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C629" w14:textId="77777777" w:rsidR="003D0D6C" w:rsidRPr="003D0D6C" w:rsidRDefault="003D0D6C" w:rsidP="003A709B">
      <w:pPr>
        <w:spacing w:after="60" w:line="276" w:lineRule="auto"/>
        <w:jc w:val="center"/>
        <w:rPr>
          <w:rFonts w:ascii="Times New Roman" w:eastAsia="SimSun" w:hAnsi="Times New Roman" w:cs="Times New Roman"/>
          <w:kern w:val="0"/>
          <w:sz w:val="28"/>
          <w:szCs w:val="28"/>
          <w:lang w:eastAsia="ru-RU"/>
        </w:rPr>
      </w:pPr>
      <w:r w:rsidRPr="003D0D6C">
        <w:rPr>
          <w:rFonts w:ascii="Times New Roman" w:eastAsia="SimSun" w:hAnsi="Times New Roman" w:cs="Times New Roman"/>
          <w:kern w:val="0"/>
          <w:sz w:val="28"/>
          <w:szCs w:val="28"/>
          <w:lang w:eastAsia="ru-RU"/>
        </w:rPr>
        <w:t>Санкт-Петербургский государственный университет</w:t>
      </w:r>
    </w:p>
    <w:p w14:paraId="7040078E" w14:textId="77777777" w:rsidR="003D0D6C" w:rsidRPr="003D0D6C" w:rsidRDefault="003D0D6C" w:rsidP="003A709B">
      <w:pPr>
        <w:spacing w:after="60" w:line="276" w:lineRule="auto"/>
        <w:jc w:val="center"/>
        <w:rPr>
          <w:rFonts w:ascii="Times New Roman" w:eastAsia="SimSun" w:hAnsi="Times New Roman" w:cs="Times New Roman"/>
          <w:kern w:val="0"/>
          <w:sz w:val="28"/>
          <w:szCs w:val="28"/>
          <w:lang w:eastAsia="ru-RU"/>
        </w:rPr>
      </w:pPr>
    </w:p>
    <w:p w14:paraId="636ECBBE" w14:textId="77777777" w:rsidR="003D0D6C" w:rsidRPr="003D0D6C" w:rsidRDefault="003D0D6C" w:rsidP="003A709B">
      <w:pPr>
        <w:spacing w:after="60" w:line="276" w:lineRule="auto"/>
        <w:jc w:val="center"/>
        <w:rPr>
          <w:rFonts w:ascii="Times New Roman" w:eastAsia="SimSun" w:hAnsi="Times New Roman" w:cs="Times New Roman"/>
          <w:kern w:val="0"/>
          <w:sz w:val="28"/>
          <w:szCs w:val="28"/>
          <w:lang w:eastAsia="ru-RU"/>
        </w:rPr>
      </w:pPr>
    </w:p>
    <w:p w14:paraId="2C8B2D4A" w14:textId="77777777" w:rsidR="003D0D6C" w:rsidRPr="003D0D6C" w:rsidRDefault="003D0D6C" w:rsidP="003A709B">
      <w:pPr>
        <w:spacing w:after="60" w:line="276" w:lineRule="auto"/>
        <w:jc w:val="center"/>
        <w:rPr>
          <w:rFonts w:ascii="Times New Roman" w:eastAsia="SimSun" w:hAnsi="Times New Roman" w:cs="Times New Roman"/>
          <w:kern w:val="0"/>
          <w:sz w:val="28"/>
          <w:szCs w:val="28"/>
          <w:lang w:eastAsia="ru-RU"/>
        </w:rPr>
      </w:pPr>
    </w:p>
    <w:p w14:paraId="72552D9F" w14:textId="77777777" w:rsidR="003D0D6C" w:rsidRPr="003A709B" w:rsidRDefault="003D0D6C" w:rsidP="003A709B">
      <w:pPr>
        <w:spacing w:after="60" w:line="276" w:lineRule="auto"/>
        <w:jc w:val="center"/>
        <w:rPr>
          <w:rFonts w:ascii="Times New Roman" w:eastAsia="SimSun" w:hAnsi="Times New Roman" w:cs="Times New Roman"/>
          <w:b/>
          <w:color w:val="000000" w:themeColor="text1"/>
          <w:kern w:val="0"/>
          <w:sz w:val="28"/>
          <w:szCs w:val="28"/>
          <w:lang w:eastAsia="ru-RU"/>
        </w:rPr>
      </w:pPr>
      <w:r w:rsidRPr="003A709B">
        <w:rPr>
          <w:rFonts w:ascii="Times New Roman" w:eastAsia="SimSun" w:hAnsi="Times New Roman" w:cs="Times New Roman"/>
          <w:b/>
          <w:color w:val="000000" w:themeColor="text1"/>
          <w:kern w:val="0"/>
          <w:sz w:val="28"/>
          <w:szCs w:val="28"/>
          <w:lang w:eastAsia="ru-RU"/>
        </w:rPr>
        <w:t>ГАБДУЛЛОВА Мадина Маратовна</w:t>
      </w:r>
    </w:p>
    <w:p w14:paraId="48C42060" w14:textId="77777777" w:rsidR="003D0D6C" w:rsidRPr="003D0D6C" w:rsidRDefault="003D0D6C" w:rsidP="003A709B">
      <w:pPr>
        <w:spacing w:line="276" w:lineRule="auto"/>
        <w:rPr>
          <w:rFonts w:ascii="Times New Roman" w:eastAsia="SimSun" w:hAnsi="Times New Roman" w:cs="Times New Roman"/>
          <w:kern w:val="0"/>
          <w:sz w:val="28"/>
          <w:szCs w:val="28"/>
          <w:lang w:eastAsia="ru-RU"/>
        </w:rPr>
      </w:pPr>
    </w:p>
    <w:p w14:paraId="271AE735" w14:textId="77777777" w:rsidR="003D0D6C" w:rsidRPr="003D0D6C" w:rsidRDefault="003D0D6C" w:rsidP="003A709B">
      <w:pPr>
        <w:tabs>
          <w:tab w:val="left" w:pos="4185"/>
        </w:tabs>
        <w:spacing w:line="276" w:lineRule="auto"/>
        <w:ind w:left="-180" w:right="-6" w:firstLine="360"/>
        <w:jc w:val="center"/>
        <w:rPr>
          <w:rFonts w:ascii="Times New Roman" w:eastAsia="SimSun" w:hAnsi="Times New Roman" w:cs="Times New Roman"/>
          <w:b/>
          <w:kern w:val="0"/>
          <w:sz w:val="28"/>
          <w:szCs w:val="28"/>
          <w:lang w:eastAsia="ru-RU"/>
        </w:rPr>
      </w:pPr>
      <w:r w:rsidRPr="003D0D6C">
        <w:rPr>
          <w:rFonts w:ascii="Times New Roman" w:eastAsia="SimSun" w:hAnsi="Times New Roman" w:cs="Times New Roman"/>
          <w:b/>
          <w:kern w:val="0"/>
          <w:sz w:val="28"/>
          <w:szCs w:val="28"/>
          <w:lang w:eastAsia="ru-RU"/>
        </w:rPr>
        <w:t>Выпускная квалификационная работа</w:t>
      </w:r>
    </w:p>
    <w:p w14:paraId="4E24980C" w14:textId="77777777" w:rsidR="003D0D6C" w:rsidRPr="003D0D6C" w:rsidRDefault="003D0D6C" w:rsidP="003A709B">
      <w:pPr>
        <w:spacing w:line="276" w:lineRule="auto"/>
        <w:rPr>
          <w:rFonts w:ascii="Times New Roman" w:eastAsia="SimSun" w:hAnsi="Times New Roman" w:cs="Times New Roman"/>
          <w:kern w:val="0"/>
          <w:sz w:val="28"/>
          <w:szCs w:val="28"/>
          <w:lang w:eastAsia="ru-RU"/>
        </w:rPr>
      </w:pPr>
    </w:p>
    <w:p w14:paraId="6CE9DC3F" w14:textId="77777777" w:rsidR="003D0D6C" w:rsidRPr="003D0D6C" w:rsidRDefault="003D0D6C" w:rsidP="003A709B">
      <w:pPr>
        <w:spacing w:line="276" w:lineRule="auto"/>
        <w:jc w:val="center"/>
        <w:rPr>
          <w:rFonts w:ascii="Times New Roman" w:eastAsia="SimSun" w:hAnsi="Times New Roman" w:cs="Times New Roman"/>
          <w:b/>
          <w:kern w:val="0"/>
          <w:sz w:val="28"/>
          <w:szCs w:val="28"/>
          <w:lang w:eastAsia="ru-RU"/>
        </w:rPr>
      </w:pPr>
      <w:r w:rsidRPr="003D0D6C">
        <w:rPr>
          <w:rFonts w:ascii="Times New Roman" w:eastAsia="SimSun" w:hAnsi="Times New Roman" w:cs="Times New Roman"/>
          <w:b/>
          <w:kern w:val="0"/>
          <w:sz w:val="28"/>
          <w:szCs w:val="28"/>
          <w:lang w:eastAsia="ru-RU"/>
        </w:rPr>
        <w:t xml:space="preserve">Личная и коллективная память </w:t>
      </w:r>
    </w:p>
    <w:p w14:paraId="62B35F8F" w14:textId="77777777" w:rsidR="003D0D6C" w:rsidRPr="003D0D6C" w:rsidRDefault="003D0D6C" w:rsidP="003A709B">
      <w:pPr>
        <w:spacing w:line="276" w:lineRule="auto"/>
        <w:jc w:val="center"/>
        <w:rPr>
          <w:rFonts w:ascii="Times New Roman" w:eastAsia="SimSun" w:hAnsi="Times New Roman" w:cs="Times New Roman"/>
          <w:b/>
          <w:kern w:val="0"/>
          <w:sz w:val="28"/>
          <w:szCs w:val="28"/>
          <w:lang w:eastAsia="ru-RU"/>
        </w:rPr>
      </w:pPr>
      <w:r w:rsidRPr="003D0D6C">
        <w:rPr>
          <w:rFonts w:ascii="Times New Roman" w:eastAsia="SimSun" w:hAnsi="Times New Roman" w:cs="Times New Roman"/>
          <w:b/>
          <w:kern w:val="0"/>
          <w:sz w:val="28"/>
          <w:szCs w:val="28"/>
          <w:lang w:eastAsia="ru-RU"/>
        </w:rPr>
        <w:t xml:space="preserve">в романе «Лунный тигр» Пенелопы </w:t>
      </w:r>
      <w:proofErr w:type="spellStart"/>
      <w:r w:rsidRPr="003D0D6C">
        <w:rPr>
          <w:rFonts w:ascii="Times New Roman" w:eastAsia="SimSun" w:hAnsi="Times New Roman" w:cs="Times New Roman"/>
          <w:b/>
          <w:kern w:val="0"/>
          <w:sz w:val="28"/>
          <w:szCs w:val="28"/>
          <w:lang w:eastAsia="ru-RU"/>
        </w:rPr>
        <w:t>Лайвли</w:t>
      </w:r>
      <w:proofErr w:type="spellEnd"/>
    </w:p>
    <w:p w14:paraId="1665E8C3" w14:textId="77777777" w:rsidR="003D0D6C" w:rsidRPr="003D0D6C" w:rsidRDefault="003D0D6C" w:rsidP="003A709B">
      <w:pPr>
        <w:spacing w:line="276" w:lineRule="auto"/>
        <w:jc w:val="center"/>
        <w:rPr>
          <w:rFonts w:ascii="Times New Roman" w:eastAsia="SimSun" w:hAnsi="Times New Roman" w:cs="Times New Roman"/>
          <w:kern w:val="0"/>
          <w:sz w:val="28"/>
          <w:szCs w:val="28"/>
          <w:lang w:eastAsia="ru-RU"/>
        </w:rPr>
      </w:pPr>
    </w:p>
    <w:p w14:paraId="5E9F4553" w14:textId="77777777" w:rsidR="003D0D6C" w:rsidRPr="003D0D6C" w:rsidRDefault="003D0D6C" w:rsidP="003A709B">
      <w:pPr>
        <w:spacing w:line="276" w:lineRule="auto"/>
        <w:jc w:val="center"/>
        <w:rPr>
          <w:rFonts w:ascii="Times New Roman" w:eastAsia="SimSun" w:hAnsi="Times New Roman" w:cs="Times New Roman"/>
          <w:kern w:val="0"/>
          <w:sz w:val="28"/>
          <w:szCs w:val="28"/>
          <w:lang w:eastAsia="ru-RU"/>
        </w:rPr>
      </w:pPr>
    </w:p>
    <w:p w14:paraId="1F335BBE" w14:textId="77777777" w:rsidR="003D0D6C" w:rsidRPr="003D0D6C" w:rsidRDefault="003D0D6C" w:rsidP="003A709B">
      <w:pPr>
        <w:spacing w:line="276" w:lineRule="auto"/>
        <w:jc w:val="center"/>
        <w:rPr>
          <w:rFonts w:ascii="Times New Roman" w:eastAsia="SimSun" w:hAnsi="Times New Roman" w:cs="Times New Roman"/>
          <w:kern w:val="0"/>
          <w:sz w:val="28"/>
          <w:szCs w:val="28"/>
          <w:lang w:eastAsia="ru-RU"/>
        </w:rPr>
      </w:pPr>
    </w:p>
    <w:p w14:paraId="105352A8" w14:textId="77777777" w:rsidR="003D0D6C" w:rsidRPr="003D0D6C" w:rsidRDefault="003D0D6C" w:rsidP="003A709B">
      <w:pPr>
        <w:spacing w:line="276" w:lineRule="auto"/>
        <w:jc w:val="center"/>
        <w:rPr>
          <w:rFonts w:ascii="Times New Roman" w:eastAsia="SimSun" w:hAnsi="Times New Roman" w:cs="Times New Roman"/>
          <w:kern w:val="0"/>
          <w:sz w:val="28"/>
          <w:szCs w:val="28"/>
          <w:lang w:eastAsia="ru-RU"/>
        </w:rPr>
      </w:pPr>
    </w:p>
    <w:p w14:paraId="6796A735" w14:textId="77777777" w:rsidR="003D0D6C" w:rsidRPr="003D0D6C" w:rsidRDefault="003D0D6C" w:rsidP="003A709B">
      <w:pPr>
        <w:spacing w:line="276" w:lineRule="auto"/>
        <w:jc w:val="center"/>
        <w:rPr>
          <w:rFonts w:ascii="Times New Roman" w:eastAsia="SimSun" w:hAnsi="Times New Roman" w:cs="Times New Roman"/>
          <w:kern w:val="0"/>
          <w:sz w:val="28"/>
          <w:szCs w:val="28"/>
          <w:lang w:eastAsia="ru-RU"/>
        </w:rPr>
      </w:pPr>
      <w:r w:rsidRPr="003D0D6C">
        <w:rPr>
          <w:rFonts w:ascii="Times New Roman" w:eastAsia="SimSun" w:hAnsi="Times New Roman" w:cs="Times New Roman"/>
          <w:kern w:val="0"/>
          <w:sz w:val="28"/>
          <w:szCs w:val="28"/>
          <w:lang w:eastAsia="ru-RU"/>
        </w:rPr>
        <w:t>Уровень образования: магистратура</w:t>
      </w:r>
    </w:p>
    <w:p w14:paraId="19999497" w14:textId="77777777" w:rsidR="003D0D6C" w:rsidRPr="003A709B" w:rsidRDefault="003D0D6C" w:rsidP="003A709B">
      <w:pPr>
        <w:spacing w:line="276" w:lineRule="auto"/>
        <w:jc w:val="center"/>
        <w:rPr>
          <w:rFonts w:ascii="Times New Roman" w:eastAsia="SimSun" w:hAnsi="Times New Roman" w:cs="Times New Roman"/>
          <w:color w:val="000000" w:themeColor="text1"/>
          <w:kern w:val="0"/>
          <w:sz w:val="28"/>
          <w:szCs w:val="28"/>
          <w:lang w:eastAsia="ru-RU"/>
        </w:rPr>
      </w:pPr>
      <w:r w:rsidRPr="003A709B">
        <w:rPr>
          <w:rFonts w:ascii="Times New Roman" w:eastAsia="SimSun" w:hAnsi="Times New Roman" w:cs="Times New Roman"/>
          <w:color w:val="000000" w:themeColor="text1"/>
          <w:kern w:val="0"/>
          <w:sz w:val="28"/>
          <w:szCs w:val="28"/>
          <w:lang w:eastAsia="ru-RU"/>
        </w:rPr>
        <w:t>Направление 45.04.01 «Филология»</w:t>
      </w:r>
    </w:p>
    <w:p w14:paraId="33E633C2" w14:textId="77777777" w:rsidR="003D0D6C" w:rsidRPr="003A709B" w:rsidRDefault="003D0D6C" w:rsidP="003A709B">
      <w:pPr>
        <w:spacing w:line="276" w:lineRule="auto"/>
        <w:contextualSpacing/>
        <w:jc w:val="center"/>
        <w:rPr>
          <w:rFonts w:ascii="Times New Roman" w:eastAsia="Times New Roman" w:hAnsi="Times New Roman" w:cs="Times New Roman"/>
          <w:color w:val="000000" w:themeColor="text1"/>
          <w:kern w:val="0"/>
          <w:sz w:val="28"/>
          <w:szCs w:val="28"/>
          <w:lang w:eastAsia="ru-RU"/>
        </w:rPr>
      </w:pPr>
      <w:r w:rsidRPr="003A709B">
        <w:rPr>
          <w:rFonts w:ascii="Times New Roman" w:eastAsia="Times New Roman" w:hAnsi="Times New Roman" w:cs="Times New Roman"/>
          <w:bCs/>
          <w:color w:val="000000" w:themeColor="text1"/>
          <w:kern w:val="0"/>
          <w:sz w:val="28"/>
          <w:szCs w:val="28"/>
          <w:lang w:eastAsia="ru-RU"/>
        </w:rPr>
        <w:t>Основная образовательная программа</w:t>
      </w:r>
      <w:r w:rsidRPr="003A709B">
        <w:rPr>
          <w:rFonts w:ascii="Times New Roman" w:eastAsia="Times New Roman" w:hAnsi="Times New Roman" w:cs="Times New Roman"/>
          <w:color w:val="000000" w:themeColor="text1"/>
          <w:kern w:val="0"/>
          <w:sz w:val="28"/>
          <w:szCs w:val="28"/>
          <w:lang w:eastAsia="ru-RU"/>
        </w:rPr>
        <w:t xml:space="preserve"> ВМ.5612. «Литература и культура народов зарубежных стран»</w:t>
      </w:r>
    </w:p>
    <w:p w14:paraId="215C5738" w14:textId="77777777" w:rsidR="003D0D6C" w:rsidRPr="003D0D6C" w:rsidRDefault="003D0D6C" w:rsidP="003A709B">
      <w:pPr>
        <w:spacing w:line="276" w:lineRule="auto"/>
        <w:jc w:val="right"/>
        <w:rPr>
          <w:rFonts w:ascii="Times New Roman" w:eastAsia="SimSun" w:hAnsi="Times New Roman" w:cs="Times New Roman"/>
          <w:kern w:val="0"/>
          <w:sz w:val="28"/>
          <w:szCs w:val="28"/>
          <w:lang w:eastAsia="ru-RU"/>
        </w:rPr>
      </w:pPr>
    </w:p>
    <w:p w14:paraId="6E8ACC98" w14:textId="77777777" w:rsidR="003D0D6C" w:rsidRPr="003D0D6C" w:rsidRDefault="003D0D6C" w:rsidP="003A709B">
      <w:pPr>
        <w:spacing w:line="276" w:lineRule="auto"/>
        <w:jc w:val="right"/>
        <w:rPr>
          <w:rFonts w:ascii="Times New Roman" w:eastAsia="SimSun" w:hAnsi="Times New Roman" w:cs="Times New Roman"/>
          <w:kern w:val="0"/>
          <w:sz w:val="28"/>
          <w:szCs w:val="28"/>
          <w:lang w:eastAsia="ru-RU"/>
        </w:rPr>
      </w:pPr>
    </w:p>
    <w:p w14:paraId="5DD7C779" w14:textId="77777777" w:rsidR="003D0D6C" w:rsidRPr="003A709B" w:rsidRDefault="003D0D6C" w:rsidP="003A709B">
      <w:pPr>
        <w:spacing w:line="276" w:lineRule="auto"/>
        <w:rPr>
          <w:rFonts w:ascii="Times New Roman" w:eastAsia="SimSun" w:hAnsi="Times New Roman" w:cs="Times New Roman"/>
          <w:color w:val="000000" w:themeColor="text1"/>
          <w:kern w:val="0"/>
          <w:sz w:val="28"/>
          <w:szCs w:val="28"/>
          <w:lang w:eastAsia="ru-RU"/>
        </w:rPr>
      </w:pPr>
    </w:p>
    <w:p w14:paraId="3A0C4825" w14:textId="77777777" w:rsidR="003D0D6C" w:rsidRPr="003A709B" w:rsidRDefault="003D0D6C" w:rsidP="003A709B">
      <w:pPr>
        <w:spacing w:line="276" w:lineRule="auto"/>
        <w:ind w:left="4956" w:firstLine="708"/>
        <w:jc w:val="right"/>
        <w:rPr>
          <w:rFonts w:ascii="Times New Roman" w:eastAsia="SimSun" w:hAnsi="Times New Roman" w:cs="Times New Roman"/>
          <w:color w:val="000000" w:themeColor="text1"/>
          <w:kern w:val="0"/>
          <w:sz w:val="28"/>
          <w:szCs w:val="28"/>
          <w:lang w:eastAsia="ru-RU"/>
        </w:rPr>
      </w:pPr>
      <w:r w:rsidRPr="003A709B">
        <w:rPr>
          <w:rFonts w:ascii="Times New Roman" w:eastAsia="SimSun" w:hAnsi="Times New Roman" w:cs="Times New Roman"/>
          <w:color w:val="000000" w:themeColor="text1"/>
          <w:kern w:val="0"/>
          <w:sz w:val="28"/>
          <w:szCs w:val="28"/>
          <w:lang w:eastAsia="ru-RU"/>
        </w:rPr>
        <w:t xml:space="preserve">Научный руководитель: </w:t>
      </w:r>
    </w:p>
    <w:p w14:paraId="04388F75" w14:textId="77777777" w:rsidR="003D0D6C" w:rsidRPr="003A709B" w:rsidRDefault="003D0D6C" w:rsidP="003A709B">
      <w:pPr>
        <w:spacing w:line="276" w:lineRule="auto"/>
        <w:ind w:left="4956" w:firstLine="708"/>
        <w:jc w:val="right"/>
        <w:rPr>
          <w:rFonts w:ascii="Times New Roman" w:eastAsia="SimSun" w:hAnsi="Times New Roman" w:cs="Times New Roman"/>
          <w:color w:val="000000" w:themeColor="text1"/>
          <w:kern w:val="0"/>
          <w:lang w:eastAsia="ru-RU"/>
        </w:rPr>
      </w:pPr>
      <w:r w:rsidRPr="003A709B">
        <w:rPr>
          <w:rFonts w:ascii="Times New Roman" w:eastAsia="SimSun" w:hAnsi="Times New Roman" w:cs="Times New Roman"/>
          <w:color w:val="000000" w:themeColor="text1"/>
          <w:kern w:val="0"/>
          <w:lang w:eastAsia="ru-RU"/>
        </w:rPr>
        <w:t xml:space="preserve">доцент, Кафедра истории зарубежных литератур, </w:t>
      </w:r>
    </w:p>
    <w:p w14:paraId="08E43115" w14:textId="77777777" w:rsidR="003D0D6C" w:rsidRPr="003A709B" w:rsidRDefault="003D0D6C" w:rsidP="003A709B">
      <w:pPr>
        <w:spacing w:line="276" w:lineRule="auto"/>
        <w:ind w:left="4956" w:firstLine="708"/>
        <w:jc w:val="right"/>
        <w:rPr>
          <w:rFonts w:ascii="Times New Roman" w:eastAsia="SimSun" w:hAnsi="Times New Roman" w:cs="Times New Roman"/>
          <w:color w:val="000000" w:themeColor="text1"/>
          <w:kern w:val="0"/>
          <w:sz w:val="28"/>
          <w:szCs w:val="28"/>
          <w:lang w:eastAsia="ru-RU"/>
        </w:rPr>
      </w:pPr>
      <w:proofErr w:type="spellStart"/>
      <w:r w:rsidRPr="003A709B">
        <w:rPr>
          <w:rFonts w:ascii="Times New Roman" w:eastAsia="SimSun" w:hAnsi="Times New Roman" w:cs="Times New Roman"/>
          <w:color w:val="000000" w:themeColor="text1"/>
          <w:kern w:val="0"/>
          <w:lang w:eastAsia="ru-RU"/>
        </w:rPr>
        <w:t>Иванкива</w:t>
      </w:r>
      <w:proofErr w:type="spellEnd"/>
      <w:r w:rsidRPr="003A709B">
        <w:rPr>
          <w:rFonts w:ascii="Times New Roman" w:eastAsia="SimSun" w:hAnsi="Times New Roman" w:cs="Times New Roman"/>
          <w:color w:val="000000" w:themeColor="text1"/>
          <w:kern w:val="0"/>
          <w:lang w:eastAsia="ru-RU"/>
        </w:rPr>
        <w:t xml:space="preserve"> Марина Владимировна </w:t>
      </w:r>
    </w:p>
    <w:p w14:paraId="353BA13C" w14:textId="77777777" w:rsidR="003D0D6C" w:rsidRPr="003A709B" w:rsidRDefault="003D0D6C" w:rsidP="003A709B">
      <w:pPr>
        <w:spacing w:line="276" w:lineRule="auto"/>
        <w:ind w:left="7080" w:firstLine="708"/>
        <w:jc w:val="right"/>
        <w:rPr>
          <w:rFonts w:ascii="Times New Roman" w:eastAsia="SimSun" w:hAnsi="Times New Roman" w:cs="Times New Roman"/>
          <w:color w:val="000000" w:themeColor="text1"/>
          <w:kern w:val="0"/>
          <w:sz w:val="28"/>
          <w:szCs w:val="28"/>
          <w:lang w:eastAsia="ru-RU"/>
        </w:rPr>
      </w:pPr>
      <w:r w:rsidRPr="003A709B">
        <w:rPr>
          <w:rFonts w:ascii="Times New Roman" w:eastAsia="SimSun" w:hAnsi="Times New Roman" w:cs="Times New Roman"/>
          <w:color w:val="000000" w:themeColor="text1"/>
          <w:kern w:val="0"/>
          <w:sz w:val="28"/>
          <w:szCs w:val="28"/>
          <w:lang w:eastAsia="ru-RU"/>
        </w:rPr>
        <w:t xml:space="preserve">Рецензент: </w:t>
      </w:r>
    </w:p>
    <w:p w14:paraId="4BA553E3" w14:textId="6193C4FC" w:rsidR="003D0D6C" w:rsidRPr="003A709B" w:rsidRDefault="003D0D6C" w:rsidP="003A709B">
      <w:pPr>
        <w:spacing w:line="276" w:lineRule="auto"/>
        <w:ind w:left="6837"/>
        <w:jc w:val="right"/>
        <w:rPr>
          <w:rFonts w:ascii="Times New Roman" w:eastAsia="SimSun" w:hAnsi="Times New Roman" w:cs="Times New Roman"/>
          <w:color w:val="000000" w:themeColor="text1"/>
          <w:kern w:val="0"/>
          <w:lang w:eastAsia="ru-RU"/>
        </w:rPr>
      </w:pPr>
      <w:r w:rsidRPr="003A709B">
        <w:rPr>
          <w:rFonts w:ascii="Times New Roman" w:eastAsia="SimSun" w:hAnsi="Times New Roman" w:cs="Times New Roman"/>
          <w:color w:val="000000" w:themeColor="text1"/>
          <w:kern w:val="0"/>
          <w:lang w:eastAsia="ru-RU"/>
        </w:rPr>
        <w:t xml:space="preserve">доцент, </w:t>
      </w:r>
      <w:r w:rsidR="003B63E0" w:rsidRPr="003A709B">
        <w:rPr>
          <w:rFonts w:ascii="Times New Roman" w:eastAsia="SimSun" w:hAnsi="Times New Roman" w:cs="Times New Roman"/>
          <w:color w:val="000000" w:themeColor="text1"/>
          <w:kern w:val="0"/>
          <w:lang w:eastAsia="ru-RU"/>
        </w:rPr>
        <w:t>Институт иностранных языков,</w:t>
      </w:r>
      <w:r w:rsidRPr="003A709B">
        <w:rPr>
          <w:rFonts w:ascii="Times New Roman" w:eastAsia="SimSun" w:hAnsi="Times New Roman" w:cs="Times New Roman"/>
          <w:color w:val="000000" w:themeColor="text1"/>
          <w:kern w:val="0"/>
          <w:lang w:eastAsia="ru-RU"/>
        </w:rPr>
        <w:t xml:space="preserve"> «Московский педагогический</w:t>
      </w:r>
      <w:r w:rsidR="003B63E0" w:rsidRPr="003A709B">
        <w:rPr>
          <w:rFonts w:ascii="Times New Roman" w:eastAsia="SimSun" w:hAnsi="Times New Roman" w:cs="Times New Roman"/>
          <w:color w:val="000000" w:themeColor="text1"/>
          <w:kern w:val="0"/>
          <w:lang w:eastAsia="ru-RU"/>
        </w:rPr>
        <w:t xml:space="preserve"> государственный</w:t>
      </w:r>
      <w:r w:rsidRPr="003A709B">
        <w:rPr>
          <w:rFonts w:ascii="Times New Roman" w:eastAsia="SimSun" w:hAnsi="Times New Roman" w:cs="Times New Roman"/>
          <w:color w:val="000000" w:themeColor="text1"/>
          <w:kern w:val="0"/>
          <w:lang w:eastAsia="ru-RU"/>
        </w:rPr>
        <w:t xml:space="preserve"> университет»,</w:t>
      </w:r>
    </w:p>
    <w:p w14:paraId="2090042F" w14:textId="77777777" w:rsidR="003D0D6C" w:rsidRPr="003A709B" w:rsidRDefault="003D0D6C" w:rsidP="003A709B">
      <w:pPr>
        <w:spacing w:line="276" w:lineRule="auto"/>
        <w:ind w:left="5664"/>
        <w:jc w:val="right"/>
        <w:rPr>
          <w:rFonts w:ascii="Times New Roman" w:eastAsia="SimSun" w:hAnsi="Times New Roman" w:cs="Times New Roman"/>
          <w:color w:val="000000" w:themeColor="text1"/>
          <w:kern w:val="0"/>
          <w:sz w:val="28"/>
          <w:szCs w:val="28"/>
          <w:lang w:eastAsia="ru-RU"/>
        </w:rPr>
      </w:pPr>
      <w:r w:rsidRPr="003A709B">
        <w:rPr>
          <w:rFonts w:ascii="Times New Roman" w:eastAsia="SimSun" w:hAnsi="Times New Roman" w:cs="Times New Roman"/>
          <w:color w:val="000000" w:themeColor="text1"/>
          <w:kern w:val="0"/>
          <w:lang w:eastAsia="ru-RU"/>
        </w:rPr>
        <w:t>Шалимова Надежда Сергеевна</w:t>
      </w:r>
    </w:p>
    <w:p w14:paraId="4AFBAA96" w14:textId="77777777" w:rsidR="002074CD" w:rsidRPr="003A709B" w:rsidRDefault="002074CD" w:rsidP="003A709B">
      <w:pPr>
        <w:spacing w:line="276" w:lineRule="auto"/>
        <w:jc w:val="center"/>
        <w:rPr>
          <w:rFonts w:ascii="Times New Roman" w:eastAsia="SimSun" w:hAnsi="Times New Roman" w:cs="Times New Roman"/>
          <w:color w:val="000000" w:themeColor="text1"/>
          <w:kern w:val="0"/>
          <w:sz w:val="28"/>
          <w:szCs w:val="28"/>
          <w:lang w:eastAsia="ru-RU"/>
        </w:rPr>
      </w:pPr>
    </w:p>
    <w:p w14:paraId="3FE518C2" w14:textId="77777777" w:rsidR="003D0D6C" w:rsidRPr="003D0D6C" w:rsidRDefault="003D0D6C" w:rsidP="003A709B">
      <w:pPr>
        <w:spacing w:line="276" w:lineRule="auto"/>
        <w:jc w:val="center"/>
        <w:rPr>
          <w:rFonts w:ascii="Times New Roman" w:eastAsia="SimSun" w:hAnsi="Times New Roman" w:cs="Times New Roman"/>
          <w:b/>
          <w:bCs/>
          <w:kern w:val="0"/>
          <w:sz w:val="28"/>
          <w:szCs w:val="28"/>
          <w:lang w:eastAsia="ru-RU"/>
        </w:rPr>
      </w:pPr>
      <w:r w:rsidRPr="003D0D6C">
        <w:rPr>
          <w:rFonts w:ascii="Times New Roman" w:eastAsia="SimSun" w:hAnsi="Times New Roman" w:cs="Times New Roman"/>
          <w:kern w:val="0"/>
          <w:sz w:val="28"/>
          <w:szCs w:val="28"/>
          <w:lang w:eastAsia="ru-RU"/>
        </w:rPr>
        <w:t>Санкт-Петербург</w:t>
      </w:r>
    </w:p>
    <w:p w14:paraId="61D5D301" w14:textId="2EC966C6" w:rsidR="003D0D6C" w:rsidRDefault="003D0D6C" w:rsidP="003A709B">
      <w:pPr>
        <w:spacing w:line="276" w:lineRule="auto"/>
        <w:jc w:val="center"/>
        <w:rPr>
          <w:rFonts w:ascii="Times New Roman" w:eastAsia="SimSun" w:hAnsi="Times New Roman" w:cs="Times New Roman"/>
          <w:bCs/>
          <w:kern w:val="0"/>
          <w:sz w:val="28"/>
          <w:szCs w:val="28"/>
          <w:lang w:eastAsia="ru-RU"/>
        </w:rPr>
      </w:pPr>
      <w:r w:rsidRPr="003D0D6C">
        <w:rPr>
          <w:rFonts w:ascii="Times New Roman" w:eastAsia="SimSun" w:hAnsi="Times New Roman" w:cs="Times New Roman"/>
          <w:bCs/>
          <w:kern w:val="0"/>
          <w:sz w:val="28"/>
          <w:szCs w:val="28"/>
          <w:lang w:eastAsia="ru-RU"/>
        </w:rPr>
        <w:t>2024</w:t>
      </w:r>
    </w:p>
    <w:p w14:paraId="02F037F2" w14:textId="77777777" w:rsidR="003D0D6C" w:rsidRPr="003D0D6C" w:rsidRDefault="003D0D6C" w:rsidP="003A709B">
      <w:pPr>
        <w:spacing w:line="360" w:lineRule="auto"/>
        <w:jc w:val="center"/>
        <w:rPr>
          <w:rFonts w:ascii="Times New Roman" w:eastAsia="SimSun" w:hAnsi="Times New Roman" w:cs="Times New Roman"/>
          <w:b/>
          <w:bCs/>
          <w:kern w:val="0"/>
          <w:sz w:val="28"/>
          <w:szCs w:val="28"/>
          <w:lang w:eastAsia="zh-CN"/>
        </w:rPr>
      </w:pPr>
    </w:p>
    <w:p w14:paraId="028B4C91" w14:textId="1350FA89" w:rsidR="00751B42" w:rsidRDefault="00D5630A" w:rsidP="007F44D3">
      <w:pPr>
        <w:pStyle w:val="a4"/>
        <w:spacing w:line="360" w:lineRule="auto"/>
        <w:ind w:firstLine="709"/>
        <w:jc w:val="center"/>
        <w:rPr>
          <w:rFonts w:ascii="Times New Roman" w:hAnsi="Times New Roman" w:cs="Times New Roman"/>
          <w:color w:val="auto"/>
          <w:szCs w:val="22"/>
        </w:rPr>
      </w:pPr>
      <w:r w:rsidRPr="00893E29">
        <w:rPr>
          <w:rFonts w:ascii="Times New Roman" w:hAnsi="Times New Roman" w:cs="Times New Roman"/>
          <w:color w:val="auto"/>
          <w:szCs w:val="22"/>
        </w:rPr>
        <w:lastRenderedPageBreak/>
        <w:t>Оглавление</w:t>
      </w:r>
    </w:p>
    <w:p w14:paraId="2A7E5F4A" w14:textId="77777777" w:rsidR="007F44D3" w:rsidRPr="007F44D3" w:rsidRDefault="007F44D3" w:rsidP="007F44D3"/>
    <w:p w14:paraId="35050F5C" w14:textId="77777777" w:rsidR="00D5630A" w:rsidRPr="006D12F1" w:rsidRDefault="00D5630A" w:rsidP="002074CD">
      <w:pPr>
        <w:pStyle w:val="11"/>
        <w:spacing w:line="360" w:lineRule="auto"/>
        <w:outlineLvl w:val="0"/>
        <w:rPr>
          <w:rFonts w:ascii="Times New Roman" w:hAnsi="Times New Roman" w:cs="Times New Roman"/>
          <w:sz w:val="28"/>
        </w:rPr>
      </w:pPr>
      <w:r w:rsidRPr="00806900">
        <w:rPr>
          <w:rFonts w:ascii="Times New Roman" w:hAnsi="Times New Roman" w:cs="Times New Roman"/>
          <w:sz w:val="28"/>
        </w:rPr>
        <w:t>Введение</w:t>
      </w:r>
      <w:r w:rsidRPr="006D12F1">
        <w:rPr>
          <w:rFonts w:ascii="Times New Roman" w:hAnsi="Times New Roman" w:cs="Times New Roman"/>
          <w:sz w:val="28"/>
        </w:rPr>
        <w:t xml:space="preserve"> </w:t>
      </w:r>
      <w:r w:rsidRPr="00806900">
        <w:rPr>
          <w:rFonts w:ascii="Times New Roman" w:hAnsi="Times New Roman" w:cs="Times New Roman"/>
          <w:sz w:val="28"/>
        </w:rPr>
        <w:ptab w:relativeTo="margin" w:alignment="right" w:leader="dot"/>
      </w:r>
      <w:r w:rsidRPr="006D12F1">
        <w:rPr>
          <w:rFonts w:ascii="Times New Roman" w:hAnsi="Times New Roman" w:cs="Times New Roman"/>
          <w:sz w:val="28"/>
        </w:rPr>
        <w:t>3</w:t>
      </w:r>
    </w:p>
    <w:p w14:paraId="49E488A0" w14:textId="77777777" w:rsidR="002074CD" w:rsidRDefault="00D5630A" w:rsidP="002074CD">
      <w:pPr>
        <w:pStyle w:val="11"/>
        <w:spacing w:line="360" w:lineRule="auto"/>
        <w:outlineLvl w:val="0"/>
        <w:rPr>
          <w:rFonts w:ascii="Times New Roman" w:hAnsi="Times New Roman" w:cs="Times New Roman"/>
          <w:sz w:val="28"/>
        </w:rPr>
      </w:pPr>
      <w:r w:rsidRPr="00806900">
        <w:rPr>
          <w:rFonts w:ascii="Times New Roman" w:hAnsi="Times New Roman" w:cs="Times New Roman"/>
          <w:sz w:val="28"/>
        </w:rPr>
        <w:t xml:space="preserve">Глава 1. Пенелопа </w:t>
      </w:r>
      <w:proofErr w:type="spellStart"/>
      <w:r w:rsidRPr="00806900">
        <w:rPr>
          <w:rFonts w:ascii="Times New Roman" w:hAnsi="Times New Roman" w:cs="Times New Roman"/>
          <w:sz w:val="28"/>
        </w:rPr>
        <w:t>Лайвли</w:t>
      </w:r>
      <w:proofErr w:type="spellEnd"/>
      <w:r w:rsidRPr="00806900">
        <w:rPr>
          <w:rFonts w:ascii="Times New Roman" w:hAnsi="Times New Roman" w:cs="Times New Roman"/>
          <w:sz w:val="28"/>
        </w:rPr>
        <w:t xml:space="preserve">: основные темы и мотивы творчества  </w:t>
      </w:r>
      <w:r w:rsidRPr="00806900">
        <w:rPr>
          <w:rFonts w:ascii="Times New Roman" w:hAnsi="Times New Roman" w:cs="Times New Roman"/>
          <w:sz w:val="28"/>
        </w:rPr>
        <w:ptab w:relativeTo="margin" w:alignment="right" w:leader="dot"/>
      </w:r>
      <w:r w:rsidR="003A709B">
        <w:rPr>
          <w:rFonts w:ascii="Times New Roman" w:hAnsi="Times New Roman" w:cs="Times New Roman"/>
          <w:sz w:val="28"/>
        </w:rPr>
        <w:t>9</w:t>
      </w:r>
    </w:p>
    <w:p w14:paraId="757F26E5" w14:textId="6B904321" w:rsidR="00D5630A" w:rsidRPr="00806900" w:rsidRDefault="002074CD" w:rsidP="002074CD">
      <w:pPr>
        <w:pStyle w:val="11"/>
        <w:spacing w:line="360" w:lineRule="auto"/>
        <w:outlineLvl w:val="0"/>
        <w:rPr>
          <w:rFonts w:ascii="Times New Roman" w:hAnsi="Times New Roman" w:cs="Times New Roman"/>
          <w:sz w:val="28"/>
        </w:rPr>
      </w:pPr>
      <w:r>
        <w:rPr>
          <w:rFonts w:ascii="Times New Roman" w:hAnsi="Times New Roman" w:cs="Times New Roman"/>
          <w:sz w:val="28"/>
        </w:rPr>
        <w:tab/>
      </w:r>
      <w:r w:rsidR="00D5630A" w:rsidRPr="00806900">
        <w:rPr>
          <w:rFonts w:ascii="Times New Roman" w:hAnsi="Times New Roman" w:cs="Times New Roman"/>
          <w:sz w:val="28"/>
        </w:rPr>
        <w:t xml:space="preserve">1.1. Место памяти в личной биографии </w:t>
      </w:r>
      <w:r w:rsidR="00154E49">
        <w:rPr>
          <w:rFonts w:ascii="Times New Roman" w:hAnsi="Times New Roman" w:cs="Times New Roman"/>
          <w:sz w:val="28"/>
        </w:rPr>
        <w:t xml:space="preserve">Пенелопы </w:t>
      </w:r>
      <w:proofErr w:type="spellStart"/>
      <w:r w:rsidR="00154E49">
        <w:rPr>
          <w:rFonts w:ascii="Times New Roman" w:hAnsi="Times New Roman" w:cs="Times New Roman"/>
          <w:sz w:val="28"/>
        </w:rPr>
        <w:t>Лайвли</w:t>
      </w:r>
      <w:proofErr w:type="spellEnd"/>
      <w:r w:rsidR="00154E49">
        <w:rPr>
          <w:rFonts w:ascii="Times New Roman" w:hAnsi="Times New Roman" w:cs="Times New Roman"/>
          <w:sz w:val="28"/>
        </w:rPr>
        <w:t xml:space="preserve"> </w:t>
      </w:r>
      <w:r w:rsidR="00D5630A" w:rsidRPr="00806900">
        <w:rPr>
          <w:rFonts w:ascii="Times New Roman" w:hAnsi="Times New Roman" w:cs="Times New Roman"/>
          <w:sz w:val="28"/>
        </w:rPr>
        <w:ptab w:relativeTo="margin" w:alignment="right" w:leader="dot"/>
      </w:r>
      <w:r w:rsidR="003A709B">
        <w:rPr>
          <w:rFonts w:ascii="Times New Roman" w:hAnsi="Times New Roman" w:cs="Times New Roman"/>
          <w:sz w:val="28"/>
        </w:rPr>
        <w:t>9</w:t>
      </w:r>
    </w:p>
    <w:p w14:paraId="2A0424C1" w14:textId="014B7E5D" w:rsidR="00D5630A" w:rsidRPr="00806900" w:rsidRDefault="002074CD" w:rsidP="002074CD">
      <w:pPr>
        <w:pStyle w:val="21"/>
        <w:spacing w:line="360" w:lineRule="auto"/>
        <w:rPr>
          <w:rFonts w:ascii="Times New Roman" w:hAnsi="Times New Roman" w:cs="Times New Roman"/>
          <w:sz w:val="28"/>
        </w:rPr>
      </w:pPr>
      <w:r>
        <w:rPr>
          <w:rFonts w:ascii="Times New Roman" w:hAnsi="Times New Roman" w:cs="Times New Roman"/>
          <w:sz w:val="28"/>
        </w:rPr>
        <w:tab/>
      </w:r>
      <w:r w:rsidR="00D5630A" w:rsidRPr="00806900">
        <w:rPr>
          <w:rFonts w:ascii="Times New Roman" w:hAnsi="Times New Roman" w:cs="Times New Roman"/>
          <w:sz w:val="28"/>
        </w:rPr>
        <w:t xml:space="preserve">1.2. Место памяти в творческой биографии </w:t>
      </w:r>
      <w:r w:rsidR="004A0403">
        <w:rPr>
          <w:rFonts w:ascii="Times New Roman" w:hAnsi="Times New Roman" w:cs="Times New Roman"/>
          <w:sz w:val="28"/>
        </w:rPr>
        <w:t xml:space="preserve">Пенелопы </w:t>
      </w:r>
      <w:proofErr w:type="spellStart"/>
      <w:r w:rsidR="004A0403">
        <w:rPr>
          <w:rFonts w:ascii="Times New Roman" w:hAnsi="Times New Roman" w:cs="Times New Roman"/>
          <w:sz w:val="28"/>
        </w:rPr>
        <w:t>Лайвли</w:t>
      </w:r>
      <w:proofErr w:type="spellEnd"/>
      <w:r w:rsidR="004A0403">
        <w:rPr>
          <w:rFonts w:ascii="Times New Roman" w:hAnsi="Times New Roman" w:cs="Times New Roman"/>
          <w:sz w:val="28"/>
        </w:rPr>
        <w:t xml:space="preserve"> </w:t>
      </w:r>
      <w:r w:rsidR="00D5630A" w:rsidRPr="00806900">
        <w:rPr>
          <w:rFonts w:ascii="Times New Roman" w:hAnsi="Times New Roman" w:cs="Times New Roman"/>
          <w:sz w:val="28"/>
        </w:rPr>
        <w:ptab w:relativeTo="margin" w:alignment="right" w:leader="dot"/>
      </w:r>
      <w:r w:rsidR="00D5630A" w:rsidRPr="00806900">
        <w:rPr>
          <w:rFonts w:ascii="Times New Roman" w:hAnsi="Times New Roman" w:cs="Times New Roman"/>
          <w:sz w:val="28"/>
        </w:rPr>
        <w:t>1</w:t>
      </w:r>
      <w:r w:rsidR="00461F58">
        <w:rPr>
          <w:rFonts w:ascii="Times New Roman" w:hAnsi="Times New Roman" w:cs="Times New Roman"/>
          <w:sz w:val="28"/>
        </w:rPr>
        <w:t>4</w:t>
      </w:r>
    </w:p>
    <w:p w14:paraId="7C02BE13" w14:textId="273CC3CE" w:rsidR="00D5630A" w:rsidRPr="00806900" w:rsidRDefault="002074CD" w:rsidP="002074CD">
      <w:pPr>
        <w:pStyle w:val="21"/>
        <w:spacing w:line="360" w:lineRule="auto"/>
        <w:rPr>
          <w:rFonts w:ascii="Times New Roman" w:hAnsi="Times New Roman" w:cs="Times New Roman"/>
          <w:sz w:val="28"/>
        </w:rPr>
      </w:pPr>
      <w:r>
        <w:rPr>
          <w:rFonts w:ascii="Times New Roman" w:hAnsi="Times New Roman" w:cs="Times New Roman"/>
          <w:sz w:val="28"/>
        </w:rPr>
        <w:tab/>
      </w:r>
      <w:r w:rsidR="00D5630A" w:rsidRPr="00806900">
        <w:rPr>
          <w:rFonts w:ascii="Times New Roman" w:hAnsi="Times New Roman" w:cs="Times New Roman"/>
          <w:sz w:val="28"/>
        </w:rPr>
        <w:t xml:space="preserve">1.3. «Лунный тигр» в рамках теории личной и коллективной </w:t>
      </w:r>
      <w:r w:rsidR="00D5630A" w:rsidRPr="00806900">
        <w:rPr>
          <w:rFonts w:ascii="Times New Roman" w:hAnsi="Times New Roman" w:cs="Times New Roman"/>
          <w:sz w:val="28"/>
        </w:rPr>
        <w:ptab w:relativeTo="margin" w:alignment="right" w:leader="dot"/>
      </w:r>
      <w:r w:rsidR="00D5630A" w:rsidRPr="00806900">
        <w:rPr>
          <w:rFonts w:ascii="Times New Roman" w:hAnsi="Times New Roman" w:cs="Times New Roman"/>
          <w:sz w:val="28"/>
        </w:rPr>
        <w:t>1</w:t>
      </w:r>
      <w:r w:rsidR="00461F58">
        <w:rPr>
          <w:rFonts w:ascii="Times New Roman" w:hAnsi="Times New Roman" w:cs="Times New Roman"/>
          <w:sz w:val="28"/>
        </w:rPr>
        <w:t>8</w:t>
      </w:r>
    </w:p>
    <w:p w14:paraId="35FAD713" w14:textId="1A532795" w:rsidR="002074CD" w:rsidRDefault="00D5630A" w:rsidP="002074CD">
      <w:pPr>
        <w:pStyle w:val="11"/>
        <w:spacing w:line="360" w:lineRule="auto"/>
        <w:rPr>
          <w:rFonts w:ascii="Times New Roman" w:hAnsi="Times New Roman" w:cs="Times New Roman"/>
          <w:sz w:val="28"/>
        </w:rPr>
      </w:pPr>
      <w:r w:rsidRPr="00806900">
        <w:rPr>
          <w:rFonts w:ascii="Times New Roman" w:hAnsi="Times New Roman" w:cs="Times New Roman"/>
          <w:sz w:val="28"/>
        </w:rPr>
        <w:t>Глава 2. Жанровая природа романа «Лунный тигр»</w:t>
      </w:r>
      <w:r w:rsidRPr="00806900">
        <w:rPr>
          <w:rFonts w:ascii="Times New Roman" w:hAnsi="Times New Roman" w:cs="Times New Roman"/>
          <w:sz w:val="28"/>
        </w:rPr>
        <w:ptab w:relativeTo="margin" w:alignment="right" w:leader="dot"/>
      </w:r>
      <w:r w:rsidRPr="00806900">
        <w:rPr>
          <w:rFonts w:ascii="Times New Roman" w:hAnsi="Times New Roman" w:cs="Times New Roman"/>
          <w:sz w:val="28"/>
        </w:rPr>
        <w:t>2</w:t>
      </w:r>
      <w:r w:rsidR="00461F58">
        <w:rPr>
          <w:rFonts w:ascii="Times New Roman" w:hAnsi="Times New Roman" w:cs="Times New Roman"/>
          <w:sz w:val="28"/>
        </w:rPr>
        <w:t>8</w:t>
      </w:r>
    </w:p>
    <w:p w14:paraId="188D8BD6" w14:textId="515B3D39"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 </w:t>
      </w:r>
      <w:r w:rsidR="00D5630A" w:rsidRPr="00806900">
        <w:rPr>
          <w:rFonts w:ascii="Times New Roman" w:hAnsi="Times New Roman" w:cs="Times New Roman"/>
          <w:sz w:val="28"/>
        </w:rPr>
        <w:t>2.1. Контаминация жанров в романе</w:t>
      </w:r>
      <w:r w:rsidR="00D5630A" w:rsidRPr="00D5630A">
        <w:rPr>
          <w:rFonts w:ascii="Times New Roman" w:hAnsi="Times New Roman" w:cs="Times New Roman"/>
          <w:sz w:val="28"/>
        </w:rPr>
        <w:t xml:space="preserve"> </w:t>
      </w:r>
      <w:r w:rsidR="00D5630A" w:rsidRPr="00806900">
        <w:rPr>
          <w:rFonts w:ascii="Times New Roman" w:hAnsi="Times New Roman" w:cs="Times New Roman"/>
          <w:sz w:val="28"/>
        </w:rPr>
        <w:ptab w:relativeTo="margin" w:alignment="right" w:leader="dot"/>
      </w:r>
      <w:r w:rsidR="00D5630A" w:rsidRPr="00806900">
        <w:rPr>
          <w:rFonts w:ascii="Times New Roman" w:hAnsi="Times New Roman" w:cs="Times New Roman"/>
          <w:sz w:val="28"/>
        </w:rPr>
        <w:t>2</w:t>
      </w:r>
      <w:r w:rsidR="00461F58">
        <w:rPr>
          <w:rFonts w:ascii="Times New Roman" w:hAnsi="Times New Roman" w:cs="Times New Roman"/>
          <w:sz w:val="28"/>
        </w:rPr>
        <w:t>8</w:t>
      </w:r>
    </w:p>
    <w:p w14:paraId="74F2E361" w14:textId="5E70DC46"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 </w:t>
      </w:r>
      <w:r w:rsidR="00D5630A" w:rsidRPr="00806900">
        <w:rPr>
          <w:rFonts w:ascii="Times New Roman" w:hAnsi="Times New Roman" w:cs="Times New Roman"/>
          <w:sz w:val="28"/>
        </w:rPr>
        <w:t xml:space="preserve">2.1.1. «Лунный тигр» как любовный роман </w:t>
      </w:r>
      <w:r w:rsidR="00D5630A" w:rsidRPr="00806900">
        <w:rPr>
          <w:rFonts w:ascii="Times New Roman" w:hAnsi="Times New Roman" w:cs="Times New Roman"/>
          <w:sz w:val="28"/>
        </w:rPr>
        <w:ptab w:relativeTo="margin" w:alignment="right" w:leader="dot"/>
      </w:r>
      <w:r w:rsidR="003A709B">
        <w:rPr>
          <w:rFonts w:ascii="Times New Roman" w:hAnsi="Times New Roman" w:cs="Times New Roman"/>
          <w:sz w:val="28"/>
        </w:rPr>
        <w:t>2</w:t>
      </w:r>
      <w:r w:rsidR="00461F58">
        <w:rPr>
          <w:rFonts w:ascii="Times New Roman" w:hAnsi="Times New Roman" w:cs="Times New Roman"/>
          <w:sz w:val="28"/>
        </w:rPr>
        <w:t>8</w:t>
      </w:r>
    </w:p>
    <w:p w14:paraId="32ECD347" w14:textId="099AFC2D"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ab/>
        <w:t xml:space="preserve"> </w:t>
      </w:r>
      <w:r w:rsidR="00D5630A" w:rsidRPr="00806900">
        <w:rPr>
          <w:rFonts w:ascii="Times New Roman" w:hAnsi="Times New Roman" w:cs="Times New Roman"/>
          <w:sz w:val="28"/>
        </w:rPr>
        <w:t xml:space="preserve">2.1.2. «Лунный тигр» как исторический роман </w:t>
      </w:r>
      <w:r w:rsidR="00D5630A" w:rsidRPr="00806900">
        <w:rPr>
          <w:rFonts w:ascii="Times New Roman" w:hAnsi="Times New Roman" w:cs="Times New Roman"/>
          <w:sz w:val="28"/>
        </w:rPr>
        <w:ptab w:relativeTo="margin" w:alignment="right" w:leader="dot"/>
      </w:r>
      <w:r w:rsidR="00D5630A" w:rsidRPr="00806900">
        <w:rPr>
          <w:rFonts w:ascii="Times New Roman" w:hAnsi="Times New Roman" w:cs="Times New Roman"/>
          <w:sz w:val="28"/>
        </w:rPr>
        <w:t>3</w:t>
      </w:r>
      <w:r w:rsidR="00461F58">
        <w:rPr>
          <w:rFonts w:ascii="Times New Roman" w:hAnsi="Times New Roman" w:cs="Times New Roman"/>
          <w:sz w:val="28"/>
        </w:rPr>
        <w:t>7</w:t>
      </w:r>
    </w:p>
    <w:p w14:paraId="187612BB" w14:textId="51509BB5"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ab/>
        <w:t xml:space="preserve"> </w:t>
      </w:r>
      <w:r w:rsidR="00D5630A" w:rsidRPr="00806900">
        <w:rPr>
          <w:rFonts w:ascii="Times New Roman" w:hAnsi="Times New Roman" w:cs="Times New Roman"/>
          <w:sz w:val="28"/>
        </w:rPr>
        <w:t xml:space="preserve">2.1.3. «Лунный тигр» как психологический роман </w:t>
      </w:r>
      <w:r w:rsidR="00D5630A" w:rsidRPr="00806900">
        <w:rPr>
          <w:rFonts w:ascii="Times New Roman" w:hAnsi="Times New Roman" w:cs="Times New Roman"/>
          <w:sz w:val="28"/>
        </w:rPr>
        <w:ptab w:relativeTo="margin" w:alignment="right" w:leader="dot"/>
      </w:r>
      <w:r w:rsidR="003A709B">
        <w:rPr>
          <w:rFonts w:ascii="Times New Roman" w:hAnsi="Times New Roman" w:cs="Times New Roman"/>
          <w:sz w:val="28"/>
        </w:rPr>
        <w:t>4</w:t>
      </w:r>
      <w:r w:rsidR="00461F58">
        <w:rPr>
          <w:rFonts w:ascii="Times New Roman" w:hAnsi="Times New Roman" w:cs="Times New Roman"/>
          <w:sz w:val="28"/>
        </w:rPr>
        <w:t>0</w:t>
      </w:r>
    </w:p>
    <w:p w14:paraId="4E865252" w14:textId="32B9BEEC"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 xml:space="preserve">           </w:t>
      </w:r>
      <w:r w:rsidR="00D5630A" w:rsidRPr="00806900">
        <w:rPr>
          <w:rFonts w:ascii="Times New Roman" w:hAnsi="Times New Roman" w:cs="Times New Roman"/>
          <w:sz w:val="28"/>
        </w:rPr>
        <w:t xml:space="preserve">2.2. «Лунный тигр» как историографическая </w:t>
      </w:r>
      <w:proofErr w:type="spellStart"/>
      <w:r w:rsidR="00D5630A" w:rsidRPr="00806900">
        <w:rPr>
          <w:rFonts w:ascii="Times New Roman" w:hAnsi="Times New Roman" w:cs="Times New Roman"/>
          <w:sz w:val="28"/>
        </w:rPr>
        <w:t>метапроза</w:t>
      </w:r>
      <w:proofErr w:type="spellEnd"/>
      <w:r w:rsidR="00D5630A" w:rsidRPr="00806900">
        <w:rPr>
          <w:rFonts w:ascii="Times New Roman" w:hAnsi="Times New Roman" w:cs="Times New Roman"/>
          <w:sz w:val="28"/>
        </w:rPr>
        <w:t xml:space="preserve"> </w:t>
      </w:r>
      <w:r w:rsidR="00D5630A" w:rsidRPr="00806900">
        <w:rPr>
          <w:rFonts w:ascii="Times New Roman" w:hAnsi="Times New Roman" w:cs="Times New Roman"/>
          <w:sz w:val="28"/>
        </w:rPr>
        <w:ptab w:relativeTo="margin" w:alignment="right" w:leader="dot"/>
      </w:r>
      <w:r w:rsidR="003A709B">
        <w:rPr>
          <w:rFonts w:ascii="Times New Roman" w:hAnsi="Times New Roman" w:cs="Times New Roman"/>
          <w:sz w:val="28"/>
        </w:rPr>
        <w:t>4</w:t>
      </w:r>
      <w:r w:rsidR="00461F58">
        <w:rPr>
          <w:rFonts w:ascii="Times New Roman" w:hAnsi="Times New Roman" w:cs="Times New Roman"/>
          <w:sz w:val="28"/>
        </w:rPr>
        <w:t>4</w:t>
      </w:r>
    </w:p>
    <w:p w14:paraId="47D142C2" w14:textId="70E67592" w:rsidR="002074CD" w:rsidRDefault="00D5630A" w:rsidP="002074CD">
      <w:pPr>
        <w:pStyle w:val="11"/>
        <w:spacing w:line="360" w:lineRule="auto"/>
        <w:rPr>
          <w:rFonts w:ascii="Times New Roman" w:hAnsi="Times New Roman" w:cs="Times New Roman"/>
          <w:sz w:val="28"/>
        </w:rPr>
      </w:pPr>
      <w:r w:rsidRPr="00806900">
        <w:rPr>
          <w:rFonts w:ascii="Times New Roman" w:hAnsi="Times New Roman" w:cs="Times New Roman"/>
          <w:sz w:val="28"/>
        </w:rPr>
        <w:t xml:space="preserve">Глава 3. Личные и коллективные воспоминания в романе </w:t>
      </w:r>
      <w:r w:rsidRPr="00806900">
        <w:rPr>
          <w:rFonts w:ascii="Times New Roman" w:hAnsi="Times New Roman" w:cs="Times New Roman"/>
          <w:sz w:val="28"/>
        </w:rPr>
        <w:ptab w:relativeTo="margin" w:alignment="right" w:leader="dot"/>
      </w:r>
      <w:r w:rsidR="00461F58">
        <w:rPr>
          <w:rFonts w:ascii="Times New Roman" w:hAnsi="Times New Roman" w:cs="Times New Roman"/>
          <w:sz w:val="28"/>
        </w:rPr>
        <w:t>49</w:t>
      </w:r>
    </w:p>
    <w:p w14:paraId="72B14B92" w14:textId="49B816F2"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ab/>
      </w:r>
      <w:r w:rsidR="00D5630A" w:rsidRPr="00806900">
        <w:rPr>
          <w:rFonts w:ascii="Times New Roman" w:hAnsi="Times New Roman" w:cs="Times New Roman"/>
          <w:sz w:val="28"/>
        </w:rPr>
        <w:t xml:space="preserve">3.1. Точки зрения и голоса героев в романе </w:t>
      </w:r>
      <w:r w:rsidR="00D5630A" w:rsidRPr="00806900">
        <w:rPr>
          <w:rFonts w:ascii="Times New Roman" w:hAnsi="Times New Roman" w:cs="Times New Roman"/>
          <w:sz w:val="28"/>
        </w:rPr>
        <w:ptab w:relativeTo="margin" w:alignment="right" w:leader="dot"/>
      </w:r>
      <w:r w:rsidR="00461F58">
        <w:rPr>
          <w:rFonts w:ascii="Times New Roman" w:hAnsi="Times New Roman" w:cs="Times New Roman"/>
          <w:sz w:val="28"/>
        </w:rPr>
        <w:t>49</w:t>
      </w:r>
    </w:p>
    <w:p w14:paraId="25CB1813" w14:textId="583D0F29"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ab/>
      </w:r>
      <w:r w:rsidR="00D5630A" w:rsidRPr="00806900">
        <w:rPr>
          <w:rFonts w:ascii="Times New Roman" w:hAnsi="Times New Roman" w:cs="Times New Roman"/>
          <w:sz w:val="28"/>
        </w:rPr>
        <w:t xml:space="preserve">3.1.1. Воспоминания Клаудии до войны </w:t>
      </w:r>
      <w:r w:rsidR="00D5630A" w:rsidRPr="00806900">
        <w:rPr>
          <w:rFonts w:ascii="Times New Roman" w:hAnsi="Times New Roman" w:cs="Times New Roman"/>
          <w:sz w:val="28"/>
        </w:rPr>
        <w:ptab w:relativeTo="margin" w:alignment="right" w:leader="dot"/>
      </w:r>
      <w:r w:rsidR="00461F58">
        <w:rPr>
          <w:rFonts w:ascii="Times New Roman" w:hAnsi="Times New Roman" w:cs="Times New Roman"/>
          <w:sz w:val="28"/>
        </w:rPr>
        <w:t>49</w:t>
      </w:r>
    </w:p>
    <w:p w14:paraId="72326DFC" w14:textId="61B0AA35"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ab/>
      </w:r>
      <w:r w:rsidR="00D5630A" w:rsidRPr="00806900">
        <w:rPr>
          <w:rFonts w:ascii="Times New Roman" w:hAnsi="Times New Roman" w:cs="Times New Roman"/>
          <w:sz w:val="28"/>
        </w:rPr>
        <w:t xml:space="preserve">3.1.2. Центральное ядро воспоминаний Клаудии </w:t>
      </w:r>
      <w:r w:rsidR="00D5630A" w:rsidRPr="00806900">
        <w:rPr>
          <w:rFonts w:ascii="Times New Roman" w:hAnsi="Times New Roman" w:cs="Times New Roman"/>
          <w:sz w:val="28"/>
        </w:rPr>
        <w:ptab w:relativeTo="margin" w:alignment="right" w:leader="dot"/>
      </w:r>
      <w:r w:rsidR="00461F58">
        <w:rPr>
          <w:rFonts w:ascii="Times New Roman" w:hAnsi="Times New Roman" w:cs="Times New Roman"/>
          <w:sz w:val="28"/>
        </w:rPr>
        <w:t>59</w:t>
      </w:r>
    </w:p>
    <w:p w14:paraId="38F3E9E3" w14:textId="21733360" w:rsidR="002074CD" w:rsidRDefault="002074CD" w:rsidP="002074CD">
      <w:pPr>
        <w:pStyle w:val="11"/>
        <w:spacing w:line="360" w:lineRule="auto"/>
        <w:rPr>
          <w:rFonts w:ascii="Times New Roman" w:hAnsi="Times New Roman" w:cs="Times New Roman"/>
          <w:sz w:val="28"/>
        </w:rPr>
      </w:pPr>
      <w:r>
        <w:rPr>
          <w:rFonts w:ascii="Times New Roman" w:hAnsi="Times New Roman" w:cs="Times New Roman"/>
          <w:sz w:val="28"/>
        </w:rPr>
        <w:tab/>
      </w:r>
      <w:r w:rsidR="00D5630A" w:rsidRPr="00806900">
        <w:rPr>
          <w:rFonts w:ascii="Times New Roman" w:hAnsi="Times New Roman" w:cs="Times New Roman"/>
          <w:sz w:val="28"/>
        </w:rPr>
        <w:t xml:space="preserve">3.2. Композиционная составляющая «Лунного тигра» </w:t>
      </w:r>
      <w:r w:rsidR="00D5630A" w:rsidRPr="00806900">
        <w:rPr>
          <w:rFonts w:ascii="Times New Roman" w:hAnsi="Times New Roman" w:cs="Times New Roman"/>
          <w:sz w:val="28"/>
        </w:rPr>
        <w:ptab w:relativeTo="margin" w:alignment="right" w:leader="dot"/>
      </w:r>
      <w:r>
        <w:rPr>
          <w:rFonts w:ascii="Times New Roman" w:hAnsi="Times New Roman" w:cs="Times New Roman"/>
          <w:sz w:val="28"/>
        </w:rPr>
        <w:t>6</w:t>
      </w:r>
      <w:r w:rsidR="00461F58">
        <w:rPr>
          <w:rFonts w:ascii="Times New Roman" w:hAnsi="Times New Roman" w:cs="Times New Roman"/>
          <w:sz w:val="28"/>
        </w:rPr>
        <w:t>7</w:t>
      </w:r>
    </w:p>
    <w:p w14:paraId="0F365142" w14:textId="5B8ADB1A" w:rsidR="002074CD" w:rsidRDefault="00D5630A" w:rsidP="002074CD">
      <w:pPr>
        <w:pStyle w:val="11"/>
        <w:spacing w:line="360" w:lineRule="auto"/>
        <w:rPr>
          <w:rFonts w:ascii="Times New Roman" w:hAnsi="Times New Roman" w:cs="Times New Roman"/>
          <w:sz w:val="28"/>
        </w:rPr>
      </w:pPr>
      <w:proofErr w:type="spellStart"/>
      <w:r>
        <w:rPr>
          <w:rFonts w:ascii="Times New Roman" w:hAnsi="Times New Roman" w:cs="Times New Roman"/>
          <w:sz w:val="28"/>
          <w:lang w:val="kk-KZ"/>
        </w:rPr>
        <w:t>Заключение</w:t>
      </w:r>
      <w:proofErr w:type="spellEnd"/>
      <w:r w:rsidRPr="00D5630A">
        <w:rPr>
          <w:rFonts w:ascii="Times New Roman" w:hAnsi="Times New Roman" w:cs="Times New Roman"/>
          <w:sz w:val="28"/>
        </w:rPr>
        <w:t xml:space="preserve"> </w:t>
      </w:r>
      <w:r w:rsidRPr="00806900">
        <w:rPr>
          <w:rFonts w:ascii="Times New Roman" w:hAnsi="Times New Roman" w:cs="Times New Roman"/>
          <w:sz w:val="28"/>
        </w:rPr>
        <w:ptab w:relativeTo="margin" w:alignment="right" w:leader="dot"/>
      </w:r>
      <w:r w:rsidR="002074CD">
        <w:rPr>
          <w:rFonts w:ascii="Times New Roman" w:hAnsi="Times New Roman" w:cs="Times New Roman"/>
          <w:sz w:val="28"/>
        </w:rPr>
        <w:t>8</w:t>
      </w:r>
      <w:r w:rsidR="00461F58">
        <w:rPr>
          <w:rFonts w:ascii="Times New Roman" w:hAnsi="Times New Roman" w:cs="Times New Roman"/>
          <w:sz w:val="28"/>
        </w:rPr>
        <w:t>1</w:t>
      </w:r>
    </w:p>
    <w:p w14:paraId="5479FABD" w14:textId="105B075E" w:rsidR="00D5630A" w:rsidRPr="00CD016E" w:rsidRDefault="00D5630A" w:rsidP="002074CD">
      <w:pPr>
        <w:pStyle w:val="11"/>
        <w:spacing w:line="360" w:lineRule="auto"/>
        <w:rPr>
          <w:rFonts w:ascii="Times New Roman" w:hAnsi="Times New Roman" w:cs="Times New Roman"/>
          <w:sz w:val="28"/>
        </w:rPr>
      </w:pPr>
      <w:r w:rsidRPr="00806900">
        <w:rPr>
          <w:rFonts w:ascii="Times New Roman" w:hAnsi="Times New Roman" w:cs="Times New Roman"/>
          <w:sz w:val="28"/>
        </w:rPr>
        <w:t>Список использованной литературы</w:t>
      </w:r>
      <w:r>
        <w:rPr>
          <w:rFonts w:ascii="Times New Roman" w:hAnsi="Times New Roman" w:cs="Times New Roman"/>
          <w:sz w:val="28"/>
        </w:rPr>
        <w:t xml:space="preserve"> </w:t>
      </w:r>
      <w:r w:rsidRPr="00806900">
        <w:rPr>
          <w:rFonts w:ascii="Times New Roman" w:hAnsi="Times New Roman" w:cs="Times New Roman"/>
          <w:sz w:val="28"/>
        </w:rPr>
        <w:ptab w:relativeTo="margin" w:alignment="right" w:leader="dot"/>
      </w:r>
      <w:r w:rsidR="002074CD">
        <w:rPr>
          <w:rFonts w:ascii="Times New Roman" w:hAnsi="Times New Roman" w:cs="Times New Roman"/>
          <w:sz w:val="28"/>
        </w:rPr>
        <w:t>84</w:t>
      </w:r>
    </w:p>
    <w:p w14:paraId="66950038" w14:textId="77777777" w:rsidR="0047591C" w:rsidRDefault="0047591C" w:rsidP="003A709B">
      <w:pPr>
        <w:spacing w:line="360" w:lineRule="auto"/>
        <w:ind w:firstLine="709"/>
      </w:pPr>
    </w:p>
    <w:p w14:paraId="7D366332" w14:textId="77777777" w:rsidR="00D5630A" w:rsidRDefault="00D5630A" w:rsidP="003A709B">
      <w:pPr>
        <w:spacing w:line="360" w:lineRule="auto"/>
        <w:ind w:firstLine="709"/>
      </w:pPr>
    </w:p>
    <w:p w14:paraId="2A8862DC" w14:textId="77777777" w:rsidR="00D5630A" w:rsidRPr="003D0D6C" w:rsidRDefault="00D5630A" w:rsidP="003A709B">
      <w:pPr>
        <w:spacing w:line="360" w:lineRule="auto"/>
        <w:ind w:firstLine="709"/>
      </w:pPr>
    </w:p>
    <w:p w14:paraId="4D4568C3" w14:textId="77777777" w:rsidR="00D5630A" w:rsidRDefault="00D5630A" w:rsidP="003A709B">
      <w:pPr>
        <w:spacing w:line="360" w:lineRule="auto"/>
        <w:ind w:firstLine="709"/>
      </w:pPr>
    </w:p>
    <w:p w14:paraId="7AD0EEAE" w14:textId="77777777" w:rsidR="00D5630A" w:rsidRDefault="00D5630A" w:rsidP="003A709B">
      <w:pPr>
        <w:spacing w:line="360" w:lineRule="auto"/>
        <w:ind w:firstLine="709"/>
      </w:pPr>
    </w:p>
    <w:p w14:paraId="3C61945A" w14:textId="77777777" w:rsidR="00D5630A" w:rsidRDefault="00D5630A" w:rsidP="003A709B">
      <w:pPr>
        <w:spacing w:line="360" w:lineRule="auto"/>
        <w:ind w:firstLine="709"/>
      </w:pPr>
    </w:p>
    <w:p w14:paraId="06852660" w14:textId="77777777" w:rsidR="00D5630A" w:rsidRDefault="00D5630A" w:rsidP="003A709B">
      <w:pPr>
        <w:spacing w:line="360" w:lineRule="auto"/>
        <w:ind w:firstLine="709"/>
      </w:pPr>
    </w:p>
    <w:p w14:paraId="605D8807" w14:textId="77777777" w:rsidR="00D5630A" w:rsidRPr="00B02C09" w:rsidRDefault="00D5630A" w:rsidP="003A709B">
      <w:pPr>
        <w:pStyle w:val="2"/>
        <w:spacing w:line="360" w:lineRule="auto"/>
        <w:ind w:firstLine="709"/>
        <w:jc w:val="center"/>
        <w:rPr>
          <w:rFonts w:ascii="Times New Roman" w:hAnsi="Times New Roman" w:cs="Times New Roman"/>
          <w:b w:val="0"/>
          <w:bCs w:val="0"/>
          <w:color w:val="auto"/>
          <w:sz w:val="28"/>
          <w:szCs w:val="22"/>
        </w:rPr>
      </w:pPr>
      <w:r w:rsidRPr="00B02C09">
        <w:rPr>
          <w:rFonts w:ascii="Times New Roman" w:hAnsi="Times New Roman" w:cs="Times New Roman"/>
          <w:color w:val="auto"/>
          <w:sz w:val="28"/>
          <w:szCs w:val="22"/>
        </w:rPr>
        <w:lastRenderedPageBreak/>
        <w:t>Введение</w:t>
      </w:r>
    </w:p>
    <w:p w14:paraId="7F385B7E" w14:textId="77777777" w:rsidR="00D5630A" w:rsidRDefault="00D5630A" w:rsidP="003A709B">
      <w:pPr>
        <w:tabs>
          <w:tab w:val="left" w:pos="3724"/>
        </w:tabs>
        <w:spacing w:line="360" w:lineRule="auto"/>
        <w:ind w:firstLine="709"/>
        <w:jc w:val="center"/>
        <w:rPr>
          <w:rFonts w:ascii="Times New Roman" w:hAnsi="Times New Roman" w:cs="Times New Roman"/>
          <w:sz w:val="28"/>
          <w:szCs w:val="28"/>
        </w:rPr>
      </w:pPr>
    </w:p>
    <w:p w14:paraId="301AE0A5" w14:textId="77777777" w:rsidR="00D5630A" w:rsidRDefault="00D5630A" w:rsidP="003A709B">
      <w:pPr>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Выпускная квалификационная работа посвящена категории памяти в романе британской писательницы Пенелопы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(род. 1933)</w:t>
      </w:r>
      <w:r w:rsidRPr="00660823">
        <w:rPr>
          <w:rFonts w:ascii="Times New Roman" w:hAnsi="Times New Roman" w:cs="Times New Roman"/>
          <w:sz w:val="28"/>
          <w:szCs w:val="28"/>
        </w:rPr>
        <w:t xml:space="preserve"> </w:t>
      </w:r>
      <w:r>
        <w:rPr>
          <w:rFonts w:ascii="Times New Roman" w:hAnsi="Times New Roman" w:cs="Times New Roman"/>
          <w:sz w:val="28"/>
          <w:szCs w:val="28"/>
        </w:rPr>
        <w:t xml:space="preserve">«Лунный тигр» </w:t>
      </w:r>
      <w:r w:rsidRPr="00E316D7">
        <w:rPr>
          <w:rFonts w:ascii="Times New Roman" w:hAnsi="Times New Roman" w:cs="Times New Roman"/>
          <w:sz w:val="28"/>
          <w:szCs w:val="28"/>
        </w:rPr>
        <w:t>(</w:t>
      </w:r>
      <w:r>
        <w:rPr>
          <w:rFonts w:ascii="Times New Roman" w:hAnsi="Times New Roman" w:cs="Times New Roman"/>
          <w:sz w:val="28"/>
          <w:szCs w:val="28"/>
          <w:lang w:val="en-US"/>
        </w:rPr>
        <w:t>Moon</w:t>
      </w:r>
      <w:r w:rsidRPr="00E316D7">
        <w:rPr>
          <w:rFonts w:ascii="Times New Roman" w:hAnsi="Times New Roman" w:cs="Times New Roman"/>
          <w:sz w:val="28"/>
          <w:szCs w:val="28"/>
        </w:rPr>
        <w:t xml:space="preserve"> </w:t>
      </w:r>
      <w:r>
        <w:rPr>
          <w:rFonts w:ascii="Times New Roman" w:hAnsi="Times New Roman" w:cs="Times New Roman"/>
          <w:sz w:val="28"/>
          <w:szCs w:val="28"/>
          <w:lang w:val="en-US"/>
        </w:rPr>
        <w:t>Tiger</w:t>
      </w:r>
      <w:r>
        <w:rPr>
          <w:rFonts w:ascii="Times New Roman" w:hAnsi="Times New Roman" w:cs="Times New Roman"/>
          <w:sz w:val="28"/>
          <w:szCs w:val="28"/>
        </w:rPr>
        <w:t>, 1987</w:t>
      </w:r>
      <w:r w:rsidRPr="00E316D7">
        <w:rPr>
          <w:rFonts w:ascii="Times New Roman" w:hAnsi="Times New Roman" w:cs="Times New Roman"/>
          <w:sz w:val="28"/>
          <w:szCs w:val="28"/>
        </w:rPr>
        <w:t>)</w:t>
      </w:r>
      <w:r>
        <w:rPr>
          <w:rFonts w:ascii="Times New Roman" w:hAnsi="Times New Roman" w:cs="Times New Roman"/>
          <w:sz w:val="28"/>
          <w:szCs w:val="28"/>
        </w:rPr>
        <w:t xml:space="preserve">, за который она была удостоена </w:t>
      </w:r>
      <w:r>
        <w:rPr>
          <w:rFonts w:ascii="Times New Roman" w:hAnsi="Times New Roman"/>
          <w:sz w:val="28"/>
          <w:szCs w:val="28"/>
        </w:rPr>
        <w:t xml:space="preserve">Букеровской премии в 1987 году. </w:t>
      </w:r>
    </w:p>
    <w:p w14:paraId="1228D4C3" w14:textId="77777777" w:rsidR="00D5630A" w:rsidRDefault="00D5630A" w:rsidP="003A709B">
      <w:pPr>
        <w:spacing w:line="360" w:lineRule="auto"/>
        <w:ind w:firstLine="709"/>
        <w:jc w:val="both"/>
        <w:rPr>
          <w:rFonts w:ascii="Times New Roman" w:hAnsi="Times New Roman"/>
          <w:sz w:val="28"/>
          <w:szCs w:val="28"/>
        </w:rPr>
      </w:pPr>
      <w:r>
        <w:rPr>
          <w:rFonts w:ascii="Times New Roman" w:hAnsi="Times New Roman"/>
          <w:sz w:val="28"/>
          <w:szCs w:val="28"/>
        </w:rPr>
        <w:t xml:space="preserve">Пенелопа Маргарет </w:t>
      </w:r>
      <w:proofErr w:type="spellStart"/>
      <w:r>
        <w:rPr>
          <w:rFonts w:ascii="Times New Roman" w:hAnsi="Times New Roman"/>
          <w:sz w:val="28"/>
          <w:szCs w:val="28"/>
        </w:rPr>
        <w:t>Лайвли</w:t>
      </w:r>
      <w:proofErr w:type="spellEnd"/>
      <w:r>
        <w:rPr>
          <w:rFonts w:ascii="Times New Roman" w:hAnsi="Times New Roman"/>
          <w:sz w:val="28"/>
          <w:szCs w:val="28"/>
        </w:rPr>
        <w:t xml:space="preserve"> родилась в Каире. До двенадцати лет будущая писательница жила в Египте, пока не была отправлена в школу-интернат в Англии. Училась она в школе графства </w:t>
      </w:r>
      <w:r w:rsidRPr="00C17EF0">
        <w:rPr>
          <w:rFonts w:ascii="Times New Roman" w:hAnsi="Times New Roman"/>
          <w:sz w:val="28"/>
          <w:szCs w:val="28"/>
        </w:rPr>
        <w:t>Суссекс</w:t>
      </w:r>
      <w:r>
        <w:rPr>
          <w:rFonts w:ascii="Times New Roman" w:hAnsi="Times New Roman"/>
          <w:sz w:val="28"/>
          <w:szCs w:val="28"/>
        </w:rPr>
        <w:t xml:space="preserve">а, а позже поступила в колледж Святой Анны в Оксфорде, где изучала современную историю.  </w:t>
      </w:r>
    </w:p>
    <w:p w14:paraId="437706DE" w14:textId="276EEBDC" w:rsidR="00D5630A" w:rsidRPr="00763B69" w:rsidRDefault="00D5630A" w:rsidP="003A709B">
      <w:pPr>
        <w:spacing w:line="360" w:lineRule="auto"/>
        <w:ind w:firstLine="709"/>
        <w:jc w:val="both"/>
        <w:rPr>
          <w:rFonts w:ascii="Times New Roman" w:hAnsi="Times New Roman"/>
          <w:sz w:val="28"/>
          <w:szCs w:val="28"/>
        </w:rPr>
      </w:pPr>
      <w:proofErr w:type="spellStart"/>
      <w:r>
        <w:rPr>
          <w:rFonts w:ascii="Times New Roman" w:hAnsi="Times New Roman"/>
          <w:sz w:val="28"/>
          <w:szCs w:val="28"/>
        </w:rPr>
        <w:t>Лайвли</w:t>
      </w:r>
      <w:proofErr w:type="spellEnd"/>
      <w:r>
        <w:rPr>
          <w:rFonts w:ascii="Times New Roman" w:hAnsi="Times New Roman"/>
          <w:sz w:val="28"/>
          <w:szCs w:val="28"/>
        </w:rPr>
        <w:t xml:space="preserve"> начала свою писательскую карьеру с детской фантастики. Ее первый роман «Астеркот»</w:t>
      </w:r>
      <w:bookmarkStart w:id="0" w:name="_Ref158998102"/>
      <w:r>
        <w:rPr>
          <w:rStyle w:val="a9"/>
          <w:rFonts w:ascii="Times New Roman" w:hAnsi="Times New Roman"/>
          <w:sz w:val="28"/>
          <w:szCs w:val="28"/>
        </w:rPr>
        <w:footnoteReference w:id="1"/>
      </w:r>
      <w:bookmarkEnd w:id="0"/>
      <w:r>
        <w:rPr>
          <w:rFonts w:ascii="Times New Roman" w:hAnsi="Times New Roman"/>
          <w:sz w:val="28"/>
          <w:szCs w:val="28"/>
        </w:rPr>
        <w:t xml:space="preserve"> (</w:t>
      </w:r>
      <w:proofErr w:type="spellStart"/>
      <w:r>
        <w:rPr>
          <w:rFonts w:ascii="Times New Roman" w:hAnsi="Times New Roman"/>
          <w:sz w:val="28"/>
          <w:szCs w:val="28"/>
          <w:lang w:val="en-US"/>
        </w:rPr>
        <w:t>Astercote</w:t>
      </w:r>
      <w:proofErr w:type="spellEnd"/>
      <w:r w:rsidRPr="00ED00CC">
        <w:rPr>
          <w:rFonts w:ascii="Times New Roman" w:hAnsi="Times New Roman"/>
          <w:sz w:val="28"/>
          <w:szCs w:val="28"/>
        </w:rPr>
        <w:t>, 1970</w:t>
      </w:r>
      <w:r>
        <w:rPr>
          <w:rFonts w:ascii="Times New Roman" w:hAnsi="Times New Roman"/>
          <w:sz w:val="28"/>
          <w:szCs w:val="28"/>
        </w:rPr>
        <w:t>) был опубликован издательским домом «</w:t>
      </w:r>
      <w:proofErr w:type="spellStart"/>
      <w:r w:rsidRPr="00C17EF0">
        <w:rPr>
          <w:rFonts w:ascii="Times New Roman" w:hAnsi="Times New Roman"/>
          <w:sz w:val="28"/>
          <w:szCs w:val="28"/>
        </w:rPr>
        <w:t>Хайнеман</w:t>
      </w:r>
      <w:proofErr w:type="spellEnd"/>
      <w:r>
        <w:rPr>
          <w:rFonts w:ascii="Times New Roman" w:hAnsi="Times New Roman"/>
          <w:sz w:val="28"/>
          <w:szCs w:val="28"/>
        </w:rPr>
        <w:t xml:space="preserve">» </w:t>
      </w:r>
      <w:r w:rsidRPr="006070D4">
        <w:rPr>
          <w:rFonts w:ascii="Times New Roman" w:hAnsi="Times New Roman"/>
          <w:sz w:val="28"/>
          <w:szCs w:val="28"/>
        </w:rPr>
        <w:t>(</w:t>
      </w:r>
      <w:r w:rsidRPr="006070D4">
        <w:rPr>
          <w:rFonts w:ascii="Times New Roman" w:hAnsi="Times New Roman"/>
          <w:sz w:val="28"/>
          <w:szCs w:val="28"/>
          <w:lang w:val="en-US"/>
        </w:rPr>
        <w:t>Heinemann</w:t>
      </w:r>
      <w:r w:rsidRPr="006070D4">
        <w:rPr>
          <w:rFonts w:ascii="Times New Roman" w:hAnsi="Times New Roman"/>
          <w:sz w:val="28"/>
          <w:szCs w:val="28"/>
        </w:rPr>
        <w:t>)</w:t>
      </w:r>
      <w:r>
        <w:rPr>
          <w:rFonts w:ascii="Times New Roman" w:hAnsi="Times New Roman"/>
          <w:sz w:val="28"/>
          <w:szCs w:val="28"/>
        </w:rPr>
        <w:t xml:space="preserve"> в 1970 году. Среди ее многочисленных романов для детей </w:t>
      </w:r>
      <w:r w:rsidRPr="00E316D7">
        <w:rPr>
          <w:rFonts w:ascii="Times New Roman" w:hAnsi="Times New Roman"/>
          <w:sz w:val="28"/>
          <w:szCs w:val="28"/>
        </w:rPr>
        <w:t xml:space="preserve">«Призрак Томаса </w:t>
      </w:r>
      <w:proofErr w:type="spellStart"/>
      <w:r w:rsidRPr="00E316D7">
        <w:rPr>
          <w:rFonts w:ascii="Times New Roman" w:hAnsi="Times New Roman"/>
          <w:sz w:val="28"/>
          <w:szCs w:val="28"/>
        </w:rPr>
        <w:t>Кемпе</w:t>
      </w:r>
      <w:proofErr w:type="spellEnd"/>
      <w:r w:rsidRPr="00E316D7">
        <w:rPr>
          <w:rFonts w:ascii="Times New Roman" w:hAnsi="Times New Roman"/>
          <w:sz w:val="28"/>
          <w:szCs w:val="28"/>
        </w:rPr>
        <w:t>» (</w:t>
      </w:r>
      <w:r w:rsidRPr="006070D4">
        <w:rPr>
          <w:rFonts w:ascii="Times New Roman" w:hAnsi="Times New Roman"/>
          <w:sz w:val="28"/>
          <w:szCs w:val="28"/>
        </w:rPr>
        <w:t xml:space="preserve">The </w:t>
      </w:r>
      <w:proofErr w:type="spellStart"/>
      <w:r w:rsidRPr="006070D4">
        <w:rPr>
          <w:rFonts w:ascii="Times New Roman" w:hAnsi="Times New Roman"/>
          <w:sz w:val="28"/>
          <w:szCs w:val="28"/>
        </w:rPr>
        <w:t>Ghost</w:t>
      </w:r>
      <w:proofErr w:type="spellEnd"/>
      <w:r w:rsidRPr="006070D4">
        <w:rPr>
          <w:rFonts w:ascii="Times New Roman" w:hAnsi="Times New Roman"/>
          <w:sz w:val="28"/>
          <w:szCs w:val="28"/>
        </w:rPr>
        <w:t xml:space="preserve"> </w:t>
      </w:r>
      <w:proofErr w:type="spellStart"/>
      <w:r w:rsidRPr="006070D4">
        <w:rPr>
          <w:rFonts w:ascii="Times New Roman" w:hAnsi="Times New Roman"/>
          <w:sz w:val="28"/>
          <w:szCs w:val="28"/>
        </w:rPr>
        <w:t>of</w:t>
      </w:r>
      <w:proofErr w:type="spellEnd"/>
      <w:r w:rsidRPr="006070D4">
        <w:rPr>
          <w:rFonts w:ascii="Times New Roman" w:hAnsi="Times New Roman"/>
          <w:sz w:val="28"/>
          <w:szCs w:val="28"/>
        </w:rPr>
        <w:t xml:space="preserve"> Thomas </w:t>
      </w:r>
      <w:proofErr w:type="spellStart"/>
      <w:r w:rsidRPr="006070D4">
        <w:rPr>
          <w:rFonts w:ascii="Times New Roman" w:hAnsi="Times New Roman"/>
          <w:sz w:val="28"/>
          <w:szCs w:val="28"/>
        </w:rPr>
        <w:t>Kempe</w:t>
      </w:r>
      <w:proofErr w:type="spellEnd"/>
      <w:r w:rsidRPr="006070D4">
        <w:rPr>
          <w:rFonts w:ascii="Times New Roman" w:hAnsi="Times New Roman"/>
          <w:sz w:val="28"/>
          <w:szCs w:val="28"/>
        </w:rPr>
        <w:t>,</w:t>
      </w:r>
      <w:r>
        <w:rPr>
          <w:rFonts w:ascii="Times New Roman" w:hAnsi="Times New Roman"/>
          <w:sz w:val="28"/>
          <w:szCs w:val="28"/>
        </w:rPr>
        <w:t xml:space="preserve"> </w:t>
      </w:r>
      <w:r w:rsidRPr="00E316D7">
        <w:rPr>
          <w:rFonts w:ascii="Times New Roman" w:hAnsi="Times New Roman"/>
          <w:sz w:val="28"/>
          <w:szCs w:val="28"/>
        </w:rPr>
        <w:t>1973), «Стежок во времени» (</w:t>
      </w:r>
      <w:r w:rsidRPr="006070D4">
        <w:rPr>
          <w:rFonts w:ascii="Times New Roman" w:hAnsi="Times New Roman"/>
          <w:sz w:val="28"/>
          <w:szCs w:val="28"/>
        </w:rPr>
        <w:t xml:space="preserve">A </w:t>
      </w:r>
      <w:proofErr w:type="spellStart"/>
      <w:r w:rsidRPr="006070D4">
        <w:rPr>
          <w:rFonts w:ascii="Times New Roman" w:hAnsi="Times New Roman"/>
          <w:sz w:val="28"/>
          <w:szCs w:val="28"/>
        </w:rPr>
        <w:t>Stitch</w:t>
      </w:r>
      <w:proofErr w:type="spellEnd"/>
      <w:r w:rsidRPr="006070D4">
        <w:rPr>
          <w:rFonts w:ascii="Times New Roman" w:hAnsi="Times New Roman"/>
          <w:sz w:val="28"/>
          <w:szCs w:val="28"/>
        </w:rPr>
        <w:t xml:space="preserve"> </w:t>
      </w:r>
      <w:proofErr w:type="spellStart"/>
      <w:r w:rsidRPr="006070D4">
        <w:rPr>
          <w:rFonts w:ascii="Times New Roman" w:hAnsi="Times New Roman"/>
          <w:sz w:val="28"/>
          <w:szCs w:val="28"/>
        </w:rPr>
        <w:t>in</w:t>
      </w:r>
      <w:proofErr w:type="spellEnd"/>
      <w:r w:rsidRPr="006070D4">
        <w:rPr>
          <w:rFonts w:ascii="Times New Roman" w:hAnsi="Times New Roman"/>
          <w:sz w:val="28"/>
          <w:szCs w:val="28"/>
        </w:rPr>
        <w:t xml:space="preserve"> Time, </w:t>
      </w:r>
      <w:r w:rsidRPr="00E316D7">
        <w:rPr>
          <w:rFonts w:ascii="Times New Roman" w:hAnsi="Times New Roman"/>
          <w:sz w:val="28"/>
          <w:szCs w:val="28"/>
        </w:rPr>
        <w:t>1976), и «Один, два, три…прыгай»</w:t>
      </w:r>
      <w:r>
        <w:rPr>
          <w:rFonts w:ascii="Times New Roman" w:hAnsi="Times New Roman"/>
          <w:sz w:val="28"/>
          <w:szCs w:val="28"/>
        </w:rPr>
        <w:t xml:space="preserve"> </w:t>
      </w:r>
      <w:r w:rsidRPr="00E316D7">
        <w:rPr>
          <w:rFonts w:ascii="Times New Roman" w:hAnsi="Times New Roman"/>
          <w:sz w:val="28"/>
          <w:szCs w:val="28"/>
        </w:rPr>
        <w:t>(</w:t>
      </w:r>
      <w:r w:rsidRPr="006070D4">
        <w:rPr>
          <w:rFonts w:ascii="Times New Roman" w:hAnsi="Times New Roman"/>
          <w:sz w:val="28"/>
          <w:szCs w:val="28"/>
        </w:rPr>
        <w:t xml:space="preserve">One, </w:t>
      </w:r>
      <w:proofErr w:type="spellStart"/>
      <w:r w:rsidRPr="006070D4">
        <w:rPr>
          <w:rFonts w:ascii="Times New Roman" w:hAnsi="Times New Roman"/>
          <w:sz w:val="28"/>
          <w:szCs w:val="28"/>
        </w:rPr>
        <w:t>Two</w:t>
      </w:r>
      <w:proofErr w:type="spellEnd"/>
      <w:r w:rsidRPr="006070D4">
        <w:rPr>
          <w:rFonts w:ascii="Times New Roman" w:hAnsi="Times New Roman"/>
          <w:sz w:val="28"/>
          <w:szCs w:val="28"/>
        </w:rPr>
        <w:t xml:space="preserve">, </w:t>
      </w:r>
      <w:proofErr w:type="spellStart"/>
      <w:r w:rsidRPr="006070D4">
        <w:rPr>
          <w:rFonts w:ascii="Times New Roman" w:hAnsi="Times New Roman"/>
          <w:sz w:val="28"/>
          <w:szCs w:val="28"/>
        </w:rPr>
        <w:t>Three</w:t>
      </w:r>
      <w:proofErr w:type="spellEnd"/>
      <w:r w:rsidRPr="006070D4">
        <w:rPr>
          <w:rFonts w:ascii="Times New Roman" w:hAnsi="Times New Roman"/>
          <w:sz w:val="28"/>
          <w:szCs w:val="28"/>
        </w:rPr>
        <w:t xml:space="preserve">, </w:t>
      </w:r>
      <w:proofErr w:type="spellStart"/>
      <w:r w:rsidRPr="006070D4">
        <w:rPr>
          <w:rFonts w:ascii="Times New Roman" w:hAnsi="Times New Roman"/>
          <w:sz w:val="28"/>
          <w:szCs w:val="28"/>
        </w:rPr>
        <w:t>Jump</w:t>
      </w:r>
      <w:proofErr w:type="spellEnd"/>
      <w:r w:rsidRPr="006070D4">
        <w:rPr>
          <w:rFonts w:ascii="Times New Roman" w:hAnsi="Times New Roman"/>
          <w:sz w:val="28"/>
          <w:szCs w:val="28"/>
        </w:rPr>
        <w:t xml:space="preserve">!, </w:t>
      </w:r>
      <w:r w:rsidRPr="00E316D7">
        <w:rPr>
          <w:rFonts w:ascii="Times New Roman" w:hAnsi="Times New Roman"/>
          <w:sz w:val="28"/>
          <w:szCs w:val="28"/>
        </w:rPr>
        <w:t>1998),</w:t>
      </w:r>
      <w:r>
        <w:rPr>
          <w:rFonts w:ascii="Times New Roman" w:hAnsi="Times New Roman"/>
          <w:sz w:val="28"/>
          <w:szCs w:val="28"/>
        </w:rPr>
        <w:t xml:space="preserve"> ставший последним романом в жанре детской фантастики. Помимо литературных романов, </w:t>
      </w:r>
      <w:proofErr w:type="spellStart"/>
      <w:r>
        <w:rPr>
          <w:rFonts w:ascii="Times New Roman" w:hAnsi="Times New Roman"/>
          <w:sz w:val="28"/>
          <w:szCs w:val="28"/>
        </w:rPr>
        <w:t>Лайвли</w:t>
      </w:r>
      <w:proofErr w:type="spellEnd"/>
      <w:r>
        <w:rPr>
          <w:rFonts w:ascii="Times New Roman" w:hAnsi="Times New Roman"/>
          <w:sz w:val="28"/>
          <w:szCs w:val="28"/>
        </w:rPr>
        <w:t xml:space="preserve"> также увлекалась историей ландшафтов, представив читателю эту тему в своей работе «</w:t>
      </w:r>
      <w:r w:rsidRPr="00763B69">
        <w:rPr>
          <w:rFonts w:ascii="Times New Roman" w:hAnsi="Times New Roman"/>
          <w:sz w:val="28"/>
          <w:szCs w:val="28"/>
        </w:rPr>
        <w:t>Присутствие прошлого: введение в историю ландшафта</w:t>
      </w:r>
      <w:r>
        <w:rPr>
          <w:rFonts w:ascii="Times New Roman" w:hAnsi="Times New Roman"/>
          <w:sz w:val="28"/>
          <w:szCs w:val="28"/>
        </w:rPr>
        <w:t>» (</w:t>
      </w:r>
      <w:r w:rsidRPr="006070D4">
        <w:rPr>
          <w:rFonts w:ascii="Times New Roman" w:hAnsi="Times New Roman"/>
          <w:sz w:val="28"/>
          <w:szCs w:val="28"/>
          <w:lang w:val="en-US"/>
        </w:rPr>
        <w:t>The</w:t>
      </w:r>
      <w:r w:rsidRPr="006070D4">
        <w:rPr>
          <w:rFonts w:ascii="Times New Roman" w:hAnsi="Times New Roman"/>
          <w:sz w:val="28"/>
          <w:szCs w:val="28"/>
        </w:rPr>
        <w:t xml:space="preserve"> </w:t>
      </w:r>
      <w:r w:rsidRPr="006070D4">
        <w:rPr>
          <w:rFonts w:ascii="Times New Roman" w:hAnsi="Times New Roman"/>
          <w:sz w:val="28"/>
          <w:szCs w:val="28"/>
          <w:lang w:val="en-US"/>
        </w:rPr>
        <w:t>Presence</w:t>
      </w:r>
      <w:r w:rsidRPr="006070D4">
        <w:rPr>
          <w:rFonts w:ascii="Times New Roman" w:hAnsi="Times New Roman"/>
          <w:sz w:val="28"/>
          <w:szCs w:val="28"/>
        </w:rPr>
        <w:t xml:space="preserve"> </w:t>
      </w:r>
      <w:r w:rsidRPr="006070D4">
        <w:rPr>
          <w:rFonts w:ascii="Times New Roman" w:hAnsi="Times New Roman"/>
          <w:sz w:val="28"/>
          <w:szCs w:val="28"/>
          <w:lang w:val="en-US"/>
        </w:rPr>
        <w:t>of</w:t>
      </w:r>
      <w:r w:rsidRPr="006070D4">
        <w:rPr>
          <w:rFonts w:ascii="Times New Roman" w:hAnsi="Times New Roman"/>
          <w:sz w:val="28"/>
          <w:szCs w:val="28"/>
        </w:rPr>
        <w:t xml:space="preserve"> </w:t>
      </w:r>
      <w:r w:rsidRPr="006070D4">
        <w:rPr>
          <w:rFonts w:ascii="Times New Roman" w:hAnsi="Times New Roman"/>
          <w:sz w:val="28"/>
          <w:szCs w:val="28"/>
          <w:lang w:val="en-US"/>
        </w:rPr>
        <w:t>the</w:t>
      </w:r>
      <w:r w:rsidRPr="006070D4">
        <w:rPr>
          <w:rFonts w:ascii="Times New Roman" w:hAnsi="Times New Roman"/>
          <w:sz w:val="28"/>
          <w:szCs w:val="28"/>
        </w:rPr>
        <w:t xml:space="preserve"> </w:t>
      </w:r>
      <w:r w:rsidRPr="006070D4">
        <w:rPr>
          <w:rFonts w:ascii="Times New Roman" w:hAnsi="Times New Roman"/>
          <w:sz w:val="28"/>
          <w:szCs w:val="28"/>
          <w:lang w:val="en-US"/>
        </w:rPr>
        <w:t>Past</w:t>
      </w:r>
      <w:r w:rsidRPr="006070D4">
        <w:rPr>
          <w:rFonts w:ascii="Times New Roman" w:hAnsi="Times New Roman"/>
          <w:sz w:val="28"/>
          <w:szCs w:val="28"/>
        </w:rPr>
        <w:t xml:space="preserve">: </w:t>
      </w:r>
      <w:r w:rsidRPr="006070D4">
        <w:rPr>
          <w:rFonts w:ascii="Times New Roman" w:hAnsi="Times New Roman"/>
          <w:sz w:val="28"/>
          <w:szCs w:val="28"/>
          <w:lang w:val="en-US"/>
        </w:rPr>
        <w:t>An</w:t>
      </w:r>
      <w:r w:rsidRPr="006070D4">
        <w:rPr>
          <w:rFonts w:ascii="Times New Roman" w:hAnsi="Times New Roman"/>
          <w:sz w:val="28"/>
          <w:szCs w:val="28"/>
        </w:rPr>
        <w:t xml:space="preserve"> </w:t>
      </w:r>
      <w:r w:rsidRPr="006070D4">
        <w:rPr>
          <w:rFonts w:ascii="Times New Roman" w:hAnsi="Times New Roman"/>
          <w:sz w:val="28"/>
          <w:szCs w:val="28"/>
          <w:lang w:val="en-US"/>
        </w:rPr>
        <w:t>introduction</w:t>
      </w:r>
      <w:r w:rsidRPr="006070D4">
        <w:rPr>
          <w:rFonts w:ascii="Times New Roman" w:hAnsi="Times New Roman"/>
          <w:sz w:val="28"/>
          <w:szCs w:val="28"/>
        </w:rPr>
        <w:t xml:space="preserve"> </w:t>
      </w:r>
      <w:r w:rsidRPr="006070D4">
        <w:rPr>
          <w:rFonts w:ascii="Times New Roman" w:hAnsi="Times New Roman"/>
          <w:sz w:val="28"/>
          <w:szCs w:val="28"/>
          <w:lang w:val="en-US"/>
        </w:rPr>
        <w:t>to</w:t>
      </w:r>
      <w:r w:rsidRPr="006070D4">
        <w:rPr>
          <w:rFonts w:ascii="Times New Roman" w:hAnsi="Times New Roman"/>
          <w:sz w:val="28"/>
          <w:szCs w:val="28"/>
        </w:rPr>
        <w:t xml:space="preserve"> </w:t>
      </w:r>
      <w:r w:rsidRPr="006070D4">
        <w:rPr>
          <w:rFonts w:ascii="Times New Roman" w:hAnsi="Times New Roman"/>
          <w:sz w:val="28"/>
          <w:szCs w:val="28"/>
          <w:lang w:val="en-US"/>
        </w:rPr>
        <w:t>landscape</w:t>
      </w:r>
      <w:r w:rsidRPr="006070D4">
        <w:rPr>
          <w:rFonts w:ascii="Times New Roman" w:hAnsi="Times New Roman"/>
          <w:sz w:val="28"/>
          <w:szCs w:val="28"/>
        </w:rPr>
        <w:t xml:space="preserve"> </w:t>
      </w:r>
      <w:r w:rsidRPr="006070D4">
        <w:rPr>
          <w:rFonts w:ascii="Times New Roman" w:hAnsi="Times New Roman"/>
          <w:sz w:val="28"/>
          <w:szCs w:val="28"/>
          <w:lang w:val="en-US"/>
        </w:rPr>
        <w:t>history</w:t>
      </w:r>
      <w:r w:rsidRPr="006070D4">
        <w:rPr>
          <w:rFonts w:ascii="Times New Roman" w:hAnsi="Times New Roman"/>
          <w:sz w:val="28"/>
          <w:szCs w:val="28"/>
        </w:rPr>
        <w:t>,</w:t>
      </w:r>
      <w:r>
        <w:rPr>
          <w:rFonts w:ascii="Times New Roman" w:hAnsi="Times New Roman"/>
          <w:sz w:val="28"/>
          <w:szCs w:val="28"/>
        </w:rPr>
        <w:t xml:space="preserve"> 1976)</w:t>
      </w:r>
      <w:r w:rsidR="00BE7320" w:rsidRPr="00BE7320">
        <w:rPr>
          <w:rFonts w:ascii="Times New Roman" w:hAnsi="Times New Roman" w:cs="Times New Roman"/>
          <w:sz w:val="28"/>
          <w:szCs w:val="28"/>
        </w:rPr>
        <w:t>.</w:t>
      </w:r>
    </w:p>
    <w:p w14:paraId="484F5E2C" w14:textId="7534087A" w:rsidR="00D5630A" w:rsidRDefault="00D5630A" w:rsidP="003A709B">
      <w:pPr>
        <w:spacing w:line="360" w:lineRule="auto"/>
        <w:ind w:firstLine="709"/>
        <w:jc w:val="both"/>
        <w:rPr>
          <w:rFonts w:ascii="Times New Roman" w:hAnsi="Times New Roman"/>
          <w:sz w:val="28"/>
          <w:szCs w:val="28"/>
        </w:rPr>
      </w:pPr>
      <w:r>
        <w:rPr>
          <w:rFonts w:ascii="Times New Roman" w:hAnsi="Times New Roman"/>
          <w:sz w:val="28"/>
          <w:szCs w:val="28"/>
        </w:rPr>
        <w:t xml:space="preserve">Несмотря на профессиональный успех, который принесло ей написание книг для детей, </w:t>
      </w:r>
      <w:proofErr w:type="spellStart"/>
      <w:r>
        <w:rPr>
          <w:rFonts w:ascii="Times New Roman" w:hAnsi="Times New Roman"/>
          <w:sz w:val="28"/>
          <w:szCs w:val="28"/>
        </w:rPr>
        <w:t>Лайвли</w:t>
      </w:r>
      <w:proofErr w:type="spellEnd"/>
      <w:r>
        <w:rPr>
          <w:rFonts w:ascii="Times New Roman" w:hAnsi="Times New Roman"/>
          <w:sz w:val="28"/>
          <w:szCs w:val="28"/>
        </w:rPr>
        <w:t xml:space="preserve"> не ограничилась детской литературой. Одним из первых произведений для взрослых стал роман «Дорога в </w:t>
      </w:r>
      <w:proofErr w:type="spellStart"/>
      <w:r>
        <w:rPr>
          <w:rFonts w:ascii="Times New Roman" w:hAnsi="Times New Roman"/>
          <w:sz w:val="28"/>
          <w:szCs w:val="28"/>
        </w:rPr>
        <w:t>Личфилд</w:t>
      </w:r>
      <w:proofErr w:type="spellEnd"/>
      <w:r>
        <w:rPr>
          <w:rFonts w:ascii="Times New Roman" w:hAnsi="Times New Roman"/>
          <w:sz w:val="28"/>
          <w:szCs w:val="28"/>
        </w:rPr>
        <w:t>» (</w:t>
      </w:r>
      <w:r w:rsidRPr="00ED00CC">
        <w:rPr>
          <w:rFonts w:ascii="Times New Roman" w:hAnsi="Times New Roman"/>
          <w:sz w:val="28"/>
          <w:szCs w:val="28"/>
        </w:rPr>
        <w:t xml:space="preserve">The Road </w:t>
      </w:r>
      <w:proofErr w:type="spellStart"/>
      <w:r w:rsidRPr="00ED00CC">
        <w:rPr>
          <w:rFonts w:ascii="Times New Roman" w:hAnsi="Times New Roman"/>
          <w:sz w:val="28"/>
          <w:szCs w:val="28"/>
        </w:rPr>
        <w:t>to</w:t>
      </w:r>
      <w:proofErr w:type="spellEnd"/>
      <w:r w:rsidRPr="00ED00CC">
        <w:rPr>
          <w:rFonts w:ascii="Times New Roman" w:hAnsi="Times New Roman"/>
          <w:sz w:val="28"/>
          <w:szCs w:val="28"/>
        </w:rPr>
        <w:t xml:space="preserve"> </w:t>
      </w:r>
      <w:proofErr w:type="spellStart"/>
      <w:r w:rsidRPr="00ED00CC">
        <w:rPr>
          <w:rFonts w:ascii="Times New Roman" w:hAnsi="Times New Roman"/>
          <w:sz w:val="28"/>
          <w:szCs w:val="28"/>
        </w:rPr>
        <w:t>Lichfield</w:t>
      </w:r>
      <w:proofErr w:type="spellEnd"/>
      <w:r w:rsidRPr="00ED00CC">
        <w:rPr>
          <w:rFonts w:ascii="Times New Roman" w:hAnsi="Times New Roman"/>
          <w:sz w:val="28"/>
          <w:szCs w:val="28"/>
        </w:rPr>
        <w:t xml:space="preserve">, </w:t>
      </w:r>
      <w:r>
        <w:rPr>
          <w:rFonts w:ascii="Times New Roman" w:hAnsi="Times New Roman"/>
          <w:sz w:val="28"/>
          <w:szCs w:val="28"/>
        </w:rPr>
        <w:t xml:space="preserve">1977), который принес </w:t>
      </w:r>
      <w:proofErr w:type="spellStart"/>
      <w:r>
        <w:rPr>
          <w:rFonts w:ascii="Times New Roman" w:hAnsi="Times New Roman"/>
          <w:sz w:val="28"/>
          <w:szCs w:val="28"/>
        </w:rPr>
        <w:t>Лайвли</w:t>
      </w:r>
      <w:proofErr w:type="spellEnd"/>
      <w:r>
        <w:rPr>
          <w:rFonts w:ascii="Times New Roman" w:hAnsi="Times New Roman"/>
          <w:sz w:val="28"/>
          <w:szCs w:val="28"/>
        </w:rPr>
        <w:t xml:space="preserve"> первую номинацию на Букеровскую премию. Во второй раз она стала претендентом на Букеровскую премию в 198</w:t>
      </w:r>
      <w:r w:rsidR="00154E49">
        <w:rPr>
          <w:rFonts w:ascii="Times New Roman" w:hAnsi="Times New Roman"/>
          <w:sz w:val="28"/>
          <w:szCs w:val="28"/>
        </w:rPr>
        <w:t>7</w:t>
      </w:r>
      <w:r>
        <w:rPr>
          <w:rFonts w:ascii="Times New Roman" w:hAnsi="Times New Roman"/>
          <w:sz w:val="28"/>
          <w:szCs w:val="28"/>
        </w:rPr>
        <w:t xml:space="preserve"> году с романом «Лунный тигр», который и принес </w:t>
      </w:r>
      <w:proofErr w:type="spellStart"/>
      <w:r>
        <w:rPr>
          <w:rFonts w:ascii="Times New Roman" w:hAnsi="Times New Roman"/>
          <w:sz w:val="28"/>
          <w:szCs w:val="28"/>
        </w:rPr>
        <w:t>Лайвли</w:t>
      </w:r>
      <w:proofErr w:type="spellEnd"/>
      <w:r>
        <w:rPr>
          <w:rFonts w:ascii="Times New Roman" w:hAnsi="Times New Roman"/>
          <w:sz w:val="28"/>
          <w:szCs w:val="28"/>
        </w:rPr>
        <w:t xml:space="preserve"> награду и большую славу. </w:t>
      </w:r>
    </w:p>
    <w:p w14:paraId="27DC8A90" w14:textId="032C5DB6" w:rsidR="00D5630A" w:rsidRDefault="00D5630A" w:rsidP="003A709B">
      <w:pPr>
        <w:spacing w:line="360" w:lineRule="auto"/>
        <w:ind w:firstLine="709"/>
        <w:jc w:val="both"/>
        <w:rPr>
          <w:rFonts w:ascii="Times New Roman" w:hAnsi="Times New Roman"/>
          <w:sz w:val="28"/>
          <w:szCs w:val="28"/>
        </w:rPr>
      </w:pPr>
      <w:r>
        <w:rPr>
          <w:rFonts w:ascii="Times New Roman" w:hAnsi="Times New Roman"/>
          <w:sz w:val="28"/>
          <w:szCs w:val="28"/>
        </w:rPr>
        <w:t xml:space="preserve">Рецензии на ее художественную литературу публикуются </w:t>
      </w:r>
      <w:r w:rsidRPr="007B62E4">
        <w:rPr>
          <w:rFonts w:ascii="Times New Roman" w:hAnsi="Times New Roman"/>
          <w:sz w:val="28"/>
          <w:szCs w:val="28"/>
        </w:rPr>
        <w:t xml:space="preserve">в ряде национальных ежедневных газет, а также в литературных и образовательных </w:t>
      </w:r>
      <w:r w:rsidRPr="007B62E4">
        <w:rPr>
          <w:rFonts w:ascii="Times New Roman" w:hAnsi="Times New Roman"/>
          <w:sz w:val="28"/>
          <w:szCs w:val="28"/>
        </w:rPr>
        <w:lastRenderedPageBreak/>
        <w:t xml:space="preserve">журналах, включая Sunday Times, The Observer и Times </w:t>
      </w:r>
      <w:r w:rsidRPr="00BE15B2">
        <w:rPr>
          <w:rFonts w:ascii="Times New Roman" w:hAnsi="Times New Roman"/>
          <w:sz w:val="28"/>
          <w:szCs w:val="28"/>
          <w:lang w:val="en-US"/>
        </w:rPr>
        <w:t>Educational</w:t>
      </w:r>
      <w:r w:rsidRPr="003A1C01">
        <w:rPr>
          <w:rFonts w:ascii="Times New Roman" w:hAnsi="Times New Roman"/>
          <w:sz w:val="28"/>
          <w:szCs w:val="28"/>
        </w:rPr>
        <w:t xml:space="preserve"> </w:t>
      </w:r>
      <w:r w:rsidRPr="00BE15B2">
        <w:rPr>
          <w:rFonts w:ascii="Times New Roman" w:hAnsi="Times New Roman"/>
          <w:sz w:val="28"/>
          <w:szCs w:val="28"/>
          <w:lang w:val="en-US"/>
        </w:rPr>
        <w:t>Supplement</w:t>
      </w:r>
      <w:r w:rsidRPr="007B62E4">
        <w:rPr>
          <w:rFonts w:ascii="Times New Roman" w:hAnsi="Times New Roman"/>
          <w:sz w:val="28"/>
          <w:szCs w:val="28"/>
        </w:rPr>
        <w:t>.</w:t>
      </w:r>
      <w:r>
        <w:rPr>
          <w:rFonts w:ascii="Times New Roman" w:hAnsi="Times New Roman"/>
          <w:sz w:val="28"/>
          <w:szCs w:val="28"/>
        </w:rPr>
        <w:t xml:space="preserve"> </w:t>
      </w:r>
      <w:r w:rsidRPr="007B62E4">
        <w:rPr>
          <w:rFonts w:ascii="Times New Roman" w:hAnsi="Times New Roman"/>
          <w:sz w:val="28"/>
          <w:szCs w:val="28"/>
        </w:rPr>
        <w:t xml:space="preserve">Она является членом Королевского литературного общества, членом </w:t>
      </w:r>
      <w:proofErr w:type="spellStart"/>
      <w:r w:rsidRPr="007B62E4">
        <w:rPr>
          <w:rFonts w:ascii="Times New Roman" w:hAnsi="Times New Roman"/>
          <w:sz w:val="28"/>
          <w:szCs w:val="28"/>
        </w:rPr>
        <w:t>ПЕН-клуба</w:t>
      </w:r>
      <w:proofErr w:type="spellEnd"/>
      <w:r w:rsidRPr="007B62E4">
        <w:rPr>
          <w:rFonts w:ascii="Times New Roman" w:hAnsi="Times New Roman"/>
          <w:sz w:val="28"/>
          <w:szCs w:val="28"/>
        </w:rPr>
        <w:t xml:space="preserve"> и бывшим председателем Общества авторов. </w:t>
      </w:r>
      <w:r>
        <w:rPr>
          <w:rFonts w:ascii="Times New Roman" w:hAnsi="Times New Roman"/>
          <w:sz w:val="28"/>
          <w:szCs w:val="28"/>
        </w:rPr>
        <w:t xml:space="preserve">За заслуги в литературе </w:t>
      </w:r>
      <w:proofErr w:type="spellStart"/>
      <w:r>
        <w:rPr>
          <w:rFonts w:ascii="Times New Roman" w:hAnsi="Times New Roman"/>
          <w:sz w:val="28"/>
          <w:szCs w:val="28"/>
        </w:rPr>
        <w:t>Лайвли</w:t>
      </w:r>
      <w:proofErr w:type="spellEnd"/>
      <w:r w:rsidRPr="007B62E4">
        <w:rPr>
          <w:rFonts w:ascii="Times New Roman" w:hAnsi="Times New Roman"/>
          <w:sz w:val="28"/>
          <w:szCs w:val="28"/>
        </w:rPr>
        <w:t xml:space="preserve"> была </w:t>
      </w:r>
      <w:r>
        <w:rPr>
          <w:rFonts w:ascii="Times New Roman" w:hAnsi="Times New Roman"/>
          <w:sz w:val="28"/>
          <w:szCs w:val="28"/>
        </w:rPr>
        <w:t>назначена кавалером</w:t>
      </w:r>
      <w:r w:rsidRPr="00E316D7">
        <w:rPr>
          <w:rFonts w:ascii="Times New Roman" w:hAnsi="Times New Roman"/>
          <w:sz w:val="28"/>
          <w:szCs w:val="28"/>
        </w:rPr>
        <w:t xml:space="preserve"> </w:t>
      </w:r>
      <w:r>
        <w:rPr>
          <w:rFonts w:ascii="Times New Roman" w:hAnsi="Times New Roman"/>
          <w:sz w:val="28"/>
          <w:szCs w:val="28"/>
        </w:rPr>
        <w:t>Ордена Британской империи</w:t>
      </w:r>
      <w:r w:rsidRPr="007B62E4">
        <w:rPr>
          <w:rFonts w:ascii="Times New Roman" w:hAnsi="Times New Roman"/>
          <w:sz w:val="28"/>
          <w:szCs w:val="28"/>
        </w:rPr>
        <w:t xml:space="preserve"> в 1989</w:t>
      </w:r>
      <w:r w:rsidR="00154E49" w:rsidRPr="00154E49">
        <w:rPr>
          <w:rFonts w:ascii="Times New Roman" w:hAnsi="Times New Roman"/>
          <w:sz w:val="28"/>
          <w:szCs w:val="28"/>
        </w:rPr>
        <w:t xml:space="preserve">, </w:t>
      </w:r>
      <w:r w:rsidR="00154E49">
        <w:rPr>
          <w:rFonts w:ascii="Times New Roman" w:hAnsi="Times New Roman"/>
          <w:sz w:val="28"/>
          <w:szCs w:val="28"/>
        </w:rPr>
        <w:t xml:space="preserve">командором в 2001 и </w:t>
      </w:r>
      <w:r>
        <w:rPr>
          <w:rFonts w:ascii="Times New Roman" w:hAnsi="Times New Roman"/>
          <w:sz w:val="28"/>
          <w:szCs w:val="28"/>
        </w:rPr>
        <w:t>дамой-</w:t>
      </w:r>
      <w:r w:rsidR="00154E49">
        <w:rPr>
          <w:rFonts w:ascii="Times New Roman" w:hAnsi="Times New Roman"/>
          <w:sz w:val="28"/>
          <w:szCs w:val="28"/>
        </w:rPr>
        <w:t xml:space="preserve">командором </w:t>
      </w:r>
      <w:r>
        <w:rPr>
          <w:rFonts w:ascii="Times New Roman" w:hAnsi="Times New Roman"/>
          <w:sz w:val="28"/>
          <w:szCs w:val="28"/>
        </w:rPr>
        <w:t xml:space="preserve">Ордена Британской империи </w:t>
      </w:r>
      <w:r w:rsidRPr="007B62E4">
        <w:rPr>
          <w:rFonts w:ascii="Times New Roman" w:hAnsi="Times New Roman"/>
          <w:sz w:val="28"/>
          <w:szCs w:val="28"/>
        </w:rPr>
        <w:t>в 2012 году</w:t>
      </w:r>
      <w:r>
        <w:rPr>
          <w:rStyle w:val="a9"/>
          <w:rFonts w:ascii="Times New Roman" w:hAnsi="Times New Roman"/>
          <w:sz w:val="28"/>
          <w:szCs w:val="28"/>
        </w:rPr>
        <w:footnoteReference w:id="2"/>
      </w:r>
      <w:r>
        <w:rPr>
          <w:rFonts w:ascii="Times New Roman" w:hAnsi="Times New Roman"/>
          <w:sz w:val="28"/>
          <w:szCs w:val="28"/>
        </w:rPr>
        <w:t>.</w:t>
      </w:r>
    </w:p>
    <w:p w14:paraId="52BC8237" w14:textId="77777777" w:rsidR="00D5630A" w:rsidRPr="00E316D7" w:rsidRDefault="00D5630A" w:rsidP="003A709B">
      <w:pPr>
        <w:spacing w:line="360" w:lineRule="auto"/>
        <w:ind w:firstLine="709"/>
        <w:jc w:val="both"/>
        <w:rPr>
          <w:rFonts w:ascii="Times New Roman" w:hAnsi="Times New Roman"/>
          <w:sz w:val="28"/>
          <w:szCs w:val="28"/>
        </w:rPr>
      </w:pPr>
      <w:r>
        <w:rPr>
          <w:rFonts w:ascii="Times New Roman" w:hAnsi="Times New Roman"/>
          <w:sz w:val="28"/>
          <w:szCs w:val="28"/>
        </w:rPr>
        <w:t xml:space="preserve">В начале своего творческого пути в рамках детской фантастики </w:t>
      </w:r>
      <w:proofErr w:type="spellStart"/>
      <w:r>
        <w:rPr>
          <w:rFonts w:ascii="Times New Roman" w:hAnsi="Times New Roman"/>
          <w:sz w:val="28"/>
          <w:szCs w:val="28"/>
        </w:rPr>
        <w:t>Лайвли</w:t>
      </w:r>
      <w:proofErr w:type="spellEnd"/>
      <w:r>
        <w:rPr>
          <w:rFonts w:ascii="Times New Roman" w:hAnsi="Times New Roman"/>
          <w:sz w:val="28"/>
          <w:szCs w:val="28"/>
        </w:rPr>
        <w:t xml:space="preserve"> намеренно играла со временем, обращаясь и описывая события национальной истории. </w:t>
      </w:r>
      <w:r>
        <w:rPr>
          <w:rFonts w:ascii="Times New Roman" w:hAnsi="Times New Roman" w:cs="Times New Roman"/>
          <w:sz w:val="28"/>
          <w:szCs w:val="28"/>
        </w:rPr>
        <w:t xml:space="preserve"> Тема памяти становится центральной в ее творчестве в 1977 году в момент перехода к романной прозе для взрослых.</w:t>
      </w:r>
    </w:p>
    <w:p w14:paraId="24DC51E5" w14:textId="5806FA1B" w:rsidR="00D5630A" w:rsidRPr="00893E29"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«Лунном тигре» история, память и время становятся ключевыми категориями в проблематике романа.</w:t>
      </w:r>
      <w:r w:rsidR="00BE7320" w:rsidRPr="00BE7320">
        <w:rPr>
          <w:rFonts w:ascii="Times New Roman" w:hAnsi="Times New Roman" w:cs="Times New Roman"/>
          <w:sz w:val="28"/>
          <w:szCs w:val="28"/>
        </w:rPr>
        <w:t xml:space="preserve"> </w:t>
      </w:r>
      <w:r>
        <w:rPr>
          <w:rFonts w:ascii="Times New Roman" w:hAnsi="Times New Roman" w:cs="Times New Roman"/>
          <w:sz w:val="28"/>
          <w:szCs w:val="28"/>
        </w:rPr>
        <w:t xml:space="preserve">Помимо продуманного и глубокого сюжета, интересных героев, роман </w:t>
      </w:r>
      <w:proofErr w:type="spellStart"/>
      <w:r>
        <w:rPr>
          <w:rFonts w:ascii="Times New Roman" w:hAnsi="Times New Roman" w:cs="Times New Roman"/>
          <w:sz w:val="28"/>
          <w:szCs w:val="28"/>
        </w:rPr>
        <w:t>проблематизирует</w:t>
      </w:r>
      <w:proofErr w:type="spellEnd"/>
      <w:r>
        <w:rPr>
          <w:rFonts w:ascii="Times New Roman" w:hAnsi="Times New Roman" w:cs="Times New Roman"/>
          <w:sz w:val="28"/>
          <w:szCs w:val="28"/>
        </w:rPr>
        <w:t xml:space="preserve"> вопросы истории и памяти.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искусно играет со временем, переплетая между собой события разных времен, личные и коллективные воспоминания. Пристальное внимание к силе памяти и влияние прошлого на настоящее стали важными элементами произведения британской писательницы. </w:t>
      </w:r>
    </w:p>
    <w:p w14:paraId="333E96D5" w14:textId="533C2031" w:rsidR="00D5630A" w:rsidRPr="00814CA7"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памяти в романах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активно изучалась и </w:t>
      </w:r>
      <w:r w:rsidR="00461F58">
        <w:rPr>
          <w:rFonts w:ascii="Times New Roman" w:hAnsi="Times New Roman" w:cs="Times New Roman"/>
          <w:sz w:val="28"/>
          <w:szCs w:val="28"/>
        </w:rPr>
        <w:t>все еще остается</w:t>
      </w:r>
      <w:r>
        <w:rPr>
          <w:rFonts w:ascii="Times New Roman" w:hAnsi="Times New Roman" w:cs="Times New Roman"/>
          <w:sz w:val="28"/>
          <w:szCs w:val="28"/>
        </w:rPr>
        <w:t xml:space="preserve"> в поле</w:t>
      </w:r>
      <w:r w:rsidRPr="00E316D7">
        <w:t xml:space="preserve"> </w:t>
      </w:r>
      <w:r w:rsidRPr="00E316D7">
        <w:rPr>
          <w:rFonts w:ascii="Times New Roman" w:hAnsi="Times New Roman" w:cs="Times New Roman"/>
          <w:sz w:val="28"/>
          <w:szCs w:val="28"/>
        </w:rPr>
        <w:t>академических исследований</w:t>
      </w:r>
      <w:r>
        <w:rPr>
          <w:rFonts w:ascii="Times New Roman" w:hAnsi="Times New Roman" w:cs="Times New Roman"/>
          <w:sz w:val="28"/>
          <w:szCs w:val="28"/>
        </w:rPr>
        <w:t xml:space="preserve">. Эти исследования можно поделить на три большие группы. Первая группа состоит из работ и статей-обзоров, посвященных детской литературе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таких как </w:t>
      </w:r>
      <w:r w:rsidRPr="00814CA7">
        <w:rPr>
          <w:rFonts w:ascii="Times New Roman" w:hAnsi="Times New Roman" w:cs="Times New Roman"/>
          <w:sz w:val="28"/>
          <w:szCs w:val="28"/>
        </w:rPr>
        <w:t>«Выбранные для детей: отчет о книгах, которые были награждены медалью Карнеги Библиотечной ассоциации, 1936–1975»</w:t>
      </w:r>
      <w:r>
        <w:rPr>
          <w:rFonts w:ascii="Times New Roman" w:hAnsi="Times New Roman" w:cs="Times New Roman"/>
          <w:sz w:val="28"/>
          <w:szCs w:val="28"/>
        </w:rPr>
        <w:t xml:space="preserve"> редактора </w:t>
      </w:r>
      <w:r w:rsidRPr="00814CA7">
        <w:rPr>
          <w:rFonts w:ascii="Times New Roman" w:hAnsi="Times New Roman" w:cs="Times New Roman"/>
          <w:sz w:val="28"/>
          <w:szCs w:val="28"/>
        </w:rPr>
        <w:t>Маркус</w:t>
      </w:r>
      <w:r>
        <w:rPr>
          <w:rFonts w:ascii="Times New Roman" w:hAnsi="Times New Roman" w:cs="Times New Roman"/>
          <w:sz w:val="28"/>
          <w:szCs w:val="28"/>
        </w:rPr>
        <w:t>а</w:t>
      </w:r>
      <w:r w:rsidRPr="00814CA7">
        <w:rPr>
          <w:rFonts w:ascii="Times New Roman" w:hAnsi="Times New Roman" w:cs="Times New Roman"/>
          <w:sz w:val="28"/>
          <w:szCs w:val="28"/>
        </w:rPr>
        <w:t xml:space="preserve"> </w:t>
      </w:r>
      <w:proofErr w:type="spellStart"/>
      <w:r w:rsidRPr="00814CA7">
        <w:rPr>
          <w:rFonts w:ascii="Times New Roman" w:hAnsi="Times New Roman" w:cs="Times New Roman"/>
          <w:sz w:val="28"/>
          <w:szCs w:val="28"/>
        </w:rPr>
        <w:t>Крауч</w:t>
      </w:r>
      <w:r>
        <w:rPr>
          <w:rFonts w:ascii="Times New Roman" w:hAnsi="Times New Roman" w:cs="Times New Roman"/>
          <w:sz w:val="28"/>
          <w:szCs w:val="28"/>
        </w:rPr>
        <w:t>а</w:t>
      </w:r>
      <w:proofErr w:type="spellEnd"/>
      <w:r>
        <w:rPr>
          <w:rFonts w:ascii="Times New Roman" w:hAnsi="Times New Roman" w:cs="Times New Roman"/>
          <w:sz w:val="28"/>
          <w:szCs w:val="28"/>
        </w:rPr>
        <w:t xml:space="preserve"> (19</w:t>
      </w:r>
      <w:r w:rsidRPr="000E5827">
        <w:rPr>
          <w:rFonts w:ascii="Times New Roman" w:hAnsi="Times New Roman" w:cs="Times New Roman"/>
          <w:sz w:val="28"/>
          <w:szCs w:val="28"/>
        </w:rPr>
        <w:t>67</w:t>
      </w:r>
      <w:r>
        <w:rPr>
          <w:rFonts w:ascii="Times New Roman" w:hAnsi="Times New Roman" w:cs="Times New Roman"/>
          <w:sz w:val="28"/>
          <w:szCs w:val="28"/>
        </w:rPr>
        <w:t>)</w:t>
      </w:r>
      <w:r>
        <w:rPr>
          <w:rStyle w:val="a9"/>
          <w:rFonts w:ascii="Times New Roman" w:hAnsi="Times New Roman" w:cs="Times New Roman"/>
          <w:sz w:val="28"/>
          <w:szCs w:val="28"/>
        </w:rPr>
        <w:footnoteReference w:id="3"/>
      </w:r>
      <w:r>
        <w:rPr>
          <w:rFonts w:ascii="Times New Roman" w:hAnsi="Times New Roman" w:cs="Times New Roman"/>
          <w:sz w:val="28"/>
          <w:szCs w:val="28"/>
        </w:rPr>
        <w:t>, «</w:t>
      </w:r>
      <w:r w:rsidRPr="00EC3DA8">
        <w:rPr>
          <w:rFonts w:ascii="Times New Roman" w:hAnsi="Times New Roman" w:cs="Times New Roman"/>
          <w:sz w:val="28"/>
          <w:szCs w:val="28"/>
        </w:rPr>
        <w:t>Мрамор в воде: очерки современных писателей-фантастов для детей и молодежи</w:t>
      </w:r>
      <w:r>
        <w:rPr>
          <w:rFonts w:ascii="Times New Roman" w:hAnsi="Times New Roman" w:cs="Times New Roman"/>
          <w:sz w:val="28"/>
          <w:szCs w:val="28"/>
        </w:rPr>
        <w:t>» Дэвида Риса (1970)</w:t>
      </w:r>
      <w:r>
        <w:rPr>
          <w:rStyle w:val="a9"/>
          <w:rFonts w:ascii="Times New Roman" w:hAnsi="Times New Roman" w:cs="Times New Roman"/>
          <w:sz w:val="28"/>
          <w:szCs w:val="28"/>
        </w:rPr>
        <w:footnoteReference w:id="4"/>
      </w:r>
      <w:r>
        <w:rPr>
          <w:rFonts w:ascii="Times New Roman" w:hAnsi="Times New Roman" w:cs="Times New Roman"/>
          <w:sz w:val="28"/>
          <w:szCs w:val="28"/>
        </w:rPr>
        <w:t xml:space="preserve"> и </w:t>
      </w:r>
      <w:r w:rsidRPr="00EC3DA8">
        <w:rPr>
          <w:rFonts w:ascii="Times New Roman" w:hAnsi="Times New Roman" w:cs="Times New Roman"/>
          <w:sz w:val="28"/>
          <w:szCs w:val="28"/>
        </w:rPr>
        <w:t xml:space="preserve">«Звуки рассказчиков: новые и исправленные эссе о современных </w:t>
      </w:r>
      <w:r w:rsidRPr="00EC3DA8">
        <w:rPr>
          <w:rFonts w:ascii="Times New Roman" w:hAnsi="Times New Roman" w:cs="Times New Roman"/>
          <w:sz w:val="28"/>
          <w:szCs w:val="28"/>
        </w:rPr>
        <w:lastRenderedPageBreak/>
        <w:t>писателях для детей»</w:t>
      </w:r>
      <w:r>
        <w:rPr>
          <w:rFonts w:ascii="Times New Roman" w:hAnsi="Times New Roman" w:cs="Times New Roman"/>
          <w:sz w:val="28"/>
          <w:szCs w:val="28"/>
        </w:rPr>
        <w:t xml:space="preserve"> Джона Роу </w:t>
      </w:r>
      <w:proofErr w:type="spellStart"/>
      <w:r>
        <w:rPr>
          <w:rFonts w:ascii="Times New Roman" w:hAnsi="Times New Roman" w:cs="Times New Roman"/>
          <w:sz w:val="28"/>
          <w:szCs w:val="28"/>
        </w:rPr>
        <w:t>Таусенда</w:t>
      </w:r>
      <w:proofErr w:type="spellEnd"/>
      <w:r>
        <w:rPr>
          <w:rFonts w:ascii="Times New Roman" w:hAnsi="Times New Roman" w:cs="Times New Roman"/>
          <w:sz w:val="28"/>
          <w:szCs w:val="28"/>
        </w:rPr>
        <w:t xml:space="preserve"> (1979)</w:t>
      </w:r>
      <w:r>
        <w:rPr>
          <w:rStyle w:val="a9"/>
          <w:rFonts w:ascii="Times New Roman" w:hAnsi="Times New Roman" w:cs="Times New Roman"/>
          <w:sz w:val="28"/>
          <w:szCs w:val="28"/>
        </w:rPr>
        <w:footnoteReference w:id="5"/>
      </w:r>
      <w:r>
        <w:rPr>
          <w:rFonts w:ascii="Times New Roman" w:hAnsi="Times New Roman" w:cs="Times New Roman"/>
          <w:sz w:val="28"/>
          <w:szCs w:val="28"/>
        </w:rPr>
        <w:t xml:space="preserve"> и т.</w:t>
      </w:r>
      <w:r w:rsidR="0069238A">
        <w:rPr>
          <w:rFonts w:ascii="Times New Roman" w:hAnsi="Times New Roman" w:cs="Times New Roman"/>
          <w:sz w:val="28"/>
          <w:szCs w:val="28"/>
        </w:rPr>
        <w:t xml:space="preserve"> </w:t>
      </w:r>
      <w:r>
        <w:rPr>
          <w:rFonts w:ascii="Times New Roman" w:hAnsi="Times New Roman" w:cs="Times New Roman"/>
          <w:sz w:val="28"/>
          <w:szCs w:val="28"/>
        </w:rPr>
        <w:t xml:space="preserve">д. Вторая группа посвящена рассмотрению </w:t>
      </w:r>
      <w:r w:rsidR="00121708">
        <w:rPr>
          <w:rFonts w:ascii="Times New Roman" w:hAnsi="Times New Roman" w:cs="Times New Roman"/>
          <w:sz w:val="28"/>
          <w:szCs w:val="28"/>
        </w:rPr>
        <w:t>феминистского</w:t>
      </w:r>
      <w:r>
        <w:rPr>
          <w:rFonts w:ascii="Times New Roman" w:hAnsi="Times New Roman" w:cs="Times New Roman"/>
          <w:sz w:val="28"/>
          <w:szCs w:val="28"/>
        </w:rPr>
        <w:t xml:space="preserve"> взгляда на романы писательницы. В эту группу можно отнести такие статьи и диссертации, как </w:t>
      </w:r>
      <w:r w:rsidRPr="00EC3DA8">
        <w:rPr>
          <w:rFonts w:ascii="Times New Roman" w:hAnsi="Times New Roman" w:cs="Times New Roman"/>
          <w:sz w:val="28"/>
          <w:szCs w:val="28"/>
        </w:rPr>
        <w:t xml:space="preserve">«После феминизма: Пэт </w:t>
      </w:r>
      <w:proofErr w:type="spellStart"/>
      <w:r w:rsidRPr="00EC3DA8">
        <w:rPr>
          <w:rFonts w:ascii="Times New Roman" w:hAnsi="Times New Roman" w:cs="Times New Roman"/>
          <w:sz w:val="28"/>
          <w:szCs w:val="28"/>
        </w:rPr>
        <w:t>Баркер</w:t>
      </w:r>
      <w:proofErr w:type="spellEnd"/>
      <w:r w:rsidRPr="00EC3DA8">
        <w:rPr>
          <w:rFonts w:ascii="Times New Roman" w:hAnsi="Times New Roman" w:cs="Times New Roman"/>
          <w:sz w:val="28"/>
          <w:szCs w:val="28"/>
        </w:rPr>
        <w:t xml:space="preserve">, Пенелопа </w:t>
      </w:r>
      <w:proofErr w:type="spellStart"/>
      <w:r w:rsidRPr="00EC3DA8">
        <w:rPr>
          <w:rFonts w:ascii="Times New Roman" w:hAnsi="Times New Roman" w:cs="Times New Roman"/>
          <w:sz w:val="28"/>
          <w:szCs w:val="28"/>
        </w:rPr>
        <w:t>Лайвли</w:t>
      </w:r>
      <w:proofErr w:type="spellEnd"/>
      <w:r w:rsidRPr="00EC3DA8">
        <w:rPr>
          <w:rFonts w:ascii="Times New Roman" w:hAnsi="Times New Roman" w:cs="Times New Roman"/>
          <w:sz w:val="28"/>
          <w:szCs w:val="28"/>
        </w:rPr>
        <w:t xml:space="preserve"> и современный роман»</w:t>
      </w:r>
      <w:r>
        <w:rPr>
          <w:rFonts w:ascii="Times New Roman" w:hAnsi="Times New Roman" w:cs="Times New Roman"/>
          <w:sz w:val="28"/>
          <w:szCs w:val="28"/>
        </w:rPr>
        <w:t xml:space="preserve"> Маргарет </w:t>
      </w:r>
      <w:proofErr w:type="spellStart"/>
      <w:r>
        <w:rPr>
          <w:rFonts w:ascii="Times New Roman" w:hAnsi="Times New Roman" w:cs="Times New Roman"/>
          <w:sz w:val="28"/>
          <w:szCs w:val="28"/>
        </w:rPr>
        <w:t>Джолли</w:t>
      </w:r>
      <w:proofErr w:type="spellEnd"/>
      <w:r>
        <w:rPr>
          <w:rFonts w:ascii="Times New Roman" w:hAnsi="Times New Roman" w:cs="Times New Roman"/>
          <w:sz w:val="28"/>
          <w:szCs w:val="28"/>
        </w:rPr>
        <w:t xml:space="preserve"> (2000)</w:t>
      </w:r>
      <w:r>
        <w:rPr>
          <w:rStyle w:val="a9"/>
          <w:rFonts w:ascii="Times New Roman" w:hAnsi="Times New Roman" w:cs="Times New Roman"/>
          <w:sz w:val="28"/>
          <w:szCs w:val="28"/>
        </w:rPr>
        <w:footnoteReference w:id="6"/>
      </w:r>
      <w:r>
        <w:rPr>
          <w:rFonts w:ascii="Times New Roman" w:hAnsi="Times New Roman" w:cs="Times New Roman"/>
          <w:sz w:val="28"/>
          <w:szCs w:val="28"/>
        </w:rPr>
        <w:t xml:space="preserve">, </w:t>
      </w:r>
      <w:r w:rsidRPr="00EC3DA8">
        <w:rPr>
          <w:rFonts w:ascii="Times New Roman" w:hAnsi="Times New Roman" w:cs="Times New Roman"/>
          <w:sz w:val="28"/>
          <w:szCs w:val="28"/>
        </w:rPr>
        <w:t xml:space="preserve">«Лунный тигр Пенелопы </w:t>
      </w:r>
      <w:proofErr w:type="spellStart"/>
      <w:r w:rsidRPr="00EC3DA8">
        <w:rPr>
          <w:rFonts w:ascii="Times New Roman" w:hAnsi="Times New Roman" w:cs="Times New Roman"/>
          <w:sz w:val="28"/>
          <w:szCs w:val="28"/>
        </w:rPr>
        <w:t>Лайвли</w:t>
      </w:r>
      <w:proofErr w:type="spellEnd"/>
      <w:r w:rsidRPr="00EC3DA8">
        <w:rPr>
          <w:rFonts w:ascii="Times New Roman" w:hAnsi="Times New Roman" w:cs="Times New Roman"/>
          <w:sz w:val="28"/>
          <w:szCs w:val="28"/>
        </w:rPr>
        <w:t>: феминистская «история мира»</w:t>
      </w:r>
      <w:r>
        <w:rPr>
          <w:rFonts w:ascii="Times New Roman" w:hAnsi="Times New Roman" w:cs="Times New Roman"/>
          <w:sz w:val="28"/>
          <w:szCs w:val="28"/>
        </w:rPr>
        <w:t xml:space="preserve"> Мэри </w:t>
      </w:r>
      <w:proofErr w:type="spellStart"/>
      <w:r>
        <w:rPr>
          <w:rFonts w:ascii="Times New Roman" w:hAnsi="Times New Roman" w:cs="Times New Roman"/>
          <w:sz w:val="28"/>
          <w:szCs w:val="28"/>
        </w:rPr>
        <w:t>Моран</w:t>
      </w:r>
      <w:proofErr w:type="spellEnd"/>
      <w:r>
        <w:rPr>
          <w:rFonts w:ascii="Times New Roman" w:hAnsi="Times New Roman" w:cs="Times New Roman"/>
          <w:sz w:val="28"/>
          <w:szCs w:val="28"/>
        </w:rPr>
        <w:t xml:space="preserve"> (1990)</w:t>
      </w:r>
      <w:r>
        <w:rPr>
          <w:rStyle w:val="a9"/>
          <w:rFonts w:ascii="Times New Roman" w:hAnsi="Times New Roman" w:cs="Times New Roman"/>
          <w:sz w:val="28"/>
          <w:szCs w:val="28"/>
        </w:rPr>
        <w:footnoteReference w:id="7"/>
      </w:r>
      <w:r>
        <w:rPr>
          <w:rFonts w:ascii="Times New Roman" w:hAnsi="Times New Roman" w:cs="Times New Roman"/>
          <w:sz w:val="28"/>
          <w:szCs w:val="28"/>
        </w:rPr>
        <w:t>, «</w:t>
      </w:r>
      <w:r w:rsidRPr="00E316D7">
        <w:rPr>
          <w:rFonts w:ascii="Times New Roman" w:hAnsi="Times New Roman" w:cs="Times New Roman"/>
          <w:sz w:val="28"/>
          <w:szCs w:val="28"/>
        </w:rPr>
        <w:t>Поиски женской идентичности в исторических романах британских писательниц</w:t>
      </w:r>
      <w:r>
        <w:rPr>
          <w:rFonts w:ascii="Times New Roman" w:hAnsi="Times New Roman" w:cs="Times New Roman"/>
          <w:sz w:val="28"/>
          <w:szCs w:val="28"/>
        </w:rPr>
        <w:t>» Джессики Кох (</w:t>
      </w:r>
      <w:r w:rsidRPr="002226BA">
        <w:rPr>
          <w:rFonts w:ascii="Times New Roman" w:hAnsi="Times New Roman" w:cs="Times New Roman"/>
          <w:sz w:val="28"/>
          <w:szCs w:val="28"/>
        </w:rPr>
        <w:t>2013).</w:t>
      </w:r>
      <w:r>
        <w:rPr>
          <w:rStyle w:val="a9"/>
          <w:rFonts w:ascii="Times New Roman" w:hAnsi="Times New Roman" w:cs="Times New Roman"/>
          <w:sz w:val="28"/>
          <w:szCs w:val="28"/>
        </w:rPr>
        <w:footnoteReference w:id="8"/>
      </w:r>
      <w:r w:rsidRPr="002226BA">
        <w:rPr>
          <w:rFonts w:ascii="Times New Roman" w:hAnsi="Times New Roman" w:cs="Times New Roman"/>
          <w:sz w:val="28"/>
          <w:szCs w:val="28"/>
        </w:rPr>
        <w:t xml:space="preserve"> </w:t>
      </w:r>
      <w:r>
        <w:rPr>
          <w:rFonts w:ascii="Times New Roman" w:hAnsi="Times New Roman" w:cs="Times New Roman"/>
          <w:sz w:val="28"/>
          <w:szCs w:val="28"/>
        </w:rPr>
        <w:t xml:space="preserve">В третью группу, рассматривающую травмы и память, мы можем отнести такие исследования как </w:t>
      </w:r>
      <w:r w:rsidRPr="00EC3DA8">
        <w:rPr>
          <w:rFonts w:ascii="Times New Roman" w:hAnsi="Times New Roman" w:cs="Times New Roman"/>
          <w:sz w:val="28"/>
          <w:szCs w:val="28"/>
        </w:rPr>
        <w:t xml:space="preserve">«Египет как метафора: изменение концепций времени у Форстера, Даррелла и </w:t>
      </w:r>
      <w:proofErr w:type="spellStart"/>
      <w:r w:rsidRPr="00EC3DA8">
        <w:rPr>
          <w:rFonts w:ascii="Times New Roman" w:hAnsi="Times New Roman" w:cs="Times New Roman"/>
          <w:sz w:val="28"/>
          <w:szCs w:val="28"/>
        </w:rPr>
        <w:t>Лайвли</w:t>
      </w:r>
      <w:proofErr w:type="spellEnd"/>
      <w:r w:rsidRPr="00EC3DA8">
        <w:rPr>
          <w:rFonts w:ascii="Times New Roman" w:hAnsi="Times New Roman" w:cs="Times New Roman"/>
          <w:sz w:val="28"/>
          <w:szCs w:val="28"/>
        </w:rPr>
        <w:t>»</w:t>
      </w:r>
      <w:r>
        <w:rPr>
          <w:rFonts w:ascii="Times New Roman" w:hAnsi="Times New Roman" w:cs="Times New Roman"/>
          <w:sz w:val="28"/>
          <w:szCs w:val="28"/>
        </w:rPr>
        <w:t xml:space="preserve"> Хода Эль </w:t>
      </w:r>
      <w:proofErr w:type="spellStart"/>
      <w:r>
        <w:rPr>
          <w:rFonts w:ascii="Times New Roman" w:hAnsi="Times New Roman" w:cs="Times New Roman"/>
          <w:sz w:val="28"/>
          <w:szCs w:val="28"/>
        </w:rPr>
        <w:t>Садда</w:t>
      </w:r>
      <w:proofErr w:type="spellEnd"/>
      <w:r w:rsidRPr="00C0657B">
        <w:rPr>
          <w:rFonts w:ascii="Times New Roman" w:hAnsi="Times New Roman" w:cs="Times New Roman"/>
          <w:sz w:val="28"/>
          <w:szCs w:val="28"/>
        </w:rPr>
        <w:t xml:space="preserve"> (1991)</w:t>
      </w:r>
      <w:r>
        <w:rPr>
          <w:rStyle w:val="a9"/>
          <w:rFonts w:ascii="Times New Roman" w:hAnsi="Times New Roman" w:cs="Times New Roman"/>
          <w:sz w:val="28"/>
          <w:szCs w:val="28"/>
        </w:rPr>
        <w:footnoteReference w:id="9"/>
      </w:r>
      <w:r>
        <w:rPr>
          <w:rFonts w:ascii="Times New Roman" w:hAnsi="Times New Roman" w:cs="Times New Roman"/>
          <w:sz w:val="28"/>
          <w:szCs w:val="28"/>
        </w:rPr>
        <w:t>, «</w:t>
      </w:r>
      <w:r w:rsidRPr="00EC3DA8">
        <w:rPr>
          <w:rFonts w:ascii="Times New Roman" w:hAnsi="Times New Roman" w:cs="Times New Roman"/>
          <w:sz w:val="28"/>
          <w:szCs w:val="28"/>
        </w:rPr>
        <w:t xml:space="preserve">Лунный тигр Пенелопы </w:t>
      </w:r>
      <w:proofErr w:type="spellStart"/>
      <w:r w:rsidRPr="00EC3DA8">
        <w:rPr>
          <w:rFonts w:ascii="Times New Roman" w:hAnsi="Times New Roman" w:cs="Times New Roman"/>
          <w:sz w:val="28"/>
          <w:szCs w:val="28"/>
        </w:rPr>
        <w:t>Лайвли</w:t>
      </w:r>
      <w:proofErr w:type="spellEnd"/>
      <w:r w:rsidRPr="00EC3DA8">
        <w:rPr>
          <w:rFonts w:ascii="Times New Roman" w:hAnsi="Times New Roman" w:cs="Times New Roman"/>
          <w:sz w:val="28"/>
          <w:szCs w:val="28"/>
        </w:rPr>
        <w:t>: пересмотр истории»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Дебры</w:t>
      </w:r>
      <w:proofErr w:type="spellEnd"/>
      <w:r>
        <w:rPr>
          <w:rFonts w:ascii="Times New Roman" w:hAnsi="Times New Roman" w:cs="Times New Roman"/>
          <w:sz w:val="28"/>
          <w:szCs w:val="28"/>
        </w:rPr>
        <w:t xml:space="preserve"> Рашке (1995)</w:t>
      </w:r>
      <w:r>
        <w:rPr>
          <w:rStyle w:val="a9"/>
          <w:rFonts w:ascii="Times New Roman" w:hAnsi="Times New Roman" w:cs="Times New Roman"/>
          <w:sz w:val="28"/>
          <w:szCs w:val="28"/>
        </w:rPr>
        <w:footnoteReference w:id="10"/>
      </w:r>
      <w:r>
        <w:rPr>
          <w:rFonts w:ascii="Times New Roman" w:hAnsi="Times New Roman" w:cs="Times New Roman"/>
          <w:sz w:val="28"/>
          <w:szCs w:val="28"/>
        </w:rPr>
        <w:t xml:space="preserve"> и т.</w:t>
      </w:r>
      <w:r w:rsidR="0069238A">
        <w:rPr>
          <w:rFonts w:ascii="Times New Roman" w:hAnsi="Times New Roman" w:cs="Times New Roman"/>
          <w:sz w:val="28"/>
          <w:szCs w:val="28"/>
        </w:rPr>
        <w:t xml:space="preserve"> </w:t>
      </w:r>
      <w:r>
        <w:rPr>
          <w:rFonts w:ascii="Times New Roman" w:hAnsi="Times New Roman" w:cs="Times New Roman"/>
          <w:sz w:val="28"/>
          <w:szCs w:val="28"/>
        </w:rPr>
        <w:t>д.</w:t>
      </w:r>
    </w:p>
    <w:p w14:paraId="032D3EA7"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недостаточно внимания уделяется вопросу жанровой природы романа. Недостаточно изученными остаются категория памяти, объединяющая частную и публичную истории, а также личные и коллективные воспоминания. На периферии остается вопрос взаимодействия монографий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-историка и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-романиста. </w:t>
      </w:r>
    </w:p>
    <w:p w14:paraId="79C934E7" w14:textId="44ABCD12" w:rsidR="00D5630A" w:rsidRPr="00A61980" w:rsidRDefault="00D5630A" w:rsidP="003A709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sz w:val="28"/>
          <w:szCs w:val="28"/>
        </w:rPr>
        <w:t xml:space="preserve">Актуальность </w:t>
      </w:r>
      <w:r w:rsidRPr="00780E33">
        <w:rPr>
          <w:rFonts w:ascii="Times New Roman" w:hAnsi="Times New Roman" w:cs="Times New Roman"/>
          <w:sz w:val="28"/>
          <w:szCs w:val="28"/>
        </w:rPr>
        <w:t>данного</w:t>
      </w:r>
      <w:r>
        <w:rPr>
          <w:rFonts w:ascii="Times New Roman" w:hAnsi="Times New Roman" w:cs="Times New Roman"/>
          <w:sz w:val="28"/>
          <w:szCs w:val="28"/>
        </w:rPr>
        <w:t xml:space="preserve"> исследования обусловлена тем, </w:t>
      </w:r>
      <w:r w:rsidRPr="00A61980">
        <w:rPr>
          <w:rFonts w:ascii="Times New Roman" w:hAnsi="Times New Roman" w:cs="Times New Roman"/>
          <w:sz w:val="28"/>
          <w:szCs w:val="28"/>
        </w:rPr>
        <w:t>что</w:t>
      </w:r>
      <w:r>
        <w:rPr>
          <w:rFonts w:ascii="Times New Roman" w:hAnsi="Times New Roman" w:cs="Times New Roman"/>
          <w:sz w:val="28"/>
          <w:szCs w:val="28"/>
          <w:lang w:val="kk-KZ"/>
        </w:rPr>
        <w:t xml:space="preserve"> </w:t>
      </w:r>
      <w:r w:rsidRPr="00A61980">
        <w:rPr>
          <w:rFonts w:ascii="Times New Roman" w:hAnsi="Times New Roman" w:cs="Times New Roman"/>
          <w:color w:val="000000" w:themeColor="text1"/>
          <w:sz w:val="28"/>
          <w:szCs w:val="28"/>
        </w:rPr>
        <w:t xml:space="preserve">в современном обществе все еще ведется активное обсуждение вопросов, связанных с памятью и ее ролью в формировании нашего самосознания и идентичности. Ведь воспоминания </w:t>
      </w:r>
      <w:r>
        <w:rPr>
          <w:rFonts w:ascii="Times New Roman" w:hAnsi="Times New Roman" w:cs="Times New Roman"/>
          <w:color w:val="000000" w:themeColor="text1"/>
          <w:sz w:val="28"/>
          <w:szCs w:val="28"/>
        </w:rPr>
        <w:t>–</w:t>
      </w:r>
      <w:r w:rsidRPr="00A61980">
        <w:rPr>
          <w:rFonts w:ascii="Times New Roman" w:hAnsi="Times New Roman" w:cs="Times New Roman"/>
          <w:color w:val="000000" w:themeColor="text1"/>
          <w:sz w:val="28"/>
          <w:szCs w:val="28"/>
        </w:rPr>
        <w:t xml:space="preserve"> это то, что есть у каждого из нас. Мы обмениваемся этими воспоминаниями, храним их, вновь и вновь воспроизводив в памяти, создавая свою собственную или же коллективную историю. Художественная литература всегда была характерна своим </w:t>
      </w:r>
      <w:r w:rsidRPr="00A61980">
        <w:rPr>
          <w:rFonts w:ascii="Times New Roman" w:hAnsi="Times New Roman" w:cs="Times New Roman"/>
          <w:color w:val="000000" w:themeColor="text1"/>
          <w:sz w:val="28"/>
          <w:szCs w:val="28"/>
        </w:rPr>
        <w:lastRenderedPageBreak/>
        <w:t>своеобразием тем и жанров. Литература может рассказывать о науке, об истории, о любви и т.</w:t>
      </w:r>
      <w:r w:rsidR="0069238A">
        <w:rPr>
          <w:rFonts w:ascii="Times New Roman" w:hAnsi="Times New Roman" w:cs="Times New Roman"/>
          <w:color w:val="000000" w:themeColor="text1"/>
          <w:sz w:val="28"/>
          <w:szCs w:val="28"/>
        </w:rPr>
        <w:t xml:space="preserve"> </w:t>
      </w:r>
      <w:r w:rsidRPr="00A61980">
        <w:rPr>
          <w:rFonts w:ascii="Times New Roman" w:hAnsi="Times New Roman" w:cs="Times New Roman"/>
          <w:color w:val="000000" w:themeColor="text1"/>
          <w:sz w:val="28"/>
          <w:szCs w:val="28"/>
        </w:rPr>
        <w:t>д. Помимо всего прочего, литература может хранить в себе чужие истории, чужую память</w:t>
      </w:r>
      <w:r>
        <w:rPr>
          <w:rFonts w:ascii="Times New Roman" w:hAnsi="Times New Roman" w:cs="Times New Roman"/>
          <w:color w:val="000000" w:themeColor="text1"/>
          <w:sz w:val="28"/>
          <w:szCs w:val="28"/>
        </w:rPr>
        <w:t xml:space="preserve">. </w:t>
      </w:r>
      <w:proofErr w:type="spellStart"/>
      <w:r w:rsidRPr="00DD79CF">
        <w:rPr>
          <w:rFonts w:ascii="Times New Roman" w:hAnsi="Times New Roman" w:cs="Times New Roman"/>
          <w:color w:val="000000" w:themeColor="text1"/>
          <w:sz w:val="28"/>
          <w:szCs w:val="28"/>
        </w:rPr>
        <w:t>Лайвли</w:t>
      </w:r>
      <w:proofErr w:type="spellEnd"/>
      <w:r w:rsidRPr="00DD79CF">
        <w:rPr>
          <w:rFonts w:ascii="Times New Roman" w:hAnsi="Times New Roman" w:cs="Times New Roman"/>
          <w:color w:val="000000" w:themeColor="text1"/>
          <w:sz w:val="28"/>
          <w:szCs w:val="28"/>
        </w:rPr>
        <w:t xml:space="preserve"> занимает важное место в галерее писателей, которые создавали произведения о ценности культуры памяти</w:t>
      </w:r>
      <w:r>
        <w:rPr>
          <w:rFonts w:ascii="Times New Roman" w:hAnsi="Times New Roman" w:cs="Times New Roman"/>
          <w:color w:val="000000" w:themeColor="text1"/>
          <w:sz w:val="28"/>
          <w:szCs w:val="28"/>
        </w:rPr>
        <w:t xml:space="preserve">. </w:t>
      </w:r>
      <w:r w:rsidRPr="00A61980">
        <w:rPr>
          <w:rFonts w:ascii="Times New Roman" w:hAnsi="Times New Roman" w:cs="Times New Roman"/>
          <w:color w:val="000000" w:themeColor="text1"/>
          <w:sz w:val="28"/>
          <w:szCs w:val="28"/>
        </w:rPr>
        <w:t xml:space="preserve">В романе «Лунный тигр» </w:t>
      </w:r>
      <w:proofErr w:type="spellStart"/>
      <w:r w:rsidRPr="00A61980">
        <w:rPr>
          <w:rFonts w:ascii="Times New Roman" w:hAnsi="Times New Roman" w:cs="Times New Roman"/>
          <w:color w:val="000000" w:themeColor="text1"/>
          <w:sz w:val="28"/>
          <w:szCs w:val="28"/>
        </w:rPr>
        <w:t>Лайвли</w:t>
      </w:r>
      <w:proofErr w:type="spellEnd"/>
      <w:r w:rsidRPr="00A61980">
        <w:rPr>
          <w:rFonts w:ascii="Times New Roman" w:hAnsi="Times New Roman" w:cs="Times New Roman"/>
          <w:color w:val="000000" w:themeColor="text1"/>
          <w:sz w:val="28"/>
          <w:szCs w:val="28"/>
        </w:rPr>
        <w:t xml:space="preserve"> эти вопросы освещаются с помощью исследования механизмов индивидуальной и коллективной памяти, а также их взаимного влияния на жизнь героев. Изучение этих аспектов может быть полезным для расширения наших знаний о природе памяти и ее роли в жизни людей.</w:t>
      </w:r>
      <w:r>
        <w:rPr>
          <w:rFonts w:ascii="Times New Roman" w:hAnsi="Times New Roman" w:cs="Times New Roman"/>
          <w:color w:val="000000" w:themeColor="text1"/>
          <w:sz w:val="28"/>
          <w:szCs w:val="28"/>
        </w:rPr>
        <w:t xml:space="preserve"> Изучение романа</w:t>
      </w:r>
      <w:r w:rsidRPr="00A61980">
        <w:rPr>
          <w:rFonts w:ascii="Times New Roman" w:hAnsi="Times New Roman" w:cs="Times New Roman"/>
          <w:color w:val="000000" w:themeColor="text1"/>
          <w:sz w:val="28"/>
          <w:szCs w:val="28"/>
        </w:rPr>
        <w:t xml:space="preserve"> предоставляет возможность рассмотреть вопросы памяти в контексте исторической и социокультурной обстановки. Разбор романа может помочь в понимании того, как историческое и культурное наследие влияет на формирование индивидуальной и коллективной памяти, а также сопротивляется или подвергается изменениям со временем. Актуальность этого аспекта можно обнаружить </w:t>
      </w:r>
      <w:r>
        <w:rPr>
          <w:rFonts w:ascii="Times New Roman" w:hAnsi="Times New Roman" w:cs="Times New Roman"/>
          <w:color w:val="000000" w:themeColor="text1"/>
          <w:sz w:val="28"/>
          <w:szCs w:val="28"/>
        </w:rPr>
        <w:t xml:space="preserve">и </w:t>
      </w:r>
      <w:r w:rsidRPr="00A61980">
        <w:rPr>
          <w:rFonts w:ascii="Times New Roman" w:hAnsi="Times New Roman" w:cs="Times New Roman"/>
          <w:color w:val="000000" w:themeColor="text1"/>
          <w:sz w:val="28"/>
          <w:szCs w:val="28"/>
        </w:rPr>
        <w:t>в историческом изучении, культурологии и других дисциплинах, связанных с изучением прошлого и его влияния на настоящее.</w:t>
      </w:r>
      <w:r>
        <w:rPr>
          <w:rFonts w:ascii="Times New Roman" w:hAnsi="Times New Roman" w:cs="Times New Roman"/>
          <w:color w:val="000000" w:themeColor="text1"/>
          <w:sz w:val="28"/>
          <w:szCs w:val="28"/>
        </w:rPr>
        <w:t xml:space="preserve"> </w:t>
      </w:r>
      <w:r w:rsidRPr="00A61980">
        <w:rPr>
          <w:rFonts w:ascii="Times New Roman" w:hAnsi="Times New Roman" w:cs="Times New Roman"/>
          <w:color w:val="000000" w:themeColor="text1"/>
          <w:sz w:val="28"/>
          <w:szCs w:val="28"/>
        </w:rPr>
        <w:t xml:space="preserve">Таким образом, изучение темы </w:t>
      </w:r>
      <w:r>
        <w:rPr>
          <w:rFonts w:ascii="Times New Roman" w:hAnsi="Times New Roman" w:cs="Times New Roman"/>
          <w:color w:val="000000" w:themeColor="text1"/>
          <w:sz w:val="28"/>
          <w:szCs w:val="28"/>
        </w:rPr>
        <w:t>«</w:t>
      </w:r>
      <w:r w:rsidRPr="00A61980">
        <w:rPr>
          <w:rFonts w:ascii="Times New Roman" w:hAnsi="Times New Roman" w:cs="Times New Roman"/>
          <w:color w:val="000000" w:themeColor="text1"/>
          <w:sz w:val="28"/>
          <w:szCs w:val="28"/>
        </w:rPr>
        <w:t xml:space="preserve">Личная и коллективная память в романе «Лунный тигр» Пенелопы </w:t>
      </w:r>
      <w:proofErr w:type="spellStart"/>
      <w:r w:rsidRPr="00A61980">
        <w:rPr>
          <w:rFonts w:ascii="Times New Roman" w:hAnsi="Times New Roman" w:cs="Times New Roman"/>
          <w:color w:val="000000" w:themeColor="text1"/>
          <w:sz w:val="28"/>
          <w:szCs w:val="28"/>
        </w:rPr>
        <w:t>Лайвли</w:t>
      </w:r>
      <w:proofErr w:type="spellEnd"/>
      <w:r>
        <w:rPr>
          <w:rFonts w:ascii="Times New Roman" w:hAnsi="Times New Roman" w:cs="Times New Roman"/>
          <w:color w:val="000000" w:themeColor="text1"/>
          <w:sz w:val="28"/>
          <w:szCs w:val="28"/>
        </w:rPr>
        <w:t>»</w:t>
      </w:r>
      <w:r w:rsidRPr="00A61980">
        <w:rPr>
          <w:rFonts w:ascii="Times New Roman" w:hAnsi="Times New Roman" w:cs="Times New Roman"/>
          <w:color w:val="000000" w:themeColor="text1"/>
          <w:sz w:val="28"/>
          <w:szCs w:val="28"/>
        </w:rPr>
        <w:t xml:space="preserve"> для </w:t>
      </w:r>
      <w:r>
        <w:rPr>
          <w:rFonts w:ascii="Times New Roman" w:hAnsi="Times New Roman" w:cs="Times New Roman"/>
          <w:color w:val="000000" w:themeColor="text1"/>
          <w:sz w:val="28"/>
          <w:szCs w:val="28"/>
        </w:rPr>
        <w:t>магистерской диссертации</w:t>
      </w:r>
      <w:r w:rsidRPr="00A61980">
        <w:rPr>
          <w:rFonts w:ascii="Times New Roman" w:hAnsi="Times New Roman" w:cs="Times New Roman"/>
          <w:color w:val="000000" w:themeColor="text1"/>
          <w:sz w:val="28"/>
          <w:szCs w:val="28"/>
        </w:rPr>
        <w:t xml:space="preserve"> может быть актуальным, так как она затрагивает важные вопросы о роли памяти в нашей жизни, использовании художественных приемов для передачи памятных моментов и их влияния на индивидуума и общество в целом, а также взаимосвязь памяти с историей и культурой.</w:t>
      </w:r>
    </w:p>
    <w:p w14:paraId="36FF7084" w14:textId="207AB9E5" w:rsidR="00D5630A" w:rsidRPr="00780E33" w:rsidRDefault="00D5630A" w:rsidP="003A709B">
      <w:pPr>
        <w:spacing w:line="360" w:lineRule="auto"/>
        <w:ind w:firstLine="709"/>
        <w:jc w:val="both"/>
        <w:rPr>
          <w:rFonts w:ascii="Times New Roman" w:hAnsi="Times New Roman" w:cs="Times New Roman"/>
          <w:sz w:val="28"/>
          <w:szCs w:val="28"/>
        </w:rPr>
      </w:pPr>
      <w:proofErr w:type="spellStart"/>
      <w:r w:rsidRPr="00780E33">
        <w:rPr>
          <w:rFonts w:ascii="Times New Roman" w:hAnsi="Times New Roman" w:cs="Times New Roman"/>
          <w:b/>
          <w:bCs/>
          <w:sz w:val="28"/>
          <w:szCs w:val="28"/>
          <w:lang w:val="kk-KZ"/>
        </w:rPr>
        <w:t>Цель</w:t>
      </w:r>
      <w:proofErr w:type="spellEnd"/>
      <w:r>
        <w:rPr>
          <w:rFonts w:ascii="Times New Roman" w:hAnsi="Times New Roman" w:cs="Times New Roman"/>
          <w:sz w:val="28"/>
          <w:szCs w:val="28"/>
        </w:rPr>
        <w:t xml:space="preserve"> настоящей</w:t>
      </w:r>
      <w:r w:rsidRPr="00295448">
        <w:rPr>
          <w:rFonts w:ascii="Times New Roman" w:hAnsi="Times New Roman" w:cs="Times New Roman"/>
          <w:sz w:val="28"/>
          <w:szCs w:val="28"/>
        </w:rPr>
        <w:t xml:space="preserve"> работы </w:t>
      </w:r>
      <w:r>
        <w:rPr>
          <w:rFonts w:ascii="Times New Roman" w:hAnsi="Times New Roman" w:cs="Times New Roman"/>
          <w:sz w:val="28"/>
          <w:szCs w:val="28"/>
        </w:rPr>
        <w:t>заключается</w:t>
      </w:r>
      <w:r w:rsidRPr="00295448">
        <w:rPr>
          <w:rFonts w:ascii="Times New Roman" w:hAnsi="Times New Roman" w:cs="Times New Roman"/>
          <w:sz w:val="28"/>
          <w:szCs w:val="28"/>
        </w:rPr>
        <w:t xml:space="preserve"> </w:t>
      </w:r>
      <w:r>
        <w:rPr>
          <w:rFonts w:ascii="Times New Roman" w:hAnsi="Times New Roman" w:cs="Times New Roman"/>
          <w:sz w:val="28"/>
          <w:szCs w:val="28"/>
        </w:rPr>
        <w:t xml:space="preserve">в определении места памяти, личных и коллективных воспоминаний в романе «Лунный </w:t>
      </w:r>
      <w:r w:rsidR="00154E49">
        <w:rPr>
          <w:rFonts w:ascii="Times New Roman" w:hAnsi="Times New Roman" w:cs="Times New Roman"/>
          <w:sz w:val="28"/>
          <w:szCs w:val="28"/>
        </w:rPr>
        <w:t>т</w:t>
      </w:r>
      <w:r>
        <w:rPr>
          <w:rFonts w:ascii="Times New Roman" w:hAnsi="Times New Roman" w:cs="Times New Roman"/>
          <w:sz w:val="28"/>
          <w:szCs w:val="28"/>
        </w:rPr>
        <w:t>игр» и в</w:t>
      </w:r>
      <w:r w:rsidRPr="00295448">
        <w:rPr>
          <w:rFonts w:ascii="Times New Roman" w:hAnsi="Times New Roman" w:cs="Times New Roman"/>
          <w:sz w:val="28"/>
          <w:szCs w:val="28"/>
        </w:rPr>
        <w:t xml:space="preserve"> изучении </w:t>
      </w:r>
      <w:r>
        <w:rPr>
          <w:rFonts w:ascii="Times New Roman" w:hAnsi="Times New Roman" w:cs="Times New Roman"/>
          <w:sz w:val="28"/>
          <w:szCs w:val="28"/>
        </w:rPr>
        <w:t xml:space="preserve">их влияния на жанровую природу романа.  </w:t>
      </w:r>
      <w:r w:rsidRPr="00780E33">
        <w:rPr>
          <w:rFonts w:ascii="Times New Roman" w:hAnsi="Times New Roman" w:cs="Times New Roman"/>
          <w:sz w:val="28"/>
          <w:szCs w:val="28"/>
        </w:rPr>
        <w:t xml:space="preserve">Достижение сформулированной цели предполагает решение следующих </w:t>
      </w:r>
      <w:r w:rsidRPr="00780E33">
        <w:rPr>
          <w:rFonts w:ascii="Times New Roman" w:hAnsi="Times New Roman" w:cs="Times New Roman"/>
          <w:b/>
          <w:bCs/>
          <w:sz w:val="28"/>
          <w:szCs w:val="28"/>
        </w:rPr>
        <w:t>задач</w:t>
      </w:r>
      <w:r w:rsidRPr="00780E33">
        <w:rPr>
          <w:rFonts w:ascii="Times New Roman" w:hAnsi="Times New Roman" w:cs="Times New Roman"/>
          <w:sz w:val="28"/>
          <w:szCs w:val="28"/>
        </w:rPr>
        <w:t>:</w:t>
      </w:r>
    </w:p>
    <w:p w14:paraId="008C4642" w14:textId="77777777" w:rsidR="00D5630A" w:rsidRDefault="00D5630A" w:rsidP="003A709B">
      <w:pPr>
        <w:tabs>
          <w:tab w:val="left" w:pos="3724"/>
        </w:tabs>
        <w:spacing w:line="360" w:lineRule="auto"/>
        <w:ind w:firstLine="709"/>
        <w:jc w:val="both"/>
        <w:rPr>
          <w:rFonts w:ascii="Times New Roman" w:hAnsi="Times New Roman" w:cs="Times New Roman"/>
          <w:sz w:val="28"/>
          <w:szCs w:val="28"/>
        </w:rPr>
      </w:pPr>
      <w:r w:rsidRPr="00295448">
        <w:rPr>
          <w:rFonts w:ascii="Times New Roman" w:hAnsi="Times New Roman" w:cs="Times New Roman"/>
          <w:sz w:val="28"/>
          <w:szCs w:val="28"/>
        </w:rPr>
        <w:t>1.</w:t>
      </w:r>
      <w:r>
        <w:rPr>
          <w:rFonts w:ascii="Times New Roman" w:hAnsi="Times New Roman" w:cs="Times New Roman"/>
          <w:sz w:val="28"/>
          <w:szCs w:val="28"/>
        </w:rPr>
        <w:t xml:space="preserve"> </w:t>
      </w:r>
      <w:r w:rsidRPr="00C052F5">
        <w:rPr>
          <w:rFonts w:ascii="Times New Roman" w:hAnsi="Times New Roman" w:cs="Times New Roman"/>
          <w:sz w:val="28"/>
          <w:szCs w:val="28"/>
        </w:rPr>
        <w:t>Определить понятия памяти, личных и коллективных воспоминаний</w:t>
      </w:r>
      <w:r>
        <w:rPr>
          <w:rFonts w:ascii="Times New Roman" w:hAnsi="Times New Roman" w:cs="Times New Roman"/>
          <w:sz w:val="28"/>
          <w:szCs w:val="28"/>
        </w:rPr>
        <w:t>,</w:t>
      </w:r>
      <w:r w:rsidRPr="00C052F5">
        <w:rPr>
          <w:rFonts w:ascii="Times New Roman" w:hAnsi="Times New Roman" w:cs="Times New Roman"/>
          <w:sz w:val="28"/>
          <w:szCs w:val="28"/>
        </w:rPr>
        <w:t xml:space="preserve"> основываясь на работах таких исследователей, как Морис </w:t>
      </w:r>
      <w:proofErr w:type="spellStart"/>
      <w:r w:rsidRPr="00C052F5">
        <w:rPr>
          <w:rFonts w:ascii="Times New Roman" w:hAnsi="Times New Roman" w:cs="Times New Roman"/>
          <w:sz w:val="28"/>
          <w:szCs w:val="28"/>
        </w:rPr>
        <w:t>Хальбвакс</w:t>
      </w:r>
      <w:proofErr w:type="spellEnd"/>
      <w:r w:rsidRPr="00C052F5">
        <w:rPr>
          <w:rFonts w:ascii="Times New Roman" w:hAnsi="Times New Roman" w:cs="Times New Roman"/>
          <w:sz w:val="28"/>
          <w:szCs w:val="28"/>
        </w:rPr>
        <w:t xml:space="preserve">, Ян и </w:t>
      </w:r>
      <w:proofErr w:type="spellStart"/>
      <w:r w:rsidRPr="00C052F5">
        <w:rPr>
          <w:rFonts w:ascii="Times New Roman" w:hAnsi="Times New Roman" w:cs="Times New Roman"/>
          <w:sz w:val="28"/>
          <w:szCs w:val="28"/>
        </w:rPr>
        <w:t>Алейда</w:t>
      </w:r>
      <w:proofErr w:type="spellEnd"/>
      <w:r w:rsidRPr="00C052F5">
        <w:rPr>
          <w:rFonts w:ascii="Times New Roman" w:hAnsi="Times New Roman" w:cs="Times New Roman"/>
          <w:sz w:val="28"/>
          <w:szCs w:val="28"/>
        </w:rPr>
        <w:t xml:space="preserve"> </w:t>
      </w:r>
      <w:proofErr w:type="spellStart"/>
      <w:r w:rsidRPr="00C052F5">
        <w:rPr>
          <w:rFonts w:ascii="Times New Roman" w:hAnsi="Times New Roman" w:cs="Times New Roman"/>
          <w:sz w:val="28"/>
          <w:szCs w:val="28"/>
        </w:rPr>
        <w:t>Ассман</w:t>
      </w:r>
      <w:proofErr w:type="spellEnd"/>
      <w:r w:rsidRPr="00C052F5">
        <w:rPr>
          <w:rFonts w:ascii="Times New Roman" w:hAnsi="Times New Roman" w:cs="Times New Roman"/>
          <w:sz w:val="28"/>
          <w:szCs w:val="28"/>
        </w:rPr>
        <w:t>.</w:t>
      </w:r>
    </w:p>
    <w:p w14:paraId="206FFE56" w14:textId="77777777" w:rsidR="00D5630A" w:rsidRPr="00295448" w:rsidRDefault="00D5630A" w:rsidP="003A709B">
      <w:pPr>
        <w:tabs>
          <w:tab w:val="left" w:pos="372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Вписать роман в проблематику творчества Пенелопы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w:t>
      </w:r>
    </w:p>
    <w:p w14:paraId="037CF11B" w14:textId="77777777" w:rsidR="00D5630A" w:rsidRPr="00295448" w:rsidRDefault="00D5630A" w:rsidP="003A709B">
      <w:pPr>
        <w:tabs>
          <w:tab w:val="left" w:pos="372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Дать определение жанровой природы романа. </w:t>
      </w:r>
    </w:p>
    <w:p w14:paraId="6B3A38D7" w14:textId="77777777" w:rsidR="00D5630A" w:rsidRDefault="00D5630A" w:rsidP="003A709B">
      <w:pPr>
        <w:tabs>
          <w:tab w:val="left" w:pos="372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295448">
        <w:rPr>
          <w:rFonts w:ascii="Times New Roman" w:hAnsi="Times New Roman" w:cs="Times New Roman"/>
          <w:sz w:val="28"/>
          <w:szCs w:val="28"/>
        </w:rPr>
        <w:t xml:space="preserve">. </w:t>
      </w:r>
      <w:r>
        <w:rPr>
          <w:rFonts w:ascii="Times New Roman" w:hAnsi="Times New Roman" w:cs="Times New Roman"/>
          <w:sz w:val="28"/>
          <w:szCs w:val="28"/>
        </w:rPr>
        <w:t xml:space="preserve">Провести </w:t>
      </w:r>
      <w:proofErr w:type="spellStart"/>
      <w:r>
        <w:rPr>
          <w:rFonts w:ascii="Times New Roman" w:hAnsi="Times New Roman" w:cs="Times New Roman"/>
          <w:sz w:val="28"/>
          <w:szCs w:val="28"/>
        </w:rPr>
        <w:t>нарратологический</w:t>
      </w:r>
      <w:proofErr w:type="spellEnd"/>
      <w:r>
        <w:rPr>
          <w:rFonts w:ascii="Times New Roman" w:hAnsi="Times New Roman" w:cs="Times New Roman"/>
          <w:sz w:val="28"/>
          <w:szCs w:val="28"/>
        </w:rPr>
        <w:t xml:space="preserve"> анализ текста. </w:t>
      </w:r>
    </w:p>
    <w:p w14:paraId="33A36FC1" w14:textId="77777777" w:rsidR="00D5630A" w:rsidRDefault="00D5630A" w:rsidP="003A709B">
      <w:pPr>
        <w:tabs>
          <w:tab w:val="left" w:pos="372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Выявить формы реализации личных и коллективных воспоминаний в романе.</w:t>
      </w:r>
    </w:p>
    <w:p w14:paraId="20030087" w14:textId="54988E4A" w:rsidR="00D5630A" w:rsidRDefault="00D5630A" w:rsidP="003A709B">
      <w:pPr>
        <w:spacing w:line="360" w:lineRule="auto"/>
        <w:ind w:firstLine="709"/>
        <w:jc w:val="both"/>
        <w:rPr>
          <w:rFonts w:ascii="Times New Roman" w:hAnsi="Times New Roman" w:cs="Times New Roman"/>
          <w:b/>
          <w:bCs/>
          <w:sz w:val="28"/>
          <w:szCs w:val="28"/>
        </w:rPr>
      </w:pPr>
      <w:r w:rsidRPr="00780E33">
        <w:rPr>
          <w:rFonts w:ascii="Times New Roman" w:hAnsi="Times New Roman" w:cs="Times New Roman"/>
          <w:sz w:val="28"/>
          <w:szCs w:val="28"/>
        </w:rPr>
        <w:t xml:space="preserve">Магистерская диссертация посвящена анализу личных и коллективных воспоминаний в романе «Лунный </w:t>
      </w:r>
      <w:r w:rsidR="00154E49">
        <w:rPr>
          <w:rFonts w:ascii="Times New Roman" w:hAnsi="Times New Roman" w:cs="Times New Roman"/>
          <w:sz w:val="28"/>
          <w:szCs w:val="28"/>
        </w:rPr>
        <w:t>т</w:t>
      </w:r>
      <w:r w:rsidRPr="00780E33">
        <w:rPr>
          <w:rFonts w:ascii="Times New Roman" w:hAnsi="Times New Roman" w:cs="Times New Roman"/>
          <w:sz w:val="28"/>
          <w:szCs w:val="28"/>
        </w:rPr>
        <w:t>игр»</w:t>
      </w:r>
      <w:r>
        <w:rPr>
          <w:rFonts w:ascii="Times New Roman" w:hAnsi="Times New Roman" w:cs="Times New Roman"/>
          <w:sz w:val="28"/>
          <w:szCs w:val="28"/>
          <w:lang w:val="kk-KZ"/>
        </w:rPr>
        <w:t xml:space="preserve">. </w:t>
      </w:r>
      <w:r w:rsidRPr="00780E33">
        <w:rPr>
          <w:rFonts w:ascii="Times New Roman" w:hAnsi="Times New Roman" w:cs="Times New Roman"/>
          <w:sz w:val="28"/>
          <w:szCs w:val="28"/>
        </w:rPr>
        <w:t xml:space="preserve">Этот аспект не был изучен ранее, его анализ составляет </w:t>
      </w:r>
      <w:r w:rsidRPr="00780E33">
        <w:rPr>
          <w:rFonts w:ascii="Times New Roman" w:hAnsi="Times New Roman" w:cs="Times New Roman"/>
          <w:b/>
          <w:bCs/>
          <w:sz w:val="28"/>
          <w:szCs w:val="28"/>
        </w:rPr>
        <w:t xml:space="preserve">новизну </w:t>
      </w:r>
      <w:r w:rsidRPr="00780E33">
        <w:rPr>
          <w:rFonts w:ascii="Times New Roman" w:hAnsi="Times New Roman" w:cs="Times New Roman"/>
          <w:sz w:val="28"/>
          <w:szCs w:val="28"/>
        </w:rPr>
        <w:t>исследования</w:t>
      </w:r>
      <w:r w:rsidRPr="00780E33">
        <w:rPr>
          <w:rFonts w:ascii="Times New Roman" w:hAnsi="Times New Roman" w:cs="Times New Roman"/>
          <w:b/>
          <w:bCs/>
          <w:sz w:val="28"/>
          <w:szCs w:val="28"/>
        </w:rPr>
        <w:t>.</w:t>
      </w:r>
    </w:p>
    <w:p w14:paraId="2E380479" w14:textId="77777777" w:rsidR="00D5630A" w:rsidRPr="00F2231E" w:rsidRDefault="00D5630A" w:rsidP="003A709B">
      <w:pPr>
        <w:spacing w:line="360" w:lineRule="auto"/>
        <w:ind w:firstLine="709"/>
        <w:jc w:val="both"/>
        <w:rPr>
          <w:rFonts w:ascii="Times New Roman" w:hAnsi="Times New Roman" w:cs="Times New Roman"/>
          <w:color w:val="000000" w:themeColor="text1"/>
          <w:sz w:val="28"/>
          <w:szCs w:val="28"/>
        </w:rPr>
      </w:pPr>
      <w:r w:rsidRPr="00C05E67">
        <w:rPr>
          <w:rFonts w:ascii="Times New Roman" w:hAnsi="Times New Roman" w:cs="Times New Roman"/>
          <w:sz w:val="28"/>
          <w:szCs w:val="28"/>
        </w:rPr>
        <w:t>Для анализа этого аспекта нам было необходимо обратиться к теории памяти</w:t>
      </w:r>
      <w:r>
        <w:rPr>
          <w:rFonts w:ascii="Times New Roman" w:hAnsi="Times New Roman" w:cs="Times New Roman"/>
          <w:sz w:val="28"/>
          <w:szCs w:val="28"/>
        </w:rPr>
        <w:t xml:space="preserve">. Теоретической базой в этом вопросе служит работа </w:t>
      </w:r>
      <w:r w:rsidRPr="00C05E67">
        <w:rPr>
          <w:rFonts w:ascii="Times New Roman" w:hAnsi="Times New Roman" w:cs="Times New Roman"/>
          <w:sz w:val="28"/>
          <w:szCs w:val="28"/>
        </w:rPr>
        <w:t>«</w:t>
      </w:r>
      <w:r w:rsidRPr="00C05E67">
        <w:rPr>
          <w:rFonts w:ascii="Times New Roman" w:hAnsi="Times New Roman"/>
          <w:sz w:val="28"/>
          <w:szCs w:val="28"/>
        </w:rPr>
        <w:t>Культурная память: Письмо, память о прошлом и политическая идентичность в высоких культурах древности</w:t>
      </w:r>
      <w:r w:rsidRPr="00C05E67">
        <w:rPr>
          <w:rFonts w:ascii="Times New Roman" w:hAnsi="Times New Roman" w:cs="Times New Roman"/>
          <w:sz w:val="28"/>
          <w:szCs w:val="28"/>
        </w:rPr>
        <w:t xml:space="preserve">» Яна </w:t>
      </w:r>
      <w:proofErr w:type="spellStart"/>
      <w:r w:rsidRPr="00C05E67">
        <w:rPr>
          <w:rFonts w:ascii="Times New Roman" w:hAnsi="Times New Roman" w:cs="Times New Roman"/>
          <w:sz w:val="28"/>
          <w:szCs w:val="28"/>
        </w:rPr>
        <w:t>Ассмана</w:t>
      </w:r>
      <w:proofErr w:type="spellEnd"/>
      <w:r>
        <w:rPr>
          <w:rFonts w:ascii="Times New Roman" w:hAnsi="Times New Roman" w:cs="Times New Roman"/>
          <w:sz w:val="28"/>
          <w:szCs w:val="28"/>
        </w:rPr>
        <w:t>, «</w:t>
      </w:r>
      <w:r w:rsidRPr="00C3606E">
        <w:rPr>
          <w:rFonts w:ascii="Times New Roman" w:hAnsi="Times New Roman" w:cs="Times New Roman"/>
          <w:sz w:val="28"/>
          <w:szCs w:val="28"/>
        </w:rPr>
        <w:t>Новое недовольство мемориальной культурой</w:t>
      </w:r>
      <w:r>
        <w:rPr>
          <w:rFonts w:ascii="Times New Roman" w:hAnsi="Times New Roman" w:cs="Times New Roman"/>
          <w:sz w:val="28"/>
          <w:szCs w:val="28"/>
        </w:rPr>
        <w:t xml:space="preserve">» и «Длинная тень прошлого. Мемориальная культура и историческая политика» </w:t>
      </w:r>
      <w:proofErr w:type="spellStart"/>
      <w:r>
        <w:rPr>
          <w:rFonts w:ascii="Times New Roman" w:hAnsi="Times New Roman" w:cs="Times New Roman"/>
          <w:sz w:val="28"/>
          <w:szCs w:val="28"/>
        </w:rPr>
        <w:t>Алейды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Данные монографии </w:t>
      </w:r>
      <w:r w:rsidRPr="00C05E67">
        <w:rPr>
          <w:rFonts w:ascii="Times New Roman" w:hAnsi="Times New Roman" w:cs="Times New Roman"/>
          <w:sz w:val="28"/>
          <w:szCs w:val="28"/>
        </w:rPr>
        <w:t>послужи</w:t>
      </w:r>
      <w:r>
        <w:rPr>
          <w:rFonts w:ascii="Times New Roman" w:hAnsi="Times New Roman" w:cs="Times New Roman"/>
          <w:sz w:val="28"/>
          <w:szCs w:val="28"/>
        </w:rPr>
        <w:t>ли</w:t>
      </w:r>
      <w:r w:rsidRPr="00C05E67">
        <w:rPr>
          <w:rFonts w:ascii="Times New Roman" w:hAnsi="Times New Roman" w:cs="Times New Roman"/>
          <w:sz w:val="28"/>
          <w:szCs w:val="28"/>
        </w:rPr>
        <w:t xml:space="preserve"> важными ориентирами для выработки </w:t>
      </w:r>
      <w:r w:rsidRPr="00C05E67">
        <w:rPr>
          <w:rFonts w:ascii="Times New Roman" w:hAnsi="Times New Roman" w:cs="Times New Roman"/>
          <w:b/>
          <w:bCs/>
          <w:sz w:val="28"/>
          <w:szCs w:val="28"/>
        </w:rPr>
        <w:t>методологии</w:t>
      </w:r>
      <w:r w:rsidRPr="00C05E67">
        <w:rPr>
          <w:rFonts w:ascii="Times New Roman" w:hAnsi="Times New Roman" w:cs="Times New Roman"/>
          <w:sz w:val="28"/>
          <w:szCs w:val="28"/>
        </w:rPr>
        <w:t xml:space="preserve"> исследования, заключающейся в</w:t>
      </w:r>
      <w:r>
        <w:rPr>
          <w:rFonts w:ascii="Times New Roman" w:hAnsi="Times New Roman" w:cs="Times New Roman"/>
          <w:sz w:val="28"/>
          <w:szCs w:val="28"/>
        </w:rPr>
        <w:t xml:space="preserve"> формировании терминологического аппарата работы, </w:t>
      </w:r>
      <w:r w:rsidRPr="00C05E67">
        <w:rPr>
          <w:rFonts w:ascii="Times New Roman" w:hAnsi="Times New Roman" w:cs="Times New Roman"/>
          <w:sz w:val="28"/>
          <w:szCs w:val="28"/>
        </w:rPr>
        <w:t xml:space="preserve">словарных определений культурной памяти, личных и коллективных воспоминаний. </w:t>
      </w:r>
      <w:r>
        <w:rPr>
          <w:rFonts w:ascii="Times New Roman" w:hAnsi="Times New Roman" w:cs="Times New Roman"/>
          <w:sz w:val="28"/>
          <w:szCs w:val="28"/>
        </w:rPr>
        <w:t xml:space="preserve">В работе применяются </w:t>
      </w:r>
      <w:r>
        <w:rPr>
          <w:rFonts w:ascii="Times New Roman" w:hAnsi="Times New Roman" w:cs="Times New Roman"/>
          <w:color w:val="000000" w:themeColor="text1"/>
          <w:sz w:val="28"/>
          <w:szCs w:val="28"/>
        </w:rPr>
        <w:t>н</w:t>
      </w:r>
      <w:r w:rsidRPr="00F2231E">
        <w:rPr>
          <w:rFonts w:ascii="Times New Roman" w:hAnsi="Times New Roman" w:cs="Times New Roman"/>
          <w:color w:val="000000" w:themeColor="text1"/>
          <w:sz w:val="28"/>
          <w:szCs w:val="28"/>
        </w:rPr>
        <w:t>арративный анализ</w:t>
      </w:r>
      <w:r>
        <w:rPr>
          <w:rFonts w:ascii="Times New Roman" w:hAnsi="Times New Roman" w:cs="Times New Roman"/>
          <w:color w:val="000000" w:themeColor="text1"/>
          <w:sz w:val="28"/>
          <w:szCs w:val="28"/>
        </w:rPr>
        <w:t xml:space="preserve"> и с</w:t>
      </w:r>
      <w:r w:rsidRPr="00F2231E">
        <w:rPr>
          <w:rFonts w:ascii="Times New Roman" w:hAnsi="Times New Roman" w:cs="Times New Roman"/>
          <w:color w:val="000000" w:themeColor="text1"/>
          <w:sz w:val="28"/>
          <w:szCs w:val="28"/>
        </w:rPr>
        <w:t xml:space="preserve">опоставительный анализ. </w:t>
      </w:r>
    </w:p>
    <w:p w14:paraId="36107019" w14:textId="77777777" w:rsidR="00D5630A" w:rsidRDefault="00D5630A" w:rsidP="003A709B">
      <w:pPr>
        <w:spacing w:line="360" w:lineRule="auto"/>
        <w:ind w:firstLine="709"/>
        <w:jc w:val="both"/>
        <w:rPr>
          <w:rFonts w:ascii="Times New Roman" w:hAnsi="Times New Roman" w:cs="Times New Roman"/>
          <w:sz w:val="28"/>
          <w:szCs w:val="28"/>
        </w:rPr>
      </w:pPr>
      <w:r w:rsidRPr="00C05E67">
        <w:rPr>
          <w:rFonts w:ascii="Times New Roman" w:hAnsi="Times New Roman" w:cs="Times New Roman"/>
          <w:b/>
          <w:bCs/>
          <w:sz w:val="28"/>
          <w:szCs w:val="28"/>
        </w:rPr>
        <w:t>Предметом</w:t>
      </w:r>
      <w:r w:rsidRPr="00C05E67">
        <w:rPr>
          <w:rFonts w:ascii="Times New Roman" w:hAnsi="Times New Roman" w:cs="Times New Roman"/>
          <w:sz w:val="28"/>
          <w:szCs w:val="28"/>
        </w:rPr>
        <w:t xml:space="preserve"> данного исследования становится </w:t>
      </w:r>
      <w:r>
        <w:rPr>
          <w:rFonts w:ascii="Times New Roman" w:hAnsi="Times New Roman" w:cs="Times New Roman"/>
          <w:sz w:val="28"/>
          <w:szCs w:val="28"/>
        </w:rPr>
        <w:t>личная и коллективная память</w:t>
      </w:r>
      <w:r w:rsidRPr="00C05E67">
        <w:rPr>
          <w:rFonts w:ascii="Times New Roman" w:hAnsi="Times New Roman" w:cs="Times New Roman"/>
          <w:sz w:val="28"/>
          <w:szCs w:val="28"/>
        </w:rPr>
        <w:t xml:space="preserve">, </w:t>
      </w:r>
      <w:r w:rsidRPr="00C05E67">
        <w:rPr>
          <w:rFonts w:ascii="Times New Roman" w:hAnsi="Times New Roman" w:cs="Times New Roman"/>
          <w:b/>
          <w:bCs/>
          <w:sz w:val="28"/>
          <w:szCs w:val="28"/>
        </w:rPr>
        <w:t>объектом</w:t>
      </w:r>
      <w:r w:rsidRPr="00C05E67">
        <w:rPr>
          <w:rFonts w:ascii="Times New Roman" w:hAnsi="Times New Roman" w:cs="Times New Roman"/>
          <w:sz w:val="28"/>
          <w:szCs w:val="28"/>
        </w:rPr>
        <w:t xml:space="preserve"> </w:t>
      </w:r>
      <w:r>
        <w:rPr>
          <w:rFonts w:ascii="Times New Roman" w:hAnsi="Times New Roman" w:cs="Times New Roman"/>
          <w:sz w:val="28"/>
          <w:szCs w:val="28"/>
        </w:rPr>
        <w:t>–</w:t>
      </w:r>
      <w:r w:rsidRPr="00C05E67">
        <w:rPr>
          <w:rFonts w:ascii="Times New Roman" w:hAnsi="Times New Roman" w:cs="Times New Roman"/>
          <w:sz w:val="28"/>
          <w:szCs w:val="28"/>
        </w:rPr>
        <w:t xml:space="preserve"> роман </w:t>
      </w:r>
      <w:r>
        <w:rPr>
          <w:rFonts w:ascii="Times New Roman" w:hAnsi="Times New Roman" w:cs="Times New Roman"/>
          <w:sz w:val="28"/>
          <w:szCs w:val="28"/>
        </w:rPr>
        <w:t xml:space="preserve">Пенелопы </w:t>
      </w:r>
      <w:proofErr w:type="spellStart"/>
      <w:r>
        <w:rPr>
          <w:rFonts w:ascii="Times New Roman" w:hAnsi="Times New Roman" w:cs="Times New Roman"/>
          <w:sz w:val="28"/>
          <w:szCs w:val="28"/>
        </w:rPr>
        <w:t>Лайвли</w:t>
      </w:r>
      <w:proofErr w:type="spellEnd"/>
      <w:r w:rsidRPr="00C05E67">
        <w:rPr>
          <w:rFonts w:ascii="Times New Roman" w:hAnsi="Times New Roman" w:cs="Times New Roman"/>
          <w:sz w:val="28"/>
          <w:szCs w:val="28"/>
        </w:rPr>
        <w:t xml:space="preserve"> «</w:t>
      </w:r>
      <w:r>
        <w:rPr>
          <w:rFonts w:ascii="Times New Roman" w:hAnsi="Times New Roman" w:cs="Times New Roman"/>
          <w:sz w:val="28"/>
          <w:szCs w:val="28"/>
        </w:rPr>
        <w:t>Лунный тигр</w:t>
      </w:r>
      <w:r w:rsidRPr="00C05E67">
        <w:rPr>
          <w:rFonts w:ascii="Times New Roman" w:hAnsi="Times New Roman" w:cs="Times New Roman"/>
          <w:sz w:val="28"/>
          <w:szCs w:val="28"/>
        </w:rPr>
        <w:t>».</w:t>
      </w:r>
    </w:p>
    <w:p w14:paraId="2FA93644" w14:textId="51E8E816" w:rsidR="00D5630A" w:rsidRDefault="00D5630A" w:rsidP="003A709B">
      <w:pPr>
        <w:spacing w:line="360" w:lineRule="auto"/>
        <w:ind w:firstLine="709"/>
        <w:jc w:val="both"/>
        <w:rPr>
          <w:rFonts w:ascii="Times New Roman" w:hAnsi="Times New Roman" w:cs="Times New Roman"/>
          <w:sz w:val="28"/>
          <w:szCs w:val="28"/>
        </w:rPr>
      </w:pPr>
      <w:r w:rsidRPr="00C05E67">
        <w:rPr>
          <w:rFonts w:ascii="Times New Roman" w:hAnsi="Times New Roman" w:cs="Times New Roman"/>
          <w:sz w:val="28"/>
          <w:szCs w:val="28"/>
        </w:rPr>
        <w:t xml:space="preserve">Выпускная квалификационная работа состоит из введения, </w:t>
      </w:r>
      <w:r>
        <w:rPr>
          <w:rFonts w:ascii="Times New Roman" w:hAnsi="Times New Roman" w:cs="Times New Roman"/>
          <w:sz w:val="28"/>
          <w:szCs w:val="28"/>
        </w:rPr>
        <w:t>трех</w:t>
      </w:r>
      <w:r w:rsidRPr="00C05E67">
        <w:rPr>
          <w:rFonts w:ascii="Times New Roman" w:hAnsi="Times New Roman" w:cs="Times New Roman"/>
          <w:sz w:val="28"/>
          <w:szCs w:val="28"/>
        </w:rPr>
        <w:t xml:space="preserve"> глав, заключения, списка использованной литературы</w:t>
      </w:r>
      <w:r>
        <w:rPr>
          <w:rFonts w:ascii="Times New Roman" w:hAnsi="Times New Roman" w:cs="Times New Roman"/>
          <w:sz w:val="28"/>
          <w:szCs w:val="28"/>
        </w:rPr>
        <w:t xml:space="preserve">. </w:t>
      </w:r>
      <w:r w:rsidRPr="00E316D7">
        <w:rPr>
          <w:rFonts w:ascii="Times New Roman" w:hAnsi="Times New Roman" w:cs="Times New Roman"/>
          <w:sz w:val="28"/>
          <w:szCs w:val="28"/>
        </w:rPr>
        <w:t xml:space="preserve">Первая глава разделена на </w:t>
      </w:r>
      <w:r>
        <w:rPr>
          <w:rFonts w:ascii="Times New Roman" w:hAnsi="Times New Roman" w:cs="Times New Roman"/>
          <w:sz w:val="28"/>
          <w:szCs w:val="28"/>
        </w:rPr>
        <w:t>три</w:t>
      </w:r>
      <w:r w:rsidRPr="00E316D7">
        <w:rPr>
          <w:rFonts w:ascii="Times New Roman" w:hAnsi="Times New Roman" w:cs="Times New Roman"/>
          <w:sz w:val="28"/>
          <w:szCs w:val="28"/>
        </w:rPr>
        <w:t xml:space="preserve"> части. В </w:t>
      </w:r>
      <w:proofErr w:type="spellStart"/>
      <w:r w:rsidRPr="00E316D7">
        <w:rPr>
          <w:rFonts w:ascii="Times New Roman" w:hAnsi="Times New Roman" w:cs="Times New Roman"/>
          <w:sz w:val="28"/>
          <w:szCs w:val="28"/>
        </w:rPr>
        <w:t>первои</w:t>
      </w:r>
      <w:proofErr w:type="spellEnd"/>
      <w:r w:rsidRPr="00E316D7">
        <w:rPr>
          <w:rFonts w:ascii="Times New Roman" w:hAnsi="Times New Roman" w:cs="Times New Roman"/>
          <w:sz w:val="28"/>
          <w:szCs w:val="28"/>
        </w:rPr>
        <w:t xml:space="preserve">̆ части рассматривается место памяти в </w:t>
      </w:r>
      <w:r>
        <w:rPr>
          <w:rFonts w:ascii="Times New Roman" w:hAnsi="Times New Roman" w:cs="Times New Roman"/>
          <w:sz w:val="28"/>
          <w:szCs w:val="28"/>
        </w:rPr>
        <w:t>личной биографии</w:t>
      </w:r>
      <w:r w:rsidRPr="00E316D7">
        <w:rPr>
          <w:rFonts w:ascii="Times New Roman" w:hAnsi="Times New Roman" w:cs="Times New Roman"/>
          <w:sz w:val="28"/>
          <w:szCs w:val="28"/>
        </w:rPr>
        <w:t xml:space="preserve"> писательницы, </w:t>
      </w:r>
      <w:r>
        <w:rPr>
          <w:rFonts w:ascii="Times New Roman" w:hAnsi="Times New Roman" w:cs="Times New Roman"/>
          <w:sz w:val="28"/>
          <w:szCs w:val="28"/>
        </w:rPr>
        <w:t xml:space="preserve">исследуется </w:t>
      </w:r>
      <w:r w:rsidRPr="00E316D7">
        <w:rPr>
          <w:rFonts w:ascii="Times New Roman" w:hAnsi="Times New Roman" w:cs="Times New Roman"/>
          <w:sz w:val="28"/>
          <w:szCs w:val="28"/>
        </w:rPr>
        <w:t>влияние личной</w:t>
      </w:r>
      <w:r>
        <w:rPr>
          <w:rFonts w:ascii="Times New Roman" w:hAnsi="Times New Roman" w:cs="Times New Roman"/>
          <w:sz w:val="28"/>
          <w:szCs w:val="28"/>
        </w:rPr>
        <w:t xml:space="preserve"> и научной</w:t>
      </w:r>
      <w:r w:rsidRPr="00E316D7">
        <w:rPr>
          <w:rFonts w:ascii="Times New Roman" w:hAnsi="Times New Roman" w:cs="Times New Roman"/>
          <w:sz w:val="28"/>
          <w:szCs w:val="28"/>
        </w:rPr>
        <w:t xml:space="preserve"> жизни </w:t>
      </w:r>
      <w:proofErr w:type="spellStart"/>
      <w:r w:rsidRPr="00E316D7">
        <w:rPr>
          <w:rFonts w:ascii="Times New Roman" w:hAnsi="Times New Roman" w:cs="Times New Roman"/>
          <w:sz w:val="28"/>
          <w:szCs w:val="28"/>
        </w:rPr>
        <w:t>Лайвли</w:t>
      </w:r>
      <w:proofErr w:type="spellEnd"/>
      <w:r w:rsidRPr="00E316D7">
        <w:rPr>
          <w:rFonts w:ascii="Times New Roman" w:hAnsi="Times New Roman" w:cs="Times New Roman"/>
          <w:sz w:val="28"/>
          <w:szCs w:val="28"/>
        </w:rPr>
        <w:t xml:space="preserve"> на ее роман. Вторая часть посвящена </w:t>
      </w:r>
      <w:r>
        <w:rPr>
          <w:rFonts w:ascii="Times New Roman" w:hAnsi="Times New Roman" w:cs="Times New Roman"/>
          <w:sz w:val="28"/>
          <w:szCs w:val="28"/>
        </w:rPr>
        <w:t xml:space="preserve">месту памяти в творческой биографии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В третьей части роман рассматривается в </w:t>
      </w:r>
      <w:r w:rsidRPr="00DD79CF">
        <w:rPr>
          <w:rFonts w:ascii="Times New Roman" w:hAnsi="Times New Roman" w:cs="Times New Roman"/>
          <w:sz w:val="28"/>
          <w:szCs w:val="28"/>
        </w:rPr>
        <w:t>рамках теории личной и коллективной памяти</w:t>
      </w:r>
      <w:r>
        <w:rPr>
          <w:rFonts w:ascii="Times New Roman" w:hAnsi="Times New Roman" w:cs="Times New Roman"/>
          <w:sz w:val="28"/>
          <w:szCs w:val="28"/>
        </w:rPr>
        <w:t xml:space="preserve">. </w:t>
      </w:r>
      <w:r w:rsidRPr="00E316D7">
        <w:rPr>
          <w:rFonts w:ascii="Times New Roman" w:hAnsi="Times New Roman" w:cs="Times New Roman"/>
          <w:sz w:val="28"/>
          <w:szCs w:val="28"/>
        </w:rPr>
        <w:t xml:space="preserve">Объектами анализа становятся личные интервью Пенелопы </w:t>
      </w:r>
      <w:proofErr w:type="spellStart"/>
      <w:r w:rsidRPr="00E316D7">
        <w:rPr>
          <w:rFonts w:ascii="Times New Roman" w:hAnsi="Times New Roman" w:cs="Times New Roman"/>
          <w:sz w:val="28"/>
          <w:szCs w:val="28"/>
        </w:rPr>
        <w:t>Лайвли</w:t>
      </w:r>
      <w:proofErr w:type="spellEnd"/>
      <w:r w:rsidRPr="00E316D7">
        <w:rPr>
          <w:rFonts w:ascii="Times New Roman" w:hAnsi="Times New Roman" w:cs="Times New Roman"/>
          <w:sz w:val="28"/>
          <w:szCs w:val="28"/>
        </w:rPr>
        <w:t xml:space="preserve"> и работы таких исследователей, как Ян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Алейда</w:t>
      </w:r>
      <w:proofErr w:type="spellEnd"/>
      <w:r>
        <w:rPr>
          <w:rFonts w:ascii="Times New Roman" w:hAnsi="Times New Roman" w:cs="Times New Roman"/>
          <w:sz w:val="28"/>
          <w:szCs w:val="28"/>
        </w:rPr>
        <w:t xml:space="preserve"> </w:t>
      </w:r>
      <w:proofErr w:type="spellStart"/>
      <w:r w:rsidRPr="00E316D7">
        <w:rPr>
          <w:rFonts w:ascii="Times New Roman" w:hAnsi="Times New Roman" w:cs="Times New Roman"/>
          <w:sz w:val="28"/>
          <w:szCs w:val="28"/>
        </w:rPr>
        <w:t>Ассман</w:t>
      </w:r>
      <w:proofErr w:type="spellEnd"/>
      <w:r>
        <w:rPr>
          <w:rFonts w:ascii="Times New Roman" w:hAnsi="Times New Roman" w:cs="Times New Roman"/>
          <w:sz w:val="28"/>
          <w:szCs w:val="28"/>
        </w:rPr>
        <w:t xml:space="preserve">, </w:t>
      </w:r>
      <w:r w:rsidRPr="00E316D7">
        <w:rPr>
          <w:rFonts w:ascii="Times New Roman" w:hAnsi="Times New Roman" w:cs="Times New Roman"/>
          <w:sz w:val="28"/>
          <w:szCs w:val="28"/>
        </w:rPr>
        <w:t xml:space="preserve">Морис </w:t>
      </w:r>
      <w:proofErr w:type="spellStart"/>
      <w:r w:rsidRPr="00E316D7">
        <w:rPr>
          <w:rFonts w:ascii="Times New Roman" w:hAnsi="Times New Roman" w:cs="Times New Roman"/>
          <w:sz w:val="28"/>
          <w:szCs w:val="28"/>
        </w:rPr>
        <w:t>Хальбвакс</w:t>
      </w:r>
      <w:proofErr w:type="spellEnd"/>
      <w:r>
        <w:rPr>
          <w:rFonts w:ascii="Times New Roman" w:hAnsi="Times New Roman" w:cs="Times New Roman"/>
          <w:sz w:val="28"/>
          <w:szCs w:val="28"/>
        </w:rPr>
        <w:t xml:space="preserve">, Пьер Нора, </w:t>
      </w:r>
      <w:proofErr w:type="spellStart"/>
      <w:r>
        <w:rPr>
          <w:rFonts w:ascii="Times New Roman" w:hAnsi="Times New Roman" w:cs="Times New Roman"/>
          <w:sz w:val="28"/>
          <w:szCs w:val="28"/>
        </w:rPr>
        <w:t>Рейнхарт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461F58">
        <w:rPr>
          <w:rFonts w:ascii="Times New Roman" w:hAnsi="Times New Roman" w:cs="Times New Roman"/>
          <w:sz w:val="28"/>
          <w:szCs w:val="28"/>
        </w:rPr>
        <w:t>о</w:t>
      </w:r>
      <w:r>
        <w:rPr>
          <w:rFonts w:ascii="Times New Roman" w:hAnsi="Times New Roman" w:cs="Times New Roman"/>
          <w:sz w:val="28"/>
          <w:szCs w:val="28"/>
        </w:rPr>
        <w:t>зеллек</w:t>
      </w:r>
      <w:proofErr w:type="spellEnd"/>
      <w:r>
        <w:rPr>
          <w:rFonts w:ascii="Times New Roman" w:hAnsi="Times New Roman" w:cs="Times New Roman"/>
          <w:sz w:val="28"/>
          <w:szCs w:val="28"/>
        </w:rPr>
        <w:t xml:space="preserve"> и т.</w:t>
      </w:r>
      <w:r w:rsidR="0069238A">
        <w:rPr>
          <w:rFonts w:ascii="Times New Roman" w:hAnsi="Times New Roman" w:cs="Times New Roman"/>
          <w:sz w:val="28"/>
          <w:szCs w:val="28"/>
        </w:rPr>
        <w:t xml:space="preserve"> </w:t>
      </w:r>
      <w:r>
        <w:rPr>
          <w:rFonts w:ascii="Times New Roman" w:hAnsi="Times New Roman" w:cs="Times New Roman"/>
          <w:sz w:val="28"/>
          <w:szCs w:val="28"/>
        </w:rPr>
        <w:t>д.</w:t>
      </w:r>
      <w:r w:rsidRPr="00E316D7">
        <w:rPr>
          <w:rFonts w:ascii="Times New Roman" w:hAnsi="Times New Roman" w:cs="Times New Roman"/>
          <w:sz w:val="28"/>
          <w:szCs w:val="28"/>
        </w:rPr>
        <w:t xml:space="preserve"> </w:t>
      </w:r>
      <w:r>
        <w:rPr>
          <w:rFonts w:ascii="Times New Roman" w:hAnsi="Times New Roman" w:cs="Times New Roman"/>
          <w:sz w:val="28"/>
          <w:szCs w:val="28"/>
        </w:rPr>
        <w:t xml:space="preserve">Вторая глава </w:t>
      </w:r>
      <w:r w:rsidRPr="009D20FA">
        <w:rPr>
          <w:rFonts w:ascii="Times New Roman" w:hAnsi="Times New Roman" w:cs="Times New Roman"/>
          <w:sz w:val="28"/>
          <w:szCs w:val="28"/>
        </w:rPr>
        <w:t>предлага</w:t>
      </w:r>
      <w:r>
        <w:rPr>
          <w:rFonts w:ascii="Times New Roman" w:hAnsi="Times New Roman" w:cs="Times New Roman"/>
          <w:sz w:val="28"/>
          <w:szCs w:val="28"/>
        </w:rPr>
        <w:t>е</w:t>
      </w:r>
      <w:r w:rsidRPr="009D20FA">
        <w:rPr>
          <w:rFonts w:ascii="Times New Roman" w:hAnsi="Times New Roman" w:cs="Times New Roman"/>
          <w:sz w:val="28"/>
          <w:szCs w:val="28"/>
        </w:rPr>
        <w:t xml:space="preserve">т разнообразные перспективы на жанровую природу </w:t>
      </w:r>
      <w:r>
        <w:rPr>
          <w:rFonts w:ascii="Times New Roman" w:hAnsi="Times New Roman" w:cs="Times New Roman"/>
          <w:sz w:val="28"/>
          <w:szCs w:val="28"/>
        </w:rPr>
        <w:t xml:space="preserve">«Лунного тигра», а также </w:t>
      </w:r>
      <w:r w:rsidRPr="009D20FA">
        <w:rPr>
          <w:rFonts w:ascii="Times New Roman" w:hAnsi="Times New Roman" w:cs="Times New Roman"/>
          <w:sz w:val="28"/>
          <w:szCs w:val="28"/>
        </w:rPr>
        <w:t xml:space="preserve">раскрывает </w:t>
      </w:r>
      <w:r>
        <w:rPr>
          <w:rFonts w:ascii="Times New Roman" w:hAnsi="Times New Roman" w:cs="Times New Roman"/>
          <w:sz w:val="28"/>
          <w:szCs w:val="28"/>
        </w:rPr>
        <w:t xml:space="preserve">понятие </w:t>
      </w:r>
      <w:r w:rsidRPr="009D20FA">
        <w:rPr>
          <w:rFonts w:ascii="Times New Roman" w:hAnsi="Times New Roman" w:cs="Times New Roman"/>
          <w:sz w:val="28"/>
          <w:szCs w:val="28"/>
        </w:rPr>
        <w:t>историографическ</w:t>
      </w:r>
      <w:r>
        <w:rPr>
          <w:rFonts w:ascii="Times New Roman" w:hAnsi="Times New Roman" w:cs="Times New Roman"/>
          <w:sz w:val="28"/>
          <w:szCs w:val="28"/>
        </w:rPr>
        <w:t>ой</w:t>
      </w:r>
      <w:r w:rsidRPr="009D20FA">
        <w:rPr>
          <w:rFonts w:ascii="Times New Roman" w:hAnsi="Times New Roman" w:cs="Times New Roman"/>
          <w:sz w:val="28"/>
          <w:szCs w:val="28"/>
        </w:rPr>
        <w:t xml:space="preserve"> </w:t>
      </w:r>
      <w:proofErr w:type="spellStart"/>
      <w:r w:rsidRPr="009D20FA">
        <w:rPr>
          <w:rFonts w:ascii="Times New Roman" w:hAnsi="Times New Roman" w:cs="Times New Roman"/>
          <w:sz w:val="28"/>
          <w:szCs w:val="28"/>
        </w:rPr>
        <w:t>метапроз</w:t>
      </w:r>
      <w:r>
        <w:rPr>
          <w:rFonts w:ascii="Times New Roman" w:hAnsi="Times New Roman" w:cs="Times New Roman"/>
          <w:sz w:val="28"/>
          <w:szCs w:val="28"/>
        </w:rPr>
        <w:t>ы</w:t>
      </w:r>
      <w:proofErr w:type="spellEnd"/>
      <w:r w:rsidRPr="009D20FA">
        <w:rPr>
          <w:rFonts w:ascii="Times New Roman" w:hAnsi="Times New Roman" w:cs="Times New Roman"/>
          <w:sz w:val="28"/>
          <w:szCs w:val="28"/>
        </w:rPr>
        <w:t xml:space="preserve"> и </w:t>
      </w:r>
      <w:r w:rsidRPr="009D20FA">
        <w:rPr>
          <w:rFonts w:ascii="Times New Roman" w:hAnsi="Times New Roman" w:cs="Times New Roman"/>
          <w:sz w:val="28"/>
          <w:szCs w:val="28"/>
        </w:rPr>
        <w:lastRenderedPageBreak/>
        <w:t>феминистск</w:t>
      </w:r>
      <w:r>
        <w:rPr>
          <w:rFonts w:ascii="Times New Roman" w:hAnsi="Times New Roman" w:cs="Times New Roman"/>
          <w:sz w:val="28"/>
          <w:szCs w:val="28"/>
        </w:rPr>
        <w:t xml:space="preserve">ой </w:t>
      </w:r>
      <w:r w:rsidRPr="009D20FA">
        <w:rPr>
          <w:rFonts w:ascii="Times New Roman" w:hAnsi="Times New Roman" w:cs="Times New Roman"/>
          <w:sz w:val="28"/>
          <w:szCs w:val="28"/>
        </w:rPr>
        <w:t>истори</w:t>
      </w:r>
      <w:r>
        <w:rPr>
          <w:rFonts w:ascii="Times New Roman" w:hAnsi="Times New Roman" w:cs="Times New Roman"/>
          <w:sz w:val="28"/>
          <w:szCs w:val="28"/>
        </w:rPr>
        <w:t xml:space="preserve">и </w:t>
      </w:r>
      <w:r w:rsidRPr="009D20FA">
        <w:rPr>
          <w:rFonts w:ascii="Times New Roman" w:hAnsi="Times New Roman" w:cs="Times New Roman"/>
          <w:sz w:val="28"/>
          <w:szCs w:val="28"/>
        </w:rPr>
        <w:t>мира</w:t>
      </w:r>
      <w:r>
        <w:rPr>
          <w:rFonts w:ascii="Times New Roman" w:hAnsi="Times New Roman" w:cs="Times New Roman"/>
          <w:sz w:val="28"/>
          <w:szCs w:val="28"/>
        </w:rPr>
        <w:t xml:space="preserve">. </w:t>
      </w:r>
      <w:r w:rsidRPr="00E316D7">
        <w:rPr>
          <w:rFonts w:ascii="Times New Roman" w:hAnsi="Times New Roman" w:cs="Times New Roman"/>
          <w:sz w:val="28"/>
          <w:szCs w:val="28"/>
        </w:rPr>
        <w:t xml:space="preserve">В </w:t>
      </w:r>
      <w:r>
        <w:rPr>
          <w:rFonts w:ascii="Times New Roman" w:hAnsi="Times New Roman" w:cs="Times New Roman"/>
          <w:sz w:val="28"/>
          <w:szCs w:val="28"/>
        </w:rPr>
        <w:t>третьей</w:t>
      </w:r>
      <w:r w:rsidRPr="00E316D7">
        <w:rPr>
          <w:rFonts w:ascii="Times New Roman" w:hAnsi="Times New Roman" w:cs="Times New Roman"/>
          <w:sz w:val="28"/>
          <w:szCs w:val="28"/>
        </w:rPr>
        <w:t xml:space="preserve"> главе, на основании теоретического исследования проблематики творчества </w:t>
      </w:r>
      <w:proofErr w:type="spellStart"/>
      <w:r w:rsidRPr="00E316D7">
        <w:rPr>
          <w:rFonts w:ascii="Times New Roman" w:hAnsi="Times New Roman" w:cs="Times New Roman"/>
          <w:sz w:val="28"/>
          <w:szCs w:val="28"/>
        </w:rPr>
        <w:t>Лайвли</w:t>
      </w:r>
      <w:proofErr w:type="spellEnd"/>
      <w:r w:rsidRPr="00E316D7">
        <w:rPr>
          <w:rFonts w:ascii="Times New Roman" w:hAnsi="Times New Roman" w:cs="Times New Roman"/>
          <w:sz w:val="28"/>
          <w:szCs w:val="28"/>
        </w:rPr>
        <w:t xml:space="preserve">, мы </w:t>
      </w:r>
      <w:r>
        <w:rPr>
          <w:rFonts w:ascii="Times New Roman" w:hAnsi="Times New Roman" w:cs="Times New Roman"/>
          <w:sz w:val="28"/>
          <w:szCs w:val="28"/>
        </w:rPr>
        <w:t>рассмотрели</w:t>
      </w:r>
      <w:r w:rsidRPr="00E316D7">
        <w:rPr>
          <w:rFonts w:ascii="Times New Roman" w:hAnsi="Times New Roman" w:cs="Times New Roman"/>
          <w:sz w:val="28"/>
          <w:szCs w:val="28"/>
        </w:rPr>
        <w:t xml:space="preserve"> </w:t>
      </w:r>
      <w:r>
        <w:rPr>
          <w:rFonts w:ascii="Times New Roman" w:hAnsi="Times New Roman" w:cs="Times New Roman"/>
          <w:sz w:val="28"/>
          <w:szCs w:val="28"/>
        </w:rPr>
        <w:t xml:space="preserve">формы реализации личных и коллективных воспоминаний в романе, </w:t>
      </w:r>
      <w:r w:rsidRPr="00E316D7">
        <w:rPr>
          <w:rFonts w:ascii="Times New Roman" w:hAnsi="Times New Roman" w:cs="Times New Roman"/>
          <w:sz w:val="28"/>
          <w:szCs w:val="28"/>
        </w:rPr>
        <w:t>композици</w:t>
      </w:r>
      <w:r>
        <w:rPr>
          <w:rFonts w:ascii="Times New Roman" w:hAnsi="Times New Roman" w:cs="Times New Roman"/>
          <w:sz w:val="28"/>
          <w:szCs w:val="28"/>
        </w:rPr>
        <w:t>ю</w:t>
      </w:r>
      <w:r w:rsidRPr="00E316D7">
        <w:rPr>
          <w:rFonts w:ascii="Times New Roman" w:hAnsi="Times New Roman" w:cs="Times New Roman"/>
          <w:sz w:val="28"/>
          <w:szCs w:val="28"/>
        </w:rPr>
        <w:t xml:space="preserve"> роман</w:t>
      </w:r>
      <w:r>
        <w:rPr>
          <w:rFonts w:ascii="Times New Roman" w:hAnsi="Times New Roman" w:cs="Times New Roman"/>
          <w:sz w:val="28"/>
          <w:szCs w:val="28"/>
        </w:rPr>
        <w:t>,</w:t>
      </w:r>
      <w:r w:rsidRPr="00E316D7">
        <w:rPr>
          <w:rFonts w:ascii="Times New Roman" w:hAnsi="Times New Roman" w:cs="Times New Roman"/>
          <w:sz w:val="28"/>
          <w:szCs w:val="28"/>
        </w:rPr>
        <w:t xml:space="preserve"> точки зрения героев и голоса повествователей.</w:t>
      </w:r>
    </w:p>
    <w:p w14:paraId="0993979D" w14:textId="77777777" w:rsidR="00D5630A" w:rsidRDefault="00D5630A" w:rsidP="003A709B">
      <w:pPr>
        <w:spacing w:line="360" w:lineRule="auto"/>
        <w:ind w:firstLine="709"/>
        <w:jc w:val="both"/>
        <w:rPr>
          <w:rFonts w:ascii="Times New Roman" w:hAnsi="Times New Roman" w:cs="Times New Roman"/>
          <w:sz w:val="28"/>
          <w:szCs w:val="28"/>
        </w:rPr>
      </w:pPr>
      <w:r w:rsidRPr="00E316D7">
        <w:rPr>
          <w:rFonts w:ascii="Times New Roman" w:hAnsi="Times New Roman" w:cs="Times New Roman"/>
          <w:b/>
          <w:bCs/>
          <w:sz w:val="28"/>
          <w:szCs w:val="28"/>
        </w:rPr>
        <w:t xml:space="preserve">Теоретическая значимость </w:t>
      </w:r>
      <w:r w:rsidR="00121708" w:rsidRPr="00E316D7">
        <w:rPr>
          <w:rFonts w:ascii="Times New Roman" w:hAnsi="Times New Roman" w:cs="Times New Roman"/>
          <w:sz w:val="28"/>
          <w:szCs w:val="28"/>
        </w:rPr>
        <w:t>выпускной</w:t>
      </w:r>
      <w:r w:rsidRPr="00E316D7">
        <w:rPr>
          <w:rFonts w:ascii="Times New Roman" w:hAnsi="Times New Roman" w:cs="Times New Roman"/>
          <w:sz w:val="28"/>
          <w:szCs w:val="28"/>
        </w:rPr>
        <w:t xml:space="preserve"> </w:t>
      </w:r>
      <w:r w:rsidR="00121708" w:rsidRPr="00E316D7">
        <w:rPr>
          <w:rFonts w:ascii="Times New Roman" w:hAnsi="Times New Roman" w:cs="Times New Roman"/>
          <w:sz w:val="28"/>
          <w:szCs w:val="28"/>
        </w:rPr>
        <w:t>квалификационной</w:t>
      </w:r>
      <w:r w:rsidRPr="00E316D7">
        <w:rPr>
          <w:rFonts w:ascii="Times New Roman" w:hAnsi="Times New Roman" w:cs="Times New Roman"/>
          <w:sz w:val="28"/>
          <w:szCs w:val="28"/>
        </w:rPr>
        <w:t xml:space="preserve"> работы состоит</w:t>
      </w:r>
      <w:r>
        <w:rPr>
          <w:rFonts w:ascii="Times New Roman" w:hAnsi="Times New Roman" w:cs="Times New Roman"/>
          <w:sz w:val="28"/>
          <w:szCs w:val="28"/>
        </w:rPr>
        <w:t xml:space="preserve"> в исследовании знакового романа в истории британской литературы ХХ века, который, продолжая традиции исторического романа, отражает переживание истории в постмодернистский период.  </w:t>
      </w:r>
    </w:p>
    <w:p w14:paraId="7E2C0B64" w14:textId="77777777" w:rsidR="00D5630A" w:rsidRDefault="00D5630A" w:rsidP="003A709B">
      <w:pPr>
        <w:spacing w:line="360" w:lineRule="auto"/>
        <w:ind w:firstLine="709"/>
        <w:jc w:val="both"/>
        <w:rPr>
          <w:rFonts w:ascii="Times New Roman" w:hAnsi="Times New Roman" w:cs="Times New Roman"/>
          <w:sz w:val="28"/>
          <w:szCs w:val="28"/>
        </w:rPr>
      </w:pPr>
      <w:r w:rsidRPr="00E316D7">
        <w:rPr>
          <w:rFonts w:ascii="Times New Roman" w:hAnsi="Times New Roman" w:cs="Times New Roman"/>
          <w:b/>
          <w:bCs/>
          <w:sz w:val="28"/>
          <w:szCs w:val="28"/>
        </w:rPr>
        <w:t>Практическая значимость</w:t>
      </w:r>
      <w:r>
        <w:rPr>
          <w:rFonts w:ascii="Times New Roman" w:hAnsi="Times New Roman" w:cs="Times New Roman"/>
          <w:sz w:val="28"/>
          <w:szCs w:val="28"/>
        </w:rPr>
        <w:t xml:space="preserve"> выпускной квалификационной работы состоит в возможности применения результатов исследования курсах по истории зарубежной литературы </w:t>
      </w:r>
      <w:r>
        <w:rPr>
          <w:rFonts w:ascii="Times New Roman" w:hAnsi="Times New Roman" w:cs="Times New Roman"/>
          <w:sz w:val="28"/>
          <w:szCs w:val="28"/>
          <w:lang w:val="en-US"/>
        </w:rPr>
        <w:t>XX</w:t>
      </w:r>
      <w:r>
        <w:rPr>
          <w:rFonts w:ascii="Times New Roman" w:hAnsi="Times New Roman" w:cs="Times New Roman"/>
          <w:sz w:val="28"/>
          <w:szCs w:val="28"/>
        </w:rPr>
        <w:t xml:space="preserve"> века, а также</w:t>
      </w:r>
      <w:r w:rsidRPr="00C0657B">
        <w:rPr>
          <w:rFonts w:ascii="Times New Roman" w:hAnsi="Times New Roman" w:cs="Times New Roman"/>
          <w:sz w:val="28"/>
          <w:szCs w:val="28"/>
        </w:rPr>
        <w:t xml:space="preserve"> </w:t>
      </w:r>
      <w:r>
        <w:rPr>
          <w:rFonts w:ascii="Times New Roman" w:hAnsi="Times New Roman" w:cs="Times New Roman"/>
          <w:sz w:val="28"/>
          <w:szCs w:val="28"/>
        </w:rPr>
        <w:t xml:space="preserve">в специализированных курсах, таких как «История исторического романа», «Литература о мировых войнах», «Современная литература Великобритании». </w:t>
      </w:r>
    </w:p>
    <w:p w14:paraId="3FDEEE4A" w14:textId="77777777" w:rsidR="00461F58" w:rsidRDefault="00461F58" w:rsidP="00461F58">
      <w:pPr>
        <w:spacing w:line="360" w:lineRule="auto"/>
        <w:ind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Апробация результатов исследования не проводилась. </w:t>
      </w:r>
    </w:p>
    <w:p w14:paraId="66EE5090" w14:textId="77777777" w:rsidR="00D5630A" w:rsidRPr="00E316D7" w:rsidRDefault="00D5630A" w:rsidP="003A709B">
      <w:pPr>
        <w:spacing w:line="360" w:lineRule="auto"/>
        <w:ind w:firstLine="709"/>
        <w:jc w:val="both"/>
        <w:rPr>
          <w:rFonts w:ascii="Times New Roman" w:hAnsi="Times New Roman" w:cs="Times New Roman"/>
          <w:sz w:val="28"/>
          <w:szCs w:val="28"/>
        </w:rPr>
      </w:pPr>
    </w:p>
    <w:p w14:paraId="5F9593BB" w14:textId="77777777" w:rsidR="00D5630A" w:rsidRDefault="00D5630A" w:rsidP="003A709B">
      <w:pPr>
        <w:spacing w:line="360" w:lineRule="auto"/>
        <w:ind w:firstLine="709"/>
        <w:jc w:val="both"/>
        <w:rPr>
          <w:rFonts w:ascii="Times New Roman" w:hAnsi="Times New Roman" w:cs="Times New Roman"/>
          <w:sz w:val="28"/>
          <w:szCs w:val="28"/>
        </w:rPr>
      </w:pPr>
    </w:p>
    <w:p w14:paraId="08514A99" w14:textId="77777777" w:rsidR="00D5630A" w:rsidRDefault="00D5630A" w:rsidP="003A709B">
      <w:pPr>
        <w:spacing w:line="360" w:lineRule="auto"/>
        <w:ind w:firstLine="709"/>
        <w:jc w:val="both"/>
        <w:rPr>
          <w:rFonts w:ascii="Times New Roman" w:hAnsi="Times New Roman" w:cs="Times New Roman"/>
          <w:sz w:val="28"/>
          <w:szCs w:val="28"/>
        </w:rPr>
      </w:pPr>
    </w:p>
    <w:p w14:paraId="31A78502" w14:textId="77777777" w:rsidR="00D5630A" w:rsidRDefault="00D5630A" w:rsidP="003A709B">
      <w:pPr>
        <w:spacing w:line="360" w:lineRule="auto"/>
        <w:ind w:firstLine="709"/>
        <w:jc w:val="both"/>
        <w:rPr>
          <w:rFonts w:ascii="Times New Roman" w:hAnsi="Times New Roman" w:cs="Times New Roman"/>
          <w:sz w:val="28"/>
          <w:szCs w:val="28"/>
        </w:rPr>
      </w:pPr>
    </w:p>
    <w:p w14:paraId="02A664C3" w14:textId="77777777" w:rsidR="00D5630A" w:rsidRDefault="00D5630A" w:rsidP="003A709B">
      <w:pPr>
        <w:spacing w:line="360" w:lineRule="auto"/>
        <w:ind w:firstLine="709"/>
        <w:jc w:val="both"/>
        <w:rPr>
          <w:rFonts w:ascii="Times New Roman" w:hAnsi="Times New Roman" w:cs="Times New Roman"/>
          <w:sz w:val="28"/>
          <w:szCs w:val="28"/>
        </w:rPr>
      </w:pPr>
    </w:p>
    <w:p w14:paraId="447447CF" w14:textId="77777777" w:rsidR="00D5630A" w:rsidRDefault="00D5630A" w:rsidP="003A709B">
      <w:pPr>
        <w:spacing w:line="360" w:lineRule="auto"/>
        <w:ind w:firstLine="709"/>
        <w:jc w:val="both"/>
        <w:rPr>
          <w:rFonts w:ascii="Times New Roman" w:hAnsi="Times New Roman" w:cs="Times New Roman"/>
          <w:sz w:val="28"/>
          <w:szCs w:val="28"/>
        </w:rPr>
      </w:pPr>
    </w:p>
    <w:p w14:paraId="3BF3A82B" w14:textId="77777777" w:rsidR="00D5630A" w:rsidRDefault="00D5630A" w:rsidP="003A709B">
      <w:pPr>
        <w:spacing w:line="360" w:lineRule="auto"/>
        <w:ind w:firstLine="709"/>
        <w:jc w:val="both"/>
        <w:rPr>
          <w:rFonts w:ascii="Times New Roman" w:hAnsi="Times New Roman" w:cs="Times New Roman"/>
          <w:sz w:val="28"/>
          <w:szCs w:val="28"/>
        </w:rPr>
      </w:pPr>
    </w:p>
    <w:p w14:paraId="0D874D8B" w14:textId="77777777" w:rsidR="00D5630A" w:rsidRPr="00121708" w:rsidRDefault="00D5630A" w:rsidP="003A709B">
      <w:pPr>
        <w:spacing w:line="360" w:lineRule="auto"/>
        <w:ind w:firstLine="709"/>
        <w:jc w:val="both"/>
        <w:rPr>
          <w:rFonts w:ascii="Times New Roman" w:hAnsi="Times New Roman" w:cs="Times New Roman"/>
          <w:sz w:val="28"/>
          <w:szCs w:val="28"/>
        </w:rPr>
      </w:pPr>
    </w:p>
    <w:p w14:paraId="1AB691C2" w14:textId="77777777" w:rsidR="008A5681" w:rsidRDefault="008A5681" w:rsidP="003A709B">
      <w:pPr>
        <w:spacing w:line="360" w:lineRule="auto"/>
        <w:ind w:firstLine="709"/>
        <w:jc w:val="both"/>
        <w:rPr>
          <w:rFonts w:ascii="Times New Roman" w:hAnsi="Times New Roman" w:cs="Times New Roman"/>
          <w:sz w:val="28"/>
          <w:szCs w:val="28"/>
        </w:rPr>
      </w:pPr>
    </w:p>
    <w:p w14:paraId="4800244E" w14:textId="77777777" w:rsidR="003A709B" w:rsidRDefault="003A709B" w:rsidP="003A709B">
      <w:pPr>
        <w:spacing w:line="360" w:lineRule="auto"/>
        <w:ind w:firstLine="709"/>
        <w:jc w:val="both"/>
        <w:rPr>
          <w:rFonts w:ascii="Times New Roman" w:hAnsi="Times New Roman" w:cs="Times New Roman"/>
          <w:sz w:val="28"/>
          <w:szCs w:val="28"/>
        </w:rPr>
      </w:pPr>
    </w:p>
    <w:p w14:paraId="17FBA112" w14:textId="77777777" w:rsidR="003A709B" w:rsidRDefault="003A709B" w:rsidP="003A709B">
      <w:pPr>
        <w:spacing w:line="360" w:lineRule="auto"/>
        <w:ind w:firstLine="709"/>
        <w:jc w:val="both"/>
        <w:rPr>
          <w:rFonts w:ascii="Times New Roman" w:hAnsi="Times New Roman" w:cs="Times New Roman"/>
          <w:sz w:val="28"/>
          <w:szCs w:val="28"/>
        </w:rPr>
      </w:pPr>
    </w:p>
    <w:p w14:paraId="75963B53" w14:textId="77777777" w:rsidR="003A709B" w:rsidRDefault="003A709B" w:rsidP="003A709B">
      <w:pPr>
        <w:spacing w:line="360" w:lineRule="auto"/>
        <w:ind w:firstLine="709"/>
        <w:jc w:val="both"/>
        <w:rPr>
          <w:rFonts w:ascii="Times New Roman" w:hAnsi="Times New Roman" w:cs="Times New Roman"/>
          <w:sz w:val="28"/>
          <w:szCs w:val="28"/>
        </w:rPr>
      </w:pPr>
    </w:p>
    <w:p w14:paraId="7A1CC794" w14:textId="77777777" w:rsidR="003A709B" w:rsidRDefault="003A709B" w:rsidP="003A709B">
      <w:pPr>
        <w:spacing w:line="360" w:lineRule="auto"/>
        <w:ind w:firstLine="709"/>
        <w:jc w:val="both"/>
        <w:rPr>
          <w:rFonts w:ascii="Times New Roman" w:hAnsi="Times New Roman" w:cs="Times New Roman"/>
          <w:sz w:val="28"/>
          <w:szCs w:val="28"/>
        </w:rPr>
      </w:pPr>
    </w:p>
    <w:p w14:paraId="49BFE188" w14:textId="77777777" w:rsidR="003A709B" w:rsidRDefault="003A709B" w:rsidP="003A709B">
      <w:pPr>
        <w:spacing w:line="360" w:lineRule="auto"/>
        <w:ind w:firstLine="709"/>
        <w:jc w:val="both"/>
        <w:rPr>
          <w:rFonts w:ascii="Times New Roman" w:hAnsi="Times New Roman" w:cs="Times New Roman"/>
          <w:sz w:val="28"/>
          <w:szCs w:val="28"/>
        </w:rPr>
      </w:pPr>
    </w:p>
    <w:p w14:paraId="69028528" w14:textId="77777777" w:rsidR="00BE7320" w:rsidRDefault="00BE7320" w:rsidP="003A709B">
      <w:pPr>
        <w:pStyle w:val="a3"/>
        <w:spacing w:line="360" w:lineRule="auto"/>
        <w:jc w:val="both"/>
        <w:outlineLvl w:val="1"/>
        <w:rPr>
          <w:rFonts w:eastAsiaTheme="minorHAnsi"/>
          <w:kern w:val="2"/>
          <w:sz w:val="28"/>
          <w:szCs w:val="28"/>
          <w:lang w:eastAsia="en-US"/>
        </w:rPr>
      </w:pPr>
    </w:p>
    <w:p w14:paraId="20BB4CE3" w14:textId="77777777" w:rsidR="00147063" w:rsidRPr="008A5681" w:rsidRDefault="00D5630A" w:rsidP="003A709B">
      <w:pPr>
        <w:pStyle w:val="a3"/>
        <w:spacing w:line="360" w:lineRule="auto"/>
        <w:jc w:val="both"/>
        <w:outlineLvl w:val="1"/>
        <w:rPr>
          <w:b/>
          <w:bCs/>
          <w:color w:val="000000" w:themeColor="text1"/>
          <w:sz w:val="28"/>
          <w:szCs w:val="28"/>
        </w:rPr>
      </w:pPr>
      <w:r w:rsidRPr="008A5681">
        <w:rPr>
          <w:rFonts w:ascii="TimesNewRomanPS" w:hAnsi="TimesNewRomanPS"/>
          <w:b/>
          <w:bCs/>
          <w:color w:val="000000" w:themeColor="text1"/>
          <w:sz w:val="28"/>
          <w:szCs w:val="28"/>
        </w:rPr>
        <w:lastRenderedPageBreak/>
        <w:t xml:space="preserve">Глава 1. </w:t>
      </w:r>
      <w:r w:rsidRPr="008A5681">
        <w:rPr>
          <w:b/>
          <w:bCs/>
          <w:color w:val="000000" w:themeColor="text1"/>
          <w:sz w:val="28"/>
          <w:szCs w:val="28"/>
        </w:rPr>
        <w:t xml:space="preserve">Пенелопа </w:t>
      </w:r>
      <w:proofErr w:type="spellStart"/>
      <w:r w:rsidRPr="008A5681">
        <w:rPr>
          <w:b/>
          <w:bCs/>
          <w:color w:val="000000" w:themeColor="text1"/>
          <w:sz w:val="28"/>
          <w:szCs w:val="28"/>
        </w:rPr>
        <w:t>Лайвли</w:t>
      </w:r>
      <w:proofErr w:type="spellEnd"/>
      <w:r w:rsidRPr="008A5681">
        <w:rPr>
          <w:b/>
          <w:bCs/>
          <w:color w:val="000000" w:themeColor="text1"/>
          <w:sz w:val="28"/>
          <w:szCs w:val="28"/>
        </w:rPr>
        <w:t>: основные темы и мотивы творчества</w:t>
      </w:r>
    </w:p>
    <w:p w14:paraId="4C8175E2" w14:textId="0047EC7C" w:rsidR="008A5681" w:rsidRPr="008A5681" w:rsidRDefault="008862A5" w:rsidP="00461F58">
      <w:pPr>
        <w:pStyle w:val="a3"/>
        <w:spacing w:before="0" w:beforeAutospacing="0" w:line="360" w:lineRule="auto"/>
        <w:ind w:firstLine="709"/>
        <w:jc w:val="both"/>
        <w:outlineLvl w:val="1"/>
        <w:rPr>
          <w:b/>
          <w:bCs/>
          <w:color w:val="000000" w:themeColor="text1"/>
          <w:sz w:val="28"/>
          <w:szCs w:val="28"/>
        </w:rPr>
      </w:pPr>
      <w:r w:rsidRPr="008A5681">
        <w:rPr>
          <w:color w:val="000000" w:themeColor="text1"/>
          <w:sz w:val="28"/>
          <w:szCs w:val="28"/>
        </w:rPr>
        <w:t xml:space="preserve">1.1. </w:t>
      </w:r>
      <w:r w:rsidR="00D5630A" w:rsidRPr="008A5681">
        <w:rPr>
          <w:color w:val="000000" w:themeColor="text1"/>
          <w:sz w:val="28"/>
          <w:szCs w:val="28"/>
        </w:rPr>
        <w:t xml:space="preserve"> Место памяти в личной биографии</w:t>
      </w:r>
      <w:r w:rsidR="00154E49">
        <w:rPr>
          <w:color w:val="000000" w:themeColor="text1"/>
          <w:sz w:val="28"/>
          <w:szCs w:val="28"/>
        </w:rPr>
        <w:t xml:space="preserve"> Пенелопы </w:t>
      </w:r>
      <w:proofErr w:type="spellStart"/>
      <w:r w:rsidR="00154E49">
        <w:rPr>
          <w:color w:val="000000" w:themeColor="text1"/>
          <w:sz w:val="28"/>
          <w:szCs w:val="28"/>
        </w:rPr>
        <w:t>Лайвли</w:t>
      </w:r>
      <w:proofErr w:type="spellEnd"/>
    </w:p>
    <w:p w14:paraId="319D2C92" w14:textId="77777777" w:rsidR="00461F58" w:rsidRDefault="00D5630A" w:rsidP="00461F58">
      <w:pPr>
        <w:pStyle w:val="a3"/>
        <w:spacing w:before="0" w:beforeAutospacing="0" w:after="0" w:afterAutospacing="0" w:line="360" w:lineRule="auto"/>
        <w:ind w:firstLine="709"/>
        <w:jc w:val="both"/>
        <w:outlineLvl w:val="1"/>
        <w:rPr>
          <w:rFonts w:ascii="TimesNewRomanPSMT" w:hAnsi="TimesNewRomanPSMT"/>
          <w:color w:val="000000" w:themeColor="text1"/>
          <w:sz w:val="28"/>
          <w:szCs w:val="28"/>
        </w:rPr>
      </w:pPr>
      <w:r w:rsidRPr="00947625">
        <w:rPr>
          <w:rFonts w:ascii="TimesNewRomanPSMT" w:hAnsi="TimesNewRomanPSMT"/>
          <w:color w:val="000000" w:themeColor="text1"/>
          <w:sz w:val="28"/>
          <w:szCs w:val="28"/>
        </w:rPr>
        <w:t xml:space="preserve">Магистерская диссертация связана с определением роли памяти в </w:t>
      </w:r>
      <w:r>
        <w:rPr>
          <w:rFonts w:ascii="TimesNewRomanPSMT" w:hAnsi="TimesNewRomanPSMT"/>
          <w:color w:val="000000" w:themeColor="text1"/>
          <w:sz w:val="28"/>
          <w:szCs w:val="28"/>
        </w:rPr>
        <w:t>личной, профессиональной и творческой биографии</w:t>
      </w:r>
      <w:r w:rsidRPr="00947625">
        <w:rPr>
          <w:rFonts w:ascii="TimesNewRomanPSMT" w:hAnsi="TimesNewRomanPSMT"/>
          <w:color w:val="000000" w:themeColor="text1"/>
          <w:sz w:val="28"/>
          <w:szCs w:val="28"/>
        </w:rPr>
        <w:t xml:space="preserve"> английско</w:t>
      </w:r>
      <w:r>
        <w:rPr>
          <w:rFonts w:ascii="TimesNewRomanPSMT" w:hAnsi="TimesNewRomanPSMT"/>
          <w:color w:val="000000" w:themeColor="text1"/>
          <w:sz w:val="28"/>
          <w:szCs w:val="28"/>
        </w:rPr>
        <w:t>й</w:t>
      </w:r>
      <w:r w:rsidRPr="00947625">
        <w:rPr>
          <w:rFonts w:ascii="TimesNewRomanPSMT" w:hAnsi="TimesNewRomanPSMT"/>
          <w:color w:val="000000" w:themeColor="text1"/>
          <w:sz w:val="28"/>
          <w:szCs w:val="28"/>
        </w:rPr>
        <w:t xml:space="preserve"> </w:t>
      </w:r>
      <w:r w:rsidRPr="00E316D7">
        <w:rPr>
          <w:rFonts w:ascii="TimesNewRomanPSMT" w:hAnsi="TimesNewRomanPSMT"/>
          <w:sz w:val="28"/>
          <w:szCs w:val="28"/>
        </w:rPr>
        <w:t xml:space="preserve">писательницы </w:t>
      </w:r>
      <w:proofErr w:type="spellStart"/>
      <w:r>
        <w:rPr>
          <w:rFonts w:ascii="TimesNewRomanPSMT" w:hAnsi="TimesNewRomanPSMT"/>
          <w:sz w:val="28"/>
          <w:szCs w:val="28"/>
        </w:rPr>
        <w:t>Лайвли</w:t>
      </w:r>
      <w:proofErr w:type="spellEnd"/>
      <w:r w:rsidRPr="00E316D7">
        <w:rPr>
          <w:rFonts w:ascii="TimesNewRomanPSMT" w:hAnsi="TimesNewRomanPSMT"/>
          <w:sz w:val="28"/>
          <w:szCs w:val="28"/>
        </w:rPr>
        <w:t xml:space="preserve">, поэтому в первую очередь необходимо разобраться </w:t>
      </w:r>
      <w:r>
        <w:rPr>
          <w:rFonts w:ascii="TimesNewRomanPSMT" w:hAnsi="TimesNewRomanPSMT"/>
          <w:sz w:val="28"/>
          <w:szCs w:val="28"/>
        </w:rPr>
        <w:t xml:space="preserve">с проблематикой ее творчества и определить, какое место занимает </w:t>
      </w:r>
      <w:r w:rsidRPr="00C0657B">
        <w:rPr>
          <w:rFonts w:ascii="TimesNewRomanPSMT" w:hAnsi="TimesNewRomanPSMT" w:hint="eastAsia"/>
          <w:color w:val="000000" w:themeColor="text1"/>
          <w:sz w:val="28"/>
          <w:szCs w:val="28"/>
        </w:rPr>
        <w:t>«память»</w:t>
      </w:r>
      <w:r w:rsidRPr="00C0657B">
        <w:rPr>
          <w:rFonts w:ascii="TimesNewRomanPSMT" w:hAnsi="TimesNewRomanPSMT"/>
          <w:color w:val="000000" w:themeColor="text1"/>
          <w:sz w:val="28"/>
          <w:szCs w:val="28"/>
        </w:rPr>
        <w:t xml:space="preserve"> </w:t>
      </w:r>
      <w:r w:rsidRPr="00C0657B">
        <w:rPr>
          <w:rFonts w:ascii="TimesNewRomanPSMT" w:hAnsi="TimesNewRomanPSMT" w:hint="eastAsia"/>
          <w:color w:val="000000" w:themeColor="text1"/>
          <w:sz w:val="28"/>
          <w:szCs w:val="28"/>
        </w:rPr>
        <w:t>в</w:t>
      </w:r>
      <w:r w:rsidRPr="00C0657B">
        <w:rPr>
          <w:rFonts w:ascii="TimesNewRomanPSMT" w:hAnsi="TimesNewRomanPSMT"/>
          <w:color w:val="000000" w:themeColor="text1"/>
          <w:sz w:val="28"/>
          <w:szCs w:val="28"/>
        </w:rPr>
        <w:t xml:space="preserve"> </w:t>
      </w:r>
      <w:r w:rsidRPr="00C0657B">
        <w:rPr>
          <w:rFonts w:ascii="TimesNewRomanPSMT" w:hAnsi="TimesNewRomanPSMT" w:hint="eastAsia"/>
          <w:color w:val="000000" w:themeColor="text1"/>
          <w:sz w:val="28"/>
          <w:szCs w:val="28"/>
        </w:rPr>
        <w:t>ее</w:t>
      </w:r>
      <w:r w:rsidRPr="00C0657B">
        <w:rPr>
          <w:rFonts w:ascii="TimesNewRomanPSMT" w:hAnsi="TimesNewRomanPSMT"/>
          <w:color w:val="000000" w:themeColor="text1"/>
          <w:sz w:val="28"/>
          <w:szCs w:val="28"/>
        </w:rPr>
        <w:t xml:space="preserve"> </w:t>
      </w:r>
      <w:r w:rsidRPr="00C0657B">
        <w:rPr>
          <w:rFonts w:ascii="TimesNewRomanPSMT" w:hAnsi="TimesNewRomanPSMT" w:hint="eastAsia"/>
          <w:color w:val="000000" w:themeColor="text1"/>
          <w:sz w:val="28"/>
          <w:szCs w:val="28"/>
        </w:rPr>
        <w:t>жизни</w:t>
      </w:r>
      <w:r w:rsidRPr="00C0657B">
        <w:rPr>
          <w:rFonts w:ascii="TimesNewRomanPSMT" w:hAnsi="TimesNewRomanPSMT"/>
          <w:color w:val="000000" w:themeColor="text1"/>
          <w:sz w:val="28"/>
          <w:szCs w:val="28"/>
        </w:rPr>
        <w:t>.</w:t>
      </w:r>
    </w:p>
    <w:p w14:paraId="5AC0C291" w14:textId="5759F873" w:rsidR="00D5630A" w:rsidRPr="00461F58" w:rsidRDefault="00D5630A" w:rsidP="00461F58">
      <w:pPr>
        <w:pStyle w:val="a3"/>
        <w:spacing w:before="0" w:beforeAutospacing="0" w:after="0" w:afterAutospacing="0" w:line="360" w:lineRule="auto"/>
        <w:ind w:firstLine="709"/>
        <w:jc w:val="both"/>
        <w:outlineLvl w:val="1"/>
        <w:rPr>
          <w:b/>
          <w:bCs/>
          <w:color w:val="000000" w:themeColor="text1"/>
          <w:sz w:val="28"/>
          <w:szCs w:val="28"/>
        </w:rPr>
      </w:pPr>
      <w:r>
        <w:rPr>
          <w:sz w:val="28"/>
          <w:szCs w:val="28"/>
        </w:rPr>
        <w:t xml:space="preserve">Несмотря на то, что свой первый профессиональный успех </w:t>
      </w:r>
      <w:proofErr w:type="spellStart"/>
      <w:r>
        <w:rPr>
          <w:sz w:val="28"/>
          <w:szCs w:val="28"/>
        </w:rPr>
        <w:t>Лайвли</w:t>
      </w:r>
      <w:proofErr w:type="spellEnd"/>
      <w:r>
        <w:rPr>
          <w:sz w:val="28"/>
          <w:szCs w:val="28"/>
        </w:rPr>
        <w:t xml:space="preserve"> принесла детская фантастика, она не боялась экспериментировать, в дальнейшем занимаясь, как романами для взрослых, так и </w:t>
      </w:r>
      <w:r w:rsidRPr="00C0657B">
        <w:rPr>
          <w:color w:val="000000" w:themeColor="text1"/>
          <w:sz w:val="28"/>
          <w:szCs w:val="28"/>
        </w:rPr>
        <w:t>жанром нон-фикшн.</w:t>
      </w:r>
      <w:r>
        <w:rPr>
          <w:color w:val="000000" w:themeColor="text1"/>
          <w:sz w:val="28"/>
          <w:szCs w:val="28"/>
        </w:rPr>
        <w:t xml:space="preserve"> </w:t>
      </w:r>
      <w:r>
        <w:rPr>
          <w:sz w:val="28"/>
          <w:szCs w:val="28"/>
        </w:rPr>
        <w:t xml:space="preserve">Тема памяти, которой так активно увлекалась </w:t>
      </w:r>
      <w:proofErr w:type="spellStart"/>
      <w:r>
        <w:rPr>
          <w:sz w:val="28"/>
          <w:szCs w:val="28"/>
        </w:rPr>
        <w:t>Лайвли</w:t>
      </w:r>
      <w:proofErr w:type="spellEnd"/>
      <w:r>
        <w:rPr>
          <w:sz w:val="28"/>
          <w:szCs w:val="28"/>
        </w:rPr>
        <w:t xml:space="preserve">, была способна связать такие значимые в ее творчестве произведения, как «Призрак Томаса </w:t>
      </w:r>
      <w:proofErr w:type="spellStart"/>
      <w:r>
        <w:rPr>
          <w:sz w:val="28"/>
          <w:szCs w:val="28"/>
        </w:rPr>
        <w:t>Кемпе</w:t>
      </w:r>
      <w:proofErr w:type="spellEnd"/>
      <w:r>
        <w:rPr>
          <w:sz w:val="28"/>
          <w:szCs w:val="28"/>
        </w:rPr>
        <w:t xml:space="preserve">», отмеченный в свое время </w:t>
      </w:r>
      <w:r w:rsidRPr="00F50DF2">
        <w:rPr>
          <w:sz w:val="28"/>
          <w:szCs w:val="28"/>
        </w:rPr>
        <w:t>Медалью Карнеги, старейшей и престижнейшей британской наградой в детской литературе</w:t>
      </w:r>
      <w:r>
        <w:rPr>
          <w:rStyle w:val="a9"/>
          <w:rFonts w:eastAsiaTheme="majorEastAsia"/>
          <w:sz w:val="28"/>
          <w:szCs w:val="28"/>
        </w:rPr>
        <w:footnoteReference w:id="11"/>
      </w:r>
      <w:r>
        <w:rPr>
          <w:sz w:val="28"/>
          <w:szCs w:val="28"/>
        </w:rPr>
        <w:t xml:space="preserve"> и «Лунный </w:t>
      </w:r>
      <w:r w:rsidR="00154E49">
        <w:rPr>
          <w:sz w:val="28"/>
          <w:szCs w:val="28"/>
        </w:rPr>
        <w:t>т</w:t>
      </w:r>
      <w:r>
        <w:rPr>
          <w:sz w:val="28"/>
          <w:szCs w:val="28"/>
        </w:rPr>
        <w:t xml:space="preserve">игр», историю женщины, желающей написать историю мира. </w:t>
      </w:r>
      <w:proofErr w:type="spellStart"/>
      <w:r>
        <w:rPr>
          <w:sz w:val="28"/>
          <w:szCs w:val="28"/>
        </w:rPr>
        <w:t>Лайвли</w:t>
      </w:r>
      <w:proofErr w:type="spellEnd"/>
      <w:r>
        <w:rPr>
          <w:sz w:val="28"/>
          <w:szCs w:val="28"/>
        </w:rPr>
        <w:t xml:space="preserve"> искусно связывала все свои романы, обращаясь к истории. Будь то рассказ о простом школьнике Джеймсе </w:t>
      </w:r>
      <w:proofErr w:type="spellStart"/>
      <w:r>
        <w:rPr>
          <w:sz w:val="28"/>
          <w:szCs w:val="28"/>
        </w:rPr>
        <w:t>Хариссоне</w:t>
      </w:r>
      <w:proofErr w:type="spellEnd"/>
      <w:r>
        <w:rPr>
          <w:sz w:val="28"/>
          <w:szCs w:val="28"/>
        </w:rPr>
        <w:t xml:space="preserve">, сражающимся с духом колдуна, или путь журналистки, побывавшей в горячей точке во времена Второй мировой войны, все эти судьбы может объединить лишь история. </w:t>
      </w:r>
      <w:proofErr w:type="spellStart"/>
      <w:r>
        <w:rPr>
          <w:sz w:val="28"/>
          <w:szCs w:val="28"/>
        </w:rPr>
        <w:t>Лайвли</w:t>
      </w:r>
      <w:proofErr w:type="spellEnd"/>
      <w:r>
        <w:rPr>
          <w:sz w:val="28"/>
          <w:szCs w:val="28"/>
        </w:rPr>
        <w:t xml:space="preserve"> пыталась донести до нас, что история – это не только даты, события, которую мы так яро спешим запомнить, это, в первую очередь, люди, воспоминания и голоса, рассказывающие эту самую историю. Английская писательница занимается течением времени, памятью и связью прошлого с настоящим.</w:t>
      </w:r>
    </w:p>
    <w:p w14:paraId="2FF51329" w14:textId="77777777" w:rsidR="00D5630A" w:rsidRDefault="00D5630A" w:rsidP="00461F58">
      <w:pPr>
        <w:pStyle w:val="a3"/>
        <w:spacing w:before="0" w:beforeAutospacing="0" w:after="0" w:afterAutospacing="0" w:line="360" w:lineRule="auto"/>
        <w:ind w:firstLine="709"/>
        <w:jc w:val="both"/>
        <w:rPr>
          <w:sz w:val="28"/>
          <w:szCs w:val="28"/>
        </w:rPr>
      </w:pPr>
      <w:r>
        <w:rPr>
          <w:sz w:val="28"/>
          <w:szCs w:val="28"/>
        </w:rPr>
        <w:t xml:space="preserve">Тема памяти не без причины занимает столь значимую роль в ее творчестве. Можно сказать, что этому отведено отдельное место в сердце писательницы. Ее любовь к истории началась гораздо раньше ее писательского пути. Данная любовь, вероятно, объясняется тем местом, где </w:t>
      </w:r>
      <w:proofErr w:type="spellStart"/>
      <w:r>
        <w:rPr>
          <w:sz w:val="28"/>
          <w:szCs w:val="28"/>
        </w:rPr>
        <w:lastRenderedPageBreak/>
        <w:t>Лайвли</w:t>
      </w:r>
      <w:proofErr w:type="spellEnd"/>
      <w:r>
        <w:rPr>
          <w:sz w:val="28"/>
          <w:szCs w:val="28"/>
        </w:rPr>
        <w:t xml:space="preserve"> провела первые годы своей жизни. Именно они сформировали тот фундамент, который в дальнейшем стал главным вдохновением для написания ее работ. Она провела свое детство в Каире, уехав в Англию лишь в возрасте двенадцати лет. </w:t>
      </w:r>
      <w:proofErr w:type="spellStart"/>
      <w:r>
        <w:rPr>
          <w:sz w:val="28"/>
          <w:szCs w:val="28"/>
        </w:rPr>
        <w:t>Лайвли</w:t>
      </w:r>
      <w:proofErr w:type="spellEnd"/>
      <w:r>
        <w:rPr>
          <w:sz w:val="28"/>
          <w:szCs w:val="28"/>
        </w:rPr>
        <w:t xml:space="preserve"> позже описывала Египет, как сложное место, где древность и современность не только сосуществуют, но и где прошлое и настоящее легко переплетаются</w:t>
      </w:r>
      <w:bookmarkStart w:id="2" w:name="_Ref158998421"/>
      <w:r>
        <w:rPr>
          <w:rStyle w:val="a9"/>
          <w:rFonts w:eastAsiaTheme="majorEastAsia"/>
          <w:sz w:val="28"/>
          <w:szCs w:val="28"/>
        </w:rPr>
        <w:footnoteReference w:id="12"/>
      </w:r>
      <w:bookmarkEnd w:id="2"/>
      <w:r>
        <w:rPr>
          <w:sz w:val="28"/>
          <w:szCs w:val="28"/>
        </w:rPr>
        <w:t>. Она буквально выросла в стране, в которой история хранилась на каждом углу. Однако ее увлечения историей не ограничивалось одним лишь детством в Египте. Как и главная героиня «Лунного Тигра» Клаудия Хэмптон,</w:t>
      </w:r>
      <w:r w:rsidR="008A5681" w:rsidRPr="008A5681">
        <w:rPr>
          <w:sz w:val="28"/>
          <w:szCs w:val="28"/>
        </w:rPr>
        <w:t xml:space="preserve"> </w:t>
      </w:r>
      <w:r>
        <w:rPr>
          <w:sz w:val="28"/>
          <w:szCs w:val="28"/>
        </w:rPr>
        <w:t xml:space="preserve">сама </w:t>
      </w:r>
      <w:proofErr w:type="spellStart"/>
      <w:r>
        <w:rPr>
          <w:sz w:val="28"/>
          <w:szCs w:val="28"/>
        </w:rPr>
        <w:t>Лайвли</w:t>
      </w:r>
      <w:proofErr w:type="spellEnd"/>
      <w:r>
        <w:rPr>
          <w:sz w:val="28"/>
          <w:szCs w:val="28"/>
        </w:rPr>
        <w:t xml:space="preserve"> была вынуждена столкнуться с суровыми реалиями Второй мировой войны. Эти события потрясли писательницу, оказав значительное влияние на ее взросление и дальнейшую личную жизнь. Мировая история оставила неизгладимый след на ее личном пути. В своей первой автобиографии, посвященной детству в Каире, она рассказывает о том, что </w:t>
      </w:r>
      <w:r w:rsidRPr="0008047A">
        <w:rPr>
          <w:sz w:val="28"/>
          <w:szCs w:val="28"/>
        </w:rPr>
        <w:t>действительно «выросла в географическом районе, в котором на несколько лет история пошла наперекосяк»</w:t>
      </w:r>
      <w:r>
        <w:fldChar w:fldCharType="begin"/>
      </w:r>
      <w:r>
        <w:instrText xml:space="preserve"> NOTEREF _Ref158998421 \f \h  \* MERGEFORMAT </w:instrText>
      </w:r>
      <w:r>
        <w:fldChar w:fldCharType="separate"/>
      </w:r>
      <w:r w:rsidR="003E0ED4" w:rsidRPr="003E0ED4">
        <w:rPr>
          <w:rStyle w:val="a9"/>
          <w:rFonts w:eastAsiaTheme="majorEastAsia"/>
          <w:sz w:val="28"/>
          <w:szCs w:val="28"/>
        </w:rPr>
        <w:t>12</w:t>
      </w:r>
      <w:r>
        <w:fldChar w:fldCharType="end"/>
      </w:r>
      <w:r>
        <w:rPr>
          <w:sz w:val="28"/>
          <w:szCs w:val="28"/>
        </w:rPr>
        <w:t xml:space="preserve">. </w:t>
      </w:r>
    </w:p>
    <w:p w14:paraId="67ECE79B" w14:textId="77777777" w:rsidR="00D5630A" w:rsidRDefault="00D5630A" w:rsidP="00461F58">
      <w:pPr>
        <w:pStyle w:val="a3"/>
        <w:spacing w:before="0" w:beforeAutospacing="0" w:after="0" w:afterAutospacing="0" w:line="360" w:lineRule="auto"/>
        <w:ind w:firstLine="709"/>
        <w:jc w:val="both"/>
        <w:rPr>
          <w:sz w:val="28"/>
          <w:szCs w:val="28"/>
        </w:rPr>
      </w:pPr>
      <w:r>
        <w:rPr>
          <w:sz w:val="28"/>
          <w:szCs w:val="28"/>
        </w:rPr>
        <w:t xml:space="preserve">История всегда была с </w:t>
      </w:r>
      <w:proofErr w:type="spellStart"/>
      <w:r>
        <w:rPr>
          <w:sz w:val="28"/>
          <w:szCs w:val="28"/>
        </w:rPr>
        <w:t>Лайвли</w:t>
      </w:r>
      <w:proofErr w:type="spellEnd"/>
      <w:r>
        <w:rPr>
          <w:sz w:val="28"/>
          <w:szCs w:val="28"/>
        </w:rPr>
        <w:t xml:space="preserve">, поэтому вполне естественно, что она решила связать с ней свою жизнь. Изучая историю в колледже Святой Анны в Оксфорде, она начала проникаться теплыми чувствами к литературе. Нельзя сказать, что литература не интересовала ее ранее. Еще с самого детства </w:t>
      </w:r>
      <w:proofErr w:type="spellStart"/>
      <w:r>
        <w:rPr>
          <w:sz w:val="28"/>
          <w:szCs w:val="28"/>
        </w:rPr>
        <w:t>Лайвли</w:t>
      </w:r>
      <w:proofErr w:type="spellEnd"/>
      <w:r>
        <w:rPr>
          <w:sz w:val="28"/>
          <w:szCs w:val="28"/>
        </w:rPr>
        <w:t xml:space="preserve"> увлекалась чтением, которое помогало ей справляться с одиночеством, так как юная писательница была вынуждена обучаться на дому у своей няни, не посещая государственную школу. Это и стало основным двигателем всего процесса, ведь именно литературе было уделено больше всего времени в домашней образовательной программе. Родители </w:t>
      </w:r>
      <w:proofErr w:type="spellStart"/>
      <w:r>
        <w:rPr>
          <w:sz w:val="28"/>
          <w:szCs w:val="28"/>
        </w:rPr>
        <w:t>Лайвли</w:t>
      </w:r>
      <w:proofErr w:type="spellEnd"/>
      <w:r>
        <w:rPr>
          <w:sz w:val="28"/>
          <w:szCs w:val="28"/>
        </w:rPr>
        <w:t xml:space="preserve"> поощряли активное чтение, а сама она часто посещала родительскую библиотеку, читая Библию и изучая греческую мифологию. </w:t>
      </w:r>
    </w:p>
    <w:p w14:paraId="067E0BBD" w14:textId="2882DA01" w:rsidR="00D5630A" w:rsidRDefault="00D5630A" w:rsidP="00461F58">
      <w:pPr>
        <w:pStyle w:val="a3"/>
        <w:spacing w:before="0" w:beforeAutospacing="0" w:after="0" w:afterAutospacing="0" w:line="360" w:lineRule="auto"/>
        <w:ind w:firstLine="709"/>
        <w:jc w:val="both"/>
        <w:rPr>
          <w:sz w:val="28"/>
          <w:szCs w:val="28"/>
        </w:rPr>
      </w:pPr>
      <w:r w:rsidRPr="0008047A">
        <w:rPr>
          <w:sz w:val="28"/>
          <w:szCs w:val="28"/>
        </w:rPr>
        <w:t xml:space="preserve">Вскоре ее страсть к чтению привела к желанию писать. </w:t>
      </w:r>
      <w:r>
        <w:rPr>
          <w:sz w:val="28"/>
          <w:szCs w:val="28"/>
        </w:rPr>
        <w:t xml:space="preserve">Она переписывала рассказы, которые читала на уроках, но </w:t>
      </w:r>
      <w:r w:rsidR="00461F58">
        <w:rPr>
          <w:sz w:val="28"/>
          <w:szCs w:val="28"/>
        </w:rPr>
        <w:t>в итоге</w:t>
      </w:r>
      <w:r>
        <w:rPr>
          <w:sz w:val="28"/>
          <w:szCs w:val="28"/>
        </w:rPr>
        <w:t xml:space="preserve"> начала писать и свои собственные. После развода родители отправили </w:t>
      </w:r>
      <w:proofErr w:type="spellStart"/>
      <w:r>
        <w:rPr>
          <w:sz w:val="28"/>
          <w:szCs w:val="28"/>
        </w:rPr>
        <w:t>Лайвли</w:t>
      </w:r>
      <w:proofErr w:type="spellEnd"/>
      <w:r>
        <w:rPr>
          <w:sz w:val="28"/>
          <w:szCs w:val="28"/>
        </w:rPr>
        <w:t xml:space="preserve"> в школу-</w:t>
      </w:r>
      <w:r>
        <w:rPr>
          <w:sz w:val="28"/>
          <w:szCs w:val="28"/>
        </w:rPr>
        <w:lastRenderedPageBreak/>
        <w:t xml:space="preserve">интернет в Англии, а по возвращению в Оксфорд девочка стала буквально зависима от библиотеки. Она еще более усиленно начала изучать историю и литературу, которые никак не относились к ее учебной программе. </w:t>
      </w:r>
    </w:p>
    <w:p w14:paraId="2C9510C0" w14:textId="77777777" w:rsidR="00D5630A" w:rsidRPr="009B184D" w:rsidRDefault="00D5630A" w:rsidP="00461F58">
      <w:pPr>
        <w:pStyle w:val="a3"/>
        <w:spacing w:before="0" w:beforeAutospacing="0" w:after="0" w:afterAutospacing="0" w:line="360" w:lineRule="auto"/>
        <w:ind w:firstLine="709"/>
        <w:jc w:val="both"/>
        <w:rPr>
          <w:sz w:val="28"/>
          <w:szCs w:val="28"/>
        </w:rPr>
      </w:pPr>
      <w:r>
        <w:rPr>
          <w:sz w:val="28"/>
          <w:szCs w:val="28"/>
        </w:rPr>
        <w:t>Рассматривая</w:t>
      </w:r>
      <w:r w:rsidRPr="009B184D">
        <w:rPr>
          <w:sz w:val="28"/>
          <w:szCs w:val="28"/>
        </w:rPr>
        <w:t xml:space="preserve"> </w:t>
      </w:r>
      <w:r>
        <w:rPr>
          <w:sz w:val="28"/>
          <w:szCs w:val="28"/>
        </w:rPr>
        <w:t xml:space="preserve">личную </w:t>
      </w:r>
      <w:r w:rsidRPr="009B184D">
        <w:rPr>
          <w:sz w:val="28"/>
          <w:szCs w:val="28"/>
        </w:rPr>
        <w:t xml:space="preserve">жизнь </w:t>
      </w:r>
      <w:proofErr w:type="spellStart"/>
      <w:r w:rsidRPr="009B184D">
        <w:rPr>
          <w:sz w:val="28"/>
          <w:szCs w:val="28"/>
        </w:rPr>
        <w:t>Лайвли</w:t>
      </w:r>
      <w:proofErr w:type="spellEnd"/>
      <w:r w:rsidRPr="009B184D">
        <w:rPr>
          <w:sz w:val="28"/>
          <w:szCs w:val="28"/>
        </w:rPr>
        <w:t xml:space="preserve">, </w:t>
      </w:r>
      <w:r>
        <w:rPr>
          <w:sz w:val="28"/>
          <w:szCs w:val="28"/>
        </w:rPr>
        <w:t>мы часто ощущаем ее одержимость историей и то, какое влияние она имеет на писательницу.</w:t>
      </w:r>
      <w:r w:rsidRPr="009B184D">
        <w:rPr>
          <w:sz w:val="28"/>
          <w:szCs w:val="28"/>
        </w:rPr>
        <w:t xml:space="preserve"> «Я вижу себя, </w:t>
      </w:r>
      <w:r>
        <w:rPr>
          <w:sz w:val="28"/>
          <w:szCs w:val="28"/>
        </w:rPr>
        <w:t>–</w:t>
      </w:r>
      <w:r w:rsidRPr="009B184D">
        <w:rPr>
          <w:sz w:val="28"/>
          <w:szCs w:val="28"/>
        </w:rPr>
        <w:t xml:space="preserve"> признает она, </w:t>
      </w:r>
      <w:r>
        <w:rPr>
          <w:sz w:val="28"/>
          <w:szCs w:val="28"/>
        </w:rPr>
        <w:t>–</w:t>
      </w:r>
      <w:r w:rsidRPr="009B184D">
        <w:rPr>
          <w:sz w:val="28"/>
          <w:szCs w:val="28"/>
        </w:rPr>
        <w:t xml:space="preserve"> человеком, которым </w:t>
      </w:r>
      <w:r>
        <w:rPr>
          <w:sz w:val="28"/>
          <w:szCs w:val="28"/>
        </w:rPr>
        <w:t xml:space="preserve">история </w:t>
      </w:r>
      <w:r w:rsidRPr="009B184D">
        <w:rPr>
          <w:sz w:val="28"/>
          <w:szCs w:val="28"/>
        </w:rPr>
        <w:t>манипулирует»</w:t>
      </w:r>
      <w:bookmarkStart w:id="3" w:name="_Ref158998499"/>
      <w:r>
        <w:rPr>
          <w:rStyle w:val="a9"/>
          <w:rFonts w:eastAsiaTheme="majorEastAsia"/>
          <w:sz w:val="28"/>
          <w:szCs w:val="28"/>
        </w:rPr>
        <w:footnoteReference w:id="13"/>
      </w:r>
      <w:bookmarkEnd w:id="3"/>
      <w:r>
        <w:rPr>
          <w:sz w:val="28"/>
          <w:szCs w:val="28"/>
        </w:rPr>
        <w:t>.</w:t>
      </w:r>
      <w:r w:rsidRPr="009D496A">
        <w:rPr>
          <w:sz w:val="28"/>
          <w:szCs w:val="28"/>
        </w:rPr>
        <w:t xml:space="preserve"> </w:t>
      </w:r>
      <w:r w:rsidRPr="009B184D">
        <w:rPr>
          <w:sz w:val="28"/>
          <w:szCs w:val="28"/>
        </w:rPr>
        <w:t xml:space="preserve">Ее самые ранние воспоминания </w:t>
      </w:r>
      <w:r>
        <w:rPr>
          <w:sz w:val="28"/>
          <w:szCs w:val="28"/>
        </w:rPr>
        <w:t>–</w:t>
      </w:r>
      <w:r w:rsidRPr="009B184D">
        <w:rPr>
          <w:sz w:val="28"/>
          <w:szCs w:val="28"/>
        </w:rPr>
        <w:t xml:space="preserve"> это снимок семейной жизни эмигрантов в межвоенный период: от хорошо укомплектованного дома на окраине города до няни, ставшей гувернанткой, и элегантных далеких родителей. Начало Второй мировой войны </w:t>
      </w:r>
      <w:r>
        <w:rPr>
          <w:sz w:val="28"/>
          <w:szCs w:val="28"/>
        </w:rPr>
        <w:t xml:space="preserve">привнесло в ее жизнь много изменений. Они сбежали с матерью в Палестину, что во многом сказалось на личных взаимоотношениях ее </w:t>
      </w:r>
      <w:r w:rsidR="008A5681">
        <w:rPr>
          <w:sz w:val="28"/>
          <w:szCs w:val="28"/>
        </w:rPr>
        <w:t>родителей, поэтому</w:t>
      </w:r>
      <w:r>
        <w:rPr>
          <w:sz w:val="28"/>
          <w:szCs w:val="28"/>
        </w:rPr>
        <w:t xml:space="preserve"> вполне логично, что история имела большое значение, в первую очередь, для</w:t>
      </w:r>
      <w:r w:rsidRPr="00C96858">
        <w:rPr>
          <w:sz w:val="28"/>
          <w:szCs w:val="28"/>
        </w:rPr>
        <w:t xml:space="preserve"> </w:t>
      </w:r>
      <w:proofErr w:type="spellStart"/>
      <w:r>
        <w:rPr>
          <w:sz w:val="28"/>
          <w:szCs w:val="28"/>
        </w:rPr>
        <w:t>Лайвли</w:t>
      </w:r>
      <w:proofErr w:type="spellEnd"/>
      <w:r>
        <w:rPr>
          <w:sz w:val="28"/>
          <w:szCs w:val="28"/>
        </w:rPr>
        <w:t xml:space="preserve"> как для личности</w:t>
      </w:r>
      <w:r w:rsidRPr="008B0DFC">
        <w:rPr>
          <w:sz w:val="28"/>
          <w:szCs w:val="28"/>
        </w:rPr>
        <w:t>,</w:t>
      </w:r>
      <w:r>
        <w:rPr>
          <w:sz w:val="28"/>
          <w:szCs w:val="28"/>
        </w:rPr>
        <w:t xml:space="preserve"> а следом для </w:t>
      </w:r>
      <w:proofErr w:type="spellStart"/>
      <w:r>
        <w:rPr>
          <w:sz w:val="28"/>
          <w:szCs w:val="28"/>
        </w:rPr>
        <w:t>Лайвли</w:t>
      </w:r>
      <w:proofErr w:type="spellEnd"/>
      <w:r>
        <w:rPr>
          <w:sz w:val="28"/>
          <w:szCs w:val="28"/>
        </w:rPr>
        <w:t xml:space="preserve">-ученого и </w:t>
      </w:r>
      <w:proofErr w:type="spellStart"/>
      <w:r>
        <w:rPr>
          <w:sz w:val="28"/>
          <w:szCs w:val="28"/>
        </w:rPr>
        <w:t>Лайвли</w:t>
      </w:r>
      <w:proofErr w:type="spellEnd"/>
      <w:r>
        <w:rPr>
          <w:sz w:val="28"/>
          <w:szCs w:val="28"/>
        </w:rPr>
        <w:t xml:space="preserve">-писательницы. </w:t>
      </w:r>
    </w:p>
    <w:p w14:paraId="46D03FA3" w14:textId="77777777" w:rsidR="00461F58" w:rsidRDefault="00D5630A" w:rsidP="00461F58">
      <w:pPr>
        <w:pStyle w:val="a3"/>
        <w:spacing w:before="0" w:beforeAutospacing="0" w:after="0" w:afterAutospacing="0" w:line="360" w:lineRule="auto"/>
        <w:ind w:firstLine="709"/>
        <w:jc w:val="both"/>
        <w:rPr>
          <w:sz w:val="28"/>
          <w:szCs w:val="28"/>
        </w:rPr>
      </w:pPr>
      <w:r>
        <w:rPr>
          <w:sz w:val="28"/>
          <w:szCs w:val="28"/>
        </w:rPr>
        <w:t>Ее воспоминания о школе были весьма категоричными:</w:t>
      </w:r>
      <w:r w:rsidRPr="009B184D">
        <w:rPr>
          <w:sz w:val="28"/>
          <w:szCs w:val="28"/>
        </w:rPr>
        <w:t xml:space="preserve"> «Это было ужасно. Я никогда не ходила ни в какую школу и была безнадежна в этом. Школьницы могут быть очень злобными: в наши дни это, вероятно, определили бы как издевательство, но тогда этого понятия не существовало</w:t>
      </w:r>
      <w:r>
        <w:rPr>
          <w:sz w:val="28"/>
          <w:szCs w:val="28"/>
        </w:rPr>
        <w:t>. В</w:t>
      </w:r>
      <w:r w:rsidRPr="009B184D">
        <w:rPr>
          <w:sz w:val="28"/>
          <w:szCs w:val="28"/>
        </w:rPr>
        <w:t xml:space="preserve">о всяком случае, это не то место, </w:t>
      </w:r>
      <w:r>
        <w:rPr>
          <w:sz w:val="28"/>
          <w:szCs w:val="28"/>
        </w:rPr>
        <w:t>в</w:t>
      </w:r>
      <w:r w:rsidRPr="009B184D">
        <w:rPr>
          <w:sz w:val="28"/>
          <w:szCs w:val="28"/>
        </w:rPr>
        <w:t xml:space="preserve"> котором </w:t>
      </w:r>
      <w:r>
        <w:rPr>
          <w:sz w:val="28"/>
          <w:szCs w:val="28"/>
        </w:rPr>
        <w:t>об этом</w:t>
      </w:r>
      <w:r w:rsidRPr="009B184D">
        <w:rPr>
          <w:sz w:val="28"/>
          <w:szCs w:val="28"/>
        </w:rPr>
        <w:t xml:space="preserve"> могл</w:t>
      </w:r>
      <w:r>
        <w:rPr>
          <w:sz w:val="28"/>
          <w:szCs w:val="28"/>
        </w:rPr>
        <w:t>и</w:t>
      </w:r>
      <w:r w:rsidRPr="009B184D">
        <w:rPr>
          <w:sz w:val="28"/>
          <w:szCs w:val="28"/>
        </w:rPr>
        <w:t xml:space="preserve"> бы беспокоиться»</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Pr>
          <w:sz w:val="28"/>
          <w:szCs w:val="28"/>
        </w:rPr>
        <w:t>.</w:t>
      </w:r>
      <w:r w:rsidRPr="009B184D">
        <w:rPr>
          <w:sz w:val="28"/>
          <w:szCs w:val="28"/>
        </w:rPr>
        <w:t xml:space="preserve"> Проблема касалась не только ее однокурсников: </w:t>
      </w:r>
      <w:proofErr w:type="spellStart"/>
      <w:r w:rsidRPr="009B184D">
        <w:rPr>
          <w:sz w:val="28"/>
          <w:szCs w:val="28"/>
        </w:rPr>
        <w:t>Лайвли</w:t>
      </w:r>
      <w:proofErr w:type="spellEnd"/>
      <w:r w:rsidRPr="009B184D">
        <w:rPr>
          <w:sz w:val="28"/>
          <w:szCs w:val="28"/>
        </w:rPr>
        <w:t xml:space="preserve"> вспоминает саму школу как «необычайно лишенную воображения. Одним из наказаний было час чтения в библиотеке, что в значительной степени отражало мое отношение к литературе. Директриса отчитала меня за экземпляр Оксфордской книги современных стихов</w:t>
      </w:r>
      <w:r>
        <w:rPr>
          <w:sz w:val="28"/>
          <w:szCs w:val="28"/>
        </w:rPr>
        <w:t xml:space="preserve"> в моем шкафчике</w:t>
      </w:r>
      <w:r w:rsidRPr="009B184D">
        <w:rPr>
          <w:sz w:val="28"/>
          <w:szCs w:val="28"/>
        </w:rPr>
        <w:t>»</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 xml:space="preserve">. </w:t>
      </w:r>
      <w:r w:rsidRPr="009B184D">
        <w:rPr>
          <w:sz w:val="28"/>
          <w:szCs w:val="28"/>
        </w:rPr>
        <w:t xml:space="preserve">Каникулы, проведенные в семейном доме в Сомерсете с бабушкой и тетей, художницей Рэйчел </w:t>
      </w:r>
      <w:proofErr w:type="spellStart"/>
      <w:r w:rsidRPr="009B184D">
        <w:rPr>
          <w:sz w:val="28"/>
          <w:szCs w:val="28"/>
        </w:rPr>
        <w:t>Рекитт</w:t>
      </w:r>
      <w:proofErr w:type="spellEnd"/>
      <w:r w:rsidRPr="009B184D">
        <w:rPr>
          <w:sz w:val="28"/>
          <w:szCs w:val="28"/>
        </w:rPr>
        <w:t xml:space="preserve"> (чьи гравюры </w:t>
      </w:r>
      <w:r>
        <w:rPr>
          <w:sz w:val="28"/>
          <w:szCs w:val="28"/>
        </w:rPr>
        <w:t>висели</w:t>
      </w:r>
      <w:r w:rsidRPr="009B184D">
        <w:rPr>
          <w:sz w:val="28"/>
          <w:szCs w:val="28"/>
        </w:rPr>
        <w:t xml:space="preserve"> на стенах </w:t>
      </w:r>
      <w:proofErr w:type="spellStart"/>
      <w:r w:rsidRPr="009B184D">
        <w:rPr>
          <w:sz w:val="28"/>
          <w:szCs w:val="28"/>
        </w:rPr>
        <w:t>Лайвли</w:t>
      </w:r>
      <w:proofErr w:type="spellEnd"/>
      <w:r w:rsidRPr="009B184D">
        <w:rPr>
          <w:sz w:val="28"/>
          <w:szCs w:val="28"/>
        </w:rPr>
        <w:t>), предоставили ей</w:t>
      </w:r>
      <w:r>
        <w:rPr>
          <w:sz w:val="28"/>
          <w:szCs w:val="28"/>
        </w:rPr>
        <w:t xml:space="preserve"> некоторую</w:t>
      </w:r>
      <w:r w:rsidRPr="009B184D">
        <w:rPr>
          <w:sz w:val="28"/>
          <w:szCs w:val="28"/>
        </w:rPr>
        <w:t xml:space="preserve"> передышку. Знакомые предметы домашнего </w:t>
      </w:r>
      <w:r w:rsidRPr="009B184D">
        <w:rPr>
          <w:sz w:val="28"/>
          <w:szCs w:val="28"/>
        </w:rPr>
        <w:lastRenderedPageBreak/>
        <w:t xml:space="preserve">обихода (пробоотборник сложной работы, кольца для салфеток в серебряном шкафу) в конечном итоге вновь всплывут как </w:t>
      </w:r>
      <w:r>
        <w:rPr>
          <w:sz w:val="28"/>
          <w:szCs w:val="28"/>
        </w:rPr>
        <w:t>характерные черты</w:t>
      </w:r>
      <w:r w:rsidRPr="009B184D">
        <w:rPr>
          <w:sz w:val="28"/>
          <w:szCs w:val="28"/>
        </w:rPr>
        <w:t xml:space="preserve"> в ее мемуарах 1995 года «Дом незапертый»</w:t>
      </w:r>
      <w:r w:rsidR="008A5681" w:rsidRPr="008A5681">
        <w:rPr>
          <w:sz w:val="28"/>
          <w:szCs w:val="28"/>
        </w:rPr>
        <w:t xml:space="preserve"> (</w:t>
      </w:r>
      <w:r w:rsidR="008A5681" w:rsidRPr="008A5681">
        <w:rPr>
          <w:sz w:val="28"/>
          <w:szCs w:val="28"/>
          <w:lang w:val="en-US"/>
        </w:rPr>
        <w:t>A</w:t>
      </w:r>
      <w:r w:rsidR="008A5681" w:rsidRPr="008A5681">
        <w:rPr>
          <w:sz w:val="28"/>
          <w:szCs w:val="28"/>
        </w:rPr>
        <w:t xml:space="preserve"> </w:t>
      </w:r>
      <w:r w:rsidR="008A5681" w:rsidRPr="008A5681">
        <w:rPr>
          <w:sz w:val="28"/>
          <w:szCs w:val="28"/>
          <w:lang w:val="en-US"/>
        </w:rPr>
        <w:t>House</w:t>
      </w:r>
      <w:r w:rsidR="008A5681" w:rsidRPr="008A5681">
        <w:rPr>
          <w:sz w:val="28"/>
          <w:szCs w:val="28"/>
        </w:rPr>
        <w:t xml:space="preserve"> </w:t>
      </w:r>
      <w:r w:rsidR="008A5681" w:rsidRPr="008A5681">
        <w:rPr>
          <w:sz w:val="28"/>
          <w:szCs w:val="28"/>
          <w:lang w:val="en-US"/>
        </w:rPr>
        <w:t>Unlocked</w:t>
      </w:r>
      <w:r w:rsidRPr="009B184D">
        <w:rPr>
          <w:sz w:val="28"/>
          <w:szCs w:val="28"/>
        </w:rPr>
        <w:t>,</w:t>
      </w:r>
      <w:r w:rsidR="008A5681" w:rsidRPr="008A5681">
        <w:rPr>
          <w:sz w:val="28"/>
          <w:szCs w:val="28"/>
        </w:rPr>
        <w:t xml:space="preserve"> 1965)</w:t>
      </w:r>
      <w:r w:rsidR="008A5681">
        <w:rPr>
          <w:sz w:val="28"/>
          <w:szCs w:val="28"/>
        </w:rPr>
        <w:t>,</w:t>
      </w:r>
      <w:r w:rsidRPr="009B184D">
        <w:rPr>
          <w:sz w:val="28"/>
          <w:szCs w:val="28"/>
        </w:rPr>
        <w:t xml:space="preserve"> в которых ощутима ее любовь к этому месту и его обитателям.</w:t>
      </w:r>
    </w:p>
    <w:p w14:paraId="245F8969" w14:textId="0879E198" w:rsidR="00D5630A" w:rsidRDefault="00D5630A" w:rsidP="00461F58">
      <w:pPr>
        <w:pStyle w:val="a3"/>
        <w:spacing w:before="0" w:beforeAutospacing="0" w:after="0" w:afterAutospacing="0" w:line="360" w:lineRule="auto"/>
        <w:ind w:firstLine="709"/>
        <w:jc w:val="both"/>
        <w:rPr>
          <w:sz w:val="28"/>
          <w:szCs w:val="28"/>
        </w:rPr>
      </w:pPr>
      <w:r w:rsidRPr="009B184D">
        <w:rPr>
          <w:sz w:val="28"/>
          <w:szCs w:val="28"/>
        </w:rPr>
        <w:t xml:space="preserve">Тем не менее, в 16 лет </w:t>
      </w:r>
      <w:proofErr w:type="spellStart"/>
      <w:r w:rsidRPr="009B184D">
        <w:rPr>
          <w:sz w:val="28"/>
          <w:szCs w:val="28"/>
        </w:rPr>
        <w:t>Лайвли</w:t>
      </w:r>
      <w:proofErr w:type="spellEnd"/>
      <w:r w:rsidRPr="009B184D">
        <w:rPr>
          <w:sz w:val="28"/>
          <w:szCs w:val="28"/>
        </w:rPr>
        <w:t xml:space="preserve"> отличилась</w:t>
      </w:r>
      <w:r w:rsidRPr="00D46622">
        <w:rPr>
          <w:sz w:val="28"/>
          <w:szCs w:val="28"/>
        </w:rPr>
        <w:t xml:space="preserve"> </w:t>
      </w:r>
      <w:r>
        <w:rPr>
          <w:sz w:val="28"/>
          <w:szCs w:val="28"/>
        </w:rPr>
        <w:t>высокой успеваемостью</w:t>
      </w:r>
      <w:r w:rsidRPr="009B184D">
        <w:rPr>
          <w:sz w:val="28"/>
          <w:szCs w:val="28"/>
        </w:rPr>
        <w:t xml:space="preserve"> в школьном аттестате, что побудило ее отца навестить директрису. «Он сказал ей: «Я понимаю, что сейчас довольно много девушек учатся в университетах. </w:t>
      </w:r>
      <w:r>
        <w:rPr>
          <w:sz w:val="28"/>
          <w:szCs w:val="28"/>
        </w:rPr>
        <w:t xml:space="preserve">Я задумался о том, стоит </w:t>
      </w:r>
      <w:r w:rsidRPr="009B184D">
        <w:rPr>
          <w:sz w:val="28"/>
          <w:szCs w:val="28"/>
        </w:rPr>
        <w:t xml:space="preserve">ли Пенелопе подумать об этом». Она с ужасом посмотрела на него и ответила: «О нет, наши девушки </w:t>
      </w:r>
      <w:r>
        <w:rPr>
          <w:sz w:val="28"/>
          <w:szCs w:val="28"/>
        </w:rPr>
        <w:t>таким не занимаются</w:t>
      </w:r>
      <w:r w:rsidRPr="009B184D">
        <w:rPr>
          <w:sz w:val="28"/>
          <w:szCs w:val="28"/>
        </w:rPr>
        <w:t xml:space="preserve">». Подразумевалось, что </w:t>
      </w:r>
      <w:r>
        <w:rPr>
          <w:sz w:val="28"/>
          <w:szCs w:val="28"/>
        </w:rPr>
        <w:t>девушки</w:t>
      </w:r>
      <w:r w:rsidRPr="009B184D">
        <w:rPr>
          <w:sz w:val="28"/>
          <w:szCs w:val="28"/>
        </w:rPr>
        <w:t xml:space="preserve"> </w:t>
      </w:r>
      <w:r>
        <w:rPr>
          <w:sz w:val="28"/>
          <w:szCs w:val="28"/>
        </w:rPr>
        <w:t>получив</w:t>
      </w:r>
      <w:r w:rsidRPr="009B184D">
        <w:rPr>
          <w:sz w:val="28"/>
          <w:szCs w:val="28"/>
        </w:rPr>
        <w:t xml:space="preserve"> школьный аттестат</w:t>
      </w:r>
      <w:r>
        <w:rPr>
          <w:sz w:val="28"/>
          <w:szCs w:val="28"/>
        </w:rPr>
        <w:t>, выходят</w:t>
      </w:r>
      <w:r w:rsidRPr="009B184D">
        <w:rPr>
          <w:sz w:val="28"/>
          <w:szCs w:val="28"/>
        </w:rPr>
        <w:t xml:space="preserve"> замуж – или, в худшем случае, </w:t>
      </w:r>
      <w:r>
        <w:rPr>
          <w:sz w:val="28"/>
          <w:szCs w:val="28"/>
        </w:rPr>
        <w:t>пробуют</w:t>
      </w:r>
      <w:r w:rsidRPr="009B184D">
        <w:rPr>
          <w:sz w:val="28"/>
          <w:szCs w:val="28"/>
        </w:rPr>
        <w:t xml:space="preserve"> пройти курс домоводства»</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 xml:space="preserve">. </w:t>
      </w:r>
      <w:r w:rsidRPr="009B184D">
        <w:rPr>
          <w:sz w:val="28"/>
          <w:szCs w:val="28"/>
        </w:rPr>
        <w:t>К счастью, отец</w:t>
      </w:r>
      <w:r>
        <w:rPr>
          <w:sz w:val="28"/>
          <w:szCs w:val="28"/>
        </w:rPr>
        <w:t xml:space="preserve"> </w:t>
      </w:r>
      <w:proofErr w:type="spellStart"/>
      <w:r>
        <w:rPr>
          <w:sz w:val="28"/>
          <w:szCs w:val="28"/>
        </w:rPr>
        <w:t>Лайвли</w:t>
      </w:r>
      <w:proofErr w:type="spellEnd"/>
      <w:r>
        <w:rPr>
          <w:sz w:val="28"/>
          <w:szCs w:val="28"/>
        </w:rPr>
        <w:t xml:space="preserve"> </w:t>
      </w:r>
      <w:r w:rsidRPr="009B184D">
        <w:rPr>
          <w:sz w:val="28"/>
          <w:szCs w:val="28"/>
        </w:rPr>
        <w:t xml:space="preserve">придерживался более просвещенной точки зрения. </w:t>
      </w:r>
      <w:r>
        <w:rPr>
          <w:sz w:val="28"/>
          <w:szCs w:val="28"/>
        </w:rPr>
        <w:t>Ей наняли репетитора</w:t>
      </w:r>
      <w:r w:rsidRPr="009B184D">
        <w:rPr>
          <w:sz w:val="28"/>
          <w:szCs w:val="28"/>
        </w:rPr>
        <w:t xml:space="preserve"> и подали заявление в Оксфорд, </w:t>
      </w:r>
      <w:r>
        <w:rPr>
          <w:sz w:val="28"/>
          <w:szCs w:val="28"/>
        </w:rPr>
        <w:t xml:space="preserve">где она бы смогла изучать </w:t>
      </w:r>
      <w:r w:rsidRPr="009B184D">
        <w:rPr>
          <w:sz w:val="28"/>
          <w:szCs w:val="28"/>
        </w:rPr>
        <w:t xml:space="preserve">современную историю. «Я не была прилежной студенткой и не получила хорошей степени, но это определенно сформировало мое мышление», – говорит </w:t>
      </w:r>
      <w:r>
        <w:rPr>
          <w:sz w:val="28"/>
          <w:szCs w:val="28"/>
        </w:rPr>
        <w:t>писательница</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w:t>
      </w:r>
      <w:r w:rsidR="008A5681">
        <w:rPr>
          <w:sz w:val="32"/>
          <w:szCs w:val="32"/>
        </w:rPr>
        <w:t xml:space="preserve"> </w:t>
      </w:r>
      <w:r w:rsidRPr="0008047A">
        <w:rPr>
          <w:sz w:val="28"/>
          <w:szCs w:val="28"/>
        </w:rPr>
        <w:t xml:space="preserve">Тем не менее </w:t>
      </w:r>
      <w:proofErr w:type="spellStart"/>
      <w:r w:rsidRPr="0008047A">
        <w:rPr>
          <w:sz w:val="28"/>
          <w:szCs w:val="28"/>
        </w:rPr>
        <w:t>Лайвли</w:t>
      </w:r>
      <w:proofErr w:type="spellEnd"/>
      <w:r w:rsidRPr="0008047A">
        <w:rPr>
          <w:sz w:val="28"/>
          <w:szCs w:val="28"/>
        </w:rPr>
        <w:t xml:space="preserve"> подчеркивает, что ни разу не пожалела о своем решении изучать историю вместо литературы, поскольку «</w:t>
      </w:r>
      <w:r>
        <w:rPr>
          <w:sz w:val="28"/>
          <w:szCs w:val="28"/>
        </w:rPr>
        <w:t xml:space="preserve">я </w:t>
      </w:r>
      <w:r w:rsidRPr="00493944">
        <w:rPr>
          <w:sz w:val="28"/>
          <w:szCs w:val="28"/>
        </w:rPr>
        <w:t>поступил</w:t>
      </w:r>
      <w:r>
        <w:rPr>
          <w:sz w:val="28"/>
          <w:szCs w:val="28"/>
        </w:rPr>
        <w:t xml:space="preserve">а </w:t>
      </w:r>
      <w:r w:rsidRPr="00493944">
        <w:rPr>
          <w:sz w:val="28"/>
          <w:szCs w:val="28"/>
        </w:rPr>
        <w:t xml:space="preserve">в Оксфорд с мыслью, что существует отчет о прошлом, и изучение истории предполагает его изучение. Но </w:t>
      </w:r>
      <w:r>
        <w:rPr>
          <w:sz w:val="28"/>
          <w:szCs w:val="28"/>
        </w:rPr>
        <w:t>на м</w:t>
      </w:r>
      <w:r w:rsidRPr="00493944">
        <w:rPr>
          <w:sz w:val="28"/>
          <w:szCs w:val="28"/>
        </w:rPr>
        <w:t>оем самом первом уроке мне было задано эссе под названием «</w:t>
      </w:r>
      <w:r>
        <w:rPr>
          <w:sz w:val="28"/>
          <w:szCs w:val="28"/>
        </w:rPr>
        <w:t xml:space="preserve">Кем были юты?». </w:t>
      </w:r>
      <w:r w:rsidRPr="00493944">
        <w:rPr>
          <w:sz w:val="28"/>
          <w:szCs w:val="28"/>
        </w:rPr>
        <w:t xml:space="preserve">Я </w:t>
      </w:r>
      <w:r>
        <w:rPr>
          <w:sz w:val="28"/>
          <w:szCs w:val="28"/>
        </w:rPr>
        <w:t>пошла</w:t>
      </w:r>
      <w:r w:rsidRPr="00493944">
        <w:rPr>
          <w:sz w:val="28"/>
          <w:szCs w:val="28"/>
        </w:rPr>
        <w:t xml:space="preserve"> в </w:t>
      </w:r>
      <w:proofErr w:type="spellStart"/>
      <w:r w:rsidRPr="00493944">
        <w:rPr>
          <w:sz w:val="28"/>
          <w:szCs w:val="28"/>
        </w:rPr>
        <w:t>Бодлиан</w:t>
      </w:r>
      <w:proofErr w:type="spellEnd"/>
      <w:r w:rsidRPr="00493944">
        <w:rPr>
          <w:sz w:val="28"/>
          <w:szCs w:val="28"/>
        </w:rPr>
        <w:t>, прочитал</w:t>
      </w:r>
      <w:r>
        <w:rPr>
          <w:sz w:val="28"/>
          <w:szCs w:val="28"/>
        </w:rPr>
        <w:t xml:space="preserve">а </w:t>
      </w:r>
      <w:r w:rsidRPr="00493944">
        <w:rPr>
          <w:sz w:val="28"/>
          <w:szCs w:val="28"/>
        </w:rPr>
        <w:t>там все, что смог</w:t>
      </w:r>
      <w:r>
        <w:rPr>
          <w:sz w:val="28"/>
          <w:szCs w:val="28"/>
        </w:rPr>
        <w:t xml:space="preserve">ла </w:t>
      </w:r>
      <w:r w:rsidRPr="00493944">
        <w:rPr>
          <w:sz w:val="28"/>
          <w:szCs w:val="28"/>
        </w:rPr>
        <w:t>найти, и понял</w:t>
      </w:r>
      <w:r>
        <w:rPr>
          <w:sz w:val="28"/>
          <w:szCs w:val="28"/>
        </w:rPr>
        <w:t>а</w:t>
      </w:r>
      <w:r w:rsidRPr="00493944">
        <w:rPr>
          <w:sz w:val="28"/>
          <w:szCs w:val="28"/>
        </w:rPr>
        <w:t xml:space="preserve">, что простого ответа не существует: люди все еще спорят об этом. Опыт изучения истории и способов ее обсуждения разожгли во мне интерес к памяти. Это не </w:t>
      </w:r>
      <w:r>
        <w:rPr>
          <w:sz w:val="28"/>
          <w:szCs w:val="28"/>
        </w:rPr>
        <w:t>сделало</w:t>
      </w:r>
      <w:r w:rsidRPr="00493944">
        <w:rPr>
          <w:sz w:val="28"/>
          <w:szCs w:val="28"/>
        </w:rPr>
        <w:t xml:space="preserve"> меня писателем, но во многом </w:t>
      </w:r>
      <w:r>
        <w:rPr>
          <w:sz w:val="28"/>
          <w:szCs w:val="28"/>
        </w:rPr>
        <w:t>определило то, какие романы я стала написала»</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Pr>
          <w:sz w:val="28"/>
          <w:szCs w:val="28"/>
        </w:rPr>
        <w:t>.</w:t>
      </w:r>
    </w:p>
    <w:p w14:paraId="00273CB7" w14:textId="5B910040" w:rsidR="00D5630A" w:rsidRDefault="00D5630A" w:rsidP="00461F58">
      <w:pPr>
        <w:pStyle w:val="a3"/>
        <w:spacing w:before="0" w:beforeAutospacing="0" w:after="0" w:afterAutospacing="0" w:line="360" w:lineRule="auto"/>
        <w:ind w:firstLine="709"/>
        <w:jc w:val="both"/>
        <w:rPr>
          <w:sz w:val="28"/>
          <w:szCs w:val="28"/>
        </w:rPr>
      </w:pPr>
      <w:r w:rsidRPr="0008047A">
        <w:rPr>
          <w:sz w:val="28"/>
          <w:szCs w:val="28"/>
        </w:rPr>
        <w:t xml:space="preserve">Следовательно, </w:t>
      </w:r>
      <w:r>
        <w:rPr>
          <w:sz w:val="28"/>
          <w:szCs w:val="28"/>
        </w:rPr>
        <w:t xml:space="preserve">именно благодаря ее прошлому </w:t>
      </w:r>
      <w:r w:rsidRPr="0008047A">
        <w:rPr>
          <w:sz w:val="28"/>
          <w:szCs w:val="28"/>
        </w:rPr>
        <w:t xml:space="preserve">история и </w:t>
      </w:r>
      <w:r>
        <w:rPr>
          <w:sz w:val="28"/>
          <w:szCs w:val="28"/>
        </w:rPr>
        <w:t>увлечение</w:t>
      </w:r>
      <w:r w:rsidRPr="0008047A">
        <w:rPr>
          <w:sz w:val="28"/>
          <w:szCs w:val="28"/>
        </w:rPr>
        <w:t xml:space="preserve"> </w:t>
      </w:r>
      <w:r>
        <w:rPr>
          <w:sz w:val="28"/>
          <w:szCs w:val="28"/>
        </w:rPr>
        <w:t xml:space="preserve">памятью </w:t>
      </w:r>
      <w:r w:rsidRPr="0008047A">
        <w:rPr>
          <w:sz w:val="28"/>
          <w:szCs w:val="28"/>
        </w:rPr>
        <w:t xml:space="preserve">являются важными темами почти во всех произведениях </w:t>
      </w:r>
      <w:proofErr w:type="spellStart"/>
      <w:r w:rsidRPr="0008047A">
        <w:rPr>
          <w:sz w:val="28"/>
          <w:szCs w:val="28"/>
        </w:rPr>
        <w:t>Лайвли</w:t>
      </w:r>
      <w:proofErr w:type="spellEnd"/>
      <w:r>
        <w:rPr>
          <w:sz w:val="28"/>
          <w:szCs w:val="28"/>
        </w:rPr>
        <w:t>.</w:t>
      </w:r>
      <w:r w:rsidRPr="0008047A">
        <w:rPr>
          <w:sz w:val="28"/>
          <w:szCs w:val="28"/>
        </w:rPr>
        <w:t xml:space="preserve"> </w:t>
      </w:r>
      <w:r>
        <w:rPr>
          <w:sz w:val="28"/>
          <w:szCs w:val="28"/>
        </w:rPr>
        <w:t>Это и помогло ей объединить две свои самые главные страсти: литературу и историю.</w:t>
      </w:r>
      <w:r w:rsidRPr="0008047A">
        <w:rPr>
          <w:sz w:val="28"/>
          <w:szCs w:val="28"/>
        </w:rPr>
        <w:t xml:space="preserve"> </w:t>
      </w:r>
      <w:r w:rsidRPr="002E5560">
        <w:rPr>
          <w:sz w:val="28"/>
          <w:szCs w:val="28"/>
        </w:rPr>
        <w:t xml:space="preserve">Этот интерес к истории и литературе также прослеживается в тематике ее произведений, где она анализирует соотношение фактов и </w:t>
      </w:r>
      <w:r w:rsidRPr="002E5560">
        <w:rPr>
          <w:sz w:val="28"/>
          <w:szCs w:val="28"/>
        </w:rPr>
        <w:lastRenderedPageBreak/>
        <w:t xml:space="preserve">вымысла в исторических повествованиях, что особенно ярко проявляется в романе </w:t>
      </w:r>
      <w:r>
        <w:rPr>
          <w:sz w:val="28"/>
          <w:szCs w:val="28"/>
        </w:rPr>
        <w:t>«</w:t>
      </w:r>
      <w:r w:rsidRPr="002E5560">
        <w:rPr>
          <w:sz w:val="28"/>
          <w:szCs w:val="28"/>
        </w:rPr>
        <w:t>Лунн</w:t>
      </w:r>
      <w:r>
        <w:rPr>
          <w:sz w:val="28"/>
          <w:szCs w:val="28"/>
        </w:rPr>
        <w:t>ый</w:t>
      </w:r>
      <w:r w:rsidRPr="002E5560">
        <w:rPr>
          <w:sz w:val="28"/>
          <w:szCs w:val="28"/>
        </w:rPr>
        <w:t xml:space="preserve"> </w:t>
      </w:r>
      <w:r w:rsidR="00154E49">
        <w:rPr>
          <w:sz w:val="28"/>
          <w:szCs w:val="28"/>
        </w:rPr>
        <w:t>ти</w:t>
      </w:r>
      <w:r w:rsidRPr="002E5560">
        <w:rPr>
          <w:sz w:val="28"/>
          <w:szCs w:val="28"/>
        </w:rPr>
        <w:t>гр</w:t>
      </w:r>
      <w:r>
        <w:rPr>
          <w:sz w:val="28"/>
          <w:szCs w:val="28"/>
        </w:rPr>
        <w:t>»</w:t>
      </w:r>
      <w:r w:rsidRPr="002E5560">
        <w:rPr>
          <w:sz w:val="28"/>
          <w:szCs w:val="28"/>
        </w:rPr>
        <w:t>.</w:t>
      </w:r>
    </w:p>
    <w:p w14:paraId="7C50FB77" w14:textId="77777777" w:rsidR="00D5630A" w:rsidRPr="00597A77" w:rsidRDefault="00D5630A" w:rsidP="00461F58">
      <w:pPr>
        <w:pStyle w:val="a3"/>
        <w:spacing w:before="0" w:beforeAutospacing="0" w:after="0" w:afterAutospacing="0" w:line="360" w:lineRule="auto"/>
        <w:ind w:firstLine="709"/>
        <w:jc w:val="both"/>
        <w:rPr>
          <w:sz w:val="28"/>
          <w:szCs w:val="28"/>
        </w:rPr>
      </w:pPr>
      <w:r>
        <w:rPr>
          <w:sz w:val="28"/>
          <w:szCs w:val="28"/>
        </w:rPr>
        <w:t>В</w:t>
      </w:r>
      <w:r w:rsidRPr="00597A77">
        <w:rPr>
          <w:sz w:val="28"/>
          <w:szCs w:val="28"/>
        </w:rPr>
        <w:t xml:space="preserve"> Оксфорде </w:t>
      </w:r>
      <w:r>
        <w:rPr>
          <w:sz w:val="28"/>
          <w:szCs w:val="28"/>
        </w:rPr>
        <w:t>случилось еще одно значимое для</w:t>
      </w:r>
      <w:r w:rsidRPr="009D496A">
        <w:rPr>
          <w:sz w:val="28"/>
          <w:szCs w:val="28"/>
        </w:rPr>
        <w:t xml:space="preserve"> </w:t>
      </w:r>
      <w:proofErr w:type="spellStart"/>
      <w:r>
        <w:rPr>
          <w:sz w:val="28"/>
          <w:szCs w:val="28"/>
        </w:rPr>
        <w:t>Лайвли</w:t>
      </w:r>
      <w:proofErr w:type="spellEnd"/>
      <w:r>
        <w:rPr>
          <w:sz w:val="28"/>
          <w:szCs w:val="28"/>
        </w:rPr>
        <w:t xml:space="preserve"> событие. В университете она</w:t>
      </w:r>
      <w:r w:rsidRPr="00597A77">
        <w:rPr>
          <w:sz w:val="28"/>
          <w:szCs w:val="28"/>
        </w:rPr>
        <w:t xml:space="preserve"> познакомилась со своим </w:t>
      </w:r>
      <w:r>
        <w:rPr>
          <w:sz w:val="28"/>
          <w:szCs w:val="28"/>
        </w:rPr>
        <w:t xml:space="preserve">будущим </w:t>
      </w:r>
      <w:r w:rsidRPr="00597A77">
        <w:rPr>
          <w:sz w:val="28"/>
          <w:szCs w:val="28"/>
        </w:rPr>
        <w:t xml:space="preserve">мужем. Джек был мальчиком из рабочего </w:t>
      </w:r>
      <w:r w:rsidR="008A5681" w:rsidRPr="00597A77">
        <w:rPr>
          <w:sz w:val="28"/>
          <w:szCs w:val="28"/>
        </w:rPr>
        <w:t>класса Ньюкасла</w:t>
      </w:r>
      <w:r w:rsidRPr="00597A77">
        <w:rPr>
          <w:sz w:val="28"/>
          <w:szCs w:val="28"/>
        </w:rPr>
        <w:t xml:space="preserve">, Пенелопа </w:t>
      </w:r>
      <w:r>
        <w:rPr>
          <w:sz w:val="28"/>
          <w:szCs w:val="28"/>
        </w:rPr>
        <w:t xml:space="preserve">же была девушкой из </w:t>
      </w:r>
      <w:r w:rsidRPr="00597A77">
        <w:rPr>
          <w:sz w:val="28"/>
          <w:szCs w:val="28"/>
        </w:rPr>
        <w:t>дворянства</w:t>
      </w:r>
      <w:r>
        <w:rPr>
          <w:sz w:val="28"/>
          <w:szCs w:val="28"/>
        </w:rPr>
        <w:t xml:space="preserve">. Их встречала казалась невозможной, но именно война стала причиной их судьбоносного столкновения. Во </w:t>
      </w:r>
      <w:r w:rsidR="008A5681">
        <w:rPr>
          <w:sz w:val="28"/>
          <w:szCs w:val="28"/>
        </w:rPr>
        <w:t>время Второй</w:t>
      </w:r>
      <w:r>
        <w:rPr>
          <w:sz w:val="28"/>
          <w:szCs w:val="28"/>
        </w:rPr>
        <w:t xml:space="preserve"> мировой войны Джека </w:t>
      </w:r>
      <w:r w:rsidRPr="00597A77">
        <w:rPr>
          <w:sz w:val="28"/>
          <w:szCs w:val="28"/>
        </w:rPr>
        <w:t>эвакуировали в дом школьного учителя на пенсии</w:t>
      </w:r>
      <w:r>
        <w:rPr>
          <w:sz w:val="28"/>
          <w:szCs w:val="28"/>
        </w:rPr>
        <w:t xml:space="preserve">. </w:t>
      </w:r>
      <w:r w:rsidR="008A5681">
        <w:rPr>
          <w:sz w:val="28"/>
          <w:szCs w:val="28"/>
        </w:rPr>
        <w:t>Учитель отметил</w:t>
      </w:r>
      <w:r>
        <w:rPr>
          <w:sz w:val="28"/>
          <w:szCs w:val="28"/>
        </w:rPr>
        <w:t xml:space="preserve"> его способности и развивал их, поверив в мальчика. Так, мальчик из рабочего класса оказался в университете. Джей и </w:t>
      </w:r>
      <w:r w:rsidR="008A5681">
        <w:rPr>
          <w:sz w:val="28"/>
          <w:szCs w:val="28"/>
        </w:rPr>
        <w:t>Пенелопа встретились</w:t>
      </w:r>
      <w:r>
        <w:rPr>
          <w:sz w:val="28"/>
          <w:szCs w:val="28"/>
        </w:rPr>
        <w:t xml:space="preserve"> тогда, когда </w:t>
      </w:r>
      <w:proofErr w:type="spellStart"/>
      <w:r>
        <w:rPr>
          <w:sz w:val="28"/>
          <w:szCs w:val="28"/>
        </w:rPr>
        <w:t>Лайвли</w:t>
      </w:r>
      <w:proofErr w:type="spellEnd"/>
      <w:r>
        <w:rPr>
          <w:sz w:val="28"/>
          <w:szCs w:val="28"/>
        </w:rPr>
        <w:t xml:space="preserve"> работала там научным сотрудником</w:t>
      </w:r>
      <w:r w:rsidRPr="00597A77">
        <w:rPr>
          <w:sz w:val="28"/>
          <w:szCs w:val="28"/>
        </w:rPr>
        <w:t xml:space="preserve">. «Я слышала, как некоторые ребята говорили об очень умном парне, приехавшем из Кембриджа, по имени Джек </w:t>
      </w:r>
      <w:proofErr w:type="spellStart"/>
      <w:r w:rsidRPr="00597A77">
        <w:rPr>
          <w:sz w:val="28"/>
          <w:szCs w:val="28"/>
        </w:rPr>
        <w:t>Лайвли</w:t>
      </w:r>
      <w:proofErr w:type="spellEnd"/>
      <w:r w:rsidRPr="00597A77">
        <w:rPr>
          <w:sz w:val="28"/>
          <w:szCs w:val="28"/>
        </w:rPr>
        <w:t xml:space="preserve">. Помню, </w:t>
      </w:r>
      <w:r>
        <w:rPr>
          <w:sz w:val="28"/>
          <w:szCs w:val="28"/>
        </w:rPr>
        <w:t>его имя показалось мне похожим</w:t>
      </w:r>
      <w:r w:rsidRPr="00597A77">
        <w:rPr>
          <w:sz w:val="28"/>
          <w:szCs w:val="28"/>
        </w:rPr>
        <w:t xml:space="preserve"> на персонажа из пьесы 18-го века»</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597A77">
        <w:rPr>
          <w:sz w:val="28"/>
          <w:szCs w:val="28"/>
        </w:rPr>
        <w:t xml:space="preserve">, </w:t>
      </w:r>
      <w:r w:rsidRPr="009B184D">
        <w:rPr>
          <w:sz w:val="28"/>
          <w:szCs w:val="28"/>
        </w:rPr>
        <w:t xml:space="preserve">– </w:t>
      </w:r>
      <w:r>
        <w:rPr>
          <w:sz w:val="28"/>
          <w:szCs w:val="28"/>
        </w:rPr>
        <w:t>говорила</w:t>
      </w:r>
      <w:r w:rsidRPr="00597A77">
        <w:rPr>
          <w:sz w:val="28"/>
          <w:szCs w:val="28"/>
        </w:rPr>
        <w:t xml:space="preserve"> она. </w:t>
      </w:r>
      <w:r>
        <w:rPr>
          <w:sz w:val="28"/>
          <w:szCs w:val="28"/>
        </w:rPr>
        <w:t xml:space="preserve">Менее </w:t>
      </w:r>
      <w:r w:rsidRPr="00597A77">
        <w:rPr>
          <w:sz w:val="28"/>
          <w:szCs w:val="28"/>
        </w:rPr>
        <w:t xml:space="preserve">чем через год </w:t>
      </w:r>
      <w:r>
        <w:rPr>
          <w:sz w:val="28"/>
          <w:szCs w:val="28"/>
        </w:rPr>
        <w:t xml:space="preserve">в 1957 году </w:t>
      </w:r>
      <w:r w:rsidRPr="00597A77">
        <w:rPr>
          <w:sz w:val="28"/>
          <w:szCs w:val="28"/>
        </w:rPr>
        <w:t xml:space="preserve">пара поженилась. </w:t>
      </w:r>
    </w:p>
    <w:p w14:paraId="49CBECE8" w14:textId="77777777" w:rsidR="00D5630A" w:rsidRPr="00597A77" w:rsidRDefault="008A5681" w:rsidP="00461F58">
      <w:pPr>
        <w:pStyle w:val="a3"/>
        <w:spacing w:before="0" w:beforeAutospacing="0" w:line="360" w:lineRule="auto"/>
        <w:ind w:firstLine="709"/>
        <w:jc w:val="both"/>
        <w:rPr>
          <w:sz w:val="28"/>
          <w:szCs w:val="28"/>
        </w:rPr>
      </w:pPr>
      <w:r>
        <w:rPr>
          <w:sz w:val="28"/>
          <w:szCs w:val="28"/>
        </w:rPr>
        <w:t xml:space="preserve">Молодожены </w:t>
      </w:r>
      <w:r w:rsidRPr="00597A77">
        <w:rPr>
          <w:sz w:val="28"/>
          <w:szCs w:val="28"/>
        </w:rPr>
        <w:t>переехали</w:t>
      </w:r>
      <w:r w:rsidR="00D5630A" w:rsidRPr="00597A77">
        <w:rPr>
          <w:sz w:val="28"/>
          <w:szCs w:val="28"/>
        </w:rPr>
        <w:t xml:space="preserve"> в Суонси, где Джек занял академическую должность. Их дочь Жозефина родилась через год после свадьбы; их сын Адам через три года. </w:t>
      </w:r>
      <w:proofErr w:type="spellStart"/>
      <w:r w:rsidR="00D5630A">
        <w:rPr>
          <w:sz w:val="28"/>
          <w:szCs w:val="28"/>
        </w:rPr>
        <w:t>Лайвли</w:t>
      </w:r>
      <w:proofErr w:type="spellEnd"/>
      <w:r w:rsidR="00D5630A">
        <w:rPr>
          <w:sz w:val="28"/>
          <w:szCs w:val="28"/>
        </w:rPr>
        <w:t xml:space="preserve"> начала вести полноценную жизнь жены и матери. </w:t>
      </w:r>
      <w:r w:rsidR="00D5630A" w:rsidRPr="00597A77">
        <w:rPr>
          <w:sz w:val="28"/>
          <w:szCs w:val="28"/>
        </w:rPr>
        <w:t xml:space="preserve">Внезапно </w:t>
      </w:r>
      <w:r w:rsidR="00D5630A">
        <w:rPr>
          <w:sz w:val="28"/>
          <w:szCs w:val="28"/>
        </w:rPr>
        <w:t>она</w:t>
      </w:r>
      <w:r w:rsidR="00D5630A" w:rsidRPr="00597A77">
        <w:rPr>
          <w:sz w:val="28"/>
          <w:szCs w:val="28"/>
        </w:rPr>
        <w:t xml:space="preserve"> обнаружила, что вырвана из интеллектуальной атмосферы Оксфорда</w:t>
      </w:r>
      <w:r w:rsidR="00D5630A">
        <w:rPr>
          <w:sz w:val="28"/>
          <w:szCs w:val="28"/>
        </w:rPr>
        <w:t>. «</w:t>
      </w:r>
      <w:r w:rsidR="00D5630A" w:rsidRPr="00597A77">
        <w:rPr>
          <w:sz w:val="28"/>
          <w:szCs w:val="28"/>
        </w:rPr>
        <w:t>Мне было всего 24 года, когда родилась Жозефина – на самом деле я делал</w:t>
      </w:r>
      <w:r w:rsidR="00D5630A">
        <w:rPr>
          <w:sz w:val="28"/>
          <w:szCs w:val="28"/>
        </w:rPr>
        <w:t>а</w:t>
      </w:r>
      <w:r w:rsidR="00D5630A" w:rsidRPr="00597A77">
        <w:rPr>
          <w:sz w:val="28"/>
          <w:szCs w:val="28"/>
        </w:rPr>
        <w:t xml:space="preserve"> все, что связано с подгузниками, </w:t>
      </w:r>
      <w:r w:rsidR="00D5630A">
        <w:rPr>
          <w:sz w:val="28"/>
          <w:szCs w:val="28"/>
        </w:rPr>
        <w:t xml:space="preserve">помимо этого, </w:t>
      </w:r>
      <w:r w:rsidR="00D5630A" w:rsidRPr="00597A77">
        <w:rPr>
          <w:sz w:val="28"/>
          <w:szCs w:val="28"/>
        </w:rPr>
        <w:t xml:space="preserve">существовали обычные ограничения, такие как невозможность позволить себе няню и так далее. Академикам тогда платили так же плохо, как и сейчас, и у нас не было ни копейки. Я выживала, подружившись с другими молодыми мамами, которые интересовались такими же вещами, мы собирались с детьми на пляже и </w:t>
      </w:r>
      <w:r w:rsidR="00D5630A">
        <w:rPr>
          <w:sz w:val="28"/>
          <w:szCs w:val="28"/>
        </w:rPr>
        <w:t xml:space="preserve">много </w:t>
      </w:r>
      <w:r w:rsidR="00D5630A" w:rsidRPr="00597A77">
        <w:rPr>
          <w:sz w:val="28"/>
          <w:szCs w:val="28"/>
        </w:rPr>
        <w:t>разговаривали. Это был спасательный плот. Я</w:t>
      </w:r>
      <w:r w:rsidR="00D5630A">
        <w:rPr>
          <w:sz w:val="28"/>
          <w:szCs w:val="28"/>
        </w:rPr>
        <w:t xml:space="preserve"> продолжала</w:t>
      </w:r>
      <w:r w:rsidR="00D5630A" w:rsidRPr="00597A77">
        <w:rPr>
          <w:sz w:val="28"/>
          <w:szCs w:val="28"/>
        </w:rPr>
        <w:t xml:space="preserve"> </w:t>
      </w:r>
      <w:r w:rsidR="00D5630A">
        <w:rPr>
          <w:sz w:val="28"/>
          <w:szCs w:val="28"/>
        </w:rPr>
        <w:t>читать</w:t>
      </w:r>
      <w:r w:rsidR="00D5630A" w:rsidRPr="00597A77">
        <w:rPr>
          <w:sz w:val="28"/>
          <w:szCs w:val="28"/>
        </w:rPr>
        <w:t xml:space="preserve"> страстно: если кормила ребенка, то всегда держала в одной руке книгу. Хотя, когда им исполн</w:t>
      </w:r>
      <w:r w:rsidR="00D5630A">
        <w:rPr>
          <w:sz w:val="28"/>
          <w:szCs w:val="28"/>
        </w:rPr>
        <w:t>ило</w:t>
      </w:r>
      <w:r w:rsidR="00D5630A" w:rsidRPr="00597A77">
        <w:rPr>
          <w:sz w:val="28"/>
          <w:szCs w:val="28"/>
        </w:rPr>
        <w:t xml:space="preserve">сь три-четыре года, я могла читать вместе с ними, и это было </w:t>
      </w:r>
      <w:r w:rsidR="00D5630A">
        <w:rPr>
          <w:sz w:val="28"/>
          <w:szCs w:val="28"/>
        </w:rPr>
        <w:t xml:space="preserve">для меня </w:t>
      </w:r>
      <w:r w:rsidR="00D5630A" w:rsidRPr="00597A77">
        <w:rPr>
          <w:sz w:val="28"/>
          <w:szCs w:val="28"/>
        </w:rPr>
        <w:t>радостью»</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00D5630A" w:rsidRPr="00686692">
        <w:rPr>
          <w:sz w:val="32"/>
          <w:szCs w:val="32"/>
        </w:rPr>
        <w:t>.</w:t>
      </w:r>
    </w:p>
    <w:p w14:paraId="2F4C5EEB" w14:textId="77777777" w:rsidR="00D5630A" w:rsidRDefault="00D5630A" w:rsidP="00461F58">
      <w:pPr>
        <w:pStyle w:val="a3"/>
        <w:spacing w:before="0" w:beforeAutospacing="0" w:after="0" w:afterAutospacing="0" w:line="360" w:lineRule="auto"/>
        <w:ind w:firstLine="709"/>
        <w:jc w:val="both"/>
        <w:rPr>
          <w:sz w:val="28"/>
          <w:szCs w:val="28"/>
        </w:rPr>
      </w:pPr>
      <w:r w:rsidRPr="002E5560">
        <w:rPr>
          <w:sz w:val="28"/>
          <w:szCs w:val="28"/>
        </w:rPr>
        <w:lastRenderedPageBreak/>
        <w:t xml:space="preserve">Отношения с Джеком продлились до самой его смерти от рака в 1998 году. </w:t>
      </w:r>
      <w:r>
        <w:rPr>
          <w:sz w:val="28"/>
          <w:szCs w:val="28"/>
        </w:rPr>
        <w:t xml:space="preserve">Они были вместе сорок один год. </w:t>
      </w:r>
      <w:proofErr w:type="spellStart"/>
      <w:r w:rsidRPr="00597A77">
        <w:rPr>
          <w:sz w:val="28"/>
          <w:szCs w:val="28"/>
        </w:rPr>
        <w:t>Лайвли</w:t>
      </w:r>
      <w:proofErr w:type="spellEnd"/>
      <w:r w:rsidRPr="00597A77">
        <w:rPr>
          <w:sz w:val="28"/>
          <w:szCs w:val="28"/>
        </w:rPr>
        <w:t xml:space="preserve"> изо всех сил старается не романтизировать их ретроспективно, </w:t>
      </w:r>
      <w:r>
        <w:rPr>
          <w:sz w:val="28"/>
          <w:szCs w:val="28"/>
        </w:rPr>
        <w:t xml:space="preserve">она </w:t>
      </w:r>
      <w:r w:rsidRPr="00597A77">
        <w:rPr>
          <w:sz w:val="28"/>
          <w:szCs w:val="28"/>
        </w:rPr>
        <w:t>отмеча</w:t>
      </w:r>
      <w:r>
        <w:rPr>
          <w:sz w:val="28"/>
          <w:szCs w:val="28"/>
        </w:rPr>
        <w:t>ет</w:t>
      </w:r>
      <w:r w:rsidRPr="00597A77">
        <w:rPr>
          <w:sz w:val="28"/>
          <w:szCs w:val="28"/>
        </w:rPr>
        <w:t xml:space="preserve">, что «как и в любом браке, в нем были </w:t>
      </w:r>
      <w:r>
        <w:rPr>
          <w:sz w:val="28"/>
          <w:szCs w:val="28"/>
        </w:rPr>
        <w:t>и п</w:t>
      </w:r>
      <w:r w:rsidRPr="00597A77">
        <w:rPr>
          <w:sz w:val="28"/>
          <w:szCs w:val="28"/>
        </w:rPr>
        <w:t>ериоды неуда</w:t>
      </w:r>
      <w:r>
        <w:rPr>
          <w:sz w:val="28"/>
          <w:szCs w:val="28"/>
        </w:rPr>
        <w:t xml:space="preserve">ч. </w:t>
      </w:r>
      <w:r w:rsidRPr="00597A77">
        <w:rPr>
          <w:sz w:val="28"/>
          <w:szCs w:val="28"/>
        </w:rPr>
        <w:t>Во многих отношениях Джек сильно отличался от меня: намного умнее, очень воинственный. Его главным интеллектуальным удовольствием был хороший спор, и у него был более короткий запал, чем у меня»</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 xml:space="preserve">. </w:t>
      </w:r>
      <w:r w:rsidRPr="00597A77">
        <w:rPr>
          <w:sz w:val="28"/>
          <w:szCs w:val="28"/>
        </w:rPr>
        <w:t>Но он, по ее словам, всегда быстро извинялся, а когда дело доходило до ее письма, он действовал и как союзник, и как защитник. «Ему очень нравилось то, что я писал</w:t>
      </w:r>
      <w:r>
        <w:rPr>
          <w:sz w:val="28"/>
          <w:szCs w:val="28"/>
        </w:rPr>
        <w:t>а</w:t>
      </w:r>
      <w:r w:rsidRPr="00597A77">
        <w:rPr>
          <w:sz w:val="28"/>
          <w:szCs w:val="28"/>
        </w:rPr>
        <w:t xml:space="preserve">, и он </w:t>
      </w:r>
      <w:r>
        <w:rPr>
          <w:sz w:val="28"/>
          <w:szCs w:val="28"/>
        </w:rPr>
        <w:t>стал</w:t>
      </w:r>
      <w:r w:rsidRPr="00597A77">
        <w:rPr>
          <w:sz w:val="28"/>
          <w:szCs w:val="28"/>
        </w:rPr>
        <w:t xml:space="preserve"> моим первым читателем. Я никогда не спрашивал</w:t>
      </w:r>
      <w:r>
        <w:rPr>
          <w:sz w:val="28"/>
          <w:szCs w:val="28"/>
        </w:rPr>
        <w:t xml:space="preserve">а </w:t>
      </w:r>
      <w:r w:rsidRPr="00597A77">
        <w:rPr>
          <w:sz w:val="28"/>
          <w:szCs w:val="28"/>
        </w:rPr>
        <w:t xml:space="preserve">его напрямую: «Что </w:t>
      </w:r>
      <w:r>
        <w:rPr>
          <w:sz w:val="28"/>
          <w:szCs w:val="28"/>
        </w:rPr>
        <w:t>ты</w:t>
      </w:r>
      <w:r w:rsidRPr="00597A77">
        <w:rPr>
          <w:sz w:val="28"/>
          <w:szCs w:val="28"/>
        </w:rPr>
        <w:t xml:space="preserve"> думае</w:t>
      </w:r>
      <w:r>
        <w:rPr>
          <w:sz w:val="28"/>
          <w:szCs w:val="28"/>
        </w:rPr>
        <w:t>шь</w:t>
      </w:r>
      <w:r w:rsidRPr="00597A77">
        <w:rPr>
          <w:sz w:val="28"/>
          <w:szCs w:val="28"/>
        </w:rPr>
        <w:t xml:space="preserve">?», потому что, конечно, </w:t>
      </w:r>
      <w:r>
        <w:rPr>
          <w:sz w:val="28"/>
          <w:szCs w:val="28"/>
        </w:rPr>
        <w:t>каждый бы на моем месте хотел бы</w:t>
      </w:r>
      <w:r w:rsidRPr="00597A77">
        <w:rPr>
          <w:sz w:val="28"/>
          <w:szCs w:val="28"/>
        </w:rPr>
        <w:t xml:space="preserve"> услышать, что все великолепно, и он никогда бы не сказал это. Но он</w:t>
      </w:r>
      <w:r>
        <w:rPr>
          <w:sz w:val="28"/>
          <w:szCs w:val="28"/>
        </w:rPr>
        <w:t xml:space="preserve"> бы </w:t>
      </w:r>
      <w:r w:rsidRPr="00597A77">
        <w:rPr>
          <w:sz w:val="28"/>
          <w:szCs w:val="28"/>
        </w:rPr>
        <w:t xml:space="preserve">прокомментировал </w:t>
      </w:r>
      <w:r>
        <w:rPr>
          <w:sz w:val="28"/>
          <w:szCs w:val="28"/>
        </w:rPr>
        <w:t xml:space="preserve">все </w:t>
      </w:r>
      <w:r w:rsidRPr="00597A77">
        <w:rPr>
          <w:sz w:val="28"/>
          <w:szCs w:val="28"/>
        </w:rPr>
        <w:t xml:space="preserve">детали. У меня этого больше нет, </w:t>
      </w:r>
      <w:r>
        <w:rPr>
          <w:sz w:val="28"/>
          <w:szCs w:val="28"/>
        </w:rPr>
        <w:t>но</w:t>
      </w:r>
      <w:r w:rsidRPr="00597A77">
        <w:rPr>
          <w:sz w:val="28"/>
          <w:szCs w:val="28"/>
        </w:rPr>
        <w:t xml:space="preserve"> мне этого очень не хватает»</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Pr>
          <w:sz w:val="28"/>
          <w:szCs w:val="28"/>
        </w:rPr>
        <w:t>.</w:t>
      </w:r>
    </w:p>
    <w:p w14:paraId="1FE220A9" w14:textId="77777777" w:rsidR="00D5630A" w:rsidRDefault="00D5630A" w:rsidP="00461F58">
      <w:pPr>
        <w:pStyle w:val="a3"/>
        <w:spacing w:before="0" w:beforeAutospacing="0" w:after="0" w:afterAutospacing="0" w:line="360" w:lineRule="auto"/>
        <w:ind w:firstLine="709"/>
        <w:jc w:val="both"/>
        <w:rPr>
          <w:sz w:val="28"/>
          <w:szCs w:val="28"/>
        </w:rPr>
      </w:pPr>
      <w:r>
        <w:rPr>
          <w:sz w:val="28"/>
          <w:szCs w:val="28"/>
        </w:rPr>
        <w:t xml:space="preserve">Таким образом, </w:t>
      </w:r>
      <w:r w:rsidRPr="00D46622">
        <w:rPr>
          <w:sz w:val="28"/>
          <w:szCs w:val="28"/>
        </w:rPr>
        <w:t xml:space="preserve">можно с уверенностью сказать, </w:t>
      </w:r>
      <w:r w:rsidR="008A5681" w:rsidRPr="00D46622">
        <w:rPr>
          <w:sz w:val="28"/>
          <w:szCs w:val="28"/>
        </w:rPr>
        <w:t xml:space="preserve">что </w:t>
      </w:r>
      <w:r w:rsidR="008A5681">
        <w:rPr>
          <w:sz w:val="28"/>
          <w:szCs w:val="28"/>
        </w:rPr>
        <w:t>судьба</w:t>
      </w:r>
      <w:r>
        <w:rPr>
          <w:sz w:val="28"/>
          <w:szCs w:val="28"/>
        </w:rPr>
        <w:t xml:space="preserve"> </w:t>
      </w:r>
      <w:proofErr w:type="spellStart"/>
      <w:r>
        <w:rPr>
          <w:sz w:val="28"/>
          <w:szCs w:val="28"/>
        </w:rPr>
        <w:t>Лайвли</w:t>
      </w:r>
      <w:proofErr w:type="spellEnd"/>
      <w:r w:rsidRPr="00D46622">
        <w:rPr>
          <w:sz w:val="28"/>
          <w:szCs w:val="28"/>
        </w:rPr>
        <w:t xml:space="preserve"> </w:t>
      </w:r>
      <w:r>
        <w:rPr>
          <w:sz w:val="28"/>
          <w:szCs w:val="28"/>
        </w:rPr>
        <w:t>связана с историей.</w:t>
      </w:r>
      <w:r w:rsidRPr="00D46622">
        <w:rPr>
          <w:sz w:val="28"/>
          <w:szCs w:val="28"/>
        </w:rPr>
        <w:t xml:space="preserve"> </w:t>
      </w:r>
      <w:r>
        <w:rPr>
          <w:sz w:val="28"/>
          <w:szCs w:val="28"/>
        </w:rPr>
        <w:t>Ее</w:t>
      </w:r>
      <w:r w:rsidRPr="00D46622">
        <w:rPr>
          <w:sz w:val="28"/>
          <w:szCs w:val="28"/>
        </w:rPr>
        <w:t xml:space="preserve"> творчество простирается через различные жанры и возрастные категории. Начиная с успешных детских произведений и заканчивая взрослой литературой и нон-</w:t>
      </w:r>
      <w:proofErr w:type="spellStart"/>
      <w:r w:rsidRPr="00D46622">
        <w:rPr>
          <w:sz w:val="28"/>
          <w:szCs w:val="28"/>
        </w:rPr>
        <w:t>фикшном</w:t>
      </w:r>
      <w:proofErr w:type="spellEnd"/>
      <w:r w:rsidRPr="00D46622">
        <w:rPr>
          <w:sz w:val="28"/>
          <w:szCs w:val="28"/>
        </w:rPr>
        <w:t xml:space="preserve">, она продемонстрировала свою уникальность и мастерство в искусстве повествования. </w:t>
      </w:r>
    </w:p>
    <w:p w14:paraId="410BAB37" w14:textId="77777777" w:rsidR="00D5630A" w:rsidRPr="00D46622" w:rsidRDefault="00D5630A" w:rsidP="00461F58">
      <w:pPr>
        <w:pStyle w:val="a3"/>
        <w:spacing w:before="0" w:beforeAutospacing="0" w:line="360" w:lineRule="auto"/>
        <w:ind w:firstLine="709"/>
        <w:jc w:val="both"/>
        <w:rPr>
          <w:sz w:val="28"/>
          <w:szCs w:val="28"/>
        </w:rPr>
      </w:pPr>
      <w:r w:rsidRPr="00D46622">
        <w:rPr>
          <w:sz w:val="28"/>
          <w:szCs w:val="28"/>
        </w:rPr>
        <w:t xml:space="preserve">История, как ее понимает </w:t>
      </w:r>
      <w:proofErr w:type="spellStart"/>
      <w:r w:rsidRPr="00D46622">
        <w:rPr>
          <w:sz w:val="28"/>
          <w:szCs w:val="28"/>
        </w:rPr>
        <w:t>Лайвли</w:t>
      </w:r>
      <w:proofErr w:type="spellEnd"/>
      <w:r w:rsidRPr="00D46622">
        <w:rPr>
          <w:sz w:val="28"/>
          <w:szCs w:val="28"/>
        </w:rPr>
        <w:t>, не ограничивается лишь фактами и датами; она включает в себя людей, их воспоминания, истории жизней. Тема памяти, которую писательница так страстно исследует, является неотъемлемой частью ее личности, берущей начало в далеком детстве в Каире. Этот опыт формировал основу ее восприятия мира и стал ключевым источником вдохновения для многих ее произведений.</w:t>
      </w:r>
    </w:p>
    <w:p w14:paraId="77B4432E" w14:textId="48319A61" w:rsidR="00147063" w:rsidRPr="008A5681" w:rsidRDefault="00D5630A" w:rsidP="003A709B">
      <w:pPr>
        <w:pStyle w:val="a3"/>
        <w:spacing w:line="360" w:lineRule="auto"/>
        <w:ind w:firstLine="709"/>
        <w:jc w:val="both"/>
        <w:outlineLvl w:val="0"/>
        <w:rPr>
          <w:sz w:val="28"/>
          <w:szCs w:val="28"/>
        </w:rPr>
      </w:pPr>
      <w:r w:rsidRPr="008A5681">
        <w:rPr>
          <w:sz w:val="28"/>
          <w:szCs w:val="28"/>
        </w:rPr>
        <w:t>1.2. Место памяти в творческой биографии</w:t>
      </w:r>
      <w:r w:rsidR="00154E49">
        <w:rPr>
          <w:sz w:val="28"/>
          <w:szCs w:val="28"/>
        </w:rPr>
        <w:t xml:space="preserve"> Пенелопы </w:t>
      </w:r>
      <w:proofErr w:type="spellStart"/>
      <w:r w:rsidR="00154E49">
        <w:rPr>
          <w:sz w:val="28"/>
          <w:szCs w:val="28"/>
        </w:rPr>
        <w:t>Лайвли</w:t>
      </w:r>
      <w:proofErr w:type="spellEnd"/>
    </w:p>
    <w:p w14:paraId="5982329F" w14:textId="552291F8" w:rsidR="00D5630A" w:rsidRPr="00147063" w:rsidRDefault="00D5630A" w:rsidP="00461F58">
      <w:pPr>
        <w:pStyle w:val="a3"/>
        <w:spacing w:before="0" w:beforeAutospacing="0" w:after="0" w:afterAutospacing="0" w:line="360" w:lineRule="auto"/>
        <w:ind w:firstLine="709"/>
        <w:jc w:val="both"/>
        <w:outlineLvl w:val="0"/>
        <w:rPr>
          <w:sz w:val="32"/>
          <w:szCs w:val="28"/>
        </w:rPr>
      </w:pPr>
      <w:r w:rsidRPr="0008047A">
        <w:rPr>
          <w:sz w:val="28"/>
          <w:szCs w:val="28"/>
        </w:rPr>
        <w:t xml:space="preserve">Оглядываясь назад, можно сказать, что годы, посвященные семье, действительно оказались </w:t>
      </w:r>
      <w:r w:rsidR="008A5681" w:rsidRPr="0008047A">
        <w:rPr>
          <w:sz w:val="28"/>
          <w:szCs w:val="28"/>
        </w:rPr>
        <w:t xml:space="preserve">решающими </w:t>
      </w:r>
      <w:r w:rsidR="00154E49">
        <w:rPr>
          <w:sz w:val="28"/>
          <w:szCs w:val="28"/>
        </w:rPr>
        <w:t>для</w:t>
      </w:r>
      <w:r w:rsidRPr="0008047A">
        <w:rPr>
          <w:sz w:val="28"/>
          <w:szCs w:val="28"/>
        </w:rPr>
        <w:t xml:space="preserve"> развития</w:t>
      </w:r>
      <w:r>
        <w:rPr>
          <w:sz w:val="28"/>
          <w:szCs w:val="28"/>
        </w:rPr>
        <w:t xml:space="preserve"> </w:t>
      </w:r>
      <w:proofErr w:type="spellStart"/>
      <w:r>
        <w:rPr>
          <w:sz w:val="28"/>
          <w:szCs w:val="28"/>
        </w:rPr>
        <w:t>Лайвли</w:t>
      </w:r>
      <w:proofErr w:type="spellEnd"/>
      <w:r w:rsidRPr="0008047A">
        <w:rPr>
          <w:sz w:val="28"/>
          <w:szCs w:val="28"/>
        </w:rPr>
        <w:t xml:space="preserve"> как писательницы. Поскольку </w:t>
      </w:r>
      <w:proofErr w:type="spellStart"/>
      <w:r w:rsidRPr="0008047A">
        <w:rPr>
          <w:sz w:val="28"/>
          <w:szCs w:val="28"/>
        </w:rPr>
        <w:t>Лайвли</w:t>
      </w:r>
      <w:proofErr w:type="spellEnd"/>
      <w:r w:rsidRPr="0008047A">
        <w:rPr>
          <w:sz w:val="28"/>
          <w:szCs w:val="28"/>
        </w:rPr>
        <w:t xml:space="preserve"> не пошла на работу, а предпочла остаться дома, воспитывая детей, она снова наслаждалась возможностью много читать. И, вспоминая т</w:t>
      </w:r>
      <w:r>
        <w:rPr>
          <w:sz w:val="28"/>
          <w:szCs w:val="28"/>
        </w:rPr>
        <w:t xml:space="preserve">о </w:t>
      </w:r>
      <w:r>
        <w:rPr>
          <w:sz w:val="28"/>
          <w:szCs w:val="28"/>
        </w:rPr>
        <w:lastRenderedPageBreak/>
        <w:t>удовольствие</w:t>
      </w:r>
      <w:r w:rsidRPr="0008047A">
        <w:rPr>
          <w:sz w:val="28"/>
          <w:szCs w:val="28"/>
        </w:rPr>
        <w:t>, котор</w:t>
      </w:r>
      <w:r>
        <w:rPr>
          <w:sz w:val="28"/>
          <w:szCs w:val="28"/>
        </w:rPr>
        <w:t>о</w:t>
      </w:r>
      <w:r w:rsidRPr="0008047A">
        <w:rPr>
          <w:sz w:val="28"/>
          <w:szCs w:val="28"/>
        </w:rPr>
        <w:t xml:space="preserve">е она получала от </w:t>
      </w:r>
      <w:r>
        <w:rPr>
          <w:sz w:val="28"/>
          <w:szCs w:val="28"/>
        </w:rPr>
        <w:t>чтения в детстве</w:t>
      </w:r>
      <w:r w:rsidRPr="0008047A">
        <w:rPr>
          <w:sz w:val="28"/>
          <w:szCs w:val="28"/>
        </w:rPr>
        <w:t>, чем больше она читала, тем больше ей хотелос</w:t>
      </w:r>
      <w:r>
        <w:rPr>
          <w:sz w:val="28"/>
          <w:szCs w:val="28"/>
        </w:rPr>
        <w:t>ь писать что-то свое</w:t>
      </w:r>
      <w:r w:rsidRPr="0008047A">
        <w:rPr>
          <w:sz w:val="28"/>
          <w:szCs w:val="28"/>
        </w:rPr>
        <w:t xml:space="preserve">. Поэтому, когда ее младший ребенок пошел в школу, </w:t>
      </w:r>
      <w:proofErr w:type="spellStart"/>
      <w:r w:rsidRPr="0008047A">
        <w:rPr>
          <w:sz w:val="28"/>
          <w:szCs w:val="28"/>
        </w:rPr>
        <w:t>Лайвли</w:t>
      </w:r>
      <w:proofErr w:type="spellEnd"/>
      <w:r w:rsidRPr="0008047A">
        <w:rPr>
          <w:sz w:val="28"/>
          <w:szCs w:val="28"/>
        </w:rPr>
        <w:t xml:space="preserve"> начала </w:t>
      </w:r>
      <w:r>
        <w:rPr>
          <w:sz w:val="28"/>
          <w:szCs w:val="28"/>
        </w:rPr>
        <w:t xml:space="preserve">писать профессионально. </w:t>
      </w:r>
      <w:r w:rsidRPr="00D46622">
        <w:rPr>
          <w:sz w:val="28"/>
          <w:szCs w:val="28"/>
        </w:rPr>
        <w:t>Ее выбор заняться детской фантастикой был в значительной степени обусловлен влиянием материнских переживаний, так как она углубилась в</w:t>
      </w:r>
      <w:r>
        <w:rPr>
          <w:sz w:val="28"/>
          <w:szCs w:val="28"/>
        </w:rPr>
        <w:t>о</w:t>
      </w:r>
      <w:r w:rsidRPr="00D46622">
        <w:rPr>
          <w:sz w:val="28"/>
          <w:szCs w:val="28"/>
        </w:rPr>
        <w:t xml:space="preserve"> множество книг, предназначенных детей.</w:t>
      </w:r>
      <w:r>
        <w:rPr>
          <w:sz w:val="28"/>
          <w:szCs w:val="28"/>
        </w:rPr>
        <w:t xml:space="preserve"> </w:t>
      </w:r>
      <w:r w:rsidRPr="00597A77">
        <w:rPr>
          <w:sz w:val="28"/>
          <w:szCs w:val="28"/>
        </w:rPr>
        <w:t xml:space="preserve">Именно это погружение в детскую литературу впервые побудило </w:t>
      </w:r>
      <w:proofErr w:type="spellStart"/>
      <w:r w:rsidRPr="00597A77">
        <w:rPr>
          <w:sz w:val="28"/>
          <w:szCs w:val="28"/>
        </w:rPr>
        <w:t>Лайвли</w:t>
      </w:r>
      <w:proofErr w:type="spellEnd"/>
      <w:r w:rsidRPr="00597A77">
        <w:rPr>
          <w:sz w:val="28"/>
          <w:szCs w:val="28"/>
        </w:rPr>
        <w:t xml:space="preserve"> взяться за перо и бумагу, хотя она воздерживалась от этого до тех пор, пока ей не исполнилось 30 лет, когда ее сын пошел в школу. «Чтение с детьми заставило меня задуматься: интересно, смогу ли я это сделать?»</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Pr>
          <w:sz w:val="28"/>
          <w:szCs w:val="28"/>
        </w:rPr>
        <w:t xml:space="preserve"> –</w:t>
      </w:r>
      <w:r w:rsidRPr="00597A77">
        <w:rPr>
          <w:sz w:val="28"/>
          <w:szCs w:val="28"/>
        </w:rPr>
        <w:t xml:space="preserve"> вспоминает</w:t>
      </w:r>
      <w:r>
        <w:rPr>
          <w:sz w:val="28"/>
          <w:szCs w:val="28"/>
        </w:rPr>
        <w:t xml:space="preserve"> она</w:t>
      </w:r>
      <w:r w:rsidRPr="00597A77">
        <w:rPr>
          <w:sz w:val="28"/>
          <w:szCs w:val="28"/>
        </w:rPr>
        <w:t xml:space="preserve">. </w:t>
      </w:r>
    </w:p>
    <w:p w14:paraId="526F68EB" w14:textId="77777777" w:rsidR="00461F58" w:rsidRDefault="00D5630A" w:rsidP="00461F58">
      <w:pPr>
        <w:pStyle w:val="a3"/>
        <w:spacing w:before="0" w:beforeAutospacing="0" w:after="0" w:afterAutospacing="0" w:line="360" w:lineRule="auto"/>
        <w:ind w:firstLine="709"/>
        <w:jc w:val="both"/>
        <w:rPr>
          <w:sz w:val="28"/>
          <w:szCs w:val="28"/>
        </w:rPr>
      </w:pPr>
      <w:r w:rsidRPr="00597A77">
        <w:rPr>
          <w:sz w:val="28"/>
          <w:szCs w:val="28"/>
        </w:rPr>
        <w:t>Ее первый роман для детей «Астеркот» был опубликован в 1970 году</w:t>
      </w:r>
      <w:r>
        <w:rPr>
          <w:rStyle w:val="a9"/>
          <w:rFonts w:eastAsiaTheme="majorEastAsia"/>
          <w:sz w:val="28"/>
          <w:szCs w:val="28"/>
        </w:rPr>
        <w:footnoteReference w:id="14"/>
      </w:r>
      <w:r w:rsidRPr="00597A77">
        <w:rPr>
          <w:sz w:val="28"/>
          <w:szCs w:val="28"/>
        </w:rPr>
        <w:t>; за ним последовали еще два или три,</w:t>
      </w:r>
      <w:r>
        <w:rPr>
          <w:sz w:val="28"/>
          <w:szCs w:val="28"/>
        </w:rPr>
        <w:t xml:space="preserve"> которые она сама считает неудачными. </w:t>
      </w:r>
      <w:r w:rsidRPr="00597A77">
        <w:rPr>
          <w:sz w:val="28"/>
          <w:szCs w:val="28"/>
        </w:rPr>
        <w:t xml:space="preserve">Только после публикации «Призрака Томаса </w:t>
      </w:r>
      <w:proofErr w:type="spellStart"/>
      <w:r w:rsidRPr="00597A77">
        <w:rPr>
          <w:sz w:val="28"/>
          <w:szCs w:val="28"/>
        </w:rPr>
        <w:t>Кемпе</w:t>
      </w:r>
      <w:proofErr w:type="spellEnd"/>
      <w:r w:rsidRPr="00597A77">
        <w:rPr>
          <w:sz w:val="28"/>
          <w:szCs w:val="28"/>
        </w:rPr>
        <w:t>» в 1973 году</w:t>
      </w:r>
      <w:r>
        <w:rPr>
          <w:rStyle w:val="a9"/>
          <w:rFonts w:eastAsiaTheme="majorEastAsia"/>
          <w:sz w:val="28"/>
          <w:szCs w:val="28"/>
        </w:rPr>
        <w:footnoteReference w:id="15"/>
      </w:r>
      <w:r w:rsidRPr="00597A77">
        <w:rPr>
          <w:sz w:val="28"/>
          <w:szCs w:val="28"/>
        </w:rPr>
        <w:t xml:space="preserve"> </w:t>
      </w:r>
      <w:r w:rsidR="008A5681" w:rsidRPr="00597A77">
        <w:rPr>
          <w:sz w:val="28"/>
          <w:szCs w:val="28"/>
        </w:rPr>
        <w:t>она наконец</w:t>
      </w:r>
      <w:r>
        <w:rPr>
          <w:sz w:val="28"/>
          <w:szCs w:val="28"/>
        </w:rPr>
        <w:t xml:space="preserve"> нашла свое истинное направление</w:t>
      </w:r>
      <w:r w:rsidRPr="00597A77">
        <w:rPr>
          <w:sz w:val="28"/>
          <w:szCs w:val="28"/>
        </w:rPr>
        <w:t xml:space="preserve">. «Я пыталась писать, исходя из своей взрослой озабоченности </w:t>
      </w:r>
      <w:r>
        <w:rPr>
          <w:sz w:val="28"/>
          <w:szCs w:val="28"/>
        </w:rPr>
        <w:t>работой</w:t>
      </w:r>
      <w:r w:rsidRPr="00597A77">
        <w:rPr>
          <w:sz w:val="28"/>
          <w:szCs w:val="28"/>
        </w:rPr>
        <w:t xml:space="preserve"> памяти и природой доказательств, </w:t>
      </w:r>
      <w:r>
        <w:rPr>
          <w:sz w:val="28"/>
          <w:szCs w:val="28"/>
        </w:rPr>
        <w:t>–</w:t>
      </w:r>
      <w:r w:rsidRPr="00597A77">
        <w:rPr>
          <w:sz w:val="28"/>
          <w:szCs w:val="28"/>
        </w:rPr>
        <w:t xml:space="preserve"> говорит она, </w:t>
      </w:r>
      <w:r>
        <w:rPr>
          <w:sz w:val="28"/>
          <w:szCs w:val="28"/>
        </w:rPr>
        <w:t>–</w:t>
      </w:r>
      <w:r w:rsidRPr="00597A77">
        <w:rPr>
          <w:sz w:val="28"/>
          <w:szCs w:val="28"/>
        </w:rPr>
        <w:t xml:space="preserve"> но так, чтобы дети отходили от этого и думали: «Я прочитала историю о привидениях» вместо «Боже мой, я только что прочитала книгу о </w:t>
      </w:r>
      <w:r>
        <w:rPr>
          <w:sz w:val="28"/>
          <w:szCs w:val="28"/>
        </w:rPr>
        <w:t xml:space="preserve">работе </w:t>
      </w:r>
      <w:r w:rsidRPr="00597A77">
        <w:rPr>
          <w:sz w:val="28"/>
          <w:szCs w:val="28"/>
        </w:rPr>
        <w:t>памяти»</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w:t>
      </w:r>
    </w:p>
    <w:p w14:paraId="1434D2AE" w14:textId="77777777" w:rsidR="00461F58" w:rsidRDefault="00D5630A" w:rsidP="00461F58">
      <w:pPr>
        <w:pStyle w:val="a3"/>
        <w:spacing w:before="0" w:beforeAutospacing="0" w:after="0" w:afterAutospacing="0" w:line="360" w:lineRule="auto"/>
        <w:ind w:firstLine="709"/>
        <w:jc w:val="both"/>
        <w:rPr>
          <w:sz w:val="28"/>
          <w:szCs w:val="28"/>
        </w:rPr>
      </w:pPr>
      <w:r>
        <w:rPr>
          <w:sz w:val="28"/>
          <w:szCs w:val="28"/>
        </w:rPr>
        <w:t xml:space="preserve">Первым романом </w:t>
      </w:r>
      <w:proofErr w:type="spellStart"/>
      <w:r>
        <w:rPr>
          <w:sz w:val="28"/>
          <w:szCs w:val="28"/>
        </w:rPr>
        <w:t>Лайвли</w:t>
      </w:r>
      <w:proofErr w:type="spellEnd"/>
      <w:r>
        <w:rPr>
          <w:sz w:val="28"/>
          <w:szCs w:val="28"/>
        </w:rPr>
        <w:t xml:space="preserve"> для взрослых стала работа «Дорога в </w:t>
      </w:r>
      <w:proofErr w:type="spellStart"/>
      <w:r>
        <w:rPr>
          <w:sz w:val="28"/>
          <w:szCs w:val="28"/>
        </w:rPr>
        <w:t>Личфилд</w:t>
      </w:r>
      <w:proofErr w:type="spellEnd"/>
      <w:r>
        <w:rPr>
          <w:sz w:val="28"/>
          <w:szCs w:val="28"/>
        </w:rPr>
        <w:t>». Хоть опубликован он был лишь в 1997 году</w:t>
      </w:r>
      <w:r>
        <w:rPr>
          <w:rStyle w:val="a9"/>
          <w:rFonts w:eastAsiaTheme="majorEastAsia"/>
          <w:sz w:val="28"/>
          <w:szCs w:val="28"/>
        </w:rPr>
        <w:footnoteReference w:id="16"/>
      </w:r>
      <w:r>
        <w:rPr>
          <w:sz w:val="28"/>
          <w:szCs w:val="28"/>
        </w:rPr>
        <w:t>, писать она стала задолго до этого.</w:t>
      </w:r>
      <w:r w:rsidRPr="00597A77">
        <w:rPr>
          <w:sz w:val="28"/>
          <w:szCs w:val="28"/>
        </w:rPr>
        <w:t xml:space="preserve"> «Одновременно с детскими книгами я писала рассказы для взрослых и складывала их в ящик», </w:t>
      </w:r>
      <w:r>
        <w:rPr>
          <w:sz w:val="28"/>
          <w:szCs w:val="28"/>
        </w:rPr>
        <w:t>–</w:t>
      </w:r>
      <w:r w:rsidRPr="00597A77">
        <w:rPr>
          <w:sz w:val="28"/>
          <w:szCs w:val="28"/>
        </w:rPr>
        <w:t xml:space="preserve"> говорит </w:t>
      </w:r>
      <w:proofErr w:type="spellStart"/>
      <w:r>
        <w:rPr>
          <w:sz w:val="28"/>
          <w:szCs w:val="28"/>
        </w:rPr>
        <w:t>Лайвли</w:t>
      </w:r>
      <w:proofErr w:type="spellEnd"/>
      <w:r w:rsidRPr="00597A77">
        <w:rPr>
          <w:sz w:val="28"/>
          <w:szCs w:val="28"/>
        </w:rPr>
        <w:t>. «Я не был</w:t>
      </w:r>
      <w:r>
        <w:rPr>
          <w:sz w:val="28"/>
          <w:szCs w:val="28"/>
        </w:rPr>
        <w:t xml:space="preserve">а </w:t>
      </w:r>
      <w:r w:rsidRPr="00597A77">
        <w:rPr>
          <w:sz w:val="28"/>
          <w:szCs w:val="28"/>
        </w:rPr>
        <w:t>уверен</w:t>
      </w:r>
      <w:r>
        <w:rPr>
          <w:sz w:val="28"/>
          <w:szCs w:val="28"/>
        </w:rPr>
        <w:t>а</w:t>
      </w:r>
      <w:r w:rsidRPr="00597A77">
        <w:rPr>
          <w:sz w:val="28"/>
          <w:szCs w:val="28"/>
        </w:rPr>
        <w:t>, что мне есть что сказать людям моего возраста»</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w:t>
      </w:r>
    </w:p>
    <w:p w14:paraId="7777275E" w14:textId="77777777" w:rsidR="00461F58" w:rsidRDefault="00D5630A" w:rsidP="00461F58">
      <w:pPr>
        <w:pStyle w:val="a3"/>
        <w:spacing w:before="0" w:beforeAutospacing="0" w:after="0" w:afterAutospacing="0" w:line="360" w:lineRule="auto"/>
        <w:ind w:firstLine="709"/>
        <w:jc w:val="both"/>
        <w:rPr>
          <w:sz w:val="28"/>
          <w:szCs w:val="28"/>
        </w:rPr>
      </w:pPr>
      <w:r>
        <w:rPr>
          <w:sz w:val="28"/>
          <w:szCs w:val="28"/>
        </w:rPr>
        <w:t xml:space="preserve">Свое увлечение историей и памятью она буквально вложила в разнообразные сюжеты своих романов. </w:t>
      </w:r>
      <w:r w:rsidRPr="002B56F2">
        <w:rPr>
          <w:sz w:val="28"/>
          <w:szCs w:val="28"/>
        </w:rPr>
        <w:t xml:space="preserve">Эти романы, как для </w:t>
      </w:r>
      <w:r>
        <w:rPr>
          <w:sz w:val="28"/>
          <w:szCs w:val="28"/>
        </w:rPr>
        <w:t>юных</w:t>
      </w:r>
      <w:r w:rsidRPr="002B56F2">
        <w:rPr>
          <w:sz w:val="28"/>
          <w:szCs w:val="28"/>
        </w:rPr>
        <w:t xml:space="preserve">, так и для </w:t>
      </w:r>
      <w:r>
        <w:rPr>
          <w:sz w:val="28"/>
          <w:szCs w:val="28"/>
        </w:rPr>
        <w:t>взрослых</w:t>
      </w:r>
      <w:r w:rsidRPr="002B56F2">
        <w:rPr>
          <w:sz w:val="28"/>
          <w:szCs w:val="28"/>
        </w:rPr>
        <w:t xml:space="preserve"> читателей, посвящены </w:t>
      </w:r>
      <w:r>
        <w:rPr>
          <w:sz w:val="28"/>
          <w:szCs w:val="28"/>
        </w:rPr>
        <w:t xml:space="preserve">именно </w:t>
      </w:r>
      <w:r w:rsidRPr="002B56F2">
        <w:rPr>
          <w:sz w:val="28"/>
          <w:szCs w:val="28"/>
        </w:rPr>
        <w:t xml:space="preserve">прошлому: </w:t>
      </w:r>
      <w:r>
        <w:rPr>
          <w:sz w:val="28"/>
          <w:szCs w:val="28"/>
        </w:rPr>
        <w:t>мы</w:t>
      </w:r>
      <w:r w:rsidRPr="002B56F2">
        <w:rPr>
          <w:sz w:val="28"/>
          <w:szCs w:val="28"/>
        </w:rPr>
        <w:t xml:space="preserve"> </w:t>
      </w:r>
      <w:r>
        <w:rPr>
          <w:sz w:val="28"/>
          <w:szCs w:val="28"/>
        </w:rPr>
        <w:t>оглядываемся</w:t>
      </w:r>
      <w:r w:rsidRPr="002B56F2">
        <w:rPr>
          <w:sz w:val="28"/>
          <w:szCs w:val="28"/>
        </w:rPr>
        <w:t xml:space="preserve"> назад, </w:t>
      </w:r>
      <w:r w:rsidRPr="002B56F2">
        <w:rPr>
          <w:sz w:val="28"/>
          <w:szCs w:val="28"/>
        </w:rPr>
        <w:lastRenderedPageBreak/>
        <w:t>углубля</w:t>
      </w:r>
      <w:r>
        <w:rPr>
          <w:sz w:val="28"/>
          <w:szCs w:val="28"/>
        </w:rPr>
        <w:t>ем</w:t>
      </w:r>
      <w:r w:rsidRPr="002B56F2">
        <w:rPr>
          <w:sz w:val="28"/>
          <w:szCs w:val="28"/>
        </w:rPr>
        <w:t>ся, пересматрива</w:t>
      </w:r>
      <w:r>
        <w:rPr>
          <w:sz w:val="28"/>
          <w:szCs w:val="28"/>
        </w:rPr>
        <w:t>ем</w:t>
      </w:r>
      <w:r w:rsidRPr="002B56F2">
        <w:rPr>
          <w:sz w:val="28"/>
          <w:szCs w:val="28"/>
        </w:rPr>
        <w:t xml:space="preserve"> и переоценива</w:t>
      </w:r>
      <w:r>
        <w:rPr>
          <w:sz w:val="28"/>
          <w:szCs w:val="28"/>
        </w:rPr>
        <w:t>ем</w:t>
      </w:r>
      <w:r w:rsidRPr="002B56F2">
        <w:rPr>
          <w:sz w:val="28"/>
          <w:szCs w:val="28"/>
        </w:rPr>
        <w:t xml:space="preserve">. В романе «Дорога в </w:t>
      </w:r>
      <w:proofErr w:type="spellStart"/>
      <w:r w:rsidRPr="002B56F2">
        <w:rPr>
          <w:sz w:val="28"/>
          <w:szCs w:val="28"/>
        </w:rPr>
        <w:t>Личфилд</w:t>
      </w:r>
      <w:proofErr w:type="spellEnd"/>
      <w:r w:rsidRPr="002B56F2">
        <w:rPr>
          <w:sz w:val="28"/>
          <w:szCs w:val="28"/>
        </w:rPr>
        <w:t xml:space="preserve">» </w:t>
      </w:r>
      <w:r>
        <w:rPr>
          <w:sz w:val="28"/>
          <w:szCs w:val="28"/>
        </w:rPr>
        <w:t>мы узнаем историю женщины</w:t>
      </w:r>
      <w:r w:rsidRPr="002B56F2">
        <w:rPr>
          <w:sz w:val="28"/>
          <w:szCs w:val="28"/>
        </w:rPr>
        <w:t>, обнаруживш</w:t>
      </w:r>
      <w:r>
        <w:rPr>
          <w:sz w:val="28"/>
          <w:szCs w:val="28"/>
        </w:rPr>
        <w:t>ей</w:t>
      </w:r>
      <w:r w:rsidRPr="002B56F2">
        <w:rPr>
          <w:sz w:val="28"/>
          <w:szCs w:val="28"/>
        </w:rPr>
        <w:t>, что у ее отца была любовница</w:t>
      </w:r>
      <w:r>
        <w:rPr>
          <w:sz w:val="28"/>
          <w:szCs w:val="28"/>
        </w:rPr>
        <w:t xml:space="preserve">. Она пересматривает свое прошлое и видит его в новом свете. </w:t>
      </w:r>
      <w:r w:rsidRPr="002B56F2">
        <w:rPr>
          <w:sz w:val="28"/>
          <w:szCs w:val="28"/>
        </w:rPr>
        <w:t xml:space="preserve">Тайны </w:t>
      </w:r>
      <w:r>
        <w:rPr>
          <w:sz w:val="28"/>
          <w:szCs w:val="28"/>
        </w:rPr>
        <w:t xml:space="preserve">прошлого </w:t>
      </w:r>
      <w:r w:rsidRPr="002B56F2">
        <w:rPr>
          <w:sz w:val="28"/>
          <w:szCs w:val="28"/>
        </w:rPr>
        <w:t xml:space="preserve">раскрываются в археологической </w:t>
      </w:r>
      <w:r>
        <w:rPr>
          <w:sz w:val="28"/>
          <w:szCs w:val="28"/>
        </w:rPr>
        <w:t>работе</w:t>
      </w:r>
      <w:r w:rsidRPr="002B56F2">
        <w:rPr>
          <w:sz w:val="28"/>
          <w:szCs w:val="28"/>
        </w:rPr>
        <w:t xml:space="preserve"> «Сокровища времени»</w:t>
      </w:r>
      <w:r w:rsidRPr="00311AE6">
        <w:rPr>
          <w:sz w:val="28"/>
          <w:szCs w:val="28"/>
        </w:rPr>
        <w:t xml:space="preserve"> (</w:t>
      </w:r>
      <w:r w:rsidRPr="00311AE6">
        <w:rPr>
          <w:sz w:val="28"/>
          <w:szCs w:val="28"/>
          <w:lang w:val="en-US"/>
        </w:rPr>
        <w:t>Treasures</w:t>
      </w:r>
      <w:r w:rsidRPr="00311AE6">
        <w:rPr>
          <w:sz w:val="28"/>
          <w:szCs w:val="28"/>
        </w:rPr>
        <w:t xml:space="preserve"> </w:t>
      </w:r>
      <w:r w:rsidRPr="00311AE6">
        <w:rPr>
          <w:sz w:val="28"/>
          <w:szCs w:val="28"/>
          <w:lang w:val="en-US"/>
        </w:rPr>
        <w:t>of</w:t>
      </w:r>
      <w:r w:rsidRPr="00311AE6">
        <w:rPr>
          <w:sz w:val="28"/>
          <w:szCs w:val="28"/>
        </w:rPr>
        <w:t xml:space="preserve"> </w:t>
      </w:r>
      <w:r w:rsidRPr="00311AE6">
        <w:rPr>
          <w:sz w:val="28"/>
          <w:szCs w:val="28"/>
          <w:lang w:val="en-US"/>
        </w:rPr>
        <w:t>Time</w:t>
      </w:r>
      <w:r w:rsidRPr="00311AE6">
        <w:rPr>
          <w:sz w:val="28"/>
          <w:szCs w:val="28"/>
        </w:rPr>
        <w:t>, 1979)</w:t>
      </w:r>
      <w:r w:rsidRPr="002B56F2">
        <w:rPr>
          <w:sz w:val="28"/>
          <w:szCs w:val="28"/>
        </w:rPr>
        <w:t>, а</w:t>
      </w:r>
      <w:r>
        <w:rPr>
          <w:sz w:val="28"/>
          <w:szCs w:val="28"/>
        </w:rPr>
        <w:t xml:space="preserve"> </w:t>
      </w:r>
      <w:r w:rsidRPr="002B56F2">
        <w:rPr>
          <w:sz w:val="28"/>
          <w:szCs w:val="28"/>
        </w:rPr>
        <w:t xml:space="preserve">в «Фотографии» </w:t>
      </w:r>
      <w:r w:rsidRPr="00311AE6">
        <w:rPr>
          <w:sz w:val="28"/>
          <w:szCs w:val="28"/>
        </w:rPr>
        <w:t>(</w:t>
      </w:r>
      <w:r w:rsidRPr="00311AE6">
        <w:rPr>
          <w:sz w:val="28"/>
          <w:szCs w:val="28"/>
          <w:lang w:val="en-US"/>
        </w:rPr>
        <w:t>The</w:t>
      </w:r>
      <w:r w:rsidRPr="00311AE6">
        <w:rPr>
          <w:sz w:val="28"/>
          <w:szCs w:val="28"/>
        </w:rPr>
        <w:t xml:space="preserve"> </w:t>
      </w:r>
      <w:r w:rsidRPr="00311AE6">
        <w:rPr>
          <w:sz w:val="28"/>
          <w:szCs w:val="28"/>
          <w:lang w:val="en-US"/>
        </w:rPr>
        <w:t>Photograph</w:t>
      </w:r>
      <w:r w:rsidRPr="00311AE6">
        <w:rPr>
          <w:sz w:val="28"/>
          <w:szCs w:val="28"/>
        </w:rPr>
        <w:t xml:space="preserve">, 2003) </w:t>
      </w:r>
      <w:r w:rsidRPr="002B56F2">
        <w:rPr>
          <w:sz w:val="28"/>
          <w:szCs w:val="28"/>
        </w:rPr>
        <w:t xml:space="preserve">прошлое собирается и переоценивается после того, как </w:t>
      </w:r>
      <w:r>
        <w:rPr>
          <w:sz w:val="28"/>
          <w:szCs w:val="28"/>
        </w:rPr>
        <w:t xml:space="preserve">мужчина профессиональный историк </w:t>
      </w:r>
      <w:r w:rsidRPr="002B56F2">
        <w:rPr>
          <w:sz w:val="28"/>
          <w:szCs w:val="28"/>
        </w:rPr>
        <w:t>натыкается на компрометирующий снимок своей</w:t>
      </w:r>
      <w:r>
        <w:rPr>
          <w:sz w:val="28"/>
          <w:szCs w:val="28"/>
        </w:rPr>
        <w:t xml:space="preserve"> покойной</w:t>
      </w:r>
      <w:r w:rsidRPr="002B56F2">
        <w:rPr>
          <w:sz w:val="28"/>
          <w:szCs w:val="28"/>
        </w:rPr>
        <w:t xml:space="preserve"> жены.</w:t>
      </w:r>
    </w:p>
    <w:p w14:paraId="3537CB0E" w14:textId="77777777" w:rsidR="00461F58" w:rsidRDefault="00D5630A" w:rsidP="00461F58">
      <w:pPr>
        <w:pStyle w:val="a3"/>
        <w:spacing w:before="0" w:beforeAutospacing="0" w:after="0" w:afterAutospacing="0" w:line="360" w:lineRule="auto"/>
        <w:ind w:firstLine="709"/>
        <w:jc w:val="both"/>
        <w:rPr>
          <w:sz w:val="28"/>
          <w:szCs w:val="28"/>
        </w:rPr>
      </w:pPr>
      <w:r>
        <w:rPr>
          <w:sz w:val="28"/>
          <w:szCs w:val="28"/>
        </w:rPr>
        <w:t xml:space="preserve">Увлечение памятью </w:t>
      </w:r>
      <w:proofErr w:type="spellStart"/>
      <w:r>
        <w:rPr>
          <w:sz w:val="28"/>
          <w:szCs w:val="28"/>
        </w:rPr>
        <w:t>Лайвли</w:t>
      </w:r>
      <w:proofErr w:type="spellEnd"/>
      <w:r>
        <w:rPr>
          <w:sz w:val="28"/>
          <w:szCs w:val="28"/>
        </w:rPr>
        <w:t xml:space="preserve"> вполне объяснимо,</w:t>
      </w:r>
      <w:r w:rsidRPr="000374A3">
        <w:rPr>
          <w:sz w:val="28"/>
          <w:szCs w:val="28"/>
        </w:rPr>
        <w:t xml:space="preserve"> поскольку это всегда оставалось существенной частью жизни </w:t>
      </w:r>
      <w:r>
        <w:rPr>
          <w:sz w:val="28"/>
          <w:szCs w:val="28"/>
        </w:rPr>
        <w:t>писательницы</w:t>
      </w:r>
      <w:r w:rsidRPr="000374A3">
        <w:rPr>
          <w:sz w:val="28"/>
          <w:szCs w:val="28"/>
        </w:rPr>
        <w:t xml:space="preserve">. </w:t>
      </w:r>
      <w:r w:rsidRPr="00B02D18">
        <w:rPr>
          <w:sz w:val="28"/>
          <w:szCs w:val="28"/>
        </w:rPr>
        <w:t xml:space="preserve">«Я не думаю, что </w:t>
      </w:r>
      <w:r>
        <w:rPr>
          <w:sz w:val="28"/>
          <w:szCs w:val="28"/>
        </w:rPr>
        <w:t xml:space="preserve">использовала </w:t>
      </w:r>
      <w:r w:rsidRPr="00B02D18">
        <w:rPr>
          <w:sz w:val="28"/>
          <w:szCs w:val="28"/>
        </w:rPr>
        <w:t>историю</w:t>
      </w:r>
      <w:r>
        <w:rPr>
          <w:sz w:val="28"/>
          <w:szCs w:val="28"/>
        </w:rPr>
        <w:t xml:space="preserve"> столько же</w:t>
      </w:r>
      <w:r w:rsidRPr="00B02D18">
        <w:rPr>
          <w:sz w:val="28"/>
          <w:szCs w:val="28"/>
        </w:rPr>
        <w:t xml:space="preserve">, сколько история использовала меня», </w:t>
      </w:r>
      <w:r>
        <w:rPr>
          <w:sz w:val="28"/>
          <w:szCs w:val="28"/>
        </w:rPr>
        <w:t>–</w:t>
      </w:r>
      <w:r w:rsidRPr="00B02D18">
        <w:rPr>
          <w:sz w:val="28"/>
          <w:szCs w:val="28"/>
        </w:rPr>
        <w:t xml:space="preserve"> говорит она. «Это заставило меня осознать силу прошлого, присутствие прошлого – что прошлое никогда не уходит. Это все вокруг тебя»</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w:t>
      </w:r>
    </w:p>
    <w:p w14:paraId="21288A7B" w14:textId="77777777" w:rsidR="00461F58" w:rsidRDefault="00D5630A" w:rsidP="00461F58">
      <w:pPr>
        <w:pStyle w:val="a3"/>
        <w:spacing w:before="0" w:beforeAutospacing="0" w:after="0" w:afterAutospacing="0" w:line="360" w:lineRule="auto"/>
        <w:ind w:firstLine="709"/>
        <w:jc w:val="both"/>
        <w:rPr>
          <w:sz w:val="28"/>
          <w:szCs w:val="28"/>
        </w:rPr>
      </w:pPr>
      <w:r>
        <w:rPr>
          <w:sz w:val="28"/>
          <w:szCs w:val="28"/>
        </w:rPr>
        <w:t xml:space="preserve">Тема памяти и важность воспоминаний помогли сформировать </w:t>
      </w:r>
      <w:proofErr w:type="spellStart"/>
      <w:r>
        <w:rPr>
          <w:sz w:val="28"/>
          <w:szCs w:val="28"/>
        </w:rPr>
        <w:t>Лайвли</w:t>
      </w:r>
      <w:proofErr w:type="spellEnd"/>
      <w:r>
        <w:rPr>
          <w:sz w:val="28"/>
          <w:szCs w:val="28"/>
        </w:rPr>
        <w:t xml:space="preserve">-британку. В одном из интервью у нее спросили, не вкладывала ли она свой собственный опыт в создание таких главных героев, как Клаудия Хэмптон в «Лунном тигре» и Евы </w:t>
      </w:r>
      <w:proofErr w:type="spellStart"/>
      <w:r>
        <w:rPr>
          <w:sz w:val="28"/>
          <w:szCs w:val="28"/>
        </w:rPr>
        <w:t>Берден</w:t>
      </w:r>
      <w:proofErr w:type="spellEnd"/>
      <w:r>
        <w:rPr>
          <w:sz w:val="28"/>
          <w:szCs w:val="28"/>
        </w:rPr>
        <w:t xml:space="preserve"> в «Играх разума»</w:t>
      </w:r>
      <w:r w:rsidRPr="00895C7F">
        <w:rPr>
          <w:sz w:val="28"/>
          <w:szCs w:val="28"/>
        </w:rPr>
        <w:t xml:space="preserve"> (</w:t>
      </w:r>
      <w:r w:rsidRPr="00895C7F">
        <w:rPr>
          <w:sz w:val="28"/>
          <w:szCs w:val="28"/>
          <w:lang w:val="en-US"/>
        </w:rPr>
        <w:t>City</w:t>
      </w:r>
      <w:r w:rsidRPr="00895C7F">
        <w:rPr>
          <w:sz w:val="28"/>
          <w:szCs w:val="28"/>
        </w:rPr>
        <w:t xml:space="preserve"> </w:t>
      </w:r>
      <w:r w:rsidRPr="00895C7F">
        <w:rPr>
          <w:sz w:val="28"/>
          <w:szCs w:val="28"/>
          <w:lang w:val="en-US"/>
        </w:rPr>
        <w:t>of</w:t>
      </w:r>
      <w:r w:rsidRPr="00895C7F">
        <w:rPr>
          <w:sz w:val="28"/>
          <w:szCs w:val="28"/>
        </w:rPr>
        <w:t xml:space="preserve"> </w:t>
      </w:r>
      <w:r w:rsidRPr="00895C7F">
        <w:rPr>
          <w:sz w:val="28"/>
          <w:szCs w:val="28"/>
          <w:lang w:val="en-US"/>
        </w:rPr>
        <w:t>the</w:t>
      </w:r>
      <w:r w:rsidRPr="00895C7F">
        <w:rPr>
          <w:sz w:val="28"/>
          <w:szCs w:val="28"/>
        </w:rPr>
        <w:t xml:space="preserve"> </w:t>
      </w:r>
      <w:r w:rsidRPr="00895C7F">
        <w:rPr>
          <w:sz w:val="28"/>
          <w:szCs w:val="28"/>
          <w:lang w:val="en-US"/>
        </w:rPr>
        <w:t>Mind</w:t>
      </w:r>
      <w:r w:rsidRPr="00895C7F">
        <w:rPr>
          <w:sz w:val="28"/>
          <w:szCs w:val="28"/>
        </w:rPr>
        <w:t>, 1991</w:t>
      </w:r>
      <w:r>
        <w:rPr>
          <w:sz w:val="28"/>
          <w:szCs w:val="28"/>
        </w:rPr>
        <w:t xml:space="preserve">). Несмотря на то, что они родились и проживают в Англии, мысленно, в воспоминаниях героини будто находятся в другом пространстве. Это могло быть связано с тем, что сама </w:t>
      </w:r>
      <w:proofErr w:type="spellStart"/>
      <w:r>
        <w:rPr>
          <w:sz w:val="28"/>
          <w:szCs w:val="28"/>
        </w:rPr>
        <w:t>Лайвли</w:t>
      </w:r>
      <w:proofErr w:type="spellEnd"/>
      <w:r>
        <w:rPr>
          <w:sz w:val="28"/>
          <w:szCs w:val="28"/>
        </w:rPr>
        <w:t xml:space="preserve"> лишь в осознанном возрасте перебралась в Англию и могла не чувствовать себя в полной мере ни англичанкой, ни британкой. На этот вопрос писательница ответила так: «</w:t>
      </w:r>
      <w:r w:rsidRPr="00A9509B">
        <w:rPr>
          <w:sz w:val="28"/>
          <w:szCs w:val="28"/>
        </w:rPr>
        <w:t>Сейчас, оглядываясь назад, я чувствую, что то, что я родил</w:t>
      </w:r>
      <w:r>
        <w:rPr>
          <w:sz w:val="28"/>
          <w:szCs w:val="28"/>
        </w:rPr>
        <w:t>ась</w:t>
      </w:r>
      <w:r w:rsidRPr="00A9509B">
        <w:rPr>
          <w:sz w:val="28"/>
          <w:szCs w:val="28"/>
        </w:rPr>
        <w:t xml:space="preserve"> и провел</w:t>
      </w:r>
      <w:r>
        <w:rPr>
          <w:sz w:val="28"/>
          <w:szCs w:val="28"/>
        </w:rPr>
        <w:t>а</w:t>
      </w:r>
      <w:r w:rsidRPr="00A9509B">
        <w:rPr>
          <w:sz w:val="28"/>
          <w:szCs w:val="28"/>
        </w:rPr>
        <w:t xml:space="preserve"> свое детство в чужой стране, было, как ни странно, весьма плодотворным опытом. Сейчас я чувствую себя абсолютно </w:t>
      </w:r>
      <w:r>
        <w:rPr>
          <w:sz w:val="28"/>
          <w:szCs w:val="28"/>
        </w:rPr>
        <w:t>уверенно</w:t>
      </w:r>
      <w:r w:rsidRPr="00A9509B">
        <w:rPr>
          <w:sz w:val="28"/>
          <w:szCs w:val="28"/>
        </w:rPr>
        <w:t xml:space="preserve"> в этой стране. Я чувствую себя абсолютно англичан</w:t>
      </w:r>
      <w:r>
        <w:rPr>
          <w:sz w:val="28"/>
          <w:szCs w:val="28"/>
        </w:rPr>
        <w:t>кой</w:t>
      </w:r>
      <w:r w:rsidRPr="00A9509B">
        <w:rPr>
          <w:sz w:val="28"/>
          <w:szCs w:val="28"/>
        </w:rPr>
        <w:t>, или британ</w:t>
      </w:r>
      <w:r>
        <w:rPr>
          <w:sz w:val="28"/>
          <w:szCs w:val="28"/>
        </w:rPr>
        <w:t>кой</w:t>
      </w:r>
      <w:r w:rsidRPr="00A9509B">
        <w:rPr>
          <w:sz w:val="28"/>
          <w:szCs w:val="28"/>
        </w:rPr>
        <w:t xml:space="preserve">, или кем бы мы сейчас ни были. </w:t>
      </w:r>
      <w:r>
        <w:rPr>
          <w:sz w:val="28"/>
          <w:szCs w:val="28"/>
        </w:rPr>
        <w:t>Когда я приехала сюда в</w:t>
      </w:r>
      <w:r w:rsidRPr="00A9509B">
        <w:rPr>
          <w:sz w:val="28"/>
          <w:szCs w:val="28"/>
        </w:rPr>
        <w:t xml:space="preserve"> 12 или 13 лет, это </w:t>
      </w:r>
      <w:r>
        <w:rPr>
          <w:sz w:val="28"/>
          <w:szCs w:val="28"/>
        </w:rPr>
        <w:t xml:space="preserve">правда </w:t>
      </w:r>
      <w:r w:rsidRPr="00A9509B">
        <w:rPr>
          <w:sz w:val="28"/>
          <w:szCs w:val="28"/>
        </w:rPr>
        <w:t>было очень тревожно. Этот опыт</w:t>
      </w:r>
      <w:r>
        <w:rPr>
          <w:sz w:val="28"/>
          <w:szCs w:val="28"/>
        </w:rPr>
        <w:t xml:space="preserve"> засел</w:t>
      </w:r>
      <w:r w:rsidRPr="00A9509B">
        <w:rPr>
          <w:sz w:val="28"/>
          <w:szCs w:val="28"/>
        </w:rPr>
        <w:t xml:space="preserve"> глубоко внутри меня. </w:t>
      </w:r>
      <w:r w:rsidRPr="00A70D13">
        <w:rPr>
          <w:sz w:val="28"/>
          <w:szCs w:val="28"/>
        </w:rPr>
        <w:t xml:space="preserve">Мне казалось, что я </w:t>
      </w:r>
      <w:r>
        <w:rPr>
          <w:sz w:val="28"/>
          <w:szCs w:val="28"/>
        </w:rPr>
        <w:t>чужда</w:t>
      </w:r>
      <w:r w:rsidRPr="00A70D13">
        <w:rPr>
          <w:sz w:val="28"/>
          <w:szCs w:val="28"/>
        </w:rPr>
        <w:t xml:space="preserve"> этому социуму, </w:t>
      </w:r>
      <w:r>
        <w:rPr>
          <w:sz w:val="28"/>
          <w:szCs w:val="28"/>
        </w:rPr>
        <w:t>я не</w:t>
      </w:r>
      <w:r w:rsidRPr="00A70D13">
        <w:rPr>
          <w:sz w:val="28"/>
          <w:szCs w:val="28"/>
        </w:rPr>
        <w:t xml:space="preserve"> понима</w:t>
      </w:r>
      <w:r>
        <w:rPr>
          <w:sz w:val="28"/>
          <w:szCs w:val="28"/>
        </w:rPr>
        <w:t>ла</w:t>
      </w:r>
      <w:r w:rsidRPr="00A70D13">
        <w:rPr>
          <w:sz w:val="28"/>
          <w:szCs w:val="28"/>
        </w:rPr>
        <w:t xml:space="preserve">, по каким правилам он существует. </w:t>
      </w:r>
      <w:r w:rsidRPr="00A9509B">
        <w:rPr>
          <w:sz w:val="28"/>
          <w:szCs w:val="28"/>
        </w:rPr>
        <w:t>У меня было представление о том, что значит быть иммигрантом, но я, конечно, не был</w:t>
      </w:r>
      <w:r>
        <w:rPr>
          <w:sz w:val="28"/>
          <w:szCs w:val="28"/>
        </w:rPr>
        <w:t xml:space="preserve">а в полной мере </w:t>
      </w:r>
      <w:r w:rsidRPr="00A9509B">
        <w:rPr>
          <w:sz w:val="28"/>
          <w:szCs w:val="28"/>
        </w:rPr>
        <w:t>иммигрантом, поскольку говорил</w:t>
      </w:r>
      <w:r>
        <w:rPr>
          <w:sz w:val="28"/>
          <w:szCs w:val="28"/>
        </w:rPr>
        <w:t>а</w:t>
      </w:r>
      <w:r w:rsidRPr="00A9509B">
        <w:rPr>
          <w:sz w:val="28"/>
          <w:szCs w:val="28"/>
        </w:rPr>
        <w:t xml:space="preserve"> на этом языке, и это была моя родная </w:t>
      </w:r>
      <w:r w:rsidRPr="00A9509B">
        <w:rPr>
          <w:sz w:val="28"/>
          <w:szCs w:val="28"/>
        </w:rPr>
        <w:lastRenderedPageBreak/>
        <w:t xml:space="preserve">страна. </w:t>
      </w:r>
      <w:r w:rsidRPr="00A70D13">
        <w:rPr>
          <w:sz w:val="28"/>
          <w:szCs w:val="28"/>
        </w:rPr>
        <w:t>Но это дало мне представление о том, каково это. Я смог</w:t>
      </w:r>
      <w:r>
        <w:rPr>
          <w:sz w:val="28"/>
          <w:szCs w:val="28"/>
        </w:rPr>
        <w:t xml:space="preserve">ла </w:t>
      </w:r>
      <w:r w:rsidRPr="00A70D13">
        <w:rPr>
          <w:sz w:val="28"/>
          <w:szCs w:val="28"/>
        </w:rPr>
        <w:t xml:space="preserve">представить себя в этой роли. </w:t>
      </w:r>
      <w:r w:rsidRPr="00A9509B">
        <w:rPr>
          <w:sz w:val="28"/>
          <w:szCs w:val="28"/>
        </w:rPr>
        <w:t>И я думаю, что это было ценным и формирующим событием. Сейчас у меня нет</w:t>
      </w:r>
      <w:r>
        <w:rPr>
          <w:sz w:val="28"/>
          <w:szCs w:val="28"/>
        </w:rPr>
        <w:t xml:space="preserve"> </w:t>
      </w:r>
      <w:r w:rsidRPr="00A9509B">
        <w:rPr>
          <w:sz w:val="28"/>
          <w:szCs w:val="28"/>
        </w:rPr>
        <w:t>никакого чувства безродности. Но есть зондирующий корень, который уходит куда-то еще</w:t>
      </w:r>
      <w:r>
        <w:rPr>
          <w:sz w:val="28"/>
          <w:szCs w:val="28"/>
        </w:rPr>
        <w:t>»</w:t>
      </w:r>
      <w:r>
        <w:fldChar w:fldCharType="begin"/>
      </w:r>
      <w:r>
        <w:instrText xml:space="preserve"> NOTEREF _Ref158998499 \f \h  \* MERGEFORMAT </w:instrText>
      </w:r>
      <w:r>
        <w:fldChar w:fldCharType="separate"/>
      </w:r>
      <w:r w:rsidR="003E0ED4" w:rsidRPr="003E0ED4">
        <w:rPr>
          <w:rStyle w:val="a9"/>
          <w:rFonts w:eastAsiaTheme="majorEastAsia"/>
          <w:sz w:val="28"/>
          <w:szCs w:val="28"/>
        </w:rPr>
        <w:t>13</w:t>
      </w:r>
      <w:r>
        <w:fldChar w:fldCharType="end"/>
      </w:r>
      <w:r w:rsidRPr="00686692">
        <w:rPr>
          <w:sz w:val="32"/>
          <w:szCs w:val="32"/>
        </w:rPr>
        <w:t>.</w:t>
      </w:r>
    </w:p>
    <w:p w14:paraId="513728AD" w14:textId="77777777" w:rsidR="00461F58" w:rsidRDefault="00D5630A" w:rsidP="00461F58">
      <w:pPr>
        <w:pStyle w:val="a3"/>
        <w:spacing w:before="0" w:beforeAutospacing="0" w:after="0" w:afterAutospacing="0" w:line="360" w:lineRule="auto"/>
        <w:ind w:firstLine="709"/>
        <w:jc w:val="both"/>
        <w:rPr>
          <w:sz w:val="28"/>
          <w:szCs w:val="28"/>
        </w:rPr>
      </w:pPr>
      <w:r>
        <w:rPr>
          <w:sz w:val="28"/>
          <w:szCs w:val="28"/>
        </w:rPr>
        <w:t xml:space="preserve">Еще один важный момент, который </w:t>
      </w:r>
      <w:proofErr w:type="spellStart"/>
      <w:r>
        <w:rPr>
          <w:sz w:val="28"/>
          <w:szCs w:val="28"/>
        </w:rPr>
        <w:t>Лайвли</w:t>
      </w:r>
      <w:proofErr w:type="spellEnd"/>
      <w:r>
        <w:rPr>
          <w:sz w:val="28"/>
          <w:szCs w:val="28"/>
        </w:rPr>
        <w:t xml:space="preserve"> хочет донести до своих читателей, – это искаженность истории. Как человек, захвативший Вторую мировую войну, и как ребенок, вынужденный бежать из родной сторон</w:t>
      </w:r>
      <w:r w:rsidRPr="00A914E1">
        <w:rPr>
          <w:sz w:val="28"/>
          <w:szCs w:val="28"/>
        </w:rPr>
        <w:t>ы</w:t>
      </w:r>
      <w:r>
        <w:rPr>
          <w:sz w:val="28"/>
          <w:szCs w:val="28"/>
        </w:rPr>
        <w:t xml:space="preserve">, кому как не </w:t>
      </w:r>
      <w:proofErr w:type="spellStart"/>
      <w:r>
        <w:rPr>
          <w:sz w:val="28"/>
          <w:szCs w:val="28"/>
        </w:rPr>
        <w:t>Лайвли</w:t>
      </w:r>
      <w:proofErr w:type="spellEnd"/>
      <w:r>
        <w:rPr>
          <w:sz w:val="28"/>
          <w:szCs w:val="28"/>
        </w:rPr>
        <w:t xml:space="preserve">, свидетельнице исторических событий, знать, как сильно эту историю искажают. Она обращается к этой проблеме в романе «Лунный тигр», который обхватывает два больших исторических события – Вторую мировую войну и Венгерскую революцию 1956 года. Она описывает эти события глазами непосредственных свидетелей, Клаудии Хэмптон и ее любовника Тома </w:t>
      </w:r>
      <w:proofErr w:type="spellStart"/>
      <w:r>
        <w:rPr>
          <w:sz w:val="28"/>
          <w:szCs w:val="28"/>
        </w:rPr>
        <w:t>Сауверна</w:t>
      </w:r>
      <w:proofErr w:type="spellEnd"/>
      <w:r>
        <w:rPr>
          <w:sz w:val="28"/>
          <w:szCs w:val="28"/>
        </w:rPr>
        <w:t xml:space="preserve">. </w:t>
      </w:r>
      <w:r w:rsidRPr="00426805">
        <w:rPr>
          <w:sz w:val="28"/>
          <w:szCs w:val="28"/>
        </w:rPr>
        <w:t xml:space="preserve"> </w:t>
      </w:r>
      <w:r>
        <w:rPr>
          <w:sz w:val="28"/>
          <w:szCs w:val="28"/>
        </w:rPr>
        <w:t>«</w:t>
      </w:r>
      <w:r w:rsidRPr="00426805">
        <w:rPr>
          <w:sz w:val="28"/>
          <w:szCs w:val="28"/>
        </w:rPr>
        <w:t>Думаю, да. Не потому, что Господь с нами, и не потому, что справедливость восторжествует, а просто в сухом остатке у нас больше ресурсов. Справедливость мало значит на войне. Так же как доблесть, самопожертвование… и с чем там еще принято связывать войны! Вот этого я раньше до конца не понимал. О войнах существует совершенно неправильное представление. Славные репортеры былых времен имели обыкновение врать самым бесчестным образом. Я надеюсь, вы и ваши друзья сможете как-то поправить дело</w:t>
      </w:r>
      <w:r>
        <w:rPr>
          <w:sz w:val="28"/>
          <w:szCs w:val="28"/>
        </w:rPr>
        <w:t xml:space="preserve">» – </w:t>
      </w:r>
      <w:proofErr w:type="spellStart"/>
      <w:r w:rsidRPr="00426805">
        <w:rPr>
          <w:sz w:val="28"/>
          <w:szCs w:val="28"/>
        </w:rPr>
        <w:t>Лайвли</w:t>
      </w:r>
      <w:proofErr w:type="spellEnd"/>
      <w:r w:rsidRPr="00426805">
        <w:rPr>
          <w:sz w:val="28"/>
          <w:szCs w:val="28"/>
        </w:rPr>
        <w:t xml:space="preserve"> показывает нам, что история искажается</w:t>
      </w:r>
      <w:r>
        <w:rPr>
          <w:sz w:val="28"/>
          <w:szCs w:val="28"/>
        </w:rPr>
        <w:t xml:space="preserve"> также, как война искажается по словам Тома</w:t>
      </w:r>
      <w:r>
        <w:rPr>
          <w:rStyle w:val="a9"/>
          <w:rFonts w:eastAsiaTheme="majorEastAsia"/>
          <w:sz w:val="28"/>
          <w:szCs w:val="28"/>
        </w:rPr>
        <w:footnoteReference w:id="17"/>
      </w:r>
      <w:r>
        <w:rPr>
          <w:sz w:val="28"/>
          <w:szCs w:val="28"/>
        </w:rPr>
        <w:t>.</w:t>
      </w:r>
    </w:p>
    <w:p w14:paraId="70994B4A" w14:textId="017DC690" w:rsidR="00D5630A" w:rsidRDefault="00D5630A" w:rsidP="00461F58">
      <w:pPr>
        <w:pStyle w:val="a3"/>
        <w:spacing w:before="0" w:beforeAutospacing="0" w:after="0" w:afterAutospacing="0" w:line="360" w:lineRule="auto"/>
        <w:ind w:firstLine="709"/>
        <w:jc w:val="both"/>
        <w:rPr>
          <w:sz w:val="28"/>
          <w:szCs w:val="28"/>
        </w:rPr>
      </w:pPr>
      <w:r w:rsidRPr="008B0DFC">
        <w:rPr>
          <w:sz w:val="28"/>
          <w:szCs w:val="28"/>
        </w:rPr>
        <w:t xml:space="preserve">В своих произведениях </w:t>
      </w:r>
      <w:proofErr w:type="spellStart"/>
      <w:r w:rsidRPr="008B0DFC">
        <w:rPr>
          <w:sz w:val="28"/>
          <w:szCs w:val="28"/>
        </w:rPr>
        <w:t>Лайвли</w:t>
      </w:r>
      <w:proofErr w:type="spellEnd"/>
      <w:r w:rsidRPr="008B0DFC">
        <w:rPr>
          <w:sz w:val="28"/>
          <w:szCs w:val="28"/>
        </w:rPr>
        <w:t xml:space="preserve"> </w:t>
      </w:r>
      <w:r>
        <w:rPr>
          <w:sz w:val="28"/>
          <w:szCs w:val="28"/>
        </w:rPr>
        <w:t>всегда старается контролировать</w:t>
      </w:r>
      <w:r w:rsidRPr="008B0DFC">
        <w:rPr>
          <w:sz w:val="28"/>
          <w:szCs w:val="28"/>
        </w:rPr>
        <w:t xml:space="preserve"> время или, по крайней мере, отказывается следовать за его течением. </w:t>
      </w:r>
      <w:r>
        <w:rPr>
          <w:sz w:val="28"/>
          <w:szCs w:val="28"/>
        </w:rPr>
        <w:t>Она чувствует себя скованно в линейно</w:t>
      </w:r>
      <w:r w:rsidR="008A5681">
        <w:rPr>
          <w:sz w:val="28"/>
          <w:szCs w:val="28"/>
        </w:rPr>
        <w:t xml:space="preserve">м </w:t>
      </w:r>
      <w:r>
        <w:rPr>
          <w:sz w:val="28"/>
          <w:szCs w:val="28"/>
        </w:rPr>
        <w:t xml:space="preserve">повествовании, поэтому следует своему собственному. Идея о том, что память является линейной всегда казалась чем-то абсурдным для писательницы. Время для нее – это сложное и неуловимое понятие. Именно нелинейное повествование стало основополагающей ее романов в последние сорок лет. </w:t>
      </w:r>
    </w:p>
    <w:p w14:paraId="4177B432" w14:textId="77777777" w:rsidR="00461F58" w:rsidRDefault="00D5630A" w:rsidP="00461F58">
      <w:pPr>
        <w:pStyle w:val="a3"/>
        <w:spacing w:before="0" w:beforeAutospacing="0" w:after="0" w:afterAutospacing="0" w:line="360" w:lineRule="auto"/>
        <w:ind w:firstLine="709"/>
        <w:jc w:val="both"/>
        <w:rPr>
          <w:sz w:val="28"/>
          <w:szCs w:val="28"/>
        </w:rPr>
      </w:pPr>
      <w:r>
        <w:rPr>
          <w:sz w:val="28"/>
          <w:szCs w:val="28"/>
        </w:rPr>
        <w:lastRenderedPageBreak/>
        <w:t xml:space="preserve">Помимо художественной </w:t>
      </w:r>
      <w:proofErr w:type="spellStart"/>
      <w:r>
        <w:rPr>
          <w:sz w:val="28"/>
          <w:szCs w:val="28"/>
        </w:rPr>
        <w:t>Лайвли</w:t>
      </w:r>
      <w:proofErr w:type="spellEnd"/>
      <w:r>
        <w:rPr>
          <w:sz w:val="28"/>
          <w:szCs w:val="28"/>
        </w:rPr>
        <w:t xml:space="preserve"> также занимается научно-популярной и документальной литературой. </w:t>
      </w:r>
      <w:r w:rsidRPr="005E716E">
        <w:rPr>
          <w:sz w:val="28"/>
          <w:szCs w:val="28"/>
        </w:rPr>
        <w:t xml:space="preserve">Одна из </w:t>
      </w:r>
      <w:r>
        <w:rPr>
          <w:sz w:val="28"/>
          <w:szCs w:val="28"/>
        </w:rPr>
        <w:t xml:space="preserve">наиболее </w:t>
      </w:r>
      <w:r w:rsidR="00154E49">
        <w:rPr>
          <w:sz w:val="28"/>
          <w:szCs w:val="28"/>
        </w:rPr>
        <w:t xml:space="preserve">ее </w:t>
      </w:r>
      <w:r>
        <w:rPr>
          <w:sz w:val="28"/>
          <w:szCs w:val="28"/>
        </w:rPr>
        <w:t>известных</w:t>
      </w:r>
      <w:r w:rsidRPr="005E716E">
        <w:rPr>
          <w:sz w:val="28"/>
          <w:szCs w:val="28"/>
        </w:rPr>
        <w:t xml:space="preserve"> книг </w:t>
      </w:r>
      <w:r>
        <w:rPr>
          <w:sz w:val="28"/>
          <w:szCs w:val="28"/>
        </w:rPr>
        <w:t xml:space="preserve">– </w:t>
      </w:r>
      <w:r w:rsidRPr="005E716E">
        <w:rPr>
          <w:sz w:val="28"/>
          <w:szCs w:val="28"/>
        </w:rPr>
        <w:t>«Танцующие рыбы и аммонитяне: мемуары»</w:t>
      </w:r>
      <w:r>
        <w:rPr>
          <w:sz w:val="28"/>
          <w:szCs w:val="28"/>
        </w:rPr>
        <w:t xml:space="preserve"> (</w:t>
      </w:r>
      <w:proofErr w:type="spellStart"/>
      <w:r w:rsidRPr="005E716E">
        <w:rPr>
          <w:sz w:val="28"/>
          <w:szCs w:val="28"/>
        </w:rPr>
        <w:t>Ammonites</w:t>
      </w:r>
      <w:proofErr w:type="spellEnd"/>
      <w:r w:rsidRPr="005E716E">
        <w:rPr>
          <w:sz w:val="28"/>
          <w:szCs w:val="28"/>
        </w:rPr>
        <w:t xml:space="preserve"> &amp; </w:t>
      </w:r>
      <w:proofErr w:type="spellStart"/>
      <w:r w:rsidRPr="005E716E">
        <w:rPr>
          <w:sz w:val="28"/>
          <w:szCs w:val="28"/>
        </w:rPr>
        <w:t>Leaping</w:t>
      </w:r>
      <w:proofErr w:type="spellEnd"/>
      <w:r w:rsidRPr="005E716E">
        <w:rPr>
          <w:sz w:val="28"/>
          <w:szCs w:val="28"/>
        </w:rPr>
        <w:t xml:space="preserve"> </w:t>
      </w:r>
      <w:proofErr w:type="spellStart"/>
      <w:r w:rsidRPr="005E716E">
        <w:rPr>
          <w:sz w:val="28"/>
          <w:szCs w:val="28"/>
        </w:rPr>
        <w:t>Fish</w:t>
      </w:r>
      <w:proofErr w:type="spellEnd"/>
      <w:r>
        <w:rPr>
          <w:sz w:val="28"/>
          <w:szCs w:val="28"/>
        </w:rPr>
        <w:t>, 2013)</w:t>
      </w:r>
      <w:r>
        <w:rPr>
          <w:rStyle w:val="a9"/>
          <w:rFonts w:eastAsiaTheme="majorEastAsia"/>
          <w:sz w:val="28"/>
          <w:szCs w:val="28"/>
        </w:rPr>
        <w:footnoteReference w:id="18"/>
      </w:r>
      <w:r>
        <w:rPr>
          <w:sz w:val="28"/>
          <w:szCs w:val="28"/>
        </w:rPr>
        <w:t>,</w:t>
      </w:r>
      <w:r w:rsidRPr="005E716E">
        <w:rPr>
          <w:sz w:val="28"/>
          <w:szCs w:val="28"/>
        </w:rPr>
        <w:t xml:space="preserve"> отражаю</w:t>
      </w:r>
      <w:r>
        <w:rPr>
          <w:sz w:val="28"/>
          <w:szCs w:val="28"/>
        </w:rPr>
        <w:t>щие</w:t>
      </w:r>
      <w:r w:rsidRPr="005E716E">
        <w:rPr>
          <w:sz w:val="28"/>
          <w:szCs w:val="28"/>
        </w:rPr>
        <w:t xml:space="preserve"> собственную жизнь </w:t>
      </w:r>
      <w:proofErr w:type="spellStart"/>
      <w:r w:rsidRPr="005E716E">
        <w:rPr>
          <w:sz w:val="28"/>
          <w:szCs w:val="28"/>
        </w:rPr>
        <w:t>Лайвли</w:t>
      </w:r>
      <w:proofErr w:type="spellEnd"/>
      <w:r w:rsidRPr="005E716E">
        <w:rPr>
          <w:sz w:val="28"/>
          <w:szCs w:val="28"/>
        </w:rPr>
        <w:t>, ее опыт, размышления о старении и наблюдения за меняющимся вокруг нее</w:t>
      </w:r>
      <w:r w:rsidR="00154E49">
        <w:rPr>
          <w:sz w:val="28"/>
          <w:szCs w:val="28"/>
        </w:rPr>
        <w:t xml:space="preserve"> миром</w:t>
      </w:r>
      <w:r w:rsidRPr="005E716E">
        <w:rPr>
          <w:sz w:val="28"/>
          <w:szCs w:val="28"/>
        </w:rPr>
        <w:t>. Само название метафорично и отражает двойственную природу памяти и течения времени.</w:t>
      </w:r>
    </w:p>
    <w:p w14:paraId="2022F54A" w14:textId="32CEC566" w:rsidR="00147063" w:rsidRDefault="00D5630A" w:rsidP="00461F58">
      <w:pPr>
        <w:pStyle w:val="a3"/>
        <w:spacing w:before="0" w:beforeAutospacing="0" w:after="0" w:afterAutospacing="0" w:line="360" w:lineRule="auto"/>
        <w:ind w:firstLine="709"/>
        <w:jc w:val="both"/>
        <w:rPr>
          <w:sz w:val="28"/>
          <w:szCs w:val="28"/>
        </w:rPr>
      </w:pPr>
      <w:r>
        <w:rPr>
          <w:sz w:val="28"/>
          <w:szCs w:val="28"/>
        </w:rPr>
        <w:t xml:space="preserve">Тема памяти является глубоко личной для </w:t>
      </w:r>
      <w:proofErr w:type="spellStart"/>
      <w:r>
        <w:rPr>
          <w:sz w:val="28"/>
          <w:szCs w:val="28"/>
        </w:rPr>
        <w:t>Лайвли</w:t>
      </w:r>
      <w:proofErr w:type="spellEnd"/>
      <w:r>
        <w:rPr>
          <w:sz w:val="28"/>
          <w:szCs w:val="28"/>
        </w:rPr>
        <w:t xml:space="preserve"> во всех аспектах. Она пережила трагические события будучи маленькой девочкой, переехала из одной части света в другую, познакомилась с иной культурой и открыла в себе британку. Она много писала и читала, смогла построить блестящую карьеру писателя не только для взрослых, но и для детей, чему свидетельствуют такие награды, как Букеровская премия и медаль Карнеги. Во многом сказалось именно то, что она писала о чем-то личном, важным для себя. Она обращалась к теме памяти будучи и историком, и писателем, ведь это то, что она лучше всего понимала. </w:t>
      </w:r>
    </w:p>
    <w:p w14:paraId="73EE3D08" w14:textId="77777777" w:rsidR="00461F58" w:rsidRPr="00154E49" w:rsidRDefault="00461F58" w:rsidP="00461F58">
      <w:pPr>
        <w:pStyle w:val="a3"/>
        <w:spacing w:before="0" w:beforeAutospacing="0" w:after="0" w:afterAutospacing="0" w:line="360" w:lineRule="auto"/>
        <w:ind w:firstLine="709"/>
        <w:jc w:val="both"/>
        <w:rPr>
          <w:sz w:val="28"/>
          <w:szCs w:val="28"/>
        </w:rPr>
      </w:pPr>
    </w:p>
    <w:p w14:paraId="7828E9ED" w14:textId="77777777" w:rsidR="00D5630A" w:rsidRPr="008A5681" w:rsidRDefault="00D5630A" w:rsidP="003A709B">
      <w:pPr>
        <w:spacing w:line="360" w:lineRule="auto"/>
        <w:ind w:firstLine="709"/>
        <w:jc w:val="both"/>
        <w:rPr>
          <w:rFonts w:ascii="Times New Roman" w:hAnsi="Times New Roman" w:cs="Times New Roman"/>
          <w:sz w:val="28"/>
        </w:rPr>
      </w:pPr>
      <w:r w:rsidRPr="008A5681">
        <w:rPr>
          <w:rFonts w:ascii="Times New Roman" w:hAnsi="Times New Roman" w:cs="Times New Roman"/>
          <w:sz w:val="28"/>
        </w:rPr>
        <w:t>1.3. «Лунный тигр» в рамках теории личной и коллективной памяти</w:t>
      </w:r>
    </w:p>
    <w:p w14:paraId="54A32554" w14:textId="77777777" w:rsidR="00147063" w:rsidRPr="00147063" w:rsidRDefault="00147063" w:rsidP="003A709B">
      <w:pPr>
        <w:spacing w:line="360" w:lineRule="auto"/>
        <w:ind w:firstLine="709"/>
        <w:jc w:val="both"/>
        <w:rPr>
          <w:rFonts w:ascii="Times New Roman" w:hAnsi="Times New Roman"/>
          <w:sz w:val="28"/>
          <w:szCs w:val="28"/>
        </w:rPr>
      </w:pPr>
    </w:p>
    <w:p w14:paraId="11DBE780"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То, как </w:t>
      </w:r>
      <w:proofErr w:type="spellStart"/>
      <w:r>
        <w:rPr>
          <w:rFonts w:ascii="Times New Roman" w:hAnsi="Times New Roman"/>
          <w:sz w:val="28"/>
          <w:szCs w:val="28"/>
        </w:rPr>
        <w:t>Лайвли</w:t>
      </w:r>
      <w:proofErr w:type="spellEnd"/>
      <w:r>
        <w:rPr>
          <w:rFonts w:ascii="Times New Roman" w:hAnsi="Times New Roman"/>
          <w:sz w:val="28"/>
          <w:szCs w:val="28"/>
        </w:rPr>
        <w:t xml:space="preserve"> извлекает историю из разных голосов и точек зрения в своих работах, является примером обращения и использования личных и коллективных воспоминаний. </w:t>
      </w:r>
      <w:r>
        <w:rPr>
          <w:rFonts w:ascii="Times New Roman" w:hAnsi="Times New Roman" w:cs="Times New Roman"/>
          <w:sz w:val="28"/>
          <w:szCs w:val="28"/>
        </w:rPr>
        <w:t>Чтобы сформировать более конкретную терминологию индивидуальной памяти, мы будем обращаться к работе «</w:t>
      </w:r>
      <w:r w:rsidRPr="00E551CC">
        <w:rPr>
          <w:rFonts w:ascii="Times New Roman" w:hAnsi="Times New Roman" w:cs="Times New Roman"/>
          <w:sz w:val="28"/>
          <w:szCs w:val="28"/>
        </w:rPr>
        <w:t>Длинная тень прошлого. Мемориальная культура и историческая политика</w:t>
      </w:r>
      <w:r>
        <w:rPr>
          <w:rFonts w:ascii="Times New Roman" w:hAnsi="Times New Roman" w:cs="Times New Roman"/>
          <w:sz w:val="28"/>
          <w:szCs w:val="28"/>
        </w:rPr>
        <w:t xml:space="preserve">» немецкого историка и культуролога </w:t>
      </w:r>
      <w:proofErr w:type="spellStart"/>
      <w:r>
        <w:rPr>
          <w:rFonts w:ascii="Times New Roman" w:hAnsi="Times New Roman" w:cs="Times New Roman"/>
          <w:sz w:val="28"/>
          <w:szCs w:val="28"/>
        </w:rPr>
        <w:t>Алейды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В этой книге она исследует индивидуальную и коллективную память, на которые падает тень «травматического прошлого». В первой главе «От индивидуального к коллективному конструированию прошлого»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рассматривает память, как базу, формирующую личность человека: «</w:t>
      </w:r>
      <w:r w:rsidRPr="00E551CC">
        <w:rPr>
          <w:rFonts w:ascii="Times New Roman" w:hAnsi="Times New Roman" w:cs="Times New Roman"/>
          <w:sz w:val="28"/>
          <w:szCs w:val="28"/>
        </w:rPr>
        <w:t xml:space="preserve">И все же приходится </w:t>
      </w:r>
      <w:r w:rsidRPr="00E551CC">
        <w:rPr>
          <w:rFonts w:ascii="Times New Roman" w:hAnsi="Times New Roman" w:cs="Times New Roman"/>
          <w:sz w:val="28"/>
          <w:szCs w:val="28"/>
        </w:rPr>
        <w:lastRenderedPageBreak/>
        <w:t>констатировать, что при всей ее ненадежности именно память делает человека человеком. Без нее нельзя ни сформировать собственную личность, ни общаться с другими людьми. Каждому необходимы собственные воспоминания, ибо они служат материалом, из которого создаются личный опыт, взаимоотношения с другими, а главное, образ своей собственной идентичности</w:t>
      </w:r>
      <w:r>
        <w:rPr>
          <w:rFonts w:ascii="Times New Roman" w:hAnsi="Times New Roman" w:cs="Times New Roman"/>
          <w:sz w:val="28"/>
          <w:szCs w:val="28"/>
        </w:rPr>
        <w:t>»</w:t>
      </w:r>
      <w:r>
        <w:rPr>
          <w:rStyle w:val="a9"/>
          <w:rFonts w:ascii="Times New Roman" w:hAnsi="Times New Roman" w:cs="Times New Roman"/>
          <w:sz w:val="28"/>
          <w:szCs w:val="28"/>
        </w:rPr>
        <w:footnoteReference w:id="19"/>
      </w:r>
      <w:r>
        <w:rPr>
          <w:rFonts w:ascii="Times New Roman" w:hAnsi="Times New Roman" w:cs="Times New Roman"/>
          <w:sz w:val="28"/>
          <w:szCs w:val="28"/>
        </w:rPr>
        <w:t xml:space="preserve">. По мнению культуролога, наши индивидуальные воспоминания принципиально перспективны и непередаваемы другому человеку.  Каждый человек занимает свое место в этом мире, имея своё собственное специфичное видение, соответственно наши воспоминания касательно одной и той же ситуации всегда будут отличаться от воспоминаний других людей. Помимо всего прочего, воспоминания всегда фрагментарны, то есть ограничены и </w:t>
      </w:r>
      <w:proofErr w:type="spellStart"/>
      <w:r>
        <w:rPr>
          <w:rFonts w:ascii="Times New Roman" w:hAnsi="Times New Roman" w:cs="Times New Roman"/>
          <w:sz w:val="28"/>
          <w:szCs w:val="28"/>
        </w:rPr>
        <w:t>неоформлены</w:t>
      </w:r>
      <w:proofErr w:type="spellEnd"/>
      <w:r>
        <w:rPr>
          <w:rFonts w:ascii="Times New Roman" w:hAnsi="Times New Roman" w:cs="Times New Roman"/>
          <w:sz w:val="28"/>
          <w:szCs w:val="28"/>
        </w:rPr>
        <w:t xml:space="preserve">. Лишь повествование может дать этим вспышкам воспоминаний форму и структуру. Все они словно фрагментированы и по мере рассказа мы должны определить своего рода структуру, собирающую их воедино. Роль читателя заключается в том, чтобы выстроить целое из определенных фрагментов.  </w:t>
      </w:r>
    </w:p>
    <w:p w14:paraId="3C4CE720" w14:textId="73059C6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исследование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представляется валидным для нашего дальнейшего анализа личных воспоминаний. Суммируя все сказанное выше, мы можем прийти к выводу, что индивидуальная память – это воспоминания конкретного субъекта. Так, героиня «Лунного тигра» </w:t>
      </w:r>
      <w:r w:rsidRPr="002216C6">
        <w:rPr>
          <w:rFonts w:ascii="Times New Roman" w:hAnsi="Times New Roman" w:cs="Times New Roman"/>
          <w:sz w:val="28"/>
          <w:szCs w:val="28"/>
        </w:rPr>
        <w:t xml:space="preserve">Клаудия Хэмптон, 76-летняя англичанка и историк, неизлечимо больна и проводит свои последние оставшиеся минуты в сознании и вне сознания, думая о написании истории мира, используя свою жизнь как </w:t>
      </w:r>
      <w:r>
        <w:rPr>
          <w:rFonts w:ascii="Times New Roman" w:hAnsi="Times New Roman" w:cs="Times New Roman"/>
          <w:sz w:val="28"/>
          <w:szCs w:val="28"/>
        </w:rPr>
        <w:t>основу для рассказа</w:t>
      </w:r>
      <w:r w:rsidRPr="002216C6">
        <w:rPr>
          <w:rFonts w:ascii="Times New Roman" w:hAnsi="Times New Roman" w:cs="Times New Roman"/>
          <w:sz w:val="28"/>
          <w:szCs w:val="28"/>
        </w:rPr>
        <w:t>.</w:t>
      </w:r>
      <w:r>
        <w:rPr>
          <w:rFonts w:ascii="Times New Roman" w:hAnsi="Times New Roman" w:cs="Times New Roman"/>
          <w:sz w:val="28"/>
          <w:szCs w:val="28"/>
        </w:rPr>
        <w:t xml:space="preserve"> Индивидуальная память – это </w:t>
      </w:r>
      <w:r w:rsidRPr="00892D8B">
        <w:rPr>
          <w:rFonts w:ascii="Times New Roman" w:hAnsi="Times New Roman" w:cs="Times New Roman"/>
          <w:sz w:val="28"/>
          <w:szCs w:val="28"/>
        </w:rPr>
        <w:t>лично пережитый опыт</w:t>
      </w:r>
      <w:r>
        <w:rPr>
          <w:rFonts w:ascii="Times New Roman" w:hAnsi="Times New Roman" w:cs="Times New Roman"/>
          <w:sz w:val="28"/>
          <w:szCs w:val="28"/>
        </w:rPr>
        <w:t xml:space="preserve">. </w:t>
      </w:r>
      <w:r w:rsidR="00461F58">
        <w:rPr>
          <w:rFonts w:ascii="Times New Roman" w:hAnsi="Times New Roman" w:cs="Times New Roman"/>
          <w:sz w:val="28"/>
          <w:szCs w:val="28"/>
        </w:rPr>
        <w:t>В нашем случае</w:t>
      </w:r>
      <w:r>
        <w:rPr>
          <w:rFonts w:ascii="Times New Roman" w:hAnsi="Times New Roman" w:cs="Times New Roman"/>
          <w:sz w:val="28"/>
          <w:szCs w:val="28"/>
        </w:rPr>
        <w:t xml:space="preserve"> это воспоминания Клаудии обо всех событиях, происходивших в ее жизни. Сюжет романа непосредственно связан с важностью помнить эти самые события. Строение и время в романе нельзя считать определённо линейными. Именно поэтому Клаудия, стремясь </w:t>
      </w:r>
      <w:r w:rsidRPr="00892D8B">
        <w:rPr>
          <w:rFonts w:ascii="Times New Roman" w:hAnsi="Times New Roman" w:cs="Times New Roman"/>
          <w:sz w:val="28"/>
          <w:szCs w:val="28"/>
        </w:rPr>
        <w:t xml:space="preserve">привести свою жизнь в порядок, </w:t>
      </w:r>
      <w:r>
        <w:rPr>
          <w:rFonts w:ascii="Times New Roman" w:hAnsi="Times New Roman" w:cs="Times New Roman"/>
          <w:sz w:val="28"/>
          <w:szCs w:val="28"/>
        </w:rPr>
        <w:t xml:space="preserve">вспоминает и собирает свои личные </w:t>
      </w:r>
      <w:r w:rsidRPr="00892D8B">
        <w:rPr>
          <w:rFonts w:ascii="Times New Roman" w:hAnsi="Times New Roman" w:cs="Times New Roman"/>
          <w:sz w:val="28"/>
          <w:szCs w:val="28"/>
        </w:rPr>
        <w:lastRenderedPageBreak/>
        <w:t>воспоминания о главных людях</w:t>
      </w:r>
      <w:r>
        <w:rPr>
          <w:rFonts w:ascii="Times New Roman" w:hAnsi="Times New Roman" w:cs="Times New Roman"/>
          <w:sz w:val="28"/>
          <w:szCs w:val="28"/>
        </w:rPr>
        <w:t xml:space="preserve"> в ее жизни, которые сформировали ее прошлое и повлияли на ее будущее. Брат </w:t>
      </w:r>
      <w:r w:rsidRPr="00892D8B">
        <w:rPr>
          <w:rFonts w:ascii="Times New Roman" w:hAnsi="Times New Roman" w:cs="Times New Roman"/>
          <w:sz w:val="28"/>
          <w:szCs w:val="28"/>
        </w:rPr>
        <w:t>Гордон</w:t>
      </w:r>
      <w:r>
        <w:rPr>
          <w:rFonts w:ascii="Times New Roman" w:hAnsi="Times New Roman" w:cs="Times New Roman"/>
          <w:sz w:val="28"/>
          <w:szCs w:val="28"/>
        </w:rPr>
        <w:t>,</w:t>
      </w:r>
      <w:r w:rsidRPr="00892D8B">
        <w:rPr>
          <w:rFonts w:ascii="Times New Roman" w:hAnsi="Times New Roman" w:cs="Times New Roman"/>
          <w:sz w:val="28"/>
          <w:szCs w:val="28"/>
        </w:rPr>
        <w:t xml:space="preserve"> давний любовник</w:t>
      </w:r>
      <w:r>
        <w:rPr>
          <w:rFonts w:ascii="Times New Roman" w:hAnsi="Times New Roman" w:cs="Times New Roman"/>
          <w:sz w:val="28"/>
          <w:szCs w:val="28"/>
        </w:rPr>
        <w:t xml:space="preserve"> Джаспер, </w:t>
      </w:r>
      <w:r w:rsidRPr="00892D8B">
        <w:rPr>
          <w:rFonts w:ascii="Times New Roman" w:hAnsi="Times New Roman" w:cs="Times New Roman"/>
          <w:sz w:val="28"/>
          <w:szCs w:val="28"/>
        </w:rPr>
        <w:t>темпераментны</w:t>
      </w:r>
      <w:r>
        <w:rPr>
          <w:rFonts w:ascii="Times New Roman" w:hAnsi="Times New Roman" w:cs="Times New Roman"/>
          <w:sz w:val="28"/>
          <w:szCs w:val="28"/>
        </w:rPr>
        <w:t>й</w:t>
      </w:r>
      <w:r w:rsidRPr="00892D8B">
        <w:rPr>
          <w:rFonts w:ascii="Times New Roman" w:hAnsi="Times New Roman" w:cs="Times New Roman"/>
          <w:sz w:val="28"/>
          <w:szCs w:val="28"/>
        </w:rPr>
        <w:t xml:space="preserve"> художник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w:t>
      </w:r>
      <w:r w:rsidRPr="00892D8B">
        <w:rPr>
          <w:rFonts w:ascii="Times New Roman" w:hAnsi="Times New Roman" w:cs="Times New Roman"/>
          <w:sz w:val="28"/>
          <w:szCs w:val="28"/>
        </w:rPr>
        <w:t xml:space="preserve"> который буквально боготворит Клаудию за ее бескомпромиссную целеустремленность и помощь, которую она оказывает ему на протяжении многих лет</w:t>
      </w:r>
      <w:r>
        <w:rPr>
          <w:rFonts w:ascii="Times New Roman" w:hAnsi="Times New Roman" w:cs="Times New Roman"/>
          <w:sz w:val="28"/>
          <w:szCs w:val="28"/>
        </w:rPr>
        <w:t xml:space="preserve">, возлюбленный Клаудии во времена Второй мировой войны Том, который является главным человеком в ее жизни, </w:t>
      </w:r>
      <w:r w:rsidRPr="00892D8B">
        <w:rPr>
          <w:rFonts w:ascii="Times New Roman" w:hAnsi="Times New Roman" w:cs="Times New Roman"/>
          <w:sz w:val="28"/>
          <w:szCs w:val="28"/>
        </w:rPr>
        <w:t>дочь Лайз</w:t>
      </w:r>
      <w:r>
        <w:rPr>
          <w:rFonts w:ascii="Times New Roman" w:hAnsi="Times New Roman" w:cs="Times New Roman"/>
          <w:sz w:val="28"/>
          <w:szCs w:val="28"/>
        </w:rPr>
        <w:t xml:space="preserve">а, отношения с которой были всегда тяжелыми. </w:t>
      </w:r>
    </w:p>
    <w:p w14:paraId="6D4B975B" w14:textId="7F6124B2"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памятью коллективной дела обстоят иначе. В этой главе мы рассмотрим самые популярные теории коллективной памяти и определим т</w:t>
      </w:r>
      <w:r w:rsidR="00154E49">
        <w:rPr>
          <w:rFonts w:ascii="Times New Roman" w:hAnsi="Times New Roman" w:cs="Times New Roman"/>
          <w:sz w:val="28"/>
          <w:szCs w:val="28"/>
        </w:rPr>
        <w:t>у</w:t>
      </w:r>
      <w:r>
        <w:rPr>
          <w:rFonts w:ascii="Times New Roman" w:hAnsi="Times New Roman" w:cs="Times New Roman"/>
          <w:sz w:val="28"/>
          <w:szCs w:val="28"/>
        </w:rPr>
        <w:t xml:space="preserve">, какая из них наиболее подходит для нашего анализа. Впервые дал определение коллективной памяти французский философ и социолог Морис </w:t>
      </w:r>
      <w:proofErr w:type="spellStart"/>
      <w:r>
        <w:rPr>
          <w:rFonts w:ascii="Times New Roman" w:hAnsi="Times New Roman" w:cs="Times New Roman"/>
          <w:sz w:val="28"/>
          <w:szCs w:val="28"/>
        </w:rPr>
        <w:t>Хальбвакс</w:t>
      </w:r>
      <w:proofErr w:type="spellEnd"/>
      <w:r>
        <w:rPr>
          <w:rFonts w:ascii="Times New Roman" w:hAnsi="Times New Roman" w:cs="Times New Roman"/>
          <w:sz w:val="28"/>
          <w:szCs w:val="28"/>
        </w:rPr>
        <w:t>: коллективная память – это представление</w:t>
      </w:r>
      <w:r w:rsidRPr="00E24E19">
        <w:rPr>
          <w:rFonts w:ascii="Times New Roman" w:hAnsi="Times New Roman" w:cs="Times New Roman"/>
          <w:sz w:val="28"/>
          <w:szCs w:val="28"/>
        </w:rPr>
        <w:t xml:space="preserve"> о прошлом, разделяемое и конструируемое членами социальной группы.</w:t>
      </w:r>
      <w:r>
        <w:rPr>
          <w:rFonts w:ascii="Times New Roman" w:hAnsi="Times New Roman" w:cs="Times New Roman"/>
          <w:sz w:val="28"/>
          <w:szCs w:val="28"/>
        </w:rPr>
        <w:t xml:space="preserve"> </w:t>
      </w:r>
      <w:proofErr w:type="spellStart"/>
      <w:r>
        <w:rPr>
          <w:rFonts w:ascii="Times New Roman" w:hAnsi="Times New Roman" w:cs="Times New Roman"/>
          <w:sz w:val="28"/>
          <w:szCs w:val="28"/>
        </w:rPr>
        <w:t>Хальбвакс</w:t>
      </w:r>
      <w:proofErr w:type="spellEnd"/>
      <w:r>
        <w:rPr>
          <w:rFonts w:ascii="Times New Roman" w:hAnsi="Times New Roman" w:cs="Times New Roman"/>
          <w:sz w:val="28"/>
          <w:szCs w:val="28"/>
        </w:rPr>
        <w:t xml:space="preserve"> в своих исследованиях настаивал на важности различий между коллективной памятью и исторической. Он объясняет тесную связь личных и коллективных воспоминаний: «</w:t>
      </w:r>
      <w:r w:rsidRPr="00E24E19">
        <w:rPr>
          <w:rFonts w:ascii="Times New Roman" w:hAnsi="Times New Roman" w:cs="Times New Roman"/>
          <w:sz w:val="28"/>
          <w:szCs w:val="28"/>
        </w:rPr>
        <w:t>Хотя «обладает» памятью всегда лишь отдельный человек, эта память сформирована коллективом. Поэтому выражение «коллективная память» не относится к разряду метафор. Коллективы не «обладают» памятью, но обуславливают память своих членов</w:t>
      </w:r>
      <w:r>
        <w:rPr>
          <w:rFonts w:ascii="Times New Roman" w:hAnsi="Times New Roman" w:cs="Times New Roman"/>
          <w:sz w:val="28"/>
          <w:szCs w:val="28"/>
        </w:rPr>
        <w:t>»</w:t>
      </w:r>
      <w:r>
        <w:rPr>
          <w:rStyle w:val="a9"/>
          <w:rFonts w:ascii="Times New Roman" w:hAnsi="Times New Roman" w:cs="Times New Roman"/>
          <w:sz w:val="28"/>
          <w:szCs w:val="28"/>
        </w:rPr>
        <w:footnoteReference w:id="20"/>
      </w:r>
      <w:r>
        <w:rPr>
          <w:rFonts w:ascii="Times New Roman" w:hAnsi="Times New Roman" w:cs="Times New Roman"/>
          <w:sz w:val="28"/>
          <w:szCs w:val="28"/>
        </w:rPr>
        <w:t xml:space="preserve">. Так, Клаудия в своих личных воспоминаниях помнит не только то, что видела и познала сама, а то, что, помимо всего этого, ей рассказывали и другие люди. </w:t>
      </w:r>
    </w:p>
    <w:p w14:paraId="07FA6B02" w14:textId="77777777" w:rsidR="00D5630A" w:rsidRPr="00435D4B"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Несомненно, в работах философа четко доносится идея влияния коллектива на формирование личных воспоминаний. Человек без коллектива не может обладать таковой памятью. Коммуникация с другими группами людей формируют нашу память. Так и в коллективе или группе людей каждая отдельная личность обладает своими собственными ощущениями. Но именно эти ощущения различают понятия личной и коллективной памяти. Воспоминания о конкретном событии в коллективе едины для всех </w:t>
      </w:r>
      <w:r>
        <w:rPr>
          <w:rFonts w:ascii="Times New Roman" w:hAnsi="Times New Roman" w:cs="Times New Roman"/>
          <w:sz w:val="28"/>
          <w:szCs w:val="28"/>
        </w:rPr>
        <w:lastRenderedPageBreak/>
        <w:t>представителей этого коллектива. Невозможно помнить одно событие по-разному. Но возможно ощущать эти события по-разному. Примером из романа может быть прогулка Клаудии и Лайзы. В момент формирования данного воспоминания мать и дочь</w:t>
      </w:r>
      <w:r w:rsidRPr="007E7857">
        <w:rPr>
          <w:rFonts w:ascii="Times New Roman" w:hAnsi="Times New Roman" w:cs="Times New Roman"/>
          <w:sz w:val="28"/>
          <w:szCs w:val="28"/>
        </w:rPr>
        <w:t xml:space="preserve"> </w:t>
      </w:r>
      <w:r>
        <w:rPr>
          <w:rFonts w:ascii="Times New Roman" w:hAnsi="Times New Roman" w:cs="Times New Roman"/>
          <w:sz w:val="28"/>
          <w:szCs w:val="28"/>
        </w:rPr>
        <w:t>образуют</w:t>
      </w:r>
      <w:r w:rsidRPr="007E7857">
        <w:rPr>
          <w:rFonts w:ascii="Times New Roman" w:hAnsi="Times New Roman" w:cs="Times New Roman"/>
          <w:sz w:val="28"/>
          <w:szCs w:val="28"/>
        </w:rPr>
        <w:t xml:space="preserve"> </w:t>
      </w:r>
      <w:r>
        <w:rPr>
          <w:rFonts w:ascii="Times New Roman" w:hAnsi="Times New Roman" w:cs="Times New Roman"/>
          <w:sz w:val="28"/>
          <w:szCs w:val="28"/>
        </w:rPr>
        <w:t>коллектив. То, что происходит во время их прогулки становится коллективным воспоминанием. Но различие восприятия происходящего создают личные воспоминания Клаудии и Лайзы. Они помнят происходящее абсолютно одинаково, но ощущения, полученные от прогулки у них совершенно разные. Именно поэтому Лайза воспринимает прогулку исключительно негативно, воспринимая в этих воспоминаниях Клаудию как осуждающую мать, ведь ориентируется она на свои собственные ощущения от того же «холодного» взгляда Хэмптон: «</w:t>
      </w:r>
      <w:r w:rsidRPr="00435D4B">
        <w:rPr>
          <w:rFonts w:ascii="Times New Roman" w:hAnsi="Times New Roman" w:cs="Times New Roman"/>
          <w:sz w:val="28"/>
          <w:szCs w:val="28"/>
        </w:rPr>
        <w:t xml:space="preserve">Эта </w:t>
      </w:r>
      <w:proofErr w:type="spellStart"/>
      <w:r w:rsidRPr="00435D4B">
        <w:rPr>
          <w:rFonts w:ascii="Times New Roman" w:hAnsi="Times New Roman" w:cs="Times New Roman"/>
          <w:sz w:val="28"/>
          <w:szCs w:val="28"/>
        </w:rPr>
        <w:t>козявочка</w:t>
      </w:r>
      <w:proofErr w:type="spellEnd"/>
      <w:r w:rsidRPr="00435D4B">
        <w:rPr>
          <w:rFonts w:ascii="Times New Roman" w:hAnsi="Times New Roman" w:cs="Times New Roman"/>
          <w:sz w:val="28"/>
          <w:szCs w:val="28"/>
        </w:rPr>
        <w:t xml:space="preserve"> с ножками, мокрая </w:t>
      </w:r>
      <w:proofErr w:type="spellStart"/>
      <w:r w:rsidRPr="00435D4B">
        <w:rPr>
          <w:rFonts w:ascii="Times New Roman" w:hAnsi="Times New Roman" w:cs="Times New Roman"/>
          <w:sz w:val="28"/>
          <w:szCs w:val="28"/>
        </w:rPr>
        <w:t>козявочка</w:t>
      </w:r>
      <w:proofErr w:type="spellEnd"/>
      <w:r w:rsidRPr="00435D4B">
        <w:rPr>
          <w:rFonts w:ascii="Times New Roman" w:hAnsi="Times New Roman" w:cs="Times New Roman"/>
          <w:sz w:val="28"/>
          <w:szCs w:val="28"/>
        </w:rPr>
        <w:t>, вдруг она кусачая? Она бросила ее и наступила бы на эту ужасную козявку, но Клаудия не сводит с нее глаз. В глазах у Клаудии черные дырочки, совсем как у деревьев, а внутри, наверное, сидят злые маленькие зверьки, кусачие маленькие зверьки с острыми зубками, они выглядывают оттуда, как из норк</w:t>
      </w:r>
      <w:r>
        <w:rPr>
          <w:rFonts w:ascii="Times New Roman" w:hAnsi="Times New Roman" w:cs="Times New Roman"/>
          <w:sz w:val="28"/>
          <w:szCs w:val="28"/>
        </w:rPr>
        <w:t>и»</w:t>
      </w:r>
      <w:r>
        <w:rPr>
          <w:rStyle w:val="a9"/>
          <w:rFonts w:ascii="Times New Roman" w:hAnsi="Times New Roman" w:cs="Times New Roman"/>
          <w:sz w:val="28"/>
          <w:szCs w:val="28"/>
        </w:rPr>
        <w:footnoteReference w:id="21"/>
      </w:r>
      <w:r>
        <w:rPr>
          <w:rFonts w:ascii="Times New Roman" w:hAnsi="Times New Roman" w:cs="Times New Roman"/>
          <w:sz w:val="28"/>
          <w:szCs w:val="28"/>
        </w:rPr>
        <w:t xml:space="preserve">. Клаудия же воспринимает эту прогулку иначе, думая о вещах, вовсе несвязанных с Лайзой. Она рассматривает мокрицу, позже расстраиваясь из-за того, что ей приходится семенить. </w:t>
      </w:r>
    </w:p>
    <w:p w14:paraId="2CE7E340" w14:textId="3FCAF3D5" w:rsidR="00D5630A" w:rsidRDefault="00D5630A" w:rsidP="003A709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Хальбвакс</w:t>
      </w:r>
      <w:proofErr w:type="spellEnd"/>
      <w:r>
        <w:rPr>
          <w:rFonts w:ascii="Times New Roman" w:hAnsi="Times New Roman" w:cs="Times New Roman"/>
          <w:sz w:val="28"/>
          <w:szCs w:val="28"/>
        </w:rPr>
        <w:t xml:space="preserve"> пишет: «</w:t>
      </w:r>
      <w:r w:rsidRPr="00E17296">
        <w:rPr>
          <w:rFonts w:ascii="Times New Roman" w:hAnsi="Times New Roman" w:cs="Times New Roman"/>
          <w:sz w:val="28"/>
          <w:szCs w:val="28"/>
        </w:rPr>
        <w:t>В строгом смысле индивидуальны лишь ощущения, но не воспоминания. Ведь «ощущения тесно связаны с нашим телом», в то время как воспоминания неизбежно «берут начало в мышлении различных групп, членами которых мы являемся»</w:t>
      </w:r>
      <w:r>
        <w:rPr>
          <w:rStyle w:val="a9"/>
          <w:rFonts w:ascii="Times New Roman" w:hAnsi="Times New Roman" w:cs="Times New Roman"/>
          <w:sz w:val="28"/>
          <w:szCs w:val="28"/>
        </w:rPr>
        <w:footnoteReference w:id="22"/>
      </w:r>
      <w:r>
        <w:rPr>
          <w:rFonts w:ascii="Times New Roman" w:hAnsi="Times New Roman" w:cs="Times New Roman"/>
          <w:sz w:val="28"/>
          <w:szCs w:val="28"/>
        </w:rPr>
        <w:t xml:space="preserve">. Французский философ продвигает идею о противоположности истории и коллективной памяти. Мы знаем, какую важную роль играет история в событиях «Лунного тигра». </w:t>
      </w:r>
      <w:proofErr w:type="spellStart"/>
      <w:r>
        <w:rPr>
          <w:rFonts w:ascii="Times New Roman" w:hAnsi="Times New Roman" w:cs="Times New Roman"/>
          <w:sz w:val="28"/>
          <w:szCs w:val="28"/>
        </w:rPr>
        <w:t>Хальбвакс</w:t>
      </w:r>
      <w:proofErr w:type="spellEnd"/>
      <w:r>
        <w:rPr>
          <w:rFonts w:ascii="Times New Roman" w:hAnsi="Times New Roman" w:cs="Times New Roman"/>
          <w:sz w:val="28"/>
          <w:szCs w:val="28"/>
        </w:rPr>
        <w:t xml:space="preserve"> считал, что история не является памятью. Ведь история – это тоже воспоминания определенных групп о тех или иных событиях. Но проблема, по словам философа, в том, что коллективных воспоминаний, как и самих коллективов, </w:t>
      </w:r>
      <w:r>
        <w:rPr>
          <w:rFonts w:ascii="Times New Roman" w:hAnsi="Times New Roman" w:cs="Times New Roman"/>
          <w:sz w:val="28"/>
          <w:szCs w:val="28"/>
        </w:rPr>
        <w:lastRenderedPageBreak/>
        <w:t>много, а история одна. Она отказывается от прямой связи с конкретной группой. История – это безличная картина. Всеобщей памяти не бывает. «</w:t>
      </w:r>
      <w:r w:rsidRPr="00842AB6">
        <w:rPr>
          <w:rFonts w:ascii="Times New Roman" w:hAnsi="Times New Roman" w:cs="Times New Roman"/>
          <w:sz w:val="28"/>
          <w:szCs w:val="28"/>
        </w:rPr>
        <w:t>Итак,</w:t>
      </w:r>
      <w:r>
        <w:rPr>
          <w:rFonts w:ascii="Times New Roman" w:hAnsi="Times New Roman" w:cs="Times New Roman"/>
          <w:sz w:val="28"/>
          <w:szCs w:val="28"/>
        </w:rPr>
        <w:t xml:space="preserve"> с </w:t>
      </w:r>
      <w:proofErr w:type="spellStart"/>
      <w:r w:rsidRPr="00842AB6">
        <w:rPr>
          <w:rFonts w:ascii="Times New Roman" w:hAnsi="Times New Roman" w:cs="Times New Roman"/>
          <w:sz w:val="28"/>
          <w:szCs w:val="28"/>
        </w:rPr>
        <w:t>однои</w:t>
      </w:r>
      <w:proofErr w:type="spellEnd"/>
      <w:r w:rsidRPr="00842AB6">
        <w:rPr>
          <w:rFonts w:ascii="Times New Roman" w:hAnsi="Times New Roman" w:cs="Times New Roman"/>
          <w:sz w:val="28"/>
          <w:szCs w:val="28"/>
        </w:rPr>
        <w:t>̆ стороны</w:t>
      </w:r>
      <w:r>
        <w:rPr>
          <w:rFonts w:ascii="Times New Roman" w:hAnsi="Times New Roman" w:cs="Times New Roman"/>
          <w:sz w:val="28"/>
          <w:szCs w:val="28"/>
        </w:rPr>
        <w:t xml:space="preserve"> – </w:t>
      </w:r>
      <w:r w:rsidRPr="00842AB6">
        <w:rPr>
          <w:rFonts w:ascii="Times New Roman" w:hAnsi="Times New Roman" w:cs="Times New Roman"/>
          <w:sz w:val="28"/>
          <w:szCs w:val="28"/>
        </w:rPr>
        <w:t>многочисленные истории, которые столь же многочисленные группы населяют своими вос</w:t>
      </w:r>
      <w:r>
        <w:rPr>
          <w:rFonts w:ascii="Times New Roman" w:hAnsi="Times New Roman" w:cs="Times New Roman"/>
          <w:sz w:val="28"/>
          <w:szCs w:val="28"/>
        </w:rPr>
        <w:t xml:space="preserve">поминаниями и своим представлением о себе, с другой стороны </w:t>
      </w:r>
      <w:r w:rsidRPr="00842AB6">
        <w:rPr>
          <w:rFonts w:ascii="Times New Roman" w:hAnsi="Times New Roman" w:cs="Times New Roman"/>
          <w:sz w:val="28"/>
          <w:szCs w:val="28"/>
        </w:rPr>
        <w:t xml:space="preserve">единая история, которую историки населяют извлеченными из многочисленных историй фактами. Но эти факты суть пустые абстракции, они ни для кого ничего не значат, о них никто не помнит, они очищены от </w:t>
      </w:r>
      <w:proofErr w:type="spellStart"/>
      <w:r w:rsidRPr="00842AB6">
        <w:rPr>
          <w:rFonts w:ascii="Times New Roman" w:hAnsi="Times New Roman" w:cs="Times New Roman"/>
          <w:sz w:val="28"/>
          <w:szCs w:val="28"/>
        </w:rPr>
        <w:t>всякои</w:t>
      </w:r>
      <w:proofErr w:type="spellEnd"/>
      <w:r w:rsidRPr="00842AB6">
        <w:rPr>
          <w:rFonts w:ascii="Times New Roman" w:hAnsi="Times New Roman" w:cs="Times New Roman"/>
          <w:sz w:val="28"/>
          <w:szCs w:val="28"/>
        </w:rPr>
        <w:t>̆ связи с идентичностью и воспоминанием</w:t>
      </w:r>
      <w:r>
        <w:rPr>
          <w:rFonts w:ascii="Times New Roman" w:hAnsi="Times New Roman" w:cs="Times New Roman"/>
          <w:sz w:val="28"/>
          <w:szCs w:val="28"/>
        </w:rPr>
        <w:t>»</w:t>
      </w:r>
      <w:r>
        <w:rPr>
          <w:rStyle w:val="a9"/>
          <w:rFonts w:ascii="Times New Roman" w:hAnsi="Times New Roman" w:cs="Times New Roman"/>
          <w:sz w:val="28"/>
          <w:szCs w:val="28"/>
        </w:rPr>
        <w:footnoteReference w:id="23"/>
      </w:r>
      <w:r>
        <w:rPr>
          <w:rFonts w:ascii="Times New Roman" w:hAnsi="Times New Roman" w:cs="Times New Roman"/>
          <w:sz w:val="28"/>
          <w:szCs w:val="28"/>
        </w:rPr>
        <w:t xml:space="preserve">.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фокусируется на создание личных и коллективных воспоминаний, ведь именно они формируют идентичность Клаудии. Именно эти воспоминания она прокручивает у себя в голове, пересказывая свою историю, до самой смерти. </w:t>
      </w:r>
    </w:p>
    <w:p w14:paraId="5705D894" w14:textId="77777777" w:rsidR="00D5630A" w:rsidRPr="00873A91"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Писательница отмечает и важность других голосов, создающих воспоминания. Но они создают именно воспоминания, а не историю, ведь исходя из теории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история – это лишь сухие факты, но не ощущения. Для Клаудии важны как ее воспоминания, так и ощущения и голоса других людей. Существующая история отходит на второй план. На первый же план выходит создание собственного мира Клаудии Хэмптон в ее воспоминаниях. </w:t>
      </w:r>
      <w:proofErr w:type="spellStart"/>
      <w:r w:rsidR="00873A91">
        <w:rPr>
          <w:rFonts w:ascii="Times New Roman" w:hAnsi="Times New Roman" w:cs="Times New Roman"/>
          <w:sz w:val="28"/>
          <w:szCs w:val="28"/>
        </w:rPr>
        <w:t>Милада</w:t>
      </w:r>
      <w:proofErr w:type="spellEnd"/>
      <w:r w:rsidR="00873A91">
        <w:rPr>
          <w:rFonts w:ascii="Times New Roman" w:hAnsi="Times New Roman" w:cs="Times New Roman"/>
          <w:sz w:val="28"/>
          <w:szCs w:val="28"/>
        </w:rPr>
        <w:t xml:space="preserve"> </w:t>
      </w:r>
      <w:proofErr w:type="spellStart"/>
      <w:r w:rsidR="00873A91">
        <w:rPr>
          <w:rFonts w:ascii="Times New Roman" w:hAnsi="Times New Roman" w:cs="Times New Roman"/>
          <w:sz w:val="28"/>
          <w:szCs w:val="28"/>
        </w:rPr>
        <w:t>Франкова</w:t>
      </w:r>
      <w:proofErr w:type="spellEnd"/>
      <w:r w:rsidR="00873A91">
        <w:rPr>
          <w:rFonts w:ascii="Times New Roman" w:hAnsi="Times New Roman" w:cs="Times New Roman"/>
          <w:sz w:val="28"/>
          <w:szCs w:val="28"/>
        </w:rPr>
        <w:t xml:space="preserve">, автор различных </w:t>
      </w:r>
      <w:r w:rsidR="00057BFE">
        <w:rPr>
          <w:rFonts w:ascii="Times New Roman" w:hAnsi="Times New Roman" w:cs="Times New Roman"/>
          <w:sz w:val="28"/>
          <w:szCs w:val="28"/>
        </w:rPr>
        <w:t xml:space="preserve">литературных </w:t>
      </w:r>
      <w:r w:rsidR="00873A91">
        <w:rPr>
          <w:rFonts w:ascii="Times New Roman" w:hAnsi="Times New Roman" w:cs="Times New Roman"/>
          <w:sz w:val="28"/>
          <w:szCs w:val="28"/>
        </w:rPr>
        <w:t>работ</w:t>
      </w:r>
      <w:r w:rsidR="00057BFE">
        <w:rPr>
          <w:rFonts w:ascii="Times New Roman" w:hAnsi="Times New Roman" w:cs="Times New Roman"/>
          <w:sz w:val="28"/>
          <w:szCs w:val="28"/>
        </w:rPr>
        <w:t xml:space="preserve">, хвалила </w:t>
      </w:r>
      <w:proofErr w:type="spellStart"/>
      <w:r w:rsidR="00057BFE">
        <w:rPr>
          <w:rFonts w:ascii="Times New Roman" w:hAnsi="Times New Roman" w:cs="Times New Roman"/>
          <w:sz w:val="28"/>
          <w:szCs w:val="28"/>
        </w:rPr>
        <w:t>Лайвли</w:t>
      </w:r>
      <w:proofErr w:type="spellEnd"/>
      <w:r w:rsidR="00057BFE">
        <w:rPr>
          <w:rFonts w:ascii="Times New Roman" w:hAnsi="Times New Roman" w:cs="Times New Roman"/>
          <w:sz w:val="28"/>
          <w:szCs w:val="28"/>
        </w:rPr>
        <w:t>, отмечая «н</w:t>
      </w:r>
      <w:r w:rsidR="00057BFE" w:rsidRPr="00057BFE">
        <w:rPr>
          <w:rFonts w:ascii="Times New Roman" w:hAnsi="Times New Roman" w:cs="Times New Roman"/>
          <w:sz w:val="28"/>
          <w:szCs w:val="28"/>
        </w:rPr>
        <w:t>еуловимость языка, отсрочку смысла, множественность голосов, разрушение авторитетного голоса и других релятивистских концепций</w:t>
      </w:r>
      <w:r w:rsidR="00057BFE">
        <w:rPr>
          <w:rFonts w:ascii="Times New Roman" w:hAnsi="Times New Roman" w:cs="Times New Roman"/>
          <w:sz w:val="28"/>
          <w:szCs w:val="28"/>
        </w:rPr>
        <w:t>»</w:t>
      </w:r>
      <w:r w:rsidR="00057BFE">
        <w:rPr>
          <w:rStyle w:val="a9"/>
          <w:rFonts w:ascii="Times New Roman" w:hAnsi="Times New Roman" w:cs="Times New Roman"/>
          <w:sz w:val="28"/>
          <w:szCs w:val="28"/>
        </w:rPr>
        <w:footnoteReference w:id="24"/>
      </w:r>
      <w:r w:rsidR="00057BFE">
        <w:rPr>
          <w:rFonts w:ascii="Times New Roman" w:hAnsi="Times New Roman" w:cs="Times New Roman"/>
          <w:sz w:val="28"/>
          <w:szCs w:val="28"/>
        </w:rPr>
        <w:t xml:space="preserve"> литератора. </w:t>
      </w:r>
      <w:r w:rsidR="002C16B0">
        <w:rPr>
          <w:rFonts w:ascii="Times New Roman" w:hAnsi="Times New Roman" w:cs="Times New Roman"/>
          <w:sz w:val="28"/>
          <w:szCs w:val="28"/>
        </w:rPr>
        <w:t>А в одной из публикаций британской газеты «</w:t>
      </w:r>
      <w:r w:rsidR="002C16B0" w:rsidRPr="002C16B0">
        <w:rPr>
          <w:rFonts w:ascii="Times New Roman" w:hAnsi="Times New Roman" w:cs="Times New Roman"/>
          <w:sz w:val="28"/>
          <w:szCs w:val="28"/>
        </w:rPr>
        <w:t>Financial Times</w:t>
      </w:r>
      <w:r w:rsidR="002C16B0">
        <w:rPr>
          <w:rFonts w:ascii="Times New Roman" w:hAnsi="Times New Roman" w:cs="Times New Roman"/>
          <w:sz w:val="28"/>
          <w:szCs w:val="28"/>
        </w:rPr>
        <w:t>» «Лунный тигр» был описан как роман, в котором «м</w:t>
      </w:r>
      <w:r w:rsidR="002C16B0" w:rsidRPr="002C16B0">
        <w:rPr>
          <w:rFonts w:ascii="Times New Roman" w:hAnsi="Times New Roman" w:cs="Times New Roman"/>
          <w:sz w:val="28"/>
          <w:szCs w:val="28"/>
        </w:rPr>
        <w:t>ногочисленные, меняющиеся точки зрения создают красноречивое исследование памяти, личности, возраста, любви и сожаления</w:t>
      </w:r>
      <w:r w:rsidR="002C16B0">
        <w:rPr>
          <w:rFonts w:ascii="Times New Roman" w:hAnsi="Times New Roman" w:cs="Times New Roman"/>
          <w:sz w:val="28"/>
          <w:szCs w:val="28"/>
        </w:rPr>
        <w:t>»</w:t>
      </w:r>
      <w:r w:rsidR="002C16B0">
        <w:rPr>
          <w:rStyle w:val="a9"/>
          <w:rFonts w:ascii="Times New Roman" w:hAnsi="Times New Roman" w:cs="Times New Roman"/>
          <w:sz w:val="28"/>
          <w:szCs w:val="28"/>
        </w:rPr>
        <w:footnoteReference w:id="25"/>
      </w:r>
      <w:r w:rsidR="002C16B0">
        <w:rPr>
          <w:rFonts w:ascii="Times New Roman" w:hAnsi="Times New Roman" w:cs="Times New Roman"/>
          <w:sz w:val="28"/>
          <w:szCs w:val="28"/>
        </w:rPr>
        <w:t xml:space="preserve">. </w:t>
      </w:r>
    </w:p>
    <w:p w14:paraId="165286CD" w14:textId="053B8C4A"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данной позицией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согласился бы и Пьер Нора, чье рассуждение о памяти и истории в работе </w:t>
      </w:r>
      <w:r w:rsidRPr="00522411">
        <w:rPr>
          <w:rFonts w:ascii="Times New Roman" w:hAnsi="Times New Roman" w:cs="Times New Roman"/>
          <w:sz w:val="28"/>
          <w:szCs w:val="28"/>
        </w:rPr>
        <w:t xml:space="preserve">«Les </w:t>
      </w:r>
      <w:proofErr w:type="spellStart"/>
      <w:r w:rsidRPr="00522411">
        <w:rPr>
          <w:rFonts w:ascii="Times New Roman" w:hAnsi="Times New Roman" w:cs="Times New Roman"/>
          <w:sz w:val="28"/>
          <w:szCs w:val="28"/>
        </w:rPr>
        <w:t>Lieux</w:t>
      </w:r>
      <w:proofErr w:type="spellEnd"/>
      <w:r w:rsidRPr="00522411">
        <w:rPr>
          <w:rFonts w:ascii="Times New Roman" w:hAnsi="Times New Roman" w:cs="Times New Roman"/>
          <w:sz w:val="28"/>
          <w:szCs w:val="28"/>
        </w:rPr>
        <w:t xml:space="preserve"> </w:t>
      </w:r>
      <w:proofErr w:type="spellStart"/>
      <w:r w:rsidRPr="00522411">
        <w:rPr>
          <w:rFonts w:ascii="Times New Roman" w:hAnsi="Times New Roman" w:cs="Times New Roman"/>
          <w:sz w:val="28"/>
          <w:szCs w:val="28"/>
        </w:rPr>
        <w:t>de</w:t>
      </w:r>
      <w:proofErr w:type="spellEnd"/>
      <w:r w:rsidRPr="00522411">
        <w:rPr>
          <w:rFonts w:ascii="Times New Roman" w:hAnsi="Times New Roman" w:cs="Times New Roman"/>
          <w:sz w:val="28"/>
          <w:szCs w:val="28"/>
        </w:rPr>
        <w:t xml:space="preserve"> </w:t>
      </w:r>
      <w:proofErr w:type="spellStart"/>
      <w:r w:rsidRPr="00522411">
        <w:rPr>
          <w:rFonts w:ascii="Times New Roman" w:hAnsi="Times New Roman" w:cs="Times New Roman"/>
          <w:sz w:val="28"/>
          <w:szCs w:val="28"/>
        </w:rPr>
        <w:t>mémoire</w:t>
      </w:r>
      <w:proofErr w:type="spellEnd"/>
      <w:r w:rsidRPr="00522411">
        <w:rPr>
          <w:rFonts w:ascii="Times New Roman" w:hAnsi="Times New Roman" w:cs="Times New Roman"/>
          <w:sz w:val="28"/>
          <w:szCs w:val="28"/>
        </w:rPr>
        <w:t>»</w:t>
      </w:r>
      <w:r>
        <w:rPr>
          <w:rFonts w:ascii="Times New Roman" w:hAnsi="Times New Roman" w:cs="Times New Roman"/>
          <w:sz w:val="28"/>
          <w:szCs w:val="28"/>
        </w:rPr>
        <w:t xml:space="preserve"> (</w:t>
      </w:r>
      <w:r w:rsidRPr="005E716E">
        <w:rPr>
          <w:rFonts w:ascii="Times New Roman" w:hAnsi="Times New Roman" w:cs="Times New Roman"/>
          <w:sz w:val="28"/>
          <w:szCs w:val="28"/>
        </w:rPr>
        <w:t>Место памяти</w:t>
      </w:r>
      <w:r>
        <w:rPr>
          <w:rFonts w:ascii="Times New Roman" w:hAnsi="Times New Roman" w:cs="Times New Roman"/>
          <w:sz w:val="28"/>
          <w:szCs w:val="28"/>
        </w:rPr>
        <w:t xml:space="preserve">, </w:t>
      </w:r>
      <w:proofErr w:type="gramStart"/>
      <w:r>
        <w:rPr>
          <w:rFonts w:ascii="Times New Roman" w:hAnsi="Times New Roman" w:cs="Times New Roman"/>
          <w:sz w:val="28"/>
          <w:szCs w:val="28"/>
        </w:rPr>
        <w:t>1984-1992</w:t>
      </w:r>
      <w:proofErr w:type="gramEnd"/>
      <w:r>
        <w:rPr>
          <w:rFonts w:ascii="Times New Roman" w:hAnsi="Times New Roman" w:cs="Times New Roman"/>
          <w:sz w:val="28"/>
          <w:szCs w:val="28"/>
        </w:rPr>
        <w:t>) звучит так: «Память –</w:t>
      </w:r>
      <w:r w:rsidRPr="00522411">
        <w:rPr>
          <w:rFonts w:ascii="Times New Roman" w:hAnsi="Times New Roman" w:cs="Times New Roman"/>
          <w:sz w:val="28"/>
          <w:szCs w:val="28"/>
        </w:rPr>
        <w:t xml:space="preserve"> это всегда актуальный феномен, переживаемая связь с вечным настоящим. История же – это репрезентация прошлого. Память помещает воспоминание в сакральное пространство, история его оттуда изгоняет, делая прозаическим. Память порождается той социальной группой, которую она сплачивает…</w:t>
      </w:r>
      <w:r w:rsidR="00461F58">
        <w:rPr>
          <w:rFonts w:ascii="Times New Roman" w:hAnsi="Times New Roman" w:cs="Times New Roman"/>
          <w:sz w:val="28"/>
          <w:szCs w:val="28"/>
        </w:rPr>
        <w:t xml:space="preserve"> </w:t>
      </w:r>
      <w:r w:rsidRPr="00522411">
        <w:rPr>
          <w:rFonts w:ascii="Times New Roman" w:hAnsi="Times New Roman" w:cs="Times New Roman"/>
          <w:sz w:val="28"/>
          <w:szCs w:val="28"/>
        </w:rPr>
        <w:t>Напротив, история принадлежит всем и никому, что делает универсальность ее призванием»</w:t>
      </w:r>
      <w:r>
        <w:rPr>
          <w:rStyle w:val="a9"/>
          <w:rFonts w:ascii="Times New Roman" w:hAnsi="Times New Roman" w:cs="Times New Roman"/>
          <w:sz w:val="28"/>
          <w:szCs w:val="28"/>
        </w:rPr>
        <w:footnoteReference w:id="26"/>
      </w:r>
      <w:r>
        <w:rPr>
          <w:rFonts w:ascii="Times New Roman" w:hAnsi="Times New Roman" w:cs="Times New Roman"/>
          <w:sz w:val="28"/>
          <w:szCs w:val="28"/>
        </w:rPr>
        <w:t>.</w:t>
      </w:r>
      <w:r w:rsidRPr="00C3606E">
        <w:rPr>
          <w:rFonts w:ascii="Times New Roman" w:hAnsi="Times New Roman" w:cs="Times New Roman"/>
          <w:sz w:val="28"/>
          <w:szCs w:val="28"/>
        </w:rPr>
        <w:t xml:space="preserve"> </w:t>
      </w:r>
    </w:p>
    <w:p w14:paraId="770A2290"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коллективную память также исследовала и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в «</w:t>
      </w:r>
      <w:r w:rsidRPr="00E118FB">
        <w:rPr>
          <w:rFonts w:ascii="Times New Roman" w:hAnsi="Times New Roman" w:cs="Times New Roman"/>
          <w:sz w:val="28"/>
          <w:szCs w:val="28"/>
        </w:rPr>
        <w:t>Новое недовольство мемориальной культурой</w:t>
      </w:r>
      <w:r>
        <w:rPr>
          <w:rFonts w:ascii="Times New Roman" w:hAnsi="Times New Roman" w:cs="Times New Roman"/>
          <w:sz w:val="28"/>
          <w:szCs w:val="28"/>
        </w:rPr>
        <w:t xml:space="preserve">». Она не давала четкое определение уже исследованному годами понятию коллективной памяти, но собрала исследования других социологов, которые проявляли скепсис в отношении теории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Одним из таких скептиков был немецкий историк </w:t>
      </w:r>
      <w:proofErr w:type="spellStart"/>
      <w:r>
        <w:rPr>
          <w:rFonts w:ascii="Times New Roman" w:hAnsi="Times New Roman" w:cs="Times New Roman"/>
          <w:sz w:val="28"/>
          <w:szCs w:val="28"/>
        </w:rPr>
        <w:t>Рейнхарт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Козеллек</w:t>
      </w:r>
      <w:proofErr w:type="spellEnd"/>
      <w:r>
        <w:rPr>
          <w:rFonts w:ascii="Times New Roman" w:hAnsi="Times New Roman" w:cs="Times New Roman"/>
          <w:sz w:val="28"/>
          <w:szCs w:val="28"/>
        </w:rPr>
        <w:t>. Как и многие другие, он анализировал социальную память и дал свою интерпретацию коллективным воспоминаниям. По его словам, «не существует коллективных воспоминаний, но существуют коллективные условия для возможных воспоминаний»</w:t>
      </w:r>
      <w:r>
        <w:rPr>
          <w:rStyle w:val="a9"/>
          <w:rFonts w:ascii="Times New Roman" w:hAnsi="Times New Roman" w:cs="Times New Roman"/>
          <w:sz w:val="28"/>
          <w:szCs w:val="28"/>
        </w:rPr>
        <w:footnoteReference w:id="27"/>
      </w:r>
      <w:r>
        <w:rPr>
          <w:rFonts w:ascii="Times New Roman" w:hAnsi="Times New Roman" w:cs="Times New Roman"/>
          <w:sz w:val="28"/>
          <w:szCs w:val="28"/>
        </w:rPr>
        <w:t xml:space="preserve">. </w:t>
      </w:r>
      <w:proofErr w:type="spellStart"/>
      <w:r>
        <w:rPr>
          <w:rFonts w:ascii="Times New Roman" w:hAnsi="Times New Roman" w:cs="Times New Roman"/>
          <w:sz w:val="28"/>
          <w:szCs w:val="28"/>
        </w:rPr>
        <w:t>Козеллек</w:t>
      </w:r>
      <w:proofErr w:type="spellEnd"/>
      <w:r>
        <w:rPr>
          <w:rFonts w:ascii="Times New Roman" w:hAnsi="Times New Roman" w:cs="Times New Roman"/>
          <w:sz w:val="28"/>
          <w:szCs w:val="28"/>
        </w:rPr>
        <w:t xml:space="preserve"> настаивает на уникальности личных воспоминаний и утверждает, что их невозможно передать другому человеку или группе людей. Конечно, исследования </w:t>
      </w:r>
      <w:proofErr w:type="spellStart"/>
      <w:r>
        <w:rPr>
          <w:rFonts w:ascii="Times New Roman" w:hAnsi="Times New Roman" w:cs="Times New Roman"/>
          <w:sz w:val="28"/>
          <w:szCs w:val="28"/>
        </w:rPr>
        <w:t>Козеллека</w:t>
      </w:r>
      <w:proofErr w:type="spellEnd"/>
      <w:r>
        <w:rPr>
          <w:rFonts w:ascii="Times New Roman" w:hAnsi="Times New Roman" w:cs="Times New Roman"/>
          <w:sz w:val="28"/>
          <w:szCs w:val="28"/>
        </w:rPr>
        <w:t xml:space="preserve"> затрагивали более глобальную историческую ситуацию, так как сам историк вкладывал в это лично пережитый опыт, ведь работал непосредственно над проблемой памяти о погибших, а </w:t>
      </w:r>
      <w:proofErr w:type="spellStart"/>
      <w:r>
        <w:rPr>
          <w:rFonts w:ascii="Times New Roman" w:hAnsi="Times New Roman" w:cs="Times New Roman"/>
          <w:sz w:val="28"/>
          <w:szCs w:val="28"/>
        </w:rPr>
        <w:t>Хальбвакс</w:t>
      </w:r>
      <w:proofErr w:type="spellEnd"/>
      <w:r>
        <w:rPr>
          <w:rFonts w:ascii="Times New Roman" w:hAnsi="Times New Roman" w:cs="Times New Roman"/>
          <w:sz w:val="28"/>
          <w:szCs w:val="28"/>
        </w:rPr>
        <w:t xml:space="preserve"> тем временем рассматривал более малую группу людей.</w:t>
      </w:r>
      <w:r w:rsidR="00641861">
        <w:rPr>
          <w:rFonts w:ascii="Times New Roman" w:hAnsi="Times New Roman" w:cs="Times New Roman"/>
          <w:sz w:val="28"/>
          <w:szCs w:val="28"/>
        </w:rPr>
        <w:t xml:space="preserve"> По его словам, «</w:t>
      </w:r>
      <w:r w:rsidR="00641861" w:rsidRPr="00641861">
        <w:rPr>
          <w:rFonts w:ascii="Times New Roman" w:hAnsi="Times New Roman" w:cs="Times New Roman"/>
          <w:sz w:val="28"/>
          <w:szCs w:val="28"/>
        </w:rPr>
        <w:t xml:space="preserve">«Я категорически против понятия коллективной памяти, я утверждаю это потому, что на собственном опыте испытал давление коллективной памяти, доминировавшей в  период нацизма  на протяжении двенадцати лет моей </w:t>
      </w:r>
      <w:r w:rsidR="00641861" w:rsidRPr="00641861">
        <w:rPr>
          <w:rFonts w:ascii="Times New Roman" w:hAnsi="Times New Roman" w:cs="Times New Roman"/>
          <w:sz w:val="28"/>
          <w:szCs w:val="28"/>
        </w:rPr>
        <w:lastRenderedPageBreak/>
        <w:t>жизн</w:t>
      </w:r>
      <w:r w:rsidR="00641861">
        <w:rPr>
          <w:rFonts w:ascii="Times New Roman" w:hAnsi="Times New Roman" w:cs="Times New Roman"/>
          <w:sz w:val="28"/>
          <w:szCs w:val="28"/>
        </w:rPr>
        <w:t>и…»</w:t>
      </w:r>
      <w:r w:rsidR="00641861">
        <w:rPr>
          <w:rStyle w:val="a9"/>
          <w:rFonts w:ascii="Times New Roman" w:hAnsi="Times New Roman" w:cs="Times New Roman"/>
          <w:sz w:val="28"/>
          <w:szCs w:val="28"/>
        </w:rPr>
        <w:footnoteReference w:id="28"/>
      </w:r>
      <w:r w:rsidR="0064186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B27C6">
        <w:rPr>
          <w:rFonts w:ascii="Times New Roman" w:hAnsi="Times New Roman" w:cs="Times New Roman"/>
          <w:sz w:val="28"/>
          <w:szCs w:val="28"/>
        </w:rPr>
        <w:t>Козеллек</w:t>
      </w:r>
      <w:proofErr w:type="spellEnd"/>
      <w:r w:rsidRPr="00FB27C6">
        <w:rPr>
          <w:rFonts w:ascii="Times New Roman" w:hAnsi="Times New Roman" w:cs="Times New Roman"/>
          <w:sz w:val="28"/>
          <w:szCs w:val="28"/>
        </w:rPr>
        <w:t xml:space="preserve"> </w:t>
      </w:r>
      <w:r>
        <w:rPr>
          <w:rFonts w:ascii="Times New Roman" w:hAnsi="Times New Roman" w:cs="Times New Roman"/>
          <w:sz w:val="28"/>
          <w:szCs w:val="28"/>
        </w:rPr>
        <w:t>выступил</w:t>
      </w:r>
      <w:r w:rsidRPr="00FB27C6">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FB27C6">
        <w:rPr>
          <w:rFonts w:ascii="Times New Roman" w:hAnsi="Times New Roman" w:cs="Times New Roman"/>
          <w:sz w:val="28"/>
          <w:szCs w:val="28"/>
        </w:rPr>
        <w:t>международной конференции «Пьер Нора. Места памяти и конструкции современности»</w:t>
      </w:r>
      <w:r>
        <w:rPr>
          <w:rFonts w:ascii="Times New Roman" w:hAnsi="Times New Roman" w:cs="Times New Roman"/>
          <w:sz w:val="28"/>
          <w:szCs w:val="28"/>
        </w:rPr>
        <w:t xml:space="preserve"> в 2003 году с темой </w:t>
      </w:r>
      <w:r w:rsidRPr="00FB27C6">
        <w:rPr>
          <w:rFonts w:ascii="Times New Roman" w:hAnsi="Times New Roman" w:cs="Times New Roman"/>
          <w:sz w:val="28"/>
          <w:szCs w:val="28"/>
        </w:rPr>
        <w:t>«Существует ли коллективная память</w:t>
      </w:r>
      <w:r w:rsidRPr="005E716E">
        <w:rPr>
          <w:rFonts w:ascii="Times New Roman" w:hAnsi="Times New Roman" w:cs="Times New Roman"/>
          <w:sz w:val="28"/>
          <w:szCs w:val="28"/>
        </w:rPr>
        <w:t>?</w:t>
      </w:r>
      <w:r w:rsidRPr="00FB27C6">
        <w:rPr>
          <w:rFonts w:ascii="Times New Roman" w:hAnsi="Times New Roman" w:cs="Times New Roman"/>
          <w:sz w:val="28"/>
          <w:szCs w:val="28"/>
        </w:rPr>
        <w:t>»</w:t>
      </w:r>
      <w:r>
        <w:rPr>
          <w:rFonts w:ascii="Times New Roman" w:hAnsi="Times New Roman" w:cs="Times New Roman"/>
          <w:sz w:val="28"/>
          <w:szCs w:val="28"/>
        </w:rPr>
        <w:t>. В данном выступлении он озвучил несколько главных тезисов, первый из которых звучал так: «У меня нет воспоминаний, не обусловленных личным опытом»</w:t>
      </w:r>
      <w:bookmarkStart w:id="4" w:name="_Ref159169081"/>
      <w:r>
        <w:rPr>
          <w:rStyle w:val="a9"/>
          <w:rFonts w:ascii="Times New Roman" w:hAnsi="Times New Roman" w:cs="Times New Roman"/>
          <w:sz w:val="28"/>
          <w:szCs w:val="28"/>
        </w:rPr>
        <w:footnoteReference w:id="29"/>
      </w:r>
      <w:bookmarkEnd w:id="4"/>
      <w:r>
        <w:rPr>
          <w:rFonts w:ascii="Times New Roman" w:hAnsi="Times New Roman" w:cs="Times New Roman"/>
          <w:sz w:val="28"/>
          <w:szCs w:val="28"/>
        </w:rPr>
        <w:t xml:space="preserve">. Данная мысль вполне убедительна, но по мнению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оставляет за собой некоторые вопросы. Данный тезис </w:t>
      </w:r>
      <w:proofErr w:type="spellStart"/>
      <w:r>
        <w:rPr>
          <w:rFonts w:ascii="Times New Roman" w:hAnsi="Times New Roman" w:cs="Times New Roman"/>
          <w:sz w:val="28"/>
          <w:szCs w:val="28"/>
        </w:rPr>
        <w:t>Козеллека</w:t>
      </w:r>
      <w:proofErr w:type="spellEnd"/>
      <w:r>
        <w:rPr>
          <w:rFonts w:ascii="Times New Roman" w:hAnsi="Times New Roman" w:cs="Times New Roman"/>
          <w:sz w:val="28"/>
          <w:szCs w:val="28"/>
        </w:rPr>
        <w:t xml:space="preserve"> никак не препятствует существованию теории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Ведь наши личные воспоминания пронизаны историями и рассказами других людей. Желая опровергнуть феномен коллективной памяти, </w:t>
      </w:r>
      <w:proofErr w:type="spellStart"/>
      <w:r>
        <w:rPr>
          <w:rFonts w:ascii="Times New Roman" w:hAnsi="Times New Roman" w:cs="Times New Roman"/>
          <w:sz w:val="28"/>
          <w:szCs w:val="28"/>
        </w:rPr>
        <w:t>Козеллек</w:t>
      </w:r>
      <w:proofErr w:type="spellEnd"/>
      <w:r>
        <w:rPr>
          <w:rFonts w:ascii="Times New Roman" w:hAnsi="Times New Roman" w:cs="Times New Roman"/>
          <w:sz w:val="28"/>
          <w:szCs w:val="28"/>
        </w:rPr>
        <w:t xml:space="preserve"> его же и подтверждает. </w:t>
      </w:r>
      <w:proofErr w:type="spellStart"/>
      <w:r>
        <w:rPr>
          <w:rFonts w:ascii="Times New Roman" w:hAnsi="Times New Roman" w:cs="Times New Roman"/>
          <w:sz w:val="28"/>
          <w:szCs w:val="28"/>
        </w:rPr>
        <w:t>Козеллек</w:t>
      </w:r>
      <w:proofErr w:type="spellEnd"/>
      <w:r>
        <w:rPr>
          <w:rFonts w:ascii="Times New Roman" w:hAnsi="Times New Roman" w:cs="Times New Roman"/>
          <w:sz w:val="28"/>
          <w:szCs w:val="28"/>
        </w:rPr>
        <w:t xml:space="preserve">, как и другие критики идеи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уверены в том, что коллективная память, по своему значению, бесполезна. </w:t>
      </w:r>
      <w:r w:rsidRPr="00407999">
        <w:rPr>
          <w:rFonts w:ascii="Times New Roman" w:hAnsi="Times New Roman" w:cs="Times New Roman"/>
          <w:sz w:val="28"/>
          <w:szCs w:val="28"/>
        </w:rPr>
        <w:t>«У каждого есть право на собственную биографию, на собственное прошлое,</w:t>
      </w:r>
      <w:r>
        <w:rPr>
          <w:rFonts w:ascii="Times New Roman" w:hAnsi="Times New Roman" w:cs="Times New Roman"/>
          <w:sz w:val="28"/>
          <w:szCs w:val="28"/>
        </w:rPr>
        <w:t xml:space="preserve"> к</w:t>
      </w:r>
      <w:r w:rsidRPr="00407999">
        <w:rPr>
          <w:rFonts w:ascii="Times New Roman" w:hAnsi="Times New Roman" w:cs="Times New Roman"/>
          <w:sz w:val="28"/>
          <w:szCs w:val="28"/>
        </w:rPr>
        <w:t>оторое не может быть отнято никакой коллективизацией, никакой гомогенизацией, никаки</w:t>
      </w:r>
      <w:r>
        <w:rPr>
          <w:rFonts w:ascii="Times New Roman" w:hAnsi="Times New Roman" w:cs="Times New Roman"/>
          <w:sz w:val="28"/>
          <w:szCs w:val="28"/>
        </w:rPr>
        <w:t xml:space="preserve">м </w:t>
      </w:r>
      <w:r w:rsidRPr="00407999">
        <w:rPr>
          <w:rFonts w:ascii="Times New Roman" w:hAnsi="Times New Roman" w:cs="Times New Roman"/>
          <w:sz w:val="28"/>
          <w:szCs w:val="28"/>
        </w:rPr>
        <w:t>принуждением»</w:t>
      </w:r>
      <w:r>
        <w:rPr>
          <w:rFonts w:ascii="Times New Roman" w:hAnsi="Times New Roman" w:cs="Times New Roman"/>
          <w:sz w:val="28"/>
          <w:szCs w:val="28"/>
        </w:rPr>
        <w:t xml:space="preserve"> – утверждает социолог</w:t>
      </w:r>
      <w:r>
        <w:fldChar w:fldCharType="begin"/>
      </w:r>
      <w:r>
        <w:instrText xml:space="preserve"> NOTEREF _Ref159169081 \f \h  \* MERGEFORMAT </w:instrText>
      </w:r>
      <w:r>
        <w:fldChar w:fldCharType="separate"/>
      </w:r>
      <w:r w:rsidR="003E0ED4" w:rsidRPr="003E0ED4">
        <w:rPr>
          <w:rStyle w:val="a9"/>
          <w:rFonts w:ascii="Times New Roman" w:hAnsi="Times New Roman" w:cs="Times New Roman"/>
        </w:rPr>
        <w:t>29</w:t>
      </w:r>
      <w:r>
        <w:fldChar w:fldCharType="end"/>
      </w:r>
      <w:r w:rsidRPr="003E0BB7">
        <w:rPr>
          <w:rFonts w:ascii="Times New Roman" w:hAnsi="Times New Roman" w:cs="Times New Roman"/>
          <w:sz w:val="28"/>
          <w:szCs w:val="28"/>
        </w:rPr>
        <w:t>.</w:t>
      </w:r>
      <w:r>
        <w:rPr>
          <w:rFonts w:ascii="Times New Roman" w:hAnsi="Times New Roman" w:cs="Times New Roman"/>
          <w:sz w:val="28"/>
          <w:szCs w:val="28"/>
        </w:rPr>
        <w:t xml:space="preserve"> Но проблема заключается в том, что в данной позиции, по словам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преобладает негативный опыт тоталитаризма: «</w:t>
      </w:r>
      <w:r w:rsidRPr="00407999">
        <w:rPr>
          <w:rFonts w:ascii="Times New Roman" w:hAnsi="Times New Roman" w:cs="Times New Roman"/>
          <w:sz w:val="28"/>
          <w:szCs w:val="28"/>
        </w:rPr>
        <w:t>Это объясняется тем, что</w:t>
      </w:r>
      <w:r>
        <w:rPr>
          <w:rFonts w:ascii="Times New Roman" w:hAnsi="Times New Roman" w:cs="Times New Roman"/>
          <w:sz w:val="28"/>
          <w:szCs w:val="28"/>
        </w:rPr>
        <w:t xml:space="preserve"> </w:t>
      </w:r>
      <w:r w:rsidRPr="00407999">
        <w:rPr>
          <w:rFonts w:ascii="Times New Roman" w:hAnsi="Times New Roman" w:cs="Times New Roman"/>
          <w:sz w:val="28"/>
          <w:szCs w:val="28"/>
        </w:rPr>
        <w:t>коллективная идентичность ассоциируется с идеями национал-социализма, которые</w:t>
      </w:r>
      <w:r>
        <w:rPr>
          <w:rFonts w:ascii="Times New Roman" w:hAnsi="Times New Roman" w:cs="Times New Roman"/>
          <w:sz w:val="28"/>
          <w:szCs w:val="28"/>
        </w:rPr>
        <w:t xml:space="preserve"> </w:t>
      </w:r>
      <w:r w:rsidRPr="00407999">
        <w:rPr>
          <w:rFonts w:ascii="Times New Roman" w:hAnsi="Times New Roman" w:cs="Times New Roman"/>
          <w:sz w:val="28"/>
          <w:szCs w:val="28"/>
        </w:rPr>
        <w:t>подлежали искоренению в Германии после 1945 года. Урок тоталитарного прошлого гласил:</w:t>
      </w:r>
      <w:r>
        <w:rPr>
          <w:rFonts w:ascii="Times New Roman" w:hAnsi="Times New Roman" w:cs="Times New Roman"/>
          <w:sz w:val="28"/>
          <w:szCs w:val="28"/>
        </w:rPr>
        <w:t xml:space="preserve"> «</w:t>
      </w:r>
      <w:r w:rsidRPr="00407999">
        <w:rPr>
          <w:rFonts w:ascii="Times New Roman" w:hAnsi="Times New Roman" w:cs="Times New Roman"/>
          <w:sz w:val="28"/>
          <w:szCs w:val="28"/>
        </w:rPr>
        <w:t>Впредь никаких разговоров о германской идентичности! Никогда!</w:t>
      </w:r>
      <w:r>
        <w:rPr>
          <w:rFonts w:ascii="Times New Roman" w:hAnsi="Times New Roman" w:cs="Times New Roman"/>
          <w:sz w:val="28"/>
          <w:szCs w:val="28"/>
        </w:rPr>
        <w:t>»</w:t>
      </w:r>
      <w:r>
        <w:rPr>
          <w:rStyle w:val="a9"/>
          <w:rFonts w:ascii="Times New Roman" w:hAnsi="Times New Roman" w:cs="Times New Roman"/>
          <w:sz w:val="28"/>
          <w:szCs w:val="28"/>
        </w:rPr>
        <w:footnoteReference w:id="30"/>
      </w:r>
      <w:r>
        <w:rPr>
          <w:rFonts w:ascii="Times New Roman" w:hAnsi="Times New Roman" w:cs="Times New Roman"/>
          <w:sz w:val="28"/>
          <w:szCs w:val="28"/>
        </w:rPr>
        <w:t xml:space="preserve">. </w:t>
      </w:r>
    </w:p>
    <w:p w14:paraId="5ADCE213" w14:textId="77777777" w:rsidR="00D5630A" w:rsidRDefault="00D5630A" w:rsidP="003A709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убеждена в том, что в наше время важно быть частью социальной группы и это никогда не отнимает у нас право на индивидуальность. Данный спор успешно решается в другой работе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w:t>
      </w:r>
      <w:r w:rsidRPr="00E551CC">
        <w:rPr>
          <w:rFonts w:ascii="Times New Roman" w:hAnsi="Times New Roman" w:cs="Times New Roman"/>
          <w:sz w:val="28"/>
          <w:szCs w:val="28"/>
        </w:rPr>
        <w:t>Длинная тень прошлого. Мемориальная культура и историческая политика</w:t>
      </w:r>
      <w:r>
        <w:rPr>
          <w:rFonts w:ascii="Times New Roman" w:hAnsi="Times New Roman" w:cs="Times New Roman"/>
          <w:sz w:val="28"/>
          <w:szCs w:val="28"/>
        </w:rPr>
        <w:t>». Исходя из ее исследований, данный спор между представителями разных позиций</w:t>
      </w:r>
      <w:r w:rsidRPr="00645399">
        <w:t xml:space="preserve"> </w:t>
      </w:r>
      <w:r w:rsidRPr="00645399">
        <w:rPr>
          <w:rFonts w:ascii="Times New Roman" w:hAnsi="Times New Roman" w:cs="Times New Roman"/>
          <w:sz w:val="28"/>
          <w:szCs w:val="28"/>
        </w:rPr>
        <w:t xml:space="preserve">может быть гармонично разрешен, если мы учтем три различных </w:t>
      </w:r>
      <w:r w:rsidRPr="00645399">
        <w:rPr>
          <w:rFonts w:ascii="Times New Roman" w:hAnsi="Times New Roman" w:cs="Times New Roman"/>
          <w:sz w:val="28"/>
          <w:szCs w:val="28"/>
        </w:rPr>
        <w:lastRenderedPageBreak/>
        <w:t>аспекта устройства человеческой памяти</w:t>
      </w:r>
      <w:r>
        <w:rPr>
          <w:rFonts w:ascii="Times New Roman" w:hAnsi="Times New Roman" w:cs="Times New Roman"/>
          <w:sz w:val="28"/>
          <w:szCs w:val="28"/>
        </w:rPr>
        <w:t>: биологический, социальный и культурный</w:t>
      </w:r>
      <w:r w:rsidRPr="00645399">
        <w:rPr>
          <w:rFonts w:ascii="Times New Roman" w:hAnsi="Times New Roman" w:cs="Times New Roman"/>
          <w:sz w:val="28"/>
          <w:szCs w:val="28"/>
        </w:rPr>
        <w:t>.</w:t>
      </w:r>
      <w:r w:rsidRPr="00407999">
        <w:rPr>
          <w:rFonts w:ascii="Times New Roman" w:hAnsi="Times New Roman" w:cs="Times New Roman"/>
          <w:sz w:val="28"/>
          <w:szCs w:val="28"/>
        </w:rPr>
        <w:t xml:space="preserve"> </w:t>
      </w:r>
      <w:r>
        <w:rPr>
          <w:rFonts w:ascii="Times New Roman" w:hAnsi="Times New Roman" w:cs="Times New Roman"/>
          <w:sz w:val="28"/>
          <w:szCs w:val="28"/>
        </w:rPr>
        <w:t>Эти уровни взаимосвязаны и не могут существовать друг без друга.</w:t>
      </w:r>
      <w:r w:rsidRPr="00407999">
        <w:rPr>
          <w:rFonts w:ascii="Times New Roman" w:hAnsi="Times New Roman" w:cs="Times New Roman"/>
          <w:sz w:val="28"/>
          <w:szCs w:val="28"/>
        </w:rPr>
        <w:t xml:space="preserve"> </w:t>
      </w:r>
      <w:r>
        <w:rPr>
          <w:rFonts w:ascii="Times New Roman" w:hAnsi="Times New Roman" w:cs="Times New Roman"/>
          <w:sz w:val="28"/>
          <w:szCs w:val="28"/>
        </w:rPr>
        <w:t>Анализ этих уровней дает нам понять, каким сложным конструктом является память человека</w:t>
      </w:r>
      <w:r w:rsidRPr="00407999">
        <w:rPr>
          <w:rFonts w:ascii="Times New Roman" w:hAnsi="Times New Roman" w:cs="Times New Roman"/>
          <w:sz w:val="28"/>
          <w:szCs w:val="28"/>
        </w:rPr>
        <w:t xml:space="preserve">. </w:t>
      </w:r>
      <w:r>
        <w:rPr>
          <w:rFonts w:ascii="Times New Roman" w:hAnsi="Times New Roman" w:cs="Times New Roman"/>
          <w:sz w:val="28"/>
          <w:szCs w:val="28"/>
        </w:rPr>
        <w:t>«</w:t>
      </w:r>
      <w:r w:rsidRPr="00407999">
        <w:rPr>
          <w:rFonts w:ascii="Times New Roman" w:hAnsi="Times New Roman" w:cs="Times New Roman"/>
          <w:sz w:val="28"/>
          <w:szCs w:val="28"/>
        </w:rPr>
        <w:t>Различение уровней дает возможность не только теоретически четко описать переход от индивидуальной памяти к коллективной, но и идентифицировать различные уровни памяти</w:t>
      </w:r>
      <w:r>
        <w:rPr>
          <w:rFonts w:ascii="Times New Roman" w:hAnsi="Times New Roman" w:cs="Times New Roman"/>
          <w:sz w:val="28"/>
          <w:szCs w:val="28"/>
        </w:rPr>
        <w:t>»</w:t>
      </w:r>
      <w:r>
        <w:rPr>
          <w:rStyle w:val="a9"/>
          <w:rFonts w:ascii="Times New Roman" w:hAnsi="Times New Roman" w:cs="Times New Roman"/>
          <w:sz w:val="28"/>
          <w:szCs w:val="28"/>
        </w:rPr>
        <w:footnoteReference w:id="31"/>
      </w:r>
      <w:r>
        <w:rPr>
          <w:rFonts w:ascii="Times New Roman" w:hAnsi="Times New Roman" w:cs="Times New Roman"/>
          <w:sz w:val="28"/>
          <w:szCs w:val="28"/>
        </w:rPr>
        <w:t xml:space="preserve">. </w:t>
      </w:r>
    </w:p>
    <w:p w14:paraId="66D9E52A" w14:textId="0DC6E17C"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уровень это биологический, в котором главной предпосылкой для воспоминаний служат мозг и центральная нервная система. Исходя из исследований на сегодняшний день, для развития биологического уровня памяти необходимы поля интерактивности. В эти поля входят коммуникация как социальная интерактивность и знаки как культурная интерактивность. Последнее включает в себя разные тексты, визуальные образы и </w:t>
      </w:r>
      <w:r w:rsidR="0069238A">
        <w:rPr>
          <w:rFonts w:ascii="Times New Roman" w:hAnsi="Times New Roman" w:cs="Times New Roman"/>
          <w:sz w:val="28"/>
          <w:szCs w:val="28"/>
        </w:rPr>
        <w:t>т. д.</w:t>
      </w:r>
      <w:r>
        <w:rPr>
          <w:rFonts w:ascii="Times New Roman" w:hAnsi="Times New Roman" w:cs="Times New Roman"/>
          <w:sz w:val="28"/>
          <w:szCs w:val="28"/>
        </w:rPr>
        <w:t xml:space="preserve"> Биологический вид памяти формируется через взаимодействие с другими людьми, социальными группами и развивается через взаимодействие с культурными артефактами. Процесс припоминания обычно задействуют три компонента, такие как нейтронные структуры, социальную интерактивность и символических посредников. Но разные уровни памяти отличается тем, что в каждом центральную роль играет один из аспектов. На биологическом уровне память стимулируется как социальной коммуникацией, так и материальными носителями информации (слова, изображения). </w:t>
      </w:r>
    </w:p>
    <w:p w14:paraId="50397C89"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Социальный уровень поддерживает по большей степени межличностным контактом и речевой деятельностью</w:t>
      </w:r>
      <w:r w:rsidR="008862A5">
        <w:rPr>
          <w:rFonts w:ascii="Times New Roman" w:hAnsi="Times New Roman" w:cs="Times New Roman"/>
          <w:sz w:val="28"/>
          <w:szCs w:val="28"/>
        </w:rPr>
        <w:t xml:space="preserve">. </w:t>
      </w:r>
      <w:r>
        <w:rPr>
          <w:rFonts w:ascii="Times New Roman" w:hAnsi="Times New Roman" w:cs="Times New Roman"/>
          <w:sz w:val="28"/>
          <w:szCs w:val="28"/>
        </w:rPr>
        <w:t xml:space="preserve">Для культурного уровня центральное значение имеют символические медиаторы, но функционирование их обеспечивается социальной коммуникацией и усваивается памятью отдельных личностей. </w:t>
      </w:r>
    </w:p>
    <w:p w14:paraId="486B6C69" w14:textId="5074285A" w:rsidR="00D5630A" w:rsidRDefault="00D5630A" w:rsidP="003A709B">
      <w:pPr>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Память формируется под воздействием трех факторов, включающих в себя носителя, среду и опору. В биологической памяти носителем является сам человек и его мозг, среда – это социальное окружение, а опора – это </w:t>
      </w:r>
      <w:r>
        <w:rPr>
          <w:rFonts w:ascii="Times New Roman" w:hAnsi="Times New Roman" w:cs="Times New Roman"/>
          <w:sz w:val="28"/>
          <w:szCs w:val="28"/>
        </w:rPr>
        <w:lastRenderedPageBreak/>
        <w:t xml:space="preserve">мемориальные стратегии, то есть повторение или </w:t>
      </w:r>
      <w:r w:rsidRPr="00120EAA">
        <w:rPr>
          <w:rFonts w:ascii="Times New Roman" w:hAnsi="Times New Roman"/>
          <w:sz w:val="28"/>
          <w:szCs w:val="28"/>
        </w:rPr>
        <w:t>«</w:t>
      </w:r>
      <w:proofErr w:type="spellStart"/>
      <w:r w:rsidRPr="00120EAA">
        <w:rPr>
          <w:rFonts w:ascii="Times New Roman" w:hAnsi="Times New Roman"/>
          <w:sz w:val="28"/>
          <w:szCs w:val="28"/>
        </w:rPr>
        <w:t>анекдотизация</w:t>
      </w:r>
      <w:proofErr w:type="spellEnd"/>
      <w:r w:rsidRPr="00120EAA">
        <w:rPr>
          <w:rFonts w:ascii="Times New Roman" w:hAnsi="Times New Roman"/>
          <w:sz w:val="28"/>
          <w:szCs w:val="28"/>
        </w:rPr>
        <w:t>»</w:t>
      </w:r>
      <w:r>
        <w:rPr>
          <w:rFonts w:ascii="Times New Roman" w:hAnsi="Times New Roman"/>
          <w:sz w:val="28"/>
          <w:szCs w:val="28"/>
        </w:rPr>
        <w:t xml:space="preserve">. В случае с социальной памятью носителем является социальная группа, которую связывают общие воспоминания, среда – это отдельные индивиды, которые обмениваются этими воспоминаниями, а опора – это символические медиаторы, которыми данные индивиды пользуются. С культурой памятью дела обстоят иначе: носители – это культурные символы, артефакты, медиаторы и </w:t>
      </w:r>
      <w:r w:rsidR="0069238A">
        <w:rPr>
          <w:rFonts w:ascii="Times New Roman" w:hAnsi="Times New Roman"/>
          <w:sz w:val="28"/>
          <w:szCs w:val="28"/>
        </w:rPr>
        <w:t>т. д.</w:t>
      </w:r>
      <w:r>
        <w:rPr>
          <w:rFonts w:ascii="Times New Roman" w:hAnsi="Times New Roman"/>
          <w:sz w:val="28"/>
          <w:szCs w:val="28"/>
        </w:rPr>
        <w:t xml:space="preserve">, среда – это группа, которая определяет свою идентичность благодаря носителям, а опора – это отдельные индивиды, осваивающие данные символы. </w:t>
      </w:r>
    </w:p>
    <w:p w14:paraId="5C2ACD69"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уровни подтверждены возможности переходов.</w:t>
      </w:r>
      <w:r w:rsidRPr="00FE6DCB">
        <w:rPr>
          <w:rFonts w:ascii="Times New Roman" w:hAnsi="Times New Roman" w:cs="Times New Roman"/>
          <w:sz w:val="28"/>
          <w:szCs w:val="28"/>
        </w:rPr>
        <w:t xml:space="preserve"> </w:t>
      </w:r>
      <w:r>
        <w:rPr>
          <w:rFonts w:ascii="Times New Roman" w:hAnsi="Times New Roman" w:cs="Times New Roman"/>
          <w:sz w:val="28"/>
          <w:szCs w:val="28"/>
        </w:rPr>
        <w:t xml:space="preserve">Переход </w:t>
      </w:r>
      <w:r w:rsidRPr="00FE6DCB">
        <w:rPr>
          <w:rFonts w:ascii="Times New Roman" w:hAnsi="Times New Roman" w:cs="Times New Roman"/>
          <w:sz w:val="28"/>
          <w:szCs w:val="28"/>
        </w:rPr>
        <w:t xml:space="preserve">от </w:t>
      </w:r>
      <w:r>
        <w:rPr>
          <w:rFonts w:ascii="Times New Roman" w:hAnsi="Times New Roman" w:cs="Times New Roman"/>
          <w:sz w:val="28"/>
          <w:szCs w:val="28"/>
        </w:rPr>
        <w:t>биологического уровня</w:t>
      </w:r>
      <w:r w:rsidRPr="00FE6DCB">
        <w:rPr>
          <w:rFonts w:ascii="Times New Roman" w:hAnsi="Times New Roman" w:cs="Times New Roman"/>
          <w:sz w:val="28"/>
          <w:szCs w:val="28"/>
        </w:rPr>
        <w:t xml:space="preserve"> к социальной памяти расплывчат. </w:t>
      </w:r>
      <w:r>
        <w:rPr>
          <w:rFonts w:ascii="Times New Roman" w:hAnsi="Times New Roman" w:cs="Times New Roman"/>
          <w:sz w:val="28"/>
          <w:szCs w:val="28"/>
        </w:rPr>
        <w:t xml:space="preserve">Как подчеркивал </w:t>
      </w:r>
      <w:proofErr w:type="spellStart"/>
      <w:r w:rsidRPr="00FE6DCB">
        <w:rPr>
          <w:rFonts w:ascii="Times New Roman" w:hAnsi="Times New Roman" w:cs="Times New Roman"/>
          <w:sz w:val="28"/>
          <w:szCs w:val="28"/>
        </w:rPr>
        <w:t>Хальбвакс</w:t>
      </w:r>
      <w:proofErr w:type="spellEnd"/>
      <w:r>
        <w:rPr>
          <w:rFonts w:ascii="Times New Roman" w:hAnsi="Times New Roman" w:cs="Times New Roman"/>
          <w:sz w:val="28"/>
          <w:szCs w:val="28"/>
        </w:rPr>
        <w:t xml:space="preserve">, </w:t>
      </w:r>
      <w:r w:rsidRPr="00FE6DCB">
        <w:rPr>
          <w:rFonts w:ascii="Times New Roman" w:hAnsi="Times New Roman" w:cs="Times New Roman"/>
          <w:sz w:val="28"/>
          <w:szCs w:val="28"/>
        </w:rPr>
        <w:t>на социальном уровне индивидуальная память смешивается с воспоминаниями других</w:t>
      </w:r>
      <w:r>
        <w:rPr>
          <w:rFonts w:ascii="Times New Roman" w:hAnsi="Times New Roman" w:cs="Times New Roman"/>
          <w:sz w:val="28"/>
          <w:szCs w:val="28"/>
        </w:rPr>
        <w:t xml:space="preserve"> людей.</w:t>
      </w:r>
      <w:r w:rsidRPr="00FE6DCB">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Индивидуальная память перерастает свои границы, включая в себя чужое и делая его своим. Становится сложнее провести границу между тем, что мы испытали сами и тем, что мы услышали и впитали в себя. Переход от индивидуального к социальному обогащается тогда, когда рассматриваем собственный опыт сквозь призму чужих воспоминаний. Здесь и прослеживается основное различие социальной памятью и коллективной. Социальная память работает посредством отдельных индивидов, чьи воспоминания </w:t>
      </w:r>
      <w:r w:rsidRPr="00FE6DCB">
        <w:rPr>
          <w:rFonts w:ascii="Times New Roman" w:hAnsi="Times New Roman" w:cs="Times New Roman"/>
          <w:sz w:val="28"/>
          <w:szCs w:val="28"/>
        </w:rPr>
        <w:t>координируется</w:t>
      </w:r>
      <w:r>
        <w:rPr>
          <w:rFonts w:ascii="Times New Roman" w:hAnsi="Times New Roman" w:cs="Times New Roman"/>
          <w:sz w:val="28"/>
          <w:szCs w:val="28"/>
        </w:rPr>
        <w:t xml:space="preserve"> совместным проживанием и речевой коммуникацией. Коллективная и культурная память основываются на опыте и знаниях, которые и вовсе отделяются от живых носителей. В перспективе коллективная и культурная память являются более долгосрочным уровнем. Данное исследование помогает нам поддержать идею </w:t>
      </w:r>
      <w:proofErr w:type="spellStart"/>
      <w:r>
        <w:rPr>
          <w:rFonts w:ascii="Times New Roman" w:hAnsi="Times New Roman" w:cs="Times New Roman"/>
          <w:sz w:val="28"/>
          <w:szCs w:val="28"/>
        </w:rPr>
        <w:t>умесности</w:t>
      </w:r>
      <w:proofErr w:type="spellEnd"/>
      <w:r>
        <w:rPr>
          <w:rFonts w:ascii="Times New Roman" w:hAnsi="Times New Roman" w:cs="Times New Roman"/>
          <w:sz w:val="28"/>
          <w:szCs w:val="28"/>
        </w:rPr>
        <w:t xml:space="preserve"> коллективной памяти. Коллективная память характерна </w:t>
      </w:r>
      <w:r w:rsidRPr="00FE6DCB">
        <w:rPr>
          <w:rFonts w:ascii="Times New Roman" w:hAnsi="Times New Roman" w:cs="Times New Roman"/>
          <w:sz w:val="28"/>
          <w:szCs w:val="28"/>
        </w:rPr>
        <w:t>как для социальн</w:t>
      </w:r>
      <w:r>
        <w:rPr>
          <w:rFonts w:ascii="Times New Roman" w:hAnsi="Times New Roman" w:cs="Times New Roman"/>
          <w:sz w:val="28"/>
          <w:szCs w:val="28"/>
        </w:rPr>
        <w:t>ого уровня</w:t>
      </w:r>
      <w:r w:rsidRPr="00FE6DCB">
        <w:rPr>
          <w:rFonts w:ascii="Times New Roman" w:hAnsi="Times New Roman" w:cs="Times New Roman"/>
          <w:sz w:val="28"/>
          <w:szCs w:val="28"/>
        </w:rPr>
        <w:t xml:space="preserve">, </w:t>
      </w:r>
      <w:r>
        <w:rPr>
          <w:rFonts w:ascii="Times New Roman" w:hAnsi="Times New Roman" w:cs="Times New Roman"/>
          <w:sz w:val="28"/>
          <w:szCs w:val="28"/>
        </w:rPr>
        <w:t xml:space="preserve">так и для культурного. На уровне социальном в пример можно привести семью или группу близких друзей, чьи общие воспоминания перерастают границы индивидуума. На уровне культурном важной задачей является создание общности, объединяющей несколько поколений. </w:t>
      </w:r>
    </w:p>
    <w:p w14:paraId="71172A1B" w14:textId="5F10F6C9"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исследованных нами позиций разных социологов, культурологов, мы можем предположить, могла</w:t>
      </w:r>
      <w:r w:rsidRPr="009D20FA">
        <w:rPr>
          <w:rFonts w:ascii="Times New Roman" w:hAnsi="Times New Roman" w:cs="Times New Roman"/>
          <w:sz w:val="28"/>
          <w:szCs w:val="28"/>
        </w:rPr>
        <w:t xml:space="preserve"> ли </w:t>
      </w:r>
      <w:proofErr w:type="spellStart"/>
      <w:r w:rsidRPr="009D20FA">
        <w:rPr>
          <w:rFonts w:ascii="Times New Roman" w:hAnsi="Times New Roman" w:cs="Times New Roman"/>
          <w:sz w:val="28"/>
          <w:szCs w:val="28"/>
        </w:rPr>
        <w:t>Лайвли</w:t>
      </w:r>
      <w:proofErr w:type="spellEnd"/>
      <w:r w:rsidRPr="009D20FA">
        <w:rPr>
          <w:rFonts w:ascii="Times New Roman" w:hAnsi="Times New Roman" w:cs="Times New Roman"/>
          <w:sz w:val="28"/>
          <w:szCs w:val="28"/>
        </w:rPr>
        <w:t xml:space="preserve"> размышлять о личной и коллективной памяти в теории и чью сторону она бы выбрала</w:t>
      </w:r>
      <w:r w:rsidR="009307F1">
        <w:rPr>
          <w:rFonts w:ascii="Times New Roman" w:hAnsi="Times New Roman" w:cs="Times New Roman"/>
          <w:sz w:val="28"/>
          <w:szCs w:val="28"/>
        </w:rPr>
        <w:t>.</w:t>
      </w:r>
      <w:r>
        <w:rPr>
          <w:rFonts w:ascii="Times New Roman" w:hAnsi="Times New Roman" w:cs="Times New Roman"/>
          <w:sz w:val="28"/>
          <w:szCs w:val="28"/>
        </w:rPr>
        <w:t xml:space="preserve"> Несмотря на то, что теория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неоднократно подверг</w:t>
      </w:r>
      <w:r w:rsidR="009307F1">
        <w:rPr>
          <w:rFonts w:ascii="Times New Roman" w:hAnsi="Times New Roman" w:cs="Times New Roman"/>
          <w:sz w:val="28"/>
          <w:szCs w:val="28"/>
        </w:rPr>
        <w:t>а</w:t>
      </w:r>
      <w:r>
        <w:rPr>
          <w:rFonts w:ascii="Times New Roman" w:hAnsi="Times New Roman" w:cs="Times New Roman"/>
          <w:sz w:val="28"/>
          <w:szCs w:val="28"/>
        </w:rPr>
        <w:t xml:space="preserve">лась критике со стороны следующих поколений, его идея взаимосвязи личной и коллективной памяти все еще актуальна. Среди историков существует группа, отвергающая идею «коллективной памяти» по причине того, что коллектив не может «обладать» памятью так, как «обладает индивид». Но </w:t>
      </w:r>
      <w:proofErr w:type="spellStart"/>
      <w:r>
        <w:rPr>
          <w:rFonts w:ascii="Times New Roman" w:hAnsi="Times New Roman" w:cs="Times New Roman"/>
          <w:sz w:val="28"/>
          <w:szCs w:val="28"/>
        </w:rPr>
        <w:t>Хальбвакс</w:t>
      </w:r>
      <w:proofErr w:type="spellEnd"/>
      <w:r>
        <w:rPr>
          <w:rFonts w:ascii="Times New Roman" w:hAnsi="Times New Roman" w:cs="Times New Roman"/>
          <w:sz w:val="28"/>
          <w:szCs w:val="28"/>
        </w:rPr>
        <w:t xml:space="preserve"> в своих работах о подобном никогда не заявлял. Он лишь изучал то, как формируется память социальных групп. А также провел для нас различие между историей и памятью, что несомненно важно, ведь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как автор изучаемого нами романа, является как историком, так и писателем, рассказывающим о работе памяти. </w:t>
      </w:r>
    </w:p>
    <w:p w14:paraId="20B73C68" w14:textId="77777777" w:rsidR="00D5630A" w:rsidRPr="003D0D6C"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поможет нам определить и рассмотреть</w:t>
      </w:r>
      <w:r w:rsidRPr="00E316D7">
        <w:rPr>
          <w:rFonts w:ascii="Times New Roman" w:hAnsi="Times New Roman" w:cs="Times New Roman"/>
          <w:sz w:val="28"/>
          <w:szCs w:val="28"/>
        </w:rPr>
        <w:t xml:space="preserve"> </w:t>
      </w:r>
      <w:r>
        <w:rPr>
          <w:rFonts w:ascii="Times New Roman" w:hAnsi="Times New Roman" w:cs="Times New Roman"/>
          <w:sz w:val="28"/>
          <w:szCs w:val="28"/>
        </w:rPr>
        <w:t xml:space="preserve">примеры использования личных и коллективных воспоминаний в романе, точки зрения и голоса повествователей в практической главе. Исходя из различных исследований и предложенных выше точек зрений социологов и культурологов, мы будем придерживаться рабочего определения термина «коллективных воспоминаний»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Несмотря на критику, которой подверглась теория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его концепция все еще остается актуальной. </w:t>
      </w:r>
      <w:r w:rsidRPr="00645399">
        <w:rPr>
          <w:rFonts w:ascii="Times New Roman" w:hAnsi="Times New Roman" w:cs="Times New Roman"/>
          <w:sz w:val="28"/>
          <w:szCs w:val="28"/>
        </w:rPr>
        <w:t xml:space="preserve">Таким образом, теория </w:t>
      </w:r>
      <w:r>
        <w:rPr>
          <w:rFonts w:ascii="Times New Roman" w:hAnsi="Times New Roman" w:cs="Times New Roman"/>
          <w:sz w:val="28"/>
          <w:szCs w:val="28"/>
        </w:rPr>
        <w:t>французского философа</w:t>
      </w:r>
      <w:r w:rsidRPr="00645399">
        <w:rPr>
          <w:rFonts w:ascii="Times New Roman" w:hAnsi="Times New Roman" w:cs="Times New Roman"/>
          <w:sz w:val="28"/>
          <w:szCs w:val="28"/>
        </w:rPr>
        <w:t xml:space="preserve"> может быть полезным инструментом для понимания взаимосвязи личной и коллективной памяти, что важно в контексте изучаемого нами </w:t>
      </w:r>
      <w:r>
        <w:rPr>
          <w:rFonts w:ascii="Times New Roman" w:hAnsi="Times New Roman" w:cs="Times New Roman"/>
          <w:sz w:val="28"/>
          <w:szCs w:val="28"/>
        </w:rPr>
        <w:t>романа</w:t>
      </w:r>
      <w:r w:rsidRPr="00645399">
        <w:rPr>
          <w:rFonts w:ascii="Times New Roman" w:hAnsi="Times New Roman" w:cs="Times New Roman"/>
          <w:sz w:val="28"/>
          <w:szCs w:val="28"/>
        </w:rPr>
        <w:t>.</w:t>
      </w:r>
    </w:p>
    <w:p w14:paraId="30951928" w14:textId="77777777" w:rsidR="00CD016E" w:rsidRPr="003D0D6C" w:rsidRDefault="00CD016E" w:rsidP="003A709B">
      <w:pPr>
        <w:spacing w:line="360" w:lineRule="auto"/>
        <w:ind w:firstLine="709"/>
        <w:jc w:val="both"/>
        <w:rPr>
          <w:rFonts w:ascii="Times New Roman" w:hAnsi="Times New Roman" w:cs="Times New Roman"/>
          <w:sz w:val="28"/>
          <w:szCs w:val="28"/>
        </w:rPr>
      </w:pPr>
    </w:p>
    <w:p w14:paraId="62F2CFEC" w14:textId="77777777" w:rsidR="00CD016E" w:rsidRPr="003D0D6C" w:rsidRDefault="00CD016E" w:rsidP="003A709B">
      <w:pPr>
        <w:spacing w:line="360" w:lineRule="auto"/>
        <w:ind w:firstLine="709"/>
        <w:jc w:val="both"/>
        <w:rPr>
          <w:rFonts w:ascii="Times New Roman" w:hAnsi="Times New Roman" w:cs="Times New Roman"/>
          <w:sz w:val="28"/>
          <w:szCs w:val="28"/>
        </w:rPr>
      </w:pPr>
    </w:p>
    <w:p w14:paraId="181F7A03" w14:textId="77777777" w:rsidR="00CD016E" w:rsidRPr="003D0D6C" w:rsidRDefault="00CD016E" w:rsidP="003A709B">
      <w:pPr>
        <w:spacing w:line="360" w:lineRule="auto"/>
        <w:ind w:firstLine="709"/>
        <w:jc w:val="both"/>
        <w:rPr>
          <w:rFonts w:ascii="Times New Roman" w:hAnsi="Times New Roman" w:cs="Times New Roman"/>
          <w:sz w:val="28"/>
          <w:szCs w:val="28"/>
        </w:rPr>
      </w:pPr>
    </w:p>
    <w:p w14:paraId="0A988070" w14:textId="77777777" w:rsidR="00CD016E" w:rsidRPr="003D0D6C" w:rsidRDefault="00CD016E" w:rsidP="003A709B">
      <w:pPr>
        <w:spacing w:line="360" w:lineRule="auto"/>
        <w:ind w:firstLine="709"/>
        <w:jc w:val="both"/>
        <w:rPr>
          <w:rFonts w:ascii="Times New Roman" w:hAnsi="Times New Roman" w:cs="Times New Roman"/>
          <w:sz w:val="28"/>
          <w:szCs w:val="28"/>
        </w:rPr>
      </w:pPr>
    </w:p>
    <w:p w14:paraId="1783F6C5" w14:textId="77777777" w:rsidR="00CD016E" w:rsidRPr="003D0D6C" w:rsidRDefault="00CD016E" w:rsidP="003A709B">
      <w:pPr>
        <w:spacing w:line="360" w:lineRule="auto"/>
        <w:ind w:firstLine="709"/>
        <w:jc w:val="both"/>
        <w:rPr>
          <w:rFonts w:ascii="Times New Roman" w:hAnsi="Times New Roman" w:cs="Times New Roman"/>
          <w:sz w:val="28"/>
          <w:szCs w:val="28"/>
        </w:rPr>
      </w:pPr>
    </w:p>
    <w:p w14:paraId="3C9EB23E" w14:textId="77777777" w:rsidR="00CD016E" w:rsidRPr="003D0D6C" w:rsidRDefault="00CD016E" w:rsidP="003A709B">
      <w:pPr>
        <w:spacing w:line="360" w:lineRule="auto"/>
        <w:ind w:firstLine="709"/>
        <w:jc w:val="both"/>
        <w:rPr>
          <w:rFonts w:ascii="Times New Roman" w:hAnsi="Times New Roman" w:cs="Times New Roman"/>
          <w:sz w:val="28"/>
          <w:szCs w:val="28"/>
        </w:rPr>
      </w:pPr>
    </w:p>
    <w:p w14:paraId="1E16691B" w14:textId="77777777" w:rsidR="00CD016E" w:rsidRPr="003D0D6C" w:rsidRDefault="00CD016E" w:rsidP="003A709B">
      <w:pPr>
        <w:spacing w:line="360" w:lineRule="auto"/>
        <w:jc w:val="both"/>
        <w:rPr>
          <w:rFonts w:ascii="Times New Roman" w:hAnsi="Times New Roman" w:cs="Times New Roman"/>
          <w:sz w:val="28"/>
          <w:szCs w:val="28"/>
        </w:rPr>
      </w:pPr>
    </w:p>
    <w:p w14:paraId="5CCAE256" w14:textId="77777777" w:rsidR="00BE7320" w:rsidRPr="00641861" w:rsidRDefault="00641861" w:rsidP="003A709B">
      <w:pPr>
        <w:spacing w:line="360" w:lineRule="auto"/>
        <w:rPr>
          <w:rFonts w:ascii="Times New Roman" w:hAnsi="Times New Roman" w:cs="Times New Roman"/>
          <w:b/>
          <w:bCs/>
          <w:sz w:val="28"/>
          <w:szCs w:val="28"/>
        </w:rPr>
      </w:pPr>
      <w:r w:rsidRPr="00641861">
        <w:rPr>
          <w:rFonts w:ascii="Times New Roman" w:hAnsi="Times New Roman" w:cs="Times New Roman"/>
          <w:b/>
          <w:bCs/>
          <w:sz w:val="28"/>
          <w:szCs w:val="28"/>
        </w:rPr>
        <w:lastRenderedPageBreak/>
        <w:t>Глава</w:t>
      </w:r>
      <w:r w:rsidR="00BE7320" w:rsidRPr="00641861">
        <w:rPr>
          <w:rFonts w:ascii="Times New Roman" w:hAnsi="Times New Roman" w:cs="Times New Roman"/>
          <w:b/>
          <w:bCs/>
          <w:sz w:val="28"/>
          <w:szCs w:val="28"/>
        </w:rPr>
        <w:t xml:space="preserve"> 2. </w:t>
      </w:r>
      <w:r w:rsidRPr="00641861">
        <w:rPr>
          <w:rFonts w:ascii="Times New Roman" w:hAnsi="Times New Roman" w:cs="Times New Roman"/>
          <w:b/>
          <w:bCs/>
          <w:sz w:val="28"/>
          <w:szCs w:val="28"/>
        </w:rPr>
        <w:t>Жанровая природа романа «Лунный тигр»</w:t>
      </w:r>
    </w:p>
    <w:p w14:paraId="6E59D98D" w14:textId="77777777" w:rsidR="00BE7320" w:rsidRPr="00641861" w:rsidRDefault="00BE7320" w:rsidP="003A709B">
      <w:pPr>
        <w:spacing w:line="360" w:lineRule="auto"/>
        <w:rPr>
          <w:rFonts w:ascii="Times New Roman" w:hAnsi="Times New Roman" w:cs="Times New Roman"/>
          <w:sz w:val="28"/>
          <w:szCs w:val="28"/>
        </w:rPr>
      </w:pPr>
    </w:p>
    <w:p w14:paraId="07FBEE09" w14:textId="77777777" w:rsidR="008862A5" w:rsidRPr="00641861" w:rsidRDefault="008862A5" w:rsidP="003A709B">
      <w:pPr>
        <w:spacing w:line="360" w:lineRule="auto"/>
        <w:ind w:firstLine="709"/>
        <w:jc w:val="both"/>
        <w:rPr>
          <w:rFonts w:ascii="Times New Roman" w:hAnsi="Times New Roman" w:cs="Times New Roman"/>
          <w:sz w:val="28"/>
          <w:szCs w:val="28"/>
        </w:rPr>
      </w:pPr>
      <w:r w:rsidRPr="00641861">
        <w:rPr>
          <w:rFonts w:ascii="Times New Roman" w:hAnsi="Times New Roman" w:cs="Times New Roman"/>
          <w:sz w:val="28"/>
          <w:szCs w:val="28"/>
        </w:rPr>
        <w:t xml:space="preserve">2.1. Контаминация жанров в романе </w:t>
      </w:r>
      <w:r w:rsidRPr="00641861">
        <w:rPr>
          <w:rFonts w:ascii="Times New Roman" w:hAnsi="Times New Roman" w:cs="Times New Roman"/>
          <w:sz w:val="28"/>
          <w:szCs w:val="28"/>
        </w:rPr>
        <w:tab/>
      </w:r>
    </w:p>
    <w:p w14:paraId="66E793D4" w14:textId="77777777" w:rsidR="00D5630A" w:rsidRPr="00641861" w:rsidRDefault="008862A5" w:rsidP="003A709B">
      <w:pPr>
        <w:spacing w:line="360" w:lineRule="auto"/>
        <w:ind w:firstLine="709"/>
        <w:jc w:val="both"/>
        <w:rPr>
          <w:rFonts w:ascii="Times New Roman" w:hAnsi="Times New Roman" w:cs="Times New Roman"/>
          <w:sz w:val="28"/>
          <w:szCs w:val="28"/>
        </w:rPr>
      </w:pPr>
      <w:r w:rsidRPr="00641861">
        <w:rPr>
          <w:rFonts w:ascii="Times New Roman" w:hAnsi="Times New Roman" w:cs="Times New Roman"/>
          <w:sz w:val="28"/>
          <w:szCs w:val="28"/>
        </w:rPr>
        <w:t>2.1.1. «Лунный тигр» как любовный роман</w:t>
      </w:r>
    </w:p>
    <w:p w14:paraId="5D1F0D92" w14:textId="77777777" w:rsidR="008862A5" w:rsidRDefault="008862A5" w:rsidP="003A709B">
      <w:pPr>
        <w:spacing w:line="360" w:lineRule="auto"/>
        <w:ind w:firstLine="709"/>
        <w:jc w:val="both"/>
        <w:rPr>
          <w:rFonts w:ascii="Times New Roman" w:hAnsi="Times New Roman" w:cs="Times New Roman"/>
          <w:sz w:val="28"/>
          <w:szCs w:val="28"/>
        </w:rPr>
      </w:pPr>
    </w:p>
    <w:p w14:paraId="0B5886EA" w14:textId="77777777" w:rsidR="00D5630A" w:rsidRDefault="00D5630A" w:rsidP="003A709B">
      <w:pPr>
        <w:spacing w:line="360" w:lineRule="auto"/>
        <w:ind w:firstLine="709"/>
        <w:jc w:val="both"/>
        <w:rPr>
          <w:rFonts w:ascii="Times New Roman" w:hAnsi="Times New Roman" w:cs="Times New Roman"/>
          <w:sz w:val="28"/>
          <w:szCs w:val="28"/>
        </w:rPr>
      </w:pPr>
      <w:r w:rsidRPr="00D8745A">
        <w:rPr>
          <w:rFonts w:ascii="Times New Roman" w:hAnsi="Times New Roman" w:cs="Times New Roman"/>
          <w:sz w:val="28"/>
          <w:szCs w:val="28"/>
        </w:rPr>
        <w:t xml:space="preserve">«Лунный тигр» представляет интересное явление с точки зрения жанровой природы. </w:t>
      </w:r>
      <w:r>
        <w:rPr>
          <w:rFonts w:ascii="Times New Roman" w:hAnsi="Times New Roman" w:cs="Times New Roman"/>
          <w:sz w:val="28"/>
          <w:szCs w:val="28"/>
        </w:rPr>
        <w:t xml:space="preserve">Ни сама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ни одно из издательств, работавших с ее книгами, не делали никаких заявлений о жанре книги. Вместе с тем,  «Лунный тигр» вошел в несколько интересных рейтингов, которые относили его к разным жанровым формам: 7550 место в </w:t>
      </w:r>
      <w:proofErr w:type="spellStart"/>
      <w:r>
        <w:rPr>
          <w:rFonts w:ascii="Times New Roman" w:hAnsi="Times New Roman" w:cs="Times New Roman"/>
          <w:sz w:val="28"/>
          <w:szCs w:val="28"/>
          <w:lang w:val="kk-KZ"/>
        </w:rPr>
        <w:t>жанре</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w:t>
      </w:r>
      <w:r w:rsidRPr="003A189B">
        <w:rPr>
          <w:rFonts w:ascii="Times New Roman" w:hAnsi="Times New Roman" w:cs="Times New Roman"/>
          <w:sz w:val="28"/>
          <w:szCs w:val="28"/>
        </w:rPr>
        <w:t>Художественная военная история</w:t>
      </w:r>
      <w:r>
        <w:rPr>
          <w:rFonts w:ascii="Times New Roman" w:hAnsi="Times New Roman" w:cs="Times New Roman"/>
          <w:sz w:val="28"/>
          <w:szCs w:val="28"/>
        </w:rPr>
        <w:t>»</w:t>
      </w:r>
      <w:r>
        <w:rPr>
          <w:rStyle w:val="a9"/>
          <w:rFonts w:ascii="Times New Roman" w:hAnsi="Times New Roman" w:cs="Times New Roman"/>
          <w:sz w:val="28"/>
          <w:szCs w:val="28"/>
        </w:rPr>
        <w:footnoteReference w:id="32"/>
      </w:r>
      <w:r>
        <w:rPr>
          <w:rFonts w:ascii="Times New Roman" w:hAnsi="Times New Roman" w:cs="Times New Roman"/>
          <w:sz w:val="28"/>
          <w:szCs w:val="28"/>
        </w:rPr>
        <w:t>, 18130 место в жанре «</w:t>
      </w:r>
      <w:r w:rsidRPr="003A189B">
        <w:rPr>
          <w:rFonts w:ascii="Times New Roman" w:hAnsi="Times New Roman" w:cs="Times New Roman"/>
          <w:sz w:val="28"/>
          <w:szCs w:val="28"/>
        </w:rPr>
        <w:t>Приключенческие истории и боевики</w:t>
      </w:r>
      <w:r>
        <w:rPr>
          <w:rFonts w:ascii="Times New Roman" w:hAnsi="Times New Roman" w:cs="Times New Roman"/>
          <w:sz w:val="28"/>
          <w:szCs w:val="28"/>
        </w:rPr>
        <w:t>»</w:t>
      </w:r>
      <w:r>
        <w:rPr>
          <w:rStyle w:val="a9"/>
          <w:rFonts w:ascii="Times New Roman" w:hAnsi="Times New Roman" w:cs="Times New Roman"/>
          <w:sz w:val="28"/>
          <w:szCs w:val="28"/>
        </w:rPr>
        <w:footnoteReference w:id="33"/>
      </w:r>
      <w:r>
        <w:rPr>
          <w:rFonts w:ascii="Times New Roman" w:hAnsi="Times New Roman" w:cs="Times New Roman"/>
          <w:sz w:val="28"/>
          <w:szCs w:val="28"/>
        </w:rPr>
        <w:t xml:space="preserve"> и 24200 место в жанре «</w:t>
      </w:r>
      <w:r w:rsidRPr="003A189B">
        <w:rPr>
          <w:rFonts w:ascii="Times New Roman" w:hAnsi="Times New Roman" w:cs="Times New Roman"/>
          <w:sz w:val="28"/>
          <w:szCs w:val="28"/>
        </w:rPr>
        <w:t>Историческ</w:t>
      </w:r>
      <w:r>
        <w:rPr>
          <w:rFonts w:ascii="Times New Roman" w:hAnsi="Times New Roman" w:cs="Times New Roman"/>
          <w:sz w:val="28"/>
          <w:szCs w:val="28"/>
        </w:rPr>
        <w:t>ий жанр»</w:t>
      </w:r>
      <w:r>
        <w:rPr>
          <w:rStyle w:val="a9"/>
          <w:rFonts w:ascii="Times New Roman" w:hAnsi="Times New Roman" w:cs="Times New Roman"/>
          <w:sz w:val="28"/>
          <w:szCs w:val="28"/>
        </w:rPr>
        <w:footnoteReference w:id="34"/>
      </w:r>
      <w:r>
        <w:rPr>
          <w:rFonts w:ascii="Times New Roman" w:hAnsi="Times New Roman" w:cs="Times New Roman"/>
          <w:sz w:val="28"/>
          <w:szCs w:val="28"/>
        </w:rPr>
        <w:t xml:space="preserve"> в лучших продажах на </w:t>
      </w:r>
      <w:r w:rsidRPr="003A189B">
        <w:rPr>
          <w:rFonts w:ascii="Times New Roman" w:hAnsi="Times New Roman" w:cs="Times New Roman"/>
          <w:sz w:val="28"/>
          <w:szCs w:val="28"/>
        </w:rPr>
        <w:t>Amazon</w:t>
      </w:r>
      <w:r>
        <w:rPr>
          <w:rStyle w:val="a9"/>
          <w:rFonts w:ascii="Times New Roman" w:hAnsi="Times New Roman" w:cs="Times New Roman"/>
          <w:sz w:val="28"/>
          <w:szCs w:val="28"/>
        </w:rPr>
        <w:footnoteReference w:id="35"/>
      </w:r>
      <w:r>
        <w:rPr>
          <w:rFonts w:ascii="Times New Roman" w:hAnsi="Times New Roman" w:cs="Times New Roman"/>
          <w:sz w:val="28"/>
          <w:szCs w:val="28"/>
        </w:rPr>
        <w:t xml:space="preserve">. </w:t>
      </w:r>
    </w:p>
    <w:p w14:paraId="5E3C6F8F" w14:textId="77777777" w:rsidR="00D5630A" w:rsidRPr="00CC2A1B"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тем, как перейти к детальному разбору, мы поделим жанры на три категории, к которым чаще всего роман приписывают. Первая категория </w:t>
      </w:r>
      <w:r>
        <w:rPr>
          <w:rFonts w:ascii="Times New Roman" w:hAnsi="Times New Roman"/>
          <w:sz w:val="28"/>
          <w:szCs w:val="28"/>
        </w:rPr>
        <w:t xml:space="preserve">– </w:t>
      </w:r>
      <w:r>
        <w:rPr>
          <w:rFonts w:ascii="Times New Roman" w:hAnsi="Times New Roman" w:cs="Times New Roman"/>
          <w:sz w:val="28"/>
          <w:szCs w:val="28"/>
        </w:rPr>
        <w:t xml:space="preserve">это все, что связано с женской литературой, в том числе женский любовный роман и женский роман воспитания. Вторая категория связана с работами в историческом направлении, которое включает в себя такие жанры, как </w:t>
      </w:r>
      <w:r w:rsidRPr="00664E65">
        <w:rPr>
          <w:rFonts w:ascii="Times New Roman" w:hAnsi="Times New Roman" w:cs="Times New Roman"/>
          <w:sz w:val="28"/>
          <w:szCs w:val="28"/>
        </w:rPr>
        <w:t>военный роман</w:t>
      </w:r>
      <w:r>
        <w:rPr>
          <w:rFonts w:ascii="Times New Roman" w:hAnsi="Times New Roman" w:cs="Times New Roman"/>
          <w:sz w:val="28"/>
          <w:szCs w:val="28"/>
        </w:rPr>
        <w:t xml:space="preserve">, </w:t>
      </w:r>
      <w:r w:rsidRPr="00664E65">
        <w:rPr>
          <w:rFonts w:ascii="Times New Roman" w:hAnsi="Times New Roman" w:cs="Times New Roman"/>
          <w:sz w:val="28"/>
          <w:szCs w:val="28"/>
        </w:rPr>
        <w:t>исторический роман</w:t>
      </w:r>
      <w:r>
        <w:rPr>
          <w:rFonts w:ascii="Times New Roman" w:hAnsi="Times New Roman" w:cs="Times New Roman"/>
          <w:sz w:val="28"/>
          <w:szCs w:val="28"/>
        </w:rPr>
        <w:t xml:space="preserve">, </w:t>
      </w:r>
      <w:r w:rsidRPr="00664E65">
        <w:rPr>
          <w:rFonts w:ascii="Times New Roman" w:hAnsi="Times New Roman" w:cs="Times New Roman"/>
          <w:sz w:val="28"/>
          <w:szCs w:val="28"/>
        </w:rPr>
        <w:t>роман об историческом прошлом</w:t>
      </w:r>
      <w:r>
        <w:rPr>
          <w:rFonts w:ascii="Times New Roman" w:hAnsi="Times New Roman" w:cs="Times New Roman"/>
          <w:sz w:val="28"/>
          <w:szCs w:val="28"/>
        </w:rPr>
        <w:t xml:space="preserve"> и </w:t>
      </w:r>
      <w:r w:rsidRPr="00664E65">
        <w:rPr>
          <w:rFonts w:ascii="Times New Roman" w:hAnsi="Times New Roman" w:cs="Times New Roman"/>
          <w:sz w:val="28"/>
          <w:szCs w:val="28"/>
        </w:rPr>
        <w:t xml:space="preserve">историографическая </w:t>
      </w:r>
      <w:proofErr w:type="spellStart"/>
      <w:r w:rsidRPr="00664E65">
        <w:rPr>
          <w:rFonts w:ascii="Times New Roman" w:hAnsi="Times New Roman" w:cs="Times New Roman"/>
          <w:sz w:val="28"/>
          <w:szCs w:val="28"/>
        </w:rPr>
        <w:t>метапроза</w:t>
      </w:r>
      <w:proofErr w:type="spellEnd"/>
      <w:r>
        <w:rPr>
          <w:rFonts w:ascii="Times New Roman" w:hAnsi="Times New Roman" w:cs="Times New Roman"/>
          <w:sz w:val="28"/>
          <w:szCs w:val="28"/>
        </w:rPr>
        <w:t>. Последний жанр мы рассмотрим в отдельной части, так как он по сей день остается наименее исследованным.</w:t>
      </w:r>
      <w:r w:rsidR="00641861">
        <w:rPr>
          <w:rFonts w:ascii="Times New Roman" w:hAnsi="Times New Roman" w:cs="Times New Roman"/>
          <w:sz w:val="28"/>
          <w:szCs w:val="28"/>
        </w:rPr>
        <w:t xml:space="preserve"> </w:t>
      </w:r>
      <w:r>
        <w:rPr>
          <w:rFonts w:ascii="Times New Roman" w:hAnsi="Times New Roman" w:cs="Times New Roman"/>
          <w:sz w:val="28"/>
          <w:szCs w:val="28"/>
        </w:rPr>
        <w:t>Третья категория связана с личностными качествами и мышлением главных героев, рассматриваемых в таких жанрах, как психологический роман и приключенческий роман</w:t>
      </w:r>
      <w:r w:rsidRPr="00D8745A">
        <w:rPr>
          <w:rFonts w:ascii="Times New Roman" w:hAnsi="Times New Roman" w:cs="Times New Roman"/>
          <w:sz w:val="28"/>
          <w:szCs w:val="28"/>
        </w:rPr>
        <w:t>.</w:t>
      </w:r>
      <w:r>
        <w:rPr>
          <w:rFonts w:ascii="Times New Roman" w:hAnsi="Times New Roman" w:cs="Times New Roman"/>
          <w:sz w:val="28"/>
          <w:szCs w:val="28"/>
        </w:rPr>
        <w:t xml:space="preserve"> </w:t>
      </w:r>
    </w:p>
    <w:p w14:paraId="4F90B5C3" w14:textId="77777777" w:rsidR="00D5630A"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 xml:space="preserve">История рассказывается главной героиней, которой пришлось столкнуться с тяжелыми последствиями Второй мировой войны. </w:t>
      </w:r>
      <w:r>
        <w:rPr>
          <w:rFonts w:ascii="Times New Roman" w:hAnsi="Times New Roman" w:cs="Times New Roman"/>
          <w:sz w:val="28"/>
          <w:szCs w:val="28"/>
        </w:rPr>
        <w:t xml:space="preserve">Говоря о </w:t>
      </w:r>
      <w:r>
        <w:rPr>
          <w:rFonts w:ascii="Times New Roman" w:hAnsi="Times New Roman" w:cs="Times New Roman"/>
          <w:sz w:val="28"/>
          <w:szCs w:val="28"/>
        </w:rPr>
        <w:lastRenderedPageBreak/>
        <w:t>романах, написанных женщиной о главной героине женщине, мы сразу же ассоциируем работу с таким направлением, как «Женская литература» (</w:t>
      </w:r>
      <w:r w:rsidRPr="00CC2A1B">
        <w:rPr>
          <w:rFonts w:ascii="Times New Roman" w:hAnsi="Times New Roman" w:cs="Times New Roman"/>
          <w:sz w:val="28"/>
          <w:szCs w:val="28"/>
          <w:lang w:val="en-US"/>
        </w:rPr>
        <w:t>Women</w:t>
      </w:r>
      <w:r w:rsidRPr="003A1C01">
        <w:rPr>
          <w:rFonts w:ascii="Times New Roman" w:hAnsi="Times New Roman" w:cs="Times New Roman"/>
          <w:sz w:val="28"/>
          <w:szCs w:val="28"/>
        </w:rPr>
        <w:t>'</w:t>
      </w:r>
      <w:r w:rsidRPr="00CC2A1B">
        <w:rPr>
          <w:rFonts w:ascii="Times New Roman" w:hAnsi="Times New Roman" w:cs="Times New Roman"/>
          <w:sz w:val="28"/>
          <w:szCs w:val="28"/>
          <w:lang w:val="en-US"/>
        </w:rPr>
        <w:t>s</w:t>
      </w:r>
      <w:r w:rsidRPr="003A1C01">
        <w:rPr>
          <w:rFonts w:ascii="Times New Roman" w:hAnsi="Times New Roman" w:cs="Times New Roman"/>
          <w:sz w:val="28"/>
          <w:szCs w:val="28"/>
        </w:rPr>
        <w:t xml:space="preserve"> </w:t>
      </w:r>
      <w:r w:rsidRPr="00CC2A1B">
        <w:rPr>
          <w:rFonts w:ascii="Times New Roman" w:hAnsi="Times New Roman" w:cs="Times New Roman"/>
          <w:sz w:val="28"/>
          <w:szCs w:val="28"/>
          <w:lang w:val="en-US"/>
        </w:rPr>
        <w:t>fiction</w:t>
      </w:r>
      <w:r w:rsidRPr="003A1C01">
        <w:rPr>
          <w:rFonts w:ascii="Times New Roman" w:hAnsi="Times New Roman" w:cs="Times New Roman"/>
          <w:sz w:val="28"/>
          <w:szCs w:val="28"/>
        </w:rPr>
        <w:t>).</w:t>
      </w:r>
      <w:r>
        <w:rPr>
          <w:rFonts w:ascii="Times New Roman" w:hAnsi="Times New Roman" w:cs="Times New Roman"/>
          <w:sz w:val="28"/>
          <w:szCs w:val="28"/>
        </w:rPr>
        <w:t xml:space="preserve"> Отталкиваясь от определения организации </w:t>
      </w:r>
      <w:r w:rsidRPr="003A1C01">
        <w:rPr>
          <w:rFonts w:ascii="Times New Roman" w:hAnsi="Times New Roman" w:cs="Times New Roman"/>
          <w:sz w:val="28"/>
          <w:szCs w:val="28"/>
        </w:rPr>
        <w:t>«</w:t>
      </w:r>
      <w:r w:rsidRPr="00CC2A1B">
        <w:rPr>
          <w:rFonts w:ascii="Times New Roman" w:hAnsi="Times New Roman" w:cs="Times New Roman"/>
          <w:sz w:val="28"/>
          <w:szCs w:val="28"/>
          <w:lang w:val="en-US"/>
        </w:rPr>
        <w:t>Romance</w:t>
      </w:r>
      <w:r w:rsidRPr="003A1C01">
        <w:rPr>
          <w:rFonts w:ascii="Times New Roman" w:hAnsi="Times New Roman" w:cs="Times New Roman"/>
          <w:sz w:val="28"/>
          <w:szCs w:val="28"/>
        </w:rPr>
        <w:t xml:space="preserve"> </w:t>
      </w:r>
      <w:r w:rsidRPr="00CC2A1B">
        <w:rPr>
          <w:rFonts w:ascii="Times New Roman" w:hAnsi="Times New Roman" w:cs="Times New Roman"/>
          <w:sz w:val="28"/>
          <w:szCs w:val="28"/>
          <w:lang w:val="en-US"/>
        </w:rPr>
        <w:t>Writers</w:t>
      </w:r>
      <w:r w:rsidRPr="003A1C01">
        <w:rPr>
          <w:rFonts w:ascii="Times New Roman" w:hAnsi="Times New Roman" w:cs="Times New Roman"/>
          <w:sz w:val="28"/>
          <w:szCs w:val="28"/>
        </w:rPr>
        <w:t xml:space="preserve"> </w:t>
      </w:r>
      <w:r w:rsidRPr="00CC2A1B">
        <w:rPr>
          <w:rFonts w:ascii="Times New Roman" w:hAnsi="Times New Roman" w:cs="Times New Roman"/>
          <w:sz w:val="28"/>
          <w:szCs w:val="28"/>
          <w:lang w:val="en-US"/>
        </w:rPr>
        <w:t>of</w:t>
      </w:r>
      <w:r w:rsidRPr="003A1C01">
        <w:rPr>
          <w:rFonts w:ascii="Times New Roman" w:hAnsi="Times New Roman" w:cs="Times New Roman"/>
          <w:sz w:val="28"/>
          <w:szCs w:val="28"/>
        </w:rPr>
        <w:t xml:space="preserve"> </w:t>
      </w:r>
      <w:r w:rsidRPr="00CC2A1B">
        <w:rPr>
          <w:rFonts w:ascii="Times New Roman" w:hAnsi="Times New Roman" w:cs="Times New Roman"/>
          <w:sz w:val="28"/>
          <w:szCs w:val="28"/>
          <w:lang w:val="en-US"/>
        </w:rPr>
        <w:t>America</w:t>
      </w:r>
      <w:r>
        <w:rPr>
          <w:rFonts w:ascii="Times New Roman" w:hAnsi="Times New Roman" w:cs="Times New Roman"/>
          <w:sz w:val="28"/>
          <w:szCs w:val="28"/>
        </w:rPr>
        <w:t>», которое звучит так: «</w:t>
      </w:r>
      <w:r w:rsidRPr="00CC2A1B">
        <w:rPr>
          <w:rFonts w:ascii="Times New Roman" w:hAnsi="Times New Roman" w:cs="Times New Roman"/>
          <w:sz w:val="28"/>
          <w:szCs w:val="28"/>
        </w:rPr>
        <w:t>Предназначенный для продажи роман про женщин на грани изменения жизни и личностного роста. Её путешествие подробно отображает эмоциональные размышления, а также её действия, которые трансформируют её и её отношения с другими людьми, и включает в себя обнадёживающее/оптимистическое окончание относительно её романтических отношений</w:t>
      </w:r>
      <w:r>
        <w:rPr>
          <w:rFonts w:ascii="Times New Roman" w:hAnsi="Times New Roman" w:cs="Times New Roman"/>
          <w:sz w:val="28"/>
          <w:szCs w:val="28"/>
        </w:rPr>
        <w:t>»</w:t>
      </w:r>
      <w:r>
        <w:rPr>
          <w:rStyle w:val="a9"/>
          <w:rFonts w:ascii="Times New Roman" w:hAnsi="Times New Roman" w:cs="Times New Roman"/>
          <w:sz w:val="28"/>
          <w:szCs w:val="28"/>
        </w:rPr>
        <w:footnoteReference w:id="36"/>
      </w:r>
      <w:r>
        <w:rPr>
          <w:rFonts w:ascii="Times New Roman" w:hAnsi="Times New Roman" w:cs="Times New Roman"/>
          <w:sz w:val="28"/>
          <w:szCs w:val="28"/>
        </w:rPr>
        <w:t xml:space="preserve">, мы можем прийти к выводу, что подобные черты в романе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действительно </w:t>
      </w:r>
      <w:r w:rsidRPr="00116F70">
        <w:rPr>
          <w:rFonts w:ascii="Times New Roman" w:hAnsi="Times New Roman" w:cs="Times New Roman"/>
          <w:sz w:val="28"/>
          <w:szCs w:val="28"/>
        </w:rPr>
        <w:t xml:space="preserve">прослеживаются. Главная героиня Клаудия влюбляется, неосознанно тянется к этому ускользающему женскому счастью. Иногда допускает мысль о том, что в глубине души </w:t>
      </w:r>
      <w:r>
        <w:rPr>
          <w:rFonts w:ascii="Times New Roman" w:hAnsi="Times New Roman" w:cs="Times New Roman"/>
          <w:sz w:val="28"/>
          <w:szCs w:val="28"/>
        </w:rPr>
        <w:t>она х</w:t>
      </w:r>
      <w:r w:rsidRPr="00116F70">
        <w:rPr>
          <w:rFonts w:ascii="Times New Roman" w:hAnsi="Times New Roman" w:cs="Times New Roman"/>
          <w:sz w:val="28"/>
          <w:szCs w:val="28"/>
        </w:rPr>
        <w:t xml:space="preserve">отела бы, чтобы ее дочь была от </w:t>
      </w:r>
      <w:r>
        <w:rPr>
          <w:rFonts w:ascii="Times New Roman" w:hAnsi="Times New Roman" w:cs="Times New Roman"/>
          <w:sz w:val="28"/>
          <w:szCs w:val="28"/>
        </w:rPr>
        <w:t>бывшего возлюбленного</w:t>
      </w:r>
      <w:r w:rsidRPr="00116F70">
        <w:rPr>
          <w:rFonts w:ascii="Times New Roman" w:hAnsi="Times New Roman" w:cs="Times New Roman"/>
          <w:sz w:val="28"/>
          <w:szCs w:val="28"/>
        </w:rPr>
        <w:t xml:space="preserve"> Тома. Раскрываются сложные нарциссически-любовные взаимоотношения между Клаудией и ее братом</w:t>
      </w:r>
      <w:r>
        <w:rPr>
          <w:rFonts w:ascii="Times New Roman" w:hAnsi="Times New Roman" w:cs="Times New Roman"/>
          <w:sz w:val="28"/>
          <w:szCs w:val="28"/>
        </w:rPr>
        <w:t xml:space="preserve"> Гордоном</w:t>
      </w:r>
      <w:r w:rsidRPr="00116F70">
        <w:rPr>
          <w:rFonts w:ascii="Times New Roman" w:hAnsi="Times New Roman" w:cs="Times New Roman"/>
          <w:sz w:val="28"/>
          <w:szCs w:val="28"/>
        </w:rPr>
        <w:t xml:space="preserve">. </w:t>
      </w:r>
    </w:p>
    <w:p w14:paraId="7D99DA7E"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 нужно будет ознакомиться с работой «</w:t>
      </w:r>
      <w:r w:rsidRPr="00534E49">
        <w:rPr>
          <w:rFonts w:ascii="Times New Roman" w:hAnsi="Times New Roman" w:cs="Times New Roman"/>
          <w:sz w:val="28"/>
          <w:szCs w:val="28"/>
        </w:rPr>
        <w:t>Приключение, тайна и любовная история: формульные повествования как искусство и популярная культура»</w:t>
      </w:r>
      <w:r>
        <w:rPr>
          <w:rFonts w:ascii="Times New Roman" w:hAnsi="Times New Roman" w:cs="Times New Roman"/>
          <w:sz w:val="28"/>
          <w:szCs w:val="28"/>
        </w:rPr>
        <w:t xml:space="preserve"> американского культуролога Джона </w:t>
      </w:r>
      <w:proofErr w:type="spellStart"/>
      <w:r>
        <w:rPr>
          <w:rFonts w:ascii="Times New Roman" w:hAnsi="Times New Roman" w:cs="Times New Roman"/>
          <w:sz w:val="28"/>
          <w:szCs w:val="28"/>
        </w:rPr>
        <w:t>Кавелти</w:t>
      </w:r>
      <w:proofErr w:type="spellEnd"/>
      <w:r>
        <w:rPr>
          <w:rFonts w:ascii="Times New Roman" w:hAnsi="Times New Roman" w:cs="Times New Roman"/>
          <w:sz w:val="28"/>
          <w:szCs w:val="28"/>
        </w:rPr>
        <w:t xml:space="preserve">, чтобы понять, насколько релевантным является «Лунный тигр» в соотношении с жанром женского любовного романа. В своей работе </w:t>
      </w:r>
      <w:proofErr w:type="spellStart"/>
      <w:r>
        <w:rPr>
          <w:rFonts w:ascii="Times New Roman" w:hAnsi="Times New Roman" w:cs="Times New Roman"/>
          <w:sz w:val="28"/>
          <w:szCs w:val="28"/>
        </w:rPr>
        <w:t>Кавелти</w:t>
      </w:r>
      <w:proofErr w:type="spellEnd"/>
      <w:r>
        <w:rPr>
          <w:rFonts w:ascii="Times New Roman" w:hAnsi="Times New Roman" w:cs="Times New Roman"/>
          <w:sz w:val="28"/>
          <w:szCs w:val="28"/>
        </w:rPr>
        <w:t xml:space="preserve"> рассматривает литературную форму женского романа, определяя повествовательную структуру и стереотипы. Формулы, в понимании культуролога, «это</w:t>
      </w:r>
      <w:r w:rsidRPr="00534E49">
        <w:rPr>
          <w:rFonts w:ascii="Times New Roman" w:hAnsi="Times New Roman" w:cs="Times New Roman"/>
          <w:sz w:val="28"/>
          <w:szCs w:val="28"/>
        </w:rPr>
        <w:t xml:space="preserve"> средство обобщения свойств больших групп произведений путем выделения определенных комбинаций культурного материала и архетипических моделей повествования. Это понятие полезно, прежде всего, потому что способствует выявлению закономерностей в развитии коллективных фантазий, свойственных большим группам людей</w:t>
      </w:r>
      <w:r>
        <w:rPr>
          <w:rFonts w:ascii="Times New Roman" w:hAnsi="Times New Roman" w:cs="Times New Roman"/>
          <w:sz w:val="28"/>
          <w:szCs w:val="28"/>
        </w:rPr>
        <w:t>»</w:t>
      </w:r>
      <w:r>
        <w:rPr>
          <w:rStyle w:val="a9"/>
          <w:rFonts w:ascii="Times New Roman" w:hAnsi="Times New Roman" w:cs="Times New Roman"/>
          <w:sz w:val="28"/>
          <w:szCs w:val="28"/>
        </w:rPr>
        <w:footnoteReference w:id="37"/>
      </w:r>
      <w:r w:rsidRPr="00D8745A">
        <w:rPr>
          <w:rFonts w:ascii="Times New Roman" w:hAnsi="Times New Roman" w:cs="Times New Roman"/>
          <w:sz w:val="28"/>
          <w:szCs w:val="28"/>
        </w:rPr>
        <w:t>.</w:t>
      </w:r>
      <w:r>
        <w:rPr>
          <w:rFonts w:ascii="Times New Roman" w:hAnsi="Times New Roman" w:cs="Times New Roman"/>
          <w:sz w:val="28"/>
          <w:szCs w:val="28"/>
        </w:rPr>
        <w:t xml:space="preserve"> Главная героиня является </w:t>
      </w:r>
      <w:r>
        <w:rPr>
          <w:rFonts w:ascii="Times New Roman" w:hAnsi="Times New Roman" w:cs="Times New Roman"/>
          <w:sz w:val="28"/>
          <w:szCs w:val="28"/>
        </w:rPr>
        <w:lastRenderedPageBreak/>
        <w:t xml:space="preserve">сказочным персонажем, красивой и необычной, ей всегда противопоставляется соперница, которая намерена разрушить ее взаимоотношения с мужским любовным интересом. Такие истории по своей литературной формуле заканчиваются хэппи-эндом. </w:t>
      </w:r>
    </w:p>
    <w:p w14:paraId="1260201E" w14:textId="77777777" w:rsidR="00D5630A" w:rsidRDefault="00D5630A" w:rsidP="003A709B">
      <w:pPr>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Опираясь на теорию </w:t>
      </w:r>
      <w:proofErr w:type="spellStart"/>
      <w:r>
        <w:rPr>
          <w:rFonts w:ascii="Times New Roman" w:hAnsi="Times New Roman" w:cs="Times New Roman"/>
          <w:sz w:val="28"/>
          <w:szCs w:val="28"/>
        </w:rPr>
        <w:t>Кавелти</w:t>
      </w:r>
      <w:proofErr w:type="spellEnd"/>
      <w:r>
        <w:rPr>
          <w:rFonts w:ascii="Times New Roman" w:hAnsi="Times New Roman" w:cs="Times New Roman"/>
          <w:sz w:val="28"/>
          <w:szCs w:val="28"/>
        </w:rPr>
        <w:t xml:space="preserve">, мы можем заметить множество несостыковок и нехарактерных для романа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шаблонов. Клаудия </w:t>
      </w:r>
      <w:r>
        <w:rPr>
          <w:rFonts w:ascii="Times New Roman" w:hAnsi="Times New Roman"/>
          <w:sz w:val="28"/>
          <w:szCs w:val="28"/>
        </w:rPr>
        <w:t xml:space="preserve">– женщина заметная и необычная, но ее внешность и страсть в отношении мужчин не выделяются как главные элементы сюжета. У нее нет соперниц, ведь она и вовсе не борется за любовь, соперниками ее чаще выступают мужчины, которые не поддерживают инициативу быть военным корреспондентом, отправиться на войну и писать историю мира, ведь это стереотипно мужские занятия. Единственной формулой, схожей с любовным романом является женская точка зрения на мужчин, в нашем случае, на главного мужского объекта симпатии Клаудии. Читателям всегда известны ее душевные </w:t>
      </w:r>
      <w:r w:rsidR="006A7B8C">
        <w:rPr>
          <w:rFonts w:ascii="Times New Roman" w:hAnsi="Times New Roman"/>
          <w:sz w:val="28"/>
          <w:szCs w:val="28"/>
        </w:rPr>
        <w:t>переживания, на</w:t>
      </w:r>
      <w:r>
        <w:rPr>
          <w:rFonts w:ascii="Times New Roman" w:hAnsi="Times New Roman"/>
          <w:sz w:val="28"/>
          <w:szCs w:val="28"/>
        </w:rPr>
        <w:t xml:space="preserve"> Тома </w:t>
      </w:r>
      <w:proofErr w:type="spellStart"/>
      <w:r>
        <w:rPr>
          <w:rFonts w:ascii="Times New Roman" w:hAnsi="Times New Roman"/>
          <w:sz w:val="28"/>
          <w:szCs w:val="28"/>
        </w:rPr>
        <w:t>Сауверна</w:t>
      </w:r>
      <w:proofErr w:type="spellEnd"/>
      <w:r>
        <w:rPr>
          <w:rFonts w:ascii="Times New Roman" w:hAnsi="Times New Roman"/>
          <w:sz w:val="28"/>
          <w:szCs w:val="28"/>
        </w:rPr>
        <w:t xml:space="preserve"> мы смотрим глазами Хэмптон и лишь с ее точки зрения узнаем о его чувствах к ней. </w:t>
      </w:r>
    </w:p>
    <w:p w14:paraId="0CBCDA9F" w14:textId="77777777" w:rsidR="00D5630A" w:rsidRDefault="00D5630A" w:rsidP="003A709B">
      <w:pPr>
        <w:spacing w:line="360" w:lineRule="auto"/>
        <w:ind w:firstLine="709"/>
        <w:jc w:val="both"/>
        <w:rPr>
          <w:rFonts w:ascii="Times New Roman" w:hAnsi="Times New Roman"/>
          <w:sz w:val="28"/>
          <w:szCs w:val="28"/>
        </w:rPr>
      </w:pPr>
      <w:r>
        <w:rPr>
          <w:rFonts w:ascii="Times New Roman" w:hAnsi="Times New Roman"/>
          <w:sz w:val="28"/>
          <w:szCs w:val="28"/>
        </w:rPr>
        <w:t xml:space="preserve">Знакомство Клаудии и Тома – это ключевое событие романа. Сравнивая с остальными воспоминаниями, которые она то и дело забывает, отношения с Томом остаются для нее </w:t>
      </w:r>
      <w:r w:rsidRPr="004408E5">
        <w:rPr>
          <w:rFonts w:ascii="Times New Roman" w:hAnsi="Times New Roman"/>
          <w:sz w:val="28"/>
          <w:szCs w:val="28"/>
        </w:rPr>
        <w:t>неизгладимы</w:t>
      </w:r>
      <w:r>
        <w:rPr>
          <w:rFonts w:ascii="Times New Roman" w:hAnsi="Times New Roman"/>
          <w:sz w:val="28"/>
          <w:szCs w:val="28"/>
        </w:rPr>
        <w:t>ми. Эта значительная разница заметна в данных отрывках: «</w:t>
      </w:r>
      <w:r w:rsidRPr="00CF51F1">
        <w:rPr>
          <w:rFonts w:ascii="Times New Roman" w:hAnsi="Times New Roman"/>
          <w:sz w:val="28"/>
          <w:szCs w:val="28"/>
        </w:rPr>
        <w:t>Сегодня память подвела меня. Я не могла вспомнить простейшее слово, какой-то заурядный предмет интерьера. Какое-то мгновение передо мною зияла пустота</w:t>
      </w:r>
      <w:r>
        <w:rPr>
          <w:rFonts w:ascii="Times New Roman" w:hAnsi="Times New Roman"/>
          <w:sz w:val="28"/>
          <w:szCs w:val="28"/>
        </w:rPr>
        <w:t>»</w:t>
      </w:r>
      <w:r>
        <w:rPr>
          <w:rStyle w:val="a9"/>
          <w:rFonts w:ascii="Times New Roman" w:hAnsi="Times New Roman"/>
          <w:sz w:val="28"/>
          <w:szCs w:val="28"/>
        </w:rPr>
        <w:footnoteReference w:id="38"/>
      </w:r>
      <w:r>
        <w:rPr>
          <w:rFonts w:ascii="Times New Roman" w:hAnsi="Times New Roman"/>
          <w:sz w:val="28"/>
          <w:szCs w:val="28"/>
        </w:rPr>
        <w:t>. Но когда дело касается Тома, женщина помнит все детально, вспоминая не только произошедшие между ними события, но и свои собственные ощущения, чувства: «</w:t>
      </w:r>
      <w:r w:rsidRPr="00BF142B">
        <w:rPr>
          <w:rFonts w:ascii="Times New Roman" w:hAnsi="Times New Roman"/>
          <w:sz w:val="28"/>
          <w:szCs w:val="28"/>
        </w:rPr>
        <w:t xml:space="preserve">Я помню, какой ощущала себя тогда </w:t>
      </w:r>
      <w:r>
        <w:rPr>
          <w:rFonts w:ascii="Times New Roman" w:hAnsi="Times New Roman"/>
          <w:sz w:val="28"/>
          <w:szCs w:val="28"/>
        </w:rPr>
        <w:t xml:space="preserve">– </w:t>
      </w:r>
      <w:r w:rsidRPr="00BF142B">
        <w:rPr>
          <w:rFonts w:ascii="Times New Roman" w:hAnsi="Times New Roman"/>
          <w:sz w:val="28"/>
          <w:szCs w:val="28"/>
        </w:rPr>
        <w:t>богатой, счастливой, более живой, чем когда бы то ни было</w:t>
      </w:r>
      <w:r>
        <w:rPr>
          <w:rFonts w:ascii="Times New Roman" w:hAnsi="Times New Roman"/>
          <w:sz w:val="28"/>
          <w:szCs w:val="28"/>
        </w:rPr>
        <w:t>»</w:t>
      </w:r>
      <w:r>
        <w:rPr>
          <w:rStyle w:val="a9"/>
          <w:rFonts w:ascii="Times New Roman" w:hAnsi="Times New Roman"/>
          <w:sz w:val="28"/>
          <w:szCs w:val="28"/>
        </w:rPr>
        <w:footnoteReference w:id="39"/>
      </w:r>
      <w:r>
        <w:rPr>
          <w:rFonts w:ascii="Times New Roman" w:hAnsi="Times New Roman"/>
          <w:sz w:val="28"/>
          <w:szCs w:val="28"/>
        </w:rPr>
        <w:t xml:space="preserve">. </w:t>
      </w:r>
    </w:p>
    <w:p w14:paraId="441BB052" w14:textId="77777777" w:rsidR="00D5630A" w:rsidRDefault="00D5630A" w:rsidP="003A709B">
      <w:pPr>
        <w:spacing w:line="360" w:lineRule="auto"/>
        <w:ind w:firstLine="709"/>
        <w:jc w:val="both"/>
        <w:rPr>
          <w:rFonts w:ascii="Times New Roman" w:hAnsi="Times New Roman"/>
          <w:sz w:val="28"/>
          <w:szCs w:val="28"/>
        </w:rPr>
      </w:pPr>
      <w:r>
        <w:rPr>
          <w:rFonts w:ascii="Times New Roman" w:hAnsi="Times New Roman"/>
          <w:sz w:val="28"/>
          <w:szCs w:val="28"/>
        </w:rPr>
        <w:t>Тем не менее э</w:t>
      </w:r>
      <w:r w:rsidRPr="00B475E5">
        <w:rPr>
          <w:rFonts w:ascii="Times New Roman" w:hAnsi="Times New Roman"/>
          <w:sz w:val="28"/>
          <w:szCs w:val="28"/>
        </w:rPr>
        <w:t xml:space="preserve">лементы жанра любовного романа </w:t>
      </w:r>
      <w:r>
        <w:rPr>
          <w:rFonts w:ascii="Times New Roman" w:hAnsi="Times New Roman"/>
          <w:sz w:val="28"/>
          <w:szCs w:val="28"/>
        </w:rPr>
        <w:t>все же</w:t>
      </w:r>
      <w:r w:rsidRPr="00B475E5">
        <w:rPr>
          <w:rFonts w:ascii="Times New Roman" w:hAnsi="Times New Roman"/>
          <w:sz w:val="28"/>
          <w:szCs w:val="28"/>
        </w:rPr>
        <w:t xml:space="preserve"> прослеживаются в повествовании о </w:t>
      </w:r>
      <w:r>
        <w:rPr>
          <w:rFonts w:ascii="Times New Roman" w:hAnsi="Times New Roman"/>
          <w:sz w:val="28"/>
          <w:szCs w:val="28"/>
        </w:rPr>
        <w:t>Клаудии</w:t>
      </w:r>
      <w:r w:rsidRPr="00B475E5">
        <w:rPr>
          <w:rFonts w:ascii="Times New Roman" w:hAnsi="Times New Roman"/>
          <w:sz w:val="28"/>
          <w:szCs w:val="28"/>
        </w:rPr>
        <w:t>.</w:t>
      </w:r>
      <w:r>
        <w:rPr>
          <w:rFonts w:ascii="Times New Roman" w:hAnsi="Times New Roman"/>
          <w:sz w:val="28"/>
          <w:szCs w:val="28"/>
        </w:rPr>
        <w:t xml:space="preserve"> Помимо Тома, мы узнаем о </w:t>
      </w:r>
      <w:r w:rsidR="006A7B8C">
        <w:rPr>
          <w:rFonts w:ascii="Times New Roman" w:hAnsi="Times New Roman"/>
          <w:sz w:val="28"/>
          <w:szCs w:val="28"/>
        </w:rPr>
        <w:t>ее сексуальных</w:t>
      </w:r>
      <w:r>
        <w:rPr>
          <w:rFonts w:ascii="Times New Roman" w:hAnsi="Times New Roman"/>
          <w:sz w:val="28"/>
          <w:szCs w:val="28"/>
        </w:rPr>
        <w:t xml:space="preserve"> </w:t>
      </w:r>
      <w:r>
        <w:rPr>
          <w:rFonts w:ascii="Times New Roman" w:hAnsi="Times New Roman"/>
          <w:sz w:val="28"/>
          <w:szCs w:val="28"/>
        </w:rPr>
        <w:lastRenderedPageBreak/>
        <w:t xml:space="preserve">отношениях с Джаспером, которые длились более десяти лет. Они ругались, мирились, сходились, расходились, иногда даже жили вместе. Джаспер создан по типичным для нас канонам любовного романа. </w:t>
      </w:r>
      <w:r w:rsidR="006A7B8C">
        <w:rPr>
          <w:rFonts w:ascii="Times New Roman" w:hAnsi="Times New Roman"/>
          <w:sz w:val="28"/>
          <w:szCs w:val="28"/>
        </w:rPr>
        <w:t>Он «</w:t>
      </w:r>
      <w:r>
        <w:rPr>
          <w:rFonts w:ascii="Times New Roman" w:hAnsi="Times New Roman"/>
          <w:sz w:val="28"/>
          <w:szCs w:val="28"/>
        </w:rPr>
        <w:t>сказочный принц», «</w:t>
      </w:r>
      <w:r w:rsidRPr="00B475E5">
        <w:rPr>
          <w:rFonts w:ascii="Times New Roman" w:hAnsi="Times New Roman"/>
          <w:sz w:val="28"/>
          <w:szCs w:val="28"/>
        </w:rPr>
        <w:t>он был привлекательным, располагающим к себе, сильным, энергичным и эгоистичным</w:t>
      </w:r>
      <w:r>
        <w:rPr>
          <w:rFonts w:ascii="Times New Roman" w:hAnsi="Times New Roman"/>
          <w:sz w:val="28"/>
          <w:szCs w:val="28"/>
        </w:rPr>
        <w:t>»</w:t>
      </w:r>
      <w:r>
        <w:rPr>
          <w:rStyle w:val="a9"/>
          <w:rFonts w:ascii="Times New Roman" w:hAnsi="Times New Roman"/>
          <w:sz w:val="28"/>
          <w:szCs w:val="28"/>
        </w:rPr>
        <w:footnoteReference w:id="40"/>
      </w:r>
      <w:r>
        <w:rPr>
          <w:rFonts w:ascii="Times New Roman" w:hAnsi="Times New Roman"/>
          <w:sz w:val="28"/>
          <w:szCs w:val="28"/>
        </w:rPr>
        <w:t xml:space="preserve">. Мужчина обладал хорошей родословной, отлично учился, успешно занимался то журналистикой, то политикой, даже стал самым молодым членом команды Черчилля. Джаспер был интересным собеседником для Клаудии.  </w:t>
      </w:r>
    </w:p>
    <w:p w14:paraId="75481A38" w14:textId="77777777" w:rsidR="00D5630A" w:rsidRPr="00CF51F1" w:rsidRDefault="00D5630A" w:rsidP="003A709B">
      <w:pPr>
        <w:spacing w:line="360" w:lineRule="auto"/>
        <w:ind w:firstLine="709"/>
        <w:jc w:val="both"/>
        <w:rPr>
          <w:rFonts w:ascii="Times New Roman" w:hAnsi="Times New Roman"/>
          <w:sz w:val="28"/>
          <w:szCs w:val="28"/>
        </w:rPr>
      </w:pPr>
      <w:r>
        <w:rPr>
          <w:rFonts w:ascii="Times New Roman" w:hAnsi="Times New Roman"/>
          <w:sz w:val="28"/>
          <w:szCs w:val="28"/>
        </w:rPr>
        <w:t xml:space="preserve">Говоря о самой Клаудии, </w:t>
      </w:r>
      <w:proofErr w:type="spellStart"/>
      <w:r>
        <w:rPr>
          <w:rFonts w:ascii="Times New Roman" w:hAnsi="Times New Roman"/>
          <w:sz w:val="28"/>
          <w:szCs w:val="28"/>
        </w:rPr>
        <w:t>Лайвли</w:t>
      </w:r>
      <w:proofErr w:type="spellEnd"/>
      <w:r>
        <w:rPr>
          <w:rFonts w:ascii="Times New Roman" w:hAnsi="Times New Roman"/>
          <w:sz w:val="28"/>
          <w:szCs w:val="28"/>
        </w:rPr>
        <w:t xml:space="preserve"> создает ее образ, используя элементы жанров любовного и семейного романа. </w:t>
      </w:r>
      <w:r w:rsidRPr="00074F7F">
        <w:rPr>
          <w:rFonts w:ascii="Times New Roman" w:hAnsi="Times New Roman"/>
          <w:sz w:val="28"/>
          <w:szCs w:val="28"/>
        </w:rPr>
        <w:t xml:space="preserve">Семейная сюжетная линия тесно связана с </w:t>
      </w:r>
      <w:r>
        <w:rPr>
          <w:rFonts w:ascii="Times New Roman" w:hAnsi="Times New Roman"/>
          <w:sz w:val="28"/>
          <w:szCs w:val="28"/>
        </w:rPr>
        <w:t>исторической</w:t>
      </w:r>
      <w:r w:rsidRPr="00074F7F">
        <w:rPr>
          <w:rFonts w:ascii="Times New Roman" w:hAnsi="Times New Roman"/>
          <w:sz w:val="28"/>
          <w:szCs w:val="28"/>
        </w:rPr>
        <w:t xml:space="preserve">, так как </w:t>
      </w:r>
      <w:r>
        <w:rPr>
          <w:rFonts w:ascii="Times New Roman" w:hAnsi="Times New Roman"/>
          <w:sz w:val="28"/>
          <w:szCs w:val="28"/>
        </w:rPr>
        <w:t xml:space="preserve">Клаудия росла </w:t>
      </w:r>
      <w:r w:rsidRPr="00074F7F">
        <w:rPr>
          <w:rFonts w:ascii="Times New Roman" w:hAnsi="Times New Roman"/>
          <w:sz w:val="28"/>
          <w:szCs w:val="28"/>
        </w:rPr>
        <w:t>и воспитыва</w:t>
      </w:r>
      <w:r>
        <w:rPr>
          <w:rFonts w:ascii="Times New Roman" w:hAnsi="Times New Roman"/>
          <w:sz w:val="28"/>
          <w:szCs w:val="28"/>
        </w:rPr>
        <w:t xml:space="preserve">лась в семье, которую затронули события Первой мировой войны. Мама, по словам Клаудии, не хотела иметь ничего общего с историей. </w:t>
      </w:r>
      <w:r w:rsidRPr="00074F7F">
        <w:rPr>
          <w:rFonts w:ascii="Times New Roman" w:hAnsi="Times New Roman"/>
          <w:sz w:val="28"/>
          <w:szCs w:val="28"/>
        </w:rPr>
        <w:t xml:space="preserve">Она </w:t>
      </w:r>
      <w:r>
        <w:rPr>
          <w:rFonts w:ascii="Times New Roman" w:hAnsi="Times New Roman"/>
          <w:sz w:val="28"/>
          <w:szCs w:val="28"/>
        </w:rPr>
        <w:t>предпочитала</w:t>
      </w:r>
      <w:r w:rsidRPr="00074F7F">
        <w:rPr>
          <w:rFonts w:ascii="Times New Roman" w:hAnsi="Times New Roman"/>
          <w:sz w:val="28"/>
          <w:szCs w:val="28"/>
        </w:rPr>
        <w:t xml:space="preserve"> </w:t>
      </w:r>
      <w:r>
        <w:rPr>
          <w:rFonts w:ascii="Times New Roman" w:hAnsi="Times New Roman"/>
          <w:sz w:val="28"/>
          <w:szCs w:val="28"/>
        </w:rPr>
        <w:t>жить в своем</w:t>
      </w:r>
      <w:r w:rsidRPr="00074F7F">
        <w:rPr>
          <w:rFonts w:ascii="Times New Roman" w:hAnsi="Times New Roman"/>
          <w:sz w:val="28"/>
          <w:szCs w:val="28"/>
        </w:rPr>
        <w:t xml:space="preserve"> собственн</w:t>
      </w:r>
      <w:r>
        <w:rPr>
          <w:rFonts w:ascii="Times New Roman" w:hAnsi="Times New Roman"/>
          <w:sz w:val="28"/>
          <w:szCs w:val="28"/>
        </w:rPr>
        <w:t>ом</w:t>
      </w:r>
      <w:r w:rsidRPr="00074F7F">
        <w:rPr>
          <w:rFonts w:ascii="Times New Roman" w:hAnsi="Times New Roman"/>
          <w:sz w:val="28"/>
          <w:szCs w:val="28"/>
        </w:rPr>
        <w:t xml:space="preserve"> мир</w:t>
      </w:r>
      <w:r>
        <w:rPr>
          <w:rFonts w:ascii="Times New Roman" w:hAnsi="Times New Roman"/>
          <w:sz w:val="28"/>
          <w:szCs w:val="28"/>
        </w:rPr>
        <w:t>е</w:t>
      </w:r>
      <w:r w:rsidRPr="00074F7F">
        <w:rPr>
          <w:rFonts w:ascii="Times New Roman" w:hAnsi="Times New Roman"/>
          <w:sz w:val="28"/>
          <w:szCs w:val="28"/>
        </w:rPr>
        <w:t xml:space="preserve">, </w:t>
      </w:r>
      <w:r>
        <w:rPr>
          <w:rFonts w:ascii="Times New Roman" w:hAnsi="Times New Roman"/>
          <w:sz w:val="28"/>
          <w:szCs w:val="28"/>
        </w:rPr>
        <w:t>«</w:t>
      </w:r>
      <w:r w:rsidRPr="00074F7F">
        <w:rPr>
          <w:rFonts w:ascii="Times New Roman" w:hAnsi="Times New Roman"/>
          <w:sz w:val="28"/>
          <w:szCs w:val="28"/>
        </w:rPr>
        <w:t xml:space="preserve">в котором не было ничего, кроме роз </w:t>
      </w:r>
      <w:proofErr w:type="spellStart"/>
      <w:r w:rsidRPr="00074F7F">
        <w:rPr>
          <w:rFonts w:ascii="Times New Roman" w:hAnsi="Times New Roman"/>
          <w:sz w:val="28"/>
          <w:szCs w:val="28"/>
        </w:rPr>
        <w:t>флорибунда</w:t>
      </w:r>
      <w:proofErr w:type="spellEnd"/>
      <w:r w:rsidRPr="00074F7F">
        <w:rPr>
          <w:rFonts w:ascii="Times New Roman" w:hAnsi="Times New Roman"/>
          <w:sz w:val="28"/>
          <w:szCs w:val="28"/>
        </w:rPr>
        <w:t>, гобеленов с религиозными сюжетами и переменчивой погод</w:t>
      </w:r>
      <w:r>
        <w:rPr>
          <w:rFonts w:ascii="Times New Roman" w:hAnsi="Times New Roman"/>
          <w:sz w:val="28"/>
          <w:szCs w:val="28"/>
        </w:rPr>
        <w:t>ы»</w:t>
      </w:r>
      <w:bookmarkStart w:id="5" w:name="_Ref159338546"/>
      <w:r>
        <w:rPr>
          <w:rStyle w:val="a9"/>
          <w:rFonts w:ascii="Times New Roman" w:hAnsi="Times New Roman"/>
          <w:sz w:val="28"/>
          <w:szCs w:val="28"/>
        </w:rPr>
        <w:footnoteReference w:id="41"/>
      </w:r>
      <w:bookmarkEnd w:id="5"/>
      <w:r>
        <w:rPr>
          <w:rFonts w:ascii="Times New Roman" w:hAnsi="Times New Roman"/>
          <w:sz w:val="28"/>
          <w:szCs w:val="28"/>
        </w:rPr>
        <w:t>.</w:t>
      </w:r>
      <w:r w:rsidRPr="00074F7F">
        <w:rPr>
          <w:rFonts w:ascii="Times New Roman" w:hAnsi="Times New Roman"/>
          <w:sz w:val="28"/>
          <w:szCs w:val="28"/>
        </w:rPr>
        <w:t xml:space="preserve"> </w:t>
      </w:r>
      <w:r>
        <w:rPr>
          <w:rFonts w:ascii="Times New Roman" w:hAnsi="Times New Roman"/>
          <w:sz w:val="28"/>
          <w:szCs w:val="28"/>
        </w:rPr>
        <w:t>С отцом Клаудии дела обстояли иначе, ведь, по ее словам, история убила его: «</w:t>
      </w:r>
      <w:r w:rsidRPr="00074F7F">
        <w:rPr>
          <w:rFonts w:ascii="Times New Roman" w:hAnsi="Times New Roman"/>
          <w:sz w:val="28"/>
          <w:szCs w:val="28"/>
        </w:rPr>
        <w:t>Отец умер на Сомме,</w:t>
      </w:r>
      <w:r>
        <w:rPr>
          <w:rFonts w:ascii="Times New Roman" w:hAnsi="Times New Roman"/>
          <w:sz w:val="28"/>
          <w:szCs w:val="28"/>
        </w:rPr>
        <w:t xml:space="preserve"> </w:t>
      </w:r>
      <w:r w:rsidRPr="00074F7F">
        <w:rPr>
          <w:rFonts w:ascii="Times New Roman" w:hAnsi="Times New Roman"/>
          <w:sz w:val="28"/>
          <w:szCs w:val="28"/>
        </w:rPr>
        <w:t>сраженный историей. Как я узнала, он лежал в грязи, один, ночь напролет, и кричал</w:t>
      </w:r>
      <w:r>
        <w:rPr>
          <w:rFonts w:ascii="Times New Roman" w:hAnsi="Times New Roman"/>
          <w:sz w:val="28"/>
          <w:szCs w:val="28"/>
        </w:rPr>
        <w:t>»</w:t>
      </w:r>
      <w:r>
        <w:fldChar w:fldCharType="begin"/>
      </w:r>
      <w:r>
        <w:instrText xml:space="preserve"> NOTEREF _Ref159338546 \f \h  \* MERGEFORMAT </w:instrText>
      </w:r>
      <w:r>
        <w:fldChar w:fldCharType="separate"/>
      </w:r>
      <w:r w:rsidR="003E0ED4" w:rsidRPr="003E0ED4">
        <w:rPr>
          <w:rStyle w:val="a9"/>
          <w:rFonts w:ascii="Times New Roman" w:hAnsi="Times New Roman" w:cs="Times New Roman"/>
          <w:sz w:val="28"/>
          <w:szCs w:val="28"/>
        </w:rPr>
        <w:t>41</w:t>
      </w:r>
      <w:r>
        <w:fldChar w:fldCharType="end"/>
      </w:r>
      <w:r w:rsidRPr="00D8745A">
        <w:rPr>
          <w:rFonts w:ascii="Times New Roman" w:hAnsi="Times New Roman" w:cs="Times New Roman"/>
          <w:sz w:val="32"/>
          <w:szCs w:val="32"/>
        </w:rPr>
        <w:t>.</w:t>
      </w:r>
      <w:r w:rsidRPr="00D8745A">
        <w:rPr>
          <w:rFonts w:ascii="Times New Roman" w:hAnsi="Times New Roman"/>
          <w:sz w:val="32"/>
          <w:szCs w:val="32"/>
        </w:rPr>
        <w:t xml:space="preserve"> </w:t>
      </w:r>
      <w:r>
        <w:rPr>
          <w:rFonts w:ascii="Times New Roman" w:hAnsi="Times New Roman"/>
          <w:sz w:val="28"/>
          <w:szCs w:val="28"/>
        </w:rPr>
        <w:t xml:space="preserve">В этой семье она и развила в себе любовь к истории, ведь история была с ней с самого детства. Даже отца Клаудия знала лишь как исторического персонажа, а не как человека, который ее воспитал. Отношения с братом Гордоном можно охарактеризовать как «любовь-ненависть», «соперничество-поддержка». Клаудия с детства пыталась опередить ее, соревновалась с ним во всем, ругалась, обижалась на него, но не могла без него жить. В любых ее воспоминаниях на переднем плане всегда был Гордон. </w:t>
      </w:r>
    </w:p>
    <w:p w14:paraId="6A22CDC7" w14:textId="39C2066C"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жанр из категории женской литературы, подходящий под свойства «Лунного тигра» </w:t>
      </w:r>
      <w:r>
        <w:rPr>
          <w:rFonts w:ascii="Times New Roman" w:hAnsi="Times New Roman"/>
          <w:sz w:val="28"/>
          <w:szCs w:val="28"/>
        </w:rPr>
        <w:t xml:space="preserve">– </w:t>
      </w:r>
      <w:r>
        <w:rPr>
          <w:rFonts w:ascii="Times New Roman" w:hAnsi="Times New Roman" w:cs="Times New Roman"/>
          <w:sz w:val="28"/>
          <w:szCs w:val="28"/>
        </w:rPr>
        <w:t xml:space="preserve">это </w:t>
      </w:r>
      <w:r w:rsidRPr="00116F70">
        <w:rPr>
          <w:rFonts w:ascii="Times New Roman" w:hAnsi="Times New Roman" w:cs="Times New Roman"/>
          <w:sz w:val="28"/>
          <w:szCs w:val="28"/>
        </w:rPr>
        <w:t xml:space="preserve">женский роман воспитания. </w:t>
      </w:r>
      <w:r>
        <w:rPr>
          <w:rFonts w:ascii="Times New Roman" w:hAnsi="Times New Roman" w:cs="Times New Roman"/>
          <w:sz w:val="28"/>
          <w:szCs w:val="28"/>
        </w:rPr>
        <w:t>Женский</w:t>
      </w:r>
      <w:r w:rsidRPr="00116F70">
        <w:rPr>
          <w:rFonts w:ascii="Times New Roman" w:hAnsi="Times New Roman" w:cs="Times New Roman"/>
          <w:sz w:val="28"/>
          <w:szCs w:val="28"/>
        </w:rPr>
        <w:t xml:space="preserve"> роман </w:t>
      </w:r>
      <w:r>
        <w:rPr>
          <w:rFonts w:ascii="Times New Roman" w:hAnsi="Times New Roman" w:cs="Times New Roman"/>
          <w:sz w:val="28"/>
          <w:szCs w:val="28"/>
        </w:rPr>
        <w:t xml:space="preserve">воспитания </w:t>
      </w:r>
      <w:r w:rsidRPr="00116F70">
        <w:rPr>
          <w:rFonts w:ascii="Times New Roman" w:hAnsi="Times New Roman" w:cs="Times New Roman"/>
          <w:sz w:val="28"/>
          <w:szCs w:val="28"/>
        </w:rPr>
        <w:t xml:space="preserve">подразумевает под собой развитие главного героя, будь то </w:t>
      </w:r>
      <w:r w:rsidRPr="00116F70">
        <w:rPr>
          <w:rFonts w:ascii="Times New Roman" w:hAnsi="Times New Roman" w:cs="Times New Roman"/>
          <w:sz w:val="28"/>
          <w:szCs w:val="28"/>
        </w:rPr>
        <w:lastRenderedPageBreak/>
        <w:t xml:space="preserve">психологическое или нравственное. В нашем же случае женский </w:t>
      </w:r>
      <w:r>
        <w:rPr>
          <w:rFonts w:ascii="Times New Roman" w:hAnsi="Times New Roman" w:cs="Times New Roman"/>
          <w:sz w:val="28"/>
          <w:szCs w:val="28"/>
        </w:rPr>
        <w:t>роман воспитания</w:t>
      </w:r>
      <w:r w:rsidRPr="00116F70">
        <w:rPr>
          <w:rFonts w:ascii="Times New Roman" w:hAnsi="Times New Roman" w:cs="Times New Roman"/>
          <w:sz w:val="28"/>
          <w:szCs w:val="28"/>
        </w:rPr>
        <w:t xml:space="preserve"> это история женщины, которая сталкивается с различными жизненными сложностями на пути к самопознанию. «Лунный </w:t>
      </w:r>
      <w:r w:rsidR="00154E49">
        <w:rPr>
          <w:rFonts w:ascii="Times New Roman" w:hAnsi="Times New Roman" w:cs="Times New Roman"/>
          <w:sz w:val="28"/>
          <w:szCs w:val="28"/>
        </w:rPr>
        <w:t>т</w:t>
      </w:r>
      <w:r w:rsidRPr="00116F70">
        <w:rPr>
          <w:rFonts w:ascii="Times New Roman" w:hAnsi="Times New Roman" w:cs="Times New Roman"/>
          <w:sz w:val="28"/>
          <w:szCs w:val="28"/>
        </w:rPr>
        <w:t xml:space="preserve">игр» это не только о памяти, не только о воспоминаниях, </w:t>
      </w:r>
      <w:r w:rsidR="006A7B8C">
        <w:rPr>
          <w:rFonts w:ascii="Times New Roman" w:hAnsi="Times New Roman" w:cs="Times New Roman"/>
          <w:sz w:val="28"/>
          <w:szCs w:val="28"/>
        </w:rPr>
        <w:t xml:space="preserve">сколько </w:t>
      </w:r>
      <w:r w:rsidR="006A7B8C" w:rsidRPr="00116F70">
        <w:rPr>
          <w:rFonts w:ascii="Times New Roman" w:hAnsi="Times New Roman" w:cs="Times New Roman"/>
          <w:sz w:val="28"/>
          <w:szCs w:val="28"/>
        </w:rPr>
        <w:t>о</w:t>
      </w:r>
      <w:r w:rsidRPr="00116F70">
        <w:rPr>
          <w:rFonts w:ascii="Times New Roman" w:hAnsi="Times New Roman" w:cs="Times New Roman"/>
          <w:sz w:val="28"/>
          <w:szCs w:val="28"/>
        </w:rPr>
        <w:t xml:space="preserve"> поиске самого себя в этих воспоминаниях. </w:t>
      </w:r>
      <w:proofErr w:type="spellStart"/>
      <w:r>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занимается вопросами пола, брака, материнства и </w:t>
      </w:r>
      <w:r>
        <w:rPr>
          <w:rFonts w:ascii="Times New Roman" w:hAnsi="Times New Roman" w:cs="Times New Roman"/>
          <w:sz w:val="28"/>
          <w:szCs w:val="28"/>
        </w:rPr>
        <w:t xml:space="preserve">размышляет о </w:t>
      </w:r>
      <w:r w:rsidRPr="00116F70">
        <w:rPr>
          <w:rFonts w:ascii="Times New Roman" w:hAnsi="Times New Roman" w:cs="Times New Roman"/>
          <w:sz w:val="28"/>
          <w:szCs w:val="28"/>
        </w:rPr>
        <w:t xml:space="preserve">возможностях развития женщины, как личности. </w:t>
      </w:r>
    </w:p>
    <w:p w14:paraId="543D39A9" w14:textId="77777777" w:rsidR="00D5630A"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 xml:space="preserve">Самый важный вопрос, затрагиваемый данным романом, это место женщины в масштабных мировых событиях, перевернувших жизни миллионов. </w:t>
      </w:r>
      <w:r>
        <w:rPr>
          <w:rFonts w:ascii="Times New Roman" w:hAnsi="Times New Roman" w:cs="Times New Roman"/>
          <w:sz w:val="28"/>
          <w:szCs w:val="28"/>
        </w:rPr>
        <w:t>Данный вопрос был исследован в диссертации «</w:t>
      </w:r>
      <w:r w:rsidRPr="00AA2E9D">
        <w:rPr>
          <w:rFonts w:ascii="Times New Roman" w:hAnsi="Times New Roman" w:cs="Times New Roman"/>
          <w:sz w:val="28"/>
          <w:szCs w:val="28"/>
        </w:rPr>
        <w:t>Поиски женской идентичности в исторических романах британских писательниц</w:t>
      </w:r>
      <w:r>
        <w:rPr>
          <w:rFonts w:ascii="Times New Roman" w:hAnsi="Times New Roman" w:cs="Times New Roman"/>
          <w:sz w:val="28"/>
          <w:szCs w:val="28"/>
        </w:rPr>
        <w:t xml:space="preserve">» Джессики Кох, где она пояснила особенности женского романа воспитания, предложенные Яном </w:t>
      </w:r>
      <w:proofErr w:type="spellStart"/>
      <w:r>
        <w:rPr>
          <w:rFonts w:ascii="Times New Roman" w:hAnsi="Times New Roman" w:cs="Times New Roman"/>
          <w:sz w:val="28"/>
          <w:szCs w:val="28"/>
        </w:rPr>
        <w:t>Войциком</w:t>
      </w:r>
      <w:proofErr w:type="spellEnd"/>
      <w:r>
        <w:rPr>
          <w:rFonts w:ascii="Times New Roman" w:hAnsi="Times New Roman" w:cs="Times New Roman"/>
          <w:sz w:val="28"/>
          <w:szCs w:val="28"/>
        </w:rPr>
        <w:t xml:space="preserve">-Эндрюсом и </w:t>
      </w:r>
      <w:proofErr w:type="spellStart"/>
      <w:r>
        <w:rPr>
          <w:rFonts w:ascii="Times New Roman" w:hAnsi="Times New Roman" w:cs="Times New Roman"/>
          <w:sz w:val="28"/>
          <w:szCs w:val="28"/>
        </w:rPr>
        <w:t>Марионом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Гимничем</w:t>
      </w:r>
      <w:proofErr w:type="spellEnd"/>
      <w:r>
        <w:rPr>
          <w:rFonts w:ascii="Times New Roman" w:hAnsi="Times New Roman" w:cs="Times New Roman"/>
          <w:sz w:val="28"/>
          <w:szCs w:val="28"/>
        </w:rPr>
        <w:t>.</w:t>
      </w:r>
      <w:r w:rsidR="006A7B8C" w:rsidRPr="006A7B8C">
        <w:rPr>
          <w:rFonts w:ascii="Times New Roman" w:hAnsi="Times New Roman" w:cs="Times New Roman"/>
          <w:sz w:val="28"/>
          <w:szCs w:val="28"/>
        </w:rPr>
        <w:t xml:space="preserve"> </w:t>
      </w:r>
      <w:r w:rsidRPr="00116F70">
        <w:rPr>
          <w:rFonts w:ascii="Times New Roman" w:hAnsi="Times New Roman" w:cs="Times New Roman"/>
          <w:sz w:val="28"/>
          <w:szCs w:val="28"/>
        </w:rPr>
        <w:t xml:space="preserve">Ян </w:t>
      </w:r>
      <w:proofErr w:type="spellStart"/>
      <w:r w:rsidRPr="00116F70">
        <w:rPr>
          <w:rFonts w:ascii="Times New Roman" w:hAnsi="Times New Roman" w:cs="Times New Roman"/>
          <w:sz w:val="28"/>
          <w:szCs w:val="28"/>
        </w:rPr>
        <w:t>Войцик</w:t>
      </w:r>
      <w:proofErr w:type="spellEnd"/>
      <w:r w:rsidRPr="00116F70">
        <w:rPr>
          <w:rFonts w:ascii="Times New Roman" w:hAnsi="Times New Roman" w:cs="Times New Roman"/>
          <w:sz w:val="28"/>
          <w:szCs w:val="28"/>
        </w:rPr>
        <w:t>-Эндрюс</w:t>
      </w:r>
      <w:r w:rsidRPr="00BF142B">
        <w:rPr>
          <w:rFonts w:ascii="Times New Roman" w:hAnsi="Times New Roman" w:cs="Times New Roman"/>
          <w:sz w:val="28"/>
          <w:szCs w:val="28"/>
        </w:rPr>
        <w:t xml:space="preserve">, профессор кафедры детской литературы Университета Восточного Мичигана, </w:t>
      </w:r>
      <w:r w:rsidRPr="00116F70">
        <w:rPr>
          <w:rFonts w:ascii="Times New Roman" w:hAnsi="Times New Roman" w:cs="Times New Roman"/>
          <w:sz w:val="28"/>
          <w:szCs w:val="28"/>
        </w:rPr>
        <w:t>в своих исследованиях подчеркивает, что женский роман воспитания отличается от своего мужского эквивалента тем, что на первый план ставится общество, а не индивидуальность, подразумевая, что дружба и отношения важнее для женщин, чем для мужчин.</w:t>
      </w:r>
      <w:r w:rsidRPr="00AA2E9D">
        <w:rPr>
          <w:rFonts w:ascii="Times New Roman" w:hAnsi="Times New Roman" w:cs="Times New Roman"/>
          <w:sz w:val="28"/>
          <w:szCs w:val="28"/>
        </w:rPr>
        <w:t xml:space="preserve"> </w:t>
      </w:r>
      <w:r w:rsidRPr="00116F70">
        <w:rPr>
          <w:rFonts w:ascii="Times New Roman" w:hAnsi="Times New Roman" w:cs="Times New Roman"/>
          <w:sz w:val="28"/>
          <w:szCs w:val="28"/>
        </w:rPr>
        <w:t xml:space="preserve">То, что </w:t>
      </w:r>
      <w:proofErr w:type="spellStart"/>
      <w:r w:rsidRPr="00116F70">
        <w:rPr>
          <w:rFonts w:ascii="Times New Roman" w:hAnsi="Times New Roman" w:cs="Times New Roman"/>
          <w:sz w:val="28"/>
          <w:szCs w:val="28"/>
        </w:rPr>
        <w:t>Вой</w:t>
      </w:r>
      <w:r w:rsidR="00407E75">
        <w:rPr>
          <w:rFonts w:ascii="Times New Roman" w:hAnsi="Times New Roman" w:cs="Times New Roman"/>
          <w:sz w:val="28"/>
          <w:szCs w:val="28"/>
        </w:rPr>
        <w:t>ц</w:t>
      </w:r>
      <w:r w:rsidRPr="00116F70">
        <w:rPr>
          <w:rFonts w:ascii="Times New Roman" w:hAnsi="Times New Roman" w:cs="Times New Roman"/>
          <w:sz w:val="28"/>
          <w:szCs w:val="28"/>
        </w:rPr>
        <w:t>ик</w:t>
      </w:r>
      <w:proofErr w:type="spellEnd"/>
      <w:r w:rsidRPr="00116F70">
        <w:rPr>
          <w:rFonts w:ascii="Times New Roman" w:hAnsi="Times New Roman" w:cs="Times New Roman"/>
          <w:sz w:val="28"/>
          <w:szCs w:val="28"/>
        </w:rPr>
        <w:t xml:space="preserve">-Эндрюс называет «чувством связанности», Марион </w:t>
      </w:r>
      <w:proofErr w:type="spellStart"/>
      <w:r w:rsidRPr="00116F70">
        <w:rPr>
          <w:rFonts w:ascii="Times New Roman" w:hAnsi="Times New Roman" w:cs="Times New Roman"/>
          <w:sz w:val="28"/>
          <w:szCs w:val="28"/>
        </w:rPr>
        <w:t>Гимнич</w:t>
      </w:r>
      <w:proofErr w:type="spellEnd"/>
      <w:r w:rsidRPr="00116F70">
        <w:rPr>
          <w:rFonts w:ascii="Times New Roman" w:hAnsi="Times New Roman" w:cs="Times New Roman"/>
          <w:sz w:val="28"/>
          <w:szCs w:val="28"/>
        </w:rPr>
        <w:t xml:space="preserve"> описывает как «чувство </w:t>
      </w:r>
      <w:proofErr w:type="spellStart"/>
      <w:r w:rsidRPr="00116F70">
        <w:rPr>
          <w:rFonts w:ascii="Times New Roman" w:hAnsi="Times New Roman" w:cs="Times New Roman"/>
          <w:sz w:val="28"/>
          <w:szCs w:val="28"/>
        </w:rPr>
        <w:t>самоотношения</w:t>
      </w:r>
      <w:proofErr w:type="spellEnd"/>
      <w:r w:rsidRPr="00116F70">
        <w:rPr>
          <w:rFonts w:ascii="Times New Roman" w:hAnsi="Times New Roman" w:cs="Times New Roman"/>
          <w:sz w:val="28"/>
          <w:szCs w:val="28"/>
        </w:rPr>
        <w:t xml:space="preserve">», которое отделяет женскую идентичность от мужской. </w:t>
      </w:r>
      <w:proofErr w:type="spellStart"/>
      <w:r w:rsidRPr="00116F70">
        <w:rPr>
          <w:rFonts w:ascii="Times New Roman" w:hAnsi="Times New Roman" w:cs="Times New Roman"/>
          <w:sz w:val="28"/>
          <w:szCs w:val="28"/>
        </w:rPr>
        <w:t>Гимнич</w:t>
      </w:r>
      <w:proofErr w:type="spellEnd"/>
      <w:r w:rsidRPr="00116F70">
        <w:rPr>
          <w:rFonts w:ascii="Times New Roman" w:hAnsi="Times New Roman" w:cs="Times New Roman"/>
          <w:sz w:val="28"/>
          <w:szCs w:val="28"/>
        </w:rPr>
        <w:t xml:space="preserve"> объясняет это «чувство </w:t>
      </w:r>
      <w:proofErr w:type="spellStart"/>
      <w:r w:rsidRPr="00116F70">
        <w:rPr>
          <w:rFonts w:ascii="Times New Roman" w:hAnsi="Times New Roman" w:cs="Times New Roman"/>
          <w:sz w:val="28"/>
          <w:szCs w:val="28"/>
        </w:rPr>
        <w:t>самоотношения</w:t>
      </w:r>
      <w:proofErr w:type="spellEnd"/>
      <w:r w:rsidRPr="00116F70">
        <w:rPr>
          <w:rFonts w:ascii="Times New Roman" w:hAnsi="Times New Roman" w:cs="Times New Roman"/>
          <w:sz w:val="28"/>
          <w:szCs w:val="28"/>
        </w:rPr>
        <w:t>» таким образом: «Женские фигуры в феминистской литературе изображают центральную важность отношений (с партнерами, детьми, друзьями или родителями) для развития женской идентичности».</w:t>
      </w:r>
      <w:bookmarkStart w:id="6" w:name="_Ref159338783"/>
      <w:r>
        <w:rPr>
          <w:rStyle w:val="a9"/>
          <w:rFonts w:ascii="Times New Roman" w:hAnsi="Times New Roman" w:cs="Times New Roman"/>
          <w:sz w:val="28"/>
          <w:szCs w:val="28"/>
        </w:rPr>
        <w:footnoteReference w:id="42"/>
      </w:r>
      <w:bookmarkEnd w:id="6"/>
      <w:r w:rsidRPr="00116F70">
        <w:rPr>
          <w:rFonts w:ascii="Times New Roman" w:hAnsi="Times New Roman" w:cs="Times New Roman"/>
          <w:sz w:val="28"/>
          <w:szCs w:val="28"/>
        </w:rPr>
        <w:t xml:space="preserve"> Клаудия Хэмптон </w:t>
      </w:r>
      <w:r>
        <w:rPr>
          <w:rFonts w:ascii="Times New Roman" w:hAnsi="Times New Roman" w:cs="Times New Roman"/>
          <w:sz w:val="28"/>
          <w:szCs w:val="28"/>
        </w:rPr>
        <w:t>также не отрицает</w:t>
      </w:r>
      <w:r w:rsidRPr="00116F70">
        <w:rPr>
          <w:rFonts w:ascii="Times New Roman" w:hAnsi="Times New Roman" w:cs="Times New Roman"/>
          <w:sz w:val="28"/>
          <w:szCs w:val="28"/>
        </w:rPr>
        <w:t xml:space="preserve"> важность </w:t>
      </w:r>
      <w:r>
        <w:rPr>
          <w:rFonts w:ascii="Times New Roman" w:hAnsi="Times New Roman" w:cs="Times New Roman"/>
          <w:sz w:val="28"/>
          <w:szCs w:val="28"/>
        </w:rPr>
        <w:t>личных взаимоотношений со своими близкими</w:t>
      </w:r>
      <w:r w:rsidRPr="00116F70">
        <w:rPr>
          <w:rFonts w:ascii="Times New Roman" w:hAnsi="Times New Roman" w:cs="Times New Roman"/>
          <w:sz w:val="28"/>
          <w:szCs w:val="28"/>
        </w:rPr>
        <w:t xml:space="preserve"> для формирования </w:t>
      </w:r>
      <w:r>
        <w:rPr>
          <w:rFonts w:ascii="Times New Roman" w:hAnsi="Times New Roman" w:cs="Times New Roman"/>
          <w:sz w:val="28"/>
          <w:szCs w:val="28"/>
        </w:rPr>
        <w:t>ее истории и личности</w:t>
      </w:r>
      <w:r w:rsidRPr="00116F70">
        <w:rPr>
          <w:rFonts w:ascii="Times New Roman" w:hAnsi="Times New Roman" w:cs="Times New Roman"/>
          <w:sz w:val="28"/>
          <w:szCs w:val="28"/>
        </w:rPr>
        <w:t xml:space="preserve">. Она знает, что ее </w:t>
      </w:r>
      <w:r>
        <w:rPr>
          <w:rFonts w:ascii="Times New Roman" w:hAnsi="Times New Roman" w:cs="Times New Roman"/>
          <w:sz w:val="28"/>
          <w:szCs w:val="28"/>
        </w:rPr>
        <w:t>путь</w:t>
      </w:r>
      <w:r w:rsidRPr="00116F70">
        <w:rPr>
          <w:rFonts w:ascii="Times New Roman" w:hAnsi="Times New Roman" w:cs="Times New Roman"/>
          <w:sz w:val="28"/>
          <w:szCs w:val="28"/>
        </w:rPr>
        <w:t xml:space="preserve"> </w:t>
      </w:r>
      <w:r>
        <w:rPr>
          <w:rFonts w:ascii="Times New Roman" w:hAnsi="Times New Roman" w:cs="Times New Roman"/>
          <w:sz w:val="28"/>
          <w:szCs w:val="28"/>
        </w:rPr>
        <w:t>всегда будет пересекаться</w:t>
      </w:r>
      <w:r w:rsidRPr="00116F70">
        <w:rPr>
          <w:rFonts w:ascii="Times New Roman" w:hAnsi="Times New Roman" w:cs="Times New Roman"/>
          <w:sz w:val="28"/>
          <w:szCs w:val="28"/>
        </w:rPr>
        <w:t xml:space="preserve"> с </w:t>
      </w:r>
      <w:r>
        <w:rPr>
          <w:rFonts w:ascii="Times New Roman" w:hAnsi="Times New Roman" w:cs="Times New Roman"/>
          <w:sz w:val="28"/>
          <w:szCs w:val="28"/>
        </w:rPr>
        <w:t>воспоминаниями</w:t>
      </w:r>
      <w:r w:rsidRPr="00116F70">
        <w:rPr>
          <w:rFonts w:ascii="Times New Roman" w:hAnsi="Times New Roman" w:cs="Times New Roman"/>
          <w:sz w:val="28"/>
          <w:szCs w:val="28"/>
        </w:rPr>
        <w:t xml:space="preserve"> других людей</w:t>
      </w:r>
      <w:r>
        <w:rPr>
          <w:rFonts w:ascii="Times New Roman" w:hAnsi="Times New Roman" w:cs="Times New Roman"/>
          <w:sz w:val="28"/>
          <w:szCs w:val="28"/>
        </w:rPr>
        <w:t>. «</w:t>
      </w:r>
      <w:r w:rsidRPr="00116F70">
        <w:rPr>
          <w:rFonts w:ascii="Times New Roman" w:hAnsi="Times New Roman" w:cs="Times New Roman"/>
          <w:sz w:val="28"/>
          <w:szCs w:val="28"/>
        </w:rPr>
        <w:t xml:space="preserve">Однако Клаудия также осознает, что для достижения своего индивидуального самопознания ей необходимо, по крайней мере частично, преодолеть это чувство </w:t>
      </w:r>
      <w:proofErr w:type="spellStart"/>
      <w:r w:rsidRPr="00116F70">
        <w:rPr>
          <w:rFonts w:ascii="Times New Roman" w:hAnsi="Times New Roman" w:cs="Times New Roman"/>
          <w:sz w:val="28"/>
          <w:szCs w:val="28"/>
        </w:rPr>
        <w:t>самоотношения</w:t>
      </w:r>
      <w:proofErr w:type="spellEnd"/>
      <w:r w:rsidRPr="00116F70">
        <w:rPr>
          <w:rFonts w:ascii="Times New Roman" w:hAnsi="Times New Roman" w:cs="Times New Roman"/>
          <w:sz w:val="28"/>
          <w:szCs w:val="28"/>
        </w:rPr>
        <w:t xml:space="preserve">, которое может не </w:t>
      </w:r>
      <w:r w:rsidRPr="00116F70">
        <w:rPr>
          <w:rFonts w:ascii="Times New Roman" w:hAnsi="Times New Roman" w:cs="Times New Roman"/>
          <w:sz w:val="28"/>
          <w:szCs w:val="28"/>
        </w:rPr>
        <w:lastRenderedPageBreak/>
        <w:t>только обогатить ее идентичность, но и ограничить ее независимость</w:t>
      </w:r>
      <w:r>
        <w:rPr>
          <w:rFonts w:ascii="Times New Roman" w:hAnsi="Times New Roman" w:cs="Times New Roman"/>
          <w:sz w:val="28"/>
          <w:szCs w:val="28"/>
        </w:rPr>
        <w:t>».</w:t>
      </w:r>
      <w:r>
        <w:fldChar w:fldCharType="begin"/>
      </w:r>
      <w:r>
        <w:instrText xml:space="preserve"> NOTEREF _Ref159338783 \f \h  \* MERGEFORMAT </w:instrText>
      </w:r>
      <w:r>
        <w:fldChar w:fldCharType="separate"/>
      </w:r>
      <w:r w:rsidR="003E0ED4" w:rsidRPr="003E0ED4">
        <w:rPr>
          <w:rStyle w:val="a9"/>
          <w:rFonts w:ascii="Times New Roman" w:hAnsi="Times New Roman" w:cs="Times New Roman"/>
          <w:sz w:val="28"/>
          <w:szCs w:val="28"/>
        </w:rPr>
        <w:t>42</w:t>
      </w:r>
      <w:r>
        <w:fldChar w:fldCharType="end"/>
      </w:r>
      <w:r w:rsidRPr="00116F70">
        <w:rPr>
          <w:rFonts w:ascii="Times New Roman" w:hAnsi="Times New Roman" w:cs="Times New Roman"/>
          <w:sz w:val="28"/>
          <w:szCs w:val="28"/>
        </w:rPr>
        <w:t xml:space="preserve"> </w:t>
      </w:r>
      <w:r>
        <w:rPr>
          <w:rFonts w:ascii="Times New Roman" w:hAnsi="Times New Roman" w:cs="Times New Roman"/>
          <w:sz w:val="28"/>
          <w:szCs w:val="28"/>
        </w:rPr>
        <w:t>При этом Клаудия боится попасть под стереотипы, которые преследуют женщин ее поколения. Она не хочет быть</w:t>
      </w:r>
      <w:r w:rsidRPr="00116F70">
        <w:rPr>
          <w:rFonts w:ascii="Times New Roman" w:hAnsi="Times New Roman" w:cs="Times New Roman"/>
          <w:sz w:val="28"/>
          <w:szCs w:val="28"/>
        </w:rPr>
        <w:t xml:space="preserve"> просто матерью, историком, писателем или любовницей. </w:t>
      </w:r>
      <w:r>
        <w:rPr>
          <w:rFonts w:ascii="Times New Roman" w:hAnsi="Times New Roman" w:cs="Times New Roman"/>
          <w:sz w:val="28"/>
          <w:szCs w:val="28"/>
        </w:rPr>
        <w:t xml:space="preserve">Клаудия осуждает жену Гордона Сильвию, которой нравилось быть обычной женщиной, занимающейся воспитанием детей. По ее мнению, </w:t>
      </w:r>
      <w:r w:rsidRPr="0049699B">
        <w:rPr>
          <w:rFonts w:ascii="Times New Roman" w:hAnsi="Times New Roman" w:cs="Times New Roman"/>
          <w:sz w:val="28"/>
          <w:szCs w:val="28"/>
        </w:rPr>
        <w:t xml:space="preserve">Сильвия </w:t>
      </w:r>
      <w:r>
        <w:rPr>
          <w:rFonts w:ascii="Times New Roman" w:hAnsi="Times New Roman" w:cs="Times New Roman"/>
          <w:sz w:val="28"/>
          <w:szCs w:val="28"/>
        </w:rPr>
        <w:t>«</w:t>
      </w:r>
      <w:r w:rsidRPr="0049699B">
        <w:rPr>
          <w:rFonts w:ascii="Times New Roman" w:hAnsi="Times New Roman" w:cs="Times New Roman"/>
          <w:sz w:val="28"/>
          <w:szCs w:val="28"/>
        </w:rPr>
        <w:t>глупа как пробка</w:t>
      </w:r>
      <w:r>
        <w:rPr>
          <w:rFonts w:ascii="Times New Roman" w:hAnsi="Times New Roman" w:cs="Times New Roman"/>
          <w:sz w:val="28"/>
          <w:szCs w:val="28"/>
        </w:rPr>
        <w:t>»</w:t>
      </w:r>
      <w:r w:rsidRPr="0049699B">
        <w:rPr>
          <w:rFonts w:ascii="Times New Roman" w:hAnsi="Times New Roman" w:cs="Times New Roman"/>
          <w:sz w:val="28"/>
          <w:szCs w:val="28"/>
        </w:rPr>
        <w:t>.</w:t>
      </w:r>
      <w:r w:rsidRPr="00116F70">
        <w:rPr>
          <w:rFonts w:ascii="Times New Roman" w:hAnsi="Times New Roman" w:cs="Times New Roman"/>
          <w:sz w:val="28"/>
          <w:szCs w:val="28"/>
        </w:rPr>
        <w:t xml:space="preserve"> </w:t>
      </w:r>
      <w:r>
        <w:rPr>
          <w:rFonts w:ascii="Times New Roman" w:hAnsi="Times New Roman" w:cs="Times New Roman"/>
          <w:sz w:val="28"/>
          <w:szCs w:val="28"/>
        </w:rPr>
        <w:t xml:space="preserve">Клаудия видит себя совершенно по-разному, как и видят ее все остальные </w:t>
      </w:r>
      <w:r w:rsidRPr="00116F70">
        <w:rPr>
          <w:rFonts w:ascii="Times New Roman" w:hAnsi="Times New Roman" w:cs="Times New Roman"/>
          <w:sz w:val="28"/>
          <w:szCs w:val="28"/>
        </w:rPr>
        <w:t>люди</w:t>
      </w:r>
      <w:r>
        <w:rPr>
          <w:rFonts w:ascii="Times New Roman" w:hAnsi="Times New Roman" w:cs="Times New Roman"/>
          <w:sz w:val="28"/>
          <w:szCs w:val="28"/>
        </w:rPr>
        <w:t xml:space="preserve">. Будь то брат Гордон, Сильвия или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Все они видят Клаудию по-своему. «</w:t>
      </w:r>
      <w:r w:rsidRPr="0049699B">
        <w:rPr>
          <w:rFonts w:ascii="Times New Roman" w:hAnsi="Times New Roman" w:cs="Times New Roman"/>
          <w:sz w:val="28"/>
          <w:szCs w:val="28"/>
        </w:rPr>
        <w:t>Мое представление о нем фрагментарно: существует множество Джасперов, и логической связи между ними не прослеживается. Точно так же, как есть много Гордонов и много Клаудий</w:t>
      </w:r>
      <w:r>
        <w:rPr>
          <w:rFonts w:ascii="Times New Roman" w:hAnsi="Times New Roman" w:cs="Times New Roman"/>
          <w:sz w:val="28"/>
          <w:szCs w:val="28"/>
        </w:rPr>
        <w:t>»</w:t>
      </w:r>
      <w:bookmarkStart w:id="7" w:name="_Ref163828106"/>
      <w:r>
        <w:rPr>
          <w:rStyle w:val="a9"/>
          <w:rFonts w:ascii="Times New Roman" w:hAnsi="Times New Roman" w:cs="Times New Roman"/>
          <w:sz w:val="28"/>
          <w:szCs w:val="28"/>
        </w:rPr>
        <w:footnoteReference w:id="43"/>
      </w:r>
      <w:bookmarkEnd w:id="7"/>
      <w:r>
        <w:rPr>
          <w:rFonts w:ascii="Times New Roman" w:hAnsi="Times New Roman" w:cs="Times New Roman"/>
          <w:sz w:val="28"/>
          <w:szCs w:val="28"/>
        </w:rPr>
        <w:t xml:space="preserve">. Именно поэтому Клаудии недостаточно быть одной лишь матерью, она хочет быть множеством Клаудий. </w:t>
      </w:r>
    </w:p>
    <w:p w14:paraId="4BD9F796" w14:textId="38323632" w:rsidR="00D5630A" w:rsidRDefault="00D5630A" w:rsidP="003A709B">
      <w:pPr>
        <w:spacing w:line="360" w:lineRule="auto"/>
        <w:ind w:firstLine="709"/>
        <w:jc w:val="both"/>
        <w:rPr>
          <w:rFonts w:ascii="Times New Roman" w:hAnsi="Times New Roman" w:cs="Times New Roman"/>
          <w:sz w:val="28"/>
          <w:szCs w:val="28"/>
        </w:rPr>
      </w:pPr>
      <w:r w:rsidRPr="00EA483D">
        <w:rPr>
          <w:rFonts w:ascii="Times New Roman" w:hAnsi="Times New Roman" w:cs="Times New Roman"/>
          <w:sz w:val="28"/>
          <w:szCs w:val="28"/>
        </w:rPr>
        <w:t>В романе воспитания используются различные художественные приемы и средства для раскрытия указанных тем.</w:t>
      </w:r>
      <w:r>
        <w:rPr>
          <w:rFonts w:ascii="Times New Roman" w:hAnsi="Times New Roman" w:cs="Times New Roman"/>
          <w:sz w:val="28"/>
          <w:szCs w:val="28"/>
        </w:rPr>
        <w:t xml:space="preserve"> Из часто используемых художественных приемов можно отметить такие, как «а</w:t>
      </w:r>
      <w:r w:rsidRPr="00EA483D">
        <w:rPr>
          <w:rFonts w:ascii="Times New Roman" w:hAnsi="Times New Roman" w:cs="Times New Roman"/>
          <w:sz w:val="28"/>
          <w:szCs w:val="28"/>
        </w:rPr>
        <w:t>кцент на главном герое</w:t>
      </w:r>
      <w:r>
        <w:rPr>
          <w:rFonts w:ascii="Times New Roman" w:hAnsi="Times New Roman" w:cs="Times New Roman"/>
          <w:sz w:val="28"/>
          <w:szCs w:val="28"/>
        </w:rPr>
        <w:t>», «форма личного дневника», «п</w:t>
      </w:r>
      <w:r w:rsidRPr="00EA483D">
        <w:rPr>
          <w:rFonts w:ascii="Times New Roman" w:hAnsi="Times New Roman" w:cs="Times New Roman"/>
          <w:sz w:val="28"/>
          <w:szCs w:val="28"/>
        </w:rPr>
        <w:t>реодоление трудностей</w:t>
      </w:r>
      <w:r>
        <w:rPr>
          <w:rFonts w:ascii="Times New Roman" w:hAnsi="Times New Roman" w:cs="Times New Roman"/>
          <w:sz w:val="28"/>
          <w:szCs w:val="28"/>
        </w:rPr>
        <w:t xml:space="preserve">» и </w:t>
      </w:r>
      <w:r w:rsidR="0069238A">
        <w:rPr>
          <w:rFonts w:ascii="Times New Roman" w:hAnsi="Times New Roman" w:cs="Times New Roman"/>
          <w:sz w:val="28"/>
          <w:szCs w:val="28"/>
        </w:rPr>
        <w:t>т. д.</w:t>
      </w:r>
      <w:r>
        <w:rPr>
          <w:rFonts w:ascii="Times New Roman" w:hAnsi="Times New Roman" w:cs="Times New Roman"/>
          <w:sz w:val="28"/>
          <w:szCs w:val="28"/>
        </w:rPr>
        <w:t xml:space="preserve"> Акцент на главном герое подразумевает то, что ключевое внимание уделяется ему одному, второстепенные герои, несомненно, присутствуют, но их важность определяется тем, какое влияние они оказывают на главного. </w:t>
      </w:r>
      <w:r w:rsidR="00461F58">
        <w:rPr>
          <w:rFonts w:ascii="Times New Roman" w:hAnsi="Times New Roman" w:cs="Times New Roman"/>
          <w:sz w:val="28"/>
          <w:szCs w:val="28"/>
        </w:rPr>
        <w:t>В случае с Клаудией</w:t>
      </w:r>
      <w:r>
        <w:rPr>
          <w:rFonts w:ascii="Times New Roman" w:hAnsi="Times New Roman" w:cs="Times New Roman"/>
          <w:sz w:val="28"/>
          <w:szCs w:val="28"/>
        </w:rPr>
        <w:t xml:space="preserve"> история крутится вокруг ее становления и того, как она собирает свои воспоминания по мелким фрагментам, утерянным в памяти, но от этого голоса других не исчезают, их значимость определяется тем, какое место они занимают в истории </w:t>
      </w:r>
      <w:proofErr w:type="spellStart"/>
      <w:r>
        <w:rPr>
          <w:rFonts w:ascii="Times New Roman" w:hAnsi="Times New Roman" w:cs="Times New Roman"/>
          <w:sz w:val="28"/>
          <w:szCs w:val="28"/>
        </w:rPr>
        <w:t>Хэмтон</w:t>
      </w:r>
      <w:proofErr w:type="spellEnd"/>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появляется лишь в последних главах и голос его тише того же Тома, который открыл для Клаудии мир любви и чувств. </w:t>
      </w:r>
    </w:p>
    <w:p w14:paraId="03FC249D"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Самым значимым голосом для Клаудии является голос Гордона, который был с ней рядом до самой смерти, спорил с ней о войне, поддерживал и местами поучал. </w:t>
      </w:r>
      <w:r w:rsidRPr="00EA483D">
        <w:rPr>
          <w:rFonts w:ascii="Times New Roman" w:hAnsi="Times New Roman" w:cs="Times New Roman"/>
          <w:sz w:val="28"/>
          <w:szCs w:val="28"/>
        </w:rPr>
        <w:t xml:space="preserve">Роман взросления </w:t>
      </w:r>
      <w:r>
        <w:rPr>
          <w:rFonts w:ascii="Times New Roman" w:hAnsi="Times New Roman" w:cs="Times New Roman"/>
          <w:sz w:val="28"/>
          <w:szCs w:val="28"/>
        </w:rPr>
        <w:t xml:space="preserve">также </w:t>
      </w:r>
      <w:r w:rsidRPr="00EA483D">
        <w:rPr>
          <w:rFonts w:ascii="Times New Roman" w:hAnsi="Times New Roman" w:cs="Times New Roman"/>
          <w:sz w:val="28"/>
          <w:szCs w:val="28"/>
        </w:rPr>
        <w:t xml:space="preserve">фокусируется на важных этапах жизни героя, на его внутреннем мире, эмоциональных изменениях и </w:t>
      </w:r>
      <w:r w:rsidRPr="00EA483D">
        <w:rPr>
          <w:rFonts w:ascii="Times New Roman" w:hAnsi="Times New Roman" w:cs="Times New Roman"/>
          <w:sz w:val="28"/>
          <w:szCs w:val="28"/>
        </w:rPr>
        <w:lastRenderedPageBreak/>
        <w:t>трансформациях. Авторы</w:t>
      </w:r>
      <w:r>
        <w:rPr>
          <w:rFonts w:ascii="Times New Roman" w:hAnsi="Times New Roman" w:cs="Times New Roman"/>
          <w:sz w:val="28"/>
          <w:szCs w:val="28"/>
        </w:rPr>
        <w:t xml:space="preserve">, чаще всего, </w:t>
      </w:r>
      <w:r w:rsidRPr="00EA483D">
        <w:rPr>
          <w:rFonts w:ascii="Times New Roman" w:hAnsi="Times New Roman" w:cs="Times New Roman"/>
          <w:sz w:val="28"/>
          <w:szCs w:val="28"/>
        </w:rPr>
        <w:t xml:space="preserve">используют форму дневника, чтобы позволить читателю увидеть процесс становления героя более непосредственно и эмоционально. </w:t>
      </w:r>
      <w:r>
        <w:rPr>
          <w:rFonts w:ascii="Times New Roman" w:hAnsi="Times New Roman" w:cs="Times New Roman"/>
          <w:sz w:val="28"/>
          <w:szCs w:val="28"/>
        </w:rPr>
        <w:t xml:space="preserve">«Лунный тигр», хоть и не написан в формате дневника, но своей структурой напоминает написание книги или археологические раскопки, в которых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собирает фрагменты воспоминаний Клаудии и демонстрирует нам, чтобы мы могли лучше понять ее. В романе воспитания, помимо всего прочего,</w:t>
      </w:r>
      <w:r w:rsidRPr="00172753">
        <w:rPr>
          <w:rFonts w:ascii="Times New Roman" w:hAnsi="Times New Roman" w:cs="Times New Roman"/>
          <w:sz w:val="28"/>
          <w:szCs w:val="28"/>
        </w:rPr>
        <w:t xml:space="preserve"> возникают </w:t>
      </w:r>
      <w:r>
        <w:rPr>
          <w:rFonts w:ascii="Times New Roman" w:hAnsi="Times New Roman" w:cs="Times New Roman"/>
          <w:sz w:val="28"/>
          <w:szCs w:val="28"/>
        </w:rPr>
        <w:t xml:space="preserve">и </w:t>
      </w:r>
      <w:r w:rsidRPr="00172753">
        <w:rPr>
          <w:rFonts w:ascii="Times New Roman" w:hAnsi="Times New Roman" w:cs="Times New Roman"/>
          <w:sz w:val="28"/>
          <w:szCs w:val="28"/>
        </w:rPr>
        <w:t xml:space="preserve">многочисленные препятствия и неожиданные трудности, которые он должен преодолеть. Эти конфликты проявляются во взаимодействии героя с внешними силами, такими как судьба, природа или общество, а также </w:t>
      </w:r>
      <w:r>
        <w:rPr>
          <w:rFonts w:ascii="Times New Roman" w:hAnsi="Times New Roman" w:cs="Times New Roman"/>
          <w:sz w:val="28"/>
          <w:szCs w:val="28"/>
        </w:rPr>
        <w:t xml:space="preserve">собственные внутренние конфликты. Из таких конфликтов в «Лунном тигре» наиболее значимыми являются Вторая мировая война, лишившая Клаудию первой любви, смерть Гордона, ее родственной души и самого близкого человека, рождение Лайзы, ставшее переломным моментом для женщины, не видевшей себя в роли матери и многое другое. Исходя из вышесказанного, «Лунный тигр» возможно отнести лишь к жанру женского романа воспитания из-за схожих характерных черт. </w:t>
      </w:r>
    </w:p>
    <w:p w14:paraId="7B155CD2"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Жанровая природа романа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w:t>
      </w:r>
      <w:r w:rsidR="006A7B8C">
        <w:rPr>
          <w:rFonts w:ascii="Times New Roman" w:hAnsi="Times New Roman" w:cs="Times New Roman"/>
          <w:sz w:val="28"/>
          <w:szCs w:val="28"/>
        </w:rPr>
        <w:t>действительно разнообразна</w:t>
      </w:r>
      <w:r>
        <w:rPr>
          <w:rFonts w:ascii="Times New Roman" w:hAnsi="Times New Roman" w:cs="Times New Roman"/>
          <w:sz w:val="28"/>
          <w:szCs w:val="28"/>
        </w:rPr>
        <w:t xml:space="preserve">. Роман включает в себя не только историческую и военные темы, но освещает такую важную в мире литературы тему, как гендерная проблематика. Несмотря на то, что в период написания «Лунного тигра» женщины имели полное право активно заниматься не только писательством, события самого романа разворачивались в тот период, когда права женщин были в значительной мере ограничены. Получив право голосовать и зарабатывать деньги, женщины в середине века тем не менее существовали в </w:t>
      </w:r>
      <w:proofErr w:type="spellStart"/>
      <w:r>
        <w:rPr>
          <w:rFonts w:ascii="Times New Roman" w:hAnsi="Times New Roman" w:cs="Times New Roman"/>
          <w:sz w:val="28"/>
          <w:szCs w:val="28"/>
        </w:rPr>
        <w:t>андроцентричном</w:t>
      </w:r>
      <w:proofErr w:type="spellEnd"/>
      <w:r>
        <w:rPr>
          <w:rFonts w:ascii="Times New Roman" w:hAnsi="Times New Roman" w:cs="Times New Roman"/>
          <w:sz w:val="28"/>
          <w:szCs w:val="28"/>
        </w:rPr>
        <w:t xml:space="preserve"> мире. Клаудия является </w:t>
      </w:r>
      <w:r w:rsidR="006A7B8C">
        <w:rPr>
          <w:rFonts w:ascii="Times New Roman" w:hAnsi="Times New Roman" w:cs="Times New Roman"/>
          <w:sz w:val="28"/>
          <w:szCs w:val="28"/>
        </w:rPr>
        <w:t>неординарной женщиной</w:t>
      </w:r>
      <w:r>
        <w:rPr>
          <w:rFonts w:ascii="Times New Roman" w:hAnsi="Times New Roman" w:cs="Times New Roman"/>
          <w:sz w:val="28"/>
          <w:szCs w:val="28"/>
        </w:rPr>
        <w:t xml:space="preserve"> для общества периода Второй мировой войны. Она играет против правил, вызывая недоумения и восхищение у окружающих. «</w:t>
      </w:r>
      <w:r w:rsidRPr="003607D7">
        <w:rPr>
          <w:rFonts w:ascii="Times New Roman" w:hAnsi="Times New Roman" w:cs="Times New Roman"/>
          <w:sz w:val="28"/>
          <w:szCs w:val="28"/>
        </w:rPr>
        <w:t xml:space="preserve">Хотя ты ведь у нас не такая девушка, верно? Я не совсем </w:t>
      </w:r>
      <w:r w:rsidRPr="003607D7">
        <w:rPr>
          <w:rFonts w:ascii="Times New Roman" w:hAnsi="Times New Roman" w:cs="Times New Roman"/>
          <w:sz w:val="28"/>
          <w:szCs w:val="28"/>
        </w:rPr>
        <w:lastRenderedPageBreak/>
        <w:t>уверен, какая ты. Вроде бы сдержанная. Независимая?»</w:t>
      </w:r>
      <w:r>
        <w:rPr>
          <w:rStyle w:val="a9"/>
          <w:rFonts w:ascii="Times New Roman" w:hAnsi="Times New Roman" w:cs="Times New Roman"/>
          <w:sz w:val="28"/>
          <w:szCs w:val="28"/>
        </w:rPr>
        <w:footnoteReference w:id="44"/>
      </w:r>
      <w:r w:rsidRPr="003607D7">
        <w:rPr>
          <w:rFonts w:ascii="Times New Roman" w:hAnsi="Times New Roman" w:cs="Times New Roman"/>
          <w:sz w:val="28"/>
          <w:szCs w:val="28"/>
        </w:rPr>
        <w:t xml:space="preserve"> – сказал ей когда-то Том, подтверждая уникальность Клаудии.</w:t>
      </w:r>
      <w:r>
        <w:rPr>
          <w:rFonts w:ascii="Times New Roman" w:hAnsi="Times New Roman" w:cs="Times New Roman"/>
          <w:sz w:val="28"/>
          <w:szCs w:val="28"/>
        </w:rPr>
        <w:t xml:space="preserve"> </w:t>
      </w:r>
    </w:p>
    <w:p w14:paraId="7D96D08F"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половина двадцатого века в Великобритании исторически связана зарождением женского движения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направленного на борьбу за равные права, возможность работать и развиваться, иметь свою комнату, о которой писала Вирджиния Вулф. Женщины, ранее воспринявшиеся исключительно как хрупкие, нежные и домашние, наконец обрели свой голос. Они могли позволить себе одеваться более открыто, курить, танцевать на публике и многое другое. Даже Сильвия, запомнившуюся Клаудии как милая девочка, посвятившая себя дому и детям, открыто курила и пила: </w:t>
      </w:r>
    </w:p>
    <w:p w14:paraId="1DCBE9EC" w14:textId="77777777" w:rsidR="00D5630A" w:rsidRPr="00D55E3A" w:rsidRDefault="00D5630A" w:rsidP="003A709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751B42">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116F70">
        <w:rPr>
          <w:rFonts w:ascii="Times New Roman" w:hAnsi="Times New Roman" w:cs="Times New Roman"/>
          <w:sz w:val="28"/>
          <w:szCs w:val="28"/>
        </w:rPr>
        <w:t xml:space="preserve"> </w:t>
      </w:r>
      <w:r w:rsidRPr="00D55E3A">
        <w:rPr>
          <w:rFonts w:ascii="Times New Roman" w:hAnsi="Times New Roman" w:cs="Times New Roman"/>
          <w:sz w:val="28"/>
          <w:szCs w:val="28"/>
        </w:rPr>
        <w:t>Я попросил принести бутылочку шампанского. Так что допивайте.</w:t>
      </w:r>
    </w:p>
    <w:p w14:paraId="32D9D2D5" w14:textId="77777777" w:rsidR="00D5630A" w:rsidRDefault="00D5630A" w:rsidP="003A709B">
      <w:pPr>
        <w:spacing w:line="360" w:lineRule="auto"/>
        <w:ind w:firstLine="709"/>
        <w:jc w:val="both"/>
        <w:rPr>
          <w:rFonts w:ascii="Times New Roman" w:hAnsi="Times New Roman" w:cs="Times New Roman"/>
          <w:sz w:val="28"/>
          <w:szCs w:val="28"/>
        </w:rPr>
      </w:pPr>
      <w:r w:rsidRPr="00D55E3A">
        <w:rPr>
          <w:rFonts w:ascii="Times New Roman" w:hAnsi="Times New Roman" w:cs="Times New Roman"/>
          <w:sz w:val="28"/>
          <w:szCs w:val="28"/>
        </w:rPr>
        <w:t>Сильвия пытается достать сигарету, роняет пачку, наклоняется за ней и чувствует, как разваливается сделанная в дорогой парикмахерской прическа. И платье неудачное: слишком розовое, нарядное, девчоночье. Клаудия в черном, с очень глубоким вырезом и бирюзовым ремнем</w:t>
      </w:r>
      <w:r>
        <w:rPr>
          <w:rFonts w:ascii="Times New Roman" w:hAnsi="Times New Roman" w:cs="Times New Roman"/>
          <w:sz w:val="28"/>
          <w:szCs w:val="28"/>
        </w:rPr>
        <w:t>»</w:t>
      </w:r>
      <w:r>
        <w:rPr>
          <w:rStyle w:val="a9"/>
          <w:rFonts w:ascii="Times New Roman" w:hAnsi="Times New Roman" w:cs="Times New Roman"/>
          <w:sz w:val="28"/>
          <w:szCs w:val="28"/>
        </w:rPr>
        <w:footnoteReference w:id="45"/>
      </w:r>
      <w:r>
        <w:rPr>
          <w:rFonts w:ascii="Times New Roman" w:hAnsi="Times New Roman" w:cs="Times New Roman"/>
          <w:sz w:val="28"/>
          <w:szCs w:val="28"/>
        </w:rPr>
        <w:t xml:space="preserve">. </w:t>
      </w:r>
    </w:p>
    <w:p w14:paraId="697A15E2"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Женских персонажах в «Лунном тигре» ровно столько же, </w:t>
      </w:r>
      <w:r w:rsidR="006A7B8C">
        <w:rPr>
          <w:rFonts w:ascii="Times New Roman" w:hAnsi="Times New Roman" w:cs="Times New Roman"/>
          <w:sz w:val="28"/>
          <w:szCs w:val="28"/>
        </w:rPr>
        <w:t>сколько мужских</w:t>
      </w:r>
      <w:r>
        <w:rPr>
          <w:rFonts w:ascii="Times New Roman" w:hAnsi="Times New Roman" w:cs="Times New Roman"/>
          <w:sz w:val="28"/>
          <w:szCs w:val="28"/>
        </w:rPr>
        <w:t xml:space="preserve">. Все они разные, их пути и жизненные выборы кардинально различаются, но есть то, что вполне может объединить, как и яркую, независимую Клаудию, так и спокойную, семейную Сильвию – это желание иметь столько же прав на самовыражение, сколько имеют мужчины. Сильвия, выбравшая семью и воспитание детей, может позволить себе носить короткие платья, выпивать наравне с Гордоном на мероприятиях и закурить, если ей этого хочется. </w:t>
      </w:r>
    </w:p>
    <w:p w14:paraId="0BA67D82" w14:textId="77777777" w:rsidR="0014706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не считала себя феминисткой и объясняла это тем, что при другом раскладе, будучи мужчиной, на войне она бы вовсе не выжила. Однако она разрушает </w:t>
      </w:r>
      <w:proofErr w:type="spellStart"/>
      <w:r>
        <w:rPr>
          <w:rFonts w:ascii="Times New Roman" w:hAnsi="Times New Roman" w:cs="Times New Roman"/>
          <w:sz w:val="28"/>
          <w:szCs w:val="28"/>
        </w:rPr>
        <w:t>эссенциалистские</w:t>
      </w:r>
      <w:proofErr w:type="spellEnd"/>
      <w:r>
        <w:rPr>
          <w:rFonts w:ascii="Times New Roman" w:hAnsi="Times New Roman" w:cs="Times New Roman"/>
          <w:sz w:val="28"/>
          <w:szCs w:val="28"/>
        </w:rPr>
        <w:t xml:space="preserve">, нормативные, семиотические представления о женственности. Героиня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уверенная в </w:t>
      </w:r>
      <w:r w:rsidR="006A7B8C">
        <w:rPr>
          <w:rFonts w:ascii="Times New Roman" w:hAnsi="Times New Roman" w:cs="Times New Roman"/>
          <w:sz w:val="28"/>
          <w:szCs w:val="28"/>
        </w:rPr>
        <w:t>себе с</w:t>
      </w:r>
      <w:r>
        <w:rPr>
          <w:rFonts w:ascii="Times New Roman" w:hAnsi="Times New Roman" w:cs="Times New Roman"/>
          <w:sz w:val="28"/>
          <w:szCs w:val="28"/>
        </w:rPr>
        <w:t xml:space="preserve"> самого детства, никогда не брала пример со своей мамы, предпочитающей разного рода стереотипно </w:t>
      </w:r>
      <w:r>
        <w:rPr>
          <w:rFonts w:ascii="Times New Roman" w:hAnsi="Times New Roman" w:cs="Times New Roman"/>
          <w:sz w:val="28"/>
          <w:szCs w:val="28"/>
        </w:rPr>
        <w:lastRenderedPageBreak/>
        <w:t>женские увлечения. С самого детства она во всем соревновалась с Гордоном, желая обойти его. Рано познав собственную сексуальность, девушка не стеснялась говорить об этом с братом, ломая образ «нежных и хрупких» женщин. Ей нравится быть раскрепощенной и открытой, ведь тем самым она</w:t>
      </w:r>
      <w:r w:rsidRPr="00116F70">
        <w:rPr>
          <w:rFonts w:ascii="Times New Roman" w:hAnsi="Times New Roman" w:cs="Times New Roman"/>
          <w:sz w:val="28"/>
          <w:szCs w:val="28"/>
        </w:rPr>
        <w:t xml:space="preserve"> сбрасывает с себя ограничения, наложенные на нее обществом и считающиеся подходящими для женского пола.</w:t>
      </w:r>
      <w:r>
        <w:rPr>
          <w:rFonts w:ascii="Times New Roman" w:hAnsi="Times New Roman" w:cs="Times New Roman"/>
          <w:sz w:val="28"/>
          <w:szCs w:val="28"/>
        </w:rPr>
        <w:t xml:space="preserve"> Она выходит против традиционно женской роли матери и хранительницы домашнего очага. Путь Клаудии действительно увлекательный: учеба в Оксфорде, работа военным корреспондентом, посещения мероприятий для значимых личностей. Клаудия не стремится выйти замуж, обрести семью, родить детей, наоборот, все это ей чуждо. Она не боится быть сексуально раскрепощенной, ей нравится встречаться с мужчинами. Яркий тому пример ее долгие и периодические любовные отношения с Джаспером. Родив от него Лайзу, она долгое время не чувствовала себя матерью, ведь изначального этого не хотела, но даже несмотря на это, ей</w:t>
      </w:r>
      <w:r w:rsidRPr="00116F70">
        <w:rPr>
          <w:rFonts w:ascii="Times New Roman" w:hAnsi="Times New Roman" w:cs="Times New Roman"/>
          <w:sz w:val="28"/>
          <w:szCs w:val="28"/>
        </w:rPr>
        <w:t xml:space="preserve"> н</w:t>
      </w:r>
      <w:r>
        <w:rPr>
          <w:rFonts w:ascii="Times New Roman" w:hAnsi="Times New Roman" w:cs="Times New Roman"/>
          <w:sz w:val="28"/>
          <w:szCs w:val="28"/>
        </w:rPr>
        <w:t xml:space="preserve">икогда не было </w:t>
      </w:r>
      <w:r w:rsidRPr="00116F70">
        <w:rPr>
          <w:rFonts w:ascii="Times New Roman" w:hAnsi="Times New Roman" w:cs="Times New Roman"/>
          <w:sz w:val="28"/>
          <w:szCs w:val="28"/>
        </w:rPr>
        <w:t xml:space="preserve">стыдно воспитывать дочь без отца, она не теснит себя стереотипным восприятием «женщины с багажом». Ее взаимоотношения с </w:t>
      </w:r>
      <w:r>
        <w:rPr>
          <w:rFonts w:ascii="Times New Roman" w:hAnsi="Times New Roman" w:cs="Times New Roman"/>
          <w:sz w:val="28"/>
          <w:szCs w:val="28"/>
        </w:rPr>
        <w:t>дочерью</w:t>
      </w:r>
      <w:r w:rsidRPr="00116F70">
        <w:rPr>
          <w:rFonts w:ascii="Times New Roman" w:hAnsi="Times New Roman" w:cs="Times New Roman"/>
          <w:sz w:val="28"/>
          <w:szCs w:val="28"/>
        </w:rPr>
        <w:t xml:space="preserve"> явля</w:t>
      </w:r>
      <w:r>
        <w:rPr>
          <w:rFonts w:ascii="Times New Roman" w:hAnsi="Times New Roman" w:cs="Times New Roman"/>
          <w:sz w:val="28"/>
          <w:szCs w:val="28"/>
        </w:rPr>
        <w:t>ю</w:t>
      </w:r>
      <w:r w:rsidRPr="00116F70">
        <w:rPr>
          <w:rFonts w:ascii="Times New Roman" w:hAnsi="Times New Roman" w:cs="Times New Roman"/>
          <w:sz w:val="28"/>
          <w:szCs w:val="28"/>
        </w:rPr>
        <w:t xml:space="preserve">тся показателем того, что материнский инстинкт </w:t>
      </w:r>
      <w:r>
        <w:rPr>
          <w:rFonts w:ascii="Times New Roman" w:hAnsi="Times New Roman" w:cs="Times New Roman"/>
          <w:sz w:val="28"/>
          <w:szCs w:val="28"/>
        </w:rPr>
        <w:t xml:space="preserve">– </w:t>
      </w:r>
      <w:r w:rsidRPr="00116F70">
        <w:rPr>
          <w:rFonts w:ascii="Times New Roman" w:hAnsi="Times New Roman" w:cs="Times New Roman"/>
          <w:sz w:val="28"/>
          <w:szCs w:val="28"/>
        </w:rPr>
        <w:t xml:space="preserve">это, несомненно, такой же </w:t>
      </w:r>
      <w:proofErr w:type="spellStart"/>
      <w:r w:rsidRPr="00116F70">
        <w:rPr>
          <w:rFonts w:ascii="Times New Roman" w:hAnsi="Times New Roman" w:cs="Times New Roman"/>
          <w:sz w:val="28"/>
          <w:szCs w:val="28"/>
        </w:rPr>
        <w:t>антифеминистский</w:t>
      </w:r>
      <w:proofErr w:type="spellEnd"/>
      <w:r w:rsidRPr="00116F70">
        <w:rPr>
          <w:rFonts w:ascii="Times New Roman" w:hAnsi="Times New Roman" w:cs="Times New Roman"/>
          <w:sz w:val="28"/>
          <w:szCs w:val="28"/>
        </w:rPr>
        <w:t xml:space="preserve"> стереотип. Их отношения </w:t>
      </w:r>
      <w:r>
        <w:rPr>
          <w:rFonts w:ascii="Times New Roman" w:hAnsi="Times New Roman" w:cs="Times New Roman"/>
          <w:sz w:val="28"/>
          <w:szCs w:val="28"/>
        </w:rPr>
        <w:t xml:space="preserve">с Лайзой </w:t>
      </w:r>
      <w:r w:rsidRPr="00116F70">
        <w:rPr>
          <w:rFonts w:ascii="Times New Roman" w:hAnsi="Times New Roman" w:cs="Times New Roman"/>
          <w:sz w:val="28"/>
          <w:szCs w:val="28"/>
        </w:rPr>
        <w:t xml:space="preserve">сложные и </w:t>
      </w:r>
      <w:r>
        <w:rPr>
          <w:rFonts w:ascii="Times New Roman" w:hAnsi="Times New Roman" w:cs="Times New Roman"/>
          <w:sz w:val="28"/>
          <w:szCs w:val="28"/>
        </w:rPr>
        <w:t xml:space="preserve">временами вовсе </w:t>
      </w:r>
      <w:r w:rsidRPr="00116F70">
        <w:rPr>
          <w:rFonts w:ascii="Times New Roman" w:hAnsi="Times New Roman" w:cs="Times New Roman"/>
          <w:sz w:val="28"/>
          <w:szCs w:val="28"/>
        </w:rPr>
        <w:t>непонятные. Клаудия часто игнорирует дочь, убеждая ее в том, что та не такая же интересная и величественная, как она сама. Лайза в своем мире воспринимает себя как неподходящий вариант для «идеального ребенка</w:t>
      </w:r>
      <w:r>
        <w:rPr>
          <w:rFonts w:ascii="Times New Roman" w:hAnsi="Times New Roman" w:cs="Times New Roman"/>
          <w:sz w:val="28"/>
          <w:szCs w:val="28"/>
        </w:rPr>
        <w:t xml:space="preserve">». Во многом сказалось то, что Хэмптон практически не проводила время со своей дочерью, оставляя ее с бабушкой, то с одной, то с другой. Она считала Лайзу скучным ребенком, периодически радующим ее интересными мыслями. На самом деле, женщина никогда не интересовалась внутренним миром своей дочери и даже не имела представления о том, кто она такая и насколько глубокие ее мысли. Хэмптон признает, что разочаровала свою дочь в той же мере, в которой Лайза разочаровала ее саму. Общество, создающее стереотипное представление матери, порождает мнение об особой связи ребенка и родителя, в котором мать примет своего ребенка в любом его </w:t>
      </w:r>
      <w:r>
        <w:rPr>
          <w:rFonts w:ascii="Times New Roman" w:hAnsi="Times New Roman" w:cs="Times New Roman"/>
          <w:sz w:val="28"/>
          <w:szCs w:val="28"/>
        </w:rPr>
        <w:lastRenderedPageBreak/>
        <w:t>проявлении, глупого или умного, стеснительного или гиперактивного. Клаудия, даже будучи матерью, не соглашается с этим мнением: «</w:t>
      </w:r>
      <w:r w:rsidRPr="00D84BDB">
        <w:rPr>
          <w:rFonts w:ascii="Times New Roman" w:hAnsi="Times New Roman" w:cs="Times New Roman"/>
          <w:sz w:val="28"/>
          <w:szCs w:val="28"/>
        </w:rPr>
        <w:t xml:space="preserve">Она разочаровала меня. А я, весьма вероятно, разочаровала ее. Я хотела видеть свое </w:t>
      </w:r>
      <w:proofErr w:type="spellStart"/>
      <w:r w:rsidRPr="00D84BDB">
        <w:rPr>
          <w:rFonts w:ascii="Times New Roman" w:hAnsi="Times New Roman" w:cs="Times New Roman"/>
          <w:sz w:val="28"/>
          <w:szCs w:val="28"/>
        </w:rPr>
        <w:t>alter</w:t>
      </w:r>
      <w:proofErr w:type="spellEnd"/>
      <w:r w:rsidRPr="00D84BDB">
        <w:rPr>
          <w:rFonts w:ascii="Times New Roman" w:hAnsi="Times New Roman" w:cs="Times New Roman"/>
          <w:sz w:val="28"/>
          <w:szCs w:val="28"/>
        </w:rPr>
        <w:t xml:space="preserve"> </w:t>
      </w:r>
      <w:proofErr w:type="spellStart"/>
      <w:r w:rsidRPr="00D84BDB">
        <w:rPr>
          <w:rFonts w:ascii="Times New Roman" w:hAnsi="Times New Roman" w:cs="Times New Roman"/>
          <w:sz w:val="28"/>
          <w:szCs w:val="28"/>
        </w:rPr>
        <w:t>ego</w:t>
      </w:r>
      <w:proofErr w:type="spellEnd"/>
      <w:r w:rsidRPr="00D84BDB">
        <w:rPr>
          <w:rFonts w:ascii="Times New Roman" w:hAnsi="Times New Roman" w:cs="Times New Roman"/>
          <w:sz w:val="28"/>
          <w:szCs w:val="28"/>
        </w:rPr>
        <w:t>, жадного до знаний, неуемного, самодостаточного ребенка, каким была сама. Лайзе же была нужна мать, дающая</w:t>
      </w:r>
      <w:r>
        <w:rPr>
          <w:rFonts w:ascii="Times New Roman" w:hAnsi="Times New Roman" w:cs="Times New Roman"/>
          <w:sz w:val="28"/>
          <w:szCs w:val="28"/>
        </w:rPr>
        <w:t xml:space="preserve"> </w:t>
      </w:r>
      <w:r w:rsidRPr="00D84BDB">
        <w:rPr>
          <w:rFonts w:ascii="Times New Roman" w:hAnsi="Times New Roman" w:cs="Times New Roman"/>
          <w:sz w:val="28"/>
          <w:szCs w:val="28"/>
        </w:rPr>
        <w:t xml:space="preserve">успокоение, знающая толк в шерри и магазинах одежды, </w:t>
      </w:r>
      <w:r>
        <w:rPr>
          <w:rFonts w:ascii="Times New Roman" w:hAnsi="Times New Roman"/>
          <w:sz w:val="28"/>
          <w:szCs w:val="28"/>
        </w:rPr>
        <w:t xml:space="preserve">– </w:t>
      </w:r>
      <w:r w:rsidRPr="00D84BDB">
        <w:rPr>
          <w:rFonts w:ascii="Times New Roman" w:hAnsi="Times New Roman" w:cs="Times New Roman"/>
          <w:sz w:val="28"/>
          <w:szCs w:val="28"/>
        </w:rPr>
        <w:t>такая, как мамаши ее школьных подруг</w:t>
      </w:r>
      <w:r>
        <w:rPr>
          <w:rFonts w:ascii="Times New Roman" w:hAnsi="Times New Roman" w:cs="Times New Roman"/>
          <w:sz w:val="28"/>
          <w:szCs w:val="28"/>
        </w:rPr>
        <w:t>».</w:t>
      </w:r>
      <w:r>
        <w:rPr>
          <w:rStyle w:val="a9"/>
          <w:rFonts w:ascii="Times New Roman" w:hAnsi="Times New Roman" w:cs="Times New Roman"/>
          <w:sz w:val="28"/>
          <w:szCs w:val="28"/>
        </w:rPr>
        <w:footnoteReference w:id="46"/>
      </w:r>
      <w:r>
        <w:rPr>
          <w:rFonts w:ascii="Times New Roman" w:hAnsi="Times New Roman" w:cs="Times New Roman"/>
          <w:sz w:val="28"/>
          <w:szCs w:val="28"/>
        </w:rPr>
        <w:t xml:space="preserve"> </w:t>
      </w:r>
      <w:r w:rsidRPr="00116F70">
        <w:rPr>
          <w:rFonts w:ascii="Times New Roman" w:hAnsi="Times New Roman" w:cs="Times New Roman"/>
          <w:sz w:val="28"/>
          <w:szCs w:val="28"/>
        </w:rPr>
        <w:t xml:space="preserve">Клаудия отвергает типичные гендерные роли, которые могли бы ее ограничивать. Поэтому она дистанцируется от ролей, определяющих или даже принижающих ее исключительно как мать или жену. </w:t>
      </w:r>
      <w:r>
        <w:rPr>
          <w:rFonts w:ascii="Times New Roman" w:hAnsi="Times New Roman" w:cs="Times New Roman"/>
          <w:sz w:val="28"/>
          <w:szCs w:val="28"/>
        </w:rPr>
        <w:t>Если бы Клаудия стояла перед выбором, она бы, несомненно, выбрала любовь к истории и повторила бы тот сложный, травмирующий опыт</w:t>
      </w:r>
      <w:r w:rsidRPr="00116F70">
        <w:rPr>
          <w:rFonts w:ascii="Times New Roman" w:hAnsi="Times New Roman" w:cs="Times New Roman"/>
          <w:sz w:val="28"/>
          <w:szCs w:val="28"/>
        </w:rPr>
        <w:t xml:space="preserve"> работ</w:t>
      </w:r>
      <w:r>
        <w:rPr>
          <w:rFonts w:ascii="Times New Roman" w:hAnsi="Times New Roman" w:cs="Times New Roman"/>
          <w:sz w:val="28"/>
          <w:szCs w:val="28"/>
        </w:rPr>
        <w:t xml:space="preserve">ы </w:t>
      </w:r>
      <w:r w:rsidRPr="00116F70">
        <w:rPr>
          <w:rFonts w:ascii="Times New Roman" w:hAnsi="Times New Roman" w:cs="Times New Roman"/>
          <w:sz w:val="28"/>
          <w:szCs w:val="28"/>
        </w:rPr>
        <w:t xml:space="preserve">в Египте, </w:t>
      </w:r>
      <w:r>
        <w:rPr>
          <w:rFonts w:ascii="Times New Roman" w:hAnsi="Times New Roman" w:cs="Times New Roman"/>
          <w:sz w:val="28"/>
          <w:szCs w:val="28"/>
        </w:rPr>
        <w:t xml:space="preserve">ведь </w:t>
      </w:r>
      <w:r w:rsidRPr="00116F70">
        <w:rPr>
          <w:rFonts w:ascii="Times New Roman" w:hAnsi="Times New Roman" w:cs="Times New Roman"/>
          <w:sz w:val="28"/>
          <w:szCs w:val="28"/>
        </w:rPr>
        <w:t>он</w:t>
      </w:r>
      <w:r>
        <w:rPr>
          <w:rFonts w:ascii="Times New Roman" w:hAnsi="Times New Roman" w:cs="Times New Roman"/>
          <w:sz w:val="28"/>
          <w:szCs w:val="28"/>
        </w:rPr>
        <w:t xml:space="preserve"> помог</w:t>
      </w:r>
      <w:r w:rsidRPr="00116F70">
        <w:rPr>
          <w:rFonts w:ascii="Times New Roman" w:hAnsi="Times New Roman" w:cs="Times New Roman"/>
          <w:sz w:val="28"/>
          <w:szCs w:val="28"/>
        </w:rPr>
        <w:t xml:space="preserve"> </w:t>
      </w:r>
      <w:r>
        <w:rPr>
          <w:rFonts w:ascii="Times New Roman" w:hAnsi="Times New Roman" w:cs="Times New Roman"/>
          <w:sz w:val="28"/>
          <w:szCs w:val="28"/>
        </w:rPr>
        <w:t>ей</w:t>
      </w:r>
      <w:r w:rsidRPr="00116F70">
        <w:rPr>
          <w:rFonts w:ascii="Times New Roman" w:hAnsi="Times New Roman" w:cs="Times New Roman"/>
          <w:sz w:val="28"/>
          <w:szCs w:val="28"/>
        </w:rPr>
        <w:t xml:space="preserve"> приобщиться к истории. Как военный </w:t>
      </w:r>
      <w:r>
        <w:rPr>
          <w:rFonts w:ascii="Times New Roman" w:hAnsi="Times New Roman" w:cs="Times New Roman"/>
          <w:sz w:val="28"/>
          <w:szCs w:val="28"/>
        </w:rPr>
        <w:t>корреспондент,</w:t>
      </w:r>
      <w:r w:rsidRPr="00116F70">
        <w:rPr>
          <w:rFonts w:ascii="Times New Roman" w:hAnsi="Times New Roman" w:cs="Times New Roman"/>
          <w:sz w:val="28"/>
          <w:szCs w:val="28"/>
        </w:rPr>
        <w:t xml:space="preserve"> Клаудия является одной из немногих женщин в этой преимущественно мужской сфере и, таким образом, еще раз отвергает типичную, традиционную женскую и пассивную роль, которую требует от нее общество</w:t>
      </w:r>
      <w:r w:rsidR="00147063">
        <w:rPr>
          <w:rFonts w:ascii="Times New Roman" w:hAnsi="Times New Roman" w:cs="Times New Roman"/>
          <w:sz w:val="28"/>
          <w:szCs w:val="28"/>
        </w:rPr>
        <w:t>.</w:t>
      </w:r>
    </w:p>
    <w:p w14:paraId="0D29A81D" w14:textId="77777777" w:rsidR="00147063" w:rsidRDefault="00147063" w:rsidP="003A709B">
      <w:pPr>
        <w:spacing w:line="360" w:lineRule="auto"/>
        <w:ind w:firstLine="709"/>
        <w:jc w:val="both"/>
        <w:rPr>
          <w:rFonts w:ascii="Times New Roman" w:hAnsi="Times New Roman" w:cs="Times New Roman"/>
          <w:sz w:val="28"/>
          <w:szCs w:val="28"/>
        </w:rPr>
      </w:pPr>
    </w:p>
    <w:p w14:paraId="122329BE" w14:textId="77777777" w:rsidR="00D5630A" w:rsidRPr="006A7B8C" w:rsidRDefault="00D5630A" w:rsidP="003A709B">
      <w:pPr>
        <w:spacing w:line="360" w:lineRule="auto"/>
        <w:ind w:firstLine="709"/>
        <w:jc w:val="both"/>
        <w:rPr>
          <w:rFonts w:ascii="Times New Roman" w:hAnsi="Times New Roman" w:cs="Times New Roman"/>
        </w:rPr>
      </w:pPr>
      <w:r w:rsidRPr="006A7B8C">
        <w:rPr>
          <w:rFonts w:ascii="Times New Roman" w:hAnsi="Times New Roman" w:cs="Times New Roman"/>
          <w:sz w:val="28"/>
          <w:szCs w:val="22"/>
        </w:rPr>
        <w:t>2.1.2. «Лунный тигр» как исторический роман</w:t>
      </w:r>
    </w:p>
    <w:p w14:paraId="6A052341" w14:textId="77777777" w:rsidR="00D5630A" w:rsidRDefault="00D5630A" w:rsidP="003A709B">
      <w:pPr>
        <w:spacing w:line="360" w:lineRule="auto"/>
        <w:ind w:firstLine="709"/>
        <w:jc w:val="both"/>
        <w:rPr>
          <w:rFonts w:ascii="Times New Roman" w:hAnsi="Times New Roman" w:cs="Times New Roman"/>
          <w:sz w:val="28"/>
          <w:szCs w:val="28"/>
        </w:rPr>
      </w:pPr>
    </w:p>
    <w:p w14:paraId="62266E85" w14:textId="77777777" w:rsidR="00D5630A" w:rsidRPr="00D8745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категорией, рассматриваемой нами, являются исторические и военные жанры.</w:t>
      </w:r>
      <w:r w:rsidRPr="00116F70">
        <w:rPr>
          <w:rFonts w:ascii="Times New Roman" w:hAnsi="Times New Roman" w:cs="Times New Roman"/>
          <w:sz w:val="28"/>
          <w:szCs w:val="28"/>
        </w:rPr>
        <w:t xml:space="preserve"> </w:t>
      </w:r>
      <w:r w:rsidRPr="00172753">
        <w:rPr>
          <w:rFonts w:ascii="Times New Roman" w:hAnsi="Times New Roman" w:cs="Times New Roman"/>
          <w:sz w:val="28"/>
          <w:szCs w:val="28"/>
        </w:rPr>
        <w:t xml:space="preserve">Военный роман </w:t>
      </w:r>
      <w:r>
        <w:rPr>
          <w:rFonts w:ascii="Times New Roman" w:hAnsi="Times New Roman"/>
          <w:sz w:val="28"/>
          <w:szCs w:val="28"/>
        </w:rPr>
        <w:t xml:space="preserve">– </w:t>
      </w:r>
      <w:r>
        <w:rPr>
          <w:rFonts w:ascii="Times New Roman" w:hAnsi="Times New Roman" w:cs="Times New Roman"/>
          <w:sz w:val="28"/>
          <w:szCs w:val="28"/>
        </w:rPr>
        <w:t>это роман о событиях,</w:t>
      </w:r>
      <w:r w:rsidRPr="00172753">
        <w:rPr>
          <w:rFonts w:ascii="Times New Roman" w:hAnsi="Times New Roman" w:cs="Times New Roman"/>
          <w:sz w:val="28"/>
          <w:szCs w:val="28"/>
        </w:rPr>
        <w:t xml:space="preserve"> действи</w:t>
      </w:r>
      <w:r>
        <w:rPr>
          <w:rFonts w:ascii="Times New Roman" w:hAnsi="Times New Roman" w:cs="Times New Roman"/>
          <w:sz w:val="28"/>
          <w:szCs w:val="28"/>
        </w:rPr>
        <w:t xml:space="preserve">я </w:t>
      </w:r>
      <w:r w:rsidRPr="00172753">
        <w:rPr>
          <w:rFonts w:ascii="Times New Roman" w:hAnsi="Times New Roman" w:cs="Times New Roman"/>
          <w:sz w:val="28"/>
          <w:szCs w:val="28"/>
        </w:rPr>
        <w:t>котор</w:t>
      </w:r>
      <w:r>
        <w:rPr>
          <w:rFonts w:ascii="Times New Roman" w:hAnsi="Times New Roman" w:cs="Times New Roman"/>
          <w:sz w:val="28"/>
          <w:szCs w:val="28"/>
        </w:rPr>
        <w:t>ых</w:t>
      </w:r>
      <w:r w:rsidRPr="00172753">
        <w:rPr>
          <w:rFonts w:ascii="Times New Roman" w:hAnsi="Times New Roman" w:cs="Times New Roman"/>
          <w:sz w:val="28"/>
          <w:szCs w:val="28"/>
        </w:rPr>
        <w:t xml:space="preserve"> происходят в военное время</w:t>
      </w:r>
      <w:r>
        <w:rPr>
          <w:rFonts w:ascii="Times New Roman" w:hAnsi="Times New Roman" w:cs="Times New Roman"/>
          <w:sz w:val="28"/>
          <w:szCs w:val="28"/>
        </w:rPr>
        <w:t>. Важно отметить, что большинство</w:t>
      </w:r>
      <w:r w:rsidRPr="00172753">
        <w:rPr>
          <w:rFonts w:ascii="Times New Roman" w:hAnsi="Times New Roman" w:cs="Times New Roman"/>
          <w:sz w:val="28"/>
          <w:szCs w:val="28"/>
        </w:rPr>
        <w:t xml:space="preserve"> военны</w:t>
      </w:r>
      <w:r>
        <w:rPr>
          <w:rFonts w:ascii="Times New Roman" w:hAnsi="Times New Roman" w:cs="Times New Roman"/>
          <w:sz w:val="28"/>
          <w:szCs w:val="28"/>
        </w:rPr>
        <w:t>х</w:t>
      </w:r>
      <w:r w:rsidRPr="00172753">
        <w:rPr>
          <w:rFonts w:ascii="Times New Roman" w:hAnsi="Times New Roman" w:cs="Times New Roman"/>
          <w:sz w:val="28"/>
          <w:szCs w:val="28"/>
        </w:rPr>
        <w:t xml:space="preserve"> роман</w:t>
      </w:r>
      <w:r>
        <w:rPr>
          <w:rFonts w:ascii="Times New Roman" w:hAnsi="Times New Roman" w:cs="Times New Roman"/>
          <w:sz w:val="28"/>
          <w:szCs w:val="28"/>
        </w:rPr>
        <w:t>ов</w:t>
      </w:r>
      <w:r w:rsidRPr="00172753">
        <w:rPr>
          <w:rFonts w:ascii="Times New Roman" w:hAnsi="Times New Roman" w:cs="Times New Roman"/>
          <w:sz w:val="28"/>
          <w:szCs w:val="28"/>
        </w:rPr>
        <w:t xml:space="preserve"> являются одновременно историческими.</w:t>
      </w:r>
      <w:r>
        <w:rPr>
          <w:rFonts w:ascii="Times New Roman" w:hAnsi="Times New Roman" w:cs="Times New Roman"/>
          <w:sz w:val="28"/>
          <w:szCs w:val="28"/>
        </w:rPr>
        <w:t xml:space="preserve"> После окончания Второй мировой войны последовала волна писателей, частично побывавших в зонах военных действий. Американский писатель Н. К. </w:t>
      </w:r>
      <w:proofErr w:type="spellStart"/>
      <w:r>
        <w:rPr>
          <w:rFonts w:ascii="Times New Roman" w:hAnsi="Times New Roman" w:cs="Times New Roman"/>
          <w:sz w:val="28"/>
          <w:szCs w:val="28"/>
        </w:rPr>
        <w:t>Мейлер</w:t>
      </w:r>
      <w:proofErr w:type="spellEnd"/>
      <w:r>
        <w:rPr>
          <w:rFonts w:ascii="Times New Roman" w:hAnsi="Times New Roman" w:cs="Times New Roman"/>
          <w:sz w:val="28"/>
          <w:szCs w:val="28"/>
        </w:rPr>
        <w:t xml:space="preserve"> прославился благодаря своему роману «Нагие и мертвые»</w:t>
      </w:r>
      <w:r>
        <w:rPr>
          <w:rFonts w:ascii="Times New Roman" w:hAnsi="Times New Roman" w:cs="Times New Roman"/>
          <w:sz w:val="28"/>
          <w:szCs w:val="28"/>
          <w:lang w:val="kk-KZ"/>
        </w:rPr>
        <w:t xml:space="preserve"> </w:t>
      </w:r>
      <w:r w:rsidRPr="00D8745A">
        <w:rPr>
          <w:rFonts w:ascii="Times New Roman" w:hAnsi="Times New Roman" w:cs="Times New Roman"/>
          <w:sz w:val="28"/>
          <w:szCs w:val="28"/>
        </w:rPr>
        <w:t xml:space="preserve">(The </w:t>
      </w:r>
      <w:proofErr w:type="spellStart"/>
      <w:r w:rsidRPr="00D8745A">
        <w:rPr>
          <w:rFonts w:ascii="Times New Roman" w:hAnsi="Times New Roman" w:cs="Times New Roman"/>
          <w:sz w:val="28"/>
          <w:szCs w:val="28"/>
        </w:rPr>
        <w:t>Naked</w:t>
      </w:r>
      <w:proofErr w:type="spellEnd"/>
      <w:r w:rsidRPr="00D8745A">
        <w:rPr>
          <w:rFonts w:ascii="Times New Roman" w:hAnsi="Times New Roman" w:cs="Times New Roman"/>
          <w:sz w:val="28"/>
          <w:szCs w:val="28"/>
        </w:rPr>
        <w:t xml:space="preserve"> </w:t>
      </w:r>
      <w:proofErr w:type="spellStart"/>
      <w:r w:rsidRPr="00D8745A">
        <w:rPr>
          <w:rFonts w:ascii="Times New Roman" w:hAnsi="Times New Roman" w:cs="Times New Roman"/>
          <w:sz w:val="28"/>
          <w:szCs w:val="28"/>
        </w:rPr>
        <w:t>and</w:t>
      </w:r>
      <w:proofErr w:type="spellEnd"/>
      <w:r w:rsidRPr="00D8745A">
        <w:rPr>
          <w:rFonts w:ascii="Times New Roman" w:hAnsi="Times New Roman" w:cs="Times New Roman"/>
          <w:sz w:val="28"/>
          <w:szCs w:val="28"/>
        </w:rPr>
        <w:t xml:space="preserve"> </w:t>
      </w:r>
      <w:proofErr w:type="spellStart"/>
      <w:r w:rsidRPr="00D8745A">
        <w:rPr>
          <w:rFonts w:ascii="Times New Roman" w:hAnsi="Times New Roman" w:cs="Times New Roman"/>
          <w:sz w:val="28"/>
          <w:szCs w:val="28"/>
        </w:rPr>
        <w:t>the</w:t>
      </w:r>
      <w:proofErr w:type="spellEnd"/>
      <w:r w:rsidRPr="00D8745A">
        <w:rPr>
          <w:rFonts w:ascii="Times New Roman" w:hAnsi="Times New Roman" w:cs="Times New Roman"/>
          <w:sz w:val="28"/>
          <w:szCs w:val="28"/>
        </w:rPr>
        <w:t xml:space="preserve"> Dead, 1948)</w:t>
      </w:r>
      <w:r>
        <w:rPr>
          <w:rFonts w:ascii="Times New Roman" w:hAnsi="Times New Roman" w:cs="Times New Roman"/>
          <w:sz w:val="28"/>
          <w:szCs w:val="28"/>
        </w:rPr>
        <w:t xml:space="preserve">, написав его после своего участия </w:t>
      </w:r>
      <w:r w:rsidRPr="001F4C32">
        <w:rPr>
          <w:rFonts w:ascii="Times New Roman" w:hAnsi="Times New Roman" w:cs="Times New Roman"/>
          <w:sz w:val="28"/>
          <w:szCs w:val="28"/>
        </w:rPr>
        <w:t>в боевых действиях 112-го кавалерийского полка</w:t>
      </w:r>
      <w:r>
        <w:rPr>
          <w:rFonts w:ascii="Times New Roman" w:hAnsi="Times New Roman" w:cs="Times New Roman"/>
          <w:sz w:val="28"/>
          <w:szCs w:val="28"/>
        </w:rPr>
        <w:t xml:space="preserve"> </w:t>
      </w:r>
      <w:r w:rsidRPr="001F4C32">
        <w:rPr>
          <w:rFonts w:ascii="Times New Roman" w:hAnsi="Times New Roman" w:cs="Times New Roman"/>
          <w:sz w:val="28"/>
          <w:szCs w:val="28"/>
        </w:rPr>
        <w:t>в ходе Филиппинской операции во Второй мировой войне</w:t>
      </w:r>
      <w:r>
        <w:rPr>
          <w:rFonts w:ascii="Times New Roman" w:hAnsi="Times New Roman" w:cs="Times New Roman"/>
          <w:sz w:val="28"/>
          <w:szCs w:val="28"/>
        </w:rPr>
        <w:t xml:space="preserve">. А роман американского писателя Курта </w:t>
      </w:r>
      <w:proofErr w:type="spellStart"/>
      <w:r>
        <w:rPr>
          <w:rFonts w:ascii="Times New Roman" w:hAnsi="Times New Roman" w:cs="Times New Roman"/>
          <w:sz w:val="28"/>
          <w:szCs w:val="28"/>
        </w:rPr>
        <w:t>Вонегута</w:t>
      </w:r>
      <w:proofErr w:type="spellEnd"/>
      <w:r>
        <w:rPr>
          <w:rFonts w:ascii="Times New Roman" w:hAnsi="Times New Roman" w:cs="Times New Roman"/>
          <w:sz w:val="28"/>
          <w:szCs w:val="28"/>
        </w:rPr>
        <w:t xml:space="preserve"> </w:t>
      </w:r>
      <w:r w:rsidRPr="00D8745A">
        <w:rPr>
          <w:rFonts w:ascii="Times New Roman" w:hAnsi="Times New Roman" w:cs="Times New Roman"/>
          <w:sz w:val="28"/>
          <w:szCs w:val="28"/>
        </w:rPr>
        <w:t xml:space="preserve">«Бойня номер пять, или Крестовый </w:t>
      </w:r>
      <w:r w:rsidRPr="00D8745A">
        <w:rPr>
          <w:rFonts w:ascii="Times New Roman" w:hAnsi="Times New Roman" w:cs="Times New Roman"/>
          <w:sz w:val="28"/>
          <w:szCs w:val="28"/>
        </w:rPr>
        <w:lastRenderedPageBreak/>
        <w:t>поход детей»</w:t>
      </w:r>
      <w:r>
        <w:rPr>
          <w:rFonts w:ascii="Times New Roman" w:hAnsi="Times New Roman" w:cs="Times New Roman"/>
          <w:sz w:val="28"/>
          <w:szCs w:val="28"/>
        </w:rPr>
        <w:t xml:space="preserve"> (</w:t>
      </w:r>
      <w:proofErr w:type="spellStart"/>
      <w:r w:rsidRPr="00D8745A">
        <w:rPr>
          <w:rFonts w:ascii="Times New Roman" w:hAnsi="Times New Roman" w:cs="Times New Roman"/>
          <w:sz w:val="28"/>
          <w:szCs w:val="28"/>
        </w:rPr>
        <w:t>Slaughterhouse-Five</w:t>
      </w:r>
      <w:proofErr w:type="spellEnd"/>
      <w:r w:rsidRPr="00D8745A">
        <w:rPr>
          <w:rFonts w:ascii="Times New Roman" w:hAnsi="Times New Roman" w:cs="Times New Roman"/>
          <w:sz w:val="28"/>
          <w:szCs w:val="28"/>
        </w:rPr>
        <w:t xml:space="preserve">, </w:t>
      </w:r>
      <w:proofErr w:type="spellStart"/>
      <w:r w:rsidRPr="00D8745A">
        <w:rPr>
          <w:rFonts w:ascii="Times New Roman" w:hAnsi="Times New Roman" w:cs="Times New Roman"/>
          <w:sz w:val="28"/>
          <w:szCs w:val="28"/>
        </w:rPr>
        <w:t>or</w:t>
      </w:r>
      <w:proofErr w:type="spellEnd"/>
      <w:r w:rsidRPr="00D8745A">
        <w:rPr>
          <w:rFonts w:ascii="Times New Roman" w:hAnsi="Times New Roman" w:cs="Times New Roman"/>
          <w:sz w:val="28"/>
          <w:szCs w:val="28"/>
        </w:rPr>
        <w:t xml:space="preserve"> The </w:t>
      </w:r>
      <w:proofErr w:type="spellStart"/>
      <w:r w:rsidRPr="00D8745A">
        <w:rPr>
          <w:rFonts w:ascii="Times New Roman" w:hAnsi="Times New Roman" w:cs="Times New Roman"/>
          <w:sz w:val="28"/>
          <w:szCs w:val="28"/>
        </w:rPr>
        <w:t>Children’s</w:t>
      </w:r>
      <w:proofErr w:type="spellEnd"/>
      <w:r w:rsidRPr="00D8745A">
        <w:rPr>
          <w:rFonts w:ascii="Times New Roman" w:hAnsi="Times New Roman" w:cs="Times New Roman"/>
          <w:sz w:val="28"/>
          <w:szCs w:val="28"/>
        </w:rPr>
        <w:t xml:space="preserve"> </w:t>
      </w:r>
      <w:proofErr w:type="spellStart"/>
      <w:r w:rsidRPr="00D8745A">
        <w:rPr>
          <w:rFonts w:ascii="Times New Roman" w:hAnsi="Times New Roman" w:cs="Times New Roman"/>
          <w:sz w:val="28"/>
          <w:szCs w:val="28"/>
        </w:rPr>
        <w:t>Crusade</w:t>
      </w:r>
      <w:proofErr w:type="spellEnd"/>
      <w:r>
        <w:rPr>
          <w:rFonts w:ascii="Times New Roman" w:hAnsi="Times New Roman" w:cs="Times New Roman"/>
          <w:sz w:val="28"/>
          <w:szCs w:val="28"/>
        </w:rPr>
        <w:t xml:space="preserve">, 1969) признается одним из ключевых произведений литературы </w:t>
      </w:r>
      <w:r>
        <w:rPr>
          <w:rFonts w:ascii="Times New Roman" w:hAnsi="Times New Roman" w:cs="Times New Roman"/>
          <w:sz w:val="28"/>
          <w:szCs w:val="28"/>
          <w:lang w:val="en-US"/>
        </w:rPr>
        <w:t>XX</w:t>
      </w:r>
      <w:r w:rsidRPr="00D8745A">
        <w:rPr>
          <w:rFonts w:ascii="Times New Roman" w:hAnsi="Times New Roman" w:cs="Times New Roman"/>
          <w:sz w:val="28"/>
          <w:szCs w:val="28"/>
        </w:rPr>
        <w:t xml:space="preserve"> в</w:t>
      </w:r>
      <w:r>
        <w:rPr>
          <w:rFonts w:ascii="Times New Roman" w:hAnsi="Times New Roman" w:cs="Times New Roman"/>
          <w:sz w:val="28"/>
          <w:szCs w:val="28"/>
        </w:rPr>
        <w:t xml:space="preserve">ека. </w:t>
      </w:r>
    </w:p>
    <w:p w14:paraId="6BF33975" w14:textId="6CF02CEB" w:rsidR="00461F58" w:rsidRDefault="00D5630A" w:rsidP="003A709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не относится к тем писателям, в действительности побывавшим в зоне военных действий, но</w:t>
      </w:r>
      <w:r w:rsidRPr="00DB7C11">
        <w:rPr>
          <w:rFonts w:ascii="Times New Roman" w:hAnsi="Times New Roman" w:cs="Times New Roman"/>
          <w:sz w:val="28"/>
          <w:szCs w:val="28"/>
        </w:rPr>
        <w:t xml:space="preserve"> </w:t>
      </w:r>
      <w:r w:rsidRPr="00116F70">
        <w:rPr>
          <w:rFonts w:ascii="Times New Roman" w:hAnsi="Times New Roman" w:cs="Times New Roman"/>
          <w:sz w:val="28"/>
          <w:szCs w:val="28"/>
        </w:rPr>
        <w:t>она читала множество частных отчетов об исторических событиях, таких как военные мемуары, дневники</w:t>
      </w:r>
      <w:r>
        <w:rPr>
          <w:rFonts w:ascii="Times New Roman" w:hAnsi="Times New Roman" w:cs="Times New Roman"/>
          <w:sz w:val="28"/>
          <w:szCs w:val="28"/>
        </w:rPr>
        <w:t xml:space="preserve">, чтобы передать атмосферу происходящего в тот период. </w:t>
      </w:r>
    </w:p>
    <w:p w14:paraId="5818D328"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Подобно любому другому жанру, военный роман предполагает глубокое обдумывание и осмысление. В этом случае рефлексия содержит</w:t>
      </w:r>
      <w:r w:rsidRPr="00DB7C11">
        <w:rPr>
          <w:rFonts w:ascii="Times New Roman" w:hAnsi="Times New Roman" w:cs="Times New Roman"/>
          <w:sz w:val="28"/>
          <w:szCs w:val="28"/>
        </w:rPr>
        <w:t xml:space="preserve"> </w:t>
      </w:r>
      <w:r>
        <w:rPr>
          <w:rFonts w:ascii="Times New Roman" w:hAnsi="Times New Roman" w:cs="Times New Roman"/>
          <w:sz w:val="28"/>
          <w:szCs w:val="28"/>
        </w:rPr>
        <w:t>размышление</w:t>
      </w:r>
      <w:r w:rsidRPr="00DB7C11">
        <w:rPr>
          <w:rFonts w:ascii="Times New Roman" w:hAnsi="Times New Roman" w:cs="Times New Roman"/>
          <w:sz w:val="28"/>
          <w:szCs w:val="28"/>
        </w:rPr>
        <w:t xml:space="preserve"> </w:t>
      </w:r>
      <w:r>
        <w:rPr>
          <w:rFonts w:ascii="Times New Roman" w:hAnsi="Times New Roman" w:cs="Times New Roman"/>
          <w:sz w:val="28"/>
          <w:szCs w:val="28"/>
        </w:rPr>
        <w:t>о</w:t>
      </w:r>
      <w:r w:rsidRPr="00DB7C11">
        <w:rPr>
          <w:rFonts w:ascii="Times New Roman" w:hAnsi="Times New Roman" w:cs="Times New Roman"/>
          <w:sz w:val="28"/>
          <w:szCs w:val="28"/>
        </w:rPr>
        <w:t xml:space="preserve"> </w:t>
      </w:r>
      <w:r>
        <w:rPr>
          <w:rFonts w:ascii="Times New Roman" w:hAnsi="Times New Roman" w:cs="Times New Roman"/>
          <w:sz w:val="28"/>
          <w:szCs w:val="28"/>
        </w:rPr>
        <w:t xml:space="preserve">тяжелых </w:t>
      </w:r>
      <w:r w:rsidRPr="00DB7C11">
        <w:rPr>
          <w:rFonts w:ascii="Times New Roman" w:hAnsi="Times New Roman" w:cs="Times New Roman"/>
          <w:sz w:val="28"/>
          <w:szCs w:val="28"/>
        </w:rPr>
        <w:t>последстви</w:t>
      </w:r>
      <w:r>
        <w:rPr>
          <w:rFonts w:ascii="Times New Roman" w:hAnsi="Times New Roman" w:cs="Times New Roman"/>
          <w:sz w:val="28"/>
          <w:szCs w:val="28"/>
        </w:rPr>
        <w:t xml:space="preserve">ях </w:t>
      </w:r>
      <w:r w:rsidRPr="00DB7C11">
        <w:rPr>
          <w:rFonts w:ascii="Times New Roman" w:hAnsi="Times New Roman" w:cs="Times New Roman"/>
          <w:sz w:val="28"/>
          <w:szCs w:val="28"/>
        </w:rPr>
        <w:t>войны, о моральных вопросах, связанны</w:t>
      </w:r>
      <w:r>
        <w:rPr>
          <w:rFonts w:ascii="Times New Roman" w:hAnsi="Times New Roman" w:cs="Times New Roman"/>
          <w:sz w:val="28"/>
          <w:szCs w:val="28"/>
        </w:rPr>
        <w:t xml:space="preserve"> с насилием. Главные герои военных романов часто славятся своими героическими поступками или жертвами ради блага общества. Но рефлексия «Лунного тигра» совершенно иная. Хэмптон не хочет писать только о войне и ее последствиях, она хочет написать историю мира. Героиня </w:t>
      </w:r>
      <w:r w:rsidR="006A7B8C">
        <w:rPr>
          <w:rFonts w:ascii="Times New Roman" w:hAnsi="Times New Roman" w:cs="Times New Roman"/>
          <w:sz w:val="28"/>
          <w:szCs w:val="28"/>
        </w:rPr>
        <w:t>анализирует собственную</w:t>
      </w:r>
      <w:r>
        <w:rPr>
          <w:rFonts w:ascii="Times New Roman" w:hAnsi="Times New Roman" w:cs="Times New Roman"/>
          <w:sz w:val="28"/>
          <w:szCs w:val="28"/>
        </w:rPr>
        <w:t xml:space="preserve"> жизнь, </w:t>
      </w:r>
      <w:r w:rsidR="006A7B8C">
        <w:rPr>
          <w:rFonts w:ascii="Times New Roman" w:hAnsi="Times New Roman" w:cs="Times New Roman"/>
          <w:sz w:val="28"/>
          <w:szCs w:val="28"/>
        </w:rPr>
        <w:t>то, как</w:t>
      </w:r>
      <w:r>
        <w:rPr>
          <w:rFonts w:ascii="Times New Roman" w:hAnsi="Times New Roman" w:cs="Times New Roman"/>
          <w:sz w:val="28"/>
          <w:szCs w:val="28"/>
        </w:rPr>
        <w:t xml:space="preserve"> последствия участия во Второй мировой войне сказались на ее личном пути и становлении как историка, человека и женщины. </w:t>
      </w:r>
    </w:p>
    <w:p w14:paraId="4B697AB9" w14:textId="77777777" w:rsidR="00D5630A" w:rsidRPr="003607D7"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«Лунный тигр» не может в полной мере считаться военным романом, но его возможно отнести к гибридной форме военного романа. Данный жанр был разработан в докторской диссертации Б. С. Мейтленда «К</w:t>
      </w:r>
      <w:r w:rsidRPr="00557F40">
        <w:rPr>
          <w:rFonts w:ascii="Times New Roman" w:hAnsi="Times New Roman" w:cs="Times New Roman"/>
          <w:sz w:val="28"/>
          <w:szCs w:val="28"/>
        </w:rPr>
        <w:t>ак написать настоящий военный роман</w:t>
      </w:r>
      <w:r>
        <w:rPr>
          <w:rFonts w:ascii="Times New Roman" w:hAnsi="Times New Roman" w:cs="Times New Roman"/>
          <w:sz w:val="28"/>
          <w:szCs w:val="28"/>
        </w:rPr>
        <w:t>?», в котором он исследовал</w:t>
      </w:r>
      <w:r w:rsidRPr="00557F40">
        <w:rPr>
          <w:rFonts w:ascii="Times New Roman" w:hAnsi="Times New Roman" w:cs="Times New Roman"/>
          <w:sz w:val="28"/>
          <w:szCs w:val="28"/>
        </w:rPr>
        <w:t xml:space="preserve"> типологии и структуры во</w:t>
      </w:r>
      <w:r>
        <w:rPr>
          <w:rFonts w:ascii="Times New Roman" w:hAnsi="Times New Roman" w:cs="Times New Roman"/>
          <w:sz w:val="28"/>
          <w:szCs w:val="28"/>
        </w:rPr>
        <w:t>енного романа. Мейтленд считает, что гибридная</w:t>
      </w:r>
      <w:r w:rsidRPr="00557F40">
        <w:rPr>
          <w:rFonts w:ascii="Times New Roman" w:hAnsi="Times New Roman" w:cs="Times New Roman"/>
          <w:sz w:val="28"/>
          <w:szCs w:val="28"/>
        </w:rPr>
        <w:t xml:space="preserve"> жанров</w:t>
      </w:r>
      <w:r>
        <w:rPr>
          <w:rFonts w:ascii="Times New Roman" w:hAnsi="Times New Roman" w:cs="Times New Roman"/>
          <w:sz w:val="28"/>
          <w:szCs w:val="28"/>
        </w:rPr>
        <w:t>ая форма</w:t>
      </w:r>
      <w:r w:rsidRPr="00557F40">
        <w:rPr>
          <w:rFonts w:ascii="Times New Roman" w:hAnsi="Times New Roman" w:cs="Times New Roman"/>
          <w:sz w:val="28"/>
          <w:szCs w:val="28"/>
        </w:rPr>
        <w:t xml:space="preserve"> </w:t>
      </w:r>
      <w:r>
        <w:rPr>
          <w:rFonts w:ascii="Times New Roman" w:hAnsi="Times New Roman" w:cs="Times New Roman"/>
          <w:sz w:val="28"/>
          <w:szCs w:val="28"/>
        </w:rPr>
        <w:t>военного романа включает в себя истории,</w:t>
      </w:r>
      <w:r w:rsidRPr="00557F40">
        <w:rPr>
          <w:rFonts w:ascii="Times New Roman" w:hAnsi="Times New Roman" w:cs="Times New Roman"/>
          <w:sz w:val="28"/>
          <w:szCs w:val="28"/>
        </w:rPr>
        <w:t xml:space="preserve"> в которых </w:t>
      </w:r>
      <w:r>
        <w:rPr>
          <w:rFonts w:ascii="Times New Roman" w:hAnsi="Times New Roman" w:cs="Times New Roman"/>
          <w:sz w:val="28"/>
          <w:szCs w:val="28"/>
        </w:rPr>
        <w:t>романтика может</w:t>
      </w:r>
      <w:r w:rsidRPr="00557F40">
        <w:rPr>
          <w:rFonts w:ascii="Times New Roman" w:hAnsi="Times New Roman" w:cs="Times New Roman"/>
          <w:sz w:val="28"/>
          <w:szCs w:val="28"/>
        </w:rPr>
        <w:t xml:space="preserve"> перепл</w:t>
      </w:r>
      <w:r>
        <w:rPr>
          <w:rFonts w:ascii="Times New Roman" w:hAnsi="Times New Roman" w:cs="Times New Roman"/>
          <w:sz w:val="28"/>
          <w:szCs w:val="28"/>
        </w:rPr>
        <w:t>етаться</w:t>
      </w:r>
      <w:r w:rsidRPr="00557F40">
        <w:rPr>
          <w:rFonts w:ascii="Times New Roman" w:hAnsi="Times New Roman" w:cs="Times New Roman"/>
          <w:sz w:val="28"/>
          <w:szCs w:val="28"/>
        </w:rPr>
        <w:t xml:space="preserve"> с реалистическими военными историями</w:t>
      </w:r>
      <w:r>
        <w:rPr>
          <w:rFonts w:ascii="Times New Roman" w:hAnsi="Times New Roman" w:cs="Times New Roman"/>
          <w:sz w:val="28"/>
          <w:szCs w:val="28"/>
        </w:rPr>
        <w:t xml:space="preserve">. </w:t>
      </w:r>
      <w:r w:rsidRPr="003607D7">
        <w:rPr>
          <w:rFonts w:ascii="Times New Roman" w:hAnsi="Times New Roman" w:cs="Times New Roman"/>
          <w:sz w:val="28"/>
          <w:szCs w:val="28"/>
        </w:rPr>
        <w:t>Эта модель</w:t>
      </w:r>
      <w:r>
        <w:rPr>
          <w:rFonts w:ascii="Times New Roman" w:hAnsi="Times New Roman" w:cs="Times New Roman"/>
          <w:sz w:val="28"/>
          <w:szCs w:val="28"/>
        </w:rPr>
        <w:t xml:space="preserve"> повествования, по словам Мейтленда, </w:t>
      </w:r>
      <w:r w:rsidR="00407E75" w:rsidRPr="003607D7">
        <w:rPr>
          <w:rFonts w:ascii="Times New Roman" w:hAnsi="Times New Roman" w:cs="Times New Roman"/>
          <w:sz w:val="28"/>
          <w:szCs w:val="28"/>
        </w:rPr>
        <w:t>сохран</w:t>
      </w:r>
      <w:r w:rsidR="00407E75">
        <w:rPr>
          <w:rFonts w:ascii="Times New Roman" w:hAnsi="Times New Roman" w:cs="Times New Roman"/>
          <w:sz w:val="28"/>
          <w:szCs w:val="28"/>
        </w:rPr>
        <w:t>и</w:t>
      </w:r>
      <w:r w:rsidR="00407E75" w:rsidRPr="003607D7">
        <w:rPr>
          <w:rFonts w:ascii="Times New Roman" w:hAnsi="Times New Roman" w:cs="Times New Roman"/>
          <w:sz w:val="28"/>
          <w:szCs w:val="28"/>
        </w:rPr>
        <w:t>л</w:t>
      </w:r>
      <w:r w:rsidR="00407E75">
        <w:rPr>
          <w:rFonts w:ascii="Times New Roman" w:hAnsi="Times New Roman" w:cs="Times New Roman"/>
          <w:sz w:val="28"/>
          <w:szCs w:val="28"/>
        </w:rPr>
        <w:t>ас</w:t>
      </w:r>
      <w:r w:rsidR="00407E75" w:rsidRPr="003607D7">
        <w:rPr>
          <w:rFonts w:ascii="Times New Roman" w:hAnsi="Times New Roman" w:cs="Times New Roman"/>
          <w:sz w:val="28"/>
          <w:szCs w:val="28"/>
        </w:rPr>
        <w:t>ь</w:t>
      </w:r>
      <w:r w:rsidRPr="003607D7">
        <w:rPr>
          <w:rFonts w:ascii="Times New Roman" w:hAnsi="Times New Roman" w:cs="Times New Roman"/>
          <w:sz w:val="28"/>
          <w:szCs w:val="28"/>
        </w:rPr>
        <w:t xml:space="preserve"> </w:t>
      </w:r>
      <w:r>
        <w:rPr>
          <w:rFonts w:ascii="Times New Roman" w:hAnsi="Times New Roman" w:cs="Times New Roman"/>
          <w:sz w:val="28"/>
          <w:szCs w:val="28"/>
        </w:rPr>
        <w:t>в таких произведениях</w:t>
      </w:r>
      <w:r w:rsidRPr="003607D7">
        <w:rPr>
          <w:rFonts w:ascii="Times New Roman" w:hAnsi="Times New Roman" w:cs="Times New Roman"/>
          <w:sz w:val="28"/>
          <w:szCs w:val="28"/>
        </w:rPr>
        <w:t xml:space="preserve"> как «Огненные поля» </w:t>
      </w:r>
      <w:r>
        <w:rPr>
          <w:rFonts w:ascii="Times New Roman" w:hAnsi="Times New Roman" w:cs="Times New Roman"/>
          <w:sz w:val="28"/>
          <w:szCs w:val="28"/>
        </w:rPr>
        <w:t>(</w:t>
      </w:r>
      <w:r w:rsidRPr="003607D7">
        <w:rPr>
          <w:rFonts w:ascii="Times New Roman" w:hAnsi="Times New Roman" w:cs="Times New Roman"/>
          <w:sz w:val="28"/>
          <w:szCs w:val="28"/>
        </w:rPr>
        <w:t xml:space="preserve">Fields </w:t>
      </w:r>
      <w:proofErr w:type="spellStart"/>
      <w:r w:rsidRPr="003607D7">
        <w:rPr>
          <w:rFonts w:ascii="Times New Roman" w:hAnsi="Times New Roman" w:cs="Times New Roman"/>
          <w:sz w:val="28"/>
          <w:szCs w:val="28"/>
        </w:rPr>
        <w:t>of</w:t>
      </w:r>
      <w:proofErr w:type="spellEnd"/>
      <w:r w:rsidRPr="003607D7">
        <w:rPr>
          <w:rFonts w:ascii="Times New Roman" w:hAnsi="Times New Roman" w:cs="Times New Roman"/>
          <w:sz w:val="28"/>
          <w:szCs w:val="28"/>
        </w:rPr>
        <w:t xml:space="preserve"> Fire</w:t>
      </w:r>
      <w:r>
        <w:rPr>
          <w:rFonts w:ascii="Times New Roman" w:hAnsi="Times New Roman" w:cs="Times New Roman"/>
          <w:sz w:val="28"/>
          <w:szCs w:val="28"/>
        </w:rPr>
        <w:t xml:space="preserve">, 1978) американского писателя и политика Джеймса </w:t>
      </w:r>
      <w:r w:rsidRPr="003607D7">
        <w:rPr>
          <w:rFonts w:ascii="Times New Roman" w:hAnsi="Times New Roman" w:cs="Times New Roman"/>
          <w:sz w:val="28"/>
          <w:szCs w:val="28"/>
        </w:rPr>
        <w:t>Уэбба</w:t>
      </w:r>
      <w:r>
        <w:rPr>
          <w:rFonts w:ascii="Times New Roman" w:hAnsi="Times New Roman" w:cs="Times New Roman"/>
          <w:sz w:val="28"/>
          <w:szCs w:val="28"/>
        </w:rPr>
        <w:t xml:space="preserve"> и «Прощай, оружие» (</w:t>
      </w:r>
      <w:r w:rsidRPr="003607D7">
        <w:rPr>
          <w:rFonts w:ascii="Times New Roman" w:hAnsi="Times New Roman" w:cs="Times New Roman"/>
          <w:sz w:val="28"/>
          <w:szCs w:val="28"/>
        </w:rPr>
        <w:t xml:space="preserve">A </w:t>
      </w:r>
      <w:proofErr w:type="spellStart"/>
      <w:r w:rsidRPr="003607D7">
        <w:rPr>
          <w:rFonts w:ascii="Times New Roman" w:hAnsi="Times New Roman" w:cs="Times New Roman"/>
          <w:sz w:val="28"/>
          <w:szCs w:val="28"/>
        </w:rPr>
        <w:t>Farewell</w:t>
      </w:r>
      <w:proofErr w:type="spellEnd"/>
      <w:r w:rsidRPr="003607D7">
        <w:rPr>
          <w:rFonts w:ascii="Times New Roman" w:hAnsi="Times New Roman" w:cs="Times New Roman"/>
          <w:sz w:val="28"/>
          <w:szCs w:val="28"/>
        </w:rPr>
        <w:t xml:space="preserve"> </w:t>
      </w:r>
      <w:proofErr w:type="spellStart"/>
      <w:r w:rsidRPr="003607D7">
        <w:rPr>
          <w:rFonts w:ascii="Times New Roman" w:hAnsi="Times New Roman" w:cs="Times New Roman"/>
          <w:sz w:val="28"/>
          <w:szCs w:val="28"/>
        </w:rPr>
        <w:t>to</w:t>
      </w:r>
      <w:proofErr w:type="spellEnd"/>
      <w:r w:rsidRPr="003607D7">
        <w:rPr>
          <w:rFonts w:ascii="Times New Roman" w:hAnsi="Times New Roman" w:cs="Times New Roman"/>
          <w:sz w:val="28"/>
          <w:szCs w:val="28"/>
        </w:rPr>
        <w:t xml:space="preserve"> Arms</w:t>
      </w:r>
      <w:r>
        <w:rPr>
          <w:rFonts w:ascii="Times New Roman" w:hAnsi="Times New Roman" w:cs="Times New Roman"/>
          <w:sz w:val="28"/>
          <w:szCs w:val="28"/>
        </w:rPr>
        <w:t>, 1929) л</w:t>
      </w:r>
      <w:r w:rsidRPr="003607D7">
        <w:rPr>
          <w:rFonts w:ascii="Times New Roman" w:hAnsi="Times New Roman" w:cs="Times New Roman"/>
          <w:sz w:val="28"/>
          <w:szCs w:val="28"/>
        </w:rPr>
        <w:t>ауреат</w:t>
      </w:r>
      <w:r>
        <w:rPr>
          <w:rFonts w:ascii="Times New Roman" w:hAnsi="Times New Roman" w:cs="Times New Roman"/>
          <w:sz w:val="28"/>
          <w:szCs w:val="28"/>
        </w:rPr>
        <w:t>а</w:t>
      </w:r>
      <w:r w:rsidRPr="003607D7">
        <w:rPr>
          <w:rFonts w:ascii="Times New Roman" w:hAnsi="Times New Roman" w:cs="Times New Roman"/>
          <w:sz w:val="28"/>
          <w:szCs w:val="28"/>
        </w:rPr>
        <w:t xml:space="preserve"> Нобелевской премии по литературе</w:t>
      </w:r>
      <w:r>
        <w:rPr>
          <w:rFonts w:ascii="Times New Roman" w:hAnsi="Times New Roman" w:cs="Times New Roman"/>
          <w:sz w:val="28"/>
          <w:szCs w:val="28"/>
        </w:rPr>
        <w:t xml:space="preserve"> Эрнеста Хемингуэя</w:t>
      </w:r>
      <w:r w:rsidRPr="003607D7">
        <w:rPr>
          <w:rFonts w:ascii="Times New Roman" w:hAnsi="Times New Roman" w:cs="Times New Roman"/>
          <w:sz w:val="28"/>
          <w:szCs w:val="28"/>
        </w:rPr>
        <w:t xml:space="preserve">. </w:t>
      </w:r>
      <w:r>
        <w:rPr>
          <w:rFonts w:ascii="Times New Roman" w:hAnsi="Times New Roman" w:cs="Times New Roman"/>
          <w:sz w:val="28"/>
          <w:szCs w:val="28"/>
        </w:rPr>
        <w:t xml:space="preserve">События, с которыми Клаудия столкнулась, будучи военным корреспондентом, переплетаются с ее личной историей любви.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умело описывает не только чувства, возникшие между Клаудией и Томом, но и те ужасы, которые сопровождали их в период военных событий. </w:t>
      </w:r>
    </w:p>
    <w:p w14:paraId="2895F934"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Важно отметить еще </w:t>
      </w:r>
      <w:r w:rsidR="006A7B8C">
        <w:rPr>
          <w:rFonts w:ascii="Times New Roman" w:hAnsi="Times New Roman" w:cs="Times New Roman"/>
          <w:sz w:val="28"/>
          <w:szCs w:val="28"/>
        </w:rPr>
        <w:t>один жанр</w:t>
      </w:r>
      <w:r w:rsidR="006A7B8C" w:rsidRPr="006A7B8C">
        <w:rPr>
          <w:rFonts w:ascii="Times New Roman" w:hAnsi="Times New Roman" w:cs="Times New Roman"/>
          <w:sz w:val="28"/>
          <w:szCs w:val="28"/>
        </w:rPr>
        <w:t xml:space="preserve"> </w:t>
      </w:r>
      <w:r w:rsidR="002B5C62">
        <w:rPr>
          <w:rFonts w:ascii="Times New Roman" w:hAnsi="Times New Roman"/>
          <w:sz w:val="28"/>
          <w:szCs w:val="28"/>
        </w:rPr>
        <w:t>– исторический</w:t>
      </w:r>
      <w:r>
        <w:rPr>
          <w:rFonts w:ascii="Times New Roman" w:hAnsi="Times New Roman" w:cs="Times New Roman"/>
          <w:sz w:val="28"/>
          <w:szCs w:val="28"/>
        </w:rPr>
        <w:t xml:space="preserve"> роман. </w:t>
      </w:r>
      <w:r w:rsidRPr="00116F70">
        <w:rPr>
          <w:rFonts w:ascii="Times New Roman" w:hAnsi="Times New Roman" w:cs="Times New Roman"/>
          <w:sz w:val="28"/>
          <w:szCs w:val="28"/>
        </w:rPr>
        <w:t>Исторический роман повествует о</w:t>
      </w:r>
      <w:r>
        <w:rPr>
          <w:rFonts w:ascii="Times New Roman" w:hAnsi="Times New Roman" w:cs="Times New Roman"/>
          <w:sz w:val="28"/>
          <w:szCs w:val="28"/>
        </w:rPr>
        <w:t>б</w:t>
      </w:r>
      <w:r w:rsidRPr="00116F70">
        <w:rPr>
          <w:rFonts w:ascii="Times New Roman" w:hAnsi="Times New Roman" w:cs="Times New Roman"/>
          <w:sz w:val="28"/>
          <w:szCs w:val="28"/>
        </w:rPr>
        <w:t xml:space="preserve"> определенных исторических событиях, а главными героями могут выступать исторические личности. Несмотря на то, что сюжет исторического романа построен на существующих исторических событиях, он вполне может сосуществовать с художественных вымыслом. Главным фактором является то, что сюжет произведения происходит на фоне исторических событий. Важной целью исторического романа является исследование известной личности, ее взаимосвязь с эпохой и культурой. Доля вымыла не должна преобладать в романе. «Лунный тигр» роман о Клаудии Хэмптон, женщине что столкнулась с ужасными событиями военных действий в Египте во времена Второй мировой войны. Умирая на больничной койке, журналистка вспоминает свой путь, пересказывая свою собственную историю. Исторические события действительно правдивы и как говорилось выше, сама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всегда проверяла точность предоставляемой информации. </w:t>
      </w:r>
    </w:p>
    <w:p w14:paraId="1C860C3F" w14:textId="77777777" w:rsidR="00D5630A"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Но главной движущей силой романа является вовсе не история или связь личности Клаудии с этой историей. Фокус смещается на важность тех воспоминаний и голосов, которые сформировали личность Клаудии. В данном случае уместнее было бы использовать такое понятие, как</w:t>
      </w:r>
      <w:r>
        <w:rPr>
          <w:rFonts w:ascii="Times New Roman" w:hAnsi="Times New Roman" w:cs="Times New Roman"/>
          <w:sz w:val="28"/>
          <w:szCs w:val="28"/>
        </w:rPr>
        <w:t xml:space="preserve"> </w:t>
      </w:r>
      <w:r w:rsidRPr="00116F70">
        <w:rPr>
          <w:rFonts w:ascii="Times New Roman" w:hAnsi="Times New Roman" w:cs="Times New Roman"/>
          <w:sz w:val="28"/>
          <w:szCs w:val="28"/>
        </w:rPr>
        <w:t xml:space="preserve">роман об историческом прошлом. Без сомнений </w:t>
      </w:r>
      <w:r>
        <w:rPr>
          <w:rFonts w:ascii="Times New Roman" w:hAnsi="Times New Roman" w:cs="Times New Roman"/>
          <w:sz w:val="28"/>
          <w:szCs w:val="28"/>
        </w:rPr>
        <w:t>жанры</w:t>
      </w:r>
      <w:r w:rsidRPr="00116F70">
        <w:rPr>
          <w:rFonts w:ascii="Times New Roman" w:hAnsi="Times New Roman" w:cs="Times New Roman"/>
          <w:sz w:val="28"/>
          <w:szCs w:val="28"/>
        </w:rPr>
        <w:t xml:space="preserve"> могут показаться довольно </w:t>
      </w:r>
      <w:r>
        <w:rPr>
          <w:rFonts w:ascii="Times New Roman" w:hAnsi="Times New Roman" w:cs="Times New Roman"/>
          <w:sz w:val="28"/>
          <w:szCs w:val="28"/>
        </w:rPr>
        <w:t>схожими</w:t>
      </w:r>
      <w:r w:rsidRPr="00116F70">
        <w:rPr>
          <w:rFonts w:ascii="Times New Roman" w:hAnsi="Times New Roman" w:cs="Times New Roman"/>
          <w:sz w:val="28"/>
          <w:szCs w:val="28"/>
        </w:rPr>
        <w:t xml:space="preserve">, но имеются свои отличия и условности. Роман об историческом прошлом тесно взаимосвязан с историей и прошлым, но, в отличие от классического исторического романа, в нем в качестве главных персонажей фигурируют не исторические личности. А </w:t>
      </w:r>
      <w:r>
        <w:rPr>
          <w:rFonts w:ascii="Times New Roman" w:hAnsi="Times New Roman" w:cs="Times New Roman"/>
          <w:sz w:val="28"/>
          <w:szCs w:val="28"/>
        </w:rPr>
        <w:t xml:space="preserve">в </w:t>
      </w:r>
      <w:r w:rsidRPr="00116F70">
        <w:rPr>
          <w:rFonts w:ascii="Times New Roman" w:hAnsi="Times New Roman" w:cs="Times New Roman"/>
          <w:sz w:val="28"/>
          <w:szCs w:val="28"/>
        </w:rPr>
        <w:t xml:space="preserve">самом сюжете не затрагиваются широкие исторические события настолько глубоко, хотя сюжет романа зачастую построен на проблеме судьбы отдельной личности в какие-то переломные исторические события. Клаудия Хэмптон – вымышленный герой. Конечно, ее личная история довольна схожа с биографией самой Пенелопы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Но нигде и никогда не было подтверждено, что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писала данный роман о самой себе. </w:t>
      </w:r>
      <w:r>
        <w:rPr>
          <w:rFonts w:ascii="Times New Roman" w:hAnsi="Times New Roman" w:cs="Times New Roman"/>
          <w:sz w:val="28"/>
          <w:szCs w:val="28"/>
        </w:rPr>
        <w:t xml:space="preserve"> </w:t>
      </w:r>
      <w:r w:rsidRPr="00D8745A">
        <w:rPr>
          <w:rFonts w:ascii="Times New Roman" w:hAnsi="Times New Roman" w:cs="Times New Roman"/>
          <w:sz w:val="28"/>
          <w:szCs w:val="28"/>
        </w:rPr>
        <w:t xml:space="preserve">В романе исторические события </w:t>
      </w:r>
      <w:r>
        <w:rPr>
          <w:rFonts w:ascii="Times New Roman" w:hAnsi="Times New Roman" w:cs="Times New Roman"/>
          <w:sz w:val="28"/>
          <w:szCs w:val="28"/>
        </w:rPr>
        <w:t>по большей</w:t>
      </w:r>
      <w:r w:rsidRPr="00D8745A">
        <w:rPr>
          <w:rFonts w:ascii="Times New Roman" w:hAnsi="Times New Roman" w:cs="Times New Roman"/>
          <w:sz w:val="28"/>
          <w:szCs w:val="28"/>
        </w:rPr>
        <w:t xml:space="preserve"> </w:t>
      </w:r>
      <w:r>
        <w:rPr>
          <w:rFonts w:ascii="Times New Roman" w:hAnsi="Times New Roman" w:cs="Times New Roman"/>
          <w:sz w:val="28"/>
          <w:szCs w:val="28"/>
        </w:rPr>
        <w:t>части</w:t>
      </w:r>
      <w:r w:rsidRPr="00D8745A">
        <w:rPr>
          <w:rFonts w:ascii="Times New Roman" w:hAnsi="Times New Roman" w:cs="Times New Roman"/>
          <w:sz w:val="28"/>
          <w:szCs w:val="28"/>
        </w:rPr>
        <w:t xml:space="preserve"> выступают в качестве фона.</w:t>
      </w:r>
      <w:r>
        <w:rPr>
          <w:rFonts w:ascii="Times New Roman" w:hAnsi="Times New Roman" w:cs="Times New Roman"/>
          <w:sz w:val="28"/>
          <w:szCs w:val="28"/>
        </w:rPr>
        <w:t xml:space="preserve"> Период</w:t>
      </w:r>
      <w:r w:rsidRPr="00D8745A">
        <w:rPr>
          <w:rFonts w:ascii="Times New Roman" w:hAnsi="Times New Roman" w:cs="Times New Roman"/>
          <w:sz w:val="28"/>
          <w:szCs w:val="28"/>
        </w:rPr>
        <w:t xml:space="preserve"> Второй мировой войны и опыт </w:t>
      </w:r>
      <w:r w:rsidRPr="00D8745A">
        <w:rPr>
          <w:rFonts w:ascii="Times New Roman" w:hAnsi="Times New Roman" w:cs="Times New Roman"/>
          <w:sz w:val="28"/>
          <w:szCs w:val="28"/>
        </w:rPr>
        <w:lastRenderedPageBreak/>
        <w:t>журналистской работы Клаудии в зоне боевых действий присутствуют в сюжете, но размышления главной героини подчеркивают более значимое значение ее встречи и последующего любовного взаимоотношения с Томом, скорее чем акцентируют важность исторических событий.</w:t>
      </w:r>
    </w:p>
    <w:p w14:paraId="5D9083E2" w14:textId="77777777" w:rsidR="00D5630A" w:rsidRPr="006A7B8C" w:rsidRDefault="00D5630A" w:rsidP="003A709B">
      <w:pPr>
        <w:pStyle w:val="1"/>
        <w:spacing w:line="360" w:lineRule="auto"/>
        <w:ind w:firstLine="709"/>
        <w:rPr>
          <w:rFonts w:ascii="Times New Roman" w:hAnsi="Times New Roman" w:cs="Times New Roman"/>
          <w:b w:val="0"/>
          <w:color w:val="auto"/>
          <w:szCs w:val="24"/>
        </w:rPr>
      </w:pPr>
      <w:r w:rsidRPr="006A7B8C">
        <w:rPr>
          <w:rFonts w:ascii="Times New Roman" w:hAnsi="Times New Roman" w:cs="Times New Roman"/>
          <w:b w:val="0"/>
          <w:color w:val="auto"/>
          <w:szCs w:val="24"/>
        </w:rPr>
        <w:t>2.1.2. «Лунный тигр» как психологический роман</w:t>
      </w:r>
    </w:p>
    <w:p w14:paraId="0C205B62" w14:textId="77777777" w:rsidR="00D5630A" w:rsidRDefault="00D5630A" w:rsidP="003A709B">
      <w:pPr>
        <w:spacing w:line="360" w:lineRule="auto"/>
        <w:ind w:firstLine="709"/>
        <w:jc w:val="both"/>
        <w:rPr>
          <w:rFonts w:ascii="Times New Roman" w:hAnsi="Times New Roman" w:cs="Times New Roman"/>
          <w:sz w:val="28"/>
          <w:szCs w:val="28"/>
        </w:rPr>
      </w:pPr>
    </w:p>
    <w:p w14:paraId="505E6FC1"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Третья категория, подходящая под жанровую природу и акцентирующая внимание на личный рост главного героя предлагает нам два возможных варианта </w:t>
      </w:r>
      <w:r w:rsidRPr="00116F70">
        <w:rPr>
          <w:rFonts w:ascii="Times New Roman" w:hAnsi="Times New Roman" w:cs="Times New Roman"/>
          <w:sz w:val="28"/>
          <w:szCs w:val="28"/>
        </w:rPr>
        <w:t>–</w:t>
      </w:r>
      <w:r>
        <w:rPr>
          <w:rFonts w:ascii="Times New Roman" w:hAnsi="Times New Roman" w:cs="Times New Roman"/>
          <w:sz w:val="28"/>
          <w:szCs w:val="28"/>
        </w:rPr>
        <w:t xml:space="preserve"> это психологический роман и приключенческий жанр. Психологический роман </w:t>
      </w:r>
      <w:r w:rsidRPr="00116F70">
        <w:rPr>
          <w:rFonts w:ascii="Times New Roman" w:hAnsi="Times New Roman" w:cs="Times New Roman"/>
          <w:sz w:val="28"/>
          <w:szCs w:val="28"/>
        </w:rPr>
        <w:t>–</w:t>
      </w:r>
      <w:r>
        <w:rPr>
          <w:rFonts w:ascii="Times New Roman" w:hAnsi="Times New Roman" w:cs="Times New Roman"/>
          <w:sz w:val="28"/>
          <w:szCs w:val="28"/>
        </w:rPr>
        <w:t xml:space="preserve"> это направление, которое сосредоточено на анализе мыслей, чувств и внутреннего мира героев. В особенности, в романе прослеживаются черты психологического реализма как литературного направления. Английский критик </w:t>
      </w:r>
      <w:r w:rsidRPr="000E43F1">
        <w:rPr>
          <w:rFonts w:ascii="Times New Roman" w:hAnsi="Times New Roman" w:cs="Times New Roman"/>
          <w:sz w:val="28"/>
          <w:szCs w:val="28"/>
        </w:rPr>
        <w:t xml:space="preserve">Дж. </w:t>
      </w:r>
      <w:proofErr w:type="spellStart"/>
      <w:r w:rsidRPr="000E43F1">
        <w:rPr>
          <w:rFonts w:ascii="Times New Roman" w:hAnsi="Times New Roman" w:cs="Times New Roman"/>
          <w:sz w:val="28"/>
          <w:szCs w:val="28"/>
        </w:rPr>
        <w:t>Куддон</w:t>
      </w:r>
      <w:proofErr w:type="spellEnd"/>
      <w:r>
        <w:rPr>
          <w:rFonts w:ascii="Times New Roman" w:hAnsi="Times New Roman" w:cs="Times New Roman"/>
          <w:sz w:val="28"/>
          <w:szCs w:val="28"/>
        </w:rPr>
        <w:t xml:space="preserve"> дает следующее определение данному направлению: «</w:t>
      </w:r>
      <w:r w:rsidRPr="000E43F1">
        <w:rPr>
          <w:rFonts w:ascii="Times New Roman" w:hAnsi="Times New Roman" w:cs="Times New Roman"/>
          <w:sz w:val="28"/>
          <w:szCs w:val="28"/>
        </w:rPr>
        <w:t xml:space="preserve">Психологический реализм </w:t>
      </w:r>
      <w:r w:rsidRPr="00116F70">
        <w:rPr>
          <w:rFonts w:ascii="Times New Roman" w:hAnsi="Times New Roman" w:cs="Times New Roman"/>
          <w:sz w:val="28"/>
          <w:szCs w:val="28"/>
        </w:rPr>
        <w:t>–</w:t>
      </w:r>
      <w:r>
        <w:rPr>
          <w:rFonts w:ascii="Times New Roman" w:hAnsi="Times New Roman" w:cs="Times New Roman"/>
          <w:sz w:val="28"/>
          <w:szCs w:val="28"/>
        </w:rPr>
        <w:t xml:space="preserve"> </w:t>
      </w:r>
      <w:r w:rsidRPr="000E43F1">
        <w:rPr>
          <w:rFonts w:ascii="Times New Roman" w:hAnsi="Times New Roman" w:cs="Times New Roman"/>
          <w:sz w:val="28"/>
          <w:szCs w:val="28"/>
        </w:rPr>
        <w:t>художественное направление, проявляющее себя в психологическом романе</w:t>
      </w:r>
      <w:r>
        <w:rPr>
          <w:rFonts w:ascii="Times New Roman" w:hAnsi="Times New Roman" w:cs="Times New Roman"/>
          <w:sz w:val="28"/>
          <w:szCs w:val="28"/>
        </w:rPr>
        <w:t xml:space="preserve">, </w:t>
      </w:r>
      <w:r w:rsidRPr="000E43F1">
        <w:rPr>
          <w:rFonts w:ascii="Times New Roman" w:hAnsi="Times New Roman" w:cs="Times New Roman"/>
          <w:sz w:val="28"/>
          <w:szCs w:val="28"/>
        </w:rPr>
        <w:t>который концентрирует внимание на внутренней жизни героев, их мыслях, чувствах, умственном и духовном развитии, а не на их внешней деятельности»</w:t>
      </w:r>
      <w:r>
        <w:rPr>
          <w:rStyle w:val="a9"/>
          <w:rFonts w:ascii="Times New Roman" w:hAnsi="Times New Roman" w:cs="Times New Roman"/>
          <w:sz w:val="28"/>
          <w:szCs w:val="28"/>
        </w:rPr>
        <w:footnoteReference w:id="47"/>
      </w:r>
      <w:r>
        <w:rPr>
          <w:rFonts w:ascii="Times New Roman" w:hAnsi="Times New Roman" w:cs="Times New Roman"/>
          <w:sz w:val="28"/>
          <w:szCs w:val="28"/>
        </w:rPr>
        <w:t xml:space="preserve">. </w:t>
      </w:r>
    </w:p>
    <w:p w14:paraId="51F21EF2"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в полной мере понять, что такое психологический реализм и определить релевантность психологического жанра роману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мы должны обратиться к работе «</w:t>
      </w:r>
      <w:r w:rsidRPr="00F556A0">
        <w:rPr>
          <w:rFonts w:ascii="Times New Roman" w:hAnsi="Times New Roman" w:cs="Times New Roman"/>
          <w:sz w:val="28"/>
          <w:szCs w:val="28"/>
        </w:rPr>
        <w:t>Психологический реализм в художественной литературе XIX века</w:t>
      </w:r>
      <w:r>
        <w:rPr>
          <w:rFonts w:ascii="Times New Roman" w:hAnsi="Times New Roman" w:cs="Times New Roman"/>
          <w:sz w:val="28"/>
          <w:szCs w:val="28"/>
        </w:rPr>
        <w:t xml:space="preserve">» </w:t>
      </w:r>
      <w:proofErr w:type="spellStart"/>
      <w:r w:rsidRPr="00F556A0">
        <w:rPr>
          <w:rFonts w:ascii="Times New Roman" w:hAnsi="Times New Roman" w:cs="Times New Roman"/>
          <w:sz w:val="28"/>
          <w:szCs w:val="28"/>
        </w:rPr>
        <w:t>Дебашиш</w:t>
      </w:r>
      <w:proofErr w:type="spellEnd"/>
      <w:r w:rsidRPr="00F556A0">
        <w:rPr>
          <w:rFonts w:ascii="Times New Roman" w:hAnsi="Times New Roman" w:cs="Times New Roman"/>
          <w:sz w:val="28"/>
          <w:szCs w:val="28"/>
        </w:rPr>
        <w:t xml:space="preserve"> Сен</w:t>
      </w:r>
      <w:r>
        <w:rPr>
          <w:rFonts w:ascii="Times New Roman" w:hAnsi="Times New Roman" w:cs="Times New Roman"/>
          <w:sz w:val="28"/>
          <w:szCs w:val="28"/>
        </w:rPr>
        <w:t xml:space="preserve">а, в которой профессор разбирает данный подход и выделяет его ключевые особенности. Он проводит четкую грань между привычным для нас реализмом, в котором основное внимание уделяется визуальному восприятию, в центре которого зачастую находятся события, а не персонажи и психологическом реализмом, основой которого всегда будет внутренняя сущность героев. Если бы «Лунный тигр» повествовал только о </w:t>
      </w:r>
      <w:r>
        <w:rPr>
          <w:rFonts w:ascii="Times New Roman" w:hAnsi="Times New Roman" w:cs="Times New Roman"/>
          <w:sz w:val="28"/>
          <w:szCs w:val="28"/>
        </w:rPr>
        <w:lastRenderedPageBreak/>
        <w:t xml:space="preserve">Второй мировой войне и передавал видение Клаудии, ее мысли о внешних событиях, то роман мог бы относиться к категории реализма, но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пишет о важности чувств и воспоминаний героини, о том, как мировые события сказались на ее личной истории, на ее взглядах и ощущениях, что более схоже с понятием психологического реализма. </w:t>
      </w:r>
      <w:r w:rsidRPr="00F556A0">
        <w:rPr>
          <w:rFonts w:ascii="Times New Roman" w:hAnsi="Times New Roman" w:cs="Times New Roman"/>
          <w:sz w:val="28"/>
          <w:szCs w:val="28"/>
        </w:rPr>
        <w:t xml:space="preserve">Психологический реализм </w:t>
      </w:r>
      <w:r w:rsidRPr="00116F70">
        <w:rPr>
          <w:rFonts w:ascii="Times New Roman" w:hAnsi="Times New Roman" w:cs="Times New Roman"/>
          <w:sz w:val="28"/>
          <w:szCs w:val="28"/>
        </w:rPr>
        <w:t>–</w:t>
      </w:r>
      <w:r>
        <w:rPr>
          <w:rFonts w:ascii="Times New Roman" w:hAnsi="Times New Roman" w:cs="Times New Roman"/>
          <w:sz w:val="28"/>
          <w:szCs w:val="28"/>
        </w:rPr>
        <w:t xml:space="preserve"> это направление</w:t>
      </w:r>
      <w:r w:rsidRPr="00F556A0">
        <w:rPr>
          <w:rFonts w:ascii="Times New Roman" w:hAnsi="Times New Roman" w:cs="Times New Roman"/>
          <w:sz w:val="28"/>
          <w:szCs w:val="28"/>
        </w:rPr>
        <w:t>, раскрывающ</w:t>
      </w:r>
      <w:r>
        <w:rPr>
          <w:rFonts w:ascii="Times New Roman" w:hAnsi="Times New Roman" w:cs="Times New Roman"/>
          <w:sz w:val="28"/>
          <w:szCs w:val="28"/>
        </w:rPr>
        <w:t>ее</w:t>
      </w:r>
      <w:r w:rsidRPr="00F556A0">
        <w:rPr>
          <w:rFonts w:ascii="Times New Roman" w:hAnsi="Times New Roman" w:cs="Times New Roman"/>
          <w:sz w:val="28"/>
          <w:szCs w:val="28"/>
        </w:rPr>
        <w:t xml:space="preserve"> внутреннюю жизнь героев. </w:t>
      </w:r>
      <w:r>
        <w:rPr>
          <w:rFonts w:ascii="Times New Roman" w:hAnsi="Times New Roman" w:cs="Times New Roman"/>
          <w:sz w:val="28"/>
          <w:szCs w:val="28"/>
        </w:rPr>
        <w:t>Такой реализм</w:t>
      </w:r>
      <w:r w:rsidRPr="00F556A0">
        <w:rPr>
          <w:rFonts w:ascii="Times New Roman" w:hAnsi="Times New Roman" w:cs="Times New Roman"/>
          <w:sz w:val="28"/>
          <w:szCs w:val="28"/>
        </w:rPr>
        <w:t xml:space="preserve"> придается тексту за счет сосредоточения внимания на мыслях</w:t>
      </w:r>
      <w:r>
        <w:rPr>
          <w:rFonts w:ascii="Times New Roman" w:hAnsi="Times New Roman" w:cs="Times New Roman"/>
          <w:sz w:val="28"/>
          <w:szCs w:val="28"/>
        </w:rPr>
        <w:t xml:space="preserve"> героев</w:t>
      </w:r>
      <w:r w:rsidRPr="00F556A0">
        <w:rPr>
          <w:rFonts w:ascii="Times New Roman" w:hAnsi="Times New Roman" w:cs="Times New Roman"/>
          <w:sz w:val="28"/>
          <w:szCs w:val="28"/>
        </w:rPr>
        <w:t xml:space="preserve">, а не только </w:t>
      </w:r>
      <w:r>
        <w:rPr>
          <w:rFonts w:ascii="Times New Roman" w:hAnsi="Times New Roman" w:cs="Times New Roman"/>
          <w:sz w:val="28"/>
          <w:szCs w:val="28"/>
        </w:rPr>
        <w:t>на</w:t>
      </w:r>
      <w:r w:rsidRPr="00F556A0">
        <w:rPr>
          <w:rFonts w:ascii="Times New Roman" w:hAnsi="Times New Roman" w:cs="Times New Roman"/>
          <w:sz w:val="28"/>
          <w:szCs w:val="28"/>
        </w:rPr>
        <w:t xml:space="preserve"> внешней обстановке. </w:t>
      </w:r>
      <w:r w:rsidRPr="00AB17F3">
        <w:rPr>
          <w:rFonts w:ascii="Times New Roman" w:hAnsi="Times New Roman" w:cs="Times New Roman"/>
          <w:sz w:val="28"/>
          <w:szCs w:val="28"/>
        </w:rPr>
        <w:t xml:space="preserve">Главная цель и особенность данного </w:t>
      </w:r>
      <w:r>
        <w:rPr>
          <w:rFonts w:ascii="Times New Roman" w:hAnsi="Times New Roman" w:cs="Times New Roman"/>
          <w:sz w:val="28"/>
          <w:szCs w:val="28"/>
        </w:rPr>
        <w:t>направления</w:t>
      </w:r>
      <w:r w:rsidRPr="00AB17F3">
        <w:rPr>
          <w:rFonts w:ascii="Times New Roman" w:hAnsi="Times New Roman" w:cs="Times New Roman"/>
          <w:sz w:val="28"/>
          <w:szCs w:val="28"/>
        </w:rPr>
        <w:t xml:space="preserve"> заключается в создании персонажей, которые являются реалистичными и проникнутыми жизнью, чтобы они вызывали сопереживание у читателя.</w:t>
      </w:r>
      <w:r>
        <w:rPr>
          <w:rFonts w:ascii="Times New Roman" w:hAnsi="Times New Roman" w:cs="Times New Roman"/>
          <w:sz w:val="28"/>
          <w:szCs w:val="28"/>
        </w:rPr>
        <w:t xml:space="preserve"> </w:t>
      </w:r>
    </w:p>
    <w:p w14:paraId="509A0FF7"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Потом сознания </w:t>
      </w:r>
      <w:r w:rsidRPr="00AB17F3">
        <w:rPr>
          <w:rFonts w:ascii="Times New Roman" w:hAnsi="Times New Roman" w:cs="Times New Roman"/>
          <w:sz w:val="28"/>
          <w:szCs w:val="28"/>
        </w:rPr>
        <w:t>является идеальным средством для раскрытия эмоционального состояния героев</w:t>
      </w:r>
      <w:r>
        <w:rPr>
          <w:rFonts w:ascii="Times New Roman" w:hAnsi="Times New Roman" w:cs="Times New Roman"/>
          <w:sz w:val="28"/>
          <w:szCs w:val="28"/>
        </w:rPr>
        <w:t xml:space="preserve"> в психологическом реализме. Хилл Уоррен объяснял поток сознания таким образом: «</w:t>
      </w:r>
      <w:r w:rsidRPr="00AB17F3">
        <w:rPr>
          <w:rFonts w:ascii="Times New Roman" w:hAnsi="Times New Roman" w:cs="Times New Roman"/>
          <w:sz w:val="28"/>
          <w:szCs w:val="28"/>
        </w:rPr>
        <w:t>Это техника, с помощью которой писатель позволяет читателю увидеть мыслительные процессы персонажа</w:t>
      </w:r>
      <w:r>
        <w:rPr>
          <w:rFonts w:ascii="Times New Roman" w:hAnsi="Times New Roman" w:cs="Times New Roman"/>
          <w:sz w:val="28"/>
          <w:szCs w:val="28"/>
        </w:rPr>
        <w:t xml:space="preserve">. </w:t>
      </w:r>
      <w:r w:rsidRPr="00AB17F3">
        <w:rPr>
          <w:rFonts w:ascii="Times New Roman" w:hAnsi="Times New Roman" w:cs="Times New Roman"/>
          <w:sz w:val="28"/>
          <w:szCs w:val="28"/>
        </w:rPr>
        <w:t xml:space="preserve">Когда мы думаем, мы не </w:t>
      </w:r>
      <w:r>
        <w:rPr>
          <w:rFonts w:ascii="Times New Roman" w:hAnsi="Times New Roman" w:cs="Times New Roman"/>
          <w:sz w:val="28"/>
          <w:szCs w:val="28"/>
        </w:rPr>
        <w:t>размышляем</w:t>
      </w:r>
      <w:r w:rsidRPr="00AB17F3">
        <w:rPr>
          <w:rFonts w:ascii="Times New Roman" w:hAnsi="Times New Roman" w:cs="Times New Roman"/>
          <w:sz w:val="28"/>
          <w:szCs w:val="28"/>
        </w:rPr>
        <w:t xml:space="preserve"> предложениями с идеальной логикой</w:t>
      </w:r>
      <w:r>
        <w:rPr>
          <w:rFonts w:ascii="Times New Roman" w:hAnsi="Times New Roman" w:cs="Times New Roman"/>
          <w:sz w:val="28"/>
          <w:szCs w:val="28"/>
        </w:rPr>
        <w:t>, н</w:t>
      </w:r>
      <w:r w:rsidRPr="00AB17F3">
        <w:rPr>
          <w:rFonts w:ascii="Times New Roman" w:hAnsi="Times New Roman" w:cs="Times New Roman"/>
          <w:sz w:val="28"/>
          <w:szCs w:val="28"/>
        </w:rPr>
        <w:t xml:space="preserve">аши </w:t>
      </w:r>
      <w:r>
        <w:rPr>
          <w:rFonts w:ascii="Times New Roman" w:hAnsi="Times New Roman" w:cs="Times New Roman"/>
          <w:sz w:val="28"/>
          <w:szCs w:val="28"/>
        </w:rPr>
        <w:t>мысли</w:t>
      </w:r>
      <w:r w:rsidRPr="00AB17F3">
        <w:rPr>
          <w:rFonts w:ascii="Times New Roman" w:hAnsi="Times New Roman" w:cs="Times New Roman"/>
          <w:sz w:val="28"/>
          <w:szCs w:val="28"/>
        </w:rPr>
        <w:t xml:space="preserve"> прыгают с места на место с помощью тончайших связей, создавая всевозможные образы и вызывая воспоминания и ощущения</w:t>
      </w:r>
      <w:r>
        <w:rPr>
          <w:rFonts w:ascii="Times New Roman" w:hAnsi="Times New Roman" w:cs="Times New Roman"/>
          <w:sz w:val="28"/>
          <w:szCs w:val="28"/>
        </w:rPr>
        <w:t>»</w:t>
      </w:r>
      <w:r>
        <w:rPr>
          <w:rStyle w:val="a9"/>
          <w:rFonts w:ascii="Times New Roman" w:hAnsi="Times New Roman" w:cs="Times New Roman"/>
          <w:sz w:val="28"/>
          <w:szCs w:val="28"/>
        </w:rPr>
        <w:footnoteReference w:id="48"/>
      </w:r>
      <w:r>
        <w:rPr>
          <w:rFonts w:ascii="Times New Roman" w:hAnsi="Times New Roman" w:cs="Times New Roman"/>
          <w:sz w:val="28"/>
          <w:szCs w:val="28"/>
        </w:rPr>
        <w:t xml:space="preserve">. Нелинейное повествование «Лунного тигра» представляет собой показатель глубокого </w:t>
      </w:r>
      <w:r w:rsidR="006A7B8C">
        <w:rPr>
          <w:rFonts w:ascii="Times New Roman" w:hAnsi="Times New Roman" w:cs="Times New Roman"/>
          <w:sz w:val="28"/>
          <w:szCs w:val="28"/>
        </w:rPr>
        <w:t>внутреннего</w:t>
      </w:r>
      <w:r>
        <w:rPr>
          <w:rFonts w:ascii="Times New Roman" w:hAnsi="Times New Roman" w:cs="Times New Roman"/>
          <w:sz w:val="28"/>
          <w:szCs w:val="28"/>
        </w:rPr>
        <w:t xml:space="preserve"> процесса и тончайших связей, о которых говорил Уоррен. Клаудия вспоминает подобного живому человеку, чьи мысли могут прыгать с одного временного промежутка в другой. Лежа в постельной койке, она вспоминает свою жизнь, но воспоминания, возникающие в ее сознании, сумбурные и не последовательные. Это и есть поток сознания, позволяющий нам увидеть мыслительный процесс Клаудии в полной мере.</w:t>
      </w:r>
    </w:p>
    <w:p w14:paraId="41635FB5"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Еще один прием психологического реализма, встречающийся в романе </w:t>
      </w:r>
      <w:r w:rsidRPr="00116F70">
        <w:rPr>
          <w:rFonts w:ascii="Times New Roman" w:hAnsi="Times New Roman" w:cs="Times New Roman"/>
          <w:sz w:val="28"/>
          <w:szCs w:val="28"/>
        </w:rPr>
        <w:t>–</w:t>
      </w:r>
      <w:r>
        <w:rPr>
          <w:rFonts w:ascii="Times New Roman" w:hAnsi="Times New Roman" w:cs="Times New Roman"/>
          <w:sz w:val="28"/>
          <w:szCs w:val="28"/>
        </w:rPr>
        <w:t xml:space="preserve"> это внутренний монолог. </w:t>
      </w:r>
      <w:r w:rsidRPr="00CE4CFD">
        <w:rPr>
          <w:rFonts w:ascii="Times New Roman" w:hAnsi="Times New Roman" w:cs="Times New Roman"/>
          <w:sz w:val="28"/>
          <w:szCs w:val="28"/>
        </w:rPr>
        <w:t xml:space="preserve">Внутренние монологи часто </w:t>
      </w:r>
      <w:r>
        <w:rPr>
          <w:rFonts w:ascii="Times New Roman" w:hAnsi="Times New Roman" w:cs="Times New Roman"/>
          <w:sz w:val="28"/>
          <w:szCs w:val="28"/>
        </w:rPr>
        <w:t>происходят</w:t>
      </w:r>
      <w:r w:rsidRPr="00CE4CFD">
        <w:rPr>
          <w:rFonts w:ascii="Times New Roman" w:hAnsi="Times New Roman" w:cs="Times New Roman"/>
          <w:sz w:val="28"/>
          <w:szCs w:val="28"/>
        </w:rPr>
        <w:t xml:space="preserve"> в драматических местах повествования</w:t>
      </w:r>
      <w:r>
        <w:rPr>
          <w:rFonts w:ascii="Times New Roman" w:hAnsi="Times New Roman" w:cs="Times New Roman"/>
          <w:sz w:val="28"/>
          <w:szCs w:val="28"/>
        </w:rPr>
        <w:t xml:space="preserve">. Основной функцией такого монолога </w:t>
      </w:r>
      <w:r>
        <w:rPr>
          <w:rFonts w:ascii="Times New Roman" w:hAnsi="Times New Roman" w:cs="Times New Roman"/>
          <w:sz w:val="28"/>
          <w:szCs w:val="28"/>
        </w:rPr>
        <w:lastRenderedPageBreak/>
        <w:t>является способность</w:t>
      </w:r>
      <w:r w:rsidRPr="00CE4CFD">
        <w:rPr>
          <w:rFonts w:ascii="Times New Roman" w:hAnsi="Times New Roman" w:cs="Times New Roman"/>
          <w:sz w:val="28"/>
          <w:szCs w:val="28"/>
        </w:rPr>
        <w:t xml:space="preserve"> раскрыть глубокие эмоции и взаимодействие эмоций</w:t>
      </w:r>
      <w:r>
        <w:rPr>
          <w:rFonts w:ascii="Times New Roman" w:hAnsi="Times New Roman" w:cs="Times New Roman"/>
          <w:sz w:val="28"/>
          <w:szCs w:val="28"/>
        </w:rPr>
        <w:t>. Он</w:t>
      </w:r>
      <w:r w:rsidRPr="00CE4CFD">
        <w:rPr>
          <w:rFonts w:ascii="Times New Roman" w:hAnsi="Times New Roman" w:cs="Times New Roman"/>
          <w:sz w:val="28"/>
          <w:szCs w:val="28"/>
        </w:rPr>
        <w:t xml:space="preserve"> побуждают читателя сопереживать персонажу.</w:t>
      </w:r>
      <w:r>
        <w:rPr>
          <w:rFonts w:ascii="Times New Roman" w:hAnsi="Times New Roman" w:cs="Times New Roman"/>
          <w:sz w:val="28"/>
          <w:szCs w:val="28"/>
        </w:rPr>
        <w:t xml:space="preserve"> </w:t>
      </w:r>
      <w:r w:rsidRPr="00CE4CFD">
        <w:rPr>
          <w:rFonts w:ascii="Times New Roman" w:hAnsi="Times New Roman" w:cs="Times New Roman"/>
          <w:sz w:val="28"/>
          <w:szCs w:val="28"/>
        </w:rPr>
        <w:t xml:space="preserve">Помимо описания </w:t>
      </w:r>
      <w:r>
        <w:rPr>
          <w:rFonts w:ascii="Times New Roman" w:hAnsi="Times New Roman" w:cs="Times New Roman"/>
          <w:sz w:val="28"/>
          <w:szCs w:val="28"/>
        </w:rPr>
        <w:t>героев</w:t>
      </w:r>
      <w:r w:rsidRPr="00CE4CFD">
        <w:rPr>
          <w:rFonts w:ascii="Times New Roman" w:hAnsi="Times New Roman" w:cs="Times New Roman"/>
          <w:sz w:val="28"/>
          <w:szCs w:val="28"/>
        </w:rPr>
        <w:t xml:space="preserve"> и</w:t>
      </w:r>
      <w:r>
        <w:rPr>
          <w:rFonts w:ascii="Times New Roman" w:hAnsi="Times New Roman" w:cs="Times New Roman"/>
          <w:sz w:val="28"/>
          <w:szCs w:val="28"/>
        </w:rPr>
        <w:t xml:space="preserve"> их</w:t>
      </w:r>
      <w:r w:rsidRPr="00CE4CFD">
        <w:rPr>
          <w:rFonts w:ascii="Times New Roman" w:hAnsi="Times New Roman" w:cs="Times New Roman"/>
          <w:sz w:val="28"/>
          <w:szCs w:val="28"/>
        </w:rPr>
        <w:t xml:space="preserve"> жизненной истории, котор</w:t>
      </w:r>
      <w:r>
        <w:rPr>
          <w:rFonts w:ascii="Times New Roman" w:hAnsi="Times New Roman" w:cs="Times New Roman"/>
          <w:sz w:val="28"/>
          <w:szCs w:val="28"/>
        </w:rPr>
        <w:t xml:space="preserve">ые </w:t>
      </w:r>
      <w:r w:rsidRPr="00CE4CFD">
        <w:rPr>
          <w:rFonts w:ascii="Times New Roman" w:hAnsi="Times New Roman" w:cs="Times New Roman"/>
          <w:sz w:val="28"/>
          <w:szCs w:val="28"/>
        </w:rPr>
        <w:t>помога</w:t>
      </w:r>
      <w:r>
        <w:rPr>
          <w:rFonts w:ascii="Times New Roman" w:hAnsi="Times New Roman" w:cs="Times New Roman"/>
          <w:sz w:val="28"/>
          <w:szCs w:val="28"/>
        </w:rPr>
        <w:t>ют нам</w:t>
      </w:r>
      <w:r w:rsidRPr="00CE4CFD">
        <w:rPr>
          <w:rFonts w:ascii="Times New Roman" w:hAnsi="Times New Roman" w:cs="Times New Roman"/>
          <w:sz w:val="28"/>
          <w:szCs w:val="28"/>
        </w:rPr>
        <w:t xml:space="preserve"> </w:t>
      </w:r>
      <w:r>
        <w:rPr>
          <w:rFonts w:ascii="Times New Roman" w:hAnsi="Times New Roman" w:cs="Times New Roman"/>
          <w:sz w:val="28"/>
          <w:szCs w:val="28"/>
        </w:rPr>
        <w:t>узнать</w:t>
      </w:r>
      <w:r w:rsidRPr="00CE4CFD">
        <w:rPr>
          <w:rFonts w:ascii="Times New Roman" w:hAnsi="Times New Roman" w:cs="Times New Roman"/>
          <w:sz w:val="28"/>
          <w:szCs w:val="28"/>
        </w:rPr>
        <w:t xml:space="preserve"> персонажей, </w:t>
      </w:r>
      <w:r>
        <w:rPr>
          <w:rFonts w:ascii="Times New Roman" w:hAnsi="Times New Roman" w:cs="Times New Roman"/>
          <w:sz w:val="28"/>
          <w:szCs w:val="28"/>
        </w:rPr>
        <w:t>авторы часто</w:t>
      </w:r>
      <w:r w:rsidRPr="00CE4CFD">
        <w:rPr>
          <w:rFonts w:ascii="Times New Roman" w:hAnsi="Times New Roman" w:cs="Times New Roman"/>
          <w:sz w:val="28"/>
          <w:szCs w:val="28"/>
        </w:rPr>
        <w:t xml:space="preserve"> используют </w:t>
      </w:r>
      <w:r>
        <w:rPr>
          <w:rFonts w:ascii="Times New Roman" w:hAnsi="Times New Roman" w:cs="Times New Roman"/>
          <w:sz w:val="28"/>
          <w:szCs w:val="28"/>
        </w:rPr>
        <w:t>такие методы,</w:t>
      </w:r>
      <w:r w:rsidRPr="00CE4CFD">
        <w:rPr>
          <w:rFonts w:ascii="Times New Roman" w:hAnsi="Times New Roman" w:cs="Times New Roman"/>
          <w:sz w:val="28"/>
          <w:szCs w:val="28"/>
        </w:rPr>
        <w:t xml:space="preserve"> как внутренний монолог и поток сознания, чтобы </w:t>
      </w:r>
      <w:r>
        <w:rPr>
          <w:rFonts w:ascii="Times New Roman" w:hAnsi="Times New Roman" w:cs="Times New Roman"/>
          <w:sz w:val="28"/>
          <w:szCs w:val="28"/>
        </w:rPr>
        <w:t xml:space="preserve">мы могли </w:t>
      </w:r>
      <w:r w:rsidRPr="00CE4CFD">
        <w:rPr>
          <w:rFonts w:ascii="Times New Roman" w:hAnsi="Times New Roman" w:cs="Times New Roman"/>
          <w:sz w:val="28"/>
          <w:szCs w:val="28"/>
        </w:rPr>
        <w:t>глубже понять мысли и психологию персонажей.</w:t>
      </w:r>
      <w:r>
        <w:rPr>
          <w:rFonts w:ascii="Times New Roman" w:hAnsi="Times New Roman" w:cs="Times New Roman"/>
          <w:sz w:val="28"/>
          <w:szCs w:val="28"/>
        </w:rPr>
        <w:t xml:space="preserve"> Один из таких моментов в «Лунном тигре» </w:t>
      </w:r>
      <w:r w:rsidRPr="00116F70">
        <w:rPr>
          <w:rFonts w:ascii="Times New Roman" w:hAnsi="Times New Roman" w:cs="Times New Roman"/>
          <w:sz w:val="28"/>
          <w:szCs w:val="28"/>
        </w:rPr>
        <w:t>–</w:t>
      </w:r>
      <w:r>
        <w:rPr>
          <w:rFonts w:ascii="Times New Roman" w:hAnsi="Times New Roman" w:cs="Times New Roman"/>
          <w:sz w:val="28"/>
          <w:szCs w:val="28"/>
        </w:rPr>
        <w:t xml:space="preserve"> это поездка Клаудии, Тома и их водителя в </w:t>
      </w:r>
      <w:r w:rsidRPr="00B45CAC">
        <w:rPr>
          <w:rFonts w:ascii="Times New Roman" w:hAnsi="Times New Roman" w:cs="Times New Roman"/>
          <w:sz w:val="28"/>
          <w:szCs w:val="28"/>
        </w:rPr>
        <w:t>расположение Седьмой танковой дивизи</w:t>
      </w:r>
      <w:r>
        <w:rPr>
          <w:rFonts w:ascii="Times New Roman" w:hAnsi="Times New Roman" w:cs="Times New Roman"/>
          <w:sz w:val="28"/>
          <w:szCs w:val="28"/>
        </w:rPr>
        <w:t>и.  Они попадают в песчаную бурю, Клаудия замечает надпись на каске, которая информировало о том, что ее владелец погиб при исполнении, ее поглощают разные мысли, но именно в таком драматическом месте повествования, Хэмптон начинает размышлять о том, как она видит себя со стороны, какой женщиной она стала и какой ее воспринимают остальные: «</w:t>
      </w:r>
      <w:r w:rsidRPr="00B45CAC">
        <w:rPr>
          <w:rFonts w:ascii="Times New Roman" w:hAnsi="Times New Roman" w:cs="Times New Roman"/>
          <w:sz w:val="28"/>
          <w:szCs w:val="28"/>
        </w:rPr>
        <w:t xml:space="preserve">Я думала не о Томе, а о себе. О себе не как обо «мне», а как о «ней», неискушенной и неопытной, жившей наугад, вслепую </w:t>
      </w:r>
      <w:r w:rsidRPr="00116F70">
        <w:rPr>
          <w:rFonts w:ascii="Times New Roman" w:hAnsi="Times New Roman" w:cs="Times New Roman"/>
          <w:sz w:val="28"/>
          <w:szCs w:val="28"/>
        </w:rPr>
        <w:t>–</w:t>
      </w:r>
      <w:r>
        <w:rPr>
          <w:rFonts w:ascii="Times New Roman" w:hAnsi="Times New Roman" w:cs="Times New Roman"/>
          <w:sz w:val="28"/>
          <w:szCs w:val="28"/>
        </w:rPr>
        <w:t xml:space="preserve"> </w:t>
      </w:r>
      <w:r w:rsidRPr="00B45CAC">
        <w:rPr>
          <w:rFonts w:ascii="Times New Roman" w:hAnsi="Times New Roman" w:cs="Times New Roman"/>
          <w:sz w:val="28"/>
          <w:szCs w:val="28"/>
        </w:rPr>
        <w:t xml:space="preserve">такой я видела себя сейчас с ужасающей ясностью. Так я чувствовала </w:t>
      </w:r>
      <w:r w:rsidRPr="00116F70">
        <w:rPr>
          <w:rFonts w:ascii="Times New Roman" w:hAnsi="Times New Roman" w:cs="Times New Roman"/>
          <w:sz w:val="28"/>
          <w:szCs w:val="28"/>
        </w:rPr>
        <w:t>–</w:t>
      </w:r>
      <w:r>
        <w:rPr>
          <w:rFonts w:ascii="Times New Roman" w:hAnsi="Times New Roman" w:cs="Times New Roman"/>
          <w:sz w:val="28"/>
          <w:szCs w:val="28"/>
        </w:rPr>
        <w:t xml:space="preserve"> </w:t>
      </w:r>
      <w:r w:rsidRPr="00B45CAC">
        <w:rPr>
          <w:rFonts w:ascii="Times New Roman" w:hAnsi="Times New Roman" w:cs="Times New Roman"/>
          <w:sz w:val="28"/>
          <w:szCs w:val="28"/>
        </w:rPr>
        <w:t>и так, вероятно, чувствуют все</w:t>
      </w:r>
      <w:r>
        <w:rPr>
          <w:rFonts w:ascii="Times New Roman" w:hAnsi="Times New Roman" w:cs="Times New Roman"/>
          <w:sz w:val="28"/>
          <w:szCs w:val="28"/>
        </w:rPr>
        <w:t>»</w:t>
      </w:r>
      <w:bookmarkStart w:id="8" w:name="_Ref159340172"/>
      <w:r>
        <w:rPr>
          <w:rStyle w:val="a9"/>
          <w:rFonts w:ascii="Times New Roman" w:hAnsi="Times New Roman" w:cs="Times New Roman"/>
          <w:sz w:val="28"/>
          <w:szCs w:val="28"/>
        </w:rPr>
        <w:footnoteReference w:id="49"/>
      </w:r>
      <w:bookmarkEnd w:id="8"/>
      <w:r>
        <w:rPr>
          <w:rFonts w:ascii="Times New Roman" w:hAnsi="Times New Roman" w:cs="Times New Roman"/>
          <w:sz w:val="28"/>
          <w:szCs w:val="28"/>
        </w:rPr>
        <w:t xml:space="preserve">.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добилась определенных</w:t>
      </w:r>
      <w:r w:rsidRPr="00B45CAC">
        <w:rPr>
          <w:rFonts w:ascii="Times New Roman" w:hAnsi="Times New Roman" w:cs="Times New Roman"/>
          <w:sz w:val="28"/>
          <w:szCs w:val="28"/>
        </w:rPr>
        <w:t xml:space="preserve"> успехов в своем стремлении точно изобразить </w:t>
      </w:r>
      <w:r>
        <w:rPr>
          <w:rFonts w:ascii="Times New Roman" w:hAnsi="Times New Roman" w:cs="Times New Roman"/>
          <w:sz w:val="28"/>
          <w:szCs w:val="28"/>
        </w:rPr>
        <w:t>своих персонажей</w:t>
      </w:r>
      <w:r w:rsidRPr="00B45CAC">
        <w:rPr>
          <w:rFonts w:ascii="Times New Roman" w:hAnsi="Times New Roman" w:cs="Times New Roman"/>
          <w:sz w:val="28"/>
          <w:szCs w:val="28"/>
        </w:rPr>
        <w:t xml:space="preserve"> как живых, </w:t>
      </w:r>
      <w:r>
        <w:rPr>
          <w:rFonts w:ascii="Times New Roman" w:hAnsi="Times New Roman" w:cs="Times New Roman"/>
          <w:sz w:val="28"/>
          <w:szCs w:val="28"/>
        </w:rPr>
        <w:t>настоящих</w:t>
      </w:r>
      <w:r w:rsidRPr="00B45CAC">
        <w:rPr>
          <w:rFonts w:ascii="Times New Roman" w:hAnsi="Times New Roman" w:cs="Times New Roman"/>
          <w:sz w:val="28"/>
          <w:szCs w:val="28"/>
        </w:rPr>
        <w:t xml:space="preserve"> и думающих</w:t>
      </w:r>
      <w:r>
        <w:rPr>
          <w:rFonts w:ascii="Times New Roman" w:hAnsi="Times New Roman" w:cs="Times New Roman"/>
          <w:sz w:val="28"/>
          <w:szCs w:val="28"/>
        </w:rPr>
        <w:t xml:space="preserve"> и чувствующих</w:t>
      </w:r>
      <w:r w:rsidRPr="00B45CAC">
        <w:rPr>
          <w:rFonts w:ascii="Times New Roman" w:hAnsi="Times New Roman" w:cs="Times New Roman"/>
          <w:sz w:val="28"/>
          <w:szCs w:val="28"/>
        </w:rPr>
        <w:t xml:space="preserve"> людей.</w:t>
      </w:r>
      <w:r>
        <w:rPr>
          <w:rFonts w:ascii="Times New Roman" w:hAnsi="Times New Roman" w:cs="Times New Roman"/>
          <w:sz w:val="28"/>
          <w:szCs w:val="28"/>
        </w:rPr>
        <w:t xml:space="preserve"> И такую работу она проделала не только с Клаудией, как с главной героиней романа, но и со всеми остальными второстепенными героями, чьи мысли также периодически предоставлены в виде потока сознания и внутреннего монолога. Они являются частью истории Клаудии, но они такие же живые люди со своими мыслями и собственным мнением о тех или иных ситуациях. Один из таких моментов, показывающий нам важность голосов всех остальных </w:t>
      </w:r>
      <w:r w:rsidRPr="00116F70">
        <w:rPr>
          <w:rFonts w:ascii="Times New Roman" w:hAnsi="Times New Roman" w:cs="Times New Roman"/>
          <w:sz w:val="28"/>
          <w:szCs w:val="28"/>
        </w:rPr>
        <w:t>–</w:t>
      </w:r>
      <w:r>
        <w:rPr>
          <w:rFonts w:ascii="Times New Roman" w:hAnsi="Times New Roman" w:cs="Times New Roman"/>
          <w:sz w:val="28"/>
          <w:szCs w:val="28"/>
        </w:rPr>
        <w:t xml:space="preserve"> это воспоминание Клаудии о детстве, маме и незначительном конфликте с братом, который забрал ее </w:t>
      </w:r>
      <w:r w:rsidRPr="00B45CAC">
        <w:rPr>
          <w:rFonts w:ascii="Times New Roman" w:hAnsi="Times New Roman" w:cs="Times New Roman"/>
          <w:sz w:val="28"/>
          <w:szCs w:val="28"/>
        </w:rPr>
        <w:t>аммониты</w:t>
      </w:r>
      <w:r>
        <w:rPr>
          <w:rFonts w:ascii="Times New Roman" w:hAnsi="Times New Roman" w:cs="Times New Roman"/>
          <w:sz w:val="28"/>
          <w:szCs w:val="28"/>
        </w:rPr>
        <w:t xml:space="preserve">: </w:t>
      </w:r>
    </w:p>
    <w:p w14:paraId="1C5B6897" w14:textId="77777777" w:rsidR="00D5630A" w:rsidRPr="00AF6208" w:rsidRDefault="00D5630A" w:rsidP="003A709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5237D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F6208">
        <w:rPr>
          <w:rFonts w:ascii="Times New Roman" w:hAnsi="Times New Roman" w:cs="Times New Roman"/>
          <w:sz w:val="28"/>
          <w:szCs w:val="28"/>
        </w:rPr>
        <w:t>Не спорьте. Перестань, Клаудия.</w:t>
      </w:r>
    </w:p>
    <w:p w14:paraId="79C8276B" w14:textId="77777777" w:rsidR="00D5630A"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w:t>
      </w:r>
      <w:r>
        <w:rPr>
          <w:rFonts w:ascii="Times New Roman" w:hAnsi="Times New Roman" w:cs="Times New Roman"/>
          <w:sz w:val="28"/>
          <w:szCs w:val="28"/>
        </w:rPr>
        <w:t xml:space="preserve"> </w:t>
      </w:r>
      <w:r w:rsidRPr="00AF6208">
        <w:rPr>
          <w:rFonts w:ascii="Times New Roman" w:hAnsi="Times New Roman" w:cs="Times New Roman"/>
          <w:sz w:val="28"/>
          <w:szCs w:val="28"/>
        </w:rPr>
        <w:t xml:space="preserve">Это мои аммониты. Пусть он их не берет, мама. </w:t>
      </w:r>
    </w:p>
    <w:p w14:paraId="0E9D276A" w14:textId="77777777" w:rsidR="00D5630A" w:rsidRPr="00AF6208"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w:t>
      </w:r>
      <w:r>
        <w:rPr>
          <w:rFonts w:ascii="Times New Roman" w:hAnsi="Times New Roman" w:cs="Times New Roman"/>
          <w:sz w:val="28"/>
          <w:szCs w:val="28"/>
        </w:rPr>
        <w:t xml:space="preserve"> </w:t>
      </w:r>
      <w:r w:rsidRPr="00AF6208">
        <w:rPr>
          <w:rFonts w:ascii="Times New Roman" w:hAnsi="Times New Roman" w:cs="Times New Roman"/>
          <w:sz w:val="28"/>
          <w:szCs w:val="28"/>
        </w:rPr>
        <w:t>Да не нужны мне твои аммониты.</w:t>
      </w:r>
    </w:p>
    <w:p w14:paraId="3DFDC46E" w14:textId="77777777" w:rsidR="00D5630A" w:rsidRPr="00AF6208"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w:t>
      </w:r>
      <w:r>
        <w:rPr>
          <w:rFonts w:ascii="Times New Roman" w:hAnsi="Times New Roman" w:cs="Times New Roman"/>
          <w:sz w:val="28"/>
          <w:szCs w:val="28"/>
        </w:rPr>
        <w:t xml:space="preserve"> </w:t>
      </w:r>
      <w:r w:rsidRPr="00AF6208">
        <w:rPr>
          <w:rFonts w:ascii="Times New Roman" w:hAnsi="Times New Roman" w:cs="Times New Roman"/>
          <w:sz w:val="28"/>
          <w:szCs w:val="28"/>
        </w:rPr>
        <w:t>Успокойся, Гордон!</w:t>
      </w:r>
    </w:p>
    <w:p w14:paraId="4B658F45" w14:textId="77777777" w:rsidR="00D5630A" w:rsidRDefault="00D5630A" w:rsidP="003A709B">
      <w:pPr>
        <w:spacing w:line="360" w:lineRule="auto"/>
        <w:ind w:firstLine="709"/>
        <w:jc w:val="both"/>
        <w:rPr>
          <w:rFonts w:ascii="Times New Roman" w:hAnsi="Times New Roman" w:cs="Times New Roman"/>
          <w:sz w:val="28"/>
          <w:szCs w:val="28"/>
        </w:rPr>
      </w:pPr>
      <w:r w:rsidRPr="00AF6208">
        <w:rPr>
          <w:rFonts w:ascii="Times New Roman" w:hAnsi="Times New Roman" w:cs="Times New Roman"/>
          <w:sz w:val="28"/>
          <w:szCs w:val="28"/>
        </w:rPr>
        <w:lastRenderedPageBreak/>
        <w:t>У нее болит голова, она пытается успокоить своих детей, посоветовать, посочувствовать. Она винит окружающий мир, ненадежный, полный опасностей. И вражду своих отпрысков, чья перепалка, как ей кажется, слышна на весь пляж</w:t>
      </w:r>
      <w:r>
        <w:rPr>
          <w:rFonts w:ascii="Times New Roman" w:hAnsi="Times New Roman" w:cs="Times New Roman"/>
          <w:sz w:val="28"/>
          <w:szCs w:val="28"/>
        </w:rPr>
        <w:t>»</w:t>
      </w:r>
      <w:bookmarkStart w:id="9" w:name="_Ref159341052"/>
      <w:r>
        <w:rPr>
          <w:rStyle w:val="a9"/>
          <w:rFonts w:ascii="Times New Roman" w:hAnsi="Times New Roman" w:cs="Times New Roman"/>
          <w:sz w:val="28"/>
          <w:szCs w:val="28"/>
        </w:rPr>
        <w:footnoteReference w:id="50"/>
      </w:r>
      <w:bookmarkEnd w:id="9"/>
      <w:r>
        <w:rPr>
          <w:rFonts w:ascii="Times New Roman" w:hAnsi="Times New Roman" w:cs="Times New Roman"/>
          <w:sz w:val="28"/>
          <w:szCs w:val="28"/>
        </w:rPr>
        <w:t>. Мы слышим голос мамы Клаудии, он тише всех остальных, возникает лишь один раз в момент ссоры детей, но это вовсе не значит, что он не важен. Он важен, как и голоса всех остальных. «</w:t>
      </w:r>
      <w:r w:rsidRPr="00AF6208">
        <w:rPr>
          <w:rFonts w:ascii="Times New Roman" w:hAnsi="Times New Roman" w:cs="Times New Roman"/>
          <w:sz w:val="28"/>
          <w:szCs w:val="28"/>
        </w:rPr>
        <w:t>У истории много голосов. Звучат голоса всех, кто сумел сделать так, чтобы его услышали. Одни громче, другие тише</w:t>
      </w:r>
      <w:r w:rsidRPr="00D8745A">
        <w:rPr>
          <w:rFonts w:ascii="Times New Roman" w:hAnsi="Times New Roman" w:cs="Times New Roman"/>
          <w:sz w:val="28"/>
          <w:szCs w:val="28"/>
        </w:rPr>
        <w:t>»</w:t>
      </w:r>
      <w:r>
        <w:fldChar w:fldCharType="begin"/>
      </w:r>
      <w:r>
        <w:instrText xml:space="preserve"> NOTEREF _Ref159341052 \f \h  \* MERGEFORMAT </w:instrText>
      </w:r>
      <w:r>
        <w:fldChar w:fldCharType="separate"/>
      </w:r>
      <w:r w:rsidR="003E0ED4" w:rsidRPr="003E0ED4">
        <w:rPr>
          <w:rStyle w:val="a9"/>
          <w:rFonts w:ascii="Times New Roman" w:hAnsi="Times New Roman" w:cs="Times New Roman"/>
          <w:sz w:val="28"/>
          <w:szCs w:val="28"/>
        </w:rPr>
        <w:t>50</w:t>
      </w:r>
      <w:r>
        <w:fldChar w:fldCharType="end"/>
      </w:r>
      <w:r w:rsidRPr="00AF6208">
        <w:rPr>
          <w:rFonts w:ascii="Times New Roman" w:hAnsi="Times New Roman" w:cs="Times New Roman"/>
          <w:sz w:val="28"/>
          <w:szCs w:val="28"/>
        </w:rPr>
        <w:t xml:space="preserve"> </w:t>
      </w:r>
      <w:r>
        <w:rPr>
          <w:rFonts w:ascii="Times New Roman" w:hAnsi="Times New Roman" w:cs="Times New Roman"/>
          <w:sz w:val="28"/>
          <w:szCs w:val="28"/>
        </w:rPr>
        <w:t xml:space="preserve">– говорит нам Клаудия. </w:t>
      </w:r>
    </w:p>
    <w:p w14:paraId="123625B5"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жанр, претендующий на определение жанровой природы «Лунного тигра», </w:t>
      </w:r>
      <w:r w:rsidRPr="00116F70">
        <w:rPr>
          <w:rFonts w:ascii="Times New Roman" w:hAnsi="Times New Roman" w:cs="Times New Roman"/>
          <w:sz w:val="28"/>
          <w:szCs w:val="28"/>
        </w:rPr>
        <w:t>–</w:t>
      </w:r>
      <w:r>
        <w:rPr>
          <w:rFonts w:ascii="Times New Roman" w:hAnsi="Times New Roman" w:cs="Times New Roman"/>
          <w:sz w:val="28"/>
          <w:szCs w:val="28"/>
        </w:rPr>
        <w:t xml:space="preserve"> это приключенческий роман. Приключенческий роман имеет динамичный сюжет, остроту сюжетных действий, мотивы путешествий, главных герой обладает яркой и индивидуальной личностью, а его путешествие протекает в экзотической стране. Читать такие истории увлекательно, ведь они наполнены насыщенными событиями. В основе сюжета часто лежит борьба за ту или иную территорию. В нашем случае, важной основой романа является Вторая мировая война, на которой побывала Клаудия и после которой загорелась желанием написать историю мира. Время действия в приключенческих романах отдалено от настоящего и происходит в далеком прошлом. Как мы помним, </w:t>
      </w:r>
      <w:r w:rsidRPr="00B34E56">
        <w:rPr>
          <w:rFonts w:ascii="Times New Roman" w:hAnsi="Times New Roman" w:cs="Times New Roman"/>
          <w:sz w:val="28"/>
          <w:szCs w:val="28"/>
        </w:rPr>
        <w:t>война двух мировых военно-политических коалиций</w:t>
      </w:r>
      <w:r>
        <w:rPr>
          <w:rFonts w:ascii="Times New Roman" w:hAnsi="Times New Roman" w:cs="Times New Roman"/>
          <w:sz w:val="28"/>
          <w:szCs w:val="28"/>
        </w:rPr>
        <w:t xml:space="preserve"> протекала с 1939 по 1945 год. События «Лунного тигра» охватывает более большой промежуток времени, начиная с детства Клаудии и заканчивая ее смертью в старости, но повествование все еще относится к прошлому. Как и говорилось, место действия </w:t>
      </w:r>
      <w:r w:rsidRPr="00116F70">
        <w:rPr>
          <w:rFonts w:ascii="Times New Roman" w:hAnsi="Times New Roman" w:cs="Times New Roman"/>
          <w:sz w:val="28"/>
          <w:szCs w:val="28"/>
        </w:rPr>
        <w:t>–</w:t>
      </w:r>
      <w:r>
        <w:rPr>
          <w:rFonts w:ascii="Times New Roman" w:hAnsi="Times New Roman" w:cs="Times New Roman"/>
          <w:sz w:val="28"/>
          <w:szCs w:val="28"/>
        </w:rPr>
        <w:t xml:space="preserve"> это экзотическая страна, ведь подобное представление помогает удивить читателя. Клаудия отправляется в Египет, который </w:t>
      </w:r>
      <w:r w:rsidRPr="006B38FB">
        <w:rPr>
          <w:rFonts w:ascii="Times New Roman" w:hAnsi="Times New Roman" w:cs="Times New Roman"/>
          <w:sz w:val="28"/>
          <w:szCs w:val="28"/>
        </w:rPr>
        <w:t>использовали как военную базу и вели на его территории бои с вооружёнными силам</w:t>
      </w:r>
      <w:r>
        <w:rPr>
          <w:rFonts w:ascii="Times New Roman" w:hAnsi="Times New Roman" w:cs="Times New Roman"/>
          <w:sz w:val="28"/>
          <w:szCs w:val="28"/>
        </w:rPr>
        <w:t xml:space="preserve">и. Герои приключенческого романа справляются с тяжелыми испытаниями на своем пути, встречаются с врагами. Но испытания Хэмптон не ограничены лишь событиями на войне, ее испытания начались задолго до этого. Ей стоило больших усилий пробиться в военные </w:t>
      </w:r>
      <w:r>
        <w:rPr>
          <w:rFonts w:ascii="Times New Roman" w:hAnsi="Times New Roman" w:cs="Times New Roman"/>
          <w:sz w:val="28"/>
          <w:szCs w:val="28"/>
        </w:rPr>
        <w:lastRenderedPageBreak/>
        <w:t>корреспонденты, доказать не только всем мужчинам, которые были настроены против, но и собственному брату, который считал, что она недостаточно компетентна для этой работы: «</w:t>
      </w:r>
      <w:r w:rsidRPr="006B38FB">
        <w:rPr>
          <w:rFonts w:ascii="Times New Roman" w:hAnsi="Times New Roman" w:cs="Times New Roman"/>
          <w:sz w:val="28"/>
          <w:szCs w:val="28"/>
        </w:rPr>
        <w:t>Я боролась за эту работу изо всех сил, и ни в одной из этих газет мне не платили достаточно. Чтобы хватило на жизнь в Каире, я взяла денег из бабушкиного наследства. И все время мне надлежало изображать смирение перед редакторами в Лондоне, перед моими коллегами-мужчинами из корпусного пресс-центра. Отношение ко мне измерялось по каждому посланному мной материалу</w:t>
      </w:r>
      <w:r>
        <w:rPr>
          <w:rFonts w:ascii="Times New Roman" w:hAnsi="Times New Roman" w:cs="Times New Roman"/>
          <w:sz w:val="28"/>
          <w:szCs w:val="28"/>
        </w:rPr>
        <w:t>»</w:t>
      </w:r>
      <w:bookmarkStart w:id="10" w:name="_Ref163829043"/>
      <w:r>
        <w:rPr>
          <w:rStyle w:val="a9"/>
          <w:rFonts w:ascii="Times New Roman" w:hAnsi="Times New Roman" w:cs="Times New Roman"/>
          <w:sz w:val="28"/>
          <w:szCs w:val="28"/>
        </w:rPr>
        <w:footnoteReference w:id="51"/>
      </w:r>
      <w:bookmarkEnd w:id="10"/>
      <w:r>
        <w:rPr>
          <w:rFonts w:ascii="Times New Roman" w:hAnsi="Times New Roman" w:cs="Times New Roman"/>
          <w:sz w:val="28"/>
          <w:szCs w:val="28"/>
        </w:rPr>
        <w:t xml:space="preserve">. Клаудия Хэмптон в действительности подходит под описание героя приключенческого романа. Она честна перед собой и перед другими, она смелая, непоколебимая, решительная, ее не пугали трудности на пути. Для женщин ее времени даже выйти против мужчин было огромным делом, а Клаудия делала это изо дня в день. Она не побоялась войны и тех страшных вещей, которые могли произойти с ней, женщина взглянула в глаза смерти, потеряла любимого и вернулась домой, продолжив свою увлекательную и насыщенную событиями жизнь. </w:t>
      </w:r>
    </w:p>
    <w:p w14:paraId="425149D9"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видим, «Лунный тигр» действительно является ярким примером контаминации таких жанров, как исторический роман, психологический роман, женский роман воспитания и даже приключенческий роман.</w:t>
      </w:r>
    </w:p>
    <w:p w14:paraId="438AF368" w14:textId="77777777" w:rsidR="00D5630A" w:rsidRPr="008862A5" w:rsidRDefault="00D5630A" w:rsidP="003A709B">
      <w:pPr>
        <w:pStyle w:val="1"/>
        <w:spacing w:line="360" w:lineRule="auto"/>
        <w:ind w:firstLine="709"/>
        <w:rPr>
          <w:rFonts w:ascii="Times New Roman" w:hAnsi="Times New Roman" w:cs="Times New Roman"/>
          <w:b w:val="0"/>
          <w:color w:val="auto"/>
        </w:rPr>
      </w:pPr>
      <w:r w:rsidRPr="006A7B8C">
        <w:rPr>
          <w:rFonts w:ascii="Times New Roman" w:hAnsi="Times New Roman" w:cs="Times New Roman"/>
          <w:b w:val="0"/>
          <w:color w:val="auto"/>
          <w:szCs w:val="24"/>
        </w:rPr>
        <w:t xml:space="preserve">2.2. «Лунный тигр» как историографическая </w:t>
      </w:r>
      <w:proofErr w:type="spellStart"/>
      <w:r w:rsidRPr="006A7B8C">
        <w:rPr>
          <w:rFonts w:ascii="Times New Roman" w:hAnsi="Times New Roman" w:cs="Times New Roman"/>
          <w:b w:val="0"/>
          <w:color w:val="auto"/>
          <w:szCs w:val="24"/>
        </w:rPr>
        <w:t>метапроза</w:t>
      </w:r>
      <w:proofErr w:type="spellEnd"/>
    </w:p>
    <w:p w14:paraId="44A8B3FF" w14:textId="77777777" w:rsidR="00D5630A" w:rsidRDefault="00D5630A" w:rsidP="003A709B">
      <w:pPr>
        <w:spacing w:line="360" w:lineRule="auto"/>
        <w:ind w:firstLine="709"/>
        <w:jc w:val="both"/>
        <w:rPr>
          <w:rFonts w:ascii="Times New Roman" w:hAnsi="Times New Roman" w:cs="Times New Roman"/>
          <w:sz w:val="28"/>
          <w:szCs w:val="28"/>
        </w:rPr>
      </w:pPr>
    </w:p>
    <w:p w14:paraId="170E27F6" w14:textId="56BF19AD"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выше жанры, несомненно, являются релевантными для описания жанровой природы романа, но один из них, более сложный и менее изученный, заслуживает отдельного внимания. Впервые, определение «Лунного тигра» как историографической </w:t>
      </w:r>
      <w:proofErr w:type="spellStart"/>
      <w:r>
        <w:rPr>
          <w:rFonts w:ascii="Times New Roman" w:hAnsi="Times New Roman" w:cs="Times New Roman"/>
          <w:sz w:val="28"/>
          <w:szCs w:val="28"/>
        </w:rPr>
        <w:t>метапрозы</w:t>
      </w:r>
      <w:proofErr w:type="spellEnd"/>
      <w:r>
        <w:rPr>
          <w:rFonts w:ascii="Times New Roman" w:hAnsi="Times New Roman" w:cs="Times New Roman"/>
          <w:sz w:val="28"/>
          <w:szCs w:val="28"/>
        </w:rPr>
        <w:t>, прозвучало в исследовании «</w:t>
      </w:r>
      <w:r w:rsidRPr="00E316D7">
        <w:rPr>
          <w:rFonts w:ascii="Times New Roman" w:hAnsi="Times New Roman" w:cs="Times New Roman"/>
          <w:sz w:val="28"/>
          <w:szCs w:val="28"/>
        </w:rPr>
        <w:t>Поиски женской идентичности в исторических романах британских писательниц</w:t>
      </w:r>
      <w:r>
        <w:rPr>
          <w:rFonts w:ascii="Times New Roman" w:hAnsi="Times New Roman" w:cs="Times New Roman"/>
          <w:sz w:val="28"/>
          <w:szCs w:val="28"/>
        </w:rPr>
        <w:t>» Джессики Кох в 2013 году в главе «</w:t>
      </w:r>
      <w:r w:rsidRPr="003A1C01">
        <w:rPr>
          <w:rFonts w:ascii="Times New Roman" w:hAnsi="Times New Roman" w:cs="Times New Roman"/>
          <w:sz w:val="28"/>
          <w:szCs w:val="28"/>
        </w:rPr>
        <w:t xml:space="preserve">Лунный </w:t>
      </w:r>
      <w:r w:rsidR="00154E49">
        <w:rPr>
          <w:rFonts w:ascii="Times New Roman" w:hAnsi="Times New Roman" w:cs="Times New Roman"/>
          <w:sz w:val="28"/>
          <w:szCs w:val="28"/>
        </w:rPr>
        <w:t>т</w:t>
      </w:r>
      <w:r w:rsidRPr="003A1C01">
        <w:rPr>
          <w:rFonts w:ascii="Times New Roman" w:hAnsi="Times New Roman" w:cs="Times New Roman"/>
          <w:sz w:val="28"/>
          <w:szCs w:val="28"/>
        </w:rPr>
        <w:t xml:space="preserve">игр как </w:t>
      </w:r>
      <w:r w:rsidRPr="003A1C01">
        <w:rPr>
          <w:rFonts w:ascii="Times New Roman" w:hAnsi="Times New Roman" w:cs="Times New Roman"/>
          <w:sz w:val="28"/>
          <w:szCs w:val="28"/>
        </w:rPr>
        <w:lastRenderedPageBreak/>
        <w:t xml:space="preserve">историографическая </w:t>
      </w:r>
      <w:proofErr w:type="spellStart"/>
      <w:r w:rsidRPr="003A1C01">
        <w:rPr>
          <w:rFonts w:ascii="Times New Roman" w:hAnsi="Times New Roman" w:cs="Times New Roman"/>
          <w:sz w:val="28"/>
          <w:szCs w:val="28"/>
        </w:rPr>
        <w:t>метапроза</w:t>
      </w:r>
      <w:proofErr w:type="spellEnd"/>
      <w:r>
        <w:rPr>
          <w:rFonts w:ascii="Times New Roman" w:hAnsi="Times New Roman" w:cs="Times New Roman"/>
          <w:sz w:val="28"/>
          <w:szCs w:val="28"/>
        </w:rPr>
        <w:t>»</w:t>
      </w:r>
      <w:r>
        <w:rPr>
          <w:rStyle w:val="a9"/>
          <w:rFonts w:ascii="Times New Roman" w:hAnsi="Times New Roman" w:cs="Times New Roman"/>
          <w:sz w:val="28"/>
          <w:szCs w:val="28"/>
        </w:rPr>
        <w:footnoteReference w:id="52"/>
      </w:r>
      <w:r>
        <w:rPr>
          <w:rFonts w:ascii="Times New Roman" w:hAnsi="Times New Roman" w:cs="Times New Roman"/>
          <w:sz w:val="28"/>
          <w:szCs w:val="28"/>
        </w:rPr>
        <w:t>. В данном исследовании Кох</w:t>
      </w:r>
      <w:r w:rsidRPr="0035485D">
        <w:rPr>
          <w:rFonts w:ascii="Times New Roman" w:hAnsi="Times New Roman" w:cs="Times New Roman"/>
          <w:sz w:val="28"/>
          <w:szCs w:val="28"/>
        </w:rPr>
        <w:t xml:space="preserve"> </w:t>
      </w:r>
      <w:r>
        <w:rPr>
          <w:rFonts w:ascii="Times New Roman" w:hAnsi="Times New Roman" w:cs="Times New Roman"/>
          <w:sz w:val="28"/>
          <w:szCs w:val="28"/>
        </w:rPr>
        <w:t xml:space="preserve">опирается на работу </w:t>
      </w:r>
      <w:r w:rsidRPr="0035485D">
        <w:rPr>
          <w:rFonts w:ascii="Times New Roman" w:hAnsi="Times New Roman" w:cs="Times New Roman"/>
          <w:sz w:val="28"/>
          <w:szCs w:val="28"/>
        </w:rPr>
        <w:t xml:space="preserve">«От художественной биографии к биографической </w:t>
      </w:r>
      <w:proofErr w:type="spellStart"/>
      <w:r w:rsidRPr="0035485D">
        <w:rPr>
          <w:rFonts w:ascii="Times New Roman" w:hAnsi="Times New Roman" w:cs="Times New Roman"/>
          <w:sz w:val="28"/>
          <w:szCs w:val="28"/>
        </w:rPr>
        <w:t>метапрофессии</w:t>
      </w:r>
      <w:proofErr w:type="spellEnd"/>
      <w:r w:rsidRPr="0035485D">
        <w:rPr>
          <w:rFonts w:ascii="Times New Roman" w:hAnsi="Times New Roman" w:cs="Times New Roman"/>
          <w:sz w:val="28"/>
          <w:szCs w:val="28"/>
        </w:rPr>
        <w:t xml:space="preserve"> </w:t>
      </w:r>
      <w:r w:rsidRPr="00116F70">
        <w:rPr>
          <w:rFonts w:ascii="Times New Roman" w:hAnsi="Times New Roman" w:cs="Times New Roman"/>
          <w:sz w:val="28"/>
          <w:szCs w:val="28"/>
        </w:rPr>
        <w:t>–</w:t>
      </w:r>
      <w:r>
        <w:rPr>
          <w:rFonts w:ascii="Times New Roman" w:hAnsi="Times New Roman" w:cs="Times New Roman"/>
          <w:sz w:val="28"/>
          <w:szCs w:val="28"/>
        </w:rPr>
        <w:t xml:space="preserve"> </w:t>
      </w:r>
      <w:r w:rsidRPr="0035485D">
        <w:rPr>
          <w:rFonts w:ascii="Times New Roman" w:hAnsi="Times New Roman" w:cs="Times New Roman"/>
          <w:sz w:val="28"/>
          <w:szCs w:val="28"/>
        </w:rPr>
        <w:t>Пролегомены к теории, типологии и функциональной истории гибридного жанра»</w:t>
      </w:r>
      <w:r>
        <w:rPr>
          <w:rFonts w:ascii="Times New Roman" w:hAnsi="Times New Roman" w:cs="Times New Roman"/>
          <w:sz w:val="28"/>
          <w:szCs w:val="28"/>
        </w:rPr>
        <w:t xml:space="preserve"> немецкого литературоведа, профессора британской и американской литературы</w:t>
      </w:r>
      <w:r w:rsidRPr="0035485D">
        <w:rPr>
          <w:rFonts w:ascii="Times New Roman" w:hAnsi="Times New Roman" w:cs="Times New Roman"/>
          <w:sz w:val="28"/>
          <w:szCs w:val="28"/>
        </w:rPr>
        <w:t xml:space="preserve"> </w:t>
      </w:r>
      <w:proofErr w:type="spellStart"/>
      <w:r>
        <w:rPr>
          <w:rFonts w:ascii="Times New Roman" w:hAnsi="Times New Roman" w:cs="Times New Roman"/>
          <w:sz w:val="28"/>
          <w:szCs w:val="28"/>
        </w:rPr>
        <w:t>Гисенского</w:t>
      </w:r>
      <w:proofErr w:type="spellEnd"/>
      <w:r>
        <w:rPr>
          <w:rFonts w:ascii="Times New Roman" w:hAnsi="Times New Roman" w:cs="Times New Roman"/>
          <w:sz w:val="28"/>
          <w:szCs w:val="28"/>
        </w:rPr>
        <w:t xml:space="preserve"> университета </w:t>
      </w:r>
      <w:proofErr w:type="spellStart"/>
      <w:r>
        <w:rPr>
          <w:rFonts w:ascii="Times New Roman" w:hAnsi="Times New Roman" w:cs="Times New Roman"/>
          <w:sz w:val="28"/>
          <w:szCs w:val="28"/>
        </w:rPr>
        <w:t>Ангсар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Нюннинг</w:t>
      </w:r>
      <w:proofErr w:type="spellEnd"/>
      <w:r>
        <w:rPr>
          <w:rFonts w:ascii="Times New Roman" w:hAnsi="Times New Roman" w:cs="Times New Roman"/>
          <w:sz w:val="28"/>
          <w:szCs w:val="28"/>
        </w:rPr>
        <w:t xml:space="preserve">. По словам Кох, </w:t>
      </w:r>
      <w:proofErr w:type="spellStart"/>
      <w:r>
        <w:rPr>
          <w:rFonts w:ascii="Times New Roman" w:hAnsi="Times New Roman" w:cs="Times New Roman"/>
          <w:sz w:val="28"/>
          <w:szCs w:val="28"/>
        </w:rPr>
        <w:t>Нюннинг</w:t>
      </w:r>
      <w:proofErr w:type="spellEnd"/>
      <w:r>
        <w:rPr>
          <w:rFonts w:ascii="Times New Roman" w:hAnsi="Times New Roman" w:cs="Times New Roman"/>
          <w:sz w:val="28"/>
          <w:szCs w:val="28"/>
        </w:rPr>
        <w:t xml:space="preserve"> определяет историографическую </w:t>
      </w:r>
      <w:proofErr w:type="spellStart"/>
      <w:r>
        <w:rPr>
          <w:rFonts w:ascii="Times New Roman" w:hAnsi="Times New Roman" w:cs="Times New Roman"/>
          <w:sz w:val="28"/>
          <w:szCs w:val="28"/>
        </w:rPr>
        <w:t>метапрозу</w:t>
      </w:r>
      <w:proofErr w:type="spellEnd"/>
      <w:r>
        <w:rPr>
          <w:rFonts w:ascii="Times New Roman" w:hAnsi="Times New Roman" w:cs="Times New Roman"/>
          <w:sz w:val="28"/>
          <w:szCs w:val="28"/>
        </w:rPr>
        <w:t>, отталкиваясь от ее различия с традиционным представлением исторического романа: «</w:t>
      </w:r>
      <w:r w:rsidRPr="0035485D">
        <w:rPr>
          <w:rFonts w:ascii="Times New Roman" w:hAnsi="Times New Roman" w:cs="Times New Roman"/>
          <w:sz w:val="28"/>
          <w:szCs w:val="28"/>
        </w:rPr>
        <w:t xml:space="preserve">В отличие от традиционного романа, акцент историографической </w:t>
      </w:r>
      <w:proofErr w:type="spellStart"/>
      <w:r w:rsidRPr="0035485D">
        <w:rPr>
          <w:rFonts w:ascii="Times New Roman" w:hAnsi="Times New Roman" w:cs="Times New Roman"/>
          <w:sz w:val="28"/>
          <w:szCs w:val="28"/>
        </w:rPr>
        <w:t>метапрозы</w:t>
      </w:r>
      <w:proofErr w:type="spellEnd"/>
      <w:r w:rsidRPr="0035485D">
        <w:rPr>
          <w:rFonts w:ascii="Times New Roman" w:hAnsi="Times New Roman" w:cs="Times New Roman"/>
          <w:sz w:val="28"/>
          <w:szCs w:val="28"/>
        </w:rPr>
        <w:t xml:space="preserve"> делается не на изображении исторических людей или событий</w:t>
      </w:r>
      <w:r>
        <w:rPr>
          <w:rFonts w:ascii="Times New Roman" w:hAnsi="Times New Roman" w:cs="Times New Roman"/>
          <w:sz w:val="28"/>
          <w:szCs w:val="28"/>
        </w:rPr>
        <w:t>.</w:t>
      </w:r>
      <w:r w:rsidRPr="0035485D">
        <w:rPr>
          <w:rFonts w:ascii="Times New Roman" w:hAnsi="Times New Roman" w:cs="Times New Roman"/>
          <w:sz w:val="28"/>
          <w:szCs w:val="28"/>
        </w:rPr>
        <w:t xml:space="preserve"> Скорее, обращение к историческим темам и </w:t>
      </w:r>
      <w:proofErr w:type="spellStart"/>
      <w:r w:rsidRPr="0035485D">
        <w:rPr>
          <w:rFonts w:ascii="Times New Roman" w:hAnsi="Times New Roman" w:cs="Times New Roman"/>
          <w:sz w:val="28"/>
          <w:szCs w:val="28"/>
        </w:rPr>
        <w:t>метахудожественный</w:t>
      </w:r>
      <w:proofErr w:type="spellEnd"/>
      <w:r w:rsidRPr="0035485D">
        <w:rPr>
          <w:rFonts w:ascii="Times New Roman" w:hAnsi="Times New Roman" w:cs="Times New Roman"/>
          <w:sz w:val="28"/>
          <w:szCs w:val="28"/>
        </w:rPr>
        <w:t xml:space="preserve"> характер историографической </w:t>
      </w:r>
      <w:proofErr w:type="spellStart"/>
      <w:r w:rsidRPr="0035485D">
        <w:rPr>
          <w:rFonts w:ascii="Times New Roman" w:hAnsi="Times New Roman" w:cs="Times New Roman"/>
          <w:sz w:val="28"/>
          <w:szCs w:val="28"/>
        </w:rPr>
        <w:t>метапрозы</w:t>
      </w:r>
      <w:proofErr w:type="spellEnd"/>
      <w:r w:rsidRPr="0035485D">
        <w:rPr>
          <w:rFonts w:ascii="Times New Roman" w:hAnsi="Times New Roman" w:cs="Times New Roman"/>
          <w:sz w:val="28"/>
          <w:szCs w:val="28"/>
        </w:rPr>
        <w:t xml:space="preserve"> служат прежде всего теоретическому осмыслению проблем историографии</w:t>
      </w:r>
      <w:r>
        <w:rPr>
          <w:rFonts w:ascii="Times New Roman" w:hAnsi="Times New Roman" w:cs="Times New Roman"/>
          <w:sz w:val="28"/>
          <w:szCs w:val="28"/>
        </w:rPr>
        <w:t>»</w:t>
      </w:r>
      <w:bookmarkStart w:id="11" w:name="_Ref163828314"/>
      <w:r>
        <w:rPr>
          <w:rStyle w:val="a9"/>
          <w:rFonts w:ascii="Times New Roman" w:hAnsi="Times New Roman" w:cs="Times New Roman"/>
          <w:sz w:val="28"/>
          <w:szCs w:val="28"/>
        </w:rPr>
        <w:footnoteReference w:id="53"/>
      </w:r>
      <w:bookmarkEnd w:id="11"/>
      <w:r>
        <w:rPr>
          <w:rFonts w:ascii="Times New Roman" w:hAnsi="Times New Roman" w:cs="Times New Roman"/>
          <w:sz w:val="28"/>
          <w:szCs w:val="28"/>
        </w:rPr>
        <w:t>.</w:t>
      </w:r>
      <w:r w:rsidRPr="0035485D">
        <w:rPr>
          <w:rFonts w:ascii="Times New Roman" w:hAnsi="Times New Roman" w:cs="Times New Roman"/>
          <w:sz w:val="28"/>
          <w:szCs w:val="28"/>
        </w:rPr>
        <w:t xml:space="preserve"> </w:t>
      </w:r>
      <w:r w:rsidRPr="00116F70">
        <w:rPr>
          <w:rFonts w:ascii="Times New Roman" w:hAnsi="Times New Roman" w:cs="Times New Roman"/>
          <w:sz w:val="28"/>
          <w:szCs w:val="28"/>
        </w:rPr>
        <w:t xml:space="preserve">Автор историографической </w:t>
      </w:r>
      <w:proofErr w:type="spellStart"/>
      <w:r w:rsidRPr="00116F70">
        <w:rPr>
          <w:rFonts w:ascii="Times New Roman" w:hAnsi="Times New Roman" w:cs="Times New Roman"/>
          <w:sz w:val="28"/>
          <w:szCs w:val="28"/>
        </w:rPr>
        <w:t>метапрозы</w:t>
      </w:r>
      <w:proofErr w:type="spellEnd"/>
      <w:r w:rsidRPr="00116F70">
        <w:rPr>
          <w:rFonts w:ascii="Times New Roman" w:hAnsi="Times New Roman" w:cs="Times New Roman"/>
          <w:sz w:val="28"/>
          <w:szCs w:val="28"/>
        </w:rPr>
        <w:t xml:space="preserve"> ставит на первое место связь прошлого с настоящим, исследуя острые вопросы. </w:t>
      </w:r>
    </w:p>
    <w:p w14:paraId="151FD88B" w14:textId="77777777" w:rsidR="00D5630A"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 xml:space="preserve">Историографическая </w:t>
      </w:r>
      <w:proofErr w:type="spellStart"/>
      <w:r w:rsidRPr="00116F70">
        <w:rPr>
          <w:rFonts w:ascii="Times New Roman" w:hAnsi="Times New Roman" w:cs="Times New Roman"/>
          <w:sz w:val="28"/>
          <w:szCs w:val="28"/>
        </w:rPr>
        <w:t>метапроза</w:t>
      </w:r>
      <w:proofErr w:type="spellEnd"/>
      <w:r w:rsidRPr="00116F70">
        <w:rPr>
          <w:rFonts w:ascii="Times New Roman" w:hAnsi="Times New Roman" w:cs="Times New Roman"/>
          <w:sz w:val="28"/>
          <w:szCs w:val="28"/>
        </w:rPr>
        <w:t xml:space="preserve"> – это термин, </w:t>
      </w:r>
      <w:r>
        <w:rPr>
          <w:rFonts w:ascii="Times New Roman" w:hAnsi="Times New Roman" w:cs="Times New Roman"/>
          <w:sz w:val="28"/>
          <w:szCs w:val="28"/>
        </w:rPr>
        <w:t>впервые в</w:t>
      </w:r>
      <w:r w:rsidRPr="00116F70">
        <w:rPr>
          <w:rFonts w:ascii="Times New Roman" w:hAnsi="Times New Roman" w:cs="Times New Roman"/>
          <w:sz w:val="28"/>
          <w:szCs w:val="28"/>
        </w:rPr>
        <w:t xml:space="preserve">ведённый Линдой </w:t>
      </w:r>
      <w:proofErr w:type="spellStart"/>
      <w:r w:rsidRPr="00116F70">
        <w:rPr>
          <w:rFonts w:ascii="Times New Roman" w:hAnsi="Times New Roman" w:cs="Times New Roman"/>
          <w:sz w:val="28"/>
          <w:szCs w:val="28"/>
        </w:rPr>
        <w:t>Хатчин</w:t>
      </w:r>
      <w:proofErr w:type="spellEnd"/>
      <w:r>
        <w:rPr>
          <w:rFonts w:ascii="Times New Roman" w:hAnsi="Times New Roman" w:cs="Times New Roman"/>
          <w:sz w:val="28"/>
          <w:szCs w:val="28"/>
        </w:rPr>
        <w:t xml:space="preserve">, </w:t>
      </w:r>
      <w:r w:rsidR="006A7B8C" w:rsidRPr="0035485D">
        <w:rPr>
          <w:rFonts w:ascii="Times New Roman" w:hAnsi="Times New Roman" w:cs="Times New Roman"/>
          <w:sz w:val="28"/>
          <w:szCs w:val="28"/>
        </w:rPr>
        <w:t>канадск</w:t>
      </w:r>
      <w:r w:rsidR="006A7B8C">
        <w:rPr>
          <w:rFonts w:ascii="Times New Roman" w:hAnsi="Times New Roman" w:cs="Times New Roman"/>
          <w:sz w:val="28"/>
          <w:szCs w:val="28"/>
        </w:rPr>
        <w:t xml:space="preserve">им </w:t>
      </w:r>
      <w:r w:rsidR="006A7B8C" w:rsidRPr="0035485D">
        <w:rPr>
          <w:rFonts w:ascii="Times New Roman" w:hAnsi="Times New Roman" w:cs="Times New Roman"/>
          <w:sz w:val="28"/>
          <w:szCs w:val="28"/>
        </w:rPr>
        <w:t>ученым</w:t>
      </w:r>
      <w:r w:rsidRPr="003607D7">
        <w:rPr>
          <w:rFonts w:ascii="Times New Roman" w:hAnsi="Times New Roman" w:cs="Times New Roman"/>
          <w:sz w:val="28"/>
          <w:szCs w:val="28"/>
        </w:rPr>
        <w:t xml:space="preserve"> </w:t>
      </w:r>
      <w:r w:rsidRPr="0035485D">
        <w:rPr>
          <w:rFonts w:ascii="Times New Roman" w:hAnsi="Times New Roman" w:cs="Times New Roman"/>
          <w:sz w:val="28"/>
          <w:szCs w:val="28"/>
        </w:rPr>
        <w:t>в области литературной теории и критики</w:t>
      </w:r>
      <w:r>
        <w:rPr>
          <w:rFonts w:ascii="Times New Roman" w:hAnsi="Times New Roman" w:cs="Times New Roman"/>
          <w:sz w:val="28"/>
          <w:szCs w:val="28"/>
        </w:rPr>
        <w:t>,</w:t>
      </w:r>
      <w:r w:rsidRPr="00FA3553">
        <w:rPr>
          <w:rFonts w:ascii="Times New Roman" w:hAnsi="Times New Roman" w:cs="Times New Roman"/>
          <w:sz w:val="28"/>
          <w:szCs w:val="28"/>
        </w:rPr>
        <w:t xml:space="preserve"> в</w:t>
      </w:r>
      <w:r>
        <w:rPr>
          <w:rFonts w:ascii="Times New Roman" w:hAnsi="Times New Roman" w:cs="Times New Roman"/>
          <w:sz w:val="28"/>
          <w:szCs w:val="28"/>
        </w:rPr>
        <w:t xml:space="preserve"> работе </w:t>
      </w:r>
      <w:r w:rsidRPr="00FA3553">
        <w:rPr>
          <w:rFonts w:ascii="Times New Roman" w:hAnsi="Times New Roman" w:cs="Times New Roman"/>
          <w:sz w:val="28"/>
          <w:szCs w:val="28"/>
        </w:rPr>
        <w:t>«Поэтика постмодернизма: история, теория, художественная литература»</w:t>
      </w:r>
      <w:r w:rsidRPr="003607D7">
        <w:rPr>
          <w:rFonts w:ascii="Times New Roman" w:hAnsi="Times New Roman" w:cs="Times New Roman"/>
          <w:sz w:val="28"/>
          <w:szCs w:val="28"/>
        </w:rPr>
        <w:t xml:space="preserve"> (A </w:t>
      </w:r>
      <w:proofErr w:type="spellStart"/>
      <w:r w:rsidRPr="003607D7">
        <w:rPr>
          <w:rFonts w:ascii="Times New Roman" w:hAnsi="Times New Roman" w:cs="Times New Roman"/>
          <w:sz w:val="28"/>
          <w:szCs w:val="28"/>
        </w:rPr>
        <w:t>Poetics</w:t>
      </w:r>
      <w:proofErr w:type="spellEnd"/>
      <w:r w:rsidRPr="003607D7">
        <w:rPr>
          <w:rFonts w:ascii="Times New Roman" w:hAnsi="Times New Roman" w:cs="Times New Roman"/>
          <w:sz w:val="28"/>
          <w:szCs w:val="28"/>
        </w:rPr>
        <w:t xml:space="preserve"> </w:t>
      </w:r>
      <w:proofErr w:type="spellStart"/>
      <w:r w:rsidRPr="003607D7">
        <w:rPr>
          <w:rFonts w:ascii="Times New Roman" w:hAnsi="Times New Roman" w:cs="Times New Roman"/>
          <w:sz w:val="28"/>
          <w:szCs w:val="28"/>
        </w:rPr>
        <w:t>of</w:t>
      </w:r>
      <w:proofErr w:type="spellEnd"/>
      <w:r w:rsidRPr="003607D7">
        <w:rPr>
          <w:rFonts w:ascii="Times New Roman" w:hAnsi="Times New Roman" w:cs="Times New Roman"/>
          <w:sz w:val="28"/>
          <w:szCs w:val="28"/>
        </w:rPr>
        <w:t xml:space="preserve"> </w:t>
      </w:r>
      <w:proofErr w:type="spellStart"/>
      <w:r w:rsidRPr="003607D7">
        <w:rPr>
          <w:rFonts w:ascii="Times New Roman" w:hAnsi="Times New Roman" w:cs="Times New Roman"/>
          <w:sz w:val="28"/>
          <w:szCs w:val="28"/>
        </w:rPr>
        <w:t>Postmodernism</w:t>
      </w:r>
      <w:proofErr w:type="spellEnd"/>
      <w:r w:rsidRPr="003607D7">
        <w:rPr>
          <w:rFonts w:ascii="Times New Roman" w:hAnsi="Times New Roman" w:cs="Times New Roman"/>
          <w:sz w:val="28"/>
          <w:szCs w:val="28"/>
        </w:rPr>
        <w:t xml:space="preserve">: </w:t>
      </w:r>
      <w:proofErr w:type="spellStart"/>
      <w:r w:rsidRPr="003607D7">
        <w:rPr>
          <w:rFonts w:ascii="Times New Roman" w:hAnsi="Times New Roman" w:cs="Times New Roman"/>
          <w:sz w:val="28"/>
          <w:szCs w:val="28"/>
        </w:rPr>
        <w:t>History</w:t>
      </w:r>
      <w:proofErr w:type="spellEnd"/>
      <w:r w:rsidRPr="003607D7">
        <w:rPr>
          <w:rFonts w:ascii="Times New Roman" w:hAnsi="Times New Roman" w:cs="Times New Roman"/>
          <w:sz w:val="28"/>
          <w:szCs w:val="28"/>
        </w:rPr>
        <w:t xml:space="preserve">, </w:t>
      </w:r>
      <w:proofErr w:type="spellStart"/>
      <w:r w:rsidRPr="003607D7">
        <w:rPr>
          <w:rFonts w:ascii="Times New Roman" w:hAnsi="Times New Roman" w:cs="Times New Roman"/>
          <w:sz w:val="28"/>
          <w:szCs w:val="28"/>
        </w:rPr>
        <w:t>Theory</w:t>
      </w:r>
      <w:proofErr w:type="spellEnd"/>
      <w:r w:rsidRPr="003607D7">
        <w:rPr>
          <w:rFonts w:ascii="Times New Roman" w:hAnsi="Times New Roman" w:cs="Times New Roman"/>
          <w:sz w:val="28"/>
          <w:szCs w:val="28"/>
        </w:rPr>
        <w:t xml:space="preserve">, </w:t>
      </w:r>
      <w:proofErr w:type="spellStart"/>
      <w:r w:rsidRPr="003607D7">
        <w:rPr>
          <w:rFonts w:ascii="Times New Roman" w:hAnsi="Times New Roman" w:cs="Times New Roman"/>
          <w:sz w:val="28"/>
          <w:szCs w:val="28"/>
        </w:rPr>
        <w:t>Fiction</w:t>
      </w:r>
      <w:proofErr w:type="spellEnd"/>
      <w:r w:rsidRPr="003607D7">
        <w:rPr>
          <w:rFonts w:ascii="Times New Roman" w:hAnsi="Times New Roman" w:cs="Times New Roman"/>
          <w:sz w:val="28"/>
          <w:szCs w:val="28"/>
        </w:rPr>
        <w:t xml:space="preserve">. London &amp; New York: </w:t>
      </w:r>
      <w:proofErr w:type="spellStart"/>
      <w:r w:rsidRPr="003607D7">
        <w:rPr>
          <w:rFonts w:ascii="Times New Roman" w:hAnsi="Times New Roman" w:cs="Times New Roman"/>
          <w:sz w:val="28"/>
          <w:szCs w:val="28"/>
        </w:rPr>
        <w:t>Routledge</w:t>
      </w:r>
      <w:proofErr w:type="spellEnd"/>
      <w:r w:rsidRPr="00810003">
        <w:rPr>
          <w:rFonts w:ascii="Times New Roman" w:hAnsi="Times New Roman" w:cs="Times New Roman"/>
          <w:sz w:val="28"/>
          <w:szCs w:val="28"/>
        </w:rPr>
        <w:t>)</w:t>
      </w:r>
      <w:r w:rsidRPr="00FA355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A3553">
        <w:rPr>
          <w:rFonts w:ascii="Times New Roman" w:hAnsi="Times New Roman" w:cs="Times New Roman"/>
          <w:sz w:val="28"/>
          <w:szCs w:val="28"/>
        </w:rPr>
        <w:t>1988</w:t>
      </w:r>
      <w:r>
        <w:rPr>
          <w:rFonts w:ascii="Times New Roman" w:hAnsi="Times New Roman" w:cs="Times New Roman"/>
          <w:sz w:val="28"/>
          <w:szCs w:val="28"/>
        </w:rPr>
        <w:t xml:space="preserve"> году</w:t>
      </w:r>
      <w:r w:rsidRPr="00FA3553">
        <w:rPr>
          <w:rFonts w:ascii="Times New Roman" w:hAnsi="Times New Roman" w:cs="Times New Roman"/>
          <w:sz w:val="28"/>
          <w:szCs w:val="28"/>
        </w:rPr>
        <w:t>.</w:t>
      </w:r>
      <w:r>
        <w:rPr>
          <w:rFonts w:ascii="Times New Roman" w:hAnsi="Times New Roman" w:cs="Times New Roman"/>
          <w:sz w:val="28"/>
          <w:szCs w:val="28"/>
        </w:rPr>
        <w:t xml:space="preserve"> И</w:t>
      </w:r>
      <w:r w:rsidRPr="003607D7">
        <w:rPr>
          <w:rFonts w:ascii="Times New Roman" w:hAnsi="Times New Roman" w:cs="Times New Roman"/>
          <w:sz w:val="28"/>
          <w:szCs w:val="28"/>
        </w:rPr>
        <w:t xml:space="preserve">сториографическая </w:t>
      </w:r>
      <w:proofErr w:type="spellStart"/>
      <w:r w:rsidRPr="003607D7">
        <w:rPr>
          <w:rFonts w:ascii="Times New Roman" w:hAnsi="Times New Roman" w:cs="Times New Roman"/>
          <w:sz w:val="28"/>
          <w:szCs w:val="28"/>
        </w:rPr>
        <w:t>метапроза</w:t>
      </w:r>
      <w:proofErr w:type="spellEnd"/>
      <w:r w:rsidRPr="003607D7">
        <w:rPr>
          <w:rFonts w:ascii="Times New Roman" w:hAnsi="Times New Roman" w:cs="Times New Roman"/>
          <w:sz w:val="28"/>
          <w:szCs w:val="28"/>
        </w:rPr>
        <w:t xml:space="preserve"> представляет собой форму </w:t>
      </w:r>
      <w:r>
        <w:rPr>
          <w:rFonts w:ascii="Times New Roman" w:hAnsi="Times New Roman" w:cs="Times New Roman"/>
          <w:sz w:val="28"/>
          <w:szCs w:val="28"/>
        </w:rPr>
        <w:t>романа</w:t>
      </w:r>
      <w:r w:rsidRPr="003607D7">
        <w:rPr>
          <w:rFonts w:ascii="Times New Roman" w:hAnsi="Times New Roman" w:cs="Times New Roman"/>
          <w:sz w:val="28"/>
          <w:szCs w:val="28"/>
        </w:rPr>
        <w:t xml:space="preserve">, </w:t>
      </w:r>
      <w:r>
        <w:rPr>
          <w:rFonts w:ascii="Times New Roman" w:hAnsi="Times New Roman" w:cs="Times New Roman"/>
          <w:sz w:val="28"/>
          <w:szCs w:val="28"/>
        </w:rPr>
        <w:t>в котором</w:t>
      </w:r>
      <w:r w:rsidRPr="003607D7">
        <w:rPr>
          <w:rFonts w:ascii="Times New Roman" w:hAnsi="Times New Roman" w:cs="Times New Roman"/>
          <w:sz w:val="28"/>
          <w:szCs w:val="28"/>
        </w:rPr>
        <w:t xml:space="preserve"> реальные исторические события и личности дополняются вымышленными элементами или интерпретациями, расширяя тем самым представление о прошлом</w:t>
      </w:r>
      <w:r>
        <w:rPr>
          <w:rFonts w:ascii="Times New Roman" w:hAnsi="Times New Roman" w:cs="Times New Roman"/>
          <w:sz w:val="28"/>
          <w:szCs w:val="28"/>
        </w:rPr>
        <w:t>.</w:t>
      </w:r>
    </w:p>
    <w:p w14:paraId="01C30D9D" w14:textId="77777777" w:rsidR="00D5630A" w:rsidRDefault="00D5630A" w:rsidP="003A709B">
      <w:pPr>
        <w:spacing w:line="360" w:lineRule="auto"/>
        <w:ind w:firstLine="709"/>
        <w:jc w:val="both"/>
        <w:rPr>
          <w:rFonts w:ascii="Times New Roman" w:hAnsi="Times New Roman" w:cs="Times New Roman"/>
          <w:sz w:val="28"/>
          <w:szCs w:val="28"/>
        </w:rPr>
      </w:pPr>
      <w:r w:rsidRPr="00FA3553">
        <w:rPr>
          <w:rFonts w:ascii="Times New Roman" w:hAnsi="Times New Roman" w:cs="Times New Roman"/>
          <w:sz w:val="28"/>
          <w:szCs w:val="28"/>
        </w:rPr>
        <w:t xml:space="preserve">В историографической </w:t>
      </w:r>
      <w:proofErr w:type="spellStart"/>
      <w:r>
        <w:rPr>
          <w:rFonts w:ascii="Times New Roman" w:hAnsi="Times New Roman" w:cs="Times New Roman"/>
          <w:sz w:val="28"/>
          <w:szCs w:val="28"/>
        </w:rPr>
        <w:t>метапрозе</w:t>
      </w:r>
      <w:proofErr w:type="spellEnd"/>
      <w:r w:rsidRPr="00FA3553">
        <w:rPr>
          <w:rFonts w:ascii="Times New Roman" w:hAnsi="Times New Roman" w:cs="Times New Roman"/>
          <w:sz w:val="28"/>
          <w:szCs w:val="28"/>
        </w:rPr>
        <w:t xml:space="preserve"> история </w:t>
      </w:r>
      <w:r>
        <w:rPr>
          <w:rFonts w:ascii="Times New Roman" w:hAnsi="Times New Roman" w:cs="Times New Roman"/>
          <w:sz w:val="28"/>
          <w:szCs w:val="28"/>
        </w:rPr>
        <w:t xml:space="preserve">предоставляется </w:t>
      </w:r>
      <w:r w:rsidRPr="00FA3553">
        <w:rPr>
          <w:rFonts w:ascii="Times New Roman" w:hAnsi="Times New Roman" w:cs="Times New Roman"/>
          <w:sz w:val="28"/>
          <w:szCs w:val="28"/>
        </w:rPr>
        <w:t>нам</w:t>
      </w:r>
      <w:r>
        <w:rPr>
          <w:rFonts w:ascii="Times New Roman" w:hAnsi="Times New Roman" w:cs="Times New Roman"/>
          <w:sz w:val="28"/>
          <w:szCs w:val="28"/>
        </w:rPr>
        <w:t xml:space="preserve"> </w:t>
      </w:r>
      <w:r w:rsidRPr="00FA3553">
        <w:rPr>
          <w:rFonts w:ascii="Times New Roman" w:hAnsi="Times New Roman" w:cs="Times New Roman"/>
          <w:sz w:val="28"/>
          <w:szCs w:val="28"/>
        </w:rPr>
        <w:t xml:space="preserve">как субъективный пересказ прошлого с использованием преднамеренной и иронической игры на исторических фактах и происшествиях. </w:t>
      </w:r>
      <w:r>
        <w:rPr>
          <w:rFonts w:ascii="Times New Roman" w:hAnsi="Times New Roman" w:cs="Times New Roman"/>
          <w:sz w:val="28"/>
          <w:szCs w:val="28"/>
        </w:rPr>
        <w:t xml:space="preserve"> </w:t>
      </w:r>
      <w:r w:rsidRPr="00FA3553">
        <w:rPr>
          <w:rFonts w:ascii="Times New Roman" w:hAnsi="Times New Roman" w:cs="Times New Roman"/>
          <w:sz w:val="28"/>
          <w:szCs w:val="28"/>
        </w:rPr>
        <w:t xml:space="preserve">Историографическая </w:t>
      </w:r>
      <w:proofErr w:type="spellStart"/>
      <w:r w:rsidRPr="00FA3553">
        <w:rPr>
          <w:rFonts w:ascii="Times New Roman" w:hAnsi="Times New Roman" w:cs="Times New Roman"/>
          <w:sz w:val="28"/>
          <w:szCs w:val="28"/>
        </w:rPr>
        <w:t>метапроза</w:t>
      </w:r>
      <w:proofErr w:type="spellEnd"/>
      <w:r w:rsidRPr="00FA3553">
        <w:rPr>
          <w:rFonts w:ascii="Times New Roman" w:hAnsi="Times New Roman" w:cs="Times New Roman"/>
          <w:sz w:val="28"/>
          <w:szCs w:val="28"/>
        </w:rPr>
        <w:t xml:space="preserve"> представляет собой постмодернистский парадокс в том смысле, что она, несомненно, основана на исторических реалиях, но при этом подвергает сомнению и подрывает авторитет этих </w:t>
      </w:r>
      <w:r w:rsidRPr="00FA3553">
        <w:rPr>
          <w:rFonts w:ascii="Times New Roman" w:hAnsi="Times New Roman" w:cs="Times New Roman"/>
          <w:sz w:val="28"/>
          <w:szCs w:val="28"/>
        </w:rPr>
        <w:lastRenderedPageBreak/>
        <w:t>реалий.</w:t>
      </w:r>
      <w:r w:rsidR="006F22CE">
        <w:rPr>
          <w:rFonts w:ascii="Times New Roman" w:hAnsi="Times New Roman" w:cs="Times New Roman"/>
          <w:sz w:val="28"/>
          <w:szCs w:val="28"/>
        </w:rPr>
        <w:t xml:space="preserve"> </w:t>
      </w:r>
      <w:r>
        <w:rPr>
          <w:rFonts w:ascii="Times New Roman" w:hAnsi="Times New Roman" w:cs="Times New Roman"/>
          <w:sz w:val="28"/>
          <w:szCs w:val="28"/>
        </w:rPr>
        <w:t xml:space="preserve">Данное направление имеет свои особенности, рассмотрев которые, мы сможем прийти к выводу, подходит ли данное определение «Лунному тигру».  К таким особенностям историографической </w:t>
      </w:r>
      <w:proofErr w:type="spellStart"/>
      <w:r>
        <w:rPr>
          <w:rFonts w:ascii="Times New Roman" w:hAnsi="Times New Roman" w:cs="Times New Roman"/>
          <w:sz w:val="28"/>
          <w:szCs w:val="28"/>
        </w:rPr>
        <w:t>метапрозы</w:t>
      </w:r>
      <w:proofErr w:type="spellEnd"/>
      <w:r>
        <w:rPr>
          <w:rFonts w:ascii="Times New Roman" w:hAnsi="Times New Roman" w:cs="Times New Roman"/>
          <w:sz w:val="28"/>
          <w:szCs w:val="28"/>
        </w:rPr>
        <w:t xml:space="preserve"> относятся: </w:t>
      </w:r>
    </w:p>
    <w:p w14:paraId="32EDED98"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A3553">
        <w:rPr>
          <w:rFonts w:ascii="Times New Roman" w:hAnsi="Times New Roman" w:cs="Times New Roman"/>
          <w:sz w:val="28"/>
          <w:szCs w:val="28"/>
        </w:rPr>
        <w:t>представление различных точек зрения на историю</w:t>
      </w:r>
      <w:r>
        <w:rPr>
          <w:rFonts w:ascii="Times New Roman" w:hAnsi="Times New Roman" w:cs="Times New Roman"/>
          <w:sz w:val="28"/>
          <w:szCs w:val="28"/>
        </w:rPr>
        <w:t>;</w:t>
      </w:r>
    </w:p>
    <w:p w14:paraId="6CC0A47A"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включение</w:t>
      </w:r>
      <w:r w:rsidRPr="00FA3553">
        <w:rPr>
          <w:rFonts w:ascii="Times New Roman" w:hAnsi="Times New Roman" w:cs="Times New Roman"/>
          <w:sz w:val="28"/>
          <w:szCs w:val="28"/>
        </w:rPr>
        <w:t xml:space="preserve"> в повествование вымышленных персонажей и события, </w:t>
      </w:r>
      <w:r>
        <w:rPr>
          <w:rFonts w:ascii="Times New Roman" w:hAnsi="Times New Roman" w:cs="Times New Roman"/>
          <w:sz w:val="28"/>
          <w:szCs w:val="28"/>
        </w:rPr>
        <w:t>изменение</w:t>
      </w:r>
      <w:r w:rsidRPr="00FA3553">
        <w:rPr>
          <w:rFonts w:ascii="Times New Roman" w:hAnsi="Times New Roman" w:cs="Times New Roman"/>
          <w:sz w:val="28"/>
          <w:szCs w:val="28"/>
        </w:rPr>
        <w:t xml:space="preserve"> исторически</w:t>
      </w:r>
      <w:r>
        <w:rPr>
          <w:rFonts w:ascii="Times New Roman" w:hAnsi="Times New Roman" w:cs="Times New Roman"/>
          <w:sz w:val="28"/>
          <w:szCs w:val="28"/>
        </w:rPr>
        <w:t>х</w:t>
      </w:r>
      <w:r w:rsidRPr="00FA3553">
        <w:rPr>
          <w:rFonts w:ascii="Times New Roman" w:hAnsi="Times New Roman" w:cs="Times New Roman"/>
          <w:sz w:val="28"/>
          <w:szCs w:val="28"/>
        </w:rPr>
        <w:t xml:space="preserve"> рам</w:t>
      </w:r>
      <w:r>
        <w:rPr>
          <w:rFonts w:ascii="Times New Roman" w:hAnsi="Times New Roman" w:cs="Times New Roman"/>
          <w:sz w:val="28"/>
          <w:szCs w:val="28"/>
        </w:rPr>
        <w:t>ок</w:t>
      </w:r>
      <w:r w:rsidRPr="00FA3553">
        <w:rPr>
          <w:rFonts w:ascii="Times New Roman" w:hAnsi="Times New Roman" w:cs="Times New Roman"/>
          <w:sz w:val="28"/>
          <w:szCs w:val="28"/>
        </w:rPr>
        <w:t xml:space="preserve"> или </w:t>
      </w:r>
      <w:r>
        <w:rPr>
          <w:rFonts w:ascii="Times New Roman" w:hAnsi="Times New Roman" w:cs="Times New Roman"/>
          <w:sz w:val="28"/>
          <w:szCs w:val="28"/>
        </w:rPr>
        <w:t>представление</w:t>
      </w:r>
      <w:r w:rsidRPr="00FA3553">
        <w:rPr>
          <w:rFonts w:ascii="Times New Roman" w:hAnsi="Times New Roman" w:cs="Times New Roman"/>
          <w:sz w:val="28"/>
          <w:szCs w:val="28"/>
        </w:rPr>
        <w:t xml:space="preserve"> анахронизм</w:t>
      </w:r>
      <w:r>
        <w:rPr>
          <w:rFonts w:ascii="Times New Roman" w:hAnsi="Times New Roman" w:cs="Times New Roman"/>
          <w:sz w:val="28"/>
          <w:szCs w:val="28"/>
        </w:rPr>
        <w:t>ов;</w:t>
      </w:r>
    </w:p>
    <w:p w14:paraId="3572DF5F"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использование</w:t>
      </w:r>
      <w:r w:rsidRPr="00FA3553">
        <w:rPr>
          <w:rFonts w:ascii="Times New Roman" w:hAnsi="Times New Roman" w:cs="Times New Roman"/>
          <w:sz w:val="28"/>
          <w:szCs w:val="28"/>
        </w:rPr>
        <w:t xml:space="preserve"> главных героев, которые являются обычными людьми, не имеющими большого исторического значения</w:t>
      </w:r>
      <w:r>
        <w:rPr>
          <w:rFonts w:ascii="Times New Roman" w:hAnsi="Times New Roman" w:cs="Times New Roman"/>
          <w:sz w:val="28"/>
          <w:szCs w:val="28"/>
        </w:rPr>
        <w:t>;</w:t>
      </w:r>
    </w:p>
    <w:p w14:paraId="12F00D84"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A3553">
        <w:rPr>
          <w:rFonts w:ascii="Times New Roman" w:hAnsi="Times New Roman" w:cs="Times New Roman"/>
          <w:sz w:val="28"/>
          <w:szCs w:val="28"/>
        </w:rPr>
        <w:t>реальны</w:t>
      </w:r>
      <w:r>
        <w:rPr>
          <w:rFonts w:ascii="Times New Roman" w:hAnsi="Times New Roman" w:cs="Times New Roman"/>
          <w:sz w:val="28"/>
          <w:szCs w:val="28"/>
        </w:rPr>
        <w:t>е</w:t>
      </w:r>
      <w:r w:rsidRPr="00FA3553">
        <w:rPr>
          <w:rFonts w:ascii="Times New Roman" w:hAnsi="Times New Roman" w:cs="Times New Roman"/>
          <w:sz w:val="28"/>
          <w:szCs w:val="28"/>
        </w:rPr>
        <w:t xml:space="preserve"> исторически</w:t>
      </w:r>
      <w:r>
        <w:rPr>
          <w:rFonts w:ascii="Times New Roman" w:hAnsi="Times New Roman" w:cs="Times New Roman"/>
          <w:sz w:val="28"/>
          <w:szCs w:val="28"/>
        </w:rPr>
        <w:t>е</w:t>
      </w:r>
      <w:r w:rsidRPr="00FA3553">
        <w:rPr>
          <w:rFonts w:ascii="Times New Roman" w:hAnsi="Times New Roman" w:cs="Times New Roman"/>
          <w:sz w:val="28"/>
          <w:szCs w:val="28"/>
        </w:rPr>
        <w:t xml:space="preserve"> личност</w:t>
      </w:r>
      <w:r>
        <w:rPr>
          <w:rFonts w:ascii="Times New Roman" w:hAnsi="Times New Roman" w:cs="Times New Roman"/>
          <w:sz w:val="28"/>
          <w:szCs w:val="28"/>
        </w:rPr>
        <w:t>и как</w:t>
      </w:r>
      <w:r w:rsidRPr="00FA3553">
        <w:rPr>
          <w:rFonts w:ascii="Times New Roman" w:hAnsi="Times New Roman" w:cs="Times New Roman"/>
          <w:sz w:val="28"/>
          <w:szCs w:val="28"/>
        </w:rPr>
        <w:t xml:space="preserve"> пародийные или комические роли</w:t>
      </w:r>
      <w:r>
        <w:rPr>
          <w:rFonts w:ascii="Times New Roman" w:hAnsi="Times New Roman" w:cs="Times New Roman"/>
          <w:sz w:val="28"/>
          <w:szCs w:val="28"/>
        </w:rPr>
        <w:t>;</w:t>
      </w:r>
    </w:p>
    <w:p w14:paraId="1E4337CE"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A3553">
        <w:rPr>
          <w:rFonts w:ascii="Times New Roman" w:hAnsi="Times New Roman" w:cs="Times New Roman"/>
          <w:sz w:val="28"/>
          <w:szCs w:val="28"/>
        </w:rPr>
        <w:t xml:space="preserve">несколько повествовательных режимов, </w:t>
      </w:r>
      <w:r>
        <w:rPr>
          <w:rFonts w:ascii="Times New Roman" w:hAnsi="Times New Roman" w:cs="Times New Roman"/>
          <w:sz w:val="28"/>
          <w:szCs w:val="28"/>
        </w:rPr>
        <w:t>подчеркивающих</w:t>
      </w:r>
      <w:r w:rsidRPr="00FA3553">
        <w:rPr>
          <w:rFonts w:ascii="Times New Roman" w:hAnsi="Times New Roman" w:cs="Times New Roman"/>
          <w:sz w:val="28"/>
          <w:szCs w:val="28"/>
        </w:rPr>
        <w:t xml:space="preserve"> проблему субъективности</w:t>
      </w:r>
      <w:r>
        <w:rPr>
          <w:rFonts w:ascii="Times New Roman" w:hAnsi="Times New Roman" w:cs="Times New Roman"/>
          <w:sz w:val="28"/>
          <w:szCs w:val="28"/>
        </w:rPr>
        <w:t>;</w:t>
      </w:r>
    </w:p>
    <w:p w14:paraId="13C08BD1"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доминирующий</w:t>
      </w:r>
      <w:r w:rsidRPr="00FA3553">
        <w:rPr>
          <w:rFonts w:ascii="Times New Roman" w:hAnsi="Times New Roman" w:cs="Times New Roman"/>
          <w:sz w:val="28"/>
          <w:szCs w:val="28"/>
        </w:rPr>
        <w:t xml:space="preserve">, иногда </w:t>
      </w:r>
      <w:r>
        <w:rPr>
          <w:rFonts w:ascii="Times New Roman" w:hAnsi="Times New Roman" w:cs="Times New Roman"/>
          <w:sz w:val="28"/>
          <w:szCs w:val="28"/>
        </w:rPr>
        <w:t>ненадежный</w:t>
      </w:r>
      <w:r w:rsidRPr="00FA3553">
        <w:rPr>
          <w:rFonts w:ascii="Times New Roman" w:hAnsi="Times New Roman" w:cs="Times New Roman"/>
          <w:sz w:val="28"/>
          <w:szCs w:val="28"/>
        </w:rPr>
        <w:t xml:space="preserve"> рассказчик</w:t>
      </w:r>
      <w:r>
        <w:rPr>
          <w:rFonts w:ascii="Times New Roman" w:hAnsi="Times New Roman" w:cs="Times New Roman"/>
          <w:sz w:val="28"/>
          <w:szCs w:val="28"/>
        </w:rPr>
        <w:t xml:space="preserve"> </w:t>
      </w:r>
      <w:r w:rsidRPr="00FA3553">
        <w:rPr>
          <w:rFonts w:ascii="Times New Roman" w:hAnsi="Times New Roman" w:cs="Times New Roman"/>
          <w:sz w:val="28"/>
          <w:szCs w:val="28"/>
        </w:rPr>
        <w:t>от первого лица, который изо всех сил пытается найти свое место в истории</w:t>
      </w:r>
      <w:r>
        <w:rPr>
          <w:rFonts w:ascii="Times New Roman" w:hAnsi="Times New Roman" w:cs="Times New Roman"/>
          <w:sz w:val="28"/>
          <w:szCs w:val="28"/>
        </w:rPr>
        <w:t>;</w:t>
      </w:r>
    </w:p>
    <w:p w14:paraId="5CC08A52"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A3553">
        <w:rPr>
          <w:rFonts w:ascii="Times New Roman" w:hAnsi="Times New Roman" w:cs="Times New Roman"/>
          <w:sz w:val="28"/>
          <w:szCs w:val="28"/>
        </w:rPr>
        <w:t>пароди</w:t>
      </w:r>
      <w:r>
        <w:rPr>
          <w:rFonts w:ascii="Times New Roman" w:hAnsi="Times New Roman" w:cs="Times New Roman"/>
          <w:sz w:val="28"/>
          <w:szCs w:val="28"/>
        </w:rPr>
        <w:t>я,</w:t>
      </w:r>
      <w:r w:rsidRPr="00FA3553">
        <w:rPr>
          <w:rFonts w:ascii="Times New Roman" w:hAnsi="Times New Roman" w:cs="Times New Roman"/>
          <w:sz w:val="28"/>
          <w:szCs w:val="28"/>
        </w:rPr>
        <w:t xml:space="preserve"> ирони</w:t>
      </w:r>
      <w:r>
        <w:rPr>
          <w:rFonts w:ascii="Times New Roman" w:hAnsi="Times New Roman" w:cs="Times New Roman"/>
          <w:sz w:val="28"/>
          <w:szCs w:val="28"/>
        </w:rPr>
        <w:t>я,</w:t>
      </w:r>
      <w:r w:rsidRPr="00FA3553">
        <w:rPr>
          <w:rFonts w:ascii="Times New Roman" w:hAnsi="Times New Roman" w:cs="Times New Roman"/>
          <w:sz w:val="28"/>
          <w:szCs w:val="28"/>
        </w:rPr>
        <w:t xml:space="preserve"> интертекстуальность и стилизаци</w:t>
      </w:r>
      <w:r>
        <w:rPr>
          <w:rFonts w:ascii="Times New Roman" w:hAnsi="Times New Roman" w:cs="Times New Roman"/>
          <w:sz w:val="28"/>
          <w:szCs w:val="28"/>
        </w:rPr>
        <w:t>я;</w:t>
      </w:r>
    </w:p>
    <w:p w14:paraId="61874ADF" w14:textId="77777777" w:rsidR="00D5630A" w:rsidRPr="00FA3553"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A3553">
        <w:rPr>
          <w:rFonts w:ascii="Times New Roman" w:hAnsi="Times New Roman" w:cs="Times New Roman"/>
          <w:sz w:val="28"/>
          <w:szCs w:val="28"/>
        </w:rPr>
        <w:t>подрывные повествования, призванные подчеркнуть подавленные голоса и точки зрения</w:t>
      </w:r>
      <w:r>
        <w:rPr>
          <w:rFonts w:ascii="Times New Roman" w:hAnsi="Times New Roman" w:cs="Times New Roman"/>
          <w:sz w:val="28"/>
          <w:szCs w:val="28"/>
        </w:rPr>
        <w:t>;</w:t>
      </w:r>
    </w:p>
    <w:p w14:paraId="1E503A1C"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FA3553">
        <w:rPr>
          <w:rFonts w:ascii="Times New Roman" w:hAnsi="Times New Roman" w:cs="Times New Roman"/>
          <w:sz w:val="28"/>
          <w:szCs w:val="28"/>
        </w:rPr>
        <w:t>изображения исторических периодов и мест в сюрреалистической манере</w:t>
      </w:r>
      <w:r>
        <w:rPr>
          <w:rFonts w:ascii="Times New Roman" w:hAnsi="Times New Roman" w:cs="Times New Roman"/>
          <w:sz w:val="28"/>
          <w:szCs w:val="28"/>
        </w:rPr>
        <w:t>.</w:t>
      </w:r>
    </w:p>
    <w:p w14:paraId="06D209A2"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w:t>
      </w:r>
      <w:r w:rsidRPr="00116F70">
        <w:rPr>
          <w:rFonts w:ascii="Times New Roman" w:hAnsi="Times New Roman" w:cs="Times New Roman"/>
          <w:sz w:val="28"/>
          <w:szCs w:val="28"/>
        </w:rPr>
        <w:t xml:space="preserve">«Лунный тигр» </w:t>
      </w:r>
      <w:r>
        <w:rPr>
          <w:rFonts w:ascii="Times New Roman" w:hAnsi="Times New Roman" w:cs="Times New Roman"/>
          <w:sz w:val="28"/>
          <w:szCs w:val="28"/>
        </w:rPr>
        <w:t xml:space="preserve">в своей жанровой природе во </w:t>
      </w:r>
      <w:r w:rsidR="00386F4F">
        <w:rPr>
          <w:rFonts w:ascii="Times New Roman" w:hAnsi="Times New Roman" w:cs="Times New Roman"/>
          <w:sz w:val="28"/>
          <w:szCs w:val="28"/>
        </w:rPr>
        <w:t>многом схож</w:t>
      </w:r>
      <w:r>
        <w:rPr>
          <w:rFonts w:ascii="Times New Roman" w:hAnsi="Times New Roman" w:cs="Times New Roman"/>
          <w:sz w:val="28"/>
          <w:szCs w:val="28"/>
        </w:rPr>
        <w:t xml:space="preserve"> с историческим романом, назвать</w:t>
      </w:r>
      <w:r w:rsidRPr="00116F70">
        <w:rPr>
          <w:rFonts w:ascii="Times New Roman" w:hAnsi="Times New Roman" w:cs="Times New Roman"/>
          <w:sz w:val="28"/>
          <w:szCs w:val="28"/>
        </w:rPr>
        <w:t xml:space="preserve"> его </w:t>
      </w:r>
      <w:r>
        <w:rPr>
          <w:rFonts w:ascii="Times New Roman" w:hAnsi="Times New Roman" w:cs="Times New Roman"/>
          <w:sz w:val="28"/>
          <w:szCs w:val="28"/>
        </w:rPr>
        <w:t>исключительно</w:t>
      </w:r>
      <w:r w:rsidRPr="00116F70">
        <w:rPr>
          <w:rFonts w:ascii="Times New Roman" w:hAnsi="Times New Roman" w:cs="Times New Roman"/>
          <w:sz w:val="28"/>
          <w:szCs w:val="28"/>
        </w:rPr>
        <w:t xml:space="preserve"> </w:t>
      </w:r>
      <w:r>
        <w:rPr>
          <w:rFonts w:ascii="Times New Roman" w:hAnsi="Times New Roman" w:cs="Times New Roman"/>
          <w:sz w:val="28"/>
          <w:szCs w:val="28"/>
        </w:rPr>
        <w:t>таковым</w:t>
      </w:r>
      <w:r w:rsidRPr="00116F70">
        <w:rPr>
          <w:rFonts w:ascii="Times New Roman" w:hAnsi="Times New Roman" w:cs="Times New Roman"/>
          <w:sz w:val="28"/>
          <w:szCs w:val="28"/>
        </w:rPr>
        <w:t xml:space="preserve"> будет </w:t>
      </w:r>
      <w:r>
        <w:rPr>
          <w:rFonts w:ascii="Times New Roman" w:hAnsi="Times New Roman" w:cs="Times New Roman"/>
          <w:sz w:val="28"/>
          <w:szCs w:val="28"/>
        </w:rPr>
        <w:t>ошибочным решением</w:t>
      </w:r>
      <w:r w:rsidRPr="00116F70">
        <w:rPr>
          <w:rFonts w:ascii="Times New Roman" w:hAnsi="Times New Roman" w:cs="Times New Roman"/>
          <w:sz w:val="28"/>
          <w:szCs w:val="28"/>
        </w:rPr>
        <w:t xml:space="preserve">. </w:t>
      </w:r>
      <w:r>
        <w:rPr>
          <w:rFonts w:ascii="Times New Roman" w:hAnsi="Times New Roman" w:cs="Times New Roman"/>
          <w:sz w:val="28"/>
          <w:szCs w:val="28"/>
        </w:rPr>
        <w:t xml:space="preserve">В романе действительно </w:t>
      </w:r>
      <w:r w:rsidRPr="00116F70">
        <w:rPr>
          <w:rFonts w:ascii="Times New Roman" w:hAnsi="Times New Roman" w:cs="Times New Roman"/>
          <w:sz w:val="28"/>
          <w:szCs w:val="28"/>
        </w:rPr>
        <w:t xml:space="preserve">описываются события и последствия Второй мировой войны, но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исследует</w:t>
      </w:r>
      <w:r w:rsidRPr="009C1BC8">
        <w:rPr>
          <w:rFonts w:ascii="Times New Roman" w:hAnsi="Times New Roman" w:cs="Times New Roman"/>
          <w:sz w:val="28"/>
          <w:szCs w:val="28"/>
        </w:rPr>
        <w:t xml:space="preserve"> вопросы принятия истории, ее реконструкци</w:t>
      </w:r>
      <w:r>
        <w:rPr>
          <w:rFonts w:ascii="Times New Roman" w:hAnsi="Times New Roman" w:cs="Times New Roman"/>
          <w:sz w:val="28"/>
          <w:szCs w:val="28"/>
        </w:rPr>
        <w:t>ю</w:t>
      </w:r>
      <w:r w:rsidRPr="009C1BC8">
        <w:rPr>
          <w:rFonts w:ascii="Times New Roman" w:hAnsi="Times New Roman" w:cs="Times New Roman"/>
          <w:sz w:val="28"/>
          <w:szCs w:val="28"/>
        </w:rPr>
        <w:t xml:space="preserve"> и представления, демонстрируя заинтересованность в проблематике исследования и интерпретации исторических событий</w:t>
      </w:r>
      <w:r>
        <w:rPr>
          <w:rFonts w:ascii="Times New Roman" w:hAnsi="Times New Roman" w:cs="Times New Roman"/>
          <w:sz w:val="28"/>
          <w:szCs w:val="28"/>
        </w:rPr>
        <w:t xml:space="preserve">, что характерно, в первую очередь, для историографической </w:t>
      </w:r>
      <w:proofErr w:type="spellStart"/>
      <w:r>
        <w:rPr>
          <w:rFonts w:ascii="Times New Roman" w:hAnsi="Times New Roman" w:cs="Times New Roman"/>
          <w:sz w:val="28"/>
          <w:szCs w:val="28"/>
        </w:rPr>
        <w:t>метапрозы</w:t>
      </w:r>
      <w:proofErr w:type="spellEnd"/>
      <w:r>
        <w:rPr>
          <w:rFonts w:ascii="Times New Roman" w:hAnsi="Times New Roman" w:cs="Times New Roman"/>
          <w:sz w:val="28"/>
          <w:szCs w:val="28"/>
        </w:rPr>
        <w:t>.</w:t>
      </w:r>
      <w:r w:rsidRPr="00116F70">
        <w:rPr>
          <w:rFonts w:ascii="Times New Roman" w:hAnsi="Times New Roman" w:cs="Times New Roman"/>
          <w:sz w:val="28"/>
          <w:szCs w:val="28"/>
        </w:rPr>
        <w:t xml:space="preserve"> </w:t>
      </w:r>
      <w:r w:rsidRPr="00FA3553">
        <w:rPr>
          <w:rFonts w:ascii="Times New Roman" w:hAnsi="Times New Roman" w:cs="Times New Roman"/>
          <w:sz w:val="28"/>
          <w:szCs w:val="28"/>
        </w:rPr>
        <w:t xml:space="preserve">В историографической </w:t>
      </w:r>
      <w:proofErr w:type="spellStart"/>
      <w:r>
        <w:rPr>
          <w:rFonts w:ascii="Times New Roman" w:hAnsi="Times New Roman" w:cs="Times New Roman"/>
          <w:sz w:val="28"/>
          <w:szCs w:val="28"/>
        </w:rPr>
        <w:t>метапрозе</w:t>
      </w:r>
      <w:proofErr w:type="spellEnd"/>
      <w:r w:rsidRPr="00FA3553">
        <w:rPr>
          <w:rFonts w:ascii="Times New Roman" w:hAnsi="Times New Roman" w:cs="Times New Roman"/>
          <w:sz w:val="28"/>
          <w:szCs w:val="28"/>
        </w:rPr>
        <w:t xml:space="preserve"> писатели используют исторические события и </w:t>
      </w:r>
      <w:r>
        <w:rPr>
          <w:rFonts w:ascii="Times New Roman" w:hAnsi="Times New Roman" w:cs="Times New Roman"/>
          <w:sz w:val="28"/>
          <w:szCs w:val="28"/>
        </w:rPr>
        <w:t>известных личностей</w:t>
      </w:r>
      <w:r w:rsidRPr="00FA3553">
        <w:rPr>
          <w:rFonts w:ascii="Times New Roman" w:hAnsi="Times New Roman" w:cs="Times New Roman"/>
          <w:sz w:val="28"/>
          <w:szCs w:val="28"/>
        </w:rPr>
        <w:t xml:space="preserve"> в качестве </w:t>
      </w:r>
      <w:r>
        <w:rPr>
          <w:rFonts w:ascii="Times New Roman" w:hAnsi="Times New Roman" w:cs="Times New Roman"/>
          <w:sz w:val="28"/>
          <w:szCs w:val="28"/>
        </w:rPr>
        <w:t>фундамента</w:t>
      </w:r>
      <w:r w:rsidRPr="00FA3553">
        <w:rPr>
          <w:rFonts w:ascii="Times New Roman" w:hAnsi="Times New Roman" w:cs="Times New Roman"/>
          <w:sz w:val="28"/>
          <w:szCs w:val="28"/>
        </w:rPr>
        <w:t xml:space="preserve"> для своих </w:t>
      </w:r>
      <w:r>
        <w:rPr>
          <w:rFonts w:ascii="Times New Roman" w:hAnsi="Times New Roman" w:cs="Times New Roman"/>
          <w:sz w:val="28"/>
          <w:szCs w:val="28"/>
        </w:rPr>
        <w:t>романов</w:t>
      </w:r>
      <w:r w:rsidRPr="00FA3553">
        <w:rPr>
          <w:rFonts w:ascii="Times New Roman" w:hAnsi="Times New Roman" w:cs="Times New Roman"/>
          <w:sz w:val="28"/>
          <w:szCs w:val="28"/>
        </w:rPr>
        <w:t xml:space="preserve">, но также обращают внимание на сам процесс письма и субъективность исторической интерпретации. Они могут включать </w:t>
      </w:r>
      <w:r w:rsidRPr="00FA3553">
        <w:rPr>
          <w:rFonts w:ascii="Times New Roman" w:hAnsi="Times New Roman" w:cs="Times New Roman"/>
          <w:sz w:val="28"/>
          <w:szCs w:val="28"/>
        </w:rPr>
        <w:lastRenderedPageBreak/>
        <w:t>сноски, нескольких рассказчиков и другие приемы, бросающие вызов традиционному представлению о единой объективной истине.</w:t>
      </w:r>
      <w:r>
        <w:rPr>
          <w:rFonts w:ascii="Times New Roman" w:hAnsi="Times New Roman" w:cs="Times New Roman"/>
          <w:sz w:val="28"/>
          <w:szCs w:val="28"/>
        </w:rPr>
        <w:t xml:space="preserve"> </w:t>
      </w:r>
    </w:p>
    <w:p w14:paraId="42C84DF0" w14:textId="77777777" w:rsidR="00D5630A" w:rsidRPr="008B4332" w:rsidRDefault="00D5630A" w:rsidP="003A709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Метапроза</w:t>
      </w:r>
      <w:proofErr w:type="spellEnd"/>
      <w:r>
        <w:rPr>
          <w:rFonts w:ascii="Times New Roman" w:hAnsi="Times New Roman" w:cs="Times New Roman"/>
          <w:sz w:val="28"/>
          <w:szCs w:val="28"/>
        </w:rPr>
        <w:t xml:space="preserve"> ставит на первое место то, кто эту историю рассказывает, а не то, как она рассказана. Именно поэтому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уделяет большое внимание личности Клаудии, которая пишет свою историю на наших глазах. </w:t>
      </w:r>
      <w:r w:rsidRPr="008B4332">
        <w:rPr>
          <w:rFonts w:ascii="Times New Roman" w:hAnsi="Times New Roman" w:cs="Times New Roman"/>
          <w:sz w:val="28"/>
          <w:szCs w:val="28"/>
        </w:rPr>
        <w:t xml:space="preserve">Историографическая </w:t>
      </w:r>
      <w:proofErr w:type="spellStart"/>
      <w:r w:rsidRPr="008B4332">
        <w:rPr>
          <w:rFonts w:ascii="Times New Roman" w:hAnsi="Times New Roman" w:cs="Times New Roman"/>
          <w:sz w:val="28"/>
          <w:szCs w:val="28"/>
        </w:rPr>
        <w:t>метапроза</w:t>
      </w:r>
      <w:proofErr w:type="spellEnd"/>
      <w:r w:rsidRPr="008B4332">
        <w:rPr>
          <w:rFonts w:ascii="Times New Roman" w:hAnsi="Times New Roman" w:cs="Times New Roman"/>
          <w:sz w:val="28"/>
          <w:szCs w:val="28"/>
        </w:rPr>
        <w:t xml:space="preserve"> включает романы и рассказы, поднимающие такие вопросы, как:</w:t>
      </w:r>
      <w:r>
        <w:rPr>
          <w:rFonts w:ascii="Times New Roman" w:hAnsi="Times New Roman" w:cs="Times New Roman"/>
          <w:sz w:val="28"/>
          <w:szCs w:val="28"/>
        </w:rPr>
        <w:t xml:space="preserve"> «</w:t>
      </w:r>
      <w:r w:rsidRPr="008B4332">
        <w:rPr>
          <w:rFonts w:ascii="Times New Roman" w:hAnsi="Times New Roman" w:cs="Times New Roman"/>
          <w:sz w:val="28"/>
          <w:szCs w:val="28"/>
        </w:rPr>
        <w:t>Что такое история?</w:t>
      </w:r>
      <w:r>
        <w:rPr>
          <w:rFonts w:ascii="Times New Roman" w:hAnsi="Times New Roman" w:cs="Times New Roman"/>
          <w:sz w:val="28"/>
          <w:szCs w:val="28"/>
        </w:rPr>
        <w:t>»,</w:t>
      </w:r>
      <w:r w:rsidRPr="008B4332">
        <w:rPr>
          <w:rFonts w:ascii="Times New Roman" w:hAnsi="Times New Roman" w:cs="Times New Roman"/>
          <w:sz w:val="28"/>
          <w:szCs w:val="28"/>
        </w:rPr>
        <w:t xml:space="preserve"> </w:t>
      </w:r>
      <w:r>
        <w:rPr>
          <w:rFonts w:ascii="Times New Roman" w:hAnsi="Times New Roman" w:cs="Times New Roman"/>
          <w:sz w:val="28"/>
          <w:szCs w:val="28"/>
        </w:rPr>
        <w:t>«</w:t>
      </w:r>
      <w:r w:rsidRPr="008B4332">
        <w:rPr>
          <w:rFonts w:ascii="Times New Roman" w:hAnsi="Times New Roman" w:cs="Times New Roman"/>
          <w:sz w:val="28"/>
          <w:szCs w:val="28"/>
        </w:rPr>
        <w:t>В чем разница между историей и художественной литературой?</w:t>
      </w:r>
      <w:r>
        <w:rPr>
          <w:rFonts w:ascii="Times New Roman" w:hAnsi="Times New Roman" w:cs="Times New Roman"/>
          <w:sz w:val="28"/>
          <w:szCs w:val="28"/>
        </w:rPr>
        <w:t>», «</w:t>
      </w:r>
      <w:r w:rsidRPr="008B4332">
        <w:rPr>
          <w:rFonts w:ascii="Times New Roman" w:hAnsi="Times New Roman" w:cs="Times New Roman"/>
          <w:sz w:val="28"/>
          <w:szCs w:val="28"/>
        </w:rPr>
        <w:t>Какова связь между историей и памятью?</w:t>
      </w:r>
      <w:r>
        <w:rPr>
          <w:rFonts w:ascii="Times New Roman" w:hAnsi="Times New Roman" w:cs="Times New Roman"/>
          <w:sz w:val="28"/>
          <w:szCs w:val="28"/>
        </w:rPr>
        <w:t>», «</w:t>
      </w:r>
      <w:r w:rsidRPr="008B4332">
        <w:rPr>
          <w:rFonts w:ascii="Times New Roman" w:hAnsi="Times New Roman" w:cs="Times New Roman"/>
          <w:sz w:val="28"/>
          <w:szCs w:val="28"/>
        </w:rPr>
        <w:t>Как художественная литература и история служат коллективной памяти?</w:t>
      </w:r>
      <w:r>
        <w:rPr>
          <w:rFonts w:ascii="Times New Roman" w:hAnsi="Times New Roman" w:cs="Times New Roman"/>
          <w:sz w:val="28"/>
          <w:szCs w:val="28"/>
        </w:rPr>
        <w:t>».  При прочтении «Лунного тигра» подобные вопросы задаем не только мы, но и сама Клаудия. Она стремится познать историю, понять и объяснить людям вокруг себя, что же такое история. Мысли и воспоминания Клаудии подталкивают обычных читателей на размышления о том, насколько ценны и важны личные и коллективные воспоминания не только для всемирной истории, но и для истории каждого из нас.</w:t>
      </w:r>
    </w:p>
    <w:p w14:paraId="1962D1F9" w14:textId="77777777" w:rsidR="00D5630A"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 xml:space="preserve">В романе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обсуждаются различия</w:t>
      </w:r>
      <w:r>
        <w:rPr>
          <w:rFonts w:ascii="Times New Roman" w:hAnsi="Times New Roman" w:cs="Times New Roman"/>
          <w:sz w:val="28"/>
          <w:szCs w:val="28"/>
        </w:rPr>
        <w:t xml:space="preserve"> и </w:t>
      </w:r>
      <w:r w:rsidRPr="00116F70">
        <w:rPr>
          <w:rFonts w:ascii="Times New Roman" w:hAnsi="Times New Roman" w:cs="Times New Roman"/>
          <w:sz w:val="28"/>
          <w:szCs w:val="28"/>
        </w:rPr>
        <w:t>сходств</w:t>
      </w:r>
      <w:r>
        <w:rPr>
          <w:rFonts w:ascii="Times New Roman" w:hAnsi="Times New Roman" w:cs="Times New Roman"/>
          <w:sz w:val="28"/>
          <w:szCs w:val="28"/>
        </w:rPr>
        <w:t>а</w:t>
      </w:r>
      <w:r w:rsidRPr="00116F70">
        <w:rPr>
          <w:rFonts w:ascii="Times New Roman" w:hAnsi="Times New Roman" w:cs="Times New Roman"/>
          <w:sz w:val="28"/>
          <w:szCs w:val="28"/>
        </w:rPr>
        <w:t xml:space="preserve"> историографии и художественной литературы, что указывает на </w:t>
      </w:r>
      <w:proofErr w:type="spellStart"/>
      <w:r w:rsidRPr="00116F70">
        <w:rPr>
          <w:rFonts w:ascii="Times New Roman" w:hAnsi="Times New Roman" w:cs="Times New Roman"/>
          <w:sz w:val="28"/>
          <w:szCs w:val="28"/>
        </w:rPr>
        <w:t>саморефлексивность</w:t>
      </w:r>
      <w:proofErr w:type="spellEnd"/>
      <w:r w:rsidRPr="00116F70">
        <w:rPr>
          <w:rFonts w:ascii="Times New Roman" w:hAnsi="Times New Roman" w:cs="Times New Roman"/>
          <w:sz w:val="28"/>
          <w:szCs w:val="28"/>
        </w:rPr>
        <w:t xml:space="preserve"> «Лунного Тигра», его осознание того, что это вымысел. Роман является примером поиска писателем истины и проблем, связанных с тем, как писать об этих истинах. Клаудия Хэмптон и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намеренно играют с иллюзией реальности текста и с ожиданиями читателя, тем самым признавая, что самое неуловимое в постмодернистском мире – это сама истина.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рассматривает историю не совсем объективно, что является главной чертой обычного исторического романа. Она делает упор на взаимосвязь личной и публичной истории, которые как бы меняют реальность в тексте. Автор не занимается переписыванием историю, что также демонстрирует статус историографической </w:t>
      </w:r>
      <w:proofErr w:type="spellStart"/>
      <w:r w:rsidRPr="00116F70">
        <w:rPr>
          <w:rFonts w:ascii="Times New Roman" w:hAnsi="Times New Roman" w:cs="Times New Roman"/>
          <w:sz w:val="28"/>
          <w:szCs w:val="28"/>
        </w:rPr>
        <w:t>метапрозы</w:t>
      </w:r>
      <w:proofErr w:type="spellEnd"/>
      <w:r w:rsidRPr="00116F70">
        <w:rPr>
          <w:rFonts w:ascii="Times New Roman" w:hAnsi="Times New Roman" w:cs="Times New Roman"/>
          <w:sz w:val="28"/>
          <w:szCs w:val="28"/>
        </w:rPr>
        <w:t xml:space="preserve">. История у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словно меняется в зависимости от того, кто о ней размышляет. Ведь как говорилось выше, «Лунный тигр» имеет множество голосов и взглядов. Помимо этого, отчетливо заметны черты вымышленной автобиографии. Как и Клаудия, так и сама размышляют о том, как </w:t>
      </w:r>
      <w:r w:rsidRPr="00116F70">
        <w:rPr>
          <w:rFonts w:ascii="Times New Roman" w:hAnsi="Times New Roman" w:cs="Times New Roman"/>
          <w:sz w:val="28"/>
          <w:szCs w:val="28"/>
        </w:rPr>
        <w:lastRenderedPageBreak/>
        <w:t xml:space="preserve">исторические события повлияли на их личную жизнь.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подчеркивает, что история действительно является чем-то глубоко личным. Следовательно, историография зависит от того, кто ее пишет.  </w:t>
      </w:r>
    </w:p>
    <w:p w14:paraId="7F1DF281" w14:textId="77777777" w:rsidR="00D5630A" w:rsidRPr="00116F70" w:rsidRDefault="00D5630A" w:rsidP="003A709B">
      <w:pPr>
        <w:spacing w:line="360" w:lineRule="auto"/>
        <w:ind w:firstLine="709"/>
        <w:jc w:val="both"/>
        <w:rPr>
          <w:rFonts w:ascii="Times New Roman" w:hAnsi="Times New Roman" w:cs="Times New Roman"/>
          <w:sz w:val="28"/>
          <w:szCs w:val="28"/>
        </w:rPr>
      </w:pPr>
      <w:r w:rsidRPr="00116F70">
        <w:rPr>
          <w:rFonts w:ascii="Times New Roman" w:hAnsi="Times New Roman" w:cs="Times New Roman"/>
          <w:sz w:val="28"/>
          <w:szCs w:val="28"/>
        </w:rPr>
        <w:t xml:space="preserve">Если принять во внимание, из каких источников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черпала информацию и вдохновение для «Лунного тигра», становится уже очевидным, как могут пересекаться субъективный и объективный планы истории. Чтобы сравнить свои собственные воспоминания о своем личном опыте Второй мировой войны в Египте с историческими фактами,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обратилась к многочисленным историческим источникам, в которых указаны точные даты, имена или места проведения войны. Помимо рассмотрения этих общедоступных фактов официальных исторических записей,</w:t>
      </w:r>
      <w:r>
        <w:rPr>
          <w:rFonts w:ascii="Times New Roman" w:hAnsi="Times New Roman" w:cs="Times New Roman"/>
          <w:sz w:val="28"/>
          <w:szCs w:val="28"/>
        </w:rPr>
        <w:t xml:space="preserve"> </w:t>
      </w:r>
      <w:r w:rsidRPr="00116F70">
        <w:rPr>
          <w:rFonts w:ascii="Times New Roman" w:hAnsi="Times New Roman" w:cs="Times New Roman"/>
          <w:sz w:val="28"/>
          <w:szCs w:val="28"/>
        </w:rPr>
        <w:t xml:space="preserve">следует отметить, что взгляды Клаудии Хэмптон и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xml:space="preserve"> на историю и историографию, безусловно, не всегда являются одинаковыми. Клаудия действительно более экспериментальна и мятежна в своем подходе к написанию истории, чем довольно традиционная </w:t>
      </w:r>
      <w:proofErr w:type="spellStart"/>
      <w:r w:rsidRPr="00116F70">
        <w:rPr>
          <w:rFonts w:ascii="Times New Roman" w:hAnsi="Times New Roman" w:cs="Times New Roman"/>
          <w:sz w:val="28"/>
          <w:szCs w:val="28"/>
        </w:rPr>
        <w:t>Лайвли</w:t>
      </w:r>
      <w:proofErr w:type="spellEnd"/>
      <w:r w:rsidRPr="00116F70">
        <w:rPr>
          <w:rFonts w:ascii="Times New Roman" w:hAnsi="Times New Roman" w:cs="Times New Roman"/>
          <w:sz w:val="28"/>
          <w:szCs w:val="28"/>
        </w:rPr>
        <w:t>. Клаудия Хэмптон идет еще дальше. Ее способ написания истории заметно отличается от современных историков. Радикальный подход Клаудии Хэмптон к истории часто осуждается как неакадемический или ненаучный и скорее непрофессиональный. В особенности ее попытка интегрировать свою индивидуальную историю во всю историю и ее намерение таким образом самой стать частью этой истории – «Потому что, если я не часть всего, я ничто»</w:t>
      </w:r>
      <w:r>
        <w:rPr>
          <w:rStyle w:val="a9"/>
          <w:rFonts w:ascii="Times New Roman" w:hAnsi="Times New Roman" w:cs="Times New Roman"/>
          <w:sz w:val="28"/>
          <w:szCs w:val="28"/>
        </w:rPr>
        <w:footnoteReference w:id="54"/>
      </w:r>
      <w:r w:rsidRPr="00116F70">
        <w:rPr>
          <w:rFonts w:ascii="Times New Roman" w:hAnsi="Times New Roman" w:cs="Times New Roman"/>
          <w:sz w:val="28"/>
          <w:szCs w:val="28"/>
        </w:rPr>
        <w:t xml:space="preserve">. Все это осуждается коллегами-историками, склонными разделить жизнь и историю на две самостоятельные сферы – общественную и частную. Клаудия Хэмптон обращает внимание на эти предполагаемые границы между публичной и частной сферой и доходит до того, что отвергает эту идею. Для нее публичная и личная история часто соприкасаются и даже переплетаются. </w:t>
      </w:r>
    </w:p>
    <w:p w14:paraId="3AED2FC8" w14:textId="77777777" w:rsidR="00D5630A" w:rsidRDefault="00D5630A" w:rsidP="003A709B">
      <w:pPr>
        <w:spacing w:line="360" w:lineRule="auto"/>
        <w:ind w:firstLine="709"/>
        <w:jc w:val="both"/>
        <w:rPr>
          <w:rFonts w:ascii="Times New Roman" w:hAnsi="Times New Roman" w:cs="Times New Roman"/>
          <w:sz w:val="28"/>
          <w:szCs w:val="28"/>
        </w:rPr>
      </w:pPr>
    </w:p>
    <w:p w14:paraId="384EDB4E" w14:textId="77777777" w:rsidR="00D5630A" w:rsidRDefault="00D5630A" w:rsidP="003A709B">
      <w:pPr>
        <w:spacing w:line="360" w:lineRule="auto"/>
        <w:ind w:firstLine="709"/>
        <w:jc w:val="both"/>
        <w:rPr>
          <w:rFonts w:ascii="Times New Roman" w:hAnsi="Times New Roman" w:cs="Times New Roman"/>
          <w:sz w:val="28"/>
          <w:szCs w:val="28"/>
        </w:rPr>
      </w:pPr>
    </w:p>
    <w:p w14:paraId="554DF695" w14:textId="77777777" w:rsidR="00D5630A" w:rsidRPr="005237D0" w:rsidRDefault="00D5630A" w:rsidP="003A709B">
      <w:pPr>
        <w:spacing w:line="360" w:lineRule="auto"/>
        <w:jc w:val="both"/>
        <w:rPr>
          <w:rFonts w:ascii="Times New Roman" w:hAnsi="Times New Roman" w:cs="Times New Roman"/>
          <w:sz w:val="28"/>
          <w:szCs w:val="28"/>
        </w:rPr>
      </w:pPr>
    </w:p>
    <w:p w14:paraId="2AF99A48" w14:textId="77777777" w:rsidR="00D5630A" w:rsidRPr="00121708" w:rsidRDefault="00D5630A" w:rsidP="003A709B">
      <w:pPr>
        <w:pStyle w:val="1"/>
        <w:spacing w:line="360" w:lineRule="auto"/>
        <w:rPr>
          <w:rFonts w:ascii="Times New Roman" w:hAnsi="Times New Roman" w:cs="Times New Roman"/>
          <w:color w:val="auto"/>
        </w:rPr>
      </w:pPr>
      <w:r w:rsidRPr="00386F4F">
        <w:rPr>
          <w:rFonts w:ascii="Times New Roman" w:hAnsi="Times New Roman" w:cs="Times New Roman"/>
          <w:color w:val="auto"/>
        </w:rPr>
        <w:lastRenderedPageBreak/>
        <w:t xml:space="preserve">Глава 3. </w:t>
      </w:r>
      <w:r w:rsidR="008862A5" w:rsidRPr="00386F4F">
        <w:rPr>
          <w:rFonts w:ascii="Times New Roman" w:hAnsi="Times New Roman" w:cs="Times New Roman"/>
          <w:color w:val="auto"/>
        </w:rPr>
        <w:t xml:space="preserve"> </w:t>
      </w:r>
      <w:r w:rsidRPr="00386F4F">
        <w:rPr>
          <w:rFonts w:ascii="Times New Roman" w:hAnsi="Times New Roman" w:cs="Times New Roman"/>
          <w:color w:val="auto"/>
        </w:rPr>
        <w:t>Личные и коллективные воспоминания в романе</w:t>
      </w:r>
    </w:p>
    <w:p w14:paraId="44A08210" w14:textId="77777777" w:rsidR="00386F4F" w:rsidRPr="00121708" w:rsidRDefault="00386F4F" w:rsidP="003A709B">
      <w:pPr>
        <w:spacing w:line="360" w:lineRule="auto"/>
      </w:pPr>
    </w:p>
    <w:p w14:paraId="5CAA8BB5" w14:textId="77777777" w:rsidR="008862A5" w:rsidRPr="00386F4F" w:rsidRDefault="008862A5" w:rsidP="003A709B">
      <w:pPr>
        <w:spacing w:line="360" w:lineRule="auto"/>
        <w:ind w:firstLine="709"/>
        <w:jc w:val="both"/>
        <w:rPr>
          <w:rFonts w:ascii="Times New Roman" w:hAnsi="Times New Roman" w:cs="Times New Roman"/>
          <w:sz w:val="28"/>
          <w:szCs w:val="28"/>
        </w:rPr>
      </w:pPr>
      <w:r w:rsidRPr="00386F4F">
        <w:rPr>
          <w:rFonts w:ascii="Times New Roman" w:hAnsi="Times New Roman" w:cs="Times New Roman"/>
          <w:sz w:val="28"/>
          <w:szCs w:val="28"/>
        </w:rPr>
        <w:t>3.1. Точки зрения и голоса героев в романе</w:t>
      </w:r>
    </w:p>
    <w:p w14:paraId="15BE8E2D" w14:textId="77777777" w:rsidR="00D5630A" w:rsidRPr="00386F4F" w:rsidRDefault="008862A5" w:rsidP="003A709B">
      <w:pPr>
        <w:spacing w:line="360" w:lineRule="auto"/>
        <w:ind w:firstLine="709"/>
        <w:jc w:val="both"/>
        <w:rPr>
          <w:rFonts w:ascii="Times New Roman" w:hAnsi="Times New Roman" w:cs="Times New Roman"/>
          <w:sz w:val="28"/>
          <w:szCs w:val="28"/>
        </w:rPr>
      </w:pPr>
      <w:r w:rsidRPr="00386F4F">
        <w:rPr>
          <w:rFonts w:ascii="Times New Roman" w:hAnsi="Times New Roman" w:cs="Times New Roman"/>
          <w:sz w:val="28"/>
          <w:szCs w:val="28"/>
        </w:rPr>
        <w:t>3.1.1. Воспоминания Клаудии до войны</w:t>
      </w:r>
    </w:p>
    <w:p w14:paraId="4A610BA5" w14:textId="77777777" w:rsidR="008862A5" w:rsidRPr="008862A5" w:rsidRDefault="008862A5" w:rsidP="003A709B">
      <w:pPr>
        <w:spacing w:line="360" w:lineRule="auto"/>
        <w:ind w:firstLine="709"/>
        <w:jc w:val="both"/>
        <w:rPr>
          <w:rFonts w:ascii="Times New Roman" w:hAnsi="Times New Roman" w:cs="Times New Roman"/>
          <w:sz w:val="32"/>
          <w:szCs w:val="28"/>
        </w:rPr>
      </w:pPr>
    </w:p>
    <w:p w14:paraId="080894BB" w14:textId="77777777" w:rsidR="00D5630A" w:rsidRPr="005237D0" w:rsidRDefault="00D5630A" w:rsidP="003A709B">
      <w:pPr>
        <w:spacing w:line="360" w:lineRule="auto"/>
        <w:ind w:firstLine="709"/>
        <w:jc w:val="both"/>
        <w:rPr>
          <w:rFonts w:ascii="Times New Roman" w:hAnsi="Times New Roman" w:cs="Times New Roman"/>
          <w:sz w:val="28"/>
          <w:szCs w:val="28"/>
        </w:rPr>
      </w:pPr>
      <w:r w:rsidRPr="00FA65F6">
        <w:rPr>
          <w:rFonts w:ascii="Times New Roman" w:hAnsi="Times New Roman" w:cs="Times New Roman"/>
          <w:sz w:val="28"/>
          <w:szCs w:val="28"/>
        </w:rPr>
        <w:t xml:space="preserve">В «Лунном тигре» </w:t>
      </w:r>
      <w:proofErr w:type="spellStart"/>
      <w:r w:rsidRPr="00FA65F6">
        <w:rPr>
          <w:rFonts w:ascii="Times New Roman" w:hAnsi="Times New Roman" w:cs="Times New Roman"/>
          <w:sz w:val="28"/>
          <w:szCs w:val="28"/>
        </w:rPr>
        <w:t>Лайвли</w:t>
      </w:r>
      <w:proofErr w:type="spellEnd"/>
      <w:r w:rsidRPr="00FA65F6">
        <w:rPr>
          <w:rFonts w:ascii="Times New Roman" w:hAnsi="Times New Roman" w:cs="Times New Roman"/>
          <w:sz w:val="28"/>
          <w:szCs w:val="28"/>
        </w:rPr>
        <w:t xml:space="preserve"> демонстрирует два типа воспоминаний. Первый – личные воспоминания, а второй – коллективные воспоминания. В романе раскрывается взаимосвязь между личной и коллективной памятью, а также травматические переживания персонажей.</w:t>
      </w:r>
      <w:r w:rsidRPr="00FA65F6">
        <w:t xml:space="preserve"> </w:t>
      </w:r>
      <w:r w:rsidRPr="00810003">
        <w:rPr>
          <w:rFonts w:ascii="Times New Roman" w:hAnsi="Times New Roman" w:cs="Times New Roman"/>
          <w:sz w:val="28"/>
          <w:szCs w:val="28"/>
        </w:rPr>
        <w:t>Опираясь на работы вышеупомянутых теоретиков, мы рассмотрим формы репрезентации личных и коллективных воспоминаний.</w:t>
      </w:r>
    </w:p>
    <w:p w14:paraId="4C3E90F7" w14:textId="5E528EFD" w:rsidR="00D5630A" w:rsidRPr="00C274DE"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w:t>
      </w:r>
      <w:r w:rsidRPr="007B46DB">
        <w:rPr>
          <w:rFonts w:ascii="Times New Roman" w:hAnsi="Times New Roman" w:cs="Times New Roman"/>
          <w:sz w:val="28"/>
          <w:szCs w:val="28"/>
        </w:rPr>
        <w:t xml:space="preserve"> что </w:t>
      </w:r>
      <w:r>
        <w:rPr>
          <w:rFonts w:ascii="Times New Roman" w:hAnsi="Times New Roman" w:cs="Times New Roman"/>
          <w:sz w:val="28"/>
          <w:szCs w:val="28"/>
        </w:rPr>
        <w:t xml:space="preserve">теория </w:t>
      </w:r>
      <w:proofErr w:type="spellStart"/>
      <w:r>
        <w:rPr>
          <w:rFonts w:ascii="Times New Roman" w:hAnsi="Times New Roman" w:cs="Times New Roman"/>
          <w:sz w:val="28"/>
          <w:szCs w:val="28"/>
        </w:rPr>
        <w:t>Хальбвакса</w:t>
      </w:r>
      <w:proofErr w:type="spellEnd"/>
      <w:r w:rsidRPr="007B46DB">
        <w:rPr>
          <w:rFonts w:ascii="Times New Roman" w:hAnsi="Times New Roman" w:cs="Times New Roman"/>
          <w:sz w:val="28"/>
          <w:szCs w:val="28"/>
        </w:rPr>
        <w:t xml:space="preserve"> является наиболее подходящей парадигмой для </w:t>
      </w:r>
      <w:r>
        <w:rPr>
          <w:rFonts w:ascii="Times New Roman" w:hAnsi="Times New Roman" w:cs="Times New Roman"/>
          <w:sz w:val="28"/>
          <w:szCs w:val="28"/>
        </w:rPr>
        <w:t>определения коллективных воспоминаний в нашем последующем анализе.</w:t>
      </w:r>
      <w:r>
        <w:rPr>
          <w:rFonts w:ascii="Times New Roman" w:hAnsi="Times New Roman" w:cs="Times New Roman"/>
          <w:sz w:val="28"/>
          <w:szCs w:val="28"/>
          <w:lang w:val="kk-KZ"/>
        </w:rPr>
        <w:t xml:space="preserve"> </w:t>
      </w:r>
      <w:r w:rsidRPr="00C274DE">
        <w:rPr>
          <w:rFonts w:ascii="Times New Roman" w:hAnsi="Times New Roman" w:cs="Times New Roman"/>
          <w:sz w:val="28"/>
          <w:szCs w:val="28"/>
        </w:rPr>
        <w:t xml:space="preserve">Мы </w:t>
      </w:r>
      <w:r>
        <w:rPr>
          <w:rFonts w:ascii="Times New Roman" w:hAnsi="Times New Roman" w:cs="Times New Roman"/>
          <w:sz w:val="28"/>
          <w:szCs w:val="28"/>
        </w:rPr>
        <w:t>также рассмотрим два</w:t>
      </w:r>
      <w:r w:rsidRPr="00C274DE">
        <w:rPr>
          <w:rFonts w:ascii="Times New Roman" w:hAnsi="Times New Roman" w:cs="Times New Roman"/>
          <w:sz w:val="28"/>
          <w:szCs w:val="28"/>
        </w:rPr>
        <w:t xml:space="preserve"> </w:t>
      </w:r>
      <w:r>
        <w:rPr>
          <w:rFonts w:ascii="Times New Roman" w:hAnsi="Times New Roman" w:cs="Times New Roman"/>
          <w:sz w:val="28"/>
          <w:szCs w:val="28"/>
        </w:rPr>
        <w:t>типа</w:t>
      </w:r>
      <w:r w:rsidRPr="00C274DE">
        <w:rPr>
          <w:rFonts w:ascii="Times New Roman" w:hAnsi="Times New Roman" w:cs="Times New Roman"/>
          <w:sz w:val="28"/>
          <w:szCs w:val="28"/>
        </w:rPr>
        <w:t xml:space="preserve"> коллективных воспоминаний</w:t>
      </w:r>
      <w:r>
        <w:rPr>
          <w:rFonts w:ascii="Times New Roman" w:hAnsi="Times New Roman" w:cs="Times New Roman"/>
          <w:sz w:val="28"/>
          <w:szCs w:val="28"/>
        </w:rPr>
        <w:t xml:space="preserve">, разработанных Яном </w:t>
      </w:r>
      <w:proofErr w:type="spellStart"/>
      <w:r>
        <w:rPr>
          <w:rFonts w:ascii="Times New Roman" w:hAnsi="Times New Roman" w:cs="Times New Roman"/>
          <w:sz w:val="28"/>
          <w:szCs w:val="28"/>
        </w:rPr>
        <w:t>Ассманом</w:t>
      </w:r>
      <w:proofErr w:type="spellEnd"/>
      <w:r>
        <w:rPr>
          <w:rFonts w:ascii="Times New Roman" w:hAnsi="Times New Roman" w:cs="Times New Roman"/>
          <w:sz w:val="28"/>
          <w:szCs w:val="28"/>
        </w:rPr>
        <w:t xml:space="preserve"> на основе теории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w:t>
      </w:r>
      <w:r w:rsidRPr="00C274DE">
        <w:rPr>
          <w:rFonts w:ascii="Times New Roman" w:hAnsi="Times New Roman" w:cs="Times New Roman"/>
          <w:sz w:val="28"/>
          <w:szCs w:val="28"/>
        </w:rPr>
        <w:t xml:space="preserve">Коллективная память первого </w:t>
      </w:r>
      <w:r>
        <w:rPr>
          <w:rFonts w:ascii="Times New Roman" w:hAnsi="Times New Roman" w:cs="Times New Roman"/>
          <w:sz w:val="28"/>
          <w:szCs w:val="28"/>
        </w:rPr>
        <w:t>типа</w:t>
      </w:r>
      <w:r w:rsidRPr="00C274DE">
        <w:rPr>
          <w:rFonts w:ascii="Times New Roman" w:hAnsi="Times New Roman" w:cs="Times New Roman"/>
          <w:sz w:val="28"/>
          <w:szCs w:val="28"/>
        </w:rPr>
        <w:t xml:space="preserve"> – </w:t>
      </w:r>
      <w:r>
        <w:rPr>
          <w:rFonts w:ascii="Times New Roman" w:hAnsi="Times New Roman" w:cs="Times New Roman"/>
          <w:sz w:val="28"/>
          <w:szCs w:val="28"/>
        </w:rPr>
        <w:t xml:space="preserve">это коммуникативная память, разделенная между знакомыми, коллегами, родственниками и </w:t>
      </w:r>
      <w:r w:rsidR="0069238A">
        <w:rPr>
          <w:rFonts w:ascii="Times New Roman" w:hAnsi="Times New Roman" w:cs="Times New Roman"/>
          <w:sz w:val="28"/>
          <w:szCs w:val="28"/>
        </w:rPr>
        <w:t>т. д.</w:t>
      </w:r>
      <w:r>
        <w:rPr>
          <w:rFonts w:ascii="Times New Roman" w:hAnsi="Times New Roman" w:cs="Times New Roman"/>
          <w:sz w:val="28"/>
          <w:szCs w:val="28"/>
        </w:rPr>
        <w:t xml:space="preserve"> Она с</w:t>
      </w:r>
      <w:r w:rsidRPr="002B3CA2">
        <w:rPr>
          <w:rFonts w:ascii="Times New Roman" w:hAnsi="Times New Roman" w:cs="Times New Roman"/>
          <w:sz w:val="28"/>
          <w:szCs w:val="28"/>
        </w:rPr>
        <w:t>оотносится с «живой» памятью, т. е. представляет собой коллективные воспоминания о прошлых событиях со стороны участников этих событий, это память современников, т. е. людей одного поколе</w:t>
      </w:r>
      <w:r>
        <w:rPr>
          <w:rFonts w:ascii="Times New Roman" w:hAnsi="Times New Roman" w:cs="Times New Roman"/>
          <w:sz w:val="28"/>
          <w:szCs w:val="28"/>
        </w:rPr>
        <w:t>н</w:t>
      </w:r>
      <w:r w:rsidRPr="002B3CA2">
        <w:rPr>
          <w:rFonts w:ascii="Times New Roman" w:hAnsi="Times New Roman" w:cs="Times New Roman"/>
          <w:sz w:val="28"/>
          <w:szCs w:val="28"/>
        </w:rPr>
        <w:t>ия</w:t>
      </w:r>
      <w:bookmarkStart w:id="12" w:name="_Ref159001098"/>
      <w:r>
        <w:rPr>
          <w:rStyle w:val="a9"/>
          <w:rFonts w:ascii="Times New Roman" w:hAnsi="Times New Roman" w:cs="Times New Roman"/>
          <w:sz w:val="28"/>
          <w:szCs w:val="28"/>
        </w:rPr>
        <w:footnoteReference w:id="55"/>
      </w:r>
      <w:bookmarkEnd w:id="12"/>
      <w:r w:rsidRPr="002B3CA2">
        <w:rPr>
          <w:rFonts w:ascii="Times New Roman" w:hAnsi="Times New Roman" w:cs="Times New Roman"/>
          <w:sz w:val="28"/>
          <w:szCs w:val="28"/>
        </w:rPr>
        <w:t>.</w:t>
      </w:r>
      <w:r>
        <w:rPr>
          <w:rFonts w:ascii="Times New Roman" w:hAnsi="Times New Roman" w:cs="Times New Roman"/>
          <w:sz w:val="28"/>
          <w:szCs w:val="28"/>
        </w:rPr>
        <w:t xml:space="preserve"> Культурная память</w:t>
      </w:r>
      <w:r w:rsidRPr="00C274DE">
        <w:rPr>
          <w:rFonts w:ascii="Times New Roman" w:hAnsi="Times New Roman" w:cs="Times New Roman"/>
          <w:sz w:val="28"/>
          <w:szCs w:val="28"/>
        </w:rPr>
        <w:t xml:space="preserve"> – </w:t>
      </w:r>
      <w:r>
        <w:rPr>
          <w:rFonts w:ascii="Times New Roman" w:hAnsi="Times New Roman" w:cs="Times New Roman"/>
          <w:sz w:val="28"/>
          <w:szCs w:val="28"/>
        </w:rPr>
        <w:t>это воспоминания</w:t>
      </w:r>
      <w:r w:rsidRPr="00C274DE">
        <w:rPr>
          <w:rFonts w:ascii="Times New Roman" w:hAnsi="Times New Roman" w:cs="Times New Roman"/>
          <w:sz w:val="28"/>
          <w:szCs w:val="28"/>
        </w:rPr>
        <w:t xml:space="preserve"> об исторических событиях, значимых для идентичности данного коллектива</w:t>
      </w:r>
      <w:r>
        <w:rPr>
          <w:rFonts w:ascii="Times New Roman" w:hAnsi="Times New Roman" w:cs="Times New Roman"/>
          <w:sz w:val="28"/>
          <w:szCs w:val="28"/>
        </w:rPr>
        <w:t xml:space="preserve">, </w:t>
      </w:r>
      <w:r w:rsidRPr="002B3CA2">
        <w:rPr>
          <w:rFonts w:ascii="Times New Roman" w:hAnsi="Times New Roman" w:cs="Times New Roman"/>
          <w:sz w:val="28"/>
          <w:szCs w:val="28"/>
        </w:rPr>
        <w:t>объективированн</w:t>
      </w:r>
      <w:r>
        <w:rPr>
          <w:rFonts w:ascii="Times New Roman" w:hAnsi="Times New Roman" w:cs="Times New Roman"/>
          <w:sz w:val="28"/>
          <w:szCs w:val="28"/>
        </w:rPr>
        <w:t>ых</w:t>
      </w:r>
      <w:r w:rsidRPr="002B3CA2">
        <w:rPr>
          <w:rFonts w:ascii="Times New Roman" w:hAnsi="Times New Roman" w:cs="Times New Roman"/>
          <w:sz w:val="28"/>
          <w:szCs w:val="28"/>
        </w:rPr>
        <w:t xml:space="preserve"> в виде культурных символов, артефактов, исторических текстов</w:t>
      </w:r>
      <w:r w:rsidR="005B4349">
        <w:rPr>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 NOTEREF _Ref159001098 </w:instrText>
      </w:r>
      <w:r w:rsidR="003A709B">
        <w:rPr>
          <w:rStyle w:val="a9"/>
          <w:rFonts w:ascii="Times New Roman" w:hAnsi="Times New Roman" w:cs="Times New Roman"/>
          <w:sz w:val="28"/>
          <w:szCs w:val="28"/>
        </w:rPr>
        <w:instrText xml:space="preserve"> \* MERGEFORMAT </w:instrText>
      </w:r>
      <w:r w:rsidR="005B4349">
        <w:rPr>
          <w:rFonts w:ascii="Times New Roman" w:hAnsi="Times New Roman" w:cs="Times New Roman"/>
          <w:sz w:val="28"/>
          <w:szCs w:val="28"/>
        </w:rPr>
        <w:fldChar w:fldCharType="separate"/>
      </w:r>
      <w:r w:rsidR="003E0ED4">
        <w:rPr>
          <w:rStyle w:val="a9"/>
          <w:rFonts w:ascii="Times New Roman" w:hAnsi="Times New Roman" w:cs="Times New Roman"/>
          <w:sz w:val="28"/>
          <w:szCs w:val="28"/>
        </w:rPr>
        <w:t>55</w:t>
      </w:r>
      <w:r w:rsidR="005B4349">
        <w:rPr>
          <w:rFonts w:ascii="Times New Roman" w:hAnsi="Times New Roman" w:cs="Times New Roman"/>
          <w:sz w:val="28"/>
          <w:szCs w:val="28"/>
        </w:rPr>
        <w:fldChar w:fldCharType="end"/>
      </w:r>
      <w:r w:rsidRPr="008109F2">
        <w:rPr>
          <w:rFonts w:ascii="Times New Roman" w:hAnsi="Times New Roman" w:cs="Times New Roman"/>
          <w:sz w:val="28"/>
          <w:szCs w:val="28"/>
        </w:rPr>
        <w:t>.</w:t>
      </w:r>
    </w:p>
    <w:p w14:paraId="174C3511" w14:textId="77777777" w:rsidR="00D5630A" w:rsidRDefault="00D5630A" w:rsidP="003A709B">
      <w:pPr>
        <w:spacing w:line="360" w:lineRule="auto"/>
        <w:ind w:firstLine="709"/>
        <w:jc w:val="both"/>
        <w:rPr>
          <w:rFonts w:ascii="Times New Roman" w:hAnsi="Times New Roman" w:cs="Times New Roman"/>
          <w:sz w:val="28"/>
          <w:szCs w:val="28"/>
        </w:rPr>
      </w:pPr>
      <w:r w:rsidRPr="00FA65F6">
        <w:rPr>
          <w:rFonts w:ascii="Times New Roman" w:hAnsi="Times New Roman" w:cs="Times New Roman"/>
          <w:sz w:val="28"/>
          <w:szCs w:val="28"/>
        </w:rPr>
        <w:t xml:space="preserve">Личное повествование Клаудии Хэмптон </w:t>
      </w:r>
      <w:r>
        <w:rPr>
          <w:rFonts w:ascii="Times New Roman" w:hAnsi="Times New Roman" w:cs="Times New Roman"/>
          <w:sz w:val="28"/>
          <w:szCs w:val="28"/>
        </w:rPr>
        <w:t xml:space="preserve">является </w:t>
      </w:r>
      <w:r w:rsidRPr="00FA65F6">
        <w:rPr>
          <w:rFonts w:ascii="Times New Roman" w:hAnsi="Times New Roman" w:cs="Times New Roman"/>
          <w:sz w:val="28"/>
          <w:szCs w:val="28"/>
        </w:rPr>
        <w:t>пример</w:t>
      </w:r>
      <w:r>
        <w:rPr>
          <w:rFonts w:ascii="Times New Roman" w:hAnsi="Times New Roman" w:cs="Times New Roman"/>
          <w:sz w:val="28"/>
          <w:szCs w:val="28"/>
        </w:rPr>
        <w:t xml:space="preserve">ом </w:t>
      </w:r>
      <w:r w:rsidRPr="00FA65F6">
        <w:rPr>
          <w:rFonts w:ascii="Times New Roman" w:hAnsi="Times New Roman" w:cs="Times New Roman"/>
          <w:sz w:val="28"/>
          <w:szCs w:val="28"/>
        </w:rPr>
        <w:t xml:space="preserve">личного уровня памяти. </w:t>
      </w:r>
      <w:r>
        <w:rPr>
          <w:rFonts w:ascii="Times New Roman" w:hAnsi="Times New Roman" w:cs="Times New Roman"/>
          <w:sz w:val="28"/>
          <w:szCs w:val="28"/>
        </w:rPr>
        <w:t xml:space="preserve"> Тем не менее, даже индивидуальные воспоминания Хэмптон сосуществуют с коллективными и не могут </w:t>
      </w:r>
      <w:r w:rsidR="00386F4F">
        <w:rPr>
          <w:rFonts w:ascii="Times New Roman" w:hAnsi="Times New Roman" w:cs="Times New Roman"/>
          <w:sz w:val="28"/>
          <w:szCs w:val="28"/>
        </w:rPr>
        <w:t>восприниматься отдельно</w:t>
      </w:r>
      <w:r>
        <w:rPr>
          <w:rFonts w:ascii="Times New Roman" w:hAnsi="Times New Roman" w:cs="Times New Roman"/>
          <w:sz w:val="28"/>
          <w:szCs w:val="28"/>
        </w:rPr>
        <w:t xml:space="preserve"> от них. Отталкиваясь от героини, лежащей на больничной койке при смерти и вспоминающей свою историю, мы можем сравнить ее жизнь, наполненную </w:t>
      </w:r>
      <w:r>
        <w:rPr>
          <w:rFonts w:ascii="Times New Roman" w:hAnsi="Times New Roman" w:cs="Times New Roman"/>
          <w:sz w:val="28"/>
          <w:szCs w:val="28"/>
        </w:rPr>
        <w:lastRenderedPageBreak/>
        <w:t xml:space="preserve">воспоминаниями, с </w:t>
      </w:r>
      <w:r w:rsidRPr="00810003">
        <w:rPr>
          <w:rFonts w:ascii="Times New Roman" w:hAnsi="Times New Roman" w:cs="Times New Roman"/>
          <w:sz w:val="28"/>
          <w:szCs w:val="28"/>
        </w:rPr>
        <w:t>современными техническими устройствами</w:t>
      </w:r>
      <w:r>
        <w:rPr>
          <w:rFonts w:ascii="Times New Roman" w:hAnsi="Times New Roman" w:cs="Times New Roman"/>
          <w:sz w:val="28"/>
          <w:szCs w:val="28"/>
        </w:rPr>
        <w:t xml:space="preserve">, некоторые кнопки которых могут не работать без паролей. В этом случае, отдельными паролями обладают другие люди, имеющие свои собственные воспоминания или же разделяющие то или иное </w:t>
      </w:r>
      <w:r w:rsidR="00386F4F">
        <w:rPr>
          <w:rFonts w:ascii="Times New Roman" w:hAnsi="Times New Roman" w:cs="Times New Roman"/>
          <w:sz w:val="28"/>
          <w:szCs w:val="28"/>
        </w:rPr>
        <w:t>воспоминание с</w:t>
      </w:r>
      <w:r>
        <w:rPr>
          <w:rFonts w:ascii="Times New Roman" w:hAnsi="Times New Roman" w:cs="Times New Roman"/>
          <w:sz w:val="28"/>
          <w:szCs w:val="28"/>
        </w:rPr>
        <w:t xml:space="preserve"> Клаудией. «</w:t>
      </w:r>
      <w:r w:rsidRPr="00BC3CB6">
        <w:rPr>
          <w:rFonts w:ascii="Times New Roman" w:hAnsi="Times New Roman" w:cs="Times New Roman"/>
          <w:sz w:val="28"/>
          <w:szCs w:val="28"/>
        </w:rPr>
        <w:t>Жизнь других людей отпечаталась на моей собственной: да, это я, Клаудия X</w:t>
      </w:r>
      <w:r>
        <w:rPr>
          <w:rFonts w:ascii="Times New Roman" w:hAnsi="Times New Roman" w:cs="Times New Roman"/>
          <w:sz w:val="28"/>
          <w:szCs w:val="28"/>
        </w:rPr>
        <w:t xml:space="preserve">» </w:t>
      </w:r>
      <w:r w:rsidRPr="00FA65F6">
        <w:rPr>
          <w:rFonts w:ascii="Times New Roman" w:hAnsi="Times New Roman" w:cs="Times New Roman"/>
          <w:sz w:val="28"/>
          <w:szCs w:val="28"/>
        </w:rPr>
        <w:t xml:space="preserve">– </w:t>
      </w:r>
      <w:r>
        <w:rPr>
          <w:rFonts w:ascii="Times New Roman" w:hAnsi="Times New Roman" w:cs="Times New Roman"/>
          <w:sz w:val="28"/>
          <w:szCs w:val="28"/>
        </w:rPr>
        <w:t>говорит она, подтверждая важность коллективных воспоминаний</w:t>
      </w:r>
      <w:r>
        <w:rPr>
          <w:rStyle w:val="a9"/>
          <w:rFonts w:ascii="Times New Roman" w:hAnsi="Times New Roman" w:cs="Times New Roman"/>
          <w:sz w:val="28"/>
          <w:szCs w:val="28"/>
        </w:rPr>
        <w:footnoteReference w:id="56"/>
      </w:r>
      <w:r>
        <w:rPr>
          <w:rFonts w:ascii="Times New Roman" w:hAnsi="Times New Roman" w:cs="Times New Roman"/>
          <w:sz w:val="28"/>
          <w:szCs w:val="28"/>
        </w:rPr>
        <w:t xml:space="preserve">. Рассмотрим примеры коллективных воспоминаний в личной истории героини. </w:t>
      </w:r>
    </w:p>
    <w:p w14:paraId="619C7EC7"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Клаудиа вспоминает свою жизнь линейно, в хронологической </w:t>
      </w:r>
      <w:r w:rsidR="00155CCC">
        <w:rPr>
          <w:rFonts w:ascii="Times New Roman" w:hAnsi="Times New Roman" w:cs="Times New Roman"/>
          <w:sz w:val="28"/>
          <w:szCs w:val="28"/>
        </w:rPr>
        <w:t>последовательности</w:t>
      </w:r>
      <w:r>
        <w:rPr>
          <w:rFonts w:ascii="Times New Roman" w:hAnsi="Times New Roman" w:cs="Times New Roman"/>
          <w:sz w:val="28"/>
          <w:szCs w:val="28"/>
        </w:rPr>
        <w:t xml:space="preserve">. Воспроизведение воспоминаний жизни Клаудии, как ни странно, начинается с самого ее детства несмотря на то, что хронология ее совершенно не </w:t>
      </w:r>
      <w:r w:rsidR="003349D8">
        <w:rPr>
          <w:rFonts w:ascii="Times New Roman" w:hAnsi="Times New Roman" w:cs="Times New Roman"/>
          <w:sz w:val="28"/>
          <w:szCs w:val="28"/>
        </w:rPr>
        <w:t>интересовала, героиня</w:t>
      </w:r>
      <w:r>
        <w:rPr>
          <w:rFonts w:ascii="Times New Roman" w:hAnsi="Times New Roman" w:cs="Times New Roman"/>
          <w:sz w:val="28"/>
          <w:szCs w:val="28"/>
        </w:rPr>
        <w:t xml:space="preserve"> отдавала предпочтение калейдоскопическому восприятию прошлого. С самого начала повествования, мы понимаем, что личные воспоминания </w:t>
      </w:r>
      <w:r w:rsidR="003349D8">
        <w:rPr>
          <w:rFonts w:ascii="Times New Roman" w:hAnsi="Times New Roman" w:cs="Times New Roman"/>
          <w:sz w:val="28"/>
          <w:szCs w:val="28"/>
        </w:rPr>
        <w:t>Клаудии, по</w:t>
      </w:r>
      <w:r>
        <w:rPr>
          <w:rFonts w:ascii="Times New Roman" w:hAnsi="Times New Roman" w:cs="Times New Roman"/>
          <w:sz w:val="28"/>
          <w:szCs w:val="28"/>
        </w:rPr>
        <w:t xml:space="preserve"> ее собственным словам, крайне отличается от воспоминаний ее матери или няни, считавшими ее трудным, а иногда даже невозможным ребенком. Сама же Клаудия таковой себя не считала, воспринимая невозможными мать и няню «</w:t>
      </w:r>
      <w:r w:rsidRPr="00C72786">
        <w:rPr>
          <w:rFonts w:ascii="Times New Roman" w:hAnsi="Times New Roman" w:cs="Times New Roman"/>
          <w:sz w:val="28"/>
          <w:szCs w:val="28"/>
        </w:rPr>
        <w:t>с их запретами и предостережениями, нездоровой страстью к молочным пудингам и кудряшкам и ненавистью ко всему, что было притягательного в мире</w:t>
      </w:r>
      <w:r>
        <w:rPr>
          <w:rFonts w:ascii="Times New Roman" w:hAnsi="Times New Roman" w:cs="Times New Roman"/>
          <w:sz w:val="28"/>
          <w:szCs w:val="28"/>
        </w:rPr>
        <w:t>»</w:t>
      </w:r>
      <w:r>
        <w:fldChar w:fldCharType="begin"/>
      </w:r>
      <w:r>
        <w:instrText xml:space="preserve"> NOTEREF _Ref163827898 \f \h  \* MERGEFORMAT </w:instrText>
      </w:r>
      <w:r>
        <w:fldChar w:fldCharType="separate"/>
      </w:r>
      <w:r w:rsidR="003E0ED4" w:rsidRPr="003E0ED4">
        <w:rPr>
          <w:rStyle w:val="a9"/>
          <w:rFonts w:ascii="Times New Roman" w:hAnsi="Times New Roman" w:cs="Times New Roman"/>
        </w:rPr>
        <w:t>57</w:t>
      </w:r>
      <w:r>
        <w:fldChar w:fldCharType="end"/>
      </w:r>
      <w:r>
        <w:rPr>
          <w:rFonts w:ascii="Times New Roman" w:hAnsi="Times New Roman" w:cs="Times New Roman"/>
          <w:sz w:val="28"/>
          <w:szCs w:val="28"/>
        </w:rPr>
        <w:t>.</w:t>
      </w:r>
      <w:bookmarkStart w:id="13" w:name="_Ref159001128"/>
      <w:r>
        <w:rPr>
          <w:rFonts w:ascii="Times New Roman" w:hAnsi="Times New Roman" w:cs="Times New Roman"/>
          <w:sz w:val="28"/>
          <w:szCs w:val="28"/>
        </w:rPr>
        <w:t xml:space="preserve"> </w:t>
      </w:r>
      <w:bookmarkEnd w:id="13"/>
      <w:r>
        <w:rPr>
          <w:rFonts w:ascii="Times New Roman" w:hAnsi="Times New Roman" w:cs="Times New Roman"/>
          <w:sz w:val="28"/>
          <w:szCs w:val="28"/>
        </w:rPr>
        <w:t xml:space="preserve">Хэмптон отличалась от них, отдавая </w:t>
      </w:r>
      <w:r w:rsidR="003349D8">
        <w:rPr>
          <w:rFonts w:ascii="Times New Roman" w:hAnsi="Times New Roman" w:cs="Times New Roman"/>
          <w:sz w:val="28"/>
          <w:szCs w:val="28"/>
        </w:rPr>
        <w:t>предпочтение тому</w:t>
      </w:r>
      <w:r>
        <w:rPr>
          <w:rFonts w:ascii="Times New Roman" w:hAnsi="Times New Roman" w:cs="Times New Roman"/>
          <w:sz w:val="28"/>
          <w:szCs w:val="28"/>
        </w:rPr>
        <w:t xml:space="preserve"> самому «притягательному» в виде «</w:t>
      </w:r>
      <w:r w:rsidRPr="00C72786">
        <w:rPr>
          <w:rFonts w:ascii="Times New Roman" w:hAnsi="Times New Roman" w:cs="Times New Roman"/>
          <w:sz w:val="28"/>
          <w:szCs w:val="28"/>
        </w:rPr>
        <w:t>высоки</w:t>
      </w:r>
      <w:r>
        <w:rPr>
          <w:rFonts w:ascii="Times New Roman" w:hAnsi="Times New Roman" w:cs="Times New Roman"/>
          <w:sz w:val="28"/>
          <w:szCs w:val="28"/>
        </w:rPr>
        <w:t xml:space="preserve">х </w:t>
      </w:r>
      <w:r w:rsidRPr="00C72786">
        <w:rPr>
          <w:rFonts w:ascii="Times New Roman" w:hAnsi="Times New Roman" w:cs="Times New Roman"/>
          <w:sz w:val="28"/>
          <w:szCs w:val="28"/>
        </w:rPr>
        <w:t>деревь</w:t>
      </w:r>
      <w:r>
        <w:rPr>
          <w:rFonts w:ascii="Times New Roman" w:hAnsi="Times New Roman" w:cs="Times New Roman"/>
          <w:sz w:val="28"/>
          <w:szCs w:val="28"/>
        </w:rPr>
        <w:t>ев</w:t>
      </w:r>
      <w:r w:rsidRPr="00C72786">
        <w:rPr>
          <w:rFonts w:ascii="Times New Roman" w:hAnsi="Times New Roman" w:cs="Times New Roman"/>
          <w:sz w:val="28"/>
          <w:szCs w:val="28"/>
        </w:rPr>
        <w:t xml:space="preserve"> и глубокой вод</w:t>
      </w:r>
      <w:r>
        <w:rPr>
          <w:rFonts w:ascii="Times New Roman" w:hAnsi="Times New Roman" w:cs="Times New Roman"/>
          <w:sz w:val="28"/>
          <w:szCs w:val="28"/>
        </w:rPr>
        <w:t>ы</w:t>
      </w:r>
      <w:r w:rsidRPr="00C72786">
        <w:rPr>
          <w:rFonts w:ascii="Times New Roman" w:hAnsi="Times New Roman" w:cs="Times New Roman"/>
          <w:sz w:val="28"/>
          <w:szCs w:val="28"/>
        </w:rPr>
        <w:t>, мокрой трав</w:t>
      </w:r>
      <w:r>
        <w:rPr>
          <w:rFonts w:ascii="Times New Roman" w:hAnsi="Times New Roman" w:cs="Times New Roman"/>
          <w:sz w:val="28"/>
          <w:szCs w:val="28"/>
        </w:rPr>
        <w:t>ы</w:t>
      </w:r>
      <w:r w:rsidRPr="00C72786">
        <w:rPr>
          <w:rFonts w:ascii="Times New Roman" w:hAnsi="Times New Roman" w:cs="Times New Roman"/>
          <w:sz w:val="28"/>
          <w:szCs w:val="28"/>
        </w:rPr>
        <w:t>, по которой бежишь босиком, обаянию грязи, огня и снега</w:t>
      </w:r>
      <w:r>
        <w:rPr>
          <w:rFonts w:ascii="Times New Roman" w:hAnsi="Times New Roman" w:cs="Times New Roman"/>
          <w:sz w:val="28"/>
          <w:szCs w:val="28"/>
        </w:rPr>
        <w:t>»</w:t>
      </w:r>
      <w:bookmarkStart w:id="14" w:name="_Ref163827898"/>
      <w:r>
        <w:rPr>
          <w:rStyle w:val="a9"/>
          <w:rFonts w:ascii="Times New Roman" w:hAnsi="Times New Roman" w:cs="Times New Roman"/>
          <w:sz w:val="28"/>
          <w:szCs w:val="28"/>
        </w:rPr>
        <w:footnoteReference w:id="57"/>
      </w:r>
      <w:bookmarkEnd w:id="14"/>
      <w:r>
        <w:rPr>
          <w:rFonts w:ascii="Times New Roman" w:hAnsi="Times New Roman" w:cs="Times New Roman"/>
          <w:sz w:val="28"/>
          <w:szCs w:val="28"/>
        </w:rPr>
        <w:t xml:space="preserve">. </w:t>
      </w:r>
    </w:p>
    <w:p w14:paraId="4BB87B93"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Воспоминания Клаудии о детстве по большей степени связаны </w:t>
      </w:r>
      <w:r w:rsidR="003349D8">
        <w:rPr>
          <w:rFonts w:ascii="Times New Roman" w:hAnsi="Times New Roman" w:cs="Times New Roman"/>
          <w:sz w:val="28"/>
          <w:szCs w:val="28"/>
        </w:rPr>
        <w:t>с братом</w:t>
      </w:r>
      <w:r>
        <w:rPr>
          <w:rFonts w:ascii="Times New Roman" w:hAnsi="Times New Roman" w:cs="Times New Roman"/>
          <w:sz w:val="28"/>
          <w:szCs w:val="28"/>
        </w:rPr>
        <w:t xml:space="preserve"> Гордоном, повлиявшим на нее во всех возможных аспектах. Режим повествования в этих воспоминаниях построен </w:t>
      </w:r>
      <w:r w:rsidR="003349D8">
        <w:rPr>
          <w:rFonts w:ascii="Times New Roman" w:hAnsi="Times New Roman" w:cs="Times New Roman"/>
          <w:sz w:val="28"/>
          <w:szCs w:val="28"/>
        </w:rPr>
        <w:t>на переходах</w:t>
      </w:r>
      <w:r>
        <w:rPr>
          <w:rFonts w:ascii="Times New Roman" w:hAnsi="Times New Roman" w:cs="Times New Roman"/>
          <w:sz w:val="28"/>
          <w:szCs w:val="28"/>
        </w:rPr>
        <w:t xml:space="preserve"> с одного типа </w:t>
      </w:r>
      <w:proofErr w:type="spellStart"/>
      <w:r>
        <w:rPr>
          <w:rFonts w:ascii="Times New Roman" w:hAnsi="Times New Roman" w:cs="Times New Roman"/>
          <w:sz w:val="28"/>
          <w:szCs w:val="28"/>
        </w:rPr>
        <w:t>фокализации</w:t>
      </w:r>
      <w:proofErr w:type="spellEnd"/>
      <w:r>
        <w:rPr>
          <w:rFonts w:ascii="Times New Roman" w:hAnsi="Times New Roman" w:cs="Times New Roman"/>
          <w:sz w:val="28"/>
          <w:szCs w:val="28"/>
        </w:rPr>
        <w:t xml:space="preserve"> в другой. Изначально мы видим мир Клаудии исключительно ее глазами, воспринимая все чувства и мысли второстепенных героев, полагаясь на ее субъективное сознание, что схоже с понятием внутренней </w:t>
      </w:r>
      <w:proofErr w:type="spellStart"/>
      <w:r>
        <w:rPr>
          <w:rFonts w:ascii="Times New Roman" w:hAnsi="Times New Roman" w:cs="Times New Roman"/>
          <w:sz w:val="28"/>
          <w:szCs w:val="28"/>
        </w:rPr>
        <w:t>фокализации</w:t>
      </w:r>
      <w:proofErr w:type="spellEnd"/>
      <w:r>
        <w:rPr>
          <w:rFonts w:ascii="Times New Roman" w:hAnsi="Times New Roman" w:cs="Times New Roman"/>
          <w:sz w:val="28"/>
          <w:szCs w:val="28"/>
        </w:rPr>
        <w:t xml:space="preserve">. Но следующее воспоминание о том, как одиннадцатилетние Клаудия и Гордон </w:t>
      </w:r>
      <w:r>
        <w:rPr>
          <w:rFonts w:ascii="Times New Roman" w:hAnsi="Times New Roman" w:cs="Times New Roman"/>
          <w:sz w:val="28"/>
          <w:szCs w:val="28"/>
        </w:rPr>
        <w:lastRenderedPageBreak/>
        <w:t xml:space="preserve">отправились на пляж, построено иначе: мы воспринимаем воспоминания Клаудии со стороны, словами некого третьего </w:t>
      </w:r>
      <w:r w:rsidRPr="00B158C0">
        <w:rPr>
          <w:rFonts w:ascii="Times New Roman" w:hAnsi="Times New Roman" w:cs="Times New Roman"/>
          <w:sz w:val="28"/>
          <w:szCs w:val="28"/>
        </w:rPr>
        <w:t xml:space="preserve">беспристрастного </w:t>
      </w:r>
      <w:r>
        <w:rPr>
          <w:rFonts w:ascii="Times New Roman" w:hAnsi="Times New Roman" w:cs="Times New Roman"/>
          <w:sz w:val="28"/>
          <w:szCs w:val="28"/>
        </w:rPr>
        <w:t>лица: «</w:t>
      </w:r>
      <w:r w:rsidRPr="00B158C0">
        <w:rPr>
          <w:rFonts w:ascii="Times New Roman" w:hAnsi="Times New Roman" w:cs="Times New Roman"/>
          <w:sz w:val="28"/>
          <w:szCs w:val="28"/>
        </w:rPr>
        <w:t>И все это время она краешком глаза наблюдает за Гордоном, который взобрался еще выше и вовсю обстукивает обнаженную породу</w:t>
      </w:r>
      <w:r>
        <w:rPr>
          <w:rFonts w:ascii="Times New Roman" w:hAnsi="Times New Roman" w:cs="Times New Roman"/>
          <w:sz w:val="28"/>
          <w:szCs w:val="28"/>
        </w:rPr>
        <w:t>»</w:t>
      </w:r>
      <w:bookmarkStart w:id="15" w:name="_Ref159001153"/>
      <w:r>
        <w:rPr>
          <w:rStyle w:val="a9"/>
          <w:rFonts w:ascii="Times New Roman" w:hAnsi="Times New Roman" w:cs="Times New Roman"/>
          <w:sz w:val="28"/>
          <w:szCs w:val="28"/>
        </w:rPr>
        <w:footnoteReference w:id="58"/>
      </w:r>
      <w:bookmarkEnd w:id="15"/>
      <w:r>
        <w:rPr>
          <w:rFonts w:ascii="Times New Roman" w:hAnsi="Times New Roman" w:cs="Times New Roman"/>
          <w:sz w:val="28"/>
          <w:szCs w:val="28"/>
        </w:rPr>
        <w:t xml:space="preserve">. Отношения с Гордоном с самого детства прививали Клаудии дух соперничество, что, несомненно, сказалось на ее характере. </w:t>
      </w:r>
    </w:p>
    <w:p w14:paraId="7F6983BA"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Пляжная история стала первым коллективным воспоминанием, </w:t>
      </w:r>
      <w:r w:rsidR="003349D8">
        <w:rPr>
          <w:rFonts w:ascii="Times New Roman" w:hAnsi="Times New Roman" w:cs="Times New Roman"/>
          <w:sz w:val="28"/>
          <w:szCs w:val="28"/>
        </w:rPr>
        <w:t>разделенным Клаудией</w:t>
      </w:r>
      <w:r>
        <w:rPr>
          <w:rFonts w:ascii="Times New Roman" w:hAnsi="Times New Roman" w:cs="Times New Roman"/>
          <w:sz w:val="28"/>
          <w:szCs w:val="28"/>
        </w:rPr>
        <w:t xml:space="preserve"> и ее матерью Эдит, </w:t>
      </w:r>
      <w:r w:rsidR="002B5C62">
        <w:rPr>
          <w:rFonts w:ascii="Times New Roman" w:hAnsi="Times New Roman" w:cs="Times New Roman"/>
          <w:sz w:val="28"/>
          <w:szCs w:val="28"/>
        </w:rPr>
        <w:t>которая пыталась</w:t>
      </w:r>
      <w:r>
        <w:rPr>
          <w:rFonts w:ascii="Times New Roman" w:hAnsi="Times New Roman" w:cs="Times New Roman"/>
          <w:sz w:val="28"/>
          <w:szCs w:val="28"/>
        </w:rPr>
        <w:t xml:space="preserve"> успокоить детей после драки во время попытки добраться до уступа, закончившейся неудачным падением девочки в кустарник с шипами. Если Клаудия помнит лишь любопытство и желание обойти Гордона, быть первой и единственной, то в воспоминаниях Эдит отпечатались лишь головная боль и злость на собственных отпрысков из-за бессмысленного спора. В данное повествование включается голос Клаудии, объясняющий важность других голосов, даже если они тише и менее заметны, чем ее собственным. Ведь по словам Хэмптон, ее история никак не отличается от «их» истории, разница лишь в том, даем ли мы им возможность высказаться. </w:t>
      </w:r>
    </w:p>
    <w:p w14:paraId="0DEF61CC" w14:textId="77777777" w:rsidR="00D5630A" w:rsidRDefault="00D5630A" w:rsidP="003A709B">
      <w:pPr>
        <w:spacing w:line="360" w:lineRule="auto"/>
        <w:ind w:firstLine="709"/>
        <w:jc w:val="both"/>
        <w:rPr>
          <w:rFonts w:ascii="Times New Roman" w:hAnsi="Times New Roman" w:cs="Times New Roman"/>
          <w:sz w:val="28"/>
          <w:szCs w:val="28"/>
        </w:rPr>
      </w:pPr>
      <w:r w:rsidRPr="0050599D">
        <w:rPr>
          <w:rFonts w:ascii="Times New Roman" w:hAnsi="Times New Roman" w:cs="Times New Roman"/>
          <w:sz w:val="28"/>
          <w:szCs w:val="28"/>
        </w:rPr>
        <w:t>Рассказ Клаудии оказывается более последовательным и логичным, че</w:t>
      </w:r>
      <w:r>
        <w:rPr>
          <w:rFonts w:ascii="Times New Roman" w:hAnsi="Times New Roman" w:cs="Times New Roman"/>
          <w:sz w:val="28"/>
          <w:szCs w:val="28"/>
        </w:rPr>
        <w:t>м мы можем себе представить</w:t>
      </w:r>
      <w:r w:rsidRPr="0050599D">
        <w:rPr>
          <w:rFonts w:ascii="Times New Roman" w:hAnsi="Times New Roman" w:cs="Times New Roman"/>
          <w:sz w:val="28"/>
          <w:szCs w:val="28"/>
        </w:rPr>
        <w:t xml:space="preserve">. Даже переход от воспоминаний о шумном и трудном детстве к описанию отличительных черт Лайзы и характеристике Джаспера происходит </w:t>
      </w:r>
      <w:r w:rsidR="003349D8">
        <w:rPr>
          <w:rFonts w:ascii="Times New Roman" w:hAnsi="Times New Roman" w:cs="Times New Roman"/>
          <w:sz w:val="28"/>
          <w:szCs w:val="28"/>
        </w:rPr>
        <w:t>плавно и</w:t>
      </w:r>
      <w:r w:rsidRPr="0050599D">
        <w:rPr>
          <w:rFonts w:ascii="Times New Roman" w:hAnsi="Times New Roman" w:cs="Times New Roman"/>
          <w:sz w:val="28"/>
          <w:szCs w:val="28"/>
        </w:rPr>
        <w:t xml:space="preserve"> линейно</w:t>
      </w:r>
      <w:r>
        <w:rPr>
          <w:rFonts w:ascii="Times New Roman" w:hAnsi="Times New Roman" w:cs="Times New Roman"/>
          <w:sz w:val="28"/>
          <w:szCs w:val="28"/>
        </w:rPr>
        <w:t xml:space="preserve"> по принципу до</w:t>
      </w:r>
      <w:r w:rsidRPr="007E0A50">
        <w:rPr>
          <w:rFonts w:ascii="Times New Roman" w:hAnsi="Times New Roman" w:cs="Times New Roman"/>
          <w:sz w:val="28"/>
          <w:szCs w:val="28"/>
        </w:rPr>
        <w:t>/</w:t>
      </w:r>
      <w:r>
        <w:rPr>
          <w:rFonts w:ascii="Times New Roman" w:hAnsi="Times New Roman" w:cs="Times New Roman"/>
          <w:sz w:val="28"/>
          <w:szCs w:val="28"/>
        </w:rPr>
        <w:t>после</w:t>
      </w:r>
      <w:r w:rsidRPr="0050599D">
        <w:rPr>
          <w:rFonts w:ascii="Times New Roman" w:hAnsi="Times New Roman" w:cs="Times New Roman"/>
          <w:sz w:val="28"/>
          <w:szCs w:val="28"/>
        </w:rPr>
        <w:t>.</w:t>
      </w:r>
      <w:r>
        <w:rPr>
          <w:rFonts w:ascii="Times New Roman" w:hAnsi="Times New Roman" w:cs="Times New Roman"/>
          <w:sz w:val="28"/>
          <w:szCs w:val="28"/>
        </w:rPr>
        <w:t xml:space="preserve"> Описывая себя и Гордона, вплетая в эти воспоминания взгляды других людей, считавших брата и </w:t>
      </w:r>
      <w:r w:rsidR="003349D8">
        <w:rPr>
          <w:rFonts w:ascii="Times New Roman" w:hAnsi="Times New Roman" w:cs="Times New Roman"/>
          <w:sz w:val="28"/>
          <w:szCs w:val="28"/>
        </w:rPr>
        <w:t>сестру опасными</w:t>
      </w:r>
      <w:r>
        <w:rPr>
          <w:rFonts w:ascii="Times New Roman" w:hAnsi="Times New Roman" w:cs="Times New Roman"/>
          <w:sz w:val="28"/>
          <w:szCs w:val="28"/>
        </w:rPr>
        <w:t xml:space="preserve">, непослушными и неряшливыми, Клаудия как бы переходит к сравнению себя и своей дочери Лайзы, что логично, ведь </w:t>
      </w:r>
      <w:r w:rsidR="002B5C62">
        <w:rPr>
          <w:rFonts w:ascii="Times New Roman" w:hAnsi="Times New Roman" w:cs="Times New Roman"/>
          <w:sz w:val="28"/>
          <w:szCs w:val="28"/>
        </w:rPr>
        <w:t>это естественно</w:t>
      </w:r>
      <w:r>
        <w:rPr>
          <w:rFonts w:ascii="Times New Roman" w:hAnsi="Times New Roman" w:cs="Times New Roman"/>
          <w:sz w:val="28"/>
          <w:szCs w:val="28"/>
        </w:rPr>
        <w:t xml:space="preserve"> искать сходства и различия между собой и своим ребенком. Лайза, в сравнении с Клаудией и Гордоном, была не такой авантюрной и гиперактивной, наоборот, Хэмптон считала ее скучным ребенком, иногда удивляющим своим любопытством. Например, Клаудиа </w:t>
      </w:r>
      <w:r w:rsidR="003349D8">
        <w:rPr>
          <w:rFonts w:ascii="Times New Roman" w:hAnsi="Times New Roman" w:cs="Times New Roman"/>
          <w:sz w:val="28"/>
          <w:szCs w:val="28"/>
        </w:rPr>
        <w:t>вспоминает случай</w:t>
      </w:r>
      <w:r>
        <w:rPr>
          <w:rFonts w:ascii="Times New Roman" w:hAnsi="Times New Roman" w:cs="Times New Roman"/>
          <w:sz w:val="28"/>
          <w:szCs w:val="28"/>
        </w:rPr>
        <w:t xml:space="preserve">, когда девочка пыталась разузнать о существовании драконов. Этот вопрос </w:t>
      </w:r>
      <w:r>
        <w:rPr>
          <w:rFonts w:ascii="Times New Roman" w:hAnsi="Times New Roman" w:cs="Times New Roman"/>
          <w:sz w:val="28"/>
          <w:szCs w:val="28"/>
        </w:rPr>
        <w:lastRenderedPageBreak/>
        <w:t>вызвал в воспоминаниях Клаудии ассоциативный ряд, приводящий ее к образу Джаспера, отца Лайзы, с которым она однажды увидела драконов</w:t>
      </w:r>
      <w:r w:rsidRPr="00627570">
        <w:rPr>
          <w:rFonts w:ascii="Times New Roman" w:hAnsi="Times New Roman" w:cs="Times New Roman"/>
          <w:sz w:val="28"/>
          <w:szCs w:val="28"/>
        </w:rPr>
        <w:t xml:space="preserve"> на китайском блюде в оксфордском музее </w:t>
      </w:r>
      <w:proofErr w:type="spellStart"/>
      <w:r w:rsidRPr="00627570">
        <w:rPr>
          <w:rFonts w:ascii="Times New Roman" w:hAnsi="Times New Roman" w:cs="Times New Roman"/>
          <w:sz w:val="28"/>
          <w:szCs w:val="28"/>
        </w:rPr>
        <w:t>Ашмолеан</w:t>
      </w:r>
      <w:proofErr w:type="spellEnd"/>
      <w:r>
        <w:rPr>
          <w:rFonts w:ascii="Times New Roman" w:hAnsi="Times New Roman" w:cs="Times New Roman"/>
          <w:sz w:val="28"/>
          <w:szCs w:val="28"/>
        </w:rPr>
        <w:t xml:space="preserve">. </w:t>
      </w:r>
    </w:p>
    <w:p w14:paraId="33877FE4" w14:textId="640AB554"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7570">
        <w:rPr>
          <w:rFonts w:ascii="Times New Roman" w:hAnsi="Times New Roman" w:cs="Times New Roman"/>
          <w:sz w:val="28"/>
          <w:szCs w:val="28"/>
        </w:rPr>
        <w:t xml:space="preserve">Образ </w:t>
      </w:r>
      <w:r>
        <w:rPr>
          <w:rFonts w:ascii="Times New Roman" w:hAnsi="Times New Roman" w:cs="Times New Roman"/>
          <w:sz w:val="28"/>
          <w:szCs w:val="28"/>
        </w:rPr>
        <w:t>Джаспера</w:t>
      </w:r>
      <w:r w:rsidRPr="00627570">
        <w:rPr>
          <w:rFonts w:ascii="Times New Roman" w:hAnsi="Times New Roman" w:cs="Times New Roman"/>
          <w:sz w:val="28"/>
          <w:szCs w:val="28"/>
        </w:rPr>
        <w:t xml:space="preserve"> имеет несколько представлений,</w:t>
      </w:r>
      <w:r>
        <w:rPr>
          <w:rFonts w:ascii="Times New Roman" w:hAnsi="Times New Roman" w:cs="Times New Roman"/>
          <w:sz w:val="28"/>
          <w:szCs w:val="28"/>
          <w:lang w:val="kk-KZ"/>
        </w:rPr>
        <w:t xml:space="preserve"> </w:t>
      </w:r>
      <w:r w:rsidRPr="00627570">
        <w:rPr>
          <w:rFonts w:ascii="Times New Roman" w:hAnsi="Times New Roman" w:cs="Times New Roman"/>
          <w:sz w:val="28"/>
          <w:szCs w:val="28"/>
        </w:rPr>
        <w:t>зависящих от того, кто решится</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его</w:t>
      </w:r>
      <w:proofErr w:type="spellEnd"/>
      <w:r>
        <w:rPr>
          <w:rFonts w:ascii="Times New Roman" w:hAnsi="Times New Roman" w:cs="Times New Roman"/>
          <w:sz w:val="28"/>
          <w:szCs w:val="28"/>
          <w:lang w:val="kk-KZ"/>
        </w:rPr>
        <w:t xml:space="preserve"> </w:t>
      </w:r>
      <w:r w:rsidRPr="00627570">
        <w:rPr>
          <w:rFonts w:ascii="Times New Roman" w:hAnsi="Times New Roman" w:cs="Times New Roman"/>
          <w:sz w:val="28"/>
          <w:szCs w:val="28"/>
        </w:rPr>
        <w:t>охарактеризовать</w:t>
      </w:r>
      <w:r>
        <w:rPr>
          <w:rFonts w:ascii="Times New Roman" w:hAnsi="Times New Roman" w:cs="Times New Roman"/>
          <w:sz w:val="28"/>
          <w:szCs w:val="28"/>
        </w:rPr>
        <w:t xml:space="preserve">: </w:t>
      </w:r>
      <w:r w:rsidRPr="00627570">
        <w:rPr>
          <w:rFonts w:ascii="Times New Roman" w:hAnsi="Times New Roman" w:cs="Times New Roman"/>
          <w:sz w:val="28"/>
          <w:szCs w:val="28"/>
        </w:rPr>
        <w:t xml:space="preserve">В категориях моей жизни он был моим любовником и отцом моего единственного ребенка. В категориях его жизни </w:t>
      </w:r>
      <w:r w:rsidRPr="00FA65F6">
        <w:rPr>
          <w:rFonts w:ascii="Times New Roman" w:hAnsi="Times New Roman" w:cs="Times New Roman"/>
          <w:sz w:val="28"/>
          <w:szCs w:val="28"/>
        </w:rPr>
        <w:t xml:space="preserve">– </w:t>
      </w:r>
      <w:r w:rsidRPr="00627570">
        <w:rPr>
          <w:rFonts w:ascii="Times New Roman" w:hAnsi="Times New Roman" w:cs="Times New Roman"/>
          <w:sz w:val="28"/>
          <w:szCs w:val="28"/>
        </w:rPr>
        <w:t xml:space="preserve">умным и удачливым антрепренером. В категориях культурно-социальных </w:t>
      </w:r>
      <w:proofErr w:type="gramStart"/>
      <w:r w:rsidRPr="00627570">
        <w:rPr>
          <w:rFonts w:ascii="Times New Roman" w:hAnsi="Times New Roman" w:cs="Times New Roman"/>
          <w:sz w:val="28"/>
          <w:szCs w:val="28"/>
        </w:rPr>
        <w:t xml:space="preserve">он </w:t>
      </w:r>
      <w:r w:rsidRPr="00FA65F6">
        <w:rPr>
          <w:rFonts w:ascii="Times New Roman" w:hAnsi="Times New Roman" w:cs="Times New Roman"/>
          <w:sz w:val="28"/>
          <w:szCs w:val="28"/>
        </w:rPr>
        <w:t xml:space="preserve">– </w:t>
      </w:r>
      <w:r w:rsidRPr="00627570">
        <w:rPr>
          <w:rFonts w:ascii="Times New Roman" w:hAnsi="Times New Roman" w:cs="Times New Roman"/>
          <w:sz w:val="28"/>
          <w:szCs w:val="28"/>
        </w:rPr>
        <w:t>помесь</w:t>
      </w:r>
      <w:proofErr w:type="gramEnd"/>
      <w:r w:rsidRPr="00627570">
        <w:rPr>
          <w:rFonts w:ascii="Times New Roman" w:hAnsi="Times New Roman" w:cs="Times New Roman"/>
          <w:sz w:val="28"/>
          <w:szCs w:val="28"/>
        </w:rPr>
        <w:t xml:space="preserve"> русского аристократа и английского джентри. К тому же он был привлекательным, располагающим к себе, сильным, энергичным и эгоистичным</w:t>
      </w:r>
      <w:r>
        <w:rPr>
          <w:rFonts w:ascii="Times New Roman" w:hAnsi="Times New Roman" w:cs="Times New Roman"/>
          <w:sz w:val="28"/>
          <w:szCs w:val="28"/>
        </w:rPr>
        <w:t>»</w:t>
      </w:r>
      <w:r w:rsidR="009307F1" w:rsidRPr="009307F1">
        <w:rPr>
          <w:rFonts w:ascii="Times New Roman" w:hAnsi="Times New Roman" w:cs="Times New Roman"/>
          <w:sz w:val="28"/>
          <w:szCs w:val="28"/>
        </w:rPr>
        <w:fldChar w:fldCharType="begin"/>
      </w:r>
      <w:r w:rsidR="009307F1" w:rsidRPr="009307F1">
        <w:rPr>
          <w:rFonts w:ascii="Times New Roman" w:hAnsi="Times New Roman" w:cs="Times New Roman"/>
          <w:sz w:val="28"/>
          <w:szCs w:val="28"/>
        </w:rPr>
        <w:instrText xml:space="preserve"> NOTEREF _Ref159001153 \f \h  \* MERGEFORMAT </w:instrText>
      </w:r>
      <w:r w:rsidR="009307F1" w:rsidRPr="009307F1">
        <w:rPr>
          <w:rFonts w:ascii="Times New Roman" w:hAnsi="Times New Roman" w:cs="Times New Roman"/>
          <w:sz w:val="28"/>
          <w:szCs w:val="28"/>
        </w:rPr>
      </w:r>
      <w:r w:rsidR="009307F1" w:rsidRPr="009307F1">
        <w:rPr>
          <w:rFonts w:ascii="Times New Roman" w:hAnsi="Times New Roman" w:cs="Times New Roman"/>
          <w:sz w:val="28"/>
          <w:szCs w:val="28"/>
        </w:rPr>
        <w:fldChar w:fldCharType="separate"/>
      </w:r>
      <w:r w:rsidR="009307F1" w:rsidRPr="009307F1">
        <w:rPr>
          <w:rStyle w:val="a9"/>
          <w:rFonts w:ascii="Times New Roman" w:hAnsi="Times New Roman" w:cs="Times New Roman"/>
          <w:sz w:val="28"/>
          <w:szCs w:val="28"/>
        </w:rPr>
        <w:t>58</w:t>
      </w:r>
      <w:r w:rsidR="009307F1" w:rsidRPr="009307F1">
        <w:rPr>
          <w:rFonts w:ascii="Times New Roman" w:hAnsi="Times New Roman" w:cs="Times New Roman"/>
          <w:sz w:val="28"/>
          <w:szCs w:val="28"/>
        </w:rPr>
        <w:fldChar w:fldCharType="end"/>
      </w:r>
      <w:r w:rsidR="009307F1" w:rsidRPr="009307F1">
        <w:rPr>
          <w:rFonts w:ascii="Times New Roman" w:hAnsi="Times New Roman" w:cs="Times New Roman"/>
          <w:sz w:val="28"/>
          <w:szCs w:val="28"/>
        </w:rPr>
        <w:t>.</w:t>
      </w:r>
      <w:r w:rsidRPr="009307F1">
        <w:rPr>
          <w:sz w:val="28"/>
          <w:szCs w:val="28"/>
        </w:rPr>
        <w:t xml:space="preserve"> </w:t>
      </w:r>
      <w:r w:rsidRPr="00627570">
        <w:rPr>
          <w:rFonts w:ascii="Times New Roman" w:hAnsi="Times New Roman" w:cs="Times New Roman"/>
          <w:sz w:val="28"/>
          <w:szCs w:val="28"/>
        </w:rPr>
        <w:t>Описание Джас</w:t>
      </w:r>
      <w:r>
        <w:rPr>
          <w:rFonts w:ascii="Times New Roman" w:hAnsi="Times New Roman" w:cs="Times New Roman"/>
          <w:sz w:val="28"/>
          <w:szCs w:val="28"/>
        </w:rPr>
        <w:t>пера</w:t>
      </w:r>
      <w:r w:rsidRPr="00627570">
        <w:rPr>
          <w:rFonts w:ascii="Times New Roman" w:hAnsi="Times New Roman" w:cs="Times New Roman"/>
          <w:sz w:val="28"/>
          <w:szCs w:val="28"/>
        </w:rPr>
        <w:t xml:space="preserve"> обладает коллективностью в том смысле, что различные люди охарактеризовали </w:t>
      </w:r>
      <w:r>
        <w:rPr>
          <w:rFonts w:ascii="Times New Roman" w:hAnsi="Times New Roman" w:cs="Times New Roman"/>
          <w:sz w:val="28"/>
          <w:szCs w:val="28"/>
        </w:rPr>
        <w:t xml:space="preserve">бы </w:t>
      </w:r>
      <w:r w:rsidRPr="00627570">
        <w:rPr>
          <w:rFonts w:ascii="Times New Roman" w:hAnsi="Times New Roman" w:cs="Times New Roman"/>
          <w:sz w:val="28"/>
          <w:szCs w:val="28"/>
        </w:rPr>
        <w:t>его</w:t>
      </w:r>
      <w:r>
        <w:rPr>
          <w:rFonts w:ascii="Times New Roman" w:hAnsi="Times New Roman" w:cs="Times New Roman"/>
          <w:sz w:val="28"/>
          <w:szCs w:val="28"/>
        </w:rPr>
        <w:t xml:space="preserve"> </w:t>
      </w:r>
      <w:r w:rsidRPr="00627570">
        <w:rPr>
          <w:rFonts w:ascii="Times New Roman" w:hAnsi="Times New Roman" w:cs="Times New Roman"/>
          <w:sz w:val="28"/>
          <w:szCs w:val="28"/>
        </w:rPr>
        <w:t>по-разному в зависимости от своего опыта и точки зрения.</w:t>
      </w:r>
      <w:r>
        <w:rPr>
          <w:rFonts w:ascii="Times New Roman" w:hAnsi="Times New Roman" w:cs="Times New Roman"/>
          <w:sz w:val="28"/>
          <w:szCs w:val="28"/>
        </w:rPr>
        <w:t xml:space="preserve"> Клаудия преподносит читателям образ Джаспера, отталкиваясь не только от его внешних и внутренних характеристики, но и от личной биографии, его детства и родственных связей. Она рассказывает о его русском отце, чью приятную внешность и широту натуры он унаследовал, о матери, передавшей ему </w:t>
      </w:r>
      <w:r w:rsidRPr="00A17537">
        <w:rPr>
          <w:rFonts w:ascii="Times New Roman" w:hAnsi="Times New Roman" w:cs="Times New Roman"/>
          <w:sz w:val="28"/>
          <w:szCs w:val="28"/>
        </w:rPr>
        <w:t>непоколебимую самоуверенность и чувство превосходства</w:t>
      </w:r>
      <w:r>
        <w:rPr>
          <w:rFonts w:ascii="Times New Roman" w:hAnsi="Times New Roman" w:cs="Times New Roman"/>
          <w:sz w:val="28"/>
          <w:szCs w:val="28"/>
        </w:rPr>
        <w:t xml:space="preserve"> так, словно сама была с ними знакома. </w:t>
      </w:r>
    </w:p>
    <w:p w14:paraId="70420AD1" w14:textId="77777777" w:rsidR="00D5630A" w:rsidRPr="00A17537"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важных признаков коллективной памяти </w:t>
      </w:r>
      <w:r w:rsidRPr="00FA65F6">
        <w:rPr>
          <w:rFonts w:ascii="Times New Roman" w:hAnsi="Times New Roman" w:cs="Times New Roman"/>
          <w:sz w:val="28"/>
          <w:szCs w:val="28"/>
        </w:rPr>
        <w:t xml:space="preserve">– </w:t>
      </w:r>
      <w:r>
        <w:rPr>
          <w:rFonts w:ascii="Times New Roman" w:hAnsi="Times New Roman" w:cs="Times New Roman"/>
          <w:sz w:val="28"/>
          <w:szCs w:val="28"/>
        </w:rPr>
        <w:t xml:space="preserve">это то, что человек может сохранить не только те воспоминания о ситуациях, в которых сам находился, но и те, что были услышаны, </w:t>
      </w:r>
      <w:r w:rsidR="003349D8">
        <w:rPr>
          <w:rFonts w:ascii="Times New Roman" w:hAnsi="Times New Roman" w:cs="Times New Roman"/>
          <w:sz w:val="28"/>
          <w:szCs w:val="28"/>
        </w:rPr>
        <w:t xml:space="preserve">переданы </w:t>
      </w:r>
      <w:r w:rsidR="002B5C62">
        <w:rPr>
          <w:rFonts w:ascii="Times New Roman" w:hAnsi="Times New Roman" w:cs="Times New Roman"/>
          <w:sz w:val="28"/>
          <w:szCs w:val="28"/>
        </w:rPr>
        <w:t>посредством рассказа</w:t>
      </w:r>
      <w:r>
        <w:rPr>
          <w:rFonts w:ascii="Times New Roman" w:hAnsi="Times New Roman" w:cs="Times New Roman"/>
          <w:sz w:val="28"/>
          <w:szCs w:val="28"/>
        </w:rPr>
        <w:t xml:space="preserve">. Клаудия осведомлена о том, какими были родители Джаспера, в том числе и его отчим, как они расстались, какими методами предпочитали воспитывать сына, и как он к этому относился. Эти воспоминания преподнесены нам так, словно Клаудия видела все своими глазами и слышала своими ушами. На самом деле, </w:t>
      </w:r>
      <w:r w:rsidR="003349D8">
        <w:rPr>
          <w:rFonts w:ascii="Times New Roman" w:hAnsi="Times New Roman" w:cs="Times New Roman"/>
          <w:sz w:val="28"/>
          <w:szCs w:val="28"/>
        </w:rPr>
        <w:t>женщина, узнала</w:t>
      </w:r>
      <w:r>
        <w:rPr>
          <w:rFonts w:ascii="Times New Roman" w:hAnsi="Times New Roman" w:cs="Times New Roman"/>
          <w:sz w:val="28"/>
          <w:szCs w:val="28"/>
        </w:rPr>
        <w:t xml:space="preserve"> все от самого Джаспера и, как было сказано выше, сохранила эти воспоминания, как свои собственные. Это еще один признак </w:t>
      </w:r>
      <w:r w:rsidR="003349D8">
        <w:rPr>
          <w:rFonts w:ascii="Times New Roman" w:hAnsi="Times New Roman" w:cs="Times New Roman"/>
          <w:sz w:val="28"/>
          <w:szCs w:val="28"/>
        </w:rPr>
        <w:t xml:space="preserve">коллективных </w:t>
      </w:r>
      <w:r>
        <w:rPr>
          <w:rFonts w:ascii="Times New Roman" w:hAnsi="Times New Roman" w:cs="Times New Roman"/>
          <w:sz w:val="28"/>
          <w:szCs w:val="28"/>
        </w:rPr>
        <w:t xml:space="preserve">воспоминаний. </w:t>
      </w:r>
    </w:p>
    <w:p w14:paraId="30A5EE96"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завершая размышление о детстве и взрослении Джаспера, вновь возвращается к тому воспоминанию о драконах на китайском блюде в музее. Это второе воспоминание, которое Клаудиа разделяет с Джаспером, и </w:t>
      </w:r>
      <w:r>
        <w:rPr>
          <w:rFonts w:ascii="Times New Roman" w:hAnsi="Times New Roman" w:cs="Times New Roman"/>
          <w:sz w:val="28"/>
          <w:szCs w:val="28"/>
        </w:rPr>
        <w:lastRenderedPageBreak/>
        <w:t>которое лишь частично принадлежит ей.  Если воспоминания Клаудии ограничиваются изображением драконов, что «</w:t>
      </w:r>
      <w:r w:rsidRPr="006C5D23">
        <w:rPr>
          <w:rFonts w:ascii="Times New Roman" w:hAnsi="Times New Roman" w:cs="Times New Roman"/>
          <w:sz w:val="28"/>
          <w:szCs w:val="28"/>
        </w:rPr>
        <w:t>удивительно равномерно распределены по периметру блюда</w:t>
      </w:r>
      <w:r>
        <w:rPr>
          <w:rFonts w:ascii="Times New Roman" w:hAnsi="Times New Roman" w:cs="Times New Roman"/>
          <w:sz w:val="28"/>
          <w:szCs w:val="28"/>
        </w:rPr>
        <w:t>»</w:t>
      </w:r>
      <w:r>
        <w:fldChar w:fldCharType="begin"/>
      </w:r>
      <w:r>
        <w:instrText xml:space="preserve"> NOTEREF _Ref163828106 \f \h  \* MERGEFORMAT </w:instrText>
      </w:r>
      <w:r>
        <w:fldChar w:fldCharType="separate"/>
      </w:r>
      <w:r w:rsidR="003E0ED4" w:rsidRPr="003E0ED4">
        <w:rPr>
          <w:rStyle w:val="a9"/>
          <w:rFonts w:ascii="Times New Roman" w:hAnsi="Times New Roman" w:cs="Times New Roman"/>
          <w:sz w:val="28"/>
          <w:szCs w:val="28"/>
        </w:rPr>
        <w:t>43</w:t>
      </w:r>
      <w:r>
        <w:fldChar w:fldCharType="end"/>
      </w:r>
      <w:r>
        <w:rPr>
          <w:rFonts w:ascii="Times New Roman" w:hAnsi="Times New Roman" w:cs="Times New Roman"/>
          <w:sz w:val="28"/>
          <w:szCs w:val="28"/>
        </w:rPr>
        <w:t xml:space="preserve">, зацепивших ее взгляд, то в воспоминаниях Джаспера остается лишь образ Клаудии. Мужчина не отводит от нее глаз, задумываясь о том, как ей идет </w:t>
      </w:r>
      <w:r w:rsidRPr="006C5D23">
        <w:rPr>
          <w:rFonts w:ascii="Times New Roman" w:hAnsi="Times New Roman" w:cs="Times New Roman"/>
          <w:sz w:val="28"/>
          <w:szCs w:val="28"/>
        </w:rPr>
        <w:t>изумрудно-зеленый костюм из твида</w:t>
      </w:r>
      <w:r>
        <w:rPr>
          <w:rFonts w:ascii="Times New Roman" w:hAnsi="Times New Roman" w:cs="Times New Roman"/>
          <w:sz w:val="28"/>
          <w:szCs w:val="28"/>
        </w:rPr>
        <w:t>, замечает синее пятно на ее пальце, вероятно оставшееся после утренней писанины. Новость о незапланированной беременности Клаудии прерывает его любование ей. Приз</w:t>
      </w:r>
      <w:r w:rsidRPr="0087451B">
        <w:rPr>
          <w:rFonts w:ascii="Times New Roman" w:hAnsi="Times New Roman" w:cs="Times New Roman"/>
          <w:sz w:val="28"/>
          <w:szCs w:val="28"/>
        </w:rPr>
        <w:t>н</w:t>
      </w:r>
      <w:r>
        <w:rPr>
          <w:rFonts w:ascii="Times New Roman" w:hAnsi="Times New Roman" w:cs="Times New Roman"/>
          <w:sz w:val="28"/>
          <w:szCs w:val="28"/>
        </w:rPr>
        <w:t xml:space="preserve">авшись Джасперу, Клаудия не задумывается о его мыслях о ребенке: </w:t>
      </w:r>
    </w:p>
    <w:p w14:paraId="68BEB14E" w14:textId="77777777" w:rsidR="00D5630A" w:rsidRDefault="00D5630A" w:rsidP="003A709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A65F6">
        <w:rPr>
          <w:rFonts w:ascii="Times New Roman" w:hAnsi="Times New Roman" w:cs="Times New Roman"/>
          <w:sz w:val="28"/>
          <w:szCs w:val="28"/>
        </w:rPr>
        <w:t>–</w:t>
      </w:r>
      <w:proofErr w:type="gramEnd"/>
      <w:r w:rsidRPr="00FA65F6">
        <w:rPr>
          <w:rFonts w:ascii="Times New Roman" w:hAnsi="Times New Roman" w:cs="Times New Roman"/>
          <w:sz w:val="28"/>
          <w:szCs w:val="28"/>
        </w:rPr>
        <w:t xml:space="preserve"> </w:t>
      </w:r>
      <w:r w:rsidRPr="00C81951">
        <w:rPr>
          <w:rFonts w:ascii="Times New Roman" w:hAnsi="Times New Roman" w:cs="Times New Roman"/>
          <w:sz w:val="28"/>
          <w:szCs w:val="28"/>
        </w:rPr>
        <w:t>Я жду ребенка.</w:t>
      </w:r>
      <w:r>
        <w:rPr>
          <w:rFonts w:ascii="Times New Roman" w:hAnsi="Times New Roman" w:cs="Times New Roman"/>
          <w:sz w:val="28"/>
          <w:szCs w:val="28"/>
        </w:rPr>
        <w:t xml:space="preserve"> </w:t>
      </w:r>
    </w:p>
    <w:p w14:paraId="76A4DBBE" w14:textId="77777777" w:rsidR="00D5630A" w:rsidRDefault="00D5630A" w:rsidP="003A709B">
      <w:pPr>
        <w:spacing w:line="360" w:lineRule="auto"/>
        <w:ind w:firstLine="709"/>
        <w:jc w:val="both"/>
        <w:rPr>
          <w:rFonts w:ascii="Times New Roman" w:hAnsi="Times New Roman" w:cs="Times New Roman"/>
          <w:sz w:val="28"/>
          <w:szCs w:val="28"/>
        </w:rPr>
      </w:pPr>
      <w:r w:rsidRPr="00C81951">
        <w:rPr>
          <w:rFonts w:ascii="Times New Roman" w:hAnsi="Times New Roman" w:cs="Times New Roman"/>
          <w:sz w:val="28"/>
          <w:szCs w:val="28"/>
        </w:rPr>
        <w:t>Молчание. Джаспер кладет свою руку на ее, потом убирает</w:t>
      </w:r>
      <w:r>
        <w:rPr>
          <w:rFonts w:ascii="Times New Roman" w:hAnsi="Times New Roman" w:cs="Times New Roman"/>
          <w:sz w:val="28"/>
          <w:szCs w:val="28"/>
        </w:rPr>
        <w:t>»</w:t>
      </w:r>
      <w:r>
        <w:rPr>
          <w:rStyle w:val="a9"/>
          <w:rFonts w:ascii="Times New Roman" w:hAnsi="Times New Roman" w:cs="Times New Roman"/>
          <w:sz w:val="28"/>
          <w:szCs w:val="28"/>
        </w:rPr>
        <w:footnoteReference w:id="59"/>
      </w:r>
      <w:r>
        <w:rPr>
          <w:rFonts w:ascii="Times New Roman" w:hAnsi="Times New Roman" w:cs="Times New Roman"/>
          <w:sz w:val="28"/>
          <w:szCs w:val="28"/>
        </w:rPr>
        <w:t xml:space="preserve">. </w:t>
      </w:r>
    </w:p>
    <w:p w14:paraId="2D8F0322"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Она ясно обозначает ему свою позицию, аргументируя тем, что отчасти хочет этого. Мысли Клаудии о молчании Джаспера неизвестны читателю, что может вызвать удивление, так как Клаудиа </w:t>
      </w:r>
      <w:r w:rsidR="003349D8">
        <w:rPr>
          <w:rFonts w:ascii="Times New Roman" w:hAnsi="Times New Roman" w:cs="Times New Roman"/>
          <w:sz w:val="28"/>
          <w:szCs w:val="28"/>
        </w:rPr>
        <w:t>склонна анализировать чужие</w:t>
      </w:r>
      <w:r>
        <w:rPr>
          <w:rFonts w:ascii="Times New Roman" w:hAnsi="Times New Roman" w:cs="Times New Roman"/>
          <w:sz w:val="28"/>
          <w:szCs w:val="28"/>
        </w:rPr>
        <w:t xml:space="preserve"> мысли и поступки. В действительности молчание Джаспера объясняется его внутренним удивлением: </w:t>
      </w:r>
    </w:p>
    <w:p w14:paraId="6277F39C" w14:textId="77777777" w:rsidR="00D5630A" w:rsidRPr="00C81951" w:rsidRDefault="00D5630A" w:rsidP="003A709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3349D8">
        <w:rPr>
          <w:rFonts w:ascii="Times New Roman" w:hAnsi="Times New Roman" w:cs="Times New Roman"/>
          <w:sz w:val="28"/>
          <w:szCs w:val="28"/>
        </w:rPr>
        <w:t xml:space="preserve"> </w:t>
      </w:r>
      <w:r w:rsidRPr="00FA65F6">
        <w:rPr>
          <w:rFonts w:ascii="Times New Roman" w:hAnsi="Times New Roman" w:cs="Times New Roman"/>
          <w:sz w:val="28"/>
          <w:szCs w:val="28"/>
        </w:rPr>
        <w:t>–</w:t>
      </w:r>
      <w:proofErr w:type="gramEnd"/>
      <w:r w:rsidRPr="00FA65F6">
        <w:rPr>
          <w:rFonts w:ascii="Times New Roman" w:hAnsi="Times New Roman" w:cs="Times New Roman"/>
          <w:sz w:val="28"/>
          <w:szCs w:val="28"/>
        </w:rPr>
        <w:t xml:space="preserve"> </w:t>
      </w:r>
      <w:r w:rsidRPr="00C81951">
        <w:rPr>
          <w:rFonts w:ascii="Times New Roman" w:hAnsi="Times New Roman" w:cs="Times New Roman"/>
          <w:sz w:val="28"/>
          <w:szCs w:val="28"/>
        </w:rPr>
        <w:t xml:space="preserve">Кстати, </w:t>
      </w:r>
      <w:r w:rsidRPr="00FA65F6">
        <w:rPr>
          <w:rFonts w:ascii="Times New Roman" w:hAnsi="Times New Roman" w:cs="Times New Roman"/>
          <w:sz w:val="28"/>
          <w:szCs w:val="28"/>
        </w:rPr>
        <w:t xml:space="preserve">– </w:t>
      </w:r>
      <w:r w:rsidRPr="00C81951">
        <w:rPr>
          <w:rFonts w:ascii="Times New Roman" w:hAnsi="Times New Roman" w:cs="Times New Roman"/>
          <w:sz w:val="28"/>
          <w:szCs w:val="28"/>
        </w:rPr>
        <w:t xml:space="preserve">говорит она, не сводя глаз со стеклянной витрины, </w:t>
      </w:r>
      <w:r w:rsidRPr="00FA65F6">
        <w:rPr>
          <w:rFonts w:ascii="Times New Roman" w:hAnsi="Times New Roman" w:cs="Times New Roman"/>
          <w:sz w:val="28"/>
          <w:szCs w:val="28"/>
        </w:rPr>
        <w:t xml:space="preserve">– </w:t>
      </w:r>
      <w:r w:rsidRPr="00C81951">
        <w:rPr>
          <w:rFonts w:ascii="Times New Roman" w:hAnsi="Times New Roman" w:cs="Times New Roman"/>
          <w:sz w:val="28"/>
          <w:szCs w:val="28"/>
        </w:rPr>
        <w:t>я жду ребенка.</w:t>
      </w:r>
    </w:p>
    <w:p w14:paraId="2EC993B8" w14:textId="77777777" w:rsidR="00D5630A" w:rsidRDefault="00D5630A" w:rsidP="003A709B">
      <w:pPr>
        <w:spacing w:line="360" w:lineRule="auto"/>
        <w:ind w:firstLine="709"/>
        <w:jc w:val="both"/>
        <w:rPr>
          <w:rFonts w:ascii="Times New Roman" w:hAnsi="Times New Roman" w:cs="Times New Roman"/>
          <w:sz w:val="28"/>
          <w:szCs w:val="28"/>
        </w:rPr>
      </w:pPr>
      <w:r w:rsidRPr="00C81951">
        <w:rPr>
          <w:rFonts w:ascii="Times New Roman" w:hAnsi="Times New Roman" w:cs="Times New Roman"/>
          <w:sz w:val="28"/>
          <w:szCs w:val="28"/>
        </w:rPr>
        <w:t>Его охватывает изумление. Ему уже не хочется ее ударить. Положись на Клаудию, думает он, с нею не соскучишься</w:t>
      </w:r>
      <w:r>
        <w:rPr>
          <w:rFonts w:ascii="Times New Roman" w:hAnsi="Times New Roman" w:cs="Times New Roman"/>
          <w:sz w:val="28"/>
          <w:szCs w:val="28"/>
        </w:rPr>
        <w:t>»</w:t>
      </w:r>
      <w:r>
        <w:rPr>
          <w:rStyle w:val="a9"/>
          <w:rFonts w:ascii="Times New Roman" w:hAnsi="Times New Roman" w:cs="Times New Roman"/>
          <w:sz w:val="28"/>
          <w:szCs w:val="28"/>
        </w:rPr>
        <w:footnoteReference w:id="60"/>
      </w:r>
      <w:r>
        <w:rPr>
          <w:rFonts w:ascii="Times New Roman" w:hAnsi="Times New Roman" w:cs="Times New Roman"/>
          <w:sz w:val="28"/>
          <w:szCs w:val="28"/>
        </w:rPr>
        <w:t>. Общее</w:t>
      </w:r>
      <w:r w:rsidRPr="00C81951">
        <w:rPr>
          <w:rFonts w:ascii="Times New Roman" w:hAnsi="Times New Roman" w:cs="Times New Roman"/>
          <w:sz w:val="28"/>
          <w:szCs w:val="28"/>
        </w:rPr>
        <w:t xml:space="preserve"> воспоминание, разделяемое </w:t>
      </w:r>
      <w:r>
        <w:rPr>
          <w:rFonts w:ascii="Times New Roman" w:hAnsi="Times New Roman" w:cs="Times New Roman"/>
          <w:sz w:val="28"/>
          <w:szCs w:val="28"/>
        </w:rPr>
        <w:t>героями</w:t>
      </w:r>
      <w:r w:rsidRPr="00C81951">
        <w:rPr>
          <w:rFonts w:ascii="Times New Roman" w:hAnsi="Times New Roman" w:cs="Times New Roman"/>
          <w:sz w:val="28"/>
          <w:szCs w:val="28"/>
        </w:rPr>
        <w:t xml:space="preserve">, </w:t>
      </w:r>
      <w:r w:rsidR="003349D8" w:rsidRPr="00C81951">
        <w:rPr>
          <w:rFonts w:ascii="Times New Roman" w:hAnsi="Times New Roman" w:cs="Times New Roman"/>
          <w:sz w:val="28"/>
          <w:szCs w:val="28"/>
        </w:rPr>
        <w:t>представляется читателю</w:t>
      </w:r>
      <w:r w:rsidRPr="00C81951">
        <w:rPr>
          <w:rFonts w:ascii="Times New Roman" w:hAnsi="Times New Roman" w:cs="Times New Roman"/>
          <w:sz w:val="28"/>
          <w:szCs w:val="28"/>
        </w:rPr>
        <w:t xml:space="preserve"> с двух точек зрения, раскрывая ясные мысли и эмоции каждого из них.</w:t>
      </w:r>
    </w:p>
    <w:p w14:paraId="0634D0D7" w14:textId="39C271AE"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Лайзы, оставшейся на </w:t>
      </w:r>
      <w:r w:rsidR="003349D8">
        <w:rPr>
          <w:rFonts w:ascii="Times New Roman" w:hAnsi="Times New Roman" w:cs="Times New Roman"/>
          <w:sz w:val="28"/>
          <w:szCs w:val="28"/>
        </w:rPr>
        <w:t>попечении бабушек</w:t>
      </w:r>
      <w:r>
        <w:rPr>
          <w:rFonts w:ascii="Times New Roman" w:hAnsi="Times New Roman" w:cs="Times New Roman"/>
          <w:sz w:val="28"/>
          <w:szCs w:val="28"/>
        </w:rPr>
        <w:t xml:space="preserve"> из-за частых путешествий Клаудии, практически не описывается. К тому времени, Хэмптон заняла свое место в научном мире, выпустив две книги, нашумевшие публикации и заработав определенную репутацию. Важным моментом в этом повествовании становится объяснение успеха героини, ее путь в изучении истории и желанию писать на исторические темы. Мы вновь возвращаемся в детство трудного ребенка Клаудии, обожавшей споры и соперничество с Гордоном, привыкшей слышать в свою сторону «</w:t>
      </w:r>
      <w:r w:rsidRPr="009D0E74">
        <w:rPr>
          <w:rFonts w:ascii="Times New Roman" w:hAnsi="Times New Roman" w:cs="Times New Roman"/>
          <w:sz w:val="28"/>
          <w:szCs w:val="28"/>
        </w:rPr>
        <w:t>«Не спорь Клаудия», «Клаудия, ты не должна так со мной разговаривать»</w:t>
      </w:r>
      <w:bookmarkStart w:id="16" w:name="_Ref163829556"/>
      <w:r>
        <w:rPr>
          <w:rStyle w:val="a9"/>
          <w:rFonts w:ascii="Times New Roman" w:hAnsi="Times New Roman" w:cs="Times New Roman"/>
          <w:sz w:val="28"/>
          <w:szCs w:val="28"/>
        </w:rPr>
        <w:footnoteReference w:id="61"/>
      </w:r>
      <w:bookmarkEnd w:id="16"/>
      <w:r>
        <w:rPr>
          <w:rFonts w:ascii="Times New Roman" w:hAnsi="Times New Roman" w:cs="Times New Roman"/>
          <w:sz w:val="28"/>
          <w:szCs w:val="28"/>
        </w:rPr>
        <w:t xml:space="preserve">. </w:t>
      </w:r>
      <w:r w:rsidRPr="0087451B">
        <w:rPr>
          <w:rFonts w:ascii="Times New Roman" w:hAnsi="Times New Roman" w:cs="Times New Roman"/>
          <w:sz w:val="28"/>
          <w:szCs w:val="28"/>
        </w:rPr>
        <w:t>Для Клаудии история началась с конфликта. Это возвращает нас к вышеупомянутому исследованию</w:t>
      </w:r>
      <w:r>
        <w:rPr>
          <w:rFonts w:ascii="Times New Roman" w:hAnsi="Times New Roman" w:cs="Times New Roman"/>
          <w:sz w:val="28"/>
          <w:szCs w:val="28"/>
        </w:rPr>
        <w:t xml:space="preserve"> </w:t>
      </w:r>
      <w:proofErr w:type="spellStart"/>
      <w:r w:rsidRPr="0087451B">
        <w:rPr>
          <w:rFonts w:ascii="Times New Roman" w:hAnsi="Times New Roman" w:cs="Times New Roman"/>
          <w:sz w:val="28"/>
          <w:szCs w:val="28"/>
        </w:rPr>
        <w:t>Хальбвакса</w:t>
      </w:r>
      <w:proofErr w:type="spellEnd"/>
      <w:r w:rsidRPr="0087451B">
        <w:rPr>
          <w:rFonts w:ascii="Times New Roman" w:hAnsi="Times New Roman" w:cs="Times New Roman"/>
          <w:sz w:val="28"/>
          <w:szCs w:val="28"/>
        </w:rPr>
        <w:t>, продвигавшего историю как безличную картину, не имеющую связи с какой-либо гр</w:t>
      </w:r>
      <w:r>
        <w:rPr>
          <w:rFonts w:ascii="Times New Roman" w:hAnsi="Times New Roman" w:cs="Times New Roman"/>
          <w:sz w:val="28"/>
          <w:szCs w:val="28"/>
        </w:rPr>
        <w:t xml:space="preserve">уппой или конкретным человеком. </w:t>
      </w:r>
      <w:r w:rsidRPr="0087451B">
        <w:rPr>
          <w:rFonts w:ascii="Times New Roman" w:hAnsi="Times New Roman" w:cs="Times New Roman"/>
          <w:sz w:val="28"/>
          <w:szCs w:val="28"/>
        </w:rPr>
        <w:t>Клаудия поняла, что конфликт и история несовместимы, ведь конфликт является прямым признаком столкновения противоположных мнений. Но история не имеет своего мнения. Это то, к чему Клаудия пришла лишь спустя много лет.</w:t>
      </w:r>
      <w:r>
        <w:rPr>
          <w:rFonts w:ascii="Times New Roman" w:hAnsi="Times New Roman" w:cs="Times New Roman"/>
          <w:sz w:val="28"/>
          <w:szCs w:val="28"/>
        </w:rPr>
        <w:t xml:space="preserve">               </w:t>
      </w:r>
    </w:p>
    <w:p w14:paraId="333C7729"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Третьим, коллективным воспоминанием становится лето 1946 года в кафе </w:t>
      </w:r>
      <w:r w:rsidRPr="0079796D">
        <w:rPr>
          <w:rFonts w:ascii="Times New Roman" w:hAnsi="Times New Roman" w:cs="Times New Roman"/>
          <w:sz w:val="28"/>
          <w:szCs w:val="28"/>
        </w:rPr>
        <w:t>«Горгулья»</w:t>
      </w:r>
      <w:r>
        <w:rPr>
          <w:rFonts w:ascii="Times New Roman" w:hAnsi="Times New Roman" w:cs="Times New Roman"/>
          <w:sz w:val="28"/>
          <w:szCs w:val="28"/>
        </w:rPr>
        <w:t xml:space="preserve">, где Гордон и Сильвия знакомятся с Джаспером.  Гордону не нравится Джаспер, он говорит об этом Клаудии откровенно и честно, указывая на плохой вкус сестры. Они оба увлечены своей полемикой, не замечая Сильвию. Сильвия видит ситуацию совершенно иначе, чувствуя себя третьей лишней, ведь Клаудия словно всегда была рядом с ними, и споря с сестрой, Гордон, забывал о своей жене. В то время как Сильвия обеспокоена тем, что Гордон ни разу к ней не </w:t>
      </w:r>
      <w:r w:rsidR="003349D8">
        <w:rPr>
          <w:rFonts w:ascii="Times New Roman" w:hAnsi="Times New Roman" w:cs="Times New Roman"/>
          <w:sz w:val="28"/>
          <w:szCs w:val="28"/>
        </w:rPr>
        <w:t xml:space="preserve">прикоснулся, </w:t>
      </w:r>
      <w:r w:rsidR="002B5C62">
        <w:rPr>
          <w:rFonts w:ascii="Times New Roman" w:hAnsi="Times New Roman" w:cs="Times New Roman"/>
          <w:sz w:val="28"/>
          <w:szCs w:val="28"/>
        </w:rPr>
        <w:t>Гордон оценивает</w:t>
      </w:r>
      <w:r>
        <w:rPr>
          <w:rFonts w:ascii="Times New Roman" w:hAnsi="Times New Roman" w:cs="Times New Roman"/>
          <w:sz w:val="28"/>
          <w:szCs w:val="28"/>
        </w:rPr>
        <w:t xml:space="preserve"> Джаспера, не веря в искренность его слов: «</w:t>
      </w:r>
      <w:r w:rsidRPr="008772E6">
        <w:rPr>
          <w:rFonts w:ascii="Times New Roman" w:hAnsi="Times New Roman" w:cs="Times New Roman"/>
          <w:sz w:val="28"/>
          <w:szCs w:val="28"/>
        </w:rPr>
        <w:t>Я таких, как ты, знаю, думает он. Рейтузы и нюх на выгодные делишки</w:t>
      </w:r>
      <w:r>
        <w:rPr>
          <w:rFonts w:ascii="Times New Roman" w:hAnsi="Times New Roman" w:cs="Times New Roman"/>
          <w:sz w:val="28"/>
          <w:szCs w:val="28"/>
        </w:rPr>
        <w:t>»</w:t>
      </w:r>
      <w:r>
        <w:fldChar w:fldCharType="begin"/>
      </w:r>
      <w:r>
        <w:instrText xml:space="preserve"> NOTEREF _Ref163828314 \f \h  \* MERGEFORMAT </w:instrText>
      </w:r>
      <w:r>
        <w:fldChar w:fldCharType="separate"/>
      </w:r>
      <w:r w:rsidR="003E0ED4" w:rsidRPr="003E0ED4">
        <w:rPr>
          <w:rStyle w:val="a9"/>
          <w:rFonts w:ascii="Times New Roman" w:hAnsi="Times New Roman" w:cs="Times New Roman"/>
          <w:sz w:val="28"/>
          <w:szCs w:val="28"/>
        </w:rPr>
        <w:t>53</w:t>
      </w:r>
      <w:r>
        <w:fldChar w:fldCharType="end"/>
      </w:r>
      <w:r w:rsidRPr="0087451B">
        <w:rPr>
          <w:rFonts w:ascii="Times New Roman" w:hAnsi="Times New Roman" w:cs="Times New Roman"/>
          <w:sz w:val="28"/>
          <w:szCs w:val="28"/>
        </w:rPr>
        <w:t xml:space="preserve">. </w:t>
      </w:r>
    </w:p>
    <w:p w14:paraId="31B43C6F" w14:textId="5248466C"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Брак Гордона, несмотря на несовместимость с «глупой, как пробка»</w:t>
      </w:r>
      <w:r>
        <w:rPr>
          <w:rStyle w:val="a9"/>
          <w:rFonts w:ascii="Times New Roman" w:hAnsi="Times New Roman" w:cs="Times New Roman"/>
          <w:sz w:val="28"/>
          <w:szCs w:val="28"/>
        </w:rPr>
        <w:footnoteReference w:id="62"/>
      </w:r>
      <w:r w:rsidRPr="00285D86">
        <w:rPr>
          <w:rFonts w:ascii="Times New Roman" w:hAnsi="Times New Roman" w:cs="Times New Roman"/>
          <w:sz w:val="28"/>
          <w:szCs w:val="28"/>
        </w:rPr>
        <w:t xml:space="preserve"> </w:t>
      </w:r>
      <w:r>
        <w:rPr>
          <w:rFonts w:ascii="Times New Roman" w:hAnsi="Times New Roman" w:cs="Times New Roman"/>
          <w:sz w:val="28"/>
          <w:szCs w:val="28"/>
        </w:rPr>
        <w:t xml:space="preserve">Сильвией, оказался крепче, чем предполагала то Клаудия. Пока </w:t>
      </w:r>
      <w:r w:rsidRPr="00285D86">
        <w:rPr>
          <w:rFonts w:ascii="Times New Roman" w:hAnsi="Times New Roman" w:cs="Times New Roman"/>
          <w:sz w:val="28"/>
          <w:szCs w:val="28"/>
        </w:rPr>
        <w:t xml:space="preserve">Гордон был увлечен будущим и настоящим, что привлекало политиков, Сильвии больше подходил спокойный образ жизни, связанный с </w:t>
      </w:r>
      <w:r>
        <w:rPr>
          <w:rFonts w:ascii="Times New Roman" w:hAnsi="Times New Roman" w:cs="Times New Roman"/>
          <w:sz w:val="28"/>
          <w:szCs w:val="28"/>
        </w:rPr>
        <w:t xml:space="preserve">детьми, магазинами и разговорами ни о чем. </w:t>
      </w:r>
      <w:r w:rsidRPr="00285D86">
        <w:rPr>
          <w:rFonts w:ascii="Times New Roman" w:hAnsi="Times New Roman" w:cs="Times New Roman"/>
          <w:sz w:val="28"/>
          <w:szCs w:val="28"/>
        </w:rPr>
        <w:t xml:space="preserve"> Сложившийся брак выглядел как нечто курьезное, так как внешне успешный и привлекательный Гордон вызывал восхищение, в то время как Сильвия</w:t>
      </w:r>
      <w:r>
        <w:rPr>
          <w:rFonts w:ascii="Times New Roman" w:hAnsi="Times New Roman" w:cs="Times New Roman"/>
          <w:sz w:val="28"/>
          <w:szCs w:val="28"/>
        </w:rPr>
        <w:t xml:space="preserve"> теряла свою привлекательность. Она чувствовала обязанность сопровождать Гордона в дальние поездки даже несмотря на то, что ей это совершенно не нравилось. Одна из таких поездок становится примером еще одного коллективного воспоминания, в котором Сильвия жутко недовольна палящим летним солнцем, платьем, которое липнет к телу, но тем не менее ощущает нужду в этой поездке, так как в ином случае снова будет чувствовать себя одинокой и брошенной.  Уставшая</w:t>
      </w:r>
      <w:r w:rsidRPr="00936B57">
        <w:rPr>
          <w:rFonts w:ascii="Times New Roman" w:hAnsi="Times New Roman" w:cs="Times New Roman"/>
          <w:sz w:val="28"/>
          <w:szCs w:val="28"/>
        </w:rPr>
        <w:t xml:space="preserve"> от дороги</w:t>
      </w:r>
      <w:r>
        <w:rPr>
          <w:rFonts w:ascii="Times New Roman" w:hAnsi="Times New Roman" w:cs="Times New Roman"/>
          <w:sz w:val="28"/>
          <w:szCs w:val="28"/>
        </w:rPr>
        <w:t xml:space="preserve"> Сильвия</w:t>
      </w:r>
      <w:r w:rsidRPr="00936B57">
        <w:rPr>
          <w:rFonts w:ascii="Times New Roman" w:hAnsi="Times New Roman" w:cs="Times New Roman"/>
          <w:sz w:val="28"/>
          <w:szCs w:val="28"/>
        </w:rPr>
        <w:t xml:space="preserve"> отмечает трехцветные волосы Клаудии, которые выглядят элегантно даже после небрежной укладки</w:t>
      </w:r>
      <w:r>
        <w:rPr>
          <w:rFonts w:ascii="Times New Roman" w:hAnsi="Times New Roman" w:cs="Times New Roman"/>
          <w:sz w:val="28"/>
          <w:szCs w:val="28"/>
        </w:rPr>
        <w:t>, с</w:t>
      </w:r>
      <w:r w:rsidRPr="00936B57">
        <w:rPr>
          <w:rFonts w:ascii="Times New Roman" w:hAnsi="Times New Roman" w:cs="Times New Roman"/>
          <w:sz w:val="28"/>
          <w:szCs w:val="28"/>
        </w:rPr>
        <w:t>равнивая их с собственными бесцветными волосами</w:t>
      </w:r>
      <w:r>
        <w:rPr>
          <w:rFonts w:ascii="Times New Roman" w:hAnsi="Times New Roman" w:cs="Times New Roman"/>
          <w:sz w:val="28"/>
          <w:szCs w:val="28"/>
        </w:rPr>
        <w:t xml:space="preserve">. Она </w:t>
      </w:r>
      <w:r w:rsidRPr="00936B57">
        <w:rPr>
          <w:rFonts w:ascii="Times New Roman" w:hAnsi="Times New Roman" w:cs="Times New Roman"/>
          <w:sz w:val="28"/>
          <w:szCs w:val="28"/>
        </w:rPr>
        <w:t>не понимает, как Клаудии удается быть столь стильной и естественной в ее возрасте.</w:t>
      </w:r>
      <w:r>
        <w:rPr>
          <w:rFonts w:ascii="Times New Roman" w:hAnsi="Times New Roman" w:cs="Times New Roman"/>
          <w:sz w:val="28"/>
          <w:szCs w:val="28"/>
        </w:rPr>
        <w:t xml:space="preserve"> Для Сильвии это обычная поездка в</w:t>
      </w:r>
      <w:r w:rsidR="003349D8">
        <w:rPr>
          <w:rFonts w:ascii="Times New Roman" w:hAnsi="Times New Roman" w:cs="Times New Roman"/>
          <w:sz w:val="28"/>
          <w:szCs w:val="28"/>
        </w:rPr>
        <w:t xml:space="preserve"> </w:t>
      </w:r>
      <w:r>
        <w:rPr>
          <w:rFonts w:ascii="Times New Roman" w:hAnsi="Times New Roman" w:cs="Times New Roman"/>
          <w:sz w:val="28"/>
          <w:szCs w:val="28"/>
        </w:rPr>
        <w:t xml:space="preserve">жаркую погоду и в привычной компании. В это же время Клаудия отмечает про себя нетерпеливость и назойливость жены Гордона, которая только и делает, что просит то открыть, то закрыть окно. </w:t>
      </w:r>
    </w:p>
    <w:p w14:paraId="6A7F2E50" w14:textId="45BB4E51"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того, как некоторые голоса становятся тише или вовсе исчезают, как голос матери Клаудии, ее саму больше заботят размышления об истории. Представляется важной сфера ее </w:t>
      </w:r>
      <w:r w:rsidR="003349D8">
        <w:rPr>
          <w:rFonts w:ascii="Times New Roman" w:hAnsi="Times New Roman" w:cs="Times New Roman"/>
          <w:sz w:val="28"/>
          <w:szCs w:val="28"/>
        </w:rPr>
        <w:t>исторических</w:t>
      </w:r>
      <w:r>
        <w:rPr>
          <w:rFonts w:ascii="Times New Roman" w:hAnsi="Times New Roman" w:cs="Times New Roman"/>
          <w:sz w:val="28"/>
          <w:szCs w:val="28"/>
        </w:rPr>
        <w:t xml:space="preserve"> интересов. Она была без ума от </w:t>
      </w:r>
      <w:r w:rsidRPr="00B54B74">
        <w:rPr>
          <w:rFonts w:ascii="Times New Roman" w:hAnsi="Times New Roman" w:cs="Times New Roman"/>
          <w:sz w:val="28"/>
          <w:szCs w:val="28"/>
        </w:rPr>
        <w:t>первопроходцев</w:t>
      </w:r>
      <w:r>
        <w:rPr>
          <w:rFonts w:ascii="Times New Roman" w:hAnsi="Times New Roman" w:cs="Times New Roman"/>
          <w:sz w:val="28"/>
          <w:szCs w:val="28"/>
        </w:rPr>
        <w:t xml:space="preserve"> и их открытий. Например, она </w:t>
      </w:r>
      <w:r w:rsidR="003349D8" w:rsidRPr="00B54B74">
        <w:rPr>
          <w:rFonts w:ascii="Times New Roman" w:hAnsi="Times New Roman" w:cs="Times New Roman"/>
          <w:sz w:val="28"/>
          <w:szCs w:val="28"/>
        </w:rPr>
        <w:t>описыва</w:t>
      </w:r>
      <w:r w:rsidR="003349D8">
        <w:rPr>
          <w:rFonts w:ascii="Times New Roman" w:hAnsi="Times New Roman" w:cs="Times New Roman"/>
          <w:sz w:val="28"/>
          <w:szCs w:val="28"/>
        </w:rPr>
        <w:t xml:space="preserve">ет </w:t>
      </w:r>
      <w:r w:rsidR="003349D8" w:rsidRPr="00B54B74">
        <w:rPr>
          <w:rFonts w:ascii="Times New Roman" w:hAnsi="Times New Roman" w:cs="Times New Roman"/>
          <w:sz w:val="28"/>
          <w:szCs w:val="28"/>
        </w:rPr>
        <w:t>исторические</w:t>
      </w:r>
      <w:r w:rsidRPr="00B54B74">
        <w:rPr>
          <w:rFonts w:ascii="Times New Roman" w:hAnsi="Times New Roman" w:cs="Times New Roman"/>
          <w:sz w:val="28"/>
          <w:szCs w:val="28"/>
        </w:rPr>
        <w:t xml:space="preserve"> события и персонажей, связанны</w:t>
      </w:r>
      <w:r>
        <w:rPr>
          <w:rFonts w:ascii="Times New Roman" w:hAnsi="Times New Roman" w:cs="Times New Roman"/>
          <w:sz w:val="28"/>
          <w:szCs w:val="28"/>
        </w:rPr>
        <w:t>х</w:t>
      </w:r>
      <w:r w:rsidRPr="00B54B74">
        <w:rPr>
          <w:rFonts w:ascii="Times New Roman" w:hAnsi="Times New Roman" w:cs="Times New Roman"/>
          <w:sz w:val="28"/>
          <w:szCs w:val="28"/>
        </w:rPr>
        <w:t xml:space="preserve"> с основанием поселения на полуострове Кейп-Код. </w:t>
      </w:r>
      <w:r>
        <w:rPr>
          <w:rFonts w:ascii="Times New Roman" w:hAnsi="Times New Roman" w:cs="Times New Roman"/>
          <w:sz w:val="28"/>
          <w:szCs w:val="28"/>
        </w:rPr>
        <w:t>Клаудия</w:t>
      </w:r>
      <w:r w:rsidRPr="00B54B74">
        <w:rPr>
          <w:rFonts w:ascii="Times New Roman" w:hAnsi="Times New Roman" w:cs="Times New Roman"/>
          <w:sz w:val="28"/>
          <w:szCs w:val="28"/>
        </w:rPr>
        <w:t xml:space="preserve"> </w:t>
      </w:r>
      <w:r>
        <w:rPr>
          <w:rFonts w:ascii="Times New Roman" w:hAnsi="Times New Roman" w:cs="Times New Roman"/>
          <w:sz w:val="28"/>
          <w:szCs w:val="28"/>
        </w:rPr>
        <w:t>перечисляет</w:t>
      </w:r>
      <w:r w:rsidRPr="00B54B74">
        <w:rPr>
          <w:rFonts w:ascii="Times New Roman" w:hAnsi="Times New Roman" w:cs="Times New Roman"/>
          <w:sz w:val="28"/>
          <w:szCs w:val="28"/>
        </w:rPr>
        <w:t xml:space="preserve"> имена </w:t>
      </w:r>
      <w:r>
        <w:rPr>
          <w:rFonts w:ascii="Times New Roman" w:hAnsi="Times New Roman" w:cs="Times New Roman"/>
          <w:sz w:val="28"/>
          <w:szCs w:val="28"/>
        </w:rPr>
        <w:t xml:space="preserve">первооткрывателей: </w:t>
      </w:r>
      <w:r w:rsidRPr="00B54B74">
        <w:rPr>
          <w:rFonts w:ascii="Times New Roman" w:hAnsi="Times New Roman" w:cs="Times New Roman"/>
          <w:sz w:val="28"/>
          <w:szCs w:val="28"/>
        </w:rPr>
        <w:t xml:space="preserve">Уильям </w:t>
      </w:r>
      <w:proofErr w:type="spellStart"/>
      <w:r w:rsidRPr="00B54B74">
        <w:rPr>
          <w:rFonts w:ascii="Times New Roman" w:hAnsi="Times New Roman" w:cs="Times New Roman"/>
          <w:sz w:val="28"/>
          <w:szCs w:val="28"/>
        </w:rPr>
        <w:t>Брэдфорд</w:t>
      </w:r>
      <w:proofErr w:type="spellEnd"/>
      <w:r w:rsidRPr="00B54B74">
        <w:rPr>
          <w:rFonts w:ascii="Times New Roman" w:hAnsi="Times New Roman" w:cs="Times New Roman"/>
          <w:sz w:val="28"/>
          <w:szCs w:val="28"/>
        </w:rPr>
        <w:t xml:space="preserve">, Эдвард Уинслоу, Уильям Брустер, </w:t>
      </w:r>
      <w:proofErr w:type="spellStart"/>
      <w:r w:rsidRPr="00B54B74">
        <w:rPr>
          <w:rFonts w:ascii="Times New Roman" w:hAnsi="Times New Roman" w:cs="Times New Roman"/>
          <w:sz w:val="28"/>
          <w:szCs w:val="28"/>
        </w:rPr>
        <w:t>Майлс</w:t>
      </w:r>
      <w:proofErr w:type="spellEnd"/>
      <w:r w:rsidRPr="00B54B74">
        <w:rPr>
          <w:rFonts w:ascii="Times New Roman" w:hAnsi="Times New Roman" w:cs="Times New Roman"/>
          <w:sz w:val="28"/>
          <w:szCs w:val="28"/>
        </w:rPr>
        <w:t xml:space="preserve"> </w:t>
      </w:r>
      <w:proofErr w:type="spellStart"/>
      <w:r w:rsidRPr="00B54B74">
        <w:rPr>
          <w:rFonts w:ascii="Times New Roman" w:hAnsi="Times New Roman" w:cs="Times New Roman"/>
          <w:sz w:val="28"/>
          <w:szCs w:val="28"/>
        </w:rPr>
        <w:t>Стэндиш</w:t>
      </w:r>
      <w:proofErr w:type="spellEnd"/>
      <w:r w:rsidRPr="00B54B74">
        <w:rPr>
          <w:rFonts w:ascii="Times New Roman" w:hAnsi="Times New Roman" w:cs="Times New Roman"/>
          <w:sz w:val="28"/>
          <w:szCs w:val="28"/>
        </w:rPr>
        <w:t xml:space="preserve">, Стивен Хопкинс, жена его, Элизабет и </w:t>
      </w:r>
      <w:r w:rsidR="0069238A">
        <w:rPr>
          <w:rFonts w:ascii="Times New Roman" w:hAnsi="Times New Roman" w:cs="Times New Roman"/>
          <w:sz w:val="28"/>
          <w:szCs w:val="28"/>
        </w:rPr>
        <w:t>т. д.</w:t>
      </w:r>
      <w:r>
        <w:rPr>
          <w:rFonts w:ascii="Times New Roman" w:hAnsi="Times New Roman" w:cs="Times New Roman"/>
          <w:sz w:val="28"/>
          <w:szCs w:val="28"/>
        </w:rPr>
        <w:t xml:space="preserve"> Ее увлекает мысль о том, </w:t>
      </w:r>
      <w:r w:rsidRPr="00B54B74">
        <w:rPr>
          <w:rFonts w:ascii="Times New Roman" w:hAnsi="Times New Roman" w:cs="Times New Roman"/>
          <w:sz w:val="28"/>
          <w:szCs w:val="28"/>
        </w:rPr>
        <w:t xml:space="preserve">что они не могли </w:t>
      </w:r>
      <w:r w:rsidR="003349D8" w:rsidRPr="00B54B74">
        <w:rPr>
          <w:rFonts w:ascii="Times New Roman" w:hAnsi="Times New Roman" w:cs="Times New Roman"/>
          <w:sz w:val="28"/>
          <w:szCs w:val="28"/>
        </w:rPr>
        <w:t>предположить последствия</w:t>
      </w:r>
      <w:r>
        <w:rPr>
          <w:rFonts w:ascii="Times New Roman" w:hAnsi="Times New Roman" w:cs="Times New Roman"/>
          <w:sz w:val="28"/>
          <w:szCs w:val="28"/>
        </w:rPr>
        <w:t xml:space="preserve"> своих </w:t>
      </w:r>
      <w:r w:rsidR="003349D8">
        <w:rPr>
          <w:rFonts w:ascii="Times New Roman" w:hAnsi="Times New Roman" w:cs="Times New Roman"/>
          <w:sz w:val="28"/>
          <w:szCs w:val="28"/>
        </w:rPr>
        <w:t xml:space="preserve">открытий: </w:t>
      </w:r>
      <w:r w:rsidR="003349D8" w:rsidRPr="00B54B74">
        <w:rPr>
          <w:rFonts w:ascii="Times New Roman" w:hAnsi="Times New Roman" w:cs="Times New Roman"/>
          <w:sz w:val="28"/>
          <w:szCs w:val="28"/>
        </w:rPr>
        <w:t>рабство</w:t>
      </w:r>
      <w:r w:rsidRPr="00B54B74">
        <w:rPr>
          <w:rFonts w:ascii="Times New Roman" w:hAnsi="Times New Roman" w:cs="Times New Roman"/>
          <w:sz w:val="28"/>
          <w:szCs w:val="28"/>
        </w:rPr>
        <w:t xml:space="preserve"> и гражданская война, золотая лихорадка, битва при Аламо, трансцендентализм, Голливуд</w:t>
      </w:r>
      <w:r>
        <w:rPr>
          <w:rFonts w:ascii="Times New Roman" w:hAnsi="Times New Roman" w:cs="Times New Roman"/>
          <w:sz w:val="28"/>
          <w:szCs w:val="28"/>
        </w:rPr>
        <w:t xml:space="preserve"> и</w:t>
      </w:r>
      <w:r w:rsidRPr="00B54B74">
        <w:rPr>
          <w:rFonts w:ascii="Times New Roman" w:hAnsi="Times New Roman" w:cs="Times New Roman"/>
          <w:sz w:val="28"/>
          <w:szCs w:val="28"/>
        </w:rPr>
        <w:t xml:space="preserve"> </w:t>
      </w:r>
      <w:r w:rsidR="0069238A" w:rsidRPr="00B54B74">
        <w:rPr>
          <w:rFonts w:ascii="Times New Roman" w:hAnsi="Times New Roman" w:cs="Times New Roman"/>
          <w:sz w:val="28"/>
          <w:szCs w:val="28"/>
        </w:rPr>
        <w:t>т. д.</w:t>
      </w:r>
      <w:r w:rsidRPr="00B54B74">
        <w:rPr>
          <w:rFonts w:ascii="Times New Roman" w:hAnsi="Times New Roman" w:cs="Times New Roman"/>
          <w:sz w:val="28"/>
          <w:szCs w:val="28"/>
        </w:rPr>
        <w:t xml:space="preserve"> Они были заняты своими повседневными делами, такими как поиск места для жилья, посадка овощей, молитвы и выживание. </w:t>
      </w:r>
      <w:r>
        <w:rPr>
          <w:rFonts w:ascii="Times New Roman" w:hAnsi="Times New Roman" w:cs="Times New Roman"/>
          <w:sz w:val="28"/>
          <w:szCs w:val="28"/>
        </w:rPr>
        <w:t>Клаудия</w:t>
      </w:r>
      <w:r w:rsidRPr="00B54B74">
        <w:rPr>
          <w:rFonts w:ascii="Times New Roman" w:hAnsi="Times New Roman" w:cs="Times New Roman"/>
          <w:sz w:val="28"/>
          <w:szCs w:val="28"/>
        </w:rPr>
        <w:t xml:space="preserve"> </w:t>
      </w:r>
      <w:r>
        <w:rPr>
          <w:rFonts w:ascii="Times New Roman" w:hAnsi="Times New Roman" w:cs="Times New Roman"/>
          <w:sz w:val="28"/>
          <w:szCs w:val="28"/>
        </w:rPr>
        <w:t>выражает</w:t>
      </w:r>
      <w:r w:rsidRPr="00B54B74">
        <w:rPr>
          <w:rFonts w:ascii="Times New Roman" w:hAnsi="Times New Roman" w:cs="Times New Roman"/>
          <w:sz w:val="28"/>
          <w:szCs w:val="28"/>
        </w:rPr>
        <w:t xml:space="preserve"> свое уважение к их усилиям и представляет себе, как они строили свое будущее на новой земле.</w:t>
      </w:r>
      <w:r>
        <w:rPr>
          <w:rFonts w:ascii="Times New Roman" w:hAnsi="Times New Roman" w:cs="Times New Roman"/>
          <w:sz w:val="28"/>
          <w:szCs w:val="28"/>
        </w:rPr>
        <w:t xml:space="preserve"> В какой-то степени это также </w:t>
      </w:r>
      <w:r w:rsidRPr="00B54B74">
        <w:rPr>
          <w:rFonts w:ascii="Times New Roman" w:hAnsi="Times New Roman" w:cs="Times New Roman"/>
          <w:sz w:val="28"/>
          <w:szCs w:val="28"/>
        </w:rPr>
        <w:t>отражает коллективную память, поскольку оно передает исторические факты и затрагивает переживания и события, связанные с основанием поселения на Кейп-Коде</w:t>
      </w:r>
      <w:r>
        <w:rPr>
          <w:rFonts w:ascii="Times New Roman" w:hAnsi="Times New Roman" w:cs="Times New Roman"/>
          <w:sz w:val="28"/>
          <w:szCs w:val="28"/>
        </w:rPr>
        <w:t xml:space="preserve">, о котором Клаудия словно вспоминает, хоть никогда не была и не могла </w:t>
      </w:r>
      <w:r w:rsidR="003349D8">
        <w:rPr>
          <w:rFonts w:ascii="Times New Roman" w:hAnsi="Times New Roman" w:cs="Times New Roman"/>
          <w:sz w:val="28"/>
          <w:szCs w:val="28"/>
        </w:rPr>
        <w:t>быть их</w:t>
      </w:r>
      <w:r>
        <w:rPr>
          <w:rFonts w:ascii="Times New Roman" w:hAnsi="Times New Roman" w:cs="Times New Roman"/>
          <w:sz w:val="28"/>
          <w:szCs w:val="28"/>
        </w:rPr>
        <w:t xml:space="preserve"> свидетелем. </w:t>
      </w:r>
    </w:p>
    <w:p w14:paraId="2C20918C" w14:textId="77777777" w:rsidR="00D5630A" w:rsidRPr="00456BF6"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задумывается о </w:t>
      </w:r>
      <w:r w:rsidRPr="00B54B74">
        <w:rPr>
          <w:rFonts w:ascii="Times New Roman" w:hAnsi="Times New Roman" w:cs="Times New Roman"/>
          <w:sz w:val="28"/>
          <w:szCs w:val="28"/>
        </w:rPr>
        <w:t>событиях, происходивших в Массачусетсе в 1620 году. Он</w:t>
      </w:r>
      <w:r>
        <w:rPr>
          <w:rFonts w:ascii="Times New Roman" w:hAnsi="Times New Roman" w:cs="Times New Roman"/>
          <w:sz w:val="28"/>
          <w:szCs w:val="28"/>
        </w:rPr>
        <w:t>а утверждает, что</w:t>
      </w:r>
      <w:r w:rsidRPr="00B54B74">
        <w:rPr>
          <w:rFonts w:ascii="Times New Roman" w:hAnsi="Times New Roman" w:cs="Times New Roman"/>
          <w:sz w:val="28"/>
          <w:szCs w:val="28"/>
        </w:rPr>
        <w:t xml:space="preserve"> знает о погоде</w:t>
      </w:r>
      <w:r>
        <w:rPr>
          <w:rFonts w:ascii="Times New Roman" w:hAnsi="Times New Roman" w:cs="Times New Roman"/>
          <w:sz w:val="28"/>
          <w:szCs w:val="28"/>
        </w:rPr>
        <w:t xml:space="preserve"> в том году</w:t>
      </w:r>
      <w:r w:rsidRPr="00B54B74">
        <w:rPr>
          <w:rFonts w:ascii="Times New Roman" w:hAnsi="Times New Roman" w:cs="Times New Roman"/>
          <w:sz w:val="28"/>
          <w:szCs w:val="28"/>
        </w:rPr>
        <w:t xml:space="preserve">, именах умерших и выживших, деталях повседневной жизни </w:t>
      </w:r>
      <w:r>
        <w:rPr>
          <w:rFonts w:ascii="Times New Roman" w:hAnsi="Times New Roman" w:cs="Times New Roman"/>
          <w:sz w:val="28"/>
          <w:szCs w:val="28"/>
        </w:rPr>
        <w:t xml:space="preserve">коллектива </w:t>
      </w:r>
      <w:r w:rsidRPr="00B54B74">
        <w:rPr>
          <w:rFonts w:ascii="Times New Roman" w:hAnsi="Times New Roman" w:cs="Times New Roman"/>
          <w:sz w:val="28"/>
          <w:szCs w:val="28"/>
        </w:rPr>
        <w:t>и характере отдельных индивидов.</w:t>
      </w:r>
      <w:r>
        <w:rPr>
          <w:rFonts w:ascii="Times New Roman" w:hAnsi="Times New Roman" w:cs="Times New Roman"/>
          <w:sz w:val="28"/>
          <w:szCs w:val="28"/>
        </w:rPr>
        <w:t xml:space="preserve"> </w:t>
      </w:r>
      <w:r w:rsidRPr="00B54B74">
        <w:rPr>
          <w:rFonts w:ascii="Times New Roman" w:hAnsi="Times New Roman" w:cs="Times New Roman"/>
          <w:sz w:val="28"/>
          <w:szCs w:val="28"/>
        </w:rPr>
        <w:t xml:space="preserve">Вместе с тем, </w:t>
      </w:r>
      <w:r>
        <w:rPr>
          <w:rFonts w:ascii="Times New Roman" w:hAnsi="Times New Roman" w:cs="Times New Roman"/>
          <w:sz w:val="28"/>
          <w:szCs w:val="28"/>
        </w:rPr>
        <w:t xml:space="preserve">она </w:t>
      </w:r>
      <w:r w:rsidRPr="00B54B74">
        <w:rPr>
          <w:rFonts w:ascii="Times New Roman" w:hAnsi="Times New Roman" w:cs="Times New Roman"/>
          <w:sz w:val="28"/>
          <w:szCs w:val="28"/>
        </w:rPr>
        <w:t>отмечает, что несмотря на все эти знания,</w:t>
      </w:r>
      <w:r>
        <w:rPr>
          <w:rFonts w:ascii="Times New Roman" w:hAnsi="Times New Roman" w:cs="Times New Roman"/>
          <w:sz w:val="28"/>
          <w:szCs w:val="28"/>
        </w:rPr>
        <w:t xml:space="preserve"> она</w:t>
      </w:r>
      <w:r w:rsidRPr="00B54B74">
        <w:rPr>
          <w:rFonts w:ascii="Times New Roman" w:hAnsi="Times New Roman" w:cs="Times New Roman"/>
          <w:sz w:val="28"/>
          <w:szCs w:val="28"/>
        </w:rPr>
        <w:t xml:space="preserve"> </w:t>
      </w:r>
      <w:r>
        <w:rPr>
          <w:rFonts w:ascii="Times New Roman" w:hAnsi="Times New Roman" w:cs="Times New Roman"/>
          <w:sz w:val="28"/>
          <w:szCs w:val="28"/>
        </w:rPr>
        <w:t>будто</w:t>
      </w:r>
      <w:r w:rsidRPr="00B54B74">
        <w:rPr>
          <w:rFonts w:ascii="Times New Roman" w:hAnsi="Times New Roman" w:cs="Times New Roman"/>
          <w:sz w:val="28"/>
          <w:szCs w:val="28"/>
        </w:rPr>
        <w:t xml:space="preserve"> огранич</w:t>
      </w:r>
      <w:r>
        <w:rPr>
          <w:rFonts w:ascii="Times New Roman" w:hAnsi="Times New Roman" w:cs="Times New Roman"/>
          <w:sz w:val="28"/>
          <w:szCs w:val="28"/>
        </w:rPr>
        <w:t>ена</w:t>
      </w:r>
      <w:r w:rsidRPr="00B54B74">
        <w:rPr>
          <w:rFonts w:ascii="Times New Roman" w:hAnsi="Times New Roman" w:cs="Times New Roman"/>
          <w:sz w:val="28"/>
          <w:szCs w:val="28"/>
        </w:rPr>
        <w:t xml:space="preserve"> в своем понимании и осмыслении прошлого. </w:t>
      </w:r>
      <w:r>
        <w:rPr>
          <w:rFonts w:ascii="Times New Roman" w:hAnsi="Times New Roman" w:cs="Times New Roman"/>
          <w:sz w:val="28"/>
          <w:szCs w:val="28"/>
        </w:rPr>
        <w:t>Клаудия</w:t>
      </w:r>
      <w:r w:rsidRPr="00B54B74">
        <w:rPr>
          <w:rFonts w:ascii="Times New Roman" w:hAnsi="Times New Roman" w:cs="Times New Roman"/>
          <w:sz w:val="28"/>
          <w:szCs w:val="28"/>
        </w:rPr>
        <w:t xml:space="preserve"> признает, что не может полностью сопереживать и ощущать то, что происходило в прошло</w:t>
      </w:r>
      <w:r>
        <w:rPr>
          <w:rFonts w:ascii="Times New Roman" w:hAnsi="Times New Roman" w:cs="Times New Roman"/>
          <w:sz w:val="28"/>
          <w:szCs w:val="28"/>
        </w:rPr>
        <w:t xml:space="preserve">м, так как не была свидетелем событий. </w:t>
      </w:r>
      <w:proofErr w:type="spellStart"/>
      <w:r w:rsidRPr="00A806DB">
        <w:rPr>
          <w:rFonts w:ascii="Times New Roman" w:hAnsi="Times New Roman" w:cs="Times New Roman"/>
          <w:sz w:val="28"/>
          <w:szCs w:val="28"/>
        </w:rPr>
        <w:t>Лайвли</w:t>
      </w:r>
      <w:proofErr w:type="spellEnd"/>
      <w:r w:rsidRPr="00A806DB">
        <w:rPr>
          <w:rFonts w:ascii="Times New Roman" w:hAnsi="Times New Roman" w:cs="Times New Roman"/>
          <w:sz w:val="28"/>
          <w:szCs w:val="28"/>
        </w:rPr>
        <w:t xml:space="preserve"> в своей работе с историческим материалом великолепно использует свои навыки воображения и чувственности, чтобы оживить прошлое для своих читателей. Она осознает, что документация исторических событий часто ограничена и не способна передать полную картину того, какими были те времена. Поэтому она обращается к своей интуиции, креативности и воображению, чтобы заполнить пробелы и придать историческим событиям и персонажам жизнь.</w:t>
      </w:r>
      <w:r w:rsidR="00921013">
        <w:rPr>
          <w:rFonts w:ascii="Times New Roman" w:hAnsi="Times New Roman" w:cs="Times New Roman"/>
          <w:sz w:val="28"/>
          <w:szCs w:val="28"/>
        </w:rPr>
        <w:t xml:space="preserve"> Как отметил однажды</w:t>
      </w:r>
      <w:r w:rsidR="00456BF6" w:rsidRPr="00456BF6">
        <w:rPr>
          <w:rFonts w:ascii="Times New Roman" w:hAnsi="Times New Roman" w:cs="Times New Roman"/>
          <w:sz w:val="28"/>
          <w:szCs w:val="28"/>
        </w:rPr>
        <w:t xml:space="preserve"> </w:t>
      </w:r>
      <w:r w:rsidR="00456BF6">
        <w:rPr>
          <w:rFonts w:ascii="Times New Roman" w:hAnsi="Times New Roman" w:cs="Times New Roman"/>
          <w:sz w:val="28"/>
          <w:szCs w:val="28"/>
        </w:rPr>
        <w:t>доктор философии</w:t>
      </w:r>
      <w:r w:rsidR="00921013">
        <w:rPr>
          <w:rFonts w:ascii="Times New Roman" w:hAnsi="Times New Roman" w:cs="Times New Roman"/>
          <w:sz w:val="28"/>
          <w:szCs w:val="28"/>
        </w:rPr>
        <w:t xml:space="preserve"> Томас </w:t>
      </w:r>
      <w:proofErr w:type="spellStart"/>
      <w:r w:rsidR="00456BF6" w:rsidRPr="00456BF6">
        <w:rPr>
          <w:rFonts w:ascii="Times New Roman" w:hAnsi="Times New Roman" w:cs="Times New Roman"/>
          <w:sz w:val="28"/>
          <w:szCs w:val="28"/>
        </w:rPr>
        <w:t>Дьюкс</w:t>
      </w:r>
      <w:proofErr w:type="spellEnd"/>
      <w:r w:rsidR="00456BF6" w:rsidRPr="00456BF6">
        <w:rPr>
          <w:rFonts w:ascii="Times New Roman" w:hAnsi="Times New Roman" w:cs="Times New Roman"/>
          <w:sz w:val="28"/>
          <w:szCs w:val="28"/>
        </w:rPr>
        <w:t xml:space="preserve"> </w:t>
      </w:r>
      <w:r w:rsidR="00456BF6">
        <w:rPr>
          <w:rFonts w:ascii="Times New Roman" w:hAnsi="Times New Roman" w:cs="Times New Roman"/>
          <w:sz w:val="28"/>
          <w:szCs w:val="28"/>
        </w:rPr>
        <w:t>в своей статье под названием «</w:t>
      </w:r>
      <w:r w:rsidR="00456BF6" w:rsidRPr="00456BF6">
        <w:rPr>
          <w:rFonts w:ascii="Times New Roman" w:hAnsi="Times New Roman" w:cs="Times New Roman"/>
          <w:sz w:val="28"/>
          <w:szCs w:val="28"/>
        </w:rPr>
        <w:t>Желание удовлетворено: Война и любовь в разгар дня и Лунный тигр</w:t>
      </w:r>
      <w:r w:rsidR="00456BF6">
        <w:rPr>
          <w:rFonts w:ascii="Times New Roman" w:hAnsi="Times New Roman" w:cs="Times New Roman"/>
          <w:sz w:val="28"/>
          <w:szCs w:val="28"/>
        </w:rPr>
        <w:t xml:space="preserve">»: </w:t>
      </w:r>
      <w:r w:rsidR="00921013" w:rsidRPr="00921013">
        <w:rPr>
          <w:rFonts w:ascii="Times New Roman" w:hAnsi="Times New Roman" w:cs="Times New Roman"/>
          <w:sz w:val="28"/>
          <w:szCs w:val="28"/>
        </w:rPr>
        <w:t>«</w:t>
      </w:r>
      <w:proofErr w:type="spellStart"/>
      <w:r w:rsidR="00921013" w:rsidRPr="00921013">
        <w:rPr>
          <w:rFonts w:ascii="Times New Roman" w:hAnsi="Times New Roman" w:cs="Times New Roman"/>
          <w:sz w:val="28"/>
          <w:szCs w:val="28"/>
        </w:rPr>
        <w:t>Лайвли</w:t>
      </w:r>
      <w:proofErr w:type="spellEnd"/>
      <w:r w:rsidR="00921013" w:rsidRPr="00921013">
        <w:rPr>
          <w:rFonts w:ascii="Times New Roman" w:hAnsi="Times New Roman" w:cs="Times New Roman"/>
          <w:sz w:val="28"/>
          <w:szCs w:val="28"/>
        </w:rPr>
        <w:t xml:space="preserve"> использует мемуары в качестве средства повествования, чтобы представить факты, эмоции и ужасы прошлого</w:t>
      </w:r>
      <w:r w:rsidR="00456BF6">
        <w:rPr>
          <w:rFonts w:ascii="Times New Roman" w:hAnsi="Times New Roman" w:cs="Times New Roman"/>
          <w:sz w:val="28"/>
          <w:szCs w:val="28"/>
        </w:rPr>
        <w:t>»</w:t>
      </w:r>
      <w:r w:rsidR="00456BF6">
        <w:rPr>
          <w:rStyle w:val="a9"/>
          <w:rFonts w:ascii="Times New Roman" w:hAnsi="Times New Roman" w:cs="Times New Roman"/>
          <w:sz w:val="28"/>
          <w:szCs w:val="28"/>
        </w:rPr>
        <w:footnoteReference w:id="63"/>
      </w:r>
      <w:r w:rsidR="00456BF6">
        <w:rPr>
          <w:rFonts w:ascii="Times New Roman" w:hAnsi="Times New Roman" w:cs="Times New Roman"/>
          <w:sz w:val="28"/>
          <w:szCs w:val="28"/>
        </w:rPr>
        <w:t xml:space="preserve">. </w:t>
      </w:r>
    </w:p>
    <w:p w14:paraId="787C8392" w14:textId="738FEEE2" w:rsidR="00D5630A" w:rsidRDefault="00D5630A" w:rsidP="003A709B">
      <w:pPr>
        <w:spacing w:line="360" w:lineRule="auto"/>
        <w:ind w:firstLine="709"/>
        <w:jc w:val="both"/>
        <w:rPr>
          <w:rFonts w:ascii="Times New Roman" w:hAnsi="Times New Roman" w:cs="Times New Roman"/>
          <w:sz w:val="28"/>
          <w:szCs w:val="28"/>
        </w:rPr>
      </w:pPr>
      <w:r w:rsidRPr="00B22B74">
        <w:rPr>
          <w:rFonts w:ascii="Times New Roman" w:hAnsi="Times New Roman" w:cs="Times New Roman"/>
          <w:sz w:val="28"/>
          <w:szCs w:val="28"/>
        </w:rPr>
        <w:t xml:space="preserve">В сорок четыре Клаудия </w:t>
      </w:r>
      <w:r>
        <w:rPr>
          <w:rFonts w:ascii="Times New Roman" w:hAnsi="Times New Roman" w:cs="Times New Roman"/>
          <w:sz w:val="28"/>
          <w:szCs w:val="28"/>
        </w:rPr>
        <w:t xml:space="preserve">пробует быть матерью в классическом понимании этого слова. </w:t>
      </w:r>
      <w:r w:rsidR="003349D8">
        <w:rPr>
          <w:rFonts w:ascii="Times New Roman" w:hAnsi="Times New Roman" w:cs="Times New Roman"/>
          <w:sz w:val="28"/>
          <w:szCs w:val="28"/>
        </w:rPr>
        <w:t>Она часто</w:t>
      </w:r>
      <w:r>
        <w:rPr>
          <w:rFonts w:ascii="Times New Roman" w:hAnsi="Times New Roman" w:cs="Times New Roman"/>
          <w:sz w:val="28"/>
          <w:szCs w:val="28"/>
        </w:rPr>
        <w:t xml:space="preserve"> водит Лайзу прогуляться </w:t>
      </w:r>
      <w:r w:rsidRPr="005C3A1F">
        <w:rPr>
          <w:rFonts w:ascii="Times New Roman" w:hAnsi="Times New Roman" w:cs="Times New Roman"/>
          <w:sz w:val="28"/>
          <w:szCs w:val="28"/>
        </w:rPr>
        <w:t xml:space="preserve">в рощу неподалеку от </w:t>
      </w:r>
      <w:proofErr w:type="spellStart"/>
      <w:r w:rsidRPr="005C3A1F">
        <w:rPr>
          <w:rFonts w:ascii="Times New Roman" w:hAnsi="Times New Roman" w:cs="Times New Roman"/>
          <w:sz w:val="28"/>
          <w:szCs w:val="28"/>
        </w:rPr>
        <w:t>Сотлея</w:t>
      </w:r>
      <w:proofErr w:type="spellEnd"/>
      <w:r>
        <w:rPr>
          <w:rFonts w:ascii="Times New Roman" w:hAnsi="Times New Roman" w:cs="Times New Roman"/>
          <w:sz w:val="28"/>
          <w:szCs w:val="28"/>
        </w:rPr>
        <w:t>,</w:t>
      </w:r>
      <w:r w:rsidR="003349D8">
        <w:rPr>
          <w:rFonts w:ascii="Times New Roman" w:hAnsi="Times New Roman" w:cs="Times New Roman"/>
          <w:sz w:val="28"/>
          <w:szCs w:val="28"/>
        </w:rPr>
        <w:t xml:space="preserve"> расспрашивает</w:t>
      </w:r>
      <w:r>
        <w:rPr>
          <w:rFonts w:ascii="Times New Roman" w:hAnsi="Times New Roman" w:cs="Times New Roman"/>
          <w:sz w:val="28"/>
          <w:szCs w:val="28"/>
        </w:rPr>
        <w:t xml:space="preserve"> ее о разных вещах. Лайза забавляет Клаудию, вызывая у нее неподдельный интерес. Она учит Лайзу новым словам, когда появляется подобная возможность:</w:t>
      </w:r>
    </w:p>
    <w:p w14:paraId="5BD05E77" w14:textId="77777777" w:rsidR="00D5630A" w:rsidRDefault="00D5630A" w:rsidP="003A709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A65F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C3A1F">
        <w:rPr>
          <w:rFonts w:ascii="Times New Roman" w:hAnsi="Times New Roman" w:cs="Times New Roman"/>
          <w:sz w:val="28"/>
          <w:szCs w:val="28"/>
        </w:rPr>
        <w:t xml:space="preserve">Что это? </w:t>
      </w:r>
      <w:r w:rsidRPr="00FA65F6">
        <w:rPr>
          <w:rFonts w:ascii="Times New Roman" w:hAnsi="Times New Roman" w:cs="Times New Roman"/>
          <w:sz w:val="28"/>
          <w:szCs w:val="28"/>
        </w:rPr>
        <w:t xml:space="preserve">– </w:t>
      </w:r>
      <w:r w:rsidRPr="005C3A1F">
        <w:rPr>
          <w:rFonts w:ascii="Times New Roman" w:hAnsi="Times New Roman" w:cs="Times New Roman"/>
          <w:sz w:val="28"/>
          <w:szCs w:val="28"/>
        </w:rPr>
        <w:t xml:space="preserve">строго спрашивает Клаудия. </w:t>
      </w:r>
    </w:p>
    <w:p w14:paraId="63C4E0C2" w14:textId="77777777" w:rsidR="00D5630A" w:rsidRPr="005C3A1F" w:rsidRDefault="00D5630A" w:rsidP="003A709B">
      <w:pPr>
        <w:spacing w:line="360" w:lineRule="auto"/>
        <w:ind w:firstLine="709"/>
        <w:jc w:val="both"/>
        <w:rPr>
          <w:rFonts w:ascii="Times New Roman" w:hAnsi="Times New Roman" w:cs="Times New Roman"/>
          <w:sz w:val="28"/>
          <w:szCs w:val="28"/>
        </w:rPr>
      </w:pPr>
      <w:r w:rsidRPr="00FA65F6">
        <w:rPr>
          <w:rFonts w:ascii="Times New Roman" w:hAnsi="Times New Roman" w:cs="Times New Roman"/>
          <w:sz w:val="28"/>
          <w:szCs w:val="28"/>
        </w:rPr>
        <w:t xml:space="preserve">– </w:t>
      </w:r>
      <w:r w:rsidRPr="005C3A1F">
        <w:rPr>
          <w:rFonts w:ascii="Times New Roman" w:hAnsi="Times New Roman" w:cs="Times New Roman"/>
          <w:sz w:val="28"/>
          <w:szCs w:val="28"/>
        </w:rPr>
        <w:t xml:space="preserve">Не знаю, </w:t>
      </w:r>
      <w:r w:rsidRPr="00FA65F6">
        <w:rPr>
          <w:rFonts w:ascii="Times New Roman" w:hAnsi="Times New Roman" w:cs="Times New Roman"/>
          <w:sz w:val="28"/>
          <w:szCs w:val="28"/>
        </w:rPr>
        <w:t xml:space="preserve">– </w:t>
      </w:r>
      <w:r w:rsidRPr="005C3A1F">
        <w:rPr>
          <w:rFonts w:ascii="Times New Roman" w:hAnsi="Times New Roman" w:cs="Times New Roman"/>
          <w:sz w:val="28"/>
          <w:szCs w:val="28"/>
        </w:rPr>
        <w:t>отвечает Лайза.</w:t>
      </w:r>
    </w:p>
    <w:p w14:paraId="12EF510A" w14:textId="77777777" w:rsidR="00D5630A" w:rsidRPr="005C3A1F" w:rsidRDefault="00D5630A" w:rsidP="003A709B">
      <w:pPr>
        <w:spacing w:line="360" w:lineRule="auto"/>
        <w:ind w:firstLine="709"/>
        <w:jc w:val="both"/>
        <w:rPr>
          <w:rFonts w:ascii="Times New Roman" w:hAnsi="Times New Roman" w:cs="Times New Roman"/>
          <w:sz w:val="28"/>
          <w:szCs w:val="28"/>
        </w:rPr>
      </w:pPr>
      <w:r w:rsidRPr="005C3A1F">
        <w:rPr>
          <w:rFonts w:ascii="Times New Roman" w:hAnsi="Times New Roman" w:cs="Times New Roman"/>
          <w:sz w:val="28"/>
          <w:szCs w:val="28"/>
        </w:rPr>
        <w:t>Клаудия нагибается и смотрит:</w:t>
      </w:r>
    </w:p>
    <w:p w14:paraId="0204A8F4" w14:textId="77777777" w:rsidR="00D5630A" w:rsidRDefault="00D5630A" w:rsidP="003A709B">
      <w:pPr>
        <w:spacing w:line="360" w:lineRule="auto"/>
        <w:ind w:firstLine="709"/>
        <w:jc w:val="both"/>
        <w:rPr>
          <w:rFonts w:ascii="Times New Roman" w:hAnsi="Times New Roman" w:cs="Times New Roman"/>
          <w:sz w:val="28"/>
          <w:szCs w:val="28"/>
        </w:rPr>
      </w:pPr>
      <w:r w:rsidRPr="00FA65F6">
        <w:rPr>
          <w:rFonts w:ascii="Times New Roman" w:hAnsi="Times New Roman" w:cs="Times New Roman"/>
          <w:sz w:val="28"/>
          <w:szCs w:val="28"/>
        </w:rPr>
        <w:t xml:space="preserve">– </w:t>
      </w:r>
      <w:r w:rsidRPr="005C3A1F">
        <w:rPr>
          <w:rFonts w:ascii="Times New Roman" w:hAnsi="Times New Roman" w:cs="Times New Roman"/>
          <w:sz w:val="28"/>
          <w:szCs w:val="28"/>
        </w:rPr>
        <w:t>Это мокрица</w:t>
      </w:r>
      <w:r>
        <w:rPr>
          <w:rFonts w:ascii="Times New Roman" w:hAnsi="Times New Roman" w:cs="Times New Roman"/>
          <w:sz w:val="28"/>
          <w:szCs w:val="28"/>
        </w:rPr>
        <w:t>».</w:t>
      </w:r>
      <w:r>
        <w:rPr>
          <w:rStyle w:val="a9"/>
          <w:rFonts w:ascii="Times New Roman" w:hAnsi="Times New Roman" w:cs="Times New Roman"/>
          <w:sz w:val="28"/>
          <w:szCs w:val="28"/>
        </w:rPr>
        <w:footnoteReference w:id="64"/>
      </w:r>
      <w:r>
        <w:rPr>
          <w:rFonts w:ascii="Times New Roman" w:hAnsi="Times New Roman" w:cs="Times New Roman"/>
          <w:sz w:val="28"/>
          <w:szCs w:val="28"/>
        </w:rPr>
        <w:t xml:space="preserve"> </w:t>
      </w:r>
    </w:p>
    <w:p w14:paraId="07D25496" w14:textId="6DAC77FE"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не видит в мокрице ничего особенного, тем не менее, ее забавляет реакция Лайзы. Мир матери гораздо больше и </w:t>
      </w:r>
      <w:r w:rsidR="003349D8">
        <w:rPr>
          <w:rFonts w:ascii="Times New Roman" w:hAnsi="Times New Roman" w:cs="Times New Roman"/>
          <w:sz w:val="28"/>
          <w:szCs w:val="28"/>
        </w:rPr>
        <w:t>глубже размышлений</w:t>
      </w:r>
      <w:r>
        <w:rPr>
          <w:rFonts w:ascii="Times New Roman" w:hAnsi="Times New Roman" w:cs="Times New Roman"/>
          <w:sz w:val="28"/>
          <w:szCs w:val="28"/>
        </w:rPr>
        <w:t xml:space="preserve"> о насекомых, для маленькой девочки все иначе.  В мире Клаудии это всего лишь незначительный эпизод, в котором любознательная девочка в очередной раз поинтересовалась названием тех или иных вещей, в мире </w:t>
      </w:r>
      <w:r w:rsidR="003349D8">
        <w:rPr>
          <w:rFonts w:ascii="Times New Roman" w:hAnsi="Times New Roman" w:cs="Times New Roman"/>
          <w:sz w:val="28"/>
          <w:szCs w:val="28"/>
        </w:rPr>
        <w:t xml:space="preserve">Лайзы </w:t>
      </w:r>
      <w:r w:rsidR="003349D8" w:rsidRPr="00FA65F6">
        <w:rPr>
          <w:rFonts w:ascii="Times New Roman" w:hAnsi="Times New Roman" w:cs="Times New Roman"/>
          <w:sz w:val="28"/>
          <w:szCs w:val="28"/>
        </w:rPr>
        <w:t>–</w:t>
      </w:r>
      <w:r w:rsidR="003349D8">
        <w:rPr>
          <w:rFonts w:ascii="Times New Roman" w:hAnsi="Times New Roman" w:cs="Times New Roman"/>
          <w:sz w:val="28"/>
          <w:szCs w:val="28"/>
        </w:rPr>
        <w:t xml:space="preserve"> </w:t>
      </w:r>
      <w:r>
        <w:rPr>
          <w:rFonts w:ascii="Times New Roman" w:hAnsi="Times New Roman" w:cs="Times New Roman"/>
          <w:sz w:val="28"/>
          <w:szCs w:val="28"/>
        </w:rPr>
        <w:t>это целый ряд размышлений о том, какая ее мать на самом деле. Лайза наблюдает за матерью, замечая «чёрные дырочки»</w:t>
      </w:r>
      <w:bookmarkStart w:id="17" w:name="_Ref166418425"/>
      <w:r>
        <w:rPr>
          <w:rStyle w:val="a9"/>
          <w:rFonts w:ascii="Times New Roman" w:hAnsi="Times New Roman" w:cs="Times New Roman"/>
          <w:sz w:val="28"/>
          <w:szCs w:val="28"/>
        </w:rPr>
        <w:footnoteReference w:id="65"/>
      </w:r>
      <w:bookmarkEnd w:id="17"/>
      <w:r>
        <w:rPr>
          <w:rFonts w:ascii="Times New Roman" w:hAnsi="Times New Roman" w:cs="Times New Roman"/>
          <w:sz w:val="28"/>
          <w:szCs w:val="28"/>
        </w:rPr>
        <w:t xml:space="preserve"> в ее глазах. Она рассматривает ее зрачки, думая о том, что из себя представляет женщина: «</w:t>
      </w:r>
      <w:r w:rsidRPr="005C3A1F">
        <w:rPr>
          <w:rFonts w:ascii="Times New Roman" w:hAnsi="Times New Roman" w:cs="Times New Roman"/>
          <w:sz w:val="28"/>
          <w:szCs w:val="28"/>
        </w:rPr>
        <w:t>В глазах у Клаудии черные дырочки, совсем как у деревьев, а внутри, наверное, сидят злые маленькие зверьки, кусачие маленькие зверьки с острыми зубками, они выглядывают оттуда, как из норки</w:t>
      </w:r>
      <w:r w:rsidR="002074CD">
        <w:rPr>
          <w:rFonts w:ascii="Times New Roman" w:hAnsi="Times New Roman" w:cs="Times New Roman"/>
          <w:sz w:val="28"/>
          <w:szCs w:val="28"/>
        </w:rPr>
        <w:t>»</w:t>
      </w:r>
      <w:r w:rsidR="002074CD" w:rsidRPr="002074CD">
        <w:rPr>
          <w:rFonts w:ascii="Times New Roman" w:hAnsi="Times New Roman" w:cs="Times New Roman"/>
          <w:sz w:val="28"/>
          <w:szCs w:val="28"/>
        </w:rPr>
        <w:fldChar w:fldCharType="begin"/>
      </w:r>
      <w:r w:rsidR="002074CD" w:rsidRPr="002074CD">
        <w:rPr>
          <w:rFonts w:ascii="Times New Roman" w:hAnsi="Times New Roman" w:cs="Times New Roman"/>
          <w:sz w:val="28"/>
          <w:szCs w:val="28"/>
        </w:rPr>
        <w:instrText xml:space="preserve"> NOTEREF _Ref166418425 \f \h  \* MERGEFORMAT </w:instrText>
      </w:r>
      <w:r w:rsidR="002074CD" w:rsidRPr="002074CD">
        <w:rPr>
          <w:rFonts w:ascii="Times New Roman" w:hAnsi="Times New Roman" w:cs="Times New Roman"/>
          <w:sz w:val="28"/>
          <w:szCs w:val="28"/>
        </w:rPr>
      </w:r>
      <w:r w:rsidR="002074CD" w:rsidRPr="002074CD">
        <w:rPr>
          <w:rFonts w:ascii="Times New Roman" w:hAnsi="Times New Roman" w:cs="Times New Roman"/>
          <w:sz w:val="28"/>
          <w:szCs w:val="28"/>
        </w:rPr>
        <w:fldChar w:fldCharType="separate"/>
      </w:r>
      <w:r w:rsidR="002074CD" w:rsidRPr="002074CD">
        <w:rPr>
          <w:rStyle w:val="a9"/>
          <w:rFonts w:ascii="Times New Roman" w:hAnsi="Times New Roman" w:cs="Times New Roman"/>
          <w:sz w:val="28"/>
          <w:szCs w:val="28"/>
        </w:rPr>
        <w:t>65</w:t>
      </w:r>
      <w:r w:rsidR="002074CD" w:rsidRPr="002074CD">
        <w:rPr>
          <w:rFonts w:ascii="Times New Roman" w:hAnsi="Times New Roman" w:cs="Times New Roman"/>
          <w:sz w:val="28"/>
          <w:szCs w:val="28"/>
        </w:rPr>
        <w:fldChar w:fldCharType="end"/>
      </w:r>
      <w:r w:rsidR="003A709B" w:rsidRPr="002074CD">
        <w:rPr>
          <w:rFonts w:ascii="Times New Roman" w:hAnsi="Times New Roman" w:cs="Times New Roman"/>
          <w:sz w:val="28"/>
          <w:szCs w:val="28"/>
        </w:rPr>
        <w:t>.</w:t>
      </w:r>
    </w:p>
    <w:p w14:paraId="2B03BDF6"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Вспоминая поездку на пляж, они </w:t>
      </w:r>
      <w:r w:rsidR="003349D8">
        <w:rPr>
          <w:rFonts w:ascii="Times New Roman" w:hAnsi="Times New Roman" w:cs="Times New Roman"/>
          <w:sz w:val="28"/>
          <w:szCs w:val="28"/>
        </w:rPr>
        <w:t>также помнят</w:t>
      </w:r>
      <w:r>
        <w:rPr>
          <w:rFonts w:ascii="Times New Roman" w:hAnsi="Times New Roman" w:cs="Times New Roman"/>
          <w:sz w:val="28"/>
          <w:szCs w:val="28"/>
        </w:rPr>
        <w:t xml:space="preserve"> ее по-разному. Если для Клаудии прошел всего месяц, то для Лайзы это было очень давно, тем не менее, она помнит эту поездку более детально, вспоминая каким глубоким и шумным было море, как она училась плавать и боялась, что Клаудия ее оставит. За этим </w:t>
      </w:r>
      <w:r w:rsidR="003349D8">
        <w:rPr>
          <w:rFonts w:ascii="Times New Roman" w:hAnsi="Times New Roman" w:cs="Times New Roman"/>
          <w:sz w:val="28"/>
          <w:szCs w:val="28"/>
        </w:rPr>
        <w:t>кроется нечто</w:t>
      </w:r>
      <w:r>
        <w:rPr>
          <w:rFonts w:ascii="Times New Roman" w:hAnsi="Times New Roman" w:cs="Times New Roman"/>
          <w:sz w:val="28"/>
          <w:szCs w:val="28"/>
        </w:rPr>
        <w:t xml:space="preserve"> большее. Лайза отвечала на все вопросы матери, думая, что в ином случае та просто исчезнет. </w:t>
      </w:r>
    </w:p>
    <w:p w14:paraId="499B4B11"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Лайза подросла, Хэмптон не перестала ее навещать, она периодически даже </w:t>
      </w:r>
      <w:r w:rsidR="003349D8">
        <w:rPr>
          <w:rFonts w:ascii="Times New Roman" w:hAnsi="Times New Roman" w:cs="Times New Roman"/>
          <w:sz w:val="28"/>
          <w:szCs w:val="28"/>
        </w:rPr>
        <w:t>забирала дочь</w:t>
      </w:r>
      <w:r>
        <w:rPr>
          <w:rFonts w:ascii="Times New Roman" w:hAnsi="Times New Roman" w:cs="Times New Roman"/>
          <w:sz w:val="28"/>
          <w:szCs w:val="28"/>
        </w:rPr>
        <w:t xml:space="preserve"> в свою Лондонскую квартиру. Девочка не знала, чем себя занять, пока Клаудия разбиралась с рабочими делами.  Клаудию раздражала то, что Лайза отвлекала ее, не могла найти себе дело или какое-то развлечение. В то время в мыслях Лайзы царил хаос, она не </w:t>
      </w:r>
      <w:r w:rsidR="003349D8">
        <w:rPr>
          <w:rFonts w:ascii="Times New Roman" w:hAnsi="Times New Roman" w:cs="Times New Roman"/>
          <w:sz w:val="28"/>
          <w:szCs w:val="28"/>
        </w:rPr>
        <w:t>решалась ответить</w:t>
      </w:r>
      <w:r>
        <w:rPr>
          <w:rFonts w:ascii="Times New Roman" w:hAnsi="Times New Roman" w:cs="Times New Roman"/>
          <w:sz w:val="28"/>
          <w:szCs w:val="28"/>
        </w:rPr>
        <w:t xml:space="preserve"> матери честно, что стало   личной частью общего воспоминания. Клаудия помнит лишь то, какой заурядной казалась ей Лайза. </w:t>
      </w:r>
    </w:p>
    <w:p w14:paraId="659BAB6B" w14:textId="6AAC88E6"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Женщина не отрицала и даже признавала то, что является плохой матерью. У них с Лайзой много общих воспоминаний, но то, что осталось вне поля рефлексии Клаудии, </w:t>
      </w:r>
      <w:r w:rsidR="003349D8" w:rsidRPr="00FA65F6">
        <w:rPr>
          <w:rFonts w:ascii="Times New Roman" w:hAnsi="Times New Roman" w:cs="Times New Roman"/>
          <w:sz w:val="28"/>
          <w:szCs w:val="28"/>
        </w:rPr>
        <w:t>–</w:t>
      </w:r>
      <w:r w:rsidR="003349D8">
        <w:rPr>
          <w:rFonts w:ascii="Times New Roman" w:hAnsi="Times New Roman" w:cs="Times New Roman"/>
          <w:sz w:val="28"/>
          <w:szCs w:val="28"/>
        </w:rPr>
        <w:t xml:space="preserve"> </w:t>
      </w:r>
      <w:r>
        <w:rPr>
          <w:rFonts w:ascii="Times New Roman" w:hAnsi="Times New Roman" w:cs="Times New Roman"/>
          <w:sz w:val="28"/>
          <w:szCs w:val="28"/>
        </w:rPr>
        <w:t>это истинные переживания Лайзы. Каждый раз, смотря на мать, она думала: «</w:t>
      </w:r>
      <w:r w:rsidRPr="009C3E3F">
        <w:rPr>
          <w:rFonts w:ascii="Times New Roman" w:hAnsi="Times New Roman" w:cs="Times New Roman"/>
          <w:sz w:val="28"/>
          <w:szCs w:val="28"/>
        </w:rPr>
        <w:t xml:space="preserve">Я не могу не могу не могу я не знаю куда идти и чем заняться я </w:t>
      </w:r>
      <w:proofErr w:type="gramStart"/>
      <w:r w:rsidRPr="009C3E3F">
        <w:rPr>
          <w:rFonts w:ascii="Times New Roman" w:hAnsi="Times New Roman" w:cs="Times New Roman"/>
          <w:sz w:val="28"/>
          <w:szCs w:val="28"/>
        </w:rPr>
        <w:t>хочу</w:t>
      </w:r>
      <w:proofErr w:type="gramEnd"/>
      <w:r>
        <w:rPr>
          <w:rFonts w:ascii="Times New Roman" w:hAnsi="Times New Roman" w:cs="Times New Roman"/>
          <w:sz w:val="28"/>
          <w:szCs w:val="28"/>
        </w:rPr>
        <w:t xml:space="preserve"> </w:t>
      </w:r>
      <w:r w:rsidRPr="009C3E3F">
        <w:rPr>
          <w:rFonts w:ascii="Times New Roman" w:hAnsi="Times New Roman" w:cs="Times New Roman"/>
          <w:sz w:val="28"/>
          <w:szCs w:val="28"/>
        </w:rPr>
        <w:t>чтоб у меня были такие розовые ногти как у тебя я хочу чтоб я была ты а не я, я хочу чтобы ты посмотрела на меня я хочу чтобы ты сказала мне какая я красивая</w:t>
      </w:r>
      <w:r>
        <w:rPr>
          <w:rFonts w:ascii="Times New Roman" w:hAnsi="Times New Roman" w:cs="Times New Roman"/>
          <w:sz w:val="28"/>
          <w:szCs w:val="28"/>
        </w:rPr>
        <w:t>»</w:t>
      </w:r>
      <w:bookmarkStart w:id="18" w:name="_Ref163828710"/>
      <w:r>
        <w:rPr>
          <w:rStyle w:val="a9"/>
          <w:rFonts w:ascii="Times New Roman" w:hAnsi="Times New Roman" w:cs="Times New Roman"/>
          <w:sz w:val="28"/>
          <w:szCs w:val="28"/>
        </w:rPr>
        <w:footnoteReference w:id="66"/>
      </w:r>
      <w:bookmarkEnd w:id="18"/>
      <w:r>
        <w:rPr>
          <w:rFonts w:ascii="Times New Roman" w:hAnsi="Times New Roman" w:cs="Times New Roman"/>
          <w:sz w:val="28"/>
          <w:szCs w:val="28"/>
        </w:rPr>
        <w:t xml:space="preserve">. </w:t>
      </w:r>
      <w:r w:rsidR="00461F58">
        <w:rPr>
          <w:rFonts w:ascii="Times New Roman" w:hAnsi="Times New Roman" w:cs="Times New Roman"/>
          <w:sz w:val="28"/>
          <w:szCs w:val="28"/>
        </w:rPr>
        <w:t>Вместе с тем</w:t>
      </w:r>
      <w:r>
        <w:rPr>
          <w:rFonts w:ascii="Times New Roman" w:hAnsi="Times New Roman" w:cs="Times New Roman"/>
          <w:sz w:val="28"/>
          <w:szCs w:val="28"/>
        </w:rPr>
        <w:t xml:space="preserve"> Клаудия не отрицает одну главную истину: они с Лайзой разделяют общие воспоминания. Однако разделяя общие воспоминания, их жизни протекали по-разному, они сами были разными. </w:t>
      </w:r>
    </w:p>
    <w:p w14:paraId="200C211B"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Свадьба Лайзы практически не запомнилась Клаудии, за исключением, разве что, встречи с Джаспером. Она отмечает его внешний вид, возникшую седину и дорогой костюм, который явно стоило бы отгладить. Джаспер никогда не был центром ее вселенной, он был центральным звеном, периферией, но не ядром. Встреча с ним на свадьбе лишь подтвердила тот факт, что Джаспер </w:t>
      </w:r>
      <w:r w:rsidR="003349D8" w:rsidRPr="00FA65F6">
        <w:rPr>
          <w:rFonts w:ascii="Times New Roman" w:hAnsi="Times New Roman" w:cs="Times New Roman"/>
          <w:sz w:val="28"/>
          <w:szCs w:val="28"/>
        </w:rPr>
        <w:t>–</w:t>
      </w:r>
      <w:r w:rsidR="003349D8">
        <w:rPr>
          <w:rFonts w:ascii="Times New Roman" w:hAnsi="Times New Roman" w:cs="Times New Roman"/>
          <w:sz w:val="28"/>
          <w:szCs w:val="28"/>
        </w:rPr>
        <w:t xml:space="preserve"> </w:t>
      </w:r>
      <w:r>
        <w:rPr>
          <w:rFonts w:ascii="Times New Roman" w:hAnsi="Times New Roman" w:cs="Times New Roman"/>
          <w:sz w:val="28"/>
          <w:szCs w:val="28"/>
        </w:rPr>
        <w:t xml:space="preserve">часть прошлой жизни Клаудии, той </w:t>
      </w:r>
      <w:r w:rsidR="003349D8">
        <w:rPr>
          <w:rFonts w:ascii="Times New Roman" w:hAnsi="Times New Roman" w:cs="Times New Roman"/>
          <w:sz w:val="28"/>
          <w:szCs w:val="28"/>
        </w:rPr>
        <w:t>жизни, что</w:t>
      </w:r>
      <w:r>
        <w:rPr>
          <w:rFonts w:ascii="Times New Roman" w:hAnsi="Times New Roman" w:cs="Times New Roman"/>
          <w:sz w:val="28"/>
          <w:szCs w:val="28"/>
        </w:rPr>
        <w:t xml:space="preserve"> осталась позади. «</w:t>
      </w:r>
      <w:r w:rsidRPr="00A844FA">
        <w:rPr>
          <w:rFonts w:ascii="Times New Roman" w:hAnsi="Times New Roman" w:cs="Times New Roman"/>
          <w:sz w:val="28"/>
          <w:szCs w:val="28"/>
        </w:rPr>
        <w:t xml:space="preserve">Довольно о Джаспере. Сейчас уже понятно, какое место в моей системе мира отводится ему. Прежде всего </w:t>
      </w:r>
      <w:r w:rsidRPr="00FA65F6">
        <w:rPr>
          <w:rFonts w:ascii="Times New Roman" w:hAnsi="Times New Roman" w:cs="Times New Roman"/>
          <w:sz w:val="28"/>
          <w:szCs w:val="28"/>
        </w:rPr>
        <w:t xml:space="preserve">– </w:t>
      </w:r>
      <w:r w:rsidRPr="00A844FA">
        <w:rPr>
          <w:rFonts w:ascii="Times New Roman" w:hAnsi="Times New Roman" w:cs="Times New Roman"/>
          <w:sz w:val="28"/>
          <w:szCs w:val="28"/>
        </w:rPr>
        <w:t>любовник, собеседник, с которым можно поспорить, отец моей дочери; наши жизни порой соединялись, порой разделялись, но связь не рвалась никогда. Я любила его когда-то, но сейчас не помню, как это было</w:t>
      </w:r>
      <w:r>
        <w:rPr>
          <w:rFonts w:ascii="Times New Roman" w:hAnsi="Times New Roman" w:cs="Times New Roman"/>
          <w:sz w:val="28"/>
          <w:szCs w:val="28"/>
        </w:rPr>
        <w:t>»</w:t>
      </w:r>
      <w:r>
        <w:fldChar w:fldCharType="begin"/>
      </w:r>
      <w:r>
        <w:instrText xml:space="preserve"> NOTEREF _Ref163828710 \f \h  \* MERGEFORMAT </w:instrText>
      </w:r>
      <w:r>
        <w:fldChar w:fldCharType="separate"/>
      </w:r>
      <w:r w:rsidR="003E0ED4" w:rsidRPr="003E0ED4">
        <w:rPr>
          <w:rStyle w:val="a9"/>
          <w:rFonts w:ascii="Times New Roman" w:hAnsi="Times New Roman" w:cs="Times New Roman"/>
          <w:sz w:val="28"/>
          <w:szCs w:val="28"/>
        </w:rPr>
        <w:t>66</w:t>
      </w:r>
      <w:r>
        <w:fldChar w:fldCharType="end"/>
      </w:r>
      <w:r>
        <w:rPr>
          <w:rFonts w:ascii="Times New Roman" w:hAnsi="Times New Roman" w:cs="Times New Roman"/>
          <w:sz w:val="28"/>
          <w:szCs w:val="28"/>
        </w:rPr>
        <w:t xml:space="preserve"> </w:t>
      </w:r>
      <w:r w:rsidRPr="00FA65F6">
        <w:rPr>
          <w:rFonts w:ascii="Times New Roman" w:hAnsi="Times New Roman" w:cs="Times New Roman"/>
          <w:sz w:val="28"/>
          <w:szCs w:val="28"/>
        </w:rPr>
        <w:t xml:space="preserve">– </w:t>
      </w:r>
      <w:r>
        <w:rPr>
          <w:rFonts w:ascii="Times New Roman" w:hAnsi="Times New Roman" w:cs="Times New Roman"/>
          <w:sz w:val="28"/>
          <w:szCs w:val="28"/>
        </w:rPr>
        <w:t xml:space="preserve">думает она. Воспоминания Джаспера более страстны и романтичны, он не забывал Клаудию, не воспринимал ее как часть своего прошлого, мужчина наслаждался ей. </w:t>
      </w:r>
    </w:p>
    <w:p w14:paraId="0C5EDE9B"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вспоминая те или иные события, </w:t>
      </w:r>
      <w:r w:rsidR="003349D8">
        <w:rPr>
          <w:rFonts w:ascii="Times New Roman" w:hAnsi="Times New Roman" w:cs="Times New Roman"/>
          <w:sz w:val="28"/>
          <w:szCs w:val="28"/>
        </w:rPr>
        <w:t>интерпретирует действия</w:t>
      </w:r>
      <w:r>
        <w:rPr>
          <w:rFonts w:ascii="Times New Roman" w:hAnsi="Times New Roman" w:cs="Times New Roman"/>
          <w:sz w:val="28"/>
          <w:szCs w:val="28"/>
        </w:rPr>
        <w:t xml:space="preserve"> людей вокруг себя сквозь призму собственных ощущений и знаний. Она представляет нам Лайзу скучной и не такой, какой являлась она сама. В ее мире Лайза, разделившая с ней ни одно воспоминание, </w:t>
      </w:r>
      <w:r w:rsidR="003349D8">
        <w:rPr>
          <w:rFonts w:ascii="Times New Roman" w:hAnsi="Times New Roman" w:cs="Times New Roman"/>
          <w:sz w:val="28"/>
          <w:szCs w:val="28"/>
        </w:rPr>
        <w:t>обыкновенная жена</w:t>
      </w:r>
      <w:r>
        <w:rPr>
          <w:rFonts w:ascii="Times New Roman" w:hAnsi="Times New Roman" w:cs="Times New Roman"/>
          <w:sz w:val="28"/>
          <w:szCs w:val="28"/>
        </w:rPr>
        <w:t xml:space="preserve"> и мать неугомонных детей. Но жизнь Лайзы гораздо более насыщенная и яркая, чем может себе представить Клаудия. Разговаривая с матерью в больнице, Лайза невольно размышляет о своем любовнике по имени Пол, с которым они вместе уже четыре года, о том, что была бы рада познакомить его с ней или с Джаспером, о том, что постоянно </w:t>
      </w:r>
      <w:r w:rsidR="003349D8">
        <w:rPr>
          <w:rFonts w:ascii="Times New Roman" w:hAnsi="Times New Roman" w:cs="Times New Roman"/>
          <w:sz w:val="28"/>
          <w:szCs w:val="28"/>
        </w:rPr>
        <w:t>читает книги</w:t>
      </w:r>
      <w:r>
        <w:rPr>
          <w:rFonts w:ascii="Times New Roman" w:hAnsi="Times New Roman" w:cs="Times New Roman"/>
          <w:sz w:val="28"/>
          <w:szCs w:val="28"/>
        </w:rPr>
        <w:t xml:space="preserve"> матери. В ее голове множество разных мыслей, таких как: «</w:t>
      </w:r>
      <w:r w:rsidRPr="00EE452B">
        <w:rPr>
          <w:rFonts w:ascii="Times New Roman" w:hAnsi="Times New Roman" w:cs="Times New Roman"/>
          <w:sz w:val="28"/>
          <w:szCs w:val="28"/>
        </w:rPr>
        <w:t>Ты знаешь не все, и уж точно не знаешь меня. Ты судишь и выносишь приговор; ты никогда не ошибаешься</w:t>
      </w:r>
      <w:r>
        <w:rPr>
          <w:rFonts w:ascii="Times New Roman" w:hAnsi="Times New Roman" w:cs="Times New Roman"/>
          <w:sz w:val="28"/>
          <w:szCs w:val="28"/>
        </w:rPr>
        <w:t>»</w:t>
      </w:r>
      <w:r>
        <w:rPr>
          <w:rStyle w:val="a9"/>
          <w:rFonts w:ascii="Times New Roman" w:hAnsi="Times New Roman" w:cs="Times New Roman"/>
          <w:sz w:val="28"/>
          <w:szCs w:val="28"/>
        </w:rPr>
        <w:footnoteReference w:id="67"/>
      </w:r>
      <w:r>
        <w:rPr>
          <w:rFonts w:ascii="Times New Roman" w:hAnsi="Times New Roman" w:cs="Times New Roman"/>
          <w:sz w:val="28"/>
          <w:szCs w:val="28"/>
        </w:rPr>
        <w:t xml:space="preserve">. Несмотря на большое количество совместных воспоминаний, Клаудия никогда не знала Лайзу по-настоящему. Она воспринимала ее исключительно как часть себя, соответственно, все их общие воспоминания словно </w:t>
      </w:r>
      <w:r w:rsidR="003349D8">
        <w:rPr>
          <w:rFonts w:ascii="Times New Roman" w:hAnsi="Times New Roman" w:cs="Times New Roman"/>
          <w:sz w:val="28"/>
          <w:szCs w:val="28"/>
        </w:rPr>
        <w:t>принадлежали ей</w:t>
      </w:r>
      <w:r>
        <w:rPr>
          <w:rFonts w:ascii="Times New Roman" w:hAnsi="Times New Roman" w:cs="Times New Roman"/>
          <w:sz w:val="28"/>
          <w:szCs w:val="28"/>
        </w:rPr>
        <w:t xml:space="preserve"> самой. </w:t>
      </w:r>
    </w:p>
    <w:p w14:paraId="2E8E92F6" w14:textId="77777777" w:rsidR="00D5630A" w:rsidRPr="003349D8" w:rsidRDefault="00D5630A" w:rsidP="003A709B">
      <w:pPr>
        <w:pStyle w:val="1"/>
        <w:spacing w:line="360" w:lineRule="auto"/>
        <w:ind w:firstLine="709"/>
        <w:rPr>
          <w:rFonts w:ascii="Times New Roman" w:hAnsi="Times New Roman" w:cs="Times New Roman"/>
          <w:b w:val="0"/>
          <w:color w:val="auto"/>
          <w:szCs w:val="24"/>
        </w:rPr>
      </w:pPr>
      <w:r w:rsidRPr="003349D8">
        <w:rPr>
          <w:rFonts w:ascii="Times New Roman" w:hAnsi="Times New Roman" w:cs="Times New Roman"/>
          <w:b w:val="0"/>
          <w:color w:val="auto"/>
          <w:szCs w:val="24"/>
        </w:rPr>
        <w:t>3.1.2. Центральное яд</w:t>
      </w:r>
      <w:r w:rsidR="008862A5" w:rsidRPr="003349D8">
        <w:rPr>
          <w:rFonts w:ascii="Times New Roman" w:hAnsi="Times New Roman" w:cs="Times New Roman"/>
          <w:b w:val="0"/>
          <w:color w:val="auto"/>
          <w:szCs w:val="24"/>
        </w:rPr>
        <w:t>ро воспоминаний Клаудии</w:t>
      </w:r>
    </w:p>
    <w:p w14:paraId="2EA8B91E" w14:textId="77777777" w:rsidR="008862A5" w:rsidRPr="008862A5" w:rsidRDefault="008862A5" w:rsidP="003A709B">
      <w:pPr>
        <w:spacing w:line="360" w:lineRule="auto"/>
      </w:pPr>
    </w:p>
    <w:p w14:paraId="19D26DE5" w14:textId="2CE693AF" w:rsidR="00D5630A" w:rsidRDefault="00D5630A" w:rsidP="003A709B">
      <w:pPr>
        <w:spacing w:line="360" w:lineRule="auto"/>
        <w:ind w:firstLine="709"/>
        <w:jc w:val="both"/>
        <w:rPr>
          <w:rFonts w:ascii="Times New Roman" w:hAnsi="Times New Roman" w:cs="Times New Roman"/>
          <w:sz w:val="28"/>
          <w:szCs w:val="28"/>
        </w:rPr>
      </w:pPr>
      <w:r w:rsidRPr="00C14F7D">
        <w:rPr>
          <w:rFonts w:ascii="Times New Roman" w:hAnsi="Times New Roman" w:cs="Times New Roman"/>
          <w:sz w:val="28"/>
          <w:szCs w:val="28"/>
        </w:rPr>
        <w:t xml:space="preserve">Наконец раскопки Клаудии в поисках ценных </w:t>
      </w:r>
      <w:r w:rsidR="003349D8" w:rsidRPr="00C14F7D">
        <w:rPr>
          <w:rFonts w:ascii="Times New Roman" w:hAnsi="Times New Roman" w:cs="Times New Roman"/>
          <w:sz w:val="28"/>
          <w:szCs w:val="28"/>
        </w:rPr>
        <w:t>воспоминаний приближаются</w:t>
      </w:r>
      <w:r w:rsidRPr="00C14F7D">
        <w:rPr>
          <w:rFonts w:ascii="Times New Roman" w:hAnsi="Times New Roman" w:cs="Times New Roman"/>
          <w:sz w:val="28"/>
          <w:szCs w:val="28"/>
        </w:rPr>
        <w:t xml:space="preserve"> к так называемому ядру ее памяти – «неким бесспорным основным событиям»</w:t>
      </w:r>
      <w:bookmarkStart w:id="19" w:name="_Ref163829385"/>
      <w:r w:rsidRPr="00C14F7D">
        <w:rPr>
          <w:rStyle w:val="a9"/>
          <w:rFonts w:ascii="Times New Roman" w:hAnsi="Times New Roman" w:cs="Times New Roman"/>
          <w:sz w:val="28"/>
          <w:szCs w:val="28"/>
        </w:rPr>
        <w:footnoteReference w:id="68"/>
      </w:r>
      <w:bookmarkEnd w:id="19"/>
      <w:r w:rsidRPr="00C14F7D">
        <w:rPr>
          <w:rFonts w:ascii="Times New Roman" w:hAnsi="Times New Roman" w:cs="Times New Roman"/>
          <w:sz w:val="28"/>
          <w:szCs w:val="28"/>
        </w:rPr>
        <w:t>. Хэмптон</w:t>
      </w:r>
      <w:r w:rsidRPr="00713EDE">
        <w:rPr>
          <w:rFonts w:ascii="Times New Roman" w:hAnsi="Times New Roman" w:cs="Times New Roman"/>
          <w:sz w:val="28"/>
          <w:szCs w:val="28"/>
        </w:rPr>
        <w:t xml:space="preserve"> прибыла в Египет в одиночестве в 1940 году и покинула его в 1944 году также в одиночестве. Все происходившее</w:t>
      </w:r>
      <w:r>
        <w:rPr>
          <w:rFonts w:ascii="Times New Roman" w:hAnsi="Times New Roman" w:cs="Times New Roman"/>
          <w:sz w:val="28"/>
          <w:szCs w:val="28"/>
        </w:rPr>
        <w:t xml:space="preserve"> словно</w:t>
      </w:r>
      <w:r w:rsidRPr="00713EDE">
        <w:rPr>
          <w:rFonts w:ascii="Times New Roman" w:hAnsi="Times New Roman" w:cs="Times New Roman"/>
          <w:sz w:val="28"/>
          <w:szCs w:val="28"/>
        </w:rPr>
        <w:t xml:space="preserve"> существ</w:t>
      </w:r>
      <w:r>
        <w:rPr>
          <w:rFonts w:ascii="Times New Roman" w:hAnsi="Times New Roman" w:cs="Times New Roman"/>
          <w:sz w:val="28"/>
          <w:szCs w:val="28"/>
        </w:rPr>
        <w:t>овало лишь в ее</w:t>
      </w:r>
      <w:r w:rsidRPr="00713EDE">
        <w:rPr>
          <w:rFonts w:ascii="Times New Roman" w:hAnsi="Times New Roman" w:cs="Times New Roman"/>
          <w:sz w:val="28"/>
          <w:szCs w:val="28"/>
        </w:rPr>
        <w:t xml:space="preserve"> памяти, </w:t>
      </w:r>
      <w:r>
        <w:rPr>
          <w:rFonts w:ascii="Times New Roman" w:hAnsi="Times New Roman" w:cs="Times New Roman"/>
          <w:sz w:val="28"/>
          <w:szCs w:val="28"/>
        </w:rPr>
        <w:t xml:space="preserve">она единственный свидетель </w:t>
      </w:r>
      <w:r w:rsidR="003349D8">
        <w:rPr>
          <w:rFonts w:ascii="Times New Roman" w:hAnsi="Times New Roman" w:cs="Times New Roman"/>
          <w:sz w:val="28"/>
          <w:szCs w:val="28"/>
        </w:rPr>
        <w:t>своего прошлого</w:t>
      </w:r>
      <w:r>
        <w:rPr>
          <w:rFonts w:ascii="Times New Roman" w:hAnsi="Times New Roman" w:cs="Times New Roman"/>
          <w:sz w:val="28"/>
          <w:szCs w:val="28"/>
        </w:rPr>
        <w:t xml:space="preserve">. </w:t>
      </w:r>
      <w:r w:rsidRPr="00713EDE">
        <w:rPr>
          <w:rFonts w:ascii="Times New Roman" w:hAnsi="Times New Roman" w:cs="Times New Roman"/>
          <w:sz w:val="28"/>
          <w:szCs w:val="28"/>
        </w:rPr>
        <w:t>Как подчеркива</w:t>
      </w:r>
      <w:r>
        <w:rPr>
          <w:rFonts w:ascii="Times New Roman" w:hAnsi="Times New Roman" w:cs="Times New Roman"/>
          <w:sz w:val="28"/>
          <w:szCs w:val="28"/>
        </w:rPr>
        <w:t xml:space="preserve">л выше </w:t>
      </w:r>
      <w:proofErr w:type="spellStart"/>
      <w:r w:rsidRPr="00713EDE">
        <w:rPr>
          <w:rFonts w:ascii="Times New Roman" w:hAnsi="Times New Roman" w:cs="Times New Roman"/>
          <w:sz w:val="28"/>
          <w:szCs w:val="28"/>
        </w:rPr>
        <w:t>Хальбвакс</w:t>
      </w:r>
      <w:proofErr w:type="spellEnd"/>
      <w:r>
        <w:rPr>
          <w:rFonts w:ascii="Times New Roman" w:hAnsi="Times New Roman" w:cs="Times New Roman"/>
          <w:sz w:val="28"/>
          <w:szCs w:val="28"/>
        </w:rPr>
        <w:t>, личная</w:t>
      </w:r>
      <w:r w:rsidRPr="00713EDE">
        <w:rPr>
          <w:rFonts w:ascii="Times New Roman" w:hAnsi="Times New Roman" w:cs="Times New Roman"/>
          <w:sz w:val="28"/>
          <w:szCs w:val="28"/>
        </w:rPr>
        <w:t xml:space="preserve"> память смешивается с воспоминаниями других людей. </w:t>
      </w:r>
      <w:r>
        <w:rPr>
          <w:rFonts w:ascii="Times New Roman" w:hAnsi="Times New Roman" w:cs="Times New Roman"/>
          <w:sz w:val="28"/>
          <w:szCs w:val="28"/>
        </w:rPr>
        <w:t xml:space="preserve">Многие воспоминания в жизни Клаудии так или иначе пересекались с воспоминаниями других. Однако воспоминания о событиях в Каире, по ее словам, принадлежали лишь ей самой. Других свидетелей не было. </w:t>
      </w:r>
      <w:r w:rsidR="003349D8">
        <w:rPr>
          <w:rFonts w:ascii="Times New Roman" w:hAnsi="Times New Roman" w:cs="Times New Roman"/>
          <w:sz w:val="28"/>
          <w:szCs w:val="28"/>
        </w:rPr>
        <w:t>Это кажется</w:t>
      </w:r>
      <w:r>
        <w:rPr>
          <w:rFonts w:ascii="Times New Roman" w:hAnsi="Times New Roman" w:cs="Times New Roman"/>
          <w:sz w:val="28"/>
          <w:szCs w:val="28"/>
        </w:rPr>
        <w:t xml:space="preserve"> практически невозможн</w:t>
      </w:r>
      <w:r w:rsidR="00461F58">
        <w:rPr>
          <w:rFonts w:ascii="Times New Roman" w:hAnsi="Times New Roman" w:cs="Times New Roman"/>
          <w:sz w:val="28"/>
          <w:szCs w:val="28"/>
        </w:rPr>
        <w:t>ым,</w:t>
      </w:r>
      <w:r>
        <w:rPr>
          <w:rFonts w:ascii="Times New Roman" w:hAnsi="Times New Roman" w:cs="Times New Roman"/>
          <w:sz w:val="28"/>
          <w:szCs w:val="28"/>
        </w:rPr>
        <w:t xml:space="preserve"> так как </w:t>
      </w:r>
      <w:r w:rsidR="003349D8">
        <w:rPr>
          <w:rFonts w:ascii="Times New Roman" w:hAnsi="Times New Roman" w:cs="Times New Roman"/>
          <w:sz w:val="28"/>
          <w:szCs w:val="28"/>
        </w:rPr>
        <w:t>она не</w:t>
      </w:r>
      <w:r>
        <w:rPr>
          <w:rFonts w:ascii="Times New Roman" w:hAnsi="Times New Roman" w:cs="Times New Roman"/>
          <w:sz w:val="28"/>
          <w:szCs w:val="28"/>
        </w:rPr>
        <w:t xml:space="preserve"> могла не вступать ни с кем в контакт в контакт на протяжении четырех лет. Л. Клаудия размышляет о том, что лишь события большой истории </w:t>
      </w:r>
      <w:r w:rsidR="003349D8">
        <w:rPr>
          <w:rFonts w:ascii="Times New Roman" w:hAnsi="Times New Roman" w:cs="Times New Roman"/>
          <w:sz w:val="28"/>
          <w:szCs w:val="28"/>
        </w:rPr>
        <w:t>предполагают множество</w:t>
      </w:r>
      <w:r>
        <w:rPr>
          <w:rFonts w:ascii="Times New Roman" w:hAnsi="Times New Roman" w:cs="Times New Roman"/>
          <w:sz w:val="28"/>
          <w:szCs w:val="28"/>
        </w:rPr>
        <w:t xml:space="preserve"> свидетелей. Иногда в ее воспоминаниях всплывают какие-то даты, имена и события, о которых она толком ничего и не помнит. Но эти события ощущаются, как нечто </w:t>
      </w:r>
      <w:r w:rsidR="003349D8">
        <w:rPr>
          <w:rFonts w:ascii="Times New Roman" w:hAnsi="Times New Roman" w:cs="Times New Roman"/>
          <w:sz w:val="28"/>
          <w:szCs w:val="28"/>
        </w:rPr>
        <w:t>прожитое ей</w:t>
      </w:r>
      <w:r>
        <w:rPr>
          <w:rFonts w:ascii="Times New Roman" w:hAnsi="Times New Roman" w:cs="Times New Roman"/>
          <w:sz w:val="28"/>
          <w:szCs w:val="28"/>
        </w:rPr>
        <w:t xml:space="preserve"> самой. Клаудия является человеком истории, она читает и узнает что-то новое, со временем впитывая это и превращая в часть собственной идентичности. Это отвечает теории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о «социальных рамках», о том, что человек постоянно становится частью той или иной группы, разделяя ее идентичность, с которой была согласна и </w:t>
      </w:r>
      <w:proofErr w:type="spellStart"/>
      <w:r>
        <w:rPr>
          <w:rFonts w:ascii="Times New Roman" w:hAnsi="Times New Roman" w:cs="Times New Roman"/>
          <w:sz w:val="28"/>
          <w:szCs w:val="28"/>
        </w:rPr>
        <w:t>Алейда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w:t>
      </w:r>
    </w:p>
    <w:p w14:paraId="38CEB44C"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Египте Клаудия знакомится с танкистом Томом </w:t>
      </w:r>
      <w:proofErr w:type="spellStart"/>
      <w:r>
        <w:rPr>
          <w:rFonts w:ascii="Times New Roman" w:hAnsi="Times New Roman" w:cs="Times New Roman"/>
          <w:sz w:val="28"/>
          <w:szCs w:val="28"/>
        </w:rPr>
        <w:t>Сауверном</w:t>
      </w:r>
      <w:proofErr w:type="spellEnd"/>
      <w:r>
        <w:rPr>
          <w:rFonts w:ascii="Times New Roman" w:hAnsi="Times New Roman" w:cs="Times New Roman"/>
          <w:sz w:val="28"/>
          <w:szCs w:val="28"/>
        </w:rPr>
        <w:t xml:space="preserve">, любовью своей жизни и мужчиной, разделившим с ней воспоминания о войне. Отправившись с ним в Луксор и проведя там несколько ночей, Клаудия приходит к осознанию, что «постигла </w:t>
      </w:r>
      <w:r w:rsidRPr="00BA11B5">
        <w:rPr>
          <w:rFonts w:ascii="Times New Roman" w:hAnsi="Times New Roman" w:cs="Times New Roman"/>
          <w:sz w:val="28"/>
          <w:szCs w:val="28"/>
        </w:rPr>
        <w:t>все это через него и вместе с ним</w:t>
      </w:r>
      <w:r>
        <w:rPr>
          <w:rFonts w:ascii="Times New Roman" w:hAnsi="Times New Roman" w:cs="Times New Roman"/>
          <w:sz w:val="28"/>
          <w:szCs w:val="28"/>
        </w:rPr>
        <w:t>»</w:t>
      </w:r>
      <w:r>
        <w:rPr>
          <w:rStyle w:val="a9"/>
          <w:rFonts w:ascii="Times New Roman" w:hAnsi="Times New Roman" w:cs="Times New Roman"/>
          <w:sz w:val="28"/>
          <w:szCs w:val="28"/>
        </w:rPr>
        <w:footnoteReference w:id="69"/>
      </w:r>
      <w:r>
        <w:rPr>
          <w:rFonts w:ascii="Times New Roman" w:hAnsi="Times New Roman" w:cs="Times New Roman"/>
          <w:sz w:val="28"/>
          <w:szCs w:val="28"/>
        </w:rPr>
        <w:t xml:space="preserve">. Том рассказывал ей о своей жизни, детстве неподалеку от Лондона, семье, отце-директоре и матери, опеке старшей сестры. Он делился с ней огромным энтузиазмом взяться за все и сразу. Клаудия отмечает, что является для нее самой важной особенностью коллективной памяти, – ощущения, но именно их Том избегает во время своего рассказа. </w:t>
      </w:r>
    </w:p>
    <w:p w14:paraId="6CE793BC" w14:textId="77777777" w:rsidR="00D5630A" w:rsidRPr="00285D86"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Ночи, проведенные с мужчиной, глубоко врезаются в память главной героини и оказываются связаны с «Лунным тигром». </w:t>
      </w:r>
      <w:r w:rsidRPr="00C14F7D">
        <w:rPr>
          <w:rFonts w:ascii="Times New Roman" w:hAnsi="Times New Roman" w:cs="Times New Roman"/>
          <w:sz w:val="28"/>
          <w:szCs w:val="28"/>
        </w:rPr>
        <w:t xml:space="preserve">«Лунный тигр» </w:t>
      </w:r>
      <w:r>
        <w:rPr>
          <w:rFonts w:ascii="Times New Roman" w:hAnsi="Times New Roman" w:cs="Times New Roman"/>
          <w:sz w:val="28"/>
          <w:szCs w:val="28"/>
        </w:rPr>
        <w:t>– это</w:t>
      </w:r>
      <w:r w:rsidRPr="00C14F7D">
        <w:rPr>
          <w:rFonts w:ascii="Times New Roman" w:hAnsi="Times New Roman" w:cs="Times New Roman"/>
          <w:sz w:val="28"/>
          <w:szCs w:val="28"/>
        </w:rPr>
        <w:t xml:space="preserve"> спираль, которая </w:t>
      </w:r>
      <w:r>
        <w:rPr>
          <w:rFonts w:ascii="Times New Roman" w:hAnsi="Times New Roman" w:cs="Times New Roman"/>
          <w:sz w:val="28"/>
          <w:szCs w:val="28"/>
        </w:rPr>
        <w:t>тлеет всю ночь, отгоняя комаров. Именно это утилитарное вещество дает название роману. «</w:t>
      </w:r>
      <w:r w:rsidRPr="00BA11B5">
        <w:rPr>
          <w:rFonts w:ascii="Times New Roman" w:hAnsi="Times New Roman" w:cs="Times New Roman"/>
          <w:sz w:val="28"/>
          <w:szCs w:val="28"/>
        </w:rPr>
        <w:t xml:space="preserve">Рядом на столике </w:t>
      </w:r>
      <w:r>
        <w:rPr>
          <w:rFonts w:ascii="Times New Roman" w:hAnsi="Times New Roman" w:cs="Times New Roman"/>
          <w:sz w:val="28"/>
          <w:szCs w:val="28"/>
        </w:rPr>
        <w:t xml:space="preserve">– </w:t>
      </w:r>
      <w:r w:rsidRPr="00BA11B5">
        <w:rPr>
          <w:rFonts w:ascii="Times New Roman" w:hAnsi="Times New Roman" w:cs="Times New Roman"/>
          <w:sz w:val="28"/>
          <w:szCs w:val="28"/>
        </w:rPr>
        <w:t xml:space="preserve">«лунный тигр». «Лунный тигр» </w:t>
      </w:r>
      <w:r>
        <w:rPr>
          <w:rFonts w:ascii="Times New Roman" w:hAnsi="Times New Roman" w:cs="Times New Roman"/>
          <w:sz w:val="28"/>
          <w:szCs w:val="28"/>
        </w:rPr>
        <w:t xml:space="preserve">– </w:t>
      </w:r>
      <w:r w:rsidRPr="00BA11B5">
        <w:rPr>
          <w:rFonts w:ascii="Times New Roman" w:hAnsi="Times New Roman" w:cs="Times New Roman"/>
          <w:sz w:val="28"/>
          <w:szCs w:val="28"/>
        </w:rPr>
        <w:t>зеленая спираль, которая тлеет всю ночь, отгоняя комаров и осыпаясь серым пеплом</w:t>
      </w:r>
      <w:r>
        <w:rPr>
          <w:rFonts w:ascii="Times New Roman" w:hAnsi="Times New Roman" w:cs="Times New Roman"/>
          <w:sz w:val="28"/>
          <w:szCs w:val="28"/>
        </w:rPr>
        <w:t>»</w:t>
      </w:r>
      <w:r>
        <w:rPr>
          <w:rStyle w:val="a9"/>
          <w:rFonts w:ascii="Times New Roman" w:hAnsi="Times New Roman" w:cs="Times New Roman"/>
          <w:sz w:val="28"/>
          <w:szCs w:val="28"/>
        </w:rPr>
        <w:footnoteReference w:id="70"/>
      </w:r>
      <w:r>
        <w:rPr>
          <w:rFonts w:ascii="Times New Roman" w:hAnsi="Times New Roman" w:cs="Times New Roman"/>
          <w:sz w:val="28"/>
          <w:szCs w:val="28"/>
        </w:rPr>
        <w:t>.  Воспринимая воспоминания о Томе как</w:t>
      </w:r>
      <w:r w:rsidRPr="00A803F3">
        <w:rPr>
          <w:rFonts w:ascii="Times New Roman" w:hAnsi="Times New Roman" w:cs="Times New Roman"/>
          <w:sz w:val="28"/>
          <w:szCs w:val="28"/>
        </w:rPr>
        <w:t xml:space="preserve"> «</w:t>
      </w:r>
      <w:r>
        <w:rPr>
          <w:rFonts w:ascii="Times New Roman" w:hAnsi="Times New Roman" w:cs="Times New Roman"/>
          <w:sz w:val="28"/>
          <w:szCs w:val="28"/>
        </w:rPr>
        <w:t>ядро</w:t>
      </w:r>
      <w:r w:rsidRPr="00A803F3">
        <w:rPr>
          <w:rFonts w:ascii="Times New Roman" w:hAnsi="Times New Roman" w:cs="Times New Roman"/>
          <w:sz w:val="28"/>
          <w:szCs w:val="28"/>
        </w:rPr>
        <w:t>» своей жизни, она придает им особое значение</w:t>
      </w:r>
      <w:r>
        <w:rPr>
          <w:rFonts w:ascii="Times New Roman" w:hAnsi="Times New Roman" w:cs="Times New Roman"/>
          <w:sz w:val="28"/>
          <w:szCs w:val="28"/>
        </w:rPr>
        <w:t>, что является</w:t>
      </w:r>
      <w:r w:rsidRPr="00A803F3">
        <w:rPr>
          <w:rFonts w:ascii="Times New Roman" w:hAnsi="Times New Roman" w:cs="Times New Roman"/>
          <w:sz w:val="28"/>
          <w:szCs w:val="28"/>
        </w:rPr>
        <w:t xml:space="preserve"> способ</w:t>
      </w:r>
      <w:r>
        <w:rPr>
          <w:rFonts w:ascii="Times New Roman" w:hAnsi="Times New Roman" w:cs="Times New Roman"/>
          <w:sz w:val="28"/>
          <w:szCs w:val="28"/>
        </w:rPr>
        <w:t>ом</w:t>
      </w:r>
      <w:r w:rsidRPr="00A803F3">
        <w:rPr>
          <w:rFonts w:ascii="Times New Roman" w:hAnsi="Times New Roman" w:cs="Times New Roman"/>
          <w:sz w:val="28"/>
          <w:szCs w:val="28"/>
        </w:rPr>
        <w:t xml:space="preserve"> их сохранить. В то время как ее жизнь продолжает двигаться</w:t>
      </w:r>
      <w:r>
        <w:rPr>
          <w:rFonts w:ascii="Times New Roman" w:hAnsi="Times New Roman" w:cs="Times New Roman"/>
          <w:sz w:val="28"/>
          <w:szCs w:val="28"/>
        </w:rPr>
        <w:t xml:space="preserve"> вперед</w:t>
      </w:r>
      <w:r w:rsidRPr="00A803F3">
        <w:rPr>
          <w:rFonts w:ascii="Times New Roman" w:hAnsi="Times New Roman" w:cs="Times New Roman"/>
          <w:sz w:val="28"/>
          <w:szCs w:val="28"/>
        </w:rPr>
        <w:t xml:space="preserve"> после </w:t>
      </w:r>
      <w:r>
        <w:rPr>
          <w:rFonts w:ascii="Times New Roman" w:hAnsi="Times New Roman" w:cs="Times New Roman"/>
          <w:sz w:val="28"/>
          <w:szCs w:val="28"/>
        </w:rPr>
        <w:t>смерти</w:t>
      </w:r>
      <w:r w:rsidR="003349D8">
        <w:rPr>
          <w:rFonts w:ascii="Times New Roman" w:hAnsi="Times New Roman" w:cs="Times New Roman"/>
          <w:sz w:val="28"/>
          <w:szCs w:val="28"/>
        </w:rPr>
        <w:t xml:space="preserve"> </w:t>
      </w:r>
      <w:r>
        <w:rPr>
          <w:rFonts w:ascii="Times New Roman" w:hAnsi="Times New Roman" w:cs="Times New Roman"/>
          <w:sz w:val="28"/>
          <w:szCs w:val="28"/>
        </w:rPr>
        <w:t>Тома</w:t>
      </w:r>
      <w:r w:rsidRPr="00A803F3">
        <w:rPr>
          <w:rFonts w:ascii="Times New Roman" w:hAnsi="Times New Roman" w:cs="Times New Roman"/>
          <w:sz w:val="28"/>
          <w:szCs w:val="28"/>
        </w:rPr>
        <w:t xml:space="preserve">, проведенное вместе </w:t>
      </w:r>
      <w:r w:rsidR="003349D8" w:rsidRPr="00A803F3">
        <w:rPr>
          <w:rFonts w:ascii="Times New Roman" w:hAnsi="Times New Roman" w:cs="Times New Roman"/>
          <w:sz w:val="28"/>
          <w:szCs w:val="28"/>
        </w:rPr>
        <w:t>время, навсегда</w:t>
      </w:r>
      <w:r>
        <w:rPr>
          <w:rFonts w:ascii="Times New Roman" w:hAnsi="Times New Roman" w:cs="Times New Roman"/>
          <w:sz w:val="28"/>
          <w:szCs w:val="28"/>
        </w:rPr>
        <w:t xml:space="preserve"> остается в ее памяти</w:t>
      </w:r>
      <w:r w:rsidRPr="00A803F3">
        <w:rPr>
          <w:rFonts w:ascii="Times New Roman" w:hAnsi="Times New Roman" w:cs="Times New Roman"/>
          <w:sz w:val="28"/>
          <w:szCs w:val="28"/>
        </w:rPr>
        <w:t>. Клаудия хочет сохранить эту часть своей памяти нетронутой</w:t>
      </w:r>
      <w:r>
        <w:rPr>
          <w:rFonts w:ascii="Times New Roman" w:hAnsi="Times New Roman" w:cs="Times New Roman"/>
          <w:sz w:val="28"/>
          <w:szCs w:val="28"/>
        </w:rPr>
        <w:t xml:space="preserve">, именно поэтому </w:t>
      </w:r>
      <w:r w:rsidRPr="00A803F3">
        <w:rPr>
          <w:rFonts w:ascii="Times New Roman" w:hAnsi="Times New Roman" w:cs="Times New Roman"/>
          <w:sz w:val="28"/>
          <w:szCs w:val="28"/>
        </w:rPr>
        <w:t>она никогда никому не рассказывает о Томе</w:t>
      </w:r>
      <w:r>
        <w:rPr>
          <w:rFonts w:ascii="Times New Roman" w:hAnsi="Times New Roman" w:cs="Times New Roman"/>
          <w:sz w:val="28"/>
          <w:szCs w:val="28"/>
        </w:rPr>
        <w:t xml:space="preserve">. </w:t>
      </w:r>
      <w:r w:rsidRPr="00A803F3">
        <w:rPr>
          <w:rFonts w:ascii="Times New Roman" w:hAnsi="Times New Roman" w:cs="Times New Roman"/>
          <w:sz w:val="28"/>
          <w:szCs w:val="28"/>
        </w:rPr>
        <w:t xml:space="preserve">В своей профессиональной жизни как историк она </w:t>
      </w:r>
      <w:r>
        <w:rPr>
          <w:rFonts w:ascii="Times New Roman" w:hAnsi="Times New Roman" w:cs="Times New Roman"/>
          <w:sz w:val="28"/>
          <w:szCs w:val="28"/>
        </w:rPr>
        <w:t xml:space="preserve">принципиально не </w:t>
      </w:r>
      <w:r w:rsidRPr="00A803F3">
        <w:rPr>
          <w:rFonts w:ascii="Times New Roman" w:hAnsi="Times New Roman" w:cs="Times New Roman"/>
          <w:sz w:val="28"/>
          <w:szCs w:val="28"/>
        </w:rPr>
        <w:t>хочет интересоваться Второй мировой войной, потому что она</w:t>
      </w:r>
      <w:r>
        <w:rPr>
          <w:rFonts w:ascii="Times New Roman" w:hAnsi="Times New Roman" w:cs="Times New Roman"/>
          <w:sz w:val="28"/>
          <w:szCs w:val="28"/>
        </w:rPr>
        <w:t xml:space="preserve"> была непосредственным участником и </w:t>
      </w:r>
      <w:r w:rsidR="003349D8">
        <w:rPr>
          <w:rFonts w:ascii="Times New Roman" w:hAnsi="Times New Roman" w:cs="Times New Roman"/>
          <w:sz w:val="28"/>
          <w:szCs w:val="28"/>
        </w:rPr>
        <w:t>свидетелем этих</w:t>
      </w:r>
      <w:r>
        <w:rPr>
          <w:rFonts w:ascii="Times New Roman" w:hAnsi="Times New Roman" w:cs="Times New Roman"/>
          <w:sz w:val="28"/>
          <w:szCs w:val="28"/>
        </w:rPr>
        <w:t xml:space="preserve"> событий,</w:t>
      </w:r>
      <w:r w:rsidRPr="00A803F3">
        <w:rPr>
          <w:rFonts w:ascii="Times New Roman" w:hAnsi="Times New Roman" w:cs="Times New Roman"/>
          <w:sz w:val="28"/>
          <w:szCs w:val="28"/>
        </w:rPr>
        <w:t xml:space="preserve"> </w:t>
      </w:r>
      <w:r>
        <w:rPr>
          <w:rFonts w:ascii="Times New Roman" w:hAnsi="Times New Roman" w:cs="Times New Roman"/>
          <w:sz w:val="28"/>
          <w:szCs w:val="28"/>
        </w:rPr>
        <w:t>и воспоминания по-прежнему причиняют ей боль.</w:t>
      </w:r>
    </w:p>
    <w:p w14:paraId="0B1B821F"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Египет – самая важная часть в повествовании Клаудии, это тот фрагмент, которому она уделяет больше всего внимания, припоминания «</w:t>
      </w:r>
      <w:r w:rsidRPr="00BB1360">
        <w:rPr>
          <w:rFonts w:ascii="Times New Roman" w:hAnsi="Times New Roman" w:cs="Times New Roman"/>
          <w:sz w:val="28"/>
          <w:szCs w:val="28"/>
        </w:rPr>
        <w:t>резные надгробья, раскрашенный алебастр, папирусные свитки, гранитные плиты, золотые украшения, ляпис-лазурь, черепки и дощечки</w:t>
      </w:r>
      <w:r>
        <w:rPr>
          <w:rFonts w:ascii="Times New Roman" w:hAnsi="Times New Roman" w:cs="Times New Roman"/>
          <w:sz w:val="28"/>
          <w:szCs w:val="28"/>
        </w:rPr>
        <w:t>»</w:t>
      </w:r>
      <w:bookmarkStart w:id="20" w:name="_Ref159001252"/>
      <w:r>
        <w:rPr>
          <w:rStyle w:val="a9"/>
          <w:rFonts w:ascii="Times New Roman" w:hAnsi="Times New Roman" w:cs="Times New Roman"/>
          <w:sz w:val="28"/>
          <w:szCs w:val="28"/>
        </w:rPr>
        <w:footnoteReference w:id="71"/>
      </w:r>
      <w:bookmarkEnd w:id="20"/>
      <w:r>
        <w:rPr>
          <w:rFonts w:ascii="Times New Roman" w:hAnsi="Times New Roman" w:cs="Times New Roman"/>
          <w:sz w:val="28"/>
          <w:szCs w:val="28"/>
        </w:rPr>
        <w:t xml:space="preserve">. Жизнь Клаудии и ее воспоминания о Египте делятся на два периода – до приезда </w:t>
      </w:r>
      <w:r w:rsidR="003349D8">
        <w:rPr>
          <w:rFonts w:ascii="Times New Roman" w:hAnsi="Times New Roman" w:cs="Times New Roman"/>
          <w:sz w:val="28"/>
          <w:szCs w:val="28"/>
        </w:rPr>
        <w:t>(как</w:t>
      </w:r>
      <w:r>
        <w:rPr>
          <w:rFonts w:ascii="Times New Roman" w:hAnsi="Times New Roman" w:cs="Times New Roman"/>
          <w:sz w:val="28"/>
          <w:szCs w:val="28"/>
        </w:rPr>
        <w:t xml:space="preserve"> любой другой человек, Клаудия что-то знала о Египте) и после. </w:t>
      </w:r>
    </w:p>
    <w:p w14:paraId="395B8540" w14:textId="77777777" w:rsidR="00D5630A" w:rsidRPr="00C14F7D" w:rsidRDefault="00D5630A" w:rsidP="003A709B">
      <w:pPr>
        <w:spacing w:line="360" w:lineRule="auto"/>
        <w:ind w:firstLine="709"/>
        <w:jc w:val="both"/>
        <w:rPr>
          <w:rFonts w:ascii="Times New Roman" w:hAnsi="Times New Roman" w:cs="Times New Roman"/>
          <w:sz w:val="28"/>
          <w:szCs w:val="28"/>
        </w:rPr>
      </w:pPr>
      <w:r w:rsidRPr="00C14F7D">
        <w:rPr>
          <w:rFonts w:ascii="Times New Roman" w:hAnsi="Times New Roman" w:cs="Times New Roman"/>
          <w:sz w:val="28"/>
          <w:szCs w:val="28"/>
        </w:rPr>
        <w:t>Воспоминания Тома не только взаимосвязаны с воспоминаниями Клаудии, они существуют и вне ее рассказа. Большинство историй из детства</w:t>
      </w:r>
      <w:r w:rsidR="003349D8">
        <w:rPr>
          <w:rFonts w:ascii="Times New Roman" w:hAnsi="Times New Roman" w:cs="Times New Roman"/>
          <w:sz w:val="28"/>
          <w:szCs w:val="28"/>
        </w:rPr>
        <w:t xml:space="preserve"> </w:t>
      </w:r>
      <w:r w:rsidRPr="00C14F7D">
        <w:rPr>
          <w:rFonts w:ascii="Times New Roman" w:hAnsi="Times New Roman" w:cs="Times New Roman"/>
          <w:sz w:val="28"/>
          <w:szCs w:val="28"/>
        </w:rPr>
        <w:t xml:space="preserve">он рассказывает сам – это личные воспоминания </w:t>
      </w:r>
      <w:proofErr w:type="spellStart"/>
      <w:r w:rsidRPr="00C14F7D">
        <w:rPr>
          <w:rFonts w:ascii="Times New Roman" w:hAnsi="Times New Roman" w:cs="Times New Roman"/>
          <w:sz w:val="28"/>
          <w:szCs w:val="28"/>
        </w:rPr>
        <w:t>Сауверна</w:t>
      </w:r>
      <w:proofErr w:type="spellEnd"/>
      <w:r w:rsidRPr="00C14F7D">
        <w:rPr>
          <w:rFonts w:ascii="Times New Roman" w:hAnsi="Times New Roman" w:cs="Times New Roman"/>
          <w:sz w:val="28"/>
          <w:szCs w:val="28"/>
        </w:rPr>
        <w:t xml:space="preserve">. В Киренаике, сидя на пустых канистрах наедине с Хэмптон, он делится своим детским трепетом от упоминания пустынь, тем, что родился и вырос в деревне в Суссексе, тем, какими цветами были окрашены Красное море и Синай. Вполне вероятно, что эти описания настолько детальны из-за того, что сама </w:t>
      </w:r>
      <w:proofErr w:type="spellStart"/>
      <w:r w:rsidRPr="00C14F7D">
        <w:rPr>
          <w:rFonts w:ascii="Times New Roman" w:hAnsi="Times New Roman" w:cs="Times New Roman"/>
          <w:sz w:val="28"/>
          <w:szCs w:val="28"/>
        </w:rPr>
        <w:t>Лайвли</w:t>
      </w:r>
      <w:proofErr w:type="spellEnd"/>
      <w:r w:rsidRPr="00C14F7D">
        <w:rPr>
          <w:rFonts w:ascii="Times New Roman" w:hAnsi="Times New Roman" w:cs="Times New Roman"/>
          <w:sz w:val="28"/>
          <w:szCs w:val="28"/>
        </w:rPr>
        <w:t>, как было сказано выше, переехала в графство Суссекс и прожила там какое-то время. Том рассказывает о своем дневнике, который однажды может помочь людям вспомнить, какой была война. Это также является отличительной чертой коллективной памяти, когда она основывается на общих установках группы, частью которой человек является. Воспоминания Тома о войне могут крайне отличаться от воспоминаний других участников этого события, тем не менее, именно группы придают стимул для их воссоздания. «Социальные рамки памяти служат инструментом, взятым на вооружение коллективной памятью для воссоздания образов прошлого, которые в данный момент соответствуют»</w:t>
      </w:r>
      <w:r w:rsidRPr="00C14F7D">
        <w:rPr>
          <w:rStyle w:val="a9"/>
          <w:rFonts w:ascii="Times New Roman" w:hAnsi="Times New Roman" w:cs="Times New Roman"/>
          <w:sz w:val="28"/>
          <w:szCs w:val="28"/>
        </w:rPr>
        <w:footnoteReference w:id="72"/>
      </w:r>
      <w:r w:rsidRPr="00C14F7D">
        <w:rPr>
          <w:rFonts w:ascii="Times New Roman" w:hAnsi="Times New Roman" w:cs="Times New Roman"/>
          <w:sz w:val="28"/>
          <w:szCs w:val="28"/>
        </w:rPr>
        <w:t xml:space="preserve"> – объясняет это </w:t>
      </w:r>
      <w:proofErr w:type="spellStart"/>
      <w:r w:rsidRPr="00C14F7D">
        <w:rPr>
          <w:rFonts w:ascii="Times New Roman" w:hAnsi="Times New Roman" w:cs="Times New Roman"/>
          <w:sz w:val="28"/>
          <w:szCs w:val="28"/>
        </w:rPr>
        <w:t>Хальбвакс</w:t>
      </w:r>
      <w:proofErr w:type="spellEnd"/>
      <w:r w:rsidRPr="00C14F7D">
        <w:rPr>
          <w:rFonts w:ascii="Times New Roman" w:hAnsi="Times New Roman" w:cs="Times New Roman"/>
          <w:sz w:val="28"/>
          <w:szCs w:val="28"/>
        </w:rPr>
        <w:t xml:space="preserve">.  </w:t>
      </w:r>
    </w:p>
    <w:p w14:paraId="0713C59D"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памяти Клаудии о Египте остались люди, с которыми она практически не имела никаких общих воспоминаний. Они служили фоном ее истории, были вытеснены </w:t>
      </w:r>
      <w:r w:rsidR="003349D8">
        <w:rPr>
          <w:rFonts w:ascii="Times New Roman" w:hAnsi="Times New Roman" w:cs="Times New Roman"/>
          <w:sz w:val="28"/>
          <w:szCs w:val="28"/>
        </w:rPr>
        <w:t>на периферию</w:t>
      </w:r>
      <w:r>
        <w:rPr>
          <w:rFonts w:ascii="Times New Roman" w:hAnsi="Times New Roman" w:cs="Times New Roman"/>
          <w:sz w:val="28"/>
          <w:szCs w:val="28"/>
        </w:rPr>
        <w:t>, дальше воспоминаний о маме, Гордоне, Джаспере и Лайзе. Клаудия помнила своих соседок Камиллу, вечно искавшую внимание мужчин и Мадам Шарлотт. М</w:t>
      </w:r>
      <w:r w:rsidRPr="003B27DB">
        <w:rPr>
          <w:rFonts w:ascii="Times New Roman" w:hAnsi="Times New Roman" w:cs="Times New Roman"/>
          <w:sz w:val="28"/>
          <w:szCs w:val="28"/>
        </w:rPr>
        <w:t xml:space="preserve">адам Шарлотт </w:t>
      </w:r>
      <w:r>
        <w:rPr>
          <w:rFonts w:ascii="Times New Roman" w:hAnsi="Times New Roman" w:cs="Times New Roman"/>
          <w:sz w:val="28"/>
          <w:szCs w:val="28"/>
        </w:rPr>
        <w:t>была</w:t>
      </w:r>
      <w:r w:rsidRPr="003B27DB">
        <w:rPr>
          <w:rFonts w:ascii="Times New Roman" w:hAnsi="Times New Roman" w:cs="Times New Roman"/>
          <w:sz w:val="28"/>
          <w:szCs w:val="28"/>
        </w:rPr>
        <w:t xml:space="preserve"> загадочн</w:t>
      </w:r>
      <w:r>
        <w:rPr>
          <w:rFonts w:ascii="Times New Roman" w:hAnsi="Times New Roman" w:cs="Times New Roman"/>
          <w:sz w:val="28"/>
          <w:szCs w:val="28"/>
        </w:rPr>
        <w:t>ой</w:t>
      </w:r>
      <w:r w:rsidRPr="003B27DB">
        <w:rPr>
          <w:rFonts w:ascii="Times New Roman" w:hAnsi="Times New Roman" w:cs="Times New Roman"/>
          <w:sz w:val="28"/>
          <w:szCs w:val="28"/>
        </w:rPr>
        <w:t xml:space="preserve"> фигур</w:t>
      </w:r>
      <w:r>
        <w:rPr>
          <w:rFonts w:ascii="Times New Roman" w:hAnsi="Times New Roman" w:cs="Times New Roman"/>
          <w:sz w:val="28"/>
          <w:szCs w:val="28"/>
        </w:rPr>
        <w:t>ой</w:t>
      </w:r>
      <w:r w:rsidRPr="003B27DB">
        <w:rPr>
          <w:rFonts w:ascii="Times New Roman" w:hAnsi="Times New Roman" w:cs="Times New Roman"/>
          <w:sz w:val="28"/>
          <w:szCs w:val="28"/>
        </w:rPr>
        <w:t>, смешавш</w:t>
      </w:r>
      <w:r>
        <w:rPr>
          <w:rFonts w:ascii="Times New Roman" w:hAnsi="Times New Roman" w:cs="Times New Roman"/>
          <w:sz w:val="28"/>
          <w:szCs w:val="28"/>
        </w:rPr>
        <w:t>ей</w:t>
      </w:r>
      <w:r w:rsidRPr="003B27DB">
        <w:rPr>
          <w:rFonts w:ascii="Times New Roman" w:hAnsi="Times New Roman" w:cs="Times New Roman"/>
          <w:sz w:val="28"/>
          <w:szCs w:val="28"/>
        </w:rPr>
        <w:t xml:space="preserve"> в себе французские, арабские и русские корни. Она производила впечатление крохотной рыжеволосой старушки, владевшей несколькими языками. Вместе с дочерью она обитала в душной комнатушке, наблюдая за своими жильцами и бросая испытующие взгляды. </w:t>
      </w:r>
    </w:p>
    <w:p w14:paraId="1C90D7F4" w14:textId="6A9FE521"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то и дело возвращается к более старым воспоминаниям о пребывании в Египте. Там она впервые столкнулась со смертью лицом к лицу. Это был совершенно обычный день в штабной палатке. Сидя в грузовике, она печатала на машинке, пока мужчины разговаривали между собой. Устав от их компании, она решилась пройтись по окрестностям, дойдя до </w:t>
      </w:r>
      <w:r w:rsidRPr="00BB5DF0">
        <w:rPr>
          <w:rFonts w:ascii="Times New Roman" w:hAnsi="Times New Roman" w:cs="Times New Roman"/>
          <w:sz w:val="28"/>
          <w:szCs w:val="28"/>
        </w:rPr>
        <w:t>друг</w:t>
      </w:r>
      <w:r>
        <w:rPr>
          <w:rFonts w:ascii="Times New Roman" w:hAnsi="Times New Roman" w:cs="Times New Roman"/>
          <w:sz w:val="28"/>
          <w:szCs w:val="28"/>
        </w:rPr>
        <w:t xml:space="preserve">ой </w:t>
      </w:r>
      <w:r w:rsidRPr="00BB5DF0">
        <w:rPr>
          <w:rFonts w:ascii="Times New Roman" w:hAnsi="Times New Roman" w:cs="Times New Roman"/>
          <w:sz w:val="28"/>
          <w:szCs w:val="28"/>
        </w:rPr>
        <w:t>сторон</w:t>
      </w:r>
      <w:r>
        <w:rPr>
          <w:rFonts w:ascii="Times New Roman" w:hAnsi="Times New Roman" w:cs="Times New Roman"/>
          <w:sz w:val="28"/>
          <w:szCs w:val="28"/>
        </w:rPr>
        <w:t>ы</w:t>
      </w:r>
      <w:r w:rsidRPr="00BB5DF0">
        <w:rPr>
          <w:rFonts w:ascii="Times New Roman" w:hAnsi="Times New Roman" w:cs="Times New Roman"/>
          <w:sz w:val="28"/>
          <w:szCs w:val="28"/>
        </w:rPr>
        <w:t xml:space="preserve"> гряды</w:t>
      </w:r>
      <w:r>
        <w:rPr>
          <w:rFonts w:ascii="Times New Roman" w:hAnsi="Times New Roman" w:cs="Times New Roman"/>
          <w:sz w:val="28"/>
          <w:szCs w:val="28"/>
        </w:rPr>
        <w:t xml:space="preserve"> и заметив там помятый автомобиль. Рядом с ним лежал мужчина с вытекшим глазом, пробитой головой, смахивающий на труп. Вызвав </w:t>
      </w:r>
      <w:proofErr w:type="gramStart"/>
      <w:r>
        <w:rPr>
          <w:rFonts w:ascii="Times New Roman" w:hAnsi="Times New Roman" w:cs="Times New Roman"/>
          <w:sz w:val="28"/>
          <w:szCs w:val="28"/>
        </w:rPr>
        <w:t>подмогу</w:t>
      </w:r>
      <w:proofErr w:type="gramEnd"/>
      <w:r>
        <w:rPr>
          <w:rFonts w:ascii="Times New Roman" w:hAnsi="Times New Roman" w:cs="Times New Roman"/>
          <w:sz w:val="28"/>
          <w:szCs w:val="28"/>
        </w:rPr>
        <w:t xml:space="preserve">, Клаудия узнает, что он и его сослуживцы были подорваны на мине, ему буквально повезло, что женщина заметила его, иначе он бы так и не оправился.  Именно </w:t>
      </w:r>
      <w:r w:rsidR="003349D8">
        <w:rPr>
          <w:rFonts w:ascii="Times New Roman" w:hAnsi="Times New Roman" w:cs="Times New Roman"/>
          <w:sz w:val="28"/>
          <w:szCs w:val="28"/>
        </w:rPr>
        <w:t>смерть начала</w:t>
      </w:r>
      <w:r>
        <w:rPr>
          <w:rFonts w:ascii="Times New Roman" w:hAnsi="Times New Roman" w:cs="Times New Roman"/>
          <w:sz w:val="28"/>
          <w:szCs w:val="28"/>
        </w:rPr>
        <w:t xml:space="preserve"> сближать Клаудию с Томом, у которого она брала интервью для своей рабочей статьи о войне. Танкист делился с ней своими ощущениями о том, чем для него была война. Для него все что </w:t>
      </w:r>
      <w:r w:rsidR="00461F58">
        <w:rPr>
          <w:rFonts w:ascii="Times New Roman" w:hAnsi="Times New Roman" w:cs="Times New Roman"/>
          <w:sz w:val="28"/>
          <w:szCs w:val="28"/>
        </w:rPr>
        <w:t>происходило на войне,</w:t>
      </w:r>
      <w:r>
        <w:rPr>
          <w:rFonts w:ascii="Times New Roman" w:hAnsi="Times New Roman" w:cs="Times New Roman"/>
          <w:sz w:val="28"/>
          <w:szCs w:val="28"/>
        </w:rPr>
        <w:t xml:space="preserve"> временами было </w:t>
      </w:r>
      <w:r w:rsidRPr="007D38BC">
        <w:rPr>
          <w:rFonts w:ascii="Times New Roman" w:hAnsi="Times New Roman" w:cs="Times New Roman"/>
          <w:sz w:val="28"/>
          <w:szCs w:val="28"/>
        </w:rPr>
        <w:t>скучно, волнительно</w:t>
      </w:r>
      <w:r>
        <w:rPr>
          <w:rFonts w:ascii="Times New Roman" w:hAnsi="Times New Roman" w:cs="Times New Roman"/>
          <w:sz w:val="28"/>
          <w:szCs w:val="28"/>
        </w:rPr>
        <w:t xml:space="preserve"> и </w:t>
      </w:r>
      <w:r w:rsidRPr="007D38BC">
        <w:rPr>
          <w:rFonts w:ascii="Times New Roman" w:hAnsi="Times New Roman" w:cs="Times New Roman"/>
          <w:sz w:val="28"/>
          <w:szCs w:val="28"/>
        </w:rPr>
        <w:t>страшн</w:t>
      </w:r>
      <w:r>
        <w:rPr>
          <w:rFonts w:ascii="Times New Roman" w:hAnsi="Times New Roman" w:cs="Times New Roman"/>
          <w:sz w:val="28"/>
          <w:szCs w:val="28"/>
        </w:rPr>
        <w:t>о, а в</w:t>
      </w:r>
      <w:r w:rsidRPr="007D38BC">
        <w:rPr>
          <w:rFonts w:ascii="Times New Roman" w:hAnsi="Times New Roman" w:cs="Times New Roman"/>
          <w:sz w:val="28"/>
          <w:szCs w:val="28"/>
        </w:rPr>
        <w:t xml:space="preserve">ремя от времени </w:t>
      </w:r>
      <w:r>
        <w:rPr>
          <w:rFonts w:ascii="Times New Roman" w:hAnsi="Times New Roman" w:cs="Times New Roman"/>
          <w:sz w:val="28"/>
          <w:szCs w:val="28"/>
        </w:rPr>
        <w:t>и вовсе</w:t>
      </w:r>
      <w:r w:rsidRPr="007D38BC">
        <w:rPr>
          <w:rFonts w:ascii="Times New Roman" w:hAnsi="Times New Roman" w:cs="Times New Roman"/>
          <w:sz w:val="28"/>
          <w:szCs w:val="28"/>
        </w:rPr>
        <w:t xml:space="preserve"> </w:t>
      </w:r>
      <w:r w:rsidR="003349D8" w:rsidRPr="007D38BC">
        <w:rPr>
          <w:rFonts w:ascii="Times New Roman" w:hAnsi="Times New Roman" w:cs="Times New Roman"/>
          <w:sz w:val="28"/>
          <w:szCs w:val="28"/>
        </w:rPr>
        <w:t>переворачива</w:t>
      </w:r>
      <w:r w:rsidR="003349D8">
        <w:rPr>
          <w:rFonts w:ascii="Times New Roman" w:hAnsi="Times New Roman" w:cs="Times New Roman"/>
          <w:sz w:val="28"/>
          <w:szCs w:val="28"/>
        </w:rPr>
        <w:t xml:space="preserve">лось </w:t>
      </w:r>
      <w:r w:rsidR="003349D8" w:rsidRPr="007D38BC">
        <w:rPr>
          <w:rFonts w:ascii="Times New Roman" w:hAnsi="Times New Roman" w:cs="Times New Roman"/>
          <w:sz w:val="28"/>
          <w:szCs w:val="28"/>
        </w:rPr>
        <w:t>с</w:t>
      </w:r>
      <w:r w:rsidRPr="007D38BC">
        <w:rPr>
          <w:rFonts w:ascii="Times New Roman" w:hAnsi="Times New Roman" w:cs="Times New Roman"/>
          <w:sz w:val="28"/>
          <w:szCs w:val="28"/>
        </w:rPr>
        <w:t xml:space="preserve"> ног на голову. </w:t>
      </w:r>
      <w:r>
        <w:rPr>
          <w:rFonts w:ascii="Times New Roman" w:hAnsi="Times New Roman" w:cs="Times New Roman"/>
          <w:sz w:val="28"/>
          <w:szCs w:val="28"/>
        </w:rPr>
        <w:t xml:space="preserve">Его мысли </w:t>
      </w:r>
      <w:r w:rsidRPr="007D38BC">
        <w:rPr>
          <w:rFonts w:ascii="Times New Roman" w:hAnsi="Times New Roman" w:cs="Times New Roman"/>
          <w:sz w:val="28"/>
          <w:szCs w:val="28"/>
        </w:rPr>
        <w:t>и ощущения меня</w:t>
      </w:r>
      <w:r>
        <w:rPr>
          <w:rFonts w:ascii="Times New Roman" w:hAnsi="Times New Roman" w:cs="Times New Roman"/>
          <w:sz w:val="28"/>
          <w:szCs w:val="28"/>
        </w:rPr>
        <w:t xml:space="preserve">лись </w:t>
      </w:r>
      <w:r w:rsidRPr="007D38BC">
        <w:rPr>
          <w:rFonts w:ascii="Times New Roman" w:hAnsi="Times New Roman" w:cs="Times New Roman"/>
          <w:sz w:val="28"/>
          <w:szCs w:val="28"/>
        </w:rPr>
        <w:t>очень быстро</w:t>
      </w:r>
      <w:r>
        <w:rPr>
          <w:rFonts w:ascii="Times New Roman" w:hAnsi="Times New Roman" w:cs="Times New Roman"/>
          <w:sz w:val="28"/>
          <w:szCs w:val="28"/>
        </w:rPr>
        <w:t>.</w:t>
      </w:r>
      <w:r w:rsidRPr="007D38BC">
        <w:rPr>
          <w:rFonts w:ascii="Times New Roman" w:hAnsi="Times New Roman" w:cs="Times New Roman"/>
          <w:sz w:val="28"/>
          <w:szCs w:val="28"/>
        </w:rPr>
        <w:t xml:space="preserve"> </w:t>
      </w:r>
      <w:r>
        <w:rPr>
          <w:rFonts w:ascii="Times New Roman" w:hAnsi="Times New Roman" w:cs="Times New Roman"/>
          <w:sz w:val="28"/>
          <w:szCs w:val="28"/>
        </w:rPr>
        <w:t>Он рассказывал о том, что его</w:t>
      </w:r>
      <w:r w:rsidRPr="007D38BC">
        <w:rPr>
          <w:rFonts w:ascii="Times New Roman" w:hAnsi="Times New Roman" w:cs="Times New Roman"/>
          <w:sz w:val="28"/>
          <w:szCs w:val="28"/>
        </w:rPr>
        <w:t xml:space="preserve"> водитель был убит в первой же битве. Ему было всего </w:t>
      </w:r>
      <w:r>
        <w:rPr>
          <w:rFonts w:ascii="Times New Roman" w:hAnsi="Times New Roman" w:cs="Times New Roman"/>
          <w:sz w:val="28"/>
          <w:szCs w:val="28"/>
        </w:rPr>
        <w:t>двадцать три</w:t>
      </w:r>
      <w:r w:rsidRPr="007D38BC">
        <w:rPr>
          <w:rFonts w:ascii="Times New Roman" w:hAnsi="Times New Roman" w:cs="Times New Roman"/>
          <w:sz w:val="28"/>
          <w:szCs w:val="28"/>
        </w:rPr>
        <w:t xml:space="preserve"> года. </w:t>
      </w:r>
      <w:r>
        <w:rPr>
          <w:rFonts w:ascii="Times New Roman" w:hAnsi="Times New Roman" w:cs="Times New Roman"/>
          <w:sz w:val="28"/>
          <w:szCs w:val="28"/>
        </w:rPr>
        <w:t>Том со страхом осознавал, что мы так или иначе уже являемся частью истории. Это заставляет Клаудию переосмыслить историю, которая умалчивала многие моменты, выдвигая на первый план ту же статистику о количестве жертв, о которых говорит Том. История лишена многоголосия, имея лишь один голос – голос фактов. К примеру, с</w:t>
      </w:r>
      <w:r w:rsidRPr="00C075C5">
        <w:rPr>
          <w:rFonts w:ascii="Times New Roman" w:hAnsi="Times New Roman" w:cs="Times New Roman"/>
          <w:sz w:val="28"/>
          <w:szCs w:val="28"/>
        </w:rPr>
        <w:t>татистика</w:t>
      </w:r>
      <w:r>
        <w:rPr>
          <w:rFonts w:ascii="Times New Roman" w:hAnsi="Times New Roman" w:cs="Times New Roman"/>
          <w:sz w:val="28"/>
          <w:szCs w:val="28"/>
        </w:rPr>
        <w:t xml:space="preserve"> погибших</w:t>
      </w:r>
      <w:r w:rsidRPr="00C075C5">
        <w:rPr>
          <w:rFonts w:ascii="Times New Roman" w:hAnsi="Times New Roman" w:cs="Times New Roman"/>
          <w:sz w:val="28"/>
          <w:szCs w:val="28"/>
        </w:rPr>
        <w:t xml:space="preserve"> скрывает боль, которую испытывает </w:t>
      </w:r>
      <w:r>
        <w:rPr>
          <w:rFonts w:ascii="Times New Roman" w:hAnsi="Times New Roman" w:cs="Times New Roman"/>
          <w:sz w:val="28"/>
          <w:szCs w:val="28"/>
        </w:rPr>
        <w:t xml:space="preserve">люди при </w:t>
      </w:r>
      <w:r w:rsidRPr="00C075C5">
        <w:rPr>
          <w:rFonts w:ascii="Times New Roman" w:hAnsi="Times New Roman" w:cs="Times New Roman"/>
          <w:sz w:val="28"/>
          <w:szCs w:val="28"/>
        </w:rPr>
        <w:t>потер</w:t>
      </w:r>
      <w:r>
        <w:rPr>
          <w:rFonts w:ascii="Times New Roman" w:hAnsi="Times New Roman" w:cs="Times New Roman"/>
          <w:sz w:val="28"/>
          <w:szCs w:val="28"/>
        </w:rPr>
        <w:t>е</w:t>
      </w:r>
      <w:r w:rsidRPr="00C075C5">
        <w:rPr>
          <w:rFonts w:ascii="Times New Roman" w:hAnsi="Times New Roman" w:cs="Times New Roman"/>
          <w:sz w:val="28"/>
          <w:szCs w:val="28"/>
        </w:rPr>
        <w:t xml:space="preserve"> близкого человека. </w:t>
      </w:r>
      <w:r>
        <w:rPr>
          <w:rFonts w:ascii="Times New Roman" w:hAnsi="Times New Roman" w:cs="Times New Roman"/>
          <w:sz w:val="28"/>
          <w:szCs w:val="28"/>
        </w:rPr>
        <w:t xml:space="preserve">Именно это осознание сформирует Клаудию как историка.  </w:t>
      </w:r>
    </w:p>
    <w:p w14:paraId="7BB95CCA" w14:textId="77777777" w:rsidR="00D5630A" w:rsidRPr="00395024" w:rsidRDefault="00D5630A" w:rsidP="003A709B">
      <w:pPr>
        <w:spacing w:line="360" w:lineRule="auto"/>
        <w:ind w:firstLine="709"/>
        <w:jc w:val="both"/>
        <w:rPr>
          <w:rFonts w:ascii="Times New Roman" w:hAnsi="Times New Roman" w:cs="Times New Roman"/>
          <w:sz w:val="28"/>
          <w:szCs w:val="28"/>
        </w:rPr>
      </w:pPr>
      <w:r w:rsidRPr="00395024">
        <w:rPr>
          <w:rFonts w:ascii="Times New Roman" w:hAnsi="Times New Roman" w:cs="Times New Roman"/>
          <w:sz w:val="28"/>
          <w:szCs w:val="28"/>
        </w:rPr>
        <w:t>Передача информации от поколения к поколению позволяет формировать коллективную память. Основные способы сохранения и передачи этой информации обычно включают использование различных форм рассказа и повествования</w:t>
      </w:r>
      <w:r>
        <w:rPr>
          <w:rFonts w:ascii="Times New Roman" w:hAnsi="Times New Roman" w:cs="Times New Roman"/>
          <w:sz w:val="28"/>
          <w:szCs w:val="28"/>
        </w:rPr>
        <w:t>, таких как мемуары, фотографии, архивы и различного рода артефакты. «</w:t>
      </w:r>
      <w:r w:rsidRPr="00395024">
        <w:rPr>
          <w:rFonts w:ascii="Times New Roman" w:hAnsi="Times New Roman" w:cs="Times New Roman"/>
          <w:sz w:val="28"/>
          <w:szCs w:val="28"/>
        </w:rPr>
        <w:t xml:space="preserve">Египет </w:t>
      </w:r>
      <w:r>
        <w:rPr>
          <w:rFonts w:ascii="Times New Roman" w:hAnsi="Times New Roman" w:cs="Times New Roman"/>
          <w:sz w:val="28"/>
          <w:szCs w:val="28"/>
        </w:rPr>
        <w:t xml:space="preserve">– </w:t>
      </w:r>
      <w:r w:rsidRPr="00395024">
        <w:rPr>
          <w:rFonts w:ascii="Times New Roman" w:hAnsi="Times New Roman" w:cs="Times New Roman"/>
          <w:sz w:val="28"/>
          <w:szCs w:val="28"/>
        </w:rPr>
        <w:t>не прошлое, а настоящее. Образ Сфинкса знаком даже тем, кто слыхом, не слыхивал о династиях и фараонах; монументальность Карнака также близка людям, выросшим на архитектуре тридцатых</w:t>
      </w:r>
      <w:r>
        <w:rPr>
          <w:rFonts w:ascii="Times New Roman" w:hAnsi="Times New Roman" w:cs="Times New Roman"/>
          <w:sz w:val="28"/>
          <w:szCs w:val="28"/>
        </w:rPr>
        <w:t>»</w:t>
      </w:r>
      <w:r>
        <w:fldChar w:fldCharType="begin"/>
      </w:r>
      <w:r>
        <w:instrText xml:space="preserve"> NOTEREF _Ref163830629 \f \h  \* MERGEFORMAT </w:instrText>
      </w:r>
      <w:r>
        <w:fldChar w:fldCharType="separate"/>
      </w:r>
      <w:r w:rsidR="003E0ED4" w:rsidRPr="003E0ED4">
        <w:rPr>
          <w:rStyle w:val="a9"/>
          <w:rFonts w:ascii="Times New Roman" w:hAnsi="Times New Roman" w:cs="Times New Roman"/>
          <w:sz w:val="28"/>
          <w:szCs w:val="28"/>
        </w:rPr>
        <w:t>73</w:t>
      </w:r>
      <w:r>
        <w:fldChar w:fldCharType="end"/>
      </w:r>
      <w:r w:rsidRPr="009058F8">
        <w:rPr>
          <w:rFonts w:ascii="Times New Roman" w:hAnsi="Times New Roman" w:cs="Times New Roman"/>
          <w:sz w:val="28"/>
          <w:szCs w:val="28"/>
        </w:rPr>
        <w:t xml:space="preserve"> </w:t>
      </w:r>
      <w:r>
        <w:rPr>
          <w:rFonts w:ascii="Times New Roman" w:hAnsi="Times New Roman" w:cs="Times New Roman"/>
          <w:sz w:val="28"/>
          <w:szCs w:val="28"/>
        </w:rPr>
        <w:t xml:space="preserve">– думает журналистка. </w:t>
      </w:r>
      <w:r w:rsidRPr="00395024">
        <w:rPr>
          <w:rFonts w:ascii="Times New Roman" w:hAnsi="Times New Roman" w:cs="Times New Roman"/>
          <w:sz w:val="28"/>
          <w:szCs w:val="28"/>
        </w:rPr>
        <w:t xml:space="preserve">Каждый </w:t>
      </w:r>
      <w:r>
        <w:rPr>
          <w:rFonts w:ascii="Times New Roman" w:hAnsi="Times New Roman" w:cs="Times New Roman"/>
          <w:sz w:val="28"/>
          <w:szCs w:val="28"/>
        </w:rPr>
        <w:t>из этих</w:t>
      </w:r>
      <w:r w:rsidRPr="00395024">
        <w:rPr>
          <w:rFonts w:ascii="Times New Roman" w:hAnsi="Times New Roman" w:cs="Times New Roman"/>
          <w:sz w:val="28"/>
          <w:szCs w:val="28"/>
        </w:rPr>
        <w:t xml:space="preserve"> </w:t>
      </w:r>
      <w:r>
        <w:rPr>
          <w:rFonts w:ascii="Times New Roman" w:hAnsi="Times New Roman" w:cs="Times New Roman"/>
          <w:sz w:val="28"/>
          <w:szCs w:val="28"/>
        </w:rPr>
        <w:t>фактов содержит в себе</w:t>
      </w:r>
      <w:r w:rsidRPr="00395024">
        <w:rPr>
          <w:rFonts w:ascii="Times New Roman" w:hAnsi="Times New Roman" w:cs="Times New Roman"/>
          <w:sz w:val="28"/>
          <w:szCs w:val="28"/>
        </w:rPr>
        <w:t xml:space="preserve"> различные аспекты многообразного исторического прошлого Египта.</w:t>
      </w:r>
      <w:r>
        <w:rPr>
          <w:rFonts w:ascii="Times New Roman" w:hAnsi="Times New Roman" w:cs="Times New Roman"/>
          <w:sz w:val="28"/>
          <w:szCs w:val="28"/>
        </w:rPr>
        <w:t xml:space="preserve"> </w:t>
      </w:r>
      <w:r w:rsidRPr="00395024">
        <w:rPr>
          <w:rFonts w:ascii="Times New Roman" w:hAnsi="Times New Roman" w:cs="Times New Roman"/>
          <w:sz w:val="28"/>
          <w:szCs w:val="28"/>
        </w:rPr>
        <w:t xml:space="preserve">Клаудия </w:t>
      </w:r>
      <w:r>
        <w:rPr>
          <w:rFonts w:ascii="Times New Roman" w:hAnsi="Times New Roman" w:cs="Times New Roman"/>
          <w:sz w:val="28"/>
          <w:szCs w:val="28"/>
        </w:rPr>
        <w:t>вспоминает</w:t>
      </w:r>
      <w:r w:rsidRPr="00395024">
        <w:rPr>
          <w:rFonts w:ascii="Times New Roman" w:hAnsi="Times New Roman" w:cs="Times New Roman"/>
          <w:sz w:val="28"/>
          <w:szCs w:val="28"/>
        </w:rPr>
        <w:t xml:space="preserve"> эти </w:t>
      </w:r>
      <w:r>
        <w:rPr>
          <w:rFonts w:ascii="Times New Roman" w:hAnsi="Times New Roman" w:cs="Times New Roman"/>
          <w:sz w:val="28"/>
          <w:szCs w:val="28"/>
        </w:rPr>
        <w:t>факты</w:t>
      </w:r>
      <w:r w:rsidRPr="00395024">
        <w:rPr>
          <w:rFonts w:ascii="Times New Roman" w:hAnsi="Times New Roman" w:cs="Times New Roman"/>
          <w:sz w:val="28"/>
          <w:szCs w:val="28"/>
        </w:rPr>
        <w:t xml:space="preserve">, </w:t>
      </w:r>
      <w:r>
        <w:rPr>
          <w:rFonts w:ascii="Times New Roman" w:hAnsi="Times New Roman" w:cs="Times New Roman"/>
          <w:sz w:val="28"/>
          <w:szCs w:val="28"/>
        </w:rPr>
        <w:t xml:space="preserve">выделяя из </w:t>
      </w:r>
      <w:r w:rsidR="003349D8">
        <w:rPr>
          <w:rFonts w:ascii="Times New Roman" w:hAnsi="Times New Roman" w:cs="Times New Roman"/>
          <w:sz w:val="28"/>
          <w:szCs w:val="28"/>
        </w:rPr>
        <w:t xml:space="preserve">них </w:t>
      </w:r>
      <w:r w:rsidR="003349D8" w:rsidRPr="00395024">
        <w:rPr>
          <w:rFonts w:ascii="Times New Roman" w:hAnsi="Times New Roman" w:cs="Times New Roman"/>
          <w:sz w:val="28"/>
          <w:szCs w:val="28"/>
        </w:rPr>
        <w:t>спектр</w:t>
      </w:r>
      <w:r w:rsidRPr="00395024">
        <w:rPr>
          <w:rFonts w:ascii="Times New Roman" w:hAnsi="Times New Roman" w:cs="Times New Roman"/>
          <w:sz w:val="28"/>
          <w:szCs w:val="28"/>
        </w:rPr>
        <w:t xml:space="preserve"> переживаний и воспоминаний</w:t>
      </w:r>
      <w:r>
        <w:rPr>
          <w:rFonts w:ascii="Times New Roman" w:hAnsi="Times New Roman" w:cs="Times New Roman"/>
          <w:sz w:val="28"/>
          <w:szCs w:val="28"/>
        </w:rPr>
        <w:t>.</w:t>
      </w:r>
    </w:p>
    <w:p w14:paraId="1129B795" w14:textId="77777777" w:rsidR="00D5630A" w:rsidRPr="00760366"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Клаудия размышляет о том, как сохраняются воспоминания о войне. «</w:t>
      </w:r>
      <w:r w:rsidRPr="00760366">
        <w:rPr>
          <w:rFonts w:ascii="Times New Roman" w:hAnsi="Times New Roman" w:cs="Times New Roman"/>
          <w:sz w:val="28"/>
          <w:szCs w:val="28"/>
        </w:rPr>
        <w:t xml:space="preserve">Мы, выжившие, стали взрослыми и рассказали друг другу о том, что же на самом деле произошло, </w:t>
      </w:r>
      <w:r>
        <w:rPr>
          <w:rFonts w:ascii="Times New Roman" w:hAnsi="Times New Roman" w:cs="Times New Roman"/>
          <w:sz w:val="28"/>
          <w:szCs w:val="28"/>
        </w:rPr>
        <w:t xml:space="preserve">– </w:t>
      </w:r>
      <w:r w:rsidRPr="00760366">
        <w:rPr>
          <w:rFonts w:ascii="Times New Roman" w:hAnsi="Times New Roman" w:cs="Times New Roman"/>
          <w:sz w:val="28"/>
          <w:szCs w:val="28"/>
        </w:rPr>
        <w:t>а они, погибшие, так никогда об этом и не узнают. Газетные подшивки в библиотеках пестрят этими полудетскими лицами, улыбающимися во весь рот на палубах военных кораблей, из окон вагонов, с носилок</w:t>
      </w:r>
      <w:r>
        <w:rPr>
          <w:rFonts w:ascii="Times New Roman" w:hAnsi="Times New Roman" w:cs="Times New Roman"/>
          <w:sz w:val="28"/>
          <w:szCs w:val="28"/>
        </w:rPr>
        <w:t xml:space="preserve">. </w:t>
      </w:r>
      <w:r w:rsidRPr="00760366">
        <w:rPr>
          <w:rFonts w:ascii="Times New Roman" w:hAnsi="Times New Roman" w:cs="Times New Roman"/>
          <w:sz w:val="28"/>
          <w:szCs w:val="28"/>
        </w:rPr>
        <w:t xml:space="preserve">Я разглядывала их, доискиваясь истины или фактов, а еще потому, что это была моя профессия, </w:t>
      </w:r>
      <w:r>
        <w:rPr>
          <w:rFonts w:ascii="Times New Roman" w:hAnsi="Times New Roman" w:cs="Times New Roman"/>
          <w:sz w:val="28"/>
          <w:szCs w:val="28"/>
        </w:rPr>
        <w:t xml:space="preserve">– </w:t>
      </w:r>
      <w:r w:rsidRPr="00760366">
        <w:rPr>
          <w:rFonts w:ascii="Times New Roman" w:hAnsi="Times New Roman" w:cs="Times New Roman"/>
          <w:sz w:val="28"/>
          <w:szCs w:val="28"/>
        </w:rPr>
        <w:t>и всякий раз думала об эфемерности любого факта, о том, что каждому, кто смотрит на эти фотографии, эти лица представляются разными. Это были не те мальчики, которых я видела в 1941-м</w:t>
      </w:r>
      <w:r>
        <w:rPr>
          <w:rFonts w:ascii="Times New Roman" w:hAnsi="Times New Roman" w:cs="Times New Roman"/>
          <w:sz w:val="28"/>
          <w:szCs w:val="28"/>
        </w:rPr>
        <w:t>»</w:t>
      </w:r>
      <w:bookmarkStart w:id="21" w:name="_Ref163830629"/>
      <w:r>
        <w:rPr>
          <w:rStyle w:val="a9"/>
          <w:rFonts w:ascii="Times New Roman" w:hAnsi="Times New Roman" w:cs="Times New Roman"/>
          <w:sz w:val="28"/>
          <w:szCs w:val="28"/>
        </w:rPr>
        <w:footnoteReference w:id="73"/>
      </w:r>
      <w:bookmarkEnd w:id="21"/>
      <w:r>
        <w:rPr>
          <w:rFonts w:ascii="Times New Roman" w:hAnsi="Times New Roman" w:cs="Times New Roman"/>
          <w:sz w:val="28"/>
          <w:szCs w:val="28"/>
        </w:rPr>
        <w:t>. Э</w:t>
      </w:r>
      <w:r w:rsidRPr="00760366">
        <w:rPr>
          <w:rFonts w:ascii="Times New Roman" w:hAnsi="Times New Roman" w:cs="Times New Roman"/>
          <w:sz w:val="28"/>
          <w:szCs w:val="28"/>
        </w:rPr>
        <w:t xml:space="preserve">то высказывание можно рассматривать как пример коллективной памяти, поскольку оно подчеркивает значимость искажений и разных интерпретаций событий в коллективной памяти. </w:t>
      </w:r>
      <w:r>
        <w:rPr>
          <w:rFonts w:ascii="Times New Roman" w:hAnsi="Times New Roman" w:cs="Times New Roman"/>
          <w:sz w:val="28"/>
          <w:szCs w:val="28"/>
        </w:rPr>
        <w:t>Клаудия</w:t>
      </w:r>
      <w:r w:rsidRPr="00760366">
        <w:rPr>
          <w:rFonts w:ascii="Times New Roman" w:hAnsi="Times New Roman" w:cs="Times New Roman"/>
          <w:sz w:val="28"/>
          <w:szCs w:val="28"/>
        </w:rPr>
        <w:t xml:space="preserve"> отмечает, что они, выжившие, стали взрослыми и передали друг другу свои истории и версии произошедшего. Однако погибшие никогда не узнают, каким образом их действия и судьбы были представлены и запечатлены в памяти поколений.</w:t>
      </w:r>
    </w:p>
    <w:p w14:paraId="08748EE6" w14:textId="12BBF9A1" w:rsidR="00D5630A" w:rsidRDefault="00D5630A" w:rsidP="003A709B">
      <w:pPr>
        <w:spacing w:line="360" w:lineRule="auto"/>
        <w:ind w:firstLine="709"/>
        <w:jc w:val="both"/>
        <w:rPr>
          <w:rFonts w:ascii="Times New Roman" w:hAnsi="Times New Roman" w:cs="Times New Roman"/>
          <w:sz w:val="28"/>
          <w:szCs w:val="28"/>
        </w:rPr>
      </w:pPr>
      <w:r w:rsidRPr="00760366">
        <w:rPr>
          <w:rFonts w:ascii="Times New Roman" w:hAnsi="Times New Roman" w:cs="Times New Roman"/>
          <w:sz w:val="28"/>
          <w:szCs w:val="28"/>
        </w:rPr>
        <w:t>Это также указывает на то, что коллективная память основывается на множестве факторов и субъективных восприятиях. Каждый индивидуум, рассматривающий эту коллективную память, может видеть эти лица и события по-разному. Факты могут быть искажены временем и эмоциональным отношением, и каждый проживает и осознает эти события по-своем</w:t>
      </w:r>
      <w:r>
        <w:rPr>
          <w:rFonts w:ascii="Times New Roman" w:hAnsi="Times New Roman" w:cs="Times New Roman"/>
          <w:sz w:val="28"/>
          <w:szCs w:val="28"/>
        </w:rPr>
        <w:t xml:space="preserve">у. </w:t>
      </w:r>
      <w:r w:rsidRPr="00C075C5">
        <w:rPr>
          <w:rFonts w:ascii="Times New Roman" w:hAnsi="Times New Roman" w:cs="Times New Roman"/>
          <w:sz w:val="28"/>
          <w:szCs w:val="28"/>
        </w:rPr>
        <w:t xml:space="preserve">«Лунный </w:t>
      </w:r>
      <w:r w:rsidR="00154E49">
        <w:rPr>
          <w:rFonts w:ascii="Times New Roman" w:hAnsi="Times New Roman" w:cs="Times New Roman"/>
          <w:sz w:val="28"/>
          <w:szCs w:val="28"/>
        </w:rPr>
        <w:t>т</w:t>
      </w:r>
      <w:r w:rsidRPr="00C075C5">
        <w:rPr>
          <w:rFonts w:ascii="Times New Roman" w:hAnsi="Times New Roman" w:cs="Times New Roman"/>
          <w:sz w:val="28"/>
          <w:szCs w:val="28"/>
        </w:rPr>
        <w:t xml:space="preserve">игр» демонстрирует личные воспоминания в сочетании с </w:t>
      </w:r>
      <w:r>
        <w:rPr>
          <w:rFonts w:ascii="Times New Roman" w:hAnsi="Times New Roman" w:cs="Times New Roman"/>
          <w:sz w:val="28"/>
          <w:szCs w:val="28"/>
        </w:rPr>
        <w:t>коллективными</w:t>
      </w:r>
      <w:r w:rsidRPr="00C075C5">
        <w:rPr>
          <w:rFonts w:ascii="Times New Roman" w:hAnsi="Times New Roman" w:cs="Times New Roman"/>
          <w:sz w:val="28"/>
          <w:szCs w:val="28"/>
        </w:rPr>
        <w:t xml:space="preserve">, </w:t>
      </w:r>
      <w:r>
        <w:rPr>
          <w:rFonts w:ascii="Times New Roman" w:hAnsi="Times New Roman" w:cs="Times New Roman"/>
          <w:sz w:val="28"/>
          <w:szCs w:val="28"/>
        </w:rPr>
        <w:t xml:space="preserve">показывая, </w:t>
      </w:r>
      <w:r w:rsidRPr="00C075C5">
        <w:rPr>
          <w:rFonts w:ascii="Times New Roman" w:hAnsi="Times New Roman" w:cs="Times New Roman"/>
          <w:sz w:val="28"/>
          <w:szCs w:val="28"/>
        </w:rPr>
        <w:t xml:space="preserve">как исторические записи </w:t>
      </w:r>
      <w:r>
        <w:rPr>
          <w:rFonts w:ascii="Times New Roman" w:hAnsi="Times New Roman" w:cs="Times New Roman"/>
          <w:sz w:val="28"/>
          <w:szCs w:val="28"/>
        </w:rPr>
        <w:t>и история не могут в полной мере отразить</w:t>
      </w:r>
      <w:r w:rsidRPr="00C075C5">
        <w:rPr>
          <w:rFonts w:ascii="Times New Roman" w:hAnsi="Times New Roman" w:cs="Times New Roman"/>
          <w:sz w:val="28"/>
          <w:szCs w:val="28"/>
        </w:rPr>
        <w:t xml:space="preserve"> достоверность прошлого.</w:t>
      </w:r>
    </w:p>
    <w:p w14:paraId="7A9AB0C5" w14:textId="509801D1"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Годы жизни Клаудии, проведенные на войне, демонстрируют нам основной вид коллективной памяти – это коллективная травма. Клаудия и люди, о которых мы узнаем, читая ее историю, такие как Том, </w:t>
      </w:r>
      <w:r w:rsidRPr="009F24E0">
        <w:rPr>
          <w:rFonts w:ascii="Times New Roman" w:hAnsi="Times New Roman" w:cs="Times New Roman"/>
          <w:sz w:val="28"/>
          <w:szCs w:val="28"/>
        </w:rPr>
        <w:t>Джим Чемберс и новозеландец</w:t>
      </w:r>
      <w:r>
        <w:rPr>
          <w:rFonts w:ascii="Times New Roman" w:hAnsi="Times New Roman" w:cs="Times New Roman"/>
          <w:sz w:val="28"/>
          <w:szCs w:val="28"/>
        </w:rPr>
        <w:t xml:space="preserve">, сопровождавшие ее на </w:t>
      </w:r>
      <w:r w:rsidR="003349D8">
        <w:rPr>
          <w:rFonts w:ascii="Times New Roman" w:hAnsi="Times New Roman" w:cs="Times New Roman"/>
          <w:sz w:val="28"/>
          <w:szCs w:val="28"/>
        </w:rPr>
        <w:t>войне, по</w:t>
      </w:r>
      <w:r>
        <w:rPr>
          <w:rFonts w:ascii="Times New Roman" w:hAnsi="Times New Roman" w:cs="Times New Roman"/>
          <w:sz w:val="28"/>
          <w:szCs w:val="28"/>
        </w:rPr>
        <w:t xml:space="preserve">-разному воспринимали войну. Но несмотря на это, они все разделяют общую травму – это воспоминания об ужасах войны, смертях, голоде, опасности и </w:t>
      </w:r>
      <w:r w:rsidR="0069238A">
        <w:rPr>
          <w:rFonts w:ascii="Times New Roman" w:hAnsi="Times New Roman" w:cs="Times New Roman"/>
          <w:sz w:val="28"/>
          <w:szCs w:val="28"/>
        </w:rPr>
        <w:t>т. д.</w:t>
      </w:r>
      <w:r>
        <w:rPr>
          <w:rFonts w:ascii="Times New Roman" w:hAnsi="Times New Roman" w:cs="Times New Roman"/>
          <w:sz w:val="28"/>
          <w:szCs w:val="28"/>
        </w:rPr>
        <w:t xml:space="preserve"> Каждый из </w:t>
      </w:r>
      <w:r w:rsidR="003349D8">
        <w:rPr>
          <w:rFonts w:ascii="Times New Roman" w:hAnsi="Times New Roman" w:cs="Times New Roman"/>
          <w:sz w:val="28"/>
          <w:szCs w:val="28"/>
        </w:rPr>
        <w:t>них был</w:t>
      </w:r>
      <w:r>
        <w:rPr>
          <w:rFonts w:ascii="Times New Roman" w:hAnsi="Times New Roman" w:cs="Times New Roman"/>
          <w:sz w:val="28"/>
          <w:szCs w:val="28"/>
        </w:rPr>
        <w:t xml:space="preserve"> так или иначе травмирован. </w:t>
      </w:r>
      <w:r w:rsidRPr="009F24E0">
        <w:rPr>
          <w:rFonts w:ascii="Times New Roman" w:hAnsi="Times New Roman" w:cs="Times New Roman"/>
          <w:sz w:val="28"/>
          <w:szCs w:val="28"/>
        </w:rPr>
        <w:t xml:space="preserve">Каждый из участников </w:t>
      </w:r>
      <w:r>
        <w:rPr>
          <w:rFonts w:ascii="Times New Roman" w:hAnsi="Times New Roman" w:cs="Times New Roman"/>
          <w:sz w:val="28"/>
          <w:szCs w:val="28"/>
        </w:rPr>
        <w:t>войны, будь то танкист, военный корреспондент или врач, м</w:t>
      </w:r>
      <w:r w:rsidRPr="009F24E0">
        <w:rPr>
          <w:rFonts w:ascii="Times New Roman" w:hAnsi="Times New Roman" w:cs="Times New Roman"/>
          <w:sz w:val="28"/>
          <w:szCs w:val="28"/>
        </w:rPr>
        <w:t xml:space="preserve">ожет описать, как он сам или другие люди пострадали или испытали страх. Эти переживания сложились в их </w:t>
      </w:r>
      <w:r>
        <w:rPr>
          <w:rFonts w:ascii="Times New Roman" w:hAnsi="Times New Roman" w:cs="Times New Roman"/>
          <w:sz w:val="28"/>
          <w:szCs w:val="28"/>
        </w:rPr>
        <w:t>воспоминаниях</w:t>
      </w:r>
      <w:r w:rsidRPr="009F24E0">
        <w:rPr>
          <w:rFonts w:ascii="Times New Roman" w:hAnsi="Times New Roman" w:cs="Times New Roman"/>
          <w:sz w:val="28"/>
          <w:szCs w:val="28"/>
        </w:rPr>
        <w:t xml:space="preserve"> и теперь являются частью коллективной памяти.</w:t>
      </w:r>
      <w:r>
        <w:rPr>
          <w:rFonts w:ascii="Times New Roman" w:hAnsi="Times New Roman" w:cs="Times New Roman"/>
          <w:sz w:val="28"/>
          <w:szCs w:val="28"/>
        </w:rPr>
        <w:t xml:space="preserve"> </w:t>
      </w:r>
      <w:r w:rsidRPr="009F24E0">
        <w:rPr>
          <w:rFonts w:ascii="Times New Roman" w:hAnsi="Times New Roman" w:cs="Times New Roman"/>
          <w:sz w:val="28"/>
          <w:szCs w:val="28"/>
        </w:rPr>
        <w:t xml:space="preserve">Обсуждение </w:t>
      </w:r>
      <w:r>
        <w:rPr>
          <w:rFonts w:ascii="Times New Roman" w:hAnsi="Times New Roman" w:cs="Times New Roman"/>
          <w:sz w:val="28"/>
          <w:szCs w:val="28"/>
        </w:rPr>
        <w:t>ужаса, происходящего на войне,</w:t>
      </w:r>
      <w:r w:rsidRPr="009F24E0">
        <w:rPr>
          <w:rFonts w:ascii="Times New Roman" w:hAnsi="Times New Roman" w:cs="Times New Roman"/>
          <w:sz w:val="28"/>
          <w:szCs w:val="28"/>
        </w:rPr>
        <w:t xml:space="preserve"> создает возможность обмена и передачи информации</w:t>
      </w:r>
      <w:r>
        <w:rPr>
          <w:rFonts w:ascii="Times New Roman" w:hAnsi="Times New Roman" w:cs="Times New Roman"/>
          <w:sz w:val="28"/>
          <w:szCs w:val="28"/>
        </w:rPr>
        <w:t xml:space="preserve">. </w:t>
      </w:r>
      <w:r w:rsidRPr="009F24E0">
        <w:rPr>
          <w:rFonts w:ascii="Times New Roman" w:hAnsi="Times New Roman" w:cs="Times New Roman"/>
          <w:sz w:val="28"/>
          <w:szCs w:val="28"/>
        </w:rPr>
        <w:t xml:space="preserve">Чем больше </w:t>
      </w:r>
      <w:r>
        <w:rPr>
          <w:rFonts w:ascii="Times New Roman" w:hAnsi="Times New Roman" w:cs="Times New Roman"/>
          <w:sz w:val="28"/>
          <w:szCs w:val="28"/>
        </w:rPr>
        <w:t>Клаудия и Том, люди, у которых первая брала интервью,</w:t>
      </w:r>
      <w:r w:rsidRPr="009F24E0">
        <w:rPr>
          <w:rFonts w:ascii="Times New Roman" w:hAnsi="Times New Roman" w:cs="Times New Roman"/>
          <w:sz w:val="28"/>
          <w:szCs w:val="28"/>
        </w:rPr>
        <w:t xml:space="preserve"> будут обсуждать случившееся, тем больше информации будет распространяться и восприниматься как часть общей памяти. </w:t>
      </w:r>
      <w:r>
        <w:rPr>
          <w:rFonts w:ascii="Times New Roman" w:hAnsi="Times New Roman" w:cs="Times New Roman"/>
          <w:sz w:val="28"/>
          <w:szCs w:val="28"/>
        </w:rPr>
        <w:t>Коллективная</w:t>
      </w:r>
      <w:r w:rsidRPr="009F24E0">
        <w:rPr>
          <w:rFonts w:ascii="Times New Roman" w:hAnsi="Times New Roman" w:cs="Times New Roman"/>
          <w:sz w:val="28"/>
          <w:szCs w:val="28"/>
        </w:rPr>
        <w:t xml:space="preserve"> память может возникать из совместного переживания определенных событий, обсуждения и обмена информацией между людьми, формируя общее понимание</w:t>
      </w:r>
      <w:r>
        <w:rPr>
          <w:rFonts w:ascii="Times New Roman" w:hAnsi="Times New Roman" w:cs="Times New Roman"/>
          <w:sz w:val="28"/>
          <w:szCs w:val="28"/>
        </w:rPr>
        <w:t>.</w:t>
      </w:r>
    </w:p>
    <w:p w14:paraId="1B7C5DA5"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и Том начали строить планы на будущее, он хотел остепениться и чувствовать стабильность, а она, впервые в жизни, разделяла эти желания.  Позже Клаудия теряет ребенка, как потеряла и Тома, погибшего на войне. Это травматичное событие оставляет значимый отпечаток в ее жизни. Египет, во всех своих проявлениях, станет ассоциироваться у нее с потерями. Много лет спустя, лежа на больничной койке, ей вновь будет сниться, словно она рожает. </w:t>
      </w:r>
    </w:p>
    <w:p w14:paraId="0D2141F6"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Египет</w:t>
      </w:r>
      <w:r w:rsidRPr="00046474">
        <w:rPr>
          <w:rFonts w:ascii="Times New Roman" w:hAnsi="Times New Roman" w:cs="Times New Roman"/>
          <w:sz w:val="28"/>
          <w:szCs w:val="28"/>
        </w:rPr>
        <w:t xml:space="preserve">, </w:t>
      </w:r>
      <w:r>
        <w:rPr>
          <w:rFonts w:ascii="Times New Roman" w:hAnsi="Times New Roman" w:cs="Times New Roman"/>
          <w:sz w:val="28"/>
          <w:szCs w:val="28"/>
        </w:rPr>
        <w:t>в котором</w:t>
      </w:r>
      <w:r w:rsidRPr="00046474">
        <w:rPr>
          <w:rFonts w:ascii="Times New Roman" w:hAnsi="Times New Roman" w:cs="Times New Roman"/>
          <w:sz w:val="28"/>
          <w:szCs w:val="28"/>
        </w:rPr>
        <w:t xml:space="preserve"> Клаудия </w:t>
      </w:r>
      <w:r>
        <w:rPr>
          <w:rFonts w:ascii="Times New Roman" w:hAnsi="Times New Roman" w:cs="Times New Roman"/>
          <w:sz w:val="28"/>
          <w:szCs w:val="28"/>
        </w:rPr>
        <w:t>находилась</w:t>
      </w:r>
      <w:r w:rsidRPr="00046474">
        <w:rPr>
          <w:rFonts w:ascii="Times New Roman" w:hAnsi="Times New Roman" w:cs="Times New Roman"/>
          <w:sz w:val="28"/>
          <w:szCs w:val="28"/>
        </w:rPr>
        <w:t>,</w:t>
      </w:r>
      <w:r>
        <w:rPr>
          <w:rFonts w:ascii="Times New Roman" w:hAnsi="Times New Roman" w:cs="Times New Roman"/>
          <w:sz w:val="28"/>
          <w:szCs w:val="28"/>
        </w:rPr>
        <w:t xml:space="preserve"> наталкивал ее на мысль, что</w:t>
      </w:r>
      <w:r w:rsidRPr="00046474">
        <w:rPr>
          <w:rFonts w:ascii="Times New Roman" w:hAnsi="Times New Roman" w:cs="Times New Roman"/>
          <w:sz w:val="28"/>
          <w:szCs w:val="28"/>
        </w:rPr>
        <w:t xml:space="preserve"> смерть всегда </w:t>
      </w:r>
      <w:r>
        <w:rPr>
          <w:rFonts w:ascii="Times New Roman" w:hAnsi="Times New Roman" w:cs="Times New Roman"/>
          <w:sz w:val="28"/>
          <w:szCs w:val="28"/>
        </w:rPr>
        <w:t xml:space="preserve">находится рядом. </w:t>
      </w:r>
      <w:r w:rsidRPr="00046474">
        <w:rPr>
          <w:rFonts w:ascii="Times New Roman" w:hAnsi="Times New Roman" w:cs="Times New Roman"/>
          <w:sz w:val="28"/>
          <w:szCs w:val="28"/>
        </w:rPr>
        <w:t>Она</w:t>
      </w:r>
      <w:r>
        <w:rPr>
          <w:rFonts w:ascii="Times New Roman" w:hAnsi="Times New Roman" w:cs="Times New Roman"/>
          <w:sz w:val="28"/>
          <w:szCs w:val="28"/>
        </w:rPr>
        <w:t>, как военный корреспондент, сталкивалась</w:t>
      </w:r>
      <w:r w:rsidRPr="00046474">
        <w:rPr>
          <w:rFonts w:ascii="Times New Roman" w:hAnsi="Times New Roman" w:cs="Times New Roman"/>
          <w:sz w:val="28"/>
          <w:szCs w:val="28"/>
        </w:rPr>
        <w:t xml:space="preserve"> с новостными репортажами о количестве жертв</w:t>
      </w:r>
      <w:r>
        <w:rPr>
          <w:rFonts w:ascii="Times New Roman" w:hAnsi="Times New Roman" w:cs="Times New Roman"/>
          <w:sz w:val="28"/>
          <w:szCs w:val="28"/>
        </w:rPr>
        <w:t>, брала</w:t>
      </w:r>
      <w:r w:rsidRPr="00046474">
        <w:rPr>
          <w:rFonts w:ascii="Times New Roman" w:hAnsi="Times New Roman" w:cs="Times New Roman"/>
          <w:sz w:val="28"/>
          <w:szCs w:val="28"/>
        </w:rPr>
        <w:t xml:space="preserve"> </w:t>
      </w:r>
      <w:r>
        <w:rPr>
          <w:rFonts w:ascii="Times New Roman" w:hAnsi="Times New Roman" w:cs="Times New Roman"/>
          <w:sz w:val="28"/>
          <w:szCs w:val="28"/>
        </w:rPr>
        <w:t>интервью у людей,</w:t>
      </w:r>
      <w:r w:rsidRPr="00046474">
        <w:rPr>
          <w:rFonts w:ascii="Times New Roman" w:hAnsi="Times New Roman" w:cs="Times New Roman"/>
          <w:sz w:val="28"/>
          <w:szCs w:val="28"/>
        </w:rPr>
        <w:t xml:space="preserve"> </w:t>
      </w:r>
      <w:r>
        <w:rPr>
          <w:rFonts w:ascii="Times New Roman" w:hAnsi="Times New Roman" w:cs="Times New Roman"/>
          <w:sz w:val="28"/>
          <w:szCs w:val="28"/>
        </w:rPr>
        <w:t>ставших</w:t>
      </w:r>
      <w:r w:rsidRPr="00046474">
        <w:rPr>
          <w:rFonts w:ascii="Times New Roman" w:hAnsi="Times New Roman" w:cs="Times New Roman"/>
          <w:sz w:val="28"/>
          <w:szCs w:val="28"/>
        </w:rPr>
        <w:t xml:space="preserve"> </w:t>
      </w:r>
      <w:r>
        <w:rPr>
          <w:rFonts w:ascii="Times New Roman" w:hAnsi="Times New Roman" w:cs="Times New Roman"/>
          <w:sz w:val="28"/>
          <w:szCs w:val="28"/>
        </w:rPr>
        <w:t>свидетелями</w:t>
      </w:r>
      <w:r w:rsidRPr="00046474">
        <w:rPr>
          <w:rFonts w:ascii="Times New Roman" w:hAnsi="Times New Roman" w:cs="Times New Roman"/>
          <w:sz w:val="28"/>
          <w:szCs w:val="28"/>
        </w:rPr>
        <w:t xml:space="preserve"> войны. Вследствие этого, для нее </w:t>
      </w:r>
      <w:r>
        <w:rPr>
          <w:rFonts w:ascii="Times New Roman" w:hAnsi="Times New Roman" w:cs="Times New Roman"/>
          <w:sz w:val="28"/>
          <w:szCs w:val="28"/>
        </w:rPr>
        <w:t>все эти</w:t>
      </w:r>
      <w:r w:rsidRPr="00046474">
        <w:rPr>
          <w:rFonts w:ascii="Times New Roman" w:hAnsi="Times New Roman" w:cs="Times New Roman"/>
          <w:sz w:val="28"/>
          <w:szCs w:val="28"/>
        </w:rPr>
        <w:t xml:space="preserve"> потери, такие как смерть неизвестного солдата, приобретают глубоко личное значение и вызывают воспоминания о Томе и ее ребенке, которого она потеряла в последние годы своей жизни. Смерть Тома не только усугубила </w:t>
      </w:r>
      <w:r>
        <w:rPr>
          <w:rFonts w:ascii="Times New Roman" w:hAnsi="Times New Roman" w:cs="Times New Roman"/>
          <w:sz w:val="28"/>
          <w:szCs w:val="28"/>
        </w:rPr>
        <w:t>личную</w:t>
      </w:r>
      <w:r w:rsidRPr="00046474">
        <w:rPr>
          <w:rFonts w:ascii="Times New Roman" w:hAnsi="Times New Roman" w:cs="Times New Roman"/>
          <w:sz w:val="28"/>
          <w:szCs w:val="28"/>
        </w:rPr>
        <w:t xml:space="preserve"> травму Клаудии, но и усилила ее общее чувство коллективной травмы, связанной с событиями Второй мировой войны. </w:t>
      </w:r>
    </w:p>
    <w:p w14:paraId="4FEC24A0"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раз, когда Клаудия вспоминает то или иное событие, связанное с историческим прошлым, она словно объединяется с читателями романа, вызывая в них чувство солидарности. Ка</w:t>
      </w:r>
      <w:r w:rsidRPr="00A11683">
        <w:rPr>
          <w:rFonts w:ascii="Times New Roman" w:hAnsi="Times New Roman" w:cs="Times New Roman"/>
          <w:sz w:val="28"/>
          <w:szCs w:val="28"/>
        </w:rPr>
        <w:t xml:space="preserve">ждый раз, когда мы бессознательно </w:t>
      </w:r>
      <w:r>
        <w:rPr>
          <w:rFonts w:ascii="Times New Roman" w:hAnsi="Times New Roman" w:cs="Times New Roman"/>
          <w:sz w:val="28"/>
          <w:szCs w:val="28"/>
        </w:rPr>
        <w:t>вспоминаем</w:t>
      </w:r>
      <w:r w:rsidRPr="00A11683">
        <w:rPr>
          <w:rFonts w:ascii="Times New Roman" w:hAnsi="Times New Roman" w:cs="Times New Roman"/>
          <w:sz w:val="28"/>
          <w:szCs w:val="28"/>
        </w:rPr>
        <w:t xml:space="preserve"> </w:t>
      </w:r>
      <w:r>
        <w:rPr>
          <w:rFonts w:ascii="Times New Roman" w:hAnsi="Times New Roman" w:cs="Times New Roman"/>
          <w:sz w:val="28"/>
          <w:szCs w:val="28"/>
        </w:rPr>
        <w:t>событие</w:t>
      </w:r>
      <w:r w:rsidRPr="00A11683">
        <w:rPr>
          <w:rFonts w:ascii="Times New Roman" w:hAnsi="Times New Roman" w:cs="Times New Roman"/>
          <w:sz w:val="28"/>
          <w:szCs w:val="28"/>
        </w:rPr>
        <w:t xml:space="preserve"> прошлого, мы действуем как носители </w:t>
      </w:r>
      <w:r>
        <w:rPr>
          <w:rFonts w:ascii="Times New Roman" w:hAnsi="Times New Roman" w:cs="Times New Roman"/>
          <w:sz w:val="28"/>
          <w:szCs w:val="28"/>
        </w:rPr>
        <w:t>этой самой</w:t>
      </w:r>
      <w:r w:rsidRPr="00A11683">
        <w:rPr>
          <w:rFonts w:ascii="Times New Roman" w:hAnsi="Times New Roman" w:cs="Times New Roman"/>
          <w:sz w:val="28"/>
          <w:szCs w:val="28"/>
        </w:rPr>
        <w:t xml:space="preserve"> истории и привносим прошлое в наше настоящее.</w:t>
      </w:r>
    </w:p>
    <w:p w14:paraId="3145F90D"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затрагивает важную тему хранения памяти не только посредством воспоминаний, языка и коммуникации, но и на </w:t>
      </w:r>
      <w:r w:rsidR="003349D8">
        <w:rPr>
          <w:rFonts w:ascii="Times New Roman" w:hAnsi="Times New Roman" w:cs="Times New Roman"/>
          <w:sz w:val="28"/>
          <w:szCs w:val="28"/>
        </w:rPr>
        <w:t>уровне тела</w:t>
      </w:r>
      <w:r>
        <w:rPr>
          <w:rFonts w:ascii="Times New Roman" w:hAnsi="Times New Roman" w:cs="Times New Roman"/>
          <w:sz w:val="28"/>
          <w:szCs w:val="28"/>
        </w:rPr>
        <w:t>. Несмотря на то, что она поддается забвению из-за старости, болезней и время от времени забывает слова, ее тело не может забыть. Ее тело хранит воспоминания о потере ребенка от Тома,</w:t>
      </w:r>
      <w:r w:rsidRPr="00C274DE">
        <w:rPr>
          <w:rFonts w:ascii="Times New Roman" w:hAnsi="Times New Roman" w:cs="Times New Roman"/>
          <w:sz w:val="28"/>
          <w:szCs w:val="28"/>
        </w:rPr>
        <w:t xml:space="preserve"> </w:t>
      </w:r>
      <w:r>
        <w:rPr>
          <w:rFonts w:ascii="Times New Roman" w:hAnsi="Times New Roman" w:cs="Times New Roman"/>
          <w:sz w:val="28"/>
          <w:szCs w:val="28"/>
        </w:rPr>
        <w:t>о сломанных ребрах</w:t>
      </w:r>
      <w:r w:rsidRPr="00C274DE">
        <w:rPr>
          <w:rFonts w:ascii="Times New Roman" w:hAnsi="Times New Roman" w:cs="Times New Roman"/>
          <w:sz w:val="28"/>
          <w:szCs w:val="28"/>
        </w:rPr>
        <w:t>, удалени</w:t>
      </w:r>
      <w:r>
        <w:rPr>
          <w:rFonts w:ascii="Times New Roman" w:hAnsi="Times New Roman" w:cs="Times New Roman"/>
          <w:sz w:val="28"/>
          <w:szCs w:val="28"/>
        </w:rPr>
        <w:t xml:space="preserve">и </w:t>
      </w:r>
      <w:r w:rsidRPr="00C274DE">
        <w:rPr>
          <w:rFonts w:ascii="Times New Roman" w:hAnsi="Times New Roman" w:cs="Times New Roman"/>
          <w:sz w:val="28"/>
          <w:szCs w:val="28"/>
        </w:rPr>
        <w:t xml:space="preserve">аппендикса. </w:t>
      </w:r>
      <w:r>
        <w:rPr>
          <w:rFonts w:ascii="Times New Roman" w:hAnsi="Times New Roman" w:cs="Times New Roman"/>
          <w:sz w:val="28"/>
          <w:szCs w:val="28"/>
        </w:rPr>
        <w:t>Остались</w:t>
      </w:r>
      <w:r w:rsidRPr="00C274DE">
        <w:rPr>
          <w:rFonts w:ascii="Times New Roman" w:hAnsi="Times New Roman" w:cs="Times New Roman"/>
          <w:sz w:val="28"/>
          <w:szCs w:val="28"/>
        </w:rPr>
        <w:t xml:space="preserve"> следы травмы из детства и юности </w:t>
      </w:r>
      <w:r>
        <w:rPr>
          <w:rFonts w:ascii="Times New Roman" w:hAnsi="Times New Roman" w:cs="Times New Roman"/>
          <w:sz w:val="28"/>
          <w:szCs w:val="28"/>
        </w:rPr>
        <w:t>– «</w:t>
      </w:r>
      <w:r w:rsidRPr="00C274DE">
        <w:rPr>
          <w:rFonts w:ascii="Times New Roman" w:hAnsi="Times New Roman" w:cs="Times New Roman"/>
          <w:sz w:val="28"/>
          <w:szCs w:val="28"/>
        </w:rPr>
        <w:t xml:space="preserve">шрам в виде сморщенной розовой </w:t>
      </w:r>
      <w:r>
        <w:rPr>
          <w:rFonts w:ascii="Times New Roman" w:hAnsi="Times New Roman" w:cs="Times New Roman"/>
          <w:sz w:val="28"/>
          <w:szCs w:val="28"/>
        </w:rPr>
        <w:t>кожицы»</w:t>
      </w:r>
      <w:bookmarkStart w:id="22" w:name="_Ref159001386"/>
      <w:r>
        <w:rPr>
          <w:rStyle w:val="a9"/>
          <w:rFonts w:ascii="Times New Roman" w:hAnsi="Times New Roman" w:cs="Times New Roman"/>
          <w:sz w:val="28"/>
          <w:szCs w:val="28"/>
        </w:rPr>
        <w:footnoteReference w:id="74"/>
      </w:r>
      <w:bookmarkEnd w:id="22"/>
      <w:r w:rsidRPr="00C274DE">
        <w:rPr>
          <w:rFonts w:ascii="Times New Roman" w:hAnsi="Times New Roman" w:cs="Times New Roman"/>
          <w:sz w:val="28"/>
          <w:szCs w:val="28"/>
        </w:rPr>
        <w:t xml:space="preserve">, </w:t>
      </w:r>
      <w:r>
        <w:rPr>
          <w:rFonts w:ascii="Times New Roman" w:hAnsi="Times New Roman" w:cs="Times New Roman"/>
          <w:sz w:val="28"/>
          <w:szCs w:val="28"/>
        </w:rPr>
        <w:t xml:space="preserve">возникший из-за </w:t>
      </w:r>
      <w:r w:rsidRPr="00C274DE">
        <w:rPr>
          <w:rFonts w:ascii="Times New Roman" w:hAnsi="Times New Roman" w:cs="Times New Roman"/>
          <w:sz w:val="28"/>
          <w:szCs w:val="28"/>
        </w:rPr>
        <w:t>падения с уступа в Лайм-</w:t>
      </w:r>
      <w:proofErr w:type="spellStart"/>
      <w:r w:rsidRPr="00C274DE">
        <w:rPr>
          <w:rFonts w:ascii="Times New Roman" w:hAnsi="Times New Roman" w:cs="Times New Roman"/>
          <w:sz w:val="28"/>
          <w:szCs w:val="28"/>
        </w:rPr>
        <w:t>Реджис</w:t>
      </w:r>
      <w:proofErr w:type="spellEnd"/>
      <w:r>
        <w:rPr>
          <w:rFonts w:ascii="Times New Roman" w:hAnsi="Times New Roman" w:cs="Times New Roman"/>
          <w:sz w:val="28"/>
          <w:szCs w:val="28"/>
        </w:rPr>
        <w:t xml:space="preserve"> после очередной драки с Гордоном. «</w:t>
      </w:r>
      <w:r w:rsidRPr="00C274DE">
        <w:rPr>
          <w:rFonts w:ascii="Times New Roman" w:hAnsi="Times New Roman" w:cs="Times New Roman"/>
          <w:sz w:val="28"/>
          <w:szCs w:val="28"/>
        </w:rPr>
        <w:t xml:space="preserve">Но мое тело хранит и память об антропогенезе, оно помнит питекантропов и австралопитеков, первых млекопитающих и тех странных созданий, что махали крыльями, ползали на животе, плавали в Мировом океане. Может, эта память говорила во мне, когда в детстве я обожала </w:t>
      </w:r>
      <w:proofErr w:type="gramStart"/>
      <w:r w:rsidRPr="00C274DE">
        <w:rPr>
          <w:rFonts w:ascii="Times New Roman" w:hAnsi="Times New Roman" w:cs="Times New Roman"/>
          <w:sz w:val="28"/>
          <w:szCs w:val="28"/>
        </w:rPr>
        <w:t>лазать</w:t>
      </w:r>
      <w:proofErr w:type="gramEnd"/>
      <w:r w:rsidRPr="00C274DE">
        <w:rPr>
          <w:rFonts w:ascii="Times New Roman" w:hAnsi="Times New Roman" w:cs="Times New Roman"/>
          <w:sz w:val="28"/>
          <w:szCs w:val="28"/>
        </w:rPr>
        <w:t xml:space="preserve"> по деревьям, и стала причиной моей любви к теплым морям</w:t>
      </w:r>
      <w:r>
        <w:rPr>
          <w:rFonts w:ascii="Times New Roman" w:hAnsi="Times New Roman" w:cs="Times New Roman"/>
          <w:sz w:val="28"/>
          <w:szCs w:val="28"/>
        </w:rPr>
        <w:t>»</w:t>
      </w:r>
      <w:r>
        <w:fldChar w:fldCharType="begin"/>
      </w:r>
      <w:r>
        <w:instrText xml:space="preserve"> NOTEREF _Ref159001386 \f \h  \* MERGEFORMAT </w:instrText>
      </w:r>
      <w:r>
        <w:fldChar w:fldCharType="separate"/>
      </w:r>
      <w:r w:rsidR="003E0ED4" w:rsidRPr="003E0ED4">
        <w:rPr>
          <w:rStyle w:val="a9"/>
          <w:rFonts w:ascii="Times New Roman" w:hAnsi="Times New Roman" w:cs="Times New Roman"/>
          <w:sz w:val="28"/>
          <w:szCs w:val="28"/>
        </w:rPr>
        <w:t>74</w:t>
      </w:r>
      <w:r>
        <w:fldChar w:fldCharType="end"/>
      </w:r>
      <w:r>
        <w:rPr>
          <w:rFonts w:ascii="Times New Roman" w:hAnsi="Times New Roman" w:cs="Times New Roman"/>
          <w:sz w:val="28"/>
          <w:szCs w:val="28"/>
        </w:rPr>
        <w:t xml:space="preserve"> – размышляет она о свойствах памяти. </w:t>
      </w:r>
    </w:p>
    <w:p w14:paraId="647022EA"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17D90">
        <w:rPr>
          <w:rFonts w:ascii="Times New Roman" w:hAnsi="Times New Roman" w:cs="Times New Roman"/>
          <w:sz w:val="28"/>
          <w:szCs w:val="28"/>
        </w:rPr>
        <w:t>1956-й</w:t>
      </w:r>
      <w:r>
        <w:rPr>
          <w:rFonts w:ascii="Times New Roman" w:hAnsi="Times New Roman" w:cs="Times New Roman"/>
          <w:sz w:val="28"/>
          <w:szCs w:val="28"/>
        </w:rPr>
        <w:t xml:space="preserve"> в жизни Клаудии появляется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студент, изучающий живопись, родом из </w:t>
      </w:r>
      <w:proofErr w:type="spellStart"/>
      <w:r>
        <w:rPr>
          <w:rFonts w:ascii="Times New Roman" w:hAnsi="Times New Roman" w:cs="Times New Roman"/>
          <w:sz w:val="28"/>
          <w:szCs w:val="28"/>
          <w:lang w:val="kk-KZ"/>
        </w:rPr>
        <w:t>Будапешта</w:t>
      </w:r>
      <w:proofErr w:type="spellEnd"/>
      <w:r>
        <w:rPr>
          <w:rFonts w:ascii="Times New Roman" w:hAnsi="Times New Roman" w:cs="Times New Roman"/>
          <w:sz w:val="28"/>
          <w:szCs w:val="28"/>
        </w:rPr>
        <w:t xml:space="preserve">. Отец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обратился за помощью к Клаудии, узнав о ней благодаря ее колонке, в которой женщина обозревала события Венгерского восстания. Он объяснил ситуацию, умоляя журналистику найти кого-то, кто смог бы помочь его восемнадцатилетнему сыну, которому ни в коем случае нельзя было возвращаться в родные края.  Их отношения становятся ближе, Клаудия помогает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устроиться в художественный колледж, получить стипендию и обосноваться в Лондоне. Она поддерживает его, местами по-матерински ругает, но честно признает свою привязанность к нему. Лайза ревнует Клаудию, испытывая некую неприязнь к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w:t>
      </w:r>
    </w:p>
    <w:p w14:paraId="3CF857E1"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Проходит более десяти лет. Семидесятилетняя Клаудия, празднующая свой день рождения, сидит за столом с самыми близкими людьми – Лайзой и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Гордон, к тому времени, скончался, оставив Клаудию в одиночестве, словно мир лишил ее собственного </w:t>
      </w:r>
      <w:proofErr w:type="spellStart"/>
      <w:r>
        <w:rPr>
          <w:rFonts w:ascii="Times New Roman" w:hAnsi="Times New Roman" w:cs="Times New Roman"/>
          <w:sz w:val="28"/>
          <w:szCs w:val="28"/>
        </w:rPr>
        <w:t>al</w:t>
      </w:r>
      <w:r>
        <w:rPr>
          <w:rFonts w:ascii="Times New Roman" w:hAnsi="Times New Roman" w:cs="Times New Roman"/>
          <w:sz w:val="28"/>
          <w:szCs w:val="28"/>
          <w:lang w:val="en-US"/>
        </w:rPr>
        <w:t>ter</w:t>
      </w:r>
      <w:proofErr w:type="spellEnd"/>
      <w:r w:rsidRPr="00265D52">
        <w:rPr>
          <w:rFonts w:ascii="Times New Roman" w:hAnsi="Times New Roman" w:cs="Times New Roman"/>
          <w:sz w:val="28"/>
          <w:szCs w:val="28"/>
        </w:rPr>
        <w:t xml:space="preserve"> </w:t>
      </w:r>
      <w:r>
        <w:rPr>
          <w:rFonts w:ascii="Times New Roman" w:hAnsi="Times New Roman" w:cs="Times New Roman"/>
          <w:sz w:val="28"/>
          <w:szCs w:val="28"/>
          <w:lang w:val="en-US"/>
        </w:rPr>
        <w:t>ego</w:t>
      </w:r>
      <w:r w:rsidRPr="00265D52">
        <w:rPr>
          <w:rFonts w:ascii="Times New Roman" w:hAnsi="Times New Roman" w:cs="Times New Roman"/>
          <w:sz w:val="28"/>
          <w:szCs w:val="28"/>
        </w:rPr>
        <w:t>. Джаспер и Сильвия никогда не были центральным звеном в ее жизни, с годами их все больше связывали другие люди, как в случае с Гордоном, связывающим Клаудию и Сильвию, так и в случае с Лайзой, связывающей Клаудию и Джаспера</w:t>
      </w:r>
      <w:r>
        <w:rPr>
          <w:rFonts w:ascii="Times New Roman" w:hAnsi="Times New Roman" w:cs="Times New Roman"/>
          <w:sz w:val="28"/>
          <w:szCs w:val="28"/>
        </w:rPr>
        <w:t xml:space="preserve">. Их голоса в ее истории затихли окончательно. Сидя за столом в ресторанчике,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размышляет об образе и жизни главной героини. Он </w:t>
      </w:r>
      <w:r w:rsidRPr="00265D52">
        <w:rPr>
          <w:rFonts w:ascii="Times New Roman" w:hAnsi="Times New Roman" w:cs="Times New Roman"/>
          <w:sz w:val="28"/>
          <w:szCs w:val="28"/>
        </w:rPr>
        <w:t xml:space="preserve">воспринимает Клаудию как особенную и привлекательную личность, отмечая ее ум, яркость и интерес. В то время как для многих других людей она может вызывать чувства ревности и даже страха, </w:t>
      </w:r>
      <w:proofErr w:type="spellStart"/>
      <w:r>
        <w:rPr>
          <w:rFonts w:ascii="Times New Roman" w:hAnsi="Times New Roman" w:cs="Times New Roman"/>
          <w:sz w:val="28"/>
          <w:szCs w:val="28"/>
        </w:rPr>
        <w:t>Лазло</w:t>
      </w:r>
      <w:proofErr w:type="spellEnd"/>
      <w:r w:rsidRPr="00265D52">
        <w:rPr>
          <w:rFonts w:ascii="Times New Roman" w:hAnsi="Times New Roman" w:cs="Times New Roman"/>
          <w:sz w:val="28"/>
          <w:szCs w:val="28"/>
        </w:rPr>
        <w:t xml:space="preserve"> чувствует </w:t>
      </w:r>
      <w:r>
        <w:rPr>
          <w:rFonts w:ascii="Times New Roman" w:hAnsi="Times New Roman" w:cs="Times New Roman"/>
          <w:sz w:val="28"/>
          <w:szCs w:val="28"/>
        </w:rPr>
        <w:t xml:space="preserve">и всегда чувствовал </w:t>
      </w:r>
      <w:r w:rsidRPr="00265D52">
        <w:rPr>
          <w:rFonts w:ascii="Times New Roman" w:hAnsi="Times New Roman" w:cs="Times New Roman"/>
          <w:sz w:val="28"/>
          <w:szCs w:val="28"/>
        </w:rPr>
        <w:t>себя комфортно в ее присутствии.</w:t>
      </w:r>
      <w:r>
        <w:rPr>
          <w:rFonts w:ascii="Times New Roman" w:hAnsi="Times New Roman" w:cs="Times New Roman"/>
          <w:sz w:val="28"/>
          <w:szCs w:val="28"/>
        </w:rPr>
        <w:t xml:space="preserve"> Он задумывается о ее взаимоотношениях с</w:t>
      </w:r>
      <w:r w:rsidRPr="00265D52">
        <w:rPr>
          <w:rFonts w:ascii="Times New Roman" w:hAnsi="Times New Roman" w:cs="Times New Roman"/>
          <w:sz w:val="28"/>
          <w:szCs w:val="28"/>
        </w:rPr>
        <w:t xml:space="preserve"> Лайз</w:t>
      </w:r>
      <w:r>
        <w:rPr>
          <w:rFonts w:ascii="Times New Roman" w:hAnsi="Times New Roman" w:cs="Times New Roman"/>
          <w:sz w:val="28"/>
          <w:szCs w:val="28"/>
        </w:rPr>
        <w:t>ой</w:t>
      </w:r>
      <w:r w:rsidRPr="00265D52">
        <w:rPr>
          <w:rFonts w:ascii="Times New Roman" w:hAnsi="Times New Roman" w:cs="Times New Roman"/>
          <w:sz w:val="28"/>
          <w:szCs w:val="28"/>
        </w:rPr>
        <w:t xml:space="preserve"> и Джаспер</w:t>
      </w:r>
      <w:r>
        <w:rPr>
          <w:rFonts w:ascii="Times New Roman" w:hAnsi="Times New Roman" w:cs="Times New Roman"/>
          <w:sz w:val="28"/>
          <w:szCs w:val="28"/>
        </w:rPr>
        <w:t xml:space="preserve">ом, мысленно </w:t>
      </w:r>
      <w:r w:rsidRPr="00265D52">
        <w:rPr>
          <w:rFonts w:ascii="Times New Roman" w:hAnsi="Times New Roman" w:cs="Times New Roman"/>
          <w:sz w:val="28"/>
          <w:szCs w:val="28"/>
        </w:rPr>
        <w:t>критик</w:t>
      </w:r>
      <w:r>
        <w:rPr>
          <w:rFonts w:ascii="Times New Roman" w:hAnsi="Times New Roman" w:cs="Times New Roman"/>
          <w:sz w:val="28"/>
          <w:szCs w:val="28"/>
        </w:rPr>
        <w:t xml:space="preserve">уя </w:t>
      </w:r>
      <w:r w:rsidRPr="00265D52">
        <w:rPr>
          <w:rFonts w:ascii="Times New Roman" w:hAnsi="Times New Roman" w:cs="Times New Roman"/>
          <w:sz w:val="28"/>
          <w:szCs w:val="28"/>
        </w:rPr>
        <w:t>выбор</w:t>
      </w:r>
      <w:r>
        <w:rPr>
          <w:rFonts w:ascii="Times New Roman" w:hAnsi="Times New Roman" w:cs="Times New Roman"/>
          <w:sz w:val="28"/>
          <w:szCs w:val="28"/>
        </w:rPr>
        <w:t xml:space="preserve"> </w:t>
      </w:r>
      <w:r w:rsidRPr="00265D52">
        <w:rPr>
          <w:rFonts w:ascii="Times New Roman" w:hAnsi="Times New Roman" w:cs="Times New Roman"/>
          <w:sz w:val="28"/>
          <w:szCs w:val="28"/>
        </w:rPr>
        <w:t>Клаудии в партнерах</w:t>
      </w:r>
      <w:r w:rsidRPr="00BD4AFB">
        <w:rPr>
          <w:rFonts w:ascii="Times New Roman" w:hAnsi="Times New Roman" w:cs="Times New Roman"/>
          <w:sz w:val="28"/>
          <w:szCs w:val="28"/>
        </w:rPr>
        <w:t xml:space="preserve">. Это последние воспоминания из жизни Клаудии до </w:t>
      </w:r>
      <w:r>
        <w:rPr>
          <w:rFonts w:ascii="Times New Roman" w:hAnsi="Times New Roman" w:cs="Times New Roman"/>
          <w:sz w:val="28"/>
          <w:szCs w:val="28"/>
        </w:rPr>
        <w:t xml:space="preserve">больницы и болезни. </w:t>
      </w:r>
    </w:p>
    <w:p w14:paraId="1E5029A8" w14:textId="77777777" w:rsidR="00D5630A" w:rsidRDefault="00D5630A" w:rsidP="003A709B">
      <w:pPr>
        <w:spacing w:line="360" w:lineRule="auto"/>
        <w:ind w:firstLine="709"/>
        <w:jc w:val="both"/>
        <w:rPr>
          <w:rFonts w:ascii="Times New Roman" w:hAnsi="Times New Roman" w:cs="Times New Roman"/>
          <w:sz w:val="28"/>
          <w:szCs w:val="28"/>
        </w:rPr>
      </w:pPr>
      <w:r w:rsidRPr="00C14F7D">
        <w:rPr>
          <w:rFonts w:ascii="Times New Roman" w:hAnsi="Times New Roman" w:cs="Times New Roman"/>
          <w:sz w:val="28"/>
          <w:szCs w:val="28"/>
        </w:rPr>
        <w:t xml:space="preserve">В предпоследней главе Клаудия получает посылку в виде дневника от Дженнифер </w:t>
      </w:r>
      <w:proofErr w:type="spellStart"/>
      <w:r w:rsidRPr="00C14F7D">
        <w:rPr>
          <w:rFonts w:ascii="Times New Roman" w:hAnsi="Times New Roman" w:cs="Times New Roman"/>
          <w:sz w:val="28"/>
          <w:szCs w:val="28"/>
        </w:rPr>
        <w:t>Сауверн</w:t>
      </w:r>
      <w:proofErr w:type="spellEnd"/>
      <w:r w:rsidRPr="00C14F7D">
        <w:rPr>
          <w:rFonts w:ascii="Times New Roman" w:hAnsi="Times New Roman" w:cs="Times New Roman"/>
          <w:sz w:val="28"/>
          <w:szCs w:val="28"/>
        </w:rPr>
        <w:t>, сестры Тома. Это личный дневник мужчины, который тот</w:t>
      </w:r>
      <w:r>
        <w:rPr>
          <w:rFonts w:ascii="Times New Roman" w:hAnsi="Times New Roman" w:cs="Times New Roman"/>
          <w:sz w:val="28"/>
          <w:szCs w:val="28"/>
        </w:rPr>
        <w:t xml:space="preserve"> во время войны периодически пополнял разными историями из своей жизни. Том детально описывал собственные ощущения, страх, который он испытывал перед очередным заданием, то, как это чувство заставляло его рисковать, как он вытаскивал своего напарника Дженнингса из-под танка, как провел последнюю ночь с К. в Луксоре. </w:t>
      </w:r>
      <w:r w:rsidRPr="00ED0C36">
        <w:rPr>
          <w:rFonts w:ascii="Times New Roman" w:hAnsi="Times New Roman" w:cs="Times New Roman"/>
          <w:sz w:val="28"/>
          <w:szCs w:val="28"/>
        </w:rPr>
        <w:t>Дневник Тома является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единственным примером повествования, когда чужой голос и точка зрения становятся громче, чем мысли главной героини. Он </w:t>
      </w:r>
      <w:r w:rsidRPr="00ED0C36">
        <w:rPr>
          <w:rFonts w:ascii="Times New Roman" w:hAnsi="Times New Roman" w:cs="Times New Roman"/>
          <w:sz w:val="28"/>
          <w:szCs w:val="28"/>
        </w:rPr>
        <w:t>помог</w:t>
      </w:r>
      <w:r>
        <w:rPr>
          <w:rFonts w:ascii="Times New Roman" w:hAnsi="Times New Roman" w:cs="Times New Roman"/>
          <w:sz w:val="28"/>
          <w:szCs w:val="28"/>
        </w:rPr>
        <w:t xml:space="preserve">ает </w:t>
      </w:r>
      <w:r w:rsidRPr="00ED0C36">
        <w:rPr>
          <w:rFonts w:ascii="Times New Roman" w:hAnsi="Times New Roman" w:cs="Times New Roman"/>
          <w:sz w:val="28"/>
          <w:szCs w:val="28"/>
        </w:rPr>
        <w:t>Клаудии восстановить воспоминания</w:t>
      </w:r>
      <w:r>
        <w:rPr>
          <w:rFonts w:ascii="Times New Roman" w:hAnsi="Times New Roman" w:cs="Times New Roman"/>
          <w:sz w:val="28"/>
          <w:szCs w:val="28"/>
        </w:rPr>
        <w:t xml:space="preserve">, которые она разделяла о любимом мужчине. </w:t>
      </w:r>
      <w:r w:rsidRPr="00ED0C36">
        <w:rPr>
          <w:rFonts w:ascii="Times New Roman" w:hAnsi="Times New Roman" w:cs="Times New Roman"/>
          <w:sz w:val="28"/>
          <w:szCs w:val="28"/>
        </w:rPr>
        <w:t xml:space="preserve">Как и ее семья, работа </w:t>
      </w:r>
      <w:r>
        <w:rPr>
          <w:rFonts w:ascii="Times New Roman" w:hAnsi="Times New Roman" w:cs="Times New Roman"/>
          <w:sz w:val="28"/>
          <w:szCs w:val="28"/>
        </w:rPr>
        <w:t>корреспондентом</w:t>
      </w:r>
      <w:r w:rsidRPr="00ED0C36">
        <w:rPr>
          <w:rFonts w:ascii="Times New Roman" w:hAnsi="Times New Roman" w:cs="Times New Roman"/>
          <w:sz w:val="28"/>
          <w:szCs w:val="28"/>
        </w:rPr>
        <w:t xml:space="preserve"> в Египте были частью прошлого Клаудии, так и она сама была частью прошлого других. В этой взаимосвязи </w:t>
      </w:r>
      <w:proofErr w:type="spellStart"/>
      <w:r w:rsidRPr="00ED0C36">
        <w:rPr>
          <w:rFonts w:ascii="Times New Roman" w:hAnsi="Times New Roman" w:cs="Times New Roman"/>
          <w:sz w:val="28"/>
          <w:szCs w:val="28"/>
        </w:rPr>
        <w:t>Лайвли</w:t>
      </w:r>
      <w:proofErr w:type="spellEnd"/>
      <w:r w:rsidRPr="00ED0C36">
        <w:rPr>
          <w:rFonts w:ascii="Times New Roman" w:hAnsi="Times New Roman" w:cs="Times New Roman"/>
          <w:sz w:val="28"/>
          <w:szCs w:val="28"/>
        </w:rPr>
        <w:t xml:space="preserve"> подчеркивает финальное откровение Клаудии: </w:t>
      </w:r>
      <w:r>
        <w:rPr>
          <w:rFonts w:ascii="Times New Roman" w:hAnsi="Times New Roman" w:cs="Times New Roman"/>
          <w:sz w:val="28"/>
          <w:szCs w:val="28"/>
        </w:rPr>
        <w:t>«</w:t>
      </w:r>
      <w:r w:rsidRPr="00AE305A">
        <w:rPr>
          <w:rFonts w:ascii="Times New Roman" w:hAnsi="Times New Roman" w:cs="Times New Roman"/>
          <w:sz w:val="28"/>
          <w:szCs w:val="28"/>
        </w:rPr>
        <w:t xml:space="preserve">Потому </w:t>
      </w:r>
      <w:proofErr w:type="gramStart"/>
      <w:r w:rsidR="003349D8" w:rsidRPr="00AE305A">
        <w:rPr>
          <w:rFonts w:ascii="Times New Roman" w:hAnsi="Times New Roman" w:cs="Times New Roman"/>
          <w:sz w:val="28"/>
          <w:szCs w:val="28"/>
        </w:rPr>
        <w:t>что</w:t>
      </w:r>
      <w:proofErr w:type="gramEnd"/>
      <w:r w:rsidR="003349D8">
        <w:rPr>
          <w:rFonts w:ascii="Times New Roman" w:hAnsi="Times New Roman" w:cs="Times New Roman"/>
          <w:sz w:val="28"/>
          <w:szCs w:val="28"/>
        </w:rPr>
        <w:t xml:space="preserve"> </w:t>
      </w:r>
      <w:r w:rsidRPr="00AE305A">
        <w:rPr>
          <w:rFonts w:ascii="Times New Roman" w:hAnsi="Times New Roman" w:cs="Times New Roman"/>
          <w:sz w:val="28"/>
          <w:szCs w:val="28"/>
        </w:rPr>
        <w:t xml:space="preserve">если я не часть всего </w:t>
      </w:r>
      <w:r>
        <w:rPr>
          <w:rFonts w:ascii="Times New Roman" w:hAnsi="Times New Roman" w:cs="Times New Roman"/>
          <w:sz w:val="28"/>
          <w:szCs w:val="28"/>
        </w:rPr>
        <w:t xml:space="preserve">– </w:t>
      </w:r>
      <w:r w:rsidRPr="00AE305A">
        <w:rPr>
          <w:rFonts w:ascii="Times New Roman" w:hAnsi="Times New Roman" w:cs="Times New Roman"/>
          <w:sz w:val="28"/>
          <w:szCs w:val="28"/>
        </w:rPr>
        <w:t>я ничто</w:t>
      </w:r>
      <w:r>
        <w:rPr>
          <w:rFonts w:ascii="Times New Roman" w:hAnsi="Times New Roman" w:cs="Times New Roman"/>
          <w:sz w:val="28"/>
          <w:szCs w:val="28"/>
        </w:rPr>
        <w:t>»</w:t>
      </w:r>
      <w:r>
        <w:fldChar w:fldCharType="begin"/>
      </w:r>
      <w:r>
        <w:instrText xml:space="preserve"> NOTEREF _Ref163829043 \f \h  \* MERGEFORMAT </w:instrText>
      </w:r>
      <w:r>
        <w:fldChar w:fldCharType="separate"/>
      </w:r>
      <w:r w:rsidR="003E0ED4" w:rsidRPr="003E0ED4">
        <w:rPr>
          <w:rStyle w:val="a9"/>
          <w:rFonts w:ascii="Times New Roman" w:hAnsi="Times New Roman" w:cs="Times New Roman"/>
          <w:sz w:val="28"/>
          <w:szCs w:val="28"/>
        </w:rPr>
        <w:t>51</w:t>
      </w:r>
      <w:r>
        <w:fldChar w:fldCharType="end"/>
      </w:r>
      <w:r>
        <w:rPr>
          <w:rFonts w:ascii="Times New Roman" w:hAnsi="Times New Roman" w:cs="Times New Roman"/>
          <w:sz w:val="28"/>
          <w:szCs w:val="28"/>
        </w:rPr>
        <w:t xml:space="preserve">. В финальной сцене голос Клаудии Хэмптон затихает окончательно. </w:t>
      </w:r>
    </w:p>
    <w:p w14:paraId="045AE07C" w14:textId="77777777" w:rsidR="00D5630A" w:rsidRPr="00BD4AFB" w:rsidRDefault="00D5630A" w:rsidP="003A709B">
      <w:pPr>
        <w:spacing w:line="360" w:lineRule="auto"/>
        <w:ind w:firstLine="709"/>
        <w:jc w:val="both"/>
        <w:rPr>
          <w:rFonts w:ascii="Times New Roman" w:hAnsi="Times New Roman" w:cs="Times New Roman"/>
          <w:sz w:val="28"/>
          <w:szCs w:val="28"/>
        </w:rPr>
      </w:pPr>
      <w:r w:rsidRPr="00BD4AFB">
        <w:rPr>
          <w:rFonts w:ascii="Times New Roman" w:hAnsi="Times New Roman" w:cs="Times New Roman"/>
          <w:sz w:val="28"/>
          <w:szCs w:val="28"/>
        </w:rPr>
        <w:t xml:space="preserve">События из личной жизни Клаудии </w:t>
      </w:r>
      <w:r>
        <w:rPr>
          <w:rFonts w:ascii="Times New Roman" w:hAnsi="Times New Roman" w:cs="Times New Roman"/>
          <w:sz w:val="28"/>
          <w:szCs w:val="28"/>
        </w:rPr>
        <w:t>в ее воспоминаниях</w:t>
      </w:r>
      <w:r w:rsidRPr="00BD4AFB">
        <w:rPr>
          <w:rFonts w:ascii="Times New Roman" w:hAnsi="Times New Roman" w:cs="Times New Roman"/>
          <w:sz w:val="28"/>
          <w:szCs w:val="28"/>
        </w:rPr>
        <w:t xml:space="preserve"> </w:t>
      </w:r>
      <w:r>
        <w:rPr>
          <w:rFonts w:ascii="Times New Roman" w:hAnsi="Times New Roman" w:cs="Times New Roman"/>
          <w:sz w:val="28"/>
          <w:szCs w:val="28"/>
        </w:rPr>
        <w:t xml:space="preserve">переплетаются с </w:t>
      </w:r>
      <w:r w:rsidRPr="00BD4AFB">
        <w:rPr>
          <w:rFonts w:ascii="Times New Roman" w:hAnsi="Times New Roman" w:cs="Times New Roman"/>
          <w:sz w:val="28"/>
          <w:szCs w:val="28"/>
        </w:rPr>
        <w:t>ключевыми моментами истории, такими как Вторая мировая войн</w:t>
      </w:r>
      <w:r>
        <w:rPr>
          <w:rFonts w:ascii="Times New Roman" w:hAnsi="Times New Roman" w:cs="Times New Roman"/>
          <w:sz w:val="28"/>
          <w:szCs w:val="28"/>
        </w:rPr>
        <w:t xml:space="preserve">а, Венгерское восстание и упоминание Первой мировой войны. </w:t>
      </w:r>
      <w:r w:rsidRPr="00BD4AFB">
        <w:rPr>
          <w:rFonts w:ascii="Times New Roman" w:hAnsi="Times New Roman" w:cs="Times New Roman"/>
          <w:sz w:val="28"/>
          <w:szCs w:val="28"/>
        </w:rPr>
        <w:t>Она становится своеобразной призмой, через которую читатель воспринимает, как индивидуальные судьбы пересекаются с более общими историческими повествованиями.</w:t>
      </w:r>
    </w:p>
    <w:p w14:paraId="2D62AF58" w14:textId="77777777" w:rsidR="00D5630A" w:rsidRPr="00BD4AFB" w:rsidRDefault="00D5630A" w:rsidP="003A709B">
      <w:pPr>
        <w:spacing w:line="360" w:lineRule="auto"/>
        <w:ind w:firstLine="709"/>
        <w:jc w:val="both"/>
        <w:rPr>
          <w:rFonts w:ascii="Times New Roman" w:hAnsi="Times New Roman" w:cs="Times New Roman"/>
          <w:sz w:val="28"/>
          <w:szCs w:val="28"/>
        </w:rPr>
      </w:pPr>
      <w:r w:rsidRPr="00BD4AFB">
        <w:rPr>
          <w:rFonts w:ascii="Times New Roman" w:hAnsi="Times New Roman" w:cs="Times New Roman"/>
          <w:sz w:val="28"/>
          <w:szCs w:val="28"/>
        </w:rPr>
        <w:t xml:space="preserve">В </w:t>
      </w:r>
      <w:r>
        <w:rPr>
          <w:rFonts w:ascii="Times New Roman" w:hAnsi="Times New Roman" w:cs="Times New Roman"/>
          <w:sz w:val="28"/>
          <w:szCs w:val="28"/>
        </w:rPr>
        <w:t>«Лунном тигре» также</w:t>
      </w:r>
      <w:r w:rsidRPr="00BD4AFB">
        <w:rPr>
          <w:rFonts w:ascii="Times New Roman" w:hAnsi="Times New Roman" w:cs="Times New Roman"/>
          <w:sz w:val="28"/>
          <w:szCs w:val="28"/>
        </w:rPr>
        <w:t xml:space="preserve"> подчеркивается субъективность памяти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w:t>
      </w:r>
      <w:r w:rsidRPr="00BD4AFB">
        <w:rPr>
          <w:rFonts w:ascii="Times New Roman" w:hAnsi="Times New Roman" w:cs="Times New Roman"/>
          <w:sz w:val="28"/>
          <w:szCs w:val="28"/>
        </w:rPr>
        <w:t>предоставля</w:t>
      </w:r>
      <w:r>
        <w:rPr>
          <w:rFonts w:ascii="Times New Roman" w:hAnsi="Times New Roman" w:cs="Times New Roman"/>
          <w:sz w:val="28"/>
          <w:szCs w:val="28"/>
        </w:rPr>
        <w:t xml:space="preserve">ет </w:t>
      </w:r>
      <w:r w:rsidRPr="00BD4AFB">
        <w:rPr>
          <w:rFonts w:ascii="Times New Roman" w:hAnsi="Times New Roman" w:cs="Times New Roman"/>
          <w:sz w:val="28"/>
          <w:szCs w:val="28"/>
        </w:rPr>
        <w:t>разные точки зрения на одни и те же события. Воспоминания Клаудии могут различаться от воспоминаний других персонажей, что выделяет, как каждый формирует свои уникальные воспоминания</w:t>
      </w:r>
      <w:r>
        <w:rPr>
          <w:rFonts w:ascii="Times New Roman" w:hAnsi="Times New Roman" w:cs="Times New Roman"/>
          <w:sz w:val="28"/>
          <w:szCs w:val="28"/>
        </w:rPr>
        <w:t xml:space="preserve">, как в случае с рассмотренными выше примерами. </w:t>
      </w:r>
    </w:p>
    <w:p w14:paraId="3DED8295" w14:textId="77777777" w:rsidR="00D5630A" w:rsidRPr="00BD4AFB" w:rsidRDefault="00D5630A" w:rsidP="003A709B">
      <w:pPr>
        <w:spacing w:line="360" w:lineRule="auto"/>
        <w:ind w:firstLine="709"/>
        <w:jc w:val="both"/>
        <w:rPr>
          <w:rFonts w:ascii="Times New Roman" w:hAnsi="Times New Roman" w:cs="Times New Roman"/>
          <w:sz w:val="28"/>
          <w:szCs w:val="28"/>
        </w:rPr>
      </w:pPr>
      <w:r w:rsidRPr="00BD4AFB">
        <w:rPr>
          <w:rFonts w:ascii="Times New Roman" w:hAnsi="Times New Roman" w:cs="Times New Roman"/>
          <w:sz w:val="28"/>
          <w:szCs w:val="28"/>
        </w:rPr>
        <w:t>Используется нелинейная структура повествования, в которой Клаудия пересматривает и переоценивает различные эпизоды из своего прошлого. Этот метод отражает сложность памяти и способы, которыми люди создают свои жизненные истории.</w:t>
      </w:r>
      <w:r>
        <w:rPr>
          <w:rFonts w:ascii="Times New Roman" w:hAnsi="Times New Roman" w:cs="Times New Roman"/>
          <w:sz w:val="28"/>
          <w:szCs w:val="28"/>
        </w:rPr>
        <w:t xml:space="preserve"> </w:t>
      </w:r>
      <w:r w:rsidRPr="00BD4AFB">
        <w:rPr>
          <w:rFonts w:ascii="Times New Roman" w:hAnsi="Times New Roman" w:cs="Times New Roman"/>
          <w:sz w:val="28"/>
          <w:szCs w:val="28"/>
        </w:rPr>
        <w:t>Отношения с различными людьми оказывают влияние на воспоминания Клаудии. Ее восприятие общения с семьей, друзьями и любовниками способствует формированию коллективного понимания ее жизни.</w:t>
      </w:r>
      <w:r>
        <w:rPr>
          <w:rFonts w:ascii="Times New Roman" w:hAnsi="Times New Roman" w:cs="Times New Roman"/>
          <w:sz w:val="28"/>
          <w:szCs w:val="28"/>
        </w:rPr>
        <w:t xml:space="preserve"> </w:t>
      </w:r>
      <w:r w:rsidRPr="00BD4AFB">
        <w:rPr>
          <w:rFonts w:ascii="Times New Roman" w:hAnsi="Times New Roman" w:cs="Times New Roman"/>
          <w:sz w:val="28"/>
          <w:szCs w:val="28"/>
        </w:rPr>
        <w:t>Профессиональная деятельность Клаудии как историка добавляет еще один уровень в исследование коллективной памяти. Ее работа по документированию и интерпретации исторических событий расширяет общественное понимание прошлого.</w:t>
      </w:r>
    </w:p>
    <w:p w14:paraId="5BB77022" w14:textId="77777777" w:rsidR="00D5630A" w:rsidRPr="00BD4AFB" w:rsidRDefault="00D5630A" w:rsidP="003A709B">
      <w:pPr>
        <w:spacing w:line="360" w:lineRule="auto"/>
        <w:ind w:firstLine="709"/>
        <w:jc w:val="both"/>
        <w:rPr>
          <w:rFonts w:ascii="Times New Roman" w:hAnsi="Times New Roman" w:cs="Times New Roman"/>
          <w:sz w:val="28"/>
          <w:szCs w:val="28"/>
        </w:rPr>
      </w:pPr>
      <w:r w:rsidRPr="00BD4AFB">
        <w:rPr>
          <w:rFonts w:ascii="Times New Roman" w:hAnsi="Times New Roman" w:cs="Times New Roman"/>
          <w:sz w:val="28"/>
          <w:szCs w:val="28"/>
        </w:rPr>
        <w:t xml:space="preserve">В </w:t>
      </w:r>
      <w:r>
        <w:rPr>
          <w:rFonts w:ascii="Times New Roman" w:hAnsi="Times New Roman" w:cs="Times New Roman"/>
          <w:sz w:val="28"/>
          <w:szCs w:val="28"/>
        </w:rPr>
        <w:t>«</w:t>
      </w:r>
      <w:r w:rsidRPr="00BD4AFB">
        <w:rPr>
          <w:rFonts w:ascii="Times New Roman" w:hAnsi="Times New Roman" w:cs="Times New Roman"/>
          <w:sz w:val="28"/>
          <w:szCs w:val="28"/>
        </w:rPr>
        <w:t>Лунном тигре</w:t>
      </w:r>
      <w:r>
        <w:rPr>
          <w:rFonts w:ascii="Times New Roman" w:hAnsi="Times New Roman" w:cs="Times New Roman"/>
          <w:sz w:val="28"/>
          <w:szCs w:val="28"/>
        </w:rPr>
        <w:t>»</w:t>
      </w:r>
      <w:r w:rsidRPr="00BD4AFB">
        <w:rPr>
          <w:rFonts w:ascii="Times New Roman" w:hAnsi="Times New Roman" w:cs="Times New Roman"/>
          <w:sz w:val="28"/>
          <w:szCs w:val="28"/>
        </w:rPr>
        <w:t xml:space="preserve"> </w:t>
      </w:r>
      <w:proofErr w:type="spellStart"/>
      <w:r w:rsidRPr="00BD4AFB">
        <w:rPr>
          <w:rFonts w:ascii="Times New Roman" w:hAnsi="Times New Roman" w:cs="Times New Roman"/>
          <w:sz w:val="28"/>
          <w:szCs w:val="28"/>
        </w:rPr>
        <w:t>Лайвли</w:t>
      </w:r>
      <w:proofErr w:type="spellEnd"/>
      <w:r w:rsidRPr="00BD4AFB">
        <w:rPr>
          <w:rFonts w:ascii="Times New Roman" w:hAnsi="Times New Roman" w:cs="Times New Roman"/>
          <w:sz w:val="28"/>
          <w:szCs w:val="28"/>
        </w:rPr>
        <w:t xml:space="preserve"> соединяются личные и исторические элементы, вызывая сомнения в традиционных представлениях об истории и памяти. Роман подчеркивает, что </w:t>
      </w:r>
      <w:r>
        <w:rPr>
          <w:rFonts w:ascii="Times New Roman" w:hAnsi="Times New Roman" w:cs="Times New Roman"/>
          <w:sz w:val="28"/>
          <w:szCs w:val="28"/>
        </w:rPr>
        <w:t>личные</w:t>
      </w:r>
      <w:r w:rsidRPr="00BD4AFB">
        <w:rPr>
          <w:rFonts w:ascii="Times New Roman" w:hAnsi="Times New Roman" w:cs="Times New Roman"/>
          <w:sz w:val="28"/>
          <w:szCs w:val="28"/>
        </w:rPr>
        <w:t xml:space="preserve"> воспоминания с их субъективностью и уникальностью играют ключевую роль в формировании коллективной памяти общества.</w:t>
      </w:r>
      <w:r>
        <w:rPr>
          <w:rFonts w:ascii="Times New Roman" w:hAnsi="Times New Roman" w:cs="Times New Roman"/>
          <w:sz w:val="28"/>
          <w:szCs w:val="28"/>
        </w:rPr>
        <w:t xml:space="preserve"> </w:t>
      </w:r>
    </w:p>
    <w:p w14:paraId="2755B8AC" w14:textId="77777777" w:rsidR="00D5630A" w:rsidRPr="003349D8" w:rsidRDefault="00D5630A" w:rsidP="003A709B">
      <w:pPr>
        <w:pStyle w:val="1"/>
        <w:spacing w:line="360" w:lineRule="auto"/>
        <w:ind w:firstLine="709"/>
        <w:rPr>
          <w:rFonts w:ascii="Times New Roman" w:hAnsi="Times New Roman" w:cs="Times New Roman"/>
          <w:b w:val="0"/>
          <w:color w:val="auto"/>
          <w:szCs w:val="24"/>
        </w:rPr>
      </w:pPr>
      <w:r w:rsidRPr="003349D8">
        <w:rPr>
          <w:rFonts w:ascii="Times New Roman" w:hAnsi="Times New Roman" w:cs="Times New Roman"/>
          <w:b w:val="0"/>
          <w:color w:val="auto"/>
          <w:szCs w:val="24"/>
        </w:rPr>
        <w:t>3.2. Композиционная составляющая «Лунного тигра»</w:t>
      </w:r>
    </w:p>
    <w:p w14:paraId="1E9A5CAD"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14:paraId="22E2298C" w14:textId="77777777" w:rsidR="00D5630A" w:rsidRPr="00C14F7D" w:rsidRDefault="00D5630A" w:rsidP="003A709B">
      <w:pPr>
        <w:spacing w:line="360" w:lineRule="auto"/>
        <w:ind w:firstLine="709"/>
        <w:jc w:val="both"/>
        <w:rPr>
          <w:rFonts w:ascii="Times New Roman" w:hAnsi="Times New Roman" w:cs="Times New Roman"/>
          <w:sz w:val="28"/>
          <w:szCs w:val="28"/>
        </w:rPr>
      </w:pPr>
      <w:r w:rsidRPr="00C14F7D">
        <w:rPr>
          <w:rFonts w:ascii="Times New Roman" w:hAnsi="Times New Roman" w:cs="Times New Roman"/>
          <w:sz w:val="28"/>
          <w:szCs w:val="28"/>
        </w:rPr>
        <w:t>Сюжет «Лунного тигра» представляет собой попытки Клаудии написать</w:t>
      </w:r>
      <w:r w:rsidR="00751B42">
        <w:rPr>
          <w:rFonts w:ascii="Times New Roman" w:hAnsi="Times New Roman" w:cs="Times New Roman"/>
          <w:sz w:val="28"/>
          <w:szCs w:val="28"/>
        </w:rPr>
        <w:t xml:space="preserve"> </w:t>
      </w:r>
      <w:r w:rsidRPr="00C14F7D">
        <w:rPr>
          <w:rFonts w:ascii="Times New Roman" w:hAnsi="Times New Roman" w:cs="Times New Roman"/>
          <w:sz w:val="28"/>
          <w:szCs w:val="28"/>
        </w:rPr>
        <w:t>историю мира, отталкиваясь от собственных воспоминаний о тех людях и</w:t>
      </w:r>
      <w:r>
        <w:rPr>
          <w:rFonts w:ascii="Times New Roman" w:hAnsi="Times New Roman" w:cs="Times New Roman"/>
          <w:sz w:val="28"/>
          <w:szCs w:val="28"/>
        </w:rPr>
        <w:t xml:space="preserve"> </w:t>
      </w:r>
      <w:r w:rsidRPr="00C14F7D">
        <w:rPr>
          <w:rFonts w:ascii="Times New Roman" w:hAnsi="Times New Roman" w:cs="Times New Roman"/>
          <w:sz w:val="28"/>
          <w:szCs w:val="28"/>
        </w:rPr>
        <w:t>событиях, которые ее сформировали. Художественный мир романа строится</w:t>
      </w:r>
      <w:r>
        <w:rPr>
          <w:rFonts w:ascii="Times New Roman" w:hAnsi="Times New Roman" w:cs="Times New Roman"/>
          <w:sz w:val="28"/>
          <w:szCs w:val="28"/>
        </w:rPr>
        <w:t xml:space="preserve"> </w:t>
      </w:r>
      <w:r w:rsidRPr="00C14F7D">
        <w:rPr>
          <w:rFonts w:ascii="Times New Roman" w:hAnsi="Times New Roman" w:cs="Times New Roman"/>
          <w:sz w:val="28"/>
          <w:szCs w:val="28"/>
        </w:rPr>
        <w:t>калейдоскопически, нелинейно, а композиция напоминает археологические</w:t>
      </w:r>
      <w:r>
        <w:rPr>
          <w:rFonts w:ascii="Times New Roman" w:hAnsi="Times New Roman" w:cs="Times New Roman"/>
          <w:sz w:val="28"/>
          <w:szCs w:val="28"/>
        </w:rPr>
        <w:t xml:space="preserve"> </w:t>
      </w:r>
      <w:r w:rsidRPr="00C14F7D">
        <w:rPr>
          <w:rFonts w:ascii="Times New Roman" w:hAnsi="Times New Roman" w:cs="Times New Roman"/>
          <w:sz w:val="28"/>
          <w:szCs w:val="28"/>
        </w:rPr>
        <w:t>раскопки. Как и при раскопках, Клаудия пытается воссоздать историю мира,</w:t>
      </w:r>
      <w:r>
        <w:rPr>
          <w:rFonts w:ascii="Times New Roman" w:hAnsi="Times New Roman" w:cs="Times New Roman"/>
          <w:sz w:val="28"/>
          <w:szCs w:val="28"/>
        </w:rPr>
        <w:t xml:space="preserve"> </w:t>
      </w:r>
      <w:r w:rsidRPr="00C14F7D">
        <w:rPr>
          <w:rFonts w:ascii="Times New Roman" w:hAnsi="Times New Roman" w:cs="Times New Roman"/>
          <w:sz w:val="28"/>
          <w:szCs w:val="28"/>
        </w:rPr>
        <w:t xml:space="preserve">исследуя свои собственные воспоминания и </w:t>
      </w:r>
      <w:r w:rsidR="003349D8" w:rsidRPr="00C14F7D">
        <w:rPr>
          <w:rFonts w:ascii="Times New Roman" w:hAnsi="Times New Roman" w:cs="Times New Roman"/>
          <w:sz w:val="28"/>
          <w:szCs w:val="28"/>
        </w:rPr>
        <w:t>переживания так же, как</w:t>
      </w:r>
      <w:r>
        <w:rPr>
          <w:rFonts w:ascii="Times New Roman" w:hAnsi="Times New Roman" w:cs="Times New Roman"/>
          <w:sz w:val="28"/>
          <w:szCs w:val="28"/>
        </w:rPr>
        <w:t xml:space="preserve"> </w:t>
      </w:r>
      <w:r w:rsidRPr="00C14F7D">
        <w:rPr>
          <w:rFonts w:ascii="Times New Roman" w:hAnsi="Times New Roman" w:cs="Times New Roman"/>
          <w:sz w:val="28"/>
          <w:szCs w:val="28"/>
        </w:rPr>
        <w:t>археологи изучают артефакты, чтобы понять прошлое. Клаудия в своем романе</w:t>
      </w:r>
      <w:r>
        <w:rPr>
          <w:rFonts w:ascii="Times New Roman" w:hAnsi="Times New Roman" w:cs="Times New Roman"/>
          <w:sz w:val="28"/>
          <w:szCs w:val="28"/>
        </w:rPr>
        <w:t xml:space="preserve"> </w:t>
      </w:r>
      <w:r w:rsidRPr="00C14F7D">
        <w:rPr>
          <w:rFonts w:ascii="Times New Roman" w:hAnsi="Times New Roman" w:cs="Times New Roman"/>
          <w:sz w:val="28"/>
          <w:szCs w:val="28"/>
        </w:rPr>
        <w:t>обращается к своим личным воспоминаниям, чтобы составить картину того,</w:t>
      </w:r>
      <w:r>
        <w:rPr>
          <w:rFonts w:ascii="Times New Roman" w:hAnsi="Times New Roman" w:cs="Times New Roman"/>
          <w:sz w:val="28"/>
          <w:szCs w:val="28"/>
        </w:rPr>
        <w:t xml:space="preserve"> </w:t>
      </w:r>
      <w:r w:rsidRPr="00C14F7D">
        <w:rPr>
          <w:rFonts w:ascii="Times New Roman" w:hAnsi="Times New Roman" w:cs="Times New Roman"/>
          <w:sz w:val="28"/>
          <w:szCs w:val="28"/>
        </w:rPr>
        <w:t>как она и ее окружение были сформированы.</w:t>
      </w:r>
    </w:p>
    <w:p w14:paraId="5960AB63" w14:textId="77777777" w:rsidR="00D5630A" w:rsidRDefault="00D5630A" w:rsidP="003A709B">
      <w:pPr>
        <w:spacing w:line="360" w:lineRule="auto"/>
        <w:ind w:firstLine="709"/>
        <w:jc w:val="both"/>
        <w:rPr>
          <w:rFonts w:ascii="Times New Roman" w:hAnsi="Times New Roman" w:cs="Times New Roman"/>
          <w:sz w:val="28"/>
          <w:szCs w:val="28"/>
        </w:rPr>
      </w:pPr>
      <w:r w:rsidRPr="00C14F7D">
        <w:rPr>
          <w:rFonts w:ascii="Times New Roman" w:hAnsi="Times New Roman" w:cs="Times New Roman"/>
          <w:sz w:val="28"/>
          <w:szCs w:val="28"/>
        </w:rPr>
        <w:t>Мы рассмотрим ключевые элементы композиции романа, которые включают</w:t>
      </w:r>
      <w:r>
        <w:rPr>
          <w:rFonts w:ascii="Times New Roman" w:hAnsi="Times New Roman" w:cs="Times New Roman"/>
          <w:sz w:val="28"/>
          <w:szCs w:val="28"/>
        </w:rPr>
        <w:t xml:space="preserve"> </w:t>
      </w:r>
      <w:r w:rsidRPr="00C14F7D">
        <w:rPr>
          <w:rFonts w:ascii="Times New Roman" w:hAnsi="Times New Roman" w:cs="Times New Roman"/>
          <w:sz w:val="28"/>
          <w:szCs w:val="28"/>
        </w:rPr>
        <w:t>в себя повествовательную структуру, перспективы и точки зрения, флешбэки</w:t>
      </w:r>
      <w:r>
        <w:rPr>
          <w:rFonts w:ascii="Times New Roman" w:hAnsi="Times New Roman" w:cs="Times New Roman"/>
          <w:sz w:val="28"/>
          <w:szCs w:val="28"/>
        </w:rPr>
        <w:t xml:space="preserve"> </w:t>
      </w:r>
      <w:r w:rsidRPr="00C14F7D">
        <w:rPr>
          <w:rFonts w:ascii="Times New Roman" w:hAnsi="Times New Roman" w:cs="Times New Roman"/>
          <w:sz w:val="28"/>
          <w:szCs w:val="28"/>
        </w:rPr>
        <w:t>и воспоминания, исторический контекст, персонажей и их взаимоотношения,</w:t>
      </w:r>
      <w:r>
        <w:rPr>
          <w:rFonts w:ascii="Times New Roman" w:hAnsi="Times New Roman" w:cs="Times New Roman"/>
          <w:sz w:val="28"/>
          <w:szCs w:val="28"/>
        </w:rPr>
        <w:t xml:space="preserve"> </w:t>
      </w:r>
      <w:r w:rsidRPr="00C14F7D">
        <w:rPr>
          <w:rFonts w:ascii="Times New Roman" w:hAnsi="Times New Roman" w:cs="Times New Roman"/>
          <w:sz w:val="28"/>
          <w:szCs w:val="28"/>
        </w:rPr>
        <w:t>темы и мотивы, а также литературные отсылки и символику.</w:t>
      </w:r>
    </w:p>
    <w:p w14:paraId="6C9BD266"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романе «Лунный тигр» используется уникальная повествовательная структура. </w:t>
      </w:r>
      <w:r w:rsidRPr="00AF3178">
        <w:rPr>
          <w:rFonts w:ascii="Times New Roman" w:hAnsi="Times New Roman" w:cs="Times New Roman"/>
          <w:sz w:val="28"/>
          <w:szCs w:val="28"/>
        </w:rPr>
        <w:t xml:space="preserve">Параграфы, рассказанные от первого лица, </w:t>
      </w:r>
      <w:r>
        <w:rPr>
          <w:rFonts w:ascii="Times New Roman" w:hAnsi="Times New Roman" w:cs="Times New Roman"/>
          <w:sz w:val="28"/>
          <w:szCs w:val="28"/>
        </w:rPr>
        <w:t>представляют</w:t>
      </w:r>
      <w:r w:rsidRPr="00AF3178">
        <w:rPr>
          <w:rFonts w:ascii="Times New Roman" w:hAnsi="Times New Roman" w:cs="Times New Roman"/>
          <w:sz w:val="28"/>
          <w:szCs w:val="28"/>
        </w:rPr>
        <w:t xml:space="preserve"> собой внутренние монологи главного персонажа или рассказы в его собственном исполнении, позволяя читателю увидеть события и мир романа через его глаза и почувствовать его эмоции и мысли непосредственно. Это создает более непосредственную связь между читателем и персонажем.</w:t>
      </w:r>
      <w:r>
        <w:rPr>
          <w:rFonts w:ascii="Times New Roman" w:hAnsi="Times New Roman" w:cs="Times New Roman"/>
          <w:sz w:val="28"/>
          <w:szCs w:val="28"/>
        </w:rPr>
        <w:t xml:space="preserve"> </w:t>
      </w:r>
      <w:r w:rsidRPr="00AF3178">
        <w:rPr>
          <w:rFonts w:ascii="Times New Roman" w:hAnsi="Times New Roman" w:cs="Times New Roman"/>
          <w:sz w:val="28"/>
          <w:szCs w:val="28"/>
        </w:rPr>
        <w:t xml:space="preserve">Параграфы, рассказанные от третьего лица, вероятно, </w:t>
      </w:r>
      <w:r>
        <w:rPr>
          <w:rFonts w:ascii="Times New Roman" w:hAnsi="Times New Roman" w:cs="Times New Roman"/>
          <w:sz w:val="28"/>
          <w:szCs w:val="28"/>
        </w:rPr>
        <w:t>описывают</w:t>
      </w:r>
      <w:r w:rsidRPr="00AF3178">
        <w:rPr>
          <w:rFonts w:ascii="Times New Roman" w:hAnsi="Times New Roman" w:cs="Times New Roman"/>
          <w:sz w:val="28"/>
          <w:szCs w:val="28"/>
        </w:rPr>
        <w:t xml:space="preserve"> события снаружи, со стороны наблюдателя или повествователя, который рассказывает о действиях и переживаниях персонажей. Это может придать произведению объективность и позволить читателю получить обширный обзор сюжета и окружающего мира. </w:t>
      </w:r>
    </w:p>
    <w:p w14:paraId="30E3804D" w14:textId="77777777" w:rsidR="00D5630A" w:rsidRPr="00EB0395"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отмечалось выше, Клаудия вспоминает события минувших лет, собирая их как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Воспоминания женщины не</w:t>
      </w:r>
      <w:r w:rsidRPr="00EE6493">
        <w:rPr>
          <w:rFonts w:ascii="Times New Roman" w:hAnsi="Times New Roman" w:cs="Times New Roman"/>
          <w:sz w:val="28"/>
          <w:szCs w:val="28"/>
        </w:rPr>
        <w:t xml:space="preserve"> соответствует хронологическому порядку, поскольку</w:t>
      </w:r>
      <w:r>
        <w:rPr>
          <w:rFonts w:ascii="Times New Roman" w:hAnsi="Times New Roman" w:cs="Times New Roman"/>
          <w:sz w:val="28"/>
          <w:szCs w:val="28"/>
        </w:rPr>
        <w:t xml:space="preserve"> ее</w:t>
      </w:r>
      <w:r w:rsidRPr="00EE6493">
        <w:rPr>
          <w:rFonts w:ascii="Times New Roman" w:hAnsi="Times New Roman" w:cs="Times New Roman"/>
          <w:sz w:val="28"/>
          <w:szCs w:val="28"/>
        </w:rPr>
        <w:t xml:space="preserve"> мысли </w:t>
      </w:r>
      <w:r>
        <w:rPr>
          <w:rFonts w:ascii="Times New Roman" w:hAnsi="Times New Roman" w:cs="Times New Roman"/>
          <w:sz w:val="28"/>
          <w:szCs w:val="28"/>
        </w:rPr>
        <w:t xml:space="preserve">переходят с одного события на другое, создавая ощущений неких скачков во времени. </w:t>
      </w:r>
      <w:r w:rsidR="003349D8">
        <w:rPr>
          <w:rFonts w:ascii="Times New Roman" w:hAnsi="Times New Roman" w:cs="Times New Roman"/>
          <w:sz w:val="28"/>
          <w:szCs w:val="28"/>
        </w:rPr>
        <w:t>Повествование</w:t>
      </w:r>
      <w:r w:rsidR="003349D8" w:rsidRPr="00EE6493">
        <w:rPr>
          <w:rFonts w:ascii="Times New Roman" w:hAnsi="Times New Roman" w:cs="Times New Roman"/>
          <w:sz w:val="28"/>
          <w:szCs w:val="28"/>
        </w:rPr>
        <w:t xml:space="preserve"> </w:t>
      </w:r>
      <w:r w:rsidR="003349D8">
        <w:rPr>
          <w:rFonts w:ascii="Times New Roman" w:hAnsi="Times New Roman" w:cs="Times New Roman"/>
          <w:sz w:val="28"/>
          <w:szCs w:val="28"/>
        </w:rPr>
        <w:t>обращается</w:t>
      </w:r>
      <w:r>
        <w:rPr>
          <w:rFonts w:ascii="Times New Roman" w:hAnsi="Times New Roman" w:cs="Times New Roman"/>
          <w:sz w:val="28"/>
          <w:szCs w:val="28"/>
        </w:rPr>
        <w:t xml:space="preserve"> к </w:t>
      </w:r>
      <w:r w:rsidRPr="00EE6493">
        <w:rPr>
          <w:rFonts w:ascii="Times New Roman" w:hAnsi="Times New Roman" w:cs="Times New Roman"/>
          <w:sz w:val="28"/>
          <w:szCs w:val="28"/>
        </w:rPr>
        <w:t xml:space="preserve">разным </w:t>
      </w:r>
      <w:r w:rsidR="003349D8" w:rsidRPr="00EE6493">
        <w:rPr>
          <w:rFonts w:ascii="Times New Roman" w:hAnsi="Times New Roman" w:cs="Times New Roman"/>
          <w:sz w:val="28"/>
          <w:szCs w:val="28"/>
        </w:rPr>
        <w:t>периодам жизни</w:t>
      </w:r>
      <w:r>
        <w:rPr>
          <w:rFonts w:ascii="Times New Roman" w:hAnsi="Times New Roman" w:cs="Times New Roman"/>
          <w:sz w:val="28"/>
          <w:szCs w:val="28"/>
        </w:rPr>
        <w:t xml:space="preserve"> героини</w:t>
      </w:r>
      <w:r w:rsidRPr="00EE6493">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EE6493">
        <w:rPr>
          <w:rFonts w:ascii="Times New Roman" w:hAnsi="Times New Roman" w:cs="Times New Roman"/>
          <w:sz w:val="28"/>
          <w:szCs w:val="28"/>
        </w:rPr>
        <w:t>созда</w:t>
      </w:r>
      <w:r>
        <w:rPr>
          <w:rFonts w:ascii="Times New Roman" w:hAnsi="Times New Roman" w:cs="Times New Roman"/>
          <w:sz w:val="28"/>
          <w:szCs w:val="28"/>
        </w:rPr>
        <w:t>ет</w:t>
      </w:r>
      <w:r w:rsidRPr="00EE6493">
        <w:rPr>
          <w:rFonts w:ascii="Times New Roman" w:hAnsi="Times New Roman" w:cs="Times New Roman"/>
          <w:sz w:val="28"/>
          <w:szCs w:val="28"/>
        </w:rPr>
        <w:t xml:space="preserve"> мозаик переживаний. Воспоминания переносят читателей в детство Клаудии, </w:t>
      </w:r>
      <w:r>
        <w:rPr>
          <w:rFonts w:ascii="Times New Roman" w:hAnsi="Times New Roman" w:cs="Times New Roman"/>
          <w:sz w:val="28"/>
          <w:szCs w:val="28"/>
        </w:rPr>
        <w:t xml:space="preserve">затрагивают </w:t>
      </w:r>
      <w:r w:rsidRPr="00EE6493">
        <w:rPr>
          <w:rFonts w:ascii="Times New Roman" w:hAnsi="Times New Roman" w:cs="Times New Roman"/>
          <w:sz w:val="28"/>
          <w:szCs w:val="28"/>
        </w:rPr>
        <w:t>ее отношения</w:t>
      </w:r>
      <w:r>
        <w:rPr>
          <w:rFonts w:ascii="Times New Roman" w:hAnsi="Times New Roman" w:cs="Times New Roman"/>
          <w:sz w:val="28"/>
          <w:szCs w:val="28"/>
        </w:rPr>
        <w:t xml:space="preserve"> с семье</w:t>
      </w:r>
      <w:r w:rsidR="003349D8">
        <w:rPr>
          <w:rFonts w:ascii="Times New Roman" w:hAnsi="Times New Roman" w:cs="Times New Roman"/>
          <w:sz w:val="28"/>
          <w:szCs w:val="28"/>
        </w:rPr>
        <w:t>й</w:t>
      </w:r>
      <w:r>
        <w:rPr>
          <w:rFonts w:ascii="Times New Roman" w:hAnsi="Times New Roman" w:cs="Times New Roman"/>
          <w:sz w:val="28"/>
          <w:szCs w:val="28"/>
        </w:rPr>
        <w:t xml:space="preserve"> и близкими</w:t>
      </w:r>
      <w:r w:rsidRPr="00EE6493">
        <w:rPr>
          <w:rFonts w:ascii="Times New Roman" w:hAnsi="Times New Roman" w:cs="Times New Roman"/>
          <w:sz w:val="28"/>
          <w:szCs w:val="28"/>
        </w:rPr>
        <w:t>, опыт работы в качестве военного корреспондента</w:t>
      </w:r>
      <w:r>
        <w:rPr>
          <w:rFonts w:ascii="Times New Roman" w:hAnsi="Times New Roman" w:cs="Times New Roman"/>
          <w:sz w:val="28"/>
          <w:szCs w:val="28"/>
        </w:rPr>
        <w:t xml:space="preserve">, </w:t>
      </w:r>
      <w:r w:rsidRPr="00EE6493">
        <w:rPr>
          <w:rFonts w:ascii="Times New Roman" w:hAnsi="Times New Roman" w:cs="Times New Roman"/>
          <w:sz w:val="28"/>
          <w:szCs w:val="28"/>
        </w:rPr>
        <w:t xml:space="preserve">и не </w:t>
      </w:r>
      <w:r w:rsidR="003349D8" w:rsidRPr="00EE6493">
        <w:rPr>
          <w:rFonts w:ascii="Times New Roman" w:hAnsi="Times New Roman" w:cs="Times New Roman"/>
          <w:sz w:val="28"/>
          <w:szCs w:val="28"/>
        </w:rPr>
        <w:t>придержива</w:t>
      </w:r>
      <w:r w:rsidR="003349D8">
        <w:rPr>
          <w:rFonts w:ascii="Times New Roman" w:hAnsi="Times New Roman" w:cs="Times New Roman"/>
          <w:sz w:val="28"/>
          <w:szCs w:val="28"/>
        </w:rPr>
        <w:t xml:space="preserve">ются </w:t>
      </w:r>
      <w:r w:rsidR="003349D8" w:rsidRPr="00EE6493">
        <w:rPr>
          <w:rFonts w:ascii="Times New Roman" w:hAnsi="Times New Roman" w:cs="Times New Roman"/>
          <w:sz w:val="28"/>
          <w:szCs w:val="28"/>
        </w:rPr>
        <w:t>строгой</w:t>
      </w:r>
      <w:r w:rsidRPr="00EE6493">
        <w:rPr>
          <w:rFonts w:ascii="Times New Roman" w:hAnsi="Times New Roman" w:cs="Times New Roman"/>
          <w:sz w:val="28"/>
          <w:szCs w:val="28"/>
        </w:rPr>
        <w:t xml:space="preserve"> временной шкалы.</w:t>
      </w:r>
      <w:r w:rsidRPr="00EB0395">
        <w:rPr>
          <w:rFonts w:ascii="Times New Roman" w:hAnsi="Times New Roman" w:cs="Times New Roman"/>
          <w:sz w:val="28"/>
          <w:szCs w:val="28"/>
        </w:rPr>
        <w:t xml:space="preserve"> </w:t>
      </w:r>
    </w:p>
    <w:p w14:paraId="22BDDD5F" w14:textId="77777777" w:rsidR="00D5630A" w:rsidRDefault="00D5630A" w:rsidP="003A709B">
      <w:pPr>
        <w:spacing w:line="360" w:lineRule="auto"/>
        <w:ind w:firstLine="709"/>
        <w:jc w:val="both"/>
        <w:rPr>
          <w:rFonts w:ascii="Times New Roman" w:hAnsi="Times New Roman" w:cs="Times New Roman"/>
          <w:sz w:val="28"/>
          <w:szCs w:val="28"/>
        </w:rPr>
      </w:pPr>
      <w:r w:rsidRPr="00EB0395">
        <w:rPr>
          <w:rFonts w:ascii="Times New Roman" w:hAnsi="Times New Roman" w:cs="Times New Roman"/>
          <w:sz w:val="28"/>
          <w:szCs w:val="28"/>
        </w:rPr>
        <w:t xml:space="preserve">Детские воспоминания Клаудии разбросаны по всему роману и часто всплывают </w:t>
      </w:r>
      <w:r>
        <w:rPr>
          <w:rFonts w:ascii="Times New Roman" w:hAnsi="Times New Roman" w:cs="Times New Roman"/>
          <w:sz w:val="28"/>
          <w:szCs w:val="28"/>
        </w:rPr>
        <w:t>неожиданно</w:t>
      </w:r>
      <w:r w:rsidRPr="00EB0395">
        <w:rPr>
          <w:rFonts w:ascii="Times New Roman" w:hAnsi="Times New Roman" w:cs="Times New Roman"/>
          <w:sz w:val="28"/>
          <w:szCs w:val="28"/>
        </w:rPr>
        <w:t xml:space="preserve">. Например, она вспоминает свои отношения с братом Гордоном, взаимодействие с родителями и конкретные </w:t>
      </w:r>
      <w:r w:rsidR="003349D8">
        <w:rPr>
          <w:rFonts w:ascii="Times New Roman" w:hAnsi="Times New Roman" w:cs="Times New Roman"/>
          <w:sz w:val="28"/>
          <w:szCs w:val="28"/>
        </w:rPr>
        <w:t xml:space="preserve">эпизоды </w:t>
      </w:r>
      <w:r w:rsidR="003349D8" w:rsidRPr="00EB0395">
        <w:rPr>
          <w:rFonts w:ascii="Times New Roman" w:hAnsi="Times New Roman" w:cs="Times New Roman"/>
          <w:sz w:val="28"/>
          <w:szCs w:val="28"/>
        </w:rPr>
        <w:t>становления</w:t>
      </w:r>
      <w:r w:rsidRPr="00EB0395">
        <w:rPr>
          <w:rFonts w:ascii="Times New Roman" w:hAnsi="Times New Roman" w:cs="Times New Roman"/>
          <w:sz w:val="28"/>
          <w:szCs w:val="28"/>
        </w:rPr>
        <w:t xml:space="preserve">. </w:t>
      </w:r>
      <w:r w:rsidR="003349D8">
        <w:rPr>
          <w:rFonts w:ascii="Times New Roman" w:hAnsi="Times New Roman" w:cs="Times New Roman"/>
          <w:sz w:val="28"/>
          <w:szCs w:val="28"/>
        </w:rPr>
        <w:t xml:space="preserve">Так, </w:t>
      </w:r>
      <w:r w:rsidR="003349D8" w:rsidRPr="00EB0395">
        <w:rPr>
          <w:rFonts w:ascii="Times New Roman" w:hAnsi="Times New Roman" w:cs="Times New Roman"/>
          <w:sz w:val="28"/>
          <w:szCs w:val="28"/>
        </w:rPr>
        <w:t>Клаудия</w:t>
      </w:r>
      <w:r w:rsidRPr="00EB0395">
        <w:rPr>
          <w:rFonts w:ascii="Times New Roman" w:hAnsi="Times New Roman" w:cs="Times New Roman"/>
          <w:sz w:val="28"/>
          <w:szCs w:val="28"/>
        </w:rPr>
        <w:t xml:space="preserve"> размышляет о смерти своего брата во Второй мировой войне и о влиянии, которое она оказала на ее семью.</w:t>
      </w:r>
      <w:r>
        <w:rPr>
          <w:rFonts w:ascii="Times New Roman" w:hAnsi="Times New Roman" w:cs="Times New Roman"/>
          <w:sz w:val="28"/>
          <w:szCs w:val="28"/>
        </w:rPr>
        <w:t xml:space="preserve"> Помимо всего прочего, воспоминания</w:t>
      </w:r>
      <w:r w:rsidRPr="00EE6493">
        <w:rPr>
          <w:rFonts w:ascii="Times New Roman" w:hAnsi="Times New Roman" w:cs="Times New Roman"/>
          <w:sz w:val="28"/>
          <w:szCs w:val="28"/>
        </w:rPr>
        <w:t xml:space="preserve"> Клаудии запускаются ассоциативно. Одно воспоминание может привести к другому на основе эмоциональных или тематических связей, а не хронологической последовательности</w:t>
      </w:r>
      <w:r>
        <w:rPr>
          <w:rFonts w:ascii="Times New Roman" w:hAnsi="Times New Roman" w:cs="Times New Roman"/>
          <w:sz w:val="28"/>
          <w:szCs w:val="28"/>
        </w:rPr>
        <w:t xml:space="preserve">, </w:t>
      </w:r>
      <w:proofErr w:type="gramStart"/>
      <w:r w:rsidR="003349D8">
        <w:rPr>
          <w:rFonts w:ascii="Times New Roman" w:hAnsi="Times New Roman" w:cs="Times New Roman"/>
          <w:sz w:val="28"/>
          <w:szCs w:val="28"/>
        </w:rPr>
        <w:t>например,</w:t>
      </w:r>
      <w:proofErr w:type="gramEnd"/>
      <w:r w:rsidR="003349D8">
        <w:rPr>
          <w:rFonts w:ascii="Times New Roman" w:hAnsi="Times New Roman" w:cs="Times New Roman"/>
          <w:sz w:val="28"/>
          <w:szCs w:val="28"/>
        </w:rPr>
        <w:t xml:space="preserve"> воспоминание</w:t>
      </w:r>
      <w:r>
        <w:rPr>
          <w:rFonts w:ascii="Times New Roman" w:hAnsi="Times New Roman" w:cs="Times New Roman"/>
          <w:sz w:val="28"/>
          <w:szCs w:val="28"/>
        </w:rPr>
        <w:t xml:space="preserve"> о прогулке с Гордоном в детстве </w:t>
      </w:r>
      <w:r w:rsidR="003349D8">
        <w:rPr>
          <w:rFonts w:ascii="Times New Roman" w:hAnsi="Times New Roman" w:cs="Times New Roman"/>
          <w:sz w:val="28"/>
          <w:szCs w:val="28"/>
        </w:rPr>
        <w:t>вызывает ассоциативный</w:t>
      </w:r>
      <w:r>
        <w:rPr>
          <w:rFonts w:ascii="Times New Roman" w:hAnsi="Times New Roman" w:cs="Times New Roman"/>
          <w:sz w:val="28"/>
          <w:szCs w:val="28"/>
        </w:rPr>
        <w:t xml:space="preserve"> ряд о разнообразии детских личностей и приводит героиню к мысли </w:t>
      </w:r>
      <w:r w:rsidR="003349D8">
        <w:rPr>
          <w:rFonts w:ascii="Times New Roman" w:hAnsi="Times New Roman" w:cs="Times New Roman"/>
          <w:sz w:val="28"/>
          <w:szCs w:val="28"/>
        </w:rPr>
        <w:t>о дочери</w:t>
      </w:r>
      <w:r>
        <w:rPr>
          <w:rFonts w:ascii="Times New Roman" w:hAnsi="Times New Roman" w:cs="Times New Roman"/>
          <w:sz w:val="28"/>
          <w:szCs w:val="28"/>
        </w:rPr>
        <w:t xml:space="preserve"> Лайзе. </w:t>
      </w:r>
      <w:r w:rsidRPr="00EE6493">
        <w:rPr>
          <w:rFonts w:ascii="Times New Roman" w:hAnsi="Times New Roman" w:cs="Times New Roman"/>
          <w:sz w:val="28"/>
          <w:szCs w:val="28"/>
        </w:rPr>
        <w:t xml:space="preserve">Это отражает то, как </w:t>
      </w:r>
      <w:r w:rsidR="003349D8" w:rsidRPr="00EE6493">
        <w:rPr>
          <w:rFonts w:ascii="Times New Roman" w:hAnsi="Times New Roman" w:cs="Times New Roman"/>
          <w:sz w:val="28"/>
          <w:szCs w:val="28"/>
        </w:rPr>
        <w:t>человеческ</w:t>
      </w:r>
      <w:r w:rsidR="003349D8">
        <w:rPr>
          <w:rFonts w:ascii="Times New Roman" w:hAnsi="Times New Roman" w:cs="Times New Roman"/>
          <w:sz w:val="28"/>
          <w:szCs w:val="28"/>
        </w:rPr>
        <w:t>ая память</w:t>
      </w:r>
      <w:r w:rsidR="003349D8" w:rsidRPr="00EE6493">
        <w:rPr>
          <w:rFonts w:ascii="Times New Roman" w:hAnsi="Times New Roman" w:cs="Times New Roman"/>
          <w:sz w:val="28"/>
          <w:szCs w:val="28"/>
        </w:rPr>
        <w:t xml:space="preserve"> </w:t>
      </w:r>
      <w:r w:rsidR="003349D8">
        <w:rPr>
          <w:rFonts w:ascii="Times New Roman" w:hAnsi="Times New Roman" w:cs="Times New Roman"/>
          <w:sz w:val="28"/>
          <w:szCs w:val="28"/>
        </w:rPr>
        <w:t>бесконтрольно</w:t>
      </w:r>
      <w:r>
        <w:rPr>
          <w:rFonts w:ascii="Times New Roman" w:hAnsi="Times New Roman" w:cs="Times New Roman"/>
          <w:sz w:val="28"/>
          <w:szCs w:val="28"/>
        </w:rPr>
        <w:t xml:space="preserve"> </w:t>
      </w:r>
      <w:r w:rsidRPr="00EE6493">
        <w:rPr>
          <w:rFonts w:ascii="Times New Roman" w:hAnsi="Times New Roman" w:cs="Times New Roman"/>
          <w:sz w:val="28"/>
          <w:szCs w:val="28"/>
        </w:rPr>
        <w:t xml:space="preserve">вспоминает события, </w:t>
      </w:r>
      <w:r w:rsidR="003349D8" w:rsidRPr="00EE6493">
        <w:rPr>
          <w:rFonts w:ascii="Times New Roman" w:hAnsi="Times New Roman" w:cs="Times New Roman"/>
          <w:sz w:val="28"/>
          <w:szCs w:val="28"/>
        </w:rPr>
        <w:t>основ</w:t>
      </w:r>
      <w:r w:rsidR="003349D8">
        <w:rPr>
          <w:rFonts w:ascii="Times New Roman" w:hAnsi="Times New Roman" w:cs="Times New Roman"/>
          <w:sz w:val="28"/>
          <w:szCs w:val="28"/>
        </w:rPr>
        <w:t>ыв</w:t>
      </w:r>
      <w:r w:rsidR="003349D8" w:rsidRPr="00EE6493">
        <w:rPr>
          <w:rFonts w:ascii="Times New Roman" w:hAnsi="Times New Roman" w:cs="Times New Roman"/>
          <w:sz w:val="28"/>
          <w:szCs w:val="28"/>
        </w:rPr>
        <w:t>а</w:t>
      </w:r>
      <w:r w:rsidR="003349D8">
        <w:rPr>
          <w:rFonts w:ascii="Times New Roman" w:hAnsi="Times New Roman" w:cs="Times New Roman"/>
          <w:sz w:val="28"/>
          <w:szCs w:val="28"/>
        </w:rPr>
        <w:t xml:space="preserve">ясь </w:t>
      </w:r>
      <w:r w:rsidR="003349D8" w:rsidRPr="00EE6493">
        <w:rPr>
          <w:rFonts w:ascii="Times New Roman" w:hAnsi="Times New Roman" w:cs="Times New Roman"/>
          <w:sz w:val="28"/>
          <w:szCs w:val="28"/>
        </w:rPr>
        <w:t>на</w:t>
      </w:r>
      <w:r w:rsidRPr="00EE6493">
        <w:rPr>
          <w:rFonts w:ascii="Times New Roman" w:hAnsi="Times New Roman" w:cs="Times New Roman"/>
          <w:sz w:val="28"/>
          <w:szCs w:val="28"/>
        </w:rPr>
        <w:t xml:space="preserve"> эмоциях, </w:t>
      </w:r>
      <w:r>
        <w:rPr>
          <w:rFonts w:ascii="Times New Roman" w:hAnsi="Times New Roman" w:cs="Times New Roman"/>
          <w:sz w:val="28"/>
          <w:szCs w:val="28"/>
        </w:rPr>
        <w:t xml:space="preserve">невидимых </w:t>
      </w:r>
      <w:r w:rsidRPr="00EE6493">
        <w:rPr>
          <w:rFonts w:ascii="Times New Roman" w:hAnsi="Times New Roman" w:cs="Times New Roman"/>
          <w:sz w:val="28"/>
          <w:szCs w:val="28"/>
        </w:rPr>
        <w:t xml:space="preserve">связях или </w:t>
      </w:r>
      <w:r w:rsidR="003349D8">
        <w:rPr>
          <w:rFonts w:ascii="Times New Roman" w:hAnsi="Times New Roman" w:cs="Times New Roman"/>
          <w:sz w:val="28"/>
          <w:szCs w:val="28"/>
        </w:rPr>
        <w:t xml:space="preserve">сквозных </w:t>
      </w:r>
      <w:r w:rsidR="003349D8" w:rsidRPr="00EE6493">
        <w:rPr>
          <w:rFonts w:ascii="Times New Roman" w:hAnsi="Times New Roman" w:cs="Times New Roman"/>
          <w:sz w:val="28"/>
          <w:szCs w:val="28"/>
        </w:rPr>
        <w:t>темах</w:t>
      </w:r>
      <w:r w:rsidRPr="00EE6493">
        <w:rPr>
          <w:rFonts w:ascii="Times New Roman" w:hAnsi="Times New Roman" w:cs="Times New Roman"/>
          <w:sz w:val="28"/>
          <w:szCs w:val="28"/>
        </w:rPr>
        <w:t>.</w:t>
      </w:r>
      <w:r>
        <w:rPr>
          <w:rFonts w:ascii="Times New Roman" w:hAnsi="Times New Roman" w:cs="Times New Roman"/>
          <w:sz w:val="28"/>
          <w:szCs w:val="28"/>
        </w:rPr>
        <w:t xml:space="preserve"> </w:t>
      </w:r>
    </w:p>
    <w:p w14:paraId="68E23F5B"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w:t>
      </w:r>
      <w:r w:rsidRPr="00EE6493">
        <w:rPr>
          <w:rFonts w:ascii="Times New Roman" w:hAnsi="Times New Roman" w:cs="Times New Roman"/>
          <w:sz w:val="28"/>
          <w:szCs w:val="28"/>
        </w:rPr>
        <w:t xml:space="preserve"> Клаудии, когда она лежит в больнице, переплетается с ее воспоминаниями из прошлого</w:t>
      </w:r>
      <w:r w:rsidRPr="00EB0395">
        <w:rPr>
          <w:rFonts w:ascii="Times New Roman" w:hAnsi="Times New Roman" w:cs="Times New Roman"/>
          <w:sz w:val="28"/>
          <w:szCs w:val="28"/>
        </w:rPr>
        <w:t xml:space="preserve">, создавая параллельную структуру повествования. </w:t>
      </w:r>
      <w:r w:rsidRPr="00EE6493">
        <w:rPr>
          <w:rFonts w:ascii="Times New Roman" w:hAnsi="Times New Roman" w:cs="Times New Roman"/>
          <w:sz w:val="28"/>
          <w:szCs w:val="28"/>
        </w:rPr>
        <w:t xml:space="preserve">Повествование плавно перемещается между этими двумя временными плоскостями, </w:t>
      </w:r>
      <w:r>
        <w:rPr>
          <w:rFonts w:ascii="Times New Roman" w:hAnsi="Times New Roman" w:cs="Times New Roman"/>
          <w:sz w:val="28"/>
          <w:szCs w:val="28"/>
        </w:rPr>
        <w:t xml:space="preserve">настоящим и прошлым, </w:t>
      </w:r>
      <w:r w:rsidRPr="00EE6493">
        <w:rPr>
          <w:rFonts w:ascii="Times New Roman" w:hAnsi="Times New Roman" w:cs="Times New Roman"/>
          <w:sz w:val="28"/>
          <w:szCs w:val="28"/>
        </w:rPr>
        <w:t>создавая динамическое взаимодействие между текущими размышлениями Клаудии и событиями, которые ее сформировали.</w:t>
      </w:r>
      <w:r>
        <w:rPr>
          <w:rFonts w:ascii="Times New Roman" w:hAnsi="Times New Roman" w:cs="Times New Roman"/>
          <w:sz w:val="28"/>
          <w:szCs w:val="28"/>
        </w:rPr>
        <w:t xml:space="preserve"> </w:t>
      </w:r>
      <w:r w:rsidRPr="00EE6493">
        <w:rPr>
          <w:rFonts w:ascii="Times New Roman" w:hAnsi="Times New Roman" w:cs="Times New Roman"/>
          <w:sz w:val="28"/>
          <w:szCs w:val="28"/>
        </w:rPr>
        <w:t xml:space="preserve">Воспоминания Клаудии субъективны и зависят от ее эмоций, предубеждений и точек зрения. Эта субъективность приводит к выборочному изображению событий, </w:t>
      </w:r>
      <w:r>
        <w:rPr>
          <w:rFonts w:ascii="Times New Roman" w:hAnsi="Times New Roman" w:cs="Times New Roman"/>
          <w:sz w:val="28"/>
          <w:szCs w:val="28"/>
        </w:rPr>
        <w:t>значимостью</w:t>
      </w:r>
      <w:r w:rsidRPr="00EE6493">
        <w:rPr>
          <w:rFonts w:ascii="Times New Roman" w:hAnsi="Times New Roman" w:cs="Times New Roman"/>
          <w:sz w:val="28"/>
          <w:szCs w:val="28"/>
        </w:rPr>
        <w:t xml:space="preserve"> одних воспоминаний </w:t>
      </w:r>
      <w:r w:rsidR="003349D8">
        <w:rPr>
          <w:rFonts w:ascii="Times New Roman" w:hAnsi="Times New Roman" w:cs="Times New Roman"/>
          <w:sz w:val="28"/>
          <w:szCs w:val="28"/>
        </w:rPr>
        <w:t xml:space="preserve">перед </w:t>
      </w:r>
      <w:r w:rsidR="003349D8" w:rsidRPr="00EE6493">
        <w:rPr>
          <w:rFonts w:ascii="Times New Roman" w:hAnsi="Times New Roman" w:cs="Times New Roman"/>
          <w:sz w:val="28"/>
          <w:szCs w:val="28"/>
        </w:rPr>
        <w:t>другими</w:t>
      </w:r>
      <w:r w:rsidRPr="00EE6493">
        <w:rPr>
          <w:rFonts w:ascii="Times New Roman" w:hAnsi="Times New Roman" w:cs="Times New Roman"/>
          <w:sz w:val="28"/>
          <w:szCs w:val="28"/>
        </w:rPr>
        <w:t xml:space="preserve">, что усиливает нелинейный </w:t>
      </w:r>
      <w:r w:rsidR="003349D8" w:rsidRPr="00EE6493">
        <w:rPr>
          <w:rFonts w:ascii="Times New Roman" w:hAnsi="Times New Roman" w:cs="Times New Roman"/>
          <w:sz w:val="28"/>
          <w:szCs w:val="28"/>
        </w:rPr>
        <w:t>характер повествования</w:t>
      </w:r>
      <w:r w:rsidRPr="00EE6493">
        <w:rPr>
          <w:rFonts w:ascii="Times New Roman" w:hAnsi="Times New Roman" w:cs="Times New Roman"/>
          <w:sz w:val="28"/>
          <w:szCs w:val="28"/>
        </w:rPr>
        <w:t>.</w:t>
      </w:r>
      <w:r>
        <w:rPr>
          <w:rFonts w:ascii="Times New Roman" w:hAnsi="Times New Roman" w:cs="Times New Roman"/>
          <w:sz w:val="28"/>
          <w:szCs w:val="28"/>
        </w:rPr>
        <w:t xml:space="preserve"> </w:t>
      </w:r>
    </w:p>
    <w:p w14:paraId="4AA56897" w14:textId="46688BE0" w:rsidR="00751B42" w:rsidRDefault="00D5630A" w:rsidP="003A709B">
      <w:pPr>
        <w:spacing w:line="360" w:lineRule="auto"/>
        <w:ind w:firstLine="709"/>
        <w:jc w:val="both"/>
        <w:rPr>
          <w:rFonts w:ascii="Times New Roman" w:hAnsi="Times New Roman" w:cs="Times New Roman"/>
          <w:sz w:val="28"/>
          <w:szCs w:val="28"/>
        </w:rPr>
      </w:pPr>
      <w:r w:rsidRPr="00EE6493">
        <w:rPr>
          <w:rFonts w:ascii="Times New Roman" w:hAnsi="Times New Roman" w:cs="Times New Roman"/>
          <w:sz w:val="28"/>
          <w:szCs w:val="28"/>
        </w:rPr>
        <w:t xml:space="preserve">Нелинейная структура опирается на исторические события, </w:t>
      </w:r>
      <w:r>
        <w:rPr>
          <w:rFonts w:ascii="Times New Roman" w:hAnsi="Times New Roman" w:cs="Times New Roman"/>
          <w:sz w:val="28"/>
          <w:szCs w:val="28"/>
        </w:rPr>
        <w:t>прежде всего работу военным корреспондентом</w:t>
      </w:r>
      <w:r w:rsidR="00461F58">
        <w:rPr>
          <w:rFonts w:ascii="Times New Roman" w:hAnsi="Times New Roman" w:cs="Times New Roman"/>
          <w:sz w:val="28"/>
          <w:szCs w:val="28"/>
        </w:rPr>
        <w:t xml:space="preserve"> в</w:t>
      </w:r>
      <w:r w:rsidR="00461F58" w:rsidRPr="00EE6493">
        <w:rPr>
          <w:rFonts w:ascii="Times New Roman" w:hAnsi="Times New Roman" w:cs="Times New Roman"/>
          <w:sz w:val="28"/>
          <w:szCs w:val="28"/>
        </w:rPr>
        <w:t>о Второй</w:t>
      </w:r>
      <w:r w:rsidRPr="00EE6493">
        <w:rPr>
          <w:rFonts w:ascii="Times New Roman" w:hAnsi="Times New Roman" w:cs="Times New Roman"/>
          <w:sz w:val="28"/>
          <w:szCs w:val="28"/>
        </w:rPr>
        <w:t xml:space="preserve"> миров</w:t>
      </w:r>
      <w:r>
        <w:rPr>
          <w:rFonts w:ascii="Times New Roman" w:hAnsi="Times New Roman" w:cs="Times New Roman"/>
          <w:sz w:val="28"/>
          <w:szCs w:val="28"/>
        </w:rPr>
        <w:t>ой</w:t>
      </w:r>
      <w:r w:rsidRPr="00EE6493">
        <w:rPr>
          <w:rFonts w:ascii="Times New Roman" w:hAnsi="Times New Roman" w:cs="Times New Roman"/>
          <w:sz w:val="28"/>
          <w:szCs w:val="28"/>
        </w:rPr>
        <w:t xml:space="preserve"> войн</w:t>
      </w:r>
      <w:r>
        <w:rPr>
          <w:rFonts w:ascii="Times New Roman" w:hAnsi="Times New Roman" w:cs="Times New Roman"/>
          <w:sz w:val="28"/>
          <w:szCs w:val="28"/>
        </w:rPr>
        <w:t>е</w:t>
      </w:r>
      <w:r w:rsidRPr="00EE6493">
        <w:rPr>
          <w:rFonts w:ascii="Times New Roman" w:hAnsi="Times New Roman" w:cs="Times New Roman"/>
          <w:sz w:val="28"/>
          <w:szCs w:val="28"/>
        </w:rPr>
        <w:t>. Эти события служат маркерами в жизни Клаудии, позволяя читателям перемещаться по временной шкале</w:t>
      </w:r>
      <w:r>
        <w:rPr>
          <w:rFonts w:ascii="Times New Roman" w:hAnsi="Times New Roman" w:cs="Times New Roman"/>
          <w:sz w:val="28"/>
          <w:szCs w:val="28"/>
        </w:rPr>
        <w:t xml:space="preserve">. </w:t>
      </w:r>
      <w:r w:rsidRPr="00EE6493">
        <w:rPr>
          <w:rFonts w:ascii="Times New Roman" w:hAnsi="Times New Roman" w:cs="Times New Roman"/>
          <w:sz w:val="28"/>
          <w:szCs w:val="28"/>
        </w:rPr>
        <w:t xml:space="preserve">Иногда повествование принимает </w:t>
      </w:r>
      <w:r>
        <w:rPr>
          <w:rFonts w:ascii="Times New Roman" w:hAnsi="Times New Roman" w:cs="Times New Roman"/>
          <w:sz w:val="28"/>
          <w:szCs w:val="28"/>
        </w:rPr>
        <w:t>форму</w:t>
      </w:r>
      <w:r w:rsidRPr="00EE6493">
        <w:rPr>
          <w:rFonts w:ascii="Times New Roman" w:hAnsi="Times New Roman" w:cs="Times New Roman"/>
          <w:sz w:val="28"/>
          <w:szCs w:val="28"/>
        </w:rPr>
        <w:t xml:space="preserve"> потока сознания</w:t>
      </w:r>
      <w:r>
        <w:rPr>
          <w:rFonts w:ascii="Times New Roman" w:hAnsi="Times New Roman" w:cs="Times New Roman"/>
          <w:sz w:val="28"/>
          <w:szCs w:val="28"/>
        </w:rPr>
        <w:t xml:space="preserve">. </w:t>
      </w:r>
      <w:r w:rsidRPr="00EE6493">
        <w:rPr>
          <w:rFonts w:ascii="Times New Roman" w:hAnsi="Times New Roman" w:cs="Times New Roman"/>
          <w:sz w:val="28"/>
          <w:szCs w:val="28"/>
        </w:rPr>
        <w:t>Этот прием создает впечатление, что воспоминания возникают органично и не связаны жесткими временными рамками.</w:t>
      </w:r>
      <w:r>
        <w:rPr>
          <w:rFonts w:ascii="Times New Roman" w:hAnsi="Times New Roman" w:cs="Times New Roman"/>
          <w:sz w:val="28"/>
          <w:szCs w:val="28"/>
        </w:rPr>
        <w:t xml:space="preserve"> </w:t>
      </w:r>
      <w:r w:rsidRPr="00EE6493">
        <w:rPr>
          <w:rFonts w:ascii="Times New Roman" w:hAnsi="Times New Roman" w:cs="Times New Roman"/>
          <w:sz w:val="28"/>
          <w:szCs w:val="28"/>
        </w:rPr>
        <w:t xml:space="preserve">Нелинейность воспоминаний в «Лунном тигре» усложняет характер Клаудии и бросает вызов традиционным представлениям о структуре повествования. Подход </w:t>
      </w:r>
      <w:proofErr w:type="spellStart"/>
      <w:r w:rsidRPr="00EE6493">
        <w:rPr>
          <w:rFonts w:ascii="Times New Roman" w:hAnsi="Times New Roman" w:cs="Times New Roman"/>
          <w:sz w:val="28"/>
          <w:szCs w:val="28"/>
        </w:rPr>
        <w:t>Лайвли</w:t>
      </w:r>
      <w:proofErr w:type="spellEnd"/>
      <w:r w:rsidRPr="00EE6493">
        <w:rPr>
          <w:rFonts w:ascii="Times New Roman" w:hAnsi="Times New Roman" w:cs="Times New Roman"/>
          <w:sz w:val="28"/>
          <w:szCs w:val="28"/>
        </w:rPr>
        <w:t xml:space="preserve"> отражает изменчивую и взаимосвязанную природу человеческой памяти, предлагая читателям активно участвовать в сборе </w:t>
      </w:r>
      <w:proofErr w:type="spellStart"/>
      <w:r w:rsidRPr="00EE6493">
        <w:rPr>
          <w:rFonts w:ascii="Times New Roman" w:hAnsi="Times New Roman" w:cs="Times New Roman"/>
          <w:sz w:val="28"/>
          <w:szCs w:val="28"/>
        </w:rPr>
        <w:t>пазла</w:t>
      </w:r>
      <w:proofErr w:type="spellEnd"/>
      <w:r w:rsidRPr="00EE6493">
        <w:rPr>
          <w:rFonts w:ascii="Times New Roman" w:hAnsi="Times New Roman" w:cs="Times New Roman"/>
          <w:sz w:val="28"/>
          <w:szCs w:val="28"/>
        </w:rPr>
        <w:t xml:space="preserve"> жизни Клаудии.</w:t>
      </w:r>
    </w:p>
    <w:p w14:paraId="46AA3D3A" w14:textId="681F8299" w:rsidR="00D5630A" w:rsidRDefault="00D5630A" w:rsidP="003A709B">
      <w:pPr>
        <w:spacing w:line="360" w:lineRule="auto"/>
        <w:ind w:firstLine="709"/>
        <w:jc w:val="both"/>
        <w:rPr>
          <w:rFonts w:ascii="Times New Roman" w:hAnsi="Times New Roman" w:cs="Times New Roman"/>
          <w:sz w:val="28"/>
          <w:szCs w:val="28"/>
        </w:rPr>
      </w:pPr>
      <w:r w:rsidRPr="00D6769C">
        <w:rPr>
          <w:rFonts w:ascii="Times New Roman" w:hAnsi="Times New Roman" w:cs="Times New Roman"/>
          <w:sz w:val="28"/>
          <w:szCs w:val="28"/>
        </w:rPr>
        <w:t xml:space="preserve">Роман включает в себя множество точек зрения, в том числе точку зрения Клаудии и других персонажей. Каждая точка зрения предлагает новый уровень повествования, что способствует общей сложности и нелинейности воспоминаний Клаудии. </w:t>
      </w:r>
      <w:r w:rsidRPr="00EE6493">
        <w:rPr>
          <w:rFonts w:ascii="Times New Roman" w:hAnsi="Times New Roman" w:cs="Times New Roman"/>
          <w:sz w:val="28"/>
          <w:szCs w:val="28"/>
        </w:rPr>
        <w:t xml:space="preserve">Клаудия выступает в роли рассказчика, предоставляя </w:t>
      </w:r>
      <w:r w:rsidR="003349D8">
        <w:rPr>
          <w:rFonts w:ascii="Times New Roman" w:hAnsi="Times New Roman" w:cs="Times New Roman"/>
          <w:sz w:val="28"/>
          <w:szCs w:val="28"/>
        </w:rPr>
        <w:t xml:space="preserve">исповедь </w:t>
      </w:r>
      <w:r w:rsidR="003349D8" w:rsidRPr="00EE6493">
        <w:rPr>
          <w:rFonts w:ascii="Times New Roman" w:hAnsi="Times New Roman" w:cs="Times New Roman"/>
          <w:sz w:val="28"/>
          <w:szCs w:val="28"/>
        </w:rPr>
        <w:t>о</w:t>
      </w:r>
      <w:r w:rsidRPr="00EE6493">
        <w:rPr>
          <w:rFonts w:ascii="Times New Roman" w:hAnsi="Times New Roman" w:cs="Times New Roman"/>
          <w:sz w:val="28"/>
          <w:szCs w:val="28"/>
        </w:rPr>
        <w:t xml:space="preserve"> своей жизни.</w:t>
      </w:r>
      <w:r>
        <w:rPr>
          <w:rFonts w:ascii="Times New Roman" w:hAnsi="Times New Roman" w:cs="Times New Roman"/>
          <w:sz w:val="28"/>
          <w:szCs w:val="28"/>
        </w:rPr>
        <w:t xml:space="preserve"> </w:t>
      </w:r>
      <w:r w:rsidRPr="005E7CAC">
        <w:rPr>
          <w:rFonts w:ascii="Times New Roman" w:hAnsi="Times New Roman" w:cs="Times New Roman"/>
          <w:sz w:val="28"/>
          <w:szCs w:val="28"/>
        </w:rPr>
        <w:t>В романе переплетаются разные повествовательные голоса,</w:t>
      </w:r>
      <w:r>
        <w:rPr>
          <w:rFonts w:ascii="Times New Roman" w:hAnsi="Times New Roman" w:cs="Times New Roman"/>
          <w:sz w:val="28"/>
          <w:szCs w:val="28"/>
        </w:rPr>
        <w:t xml:space="preserve"> однако г</w:t>
      </w:r>
      <w:r w:rsidRPr="00EE6493">
        <w:rPr>
          <w:rFonts w:ascii="Times New Roman" w:hAnsi="Times New Roman" w:cs="Times New Roman"/>
          <w:sz w:val="28"/>
          <w:szCs w:val="28"/>
        </w:rPr>
        <w:t>олос</w:t>
      </w:r>
      <w:r>
        <w:rPr>
          <w:rFonts w:ascii="Times New Roman" w:hAnsi="Times New Roman" w:cs="Times New Roman"/>
          <w:sz w:val="28"/>
          <w:szCs w:val="28"/>
        </w:rPr>
        <w:t xml:space="preserve"> героини звучит</w:t>
      </w:r>
      <w:r w:rsidRPr="00D6769C">
        <w:rPr>
          <w:rFonts w:ascii="Times New Roman" w:hAnsi="Times New Roman" w:cs="Times New Roman"/>
          <w:sz w:val="28"/>
          <w:szCs w:val="28"/>
        </w:rPr>
        <w:t xml:space="preserve"> </w:t>
      </w:r>
      <w:r>
        <w:rPr>
          <w:rFonts w:ascii="Times New Roman" w:hAnsi="Times New Roman" w:cs="Times New Roman"/>
          <w:sz w:val="28"/>
          <w:szCs w:val="28"/>
        </w:rPr>
        <w:t xml:space="preserve">громче всех остальных. </w:t>
      </w:r>
      <w:r w:rsidRPr="005E7CAC">
        <w:rPr>
          <w:rFonts w:ascii="Times New Roman" w:hAnsi="Times New Roman" w:cs="Times New Roman"/>
          <w:sz w:val="28"/>
          <w:szCs w:val="28"/>
        </w:rPr>
        <w:t xml:space="preserve">Этот многогранный подход позволяет читателю увидеть одни и те же события с разных точек зрения. </w:t>
      </w:r>
      <w:r w:rsidRPr="00672839">
        <w:rPr>
          <w:rFonts w:ascii="Times New Roman" w:hAnsi="Times New Roman" w:cs="Times New Roman"/>
          <w:sz w:val="28"/>
          <w:szCs w:val="28"/>
        </w:rPr>
        <w:t xml:space="preserve">Ярким примером является добавление точки зрения </w:t>
      </w:r>
      <w:r>
        <w:rPr>
          <w:rFonts w:ascii="Times New Roman" w:hAnsi="Times New Roman" w:cs="Times New Roman"/>
          <w:sz w:val="28"/>
          <w:szCs w:val="28"/>
        </w:rPr>
        <w:t>Лайзы</w:t>
      </w:r>
      <w:r w:rsidRPr="00672839">
        <w:rPr>
          <w:rFonts w:ascii="Times New Roman" w:hAnsi="Times New Roman" w:cs="Times New Roman"/>
          <w:sz w:val="28"/>
          <w:szCs w:val="28"/>
        </w:rPr>
        <w:t xml:space="preserve">, </w:t>
      </w:r>
      <w:r>
        <w:rPr>
          <w:rFonts w:ascii="Times New Roman" w:hAnsi="Times New Roman" w:cs="Times New Roman"/>
          <w:sz w:val="28"/>
          <w:szCs w:val="28"/>
        </w:rPr>
        <w:t xml:space="preserve">дочери </w:t>
      </w:r>
      <w:r w:rsidRPr="00672839">
        <w:rPr>
          <w:rFonts w:ascii="Times New Roman" w:hAnsi="Times New Roman" w:cs="Times New Roman"/>
          <w:sz w:val="28"/>
          <w:szCs w:val="28"/>
        </w:rPr>
        <w:t>Клаудии.</w:t>
      </w:r>
      <w:r>
        <w:rPr>
          <w:rFonts w:ascii="Times New Roman" w:hAnsi="Times New Roman" w:cs="Times New Roman"/>
          <w:sz w:val="28"/>
          <w:szCs w:val="28"/>
        </w:rPr>
        <w:t xml:space="preserve"> Мысли Лайзы и ее точка зрения на эпизод в прошлом вскрывают всю неполноту картины </w:t>
      </w:r>
      <w:r w:rsidRPr="00672839">
        <w:rPr>
          <w:rFonts w:ascii="Times New Roman" w:hAnsi="Times New Roman" w:cs="Times New Roman"/>
          <w:sz w:val="28"/>
          <w:szCs w:val="28"/>
        </w:rPr>
        <w:t>Клауди</w:t>
      </w:r>
      <w:r>
        <w:rPr>
          <w:rFonts w:ascii="Times New Roman" w:hAnsi="Times New Roman" w:cs="Times New Roman"/>
          <w:sz w:val="28"/>
          <w:szCs w:val="28"/>
        </w:rPr>
        <w:t>и, которая всегда видела Лайзу неотъемлемой частью продолжением себя. Она</w:t>
      </w:r>
      <w:r w:rsidRPr="00672839">
        <w:rPr>
          <w:rFonts w:ascii="Times New Roman" w:hAnsi="Times New Roman" w:cs="Times New Roman"/>
          <w:sz w:val="28"/>
          <w:szCs w:val="28"/>
        </w:rPr>
        <w:t xml:space="preserve"> понятия не име</w:t>
      </w:r>
      <w:r>
        <w:rPr>
          <w:rFonts w:ascii="Times New Roman" w:hAnsi="Times New Roman" w:cs="Times New Roman"/>
          <w:sz w:val="28"/>
          <w:szCs w:val="28"/>
        </w:rPr>
        <w:t>ла о</w:t>
      </w:r>
      <w:r w:rsidRPr="00672839">
        <w:rPr>
          <w:rFonts w:ascii="Times New Roman" w:hAnsi="Times New Roman" w:cs="Times New Roman"/>
          <w:sz w:val="28"/>
          <w:szCs w:val="28"/>
        </w:rPr>
        <w:t xml:space="preserve"> внутреннем мире своей дочери</w:t>
      </w:r>
      <w:r>
        <w:rPr>
          <w:rFonts w:ascii="Times New Roman" w:hAnsi="Times New Roman" w:cs="Times New Roman"/>
          <w:sz w:val="28"/>
          <w:szCs w:val="28"/>
        </w:rPr>
        <w:t>.</w:t>
      </w:r>
      <w:r w:rsidRPr="00672839">
        <w:rPr>
          <w:rFonts w:ascii="Times New Roman" w:hAnsi="Times New Roman" w:cs="Times New Roman"/>
          <w:sz w:val="28"/>
          <w:szCs w:val="28"/>
        </w:rPr>
        <w:t xml:space="preserve"> </w:t>
      </w:r>
      <w:r>
        <w:rPr>
          <w:rFonts w:ascii="Times New Roman" w:hAnsi="Times New Roman" w:cs="Times New Roman"/>
          <w:sz w:val="28"/>
          <w:szCs w:val="28"/>
        </w:rPr>
        <w:t>З</w:t>
      </w:r>
      <w:r w:rsidRPr="00672839">
        <w:rPr>
          <w:rFonts w:ascii="Times New Roman" w:hAnsi="Times New Roman" w:cs="Times New Roman"/>
          <w:sz w:val="28"/>
          <w:szCs w:val="28"/>
        </w:rPr>
        <w:t xml:space="preserve">апоздалое извинение </w:t>
      </w:r>
      <w:r w:rsidR="003349D8" w:rsidRPr="00672839">
        <w:rPr>
          <w:rFonts w:ascii="Times New Roman" w:hAnsi="Times New Roman" w:cs="Times New Roman"/>
          <w:sz w:val="28"/>
          <w:szCs w:val="28"/>
        </w:rPr>
        <w:t>Клаудии причиняет</w:t>
      </w:r>
      <w:r w:rsidRPr="00672839">
        <w:rPr>
          <w:rFonts w:ascii="Times New Roman" w:hAnsi="Times New Roman" w:cs="Times New Roman"/>
          <w:sz w:val="28"/>
          <w:szCs w:val="28"/>
        </w:rPr>
        <w:t xml:space="preserve"> </w:t>
      </w:r>
      <w:r>
        <w:rPr>
          <w:rFonts w:ascii="Times New Roman" w:hAnsi="Times New Roman" w:cs="Times New Roman"/>
          <w:sz w:val="28"/>
          <w:szCs w:val="28"/>
        </w:rPr>
        <w:t>Лайзе</w:t>
      </w:r>
      <w:r w:rsidRPr="00672839">
        <w:rPr>
          <w:rFonts w:ascii="Times New Roman" w:hAnsi="Times New Roman" w:cs="Times New Roman"/>
          <w:sz w:val="28"/>
          <w:szCs w:val="28"/>
        </w:rPr>
        <w:t xml:space="preserve"> еще больше </w:t>
      </w:r>
      <w:r>
        <w:rPr>
          <w:rFonts w:ascii="Times New Roman" w:hAnsi="Times New Roman" w:cs="Times New Roman"/>
          <w:sz w:val="28"/>
          <w:szCs w:val="28"/>
        </w:rPr>
        <w:t>боли</w:t>
      </w:r>
      <w:r w:rsidRPr="00672839">
        <w:rPr>
          <w:rFonts w:ascii="Times New Roman" w:hAnsi="Times New Roman" w:cs="Times New Roman"/>
          <w:sz w:val="28"/>
          <w:szCs w:val="28"/>
        </w:rPr>
        <w:t>, потому что</w:t>
      </w:r>
      <w:r>
        <w:rPr>
          <w:rFonts w:ascii="Times New Roman" w:hAnsi="Times New Roman" w:cs="Times New Roman"/>
          <w:sz w:val="28"/>
          <w:szCs w:val="28"/>
        </w:rPr>
        <w:t xml:space="preserve"> </w:t>
      </w:r>
      <w:r w:rsidRPr="00672839">
        <w:rPr>
          <w:rFonts w:ascii="Times New Roman" w:hAnsi="Times New Roman" w:cs="Times New Roman"/>
          <w:sz w:val="28"/>
          <w:szCs w:val="28"/>
        </w:rPr>
        <w:t>«Она бы предпочла, чтобы Клаудия не говорила того, что сказала. Теперь эти слова навсегда останутся с</w:t>
      </w:r>
      <w:r>
        <w:rPr>
          <w:rFonts w:ascii="Times New Roman" w:hAnsi="Times New Roman" w:cs="Times New Roman"/>
          <w:sz w:val="28"/>
          <w:szCs w:val="28"/>
        </w:rPr>
        <w:t xml:space="preserve"> </w:t>
      </w:r>
      <w:r w:rsidRPr="00672839">
        <w:rPr>
          <w:rFonts w:ascii="Times New Roman" w:hAnsi="Times New Roman" w:cs="Times New Roman"/>
          <w:sz w:val="28"/>
          <w:szCs w:val="28"/>
        </w:rPr>
        <w:t>ней, и только все усложнят</w:t>
      </w:r>
      <w:r>
        <w:rPr>
          <w:rFonts w:ascii="Times New Roman" w:hAnsi="Times New Roman" w:cs="Times New Roman"/>
          <w:sz w:val="28"/>
          <w:szCs w:val="28"/>
        </w:rPr>
        <w:t>»</w:t>
      </w:r>
      <w:r>
        <w:rPr>
          <w:rStyle w:val="a9"/>
          <w:rFonts w:ascii="Times New Roman" w:hAnsi="Times New Roman" w:cs="Times New Roman"/>
          <w:sz w:val="28"/>
          <w:szCs w:val="28"/>
        </w:rPr>
        <w:footnoteReference w:id="75"/>
      </w:r>
      <w:r>
        <w:rPr>
          <w:rFonts w:ascii="Times New Roman" w:hAnsi="Times New Roman" w:cs="Times New Roman"/>
          <w:sz w:val="28"/>
          <w:szCs w:val="28"/>
        </w:rPr>
        <w:t xml:space="preserve">. </w:t>
      </w:r>
      <w:r w:rsidR="00461F58" w:rsidRPr="009058F8">
        <w:rPr>
          <w:rFonts w:ascii="Times New Roman" w:hAnsi="Times New Roman" w:cs="Times New Roman"/>
          <w:sz w:val="28"/>
        </w:rPr>
        <w:t>Вместе с тем</w:t>
      </w:r>
      <w:r w:rsidR="003349D8" w:rsidRPr="009058F8">
        <w:rPr>
          <w:sz w:val="28"/>
        </w:rPr>
        <w:t xml:space="preserve"> </w:t>
      </w:r>
      <w:r w:rsidR="003349D8" w:rsidRPr="00461F58">
        <w:rPr>
          <w:rFonts w:ascii="Times New Roman" w:hAnsi="Times New Roman" w:cs="Times New Roman"/>
          <w:sz w:val="28"/>
        </w:rPr>
        <w:t>воспоминание</w:t>
      </w:r>
      <w:r w:rsidRPr="00461F58">
        <w:rPr>
          <w:rFonts w:ascii="Times New Roman" w:hAnsi="Times New Roman" w:cs="Times New Roman"/>
        </w:rPr>
        <w:t xml:space="preserve"> </w:t>
      </w:r>
      <w:r>
        <w:rPr>
          <w:rFonts w:ascii="Times New Roman" w:hAnsi="Times New Roman" w:cs="Times New Roman"/>
          <w:sz w:val="28"/>
          <w:szCs w:val="28"/>
        </w:rPr>
        <w:t xml:space="preserve">о том самом </w:t>
      </w:r>
      <w:r w:rsidRPr="00672839">
        <w:rPr>
          <w:rFonts w:ascii="Times New Roman" w:hAnsi="Times New Roman" w:cs="Times New Roman"/>
          <w:sz w:val="28"/>
          <w:szCs w:val="28"/>
        </w:rPr>
        <w:t>друго</w:t>
      </w:r>
      <w:r>
        <w:rPr>
          <w:rFonts w:ascii="Times New Roman" w:hAnsi="Times New Roman" w:cs="Times New Roman"/>
          <w:sz w:val="28"/>
          <w:szCs w:val="28"/>
        </w:rPr>
        <w:t xml:space="preserve">м </w:t>
      </w:r>
      <w:r w:rsidRPr="00672839">
        <w:rPr>
          <w:rFonts w:ascii="Times New Roman" w:hAnsi="Times New Roman" w:cs="Times New Roman"/>
          <w:sz w:val="28"/>
          <w:szCs w:val="28"/>
        </w:rPr>
        <w:t>ребенк</w:t>
      </w:r>
      <w:r>
        <w:rPr>
          <w:rFonts w:ascii="Times New Roman" w:hAnsi="Times New Roman" w:cs="Times New Roman"/>
          <w:sz w:val="28"/>
          <w:szCs w:val="28"/>
        </w:rPr>
        <w:t xml:space="preserve">е </w:t>
      </w:r>
      <w:r w:rsidRPr="00672839">
        <w:rPr>
          <w:rFonts w:ascii="Times New Roman" w:hAnsi="Times New Roman" w:cs="Times New Roman"/>
          <w:sz w:val="28"/>
          <w:szCs w:val="28"/>
        </w:rPr>
        <w:t>дает читателю понимание Клаудии, которо</w:t>
      </w:r>
      <w:r>
        <w:rPr>
          <w:rFonts w:ascii="Times New Roman" w:hAnsi="Times New Roman" w:cs="Times New Roman"/>
          <w:sz w:val="28"/>
          <w:szCs w:val="28"/>
        </w:rPr>
        <w:t xml:space="preserve">е </w:t>
      </w:r>
      <w:r w:rsidR="003349D8">
        <w:rPr>
          <w:rFonts w:ascii="Times New Roman" w:hAnsi="Times New Roman" w:cs="Times New Roman"/>
          <w:sz w:val="28"/>
          <w:szCs w:val="28"/>
        </w:rPr>
        <w:t xml:space="preserve">неведомо </w:t>
      </w:r>
      <w:r w:rsidR="003349D8" w:rsidRPr="00672839">
        <w:rPr>
          <w:rFonts w:ascii="Times New Roman" w:hAnsi="Times New Roman" w:cs="Times New Roman"/>
          <w:sz w:val="28"/>
          <w:szCs w:val="28"/>
        </w:rPr>
        <w:t>Лайзе</w:t>
      </w:r>
      <w:r>
        <w:rPr>
          <w:rFonts w:ascii="Times New Roman" w:hAnsi="Times New Roman" w:cs="Times New Roman"/>
          <w:sz w:val="28"/>
          <w:szCs w:val="28"/>
        </w:rPr>
        <w:t xml:space="preserve"> и </w:t>
      </w:r>
      <w:r w:rsidR="003349D8">
        <w:rPr>
          <w:rFonts w:ascii="Times New Roman" w:hAnsi="Times New Roman" w:cs="Times New Roman"/>
          <w:sz w:val="28"/>
          <w:szCs w:val="28"/>
        </w:rPr>
        <w:t>которого ей</w:t>
      </w:r>
      <w:r w:rsidRPr="00672839">
        <w:rPr>
          <w:rFonts w:ascii="Times New Roman" w:hAnsi="Times New Roman" w:cs="Times New Roman"/>
          <w:sz w:val="28"/>
          <w:szCs w:val="28"/>
        </w:rPr>
        <w:t xml:space="preserve"> никогда не достичь.</w:t>
      </w:r>
      <w:r>
        <w:rPr>
          <w:rFonts w:ascii="Times New Roman" w:hAnsi="Times New Roman" w:cs="Times New Roman"/>
          <w:sz w:val="28"/>
          <w:szCs w:val="28"/>
        </w:rPr>
        <w:t xml:space="preserve"> </w:t>
      </w:r>
      <w:r w:rsidRPr="00672839">
        <w:rPr>
          <w:rFonts w:ascii="Times New Roman" w:hAnsi="Times New Roman" w:cs="Times New Roman"/>
          <w:sz w:val="28"/>
          <w:szCs w:val="28"/>
        </w:rPr>
        <w:t xml:space="preserve">Тем не менее, мы не можем прийти к истине относительно легитимности их версий прошлого; обе эти женщины </w:t>
      </w:r>
      <w:r>
        <w:rPr>
          <w:rFonts w:ascii="Times New Roman" w:hAnsi="Times New Roman" w:cs="Times New Roman"/>
          <w:sz w:val="28"/>
          <w:szCs w:val="28"/>
        </w:rPr>
        <w:t xml:space="preserve">будут </w:t>
      </w:r>
      <w:r w:rsidRPr="00672839">
        <w:rPr>
          <w:rFonts w:ascii="Times New Roman" w:hAnsi="Times New Roman" w:cs="Times New Roman"/>
          <w:sz w:val="28"/>
          <w:szCs w:val="28"/>
        </w:rPr>
        <w:t>оценива</w:t>
      </w:r>
      <w:r>
        <w:rPr>
          <w:rFonts w:ascii="Times New Roman" w:hAnsi="Times New Roman" w:cs="Times New Roman"/>
          <w:sz w:val="28"/>
          <w:szCs w:val="28"/>
        </w:rPr>
        <w:t>ться читателем</w:t>
      </w:r>
      <w:r w:rsidRPr="00672839">
        <w:rPr>
          <w:rFonts w:ascii="Times New Roman" w:hAnsi="Times New Roman" w:cs="Times New Roman"/>
          <w:sz w:val="28"/>
          <w:szCs w:val="28"/>
        </w:rPr>
        <w:t xml:space="preserve"> в соответствии с субъективным опытом </w:t>
      </w:r>
      <w:r>
        <w:rPr>
          <w:rFonts w:ascii="Times New Roman" w:hAnsi="Times New Roman" w:cs="Times New Roman"/>
          <w:sz w:val="28"/>
          <w:szCs w:val="28"/>
        </w:rPr>
        <w:t xml:space="preserve">восприятия </w:t>
      </w:r>
      <w:r w:rsidRPr="00672839">
        <w:rPr>
          <w:rFonts w:ascii="Times New Roman" w:hAnsi="Times New Roman" w:cs="Times New Roman"/>
          <w:sz w:val="28"/>
          <w:szCs w:val="28"/>
        </w:rPr>
        <w:t xml:space="preserve">их </w:t>
      </w:r>
      <w:r>
        <w:rPr>
          <w:rFonts w:ascii="Times New Roman" w:hAnsi="Times New Roman" w:cs="Times New Roman"/>
          <w:sz w:val="28"/>
          <w:szCs w:val="28"/>
        </w:rPr>
        <w:t xml:space="preserve">точек зрения </w:t>
      </w:r>
      <w:r w:rsidRPr="00672839">
        <w:rPr>
          <w:rFonts w:ascii="Times New Roman" w:hAnsi="Times New Roman" w:cs="Times New Roman"/>
          <w:sz w:val="28"/>
          <w:szCs w:val="28"/>
        </w:rPr>
        <w:t xml:space="preserve">и </w:t>
      </w:r>
      <w:r w:rsidR="003349D8" w:rsidRPr="00672839">
        <w:rPr>
          <w:rFonts w:ascii="Times New Roman" w:hAnsi="Times New Roman" w:cs="Times New Roman"/>
          <w:sz w:val="28"/>
          <w:szCs w:val="28"/>
        </w:rPr>
        <w:t>их сопоставления</w:t>
      </w:r>
      <w:r w:rsidRPr="00672839">
        <w:rPr>
          <w:rFonts w:ascii="Times New Roman" w:hAnsi="Times New Roman" w:cs="Times New Roman"/>
          <w:sz w:val="28"/>
          <w:szCs w:val="28"/>
        </w:rPr>
        <w:t>.</w:t>
      </w:r>
    </w:p>
    <w:p w14:paraId="0BFBA1C8" w14:textId="77777777" w:rsidR="00D5630A" w:rsidRDefault="00D5630A" w:rsidP="003A709B">
      <w:pPr>
        <w:spacing w:line="360" w:lineRule="auto"/>
        <w:ind w:firstLine="709"/>
        <w:jc w:val="both"/>
        <w:rPr>
          <w:rFonts w:ascii="Times New Roman" w:hAnsi="Times New Roman" w:cs="Times New Roman"/>
          <w:sz w:val="28"/>
          <w:szCs w:val="28"/>
        </w:rPr>
      </w:pPr>
      <w:r w:rsidRPr="005E7CAC">
        <w:rPr>
          <w:rFonts w:ascii="Times New Roman" w:hAnsi="Times New Roman" w:cs="Times New Roman"/>
          <w:sz w:val="28"/>
          <w:szCs w:val="28"/>
        </w:rPr>
        <w:t xml:space="preserve">Используя множество точек зрения, </w:t>
      </w:r>
      <w:proofErr w:type="spellStart"/>
      <w:r w:rsidRPr="005E7CAC">
        <w:rPr>
          <w:rFonts w:ascii="Times New Roman" w:hAnsi="Times New Roman" w:cs="Times New Roman"/>
          <w:sz w:val="28"/>
          <w:szCs w:val="28"/>
        </w:rPr>
        <w:t>Лайвли</w:t>
      </w:r>
      <w:proofErr w:type="spellEnd"/>
      <w:r w:rsidRPr="005E7CAC">
        <w:rPr>
          <w:rFonts w:ascii="Times New Roman" w:hAnsi="Times New Roman" w:cs="Times New Roman"/>
          <w:sz w:val="28"/>
          <w:szCs w:val="28"/>
        </w:rPr>
        <w:t xml:space="preserve"> подчеркивает субъективность памяти и изменчивую природу истины. Точка зрения каждого персонажа вносит свой вклад в общую картину жизни Клаудии, показывая, как отдельные интерпретации формируют повествование. Этот прием добавляет глубины повествованию, заставляя читателя усомниться в надежности памяти и сложности человеческих отношений. В целом, использование нескольких точек зрения в «Лунном</w:t>
      </w:r>
      <w:r>
        <w:rPr>
          <w:rFonts w:ascii="Times New Roman" w:hAnsi="Times New Roman" w:cs="Times New Roman"/>
          <w:sz w:val="28"/>
          <w:szCs w:val="28"/>
        </w:rPr>
        <w:t xml:space="preserve"> </w:t>
      </w:r>
      <w:r w:rsidRPr="005E7CAC">
        <w:rPr>
          <w:rFonts w:ascii="Times New Roman" w:hAnsi="Times New Roman" w:cs="Times New Roman"/>
          <w:sz w:val="28"/>
          <w:szCs w:val="28"/>
        </w:rPr>
        <w:t xml:space="preserve">тигре» расширяет возможности романного исследования памяти, истории и субъективного характера повествования. </w:t>
      </w:r>
      <w:r>
        <w:rPr>
          <w:rFonts w:ascii="Times New Roman" w:hAnsi="Times New Roman" w:cs="Times New Roman"/>
          <w:sz w:val="28"/>
          <w:szCs w:val="28"/>
        </w:rPr>
        <w:t xml:space="preserve">Прием соположения точек зрения </w:t>
      </w:r>
      <w:r w:rsidRPr="005E7CAC">
        <w:rPr>
          <w:rFonts w:ascii="Times New Roman" w:hAnsi="Times New Roman" w:cs="Times New Roman"/>
          <w:sz w:val="28"/>
          <w:szCs w:val="28"/>
        </w:rPr>
        <w:t>предлагает читателям отнестись к повествованию более вдумчиво и критично</w:t>
      </w:r>
      <w:r>
        <w:rPr>
          <w:rFonts w:ascii="Times New Roman" w:hAnsi="Times New Roman" w:cs="Times New Roman"/>
          <w:sz w:val="28"/>
          <w:szCs w:val="28"/>
        </w:rPr>
        <w:t xml:space="preserve">. </w:t>
      </w:r>
    </w:p>
    <w:p w14:paraId="4F7A229D" w14:textId="77777777" w:rsidR="00D5630A" w:rsidRPr="005E7CAC" w:rsidRDefault="00D5630A" w:rsidP="003A709B">
      <w:pPr>
        <w:spacing w:line="360" w:lineRule="auto"/>
        <w:ind w:firstLine="709"/>
        <w:jc w:val="both"/>
        <w:rPr>
          <w:rFonts w:ascii="Times New Roman" w:hAnsi="Times New Roman" w:cs="Times New Roman"/>
          <w:sz w:val="28"/>
          <w:szCs w:val="28"/>
        </w:rPr>
      </w:pPr>
      <w:r w:rsidRPr="00A803F3">
        <w:rPr>
          <w:rFonts w:ascii="Times New Roman" w:hAnsi="Times New Roman" w:cs="Times New Roman"/>
          <w:sz w:val="28"/>
          <w:szCs w:val="28"/>
        </w:rPr>
        <w:t xml:space="preserve">Однако повествование </w:t>
      </w:r>
      <w:r>
        <w:rPr>
          <w:rFonts w:ascii="Times New Roman" w:hAnsi="Times New Roman" w:cs="Times New Roman"/>
          <w:sz w:val="28"/>
          <w:szCs w:val="28"/>
        </w:rPr>
        <w:t xml:space="preserve">усложняться тем, </w:t>
      </w:r>
      <w:r w:rsidR="003349D8">
        <w:rPr>
          <w:rFonts w:ascii="Times New Roman" w:hAnsi="Times New Roman" w:cs="Times New Roman"/>
          <w:sz w:val="28"/>
          <w:szCs w:val="28"/>
        </w:rPr>
        <w:t>что помимо</w:t>
      </w:r>
      <w:r>
        <w:rPr>
          <w:rFonts w:ascii="Times New Roman" w:hAnsi="Times New Roman" w:cs="Times New Roman"/>
          <w:sz w:val="28"/>
          <w:szCs w:val="28"/>
        </w:rPr>
        <w:t xml:space="preserve"> смены точек зрения, меняется и тип повествования: с первого на третье </w:t>
      </w:r>
      <w:r w:rsidR="003349D8">
        <w:rPr>
          <w:rFonts w:ascii="Times New Roman" w:hAnsi="Times New Roman" w:cs="Times New Roman"/>
          <w:sz w:val="28"/>
          <w:szCs w:val="28"/>
        </w:rPr>
        <w:t>лицо, с</w:t>
      </w:r>
      <w:r w:rsidRPr="00A803F3">
        <w:rPr>
          <w:rFonts w:ascii="Times New Roman" w:hAnsi="Times New Roman" w:cs="Times New Roman"/>
          <w:sz w:val="28"/>
          <w:szCs w:val="28"/>
        </w:rPr>
        <w:t xml:space="preserve"> «</w:t>
      </w:r>
      <w:r>
        <w:rPr>
          <w:rFonts w:ascii="Times New Roman" w:hAnsi="Times New Roman" w:cs="Times New Roman"/>
          <w:sz w:val="28"/>
          <w:szCs w:val="28"/>
        </w:rPr>
        <w:t>я-Клаудия»</w:t>
      </w:r>
      <w:r w:rsidRPr="00A803F3">
        <w:rPr>
          <w:rFonts w:ascii="Times New Roman" w:hAnsi="Times New Roman" w:cs="Times New Roman"/>
          <w:sz w:val="28"/>
          <w:szCs w:val="28"/>
        </w:rPr>
        <w:t xml:space="preserve"> </w:t>
      </w:r>
      <w:r>
        <w:rPr>
          <w:rFonts w:ascii="Times New Roman" w:hAnsi="Times New Roman" w:cs="Times New Roman"/>
          <w:sz w:val="28"/>
          <w:szCs w:val="28"/>
        </w:rPr>
        <w:t>до</w:t>
      </w:r>
      <w:r w:rsidRPr="00A803F3">
        <w:rPr>
          <w:rFonts w:ascii="Times New Roman" w:hAnsi="Times New Roman" w:cs="Times New Roman"/>
          <w:sz w:val="28"/>
          <w:szCs w:val="28"/>
        </w:rPr>
        <w:t xml:space="preserve"> «</w:t>
      </w:r>
      <w:r>
        <w:rPr>
          <w:rFonts w:ascii="Times New Roman" w:hAnsi="Times New Roman" w:cs="Times New Roman"/>
          <w:sz w:val="28"/>
          <w:szCs w:val="28"/>
        </w:rPr>
        <w:t>она-</w:t>
      </w:r>
      <w:r w:rsidRPr="00A803F3">
        <w:rPr>
          <w:rFonts w:ascii="Times New Roman" w:hAnsi="Times New Roman" w:cs="Times New Roman"/>
          <w:sz w:val="28"/>
          <w:szCs w:val="28"/>
        </w:rPr>
        <w:t>Клауди</w:t>
      </w:r>
      <w:r>
        <w:rPr>
          <w:rFonts w:ascii="Times New Roman" w:hAnsi="Times New Roman" w:cs="Times New Roman"/>
          <w:sz w:val="28"/>
          <w:szCs w:val="28"/>
        </w:rPr>
        <w:t>я</w:t>
      </w:r>
      <w:r w:rsidRPr="00A803F3">
        <w:rPr>
          <w:rFonts w:ascii="Times New Roman" w:hAnsi="Times New Roman" w:cs="Times New Roman"/>
          <w:sz w:val="28"/>
          <w:szCs w:val="28"/>
        </w:rPr>
        <w:t xml:space="preserve">».  </w:t>
      </w:r>
      <w:r>
        <w:rPr>
          <w:rFonts w:ascii="Times New Roman" w:hAnsi="Times New Roman" w:cs="Times New Roman"/>
          <w:sz w:val="28"/>
          <w:szCs w:val="28"/>
        </w:rPr>
        <w:t xml:space="preserve"> Эта смена</w:t>
      </w:r>
      <w:r w:rsidRPr="00A803F3">
        <w:rPr>
          <w:rFonts w:ascii="Times New Roman" w:hAnsi="Times New Roman" w:cs="Times New Roman"/>
          <w:sz w:val="28"/>
          <w:szCs w:val="28"/>
        </w:rPr>
        <w:t xml:space="preserve"> </w:t>
      </w:r>
      <w:r>
        <w:rPr>
          <w:rFonts w:ascii="Times New Roman" w:hAnsi="Times New Roman" w:cs="Times New Roman"/>
          <w:sz w:val="28"/>
          <w:szCs w:val="28"/>
        </w:rPr>
        <w:t xml:space="preserve">заставляет читателя задуматься о фигуре неизвестного и неназванного наблюдателя. Рассказчик никогда не противоречит Клаудии, соглашаясь с ее повествованием и мнением. Возможно, это лишь привычка главной героини, как историка и писателя говорить о событиях в третьем лице. Иногда мы узнаем мысли других героев о Клаудии.  Исключением </w:t>
      </w:r>
      <w:r w:rsidR="003349D8">
        <w:rPr>
          <w:rFonts w:ascii="Times New Roman" w:hAnsi="Times New Roman" w:cs="Times New Roman"/>
          <w:sz w:val="28"/>
          <w:szCs w:val="28"/>
        </w:rPr>
        <w:t>является Том</w:t>
      </w:r>
      <w:r>
        <w:rPr>
          <w:rFonts w:ascii="Times New Roman" w:hAnsi="Times New Roman" w:cs="Times New Roman"/>
          <w:sz w:val="28"/>
          <w:szCs w:val="28"/>
        </w:rPr>
        <w:t xml:space="preserve">. Возможно, мысли других героев </w:t>
      </w:r>
      <w:r w:rsidR="003349D8">
        <w:rPr>
          <w:rFonts w:ascii="Times New Roman" w:hAnsi="Times New Roman" w:cs="Times New Roman"/>
          <w:sz w:val="28"/>
          <w:szCs w:val="28"/>
        </w:rPr>
        <w:t xml:space="preserve">– </w:t>
      </w:r>
      <w:r>
        <w:rPr>
          <w:rFonts w:ascii="Times New Roman" w:hAnsi="Times New Roman" w:cs="Times New Roman"/>
          <w:sz w:val="28"/>
          <w:szCs w:val="28"/>
        </w:rPr>
        <w:t xml:space="preserve">это продолжение </w:t>
      </w:r>
      <w:r w:rsidR="003349D8">
        <w:rPr>
          <w:rFonts w:ascii="Times New Roman" w:hAnsi="Times New Roman" w:cs="Times New Roman"/>
          <w:sz w:val="28"/>
          <w:szCs w:val="28"/>
        </w:rPr>
        <w:t>размышлений самой</w:t>
      </w:r>
      <w:r>
        <w:rPr>
          <w:rFonts w:ascii="Times New Roman" w:hAnsi="Times New Roman" w:cs="Times New Roman"/>
          <w:sz w:val="28"/>
          <w:szCs w:val="28"/>
        </w:rPr>
        <w:t xml:space="preserve"> Клаудии, додумывающей за другими. При этом она настолько </w:t>
      </w:r>
      <w:r w:rsidR="003349D8">
        <w:rPr>
          <w:rFonts w:ascii="Times New Roman" w:hAnsi="Times New Roman" w:cs="Times New Roman"/>
          <w:sz w:val="28"/>
          <w:szCs w:val="28"/>
        </w:rPr>
        <w:t>уважает точку</w:t>
      </w:r>
      <w:r>
        <w:rPr>
          <w:rFonts w:ascii="Times New Roman" w:hAnsi="Times New Roman" w:cs="Times New Roman"/>
          <w:sz w:val="28"/>
          <w:szCs w:val="28"/>
        </w:rPr>
        <w:t xml:space="preserve"> зрения Тома, что не позволяет себе лишить его голоса, сохраняя его в форме дневника. </w:t>
      </w:r>
      <w:r w:rsidRPr="00A803F3">
        <w:rPr>
          <w:rFonts w:ascii="Times New Roman" w:hAnsi="Times New Roman" w:cs="Times New Roman"/>
          <w:sz w:val="28"/>
          <w:szCs w:val="28"/>
        </w:rPr>
        <w:t xml:space="preserve">В любом случае, </w:t>
      </w:r>
      <w:r>
        <w:rPr>
          <w:rFonts w:ascii="Times New Roman" w:hAnsi="Times New Roman" w:cs="Times New Roman"/>
          <w:sz w:val="28"/>
          <w:szCs w:val="28"/>
        </w:rPr>
        <w:t xml:space="preserve">история и множество точек </w:t>
      </w:r>
      <w:r w:rsidRPr="00A803F3">
        <w:rPr>
          <w:rFonts w:ascii="Times New Roman" w:hAnsi="Times New Roman" w:cs="Times New Roman"/>
          <w:sz w:val="28"/>
          <w:szCs w:val="28"/>
        </w:rPr>
        <w:t>зрения</w:t>
      </w:r>
      <w:r>
        <w:rPr>
          <w:rFonts w:ascii="Times New Roman" w:hAnsi="Times New Roman" w:cs="Times New Roman"/>
          <w:sz w:val="28"/>
          <w:szCs w:val="28"/>
        </w:rPr>
        <w:t>,</w:t>
      </w:r>
      <w:r w:rsidRPr="00A803F3">
        <w:rPr>
          <w:rFonts w:ascii="Times New Roman" w:hAnsi="Times New Roman" w:cs="Times New Roman"/>
          <w:sz w:val="28"/>
          <w:szCs w:val="28"/>
        </w:rPr>
        <w:t xml:space="preserve"> меняющи</w:t>
      </w:r>
      <w:r>
        <w:rPr>
          <w:rFonts w:ascii="Times New Roman" w:hAnsi="Times New Roman" w:cs="Times New Roman"/>
          <w:sz w:val="28"/>
          <w:szCs w:val="28"/>
        </w:rPr>
        <w:t>й</w:t>
      </w:r>
      <w:r w:rsidRPr="00A803F3">
        <w:rPr>
          <w:rFonts w:ascii="Times New Roman" w:hAnsi="Times New Roman" w:cs="Times New Roman"/>
          <w:sz w:val="28"/>
          <w:szCs w:val="28"/>
        </w:rPr>
        <w:t xml:space="preserve">ся </w:t>
      </w:r>
      <w:r>
        <w:rPr>
          <w:rFonts w:ascii="Times New Roman" w:hAnsi="Times New Roman" w:cs="Times New Roman"/>
          <w:sz w:val="28"/>
          <w:szCs w:val="28"/>
        </w:rPr>
        <w:t xml:space="preserve">тип повествования, при неизменной центральной фигуре Клаудии, </w:t>
      </w:r>
      <w:r w:rsidRPr="00A803F3">
        <w:rPr>
          <w:rFonts w:ascii="Times New Roman" w:hAnsi="Times New Roman" w:cs="Times New Roman"/>
          <w:sz w:val="28"/>
          <w:szCs w:val="28"/>
        </w:rPr>
        <w:t xml:space="preserve">демонстрирует тенденцию к постмодернистской </w:t>
      </w:r>
      <w:proofErr w:type="spellStart"/>
      <w:r w:rsidRPr="00A803F3">
        <w:rPr>
          <w:rFonts w:ascii="Times New Roman" w:hAnsi="Times New Roman" w:cs="Times New Roman"/>
          <w:sz w:val="28"/>
          <w:szCs w:val="28"/>
        </w:rPr>
        <w:t>рефлексивности</w:t>
      </w:r>
      <w:proofErr w:type="spellEnd"/>
      <w:r>
        <w:rPr>
          <w:rFonts w:ascii="Times New Roman" w:hAnsi="Times New Roman" w:cs="Times New Roman"/>
          <w:sz w:val="28"/>
          <w:szCs w:val="28"/>
        </w:rPr>
        <w:t xml:space="preserve"> и вводит роман в </w:t>
      </w:r>
      <w:r w:rsidR="003349D8">
        <w:rPr>
          <w:rFonts w:ascii="Times New Roman" w:hAnsi="Times New Roman" w:cs="Times New Roman"/>
          <w:sz w:val="28"/>
          <w:szCs w:val="28"/>
        </w:rPr>
        <w:t>поле историографической</w:t>
      </w:r>
      <w:r w:rsidRPr="00A803F3">
        <w:rPr>
          <w:rFonts w:ascii="Times New Roman" w:hAnsi="Times New Roman" w:cs="Times New Roman"/>
          <w:sz w:val="28"/>
          <w:szCs w:val="28"/>
        </w:rPr>
        <w:t xml:space="preserve"> </w:t>
      </w:r>
      <w:proofErr w:type="spellStart"/>
      <w:r w:rsidRPr="00A803F3">
        <w:rPr>
          <w:rFonts w:ascii="Times New Roman" w:hAnsi="Times New Roman" w:cs="Times New Roman"/>
          <w:sz w:val="28"/>
          <w:szCs w:val="28"/>
        </w:rPr>
        <w:t>метапрозы</w:t>
      </w:r>
      <w:proofErr w:type="spellEnd"/>
      <w:r w:rsidRPr="00A803F3">
        <w:rPr>
          <w:rFonts w:ascii="Times New Roman" w:hAnsi="Times New Roman" w:cs="Times New Roman"/>
          <w:sz w:val="28"/>
          <w:szCs w:val="28"/>
        </w:rPr>
        <w:t>.</w:t>
      </w:r>
    </w:p>
    <w:p w14:paraId="1B8EBA47"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Роман обогащен воспоминаниями и флешбэками из жизни Клаудии, что позволяет читателям поучаствовать в некой игре, в которой у них появляется возможность собрать воедино историю ее жизни. По мере чтения романа, мы начинаем понимать, почему те или иные флешбэки всплывают раньше остальных. Воспоминания Клаудии весьма сумбурны, она закрывает глаза на важность линейности, отдавая предпочтения собственным ощущениям. Вспоминая события Второй мировой войны и, встречу с Томом, она не столь последовательна. Читатель не сразу понимает, что знакомство с любовью всей жизни главной героини произошло уже после рождения Лайзы, так как о ней Клаудия рассказывает еще в самых первых главах. Но эти флешбэки возникают позже, </w:t>
      </w:r>
      <w:r w:rsidR="003349D8">
        <w:rPr>
          <w:rFonts w:ascii="Times New Roman" w:hAnsi="Times New Roman" w:cs="Times New Roman"/>
          <w:sz w:val="28"/>
          <w:szCs w:val="28"/>
        </w:rPr>
        <w:t>что дает</w:t>
      </w:r>
      <w:r>
        <w:rPr>
          <w:rFonts w:ascii="Times New Roman" w:hAnsi="Times New Roman" w:cs="Times New Roman"/>
          <w:sz w:val="28"/>
          <w:szCs w:val="28"/>
        </w:rPr>
        <w:t xml:space="preserve"> Клаудии возможность объяснить читателю причины </w:t>
      </w:r>
      <w:r w:rsidR="002B5C62">
        <w:rPr>
          <w:rFonts w:ascii="Times New Roman" w:hAnsi="Times New Roman" w:cs="Times New Roman"/>
          <w:sz w:val="28"/>
          <w:szCs w:val="28"/>
        </w:rPr>
        <w:t>своего несправедливого</w:t>
      </w:r>
      <w:r>
        <w:rPr>
          <w:rFonts w:ascii="Times New Roman" w:hAnsi="Times New Roman" w:cs="Times New Roman"/>
          <w:sz w:val="28"/>
          <w:szCs w:val="28"/>
        </w:rPr>
        <w:t xml:space="preserve"> отношения к Лайзе. Несомненно, она не была идеальной матерью и даже хорошей ее назвать можно с трудом, но тому есть логичное и обоснованное объяснение, логика травмы героини. Отношения с Томом и неудачная беременность разрушили все ее мечты о совместной жизни с мужчиной, которого она любила. Она хотела ребенка, но это желание было связано именно с Томом. Отцом ребенка она видела именно его, а не Джаспера. Данная ассоциация настолько глубоко засела в ее сознании, лишив </w:t>
      </w:r>
      <w:r w:rsidR="003349D8">
        <w:rPr>
          <w:rFonts w:ascii="Times New Roman" w:hAnsi="Times New Roman" w:cs="Times New Roman"/>
          <w:sz w:val="28"/>
          <w:szCs w:val="28"/>
        </w:rPr>
        <w:t>женщину привязанности</w:t>
      </w:r>
      <w:r>
        <w:rPr>
          <w:rFonts w:ascii="Times New Roman" w:hAnsi="Times New Roman" w:cs="Times New Roman"/>
          <w:sz w:val="28"/>
          <w:szCs w:val="28"/>
        </w:rPr>
        <w:t xml:space="preserve"> к Лайзе. </w:t>
      </w:r>
    </w:p>
    <w:p w14:paraId="4D8CF615"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Воспоминания и флешбэки в романе выступают важным инструментом для структурирования повествования.   Рассказ Клаудии о своей жизни начинается с матери и Гордона, демонстрируя читателю важность семейных уз для героини. В дальнейшем эти воспоминания о собственном детстве будут связаны с размышлениями о воспитании Лайзы, в котором Клаудия была пассивна. Познакомив читателей с Лайзой, </w:t>
      </w:r>
      <w:r w:rsidR="003349D8">
        <w:rPr>
          <w:rFonts w:ascii="Times New Roman" w:hAnsi="Times New Roman" w:cs="Times New Roman"/>
          <w:sz w:val="28"/>
          <w:szCs w:val="28"/>
        </w:rPr>
        <w:t>Клаудии было</w:t>
      </w:r>
      <w:r>
        <w:rPr>
          <w:rFonts w:ascii="Times New Roman" w:hAnsi="Times New Roman" w:cs="Times New Roman"/>
          <w:sz w:val="28"/>
          <w:szCs w:val="28"/>
        </w:rPr>
        <w:t xml:space="preserve"> необходимо вспомнить отца своего ребенка перед тем, как она проведет четкую грань между простой страстью и настоящей любовью, в лице Тома. Помимо этого, воспоминания о Джаспере возникают логично, связывая их с размышлением Клаудии о периферии и ядре. Джаспер – периферия, Том – ядро. События знакомства с Томом происходят во время Второй мировой войны, когда главная героиня пробует себя в профессии военного корреспондента, соединяя эту работу со своей главной страстью – историей. Периодически и эпизодически в воспоминаниях </w:t>
      </w:r>
      <w:r w:rsidR="003349D8">
        <w:rPr>
          <w:rFonts w:ascii="Times New Roman" w:hAnsi="Times New Roman" w:cs="Times New Roman"/>
          <w:sz w:val="28"/>
          <w:szCs w:val="28"/>
        </w:rPr>
        <w:t>всплывает Сильвия</w:t>
      </w:r>
      <w:r>
        <w:rPr>
          <w:rFonts w:ascii="Times New Roman" w:hAnsi="Times New Roman" w:cs="Times New Roman"/>
          <w:sz w:val="28"/>
          <w:szCs w:val="28"/>
        </w:rPr>
        <w:t xml:space="preserve">, которая связана с Гордоном, а </w:t>
      </w:r>
      <w:r w:rsidR="003349D8">
        <w:rPr>
          <w:rFonts w:ascii="Times New Roman" w:hAnsi="Times New Roman" w:cs="Times New Roman"/>
          <w:sz w:val="28"/>
          <w:szCs w:val="28"/>
        </w:rPr>
        <w:t>Гордон является</w:t>
      </w:r>
      <w:r>
        <w:rPr>
          <w:rFonts w:ascii="Times New Roman" w:hAnsi="Times New Roman" w:cs="Times New Roman"/>
          <w:sz w:val="28"/>
          <w:szCs w:val="28"/>
        </w:rPr>
        <w:t xml:space="preserve"> одной из важнейших частей рассказа Клаудии. Повествование завершается знакомством Клаудии с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Именно он передает </w:t>
      </w:r>
      <w:r w:rsidR="003349D8">
        <w:rPr>
          <w:rFonts w:ascii="Times New Roman" w:hAnsi="Times New Roman" w:cs="Times New Roman"/>
          <w:sz w:val="28"/>
          <w:szCs w:val="28"/>
        </w:rPr>
        <w:t>ей дневник</w:t>
      </w:r>
      <w:r>
        <w:rPr>
          <w:rFonts w:ascii="Times New Roman" w:hAnsi="Times New Roman" w:cs="Times New Roman"/>
          <w:sz w:val="28"/>
          <w:szCs w:val="28"/>
        </w:rPr>
        <w:t xml:space="preserve"> Тома. </w:t>
      </w:r>
    </w:p>
    <w:p w14:paraId="33C957A0" w14:textId="77777777" w:rsidR="00D5630A" w:rsidRDefault="00D5630A" w:rsidP="003A709B">
      <w:pPr>
        <w:spacing w:line="360" w:lineRule="auto"/>
        <w:ind w:firstLine="709"/>
        <w:jc w:val="both"/>
        <w:rPr>
          <w:rFonts w:ascii="Times New Roman" w:hAnsi="Times New Roman" w:cs="Times New Roman"/>
          <w:sz w:val="28"/>
          <w:szCs w:val="28"/>
        </w:rPr>
      </w:pPr>
      <w:r w:rsidRPr="00F544AA">
        <w:rPr>
          <w:rFonts w:ascii="Times New Roman" w:hAnsi="Times New Roman" w:cs="Times New Roman"/>
          <w:sz w:val="28"/>
          <w:szCs w:val="28"/>
        </w:rPr>
        <w:t xml:space="preserve">«Лунный тигр» – это не только частная история Клаудии, но и коллективная история. </w:t>
      </w:r>
      <w:r>
        <w:rPr>
          <w:rFonts w:ascii="Times New Roman" w:hAnsi="Times New Roman" w:cs="Times New Roman"/>
          <w:sz w:val="28"/>
          <w:szCs w:val="28"/>
        </w:rPr>
        <w:t xml:space="preserve">Важным структурным элементом романа предоставляется исторический контекст. Действия романа происходят на фоне значимых исторических событий </w:t>
      </w:r>
      <w:r w:rsidR="003349D8">
        <w:rPr>
          <w:rFonts w:ascii="Times New Roman" w:hAnsi="Times New Roman" w:cs="Times New Roman"/>
          <w:sz w:val="28"/>
          <w:szCs w:val="28"/>
        </w:rPr>
        <w:t>ХХ века, Вторая</w:t>
      </w:r>
      <w:r w:rsidRPr="009058F8">
        <w:rPr>
          <w:rFonts w:ascii="Times New Roman" w:hAnsi="Times New Roman" w:cs="Times New Roman"/>
          <w:sz w:val="28"/>
          <w:szCs w:val="28"/>
        </w:rPr>
        <w:t xml:space="preserve"> мировая война и Венгерское восстание. </w:t>
      </w:r>
      <w:proofErr w:type="spellStart"/>
      <w:r w:rsidRPr="009058F8">
        <w:rPr>
          <w:rFonts w:ascii="Times New Roman" w:hAnsi="Times New Roman" w:cs="Times New Roman"/>
          <w:sz w:val="28"/>
          <w:szCs w:val="28"/>
        </w:rPr>
        <w:t>Лайвли</w:t>
      </w:r>
      <w:proofErr w:type="spellEnd"/>
      <w:r w:rsidRPr="009058F8">
        <w:rPr>
          <w:rFonts w:ascii="Times New Roman" w:hAnsi="Times New Roman" w:cs="Times New Roman"/>
          <w:sz w:val="28"/>
          <w:szCs w:val="28"/>
        </w:rPr>
        <w:t xml:space="preserve"> затрагивает малоизвестные аспекты истории Второй мировой войны, такие как африканский фронт, который часто остается на периферии в общем представлении о войне. Также она обращается к менее известным послевоенным событиям, таким как Венгерское восстание, которые не получили столь широкого внимания и освещения в исторической литературе. Эти исторические события органично вплетены в личное повествование Клаудии.</w:t>
      </w:r>
      <w:r>
        <w:rPr>
          <w:rFonts w:ascii="Times New Roman" w:hAnsi="Times New Roman" w:cs="Times New Roman"/>
          <w:sz w:val="28"/>
          <w:szCs w:val="28"/>
        </w:rPr>
        <w:t xml:space="preserve"> Воспоминания</w:t>
      </w:r>
      <w:r w:rsidRPr="00F544AA">
        <w:rPr>
          <w:rFonts w:ascii="Times New Roman" w:hAnsi="Times New Roman" w:cs="Times New Roman"/>
          <w:sz w:val="28"/>
          <w:szCs w:val="28"/>
        </w:rPr>
        <w:t xml:space="preserve"> о </w:t>
      </w:r>
      <w:r>
        <w:rPr>
          <w:rFonts w:ascii="Times New Roman" w:hAnsi="Times New Roman" w:cs="Times New Roman"/>
          <w:sz w:val="28"/>
          <w:szCs w:val="28"/>
        </w:rPr>
        <w:t xml:space="preserve">суровой </w:t>
      </w:r>
      <w:r w:rsidRPr="00F544AA">
        <w:rPr>
          <w:rFonts w:ascii="Times New Roman" w:hAnsi="Times New Roman" w:cs="Times New Roman"/>
          <w:sz w:val="28"/>
          <w:szCs w:val="28"/>
        </w:rPr>
        <w:t xml:space="preserve">войне в пустыне и история любви Клаудии </w:t>
      </w:r>
      <w:r>
        <w:rPr>
          <w:rFonts w:ascii="Times New Roman" w:hAnsi="Times New Roman" w:cs="Times New Roman"/>
          <w:sz w:val="28"/>
          <w:szCs w:val="28"/>
        </w:rPr>
        <w:t xml:space="preserve">– </w:t>
      </w:r>
      <w:r w:rsidRPr="00F544AA">
        <w:rPr>
          <w:rFonts w:ascii="Times New Roman" w:hAnsi="Times New Roman" w:cs="Times New Roman"/>
          <w:sz w:val="28"/>
          <w:szCs w:val="28"/>
        </w:rPr>
        <w:t xml:space="preserve">обычно </w:t>
      </w:r>
      <w:r>
        <w:rPr>
          <w:rFonts w:ascii="Times New Roman" w:hAnsi="Times New Roman" w:cs="Times New Roman"/>
          <w:sz w:val="28"/>
          <w:szCs w:val="28"/>
        </w:rPr>
        <w:t>холодной</w:t>
      </w:r>
      <w:r w:rsidRPr="00F544AA">
        <w:rPr>
          <w:rFonts w:ascii="Times New Roman" w:hAnsi="Times New Roman" w:cs="Times New Roman"/>
          <w:sz w:val="28"/>
          <w:szCs w:val="28"/>
        </w:rPr>
        <w:t xml:space="preserve">, </w:t>
      </w:r>
      <w:r>
        <w:rPr>
          <w:rFonts w:ascii="Times New Roman" w:hAnsi="Times New Roman" w:cs="Times New Roman"/>
          <w:sz w:val="28"/>
          <w:szCs w:val="28"/>
        </w:rPr>
        <w:t>закрытой</w:t>
      </w:r>
      <w:r w:rsidRPr="00F544AA">
        <w:rPr>
          <w:rFonts w:ascii="Times New Roman" w:hAnsi="Times New Roman" w:cs="Times New Roman"/>
          <w:sz w:val="28"/>
          <w:szCs w:val="28"/>
        </w:rPr>
        <w:t xml:space="preserve">, </w:t>
      </w:r>
      <w:r>
        <w:rPr>
          <w:rFonts w:ascii="Times New Roman" w:hAnsi="Times New Roman" w:cs="Times New Roman"/>
          <w:sz w:val="28"/>
          <w:szCs w:val="28"/>
        </w:rPr>
        <w:t>одинокой</w:t>
      </w:r>
      <w:r w:rsidRPr="00F544AA">
        <w:rPr>
          <w:rFonts w:ascii="Times New Roman" w:hAnsi="Times New Roman" w:cs="Times New Roman"/>
          <w:sz w:val="28"/>
          <w:szCs w:val="28"/>
        </w:rPr>
        <w:t xml:space="preserve"> Клаудии </w:t>
      </w:r>
      <w:r>
        <w:rPr>
          <w:rFonts w:ascii="Times New Roman" w:hAnsi="Times New Roman" w:cs="Times New Roman"/>
          <w:sz w:val="28"/>
          <w:szCs w:val="28"/>
        </w:rPr>
        <w:t xml:space="preserve">– </w:t>
      </w:r>
      <w:r w:rsidRPr="00F544AA">
        <w:rPr>
          <w:rFonts w:ascii="Times New Roman" w:hAnsi="Times New Roman" w:cs="Times New Roman"/>
          <w:sz w:val="28"/>
          <w:szCs w:val="28"/>
        </w:rPr>
        <w:t xml:space="preserve">и Тома составляют </w:t>
      </w:r>
      <w:r>
        <w:rPr>
          <w:rFonts w:ascii="Times New Roman" w:hAnsi="Times New Roman" w:cs="Times New Roman"/>
          <w:sz w:val="28"/>
          <w:szCs w:val="28"/>
        </w:rPr>
        <w:t xml:space="preserve">главное ядро повествования, которое фокусирует размышления героини </w:t>
      </w:r>
      <w:r w:rsidR="003349D8">
        <w:rPr>
          <w:rFonts w:ascii="Times New Roman" w:hAnsi="Times New Roman" w:cs="Times New Roman"/>
          <w:sz w:val="28"/>
          <w:szCs w:val="28"/>
        </w:rPr>
        <w:t xml:space="preserve">о </w:t>
      </w:r>
      <w:r w:rsidR="003349D8" w:rsidRPr="00F544AA">
        <w:rPr>
          <w:rFonts w:ascii="Times New Roman" w:hAnsi="Times New Roman" w:cs="Times New Roman"/>
          <w:sz w:val="28"/>
          <w:szCs w:val="28"/>
        </w:rPr>
        <w:t>истории</w:t>
      </w:r>
      <w:r w:rsidRPr="00F544AA">
        <w:rPr>
          <w:rFonts w:ascii="Times New Roman" w:hAnsi="Times New Roman" w:cs="Times New Roman"/>
          <w:sz w:val="28"/>
          <w:szCs w:val="28"/>
        </w:rPr>
        <w:t xml:space="preserve"> и </w:t>
      </w:r>
      <w:r>
        <w:rPr>
          <w:rFonts w:ascii="Times New Roman" w:hAnsi="Times New Roman" w:cs="Times New Roman"/>
          <w:sz w:val="28"/>
          <w:szCs w:val="28"/>
        </w:rPr>
        <w:t>смерти</w:t>
      </w:r>
      <w:r w:rsidRPr="00F544AA">
        <w:rPr>
          <w:rFonts w:ascii="Times New Roman" w:hAnsi="Times New Roman" w:cs="Times New Roman"/>
          <w:sz w:val="28"/>
          <w:szCs w:val="28"/>
        </w:rPr>
        <w:t>, семье</w:t>
      </w:r>
      <w:r>
        <w:rPr>
          <w:rFonts w:ascii="Times New Roman" w:hAnsi="Times New Roman" w:cs="Times New Roman"/>
          <w:sz w:val="28"/>
          <w:szCs w:val="28"/>
        </w:rPr>
        <w:t xml:space="preserve">, работе, личной жизни.  Обращение к эпизоду любви во время </w:t>
      </w:r>
      <w:r w:rsidR="003349D8">
        <w:rPr>
          <w:rFonts w:ascii="Times New Roman" w:hAnsi="Times New Roman" w:cs="Times New Roman"/>
          <w:sz w:val="28"/>
          <w:szCs w:val="28"/>
        </w:rPr>
        <w:t xml:space="preserve">войны </w:t>
      </w:r>
      <w:r w:rsidR="003349D8" w:rsidRPr="00F544AA">
        <w:rPr>
          <w:rFonts w:ascii="Times New Roman" w:hAnsi="Times New Roman" w:cs="Times New Roman"/>
          <w:sz w:val="28"/>
          <w:szCs w:val="28"/>
        </w:rPr>
        <w:t>не</w:t>
      </w:r>
      <w:r w:rsidRPr="00F544AA">
        <w:rPr>
          <w:rFonts w:ascii="Times New Roman" w:hAnsi="Times New Roman" w:cs="Times New Roman"/>
          <w:sz w:val="28"/>
          <w:szCs w:val="28"/>
        </w:rPr>
        <w:t xml:space="preserve"> определяет </w:t>
      </w:r>
      <w:r>
        <w:rPr>
          <w:rFonts w:ascii="Times New Roman" w:hAnsi="Times New Roman" w:cs="Times New Roman"/>
          <w:sz w:val="28"/>
          <w:szCs w:val="28"/>
        </w:rPr>
        <w:t>роман</w:t>
      </w:r>
      <w:r w:rsidRPr="00F544AA">
        <w:rPr>
          <w:rFonts w:ascii="Times New Roman" w:hAnsi="Times New Roman" w:cs="Times New Roman"/>
          <w:sz w:val="28"/>
          <w:szCs w:val="28"/>
        </w:rPr>
        <w:t xml:space="preserve"> ни как военный, ни как любовный. </w:t>
      </w:r>
      <w:r w:rsidR="003349D8">
        <w:rPr>
          <w:rFonts w:ascii="Times New Roman" w:hAnsi="Times New Roman" w:cs="Times New Roman"/>
          <w:sz w:val="28"/>
          <w:szCs w:val="28"/>
        </w:rPr>
        <w:t>Скорее это</w:t>
      </w:r>
      <w:r>
        <w:rPr>
          <w:rFonts w:ascii="Times New Roman" w:hAnsi="Times New Roman" w:cs="Times New Roman"/>
          <w:sz w:val="28"/>
          <w:szCs w:val="28"/>
        </w:rPr>
        <w:t xml:space="preserve"> роман о </w:t>
      </w:r>
      <w:r w:rsidR="002B5C62">
        <w:rPr>
          <w:rFonts w:ascii="Times New Roman" w:hAnsi="Times New Roman" w:cs="Times New Roman"/>
          <w:sz w:val="28"/>
          <w:szCs w:val="28"/>
        </w:rPr>
        <w:t>том,</w:t>
      </w:r>
      <w:r w:rsidRPr="00F544AA">
        <w:rPr>
          <w:rFonts w:ascii="Times New Roman" w:hAnsi="Times New Roman" w:cs="Times New Roman"/>
          <w:sz w:val="28"/>
          <w:szCs w:val="28"/>
        </w:rPr>
        <w:t xml:space="preserve"> как</w:t>
      </w:r>
      <w:r>
        <w:rPr>
          <w:rFonts w:ascii="Times New Roman" w:hAnsi="Times New Roman" w:cs="Times New Roman"/>
          <w:sz w:val="28"/>
          <w:szCs w:val="28"/>
        </w:rPr>
        <w:t xml:space="preserve"> именно</w:t>
      </w:r>
      <w:r w:rsidRPr="00F544AA">
        <w:rPr>
          <w:rFonts w:ascii="Times New Roman" w:hAnsi="Times New Roman" w:cs="Times New Roman"/>
          <w:sz w:val="28"/>
          <w:szCs w:val="28"/>
        </w:rPr>
        <w:t xml:space="preserve"> все мы, </w:t>
      </w:r>
      <w:r>
        <w:rPr>
          <w:rFonts w:ascii="Times New Roman" w:hAnsi="Times New Roman" w:cs="Times New Roman"/>
          <w:sz w:val="28"/>
          <w:szCs w:val="28"/>
        </w:rPr>
        <w:t>по словам Тома</w:t>
      </w:r>
      <w:r w:rsidRPr="00F544AA">
        <w:rPr>
          <w:rFonts w:ascii="Times New Roman" w:hAnsi="Times New Roman" w:cs="Times New Roman"/>
          <w:sz w:val="28"/>
          <w:szCs w:val="28"/>
        </w:rPr>
        <w:t>, являемся частью истории</w:t>
      </w:r>
      <w:r>
        <w:rPr>
          <w:rFonts w:ascii="Times New Roman" w:hAnsi="Times New Roman" w:cs="Times New Roman"/>
          <w:sz w:val="28"/>
          <w:szCs w:val="28"/>
        </w:rPr>
        <w:t>.</w:t>
      </w:r>
      <w:r w:rsidRPr="00F544AA">
        <w:rPr>
          <w:rFonts w:ascii="Times New Roman" w:hAnsi="Times New Roman" w:cs="Times New Roman"/>
          <w:sz w:val="28"/>
          <w:szCs w:val="28"/>
        </w:rPr>
        <w:t xml:space="preserve"> </w:t>
      </w:r>
    </w:p>
    <w:p w14:paraId="4E33605A"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непоследовательность и фрагментарность воспоминаний Клаудии, в центральной части о событиях в Египте они становятся более связными и медленными.  В «Лунном тигре» </w:t>
      </w:r>
      <w:r w:rsidRPr="00F544AA">
        <w:rPr>
          <w:rFonts w:ascii="Times New Roman" w:hAnsi="Times New Roman" w:cs="Times New Roman"/>
          <w:sz w:val="28"/>
          <w:szCs w:val="28"/>
        </w:rPr>
        <w:t xml:space="preserve">Египет выступает в роли </w:t>
      </w:r>
      <w:proofErr w:type="spellStart"/>
      <w:r w:rsidRPr="00F544AA">
        <w:rPr>
          <w:rFonts w:ascii="Times New Roman" w:hAnsi="Times New Roman" w:cs="Times New Roman"/>
          <w:sz w:val="28"/>
          <w:szCs w:val="28"/>
        </w:rPr>
        <w:t>хронотопа</w:t>
      </w:r>
      <w:proofErr w:type="spellEnd"/>
      <w:r w:rsidRPr="00F544AA">
        <w:rPr>
          <w:rFonts w:ascii="Times New Roman" w:hAnsi="Times New Roman" w:cs="Times New Roman"/>
          <w:sz w:val="28"/>
          <w:szCs w:val="28"/>
        </w:rPr>
        <w:t xml:space="preserve">, сплетающего </w:t>
      </w:r>
      <w:r>
        <w:rPr>
          <w:rFonts w:ascii="Times New Roman" w:hAnsi="Times New Roman" w:cs="Times New Roman"/>
          <w:sz w:val="28"/>
          <w:szCs w:val="28"/>
        </w:rPr>
        <w:t>личные и коллективные нити воспоминаний. Египет с</w:t>
      </w:r>
      <w:r w:rsidRPr="00F544AA">
        <w:rPr>
          <w:rFonts w:ascii="Times New Roman" w:hAnsi="Times New Roman" w:cs="Times New Roman"/>
          <w:sz w:val="28"/>
          <w:szCs w:val="28"/>
        </w:rPr>
        <w:t>лужат драматическим фоном для Второй мировой войны</w:t>
      </w:r>
      <w:r>
        <w:rPr>
          <w:rFonts w:ascii="Times New Roman" w:hAnsi="Times New Roman" w:cs="Times New Roman"/>
          <w:sz w:val="28"/>
          <w:szCs w:val="28"/>
        </w:rPr>
        <w:t xml:space="preserve">. </w:t>
      </w:r>
      <w:r w:rsidRPr="00F544AA">
        <w:rPr>
          <w:rFonts w:ascii="Times New Roman" w:hAnsi="Times New Roman" w:cs="Times New Roman"/>
          <w:sz w:val="28"/>
          <w:szCs w:val="28"/>
        </w:rPr>
        <w:t>Клаудия отмечает, что в</w:t>
      </w:r>
      <w:r>
        <w:rPr>
          <w:rFonts w:ascii="Times New Roman" w:hAnsi="Times New Roman" w:cs="Times New Roman"/>
          <w:sz w:val="28"/>
          <w:szCs w:val="28"/>
        </w:rPr>
        <w:t xml:space="preserve"> ее</w:t>
      </w:r>
      <w:r w:rsidRPr="00F544AA">
        <w:rPr>
          <w:rFonts w:ascii="Times New Roman" w:hAnsi="Times New Roman" w:cs="Times New Roman"/>
          <w:sz w:val="28"/>
          <w:szCs w:val="28"/>
        </w:rPr>
        <w:t xml:space="preserve"> истории «Египту отведена роль благодушной и неуничтожимой силы</w:t>
      </w:r>
      <w:r>
        <w:rPr>
          <w:rFonts w:ascii="Times New Roman" w:hAnsi="Times New Roman" w:cs="Times New Roman"/>
          <w:sz w:val="28"/>
          <w:szCs w:val="28"/>
        </w:rPr>
        <w:t>»</w:t>
      </w:r>
      <w:r>
        <w:fldChar w:fldCharType="begin"/>
      </w:r>
      <w:r>
        <w:instrText xml:space="preserve"> NOTEREF _Ref163829385 \f \h  \* MERGEFORMAT </w:instrText>
      </w:r>
      <w:r>
        <w:fldChar w:fldCharType="separate"/>
      </w:r>
      <w:r w:rsidR="003E0ED4" w:rsidRPr="003E0ED4">
        <w:rPr>
          <w:rStyle w:val="a9"/>
          <w:rFonts w:ascii="Times New Roman" w:hAnsi="Times New Roman" w:cs="Times New Roman"/>
          <w:sz w:val="28"/>
          <w:szCs w:val="28"/>
        </w:rPr>
        <w:t>68</w:t>
      </w:r>
      <w:r>
        <w:fldChar w:fldCharType="end"/>
      </w:r>
      <w:r w:rsidRPr="00F544AA">
        <w:rPr>
          <w:rFonts w:ascii="Times New Roman" w:hAnsi="Times New Roman" w:cs="Times New Roman"/>
          <w:sz w:val="28"/>
          <w:szCs w:val="28"/>
        </w:rPr>
        <w:t>.</w:t>
      </w:r>
      <w:r>
        <w:rPr>
          <w:rFonts w:ascii="Times New Roman" w:hAnsi="Times New Roman" w:cs="Times New Roman"/>
          <w:sz w:val="28"/>
          <w:szCs w:val="28"/>
        </w:rPr>
        <w:t xml:space="preserve"> В </w:t>
      </w:r>
      <w:proofErr w:type="spellStart"/>
      <w:r w:rsidRPr="00F544AA">
        <w:rPr>
          <w:rFonts w:ascii="Times New Roman" w:hAnsi="Times New Roman" w:cs="Times New Roman"/>
          <w:sz w:val="28"/>
          <w:szCs w:val="28"/>
        </w:rPr>
        <w:t>хронотопическом</w:t>
      </w:r>
      <w:proofErr w:type="spellEnd"/>
      <w:r w:rsidRPr="00F544AA">
        <w:rPr>
          <w:rFonts w:ascii="Times New Roman" w:hAnsi="Times New Roman" w:cs="Times New Roman"/>
          <w:sz w:val="28"/>
          <w:szCs w:val="28"/>
        </w:rPr>
        <w:t xml:space="preserve"> Египте в ее повествовании одновременно представлены прошлое и настоящее</w:t>
      </w:r>
      <w:r>
        <w:rPr>
          <w:rFonts w:ascii="Times New Roman" w:hAnsi="Times New Roman" w:cs="Times New Roman"/>
          <w:sz w:val="28"/>
          <w:szCs w:val="28"/>
        </w:rPr>
        <w:t>: «</w:t>
      </w:r>
      <w:r w:rsidRPr="00F544AA">
        <w:rPr>
          <w:rFonts w:ascii="Times New Roman" w:hAnsi="Times New Roman" w:cs="Times New Roman"/>
          <w:sz w:val="28"/>
          <w:szCs w:val="28"/>
        </w:rPr>
        <w:t xml:space="preserve">Если исходить из актуальности, Египет </w:t>
      </w:r>
      <w:r>
        <w:rPr>
          <w:rFonts w:ascii="Times New Roman" w:hAnsi="Times New Roman" w:cs="Times New Roman"/>
          <w:sz w:val="28"/>
          <w:szCs w:val="28"/>
        </w:rPr>
        <w:t xml:space="preserve">– </w:t>
      </w:r>
      <w:r w:rsidRPr="00F544AA">
        <w:rPr>
          <w:rFonts w:ascii="Times New Roman" w:hAnsi="Times New Roman" w:cs="Times New Roman"/>
          <w:sz w:val="28"/>
          <w:szCs w:val="28"/>
        </w:rPr>
        <w:t>не прошлое, а настоящее</w:t>
      </w:r>
      <w:r>
        <w:rPr>
          <w:rFonts w:ascii="Times New Roman" w:hAnsi="Times New Roman" w:cs="Times New Roman"/>
          <w:sz w:val="28"/>
          <w:szCs w:val="28"/>
        </w:rPr>
        <w:t xml:space="preserve">. </w:t>
      </w:r>
      <w:r w:rsidRPr="00F544AA">
        <w:rPr>
          <w:rFonts w:ascii="Times New Roman" w:hAnsi="Times New Roman" w:cs="Times New Roman"/>
          <w:sz w:val="28"/>
          <w:szCs w:val="28"/>
        </w:rPr>
        <w:t>Образ Сфинкса знаком даже тем, кто слыхом, не слыхивал о династиях и фараонах; монументальность Карнака также близка людям, выросшим на архитектуре тридцатых</w:t>
      </w:r>
      <w:r>
        <w:rPr>
          <w:rFonts w:ascii="Times New Roman" w:hAnsi="Times New Roman" w:cs="Times New Roman"/>
          <w:sz w:val="28"/>
          <w:szCs w:val="28"/>
        </w:rPr>
        <w:t>»</w:t>
      </w:r>
      <w:r>
        <w:fldChar w:fldCharType="begin"/>
      </w:r>
      <w:r>
        <w:instrText xml:space="preserve"> NOTEREF _Ref163829385 \f \h  \* MERGEFORMAT </w:instrText>
      </w:r>
      <w:r>
        <w:fldChar w:fldCharType="separate"/>
      </w:r>
      <w:r w:rsidR="003E0ED4" w:rsidRPr="003E0ED4">
        <w:rPr>
          <w:rStyle w:val="a9"/>
          <w:rFonts w:ascii="Times New Roman" w:hAnsi="Times New Roman" w:cs="Times New Roman"/>
          <w:sz w:val="28"/>
          <w:szCs w:val="28"/>
        </w:rPr>
        <w:t>68</w:t>
      </w:r>
      <w:r>
        <w:fldChar w:fldCharType="end"/>
      </w:r>
      <w:r>
        <w:rPr>
          <w:rFonts w:ascii="Times New Roman" w:hAnsi="Times New Roman" w:cs="Times New Roman"/>
          <w:sz w:val="28"/>
          <w:szCs w:val="28"/>
        </w:rPr>
        <w:t xml:space="preserve">. Египет становится точкой </w:t>
      </w:r>
      <w:r w:rsidR="003349D8">
        <w:rPr>
          <w:rFonts w:ascii="Times New Roman" w:hAnsi="Times New Roman" w:cs="Times New Roman"/>
          <w:sz w:val="28"/>
          <w:szCs w:val="28"/>
        </w:rPr>
        <w:t>соприкосновения личных</w:t>
      </w:r>
      <w:r>
        <w:rPr>
          <w:rFonts w:ascii="Times New Roman" w:hAnsi="Times New Roman" w:cs="Times New Roman"/>
          <w:sz w:val="28"/>
          <w:szCs w:val="28"/>
        </w:rPr>
        <w:t xml:space="preserve"> воспоминаний Клаудии и общекультурными ассоциациями, соединяя прошлое и настоящее в уникальном </w:t>
      </w:r>
      <w:proofErr w:type="spellStart"/>
      <w:r>
        <w:rPr>
          <w:rFonts w:ascii="Times New Roman" w:hAnsi="Times New Roman" w:cs="Times New Roman"/>
          <w:sz w:val="28"/>
          <w:szCs w:val="28"/>
        </w:rPr>
        <w:t>хронотопе</w:t>
      </w:r>
      <w:proofErr w:type="spellEnd"/>
      <w:r>
        <w:rPr>
          <w:rFonts w:ascii="Times New Roman" w:hAnsi="Times New Roman" w:cs="Times New Roman"/>
          <w:sz w:val="28"/>
          <w:szCs w:val="28"/>
        </w:rPr>
        <w:t xml:space="preserve">.  </w:t>
      </w:r>
    </w:p>
    <w:p w14:paraId="2404449F" w14:textId="77777777" w:rsidR="00D5630A" w:rsidRDefault="00D5630A" w:rsidP="003A709B">
      <w:pPr>
        <w:spacing w:line="360" w:lineRule="auto"/>
        <w:ind w:firstLine="709"/>
        <w:jc w:val="both"/>
        <w:rPr>
          <w:rFonts w:ascii="Times New Roman" w:hAnsi="Times New Roman" w:cs="Times New Roman"/>
          <w:sz w:val="28"/>
          <w:szCs w:val="28"/>
        </w:rPr>
      </w:pPr>
      <w:r w:rsidRPr="00F544AA">
        <w:rPr>
          <w:rFonts w:ascii="Times New Roman" w:hAnsi="Times New Roman" w:cs="Times New Roman"/>
          <w:sz w:val="28"/>
          <w:szCs w:val="28"/>
        </w:rPr>
        <w:t xml:space="preserve">Лежа на больничной койке в ожидании смерти, Клаудия мечтает написать еще одну книгу, на этот раз «историю мира». </w:t>
      </w:r>
      <w:r>
        <w:rPr>
          <w:rFonts w:ascii="Times New Roman" w:hAnsi="Times New Roman" w:cs="Times New Roman"/>
          <w:sz w:val="28"/>
          <w:szCs w:val="28"/>
        </w:rPr>
        <w:t xml:space="preserve">В итоге она приходит к выводу, что сама воплощает эту идею, так как ее собственная история жизни такая же </w:t>
      </w:r>
      <w:r w:rsidRPr="00F544AA">
        <w:rPr>
          <w:rFonts w:ascii="Times New Roman" w:hAnsi="Times New Roman" w:cs="Times New Roman"/>
          <w:sz w:val="28"/>
          <w:szCs w:val="28"/>
        </w:rPr>
        <w:t>всеобъемлющ</w:t>
      </w:r>
      <w:r>
        <w:rPr>
          <w:rFonts w:ascii="Times New Roman" w:hAnsi="Times New Roman" w:cs="Times New Roman"/>
          <w:sz w:val="28"/>
          <w:szCs w:val="28"/>
        </w:rPr>
        <w:t xml:space="preserve">ая, как и мировая. </w:t>
      </w:r>
      <w:r w:rsidRPr="00F544AA">
        <w:rPr>
          <w:rFonts w:ascii="Times New Roman" w:hAnsi="Times New Roman" w:cs="Times New Roman"/>
          <w:sz w:val="28"/>
          <w:szCs w:val="28"/>
        </w:rPr>
        <w:t xml:space="preserve">Клаудия очарована </w:t>
      </w:r>
      <w:r>
        <w:rPr>
          <w:rFonts w:ascii="Times New Roman" w:hAnsi="Times New Roman" w:cs="Times New Roman"/>
          <w:sz w:val="28"/>
          <w:szCs w:val="28"/>
        </w:rPr>
        <w:t>раскопками</w:t>
      </w:r>
      <w:r w:rsidRPr="00F544AA">
        <w:rPr>
          <w:rFonts w:ascii="Times New Roman" w:hAnsi="Times New Roman" w:cs="Times New Roman"/>
          <w:sz w:val="28"/>
          <w:szCs w:val="28"/>
        </w:rPr>
        <w:t xml:space="preserve">, физическими следами прошлого в настоящем, напоминаниями об огромных изменениях, но также и о непрерывности Земли. На смертном одре она чувствует одновременно целостность и уникальность </w:t>
      </w:r>
      <w:r>
        <w:rPr>
          <w:rFonts w:ascii="Times New Roman" w:hAnsi="Times New Roman" w:cs="Times New Roman"/>
          <w:sz w:val="28"/>
          <w:szCs w:val="28"/>
        </w:rPr>
        <w:t>своего опыта и хода истории</w:t>
      </w:r>
      <w:r w:rsidRPr="00F544AA">
        <w:rPr>
          <w:rFonts w:ascii="Times New Roman" w:hAnsi="Times New Roman" w:cs="Times New Roman"/>
          <w:sz w:val="28"/>
          <w:szCs w:val="28"/>
        </w:rPr>
        <w:t>,</w:t>
      </w:r>
      <w:r>
        <w:rPr>
          <w:rFonts w:ascii="Times New Roman" w:hAnsi="Times New Roman" w:cs="Times New Roman"/>
          <w:sz w:val="28"/>
          <w:szCs w:val="28"/>
        </w:rPr>
        <w:t xml:space="preserve"> остро ощущает</w:t>
      </w:r>
      <w:r w:rsidRPr="00F544AA">
        <w:rPr>
          <w:rFonts w:ascii="Times New Roman" w:hAnsi="Times New Roman" w:cs="Times New Roman"/>
          <w:sz w:val="28"/>
          <w:szCs w:val="28"/>
        </w:rPr>
        <w:t xml:space="preserve"> </w:t>
      </w:r>
      <w:r>
        <w:rPr>
          <w:rFonts w:ascii="Times New Roman" w:hAnsi="Times New Roman" w:cs="Times New Roman"/>
          <w:sz w:val="28"/>
          <w:szCs w:val="28"/>
        </w:rPr>
        <w:t>параллельность</w:t>
      </w:r>
      <w:r w:rsidRPr="00F544AA">
        <w:rPr>
          <w:rFonts w:ascii="Times New Roman" w:hAnsi="Times New Roman" w:cs="Times New Roman"/>
          <w:sz w:val="28"/>
          <w:szCs w:val="28"/>
        </w:rPr>
        <w:t xml:space="preserve"> </w:t>
      </w:r>
      <w:r>
        <w:rPr>
          <w:rFonts w:ascii="Times New Roman" w:hAnsi="Times New Roman" w:cs="Times New Roman"/>
          <w:sz w:val="28"/>
          <w:szCs w:val="28"/>
        </w:rPr>
        <w:t xml:space="preserve">коллективной истории </w:t>
      </w:r>
      <w:r w:rsidRPr="00F544AA">
        <w:rPr>
          <w:rFonts w:ascii="Times New Roman" w:hAnsi="Times New Roman" w:cs="Times New Roman"/>
          <w:sz w:val="28"/>
          <w:szCs w:val="28"/>
        </w:rPr>
        <w:t>и лично</w:t>
      </w:r>
      <w:r>
        <w:rPr>
          <w:rFonts w:ascii="Times New Roman" w:hAnsi="Times New Roman" w:cs="Times New Roman"/>
          <w:sz w:val="28"/>
          <w:szCs w:val="28"/>
        </w:rPr>
        <w:t>й истории</w:t>
      </w:r>
      <w:r w:rsidRPr="00F544AA">
        <w:rPr>
          <w:rFonts w:ascii="Times New Roman" w:hAnsi="Times New Roman" w:cs="Times New Roman"/>
          <w:sz w:val="28"/>
          <w:szCs w:val="28"/>
        </w:rPr>
        <w:t xml:space="preserve">. </w:t>
      </w:r>
      <w:r>
        <w:rPr>
          <w:rFonts w:ascii="Times New Roman" w:hAnsi="Times New Roman" w:cs="Times New Roman"/>
          <w:sz w:val="28"/>
          <w:szCs w:val="28"/>
        </w:rPr>
        <w:t>Это ощущение подтверждает Том в своем дневнике, когда пишет: «</w:t>
      </w:r>
      <w:r w:rsidRPr="00F544AA">
        <w:rPr>
          <w:rFonts w:ascii="Times New Roman" w:hAnsi="Times New Roman" w:cs="Times New Roman"/>
          <w:sz w:val="28"/>
          <w:szCs w:val="28"/>
        </w:rPr>
        <w:t xml:space="preserve">Твой голос громче, чем история, которую я знаю, </w:t>
      </w:r>
      <w:r>
        <w:rPr>
          <w:rFonts w:ascii="Times New Roman" w:hAnsi="Times New Roman" w:cs="Times New Roman"/>
          <w:sz w:val="28"/>
          <w:szCs w:val="28"/>
        </w:rPr>
        <w:t xml:space="preserve">– </w:t>
      </w:r>
      <w:r w:rsidRPr="00F544AA">
        <w:rPr>
          <w:rFonts w:ascii="Times New Roman" w:hAnsi="Times New Roman" w:cs="Times New Roman"/>
          <w:sz w:val="28"/>
          <w:szCs w:val="28"/>
        </w:rPr>
        <w:t>или думаю, что знаю</w:t>
      </w:r>
      <w:r>
        <w:rPr>
          <w:rFonts w:ascii="Times New Roman" w:hAnsi="Times New Roman" w:cs="Times New Roman"/>
          <w:sz w:val="28"/>
          <w:szCs w:val="28"/>
        </w:rPr>
        <w:t>»</w:t>
      </w:r>
      <w:r>
        <w:rPr>
          <w:rStyle w:val="a9"/>
          <w:rFonts w:ascii="Times New Roman" w:hAnsi="Times New Roman" w:cs="Times New Roman"/>
          <w:sz w:val="28"/>
          <w:szCs w:val="28"/>
        </w:rPr>
        <w:footnoteReference w:id="76"/>
      </w:r>
      <w:r>
        <w:rPr>
          <w:rFonts w:ascii="Times New Roman" w:hAnsi="Times New Roman" w:cs="Times New Roman"/>
          <w:sz w:val="28"/>
          <w:szCs w:val="28"/>
        </w:rPr>
        <w:t>.</w:t>
      </w:r>
    </w:p>
    <w:p w14:paraId="52C95F21"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Смерть не</w:t>
      </w:r>
      <w:r w:rsidRPr="00F544AA">
        <w:rPr>
          <w:rFonts w:ascii="Times New Roman" w:hAnsi="Times New Roman" w:cs="Times New Roman"/>
          <w:sz w:val="28"/>
          <w:szCs w:val="28"/>
        </w:rPr>
        <w:t xml:space="preserve"> всегда является концом истории</w:t>
      </w:r>
      <w:r>
        <w:rPr>
          <w:rFonts w:ascii="Times New Roman" w:hAnsi="Times New Roman" w:cs="Times New Roman"/>
          <w:sz w:val="28"/>
          <w:szCs w:val="28"/>
        </w:rPr>
        <w:t xml:space="preserve">. </w:t>
      </w:r>
      <w:r w:rsidRPr="00F544AA">
        <w:rPr>
          <w:rFonts w:ascii="Times New Roman" w:hAnsi="Times New Roman" w:cs="Times New Roman"/>
          <w:sz w:val="28"/>
          <w:szCs w:val="28"/>
        </w:rPr>
        <w:t>«Как так может быть: сегодня ты сидишь с ним в одном танке, а завтра его уже нет? Как?</w:t>
      </w:r>
      <w:r>
        <w:rPr>
          <w:rFonts w:ascii="Times New Roman" w:hAnsi="Times New Roman" w:cs="Times New Roman"/>
          <w:sz w:val="28"/>
          <w:szCs w:val="28"/>
        </w:rPr>
        <w:t>»</w:t>
      </w:r>
      <w:r>
        <w:rPr>
          <w:rStyle w:val="a9"/>
          <w:rFonts w:ascii="Times New Roman" w:hAnsi="Times New Roman" w:cs="Times New Roman"/>
          <w:sz w:val="28"/>
          <w:szCs w:val="28"/>
        </w:rPr>
        <w:footnoteReference w:id="77"/>
      </w:r>
      <w:r>
        <w:rPr>
          <w:rFonts w:ascii="Times New Roman" w:hAnsi="Times New Roman" w:cs="Times New Roman"/>
          <w:sz w:val="28"/>
          <w:szCs w:val="28"/>
        </w:rPr>
        <w:t>.</w:t>
      </w:r>
      <w:r w:rsidRPr="00F544AA">
        <w:rPr>
          <w:rFonts w:ascii="Times New Roman" w:hAnsi="Times New Roman" w:cs="Times New Roman"/>
          <w:sz w:val="28"/>
          <w:szCs w:val="28"/>
        </w:rPr>
        <w:t xml:space="preserve"> </w:t>
      </w:r>
      <w:r>
        <w:rPr>
          <w:rFonts w:ascii="Times New Roman" w:hAnsi="Times New Roman" w:cs="Times New Roman"/>
          <w:sz w:val="28"/>
          <w:szCs w:val="28"/>
        </w:rPr>
        <w:t>Данная мысль связана с завершением истории Клаудии: «</w:t>
      </w:r>
      <w:r w:rsidRPr="00F544AA">
        <w:rPr>
          <w:rFonts w:ascii="Times New Roman" w:hAnsi="Times New Roman" w:cs="Times New Roman"/>
          <w:sz w:val="28"/>
          <w:szCs w:val="28"/>
        </w:rPr>
        <w:t>Мир не стоит на месте. На</w:t>
      </w:r>
      <w:r>
        <w:rPr>
          <w:rFonts w:ascii="Times New Roman" w:hAnsi="Times New Roman" w:cs="Times New Roman"/>
          <w:sz w:val="28"/>
          <w:szCs w:val="28"/>
        </w:rPr>
        <w:t xml:space="preserve"> </w:t>
      </w:r>
      <w:r w:rsidRPr="00F544AA">
        <w:rPr>
          <w:rFonts w:ascii="Times New Roman" w:hAnsi="Times New Roman" w:cs="Times New Roman"/>
          <w:sz w:val="28"/>
          <w:szCs w:val="28"/>
        </w:rPr>
        <w:t>столике возле кровати включается радио, и диктор читает шестичасовые новости</w:t>
      </w:r>
      <w:r>
        <w:rPr>
          <w:rFonts w:ascii="Times New Roman" w:hAnsi="Times New Roman" w:cs="Times New Roman"/>
          <w:sz w:val="28"/>
          <w:szCs w:val="28"/>
        </w:rPr>
        <w:t>»</w:t>
      </w:r>
      <w:r>
        <w:rPr>
          <w:rStyle w:val="a9"/>
          <w:rFonts w:ascii="Times New Roman" w:hAnsi="Times New Roman" w:cs="Times New Roman"/>
          <w:sz w:val="28"/>
          <w:szCs w:val="28"/>
        </w:rPr>
        <w:footnoteReference w:id="78"/>
      </w:r>
      <w:r>
        <w:rPr>
          <w:rFonts w:ascii="Times New Roman" w:hAnsi="Times New Roman" w:cs="Times New Roman"/>
          <w:sz w:val="28"/>
          <w:szCs w:val="28"/>
        </w:rPr>
        <w:t xml:space="preserve">. Роман подчеркивает, что история не имеет окончательной точки, она продолжает существовать после завершения индивидуальных рассказов. Мы всегда будем жить в чужих воспоминаниях и рассказах, как когда-то Гордон и Том продолжили жить в воспоминаниях Клаудии после своей смерти, так и Клаудия будет жить в воспоминаниях Лайзы и </w:t>
      </w:r>
      <w:proofErr w:type="spellStart"/>
      <w:r>
        <w:rPr>
          <w:rFonts w:ascii="Times New Roman" w:hAnsi="Times New Roman" w:cs="Times New Roman"/>
          <w:sz w:val="28"/>
          <w:szCs w:val="28"/>
        </w:rPr>
        <w:t>Лазло</w:t>
      </w:r>
      <w:proofErr w:type="spellEnd"/>
      <w:r>
        <w:rPr>
          <w:rFonts w:ascii="Times New Roman" w:hAnsi="Times New Roman" w:cs="Times New Roman"/>
          <w:sz w:val="28"/>
          <w:szCs w:val="28"/>
        </w:rPr>
        <w:t xml:space="preserve">. </w:t>
      </w:r>
    </w:p>
    <w:p w14:paraId="125346E3"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романе используется множество литературных и художественных отсылок. Клаудия, как историк, часто размышляет о литературе, искусстве и исторических событиях. Подобные отсылки добавляют повествованию смысловой слой</w:t>
      </w:r>
      <w:r w:rsidRPr="00A62586">
        <w:rPr>
          <w:rFonts w:ascii="Times New Roman" w:hAnsi="Times New Roman" w:cs="Times New Roman"/>
          <w:sz w:val="28"/>
          <w:szCs w:val="28"/>
        </w:rPr>
        <w:t>. В романе большое внимание уделяются одному элемент</w:t>
      </w:r>
      <w:r>
        <w:rPr>
          <w:rFonts w:ascii="Times New Roman" w:hAnsi="Times New Roman" w:cs="Times New Roman"/>
          <w:sz w:val="28"/>
          <w:szCs w:val="28"/>
        </w:rPr>
        <w:t xml:space="preserve">у – </w:t>
      </w:r>
      <w:r w:rsidRPr="00A62586">
        <w:rPr>
          <w:rFonts w:ascii="Times New Roman" w:hAnsi="Times New Roman" w:cs="Times New Roman"/>
          <w:sz w:val="28"/>
          <w:szCs w:val="28"/>
        </w:rPr>
        <w:t>это страсть Клаудии к истории. На протяжении всего романа</w:t>
      </w:r>
      <w:r>
        <w:rPr>
          <w:rFonts w:ascii="Times New Roman" w:hAnsi="Times New Roman" w:cs="Times New Roman"/>
          <w:sz w:val="28"/>
          <w:szCs w:val="28"/>
        </w:rPr>
        <w:t xml:space="preserve"> Клаудия</w:t>
      </w:r>
      <w:r w:rsidRPr="00A62586">
        <w:rPr>
          <w:rFonts w:ascii="Times New Roman" w:hAnsi="Times New Roman" w:cs="Times New Roman"/>
          <w:sz w:val="28"/>
          <w:szCs w:val="28"/>
        </w:rPr>
        <w:t xml:space="preserve"> размышляет о природе истории</w:t>
      </w:r>
      <w:r>
        <w:rPr>
          <w:rFonts w:ascii="Times New Roman" w:hAnsi="Times New Roman" w:cs="Times New Roman"/>
          <w:sz w:val="28"/>
          <w:szCs w:val="28"/>
        </w:rPr>
        <w:t xml:space="preserve">. </w:t>
      </w:r>
      <w:r w:rsidRPr="00A62586">
        <w:rPr>
          <w:rFonts w:ascii="Times New Roman" w:hAnsi="Times New Roman" w:cs="Times New Roman"/>
          <w:sz w:val="28"/>
          <w:szCs w:val="28"/>
        </w:rPr>
        <w:t xml:space="preserve">Эти </w:t>
      </w:r>
      <w:r>
        <w:rPr>
          <w:rFonts w:ascii="Times New Roman" w:hAnsi="Times New Roman" w:cs="Times New Roman"/>
          <w:sz w:val="28"/>
          <w:szCs w:val="28"/>
        </w:rPr>
        <w:t>размышления</w:t>
      </w:r>
      <w:r w:rsidRPr="00A62586">
        <w:rPr>
          <w:rFonts w:ascii="Times New Roman" w:hAnsi="Times New Roman" w:cs="Times New Roman"/>
          <w:sz w:val="28"/>
          <w:szCs w:val="28"/>
        </w:rPr>
        <w:t xml:space="preserve"> представлены по-разному</w:t>
      </w:r>
      <w:r>
        <w:rPr>
          <w:rFonts w:ascii="Times New Roman" w:hAnsi="Times New Roman" w:cs="Times New Roman"/>
          <w:sz w:val="28"/>
          <w:szCs w:val="28"/>
        </w:rPr>
        <w:t>:</w:t>
      </w:r>
      <w:r w:rsidR="00751B42">
        <w:rPr>
          <w:rFonts w:ascii="Times New Roman" w:hAnsi="Times New Roman" w:cs="Times New Roman"/>
          <w:sz w:val="28"/>
          <w:szCs w:val="28"/>
        </w:rPr>
        <w:t xml:space="preserve"> </w:t>
      </w:r>
      <w:r w:rsidRPr="00A62586">
        <w:rPr>
          <w:rFonts w:ascii="Times New Roman" w:hAnsi="Times New Roman" w:cs="Times New Roman"/>
          <w:sz w:val="28"/>
          <w:szCs w:val="28"/>
        </w:rPr>
        <w:t>через диалог, образы, воспоминания</w:t>
      </w:r>
      <w:r>
        <w:rPr>
          <w:rFonts w:ascii="Times New Roman" w:hAnsi="Times New Roman" w:cs="Times New Roman"/>
          <w:sz w:val="28"/>
          <w:szCs w:val="28"/>
        </w:rPr>
        <w:t xml:space="preserve">. Самое первое воспоминание Клаудии, связанное с изучением истории, предоставляется в виде урока о правлении династии Тюдоров. Клаудии было тринадцать, когда она училась в школе для девочек мисс </w:t>
      </w:r>
      <w:proofErr w:type="spellStart"/>
      <w:r w:rsidRPr="00D40BE4">
        <w:rPr>
          <w:rFonts w:ascii="Times New Roman" w:hAnsi="Times New Roman" w:cs="Times New Roman"/>
          <w:sz w:val="28"/>
          <w:szCs w:val="28"/>
        </w:rPr>
        <w:t>Лавенхэм</w:t>
      </w:r>
      <w:proofErr w:type="spellEnd"/>
      <w:r>
        <w:rPr>
          <w:rFonts w:ascii="Times New Roman" w:hAnsi="Times New Roman" w:cs="Times New Roman"/>
          <w:sz w:val="28"/>
          <w:szCs w:val="28"/>
        </w:rPr>
        <w:t xml:space="preserve">. Ученицы записывали под диктовку основные характеристики Генриха </w:t>
      </w:r>
      <w:r>
        <w:rPr>
          <w:rFonts w:ascii="Times New Roman" w:hAnsi="Times New Roman" w:cs="Times New Roman"/>
          <w:sz w:val="28"/>
          <w:szCs w:val="28"/>
          <w:lang w:val="en-US"/>
        </w:rPr>
        <w:t>XVIII</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имена</w:t>
      </w:r>
      <w:proofErr w:type="spellEnd"/>
      <w:r>
        <w:rPr>
          <w:rFonts w:ascii="Times New Roman" w:hAnsi="Times New Roman" w:cs="Times New Roman"/>
          <w:sz w:val="28"/>
          <w:szCs w:val="28"/>
          <w:lang w:val="kk-KZ"/>
        </w:rPr>
        <w:t xml:space="preserve"> и даты.</w:t>
      </w:r>
      <w:r w:rsidRPr="009D5DB2">
        <w:rPr>
          <w:rFonts w:ascii="Times New Roman" w:hAnsi="Times New Roman" w:cs="Times New Roman"/>
          <w:sz w:val="28"/>
          <w:szCs w:val="28"/>
        </w:rPr>
        <w:t xml:space="preserve"> Клаудия в моменте размышляет о том, каким правителем был Генрих XVIII</w:t>
      </w:r>
      <w:r>
        <w:rPr>
          <w:rFonts w:ascii="Times New Roman" w:hAnsi="Times New Roman" w:cs="Times New Roman"/>
          <w:sz w:val="28"/>
          <w:szCs w:val="28"/>
        </w:rPr>
        <w:t>,</w:t>
      </w:r>
      <w:r w:rsidRPr="009D5DB2">
        <w:rPr>
          <w:rFonts w:ascii="Times New Roman" w:hAnsi="Times New Roman" w:cs="Times New Roman"/>
          <w:sz w:val="28"/>
          <w:szCs w:val="28"/>
        </w:rPr>
        <w:t xml:space="preserve"> за что его заклеймили и как на его фоне выиграла Королева Елизавета, </w:t>
      </w:r>
      <w:r>
        <w:rPr>
          <w:rFonts w:ascii="Times New Roman" w:hAnsi="Times New Roman" w:cs="Times New Roman"/>
          <w:sz w:val="28"/>
          <w:szCs w:val="28"/>
        </w:rPr>
        <w:t>отличившаяся</w:t>
      </w:r>
      <w:r w:rsidRPr="009D5DB2">
        <w:rPr>
          <w:rFonts w:ascii="Times New Roman" w:hAnsi="Times New Roman" w:cs="Times New Roman"/>
          <w:sz w:val="28"/>
          <w:szCs w:val="28"/>
        </w:rPr>
        <w:t xml:space="preserve"> успехо</w:t>
      </w:r>
      <w:r>
        <w:rPr>
          <w:rFonts w:ascii="Times New Roman" w:hAnsi="Times New Roman" w:cs="Times New Roman"/>
          <w:sz w:val="28"/>
          <w:szCs w:val="28"/>
        </w:rPr>
        <w:t>м</w:t>
      </w:r>
      <w:r w:rsidRPr="009D5DB2">
        <w:rPr>
          <w:rFonts w:ascii="Times New Roman" w:hAnsi="Times New Roman" w:cs="Times New Roman"/>
          <w:sz w:val="28"/>
          <w:szCs w:val="28"/>
        </w:rPr>
        <w:t xml:space="preserve"> в борьбе против испанцев</w:t>
      </w:r>
      <w:r>
        <w:rPr>
          <w:rFonts w:ascii="Times New Roman" w:hAnsi="Times New Roman" w:cs="Times New Roman"/>
          <w:sz w:val="28"/>
          <w:szCs w:val="28"/>
        </w:rPr>
        <w:t xml:space="preserve"> и запомнившаяся</w:t>
      </w:r>
      <w:r w:rsidRPr="009D5DB2">
        <w:rPr>
          <w:rFonts w:ascii="Times New Roman" w:hAnsi="Times New Roman" w:cs="Times New Roman"/>
          <w:sz w:val="28"/>
          <w:szCs w:val="28"/>
        </w:rPr>
        <w:t xml:space="preserve"> тем, что отрубила голову Марии,</w:t>
      </w:r>
      <w:r>
        <w:rPr>
          <w:rFonts w:ascii="Times New Roman" w:hAnsi="Times New Roman" w:cs="Times New Roman"/>
          <w:sz w:val="28"/>
          <w:szCs w:val="28"/>
        </w:rPr>
        <w:t xml:space="preserve"> к</w:t>
      </w:r>
      <w:r w:rsidRPr="009D5DB2">
        <w:rPr>
          <w:rFonts w:ascii="Times New Roman" w:hAnsi="Times New Roman" w:cs="Times New Roman"/>
          <w:sz w:val="28"/>
          <w:szCs w:val="28"/>
        </w:rPr>
        <w:t xml:space="preserve">оролеве Шотландской, католичке. </w:t>
      </w:r>
      <w:r>
        <w:rPr>
          <w:rFonts w:ascii="Times New Roman" w:hAnsi="Times New Roman" w:cs="Times New Roman"/>
          <w:sz w:val="28"/>
          <w:szCs w:val="28"/>
        </w:rPr>
        <w:t xml:space="preserve">Юная Клаудия задала решающий вопрос: </w:t>
      </w:r>
      <w:r w:rsidRPr="009D5DB2">
        <w:rPr>
          <w:rFonts w:ascii="Times New Roman" w:hAnsi="Times New Roman" w:cs="Times New Roman"/>
          <w:sz w:val="28"/>
          <w:szCs w:val="28"/>
        </w:rPr>
        <w:t xml:space="preserve">«Скажите, мисс </w:t>
      </w:r>
      <w:proofErr w:type="spellStart"/>
      <w:r w:rsidRPr="009D5DB2">
        <w:rPr>
          <w:rFonts w:ascii="Times New Roman" w:hAnsi="Times New Roman" w:cs="Times New Roman"/>
          <w:sz w:val="28"/>
          <w:szCs w:val="28"/>
        </w:rPr>
        <w:t>Лавенхэм</w:t>
      </w:r>
      <w:proofErr w:type="spellEnd"/>
      <w:r w:rsidRPr="009D5DB2">
        <w:rPr>
          <w:rFonts w:ascii="Times New Roman" w:hAnsi="Times New Roman" w:cs="Times New Roman"/>
          <w:sz w:val="28"/>
          <w:szCs w:val="28"/>
        </w:rPr>
        <w:t>, а католики одобрили то, что она отрубила Марии голову?»</w:t>
      </w:r>
      <w:r>
        <w:rPr>
          <w:rStyle w:val="a9"/>
          <w:rFonts w:ascii="Times New Roman" w:hAnsi="Times New Roman" w:cs="Times New Roman"/>
          <w:sz w:val="28"/>
          <w:szCs w:val="28"/>
        </w:rPr>
        <w:footnoteReference w:id="79"/>
      </w:r>
      <w:r>
        <w:rPr>
          <w:rFonts w:ascii="Times New Roman" w:hAnsi="Times New Roman" w:cs="Times New Roman"/>
          <w:sz w:val="28"/>
          <w:szCs w:val="28"/>
          <w:lang w:val="kk-KZ"/>
        </w:rPr>
        <w:t>.</w:t>
      </w:r>
      <w:r w:rsidRPr="009D5DB2">
        <w:rPr>
          <w:rFonts w:ascii="Times New Roman" w:hAnsi="Times New Roman" w:cs="Times New Roman"/>
          <w:sz w:val="28"/>
          <w:szCs w:val="28"/>
        </w:rPr>
        <w:t xml:space="preserve"> </w:t>
      </w:r>
      <w:r>
        <w:rPr>
          <w:rFonts w:ascii="Times New Roman" w:hAnsi="Times New Roman" w:cs="Times New Roman"/>
          <w:sz w:val="28"/>
          <w:szCs w:val="28"/>
        </w:rPr>
        <w:t xml:space="preserve">Мисс </w:t>
      </w:r>
      <w:proofErr w:type="spellStart"/>
      <w:r>
        <w:rPr>
          <w:rFonts w:ascii="Times New Roman" w:hAnsi="Times New Roman" w:cs="Times New Roman"/>
          <w:sz w:val="28"/>
          <w:szCs w:val="28"/>
        </w:rPr>
        <w:t>Лавенхэм</w:t>
      </w:r>
      <w:proofErr w:type="spellEnd"/>
      <w:r>
        <w:rPr>
          <w:rFonts w:ascii="Times New Roman" w:hAnsi="Times New Roman" w:cs="Times New Roman"/>
          <w:sz w:val="28"/>
          <w:szCs w:val="28"/>
        </w:rPr>
        <w:t xml:space="preserve"> ясно дала понять, что мнение католиков не играет большой роли. В конце семестра главная героиня получила на экзамене отметку «очень слабо».</w:t>
      </w:r>
    </w:p>
    <w:p w14:paraId="1FD33A66" w14:textId="6EEBCCF5"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Повзрослев и изучив историю более детально, Клаудия осознала, что в этом направлении ей интересен именно конфликт. Это та причина, по которой она и решила стать историком. </w:t>
      </w:r>
      <w:r w:rsidRPr="009D5DB2">
        <w:rPr>
          <w:rFonts w:ascii="Times New Roman" w:hAnsi="Times New Roman" w:cs="Times New Roman"/>
          <w:sz w:val="28"/>
          <w:szCs w:val="28"/>
        </w:rPr>
        <w:t xml:space="preserve">Я хорошо понимаю, почему я стала историком. </w:t>
      </w:r>
      <w:r>
        <w:rPr>
          <w:rFonts w:ascii="Times New Roman" w:hAnsi="Times New Roman" w:cs="Times New Roman"/>
          <w:sz w:val="28"/>
          <w:szCs w:val="28"/>
        </w:rPr>
        <w:t xml:space="preserve">В детстве она часто слышала от своей матери и людей вокруг такие слова, как: </w:t>
      </w:r>
      <w:r w:rsidRPr="009D5DB2">
        <w:rPr>
          <w:rFonts w:ascii="Times New Roman" w:hAnsi="Times New Roman" w:cs="Times New Roman"/>
          <w:sz w:val="28"/>
          <w:szCs w:val="28"/>
        </w:rPr>
        <w:t>«Не спорь Клаудия», «Клаудия, ты не должна так со мной разговаривать»</w:t>
      </w:r>
      <w:r>
        <w:fldChar w:fldCharType="begin"/>
      </w:r>
      <w:r>
        <w:instrText xml:space="preserve"> NOTEREF _Ref163829556 \f \h  \* MERGEFORMAT </w:instrText>
      </w:r>
      <w:r>
        <w:fldChar w:fldCharType="separate"/>
      </w:r>
      <w:r w:rsidR="003E0ED4" w:rsidRPr="003E0ED4">
        <w:rPr>
          <w:rStyle w:val="a9"/>
          <w:rFonts w:ascii="Times New Roman" w:hAnsi="Times New Roman" w:cs="Times New Roman"/>
          <w:sz w:val="28"/>
          <w:szCs w:val="28"/>
        </w:rPr>
        <w:t>61</w:t>
      </w:r>
      <w:r>
        <w:fldChar w:fldCharType="end"/>
      </w:r>
      <w:r w:rsidRPr="009058F8">
        <w:rPr>
          <w:rFonts w:ascii="Times New Roman" w:hAnsi="Times New Roman" w:cs="Times New Roman"/>
          <w:sz w:val="28"/>
          <w:szCs w:val="28"/>
        </w:rPr>
        <w:t>.</w:t>
      </w:r>
      <w:r w:rsidRPr="009D5DB2">
        <w:rPr>
          <w:rFonts w:ascii="Times New Roman" w:hAnsi="Times New Roman" w:cs="Times New Roman"/>
          <w:sz w:val="28"/>
          <w:szCs w:val="28"/>
        </w:rPr>
        <w:t xml:space="preserve"> </w:t>
      </w:r>
      <w:r>
        <w:rPr>
          <w:rFonts w:ascii="Times New Roman" w:hAnsi="Times New Roman" w:cs="Times New Roman"/>
          <w:sz w:val="28"/>
          <w:szCs w:val="28"/>
        </w:rPr>
        <w:t xml:space="preserve">Конфликт интригует ее. </w:t>
      </w:r>
      <w:r w:rsidR="00461F58">
        <w:rPr>
          <w:rFonts w:ascii="Times New Roman" w:hAnsi="Times New Roman" w:cs="Times New Roman"/>
          <w:sz w:val="28"/>
          <w:szCs w:val="28"/>
        </w:rPr>
        <w:t>В особенности</w:t>
      </w:r>
      <w:r>
        <w:rPr>
          <w:rFonts w:ascii="Times New Roman" w:hAnsi="Times New Roman" w:cs="Times New Roman"/>
          <w:sz w:val="28"/>
          <w:szCs w:val="28"/>
        </w:rPr>
        <w:t xml:space="preserve"> ситуация с Мисс </w:t>
      </w:r>
      <w:proofErr w:type="spellStart"/>
      <w:r>
        <w:rPr>
          <w:rFonts w:ascii="Times New Roman" w:hAnsi="Times New Roman" w:cs="Times New Roman"/>
          <w:sz w:val="28"/>
          <w:szCs w:val="28"/>
        </w:rPr>
        <w:t>Лавенхэм</w:t>
      </w:r>
      <w:proofErr w:type="spellEnd"/>
      <w:r>
        <w:rPr>
          <w:rFonts w:ascii="Times New Roman" w:hAnsi="Times New Roman" w:cs="Times New Roman"/>
          <w:sz w:val="28"/>
          <w:szCs w:val="28"/>
        </w:rPr>
        <w:t xml:space="preserve"> дала ей понять, что мнение не имеет отношения к истории, это всегда чужое слово против твоего. Клаудия</w:t>
      </w:r>
      <w:r w:rsidRPr="009D5DB2">
        <w:rPr>
          <w:rFonts w:ascii="Times New Roman" w:hAnsi="Times New Roman" w:cs="Times New Roman"/>
          <w:sz w:val="28"/>
          <w:szCs w:val="28"/>
        </w:rPr>
        <w:t xml:space="preserve"> </w:t>
      </w:r>
      <w:r>
        <w:rPr>
          <w:rFonts w:ascii="Times New Roman" w:hAnsi="Times New Roman" w:cs="Times New Roman"/>
          <w:sz w:val="28"/>
          <w:szCs w:val="28"/>
        </w:rPr>
        <w:t>размышляет</w:t>
      </w:r>
      <w:r w:rsidRPr="009D5DB2">
        <w:rPr>
          <w:rFonts w:ascii="Times New Roman" w:hAnsi="Times New Roman" w:cs="Times New Roman"/>
          <w:sz w:val="28"/>
          <w:szCs w:val="28"/>
        </w:rPr>
        <w:t xml:space="preserve"> об ацтеках, </w:t>
      </w:r>
      <w:r>
        <w:rPr>
          <w:rFonts w:ascii="Times New Roman" w:hAnsi="Times New Roman" w:cs="Times New Roman"/>
          <w:sz w:val="28"/>
          <w:szCs w:val="28"/>
        </w:rPr>
        <w:t>Наполеоне</w:t>
      </w:r>
      <w:r w:rsidRPr="009D5DB2">
        <w:rPr>
          <w:rFonts w:ascii="Times New Roman" w:hAnsi="Times New Roman" w:cs="Times New Roman"/>
          <w:sz w:val="28"/>
          <w:szCs w:val="28"/>
        </w:rPr>
        <w:t>, Кортесе</w:t>
      </w:r>
      <w:r>
        <w:rPr>
          <w:rFonts w:ascii="Times New Roman" w:hAnsi="Times New Roman" w:cs="Times New Roman"/>
          <w:sz w:val="28"/>
          <w:szCs w:val="28"/>
        </w:rPr>
        <w:t xml:space="preserve"> </w:t>
      </w:r>
      <w:r w:rsidRPr="009D5DB2">
        <w:rPr>
          <w:rFonts w:ascii="Times New Roman" w:hAnsi="Times New Roman" w:cs="Times New Roman"/>
          <w:sz w:val="28"/>
          <w:szCs w:val="28"/>
        </w:rPr>
        <w:t xml:space="preserve">и </w:t>
      </w:r>
      <w:proofErr w:type="spellStart"/>
      <w:r w:rsidRPr="009D5DB2">
        <w:rPr>
          <w:rFonts w:ascii="Times New Roman" w:hAnsi="Times New Roman" w:cs="Times New Roman"/>
          <w:sz w:val="28"/>
          <w:szCs w:val="28"/>
        </w:rPr>
        <w:t>викторианцах</w:t>
      </w:r>
      <w:proofErr w:type="spellEnd"/>
      <w:r w:rsidRPr="009D5DB2">
        <w:rPr>
          <w:rFonts w:ascii="Times New Roman" w:hAnsi="Times New Roman" w:cs="Times New Roman"/>
          <w:sz w:val="28"/>
          <w:szCs w:val="28"/>
        </w:rPr>
        <w:t xml:space="preserve">. </w:t>
      </w:r>
    </w:p>
    <w:p w14:paraId="05741CEC"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Исторические отсылки в романе упоминаются к месту, подтверждая те или иные мысли Клаудии. Однажды ей приснился сон, в котором она попала на отступление</w:t>
      </w:r>
      <w:r w:rsidRPr="009D5DB2">
        <w:rPr>
          <w:rFonts w:ascii="Times New Roman" w:hAnsi="Times New Roman" w:cs="Times New Roman"/>
          <w:sz w:val="28"/>
          <w:szCs w:val="28"/>
        </w:rPr>
        <w:t xml:space="preserve"> испанцев из ацтекской столицы </w:t>
      </w:r>
      <w:proofErr w:type="spellStart"/>
      <w:r w:rsidRPr="009D5DB2">
        <w:rPr>
          <w:rFonts w:ascii="Times New Roman" w:hAnsi="Times New Roman" w:cs="Times New Roman"/>
          <w:sz w:val="28"/>
          <w:szCs w:val="28"/>
        </w:rPr>
        <w:t>Теночтитлан</w:t>
      </w:r>
      <w:proofErr w:type="spellEnd"/>
      <w:r>
        <w:rPr>
          <w:rFonts w:ascii="Times New Roman" w:hAnsi="Times New Roman" w:cs="Times New Roman"/>
          <w:sz w:val="28"/>
          <w:szCs w:val="28"/>
        </w:rPr>
        <w:t xml:space="preserve"> в шестнадцатом веке. Она задалась вопросом, кем же она была во сне: ацтеком или испанцем?  Эти размышления привели ее к воспоминанию о первой выпущенной книге о Мексике, связанной с Эрнандо Кортесом. В этом отрывке ее воспоминаний рассматривается история </w:t>
      </w:r>
      <w:r w:rsidRPr="009D5DB2">
        <w:rPr>
          <w:rFonts w:ascii="Times New Roman" w:hAnsi="Times New Roman" w:cs="Times New Roman"/>
          <w:sz w:val="28"/>
          <w:szCs w:val="28"/>
        </w:rPr>
        <w:t>испанск</w:t>
      </w:r>
      <w:r>
        <w:rPr>
          <w:rFonts w:ascii="Times New Roman" w:hAnsi="Times New Roman" w:cs="Times New Roman"/>
          <w:sz w:val="28"/>
          <w:szCs w:val="28"/>
        </w:rPr>
        <w:t xml:space="preserve">ого </w:t>
      </w:r>
      <w:r w:rsidRPr="009D5DB2">
        <w:rPr>
          <w:rFonts w:ascii="Times New Roman" w:hAnsi="Times New Roman" w:cs="Times New Roman"/>
          <w:sz w:val="28"/>
          <w:szCs w:val="28"/>
        </w:rPr>
        <w:t>конкистадор</w:t>
      </w:r>
      <w:r>
        <w:rPr>
          <w:rFonts w:ascii="Times New Roman" w:hAnsi="Times New Roman" w:cs="Times New Roman"/>
          <w:sz w:val="28"/>
          <w:szCs w:val="28"/>
        </w:rPr>
        <w:t xml:space="preserve">а, завоевавшего Мексику. Клаудия выражает сомнения в правдивости его истории, подчеркивая качества и достижения Кортеса. Она задается вопросом о природе его героизма, обращая внимание на его технологическое превосходство, оказавшее влияние на исход войны. Клаудия объясняет важность всех этих кровавых битв, ссылаясь на пример с утратой испанских диалектов, соединившимися с языками индейцев. Она описывает кровавые ритуалы, битвы, встречи с лидерами, подчеркивая то, что эти события несут в себе не только историческую значимость, но и влияют на личный опыт. </w:t>
      </w:r>
    </w:p>
    <w:p w14:paraId="5286303F"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 воспоминание во времена Второй мировой войны, когда недолгое затишье в боевых действиях приводят Клаудию к размышлению о фигуре </w:t>
      </w:r>
      <w:proofErr w:type="spellStart"/>
      <w:r>
        <w:rPr>
          <w:rFonts w:ascii="Times New Roman" w:hAnsi="Times New Roman" w:cs="Times New Roman"/>
          <w:sz w:val="28"/>
          <w:szCs w:val="28"/>
        </w:rPr>
        <w:t>Роммеля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Роммель</w:t>
      </w:r>
      <w:proofErr w:type="spellEnd"/>
      <w:r>
        <w:rPr>
          <w:rFonts w:ascii="Times New Roman" w:hAnsi="Times New Roman" w:cs="Times New Roman"/>
          <w:sz w:val="28"/>
          <w:szCs w:val="28"/>
        </w:rPr>
        <w:t xml:space="preserve"> в мифе предоставляется как хитрый и непредсказуемый </w:t>
      </w:r>
      <w:r w:rsidRPr="009D5DB2">
        <w:rPr>
          <w:rFonts w:ascii="Times New Roman" w:hAnsi="Times New Roman" w:cs="Times New Roman"/>
          <w:sz w:val="28"/>
          <w:szCs w:val="28"/>
        </w:rPr>
        <w:t>военачальник</w:t>
      </w:r>
      <w:r>
        <w:rPr>
          <w:rFonts w:ascii="Times New Roman" w:hAnsi="Times New Roman" w:cs="Times New Roman"/>
          <w:sz w:val="28"/>
          <w:szCs w:val="28"/>
        </w:rPr>
        <w:t xml:space="preserve">, превосходившим даже Монтгомери. Обстановка в Каире, которую описывает главная героиня, была напряженной, люди старались проживать обычную жизнь, все были в ожидании последующих действий. Упоминание </w:t>
      </w:r>
      <w:proofErr w:type="spellStart"/>
      <w:r>
        <w:rPr>
          <w:rFonts w:ascii="Times New Roman" w:hAnsi="Times New Roman" w:cs="Times New Roman"/>
          <w:sz w:val="28"/>
          <w:szCs w:val="28"/>
        </w:rPr>
        <w:t>Роммеля</w:t>
      </w:r>
      <w:proofErr w:type="spellEnd"/>
      <w:r>
        <w:rPr>
          <w:rFonts w:ascii="Times New Roman" w:hAnsi="Times New Roman" w:cs="Times New Roman"/>
          <w:sz w:val="28"/>
          <w:szCs w:val="28"/>
        </w:rPr>
        <w:t xml:space="preserve"> не случайно, в данном контексте это размышление Клаудии связано с общей атмосферой того затишья, когда на фронте могли происходить такие же непредсказуемые действия, как в мифе о </w:t>
      </w:r>
      <w:r w:rsidRPr="009D5DB2">
        <w:rPr>
          <w:rFonts w:ascii="Times New Roman" w:hAnsi="Times New Roman" w:cs="Times New Roman"/>
          <w:sz w:val="28"/>
          <w:szCs w:val="28"/>
        </w:rPr>
        <w:t>военачальни</w:t>
      </w:r>
      <w:r>
        <w:rPr>
          <w:rFonts w:ascii="Times New Roman" w:hAnsi="Times New Roman" w:cs="Times New Roman"/>
          <w:sz w:val="28"/>
          <w:szCs w:val="28"/>
        </w:rPr>
        <w:t>ке.</w:t>
      </w:r>
    </w:p>
    <w:p w14:paraId="00F5C8AB"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Клаудия осознает, что ее повествование имеет личные границы, Вторая мировая война является более сложной темой для ее понимания. Ей легче писать об ацтеках, Наполеоне, Кортесе, </w:t>
      </w:r>
      <w:proofErr w:type="spellStart"/>
      <w:r>
        <w:rPr>
          <w:rFonts w:ascii="Times New Roman" w:hAnsi="Times New Roman" w:cs="Times New Roman"/>
          <w:sz w:val="28"/>
          <w:szCs w:val="28"/>
        </w:rPr>
        <w:t>Ромелле</w:t>
      </w:r>
      <w:proofErr w:type="spellEnd"/>
      <w:r>
        <w:rPr>
          <w:rFonts w:ascii="Times New Roman" w:hAnsi="Times New Roman" w:cs="Times New Roman"/>
          <w:sz w:val="28"/>
          <w:szCs w:val="28"/>
        </w:rPr>
        <w:t xml:space="preserve">, чем о том, что происходило с ней и Томом на войне. Она не написала ни одну книгу об этих воспоминаниях. </w:t>
      </w:r>
    </w:p>
    <w:p w14:paraId="701FEB2F" w14:textId="77777777" w:rsidR="00D5630A" w:rsidRPr="00FF74FE"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вспоминает «</w:t>
      </w:r>
      <w:r w:rsidRPr="00636BF2">
        <w:rPr>
          <w:rFonts w:ascii="Times New Roman" w:hAnsi="Times New Roman" w:cs="Times New Roman"/>
          <w:sz w:val="28"/>
          <w:szCs w:val="28"/>
        </w:rPr>
        <w:t>деятельност</w:t>
      </w:r>
      <w:r>
        <w:rPr>
          <w:rFonts w:ascii="Times New Roman" w:hAnsi="Times New Roman" w:cs="Times New Roman"/>
          <w:sz w:val="28"/>
          <w:szCs w:val="28"/>
        </w:rPr>
        <w:t>ь</w:t>
      </w:r>
      <w:r w:rsidRPr="00636BF2">
        <w:rPr>
          <w:rFonts w:ascii="Times New Roman" w:hAnsi="Times New Roman" w:cs="Times New Roman"/>
          <w:sz w:val="28"/>
          <w:szCs w:val="28"/>
        </w:rPr>
        <w:t xml:space="preserve"> Джаспера в роли телевизионного магната</w:t>
      </w:r>
      <w:r>
        <w:rPr>
          <w:rFonts w:ascii="Times New Roman" w:hAnsi="Times New Roman" w:cs="Times New Roman"/>
          <w:sz w:val="28"/>
          <w:szCs w:val="28"/>
        </w:rPr>
        <w:t>»</w:t>
      </w:r>
      <w:r>
        <w:rPr>
          <w:rStyle w:val="a9"/>
          <w:rFonts w:ascii="Times New Roman" w:hAnsi="Times New Roman" w:cs="Times New Roman"/>
          <w:sz w:val="28"/>
          <w:szCs w:val="28"/>
        </w:rPr>
        <w:footnoteReference w:id="80"/>
      </w:r>
      <w:r>
        <w:rPr>
          <w:rFonts w:ascii="Times New Roman" w:hAnsi="Times New Roman" w:cs="Times New Roman"/>
          <w:sz w:val="28"/>
          <w:szCs w:val="28"/>
        </w:rPr>
        <w:t>,</w:t>
      </w:r>
      <w:r w:rsidRPr="00636BF2">
        <w:rPr>
          <w:rFonts w:ascii="Times New Roman" w:hAnsi="Times New Roman" w:cs="Times New Roman"/>
          <w:sz w:val="28"/>
          <w:szCs w:val="28"/>
        </w:rPr>
        <w:t xml:space="preserve"> </w:t>
      </w:r>
      <w:r>
        <w:rPr>
          <w:rFonts w:ascii="Times New Roman" w:hAnsi="Times New Roman" w:cs="Times New Roman"/>
          <w:sz w:val="28"/>
          <w:szCs w:val="28"/>
        </w:rPr>
        <w:t>когда он работал</w:t>
      </w:r>
      <w:r w:rsidRPr="00636BF2">
        <w:rPr>
          <w:rFonts w:ascii="Times New Roman" w:hAnsi="Times New Roman" w:cs="Times New Roman"/>
          <w:sz w:val="28"/>
          <w:szCs w:val="28"/>
        </w:rPr>
        <w:t xml:space="preserve"> </w:t>
      </w:r>
      <w:r>
        <w:rPr>
          <w:rFonts w:ascii="Times New Roman" w:hAnsi="Times New Roman" w:cs="Times New Roman"/>
          <w:sz w:val="28"/>
          <w:szCs w:val="28"/>
        </w:rPr>
        <w:t xml:space="preserve">над проектом </w:t>
      </w:r>
      <w:r w:rsidRPr="00636BF2">
        <w:rPr>
          <w:rFonts w:ascii="Times New Roman" w:hAnsi="Times New Roman" w:cs="Times New Roman"/>
          <w:sz w:val="28"/>
          <w:szCs w:val="28"/>
        </w:rPr>
        <w:t>в</w:t>
      </w:r>
      <w:r>
        <w:rPr>
          <w:rFonts w:ascii="Times New Roman" w:hAnsi="Times New Roman" w:cs="Times New Roman"/>
          <w:sz w:val="28"/>
          <w:szCs w:val="28"/>
        </w:rPr>
        <w:t xml:space="preserve"> виде сериала, в</w:t>
      </w:r>
      <w:r w:rsidRPr="00636BF2">
        <w:rPr>
          <w:rFonts w:ascii="Times New Roman" w:hAnsi="Times New Roman" w:cs="Times New Roman"/>
          <w:sz w:val="28"/>
          <w:szCs w:val="28"/>
        </w:rPr>
        <w:t xml:space="preserve"> основу которого легла история Второй мировой</w:t>
      </w:r>
      <w:r>
        <w:rPr>
          <w:rFonts w:ascii="Times New Roman" w:hAnsi="Times New Roman" w:cs="Times New Roman"/>
          <w:sz w:val="28"/>
          <w:szCs w:val="28"/>
        </w:rPr>
        <w:t xml:space="preserve"> войны.</w:t>
      </w:r>
      <w:r w:rsidRPr="00636BF2">
        <w:rPr>
          <w:rFonts w:ascii="Times New Roman" w:hAnsi="Times New Roman" w:cs="Times New Roman"/>
          <w:sz w:val="28"/>
          <w:szCs w:val="28"/>
        </w:rPr>
        <w:t xml:space="preserve"> Комментируя </w:t>
      </w:r>
      <w:r>
        <w:rPr>
          <w:rFonts w:ascii="Times New Roman" w:hAnsi="Times New Roman" w:cs="Times New Roman"/>
          <w:sz w:val="28"/>
          <w:szCs w:val="28"/>
        </w:rPr>
        <w:t xml:space="preserve">сериал, </w:t>
      </w:r>
      <w:r w:rsidRPr="00636BF2">
        <w:rPr>
          <w:rFonts w:ascii="Times New Roman" w:hAnsi="Times New Roman" w:cs="Times New Roman"/>
          <w:sz w:val="28"/>
          <w:szCs w:val="28"/>
        </w:rPr>
        <w:t xml:space="preserve">Клаудия </w:t>
      </w:r>
      <w:r>
        <w:rPr>
          <w:rFonts w:ascii="Times New Roman" w:hAnsi="Times New Roman" w:cs="Times New Roman"/>
          <w:sz w:val="28"/>
          <w:szCs w:val="28"/>
        </w:rPr>
        <w:t xml:space="preserve">осуждает его, не соглашаясь с попыткой превратить историю в развлечение. Война казалась для нее глубоко личной темой, повлиявшей на ее жизнь. </w:t>
      </w:r>
      <w:r w:rsidRPr="00636BF2">
        <w:rPr>
          <w:rFonts w:ascii="Times New Roman" w:hAnsi="Times New Roman" w:cs="Times New Roman"/>
          <w:sz w:val="28"/>
          <w:szCs w:val="28"/>
        </w:rPr>
        <w:t>Для Клаудии драматизация истории неприемлема. Она признается Джасперу, что она</w:t>
      </w:r>
      <w:r>
        <w:rPr>
          <w:rFonts w:ascii="Times New Roman" w:hAnsi="Times New Roman" w:cs="Times New Roman"/>
          <w:sz w:val="28"/>
          <w:szCs w:val="28"/>
        </w:rPr>
        <w:t xml:space="preserve"> </w:t>
      </w:r>
      <w:r w:rsidRPr="00636BF2">
        <w:rPr>
          <w:rFonts w:ascii="Times New Roman" w:hAnsi="Times New Roman" w:cs="Times New Roman"/>
          <w:sz w:val="28"/>
          <w:szCs w:val="28"/>
        </w:rPr>
        <w:t>ненавид</w:t>
      </w:r>
      <w:r>
        <w:rPr>
          <w:rFonts w:ascii="Times New Roman" w:hAnsi="Times New Roman" w:cs="Times New Roman"/>
          <w:sz w:val="28"/>
          <w:szCs w:val="28"/>
        </w:rPr>
        <w:t>ит, когда историю превращают в</w:t>
      </w:r>
      <w:r w:rsidRPr="00636BF2">
        <w:rPr>
          <w:rFonts w:ascii="Times New Roman" w:hAnsi="Times New Roman" w:cs="Times New Roman"/>
          <w:sz w:val="28"/>
          <w:szCs w:val="28"/>
        </w:rPr>
        <w:t xml:space="preserve"> «развлекательное чтиво»</w:t>
      </w:r>
      <w:r>
        <w:rPr>
          <w:rStyle w:val="a9"/>
          <w:rFonts w:ascii="Times New Roman" w:hAnsi="Times New Roman" w:cs="Times New Roman"/>
          <w:sz w:val="28"/>
          <w:szCs w:val="28"/>
        </w:rPr>
        <w:footnoteReference w:id="81"/>
      </w:r>
      <w:r>
        <w:rPr>
          <w:rFonts w:ascii="Times New Roman" w:hAnsi="Times New Roman" w:cs="Times New Roman"/>
          <w:sz w:val="28"/>
          <w:szCs w:val="28"/>
        </w:rPr>
        <w:t xml:space="preserve">. Джаспер указывает Клаудии на то, что она не способна к компромиссам, отмечая тот факт, что она сама также получает гонорар за свои книги об истории. Она занимается практически тем же, </w:t>
      </w:r>
      <w:r w:rsidRPr="00636BF2">
        <w:rPr>
          <w:rFonts w:ascii="Times New Roman" w:hAnsi="Times New Roman" w:cs="Times New Roman"/>
          <w:sz w:val="28"/>
          <w:szCs w:val="28"/>
        </w:rPr>
        <w:t>преобразов</w:t>
      </w:r>
      <w:r>
        <w:rPr>
          <w:rFonts w:ascii="Times New Roman" w:hAnsi="Times New Roman" w:cs="Times New Roman"/>
          <w:sz w:val="28"/>
          <w:szCs w:val="28"/>
        </w:rPr>
        <w:t xml:space="preserve">ывая </w:t>
      </w:r>
      <w:r w:rsidRPr="00636BF2">
        <w:rPr>
          <w:rFonts w:ascii="Times New Roman" w:hAnsi="Times New Roman" w:cs="Times New Roman"/>
          <w:sz w:val="28"/>
          <w:szCs w:val="28"/>
        </w:rPr>
        <w:t>истори</w:t>
      </w:r>
      <w:r>
        <w:rPr>
          <w:rFonts w:ascii="Times New Roman" w:hAnsi="Times New Roman" w:cs="Times New Roman"/>
          <w:sz w:val="28"/>
          <w:szCs w:val="28"/>
        </w:rPr>
        <w:t>ю</w:t>
      </w:r>
      <w:r w:rsidRPr="00636BF2">
        <w:rPr>
          <w:rFonts w:ascii="Times New Roman" w:hAnsi="Times New Roman" w:cs="Times New Roman"/>
          <w:sz w:val="28"/>
          <w:szCs w:val="28"/>
        </w:rPr>
        <w:t xml:space="preserve"> в развлекательный материал</w:t>
      </w:r>
      <w:r>
        <w:rPr>
          <w:rFonts w:ascii="Times New Roman" w:hAnsi="Times New Roman" w:cs="Times New Roman"/>
          <w:sz w:val="28"/>
          <w:szCs w:val="28"/>
        </w:rPr>
        <w:t>. Конфликт заканчивается двухлетним перерывом в их общении. Но позиции главной героини не всегда настолько предвзяты, ведь к</w:t>
      </w:r>
      <w:r w:rsidRPr="00636BF2">
        <w:rPr>
          <w:rFonts w:ascii="Times New Roman" w:hAnsi="Times New Roman" w:cs="Times New Roman"/>
          <w:sz w:val="28"/>
          <w:szCs w:val="28"/>
        </w:rPr>
        <w:t xml:space="preserve">ажется, </w:t>
      </w:r>
      <w:r>
        <w:rPr>
          <w:rFonts w:ascii="Times New Roman" w:hAnsi="Times New Roman" w:cs="Times New Roman"/>
          <w:sz w:val="28"/>
          <w:szCs w:val="28"/>
        </w:rPr>
        <w:t>что ее</w:t>
      </w:r>
      <w:r w:rsidRPr="00636BF2">
        <w:rPr>
          <w:rFonts w:ascii="Times New Roman" w:hAnsi="Times New Roman" w:cs="Times New Roman"/>
          <w:sz w:val="28"/>
          <w:szCs w:val="28"/>
        </w:rPr>
        <w:t xml:space="preserve"> не так уж беспокоят «</w:t>
      </w:r>
      <w:r>
        <w:rPr>
          <w:rFonts w:ascii="Times New Roman" w:hAnsi="Times New Roman" w:cs="Times New Roman"/>
          <w:sz w:val="28"/>
          <w:szCs w:val="28"/>
        </w:rPr>
        <w:t>развлекательное чтиво</w:t>
      </w:r>
      <w:r w:rsidRPr="00636BF2">
        <w:rPr>
          <w:rFonts w:ascii="Times New Roman" w:hAnsi="Times New Roman" w:cs="Times New Roman"/>
          <w:sz w:val="28"/>
          <w:szCs w:val="28"/>
        </w:rPr>
        <w:t>», когда речь идет о</w:t>
      </w:r>
      <w:r>
        <w:rPr>
          <w:rFonts w:ascii="Times New Roman" w:hAnsi="Times New Roman" w:cs="Times New Roman"/>
          <w:sz w:val="28"/>
          <w:szCs w:val="28"/>
        </w:rPr>
        <w:t>б</w:t>
      </w:r>
      <w:r w:rsidRPr="00636BF2">
        <w:rPr>
          <w:rFonts w:ascii="Times New Roman" w:hAnsi="Times New Roman" w:cs="Times New Roman"/>
          <w:sz w:val="28"/>
          <w:szCs w:val="28"/>
        </w:rPr>
        <w:t xml:space="preserve"> истории в виде книг</w:t>
      </w:r>
      <w:r>
        <w:rPr>
          <w:rFonts w:ascii="Times New Roman" w:hAnsi="Times New Roman" w:cs="Times New Roman"/>
          <w:sz w:val="28"/>
          <w:szCs w:val="28"/>
        </w:rPr>
        <w:t>, за исключением</w:t>
      </w:r>
      <w:r w:rsidRPr="00636BF2">
        <w:rPr>
          <w:rFonts w:ascii="Times New Roman" w:hAnsi="Times New Roman" w:cs="Times New Roman"/>
          <w:sz w:val="28"/>
          <w:szCs w:val="28"/>
        </w:rPr>
        <w:t xml:space="preserve"> именно Втор</w:t>
      </w:r>
      <w:r>
        <w:rPr>
          <w:rFonts w:ascii="Times New Roman" w:hAnsi="Times New Roman" w:cs="Times New Roman"/>
          <w:sz w:val="28"/>
          <w:szCs w:val="28"/>
        </w:rPr>
        <w:t>ой</w:t>
      </w:r>
      <w:r w:rsidRPr="00636BF2">
        <w:rPr>
          <w:rFonts w:ascii="Times New Roman" w:hAnsi="Times New Roman" w:cs="Times New Roman"/>
          <w:sz w:val="28"/>
          <w:szCs w:val="28"/>
        </w:rPr>
        <w:t xml:space="preserve"> миров</w:t>
      </w:r>
      <w:r>
        <w:rPr>
          <w:rFonts w:ascii="Times New Roman" w:hAnsi="Times New Roman" w:cs="Times New Roman"/>
          <w:sz w:val="28"/>
          <w:szCs w:val="28"/>
        </w:rPr>
        <w:t>ой</w:t>
      </w:r>
      <w:r w:rsidRPr="00636BF2">
        <w:rPr>
          <w:rFonts w:ascii="Times New Roman" w:hAnsi="Times New Roman" w:cs="Times New Roman"/>
          <w:sz w:val="28"/>
          <w:szCs w:val="28"/>
        </w:rPr>
        <w:t xml:space="preserve"> вой</w:t>
      </w:r>
      <w:r>
        <w:rPr>
          <w:rFonts w:ascii="Times New Roman" w:hAnsi="Times New Roman" w:cs="Times New Roman"/>
          <w:sz w:val="28"/>
          <w:szCs w:val="28"/>
        </w:rPr>
        <w:t>ны, ведь данные события</w:t>
      </w:r>
      <w:r w:rsidRPr="00636BF2">
        <w:rPr>
          <w:rFonts w:ascii="Times New Roman" w:hAnsi="Times New Roman" w:cs="Times New Roman"/>
          <w:sz w:val="28"/>
          <w:szCs w:val="28"/>
        </w:rPr>
        <w:t xml:space="preserve"> для нее явля</w:t>
      </w:r>
      <w:r>
        <w:rPr>
          <w:rFonts w:ascii="Times New Roman" w:hAnsi="Times New Roman" w:cs="Times New Roman"/>
          <w:sz w:val="28"/>
          <w:szCs w:val="28"/>
        </w:rPr>
        <w:t>ю</w:t>
      </w:r>
      <w:r w:rsidRPr="00636BF2">
        <w:rPr>
          <w:rFonts w:ascii="Times New Roman" w:hAnsi="Times New Roman" w:cs="Times New Roman"/>
          <w:sz w:val="28"/>
          <w:szCs w:val="28"/>
        </w:rPr>
        <w:t>тся неприкосновенной темой</w:t>
      </w:r>
      <w:r>
        <w:rPr>
          <w:rFonts w:ascii="Times New Roman" w:hAnsi="Times New Roman" w:cs="Times New Roman"/>
          <w:sz w:val="28"/>
          <w:szCs w:val="28"/>
        </w:rPr>
        <w:t>.</w:t>
      </w:r>
      <w:r w:rsidRPr="00636BF2">
        <w:rPr>
          <w:rFonts w:ascii="Times New Roman" w:hAnsi="Times New Roman" w:cs="Times New Roman"/>
          <w:sz w:val="28"/>
          <w:szCs w:val="28"/>
        </w:rPr>
        <w:t xml:space="preserve"> Для Клаудии Вторая мировая война это </w:t>
      </w:r>
      <w:r>
        <w:rPr>
          <w:rFonts w:ascii="Times New Roman" w:hAnsi="Times New Roman" w:cs="Times New Roman"/>
          <w:sz w:val="28"/>
          <w:szCs w:val="28"/>
        </w:rPr>
        <w:t>не только битва, смерти, это еще и ее</w:t>
      </w:r>
      <w:r w:rsidRPr="00636BF2">
        <w:rPr>
          <w:rFonts w:ascii="Times New Roman" w:hAnsi="Times New Roman" w:cs="Times New Roman"/>
          <w:sz w:val="28"/>
          <w:szCs w:val="28"/>
        </w:rPr>
        <w:t xml:space="preserve"> прошлое с Томом</w:t>
      </w:r>
      <w:r>
        <w:rPr>
          <w:rFonts w:ascii="Times New Roman" w:hAnsi="Times New Roman" w:cs="Times New Roman"/>
          <w:sz w:val="28"/>
          <w:szCs w:val="28"/>
        </w:rPr>
        <w:t>.</w:t>
      </w:r>
      <w:r w:rsidRPr="00636BF2">
        <w:rPr>
          <w:rFonts w:ascii="Times New Roman" w:hAnsi="Times New Roman" w:cs="Times New Roman"/>
          <w:sz w:val="28"/>
          <w:szCs w:val="28"/>
        </w:rPr>
        <w:t xml:space="preserve"> </w:t>
      </w:r>
      <w:r>
        <w:rPr>
          <w:rFonts w:ascii="Times New Roman" w:hAnsi="Times New Roman" w:cs="Times New Roman"/>
          <w:sz w:val="28"/>
          <w:szCs w:val="28"/>
        </w:rPr>
        <w:t>Написать об этом, рассказать и обсудить с кем-то другим это словно</w:t>
      </w:r>
      <w:r w:rsidRPr="00636BF2">
        <w:rPr>
          <w:rFonts w:ascii="Times New Roman" w:hAnsi="Times New Roman" w:cs="Times New Roman"/>
          <w:sz w:val="28"/>
          <w:szCs w:val="28"/>
        </w:rPr>
        <w:t xml:space="preserve"> </w:t>
      </w:r>
      <w:r>
        <w:rPr>
          <w:rFonts w:ascii="Times New Roman" w:hAnsi="Times New Roman" w:cs="Times New Roman"/>
          <w:sz w:val="28"/>
          <w:szCs w:val="28"/>
        </w:rPr>
        <w:t xml:space="preserve">изменить правду, </w:t>
      </w:r>
      <w:r w:rsidRPr="00636BF2">
        <w:rPr>
          <w:rFonts w:ascii="Times New Roman" w:hAnsi="Times New Roman" w:cs="Times New Roman"/>
          <w:sz w:val="28"/>
          <w:szCs w:val="28"/>
        </w:rPr>
        <w:t xml:space="preserve">заставить замолчать голос Тома. </w:t>
      </w:r>
      <w:r>
        <w:rPr>
          <w:rFonts w:ascii="Times New Roman" w:hAnsi="Times New Roman" w:cs="Times New Roman"/>
          <w:sz w:val="28"/>
          <w:szCs w:val="28"/>
        </w:rPr>
        <w:t xml:space="preserve">Клаудия имеет контроль над повествованием своей жизни, но также она осознает, что не является единственным творцом своей судьбы. Это подтверждается смертью Тома, на которую она никак не могла повлиять. </w:t>
      </w:r>
      <w:r w:rsidRPr="007C04C1">
        <w:rPr>
          <w:rFonts w:ascii="Times New Roman" w:hAnsi="Times New Roman" w:cs="Times New Roman"/>
          <w:sz w:val="28"/>
          <w:szCs w:val="28"/>
        </w:rPr>
        <w:t>Ее реакция на документальный фильм Джаспера подчеркивает ее понимание того, что образ истории зависит не только от фактов, но и от того, как эти факты представлены.</w:t>
      </w:r>
      <w:r>
        <w:rPr>
          <w:rFonts w:ascii="Times New Roman" w:hAnsi="Times New Roman" w:cs="Times New Roman"/>
          <w:sz w:val="28"/>
          <w:szCs w:val="28"/>
        </w:rPr>
        <w:t xml:space="preserve"> Именно поэтому она возмущена его работой и позицией, с которой крайне несогласна. </w:t>
      </w:r>
    </w:p>
    <w:p w14:paraId="138E6A95" w14:textId="03812074" w:rsidR="00D5630A" w:rsidRDefault="00D5630A" w:rsidP="003A709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исследует различные темы в романе, такие как война, любовь, память и история, время и старение, материнство и </w:t>
      </w:r>
      <w:r w:rsidR="0069238A">
        <w:rPr>
          <w:rFonts w:ascii="Times New Roman" w:hAnsi="Times New Roman" w:cs="Times New Roman"/>
          <w:sz w:val="28"/>
          <w:szCs w:val="28"/>
        </w:rPr>
        <w:t>т. д.</w:t>
      </w:r>
      <w:r>
        <w:rPr>
          <w:rFonts w:ascii="Times New Roman" w:hAnsi="Times New Roman" w:cs="Times New Roman"/>
          <w:sz w:val="28"/>
          <w:szCs w:val="28"/>
        </w:rPr>
        <w:t xml:space="preserve"> «Лунный тигр» также включает в себя несколько повторяющихся мотивов, которые добавляют роману тематического резонанса. Одним из ярких примеров таких мотивов является тлеющая спираль для защиты от тропических насекомых «лунный тигр». Данный символический мотив становится метафорой жизни Клаудии, олицетворяя цикличность времени и неизбежность смерти. «Лунный тигр» – это нить, пронизывающая жизнь и воспоминания Клаудии. Спираль представляет собой восприятие времени главной героини. Время, как и спираль, не линейно, а циклично. Так и прошлое, настоящее и будущее, в понимании Клаудии, взаимосвязаны и влияют друг на друга. «Лунный тигр» также символизирует философскую концепцию «вечного времени» Пифагора, в которой время повторяется в бесконечном цикле и </w:t>
      </w:r>
      <w:r w:rsidRPr="00FF74FE">
        <w:rPr>
          <w:rFonts w:ascii="Times New Roman" w:hAnsi="Times New Roman" w:cs="Times New Roman"/>
          <w:sz w:val="28"/>
          <w:szCs w:val="28"/>
        </w:rPr>
        <w:t>«одни и те же события происходят снова</w:t>
      </w:r>
      <w:r>
        <w:rPr>
          <w:rFonts w:ascii="Times New Roman" w:hAnsi="Times New Roman" w:cs="Times New Roman"/>
          <w:sz w:val="28"/>
          <w:szCs w:val="28"/>
        </w:rPr>
        <w:t xml:space="preserve"> через определенный период</w:t>
      </w:r>
      <w:r w:rsidRPr="00FF74FE">
        <w:rPr>
          <w:rFonts w:ascii="Times New Roman" w:hAnsi="Times New Roman" w:cs="Times New Roman"/>
          <w:sz w:val="28"/>
          <w:szCs w:val="28"/>
        </w:rPr>
        <w:t>»</w:t>
      </w:r>
      <w:r>
        <w:rPr>
          <w:rStyle w:val="a9"/>
          <w:rFonts w:ascii="Times New Roman" w:hAnsi="Times New Roman" w:cs="Times New Roman"/>
          <w:sz w:val="28"/>
          <w:szCs w:val="28"/>
        </w:rPr>
        <w:footnoteReference w:id="82"/>
      </w:r>
      <w:r>
        <w:rPr>
          <w:rFonts w:ascii="Times New Roman" w:hAnsi="Times New Roman" w:cs="Times New Roman"/>
          <w:sz w:val="28"/>
          <w:szCs w:val="28"/>
        </w:rPr>
        <w:t xml:space="preserve">. Данная идея согласуется с размышлениями Клаудии о повторяющихся закономерностях собственной жизни и тех исторических событий, свидетелем которых она стала. Спираль «лунный тигр» тем самым подчеркивает неизбежность определенных вещей. Символический характер «Лунного тигра» также отмечается в идее центральной точки спирали, вокруг которой вращаются ветки. Эту центральную точку можно рассматривать как главный этап в жизни Клаудии, как ядро, о котором она размышляет. Это вполне может означать поворотный момент в ее жизни, важное решение, которое она приняла или же отношения, которые на нее повлияли и отражаются на протяжении всего повествования. Роман исследует влияние этого центрального момента на ее личность. Данный символический мотив воплощает в романе исследование времени, памяти и взаимодействие между личным и историческим повествованием. Он добавляет глубину </w:t>
      </w:r>
      <w:r w:rsidRPr="00FF74FE">
        <w:rPr>
          <w:rFonts w:ascii="Times New Roman" w:hAnsi="Times New Roman" w:cs="Times New Roman"/>
          <w:sz w:val="28"/>
          <w:szCs w:val="28"/>
        </w:rPr>
        <w:t>интроспективному</w:t>
      </w:r>
      <w:r>
        <w:rPr>
          <w:rFonts w:ascii="Times New Roman" w:hAnsi="Times New Roman" w:cs="Times New Roman"/>
          <w:sz w:val="28"/>
          <w:szCs w:val="28"/>
        </w:rPr>
        <w:t xml:space="preserve"> путешествию Клаудии, предлагая читателям задуматься о сложностях человеческого опыта, формирующего нашу жизнь. </w:t>
      </w:r>
    </w:p>
    <w:p w14:paraId="599B8269"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повторяющимся мотивом является обстановка Египта и опыт Клаудии на войне. Исследование различных артефактов, древних руин способствует ее размышлениям о ходе времени. Этот мотив включает в себя размышление о реке Нил, символизирующем течение времени и непрерывность жизни. Клаудия размышляет о том, что в древности существовал город Мемфис, бывшая столица древнего Египта, демонстрирующий изменчивость вещей в истории. В эпоху фараонов город был огромнейшим пространством с домами, храмами, различными художниками и ремесленниками. Угасание Мемфиса произошло с постройкой новой столице Александрии.</w:t>
      </w:r>
      <w:r w:rsidRPr="001E1AD5">
        <w:rPr>
          <w:rFonts w:ascii="Times New Roman" w:hAnsi="Times New Roman" w:cs="Times New Roman"/>
          <w:sz w:val="28"/>
          <w:szCs w:val="28"/>
        </w:rPr>
        <w:t xml:space="preserve"> </w:t>
      </w:r>
      <w:r>
        <w:rPr>
          <w:rFonts w:ascii="Times New Roman" w:hAnsi="Times New Roman" w:cs="Times New Roman"/>
          <w:sz w:val="28"/>
          <w:szCs w:val="28"/>
        </w:rPr>
        <w:t>Древние</w:t>
      </w:r>
      <w:r w:rsidRPr="001E1AD5">
        <w:rPr>
          <w:rFonts w:ascii="Times New Roman" w:hAnsi="Times New Roman" w:cs="Times New Roman"/>
          <w:sz w:val="28"/>
          <w:szCs w:val="28"/>
        </w:rPr>
        <w:t xml:space="preserve"> постройки</w:t>
      </w:r>
      <w:r>
        <w:rPr>
          <w:rFonts w:ascii="Times New Roman" w:hAnsi="Times New Roman" w:cs="Times New Roman"/>
          <w:sz w:val="28"/>
          <w:szCs w:val="28"/>
        </w:rPr>
        <w:t xml:space="preserve"> бывшей столицы</w:t>
      </w:r>
      <w:r w:rsidRPr="001E1AD5">
        <w:rPr>
          <w:rFonts w:ascii="Times New Roman" w:hAnsi="Times New Roman" w:cs="Times New Roman"/>
          <w:sz w:val="28"/>
          <w:szCs w:val="28"/>
        </w:rPr>
        <w:t xml:space="preserve"> начали </w:t>
      </w:r>
      <w:r>
        <w:rPr>
          <w:rFonts w:ascii="Times New Roman" w:hAnsi="Times New Roman" w:cs="Times New Roman"/>
          <w:sz w:val="28"/>
          <w:szCs w:val="28"/>
        </w:rPr>
        <w:t>разбирать</w:t>
      </w:r>
      <w:r w:rsidRPr="001E1AD5">
        <w:rPr>
          <w:rFonts w:ascii="Times New Roman" w:hAnsi="Times New Roman" w:cs="Times New Roman"/>
          <w:sz w:val="28"/>
          <w:szCs w:val="28"/>
        </w:rPr>
        <w:t xml:space="preserve"> на камень для </w:t>
      </w:r>
      <w:r>
        <w:rPr>
          <w:rFonts w:ascii="Times New Roman" w:hAnsi="Times New Roman" w:cs="Times New Roman"/>
          <w:sz w:val="28"/>
          <w:szCs w:val="28"/>
        </w:rPr>
        <w:t>строительства</w:t>
      </w:r>
      <w:r w:rsidRPr="001E1AD5">
        <w:rPr>
          <w:rFonts w:ascii="Times New Roman" w:hAnsi="Times New Roman" w:cs="Times New Roman"/>
          <w:sz w:val="28"/>
          <w:szCs w:val="28"/>
        </w:rPr>
        <w:t xml:space="preserve"> мечетей</w:t>
      </w:r>
      <w:r>
        <w:rPr>
          <w:rFonts w:ascii="Times New Roman" w:hAnsi="Times New Roman" w:cs="Times New Roman"/>
          <w:sz w:val="28"/>
          <w:szCs w:val="28"/>
        </w:rPr>
        <w:t xml:space="preserve"> и даже плотины, </w:t>
      </w:r>
      <w:r w:rsidRPr="001E1AD5">
        <w:rPr>
          <w:rFonts w:ascii="Times New Roman" w:hAnsi="Times New Roman" w:cs="Times New Roman"/>
          <w:sz w:val="28"/>
          <w:szCs w:val="28"/>
        </w:rPr>
        <w:t xml:space="preserve">сдерживавшие разливы Нила, были </w:t>
      </w:r>
      <w:r>
        <w:rPr>
          <w:rFonts w:ascii="Times New Roman" w:hAnsi="Times New Roman" w:cs="Times New Roman"/>
          <w:sz w:val="28"/>
          <w:szCs w:val="28"/>
        </w:rPr>
        <w:t>разрушены. Н</w:t>
      </w:r>
      <w:r w:rsidRPr="001E1AD5">
        <w:rPr>
          <w:rFonts w:ascii="Times New Roman" w:hAnsi="Times New Roman" w:cs="Times New Roman"/>
          <w:sz w:val="28"/>
          <w:szCs w:val="28"/>
        </w:rPr>
        <w:t xml:space="preserve">аселение </w:t>
      </w:r>
      <w:r>
        <w:rPr>
          <w:rFonts w:ascii="Times New Roman" w:hAnsi="Times New Roman" w:cs="Times New Roman"/>
          <w:sz w:val="28"/>
          <w:szCs w:val="28"/>
        </w:rPr>
        <w:t>рассеялось</w:t>
      </w:r>
      <w:r w:rsidRPr="001E1AD5">
        <w:rPr>
          <w:rFonts w:ascii="Times New Roman" w:hAnsi="Times New Roman" w:cs="Times New Roman"/>
          <w:sz w:val="28"/>
          <w:szCs w:val="28"/>
        </w:rPr>
        <w:t xml:space="preserve">, </w:t>
      </w:r>
      <w:r>
        <w:rPr>
          <w:rFonts w:ascii="Times New Roman" w:hAnsi="Times New Roman" w:cs="Times New Roman"/>
          <w:sz w:val="28"/>
          <w:szCs w:val="28"/>
        </w:rPr>
        <w:t>в результате</w:t>
      </w:r>
      <w:r w:rsidRPr="001E1AD5">
        <w:rPr>
          <w:rFonts w:ascii="Times New Roman" w:hAnsi="Times New Roman" w:cs="Times New Roman"/>
          <w:sz w:val="28"/>
          <w:szCs w:val="28"/>
        </w:rPr>
        <w:t xml:space="preserve"> </w:t>
      </w:r>
      <w:r>
        <w:rPr>
          <w:rFonts w:ascii="Times New Roman" w:hAnsi="Times New Roman" w:cs="Times New Roman"/>
          <w:sz w:val="28"/>
          <w:szCs w:val="28"/>
        </w:rPr>
        <w:t>чего Мемфис</w:t>
      </w:r>
      <w:r w:rsidRPr="001E1AD5">
        <w:rPr>
          <w:rFonts w:ascii="Times New Roman" w:hAnsi="Times New Roman" w:cs="Times New Roman"/>
          <w:sz w:val="28"/>
          <w:szCs w:val="28"/>
        </w:rPr>
        <w:t xml:space="preserve"> практически исчез с лица земли.</w:t>
      </w:r>
      <w:r>
        <w:rPr>
          <w:rFonts w:ascii="Times New Roman" w:hAnsi="Times New Roman" w:cs="Times New Roman"/>
          <w:sz w:val="28"/>
          <w:szCs w:val="28"/>
        </w:rPr>
        <w:t xml:space="preserve"> Размышления Клаудии о разрушении Мемфиса указывают на неизбежность времени. Время также сокращает паять о былых периодах, оставляя лишь малозначительные следы: «</w:t>
      </w:r>
      <w:r w:rsidRPr="001E1AD5">
        <w:rPr>
          <w:rFonts w:ascii="Times New Roman" w:hAnsi="Times New Roman" w:cs="Times New Roman"/>
          <w:sz w:val="28"/>
          <w:szCs w:val="28"/>
        </w:rPr>
        <w:t>И что осталось от Мемфиса? Еле различимые следы сельскохозяйственной деятельности да огромная поверженная статуя Рамзеса Второго</w:t>
      </w:r>
      <w:r>
        <w:rPr>
          <w:rFonts w:ascii="Times New Roman" w:hAnsi="Times New Roman" w:cs="Times New Roman"/>
          <w:sz w:val="28"/>
          <w:szCs w:val="28"/>
        </w:rPr>
        <w:t>»</w:t>
      </w:r>
      <w:r>
        <w:rPr>
          <w:rStyle w:val="a9"/>
          <w:rFonts w:ascii="Times New Roman" w:hAnsi="Times New Roman" w:cs="Times New Roman"/>
          <w:sz w:val="28"/>
          <w:szCs w:val="28"/>
        </w:rPr>
        <w:footnoteReference w:id="83"/>
      </w:r>
      <w:r>
        <w:rPr>
          <w:rFonts w:ascii="Times New Roman" w:hAnsi="Times New Roman" w:cs="Times New Roman"/>
          <w:sz w:val="28"/>
          <w:szCs w:val="28"/>
        </w:rPr>
        <w:t xml:space="preserve">. Клаудия обращает внимание на древние практики фараонов, связанных с бессмертием, подчеркивая то, что не только душа продолжает жить после разрушения тела, но и память. </w:t>
      </w:r>
    </w:p>
    <w:p w14:paraId="3DE6DD65"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как и Египет, так и война становится постоянным мотивом в романе. Мотив войны влияет на формирование личности Клаудии, определяя вектор повествования. Война, в первую очередь, способствует ее пониманию человеческой природы и хрупкость жизни. Она также оказывает глубокое влияние на личные отношения Клаудии. Война не только отнимает жизни и близких людей, но и привносит элемент неопределенности. Любовные отношения с Томом усложняют повествование, так как они разворачиваются на фоне проблем военного характера. Война привносит в жизнь главной героини горе и потери. Несомненно, этот мотив обладает формирующим характером и для исторической деятельности Клаудии, побуждая ее исследовать не только личные воспоминания, но и более широкий исторический контекст. Война также влияет на ее дальнейшие политические взгляды. Мотив войны постоянно присутствует в жизни Клаудии, добавляя глубины ее характеру и способствует исследованию последствий войны не только для отдельных личностей, но и для общества в целом. </w:t>
      </w:r>
    </w:p>
    <w:p w14:paraId="5CC85111" w14:textId="3B5B890A" w:rsidR="00D5630A" w:rsidRPr="004A62B4"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мотивы в совокупности способствуют тематическому богатству романа, создавая различные взаимосвязанные символы и помогают читателю лучше понять жизнь Клаудии и более широкие темы, исследуемые в «Лунном тигре». Роман представляет собой литературное произведение с уникальной структурой, наподобие калейдоскопа и сложной временной динамикой. Подобный разброс во времени создает некий мозаичный портрет главной героини, в котором ключевые моменты ее жизни раскрываются в контексте различных временных рамок. Подобная художественная форма не только обогащает повествование, но и делает роман более многогранным для читателя. </w:t>
      </w:r>
      <w:r w:rsidR="00E8780B" w:rsidRPr="00E8780B">
        <w:rPr>
          <w:rFonts w:ascii="Times New Roman" w:hAnsi="Times New Roman" w:cs="Times New Roman"/>
          <w:sz w:val="28"/>
          <w:szCs w:val="28"/>
        </w:rPr>
        <w:t xml:space="preserve">Как и </w:t>
      </w:r>
      <w:proofErr w:type="spellStart"/>
      <w:r w:rsidR="00E8780B">
        <w:rPr>
          <w:rFonts w:ascii="Times New Roman" w:hAnsi="Times New Roman" w:cs="Times New Roman"/>
          <w:sz w:val="28"/>
          <w:szCs w:val="28"/>
        </w:rPr>
        <w:t>Лайвли</w:t>
      </w:r>
      <w:proofErr w:type="spellEnd"/>
      <w:r w:rsidR="00E8780B">
        <w:rPr>
          <w:rFonts w:ascii="Times New Roman" w:hAnsi="Times New Roman" w:cs="Times New Roman"/>
          <w:sz w:val="28"/>
          <w:szCs w:val="28"/>
        </w:rPr>
        <w:t xml:space="preserve"> в </w:t>
      </w:r>
      <w:r w:rsidR="00461F58">
        <w:rPr>
          <w:rFonts w:ascii="Times New Roman" w:hAnsi="Times New Roman" w:cs="Times New Roman"/>
          <w:sz w:val="28"/>
          <w:szCs w:val="28"/>
        </w:rPr>
        <w:t>автобиографии</w:t>
      </w:r>
      <w:r w:rsidR="00E8780B">
        <w:rPr>
          <w:rFonts w:ascii="Times New Roman" w:hAnsi="Times New Roman" w:cs="Times New Roman"/>
          <w:sz w:val="28"/>
          <w:szCs w:val="28"/>
        </w:rPr>
        <w:t xml:space="preserve"> «Дом незапертый»</w:t>
      </w:r>
      <w:r w:rsidR="00E8780B" w:rsidRPr="00E8780B">
        <w:rPr>
          <w:rFonts w:ascii="Times New Roman" w:hAnsi="Times New Roman" w:cs="Times New Roman"/>
          <w:sz w:val="28"/>
          <w:szCs w:val="28"/>
        </w:rPr>
        <w:t xml:space="preserve">, </w:t>
      </w:r>
      <w:r w:rsidR="00E8780B">
        <w:rPr>
          <w:rFonts w:ascii="Times New Roman" w:hAnsi="Times New Roman" w:cs="Times New Roman"/>
          <w:sz w:val="28"/>
          <w:szCs w:val="28"/>
        </w:rPr>
        <w:t>Клаудия</w:t>
      </w:r>
      <w:r w:rsidR="00E8780B" w:rsidRPr="00E8780B">
        <w:rPr>
          <w:rFonts w:ascii="Times New Roman" w:hAnsi="Times New Roman" w:cs="Times New Roman"/>
          <w:sz w:val="28"/>
          <w:szCs w:val="28"/>
        </w:rPr>
        <w:t xml:space="preserve"> </w:t>
      </w:r>
      <w:r w:rsidR="00E8780B">
        <w:rPr>
          <w:rFonts w:ascii="Times New Roman" w:hAnsi="Times New Roman" w:cs="Times New Roman"/>
          <w:sz w:val="28"/>
          <w:szCs w:val="28"/>
        </w:rPr>
        <w:t>умело</w:t>
      </w:r>
      <w:r w:rsidR="00E8780B" w:rsidRPr="00E8780B">
        <w:rPr>
          <w:rFonts w:ascii="Times New Roman" w:hAnsi="Times New Roman" w:cs="Times New Roman"/>
          <w:sz w:val="28"/>
          <w:szCs w:val="28"/>
        </w:rPr>
        <w:t xml:space="preserve"> сочетает фрагменты </w:t>
      </w:r>
      <w:r w:rsidR="00E8780B">
        <w:rPr>
          <w:rFonts w:ascii="Times New Roman" w:hAnsi="Times New Roman" w:cs="Times New Roman"/>
          <w:sz w:val="28"/>
          <w:szCs w:val="28"/>
        </w:rPr>
        <w:t xml:space="preserve">своей </w:t>
      </w:r>
      <w:r w:rsidR="00E8780B" w:rsidRPr="00E8780B">
        <w:rPr>
          <w:rFonts w:ascii="Times New Roman" w:hAnsi="Times New Roman" w:cs="Times New Roman"/>
          <w:sz w:val="28"/>
          <w:szCs w:val="28"/>
        </w:rPr>
        <w:t>жизни, создавая из них мозаику, которая раскрывает глубокие истины о человеческом существовании. Обе они, каждая в своей творческой реальности, напоминают нам</w:t>
      </w:r>
      <w:r w:rsidR="00E8780B">
        <w:rPr>
          <w:rFonts w:ascii="Times New Roman" w:hAnsi="Times New Roman" w:cs="Times New Roman"/>
          <w:sz w:val="28"/>
          <w:szCs w:val="28"/>
        </w:rPr>
        <w:t xml:space="preserve"> о том,</w:t>
      </w:r>
      <w:r w:rsidR="00E8780B" w:rsidRPr="00E8780B">
        <w:rPr>
          <w:rFonts w:ascii="Times New Roman" w:hAnsi="Times New Roman" w:cs="Times New Roman"/>
          <w:sz w:val="28"/>
          <w:szCs w:val="28"/>
        </w:rPr>
        <w:t xml:space="preserve"> что истина может быть как</w:t>
      </w:r>
      <w:r w:rsidR="00E8780B">
        <w:rPr>
          <w:rFonts w:ascii="Times New Roman" w:hAnsi="Times New Roman" w:cs="Times New Roman"/>
          <w:sz w:val="28"/>
          <w:szCs w:val="28"/>
        </w:rPr>
        <w:t xml:space="preserve"> </w:t>
      </w:r>
      <w:r w:rsidR="00E8780B" w:rsidRPr="00E8780B">
        <w:rPr>
          <w:rFonts w:ascii="Times New Roman" w:hAnsi="Times New Roman" w:cs="Times New Roman"/>
          <w:sz w:val="28"/>
          <w:szCs w:val="28"/>
        </w:rPr>
        <w:t>калейдоскопической, так и беспорядочной</w:t>
      </w:r>
      <w:r w:rsidR="00E8780B">
        <w:rPr>
          <w:rFonts w:ascii="Times New Roman" w:hAnsi="Times New Roman" w:cs="Times New Roman"/>
          <w:sz w:val="28"/>
          <w:szCs w:val="28"/>
        </w:rPr>
        <w:t xml:space="preserve">. Это напоминает нам эффект бабочки, в котором «казалось </w:t>
      </w:r>
      <w:r w:rsidR="00E8780B" w:rsidRPr="00E8780B">
        <w:rPr>
          <w:rFonts w:ascii="Times New Roman" w:hAnsi="Times New Roman" w:cs="Times New Roman"/>
          <w:sz w:val="28"/>
          <w:szCs w:val="28"/>
        </w:rPr>
        <w:t>бы, незначительные моменты, которые меняют историю и формируют судьбы</w:t>
      </w:r>
      <w:r w:rsidR="00E8780B">
        <w:rPr>
          <w:rFonts w:ascii="Times New Roman" w:hAnsi="Times New Roman" w:cs="Times New Roman"/>
          <w:sz w:val="28"/>
          <w:szCs w:val="28"/>
        </w:rPr>
        <w:t>»</w:t>
      </w:r>
      <w:r w:rsidR="00E8780B">
        <w:rPr>
          <w:rStyle w:val="a9"/>
          <w:rFonts w:ascii="Times New Roman" w:hAnsi="Times New Roman" w:cs="Times New Roman"/>
          <w:sz w:val="28"/>
          <w:szCs w:val="28"/>
        </w:rPr>
        <w:footnoteReference w:id="84"/>
      </w:r>
      <w:r w:rsidR="00E8780B">
        <w:rPr>
          <w:rFonts w:ascii="Times New Roman" w:hAnsi="Times New Roman" w:cs="Times New Roman"/>
          <w:sz w:val="28"/>
          <w:szCs w:val="28"/>
        </w:rPr>
        <w:t xml:space="preserve">. </w:t>
      </w:r>
      <w:proofErr w:type="spellStart"/>
      <w:r w:rsidR="00E8780B">
        <w:rPr>
          <w:rFonts w:ascii="Times New Roman" w:hAnsi="Times New Roman" w:cs="Times New Roman"/>
          <w:sz w:val="28"/>
          <w:szCs w:val="28"/>
        </w:rPr>
        <w:t>Лайвли</w:t>
      </w:r>
      <w:proofErr w:type="spellEnd"/>
      <w:r w:rsidR="00E8780B">
        <w:rPr>
          <w:rFonts w:ascii="Times New Roman" w:hAnsi="Times New Roman" w:cs="Times New Roman"/>
          <w:sz w:val="28"/>
          <w:szCs w:val="28"/>
        </w:rPr>
        <w:t xml:space="preserve"> в вышеупомянутой биографии </w:t>
      </w:r>
      <w:r w:rsidR="004A62B4">
        <w:rPr>
          <w:rFonts w:ascii="Times New Roman" w:hAnsi="Times New Roman" w:cs="Times New Roman"/>
          <w:sz w:val="28"/>
          <w:szCs w:val="28"/>
        </w:rPr>
        <w:t>писала о чем-то довольно схожем: «</w:t>
      </w:r>
      <w:r w:rsidR="004A62B4" w:rsidRPr="004A62B4">
        <w:rPr>
          <w:rFonts w:ascii="Times New Roman" w:hAnsi="Times New Roman" w:cs="Times New Roman"/>
          <w:sz w:val="28"/>
          <w:szCs w:val="28"/>
        </w:rPr>
        <w:t>Если бы монета упала иначе – если бы мы не пошли</w:t>
      </w:r>
      <w:r w:rsidR="004A62B4">
        <w:rPr>
          <w:rFonts w:ascii="Times New Roman" w:hAnsi="Times New Roman" w:cs="Times New Roman"/>
          <w:sz w:val="28"/>
          <w:szCs w:val="28"/>
        </w:rPr>
        <w:t xml:space="preserve"> </w:t>
      </w:r>
      <w:r w:rsidR="004A62B4" w:rsidRPr="004A62B4">
        <w:rPr>
          <w:rFonts w:ascii="Times New Roman" w:hAnsi="Times New Roman" w:cs="Times New Roman"/>
          <w:sz w:val="28"/>
          <w:szCs w:val="28"/>
        </w:rPr>
        <w:t>на эту конкретную встречу, устроился на эту работу, поговорил с этим незнакомцем – вся остальная жизнь может</w:t>
      </w:r>
      <w:r w:rsidR="004A62B4">
        <w:rPr>
          <w:rFonts w:ascii="Times New Roman" w:hAnsi="Times New Roman" w:cs="Times New Roman"/>
          <w:sz w:val="28"/>
          <w:szCs w:val="28"/>
        </w:rPr>
        <w:t xml:space="preserve"> </w:t>
      </w:r>
      <w:r w:rsidR="004A62B4" w:rsidRPr="004A62B4">
        <w:rPr>
          <w:rFonts w:ascii="Times New Roman" w:hAnsi="Times New Roman" w:cs="Times New Roman"/>
          <w:sz w:val="28"/>
          <w:szCs w:val="28"/>
        </w:rPr>
        <w:t>разошлись в других направлениях</w:t>
      </w:r>
      <w:r w:rsidR="004A62B4">
        <w:rPr>
          <w:rFonts w:ascii="Times New Roman" w:hAnsi="Times New Roman" w:cs="Times New Roman"/>
          <w:sz w:val="28"/>
          <w:szCs w:val="28"/>
        </w:rPr>
        <w:t>»</w:t>
      </w:r>
      <w:r w:rsidR="004A62B4">
        <w:rPr>
          <w:rStyle w:val="a9"/>
          <w:rFonts w:ascii="Times New Roman" w:hAnsi="Times New Roman" w:cs="Times New Roman"/>
          <w:sz w:val="28"/>
          <w:szCs w:val="28"/>
        </w:rPr>
        <w:footnoteReference w:id="85"/>
      </w:r>
      <w:r w:rsidR="004A62B4">
        <w:rPr>
          <w:rFonts w:ascii="Times New Roman" w:hAnsi="Times New Roman" w:cs="Times New Roman"/>
          <w:sz w:val="28"/>
          <w:szCs w:val="28"/>
        </w:rPr>
        <w:t xml:space="preserve">. </w:t>
      </w:r>
      <w:r w:rsidR="00CD016E">
        <w:rPr>
          <w:rFonts w:ascii="Times New Roman" w:hAnsi="Times New Roman" w:cs="Times New Roman"/>
          <w:sz w:val="28"/>
          <w:szCs w:val="28"/>
        </w:rPr>
        <w:t>Таких поворотных моментов в «Лунном тигре» много, но главным эффектом бабочки все же являются ее встреча с Томом. Представим, что Клаудия не решилась бы пойти на войну, тогда она не встретила бы Тома, который существенно повлиял на ее жизнь и чувства. Все те особенности, рассмотренные мной в романе, делают его</w:t>
      </w:r>
      <w:r w:rsidR="00CD016E" w:rsidRPr="00CD016E">
        <w:rPr>
          <w:rFonts w:ascii="Times New Roman" w:hAnsi="Times New Roman" w:cs="Times New Roman"/>
          <w:sz w:val="28"/>
          <w:szCs w:val="28"/>
        </w:rPr>
        <w:t xml:space="preserve"> </w:t>
      </w:r>
      <w:r w:rsidR="00CD016E">
        <w:rPr>
          <w:rFonts w:ascii="Times New Roman" w:hAnsi="Times New Roman" w:cs="Times New Roman"/>
          <w:sz w:val="28"/>
          <w:szCs w:val="28"/>
        </w:rPr>
        <w:t>действительно сложной и многогранной работой,</w:t>
      </w:r>
      <w:r w:rsidR="00CD016E" w:rsidRPr="00CD016E">
        <w:rPr>
          <w:rFonts w:ascii="Times New Roman" w:hAnsi="Times New Roman" w:cs="Times New Roman"/>
          <w:sz w:val="28"/>
          <w:szCs w:val="28"/>
        </w:rPr>
        <w:t xml:space="preserve"> </w:t>
      </w:r>
      <w:r w:rsidR="00CD016E">
        <w:rPr>
          <w:rFonts w:ascii="Times New Roman" w:hAnsi="Times New Roman" w:cs="Times New Roman"/>
          <w:sz w:val="28"/>
          <w:szCs w:val="28"/>
        </w:rPr>
        <w:t xml:space="preserve">которая </w:t>
      </w:r>
      <w:r w:rsidR="00CD016E" w:rsidRPr="00CD016E">
        <w:rPr>
          <w:rFonts w:ascii="Times New Roman" w:hAnsi="Times New Roman" w:cs="Times New Roman"/>
          <w:sz w:val="28"/>
          <w:szCs w:val="28"/>
        </w:rPr>
        <w:t>заставляет</w:t>
      </w:r>
      <w:r w:rsidR="00CD016E">
        <w:rPr>
          <w:rFonts w:ascii="Times New Roman" w:hAnsi="Times New Roman" w:cs="Times New Roman"/>
          <w:sz w:val="28"/>
          <w:szCs w:val="28"/>
        </w:rPr>
        <w:t xml:space="preserve"> читателей</w:t>
      </w:r>
      <w:r w:rsidR="00CD016E" w:rsidRPr="00CD016E">
        <w:rPr>
          <w:rFonts w:ascii="Times New Roman" w:hAnsi="Times New Roman" w:cs="Times New Roman"/>
          <w:sz w:val="28"/>
          <w:szCs w:val="28"/>
        </w:rPr>
        <w:t xml:space="preserve"> задуматься о многих аспектах жизни и человеческой судьбы.</w:t>
      </w:r>
      <w:r w:rsidR="00CD016E">
        <w:rPr>
          <w:rFonts w:ascii="Times New Roman" w:hAnsi="Times New Roman" w:cs="Times New Roman"/>
          <w:sz w:val="28"/>
          <w:szCs w:val="28"/>
        </w:rPr>
        <w:t xml:space="preserve"> </w:t>
      </w:r>
    </w:p>
    <w:p w14:paraId="0BDAF02A" w14:textId="77777777" w:rsidR="00D5630A" w:rsidRDefault="00D5630A" w:rsidP="003A709B">
      <w:pPr>
        <w:spacing w:line="360" w:lineRule="auto"/>
        <w:ind w:firstLine="709"/>
        <w:jc w:val="both"/>
        <w:rPr>
          <w:rFonts w:ascii="Times New Roman" w:hAnsi="Times New Roman" w:cs="Times New Roman"/>
          <w:sz w:val="28"/>
          <w:szCs w:val="28"/>
        </w:rPr>
      </w:pPr>
    </w:p>
    <w:p w14:paraId="693C3FD1" w14:textId="77777777" w:rsidR="00D5630A" w:rsidRDefault="00D5630A" w:rsidP="003A709B">
      <w:pPr>
        <w:spacing w:line="360" w:lineRule="auto"/>
        <w:ind w:firstLine="709"/>
        <w:jc w:val="both"/>
        <w:rPr>
          <w:rFonts w:ascii="Times New Roman" w:hAnsi="Times New Roman" w:cs="Times New Roman"/>
          <w:sz w:val="28"/>
          <w:szCs w:val="28"/>
        </w:rPr>
      </w:pPr>
    </w:p>
    <w:p w14:paraId="4769167B" w14:textId="77777777" w:rsidR="00D5630A" w:rsidRDefault="00D5630A" w:rsidP="003A709B">
      <w:pPr>
        <w:spacing w:line="360" w:lineRule="auto"/>
        <w:ind w:firstLine="709"/>
        <w:jc w:val="both"/>
        <w:rPr>
          <w:rFonts w:ascii="Times New Roman" w:hAnsi="Times New Roman" w:cs="Times New Roman"/>
          <w:sz w:val="28"/>
          <w:szCs w:val="28"/>
        </w:rPr>
      </w:pPr>
    </w:p>
    <w:p w14:paraId="2590598E" w14:textId="77777777" w:rsidR="00D5630A" w:rsidRPr="00CD016E" w:rsidRDefault="00D5630A" w:rsidP="003A709B">
      <w:pPr>
        <w:spacing w:line="360" w:lineRule="auto"/>
        <w:ind w:firstLine="709"/>
        <w:jc w:val="both"/>
        <w:rPr>
          <w:rFonts w:ascii="Times New Roman" w:hAnsi="Times New Roman" w:cs="Times New Roman"/>
          <w:sz w:val="28"/>
          <w:szCs w:val="28"/>
        </w:rPr>
      </w:pPr>
    </w:p>
    <w:p w14:paraId="2DC87381" w14:textId="77777777" w:rsidR="00057BFE" w:rsidRPr="00CD016E" w:rsidRDefault="00057BFE" w:rsidP="003A709B">
      <w:pPr>
        <w:spacing w:line="360" w:lineRule="auto"/>
        <w:ind w:firstLine="709"/>
        <w:jc w:val="both"/>
        <w:rPr>
          <w:rFonts w:ascii="Times New Roman" w:hAnsi="Times New Roman" w:cs="Times New Roman"/>
          <w:sz w:val="28"/>
          <w:szCs w:val="28"/>
        </w:rPr>
      </w:pPr>
    </w:p>
    <w:p w14:paraId="7E03EA4F" w14:textId="77777777" w:rsidR="00057BFE" w:rsidRPr="00CD016E" w:rsidRDefault="00057BFE" w:rsidP="003A709B">
      <w:pPr>
        <w:spacing w:line="360" w:lineRule="auto"/>
        <w:ind w:firstLine="709"/>
        <w:jc w:val="both"/>
        <w:rPr>
          <w:rFonts w:ascii="Times New Roman" w:hAnsi="Times New Roman" w:cs="Times New Roman"/>
          <w:sz w:val="28"/>
          <w:szCs w:val="28"/>
        </w:rPr>
      </w:pPr>
    </w:p>
    <w:p w14:paraId="7740DFB8" w14:textId="77777777" w:rsidR="00057BFE" w:rsidRPr="00CD016E" w:rsidRDefault="00057BFE" w:rsidP="003A709B">
      <w:pPr>
        <w:spacing w:line="360" w:lineRule="auto"/>
        <w:ind w:firstLine="709"/>
        <w:jc w:val="both"/>
        <w:rPr>
          <w:rFonts w:ascii="Times New Roman" w:hAnsi="Times New Roman" w:cs="Times New Roman"/>
          <w:sz w:val="28"/>
          <w:szCs w:val="28"/>
        </w:rPr>
      </w:pPr>
    </w:p>
    <w:p w14:paraId="0ED37BD3" w14:textId="77777777" w:rsidR="00057BFE" w:rsidRPr="00CD016E" w:rsidRDefault="00057BFE" w:rsidP="003A709B">
      <w:pPr>
        <w:spacing w:line="360" w:lineRule="auto"/>
        <w:ind w:firstLine="709"/>
        <w:jc w:val="both"/>
        <w:rPr>
          <w:rFonts w:ascii="Times New Roman" w:hAnsi="Times New Roman" w:cs="Times New Roman"/>
          <w:sz w:val="28"/>
          <w:szCs w:val="28"/>
        </w:rPr>
      </w:pPr>
    </w:p>
    <w:p w14:paraId="6242095E" w14:textId="77777777" w:rsidR="00057BFE" w:rsidRPr="00CD016E" w:rsidRDefault="00057BFE" w:rsidP="003A709B">
      <w:pPr>
        <w:spacing w:line="360" w:lineRule="auto"/>
        <w:ind w:firstLine="709"/>
        <w:jc w:val="both"/>
        <w:rPr>
          <w:rFonts w:ascii="Times New Roman" w:hAnsi="Times New Roman" w:cs="Times New Roman"/>
          <w:sz w:val="28"/>
          <w:szCs w:val="28"/>
        </w:rPr>
      </w:pPr>
    </w:p>
    <w:p w14:paraId="1A6E5270" w14:textId="77777777" w:rsidR="00057BFE" w:rsidRPr="00CD016E" w:rsidRDefault="00057BFE" w:rsidP="003A709B">
      <w:pPr>
        <w:spacing w:line="360" w:lineRule="auto"/>
        <w:ind w:firstLine="709"/>
        <w:jc w:val="both"/>
        <w:rPr>
          <w:rFonts w:ascii="Times New Roman" w:hAnsi="Times New Roman" w:cs="Times New Roman"/>
          <w:sz w:val="28"/>
          <w:szCs w:val="28"/>
        </w:rPr>
      </w:pPr>
    </w:p>
    <w:p w14:paraId="155D4CC3" w14:textId="77777777" w:rsidR="00057BFE" w:rsidRPr="00CD016E" w:rsidRDefault="00057BFE" w:rsidP="003A709B">
      <w:pPr>
        <w:spacing w:line="360" w:lineRule="auto"/>
        <w:ind w:firstLine="709"/>
        <w:jc w:val="both"/>
        <w:rPr>
          <w:rFonts w:ascii="Times New Roman" w:hAnsi="Times New Roman" w:cs="Times New Roman"/>
          <w:sz w:val="28"/>
          <w:szCs w:val="28"/>
        </w:rPr>
      </w:pPr>
    </w:p>
    <w:p w14:paraId="7FFF63C4" w14:textId="77777777" w:rsidR="009307F1" w:rsidRDefault="009307F1" w:rsidP="003A709B">
      <w:pPr>
        <w:pStyle w:val="1"/>
        <w:spacing w:line="360" w:lineRule="auto"/>
        <w:ind w:firstLine="709"/>
        <w:jc w:val="center"/>
        <w:rPr>
          <w:rFonts w:ascii="Times New Roman" w:hAnsi="Times New Roman" w:cs="Times New Roman"/>
          <w:color w:val="auto"/>
          <w:szCs w:val="22"/>
        </w:rPr>
      </w:pPr>
    </w:p>
    <w:p w14:paraId="2D7E6DB7" w14:textId="77777777" w:rsidR="009307F1" w:rsidRDefault="009307F1" w:rsidP="009307F1"/>
    <w:p w14:paraId="5203DF2E" w14:textId="77777777" w:rsidR="009307F1" w:rsidRPr="009307F1" w:rsidRDefault="009307F1" w:rsidP="009307F1"/>
    <w:p w14:paraId="0D6FB31B" w14:textId="02E756F3" w:rsidR="00D5630A" w:rsidRPr="00CD016E" w:rsidRDefault="00D5630A" w:rsidP="003A709B">
      <w:pPr>
        <w:pStyle w:val="1"/>
        <w:spacing w:line="360" w:lineRule="auto"/>
        <w:ind w:firstLine="709"/>
        <w:jc w:val="center"/>
        <w:rPr>
          <w:rFonts w:ascii="Times New Roman" w:hAnsi="Times New Roman" w:cs="Times New Roman"/>
          <w:color w:val="auto"/>
          <w:szCs w:val="22"/>
        </w:rPr>
      </w:pPr>
      <w:r w:rsidRPr="003349D8">
        <w:rPr>
          <w:rFonts w:ascii="Times New Roman" w:hAnsi="Times New Roman" w:cs="Times New Roman"/>
          <w:color w:val="auto"/>
          <w:szCs w:val="22"/>
        </w:rPr>
        <w:t>Заключение</w:t>
      </w:r>
    </w:p>
    <w:p w14:paraId="1136CA09" w14:textId="77777777" w:rsidR="00D5630A" w:rsidRDefault="00D5630A" w:rsidP="003A709B">
      <w:pPr>
        <w:spacing w:line="360" w:lineRule="auto"/>
        <w:ind w:firstLine="709"/>
        <w:jc w:val="both"/>
        <w:rPr>
          <w:rFonts w:ascii="Times New Roman" w:hAnsi="Times New Roman" w:cs="Times New Roman"/>
          <w:sz w:val="28"/>
          <w:szCs w:val="28"/>
        </w:rPr>
      </w:pPr>
    </w:p>
    <w:p w14:paraId="7DF169B9" w14:textId="5FF1AC56"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исследование литературного творчества</w:t>
      </w:r>
      <w:r w:rsidR="009307F1">
        <w:rPr>
          <w:rFonts w:ascii="Times New Roman" w:hAnsi="Times New Roman" w:cs="Times New Roman"/>
          <w:sz w:val="28"/>
          <w:szCs w:val="28"/>
        </w:rPr>
        <w:t xml:space="preserve"> Пенелопы</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в рамках изучения темы памяти является актуальной проблемой. Магистерская диссертация стала итогом анализа различных видов памяти, таких как личная, коллективная и историческая, используемых в романе «Лунный тигр». </w:t>
      </w:r>
    </w:p>
    <w:p w14:paraId="3171CFBA" w14:textId="1C5F779D" w:rsidR="00D5630A" w:rsidRDefault="00461F58" w:rsidP="003A709B">
      <w:pPr>
        <w:spacing w:line="360" w:lineRule="auto"/>
        <w:ind w:firstLine="709"/>
        <w:jc w:val="both"/>
        <w:rPr>
          <w:rFonts w:ascii="Times New Roman" w:hAnsi="Times New Roman" w:cs="Times New Roman"/>
          <w:sz w:val="28"/>
          <w:szCs w:val="28"/>
        </w:rPr>
      </w:pPr>
      <w:r w:rsidRPr="00934CE4">
        <w:rPr>
          <w:rFonts w:ascii="Times New Roman" w:hAnsi="Times New Roman" w:cs="Times New Roman"/>
          <w:sz w:val="28"/>
          <w:szCs w:val="28"/>
        </w:rPr>
        <w:t>В заключении данно</w:t>
      </w:r>
      <w:r>
        <w:rPr>
          <w:rFonts w:ascii="Times New Roman" w:hAnsi="Times New Roman" w:cs="Times New Roman"/>
          <w:sz w:val="28"/>
          <w:szCs w:val="28"/>
        </w:rPr>
        <w:t>й работы</w:t>
      </w:r>
      <w:r w:rsidR="00D5630A" w:rsidRPr="00934CE4">
        <w:rPr>
          <w:rFonts w:ascii="Times New Roman" w:hAnsi="Times New Roman" w:cs="Times New Roman"/>
          <w:sz w:val="28"/>
          <w:szCs w:val="28"/>
        </w:rPr>
        <w:t xml:space="preserve"> можно </w:t>
      </w:r>
      <w:r w:rsidR="00D5630A">
        <w:rPr>
          <w:rFonts w:ascii="Times New Roman" w:hAnsi="Times New Roman" w:cs="Times New Roman"/>
          <w:sz w:val="28"/>
          <w:szCs w:val="28"/>
        </w:rPr>
        <w:t>наблюдать</w:t>
      </w:r>
      <w:r w:rsidR="00D5630A" w:rsidRPr="00934CE4">
        <w:rPr>
          <w:rFonts w:ascii="Times New Roman" w:hAnsi="Times New Roman" w:cs="Times New Roman"/>
          <w:sz w:val="28"/>
          <w:szCs w:val="28"/>
        </w:rPr>
        <w:t xml:space="preserve"> успешное выполнение поставленных задач. В первую очередь,</w:t>
      </w:r>
      <w:r w:rsidR="00D5630A">
        <w:rPr>
          <w:rFonts w:ascii="Times New Roman" w:hAnsi="Times New Roman" w:cs="Times New Roman"/>
          <w:sz w:val="28"/>
          <w:szCs w:val="28"/>
        </w:rPr>
        <w:t xml:space="preserve"> нами было рассмотрена биография </w:t>
      </w:r>
      <w:proofErr w:type="spellStart"/>
      <w:r w:rsidR="00D5630A">
        <w:rPr>
          <w:rFonts w:ascii="Times New Roman" w:hAnsi="Times New Roman" w:cs="Times New Roman"/>
          <w:sz w:val="28"/>
          <w:szCs w:val="28"/>
        </w:rPr>
        <w:t>Лайвли</w:t>
      </w:r>
      <w:proofErr w:type="spellEnd"/>
      <w:r w:rsidR="00D5630A">
        <w:rPr>
          <w:rFonts w:ascii="Times New Roman" w:hAnsi="Times New Roman" w:cs="Times New Roman"/>
          <w:sz w:val="28"/>
          <w:szCs w:val="28"/>
        </w:rPr>
        <w:t xml:space="preserve">, имеющая огромное влияние на ее творчество. Мы пришли к выводу, что тема памяти для писательницы не только объект исследования, но и часть ее собственной истории. Будучи и историком, и писателем, она обращается к памяти не только, как к психической функции, но и как к чему-то глубоко личному и значимому. Ее творчество является зеркалом личных переживаний и воспоминаний. </w:t>
      </w:r>
    </w:p>
    <w:p w14:paraId="763ACD3C" w14:textId="798B8E33"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9307F1">
        <w:rPr>
          <w:rFonts w:ascii="Times New Roman" w:hAnsi="Times New Roman" w:cs="Times New Roman"/>
          <w:sz w:val="28"/>
          <w:szCs w:val="28"/>
        </w:rPr>
        <w:t>нами</w:t>
      </w:r>
      <w:r w:rsidRPr="00934CE4">
        <w:rPr>
          <w:rFonts w:ascii="Times New Roman" w:hAnsi="Times New Roman" w:cs="Times New Roman"/>
          <w:sz w:val="28"/>
          <w:szCs w:val="28"/>
        </w:rPr>
        <w:t xml:space="preserve"> были определены </w:t>
      </w:r>
      <w:r>
        <w:rPr>
          <w:rFonts w:ascii="Times New Roman" w:hAnsi="Times New Roman" w:cs="Times New Roman"/>
          <w:sz w:val="28"/>
          <w:szCs w:val="28"/>
        </w:rPr>
        <w:t>основные</w:t>
      </w:r>
      <w:r w:rsidRPr="00934CE4">
        <w:rPr>
          <w:rFonts w:ascii="Times New Roman" w:hAnsi="Times New Roman" w:cs="Times New Roman"/>
          <w:sz w:val="28"/>
          <w:szCs w:val="28"/>
        </w:rPr>
        <w:t xml:space="preserve"> понятия, связанные с памятью,</w:t>
      </w:r>
      <w:r>
        <w:rPr>
          <w:rFonts w:ascii="Times New Roman" w:hAnsi="Times New Roman" w:cs="Times New Roman"/>
          <w:sz w:val="28"/>
          <w:szCs w:val="28"/>
        </w:rPr>
        <w:t xml:space="preserve"> включающих в себя</w:t>
      </w:r>
      <w:r w:rsidRPr="00934CE4">
        <w:rPr>
          <w:rFonts w:ascii="Times New Roman" w:hAnsi="Times New Roman" w:cs="Times New Roman"/>
          <w:sz w:val="28"/>
          <w:szCs w:val="28"/>
        </w:rPr>
        <w:t xml:space="preserve"> личн</w:t>
      </w:r>
      <w:r>
        <w:rPr>
          <w:rFonts w:ascii="Times New Roman" w:hAnsi="Times New Roman" w:cs="Times New Roman"/>
          <w:sz w:val="28"/>
          <w:szCs w:val="28"/>
        </w:rPr>
        <w:t>ые</w:t>
      </w:r>
      <w:r w:rsidRPr="00934CE4">
        <w:rPr>
          <w:rFonts w:ascii="Times New Roman" w:hAnsi="Times New Roman" w:cs="Times New Roman"/>
          <w:sz w:val="28"/>
          <w:szCs w:val="28"/>
        </w:rPr>
        <w:t xml:space="preserve"> и коллективны</w:t>
      </w:r>
      <w:r>
        <w:rPr>
          <w:rFonts w:ascii="Times New Roman" w:hAnsi="Times New Roman" w:cs="Times New Roman"/>
          <w:sz w:val="28"/>
          <w:szCs w:val="28"/>
        </w:rPr>
        <w:t xml:space="preserve">е </w:t>
      </w:r>
      <w:r w:rsidRPr="00934CE4">
        <w:rPr>
          <w:rFonts w:ascii="Times New Roman" w:hAnsi="Times New Roman" w:cs="Times New Roman"/>
          <w:sz w:val="28"/>
          <w:szCs w:val="28"/>
        </w:rPr>
        <w:t xml:space="preserve">воспоминания, </w:t>
      </w:r>
      <w:r>
        <w:rPr>
          <w:rFonts w:ascii="Times New Roman" w:hAnsi="Times New Roman" w:cs="Times New Roman"/>
          <w:sz w:val="28"/>
          <w:szCs w:val="28"/>
        </w:rPr>
        <w:t>основанные</w:t>
      </w:r>
      <w:r w:rsidRPr="00934CE4">
        <w:rPr>
          <w:rFonts w:ascii="Times New Roman" w:hAnsi="Times New Roman" w:cs="Times New Roman"/>
          <w:sz w:val="28"/>
          <w:szCs w:val="28"/>
        </w:rPr>
        <w:t xml:space="preserve"> на работах выдающихся исследователей</w:t>
      </w:r>
      <w:r>
        <w:rPr>
          <w:rFonts w:ascii="Times New Roman" w:hAnsi="Times New Roman" w:cs="Times New Roman"/>
          <w:sz w:val="28"/>
          <w:szCs w:val="28"/>
        </w:rPr>
        <w:t>-социологов</w:t>
      </w:r>
      <w:r w:rsidRPr="00934CE4">
        <w:rPr>
          <w:rFonts w:ascii="Times New Roman" w:hAnsi="Times New Roman" w:cs="Times New Roman"/>
          <w:sz w:val="28"/>
          <w:szCs w:val="28"/>
        </w:rPr>
        <w:t>,</w:t>
      </w:r>
      <w:r>
        <w:rPr>
          <w:rFonts w:ascii="Times New Roman" w:hAnsi="Times New Roman" w:cs="Times New Roman"/>
          <w:sz w:val="28"/>
          <w:szCs w:val="28"/>
        </w:rPr>
        <w:t xml:space="preserve"> таких как</w:t>
      </w:r>
      <w:r w:rsidRPr="00934CE4">
        <w:rPr>
          <w:rFonts w:ascii="Times New Roman" w:hAnsi="Times New Roman" w:cs="Times New Roman"/>
          <w:sz w:val="28"/>
          <w:szCs w:val="28"/>
        </w:rPr>
        <w:t xml:space="preserve"> Морис </w:t>
      </w:r>
      <w:proofErr w:type="spellStart"/>
      <w:r w:rsidRPr="00934CE4">
        <w:rPr>
          <w:rFonts w:ascii="Times New Roman" w:hAnsi="Times New Roman" w:cs="Times New Roman"/>
          <w:sz w:val="28"/>
          <w:szCs w:val="28"/>
        </w:rPr>
        <w:t>Хальбвакс</w:t>
      </w:r>
      <w:proofErr w:type="spellEnd"/>
      <w:r w:rsidRPr="00934CE4">
        <w:rPr>
          <w:rFonts w:ascii="Times New Roman" w:hAnsi="Times New Roman" w:cs="Times New Roman"/>
          <w:sz w:val="28"/>
          <w:szCs w:val="28"/>
        </w:rPr>
        <w:t xml:space="preserve">, Ян и </w:t>
      </w:r>
      <w:proofErr w:type="spellStart"/>
      <w:r w:rsidRPr="00934CE4">
        <w:rPr>
          <w:rFonts w:ascii="Times New Roman" w:hAnsi="Times New Roman" w:cs="Times New Roman"/>
          <w:sz w:val="28"/>
          <w:szCs w:val="28"/>
        </w:rPr>
        <w:t>Алейда</w:t>
      </w:r>
      <w:proofErr w:type="spellEnd"/>
      <w:r w:rsidRPr="00934CE4">
        <w:rPr>
          <w:rFonts w:ascii="Times New Roman" w:hAnsi="Times New Roman" w:cs="Times New Roman"/>
          <w:sz w:val="28"/>
          <w:szCs w:val="28"/>
        </w:rPr>
        <w:t xml:space="preserve"> </w:t>
      </w:r>
      <w:proofErr w:type="spellStart"/>
      <w:r w:rsidRPr="00934CE4">
        <w:rPr>
          <w:rFonts w:ascii="Times New Roman" w:hAnsi="Times New Roman" w:cs="Times New Roman"/>
          <w:sz w:val="28"/>
          <w:szCs w:val="28"/>
        </w:rPr>
        <w:t>Ассман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Рейнхарт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461F58">
        <w:rPr>
          <w:rFonts w:ascii="Times New Roman" w:hAnsi="Times New Roman" w:cs="Times New Roman"/>
          <w:sz w:val="28"/>
          <w:szCs w:val="28"/>
        </w:rPr>
        <w:t>о</w:t>
      </w:r>
      <w:r>
        <w:rPr>
          <w:rFonts w:ascii="Times New Roman" w:hAnsi="Times New Roman" w:cs="Times New Roman"/>
          <w:sz w:val="28"/>
          <w:szCs w:val="28"/>
        </w:rPr>
        <w:t>зеллек</w:t>
      </w:r>
      <w:proofErr w:type="spellEnd"/>
      <w:r>
        <w:rPr>
          <w:rFonts w:ascii="Times New Roman" w:hAnsi="Times New Roman" w:cs="Times New Roman"/>
          <w:sz w:val="28"/>
          <w:szCs w:val="28"/>
        </w:rPr>
        <w:t>.</w:t>
      </w:r>
      <w:r w:rsidRPr="00934CE4">
        <w:rPr>
          <w:rFonts w:ascii="Times New Roman" w:hAnsi="Times New Roman" w:cs="Times New Roman"/>
          <w:sz w:val="28"/>
          <w:szCs w:val="28"/>
        </w:rPr>
        <w:t xml:space="preserve"> </w:t>
      </w:r>
      <w:r>
        <w:rPr>
          <w:rFonts w:ascii="Times New Roman" w:hAnsi="Times New Roman" w:cs="Times New Roman"/>
          <w:sz w:val="28"/>
          <w:szCs w:val="28"/>
        </w:rPr>
        <w:t xml:space="preserve">Определив понятия личных и коллективных воспоминаний, а также подробно ознакомившись с исследованиями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Алейды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мы сформировали следующее определение терминов: «личные воспоминания» – это </w:t>
      </w:r>
      <w:r w:rsidRPr="00892D8B">
        <w:rPr>
          <w:rFonts w:ascii="Times New Roman" w:hAnsi="Times New Roman" w:cs="Times New Roman"/>
          <w:sz w:val="28"/>
          <w:szCs w:val="28"/>
        </w:rPr>
        <w:t>лично пережитый опыт</w:t>
      </w:r>
      <w:r>
        <w:rPr>
          <w:rFonts w:ascii="Times New Roman" w:hAnsi="Times New Roman" w:cs="Times New Roman"/>
          <w:sz w:val="28"/>
          <w:szCs w:val="28"/>
        </w:rPr>
        <w:t>, а «коллективные воспоминания» – это представление</w:t>
      </w:r>
      <w:r w:rsidRPr="00E24E19">
        <w:rPr>
          <w:rFonts w:ascii="Times New Roman" w:hAnsi="Times New Roman" w:cs="Times New Roman"/>
          <w:sz w:val="28"/>
          <w:szCs w:val="28"/>
        </w:rPr>
        <w:t xml:space="preserve"> о прошлом, разделяемое и конструируемое членами социальной группы.</w:t>
      </w:r>
      <w:r>
        <w:rPr>
          <w:rFonts w:ascii="Times New Roman" w:hAnsi="Times New Roman" w:cs="Times New Roman"/>
          <w:sz w:val="28"/>
          <w:szCs w:val="28"/>
        </w:rPr>
        <w:t xml:space="preserve"> Данный анализ</w:t>
      </w:r>
      <w:r w:rsidRPr="00934CE4">
        <w:rPr>
          <w:rFonts w:ascii="Times New Roman" w:hAnsi="Times New Roman" w:cs="Times New Roman"/>
          <w:sz w:val="28"/>
          <w:szCs w:val="28"/>
        </w:rPr>
        <w:t xml:space="preserve"> позволил установить теоретический фундамент и предоставил необходимый контекст для более глубокого исследования темы в рамках выбранного романа.</w:t>
      </w:r>
    </w:p>
    <w:p w14:paraId="48E07F9E" w14:textId="77777777" w:rsidR="00D5630A"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Сформулировав термин «коллективные воспоминания», мы обратились к теории </w:t>
      </w:r>
      <w:proofErr w:type="spellStart"/>
      <w:r>
        <w:rPr>
          <w:rFonts w:ascii="Times New Roman" w:hAnsi="Times New Roman" w:cs="Times New Roman"/>
          <w:sz w:val="28"/>
          <w:szCs w:val="28"/>
        </w:rPr>
        <w:t>Хальбвакса</w:t>
      </w:r>
      <w:proofErr w:type="spellEnd"/>
      <w:r>
        <w:rPr>
          <w:rFonts w:ascii="Times New Roman" w:hAnsi="Times New Roman" w:cs="Times New Roman"/>
          <w:sz w:val="28"/>
          <w:szCs w:val="28"/>
        </w:rPr>
        <w:t xml:space="preserve"> и к работе «</w:t>
      </w:r>
      <w:r w:rsidRPr="00E551CC">
        <w:rPr>
          <w:rFonts w:ascii="Times New Roman" w:hAnsi="Times New Roman" w:cs="Times New Roman"/>
          <w:sz w:val="28"/>
          <w:szCs w:val="28"/>
        </w:rPr>
        <w:t>Длинная тень прошлого. Мемориальная культура и историческая политика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Алейды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Ассман</w:t>
      </w:r>
      <w:proofErr w:type="spellEnd"/>
      <w:r>
        <w:rPr>
          <w:rFonts w:ascii="Times New Roman" w:hAnsi="Times New Roman" w:cs="Times New Roman"/>
          <w:sz w:val="28"/>
          <w:szCs w:val="28"/>
        </w:rPr>
        <w:t xml:space="preserve">, применив эти исследования к анализу «Лунного тигра». </w:t>
      </w:r>
    </w:p>
    <w:p w14:paraId="3240C649" w14:textId="32A7E10C" w:rsidR="001717DF"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исследуемый материал, </w:t>
      </w:r>
      <w:r w:rsidRPr="00934CE4">
        <w:rPr>
          <w:rFonts w:ascii="Times New Roman" w:hAnsi="Times New Roman" w:cs="Times New Roman"/>
          <w:sz w:val="28"/>
          <w:szCs w:val="28"/>
        </w:rPr>
        <w:t xml:space="preserve">было проведено вписывание романа </w:t>
      </w:r>
      <w:r>
        <w:rPr>
          <w:rFonts w:ascii="Times New Roman" w:hAnsi="Times New Roman" w:cs="Times New Roman"/>
          <w:sz w:val="28"/>
          <w:szCs w:val="28"/>
        </w:rPr>
        <w:t>«</w:t>
      </w:r>
      <w:r w:rsidRPr="00934CE4">
        <w:rPr>
          <w:rFonts w:ascii="Times New Roman" w:hAnsi="Times New Roman" w:cs="Times New Roman"/>
          <w:sz w:val="28"/>
          <w:szCs w:val="28"/>
        </w:rPr>
        <w:t xml:space="preserve">Лунный </w:t>
      </w:r>
      <w:r w:rsidR="00154E49">
        <w:rPr>
          <w:rFonts w:ascii="Times New Roman" w:hAnsi="Times New Roman" w:cs="Times New Roman"/>
          <w:sz w:val="28"/>
          <w:szCs w:val="28"/>
        </w:rPr>
        <w:t>т</w:t>
      </w:r>
      <w:r w:rsidRPr="00934CE4">
        <w:rPr>
          <w:rFonts w:ascii="Times New Roman" w:hAnsi="Times New Roman" w:cs="Times New Roman"/>
          <w:sz w:val="28"/>
          <w:szCs w:val="28"/>
        </w:rPr>
        <w:t>игр</w:t>
      </w:r>
      <w:r>
        <w:rPr>
          <w:rFonts w:ascii="Times New Roman" w:hAnsi="Times New Roman" w:cs="Times New Roman"/>
          <w:sz w:val="28"/>
          <w:szCs w:val="28"/>
        </w:rPr>
        <w:t>»</w:t>
      </w:r>
      <w:r w:rsidRPr="00934CE4">
        <w:rPr>
          <w:rFonts w:ascii="Times New Roman" w:hAnsi="Times New Roman" w:cs="Times New Roman"/>
          <w:sz w:val="28"/>
          <w:szCs w:val="28"/>
        </w:rPr>
        <w:t xml:space="preserve"> в контекст творчества </w:t>
      </w:r>
      <w:proofErr w:type="spellStart"/>
      <w:r w:rsidRPr="00934CE4">
        <w:rPr>
          <w:rFonts w:ascii="Times New Roman" w:hAnsi="Times New Roman" w:cs="Times New Roman"/>
          <w:sz w:val="28"/>
          <w:szCs w:val="28"/>
        </w:rPr>
        <w:t>Лайвли</w:t>
      </w:r>
      <w:proofErr w:type="spellEnd"/>
      <w:r>
        <w:rPr>
          <w:rFonts w:ascii="Times New Roman" w:hAnsi="Times New Roman" w:cs="Times New Roman"/>
          <w:sz w:val="28"/>
          <w:szCs w:val="28"/>
        </w:rPr>
        <w:t xml:space="preserve">, </w:t>
      </w:r>
      <w:r w:rsidR="009307F1">
        <w:rPr>
          <w:rFonts w:ascii="Times New Roman" w:hAnsi="Times New Roman" w:cs="Times New Roman"/>
          <w:sz w:val="28"/>
          <w:szCs w:val="28"/>
        </w:rPr>
        <w:t>выявлены</w:t>
      </w:r>
      <w:r w:rsidRPr="00934CE4">
        <w:rPr>
          <w:rFonts w:ascii="Times New Roman" w:hAnsi="Times New Roman" w:cs="Times New Roman"/>
          <w:sz w:val="28"/>
          <w:szCs w:val="28"/>
        </w:rPr>
        <w:t xml:space="preserve"> особенности стиля и тематики писательницы, </w:t>
      </w:r>
      <w:r w:rsidR="001717DF">
        <w:rPr>
          <w:rFonts w:ascii="Times New Roman" w:hAnsi="Times New Roman" w:cs="Times New Roman"/>
          <w:sz w:val="28"/>
          <w:szCs w:val="28"/>
        </w:rPr>
        <w:t xml:space="preserve">такие как нелинейное повествование, множественные перспективы, исторический контекст и размышления о времени, </w:t>
      </w:r>
      <w:r w:rsidRPr="00934CE4">
        <w:rPr>
          <w:rFonts w:ascii="Times New Roman" w:hAnsi="Times New Roman" w:cs="Times New Roman"/>
          <w:sz w:val="28"/>
          <w:szCs w:val="28"/>
        </w:rPr>
        <w:t xml:space="preserve">что подчеркнуло уникальность ее подхода к вопросам памяти в литературе. </w:t>
      </w:r>
      <w:r w:rsidR="001717DF">
        <w:rPr>
          <w:rFonts w:ascii="Times New Roman" w:hAnsi="Times New Roman" w:cs="Times New Roman"/>
          <w:sz w:val="28"/>
          <w:szCs w:val="28"/>
        </w:rPr>
        <w:t xml:space="preserve">В романе используется нелинейная повествовательная структура, которая </w:t>
      </w:r>
      <w:r w:rsidR="001717DF" w:rsidRPr="001717DF">
        <w:rPr>
          <w:rFonts w:ascii="Times New Roman" w:hAnsi="Times New Roman" w:cs="Times New Roman"/>
          <w:sz w:val="28"/>
          <w:szCs w:val="28"/>
        </w:rPr>
        <w:t>позволяет истории разворачиватьс</w:t>
      </w:r>
      <w:r w:rsidR="001717DF">
        <w:rPr>
          <w:rFonts w:ascii="Times New Roman" w:hAnsi="Times New Roman" w:cs="Times New Roman"/>
          <w:sz w:val="28"/>
          <w:szCs w:val="28"/>
        </w:rPr>
        <w:t>я фрагментарно</w:t>
      </w:r>
      <w:r w:rsidR="001717DF" w:rsidRPr="001717DF">
        <w:rPr>
          <w:rFonts w:ascii="Times New Roman" w:hAnsi="Times New Roman" w:cs="Times New Roman"/>
          <w:sz w:val="28"/>
          <w:szCs w:val="28"/>
        </w:rPr>
        <w:t xml:space="preserve">, отражая мысли </w:t>
      </w:r>
      <w:r w:rsidR="001717DF">
        <w:rPr>
          <w:rFonts w:ascii="Times New Roman" w:hAnsi="Times New Roman" w:cs="Times New Roman"/>
          <w:sz w:val="28"/>
          <w:szCs w:val="28"/>
        </w:rPr>
        <w:t xml:space="preserve">и воспоминания </w:t>
      </w:r>
      <w:r w:rsidR="001717DF" w:rsidRPr="001717DF">
        <w:rPr>
          <w:rFonts w:ascii="Times New Roman" w:hAnsi="Times New Roman" w:cs="Times New Roman"/>
          <w:sz w:val="28"/>
          <w:szCs w:val="28"/>
        </w:rPr>
        <w:t>Клаудии.</w:t>
      </w:r>
      <w:r w:rsidR="001717DF">
        <w:rPr>
          <w:rFonts w:ascii="Times New Roman" w:hAnsi="Times New Roman" w:cs="Times New Roman"/>
          <w:sz w:val="28"/>
          <w:szCs w:val="28"/>
        </w:rPr>
        <w:t xml:space="preserve"> «Лунный тигр» включает в себя</w:t>
      </w:r>
      <w:r w:rsidR="001717DF" w:rsidRPr="001717DF">
        <w:rPr>
          <w:rFonts w:ascii="Times New Roman" w:hAnsi="Times New Roman" w:cs="Times New Roman"/>
          <w:sz w:val="28"/>
          <w:szCs w:val="28"/>
        </w:rPr>
        <w:t xml:space="preserve"> несколько точек зрения, </w:t>
      </w:r>
      <w:r w:rsidR="001717DF">
        <w:rPr>
          <w:rFonts w:ascii="Times New Roman" w:hAnsi="Times New Roman" w:cs="Times New Roman"/>
          <w:sz w:val="28"/>
          <w:szCs w:val="28"/>
        </w:rPr>
        <w:t xml:space="preserve">демонстрируя </w:t>
      </w:r>
      <w:r w:rsidR="001717DF" w:rsidRPr="001717DF">
        <w:rPr>
          <w:rFonts w:ascii="Times New Roman" w:hAnsi="Times New Roman" w:cs="Times New Roman"/>
          <w:sz w:val="28"/>
          <w:szCs w:val="28"/>
        </w:rPr>
        <w:t>многогранное изображение событий и отношений</w:t>
      </w:r>
      <w:r w:rsidR="001717DF">
        <w:rPr>
          <w:rFonts w:ascii="Times New Roman" w:hAnsi="Times New Roman" w:cs="Times New Roman"/>
          <w:sz w:val="28"/>
          <w:szCs w:val="28"/>
        </w:rPr>
        <w:t xml:space="preserve">. </w:t>
      </w:r>
      <w:proofErr w:type="spellStart"/>
      <w:r w:rsidR="001717DF">
        <w:rPr>
          <w:rFonts w:ascii="Times New Roman" w:hAnsi="Times New Roman" w:cs="Times New Roman"/>
          <w:sz w:val="28"/>
          <w:szCs w:val="28"/>
        </w:rPr>
        <w:t>Лайвли</w:t>
      </w:r>
      <w:proofErr w:type="spellEnd"/>
      <w:r w:rsidR="001717DF" w:rsidRPr="001717DF">
        <w:rPr>
          <w:rFonts w:ascii="Times New Roman" w:hAnsi="Times New Roman" w:cs="Times New Roman"/>
          <w:sz w:val="28"/>
          <w:szCs w:val="28"/>
        </w:rPr>
        <w:t xml:space="preserve"> исследует, как воспоминания формируют идентичность </w:t>
      </w:r>
      <w:r w:rsidR="001717DF">
        <w:rPr>
          <w:rFonts w:ascii="Times New Roman" w:hAnsi="Times New Roman" w:cs="Times New Roman"/>
          <w:sz w:val="28"/>
          <w:szCs w:val="28"/>
        </w:rPr>
        <w:t xml:space="preserve">людей </w:t>
      </w:r>
      <w:r w:rsidR="001717DF" w:rsidRPr="001717DF">
        <w:rPr>
          <w:rFonts w:ascii="Times New Roman" w:hAnsi="Times New Roman" w:cs="Times New Roman"/>
          <w:sz w:val="28"/>
          <w:szCs w:val="28"/>
        </w:rPr>
        <w:t>и влияют на</w:t>
      </w:r>
      <w:r w:rsidR="001717DF">
        <w:rPr>
          <w:rFonts w:ascii="Times New Roman" w:hAnsi="Times New Roman" w:cs="Times New Roman"/>
          <w:sz w:val="28"/>
          <w:szCs w:val="28"/>
        </w:rPr>
        <w:t xml:space="preserve"> их</w:t>
      </w:r>
      <w:r w:rsidR="001717DF" w:rsidRPr="001717DF">
        <w:rPr>
          <w:rFonts w:ascii="Times New Roman" w:hAnsi="Times New Roman" w:cs="Times New Roman"/>
          <w:sz w:val="28"/>
          <w:szCs w:val="28"/>
        </w:rPr>
        <w:t xml:space="preserve"> восприятие</w:t>
      </w:r>
      <w:r w:rsidR="001717DF">
        <w:rPr>
          <w:rFonts w:ascii="Times New Roman" w:hAnsi="Times New Roman" w:cs="Times New Roman"/>
          <w:sz w:val="28"/>
          <w:szCs w:val="28"/>
        </w:rPr>
        <w:t>.</w:t>
      </w:r>
      <w:r w:rsidR="0033797A">
        <w:rPr>
          <w:rFonts w:ascii="Times New Roman" w:hAnsi="Times New Roman" w:cs="Times New Roman"/>
          <w:sz w:val="28"/>
          <w:szCs w:val="28"/>
        </w:rPr>
        <w:t xml:space="preserve"> </w:t>
      </w:r>
      <w:r w:rsidR="0033797A" w:rsidRPr="0033797A">
        <w:t xml:space="preserve"> </w:t>
      </w:r>
      <w:r w:rsidR="0033797A" w:rsidRPr="0033797A">
        <w:rPr>
          <w:rFonts w:ascii="Times New Roman" w:hAnsi="Times New Roman" w:cs="Times New Roman"/>
          <w:sz w:val="28"/>
          <w:szCs w:val="28"/>
        </w:rPr>
        <w:t>Она проявляет большой интерес к тому, как люди формируют свое самоощущение посредством воспоминаний и опыта.</w:t>
      </w:r>
      <w:r w:rsidR="001717DF">
        <w:rPr>
          <w:rFonts w:ascii="Times New Roman" w:hAnsi="Times New Roman" w:cs="Times New Roman"/>
          <w:sz w:val="28"/>
          <w:szCs w:val="28"/>
        </w:rPr>
        <w:t xml:space="preserve"> </w:t>
      </w:r>
      <w:r w:rsidR="001717DF" w:rsidRPr="001717DF">
        <w:rPr>
          <w:rFonts w:ascii="Times New Roman" w:hAnsi="Times New Roman" w:cs="Times New Roman"/>
          <w:sz w:val="28"/>
          <w:szCs w:val="28"/>
        </w:rPr>
        <w:t>«Лунный тигр» отличается многоуровневым повествованием</w:t>
      </w:r>
      <w:r w:rsidR="001717DF">
        <w:rPr>
          <w:rFonts w:ascii="Times New Roman" w:hAnsi="Times New Roman" w:cs="Times New Roman"/>
          <w:sz w:val="28"/>
          <w:szCs w:val="28"/>
        </w:rPr>
        <w:t xml:space="preserve"> и</w:t>
      </w:r>
      <w:r w:rsidR="001717DF" w:rsidRPr="001717DF">
        <w:rPr>
          <w:rFonts w:ascii="Times New Roman" w:hAnsi="Times New Roman" w:cs="Times New Roman"/>
          <w:sz w:val="28"/>
          <w:szCs w:val="28"/>
        </w:rPr>
        <w:t xml:space="preserve"> </w:t>
      </w:r>
      <w:r w:rsidR="001717DF">
        <w:rPr>
          <w:rFonts w:ascii="Times New Roman" w:hAnsi="Times New Roman" w:cs="Times New Roman"/>
          <w:sz w:val="28"/>
          <w:szCs w:val="28"/>
        </w:rPr>
        <w:t>заставляет читателей</w:t>
      </w:r>
      <w:r w:rsidR="001717DF" w:rsidRPr="001717DF">
        <w:rPr>
          <w:rFonts w:ascii="Times New Roman" w:hAnsi="Times New Roman" w:cs="Times New Roman"/>
          <w:sz w:val="28"/>
          <w:szCs w:val="28"/>
        </w:rPr>
        <w:t xml:space="preserve"> задуматься </w:t>
      </w:r>
      <w:r w:rsidR="001717DF">
        <w:rPr>
          <w:rFonts w:ascii="Times New Roman" w:hAnsi="Times New Roman" w:cs="Times New Roman"/>
          <w:sz w:val="28"/>
          <w:szCs w:val="28"/>
        </w:rPr>
        <w:t>о памяти</w:t>
      </w:r>
      <w:r w:rsidR="001717DF" w:rsidRPr="001717DF">
        <w:rPr>
          <w:rFonts w:ascii="Times New Roman" w:hAnsi="Times New Roman" w:cs="Times New Roman"/>
          <w:sz w:val="28"/>
          <w:szCs w:val="28"/>
        </w:rPr>
        <w:t xml:space="preserve">, </w:t>
      </w:r>
      <w:r w:rsidR="001717DF">
        <w:rPr>
          <w:rFonts w:ascii="Times New Roman" w:hAnsi="Times New Roman" w:cs="Times New Roman"/>
          <w:sz w:val="28"/>
          <w:szCs w:val="28"/>
        </w:rPr>
        <w:t>истории</w:t>
      </w:r>
      <w:r w:rsidR="001717DF" w:rsidRPr="001717DF">
        <w:rPr>
          <w:rFonts w:ascii="Times New Roman" w:hAnsi="Times New Roman" w:cs="Times New Roman"/>
          <w:sz w:val="28"/>
          <w:szCs w:val="28"/>
        </w:rPr>
        <w:t xml:space="preserve"> и течени</w:t>
      </w:r>
      <w:r w:rsidR="001717DF">
        <w:rPr>
          <w:rFonts w:ascii="Times New Roman" w:hAnsi="Times New Roman" w:cs="Times New Roman"/>
          <w:sz w:val="28"/>
          <w:szCs w:val="28"/>
        </w:rPr>
        <w:t>и</w:t>
      </w:r>
      <w:r w:rsidR="001717DF" w:rsidRPr="001717DF">
        <w:rPr>
          <w:rFonts w:ascii="Times New Roman" w:hAnsi="Times New Roman" w:cs="Times New Roman"/>
          <w:sz w:val="28"/>
          <w:szCs w:val="28"/>
        </w:rPr>
        <w:t xml:space="preserve"> времени.</w:t>
      </w:r>
      <w:r w:rsidR="0033797A">
        <w:rPr>
          <w:rFonts w:ascii="Times New Roman" w:hAnsi="Times New Roman" w:cs="Times New Roman"/>
          <w:sz w:val="28"/>
          <w:szCs w:val="28"/>
        </w:rPr>
        <w:t xml:space="preserve"> </w:t>
      </w:r>
      <w:proofErr w:type="spellStart"/>
      <w:r w:rsidR="0033797A" w:rsidRPr="0033797A">
        <w:rPr>
          <w:rFonts w:ascii="Times New Roman" w:hAnsi="Times New Roman" w:cs="Times New Roman"/>
          <w:sz w:val="28"/>
          <w:szCs w:val="28"/>
        </w:rPr>
        <w:t>Лайвли</w:t>
      </w:r>
      <w:proofErr w:type="spellEnd"/>
      <w:r w:rsidR="0033797A" w:rsidRPr="0033797A">
        <w:rPr>
          <w:rFonts w:ascii="Times New Roman" w:hAnsi="Times New Roman" w:cs="Times New Roman"/>
          <w:sz w:val="28"/>
          <w:szCs w:val="28"/>
        </w:rPr>
        <w:t xml:space="preserve"> часто вплетает личные истории в более широкий исторический контекст, показывая, как индивидуальная жизнь формируется более крупными социальными силами. Ее романы часто сопоставляют личные рассказы со значительными историческими событиями, обеспечивая тонкое понимание как </w:t>
      </w:r>
      <w:r w:rsidR="0033797A">
        <w:rPr>
          <w:rFonts w:ascii="Times New Roman" w:hAnsi="Times New Roman" w:cs="Times New Roman"/>
          <w:sz w:val="28"/>
          <w:szCs w:val="28"/>
        </w:rPr>
        <w:t>личного</w:t>
      </w:r>
      <w:r w:rsidR="0033797A" w:rsidRPr="0033797A">
        <w:rPr>
          <w:rFonts w:ascii="Times New Roman" w:hAnsi="Times New Roman" w:cs="Times New Roman"/>
          <w:sz w:val="28"/>
          <w:szCs w:val="28"/>
        </w:rPr>
        <w:t>, так и коллективного опыта.</w:t>
      </w:r>
      <w:r w:rsidR="001717DF" w:rsidRPr="001717DF">
        <w:rPr>
          <w:rFonts w:ascii="Times New Roman" w:hAnsi="Times New Roman" w:cs="Times New Roman"/>
          <w:sz w:val="28"/>
          <w:szCs w:val="28"/>
        </w:rPr>
        <w:t xml:space="preserve"> Отличительный стиль </w:t>
      </w:r>
      <w:proofErr w:type="spellStart"/>
      <w:r w:rsidR="001717DF" w:rsidRPr="001717DF">
        <w:rPr>
          <w:rFonts w:ascii="Times New Roman" w:hAnsi="Times New Roman" w:cs="Times New Roman"/>
          <w:sz w:val="28"/>
          <w:szCs w:val="28"/>
        </w:rPr>
        <w:t>Лайвли</w:t>
      </w:r>
      <w:proofErr w:type="spellEnd"/>
      <w:r w:rsidR="001717DF" w:rsidRPr="001717DF">
        <w:rPr>
          <w:rFonts w:ascii="Times New Roman" w:hAnsi="Times New Roman" w:cs="Times New Roman"/>
          <w:sz w:val="28"/>
          <w:szCs w:val="28"/>
        </w:rPr>
        <w:t xml:space="preserve"> и тематическая глубина способствуют непреходящей привлекательности романа. </w:t>
      </w:r>
    </w:p>
    <w:p w14:paraId="678C9DCC" w14:textId="247C6F7D" w:rsidR="00D5630A" w:rsidRPr="00934CE4" w:rsidRDefault="001717DF" w:rsidP="0033797A">
      <w:pPr>
        <w:spacing w:line="360" w:lineRule="auto"/>
        <w:ind w:firstLine="709"/>
        <w:jc w:val="both"/>
        <w:rPr>
          <w:rFonts w:ascii="Times New Roman" w:hAnsi="Times New Roman" w:cs="Times New Roman"/>
          <w:sz w:val="28"/>
          <w:szCs w:val="28"/>
        </w:rPr>
      </w:pPr>
      <w:r w:rsidRPr="00934CE4">
        <w:rPr>
          <w:rFonts w:ascii="Times New Roman" w:hAnsi="Times New Roman" w:cs="Times New Roman"/>
          <w:sz w:val="28"/>
          <w:szCs w:val="28"/>
        </w:rPr>
        <w:t xml:space="preserve">Анализ жанровой природы романа позволил глубже понять, каким образом память взаимодействует с художественными </w:t>
      </w:r>
      <w:r>
        <w:rPr>
          <w:rFonts w:ascii="Times New Roman" w:hAnsi="Times New Roman" w:cs="Times New Roman"/>
          <w:sz w:val="28"/>
          <w:szCs w:val="28"/>
        </w:rPr>
        <w:t>мотивами</w:t>
      </w:r>
      <w:r w:rsidRPr="00934CE4">
        <w:rPr>
          <w:rFonts w:ascii="Times New Roman" w:hAnsi="Times New Roman" w:cs="Times New Roman"/>
          <w:sz w:val="28"/>
          <w:szCs w:val="28"/>
        </w:rPr>
        <w:t xml:space="preserve"> и как это влияет на </w:t>
      </w:r>
      <w:r>
        <w:rPr>
          <w:rFonts w:ascii="Times New Roman" w:hAnsi="Times New Roman" w:cs="Times New Roman"/>
          <w:sz w:val="28"/>
          <w:szCs w:val="28"/>
        </w:rPr>
        <w:t>повествование.</w:t>
      </w:r>
      <w:r w:rsidR="0033797A">
        <w:rPr>
          <w:rFonts w:ascii="Times New Roman" w:hAnsi="Times New Roman" w:cs="Times New Roman"/>
          <w:sz w:val="28"/>
          <w:szCs w:val="28"/>
        </w:rPr>
        <w:t xml:space="preserve"> Память в романе</w:t>
      </w:r>
      <w:r w:rsidR="0033797A" w:rsidRPr="0033797A">
        <w:rPr>
          <w:rFonts w:ascii="Times New Roman" w:hAnsi="Times New Roman" w:cs="Times New Roman"/>
          <w:sz w:val="28"/>
          <w:szCs w:val="28"/>
        </w:rPr>
        <w:t xml:space="preserve"> влияет на мотивы Клаудии, предоставляя ей призму, через которую она исследует ход времени и сложности человеческих отношений. Размышляя о своем прошлом, Клаудия сталкивается с темами любви, </w:t>
      </w:r>
      <w:r w:rsidR="0033797A">
        <w:rPr>
          <w:rFonts w:ascii="Times New Roman" w:hAnsi="Times New Roman" w:cs="Times New Roman"/>
          <w:sz w:val="28"/>
          <w:szCs w:val="28"/>
        </w:rPr>
        <w:t>семьи, потери</w:t>
      </w:r>
      <w:r w:rsidR="0033797A" w:rsidRPr="0033797A">
        <w:rPr>
          <w:rFonts w:ascii="Times New Roman" w:hAnsi="Times New Roman" w:cs="Times New Roman"/>
          <w:sz w:val="28"/>
          <w:szCs w:val="28"/>
        </w:rPr>
        <w:t xml:space="preserve"> и идентичности, которые становятся повторяющимися мотивами</w:t>
      </w:r>
      <w:r w:rsidR="0033797A">
        <w:rPr>
          <w:rFonts w:ascii="Times New Roman" w:hAnsi="Times New Roman" w:cs="Times New Roman"/>
          <w:sz w:val="28"/>
          <w:szCs w:val="28"/>
        </w:rPr>
        <w:t xml:space="preserve"> в романе.  </w:t>
      </w:r>
      <w:r w:rsidR="0033797A" w:rsidRPr="0033797A">
        <w:rPr>
          <w:rFonts w:ascii="Times New Roman" w:hAnsi="Times New Roman" w:cs="Times New Roman"/>
          <w:sz w:val="28"/>
          <w:szCs w:val="28"/>
        </w:rPr>
        <w:t>В «Лунном тигре» память не только формирует художественные мотивы</w:t>
      </w:r>
      <w:r w:rsidR="0033797A">
        <w:rPr>
          <w:rFonts w:ascii="Times New Roman" w:hAnsi="Times New Roman" w:cs="Times New Roman"/>
          <w:sz w:val="28"/>
          <w:szCs w:val="28"/>
        </w:rPr>
        <w:t xml:space="preserve">, </w:t>
      </w:r>
      <w:r w:rsidR="0033797A" w:rsidRPr="0033797A">
        <w:rPr>
          <w:rFonts w:ascii="Times New Roman" w:hAnsi="Times New Roman" w:cs="Times New Roman"/>
          <w:sz w:val="28"/>
          <w:szCs w:val="28"/>
        </w:rPr>
        <w:t xml:space="preserve">но и служит повествовательным приемом, стирающим границы между прошлым и настоящим. Через фрагментированные воспоминания Клаудии </w:t>
      </w:r>
      <w:proofErr w:type="spellStart"/>
      <w:r w:rsidR="0033797A" w:rsidRPr="0033797A">
        <w:rPr>
          <w:rFonts w:ascii="Times New Roman" w:hAnsi="Times New Roman" w:cs="Times New Roman"/>
          <w:sz w:val="28"/>
          <w:szCs w:val="28"/>
        </w:rPr>
        <w:t>Лайвли</w:t>
      </w:r>
      <w:proofErr w:type="spellEnd"/>
      <w:r w:rsidR="0033797A" w:rsidRPr="0033797A">
        <w:rPr>
          <w:rFonts w:ascii="Times New Roman" w:hAnsi="Times New Roman" w:cs="Times New Roman"/>
          <w:sz w:val="28"/>
          <w:szCs w:val="28"/>
        </w:rPr>
        <w:t xml:space="preserve"> сплетает воедино богатую палитру воспоминаний и эмоций, предлагая читателям задуматься о взаимосвязанности времени и непреходящей силе памяти в формировании нашей жизни.</w:t>
      </w:r>
    </w:p>
    <w:p w14:paraId="188E8D4E" w14:textId="60DF5181" w:rsidR="00D5630A" w:rsidRPr="00934CE4" w:rsidRDefault="00D5630A" w:rsidP="003A709B">
      <w:pPr>
        <w:spacing w:line="360" w:lineRule="auto"/>
        <w:ind w:firstLine="709"/>
        <w:jc w:val="both"/>
        <w:rPr>
          <w:rFonts w:ascii="Times New Roman" w:hAnsi="Times New Roman" w:cs="Times New Roman"/>
          <w:sz w:val="28"/>
          <w:szCs w:val="28"/>
        </w:rPr>
      </w:pPr>
      <w:proofErr w:type="spellStart"/>
      <w:r w:rsidRPr="00934CE4">
        <w:rPr>
          <w:rFonts w:ascii="Times New Roman" w:hAnsi="Times New Roman" w:cs="Times New Roman"/>
          <w:sz w:val="28"/>
          <w:szCs w:val="28"/>
        </w:rPr>
        <w:t>Нарратологический</w:t>
      </w:r>
      <w:proofErr w:type="spellEnd"/>
      <w:r w:rsidRPr="00934CE4">
        <w:rPr>
          <w:rFonts w:ascii="Times New Roman" w:hAnsi="Times New Roman" w:cs="Times New Roman"/>
          <w:sz w:val="28"/>
          <w:szCs w:val="28"/>
        </w:rPr>
        <w:t xml:space="preserve"> анализ текста стал ключевым этапом исследования, позволяя выделить формы реализации личных и коллективных воспоминаний в романе. Это позволило подробно рассмотреть, как память становится неотъемлемой частью сюжета и персонажей, влияя на их поведение и развитие.</w:t>
      </w:r>
      <w:r w:rsidR="0033797A">
        <w:rPr>
          <w:rFonts w:ascii="Times New Roman" w:hAnsi="Times New Roman" w:cs="Times New Roman"/>
          <w:sz w:val="28"/>
          <w:szCs w:val="28"/>
        </w:rPr>
        <w:t xml:space="preserve"> Нелинейное повествование </w:t>
      </w:r>
      <w:r w:rsidR="004A0403">
        <w:rPr>
          <w:rFonts w:ascii="Times New Roman" w:hAnsi="Times New Roman" w:cs="Times New Roman"/>
          <w:sz w:val="28"/>
          <w:szCs w:val="28"/>
        </w:rPr>
        <w:t xml:space="preserve">помогает реализовать как личные, так и коллективные воспоминания. </w:t>
      </w:r>
      <w:r w:rsidR="004A0403" w:rsidRPr="004A0403">
        <w:rPr>
          <w:rFonts w:ascii="Times New Roman" w:hAnsi="Times New Roman" w:cs="Times New Roman"/>
          <w:sz w:val="28"/>
          <w:szCs w:val="28"/>
        </w:rPr>
        <w:t>Эт</w:t>
      </w:r>
      <w:r w:rsidR="004A0403">
        <w:rPr>
          <w:rFonts w:ascii="Times New Roman" w:hAnsi="Times New Roman" w:cs="Times New Roman"/>
          <w:sz w:val="28"/>
          <w:szCs w:val="28"/>
        </w:rPr>
        <w:t xml:space="preserve">от способ </w:t>
      </w:r>
      <w:r w:rsidR="004A0403" w:rsidRPr="004A0403">
        <w:rPr>
          <w:rFonts w:ascii="Times New Roman" w:hAnsi="Times New Roman" w:cs="Times New Roman"/>
          <w:sz w:val="28"/>
          <w:szCs w:val="28"/>
        </w:rPr>
        <w:t>подчеркивает субъективный и изменчивый характер памяти, когда события вспоминаются на основе личной значимости, а не строгой хронологии.</w:t>
      </w:r>
      <w:r w:rsidR="0033797A">
        <w:rPr>
          <w:rFonts w:ascii="Times New Roman" w:hAnsi="Times New Roman" w:cs="Times New Roman"/>
          <w:sz w:val="28"/>
          <w:szCs w:val="28"/>
        </w:rPr>
        <w:t xml:space="preserve"> </w:t>
      </w:r>
      <w:r w:rsidR="004A0403">
        <w:rPr>
          <w:rFonts w:ascii="Times New Roman" w:hAnsi="Times New Roman" w:cs="Times New Roman"/>
          <w:sz w:val="28"/>
          <w:szCs w:val="28"/>
        </w:rPr>
        <w:t>К</w:t>
      </w:r>
      <w:r w:rsidR="004A0403" w:rsidRPr="004A0403">
        <w:rPr>
          <w:rFonts w:ascii="Times New Roman" w:hAnsi="Times New Roman" w:cs="Times New Roman"/>
          <w:sz w:val="28"/>
          <w:szCs w:val="28"/>
        </w:rPr>
        <w:t>оллективные воспоминания пересекаются с личным повествованием Клаудии, влияя на ее взгляды и формируя ее личность.</w:t>
      </w:r>
      <w:r w:rsidR="004A0403">
        <w:rPr>
          <w:rFonts w:ascii="Times New Roman" w:hAnsi="Times New Roman" w:cs="Times New Roman"/>
          <w:sz w:val="28"/>
          <w:szCs w:val="28"/>
        </w:rPr>
        <w:t xml:space="preserve"> </w:t>
      </w:r>
      <w:proofErr w:type="spellStart"/>
      <w:r w:rsidR="004A0403" w:rsidRPr="004A0403">
        <w:rPr>
          <w:rFonts w:ascii="Times New Roman" w:hAnsi="Times New Roman" w:cs="Times New Roman"/>
          <w:sz w:val="28"/>
          <w:szCs w:val="28"/>
        </w:rPr>
        <w:t>Лайвли</w:t>
      </w:r>
      <w:proofErr w:type="spellEnd"/>
      <w:r w:rsidR="004A0403" w:rsidRPr="004A0403">
        <w:rPr>
          <w:rFonts w:ascii="Times New Roman" w:hAnsi="Times New Roman" w:cs="Times New Roman"/>
          <w:sz w:val="28"/>
          <w:szCs w:val="28"/>
        </w:rPr>
        <w:t xml:space="preserve"> изображает память как процесс реконструкции</w:t>
      </w:r>
      <w:r w:rsidR="004A0403">
        <w:rPr>
          <w:rFonts w:ascii="Times New Roman" w:hAnsi="Times New Roman" w:cs="Times New Roman"/>
          <w:sz w:val="28"/>
          <w:szCs w:val="28"/>
        </w:rPr>
        <w:t xml:space="preserve">, в котором </w:t>
      </w:r>
      <w:r w:rsidR="004A0403" w:rsidRPr="004A0403">
        <w:rPr>
          <w:rFonts w:ascii="Times New Roman" w:hAnsi="Times New Roman" w:cs="Times New Roman"/>
          <w:sz w:val="28"/>
          <w:szCs w:val="28"/>
        </w:rPr>
        <w:t xml:space="preserve">Клаудия признает ошибочность памяти и способы, которыми она может быть искажена или приукрашена с течением времени. Эта тема подчеркивает субъективную природу памяти и ее роль в формировании </w:t>
      </w:r>
      <w:r w:rsidR="004A0403">
        <w:rPr>
          <w:rFonts w:ascii="Times New Roman" w:hAnsi="Times New Roman" w:cs="Times New Roman"/>
          <w:sz w:val="28"/>
          <w:szCs w:val="28"/>
        </w:rPr>
        <w:t>личных</w:t>
      </w:r>
      <w:r w:rsidR="004A0403" w:rsidRPr="004A0403">
        <w:rPr>
          <w:rFonts w:ascii="Times New Roman" w:hAnsi="Times New Roman" w:cs="Times New Roman"/>
          <w:sz w:val="28"/>
          <w:szCs w:val="28"/>
        </w:rPr>
        <w:t xml:space="preserve"> и коллективных повествований.</w:t>
      </w:r>
    </w:p>
    <w:p w14:paraId="2FCF95EB" w14:textId="68757FDB" w:rsidR="00D5630A" w:rsidRDefault="00D5630A" w:rsidP="003A709B">
      <w:pPr>
        <w:spacing w:line="360" w:lineRule="auto"/>
        <w:ind w:firstLine="709"/>
        <w:jc w:val="both"/>
        <w:rPr>
          <w:rFonts w:ascii="Times New Roman" w:hAnsi="Times New Roman" w:cs="Times New Roman"/>
          <w:sz w:val="28"/>
          <w:szCs w:val="28"/>
        </w:rPr>
      </w:pPr>
      <w:r w:rsidRPr="00934CE4">
        <w:rPr>
          <w:rFonts w:ascii="Times New Roman" w:hAnsi="Times New Roman" w:cs="Times New Roman"/>
          <w:sz w:val="28"/>
          <w:szCs w:val="28"/>
        </w:rPr>
        <w:t xml:space="preserve">Исследование личных и коллективных воспоминаний в романе </w:t>
      </w:r>
      <w:r>
        <w:rPr>
          <w:rFonts w:ascii="Times New Roman" w:hAnsi="Times New Roman" w:cs="Times New Roman"/>
          <w:sz w:val="28"/>
          <w:szCs w:val="28"/>
        </w:rPr>
        <w:t>«</w:t>
      </w:r>
      <w:r w:rsidRPr="00934CE4">
        <w:rPr>
          <w:rFonts w:ascii="Times New Roman" w:hAnsi="Times New Roman" w:cs="Times New Roman"/>
          <w:sz w:val="28"/>
          <w:szCs w:val="28"/>
        </w:rPr>
        <w:t xml:space="preserve">Лунный </w:t>
      </w:r>
      <w:r w:rsidR="001717DF">
        <w:rPr>
          <w:rFonts w:ascii="Times New Roman" w:hAnsi="Times New Roman" w:cs="Times New Roman"/>
          <w:sz w:val="28"/>
          <w:szCs w:val="28"/>
        </w:rPr>
        <w:t>ти</w:t>
      </w:r>
      <w:r w:rsidRPr="00934CE4">
        <w:rPr>
          <w:rFonts w:ascii="Times New Roman" w:hAnsi="Times New Roman" w:cs="Times New Roman"/>
          <w:sz w:val="28"/>
          <w:szCs w:val="28"/>
        </w:rPr>
        <w:t>гр</w:t>
      </w:r>
      <w:r>
        <w:rPr>
          <w:rFonts w:ascii="Times New Roman" w:hAnsi="Times New Roman" w:cs="Times New Roman"/>
          <w:sz w:val="28"/>
          <w:szCs w:val="28"/>
        </w:rPr>
        <w:t>»</w:t>
      </w:r>
      <w:r w:rsidRPr="00934CE4">
        <w:rPr>
          <w:rFonts w:ascii="Times New Roman" w:hAnsi="Times New Roman" w:cs="Times New Roman"/>
          <w:sz w:val="28"/>
          <w:szCs w:val="28"/>
        </w:rPr>
        <w:t xml:space="preserve"> выходит за рамки предшествующих работ и приносит новые перспективы для понимания влияния памяти на литературное произведение. Этот аспект оказывается новым исследовательским вкладом и расширяет наше представление о значимости памяти в творчестве </w:t>
      </w:r>
      <w:proofErr w:type="spellStart"/>
      <w:r w:rsidRPr="00934CE4">
        <w:rPr>
          <w:rFonts w:ascii="Times New Roman" w:hAnsi="Times New Roman" w:cs="Times New Roman"/>
          <w:sz w:val="28"/>
          <w:szCs w:val="28"/>
        </w:rPr>
        <w:t>Лайвли</w:t>
      </w:r>
      <w:proofErr w:type="spellEnd"/>
      <w:r w:rsidRPr="00934CE4">
        <w:rPr>
          <w:rFonts w:ascii="Times New Roman" w:hAnsi="Times New Roman" w:cs="Times New Roman"/>
          <w:sz w:val="28"/>
          <w:szCs w:val="28"/>
        </w:rPr>
        <w:t>.</w:t>
      </w:r>
      <w:r>
        <w:rPr>
          <w:rFonts w:ascii="Times New Roman" w:hAnsi="Times New Roman" w:cs="Times New Roman"/>
          <w:sz w:val="28"/>
          <w:szCs w:val="28"/>
        </w:rPr>
        <w:t xml:space="preserve"> Магистерская</w:t>
      </w:r>
      <w:r w:rsidRPr="00934CE4">
        <w:rPr>
          <w:rFonts w:ascii="Times New Roman" w:hAnsi="Times New Roman" w:cs="Times New Roman"/>
          <w:sz w:val="28"/>
          <w:szCs w:val="28"/>
        </w:rPr>
        <w:t xml:space="preserve"> </w:t>
      </w:r>
      <w:r>
        <w:rPr>
          <w:rFonts w:ascii="Times New Roman" w:hAnsi="Times New Roman" w:cs="Times New Roman"/>
          <w:sz w:val="28"/>
          <w:szCs w:val="28"/>
        </w:rPr>
        <w:t>диссертация</w:t>
      </w:r>
      <w:r w:rsidRPr="00934CE4">
        <w:rPr>
          <w:rFonts w:ascii="Times New Roman" w:hAnsi="Times New Roman" w:cs="Times New Roman"/>
          <w:sz w:val="28"/>
          <w:szCs w:val="28"/>
        </w:rPr>
        <w:t xml:space="preserve"> достигл</w:t>
      </w:r>
      <w:r>
        <w:rPr>
          <w:rFonts w:ascii="Times New Roman" w:hAnsi="Times New Roman" w:cs="Times New Roman"/>
          <w:sz w:val="28"/>
          <w:szCs w:val="28"/>
        </w:rPr>
        <w:t>а</w:t>
      </w:r>
      <w:r w:rsidRPr="00934CE4">
        <w:rPr>
          <w:rFonts w:ascii="Times New Roman" w:hAnsi="Times New Roman" w:cs="Times New Roman"/>
          <w:sz w:val="28"/>
          <w:szCs w:val="28"/>
        </w:rPr>
        <w:t xml:space="preserve"> поставленных целей и задач, внося вклад в академическое понимание темы памяти в литературе, а также обогащая область исследования творчества </w:t>
      </w:r>
      <w:proofErr w:type="spellStart"/>
      <w:r w:rsidRPr="00934CE4">
        <w:rPr>
          <w:rFonts w:ascii="Times New Roman" w:hAnsi="Times New Roman" w:cs="Times New Roman"/>
          <w:sz w:val="28"/>
          <w:szCs w:val="28"/>
        </w:rPr>
        <w:t>Лайвли</w:t>
      </w:r>
      <w:proofErr w:type="spellEnd"/>
      <w:r w:rsidRPr="00934CE4">
        <w:rPr>
          <w:rFonts w:ascii="Times New Roman" w:hAnsi="Times New Roman" w:cs="Times New Roman"/>
          <w:sz w:val="28"/>
          <w:szCs w:val="28"/>
        </w:rPr>
        <w:t>.</w:t>
      </w:r>
    </w:p>
    <w:p w14:paraId="49B73522" w14:textId="77777777" w:rsidR="00D5630A" w:rsidRPr="00742C35" w:rsidRDefault="00D5630A" w:rsidP="003A70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Перспективы исследования данной темы состоят в дальнейшей возможности изучения литературного творчества </w:t>
      </w:r>
      <w:proofErr w:type="spellStart"/>
      <w:r>
        <w:rPr>
          <w:rFonts w:ascii="Times New Roman" w:hAnsi="Times New Roman" w:cs="Times New Roman"/>
          <w:sz w:val="28"/>
          <w:szCs w:val="28"/>
        </w:rPr>
        <w:t>Лайвли</w:t>
      </w:r>
      <w:proofErr w:type="spellEnd"/>
      <w:r>
        <w:rPr>
          <w:rFonts w:ascii="Times New Roman" w:hAnsi="Times New Roman" w:cs="Times New Roman"/>
          <w:sz w:val="28"/>
          <w:szCs w:val="28"/>
        </w:rPr>
        <w:t xml:space="preserve"> и реализации темы памяти в ее произведениях, вероятно, позволив рассмотреть разные подходы к этому вопросу.  </w:t>
      </w:r>
    </w:p>
    <w:p w14:paraId="610AEC41" w14:textId="77777777" w:rsidR="00D5630A" w:rsidRDefault="00D5630A" w:rsidP="002074CD">
      <w:pPr>
        <w:spacing w:line="360" w:lineRule="auto"/>
        <w:jc w:val="both"/>
        <w:rPr>
          <w:rFonts w:ascii="Times New Roman" w:hAnsi="Times New Roman" w:cs="Times New Roman"/>
          <w:b/>
          <w:bCs/>
          <w:sz w:val="28"/>
          <w:szCs w:val="28"/>
        </w:rPr>
      </w:pPr>
    </w:p>
    <w:p w14:paraId="7B166F79" w14:textId="77777777" w:rsidR="00D5630A" w:rsidRDefault="00D5630A" w:rsidP="003A709B">
      <w:pPr>
        <w:pStyle w:val="1"/>
        <w:spacing w:line="360" w:lineRule="auto"/>
        <w:ind w:firstLine="709"/>
        <w:jc w:val="center"/>
        <w:rPr>
          <w:rFonts w:ascii="Times New Roman" w:hAnsi="Times New Roman"/>
          <w:color w:val="auto"/>
          <w:szCs w:val="22"/>
        </w:rPr>
      </w:pPr>
      <w:r w:rsidRPr="003349D8">
        <w:rPr>
          <w:rFonts w:ascii="Times New Roman" w:hAnsi="Times New Roman"/>
          <w:color w:val="auto"/>
          <w:szCs w:val="22"/>
        </w:rPr>
        <w:t>Список</w:t>
      </w:r>
      <w:r w:rsidRPr="003349D8">
        <w:rPr>
          <w:rFonts w:ascii="Times New Roman" w:hAnsi="Times New Roman"/>
          <w:color w:val="auto"/>
          <w:szCs w:val="22"/>
          <w:lang w:val="en-US"/>
        </w:rPr>
        <w:t xml:space="preserve"> </w:t>
      </w:r>
      <w:r w:rsidRPr="003349D8">
        <w:rPr>
          <w:rFonts w:ascii="Times New Roman" w:hAnsi="Times New Roman"/>
          <w:color w:val="auto"/>
          <w:szCs w:val="22"/>
        </w:rPr>
        <w:t>использованной</w:t>
      </w:r>
      <w:r w:rsidRPr="003349D8">
        <w:rPr>
          <w:rFonts w:ascii="Times New Roman" w:hAnsi="Times New Roman"/>
          <w:color w:val="auto"/>
          <w:szCs w:val="22"/>
          <w:lang w:val="en-US"/>
        </w:rPr>
        <w:t xml:space="preserve"> </w:t>
      </w:r>
      <w:r w:rsidRPr="003349D8">
        <w:rPr>
          <w:rFonts w:ascii="Times New Roman" w:hAnsi="Times New Roman"/>
          <w:color w:val="auto"/>
          <w:szCs w:val="22"/>
        </w:rPr>
        <w:t>литературы</w:t>
      </w:r>
    </w:p>
    <w:p w14:paraId="26BF6A72" w14:textId="77777777" w:rsidR="00B02C09" w:rsidRPr="00B02C09" w:rsidRDefault="00B02C09" w:rsidP="003A709B">
      <w:pPr>
        <w:spacing w:line="360" w:lineRule="auto"/>
      </w:pPr>
    </w:p>
    <w:p w14:paraId="18636A10" w14:textId="77777777" w:rsidR="008A5681" w:rsidRPr="008A5681" w:rsidRDefault="00D5630A" w:rsidP="003A709B">
      <w:pPr>
        <w:pStyle w:val="a6"/>
        <w:numPr>
          <w:ilvl w:val="0"/>
          <w:numId w:val="7"/>
        </w:numPr>
        <w:spacing w:line="360" w:lineRule="auto"/>
        <w:jc w:val="both"/>
        <w:rPr>
          <w:rFonts w:ascii="Times New Roman" w:eastAsia="Times New Roman" w:hAnsi="Times New Roman" w:cs="Times New Roman"/>
          <w:sz w:val="28"/>
          <w:szCs w:val="28"/>
          <w:lang w:val="en-US"/>
        </w:rPr>
      </w:pPr>
      <w:r w:rsidRPr="008A5681">
        <w:rPr>
          <w:rFonts w:ascii="Times New Roman" w:hAnsi="Times New Roman"/>
          <w:sz w:val="28"/>
          <w:szCs w:val="28"/>
          <w:lang w:val="en-US"/>
        </w:rPr>
        <w:t>Lively, P. Moon Tiger. – New York.: «Grove Press», 1933. – 214 p.</w:t>
      </w:r>
    </w:p>
    <w:p w14:paraId="7AED9EBB" w14:textId="7E3E2338" w:rsidR="002A5CEA" w:rsidRPr="002A5CEA" w:rsidRDefault="00D5630A" w:rsidP="002A5CEA">
      <w:pPr>
        <w:pStyle w:val="a6"/>
        <w:numPr>
          <w:ilvl w:val="0"/>
          <w:numId w:val="7"/>
        </w:numPr>
        <w:spacing w:line="360" w:lineRule="auto"/>
        <w:jc w:val="both"/>
        <w:rPr>
          <w:rFonts w:ascii="Times New Roman" w:eastAsia="Times New Roman" w:hAnsi="Times New Roman" w:cs="Times New Roman"/>
          <w:sz w:val="28"/>
          <w:szCs w:val="28"/>
        </w:rPr>
      </w:pPr>
      <w:proofErr w:type="spellStart"/>
      <w:r w:rsidRPr="008A5681">
        <w:rPr>
          <w:rFonts w:ascii="Times New Roman" w:hAnsi="Times New Roman"/>
          <w:sz w:val="28"/>
          <w:szCs w:val="28"/>
        </w:rPr>
        <w:t>Лайвли</w:t>
      </w:r>
      <w:proofErr w:type="spellEnd"/>
      <w:r w:rsidRPr="008A5681">
        <w:rPr>
          <w:rFonts w:ascii="Times New Roman" w:hAnsi="Times New Roman"/>
          <w:sz w:val="28"/>
          <w:szCs w:val="28"/>
        </w:rPr>
        <w:t xml:space="preserve"> П. Лунный тигр. – М.: «</w:t>
      </w:r>
      <w:proofErr w:type="spellStart"/>
      <w:r w:rsidRPr="008A5681">
        <w:rPr>
          <w:rFonts w:ascii="Times New Roman" w:hAnsi="Times New Roman"/>
          <w:sz w:val="28"/>
          <w:szCs w:val="28"/>
        </w:rPr>
        <w:t>Рипол</w:t>
      </w:r>
      <w:proofErr w:type="spellEnd"/>
      <w:r w:rsidRPr="008A5681">
        <w:rPr>
          <w:rFonts w:ascii="Times New Roman" w:hAnsi="Times New Roman"/>
          <w:sz w:val="28"/>
          <w:szCs w:val="28"/>
        </w:rPr>
        <w:t>-Классик», 2013. – 272 с.</w:t>
      </w:r>
    </w:p>
    <w:p w14:paraId="39A6A559" w14:textId="30A7490D"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rPr>
      </w:pPr>
      <w:proofErr w:type="spellStart"/>
      <w:r w:rsidRPr="008A5681">
        <w:rPr>
          <w:rFonts w:ascii="Times New Roman" w:hAnsi="Times New Roman"/>
          <w:sz w:val="28"/>
          <w:szCs w:val="28"/>
        </w:rPr>
        <w:t>Ассман</w:t>
      </w:r>
      <w:proofErr w:type="spellEnd"/>
      <w:r w:rsidRPr="008A5681">
        <w:rPr>
          <w:rFonts w:ascii="Times New Roman" w:hAnsi="Times New Roman"/>
          <w:sz w:val="28"/>
          <w:szCs w:val="28"/>
        </w:rPr>
        <w:t xml:space="preserve"> А. Длинная тень прошлого: Мемориальная культура и историческая политика // А. </w:t>
      </w:r>
      <w:proofErr w:type="spellStart"/>
      <w:r w:rsidRPr="008A5681">
        <w:rPr>
          <w:rFonts w:ascii="Times New Roman" w:hAnsi="Times New Roman"/>
          <w:sz w:val="28"/>
          <w:szCs w:val="28"/>
        </w:rPr>
        <w:t>Ассман</w:t>
      </w:r>
      <w:proofErr w:type="spellEnd"/>
      <w:r w:rsidRPr="008A5681">
        <w:rPr>
          <w:rFonts w:ascii="Times New Roman" w:hAnsi="Times New Roman"/>
          <w:sz w:val="28"/>
          <w:szCs w:val="28"/>
        </w:rPr>
        <w:t>; пер. с нем. Б. Хлебникова. – М.: «Новое литературное обозрение», 2014. – 328 с.</w:t>
      </w:r>
    </w:p>
    <w:p w14:paraId="4D471024" w14:textId="0E5282B6"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rPr>
      </w:pPr>
      <w:proofErr w:type="spellStart"/>
      <w:r w:rsidRPr="008A5681">
        <w:rPr>
          <w:rFonts w:ascii="Times New Roman" w:hAnsi="Times New Roman"/>
          <w:sz w:val="28"/>
          <w:szCs w:val="28"/>
        </w:rPr>
        <w:t>Ассман</w:t>
      </w:r>
      <w:proofErr w:type="spellEnd"/>
      <w:r w:rsidRPr="008A5681">
        <w:rPr>
          <w:rFonts w:ascii="Times New Roman" w:hAnsi="Times New Roman"/>
          <w:sz w:val="28"/>
          <w:szCs w:val="28"/>
        </w:rPr>
        <w:t xml:space="preserve"> А. Новое недовольство мемориальной культурой / пер. с нем. Бориса Хлебникова. – М.: «Новое литературное обозрение», 2016. – 232 с.</w:t>
      </w:r>
    </w:p>
    <w:p w14:paraId="0D054F8B" w14:textId="10F11BC3" w:rsidR="002A5CEA" w:rsidRPr="005C151F" w:rsidRDefault="002A5CEA" w:rsidP="002A5CEA">
      <w:pPr>
        <w:pStyle w:val="a6"/>
        <w:numPr>
          <w:ilvl w:val="0"/>
          <w:numId w:val="7"/>
        </w:numPr>
        <w:spacing w:line="360" w:lineRule="auto"/>
        <w:jc w:val="both"/>
        <w:rPr>
          <w:rFonts w:ascii="Times New Roman" w:eastAsia="Times New Roman" w:hAnsi="Times New Roman" w:cs="Times New Roman"/>
          <w:sz w:val="28"/>
          <w:szCs w:val="28"/>
        </w:rPr>
      </w:pPr>
      <w:proofErr w:type="spellStart"/>
      <w:r w:rsidRPr="008A5681">
        <w:rPr>
          <w:rFonts w:ascii="Times New Roman" w:hAnsi="Times New Roman"/>
          <w:sz w:val="28"/>
          <w:szCs w:val="28"/>
        </w:rPr>
        <w:t>Ассман</w:t>
      </w:r>
      <w:proofErr w:type="spellEnd"/>
      <w:r w:rsidRPr="008A5681">
        <w:rPr>
          <w:rFonts w:ascii="Times New Roman" w:hAnsi="Times New Roman"/>
          <w:sz w:val="28"/>
          <w:szCs w:val="28"/>
        </w:rPr>
        <w:t xml:space="preserve"> Я. Культурная память: Письмо, память о прошлом и политическая идентичность в высоких культурах древности // Я. </w:t>
      </w:r>
      <w:proofErr w:type="spellStart"/>
      <w:r w:rsidRPr="008A5681">
        <w:rPr>
          <w:rFonts w:ascii="Times New Roman" w:hAnsi="Times New Roman"/>
          <w:sz w:val="28"/>
          <w:szCs w:val="28"/>
        </w:rPr>
        <w:t>Ассман</w:t>
      </w:r>
      <w:proofErr w:type="spellEnd"/>
      <w:r w:rsidRPr="008A5681">
        <w:rPr>
          <w:rFonts w:ascii="Times New Roman" w:hAnsi="Times New Roman"/>
          <w:sz w:val="28"/>
          <w:szCs w:val="28"/>
        </w:rPr>
        <w:t>; пер. с нем. М.М Сокольской. – М.: «Языки славянской культуры», 2004. – 368 с.</w:t>
      </w:r>
    </w:p>
    <w:p w14:paraId="383FD53E" w14:textId="03E48E6F" w:rsidR="005C151F" w:rsidRPr="005C151F" w:rsidRDefault="005C151F" w:rsidP="002A5CEA">
      <w:pPr>
        <w:pStyle w:val="a6"/>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Вулф</w:t>
      </w:r>
      <w:r w:rsidRPr="00386F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386F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Своя</w:t>
      </w:r>
      <w:r w:rsidRPr="00386F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комната</w:t>
      </w:r>
      <w:r w:rsidRPr="00386F4F">
        <w:rPr>
          <w:rFonts w:ascii="Times New Roman" w:hAnsi="Times New Roman"/>
          <w:sz w:val="28"/>
          <w:szCs w:val="28"/>
        </w:rPr>
        <w:t xml:space="preserve">. </w:t>
      </w:r>
      <w:r w:rsidRPr="00386F4F">
        <w:rPr>
          <w:rFonts w:ascii="Times New Roman" w:hAnsi="Times New Roman"/>
          <w:sz w:val="28"/>
          <w:szCs w:val="28"/>
          <w:u w:color="FF0000"/>
        </w:rPr>
        <w:t xml:space="preserve">– </w:t>
      </w:r>
      <w:r>
        <w:rPr>
          <w:rFonts w:ascii="Times New Roman" w:hAnsi="Times New Roman"/>
          <w:sz w:val="28"/>
          <w:szCs w:val="28"/>
        </w:rPr>
        <w:t>М</w:t>
      </w:r>
      <w:r w:rsidRPr="00386F4F">
        <w:rPr>
          <w:rFonts w:ascii="Times New Roman" w:hAnsi="Times New Roman"/>
          <w:sz w:val="28"/>
          <w:szCs w:val="28"/>
        </w:rPr>
        <w:t>.: «</w:t>
      </w:r>
      <w:r>
        <w:rPr>
          <w:rFonts w:ascii="Times New Roman" w:hAnsi="Times New Roman"/>
          <w:sz w:val="28"/>
          <w:szCs w:val="28"/>
        </w:rPr>
        <w:t>АСТ</w:t>
      </w:r>
      <w:r w:rsidRPr="00386F4F">
        <w:rPr>
          <w:rFonts w:ascii="Times New Roman" w:hAnsi="Times New Roman"/>
          <w:sz w:val="28"/>
          <w:szCs w:val="28"/>
        </w:rPr>
        <w:t xml:space="preserve">», </w:t>
      </w:r>
      <w:r>
        <w:rPr>
          <w:rFonts w:ascii="Times New Roman" w:hAnsi="Times New Roman"/>
          <w:sz w:val="28"/>
          <w:szCs w:val="28"/>
        </w:rPr>
        <w:t>2022</w:t>
      </w:r>
      <w:r w:rsidRPr="00386F4F">
        <w:rPr>
          <w:rFonts w:ascii="Times New Roman" w:hAnsi="Times New Roman"/>
          <w:sz w:val="28"/>
          <w:szCs w:val="28"/>
        </w:rPr>
        <w:t xml:space="preserve">. </w:t>
      </w:r>
      <w:r w:rsidRPr="00386F4F">
        <w:rPr>
          <w:rFonts w:ascii="Times New Roman" w:hAnsi="Times New Roman"/>
          <w:sz w:val="28"/>
          <w:szCs w:val="28"/>
          <w:u w:color="FF0000"/>
        </w:rPr>
        <w:t xml:space="preserve">– </w:t>
      </w:r>
      <w:r>
        <w:rPr>
          <w:rFonts w:ascii="Times New Roman" w:hAnsi="Times New Roman"/>
          <w:sz w:val="28"/>
          <w:szCs w:val="28"/>
        </w:rPr>
        <w:t>224 с.</w:t>
      </w:r>
    </w:p>
    <w:p w14:paraId="397C4809" w14:textId="77777777" w:rsidR="005C151F" w:rsidRPr="00A43A9F" w:rsidRDefault="005C151F" w:rsidP="005C151F">
      <w:pPr>
        <w:pStyle w:val="a6"/>
        <w:numPr>
          <w:ilvl w:val="0"/>
          <w:numId w:val="7"/>
        </w:numPr>
        <w:spacing w:line="360" w:lineRule="auto"/>
        <w:jc w:val="both"/>
        <w:rPr>
          <w:rFonts w:ascii="Times New Roman" w:eastAsia="Times New Roman" w:hAnsi="Times New Roman" w:cs="Times New Roman"/>
          <w:sz w:val="28"/>
          <w:szCs w:val="28"/>
        </w:rPr>
      </w:pPr>
      <w:r w:rsidRPr="008A5681">
        <w:rPr>
          <w:rFonts w:ascii="Times New Roman" w:hAnsi="Times New Roman"/>
          <w:sz w:val="28"/>
          <w:szCs w:val="28"/>
        </w:rPr>
        <w:t xml:space="preserve">Дж. Г. </w:t>
      </w:r>
      <w:proofErr w:type="spellStart"/>
      <w:r w:rsidRPr="008A5681">
        <w:rPr>
          <w:rFonts w:ascii="Times New Roman" w:hAnsi="Times New Roman"/>
          <w:sz w:val="28"/>
          <w:szCs w:val="28"/>
        </w:rPr>
        <w:t>Кавелти</w:t>
      </w:r>
      <w:proofErr w:type="spellEnd"/>
      <w:r w:rsidRPr="008A5681">
        <w:rPr>
          <w:rFonts w:ascii="Times New Roman" w:hAnsi="Times New Roman"/>
          <w:sz w:val="28"/>
          <w:szCs w:val="28"/>
        </w:rPr>
        <w:t xml:space="preserve">, Изучение литературных форм [Электронный ресурс]. – URL: </w:t>
      </w:r>
      <w:hyperlink r:id="rId8" w:history="1">
        <w:r w:rsidRPr="008A5681">
          <w:rPr>
            <w:rStyle w:val="Hyperlink1"/>
            <w:rFonts w:eastAsiaTheme="minorHAnsi"/>
          </w:rPr>
          <w:t>http://culturca.narod.ru/Cavelty1.htm</w:t>
        </w:r>
      </w:hyperlink>
      <w:r w:rsidRPr="008A5681">
        <w:rPr>
          <w:rFonts w:ascii="Times New Roman" w:hAnsi="Times New Roman"/>
          <w:sz w:val="28"/>
          <w:szCs w:val="28"/>
        </w:rPr>
        <w:t xml:space="preserve"> – (Дата обращения: 05.12.2023).</w:t>
      </w:r>
    </w:p>
    <w:p w14:paraId="6FE44BF8" w14:textId="77777777" w:rsidR="005C151F" w:rsidRPr="002A6C84" w:rsidRDefault="005C151F" w:rsidP="005C151F">
      <w:pPr>
        <w:pStyle w:val="a6"/>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6C84">
        <w:rPr>
          <w:rFonts w:ascii="Times New Roman" w:hAnsi="Times New Roman"/>
          <w:sz w:val="28"/>
          <w:szCs w:val="28"/>
        </w:rPr>
        <w:t>Женская литература [Электронный ресурс]. – URL: https://ru.wikipedia.org/wiki/Женская_литература – (Дата обращения: 05.12.2023).</w:t>
      </w:r>
    </w:p>
    <w:p w14:paraId="24436CF8" w14:textId="77777777" w:rsidR="005C151F" w:rsidRPr="00A43A9F" w:rsidRDefault="005C151F" w:rsidP="005C151F">
      <w:pPr>
        <w:pStyle w:val="a6"/>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6C84">
        <w:rPr>
          <w:rFonts w:ascii="Times New Roman" w:hAnsi="Times New Roman"/>
          <w:sz w:val="28"/>
          <w:szCs w:val="28"/>
        </w:rPr>
        <w:t xml:space="preserve">Нора П. Проблематика мест памяти [Электронный ресурс]. – </w:t>
      </w:r>
      <w:r w:rsidRPr="002A6C84">
        <w:rPr>
          <w:rFonts w:ascii="Times New Roman" w:hAnsi="Times New Roman"/>
          <w:sz w:val="28"/>
          <w:szCs w:val="28"/>
          <w:lang w:val="en-US"/>
        </w:rPr>
        <w:t>URL</w:t>
      </w:r>
      <w:r w:rsidRPr="002A6C84">
        <w:rPr>
          <w:rFonts w:ascii="Times New Roman" w:hAnsi="Times New Roman"/>
          <w:sz w:val="28"/>
          <w:szCs w:val="28"/>
        </w:rPr>
        <w:t>:</w:t>
      </w:r>
      <w:r>
        <w:t xml:space="preserve"> </w:t>
      </w:r>
      <w:r w:rsidRPr="002A6C84">
        <w:rPr>
          <w:rFonts w:ascii="Times New Roman" w:hAnsi="Times New Roman"/>
          <w:sz w:val="28"/>
          <w:szCs w:val="28"/>
        </w:rPr>
        <w:t>http://ec-dejavu.ru/m – 2/Memory-Nora.html – (Дата обращения: 03.11.2023).</w:t>
      </w:r>
    </w:p>
    <w:p w14:paraId="49B833F2" w14:textId="77777777" w:rsidR="005C151F" w:rsidRPr="00A43A9F" w:rsidRDefault="005C151F" w:rsidP="005C151F">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rPr>
        <w:t xml:space="preserve"> </w:t>
      </w:r>
      <w:r w:rsidRPr="008A5681">
        <w:rPr>
          <w:rFonts w:ascii="Times New Roman" w:hAnsi="Times New Roman" w:cs="Times New Roman"/>
          <w:sz w:val="28"/>
          <w:szCs w:val="28"/>
        </w:rPr>
        <w:t xml:space="preserve">«После феминизма: Пэт </w:t>
      </w:r>
      <w:proofErr w:type="spellStart"/>
      <w:r w:rsidRPr="008A5681">
        <w:rPr>
          <w:rFonts w:ascii="Times New Roman" w:hAnsi="Times New Roman" w:cs="Times New Roman"/>
          <w:sz w:val="28"/>
          <w:szCs w:val="28"/>
        </w:rPr>
        <w:t>Баркер</w:t>
      </w:r>
      <w:proofErr w:type="spellEnd"/>
      <w:r w:rsidRPr="008A5681">
        <w:rPr>
          <w:rFonts w:ascii="Times New Roman" w:hAnsi="Times New Roman" w:cs="Times New Roman"/>
          <w:sz w:val="28"/>
          <w:szCs w:val="28"/>
        </w:rPr>
        <w:t xml:space="preserve">, Пенелопа </w:t>
      </w:r>
      <w:proofErr w:type="spellStart"/>
      <w:r w:rsidRPr="008A5681">
        <w:rPr>
          <w:rFonts w:ascii="Times New Roman" w:hAnsi="Times New Roman" w:cs="Times New Roman"/>
          <w:sz w:val="28"/>
          <w:szCs w:val="28"/>
        </w:rPr>
        <w:t>Лайвли</w:t>
      </w:r>
      <w:proofErr w:type="spellEnd"/>
      <w:r w:rsidRPr="008A5681">
        <w:rPr>
          <w:rFonts w:ascii="Times New Roman" w:hAnsi="Times New Roman" w:cs="Times New Roman"/>
          <w:sz w:val="28"/>
          <w:szCs w:val="28"/>
        </w:rPr>
        <w:t xml:space="preserve"> и современный роман»</w:t>
      </w:r>
      <w:r>
        <w:rPr>
          <w:rFonts w:ascii="Times New Roman" w:hAnsi="Times New Roman" w:cs="Times New Roman"/>
          <w:sz w:val="28"/>
          <w:szCs w:val="28"/>
        </w:rPr>
        <w:t xml:space="preserve"> </w:t>
      </w:r>
      <w:r w:rsidRPr="002E1BD3">
        <w:rPr>
          <w:rFonts w:ascii="Times New Roman" w:hAnsi="Times New Roman"/>
          <w:sz w:val="28"/>
          <w:szCs w:val="28"/>
          <w:lang w:val="en-US"/>
        </w:rPr>
        <w:t>The</w:t>
      </w:r>
      <w:r w:rsidRPr="002E1BD3">
        <w:rPr>
          <w:rFonts w:ascii="Times New Roman" w:hAnsi="Times New Roman"/>
          <w:sz w:val="28"/>
          <w:szCs w:val="28"/>
        </w:rPr>
        <w:t xml:space="preserve"> </w:t>
      </w:r>
      <w:r w:rsidRPr="002E1BD3">
        <w:rPr>
          <w:rFonts w:ascii="Times New Roman" w:hAnsi="Times New Roman"/>
          <w:sz w:val="28"/>
          <w:szCs w:val="28"/>
          <w:lang w:val="en-US"/>
        </w:rPr>
        <w:t>Gazette</w:t>
      </w:r>
      <w:r w:rsidRPr="002E1BD3">
        <w:rPr>
          <w:rFonts w:ascii="Times New Roman" w:hAnsi="Times New Roman"/>
          <w:sz w:val="28"/>
          <w:szCs w:val="28"/>
        </w:rPr>
        <w:t xml:space="preserve">. </w:t>
      </w:r>
      <w:r w:rsidRPr="002E1BD3">
        <w:rPr>
          <w:rFonts w:ascii="Times New Roman" w:hAnsi="Times New Roman"/>
          <w:sz w:val="28"/>
          <w:szCs w:val="28"/>
          <w:lang w:val="en-US"/>
        </w:rPr>
        <w:t>Official Public Record [</w:t>
      </w:r>
      <w:r w:rsidRPr="002E1BD3">
        <w:rPr>
          <w:rFonts w:ascii="Times New Roman" w:hAnsi="Times New Roman"/>
          <w:sz w:val="28"/>
          <w:szCs w:val="28"/>
        </w:rPr>
        <w:t>Электронный</w:t>
      </w:r>
      <w:r w:rsidRPr="002E1BD3">
        <w:rPr>
          <w:rFonts w:ascii="Times New Roman" w:hAnsi="Times New Roman"/>
          <w:sz w:val="28"/>
          <w:szCs w:val="28"/>
          <w:lang w:val="en-US"/>
        </w:rPr>
        <w:t xml:space="preserve"> </w:t>
      </w:r>
      <w:r w:rsidRPr="002E1BD3">
        <w:rPr>
          <w:rFonts w:ascii="Times New Roman" w:hAnsi="Times New Roman"/>
          <w:sz w:val="28"/>
          <w:szCs w:val="28"/>
        </w:rPr>
        <w:t>ресурс</w:t>
      </w:r>
      <w:r w:rsidRPr="002E1BD3">
        <w:rPr>
          <w:rFonts w:ascii="Times New Roman" w:hAnsi="Times New Roman"/>
          <w:sz w:val="28"/>
          <w:szCs w:val="28"/>
          <w:lang w:val="en-US"/>
        </w:rPr>
        <w:t xml:space="preserve">] // The London Gazette. – 2011. </w:t>
      </w:r>
      <w:r w:rsidRPr="003D0D6C">
        <w:rPr>
          <w:rFonts w:ascii="Times New Roman" w:hAnsi="Times New Roman"/>
          <w:sz w:val="28"/>
          <w:szCs w:val="28"/>
          <w:lang w:val="en-US"/>
        </w:rPr>
        <w:t>№ 60009. – URL: https://www.thegazette.co.uk/London/issue/60009/supplement/6. – (</w:t>
      </w:r>
      <w:r w:rsidRPr="002E1BD3">
        <w:rPr>
          <w:rFonts w:ascii="Times New Roman" w:hAnsi="Times New Roman"/>
          <w:sz w:val="28"/>
          <w:szCs w:val="28"/>
        </w:rPr>
        <w:t>Дата</w:t>
      </w:r>
      <w:r w:rsidRPr="003D0D6C">
        <w:rPr>
          <w:rFonts w:ascii="Times New Roman" w:hAnsi="Times New Roman"/>
          <w:sz w:val="28"/>
          <w:szCs w:val="28"/>
          <w:lang w:val="en-US"/>
        </w:rPr>
        <w:t xml:space="preserve"> </w:t>
      </w:r>
      <w:r w:rsidRPr="002E1BD3">
        <w:rPr>
          <w:rFonts w:ascii="Times New Roman" w:hAnsi="Times New Roman"/>
          <w:sz w:val="28"/>
          <w:szCs w:val="28"/>
        </w:rPr>
        <w:t>обращения</w:t>
      </w:r>
      <w:r w:rsidRPr="003D0D6C">
        <w:rPr>
          <w:rFonts w:ascii="Times New Roman" w:hAnsi="Times New Roman"/>
          <w:sz w:val="28"/>
          <w:szCs w:val="28"/>
          <w:lang w:val="en-US"/>
        </w:rPr>
        <w:t>: 21.10.2023).</w:t>
      </w:r>
    </w:p>
    <w:p w14:paraId="3AAD9A30" w14:textId="77777777" w:rsidR="005C151F" w:rsidRDefault="005C151F" w:rsidP="005C151F">
      <w:pPr>
        <w:pStyle w:val="a6"/>
        <w:numPr>
          <w:ilvl w:val="0"/>
          <w:numId w:val="7"/>
        </w:numPr>
        <w:spacing w:line="360" w:lineRule="auto"/>
        <w:jc w:val="both"/>
        <w:rPr>
          <w:rFonts w:ascii="Times New Roman" w:eastAsia="Times New Roman" w:hAnsi="Times New Roman" w:cs="Times New Roman"/>
          <w:sz w:val="28"/>
          <w:szCs w:val="28"/>
        </w:rPr>
      </w:pPr>
      <w:r w:rsidRPr="00461F58">
        <w:rPr>
          <w:rFonts w:ascii="Times New Roman" w:eastAsia="Times New Roman" w:hAnsi="Times New Roman" w:cs="Times New Roman"/>
          <w:sz w:val="28"/>
          <w:szCs w:val="28"/>
          <w:lang w:val="en-US"/>
        </w:rPr>
        <w:t xml:space="preserve"> </w:t>
      </w:r>
      <w:r w:rsidRPr="00E8780B">
        <w:rPr>
          <w:rFonts w:ascii="Times New Roman" w:eastAsia="Times New Roman" w:hAnsi="Times New Roman" w:cs="Times New Roman"/>
          <w:sz w:val="28"/>
          <w:szCs w:val="28"/>
        </w:rPr>
        <w:t>Почему «эффект бабочки» так любим массовой культурой и в то же время интерпретируется ей совершенно неверно [Электронный ресурс]. – URL: https://web.archive.org/web/20160918174636/https://naked-science.ru/article/column/znachenie-babochki. – (Дата обращения: 14.03.2024).</w:t>
      </w:r>
    </w:p>
    <w:p w14:paraId="79512819" w14:textId="1330A850" w:rsidR="005C151F" w:rsidRPr="005C151F" w:rsidRDefault="005C151F" w:rsidP="005C151F">
      <w:pPr>
        <w:pStyle w:val="a6"/>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5681">
        <w:rPr>
          <w:rFonts w:ascii="Times New Roman" w:hAnsi="Times New Roman"/>
          <w:sz w:val="28"/>
          <w:szCs w:val="28"/>
        </w:rPr>
        <w:t>Психологический реализм. Личность ответственно и должно вбирать в себя культуру во имя братства людей и преодоления их эгоцентризма [Электронный ресурс]. – URL: https://studme.org/1378011513095/kulturologiya/psihologicheskiy_realizm_lichnost_otvetstvenno_dolzhno_vbirat_sebya_kulturu_imya_bratstva_lyudey – (Дата обращения: 06.12.2023).</w:t>
      </w:r>
    </w:p>
    <w:p w14:paraId="18E69A01" w14:textId="050AFFC8" w:rsidR="00CB7A41" w:rsidRPr="005C151F" w:rsidRDefault="005C151F" w:rsidP="002A5CEA">
      <w:pPr>
        <w:pStyle w:val="a6"/>
        <w:numPr>
          <w:ilvl w:val="0"/>
          <w:numId w:val="7"/>
        </w:numPr>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sidR="00CB7A41" w:rsidRPr="008A5681">
        <w:rPr>
          <w:rFonts w:ascii="Times New Roman" w:hAnsi="Times New Roman"/>
          <w:sz w:val="28"/>
          <w:szCs w:val="28"/>
        </w:rPr>
        <w:t>Сульжицкий</w:t>
      </w:r>
      <w:proofErr w:type="spellEnd"/>
      <w:r w:rsidR="00CB7A41" w:rsidRPr="008A5681">
        <w:rPr>
          <w:rFonts w:ascii="Times New Roman" w:hAnsi="Times New Roman"/>
          <w:sz w:val="28"/>
          <w:szCs w:val="28"/>
        </w:rPr>
        <w:t xml:space="preserve"> И. С. Становление и развитие </w:t>
      </w:r>
      <w:r w:rsidR="00CB7A41" w:rsidRPr="008A5681">
        <w:rPr>
          <w:rFonts w:ascii="Times New Roman" w:hAnsi="Times New Roman"/>
          <w:sz w:val="28"/>
          <w:szCs w:val="28"/>
          <w:lang w:val="en-US"/>
        </w:rPr>
        <w:t>memory</w:t>
      </w:r>
      <w:r w:rsidR="00CB7A41" w:rsidRPr="008A5681">
        <w:rPr>
          <w:rFonts w:ascii="Times New Roman" w:hAnsi="Times New Roman"/>
          <w:sz w:val="28"/>
          <w:szCs w:val="28"/>
        </w:rPr>
        <w:t xml:space="preserve"> </w:t>
      </w:r>
      <w:r w:rsidR="00CB7A41" w:rsidRPr="008A5681">
        <w:rPr>
          <w:rFonts w:ascii="Times New Roman" w:hAnsi="Times New Roman"/>
          <w:sz w:val="28"/>
          <w:szCs w:val="28"/>
          <w:lang w:val="en-US"/>
        </w:rPr>
        <w:t>studies</w:t>
      </w:r>
      <w:r w:rsidR="00CB7A41" w:rsidRPr="008A5681">
        <w:rPr>
          <w:rFonts w:ascii="Times New Roman" w:hAnsi="Times New Roman"/>
          <w:sz w:val="28"/>
          <w:szCs w:val="28"/>
        </w:rPr>
        <w:t xml:space="preserve">: Социологический проект М. </w:t>
      </w:r>
      <w:proofErr w:type="spellStart"/>
      <w:r w:rsidR="00CB7A41" w:rsidRPr="008A5681">
        <w:rPr>
          <w:rFonts w:ascii="Times New Roman" w:hAnsi="Times New Roman"/>
          <w:sz w:val="28"/>
          <w:szCs w:val="28"/>
        </w:rPr>
        <w:t>Хальбвакса</w:t>
      </w:r>
      <w:proofErr w:type="spellEnd"/>
      <w:r w:rsidR="00CB7A41" w:rsidRPr="008A5681">
        <w:rPr>
          <w:rFonts w:ascii="Times New Roman" w:hAnsi="Times New Roman"/>
          <w:sz w:val="28"/>
          <w:szCs w:val="28"/>
        </w:rPr>
        <w:t xml:space="preserve"> // Журн.</w:t>
      </w:r>
      <w:r w:rsidR="00CB7A41" w:rsidRPr="00386F4F">
        <w:rPr>
          <w:rFonts w:ascii="Times New Roman" w:hAnsi="Times New Roman"/>
          <w:sz w:val="28"/>
          <w:szCs w:val="28"/>
        </w:rPr>
        <w:t xml:space="preserve"> </w:t>
      </w:r>
      <w:r w:rsidR="00CB7A41" w:rsidRPr="008A5681">
        <w:rPr>
          <w:rFonts w:ascii="Times New Roman" w:hAnsi="Times New Roman"/>
          <w:sz w:val="28"/>
          <w:szCs w:val="28"/>
        </w:rPr>
        <w:t>Белорус. гос. ун-та.</w:t>
      </w:r>
      <w:r w:rsidR="00CB7A41" w:rsidRPr="00DB4DAA">
        <w:t xml:space="preserve"> </w:t>
      </w:r>
      <w:r w:rsidR="00CB7A41" w:rsidRPr="008A5681">
        <w:rPr>
          <w:rFonts w:ascii="Times New Roman" w:hAnsi="Times New Roman"/>
          <w:sz w:val="28"/>
          <w:szCs w:val="28"/>
        </w:rPr>
        <w:t xml:space="preserve">– Социология. – 2017. – № 4. </w:t>
      </w:r>
      <w:r w:rsidR="00CB7A41" w:rsidRPr="002A5CEA">
        <w:rPr>
          <w:rFonts w:ascii="Times New Roman" w:hAnsi="Times New Roman"/>
          <w:sz w:val="28"/>
          <w:szCs w:val="28"/>
        </w:rPr>
        <w:t>С. 112–122.</w:t>
      </w:r>
    </w:p>
    <w:p w14:paraId="3BEFB7AD" w14:textId="77777777" w:rsidR="005C151F" w:rsidRPr="002A6C84" w:rsidRDefault="005C151F" w:rsidP="005C151F">
      <w:pPr>
        <w:pStyle w:val="a6"/>
        <w:numPr>
          <w:ilvl w:val="0"/>
          <w:numId w:val="7"/>
        </w:numPr>
        <w:spacing w:line="360" w:lineRule="auto"/>
        <w:jc w:val="both"/>
        <w:rPr>
          <w:rFonts w:ascii="Times New Roman" w:eastAsia="Times New Roman" w:hAnsi="Times New Roman" w:cs="Times New Roman"/>
          <w:sz w:val="28"/>
          <w:szCs w:val="28"/>
          <w:lang w:val="en-US"/>
        </w:rPr>
      </w:pPr>
      <w:r w:rsidRPr="005C151F">
        <w:rPr>
          <w:rFonts w:ascii="Times New Roman" w:hAnsi="Times New Roman"/>
          <w:sz w:val="28"/>
          <w:szCs w:val="28"/>
          <w:lang w:val="en-US"/>
        </w:rPr>
        <w:t xml:space="preserve"> </w:t>
      </w:r>
      <w:r w:rsidRPr="008A5681">
        <w:rPr>
          <w:rFonts w:ascii="Times New Roman" w:hAnsi="Times New Roman"/>
          <w:sz w:val="28"/>
          <w:szCs w:val="28"/>
          <w:lang w:val="en-US"/>
        </w:rPr>
        <w:t>A life in books: Penelope Lively, Interview by Sarah Crown [</w:t>
      </w:r>
      <w:proofErr w:type="spellStart"/>
      <w:r w:rsidRPr="008A5681">
        <w:rPr>
          <w:rFonts w:ascii="Times New Roman" w:hAnsi="Times New Roman"/>
          <w:sz w:val="28"/>
          <w:szCs w:val="28"/>
          <w:lang w:val="en-US"/>
        </w:rPr>
        <w:t>Электронный</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ресурс</w:t>
      </w:r>
      <w:proofErr w:type="spellEnd"/>
      <w:r w:rsidRPr="008A5681">
        <w:rPr>
          <w:rFonts w:ascii="Times New Roman" w:hAnsi="Times New Roman"/>
          <w:sz w:val="28"/>
          <w:szCs w:val="28"/>
          <w:lang w:val="en-US"/>
        </w:rPr>
        <w:t>] // The Guardian. – 2009. – URL: https://www.theguardian.com/books/2009/jul/25/life-books-penelope-lively-interview. – (</w:t>
      </w:r>
      <w:proofErr w:type="spellStart"/>
      <w:r w:rsidRPr="008A5681">
        <w:rPr>
          <w:rFonts w:ascii="Times New Roman" w:hAnsi="Times New Roman"/>
          <w:sz w:val="28"/>
          <w:szCs w:val="28"/>
          <w:lang w:val="en-US"/>
        </w:rPr>
        <w:t>Дата</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обращения</w:t>
      </w:r>
      <w:proofErr w:type="spellEnd"/>
      <w:r w:rsidRPr="008A5681">
        <w:rPr>
          <w:rFonts w:ascii="Times New Roman" w:hAnsi="Times New Roman"/>
          <w:sz w:val="28"/>
          <w:szCs w:val="28"/>
          <w:lang w:val="en-US"/>
        </w:rPr>
        <w:t>: 22.10.2023).</w:t>
      </w:r>
    </w:p>
    <w:p w14:paraId="7666419C" w14:textId="77777777" w:rsidR="005C151F" w:rsidRPr="008A5681" w:rsidRDefault="005C151F" w:rsidP="005C151F">
      <w:pPr>
        <w:pStyle w:val="a6"/>
        <w:numPr>
          <w:ilvl w:val="0"/>
          <w:numId w:val="7"/>
        </w:numPr>
        <w:spacing w:line="360" w:lineRule="auto"/>
        <w:jc w:val="both"/>
        <w:rPr>
          <w:rFonts w:ascii="Times New Roman" w:eastAsia="Times New Roman" w:hAnsi="Times New Roman" w:cs="Times New Roman"/>
          <w:sz w:val="28"/>
          <w:szCs w:val="28"/>
          <w:lang w:val="en-US"/>
        </w:rPr>
      </w:pPr>
      <w:r w:rsidRPr="002A6C84">
        <w:rPr>
          <w:rFonts w:ascii="Times New Roman" w:hAnsi="Times New Roman"/>
          <w:sz w:val="28"/>
          <w:szCs w:val="28"/>
          <w:lang w:val="en-US"/>
        </w:rPr>
        <w:t xml:space="preserve"> </w:t>
      </w:r>
      <w:r w:rsidRPr="008A5681">
        <w:rPr>
          <w:rFonts w:ascii="Times New Roman" w:hAnsi="Times New Roman"/>
          <w:sz w:val="28"/>
          <w:szCs w:val="28"/>
          <w:lang w:val="en-US"/>
        </w:rPr>
        <w:t>Best Sellers in Adventure Stories &amp; Action [</w:t>
      </w:r>
      <w:proofErr w:type="spellStart"/>
      <w:r w:rsidRPr="008A5681">
        <w:rPr>
          <w:rFonts w:ascii="Times New Roman" w:hAnsi="Times New Roman"/>
          <w:sz w:val="28"/>
          <w:szCs w:val="28"/>
          <w:lang w:val="en-US"/>
        </w:rPr>
        <w:t>Электронный</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ресурс</w:t>
      </w:r>
      <w:proofErr w:type="spellEnd"/>
      <w:r w:rsidRPr="008A5681">
        <w:rPr>
          <w:rFonts w:ascii="Times New Roman" w:hAnsi="Times New Roman"/>
          <w:sz w:val="28"/>
          <w:szCs w:val="28"/>
          <w:lang w:val="en-US"/>
        </w:rPr>
        <w:t>]. – URL:</w:t>
      </w:r>
      <w:r>
        <w:rPr>
          <w:rFonts w:ascii="Times New Roman" w:hAnsi="Times New Roman"/>
          <w:sz w:val="28"/>
          <w:szCs w:val="28"/>
          <w:lang w:val="en-US"/>
        </w:rPr>
        <w:t xml:space="preserve"> </w:t>
      </w:r>
      <w:r w:rsidRPr="008A5681">
        <w:rPr>
          <w:rFonts w:ascii="Times New Roman" w:hAnsi="Times New Roman"/>
          <w:sz w:val="28"/>
          <w:szCs w:val="28"/>
          <w:lang w:val="en-US"/>
        </w:rPr>
        <w:t>https://www.amazon.co.uk/gp/bestsellers/books/275035/ref=pd_zg_hrsr_books – (</w:t>
      </w:r>
      <w:proofErr w:type="spellStart"/>
      <w:r w:rsidRPr="008A5681">
        <w:rPr>
          <w:rFonts w:ascii="Times New Roman" w:hAnsi="Times New Roman"/>
          <w:sz w:val="28"/>
          <w:szCs w:val="28"/>
          <w:lang w:val="en-US"/>
        </w:rPr>
        <w:t>Дата</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обращения</w:t>
      </w:r>
      <w:proofErr w:type="spellEnd"/>
      <w:r w:rsidRPr="008A5681">
        <w:rPr>
          <w:rFonts w:ascii="Times New Roman" w:hAnsi="Times New Roman"/>
          <w:sz w:val="28"/>
          <w:szCs w:val="28"/>
          <w:lang w:val="en-US"/>
        </w:rPr>
        <w:t>: 05.12.2023).</w:t>
      </w:r>
    </w:p>
    <w:p w14:paraId="4BEFEEBD" w14:textId="77777777" w:rsidR="005C151F" w:rsidRPr="008A5681" w:rsidRDefault="005C151F" w:rsidP="005C151F">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r w:rsidRPr="008A5681">
        <w:rPr>
          <w:rFonts w:ascii="Times New Roman" w:hAnsi="Times New Roman"/>
          <w:sz w:val="28"/>
          <w:szCs w:val="28"/>
          <w:lang w:val="en-US"/>
        </w:rPr>
        <w:t>Best Sellers in Historical Fiction [</w:t>
      </w:r>
      <w:proofErr w:type="spellStart"/>
      <w:r w:rsidRPr="008A5681">
        <w:rPr>
          <w:rFonts w:ascii="Times New Roman" w:hAnsi="Times New Roman"/>
          <w:sz w:val="28"/>
          <w:szCs w:val="28"/>
          <w:lang w:val="en-US"/>
        </w:rPr>
        <w:t>Электронный</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ресурс</w:t>
      </w:r>
      <w:proofErr w:type="spellEnd"/>
      <w:r w:rsidRPr="008A5681">
        <w:rPr>
          <w:rFonts w:ascii="Times New Roman" w:hAnsi="Times New Roman"/>
          <w:sz w:val="28"/>
          <w:szCs w:val="28"/>
          <w:lang w:val="en-US"/>
        </w:rPr>
        <w:t>]. – URL: https://www.amazon.co.uk/gp/bestsellers/books/10790401/ref=pd_zg_hrsr_books – (</w:t>
      </w:r>
      <w:proofErr w:type="spellStart"/>
      <w:r w:rsidRPr="008A5681">
        <w:rPr>
          <w:rFonts w:ascii="Times New Roman" w:hAnsi="Times New Roman"/>
          <w:sz w:val="28"/>
          <w:szCs w:val="28"/>
          <w:lang w:val="en-US"/>
        </w:rPr>
        <w:t>Дата</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обращения</w:t>
      </w:r>
      <w:proofErr w:type="spellEnd"/>
      <w:r w:rsidRPr="008A5681">
        <w:rPr>
          <w:rFonts w:ascii="Times New Roman" w:hAnsi="Times New Roman"/>
          <w:sz w:val="28"/>
          <w:szCs w:val="28"/>
          <w:lang w:val="en-US"/>
        </w:rPr>
        <w:t>: 05.12.2023).</w:t>
      </w:r>
    </w:p>
    <w:p w14:paraId="4EA6A63F" w14:textId="77777777" w:rsidR="005C151F" w:rsidRPr="002A6C84" w:rsidRDefault="005C151F" w:rsidP="005C151F">
      <w:pPr>
        <w:pStyle w:val="a6"/>
        <w:numPr>
          <w:ilvl w:val="0"/>
          <w:numId w:val="7"/>
        </w:numPr>
        <w:spacing w:line="360" w:lineRule="auto"/>
        <w:jc w:val="both"/>
        <w:rPr>
          <w:rFonts w:ascii="Times New Roman" w:eastAsia="Times New Roman" w:hAnsi="Times New Roman" w:cs="Times New Roman"/>
          <w:sz w:val="28"/>
          <w:szCs w:val="28"/>
          <w:lang w:val="en-US"/>
        </w:rPr>
      </w:pPr>
      <w:r w:rsidRPr="002A6C84">
        <w:rPr>
          <w:rFonts w:ascii="Times New Roman" w:eastAsia="Times New Roman" w:hAnsi="Times New Roman" w:cs="Times New Roman"/>
          <w:sz w:val="28"/>
          <w:szCs w:val="28"/>
          <w:lang w:val="en-US"/>
        </w:rPr>
        <w:t xml:space="preserve"> </w:t>
      </w:r>
      <w:r w:rsidRPr="008A5681">
        <w:rPr>
          <w:rFonts w:ascii="Times New Roman" w:hAnsi="Times New Roman"/>
          <w:sz w:val="28"/>
          <w:szCs w:val="28"/>
          <w:lang w:val="en-US"/>
        </w:rPr>
        <w:t>Best Sellers in War Story Fiction [</w:t>
      </w:r>
      <w:r w:rsidRPr="008A5681">
        <w:rPr>
          <w:rFonts w:ascii="Times New Roman" w:hAnsi="Times New Roman"/>
          <w:sz w:val="28"/>
          <w:szCs w:val="28"/>
        </w:rPr>
        <w:t>Электронный</w:t>
      </w:r>
      <w:r w:rsidRPr="008A5681">
        <w:rPr>
          <w:rFonts w:ascii="Times New Roman" w:hAnsi="Times New Roman"/>
          <w:sz w:val="28"/>
          <w:szCs w:val="28"/>
          <w:lang w:val="en-US"/>
        </w:rPr>
        <w:t xml:space="preserve"> </w:t>
      </w:r>
      <w:r w:rsidRPr="008A5681">
        <w:rPr>
          <w:rFonts w:ascii="Times New Roman" w:hAnsi="Times New Roman"/>
          <w:sz w:val="28"/>
          <w:szCs w:val="28"/>
        </w:rPr>
        <w:t>ресурс</w:t>
      </w:r>
      <w:r w:rsidRPr="008A5681">
        <w:rPr>
          <w:rFonts w:ascii="Times New Roman" w:hAnsi="Times New Roman"/>
          <w:sz w:val="28"/>
          <w:szCs w:val="28"/>
          <w:lang w:val="en-US"/>
        </w:rPr>
        <w:t>]. – URL:</w:t>
      </w:r>
      <w:r w:rsidRPr="008A5681">
        <w:rPr>
          <w:lang w:val="en-US"/>
        </w:rPr>
        <w:t xml:space="preserve"> </w:t>
      </w:r>
      <w:r w:rsidRPr="008A5681">
        <w:rPr>
          <w:rFonts w:ascii="Times New Roman" w:hAnsi="Times New Roman"/>
          <w:sz w:val="28"/>
          <w:szCs w:val="28"/>
          <w:lang w:val="en-US"/>
        </w:rPr>
        <w:t>https://www.amazon.co.uk/gp/bestsellers/books/275060/ref=pd_zg_hrsr_books – (</w:t>
      </w:r>
      <w:r w:rsidRPr="008A5681">
        <w:rPr>
          <w:rFonts w:ascii="Times New Roman" w:hAnsi="Times New Roman"/>
          <w:sz w:val="28"/>
          <w:szCs w:val="28"/>
        </w:rPr>
        <w:t>Дата</w:t>
      </w:r>
      <w:r w:rsidRPr="008A5681">
        <w:rPr>
          <w:rFonts w:ascii="Times New Roman" w:hAnsi="Times New Roman"/>
          <w:sz w:val="28"/>
          <w:szCs w:val="28"/>
          <w:lang w:val="en-US"/>
        </w:rPr>
        <w:t xml:space="preserve"> </w:t>
      </w:r>
      <w:r w:rsidRPr="008A5681">
        <w:rPr>
          <w:rFonts w:ascii="Times New Roman" w:hAnsi="Times New Roman"/>
          <w:sz w:val="28"/>
          <w:szCs w:val="28"/>
        </w:rPr>
        <w:t>обращения</w:t>
      </w:r>
      <w:r w:rsidRPr="008A5681">
        <w:rPr>
          <w:rFonts w:ascii="Times New Roman" w:hAnsi="Times New Roman"/>
          <w:sz w:val="28"/>
          <w:szCs w:val="28"/>
          <w:lang w:val="en-US"/>
        </w:rPr>
        <w:t>: 05.12.2023).</w:t>
      </w:r>
    </w:p>
    <w:p w14:paraId="2E015006" w14:textId="62659CF2" w:rsidR="005C151F" w:rsidRPr="005C151F" w:rsidRDefault="005C151F" w:rsidP="005C151F">
      <w:pPr>
        <w:pStyle w:val="a6"/>
        <w:numPr>
          <w:ilvl w:val="0"/>
          <w:numId w:val="7"/>
        </w:numPr>
        <w:spacing w:line="360" w:lineRule="auto"/>
        <w:jc w:val="both"/>
        <w:rPr>
          <w:rFonts w:ascii="Times New Roman" w:eastAsia="Times New Roman" w:hAnsi="Times New Roman" w:cs="Times New Roman"/>
          <w:sz w:val="28"/>
          <w:szCs w:val="28"/>
          <w:lang w:val="en-US"/>
        </w:rPr>
      </w:pPr>
      <w:r w:rsidRPr="002A6C84">
        <w:rPr>
          <w:rFonts w:ascii="Times New Roman" w:eastAsia="Times New Roman" w:hAnsi="Times New Roman" w:cs="Times New Roman"/>
          <w:sz w:val="28"/>
          <w:szCs w:val="28"/>
          <w:lang w:val="en-US"/>
        </w:rPr>
        <w:t xml:space="preserve"> </w:t>
      </w:r>
      <w:r w:rsidRPr="002A6C84">
        <w:rPr>
          <w:rFonts w:ascii="Times New Roman" w:hAnsi="Times New Roman"/>
          <w:sz w:val="28"/>
          <w:szCs w:val="28"/>
          <w:lang w:val="en-US"/>
        </w:rPr>
        <w:t xml:space="preserve">Between Memory and History: Les </w:t>
      </w:r>
      <w:proofErr w:type="spellStart"/>
      <w:r w:rsidRPr="002A6C84">
        <w:rPr>
          <w:rFonts w:ascii="Times New Roman" w:hAnsi="Times New Roman"/>
          <w:sz w:val="28"/>
          <w:szCs w:val="28"/>
          <w:lang w:val="en-US"/>
        </w:rPr>
        <w:t>Lieux</w:t>
      </w:r>
      <w:proofErr w:type="spellEnd"/>
      <w:r w:rsidRPr="002A6C84">
        <w:rPr>
          <w:rFonts w:ascii="Times New Roman" w:hAnsi="Times New Roman"/>
          <w:sz w:val="28"/>
          <w:szCs w:val="28"/>
          <w:lang w:val="en-US"/>
        </w:rPr>
        <w:t xml:space="preserve"> de </w:t>
      </w:r>
      <w:proofErr w:type="spellStart"/>
      <w:r w:rsidRPr="002A6C84">
        <w:rPr>
          <w:rFonts w:ascii="Times New Roman" w:hAnsi="Times New Roman"/>
          <w:sz w:val="28"/>
          <w:szCs w:val="28"/>
          <w:lang w:val="en-US"/>
        </w:rPr>
        <w:t>Mémoire</w:t>
      </w:r>
      <w:proofErr w:type="spellEnd"/>
      <w:r w:rsidRPr="002A6C84">
        <w:rPr>
          <w:rFonts w:ascii="Times New Roman" w:hAnsi="Times New Roman"/>
          <w:sz w:val="28"/>
          <w:szCs w:val="28"/>
          <w:lang w:val="en-US"/>
        </w:rPr>
        <w:t xml:space="preserve"> [</w:t>
      </w:r>
      <w:r w:rsidRPr="002A6C84">
        <w:rPr>
          <w:rFonts w:ascii="Times New Roman" w:hAnsi="Times New Roman"/>
          <w:sz w:val="28"/>
          <w:szCs w:val="28"/>
        </w:rPr>
        <w:t>Электронный</w:t>
      </w:r>
      <w:r w:rsidRPr="002A6C84">
        <w:rPr>
          <w:rFonts w:ascii="Times New Roman" w:hAnsi="Times New Roman"/>
          <w:sz w:val="28"/>
          <w:szCs w:val="28"/>
          <w:lang w:val="en-US"/>
        </w:rPr>
        <w:t xml:space="preserve"> </w:t>
      </w:r>
      <w:r w:rsidRPr="002A6C84">
        <w:rPr>
          <w:rFonts w:ascii="Times New Roman" w:hAnsi="Times New Roman"/>
          <w:sz w:val="28"/>
          <w:szCs w:val="28"/>
        </w:rPr>
        <w:t>ресурс</w:t>
      </w:r>
      <w:r w:rsidRPr="002A6C84">
        <w:rPr>
          <w:rFonts w:ascii="Times New Roman" w:hAnsi="Times New Roman"/>
          <w:sz w:val="28"/>
          <w:szCs w:val="28"/>
          <w:lang w:val="en-US"/>
        </w:rPr>
        <w:t>]. – URL:</w:t>
      </w:r>
      <w:r w:rsidRPr="002A6C84">
        <w:rPr>
          <w:lang w:val="en-US"/>
        </w:rPr>
        <w:t xml:space="preserve"> </w:t>
      </w:r>
      <w:hyperlink r:id="rId9" w:history="1">
        <w:r w:rsidRPr="002A6C84">
          <w:rPr>
            <w:rStyle w:val="a5"/>
            <w:rFonts w:ascii="Times New Roman" w:hAnsi="Times New Roman"/>
            <w:sz w:val="28"/>
            <w:szCs w:val="28"/>
            <w:lang w:val="en-US"/>
          </w:rPr>
          <w:t>https://www.jstor.org/stable/2928520</w:t>
        </w:r>
      </w:hyperlink>
      <w:r w:rsidRPr="002A6C84">
        <w:rPr>
          <w:rFonts w:ascii="Times New Roman" w:hAnsi="Times New Roman"/>
          <w:sz w:val="28"/>
          <w:szCs w:val="28"/>
          <w:lang w:val="en-US"/>
        </w:rPr>
        <w:t xml:space="preserve"> – (</w:t>
      </w:r>
      <w:r w:rsidRPr="002A6C84">
        <w:rPr>
          <w:rFonts w:ascii="Times New Roman" w:hAnsi="Times New Roman"/>
          <w:sz w:val="28"/>
          <w:szCs w:val="28"/>
        </w:rPr>
        <w:t>Дата</w:t>
      </w:r>
      <w:r w:rsidRPr="002A6C84">
        <w:rPr>
          <w:rFonts w:ascii="Times New Roman" w:hAnsi="Times New Roman"/>
          <w:sz w:val="28"/>
          <w:szCs w:val="28"/>
          <w:lang w:val="en-US"/>
        </w:rPr>
        <w:t xml:space="preserve"> </w:t>
      </w:r>
      <w:r w:rsidRPr="002A6C84">
        <w:rPr>
          <w:rFonts w:ascii="Times New Roman" w:hAnsi="Times New Roman"/>
          <w:sz w:val="28"/>
          <w:szCs w:val="28"/>
        </w:rPr>
        <w:t>обращения</w:t>
      </w:r>
      <w:r w:rsidRPr="002A6C84">
        <w:rPr>
          <w:rFonts w:ascii="Times New Roman" w:hAnsi="Times New Roman"/>
          <w:sz w:val="28"/>
          <w:szCs w:val="28"/>
          <w:lang w:val="en-US"/>
        </w:rPr>
        <w:t xml:space="preserve">: 03.11.2023). </w:t>
      </w:r>
    </w:p>
    <w:p w14:paraId="3A907955" w14:textId="12035E32" w:rsidR="002A5CEA" w:rsidRPr="002A5CEA" w:rsidRDefault="005C151F" w:rsidP="002A5CEA">
      <w:pPr>
        <w:pStyle w:val="a6"/>
        <w:numPr>
          <w:ilvl w:val="0"/>
          <w:numId w:val="7"/>
        </w:numPr>
        <w:spacing w:line="360" w:lineRule="auto"/>
        <w:jc w:val="both"/>
        <w:rPr>
          <w:rFonts w:ascii="Times New Roman" w:eastAsia="Times New Roman" w:hAnsi="Times New Roman" w:cs="Times New Roman"/>
          <w:sz w:val="28"/>
          <w:szCs w:val="28"/>
          <w:lang w:val="en-US"/>
        </w:rPr>
      </w:pPr>
      <w:r w:rsidRPr="005C151F">
        <w:rPr>
          <w:rFonts w:ascii="Times New Roman" w:eastAsia="Times New Roman" w:hAnsi="Times New Roman" w:cs="Times New Roman"/>
          <w:sz w:val="28"/>
          <w:szCs w:val="28"/>
          <w:lang w:val="en-US"/>
        </w:rPr>
        <w:t xml:space="preserve"> </w:t>
      </w:r>
      <w:proofErr w:type="spellStart"/>
      <w:r w:rsidR="002A5CEA" w:rsidRPr="00641861">
        <w:rPr>
          <w:rFonts w:ascii="Times New Roman" w:eastAsia="Times New Roman" w:hAnsi="Times New Roman" w:cs="Times New Roman"/>
          <w:sz w:val="28"/>
          <w:szCs w:val="28"/>
          <w:lang w:val="en-US"/>
        </w:rPr>
        <w:t>Cawelti</w:t>
      </w:r>
      <w:proofErr w:type="spellEnd"/>
      <w:r w:rsidR="002A5CEA">
        <w:rPr>
          <w:rFonts w:ascii="Times New Roman" w:eastAsia="Times New Roman" w:hAnsi="Times New Roman" w:cs="Times New Roman"/>
          <w:sz w:val="28"/>
          <w:szCs w:val="28"/>
          <w:lang w:val="en-US"/>
        </w:rPr>
        <w:t xml:space="preserve">, J. </w:t>
      </w:r>
      <w:r w:rsidR="002A5CEA" w:rsidRPr="00641861">
        <w:rPr>
          <w:rFonts w:ascii="Times New Roman" w:eastAsia="Times New Roman" w:hAnsi="Times New Roman" w:cs="Times New Roman"/>
          <w:sz w:val="28"/>
          <w:szCs w:val="28"/>
          <w:lang w:val="en-US"/>
        </w:rPr>
        <w:t>Adventure, Mystery, and Romance: Formula Stories as Art and Popular Culture (Phoenix Series)</w:t>
      </w:r>
      <w:r w:rsidR="002A5CEA">
        <w:rPr>
          <w:rFonts w:ascii="Times New Roman" w:eastAsia="Times New Roman" w:hAnsi="Times New Roman" w:cs="Times New Roman"/>
          <w:sz w:val="28"/>
          <w:szCs w:val="28"/>
          <w:lang w:val="en-US"/>
        </w:rPr>
        <w:t xml:space="preserve"> </w:t>
      </w:r>
      <w:r w:rsidR="002A5CEA" w:rsidRPr="00641861">
        <w:rPr>
          <w:rFonts w:ascii="Times New Roman" w:hAnsi="Times New Roman"/>
          <w:sz w:val="28"/>
          <w:szCs w:val="28"/>
          <w:lang w:val="en-US"/>
        </w:rPr>
        <w:t xml:space="preserve">– Chicago.: «University of Chicago Press», </w:t>
      </w:r>
      <w:r w:rsidR="002A5CEA">
        <w:rPr>
          <w:rFonts w:ascii="Times New Roman" w:hAnsi="Times New Roman"/>
          <w:sz w:val="28"/>
          <w:szCs w:val="28"/>
          <w:lang w:val="en-US"/>
        </w:rPr>
        <w:t>1977</w:t>
      </w:r>
      <w:r w:rsidR="002A5CEA" w:rsidRPr="00641861">
        <w:rPr>
          <w:rFonts w:ascii="Times New Roman" w:hAnsi="Times New Roman"/>
          <w:sz w:val="28"/>
          <w:szCs w:val="28"/>
          <w:lang w:val="en-US"/>
        </w:rPr>
        <w:t xml:space="preserve">. – </w:t>
      </w:r>
      <w:r w:rsidR="002A5CEA">
        <w:rPr>
          <w:rFonts w:ascii="Times New Roman" w:hAnsi="Times New Roman"/>
          <w:sz w:val="28"/>
          <w:szCs w:val="28"/>
          <w:lang w:val="en-US"/>
        </w:rPr>
        <w:t>344 p.</w:t>
      </w:r>
    </w:p>
    <w:p w14:paraId="64EFE2FB" w14:textId="26416308" w:rsidR="002A5CEA" w:rsidRPr="00CB7A41" w:rsidRDefault="005C151F" w:rsidP="002A5CEA">
      <w:pPr>
        <w:pStyle w:val="a6"/>
        <w:numPr>
          <w:ilvl w:val="0"/>
          <w:numId w:val="7"/>
        </w:numPr>
        <w:spacing w:line="360" w:lineRule="auto"/>
        <w:jc w:val="both"/>
        <w:rPr>
          <w:rFonts w:ascii="Times New Roman" w:eastAsia="Times New Roman" w:hAnsi="Times New Roman" w:cs="Times New Roman"/>
          <w:sz w:val="28"/>
          <w:szCs w:val="28"/>
          <w:lang w:val="en-US"/>
        </w:rPr>
      </w:pPr>
      <w:r w:rsidRPr="005C151F">
        <w:rPr>
          <w:rFonts w:ascii="Times New Roman" w:hAnsi="Times New Roman"/>
          <w:sz w:val="28"/>
          <w:szCs w:val="28"/>
          <w:lang w:val="en-US"/>
        </w:rPr>
        <w:t xml:space="preserve"> </w:t>
      </w:r>
      <w:r w:rsidR="002A5CEA" w:rsidRPr="008A5681">
        <w:rPr>
          <w:rFonts w:ascii="Times New Roman" w:hAnsi="Times New Roman"/>
          <w:sz w:val="28"/>
          <w:szCs w:val="28"/>
          <w:lang w:val="en-US"/>
        </w:rPr>
        <w:t>Crouch, M. Chosen for Children: An Account of the Books Which Have Been Awarded the Library Association Carnegie Medal, 1936-1975. – Chicago.: «Library Association», 1967. – 180 p.</w:t>
      </w:r>
    </w:p>
    <w:p w14:paraId="47070FA4" w14:textId="7055FFBB" w:rsidR="00CB7A41" w:rsidRPr="00CB7A41" w:rsidRDefault="005C151F" w:rsidP="00CB7A41">
      <w:pPr>
        <w:pStyle w:val="a6"/>
        <w:numPr>
          <w:ilvl w:val="0"/>
          <w:numId w:val="7"/>
        </w:numPr>
        <w:spacing w:line="360" w:lineRule="auto"/>
        <w:jc w:val="both"/>
        <w:rPr>
          <w:rFonts w:ascii="Times New Roman" w:eastAsia="Times New Roman" w:hAnsi="Times New Roman" w:cs="Times New Roman"/>
          <w:sz w:val="28"/>
          <w:szCs w:val="28"/>
          <w:lang w:val="en-US"/>
        </w:rPr>
      </w:pPr>
      <w:r w:rsidRPr="005C151F">
        <w:rPr>
          <w:rFonts w:ascii="Times New Roman" w:hAnsi="Times New Roman"/>
          <w:sz w:val="28"/>
          <w:szCs w:val="28"/>
          <w:lang w:val="en-US"/>
        </w:rPr>
        <w:t xml:space="preserve"> </w:t>
      </w:r>
      <w:r w:rsidR="00CB7A41" w:rsidRPr="00456BF6">
        <w:rPr>
          <w:rFonts w:ascii="Times New Roman" w:hAnsi="Times New Roman"/>
          <w:sz w:val="28"/>
          <w:szCs w:val="28"/>
          <w:lang w:val="en-US"/>
        </w:rPr>
        <w:t xml:space="preserve">Dukes, T. Desire Satisfied: War and Love in The Heat of the Day and Moon Tiger // War, Literature, and the Arts 3:1. – 1991. pp. </w:t>
      </w:r>
      <w:r w:rsidR="00CB7A41">
        <w:rPr>
          <w:rFonts w:ascii="Times New Roman" w:hAnsi="Times New Roman"/>
          <w:sz w:val="28"/>
          <w:szCs w:val="28"/>
          <w:lang w:val="en-US"/>
        </w:rPr>
        <w:t>75-97</w:t>
      </w:r>
      <w:r w:rsidR="00CB7A41" w:rsidRPr="00456BF6">
        <w:rPr>
          <w:rFonts w:ascii="Times New Roman" w:hAnsi="Times New Roman"/>
          <w:sz w:val="28"/>
          <w:szCs w:val="28"/>
          <w:lang w:val="en-US"/>
        </w:rPr>
        <w:t>.</w:t>
      </w:r>
    </w:p>
    <w:p w14:paraId="6BE650DD" w14:textId="63563631" w:rsidR="00CB7A41" w:rsidRPr="00CB7A41" w:rsidRDefault="005C151F" w:rsidP="00CB7A41">
      <w:pPr>
        <w:pStyle w:val="a6"/>
        <w:numPr>
          <w:ilvl w:val="0"/>
          <w:numId w:val="7"/>
        </w:numPr>
        <w:spacing w:line="360" w:lineRule="auto"/>
        <w:jc w:val="both"/>
        <w:rPr>
          <w:rFonts w:ascii="Times New Roman" w:eastAsia="Times New Roman" w:hAnsi="Times New Roman" w:cs="Times New Roman"/>
          <w:sz w:val="28"/>
          <w:szCs w:val="28"/>
          <w:lang w:val="en-US"/>
        </w:rPr>
      </w:pPr>
      <w:r w:rsidRPr="005C151F">
        <w:rPr>
          <w:rFonts w:ascii="Times New Roman" w:hAnsi="Times New Roman"/>
          <w:sz w:val="28"/>
          <w:szCs w:val="28"/>
          <w:lang w:val="en-US"/>
        </w:rPr>
        <w:t xml:space="preserve"> </w:t>
      </w:r>
      <w:r w:rsidR="00CB7A41" w:rsidRPr="008A5681">
        <w:rPr>
          <w:rFonts w:ascii="Times New Roman" w:hAnsi="Times New Roman"/>
          <w:sz w:val="28"/>
          <w:szCs w:val="28"/>
          <w:lang w:val="en-US"/>
        </w:rPr>
        <w:t xml:space="preserve">El </w:t>
      </w:r>
      <w:proofErr w:type="spellStart"/>
      <w:r w:rsidR="00CB7A41" w:rsidRPr="008A5681">
        <w:rPr>
          <w:rFonts w:ascii="Times New Roman" w:hAnsi="Times New Roman"/>
          <w:sz w:val="28"/>
          <w:szCs w:val="28"/>
          <w:lang w:val="en-US"/>
        </w:rPr>
        <w:t>Sadda</w:t>
      </w:r>
      <w:proofErr w:type="spellEnd"/>
      <w:r w:rsidR="00CB7A41" w:rsidRPr="008A5681">
        <w:rPr>
          <w:rFonts w:ascii="Times New Roman" w:hAnsi="Times New Roman"/>
          <w:sz w:val="28"/>
          <w:szCs w:val="28"/>
          <w:lang w:val="en-US"/>
        </w:rPr>
        <w:t>, H. Egypt as Metaphor: Changing Concepts of Time in Forster, Durrell, and Lively</w:t>
      </w:r>
      <w:r w:rsidR="00CB7A41" w:rsidRPr="002E1BD3">
        <w:rPr>
          <w:rFonts w:ascii="Times New Roman" w:hAnsi="Times New Roman"/>
          <w:sz w:val="28"/>
          <w:szCs w:val="28"/>
          <w:lang w:val="en-US"/>
        </w:rPr>
        <w:t xml:space="preserve"> </w:t>
      </w:r>
      <w:r w:rsidR="00CB7A41" w:rsidRPr="008A5681">
        <w:rPr>
          <w:rFonts w:ascii="Times New Roman" w:hAnsi="Times New Roman"/>
          <w:sz w:val="28"/>
          <w:szCs w:val="28"/>
          <w:lang w:val="en-US"/>
        </w:rPr>
        <w:t>/</w:t>
      </w:r>
      <w:r w:rsidR="00CB7A41" w:rsidRPr="002E1BD3">
        <w:rPr>
          <w:rFonts w:ascii="Times New Roman" w:hAnsi="Times New Roman"/>
          <w:sz w:val="28"/>
          <w:szCs w:val="28"/>
          <w:lang w:val="en-US"/>
        </w:rPr>
        <w:t>/</w:t>
      </w:r>
      <w:r w:rsidR="00CB7A41" w:rsidRPr="008A5681">
        <w:rPr>
          <w:rFonts w:ascii="Times New Roman" w:hAnsi="Times New Roman"/>
          <w:sz w:val="28"/>
          <w:szCs w:val="28"/>
          <w:lang w:val="en-US"/>
        </w:rPr>
        <w:t xml:space="preserve"> Cairo.: «Images of Egypt in Twentieth Century Literature», 1991. –  pp. 199–209.</w:t>
      </w:r>
    </w:p>
    <w:p w14:paraId="1CB3FE0A" w14:textId="790B742F" w:rsidR="00CB7A41" w:rsidRPr="00CB7A41" w:rsidRDefault="00CB7A41" w:rsidP="00CB7A41">
      <w:pPr>
        <w:pStyle w:val="a6"/>
        <w:numPr>
          <w:ilvl w:val="0"/>
          <w:numId w:val="7"/>
        </w:numPr>
        <w:spacing w:line="360" w:lineRule="auto"/>
        <w:jc w:val="both"/>
        <w:rPr>
          <w:rFonts w:ascii="Times New Roman" w:eastAsia="Times New Roman" w:hAnsi="Times New Roman" w:cs="Times New Roman"/>
          <w:sz w:val="28"/>
          <w:szCs w:val="28"/>
          <w:lang w:val="en-US"/>
        </w:rPr>
      </w:pPr>
      <w:r w:rsidRPr="00CB7A41">
        <w:rPr>
          <w:rFonts w:ascii="Times New Roman" w:hAnsi="Times New Roman"/>
          <w:sz w:val="28"/>
          <w:szCs w:val="28"/>
          <w:lang w:val="en-US"/>
        </w:rPr>
        <w:t xml:space="preserve"> </w:t>
      </w:r>
      <w:proofErr w:type="spellStart"/>
      <w:r w:rsidRPr="00057BFE">
        <w:rPr>
          <w:rFonts w:ascii="Times New Roman" w:hAnsi="Times New Roman"/>
          <w:sz w:val="28"/>
          <w:szCs w:val="28"/>
          <w:lang w:val="en-US"/>
        </w:rPr>
        <w:t>Franková</w:t>
      </w:r>
      <w:proofErr w:type="spellEnd"/>
      <w:r w:rsidRPr="00057BFE">
        <w:rPr>
          <w:rFonts w:ascii="Times New Roman" w:hAnsi="Times New Roman"/>
          <w:sz w:val="28"/>
          <w:szCs w:val="28"/>
          <w:lang w:val="en-US"/>
        </w:rPr>
        <w:t xml:space="preserve">, M. The (Booker) Prize for Fiction and the Tenor of the Times. Fiction and Literary Prizes of Great Britain </w:t>
      </w:r>
      <w:r w:rsidRPr="003D0D6C">
        <w:rPr>
          <w:rFonts w:ascii="Times New Roman" w:hAnsi="Times New Roman"/>
          <w:sz w:val="28"/>
          <w:szCs w:val="28"/>
          <w:lang w:val="en-US"/>
        </w:rPr>
        <w:t>/</w:t>
      </w:r>
      <w:r w:rsidRPr="00057BFE">
        <w:rPr>
          <w:rFonts w:ascii="Times New Roman" w:hAnsi="Times New Roman"/>
          <w:sz w:val="28"/>
          <w:szCs w:val="28"/>
          <w:lang w:val="en-US"/>
        </w:rPr>
        <w:t xml:space="preserve">/ Eds. Wolfgang </w:t>
      </w:r>
      <w:proofErr w:type="spellStart"/>
      <w:r w:rsidRPr="00057BFE">
        <w:rPr>
          <w:rFonts w:ascii="Times New Roman" w:hAnsi="Times New Roman"/>
          <w:sz w:val="28"/>
          <w:szCs w:val="28"/>
          <w:lang w:val="en-US"/>
        </w:rPr>
        <w:t>Görtschacher</w:t>
      </w:r>
      <w:proofErr w:type="spellEnd"/>
      <w:r w:rsidRPr="00057BFE">
        <w:rPr>
          <w:rFonts w:ascii="Times New Roman" w:hAnsi="Times New Roman"/>
          <w:sz w:val="28"/>
          <w:szCs w:val="28"/>
          <w:lang w:val="en-US"/>
        </w:rPr>
        <w:t xml:space="preserve"> and Holger Klein, in association with Claire Squires. – Vienna.: </w:t>
      </w:r>
      <w:proofErr w:type="spellStart"/>
      <w:r w:rsidRPr="00057BFE">
        <w:rPr>
          <w:rFonts w:ascii="Times New Roman" w:hAnsi="Times New Roman"/>
          <w:sz w:val="28"/>
          <w:szCs w:val="28"/>
          <w:lang w:val="en-US"/>
        </w:rPr>
        <w:t>Praesens</w:t>
      </w:r>
      <w:proofErr w:type="spellEnd"/>
      <w:r w:rsidRPr="00057BFE">
        <w:rPr>
          <w:rFonts w:ascii="Times New Roman" w:hAnsi="Times New Roman"/>
          <w:sz w:val="28"/>
          <w:szCs w:val="28"/>
          <w:lang w:val="en-US"/>
        </w:rPr>
        <w:t>, 2006. – pp. 53-58.</w:t>
      </w:r>
    </w:p>
    <w:p w14:paraId="2DB6DFBC" w14:textId="1411221A" w:rsidR="002A5CEA" w:rsidRPr="00121708" w:rsidRDefault="005C151F" w:rsidP="002A5CEA">
      <w:pPr>
        <w:pStyle w:val="a6"/>
        <w:numPr>
          <w:ilvl w:val="0"/>
          <w:numId w:val="7"/>
        </w:numPr>
        <w:spacing w:line="360" w:lineRule="auto"/>
        <w:jc w:val="both"/>
        <w:rPr>
          <w:rFonts w:ascii="Times New Roman" w:eastAsia="Times New Roman" w:hAnsi="Times New Roman" w:cs="Times New Roman"/>
          <w:sz w:val="28"/>
          <w:szCs w:val="28"/>
          <w:lang w:val="en-US"/>
        </w:rPr>
      </w:pPr>
      <w:r w:rsidRPr="005C151F">
        <w:rPr>
          <w:rFonts w:ascii="Times New Roman" w:eastAsia="Times New Roman" w:hAnsi="Times New Roman" w:cs="Times New Roman"/>
          <w:sz w:val="28"/>
          <w:szCs w:val="28"/>
          <w:lang w:val="en-US"/>
        </w:rPr>
        <w:t xml:space="preserve"> </w:t>
      </w:r>
      <w:proofErr w:type="spellStart"/>
      <w:r w:rsidR="002A5CEA" w:rsidRPr="00643F44">
        <w:rPr>
          <w:rFonts w:ascii="Times New Roman" w:eastAsia="Times New Roman" w:hAnsi="Times New Roman" w:cs="Times New Roman"/>
          <w:sz w:val="28"/>
          <w:szCs w:val="28"/>
          <w:lang w:val="en-US"/>
        </w:rPr>
        <w:t>Gymnich</w:t>
      </w:r>
      <w:proofErr w:type="spellEnd"/>
      <w:r w:rsidR="002A5CEA">
        <w:rPr>
          <w:rFonts w:ascii="Times New Roman" w:eastAsia="Times New Roman" w:hAnsi="Times New Roman" w:cs="Times New Roman"/>
          <w:sz w:val="28"/>
          <w:szCs w:val="28"/>
          <w:lang w:val="en-US"/>
        </w:rPr>
        <w:t xml:space="preserve">, M. </w:t>
      </w:r>
      <w:r w:rsidR="002A5CEA" w:rsidRPr="00643F44">
        <w:rPr>
          <w:rFonts w:ascii="Times New Roman" w:eastAsia="Times New Roman" w:hAnsi="Times New Roman" w:cs="Times New Roman"/>
          <w:sz w:val="28"/>
          <w:szCs w:val="28"/>
          <w:lang w:val="en-US"/>
        </w:rPr>
        <w:t xml:space="preserve">Gender in der </w:t>
      </w:r>
      <w:proofErr w:type="spellStart"/>
      <w:r w:rsidR="002A5CEA" w:rsidRPr="00643F44">
        <w:rPr>
          <w:rFonts w:ascii="Times New Roman" w:eastAsia="Times New Roman" w:hAnsi="Times New Roman" w:cs="Times New Roman"/>
          <w:sz w:val="28"/>
          <w:szCs w:val="28"/>
          <w:lang w:val="en-US"/>
        </w:rPr>
        <w:t>Literatur</w:t>
      </w:r>
      <w:proofErr w:type="spellEnd"/>
      <w:r w:rsidR="002A5CEA" w:rsidRPr="00643F44">
        <w:rPr>
          <w:rFonts w:ascii="Times New Roman" w:eastAsia="Times New Roman" w:hAnsi="Times New Roman" w:cs="Times New Roman"/>
          <w:sz w:val="28"/>
          <w:szCs w:val="28"/>
          <w:lang w:val="en-US"/>
        </w:rPr>
        <w:t xml:space="preserve"> </w:t>
      </w:r>
      <w:proofErr w:type="spellStart"/>
      <w:r w:rsidR="002A5CEA" w:rsidRPr="00643F44">
        <w:rPr>
          <w:rFonts w:ascii="Times New Roman" w:eastAsia="Times New Roman" w:hAnsi="Times New Roman" w:cs="Times New Roman"/>
          <w:sz w:val="28"/>
          <w:szCs w:val="28"/>
          <w:lang w:val="en-US"/>
        </w:rPr>
        <w:t>seit</w:t>
      </w:r>
      <w:proofErr w:type="spellEnd"/>
      <w:r w:rsidR="002A5CEA" w:rsidRPr="00643F44">
        <w:rPr>
          <w:rFonts w:ascii="Times New Roman" w:eastAsia="Times New Roman" w:hAnsi="Times New Roman" w:cs="Times New Roman"/>
          <w:sz w:val="28"/>
          <w:szCs w:val="28"/>
          <w:lang w:val="en-US"/>
        </w:rPr>
        <w:t xml:space="preserve"> den 1960er Jahren</w:t>
      </w:r>
      <w:r w:rsidR="002A5CEA">
        <w:rPr>
          <w:rFonts w:ascii="Times New Roman" w:hAnsi="Times New Roman"/>
          <w:sz w:val="28"/>
          <w:szCs w:val="28"/>
          <w:lang w:val="en-US"/>
        </w:rPr>
        <w:t xml:space="preserve"> </w:t>
      </w:r>
      <w:r w:rsidR="002A5CEA" w:rsidRPr="00643F44">
        <w:rPr>
          <w:rFonts w:ascii="Times New Roman" w:hAnsi="Times New Roman"/>
          <w:sz w:val="28"/>
          <w:szCs w:val="28"/>
          <w:lang w:val="en-US"/>
        </w:rPr>
        <w:t>/</w:t>
      </w:r>
      <w:r w:rsidR="002A5CEA" w:rsidRPr="0090172D">
        <w:rPr>
          <w:rFonts w:ascii="Times New Roman" w:hAnsi="Times New Roman"/>
          <w:sz w:val="28"/>
          <w:szCs w:val="28"/>
          <w:lang w:val="en-US"/>
        </w:rPr>
        <w:t>/</w:t>
      </w:r>
      <w:r w:rsidR="002A5CEA" w:rsidRPr="00643F44">
        <w:rPr>
          <w:rFonts w:ascii="Times New Roman" w:hAnsi="Times New Roman"/>
          <w:sz w:val="28"/>
          <w:szCs w:val="28"/>
          <w:lang w:val="en-US"/>
        </w:rPr>
        <w:t xml:space="preserve"> </w:t>
      </w:r>
      <w:proofErr w:type="spellStart"/>
      <w:r w:rsidR="002A5CEA" w:rsidRPr="00643F44">
        <w:rPr>
          <w:rFonts w:ascii="Times New Roman" w:hAnsi="Times New Roman"/>
          <w:sz w:val="28"/>
          <w:szCs w:val="28"/>
          <w:lang w:val="en-US"/>
        </w:rPr>
        <w:t>hrsg</w:t>
      </w:r>
      <w:proofErr w:type="spellEnd"/>
      <w:r w:rsidR="002A5CEA" w:rsidRPr="00643F44">
        <w:rPr>
          <w:rFonts w:ascii="Times New Roman" w:hAnsi="Times New Roman"/>
          <w:sz w:val="28"/>
          <w:szCs w:val="28"/>
          <w:lang w:val="en-US"/>
        </w:rPr>
        <w:t xml:space="preserve">. </w:t>
      </w:r>
      <w:r w:rsidR="00A43A9F">
        <w:rPr>
          <w:rFonts w:ascii="Times New Roman" w:hAnsi="Times New Roman"/>
          <w:sz w:val="28"/>
          <w:szCs w:val="28"/>
          <w:lang w:val="en-US"/>
        </w:rPr>
        <w:t>v</w:t>
      </w:r>
      <w:r w:rsidR="002A5CEA" w:rsidRPr="00643F44">
        <w:rPr>
          <w:rFonts w:ascii="Times New Roman" w:hAnsi="Times New Roman"/>
          <w:sz w:val="28"/>
          <w:szCs w:val="28"/>
          <w:lang w:val="en-US"/>
        </w:rPr>
        <w:t>on</w:t>
      </w:r>
      <w:r w:rsidR="00A43A9F" w:rsidRPr="00461F58">
        <w:rPr>
          <w:rFonts w:ascii="Times New Roman" w:hAnsi="Times New Roman"/>
          <w:sz w:val="28"/>
          <w:szCs w:val="28"/>
          <w:lang w:val="en-US"/>
        </w:rPr>
        <w:t xml:space="preserve"> </w:t>
      </w:r>
      <w:r w:rsidR="002A5CEA" w:rsidRPr="00643F44">
        <w:rPr>
          <w:rFonts w:ascii="Times New Roman" w:hAnsi="Times New Roman"/>
          <w:sz w:val="28"/>
          <w:szCs w:val="28"/>
          <w:lang w:val="en-US"/>
        </w:rPr>
        <w:t xml:space="preserve">Vera </w:t>
      </w:r>
      <w:proofErr w:type="spellStart"/>
      <w:r w:rsidR="002A5CEA" w:rsidRPr="00643F44">
        <w:rPr>
          <w:rFonts w:ascii="Times New Roman" w:hAnsi="Times New Roman"/>
          <w:sz w:val="28"/>
          <w:szCs w:val="28"/>
          <w:lang w:val="en-US"/>
        </w:rPr>
        <w:t>Nünning</w:t>
      </w:r>
      <w:proofErr w:type="spellEnd"/>
      <w:r w:rsidR="002A5CEA" w:rsidRPr="00643F44">
        <w:rPr>
          <w:rFonts w:ascii="Times New Roman" w:hAnsi="Times New Roman"/>
          <w:sz w:val="28"/>
          <w:szCs w:val="28"/>
          <w:lang w:val="en-US"/>
        </w:rPr>
        <w:t xml:space="preserve">. </w:t>
      </w:r>
      <w:r w:rsidR="002A5CEA" w:rsidRPr="008A5681">
        <w:rPr>
          <w:rFonts w:ascii="Times New Roman" w:hAnsi="Times New Roman"/>
          <w:sz w:val="28"/>
          <w:szCs w:val="28"/>
          <w:lang w:val="en-US"/>
        </w:rPr>
        <w:t xml:space="preserve">– </w:t>
      </w:r>
      <w:r w:rsidR="002A5CEA" w:rsidRPr="00643F44">
        <w:rPr>
          <w:rFonts w:ascii="Times New Roman" w:hAnsi="Times New Roman"/>
          <w:sz w:val="28"/>
          <w:szCs w:val="28"/>
          <w:lang w:val="en-US"/>
        </w:rPr>
        <w:t>Tübingen; Basel.: A.</w:t>
      </w:r>
      <w:r w:rsidR="002A5CEA">
        <w:rPr>
          <w:rFonts w:ascii="Times New Roman" w:hAnsi="Times New Roman"/>
          <w:sz w:val="28"/>
          <w:szCs w:val="28"/>
          <w:lang w:val="en-US"/>
        </w:rPr>
        <w:t xml:space="preserve"> </w:t>
      </w:r>
      <w:proofErr w:type="spellStart"/>
      <w:r w:rsidR="002A5CEA" w:rsidRPr="00643F44">
        <w:rPr>
          <w:rFonts w:ascii="Times New Roman" w:hAnsi="Times New Roman"/>
          <w:sz w:val="28"/>
          <w:szCs w:val="28"/>
          <w:lang w:val="en-US"/>
        </w:rPr>
        <w:t>Francke</w:t>
      </w:r>
      <w:proofErr w:type="spellEnd"/>
      <w:r w:rsidR="002A5CEA" w:rsidRPr="00643F44">
        <w:rPr>
          <w:rFonts w:ascii="Times New Roman" w:hAnsi="Times New Roman"/>
          <w:sz w:val="28"/>
          <w:szCs w:val="28"/>
          <w:lang w:val="en-US"/>
        </w:rPr>
        <w:t xml:space="preserve">, </w:t>
      </w:r>
      <w:r w:rsidR="002A5CEA">
        <w:rPr>
          <w:rFonts w:ascii="Times New Roman" w:hAnsi="Times New Roman"/>
          <w:sz w:val="28"/>
          <w:szCs w:val="28"/>
          <w:lang w:val="en-US"/>
        </w:rPr>
        <w:t>2005</w:t>
      </w:r>
      <w:r w:rsidR="002A5CEA" w:rsidRPr="00643F44">
        <w:rPr>
          <w:rFonts w:ascii="Times New Roman" w:hAnsi="Times New Roman"/>
          <w:sz w:val="28"/>
          <w:szCs w:val="28"/>
          <w:lang w:val="en-US"/>
        </w:rPr>
        <w:t>. –</w:t>
      </w:r>
      <w:r w:rsidR="002A5CEA">
        <w:rPr>
          <w:rFonts w:ascii="Times New Roman" w:hAnsi="Times New Roman"/>
          <w:sz w:val="28"/>
          <w:szCs w:val="28"/>
          <w:lang w:val="en-US"/>
        </w:rPr>
        <w:t xml:space="preserve"> </w:t>
      </w:r>
      <w:r w:rsidR="002A5CEA" w:rsidRPr="00643F44">
        <w:rPr>
          <w:rFonts w:ascii="Times New Roman" w:hAnsi="Times New Roman"/>
          <w:sz w:val="28"/>
          <w:szCs w:val="28"/>
          <w:lang w:val="en-US"/>
        </w:rPr>
        <w:t>S.</w:t>
      </w:r>
      <w:r w:rsidR="002A5CEA">
        <w:rPr>
          <w:rFonts w:ascii="Times New Roman" w:hAnsi="Times New Roman"/>
          <w:sz w:val="28"/>
          <w:szCs w:val="28"/>
          <w:lang w:val="en-US"/>
        </w:rPr>
        <w:t xml:space="preserve"> </w:t>
      </w:r>
      <w:r w:rsidR="002A5CEA" w:rsidRPr="00643F44">
        <w:rPr>
          <w:rFonts w:ascii="Times New Roman" w:hAnsi="Times New Roman"/>
          <w:sz w:val="28"/>
          <w:szCs w:val="28"/>
          <w:lang w:val="en-US"/>
        </w:rPr>
        <w:t>271-281.</w:t>
      </w:r>
    </w:p>
    <w:p w14:paraId="376218FB" w14:textId="253D2F56"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proofErr w:type="spellStart"/>
      <w:r w:rsidRPr="008A5681">
        <w:rPr>
          <w:rFonts w:ascii="Times New Roman" w:hAnsi="Times New Roman"/>
          <w:sz w:val="28"/>
          <w:szCs w:val="28"/>
          <w:lang w:val="en-US"/>
        </w:rPr>
        <w:t>Halbwachs</w:t>
      </w:r>
      <w:proofErr w:type="spellEnd"/>
      <w:r>
        <w:rPr>
          <w:rFonts w:ascii="Times New Roman" w:hAnsi="Times New Roman"/>
          <w:sz w:val="28"/>
          <w:szCs w:val="28"/>
          <w:lang w:val="en-US"/>
        </w:rPr>
        <w:t xml:space="preserve">, </w:t>
      </w:r>
      <w:r w:rsidRPr="008A5681">
        <w:rPr>
          <w:rFonts w:ascii="Times New Roman" w:hAnsi="Times New Roman"/>
          <w:sz w:val="28"/>
          <w:szCs w:val="28"/>
          <w:lang w:val="en-US"/>
        </w:rPr>
        <w:t xml:space="preserve">M. On collective memory. </w:t>
      </w:r>
      <w:r w:rsidRPr="008A5681">
        <w:rPr>
          <w:rFonts w:ascii="Times New Roman" w:hAnsi="Times New Roman"/>
          <w:sz w:val="28"/>
          <w:szCs w:val="28"/>
          <w:u w:color="FF0000"/>
          <w:lang w:val="en-US"/>
        </w:rPr>
        <w:t xml:space="preserve">– </w:t>
      </w:r>
      <w:r w:rsidRPr="008A5681">
        <w:rPr>
          <w:rFonts w:ascii="Times New Roman" w:hAnsi="Times New Roman"/>
          <w:sz w:val="28"/>
          <w:szCs w:val="28"/>
          <w:lang w:val="en-US"/>
        </w:rPr>
        <w:t xml:space="preserve">Chicago.: «The University of Chicago Press», 1992. </w:t>
      </w:r>
      <w:r w:rsidRPr="008A5681">
        <w:rPr>
          <w:rFonts w:ascii="Times New Roman" w:hAnsi="Times New Roman"/>
          <w:sz w:val="28"/>
          <w:szCs w:val="28"/>
          <w:u w:color="FF0000"/>
          <w:lang w:val="en-US"/>
        </w:rPr>
        <w:t xml:space="preserve">– </w:t>
      </w:r>
      <w:r w:rsidRPr="008A5681">
        <w:rPr>
          <w:rFonts w:ascii="Times New Roman" w:hAnsi="Times New Roman"/>
          <w:sz w:val="28"/>
          <w:szCs w:val="28"/>
          <w:lang w:val="en-US"/>
        </w:rPr>
        <w:t>254 p</w:t>
      </w:r>
      <w:r>
        <w:rPr>
          <w:rFonts w:ascii="Times New Roman" w:hAnsi="Times New Roman"/>
          <w:sz w:val="28"/>
          <w:szCs w:val="28"/>
          <w:lang w:val="en-US"/>
        </w:rPr>
        <w:t>.</w:t>
      </w:r>
    </w:p>
    <w:p w14:paraId="216AA709" w14:textId="374DC07F" w:rsidR="002A5CEA" w:rsidRPr="00CB7A41"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386F4F">
        <w:rPr>
          <w:rFonts w:ascii="Times New Roman" w:eastAsia="Times New Roman" w:hAnsi="Times New Roman" w:cs="Times New Roman"/>
          <w:sz w:val="28"/>
          <w:szCs w:val="28"/>
          <w:lang w:val="en-US"/>
        </w:rPr>
        <w:t>Hutcheo</w:t>
      </w:r>
      <w:r>
        <w:rPr>
          <w:rFonts w:ascii="Times New Roman" w:eastAsia="Times New Roman" w:hAnsi="Times New Roman" w:cs="Times New Roman"/>
          <w:sz w:val="28"/>
          <w:szCs w:val="28"/>
          <w:lang w:val="en-US"/>
        </w:rPr>
        <w:t xml:space="preserve">n, L. </w:t>
      </w:r>
      <w:r w:rsidRPr="00386F4F">
        <w:rPr>
          <w:rFonts w:ascii="Times New Roman" w:eastAsia="Times New Roman" w:hAnsi="Times New Roman" w:cs="Times New Roman"/>
          <w:sz w:val="28"/>
          <w:szCs w:val="28"/>
          <w:lang w:val="en-US"/>
        </w:rPr>
        <w:t>A Poetics of Postmodernism: History, Theory, Fiction</w:t>
      </w:r>
      <w:r>
        <w:rPr>
          <w:rFonts w:ascii="Times New Roman" w:eastAsia="Times New Roman" w:hAnsi="Times New Roman" w:cs="Times New Roman"/>
          <w:sz w:val="28"/>
          <w:szCs w:val="28"/>
          <w:lang w:val="en-US"/>
        </w:rPr>
        <w:t xml:space="preserve">. </w:t>
      </w:r>
      <w:r w:rsidRPr="00386F4F">
        <w:rPr>
          <w:rFonts w:ascii="Times New Roman" w:hAnsi="Times New Roman"/>
          <w:sz w:val="28"/>
          <w:szCs w:val="28"/>
          <w:u w:color="FF0000"/>
          <w:lang w:val="en-US"/>
        </w:rPr>
        <w:t xml:space="preserve">– </w:t>
      </w:r>
      <w:r>
        <w:rPr>
          <w:rFonts w:ascii="Times New Roman" w:hAnsi="Times New Roman"/>
          <w:sz w:val="28"/>
          <w:szCs w:val="28"/>
          <w:lang w:val="en-US"/>
        </w:rPr>
        <w:t>London</w:t>
      </w:r>
      <w:r w:rsidRPr="00386F4F">
        <w:rPr>
          <w:rFonts w:ascii="Times New Roman" w:hAnsi="Times New Roman"/>
          <w:sz w:val="28"/>
          <w:szCs w:val="28"/>
          <w:lang w:val="en-US"/>
        </w:rPr>
        <w:t xml:space="preserve">.: «Routledge», </w:t>
      </w:r>
      <w:r>
        <w:rPr>
          <w:rFonts w:ascii="Times New Roman" w:hAnsi="Times New Roman"/>
          <w:sz w:val="28"/>
          <w:szCs w:val="28"/>
          <w:lang w:val="en-US"/>
        </w:rPr>
        <w:t>1988</w:t>
      </w:r>
      <w:r w:rsidRPr="00386F4F">
        <w:rPr>
          <w:rFonts w:ascii="Times New Roman" w:hAnsi="Times New Roman"/>
          <w:sz w:val="28"/>
          <w:szCs w:val="28"/>
          <w:lang w:val="en-US"/>
        </w:rPr>
        <w:t xml:space="preserve">. </w:t>
      </w:r>
      <w:r w:rsidRPr="00386F4F">
        <w:rPr>
          <w:rFonts w:ascii="Times New Roman" w:hAnsi="Times New Roman"/>
          <w:sz w:val="28"/>
          <w:szCs w:val="28"/>
          <w:u w:color="FF0000"/>
          <w:lang w:val="en-US"/>
        </w:rPr>
        <w:t xml:space="preserve">– </w:t>
      </w:r>
      <w:r w:rsidRPr="00386F4F">
        <w:rPr>
          <w:rFonts w:ascii="Times New Roman" w:hAnsi="Times New Roman"/>
          <w:sz w:val="28"/>
          <w:szCs w:val="28"/>
          <w:lang w:val="en-US"/>
        </w:rPr>
        <w:t>2</w:t>
      </w:r>
      <w:r>
        <w:rPr>
          <w:rFonts w:ascii="Times New Roman" w:hAnsi="Times New Roman"/>
          <w:sz w:val="28"/>
          <w:szCs w:val="28"/>
          <w:lang w:val="en-US"/>
        </w:rPr>
        <w:t>8</w:t>
      </w:r>
      <w:r w:rsidRPr="00386F4F">
        <w:rPr>
          <w:rFonts w:ascii="Times New Roman" w:hAnsi="Times New Roman"/>
          <w:sz w:val="28"/>
          <w:szCs w:val="28"/>
          <w:lang w:val="en-US"/>
        </w:rPr>
        <w:t xml:space="preserve">4 </w:t>
      </w:r>
      <w:r>
        <w:rPr>
          <w:rFonts w:ascii="Times New Roman" w:hAnsi="Times New Roman"/>
          <w:sz w:val="28"/>
          <w:szCs w:val="28"/>
          <w:lang w:val="en-US"/>
        </w:rPr>
        <w:t>p.</w:t>
      </w:r>
    </w:p>
    <w:p w14:paraId="1C1777AB" w14:textId="0B5ED399" w:rsidR="00CB7A41" w:rsidRPr="00CB7A41" w:rsidRDefault="00CB7A41" w:rsidP="00CB7A41">
      <w:pPr>
        <w:pStyle w:val="a6"/>
        <w:numPr>
          <w:ilvl w:val="0"/>
          <w:numId w:val="7"/>
        </w:numPr>
        <w:spacing w:line="360" w:lineRule="auto"/>
        <w:jc w:val="both"/>
        <w:rPr>
          <w:rFonts w:ascii="Times New Roman" w:eastAsia="Times New Roman" w:hAnsi="Times New Roman" w:cs="Times New Roman"/>
          <w:sz w:val="28"/>
          <w:szCs w:val="28"/>
          <w:lang w:val="en-US"/>
        </w:rPr>
      </w:pPr>
      <w:r w:rsidRPr="00CB7A41">
        <w:rPr>
          <w:rFonts w:ascii="Times New Roman" w:hAnsi="Times New Roman"/>
          <w:b/>
          <w:bCs/>
          <w:sz w:val="28"/>
          <w:szCs w:val="28"/>
          <w:lang w:val="en-US"/>
        </w:rPr>
        <w:t xml:space="preserve"> </w:t>
      </w:r>
      <w:r w:rsidRPr="008A5681">
        <w:rPr>
          <w:rFonts w:ascii="Times New Roman" w:hAnsi="Times New Roman"/>
          <w:sz w:val="28"/>
          <w:szCs w:val="28"/>
          <w:lang w:val="en-US"/>
        </w:rPr>
        <w:t>Jolly, M. After Feminism: Pat Barker, Penelope Lively, and the Contemporary Novel» British Culture of the Post-War: An Introduction to Literature and Society 1945-1999</w:t>
      </w:r>
      <w:r w:rsidRPr="002E1BD3">
        <w:rPr>
          <w:rFonts w:ascii="Times New Roman" w:hAnsi="Times New Roman"/>
          <w:sz w:val="28"/>
          <w:szCs w:val="28"/>
          <w:lang w:val="en-US"/>
        </w:rPr>
        <w:t xml:space="preserve"> </w:t>
      </w:r>
      <w:r w:rsidRPr="008A5681">
        <w:rPr>
          <w:rFonts w:ascii="Times New Roman" w:hAnsi="Times New Roman"/>
          <w:sz w:val="28"/>
          <w:szCs w:val="28"/>
          <w:lang w:val="en-US"/>
        </w:rPr>
        <w:t>/</w:t>
      </w:r>
      <w:r w:rsidRPr="002E1BD3">
        <w:rPr>
          <w:rFonts w:ascii="Times New Roman" w:hAnsi="Times New Roman"/>
          <w:sz w:val="28"/>
          <w:szCs w:val="28"/>
          <w:lang w:val="en-US"/>
        </w:rPr>
        <w:t>/</w:t>
      </w:r>
      <w:r w:rsidRPr="008A5681">
        <w:rPr>
          <w:rFonts w:ascii="Times New Roman" w:hAnsi="Times New Roman"/>
          <w:sz w:val="28"/>
          <w:szCs w:val="28"/>
          <w:lang w:val="en-US"/>
        </w:rPr>
        <w:t xml:space="preserve"> London.: «Routledge», 2000. – pp. 58-82.</w:t>
      </w:r>
    </w:p>
    <w:p w14:paraId="4230319D" w14:textId="79C5BFED" w:rsidR="00CB7A41" w:rsidRPr="00CB7A41" w:rsidRDefault="00CB7A41" w:rsidP="00CB7A41">
      <w:pPr>
        <w:pStyle w:val="a6"/>
        <w:numPr>
          <w:ilvl w:val="0"/>
          <w:numId w:val="7"/>
        </w:numPr>
        <w:spacing w:line="360" w:lineRule="auto"/>
        <w:jc w:val="both"/>
        <w:rPr>
          <w:rFonts w:ascii="Times New Roman" w:eastAsia="Times New Roman" w:hAnsi="Times New Roman" w:cs="Times New Roman"/>
          <w:sz w:val="28"/>
          <w:szCs w:val="28"/>
          <w:lang w:val="en-US"/>
        </w:rPr>
      </w:pPr>
      <w:r w:rsidRPr="002A6C84">
        <w:rPr>
          <w:rFonts w:ascii="Times New Roman" w:hAnsi="Times New Roman"/>
          <w:sz w:val="28"/>
          <w:szCs w:val="28"/>
          <w:lang w:val="en-US"/>
        </w:rPr>
        <w:t xml:space="preserve"> </w:t>
      </w:r>
      <w:r w:rsidRPr="008A5681">
        <w:rPr>
          <w:rFonts w:ascii="Times New Roman" w:hAnsi="Times New Roman"/>
          <w:sz w:val="28"/>
          <w:szCs w:val="28"/>
          <w:lang w:val="en-US"/>
        </w:rPr>
        <w:t>Koch, J. The Quest for a Female Identity in Historical Novels by British Women Writers: Penelope Lively, Margaret Drabble, A.S. Byatt, Esther Freud.</w:t>
      </w:r>
      <w:r w:rsidRPr="008A5681">
        <w:rPr>
          <w:lang w:val="en-US"/>
        </w:rPr>
        <w:t xml:space="preserve"> </w:t>
      </w:r>
      <w:r w:rsidRPr="008A5681">
        <w:rPr>
          <w:rFonts w:ascii="Times New Roman" w:hAnsi="Times New Roman"/>
          <w:sz w:val="28"/>
          <w:szCs w:val="28"/>
          <w:lang w:val="en-US"/>
        </w:rPr>
        <w:t>dissertation</w:t>
      </w:r>
      <w:r>
        <w:rPr>
          <w:rFonts w:ascii="Times New Roman" w:hAnsi="Times New Roman"/>
          <w:sz w:val="28"/>
          <w:szCs w:val="28"/>
          <w:lang w:val="en-US"/>
        </w:rPr>
        <w:t xml:space="preserve"> </w:t>
      </w:r>
      <w:proofErr w:type="spellStart"/>
      <w:r w:rsidRPr="008A5681">
        <w:rPr>
          <w:rFonts w:ascii="Times New Roman" w:hAnsi="Times New Roman"/>
          <w:sz w:val="28"/>
          <w:szCs w:val="28"/>
          <w:lang w:val="en-US"/>
        </w:rPr>
        <w:t>zur</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erlangung</w:t>
      </w:r>
      <w:proofErr w:type="spellEnd"/>
      <w:r w:rsidRPr="008A5681">
        <w:rPr>
          <w:rFonts w:ascii="Times New Roman" w:hAnsi="Times New Roman"/>
          <w:sz w:val="28"/>
          <w:szCs w:val="28"/>
          <w:lang w:val="en-US"/>
        </w:rPr>
        <w:t xml:space="preserve"> des </w:t>
      </w:r>
      <w:proofErr w:type="spellStart"/>
      <w:r w:rsidRPr="008A5681">
        <w:rPr>
          <w:rFonts w:ascii="Times New Roman" w:hAnsi="Times New Roman"/>
          <w:sz w:val="28"/>
          <w:szCs w:val="28"/>
          <w:lang w:val="en-US"/>
        </w:rPr>
        <w:t>philosophischen</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doktorgrades</w:t>
      </w:r>
      <w:proofErr w:type="spellEnd"/>
      <w:r w:rsidRPr="008A5681">
        <w:rPr>
          <w:rFonts w:ascii="Times New Roman" w:hAnsi="Times New Roman"/>
          <w:sz w:val="28"/>
          <w:szCs w:val="28"/>
          <w:lang w:val="en-US"/>
        </w:rPr>
        <w:t xml:space="preserve"> </w:t>
      </w:r>
      <w:r w:rsidRPr="002E1BD3">
        <w:rPr>
          <w:rFonts w:ascii="Times New Roman" w:hAnsi="Times New Roman"/>
          <w:sz w:val="28"/>
          <w:szCs w:val="28"/>
          <w:lang w:val="en-US"/>
        </w:rPr>
        <w:t>/</w:t>
      </w:r>
      <w:r w:rsidRPr="008A5681">
        <w:rPr>
          <w:rFonts w:ascii="Times New Roman" w:hAnsi="Times New Roman"/>
          <w:sz w:val="28"/>
          <w:szCs w:val="28"/>
          <w:lang w:val="en-US"/>
        </w:rPr>
        <w:t xml:space="preserve">/ Georg-August-Universität </w:t>
      </w:r>
      <w:proofErr w:type="spellStart"/>
      <w:r w:rsidRPr="008A5681">
        <w:rPr>
          <w:rFonts w:ascii="Times New Roman" w:hAnsi="Times New Roman"/>
          <w:sz w:val="28"/>
          <w:szCs w:val="28"/>
          <w:lang w:val="en-US"/>
        </w:rPr>
        <w:t>Göttin</w:t>
      </w:r>
      <w:proofErr w:type="spellEnd"/>
      <w:r w:rsidRPr="008A5681">
        <w:rPr>
          <w:rFonts w:ascii="Times New Roman" w:hAnsi="Times New Roman"/>
          <w:sz w:val="28"/>
          <w:szCs w:val="28"/>
          <w:lang w:val="en-US"/>
        </w:rPr>
        <w:t>. – Göttingen, 2012. – S. 57-58.</w:t>
      </w:r>
      <w:r w:rsidRPr="002A6C84">
        <w:rPr>
          <w:rFonts w:ascii="Times New Roman" w:hAnsi="Times New Roman"/>
          <w:sz w:val="28"/>
          <w:szCs w:val="28"/>
          <w:lang w:val="en-US"/>
        </w:rPr>
        <w:t xml:space="preserve"> </w:t>
      </w:r>
    </w:p>
    <w:p w14:paraId="6DE7A18B" w14:textId="64935501"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sidRPr="002A5CEA">
        <w:rPr>
          <w:rFonts w:ascii="Times New Roman" w:hAnsi="Times New Roman"/>
          <w:sz w:val="28"/>
          <w:szCs w:val="28"/>
          <w:lang w:val="en-US"/>
        </w:rPr>
        <w:t xml:space="preserve"> </w:t>
      </w:r>
      <w:r w:rsidRPr="008A5681">
        <w:rPr>
          <w:rFonts w:ascii="Times New Roman" w:hAnsi="Times New Roman"/>
          <w:sz w:val="28"/>
          <w:szCs w:val="28"/>
          <w:lang w:val="en-US"/>
        </w:rPr>
        <w:t>Koch, J. The Quest for a Female Identity in Historical Novels by British Women Writers: Penelope Lively, Margaret Drabble, A.S. Byatt, Esther Freud.</w:t>
      </w:r>
      <w:r w:rsidRPr="008A5681">
        <w:rPr>
          <w:lang w:val="en-US"/>
        </w:rPr>
        <w:t xml:space="preserve"> </w:t>
      </w:r>
      <w:r w:rsidRPr="008A5681">
        <w:rPr>
          <w:rFonts w:ascii="Times New Roman" w:hAnsi="Times New Roman"/>
          <w:sz w:val="28"/>
          <w:szCs w:val="28"/>
          <w:lang w:val="en-US"/>
        </w:rPr>
        <w:t>dissertation</w:t>
      </w:r>
      <w:r>
        <w:rPr>
          <w:rFonts w:ascii="Times New Roman" w:hAnsi="Times New Roman"/>
          <w:sz w:val="28"/>
          <w:szCs w:val="28"/>
          <w:lang w:val="en-US"/>
        </w:rPr>
        <w:t xml:space="preserve"> </w:t>
      </w:r>
      <w:proofErr w:type="spellStart"/>
      <w:r w:rsidRPr="008A5681">
        <w:rPr>
          <w:rFonts w:ascii="Times New Roman" w:hAnsi="Times New Roman"/>
          <w:sz w:val="28"/>
          <w:szCs w:val="28"/>
          <w:lang w:val="en-US"/>
        </w:rPr>
        <w:t>zur</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erlangung</w:t>
      </w:r>
      <w:proofErr w:type="spellEnd"/>
      <w:r w:rsidRPr="008A5681">
        <w:rPr>
          <w:rFonts w:ascii="Times New Roman" w:hAnsi="Times New Roman"/>
          <w:sz w:val="28"/>
          <w:szCs w:val="28"/>
          <w:lang w:val="en-US"/>
        </w:rPr>
        <w:t xml:space="preserve"> des </w:t>
      </w:r>
      <w:proofErr w:type="spellStart"/>
      <w:r w:rsidRPr="008A5681">
        <w:rPr>
          <w:rFonts w:ascii="Times New Roman" w:hAnsi="Times New Roman"/>
          <w:sz w:val="28"/>
          <w:szCs w:val="28"/>
          <w:lang w:val="en-US"/>
        </w:rPr>
        <w:t>philosophischen</w:t>
      </w:r>
      <w:proofErr w:type="spellEnd"/>
      <w:r w:rsidRPr="008A5681">
        <w:rPr>
          <w:rFonts w:ascii="Times New Roman" w:hAnsi="Times New Roman"/>
          <w:sz w:val="28"/>
          <w:szCs w:val="28"/>
          <w:lang w:val="en-US"/>
        </w:rPr>
        <w:t xml:space="preserve"> </w:t>
      </w:r>
      <w:proofErr w:type="spellStart"/>
      <w:r w:rsidRPr="008A5681">
        <w:rPr>
          <w:rFonts w:ascii="Times New Roman" w:hAnsi="Times New Roman"/>
          <w:sz w:val="28"/>
          <w:szCs w:val="28"/>
          <w:lang w:val="en-US"/>
        </w:rPr>
        <w:t>doktorgrades</w:t>
      </w:r>
      <w:proofErr w:type="spellEnd"/>
      <w:r w:rsidRPr="008A5681">
        <w:rPr>
          <w:rFonts w:ascii="Times New Roman" w:hAnsi="Times New Roman"/>
          <w:sz w:val="28"/>
          <w:szCs w:val="28"/>
          <w:lang w:val="en-US"/>
        </w:rPr>
        <w:t xml:space="preserve"> /</w:t>
      </w:r>
      <w:r w:rsidRPr="002E1BD3">
        <w:rPr>
          <w:rFonts w:ascii="Times New Roman" w:hAnsi="Times New Roman"/>
          <w:sz w:val="28"/>
          <w:szCs w:val="28"/>
          <w:lang w:val="en-US"/>
        </w:rPr>
        <w:t>/</w:t>
      </w:r>
      <w:r w:rsidRPr="008A5681">
        <w:rPr>
          <w:rFonts w:ascii="Times New Roman" w:hAnsi="Times New Roman"/>
          <w:sz w:val="28"/>
          <w:szCs w:val="28"/>
          <w:lang w:val="en-US"/>
        </w:rPr>
        <w:t xml:space="preserve"> Georg-August-Universität </w:t>
      </w:r>
      <w:proofErr w:type="spellStart"/>
      <w:r w:rsidRPr="008A5681">
        <w:rPr>
          <w:rFonts w:ascii="Times New Roman" w:hAnsi="Times New Roman"/>
          <w:sz w:val="28"/>
          <w:szCs w:val="28"/>
          <w:lang w:val="en-US"/>
        </w:rPr>
        <w:t>Göttin</w:t>
      </w:r>
      <w:proofErr w:type="spellEnd"/>
      <w:r w:rsidRPr="008A5681">
        <w:rPr>
          <w:rFonts w:ascii="Times New Roman" w:hAnsi="Times New Roman"/>
          <w:sz w:val="28"/>
          <w:szCs w:val="28"/>
          <w:lang w:val="en-US"/>
        </w:rPr>
        <w:t>. – Göttingen, 2012. – S. 209.</w:t>
      </w:r>
    </w:p>
    <w:p w14:paraId="1DD81738" w14:textId="07A820CD"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proofErr w:type="spellStart"/>
      <w:r w:rsidRPr="00EA24BB">
        <w:rPr>
          <w:rFonts w:ascii="Times New Roman" w:eastAsia="Times New Roman" w:hAnsi="Times New Roman" w:cs="Times New Roman"/>
          <w:sz w:val="28"/>
          <w:szCs w:val="28"/>
          <w:lang w:val="en-US"/>
        </w:rPr>
        <w:t>Koselleck</w:t>
      </w:r>
      <w:proofErr w:type="spellEnd"/>
      <w:r>
        <w:rPr>
          <w:rFonts w:ascii="Times New Roman" w:eastAsia="Times New Roman" w:hAnsi="Times New Roman" w:cs="Times New Roman"/>
          <w:sz w:val="28"/>
          <w:szCs w:val="28"/>
          <w:lang w:val="en-US"/>
        </w:rPr>
        <w:t xml:space="preserve">, </w:t>
      </w:r>
      <w:r w:rsidRPr="00EA24BB">
        <w:rPr>
          <w:rFonts w:ascii="Times New Roman" w:eastAsia="Times New Roman" w:hAnsi="Times New Roman" w:cs="Times New Roman"/>
          <w:sz w:val="28"/>
          <w:szCs w:val="28"/>
          <w:lang w:val="en-US"/>
        </w:rPr>
        <w:t xml:space="preserve">R. Conceptual History, Memory, and Identity: An Interview with Reinhart </w:t>
      </w:r>
      <w:proofErr w:type="spellStart"/>
      <w:r w:rsidRPr="00EA24BB">
        <w:rPr>
          <w:rFonts w:ascii="Times New Roman" w:eastAsia="Times New Roman" w:hAnsi="Times New Roman" w:cs="Times New Roman"/>
          <w:sz w:val="28"/>
          <w:szCs w:val="28"/>
          <w:lang w:val="en-US"/>
        </w:rPr>
        <w:t>Koselleck</w:t>
      </w:r>
      <w:proofErr w:type="spellEnd"/>
      <w:r>
        <w:rPr>
          <w:rFonts w:ascii="Times New Roman" w:eastAsia="Times New Roman" w:hAnsi="Times New Roman" w:cs="Times New Roman"/>
          <w:sz w:val="28"/>
          <w:szCs w:val="28"/>
          <w:lang w:val="en-US"/>
        </w:rPr>
        <w:t xml:space="preserve"> </w:t>
      </w:r>
      <w:r w:rsidRPr="000D5F24">
        <w:rPr>
          <w:rFonts w:ascii="Times New Roman" w:hAnsi="Times New Roman"/>
          <w:sz w:val="28"/>
          <w:szCs w:val="28"/>
          <w:lang w:val="en-US"/>
        </w:rPr>
        <w:t xml:space="preserve">// Contributions to the History of Concepts. – 2006. </w:t>
      </w:r>
      <w:r w:rsidRPr="00641861">
        <w:rPr>
          <w:rFonts w:ascii="Times New Roman" w:hAnsi="Times New Roman"/>
          <w:sz w:val="28"/>
          <w:szCs w:val="28"/>
          <w:lang w:val="en-US"/>
        </w:rPr>
        <w:t xml:space="preserve">– </w:t>
      </w:r>
      <w:r w:rsidRPr="000D5F24">
        <w:rPr>
          <w:rFonts w:ascii="Times New Roman" w:hAnsi="Times New Roman"/>
          <w:sz w:val="28"/>
          <w:szCs w:val="28"/>
          <w:lang w:val="en-US"/>
        </w:rPr>
        <w:t xml:space="preserve"> </w:t>
      </w:r>
      <w:r>
        <w:rPr>
          <w:rFonts w:ascii="Times New Roman" w:eastAsia="Times New Roman" w:hAnsi="Times New Roman" w:cs="Times New Roman"/>
          <w:sz w:val="28"/>
          <w:szCs w:val="28"/>
          <w:lang w:val="en-US"/>
        </w:rPr>
        <w:t>pp</w:t>
      </w:r>
      <w:r w:rsidRPr="00EA24B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97-127</w:t>
      </w:r>
      <w:r w:rsidRPr="00EA24BB">
        <w:rPr>
          <w:rFonts w:ascii="Times New Roman" w:eastAsia="Times New Roman" w:hAnsi="Times New Roman" w:cs="Times New Roman"/>
          <w:sz w:val="28"/>
          <w:szCs w:val="28"/>
          <w:lang w:val="en-US"/>
        </w:rPr>
        <w:t>.</w:t>
      </w:r>
    </w:p>
    <w:p w14:paraId="3E3EDF5C" w14:textId="546981F4"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4A62B4">
        <w:rPr>
          <w:rFonts w:ascii="Times New Roman" w:eastAsia="Times New Roman" w:hAnsi="Times New Roman" w:cs="Times New Roman"/>
          <w:sz w:val="28"/>
          <w:szCs w:val="28"/>
          <w:lang w:val="en-US"/>
        </w:rPr>
        <w:t xml:space="preserve">Lively, P. A House Unlocked. – London.: «Penguin», 2002. – </w:t>
      </w:r>
      <w:r>
        <w:rPr>
          <w:rFonts w:ascii="Times New Roman" w:eastAsia="Times New Roman" w:hAnsi="Times New Roman" w:cs="Times New Roman"/>
          <w:sz w:val="28"/>
          <w:szCs w:val="28"/>
          <w:lang w:val="en-US"/>
        </w:rPr>
        <w:t>240 p.</w:t>
      </w:r>
    </w:p>
    <w:p w14:paraId="1CBD0896" w14:textId="136FFF5C" w:rsid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sidRPr="002A6C84">
        <w:rPr>
          <w:rFonts w:ascii="Times New Roman" w:hAnsi="Times New Roman"/>
          <w:sz w:val="28"/>
          <w:szCs w:val="28"/>
          <w:lang w:val="en-US"/>
        </w:rPr>
        <w:t xml:space="preserve"> </w:t>
      </w:r>
      <w:r w:rsidRPr="008A5681">
        <w:rPr>
          <w:rFonts w:ascii="Times New Roman" w:hAnsi="Times New Roman"/>
          <w:sz w:val="28"/>
          <w:szCs w:val="28"/>
          <w:lang w:val="en-US"/>
        </w:rPr>
        <w:t>Lively, P. Oleander, Jacaranda. – London.: «New York et al.: Penguin», 1995. – 147 p.</w:t>
      </w:r>
    </w:p>
    <w:p w14:paraId="3F77021A" w14:textId="252B3046" w:rsidR="002A5CEA" w:rsidRPr="00AA2016"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386F4F">
        <w:rPr>
          <w:rFonts w:ascii="Times New Roman" w:hAnsi="Times New Roman"/>
          <w:sz w:val="28"/>
          <w:szCs w:val="28"/>
          <w:lang w:val="en-US"/>
        </w:rPr>
        <w:t>Maitlan</w:t>
      </w:r>
      <w:r>
        <w:rPr>
          <w:rFonts w:ascii="Times New Roman" w:hAnsi="Times New Roman"/>
          <w:sz w:val="28"/>
          <w:szCs w:val="28"/>
          <w:lang w:val="en-US"/>
        </w:rPr>
        <w:t xml:space="preserve">d, B. S. </w:t>
      </w:r>
      <w:r w:rsidRPr="000D5F24">
        <w:rPr>
          <w:rFonts w:ascii="Times New Roman" w:hAnsi="Times New Roman"/>
          <w:sz w:val="28"/>
          <w:szCs w:val="28"/>
          <w:lang w:val="en-US"/>
        </w:rPr>
        <w:t>«</w:t>
      </w:r>
      <w:r w:rsidRPr="00386F4F">
        <w:rPr>
          <w:rFonts w:ascii="Times New Roman" w:hAnsi="Times New Roman"/>
          <w:sz w:val="28"/>
          <w:szCs w:val="28"/>
          <w:lang w:val="en-US"/>
        </w:rPr>
        <w:t>How to write a true war novel</w:t>
      </w:r>
      <w:r w:rsidRPr="000D5F24">
        <w:rPr>
          <w:rFonts w:ascii="Times New Roman" w:hAnsi="Times New Roman"/>
          <w:sz w:val="28"/>
          <w:szCs w:val="28"/>
          <w:lang w:val="en-US"/>
        </w:rPr>
        <w:t>»:</w:t>
      </w:r>
      <w:r w:rsidRPr="00386F4F">
        <w:rPr>
          <w:rFonts w:ascii="Times New Roman" w:hAnsi="Times New Roman"/>
          <w:sz w:val="28"/>
          <w:szCs w:val="28"/>
          <w:lang w:val="en-US"/>
        </w:rPr>
        <w:t xml:space="preserve"> A study of the typology and structure of war novels</w:t>
      </w:r>
      <w:r>
        <w:rPr>
          <w:rFonts w:ascii="Times New Roman" w:eastAsia="Times New Roman" w:hAnsi="Times New Roman" w:cs="Times New Roman"/>
          <w:sz w:val="28"/>
          <w:szCs w:val="28"/>
          <w:lang w:val="en-US"/>
        </w:rPr>
        <w:t xml:space="preserve">. </w:t>
      </w:r>
      <w:r w:rsidRPr="00386F4F">
        <w:rPr>
          <w:rFonts w:ascii="Times New Roman" w:hAnsi="Times New Roman"/>
          <w:sz w:val="28"/>
          <w:szCs w:val="28"/>
          <w:u w:color="FF0000"/>
          <w:lang w:val="en-US"/>
        </w:rPr>
        <w:t xml:space="preserve">– </w:t>
      </w:r>
      <w:r>
        <w:rPr>
          <w:rFonts w:ascii="Times New Roman" w:hAnsi="Times New Roman"/>
          <w:sz w:val="28"/>
          <w:szCs w:val="28"/>
          <w:lang w:val="en-US"/>
        </w:rPr>
        <w:t>London</w:t>
      </w:r>
      <w:r w:rsidRPr="00386F4F">
        <w:rPr>
          <w:rFonts w:ascii="Times New Roman" w:hAnsi="Times New Roman"/>
          <w:sz w:val="28"/>
          <w:szCs w:val="28"/>
          <w:lang w:val="en-US"/>
        </w:rPr>
        <w:t>.: «University of Wollongong»</w:t>
      </w:r>
      <w:r>
        <w:rPr>
          <w:rFonts w:ascii="Times New Roman" w:hAnsi="Times New Roman"/>
          <w:sz w:val="28"/>
          <w:szCs w:val="28"/>
          <w:u w:color="FF0000"/>
          <w:lang w:val="en-US"/>
        </w:rPr>
        <w:t>, 2021</w:t>
      </w:r>
      <w:r w:rsidRPr="00386F4F">
        <w:rPr>
          <w:rFonts w:ascii="Times New Roman" w:hAnsi="Times New Roman"/>
          <w:sz w:val="28"/>
          <w:szCs w:val="28"/>
          <w:lang w:val="en-US"/>
        </w:rPr>
        <w:t xml:space="preserve">. </w:t>
      </w:r>
      <w:r w:rsidRPr="00386F4F">
        <w:rPr>
          <w:rFonts w:ascii="Times New Roman" w:hAnsi="Times New Roman"/>
          <w:sz w:val="28"/>
          <w:szCs w:val="28"/>
          <w:u w:color="FF0000"/>
          <w:lang w:val="en-US"/>
        </w:rPr>
        <w:t xml:space="preserve">– </w:t>
      </w:r>
      <w:r>
        <w:rPr>
          <w:rFonts w:ascii="Times New Roman" w:hAnsi="Times New Roman"/>
          <w:sz w:val="28"/>
          <w:szCs w:val="28"/>
          <w:u w:color="FF0000"/>
          <w:lang w:val="en-US"/>
        </w:rPr>
        <w:t>319 p.</w:t>
      </w:r>
    </w:p>
    <w:p w14:paraId="60F09227" w14:textId="60185191" w:rsidR="00AA2016" w:rsidRPr="00AA2016" w:rsidRDefault="00AA2016" w:rsidP="002A5CEA">
      <w:pPr>
        <w:pStyle w:val="a6"/>
        <w:numPr>
          <w:ilvl w:val="0"/>
          <w:numId w:val="7"/>
        </w:numPr>
        <w:spacing w:line="360" w:lineRule="auto"/>
        <w:jc w:val="both"/>
        <w:rPr>
          <w:rFonts w:ascii="Times New Roman" w:eastAsia="Times New Roman" w:hAnsi="Times New Roman" w:cs="Times New Roman"/>
          <w:sz w:val="28"/>
          <w:szCs w:val="28"/>
        </w:rPr>
      </w:pPr>
      <w:r w:rsidRPr="00AA2016">
        <w:rPr>
          <w:rFonts w:ascii="Times New Roman" w:hAnsi="Times New Roman"/>
          <w:sz w:val="28"/>
          <w:szCs w:val="28"/>
          <w:u w:color="FF0000"/>
        </w:rPr>
        <w:t xml:space="preserve"> </w:t>
      </w:r>
      <w:proofErr w:type="spellStart"/>
      <w:r w:rsidRPr="00CD016E">
        <w:rPr>
          <w:rFonts w:ascii="Times New Roman" w:hAnsi="Times New Roman"/>
          <w:sz w:val="28"/>
          <w:szCs w:val="28"/>
        </w:rPr>
        <w:t>Moon</w:t>
      </w:r>
      <w:proofErr w:type="spellEnd"/>
      <w:r w:rsidRPr="00CD016E">
        <w:rPr>
          <w:rFonts w:ascii="Times New Roman" w:hAnsi="Times New Roman"/>
          <w:sz w:val="28"/>
          <w:szCs w:val="28"/>
        </w:rPr>
        <w:t xml:space="preserve"> Tiger [Электронный ресурс]. – URL: https://www.zzdbook.com/moon-tiger-12131.htm – (Дата обращения: 03.11.2023).</w:t>
      </w:r>
    </w:p>
    <w:p w14:paraId="64895496" w14:textId="4B4F5974" w:rsidR="00AA2016" w:rsidRPr="00AA2016" w:rsidRDefault="002A5CEA" w:rsidP="00AA2016">
      <w:pPr>
        <w:pStyle w:val="a6"/>
        <w:numPr>
          <w:ilvl w:val="0"/>
          <w:numId w:val="7"/>
        </w:numPr>
        <w:spacing w:line="360" w:lineRule="auto"/>
        <w:jc w:val="both"/>
        <w:rPr>
          <w:rFonts w:ascii="Times New Roman" w:eastAsia="Times New Roman" w:hAnsi="Times New Roman" w:cs="Times New Roman"/>
          <w:sz w:val="28"/>
          <w:szCs w:val="28"/>
          <w:lang w:val="en-US"/>
        </w:rPr>
      </w:pPr>
      <w:r w:rsidRPr="00AA2016">
        <w:rPr>
          <w:rFonts w:ascii="Times New Roman" w:hAnsi="Times New Roman"/>
          <w:sz w:val="28"/>
          <w:szCs w:val="28"/>
          <w:u w:color="FF0000"/>
        </w:rPr>
        <w:t xml:space="preserve"> </w:t>
      </w:r>
      <w:r w:rsidRPr="008A5681">
        <w:rPr>
          <w:rFonts w:ascii="Times New Roman" w:hAnsi="Times New Roman"/>
          <w:sz w:val="28"/>
          <w:szCs w:val="28"/>
          <w:lang w:val="en-US"/>
        </w:rPr>
        <w:t xml:space="preserve">Moran, M. H. Penelope </w:t>
      </w:r>
      <w:proofErr w:type="spellStart"/>
      <w:r w:rsidRPr="008A5681">
        <w:rPr>
          <w:rFonts w:ascii="Times New Roman" w:hAnsi="Times New Roman"/>
          <w:sz w:val="28"/>
          <w:szCs w:val="28"/>
          <w:lang w:val="en-US"/>
        </w:rPr>
        <w:t>Lively's</w:t>
      </w:r>
      <w:proofErr w:type="spellEnd"/>
      <w:r w:rsidRPr="008A5681">
        <w:rPr>
          <w:rFonts w:ascii="Times New Roman" w:hAnsi="Times New Roman"/>
          <w:sz w:val="28"/>
          <w:szCs w:val="28"/>
          <w:lang w:val="en-US"/>
        </w:rPr>
        <w:t xml:space="preserve"> «Moon Tiger»: A Feminist «History of the World». – «Frontiers: A Journal of Women Studies», 1990. – New York.: «Grove Press», 1933. – 214 p.</w:t>
      </w:r>
    </w:p>
    <w:p w14:paraId="323847BF" w14:textId="77777777" w:rsidR="002A5CEA" w:rsidRPr="00F53A3E"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sidRPr="00AA2016">
        <w:rPr>
          <w:rFonts w:ascii="Times New Roman" w:hAnsi="Times New Roman"/>
          <w:sz w:val="28"/>
          <w:szCs w:val="28"/>
          <w:u w:color="FF0000"/>
          <w:lang w:val="en-US"/>
        </w:rPr>
        <w:t xml:space="preserve"> </w:t>
      </w:r>
      <w:proofErr w:type="spellStart"/>
      <w:r w:rsidRPr="00F53A3E">
        <w:rPr>
          <w:rFonts w:ascii="Times New Roman" w:hAnsi="Times New Roman"/>
          <w:sz w:val="28"/>
          <w:szCs w:val="28"/>
          <w:lang w:val="en-US"/>
        </w:rPr>
        <w:t>Nünning</w:t>
      </w:r>
      <w:proofErr w:type="spellEnd"/>
      <w:r>
        <w:rPr>
          <w:rFonts w:ascii="Times New Roman" w:hAnsi="Times New Roman"/>
          <w:sz w:val="28"/>
          <w:szCs w:val="28"/>
          <w:lang w:val="en-US"/>
        </w:rPr>
        <w:t xml:space="preserve">, A. </w:t>
      </w:r>
      <w:r w:rsidRPr="00F53A3E">
        <w:rPr>
          <w:rFonts w:ascii="Times New Roman" w:hAnsi="Times New Roman"/>
          <w:sz w:val="28"/>
          <w:szCs w:val="28"/>
          <w:lang w:val="en-US"/>
        </w:rPr>
        <w:t xml:space="preserve">Von </w:t>
      </w:r>
      <w:proofErr w:type="spellStart"/>
      <w:r w:rsidRPr="00F53A3E">
        <w:rPr>
          <w:rFonts w:ascii="Times New Roman" w:hAnsi="Times New Roman"/>
          <w:sz w:val="28"/>
          <w:szCs w:val="28"/>
          <w:lang w:val="en-US"/>
        </w:rPr>
        <w:t>historischer</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Fiktion</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zu</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historiographischer</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Metafiktion</w:t>
      </w:r>
      <w:proofErr w:type="spellEnd"/>
      <w:r w:rsidRPr="00F53A3E">
        <w:rPr>
          <w:rFonts w:ascii="Times New Roman" w:hAnsi="Times New Roman"/>
          <w:sz w:val="28"/>
          <w:szCs w:val="28"/>
          <w:lang w:val="en-US"/>
        </w:rPr>
        <w:t xml:space="preserve">, Band I: </w:t>
      </w:r>
      <w:proofErr w:type="spellStart"/>
      <w:r w:rsidRPr="00F53A3E">
        <w:rPr>
          <w:rFonts w:ascii="Times New Roman" w:hAnsi="Times New Roman"/>
          <w:sz w:val="28"/>
          <w:szCs w:val="28"/>
          <w:lang w:val="en-US"/>
        </w:rPr>
        <w:t>Theorie</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Typologie</w:t>
      </w:r>
      <w:proofErr w:type="spellEnd"/>
      <w:r w:rsidRPr="00F53A3E">
        <w:rPr>
          <w:rFonts w:ascii="Times New Roman" w:hAnsi="Times New Roman"/>
          <w:sz w:val="28"/>
          <w:szCs w:val="28"/>
          <w:lang w:val="en-US"/>
        </w:rPr>
        <w:t xml:space="preserve"> und </w:t>
      </w:r>
      <w:proofErr w:type="spellStart"/>
      <w:r w:rsidRPr="00F53A3E">
        <w:rPr>
          <w:rFonts w:ascii="Times New Roman" w:hAnsi="Times New Roman"/>
          <w:sz w:val="28"/>
          <w:szCs w:val="28"/>
          <w:lang w:val="en-US"/>
        </w:rPr>
        <w:t>Poetik</w:t>
      </w:r>
      <w:proofErr w:type="spellEnd"/>
      <w:r w:rsidRPr="00F53A3E">
        <w:rPr>
          <w:rFonts w:ascii="Times New Roman" w:hAnsi="Times New Roman"/>
          <w:sz w:val="28"/>
          <w:szCs w:val="28"/>
          <w:lang w:val="en-US"/>
        </w:rPr>
        <w:t xml:space="preserve"> des </w:t>
      </w:r>
      <w:proofErr w:type="spellStart"/>
      <w:r w:rsidRPr="00F53A3E">
        <w:rPr>
          <w:rFonts w:ascii="Times New Roman" w:hAnsi="Times New Roman"/>
          <w:sz w:val="28"/>
          <w:szCs w:val="28"/>
          <w:lang w:val="en-US"/>
        </w:rPr>
        <w:t>historischen</w:t>
      </w:r>
      <w:proofErr w:type="spellEnd"/>
      <w:r w:rsidRPr="00F53A3E">
        <w:rPr>
          <w:rFonts w:ascii="Times New Roman" w:hAnsi="Times New Roman"/>
          <w:sz w:val="28"/>
          <w:szCs w:val="28"/>
          <w:lang w:val="en-US"/>
        </w:rPr>
        <w:t xml:space="preserve"> Romans</w:t>
      </w:r>
      <w:r>
        <w:rPr>
          <w:rFonts w:ascii="Times New Roman" w:eastAsia="Times New Roman" w:hAnsi="Times New Roman" w:cs="Times New Roman"/>
          <w:sz w:val="28"/>
          <w:szCs w:val="28"/>
          <w:lang w:val="en-US"/>
        </w:rPr>
        <w:t xml:space="preserve">. </w:t>
      </w:r>
      <w:r w:rsidRPr="00386F4F">
        <w:rPr>
          <w:rFonts w:ascii="Times New Roman" w:hAnsi="Times New Roman"/>
          <w:sz w:val="28"/>
          <w:szCs w:val="28"/>
          <w:u w:color="FF0000"/>
          <w:lang w:val="en-US"/>
        </w:rPr>
        <w:t>–</w:t>
      </w:r>
      <w:r w:rsidRPr="00F53A3E">
        <w:rPr>
          <w:rFonts w:ascii="Times New Roman" w:hAnsi="Times New Roman"/>
          <w:sz w:val="28"/>
          <w:szCs w:val="28"/>
          <w:u w:color="FF0000"/>
          <w:lang w:val="en-US"/>
        </w:rPr>
        <w:t>Trier</w:t>
      </w:r>
      <w:r w:rsidRPr="00386F4F">
        <w:rPr>
          <w:rFonts w:ascii="Times New Roman" w:hAnsi="Times New Roman"/>
          <w:sz w:val="28"/>
          <w:szCs w:val="28"/>
          <w:lang w:val="en-US"/>
        </w:rPr>
        <w:t>.: «</w:t>
      </w:r>
      <w:r>
        <w:rPr>
          <w:rFonts w:ascii="Times New Roman" w:hAnsi="Times New Roman"/>
          <w:sz w:val="28"/>
          <w:szCs w:val="28"/>
          <w:lang w:val="en-US"/>
        </w:rPr>
        <w:t>WVT</w:t>
      </w:r>
      <w:r w:rsidRPr="00386F4F">
        <w:rPr>
          <w:rFonts w:ascii="Times New Roman" w:hAnsi="Times New Roman"/>
          <w:sz w:val="28"/>
          <w:szCs w:val="28"/>
          <w:lang w:val="en-US"/>
        </w:rPr>
        <w:t xml:space="preserve">», </w:t>
      </w:r>
      <w:r>
        <w:rPr>
          <w:rFonts w:ascii="Times New Roman" w:hAnsi="Times New Roman"/>
          <w:sz w:val="28"/>
          <w:szCs w:val="28"/>
          <w:lang w:val="en-US"/>
        </w:rPr>
        <w:t>1995</w:t>
      </w:r>
      <w:r w:rsidRPr="00386F4F">
        <w:rPr>
          <w:rFonts w:ascii="Times New Roman" w:hAnsi="Times New Roman"/>
          <w:sz w:val="28"/>
          <w:szCs w:val="28"/>
          <w:lang w:val="en-US"/>
        </w:rPr>
        <w:t xml:space="preserve">. </w:t>
      </w:r>
      <w:r w:rsidRPr="00386F4F">
        <w:rPr>
          <w:rFonts w:ascii="Times New Roman" w:hAnsi="Times New Roman"/>
          <w:sz w:val="28"/>
          <w:szCs w:val="28"/>
          <w:u w:color="FF0000"/>
          <w:lang w:val="en-US"/>
        </w:rPr>
        <w:t xml:space="preserve">– </w:t>
      </w:r>
      <w:r>
        <w:rPr>
          <w:rFonts w:ascii="Times New Roman" w:hAnsi="Times New Roman"/>
          <w:sz w:val="28"/>
          <w:szCs w:val="28"/>
          <w:lang w:val="en-US"/>
        </w:rPr>
        <w:t xml:space="preserve">S. 374. </w:t>
      </w:r>
    </w:p>
    <w:p w14:paraId="34253996" w14:textId="11CEBDE1" w:rsidR="002A5CEA" w:rsidRPr="00AA2016"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proofErr w:type="spellStart"/>
      <w:r w:rsidRPr="00F53A3E">
        <w:rPr>
          <w:rFonts w:ascii="Times New Roman" w:hAnsi="Times New Roman"/>
          <w:sz w:val="28"/>
          <w:szCs w:val="28"/>
          <w:lang w:val="en-US"/>
        </w:rPr>
        <w:t>Nünning</w:t>
      </w:r>
      <w:proofErr w:type="spellEnd"/>
      <w:r>
        <w:rPr>
          <w:rFonts w:ascii="Times New Roman" w:hAnsi="Times New Roman"/>
          <w:sz w:val="28"/>
          <w:szCs w:val="28"/>
          <w:lang w:val="en-US"/>
        </w:rPr>
        <w:t xml:space="preserve">, A. </w:t>
      </w:r>
      <w:r w:rsidRPr="00F53A3E">
        <w:rPr>
          <w:rFonts w:ascii="Times New Roman" w:hAnsi="Times New Roman"/>
          <w:sz w:val="28"/>
          <w:szCs w:val="28"/>
          <w:lang w:val="en-US"/>
        </w:rPr>
        <w:t xml:space="preserve">Von </w:t>
      </w:r>
      <w:proofErr w:type="spellStart"/>
      <w:r w:rsidRPr="00F53A3E">
        <w:rPr>
          <w:rFonts w:ascii="Times New Roman" w:hAnsi="Times New Roman"/>
          <w:sz w:val="28"/>
          <w:szCs w:val="28"/>
          <w:lang w:val="en-US"/>
        </w:rPr>
        <w:t>historischer</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Fiktion</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zu</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historiographischer</w:t>
      </w:r>
      <w:proofErr w:type="spellEnd"/>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Metafiktion</w:t>
      </w:r>
      <w:proofErr w:type="spellEnd"/>
      <w:r w:rsidRPr="00F53A3E">
        <w:rPr>
          <w:rFonts w:ascii="Times New Roman" w:hAnsi="Times New Roman"/>
          <w:sz w:val="28"/>
          <w:szCs w:val="28"/>
          <w:lang w:val="en-US"/>
        </w:rPr>
        <w:t>, Band I</w:t>
      </w:r>
      <w:r>
        <w:rPr>
          <w:rFonts w:ascii="Times New Roman" w:hAnsi="Times New Roman"/>
          <w:sz w:val="28"/>
          <w:szCs w:val="28"/>
          <w:lang w:val="en-US"/>
        </w:rPr>
        <w:t>I</w:t>
      </w:r>
      <w:r w:rsidRPr="00F53A3E">
        <w:rPr>
          <w:rFonts w:ascii="Times New Roman" w:hAnsi="Times New Roman"/>
          <w:sz w:val="28"/>
          <w:szCs w:val="28"/>
          <w:lang w:val="en-US"/>
        </w:rPr>
        <w:t xml:space="preserve">: </w:t>
      </w:r>
      <w:proofErr w:type="spellStart"/>
      <w:r w:rsidRPr="00F53A3E">
        <w:rPr>
          <w:rFonts w:ascii="Times New Roman" w:hAnsi="Times New Roman"/>
          <w:sz w:val="28"/>
          <w:szCs w:val="28"/>
          <w:lang w:val="en-US"/>
        </w:rPr>
        <w:t>Erscheinungsformen</w:t>
      </w:r>
      <w:proofErr w:type="spellEnd"/>
      <w:r w:rsidRPr="00F53A3E">
        <w:rPr>
          <w:rFonts w:ascii="Times New Roman" w:hAnsi="Times New Roman"/>
          <w:sz w:val="28"/>
          <w:szCs w:val="28"/>
          <w:lang w:val="en-US"/>
        </w:rPr>
        <w:t xml:space="preserve"> und </w:t>
      </w:r>
      <w:proofErr w:type="spellStart"/>
      <w:r w:rsidRPr="00F53A3E">
        <w:rPr>
          <w:rFonts w:ascii="Times New Roman" w:hAnsi="Times New Roman"/>
          <w:sz w:val="28"/>
          <w:szCs w:val="28"/>
          <w:lang w:val="en-US"/>
        </w:rPr>
        <w:t>Entwicklungstendenzen</w:t>
      </w:r>
      <w:proofErr w:type="spellEnd"/>
      <w:r w:rsidRPr="00F53A3E">
        <w:rPr>
          <w:rFonts w:ascii="Times New Roman" w:hAnsi="Times New Roman"/>
          <w:sz w:val="28"/>
          <w:szCs w:val="28"/>
          <w:lang w:val="en-US"/>
        </w:rPr>
        <w:t xml:space="preserve"> des </w:t>
      </w:r>
      <w:proofErr w:type="spellStart"/>
      <w:r w:rsidRPr="00F53A3E">
        <w:rPr>
          <w:rFonts w:ascii="Times New Roman" w:hAnsi="Times New Roman"/>
          <w:sz w:val="28"/>
          <w:szCs w:val="28"/>
          <w:lang w:val="en-US"/>
        </w:rPr>
        <w:t>historischen</w:t>
      </w:r>
      <w:proofErr w:type="spellEnd"/>
      <w:r w:rsidRPr="00F53A3E">
        <w:rPr>
          <w:rFonts w:ascii="Times New Roman" w:hAnsi="Times New Roman"/>
          <w:sz w:val="28"/>
          <w:szCs w:val="28"/>
          <w:lang w:val="en-US"/>
        </w:rPr>
        <w:t xml:space="preserve"> Romans in England </w:t>
      </w:r>
      <w:proofErr w:type="spellStart"/>
      <w:r w:rsidRPr="00F53A3E">
        <w:rPr>
          <w:rFonts w:ascii="Times New Roman" w:hAnsi="Times New Roman"/>
          <w:sz w:val="28"/>
          <w:szCs w:val="28"/>
          <w:lang w:val="en-US"/>
        </w:rPr>
        <w:t>seit</w:t>
      </w:r>
      <w:proofErr w:type="spellEnd"/>
      <w:r w:rsidRPr="00F53A3E">
        <w:rPr>
          <w:rFonts w:ascii="Times New Roman" w:hAnsi="Times New Roman"/>
          <w:sz w:val="28"/>
          <w:szCs w:val="28"/>
          <w:lang w:val="en-US"/>
        </w:rPr>
        <w:t xml:space="preserve"> 1950</w:t>
      </w:r>
      <w:r>
        <w:rPr>
          <w:rFonts w:ascii="Times New Roman" w:eastAsia="Times New Roman" w:hAnsi="Times New Roman" w:cs="Times New Roman"/>
          <w:sz w:val="28"/>
          <w:szCs w:val="28"/>
          <w:lang w:val="en-US"/>
        </w:rPr>
        <w:t xml:space="preserve">. </w:t>
      </w:r>
      <w:r w:rsidRPr="00386F4F">
        <w:rPr>
          <w:rFonts w:ascii="Times New Roman" w:hAnsi="Times New Roman"/>
          <w:sz w:val="28"/>
          <w:szCs w:val="28"/>
          <w:u w:color="FF0000"/>
          <w:lang w:val="en-US"/>
        </w:rPr>
        <w:t>–</w:t>
      </w:r>
      <w:r w:rsidRPr="00F53A3E">
        <w:rPr>
          <w:rFonts w:ascii="Times New Roman" w:hAnsi="Times New Roman"/>
          <w:sz w:val="28"/>
          <w:szCs w:val="28"/>
          <w:u w:color="FF0000"/>
          <w:lang w:val="en-US"/>
        </w:rPr>
        <w:t>Trier</w:t>
      </w:r>
      <w:r w:rsidRPr="00386F4F">
        <w:rPr>
          <w:rFonts w:ascii="Times New Roman" w:hAnsi="Times New Roman"/>
          <w:sz w:val="28"/>
          <w:szCs w:val="28"/>
          <w:lang w:val="en-US"/>
        </w:rPr>
        <w:t>.: «</w:t>
      </w:r>
      <w:r>
        <w:rPr>
          <w:rFonts w:ascii="Times New Roman" w:hAnsi="Times New Roman"/>
          <w:sz w:val="28"/>
          <w:szCs w:val="28"/>
          <w:lang w:val="en-US"/>
        </w:rPr>
        <w:t>WVT</w:t>
      </w:r>
      <w:r w:rsidRPr="00386F4F">
        <w:rPr>
          <w:rFonts w:ascii="Times New Roman" w:hAnsi="Times New Roman"/>
          <w:sz w:val="28"/>
          <w:szCs w:val="28"/>
          <w:lang w:val="en-US"/>
        </w:rPr>
        <w:t xml:space="preserve">», </w:t>
      </w:r>
      <w:r>
        <w:rPr>
          <w:rFonts w:ascii="Times New Roman" w:hAnsi="Times New Roman"/>
          <w:sz w:val="28"/>
          <w:szCs w:val="28"/>
          <w:lang w:val="en-US"/>
        </w:rPr>
        <w:t>1995</w:t>
      </w:r>
      <w:r w:rsidRPr="00386F4F">
        <w:rPr>
          <w:rFonts w:ascii="Times New Roman" w:hAnsi="Times New Roman"/>
          <w:sz w:val="28"/>
          <w:szCs w:val="28"/>
          <w:lang w:val="en-US"/>
        </w:rPr>
        <w:t xml:space="preserve">. </w:t>
      </w:r>
      <w:r w:rsidRPr="00386F4F">
        <w:rPr>
          <w:rFonts w:ascii="Times New Roman" w:hAnsi="Times New Roman"/>
          <w:sz w:val="28"/>
          <w:szCs w:val="28"/>
          <w:u w:color="FF0000"/>
          <w:lang w:val="en-US"/>
        </w:rPr>
        <w:t xml:space="preserve">– </w:t>
      </w:r>
      <w:r>
        <w:rPr>
          <w:rFonts w:ascii="Times New Roman" w:hAnsi="Times New Roman"/>
          <w:sz w:val="28"/>
          <w:szCs w:val="28"/>
          <w:lang w:val="en-US"/>
        </w:rPr>
        <w:t>S. 442.</w:t>
      </w:r>
    </w:p>
    <w:p w14:paraId="090D2FB7" w14:textId="00357639" w:rsidR="00AA2016" w:rsidRPr="00AA2016" w:rsidRDefault="00AA2016" w:rsidP="00AA2016">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r w:rsidRPr="008A5681">
        <w:rPr>
          <w:rFonts w:ascii="Times New Roman" w:hAnsi="Times New Roman"/>
          <w:sz w:val="28"/>
          <w:szCs w:val="28"/>
          <w:lang w:val="en-US"/>
        </w:rPr>
        <w:t>Penelope</w:t>
      </w:r>
      <w:r w:rsidRPr="00AA2016">
        <w:rPr>
          <w:rFonts w:ascii="Times New Roman" w:hAnsi="Times New Roman"/>
          <w:sz w:val="28"/>
          <w:szCs w:val="28"/>
          <w:lang w:val="en-US"/>
        </w:rPr>
        <w:t xml:space="preserve"> </w:t>
      </w:r>
      <w:r w:rsidRPr="008A5681">
        <w:rPr>
          <w:rFonts w:ascii="Times New Roman" w:hAnsi="Times New Roman"/>
          <w:sz w:val="28"/>
          <w:szCs w:val="28"/>
          <w:lang w:val="en-US"/>
        </w:rPr>
        <w:t>Lively</w:t>
      </w:r>
      <w:r w:rsidRPr="00AA2016">
        <w:rPr>
          <w:rFonts w:ascii="Times New Roman" w:hAnsi="Times New Roman"/>
          <w:sz w:val="28"/>
          <w:szCs w:val="28"/>
          <w:lang w:val="en-US"/>
        </w:rPr>
        <w:t xml:space="preserve"> </w:t>
      </w:r>
      <w:r w:rsidRPr="008A5681">
        <w:rPr>
          <w:rFonts w:ascii="Times New Roman" w:hAnsi="Times New Roman"/>
          <w:sz w:val="28"/>
          <w:szCs w:val="28"/>
          <w:lang w:val="en-US"/>
        </w:rPr>
        <w:t>Official</w:t>
      </w:r>
      <w:r w:rsidRPr="00AA2016">
        <w:rPr>
          <w:rFonts w:ascii="Times New Roman" w:hAnsi="Times New Roman"/>
          <w:sz w:val="28"/>
          <w:szCs w:val="28"/>
          <w:lang w:val="en-US"/>
        </w:rPr>
        <w:t xml:space="preserve"> </w:t>
      </w:r>
      <w:r w:rsidRPr="008A5681">
        <w:rPr>
          <w:rFonts w:ascii="Times New Roman" w:hAnsi="Times New Roman"/>
          <w:sz w:val="28"/>
          <w:szCs w:val="28"/>
          <w:lang w:val="en-US"/>
        </w:rPr>
        <w:t>Website</w:t>
      </w:r>
      <w:r w:rsidRPr="00AA2016">
        <w:rPr>
          <w:rFonts w:ascii="Times New Roman" w:hAnsi="Times New Roman"/>
          <w:sz w:val="28"/>
          <w:szCs w:val="28"/>
          <w:lang w:val="en-US"/>
        </w:rPr>
        <w:t xml:space="preserve"> [</w:t>
      </w:r>
      <w:r w:rsidRPr="008A5681">
        <w:rPr>
          <w:rFonts w:ascii="Times New Roman" w:hAnsi="Times New Roman"/>
          <w:sz w:val="28"/>
          <w:szCs w:val="28"/>
        </w:rPr>
        <w:t>Электронный</w:t>
      </w:r>
      <w:r w:rsidRPr="00AA2016">
        <w:rPr>
          <w:rFonts w:ascii="Times New Roman" w:hAnsi="Times New Roman"/>
          <w:sz w:val="28"/>
          <w:szCs w:val="28"/>
          <w:lang w:val="en-US"/>
        </w:rPr>
        <w:t xml:space="preserve"> </w:t>
      </w:r>
      <w:r w:rsidRPr="008A5681">
        <w:rPr>
          <w:rFonts w:ascii="Times New Roman" w:hAnsi="Times New Roman"/>
          <w:sz w:val="28"/>
          <w:szCs w:val="28"/>
        </w:rPr>
        <w:t>ресурс</w:t>
      </w:r>
      <w:r w:rsidRPr="00AA2016">
        <w:rPr>
          <w:rFonts w:ascii="Times New Roman" w:hAnsi="Times New Roman"/>
          <w:sz w:val="28"/>
          <w:szCs w:val="28"/>
          <w:lang w:val="en-US"/>
        </w:rPr>
        <w:t xml:space="preserve">]. – </w:t>
      </w:r>
      <w:r w:rsidRPr="008A5681">
        <w:rPr>
          <w:rFonts w:ascii="Times New Roman" w:hAnsi="Times New Roman"/>
          <w:sz w:val="28"/>
          <w:szCs w:val="28"/>
          <w:lang w:val="en-US"/>
        </w:rPr>
        <w:t>URL</w:t>
      </w:r>
      <w:r w:rsidRPr="00AA2016">
        <w:rPr>
          <w:rFonts w:ascii="Times New Roman" w:hAnsi="Times New Roman"/>
          <w:sz w:val="28"/>
          <w:szCs w:val="28"/>
          <w:lang w:val="en-US"/>
        </w:rPr>
        <w:t xml:space="preserve">: </w:t>
      </w:r>
      <w:hyperlink r:id="rId10" w:history="1">
        <w:r w:rsidRPr="008A5681">
          <w:rPr>
            <w:rStyle w:val="Hyperlink0"/>
            <w:rFonts w:eastAsiaTheme="minorHAnsi"/>
          </w:rPr>
          <w:t>https</w:t>
        </w:r>
        <w:r w:rsidRPr="00AA2016">
          <w:rPr>
            <w:rStyle w:val="Hyperlink0"/>
            <w:rFonts w:eastAsiaTheme="minorHAnsi"/>
          </w:rPr>
          <w:t>://</w:t>
        </w:r>
        <w:r w:rsidRPr="008A5681">
          <w:rPr>
            <w:rStyle w:val="Hyperlink0"/>
            <w:rFonts w:eastAsiaTheme="minorHAnsi"/>
          </w:rPr>
          <w:t>penelopelively</w:t>
        </w:r>
        <w:r w:rsidRPr="00AA2016">
          <w:rPr>
            <w:rStyle w:val="Hyperlink0"/>
            <w:rFonts w:eastAsiaTheme="minorHAnsi"/>
          </w:rPr>
          <w:t>.</w:t>
        </w:r>
        <w:r w:rsidRPr="008A5681">
          <w:rPr>
            <w:rStyle w:val="Hyperlink0"/>
            <w:rFonts w:eastAsiaTheme="minorHAnsi"/>
          </w:rPr>
          <w:t>co</w:t>
        </w:r>
        <w:r w:rsidRPr="00AA2016">
          <w:rPr>
            <w:rStyle w:val="Hyperlink0"/>
            <w:rFonts w:eastAsiaTheme="minorHAnsi"/>
          </w:rPr>
          <w:t>.</w:t>
        </w:r>
        <w:r w:rsidRPr="008A5681">
          <w:rPr>
            <w:rStyle w:val="Hyperlink0"/>
            <w:rFonts w:eastAsiaTheme="minorHAnsi"/>
          </w:rPr>
          <w:t>uk</w:t>
        </w:r>
      </w:hyperlink>
      <w:r w:rsidRPr="00AA2016">
        <w:rPr>
          <w:rFonts w:ascii="Times New Roman" w:hAnsi="Times New Roman"/>
          <w:sz w:val="28"/>
          <w:szCs w:val="28"/>
          <w:lang w:val="en-US"/>
        </w:rPr>
        <w:t>. – (</w:t>
      </w:r>
      <w:r w:rsidRPr="008A5681">
        <w:rPr>
          <w:rFonts w:ascii="Times New Roman" w:hAnsi="Times New Roman"/>
          <w:sz w:val="28"/>
          <w:szCs w:val="28"/>
        </w:rPr>
        <w:t>Дата</w:t>
      </w:r>
      <w:r w:rsidRPr="00AA2016">
        <w:rPr>
          <w:rFonts w:ascii="Times New Roman" w:hAnsi="Times New Roman"/>
          <w:sz w:val="28"/>
          <w:szCs w:val="28"/>
          <w:lang w:val="en-US"/>
        </w:rPr>
        <w:t xml:space="preserve"> </w:t>
      </w:r>
      <w:r w:rsidRPr="008A5681">
        <w:rPr>
          <w:rFonts w:ascii="Times New Roman" w:hAnsi="Times New Roman"/>
          <w:sz w:val="28"/>
          <w:szCs w:val="28"/>
        </w:rPr>
        <w:t>обращения</w:t>
      </w:r>
      <w:r w:rsidRPr="00AA2016">
        <w:rPr>
          <w:rFonts w:ascii="Times New Roman" w:hAnsi="Times New Roman"/>
          <w:sz w:val="28"/>
          <w:szCs w:val="28"/>
          <w:lang w:val="en-US"/>
        </w:rPr>
        <w:t>: 01.11.2023).</w:t>
      </w:r>
    </w:p>
    <w:p w14:paraId="59EC2685" w14:textId="77777777" w:rsidR="00AA2016" w:rsidRPr="00AA2016" w:rsidRDefault="00AA2016" w:rsidP="00AA2016">
      <w:pPr>
        <w:pStyle w:val="a6"/>
        <w:numPr>
          <w:ilvl w:val="0"/>
          <w:numId w:val="7"/>
        </w:numPr>
        <w:spacing w:line="360" w:lineRule="auto"/>
        <w:jc w:val="both"/>
        <w:rPr>
          <w:rFonts w:ascii="Times New Roman" w:eastAsia="Times New Roman" w:hAnsi="Times New Roman" w:cs="Times New Roman"/>
          <w:sz w:val="28"/>
          <w:szCs w:val="28"/>
          <w:lang w:val="en-US"/>
        </w:rPr>
      </w:pPr>
      <w:r w:rsidRPr="00AA2016">
        <w:rPr>
          <w:rFonts w:ascii="Times New Roman" w:eastAsia="Times New Roman" w:hAnsi="Times New Roman" w:cs="Times New Roman"/>
          <w:sz w:val="28"/>
          <w:szCs w:val="28"/>
          <w:lang w:val="en-US"/>
        </w:rPr>
        <w:t xml:space="preserve"> </w:t>
      </w:r>
      <w:r w:rsidRPr="008A5681">
        <w:rPr>
          <w:rFonts w:ascii="Times New Roman" w:hAnsi="Times New Roman"/>
          <w:sz w:val="28"/>
          <w:szCs w:val="28"/>
          <w:lang w:val="en-US"/>
        </w:rPr>
        <w:t>Penelope</w:t>
      </w:r>
      <w:r w:rsidRPr="00AA2016">
        <w:rPr>
          <w:rFonts w:ascii="Times New Roman" w:hAnsi="Times New Roman"/>
          <w:sz w:val="28"/>
          <w:szCs w:val="28"/>
          <w:lang w:val="en-US"/>
        </w:rPr>
        <w:t xml:space="preserve"> </w:t>
      </w:r>
      <w:r w:rsidRPr="008A5681">
        <w:rPr>
          <w:rFonts w:ascii="Times New Roman" w:hAnsi="Times New Roman"/>
          <w:sz w:val="28"/>
          <w:szCs w:val="28"/>
          <w:lang w:val="en-US"/>
        </w:rPr>
        <w:t>Lively</w:t>
      </w:r>
      <w:r w:rsidRPr="00AA2016">
        <w:rPr>
          <w:rFonts w:ascii="Times New Roman" w:hAnsi="Times New Roman"/>
          <w:sz w:val="28"/>
          <w:szCs w:val="28"/>
          <w:lang w:val="en-US"/>
        </w:rPr>
        <w:t xml:space="preserve"> </w:t>
      </w:r>
      <w:r w:rsidRPr="008A5681">
        <w:rPr>
          <w:rFonts w:ascii="Times New Roman" w:hAnsi="Times New Roman"/>
          <w:sz w:val="28"/>
          <w:szCs w:val="28"/>
          <w:lang w:val="en-US"/>
        </w:rPr>
        <w:t>Official</w:t>
      </w:r>
      <w:r w:rsidRPr="00AA2016">
        <w:rPr>
          <w:rFonts w:ascii="Times New Roman" w:hAnsi="Times New Roman"/>
          <w:sz w:val="28"/>
          <w:szCs w:val="28"/>
          <w:lang w:val="en-US"/>
        </w:rPr>
        <w:t xml:space="preserve"> </w:t>
      </w:r>
      <w:r w:rsidRPr="008A5681">
        <w:rPr>
          <w:rFonts w:ascii="Times New Roman" w:hAnsi="Times New Roman"/>
          <w:sz w:val="28"/>
          <w:szCs w:val="28"/>
          <w:lang w:val="en-US"/>
        </w:rPr>
        <w:t>Website</w:t>
      </w:r>
      <w:r w:rsidRPr="00AA2016">
        <w:rPr>
          <w:rFonts w:ascii="Times New Roman" w:hAnsi="Times New Roman"/>
          <w:sz w:val="28"/>
          <w:szCs w:val="28"/>
          <w:lang w:val="en-US"/>
        </w:rPr>
        <w:t xml:space="preserve"> [</w:t>
      </w:r>
      <w:r w:rsidRPr="008A5681">
        <w:rPr>
          <w:rFonts w:ascii="Times New Roman" w:hAnsi="Times New Roman"/>
          <w:sz w:val="28"/>
          <w:szCs w:val="28"/>
        </w:rPr>
        <w:t>Электронный</w:t>
      </w:r>
      <w:r w:rsidRPr="00AA2016">
        <w:rPr>
          <w:rFonts w:ascii="Times New Roman" w:hAnsi="Times New Roman"/>
          <w:sz w:val="28"/>
          <w:szCs w:val="28"/>
          <w:lang w:val="en-US"/>
        </w:rPr>
        <w:t xml:space="preserve"> </w:t>
      </w:r>
      <w:r w:rsidRPr="008A5681">
        <w:rPr>
          <w:rFonts w:ascii="Times New Roman" w:hAnsi="Times New Roman"/>
          <w:sz w:val="28"/>
          <w:szCs w:val="28"/>
        </w:rPr>
        <w:t>ресурс</w:t>
      </w:r>
      <w:r w:rsidRPr="00AA2016">
        <w:rPr>
          <w:rFonts w:ascii="Times New Roman" w:hAnsi="Times New Roman"/>
          <w:sz w:val="28"/>
          <w:szCs w:val="28"/>
          <w:lang w:val="en-US"/>
        </w:rPr>
        <w:t xml:space="preserve">]. – </w:t>
      </w:r>
      <w:r w:rsidRPr="008A5681">
        <w:rPr>
          <w:rFonts w:ascii="Times New Roman" w:hAnsi="Times New Roman"/>
          <w:sz w:val="28"/>
          <w:szCs w:val="28"/>
          <w:lang w:val="en-US"/>
        </w:rPr>
        <w:t>URL</w:t>
      </w:r>
      <w:r w:rsidRPr="00AA2016">
        <w:rPr>
          <w:rFonts w:ascii="Times New Roman" w:hAnsi="Times New Roman"/>
          <w:sz w:val="28"/>
          <w:szCs w:val="28"/>
          <w:lang w:val="en-US"/>
        </w:rPr>
        <w:t xml:space="preserve">: </w:t>
      </w:r>
      <w:hyperlink r:id="rId11" w:history="1">
        <w:r w:rsidRPr="008A5681">
          <w:rPr>
            <w:rStyle w:val="Hyperlink0"/>
            <w:rFonts w:eastAsiaTheme="minorHAnsi"/>
          </w:rPr>
          <w:t>https</w:t>
        </w:r>
        <w:r w:rsidRPr="00AA2016">
          <w:rPr>
            <w:rStyle w:val="afa"/>
            <w:rFonts w:ascii="Times New Roman" w:hAnsi="Times New Roman"/>
            <w:sz w:val="28"/>
            <w:szCs w:val="28"/>
            <w:lang w:val="en-US"/>
          </w:rPr>
          <w:t>://</w:t>
        </w:r>
        <w:r w:rsidRPr="008A5681">
          <w:rPr>
            <w:rStyle w:val="Hyperlink0"/>
            <w:rFonts w:eastAsiaTheme="minorHAnsi"/>
          </w:rPr>
          <w:t>penelopelively</w:t>
        </w:r>
        <w:r w:rsidRPr="00AA2016">
          <w:rPr>
            <w:rStyle w:val="afa"/>
            <w:rFonts w:ascii="Times New Roman" w:hAnsi="Times New Roman"/>
            <w:sz w:val="28"/>
            <w:szCs w:val="28"/>
            <w:lang w:val="en-US"/>
          </w:rPr>
          <w:t>.</w:t>
        </w:r>
        <w:r w:rsidRPr="008A5681">
          <w:rPr>
            <w:rStyle w:val="Hyperlink0"/>
            <w:rFonts w:eastAsiaTheme="minorHAnsi"/>
          </w:rPr>
          <w:t>co</w:t>
        </w:r>
        <w:r w:rsidRPr="00AA2016">
          <w:rPr>
            <w:rStyle w:val="afa"/>
            <w:rFonts w:ascii="Times New Roman" w:hAnsi="Times New Roman"/>
            <w:sz w:val="28"/>
            <w:szCs w:val="28"/>
            <w:lang w:val="en-US"/>
          </w:rPr>
          <w:t>.</w:t>
        </w:r>
        <w:r w:rsidRPr="008A5681">
          <w:rPr>
            <w:rStyle w:val="Hyperlink0"/>
            <w:rFonts w:eastAsiaTheme="minorHAnsi"/>
          </w:rPr>
          <w:t>uk</w:t>
        </w:r>
        <w:r w:rsidRPr="00AA2016">
          <w:rPr>
            <w:rStyle w:val="afa"/>
            <w:rFonts w:ascii="Times New Roman" w:hAnsi="Times New Roman"/>
            <w:sz w:val="28"/>
            <w:szCs w:val="28"/>
            <w:lang w:val="en-US"/>
          </w:rPr>
          <w:t>/</w:t>
        </w:r>
        <w:r w:rsidRPr="008A5681">
          <w:rPr>
            <w:rStyle w:val="Hyperlink0"/>
            <w:rFonts w:eastAsiaTheme="minorHAnsi"/>
          </w:rPr>
          <w:t>books</w:t>
        </w:r>
        <w:r w:rsidRPr="00AA2016">
          <w:rPr>
            <w:rStyle w:val="afa"/>
            <w:rFonts w:ascii="Times New Roman" w:hAnsi="Times New Roman"/>
            <w:sz w:val="28"/>
            <w:szCs w:val="28"/>
            <w:lang w:val="en-US"/>
          </w:rPr>
          <w:t>/</w:t>
        </w:r>
        <w:r w:rsidRPr="008A5681">
          <w:rPr>
            <w:rStyle w:val="Hyperlink0"/>
            <w:rFonts w:eastAsiaTheme="minorHAnsi"/>
          </w:rPr>
          <w:t>childrens</w:t>
        </w:r>
        <w:r w:rsidRPr="00AA2016">
          <w:rPr>
            <w:rStyle w:val="afa"/>
            <w:rFonts w:ascii="Times New Roman" w:hAnsi="Times New Roman"/>
            <w:sz w:val="28"/>
            <w:szCs w:val="28"/>
            <w:lang w:val="en-US"/>
          </w:rPr>
          <w:t>-</w:t>
        </w:r>
        <w:r w:rsidRPr="008A5681">
          <w:rPr>
            <w:rStyle w:val="Hyperlink0"/>
            <w:rFonts w:eastAsiaTheme="minorHAnsi"/>
          </w:rPr>
          <w:t>books</w:t>
        </w:r>
        <w:r w:rsidRPr="00AA2016">
          <w:rPr>
            <w:rStyle w:val="afa"/>
            <w:rFonts w:ascii="Times New Roman" w:hAnsi="Times New Roman"/>
            <w:sz w:val="28"/>
            <w:szCs w:val="28"/>
            <w:lang w:val="en-US"/>
          </w:rPr>
          <w:t>/</w:t>
        </w:r>
        <w:r w:rsidRPr="008A5681">
          <w:rPr>
            <w:rStyle w:val="Hyperlink0"/>
            <w:rFonts w:eastAsiaTheme="minorHAnsi"/>
          </w:rPr>
          <w:t>astercote</w:t>
        </w:r>
      </w:hyperlink>
      <w:r w:rsidRPr="00AA2016">
        <w:rPr>
          <w:rFonts w:ascii="Times New Roman" w:hAnsi="Times New Roman"/>
          <w:sz w:val="28"/>
          <w:szCs w:val="28"/>
          <w:lang w:val="en-US"/>
        </w:rPr>
        <w:t>. – (</w:t>
      </w:r>
      <w:r w:rsidRPr="008A5681">
        <w:rPr>
          <w:rFonts w:ascii="Times New Roman" w:hAnsi="Times New Roman"/>
          <w:sz w:val="28"/>
          <w:szCs w:val="28"/>
        </w:rPr>
        <w:t>Дата</w:t>
      </w:r>
      <w:r w:rsidRPr="00AA2016">
        <w:rPr>
          <w:rFonts w:ascii="Times New Roman" w:hAnsi="Times New Roman"/>
          <w:sz w:val="28"/>
          <w:szCs w:val="28"/>
          <w:lang w:val="en-US"/>
        </w:rPr>
        <w:t xml:space="preserve"> </w:t>
      </w:r>
      <w:r w:rsidRPr="008A5681">
        <w:rPr>
          <w:rFonts w:ascii="Times New Roman" w:hAnsi="Times New Roman"/>
          <w:sz w:val="28"/>
          <w:szCs w:val="28"/>
        </w:rPr>
        <w:t>обращения</w:t>
      </w:r>
      <w:r w:rsidRPr="00AA2016">
        <w:rPr>
          <w:rFonts w:ascii="Times New Roman" w:hAnsi="Times New Roman"/>
          <w:sz w:val="28"/>
          <w:szCs w:val="28"/>
          <w:lang w:val="en-US"/>
        </w:rPr>
        <w:t>: 01.11.2023).</w:t>
      </w:r>
    </w:p>
    <w:p w14:paraId="538E9F23" w14:textId="77777777" w:rsidR="00AA2016" w:rsidRPr="00AA2016" w:rsidRDefault="00AA2016" w:rsidP="00AA2016">
      <w:pPr>
        <w:pStyle w:val="a6"/>
        <w:numPr>
          <w:ilvl w:val="0"/>
          <w:numId w:val="7"/>
        </w:numPr>
        <w:spacing w:line="360" w:lineRule="auto"/>
        <w:jc w:val="both"/>
        <w:rPr>
          <w:rFonts w:ascii="Times New Roman" w:eastAsia="Times New Roman" w:hAnsi="Times New Roman" w:cs="Times New Roman"/>
          <w:sz w:val="28"/>
          <w:szCs w:val="28"/>
          <w:lang w:val="en-US"/>
        </w:rPr>
      </w:pPr>
      <w:r w:rsidRPr="00AA2016">
        <w:rPr>
          <w:rFonts w:ascii="Times New Roman" w:eastAsia="Times New Roman" w:hAnsi="Times New Roman" w:cs="Times New Roman"/>
          <w:sz w:val="28"/>
          <w:szCs w:val="28"/>
          <w:lang w:val="en-US"/>
        </w:rPr>
        <w:t xml:space="preserve"> </w:t>
      </w:r>
      <w:r w:rsidRPr="008A5681">
        <w:rPr>
          <w:rFonts w:ascii="Times New Roman" w:hAnsi="Times New Roman"/>
          <w:sz w:val="28"/>
          <w:szCs w:val="28"/>
          <w:lang w:val="en-US"/>
        </w:rPr>
        <w:t>Penelope</w:t>
      </w:r>
      <w:r w:rsidRPr="00AA2016">
        <w:rPr>
          <w:rFonts w:ascii="Times New Roman" w:hAnsi="Times New Roman"/>
          <w:sz w:val="28"/>
          <w:szCs w:val="28"/>
          <w:lang w:val="en-US"/>
        </w:rPr>
        <w:t xml:space="preserve"> </w:t>
      </w:r>
      <w:r w:rsidRPr="008A5681">
        <w:rPr>
          <w:rFonts w:ascii="Times New Roman" w:hAnsi="Times New Roman"/>
          <w:sz w:val="28"/>
          <w:szCs w:val="28"/>
          <w:lang w:val="en-US"/>
        </w:rPr>
        <w:t>Lively</w:t>
      </w:r>
      <w:r w:rsidRPr="00AA2016">
        <w:rPr>
          <w:rFonts w:ascii="Times New Roman" w:hAnsi="Times New Roman"/>
          <w:sz w:val="28"/>
          <w:szCs w:val="28"/>
          <w:lang w:val="en-US"/>
        </w:rPr>
        <w:t xml:space="preserve"> </w:t>
      </w:r>
      <w:r w:rsidRPr="008A5681">
        <w:rPr>
          <w:rFonts w:ascii="Times New Roman" w:hAnsi="Times New Roman"/>
          <w:sz w:val="28"/>
          <w:szCs w:val="28"/>
          <w:lang w:val="en-US"/>
        </w:rPr>
        <w:t>Official</w:t>
      </w:r>
      <w:r w:rsidRPr="00AA2016">
        <w:rPr>
          <w:rFonts w:ascii="Times New Roman" w:hAnsi="Times New Roman"/>
          <w:sz w:val="28"/>
          <w:szCs w:val="28"/>
          <w:lang w:val="en-US"/>
        </w:rPr>
        <w:t xml:space="preserve"> </w:t>
      </w:r>
      <w:r w:rsidRPr="008A5681">
        <w:rPr>
          <w:rFonts w:ascii="Times New Roman" w:hAnsi="Times New Roman"/>
          <w:sz w:val="28"/>
          <w:szCs w:val="28"/>
          <w:lang w:val="en-US"/>
        </w:rPr>
        <w:t>Website</w:t>
      </w:r>
      <w:r w:rsidRPr="00AA2016">
        <w:rPr>
          <w:rFonts w:ascii="Times New Roman" w:hAnsi="Times New Roman"/>
          <w:sz w:val="28"/>
          <w:szCs w:val="28"/>
          <w:lang w:val="en-US"/>
        </w:rPr>
        <w:t xml:space="preserve"> [</w:t>
      </w:r>
      <w:r w:rsidRPr="008A5681">
        <w:rPr>
          <w:rFonts w:ascii="Times New Roman" w:hAnsi="Times New Roman"/>
          <w:sz w:val="28"/>
          <w:szCs w:val="28"/>
        </w:rPr>
        <w:t>Электронный</w:t>
      </w:r>
      <w:r w:rsidRPr="00AA2016">
        <w:rPr>
          <w:rFonts w:ascii="Times New Roman" w:hAnsi="Times New Roman"/>
          <w:sz w:val="28"/>
          <w:szCs w:val="28"/>
          <w:lang w:val="en-US"/>
        </w:rPr>
        <w:t xml:space="preserve"> </w:t>
      </w:r>
      <w:r w:rsidRPr="008A5681">
        <w:rPr>
          <w:rFonts w:ascii="Times New Roman" w:hAnsi="Times New Roman"/>
          <w:sz w:val="28"/>
          <w:szCs w:val="28"/>
        </w:rPr>
        <w:t>ресурс</w:t>
      </w:r>
      <w:r w:rsidRPr="00AA2016">
        <w:rPr>
          <w:rFonts w:ascii="Times New Roman" w:hAnsi="Times New Roman"/>
          <w:sz w:val="28"/>
          <w:szCs w:val="28"/>
          <w:lang w:val="en-US"/>
        </w:rPr>
        <w:t xml:space="preserve">]. – </w:t>
      </w:r>
      <w:r w:rsidRPr="008A5681">
        <w:rPr>
          <w:rFonts w:ascii="Times New Roman" w:hAnsi="Times New Roman"/>
          <w:sz w:val="28"/>
          <w:szCs w:val="28"/>
          <w:lang w:val="en-US"/>
        </w:rPr>
        <w:t>URL</w:t>
      </w:r>
      <w:r w:rsidRPr="00AA2016">
        <w:rPr>
          <w:rFonts w:ascii="Times New Roman" w:hAnsi="Times New Roman"/>
          <w:sz w:val="28"/>
          <w:szCs w:val="28"/>
          <w:lang w:val="en-US"/>
        </w:rPr>
        <w:t xml:space="preserve">: </w:t>
      </w:r>
      <w:r w:rsidRPr="008A5681">
        <w:rPr>
          <w:rFonts w:ascii="Times New Roman" w:hAnsi="Times New Roman"/>
          <w:sz w:val="28"/>
          <w:szCs w:val="28"/>
          <w:lang w:val="en-US"/>
        </w:rPr>
        <w:t>https</w:t>
      </w:r>
      <w:r w:rsidRPr="00AA2016">
        <w:rPr>
          <w:rFonts w:ascii="Times New Roman" w:hAnsi="Times New Roman"/>
          <w:sz w:val="28"/>
          <w:szCs w:val="28"/>
          <w:lang w:val="en-US"/>
        </w:rPr>
        <w:t>://</w:t>
      </w:r>
      <w:r w:rsidRPr="008A5681">
        <w:rPr>
          <w:rFonts w:ascii="Times New Roman" w:hAnsi="Times New Roman"/>
          <w:sz w:val="28"/>
          <w:szCs w:val="28"/>
          <w:lang w:val="en-US"/>
        </w:rPr>
        <w:t>penelopelively</w:t>
      </w:r>
      <w:r w:rsidRPr="00AA2016">
        <w:rPr>
          <w:rFonts w:ascii="Times New Roman" w:hAnsi="Times New Roman"/>
          <w:sz w:val="28"/>
          <w:szCs w:val="28"/>
          <w:lang w:val="en-US"/>
        </w:rPr>
        <w:t>.</w:t>
      </w:r>
      <w:r w:rsidRPr="008A5681">
        <w:rPr>
          <w:rFonts w:ascii="Times New Roman" w:hAnsi="Times New Roman"/>
          <w:sz w:val="28"/>
          <w:szCs w:val="28"/>
          <w:lang w:val="en-US"/>
        </w:rPr>
        <w:t>co</w:t>
      </w:r>
      <w:r w:rsidRPr="00AA2016">
        <w:rPr>
          <w:rFonts w:ascii="Times New Roman" w:hAnsi="Times New Roman"/>
          <w:sz w:val="28"/>
          <w:szCs w:val="28"/>
          <w:lang w:val="en-US"/>
        </w:rPr>
        <w:t>.</w:t>
      </w:r>
      <w:r w:rsidRPr="008A5681">
        <w:rPr>
          <w:rFonts w:ascii="Times New Roman" w:hAnsi="Times New Roman"/>
          <w:sz w:val="28"/>
          <w:szCs w:val="28"/>
          <w:lang w:val="en-US"/>
        </w:rPr>
        <w:t>uk</w:t>
      </w:r>
      <w:r w:rsidRPr="00AA2016">
        <w:rPr>
          <w:rFonts w:ascii="Times New Roman" w:hAnsi="Times New Roman"/>
          <w:sz w:val="28"/>
          <w:szCs w:val="28"/>
          <w:lang w:val="en-US"/>
        </w:rPr>
        <w:t>/</w:t>
      </w:r>
      <w:r w:rsidRPr="008A5681">
        <w:rPr>
          <w:rFonts w:ascii="Times New Roman" w:hAnsi="Times New Roman"/>
          <w:sz w:val="28"/>
          <w:szCs w:val="28"/>
          <w:lang w:val="en-US"/>
        </w:rPr>
        <w:t>books</w:t>
      </w:r>
      <w:r w:rsidRPr="00AA2016">
        <w:rPr>
          <w:rFonts w:ascii="Times New Roman" w:hAnsi="Times New Roman"/>
          <w:sz w:val="28"/>
          <w:szCs w:val="28"/>
          <w:lang w:val="en-US"/>
        </w:rPr>
        <w:t>/</w:t>
      </w:r>
      <w:r w:rsidRPr="008A5681">
        <w:rPr>
          <w:rFonts w:ascii="Times New Roman" w:hAnsi="Times New Roman"/>
          <w:sz w:val="28"/>
          <w:szCs w:val="28"/>
          <w:lang w:val="en-US"/>
        </w:rPr>
        <w:t>childrens</w:t>
      </w:r>
      <w:r w:rsidRPr="00AA2016">
        <w:rPr>
          <w:rFonts w:ascii="Times New Roman" w:hAnsi="Times New Roman"/>
          <w:sz w:val="28"/>
          <w:szCs w:val="28"/>
          <w:lang w:val="en-US"/>
        </w:rPr>
        <w:t>-</w:t>
      </w:r>
      <w:r w:rsidRPr="008A5681">
        <w:rPr>
          <w:rFonts w:ascii="Times New Roman" w:hAnsi="Times New Roman"/>
          <w:sz w:val="28"/>
          <w:szCs w:val="28"/>
          <w:lang w:val="en-US"/>
        </w:rPr>
        <w:t>books</w:t>
      </w:r>
      <w:r w:rsidRPr="00AA2016">
        <w:rPr>
          <w:rFonts w:ascii="Times New Roman" w:hAnsi="Times New Roman"/>
          <w:sz w:val="28"/>
          <w:szCs w:val="28"/>
          <w:lang w:val="en-US"/>
        </w:rPr>
        <w:t>/</w:t>
      </w:r>
      <w:r w:rsidRPr="008A5681">
        <w:rPr>
          <w:rFonts w:ascii="Times New Roman" w:hAnsi="Times New Roman"/>
          <w:sz w:val="28"/>
          <w:szCs w:val="28"/>
          <w:lang w:val="en-US"/>
        </w:rPr>
        <w:t>the</w:t>
      </w:r>
      <w:r w:rsidRPr="00AA2016">
        <w:rPr>
          <w:rFonts w:ascii="Times New Roman" w:hAnsi="Times New Roman"/>
          <w:sz w:val="28"/>
          <w:szCs w:val="28"/>
          <w:lang w:val="en-US"/>
        </w:rPr>
        <w:t>-</w:t>
      </w:r>
      <w:r w:rsidRPr="008A5681">
        <w:rPr>
          <w:rFonts w:ascii="Times New Roman" w:hAnsi="Times New Roman"/>
          <w:sz w:val="28"/>
          <w:szCs w:val="28"/>
          <w:lang w:val="en-US"/>
        </w:rPr>
        <w:t>ghost</w:t>
      </w:r>
      <w:r w:rsidRPr="00AA2016">
        <w:rPr>
          <w:rFonts w:ascii="Times New Roman" w:hAnsi="Times New Roman"/>
          <w:sz w:val="28"/>
          <w:szCs w:val="28"/>
          <w:lang w:val="en-US"/>
        </w:rPr>
        <w:t>-</w:t>
      </w:r>
      <w:r w:rsidRPr="008A5681">
        <w:rPr>
          <w:rFonts w:ascii="Times New Roman" w:hAnsi="Times New Roman"/>
          <w:sz w:val="28"/>
          <w:szCs w:val="28"/>
          <w:lang w:val="en-US"/>
        </w:rPr>
        <w:t>of</w:t>
      </w:r>
      <w:r w:rsidRPr="00AA2016">
        <w:rPr>
          <w:rFonts w:ascii="Times New Roman" w:hAnsi="Times New Roman"/>
          <w:sz w:val="28"/>
          <w:szCs w:val="28"/>
          <w:lang w:val="en-US"/>
        </w:rPr>
        <w:t>-</w:t>
      </w:r>
      <w:r w:rsidRPr="008A5681">
        <w:rPr>
          <w:rFonts w:ascii="Times New Roman" w:hAnsi="Times New Roman"/>
          <w:sz w:val="28"/>
          <w:szCs w:val="28"/>
          <w:lang w:val="en-US"/>
        </w:rPr>
        <w:t>thomas</w:t>
      </w:r>
      <w:r w:rsidRPr="00AA2016">
        <w:rPr>
          <w:rFonts w:ascii="Times New Roman" w:hAnsi="Times New Roman"/>
          <w:sz w:val="28"/>
          <w:szCs w:val="28"/>
          <w:lang w:val="en-US"/>
        </w:rPr>
        <w:t>-</w:t>
      </w:r>
      <w:r w:rsidRPr="008A5681">
        <w:rPr>
          <w:rFonts w:ascii="Times New Roman" w:hAnsi="Times New Roman"/>
          <w:sz w:val="28"/>
          <w:szCs w:val="28"/>
          <w:lang w:val="en-US"/>
        </w:rPr>
        <w:t>kempe</w:t>
      </w:r>
      <w:r w:rsidRPr="00AA2016">
        <w:rPr>
          <w:rFonts w:ascii="Times New Roman" w:hAnsi="Times New Roman"/>
          <w:sz w:val="28"/>
          <w:szCs w:val="28"/>
          <w:lang w:val="en-US"/>
        </w:rPr>
        <w:t>. – (</w:t>
      </w:r>
      <w:r w:rsidRPr="008A5681">
        <w:rPr>
          <w:rFonts w:ascii="Times New Roman" w:hAnsi="Times New Roman"/>
          <w:sz w:val="28"/>
          <w:szCs w:val="28"/>
        </w:rPr>
        <w:t>Дата</w:t>
      </w:r>
      <w:r w:rsidRPr="00AA2016">
        <w:rPr>
          <w:rFonts w:ascii="Times New Roman" w:hAnsi="Times New Roman"/>
          <w:sz w:val="28"/>
          <w:szCs w:val="28"/>
          <w:lang w:val="en-US"/>
        </w:rPr>
        <w:t xml:space="preserve"> </w:t>
      </w:r>
      <w:r w:rsidRPr="008A5681">
        <w:rPr>
          <w:rFonts w:ascii="Times New Roman" w:hAnsi="Times New Roman"/>
          <w:sz w:val="28"/>
          <w:szCs w:val="28"/>
        </w:rPr>
        <w:t>обращения</w:t>
      </w:r>
      <w:r w:rsidRPr="00AA2016">
        <w:rPr>
          <w:rFonts w:ascii="Times New Roman" w:hAnsi="Times New Roman"/>
          <w:sz w:val="28"/>
          <w:szCs w:val="28"/>
          <w:lang w:val="en-US"/>
        </w:rPr>
        <w:t>: 01.11.2023).</w:t>
      </w:r>
    </w:p>
    <w:p w14:paraId="217BE2AD" w14:textId="77777777" w:rsidR="00AA2016" w:rsidRPr="00AA2016" w:rsidRDefault="00AA2016" w:rsidP="00AA2016">
      <w:pPr>
        <w:pStyle w:val="a6"/>
        <w:numPr>
          <w:ilvl w:val="0"/>
          <w:numId w:val="7"/>
        </w:numPr>
        <w:spacing w:line="360" w:lineRule="auto"/>
        <w:jc w:val="both"/>
        <w:rPr>
          <w:rFonts w:ascii="Times New Roman" w:eastAsia="Times New Roman" w:hAnsi="Times New Roman" w:cs="Times New Roman"/>
          <w:sz w:val="28"/>
          <w:szCs w:val="28"/>
          <w:lang w:val="en-US"/>
        </w:rPr>
      </w:pPr>
      <w:r w:rsidRPr="00AA2016">
        <w:rPr>
          <w:rFonts w:ascii="Times New Roman" w:hAnsi="Times New Roman"/>
          <w:sz w:val="28"/>
          <w:szCs w:val="28"/>
          <w:lang w:val="en-US"/>
        </w:rPr>
        <w:t xml:space="preserve"> </w:t>
      </w:r>
      <w:r w:rsidRPr="008A5681">
        <w:rPr>
          <w:rFonts w:ascii="Times New Roman" w:hAnsi="Times New Roman"/>
          <w:sz w:val="28"/>
          <w:szCs w:val="28"/>
          <w:lang w:val="en-US"/>
        </w:rPr>
        <w:t>Penelope</w:t>
      </w:r>
      <w:r w:rsidRPr="00AA2016">
        <w:rPr>
          <w:rFonts w:ascii="Times New Roman" w:hAnsi="Times New Roman"/>
          <w:sz w:val="28"/>
          <w:szCs w:val="28"/>
          <w:lang w:val="en-US"/>
        </w:rPr>
        <w:t xml:space="preserve"> </w:t>
      </w:r>
      <w:r w:rsidRPr="008A5681">
        <w:rPr>
          <w:rFonts w:ascii="Times New Roman" w:hAnsi="Times New Roman"/>
          <w:sz w:val="28"/>
          <w:szCs w:val="28"/>
          <w:lang w:val="en-US"/>
        </w:rPr>
        <w:t>Lively</w:t>
      </w:r>
      <w:r w:rsidRPr="00AA2016">
        <w:rPr>
          <w:rFonts w:ascii="Times New Roman" w:hAnsi="Times New Roman"/>
          <w:sz w:val="28"/>
          <w:szCs w:val="28"/>
          <w:lang w:val="en-US"/>
        </w:rPr>
        <w:t xml:space="preserve"> </w:t>
      </w:r>
      <w:r w:rsidRPr="008A5681">
        <w:rPr>
          <w:rFonts w:ascii="Times New Roman" w:hAnsi="Times New Roman"/>
          <w:sz w:val="28"/>
          <w:szCs w:val="28"/>
          <w:lang w:val="en-US"/>
        </w:rPr>
        <w:t>Official</w:t>
      </w:r>
      <w:r w:rsidRPr="00AA2016">
        <w:rPr>
          <w:rFonts w:ascii="Times New Roman" w:hAnsi="Times New Roman"/>
          <w:sz w:val="28"/>
          <w:szCs w:val="28"/>
          <w:lang w:val="en-US"/>
        </w:rPr>
        <w:t xml:space="preserve"> </w:t>
      </w:r>
      <w:r w:rsidRPr="008A5681">
        <w:rPr>
          <w:rFonts w:ascii="Times New Roman" w:hAnsi="Times New Roman"/>
          <w:sz w:val="28"/>
          <w:szCs w:val="28"/>
          <w:lang w:val="en-US"/>
        </w:rPr>
        <w:t>Website</w:t>
      </w:r>
      <w:r w:rsidRPr="00AA2016">
        <w:rPr>
          <w:rFonts w:ascii="Times New Roman" w:hAnsi="Times New Roman"/>
          <w:sz w:val="28"/>
          <w:szCs w:val="28"/>
          <w:lang w:val="en-US"/>
        </w:rPr>
        <w:t xml:space="preserve"> [</w:t>
      </w:r>
      <w:r w:rsidRPr="008A5681">
        <w:rPr>
          <w:rFonts w:ascii="Times New Roman" w:hAnsi="Times New Roman"/>
          <w:sz w:val="28"/>
          <w:szCs w:val="28"/>
        </w:rPr>
        <w:t>Электронный</w:t>
      </w:r>
      <w:r w:rsidRPr="00AA2016">
        <w:rPr>
          <w:rFonts w:ascii="Times New Roman" w:hAnsi="Times New Roman"/>
          <w:sz w:val="28"/>
          <w:szCs w:val="28"/>
          <w:lang w:val="en-US"/>
        </w:rPr>
        <w:t xml:space="preserve"> </w:t>
      </w:r>
      <w:r w:rsidRPr="008A5681">
        <w:rPr>
          <w:rFonts w:ascii="Times New Roman" w:hAnsi="Times New Roman"/>
          <w:sz w:val="28"/>
          <w:szCs w:val="28"/>
        </w:rPr>
        <w:t>ресурс</w:t>
      </w:r>
      <w:r w:rsidRPr="00AA2016">
        <w:rPr>
          <w:rFonts w:ascii="Times New Roman" w:hAnsi="Times New Roman"/>
          <w:sz w:val="28"/>
          <w:szCs w:val="28"/>
          <w:lang w:val="en-US"/>
        </w:rPr>
        <w:t xml:space="preserve">]. – </w:t>
      </w:r>
      <w:r w:rsidRPr="008A5681">
        <w:rPr>
          <w:rFonts w:ascii="Times New Roman" w:hAnsi="Times New Roman"/>
          <w:sz w:val="28"/>
          <w:szCs w:val="28"/>
          <w:lang w:val="en-US"/>
        </w:rPr>
        <w:t>URL</w:t>
      </w:r>
      <w:r w:rsidRPr="00AA2016">
        <w:rPr>
          <w:rFonts w:ascii="Times New Roman" w:hAnsi="Times New Roman"/>
          <w:sz w:val="28"/>
          <w:szCs w:val="28"/>
          <w:lang w:val="en-US"/>
        </w:rPr>
        <w:t xml:space="preserve">: </w:t>
      </w:r>
      <w:r w:rsidRPr="008A5681">
        <w:rPr>
          <w:rFonts w:ascii="Times New Roman" w:hAnsi="Times New Roman"/>
          <w:sz w:val="28"/>
          <w:szCs w:val="28"/>
          <w:lang w:val="en-US"/>
        </w:rPr>
        <w:t>https</w:t>
      </w:r>
      <w:r w:rsidRPr="00AA2016">
        <w:rPr>
          <w:rFonts w:ascii="Times New Roman" w:hAnsi="Times New Roman"/>
          <w:sz w:val="28"/>
          <w:szCs w:val="28"/>
          <w:lang w:val="en-US"/>
        </w:rPr>
        <w:t>://</w:t>
      </w:r>
      <w:r w:rsidRPr="008A5681">
        <w:rPr>
          <w:rFonts w:ascii="Times New Roman" w:hAnsi="Times New Roman"/>
          <w:sz w:val="28"/>
          <w:szCs w:val="28"/>
          <w:lang w:val="en-US"/>
        </w:rPr>
        <w:t>penelopelively</w:t>
      </w:r>
      <w:r w:rsidRPr="00AA2016">
        <w:rPr>
          <w:rFonts w:ascii="Times New Roman" w:hAnsi="Times New Roman"/>
          <w:sz w:val="28"/>
          <w:szCs w:val="28"/>
          <w:lang w:val="en-US"/>
        </w:rPr>
        <w:t>.</w:t>
      </w:r>
      <w:r w:rsidRPr="008A5681">
        <w:rPr>
          <w:rFonts w:ascii="Times New Roman" w:hAnsi="Times New Roman"/>
          <w:sz w:val="28"/>
          <w:szCs w:val="28"/>
          <w:lang w:val="en-US"/>
        </w:rPr>
        <w:t>co</w:t>
      </w:r>
      <w:r w:rsidRPr="00AA2016">
        <w:rPr>
          <w:rFonts w:ascii="Times New Roman" w:hAnsi="Times New Roman"/>
          <w:sz w:val="28"/>
          <w:szCs w:val="28"/>
          <w:lang w:val="en-US"/>
        </w:rPr>
        <w:t>.</w:t>
      </w:r>
      <w:r w:rsidRPr="008A5681">
        <w:rPr>
          <w:rFonts w:ascii="Times New Roman" w:hAnsi="Times New Roman"/>
          <w:sz w:val="28"/>
          <w:szCs w:val="28"/>
          <w:lang w:val="en-US"/>
        </w:rPr>
        <w:t>uk</w:t>
      </w:r>
      <w:r w:rsidRPr="00AA2016">
        <w:rPr>
          <w:rFonts w:ascii="Times New Roman" w:hAnsi="Times New Roman"/>
          <w:sz w:val="28"/>
          <w:szCs w:val="28"/>
          <w:lang w:val="en-US"/>
        </w:rPr>
        <w:t>/</w:t>
      </w:r>
      <w:r w:rsidRPr="008A5681">
        <w:rPr>
          <w:rFonts w:ascii="Times New Roman" w:hAnsi="Times New Roman"/>
          <w:sz w:val="28"/>
          <w:szCs w:val="28"/>
          <w:lang w:val="en-US"/>
        </w:rPr>
        <w:t>books</w:t>
      </w:r>
      <w:r w:rsidRPr="00AA2016">
        <w:rPr>
          <w:rFonts w:ascii="Times New Roman" w:hAnsi="Times New Roman"/>
          <w:sz w:val="28"/>
          <w:szCs w:val="28"/>
          <w:lang w:val="en-US"/>
        </w:rPr>
        <w:t>/</w:t>
      </w:r>
      <w:r w:rsidRPr="008A5681">
        <w:rPr>
          <w:rFonts w:ascii="Times New Roman" w:hAnsi="Times New Roman"/>
          <w:sz w:val="28"/>
          <w:szCs w:val="28"/>
          <w:lang w:val="en-US"/>
        </w:rPr>
        <w:t>fiction</w:t>
      </w:r>
      <w:r w:rsidRPr="00AA2016">
        <w:rPr>
          <w:rFonts w:ascii="Times New Roman" w:hAnsi="Times New Roman"/>
          <w:sz w:val="28"/>
          <w:szCs w:val="28"/>
          <w:lang w:val="en-US"/>
        </w:rPr>
        <w:t>/</w:t>
      </w:r>
      <w:r w:rsidRPr="008A5681">
        <w:rPr>
          <w:rFonts w:ascii="Times New Roman" w:hAnsi="Times New Roman"/>
          <w:sz w:val="28"/>
          <w:szCs w:val="28"/>
          <w:lang w:val="en-US"/>
        </w:rPr>
        <w:t>the</w:t>
      </w:r>
      <w:r w:rsidRPr="00AA2016">
        <w:rPr>
          <w:rFonts w:ascii="Times New Roman" w:hAnsi="Times New Roman"/>
          <w:sz w:val="28"/>
          <w:szCs w:val="28"/>
          <w:lang w:val="en-US"/>
        </w:rPr>
        <w:t>-</w:t>
      </w:r>
      <w:r w:rsidRPr="008A5681">
        <w:rPr>
          <w:rFonts w:ascii="Times New Roman" w:hAnsi="Times New Roman"/>
          <w:sz w:val="28"/>
          <w:szCs w:val="28"/>
          <w:lang w:val="en-US"/>
        </w:rPr>
        <w:t>road</w:t>
      </w:r>
      <w:r w:rsidRPr="00AA2016">
        <w:rPr>
          <w:rFonts w:ascii="Times New Roman" w:hAnsi="Times New Roman"/>
          <w:sz w:val="28"/>
          <w:szCs w:val="28"/>
          <w:lang w:val="en-US"/>
        </w:rPr>
        <w:t>-</w:t>
      </w:r>
      <w:r w:rsidRPr="008A5681">
        <w:rPr>
          <w:rFonts w:ascii="Times New Roman" w:hAnsi="Times New Roman"/>
          <w:sz w:val="28"/>
          <w:szCs w:val="28"/>
          <w:lang w:val="en-US"/>
        </w:rPr>
        <w:t>to</w:t>
      </w:r>
      <w:r w:rsidRPr="00AA2016">
        <w:rPr>
          <w:rFonts w:ascii="Times New Roman" w:hAnsi="Times New Roman"/>
          <w:sz w:val="28"/>
          <w:szCs w:val="28"/>
          <w:lang w:val="en-US"/>
        </w:rPr>
        <w:t>-</w:t>
      </w:r>
      <w:r w:rsidRPr="008A5681">
        <w:rPr>
          <w:rFonts w:ascii="Times New Roman" w:hAnsi="Times New Roman"/>
          <w:sz w:val="28"/>
          <w:szCs w:val="28"/>
          <w:lang w:val="en-US"/>
        </w:rPr>
        <w:t>lichfield</w:t>
      </w:r>
      <w:r w:rsidRPr="00AA2016">
        <w:rPr>
          <w:rFonts w:ascii="Times New Roman" w:hAnsi="Times New Roman"/>
          <w:sz w:val="28"/>
          <w:szCs w:val="28"/>
          <w:lang w:val="en-US"/>
        </w:rPr>
        <w:t>. – (</w:t>
      </w:r>
      <w:r w:rsidRPr="008A5681">
        <w:rPr>
          <w:rFonts w:ascii="Times New Roman" w:hAnsi="Times New Roman"/>
          <w:sz w:val="28"/>
          <w:szCs w:val="28"/>
        </w:rPr>
        <w:t>Дата</w:t>
      </w:r>
      <w:r w:rsidRPr="00AA2016">
        <w:rPr>
          <w:rFonts w:ascii="Times New Roman" w:hAnsi="Times New Roman"/>
          <w:sz w:val="28"/>
          <w:szCs w:val="28"/>
          <w:lang w:val="en-US"/>
        </w:rPr>
        <w:t xml:space="preserve"> </w:t>
      </w:r>
      <w:r w:rsidRPr="008A5681">
        <w:rPr>
          <w:rFonts w:ascii="Times New Roman" w:hAnsi="Times New Roman"/>
          <w:sz w:val="28"/>
          <w:szCs w:val="28"/>
        </w:rPr>
        <w:t>обращения</w:t>
      </w:r>
      <w:r w:rsidRPr="00AA2016">
        <w:rPr>
          <w:rFonts w:ascii="Times New Roman" w:hAnsi="Times New Roman"/>
          <w:sz w:val="28"/>
          <w:szCs w:val="28"/>
          <w:lang w:val="en-US"/>
        </w:rPr>
        <w:t>: 01.11.2023).</w:t>
      </w:r>
    </w:p>
    <w:p w14:paraId="28B3BBF9" w14:textId="77777777" w:rsidR="00AA2016" w:rsidRPr="00AA2016" w:rsidRDefault="00AA2016" w:rsidP="00AA2016">
      <w:pPr>
        <w:pStyle w:val="a6"/>
        <w:numPr>
          <w:ilvl w:val="0"/>
          <w:numId w:val="7"/>
        </w:numPr>
        <w:spacing w:line="360" w:lineRule="auto"/>
        <w:jc w:val="both"/>
        <w:rPr>
          <w:rFonts w:ascii="Times New Roman" w:eastAsia="Times New Roman" w:hAnsi="Times New Roman" w:cs="Times New Roman"/>
          <w:sz w:val="28"/>
          <w:szCs w:val="28"/>
          <w:lang w:val="en-US"/>
        </w:rPr>
      </w:pPr>
      <w:r w:rsidRPr="00AA2016">
        <w:rPr>
          <w:rFonts w:ascii="Times New Roman" w:hAnsi="Times New Roman"/>
          <w:sz w:val="28"/>
          <w:szCs w:val="28"/>
          <w:lang w:val="en-US"/>
        </w:rPr>
        <w:t xml:space="preserve"> Penelope Lively Official Website [</w:t>
      </w:r>
      <w:r w:rsidRPr="008A5681">
        <w:rPr>
          <w:rFonts w:ascii="Times New Roman" w:hAnsi="Times New Roman"/>
          <w:sz w:val="28"/>
          <w:szCs w:val="28"/>
        </w:rPr>
        <w:t>Электронный</w:t>
      </w:r>
      <w:r w:rsidRPr="00AA2016">
        <w:rPr>
          <w:rFonts w:ascii="Times New Roman" w:hAnsi="Times New Roman"/>
          <w:sz w:val="28"/>
          <w:szCs w:val="28"/>
          <w:lang w:val="en-US"/>
        </w:rPr>
        <w:t xml:space="preserve"> </w:t>
      </w:r>
      <w:r w:rsidRPr="008A5681">
        <w:rPr>
          <w:rFonts w:ascii="Times New Roman" w:hAnsi="Times New Roman"/>
          <w:sz w:val="28"/>
          <w:szCs w:val="28"/>
        </w:rPr>
        <w:t>ресурс</w:t>
      </w:r>
      <w:r w:rsidRPr="00AA2016">
        <w:rPr>
          <w:rFonts w:ascii="Times New Roman" w:hAnsi="Times New Roman"/>
          <w:sz w:val="28"/>
          <w:szCs w:val="28"/>
          <w:lang w:val="en-US"/>
        </w:rPr>
        <w:t>]. – URL: https://penelopelively.co.uk/books/non-fiction/ammonites-leaping-fish/ – (</w:t>
      </w:r>
      <w:r w:rsidRPr="008A5681">
        <w:rPr>
          <w:rFonts w:ascii="Times New Roman" w:hAnsi="Times New Roman"/>
          <w:sz w:val="28"/>
          <w:szCs w:val="28"/>
        </w:rPr>
        <w:t>Дата</w:t>
      </w:r>
      <w:r w:rsidRPr="00AA2016">
        <w:rPr>
          <w:rFonts w:ascii="Times New Roman" w:hAnsi="Times New Roman"/>
          <w:sz w:val="28"/>
          <w:szCs w:val="28"/>
          <w:lang w:val="en-US"/>
        </w:rPr>
        <w:t xml:space="preserve"> </w:t>
      </w:r>
      <w:r w:rsidRPr="008A5681">
        <w:rPr>
          <w:rFonts w:ascii="Times New Roman" w:hAnsi="Times New Roman"/>
          <w:sz w:val="28"/>
          <w:szCs w:val="28"/>
        </w:rPr>
        <w:t>обращения</w:t>
      </w:r>
      <w:r w:rsidRPr="00AA2016">
        <w:rPr>
          <w:rFonts w:ascii="Times New Roman" w:hAnsi="Times New Roman"/>
          <w:sz w:val="28"/>
          <w:szCs w:val="28"/>
          <w:lang w:val="en-US"/>
        </w:rPr>
        <w:t>: 02.11.2023).</w:t>
      </w:r>
    </w:p>
    <w:p w14:paraId="123F10FB" w14:textId="77777777" w:rsidR="00AA2016" w:rsidRPr="008A5681" w:rsidRDefault="00AA2016" w:rsidP="00AA2016">
      <w:pPr>
        <w:pStyle w:val="a6"/>
        <w:numPr>
          <w:ilvl w:val="0"/>
          <w:numId w:val="7"/>
        </w:numPr>
        <w:spacing w:line="360" w:lineRule="auto"/>
        <w:jc w:val="both"/>
        <w:rPr>
          <w:rFonts w:ascii="Times New Roman" w:eastAsia="Times New Roman" w:hAnsi="Times New Roman" w:cs="Times New Roman"/>
          <w:sz w:val="28"/>
          <w:szCs w:val="28"/>
        </w:rPr>
      </w:pPr>
      <w:r w:rsidRPr="00AA2016">
        <w:rPr>
          <w:rFonts w:ascii="Times New Roman" w:hAnsi="Times New Roman"/>
          <w:sz w:val="28"/>
          <w:szCs w:val="28"/>
          <w:lang w:val="en-US"/>
        </w:rPr>
        <w:t xml:space="preserve"> </w:t>
      </w:r>
      <w:r w:rsidRPr="008A5681">
        <w:rPr>
          <w:rFonts w:ascii="Times New Roman" w:hAnsi="Times New Roman"/>
          <w:sz w:val="28"/>
          <w:szCs w:val="28"/>
          <w:lang w:val="en-US"/>
        </w:rPr>
        <w:t xml:space="preserve">Penelope Lively webchat: on Egypt, Englishness and her first memory. </w:t>
      </w:r>
      <w:r w:rsidRPr="008A5681">
        <w:rPr>
          <w:rFonts w:ascii="Times New Roman" w:hAnsi="Times New Roman"/>
          <w:sz w:val="28"/>
          <w:szCs w:val="28"/>
        </w:rPr>
        <w:t xml:space="preserve">[Электронный ресурс] // </w:t>
      </w:r>
      <w:r w:rsidRPr="008A5681">
        <w:rPr>
          <w:rFonts w:ascii="Times New Roman" w:hAnsi="Times New Roman"/>
          <w:sz w:val="28"/>
          <w:szCs w:val="28"/>
          <w:lang w:val="en-US"/>
        </w:rPr>
        <w:t>The</w:t>
      </w:r>
      <w:r w:rsidRPr="008A5681">
        <w:rPr>
          <w:rFonts w:ascii="Times New Roman" w:hAnsi="Times New Roman"/>
          <w:sz w:val="28"/>
          <w:szCs w:val="28"/>
        </w:rPr>
        <w:t xml:space="preserve"> </w:t>
      </w:r>
      <w:r w:rsidRPr="008A5681">
        <w:rPr>
          <w:rFonts w:ascii="Times New Roman" w:hAnsi="Times New Roman"/>
          <w:sz w:val="28"/>
          <w:szCs w:val="28"/>
          <w:lang w:val="en-US"/>
        </w:rPr>
        <w:t>Guardian</w:t>
      </w:r>
      <w:r w:rsidRPr="008A5681">
        <w:rPr>
          <w:rFonts w:ascii="Times New Roman" w:hAnsi="Times New Roman"/>
          <w:sz w:val="28"/>
          <w:szCs w:val="28"/>
        </w:rPr>
        <w:t xml:space="preserve">. – 2018. </w:t>
      </w:r>
      <w:hyperlink r:id="rId12" w:history="1">
        <w:r w:rsidRPr="008A5681">
          <w:rPr>
            <w:rStyle w:val="Hyperlink0"/>
            <w:rFonts w:eastAsiaTheme="minorHAnsi"/>
          </w:rPr>
          <w:t>https</w:t>
        </w:r>
        <w:r w:rsidRPr="008A5681">
          <w:rPr>
            <w:rStyle w:val="afa"/>
            <w:rFonts w:ascii="Times New Roman" w:hAnsi="Times New Roman"/>
            <w:sz w:val="28"/>
            <w:szCs w:val="28"/>
          </w:rPr>
          <w:t>://</w:t>
        </w:r>
        <w:r w:rsidRPr="008A5681">
          <w:rPr>
            <w:rStyle w:val="Hyperlink0"/>
            <w:rFonts w:eastAsiaTheme="minorHAnsi"/>
          </w:rPr>
          <w:t>www</w:t>
        </w:r>
        <w:r w:rsidRPr="008A5681">
          <w:rPr>
            <w:rStyle w:val="afa"/>
            <w:rFonts w:ascii="Times New Roman" w:hAnsi="Times New Roman"/>
            <w:sz w:val="28"/>
            <w:szCs w:val="28"/>
          </w:rPr>
          <w:t>.</w:t>
        </w:r>
        <w:proofErr w:type="spellStart"/>
        <w:r w:rsidRPr="008A5681">
          <w:rPr>
            <w:rStyle w:val="Hyperlink0"/>
            <w:rFonts w:eastAsiaTheme="minorHAnsi"/>
          </w:rPr>
          <w:t>theguardian</w:t>
        </w:r>
        <w:proofErr w:type="spellEnd"/>
        <w:r w:rsidRPr="008A5681">
          <w:rPr>
            <w:rStyle w:val="afa"/>
            <w:rFonts w:ascii="Times New Roman" w:hAnsi="Times New Roman"/>
            <w:sz w:val="28"/>
            <w:szCs w:val="28"/>
          </w:rPr>
          <w:t>.</w:t>
        </w:r>
        <w:r w:rsidRPr="008A5681">
          <w:rPr>
            <w:rStyle w:val="Hyperlink0"/>
            <w:rFonts w:eastAsiaTheme="minorHAnsi"/>
          </w:rPr>
          <w:t>com</w:t>
        </w:r>
        <w:r w:rsidRPr="008A5681">
          <w:rPr>
            <w:rStyle w:val="afa"/>
            <w:rFonts w:ascii="Times New Roman" w:hAnsi="Times New Roman"/>
            <w:sz w:val="28"/>
            <w:szCs w:val="28"/>
          </w:rPr>
          <w:t>/</w:t>
        </w:r>
        <w:r w:rsidRPr="008A5681">
          <w:rPr>
            <w:rStyle w:val="Hyperlink0"/>
            <w:rFonts w:eastAsiaTheme="minorHAnsi"/>
          </w:rPr>
          <w:t>books</w:t>
        </w:r>
        <w:r w:rsidRPr="008A5681">
          <w:rPr>
            <w:rStyle w:val="afa"/>
            <w:rFonts w:ascii="Times New Roman" w:hAnsi="Times New Roman"/>
            <w:sz w:val="28"/>
            <w:szCs w:val="28"/>
          </w:rPr>
          <w:t>/</w:t>
        </w:r>
        <w:r w:rsidRPr="008A5681">
          <w:rPr>
            <w:rStyle w:val="Hyperlink0"/>
            <w:rFonts w:eastAsiaTheme="minorHAnsi"/>
          </w:rPr>
          <w:t>live</w:t>
        </w:r>
        <w:r w:rsidRPr="008A5681">
          <w:rPr>
            <w:rStyle w:val="afa"/>
            <w:rFonts w:ascii="Times New Roman" w:hAnsi="Times New Roman"/>
            <w:sz w:val="28"/>
            <w:szCs w:val="28"/>
          </w:rPr>
          <w:t>/2018/</w:t>
        </w:r>
        <w:proofErr w:type="spellStart"/>
        <w:r w:rsidRPr="008A5681">
          <w:rPr>
            <w:rStyle w:val="Hyperlink0"/>
            <w:rFonts w:eastAsiaTheme="minorHAnsi"/>
          </w:rPr>
          <w:t>jul</w:t>
        </w:r>
        <w:proofErr w:type="spellEnd"/>
        <w:r w:rsidRPr="008A5681">
          <w:rPr>
            <w:rStyle w:val="afa"/>
            <w:rFonts w:ascii="Times New Roman" w:hAnsi="Times New Roman"/>
            <w:sz w:val="28"/>
            <w:szCs w:val="28"/>
          </w:rPr>
          <w:t>/27/</w:t>
        </w:r>
        <w:proofErr w:type="spellStart"/>
        <w:r w:rsidRPr="008A5681">
          <w:rPr>
            <w:rStyle w:val="Hyperlink0"/>
            <w:rFonts w:eastAsiaTheme="minorHAnsi"/>
          </w:rPr>
          <w:t>penelope</w:t>
        </w:r>
        <w:proofErr w:type="spellEnd"/>
        <w:r w:rsidRPr="008A5681">
          <w:rPr>
            <w:rStyle w:val="afa"/>
            <w:rFonts w:ascii="Times New Roman" w:hAnsi="Times New Roman"/>
            <w:sz w:val="28"/>
            <w:szCs w:val="28"/>
          </w:rPr>
          <w:t>-</w:t>
        </w:r>
        <w:r w:rsidRPr="008A5681">
          <w:rPr>
            <w:rStyle w:val="Hyperlink0"/>
            <w:rFonts w:eastAsiaTheme="minorHAnsi"/>
          </w:rPr>
          <w:t>lively</w:t>
        </w:r>
        <w:r w:rsidRPr="008A5681">
          <w:rPr>
            <w:rStyle w:val="afa"/>
            <w:rFonts w:ascii="Times New Roman" w:hAnsi="Times New Roman"/>
            <w:sz w:val="28"/>
            <w:szCs w:val="28"/>
          </w:rPr>
          <w:t>-</w:t>
        </w:r>
        <w:r w:rsidRPr="008A5681">
          <w:rPr>
            <w:rStyle w:val="Hyperlink0"/>
            <w:rFonts w:eastAsiaTheme="minorHAnsi"/>
          </w:rPr>
          <w:t>webchat</w:t>
        </w:r>
        <w:r w:rsidRPr="008A5681">
          <w:rPr>
            <w:rStyle w:val="afa"/>
            <w:rFonts w:ascii="Times New Roman" w:hAnsi="Times New Roman"/>
            <w:sz w:val="28"/>
            <w:szCs w:val="28"/>
          </w:rPr>
          <w:t>-</w:t>
        </w:r>
        <w:r w:rsidRPr="008A5681">
          <w:rPr>
            <w:rStyle w:val="Hyperlink0"/>
            <w:rFonts w:eastAsiaTheme="minorHAnsi"/>
          </w:rPr>
          <w:t>post</w:t>
        </w:r>
        <w:r w:rsidRPr="008A5681">
          <w:rPr>
            <w:rStyle w:val="afa"/>
            <w:rFonts w:ascii="Times New Roman" w:hAnsi="Times New Roman"/>
            <w:sz w:val="28"/>
            <w:szCs w:val="28"/>
          </w:rPr>
          <w:t>-</w:t>
        </w:r>
        <w:r w:rsidRPr="008A5681">
          <w:rPr>
            <w:rStyle w:val="Hyperlink0"/>
            <w:rFonts w:eastAsiaTheme="minorHAnsi"/>
          </w:rPr>
          <w:t>your</w:t>
        </w:r>
        <w:r w:rsidRPr="008A5681">
          <w:rPr>
            <w:rStyle w:val="afa"/>
            <w:rFonts w:ascii="Times New Roman" w:hAnsi="Times New Roman"/>
            <w:sz w:val="28"/>
            <w:szCs w:val="28"/>
          </w:rPr>
          <w:t>-</w:t>
        </w:r>
        <w:r w:rsidRPr="008A5681">
          <w:rPr>
            <w:rStyle w:val="Hyperlink0"/>
            <w:rFonts w:eastAsiaTheme="minorHAnsi"/>
          </w:rPr>
          <w:t>questions</w:t>
        </w:r>
        <w:r w:rsidRPr="008A5681">
          <w:rPr>
            <w:rStyle w:val="afa"/>
            <w:rFonts w:ascii="Times New Roman" w:hAnsi="Times New Roman"/>
            <w:sz w:val="28"/>
            <w:szCs w:val="28"/>
          </w:rPr>
          <w:t>-</w:t>
        </w:r>
        <w:r w:rsidRPr="008A5681">
          <w:rPr>
            <w:rStyle w:val="Hyperlink0"/>
            <w:rFonts w:eastAsiaTheme="minorHAnsi"/>
          </w:rPr>
          <w:t>now</w:t>
        </w:r>
      </w:hyperlink>
      <w:r w:rsidRPr="008A5681">
        <w:rPr>
          <w:rFonts w:ascii="Times New Roman" w:hAnsi="Times New Roman"/>
          <w:sz w:val="28"/>
          <w:szCs w:val="28"/>
        </w:rPr>
        <w:t>. – (Дата обращения: 30.10.2023).</w:t>
      </w:r>
    </w:p>
    <w:p w14:paraId="021C0C36" w14:textId="027C938F" w:rsidR="00AA2016" w:rsidRPr="00AA2016" w:rsidRDefault="00AA2016" w:rsidP="00AA2016">
      <w:pPr>
        <w:pStyle w:val="a6"/>
        <w:numPr>
          <w:ilvl w:val="0"/>
          <w:numId w:val="7"/>
        </w:numPr>
        <w:spacing w:line="360" w:lineRule="auto"/>
        <w:jc w:val="both"/>
        <w:rPr>
          <w:rFonts w:ascii="Times New Roman" w:eastAsia="Times New Roman" w:hAnsi="Times New Roman" w:cs="Times New Roman"/>
          <w:sz w:val="28"/>
          <w:szCs w:val="28"/>
        </w:rPr>
      </w:pPr>
      <w:r w:rsidRPr="00461F58">
        <w:rPr>
          <w:rFonts w:ascii="Times New Roman" w:eastAsia="Times New Roman" w:hAnsi="Times New Roman" w:cs="Times New Roman"/>
          <w:sz w:val="28"/>
          <w:szCs w:val="28"/>
        </w:rPr>
        <w:t xml:space="preserve"> </w:t>
      </w:r>
      <w:r w:rsidRPr="008A5681">
        <w:rPr>
          <w:rFonts w:ascii="Times New Roman" w:hAnsi="Times New Roman"/>
          <w:sz w:val="28"/>
          <w:szCs w:val="28"/>
          <w:lang w:val="en-US"/>
        </w:rPr>
        <w:t xml:space="preserve">Penelope </w:t>
      </w:r>
      <w:proofErr w:type="spellStart"/>
      <w:r w:rsidRPr="008A5681">
        <w:rPr>
          <w:rFonts w:ascii="Times New Roman" w:hAnsi="Times New Roman"/>
          <w:sz w:val="28"/>
          <w:szCs w:val="28"/>
          <w:lang w:val="en-US"/>
        </w:rPr>
        <w:t>Lively's</w:t>
      </w:r>
      <w:proofErr w:type="spellEnd"/>
      <w:r w:rsidRPr="008A5681">
        <w:rPr>
          <w:rFonts w:ascii="Times New Roman" w:hAnsi="Times New Roman"/>
          <w:sz w:val="28"/>
          <w:szCs w:val="28"/>
          <w:lang w:val="en-US"/>
        </w:rPr>
        <w:t xml:space="preserve"> memories: ‘The past never goes away’. </w:t>
      </w:r>
      <w:r w:rsidRPr="008A5681">
        <w:rPr>
          <w:rFonts w:ascii="Times New Roman" w:hAnsi="Times New Roman"/>
          <w:sz w:val="28"/>
          <w:szCs w:val="28"/>
        </w:rPr>
        <w:t xml:space="preserve">[Электронный ресурс] // </w:t>
      </w:r>
      <w:r w:rsidRPr="008A5681">
        <w:rPr>
          <w:rFonts w:ascii="Times New Roman" w:hAnsi="Times New Roman"/>
          <w:sz w:val="28"/>
          <w:szCs w:val="28"/>
          <w:lang w:val="en-US"/>
        </w:rPr>
        <w:t>Charts</w:t>
      </w:r>
      <w:r w:rsidRPr="008A5681">
        <w:rPr>
          <w:rFonts w:ascii="Times New Roman" w:hAnsi="Times New Roman"/>
          <w:sz w:val="28"/>
          <w:szCs w:val="28"/>
        </w:rPr>
        <w:t xml:space="preserve"> &amp; </w:t>
      </w:r>
      <w:r w:rsidRPr="008A5681">
        <w:rPr>
          <w:rFonts w:ascii="Times New Roman" w:hAnsi="Times New Roman"/>
          <w:sz w:val="28"/>
          <w:szCs w:val="28"/>
          <w:lang w:val="en-US"/>
        </w:rPr>
        <w:t>Culture</w:t>
      </w:r>
      <w:r w:rsidRPr="008A5681">
        <w:rPr>
          <w:rFonts w:ascii="Times New Roman" w:hAnsi="Times New Roman"/>
          <w:sz w:val="28"/>
          <w:szCs w:val="28"/>
        </w:rPr>
        <w:t xml:space="preserve">. – 2018. </w:t>
      </w:r>
      <w:hyperlink r:id="rId13" w:history="1">
        <w:r w:rsidRPr="008A5681">
          <w:rPr>
            <w:rStyle w:val="Hyperlink0"/>
            <w:rFonts w:eastAsiaTheme="minorHAnsi"/>
          </w:rPr>
          <w:t>https</w:t>
        </w:r>
        <w:r w:rsidRPr="00B02C09">
          <w:rPr>
            <w:rStyle w:val="afa"/>
            <w:rFonts w:ascii="Times New Roman" w:hAnsi="Times New Roman"/>
            <w:sz w:val="28"/>
            <w:szCs w:val="28"/>
          </w:rPr>
          <w:t>://</w:t>
        </w:r>
        <w:r w:rsidRPr="008A5681">
          <w:rPr>
            <w:rStyle w:val="Hyperlink0"/>
            <w:rFonts w:eastAsiaTheme="minorHAnsi"/>
          </w:rPr>
          <w:t>www</w:t>
        </w:r>
        <w:r w:rsidRPr="00B02C09">
          <w:rPr>
            <w:rStyle w:val="afa"/>
            <w:rFonts w:ascii="Times New Roman" w:hAnsi="Times New Roman"/>
            <w:sz w:val="28"/>
            <w:szCs w:val="28"/>
          </w:rPr>
          <w:t>.</w:t>
        </w:r>
        <w:proofErr w:type="spellStart"/>
        <w:r w:rsidRPr="008A5681">
          <w:rPr>
            <w:rStyle w:val="Hyperlink0"/>
            <w:rFonts w:eastAsiaTheme="minorHAnsi"/>
          </w:rPr>
          <w:t>thenationalnews</w:t>
        </w:r>
        <w:proofErr w:type="spellEnd"/>
        <w:r w:rsidRPr="00B02C09">
          <w:rPr>
            <w:rStyle w:val="afa"/>
            <w:rFonts w:ascii="Times New Roman" w:hAnsi="Times New Roman"/>
            <w:sz w:val="28"/>
            <w:szCs w:val="28"/>
          </w:rPr>
          <w:t>.</w:t>
        </w:r>
        <w:r w:rsidRPr="008A5681">
          <w:rPr>
            <w:rStyle w:val="Hyperlink0"/>
            <w:rFonts w:eastAsiaTheme="minorHAnsi"/>
          </w:rPr>
          <w:t>com</w:t>
        </w:r>
        <w:r w:rsidRPr="00B02C09">
          <w:rPr>
            <w:rStyle w:val="afa"/>
            <w:rFonts w:ascii="Times New Roman" w:hAnsi="Times New Roman"/>
            <w:sz w:val="28"/>
            <w:szCs w:val="28"/>
          </w:rPr>
          <w:t>/</w:t>
        </w:r>
        <w:r w:rsidRPr="008A5681">
          <w:rPr>
            <w:rStyle w:val="Hyperlink0"/>
            <w:rFonts w:eastAsiaTheme="minorHAnsi"/>
          </w:rPr>
          <w:t>arts</w:t>
        </w:r>
        <w:r w:rsidRPr="00B02C09">
          <w:rPr>
            <w:rStyle w:val="afa"/>
            <w:rFonts w:ascii="Times New Roman" w:hAnsi="Times New Roman"/>
            <w:sz w:val="28"/>
            <w:szCs w:val="28"/>
          </w:rPr>
          <w:t>-</w:t>
        </w:r>
        <w:r w:rsidRPr="008A5681">
          <w:rPr>
            <w:rStyle w:val="Hyperlink0"/>
            <w:rFonts w:eastAsiaTheme="minorHAnsi"/>
          </w:rPr>
          <w:t>culture</w:t>
        </w:r>
        <w:r w:rsidRPr="00B02C09">
          <w:rPr>
            <w:rStyle w:val="afa"/>
            <w:rFonts w:ascii="Times New Roman" w:hAnsi="Times New Roman"/>
            <w:sz w:val="28"/>
            <w:szCs w:val="28"/>
          </w:rPr>
          <w:t>/</w:t>
        </w:r>
        <w:r w:rsidRPr="008A5681">
          <w:rPr>
            <w:rStyle w:val="Hyperlink0"/>
            <w:rFonts w:eastAsiaTheme="minorHAnsi"/>
          </w:rPr>
          <w:t>books</w:t>
        </w:r>
        <w:r w:rsidRPr="00B02C09">
          <w:rPr>
            <w:rStyle w:val="afa"/>
            <w:rFonts w:ascii="Times New Roman" w:hAnsi="Times New Roman"/>
            <w:sz w:val="28"/>
            <w:szCs w:val="28"/>
          </w:rPr>
          <w:t>/</w:t>
        </w:r>
        <w:proofErr w:type="spellStart"/>
        <w:r w:rsidRPr="008A5681">
          <w:rPr>
            <w:rStyle w:val="Hyperlink0"/>
            <w:rFonts w:eastAsiaTheme="minorHAnsi"/>
          </w:rPr>
          <w:t>penelope</w:t>
        </w:r>
        <w:proofErr w:type="spellEnd"/>
        <w:r w:rsidRPr="00B02C09">
          <w:rPr>
            <w:rStyle w:val="afa"/>
            <w:rFonts w:ascii="Times New Roman" w:hAnsi="Times New Roman"/>
            <w:sz w:val="28"/>
            <w:szCs w:val="28"/>
          </w:rPr>
          <w:t>-</w:t>
        </w:r>
        <w:r w:rsidRPr="008A5681">
          <w:rPr>
            <w:rStyle w:val="Hyperlink0"/>
            <w:rFonts w:eastAsiaTheme="minorHAnsi"/>
          </w:rPr>
          <w:t>lively</w:t>
        </w:r>
        <w:r w:rsidRPr="00B02C09">
          <w:rPr>
            <w:rStyle w:val="afa"/>
            <w:rFonts w:ascii="Times New Roman" w:hAnsi="Times New Roman"/>
            <w:sz w:val="28"/>
            <w:szCs w:val="28"/>
          </w:rPr>
          <w:t>-</w:t>
        </w:r>
        <w:r w:rsidRPr="008A5681">
          <w:rPr>
            <w:rStyle w:val="Hyperlink0"/>
            <w:rFonts w:eastAsiaTheme="minorHAnsi"/>
          </w:rPr>
          <w:t>s</w:t>
        </w:r>
        <w:r w:rsidRPr="00B02C09">
          <w:rPr>
            <w:rStyle w:val="afa"/>
            <w:rFonts w:ascii="Times New Roman" w:hAnsi="Times New Roman"/>
            <w:sz w:val="28"/>
            <w:szCs w:val="28"/>
          </w:rPr>
          <w:t>-</w:t>
        </w:r>
        <w:r w:rsidRPr="008A5681">
          <w:rPr>
            <w:rStyle w:val="Hyperlink0"/>
            <w:rFonts w:eastAsiaTheme="minorHAnsi"/>
          </w:rPr>
          <w:t>memories</w:t>
        </w:r>
        <w:r w:rsidRPr="00B02C09">
          <w:rPr>
            <w:rStyle w:val="afa"/>
            <w:rFonts w:ascii="Times New Roman" w:hAnsi="Times New Roman"/>
            <w:sz w:val="28"/>
            <w:szCs w:val="28"/>
          </w:rPr>
          <w:t>-</w:t>
        </w:r>
        <w:r w:rsidRPr="008A5681">
          <w:rPr>
            <w:rStyle w:val="Hyperlink0"/>
            <w:rFonts w:eastAsiaTheme="minorHAnsi"/>
          </w:rPr>
          <w:t>the</w:t>
        </w:r>
        <w:r w:rsidRPr="00B02C09">
          <w:rPr>
            <w:rStyle w:val="afa"/>
            <w:rFonts w:ascii="Times New Roman" w:hAnsi="Times New Roman"/>
            <w:sz w:val="28"/>
            <w:szCs w:val="28"/>
          </w:rPr>
          <w:t>-</w:t>
        </w:r>
        <w:r w:rsidRPr="008A5681">
          <w:rPr>
            <w:rStyle w:val="Hyperlink0"/>
            <w:rFonts w:eastAsiaTheme="minorHAnsi"/>
          </w:rPr>
          <w:t>past</w:t>
        </w:r>
        <w:r w:rsidRPr="00B02C09">
          <w:rPr>
            <w:rStyle w:val="afa"/>
            <w:rFonts w:ascii="Times New Roman" w:hAnsi="Times New Roman"/>
            <w:sz w:val="28"/>
            <w:szCs w:val="28"/>
          </w:rPr>
          <w:t>-</w:t>
        </w:r>
        <w:r w:rsidRPr="008A5681">
          <w:rPr>
            <w:rStyle w:val="Hyperlink0"/>
            <w:rFonts w:eastAsiaTheme="minorHAnsi"/>
          </w:rPr>
          <w:t>never</w:t>
        </w:r>
        <w:r w:rsidRPr="00B02C09">
          <w:rPr>
            <w:rStyle w:val="afa"/>
            <w:rFonts w:ascii="Times New Roman" w:hAnsi="Times New Roman"/>
            <w:sz w:val="28"/>
            <w:szCs w:val="28"/>
          </w:rPr>
          <w:t>-</w:t>
        </w:r>
        <w:r w:rsidRPr="008A5681">
          <w:rPr>
            <w:rStyle w:val="Hyperlink0"/>
            <w:rFonts w:eastAsiaTheme="minorHAnsi"/>
          </w:rPr>
          <w:t>goes</w:t>
        </w:r>
        <w:r w:rsidRPr="00B02C09">
          <w:rPr>
            <w:rStyle w:val="afa"/>
            <w:rFonts w:ascii="Times New Roman" w:hAnsi="Times New Roman"/>
            <w:sz w:val="28"/>
            <w:szCs w:val="28"/>
          </w:rPr>
          <w:t>-</w:t>
        </w:r>
        <w:r w:rsidRPr="008A5681">
          <w:rPr>
            <w:rStyle w:val="Hyperlink0"/>
            <w:rFonts w:eastAsiaTheme="minorHAnsi"/>
          </w:rPr>
          <w:t>away</w:t>
        </w:r>
        <w:r w:rsidRPr="00B02C09">
          <w:rPr>
            <w:rStyle w:val="afa"/>
            <w:rFonts w:ascii="Times New Roman" w:hAnsi="Times New Roman"/>
            <w:sz w:val="28"/>
            <w:szCs w:val="28"/>
          </w:rPr>
          <w:t>-1.717734</w:t>
        </w:r>
      </w:hyperlink>
      <w:r w:rsidRPr="00B02C09">
        <w:rPr>
          <w:rFonts w:ascii="Times New Roman" w:hAnsi="Times New Roman"/>
          <w:sz w:val="28"/>
          <w:szCs w:val="28"/>
        </w:rPr>
        <w:t>. – (</w:t>
      </w:r>
      <w:r w:rsidRPr="008A5681">
        <w:rPr>
          <w:rFonts w:ascii="Times New Roman" w:hAnsi="Times New Roman"/>
          <w:sz w:val="28"/>
          <w:szCs w:val="28"/>
        </w:rPr>
        <w:t>Дата</w:t>
      </w:r>
      <w:r w:rsidRPr="00B02C09">
        <w:rPr>
          <w:rFonts w:ascii="Times New Roman" w:hAnsi="Times New Roman"/>
          <w:sz w:val="28"/>
          <w:szCs w:val="28"/>
        </w:rPr>
        <w:t xml:space="preserve"> </w:t>
      </w:r>
      <w:r w:rsidRPr="008A5681">
        <w:rPr>
          <w:rFonts w:ascii="Times New Roman" w:hAnsi="Times New Roman"/>
          <w:sz w:val="28"/>
          <w:szCs w:val="28"/>
        </w:rPr>
        <w:t>обращения</w:t>
      </w:r>
      <w:r w:rsidRPr="00B02C09">
        <w:rPr>
          <w:rFonts w:ascii="Times New Roman" w:hAnsi="Times New Roman"/>
          <w:sz w:val="28"/>
          <w:szCs w:val="28"/>
        </w:rPr>
        <w:t>: 30.10.2023).</w:t>
      </w:r>
    </w:p>
    <w:p w14:paraId="52BF24D0" w14:textId="7326659B" w:rsidR="00CB7A41" w:rsidRPr="002A5CEA" w:rsidRDefault="00CB7A41" w:rsidP="002A5CEA">
      <w:pPr>
        <w:pStyle w:val="a6"/>
        <w:numPr>
          <w:ilvl w:val="0"/>
          <w:numId w:val="7"/>
        </w:numPr>
        <w:spacing w:line="360" w:lineRule="auto"/>
        <w:jc w:val="both"/>
        <w:rPr>
          <w:rFonts w:ascii="Times New Roman" w:eastAsia="Times New Roman" w:hAnsi="Times New Roman" w:cs="Times New Roman"/>
          <w:sz w:val="28"/>
          <w:szCs w:val="28"/>
          <w:lang w:val="en-US"/>
        </w:rPr>
      </w:pPr>
      <w:r w:rsidRPr="00AA2016">
        <w:rPr>
          <w:rFonts w:ascii="Times New Roman" w:hAnsi="Times New Roman"/>
          <w:sz w:val="28"/>
          <w:szCs w:val="28"/>
        </w:rPr>
        <w:t xml:space="preserve"> </w:t>
      </w:r>
      <w:proofErr w:type="spellStart"/>
      <w:r w:rsidRPr="008A5681">
        <w:rPr>
          <w:rFonts w:ascii="Times New Roman" w:hAnsi="Times New Roman"/>
          <w:sz w:val="28"/>
          <w:szCs w:val="28"/>
          <w:lang w:val="en-US"/>
        </w:rPr>
        <w:t>Raschke</w:t>
      </w:r>
      <w:proofErr w:type="spellEnd"/>
      <w:r w:rsidRPr="008A5681">
        <w:rPr>
          <w:rFonts w:ascii="Times New Roman" w:hAnsi="Times New Roman"/>
          <w:sz w:val="28"/>
          <w:szCs w:val="28"/>
          <w:lang w:val="en-US"/>
        </w:rPr>
        <w:t xml:space="preserve">, D. Penelope </w:t>
      </w:r>
      <w:proofErr w:type="spellStart"/>
      <w:r w:rsidRPr="008A5681">
        <w:rPr>
          <w:rFonts w:ascii="Times New Roman" w:hAnsi="Times New Roman"/>
          <w:sz w:val="28"/>
          <w:szCs w:val="28"/>
          <w:lang w:val="en-US"/>
        </w:rPr>
        <w:t>Lively’s</w:t>
      </w:r>
      <w:proofErr w:type="spellEnd"/>
      <w:r w:rsidRPr="008A5681">
        <w:rPr>
          <w:rFonts w:ascii="Times New Roman" w:hAnsi="Times New Roman"/>
          <w:sz w:val="28"/>
          <w:szCs w:val="28"/>
          <w:lang w:val="en-US"/>
        </w:rPr>
        <w:t xml:space="preserve"> Moon Tiger: Revisioning a «History of the World</w:t>
      </w:r>
      <w:r w:rsidRPr="002E1BD3">
        <w:rPr>
          <w:rFonts w:ascii="Times New Roman" w:hAnsi="Times New Roman"/>
          <w:sz w:val="28"/>
          <w:szCs w:val="28"/>
          <w:lang w:val="en-US"/>
        </w:rPr>
        <w:t xml:space="preserve"> </w:t>
      </w:r>
      <w:r w:rsidRPr="008A5681">
        <w:rPr>
          <w:rFonts w:ascii="Times New Roman" w:hAnsi="Times New Roman"/>
          <w:sz w:val="28"/>
          <w:szCs w:val="28"/>
          <w:lang w:val="en-US"/>
        </w:rPr>
        <w:t>/</w:t>
      </w:r>
      <w:r w:rsidRPr="002E1BD3">
        <w:rPr>
          <w:rFonts w:ascii="Times New Roman" w:hAnsi="Times New Roman"/>
          <w:sz w:val="28"/>
          <w:szCs w:val="28"/>
          <w:lang w:val="en-US"/>
        </w:rPr>
        <w:t>/</w:t>
      </w:r>
      <w:r w:rsidRPr="008A5681">
        <w:rPr>
          <w:rFonts w:ascii="Times New Roman" w:hAnsi="Times New Roman"/>
          <w:sz w:val="28"/>
          <w:szCs w:val="28"/>
          <w:lang w:val="en-US"/>
        </w:rPr>
        <w:t xml:space="preserve"> Baltimore.: «ARIEL: A Review of International English Literature», 1995. –  pp. 115–132.</w:t>
      </w:r>
    </w:p>
    <w:p w14:paraId="4401651B" w14:textId="38DCCA4B"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lang w:val="en-US"/>
        </w:rPr>
        <w:t xml:space="preserve"> </w:t>
      </w:r>
      <w:r w:rsidRPr="008A5681">
        <w:rPr>
          <w:rFonts w:ascii="Times New Roman" w:hAnsi="Times New Roman"/>
          <w:sz w:val="28"/>
          <w:szCs w:val="28"/>
          <w:lang w:val="en-US"/>
        </w:rPr>
        <w:t>Rees, D. The Marble in the Water: Essays on Contemporary Writers of Fiction for Children and Young Adults. – Boston.: «Horn Book», 1970. – 211 p.</w:t>
      </w:r>
    </w:p>
    <w:p w14:paraId="3DFF3FB9" w14:textId="77777777" w:rsidR="002A5CEA" w:rsidRPr="008A5681"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8A5681">
        <w:rPr>
          <w:rFonts w:ascii="Times New Roman" w:hAnsi="Times New Roman"/>
          <w:sz w:val="28"/>
          <w:szCs w:val="28"/>
          <w:lang w:val="en-US"/>
        </w:rPr>
        <w:t>Sen, D. Psychological Realism in 19th Century Fiction: Studies in Turgenev, Tolstoy, Eliot and Brontë. – Newcastle upon Tyne.: «Cambridge Scholars Publishing», 2020. – 246 p.</w:t>
      </w:r>
    </w:p>
    <w:p w14:paraId="711EC233" w14:textId="77777777"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Pr="008A5681">
        <w:rPr>
          <w:rFonts w:ascii="Times New Roman" w:hAnsi="Times New Roman"/>
          <w:sz w:val="28"/>
          <w:szCs w:val="28"/>
          <w:lang w:val="en-US"/>
        </w:rPr>
        <w:t>Simplicius</w:t>
      </w:r>
      <w:proofErr w:type="spellEnd"/>
      <w:r w:rsidRPr="008A5681">
        <w:rPr>
          <w:rFonts w:ascii="Times New Roman" w:hAnsi="Times New Roman"/>
          <w:sz w:val="28"/>
          <w:szCs w:val="28"/>
          <w:lang w:val="en-US"/>
        </w:rPr>
        <w:t>.</w:t>
      </w:r>
      <w:r>
        <w:rPr>
          <w:rFonts w:ascii="Times New Roman" w:hAnsi="Times New Roman"/>
          <w:sz w:val="28"/>
          <w:szCs w:val="28"/>
          <w:lang w:val="en-US"/>
        </w:rPr>
        <w:t xml:space="preserve"> </w:t>
      </w:r>
      <w:r w:rsidRPr="008A5681">
        <w:rPr>
          <w:rFonts w:ascii="Times New Roman" w:hAnsi="Times New Roman"/>
          <w:sz w:val="28"/>
          <w:szCs w:val="28"/>
          <w:lang w:val="en-US"/>
        </w:rPr>
        <w:t>On Aristotle's Physics 4.1–5, 10–14.</w:t>
      </w:r>
      <w:r w:rsidRPr="008A5681">
        <w:rPr>
          <w:sz w:val="28"/>
          <w:szCs w:val="28"/>
          <w:lang w:val="en-US"/>
        </w:rPr>
        <w:t xml:space="preserve"> </w:t>
      </w:r>
      <w:r w:rsidRPr="008A5681">
        <w:rPr>
          <w:rFonts w:ascii="Times New Roman" w:hAnsi="Times New Roman"/>
          <w:sz w:val="28"/>
          <w:szCs w:val="28"/>
          <w:lang w:val="en-US"/>
        </w:rPr>
        <w:t xml:space="preserve">– Ithaca.: «Cornell University Press», 1992. </w:t>
      </w:r>
      <w:r w:rsidRPr="008A5681">
        <w:rPr>
          <w:rFonts w:ascii="Times New Roman" w:hAnsi="Times New Roman"/>
          <w:sz w:val="28"/>
          <w:szCs w:val="28"/>
          <w:u w:color="FF0000"/>
          <w:lang w:val="en-US"/>
        </w:rPr>
        <w:t>– 225 p.</w:t>
      </w:r>
    </w:p>
    <w:p w14:paraId="1CA29757" w14:textId="4068ABCE" w:rsidR="002A5CEA" w:rsidRPr="002A5CEA" w:rsidRDefault="002A5CEA" w:rsidP="002A5CEA">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hAnsi="Times New Roman"/>
          <w:sz w:val="28"/>
          <w:szCs w:val="28"/>
          <w:u w:color="FF0000"/>
          <w:lang w:val="en-US"/>
        </w:rPr>
        <w:t xml:space="preserve"> </w:t>
      </w:r>
      <w:r w:rsidRPr="008A5681">
        <w:rPr>
          <w:rFonts w:ascii="Times New Roman" w:hAnsi="Times New Roman"/>
          <w:sz w:val="28"/>
          <w:szCs w:val="28"/>
          <w:lang w:val="en-US"/>
        </w:rPr>
        <w:t>Townsend, J. R. A Sounding of Storytellers: New and Revised Essays on Contemporary Writers for Children. – New York.: «Lippincott Williams &amp; Wilkins», 1979. – 218 p.</w:t>
      </w:r>
    </w:p>
    <w:p w14:paraId="306315F9" w14:textId="13B44014" w:rsidR="002A6C84" w:rsidRPr="005C151F" w:rsidRDefault="002A5CEA" w:rsidP="005C151F">
      <w:pPr>
        <w:pStyle w:val="a6"/>
        <w:numPr>
          <w:ilvl w:val="0"/>
          <w:numId w:val="7"/>
        </w:num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121708">
        <w:rPr>
          <w:rFonts w:ascii="Times New Roman" w:hAnsi="Times New Roman"/>
          <w:sz w:val="28"/>
          <w:szCs w:val="28"/>
          <w:lang w:val="en-US"/>
        </w:rPr>
        <w:t>Wojcik-Andrews</w:t>
      </w:r>
      <w:r>
        <w:rPr>
          <w:rFonts w:ascii="Times New Roman" w:hAnsi="Times New Roman"/>
          <w:sz w:val="28"/>
          <w:szCs w:val="28"/>
          <w:lang w:val="en-US"/>
        </w:rPr>
        <w:t xml:space="preserve">, I. </w:t>
      </w:r>
      <w:r w:rsidRPr="00121708">
        <w:rPr>
          <w:rFonts w:ascii="Times New Roman" w:hAnsi="Times New Roman"/>
          <w:sz w:val="28"/>
          <w:szCs w:val="28"/>
          <w:lang w:val="en-US"/>
        </w:rPr>
        <w:t xml:space="preserve">Margaret </w:t>
      </w:r>
      <w:proofErr w:type="spellStart"/>
      <w:r w:rsidRPr="00121708">
        <w:rPr>
          <w:rFonts w:ascii="Times New Roman" w:hAnsi="Times New Roman"/>
          <w:sz w:val="28"/>
          <w:szCs w:val="28"/>
          <w:lang w:val="en-US"/>
        </w:rPr>
        <w:t>Drabble’s</w:t>
      </w:r>
      <w:proofErr w:type="spellEnd"/>
      <w:r w:rsidRPr="00121708">
        <w:rPr>
          <w:rFonts w:ascii="Times New Roman" w:hAnsi="Times New Roman"/>
          <w:sz w:val="28"/>
          <w:szCs w:val="28"/>
          <w:lang w:val="en-US"/>
        </w:rPr>
        <w:t xml:space="preserve"> Female </w:t>
      </w:r>
      <w:proofErr w:type="spellStart"/>
      <w:r w:rsidRPr="00121708">
        <w:rPr>
          <w:rFonts w:ascii="Times New Roman" w:hAnsi="Times New Roman"/>
          <w:sz w:val="28"/>
          <w:szCs w:val="28"/>
          <w:lang w:val="en-US"/>
        </w:rPr>
        <w:t>Bildungsromane</w:t>
      </w:r>
      <w:proofErr w:type="spellEnd"/>
      <w:r>
        <w:rPr>
          <w:rFonts w:ascii="Times New Roman" w:hAnsi="Times New Roman"/>
          <w:sz w:val="28"/>
          <w:szCs w:val="28"/>
          <w:lang w:val="en-US"/>
        </w:rPr>
        <w:t xml:space="preserve">. </w:t>
      </w:r>
      <w:r w:rsidRPr="00643F44">
        <w:rPr>
          <w:rFonts w:ascii="Times New Roman" w:hAnsi="Times New Roman"/>
          <w:sz w:val="28"/>
          <w:szCs w:val="28"/>
          <w:lang w:val="en-US"/>
        </w:rPr>
        <w:t>Theory, Genre, and Gender</w:t>
      </w:r>
      <w:r>
        <w:rPr>
          <w:rFonts w:ascii="Times New Roman" w:eastAsia="Times New Roman" w:hAnsi="Times New Roman" w:cs="Times New Roman"/>
          <w:sz w:val="28"/>
          <w:szCs w:val="28"/>
          <w:lang w:val="en-US"/>
        </w:rPr>
        <w:t xml:space="preserve">. </w:t>
      </w:r>
      <w:r w:rsidRPr="00386F4F">
        <w:rPr>
          <w:rFonts w:ascii="Times New Roman" w:hAnsi="Times New Roman"/>
          <w:sz w:val="28"/>
          <w:szCs w:val="28"/>
          <w:u w:color="FF0000"/>
          <w:lang w:val="en-US"/>
        </w:rPr>
        <w:t xml:space="preserve">– </w:t>
      </w:r>
      <w:r w:rsidRPr="00121708">
        <w:rPr>
          <w:rFonts w:ascii="Times New Roman" w:hAnsi="Times New Roman"/>
          <w:sz w:val="28"/>
          <w:szCs w:val="28"/>
          <w:lang w:val="en-US"/>
        </w:rPr>
        <w:t>New York</w:t>
      </w:r>
      <w:r w:rsidRPr="00386F4F">
        <w:rPr>
          <w:rFonts w:ascii="Times New Roman" w:hAnsi="Times New Roman"/>
          <w:sz w:val="28"/>
          <w:szCs w:val="28"/>
          <w:lang w:val="en-US"/>
        </w:rPr>
        <w:t>.: «</w:t>
      </w:r>
      <w:r w:rsidRPr="00643F44">
        <w:rPr>
          <w:rFonts w:ascii="Times New Roman" w:hAnsi="Times New Roman"/>
          <w:sz w:val="28"/>
          <w:szCs w:val="28"/>
          <w:lang w:val="en-US"/>
        </w:rPr>
        <w:t>Peter Lang</w:t>
      </w:r>
      <w:r w:rsidRPr="00386F4F">
        <w:rPr>
          <w:rFonts w:ascii="Times New Roman" w:hAnsi="Times New Roman"/>
          <w:sz w:val="28"/>
          <w:szCs w:val="28"/>
          <w:lang w:val="en-US"/>
        </w:rPr>
        <w:t xml:space="preserve">», </w:t>
      </w:r>
      <w:r>
        <w:rPr>
          <w:rFonts w:ascii="Times New Roman" w:hAnsi="Times New Roman"/>
          <w:sz w:val="28"/>
          <w:szCs w:val="28"/>
          <w:lang w:val="en-US"/>
        </w:rPr>
        <w:t>1995</w:t>
      </w:r>
      <w:r w:rsidRPr="00386F4F">
        <w:rPr>
          <w:rFonts w:ascii="Times New Roman" w:hAnsi="Times New Roman"/>
          <w:sz w:val="28"/>
          <w:szCs w:val="28"/>
          <w:lang w:val="en-US"/>
        </w:rPr>
        <w:t xml:space="preserve">. </w:t>
      </w:r>
      <w:r w:rsidRPr="00386F4F">
        <w:rPr>
          <w:rFonts w:ascii="Times New Roman" w:hAnsi="Times New Roman"/>
          <w:sz w:val="28"/>
          <w:szCs w:val="28"/>
          <w:u w:color="FF0000"/>
          <w:lang w:val="en-US"/>
        </w:rPr>
        <w:t xml:space="preserve">– </w:t>
      </w:r>
      <w:r>
        <w:rPr>
          <w:rFonts w:ascii="Times New Roman" w:hAnsi="Times New Roman"/>
          <w:sz w:val="28"/>
          <w:szCs w:val="28"/>
          <w:lang w:val="en-US"/>
        </w:rPr>
        <w:t>224</w:t>
      </w:r>
      <w:r w:rsidRPr="00386F4F">
        <w:rPr>
          <w:rFonts w:ascii="Times New Roman" w:hAnsi="Times New Roman"/>
          <w:sz w:val="28"/>
          <w:szCs w:val="28"/>
          <w:lang w:val="en-US"/>
        </w:rPr>
        <w:t xml:space="preserve"> </w:t>
      </w:r>
      <w:r>
        <w:rPr>
          <w:rFonts w:ascii="Times New Roman" w:hAnsi="Times New Roman"/>
          <w:sz w:val="28"/>
          <w:szCs w:val="28"/>
          <w:lang w:val="en-US"/>
        </w:rPr>
        <w:t>p.</w:t>
      </w:r>
    </w:p>
    <w:p w14:paraId="7EEAB58D" w14:textId="1A46EF07" w:rsidR="00A43A9F" w:rsidRPr="005C151F" w:rsidRDefault="00A43A9F" w:rsidP="005C151F">
      <w:pPr>
        <w:pStyle w:val="a6"/>
        <w:spacing w:line="360" w:lineRule="auto"/>
        <w:ind w:left="360"/>
        <w:jc w:val="both"/>
        <w:rPr>
          <w:rFonts w:ascii="Times New Roman" w:eastAsia="Times New Roman" w:hAnsi="Times New Roman" w:cs="Times New Roman"/>
          <w:sz w:val="28"/>
          <w:szCs w:val="28"/>
          <w:lang w:val="en-US"/>
        </w:rPr>
      </w:pPr>
    </w:p>
    <w:p w14:paraId="2E1C6CCB" w14:textId="6E279A97" w:rsidR="008A5681" w:rsidRDefault="008A5681" w:rsidP="00A43A9F">
      <w:pPr>
        <w:pStyle w:val="a6"/>
        <w:spacing w:line="360" w:lineRule="auto"/>
        <w:ind w:left="360"/>
        <w:jc w:val="both"/>
        <w:rPr>
          <w:rFonts w:ascii="Times New Roman" w:hAnsi="Times New Roman" w:cs="Times New Roman"/>
          <w:sz w:val="28"/>
          <w:szCs w:val="28"/>
        </w:rPr>
      </w:pPr>
    </w:p>
    <w:p w14:paraId="6D1CAC5B" w14:textId="77777777" w:rsidR="00A43A9F" w:rsidRPr="002A6C84" w:rsidRDefault="00A43A9F" w:rsidP="00A43A9F">
      <w:pPr>
        <w:pStyle w:val="a6"/>
        <w:spacing w:line="360" w:lineRule="auto"/>
        <w:ind w:left="360"/>
        <w:jc w:val="both"/>
        <w:rPr>
          <w:rFonts w:ascii="Times New Roman" w:eastAsia="Times New Roman" w:hAnsi="Times New Roman" w:cs="Times New Roman"/>
          <w:sz w:val="28"/>
          <w:szCs w:val="28"/>
        </w:rPr>
      </w:pPr>
    </w:p>
    <w:p w14:paraId="71412681" w14:textId="77777777" w:rsidR="00D5630A" w:rsidRPr="002A5CEA" w:rsidRDefault="00D5630A" w:rsidP="003A709B">
      <w:pPr>
        <w:spacing w:line="360" w:lineRule="auto"/>
        <w:ind w:firstLine="709"/>
      </w:pPr>
    </w:p>
    <w:sectPr w:rsidR="00D5630A" w:rsidRPr="002A5CEA" w:rsidSect="005C70B7">
      <w:footerReference w:type="even" r:id="rId14"/>
      <w:footerReference w:type="default" r:id="rId1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E101" w14:textId="77777777" w:rsidR="005C70B7" w:rsidRDefault="005C70B7" w:rsidP="00D5630A">
      <w:r>
        <w:separator/>
      </w:r>
    </w:p>
  </w:endnote>
  <w:endnote w:type="continuationSeparator" w:id="0">
    <w:p w14:paraId="600CCE86" w14:textId="77777777" w:rsidR="005C70B7" w:rsidRDefault="005C70B7" w:rsidP="00D5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c"/>
      </w:rPr>
      <w:id w:val="-975678695"/>
      <w:docPartObj>
        <w:docPartGallery w:val="Page Numbers (Bottom of Page)"/>
        <w:docPartUnique/>
      </w:docPartObj>
    </w:sdtPr>
    <w:sdtContent>
      <w:p w14:paraId="6CC48AB5" w14:textId="5EC5BCE5" w:rsidR="007F44D3" w:rsidRDefault="007F44D3" w:rsidP="009938FE">
        <w:pPr>
          <w:pStyle w:val="af6"/>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sdtContent>
  </w:sdt>
  <w:p w14:paraId="5B627F8F" w14:textId="77777777" w:rsidR="007F44D3" w:rsidRDefault="007F44D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c"/>
      </w:rPr>
      <w:id w:val="-404450164"/>
      <w:docPartObj>
        <w:docPartGallery w:val="Page Numbers (Bottom of Page)"/>
        <w:docPartUnique/>
      </w:docPartObj>
    </w:sdtPr>
    <w:sdtContent>
      <w:p w14:paraId="0A170739" w14:textId="026A56D1" w:rsidR="007F44D3" w:rsidRDefault="007F44D3" w:rsidP="009938FE">
        <w:pPr>
          <w:pStyle w:val="af6"/>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separate"/>
        </w:r>
        <w:r>
          <w:rPr>
            <w:rStyle w:val="afc"/>
            <w:noProof/>
          </w:rPr>
          <w:t>2</w:t>
        </w:r>
        <w:r>
          <w:rPr>
            <w:rStyle w:val="afc"/>
          </w:rPr>
          <w:fldChar w:fldCharType="end"/>
        </w:r>
      </w:p>
    </w:sdtContent>
  </w:sdt>
  <w:p w14:paraId="253F57C6" w14:textId="77777777" w:rsidR="007F44D3" w:rsidRDefault="007F44D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4D0D" w14:textId="77777777" w:rsidR="005C70B7" w:rsidRDefault="005C70B7" w:rsidP="00D5630A">
      <w:r>
        <w:separator/>
      </w:r>
    </w:p>
  </w:footnote>
  <w:footnote w:type="continuationSeparator" w:id="0">
    <w:p w14:paraId="444CBA04" w14:textId="77777777" w:rsidR="005C70B7" w:rsidRDefault="005C70B7" w:rsidP="00D5630A">
      <w:r>
        <w:continuationSeparator/>
      </w:r>
    </w:p>
  </w:footnote>
  <w:footnote w:id="1">
    <w:p w14:paraId="7BD017EA" w14:textId="77777777" w:rsidR="00F41800" w:rsidRPr="00686692" w:rsidRDefault="00F41800" w:rsidP="00D5630A">
      <w:pPr>
        <w:pStyle w:val="a7"/>
        <w:rPr>
          <w:rFonts w:ascii="Times New Roman" w:hAnsi="Times New Roman" w:cs="Times New Roman"/>
        </w:rPr>
      </w:pPr>
      <w:bookmarkStart w:id="1" w:name="_Ref158998134"/>
      <w:r w:rsidRPr="00686692">
        <w:rPr>
          <w:rStyle w:val="a9"/>
          <w:rFonts w:ascii="Times New Roman" w:hAnsi="Times New Roman" w:cs="Times New Roman"/>
        </w:rPr>
        <w:footnoteRef/>
      </w:r>
      <w:r w:rsidRPr="00686692">
        <w:rPr>
          <w:rFonts w:ascii="Times New Roman" w:hAnsi="Times New Roman" w:cs="Times New Roman"/>
        </w:rPr>
        <w:t xml:space="preserve"> Здесь и далее, если не указано иначе, перевод выполнен автором данной работы.</w:t>
      </w:r>
      <w:bookmarkEnd w:id="1"/>
    </w:p>
  </w:footnote>
  <w:footnote w:id="2">
    <w:p w14:paraId="79327712" w14:textId="77777777" w:rsidR="00F41800" w:rsidRPr="00E316D7" w:rsidRDefault="00F41800" w:rsidP="00D5630A">
      <w:pPr>
        <w:pStyle w:val="a7"/>
        <w:jc w:val="both"/>
        <w:rPr>
          <w:rFonts w:ascii="Times New Roman" w:hAnsi="Times New Roman" w:cs="Times New Roman"/>
        </w:rPr>
      </w:pPr>
      <w:r w:rsidRPr="00E316D7">
        <w:rPr>
          <w:rStyle w:val="a9"/>
          <w:rFonts w:ascii="Times New Roman" w:hAnsi="Times New Roman" w:cs="Times New Roman"/>
        </w:rPr>
        <w:footnoteRef/>
      </w:r>
      <w:r w:rsidRPr="001B2602">
        <w:rPr>
          <w:rFonts w:ascii="Times New Roman" w:hAnsi="Times New Roman" w:cs="Times New Roman"/>
          <w:lang w:val="en-US"/>
        </w:rPr>
        <w:t xml:space="preserve"> </w:t>
      </w:r>
      <w:r w:rsidRPr="00E316D7">
        <w:rPr>
          <w:rFonts w:ascii="Times New Roman" w:hAnsi="Times New Roman" w:cs="Times New Roman"/>
          <w:lang w:val="en-US"/>
        </w:rPr>
        <w:t>The</w:t>
      </w:r>
      <w:r w:rsidRPr="001B2602">
        <w:rPr>
          <w:rFonts w:ascii="Times New Roman" w:hAnsi="Times New Roman" w:cs="Times New Roman"/>
          <w:lang w:val="en-US"/>
        </w:rPr>
        <w:t xml:space="preserve"> </w:t>
      </w:r>
      <w:r w:rsidRPr="00E316D7">
        <w:rPr>
          <w:rFonts w:ascii="Times New Roman" w:hAnsi="Times New Roman" w:cs="Times New Roman"/>
          <w:lang w:val="en-US"/>
        </w:rPr>
        <w:t>Gazette</w:t>
      </w:r>
      <w:r w:rsidRPr="001B2602">
        <w:rPr>
          <w:rFonts w:ascii="Times New Roman" w:hAnsi="Times New Roman" w:cs="Times New Roman"/>
          <w:lang w:val="en-US"/>
        </w:rPr>
        <w:t xml:space="preserve">. </w:t>
      </w:r>
      <w:r w:rsidRPr="00E316D7">
        <w:rPr>
          <w:rFonts w:ascii="Times New Roman" w:hAnsi="Times New Roman" w:cs="Times New Roman"/>
          <w:lang w:val="en-US"/>
        </w:rPr>
        <w:t>Official Public Record [</w:t>
      </w:r>
      <w:r w:rsidRPr="00E316D7">
        <w:rPr>
          <w:rFonts w:ascii="Times New Roman" w:hAnsi="Times New Roman" w:cs="Times New Roman"/>
        </w:rPr>
        <w:t>Электронный</w:t>
      </w:r>
      <w:r w:rsidRPr="00E316D7">
        <w:rPr>
          <w:rFonts w:ascii="Times New Roman" w:hAnsi="Times New Roman" w:cs="Times New Roman"/>
          <w:lang w:val="en-US"/>
        </w:rPr>
        <w:t xml:space="preserve"> </w:t>
      </w:r>
      <w:r w:rsidRPr="00E316D7">
        <w:rPr>
          <w:rFonts w:ascii="Times New Roman" w:hAnsi="Times New Roman" w:cs="Times New Roman"/>
        </w:rPr>
        <w:t>ресурс</w:t>
      </w:r>
      <w:r w:rsidRPr="00E316D7">
        <w:rPr>
          <w:rFonts w:ascii="Times New Roman" w:hAnsi="Times New Roman" w:cs="Times New Roman"/>
          <w:lang w:val="en-US"/>
        </w:rPr>
        <w:t xml:space="preserve">] // The London Gazette. – 2011. </w:t>
      </w:r>
      <w:r w:rsidRPr="00E316D7">
        <w:rPr>
          <w:rFonts w:ascii="Times New Roman" w:hAnsi="Times New Roman" w:cs="Times New Roman"/>
        </w:rPr>
        <w:t xml:space="preserve">№ 60009. – </w:t>
      </w:r>
      <w:r w:rsidRPr="00E316D7">
        <w:rPr>
          <w:rFonts w:ascii="Times New Roman" w:hAnsi="Times New Roman" w:cs="Times New Roman"/>
          <w:lang w:val="en-US"/>
        </w:rPr>
        <w:t>URL</w:t>
      </w:r>
      <w:r w:rsidRPr="00E316D7">
        <w:rPr>
          <w:rFonts w:ascii="Times New Roman" w:hAnsi="Times New Roman" w:cs="Times New Roman"/>
        </w:rPr>
        <w:t xml:space="preserve">: </w:t>
      </w:r>
      <w:hyperlink r:id="rId1" w:history="1">
        <w:r w:rsidRPr="00E316D7">
          <w:rPr>
            <w:rStyle w:val="a5"/>
            <w:rFonts w:ascii="Times New Roman" w:hAnsi="Times New Roman" w:cs="Times New Roman"/>
          </w:rPr>
          <w:t>https://www.thegazette.co.uk/London/issue/60009/supplement/6</w:t>
        </w:r>
      </w:hyperlink>
      <w:r w:rsidRPr="00E316D7">
        <w:rPr>
          <w:rFonts w:ascii="Times New Roman" w:hAnsi="Times New Roman" w:cs="Times New Roman"/>
        </w:rPr>
        <w:t>. – (Дата обращения: 21.10.2023).</w:t>
      </w:r>
    </w:p>
  </w:footnote>
  <w:footnote w:id="3">
    <w:p w14:paraId="200EF28A"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0E5827">
        <w:rPr>
          <w:rFonts w:ascii="Times New Roman" w:hAnsi="Times New Roman" w:cs="Times New Roman"/>
          <w:lang w:val="en-US"/>
        </w:rPr>
        <w:t>Crouch</w:t>
      </w:r>
      <w:r>
        <w:rPr>
          <w:rFonts w:ascii="Times New Roman" w:hAnsi="Times New Roman" w:cs="Times New Roman"/>
          <w:lang w:val="en-US"/>
        </w:rPr>
        <w:t xml:space="preserve">, </w:t>
      </w:r>
      <w:r w:rsidRPr="000E5827">
        <w:rPr>
          <w:rFonts w:ascii="Times New Roman" w:hAnsi="Times New Roman" w:cs="Times New Roman"/>
          <w:lang w:val="en-US"/>
        </w:rPr>
        <w:t xml:space="preserve">M. Chosen for Children: An Account of the Books Which Have Been Awarded the Library Association Carnegie Medal, 1936-1975. – Chicago.: «Library Association», 1967. – </w:t>
      </w:r>
      <w:r>
        <w:rPr>
          <w:rFonts w:ascii="Times New Roman" w:hAnsi="Times New Roman" w:cs="Times New Roman"/>
          <w:lang w:val="en-US"/>
        </w:rPr>
        <w:t xml:space="preserve">p. </w:t>
      </w:r>
      <w:r w:rsidRPr="000E5827">
        <w:rPr>
          <w:rFonts w:ascii="Times New Roman" w:hAnsi="Times New Roman" w:cs="Times New Roman"/>
          <w:lang w:val="en-US"/>
        </w:rPr>
        <w:t>180.</w:t>
      </w:r>
    </w:p>
  </w:footnote>
  <w:footnote w:id="4">
    <w:p w14:paraId="787B5B7D"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0E5827">
        <w:rPr>
          <w:rFonts w:ascii="Times New Roman" w:hAnsi="Times New Roman" w:cs="Times New Roman"/>
          <w:lang w:val="en-US"/>
        </w:rPr>
        <w:t>Rees, D. The Marble in the Water: Essays on Contemporary Writers of Fiction for Children and Young Adults. – Boston.: «Horn Book», 1970. – 211 p.</w:t>
      </w:r>
    </w:p>
  </w:footnote>
  <w:footnote w:id="5">
    <w:p w14:paraId="2F71D5EE"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0E5827">
        <w:rPr>
          <w:rFonts w:ascii="Times New Roman" w:hAnsi="Times New Roman" w:cs="Times New Roman"/>
          <w:lang w:val="en-US"/>
        </w:rPr>
        <w:t>Townsend, J. R. A Sounding of Storytellers: New and Revised Essays on Contemporary Writers for Children. – New York.: «Lippincott Wi</w:t>
      </w:r>
      <w:r>
        <w:rPr>
          <w:rFonts w:ascii="Times New Roman" w:hAnsi="Times New Roman" w:cs="Times New Roman"/>
          <w:lang w:val="en-US"/>
        </w:rPr>
        <w:t>lliams &amp; Wilkins», 1979. – p. 218</w:t>
      </w:r>
      <w:r w:rsidRPr="000E5827">
        <w:rPr>
          <w:rFonts w:ascii="Times New Roman" w:hAnsi="Times New Roman" w:cs="Times New Roman"/>
          <w:lang w:val="en-US"/>
        </w:rPr>
        <w:t>.</w:t>
      </w:r>
    </w:p>
  </w:footnote>
  <w:footnote w:id="6">
    <w:p w14:paraId="3D28C72E"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A41F33">
        <w:rPr>
          <w:rFonts w:ascii="Times New Roman" w:hAnsi="Times New Roman" w:cs="Times New Roman"/>
          <w:lang w:val="en-US"/>
        </w:rPr>
        <w:t>Jolly, M. After Feminism: Pat Barker, Penelope Lively, and the Contemporary Novel» British Culture of the Post-War: An Introduction to Literature and Society 1945-1999</w:t>
      </w:r>
      <w:r w:rsidR="002E1BD3">
        <w:rPr>
          <w:rFonts w:ascii="Times New Roman" w:hAnsi="Times New Roman" w:cs="Times New Roman"/>
          <w:lang w:val="en-US"/>
        </w:rPr>
        <w:t xml:space="preserve"> </w:t>
      </w:r>
      <w:r w:rsidR="002E1BD3" w:rsidRPr="002E1BD3">
        <w:rPr>
          <w:rFonts w:ascii="Times New Roman" w:hAnsi="Times New Roman" w:cs="Times New Roman"/>
          <w:lang w:val="en-US"/>
        </w:rPr>
        <w:t>//</w:t>
      </w:r>
      <w:r w:rsidRPr="00A41F33">
        <w:rPr>
          <w:rFonts w:ascii="Times New Roman" w:hAnsi="Times New Roman" w:cs="Times New Roman"/>
          <w:lang w:val="en-US"/>
        </w:rPr>
        <w:t xml:space="preserve"> London.: «Routledge», 2000. – pp. 58-82.</w:t>
      </w:r>
    </w:p>
  </w:footnote>
  <w:footnote w:id="7">
    <w:p w14:paraId="606E00A2"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C80276">
        <w:rPr>
          <w:rFonts w:ascii="Times New Roman" w:hAnsi="Times New Roman" w:cs="Times New Roman"/>
          <w:lang w:val="en-US"/>
        </w:rPr>
        <w:t>Moran, M. H. Penelope Lively's «Moon Tiger»: A Feminist «History of the World». – «Frontiers: A Journal of Women Studies», 1990. – pp. 89-95.</w:t>
      </w:r>
    </w:p>
  </w:footnote>
  <w:footnote w:id="8">
    <w:p w14:paraId="771B2748" w14:textId="77777777" w:rsidR="00F41800" w:rsidRPr="00A41F33"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A41F33">
        <w:rPr>
          <w:rFonts w:ascii="Times New Roman" w:hAnsi="Times New Roman" w:cs="Times New Roman"/>
          <w:lang w:val="en-US"/>
        </w:rPr>
        <w:t>Koch, J. The Quest for a Female Identity in Historical Novels by British Women Writers: Penelope Lively, Margaret Drabble, A.S. Byatt, Esther Freud. Dissertation</w:t>
      </w:r>
      <w:r>
        <w:rPr>
          <w:rFonts w:ascii="Times New Roman" w:hAnsi="Times New Roman" w:cs="Times New Roman"/>
          <w:lang w:val="en-US"/>
        </w:rPr>
        <w:t xml:space="preserve"> </w:t>
      </w:r>
      <w:r w:rsidRPr="00A41F33">
        <w:rPr>
          <w:rFonts w:ascii="Times New Roman" w:hAnsi="Times New Roman" w:cs="Times New Roman"/>
          <w:lang w:val="en-US"/>
        </w:rPr>
        <w:t>zur erlangung des philosophischen doktorgrades / Georg-August-Universität Göttin. – Göttingen, 2012. – S. 209.</w:t>
      </w:r>
    </w:p>
  </w:footnote>
  <w:footnote w:id="9">
    <w:p w14:paraId="67BEEC97"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A41F33">
        <w:rPr>
          <w:rFonts w:ascii="Times New Roman" w:hAnsi="Times New Roman" w:cs="Times New Roman"/>
          <w:lang w:val="en-US"/>
        </w:rPr>
        <w:t>El Sadda, H. Egypt as Metaphor: Changing Concepts of Time in Forster, Durrell, and Lively</w:t>
      </w:r>
      <w:r w:rsidR="002E1BD3">
        <w:rPr>
          <w:rFonts w:ascii="Times New Roman" w:hAnsi="Times New Roman" w:cs="Times New Roman"/>
          <w:lang w:val="en-US"/>
        </w:rPr>
        <w:t xml:space="preserve"> </w:t>
      </w:r>
      <w:r w:rsidR="002E1BD3" w:rsidRPr="002E1BD3">
        <w:rPr>
          <w:rFonts w:ascii="Times New Roman" w:hAnsi="Times New Roman" w:cs="Times New Roman"/>
          <w:lang w:val="en-US"/>
        </w:rPr>
        <w:t>//</w:t>
      </w:r>
      <w:r w:rsidRPr="00A41F33">
        <w:rPr>
          <w:rFonts w:ascii="Times New Roman" w:hAnsi="Times New Roman" w:cs="Times New Roman"/>
          <w:lang w:val="en-US"/>
        </w:rPr>
        <w:t xml:space="preserve"> Cairo.: «Images of Egypt in Twentieth Century Literature», 1991. –  pp. 199–209.</w:t>
      </w:r>
    </w:p>
  </w:footnote>
  <w:footnote w:id="10">
    <w:p w14:paraId="22874B3A" w14:textId="77777777" w:rsidR="00F41800" w:rsidRPr="00C0657B"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C27524">
        <w:rPr>
          <w:rFonts w:ascii="Times New Roman" w:hAnsi="Times New Roman" w:cs="Times New Roman"/>
          <w:lang w:val="en-US"/>
        </w:rPr>
        <w:t>Raschke, D. Penelope Lively’s Moon Tiger: Revisioning a «History of the World</w:t>
      </w:r>
      <w:r w:rsidR="002E1BD3">
        <w:rPr>
          <w:rFonts w:ascii="Times New Roman" w:hAnsi="Times New Roman" w:cs="Times New Roman"/>
          <w:lang w:val="en-US"/>
        </w:rPr>
        <w:t xml:space="preserve"> </w:t>
      </w:r>
      <w:r w:rsidR="002E1BD3" w:rsidRPr="002E1BD3">
        <w:rPr>
          <w:rFonts w:ascii="Times New Roman" w:hAnsi="Times New Roman" w:cs="Times New Roman"/>
          <w:lang w:val="en-US"/>
        </w:rPr>
        <w:t>//</w:t>
      </w:r>
      <w:r w:rsidRPr="00C27524">
        <w:rPr>
          <w:rFonts w:ascii="Times New Roman" w:hAnsi="Times New Roman" w:cs="Times New Roman"/>
          <w:lang w:val="en-US"/>
        </w:rPr>
        <w:t xml:space="preserve"> Baltimore.: ARIEL: A Review of International English Literature», 1995. –  pp. 115–132.</w:t>
      </w:r>
    </w:p>
  </w:footnote>
  <w:footnote w:id="11">
    <w:p w14:paraId="3B5DB8E7" w14:textId="77777777" w:rsidR="00F41800" w:rsidRPr="000863C0" w:rsidRDefault="00F41800" w:rsidP="00D5630A">
      <w:pPr>
        <w:pStyle w:val="a7"/>
        <w:jc w:val="both"/>
        <w:rPr>
          <w:rFonts w:ascii="Times New Roman" w:hAnsi="Times New Roman" w:cs="Times New Roman"/>
          <w:lang w:val="en-US"/>
        </w:rPr>
      </w:pPr>
      <w:r w:rsidRPr="00F50DF2">
        <w:rPr>
          <w:rStyle w:val="a9"/>
          <w:rFonts w:ascii="Times New Roman" w:hAnsi="Times New Roman" w:cs="Times New Roman"/>
        </w:rPr>
        <w:footnoteRef/>
      </w:r>
      <w:r>
        <w:rPr>
          <w:rFonts w:ascii="Times New Roman" w:hAnsi="Times New Roman" w:cs="Times New Roman"/>
          <w:lang w:val="en-US"/>
        </w:rPr>
        <w:t xml:space="preserve"> </w:t>
      </w:r>
      <w:r w:rsidRPr="000863C0">
        <w:rPr>
          <w:rFonts w:ascii="Times New Roman" w:hAnsi="Times New Roman" w:cs="Times New Roman"/>
          <w:lang w:val="en-US"/>
        </w:rPr>
        <w:t>Penelope Lively Official Website [Электронный ресурс]. – URL: https://penelopelively.co.uk. – (Дата обращения: 01.11.2023).</w:t>
      </w:r>
    </w:p>
  </w:footnote>
  <w:footnote w:id="12">
    <w:p w14:paraId="158B3EAD"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0863C0">
        <w:rPr>
          <w:rFonts w:ascii="Times New Roman" w:hAnsi="Times New Roman" w:cs="Times New Roman"/>
          <w:lang w:val="en-US"/>
        </w:rPr>
        <w:t>Lively, Penelope. Oleander, Jacaranda. – London.: «New York et al.: Penguin», 1</w:t>
      </w:r>
      <w:r>
        <w:rPr>
          <w:rFonts w:ascii="Times New Roman" w:hAnsi="Times New Roman" w:cs="Times New Roman"/>
          <w:lang w:val="en-US"/>
        </w:rPr>
        <w:t>995. – p. 147</w:t>
      </w:r>
      <w:r w:rsidRPr="000863C0">
        <w:rPr>
          <w:rFonts w:ascii="Times New Roman" w:hAnsi="Times New Roman" w:cs="Times New Roman"/>
          <w:lang w:val="en-US"/>
        </w:rPr>
        <w:t>.</w:t>
      </w:r>
    </w:p>
  </w:footnote>
  <w:footnote w:id="13">
    <w:p w14:paraId="19F034A3"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A life in books: Penelope Lively, Interview by Sarah Crown</w:t>
      </w:r>
      <w:r w:rsidRPr="007518B1">
        <w:rPr>
          <w:rFonts w:ascii="Times New Roman" w:hAnsi="Times New Roman" w:cs="Times New Roman"/>
          <w:lang w:val="en-US"/>
        </w:rPr>
        <w:t xml:space="preserve"> [Электронный ресурс] // The </w:t>
      </w:r>
      <w:r>
        <w:rPr>
          <w:rFonts w:ascii="Times New Roman" w:hAnsi="Times New Roman" w:cs="Times New Roman"/>
          <w:lang w:val="en-US"/>
        </w:rPr>
        <w:t>Guardian</w:t>
      </w:r>
      <w:r w:rsidRPr="007518B1">
        <w:rPr>
          <w:rFonts w:ascii="Times New Roman" w:hAnsi="Times New Roman" w:cs="Times New Roman"/>
          <w:lang w:val="en-US"/>
        </w:rPr>
        <w:t>. – 20</w:t>
      </w:r>
      <w:r>
        <w:rPr>
          <w:rFonts w:ascii="Times New Roman" w:hAnsi="Times New Roman" w:cs="Times New Roman"/>
          <w:lang w:val="en-US"/>
        </w:rPr>
        <w:t>09</w:t>
      </w:r>
      <w:r w:rsidRPr="007518B1">
        <w:rPr>
          <w:rFonts w:ascii="Times New Roman" w:hAnsi="Times New Roman" w:cs="Times New Roman"/>
          <w:lang w:val="en-US"/>
        </w:rPr>
        <w:t>.</w:t>
      </w:r>
      <w:r>
        <w:rPr>
          <w:rFonts w:ascii="Times New Roman" w:hAnsi="Times New Roman" w:cs="Times New Roman"/>
          <w:lang w:val="en-US"/>
        </w:rPr>
        <w:t xml:space="preserve"> </w:t>
      </w:r>
      <w:r w:rsidRPr="007518B1">
        <w:rPr>
          <w:rFonts w:ascii="Times New Roman" w:hAnsi="Times New Roman" w:cs="Times New Roman"/>
          <w:lang w:val="en-US"/>
        </w:rPr>
        <w:t xml:space="preserve">– URL: </w:t>
      </w:r>
      <w:hyperlink r:id="rId2" w:history="1">
        <w:r w:rsidRPr="00D61B76">
          <w:rPr>
            <w:rStyle w:val="a5"/>
            <w:rFonts w:ascii="Times New Roman" w:hAnsi="Times New Roman" w:cs="Times New Roman"/>
            <w:lang w:val="en-US"/>
          </w:rPr>
          <w:t>https://www.theguardian.com/books/2009/jul/25/life-books-penelope-lively-interview</w:t>
        </w:r>
      </w:hyperlink>
      <w:r>
        <w:rPr>
          <w:rFonts w:ascii="Times New Roman" w:hAnsi="Times New Roman" w:cs="Times New Roman"/>
          <w:lang w:val="en-US"/>
        </w:rPr>
        <w:t xml:space="preserve">. </w:t>
      </w:r>
      <w:r w:rsidRPr="007518B1">
        <w:rPr>
          <w:rFonts w:ascii="Times New Roman" w:hAnsi="Times New Roman" w:cs="Times New Roman"/>
          <w:lang w:val="en-US"/>
        </w:rPr>
        <w:t>– (</w:t>
      </w:r>
      <w:r w:rsidRPr="007518B1">
        <w:rPr>
          <w:rFonts w:ascii="Times New Roman" w:hAnsi="Times New Roman" w:cs="Times New Roman"/>
        </w:rPr>
        <w:t>Дата</w:t>
      </w:r>
      <w:r w:rsidRPr="007518B1">
        <w:rPr>
          <w:rFonts w:ascii="Times New Roman" w:hAnsi="Times New Roman" w:cs="Times New Roman"/>
          <w:lang w:val="en-US"/>
        </w:rPr>
        <w:t xml:space="preserve"> </w:t>
      </w:r>
      <w:r w:rsidRPr="007518B1">
        <w:rPr>
          <w:rFonts w:ascii="Times New Roman" w:hAnsi="Times New Roman" w:cs="Times New Roman"/>
        </w:rPr>
        <w:t>обращения</w:t>
      </w:r>
      <w:r w:rsidRPr="007518B1">
        <w:rPr>
          <w:rFonts w:ascii="Times New Roman" w:hAnsi="Times New Roman" w:cs="Times New Roman"/>
          <w:lang w:val="en-US"/>
        </w:rPr>
        <w:t>: 2</w:t>
      </w:r>
      <w:r>
        <w:rPr>
          <w:rFonts w:ascii="Times New Roman" w:hAnsi="Times New Roman" w:cs="Times New Roman"/>
          <w:lang w:val="en-US"/>
        </w:rPr>
        <w:t>2</w:t>
      </w:r>
      <w:r w:rsidRPr="007518B1">
        <w:rPr>
          <w:rFonts w:ascii="Times New Roman" w:hAnsi="Times New Roman" w:cs="Times New Roman"/>
          <w:lang w:val="en-US"/>
        </w:rPr>
        <w:t>.10.2023).</w:t>
      </w:r>
    </w:p>
  </w:footnote>
  <w:footnote w:id="14">
    <w:p w14:paraId="2F201720"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0863C0">
        <w:rPr>
          <w:rFonts w:ascii="Times New Roman" w:hAnsi="Times New Roman" w:cs="Times New Roman"/>
          <w:lang w:val="en-US"/>
        </w:rPr>
        <w:t>Penelope Lively Official Website [Электронный ресурс]. – URL: https://penelopelively.co.uk/books/childrens-books/astercote. – (Дата обращения: 01.11.2023).</w:t>
      </w:r>
    </w:p>
  </w:footnote>
  <w:footnote w:id="15">
    <w:p w14:paraId="7D23EC28" w14:textId="77777777" w:rsidR="00F41800" w:rsidRPr="00BE15B2"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0863C0">
        <w:rPr>
          <w:rFonts w:ascii="Times New Roman" w:hAnsi="Times New Roman" w:cs="Times New Roman"/>
          <w:lang w:val="en-US"/>
        </w:rPr>
        <w:t xml:space="preserve">Penelope Lively Official Website [Электронный ресурс]. – URL: </w:t>
      </w:r>
      <w:hyperlink r:id="rId3" w:history="1">
        <w:r w:rsidRPr="00D61B76">
          <w:rPr>
            <w:rStyle w:val="a5"/>
            <w:rFonts w:ascii="Times New Roman" w:hAnsi="Times New Roman" w:cs="Times New Roman"/>
            <w:lang w:val="en-US"/>
          </w:rPr>
          <w:t>https://penelopelively.co.uk/books/childrens-books/the-ghost-of-thomas-kempe</w:t>
        </w:r>
      </w:hyperlink>
      <w:r>
        <w:rPr>
          <w:rFonts w:ascii="Times New Roman" w:hAnsi="Times New Roman" w:cs="Times New Roman"/>
          <w:lang w:val="en-US"/>
        </w:rPr>
        <w:t xml:space="preserve">. </w:t>
      </w:r>
      <w:r w:rsidRPr="000863C0">
        <w:rPr>
          <w:rFonts w:ascii="Times New Roman" w:hAnsi="Times New Roman" w:cs="Times New Roman"/>
          <w:lang w:val="en-US"/>
        </w:rPr>
        <w:t>– (Дата обращения: 01.11.2023).</w:t>
      </w:r>
      <w:r w:rsidRPr="00BE15B2" w:rsidDel="000863C0">
        <w:rPr>
          <w:rFonts w:ascii="Times New Roman" w:hAnsi="Times New Roman" w:cs="Times New Roman"/>
          <w:lang w:val="en-US"/>
        </w:rPr>
        <w:t xml:space="preserve"> </w:t>
      </w:r>
    </w:p>
  </w:footnote>
  <w:footnote w:id="16">
    <w:p w14:paraId="6627A9F3" w14:textId="77777777" w:rsidR="00F41800" w:rsidRPr="000863C0"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lang w:val="en-US"/>
        </w:rPr>
        <w:t xml:space="preserve"> </w:t>
      </w:r>
      <w:r w:rsidRPr="000863C0">
        <w:rPr>
          <w:rFonts w:ascii="Times New Roman" w:hAnsi="Times New Roman" w:cs="Times New Roman"/>
          <w:lang w:val="en-US"/>
        </w:rPr>
        <w:t xml:space="preserve">Penelope Lively Official Website [Электронный ресурс]. – URL: </w:t>
      </w:r>
      <w:hyperlink r:id="rId4" w:history="1">
        <w:r w:rsidRPr="00D61B76">
          <w:rPr>
            <w:rStyle w:val="a5"/>
            <w:rFonts w:ascii="Times New Roman" w:hAnsi="Times New Roman" w:cs="Times New Roman"/>
            <w:lang w:val="en-US"/>
          </w:rPr>
          <w:t>https://penelopelively.co.uk/books/fiction/the-road-to-lichfield</w:t>
        </w:r>
      </w:hyperlink>
      <w:r>
        <w:rPr>
          <w:rFonts w:ascii="Times New Roman" w:hAnsi="Times New Roman" w:cs="Times New Roman"/>
          <w:lang w:val="en-US"/>
        </w:rPr>
        <w:t xml:space="preserve">. </w:t>
      </w:r>
      <w:r w:rsidRPr="000863C0">
        <w:rPr>
          <w:rFonts w:ascii="Times New Roman" w:hAnsi="Times New Roman" w:cs="Times New Roman"/>
          <w:lang w:val="en-US"/>
        </w:rPr>
        <w:t>– (Дата обращения: 01.11.2023).</w:t>
      </w:r>
      <w:r w:rsidRPr="00BE15B2" w:rsidDel="000863C0">
        <w:rPr>
          <w:rFonts w:ascii="Times New Roman" w:hAnsi="Times New Roman" w:cs="Times New Roman"/>
          <w:lang w:val="en-US"/>
        </w:rPr>
        <w:t xml:space="preserve"> </w:t>
      </w:r>
    </w:p>
  </w:footnote>
  <w:footnote w:id="17">
    <w:p w14:paraId="1AAFAD04" w14:textId="77777777" w:rsidR="00F41800" w:rsidRDefault="00F41800" w:rsidP="00D5630A">
      <w:pPr>
        <w:pStyle w:val="a7"/>
        <w:jc w:val="both"/>
      </w:pPr>
      <w:r w:rsidRPr="00BE15B2">
        <w:rPr>
          <w:rStyle w:val="a9"/>
          <w:rFonts w:ascii="Times New Roman" w:hAnsi="Times New Roman" w:cs="Times New Roman"/>
        </w:rPr>
        <w:footnoteRef/>
      </w:r>
      <w:r w:rsidRPr="00BE15B2">
        <w:rPr>
          <w:rFonts w:ascii="Times New Roman" w:hAnsi="Times New Roman" w:cs="Times New Roman"/>
        </w:rPr>
        <w:t xml:space="preserve"> Лайвли П. Лунный тигр. – М.: «Рипол-Классик», 2013, </w:t>
      </w:r>
      <w:r w:rsidRPr="00BE15B2">
        <w:rPr>
          <w:rFonts w:ascii="Times New Roman" w:hAnsi="Times New Roman" w:cs="Times New Roman"/>
          <w:color w:val="000000" w:themeColor="text1"/>
        </w:rPr>
        <w:t>124 с.</w:t>
      </w:r>
    </w:p>
  </w:footnote>
  <w:footnote w:id="18">
    <w:p w14:paraId="608D2ED8" w14:textId="77777777" w:rsidR="00F41800" w:rsidRPr="005E716E" w:rsidRDefault="00F41800" w:rsidP="00D5630A">
      <w:pPr>
        <w:pStyle w:val="a7"/>
        <w:jc w:val="both"/>
        <w:rPr>
          <w:rFonts w:ascii="Times New Roman" w:hAnsi="Times New Roman" w:cs="Times New Roman"/>
        </w:rPr>
      </w:pPr>
      <w:r w:rsidRPr="005E716E">
        <w:rPr>
          <w:rStyle w:val="a9"/>
          <w:rFonts w:ascii="Times New Roman" w:hAnsi="Times New Roman" w:cs="Times New Roman"/>
        </w:rPr>
        <w:footnoteRef/>
      </w:r>
      <w:r w:rsidRPr="005E716E">
        <w:rPr>
          <w:rFonts w:ascii="Times New Roman" w:hAnsi="Times New Roman" w:cs="Times New Roman"/>
        </w:rPr>
        <w:t xml:space="preserve"> </w:t>
      </w:r>
      <w:r w:rsidRPr="005E716E">
        <w:rPr>
          <w:rFonts w:ascii="Times New Roman" w:hAnsi="Times New Roman" w:cs="Times New Roman"/>
          <w:lang w:val="en-US"/>
        </w:rPr>
        <w:t>Penelope</w:t>
      </w:r>
      <w:r w:rsidRPr="005E716E">
        <w:rPr>
          <w:rFonts w:ascii="Times New Roman" w:hAnsi="Times New Roman" w:cs="Times New Roman"/>
        </w:rPr>
        <w:t xml:space="preserve"> </w:t>
      </w:r>
      <w:r w:rsidRPr="005E716E">
        <w:rPr>
          <w:rFonts w:ascii="Times New Roman" w:hAnsi="Times New Roman" w:cs="Times New Roman"/>
          <w:lang w:val="en-US"/>
        </w:rPr>
        <w:t>Lively</w:t>
      </w:r>
      <w:r w:rsidRPr="005E716E">
        <w:rPr>
          <w:rFonts w:ascii="Times New Roman" w:hAnsi="Times New Roman" w:cs="Times New Roman"/>
        </w:rPr>
        <w:t xml:space="preserve"> </w:t>
      </w:r>
      <w:r w:rsidRPr="005E716E">
        <w:rPr>
          <w:rFonts w:ascii="Times New Roman" w:hAnsi="Times New Roman" w:cs="Times New Roman"/>
          <w:lang w:val="en-US"/>
        </w:rPr>
        <w:t>Official</w:t>
      </w:r>
      <w:r w:rsidRPr="005E716E">
        <w:rPr>
          <w:rFonts w:ascii="Times New Roman" w:hAnsi="Times New Roman" w:cs="Times New Roman"/>
        </w:rPr>
        <w:t xml:space="preserve"> </w:t>
      </w:r>
      <w:r w:rsidRPr="005E716E">
        <w:rPr>
          <w:rFonts w:ascii="Times New Roman" w:hAnsi="Times New Roman" w:cs="Times New Roman"/>
          <w:lang w:val="en-US"/>
        </w:rPr>
        <w:t>Website</w:t>
      </w:r>
      <w:r w:rsidRPr="005E716E">
        <w:rPr>
          <w:rFonts w:ascii="Times New Roman" w:hAnsi="Times New Roman" w:cs="Times New Roman"/>
        </w:rPr>
        <w:t xml:space="preserve"> [Электронный ресурс]. – </w:t>
      </w:r>
      <w:r w:rsidRPr="005E716E">
        <w:rPr>
          <w:rFonts w:ascii="Times New Roman" w:hAnsi="Times New Roman" w:cs="Times New Roman"/>
          <w:lang w:val="en-US"/>
        </w:rPr>
        <w:t>URL</w:t>
      </w:r>
      <w:r w:rsidRPr="005E716E">
        <w:rPr>
          <w:rFonts w:ascii="Times New Roman" w:hAnsi="Times New Roman" w:cs="Times New Roman"/>
        </w:rPr>
        <w:t xml:space="preserve">: </w:t>
      </w:r>
      <w:hyperlink r:id="rId5" w:history="1">
        <w:r w:rsidRPr="005E716E">
          <w:rPr>
            <w:rStyle w:val="a5"/>
            <w:rFonts w:ascii="Times New Roman" w:hAnsi="Times New Roman" w:cs="Times New Roman"/>
            <w:lang w:val="en-US"/>
          </w:rPr>
          <w:t>https</w:t>
        </w:r>
        <w:r w:rsidRPr="005E716E">
          <w:rPr>
            <w:rStyle w:val="a5"/>
            <w:rFonts w:ascii="Times New Roman" w:hAnsi="Times New Roman" w:cs="Times New Roman"/>
          </w:rPr>
          <w:t>://</w:t>
        </w:r>
        <w:r w:rsidRPr="005E716E">
          <w:rPr>
            <w:rStyle w:val="a5"/>
            <w:rFonts w:ascii="Times New Roman" w:hAnsi="Times New Roman" w:cs="Times New Roman"/>
            <w:lang w:val="en-US"/>
          </w:rPr>
          <w:t>penelopelively</w:t>
        </w:r>
        <w:r w:rsidRPr="005E716E">
          <w:rPr>
            <w:rStyle w:val="a5"/>
            <w:rFonts w:ascii="Times New Roman" w:hAnsi="Times New Roman" w:cs="Times New Roman"/>
          </w:rPr>
          <w:t>.</w:t>
        </w:r>
        <w:r w:rsidRPr="005E716E">
          <w:rPr>
            <w:rStyle w:val="a5"/>
            <w:rFonts w:ascii="Times New Roman" w:hAnsi="Times New Roman" w:cs="Times New Roman"/>
            <w:lang w:val="en-US"/>
          </w:rPr>
          <w:t>co</w:t>
        </w:r>
        <w:r w:rsidRPr="005E716E">
          <w:rPr>
            <w:rStyle w:val="a5"/>
            <w:rFonts w:ascii="Times New Roman" w:hAnsi="Times New Roman" w:cs="Times New Roman"/>
          </w:rPr>
          <w:t>.</w:t>
        </w:r>
        <w:r w:rsidRPr="005E716E">
          <w:rPr>
            <w:rStyle w:val="a5"/>
            <w:rFonts w:ascii="Times New Roman" w:hAnsi="Times New Roman" w:cs="Times New Roman"/>
            <w:lang w:val="en-US"/>
          </w:rPr>
          <w:t>uk</w:t>
        </w:r>
        <w:r w:rsidRPr="005E716E">
          <w:rPr>
            <w:rStyle w:val="a5"/>
            <w:rFonts w:ascii="Times New Roman" w:hAnsi="Times New Roman" w:cs="Times New Roman"/>
          </w:rPr>
          <w:t>/</w:t>
        </w:r>
        <w:r w:rsidRPr="005E716E">
          <w:rPr>
            <w:rStyle w:val="a5"/>
            <w:rFonts w:ascii="Times New Roman" w:hAnsi="Times New Roman" w:cs="Times New Roman"/>
            <w:lang w:val="en-US"/>
          </w:rPr>
          <w:t>books</w:t>
        </w:r>
        <w:r w:rsidRPr="005E716E">
          <w:rPr>
            <w:rStyle w:val="a5"/>
            <w:rFonts w:ascii="Times New Roman" w:hAnsi="Times New Roman" w:cs="Times New Roman"/>
          </w:rPr>
          <w:t>/</w:t>
        </w:r>
        <w:r w:rsidRPr="005E716E">
          <w:rPr>
            <w:rStyle w:val="a5"/>
            <w:rFonts w:ascii="Times New Roman" w:hAnsi="Times New Roman" w:cs="Times New Roman"/>
            <w:lang w:val="en-US"/>
          </w:rPr>
          <w:t>non</w:t>
        </w:r>
        <w:r w:rsidRPr="005E716E">
          <w:rPr>
            <w:rStyle w:val="a5"/>
            <w:rFonts w:ascii="Times New Roman" w:hAnsi="Times New Roman" w:cs="Times New Roman"/>
          </w:rPr>
          <w:t>-</w:t>
        </w:r>
        <w:r w:rsidRPr="005E716E">
          <w:rPr>
            <w:rStyle w:val="a5"/>
            <w:rFonts w:ascii="Times New Roman" w:hAnsi="Times New Roman" w:cs="Times New Roman"/>
            <w:lang w:val="en-US"/>
          </w:rPr>
          <w:t>fiction</w:t>
        </w:r>
        <w:r w:rsidRPr="005E716E">
          <w:rPr>
            <w:rStyle w:val="a5"/>
            <w:rFonts w:ascii="Times New Roman" w:hAnsi="Times New Roman" w:cs="Times New Roman"/>
          </w:rPr>
          <w:t>/</w:t>
        </w:r>
        <w:r w:rsidRPr="005E716E">
          <w:rPr>
            <w:rStyle w:val="a5"/>
            <w:rFonts w:ascii="Times New Roman" w:hAnsi="Times New Roman" w:cs="Times New Roman"/>
            <w:lang w:val="en-US"/>
          </w:rPr>
          <w:t>ammonites</w:t>
        </w:r>
        <w:r w:rsidRPr="005E716E">
          <w:rPr>
            <w:rStyle w:val="a5"/>
            <w:rFonts w:ascii="Times New Roman" w:hAnsi="Times New Roman" w:cs="Times New Roman"/>
          </w:rPr>
          <w:t>-</w:t>
        </w:r>
        <w:r w:rsidRPr="005E716E">
          <w:rPr>
            <w:rStyle w:val="a5"/>
            <w:rFonts w:ascii="Times New Roman" w:hAnsi="Times New Roman" w:cs="Times New Roman"/>
            <w:lang w:val="en-US"/>
          </w:rPr>
          <w:t>leaping</w:t>
        </w:r>
        <w:r w:rsidRPr="005E716E">
          <w:rPr>
            <w:rStyle w:val="a5"/>
            <w:rFonts w:ascii="Times New Roman" w:hAnsi="Times New Roman" w:cs="Times New Roman"/>
          </w:rPr>
          <w:t>-</w:t>
        </w:r>
        <w:r w:rsidRPr="005E716E">
          <w:rPr>
            <w:rStyle w:val="a5"/>
            <w:rFonts w:ascii="Times New Roman" w:hAnsi="Times New Roman" w:cs="Times New Roman"/>
            <w:lang w:val="en-US"/>
          </w:rPr>
          <w:t>fish</w:t>
        </w:r>
        <w:r w:rsidRPr="005E716E">
          <w:rPr>
            <w:rStyle w:val="a5"/>
            <w:rFonts w:ascii="Times New Roman" w:hAnsi="Times New Roman" w:cs="Times New Roman"/>
          </w:rPr>
          <w:t>/</w:t>
        </w:r>
      </w:hyperlink>
      <w:r w:rsidRPr="005E716E">
        <w:rPr>
          <w:rFonts w:ascii="Times New Roman" w:hAnsi="Times New Roman" w:cs="Times New Roman"/>
        </w:rPr>
        <w:t xml:space="preserve">  – (Дата обращения: 02.11.2023).</w:t>
      </w:r>
    </w:p>
  </w:footnote>
  <w:footnote w:id="19">
    <w:p w14:paraId="234AFDBF" w14:textId="77777777" w:rsidR="00F41800" w:rsidRPr="00BE15B2" w:rsidRDefault="00F41800" w:rsidP="00D5630A">
      <w:pPr>
        <w:pStyle w:val="a7"/>
        <w:jc w:val="both"/>
        <w:rPr>
          <w:rFonts w:ascii="Times New Roman" w:hAnsi="Times New Roman" w:cs="Times New Roman"/>
        </w:rPr>
      </w:pPr>
      <w:r w:rsidRPr="00BE15B2">
        <w:rPr>
          <w:rStyle w:val="a9"/>
          <w:rFonts w:ascii="Times New Roman" w:hAnsi="Times New Roman" w:cs="Times New Roman"/>
        </w:rPr>
        <w:footnoteRef/>
      </w:r>
      <w:r w:rsidRPr="00BE15B2">
        <w:rPr>
          <w:rFonts w:ascii="Times New Roman" w:hAnsi="Times New Roman" w:cs="Times New Roman"/>
        </w:rPr>
        <w:t xml:space="preserve"> </w:t>
      </w:r>
      <w:r w:rsidRPr="005E716E">
        <w:rPr>
          <w:rFonts w:ascii="Times New Roman" w:hAnsi="Times New Roman" w:cs="Times New Roman"/>
        </w:rPr>
        <w:t xml:space="preserve">Ассман А. Длинная тень прошлого: Мемориальная культура и историческая политика </w:t>
      </w:r>
      <w:r w:rsidR="002E1BD3" w:rsidRPr="002E1BD3">
        <w:rPr>
          <w:rFonts w:ascii="Times New Roman" w:hAnsi="Times New Roman" w:cs="Times New Roman"/>
        </w:rPr>
        <w:t>/</w:t>
      </w:r>
      <w:r w:rsidRPr="005E716E">
        <w:rPr>
          <w:rFonts w:ascii="Times New Roman" w:hAnsi="Times New Roman" w:cs="Times New Roman"/>
        </w:rPr>
        <w:t xml:space="preserve">/ А. Ассман; пер. с нем. Б. Хлебникова. – М.: «Новое литературное обозрение», 2014. – </w:t>
      </w:r>
      <w:r>
        <w:rPr>
          <w:rFonts w:ascii="Times New Roman" w:hAnsi="Times New Roman" w:cs="Times New Roman"/>
        </w:rPr>
        <w:t xml:space="preserve">С. </w:t>
      </w:r>
      <w:r w:rsidRPr="00BE15B2">
        <w:rPr>
          <w:rFonts w:ascii="Times New Roman" w:hAnsi="Times New Roman" w:cs="Times New Roman"/>
        </w:rPr>
        <w:t>6-7.</w:t>
      </w:r>
    </w:p>
  </w:footnote>
  <w:footnote w:id="20">
    <w:p w14:paraId="0EF543BC" w14:textId="77777777" w:rsidR="00F41800" w:rsidRPr="00BE15B2" w:rsidRDefault="00F41800" w:rsidP="00D5630A">
      <w:pPr>
        <w:pStyle w:val="a7"/>
        <w:jc w:val="both"/>
        <w:rPr>
          <w:rFonts w:ascii="Times New Roman" w:hAnsi="Times New Roman" w:cs="Times New Roman"/>
        </w:rPr>
      </w:pPr>
      <w:r w:rsidRPr="00BE15B2">
        <w:rPr>
          <w:rStyle w:val="a9"/>
          <w:rFonts w:ascii="Times New Roman" w:hAnsi="Times New Roman" w:cs="Times New Roman"/>
        </w:rPr>
        <w:footnoteRef/>
      </w:r>
      <w:r w:rsidRPr="00BE15B2">
        <w:rPr>
          <w:rFonts w:ascii="Times New Roman" w:hAnsi="Times New Roman" w:cs="Times New Roman"/>
        </w:rPr>
        <w:t xml:space="preserve"> </w:t>
      </w:r>
      <w:r w:rsidRPr="005E716E">
        <w:rPr>
          <w:rFonts w:ascii="Times New Roman" w:hAnsi="Times New Roman" w:cs="Times New Roman"/>
        </w:rPr>
        <w:t>Ассман Я. Культурная память: Письмо, память о прошлом и политическая идентичность в высоких культурах древности /</w:t>
      </w:r>
      <w:r w:rsidR="002E1BD3" w:rsidRPr="002E1BD3">
        <w:rPr>
          <w:rFonts w:ascii="Times New Roman" w:hAnsi="Times New Roman" w:cs="Times New Roman"/>
        </w:rPr>
        <w:t>/</w:t>
      </w:r>
      <w:r w:rsidRPr="005E716E">
        <w:rPr>
          <w:rFonts w:ascii="Times New Roman" w:hAnsi="Times New Roman" w:cs="Times New Roman"/>
        </w:rPr>
        <w:t xml:space="preserve"> Я. Ассман; пер. с нем. М.М Сокольской. – М.: «Языки славянской культуры», 2004. – </w:t>
      </w:r>
      <w:r>
        <w:rPr>
          <w:rFonts w:ascii="Times New Roman" w:hAnsi="Times New Roman" w:cs="Times New Roman"/>
        </w:rPr>
        <w:t xml:space="preserve">С. </w:t>
      </w:r>
      <w:r w:rsidRPr="00BE15B2">
        <w:rPr>
          <w:rFonts w:ascii="Times New Roman" w:hAnsi="Times New Roman" w:cs="Times New Roman"/>
        </w:rPr>
        <w:t>31.</w:t>
      </w:r>
    </w:p>
  </w:footnote>
  <w:footnote w:id="21">
    <w:p w14:paraId="72343160" w14:textId="77777777" w:rsidR="00F41800" w:rsidRPr="00BE15B2" w:rsidRDefault="00F41800" w:rsidP="00D5630A">
      <w:pPr>
        <w:pStyle w:val="a7"/>
        <w:jc w:val="both"/>
        <w:rPr>
          <w:rFonts w:ascii="Times New Roman" w:hAnsi="Times New Roman" w:cs="Times New Roman"/>
        </w:rPr>
      </w:pPr>
      <w:r w:rsidRPr="00BE15B2">
        <w:rPr>
          <w:rStyle w:val="a9"/>
          <w:rFonts w:ascii="Times New Roman" w:hAnsi="Times New Roman" w:cs="Times New Roman"/>
        </w:rPr>
        <w:footnoteRef/>
      </w:r>
      <w:r w:rsidRPr="00BE15B2">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 xml:space="preserve">С. </w:t>
      </w:r>
      <w:r w:rsidRPr="00BE15B2">
        <w:rPr>
          <w:rFonts w:ascii="Times New Roman" w:hAnsi="Times New Roman" w:cs="Times New Roman"/>
        </w:rPr>
        <w:t>22.</w:t>
      </w:r>
    </w:p>
  </w:footnote>
  <w:footnote w:id="22">
    <w:p w14:paraId="575724E9" w14:textId="77777777" w:rsidR="00F41800" w:rsidRPr="00BE15B2" w:rsidRDefault="00F41800" w:rsidP="00D5630A">
      <w:pPr>
        <w:pStyle w:val="a7"/>
        <w:jc w:val="both"/>
        <w:rPr>
          <w:rFonts w:ascii="Times New Roman" w:hAnsi="Times New Roman" w:cs="Times New Roman"/>
        </w:rPr>
      </w:pPr>
      <w:r w:rsidRPr="00BE15B2">
        <w:rPr>
          <w:rStyle w:val="a9"/>
          <w:rFonts w:ascii="Times New Roman" w:hAnsi="Times New Roman" w:cs="Times New Roman"/>
        </w:rPr>
        <w:footnoteRef/>
      </w:r>
      <w:r w:rsidRPr="00BE15B2">
        <w:rPr>
          <w:rFonts w:ascii="Times New Roman" w:hAnsi="Times New Roman" w:cs="Times New Roman"/>
        </w:rPr>
        <w:t xml:space="preserve"> </w:t>
      </w:r>
      <w:r w:rsidRPr="005E716E">
        <w:rPr>
          <w:rFonts w:ascii="Times New Roman" w:hAnsi="Times New Roman" w:cs="Times New Roman"/>
        </w:rPr>
        <w:t>Ассман Я. Культурная память: Письмо, память о прошлом и политическая идентичность в высоких культурах древности /</w:t>
      </w:r>
      <w:r w:rsidR="002E1BD3" w:rsidRPr="002E1BD3">
        <w:rPr>
          <w:rFonts w:ascii="Times New Roman" w:hAnsi="Times New Roman" w:cs="Times New Roman"/>
        </w:rPr>
        <w:t>/</w:t>
      </w:r>
      <w:r w:rsidRPr="005E716E">
        <w:rPr>
          <w:rFonts w:ascii="Times New Roman" w:hAnsi="Times New Roman" w:cs="Times New Roman"/>
        </w:rPr>
        <w:t xml:space="preserve"> Я. Ассман; пер. с нем. М.М Сокольской. – М.: «Языки славянской культуры», 2004. – </w:t>
      </w:r>
      <w:r>
        <w:rPr>
          <w:rFonts w:ascii="Times New Roman" w:hAnsi="Times New Roman" w:cs="Times New Roman"/>
        </w:rPr>
        <w:t xml:space="preserve">С. 33. </w:t>
      </w:r>
    </w:p>
  </w:footnote>
  <w:footnote w:id="23">
    <w:p w14:paraId="452FF435" w14:textId="77777777" w:rsidR="00F41800" w:rsidRPr="003D0D6C" w:rsidRDefault="00F41800" w:rsidP="00D5630A">
      <w:pPr>
        <w:pStyle w:val="a7"/>
        <w:jc w:val="both"/>
        <w:rPr>
          <w:rFonts w:ascii="Times New Roman" w:hAnsi="Times New Roman" w:cs="Times New Roman"/>
          <w:lang w:val="en-US"/>
        </w:rPr>
      </w:pPr>
      <w:r w:rsidRPr="00BE15B2">
        <w:rPr>
          <w:rStyle w:val="a9"/>
          <w:rFonts w:ascii="Times New Roman" w:hAnsi="Times New Roman" w:cs="Times New Roman"/>
        </w:rPr>
        <w:footnoteRef/>
      </w:r>
      <w:r w:rsidRPr="00BE15B2">
        <w:rPr>
          <w:rFonts w:ascii="Times New Roman" w:hAnsi="Times New Roman" w:cs="Times New Roman"/>
        </w:rPr>
        <w:t xml:space="preserve"> </w:t>
      </w:r>
      <w:r w:rsidRPr="005E716E">
        <w:rPr>
          <w:rFonts w:ascii="Times New Roman" w:hAnsi="Times New Roman" w:cs="Times New Roman"/>
        </w:rPr>
        <w:t>Ассман Я. Культурная память: Письмо, память о прошлом и политическая идентичность в высоких культурах древности /</w:t>
      </w:r>
      <w:r w:rsidR="002E1BD3" w:rsidRPr="002E1BD3">
        <w:rPr>
          <w:rFonts w:ascii="Times New Roman" w:hAnsi="Times New Roman" w:cs="Times New Roman"/>
        </w:rPr>
        <w:t>/</w:t>
      </w:r>
      <w:r w:rsidRPr="005E716E">
        <w:rPr>
          <w:rFonts w:ascii="Times New Roman" w:hAnsi="Times New Roman" w:cs="Times New Roman"/>
        </w:rPr>
        <w:t xml:space="preserve"> Я. Ассман; пер. с нем. М</w:t>
      </w:r>
      <w:r w:rsidRPr="003D0D6C">
        <w:rPr>
          <w:rFonts w:ascii="Times New Roman" w:hAnsi="Times New Roman" w:cs="Times New Roman"/>
          <w:lang w:val="en-US"/>
        </w:rPr>
        <w:t>.</w:t>
      </w:r>
      <w:r w:rsidRPr="005E716E">
        <w:rPr>
          <w:rFonts w:ascii="Times New Roman" w:hAnsi="Times New Roman" w:cs="Times New Roman"/>
        </w:rPr>
        <w:t>М</w:t>
      </w:r>
      <w:r w:rsidRPr="003D0D6C">
        <w:rPr>
          <w:rFonts w:ascii="Times New Roman" w:hAnsi="Times New Roman" w:cs="Times New Roman"/>
          <w:lang w:val="en-US"/>
        </w:rPr>
        <w:t xml:space="preserve"> </w:t>
      </w:r>
      <w:r w:rsidRPr="005E716E">
        <w:rPr>
          <w:rFonts w:ascii="Times New Roman" w:hAnsi="Times New Roman" w:cs="Times New Roman"/>
        </w:rPr>
        <w:t>Сокольской</w:t>
      </w:r>
      <w:r w:rsidRPr="003D0D6C">
        <w:rPr>
          <w:rFonts w:ascii="Times New Roman" w:hAnsi="Times New Roman" w:cs="Times New Roman"/>
          <w:lang w:val="en-US"/>
        </w:rPr>
        <w:t xml:space="preserve">. – </w:t>
      </w:r>
      <w:r w:rsidRPr="005E716E">
        <w:rPr>
          <w:rFonts w:ascii="Times New Roman" w:hAnsi="Times New Roman" w:cs="Times New Roman"/>
        </w:rPr>
        <w:t>М</w:t>
      </w:r>
      <w:r w:rsidRPr="003D0D6C">
        <w:rPr>
          <w:rFonts w:ascii="Times New Roman" w:hAnsi="Times New Roman" w:cs="Times New Roman"/>
          <w:lang w:val="en-US"/>
        </w:rPr>
        <w:t>.: «</w:t>
      </w:r>
      <w:r w:rsidRPr="005E716E">
        <w:rPr>
          <w:rFonts w:ascii="Times New Roman" w:hAnsi="Times New Roman" w:cs="Times New Roman"/>
        </w:rPr>
        <w:t>Языки</w:t>
      </w:r>
      <w:r w:rsidRPr="003D0D6C">
        <w:rPr>
          <w:rFonts w:ascii="Times New Roman" w:hAnsi="Times New Roman" w:cs="Times New Roman"/>
          <w:lang w:val="en-US"/>
        </w:rPr>
        <w:t xml:space="preserve"> </w:t>
      </w:r>
      <w:r w:rsidRPr="005E716E">
        <w:rPr>
          <w:rFonts w:ascii="Times New Roman" w:hAnsi="Times New Roman" w:cs="Times New Roman"/>
        </w:rPr>
        <w:t>славянской</w:t>
      </w:r>
      <w:r w:rsidRPr="003D0D6C">
        <w:rPr>
          <w:rFonts w:ascii="Times New Roman" w:hAnsi="Times New Roman" w:cs="Times New Roman"/>
          <w:lang w:val="en-US"/>
        </w:rPr>
        <w:t xml:space="preserve"> </w:t>
      </w:r>
      <w:r w:rsidRPr="005E716E">
        <w:rPr>
          <w:rFonts w:ascii="Times New Roman" w:hAnsi="Times New Roman" w:cs="Times New Roman"/>
        </w:rPr>
        <w:t>культуры</w:t>
      </w:r>
      <w:r w:rsidRPr="003D0D6C">
        <w:rPr>
          <w:rFonts w:ascii="Times New Roman" w:hAnsi="Times New Roman" w:cs="Times New Roman"/>
          <w:lang w:val="en-US"/>
        </w:rPr>
        <w:t xml:space="preserve">», 2004. – </w:t>
      </w:r>
      <w:r>
        <w:rPr>
          <w:rFonts w:ascii="Times New Roman" w:hAnsi="Times New Roman" w:cs="Times New Roman"/>
        </w:rPr>
        <w:t>С</w:t>
      </w:r>
      <w:r w:rsidRPr="003D0D6C">
        <w:rPr>
          <w:rFonts w:ascii="Times New Roman" w:hAnsi="Times New Roman" w:cs="Times New Roman"/>
          <w:lang w:val="en-US"/>
        </w:rPr>
        <w:t>. 40.</w:t>
      </w:r>
    </w:p>
  </w:footnote>
  <w:footnote w:id="24">
    <w:p w14:paraId="5BB86EDE" w14:textId="77777777" w:rsidR="00057BFE" w:rsidRPr="00CD016E" w:rsidRDefault="00057BFE" w:rsidP="00CD016E">
      <w:pPr>
        <w:pStyle w:val="a7"/>
        <w:jc w:val="both"/>
        <w:rPr>
          <w:rFonts w:ascii="Times New Roman" w:hAnsi="Times New Roman" w:cs="Times New Roman"/>
          <w:lang w:val="en-US"/>
        </w:rPr>
      </w:pPr>
      <w:r w:rsidRPr="00CD016E">
        <w:rPr>
          <w:rStyle w:val="a9"/>
          <w:rFonts w:ascii="Times New Roman" w:hAnsi="Times New Roman" w:cs="Times New Roman"/>
        </w:rPr>
        <w:footnoteRef/>
      </w:r>
      <w:r w:rsidRPr="00CD016E">
        <w:rPr>
          <w:rFonts w:ascii="Times New Roman" w:hAnsi="Times New Roman" w:cs="Times New Roman"/>
          <w:lang w:val="en-US"/>
        </w:rPr>
        <w:t xml:space="preserve"> Franková, M. The (Booker) Prize for Fiction and the Tenor of the Times.” Fiction and Literary Prizes of Great Britain /</w:t>
      </w:r>
      <w:r w:rsidR="002E1BD3" w:rsidRPr="00CD016E">
        <w:rPr>
          <w:rFonts w:ascii="Times New Roman" w:hAnsi="Times New Roman" w:cs="Times New Roman"/>
          <w:lang w:val="en-US"/>
        </w:rPr>
        <w:t>/</w:t>
      </w:r>
      <w:r w:rsidRPr="00CD016E">
        <w:rPr>
          <w:rFonts w:ascii="Times New Roman" w:hAnsi="Times New Roman" w:cs="Times New Roman"/>
          <w:lang w:val="en-US"/>
        </w:rPr>
        <w:t xml:space="preserve"> Eds. Wolfgang Görtschacher and Holger Klein, in association with Claire Squires. – Vienna.: Praesens, 2006. – p. 55.</w:t>
      </w:r>
    </w:p>
  </w:footnote>
  <w:footnote w:id="25">
    <w:p w14:paraId="4D821DC7" w14:textId="77777777" w:rsidR="002C16B0" w:rsidRPr="00CD016E" w:rsidRDefault="002C16B0" w:rsidP="00CD016E">
      <w:pPr>
        <w:pStyle w:val="a7"/>
        <w:jc w:val="both"/>
        <w:rPr>
          <w:rFonts w:ascii="Times New Roman" w:hAnsi="Times New Roman" w:cs="Times New Roman"/>
        </w:rPr>
      </w:pPr>
      <w:r w:rsidRPr="00CD016E">
        <w:rPr>
          <w:rStyle w:val="a9"/>
          <w:rFonts w:ascii="Times New Roman" w:hAnsi="Times New Roman" w:cs="Times New Roman"/>
        </w:rPr>
        <w:footnoteRef/>
      </w:r>
      <w:r w:rsidRPr="00CD016E">
        <w:rPr>
          <w:rFonts w:ascii="Times New Roman" w:hAnsi="Times New Roman" w:cs="Times New Roman"/>
        </w:rPr>
        <w:t xml:space="preserve"> </w:t>
      </w:r>
      <w:r w:rsidR="00CD016E" w:rsidRPr="00CD016E">
        <w:rPr>
          <w:rFonts w:ascii="Times New Roman" w:hAnsi="Times New Roman" w:cs="Times New Roman"/>
          <w:lang w:val="en-US"/>
        </w:rPr>
        <w:t>Moon</w:t>
      </w:r>
      <w:r w:rsidR="00CD016E" w:rsidRPr="00CD016E">
        <w:rPr>
          <w:rFonts w:ascii="Times New Roman" w:hAnsi="Times New Roman" w:cs="Times New Roman"/>
        </w:rPr>
        <w:t xml:space="preserve"> </w:t>
      </w:r>
      <w:r w:rsidR="00CD016E" w:rsidRPr="00CD016E">
        <w:rPr>
          <w:rFonts w:ascii="Times New Roman" w:hAnsi="Times New Roman" w:cs="Times New Roman"/>
          <w:lang w:val="en-US"/>
        </w:rPr>
        <w:t>Tiger</w:t>
      </w:r>
      <w:r w:rsidR="00CD016E" w:rsidRPr="00CD016E">
        <w:rPr>
          <w:rFonts w:ascii="Times New Roman" w:hAnsi="Times New Roman" w:cs="Times New Roman"/>
        </w:rPr>
        <w:t xml:space="preserve"> [Электронный ресурс]. – </w:t>
      </w:r>
      <w:r w:rsidR="00CD016E" w:rsidRPr="00CD016E">
        <w:rPr>
          <w:rFonts w:ascii="Times New Roman" w:hAnsi="Times New Roman" w:cs="Times New Roman"/>
          <w:lang w:val="en-US"/>
        </w:rPr>
        <w:t>URL</w:t>
      </w:r>
      <w:r w:rsidR="00CD016E" w:rsidRPr="00CD016E">
        <w:rPr>
          <w:rFonts w:ascii="Times New Roman" w:hAnsi="Times New Roman" w:cs="Times New Roman"/>
        </w:rPr>
        <w:t xml:space="preserve">: </w:t>
      </w:r>
      <w:r w:rsidR="00CD016E" w:rsidRPr="00CD016E">
        <w:rPr>
          <w:rFonts w:ascii="Times New Roman" w:hAnsi="Times New Roman" w:cs="Times New Roman"/>
          <w:lang w:val="en-US"/>
        </w:rPr>
        <w:t>https</w:t>
      </w:r>
      <w:r w:rsidR="00CD016E" w:rsidRPr="00CD016E">
        <w:rPr>
          <w:rFonts w:ascii="Times New Roman" w:hAnsi="Times New Roman" w:cs="Times New Roman"/>
        </w:rPr>
        <w:t>://</w:t>
      </w:r>
      <w:r w:rsidR="00CD016E" w:rsidRPr="00CD016E">
        <w:rPr>
          <w:rFonts w:ascii="Times New Roman" w:hAnsi="Times New Roman" w:cs="Times New Roman"/>
          <w:lang w:val="en-US"/>
        </w:rPr>
        <w:t>www</w:t>
      </w:r>
      <w:r w:rsidR="00CD016E" w:rsidRPr="00CD016E">
        <w:rPr>
          <w:rFonts w:ascii="Times New Roman" w:hAnsi="Times New Roman" w:cs="Times New Roman"/>
        </w:rPr>
        <w:t>.</w:t>
      </w:r>
      <w:r w:rsidR="00CD016E" w:rsidRPr="00CD016E">
        <w:rPr>
          <w:rFonts w:ascii="Times New Roman" w:hAnsi="Times New Roman" w:cs="Times New Roman"/>
          <w:lang w:val="en-US"/>
        </w:rPr>
        <w:t>zzdbook</w:t>
      </w:r>
      <w:r w:rsidR="00CD016E" w:rsidRPr="00CD016E">
        <w:rPr>
          <w:rFonts w:ascii="Times New Roman" w:hAnsi="Times New Roman" w:cs="Times New Roman"/>
        </w:rPr>
        <w:t>.</w:t>
      </w:r>
      <w:r w:rsidR="00CD016E" w:rsidRPr="00CD016E">
        <w:rPr>
          <w:rFonts w:ascii="Times New Roman" w:hAnsi="Times New Roman" w:cs="Times New Roman"/>
          <w:lang w:val="en-US"/>
        </w:rPr>
        <w:t>com</w:t>
      </w:r>
      <w:r w:rsidR="00CD016E" w:rsidRPr="00CD016E">
        <w:rPr>
          <w:rFonts w:ascii="Times New Roman" w:hAnsi="Times New Roman" w:cs="Times New Roman"/>
        </w:rPr>
        <w:t>/</w:t>
      </w:r>
      <w:r w:rsidR="00CD016E" w:rsidRPr="00CD016E">
        <w:rPr>
          <w:rFonts w:ascii="Times New Roman" w:hAnsi="Times New Roman" w:cs="Times New Roman"/>
          <w:lang w:val="en-US"/>
        </w:rPr>
        <w:t>moon</w:t>
      </w:r>
      <w:r w:rsidR="00CD016E" w:rsidRPr="00CD016E">
        <w:rPr>
          <w:rFonts w:ascii="Times New Roman" w:hAnsi="Times New Roman" w:cs="Times New Roman"/>
        </w:rPr>
        <w:t>-</w:t>
      </w:r>
      <w:r w:rsidR="00CD016E" w:rsidRPr="00CD016E">
        <w:rPr>
          <w:rFonts w:ascii="Times New Roman" w:hAnsi="Times New Roman" w:cs="Times New Roman"/>
          <w:lang w:val="en-US"/>
        </w:rPr>
        <w:t>tiger</w:t>
      </w:r>
      <w:r w:rsidR="00CD016E" w:rsidRPr="00CD016E">
        <w:rPr>
          <w:rFonts w:ascii="Times New Roman" w:hAnsi="Times New Roman" w:cs="Times New Roman"/>
        </w:rPr>
        <w:t>-12131.</w:t>
      </w:r>
      <w:r w:rsidR="00CD016E" w:rsidRPr="00CD016E">
        <w:rPr>
          <w:rFonts w:ascii="Times New Roman" w:hAnsi="Times New Roman" w:cs="Times New Roman"/>
          <w:lang w:val="en-US"/>
        </w:rPr>
        <w:t>htm</w:t>
      </w:r>
      <w:r w:rsidR="00CD016E" w:rsidRPr="00CD016E">
        <w:rPr>
          <w:rFonts w:ascii="Times New Roman" w:hAnsi="Times New Roman" w:cs="Times New Roman"/>
        </w:rPr>
        <w:t xml:space="preserve"> – (Дата обращения: 03.11.2023).</w:t>
      </w:r>
    </w:p>
  </w:footnote>
  <w:footnote w:id="26">
    <w:p w14:paraId="13BD410C" w14:textId="77777777" w:rsidR="00F41800" w:rsidRPr="00CD016E" w:rsidRDefault="00F41800" w:rsidP="00CD016E">
      <w:pPr>
        <w:pStyle w:val="a7"/>
        <w:jc w:val="both"/>
        <w:rPr>
          <w:rFonts w:ascii="Times New Roman" w:hAnsi="Times New Roman" w:cs="Times New Roman"/>
          <w:b/>
          <w:bCs/>
        </w:rPr>
      </w:pPr>
      <w:r w:rsidRPr="00CD016E">
        <w:rPr>
          <w:rStyle w:val="a9"/>
          <w:rFonts w:ascii="Times New Roman" w:hAnsi="Times New Roman" w:cs="Times New Roman"/>
        </w:rPr>
        <w:footnoteRef/>
      </w:r>
      <w:r w:rsidRPr="00CD016E">
        <w:rPr>
          <w:rFonts w:ascii="Times New Roman" w:hAnsi="Times New Roman" w:cs="Times New Roman"/>
        </w:rPr>
        <w:t xml:space="preserve"> Нора П. Проблематика мест памяти [Электронный ресурс]. – </w:t>
      </w:r>
      <w:r w:rsidRPr="00CD016E">
        <w:rPr>
          <w:rFonts w:ascii="Times New Roman" w:hAnsi="Times New Roman" w:cs="Times New Roman"/>
          <w:lang w:val="en-US"/>
        </w:rPr>
        <w:t>URL</w:t>
      </w:r>
      <w:r w:rsidRPr="00CD016E">
        <w:rPr>
          <w:rFonts w:ascii="Times New Roman" w:hAnsi="Times New Roman" w:cs="Times New Roman"/>
        </w:rPr>
        <w:t xml:space="preserve">: </w:t>
      </w:r>
      <w:r w:rsidRPr="00CD016E">
        <w:rPr>
          <w:rFonts w:ascii="Times New Roman" w:hAnsi="Times New Roman" w:cs="Times New Roman"/>
          <w:lang w:val="en-US"/>
        </w:rPr>
        <w:t>http</w:t>
      </w:r>
      <w:r w:rsidRPr="00CD016E">
        <w:rPr>
          <w:rFonts w:ascii="Times New Roman" w:hAnsi="Times New Roman" w:cs="Times New Roman"/>
        </w:rPr>
        <w:t>://</w:t>
      </w:r>
      <w:r w:rsidRPr="00CD016E">
        <w:rPr>
          <w:rFonts w:ascii="Times New Roman" w:hAnsi="Times New Roman" w:cs="Times New Roman"/>
          <w:lang w:val="en-US"/>
        </w:rPr>
        <w:t>ec</w:t>
      </w:r>
      <w:r w:rsidRPr="00CD016E">
        <w:rPr>
          <w:rFonts w:ascii="Times New Roman" w:hAnsi="Times New Roman" w:cs="Times New Roman"/>
        </w:rPr>
        <w:t>-</w:t>
      </w:r>
      <w:r w:rsidRPr="00CD016E">
        <w:rPr>
          <w:rFonts w:ascii="Times New Roman" w:hAnsi="Times New Roman" w:cs="Times New Roman"/>
          <w:lang w:val="en-US"/>
        </w:rPr>
        <w:t>dejavu</w:t>
      </w:r>
      <w:r w:rsidRPr="00CD016E">
        <w:rPr>
          <w:rFonts w:ascii="Times New Roman" w:hAnsi="Times New Roman" w:cs="Times New Roman"/>
        </w:rPr>
        <w:t>.</w:t>
      </w:r>
      <w:r w:rsidRPr="00CD016E">
        <w:rPr>
          <w:rFonts w:ascii="Times New Roman" w:hAnsi="Times New Roman" w:cs="Times New Roman"/>
          <w:lang w:val="en-US"/>
        </w:rPr>
        <w:t>ru</w:t>
      </w:r>
      <w:r w:rsidRPr="00CD016E">
        <w:rPr>
          <w:rFonts w:ascii="Times New Roman" w:hAnsi="Times New Roman" w:cs="Times New Roman"/>
        </w:rPr>
        <w:t>/</w:t>
      </w:r>
      <w:r w:rsidRPr="00CD016E">
        <w:rPr>
          <w:rFonts w:ascii="Times New Roman" w:hAnsi="Times New Roman" w:cs="Times New Roman"/>
          <w:lang w:val="en-US"/>
        </w:rPr>
        <w:t>m</w:t>
      </w:r>
      <w:r w:rsidRPr="00CD016E">
        <w:rPr>
          <w:rFonts w:ascii="Times New Roman" w:hAnsi="Times New Roman" w:cs="Times New Roman"/>
        </w:rPr>
        <w:t xml:space="preserve"> – 2/</w:t>
      </w:r>
      <w:r w:rsidRPr="00CD016E">
        <w:rPr>
          <w:rFonts w:ascii="Times New Roman" w:hAnsi="Times New Roman" w:cs="Times New Roman"/>
          <w:lang w:val="en-US"/>
        </w:rPr>
        <w:t>Memory</w:t>
      </w:r>
      <w:r w:rsidRPr="00CD016E">
        <w:rPr>
          <w:rFonts w:ascii="Times New Roman" w:hAnsi="Times New Roman" w:cs="Times New Roman"/>
        </w:rPr>
        <w:t>-</w:t>
      </w:r>
      <w:r w:rsidRPr="00CD016E">
        <w:rPr>
          <w:rFonts w:ascii="Times New Roman" w:hAnsi="Times New Roman" w:cs="Times New Roman"/>
          <w:lang w:val="en-US"/>
        </w:rPr>
        <w:t>Nora</w:t>
      </w:r>
      <w:r w:rsidRPr="00CD016E">
        <w:rPr>
          <w:rFonts w:ascii="Times New Roman" w:hAnsi="Times New Roman" w:cs="Times New Roman"/>
        </w:rPr>
        <w:t>.</w:t>
      </w:r>
      <w:r w:rsidRPr="00CD016E">
        <w:rPr>
          <w:rFonts w:ascii="Times New Roman" w:hAnsi="Times New Roman" w:cs="Times New Roman"/>
          <w:lang w:val="en-US"/>
        </w:rPr>
        <w:t>html</w:t>
      </w:r>
      <w:r w:rsidRPr="00CD016E">
        <w:rPr>
          <w:rFonts w:ascii="Times New Roman" w:hAnsi="Times New Roman" w:cs="Times New Roman"/>
        </w:rPr>
        <w:t xml:space="preserve"> – (Дата обращения: 03.11.2023).</w:t>
      </w:r>
    </w:p>
  </w:footnote>
  <w:footnote w:id="27">
    <w:p w14:paraId="5E753676" w14:textId="77777777" w:rsidR="00F41800" w:rsidRPr="00CD016E" w:rsidRDefault="00F41800" w:rsidP="00CD016E">
      <w:pPr>
        <w:pStyle w:val="a7"/>
        <w:jc w:val="both"/>
        <w:rPr>
          <w:rFonts w:ascii="Times New Roman" w:hAnsi="Times New Roman" w:cs="Times New Roman"/>
          <w:lang w:val="en-US"/>
        </w:rPr>
      </w:pPr>
      <w:r w:rsidRPr="00CD016E">
        <w:rPr>
          <w:rStyle w:val="a9"/>
          <w:rFonts w:ascii="Times New Roman" w:hAnsi="Times New Roman" w:cs="Times New Roman"/>
        </w:rPr>
        <w:footnoteRef/>
      </w:r>
      <w:r w:rsidRPr="00CD016E">
        <w:rPr>
          <w:rFonts w:ascii="Times New Roman" w:hAnsi="Times New Roman" w:cs="Times New Roman"/>
        </w:rPr>
        <w:t xml:space="preserve"> Ассман А. Длинная тень прошлого: Мемориальная культура и историческая политика /</w:t>
      </w:r>
      <w:r w:rsidR="002E1BD3" w:rsidRPr="00CD016E">
        <w:rPr>
          <w:rFonts w:ascii="Times New Roman" w:hAnsi="Times New Roman" w:cs="Times New Roman"/>
        </w:rPr>
        <w:t>/</w:t>
      </w:r>
      <w:r w:rsidRPr="00CD016E">
        <w:rPr>
          <w:rFonts w:ascii="Times New Roman" w:hAnsi="Times New Roman" w:cs="Times New Roman"/>
        </w:rPr>
        <w:t xml:space="preserve"> А. Ассман; пер. с нем. Б</w:t>
      </w:r>
      <w:r w:rsidRPr="00CD016E">
        <w:rPr>
          <w:rFonts w:ascii="Times New Roman" w:hAnsi="Times New Roman" w:cs="Times New Roman"/>
          <w:lang w:val="en-US"/>
        </w:rPr>
        <w:t xml:space="preserve">. </w:t>
      </w:r>
      <w:r w:rsidRPr="00CD016E">
        <w:rPr>
          <w:rFonts w:ascii="Times New Roman" w:hAnsi="Times New Roman" w:cs="Times New Roman"/>
        </w:rPr>
        <w:t>Хлебникова</w:t>
      </w:r>
      <w:r w:rsidRPr="00CD016E">
        <w:rPr>
          <w:rFonts w:ascii="Times New Roman" w:hAnsi="Times New Roman" w:cs="Times New Roman"/>
          <w:lang w:val="en-US"/>
        </w:rPr>
        <w:t xml:space="preserve">. – </w:t>
      </w:r>
      <w:r w:rsidRPr="00CD016E">
        <w:rPr>
          <w:rFonts w:ascii="Times New Roman" w:hAnsi="Times New Roman" w:cs="Times New Roman"/>
        </w:rPr>
        <w:t>М</w:t>
      </w:r>
      <w:r w:rsidRPr="00CD016E">
        <w:rPr>
          <w:rFonts w:ascii="Times New Roman" w:hAnsi="Times New Roman" w:cs="Times New Roman"/>
          <w:lang w:val="en-US"/>
        </w:rPr>
        <w:t>.: «</w:t>
      </w:r>
      <w:r w:rsidRPr="00CD016E">
        <w:rPr>
          <w:rFonts w:ascii="Times New Roman" w:hAnsi="Times New Roman" w:cs="Times New Roman"/>
        </w:rPr>
        <w:t>Новое</w:t>
      </w:r>
      <w:r w:rsidRPr="00CD016E">
        <w:rPr>
          <w:rFonts w:ascii="Times New Roman" w:hAnsi="Times New Roman" w:cs="Times New Roman"/>
          <w:lang w:val="en-US"/>
        </w:rPr>
        <w:t xml:space="preserve"> </w:t>
      </w:r>
      <w:r w:rsidRPr="00CD016E">
        <w:rPr>
          <w:rFonts w:ascii="Times New Roman" w:hAnsi="Times New Roman" w:cs="Times New Roman"/>
        </w:rPr>
        <w:t>литературное</w:t>
      </w:r>
      <w:r w:rsidRPr="00CD016E">
        <w:rPr>
          <w:rFonts w:ascii="Times New Roman" w:hAnsi="Times New Roman" w:cs="Times New Roman"/>
          <w:lang w:val="en-US"/>
        </w:rPr>
        <w:t xml:space="preserve"> </w:t>
      </w:r>
      <w:r w:rsidRPr="00CD016E">
        <w:rPr>
          <w:rFonts w:ascii="Times New Roman" w:hAnsi="Times New Roman" w:cs="Times New Roman"/>
        </w:rPr>
        <w:t>обозрение</w:t>
      </w:r>
      <w:r w:rsidRPr="00CD016E">
        <w:rPr>
          <w:rFonts w:ascii="Times New Roman" w:hAnsi="Times New Roman" w:cs="Times New Roman"/>
          <w:lang w:val="en-US"/>
        </w:rPr>
        <w:t xml:space="preserve">», 2014. – </w:t>
      </w:r>
      <w:r w:rsidRPr="00CD016E">
        <w:rPr>
          <w:rFonts w:ascii="Times New Roman" w:hAnsi="Times New Roman" w:cs="Times New Roman"/>
        </w:rPr>
        <w:t>С</w:t>
      </w:r>
      <w:r w:rsidRPr="00CD016E">
        <w:rPr>
          <w:rFonts w:ascii="Times New Roman" w:hAnsi="Times New Roman" w:cs="Times New Roman"/>
          <w:lang w:val="en-US"/>
        </w:rPr>
        <w:t xml:space="preserve">. 4. </w:t>
      </w:r>
    </w:p>
  </w:footnote>
  <w:footnote w:id="28">
    <w:p w14:paraId="51B7232F" w14:textId="77777777" w:rsidR="00641861" w:rsidRPr="00EA24BB" w:rsidRDefault="00641861" w:rsidP="00EA24BB">
      <w:pPr>
        <w:pStyle w:val="a7"/>
        <w:jc w:val="both"/>
        <w:rPr>
          <w:rFonts w:ascii="Times New Roman" w:hAnsi="Times New Roman" w:cs="Times New Roman"/>
          <w:lang w:val="en-US"/>
        </w:rPr>
      </w:pPr>
      <w:r w:rsidRPr="00EA24BB">
        <w:rPr>
          <w:rStyle w:val="a9"/>
          <w:rFonts w:ascii="Times New Roman" w:hAnsi="Times New Roman" w:cs="Times New Roman"/>
        </w:rPr>
        <w:footnoteRef/>
      </w:r>
      <w:r w:rsidRPr="00EA24BB">
        <w:rPr>
          <w:rFonts w:ascii="Times New Roman" w:hAnsi="Times New Roman" w:cs="Times New Roman"/>
          <w:lang w:val="en-US"/>
        </w:rPr>
        <w:t xml:space="preserve"> </w:t>
      </w:r>
      <w:r w:rsidR="00EA24BB" w:rsidRPr="00EA24BB">
        <w:rPr>
          <w:rFonts w:ascii="Times New Roman" w:hAnsi="Times New Roman" w:cs="Times New Roman"/>
          <w:lang w:val="en-US"/>
        </w:rPr>
        <w:t>Koselleck</w:t>
      </w:r>
      <w:r w:rsidR="00407E75">
        <w:rPr>
          <w:rFonts w:ascii="Times New Roman" w:hAnsi="Times New Roman" w:cs="Times New Roman"/>
          <w:lang w:val="en-US"/>
        </w:rPr>
        <w:t xml:space="preserve">, </w:t>
      </w:r>
      <w:r w:rsidR="00EA24BB" w:rsidRPr="00EA24BB">
        <w:rPr>
          <w:rFonts w:ascii="Times New Roman" w:hAnsi="Times New Roman" w:cs="Times New Roman"/>
          <w:lang w:val="en-US"/>
        </w:rPr>
        <w:t>R. Conceptual History, Memory, and Identity: An Interview with Reinhart Koselleck. – New York.: «Contributions to the History of Concepts», 2006. – P. 1</w:t>
      </w:r>
      <w:r w:rsidR="00EA24BB">
        <w:rPr>
          <w:rFonts w:ascii="Times New Roman" w:hAnsi="Times New Roman" w:cs="Times New Roman"/>
          <w:lang w:val="en-US"/>
        </w:rPr>
        <w:t>13</w:t>
      </w:r>
      <w:r w:rsidR="00EA24BB" w:rsidRPr="00EA24BB">
        <w:rPr>
          <w:rFonts w:ascii="Times New Roman" w:hAnsi="Times New Roman" w:cs="Times New Roman"/>
          <w:lang w:val="en-US"/>
        </w:rPr>
        <w:t>.</w:t>
      </w:r>
    </w:p>
  </w:footnote>
  <w:footnote w:id="29">
    <w:p w14:paraId="79CDA580" w14:textId="77777777" w:rsidR="00F41800" w:rsidRPr="009B4859" w:rsidRDefault="00F41800" w:rsidP="00D5630A">
      <w:pPr>
        <w:pStyle w:val="a7"/>
        <w:jc w:val="both"/>
        <w:rPr>
          <w:rFonts w:ascii="Times New Roman" w:hAnsi="Times New Roman" w:cs="Times New Roman"/>
        </w:rPr>
      </w:pPr>
      <w:r w:rsidRPr="005E716E">
        <w:rPr>
          <w:rStyle w:val="a9"/>
          <w:rFonts w:ascii="Times New Roman" w:hAnsi="Times New Roman" w:cs="Times New Roman"/>
        </w:rPr>
        <w:footnoteRef/>
      </w:r>
      <w:r w:rsidRPr="005E716E">
        <w:rPr>
          <w:rFonts w:ascii="Times New Roman" w:hAnsi="Times New Roman" w:cs="Times New Roman"/>
        </w:rPr>
        <w:t xml:space="preserve"> Ассман А. Новое недовольство мемориальной культурой / пер. с нем. </w:t>
      </w:r>
      <w:r w:rsidRPr="009B4859">
        <w:rPr>
          <w:rFonts w:ascii="Times New Roman" w:hAnsi="Times New Roman" w:cs="Times New Roman"/>
        </w:rPr>
        <w:t>Бориса Хлебникова. – М.: «Новое литературное обозрение», 2016</w:t>
      </w:r>
      <w:r w:rsidRPr="005E716E">
        <w:rPr>
          <w:rFonts w:ascii="Times New Roman" w:hAnsi="Times New Roman" w:cs="Times New Roman"/>
        </w:rPr>
        <w:t xml:space="preserve">. – </w:t>
      </w:r>
      <w:r>
        <w:rPr>
          <w:rFonts w:ascii="Times New Roman" w:hAnsi="Times New Roman" w:cs="Times New Roman"/>
        </w:rPr>
        <w:t xml:space="preserve">С. 7. </w:t>
      </w:r>
    </w:p>
  </w:footnote>
  <w:footnote w:id="30">
    <w:p w14:paraId="61532120" w14:textId="77777777" w:rsidR="00F41800" w:rsidRPr="00BE15B2" w:rsidRDefault="00F41800" w:rsidP="00D5630A">
      <w:pPr>
        <w:pStyle w:val="a7"/>
        <w:jc w:val="both"/>
        <w:rPr>
          <w:rFonts w:ascii="Times New Roman" w:hAnsi="Times New Roman" w:cs="Times New Roman"/>
        </w:rPr>
      </w:pPr>
      <w:r w:rsidRPr="00BE15B2">
        <w:rPr>
          <w:rStyle w:val="a9"/>
          <w:rFonts w:ascii="Times New Roman" w:hAnsi="Times New Roman" w:cs="Times New Roman"/>
        </w:rPr>
        <w:footnoteRef/>
      </w:r>
      <w:r w:rsidRPr="00BE15B2">
        <w:rPr>
          <w:rFonts w:ascii="Times New Roman" w:hAnsi="Times New Roman" w:cs="Times New Roman"/>
        </w:rPr>
        <w:t xml:space="preserve"> </w:t>
      </w:r>
      <w:r w:rsidRPr="005E716E">
        <w:rPr>
          <w:rFonts w:ascii="Times New Roman" w:hAnsi="Times New Roman" w:cs="Times New Roman"/>
        </w:rPr>
        <w:t xml:space="preserve">Ассман А. Новое недовольство мемориальной культурой / пер. с нем. </w:t>
      </w:r>
      <w:r w:rsidRPr="009B4859">
        <w:rPr>
          <w:rFonts w:ascii="Times New Roman" w:hAnsi="Times New Roman" w:cs="Times New Roman"/>
        </w:rPr>
        <w:t>Бориса Хлебникова. – М.: «Новое литературное обозрение», 2016</w:t>
      </w:r>
      <w:r w:rsidRPr="005E716E">
        <w:rPr>
          <w:rFonts w:ascii="Times New Roman" w:hAnsi="Times New Roman" w:cs="Times New Roman"/>
        </w:rPr>
        <w:t xml:space="preserve">. – </w:t>
      </w:r>
      <w:r>
        <w:rPr>
          <w:rFonts w:ascii="Times New Roman" w:hAnsi="Times New Roman" w:cs="Times New Roman"/>
        </w:rPr>
        <w:t xml:space="preserve">С. 10. </w:t>
      </w:r>
    </w:p>
  </w:footnote>
  <w:footnote w:id="31">
    <w:p w14:paraId="4D2AAB9B" w14:textId="77777777" w:rsidR="00F41800" w:rsidRDefault="00F41800" w:rsidP="00D5630A">
      <w:pPr>
        <w:pStyle w:val="a7"/>
        <w:jc w:val="both"/>
      </w:pPr>
      <w:r w:rsidRPr="00BE15B2">
        <w:rPr>
          <w:rStyle w:val="a9"/>
          <w:rFonts w:ascii="Times New Roman" w:hAnsi="Times New Roman" w:cs="Times New Roman"/>
        </w:rPr>
        <w:footnoteRef/>
      </w:r>
      <w:r w:rsidRPr="00BE15B2">
        <w:rPr>
          <w:rFonts w:ascii="Times New Roman" w:hAnsi="Times New Roman" w:cs="Times New Roman"/>
        </w:rPr>
        <w:t xml:space="preserve"> </w:t>
      </w:r>
      <w:r w:rsidRPr="005E716E">
        <w:rPr>
          <w:rFonts w:ascii="Times New Roman" w:hAnsi="Times New Roman" w:cs="Times New Roman"/>
        </w:rPr>
        <w:t xml:space="preserve">Ассман А. Длинная тень прошлого: Мемориальная культура и историческая политика </w:t>
      </w:r>
      <w:r w:rsidR="002E1BD3" w:rsidRPr="002E1BD3">
        <w:rPr>
          <w:rFonts w:ascii="Times New Roman" w:hAnsi="Times New Roman" w:cs="Times New Roman"/>
        </w:rPr>
        <w:t>/</w:t>
      </w:r>
      <w:r w:rsidRPr="005E716E">
        <w:rPr>
          <w:rFonts w:ascii="Times New Roman" w:hAnsi="Times New Roman" w:cs="Times New Roman"/>
        </w:rPr>
        <w:t xml:space="preserve">/ А. Ассман; пер. с нем. Б. Хлебникова. – М.: «Новое литературное обозрение», 2014. – </w:t>
      </w:r>
      <w:r>
        <w:rPr>
          <w:rFonts w:ascii="Times New Roman" w:hAnsi="Times New Roman" w:cs="Times New Roman"/>
        </w:rPr>
        <w:t>С. 12-13.</w:t>
      </w:r>
    </w:p>
  </w:footnote>
  <w:footnote w:id="32">
    <w:p w14:paraId="7906311F" w14:textId="77777777" w:rsidR="00F41800" w:rsidRPr="006C0441" w:rsidRDefault="00F41800" w:rsidP="00D5630A">
      <w:pPr>
        <w:pStyle w:val="a7"/>
        <w:jc w:val="both"/>
        <w:rPr>
          <w:rFonts w:ascii="Times New Roman" w:hAnsi="Times New Roman" w:cs="Times New Roman"/>
        </w:rPr>
      </w:pPr>
      <w:r w:rsidRPr="003A189B">
        <w:rPr>
          <w:rStyle w:val="a9"/>
          <w:rFonts w:ascii="Times New Roman" w:hAnsi="Times New Roman" w:cs="Times New Roman"/>
        </w:rPr>
        <w:footnoteRef/>
      </w:r>
      <w:r w:rsidRPr="006C0441">
        <w:rPr>
          <w:rFonts w:ascii="Times New Roman" w:hAnsi="Times New Roman" w:cs="Times New Roman"/>
        </w:rPr>
        <w:t xml:space="preserve"> </w:t>
      </w:r>
      <w:r w:rsidRPr="00D8745A">
        <w:rPr>
          <w:rFonts w:ascii="Times New Roman" w:hAnsi="Times New Roman" w:cs="Times New Roman"/>
          <w:lang w:val="en-US"/>
        </w:rPr>
        <w:t>Best</w:t>
      </w:r>
      <w:r w:rsidRPr="006C0441">
        <w:rPr>
          <w:rFonts w:ascii="Times New Roman" w:hAnsi="Times New Roman" w:cs="Times New Roman"/>
        </w:rPr>
        <w:t xml:space="preserve"> </w:t>
      </w:r>
      <w:r w:rsidRPr="00D8745A">
        <w:rPr>
          <w:rFonts w:ascii="Times New Roman" w:hAnsi="Times New Roman" w:cs="Times New Roman"/>
          <w:lang w:val="en-US"/>
        </w:rPr>
        <w:t>Sellers</w:t>
      </w:r>
      <w:r w:rsidRPr="006C0441">
        <w:rPr>
          <w:rFonts w:ascii="Times New Roman" w:hAnsi="Times New Roman" w:cs="Times New Roman"/>
        </w:rPr>
        <w:t xml:space="preserve"> </w:t>
      </w:r>
      <w:r w:rsidRPr="00D8745A">
        <w:rPr>
          <w:rFonts w:ascii="Times New Roman" w:hAnsi="Times New Roman" w:cs="Times New Roman"/>
          <w:lang w:val="en-US"/>
        </w:rPr>
        <w:t>in</w:t>
      </w:r>
      <w:r w:rsidRPr="006C0441">
        <w:rPr>
          <w:rFonts w:ascii="Times New Roman" w:hAnsi="Times New Roman" w:cs="Times New Roman"/>
        </w:rPr>
        <w:t xml:space="preserve"> </w:t>
      </w:r>
      <w:r w:rsidRPr="00D8745A">
        <w:rPr>
          <w:rFonts w:ascii="Times New Roman" w:hAnsi="Times New Roman" w:cs="Times New Roman"/>
          <w:lang w:val="en-US"/>
        </w:rPr>
        <w:t>War</w:t>
      </w:r>
      <w:r w:rsidRPr="006C0441">
        <w:rPr>
          <w:rFonts w:ascii="Times New Roman" w:hAnsi="Times New Roman" w:cs="Times New Roman"/>
        </w:rPr>
        <w:t xml:space="preserve"> </w:t>
      </w:r>
      <w:r w:rsidRPr="00D8745A">
        <w:rPr>
          <w:rFonts w:ascii="Times New Roman" w:hAnsi="Times New Roman" w:cs="Times New Roman"/>
          <w:lang w:val="en-US"/>
        </w:rPr>
        <w:t>Story</w:t>
      </w:r>
      <w:r w:rsidRPr="006C0441">
        <w:rPr>
          <w:rFonts w:ascii="Times New Roman" w:hAnsi="Times New Roman" w:cs="Times New Roman"/>
        </w:rPr>
        <w:t xml:space="preserve"> </w:t>
      </w:r>
      <w:r w:rsidRPr="00D8745A">
        <w:rPr>
          <w:rFonts w:ascii="Times New Roman" w:hAnsi="Times New Roman" w:cs="Times New Roman"/>
          <w:lang w:val="en-US"/>
        </w:rPr>
        <w:t>Fiction</w:t>
      </w:r>
      <w:r w:rsidRPr="006C0441">
        <w:rPr>
          <w:rFonts w:ascii="Times New Roman" w:hAnsi="Times New Roman" w:cs="Times New Roman"/>
        </w:rPr>
        <w:t xml:space="preserve"> [</w:t>
      </w:r>
      <w:r w:rsidRPr="00D8745A">
        <w:rPr>
          <w:rFonts w:ascii="Times New Roman" w:hAnsi="Times New Roman" w:cs="Times New Roman"/>
        </w:rPr>
        <w:t>Электронный</w:t>
      </w:r>
      <w:r w:rsidRPr="006C0441">
        <w:rPr>
          <w:rFonts w:ascii="Times New Roman" w:hAnsi="Times New Roman" w:cs="Times New Roman"/>
        </w:rPr>
        <w:t xml:space="preserve"> </w:t>
      </w:r>
      <w:r w:rsidRPr="00D8745A">
        <w:rPr>
          <w:rFonts w:ascii="Times New Roman" w:hAnsi="Times New Roman" w:cs="Times New Roman"/>
        </w:rPr>
        <w:t>ресурс</w:t>
      </w:r>
      <w:r w:rsidRPr="006C0441">
        <w:rPr>
          <w:rFonts w:ascii="Times New Roman" w:hAnsi="Times New Roman" w:cs="Times New Roman"/>
        </w:rPr>
        <w:t xml:space="preserve">]. – </w:t>
      </w:r>
      <w:r w:rsidRPr="00D8745A">
        <w:rPr>
          <w:rFonts w:ascii="Times New Roman" w:hAnsi="Times New Roman" w:cs="Times New Roman"/>
          <w:lang w:val="en-US"/>
        </w:rPr>
        <w:t>URL</w:t>
      </w:r>
      <w:r w:rsidRPr="006C0441">
        <w:rPr>
          <w:rFonts w:ascii="Times New Roman" w:hAnsi="Times New Roman" w:cs="Times New Roman"/>
        </w:rPr>
        <w:t xml:space="preserve">: </w:t>
      </w:r>
      <w:r w:rsidRPr="00D8745A">
        <w:rPr>
          <w:rFonts w:ascii="Times New Roman" w:hAnsi="Times New Roman" w:cs="Times New Roman"/>
          <w:lang w:val="en-US"/>
        </w:rPr>
        <w:t>https</w:t>
      </w:r>
      <w:r w:rsidRPr="006C0441">
        <w:rPr>
          <w:rFonts w:ascii="Times New Roman" w:hAnsi="Times New Roman" w:cs="Times New Roman"/>
        </w:rPr>
        <w:t>://</w:t>
      </w:r>
      <w:r w:rsidRPr="00D8745A">
        <w:rPr>
          <w:rFonts w:ascii="Times New Roman" w:hAnsi="Times New Roman" w:cs="Times New Roman"/>
          <w:lang w:val="en-US"/>
        </w:rPr>
        <w:t>www</w:t>
      </w:r>
      <w:r w:rsidRPr="006C0441">
        <w:rPr>
          <w:rFonts w:ascii="Times New Roman" w:hAnsi="Times New Roman" w:cs="Times New Roman"/>
        </w:rPr>
        <w:t>.</w:t>
      </w:r>
      <w:r w:rsidRPr="00D8745A">
        <w:rPr>
          <w:rFonts w:ascii="Times New Roman" w:hAnsi="Times New Roman" w:cs="Times New Roman"/>
          <w:lang w:val="en-US"/>
        </w:rPr>
        <w:t>amazon</w:t>
      </w:r>
      <w:r w:rsidRPr="006C0441">
        <w:rPr>
          <w:rFonts w:ascii="Times New Roman" w:hAnsi="Times New Roman" w:cs="Times New Roman"/>
        </w:rPr>
        <w:t>.</w:t>
      </w:r>
      <w:r w:rsidRPr="00D8745A">
        <w:rPr>
          <w:rFonts w:ascii="Times New Roman" w:hAnsi="Times New Roman" w:cs="Times New Roman"/>
          <w:lang w:val="en-US"/>
        </w:rPr>
        <w:t>co</w:t>
      </w:r>
      <w:r w:rsidRPr="006C0441">
        <w:rPr>
          <w:rFonts w:ascii="Times New Roman" w:hAnsi="Times New Roman" w:cs="Times New Roman"/>
        </w:rPr>
        <w:t>.</w:t>
      </w:r>
      <w:r w:rsidRPr="00D8745A">
        <w:rPr>
          <w:rFonts w:ascii="Times New Roman" w:hAnsi="Times New Roman" w:cs="Times New Roman"/>
          <w:lang w:val="en-US"/>
        </w:rPr>
        <w:t>uk</w:t>
      </w:r>
      <w:r w:rsidRPr="006C0441">
        <w:rPr>
          <w:rFonts w:ascii="Times New Roman" w:hAnsi="Times New Roman" w:cs="Times New Roman"/>
        </w:rPr>
        <w:t>/</w:t>
      </w:r>
      <w:r w:rsidRPr="00D8745A">
        <w:rPr>
          <w:rFonts w:ascii="Times New Roman" w:hAnsi="Times New Roman" w:cs="Times New Roman"/>
          <w:lang w:val="en-US"/>
        </w:rPr>
        <w:t>gp</w:t>
      </w:r>
      <w:r w:rsidRPr="006C0441">
        <w:rPr>
          <w:rFonts w:ascii="Times New Roman" w:hAnsi="Times New Roman" w:cs="Times New Roman"/>
        </w:rPr>
        <w:t>/</w:t>
      </w:r>
      <w:r w:rsidRPr="00D8745A">
        <w:rPr>
          <w:rFonts w:ascii="Times New Roman" w:hAnsi="Times New Roman" w:cs="Times New Roman"/>
          <w:lang w:val="en-US"/>
        </w:rPr>
        <w:t>bestsellers</w:t>
      </w:r>
      <w:r w:rsidRPr="006C0441">
        <w:rPr>
          <w:rFonts w:ascii="Times New Roman" w:hAnsi="Times New Roman" w:cs="Times New Roman"/>
        </w:rPr>
        <w:t>/</w:t>
      </w:r>
      <w:r w:rsidRPr="00D8745A">
        <w:rPr>
          <w:rFonts w:ascii="Times New Roman" w:hAnsi="Times New Roman" w:cs="Times New Roman"/>
          <w:lang w:val="en-US"/>
        </w:rPr>
        <w:t>books</w:t>
      </w:r>
      <w:r w:rsidRPr="006C0441">
        <w:rPr>
          <w:rFonts w:ascii="Times New Roman" w:hAnsi="Times New Roman" w:cs="Times New Roman"/>
        </w:rPr>
        <w:t>/275060/</w:t>
      </w:r>
      <w:r w:rsidRPr="00D8745A">
        <w:rPr>
          <w:rFonts w:ascii="Times New Roman" w:hAnsi="Times New Roman" w:cs="Times New Roman"/>
          <w:lang w:val="en-US"/>
        </w:rPr>
        <w:t>ref</w:t>
      </w:r>
      <w:r w:rsidRPr="006C0441">
        <w:rPr>
          <w:rFonts w:ascii="Times New Roman" w:hAnsi="Times New Roman" w:cs="Times New Roman"/>
        </w:rPr>
        <w:t>=</w:t>
      </w:r>
      <w:r w:rsidRPr="00D8745A">
        <w:rPr>
          <w:rFonts w:ascii="Times New Roman" w:hAnsi="Times New Roman" w:cs="Times New Roman"/>
          <w:lang w:val="en-US"/>
        </w:rPr>
        <w:t>pd</w:t>
      </w:r>
      <w:r w:rsidRPr="006C0441">
        <w:rPr>
          <w:rFonts w:ascii="Times New Roman" w:hAnsi="Times New Roman" w:cs="Times New Roman"/>
        </w:rPr>
        <w:t>_</w:t>
      </w:r>
      <w:r w:rsidRPr="00D8745A">
        <w:rPr>
          <w:rFonts w:ascii="Times New Roman" w:hAnsi="Times New Roman" w:cs="Times New Roman"/>
          <w:lang w:val="en-US"/>
        </w:rPr>
        <w:t>zg</w:t>
      </w:r>
      <w:r w:rsidRPr="006C0441">
        <w:rPr>
          <w:rFonts w:ascii="Times New Roman" w:hAnsi="Times New Roman" w:cs="Times New Roman"/>
        </w:rPr>
        <w:t>_</w:t>
      </w:r>
      <w:r w:rsidRPr="00D8745A">
        <w:rPr>
          <w:rFonts w:ascii="Times New Roman" w:hAnsi="Times New Roman" w:cs="Times New Roman"/>
          <w:lang w:val="en-US"/>
        </w:rPr>
        <w:t>hrsr</w:t>
      </w:r>
      <w:r w:rsidRPr="006C0441">
        <w:rPr>
          <w:rFonts w:ascii="Times New Roman" w:hAnsi="Times New Roman" w:cs="Times New Roman"/>
        </w:rPr>
        <w:t>_</w:t>
      </w:r>
      <w:r w:rsidRPr="00D8745A">
        <w:rPr>
          <w:rFonts w:ascii="Times New Roman" w:hAnsi="Times New Roman" w:cs="Times New Roman"/>
          <w:lang w:val="en-US"/>
        </w:rPr>
        <w:t>books</w:t>
      </w:r>
      <w:r w:rsidRPr="006C0441">
        <w:rPr>
          <w:rFonts w:ascii="Times New Roman" w:hAnsi="Times New Roman" w:cs="Times New Roman"/>
        </w:rPr>
        <w:t xml:space="preserve"> – (</w:t>
      </w:r>
      <w:r w:rsidRPr="00D8745A">
        <w:rPr>
          <w:rFonts w:ascii="Times New Roman" w:hAnsi="Times New Roman" w:cs="Times New Roman"/>
        </w:rPr>
        <w:t>Дата</w:t>
      </w:r>
      <w:r w:rsidRPr="006C0441">
        <w:rPr>
          <w:rFonts w:ascii="Times New Roman" w:hAnsi="Times New Roman" w:cs="Times New Roman"/>
        </w:rPr>
        <w:t xml:space="preserve"> </w:t>
      </w:r>
      <w:r w:rsidRPr="00D8745A">
        <w:rPr>
          <w:rFonts w:ascii="Times New Roman" w:hAnsi="Times New Roman" w:cs="Times New Roman"/>
        </w:rPr>
        <w:t>обращения</w:t>
      </w:r>
      <w:r w:rsidRPr="006C0441">
        <w:rPr>
          <w:rFonts w:ascii="Times New Roman" w:hAnsi="Times New Roman" w:cs="Times New Roman"/>
        </w:rPr>
        <w:t>: 05.12.2023).</w:t>
      </w:r>
    </w:p>
  </w:footnote>
  <w:footnote w:id="33">
    <w:p w14:paraId="7D976DF7" w14:textId="77777777" w:rsidR="00F41800" w:rsidRPr="00D8745A" w:rsidRDefault="00F41800" w:rsidP="00D5630A">
      <w:pPr>
        <w:jc w:val="both"/>
        <w:rPr>
          <w:rFonts w:ascii="Times New Roman" w:hAnsi="Times New Roman" w:cs="Times New Roman"/>
          <w:sz w:val="20"/>
          <w:szCs w:val="20"/>
          <w:lang w:val="en-US"/>
        </w:rPr>
      </w:pPr>
      <w:r w:rsidRPr="00D8745A">
        <w:rPr>
          <w:rStyle w:val="a9"/>
          <w:rFonts w:ascii="Times New Roman" w:hAnsi="Times New Roman" w:cs="Times New Roman"/>
          <w:sz w:val="20"/>
          <w:szCs w:val="20"/>
        </w:rPr>
        <w:footnoteRef/>
      </w:r>
      <w:r w:rsidRPr="00D8745A">
        <w:rPr>
          <w:rFonts w:ascii="Times New Roman" w:hAnsi="Times New Roman" w:cs="Times New Roman"/>
          <w:sz w:val="20"/>
          <w:szCs w:val="20"/>
          <w:lang w:val="en-US"/>
        </w:rPr>
        <w:t xml:space="preserve"> Best Sellers in Adventure Stories &amp; Action [Электронный ресурс]. – URL: </w:t>
      </w:r>
      <w:hyperlink r:id="rId6" w:history="1">
        <w:r w:rsidRPr="00D8745A">
          <w:rPr>
            <w:rStyle w:val="a5"/>
            <w:rFonts w:ascii="Times New Roman" w:hAnsi="Times New Roman" w:cs="Times New Roman"/>
            <w:sz w:val="20"/>
            <w:szCs w:val="20"/>
            <w:lang w:val="en-US"/>
          </w:rPr>
          <w:t>https://www.amazon.co.uk/gp/bestsellers/books/275035/ref=pd_zg_hrsr_books</w:t>
        </w:r>
      </w:hyperlink>
      <w:r w:rsidRPr="00D8745A">
        <w:rPr>
          <w:rFonts w:ascii="Times New Roman" w:hAnsi="Times New Roman" w:cs="Times New Roman"/>
          <w:sz w:val="20"/>
          <w:szCs w:val="20"/>
          <w:lang w:val="en-US"/>
        </w:rPr>
        <w:t xml:space="preserve"> – (</w:t>
      </w:r>
      <w:r w:rsidRPr="00D8745A">
        <w:rPr>
          <w:rFonts w:ascii="Times New Roman" w:hAnsi="Times New Roman" w:cs="Times New Roman"/>
          <w:sz w:val="20"/>
          <w:szCs w:val="20"/>
        </w:rPr>
        <w:t>Дата</w:t>
      </w:r>
      <w:r w:rsidRPr="00D8745A">
        <w:rPr>
          <w:rFonts w:ascii="Times New Roman" w:hAnsi="Times New Roman" w:cs="Times New Roman"/>
          <w:sz w:val="20"/>
          <w:szCs w:val="20"/>
          <w:lang w:val="en-US"/>
        </w:rPr>
        <w:t xml:space="preserve"> </w:t>
      </w:r>
      <w:r w:rsidRPr="00D8745A">
        <w:rPr>
          <w:rFonts w:ascii="Times New Roman" w:hAnsi="Times New Roman" w:cs="Times New Roman"/>
          <w:sz w:val="20"/>
          <w:szCs w:val="20"/>
        </w:rPr>
        <w:t>обращения</w:t>
      </w:r>
      <w:r w:rsidRPr="00D8745A">
        <w:rPr>
          <w:rFonts w:ascii="Times New Roman" w:hAnsi="Times New Roman" w:cs="Times New Roman"/>
          <w:sz w:val="20"/>
          <w:szCs w:val="20"/>
          <w:lang w:val="en-US"/>
        </w:rPr>
        <w:t>: 05.12.2023).</w:t>
      </w:r>
    </w:p>
  </w:footnote>
  <w:footnote w:id="34">
    <w:p w14:paraId="356298BD" w14:textId="77777777" w:rsidR="00F41800" w:rsidRPr="00D8745A" w:rsidRDefault="00F41800" w:rsidP="00D5630A">
      <w:pPr>
        <w:pStyle w:val="a7"/>
        <w:jc w:val="both"/>
        <w:rPr>
          <w:rFonts w:ascii="Times New Roman" w:hAnsi="Times New Roman" w:cs="Times New Roman"/>
          <w:lang w:val="en-US"/>
        </w:rPr>
      </w:pPr>
      <w:r w:rsidRPr="003A189B">
        <w:rPr>
          <w:rStyle w:val="a9"/>
          <w:rFonts w:ascii="Times New Roman" w:hAnsi="Times New Roman" w:cs="Times New Roman"/>
        </w:rPr>
        <w:footnoteRef/>
      </w:r>
      <w:r w:rsidRPr="00D8745A">
        <w:rPr>
          <w:rFonts w:ascii="Times New Roman" w:hAnsi="Times New Roman" w:cs="Times New Roman"/>
          <w:lang w:val="en-US"/>
        </w:rPr>
        <w:t xml:space="preserve"> Best Sellers in Historical Fiction [Электронный ресурс]. – URL: </w:t>
      </w:r>
      <w:hyperlink r:id="rId7" w:history="1">
        <w:r w:rsidRPr="00D61B76">
          <w:rPr>
            <w:rStyle w:val="a5"/>
            <w:rFonts w:ascii="Times New Roman" w:hAnsi="Times New Roman" w:cs="Times New Roman"/>
            <w:lang w:val="en-US"/>
          </w:rPr>
          <w:t>https://www.amazon.co.uk/gp/bestsellers/books/10790401/ref=pd_zg_hrsr_books</w:t>
        </w:r>
      </w:hyperlink>
      <w:r w:rsidRPr="00D8745A">
        <w:rPr>
          <w:rFonts w:ascii="Times New Roman" w:hAnsi="Times New Roman" w:cs="Times New Roman"/>
          <w:lang w:val="en-US"/>
        </w:rPr>
        <w:t xml:space="preserve"> – (</w:t>
      </w:r>
      <w:r w:rsidRPr="00D8745A">
        <w:rPr>
          <w:rFonts w:ascii="Times New Roman" w:hAnsi="Times New Roman" w:cs="Times New Roman"/>
        </w:rPr>
        <w:t>Дата</w:t>
      </w:r>
      <w:r w:rsidRPr="00D8745A">
        <w:rPr>
          <w:rFonts w:ascii="Times New Roman" w:hAnsi="Times New Roman" w:cs="Times New Roman"/>
          <w:lang w:val="en-US"/>
        </w:rPr>
        <w:t xml:space="preserve"> </w:t>
      </w:r>
      <w:r w:rsidRPr="00D8745A">
        <w:rPr>
          <w:rFonts w:ascii="Times New Roman" w:hAnsi="Times New Roman" w:cs="Times New Roman"/>
        </w:rPr>
        <w:t>обращения</w:t>
      </w:r>
      <w:r w:rsidRPr="00D8745A">
        <w:rPr>
          <w:rFonts w:ascii="Times New Roman" w:hAnsi="Times New Roman" w:cs="Times New Roman"/>
          <w:lang w:val="en-US"/>
        </w:rPr>
        <w:t>: 05.12.2023).</w:t>
      </w:r>
    </w:p>
  </w:footnote>
  <w:footnote w:id="35">
    <w:p w14:paraId="228A55D1" w14:textId="77777777" w:rsidR="00F41800" w:rsidRDefault="00F41800" w:rsidP="00D5630A">
      <w:pPr>
        <w:pStyle w:val="a7"/>
        <w:jc w:val="both"/>
      </w:pPr>
      <w:r w:rsidRPr="003A189B">
        <w:rPr>
          <w:rStyle w:val="a9"/>
          <w:rFonts w:ascii="Times New Roman" w:hAnsi="Times New Roman" w:cs="Times New Roman"/>
        </w:rPr>
        <w:footnoteRef/>
      </w:r>
      <w:r w:rsidRPr="003A189B">
        <w:rPr>
          <w:rFonts w:ascii="Times New Roman" w:hAnsi="Times New Roman" w:cs="Times New Roman"/>
        </w:rPr>
        <w:t xml:space="preserve"> Amazon </w:t>
      </w:r>
      <w:r w:rsidRPr="00D8745A">
        <w:rPr>
          <w:rFonts w:ascii="Times New Roman" w:hAnsi="Times New Roman" w:cs="Times New Roman"/>
        </w:rPr>
        <w:t xml:space="preserve">– </w:t>
      </w:r>
      <w:r w:rsidRPr="003A189B">
        <w:rPr>
          <w:rFonts w:ascii="Times New Roman" w:hAnsi="Times New Roman" w:cs="Times New Roman"/>
        </w:rPr>
        <w:t>американская компания, крупнейшая в мире на рынках платформ электронной коммерции и публично-облачных вычислений по выручке и рыночной капитализации.</w:t>
      </w:r>
    </w:p>
  </w:footnote>
  <w:footnote w:id="36">
    <w:p w14:paraId="300AED85" w14:textId="77777777" w:rsidR="00F41800" w:rsidRPr="00D8745A" w:rsidRDefault="00F41800" w:rsidP="00D5630A">
      <w:pPr>
        <w:pStyle w:val="a7"/>
        <w:jc w:val="both"/>
        <w:rPr>
          <w:rFonts w:ascii="Times New Roman" w:hAnsi="Times New Roman" w:cs="Times New Roman"/>
        </w:rPr>
      </w:pPr>
      <w:r w:rsidRPr="00534E49">
        <w:rPr>
          <w:rStyle w:val="a9"/>
          <w:rFonts w:ascii="Times New Roman" w:hAnsi="Times New Roman" w:cs="Times New Roman"/>
        </w:rPr>
        <w:footnoteRef/>
      </w:r>
      <w:r w:rsidRPr="00D8745A">
        <w:rPr>
          <w:rFonts w:ascii="Times New Roman" w:hAnsi="Times New Roman" w:cs="Times New Roman"/>
        </w:rPr>
        <w:t xml:space="preserve"> Женская литература</w:t>
      </w:r>
      <w:r>
        <w:rPr>
          <w:rFonts w:ascii="Times New Roman" w:hAnsi="Times New Roman" w:cs="Times New Roman"/>
        </w:rPr>
        <w:t xml:space="preserve"> </w:t>
      </w:r>
      <w:r w:rsidRPr="00D8745A">
        <w:rPr>
          <w:rFonts w:ascii="Times New Roman" w:hAnsi="Times New Roman" w:cs="Times New Roman"/>
        </w:rPr>
        <w:t xml:space="preserve">[Электронный ресурс]. – URL: </w:t>
      </w:r>
      <w:hyperlink r:id="rId8" w:history="1">
        <w:r w:rsidRPr="00D61B76">
          <w:rPr>
            <w:rStyle w:val="a5"/>
            <w:rFonts w:ascii="Times New Roman" w:hAnsi="Times New Roman" w:cs="Times New Roman"/>
          </w:rPr>
          <w:t>https://ru.wikipedia.org/wiki/Женская_литература</w:t>
        </w:r>
      </w:hyperlink>
      <w:r>
        <w:rPr>
          <w:rFonts w:ascii="Times New Roman" w:hAnsi="Times New Roman" w:cs="Times New Roman"/>
        </w:rPr>
        <w:t xml:space="preserve"> </w:t>
      </w:r>
      <w:r w:rsidRPr="00D8745A">
        <w:rPr>
          <w:rFonts w:ascii="Times New Roman" w:hAnsi="Times New Roman" w:cs="Times New Roman"/>
        </w:rPr>
        <w:t>– (Дата обращения: 05.12.2023).</w:t>
      </w:r>
    </w:p>
  </w:footnote>
  <w:footnote w:id="37">
    <w:p w14:paraId="2E46E2CE" w14:textId="77777777" w:rsidR="00F41800" w:rsidRPr="00D8745A" w:rsidRDefault="00F41800" w:rsidP="00D5630A">
      <w:pPr>
        <w:pStyle w:val="a7"/>
        <w:jc w:val="both"/>
      </w:pPr>
      <w:r w:rsidRPr="00534E49">
        <w:rPr>
          <w:rStyle w:val="a9"/>
          <w:rFonts w:ascii="Times New Roman" w:hAnsi="Times New Roman" w:cs="Times New Roman"/>
        </w:rPr>
        <w:footnoteRef/>
      </w:r>
      <w:r w:rsidRPr="00D8745A">
        <w:rPr>
          <w:rFonts w:ascii="Times New Roman" w:hAnsi="Times New Roman" w:cs="Times New Roman"/>
        </w:rPr>
        <w:t xml:space="preserve"> Дж. Г. Кавелти, Изучение литературных форм [Электронный ресурс]. – </w:t>
      </w:r>
      <w:r w:rsidRPr="00D8745A">
        <w:rPr>
          <w:rFonts w:ascii="Times New Roman" w:hAnsi="Times New Roman" w:cs="Times New Roman"/>
          <w:lang w:val="en-US"/>
        </w:rPr>
        <w:t>URL</w:t>
      </w:r>
      <w:r w:rsidRPr="00D8745A">
        <w:rPr>
          <w:rFonts w:ascii="Times New Roman" w:hAnsi="Times New Roman" w:cs="Times New Roman"/>
        </w:rPr>
        <w:t xml:space="preserve">: </w:t>
      </w:r>
      <w:r w:rsidRPr="00D8745A">
        <w:rPr>
          <w:rFonts w:ascii="Times New Roman" w:hAnsi="Times New Roman" w:cs="Times New Roman"/>
          <w:lang w:val="en-US"/>
        </w:rPr>
        <w:t>http</w:t>
      </w:r>
      <w:r w:rsidRPr="00D8745A">
        <w:rPr>
          <w:rFonts w:ascii="Times New Roman" w:hAnsi="Times New Roman" w:cs="Times New Roman"/>
        </w:rPr>
        <w:t>://</w:t>
      </w:r>
      <w:r w:rsidRPr="00D8745A">
        <w:rPr>
          <w:rFonts w:ascii="Times New Roman" w:hAnsi="Times New Roman" w:cs="Times New Roman"/>
          <w:lang w:val="en-US"/>
        </w:rPr>
        <w:t>culturca</w:t>
      </w:r>
      <w:r w:rsidRPr="00D8745A">
        <w:rPr>
          <w:rFonts w:ascii="Times New Roman" w:hAnsi="Times New Roman" w:cs="Times New Roman"/>
        </w:rPr>
        <w:t>.</w:t>
      </w:r>
      <w:r w:rsidRPr="00D8745A">
        <w:rPr>
          <w:rFonts w:ascii="Times New Roman" w:hAnsi="Times New Roman" w:cs="Times New Roman"/>
          <w:lang w:val="en-US"/>
        </w:rPr>
        <w:t>narod</w:t>
      </w:r>
      <w:r w:rsidRPr="00D8745A">
        <w:rPr>
          <w:rFonts w:ascii="Times New Roman" w:hAnsi="Times New Roman" w:cs="Times New Roman"/>
        </w:rPr>
        <w:t>.</w:t>
      </w:r>
      <w:r w:rsidRPr="00D8745A">
        <w:rPr>
          <w:rFonts w:ascii="Times New Roman" w:hAnsi="Times New Roman" w:cs="Times New Roman"/>
          <w:lang w:val="en-US"/>
        </w:rPr>
        <w:t>ru</w:t>
      </w:r>
      <w:r w:rsidRPr="00D8745A">
        <w:rPr>
          <w:rFonts w:ascii="Times New Roman" w:hAnsi="Times New Roman" w:cs="Times New Roman"/>
        </w:rPr>
        <w:t>/</w:t>
      </w:r>
      <w:r w:rsidRPr="00D8745A">
        <w:rPr>
          <w:rFonts w:ascii="Times New Roman" w:hAnsi="Times New Roman" w:cs="Times New Roman"/>
          <w:lang w:val="en-US"/>
        </w:rPr>
        <w:t>Cavelty</w:t>
      </w:r>
      <w:r w:rsidRPr="00D8745A">
        <w:rPr>
          <w:rFonts w:ascii="Times New Roman" w:hAnsi="Times New Roman" w:cs="Times New Roman"/>
        </w:rPr>
        <w:t>1.</w:t>
      </w:r>
      <w:r w:rsidRPr="00D8745A">
        <w:rPr>
          <w:rFonts w:ascii="Times New Roman" w:hAnsi="Times New Roman" w:cs="Times New Roman"/>
          <w:lang w:val="en-US"/>
        </w:rPr>
        <w:t>htm</w:t>
      </w:r>
      <w:r w:rsidRPr="00D8745A">
        <w:rPr>
          <w:rFonts w:ascii="Times New Roman" w:hAnsi="Times New Roman" w:cs="Times New Roman"/>
        </w:rPr>
        <w:t xml:space="preserve"> – (Дата обращения: 05.12.2023).</w:t>
      </w:r>
    </w:p>
  </w:footnote>
  <w:footnote w:id="38">
    <w:p w14:paraId="7077CA5B" w14:textId="77777777" w:rsidR="00F41800" w:rsidRDefault="00F41800" w:rsidP="00D5630A">
      <w:pPr>
        <w:pStyle w:val="a7"/>
      </w:pPr>
      <w:r w:rsidRPr="00CF51F1">
        <w:rPr>
          <w:rStyle w:val="a9"/>
          <w:rFonts w:ascii="Times New Roman" w:hAnsi="Times New Roman" w:cs="Times New Roman"/>
        </w:rPr>
        <w:footnoteRef/>
      </w:r>
      <w:r w:rsidRPr="00CF51F1">
        <w:rPr>
          <w:rFonts w:ascii="Times New Roman" w:hAnsi="Times New Roman" w:cs="Times New Roman"/>
        </w:rPr>
        <w:t xml:space="preserve"> </w:t>
      </w:r>
      <w:r w:rsidRPr="00BE15B2">
        <w:rPr>
          <w:rFonts w:ascii="Times New Roman" w:hAnsi="Times New Roman" w:cs="Times New Roman"/>
        </w:rPr>
        <w:t>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С. 52.</w:t>
      </w:r>
    </w:p>
  </w:footnote>
  <w:footnote w:id="39">
    <w:p w14:paraId="3E9AF6E0" w14:textId="77777777" w:rsidR="00F41800" w:rsidRDefault="00F41800" w:rsidP="00D5630A">
      <w:pPr>
        <w:pStyle w:val="a7"/>
      </w:pPr>
      <w:r w:rsidRPr="00BF142B">
        <w:rPr>
          <w:rStyle w:val="a9"/>
          <w:rFonts w:ascii="Times New Roman" w:hAnsi="Times New Roman" w:cs="Times New Roman"/>
        </w:rPr>
        <w:footnoteRef/>
      </w:r>
      <w:r w:rsidRPr="00BF142B">
        <w:rPr>
          <w:rFonts w:ascii="Times New Roman" w:hAnsi="Times New Roman" w:cs="Times New Roman"/>
        </w:rPr>
        <w:t xml:space="preserve"> </w:t>
      </w:r>
      <w:r w:rsidRPr="00BE15B2">
        <w:rPr>
          <w:rFonts w:ascii="Times New Roman" w:hAnsi="Times New Roman" w:cs="Times New Roman"/>
        </w:rPr>
        <w:t>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 xml:space="preserve">С. 89. </w:t>
      </w:r>
    </w:p>
  </w:footnote>
  <w:footnote w:id="40">
    <w:p w14:paraId="59FDC5EA" w14:textId="77777777" w:rsidR="00F41800" w:rsidRPr="00B475E5" w:rsidRDefault="00F41800" w:rsidP="00D5630A">
      <w:pPr>
        <w:pStyle w:val="a7"/>
        <w:rPr>
          <w:rFonts w:ascii="Times New Roman" w:hAnsi="Times New Roman" w:cs="Times New Roman"/>
        </w:rPr>
      </w:pPr>
      <w:r w:rsidRPr="00B475E5">
        <w:rPr>
          <w:rStyle w:val="a9"/>
          <w:rFonts w:ascii="Times New Roman" w:hAnsi="Times New Roman" w:cs="Times New Roman"/>
        </w:rPr>
        <w:footnoteRef/>
      </w:r>
      <w:r w:rsidRPr="00B475E5">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 xml:space="preserve">С. 17. </w:t>
      </w:r>
    </w:p>
  </w:footnote>
  <w:footnote w:id="41">
    <w:p w14:paraId="779E9A57" w14:textId="77777777" w:rsidR="00F41800" w:rsidRPr="00074F7F" w:rsidRDefault="00F41800" w:rsidP="00D5630A">
      <w:pPr>
        <w:pStyle w:val="a7"/>
        <w:rPr>
          <w:rFonts w:ascii="Times New Roman" w:hAnsi="Times New Roman" w:cs="Times New Roman"/>
        </w:rPr>
      </w:pPr>
      <w:r w:rsidRPr="00074F7F">
        <w:rPr>
          <w:rStyle w:val="a9"/>
          <w:rFonts w:ascii="Times New Roman" w:hAnsi="Times New Roman" w:cs="Times New Roman"/>
        </w:rPr>
        <w:footnoteRef/>
      </w:r>
      <w:r w:rsidRPr="00074F7F">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 xml:space="preserve">С. 14. </w:t>
      </w:r>
    </w:p>
  </w:footnote>
  <w:footnote w:id="42">
    <w:p w14:paraId="1A93F0DF" w14:textId="77777777" w:rsidR="00F41800" w:rsidRPr="00AA2E9D" w:rsidRDefault="00F41800" w:rsidP="00D5630A">
      <w:pPr>
        <w:pStyle w:val="a7"/>
        <w:jc w:val="both"/>
        <w:rPr>
          <w:rFonts w:ascii="Times New Roman" w:hAnsi="Times New Roman" w:cs="Times New Roman"/>
          <w:lang w:val="en-US"/>
        </w:rPr>
      </w:pPr>
      <w:r w:rsidRPr="00AA2E9D">
        <w:rPr>
          <w:rStyle w:val="a9"/>
          <w:rFonts w:ascii="Times New Roman" w:hAnsi="Times New Roman" w:cs="Times New Roman"/>
        </w:rPr>
        <w:footnoteRef/>
      </w:r>
      <w:r w:rsidRPr="003A1C01">
        <w:rPr>
          <w:rFonts w:ascii="Times New Roman" w:hAnsi="Times New Roman" w:cs="Times New Roman"/>
          <w:lang w:val="en-US"/>
        </w:rPr>
        <w:t xml:space="preserve"> </w:t>
      </w:r>
      <w:r w:rsidRPr="00D8745A">
        <w:rPr>
          <w:rFonts w:ascii="Times New Roman" w:hAnsi="Times New Roman" w:cs="Times New Roman"/>
          <w:lang w:val="en-US"/>
        </w:rPr>
        <w:t xml:space="preserve">Koch, J. The Quest for a Female Identity in Historical Novels by British Women Writers: Penelope Lively, Margaret Drabble, A.S. Byatt, Esther Freud. </w:t>
      </w:r>
      <w:r>
        <w:rPr>
          <w:rFonts w:ascii="Times New Roman" w:hAnsi="Times New Roman" w:cs="Times New Roman"/>
          <w:lang w:val="en-US"/>
        </w:rPr>
        <w:t>d</w:t>
      </w:r>
      <w:r w:rsidRPr="00D8745A">
        <w:rPr>
          <w:rFonts w:ascii="Times New Roman" w:hAnsi="Times New Roman" w:cs="Times New Roman"/>
          <w:lang w:val="en-US"/>
        </w:rPr>
        <w:t>issertation zur erlangung des philosophischen doktorgrades /</w:t>
      </w:r>
      <w:r w:rsidR="002E1BD3" w:rsidRPr="002E1BD3">
        <w:rPr>
          <w:rFonts w:ascii="Times New Roman" w:hAnsi="Times New Roman" w:cs="Times New Roman"/>
          <w:lang w:val="en-US"/>
        </w:rPr>
        <w:t>/</w:t>
      </w:r>
      <w:r w:rsidRPr="00D8745A">
        <w:rPr>
          <w:rFonts w:ascii="Times New Roman" w:hAnsi="Times New Roman" w:cs="Times New Roman"/>
          <w:lang w:val="en-US"/>
        </w:rPr>
        <w:t xml:space="preserve"> Georg-August-Universität Göttin. – Göttingen, 2012. – S. 57-58.</w:t>
      </w:r>
    </w:p>
  </w:footnote>
  <w:footnote w:id="43">
    <w:p w14:paraId="388C58D4" w14:textId="77777777" w:rsidR="00F41800" w:rsidRPr="0049699B" w:rsidRDefault="00F41800" w:rsidP="00D5630A">
      <w:pPr>
        <w:pStyle w:val="a7"/>
        <w:rPr>
          <w:rFonts w:ascii="Times New Roman" w:hAnsi="Times New Roman" w:cs="Times New Roman"/>
        </w:rPr>
      </w:pPr>
      <w:r w:rsidRPr="0049699B">
        <w:rPr>
          <w:rStyle w:val="a9"/>
          <w:rFonts w:ascii="Times New Roman" w:hAnsi="Times New Roman" w:cs="Times New Roman"/>
        </w:rPr>
        <w:footnoteRef/>
      </w:r>
      <w:r w:rsidRPr="0049699B">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 xml:space="preserve">С. 19. </w:t>
      </w:r>
    </w:p>
  </w:footnote>
  <w:footnote w:id="44">
    <w:p w14:paraId="7B38913B" w14:textId="77777777" w:rsidR="00F41800" w:rsidRPr="003607D7" w:rsidRDefault="00F41800" w:rsidP="00D5630A">
      <w:pPr>
        <w:pStyle w:val="a7"/>
        <w:rPr>
          <w:rFonts w:ascii="Times New Roman" w:hAnsi="Times New Roman" w:cs="Times New Roman"/>
        </w:rPr>
      </w:pPr>
      <w:r w:rsidRPr="003607D7">
        <w:rPr>
          <w:rStyle w:val="a9"/>
          <w:rFonts w:ascii="Times New Roman" w:hAnsi="Times New Roman" w:cs="Times New Roman"/>
        </w:rPr>
        <w:footnoteRef/>
      </w:r>
      <w:r w:rsidRPr="003607D7">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 xml:space="preserve">С. 192. </w:t>
      </w:r>
    </w:p>
  </w:footnote>
  <w:footnote w:id="45">
    <w:p w14:paraId="44288AEE" w14:textId="77777777" w:rsidR="00F41800" w:rsidRPr="00D55E3A" w:rsidRDefault="00F41800" w:rsidP="00D5630A">
      <w:pPr>
        <w:pStyle w:val="a7"/>
        <w:rPr>
          <w:rFonts w:ascii="Times New Roman" w:hAnsi="Times New Roman" w:cs="Times New Roman"/>
        </w:rPr>
      </w:pPr>
      <w:r w:rsidRPr="00D55E3A">
        <w:rPr>
          <w:rStyle w:val="a9"/>
          <w:rFonts w:ascii="Times New Roman" w:hAnsi="Times New Roman" w:cs="Times New Roman"/>
        </w:rPr>
        <w:footnoteRef/>
      </w:r>
      <w:r w:rsidRPr="00D55E3A">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xml:space="preserve">. – </w:t>
      </w:r>
      <w:r>
        <w:rPr>
          <w:rFonts w:ascii="Times New Roman" w:hAnsi="Times New Roman" w:cs="Times New Roman"/>
        </w:rPr>
        <w:t xml:space="preserve">С. 28. </w:t>
      </w:r>
    </w:p>
  </w:footnote>
  <w:footnote w:id="46">
    <w:p w14:paraId="6266A819" w14:textId="77777777" w:rsidR="00F41800" w:rsidRPr="00D84BDB" w:rsidRDefault="00F41800" w:rsidP="00D5630A">
      <w:pPr>
        <w:pStyle w:val="a7"/>
        <w:rPr>
          <w:rFonts w:ascii="Times New Roman" w:hAnsi="Times New Roman" w:cs="Times New Roman"/>
        </w:rPr>
      </w:pPr>
      <w:r w:rsidRPr="00D84BDB">
        <w:rPr>
          <w:rStyle w:val="a9"/>
          <w:rFonts w:ascii="Times New Roman" w:hAnsi="Times New Roman" w:cs="Times New Roman"/>
        </w:rPr>
        <w:footnoteRef/>
      </w:r>
      <w:r w:rsidRPr="00D84BDB">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xml:space="preserve">. – </w:t>
      </w:r>
      <w:r w:rsidRPr="00D84BDB">
        <w:rPr>
          <w:rFonts w:ascii="Times New Roman" w:hAnsi="Times New Roman" w:cs="Times New Roman"/>
        </w:rPr>
        <w:t xml:space="preserve"> </w:t>
      </w:r>
      <w:r>
        <w:rPr>
          <w:rFonts w:ascii="Times New Roman" w:hAnsi="Times New Roman" w:cs="Times New Roman"/>
        </w:rPr>
        <w:t xml:space="preserve">С. </w:t>
      </w:r>
      <w:r w:rsidRPr="00D84BDB">
        <w:rPr>
          <w:rFonts w:ascii="Times New Roman" w:hAnsi="Times New Roman" w:cs="Times New Roman"/>
        </w:rPr>
        <w:t xml:space="preserve"> </w:t>
      </w:r>
      <w:r>
        <w:rPr>
          <w:rFonts w:ascii="Times New Roman" w:hAnsi="Times New Roman" w:cs="Times New Roman"/>
        </w:rPr>
        <w:t>64-65.</w:t>
      </w:r>
    </w:p>
  </w:footnote>
  <w:footnote w:id="47">
    <w:p w14:paraId="174BA68B" w14:textId="77777777" w:rsidR="00F41800" w:rsidRPr="00D8745A" w:rsidRDefault="00F41800" w:rsidP="00D5630A">
      <w:pPr>
        <w:pStyle w:val="a7"/>
        <w:jc w:val="both"/>
        <w:rPr>
          <w:rFonts w:ascii="Times New Roman" w:hAnsi="Times New Roman" w:cs="Times New Roman"/>
        </w:rPr>
      </w:pPr>
      <w:r w:rsidRPr="000E43F1">
        <w:rPr>
          <w:rStyle w:val="a9"/>
          <w:rFonts w:ascii="Times New Roman" w:hAnsi="Times New Roman" w:cs="Times New Roman"/>
        </w:rPr>
        <w:footnoteRef/>
      </w:r>
      <w:r w:rsidRPr="00D8745A">
        <w:rPr>
          <w:rFonts w:ascii="Times New Roman" w:hAnsi="Times New Roman" w:cs="Times New Roman"/>
        </w:rPr>
        <w:t xml:space="preserve"> Психологический реализм. Личность ответственно и должно вбирать в себя культуру во имя братства людей и преодоления их эгоцентризма</w:t>
      </w:r>
      <w:r>
        <w:rPr>
          <w:rFonts w:ascii="Times New Roman" w:hAnsi="Times New Roman" w:cs="Times New Roman"/>
        </w:rPr>
        <w:t xml:space="preserve"> </w:t>
      </w:r>
      <w:r w:rsidRPr="00D8745A">
        <w:rPr>
          <w:rFonts w:ascii="Times New Roman" w:hAnsi="Times New Roman" w:cs="Times New Roman"/>
        </w:rPr>
        <w:t>[Электронный ресурс]. – URL: https://studme.org/1378011513095/kulturologiya/psihologicheskiy_realizm_lichnost_otvetstvenno_dolzhno_vbirat_sebya_kulturu_imya_bratstva_lyudey – (Дата обращения: 0</w:t>
      </w:r>
      <w:r>
        <w:rPr>
          <w:rFonts w:ascii="Times New Roman" w:hAnsi="Times New Roman" w:cs="Times New Roman"/>
        </w:rPr>
        <w:t>6</w:t>
      </w:r>
      <w:r w:rsidRPr="00D8745A">
        <w:rPr>
          <w:rFonts w:ascii="Times New Roman" w:hAnsi="Times New Roman" w:cs="Times New Roman"/>
        </w:rPr>
        <w:t>.12.2023).</w:t>
      </w:r>
    </w:p>
  </w:footnote>
  <w:footnote w:id="48">
    <w:p w14:paraId="4C40E5B5" w14:textId="77777777" w:rsidR="00F41800" w:rsidRPr="00A806DB" w:rsidRDefault="00F41800" w:rsidP="00D5630A">
      <w:pPr>
        <w:pStyle w:val="a7"/>
        <w:jc w:val="both"/>
        <w:rPr>
          <w:rFonts w:ascii="Times New Roman" w:hAnsi="Times New Roman" w:cs="Times New Roman"/>
          <w:lang w:val="en-US"/>
        </w:rPr>
      </w:pPr>
      <w:r w:rsidRPr="00CE4CFD">
        <w:rPr>
          <w:rStyle w:val="a9"/>
          <w:rFonts w:ascii="Times New Roman" w:hAnsi="Times New Roman" w:cs="Times New Roman"/>
        </w:rPr>
        <w:footnoteRef/>
      </w:r>
      <w:r w:rsidRPr="00CE4CFD">
        <w:rPr>
          <w:rFonts w:ascii="Times New Roman" w:hAnsi="Times New Roman" w:cs="Times New Roman"/>
          <w:lang w:val="en-US"/>
        </w:rPr>
        <w:t xml:space="preserve"> </w:t>
      </w:r>
      <w:r w:rsidRPr="00D8745A">
        <w:rPr>
          <w:rFonts w:ascii="Times New Roman" w:hAnsi="Times New Roman" w:cs="Times New Roman"/>
          <w:lang w:val="en-US"/>
        </w:rPr>
        <w:t>Sen, D. Psychological Realism in 19th Century Fiction: Studies in Turgenev, Tolstoy, Eliot and Brontë. – Newcastle upon Tyne.: «Cambridge Sch</w:t>
      </w:r>
      <w:r>
        <w:rPr>
          <w:rFonts w:ascii="Times New Roman" w:hAnsi="Times New Roman" w:cs="Times New Roman"/>
          <w:lang w:val="en-US"/>
        </w:rPr>
        <w:t>olars Publishing», 2020. – p. 17</w:t>
      </w:r>
      <w:r w:rsidRPr="00A806DB">
        <w:rPr>
          <w:rFonts w:ascii="Times New Roman" w:hAnsi="Times New Roman" w:cs="Times New Roman"/>
          <w:lang w:val="en-US"/>
        </w:rPr>
        <w:t>.</w:t>
      </w:r>
    </w:p>
  </w:footnote>
  <w:footnote w:id="49">
    <w:p w14:paraId="70B927F8" w14:textId="77777777" w:rsidR="00F41800" w:rsidRPr="00A806DB" w:rsidRDefault="00F41800" w:rsidP="00D5630A">
      <w:pPr>
        <w:pStyle w:val="a7"/>
        <w:rPr>
          <w:rFonts w:ascii="Times New Roman" w:hAnsi="Times New Roman" w:cs="Times New Roman"/>
        </w:rPr>
      </w:pPr>
      <w:r w:rsidRPr="00B45CAC">
        <w:rPr>
          <w:rStyle w:val="a9"/>
          <w:rFonts w:ascii="Times New Roman" w:hAnsi="Times New Roman" w:cs="Times New Roman"/>
        </w:rPr>
        <w:footnoteRef/>
      </w:r>
      <w:r w:rsidRPr="00B45CAC">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106</w:t>
      </w:r>
      <w:r w:rsidRPr="00A806DB">
        <w:rPr>
          <w:rFonts w:ascii="Times New Roman" w:hAnsi="Times New Roman" w:cs="Times New Roman"/>
        </w:rPr>
        <w:t>.</w:t>
      </w:r>
    </w:p>
  </w:footnote>
  <w:footnote w:id="50">
    <w:p w14:paraId="0A3F3F6C" w14:textId="77777777" w:rsidR="00F41800" w:rsidRPr="00A806DB" w:rsidRDefault="00F41800" w:rsidP="00D5630A">
      <w:pPr>
        <w:pStyle w:val="a7"/>
        <w:rPr>
          <w:rFonts w:ascii="Times New Roman" w:hAnsi="Times New Roman" w:cs="Times New Roman"/>
        </w:rPr>
      </w:pPr>
      <w:r w:rsidRPr="00BA5890">
        <w:rPr>
          <w:rStyle w:val="a9"/>
          <w:rFonts w:ascii="Times New Roman" w:hAnsi="Times New Roman" w:cs="Times New Roman"/>
        </w:rPr>
        <w:footnoteRef/>
      </w:r>
      <w:r w:rsidRPr="00BA5890">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 xml:space="preserve"> 13.</w:t>
      </w:r>
    </w:p>
  </w:footnote>
  <w:footnote w:id="51">
    <w:p w14:paraId="3770BC1F" w14:textId="77777777" w:rsidR="00F41800" w:rsidRPr="006B38FB" w:rsidRDefault="00F41800" w:rsidP="00D5630A">
      <w:pPr>
        <w:pStyle w:val="a7"/>
        <w:rPr>
          <w:rFonts w:ascii="Times New Roman" w:hAnsi="Times New Roman" w:cs="Times New Roman"/>
        </w:rPr>
      </w:pPr>
      <w:r w:rsidRPr="006B38FB">
        <w:rPr>
          <w:rStyle w:val="a9"/>
          <w:rFonts w:ascii="Times New Roman" w:hAnsi="Times New Roman" w:cs="Times New Roman"/>
        </w:rPr>
        <w:footnoteRef/>
      </w:r>
      <w:r w:rsidRPr="006B38FB">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6B38FB">
        <w:rPr>
          <w:rFonts w:ascii="Times New Roman" w:hAnsi="Times New Roman" w:cs="Times New Roman"/>
        </w:rPr>
        <w:t xml:space="preserve"> </w:t>
      </w:r>
      <w:r>
        <w:rPr>
          <w:rFonts w:ascii="Times New Roman" w:hAnsi="Times New Roman" w:cs="Times New Roman"/>
        </w:rPr>
        <w:t>86</w:t>
      </w:r>
      <w:r w:rsidRPr="006B38FB">
        <w:rPr>
          <w:rFonts w:ascii="Times New Roman" w:hAnsi="Times New Roman" w:cs="Times New Roman"/>
        </w:rPr>
        <w:t>.</w:t>
      </w:r>
    </w:p>
  </w:footnote>
  <w:footnote w:id="52">
    <w:p w14:paraId="7AEDB957" w14:textId="77777777" w:rsidR="00F41800" w:rsidRPr="003607D7" w:rsidRDefault="00F41800" w:rsidP="002E1BD3">
      <w:pPr>
        <w:pStyle w:val="a7"/>
        <w:jc w:val="both"/>
        <w:rPr>
          <w:rFonts w:ascii="Times New Roman" w:hAnsi="Times New Roman" w:cs="Times New Roman"/>
          <w:lang w:val="en-US"/>
        </w:rPr>
      </w:pPr>
      <w:r w:rsidRPr="003607D7">
        <w:rPr>
          <w:rStyle w:val="a9"/>
          <w:rFonts w:ascii="Times New Roman" w:hAnsi="Times New Roman" w:cs="Times New Roman"/>
        </w:rPr>
        <w:footnoteRef/>
      </w:r>
      <w:r w:rsidRPr="003607D7">
        <w:rPr>
          <w:rFonts w:ascii="Times New Roman" w:hAnsi="Times New Roman" w:cs="Times New Roman"/>
          <w:lang w:val="en-US"/>
        </w:rPr>
        <w:t xml:space="preserve"> Koch, J. The Quest for a Female Identity in Historical Novels by British Women Writers: Penelope Lively, Margaret Drabble, A.S. Byatt, Esther Freud. </w:t>
      </w:r>
      <w:r>
        <w:rPr>
          <w:rFonts w:ascii="Times New Roman" w:hAnsi="Times New Roman" w:cs="Times New Roman"/>
          <w:lang w:val="en-US"/>
        </w:rPr>
        <w:t>d</w:t>
      </w:r>
      <w:r w:rsidRPr="003607D7">
        <w:rPr>
          <w:rFonts w:ascii="Times New Roman" w:hAnsi="Times New Roman" w:cs="Times New Roman"/>
          <w:lang w:val="en-US"/>
        </w:rPr>
        <w:t>issertation zur erlangung des philosophischen doktorgrades /</w:t>
      </w:r>
      <w:r w:rsidR="002E1BD3" w:rsidRPr="002E1BD3">
        <w:rPr>
          <w:rFonts w:ascii="Times New Roman" w:hAnsi="Times New Roman" w:cs="Times New Roman"/>
          <w:lang w:val="en-US"/>
        </w:rPr>
        <w:t>/</w:t>
      </w:r>
      <w:r w:rsidRPr="003607D7">
        <w:rPr>
          <w:rFonts w:ascii="Times New Roman" w:hAnsi="Times New Roman" w:cs="Times New Roman"/>
          <w:lang w:val="en-US"/>
        </w:rPr>
        <w:t xml:space="preserve"> Georg-August-Universität Göttin. – Göttingen, 2012. – S. 36.</w:t>
      </w:r>
    </w:p>
  </w:footnote>
  <w:footnote w:id="53">
    <w:p w14:paraId="0CEC34C5" w14:textId="77777777" w:rsidR="00F41800" w:rsidRPr="0035485D" w:rsidRDefault="00F41800" w:rsidP="002E1BD3">
      <w:pPr>
        <w:pStyle w:val="a7"/>
        <w:jc w:val="both"/>
        <w:rPr>
          <w:rFonts w:ascii="Times New Roman" w:hAnsi="Times New Roman" w:cs="Times New Roman"/>
          <w:lang w:val="en-US"/>
        </w:rPr>
      </w:pPr>
      <w:r w:rsidRPr="0035485D">
        <w:rPr>
          <w:rStyle w:val="a9"/>
          <w:rFonts w:ascii="Times New Roman" w:hAnsi="Times New Roman" w:cs="Times New Roman"/>
        </w:rPr>
        <w:footnoteRef/>
      </w:r>
      <w:r w:rsidRPr="0035485D">
        <w:rPr>
          <w:rFonts w:ascii="Times New Roman" w:hAnsi="Times New Roman" w:cs="Times New Roman"/>
          <w:lang w:val="en-US"/>
        </w:rPr>
        <w:t xml:space="preserve"> Koch, </w:t>
      </w:r>
      <w:r w:rsidR="00407E75">
        <w:rPr>
          <w:rFonts w:ascii="Times New Roman" w:hAnsi="Times New Roman" w:cs="Times New Roman"/>
          <w:lang w:val="en-US"/>
        </w:rPr>
        <w:t>J</w:t>
      </w:r>
      <w:r w:rsidRPr="0035485D">
        <w:rPr>
          <w:rFonts w:ascii="Times New Roman" w:hAnsi="Times New Roman" w:cs="Times New Roman"/>
          <w:lang w:val="en-US"/>
        </w:rPr>
        <w:t>. «The Quest for a Female Identity in Historical Novels by British Women Writers: Penelope Lively, Margaret Drabble, A.S. Byatt, Esther Freud» (completed 2013), p</w:t>
      </w:r>
      <w:r>
        <w:rPr>
          <w:rFonts w:ascii="Times New Roman" w:hAnsi="Times New Roman" w:cs="Times New Roman"/>
          <w:lang w:val="en-US"/>
        </w:rPr>
        <w:t>.</w:t>
      </w:r>
      <w:r w:rsidRPr="0035485D">
        <w:rPr>
          <w:rFonts w:ascii="Times New Roman" w:hAnsi="Times New Roman" w:cs="Times New Roman"/>
          <w:lang w:val="en-US"/>
        </w:rPr>
        <w:t xml:space="preserve"> 42.</w:t>
      </w:r>
    </w:p>
  </w:footnote>
  <w:footnote w:id="54">
    <w:p w14:paraId="5CB12E46" w14:textId="77777777" w:rsidR="00F41800" w:rsidRPr="003607D7" w:rsidRDefault="00F41800" w:rsidP="00D5630A">
      <w:pPr>
        <w:pStyle w:val="a7"/>
        <w:rPr>
          <w:rFonts w:ascii="Times New Roman" w:hAnsi="Times New Roman" w:cs="Times New Roman"/>
        </w:rPr>
      </w:pPr>
      <w:r w:rsidRPr="003607D7">
        <w:rPr>
          <w:rStyle w:val="a9"/>
          <w:rFonts w:ascii="Times New Roman" w:hAnsi="Times New Roman" w:cs="Times New Roman"/>
        </w:rPr>
        <w:footnoteRef/>
      </w:r>
      <w:r w:rsidRPr="003607D7">
        <w:rPr>
          <w:rFonts w:ascii="Times New Roman" w:hAnsi="Times New Roman" w:cs="Times New Roman"/>
        </w:rPr>
        <w:t xml:space="preserve"> Лайвли П. Лунный тигр. – М.: «Рипол-Классик», 2013, 242 с.</w:t>
      </w:r>
    </w:p>
  </w:footnote>
  <w:footnote w:id="55">
    <w:p w14:paraId="144922ED" w14:textId="77777777" w:rsidR="00F41800" w:rsidRPr="002B3CA2" w:rsidRDefault="00F41800" w:rsidP="00D5630A">
      <w:pPr>
        <w:pStyle w:val="a7"/>
        <w:rPr>
          <w:rFonts w:ascii="Times New Roman" w:hAnsi="Times New Roman" w:cs="Times New Roman"/>
        </w:rPr>
      </w:pPr>
      <w:r w:rsidRPr="002B3CA2">
        <w:rPr>
          <w:rStyle w:val="a9"/>
          <w:rFonts w:ascii="Times New Roman" w:hAnsi="Times New Roman" w:cs="Times New Roman"/>
        </w:rPr>
        <w:footnoteRef/>
      </w:r>
      <w:r w:rsidRPr="002B3CA2">
        <w:rPr>
          <w:rFonts w:ascii="Times New Roman" w:hAnsi="Times New Roman" w:cs="Times New Roman"/>
        </w:rPr>
        <w:t xml:space="preserve"> Сульжицкий</w:t>
      </w:r>
      <w:r w:rsidR="00155CCC" w:rsidRPr="00155CCC">
        <w:rPr>
          <w:rFonts w:ascii="Times New Roman" w:hAnsi="Times New Roman" w:cs="Times New Roman"/>
        </w:rPr>
        <w:t xml:space="preserve"> </w:t>
      </w:r>
      <w:r w:rsidR="00155CCC">
        <w:rPr>
          <w:rFonts w:ascii="Times New Roman" w:hAnsi="Times New Roman" w:cs="Times New Roman"/>
        </w:rPr>
        <w:t xml:space="preserve">И. </w:t>
      </w:r>
      <w:r w:rsidRPr="002B3CA2">
        <w:rPr>
          <w:rFonts w:ascii="Times New Roman" w:hAnsi="Times New Roman" w:cs="Times New Roman"/>
        </w:rPr>
        <w:t>Становление и развитие memory studies: Социологический проект М. Хальбвакса</w:t>
      </w:r>
      <w:r>
        <w:rPr>
          <w:rFonts w:ascii="Times New Roman" w:hAnsi="Times New Roman" w:cs="Times New Roman"/>
        </w:rPr>
        <w:t>.</w:t>
      </w:r>
      <w:r w:rsidRPr="00A806DB">
        <w:rPr>
          <w:rFonts w:ascii="Times New Roman" w:hAnsi="Times New Roman" w:cs="Times New Roman"/>
        </w:rPr>
        <w:t xml:space="preserve"> </w:t>
      </w:r>
      <w:r w:rsidRPr="005E716E">
        <w:rPr>
          <w:rFonts w:ascii="Times New Roman" w:hAnsi="Times New Roman" w:cs="Times New Roman"/>
        </w:rPr>
        <w:t>–</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 xml:space="preserve"> 118</w:t>
      </w:r>
      <w:r w:rsidRPr="002B3CA2">
        <w:rPr>
          <w:rFonts w:ascii="Times New Roman" w:hAnsi="Times New Roman" w:cs="Times New Roman"/>
        </w:rPr>
        <w:t>.</w:t>
      </w:r>
    </w:p>
  </w:footnote>
  <w:footnote w:id="56">
    <w:p w14:paraId="54CD9C5D" w14:textId="77777777" w:rsidR="00F41800" w:rsidRPr="00BC3CB6" w:rsidRDefault="00F41800" w:rsidP="00D5630A">
      <w:pPr>
        <w:pStyle w:val="a7"/>
        <w:rPr>
          <w:rFonts w:ascii="Times New Roman" w:hAnsi="Times New Roman" w:cs="Times New Roman"/>
        </w:rPr>
      </w:pPr>
      <w:r w:rsidRPr="00BC3CB6">
        <w:rPr>
          <w:rStyle w:val="a9"/>
          <w:rFonts w:ascii="Times New Roman" w:hAnsi="Times New Roman" w:cs="Times New Roman"/>
        </w:rPr>
        <w:footnoteRef/>
      </w:r>
      <w:r>
        <w:rPr>
          <w:rFonts w:ascii="Times New Roman" w:hAnsi="Times New Roman" w:cs="Times New Roman"/>
        </w:rPr>
        <w:t xml:space="preserve"> </w:t>
      </w:r>
      <w:r w:rsidRPr="00BC3CB6">
        <w:rPr>
          <w:rFonts w:ascii="Times New Roman" w:hAnsi="Times New Roman" w:cs="Times New Roman"/>
        </w:rPr>
        <w:t>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 xml:space="preserve">9 </w:t>
      </w:r>
      <w:r w:rsidRPr="00BC3CB6">
        <w:rPr>
          <w:rFonts w:ascii="Times New Roman" w:hAnsi="Times New Roman" w:cs="Times New Roman"/>
        </w:rPr>
        <w:t>.</w:t>
      </w:r>
    </w:p>
  </w:footnote>
  <w:footnote w:id="57">
    <w:p w14:paraId="6EF47373" w14:textId="77777777" w:rsidR="00F41800" w:rsidRPr="00C72786" w:rsidRDefault="00F41800" w:rsidP="00D5630A">
      <w:pPr>
        <w:pStyle w:val="a7"/>
        <w:rPr>
          <w:rFonts w:ascii="Times New Roman" w:hAnsi="Times New Roman" w:cs="Times New Roman"/>
        </w:rPr>
      </w:pPr>
      <w:r w:rsidRPr="00C72786">
        <w:rPr>
          <w:rStyle w:val="a9"/>
          <w:rFonts w:ascii="Times New Roman" w:hAnsi="Times New Roman" w:cs="Times New Roman"/>
        </w:rPr>
        <w:footnoteRef/>
      </w:r>
      <w:r w:rsidRPr="00C72786">
        <w:rPr>
          <w:rFonts w:ascii="Times New Roman" w:hAnsi="Times New Roman" w:cs="Times New Roman"/>
        </w:rPr>
        <w:t xml:space="preserve"> Лайвли П. Лунный тигр. – М</w:t>
      </w:r>
      <w:r>
        <w:rPr>
          <w:rFonts w:ascii="Times New Roman" w:hAnsi="Times New Roman" w:cs="Times New Roman"/>
        </w:rPr>
        <w:t>.: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10</w:t>
      </w:r>
      <w:r w:rsidRPr="00C72786">
        <w:rPr>
          <w:rFonts w:ascii="Times New Roman" w:hAnsi="Times New Roman" w:cs="Times New Roman"/>
        </w:rPr>
        <w:t>.</w:t>
      </w:r>
    </w:p>
  </w:footnote>
  <w:footnote w:id="58">
    <w:p w14:paraId="32FDF08C" w14:textId="77777777" w:rsidR="00F41800" w:rsidRPr="00B158C0" w:rsidRDefault="00F41800" w:rsidP="00D5630A">
      <w:pPr>
        <w:pStyle w:val="a7"/>
        <w:rPr>
          <w:rFonts w:ascii="Times New Roman" w:hAnsi="Times New Roman" w:cs="Times New Roman"/>
        </w:rPr>
      </w:pPr>
      <w:r w:rsidRPr="00B158C0">
        <w:rPr>
          <w:rStyle w:val="a9"/>
          <w:rFonts w:ascii="Times New Roman" w:hAnsi="Times New Roman" w:cs="Times New Roman"/>
        </w:rPr>
        <w:footnoteRef/>
      </w:r>
      <w:r w:rsidRPr="00B158C0">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Pr>
          <w:rFonts w:ascii="Times New Roman" w:hAnsi="Times New Roman" w:cs="Times New Roman"/>
        </w:rPr>
        <w:t>. 11</w:t>
      </w:r>
      <w:r w:rsidRPr="00B158C0">
        <w:rPr>
          <w:rFonts w:ascii="Times New Roman" w:hAnsi="Times New Roman" w:cs="Times New Roman"/>
        </w:rPr>
        <w:t>.</w:t>
      </w:r>
    </w:p>
  </w:footnote>
  <w:footnote w:id="59">
    <w:p w14:paraId="530208BE" w14:textId="77777777" w:rsidR="00F41800" w:rsidRDefault="00F41800" w:rsidP="00D5630A">
      <w:pPr>
        <w:pStyle w:val="a7"/>
      </w:pPr>
      <w:r w:rsidRPr="00C81951">
        <w:rPr>
          <w:rStyle w:val="a9"/>
          <w:rFonts w:ascii="Times New Roman" w:hAnsi="Times New Roman" w:cs="Times New Roman"/>
        </w:rPr>
        <w:footnoteRef/>
      </w:r>
      <w:r w:rsidRPr="00C81951">
        <w:rPr>
          <w:rFonts w:ascii="Times New Roman" w:hAnsi="Times New Roman" w:cs="Times New Roman"/>
        </w:rPr>
        <w:t xml:space="preserve"> </w:t>
      </w:r>
      <w:r w:rsidRPr="006C5D23">
        <w:rPr>
          <w:rFonts w:ascii="Times New Roman" w:hAnsi="Times New Roman" w:cs="Times New Roman"/>
        </w:rPr>
        <w:t>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20</w:t>
      </w:r>
      <w:r w:rsidRPr="006C5D23">
        <w:rPr>
          <w:rFonts w:ascii="Times New Roman" w:hAnsi="Times New Roman" w:cs="Times New Roman"/>
        </w:rPr>
        <w:t>.</w:t>
      </w:r>
    </w:p>
  </w:footnote>
  <w:footnote w:id="60">
    <w:p w14:paraId="101651B8" w14:textId="77777777" w:rsidR="00F41800" w:rsidRDefault="00F41800" w:rsidP="00D5630A">
      <w:pPr>
        <w:pStyle w:val="a7"/>
      </w:pPr>
      <w:r w:rsidRPr="00C81951">
        <w:rPr>
          <w:rStyle w:val="a9"/>
          <w:rFonts w:ascii="Times New Roman" w:hAnsi="Times New Roman" w:cs="Times New Roman"/>
        </w:rPr>
        <w:footnoteRef/>
      </w:r>
      <w:r w:rsidRPr="00C81951">
        <w:rPr>
          <w:rFonts w:ascii="Times New Roman" w:hAnsi="Times New Roman" w:cs="Times New Roman"/>
        </w:rPr>
        <w:t xml:space="preserve"> </w:t>
      </w:r>
      <w:r w:rsidRPr="006C5D23">
        <w:rPr>
          <w:rFonts w:ascii="Times New Roman" w:hAnsi="Times New Roman" w:cs="Times New Roman"/>
        </w:rPr>
        <w:t>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6C5D23">
        <w:rPr>
          <w:rFonts w:ascii="Times New Roman" w:hAnsi="Times New Roman" w:cs="Times New Roman"/>
        </w:rPr>
        <w:t xml:space="preserve"> </w:t>
      </w:r>
      <w:r>
        <w:rPr>
          <w:rFonts w:ascii="Times New Roman" w:hAnsi="Times New Roman" w:cs="Times New Roman"/>
        </w:rPr>
        <w:t>21</w:t>
      </w:r>
      <w:r w:rsidRPr="006C5D23">
        <w:rPr>
          <w:rFonts w:ascii="Times New Roman" w:hAnsi="Times New Roman" w:cs="Times New Roman"/>
        </w:rPr>
        <w:t>.</w:t>
      </w:r>
    </w:p>
  </w:footnote>
  <w:footnote w:id="61">
    <w:p w14:paraId="4349BA83" w14:textId="77777777" w:rsidR="00F41800" w:rsidRPr="009D0E74" w:rsidRDefault="00F41800" w:rsidP="00D5630A">
      <w:pPr>
        <w:pStyle w:val="a7"/>
        <w:rPr>
          <w:rFonts w:ascii="Times New Roman" w:hAnsi="Times New Roman" w:cs="Times New Roman"/>
        </w:rPr>
      </w:pPr>
      <w:r w:rsidRPr="009D0E74">
        <w:rPr>
          <w:rStyle w:val="a9"/>
          <w:rFonts w:ascii="Times New Roman" w:hAnsi="Times New Roman" w:cs="Times New Roman"/>
        </w:rPr>
        <w:footnoteRef/>
      </w:r>
      <w:r w:rsidRPr="009D0E74">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sidRPr="009D0E74">
        <w:rPr>
          <w:rFonts w:ascii="Times New Roman" w:hAnsi="Times New Roman" w:cs="Times New Roman"/>
        </w:rPr>
        <w:t xml:space="preserve"> 2</w:t>
      </w:r>
      <w:r>
        <w:rPr>
          <w:rFonts w:ascii="Times New Roman" w:hAnsi="Times New Roman" w:cs="Times New Roman"/>
        </w:rPr>
        <w:t>3</w:t>
      </w:r>
      <w:r w:rsidRPr="009D0E74">
        <w:rPr>
          <w:rFonts w:ascii="Times New Roman" w:hAnsi="Times New Roman" w:cs="Times New Roman"/>
        </w:rPr>
        <w:t>.</w:t>
      </w:r>
    </w:p>
  </w:footnote>
  <w:footnote w:id="62">
    <w:p w14:paraId="7E85160B" w14:textId="77777777" w:rsidR="00F41800" w:rsidRPr="00936B57" w:rsidRDefault="00F41800" w:rsidP="00D5630A">
      <w:pPr>
        <w:pStyle w:val="a7"/>
      </w:pPr>
      <w:r w:rsidRPr="00C35580">
        <w:rPr>
          <w:rStyle w:val="a9"/>
          <w:rFonts w:ascii="Times New Roman" w:hAnsi="Times New Roman" w:cs="Times New Roman"/>
        </w:rPr>
        <w:footnoteRef/>
      </w:r>
      <w:r w:rsidRPr="00C35580">
        <w:rPr>
          <w:rFonts w:ascii="Times New Roman" w:hAnsi="Times New Roman" w:cs="Times New Roman"/>
        </w:rPr>
        <w:t xml:space="preserve"> </w:t>
      </w:r>
      <w:r w:rsidRPr="008772E6">
        <w:rPr>
          <w:rFonts w:ascii="Times New Roman" w:hAnsi="Times New Roman" w:cs="Times New Roman"/>
        </w:rPr>
        <w:t>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8772E6">
        <w:rPr>
          <w:rFonts w:ascii="Times New Roman" w:hAnsi="Times New Roman" w:cs="Times New Roman"/>
        </w:rPr>
        <w:t xml:space="preserve">, </w:t>
      </w:r>
      <w:r>
        <w:rPr>
          <w:rFonts w:ascii="Times New Roman" w:hAnsi="Times New Roman" w:cs="Times New Roman"/>
        </w:rPr>
        <w:t>33</w:t>
      </w:r>
      <w:r w:rsidRPr="008772E6">
        <w:rPr>
          <w:rFonts w:ascii="Times New Roman" w:hAnsi="Times New Roman" w:cs="Times New Roman"/>
        </w:rPr>
        <w:t>.</w:t>
      </w:r>
    </w:p>
  </w:footnote>
  <w:footnote w:id="63">
    <w:p w14:paraId="52AB97C2" w14:textId="77777777" w:rsidR="00456BF6" w:rsidRPr="00456BF6" w:rsidRDefault="00456BF6">
      <w:pPr>
        <w:pStyle w:val="a7"/>
        <w:rPr>
          <w:rFonts w:ascii="Times New Roman" w:hAnsi="Times New Roman" w:cs="Times New Roman"/>
          <w:lang w:val="en-US"/>
        </w:rPr>
      </w:pPr>
      <w:r w:rsidRPr="00456BF6">
        <w:rPr>
          <w:rStyle w:val="a9"/>
          <w:rFonts w:ascii="Times New Roman" w:hAnsi="Times New Roman" w:cs="Times New Roman"/>
        </w:rPr>
        <w:footnoteRef/>
      </w:r>
      <w:r w:rsidRPr="00456BF6">
        <w:rPr>
          <w:rFonts w:ascii="Times New Roman" w:hAnsi="Times New Roman" w:cs="Times New Roman"/>
          <w:lang w:val="en-US"/>
        </w:rPr>
        <w:t xml:space="preserve"> Dukes, T. Desire Satisfied: War and Love in The Heat of the Day and Moon Tiger </w:t>
      </w:r>
      <w:r w:rsidRPr="00456BF6">
        <w:rPr>
          <w:rFonts w:ascii="Times New Roman" w:hAnsi="Times New Roman" w:cs="Times New Roman"/>
          <w:sz w:val="28"/>
          <w:szCs w:val="28"/>
          <w:lang w:val="en-US"/>
        </w:rPr>
        <w:t xml:space="preserve">// </w:t>
      </w:r>
      <w:r w:rsidRPr="00456BF6">
        <w:rPr>
          <w:rFonts w:ascii="Times New Roman" w:hAnsi="Times New Roman" w:cs="Times New Roman"/>
          <w:color w:val="000000"/>
          <w:kern w:val="0"/>
          <w:lang w:val="en-US"/>
        </w:rPr>
        <w:t xml:space="preserve">War, Literature, and the Arts 3:1. </w:t>
      </w:r>
      <w:r w:rsidRPr="00456BF6">
        <w:rPr>
          <w:rFonts w:ascii="Times New Roman" w:hAnsi="Times New Roman" w:cs="Times New Roman"/>
          <w:sz w:val="21"/>
          <w:szCs w:val="21"/>
          <w:lang w:val="en-US"/>
        </w:rPr>
        <w:t>– 1991. pp. 85-86.</w:t>
      </w:r>
    </w:p>
  </w:footnote>
  <w:footnote w:id="64">
    <w:p w14:paraId="1BE9DFBF" w14:textId="77777777" w:rsidR="00F41800" w:rsidRPr="005C3A1F" w:rsidRDefault="00F41800" w:rsidP="00D5630A">
      <w:pPr>
        <w:pStyle w:val="a7"/>
        <w:rPr>
          <w:rFonts w:ascii="Times New Roman" w:hAnsi="Times New Roman" w:cs="Times New Roman"/>
        </w:rPr>
      </w:pPr>
      <w:r w:rsidRPr="005C3A1F">
        <w:rPr>
          <w:rStyle w:val="a9"/>
          <w:rFonts w:ascii="Times New Roman" w:hAnsi="Times New Roman" w:cs="Times New Roman"/>
        </w:rPr>
        <w:footnoteRef/>
      </w:r>
      <w:r w:rsidRPr="005C3A1F">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Pr>
          <w:rFonts w:ascii="Times New Roman" w:hAnsi="Times New Roman" w:cs="Times New Roman"/>
        </w:rPr>
        <w:t xml:space="preserve"> 54</w:t>
      </w:r>
      <w:r w:rsidRPr="005C3A1F">
        <w:rPr>
          <w:rFonts w:ascii="Times New Roman" w:hAnsi="Times New Roman" w:cs="Times New Roman"/>
        </w:rPr>
        <w:t>.</w:t>
      </w:r>
    </w:p>
  </w:footnote>
  <w:footnote w:id="65">
    <w:p w14:paraId="763955EF" w14:textId="77777777" w:rsidR="00F41800" w:rsidRPr="005C3A1F" w:rsidRDefault="00F41800" w:rsidP="00D5630A">
      <w:pPr>
        <w:pStyle w:val="a7"/>
        <w:rPr>
          <w:rFonts w:ascii="Times New Roman" w:hAnsi="Times New Roman" w:cs="Times New Roman"/>
        </w:rPr>
      </w:pPr>
      <w:r w:rsidRPr="005C3A1F">
        <w:rPr>
          <w:rStyle w:val="a9"/>
          <w:rFonts w:ascii="Times New Roman" w:hAnsi="Times New Roman" w:cs="Times New Roman"/>
        </w:rPr>
        <w:footnoteRef/>
      </w:r>
      <w:r w:rsidRPr="005C3A1F">
        <w:rPr>
          <w:rFonts w:ascii="Times New Roman" w:hAnsi="Times New Roman" w:cs="Times New Roman"/>
        </w:rPr>
        <w:t xml:space="preserve"> Лайвли П. Лунный тигр. – М.: </w:t>
      </w:r>
      <w:r>
        <w:rPr>
          <w:rFonts w:ascii="Times New Roman" w:hAnsi="Times New Roman" w:cs="Times New Roman"/>
        </w:rPr>
        <w:t>«Рипол-Классик»,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57</w:t>
      </w:r>
      <w:r w:rsidRPr="005C3A1F">
        <w:rPr>
          <w:rFonts w:ascii="Times New Roman" w:hAnsi="Times New Roman" w:cs="Times New Roman"/>
        </w:rPr>
        <w:t>.</w:t>
      </w:r>
    </w:p>
  </w:footnote>
  <w:footnote w:id="66">
    <w:p w14:paraId="10A2B0D5" w14:textId="77777777" w:rsidR="00F41800" w:rsidRPr="00A806DB" w:rsidRDefault="00F41800" w:rsidP="00D5630A">
      <w:pPr>
        <w:pStyle w:val="a7"/>
        <w:rPr>
          <w:rFonts w:ascii="Times New Roman" w:hAnsi="Times New Roman" w:cs="Times New Roman"/>
        </w:rPr>
      </w:pPr>
      <w:r w:rsidRPr="009C3E3F">
        <w:rPr>
          <w:rStyle w:val="a9"/>
          <w:rFonts w:ascii="Times New Roman" w:hAnsi="Times New Roman" w:cs="Times New Roman"/>
        </w:rPr>
        <w:footnoteRef/>
      </w:r>
      <w:r w:rsidRPr="009C3E3F">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67</w:t>
      </w:r>
      <w:r w:rsidRPr="00A806DB">
        <w:rPr>
          <w:rFonts w:ascii="Times New Roman" w:hAnsi="Times New Roman" w:cs="Times New Roman"/>
        </w:rPr>
        <w:t>.</w:t>
      </w:r>
    </w:p>
  </w:footnote>
  <w:footnote w:id="67">
    <w:p w14:paraId="4C668A5C" w14:textId="77777777" w:rsidR="00F41800" w:rsidRPr="00657DF3" w:rsidRDefault="00F41800" w:rsidP="00D5630A">
      <w:pPr>
        <w:pStyle w:val="a7"/>
        <w:rPr>
          <w:rFonts w:ascii="Times New Roman" w:hAnsi="Times New Roman" w:cs="Times New Roman"/>
        </w:rPr>
      </w:pPr>
      <w:r w:rsidRPr="00657DF3">
        <w:rPr>
          <w:rStyle w:val="a9"/>
          <w:rFonts w:ascii="Times New Roman" w:hAnsi="Times New Roman" w:cs="Times New Roman"/>
        </w:rPr>
        <w:footnoteRef/>
      </w:r>
      <w:r w:rsidRPr="00657DF3">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Pr>
          <w:rFonts w:ascii="Times New Roman" w:hAnsi="Times New Roman" w:cs="Times New Roman"/>
        </w:rPr>
        <w:t xml:space="preserve"> 69</w:t>
      </w:r>
      <w:r w:rsidRPr="00657DF3">
        <w:rPr>
          <w:rFonts w:ascii="Times New Roman" w:hAnsi="Times New Roman" w:cs="Times New Roman"/>
        </w:rPr>
        <w:t>.</w:t>
      </w:r>
    </w:p>
  </w:footnote>
  <w:footnote w:id="68">
    <w:p w14:paraId="14D6C0FE" w14:textId="77777777" w:rsidR="00F41800" w:rsidRPr="00713EDE" w:rsidRDefault="00F41800" w:rsidP="00D5630A">
      <w:pPr>
        <w:pStyle w:val="a7"/>
        <w:rPr>
          <w:rFonts w:ascii="Times New Roman" w:hAnsi="Times New Roman" w:cs="Times New Roman"/>
        </w:rPr>
      </w:pPr>
      <w:r w:rsidRPr="00713EDE">
        <w:rPr>
          <w:rStyle w:val="a9"/>
          <w:rFonts w:ascii="Times New Roman" w:hAnsi="Times New Roman" w:cs="Times New Roman"/>
        </w:rPr>
        <w:footnoteRef/>
      </w:r>
      <w:r w:rsidRPr="00713EDE">
        <w:rPr>
          <w:rFonts w:ascii="Times New Roman" w:hAnsi="Times New Roman" w:cs="Times New Roman"/>
        </w:rPr>
        <w:t xml:space="preserve"> Лайвли П. Лунный тигр. – М</w:t>
      </w:r>
      <w:r>
        <w:rPr>
          <w:rFonts w:ascii="Times New Roman" w:hAnsi="Times New Roman" w:cs="Times New Roman"/>
        </w:rPr>
        <w:t>.: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Pr>
          <w:rFonts w:ascii="Times New Roman" w:hAnsi="Times New Roman" w:cs="Times New Roman"/>
        </w:rPr>
        <w:t xml:space="preserve"> 85</w:t>
      </w:r>
      <w:r w:rsidRPr="00713EDE">
        <w:rPr>
          <w:rFonts w:ascii="Times New Roman" w:hAnsi="Times New Roman" w:cs="Times New Roman"/>
        </w:rPr>
        <w:t>.</w:t>
      </w:r>
    </w:p>
  </w:footnote>
  <w:footnote w:id="69">
    <w:p w14:paraId="0DB69463" w14:textId="77777777" w:rsidR="00F41800" w:rsidRPr="00BA11B5" w:rsidRDefault="00F41800" w:rsidP="00D5630A">
      <w:pPr>
        <w:pStyle w:val="a7"/>
        <w:rPr>
          <w:rFonts w:ascii="Times New Roman" w:hAnsi="Times New Roman" w:cs="Times New Roman"/>
        </w:rPr>
      </w:pPr>
      <w:r w:rsidRPr="00BA11B5">
        <w:rPr>
          <w:rStyle w:val="a9"/>
          <w:rFonts w:ascii="Times New Roman" w:hAnsi="Times New Roman" w:cs="Times New Roman"/>
        </w:rPr>
        <w:footnoteRef/>
      </w:r>
      <w:r w:rsidRPr="00BA11B5">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92</w:t>
      </w:r>
      <w:r w:rsidRPr="00BA11B5">
        <w:rPr>
          <w:rFonts w:ascii="Times New Roman" w:hAnsi="Times New Roman" w:cs="Times New Roman"/>
        </w:rPr>
        <w:t>.</w:t>
      </w:r>
    </w:p>
  </w:footnote>
  <w:footnote w:id="70">
    <w:p w14:paraId="306751B6" w14:textId="77777777" w:rsidR="00F41800" w:rsidRPr="00BA11B5" w:rsidRDefault="00F41800" w:rsidP="00D5630A">
      <w:pPr>
        <w:pStyle w:val="a7"/>
        <w:rPr>
          <w:rFonts w:ascii="Times New Roman" w:hAnsi="Times New Roman" w:cs="Times New Roman"/>
        </w:rPr>
      </w:pPr>
      <w:r w:rsidRPr="00BA11B5">
        <w:rPr>
          <w:rStyle w:val="a9"/>
          <w:rFonts w:ascii="Times New Roman" w:hAnsi="Times New Roman" w:cs="Times New Roman"/>
        </w:rPr>
        <w:footnoteRef/>
      </w:r>
      <w:r w:rsidRPr="00BA11B5">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 xml:space="preserve"> 92</w:t>
      </w:r>
      <w:r w:rsidRPr="00BA11B5">
        <w:rPr>
          <w:rFonts w:ascii="Times New Roman" w:hAnsi="Times New Roman" w:cs="Times New Roman"/>
        </w:rPr>
        <w:t>.</w:t>
      </w:r>
    </w:p>
  </w:footnote>
  <w:footnote w:id="71">
    <w:p w14:paraId="06B6925B" w14:textId="77777777" w:rsidR="00F41800" w:rsidRPr="002107DA" w:rsidRDefault="00F41800" w:rsidP="00D5630A">
      <w:pPr>
        <w:pStyle w:val="a7"/>
        <w:rPr>
          <w:lang w:val="en-US"/>
        </w:rPr>
      </w:pPr>
      <w:r w:rsidRPr="00BB1360">
        <w:rPr>
          <w:rStyle w:val="a9"/>
          <w:rFonts w:ascii="Times New Roman" w:hAnsi="Times New Roman" w:cs="Times New Roman"/>
        </w:rPr>
        <w:footnoteRef/>
      </w:r>
      <w:r w:rsidRPr="00BB1360">
        <w:rPr>
          <w:rFonts w:ascii="Times New Roman" w:hAnsi="Times New Roman" w:cs="Times New Roman"/>
        </w:rPr>
        <w:t xml:space="preserve"> </w:t>
      </w:r>
      <w:r w:rsidRPr="00BA11B5">
        <w:rPr>
          <w:rFonts w:ascii="Times New Roman" w:hAnsi="Times New Roman" w:cs="Times New Roman"/>
        </w:rPr>
        <w:t>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sidRPr="00BA11B5">
        <w:rPr>
          <w:rFonts w:ascii="Times New Roman" w:hAnsi="Times New Roman" w:cs="Times New Roman"/>
        </w:rPr>
        <w:t xml:space="preserve"> </w:t>
      </w:r>
      <w:r w:rsidRPr="002107DA">
        <w:rPr>
          <w:rFonts w:ascii="Times New Roman" w:hAnsi="Times New Roman" w:cs="Times New Roman"/>
          <w:lang w:val="en-US"/>
        </w:rPr>
        <w:t>98.</w:t>
      </w:r>
    </w:p>
  </w:footnote>
  <w:footnote w:id="72">
    <w:p w14:paraId="25195B5E" w14:textId="77777777" w:rsidR="00F41800" w:rsidRPr="00AF3178" w:rsidRDefault="00F41800" w:rsidP="00D5630A">
      <w:pPr>
        <w:pStyle w:val="a7"/>
        <w:rPr>
          <w:rFonts w:ascii="Times New Roman" w:hAnsi="Times New Roman" w:cs="Times New Roman"/>
          <w:lang w:val="en-US"/>
        </w:rPr>
      </w:pPr>
      <w:r w:rsidRPr="003B27DB">
        <w:rPr>
          <w:rStyle w:val="a9"/>
          <w:rFonts w:ascii="Times New Roman" w:hAnsi="Times New Roman" w:cs="Times New Roman"/>
        </w:rPr>
        <w:footnoteRef/>
      </w:r>
      <w:r w:rsidRPr="003B27DB">
        <w:rPr>
          <w:rFonts w:ascii="Times New Roman" w:hAnsi="Times New Roman" w:cs="Times New Roman"/>
          <w:lang w:val="en-US"/>
        </w:rPr>
        <w:t xml:space="preserve">  Halbwachs M. On collective memory. Chicago: The University of Chicago Press, 1992.</w:t>
      </w:r>
      <w:r w:rsidRPr="00AF3178">
        <w:rPr>
          <w:rFonts w:ascii="Times New Roman" w:hAnsi="Times New Roman" w:cs="Times New Roman"/>
          <w:lang w:val="en-US"/>
        </w:rPr>
        <w:t xml:space="preserve"> – </w:t>
      </w:r>
      <w:r w:rsidRPr="003B27DB">
        <w:rPr>
          <w:rFonts w:ascii="Times New Roman" w:hAnsi="Times New Roman" w:cs="Times New Roman"/>
          <w:lang w:val="en-US"/>
        </w:rPr>
        <w:t>p</w:t>
      </w:r>
      <w:r w:rsidRPr="00AF3178">
        <w:rPr>
          <w:rFonts w:ascii="Times New Roman" w:hAnsi="Times New Roman" w:cs="Times New Roman"/>
          <w:lang w:val="en-US"/>
        </w:rPr>
        <w:t xml:space="preserve">. </w:t>
      </w:r>
      <w:r>
        <w:rPr>
          <w:rFonts w:ascii="Times New Roman" w:hAnsi="Times New Roman" w:cs="Times New Roman"/>
          <w:lang w:val="en-US"/>
        </w:rPr>
        <w:t>58</w:t>
      </w:r>
      <w:r w:rsidRPr="00AF3178">
        <w:rPr>
          <w:rFonts w:ascii="Times New Roman" w:hAnsi="Times New Roman" w:cs="Times New Roman"/>
          <w:lang w:val="en-US"/>
        </w:rPr>
        <w:t xml:space="preserve">. </w:t>
      </w:r>
    </w:p>
  </w:footnote>
  <w:footnote w:id="73">
    <w:p w14:paraId="58D2E25D" w14:textId="77777777" w:rsidR="00F41800" w:rsidRPr="008109F2" w:rsidRDefault="00F41800" w:rsidP="00D5630A">
      <w:pPr>
        <w:pStyle w:val="a7"/>
        <w:rPr>
          <w:rFonts w:ascii="Times New Roman" w:hAnsi="Times New Roman" w:cs="Times New Roman"/>
        </w:rPr>
      </w:pPr>
      <w:r w:rsidRPr="008109F2">
        <w:rPr>
          <w:rStyle w:val="a9"/>
          <w:rFonts w:ascii="Times New Roman" w:hAnsi="Times New Roman" w:cs="Times New Roman"/>
        </w:rPr>
        <w:footnoteRef/>
      </w:r>
      <w:r w:rsidRPr="008109F2">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 xml:space="preserve">. </w:t>
      </w:r>
      <w:r>
        <w:rPr>
          <w:rFonts w:ascii="Times New Roman" w:hAnsi="Times New Roman" w:cs="Times New Roman"/>
        </w:rPr>
        <w:t>126</w:t>
      </w:r>
      <w:r w:rsidRPr="008109F2">
        <w:rPr>
          <w:rFonts w:ascii="Times New Roman" w:hAnsi="Times New Roman" w:cs="Times New Roman"/>
        </w:rPr>
        <w:t>.</w:t>
      </w:r>
    </w:p>
  </w:footnote>
  <w:footnote w:id="74">
    <w:p w14:paraId="2D42F2FC" w14:textId="77777777" w:rsidR="00F41800" w:rsidRPr="00C274DE" w:rsidRDefault="00F41800" w:rsidP="00D5630A">
      <w:pPr>
        <w:pStyle w:val="a7"/>
        <w:rPr>
          <w:rFonts w:ascii="Times New Roman" w:hAnsi="Times New Roman" w:cs="Times New Roman"/>
        </w:rPr>
      </w:pPr>
      <w:r w:rsidRPr="00C274DE">
        <w:rPr>
          <w:rStyle w:val="a9"/>
          <w:rFonts w:ascii="Times New Roman" w:hAnsi="Times New Roman" w:cs="Times New Roman"/>
        </w:rPr>
        <w:footnoteRef/>
      </w:r>
      <w:r w:rsidRPr="00C274DE">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C274DE">
        <w:rPr>
          <w:rFonts w:ascii="Times New Roman" w:hAnsi="Times New Roman" w:cs="Times New Roman"/>
        </w:rPr>
        <w:t xml:space="preserve"> 196.</w:t>
      </w:r>
    </w:p>
  </w:footnote>
  <w:footnote w:id="75">
    <w:p w14:paraId="7C708848" w14:textId="77777777" w:rsidR="00F41800" w:rsidRPr="00672839" w:rsidRDefault="00F41800" w:rsidP="00D5630A">
      <w:pPr>
        <w:pStyle w:val="a7"/>
        <w:rPr>
          <w:rFonts w:ascii="Times New Roman" w:hAnsi="Times New Roman" w:cs="Times New Roman"/>
        </w:rPr>
      </w:pPr>
      <w:r w:rsidRPr="00672839">
        <w:rPr>
          <w:rStyle w:val="a9"/>
          <w:rFonts w:ascii="Times New Roman" w:hAnsi="Times New Roman" w:cs="Times New Roman"/>
        </w:rPr>
        <w:footnoteRef/>
      </w:r>
      <w:r w:rsidRPr="00672839">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C274DE">
        <w:rPr>
          <w:rFonts w:ascii="Times New Roman" w:hAnsi="Times New Roman" w:cs="Times New Roman"/>
        </w:rPr>
        <w:t xml:space="preserve"> </w:t>
      </w:r>
      <w:r>
        <w:rPr>
          <w:rFonts w:ascii="Times New Roman" w:hAnsi="Times New Roman" w:cs="Times New Roman"/>
        </w:rPr>
        <w:t>214</w:t>
      </w:r>
      <w:r w:rsidRPr="00672839">
        <w:rPr>
          <w:rFonts w:ascii="Times New Roman" w:hAnsi="Times New Roman" w:cs="Times New Roman"/>
        </w:rPr>
        <w:t>.</w:t>
      </w:r>
    </w:p>
  </w:footnote>
  <w:footnote w:id="76">
    <w:p w14:paraId="04293117" w14:textId="77777777" w:rsidR="00F41800" w:rsidRPr="00F544AA" w:rsidRDefault="00F41800" w:rsidP="00D5630A">
      <w:pPr>
        <w:pStyle w:val="a7"/>
        <w:rPr>
          <w:rFonts w:ascii="Times New Roman" w:hAnsi="Times New Roman" w:cs="Times New Roman"/>
        </w:rPr>
      </w:pPr>
      <w:r w:rsidRPr="00F544AA">
        <w:rPr>
          <w:rStyle w:val="a9"/>
          <w:rFonts w:ascii="Times New Roman" w:hAnsi="Times New Roman" w:cs="Times New Roman"/>
        </w:rPr>
        <w:footnoteRef/>
      </w:r>
      <w:r w:rsidRPr="00F544AA">
        <w:rPr>
          <w:rFonts w:ascii="Times New Roman" w:hAnsi="Times New Roman" w:cs="Times New Roman"/>
        </w:rPr>
        <w:t xml:space="preserve"> Лайвли П. Лунный тигр. – М.: </w:t>
      </w:r>
      <w:r>
        <w:rPr>
          <w:rFonts w:ascii="Times New Roman" w:hAnsi="Times New Roman" w:cs="Times New Roman"/>
        </w:rPr>
        <w:t>«Рипол-Классик»,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C274DE">
        <w:rPr>
          <w:rFonts w:ascii="Times New Roman" w:hAnsi="Times New Roman" w:cs="Times New Roman"/>
        </w:rPr>
        <w:t xml:space="preserve"> </w:t>
      </w:r>
      <w:r>
        <w:rPr>
          <w:rFonts w:ascii="Times New Roman" w:hAnsi="Times New Roman" w:cs="Times New Roman"/>
        </w:rPr>
        <w:t>241</w:t>
      </w:r>
      <w:r w:rsidRPr="00F544AA">
        <w:rPr>
          <w:rFonts w:ascii="Times New Roman" w:hAnsi="Times New Roman" w:cs="Times New Roman"/>
        </w:rPr>
        <w:t>.</w:t>
      </w:r>
    </w:p>
  </w:footnote>
  <w:footnote w:id="77">
    <w:p w14:paraId="3B4CE74B" w14:textId="77777777" w:rsidR="00F41800" w:rsidRDefault="00F41800" w:rsidP="00D5630A">
      <w:pPr>
        <w:pStyle w:val="a7"/>
      </w:pPr>
      <w:r w:rsidRPr="00F544AA">
        <w:rPr>
          <w:rStyle w:val="a9"/>
          <w:rFonts w:ascii="Times New Roman" w:hAnsi="Times New Roman" w:cs="Times New Roman"/>
        </w:rPr>
        <w:footnoteRef/>
      </w:r>
      <w:r w:rsidRPr="00F544AA">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Pr>
          <w:rFonts w:ascii="Times New Roman" w:hAnsi="Times New Roman" w:cs="Times New Roman"/>
        </w:rPr>
        <w:t xml:space="preserve"> 123</w:t>
      </w:r>
      <w:r w:rsidRPr="00F544AA">
        <w:rPr>
          <w:rFonts w:ascii="Times New Roman" w:hAnsi="Times New Roman" w:cs="Times New Roman"/>
        </w:rPr>
        <w:t>.</w:t>
      </w:r>
    </w:p>
  </w:footnote>
  <w:footnote w:id="78">
    <w:p w14:paraId="1051FAF8" w14:textId="77777777" w:rsidR="00F41800" w:rsidRPr="00F544AA" w:rsidRDefault="00F41800" w:rsidP="00D5630A">
      <w:pPr>
        <w:pStyle w:val="a7"/>
        <w:rPr>
          <w:rFonts w:ascii="Times New Roman" w:hAnsi="Times New Roman" w:cs="Times New Roman"/>
        </w:rPr>
      </w:pPr>
      <w:r w:rsidRPr="00F544AA">
        <w:rPr>
          <w:rStyle w:val="a9"/>
          <w:rFonts w:ascii="Times New Roman" w:hAnsi="Times New Roman" w:cs="Times New Roman"/>
        </w:rPr>
        <w:footnoteRef/>
      </w:r>
      <w:r w:rsidRPr="00F544AA">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C274DE">
        <w:rPr>
          <w:rFonts w:ascii="Times New Roman" w:hAnsi="Times New Roman" w:cs="Times New Roman"/>
        </w:rPr>
        <w:t xml:space="preserve"> </w:t>
      </w:r>
      <w:r>
        <w:rPr>
          <w:rFonts w:ascii="Times New Roman" w:hAnsi="Times New Roman" w:cs="Times New Roman"/>
        </w:rPr>
        <w:t>243</w:t>
      </w:r>
      <w:r w:rsidRPr="00F544AA">
        <w:rPr>
          <w:rFonts w:ascii="Times New Roman" w:hAnsi="Times New Roman" w:cs="Times New Roman"/>
        </w:rPr>
        <w:t>.</w:t>
      </w:r>
    </w:p>
  </w:footnote>
  <w:footnote w:id="79">
    <w:p w14:paraId="3415C3F3" w14:textId="4E3F9A24" w:rsidR="00F41800" w:rsidRPr="009D5DB2" w:rsidRDefault="00F41800" w:rsidP="00D5630A">
      <w:pPr>
        <w:pStyle w:val="a7"/>
        <w:rPr>
          <w:rFonts w:ascii="Times New Roman" w:hAnsi="Times New Roman" w:cs="Times New Roman"/>
        </w:rPr>
      </w:pPr>
      <w:r w:rsidRPr="009D5DB2">
        <w:rPr>
          <w:rStyle w:val="a9"/>
          <w:rFonts w:ascii="Times New Roman" w:hAnsi="Times New Roman" w:cs="Times New Roman"/>
        </w:rPr>
        <w:footnoteRef/>
      </w:r>
      <w:r w:rsidRPr="009D5DB2">
        <w:rPr>
          <w:rFonts w:ascii="Times New Roman" w:hAnsi="Times New Roman" w:cs="Times New Roman"/>
        </w:rPr>
        <w:t xml:space="preserve"> Лайвли П. Лунный тигр. – М.</w:t>
      </w:r>
      <w:r w:rsidR="00461F58" w:rsidRPr="009D5DB2">
        <w:rPr>
          <w:rFonts w:ascii="Times New Roman" w:hAnsi="Times New Roman" w:cs="Times New Roman"/>
        </w:rPr>
        <w:t>: «</w:t>
      </w:r>
      <w:r w:rsidRPr="009D5DB2">
        <w:rPr>
          <w:rFonts w:ascii="Times New Roman" w:hAnsi="Times New Roman" w:cs="Times New Roman"/>
        </w:rPr>
        <w:t>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C274DE">
        <w:rPr>
          <w:rFonts w:ascii="Times New Roman" w:hAnsi="Times New Roman" w:cs="Times New Roman"/>
        </w:rPr>
        <w:t xml:space="preserve"> </w:t>
      </w:r>
      <w:r>
        <w:rPr>
          <w:rFonts w:ascii="Times New Roman" w:hAnsi="Times New Roman" w:cs="Times New Roman"/>
        </w:rPr>
        <w:t>24</w:t>
      </w:r>
      <w:r w:rsidRPr="009D5DB2">
        <w:rPr>
          <w:rFonts w:ascii="Times New Roman" w:hAnsi="Times New Roman" w:cs="Times New Roman"/>
        </w:rPr>
        <w:t>.</w:t>
      </w:r>
    </w:p>
  </w:footnote>
  <w:footnote w:id="80">
    <w:p w14:paraId="420B2289" w14:textId="77777777" w:rsidR="00F41800" w:rsidRPr="00636BF2" w:rsidRDefault="00F41800" w:rsidP="00D5630A">
      <w:pPr>
        <w:pStyle w:val="a7"/>
        <w:rPr>
          <w:rFonts w:ascii="Times New Roman" w:hAnsi="Times New Roman" w:cs="Times New Roman"/>
        </w:rPr>
      </w:pPr>
      <w:r w:rsidRPr="00636BF2">
        <w:rPr>
          <w:rStyle w:val="a9"/>
          <w:rFonts w:ascii="Times New Roman" w:hAnsi="Times New Roman" w:cs="Times New Roman"/>
        </w:rPr>
        <w:footnoteRef/>
      </w:r>
      <w:r w:rsidRPr="00636BF2">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C274DE">
        <w:rPr>
          <w:rFonts w:ascii="Times New Roman" w:hAnsi="Times New Roman" w:cs="Times New Roman"/>
        </w:rPr>
        <w:t xml:space="preserve"> </w:t>
      </w:r>
      <w:r w:rsidRPr="00636BF2">
        <w:rPr>
          <w:rFonts w:ascii="Times New Roman" w:hAnsi="Times New Roman" w:cs="Times New Roman"/>
        </w:rPr>
        <w:t>61.</w:t>
      </w:r>
    </w:p>
  </w:footnote>
  <w:footnote w:id="81">
    <w:p w14:paraId="4038B2C4" w14:textId="77777777" w:rsidR="00F41800" w:rsidRDefault="00F41800" w:rsidP="00D5630A">
      <w:pPr>
        <w:pStyle w:val="a7"/>
      </w:pPr>
      <w:r w:rsidRPr="00636BF2">
        <w:rPr>
          <w:rStyle w:val="a9"/>
          <w:rFonts w:ascii="Times New Roman" w:hAnsi="Times New Roman" w:cs="Times New Roman"/>
        </w:rPr>
        <w:footnoteRef/>
      </w:r>
      <w:r w:rsidRPr="00636BF2">
        <w:rPr>
          <w:rFonts w:ascii="Times New Roman" w:hAnsi="Times New Roman" w:cs="Times New Roman"/>
        </w:rPr>
        <w:t xml:space="preserve"> Лайвли П. Лунный тигр. – М.: «Рипол-Классик», 2013</w:t>
      </w:r>
      <w:r w:rsidRPr="005E716E">
        <w:rPr>
          <w:rFonts w:ascii="Times New Roman" w:hAnsi="Times New Roman" w:cs="Times New Roman"/>
        </w:rPr>
        <w:t>. –</w:t>
      </w:r>
      <w:r w:rsidRPr="00A806DB">
        <w:rPr>
          <w:rFonts w:ascii="Times New Roman" w:hAnsi="Times New Roman" w:cs="Times New Roman"/>
        </w:rPr>
        <w:t xml:space="preserve"> </w:t>
      </w:r>
      <w:r>
        <w:rPr>
          <w:rFonts w:ascii="Times New Roman" w:hAnsi="Times New Roman" w:cs="Times New Roman"/>
          <w:lang w:val="en-US"/>
        </w:rPr>
        <w:t>C</w:t>
      </w:r>
      <w:r w:rsidRPr="00A806DB">
        <w:rPr>
          <w:rFonts w:ascii="Times New Roman" w:hAnsi="Times New Roman" w:cs="Times New Roman"/>
        </w:rPr>
        <w:t>.</w:t>
      </w:r>
      <w:r w:rsidRPr="00C274DE">
        <w:rPr>
          <w:rFonts w:ascii="Times New Roman" w:hAnsi="Times New Roman" w:cs="Times New Roman"/>
        </w:rPr>
        <w:t xml:space="preserve"> </w:t>
      </w:r>
      <w:r>
        <w:rPr>
          <w:rFonts w:ascii="Times New Roman" w:hAnsi="Times New Roman" w:cs="Times New Roman"/>
        </w:rPr>
        <w:t>62</w:t>
      </w:r>
      <w:r w:rsidRPr="00636BF2">
        <w:rPr>
          <w:rFonts w:ascii="Times New Roman" w:hAnsi="Times New Roman" w:cs="Times New Roman"/>
        </w:rPr>
        <w:t>.</w:t>
      </w:r>
    </w:p>
  </w:footnote>
  <w:footnote w:id="82">
    <w:p w14:paraId="5A2EF09A" w14:textId="77777777" w:rsidR="00F41800" w:rsidRPr="00CA7171" w:rsidRDefault="00F41800" w:rsidP="00D5630A">
      <w:pPr>
        <w:pStyle w:val="a7"/>
        <w:rPr>
          <w:rFonts w:ascii="Times New Roman" w:hAnsi="Times New Roman" w:cs="Times New Roman"/>
          <w:lang w:val="en-US"/>
        </w:rPr>
      </w:pPr>
      <w:r w:rsidRPr="00FF74FE">
        <w:rPr>
          <w:rStyle w:val="a9"/>
          <w:rFonts w:ascii="Times New Roman" w:hAnsi="Times New Roman" w:cs="Times New Roman"/>
        </w:rPr>
        <w:footnoteRef/>
      </w:r>
      <w:r w:rsidRPr="00FF74FE">
        <w:rPr>
          <w:rFonts w:ascii="Times New Roman" w:hAnsi="Times New Roman" w:cs="Times New Roman"/>
          <w:lang w:val="en-US"/>
        </w:rPr>
        <w:t xml:space="preserve"> Simplicius: On Aristotle's Physics 4.1–5, 10–14. Translated by J. O. Urmson. </w:t>
      </w:r>
      <w:r w:rsidRPr="00CA7171">
        <w:rPr>
          <w:rFonts w:ascii="Times New Roman" w:hAnsi="Times New Roman" w:cs="Times New Roman"/>
          <w:lang w:val="en-US"/>
        </w:rPr>
        <w:t>Cornell University Press. 1992. p. 142.</w:t>
      </w:r>
    </w:p>
  </w:footnote>
  <w:footnote w:id="83">
    <w:p w14:paraId="55D13742" w14:textId="77777777" w:rsidR="00F41800" w:rsidRPr="003D0D6C" w:rsidRDefault="00F41800" w:rsidP="00D5630A">
      <w:pPr>
        <w:pStyle w:val="a7"/>
        <w:rPr>
          <w:rFonts w:ascii="Times New Roman" w:hAnsi="Times New Roman" w:cs="Times New Roman"/>
          <w:lang w:val="en-US"/>
        </w:rPr>
      </w:pPr>
      <w:r w:rsidRPr="001E1AD5">
        <w:rPr>
          <w:rStyle w:val="a9"/>
          <w:rFonts w:ascii="Times New Roman" w:hAnsi="Times New Roman" w:cs="Times New Roman"/>
        </w:rPr>
        <w:footnoteRef/>
      </w:r>
      <w:r w:rsidRPr="003D0D6C">
        <w:rPr>
          <w:rFonts w:ascii="Times New Roman" w:hAnsi="Times New Roman" w:cs="Times New Roman"/>
          <w:lang w:val="en-US"/>
        </w:rPr>
        <w:t xml:space="preserve"> </w:t>
      </w:r>
      <w:r w:rsidRPr="001E1AD5">
        <w:rPr>
          <w:rFonts w:ascii="Times New Roman" w:hAnsi="Times New Roman" w:cs="Times New Roman"/>
        </w:rPr>
        <w:t>Лайвли</w:t>
      </w:r>
      <w:r w:rsidRPr="003D0D6C">
        <w:rPr>
          <w:rFonts w:ascii="Times New Roman" w:hAnsi="Times New Roman" w:cs="Times New Roman"/>
          <w:lang w:val="en-US"/>
        </w:rPr>
        <w:t xml:space="preserve"> </w:t>
      </w:r>
      <w:r w:rsidRPr="001E1AD5">
        <w:rPr>
          <w:rFonts w:ascii="Times New Roman" w:hAnsi="Times New Roman" w:cs="Times New Roman"/>
        </w:rPr>
        <w:t>П</w:t>
      </w:r>
      <w:r w:rsidRPr="003D0D6C">
        <w:rPr>
          <w:rFonts w:ascii="Times New Roman" w:hAnsi="Times New Roman" w:cs="Times New Roman"/>
          <w:lang w:val="en-US"/>
        </w:rPr>
        <w:t xml:space="preserve">. </w:t>
      </w:r>
      <w:r w:rsidRPr="001E1AD5">
        <w:rPr>
          <w:rFonts w:ascii="Times New Roman" w:hAnsi="Times New Roman" w:cs="Times New Roman"/>
        </w:rPr>
        <w:t>Лунный</w:t>
      </w:r>
      <w:r w:rsidRPr="003D0D6C">
        <w:rPr>
          <w:rFonts w:ascii="Times New Roman" w:hAnsi="Times New Roman" w:cs="Times New Roman"/>
          <w:lang w:val="en-US"/>
        </w:rPr>
        <w:t xml:space="preserve"> </w:t>
      </w:r>
      <w:r w:rsidRPr="001E1AD5">
        <w:rPr>
          <w:rFonts w:ascii="Times New Roman" w:hAnsi="Times New Roman" w:cs="Times New Roman"/>
        </w:rPr>
        <w:t>тигр</w:t>
      </w:r>
      <w:r w:rsidRPr="003D0D6C">
        <w:rPr>
          <w:rFonts w:ascii="Times New Roman" w:hAnsi="Times New Roman" w:cs="Times New Roman"/>
          <w:lang w:val="en-US"/>
        </w:rPr>
        <w:t xml:space="preserve">. – </w:t>
      </w:r>
      <w:r w:rsidRPr="001E1AD5">
        <w:rPr>
          <w:rFonts w:ascii="Times New Roman" w:hAnsi="Times New Roman" w:cs="Times New Roman"/>
        </w:rPr>
        <w:t>М</w:t>
      </w:r>
      <w:r w:rsidRPr="003D0D6C">
        <w:rPr>
          <w:rFonts w:ascii="Times New Roman" w:hAnsi="Times New Roman" w:cs="Times New Roman"/>
          <w:lang w:val="en-US"/>
        </w:rPr>
        <w:t>.: «</w:t>
      </w:r>
      <w:r w:rsidRPr="001E1AD5">
        <w:rPr>
          <w:rFonts w:ascii="Times New Roman" w:hAnsi="Times New Roman" w:cs="Times New Roman"/>
        </w:rPr>
        <w:t>Рипол</w:t>
      </w:r>
      <w:r w:rsidRPr="003D0D6C">
        <w:rPr>
          <w:rFonts w:ascii="Times New Roman" w:hAnsi="Times New Roman" w:cs="Times New Roman"/>
          <w:lang w:val="en-US"/>
        </w:rPr>
        <w:t>-</w:t>
      </w:r>
      <w:r w:rsidRPr="001E1AD5">
        <w:rPr>
          <w:rFonts w:ascii="Times New Roman" w:hAnsi="Times New Roman" w:cs="Times New Roman"/>
        </w:rPr>
        <w:t>Классик</w:t>
      </w:r>
      <w:r w:rsidRPr="003D0D6C">
        <w:rPr>
          <w:rFonts w:ascii="Times New Roman" w:hAnsi="Times New Roman" w:cs="Times New Roman"/>
          <w:lang w:val="en-US"/>
        </w:rPr>
        <w:t xml:space="preserve">», 2013. – </w:t>
      </w:r>
      <w:r>
        <w:rPr>
          <w:rFonts w:ascii="Times New Roman" w:hAnsi="Times New Roman" w:cs="Times New Roman"/>
          <w:lang w:val="en-US"/>
        </w:rPr>
        <w:t>C</w:t>
      </w:r>
      <w:r w:rsidRPr="003D0D6C">
        <w:rPr>
          <w:rFonts w:ascii="Times New Roman" w:hAnsi="Times New Roman" w:cs="Times New Roman"/>
          <w:lang w:val="en-US"/>
        </w:rPr>
        <w:t>. 138.</w:t>
      </w:r>
    </w:p>
  </w:footnote>
  <w:footnote w:id="84">
    <w:p w14:paraId="5641CDB8" w14:textId="77777777" w:rsidR="00E8780B" w:rsidRPr="004A62B4" w:rsidRDefault="00E8780B" w:rsidP="004A62B4">
      <w:pPr>
        <w:pStyle w:val="a7"/>
        <w:jc w:val="both"/>
        <w:rPr>
          <w:rFonts w:ascii="Times New Roman" w:hAnsi="Times New Roman" w:cs="Times New Roman"/>
        </w:rPr>
      </w:pPr>
      <w:r w:rsidRPr="004A62B4">
        <w:rPr>
          <w:rStyle w:val="a9"/>
          <w:rFonts w:ascii="Times New Roman" w:hAnsi="Times New Roman" w:cs="Times New Roman"/>
        </w:rPr>
        <w:footnoteRef/>
      </w:r>
      <w:r w:rsidRPr="004A62B4">
        <w:rPr>
          <w:rFonts w:ascii="Times New Roman" w:hAnsi="Times New Roman" w:cs="Times New Roman"/>
        </w:rPr>
        <w:t xml:space="preserve"> Почему «эффект бабочки» так любим массовой культурой и в то же время интерпретируется ей совершенно неверно [Электронный ресурс]. – URL: https://web.archive.org/web/20160918174636/https://naked-science.ru/article/column/znachenie-babochki. – (Дата обращения: 14.03.2024).</w:t>
      </w:r>
    </w:p>
  </w:footnote>
  <w:footnote w:id="85">
    <w:p w14:paraId="357DF784" w14:textId="77777777" w:rsidR="004A62B4" w:rsidRPr="004A62B4" w:rsidRDefault="004A62B4" w:rsidP="004A62B4">
      <w:pPr>
        <w:pStyle w:val="a7"/>
        <w:jc w:val="both"/>
        <w:rPr>
          <w:lang w:val="en-US"/>
        </w:rPr>
      </w:pPr>
      <w:r w:rsidRPr="004A62B4">
        <w:rPr>
          <w:rStyle w:val="a9"/>
          <w:rFonts w:ascii="Times New Roman" w:hAnsi="Times New Roman" w:cs="Times New Roman"/>
        </w:rPr>
        <w:footnoteRef/>
      </w:r>
      <w:r w:rsidRPr="004A62B4">
        <w:rPr>
          <w:rFonts w:ascii="Times New Roman" w:hAnsi="Times New Roman" w:cs="Times New Roman"/>
          <w:lang w:val="en-US"/>
        </w:rPr>
        <w:t xml:space="preserve"> Lively, P. A House Unlocked. – London.: «Penguin», 2002. – pp. 175-176.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728"/>
    <w:multiLevelType w:val="hybridMultilevel"/>
    <w:tmpl w:val="7226B1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DAC7CC5"/>
    <w:multiLevelType w:val="hybridMultilevel"/>
    <w:tmpl w:val="23D03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0F79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2576DC"/>
    <w:multiLevelType w:val="hybridMultilevel"/>
    <w:tmpl w:val="6CD6D1D6"/>
    <w:lvl w:ilvl="0" w:tplc="3A960BF0">
      <w:start w:val="1"/>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511919"/>
    <w:multiLevelType w:val="multilevel"/>
    <w:tmpl w:val="B470D95A"/>
    <w:lvl w:ilvl="0">
      <w:start w:val="1"/>
      <w:numFmt w:val="decimal"/>
      <w:lvlText w:val="%1."/>
      <w:lvlJc w:val="left"/>
      <w:pPr>
        <w:ind w:left="420" w:hanging="420"/>
      </w:pPr>
      <w:rPr>
        <w:rFonts w:hint="default"/>
        <w:b/>
        <w:sz w:val="28"/>
      </w:rPr>
    </w:lvl>
    <w:lvl w:ilvl="1">
      <w:start w:val="1"/>
      <w:numFmt w:val="decimal"/>
      <w:lvlText w:val="%1.%2."/>
      <w:lvlJc w:val="left"/>
      <w:pPr>
        <w:ind w:left="1120" w:hanging="420"/>
      </w:pPr>
      <w:rPr>
        <w:rFonts w:hint="default"/>
        <w:b w:val="0"/>
        <w:bCs/>
        <w:sz w:val="28"/>
      </w:rPr>
    </w:lvl>
    <w:lvl w:ilvl="2">
      <w:start w:val="1"/>
      <w:numFmt w:val="decimal"/>
      <w:lvlText w:val="%1.%2.%3."/>
      <w:lvlJc w:val="left"/>
      <w:pPr>
        <w:ind w:left="2120" w:hanging="720"/>
      </w:pPr>
      <w:rPr>
        <w:rFonts w:hint="default"/>
        <w:b/>
        <w:sz w:val="28"/>
      </w:rPr>
    </w:lvl>
    <w:lvl w:ilvl="3">
      <w:start w:val="1"/>
      <w:numFmt w:val="decimal"/>
      <w:lvlText w:val="%1.%2.%3.%4."/>
      <w:lvlJc w:val="left"/>
      <w:pPr>
        <w:ind w:left="2820" w:hanging="720"/>
      </w:pPr>
      <w:rPr>
        <w:rFonts w:hint="default"/>
        <w:b/>
        <w:sz w:val="28"/>
      </w:rPr>
    </w:lvl>
    <w:lvl w:ilvl="4">
      <w:start w:val="1"/>
      <w:numFmt w:val="decimal"/>
      <w:lvlText w:val="%1.%2.%3.%4.%5."/>
      <w:lvlJc w:val="left"/>
      <w:pPr>
        <w:ind w:left="3880" w:hanging="1080"/>
      </w:pPr>
      <w:rPr>
        <w:rFonts w:hint="default"/>
        <w:b/>
        <w:sz w:val="28"/>
      </w:rPr>
    </w:lvl>
    <w:lvl w:ilvl="5">
      <w:start w:val="1"/>
      <w:numFmt w:val="decimal"/>
      <w:lvlText w:val="%1.%2.%3.%4.%5.%6."/>
      <w:lvlJc w:val="left"/>
      <w:pPr>
        <w:ind w:left="4580" w:hanging="1080"/>
      </w:pPr>
      <w:rPr>
        <w:rFonts w:hint="default"/>
        <w:b/>
        <w:sz w:val="28"/>
      </w:rPr>
    </w:lvl>
    <w:lvl w:ilvl="6">
      <w:start w:val="1"/>
      <w:numFmt w:val="decimal"/>
      <w:lvlText w:val="%1.%2.%3.%4.%5.%6.%7."/>
      <w:lvlJc w:val="left"/>
      <w:pPr>
        <w:ind w:left="5640" w:hanging="1440"/>
      </w:pPr>
      <w:rPr>
        <w:rFonts w:hint="default"/>
        <w:b/>
        <w:sz w:val="28"/>
      </w:rPr>
    </w:lvl>
    <w:lvl w:ilvl="7">
      <w:start w:val="1"/>
      <w:numFmt w:val="decimal"/>
      <w:lvlText w:val="%1.%2.%3.%4.%5.%6.%7.%8."/>
      <w:lvlJc w:val="left"/>
      <w:pPr>
        <w:ind w:left="6340" w:hanging="1440"/>
      </w:pPr>
      <w:rPr>
        <w:rFonts w:hint="default"/>
        <w:b/>
        <w:sz w:val="28"/>
      </w:rPr>
    </w:lvl>
    <w:lvl w:ilvl="8">
      <w:start w:val="1"/>
      <w:numFmt w:val="decimal"/>
      <w:lvlText w:val="%1.%2.%3.%4.%5.%6.%7.%8.%9."/>
      <w:lvlJc w:val="left"/>
      <w:pPr>
        <w:ind w:left="7400" w:hanging="1800"/>
      </w:pPr>
      <w:rPr>
        <w:rFonts w:hint="default"/>
        <w:b/>
        <w:sz w:val="28"/>
      </w:rPr>
    </w:lvl>
  </w:abstractNum>
  <w:abstractNum w:abstractNumId="5" w15:restartNumberingAfterBreak="0">
    <w:nsid w:val="69E010B8"/>
    <w:multiLevelType w:val="multilevel"/>
    <w:tmpl w:val="4D60C99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6CFA7C64"/>
    <w:multiLevelType w:val="hybridMultilevel"/>
    <w:tmpl w:val="A24CD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4801D1"/>
    <w:multiLevelType w:val="multilevel"/>
    <w:tmpl w:val="9D5A301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781098930">
    <w:abstractNumId w:val="2"/>
  </w:num>
  <w:num w:numId="2" w16cid:durableId="761297029">
    <w:abstractNumId w:val="1"/>
  </w:num>
  <w:num w:numId="3" w16cid:durableId="1334842985">
    <w:abstractNumId w:val="7"/>
  </w:num>
  <w:num w:numId="4" w16cid:durableId="291718650">
    <w:abstractNumId w:val="4"/>
  </w:num>
  <w:num w:numId="5" w16cid:durableId="1236085586">
    <w:abstractNumId w:val="6"/>
  </w:num>
  <w:num w:numId="6" w16cid:durableId="541208205">
    <w:abstractNumId w:val="5"/>
  </w:num>
  <w:num w:numId="7" w16cid:durableId="511340004">
    <w:abstractNumId w:val="0"/>
  </w:num>
  <w:num w:numId="8" w16cid:durableId="984511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0A"/>
    <w:rsid w:val="00057BFE"/>
    <w:rsid w:val="000D5F24"/>
    <w:rsid w:val="00121708"/>
    <w:rsid w:val="001403D1"/>
    <w:rsid w:val="00147063"/>
    <w:rsid w:val="00154E49"/>
    <w:rsid w:val="00155CCC"/>
    <w:rsid w:val="001717DF"/>
    <w:rsid w:val="001D4053"/>
    <w:rsid w:val="002074CD"/>
    <w:rsid w:val="00280A67"/>
    <w:rsid w:val="002A5CEA"/>
    <w:rsid w:val="002A6C84"/>
    <w:rsid w:val="002B0A9F"/>
    <w:rsid w:val="002B5C62"/>
    <w:rsid w:val="002C16B0"/>
    <w:rsid w:val="002E1BD3"/>
    <w:rsid w:val="002E77F0"/>
    <w:rsid w:val="003349D8"/>
    <w:rsid w:val="0033797A"/>
    <w:rsid w:val="00386F4F"/>
    <w:rsid w:val="003A709B"/>
    <w:rsid w:val="003B63E0"/>
    <w:rsid w:val="003C4D4C"/>
    <w:rsid w:val="003D0D6C"/>
    <w:rsid w:val="003E0ED4"/>
    <w:rsid w:val="003E51E0"/>
    <w:rsid w:val="00407E75"/>
    <w:rsid w:val="00456BF6"/>
    <w:rsid w:val="00461F58"/>
    <w:rsid w:val="004621BB"/>
    <w:rsid w:val="0047591C"/>
    <w:rsid w:val="004A0403"/>
    <w:rsid w:val="004A62B4"/>
    <w:rsid w:val="004A79EB"/>
    <w:rsid w:val="004E48F1"/>
    <w:rsid w:val="005B4349"/>
    <w:rsid w:val="005C151F"/>
    <w:rsid w:val="005C70B7"/>
    <w:rsid w:val="00641861"/>
    <w:rsid w:val="00643F44"/>
    <w:rsid w:val="0069238A"/>
    <w:rsid w:val="006A7B8C"/>
    <w:rsid w:val="006F22CE"/>
    <w:rsid w:val="007231C6"/>
    <w:rsid w:val="00751B42"/>
    <w:rsid w:val="007F44D3"/>
    <w:rsid w:val="0080428E"/>
    <w:rsid w:val="00843155"/>
    <w:rsid w:val="008739C0"/>
    <w:rsid w:val="00873A91"/>
    <w:rsid w:val="008862A5"/>
    <w:rsid w:val="00893E29"/>
    <w:rsid w:val="008A5681"/>
    <w:rsid w:val="0090172D"/>
    <w:rsid w:val="009118DF"/>
    <w:rsid w:val="00912E01"/>
    <w:rsid w:val="00921013"/>
    <w:rsid w:val="00922322"/>
    <w:rsid w:val="009307F1"/>
    <w:rsid w:val="00A43A9F"/>
    <w:rsid w:val="00AA2016"/>
    <w:rsid w:val="00B02C09"/>
    <w:rsid w:val="00B9748F"/>
    <w:rsid w:val="00BE7320"/>
    <w:rsid w:val="00C0593F"/>
    <w:rsid w:val="00C12ED2"/>
    <w:rsid w:val="00C16BF9"/>
    <w:rsid w:val="00C85FE0"/>
    <w:rsid w:val="00C95732"/>
    <w:rsid w:val="00CB7A41"/>
    <w:rsid w:val="00CD016E"/>
    <w:rsid w:val="00D5630A"/>
    <w:rsid w:val="00DC6930"/>
    <w:rsid w:val="00E8780B"/>
    <w:rsid w:val="00EA24BB"/>
    <w:rsid w:val="00ED05E0"/>
    <w:rsid w:val="00ED4176"/>
    <w:rsid w:val="00ED627A"/>
    <w:rsid w:val="00F41800"/>
    <w:rsid w:val="00F447DE"/>
    <w:rsid w:val="00F53A3E"/>
    <w:rsid w:val="00F631AD"/>
    <w:rsid w:val="00F8494B"/>
    <w:rsid w:val="00F95CDF"/>
    <w:rsid w:val="00FD62DA"/>
    <w:rsid w:val="00FF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0047"/>
  <w15:docId w15:val="{10821CAF-0AFB-F747-B1EA-3AED70C2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0A"/>
    <w:pPr>
      <w:spacing w:after="0" w:line="240" w:lineRule="auto"/>
    </w:pPr>
    <w:rPr>
      <w:kern w:val="2"/>
      <w:sz w:val="24"/>
      <w:szCs w:val="24"/>
    </w:rPr>
  </w:style>
  <w:style w:type="paragraph" w:styleId="1">
    <w:name w:val="heading 1"/>
    <w:basedOn w:val="a"/>
    <w:next w:val="a"/>
    <w:link w:val="10"/>
    <w:uiPriority w:val="9"/>
    <w:qFormat/>
    <w:rsid w:val="00D563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63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30A"/>
    <w:pPr>
      <w:spacing w:before="100" w:beforeAutospacing="1" w:after="100" w:afterAutospacing="1"/>
    </w:pPr>
    <w:rPr>
      <w:rFonts w:ascii="Times New Roman" w:eastAsia="Times New Roman" w:hAnsi="Times New Roman" w:cs="Times New Roman"/>
      <w:kern w:val="0"/>
      <w:lang w:eastAsia="ru-RU"/>
    </w:rPr>
  </w:style>
  <w:style w:type="character" w:customStyle="1" w:styleId="10">
    <w:name w:val="Заголовок 1 Знак"/>
    <w:basedOn w:val="a0"/>
    <w:link w:val="1"/>
    <w:uiPriority w:val="9"/>
    <w:rsid w:val="00D5630A"/>
    <w:rPr>
      <w:rFonts w:asciiTheme="majorHAnsi" w:eastAsiaTheme="majorEastAsia" w:hAnsiTheme="majorHAnsi" w:cstheme="majorBidi"/>
      <w:b/>
      <w:bCs/>
      <w:color w:val="365F91" w:themeColor="accent1" w:themeShade="BF"/>
      <w:kern w:val="2"/>
      <w:sz w:val="28"/>
      <w:szCs w:val="28"/>
    </w:rPr>
  </w:style>
  <w:style w:type="paragraph" w:styleId="a4">
    <w:name w:val="TOC Heading"/>
    <w:basedOn w:val="1"/>
    <w:next w:val="a"/>
    <w:uiPriority w:val="39"/>
    <w:unhideWhenUsed/>
    <w:qFormat/>
    <w:rsid w:val="00D5630A"/>
    <w:pPr>
      <w:spacing w:line="276" w:lineRule="auto"/>
      <w:outlineLvl w:val="9"/>
    </w:pPr>
    <w:rPr>
      <w:kern w:val="0"/>
    </w:rPr>
  </w:style>
  <w:style w:type="paragraph" w:styleId="21">
    <w:name w:val="toc 2"/>
    <w:basedOn w:val="a"/>
    <w:next w:val="a"/>
    <w:autoRedefine/>
    <w:uiPriority w:val="39"/>
    <w:unhideWhenUsed/>
    <w:qFormat/>
    <w:rsid w:val="00D5630A"/>
    <w:pPr>
      <w:spacing w:after="100" w:line="276" w:lineRule="auto"/>
      <w:ind w:left="220"/>
    </w:pPr>
    <w:rPr>
      <w:rFonts w:eastAsiaTheme="minorEastAsia"/>
      <w:kern w:val="0"/>
      <w:sz w:val="22"/>
      <w:szCs w:val="22"/>
    </w:rPr>
  </w:style>
  <w:style w:type="paragraph" w:styleId="11">
    <w:name w:val="toc 1"/>
    <w:basedOn w:val="a"/>
    <w:next w:val="a"/>
    <w:autoRedefine/>
    <w:uiPriority w:val="39"/>
    <w:unhideWhenUsed/>
    <w:qFormat/>
    <w:rsid w:val="00D5630A"/>
    <w:pPr>
      <w:spacing w:after="100" w:line="276" w:lineRule="auto"/>
    </w:pPr>
    <w:rPr>
      <w:rFonts w:eastAsiaTheme="minorEastAsia"/>
      <w:kern w:val="0"/>
      <w:sz w:val="22"/>
      <w:szCs w:val="22"/>
    </w:rPr>
  </w:style>
  <w:style w:type="paragraph" w:styleId="3">
    <w:name w:val="toc 3"/>
    <w:basedOn w:val="a"/>
    <w:next w:val="a"/>
    <w:autoRedefine/>
    <w:uiPriority w:val="39"/>
    <w:unhideWhenUsed/>
    <w:qFormat/>
    <w:rsid w:val="00D5630A"/>
    <w:pPr>
      <w:spacing w:after="100" w:line="276" w:lineRule="auto"/>
      <w:ind w:left="440"/>
    </w:pPr>
    <w:rPr>
      <w:rFonts w:eastAsiaTheme="minorEastAsia"/>
      <w:kern w:val="0"/>
      <w:sz w:val="22"/>
      <w:szCs w:val="22"/>
    </w:rPr>
  </w:style>
  <w:style w:type="character" w:customStyle="1" w:styleId="20">
    <w:name w:val="Заголовок 2 Знак"/>
    <w:basedOn w:val="a0"/>
    <w:link w:val="2"/>
    <w:uiPriority w:val="9"/>
    <w:semiHidden/>
    <w:rsid w:val="00D5630A"/>
    <w:rPr>
      <w:rFonts w:asciiTheme="majorHAnsi" w:eastAsiaTheme="majorEastAsia" w:hAnsiTheme="majorHAnsi" w:cstheme="majorBidi"/>
      <w:b/>
      <w:bCs/>
      <w:color w:val="4F81BD" w:themeColor="accent1"/>
      <w:kern w:val="2"/>
      <w:sz w:val="26"/>
      <w:szCs w:val="26"/>
    </w:rPr>
  </w:style>
  <w:style w:type="character" w:styleId="a5">
    <w:name w:val="Hyperlink"/>
    <w:basedOn w:val="a0"/>
    <w:uiPriority w:val="99"/>
    <w:unhideWhenUsed/>
    <w:rsid w:val="00D5630A"/>
    <w:rPr>
      <w:color w:val="0000FF" w:themeColor="hyperlink"/>
      <w:u w:val="single"/>
    </w:rPr>
  </w:style>
  <w:style w:type="character" w:customStyle="1" w:styleId="12">
    <w:name w:val="Неразрешенное упоминание1"/>
    <w:basedOn w:val="a0"/>
    <w:uiPriority w:val="99"/>
    <w:semiHidden/>
    <w:unhideWhenUsed/>
    <w:rsid w:val="00D5630A"/>
    <w:rPr>
      <w:color w:val="605E5C"/>
      <w:shd w:val="clear" w:color="auto" w:fill="E1DFDD"/>
    </w:rPr>
  </w:style>
  <w:style w:type="paragraph" w:styleId="a6">
    <w:name w:val="List Paragraph"/>
    <w:basedOn w:val="a"/>
    <w:uiPriority w:val="34"/>
    <w:qFormat/>
    <w:rsid w:val="00D5630A"/>
    <w:pPr>
      <w:ind w:left="720"/>
      <w:contextualSpacing/>
    </w:pPr>
  </w:style>
  <w:style w:type="paragraph" w:styleId="a7">
    <w:name w:val="footnote text"/>
    <w:basedOn w:val="a"/>
    <w:link w:val="a8"/>
    <w:uiPriority w:val="99"/>
    <w:semiHidden/>
    <w:unhideWhenUsed/>
    <w:rsid w:val="00D5630A"/>
    <w:rPr>
      <w:sz w:val="20"/>
      <w:szCs w:val="20"/>
    </w:rPr>
  </w:style>
  <w:style w:type="character" w:customStyle="1" w:styleId="a8">
    <w:name w:val="Текст сноски Знак"/>
    <w:basedOn w:val="a0"/>
    <w:link w:val="a7"/>
    <w:uiPriority w:val="99"/>
    <w:semiHidden/>
    <w:rsid w:val="00D5630A"/>
    <w:rPr>
      <w:kern w:val="2"/>
      <w:sz w:val="20"/>
      <w:szCs w:val="20"/>
    </w:rPr>
  </w:style>
  <w:style w:type="character" w:styleId="a9">
    <w:name w:val="footnote reference"/>
    <w:basedOn w:val="a0"/>
    <w:uiPriority w:val="99"/>
    <w:unhideWhenUsed/>
    <w:rsid w:val="00D5630A"/>
    <w:rPr>
      <w:vertAlign w:val="superscript"/>
    </w:rPr>
  </w:style>
  <w:style w:type="paragraph" w:styleId="aa">
    <w:name w:val="Revision"/>
    <w:hidden/>
    <w:uiPriority w:val="99"/>
    <w:semiHidden/>
    <w:rsid w:val="00D5630A"/>
    <w:pPr>
      <w:spacing w:after="0" w:line="240" w:lineRule="auto"/>
    </w:pPr>
    <w:rPr>
      <w:kern w:val="2"/>
      <w:sz w:val="24"/>
      <w:szCs w:val="24"/>
    </w:rPr>
  </w:style>
  <w:style w:type="character" w:styleId="ab">
    <w:name w:val="annotation reference"/>
    <w:basedOn w:val="a0"/>
    <w:uiPriority w:val="99"/>
    <w:semiHidden/>
    <w:unhideWhenUsed/>
    <w:rsid w:val="00D5630A"/>
    <w:rPr>
      <w:sz w:val="16"/>
      <w:szCs w:val="16"/>
    </w:rPr>
  </w:style>
  <w:style w:type="paragraph" w:styleId="ac">
    <w:name w:val="annotation text"/>
    <w:basedOn w:val="a"/>
    <w:link w:val="ad"/>
    <w:uiPriority w:val="99"/>
    <w:semiHidden/>
    <w:unhideWhenUsed/>
    <w:rsid w:val="00D5630A"/>
    <w:rPr>
      <w:sz w:val="20"/>
      <w:szCs w:val="20"/>
    </w:rPr>
  </w:style>
  <w:style w:type="character" w:customStyle="1" w:styleId="ad">
    <w:name w:val="Текст примечания Знак"/>
    <w:basedOn w:val="a0"/>
    <w:link w:val="ac"/>
    <w:uiPriority w:val="99"/>
    <w:semiHidden/>
    <w:rsid w:val="00D5630A"/>
    <w:rPr>
      <w:kern w:val="2"/>
      <w:sz w:val="20"/>
      <w:szCs w:val="20"/>
    </w:rPr>
  </w:style>
  <w:style w:type="paragraph" w:styleId="ae">
    <w:name w:val="annotation subject"/>
    <w:basedOn w:val="ac"/>
    <w:next w:val="ac"/>
    <w:link w:val="af"/>
    <w:uiPriority w:val="99"/>
    <w:semiHidden/>
    <w:unhideWhenUsed/>
    <w:rsid w:val="00D5630A"/>
    <w:rPr>
      <w:b/>
      <w:bCs/>
    </w:rPr>
  </w:style>
  <w:style w:type="character" w:customStyle="1" w:styleId="af">
    <w:name w:val="Тема примечания Знак"/>
    <w:basedOn w:val="ad"/>
    <w:link w:val="ae"/>
    <w:uiPriority w:val="99"/>
    <w:semiHidden/>
    <w:rsid w:val="00D5630A"/>
    <w:rPr>
      <w:b/>
      <w:bCs/>
      <w:kern w:val="2"/>
      <w:sz w:val="20"/>
      <w:szCs w:val="20"/>
    </w:rPr>
  </w:style>
  <w:style w:type="paragraph" w:styleId="af0">
    <w:name w:val="endnote text"/>
    <w:basedOn w:val="a"/>
    <w:link w:val="af1"/>
    <w:uiPriority w:val="99"/>
    <w:semiHidden/>
    <w:unhideWhenUsed/>
    <w:rsid w:val="00D5630A"/>
    <w:rPr>
      <w:sz w:val="20"/>
      <w:szCs w:val="20"/>
    </w:rPr>
  </w:style>
  <w:style w:type="character" w:customStyle="1" w:styleId="af1">
    <w:name w:val="Текст концевой сноски Знак"/>
    <w:basedOn w:val="a0"/>
    <w:link w:val="af0"/>
    <w:uiPriority w:val="99"/>
    <w:semiHidden/>
    <w:rsid w:val="00D5630A"/>
    <w:rPr>
      <w:kern w:val="2"/>
      <w:sz w:val="20"/>
      <w:szCs w:val="20"/>
    </w:rPr>
  </w:style>
  <w:style w:type="character" w:styleId="af2">
    <w:name w:val="endnote reference"/>
    <w:basedOn w:val="a0"/>
    <w:uiPriority w:val="99"/>
    <w:semiHidden/>
    <w:unhideWhenUsed/>
    <w:rsid w:val="00D5630A"/>
    <w:rPr>
      <w:vertAlign w:val="superscript"/>
    </w:rPr>
  </w:style>
  <w:style w:type="character" w:styleId="af3">
    <w:name w:val="FollowedHyperlink"/>
    <w:basedOn w:val="a0"/>
    <w:uiPriority w:val="99"/>
    <w:semiHidden/>
    <w:unhideWhenUsed/>
    <w:rsid w:val="00D5630A"/>
    <w:rPr>
      <w:color w:val="800080" w:themeColor="followedHyperlink"/>
      <w:u w:val="single"/>
    </w:rPr>
  </w:style>
  <w:style w:type="paragraph" w:styleId="4">
    <w:name w:val="toc 4"/>
    <w:basedOn w:val="a"/>
    <w:next w:val="a"/>
    <w:autoRedefine/>
    <w:uiPriority w:val="39"/>
    <w:semiHidden/>
    <w:unhideWhenUsed/>
    <w:rsid w:val="00D5630A"/>
    <w:pPr>
      <w:pBdr>
        <w:between w:val="double" w:sz="6" w:space="0" w:color="auto"/>
      </w:pBdr>
      <w:spacing w:before="120" w:after="120"/>
      <w:ind w:left="480"/>
      <w:jc w:val="center"/>
    </w:pPr>
    <w:rPr>
      <w:rFonts w:cstheme="minorHAnsi"/>
      <w:sz w:val="20"/>
      <w:szCs w:val="20"/>
    </w:rPr>
  </w:style>
  <w:style w:type="paragraph" w:styleId="5">
    <w:name w:val="toc 5"/>
    <w:basedOn w:val="a"/>
    <w:next w:val="a"/>
    <w:autoRedefine/>
    <w:uiPriority w:val="39"/>
    <w:semiHidden/>
    <w:unhideWhenUsed/>
    <w:rsid w:val="00D5630A"/>
    <w:pPr>
      <w:pBdr>
        <w:between w:val="double" w:sz="6" w:space="0" w:color="auto"/>
      </w:pBdr>
      <w:spacing w:before="120" w:after="120"/>
      <w:ind w:left="720"/>
      <w:jc w:val="center"/>
    </w:pPr>
    <w:rPr>
      <w:rFonts w:cstheme="minorHAnsi"/>
      <w:sz w:val="20"/>
      <w:szCs w:val="20"/>
    </w:rPr>
  </w:style>
  <w:style w:type="paragraph" w:styleId="6">
    <w:name w:val="toc 6"/>
    <w:basedOn w:val="a"/>
    <w:next w:val="a"/>
    <w:autoRedefine/>
    <w:uiPriority w:val="39"/>
    <w:semiHidden/>
    <w:unhideWhenUsed/>
    <w:rsid w:val="00D5630A"/>
    <w:pPr>
      <w:pBdr>
        <w:between w:val="double" w:sz="6" w:space="0" w:color="auto"/>
      </w:pBdr>
      <w:spacing w:before="120" w:after="120"/>
      <w:ind w:left="960"/>
      <w:jc w:val="center"/>
    </w:pPr>
    <w:rPr>
      <w:rFonts w:cstheme="minorHAnsi"/>
      <w:sz w:val="20"/>
      <w:szCs w:val="20"/>
    </w:rPr>
  </w:style>
  <w:style w:type="paragraph" w:styleId="7">
    <w:name w:val="toc 7"/>
    <w:basedOn w:val="a"/>
    <w:next w:val="a"/>
    <w:autoRedefine/>
    <w:uiPriority w:val="39"/>
    <w:semiHidden/>
    <w:unhideWhenUsed/>
    <w:rsid w:val="00D5630A"/>
    <w:pPr>
      <w:pBdr>
        <w:between w:val="double" w:sz="6" w:space="0" w:color="auto"/>
      </w:pBdr>
      <w:spacing w:before="120" w:after="120"/>
      <w:ind w:left="1200"/>
      <w:jc w:val="center"/>
    </w:pPr>
    <w:rPr>
      <w:rFonts w:cstheme="minorHAnsi"/>
      <w:sz w:val="20"/>
      <w:szCs w:val="20"/>
    </w:rPr>
  </w:style>
  <w:style w:type="paragraph" w:styleId="8">
    <w:name w:val="toc 8"/>
    <w:basedOn w:val="a"/>
    <w:next w:val="a"/>
    <w:autoRedefine/>
    <w:uiPriority w:val="39"/>
    <w:semiHidden/>
    <w:unhideWhenUsed/>
    <w:rsid w:val="00D5630A"/>
    <w:pPr>
      <w:pBdr>
        <w:between w:val="double" w:sz="6" w:space="0" w:color="auto"/>
      </w:pBdr>
      <w:spacing w:before="120" w:after="120"/>
      <w:ind w:left="1440"/>
      <w:jc w:val="center"/>
    </w:pPr>
    <w:rPr>
      <w:rFonts w:cstheme="minorHAnsi"/>
      <w:sz w:val="20"/>
      <w:szCs w:val="20"/>
    </w:rPr>
  </w:style>
  <w:style w:type="paragraph" w:styleId="9">
    <w:name w:val="toc 9"/>
    <w:basedOn w:val="a"/>
    <w:next w:val="a"/>
    <w:autoRedefine/>
    <w:uiPriority w:val="39"/>
    <w:semiHidden/>
    <w:unhideWhenUsed/>
    <w:rsid w:val="00D5630A"/>
    <w:pPr>
      <w:pBdr>
        <w:between w:val="double" w:sz="6" w:space="0" w:color="auto"/>
      </w:pBdr>
      <w:spacing w:before="120" w:after="120"/>
      <w:ind w:left="1680"/>
      <w:jc w:val="center"/>
    </w:pPr>
    <w:rPr>
      <w:rFonts w:cstheme="minorHAnsi"/>
      <w:sz w:val="20"/>
      <w:szCs w:val="20"/>
    </w:rPr>
  </w:style>
  <w:style w:type="paragraph" w:styleId="af4">
    <w:name w:val="header"/>
    <w:basedOn w:val="a"/>
    <w:link w:val="af5"/>
    <w:uiPriority w:val="99"/>
    <w:unhideWhenUsed/>
    <w:rsid w:val="00D5630A"/>
    <w:pPr>
      <w:tabs>
        <w:tab w:val="center" w:pos="4677"/>
        <w:tab w:val="right" w:pos="9355"/>
      </w:tabs>
    </w:pPr>
  </w:style>
  <w:style w:type="character" w:customStyle="1" w:styleId="af5">
    <w:name w:val="Верхний колонтитул Знак"/>
    <w:basedOn w:val="a0"/>
    <w:link w:val="af4"/>
    <w:uiPriority w:val="99"/>
    <w:rsid w:val="00D5630A"/>
    <w:rPr>
      <w:kern w:val="2"/>
      <w:sz w:val="24"/>
      <w:szCs w:val="24"/>
    </w:rPr>
  </w:style>
  <w:style w:type="paragraph" w:styleId="af6">
    <w:name w:val="footer"/>
    <w:basedOn w:val="a"/>
    <w:link w:val="af7"/>
    <w:uiPriority w:val="99"/>
    <w:unhideWhenUsed/>
    <w:rsid w:val="00D5630A"/>
    <w:pPr>
      <w:tabs>
        <w:tab w:val="center" w:pos="4677"/>
        <w:tab w:val="right" w:pos="9355"/>
      </w:tabs>
    </w:pPr>
  </w:style>
  <w:style w:type="character" w:customStyle="1" w:styleId="af7">
    <w:name w:val="Нижний колонтитул Знак"/>
    <w:basedOn w:val="a0"/>
    <w:link w:val="af6"/>
    <w:uiPriority w:val="99"/>
    <w:rsid w:val="00D5630A"/>
    <w:rPr>
      <w:kern w:val="2"/>
      <w:sz w:val="24"/>
      <w:szCs w:val="24"/>
    </w:rPr>
  </w:style>
  <w:style w:type="paragraph" w:styleId="af8">
    <w:name w:val="Balloon Text"/>
    <w:basedOn w:val="a"/>
    <w:link w:val="af9"/>
    <w:uiPriority w:val="99"/>
    <w:semiHidden/>
    <w:unhideWhenUsed/>
    <w:rsid w:val="00D5630A"/>
    <w:rPr>
      <w:rFonts w:ascii="Tahoma" w:hAnsi="Tahoma" w:cs="Tahoma"/>
      <w:sz w:val="16"/>
      <w:szCs w:val="16"/>
    </w:rPr>
  </w:style>
  <w:style w:type="character" w:customStyle="1" w:styleId="af9">
    <w:name w:val="Текст выноски Знак"/>
    <w:basedOn w:val="a0"/>
    <w:link w:val="af8"/>
    <w:uiPriority w:val="99"/>
    <w:semiHidden/>
    <w:rsid w:val="00D5630A"/>
    <w:rPr>
      <w:rFonts w:ascii="Tahoma" w:hAnsi="Tahoma" w:cs="Tahoma"/>
      <w:kern w:val="2"/>
      <w:sz w:val="16"/>
      <w:szCs w:val="16"/>
    </w:rPr>
  </w:style>
  <w:style w:type="character" w:customStyle="1" w:styleId="afa">
    <w:name w:val="Ссылка"/>
    <w:rsid w:val="00D5630A"/>
    <w:rPr>
      <w:color w:val="0563C1"/>
      <w:u w:val="single" w:color="0563C1"/>
      <w14:textOutline w14:w="0" w14:cap="rnd" w14:cmpd="sng" w14:algn="ctr">
        <w14:noFill/>
        <w14:prstDash w14:val="solid"/>
        <w14:bevel/>
      </w14:textOutline>
    </w:rPr>
  </w:style>
  <w:style w:type="character" w:customStyle="1" w:styleId="Hyperlink0">
    <w:name w:val="Hyperlink.0"/>
    <w:basedOn w:val="afa"/>
    <w:rsid w:val="00D5630A"/>
    <w:rPr>
      <w:rFonts w:ascii="Times New Roman" w:eastAsia="Times New Roman" w:hAnsi="Times New Roman" w:cs="Times New Roman"/>
      <w:color w:val="0563C1"/>
      <w:sz w:val="28"/>
      <w:szCs w:val="28"/>
      <w:u w:val="single" w:color="0563C1"/>
      <w:lang w:val="en-US"/>
      <w14:textOutline w14:w="0" w14:cap="rnd" w14:cmpd="sng" w14:algn="ctr">
        <w14:noFill/>
        <w14:prstDash w14:val="solid"/>
        <w14:bevel/>
      </w14:textOutline>
    </w:rPr>
  </w:style>
  <w:style w:type="character" w:customStyle="1" w:styleId="Hyperlink1">
    <w:name w:val="Hyperlink.1"/>
    <w:basedOn w:val="afa"/>
    <w:rsid w:val="00D5630A"/>
    <w:rPr>
      <w:rFonts w:ascii="Times New Roman" w:eastAsia="Times New Roman" w:hAnsi="Times New Roman" w:cs="Times New Roman"/>
      <w:color w:val="0563C1"/>
      <w:sz w:val="28"/>
      <w:szCs w:val="28"/>
      <w:u w:val="single" w:color="0563C1"/>
      <w14:textOutline w14:w="0" w14:cap="rnd" w14:cmpd="sng" w14:algn="ctr">
        <w14:noFill/>
        <w14:prstDash w14:val="solid"/>
        <w14:bevel/>
      </w14:textOutline>
    </w:rPr>
  </w:style>
  <w:style w:type="character" w:styleId="afb">
    <w:name w:val="Unresolved Mention"/>
    <w:basedOn w:val="a0"/>
    <w:uiPriority w:val="99"/>
    <w:semiHidden/>
    <w:unhideWhenUsed/>
    <w:rsid w:val="00641861"/>
    <w:rPr>
      <w:color w:val="605E5C"/>
      <w:shd w:val="clear" w:color="auto" w:fill="E1DFDD"/>
    </w:rPr>
  </w:style>
  <w:style w:type="character" w:styleId="afc">
    <w:name w:val="page number"/>
    <w:basedOn w:val="a0"/>
    <w:uiPriority w:val="99"/>
    <w:semiHidden/>
    <w:unhideWhenUsed/>
    <w:rsid w:val="007F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6545">
      <w:bodyDiv w:val="1"/>
      <w:marLeft w:val="0"/>
      <w:marRight w:val="0"/>
      <w:marTop w:val="0"/>
      <w:marBottom w:val="0"/>
      <w:divBdr>
        <w:top w:val="none" w:sz="0" w:space="0" w:color="auto"/>
        <w:left w:val="none" w:sz="0" w:space="0" w:color="auto"/>
        <w:bottom w:val="none" w:sz="0" w:space="0" w:color="auto"/>
        <w:right w:val="none" w:sz="0" w:space="0" w:color="auto"/>
      </w:divBdr>
    </w:div>
    <w:div w:id="150289991">
      <w:bodyDiv w:val="1"/>
      <w:marLeft w:val="0"/>
      <w:marRight w:val="0"/>
      <w:marTop w:val="0"/>
      <w:marBottom w:val="0"/>
      <w:divBdr>
        <w:top w:val="none" w:sz="0" w:space="0" w:color="auto"/>
        <w:left w:val="none" w:sz="0" w:space="0" w:color="auto"/>
        <w:bottom w:val="none" w:sz="0" w:space="0" w:color="auto"/>
        <w:right w:val="none" w:sz="0" w:space="0" w:color="auto"/>
      </w:divBdr>
    </w:div>
    <w:div w:id="165052243">
      <w:bodyDiv w:val="1"/>
      <w:marLeft w:val="0"/>
      <w:marRight w:val="0"/>
      <w:marTop w:val="0"/>
      <w:marBottom w:val="0"/>
      <w:divBdr>
        <w:top w:val="none" w:sz="0" w:space="0" w:color="auto"/>
        <w:left w:val="none" w:sz="0" w:space="0" w:color="auto"/>
        <w:bottom w:val="none" w:sz="0" w:space="0" w:color="auto"/>
        <w:right w:val="none" w:sz="0" w:space="0" w:color="auto"/>
      </w:divBdr>
    </w:div>
    <w:div w:id="175073883">
      <w:bodyDiv w:val="1"/>
      <w:marLeft w:val="0"/>
      <w:marRight w:val="0"/>
      <w:marTop w:val="0"/>
      <w:marBottom w:val="0"/>
      <w:divBdr>
        <w:top w:val="none" w:sz="0" w:space="0" w:color="auto"/>
        <w:left w:val="none" w:sz="0" w:space="0" w:color="auto"/>
        <w:bottom w:val="none" w:sz="0" w:space="0" w:color="auto"/>
        <w:right w:val="none" w:sz="0" w:space="0" w:color="auto"/>
      </w:divBdr>
      <w:divsChild>
        <w:div w:id="824707443">
          <w:marLeft w:val="0"/>
          <w:marRight w:val="0"/>
          <w:marTop w:val="0"/>
          <w:marBottom w:val="0"/>
          <w:divBdr>
            <w:top w:val="none" w:sz="0" w:space="0" w:color="auto"/>
            <w:left w:val="none" w:sz="0" w:space="0" w:color="auto"/>
            <w:bottom w:val="none" w:sz="0" w:space="0" w:color="auto"/>
            <w:right w:val="none" w:sz="0" w:space="0" w:color="auto"/>
          </w:divBdr>
          <w:divsChild>
            <w:div w:id="2144736696">
              <w:marLeft w:val="0"/>
              <w:marRight w:val="0"/>
              <w:marTop w:val="0"/>
              <w:marBottom w:val="0"/>
              <w:divBdr>
                <w:top w:val="none" w:sz="0" w:space="0" w:color="auto"/>
                <w:left w:val="none" w:sz="0" w:space="0" w:color="auto"/>
                <w:bottom w:val="none" w:sz="0" w:space="0" w:color="auto"/>
                <w:right w:val="none" w:sz="0" w:space="0" w:color="auto"/>
              </w:divBdr>
              <w:divsChild>
                <w:div w:id="408113197">
                  <w:marLeft w:val="0"/>
                  <w:marRight w:val="0"/>
                  <w:marTop w:val="0"/>
                  <w:marBottom w:val="0"/>
                  <w:divBdr>
                    <w:top w:val="none" w:sz="0" w:space="0" w:color="auto"/>
                    <w:left w:val="none" w:sz="0" w:space="0" w:color="auto"/>
                    <w:bottom w:val="none" w:sz="0" w:space="0" w:color="auto"/>
                    <w:right w:val="none" w:sz="0" w:space="0" w:color="auto"/>
                  </w:divBdr>
                  <w:divsChild>
                    <w:div w:id="14115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5371">
      <w:bodyDiv w:val="1"/>
      <w:marLeft w:val="0"/>
      <w:marRight w:val="0"/>
      <w:marTop w:val="0"/>
      <w:marBottom w:val="0"/>
      <w:divBdr>
        <w:top w:val="none" w:sz="0" w:space="0" w:color="auto"/>
        <w:left w:val="none" w:sz="0" w:space="0" w:color="auto"/>
        <w:bottom w:val="none" w:sz="0" w:space="0" w:color="auto"/>
        <w:right w:val="none" w:sz="0" w:space="0" w:color="auto"/>
      </w:divBdr>
    </w:div>
    <w:div w:id="266013265">
      <w:bodyDiv w:val="1"/>
      <w:marLeft w:val="0"/>
      <w:marRight w:val="0"/>
      <w:marTop w:val="0"/>
      <w:marBottom w:val="0"/>
      <w:divBdr>
        <w:top w:val="none" w:sz="0" w:space="0" w:color="auto"/>
        <w:left w:val="none" w:sz="0" w:space="0" w:color="auto"/>
        <w:bottom w:val="none" w:sz="0" w:space="0" w:color="auto"/>
        <w:right w:val="none" w:sz="0" w:space="0" w:color="auto"/>
      </w:divBdr>
      <w:divsChild>
        <w:div w:id="160968537">
          <w:marLeft w:val="0"/>
          <w:marRight w:val="0"/>
          <w:marTop w:val="0"/>
          <w:marBottom w:val="0"/>
          <w:divBdr>
            <w:top w:val="none" w:sz="0" w:space="0" w:color="auto"/>
            <w:left w:val="none" w:sz="0" w:space="0" w:color="auto"/>
            <w:bottom w:val="none" w:sz="0" w:space="0" w:color="auto"/>
            <w:right w:val="none" w:sz="0" w:space="0" w:color="auto"/>
          </w:divBdr>
          <w:divsChild>
            <w:div w:id="780807939">
              <w:marLeft w:val="0"/>
              <w:marRight w:val="0"/>
              <w:marTop w:val="0"/>
              <w:marBottom w:val="0"/>
              <w:divBdr>
                <w:top w:val="none" w:sz="0" w:space="0" w:color="auto"/>
                <w:left w:val="none" w:sz="0" w:space="0" w:color="auto"/>
                <w:bottom w:val="none" w:sz="0" w:space="0" w:color="auto"/>
                <w:right w:val="none" w:sz="0" w:space="0" w:color="auto"/>
              </w:divBdr>
              <w:divsChild>
                <w:div w:id="789009662">
                  <w:marLeft w:val="0"/>
                  <w:marRight w:val="0"/>
                  <w:marTop w:val="0"/>
                  <w:marBottom w:val="0"/>
                  <w:divBdr>
                    <w:top w:val="none" w:sz="0" w:space="0" w:color="auto"/>
                    <w:left w:val="none" w:sz="0" w:space="0" w:color="auto"/>
                    <w:bottom w:val="none" w:sz="0" w:space="0" w:color="auto"/>
                    <w:right w:val="none" w:sz="0" w:space="0" w:color="auto"/>
                  </w:divBdr>
                  <w:divsChild>
                    <w:div w:id="1023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44645">
      <w:bodyDiv w:val="1"/>
      <w:marLeft w:val="0"/>
      <w:marRight w:val="0"/>
      <w:marTop w:val="0"/>
      <w:marBottom w:val="0"/>
      <w:divBdr>
        <w:top w:val="none" w:sz="0" w:space="0" w:color="auto"/>
        <w:left w:val="none" w:sz="0" w:space="0" w:color="auto"/>
        <w:bottom w:val="none" w:sz="0" w:space="0" w:color="auto"/>
        <w:right w:val="none" w:sz="0" w:space="0" w:color="auto"/>
      </w:divBdr>
      <w:divsChild>
        <w:div w:id="1809198581">
          <w:marLeft w:val="0"/>
          <w:marRight w:val="0"/>
          <w:marTop w:val="0"/>
          <w:marBottom w:val="0"/>
          <w:divBdr>
            <w:top w:val="none" w:sz="0" w:space="0" w:color="auto"/>
            <w:left w:val="none" w:sz="0" w:space="0" w:color="auto"/>
            <w:bottom w:val="none" w:sz="0" w:space="0" w:color="auto"/>
            <w:right w:val="none" w:sz="0" w:space="0" w:color="auto"/>
          </w:divBdr>
          <w:divsChild>
            <w:div w:id="654147155">
              <w:marLeft w:val="0"/>
              <w:marRight w:val="0"/>
              <w:marTop w:val="0"/>
              <w:marBottom w:val="0"/>
              <w:divBdr>
                <w:top w:val="none" w:sz="0" w:space="0" w:color="auto"/>
                <w:left w:val="none" w:sz="0" w:space="0" w:color="auto"/>
                <w:bottom w:val="none" w:sz="0" w:space="0" w:color="auto"/>
                <w:right w:val="none" w:sz="0" w:space="0" w:color="auto"/>
              </w:divBdr>
              <w:divsChild>
                <w:div w:id="701368421">
                  <w:marLeft w:val="0"/>
                  <w:marRight w:val="0"/>
                  <w:marTop w:val="0"/>
                  <w:marBottom w:val="0"/>
                  <w:divBdr>
                    <w:top w:val="none" w:sz="0" w:space="0" w:color="auto"/>
                    <w:left w:val="none" w:sz="0" w:space="0" w:color="auto"/>
                    <w:bottom w:val="none" w:sz="0" w:space="0" w:color="auto"/>
                    <w:right w:val="none" w:sz="0" w:space="0" w:color="auto"/>
                  </w:divBdr>
                  <w:divsChild>
                    <w:div w:id="2051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10540">
      <w:bodyDiv w:val="1"/>
      <w:marLeft w:val="0"/>
      <w:marRight w:val="0"/>
      <w:marTop w:val="0"/>
      <w:marBottom w:val="0"/>
      <w:divBdr>
        <w:top w:val="none" w:sz="0" w:space="0" w:color="auto"/>
        <w:left w:val="none" w:sz="0" w:space="0" w:color="auto"/>
        <w:bottom w:val="none" w:sz="0" w:space="0" w:color="auto"/>
        <w:right w:val="none" w:sz="0" w:space="0" w:color="auto"/>
      </w:divBdr>
      <w:divsChild>
        <w:div w:id="649361754">
          <w:marLeft w:val="0"/>
          <w:marRight w:val="0"/>
          <w:marTop w:val="0"/>
          <w:marBottom w:val="0"/>
          <w:divBdr>
            <w:top w:val="none" w:sz="0" w:space="0" w:color="auto"/>
            <w:left w:val="none" w:sz="0" w:space="0" w:color="auto"/>
            <w:bottom w:val="none" w:sz="0" w:space="0" w:color="auto"/>
            <w:right w:val="none" w:sz="0" w:space="0" w:color="auto"/>
          </w:divBdr>
          <w:divsChild>
            <w:div w:id="1982078729">
              <w:marLeft w:val="0"/>
              <w:marRight w:val="0"/>
              <w:marTop w:val="0"/>
              <w:marBottom w:val="0"/>
              <w:divBdr>
                <w:top w:val="none" w:sz="0" w:space="0" w:color="auto"/>
                <w:left w:val="none" w:sz="0" w:space="0" w:color="auto"/>
                <w:bottom w:val="none" w:sz="0" w:space="0" w:color="auto"/>
                <w:right w:val="none" w:sz="0" w:space="0" w:color="auto"/>
              </w:divBdr>
              <w:divsChild>
                <w:div w:id="90443219">
                  <w:marLeft w:val="0"/>
                  <w:marRight w:val="0"/>
                  <w:marTop w:val="0"/>
                  <w:marBottom w:val="0"/>
                  <w:divBdr>
                    <w:top w:val="none" w:sz="0" w:space="0" w:color="auto"/>
                    <w:left w:val="none" w:sz="0" w:space="0" w:color="auto"/>
                    <w:bottom w:val="none" w:sz="0" w:space="0" w:color="auto"/>
                    <w:right w:val="none" w:sz="0" w:space="0" w:color="auto"/>
                  </w:divBdr>
                  <w:divsChild>
                    <w:div w:id="19986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60257">
      <w:bodyDiv w:val="1"/>
      <w:marLeft w:val="0"/>
      <w:marRight w:val="0"/>
      <w:marTop w:val="0"/>
      <w:marBottom w:val="0"/>
      <w:divBdr>
        <w:top w:val="none" w:sz="0" w:space="0" w:color="auto"/>
        <w:left w:val="none" w:sz="0" w:space="0" w:color="auto"/>
        <w:bottom w:val="none" w:sz="0" w:space="0" w:color="auto"/>
        <w:right w:val="none" w:sz="0" w:space="0" w:color="auto"/>
      </w:divBdr>
    </w:div>
    <w:div w:id="524175464">
      <w:bodyDiv w:val="1"/>
      <w:marLeft w:val="0"/>
      <w:marRight w:val="0"/>
      <w:marTop w:val="0"/>
      <w:marBottom w:val="0"/>
      <w:divBdr>
        <w:top w:val="none" w:sz="0" w:space="0" w:color="auto"/>
        <w:left w:val="none" w:sz="0" w:space="0" w:color="auto"/>
        <w:bottom w:val="none" w:sz="0" w:space="0" w:color="auto"/>
        <w:right w:val="none" w:sz="0" w:space="0" w:color="auto"/>
      </w:divBdr>
      <w:divsChild>
        <w:div w:id="470024436">
          <w:marLeft w:val="0"/>
          <w:marRight w:val="0"/>
          <w:marTop w:val="0"/>
          <w:marBottom w:val="0"/>
          <w:divBdr>
            <w:top w:val="none" w:sz="0" w:space="0" w:color="auto"/>
            <w:left w:val="none" w:sz="0" w:space="0" w:color="auto"/>
            <w:bottom w:val="none" w:sz="0" w:space="0" w:color="auto"/>
            <w:right w:val="none" w:sz="0" w:space="0" w:color="auto"/>
          </w:divBdr>
          <w:divsChild>
            <w:div w:id="1027485663">
              <w:marLeft w:val="0"/>
              <w:marRight w:val="0"/>
              <w:marTop w:val="0"/>
              <w:marBottom w:val="0"/>
              <w:divBdr>
                <w:top w:val="none" w:sz="0" w:space="0" w:color="auto"/>
                <w:left w:val="none" w:sz="0" w:space="0" w:color="auto"/>
                <w:bottom w:val="none" w:sz="0" w:space="0" w:color="auto"/>
                <w:right w:val="none" w:sz="0" w:space="0" w:color="auto"/>
              </w:divBdr>
              <w:divsChild>
                <w:div w:id="1234701051">
                  <w:marLeft w:val="0"/>
                  <w:marRight w:val="0"/>
                  <w:marTop w:val="0"/>
                  <w:marBottom w:val="0"/>
                  <w:divBdr>
                    <w:top w:val="none" w:sz="0" w:space="0" w:color="auto"/>
                    <w:left w:val="none" w:sz="0" w:space="0" w:color="auto"/>
                    <w:bottom w:val="none" w:sz="0" w:space="0" w:color="auto"/>
                    <w:right w:val="none" w:sz="0" w:space="0" w:color="auto"/>
                  </w:divBdr>
                  <w:divsChild>
                    <w:div w:id="1077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71197">
      <w:bodyDiv w:val="1"/>
      <w:marLeft w:val="0"/>
      <w:marRight w:val="0"/>
      <w:marTop w:val="0"/>
      <w:marBottom w:val="0"/>
      <w:divBdr>
        <w:top w:val="none" w:sz="0" w:space="0" w:color="auto"/>
        <w:left w:val="none" w:sz="0" w:space="0" w:color="auto"/>
        <w:bottom w:val="none" w:sz="0" w:space="0" w:color="auto"/>
        <w:right w:val="none" w:sz="0" w:space="0" w:color="auto"/>
      </w:divBdr>
    </w:div>
    <w:div w:id="613636123">
      <w:bodyDiv w:val="1"/>
      <w:marLeft w:val="0"/>
      <w:marRight w:val="0"/>
      <w:marTop w:val="0"/>
      <w:marBottom w:val="0"/>
      <w:divBdr>
        <w:top w:val="none" w:sz="0" w:space="0" w:color="auto"/>
        <w:left w:val="none" w:sz="0" w:space="0" w:color="auto"/>
        <w:bottom w:val="none" w:sz="0" w:space="0" w:color="auto"/>
        <w:right w:val="none" w:sz="0" w:space="0" w:color="auto"/>
      </w:divBdr>
    </w:div>
    <w:div w:id="991562083">
      <w:bodyDiv w:val="1"/>
      <w:marLeft w:val="0"/>
      <w:marRight w:val="0"/>
      <w:marTop w:val="0"/>
      <w:marBottom w:val="0"/>
      <w:divBdr>
        <w:top w:val="none" w:sz="0" w:space="0" w:color="auto"/>
        <w:left w:val="none" w:sz="0" w:space="0" w:color="auto"/>
        <w:bottom w:val="none" w:sz="0" w:space="0" w:color="auto"/>
        <w:right w:val="none" w:sz="0" w:space="0" w:color="auto"/>
      </w:divBdr>
    </w:div>
    <w:div w:id="1048843822">
      <w:bodyDiv w:val="1"/>
      <w:marLeft w:val="0"/>
      <w:marRight w:val="0"/>
      <w:marTop w:val="0"/>
      <w:marBottom w:val="0"/>
      <w:divBdr>
        <w:top w:val="none" w:sz="0" w:space="0" w:color="auto"/>
        <w:left w:val="none" w:sz="0" w:space="0" w:color="auto"/>
        <w:bottom w:val="none" w:sz="0" w:space="0" w:color="auto"/>
        <w:right w:val="none" w:sz="0" w:space="0" w:color="auto"/>
      </w:divBdr>
    </w:div>
    <w:div w:id="1354575607">
      <w:bodyDiv w:val="1"/>
      <w:marLeft w:val="0"/>
      <w:marRight w:val="0"/>
      <w:marTop w:val="0"/>
      <w:marBottom w:val="0"/>
      <w:divBdr>
        <w:top w:val="none" w:sz="0" w:space="0" w:color="auto"/>
        <w:left w:val="none" w:sz="0" w:space="0" w:color="auto"/>
        <w:bottom w:val="none" w:sz="0" w:space="0" w:color="auto"/>
        <w:right w:val="none" w:sz="0" w:space="0" w:color="auto"/>
      </w:divBdr>
    </w:div>
    <w:div w:id="1569464180">
      <w:bodyDiv w:val="1"/>
      <w:marLeft w:val="0"/>
      <w:marRight w:val="0"/>
      <w:marTop w:val="0"/>
      <w:marBottom w:val="0"/>
      <w:divBdr>
        <w:top w:val="none" w:sz="0" w:space="0" w:color="auto"/>
        <w:left w:val="none" w:sz="0" w:space="0" w:color="auto"/>
        <w:bottom w:val="none" w:sz="0" w:space="0" w:color="auto"/>
        <w:right w:val="none" w:sz="0" w:space="0" w:color="auto"/>
      </w:divBdr>
    </w:div>
    <w:div w:id="1619411209">
      <w:bodyDiv w:val="1"/>
      <w:marLeft w:val="0"/>
      <w:marRight w:val="0"/>
      <w:marTop w:val="0"/>
      <w:marBottom w:val="0"/>
      <w:divBdr>
        <w:top w:val="none" w:sz="0" w:space="0" w:color="auto"/>
        <w:left w:val="none" w:sz="0" w:space="0" w:color="auto"/>
        <w:bottom w:val="none" w:sz="0" w:space="0" w:color="auto"/>
        <w:right w:val="none" w:sz="0" w:space="0" w:color="auto"/>
      </w:divBdr>
    </w:div>
    <w:div w:id="1713378329">
      <w:bodyDiv w:val="1"/>
      <w:marLeft w:val="0"/>
      <w:marRight w:val="0"/>
      <w:marTop w:val="0"/>
      <w:marBottom w:val="0"/>
      <w:divBdr>
        <w:top w:val="none" w:sz="0" w:space="0" w:color="auto"/>
        <w:left w:val="none" w:sz="0" w:space="0" w:color="auto"/>
        <w:bottom w:val="none" w:sz="0" w:space="0" w:color="auto"/>
        <w:right w:val="none" w:sz="0" w:space="0" w:color="auto"/>
      </w:divBdr>
    </w:div>
    <w:div w:id="1845389383">
      <w:bodyDiv w:val="1"/>
      <w:marLeft w:val="0"/>
      <w:marRight w:val="0"/>
      <w:marTop w:val="0"/>
      <w:marBottom w:val="0"/>
      <w:divBdr>
        <w:top w:val="none" w:sz="0" w:space="0" w:color="auto"/>
        <w:left w:val="none" w:sz="0" w:space="0" w:color="auto"/>
        <w:bottom w:val="none" w:sz="0" w:space="0" w:color="auto"/>
        <w:right w:val="none" w:sz="0" w:space="0" w:color="auto"/>
      </w:divBdr>
    </w:div>
    <w:div w:id="21075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ca.narod.ru/Cavelty1.htm" TargetMode="External"/><Relationship Id="rId13" Type="http://schemas.openxmlformats.org/officeDocument/2006/relationships/hyperlink" Target="https://www.thenationalnews.com/arts-culture/books/penelope-lively-s-memories-the-past-never-goes-away-1.7177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books/live/2018/jul/27/penelope-lively-webchat-post-your-questions-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elopelively.co.uk/books/childrens-books/asterco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enelopelively.co.uk" TargetMode="External"/><Relationship Id="rId4" Type="http://schemas.openxmlformats.org/officeDocument/2006/relationships/settings" Target="settings.xml"/><Relationship Id="rId9" Type="http://schemas.openxmlformats.org/officeDocument/2006/relationships/hyperlink" Target="https://www.jstor.org/stable/29285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1046;&#1077;&#1085;&#1089;&#1082;&#1072;&#1103;_&#1083;&#1080;&#1090;&#1077;&#1088;&#1072;&#1090;&#1091;&#1088;&#1072;" TargetMode="External"/><Relationship Id="rId3" Type="http://schemas.openxmlformats.org/officeDocument/2006/relationships/hyperlink" Target="https://penelopelively.co.uk/books/childrens-books/the-ghost-of-thomas-kempe" TargetMode="External"/><Relationship Id="rId7" Type="http://schemas.openxmlformats.org/officeDocument/2006/relationships/hyperlink" Target="https://www.amazon.co.uk/gp/bestsellers/books/10790401/ref=pd_zg_hrsr_books" TargetMode="External"/><Relationship Id="rId2" Type="http://schemas.openxmlformats.org/officeDocument/2006/relationships/hyperlink" Target="https://www.theguardian.com/books/2009/jul/25/life-books-penelope-lively-interview" TargetMode="External"/><Relationship Id="rId1" Type="http://schemas.openxmlformats.org/officeDocument/2006/relationships/hyperlink" Target="https://www.thegazette.co.uk/London/issue/60009/supplement/6" TargetMode="External"/><Relationship Id="rId6" Type="http://schemas.openxmlformats.org/officeDocument/2006/relationships/hyperlink" Target="https://www.amazon.co.uk/gp/bestsellers/books/275035/ref=pd_zg_hrsr_books" TargetMode="External"/><Relationship Id="rId5" Type="http://schemas.openxmlformats.org/officeDocument/2006/relationships/hyperlink" Target="https://penelopelively.co.uk/books/non-fiction/ammonites-leaping-fish/" TargetMode="External"/><Relationship Id="rId4" Type="http://schemas.openxmlformats.org/officeDocument/2006/relationships/hyperlink" Target="https://penelopelively.co.uk/books/fiction/the-road-to-lichf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DB6E-FED2-DC48-84BD-EA5D3E22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23990</Words>
  <Characters>136749</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Song Hyeongjun</cp:lastModifiedBy>
  <cp:revision>2</cp:revision>
  <cp:lastPrinted>2024-04-14T15:23:00Z</cp:lastPrinted>
  <dcterms:created xsi:type="dcterms:W3CDTF">2024-05-22T15:22:00Z</dcterms:created>
  <dcterms:modified xsi:type="dcterms:W3CDTF">2024-05-22T15:22:00Z</dcterms:modified>
</cp:coreProperties>
</file>