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02" w:rsidRPr="00F16AF9" w:rsidRDefault="00344E02" w:rsidP="00036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AF9">
        <w:rPr>
          <w:rFonts w:ascii="Times New Roman" w:hAnsi="Times New Roman" w:cs="Times New Roman"/>
          <w:sz w:val="24"/>
          <w:szCs w:val="24"/>
        </w:rPr>
        <w:t>Отзыв</w:t>
      </w:r>
    </w:p>
    <w:p w:rsidR="00344E02" w:rsidRPr="00F16AF9" w:rsidRDefault="00344E02" w:rsidP="00036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AF9">
        <w:rPr>
          <w:rFonts w:ascii="Times New Roman" w:hAnsi="Times New Roman" w:cs="Times New Roman"/>
          <w:sz w:val="24"/>
          <w:szCs w:val="24"/>
        </w:rPr>
        <w:t>научного руководителя</w:t>
      </w:r>
    </w:p>
    <w:p w:rsidR="00344E02" w:rsidRPr="00F16AF9" w:rsidRDefault="00344E02" w:rsidP="00036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AF9">
        <w:rPr>
          <w:rFonts w:ascii="Times New Roman" w:hAnsi="Times New Roman" w:cs="Times New Roman"/>
          <w:sz w:val="24"/>
          <w:szCs w:val="24"/>
        </w:rPr>
        <w:t>на выпускную к</w:t>
      </w:r>
      <w:r w:rsidR="00AF1380" w:rsidRPr="00F16AF9">
        <w:rPr>
          <w:rFonts w:ascii="Times New Roman" w:hAnsi="Times New Roman" w:cs="Times New Roman"/>
          <w:sz w:val="24"/>
          <w:szCs w:val="24"/>
        </w:rPr>
        <w:t>валификационную работу обучающего</w:t>
      </w:r>
      <w:r w:rsidRPr="00F16AF9">
        <w:rPr>
          <w:rFonts w:ascii="Times New Roman" w:hAnsi="Times New Roman" w:cs="Times New Roman"/>
          <w:sz w:val="24"/>
          <w:szCs w:val="24"/>
        </w:rPr>
        <w:t>ся СПбГУ,</w:t>
      </w:r>
    </w:p>
    <w:p w:rsidR="00344E02" w:rsidRDefault="00344E02" w:rsidP="00036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AF9">
        <w:rPr>
          <w:rFonts w:ascii="Times New Roman" w:hAnsi="Times New Roman" w:cs="Times New Roman"/>
          <w:sz w:val="24"/>
          <w:szCs w:val="24"/>
        </w:rPr>
        <w:t>ООП аспирантуры «Социология»</w:t>
      </w:r>
    </w:p>
    <w:p w:rsidR="00E812C8" w:rsidRPr="000B4FBC" w:rsidRDefault="00E812C8" w:rsidP="00E8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FBC">
        <w:rPr>
          <w:rFonts w:ascii="Times New Roman" w:eastAsia="宋体" w:hAnsi="Times New Roman" w:cs="Times New Roman"/>
          <w:bCs/>
          <w:iCs/>
          <w:sz w:val="24"/>
          <w:szCs w:val="24"/>
        </w:rPr>
        <w:t>Дэн Дань</w:t>
      </w:r>
    </w:p>
    <w:p w:rsidR="00E812C8" w:rsidRPr="00F16AF9" w:rsidRDefault="00E812C8" w:rsidP="00E8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FBC">
        <w:rPr>
          <w:rFonts w:ascii="Times New Roman" w:hAnsi="Times New Roman" w:cs="Times New Roman"/>
          <w:sz w:val="24"/>
          <w:szCs w:val="24"/>
        </w:rPr>
        <w:t>на тему: «</w:t>
      </w:r>
      <w:r w:rsidRPr="000B4FBC">
        <w:rPr>
          <w:rFonts w:ascii="Times New Roman" w:eastAsia="宋体" w:hAnsi="Times New Roman" w:cs="Times New Roman"/>
          <w:bCs/>
          <w:sz w:val="24"/>
          <w:szCs w:val="24"/>
        </w:rPr>
        <w:t>Особенности социальной адаптации китайских учащихся в ВУЗах России</w:t>
      </w:r>
      <w:r w:rsidRPr="000B4FBC">
        <w:rPr>
          <w:rFonts w:ascii="Times New Roman" w:hAnsi="Times New Roman" w:cs="Times New Roman"/>
          <w:sz w:val="24"/>
          <w:szCs w:val="24"/>
        </w:rPr>
        <w:t>»</w:t>
      </w:r>
    </w:p>
    <w:p w:rsidR="00F16AF9" w:rsidRPr="00F16AF9" w:rsidRDefault="00F16AF9" w:rsidP="0003677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12C8" w:rsidRDefault="00344E02" w:rsidP="00E812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12C8">
        <w:rPr>
          <w:rFonts w:ascii="Times New Roman" w:hAnsi="Times New Roman" w:cs="Times New Roman"/>
          <w:sz w:val="24"/>
          <w:szCs w:val="24"/>
        </w:rPr>
        <w:t xml:space="preserve">ВКР </w:t>
      </w:r>
      <w:r w:rsidR="00E812C8" w:rsidRPr="00E812C8">
        <w:rPr>
          <w:rFonts w:ascii="Times New Roman" w:eastAsia="宋体" w:hAnsi="Times New Roman" w:cs="Times New Roman"/>
          <w:bCs/>
          <w:iCs/>
          <w:sz w:val="24"/>
          <w:szCs w:val="24"/>
        </w:rPr>
        <w:t>Дэн Дань</w:t>
      </w:r>
      <w:r w:rsidRPr="00E812C8">
        <w:rPr>
          <w:rFonts w:ascii="Times New Roman" w:hAnsi="Times New Roman" w:cs="Times New Roman"/>
          <w:sz w:val="24"/>
          <w:szCs w:val="24"/>
        </w:rPr>
        <w:t xml:space="preserve"> посвящена</w:t>
      </w:r>
      <w:r w:rsidR="00F16AF9" w:rsidRPr="00E812C8">
        <w:rPr>
          <w:rFonts w:ascii="Times New Roman" w:hAnsi="Times New Roman" w:cs="Times New Roman"/>
          <w:sz w:val="24"/>
          <w:szCs w:val="24"/>
        </w:rPr>
        <w:t xml:space="preserve"> важной</w:t>
      </w:r>
      <w:r w:rsidRPr="00E812C8">
        <w:rPr>
          <w:rFonts w:ascii="Times New Roman" w:hAnsi="Times New Roman" w:cs="Times New Roman"/>
          <w:sz w:val="24"/>
          <w:szCs w:val="24"/>
        </w:rPr>
        <w:t xml:space="preserve"> теме – изучению</w:t>
      </w:r>
      <w:r w:rsidR="00036770" w:rsidRPr="00E812C8">
        <w:rPr>
          <w:rFonts w:ascii="Times New Roman" w:hAnsi="Times New Roman" w:cs="Times New Roman"/>
          <w:sz w:val="24"/>
          <w:szCs w:val="24"/>
        </w:rPr>
        <w:t xml:space="preserve"> </w:t>
      </w:r>
      <w:r w:rsidR="00F16AF9" w:rsidRPr="00E812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развития </w:t>
      </w:r>
      <w:r w:rsidR="00E812C8" w:rsidRPr="00E812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образовательного </w:t>
      </w:r>
      <w:r w:rsidR="00F16AF9" w:rsidRPr="00E812C8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сотрудничества России и Китая.</w:t>
      </w:r>
    </w:p>
    <w:p w:rsidR="00E812C8" w:rsidRPr="00E812C8" w:rsidRDefault="00E812C8" w:rsidP="00E812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2C8">
        <w:rPr>
          <w:rFonts w:ascii="Times New Roman" w:hAnsi="Times New Roman" w:cs="Times New Roman"/>
          <w:bCs/>
          <w:sz w:val="24"/>
          <w:szCs w:val="24"/>
        </w:rPr>
        <w:t>Цель исследования —</w:t>
      </w:r>
      <w:r w:rsidRPr="00E812C8">
        <w:rPr>
          <w:rFonts w:ascii="Times New Roman" w:hAnsi="Times New Roman" w:cs="Times New Roman"/>
          <w:sz w:val="24"/>
          <w:szCs w:val="24"/>
        </w:rPr>
        <w:t xml:space="preserve"> изучить особенности и факторы социальной адаптации студентов из Китая в российских университетах и предложить меры по улучшению этого процесса.</w:t>
      </w:r>
    </w:p>
    <w:p w:rsidR="00E812C8" w:rsidRPr="00E812C8" w:rsidRDefault="00E812C8" w:rsidP="00E812C8">
      <w:pPr>
        <w:pStyle w:val="ab"/>
        <w:spacing w:before="0" w:beforeAutospacing="0" w:after="0" w:afterAutospacing="0"/>
        <w:ind w:firstLine="708"/>
        <w:contextualSpacing/>
        <w:jc w:val="both"/>
        <w:rPr>
          <w:bCs/>
        </w:rPr>
      </w:pPr>
      <w:r w:rsidRPr="00E812C8">
        <w:rPr>
          <w:bCs/>
        </w:rPr>
        <w:t>Задачи исследования:</w:t>
      </w:r>
    </w:p>
    <w:p w:rsidR="00E812C8" w:rsidRPr="00E812C8" w:rsidRDefault="00E812C8" w:rsidP="00E812C8">
      <w:pPr>
        <w:pStyle w:val="ab"/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</w:pPr>
      <w:r w:rsidRPr="00E812C8">
        <w:t>Провести анализ теоретических подходов к социальной адаптации как предмету социологических исследований.</w:t>
      </w:r>
    </w:p>
    <w:p w:rsidR="00E812C8" w:rsidRPr="00E812C8" w:rsidRDefault="00E812C8" w:rsidP="00E812C8">
      <w:pPr>
        <w:pStyle w:val="ab"/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</w:pPr>
      <w:r w:rsidRPr="00E812C8">
        <w:t>Изучить историческую эволюцию социальной адаптации китайских студентов в рамках образовательного сотрудничества между КНР и РФ.</w:t>
      </w:r>
    </w:p>
    <w:p w:rsidR="00E812C8" w:rsidRPr="00E812C8" w:rsidRDefault="00E812C8" w:rsidP="00E812C8">
      <w:pPr>
        <w:pStyle w:val="ab"/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</w:pPr>
      <w:r w:rsidRPr="00E812C8">
        <w:t>Провести эмпирическое социологическое исследование для выявления современных особенностей социальной адаптации студентов из Китая в университетах России.</w:t>
      </w:r>
    </w:p>
    <w:p w:rsidR="00E812C8" w:rsidRDefault="00E812C8" w:rsidP="00E812C8">
      <w:pPr>
        <w:pStyle w:val="ab"/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</w:pPr>
      <w:r w:rsidRPr="00E812C8">
        <w:t>Определить основные факторы, которые влияют на процесс социальной адаптации китайских студентов в России.</w:t>
      </w:r>
    </w:p>
    <w:p w:rsidR="00344E02" w:rsidRPr="00E812C8" w:rsidRDefault="00E812C8" w:rsidP="00E812C8">
      <w:pPr>
        <w:pStyle w:val="ab"/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</w:pPr>
      <w:r w:rsidRPr="00E812C8">
        <w:t>Разработать рекомендации по оптимизации процесса социальной адаптации для улучшения интеграции китайских студентов в образовательную и социальную среду России</w:t>
      </w:r>
      <w:r w:rsidR="00F16AF9" w:rsidRPr="00E812C8">
        <w:rPr>
          <w:color w:val="000000" w:themeColor="text1"/>
        </w:rPr>
        <w:t xml:space="preserve"> </w:t>
      </w:r>
      <w:r w:rsidR="00B5054F" w:rsidRPr="00E812C8">
        <w:t xml:space="preserve">(с. </w:t>
      </w:r>
      <w:r>
        <w:t>7</w:t>
      </w:r>
      <w:r w:rsidR="00927262" w:rsidRPr="00E812C8">
        <w:t>)</w:t>
      </w:r>
      <w:r w:rsidR="00344E02" w:rsidRPr="00E812C8">
        <w:t>.</w:t>
      </w:r>
    </w:p>
    <w:p w:rsidR="00927262" w:rsidRPr="00F16AF9" w:rsidRDefault="00927262" w:rsidP="0003677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AF9">
        <w:rPr>
          <w:rFonts w:ascii="Times New Roman" w:eastAsia="SimSun" w:hAnsi="Times New Roman" w:cs="Times New Roman"/>
          <w:spacing w:val="10"/>
          <w:sz w:val="24"/>
          <w:szCs w:val="24"/>
        </w:rPr>
        <w:t>На наш в</w:t>
      </w:r>
      <w:r w:rsidRPr="00F16AF9">
        <w:rPr>
          <w:rFonts w:ascii="Times New Roman" w:hAnsi="Times New Roman" w:cs="Times New Roman"/>
          <w:spacing w:val="10"/>
          <w:sz w:val="24"/>
          <w:szCs w:val="24"/>
        </w:rPr>
        <w:t>згляд автор</w:t>
      </w:r>
      <w:r w:rsidR="00ED762D" w:rsidRPr="00F16AF9">
        <w:rPr>
          <w:rFonts w:ascii="Times New Roman" w:eastAsia="SimSun" w:hAnsi="Times New Roman" w:cs="Times New Roman"/>
          <w:spacing w:val="10"/>
          <w:sz w:val="24"/>
          <w:szCs w:val="24"/>
        </w:rPr>
        <w:t xml:space="preserve"> справился</w:t>
      </w:r>
      <w:r w:rsidRPr="00F16AF9">
        <w:rPr>
          <w:rFonts w:ascii="Times New Roman" w:eastAsia="SimSun" w:hAnsi="Times New Roman" w:cs="Times New Roman"/>
          <w:spacing w:val="10"/>
          <w:sz w:val="24"/>
          <w:szCs w:val="24"/>
        </w:rPr>
        <w:t xml:space="preserve"> с поставленными задачами. ВКР </w:t>
      </w:r>
      <w:proofErr w:type="gramStart"/>
      <w:r w:rsidRPr="00F16AF9">
        <w:rPr>
          <w:rFonts w:ascii="Times New Roman" w:eastAsia="SimSun" w:hAnsi="Times New Roman" w:cs="Times New Roman"/>
          <w:spacing w:val="10"/>
          <w:sz w:val="24"/>
          <w:szCs w:val="24"/>
        </w:rPr>
        <w:t>выполнена</w:t>
      </w:r>
      <w:proofErr w:type="gramEnd"/>
      <w:r w:rsidRPr="00F16AF9">
        <w:rPr>
          <w:rFonts w:ascii="Times New Roman" w:eastAsia="SimSun" w:hAnsi="Times New Roman" w:cs="Times New Roman"/>
          <w:spacing w:val="10"/>
          <w:sz w:val="24"/>
          <w:szCs w:val="24"/>
        </w:rPr>
        <w:t xml:space="preserve"> на основе современных данных экономико-социологических исследований, авторского эмпирического социологического исследования и с использованием современной литературы по теме. </w:t>
      </w:r>
      <w:r w:rsidRPr="00F16AF9">
        <w:rPr>
          <w:rFonts w:ascii="Times New Roman" w:eastAsia="SimSun" w:hAnsi="Times New Roman" w:cs="Times New Roman"/>
          <w:sz w:val="24"/>
          <w:szCs w:val="24"/>
        </w:rPr>
        <w:t xml:space="preserve">ВКР </w:t>
      </w:r>
      <w:r w:rsidR="00E812C8" w:rsidRPr="00E812C8">
        <w:rPr>
          <w:rFonts w:ascii="Times New Roman" w:eastAsia="宋体" w:hAnsi="Times New Roman" w:cs="Times New Roman"/>
          <w:bCs/>
          <w:iCs/>
          <w:sz w:val="24"/>
          <w:szCs w:val="24"/>
        </w:rPr>
        <w:t>Дэн Дань</w:t>
      </w:r>
      <w:r w:rsidR="00EA6B59" w:rsidRPr="00F16AF9">
        <w:rPr>
          <w:rFonts w:ascii="Times New Roman" w:hAnsi="Times New Roman" w:cs="Times New Roman"/>
          <w:sz w:val="24"/>
          <w:szCs w:val="24"/>
        </w:rPr>
        <w:t xml:space="preserve"> </w:t>
      </w:r>
      <w:r w:rsidRPr="00F16AF9">
        <w:rPr>
          <w:rFonts w:ascii="Times New Roman" w:eastAsia="SimSun" w:hAnsi="Times New Roman" w:cs="Times New Roman"/>
          <w:sz w:val="24"/>
          <w:szCs w:val="24"/>
        </w:rPr>
        <w:t>является оригинальным авторским исследованием. В ходе</w:t>
      </w:r>
      <w:r w:rsidR="00ED762D" w:rsidRPr="00F16AF9">
        <w:rPr>
          <w:rFonts w:ascii="Times New Roman" w:eastAsia="SimSun" w:hAnsi="Times New Roman" w:cs="Times New Roman"/>
          <w:sz w:val="24"/>
          <w:szCs w:val="24"/>
        </w:rPr>
        <w:t xml:space="preserve"> подготовки </w:t>
      </w:r>
      <w:r w:rsidR="00980C5E" w:rsidRPr="00F16AF9">
        <w:rPr>
          <w:rFonts w:ascii="Times New Roman" w:eastAsia="SimSun" w:hAnsi="Times New Roman" w:cs="Times New Roman"/>
          <w:sz w:val="24"/>
          <w:szCs w:val="24"/>
        </w:rPr>
        <w:t xml:space="preserve">ВКР </w:t>
      </w:r>
      <w:r w:rsidR="00ED762D" w:rsidRPr="00F16AF9">
        <w:rPr>
          <w:rFonts w:ascii="Times New Roman" w:eastAsia="SimSun" w:hAnsi="Times New Roman" w:cs="Times New Roman"/>
          <w:sz w:val="24"/>
          <w:szCs w:val="24"/>
        </w:rPr>
        <w:t>автор выступил</w:t>
      </w:r>
      <w:r w:rsidRPr="00F16AF9">
        <w:rPr>
          <w:rFonts w:ascii="Times New Roman" w:eastAsia="SimSun" w:hAnsi="Times New Roman" w:cs="Times New Roman"/>
          <w:sz w:val="24"/>
          <w:szCs w:val="24"/>
        </w:rPr>
        <w:t xml:space="preserve"> с докладами на </w:t>
      </w:r>
      <w:r w:rsidR="00036770" w:rsidRPr="00F16AF9">
        <w:rPr>
          <w:rFonts w:ascii="Times New Roman" w:eastAsia="SimSun" w:hAnsi="Times New Roman" w:cs="Times New Roman"/>
          <w:sz w:val="24"/>
          <w:szCs w:val="24"/>
        </w:rPr>
        <w:t>ряде всероссийских и международных конференций.</w:t>
      </w:r>
      <w:r w:rsidR="00EA6B59" w:rsidRPr="00F16AF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F16AF9">
        <w:rPr>
          <w:rFonts w:ascii="Times New Roman" w:eastAsia="SimSun" w:hAnsi="Times New Roman" w:cs="Times New Roman"/>
          <w:sz w:val="24"/>
          <w:szCs w:val="24"/>
        </w:rPr>
        <w:t>ВКР отвечает требованиям, предъявляемым к работам подобного рода, и заслуживает высокой положительной оценки «отлично».</w:t>
      </w:r>
    </w:p>
    <w:p w:rsidR="00EA6B59" w:rsidRPr="00F16AF9" w:rsidRDefault="00EA6B59" w:rsidP="0003677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4006"/>
        <w:gridCol w:w="2375"/>
      </w:tblGrid>
      <w:tr w:rsidR="00ED762D" w:rsidRPr="00F16AF9" w:rsidTr="00ED762D">
        <w:tc>
          <w:tcPr>
            <w:tcW w:w="3190" w:type="dxa"/>
          </w:tcPr>
          <w:p w:rsidR="00ED762D" w:rsidRPr="00F16AF9" w:rsidRDefault="00ED762D" w:rsidP="0003677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16AF9">
              <w:rPr>
                <w:rFonts w:ascii="Times New Roman" w:eastAsia="SimSun" w:hAnsi="Times New Roman" w:cs="Times New Roman"/>
                <w:sz w:val="24"/>
                <w:szCs w:val="24"/>
              </w:rPr>
              <w:t>д-р социол. наук,</w:t>
            </w:r>
          </w:p>
          <w:p w:rsidR="00ED762D" w:rsidRPr="00F16AF9" w:rsidRDefault="00ED762D" w:rsidP="0003677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16AF9">
              <w:rPr>
                <w:rFonts w:ascii="Times New Roman" w:eastAsia="SimSun" w:hAnsi="Times New Roman" w:cs="Times New Roman"/>
                <w:sz w:val="24"/>
                <w:szCs w:val="24"/>
              </w:rPr>
              <w:t>профессор каф</w:t>
            </w:r>
            <w:proofErr w:type="gramStart"/>
            <w:r w:rsidRPr="00F16AF9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proofErr w:type="gramEnd"/>
            <w:r w:rsidRPr="00F16AF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6AF9">
              <w:rPr>
                <w:rFonts w:ascii="Times New Roman" w:eastAsia="SimSun" w:hAnsi="Times New Roman" w:cs="Times New Roman"/>
                <w:sz w:val="24"/>
                <w:szCs w:val="24"/>
              </w:rPr>
              <w:t>э</w:t>
            </w:r>
            <w:proofErr w:type="gramEnd"/>
            <w:r w:rsidRPr="00F16AF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кономической </w:t>
            </w:r>
          </w:p>
          <w:p w:rsidR="00ED762D" w:rsidRPr="00F16AF9" w:rsidRDefault="00ED762D" w:rsidP="00036770">
            <w:pPr>
              <w:tabs>
                <w:tab w:val="left" w:pos="3293"/>
              </w:tabs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16AF9">
              <w:rPr>
                <w:rFonts w:ascii="Times New Roman" w:eastAsia="SimSun" w:hAnsi="Times New Roman" w:cs="Times New Roman"/>
                <w:sz w:val="24"/>
                <w:szCs w:val="24"/>
              </w:rPr>
              <w:t>социологии</w:t>
            </w:r>
          </w:p>
        </w:tc>
        <w:tc>
          <w:tcPr>
            <w:tcW w:w="4006" w:type="dxa"/>
          </w:tcPr>
          <w:p w:rsidR="00ED762D" w:rsidRPr="00F16AF9" w:rsidRDefault="00ED762D" w:rsidP="00036770">
            <w:pPr>
              <w:tabs>
                <w:tab w:val="left" w:pos="3293"/>
              </w:tabs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16AF9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25653" cy="723568"/>
                  <wp:effectExtent l="19050" t="0" r="3147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ED762D" w:rsidRPr="00F16AF9" w:rsidRDefault="00ED762D" w:rsidP="00036770">
            <w:pPr>
              <w:tabs>
                <w:tab w:val="left" w:pos="3293"/>
              </w:tabs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ED762D" w:rsidRPr="00F16AF9" w:rsidRDefault="00ED762D" w:rsidP="00036770">
            <w:pPr>
              <w:tabs>
                <w:tab w:val="left" w:pos="3293"/>
              </w:tabs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ED762D" w:rsidRPr="00F16AF9" w:rsidRDefault="00ED762D" w:rsidP="00036770">
            <w:pPr>
              <w:tabs>
                <w:tab w:val="left" w:pos="3293"/>
              </w:tabs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ED762D" w:rsidRPr="00F16AF9" w:rsidRDefault="00ED762D" w:rsidP="00036770">
            <w:pPr>
              <w:tabs>
                <w:tab w:val="left" w:pos="3293"/>
              </w:tabs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16AF9">
              <w:rPr>
                <w:rFonts w:ascii="Times New Roman" w:eastAsia="SimSun" w:hAnsi="Times New Roman" w:cs="Times New Roman"/>
                <w:sz w:val="24"/>
                <w:szCs w:val="24"/>
              </w:rPr>
              <w:t>А. В. Петров</w:t>
            </w:r>
          </w:p>
        </w:tc>
      </w:tr>
    </w:tbl>
    <w:p w:rsidR="00927262" w:rsidRDefault="00927262" w:rsidP="00ED762D">
      <w:pPr>
        <w:tabs>
          <w:tab w:val="left" w:pos="3293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3251B">
        <w:rPr>
          <w:rFonts w:ascii="Times New Roman" w:eastAsia="SimSun" w:hAnsi="Times New Roman" w:cs="Times New Roman"/>
          <w:sz w:val="24"/>
          <w:szCs w:val="24"/>
        </w:rPr>
        <w:tab/>
      </w:r>
    </w:p>
    <w:p w:rsidR="00ED762D" w:rsidRDefault="00ED762D" w:rsidP="00927262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6D5C75" w:rsidRPr="00344E02" w:rsidRDefault="006D5C75" w:rsidP="00927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5C75" w:rsidRPr="00344E02" w:rsidSect="006D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6A2"/>
    <w:multiLevelType w:val="multilevel"/>
    <w:tmpl w:val="099D06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67807"/>
    <w:multiLevelType w:val="multilevel"/>
    <w:tmpl w:val="0AC678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857C1"/>
    <w:multiLevelType w:val="singleLevel"/>
    <w:tmpl w:val="230857C1"/>
    <w:lvl w:ilvl="0">
      <w:start w:val="1"/>
      <w:numFmt w:val="decimal"/>
      <w:suff w:val="space"/>
      <w:lvlText w:val="%1."/>
      <w:lvlJc w:val="left"/>
    </w:lvl>
  </w:abstractNum>
  <w:abstractNum w:abstractNumId="3">
    <w:nsid w:val="4BDD1FC1"/>
    <w:multiLevelType w:val="hybridMultilevel"/>
    <w:tmpl w:val="BE86B318"/>
    <w:lvl w:ilvl="0" w:tplc="1D187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EA3B03"/>
    <w:multiLevelType w:val="hybridMultilevel"/>
    <w:tmpl w:val="CA06E040"/>
    <w:lvl w:ilvl="0" w:tplc="A31E2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355DED"/>
    <w:multiLevelType w:val="hybridMultilevel"/>
    <w:tmpl w:val="22EC4080"/>
    <w:lvl w:ilvl="0" w:tplc="5868EA9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44E02"/>
    <w:rsid w:val="00036770"/>
    <w:rsid w:val="001354F8"/>
    <w:rsid w:val="00216125"/>
    <w:rsid w:val="00344E02"/>
    <w:rsid w:val="003E1C60"/>
    <w:rsid w:val="003F6D14"/>
    <w:rsid w:val="004B0930"/>
    <w:rsid w:val="004B3E8B"/>
    <w:rsid w:val="005368EE"/>
    <w:rsid w:val="006D46DF"/>
    <w:rsid w:val="006D5C75"/>
    <w:rsid w:val="008611E7"/>
    <w:rsid w:val="008E0DFE"/>
    <w:rsid w:val="00927262"/>
    <w:rsid w:val="00980C5E"/>
    <w:rsid w:val="009F2F46"/>
    <w:rsid w:val="00AF1380"/>
    <w:rsid w:val="00B5054F"/>
    <w:rsid w:val="00BE101D"/>
    <w:rsid w:val="00C74BB6"/>
    <w:rsid w:val="00CB2190"/>
    <w:rsid w:val="00E60BD7"/>
    <w:rsid w:val="00E812C8"/>
    <w:rsid w:val="00E86AA2"/>
    <w:rsid w:val="00EA6B59"/>
    <w:rsid w:val="00ED762D"/>
    <w:rsid w:val="00F16AF9"/>
    <w:rsid w:val="00FD7197"/>
    <w:rsid w:val="00FE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27262"/>
  </w:style>
  <w:style w:type="paragraph" w:styleId="a3">
    <w:name w:val="List Paragraph"/>
    <w:basedOn w:val="a"/>
    <w:uiPriority w:val="34"/>
    <w:qFormat/>
    <w:rsid w:val="00927262"/>
    <w:pPr>
      <w:spacing w:after="0" w:line="240" w:lineRule="auto"/>
      <w:ind w:left="720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a4">
    <w:name w:val="Table Grid"/>
    <w:basedOn w:val="a1"/>
    <w:uiPriority w:val="59"/>
    <w:rsid w:val="00ED7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6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76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">
    <w:name w:val="Обычный р1"/>
    <w:basedOn w:val="a"/>
    <w:link w:val="10"/>
    <w:qFormat/>
    <w:rsid w:val="00036770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Courier New"/>
      <w:color w:val="000000"/>
      <w:sz w:val="24"/>
      <w:szCs w:val="24"/>
      <w:lang w:eastAsia="ru-RU"/>
    </w:rPr>
  </w:style>
  <w:style w:type="paragraph" w:customStyle="1" w:styleId="a7">
    <w:name w:val="ВКР"/>
    <w:basedOn w:val="1"/>
    <w:link w:val="a8"/>
    <w:qFormat/>
    <w:rsid w:val="00036770"/>
    <w:pPr>
      <w:ind w:firstLine="851"/>
    </w:pPr>
    <w:rPr>
      <w:sz w:val="28"/>
    </w:rPr>
  </w:style>
  <w:style w:type="character" w:customStyle="1" w:styleId="10">
    <w:name w:val="Обычный р1 Знак"/>
    <w:basedOn w:val="a0"/>
    <w:link w:val="1"/>
    <w:rsid w:val="00036770"/>
    <w:rPr>
      <w:rFonts w:ascii="Times New Roman" w:eastAsia="Times New Roman" w:hAnsi="Times New Roman" w:cs="Courier New"/>
      <w:color w:val="000000"/>
      <w:sz w:val="24"/>
      <w:szCs w:val="24"/>
      <w:lang w:eastAsia="ru-RU"/>
    </w:rPr>
  </w:style>
  <w:style w:type="character" w:customStyle="1" w:styleId="a8">
    <w:name w:val="ВКР Знак"/>
    <w:basedOn w:val="10"/>
    <w:link w:val="a7"/>
    <w:rsid w:val="00036770"/>
    <w:rPr>
      <w:sz w:val="28"/>
    </w:rPr>
  </w:style>
  <w:style w:type="paragraph" w:styleId="a9">
    <w:name w:val="footer"/>
    <w:basedOn w:val="a"/>
    <w:link w:val="aa"/>
    <w:uiPriority w:val="99"/>
    <w:unhideWhenUsed/>
    <w:rsid w:val="00F16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F16AF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E8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3</cp:revision>
  <cp:lastPrinted>2023-06-18T12:55:00Z</cp:lastPrinted>
  <dcterms:created xsi:type="dcterms:W3CDTF">2024-06-15T08:20:00Z</dcterms:created>
  <dcterms:modified xsi:type="dcterms:W3CDTF">2024-06-15T08:22:00Z</dcterms:modified>
</cp:coreProperties>
</file>