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BBD" w:rsidRPr="00A9494C" w:rsidRDefault="00FD5BBD" w:rsidP="00FD5BBD">
      <w:pPr>
        <w:jc w:val="center"/>
        <w:rPr>
          <w:rFonts w:ascii="Times New Roman" w:hAnsi="Times New Roman" w:cs="Times New Roman"/>
          <w:b/>
          <w:bCs/>
          <w:sz w:val="24"/>
          <w:szCs w:val="24"/>
        </w:rPr>
      </w:pPr>
      <w:r w:rsidRPr="00A9494C">
        <w:rPr>
          <w:rFonts w:ascii="Times New Roman" w:hAnsi="Times New Roman" w:cs="Times New Roman"/>
          <w:b/>
          <w:bCs/>
          <w:sz w:val="24"/>
          <w:szCs w:val="24"/>
        </w:rPr>
        <w:t>Отзыв научного руководителя проф., д.ф.н. Павловской И.Ю.</w:t>
      </w:r>
    </w:p>
    <w:p w:rsidR="00FD5BBD" w:rsidRPr="00A9494C" w:rsidRDefault="00FD5BBD" w:rsidP="00FD5BBD">
      <w:pPr>
        <w:ind w:left="708" w:hanging="708"/>
        <w:jc w:val="center"/>
        <w:rPr>
          <w:rFonts w:ascii="Times New Roman" w:hAnsi="Times New Roman" w:cs="Times New Roman"/>
          <w:b/>
          <w:bCs/>
          <w:sz w:val="24"/>
          <w:szCs w:val="24"/>
        </w:rPr>
      </w:pPr>
      <w:r>
        <w:rPr>
          <w:rFonts w:ascii="Times New Roman" w:hAnsi="Times New Roman" w:cs="Times New Roman"/>
          <w:b/>
          <w:bCs/>
          <w:sz w:val="24"/>
          <w:szCs w:val="24"/>
        </w:rPr>
        <w:t>на ВКР бакалавра</w:t>
      </w:r>
      <w:r w:rsidRPr="00A9494C">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Тан</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Чутун</w:t>
      </w:r>
      <w:proofErr w:type="spellEnd"/>
      <w:r>
        <w:rPr>
          <w:rFonts w:ascii="Times New Roman" w:hAnsi="Times New Roman" w:cs="Times New Roman"/>
          <w:b/>
          <w:bCs/>
          <w:sz w:val="24"/>
          <w:szCs w:val="24"/>
        </w:rPr>
        <w:t xml:space="preserve"> </w:t>
      </w:r>
      <w:r w:rsidRPr="00A9494C">
        <w:rPr>
          <w:rFonts w:ascii="Times New Roman" w:hAnsi="Times New Roman" w:cs="Times New Roman"/>
          <w:b/>
          <w:bCs/>
          <w:sz w:val="24"/>
          <w:szCs w:val="24"/>
        </w:rPr>
        <w:t>на тему</w:t>
      </w:r>
    </w:p>
    <w:p w:rsidR="00FD5BBD" w:rsidRPr="00FD5BBD" w:rsidRDefault="00FD5BBD" w:rsidP="00FD5BBD">
      <w:pPr>
        <w:spacing w:line="240" w:lineRule="auto"/>
        <w:jc w:val="center"/>
        <w:rPr>
          <w:rFonts w:eastAsia="Times New Roman"/>
          <w:b/>
          <w:i/>
          <w:iCs/>
          <w:lang w:eastAsia="ru-RU"/>
        </w:rPr>
      </w:pPr>
      <w:r w:rsidRPr="00A9494C">
        <w:rPr>
          <w:rFonts w:ascii="Times New Roman" w:hAnsi="Times New Roman" w:cs="Times New Roman"/>
          <w:b/>
          <w:bCs/>
          <w:sz w:val="24"/>
          <w:szCs w:val="24"/>
        </w:rPr>
        <w:t xml:space="preserve"> </w:t>
      </w:r>
      <w:r w:rsidRPr="001C6C98">
        <w:rPr>
          <w:rFonts w:ascii="Times New Roman" w:hAnsi="Times New Roman" w:cs="Times New Roman"/>
          <w:b/>
          <w:bCs/>
          <w:sz w:val="24"/>
          <w:szCs w:val="24"/>
        </w:rPr>
        <w:t>«</w:t>
      </w:r>
      <w:proofErr w:type="spellStart"/>
      <w:r w:rsidRPr="00FD5BBD">
        <w:rPr>
          <w:rFonts w:ascii="Times New Roman" w:eastAsia="Times New Roman" w:hAnsi="Times New Roman" w:cs="Times New Roman"/>
          <w:b/>
          <w:i/>
          <w:iCs/>
          <w:sz w:val="28"/>
          <w:szCs w:val="28"/>
          <w:lang w:eastAsia="ru-RU"/>
        </w:rPr>
        <w:t>Фоносемантика</w:t>
      </w:r>
      <w:proofErr w:type="spellEnd"/>
      <w:r w:rsidRPr="00FD5BBD">
        <w:rPr>
          <w:rFonts w:ascii="Times New Roman" w:eastAsia="Times New Roman" w:hAnsi="Times New Roman" w:cs="Times New Roman"/>
          <w:b/>
          <w:i/>
          <w:iCs/>
          <w:sz w:val="28"/>
          <w:szCs w:val="28"/>
          <w:lang w:eastAsia="ru-RU"/>
        </w:rPr>
        <w:t xml:space="preserve"> современного ан</w:t>
      </w:r>
      <w:r w:rsidRPr="00FD5BBD">
        <w:rPr>
          <w:rFonts w:ascii="Times New Roman" w:eastAsia="Times New Roman" w:hAnsi="Times New Roman" w:cs="Times New Roman"/>
          <w:b/>
          <w:i/>
          <w:iCs/>
          <w:sz w:val="28"/>
          <w:szCs w:val="28"/>
          <w:lang w:eastAsia="ru-RU"/>
        </w:rPr>
        <w:t>глоязычного поэтического текста</w:t>
      </w:r>
      <w:r w:rsidRPr="00FD5BBD">
        <w:rPr>
          <w:rFonts w:ascii="Times New Roman" w:hAnsi="Times New Roman" w:cs="Times New Roman"/>
          <w:b/>
          <w:bCs/>
          <w:sz w:val="28"/>
          <w:szCs w:val="28"/>
        </w:rPr>
        <w:t>»</w:t>
      </w:r>
    </w:p>
    <w:p w:rsidR="00FD5BBD" w:rsidRPr="00A9494C" w:rsidRDefault="00FD5BBD" w:rsidP="00FD5BBD">
      <w:pPr>
        <w:spacing w:line="360" w:lineRule="auto"/>
        <w:jc w:val="center"/>
        <w:rPr>
          <w:rFonts w:ascii="Times New Roman" w:hAnsi="Times New Roman" w:cs="Times New Roman"/>
          <w:b/>
          <w:bCs/>
          <w:sz w:val="24"/>
          <w:szCs w:val="24"/>
        </w:rPr>
      </w:pPr>
      <w:r w:rsidRPr="00A9494C">
        <w:rPr>
          <w:rFonts w:ascii="Times New Roman" w:hAnsi="Times New Roman" w:cs="Times New Roman"/>
          <w:b/>
          <w:bCs/>
          <w:sz w:val="24"/>
          <w:szCs w:val="24"/>
        </w:rPr>
        <w:t xml:space="preserve">ООП СВ.5040. «Английский язык и литература» </w:t>
      </w:r>
    </w:p>
    <w:p w:rsidR="00FD5BBD" w:rsidRPr="00A9494C" w:rsidRDefault="00FD5BBD" w:rsidP="00FD5BBD">
      <w:pPr>
        <w:spacing w:line="360" w:lineRule="auto"/>
        <w:jc w:val="center"/>
        <w:rPr>
          <w:rFonts w:ascii="Times New Roman" w:hAnsi="Times New Roman" w:cs="Times New Roman"/>
          <w:b/>
          <w:bCs/>
          <w:sz w:val="24"/>
          <w:szCs w:val="24"/>
        </w:rPr>
      </w:pPr>
      <w:r w:rsidRPr="00A9494C">
        <w:rPr>
          <w:rFonts w:ascii="Times New Roman" w:hAnsi="Times New Roman" w:cs="Times New Roman"/>
          <w:b/>
          <w:bCs/>
          <w:sz w:val="24"/>
          <w:szCs w:val="24"/>
        </w:rPr>
        <w:t xml:space="preserve">по направлению 45.03.01 «Филология» </w:t>
      </w:r>
    </w:p>
    <w:p w:rsidR="002973D7" w:rsidRPr="000C4345" w:rsidRDefault="00FD5BBD" w:rsidP="002973D7">
      <w:pPr>
        <w:spacing w:line="360" w:lineRule="auto"/>
        <w:ind w:firstLine="709"/>
        <w:jc w:val="both"/>
        <w:rPr>
          <w:rStyle w:val="ui-provider"/>
          <w:rFonts w:ascii="Times New Roman" w:hAnsi="Times New Roman" w:cs="Times New Roman"/>
          <w:color w:val="000000" w:themeColor="text1"/>
          <w:sz w:val="24"/>
          <w:szCs w:val="24"/>
        </w:rPr>
      </w:pPr>
      <w:r w:rsidRPr="00A9494C">
        <w:rPr>
          <w:rFonts w:ascii="Times New Roman" w:hAnsi="Times New Roman" w:cs="Times New Roman"/>
          <w:sz w:val="24"/>
          <w:szCs w:val="24"/>
        </w:rPr>
        <w:tab/>
        <w:t xml:space="preserve">Представленная к защите выпускная квалификационная работа бакалавра </w:t>
      </w:r>
      <w:proofErr w:type="spellStart"/>
      <w:r>
        <w:rPr>
          <w:rFonts w:ascii="Times New Roman" w:hAnsi="Times New Roman" w:cs="Times New Roman"/>
          <w:sz w:val="24"/>
          <w:szCs w:val="24"/>
        </w:rPr>
        <w:t>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Чутун</w:t>
      </w:r>
      <w:proofErr w:type="spellEnd"/>
      <w:r w:rsidRPr="00A9494C">
        <w:rPr>
          <w:rFonts w:ascii="Times New Roman" w:hAnsi="Times New Roman" w:cs="Times New Roman"/>
          <w:sz w:val="24"/>
          <w:szCs w:val="24"/>
        </w:rPr>
        <w:t xml:space="preserve"> </w:t>
      </w:r>
      <w:r>
        <w:rPr>
          <w:rFonts w:ascii="Times New Roman" w:hAnsi="Times New Roman" w:cs="Times New Roman"/>
          <w:sz w:val="24"/>
          <w:szCs w:val="24"/>
        </w:rPr>
        <w:t>является самостоятельным оригинальным исследованием</w:t>
      </w:r>
      <w:r w:rsidR="00C66743">
        <w:rPr>
          <w:rFonts w:ascii="Times New Roman" w:hAnsi="Times New Roman" w:cs="Times New Roman"/>
          <w:sz w:val="24"/>
          <w:szCs w:val="24"/>
        </w:rPr>
        <w:t xml:space="preserve"> (процент уникальности более 90%)</w:t>
      </w:r>
      <w:r>
        <w:rPr>
          <w:rFonts w:ascii="Times New Roman" w:hAnsi="Times New Roman" w:cs="Times New Roman"/>
          <w:sz w:val="24"/>
          <w:szCs w:val="24"/>
        </w:rPr>
        <w:t xml:space="preserve">. </w:t>
      </w:r>
      <w:r>
        <w:rPr>
          <w:rFonts w:ascii="Times New Roman" w:hAnsi="Times New Roman" w:cs="Times New Roman"/>
          <w:sz w:val="24"/>
          <w:szCs w:val="24"/>
        </w:rPr>
        <w:t xml:space="preserve">Как совершенно справедливо замечает автор, </w:t>
      </w:r>
      <w:r>
        <w:rPr>
          <w:b/>
        </w:rPr>
        <w:t>а</w:t>
      </w:r>
      <w:r>
        <w:rPr>
          <w:b/>
        </w:rPr>
        <w:t xml:space="preserve">ктуальность </w:t>
      </w:r>
      <w:r>
        <w:t xml:space="preserve">темы обусловлена тем, что </w:t>
      </w:r>
      <w:proofErr w:type="spellStart"/>
      <w:r>
        <w:t>фоносемантика</w:t>
      </w:r>
      <w:proofErr w:type="spellEnd"/>
      <w:r>
        <w:t xml:space="preserve"> современного англоязычного поэтического текста открывает новые горизонты в понимании творческого потенциала языка и его звуковых возможностей. В этом контексте, изучение </w:t>
      </w:r>
      <w:proofErr w:type="spellStart"/>
      <w:r>
        <w:t>фоносемантики</w:t>
      </w:r>
      <w:proofErr w:type="spellEnd"/>
      <w:r>
        <w:t xml:space="preserve"> становится важным элементом анализа и интерпретации современной поэзии</w:t>
      </w:r>
      <w:r>
        <w:rPr>
          <w:rFonts w:asciiTheme="majorBidi" w:eastAsia="SimSun" w:hAnsiTheme="majorBidi" w:cstheme="majorBidi"/>
        </w:rPr>
        <w:t xml:space="preserve"> </w:t>
      </w:r>
      <w:r>
        <w:rPr>
          <w:rFonts w:ascii="Times New Roman" w:hAnsi="Times New Roman" w:cs="Times New Roman"/>
          <w:sz w:val="24"/>
          <w:szCs w:val="24"/>
        </w:rPr>
        <w:t xml:space="preserve">Тема соответствует основной образовательной программе «Английский язык и литература». </w:t>
      </w:r>
      <w:r>
        <w:rPr>
          <w:rFonts w:ascii="Times New Roman" w:hAnsi="Times New Roman" w:cs="Times New Roman"/>
          <w:sz w:val="24"/>
          <w:szCs w:val="24"/>
        </w:rPr>
        <w:t>В работе рассмотрены и решены следующие исследовательские задачи</w:t>
      </w:r>
      <w:r w:rsidRPr="00FD5BBD">
        <w:rPr>
          <w:rFonts w:ascii="Times New Roman" w:hAnsi="Times New Roman" w:cs="Times New Roman"/>
          <w:sz w:val="24"/>
          <w:szCs w:val="24"/>
        </w:rPr>
        <w:t xml:space="preserve">: </w:t>
      </w:r>
      <w:r>
        <w:rPr>
          <w:rStyle w:val="ui-provider"/>
          <w:color w:val="000000" w:themeColor="text1"/>
        </w:rPr>
        <w:t xml:space="preserve">1) </w:t>
      </w:r>
      <w:r w:rsidRPr="000C4345">
        <w:rPr>
          <w:rStyle w:val="ui-provider"/>
          <w:rFonts w:ascii="Times New Roman" w:hAnsi="Times New Roman" w:cs="Times New Roman"/>
          <w:color w:val="000000" w:themeColor="text1"/>
          <w:sz w:val="24"/>
          <w:szCs w:val="24"/>
        </w:rPr>
        <w:t>про</w:t>
      </w:r>
      <w:r w:rsidR="006266AB" w:rsidRPr="000C4345">
        <w:rPr>
          <w:rStyle w:val="ui-provider"/>
          <w:rFonts w:ascii="Times New Roman" w:hAnsi="Times New Roman" w:cs="Times New Roman"/>
          <w:color w:val="000000" w:themeColor="text1"/>
          <w:sz w:val="24"/>
          <w:szCs w:val="24"/>
        </w:rPr>
        <w:t>анализированы</w:t>
      </w:r>
      <w:r w:rsidRPr="000C4345">
        <w:rPr>
          <w:rStyle w:val="ui-provider"/>
          <w:rFonts w:ascii="Times New Roman" w:hAnsi="Times New Roman" w:cs="Times New Roman"/>
          <w:color w:val="000000" w:themeColor="text1"/>
          <w:sz w:val="24"/>
          <w:szCs w:val="24"/>
        </w:rPr>
        <w:t xml:space="preserve"> </w:t>
      </w:r>
      <w:r w:rsidRPr="000C4345">
        <w:rPr>
          <w:rStyle w:val="ui-provider"/>
          <w:rFonts w:ascii="Times New Roman" w:hAnsi="Times New Roman" w:cs="Times New Roman"/>
          <w:color w:val="000000" w:themeColor="text1"/>
          <w:sz w:val="24"/>
          <w:szCs w:val="24"/>
        </w:rPr>
        <w:t xml:space="preserve">основы </w:t>
      </w:r>
      <w:proofErr w:type="spellStart"/>
      <w:r w:rsidRPr="000C4345">
        <w:rPr>
          <w:rStyle w:val="ui-provider"/>
          <w:rFonts w:ascii="Times New Roman" w:hAnsi="Times New Roman" w:cs="Times New Roman"/>
          <w:color w:val="000000" w:themeColor="text1"/>
          <w:sz w:val="24"/>
          <w:szCs w:val="24"/>
        </w:rPr>
        <w:t>фоносемантики</w:t>
      </w:r>
      <w:proofErr w:type="spellEnd"/>
      <w:r w:rsidRPr="000C4345">
        <w:rPr>
          <w:rStyle w:val="ui-provider"/>
          <w:rFonts w:ascii="Times New Roman" w:hAnsi="Times New Roman" w:cs="Times New Roman"/>
          <w:color w:val="000000" w:themeColor="text1"/>
          <w:sz w:val="24"/>
          <w:szCs w:val="24"/>
        </w:rPr>
        <w:t xml:space="preserve"> как науки; 2) описаны </w:t>
      </w:r>
      <w:r w:rsidRPr="000C4345">
        <w:rPr>
          <w:rStyle w:val="ui-provider"/>
          <w:rFonts w:ascii="Times New Roman" w:hAnsi="Times New Roman" w:cs="Times New Roman"/>
          <w:color w:val="000000" w:themeColor="text1"/>
          <w:sz w:val="24"/>
          <w:szCs w:val="24"/>
        </w:rPr>
        <w:t xml:space="preserve"> </w:t>
      </w:r>
      <w:proofErr w:type="spellStart"/>
      <w:r w:rsidRPr="000C4345">
        <w:rPr>
          <w:rStyle w:val="ui-provider"/>
          <w:rFonts w:ascii="Times New Roman" w:hAnsi="Times New Roman" w:cs="Times New Roman"/>
          <w:color w:val="000000" w:themeColor="text1"/>
          <w:sz w:val="24"/>
          <w:szCs w:val="24"/>
        </w:rPr>
        <w:t>фоносемантические</w:t>
      </w:r>
      <w:proofErr w:type="spellEnd"/>
      <w:r w:rsidRPr="000C4345">
        <w:rPr>
          <w:rStyle w:val="ui-provider"/>
          <w:rFonts w:ascii="Times New Roman" w:hAnsi="Times New Roman" w:cs="Times New Roman"/>
          <w:color w:val="000000" w:themeColor="text1"/>
          <w:sz w:val="24"/>
          <w:szCs w:val="24"/>
        </w:rPr>
        <w:t xml:space="preserve"> и </w:t>
      </w:r>
      <w:proofErr w:type="spellStart"/>
      <w:r w:rsidRPr="000C4345">
        <w:rPr>
          <w:rStyle w:val="ui-provider"/>
          <w:rFonts w:ascii="Times New Roman" w:hAnsi="Times New Roman" w:cs="Times New Roman"/>
          <w:color w:val="000000" w:themeColor="text1"/>
          <w:sz w:val="24"/>
          <w:szCs w:val="24"/>
        </w:rPr>
        <w:t>фоностилистические</w:t>
      </w:r>
      <w:proofErr w:type="spellEnd"/>
      <w:r w:rsidRPr="000C4345">
        <w:rPr>
          <w:rStyle w:val="ui-provider"/>
          <w:rFonts w:ascii="Times New Roman" w:hAnsi="Times New Roman" w:cs="Times New Roman"/>
          <w:color w:val="000000" w:themeColor="text1"/>
          <w:sz w:val="24"/>
          <w:szCs w:val="24"/>
        </w:rPr>
        <w:t xml:space="preserve"> приемы, которые могут применяться в поэзии; 3) собран</w:t>
      </w:r>
      <w:r w:rsidRPr="000C4345">
        <w:rPr>
          <w:rStyle w:val="ui-provider"/>
          <w:rFonts w:ascii="Times New Roman" w:hAnsi="Times New Roman" w:cs="Times New Roman"/>
          <w:color w:val="000000" w:themeColor="text1"/>
          <w:sz w:val="24"/>
          <w:szCs w:val="24"/>
        </w:rPr>
        <w:t xml:space="preserve"> ко</w:t>
      </w:r>
      <w:r w:rsidR="006266AB" w:rsidRPr="000C4345">
        <w:rPr>
          <w:rStyle w:val="ui-provider"/>
          <w:rFonts w:ascii="Times New Roman" w:hAnsi="Times New Roman" w:cs="Times New Roman"/>
          <w:color w:val="000000" w:themeColor="text1"/>
          <w:sz w:val="24"/>
          <w:szCs w:val="24"/>
        </w:rPr>
        <w:t xml:space="preserve">рпус примеров из </w:t>
      </w:r>
      <w:r w:rsidR="006266AB" w:rsidRPr="000C4345">
        <w:rPr>
          <w:rFonts w:ascii="Times New Roman" w:hAnsi="Times New Roman" w:cs="Times New Roman"/>
          <w:sz w:val="24"/>
          <w:szCs w:val="24"/>
        </w:rPr>
        <w:t>12</w:t>
      </w:r>
      <w:r w:rsidR="006266AB" w:rsidRPr="000C4345">
        <w:rPr>
          <w:rFonts w:ascii="Times New Roman" w:hAnsi="Times New Roman" w:cs="Times New Roman"/>
          <w:sz w:val="24"/>
          <w:szCs w:val="24"/>
        </w:rPr>
        <w:t xml:space="preserve"> </w:t>
      </w:r>
      <w:r w:rsidR="006266AB" w:rsidRPr="000C4345">
        <w:rPr>
          <w:rFonts w:ascii="Times New Roman" w:hAnsi="Times New Roman" w:cs="Times New Roman"/>
          <w:color w:val="000000" w:themeColor="text1"/>
          <w:sz w:val="24"/>
          <w:szCs w:val="24"/>
        </w:rPr>
        <w:t xml:space="preserve">современных </w:t>
      </w:r>
      <w:r w:rsidR="006266AB" w:rsidRPr="000C4345">
        <w:rPr>
          <w:rFonts w:ascii="Times New Roman" w:hAnsi="Times New Roman" w:cs="Times New Roman"/>
          <w:sz w:val="24"/>
          <w:szCs w:val="24"/>
        </w:rPr>
        <w:t xml:space="preserve">англоязычных авторов </w:t>
      </w:r>
      <w:proofErr w:type="spellStart"/>
      <w:r w:rsidR="006266AB" w:rsidRPr="000C4345">
        <w:rPr>
          <w:rFonts w:ascii="Times New Roman" w:hAnsi="Times New Roman" w:cs="Times New Roman"/>
          <w:sz w:val="24"/>
          <w:szCs w:val="24"/>
        </w:rPr>
        <w:t>Ted</w:t>
      </w:r>
      <w:proofErr w:type="spellEnd"/>
      <w:r w:rsidR="006266AB" w:rsidRPr="000C4345">
        <w:rPr>
          <w:rFonts w:ascii="Times New Roman" w:hAnsi="Times New Roman" w:cs="Times New Roman"/>
          <w:sz w:val="24"/>
          <w:szCs w:val="24"/>
        </w:rPr>
        <w:t xml:space="preserve"> </w:t>
      </w:r>
      <w:proofErr w:type="spellStart"/>
      <w:r w:rsidR="006266AB" w:rsidRPr="000C4345">
        <w:rPr>
          <w:rFonts w:ascii="Times New Roman" w:hAnsi="Times New Roman" w:cs="Times New Roman"/>
          <w:sz w:val="24"/>
          <w:szCs w:val="24"/>
        </w:rPr>
        <w:t>Hughes</w:t>
      </w:r>
      <w:proofErr w:type="spellEnd"/>
      <w:r w:rsidR="006266AB" w:rsidRPr="000C4345">
        <w:rPr>
          <w:rFonts w:ascii="Times New Roman" w:hAnsi="Times New Roman" w:cs="Times New Roman"/>
          <w:sz w:val="24"/>
          <w:szCs w:val="24"/>
        </w:rPr>
        <w:t xml:space="preserve">, </w:t>
      </w:r>
      <w:proofErr w:type="spellStart"/>
      <w:r w:rsidR="006266AB" w:rsidRPr="000C4345">
        <w:rPr>
          <w:rFonts w:ascii="Times New Roman" w:hAnsi="Times New Roman" w:cs="Times New Roman"/>
          <w:sz w:val="24"/>
          <w:szCs w:val="24"/>
        </w:rPr>
        <w:t>Dylan</w:t>
      </w:r>
      <w:proofErr w:type="spellEnd"/>
      <w:r w:rsidR="006266AB" w:rsidRPr="000C4345">
        <w:rPr>
          <w:rFonts w:ascii="Times New Roman" w:hAnsi="Times New Roman" w:cs="Times New Roman"/>
          <w:sz w:val="24"/>
          <w:szCs w:val="24"/>
        </w:rPr>
        <w:t xml:space="preserve"> </w:t>
      </w:r>
      <w:proofErr w:type="spellStart"/>
      <w:r w:rsidR="006266AB" w:rsidRPr="000C4345">
        <w:rPr>
          <w:rFonts w:ascii="Times New Roman" w:hAnsi="Times New Roman" w:cs="Times New Roman"/>
          <w:sz w:val="24"/>
          <w:szCs w:val="24"/>
        </w:rPr>
        <w:t>Thomas</w:t>
      </w:r>
      <w:proofErr w:type="spellEnd"/>
      <w:r w:rsidR="006266AB" w:rsidRPr="000C4345">
        <w:rPr>
          <w:rFonts w:ascii="Times New Roman" w:hAnsi="Times New Roman" w:cs="Times New Roman"/>
          <w:sz w:val="24"/>
          <w:szCs w:val="24"/>
        </w:rPr>
        <w:t xml:space="preserve">, </w:t>
      </w:r>
      <w:proofErr w:type="spellStart"/>
      <w:r w:rsidR="006266AB" w:rsidRPr="000C4345">
        <w:rPr>
          <w:rFonts w:ascii="Times New Roman" w:hAnsi="Times New Roman" w:cs="Times New Roman"/>
          <w:sz w:val="24"/>
          <w:szCs w:val="24"/>
        </w:rPr>
        <w:t>Michael</w:t>
      </w:r>
      <w:proofErr w:type="spellEnd"/>
      <w:r w:rsidR="006266AB" w:rsidRPr="000C4345">
        <w:rPr>
          <w:rFonts w:ascii="Times New Roman" w:hAnsi="Times New Roman" w:cs="Times New Roman"/>
          <w:sz w:val="24"/>
          <w:szCs w:val="24"/>
        </w:rPr>
        <w:t xml:space="preserve"> </w:t>
      </w:r>
      <w:proofErr w:type="spellStart"/>
      <w:r w:rsidR="006266AB" w:rsidRPr="000C4345">
        <w:rPr>
          <w:rFonts w:ascii="Times New Roman" w:hAnsi="Times New Roman" w:cs="Times New Roman"/>
          <w:sz w:val="24"/>
          <w:szCs w:val="24"/>
        </w:rPr>
        <w:t>Roberts</w:t>
      </w:r>
      <w:proofErr w:type="spellEnd"/>
      <w:r w:rsidR="006266AB" w:rsidRPr="000C4345">
        <w:rPr>
          <w:rFonts w:ascii="Times New Roman" w:hAnsi="Times New Roman" w:cs="Times New Roman"/>
          <w:sz w:val="24"/>
          <w:szCs w:val="24"/>
        </w:rPr>
        <w:t xml:space="preserve">, </w:t>
      </w:r>
      <w:proofErr w:type="spellStart"/>
      <w:r w:rsidR="006266AB" w:rsidRPr="000C4345">
        <w:rPr>
          <w:rFonts w:ascii="Times New Roman" w:hAnsi="Times New Roman" w:cs="Times New Roman"/>
          <w:sz w:val="24"/>
          <w:szCs w:val="24"/>
        </w:rPr>
        <w:t>R</w:t>
      </w:r>
      <w:r w:rsidR="006266AB" w:rsidRPr="000C4345">
        <w:rPr>
          <w:rFonts w:ascii="Times New Roman" w:hAnsi="Times New Roman" w:cs="Times New Roman"/>
          <w:sz w:val="24"/>
          <w:szCs w:val="24"/>
        </w:rPr>
        <w:t>ichard</w:t>
      </w:r>
      <w:proofErr w:type="spellEnd"/>
      <w:r w:rsidR="006266AB" w:rsidRPr="000C4345">
        <w:rPr>
          <w:rFonts w:ascii="Times New Roman" w:hAnsi="Times New Roman" w:cs="Times New Roman"/>
          <w:sz w:val="24"/>
          <w:szCs w:val="24"/>
        </w:rPr>
        <w:t xml:space="preserve"> </w:t>
      </w:r>
      <w:proofErr w:type="spellStart"/>
      <w:r w:rsidR="006266AB" w:rsidRPr="000C4345">
        <w:rPr>
          <w:rFonts w:ascii="Times New Roman" w:hAnsi="Times New Roman" w:cs="Times New Roman"/>
          <w:sz w:val="24"/>
          <w:szCs w:val="24"/>
        </w:rPr>
        <w:t>Eberhart</w:t>
      </w:r>
      <w:proofErr w:type="spellEnd"/>
      <w:r w:rsidR="006266AB" w:rsidRPr="000C4345">
        <w:rPr>
          <w:rFonts w:ascii="Times New Roman" w:hAnsi="Times New Roman" w:cs="Times New Roman"/>
          <w:sz w:val="24"/>
          <w:szCs w:val="24"/>
        </w:rPr>
        <w:t xml:space="preserve">, </w:t>
      </w:r>
      <w:proofErr w:type="spellStart"/>
      <w:r w:rsidR="006266AB" w:rsidRPr="000C4345">
        <w:rPr>
          <w:rFonts w:ascii="Times New Roman" w:hAnsi="Times New Roman" w:cs="Times New Roman"/>
          <w:sz w:val="24"/>
          <w:szCs w:val="24"/>
        </w:rPr>
        <w:t>Keith</w:t>
      </w:r>
      <w:proofErr w:type="spellEnd"/>
      <w:r w:rsidR="006266AB" w:rsidRPr="000C4345">
        <w:rPr>
          <w:rFonts w:ascii="Times New Roman" w:hAnsi="Times New Roman" w:cs="Times New Roman"/>
          <w:sz w:val="24"/>
          <w:szCs w:val="24"/>
        </w:rPr>
        <w:t xml:space="preserve"> </w:t>
      </w:r>
      <w:proofErr w:type="spellStart"/>
      <w:r w:rsidR="006266AB" w:rsidRPr="000C4345">
        <w:rPr>
          <w:rFonts w:ascii="Times New Roman" w:hAnsi="Times New Roman" w:cs="Times New Roman"/>
          <w:sz w:val="24"/>
          <w:szCs w:val="24"/>
        </w:rPr>
        <w:t>Douglas</w:t>
      </w:r>
      <w:proofErr w:type="spellEnd"/>
      <w:r w:rsidR="006266AB" w:rsidRPr="000C4345">
        <w:rPr>
          <w:rFonts w:ascii="Times New Roman" w:hAnsi="Times New Roman" w:cs="Times New Roman"/>
          <w:sz w:val="24"/>
          <w:szCs w:val="24"/>
        </w:rPr>
        <w:t>,</w:t>
      </w:r>
      <w:r w:rsidR="006266AB" w:rsidRPr="000C4345">
        <w:rPr>
          <w:rFonts w:ascii="Times New Roman" w:hAnsi="Times New Roman" w:cs="Times New Roman"/>
          <w:sz w:val="24"/>
          <w:szCs w:val="24"/>
        </w:rPr>
        <w:t xml:space="preserve"> </w:t>
      </w:r>
      <w:proofErr w:type="spellStart"/>
      <w:r w:rsidR="006266AB" w:rsidRPr="000C4345">
        <w:rPr>
          <w:rFonts w:ascii="Times New Roman" w:hAnsi="Times New Roman" w:cs="Times New Roman"/>
          <w:sz w:val="24"/>
          <w:szCs w:val="24"/>
        </w:rPr>
        <w:t>Arthur</w:t>
      </w:r>
      <w:proofErr w:type="spellEnd"/>
      <w:r w:rsidR="006266AB" w:rsidRPr="000C4345">
        <w:rPr>
          <w:rFonts w:ascii="Times New Roman" w:hAnsi="Times New Roman" w:cs="Times New Roman"/>
          <w:sz w:val="24"/>
          <w:szCs w:val="24"/>
        </w:rPr>
        <w:t xml:space="preserve"> </w:t>
      </w:r>
      <w:proofErr w:type="spellStart"/>
      <w:r w:rsidR="006266AB" w:rsidRPr="000C4345">
        <w:rPr>
          <w:rFonts w:ascii="Times New Roman" w:hAnsi="Times New Roman" w:cs="Times New Roman"/>
          <w:sz w:val="24"/>
          <w:szCs w:val="24"/>
        </w:rPr>
        <w:t>Seymour</w:t>
      </w:r>
      <w:proofErr w:type="spellEnd"/>
      <w:r w:rsidR="006266AB" w:rsidRPr="000C4345">
        <w:rPr>
          <w:rFonts w:ascii="Times New Roman" w:hAnsi="Times New Roman" w:cs="Times New Roman"/>
          <w:sz w:val="24"/>
          <w:szCs w:val="24"/>
        </w:rPr>
        <w:t xml:space="preserve">, </w:t>
      </w:r>
      <w:proofErr w:type="spellStart"/>
      <w:r w:rsidR="006266AB" w:rsidRPr="000C4345">
        <w:rPr>
          <w:rFonts w:ascii="Times New Roman" w:hAnsi="Times New Roman" w:cs="Times New Roman"/>
          <w:sz w:val="24"/>
          <w:szCs w:val="24"/>
        </w:rPr>
        <w:t>John</w:t>
      </w:r>
      <w:proofErr w:type="spellEnd"/>
      <w:r w:rsidR="006266AB" w:rsidRPr="000C4345">
        <w:rPr>
          <w:rFonts w:ascii="Times New Roman" w:hAnsi="Times New Roman" w:cs="Times New Roman"/>
          <w:sz w:val="24"/>
          <w:szCs w:val="24"/>
        </w:rPr>
        <w:t xml:space="preserve"> </w:t>
      </w:r>
      <w:proofErr w:type="spellStart"/>
      <w:r w:rsidR="006266AB" w:rsidRPr="000C4345">
        <w:rPr>
          <w:rFonts w:ascii="Times New Roman" w:hAnsi="Times New Roman" w:cs="Times New Roman"/>
          <w:sz w:val="24"/>
          <w:szCs w:val="24"/>
        </w:rPr>
        <w:t>Tessimond</w:t>
      </w:r>
      <w:proofErr w:type="spellEnd"/>
      <w:r w:rsidRPr="000C4345">
        <w:rPr>
          <w:rStyle w:val="ui-provider"/>
          <w:rFonts w:ascii="Times New Roman" w:hAnsi="Times New Roman" w:cs="Times New Roman"/>
          <w:color w:val="000000" w:themeColor="text1"/>
          <w:sz w:val="24"/>
          <w:szCs w:val="24"/>
        </w:rPr>
        <w:t>;</w:t>
      </w:r>
      <w:r w:rsidR="006266AB" w:rsidRPr="000C4345">
        <w:rPr>
          <w:rStyle w:val="ui-provider"/>
          <w:rFonts w:ascii="Times New Roman" w:hAnsi="Times New Roman" w:cs="Times New Roman"/>
          <w:color w:val="000000" w:themeColor="text1"/>
          <w:sz w:val="24"/>
          <w:szCs w:val="24"/>
        </w:rPr>
        <w:t xml:space="preserve"> 4) проведена классификация </w:t>
      </w:r>
      <w:r w:rsidRPr="000C4345">
        <w:rPr>
          <w:rStyle w:val="ui-provider"/>
          <w:rFonts w:ascii="Times New Roman" w:hAnsi="Times New Roman" w:cs="Times New Roman"/>
          <w:color w:val="000000" w:themeColor="text1"/>
          <w:sz w:val="24"/>
          <w:szCs w:val="24"/>
        </w:rPr>
        <w:t xml:space="preserve"> примеров </w:t>
      </w:r>
      <w:proofErr w:type="spellStart"/>
      <w:r w:rsidRPr="000C4345">
        <w:rPr>
          <w:rStyle w:val="ui-provider"/>
          <w:rFonts w:ascii="Times New Roman" w:hAnsi="Times New Roman" w:cs="Times New Roman"/>
          <w:color w:val="000000" w:themeColor="text1"/>
          <w:sz w:val="24"/>
          <w:szCs w:val="24"/>
        </w:rPr>
        <w:t>фо</w:t>
      </w:r>
      <w:r w:rsidR="006266AB" w:rsidRPr="000C4345">
        <w:rPr>
          <w:rStyle w:val="ui-provider"/>
          <w:rFonts w:ascii="Times New Roman" w:hAnsi="Times New Roman" w:cs="Times New Roman"/>
          <w:color w:val="000000" w:themeColor="text1"/>
          <w:sz w:val="24"/>
          <w:szCs w:val="24"/>
        </w:rPr>
        <w:t>носемантических</w:t>
      </w:r>
      <w:proofErr w:type="spellEnd"/>
      <w:r w:rsidR="006266AB" w:rsidRPr="000C4345">
        <w:rPr>
          <w:rStyle w:val="ui-provider"/>
          <w:rFonts w:ascii="Times New Roman" w:hAnsi="Times New Roman" w:cs="Times New Roman"/>
          <w:color w:val="000000" w:themeColor="text1"/>
          <w:sz w:val="24"/>
          <w:szCs w:val="24"/>
        </w:rPr>
        <w:t xml:space="preserve"> средств</w:t>
      </w:r>
      <w:r w:rsidRPr="000C4345">
        <w:rPr>
          <w:rStyle w:val="ui-provider"/>
          <w:rFonts w:ascii="Times New Roman" w:hAnsi="Times New Roman" w:cs="Times New Roman"/>
          <w:color w:val="000000" w:themeColor="text1"/>
          <w:sz w:val="24"/>
          <w:szCs w:val="24"/>
        </w:rPr>
        <w:t xml:space="preserve"> на материале стихотворений </w:t>
      </w:r>
      <w:r w:rsidR="006266AB" w:rsidRPr="000C4345">
        <w:rPr>
          <w:rStyle w:val="ui-provider"/>
          <w:rFonts w:ascii="Times New Roman" w:hAnsi="Times New Roman" w:cs="Times New Roman"/>
          <w:color w:val="000000" w:themeColor="text1"/>
          <w:sz w:val="24"/>
          <w:szCs w:val="24"/>
        </w:rPr>
        <w:t xml:space="preserve">указанных </w:t>
      </w:r>
      <w:r w:rsidRPr="000C4345">
        <w:rPr>
          <w:rStyle w:val="ui-provider"/>
          <w:rFonts w:ascii="Times New Roman" w:hAnsi="Times New Roman" w:cs="Times New Roman"/>
          <w:color w:val="000000" w:themeColor="text1"/>
          <w:sz w:val="24"/>
          <w:szCs w:val="24"/>
        </w:rPr>
        <w:t>современных англоязычных поэтов.</w:t>
      </w:r>
    </w:p>
    <w:p w:rsidR="00FD5BBD" w:rsidRPr="002B1F03" w:rsidRDefault="00FD5BBD" w:rsidP="002973D7">
      <w:pPr>
        <w:spacing w:line="360" w:lineRule="auto"/>
        <w:ind w:firstLine="709"/>
        <w:jc w:val="both"/>
        <w:rPr>
          <w:rFonts w:ascii="Times New Roman" w:hAnsi="Times New Roman" w:cs="Times New Roman"/>
          <w:b/>
          <w:bCs/>
          <w:i/>
          <w:iCs/>
          <w:sz w:val="24"/>
          <w:szCs w:val="24"/>
        </w:rPr>
      </w:pPr>
      <w:r w:rsidRPr="002B1F03">
        <w:rPr>
          <w:rFonts w:ascii="Times New Roman" w:hAnsi="Times New Roman" w:cs="Times New Roman"/>
          <w:sz w:val="24"/>
          <w:szCs w:val="24"/>
        </w:rPr>
        <w:t xml:space="preserve">ВКР содержит </w:t>
      </w:r>
      <w:r w:rsidR="006266AB">
        <w:rPr>
          <w:rFonts w:ascii="Times New Roman" w:hAnsi="Times New Roman" w:cs="Times New Roman"/>
          <w:sz w:val="24"/>
          <w:szCs w:val="24"/>
        </w:rPr>
        <w:t>56</w:t>
      </w:r>
      <w:r w:rsidRPr="002B1F03">
        <w:rPr>
          <w:rFonts w:ascii="Times New Roman" w:hAnsi="Times New Roman" w:cs="Times New Roman"/>
          <w:color w:val="000000" w:themeColor="text1"/>
          <w:sz w:val="24"/>
          <w:szCs w:val="24"/>
        </w:rPr>
        <w:t xml:space="preserve"> страниц и состоит из введения, двух глав с выводами к каждой из них, заключения и списка использованной литературы,</w:t>
      </w:r>
      <w:r w:rsidR="006266AB">
        <w:rPr>
          <w:rFonts w:ascii="Times New Roman" w:hAnsi="Times New Roman" w:cs="Times New Roman"/>
          <w:color w:val="000000" w:themeColor="text1"/>
          <w:sz w:val="24"/>
          <w:szCs w:val="24"/>
        </w:rPr>
        <w:t xml:space="preserve"> насчитывающего 39</w:t>
      </w:r>
      <w:r w:rsidRPr="002B1F03">
        <w:rPr>
          <w:rFonts w:ascii="Times New Roman" w:hAnsi="Times New Roman" w:cs="Times New Roman"/>
          <w:color w:val="000000" w:themeColor="text1"/>
          <w:sz w:val="24"/>
          <w:szCs w:val="24"/>
        </w:rPr>
        <w:t xml:space="preserve"> наименований</w:t>
      </w:r>
      <w:r w:rsidR="006266AB">
        <w:rPr>
          <w:rFonts w:ascii="Times New Roman" w:hAnsi="Times New Roman" w:cs="Times New Roman"/>
          <w:color w:val="000000" w:themeColor="text1"/>
          <w:sz w:val="24"/>
          <w:szCs w:val="24"/>
        </w:rPr>
        <w:t xml:space="preserve"> научных работ</w:t>
      </w:r>
      <w:r w:rsidRPr="002B1F03">
        <w:rPr>
          <w:rFonts w:ascii="Times New Roman" w:hAnsi="Times New Roman" w:cs="Times New Roman"/>
          <w:color w:val="000000" w:themeColor="text1"/>
          <w:sz w:val="24"/>
          <w:szCs w:val="24"/>
        </w:rPr>
        <w:t xml:space="preserve"> на русском и английском языках</w:t>
      </w:r>
      <w:r w:rsidR="006266AB">
        <w:rPr>
          <w:rFonts w:ascii="Times New Roman" w:hAnsi="Times New Roman" w:cs="Times New Roman"/>
          <w:color w:val="000000" w:themeColor="text1"/>
          <w:sz w:val="24"/>
          <w:szCs w:val="24"/>
        </w:rPr>
        <w:t xml:space="preserve"> и 12 источников поэтических текстов</w:t>
      </w:r>
      <w:r w:rsidRPr="002B1F03">
        <w:rPr>
          <w:rFonts w:ascii="Times New Roman" w:hAnsi="Times New Roman" w:cs="Times New Roman"/>
          <w:color w:val="000000" w:themeColor="text1"/>
          <w:sz w:val="24"/>
          <w:szCs w:val="24"/>
        </w:rPr>
        <w:t xml:space="preserve">. </w:t>
      </w:r>
    </w:p>
    <w:p w:rsidR="00C66743" w:rsidRDefault="00FD5BBD" w:rsidP="00C66743">
      <w:r w:rsidRPr="002B1F03">
        <w:rPr>
          <w:rFonts w:ascii="Times New Roman" w:hAnsi="Times New Roman" w:cs="Times New Roman"/>
          <w:sz w:val="24"/>
          <w:szCs w:val="24"/>
        </w:rPr>
        <w:t xml:space="preserve">В </w:t>
      </w:r>
      <w:hyperlink w:anchor="_Toc28425" w:history="1">
        <w:r w:rsidRPr="002B1F03">
          <w:rPr>
            <w:rFonts w:ascii="Times New Roman" w:hAnsi="Times New Roman" w:cs="Times New Roman"/>
            <w:bCs/>
            <w:iCs/>
            <w:sz w:val="24"/>
            <w:szCs w:val="24"/>
          </w:rPr>
          <w:t>главе 1  «</w:t>
        </w:r>
        <w:r w:rsidR="000C4345">
          <w:t xml:space="preserve">Теория </w:t>
        </w:r>
        <w:proofErr w:type="spellStart"/>
        <w:r w:rsidR="000C4345">
          <w:t>фоносемантики</w:t>
        </w:r>
        <w:proofErr w:type="spellEnd"/>
        <w:r w:rsidR="000C4345">
          <w:t xml:space="preserve"> и методы её исследования</w:t>
        </w:r>
        <w:r w:rsidRPr="002B1F03">
          <w:rPr>
            <w:rFonts w:ascii="Times New Roman" w:hAnsi="Times New Roman" w:cs="Times New Roman"/>
            <w:bCs/>
            <w:iCs/>
            <w:sz w:val="24"/>
            <w:szCs w:val="24"/>
          </w:rPr>
          <w:t>»</w:t>
        </w:r>
      </w:hyperlink>
      <w:r w:rsidRPr="002B1F03">
        <w:rPr>
          <w:rFonts w:ascii="Times New Roman" w:hAnsi="Times New Roman" w:cs="Times New Roman"/>
          <w:iCs/>
          <w:sz w:val="24"/>
          <w:szCs w:val="24"/>
        </w:rPr>
        <w:t xml:space="preserve"> автор </w:t>
      </w:r>
      <w:r w:rsidR="000C4345">
        <w:rPr>
          <w:rFonts w:ascii="Times New Roman" w:hAnsi="Times New Roman" w:cs="Times New Roman"/>
          <w:iCs/>
          <w:sz w:val="24"/>
          <w:szCs w:val="24"/>
        </w:rPr>
        <w:t xml:space="preserve">опирается на традиционную для </w:t>
      </w:r>
      <w:proofErr w:type="spellStart"/>
      <w:r w:rsidR="000C4345">
        <w:rPr>
          <w:rFonts w:ascii="Times New Roman" w:hAnsi="Times New Roman" w:cs="Times New Roman"/>
          <w:iCs/>
          <w:sz w:val="24"/>
          <w:szCs w:val="24"/>
        </w:rPr>
        <w:t>фоносемантических</w:t>
      </w:r>
      <w:proofErr w:type="spellEnd"/>
      <w:r w:rsidR="000C4345">
        <w:rPr>
          <w:rFonts w:ascii="Times New Roman" w:hAnsi="Times New Roman" w:cs="Times New Roman"/>
          <w:iCs/>
          <w:sz w:val="24"/>
          <w:szCs w:val="24"/>
        </w:rPr>
        <w:t xml:space="preserve"> исследований методологическую базу, состоящую из трудов </w:t>
      </w:r>
      <w:r w:rsidR="00C66743">
        <w:rPr>
          <w:rFonts w:ascii="Times New Roman" w:hAnsi="Times New Roman" w:cs="Times New Roman"/>
          <w:iCs/>
          <w:sz w:val="24"/>
          <w:szCs w:val="24"/>
        </w:rPr>
        <w:t xml:space="preserve">И.П. Арнольд, </w:t>
      </w:r>
      <w:r w:rsidR="000C4345">
        <w:rPr>
          <w:rFonts w:ascii="Times New Roman" w:hAnsi="Times New Roman" w:cs="Times New Roman"/>
          <w:iCs/>
          <w:sz w:val="24"/>
          <w:szCs w:val="24"/>
        </w:rPr>
        <w:t xml:space="preserve">С.В. Воронина, Ч. </w:t>
      </w:r>
      <w:proofErr w:type="spellStart"/>
      <w:r w:rsidR="000C4345">
        <w:rPr>
          <w:rFonts w:ascii="Times New Roman" w:hAnsi="Times New Roman" w:cs="Times New Roman"/>
          <w:iCs/>
          <w:sz w:val="24"/>
          <w:szCs w:val="24"/>
        </w:rPr>
        <w:t>Осгуда</w:t>
      </w:r>
      <w:proofErr w:type="spellEnd"/>
      <w:r w:rsidR="000C4345">
        <w:rPr>
          <w:rFonts w:ascii="Times New Roman" w:hAnsi="Times New Roman" w:cs="Times New Roman"/>
          <w:iCs/>
          <w:sz w:val="24"/>
          <w:szCs w:val="24"/>
        </w:rPr>
        <w:t xml:space="preserve">, А.П. Журавлева, И.Ю. Павловской, С.С. </w:t>
      </w:r>
      <w:proofErr w:type="spellStart"/>
      <w:r w:rsidR="000C4345">
        <w:rPr>
          <w:rFonts w:ascii="Times New Roman" w:hAnsi="Times New Roman" w:cs="Times New Roman"/>
          <w:iCs/>
          <w:sz w:val="24"/>
          <w:szCs w:val="24"/>
        </w:rPr>
        <w:t>Шляховой</w:t>
      </w:r>
      <w:proofErr w:type="spellEnd"/>
      <w:r w:rsidR="000C4345">
        <w:rPr>
          <w:rFonts w:ascii="Times New Roman" w:hAnsi="Times New Roman" w:cs="Times New Roman"/>
          <w:iCs/>
          <w:sz w:val="24"/>
          <w:szCs w:val="24"/>
        </w:rPr>
        <w:t xml:space="preserve">, </w:t>
      </w:r>
      <w:r w:rsidR="000C4345">
        <w:t xml:space="preserve">М. </w:t>
      </w:r>
      <w:proofErr w:type="spellStart"/>
      <w:r w:rsidR="000C4345">
        <w:rPr>
          <w:lang w:val="en-US"/>
        </w:rPr>
        <w:t>Grammont</w:t>
      </w:r>
      <w:proofErr w:type="spellEnd"/>
      <w:r w:rsidR="000C4345">
        <w:t xml:space="preserve">, </w:t>
      </w:r>
      <w:r w:rsidR="000C4345">
        <w:rPr>
          <w:lang w:val="en-US"/>
        </w:rPr>
        <w:t>S</w:t>
      </w:r>
      <w:r w:rsidR="000C4345">
        <w:t xml:space="preserve">. </w:t>
      </w:r>
      <w:r w:rsidR="000C4345">
        <w:rPr>
          <w:lang w:val="en-US"/>
        </w:rPr>
        <w:t>Newman</w:t>
      </w:r>
      <w:r w:rsidR="000C4345">
        <w:t xml:space="preserve">, М. </w:t>
      </w:r>
      <w:r w:rsidR="000C4345">
        <w:rPr>
          <w:lang w:val="en-US"/>
        </w:rPr>
        <w:t>Magnus</w:t>
      </w:r>
      <w:r w:rsidR="000C4345">
        <w:t xml:space="preserve">, D. </w:t>
      </w:r>
      <w:proofErr w:type="spellStart"/>
      <w:r w:rsidR="000C4345">
        <w:t>Bolonger</w:t>
      </w:r>
      <w:proofErr w:type="spellEnd"/>
      <w:r w:rsidR="000C4345">
        <w:rPr>
          <w:rFonts w:ascii="Times New Roman" w:hAnsi="Times New Roman" w:cs="Times New Roman"/>
          <w:iCs/>
          <w:sz w:val="24"/>
          <w:szCs w:val="24"/>
        </w:rPr>
        <w:t xml:space="preserve"> </w:t>
      </w:r>
      <w:r w:rsidR="000C4345">
        <w:rPr>
          <w:rFonts w:ascii="Times New Roman" w:hAnsi="Times New Roman" w:cs="Times New Roman"/>
          <w:iCs/>
          <w:sz w:val="24"/>
          <w:szCs w:val="24"/>
        </w:rPr>
        <w:t xml:space="preserve">и др. С другой стороны, в литературном обзоре появляются имена не столь часто упоминаемые, чьи труды опубликованы за последние 10 лет, </w:t>
      </w:r>
      <w:r w:rsidR="00C66743">
        <w:rPr>
          <w:rFonts w:ascii="Times New Roman" w:hAnsi="Times New Roman" w:cs="Times New Roman"/>
          <w:iCs/>
          <w:sz w:val="24"/>
          <w:szCs w:val="24"/>
        </w:rPr>
        <w:t>такие как</w:t>
      </w:r>
      <w:r w:rsidR="000C4345">
        <w:rPr>
          <w:rFonts w:ascii="Times New Roman" w:hAnsi="Times New Roman" w:cs="Times New Roman"/>
          <w:iCs/>
          <w:sz w:val="24"/>
          <w:szCs w:val="24"/>
        </w:rPr>
        <w:t xml:space="preserve"> </w:t>
      </w:r>
      <w:proofErr w:type="spellStart"/>
      <w:r w:rsidR="000C4345">
        <w:rPr>
          <w:rFonts w:ascii="Times New Roman" w:hAnsi="Times New Roman" w:cs="Times New Roman"/>
          <w:iCs/>
          <w:sz w:val="24"/>
          <w:szCs w:val="24"/>
        </w:rPr>
        <w:t>Барышева</w:t>
      </w:r>
      <w:proofErr w:type="spellEnd"/>
      <w:r w:rsidR="000C4345">
        <w:rPr>
          <w:rFonts w:ascii="Times New Roman" w:hAnsi="Times New Roman" w:cs="Times New Roman"/>
          <w:iCs/>
          <w:sz w:val="24"/>
          <w:szCs w:val="24"/>
        </w:rPr>
        <w:t xml:space="preserve">, </w:t>
      </w:r>
      <w:proofErr w:type="spellStart"/>
      <w:r w:rsidR="000C4345">
        <w:rPr>
          <w:rFonts w:ascii="Times New Roman" w:hAnsi="Times New Roman" w:cs="Times New Roman"/>
          <w:iCs/>
          <w:sz w:val="24"/>
          <w:szCs w:val="24"/>
        </w:rPr>
        <w:t>Маслихина</w:t>
      </w:r>
      <w:proofErr w:type="spellEnd"/>
      <w:r w:rsidR="000C4345">
        <w:rPr>
          <w:rFonts w:ascii="Times New Roman" w:hAnsi="Times New Roman" w:cs="Times New Roman"/>
          <w:iCs/>
          <w:sz w:val="24"/>
          <w:szCs w:val="24"/>
        </w:rPr>
        <w:t xml:space="preserve"> и Седина, </w:t>
      </w:r>
      <w:proofErr w:type="spellStart"/>
      <w:r w:rsidR="000C4345">
        <w:t>Casas-Tost</w:t>
      </w:r>
      <w:proofErr w:type="spellEnd"/>
      <w:r w:rsidR="000C4345">
        <w:t xml:space="preserve">, </w:t>
      </w:r>
      <w:proofErr w:type="spellStart"/>
      <w:r w:rsidR="000C4345">
        <w:rPr>
          <w:lang w:val="en-US"/>
        </w:rPr>
        <w:t>Dingemanse</w:t>
      </w:r>
      <w:proofErr w:type="spellEnd"/>
      <w:r w:rsidR="000C4345">
        <w:t xml:space="preserve">, </w:t>
      </w:r>
      <w:r w:rsidR="00C66743">
        <w:t xml:space="preserve">так что обзорная часть ВКР, а не только практическая, обладает определенной степенью новизны. </w:t>
      </w:r>
      <w:proofErr w:type="spellStart"/>
      <w:r w:rsidR="00C66743">
        <w:t>Фоносемантические</w:t>
      </w:r>
      <w:proofErr w:type="spellEnd"/>
      <w:r w:rsidR="00C66743">
        <w:t xml:space="preserve"> и </w:t>
      </w:r>
      <w:proofErr w:type="spellStart"/>
      <w:r w:rsidR="00C66743">
        <w:t>фоностилистические</w:t>
      </w:r>
      <w:proofErr w:type="spellEnd"/>
      <w:r w:rsidR="00C66743">
        <w:t xml:space="preserve"> средства проанализированы очень тщательно, с разных точек зрения и в разных классификациях. В результате этого анализа автор приходит к выводу о том, что с</w:t>
      </w:r>
      <w:r w:rsidR="00C66743">
        <w:t>лово, будучи ключевым инструментом поэзии, обладает фонетической и семантической целостностью, что делает его основным элементом художественной речи.</w:t>
      </w:r>
    </w:p>
    <w:p w:rsidR="00C66743" w:rsidRPr="009A16F4" w:rsidRDefault="00C66743" w:rsidP="00C66743">
      <w:pPr>
        <w:rPr>
          <w:rFonts w:ascii="Times New Roman" w:hAnsi="Times New Roman" w:cs="Times New Roman"/>
          <w:sz w:val="24"/>
          <w:szCs w:val="24"/>
        </w:rPr>
      </w:pPr>
      <w:r>
        <w:t>В Главе 2 «</w:t>
      </w:r>
      <w:r>
        <w:rPr>
          <w:rFonts w:ascii="Times New Roman" w:hAnsi="Times New Roman" w:cs="Times New Roman"/>
          <w:sz w:val="24"/>
          <w:szCs w:val="24"/>
        </w:rPr>
        <w:t>А</w:t>
      </w:r>
      <w:r w:rsidRPr="00C66743">
        <w:rPr>
          <w:rFonts w:ascii="Times New Roman" w:hAnsi="Times New Roman" w:cs="Times New Roman"/>
          <w:sz w:val="24"/>
          <w:szCs w:val="24"/>
        </w:rPr>
        <w:t xml:space="preserve">нализ </w:t>
      </w:r>
      <w:proofErr w:type="spellStart"/>
      <w:r w:rsidRPr="00C66743">
        <w:rPr>
          <w:rFonts w:ascii="Times New Roman" w:hAnsi="Times New Roman" w:cs="Times New Roman"/>
          <w:sz w:val="24"/>
          <w:szCs w:val="24"/>
        </w:rPr>
        <w:t>фоносемантики</w:t>
      </w:r>
      <w:proofErr w:type="spellEnd"/>
      <w:r w:rsidRPr="00C66743">
        <w:rPr>
          <w:rFonts w:ascii="Times New Roman" w:hAnsi="Times New Roman" w:cs="Times New Roman"/>
          <w:sz w:val="24"/>
          <w:szCs w:val="24"/>
        </w:rPr>
        <w:t xml:space="preserve"> современного англоязычного поэтического текста</w:t>
      </w:r>
      <w:r>
        <w:t>»</w:t>
      </w:r>
      <w:r w:rsidR="00B22E16">
        <w:t xml:space="preserve"> </w:t>
      </w:r>
      <w:r w:rsidR="009A16F4">
        <w:rPr>
          <w:rFonts w:ascii="Times New Roman" w:hAnsi="Times New Roman" w:cs="Times New Roman"/>
          <w:sz w:val="24"/>
          <w:szCs w:val="24"/>
        </w:rPr>
        <w:t>автор приступает к разбору</w:t>
      </w:r>
      <w:r w:rsidR="00B22E16" w:rsidRPr="009A16F4">
        <w:rPr>
          <w:rFonts w:ascii="Times New Roman" w:hAnsi="Times New Roman" w:cs="Times New Roman"/>
          <w:sz w:val="24"/>
          <w:szCs w:val="24"/>
        </w:rPr>
        <w:t xml:space="preserve"> </w:t>
      </w:r>
      <w:proofErr w:type="spellStart"/>
      <w:r w:rsidR="00B22E16" w:rsidRPr="009A16F4">
        <w:rPr>
          <w:rFonts w:ascii="Times New Roman" w:hAnsi="Times New Roman" w:cs="Times New Roman"/>
          <w:sz w:val="24"/>
          <w:szCs w:val="24"/>
        </w:rPr>
        <w:t>звукоизобразительных</w:t>
      </w:r>
      <w:proofErr w:type="spellEnd"/>
      <w:r w:rsidR="00B22E16" w:rsidRPr="009A16F4">
        <w:rPr>
          <w:rFonts w:ascii="Times New Roman" w:hAnsi="Times New Roman" w:cs="Times New Roman"/>
          <w:sz w:val="24"/>
          <w:szCs w:val="24"/>
        </w:rPr>
        <w:t xml:space="preserve"> средств в поэзии ХХ – начала ХХ</w:t>
      </w:r>
      <w:r w:rsidR="00B22E16" w:rsidRPr="009A16F4">
        <w:rPr>
          <w:rFonts w:ascii="Times New Roman" w:hAnsi="Times New Roman" w:cs="Times New Roman"/>
          <w:sz w:val="24"/>
          <w:szCs w:val="24"/>
          <w:lang w:val="en-US"/>
        </w:rPr>
        <w:t>I</w:t>
      </w:r>
      <w:r w:rsidR="00B22E16" w:rsidRPr="009A16F4">
        <w:rPr>
          <w:rFonts w:ascii="Times New Roman" w:hAnsi="Times New Roman" w:cs="Times New Roman"/>
          <w:sz w:val="24"/>
          <w:szCs w:val="24"/>
        </w:rPr>
        <w:t xml:space="preserve"> века. Подборка авторов сделана сам</w:t>
      </w:r>
      <w:r w:rsidR="009A16F4" w:rsidRPr="009A16F4">
        <w:rPr>
          <w:rFonts w:ascii="Times New Roman" w:hAnsi="Times New Roman" w:cs="Times New Roman"/>
          <w:sz w:val="24"/>
          <w:szCs w:val="24"/>
        </w:rPr>
        <w:t>остоятельно и удачно, поскольку</w:t>
      </w:r>
      <w:r w:rsidR="00B22E16" w:rsidRPr="009A16F4">
        <w:rPr>
          <w:rFonts w:ascii="Times New Roman" w:hAnsi="Times New Roman" w:cs="Times New Roman"/>
          <w:sz w:val="24"/>
          <w:szCs w:val="24"/>
        </w:rPr>
        <w:t xml:space="preserve"> расцветом </w:t>
      </w:r>
      <w:r w:rsidR="00B22E16" w:rsidRPr="009A16F4">
        <w:rPr>
          <w:rFonts w:ascii="Times New Roman" w:hAnsi="Times New Roman" w:cs="Times New Roman"/>
          <w:sz w:val="24"/>
          <w:szCs w:val="24"/>
        </w:rPr>
        <w:lastRenderedPageBreak/>
        <w:t xml:space="preserve">английской поэзии был 20 век, и анализ охватывает период, начиная с творчества Теда Хьюза и </w:t>
      </w:r>
      <w:proofErr w:type="spellStart"/>
      <w:r w:rsidR="00B22E16" w:rsidRPr="009A16F4">
        <w:rPr>
          <w:rFonts w:ascii="Times New Roman" w:hAnsi="Times New Roman" w:cs="Times New Roman"/>
          <w:sz w:val="24"/>
          <w:szCs w:val="24"/>
        </w:rPr>
        <w:t>Дилана</w:t>
      </w:r>
      <w:proofErr w:type="spellEnd"/>
      <w:r w:rsidR="00B22E16" w:rsidRPr="009A16F4">
        <w:rPr>
          <w:rFonts w:ascii="Times New Roman" w:hAnsi="Times New Roman" w:cs="Times New Roman"/>
          <w:sz w:val="24"/>
          <w:szCs w:val="24"/>
        </w:rPr>
        <w:t xml:space="preserve"> Томаса (вторая половина 20 в.) и заканчивая </w:t>
      </w:r>
      <w:proofErr w:type="spellStart"/>
      <w:r w:rsidR="00B22E16" w:rsidRPr="009A16F4">
        <w:rPr>
          <w:rFonts w:ascii="Times New Roman" w:hAnsi="Times New Roman" w:cs="Times New Roman"/>
          <w:sz w:val="24"/>
          <w:szCs w:val="24"/>
        </w:rPr>
        <w:t>Кейт</w:t>
      </w:r>
      <w:proofErr w:type="spellEnd"/>
      <w:r w:rsidR="00B22E16" w:rsidRPr="009A16F4">
        <w:rPr>
          <w:rFonts w:ascii="Times New Roman" w:hAnsi="Times New Roman" w:cs="Times New Roman"/>
          <w:sz w:val="24"/>
          <w:szCs w:val="24"/>
        </w:rPr>
        <w:t xml:space="preserve"> Дуглас, родившейся на рубеже веков. Хотя их творчеств</w:t>
      </w:r>
      <w:r w:rsidR="009A16F4" w:rsidRPr="009A16F4">
        <w:rPr>
          <w:rFonts w:ascii="Times New Roman" w:hAnsi="Times New Roman" w:cs="Times New Roman"/>
          <w:sz w:val="24"/>
          <w:szCs w:val="24"/>
        </w:rPr>
        <w:t xml:space="preserve">о весьма разнообразно по стилю, все они весьма интенсивно используют </w:t>
      </w:r>
      <w:proofErr w:type="spellStart"/>
      <w:r w:rsidR="009A16F4" w:rsidRPr="009A16F4">
        <w:rPr>
          <w:rFonts w:ascii="Times New Roman" w:hAnsi="Times New Roman" w:cs="Times New Roman"/>
          <w:sz w:val="24"/>
          <w:szCs w:val="24"/>
        </w:rPr>
        <w:t>фоносемантические</w:t>
      </w:r>
      <w:proofErr w:type="spellEnd"/>
      <w:r w:rsidR="009A16F4" w:rsidRPr="009A16F4">
        <w:rPr>
          <w:rFonts w:ascii="Times New Roman" w:hAnsi="Times New Roman" w:cs="Times New Roman"/>
          <w:sz w:val="24"/>
          <w:szCs w:val="24"/>
        </w:rPr>
        <w:t xml:space="preserve"> и </w:t>
      </w:r>
      <w:proofErr w:type="spellStart"/>
      <w:r w:rsidR="009A16F4" w:rsidRPr="009A16F4">
        <w:rPr>
          <w:rFonts w:ascii="Times New Roman" w:hAnsi="Times New Roman" w:cs="Times New Roman"/>
          <w:sz w:val="24"/>
          <w:szCs w:val="24"/>
        </w:rPr>
        <w:t>фоностилистические</w:t>
      </w:r>
      <w:proofErr w:type="spellEnd"/>
      <w:r w:rsidR="009A16F4" w:rsidRPr="009A16F4">
        <w:rPr>
          <w:rFonts w:ascii="Times New Roman" w:hAnsi="Times New Roman" w:cs="Times New Roman"/>
          <w:sz w:val="24"/>
          <w:szCs w:val="24"/>
        </w:rPr>
        <w:t xml:space="preserve"> приемы, такие как </w:t>
      </w:r>
      <w:r w:rsidR="009A16F4" w:rsidRPr="009A16F4">
        <w:rPr>
          <w:rFonts w:ascii="Times New Roman" w:hAnsi="Times New Roman" w:cs="Times New Roman"/>
          <w:sz w:val="24"/>
          <w:szCs w:val="24"/>
        </w:rPr>
        <w:t>такие как аллитерация, ассонанс, ономатопея, эпифора и анафора, чтобы передать свои мысли и чувства</w:t>
      </w:r>
      <w:r w:rsidR="009A16F4" w:rsidRPr="009A16F4">
        <w:rPr>
          <w:rFonts w:ascii="Times New Roman" w:hAnsi="Times New Roman" w:cs="Times New Roman"/>
          <w:sz w:val="24"/>
          <w:szCs w:val="24"/>
        </w:rPr>
        <w:t xml:space="preserve"> читателю и создать соответствующие образы,</w:t>
      </w:r>
      <w:r w:rsidR="009A16F4" w:rsidRPr="009A16F4">
        <w:rPr>
          <w:rFonts w:ascii="Times New Roman" w:hAnsi="Times New Roman" w:cs="Times New Roman"/>
          <w:sz w:val="24"/>
          <w:szCs w:val="24"/>
        </w:rPr>
        <w:t xml:space="preserve"> </w:t>
      </w:r>
      <w:r w:rsidR="009A16F4" w:rsidRPr="009A16F4">
        <w:rPr>
          <w:rFonts w:ascii="Times New Roman" w:hAnsi="Times New Roman" w:cs="Times New Roman"/>
          <w:sz w:val="24"/>
          <w:szCs w:val="24"/>
        </w:rPr>
        <w:t>что и показывает автор в своем исследовании.</w:t>
      </w:r>
      <w:r w:rsidR="00B22E16" w:rsidRPr="009A16F4">
        <w:rPr>
          <w:rFonts w:ascii="Times New Roman" w:hAnsi="Times New Roman" w:cs="Times New Roman"/>
          <w:sz w:val="24"/>
          <w:szCs w:val="24"/>
        </w:rPr>
        <w:t xml:space="preserve"> </w:t>
      </w:r>
    </w:p>
    <w:p w:rsidR="00FD5BBD" w:rsidRPr="002B1F03" w:rsidRDefault="00FD5BBD" w:rsidP="00FD5BBD">
      <w:pPr>
        <w:spacing w:line="360" w:lineRule="auto"/>
        <w:ind w:firstLine="708"/>
        <w:contextualSpacing/>
        <w:rPr>
          <w:rFonts w:ascii="Times New Roman" w:hAnsi="Times New Roman" w:cs="Times New Roman"/>
          <w:sz w:val="24"/>
          <w:szCs w:val="24"/>
        </w:rPr>
      </w:pPr>
      <w:r w:rsidRPr="002B1F03">
        <w:rPr>
          <w:rFonts w:ascii="Times New Roman" w:hAnsi="Times New Roman" w:cs="Times New Roman"/>
          <w:sz w:val="24"/>
          <w:szCs w:val="24"/>
        </w:rPr>
        <w:t>Содержание ВКР изложено логично, хорошим научным языком, при незначительном количестве нарушений норм русского языка и опечаток</w:t>
      </w:r>
      <w:r w:rsidR="009A16F4">
        <w:rPr>
          <w:rFonts w:ascii="Times New Roman" w:hAnsi="Times New Roman" w:cs="Times New Roman"/>
          <w:sz w:val="24"/>
          <w:szCs w:val="24"/>
        </w:rPr>
        <w:t xml:space="preserve">, читается с большим интересом, хотя иногда не хватает </w:t>
      </w:r>
      <w:proofErr w:type="gramStart"/>
      <w:r w:rsidR="009A16F4">
        <w:rPr>
          <w:rFonts w:ascii="Times New Roman" w:hAnsi="Times New Roman" w:cs="Times New Roman"/>
          <w:sz w:val="24"/>
          <w:szCs w:val="24"/>
        </w:rPr>
        <w:t>исторической  и</w:t>
      </w:r>
      <w:proofErr w:type="gramEnd"/>
      <w:r w:rsidR="009A16F4">
        <w:rPr>
          <w:rFonts w:ascii="Times New Roman" w:hAnsi="Times New Roman" w:cs="Times New Roman"/>
          <w:sz w:val="24"/>
          <w:szCs w:val="24"/>
        </w:rPr>
        <w:t xml:space="preserve"> литературоведческой справки по творчеству поэтов.</w:t>
      </w:r>
    </w:p>
    <w:p w:rsidR="00FD5BBD" w:rsidRPr="002B1F03" w:rsidRDefault="00FD5BBD" w:rsidP="00FD5BBD">
      <w:pPr>
        <w:spacing w:line="360" w:lineRule="auto"/>
        <w:ind w:firstLine="720"/>
        <w:contextualSpacing/>
        <w:rPr>
          <w:rFonts w:ascii="Times New Roman" w:hAnsi="Times New Roman" w:cs="Times New Roman"/>
          <w:sz w:val="24"/>
          <w:szCs w:val="24"/>
        </w:rPr>
      </w:pPr>
      <w:r w:rsidRPr="002B1F03">
        <w:rPr>
          <w:rFonts w:ascii="Times New Roman" w:hAnsi="Times New Roman" w:cs="Times New Roman"/>
          <w:sz w:val="24"/>
          <w:szCs w:val="24"/>
        </w:rPr>
        <w:t xml:space="preserve">Выводы по главам и Заключение отражают основное содержание ВКР и показывают результаты выполнения поставленных во Введении задач. </w:t>
      </w:r>
    </w:p>
    <w:p w:rsidR="00FD5BBD" w:rsidRPr="002B1F03" w:rsidRDefault="00FD5BBD" w:rsidP="00FD5BBD">
      <w:pPr>
        <w:spacing w:line="360" w:lineRule="auto"/>
        <w:ind w:firstLine="420"/>
        <w:contextualSpacing/>
        <w:jc w:val="both"/>
        <w:rPr>
          <w:rStyle w:val="fontstyle01"/>
          <w:rFonts w:ascii="Times New Roman" w:hAnsi="Times New Roman" w:cs="Times New Roman"/>
          <w:b w:val="0"/>
          <w:bCs w:val="0"/>
          <w:sz w:val="24"/>
          <w:szCs w:val="24"/>
        </w:rPr>
      </w:pPr>
      <w:r w:rsidRPr="002B1F03">
        <w:rPr>
          <w:rStyle w:val="fontstyle01"/>
          <w:rFonts w:ascii="Times New Roman" w:hAnsi="Times New Roman" w:cs="Times New Roman"/>
          <w:b w:val="0"/>
          <w:sz w:val="24"/>
          <w:szCs w:val="24"/>
        </w:rPr>
        <w:t xml:space="preserve">Работа </w:t>
      </w:r>
      <w:proofErr w:type="spellStart"/>
      <w:r w:rsidR="009A16F4">
        <w:rPr>
          <w:rStyle w:val="fontstyle01"/>
          <w:rFonts w:ascii="Times New Roman" w:hAnsi="Times New Roman" w:cs="Times New Roman"/>
          <w:b w:val="0"/>
          <w:sz w:val="24"/>
          <w:szCs w:val="24"/>
        </w:rPr>
        <w:t>Тан</w:t>
      </w:r>
      <w:proofErr w:type="spellEnd"/>
      <w:r w:rsidR="009A16F4">
        <w:rPr>
          <w:rStyle w:val="fontstyle01"/>
          <w:rFonts w:ascii="Times New Roman" w:hAnsi="Times New Roman" w:cs="Times New Roman"/>
          <w:b w:val="0"/>
          <w:sz w:val="24"/>
          <w:szCs w:val="24"/>
        </w:rPr>
        <w:t xml:space="preserve"> </w:t>
      </w:r>
      <w:proofErr w:type="spellStart"/>
      <w:r w:rsidR="009A16F4">
        <w:rPr>
          <w:rStyle w:val="fontstyle01"/>
          <w:rFonts w:ascii="Times New Roman" w:hAnsi="Times New Roman" w:cs="Times New Roman"/>
          <w:b w:val="0"/>
          <w:sz w:val="24"/>
          <w:szCs w:val="24"/>
        </w:rPr>
        <w:t>Чутун</w:t>
      </w:r>
      <w:proofErr w:type="spellEnd"/>
      <w:r w:rsidRPr="002B1F03">
        <w:rPr>
          <w:rStyle w:val="fontstyle01"/>
          <w:rFonts w:ascii="Times New Roman" w:hAnsi="Times New Roman" w:cs="Times New Roman"/>
          <w:b w:val="0"/>
          <w:sz w:val="24"/>
          <w:szCs w:val="24"/>
        </w:rPr>
        <w:t xml:space="preserve"> отвечает всем требованиям, предъявляемым к ВКР бакалавров в СПбГУ, в том числе, к ее оформлению. Считаю, что ВКР может быть допущена к защите и заслуживает </w:t>
      </w:r>
      <w:r w:rsidR="009A16F4">
        <w:rPr>
          <w:rStyle w:val="fontstyle01"/>
          <w:rFonts w:ascii="Times New Roman" w:hAnsi="Times New Roman" w:cs="Times New Roman"/>
          <w:b w:val="0"/>
          <w:sz w:val="24"/>
          <w:szCs w:val="24"/>
        </w:rPr>
        <w:t xml:space="preserve">самой </w:t>
      </w:r>
      <w:r w:rsidRPr="002B1F03">
        <w:rPr>
          <w:rStyle w:val="fontstyle01"/>
          <w:rFonts w:ascii="Times New Roman" w:hAnsi="Times New Roman" w:cs="Times New Roman"/>
          <w:b w:val="0"/>
          <w:sz w:val="24"/>
          <w:szCs w:val="24"/>
        </w:rPr>
        <w:t>высокой оценки.</w:t>
      </w:r>
    </w:p>
    <w:p w:rsidR="00C47E40" w:rsidRDefault="00C47E40" w:rsidP="00FD5BBD">
      <w:pPr>
        <w:pStyle w:val="Default"/>
        <w:spacing w:line="360" w:lineRule="auto"/>
        <w:ind w:left="696" w:firstLine="708"/>
        <w:contextualSpacing/>
        <w:jc w:val="right"/>
        <w:rPr>
          <w:bCs/>
        </w:rPr>
      </w:pPr>
      <w:r>
        <w:rPr>
          <w:bCs/>
        </w:rPr>
        <w:t>24.05.2024</w:t>
      </w:r>
    </w:p>
    <w:p w:rsidR="00FD5BBD" w:rsidRPr="002B1F03" w:rsidRDefault="00FD5BBD" w:rsidP="00FD5BBD">
      <w:pPr>
        <w:pStyle w:val="Default"/>
        <w:spacing w:line="360" w:lineRule="auto"/>
        <w:ind w:left="696" w:firstLine="708"/>
        <w:contextualSpacing/>
        <w:jc w:val="right"/>
        <w:rPr>
          <w:bCs/>
        </w:rPr>
      </w:pPr>
      <w:r w:rsidRPr="002B1F03">
        <w:rPr>
          <w:bCs/>
        </w:rPr>
        <w:t xml:space="preserve">Научный руководитель, </w:t>
      </w:r>
    </w:p>
    <w:p w:rsidR="004E624A" w:rsidRDefault="00FD5BBD" w:rsidP="00C47E40">
      <w:pPr>
        <w:jc w:val="right"/>
        <w:rPr>
          <w:sz w:val="24"/>
          <w:szCs w:val="24"/>
        </w:rPr>
      </w:pPr>
      <w:r w:rsidRPr="002B1F03">
        <w:rPr>
          <w:sz w:val="24"/>
          <w:szCs w:val="24"/>
        </w:rPr>
        <w:tab/>
      </w:r>
      <w:r w:rsidRPr="002B1F03">
        <w:rPr>
          <w:sz w:val="24"/>
          <w:szCs w:val="24"/>
        </w:rPr>
        <w:tab/>
        <w:t xml:space="preserve">                                                                               Д.ф.н., проф. И</w:t>
      </w:r>
      <w:r w:rsidRPr="00FD5BBD">
        <w:rPr>
          <w:sz w:val="24"/>
          <w:szCs w:val="24"/>
        </w:rPr>
        <w:t>.</w:t>
      </w:r>
      <w:r w:rsidRPr="002B1F03">
        <w:rPr>
          <w:sz w:val="24"/>
          <w:szCs w:val="24"/>
        </w:rPr>
        <w:t>Ю</w:t>
      </w:r>
      <w:r w:rsidRPr="00FD5BBD">
        <w:rPr>
          <w:sz w:val="24"/>
          <w:szCs w:val="24"/>
        </w:rPr>
        <w:t xml:space="preserve">. </w:t>
      </w:r>
      <w:r w:rsidRPr="002B1F03">
        <w:rPr>
          <w:sz w:val="24"/>
          <w:szCs w:val="24"/>
        </w:rPr>
        <w:t>Павловская</w:t>
      </w:r>
    </w:p>
    <w:p w:rsidR="00C47E40" w:rsidRDefault="00C47E40" w:rsidP="00FD5BBD">
      <w:pPr>
        <w:rPr>
          <w:sz w:val="24"/>
          <w:szCs w:val="24"/>
        </w:rPr>
      </w:pPr>
    </w:p>
    <w:p w:rsidR="00C47E40" w:rsidRPr="00C47E40" w:rsidRDefault="00C47E40" w:rsidP="00C47E40">
      <w:pPr>
        <w:rPr>
          <w:sz w:val="24"/>
          <w:szCs w:val="24"/>
          <w:lang w:val="en-US"/>
        </w:rPr>
      </w:pPr>
      <w:r>
        <w:rPr>
          <w:sz w:val="24"/>
          <w:szCs w:val="24"/>
          <w:lang w:val="en-US"/>
        </w:rPr>
        <w:t>Review by</w:t>
      </w:r>
      <w:r w:rsidRPr="00C47E40">
        <w:rPr>
          <w:sz w:val="24"/>
          <w:szCs w:val="24"/>
          <w:lang w:val="en-US"/>
        </w:rPr>
        <w:t xml:space="preserve"> the supervisor, Prof</w:t>
      </w:r>
      <w:r w:rsidRPr="00C47E40">
        <w:rPr>
          <w:sz w:val="24"/>
          <w:szCs w:val="24"/>
          <w:lang w:val="en-US"/>
        </w:rPr>
        <w:t xml:space="preserve">. </w:t>
      </w:r>
      <w:proofErr w:type="spellStart"/>
      <w:r w:rsidRPr="00C47E40">
        <w:rPr>
          <w:sz w:val="24"/>
          <w:szCs w:val="24"/>
          <w:lang w:val="en-US"/>
        </w:rPr>
        <w:t>Pavlovskaya</w:t>
      </w:r>
      <w:proofErr w:type="spellEnd"/>
      <w:r w:rsidRPr="00C47E40">
        <w:rPr>
          <w:sz w:val="24"/>
          <w:szCs w:val="24"/>
          <w:lang w:val="en-US"/>
        </w:rPr>
        <w:t xml:space="preserve"> </w:t>
      </w:r>
      <w:proofErr w:type="spellStart"/>
      <w:r w:rsidRPr="00C47E40">
        <w:rPr>
          <w:sz w:val="24"/>
          <w:szCs w:val="24"/>
          <w:lang w:val="en-US"/>
        </w:rPr>
        <w:t>I.Yu</w:t>
      </w:r>
      <w:proofErr w:type="spellEnd"/>
      <w:r w:rsidRPr="00C47E40">
        <w:rPr>
          <w:sz w:val="24"/>
          <w:szCs w:val="24"/>
          <w:lang w:val="en-US"/>
        </w:rPr>
        <w:t xml:space="preserve">., </w:t>
      </w:r>
      <w:r>
        <w:rPr>
          <w:sz w:val="24"/>
          <w:szCs w:val="24"/>
          <w:lang w:val="en-US"/>
        </w:rPr>
        <w:t>Doctor of Philology,</w:t>
      </w:r>
      <w:bookmarkStart w:id="0" w:name="_GoBack"/>
      <w:bookmarkEnd w:id="0"/>
    </w:p>
    <w:p w:rsidR="00C47E40" w:rsidRPr="00C47E40" w:rsidRDefault="00C47E40" w:rsidP="00C47E40">
      <w:pPr>
        <w:rPr>
          <w:sz w:val="24"/>
          <w:szCs w:val="24"/>
          <w:lang w:val="en-US"/>
        </w:rPr>
      </w:pPr>
      <w:r>
        <w:rPr>
          <w:sz w:val="24"/>
          <w:szCs w:val="24"/>
          <w:lang w:val="en-US"/>
        </w:rPr>
        <w:t>of</w:t>
      </w:r>
      <w:r w:rsidRPr="00C47E40">
        <w:rPr>
          <w:sz w:val="24"/>
          <w:szCs w:val="24"/>
          <w:lang w:val="en-US"/>
        </w:rPr>
        <w:t xml:space="preserve"> the Bachelor's thesis </w:t>
      </w:r>
      <w:r>
        <w:rPr>
          <w:sz w:val="24"/>
          <w:szCs w:val="24"/>
          <w:lang w:val="en-US"/>
        </w:rPr>
        <w:t xml:space="preserve">by </w:t>
      </w:r>
      <w:r w:rsidRPr="00C47E40">
        <w:rPr>
          <w:sz w:val="24"/>
          <w:szCs w:val="24"/>
          <w:lang w:val="en-US"/>
        </w:rPr>
        <w:t xml:space="preserve">Tan </w:t>
      </w:r>
      <w:proofErr w:type="spellStart"/>
      <w:r w:rsidRPr="00C47E40">
        <w:rPr>
          <w:sz w:val="24"/>
          <w:szCs w:val="24"/>
          <w:lang w:val="en-US"/>
        </w:rPr>
        <w:t>Chutun</w:t>
      </w:r>
      <w:proofErr w:type="spellEnd"/>
      <w:r w:rsidRPr="00C47E40">
        <w:rPr>
          <w:sz w:val="24"/>
          <w:szCs w:val="24"/>
          <w:lang w:val="en-US"/>
        </w:rPr>
        <w:t xml:space="preserve"> on the topic</w:t>
      </w:r>
    </w:p>
    <w:p w:rsidR="00C47E40" w:rsidRPr="00C47E40" w:rsidRDefault="00C47E40" w:rsidP="00C47E40">
      <w:pPr>
        <w:rPr>
          <w:sz w:val="24"/>
          <w:szCs w:val="24"/>
          <w:lang w:val="en-US"/>
        </w:rPr>
      </w:pPr>
      <w:r w:rsidRPr="00C47E40">
        <w:rPr>
          <w:sz w:val="24"/>
          <w:szCs w:val="24"/>
          <w:lang w:val="en-US"/>
        </w:rPr>
        <w:t xml:space="preserve"> "</w:t>
      </w:r>
      <w:proofErr w:type="spellStart"/>
      <w:r w:rsidRPr="00C47E40">
        <w:rPr>
          <w:sz w:val="24"/>
          <w:szCs w:val="24"/>
          <w:lang w:val="en-US"/>
        </w:rPr>
        <w:t>Phonosemantics</w:t>
      </w:r>
      <w:proofErr w:type="spellEnd"/>
      <w:r w:rsidRPr="00C47E40">
        <w:rPr>
          <w:sz w:val="24"/>
          <w:szCs w:val="24"/>
          <w:lang w:val="en-US"/>
        </w:rPr>
        <w:t xml:space="preserve"> of a modern English-language poetic text"</w:t>
      </w:r>
    </w:p>
    <w:p w:rsidR="00C47E40" w:rsidRPr="00C47E40" w:rsidRDefault="00C47E40" w:rsidP="00C47E40">
      <w:pPr>
        <w:rPr>
          <w:sz w:val="24"/>
          <w:szCs w:val="24"/>
          <w:lang w:val="en-US"/>
        </w:rPr>
      </w:pPr>
      <w:r w:rsidRPr="00C47E40">
        <w:rPr>
          <w:sz w:val="24"/>
          <w:szCs w:val="24"/>
          <w:lang w:val="en-US"/>
        </w:rPr>
        <w:t xml:space="preserve">The final qualifying work of the bachelor Tan </w:t>
      </w:r>
      <w:proofErr w:type="spellStart"/>
      <w:r w:rsidRPr="00C47E40">
        <w:rPr>
          <w:sz w:val="24"/>
          <w:szCs w:val="24"/>
          <w:lang w:val="en-US"/>
        </w:rPr>
        <w:t>Chutong</w:t>
      </w:r>
      <w:proofErr w:type="spellEnd"/>
      <w:r w:rsidRPr="00C47E40">
        <w:rPr>
          <w:sz w:val="24"/>
          <w:szCs w:val="24"/>
          <w:lang w:val="en-US"/>
        </w:rPr>
        <w:t xml:space="preserve"> submitted for defense is an independent original research (the percentage of uniqueness is more than 90%). As the author quite rightly notes, the relevance of the topic is due to the fact that the </w:t>
      </w:r>
      <w:proofErr w:type="spellStart"/>
      <w:r w:rsidRPr="00C47E40">
        <w:rPr>
          <w:sz w:val="24"/>
          <w:szCs w:val="24"/>
          <w:lang w:val="en-US"/>
        </w:rPr>
        <w:t>phonosemantics</w:t>
      </w:r>
      <w:proofErr w:type="spellEnd"/>
      <w:r w:rsidRPr="00C47E40">
        <w:rPr>
          <w:sz w:val="24"/>
          <w:szCs w:val="24"/>
          <w:lang w:val="en-US"/>
        </w:rPr>
        <w:t xml:space="preserve"> of modern English-language poetic text opens up new horizons in understanding the creative potential of language and its sound capabilities. In this context, the study of </w:t>
      </w:r>
      <w:proofErr w:type="spellStart"/>
      <w:r w:rsidRPr="00C47E40">
        <w:rPr>
          <w:sz w:val="24"/>
          <w:szCs w:val="24"/>
          <w:lang w:val="en-US"/>
        </w:rPr>
        <w:t>phonosemantics</w:t>
      </w:r>
      <w:proofErr w:type="spellEnd"/>
      <w:r w:rsidRPr="00C47E40">
        <w:rPr>
          <w:sz w:val="24"/>
          <w:szCs w:val="24"/>
          <w:lang w:val="en-US"/>
        </w:rPr>
        <w:t xml:space="preserve"> becomes an important element of the analysis and interpretation of modern poetry. The topic corresponds to the basic educational program "English language and Literature". The following research tasks are considered and solved in the work: 1) the fundamentals of </w:t>
      </w:r>
      <w:proofErr w:type="spellStart"/>
      <w:r w:rsidRPr="00C47E40">
        <w:rPr>
          <w:sz w:val="24"/>
          <w:szCs w:val="24"/>
          <w:lang w:val="en-US"/>
        </w:rPr>
        <w:t>phonosemantics</w:t>
      </w:r>
      <w:proofErr w:type="spellEnd"/>
      <w:r w:rsidRPr="00C47E40">
        <w:rPr>
          <w:sz w:val="24"/>
          <w:szCs w:val="24"/>
          <w:lang w:val="en-US"/>
        </w:rPr>
        <w:t xml:space="preserve"> as a science are analyzed; 2) </w:t>
      </w:r>
      <w:proofErr w:type="spellStart"/>
      <w:r w:rsidRPr="00C47E40">
        <w:rPr>
          <w:sz w:val="24"/>
          <w:szCs w:val="24"/>
          <w:lang w:val="en-US"/>
        </w:rPr>
        <w:t>phonosemant</w:t>
      </w:r>
      <w:r>
        <w:rPr>
          <w:sz w:val="24"/>
          <w:szCs w:val="24"/>
          <w:lang w:val="en-US"/>
        </w:rPr>
        <w:t>ic</w:t>
      </w:r>
      <w:proofErr w:type="spellEnd"/>
      <w:r>
        <w:rPr>
          <w:sz w:val="24"/>
          <w:szCs w:val="24"/>
          <w:lang w:val="en-US"/>
        </w:rPr>
        <w:t xml:space="preserve"> and </w:t>
      </w:r>
      <w:proofErr w:type="spellStart"/>
      <w:r w:rsidRPr="00C47E40">
        <w:rPr>
          <w:sz w:val="24"/>
          <w:szCs w:val="24"/>
          <w:lang w:val="en-US"/>
        </w:rPr>
        <w:t>phonostylistic</w:t>
      </w:r>
      <w:proofErr w:type="spellEnd"/>
      <w:r w:rsidRPr="00C47E40">
        <w:rPr>
          <w:sz w:val="24"/>
          <w:szCs w:val="24"/>
          <w:lang w:val="en-US"/>
        </w:rPr>
        <w:t xml:space="preserve"> techniques that can be used in poetry</w:t>
      </w:r>
      <w:r>
        <w:rPr>
          <w:sz w:val="24"/>
          <w:szCs w:val="24"/>
          <w:lang w:val="en-US"/>
        </w:rPr>
        <w:t xml:space="preserve"> are described</w:t>
      </w:r>
      <w:r w:rsidRPr="00C47E40">
        <w:rPr>
          <w:sz w:val="24"/>
          <w:szCs w:val="24"/>
          <w:lang w:val="en-US"/>
        </w:rPr>
        <w:t xml:space="preserve">; 3) a corpus of examples from 12 modern English-speaking authors Ted Hughes, Dylan Thomas, Michael Roberts, Richard </w:t>
      </w:r>
      <w:proofErr w:type="spellStart"/>
      <w:r w:rsidRPr="00C47E40">
        <w:rPr>
          <w:sz w:val="24"/>
          <w:szCs w:val="24"/>
          <w:lang w:val="en-US"/>
        </w:rPr>
        <w:t>Eberhart</w:t>
      </w:r>
      <w:proofErr w:type="spellEnd"/>
      <w:r w:rsidRPr="00C47E40">
        <w:rPr>
          <w:sz w:val="24"/>
          <w:szCs w:val="24"/>
          <w:lang w:val="en-US"/>
        </w:rPr>
        <w:t xml:space="preserve">, Keith Douglas, Arthur Seymour, John </w:t>
      </w:r>
      <w:proofErr w:type="spellStart"/>
      <w:r w:rsidRPr="00C47E40">
        <w:rPr>
          <w:sz w:val="24"/>
          <w:szCs w:val="24"/>
          <w:lang w:val="en-US"/>
        </w:rPr>
        <w:t>Tessimond</w:t>
      </w:r>
      <w:proofErr w:type="spellEnd"/>
      <w:r w:rsidRPr="00C47E40">
        <w:rPr>
          <w:sz w:val="24"/>
          <w:szCs w:val="24"/>
          <w:lang w:val="en-US"/>
        </w:rPr>
        <w:t xml:space="preserve"> is collected; 4) a classification of examples of </w:t>
      </w:r>
      <w:proofErr w:type="spellStart"/>
      <w:r w:rsidRPr="00C47E40">
        <w:rPr>
          <w:sz w:val="24"/>
          <w:szCs w:val="24"/>
          <w:lang w:val="en-US"/>
        </w:rPr>
        <w:t>phonosemantic</w:t>
      </w:r>
      <w:proofErr w:type="spellEnd"/>
      <w:r w:rsidRPr="00C47E40">
        <w:rPr>
          <w:sz w:val="24"/>
          <w:szCs w:val="24"/>
          <w:lang w:val="en-US"/>
        </w:rPr>
        <w:t xml:space="preserve"> means based on the material of poems by these modern English-speaking poets is carried out.</w:t>
      </w:r>
    </w:p>
    <w:p w:rsidR="00C47E40" w:rsidRDefault="00C47E40" w:rsidP="00C47E40">
      <w:pPr>
        <w:rPr>
          <w:sz w:val="24"/>
          <w:szCs w:val="24"/>
          <w:lang w:val="en-US"/>
        </w:rPr>
      </w:pPr>
      <w:r>
        <w:rPr>
          <w:sz w:val="24"/>
          <w:szCs w:val="24"/>
          <w:lang w:val="en-US"/>
        </w:rPr>
        <w:t>The B.A. paper</w:t>
      </w:r>
      <w:r w:rsidRPr="00C47E40">
        <w:rPr>
          <w:sz w:val="24"/>
          <w:szCs w:val="24"/>
          <w:lang w:val="en-US"/>
        </w:rPr>
        <w:t xml:space="preserve"> contains 56 pages and consists of an introduction, two chapters with conclusions for each of them, a conclusion and a list of references, numbering 39 titles of scientific works in Russian and English and 12 sources of poetic texts.</w:t>
      </w:r>
    </w:p>
    <w:p w:rsidR="00C47E40" w:rsidRPr="00C47E40" w:rsidRDefault="00C47E40" w:rsidP="00C47E40">
      <w:pPr>
        <w:rPr>
          <w:sz w:val="24"/>
          <w:szCs w:val="24"/>
          <w:lang w:val="en-US"/>
        </w:rPr>
      </w:pPr>
      <w:r w:rsidRPr="00C47E40">
        <w:rPr>
          <w:sz w:val="24"/>
          <w:szCs w:val="24"/>
          <w:lang w:val="en-US"/>
        </w:rPr>
        <w:lastRenderedPageBreak/>
        <w:t xml:space="preserve">In Chapter 1, "The theory of </w:t>
      </w:r>
      <w:proofErr w:type="spellStart"/>
      <w:r w:rsidRPr="00C47E40">
        <w:rPr>
          <w:sz w:val="24"/>
          <w:szCs w:val="24"/>
          <w:lang w:val="en-US"/>
        </w:rPr>
        <w:t>phonosemantics</w:t>
      </w:r>
      <w:proofErr w:type="spellEnd"/>
      <w:r w:rsidRPr="00C47E40">
        <w:rPr>
          <w:sz w:val="24"/>
          <w:szCs w:val="24"/>
          <w:lang w:val="en-US"/>
        </w:rPr>
        <w:t xml:space="preserve"> and methods of its research", the author relies on the traditional methodological base for </w:t>
      </w:r>
      <w:proofErr w:type="spellStart"/>
      <w:r w:rsidRPr="00C47E40">
        <w:rPr>
          <w:sz w:val="24"/>
          <w:szCs w:val="24"/>
          <w:lang w:val="en-US"/>
        </w:rPr>
        <w:t>phonosemantic</w:t>
      </w:r>
      <w:proofErr w:type="spellEnd"/>
      <w:r w:rsidRPr="00C47E40">
        <w:rPr>
          <w:sz w:val="24"/>
          <w:szCs w:val="24"/>
          <w:lang w:val="en-US"/>
        </w:rPr>
        <w:t xml:space="preserve"> research, consisting of the works of I.P. Arnold, S.V. </w:t>
      </w:r>
      <w:proofErr w:type="spellStart"/>
      <w:r w:rsidRPr="00C47E40">
        <w:rPr>
          <w:sz w:val="24"/>
          <w:szCs w:val="24"/>
          <w:lang w:val="en-US"/>
        </w:rPr>
        <w:t>Voronin</w:t>
      </w:r>
      <w:proofErr w:type="spellEnd"/>
      <w:r w:rsidRPr="00C47E40">
        <w:rPr>
          <w:sz w:val="24"/>
          <w:szCs w:val="24"/>
          <w:lang w:val="en-US"/>
        </w:rPr>
        <w:t xml:space="preserve">, C. Osgood, A.P. </w:t>
      </w:r>
      <w:proofErr w:type="spellStart"/>
      <w:r w:rsidRPr="00C47E40">
        <w:rPr>
          <w:sz w:val="24"/>
          <w:szCs w:val="24"/>
          <w:lang w:val="en-US"/>
        </w:rPr>
        <w:t>Zhuravlev</w:t>
      </w:r>
      <w:proofErr w:type="spellEnd"/>
      <w:r w:rsidRPr="00C47E40">
        <w:rPr>
          <w:sz w:val="24"/>
          <w:szCs w:val="24"/>
          <w:lang w:val="en-US"/>
        </w:rPr>
        <w:t xml:space="preserve">, I.Y. </w:t>
      </w:r>
      <w:proofErr w:type="spellStart"/>
      <w:r w:rsidRPr="00C47E40">
        <w:rPr>
          <w:sz w:val="24"/>
          <w:szCs w:val="24"/>
          <w:lang w:val="en-US"/>
        </w:rPr>
        <w:t>Pavlovskaya</w:t>
      </w:r>
      <w:proofErr w:type="spellEnd"/>
      <w:r w:rsidRPr="00C47E40">
        <w:rPr>
          <w:sz w:val="24"/>
          <w:szCs w:val="24"/>
          <w:lang w:val="en-US"/>
        </w:rPr>
        <w:t xml:space="preserve">, S.S. </w:t>
      </w:r>
      <w:proofErr w:type="spellStart"/>
      <w:r w:rsidRPr="00C47E40">
        <w:rPr>
          <w:sz w:val="24"/>
          <w:szCs w:val="24"/>
          <w:lang w:val="en-US"/>
        </w:rPr>
        <w:t>Shlyakhova</w:t>
      </w:r>
      <w:proofErr w:type="spellEnd"/>
      <w:r w:rsidRPr="00C47E40">
        <w:rPr>
          <w:sz w:val="24"/>
          <w:szCs w:val="24"/>
          <w:lang w:val="en-US"/>
        </w:rPr>
        <w:t xml:space="preserve">, M. </w:t>
      </w:r>
      <w:proofErr w:type="spellStart"/>
      <w:r w:rsidRPr="00C47E40">
        <w:rPr>
          <w:sz w:val="24"/>
          <w:szCs w:val="24"/>
          <w:lang w:val="en-US"/>
        </w:rPr>
        <w:t>Grammont</w:t>
      </w:r>
      <w:proofErr w:type="spellEnd"/>
      <w:r w:rsidRPr="00C47E40">
        <w:rPr>
          <w:sz w:val="24"/>
          <w:szCs w:val="24"/>
          <w:lang w:val="en-US"/>
        </w:rPr>
        <w:t xml:space="preserve">, S. Newman, M. Magnus, D. </w:t>
      </w:r>
      <w:proofErr w:type="spellStart"/>
      <w:r w:rsidRPr="00C47E40">
        <w:rPr>
          <w:sz w:val="24"/>
          <w:szCs w:val="24"/>
          <w:lang w:val="en-US"/>
        </w:rPr>
        <w:t>Bolonger</w:t>
      </w:r>
      <w:proofErr w:type="spellEnd"/>
      <w:r w:rsidRPr="00C47E40">
        <w:rPr>
          <w:sz w:val="24"/>
          <w:szCs w:val="24"/>
          <w:lang w:val="en-US"/>
        </w:rPr>
        <w:t xml:space="preserve">, etc. On the other hand, names not so often mentioned appear in the literary review, whose works have been published over the past 10 years, such as </w:t>
      </w:r>
      <w:proofErr w:type="spellStart"/>
      <w:r w:rsidRPr="00C47E40">
        <w:rPr>
          <w:sz w:val="24"/>
          <w:szCs w:val="24"/>
          <w:lang w:val="en-US"/>
        </w:rPr>
        <w:t>Barysheva</w:t>
      </w:r>
      <w:proofErr w:type="spellEnd"/>
      <w:r w:rsidRPr="00C47E40">
        <w:rPr>
          <w:sz w:val="24"/>
          <w:szCs w:val="24"/>
          <w:lang w:val="en-US"/>
        </w:rPr>
        <w:t xml:space="preserve">, </w:t>
      </w:r>
      <w:proofErr w:type="spellStart"/>
      <w:r w:rsidRPr="00C47E40">
        <w:rPr>
          <w:sz w:val="24"/>
          <w:szCs w:val="24"/>
          <w:lang w:val="en-US"/>
        </w:rPr>
        <w:t>Maslikhina</w:t>
      </w:r>
      <w:proofErr w:type="spellEnd"/>
      <w:r w:rsidRPr="00C47E40">
        <w:rPr>
          <w:sz w:val="24"/>
          <w:szCs w:val="24"/>
          <w:lang w:val="en-US"/>
        </w:rPr>
        <w:t xml:space="preserve"> and </w:t>
      </w:r>
      <w:proofErr w:type="spellStart"/>
      <w:r w:rsidRPr="00C47E40">
        <w:rPr>
          <w:sz w:val="24"/>
          <w:szCs w:val="24"/>
          <w:lang w:val="en-US"/>
        </w:rPr>
        <w:t>Sedina</w:t>
      </w:r>
      <w:proofErr w:type="spellEnd"/>
      <w:r w:rsidRPr="00C47E40">
        <w:rPr>
          <w:sz w:val="24"/>
          <w:szCs w:val="24"/>
          <w:lang w:val="en-US"/>
        </w:rPr>
        <w:t>, Casas-</w:t>
      </w:r>
      <w:proofErr w:type="spellStart"/>
      <w:r w:rsidRPr="00C47E40">
        <w:rPr>
          <w:sz w:val="24"/>
          <w:szCs w:val="24"/>
          <w:lang w:val="en-US"/>
        </w:rPr>
        <w:t>Tost</w:t>
      </w:r>
      <w:proofErr w:type="spellEnd"/>
      <w:r w:rsidRPr="00C47E40">
        <w:rPr>
          <w:sz w:val="24"/>
          <w:szCs w:val="24"/>
          <w:lang w:val="en-US"/>
        </w:rPr>
        <w:t xml:space="preserve">, </w:t>
      </w:r>
      <w:proofErr w:type="spellStart"/>
      <w:r w:rsidRPr="00C47E40">
        <w:rPr>
          <w:sz w:val="24"/>
          <w:szCs w:val="24"/>
          <w:lang w:val="en-US"/>
        </w:rPr>
        <w:t>Dingemanse</w:t>
      </w:r>
      <w:proofErr w:type="spellEnd"/>
      <w:r w:rsidRPr="00C47E40">
        <w:rPr>
          <w:sz w:val="24"/>
          <w:szCs w:val="24"/>
          <w:lang w:val="en-US"/>
        </w:rPr>
        <w:t xml:space="preserve">, so that the review part of the WRC, and not only the practical one, has a certain degree of novelty. </w:t>
      </w:r>
      <w:proofErr w:type="spellStart"/>
      <w:r w:rsidRPr="00C47E40">
        <w:rPr>
          <w:sz w:val="24"/>
          <w:szCs w:val="24"/>
          <w:lang w:val="en-US"/>
        </w:rPr>
        <w:t>Phonosemantic</w:t>
      </w:r>
      <w:proofErr w:type="spellEnd"/>
      <w:r w:rsidRPr="00C47E40">
        <w:rPr>
          <w:sz w:val="24"/>
          <w:szCs w:val="24"/>
          <w:lang w:val="en-US"/>
        </w:rPr>
        <w:t xml:space="preserve"> and </w:t>
      </w:r>
      <w:proofErr w:type="spellStart"/>
      <w:r w:rsidRPr="00C47E40">
        <w:rPr>
          <w:sz w:val="24"/>
          <w:szCs w:val="24"/>
          <w:lang w:val="en-US"/>
        </w:rPr>
        <w:t>phonostylistic</w:t>
      </w:r>
      <w:proofErr w:type="spellEnd"/>
      <w:r w:rsidRPr="00C47E40">
        <w:rPr>
          <w:sz w:val="24"/>
          <w:szCs w:val="24"/>
          <w:lang w:val="en-US"/>
        </w:rPr>
        <w:t xml:space="preserve"> means have been analyzed very carefully, from different points of view and in different classifications. As a result of this analysis, the author comes to the conclusion that the word, being a key instrument of poetry, has phonetic and semantic integrity, which makes it the main element of artistic speech.</w:t>
      </w:r>
    </w:p>
    <w:p w:rsidR="00C47E40" w:rsidRDefault="00C47E40" w:rsidP="00C47E40">
      <w:pPr>
        <w:rPr>
          <w:sz w:val="24"/>
          <w:szCs w:val="24"/>
          <w:lang w:val="en-US"/>
        </w:rPr>
      </w:pPr>
      <w:r w:rsidRPr="00C47E40">
        <w:rPr>
          <w:sz w:val="24"/>
          <w:szCs w:val="24"/>
          <w:lang w:val="en-US"/>
        </w:rPr>
        <w:t xml:space="preserve">In Chapter 2, "Analysis of the </w:t>
      </w:r>
      <w:proofErr w:type="spellStart"/>
      <w:r w:rsidRPr="00C47E40">
        <w:rPr>
          <w:sz w:val="24"/>
          <w:szCs w:val="24"/>
          <w:lang w:val="en-US"/>
        </w:rPr>
        <w:t>phonosema</w:t>
      </w:r>
      <w:r>
        <w:rPr>
          <w:sz w:val="24"/>
          <w:szCs w:val="24"/>
          <w:lang w:val="en-US"/>
        </w:rPr>
        <w:t>ntics</w:t>
      </w:r>
      <w:proofErr w:type="spellEnd"/>
      <w:r>
        <w:rPr>
          <w:sz w:val="24"/>
          <w:szCs w:val="24"/>
          <w:lang w:val="en-US"/>
        </w:rPr>
        <w:t xml:space="preserve"> of modern English poetry</w:t>
      </w:r>
      <w:r w:rsidRPr="00C47E40">
        <w:rPr>
          <w:sz w:val="24"/>
          <w:szCs w:val="24"/>
          <w:lang w:val="en-US"/>
        </w:rPr>
        <w:t>»</w:t>
      </w:r>
      <w:r>
        <w:rPr>
          <w:sz w:val="24"/>
          <w:szCs w:val="24"/>
          <w:lang w:val="en-US"/>
        </w:rPr>
        <w:t xml:space="preserve"> </w:t>
      </w:r>
      <w:r w:rsidRPr="00C47E40">
        <w:rPr>
          <w:sz w:val="24"/>
          <w:szCs w:val="24"/>
          <w:lang w:val="en-US"/>
        </w:rPr>
        <w:t xml:space="preserve">the author proceeds to the analysis of sound–imaginative means in poetry of the XX - early XXI century. The selection of authors was made independently and successfully, since the heyday of English poetry was the 20th century, and the analysis covers the period starting with the work of Ted Hughes and Dylan Thomas (the second half of the 20th century) and ending with Kate Douglas, who was born at the turn of the century. Although their work is very diverse in style, they all use </w:t>
      </w:r>
      <w:r w:rsidR="008402C9" w:rsidRPr="00C47E40">
        <w:rPr>
          <w:sz w:val="24"/>
          <w:szCs w:val="24"/>
          <w:lang w:val="en-US"/>
        </w:rPr>
        <w:t>very intensively</w:t>
      </w:r>
      <w:r w:rsidR="008402C9" w:rsidRPr="00C47E40">
        <w:rPr>
          <w:sz w:val="24"/>
          <w:szCs w:val="24"/>
          <w:lang w:val="en-US"/>
        </w:rPr>
        <w:t xml:space="preserve"> </w:t>
      </w:r>
      <w:proofErr w:type="spellStart"/>
      <w:r w:rsidRPr="00C47E40">
        <w:rPr>
          <w:sz w:val="24"/>
          <w:szCs w:val="24"/>
          <w:lang w:val="en-US"/>
        </w:rPr>
        <w:t>phonosemantic</w:t>
      </w:r>
      <w:proofErr w:type="spellEnd"/>
      <w:r w:rsidRPr="00C47E40">
        <w:rPr>
          <w:sz w:val="24"/>
          <w:szCs w:val="24"/>
          <w:lang w:val="en-US"/>
        </w:rPr>
        <w:t xml:space="preserve"> and </w:t>
      </w:r>
      <w:proofErr w:type="spellStart"/>
      <w:r w:rsidRPr="00C47E40">
        <w:rPr>
          <w:sz w:val="24"/>
          <w:szCs w:val="24"/>
          <w:lang w:val="en-US"/>
        </w:rPr>
        <w:t>phonostylistic</w:t>
      </w:r>
      <w:proofErr w:type="spellEnd"/>
      <w:r w:rsidRPr="00C47E40">
        <w:rPr>
          <w:sz w:val="24"/>
          <w:szCs w:val="24"/>
          <w:lang w:val="en-US"/>
        </w:rPr>
        <w:t xml:space="preserve"> techniques, such as alliteration, assonance, onomatopoeia, </w:t>
      </w:r>
      <w:proofErr w:type="spellStart"/>
      <w:r w:rsidRPr="00C47E40">
        <w:rPr>
          <w:sz w:val="24"/>
          <w:szCs w:val="24"/>
          <w:lang w:val="en-US"/>
        </w:rPr>
        <w:t>epiphora</w:t>
      </w:r>
      <w:proofErr w:type="spellEnd"/>
      <w:r w:rsidRPr="00C47E40">
        <w:rPr>
          <w:sz w:val="24"/>
          <w:szCs w:val="24"/>
          <w:lang w:val="en-US"/>
        </w:rPr>
        <w:t xml:space="preserve"> and anaphora to convey their thoughts and feelings to the reader and create appropriate images, as the author shows in his research.</w:t>
      </w:r>
    </w:p>
    <w:p w:rsidR="008402C9" w:rsidRPr="008402C9" w:rsidRDefault="008402C9" w:rsidP="008402C9">
      <w:pPr>
        <w:rPr>
          <w:sz w:val="24"/>
          <w:szCs w:val="24"/>
          <w:lang w:val="en-US"/>
        </w:rPr>
      </w:pPr>
      <w:r>
        <w:rPr>
          <w:sz w:val="24"/>
          <w:szCs w:val="24"/>
          <w:lang w:val="en-US"/>
        </w:rPr>
        <w:t>The content of the paper</w:t>
      </w:r>
      <w:r w:rsidRPr="008402C9">
        <w:rPr>
          <w:sz w:val="24"/>
          <w:szCs w:val="24"/>
          <w:lang w:val="en-US"/>
        </w:rPr>
        <w:t xml:space="preserve"> is presented logically, in good scientific language, with a small number of violations of the norms of the</w:t>
      </w:r>
      <w:r>
        <w:rPr>
          <w:sz w:val="24"/>
          <w:szCs w:val="24"/>
          <w:lang w:val="en-US"/>
        </w:rPr>
        <w:t xml:space="preserve"> Russian language and typos. It </w:t>
      </w:r>
      <w:r w:rsidRPr="008402C9">
        <w:rPr>
          <w:sz w:val="24"/>
          <w:szCs w:val="24"/>
          <w:lang w:val="en-US"/>
        </w:rPr>
        <w:t>read</w:t>
      </w:r>
      <w:r>
        <w:rPr>
          <w:sz w:val="24"/>
          <w:szCs w:val="24"/>
          <w:lang w:val="en-US"/>
        </w:rPr>
        <w:t>s</w:t>
      </w:r>
      <w:r w:rsidRPr="008402C9">
        <w:rPr>
          <w:sz w:val="24"/>
          <w:szCs w:val="24"/>
          <w:lang w:val="en-US"/>
        </w:rPr>
        <w:t xml:space="preserve"> with great interest, although sometimes there is not enough historical and literary reference on the work of poets.</w:t>
      </w:r>
    </w:p>
    <w:p w:rsidR="008402C9" w:rsidRPr="008402C9" w:rsidRDefault="008402C9" w:rsidP="008402C9">
      <w:pPr>
        <w:rPr>
          <w:sz w:val="24"/>
          <w:szCs w:val="24"/>
          <w:lang w:val="en-US"/>
        </w:rPr>
      </w:pPr>
      <w:r w:rsidRPr="008402C9">
        <w:rPr>
          <w:sz w:val="24"/>
          <w:szCs w:val="24"/>
          <w:lang w:val="en-US"/>
        </w:rPr>
        <w:t xml:space="preserve">The chapter conclusions and </w:t>
      </w:r>
      <w:r>
        <w:rPr>
          <w:sz w:val="24"/>
          <w:szCs w:val="24"/>
          <w:lang w:val="en-US"/>
        </w:rPr>
        <w:t>resume</w:t>
      </w:r>
      <w:r w:rsidRPr="008402C9">
        <w:rPr>
          <w:sz w:val="24"/>
          <w:szCs w:val="24"/>
          <w:lang w:val="en-US"/>
        </w:rPr>
        <w:t xml:space="preserve"> reflect the main content of the </w:t>
      </w:r>
      <w:r>
        <w:rPr>
          <w:sz w:val="24"/>
          <w:szCs w:val="24"/>
          <w:lang w:val="en-US"/>
        </w:rPr>
        <w:t>B.A. paper</w:t>
      </w:r>
      <w:r w:rsidRPr="008402C9">
        <w:rPr>
          <w:sz w:val="24"/>
          <w:szCs w:val="24"/>
          <w:lang w:val="en-US"/>
        </w:rPr>
        <w:t xml:space="preserve"> and show the results of the tasks set out in the Introduction. </w:t>
      </w:r>
    </w:p>
    <w:p w:rsidR="008402C9" w:rsidRPr="008402C9" w:rsidRDefault="008402C9" w:rsidP="008402C9">
      <w:pPr>
        <w:rPr>
          <w:sz w:val="24"/>
          <w:szCs w:val="24"/>
          <w:lang w:val="en-US"/>
        </w:rPr>
      </w:pPr>
      <w:r w:rsidRPr="008402C9">
        <w:rPr>
          <w:sz w:val="24"/>
          <w:szCs w:val="24"/>
          <w:lang w:val="en-US"/>
        </w:rPr>
        <w:t xml:space="preserve">Tan </w:t>
      </w:r>
      <w:proofErr w:type="spellStart"/>
      <w:r w:rsidRPr="008402C9">
        <w:rPr>
          <w:sz w:val="24"/>
          <w:szCs w:val="24"/>
          <w:lang w:val="en-US"/>
        </w:rPr>
        <w:t>Chutong's</w:t>
      </w:r>
      <w:proofErr w:type="spellEnd"/>
      <w:r w:rsidRPr="008402C9">
        <w:rPr>
          <w:sz w:val="24"/>
          <w:szCs w:val="24"/>
          <w:lang w:val="en-US"/>
        </w:rPr>
        <w:t xml:space="preserve"> work meets all the requirements for the Bachelor's thesis at St. Petersburg State University, including </w:t>
      </w:r>
      <w:r>
        <w:rPr>
          <w:sz w:val="24"/>
          <w:szCs w:val="24"/>
          <w:lang w:val="en-US"/>
        </w:rPr>
        <w:t>its design. I think that the B.A. paper</w:t>
      </w:r>
      <w:r w:rsidRPr="008402C9">
        <w:rPr>
          <w:sz w:val="24"/>
          <w:szCs w:val="24"/>
          <w:lang w:val="en-US"/>
        </w:rPr>
        <w:t xml:space="preserve"> can be admitted to the defense and deserves the highest assessment.</w:t>
      </w:r>
    </w:p>
    <w:p w:rsidR="008402C9" w:rsidRPr="008402C9" w:rsidRDefault="008402C9" w:rsidP="008402C9">
      <w:pPr>
        <w:rPr>
          <w:sz w:val="24"/>
          <w:szCs w:val="24"/>
          <w:lang w:val="en-US"/>
        </w:rPr>
      </w:pPr>
      <w:r w:rsidRPr="008402C9">
        <w:rPr>
          <w:sz w:val="24"/>
          <w:szCs w:val="24"/>
          <w:lang w:val="en-US"/>
        </w:rPr>
        <w:t>05/24/2024</w:t>
      </w:r>
    </w:p>
    <w:p w:rsidR="008402C9" w:rsidRPr="008402C9" w:rsidRDefault="008402C9" w:rsidP="008402C9">
      <w:pPr>
        <w:rPr>
          <w:sz w:val="24"/>
          <w:szCs w:val="24"/>
          <w:lang w:val="en-US"/>
        </w:rPr>
      </w:pPr>
      <w:r w:rsidRPr="008402C9">
        <w:rPr>
          <w:sz w:val="24"/>
          <w:szCs w:val="24"/>
          <w:lang w:val="en-US"/>
        </w:rPr>
        <w:t>Scientific supervisor,</w:t>
      </w:r>
    </w:p>
    <w:p w:rsidR="008402C9" w:rsidRPr="00C47E40" w:rsidRDefault="008402C9" w:rsidP="008402C9">
      <w:pPr>
        <w:rPr>
          <w:sz w:val="24"/>
          <w:szCs w:val="24"/>
          <w:lang w:val="en-US"/>
        </w:rPr>
      </w:pPr>
      <w:r w:rsidRPr="008402C9">
        <w:rPr>
          <w:sz w:val="24"/>
          <w:szCs w:val="24"/>
          <w:lang w:val="en-US"/>
        </w:rPr>
        <w:t xml:space="preserve">Ph.D., Professor I.Y. </w:t>
      </w:r>
      <w:proofErr w:type="spellStart"/>
      <w:r w:rsidRPr="008402C9">
        <w:rPr>
          <w:sz w:val="24"/>
          <w:szCs w:val="24"/>
          <w:lang w:val="en-US"/>
        </w:rPr>
        <w:t>Pavlovskaya</w:t>
      </w:r>
      <w:proofErr w:type="spellEnd"/>
    </w:p>
    <w:p w:rsidR="00C47E40" w:rsidRPr="00C47E40" w:rsidRDefault="00C47E40" w:rsidP="00FD5BBD">
      <w:pPr>
        <w:rPr>
          <w:sz w:val="24"/>
          <w:szCs w:val="24"/>
          <w:lang w:val="en-US"/>
        </w:rPr>
      </w:pPr>
    </w:p>
    <w:p w:rsidR="00C47E40" w:rsidRPr="00C47E40" w:rsidRDefault="00C47E40" w:rsidP="00FD5BBD">
      <w:pPr>
        <w:rPr>
          <w:sz w:val="24"/>
          <w:szCs w:val="24"/>
          <w:lang w:val="en-US"/>
        </w:rPr>
      </w:pPr>
    </w:p>
    <w:p w:rsidR="00C47E40" w:rsidRPr="00C47E40" w:rsidRDefault="00C47E40" w:rsidP="00FD5BBD">
      <w:pPr>
        <w:rPr>
          <w:sz w:val="24"/>
          <w:szCs w:val="24"/>
          <w:lang w:val="en-US"/>
        </w:rPr>
      </w:pPr>
    </w:p>
    <w:p w:rsidR="00C47E40" w:rsidRPr="00C47E40" w:rsidRDefault="00C47E40" w:rsidP="00FD5BBD">
      <w:pPr>
        <w:rPr>
          <w:sz w:val="24"/>
          <w:szCs w:val="24"/>
          <w:lang w:val="en-US"/>
        </w:rPr>
      </w:pPr>
    </w:p>
    <w:p w:rsidR="00C47E40" w:rsidRPr="00C47E40" w:rsidRDefault="00C47E40" w:rsidP="00FD5BBD">
      <w:pPr>
        <w:rPr>
          <w:lang w:val="en-US"/>
        </w:rPr>
      </w:pPr>
    </w:p>
    <w:sectPr w:rsidR="00C47E40" w:rsidRPr="00C47E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skervilleCyr-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BD"/>
    <w:rsid w:val="000C4345"/>
    <w:rsid w:val="002973D7"/>
    <w:rsid w:val="004E624A"/>
    <w:rsid w:val="006266AB"/>
    <w:rsid w:val="008402C9"/>
    <w:rsid w:val="009A16F4"/>
    <w:rsid w:val="00B22E16"/>
    <w:rsid w:val="00C47E40"/>
    <w:rsid w:val="00C66743"/>
    <w:rsid w:val="00FD5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FEADB"/>
  <w15:chartTrackingRefBased/>
  <w15:docId w15:val="{A8B32A9C-9CAE-4540-931E-C801BF4F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BBD"/>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rsid w:val="00FD5BBD"/>
    <w:rPr>
      <w:rFonts w:ascii="BaskervilleCyr-Bold" w:hAnsi="BaskervilleCyr-Bold" w:hint="default"/>
      <w:b/>
      <w:bCs/>
      <w:i w:val="0"/>
      <w:iCs w:val="0"/>
      <w:color w:val="242021"/>
      <w:sz w:val="26"/>
      <w:szCs w:val="26"/>
    </w:rPr>
  </w:style>
  <w:style w:type="paragraph" w:customStyle="1" w:styleId="Default">
    <w:name w:val="Default"/>
    <w:rsid w:val="00FD5B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ui-provider">
    <w:name w:val="ui-provider"/>
    <w:basedOn w:val="a0"/>
    <w:qFormat/>
    <w:rsid w:val="00FD5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1217</Words>
  <Characters>6939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2024-05-24T17:59:00Z</dcterms:created>
  <dcterms:modified xsi:type="dcterms:W3CDTF">2024-05-24T19:29:00Z</dcterms:modified>
</cp:coreProperties>
</file>