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22CB29C" w14:textId="67432AA0" w:rsidR="001A1646" w:rsidRPr="003D03C2" w:rsidRDefault="00456D5D" w:rsidP="003D03C2">
      <w:pPr>
        <w:spacing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softHyphen/>
      </w:r>
      <w:r w:rsidR="009E064A">
        <w:rPr>
          <w:rFonts w:ascii="Times New Roman" w:eastAsia="Times New Roman" w:hAnsi="Times New Roman" w:cs="Times New Roman"/>
          <w:sz w:val="24"/>
          <w:szCs w:val="24"/>
          <w:lang w:val="ru-RU"/>
        </w:rPr>
        <w:softHyphen/>
      </w:r>
      <w:r w:rsidR="003D03C2" w:rsidRPr="003D03C2">
        <w:rPr>
          <w:rFonts w:ascii="Times New Roman" w:eastAsia="Times New Roman" w:hAnsi="Times New Roman" w:cs="Times New Roman"/>
          <w:sz w:val="24"/>
          <w:szCs w:val="24"/>
          <w:lang w:val="ru-RU"/>
        </w:rPr>
        <w:t>Ф</w:t>
      </w:r>
      <w:proofErr w:type="spellStart"/>
      <w:r w:rsidR="003D03C2" w:rsidRPr="003D03C2">
        <w:rPr>
          <w:rFonts w:ascii="Times New Roman" w:eastAsia="Times New Roman" w:hAnsi="Times New Roman" w:cs="Times New Roman"/>
          <w:sz w:val="24"/>
          <w:szCs w:val="24"/>
        </w:rPr>
        <w:t>едеральное</w:t>
      </w:r>
      <w:proofErr w:type="spellEnd"/>
      <w:r w:rsidR="003D03C2" w:rsidRPr="003D03C2">
        <w:rPr>
          <w:rFonts w:ascii="Times New Roman" w:eastAsia="Times New Roman" w:hAnsi="Times New Roman" w:cs="Times New Roman"/>
          <w:sz w:val="24"/>
          <w:szCs w:val="24"/>
        </w:rPr>
        <w:t xml:space="preserve"> государственное бюджетное </w:t>
      </w:r>
      <w:r w:rsidR="003D03C2" w:rsidRPr="003D03C2">
        <w:rPr>
          <w:rFonts w:ascii="Times New Roman" w:eastAsia="Times New Roman" w:hAnsi="Times New Roman" w:cs="Times New Roman"/>
          <w:sz w:val="24"/>
          <w:szCs w:val="24"/>
        </w:rPr>
        <w:br/>
        <w:t>образовательное учреждение высшего профессионального образования</w:t>
      </w:r>
    </w:p>
    <w:p w14:paraId="67CCE422" w14:textId="77777777" w:rsidR="001A1646" w:rsidRPr="003D03C2" w:rsidRDefault="00C36279" w:rsidP="003D03C2">
      <w:pPr>
        <w:spacing w:before="280" w:after="280" w:line="360" w:lineRule="auto"/>
        <w:jc w:val="center"/>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Санкт-Петербургский государственный университет</w:t>
      </w:r>
      <w:r w:rsidRPr="003D03C2">
        <w:rPr>
          <w:rFonts w:ascii="Times New Roman" w:eastAsia="Times New Roman" w:hAnsi="Times New Roman" w:cs="Times New Roman"/>
          <w:sz w:val="24"/>
          <w:szCs w:val="24"/>
        </w:rPr>
        <w:br/>
        <w:t>Институт «Высшая школа менеджмента»</w:t>
      </w:r>
    </w:p>
    <w:p w14:paraId="3A58E7E9" w14:textId="77777777" w:rsidR="001A1646" w:rsidRPr="003D03C2" w:rsidRDefault="001A1646" w:rsidP="003D03C2">
      <w:pPr>
        <w:spacing w:before="280" w:after="280" w:line="360" w:lineRule="auto"/>
        <w:rPr>
          <w:rFonts w:ascii="Times New Roman" w:eastAsia="Times New Roman" w:hAnsi="Times New Roman" w:cs="Times New Roman"/>
          <w:sz w:val="24"/>
          <w:szCs w:val="24"/>
        </w:rPr>
      </w:pPr>
    </w:p>
    <w:p w14:paraId="47475DE0" w14:textId="4BC37EB3" w:rsidR="001A1646" w:rsidRPr="003D03C2" w:rsidRDefault="00C36279" w:rsidP="003D03C2">
      <w:pPr>
        <w:spacing w:before="280" w:after="280" w:line="360" w:lineRule="auto"/>
        <w:ind w:left="425" w:right="568"/>
        <w:jc w:val="center"/>
        <w:rPr>
          <w:rFonts w:ascii="Times New Roman" w:eastAsia="Times New Roman" w:hAnsi="Times New Roman" w:cs="Times New Roman"/>
          <w:b/>
          <w:sz w:val="24"/>
          <w:szCs w:val="24"/>
          <w:lang w:val="ru-RU"/>
        </w:rPr>
      </w:pPr>
      <w:r w:rsidRPr="003D03C2">
        <w:rPr>
          <w:rFonts w:ascii="Times New Roman" w:eastAsia="Times New Roman" w:hAnsi="Times New Roman" w:cs="Times New Roman"/>
          <w:b/>
          <w:sz w:val="24"/>
          <w:szCs w:val="24"/>
        </w:rPr>
        <w:t>СОВЕРШЕНСТВОВАНИЕ СИСТЕМЫ СТИМУЛИРОВАНИЯ В ОТДЕЛЕ ПРОЕКТНОГО УПРАВЛЕНИЯ B2B НА П</w:t>
      </w:r>
      <w:r w:rsidR="00456D5D">
        <w:rPr>
          <w:rFonts w:ascii="Times New Roman" w:eastAsia="Times New Roman" w:hAnsi="Times New Roman" w:cs="Times New Roman"/>
          <w:b/>
          <w:sz w:val="24"/>
          <w:szCs w:val="24"/>
          <w:lang w:val="ru-RU"/>
        </w:rPr>
        <w:softHyphen/>
      </w:r>
      <w:r w:rsidRPr="003D03C2">
        <w:rPr>
          <w:rFonts w:ascii="Times New Roman" w:eastAsia="Times New Roman" w:hAnsi="Times New Roman" w:cs="Times New Roman"/>
          <w:b/>
          <w:sz w:val="24"/>
          <w:szCs w:val="24"/>
        </w:rPr>
        <w:t>РИМЕРЕ КОМПАНИИ “БТК ГРУПП”.</w:t>
      </w:r>
      <w:r w:rsidR="003D03C2" w:rsidRPr="003D03C2">
        <w:rPr>
          <w:rFonts w:ascii="Times New Roman" w:eastAsia="Times New Roman" w:hAnsi="Times New Roman" w:cs="Times New Roman"/>
          <w:b/>
          <w:sz w:val="24"/>
          <w:szCs w:val="24"/>
          <w:lang w:val="ru-RU"/>
        </w:rPr>
        <w:t xml:space="preserve"> </w:t>
      </w:r>
      <w:r w:rsidRPr="003D03C2">
        <w:rPr>
          <w:rFonts w:ascii="Times New Roman" w:eastAsia="Times New Roman" w:hAnsi="Times New Roman" w:cs="Times New Roman"/>
          <w:b/>
          <w:sz w:val="24"/>
          <w:szCs w:val="24"/>
        </w:rPr>
        <w:t>КО</w:t>
      </w:r>
      <w:r w:rsidR="002B2A1D" w:rsidRPr="002B2A1D">
        <w:rPr>
          <w:noProof/>
        </w:rPr>
        <w:t xml:space="preserve"> </w:t>
      </w:r>
      <w:r w:rsidRPr="003D03C2">
        <w:rPr>
          <w:rFonts w:ascii="Times New Roman" w:eastAsia="Times New Roman" w:hAnsi="Times New Roman" w:cs="Times New Roman"/>
          <w:b/>
          <w:sz w:val="24"/>
          <w:szCs w:val="24"/>
        </w:rPr>
        <w:t>НСУЛЬТАЦИОННЫЙ ПРОЕКТ</w:t>
      </w:r>
    </w:p>
    <w:p w14:paraId="60C148BD" w14:textId="77777777" w:rsidR="001A1646" w:rsidRPr="003D03C2" w:rsidRDefault="001A1646" w:rsidP="003D03C2">
      <w:pPr>
        <w:spacing w:before="280" w:after="280" w:line="360" w:lineRule="auto"/>
        <w:rPr>
          <w:rFonts w:ascii="Times New Roman" w:eastAsia="Times New Roman" w:hAnsi="Times New Roman" w:cs="Times New Roman"/>
          <w:sz w:val="24"/>
          <w:szCs w:val="24"/>
        </w:rPr>
      </w:pPr>
    </w:p>
    <w:p w14:paraId="72105D30" w14:textId="31477C52" w:rsidR="001A1646" w:rsidRPr="003D03C2" w:rsidRDefault="00C36279" w:rsidP="003D03C2">
      <w:pPr>
        <w:spacing w:line="360" w:lineRule="auto"/>
        <w:ind w:left="5387" w:firstLine="2"/>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Выпускная квалификационная работ</w:t>
      </w:r>
      <w:r w:rsidR="003D03C2" w:rsidRPr="003D03C2">
        <w:rPr>
          <w:rFonts w:ascii="Times New Roman" w:eastAsia="Times New Roman" w:hAnsi="Times New Roman" w:cs="Times New Roman"/>
          <w:sz w:val="24"/>
          <w:szCs w:val="24"/>
          <w:lang w:val="ru-RU"/>
        </w:rPr>
        <w:t>а</w:t>
      </w:r>
      <w:r w:rsidRPr="003D03C2">
        <w:rPr>
          <w:rFonts w:ascii="Times New Roman" w:eastAsia="Times New Roman" w:hAnsi="Times New Roman" w:cs="Times New Roman"/>
          <w:sz w:val="24"/>
          <w:szCs w:val="24"/>
        </w:rPr>
        <w:t xml:space="preserve"> </w:t>
      </w:r>
    </w:p>
    <w:p w14:paraId="78D3F52B" w14:textId="77777777" w:rsidR="001A1646" w:rsidRPr="003D03C2" w:rsidRDefault="00C36279" w:rsidP="003D03C2">
      <w:pPr>
        <w:spacing w:line="360" w:lineRule="auto"/>
        <w:ind w:left="5387" w:firstLine="2"/>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выполнена:</w:t>
      </w:r>
    </w:p>
    <w:p w14:paraId="767160D6" w14:textId="7513CBD8" w:rsidR="001A1646" w:rsidRPr="003D03C2" w:rsidRDefault="00C36279" w:rsidP="003D03C2">
      <w:pPr>
        <w:spacing w:line="360" w:lineRule="auto"/>
        <w:ind w:left="5387" w:firstLine="2"/>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студенткой 4 курса </w:t>
      </w:r>
      <w:proofErr w:type="spellStart"/>
      <w:r w:rsidRPr="003D03C2">
        <w:rPr>
          <w:rFonts w:ascii="Times New Roman" w:eastAsia="Times New Roman" w:hAnsi="Times New Roman" w:cs="Times New Roman"/>
          <w:sz w:val="24"/>
          <w:szCs w:val="24"/>
        </w:rPr>
        <w:t>бакалаврскои</w:t>
      </w:r>
      <w:proofErr w:type="spellEnd"/>
      <w:r w:rsidRPr="003D03C2">
        <w:rPr>
          <w:rFonts w:ascii="Times New Roman" w:eastAsia="Times New Roman" w:hAnsi="Times New Roman" w:cs="Times New Roman"/>
          <w:sz w:val="24"/>
          <w:szCs w:val="24"/>
        </w:rPr>
        <w:t xml:space="preserve">̆ программы, </w:t>
      </w:r>
    </w:p>
    <w:p w14:paraId="769CF96F" w14:textId="3F40CC7D" w:rsidR="001A1646" w:rsidRPr="003D03C2" w:rsidRDefault="00C36279" w:rsidP="003D03C2">
      <w:pPr>
        <w:spacing w:line="360" w:lineRule="auto"/>
        <w:ind w:left="5387" w:firstLine="2"/>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профиль – Управление человеческими ресурсами </w:t>
      </w:r>
    </w:p>
    <w:p w14:paraId="7F1A15BA" w14:textId="77777777" w:rsidR="001A1646" w:rsidRPr="003D03C2" w:rsidRDefault="00C36279" w:rsidP="003D03C2">
      <w:pPr>
        <w:spacing w:line="360" w:lineRule="auto"/>
        <w:ind w:left="5387" w:firstLine="2"/>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группы Б05</w:t>
      </w:r>
    </w:p>
    <w:p w14:paraId="26C06AE5" w14:textId="149758F1" w:rsidR="001A1646" w:rsidRPr="003D03C2" w:rsidRDefault="001A1646" w:rsidP="003D03C2">
      <w:pPr>
        <w:spacing w:line="360" w:lineRule="auto"/>
        <w:ind w:left="5387" w:firstLine="2"/>
        <w:rPr>
          <w:rFonts w:ascii="Times New Roman" w:eastAsia="Times New Roman" w:hAnsi="Times New Roman" w:cs="Times New Roman"/>
          <w:sz w:val="24"/>
          <w:szCs w:val="24"/>
        </w:rPr>
      </w:pPr>
    </w:p>
    <w:p w14:paraId="3ED1A371" w14:textId="474D224A" w:rsidR="001A1646" w:rsidRPr="003D03C2" w:rsidRDefault="00C36279" w:rsidP="003D03C2">
      <w:pPr>
        <w:spacing w:line="360" w:lineRule="auto"/>
        <w:ind w:left="5387" w:firstLine="2"/>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Графской Ксении Кирилловны</w:t>
      </w:r>
    </w:p>
    <w:p w14:paraId="12F75E27" w14:textId="286251CB" w:rsidR="001A1646" w:rsidRPr="003D03C2" w:rsidRDefault="000276CE" w:rsidP="003D03C2">
      <w:pPr>
        <w:spacing w:before="240" w:line="360" w:lineRule="auto"/>
        <w:ind w:left="5387" w:firstLine="2"/>
        <w:rPr>
          <w:rFonts w:ascii="Times New Roman" w:eastAsia="Times New Roman" w:hAnsi="Times New Roman" w:cs="Times New Roman"/>
          <w:i/>
          <w:sz w:val="24"/>
          <w:szCs w:val="24"/>
        </w:rPr>
      </w:pPr>
      <w:r w:rsidRPr="003D03C2">
        <w:rPr>
          <w:rFonts w:ascii="Times New Roman" w:eastAsia="Times New Roman" w:hAnsi="Times New Roman" w:cs="Times New Roman"/>
          <w:sz w:val="24"/>
          <w:szCs w:val="24"/>
        </w:rPr>
        <w:t>Научный</w:t>
      </w:r>
      <w:r w:rsidR="00C36279" w:rsidRPr="003D03C2">
        <w:rPr>
          <w:rFonts w:ascii="Times New Roman" w:eastAsia="Times New Roman" w:hAnsi="Times New Roman" w:cs="Times New Roman"/>
          <w:sz w:val="24"/>
          <w:szCs w:val="24"/>
        </w:rPr>
        <w:t>̆ руководитель:</w:t>
      </w:r>
    </w:p>
    <w:p w14:paraId="36E3C2CE" w14:textId="3864BE06" w:rsidR="001A1646" w:rsidRPr="003D03C2" w:rsidRDefault="00C36279" w:rsidP="003D03C2">
      <w:pPr>
        <w:spacing w:line="360" w:lineRule="auto"/>
        <w:ind w:left="5387" w:firstLine="2"/>
        <w:rPr>
          <w:rFonts w:ascii="Times New Roman" w:eastAsia="Times New Roman" w:hAnsi="Times New Roman" w:cs="Times New Roman"/>
          <w:sz w:val="24"/>
          <w:szCs w:val="24"/>
        </w:rPr>
      </w:pPr>
      <w:proofErr w:type="spellStart"/>
      <w:r w:rsidRPr="003D03C2">
        <w:rPr>
          <w:rFonts w:ascii="Times New Roman" w:eastAsia="Times New Roman" w:hAnsi="Times New Roman" w:cs="Times New Roman"/>
          <w:sz w:val="24"/>
          <w:szCs w:val="24"/>
        </w:rPr>
        <w:t>к.п.н</w:t>
      </w:r>
      <w:proofErr w:type="spellEnd"/>
      <w:r w:rsidRPr="003D03C2">
        <w:rPr>
          <w:rFonts w:ascii="Times New Roman" w:eastAsia="Times New Roman" w:hAnsi="Times New Roman" w:cs="Times New Roman"/>
          <w:sz w:val="24"/>
          <w:szCs w:val="24"/>
        </w:rPr>
        <w:t xml:space="preserve">., ст. преподаватель </w:t>
      </w:r>
    </w:p>
    <w:p w14:paraId="5AB51AFF" w14:textId="3C696D24" w:rsidR="001A1646" w:rsidRPr="003D03C2" w:rsidRDefault="00C36279" w:rsidP="003D03C2">
      <w:pPr>
        <w:spacing w:before="240" w:line="360" w:lineRule="auto"/>
        <w:ind w:left="5387" w:firstLine="2"/>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ЗАМУЛИН Андрей Леонидович</w:t>
      </w:r>
    </w:p>
    <w:p w14:paraId="70D99162" w14:textId="25E07DCF" w:rsidR="001A1646" w:rsidRPr="003D03C2" w:rsidRDefault="002B2A1D" w:rsidP="003D03C2">
      <w:pPr>
        <w:spacing w:before="240" w:line="360" w:lineRule="auto"/>
        <w:ind w:left="5387" w:firstLine="2"/>
        <w:rPr>
          <w:rFonts w:ascii="Times New Roman" w:eastAsia="Times New Roman" w:hAnsi="Times New Roman" w:cs="Times New Roman"/>
          <w:b/>
          <w:sz w:val="24"/>
          <w:szCs w:val="24"/>
        </w:rPr>
      </w:pPr>
      <w:r>
        <w:rPr>
          <w:noProof/>
        </w:rPr>
        <mc:AlternateContent>
          <mc:Choice Requires="wpi">
            <w:drawing>
              <wp:anchor distT="0" distB="0" distL="114300" distR="114300" simplePos="0" relativeHeight="251660288" behindDoc="0" locked="0" layoutInCell="1" allowOverlap="1" wp14:anchorId="0703810D" wp14:editId="47390D7A">
                <wp:simplePos x="0" y="0"/>
                <wp:positionH relativeFrom="column">
                  <wp:posOffset>0</wp:posOffset>
                </wp:positionH>
                <wp:positionV relativeFrom="paragraph">
                  <wp:posOffset>-740853</wp:posOffset>
                </wp:positionV>
                <wp:extent cx="3476625" cy="1756410"/>
                <wp:effectExtent l="38100" t="38100" r="47625" b="34290"/>
                <wp:wrapNone/>
                <wp:docPr id="260266423" name="Рукописный ввод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ContentPartPr/>
                          </w14:nvContentPartPr>
                          <w14:xfrm>
                            <a:off x="0" y="0"/>
                            <a:ext cx="3476625" cy="1756410"/>
                          </w14:xfrm>
                        </w14:contentPart>
                      </mc:Choice>
                      <mc:Fallback xmlns:lc="http://schemas.openxmlformats.org/drawingml/2006/lockedCanvas" xmlns="">
                        <a:pic>
                          <a:nvPicPr>
                            <a:cNvPr id="2" name="Рукописный ввод 2"/>
                            <a:cNvPicPr/>
                          </a:nvPicPr>
                          <a:blipFill>
                            <a:blip xmlns:r="http://schemas.openxmlformats.org/officeDocument/2006/relationships" r:embed="rId9"/>
                            <a:stretch>
                              <a:fillRect/>
                            </a:stretch>
                          </a:blipFill>
                          <a:spPr>
                            <a:xfrm>
                              <a:off x="-4320" y="-4320"/>
                              <a:ext cx="3485880" cy="1765080"/>
                            </a:xfrm>
                            <a:prstGeom prst="rect">
                              <a:avLst/>
                            </a:prstGeom>
                          </a:spPr>
                        </a:pic>
                      </mc:Fallback>
                    </mc:AlternateContent>
                  </a:graphicData>
                </a:graphic>
              </wp:anchor>
            </w:drawing>
          </mc:Choice>
          <mc:Fallback>
            <w:pict>
              <v:shapetype w14:anchorId="01D9EC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 o:spid="_x0000_s1026" type="#_x0000_t75" style="position:absolute;margin-left:-.35pt;margin-top:-58.7pt;width:274.45pt;height:13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">
                <v:imagedata r:id="rId10" o:title=""/>
              </v:shape>
            </w:pict>
          </mc:Fallback>
        </mc:AlternateContent>
      </w:r>
      <w:r w:rsidR="00C36279" w:rsidRPr="003D03C2">
        <w:rPr>
          <w:rFonts w:ascii="Times New Roman" w:eastAsia="Times New Roman" w:hAnsi="Times New Roman" w:cs="Times New Roman"/>
          <w:b/>
          <w:sz w:val="24"/>
          <w:szCs w:val="24"/>
        </w:rPr>
        <w:t>_________________________________</w:t>
      </w:r>
    </w:p>
    <w:p w14:paraId="65AB5A41" w14:textId="77777777" w:rsidR="001A1646" w:rsidRPr="003D03C2" w:rsidRDefault="00C36279" w:rsidP="003D03C2">
      <w:pPr>
        <w:spacing w:line="360" w:lineRule="auto"/>
        <w:ind w:left="5387" w:firstLine="2"/>
        <w:rPr>
          <w:rFonts w:ascii="Times New Roman" w:eastAsia="Times New Roman" w:hAnsi="Times New Roman" w:cs="Times New Roman"/>
          <w:i/>
          <w:sz w:val="24"/>
          <w:szCs w:val="24"/>
        </w:rPr>
      </w:pPr>
      <w:r w:rsidRPr="003D03C2">
        <w:rPr>
          <w:rFonts w:ascii="Times New Roman" w:eastAsia="Times New Roman" w:hAnsi="Times New Roman" w:cs="Times New Roman"/>
          <w:i/>
          <w:sz w:val="24"/>
          <w:szCs w:val="24"/>
        </w:rPr>
        <w:t>(подпись)</w:t>
      </w:r>
    </w:p>
    <w:p w14:paraId="79B260FA" w14:textId="77777777" w:rsidR="001A1646" w:rsidRPr="003D03C2" w:rsidRDefault="001A1646" w:rsidP="003D03C2">
      <w:pPr>
        <w:spacing w:line="360" w:lineRule="auto"/>
        <w:rPr>
          <w:rFonts w:ascii="Times New Roman" w:eastAsia="Times New Roman" w:hAnsi="Times New Roman" w:cs="Times New Roman"/>
          <w:sz w:val="24"/>
          <w:szCs w:val="24"/>
        </w:rPr>
      </w:pPr>
    </w:p>
    <w:p w14:paraId="4B3F5034" w14:textId="77777777" w:rsidR="001A1646" w:rsidRPr="003D03C2" w:rsidRDefault="001A1646" w:rsidP="003D03C2">
      <w:pPr>
        <w:spacing w:line="360" w:lineRule="auto"/>
        <w:rPr>
          <w:rFonts w:ascii="Times New Roman" w:eastAsia="Times New Roman" w:hAnsi="Times New Roman" w:cs="Times New Roman"/>
          <w:sz w:val="24"/>
          <w:szCs w:val="24"/>
        </w:rPr>
      </w:pPr>
    </w:p>
    <w:p w14:paraId="56F4BE9E" w14:textId="77777777" w:rsidR="001A1646" w:rsidRPr="003D03C2" w:rsidRDefault="001A1646" w:rsidP="003D03C2">
      <w:pPr>
        <w:spacing w:line="360" w:lineRule="auto"/>
        <w:rPr>
          <w:rFonts w:ascii="Times New Roman" w:eastAsia="Times New Roman" w:hAnsi="Times New Roman" w:cs="Times New Roman"/>
          <w:sz w:val="24"/>
          <w:szCs w:val="24"/>
        </w:rPr>
      </w:pPr>
    </w:p>
    <w:p w14:paraId="0641AA8A" w14:textId="77777777" w:rsidR="001A1646" w:rsidRPr="003D03C2" w:rsidRDefault="001A1646" w:rsidP="003D03C2">
      <w:pPr>
        <w:spacing w:line="360" w:lineRule="auto"/>
        <w:rPr>
          <w:rFonts w:ascii="Times New Roman" w:eastAsia="Times New Roman" w:hAnsi="Times New Roman" w:cs="Times New Roman"/>
          <w:sz w:val="24"/>
          <w:szCs w:val="24"/>
        </w:rPr>
      </w:pPr>
    </w:p>
    <w:p w14:paraId="7AA22512" w14:textId="77777777" w:rsidR="001A1646" w:rsidRPr="003D03C2" w:rsidRDefault="001A1646" w:rsidP="003D03C2">
      <w:pPr>
        <w:spacing w:line="360" w:lineRule="auto"/>
        <w:rPr>
          <w:rFonts w:ascii="Times New Roman" w:eastAsia="Times New Roman" w:hAnsi="Times New Roman" w:cs="Times New Roman"/>
          <w:sz w:val="24"/>
          <w:szCs w:val="24"/>
          <w:lang w:val="ru-RU"/>
        </w:rPr>
      </w:pPr>
    </w:p>
    <w:p w14:paraId="397519C7" w14:textId="77777777" w:rsidR="001A1646" w:rsidRPr="003D03C2" w:rsidRDefault="00C36279" w:rsidP="003D03C2">
      <w:pPr>
        <w:spacing w:line="360" w:lineRule="auto"/>
        <w:jc w:val="center"/>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Санкт-Петербург</w:t>
      </w:r>
    </w:p>
    <w:p w14:paraId="5C6AB30B" w14:textId="77777777" w:rsidR="001A1646" w:rsidRPr="003D03C2" w:rsidRDefault="00C36279" w:rsidP="003D03C2">
      <w:pPr>
        <w:spacing w:line="360" w:lineRule="auto"/>
        <w:jc w:val="center"/>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2024</w:t>
      </w:r>
    </w:p>
    <w:p w14:paraId="0E528016" w14:textId="77777777" w:rsidR="001A1646" w:rsidRPr="003D03C2" w:rsidRDefault="00C36279" w:rsidP="003D03C2">
      <w:pPr>
        <w:spacing w:line="360" w:lineRule="auto"/>
        <w:ind w:firstLine="709"/>
        <w:jc w:val="center"/>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lastRenderedPageBreak/>
        <w:t>Заявление о самостоятельном выполнении курсовой работы</w:t>
      </w:r>
    </w:p>
    <w:p w14:paraId="2D5568B3" w14:textId="77777777" w:rsidR="003D03C2" w:rsidRPr="003D03C2" w:rsidRDefault="003D03C2" w:rsidP="003D03C2">
      <w:pPr>
        <w:spacing w:line="360" w:lineRule="auto"/>
        <w:ind w:firstLine="709"/>
        <w:jc w:val="center"/>
        <w:rPr>
          <w:rFonts w:ascii="Times New Roman" w:eastAsia="Times New Roman" w:hAnsi="Times New Roman" w:cs="Times New Roman"/>
          <w:sz w:val="24"/>
          <w:szCs w:val="24"/>
          <w:lang w:val="ru-RU"/>
        </w:rPr>
      </w:pPr>
    </w:p>
    <w:p w14:paraId="0E089713" w14:textId="77777777" w:rsidR="001A1646" w:rsidRPr="003D03C2" w:rsidRDefault="00C36279" w:rsidP="003D03C2">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Я, Графская Ксения Кирилловна, студентка 4 курса направления «Менеджмент» (профиль подготовки – Управление человеческими ресурсами), заявляю, что в моей курсовой работе на тему «Совершенствование системы стимулирования в отделе проектного управления В2В на примере компании “БТК Групп”. Консультационный проект»,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диссертаций имеют соответствующие ссылки. </w:t>
      </w:r>
    </w:p>
    <w:p w14:paraId="7A986786" w14:textId="77777777" w:rsidR="001A1646" w:rsidRPr="003D03C2" w:rsidRDefault="00C36279" w:rsidP="003D03C2">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Мне известно содержание: </w:t>
      </w:r>
    </w:p>
    <w:p w14:paraId="43C885A7" w14:textId="77777777" w:rsidR="001A1646" w:rsidRPr="003D03C2" w:rsidRDefault="00C36279" w:rsidP="003D03C2">
      <w:pPr>
        <w:widowControl w:val="0"/>
        <w:numPr>
          <w:ilvl w:val="0"/>
          <w:numId w:val="13"/>
        </w:numPr>
        <w:spacing w:line="360" w:lineRule="auto"/>
        <w:ind w:left="0"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w:t>
      </w:r>
      <w:proofErr w:type="spellStart"/>
      <w:r w:rsidRPr="003D03C2">
        <w:rPr>
          <w:rFonts w:ascii="Times New Roman" w:eastAsia="Times New Roman" w:hAnsi="Times New Roman" w:cs="Times New Roman"/>
          <w:sz w:val="24"/>
          <w:szCs w:val="24"/>
        </w:rPr>
        <w:t>рабочеи</w:t>
      </w:r>
      <w:proofErr w:type="spellEnd"/>
      <w:r w:rsidRPr="003D03C2">
        <w:rPr>
          <w:rFonts w:ascii="Times New Roman" w:eastAsia="Times New Roman" w:hAnsi="Times New Roman" w:cs="Times New Roman"/>
          <w:sz w:val="24"/>
          <w:szCs w:val="24"/>
        </w:rPr>
        <w:t xml:space="preserve">̆ </w:t>
      </w:r>
      <w:proofErr w:type="spellStart"/>
      <w:r w:rsidRPr="003D03C2">
        <w:rPr>
          <w:rFonts w:ascii="Times New Roman" w:eastAsia="Times New Roman" w:hAnsi="Times New Roman" w:cs="Times New Roman"/>
          <w:sz w:val="24"/>
          <w:szCs w:val="24"/>
        </w:rPr>
        <w:t>программои</w:t>
      </w:r>
      <w:proofErr w:type="spellEnd"/>
      <w:r w:rsidRPr="003D03C2">
        <w:rPr>
          <w:rFonts w:ascii="Times New Roman" w:eastAsia="Times New Roman" w:hAnsi="Times New Roman" w:cs="Times New Roman"/>
          <w:sz w:val="24"/>
          <w:szCs w:val="24"/>
        </w:rPr>
        <w:t xml:space="preserve">̆ учебных занятий», </w:t>
      </w:r>
    </w:p>
    <w:p w14:paraId="7EBC28D0" w14:textId="2F7F6C67" w:rsidR="001A1646" w:rsidRPr="003D03C2" w:rsidRDefault="00C36279" w:rsidP="003D03C2">
      <w:pPr>
        <w:widowControl w:val="0"/>
        <w:numPr>
          <w:ilvl w:val="0"/>
          <w:numId w:val="13"/>
        </w:numPr>
        <w:spacing w:line="360" w:lineRule="auto"/>
        <w:ind w:left="0"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п. 3.1.4 </w:t>
      </w:r>
      <w:proofErr w:type="spellStart"/>
      <w:r w:rsidRPr="003D03C2">
        <w:rPr>
          <w:rFonts w:ascii="Times New Roman" w:eastAsia="Times New Roman" w:hAnsi="Times New Roman" w:cs="Times New Roman"/>
          <w:sz w:val="24"/>
          <w:szCs w:val="24"/>
        </w:rPr>
        <w:t>Рабочеи</w:t>
      </w:r>
      <w:proofErr w:type="spellEnd"/>
      <w:r w:rsidRPr="003D03C2">
        <w:rPr>
          <w:rFonts w:ascii="Times New Roman" w:eastAsia="Times New Roman" w:hAnsi="Times New Roman" w:cs="Times New Roman"/>
          <w:sz w:val="24"/>
          <w:szCs w:val="24"/>
        </w:rPr>
        <w:t xml:space="preserve">̆ программы </w:t>
      </w:r>
      <w:proofErr w:type="spellStart"/>
      <w:r w:rsidRPr="003D03C2">
        <w:rPr>
          <w:rFonts w:ascii="Times New Roman" w:eastAsia="Times New Roman" w:hAnsi="Times New Roman" w:cs="Times New Roman"/>
          <w:sz w:val="24"/>
          <w:szCs w:val="24"/>
        </w:rPr>
        <w:t>учебнои</w:t>
      </w:r>
      <w:proofErr w:type="spellEnd"/>
      <w:r w:rsidRPr="003D03C2">
        <w:rPr>
          <w:rFonts w:ascii="Times New Roman" w:eastAsia="Times New Roman" w:hAnsi="Times New Roman" w:cs="Times New Roman"/>
          <w:sz w:val="24"/>
          <w:szCs w:val="24"/>
        </w:rPr>
        <w:t xml:space="preserve">̆ дисциплины «Курсовая работа по менеджменту» о том, что «обнаружение в 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диссертаций без соответствующих ссылок) является основанием для выставления </w:t>
      </w:r>
      <w:r w:rsidR="000276CE" w:rsidRPr="003D03C2">
        <w:rPr>
          <w:rFonts w:ascii="Times New Roman" w:eastAsia="Times New Roman" w:hAnsi="Times New Roman" w:cs="Times New Roman"/>
          <w:sz w:val="24"/>
          <w:szCs w:val="24"/>
        </w:rPr>
        <w:t>комиссией</w:t>
      </w:r>
      <w:r w:rsidRPr="003D03C2">
        <w:rPr>
          <w:rFonts w:ascii="Times New Roman" w:eastAsia="Times New Roman" w:hAnsi="Times New Roman" w:cs="Times New Roman"/>
          <w:sz w:val="24"/>
          <w:szCs w:val="24"/>
        </w:rPr>
        <w:t>̆ по защите курсовых работ оценки «</w:t>
      </w:r>
      <w:proofErr w:type="spellStart"/>
      <w:r w:rsidRPr="003D03C2">
        <w:rPr>
          <w:rFonts w:ascii="Times New Roman" w:eastAsia="Times New Roman" w:hAnsi="Times New Roman" w:cs="Times New Roman"/>
          <w:sz w:val="24"/>
          <w:szCs w:val="24"/>
        </w:rPr>
        <w:t>незачтено</w:t>
      </w:r>
      <w:proofErr w:type="spellEnd"/>
      <w:r w:rsidRPr="003D03C2">
        <w:rPr>
          <w:rFonts w:ascii="Times New Roman" w:eastAsia="Times New Roman" w:hAnsi="Times New Roman" w:cs="Times New Roman"/>
          <w:sz w:val="24"/>
          <w:szCs w:val="24"/>
        </w:rPr>
        <w:t xml:space="preserve"> (F)»,</w:t>
      </w:r>
    </w:p>
    <w:p w14:paraId="1376A8E7" w14:textId="6EC53C15" w:rsidR="001A1646" w:rsidRPr="003D03C2" w:rsidRDefault="00C36279" w:rsidP="003D03C2">
      <w:pPr>
        <w:widowControl w:val="0"/>
        <w:numPr>
          <w:ilvl w:val="0"/>
          <w:numId w:val="13"/>
        </w:numPr>
        <w:spacing w:line="360" w:lineRule="auto"/>
        <w:ind w:left="0"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w:t>
      </w:r>
      <w:r w:rsidR="000276CE" w:rsidRPr="003D03C2">
        <w:rPr>
          <w:rFonts w:ascii="Times New Roman" w:eastAsia="Times New Roman" w:hAnsi="Times New Roman" w:cs="Times New Roman"/>
          <w:sz w:val="24"/>
          <w:szCs w:val="24"/>
        </w:rPr>
        <w:t>курсовой</w:t>
      </w:r>
      <w:r w:rsidRPr="003D03C2">
        <w:rPr>
          <w:rFonts w:ascii="Times New Roman" w:eastAsia="Times New Roman" w:hAnsi="Times New Roman" w:cs="Times New Roman"/>
          <w:sz w:val="24"/>
          <w:szCs w:val="24"/>
        </w:rPr>
        <w:t xml:space="preserve">̆ или выпускной квалификационной работы, </w:t>
      </w:r>
      <w:r w:rsidR="000276CE" w:rsidRPr="003D03C2">
        <w:rPr>
          <w:rFonts w:ascii="Times New Roman" w:eastAsia="Times New Roman" w:hAnsi="Times New Roman" w:cs="Times New Roman"/>
          <w:sz w:val="24"/>
          <w:szCs w:val="24"/>
        </w:rPr>
        <w:t>выполненной</w:t>
      </w:r>
      <w:r w:rsidRPr="003D03C2">
        <w:rPr>
          <w:rFonts w:ascii="Times New Roman" w:eastAsia="Times New Roman" w:hAnsi="Times New Roman" w:cs="Times New Roman"/>
          <w:sz w:val="24"/>
          <w:szCs w:val="24"/>
        </w:rPr>
        <w:t>̆ другим лицом (лицами)».</w:t>
      </w:r>
    </w:p>
    <w:p w14:paraId="4A3A6AC7" w14:textId="77777777" w:rsidR="001A1646" w:rsidRPr="003D03C2" w:rsidRDefault="00C36279" w:rsidP="003D03C2">
      <w:pPr>
        <w:spacing w:line="360" w:lineRule="auto"/>
        <w:ind w:firstLine="709"/>
        <w:rPr>
          <w:rFonts w:ascii="Times New Roman" w:eastAsia="Times New Roman" w:hAnsi="Times New Roman" w:cs="Times New Roman"/>
          <w:sz w:val="24"/>
          <w:szCs w:val="24"/>
        </w:rPr>
      </w:pPr>
      <w:r w:rsidRPr="003D03C2">
        <w:rPr>
          <w:rFonts w:ascii="Times New Roman" w:hAnsi="Times New Roman" w:cs="Times New Roman"/>
          <w:noProof/>
        </w:rPr>
        <w:drawing>
          <wp:anchor distT="114300" distB="114300" distL="114300" distR="114300" simplePos="0" relativeHeight="251658240" behindDoc="0" locked="0" layoutInCell="1" hidden="0" allowOverlap="1" wp14:anchorId="18C84EFD" wp14:editId="578AEFA3">
            <wp:simplePos x="0" y="0"/>
            <wp:positionH relativeFrom="column">
              <wp:posOffset>1133475</wp:posOffset>
            </wp:positionH>
            <wp:positionV relativeFrom="paragraph">
              <wp:posOffset>361950</wp:posOffset>
            </wp:positionV>
            <wp:extent cx="1401128" cy="551959"/>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7409" t="24892" r="6587" b="6002"/>
                    <a:stretch>
                      <a:fillRect/>
                    </a:stretch>
                  </pic:blipFill>
                  <pic:spPr>
                    <a:xfrm>
                      <a:off x="0" y="0"/>
                      <a:ext cx="1401128" cy="551959"/>
                    </a:xfrm>
                    <a:prstGeom prst="rect">
                      <a:avLst/>
                    </a:prstGeom>
                    <a:ln/>
                  </pic:spPr>
                </pic:pic>
              </a:graphicData>
            </a:graphic>
          </wp:anchor>
        </w:drawing>
      </w:r>
    </w:p>
    <w:p w14:paraId="3E1F2B5C" w14:textId="77777777" w:rsidR="001A1646" w:rsidRPr="003D03C2" w:rsidRDefault="001A1646" w:rsidP="003D03C2">
      <w:pPr>
        <w:spacing w:line="360" w:lineRule="auto"/>
        <w:ind w:firstLine="709"/>
        <w:rPr>
          <w:rFonts w:ascii="Times New Roman" w:eastAsia="Times New Roman" w:hAnsi="Times New Roman" w:cs="Times New Roman"/>
          <w:sz w:val="24"/>
          <w:szCs w:val="24"/>
        </w:rPr>
      </w:pPr>
    </w:p>
    <w:p w14:paraId="4CCF44CF" w14:textId="77777777" w:rsidR="001A1646" w:rsidRPr="003D03C2" w:rsidRDefault="001A1646" w:rsidP="003D03C2">
      <w:pPr>
        <w:spacing w:line="360" w:lineRule="auto"/>
        <w:ind w:firstLine="709"/>
        <w:rPr>
          <w:rFonts w:ascii="Times New Roman" w:eastAsia="Times New Roman" w:hAnsi="Times New Roman" w:cs="Times New Roman"/>
          <w:sz w:val="24"/>
          <w:szCs w:val="24"/>
        </w:rPr>
      </w:pPr>
    </w:p>
    <w:p w14:paraId="468F919D" w14:textId="77777777" w:rsidR="001A1646" w:rsidRPr="003D03C2" w:rsidRDefault="00C36279" w:rsidP="003D03C2">
      <w:pPr>
        <w:spacing w:line="360" w:lineRule="auto"/>
        <w:ind w:firstLine="709"/>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Графская Ксения Кирилловна</w:t>
      </w:r>
    </w:p>
    <w:p w14:paraId="0CD21AC4" w14:textId="77777777" w:rsidR="001A1646" w:rsidRPr="003D03C2" w:rsidRDefault="001A1646">
      <w:pPr>
        <w:ind w:left="1700" w:right="850" w:firstLine="708"/>
        <w:rPr>
          <w:rFonts w:ascii="Times New Roman" w:eastAsia="Times New Roman" w:hAnsi="Times New Roman" w:cs="Times New Roman"/>
          <w:sz w:val="24"/>
          <w:szCs w:val="24"/>
        </w:rPr>
      </w:pPr>
    </w:p>
    <w:p w14:paraId="735985CD" w14:textId="77777777" w:rsidR="001A1646" w:rsidRPr="003D03C2" w:rsidRDefault="001A1646">
      <w:pPr>
        <w:ind w:left="1700" w:right="850" w:firstLine="708"/>
        <w:rPr>
          <w:rFonts w:ascii="Times New Roman" w:eastAsia="Times New Roman" w:hAnsi="Times New Roman" w:cs="Times New Roman"/>
          <w:sz w:val="24"/>
          <w:szCs w:val="24"/>
        </w:rPr>
        <w:sectPr w:rsidR="001A1646" w:rsidRPr="003D03C2" w:rsidSect="00FA16C5">
          <w:pgSz w:w="11906" w:h="16838"/>
          <w:pgMar w:top="1134" w:right="851" w:bottom="1134" w:left="1701" w:header="720" w:footer="720" w:gutter="0"/>
          <w:pgNumType w:start="1"/>
          <w:cols w:space="720"/>
        </w:sectPr>
      </w:pPr>
    </w:p>
    <w:p w14:paraId="725C0CAD" w14:textId="5EA0CBA6" w:rsidR="001A1646" w:rsidRPr="003D03C2" w:rsidRDefault="003D03C2" w:rsidP="003D03C2">
      <w:pPr>
        <w:spacing w:line="360" w:lineRule="auto"/>
        <w:jc w:val="center"/>
        <w:rPr>
          <w:rFonts w:ascii="Times New Roman" w:eastAsia="Times New Roman" w:hAnsi="Times New Roman" w:cs="Times New Roman"/>
          <w:b/>
          <w:bCs/>
          <w:sz w:val="24"/>
          <w:szCs w:val="24"/>
          <w:lang w:val="ru-RU"/>
        </w:rPr>
      </w:pPr>
      <w:r w:rsidRPr="003D03C2">
        <w:rPr>
          <w:rFonts w:ascii="Times New Roman" w:eastAsia="Times New Roman" w:hAnsi="Times New Roman" w:cs="Times New Roman"/>
          <w:b/>
          <w:bCs/>
          <w:sz w:val="24"/>
          <w:szCs w:val="24"/>
          <w:lang w:val="ru-RU"/>
        </w:rPr>
        <w:lastRenderedPageBreak/>
        <w:t>ОГЛАВЛЕНИЕ</w:t>
      </w:r>
    </w:p>
    <w:sdt>
      <w:sdtPr>
        <w:rPr>
          <w:rFonts w:ascii="Arial" w:eastAsia="Arial" w:hAnsi="Arial" w:cs="Arial"/>
          <w:b w:val="0"/>
          <w:color w:val="auto"/>
          <w:sz w:val="22"/>
          <w:szCs w:val="22"/>
          <w:lang w:val="ru"/>
        </w:rPr>
        <w:id w:val="-1536343562"/>
        <w:docPartObj>
          <w:docPartGallery w:val="Table of Contents"/>
          <w:docPartUnique/>
        </w:docPartObj>
      </w:sdtPr>
      <w:sdtEndPr>
        <w:rPr>
          <w:bCs/>
        </w:rPr>
      </w:sdtEndPr>
      <w:sdtContent>
        <w:p w14:paraId="398CA113" w14:textId="77C2232C" w:rsidR="00E01B52" w:rsidRPr="00E44E77" w:rsidRDefault="00E01B52" w:rsidP="00E44E77">
          <w:pPr>
            <w:pStyle w:val="af6"/>
            <w:spacing w:line="360" w:lineRule="auto"/>
            <w:rPr>
              <w:rFonts w:ascii="Times New Roman" w:hAnsi="Times New Roman" w:cs="Times New Roman"/>
              <w:sz w:val="24"/>
              <w:szCs w:val="24"/>
            </w:rPr>
          </w:pPr>
        </w:p>
        <w:p w14:paraId="1D98F83B" w14:textId="05ED778B" w:rsidR="00E44E77" w:rsidRPr="00E44E77" w:rsidRDefault="00E01B52"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r w:rsidRPr="00E44E77">
            <w:rPr>
              <w:rFonts w:ascii="Times New Roman" w:hAnsi="Times New Roman" w:cs="Times New Roman"/>
              <w:sz w:val="24"/>
              <w:szCs w:val="24"/>
            </w:rPr>
            <w:fldChar w:fldCharType="begin"/>
          </w:r>
          <w:r w:rsidRPr="00E44E77">
            <w:rPr>
              <w:rFonts w:ascii="Times New Roman" w:hAnsi="Times New Roman" w:cs="Times New Roman"/>
              <w:sz w:val="24"/>
              <w:szCs w:val="24"/>
            </w:rPr>
            <w:instrText xml:space="preserve"> TOC \o "1-3" \h \z \u </w:instrText>
          </w:r>
          <w:r w:rsidRPr="00E44E77">
            <w:rPr>
              <w:rFonts w:ascii="Times New Roman" w:hAnsi="Times New Roman" w:cs="Times New Roman"/>
              <w:sz w:val="24"/>
              <w:szCs w:val="24"/>
            </w:rPr>
            <w:fldChar w:fldCharType="separate"/>
          </w:r>
          <w:hyperlink w:anchor="_Toc167484587" w:history="1">
            <w:r w:rsidR="00E44E77" w:rsidRPr="00E44E77">
              <w:rPr>
                <w:rStyle w:val="af7"/>
                <w:rFonts w:ascii="Times New Roman" w:hAnsi="Times New Roman" w:cs="Times New Roman"/>
                <w:noProof/>
                <w:sz w:val="24"/>
                <w:szCs w:val="24"/>
              </w:rPr>
              <w:t>ВВЕДЕНИЕ</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_Toc167484587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4</w:t>
            </w:r>
            <w:r w:rsidR="00E44E77" w:rsidRPr="00E44E77">
              <w:rPr>
                <w:rFonts w:ascii="Times New Roman" w:hAnsi="Times New Roman" w:cs="Times New Roman"/>
                <w:noProof/>
                <w:webHidden/>
                <w:sz w:val="24"/>
                <w:szCs w:val="24"/>
              </w:rPr>
              <w:fldChar w:fldCharType="end"/>
            </w:r>
          </w:hyperlink>
        </w:p>
        <w:p w14:paraId="1077B0C6" w14:textId="5BDC8B1F"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88" w:history="1">
            <w:r w:rsidR="00E44E77" w:rsidRPr="00E44E77">
              <w:rPr>
                <w:rStyle w:val="af7"/>
                <w:rFonts w:ascii="Times New Roman" w:hAnsi="Times New Roman" w:cs="Times New Roman"/>
                <w:noProof/>
                <w:sz w:val="24"/>
                <w:szCs w:val="24"/>
              </w:rPr>
              <w:t>ГЛАВА 1. ТЕОРЕТИЧЕСКИЕ ВЗГЛЯДЫ НА ПРОБЛЕМУ</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_Toc167484588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6</w:t>
            </w:r>
            <w:r w:rsidR="00E44E77" w:rsidRPr="00E44E77">
              <w:rPr>
                <w:rFonts w:ascii="Times New Roman" w:hAnsi="Times New Roman" w:cs="Times New Roman"/>
                <w:noProof/>
                <w:webHidden/>
                <w:sz w:val="24"/>
                <w:szCs w:val="24"/>
              </w:rPr>
              <w:fldChar w:fldCharType="end"/>
            </w:r>
          </w:hyperlink>
        </w:p>
        <w:p w14:paraId="5AC55E64" w14:textId="1086F356" w:rsidR="00E44E77" w:rsidRPr="00E44E77" w:rsidRDefault="00000000" w:rsidP="00E44E77">
          <w:pPr>
            <w:pStyle w:val="2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89" w:history="1">
            <w:r w:rsidR="00E44E77" w:rsidRPr="00E44E77">
              <w:rPr>
                <w:rStyle w:val="af7"/>
                <w:rFonts w:ascii="Times New Roman" w:hAnsi="Times New Roman" w:cs="Times New Roman"/>
                <w:noProof/>
                <w:sz w:val="24"/>
                <w:szCs w:val="24"/>
              </w:rPr>
              <w:t>1.1 Определение основных понятий</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_Toc167484589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6</w:t>
            </w:r>
            <w:r w:rsidR="00E44E77" w:rsidRPr="00E44E77">
              <w:rPr>
                <w:rFonts w:ascii="Times New Roman" w:hAnsi="Times New Roman" w:cs="Times New Roman"/>
                <w:noProof/>
                <w:webHidden/>
                <w:sz w:val="24"/>
                <w:szCs w:val="24"/>
              </w:rPr>
              <w:fldChar w:fldCharType="end"/>
            </w:r>
          </w:hyperlink>
        </w:p>
        <w:p w14:paraId="60C30096" w14:textId="2D439F8A" w:rsidR="00E44E77" w:rsidRPr="00E44E77" w:rsidRDefault="00000000" w:rsidP="00E44E77">
          <w:pPr>
            <w:pStyle w:val="2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0" w:history="1">
            <w:r w:rsidR="00E44E77" w:rsidRPr="00E44E77">
              <w:rPr>
                <w:rStyle w:val="af7"/>
                <w:rFonts w:ascii="Times New Roman" w:hAnsi="Times New Roman" w:cs="Times New Roman"/>
                <w:noProof/>
                <w:sz w:val="24"/>
                <w:szCs w:val="24"/>
              </w:rPr>
              <w:t>1.2 Теории мотивации и интерпретация теорий в проектной работе</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_Toc167484590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8</w:t>
            </w:r>
            <w:r w:rsidR="00E44E77" w:rsidRPr="00E44E77">
              <w:rPr>
                <w:rFonts w:ascii="Times New Roman" w:hAnsi="Times New Roman" w:cs="Times New Roman"/>
                <w:noProof/>
                <w:webHidden/>
                <w:sz w:val="24"/>
                <w:szCs w:val="24"/>
              </w:rPr>
              <w:fldChar w:fldCharType="end"/>
            </w:r>
          </w:hyperlink>
        </w:p>
        <w:p w14:paraId="33FA67AA" w14:textId="0E1E4C42" w:rsidR="00E44E77" w:rsidRPr="00E44E77" w:rsidRDefault="00000000" w:rsidP="00E44E77">
          <w:pPr>
            <w:pStyle w:val="2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1" w:history="1">
            <w:r w:rsidR="00E44E77" w:rsidRPr="00E44E77">
              <w:rPr>
                <w:rStyle w:val="af7"/>
                <w:rFonts w:ascii="Times New Roman" w:hAnsi="Times New Roman" w:cs="Times New Roman"/>
                <w:noProof/>
                <w:sz w:val="24"/>
                <w:szCs w:val="24"/>
              </w:rPr>
              <w:t>1.3 Система стимулирования</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_Toc167484591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18</w:t>
            </w:r>
            <w:r w:rsidR="00E44E77" w:rsidRPr="00E44E77">
              <w:rPr>
                <w:rFonts w:ascii="Times New Roman" w:hAnsi="Times New Roman" w:cs="Times New Roman"/>
                <w:noProof/>
                <w:webHidden/>
                <w:sz w:val="24"/>
                <w:szCs w:val="24"/>
              </w:rPr>
              <w:fldChar w:fldCharType="end"/>
            </w:r>
          </w:hyperlink>
        </w:p>
        <w:p w14:paraId="2867B130" w14:textId="7FDCDA5E" w:rsidR="00E44E77" w:rsidRPr="00E44E77" w:rsidRDefault="00000000" w:rsidP="00E44E77">
          <w:pPr>
            <w:pStyle w:val="3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2" w:history="1">
            <w:r w:rsidR="00E44E77" w:rsidRPr="00E44E77">
              <w:rPr>
                <w:rStyle w:val="af7"/>
                <w:rFonts w:ascii="Times New Roman" w:hAnsi="Times New Roman" w:cs="Times New Roman"/>
                <w:noProof/>
                <w:sz w:val="24"/>
                <w:szCs w:val="24"/>
              </w:rPr>
              <w:t>1.3.1 Системы стимулирования в проектной работе</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_Toc167484592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21</w:t>
            </w:r>
            <w:r w:rsidR="00E44E77" w:rsidRPr="00E44E77">
              <w:rPr>
                <w:rFonts w:ascii="Times New Roman" w:hAnsi="Times New Roman" w:cs="Times New Roman"/>
                <w:noProof/>
                <w:webHidden/>
                <w:sz w:val="24"/>
                <w:szCs w:val="24"/>
              </w:rPr>
              <w:fldChar w:fldCharType="end"/>
            </w:r>
          </w:hyperlink>
        </w:p>
        <w:p w14:paraId="2D053C68" w14:textId="1D5FF347" w:rsidR="00E44E77" w:rsidRPr="00E44E77" w:rsidRDefault="00000000" w:rsidP="00E44E77">
          <w:pPr>
            <w:pStyle w:val="2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3" w:history="1">
            <w:r w:rsidR="00E44E77" w:rsidRPr="00E44E77">
              <w:rPr>
                <w:rStyle w:val="af7"/>
                <w:rFonts w:ascii="Times New Roman" w:hAnsi="Times New Roman" w:cs="Times New Roman"/>
                <w:noProof/>
                <w:sz w:val="24"/>
                <w:szCs w:val="24"/>
              </w:rPr>
              <w:t>1.4 Использование теста Белбина для формирования проектных команд</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_Toc167484593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26</w:t>
            </w:r>
            <w:r w:rsidR="00E44E77" w:rsidRPr="00E44E77">
              <w:rPr>
                <w:rFonts w:ascii="Times New Roman" w:hAnsi="Times New Roman" w:cs="Times New Roman"/>
                <w:noProof/>
                <w:webHidden/>
                <w:sz w:val="24"/>
                <w:szCs w:val="24"/>
              </w:rPr>
              <w:fldChar w:fldCharType="end"/>
            </w:r>
          </w:hyperlink>
        </w:p>
        <w:p w14:paraId="3CEB1D93" w14:textId="0B739A69" w:rsidR="00E44E77" w:rsidRPr="00E44E77" w:rsidRDefault="00000000" w:rsidP="00E44E77">
          <w:pPr>
            <w:pStyle w:val="2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4" w:history="1">
            <w:r w:rsidR="00E44E77" w:rsidRPr="00E44E77">
              <w:rPr>
                <w:rStyle w:val="af7"/>
                <w:rFonts w:ascii="Times New Roman" w:hAnsi="Times New Roman" w:cs="Times New Roman"/>
                <w:noProof/>
                <w:sz w:val="24"/>
                <w:szCs w:val="24"/>
              </w:rPr>
              <w:t>Выводы по Главе 1</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_Toc167484594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28</w:t>
            </w:r>
            <w:r w:rsidR="00E44E77" w:rsidRPr="00E44E77">
              <w:rPr>
                <w:rFonts w:ascii="Times New Roman" w:hAnsi="Times New Roman" w:cs="Times New Roman"/>
                <w:noProof/>
                <w:webHidden/>
                <w:sz w:val="24"/>
                <w:szCs w:val="24"/>
              </w:rPr>
              <w:fldChar w:fldCharType="end"/>
            </w:r>
          </w:hyperlink>
        </w:p>
        <w:p w14:paraId="22DA684C" w14:textId="30FC5A76"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5" w:history="1">
            <w:r w:rsidR="00E44E77" w:rsidRPr="00E44E77">
              <w:rPr>
                <w:rStyle w:val="af7"/>
                <w:rFonts w:ascii="Times New Roman" w:hAnsi="Times New Roman" w:cs="Times New Roman"/>
                <w:noProof/>
                <w:sz w:val="24"/>
                <w:szCs w:val="24"/>
              </w:rPr>
              <w:t>ГЛАВА 2. ИССЛЕДОВАНИЕ БТК ГРУПП</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_Toc167484595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30</w:t>
            </w:r>
            <w:r w:rsidR="00E44E77" w:rsidRPr="00E44E77">
              <w:rPr>
                <w:rFonts w:ascii="Times New Roman" w:hAnsi="Times New Roman" w:cs="Times New Roman"/>
                <w:noProof/>
                <w:webHidden/>
                <w:sz w:val="24"/>
                <w:szCs w:val="24"/>
              </w:rPr>
              <w:fldChar w:fldCharType="end"/>
            </w:r>
          </w:hyperlink>
        </w:p>
        <w:p w14:paraId="2FDFE18F" w14:textId="6612781D" w:rsidR="00E44E77" w:rsidRPr="00E44E77" w:rsidRDefault="00000000" w:rsidP="00E44E77">
          <w:pPr>
            <w:pStyle w:val="2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6" w:history="1">
            <w:r w:rsidR="00E44E77" w:rsidRPr="00E44E77">
              <w:rPr>
                <w:rStyle w:val="af7"/>
                <w:rFonts w:ascii="Times New Roman" w:hAnsi="Times New Roman" w:cs="Times New Roman"/>
                <w:noProof/>
                <w:sz w:val="24"/>
                <w:szCs w:val="24"/>
              </w:rPr>
              <w:t>2.1 Характеристика организации</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_Toc167484596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30</w:t>
            </w:r>
            <w:r w:rsidR="00E44E77" w:rsidRPr="00E44E77">
              <w:rPr>
                <w:rFonts w:ascii="Times New Roman" w:hAnsi="Times New Roman" w:cs="Times New Roman"/>
                <w:noProof/>
                <w:webHidden/>
                <w:sz w:val="24"/>
                <w:szCs w:val="24"/>
              </w:rPr>
              <w:fldChar w:fldCharType="end"/>
            </w:r>
          </w:hyperlink>
        </w:p>
        <w:p w14:paraId="3ADCFC66" w14:textId="0E364FE9" w:rsidR="00E44E77" w:rsidRPr="00E44E77" w:rsidRDefault="00000000" w:rsidP="00E44E77">
          <w:pPr>
            <w:pStyle w:val="2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7" w:history="1">
            <w:r w:rsidR="00E44E77" w:rsidRPr="00E44E77">
              <w:rPr>
                <w:rStyle w:val="af7"/>
                <w:rFonts w:ascii="Times New Roman" w:hAnsi="Times New Roman" w:cs="Times New Roman"/>
                <w:noProof/>
                <w:sz w:val="24"/>
                <w:szCs w:val="24"/>
              </w:rPr>
              <w:t>2.2 Эмпирическое исследование</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_Toc167484597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31</w:t>
            </w:r>
            <w:r w:rsidR="00E44E77" w:rsidRPr="00E44E77">
              <w:rPr>
                <w:rFonts w:ascii="Times New Roman" w:hAnsi="Times New Roman" w:cs="Times New Roman"/>
                <w:noProof/>
                <w:webHidden/>
                <w:sz w:val="24"/>
                <w:szCs w:val="24"/>
              </w:rPr>
              <w:fldChar w:fldCharType="end"/>
            </w:r>
          </w:hyperlink>
        </w:p>
        <w:p w14:paraId="4ACB998A" w14:textId="62FEF874" w:rsidR="00E44E77" w:rsidRPr="00E44E77" w:rsidRDefault="00000000" w:rsidP="00E44E77">
          <w:pPr>
            <w:pStyle w:val="2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8" w:history="1">
            <w:r w:rsidR="00E44E77" w:rsidRPr="00E44E77">
              <w:rPr>
                <w:rStyle w:val="af7"/>
                <w:rFonts w:ascii="Times New Roman" w:hAnsi="Times New Roman" w:cs="Times New Roman"/>
                <w:noProof/>
                <w:sz w:val="24"/>
                <w:szCs w:val="24"/>
              </w:rPr>
              <w:t>Выводы по Главе 2</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_Toc167484598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39</w:t>
            </w:r>
            <w:r w:rsidR="00E44E77" w:rsidRPr="00E44E77">
              <w:rPr>
                <w:rFonts w:ascii="Times New Roman" w:hAnsi="Times New Roman" w:cs="Times New Roman"/>
                <w:noProof/>
                <w:webHidden/>
                <w:sz w:val="24"/>
                <w:szCs w:val="24"/>
              </w:rPr>
              <w:fldChar w:fldCharType="end"/>
            </w:r>
          </w:hyperlink>
        </w:p>
        <w:p w14:paraId="7FCE1DB8" w14:textId="150D1B14"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599" w:history="1">
            <w:r w:rsidR="00E44E77" w:rsidRPr="00E44E77">
              <w:rPr>
                <w:rStyle w:val="af7"/>
                <w:rFonts w:ascii="Times New Roman" w:hAnsi="Times New Roman" w:cs="Times New Roman"/>
                <w:noProof/>
                <w:sz w:val="24"/>
                <w:szCs w:val="24"/>
              </w:rPr>
              <w:t>ГЛАВА 3. ПРАКТИЧЕСКИЕ РЕКОМЕНДАЦИИ ПО СОВЕРШЕНТСОВАВАНИЮ СИСТЕМЫ СТИМУЛИРОВАНИЯ ОТДЕЛА ПРОЕКТНОГО УПРАВЛЕНИЯ КОМПАНИИ «БТК ГРУПП»</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_Toc167484599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41</w:t>
            </w:r>
            <w:r w:rsidR="00E44E77" w:rsidRPr="00E44E77">
              <w:rPr>
                <w:rFonts w:ascii="Times New Roman" w:hAnsi="Times New Roman" w:cs="Times New Roman"/>
                <w:noProof/>
                <w:webHidden/>
                <w:sz w:val="24"/>
                <w:szCs w:val="24"/>
              </w:rPr>
              <w:fldChar w:fldCharType="end"/>
            </w:r>
          </w:hyperlink>
        </w:p>
        <w:p w14:paraId="21570CD6" w14:textId="09DE8986"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0" w:history="1">
            <w:r w:rsidR="00E44E77" w:rsidRPr="00E44E77">
              <w:rPr>
                <w:rStyle w:val="af7"/>
                <w:rFonts w:ascii="Times New Roman" w:hAnsi="Times New Roman" w:cs="Times New Roman"/>
                <w:noProof/>
                <w:sz w:val="24"/>
                <w:szCs w:val="24"/>
              </w:rPr>
              <w:t>ЗАКЛЮЧЕНИЕ</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_Toc167484600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45</w:t>
            </w:r>
            <w:r w:rsidR="00E44E77" w:rsidRPr="00E44E77">
              <w:rPr>
                <w:rFonts w:ascii="Times New Roman" w:hAnsi="Times New Roman" w:cs="Times New Roman"/>
                <w:noProof/>
                <w:webHidden/>
                <w:sz w:val="24"/>
                <w:szCs w:val="24"/>
              </w:rPr>
              <w:fldChar w:fldCharType="end"/>
            </w:r>
          </w:hyperlink>
        </w:p>
        <w:p w14:paraId="23944449" w14:textId="2AF9CE92"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1" w:history="1">
            <w:r w:rsidR="00E44E77" w:rsidRPr="00E44E77">
              <w:rPr>
                <w:rStyle w:val="af7"/>
                <w:rFonts w:ascii="Times New Roman" w:hAnsi="Times New Roman" w:cs="Times New Roman"/>
                <w:noProof/>
                <w:sz w:val="24"/>
                <w:szCs w:val="24"/>
              </w:rPr>
              <w:t>Список использованной литературы</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_Toc167484601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46</w:t>
            </w:r>
            <w:r w:rsidR="00E44E77" w:rsidRPr="00E44E77">
              <w:rPr>
                <w:rFonts w:ascii="Times New Roman" w:hAnsi="Times New Roman" w:cs="Times New Roman"/>
                <w:noProof/>
                <w:webHidden/>
                <w:sz w:val="24"/>
                <w:szCs w:val="24"/>
              </w:rPr>
              <w:fldChar w:fldCharType="end"/>
            </w:r>
          </w:hyperlink>
        </w:p>
        <w:p w14:paraId="0A0C767F" w14:textId="76D857F6"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2" w:history="1">
            <w:r w:rsidR="00E44E77" w:rsidRPr="00E44E77">
              <w:rPr>
                <w:rStyle w:val="af7"/>
                <w:rFonts w:ascii="Times New Roman" w:hAnsi="Times New Roman" w:cs="Times New Roman"/>
                <w:noProof/>
                <w:sz w:val="24"/>
                <w:szCs w:val="24"/>
              </w:rPr>
              <w:t>Приложение 1. Организационно-штатная структура АО “БТК Групп” направления В2В</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_Toc167484602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50</w:t>
            </w:r>
            <w:r w:rsidR="00E44E77" w:rsidRPr="00E44E77">
              <w:rPr>
                <w:rFonts w:ascii="Times New Roman" w:hAnsi="Times New Roman" w:cs="Times New Roman"/>
                <w:noProof/>
                <w:webHidden/>
                <w:sz w:val="24"/>
                <w:szCs w:val="24"/>
              </w:rPr>
              <w:fldChar w:fldCharType="end"/>
            </w:r>
          </w:hyperlink>
        </w:p>
        <w:p w14:paraId="1B2A8EAD" w14:textId="53716167"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3" w:history="1">
            <w:r w:rsidR="00E44E77" w:rsidRPr="00E44E77">
              <w:rPr>
                <w:rStyle w:val="af7"/>
                <w:rFonts w:ascii="Times New Roman" w:hAnsi="Times New Roman" w:cs="Times New Roman"/>
                <w:noProof/>
                <w:sz w:val="24"/>
                <w:szCs w:val="24"/>
              </w:rPr>
              <w:t>Приложение 2. Структура штата отдела проектного управления В2В</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_Toc167484603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51</w:t>
            </w:r>
            <w:r w:rsidR="00E44E77" w:rsidRPr="00E44E77">
              <w:rPr>
                <w:rFonts w:ascii="Times New Roman" w:hAnsi="Times New Roman" w:cs="Times New Roman"/>
                <w:noProof/>
                <w:webHidden/>
                <w:sz w:val="24"/>
                <w:szCs w:val="24"/>
              </w:rPr>
              <w:fldChar w:fldCharType="end"/>
            </w:r>
          </w:hyperlink>
        </w:p>
        <w:p w14:paraId="4AB04097" w14:textId="53F9E3D4"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4" w:history="1">
            <w:r w:rsidR="00E44E77" w:rsidRPr="00E44E77">
              <w:rPr>
                <w:rStyle w:val="af7"/>
                <w:rFonts w:ascii="Times New Roman" w:hAnsi="Times New Roman" w:cs="Times New Roman"/>
                <w:noProof/>
                <w:sz w:val="24"/>
                <w:szCs w:val="24"/>
              </w:rPr>
              <w:t>Приложение 3. Расшифровка интервью с заместителем руководителя отдела проектного управления В2В компании “БТК Групп”</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_Toc167484604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53</w:t>
            </w:r>
            <w:r w:rsidR="00E44E77" w:rsidRPr="00E44E77">
              <w:rPr>
                <w:rFonts w:ascii="Times New Roman" w:hAnsi="Times New Roman" w:cs="Times New Roman"/>
                <w:noProof/>
                <w:webHidden/>
                <w:sz w:val="24"/>
                <w:szCs w:val="24"/>
              </w:rPr>
              <w:fldChar w:fldCharType="end"/>
            </w:r>
          </w:hyperlink>
        </w:p>
        <w:p w14:paraId="66AAAE1B" w14:textId="1C8BB769"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5" w:history="1">
            <w:r w:rsidR="00E44E77" w:rsidRPr="00E44E77">
              <w:rPr>
                <w:rStyle w:val="af7"/>
                <w:rFonts w:ascii="Times New Roman" w:hAnsi="Times New Roman" w:cs="Times New Roman"/>
                <w:noProof/>
                <w:sz w:val="24"/>
                <w:szCs w:val="24"/>
              </w:rPr>
              <w:t>Приложение 4. Результаты качественного онлайн-опросника.</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_Toc167484605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61</w:t>
            </w:r>
            <w:r w:rsidR="00E44E77" w:rsidRPr="00E44E77">
              <w:rPr>
                <w:rFonts w:ascii="Times New Roman" w:hAnsi="Times New Roman" w:cs="Times New Roman"/>
                <w:noProof/>
                <w:webHidden/>
                <w:sz w:val="24"/>
                <w:szCs w:val="24"/>
              </w:rPr>
              <w:fldChar w:fldCharType="end"/>
            </w:r>
          </w:hyperlink>
        </w:p>
        <w:p w14:paraId="3CE62610" w14:textId="6957DE8F"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6" w:history="1">
            <w:r w:rsidR="00E44E77" w:rsidRPr="00E44E77">
              <w:rPr>
                <w:rStyle w:val="af7"/>
                <w:rFonts w:ascii="Times New Roman" w:hAnsi="Times New Roman" w:cs="Times New Roman"/>
                <w:noProof/>
                <w:sz w:val="24"/>
                <w:szCs w:val="24"/>
              </w:rPr>
              <w:t>Приложение 5. Типологическая модель мотивации Герчикова</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_Toc167484606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69</w:t>
            </w:r>
            <w:r w:rsidR="00E44E77" w:rsidRPr="00E44E77">
              <w:rPr>
                <w:rFonts w:ascii="Times New Roman" w:hAnsi="Times New Roman" w:cs="Times New Roman"/>
                <w:noProof/>
                <w:webHidden/>
                <w:sz w:val="24"/>
                <w:szCs w:val="24"/>
              </w:rPr>
              <w:fldChar w:fldCharType="end"/>
            </w:r>
          </w:hyperlink>
        </w:p>
        <w:p w14:paraId="644F0F00" w14:textId="363CDCB9"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7" w:history="1">
            <w:r w:rsidR="00E44E77" w:rsidRPr="00E44E77">
              <w:rPr>
                <w:rStyle w:val="af7"/>
                <w:rFonts w:ascii="Times New Roman" w:hAnsi="Times New Roman" w:cs="Times New Roman"/>
                <w:noProof/>
                <w:sz w:val="24"/>
                <w:szCs w:val="24"/>
              </w:rPr>
              <w:t>Приложение 5. Результаты сотрудников «тип мотивации» по Герчикову</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_Toc167484607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74</w:t>
            </w:r>
            <w:r w:rsidR="00E44E77" w:rsidRPr="00E44E77">
              <w:rPr>
                <w:rFonts w:ascii="Times New Roman" w:hAnsi="Times New Roman" w:cs="Times New Roman"/>
                <w:noProof/>
                <w:webHidden/>
                <w:sz w:val="24"/>
                <w:szCs w:val="24"/>
              </w:rPr>
              <w:fldChar w:fldCharType="end"/>
            </w:r>
          </w:hyperlink>
        </w:p>
        <w:p w14:paraId="47FF4F03" w14:textId="2B58E6F1"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8" w:history="1">
            <w:r w:rsidR="00E44E77" w:rsidRPr="00E44E77">
              <w:rPr>
                <w:rStyle w:val="af7"/>
                <w:rFonts w:ascii="Times New Roman" w:hAnsi="Times New Roman" w:cs="Times New Roman"/>
                <w:noProof/>
                <w:sz w:val="24"/>
                <w:szCs w:val="24"/>
              </w:rPr>
              <w:t>Приложения 6. Тест Белбина на выявления профиля поведения человека в команде</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_Toc167484608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75</w:t>
            </w:r>
            <w:r w:rsidR="00E44E77" w:rsidRPr="00E44E77">
              <w:rPr>
                <w:rFonts w:ascii="Times New Roman" w:hAnsi="Times New Roman" w:cs="Times New Roman"/>
                <w:noProof/>
                <w:webHidden/>
                <w:sz w:val="24"/>
                <w:szCs w:val="24"/>
              </w:rPr>
              <w:fldChar w:fldCharType="end"/>
            </w:r>
          </w:hyperlink>
        </w:p>
        <w:p w14:paraId="28870207" w14:textId="4BE5EB8B" w:rsidR="00E44E77" w:rsidRPr="00E44E77" w:rsidRDefault="00000000" w:rsidP="00E44E77">
          <w:pPr>
            <w:pStyle w:val="10"/>
            <w:tabs>
              <w:tab w:val="right" w:leader="dot" w:pos="9344"/>
            </w:tabs>
            <w:spacing w:line="360" w:lineRule="auto"/>
            <w:jc w:val="both"/>
            <w:rPr>
              <w:rFonts w:ascii="Times New Roman" w:eastAsiaTheme="minorEastAsia" w:hAnsi="Times New Roman" w:cs="Times New Roman"/>
              <w:noProof/>
              <w:kern w:val="2"/>
              <w:sz w:val="24"/>
              <w:szCs w:val="24"/>
              <w:lang w:val="ru-RU"/>
              <w14:ligatures w14:val="standardContextual"/>
            </w:rPr>
          </w:pPr>
          <w:hyperlink w:anchor="_Toc167484609" w:history="1">
            <w:r w:rsidR="00E44E77" w:rsidRPr="00E44E77">
              <w:rPr>
                <w:rStyle w:val="af7"/>
                <w:rFonts w:ascii="Times New Roman" w:hAnsi="Times New Roman" w:cs="Times New Roman"/>
                <w:noProof/>
                <w:sz w:val="24"/>
                <w:szCs w:val="24"/>
              </w:rPr>
              <w:t>Приложение 7. Результаты сотрудников по тесту Белбина</w:t>
            </w:r>
            <w:r w:rsidR="00E44E77" w:rsidRPr="00E44E77">
              <w:rPr>
                <w:rFonts w:ascii="Times New Roman" w:hAnsi="Times New Roman" w:cs="Times New Roman"/>
                <w:noProof/>
                <w:webHidden/>
                <w:sz w:val="24"/>
                <w:szCs w:val="24"/>
              </w:rPr>
              <w:tab/>
            </w:r>
            <w:r w:rsidR="00E44E77" w:rsidRPr="00E44E77">
              <w:rPr>
                <w:rFonts w:ascii="Times New Roman" w:hAnsi="Times New Roman" w:cs="Times New Roman"/>
                <w:noProof/>
                <w:webHidden/>
                <w:sz w:val="24"/>
                <w:szCs w:val="24"/>
              </w:rPr>
              <w:fldChar w:fldCharType="begin"/>
            </w:r>
            <w:r w:rsidR="00E44E77" w:rsidRPr="00E44E77">
              <w:rPr>
                <w:rFonts w:ascii="Times New Roman" w:hAnsi="Times New Roman" w:cs="Times New Roman"/>
                <w:noProof/>
                <w:webHidden/>
                <w:sz w:val="24"/>
                <w:szCs w:val="24"/>
              </w:rPr>
              <w:instrText xml:space="preserve"> PAGEREF _Toc167484609 \h </w:instrText>
            </w:r>
            <w:r w:rsidR="00E44E77" w:rsidRPr="00E44E77">
              <w:rPr>
                <w:rFonts w:ascii="Times New Roman" w:hAnsi="Times New Roman" w:cs="Times New Roman"/>
                <w:noProof/>
                <w:webHidden/>
                <w:sz w:val="24"/>
                <w:szCs w:val="24"/>
              </w:rPr>
            </w:r>
            <w:r w:rsidR="00E44E77" w:rsidRPr="00E44E77">
              <w:rPr>
                <w:rFonts w:ascii="Times New Roman" w:hAnsi="Times New Roman" w:cs="Times New Roman"/>
                <w:noProof/>
                <w:webHidden/>
                <w:sz w:val="24"/>
                <w:szCs w:val="24"/>
              </w:rPr>
              <w:fldChar w:fldCharType="separate"/>
            </w:r>
            <w:r w:rsidR="00E44E77" w:rsidRPr="00E44E77">
              <w:rPr>
                <w:rFonts w:ascii="Times New Roman" w:hAnsi="Times New Roman" w:cs="Times New Roman"/>
                <w:noProof/>
                <w:webHidden/>
                <w:sz w:val="24"/>
                <w:szCs w:val="24"/>
              </w:rPr>
              <w:t>78</w:t>
            </w:r>
            <w:r w:rsidR="00E44E77" w:rsidRPr="00E44E77">
              <w:rPr>
                <w:rFonts w:ascii="Times New Roman" w:hAnsi="Times New Roman" w:cs="Times New Roman"/>
                <w:noProof/>
                <w:webHidden/>
                <w:sz w:val="24"/>
                <w:szCs w:val="24"/>
              </w:rPr>
              <w:fldChar w:fldCharType="end"/>
            </w:r>
          </w:hyperlink>
        </w:p>
        <w:p w14:paraId="6052E90D" w14:textId="27C0374C" w:rsidR="00E01B52" w:rsidRPr="00E44E77" w:rsidRDefault="00E01B52" w:rsidP="00E44E77">
          <w:pPr>
            <w:spacing w:line="360" w:lineRule="auto"/>
            <w:jc w:val="both"/>
          </w:pPr>
          <w:r w:rsidRPr="00E44E77">
            <w:rPr>
              <w:rFonts w:ascii="Times New Roman" w:hAnsi="Times New Roman" w:cs="Times New Roman"/>
              <w:sz w:val="24"/>
              <w:szCs w:val="24"/>
            </w:rPr>
            <w:fldChar w:fldCharType="end"/>
          </w:r>
        </w:p>
      </w:sdtContent>
    </w:sdt>
    <w:p w14:paraId="4AD11EF6" w14:textId="14161C81" w:rsidR="001A1646" w:rsidRPr="003D03C2" w:rsidRDefault="001A1646" w:rsidP="003D03C2">
      <w:pPr>
        <w:spacing w:line="360" w:lineRule="auto"/>
        <w:ind w:firstLine="708"/>
        <w:rPr>
          <w:rFonts w:ascii="Times New Roman" w:eastAsia="Times New Roman" w:hAnsi="Times New Roman" w:cs="Times New Roman"/>
          <w:sz w:val="24"/>
          <w:szCs w:val="24"/>
        </w:rPr>
      </w:pPr>
    </w:p>
    <w:p w14:paraId="62C9D339" w14:textId="30FEAC5F" w:rsidR="001A1646" w:rsidRPr="00E44E77" w:rsidRDefault="003D03C2" w:rsidP="00072F40">
      <w:pPr>
        <w:pStyle w:val="1"/>
        <w:rPr>
          <w:b/>
          <w:bCs/>
        </w:rPr>
      </w:pPr>
      <w:bookmarkStart w:id="0" w:name="_ef501vwjwkjh" w:colFirst="0" w:colLast="0"/>
      <w:bookmarkStart w:id="1" w:name="_Toc167484587"/>
      <w:bookmarkEnd w:id="0"/>
      <w:r w:rsidRPr="00E44E77">
        <w:rPr>
          <w:b/>
          <w:bCs/>
        </w:rPr>
        <w:t>ВВЕДЕНИЕ</w:t>
      </w:r>
      <w:bookmarkEnd w:id="1"/>
    </w:p>
    <w:p w14:paraId="73B91D9A" w14:textId="77777777" w:rsidR="001A1646" w:rsidRPr="003D03C2" w:rsidRDefault="001A1646" w:rsidP="003D03C2">
      <w:pPr>
        <w:spacing w:line="360" w:lineRule="auto"/>
        <w:ind w:firstLine="709"/>
        <w:jc w:val="both"/>
        <w:rPr>
          <w:rFonts w:ascii="Times New Roman" w:eastAsia="Times New Roman" w:hAnsi="Times New Roman" w:cs="Times New Roman"/>
          <w:sz w:val="24"/>
          <w:szCs w:val="24"/>
        </w:rPr>
      </w:pPr>
    </w:p>
    <w:p w14:paraId="1FB18C5E" w14:textId="371FFF5B" w:rsidR="001A1646" w:rsidRPr="003D03C2" w:rsidRDefault="00C36279" w:rsidP="003D03C2">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Данная выпускная квалификационная работа является </w:t>
      </w:r>
      <w:r w:rsidRPr="003D03C2">
        <w:rPr>
          <w:rFonts w:ascii="Times New Roman" w:eastAsia="Times New Roman" w:hAnsi="Times New Roman" w:cs="Times New Roman"/>
          <w:b/>
          <w:sz w:val="24"/>
          <w:szCs w:val="24"/>
        </w:rPr>
        <w:t>консультационным проектом</w:t>
      </w:r>
      <w:r w:rsidRPr="003D03C2">
        <w:rPr>
          <w:rFonts w:ascii="Times New Roman" w:eastAsia="Times New Roman" w:hAnsi="Times New Roman" w:cs="Times New Roman"/>
          <w:sz w:val="24"/>
          <w:szCs w:val="24"/>
        </w:rPr>
        <w:t xml:space="preserve"> для АО “БТК Групп” направления В2В отдела проектного управления. Формат консалтинга затрагивает вопрос совершенствования текущей системы стимулирования.  </w:t>
      </w:r>
    </w:p>
    <w:p w14:paraId="7962A984" w14:textId="7A9DD0AF" w:rsidR="001A1646" w:rsidRPr="003D03C2" w:rsidRDefault="00185E93" w:rsidP="003D03C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В ходе работы б</w:t>
      </w:r>
      <w:proofErr w:type="spellStart"/>
      <w:r w:rsidR="00C36279" w:rsidRPr="003D03C2">
        <w:rPr>
          <w:rFonts w:ascii="Times New Roman" w:eastAsia="Times New Roman" w:hAnsi="Times New Roman" w:cs="Times New Roman"/>
          <w:sz w:val="24"/>
          <w:szCs w:val="24"/>
        </w:rPr>
        <w:t>ыла</w:t>
      </w:r>
      <w:proofErr w:type="spellEnd"/>
      <w:r w:rsidR="00C36279" w:rsidRPr="003D03C2">
        <w:rPr>
          <w:rFonts w:ascii="Times New Roman" w:eastAsia="Times New Roman" w:hAnsi="Times New Roman" w:cs="Times New Roman"/>
          <w:sz w:val="24"/>
          <w:szCs w:val="24"/>
        </w:rPr>
        <w:t xml:space="preserve"> определена </w:t>
      </w:r>
      <w:r w:rsidR="00C36279" w:rsidRPr="003D03C2">
        <w:rPr>
          <w:rFonts w:ascii="Times New Roman" w:eastAsia="Times New Roman" w:hAnsi="Times New Roman" w:cs="Times New Roman"/>
          <w:b/>
          <w:sz w:val="24"/>
          <w:szCs w:val="24"/>
        </w:rPr>
        <w:t>управленческая проблем</w:t>
      </w:r>
      <w:r w:rsidR="00C36279" w:rsidRPr="0080330F">
        <w:rPr>
          <w:rFonts w:ascii="Times New Roman" w:eastAsia="Times New Roman" w:hAnsi="Times New Roman" w:cs="Times New Roman"/>
          <w:b/>
          <w:bCs/>
          <w:sz w:val="24"/>
          <w:szCs w:val="24"/>
        </w:rPr>
        <w:t>а</w:t>
      </w:r>
      <w:r w:rsidR="00C36279" w:rsidRPr="003D03C2">
        <w:rPr>
          <w:rFonts w:ascii="Times New Roman" w:eastAsia="Times New Roman" w:hAnsi="Times New Roman" w:cs="Times New Roman"/>
          <w:sz w:val="24"/>
          <w:szCs w:val="24"/>
        </w:rPr>
        <w:t xml:space="preserve"> </w:t>
      </w:r>
      <w:r w:rsidR="00B33812">
        <w:rPr>
          <w:rFonts w:ascii="Times New Roman" w:eastAsia="Times New Roman" w:hAnsi="Times New Roman" w:cs="Times New Roman"/>
          <w:sz w:val="24"/>
          <w:szCs w:val="24"/>
          <w:lang w:val="ru-RU"/>
        </w:rPr>
        <w:t>на</w:t>
      </w:r>
      <w:r w:rsidR="00C36279" w:rsidRPr="003D03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перв</w:t>
      </w:r>
      <w:r w:rsidR="00B33812">
        <w:rPr>
          <w:rFonts w:ascii="Times New Roman" w:eastAsia="Times New Roman" w:hAnsi="Times New Roman" w:cs="Times New Roman"/>
          <w:sz w:val="24"/>
          <w:szCs w:val="24"/>
          <w:lang w:val="ru-RU"/>
        </w:rPr>
        <w:t>ом</w:t>
      </w:r>
      <w:r w:rsidR="00C36279" w:rsidRPr="003D03C2">
        <w:rPr>
          <w:rFonts w:ascii="Times New Roman" w:eastAsia="Times New Roman" w:hAnsi="Times New Roman" w:cs="Times New Roman"/>
          <w:sz w:val="24"/>
          <w:szCs w:val="24"/>
        </w:rPr>
        <w:t xml:space="preserve"> этап эмпирического исследования посредством </w:t>
      </w:r>
      <w:r>
        <w:rPr>
          <w:rFonts w:ascii="Times New Roman" w:eastAsia="Times New Roman" w:hAnsi="Times New Roman" w:cs="Times New Roman"/>
          <w:sz w:val="24"/>
          <w:szCs w:val="24"/>
          <w:lang w:val="ru-RU"/>
        </w:rPr>
        <w:t xml:space="preserve">глубинного </w:t>
      </w:r>
      <w:proofErr w:type="spellStart"/>
      <w:r>
        <w:rPr>
          <w:rFonts w:ascii="Times New Roman" w:eastAsia="Times New Roman" w:hAnsi="Times New Roman" w:cs="Times New Roman"/>
          <w:sz w:val="24"/>
          <w:szCs w:val="24"/>
          <w:lang w:val="ru-RU"/>
        </w:rPr>
        <w:t>полуструктурированного</w:t>
      </w:r>
      <w:proofErr w:type="spellEnd"/>
      <w:r>
        <w:rPr>
          <w:rFonts w:ascii="Times New Roman" w:eastAsia="Times New Roman" w:hAnsi="Times New Roman" w:cs="Times New Roman"/>
          <w:sz w:val="24"/>
          <w:szCs w:val="24"/>
          <w:lang w:val="ru-RU"/>
        </w:rPr>
        <w:t xml:space="preserve"> </w:t>
      </w:r>
      <w:r w:rsidR="00C36279" w:rsidRPr="003D03C2">
        <w:rPr>
          <w:rFonts w:ascii="Times New Roman" w:eastAsia="Times New Roman" w:hAnsi="Times New Roman" w:cs="Times New Roman"/>
          <w:sz w:val="24"/>
          <w:szCs w:val="24"/>
        </w:rPr>
        <w:t xml:space="preserve">интервью в рамках качественного анализа: </w:t>
      </w:r>
      <w:bookmarkStart w:id="2" w:name="_Hlk167440972"/>
      <w:r w:rsidR="00C36279" w:rsidRPr="003D03C2">
        <w:rPr>
          <w:rFonts w:ascii="Times New Roman" w:eastAsia="Times New Roman" w:hAnsi="Times New Roman" w:cs="Times New Roman"/>
          <w:sz w:val="24"/>
          <w:szCs w:val="24"/>
        </w:rPr>
        <w:t xml:space="preserve">неэффективная система стимулирования и как следствие снижение вовлеченности; отсутствие понимания, </w:t>
      </w:r>
      <w:r w:rsidR="0080330F">
        <w:rPr>
          <w:rFonts w:ascii="Times New Roman" w:eastAsia="Times New Roman" w:hAnsi="Times New Roman" w:cs="Times New Roman"/>
          <w:sz w:val="24"/>
          <w:szCs w:val="24"/>
          <w:lang w:val="ru-RU"/>
        </w:rPr>
        <w:t xml:space="preserve">как материально вознаграждать проектные команды без введения </w:t>
      </w:r>
      <w:r w:rsidR="0080330F">
        <w:rPr>
          <w:rFonts w:ascii="Times New Roman" w:eastAsia="Times New Roman" w:hAnsi="Times New Roman" w:cs="Times New Roman"/>
          <w:sz w:val="24"/>
          <w:szCs w:val="24"/>
          <w:lang w:val="en-US"/>
        </w:rPr>
        <w:t>KPI</w:t>
      </w:r>
      <w:r w:rsidR="0080330F">
        <w:rPr>
          <w:rFonts w:ascii="Times New Roman" w:eastAsia="Times New Roman" w:hAnsi="Times New Roman" w:cs="Times New Roman"/>
          <w:sz w:val="24"/>
          <w:szCs w:val="24"/>
          <w:lang w:val="ru-RU"/>
        </w:rPr>
        <w:t xml:space="preserve"> для повышения вовлеченности и результативности;</w:t>
      </w:r>
      <w:r w:rsidR="00C36279" w:rsidRPr="003D03C2">
        <w:rPr>
          <w:rFonts w:ascii="Times New Roman" w:eastAsia="Times New Roman" w:hAnsi="Times New Roman" w:cs="Times New Roman"/>
          <w:sz w:val="24"/>
          <w:szCs w:val="24"/>
        </w:rPr>
        <w:t xml:space="preserve"> отсутствие базы нематериального стимулирования.</w:t>
      </w:r>
    </w:p>
    <w:bookmarkEnd w:id="2"/>
    <w:p w14:paraId="590E3612" w14:textId="77777777" w:rsidR="001A1646" w:rsidRPr="003D03C2" w:rsidRDefault="00C36279" w:rsidP="003D03C2">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b/>
          <w:sz w:val="24"/>
          <w:szCs w:val="24"/>
        </w:rPr>
        <w:t xml:space="preserve">Объектом </w:t>
      </w:r>
      <w:r w:rsidRPr="003D03C2">
        <w:rPr>
          <w:rFonts w:ascii="Times New Roman" w:eastAsia="Times New Roman" w:hAnsi="Times New Roman" w:cs="Times New Roman"/>
          <w:sz w:val="24"/>
          <w:szCs w:val="24"/>
        </w:rPr>
        <w:t xml:space="preserve">работы является сотрудники отдела проектного управления B2B, </w:t>
      </w:r>
      <w:r w:rsidRPr="003D03C2">
        <w:rPr>
          <w:rFonts w:ascii="Times New Roman" w:eastAsia="Times New Roman" w:hAnsi="Times New Roman" w:cs="Times New Roman"/>
          <w:b/>
          <w:sz w:val="24"/>
          <w:szCs w:val="24"/>
        </w:rPr>
        <w:t xml:space="preserve">предметом </w:t>
      </w:r>
      <w:r w:rsidRPr="003D03C2">
        <w:rPr>
          <w:rFonts w:ascii="Times New Roman" w:eastAsia="Times New Roman" w:hAnsi="Times New Roman" w:cs="Times New Roman"/>
          <w:sz w:val="24"/>
          <w:szCs w:val="24"/>
        </w:rPr>
        <w:t xml:space="preserve">– система стимулирования персонала. </w:t>
      </w:r>
    </w:p>
    <w:p w14:paraId="113D39F7" w14:textId="2721BC7A" w:rsidR="001A1646" w:rsidRPr="003D03C2" w:rsidRDefault="00C36279" w:rsidP="003D03C2">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b/>
          <w:sz w:val="24"/>
          <w:szCs w:val="24"/>
        </w:rPr>
        <w:t xml:space="preserve">Целью </w:t>
      </w:r>
      <w:r w:rsidRPr="003D03C2">
        <w:rPr>
          <w:rFonts w:ascii="Times New Roman" w:eastAsia="Times New Roman" w:hAnsi="Times New Roman" w:cs="Times New Roman"/>
          <w:sz w:val="24"/>
          <w:szCs w:val="24"/>
        </w:rPr>
        <w:t xml:space="preserve">ВКР является совершенствование текущей системы стимулирования “БТК Групп” для преодоления выявленной управленческой проблемы. Для достижения цели необходимо решить следующие </w:t>
      </w:r>
      <w:r w:rsidRPr="003D03C2">
        <w:rPr>
          <w:rFonts w:ascii="Times New Roman" w:eastAsia="Times New Roman" w:hAnsi="Times New Roman" w:cs="Times New Roman"/>
          <w:b/>
          <w:sz w:val="24"/>
          <w:szCs w:val="24"/>
        </w:rPr>
        <w:t>задачи</w:t>
      </w:r>
      <w:r w:rsidRPr="003D03C2">
        <w:rPr>
          <w:rFonts w:ascii="Times New Roman" w:eastAsia="Times New Roman" w:hAnsi="Times New Roman" w:cs="Times New Roman"/>
          <w:sz w:val="24"/>
          <w:szCs w:val="24"/>
        </w:rPr>
        <w:t>:</w:t>
      </w:r>
    </w:p>
    <w:p w14:paraId="74E58202" w14:textId="26EBCC67" w:rsidR="001A1646" w:rsidRPr="003D03C2" w:rsidRDefault="00C36279" w:rsidP="00BA6FFA">
      <w:pPr>
        <w:numPr>
          <w:ilvl w:val="0"/>
          <w:numId w:val="14"/>
        </w:numPr>
        <w:spacing w:line="360" w:lineRule="auto"/>
        <w:ind w:left="0"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проанализировать теоретические аспекты </w:t>
      </w:r>
      <w:r w:rsidR="00143925">
        <w:rPr>
          <w:rFonts w:ascii="Times New Roman" w:eastAsia="Times New Roman" w:hAnsi="Times New Roman" w:cs="Times New Roman"/>
          <w:sz w:val="24"/>
          <w:szCs w:val="24"/>
          <w:lang w:val="ru-RU"/>
        </w:rPr>
        <w:t xml:space="preserve">проблемы: </w:t>
      </w:r>
      <w:r w:rsidR="005628D0" w:rsidRPr="005628D0">
        <w:rPr>
          <w:rFonts w:ascii="Times New Roman" w:eastAsia="Times New Roman" w:hAnsi="Times New Roman" w:cs="Times New Roman"/>
          <w:sz w:val="24"/>
          <w:szCs w:val="24"/>
          <w:lang w:val="ru-RU"/>
        </w:rPr>
        <w:t>выявлены определение основных понятий</w:t>
      </w:r>
      <w:r w:rsidR="005628D0">
        <w:rPr>
          <w:rFonts w:ascii="Times New Roman" w:eastAsia="Times New Roman" w:hAnsi="Times New Roman" w:cs="Times New Roman"/>
          <w:sz w:val="24"/>
          <w:szCs w:val="24"/>
          <w:lang w:val="ru-RU"/>
        </w:rPr>
        <w:t xml:space="preserve"> </w:t>
      </w:r>
      <w:r w:rsidR="005628D0" w:rsidRPr="0071523A">
        <w:rPr>
          <w:rFonts w:ascii="Times New Roman" w:eastAsia="Times New Roman" w:hAnsi="Times New Roman" w:cs="Times New Roman"/>
          <w:sz w:val="24"/>
          <w:szCs w:val="24"/>
        </w:rPr>
        <w:t xml:space="preserve">– </w:t>
      </w:r>
      <w:r w:rsidR="005628D0" w:rsidRPr="005628D0">
        <w:rPr>
          <w:rFonts w:ascii="Times New Roman" w:eastAsia="Times New Roman" w:hAnsi="Times New Roman" w:cs="Times New Roman"/>
          <w:sz w:val="24"/>
          <w:szCs w:val="24"/>
          <w:lang w:val="ru-RU"/>
        </w:rPr>
        <w:t>“мотивация” и “стимулирование”, “мотив” и “стимул”, “стимулирование” и “вознаграждение”</w:t>
      </w:r>
      <w:r w:rsidR="005628D0">
        <w:rPr>
          <w:rFonts w:ascii="Times New Roman" w:eastAsia="Times New Roman" w:hAnsi="Times New Roman" w:cs="Times New Roman"/>
          <w:sz w:val="24"/>
          <w:szCs w:val="24"/>
          <w:lang w:val="ru-RU"/>
        </w:rPr>
        <w:t xml:space="preserve">, </w:t>
      </w:r>
      <w:r w:rsidR="00143925">
        <w:rPr>
          <w:rFonts w:ascii="Times New Roman" w:eastAsia="Times New Roman" w:hAnsi="Times New Roman" w:cs="Times New Roman"/>
          <w:sz w:val="24"/>
          <w:szCs w:val="24"/>
          <w:lang w:val="ru-RU"/>
        </w:rPr>
        <w:t xml:space="preserve">теории мотивации и применения их в проектной деятельности, </w:t>
      </w:r>
      <w:r w:rsidR="005628D0" w:rsidRPr="005628D0">
        <w:rPr>
          <w:rFonts w:ascii="Times New Roman" w:eastAsia="Times New Roman" w:hAnsi="Times New Roman" w:cs="Times New Roman"/>
          <w:sz w:val="24"/>
          <w:szCs w:val="24"/>
          <w:lang w:val="ru-RU"/>
        </w:rPr>
        <w:t xml:space="preserve">особенности и принципы построения </w:t>
      </w:r>
      <w:r w:rsidR="005628D0">
        <w:rPr>
          <w:rFonts w:ascii="Times New Roman" w:eastAsia="Times New Roman" w:hAnsi="Times New Roman" w:cs="Times New Roman"/>
          <w:sz w:val="24"/>
          <w:szCs w:val="24"/>
          <w:lang w:val="ru-RU"/>
        </w:rPr>
        <w:t>системы стимулирования</w:t>
      </w:r>
      <w:r w:rsidR="005628D0" w:rsidRPr="005628D0">
        <w:rPr>
          <w:rFonts w:ascii="Times New Roman" w:eastAsia="Times New Roman" w:hAnsi="Times New Roman" w:cs="Times New Roman"/>
          <w:sz w:val="24"/>
          <w:szCs w:val="24"/>
          <w:lang w:val="ru-RU"/>
        </w:rPr>
        <w:t xml:space="preserve"> в проектной деятельности</w:t>
      </w:r>
      <w:r w:rsidR="005628D0">
        <w:rPr>
          <w:rFonts w:ascii="Times New Roman" w:eastAsia="Times New Roman" w:hAnsi="Times New Roman" w:cs="Times New Roman"/>
          <w:sz w:val="24"/>
          <w:szCs w:val="24"/>
          <w:lang w:val="ru-RU"/>
        </w:rPr>
        <w:t xml:space="preserve">, обзор типологической модели мотивации Герчикова и тест </w:t>
      </w:r>
      <w:proofErr w:type="spellStart"/>
      <w:r w:rsidR="005628D0">
        <w:rPr>
          <w:rFonts w:ascii="Times New Roman" w:eastAsia="Times New Roman" w:hAnsi="Times New Roman" w:cs="Times New Roman"/>
          <w:sz w:val="24"/>
          <w:szCs w:val="24"/>
          <w:lang w:val="ru-RU"/>
        </w:rPr>
        <w:t>Белбина</w:t>
      </w:r>
      <w:proofErr w:type="spellEnd"/>
      <w:r w:rsidR="005628D0">
        <w:rPr>
          <w:rFonts w:ascii="Times New Roman" w:eastAsia="Times New Roman" w:hAnsi="Times New Roman" w:cs="Times New Roman"/>
          <w:sz w:val="24"/>
          <w:szCs w:val="24"/>
          <w:lang w:val="ru-RU"/>
        </w:rPr>
        <w:t xml:space="preserve"> на выявление профиля поведения человека в команде; </w:t>
      </w:r>
    </w:p>
    <w:p w14:paraId="23B9794B" w14:textId="49A19530" w:rsidR="001A1646" w:rsidRPr="003D03C2" w:rsidRDefault="00C36279" w:rsidP="00BA6FFA">
      <w:pPr>
        <w:numPr>
          <w:ilvl w:val="0"/>
          <w:numId w:val="14"/>
        </w:numPr>
        <w:spacing w:line="360" w:lineRule="auto"/>
        <w:ind w:left="0"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проанализировать современные российские и зарубежные статьи на различные HR-повестки (мотивация, управление персоналом, системы вознаграждения и </w:t>
      </w:r>
      <w:proofErr w:type="spellStart"/>
      <w:r w:rsidRPr="003D03C2">
        <w:rPr>
          <w:rFonts w:ascii="Times New Roman" w:eastAsia="Times New Roman" w:hAnsi="Times New Roman" w:cs="Times New Roman"/>
          <w:sz w:val="24"/>
          <w:szCs w:val="24"/>
        </w:rPr>
        <w:t>т.д</w:t>
      </w:r>
      <w:proofErr w:type="spellEnd"/>
      <w:r w:rsidR="005628D0">
        <w:rPr>
          <w:rFonts w:ascii="Times New Roman" w:eastAsia="Times New Roman" w:hAnsi="Times New Roman" w:cs="Times New Roman"/>
          <w:sz w:val="24"/>
          <w:szCs w:val="24"/>
          <w:lang w:val="ru-RU"/>
        </w:rPr>
        <w:t xml:space="preserve"> в проектной деятельности</w:t>
      </w:r>
      <w:r w:rsidRPr="003D03C2">
        <w:rPr>
          <w:rFonts w:ascii="Times New Roman" w:eastAsia="Times New Roman" w:hAnsi="Times New Roman" w:cs="Times New Roman"/>
          <w:sz w:val="24"/>
          <w:szCs w:val="24"/>
        </w:rPr>
        <w:t xml:space="preserve">), </w:t>
      </w:r>
      <w:r w:rsidR="005628D0">
        <w:rPr>
          <w:rFonts w:ascii="Times New Roman" w:eastAsia="Times New Roman" w:hAnsi="Times New Roman" w:cs="Times New Roman"/>
          <w:sz w:val="24"/>
          <w:szCs w:val="24"/>
          <w:lang w:val="ru-RU"/>
        </w:rPr>
        <w:t>научную литературу</w:t>
      </w:r>
      <w:r w:rsidRPr="003D03C2">
        <w:rPr>
          <w:rFonts w:ascii="Times New Roman" w:eastAsia="Times New Roman" w:hAnsi="Times New Roman" w:cs="Times New Roman"/>
          <w:sz w:val="24"/>
          <w:szCs w:val="24"/>
        </w:rPr>
        <w:t xml:space="preserve"> по теории менеджмента, управлению персоналом в проектной деятельности; изучить имеющийся материал по соответствующей проблематике и выявить практики решения проблем для комплексного подхода к консалтингу “БТК Групп” Весь список использованной литературы указан в соответствующей главе ВКР.</w:t>
      </w:r>
    </w:p>
    <w:p w14:paraId="1D6F01BF" w14:textId="1C69CDD5" w:rsidR="001A1646" w:rsidRPr="003D03C2" w:rsidRDefault="00C36279" w:rsidP="00BA6FFA">
      <w:pPr>
        <w:numPr>
          <w:ilvl w:val="0"/>
          <w:numId w:val="14"/>
        </w:numPr>
        <w:spacing w:line="360" w:lineRule="auto"/>
        <w:ind w:left="0"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провести анализ компании “БТК Групп”: основная деятельность организации, </w:t>
      </w:r>
      <w:r w:rsidR="005628D0">
        <w:rPr>
          <w:rFonts w:ascii="Times New Roman" w:eastAsia="Times New Roman" w:hAnsi="Times New Roman" w:cs="Times New Roman"/>
          <w:sz w:val="24"/>
          <w:szCs w:val="24"/>
          <w:lang w:val="ru-RU"/>
        </w:rPr>
        <w:t xml:space="preserve">анализ сотрудников отдела проектного управления (среднестатистический портрет работника: пол, возраст, наличие детей, наличие партнера и т.д.), </w:t>
      </w:r>
      <w:r w:rsidRPr="003D03C2">
        <w:rPr>
          <w:rFonts w:ascii="Times New Roman" w:eastAsia="Times New Roman" w:hAnsi="Times New Roman" w:cs="Times New Roman"/>
          <w:sz w:val="24"/>
          <w:szCs w:val="24"/>
        </w:rPr>
        <w:t>действующая система стимулирования в отделе проектного управления</w:t>
      </w:r>
      <w:r w:rsidR="005628D0">
        <w:rPr>
          <w:rFonts w:ascii="Times New Roman" w:eastAsia="Times New Roman" w:hAnsi="Times New Roman" w:cs="Times New Roman"/>
          <w:sz w:val="24"/>
          <w:szCs w:val="24"/>
          <w:lang w:val="ru-RU"/>
        </w:rPr>
        <w:t>, анализ потребностей сотрудников в рамках стимулирования труда</w:t>
      </w:r>
    </w:p>
    <w:p w14:paraId="46A2CB83" w14:textId="79D57CDE" w:rsidR="001A1646" w:rsidRPr="003D03C2" w:rsidRDefault="00C36279" w:rsidP="00BA6FFA">
      <w:pPr>
        <w:numPr>
          <w:ilvl w:val="0"/>
          <w:numId w:val="14"/>
        </w:numPr>
        <w:spacing w:line="360" w:lineRule="auto"/>
        <w:ind w:left="0"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lastRenderedPageBreak/>
        <w:t xml:space="preserve">провести эмпирическое исследование для решения </w:t>
      </w:r>
      <w:r w:rsidR="00233A75">
        <w:rPr>
          <w:rFonts w:ascii="Times New Roman" w:eastAsia="Times New Roman" w:hAnsi="Times New Roman" w:cs="Times New Roman"/>
          <w:sz w:val="24"/>
          <w:szCs w:val="24"/>
          <w:lang w:val="ru-RU"/>
        </w:rPr>
        <w:t xml:space="preserve">управленческой </w:t>
      </w:r>
      <w:r w:rsidRPr="003D03C2">
        <w:rPr>
          <w:rFonts w:ascii="Times New Roman" w:eastAsia="Times New Roman" w:hAnsi="Times New Roman" w:cs="Times New Roman"/>
          <w:sz w:val="24"/>
          <w:szCs w:val="24"/>
        </w:rPr>
        <w:t xml:space="preserve">проблемы </w:t>
      </w:r>
    </w:p>
    <w:p w14:paraId="6E66333C" w14:textId="77777777" w:rsidR="001A1646" w:rsidRPr="003D03C2" w:rsidRDefault="00C36279" w:rsidP="003D03C2">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b/>
          <w:sz w:val="24"/>
          <w:szCs w:val="24"/>
        </w:rPr>
        <w:t>Практической значимостью</w:t>
      </w:r>
      <w:r w:rsidRPr="003D03C2">
        <w:rPr>
          <w:rFonts w:ascii="Times New Roman" w:eastAsia="Times New Roman" w:hAnsi="Times New Roman" w:cs="Times New Roman"/>
          <w:sz w:val="24"/>
          <w:szCs w:val="24"/>
        </w:rPr>
        <w:t xml:space="preserve"> работы является составление соответствующих и глубинных рекомендаций по совершенствованию системы стимулирования для отдела проектного управления В2В компании “БТК Групп” по запросу заместителя руководителя проектного управления. </w:t>
      </w:r>
    </w:p>
    <w:p w14:paraId="61C86C0C" w14:textId="45B6B240" w:rsidR="001A1646" w:rsidRPr="003D03C2" w:rsidRDefault="00C36279" w:rsidP="003D03C2">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Работа состоит из введения, трех глав, заключения</w:t>
      </w:r>
      <w:r w:rsidR="00233A75">
        <w:rPr>
          <w:rFonts w:ascii="Times New Roman" w:eastAsia="Times New Roman" w:hAnsi="Times New Roman" w:cs="Times New Roman"/>
          <w:sz w:val="24"/>
          <w:szCs w:val="24"/>
          <w:lang w:val="ru-RU"/>
        </w:rPr>
        <w:t xml:space="preserve">, </w:t>
      </w:r>
      <w:r w:rsidRPr="003D03C2">
        <w:rPr>
          <w:rFonts w:ascii="Times New Roman" w:eastAsia="Times New Roman" w:hAnsi="Times New Roman" w:cs="Times New Roman"/>
          <w:sz w:val="24"/>
          <w:szCs w:val="24"/>
        </w:rPr>
        <w:t>списка литературы</w:t>
      </w:r>
      <w:r w:rsidR="00233A75">
        <w:rPr>
          <w:rFonts w:ascii="Times New Roman" w:eastAsia="Times New Roman" w:hAnsi="Times New Roman" w:cs="Times New Roman"/>
          <w:sz w:val="24"/>
          <w:szCs w:val="24"/>
          <w:lang w:val="ru-RU"/>
        </w:rPr>
        <w:t>, приложения.</w:t>
      </w:r>
      <w:r w:rsidRPr="003D03C2">
        <w:rPr>
          <w:rFonts w:ascii="Times New Roman" w:eastAsia="Times New Roman" w:hAnsi="Times New Roman" w:cs="Times New Roman"/>
          <w:sz w:val="24"/>
          <w:szCs w:val="24"/>
        </w:rPr>
        <w:t xml:space="preserve"> В первой главе рассмотрена теоретическая база системы стимулирования. Вторая глава посвящена анализу </w:t>
      </w:r>
      <w:r w:rsidR="00233A75">
        <w:rPr>
          <w:rFonts w:ascii="Times New Roman" w:eastAsia="Times New Roman" w:hAnsi="Times New Roman" w:cs="Times New Roman"/>
          <w:sz w:val="24"/>
          <w:szCs w:val="24"/>
          <w:lang w:val="ru-RU"/>
        </w:rPr>
        <w:t xml:space="preserve">отдела проектного управления направления В2В </w:t>
      </w:r>
      <w:r w:rsidRPr="003D03C2">
        <w:rPr>
          <w:rFonts w:ascii="Times New Roman" w:eastAsia="Times New Roman" w:hAnsi="Times New Roman" w:cs="Times New Roman"/>
          <w:sz w:val="24"/>
          <w:szCs w:val="24"/>
        </w:rPr>
        <w:t xml:space="preserve">компании АО “БТК Групп” и эмпирическому исследованию для выявления </w:t>
      </w:r>
      <w:r w:rsidR="00233A75">
        <w:rPr>
          <w:rFonts w:ascii="Times New Roman" w:eastAsia="Times New Roman" w:hAnsi="Times New Roman" w:cs="Times New Roman"/>
          <w:sz w:val="24"/>
          <w:szCs w:val="24"/>
          <w:lang w:val="ru-RU"/>
        </w:rPr>
        <w:t>причин неэффективности</w:t>
      </w:r>
      <w:r w:rsidRPr="003D03C2">
        <w:rPr>
          <w:rFonts w:ascii="Times New Roman" w:eastAsia="Times New Roman" w:hAnsi="Times New Roman" w:cs="Times New Roman"/>
          <w:sz w:val="24"/>
          <w:szCs w:val="24"/>
        </w:rPr>
        <w:t xml:space="preserve"> </w:t>
      </w:r>
      <w:r w:rsidR="00233A75">
        <w:rPr>
          <w:rFonts w:ascii="Times New Roman" w:eastAsia="Times New Roman" w:hAnsi="Times New Roman" w:cs="Times New Roman"/>
          <w:sz w:val="24"/>
          <w:szCs w:val="24"/>
          <w:lang w:val="ru-RU"/>
        </w:rPr>
        <w:t xml:space="preserve">системы </w:t>
      </w:r>
      <w:r w:rsidRPr="003D03C2">
        <w:rPr>
          <w:rFonts w:ascii="Times New Roman" w:eastAsia="Times New Roman" w:hAnsi="Times New Roman" w:cs="Times New Roman"/>
          <w:sz w:val="24"/>
          <w:szCs w:val="24"/>
        </w:rPr>
        <w:t>стимулирования</w:t>
      </w:r>
      <w:r w:rsidR="00233A75">
        <w:rPr>
          <w:rFonts w:ascii="Times New Roman" w:eastAsia="Times New Roman" w:hAnsi="Times New Roman" w:cs="Times New Roman"/>
          <w:sz w:val="24"/>
          <w:szCs w:val="24"/>
          <w:lang w:val="ru-RU"/>
        </w:rPr>
        <w:t>, а также определение основных потребностей сотрудников в рамках системы стимулирования</w:t>
      </w:r>
      <w:r w:rsidRPr="003D03C2">
        <w:rPr>
          <w:rFonts w:ascii="Times New Roman" w:eastAsia="Times New Roman" w:hAnsi="Times New Roman" w:cs="Times New Roman"/>
          <w:sz w:val="24"/>
          <w:szCs w:val="24"/>
        </w:rPr>
        <w:t>. Третья глава включает в себя перечень рекомендаций по решению управленческой проблемы.</w:t>
      </w:r>
    </w:p>
    <w:p w14:paraId="60E5EDE3" w14:textId="77777777" w:rsidR="001A1646" w:rsidRPr="003D03C2" w:rsidRDefault="001A1646">
      <w:pPr>
        <w:spacing w:line="360" w:lineRule="auto"/>
        <w:ind w:left="1700" w:right="850" w:firstLine="708"/>
        <w:jc w:val="both"/>
        <w:rPr>
          <w:rFonts w:ascii="Times New Roman" w:eastAsia="Times New Roman" w:hAnsi="Times New Roman" w:cs="Times New Roman"/>
          <w:sz w:val="24"/>
          <w:szCs w:val="24"/>
        </w:rPr>
      </w:pPr>
    </w:p>
    <w:p w14:paraId="049CED1C" w14:textId="77777777" w:rsidR="0071523A" w:rsidRDefault="0071523A">
      <w:pPr>
        <w:spacing w:line="360" w:lineRule="auto"/>
        <w:ind w:left="1700" w:right="850" w:firstLine="708"/>
        <w:jc w:val="both"/>
        <w:rPr>
          <w:rFonts w:ascii="Times New Roman" w:eastAsia="Times New Roman" w:hAnsi="Times New Roman" w:cs="Times New Roman"/>
          <w:sz w:val="24"/>
          <w:szCs w:val="24"/>
        </w:rPr>
        <w:sectPr w:rsidR="0071523A" w:rsidSect="00FA16C5">
          <w:footerReference w:type="default" r:id="rId12"/>
          <w:pgSz w:w="11906" w:h="16838"/>
          <w:pgMar w:top="1134" w:right="851" w:bottom="1134" w:left="1701" w:header="720" w:footer="720" w:gutter="0"/>
          <w:cols w:space="720"/>
        </w:sectPr>
      </w:pPr>
    </w:p>
    <w:p w14:paraId="228D0184" w14:textId="77777777" w:rsidR="001A1646" w:rsidRPr="00E44E77" w:rsidRDefault="00C36279" w:rsidP="00072F40">
      <w:pPr>
        <w:pStyle w:val="1"/>
        <w:rPr>
          <w:b/>
          <w:bCs/>
        </w:rPr>
      </w:pPr>
      <w:bookmarkStart w:id="3" w:name="_319xm13oinhg" w:colFirst="0" w:colLast="0"/>
      <w:bookmarkStart w:id="4" w:name="_Toc167484588"/>
      <w:bookmarkEnd w:id="3"/>
      <w:r w:rsidRPr="00E44E77">
        <w:rPr>
          <w:b/>
          <w:bCs/>
        </w:rPr>
        <w:lastRenderedPageBreak/>
        <w:t>ГЛАВА 1. ТЕОРЕТИЧЕСКИЕ ВЗГЛЯДЫ НА ПРОБЛЕМУ</w:t>
      </w:r>
      <w:bookmarkEnd w:id="4"/>
    </w:p>
    <w:p w14:paraId="167FF79A" w14:textId="77777777" w:rsidR="001A1646" w:rsidRPr="0071523A" w:rsidRDefault="001A1646" w:rsidP="0071523A">
      <w:pPr>
        <w:spacing w:line="360" w:lineRule="auto"/>
        <w:ind w:firstLine="709"/>
        <w:jc w:val="both"/>
        <w:rPr>
          <w:rFonts w:ascii="Times New Roman" w:eastAsia="Times New Roman" w:hAnsi="Times New Roman" w:cs="Times New Roman"/>
          <w:sz w:val="24"/>
          <w:szCs w:val="24"/>
        </w:rPr>
      </w:pPr>
    </w:p>
    <w:p w14:paraId="464A8FD5" w14:textId="77777777"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 xml:space="preserve">В современном бизнес-мире с каждым годом актуализируется тенденция на целесообразное, эффективное и экологичное управление персоналом, подразумевая привлечение и удержание высококвалифицированных специалистов, обеспечение комфортных условий труда, комплексный подход в целом к управлению кадров. В то же время рынок труда развивается и появляются новые возможности и вызовы, что заставляет компании пересматривать взгляды на управление мотивацией сотрудников, обновляя системы стимулирования в рамках развития рынка труда, чтобы удерживать талантливых работников и оставаться в рядах конкурентоспособных игроков. </w:t>
      </w:r>
    </w:p>
    <w:p w14:paraId="357CC3C2" w14:textId="77777777"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Почему мотивация работника и стимулирования труда приобрели новую значимость в XXI веке? Так как от уровня мотивации зависит не только производительность труда и качество выполняемых обязанностей, но и общий успех предприятия. Взаимосвязь между высокими показателями производительности компании и мотивацией сотрудников доказывают многие проводимые исследования. Например, в исследовании интернет-ресурса “</w:t>
      </w:r>
      <w:proofErr w:type="spellStart"/>
      <w:r w:rsidRPr="0071523A">
        <w:rPr>
          <w:rFonts w:ascii="Times New Roman" w:eastAsia="Times New Roman" w:hAnsi="Times New Roman" w:cs="Times New Roman"/>
          <w:sz w:val="24"/>
          <w:szCs w:val="24"/>
        </w:rPr>
        <w:t>Wrike</w:t>
      </w:r>
      <w:proofErr w:type="spellEnd"/>
      <w:r w:rsidRPr="0071523A">
        <w:rPr>
          <w:rFonts w:ascii="Times New Roman" w:eastAsia="Times New Roman" w:hAnsi="Times New Roman" w:cs="Times New Roman"/>
          <w:sz w:val="24"/>
          <w:szCs w:val="24"/>
        </w:rPr>
        <w:t>” было выявлено, что компании с мотивированными сотрудниками опережают своих конкурентов с низким уровнем мотивации на 202%</w:t>
      </w:r>
      <w:r w:rsidRPr="0071523A">
        <w:rPr>
          <w:rFonts w:ascii="Times New Roman" w:eastAsia="Times New Roman" w:hAnsi="Times New Roman" w:cs="Times New Roman"/>
          <w:sz w:val="24"/>
          <w:szCs w:val="24"/>
          <w:vertAlign w:val="superscript"/>
        </w:rPr>
        <w:footnoteReference w:id="1"/>
      </w:r>
      <w:r w:rsidRPr="0071523A">
        <w:rPr>
          <w:rFonts w:ascii="Times New Roman" w:eastAsia="Times New Roman" w:hAnsi="Times New Roman" w:cs="Times New Roman"/>
          <w:sz w:val="24"/>
          <w:szCs w:val="24"/>
        </w:rPr>
        <w:t xml:space="preserve">. </w:t>
      </w:r>
    </w:p>
    <w:p w14:paraId="60C2021B" w14:textId="0DD7BC59" w:rsidR="0071523A" w:rsidRDefault="00C36279" w:rsidP="0071523A">
      <w:pPr>
        <w:spacing w:line="360" w:lineRule="auto"/>
        <w:ind w:firstLine="709"/>
        <w:jc w:val="both"/>
        <w:rPr>
          <w:rFonts w:ascii="Times New Roman" w:eastAsia="Times New Roman" w:hAnsi="Times New Roman" w:cs="Times New Roman"/>
          <w:sz w:val="24"/>
          <w:szCs w:val="24"/>
          <w:lang w:val="ru-RU"/>
        </w:rPr>
      </w:pPr>
      <w:r w:rsidRPr="0071523A">
        <w:rPr>
          <w:rFonts w:ascii="Times New Roman" w:eastAsia="Times New Roman" w:hAnsi="Times New Roman" w:cs="Times New Roman"/>
          <w:sz w:val="24"/>
          <w:szCs w:val="24"/>
        </w:rPr>
        <w:t>Таким образом, взаимосвязь между результатами компании и мотивации сотрудников доказывает важность развития и комплексное обновление взглядов на системы стимулирования для увеличение рабочих метрик, что в свою очередь определённо коррелирует с прибыльностью фирмы.</w:t>
      </w:r>
      <w:bookmarkStart w:id="5" w:name="_kc2z5cqfxjf6" w:colFirst="0" w:colLast="0"/>
      <w:bookmarkEnd w:id="5"/>
    </w:p>
    <w:p w14:paraId="3B30E056" w14:textId="77777777" w:rsidR="0071523A" w:rsidRPr="0071523A" w:rsidRDefault="0071523A" w:rsidP="0071523A">
      <w:pPr>
        <w:spacing w:line="360" w:lineRule="auto"/>
        <w:ind w:firstLine="709"/>
        <w:jc w:val="both"/>
        <w:rPr>
          <w:rFonts w:ascii="Times New Roman" w:eastAsia="Times New Roman" w:hAnsi="Times New Roman" w:cs="Times New Roman"/>
          <w:sz w:val="24"/>
          <w:szCs w:val="24"/>
          <w:lang w:val="ru-RU"/>
        </w:rPr>
      </w:pPr>
    </w:p>
    <w:p w14:paraId="4398D3EC" w14:textId="1E81485E" w:rsidR="001A1646" w:rsidRPr="00E44E77" w:rsidRDefault="00C36279" w:rsidP="00B630AA">
      <w:pPr>
        <w:pStyle w:val="2"/>
        <w:rPr>
          <w:b/>
          <w:bCs/>
        </w:rPr>
      </w:pPr>
      <w:bookmarkStart w:id="6" w:name="_Toc167484589"/>
      <w:r w:rsidRPr="00E44E77">
        <w:rPr>
          <w:b/>
          <w:bCs/>
        </w:rPr>
        <w:t>1.1 Определение основных понятий</w:t>
      </w:r>
      <w:bookmarkEnd w:id="6"/>
    </w:p>
    <w:p w14:paraId="755A266E" w14:textId="77777777" w:rsidR="0071523A" w:rsidRDefault="0071523A" w:rsidP="0071523A">
      <w:pPr>
        <w:spacing w:line="360" w:lineRule="auto"/>
        <w:ind w:firstLine="709"/>
        <w:jc w:val="both"/>
        <w:rPr>
          <w:rFonts w:ascii="Times New Roman" w:eastAsia="Times New Roman" w:hAnsi="Times New Roman" w:cs="Times New Roman"/>
          <w:sz w:val="24"/>
          <w:szCs w:val="24"/>
          <w:lang w:val="ru-RU"/>
        </w:rPr>
      </w:pPr>
    </w:p>
    <w:p w14:paraId="5906CB3E" w14:textId="56D8986A"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 xml:space="preserve">В управленческой практике нередко можно встретить смешение главных понятий: </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мотивация</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 xml:space="preserve"> и </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стимулирование</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 xml:space="preserve">, </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мотив</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 xml:space="preserve"> и </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стимул</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 из-за чего разработанные в организации системы стимулирования носят искусственный характер, не затрагивают конкретные интересы работников и не способны выполнять функции эффективного инструмента управления рабочим поведением</w:t>
      </w:r>
      <w:r w:rsidRPr="0071523A">
        <w:rPr>
          <w:rFonts w:ascii="Times New Roman" w:eastAsia="Times New Roman" w:hAnsi="Times New Roman" w:cs="Times New Roman"/>
          <w:sz w:val="24"/>
          <w:szCs w:val="24"/>
          <w:vertAlign w:val="superscript"/>
        </w:rPr>
        <w:footnoteReference w:id="2"/>
      </w:r>
      <w:r w:rsidRPr="0071523A">
        <w:rPr>
          <w:rFonts w:ascii="Times New Roman" w:eastAsia="Times New Roman" w:hAnsi="Times New Roman" w:cs="Times New Roman"/>
          <w:sz w:val="24"/>
          <w:szCs w:val="24"/>
        </w:rPr>
        <w:t>.</w:t>
      </w:r>
    </w:p>
    <w:p w14:paraId="74AFE070" w14:textId="0A9117AD"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lastRenderedPageBreak/>
        <w:t>Для дальнейшего анализа стоит дать четкие разграничительные определения основополагающим терминам. По толковому словарю Владимира Ивановича Даля мотивация – это внутреннее побуждение к действию, обусловливающее субъективно-личностную заинтересованность индивида в его свершении</w:t>
      </w:r>
      <w:r w:rsidRPr="0071523A">
        <w:rPr>
          <w:rFonts w:ascii="Times New Roman" w:eastAsia="Times New Roman" w:hAnsi="Times New Roman" w:cs="Times New Roman"/>
          <w:sz w:val="24"/>
          <w:szCs w:val="24"/>
          <w:vertAlign w:val="superscript"/>
        </w:rPr>
        <w:footnoteReference w:id="3"/>
      </w:r>
      <w:r w:rsidRPr="0071523A">
        <w:rPr>
          <w:rFonts w:ascii="Times New Roman" w:eastAsia="Times New Roman" w:hAnsi="Times New Roman" w:cs="Times New Roman"/>
          <w:sz w:val="24"/>
          <w:szCs w:val="24"/>
        </w:rPr>
        <w:t xml:space="preserve">. Мотив – осознанное побуждение к деятельности субъекта (личности, </w:t>
      </w:r>
      <w:proofErr w:type="spellStart"/>
      <w:r w:rsidRPr="0071523A">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 xml:space="preserve"> группы, общности), связанное со стремлением удовлетворить определенные потребности</w:t>
      </w:r>
      <w:r w:rsidRPr="0071523A">
        <w:rPr>
          <w:rFonts w:ascii="Times New Roman" w:eastAsia="Times New Roman" w:hAnsi="Times New Roman" w:cs="Times New Roman"/>
          <w:sz w:val="24"/>
          <w:szCs w:val="24"/>
          <w:vertAlign w:val="superscript"/>
        </w:rPr>
        <w:footnoteReference w:id="4"/>
      </w:r>
      <w:r w:rsidRPr="0071523A">
        <w:rPr>
          <w:rFonts w:ascii="Times New Roman" w:eastAsia="Times New Roman" w:hAnsi="Times New Roman" w:cs="Times New Roman"/>
          <w:sz w:val="24"/>
          <w:szCs w:val="24"/>
        </w:rPr>
        <w:t xml:space="preserve">. По </w:t>
      </w:r>
      <w:proofErr w:type="spellStart"/>
      <w:r w:rsidRPr="0071523A">
        <w:rPr>
          <w:rFonts w:ascii="Times New Roman" w:eastAsia="Times New Roman" w:hAnsi="Times New Roman" w:cs="Times New Roman"/>
          <w:sz w:val="24"/>
          <w:szCs w:val="24"/>
        </w:rPr>
        <w:t>М.Армстронгу</w:t>
      </w:r>
      <w:proofErr w:type="spellEnd"/>
      <w:r w:rsidRPr="0071523A">
        <w:rPr>
          <w:rFonts w:ascii="Times New Roman" w:eastAsia="Times New Roman" w:hAnsi="Times New Roman" w:cs="Times New Roman"/>
          <w:sz w:val="24"/>
          <w:szCs w:val="24"/>
        </w:rPr>
        <w:t xml:space="preserve"> мотивация характеризуется, как внутренний импульс, благодаря которому люди могут мотивировать себя сами через поиски, выявление и выполнение той работы, которая удовлетворяет их потребности или, по крайней мере, приближает к достижению цели. Также Армстронг дал определение термину “мотив” – это причина для того, чтобы что-то сделать</w:t>
      </w:r>
      <w:r w:rsidRPr="0071523A">
        <w:rPr>
          <w:rFonts w:ascii="Times New Roman" w:eastAsia="Times New Roman" w:hAnsi="Times New Roman" w:cs="Times New Roman"/>
          <w:sz w:val="24"/>
          <w:szCs w:val="24"/>
          <w:vertAlign w:val="superscript"/>
        </w:rPr>
        <w:footnoteReference w:id="5"/>
      </w:r>
      <w:r w:rsidRPr="0071523A">
        <w:rPr>
          <w:rFonts w:ascii="Times New Roman" w:eastAsia="Times New Roman" w:hAnsi="Times New Roman" w:cs="Times New Roman"/>
          <w:sz w:val="24"/>
          <w:szCs w:val="24"/>
        </w:rPr>
        <w:t xml:space="preserve">. </w:t>
      </w:r>
    </w:p>
    <w:p w14:paraId="1A421D81" w14:textId="77777777"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Стимулирование по Далю является системой экономических форм и методов побуждения людей к труду, повышения их трудовой активности и заинтересованности в улучшении конечных результатов труда. Кроме того стимулирование – это факторы воздействия или инструментарий (набор стимулов), используемый менеджерами для корректировки трудового поведения работников и в итоге для повышения их уровня мотивации</w:t>
      </w:r>
      <w:r w:rsidRPr="0071523A">
        <w:rPr>
          <w:rFonts w:ascii="Times New Roman" w:eastAsia="Times New Roman" w:hAnsi="Times New Roman" w:cs="Times New Roman"/>
          <w:sz w:val="24"/>
          <w:szCs w:val="24"/>
          <w:vertAlign w:val="superscript"/>
        </w:rPr>
        <w:footnoteReference w:id="6"/>
      </w:r>
      <w:r w:rsidRPr="0071523A">
        <w:rPr>
          <w:rFonts w:ascii="Times New Roman" w:eastAsia="Times New Roman" w:hAnsi="Times New Roman" w:cs="Times New Roman"/>
          <w:sz w:val="24"/>
          <w:szCs w:val="24"/>
        </w:rPr>
        <w:t xml:space="preserve">. Стимул – внешние побудители человека к деятельности. </w:t>
      </w:r>
    </w:p>
    <w:p w14:paraId="7572983B" w14:textId="77777777"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 xml:space="preserve">Таким образом, опираясь на данные трактовки можно резюмировать, что мотивация – внутреннее побуждение человека и осознанное стремление к удовлетворению потребностей, а стимулирование является набором рычагов управления (то есть внешним стимулом для сотрудника) компании для комплексного закрытия целей: сотруднику удовлетворить свои потребности посредством вознаграждения за эффективную работу, а организации – достичь своих намеченных результатов через результативность и вовлеченность сотрудника. </w:t>
      </w:r>
    </w:p>
    <w:p w14:paraId="395AC4C3" w14:textId="77777777" w:rsidR="004D7A69" w:rsidRDefault="00C36279" w:rsidP="00D9660F">
      <w:pPr>
        <w:spacing w:line="360" w:lineRule="auto"/>
        <w:ind w:firstLine="709"/>
        <w:jc w:val="both"/>
        <w:rPr>
          <w:rFonts w:ascii="Times New Roman" w:eastAsia="Times New Roman" w:hAnsi="Times New Roman" w:cs="Times New Roman"/>
          <w:sz w:val="24"/>
          <w:szCs w:val="24"/>
          <w:lang w:val="ru-RU"/>
        </w:rPr>
      </w:pPr>
      <w:r w:rsidRPr="0071523A">
        <w:rPr>
          <w:rFonts w:ascii="Times New Roman" w:eastAsia="Times New Roman" w:hAnsi="Times New Roman" w:cs="Times New Roman"/>
          <w:sz w:val="24"/>
          <w:szCs w:val="24"/>
        </w:rPr>
        <w:t xml:space="preserve">В работе управления персонала также встречаются понятия </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вознаграждение</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 xml:space="preserve"> и </w:t>
      </w:r>
      <w:r w:rsidR="004D7A69">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стимулирование</w:t>
      </w:r>
      <w:r w:rsidR="004D7A69">
        <w:rPr>
          <w:rFonts w:ascii="Times New Roman" w:eastAsia="Times New Roman" w:hAnsi="Times New Roman" w:cs="Times New Roman"/>
          <w:sz w:val="24"/>
          <w:szCs w:val="24"/>
          <w:lang w:val="ru-RU"/>
        </w:rPr>
        <w:t>»</w:t>
      </w:r>
      <w:r w:rsidR="000276CE" w:rsidRPr="000276CE">
        <w:rPr>
          <w:rFonts w:ascii="Times New Roman" w:eastAsia="Times New Roman" w:hAnsi="Times New Roman" w:cs="Times New Roman"/>
          <w:sz w:val="24"/>
          <w:szCs w:val="24"/>
          <w:lang w:val="ru-RU"/>
        </w:rPr>
        <w:t xml:space="preserve">, и нередко первое понятие заменяют вторым и наоборот, что является </w:t>
      </w:r>
      <w:r w:rsidR="000276CE" w:rsidRPr="000276CE">
        <w:rPr>
          <w:rFonts w:ascii="Times New Roman" w:eastAsia="Times New Roman" w:hAnsi="Times New Roman" w:cs="Times New Roman"/>
          <w:sz w:val="24"/>
          <w:szCs w:val="24"/>
          <w:lang w:val="ru-RU"/>
        </w:rPr>
        <w:lastRenderedPageBreak/>
        <w:t xml:space="preserve">не совсем верным </w:t>
      </w:r>
      <w:r w:rsidR="000276CE">
        <w:rPr>
          <w:rFonts w:ascii="Times New Roman" w:eastAsia="Times New Roman" w:hAnsi="Times New Roman" w:cs="Times New Roman"/>
          <w:sz w:val="24"/>
          <w:szCs w:val="24"/>
          <w:lang w:val="ru-RU"/>
        </w:rPr>
        <w:t>толкованием</w:t>
      </w:r>
      <w:r w:rsidR="000276CE" w:rsidRPr="000276CE">
        <w:rPr>
          <w:rFonts w:ascii="Times New Roman" w:eastAsia="Times New Roman" w:hAnsi="Times New Roman" w:cs="Times New Roman"/>
          <w:sz w:val="24"/>
          <w:szCs w:val="24"/>
          <w:lang w:val="ru-RU"/>
        </w:rPr>
        <w:t xml:space="preserve">. Вознаграждение — формы благ, которые ценны для сотрудника и их же получает в обмен на трудовую деятельность. Различают внутреннее и внешнее вознаграждение: внутреннее вознаграждение исходит от непосредственно рабочей деятельности человека, например, ощущение достижения результата и цели, содержательность и значимость выполняемой работы, самоуважения и самоценность. </w:t>
      </w:r>
    </w:p>
    <w:p w14:paraId="7EEB14B1" w14:textId="77777777" w:rsidR="004D7A69" w:rsidRDefault="000276CE" w:rsidP="00D9660F">
      <w:pPr>
        <w:spacing w:line="360" w:lineRule="auto"/>
        <w:ind w:firstLine="709"/>
        <w:jc w:val="both"/>
        <w:rPr>
          <w:rFonts w:ascii="Times New Roman" w:eastAsia="Times New Roman" w:hAnsi="Times New Roman" w:cs="Times New Roman"/>
          <w:sz w:val="24"/>
          <w:szCs w:val="24"/>
          <w:lang w:val="ru-RU"/>
        </w:rPr>
      </w:pPr>
      <w:r w:rsidRPr="000276CE">
        <w:rPr>
          <w:rFonts w:ascii="Times New Roman" w:eastAsia="Times New Roman" w:hAnsi="Times New Roman" w:cs="Times New Roman"/>
          <w:sz w:val="24"/>
          <w:szCs w:val="24"/>
          <w:lang w:val="ru-RU"/>
        </w:rPr>
        <w:t>Наиболее легкий способ обеспечения внутреннего вознаграждения — создать соответствующие условия работы и точная постановка конечной цели через задачи. Внешнее вознаграждение, напротив, исходит от организация: заработная плата, карьерное продвижение (как горизонтальное, так и вертикальное), символы служебного статуса и престижа (служебный автомобиль, комфортный кабинет, упоминание в корпоративной газете/на сайте), похвала и признание со стороны вышестоящего руководства</w:t>
      </w:r>
      <w:r>
        <w:rPr>
          <w:rStyle w:val="afa"/>
          <w:rFonts w:ascii="Times New Roman" w:eastAsia="Times New Roman" w:hAnsi="Times New Roman" w:cs="Times New Roman"/>
          <w:sz w:val="24"/>
          <w:szCs w:val="24"/>
          <w:lang w:val="ru-RU"/>
        </w:rPr>
        <w:footnoteReference w:id="7"/>
      </w:r>
      <w:r w:rsidRPr="000276CE">
        <w:rPr>
          <w:rFonts w:ascii="Times New Roman" w:eastAsia="Times New Roman" w:hAnsi="Times New Roman" w:cs="Times New Roman"/>
          <w:sz w:val="24"/>
          <w:szCs w:val="24"/>
          <w:lang w:val="ru-RU"/>
        </w:rPr>
        <w:t xml:space="preserve">. </w:t>
      </w:r>
    </w:p>
    <w:p w14:paraId="4846FC61" w14:textId="2BC23C90" w:rsidR="001A1646" w:rsidRPr="00D9660F" w:rsidRDefault="000276CE" w:rsidP="00D9660F">
      <w:pPr>
        <w:spacing w:line="360" w:lineRule="auto"/>
        <w:ind w:firstLine="709"/>
        <w:jc w:val="both"/>
        <w:rPr>
          <w:rFonts w:ascii="Times New Roman" w:eastAsia="Times New Roman" w:hAnsi="Times New Roman" w:cs="Times New Roman"/>
          <w:sz w:val="24"/>
          <w:szCs w:val="24"/>
          <w:lang w:val="ru-RU"/>
        </w:rPr>
      </w:pPr>
      <w:r w:rsidRPr="000276CE">
        <w:rPr>
          <w:rFonts w:ascii="Times New Roman" w:eastAsia="Times New Roman" w:hAnsi="Times New Roman" w:cs="Times New Roman"/>
          <w:sz w:val="24"/>
          <w:szCs w:val="24"/>
          <w:lang w:val="ru-RU"/>
        </w:rPr>
        <w:t>Стимулированием считаются внешние стимулы, которые компания использует для</w:t>
      </w:r>
      <w:r w:rsidR="00D9660F">
        <w:rPr>
          <w:rFonts w:ascii="Times New Roman" w:eastAsia="Times New Roman" w:hAnsi="Times New Roman" w:cs="Times New Roman"/>
          <w:sz w:val="24"/>
          <w:szCs w:val="24"/>
          <w:lang w:val="ru-RU"/>
        </w:rPr>
        <w:t xml:space="preserve"> повышения производительности сотрудников и тем самым достигает определенных результатов.</w:t>
      </w:r>
      <w:r w:rsidR="00DB251F">
        <w:rPr>
          <w:rFonts w:ascii="Times New Roman" w:eastAsia="Times New Roman" w:hAnsi="Times New Roman" w:cs="Times New Roman"/>
          <w:sz w:val="24"/>
          <w:szCs w:val="24"/>
          <w:lang w:val="ru-RU"/>
        </w:rPr>
        <w:t xml:space="preserve"> Стимулирование принято разделять на два типа: материальное (финансовое вознаграждение) и нематериальное (нефинансовое </w:t>
      </w:r>
      <w:r w:rsidR="00A31F89">
        <w:rPr>
          <w:rFonts w:ascii="Times New Roman" w:eastAsia="Times New Roman" w:hAnsi="Times New Roman" w:cs="Times New Roman"/>
          <w:sz w:val="24"/>
          <w:szCs w:val="24"/>
          <w:lang w:val="ru-RU"/>
        </w:rPr>
        <w:t>вознаграждение</w:t>
      </w:r>
      <w:r w:rsidR="00DB251F">
        <w:rPr>
          <w:rFonts w:ascii="Times New Roman" w:eastAsia="Times New Roman" w:hAnsi="Times New Roman" w:cs="Times New Roman"/>
          <w:sz w:val="24"/>
          <w:szCs w:val="24"/>
          <w:lang w:val="ru-RU"/>
        </w:rPr>
        <w:t xml:space="preserve">). </w:t>
      </w:r>
    </w:p>
    <w:p w14:paraId="664CF345" w14:textId="4C331449"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Управление мотивацией — один из основных в современных реалиях скилл, который необходим компаниям в вопросе HR-</w:t>
      </w:r>
      <w:r w:rsidR="00A31F89">
        <w:rPr>
          <w:rFonts w:ascii="Times New Roman" w:eastAsia="Times New Roman" w:hAnsi="Times New Roman" w:cs="Times New Roman"/>
          <w:sz w:val="24"/>
          <w:szCs w:val="24"/>
          <w:lang w:val="ru-RU"/>
        </w:rPr>
        <w:t>управления</w:t>
      </w:r>
      <w:r w:rsidRPr="0071523A">
        <w:rPr>
          <w:rFonts w:ascii="Times New Roman" w:eastAsia="Times New Roman" w:hAnsi="Times New Roman" w:cs="Times New Roman"/>
          <w:sz w:val="24"/>
          <w:szCs w:val="24"/>
        </w:rPr>
        <w:t xml:space="preserve"> для увеличения вовлеченности сотрудников и как следствие повышение рентабельности бизнеса. </w:t>
      </w:r>
    </w:p>
    <w:p w14:paraId="311D9CB2" w14:textId="21E1695B" w:rsidR="001A1646" w:rsidRPr="005322FA" w:rsidRDefault="00DB251F" w:rsidP="0071523A">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w:t>
      </w:r>
      <w:r w:rsidR="005322FA" w:rsidRPr="005322FA">
        <w:rPr>
          <w:rFonts w:ascii="Times New Roman" w:eastAsia="Times New Roman" w:hAnsi="Times New Roman" w:cs="Times New Roman"/>
          <w:sz w:val="24"/>
          <w:szCs w:val="24"/>
          <w:lang w:val="ru-RU"/>
        </w:rPr>
        <w:t xml:space="preserve">ыпускная квалификационная работа носит консультационный анализ отдела проектного управления компании «БТК Групп», поэтому главной задачей стоит обзор мотивации и стимулирования </w:t>
      </w:r>
      <w:r>
        <w:rPr>
          <w:rFonts w:ascii="Times New Roman" w:eastAsia="Times New Roman" w:hAnsi="Times New Roman" w:cs="Times New Roman"/>
          <w:sz w:val="24"/>
          <w:szCs w:val="24"/>
          <w:lang w:val="ru-RU"/>
        </w:rPr>
        <w:t xml:space="preserve">в целом и </w:t>
      </w:r>
      <w:r w:rsidR="005322FA" w:rsidRPr="005322FA">
        <w:rPr>
          <w:rFonts w:ascii="Times New Roman" w:eastAsia="Times New Roman" w:hAnsi="Times New Roman" w:cs="Times New Roman"/>
          <w:sz w:val="24"/>
          <w:szCs w:val="24"/>
          <w:lang w:val="ru-RU"/>
        </w:rPr>
        <w:t xml:space="preserve">в </w:t>
      </w:r>
      <w:r w:rsidR="00A31F89">
        <w:rPr>
          <w:rFonts w:ascii="Times New Roman" w:eastAsia="Times New Roman" w:hAnsi="Times New Roman" w:cs="Times New Roman"/>
          <w:sz w:val="24"/>
          <w:szCs w:val="24"/>
          <w:lang w:val="ru-RU"/>
        </w:rPr>
        <w:t xml:space="preserve">частности - </w:t>
      </w:r>
      <w:r w:rsidR="005322FA" w:rsidRPr="005322FA">
        <w:rPr>
          <w:rFonts w:ascii="Times New Roman" w:eastAsia="Times New Roman" w:hAnsi="Times New Roman" w:cs="Times New Roman"/>
          <w:sz w:val="24"/>
          <w:szCs w:val="24"/>
          <w:lang w:val="ru-RU"/>
        </w:rPr>
        <w:t>проектной деятельности: задачи</w:t>
      </w:r>
      <w:r>
        <w:rPr>
          <w:rFonts w:ascii="Times New Roman" w:eastAsia="Times New Roman" w:hAnsi="Times New Roman" w:cs="Times New Roman"/>
          <w:sz w:val="24"/>
          <w:szCs w:val="24"/>
          <w:lang w:val="ru-RU"/>
        </w:rPr>
        <w:t xml:space="preserve"> и функции системы стимулирования в общем виде, а также</w:t>
      </w:r>
      <w:r w:rsidR="005322FA" w:rsidRPr="005322FA">
        <w:rPr>
          <w:rFonts w:ascii="Times New Roman" w:eastAsia="Times New Roman" w:hAnsi="Times New Roman" w:cs="Times New Roman"/>
          <w:sz w:val="24"/>
          <w:szCs w:val="24"/>
          <w:lang w:val="ru-RU"/>
        </w:rPr>
        <w:t xml:space="preserve"> особенности и принципы построения системы стимулирования</w:t>
      </w:r>
      <w:r w:rsidR="005322FA">
        <w:rPr>
          <w:rFonts w:ascii="Times New Roman" w:eastAsia="Times New Roman" w:hAnsi="Times New Roman" w:cs="Times New Roman"/>
          <w:sz w:val="24"/>
          <w:szCs w:val="24"/>
          <w:lang w:val="ru-RU"/>
        </w:rPr>
        <w:t xml:space="preserve"> в </w:t>
      </w:r>
      <w:proofErr w:type="spellStart"/>
      <w:r w:rsidR="005322FA">
        <w:rPr>
          <w:rFonts w:ascii="Times New Roman" w:eastAsia="Times New Roman" w:hAnsi="Times New Roman" w:cs="Times New Roman"/>
          <w:sz w:val="24"/>
          <w:szCs w:val="24"/>
          <w:lang w:val="ru-RU"/>
        </w:rPr>
        <w:t>проджект</w:t>
      </w:r>
      <w:proofErr w:type="spellEnd"/>
      <w:r w:rsidR="005322FA">
        <w:rPr>
          <w:rFonts w:ascii="Times New Roman" w:eastAsia="Times New Roman" w:hAnsi="Times New Roman" w:cs="Times New Roman"/>
          <w:sz w:val="24"/>
          <w:szCs w:val="24"/>
          <w:lang w:val="ru-RU"/>
        </w:rPr>
        <w:t xml:space="preserve"> менеджменте.</w:t>
      </w:r>
      <w:r w:rsidR="00A31F89">
        <w:rPr>
          <w:rFonts w:ascii="Times New Roman" w:eastAsia="Times New Roman" w:hAnsi="Times New Roman" w:cs="Times New Roman"/>
          <w:sz w:val="24"/>
          <w:szCs w:val="24"/>
          <w:lang w:val="ru-RU"/>
        </w:rPr>
        <w:t xml:space="preserve"> В следующем разделе </w:t>
      </w:r>
    </w:p>
    <w:p w14:paraId="26A31259" w14:textId="77777777" w:rsidR="001A1646" w:rsidRPr="0071523A" w:rsidRDefault="001A1646" w:rsidP="005322FA">
      <w:pPr>
        <w:spacing w:line="360" w:lineRule="auto"/>
        <w:jc w:val="both"/>
        <w:rPr>
          <w:rFonts w:ascii="Times New Roman" w:eastAsia="Times New Roman" w:hAnsi="Times New Roman" w:cs="Times New Roman"/>
          <w:b/>
          <w:sz w:val="24"/>
          <w:szCs w:val="24"/>
        </w:rPr>
      </w:pPr>
    </w:p>
    <w:p w14:paraId="3D84A9D9" w14:textId="77777777" w:rsidR="001A1646" w:rsidRPr="00E44E77" w:rsidRDefault="00C36279" w:rsidP="00B630AA">
      <w:pPr>
        <w:pStyle w:val="2"/>
        <w:rPr>
          <w:b/>
          <w:bCs/>
        </w:rPr>
      </w:pPr>
      <w:bookmarkStart w:id="7" w:name="_3f4adtuashwo" w:colFirst="0" w:colLast="0"/>
      <w:bookmarkStart w:id="8" w:name="_Toc167484590"/>
      <w:bookmarkEnd w:id="7"/>
      <w:r w:rsidRPr="00E44E77">
        <w:rPr>
          <w:b/>
          <w:bCs/>
        </w:rPr>
        <w:t>1.2 Теории мотивации и интерпретация теорий в проектной работе</w:t>
      </w:r>
      <w:bookmarkEnd w:id="8"/>
    </w:p>
    <w:p w14:paraId="09AA4DB7" w14:textId="77777777" w:rsidR="00496E08" w:rsidRDefault="00496E08" w:rsidP="00496E08">
      <w:pPr>
        <w:spacing w:line="360" w:lineRule="auto"/>
        <w:rPr>
          <w:lang w:val="ru-RU"/>
        </w:rPr>
      </w:pPr>
      <w:bookmarkStart w:id="9" w:name="_77bmxhutstbk" w:colFirst="0" w:colLast="0"/>
      <w:bookmarkEnd w:id="9"/>
    </w:p>
    <w:p w14:paraId="2574C9D1" w14:textId="02AEDEE9" w:rsidR="001A1646" w:rsidRPr="00496E08" w:rsidRDefault="00C36279" w:rsidP="00496E08">
      <w:pPr>
        <w:spacing w:line="360" w:lineRule="auto"/>
        <w:ind w:firstLine="709"/>
        <w:rPr>
          <w:rFonts w:ascii="Times New Roman" w:hAnsi="Times New Roman" w:cs="Times New Roman"/>
          <w:b/>
          <w:bCs/>
          <w:sz w:val="24"/>
          <w:szCs w:val="24"/>
        </w:rPr>
      </w:pPr>
      <w:r w:rsidRPr="00496E08">
        <w:rPr>
          <w:rFonts w:ascii="Times New Roman" w:hAnsi="Times New Roman" w:cs="Times New Roman"/>
          <w:b/>
          <w:bCs/>
          <w:sz w:val="24"/>
          <w:szCs w:val="24"/>
        </w:rPr>
        <w:t>Теория Маслоу или пирамида потребностей</w:t>
      </w:r>
    </w:p>
    <w:p w14:paraId="0C6F248E" w14:textId="77777777"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Многие психологи установили существование иерархии приоритетных потребностей, которые мотивируют людей к выполнению работы. Абрахам Маслоу был первым, кто определил эти потребности. В табл. 1 приведены уровни пирамиды Маслоу, а также интерпретированы содержания уровней в условиях проектной деятельности.</w:t>
      </w:r>
    </w:p>
    <w:p w14:paraId="0D17E910" w14:textId="77777777" w:rsidR="005322FA" w:rsidRDefault="005322FA" w:rsidP="0071523A">
      <w:pPr>
        <w:spacing w:line="360" w:lineRule="auto"/>
        <w:ind w:firstLine="709"/>
        <w:jc w:val="both"/>
        <w:rPr>
          <w:rFonts w:ascii="Times New Roman" w:eastAsia="Times New Roman" w:hAnsi="Times New Roman" w:cs="Times New Roman"/>
          <w:i/>
          <w:sz w:val="24"/>
          <w:szCs w:val="24"/>
        </w:rPr>
      </w:pPr>
    </w:p>
    <w:p w14:paraId="27B3A6DD" w14:textId="77777777" w:rsidR="00DB603C" w:rsidRDefault="00DB603C" w:rsidP="0071523A">
      <w:pPr>
        <w:spacing w:line="360" w:lineRule="auto"/>
        <w:ind w:firstLine="709"/>
        <w:jc w:val="both"/>
        <w:rPr>
          <w:rFonts w:ascii="Times New Roman" w:eastAsia="Times New Roman" w:hAnsi="Times New Roman" w:cs="Times New Roman"/>
          <w:i/>
          <w:sz w:val="24"/>
          <w:szCs w:val="24"/>
        </w:rPr>
      </w:pPr>
    </w:p>
    <w:p w14:paraId="0BAA0B26" w14:textId="77777777" w:rsidR="00904909" w:rsidRDefault="00904909" w:rsidP="0071523A">
      <w:pPr>
        <w:spacing w:line="360" w:lineRule="auto"/>
        <w:ind w:firstLine="709"/>
        <w:jc w:val="both"/>
        <w:rPr>
          <w:rFonts w:ascii="Times New Roman" w:eastAsia="Times New Roman" w:hAnsi="Times New Roman" w:cs="Times New Roman"/>
          <w:iCs/>
          <w:sz w:val="20"/>
          <w:szCs w:val="20"/>
          <w:lang w:val="ru-RU"/>
        </w:rPr>
      </w:pPr>
    </w:p>
    <w:p w14:paraId="1EDA15F5" w14:textId="47907374" w:rsidR="001A1646" w:rsidRPr="00904909" w:rsidRDefault="00C36279" w:rsidP="00904909">
      <w:pPr>
        <w:spacing w:line="360" w:lineRule="auto"/>
        <w:ind w:firstLine="709"/>
        <w:jc w:val="right"/>
        <w:rPr>
          <w:rFonts w:ascii="Times New Roman" w:eastAsia="Times New Roman" w:hAnsi="Times New Roman" w:cs="Times New Roman"/>
          <w:iCs/>
          <w:sz w:val="20"/>
          <w:szCs w:val="20"/>
        </w:rPr>
      </w:pPr>
      <w:r w:rsidRPr="00904909">
        <w:rPr>
          <w:rFonts w:ascii="Times New Roman" w:eastAsia="Times New Roman" w:hAnsi="Times New Roman" w:cs="Times New Roman"/>
          <w:iCs/>
          <w:sz w:val="20"/>
          <w:szCs w:val="20"/>
        </w:rPr>
        <w:t>Таблица 1 Уровни пирамиды Маслоу и их интерпретация в проектной деятельности</w:t>
      </w:r>
    </w:p>
    <w:tbl>
      <w:tblPr>
        <w:tblStyle w:val="a5"/>
        <w:tblW w:w="9639"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71523A" w:rsidRPr="0071523A" w14:paraId="25D0D992" w14:textId="77777777" w:rsidTr="00496E08">
        <w:tc>
          <w:tcPr>
            <w:tcW w:w="4819" w:type="dxa"/>
            <w:shd w:val="clear" w:color="auto" w:fill="auto"/>
            <w:tcMar>
              <w:top w:w="100" w:type="dxa"/>
              <w:left w:w="100" w:type="dxa"/>
              <w:bottom w:w="100" w:type="dxa"/>
              <w:right w:w="100" w:type="dxa"/>
            </w:tcMar>
          </w:tcPr>
          <w:p w14:paraId="2F891E96" w14:textId="77777777" w:rsidR="001A1646" w:rsidRPr="0071523A" w:rsidRDefault="00C36279" w:rsidP="00D9660F">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71523A">
              <w:rPr>
                <w:rFonts w:ascii="Times New Roman" w:eastAsia="Times New Roman" w:hAnsi="Times New Roman" w:cs="Times New Roman"/>
                <w:b/>
                <w:sz w:val="24"/>
                <w:szCs w:val="24"/>
              </w:rPr>
              <w:t>Уровни и потребности</w:t>
            </w:r>
          </w:p>
        </w:tc>
        <w:tc>
          <w:tcPr>
            <w:tcW w:w="4820" w:type="dxa"/>
            <w:shd w:val="clear" w:color="auto" w:fill="auto"/>
            <w:tcMar>
              <w:top w:w="100" w:type="dxa"/>
              <w:left w:w="100" w:type="dxa"/>
              <w:bottom w:w="100" w:type="dxa"/>
              <w:right w:w="100" w:type="dxa"/>
            </w:tcMar>
          </w:tcPr>
          <w:p w14:paraId="3A673E61" w14:textId="1EEEBCD5" w:rsidR="001A1646" w:rsidRPr="0071523A" w:rsidRDefault="005D1E4D" w:rsidP="00D9660F">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Применение</w:t>
            </w:r>
            <w:r w:rsidR="00D9660F">
              <w:rPr>
                <w:rFonts w:ascii="Times New Roman" w:eastAsia="Times New Roman" w:hAnsi="Times New Roman" w:cs="Times New Roman"/>
                <w:b/>
                <w:sz w:val="24"/>
                <w:szCs w:val="24"/>
                <w:lang w:val="ru-RU"/>
              </w:rPr>
              <w:t xml:space="preserve"> теори</w:t>
            </w:r>
            <w:r>
              <w:rPr>
                <w:rFonts w:ascii="Times New Roman" w:eastAsia="Times New Roman" w:hAnsi="Times New Roman" w:cs="Times New Roman"/>
                <w:b/>
                <w:sz w:val="24"/>
                <w:szCs w:val="24"/>
                <w:lang w:val="ru-RU"/>
              </w:rPr>
              <w:t xml:space="preserve">и </w:t>
            </w:r>
            <w:r w:rsidR="00C36279" w:rsidRPr="0071523A">
              <w:rPr>
                <w:rFonts w:ascii="Times New Roman" w:eastAsia="Times New Roman" w:hAnsi="Times New Roman" w:cs="Times New Roman"/>
                <w:b/>
                <w:sz w:val="24"/>
                <w:szCs w:val="24"/>
              </w:rPr>
              <w:t>в проектной деятельности</w:t>
            </w:r>
          </w:p>
        </w:tc>
      </w:tr>
      <w:tr w:rsidR="0071523A" w:rsidRPr="0071523A" w14:paraId="3E1B7EA5" w14:textId="77777777" w:rsidTr="00496E08">
        <w:tc>
          <w:tcPr>
            <w:tcW w:w="4819" w:type="dxa"/>
            <w:shd w:val="clear" w:color="auto" w:fill="auto"/>
            <w:tcMar>
              <w:top w:w="100" w:type="dxa"/>
              <w:left w:w="100" w:type="dxa"/>
              <w:bottom w:w="100" w:type="dxa"/>
              <w:right w:w="100" w:type="dxa"/>
            </w:tcMar>
          </w:tcPr>
          <w:p w14:paraId="583770B5" w14:textId="77777777" w:rsidR="001A1646" w:rsidRPr="0071523A" w:rsidRDefault="00C36279" w:rsidP="000276C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Первая ступень – физиологические потребности или базовые (голод, жажда, сон, секс)</w:t>
            </w:r>
            <w:r w:rsidRPr="0071523A">
              <w:rPr>
                <w:rFonts w:ascii="Times New Roman" w:eastAsia="Times New Roman" w:hAnsi="Times New Roman" w:cs="Times New Roman"/>
                <w:sz w:val="24"/>
                <w:szCs w:val="24"/>
                <w:vertAlign w:val="superscript"/>
              </w:rPr>
              <w:footnoteReference w:id="8"/>
            </w:r>
          </w:p>
        </w:tc>
        <w:tc>
          <w:tcPr>
            <w:tcW w:w="4820" w:type="dxa"/>
            <w:shd w:val="clear" w:color="auto" w:fill="auto"/>
            <w:tcMar>
              <w:top w:w="100" w:type="dxa"/>
              <w:left w:w="100" w:type="dxa"/>
              <w:bottom w:w="100" w:type="dxa"/>
              <w:right w:w="100" w:type="dxa"/>
            </w:tcMar>
          </w:tcPr>
          <w:p w14:paraId="2A208F05" w14:textId="28D75150" w:rsidR="001A1646" w:rsidRPr="005322FA" w:rsidRDefault="00C36279" w:rsidP="000276CE">
            <w:pPr>
              <w:widowControl w:val="0"/>
              <w:spacing w:line="360" w:lineRule="auto"/>
              <w:jc w:val="both"/>
              <w:rPr>
                <w:rFonts w:ascii="Times New Roman" w:eastAsia="Times New Roman" w:hAnsi="Times New Roman" w:cs="Times New Roman"/>
                <w:sz w:val="24"/>
                <w:szCs w:val="24"/>
                <w:lang w:val="ru-RU"/>
              </w:rPr>
            </w:pPr>
            <w:r w:rsidRPr="0071523A">
              <w:rPr>
                <w:rFonts w:ascii="Times New Roman" w:eastAsia="Times New Roman" w:hAnsi="Times New Roman" w:cs="Times New Roman"/>
                <w:sz w:val="24"/>
                <w:szCs w:val="24"/>
              </w:rPr>
              <w:t>Изначальное желание человека</w:t>
            </w:r>
            <w:r w:rsidR="000276CE">
              <w:rPr>
                <w:rFonts w:ascii="Times New Roman" w:eastAsia="Times New Roman" w:hAnsi="Times New Roman" w:cs="Times New Roman"/>
                <w:sz w:val="24"/>
                <w:szCs w:val="24"/>
                <w:lang w:val="ru-RU"/>
              </w:rPr>
              <w:t xml:space="preserve"> </w:t>
            </w:r>
            <w:r w:rsidRPr="0071523A">
              <w:rPr>
                <w:rFonts w:ascii="Times New Roman" w:eastAsia="Times New Roman" w:hAnsi="Times New Roman" w:cs="Times New Roman"/>
                <w:sz w:val="24"/>
                <w:szCs w:val="24"/>
              </w:rPr>
              <w:t>удовлетворить эти базовые потребности побуждает его хорошо выполнять свою работу вне зависимости от сферы и условий деятельности.</w:t>
            </w:r>
            <w:r w:rsidR="005322FA">
              <w:rPr>
                <w:rFonts w:ascii="Times New Roman" w:eastAsia="Times New Roman" w:hAnsi="Times New Roman" w:cs="Times New Roman"/>
                <w:sz w:val="24"/>
                <w:szCs w:val="24"/>
                <w:lang w:val="ru-RU"/>
              </w:rPr>
              <w:t xml:space="preserve"> В данном случае первый уровень потребностей носит общий характер для любого рода деятельности.</w:t>
            </w:r>
          </w:p>
        </w:tc>
      </w:tr>
      <w:tr w:rsidR="0071523A" w:rsidRPr="0071523A" w14:paraId="77A5AD07" w14:textId="77777777" w:rsidTr="00496E08">
        <w:tc>
          <w:tcPr>
            <w:tcW w:w="4819" w:type="dxa"/>
            <w:shd w:val="clear" w:color="auto" w:fill="auto"/>
            <w:tcMar>
              <w:top w:w="100" w:type="dxa"/>
              <w:left w:w="100" w:type="dxa"/>
              <w:bottom w:w="100" w:type="dxa"/>
              <w:right w:w="100" w:type="dxa"/>
            </w:tcMar>
          </w:tcPr>
          <w:p w14:paraId="3FD652E3" w14:textId="4598863E" w:rsidR="001A1646" w:rsidRPr="0071523A" w:rsidRDefault="00C36279" w:rsidP="000276C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Вторая ступень – потребность в безопасности (спокойная</w:t>
            </w:r>
            <w:r w:rsidR="005322FA">
              <w:rPr>
                <w:rFonts w:ascii="Times New Roman" w:eastAsia="Times New Roman" w:hAnsi="Times New Roman" w:cs="Times New Roman"/>
                <w:sz w:val="24"/>
                <w:szCs w:val="24"/>
                <w:lang w:val="ru-RU"/>
              </w:rPr>
              <w:t xml:space="preserve"> и продуктивная</w:t>
            </w:r>
            <w:r w:rsidRPr="0071523A">
              <w:rPr>
                <w:rFonts w:ascii="Times New Roman" w:eastAsia="Times New Roman" w:hAnsi="Times New Roman" w:cs="Times New Roman"/>
                <w:sz w:val="24"/>
                <w:szCs w:val="24"/>
              </w:rPr>
              <w:t xml:space="preserve"> работа, стабильность, защищенность, экономическая безопасность, защита от насилия и эмоционального подавления)</w:t>
            </w:r>
          </w:p>
        </w:tc>
        <w:tc>
          <w:tcPr>
            <w:tcW w:w="4820" w:type="dxa"/>
            <w:shd w:val="clear" w:color="auto" w:fill="auto"/>
            <w:tcMar>
              <w:top w:w="100" w:type="dxa"/>
              <w:left w:w="100" w:type="dxa"/>
              <w:bottom w:w="100" w:type="dxa"/>
              <w:right w:w="100" w:type="dxa"/>
            </w:tcMar>
          </w:tcPr>
          <w:p w14:paraId="3BEC69DA" w14:textId="512B3840" w:rsidR="001A1646" w:rsidRPr="00CA13E1" w:rsidRDefault="005322FA" w:rsidP="000276CE">
            <w:pPr>
              <w:widowControl w:val="0"/>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Из-за характера проектной деятельности</w:t>
            </w:r>
            <w:r w:rsidR="00CA13E1">
              <w:rPr>
                <w:rFonts w:ascii="Times New Roman" w:eastAsia="Times New Roman" w:hAnsi="Times New Roman" w:cs="Times New Roman"/>
                <w:sz w:val="24"/>
                <w:szCs w:val="24"/>
                <w:lang w:val="ru-RU"/>
              </w:rPr>
              <w:t xml:space="preserve"> (ощущение гонки со временем, желание быстрее начать и закончить, параллельная работа в нескольких проектах) большинство функциональных сотрудников, не успевая закончить предыдущий проект, проявляют больший интерес и вовлеченность в новый, только что поступивший проект, подбирая новую роль в новой команде, нежели максимально плодотворно закончить текущий проект. Такой исход событий </w:t>
            </w:r>
            <w:proofErr w:type="spellStart"/>
            <w:r w:rsidR="00CA13E1">
              <w:rPr>
                <w:rFonts w:ascii="Times New Roman" w:eastAsia="Times New Roman" w:hAnsi="Times New Roman" w:cs="Times New Roman"/>
                <w:sz w:val="24"/>
                <w:szCs w:val="24"/>
                <w:lang w:val="ru-RU"/>
              </w:rPr>
              <w:t>проджект</w:t>
            </w:r>
            <w:proofErr w:type="spellEnd"/>
            <w:r w:rsidR="00CA13E1">
              <w:rPr>
                <w:rFonts w:ascii="Times New Roman" w:eastAsia="Times New Roman" w:hAnsi="Times New Roman" w:cs="Times New Roman"/>
                <w:sz w:val="24"/>
                <w:szCs w:val="24"/>
                <w:lang w:val="ru-RU"/>
              </w:rPr>
              <w:t>-руководитель должен осознавать и грамотно управлять мотивацией сотрудников на стыке текущего и нового проектов.</w:t>
            </w:r>
          </w:p>
        </w:tc>
      </w:tr>
      <w:tr w:rsidR="0071523A" w:rsidRPr="0071523A" w14:paraId="7C4A0FFF" w14:textId="77777777" w:rsidTr="00496E08">
        <w:tc>
          <w:tcPr>
            <w:tcW w:w="4819" w:type="dxa"/>
            <w:shd w:val="clear" w:color="auto" w:fill="auto"/>
            <w:tcMar>
              <w:top w:w="100" w:type="dxa"/>
              <w:left w:w="100" w:type="dxa"/>
              <w:bottom w:w="100" w:type="dxa"/>
              <w:right w:w="100" w:type="dxa"/>
            </w:tcMar>
          </w:tcPr>
          <w:p w14:paraId="29EBE7C5" w14:textId="1251F990" w:rsidR="001A1646" w:rsidRPr="0071523A" w:rsidRDefault="00C36279" w:rsidP="000276C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Третья ступень – социальные потребности (любовь, внимание, забота</w:t>
            </w:r>
            <w:r w:rsidR="005075D5">
              <w:rPr>
                <w:rFonts w:ascii="Times New Roman" w:eastAsia="Times New Roman" w:hAnsi="Times New Roman" w:cs="Times New Roman"/>
                <w:sz w:val="24"/>
                <w:szCs w:val="24"/>
                <w:lang w:val="ru-RU"/>
              </w:rPr>
              <w:t>, общность, неформальная поддержка и общение</w:t>
            </w:r>
            <w:r w:rsidRPr="0071523A">
              <w:rPr>
                <w:rFonts w:ascii="Times New Roman" w:eastAsia="Times New Roman" w:hAnsi="Times New Roman" w:cs="Times New Roman"/>
                <w:sz w:val="24"/>
                <w:szCs w:val="24"/>
              </w:rPr>
              <w:t xml:space="preserve">). На </w:t>
            </w:r>
            <w:r w:rsidRPr="0071523A">
              <w:rPr>
                <w:rFonts w:ascii="Times New Roman" w:eastAsia="Times New Roman" w:hAnsi="Times New Roman" w:cs="Times New Roman"/>
                <w:sz w:val="24"/>
                <w:szCs w:val="24"/>
              </w:rPr>
              <w:lastRenderedPageBreak/>
              <w:t>этом уровне неформальная организация играет доминирующую роль.</w:t>
            </w:r>
          </w:p>
        </w:tc>
        <w:tc>
          <w:tcPr>
            <w:tcW w:w="4820" w:type="dxa"/>
            <w:shd w:val="clear" w:color="auto" w:fill="auto"/>
            <w:tcMar>
              <w:top w:w="100" w:type="dxa"/>
              <w:left w:w="100" w:type="dxa"/>
              <w:bottom w:w="100" w:type="dxa"/>
              <w:right w:w="100" w:type="dxa"/>
            </w:tcMar>
          </w:tcPr>
          <w:p w14:paraId="794C3995" w14:textId="0EED3108" w:rsidR="001A1646" w:rsidRPr="005075D5" w:rsidRDefault="005075D5" w:rsidP="000276CE">
            <w:pPr>
              <w:widowControl w:val="0"/>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Сотрудники, которым предлагается карьерное продвижение (переход на должность ведущего менеджера проекта или </w:t>
            </w:r>
            <w:r>
              <w:rPr>
                <w:rFonts w:ascii="Times New Roman" w:eastAsia="Times New Roman" w:hAnsi="Times New Roman" w:cs="Times New Roman"/>
                <w:sz w:val="24"/>
                <w:szCs w:val="24"/>
                <w:lang w:val="ru-RU"/>
              </w:rPr>
              <w:lastRenderedPageBreak/>
              <w:t xml:space="preserve">руководителя проектов), отказываются из-за страха упустить свое неформальное членство в сформировавшейся компании. Такая ситуация возникает и в краткосрочных проектах. </w:t>
            </w:r>
            <w:r w:rsidR="00C36279" w:rsidRPr="0071523A">
              <w:rPr>
                <w:rFonts w:ascii="Times New Roman" w:eastAsia="Times New Roman" w:hAnsi="Times New Roman" w:cs="Times New Roman"/>
                <w:sz w:val="24"/>
                <w:szCs w:val="24"/>
              </w:rPr>
              <w:t>В проектной среде руководители проектов, как правило, не принадлежат к какой-либо неформальной</w:t>
            </w:r>
            <w:r w:rsidR="000276CE">
              <w:rPr>
                <w:rFonts w:ascii="Times New Roman" w:eastAsia="Times New Roman" w:hAnsi="Times New Roman" w:cs="Times New Roman"/>
                <w:sz w:val="24"/>
                <w:szCs w:val="24"/>
                <w:lang w:val="ru-RU"/>
              </w:rPr>
              <w:t xml:space="preserve"> </w:t>
            </w:r>
            <w:r w:rsidR="00C36279" w:rsidRPr="0071523A">
              <w:rPr>
                <w:rFonts w:ascii="Times New Roman" w:eastAsia="Times New Roman" w:hAnsi="Times New Roman" w:cs="Times New Roman"/>
                <w:sz w:val="24"/>
                <w:szCs w:val="24"/>
              </w:rPr>
              <w:t>организации и, следовательно, склонны искать выход за пределы организации для выполнения своих обязанностей. Руководители проектов считают, что авторитет и финансирование очень важны для получения поддержки проекта. Функциональный персонал, однако, предпочитает дружбу и рабочие задания. Другими словами, руководитель проекта может использовать сам проект как средство, помогающее линейным сотрудникам достичь третьего уровня (т.е. командного духа).</w:t>
            </w:r>
          </w:p>
        </w:tc>
      </w:tr>
      <w:tr w:rsidR="0071523A" w:rsidRPr="0071523A" w14:paraId="6D83942D" w14:textId="77777777" w:rsidTr="00496E08">
        <w:tc>
          <w:tcPr>
            <w:tcW w:w="4819" w:type="dxa"/>
            <w:shd w:val="clear" w:color="auto" w:fill="auto"/>
            <w:tcMar>
              <w:top w:w="100" w:type="dxa"/>
              <w:left w:w="100" w:type="dxa"/>
              <w:bottom w:w="100" w:type="dxa"/>
              <w:right w:w="100" w:type="dxa"/>
            </w:tcMar>
          </w:tcPr>
          <w:p w14:paraId="4054A80B" w14:textId="77777777" w:rsidR="001A1646" w:rsidRPr="0071523A" w:rsidRDefault="00C36279" w:rsidP="000276C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lastRenderedPageBreak/>
              <w:t>Четвертая ступень – потребность в уважении (значимость, признание, успех, самоуважение, репутация)</w:t>
            </w:r>
          </w:p>
        </w:tc>
        <w:tc>
          <w:tcPr>
            <w:tcW w:w="4820" w:type="dxa"/>
            <w:shd w:val="clear" w:color="auto" w:fill="auto"/>
            <w:tcMar>
              <w:top w:w="100" w:type="dxa"/>
              <w:left w:w="100" w:type="dxa"/>
              <w:bottom w:w="100" w:type="dxa"/>
              <w:right w:w="100" w:type="dxa"/>
            </w:tcMar>
          </w:tcPr>
          <w:p w14:paraId="0ABF71F6" w14:textId="13F5134A" w:rsidR="001A1646" w:rsidRPr="005075D5" w:rsidRDefault="005075D5" w:rsidP="000276CE">
            <w:pPr>
              <w:widowControl w:val="0"/>
              <w:spacing w:line="360" w:lineRule="auto"/>
              <w:jc w:val="both"/>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lang w:val="ru-RU"/>
              </w:rPr>
              <w:t>М</w:t>
            </w:r>
            <w:r w:rsidR="004D7A69">
              <w:rPr>
                <w:rFonts w:ascii="Times New Roman" w:eastAsia="Times New Roman" w:hAnsi="Times New Roman" w:cs="Times New Roman"/>
                <w:sz w:val="24"/>
                <w:szCs w:val="24"/>
                <w:lang w:val="ru-RU"/>
              </w:rPr>
              <w:t>н</w:t>
            </w:r>
            <w:r w:rsidR="004D7A69" w:rsidRPr="0071523A">
              <w:rPr>
                <w:rFonts w:ascii="Times New Roman" w:eastAsia="Times New Roman" w:hAnsi="Times New Roman" w:cs="Times New Roman"/>
                <w:sz w:val="24"/>
                <w:szCs w:val="24"/>
              </w:rPr>
              <w:t>огие</w:t>
            </w:r>
            <w:proofErr w:type="spellEnd"/>
            <w:r w:rsidR="00C36279" w:rsidRPr="007152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 xml:space="preserve">проектные </w:t>
            </w:r>
            <w:r w:rsidR="00C36279" w:rsidRPr="0071523A">
              <w:rPr>
                <w:rFonts w:ascii="Times New Roman" w:eastAsia="Times New Roman" w:hAnsi="Times New Roman" w:cs="Times New Roman"/>
                <w:sz w:val="24"/>
                <w:szCs w:val="24"/>
              </w:rPr>
              <w:t>инженеры стремятся изобретать</w:t>
            </w:r>
            <w:r>
              <w:rPr>
                <w:rFonts w:ascii="Times New Roman" w:eastAsia="Times New Roman" w:hAnsi="Times New Roman" w:cs="Times New Roman"/>
                <w:sz w:val="24"/>
                <w:szCs w:val="24"/>
                <w:lang w:val="ru-RU"/>
              </w:rPr>
              <w:t xml:space="preserve"> технологии, решать проблемы по своей стезе</w:t>
            </w:r>
            <w:r w:rsidR="00C36279" w:rsidRPr="0071523A">
              <w:rPr>
                <w:rFonts w:ascii="Times New Roman" w:eastAsia="Times New Roman" w:hAnsi="Times New Roman" w:cs="Times New Roman"/>
                <w:sz w:val="24"/>
                <w:szCs w:val="24"/>
              </w:rPr>
              <w:t xml:space="preserve">, чтобы удовлетворить </w:t>
            </w:r>
            <w:proofErr w:type="spellStart"/>
            <w:r w:rsidRPr="0071523A">
              <w:rPr>
                <w:rFonts w:ascii="Times New Roman" w:eastAsia="Times New Roman" w:hAnsi="Times New Roman" w:cs="Times New Roman"/>
                <w:sz w:val="24"/>
                <w:szCs w:val="24"/>
              </w:rPr>
              <w:t>потребност</w:t>
            </w:r>
            <w:proofErr w:type="spellEnd"/>
            <w:r>
              <w:rPr>
                <w:rFonts w:ascii="Times New Roman" w:eastAsia="Times New Roman" w:hAnsi="Times New Roman" w:cs="Times New Roman"/>
                <w:sz w:val="24"/>
                <w:szCs w:val="24"/>
                <w:lang w:val="ru-RU"/>
              </w:rPr>
              <w:t xml:space="preserve">ь значимости, признания </w:t>
            </w:r>
            <w:r w:rsidR="00C23AE8" w:rsidRPr="0071523A">
              <w:rPr>
                <w:rFonts w:ascii="Times New Roman" w:eastAsia="Times New Roman" w:hAnsi="Times New Roman" w:cs="Times New Roman"/>
                <w:sz w:val="24"/>
                <w:szCs w:val="24"/>
              </w:rPr>
              <w:t>экспертом в своей области</w:t>
            </w:r>
            <w:r w:rsidR="00C23AE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со стороны</w:t>
            </w:r>
            <w:r w:rsidR="00C36279" w:rsidRPr="007152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 xml:space="preserve">Такие сотрудники </w:t>
            </w:r>
            <w:r w:rsidR="00C36279" w:rsidRPr="0071523A">
              <w:rPr>
                <w:rFonts w:ascii="Times New Roman" w:eastAsia="Times New Roman" w:hAnsi="Times New Roman" w:cs="Times New Roman"/>
                <w:sz w:val="24"/>
                <w:szCs w:val="24"/>
              </w:rPr>
              <w:t>часто отказываются от повышения в должности до руководителя проекта, поскольку считают, что на этой должности они не смогут удовлетворить потребности в уважении</w:t>
            </w:r>
            <w:r>
              <w:rPr>
                <w:rFonts w:ascii="Times New Roman" w:eastAsia="Times New Roman" w:hAnsi="Times New Roman" w:cs="Times New Roman"/>
                <w:sz w:val="24"/>
                <w:szCs w:val="24"/>
                <w:lang w:val="ru-RU"/>
              </w:rPr>
              <w:t xml:space="preserve"> и значимости для всей проектной команды. </w:t>
            </w:r>
          </w:p>
        </w:tc>
      </w:tr>
      <w:tr w:rsidR="0071523A" w:rsidRPr="0071523A" w14:paraId="5CA6869B" w14:textId="77777777" w:rsidTr="00496E08">
        <w:tc>
          <w:tcPr>
            <w:tcW w:w="4819" w:type="dxa"/>
            <w:shd w:val="clear" w:color="auto" w:fill="auto"/>
            <w:tcMar>
              <w:top w:w="100" w:type="dxa"/>
              <w:left w:w="100" w:type="dxa"/>
              <w:bottom w:w="100" w:type="dxa"/>
              <w:right w:w="100" w:type="dxa"/>
            </w:tcMar>
          </w:tcPr>
          <w:p w14:paraId="6BD869D2" w14:textId="77777777" w:rsidR="001A1646" w:rsidRPr="0071523A" w:rsidRDefault="00C36279" w:rsidP="000276C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Пятая ступень – творческие потребности (творчество, созидание, познание)</w:t>
            </w:r>
          </w:p>
        </w:tc>
        <w:tc>
          <w:tcPr>
            <w:tcW w:w="4820" w:type="dxa"/>
            <w:shd w:val="clear" w:color="auto" w:fill="auto"/>
            <w:tcMar>
              <w:top w:w="100" w:type="dxa"/>
              <w:left w:w="100" w:type="dxa"/>
              <w:bottom w:w="100" w:type="dxa"/>
              <w:right w:w="100" w:type="dxa"/>
            </w:tcMar>
          </w:tcPr>
          <w:p w14:paraId="686097A5" w14:textId="61B3CE5B" w:rsidR="001A1646" w:rsidRPr="00C23AE8" w:rsidRDefault="00C23AE8" w:rsidP="00C23AE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Руководитель проекта, несомненно, должен грамотно управлять командной, в том числе понимать характерные действия того или </w:t>
            </w:r>
            <w:r>
              <w:rPr>
                <w:rFonts w:ascii="Times New Roman" w:eastAsia="Times New Roman" w:hAnsi="Times New Roman" w:cs="Times New Roman"/>
                <w:sz w:val="24"/>
                <w:szCs w:val="24"/>
                <w:lang w:val="ru-RU"/>
              </w:rPr>
              <w:lastRenderedPageBreak/>
              <w:t xml:space="preserve">иного сотрудника в течение выполнения проекта. Для тех работников, кому важно проявлять творческий подход к решению проблем и задач, выходя за рамки традиционных методов, искать инновационные решения и идеи, следует создавать такие условия для благоприятного течения обстоятельств и удовлетворению явных потребностей пятого уровня. </w:t>
            </w:r>
          </w:p>
        </w:tc>
      </w:tr>
      <w:tr w:rsidR="0071523A" w:rsidRPr="0071523A" w14:paraId="739D460F" w14:textId="77777777" w:rsidTr="00496E08">
        <w:tc>
          <w:tcPr>
            <w:tcW w:w="4819" w:type="dxa"/>
            <w:shd w:val="clear" w:color="auto" w:fill="auto"/>
            <w:tcMar>
              <w:top w:w="100" w:type="dxa"/>
              <w:left w:w="100" w:type="dxa"/>
              <w:bottom w:w="100" w:type="dxa"/>
              <w:right w:w="100" w:type="dxa"/>
            </w:tcMar>
          </w:tcPr>
          <w:p w14:paraId="7B86D733" w14:textId="77777777" w:rsidR="001A1646" w:rsidRPr="0071523A" w:rsidRDefault="00C36279" w:rsidP="000276C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lastRenderedPageBreak/>
              <w:t>Шестая ступень – эстетические потребности (красота, гармония, порядок)</w:t>
            </w:r>
          </w:p>
        </w:tc>
        <w:tc>
          <w:tcPr>
            <w:tcW w:w="4820" w:type="dxa"/>
            <w:shd w:val="clear" w:color="auto" w:fill="auto"/>
            <w:tcMar>
              <w:top w:w="100" w:type="dxa"/>
              <w:left w:w="100" w:type="dxa"/>
              <w:bottom w:w="100" w:type="dxa"/>
              <w:right w:w="100" w:type="dxa"/>
            </w:tcMar>
          </w:tcPr>
          <w:p w14:paraId="7EFAB922" w14:textId="69B41ADF" w:rsidR="001A1646" w:rsidRPr="00C23AE8" w:rsidRDefault="00C23AE8" w:rsidP="00C23AE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Шестой уровень потребностей может быть актуален для тех специалистов, которые стремятся не только создать функционально эффективный проект</w:t>
            </w:r>
            <w:r w:rsidR="0051012D">
              <w:rPr>
                <w:rFonts w:ascii="Times New Roman" w:eastAsia="Times New Roman" w:hAnsi="Times New Roman" w:cs="Times New Roman"/>
                <w:sz w:val="24"/>
                <w:szCs w:val="24"/>
                <w:lang w:val="ru-RU"/>
              </w:rPr>
              <w:t xml:space="preserve">, соблюсти все условия подписанного договора, но и организовать привлекательный </w:t>
            </w:r>
            <w:proofErr w:type="spellStart"/>
            <w:r w:rsidR="0051012D">
              <w:rPr>
                <w:rFonts w:ascii="Times New Roman" w:eastAsia="Times New Roman" w:hAnsi="Times New Roman" w:cs="Times New Roman"/>
                <w:sz w:val="24"/>
                <w:szCs w:val="24"/>
                <w:lang w:val="ru-RU"/>
              </w:rPr>
              <w:t>визуал</w:t>
            </w:r>
            <w:proofErr w:type="spellEnd"/>
            <w:r w:rsidR="0051012D">
              <w:rPr>
                <w:rFonts w:ascii="Times New Roman" w:eastAsia="Times New Roman" w:hAnsi="Times New Roman" w:cs="Times New Roman"/>
                <w:sz w:val="24"/>
                <w:szCs w:val="24"/>
                <w:lang w:val="ru-RU"/>
              </w:rPr>
              <w:t xml:space="preserve">: разработка современного дизайна логотипа, оформление презентаций, щепетильная проработка проекта с вниманием к мелким деталям и </w:t>
            </w:r>
            <w:proofErr w:type="spellStart"/>
            <w:r w:rsidR="0051012D">
              <w:rPr>
                <w:rFonts w:ascii="Times New Roman" w:eastAsia="Times New Roman" w:hAnsi="Times New Roman" w:cs="Times New Roman"/>
                <w:sz w:val="24"/>
                <w:szCs w:val="24"/>
                <w:lang w:val="ru-RU"/>
              </w:rPr>
              <w:t>мн.др</w:t>
            </w:r>
            <w:proofErr w:type="spellEnd"/>
            <w:r w:rsidR="0051012D">
              <w:rPr>
                <w:rFonts w:ascii="Times New Roman" w:eastAsia="Times New Roman" w:hAnsi="Times New Roman" w:cs="Times New Roman"/>
                <w:sz w:val="24"/>
                <w:szCs w:val="24"/>
                <w:lang w:val="ru-RU"/>
              </w:rPr>
              <w:t>. Исключать удовлетворение таких потребностей не стоит, поэтому руководителю также рекомендуется замечать таких сотрудников и давать возможность удовлетворить эстетические потребности.</w:t>
            </w:r>
          </w:p>
        </w:tc>
      </w:tr>
      <w:tr w:rsidR="0071523A" w:rsidRPr="0071523A" w14:paraId="355AA4EF" w14:textId="77777777" w:rsidTr="00496E08">
        <w:tc>
          <w:tcPr>
            <w:tcW w:w="4819" w:type="dxa"/>
            <w:shd w:val="clear" w:color="auto" w:fill="auto"/>
            <w:tcMar>
              <w:top w:w="100" w:type="dxa"/>
              <w:left w:w="100" w:type="dxa"/>
              <w:bottom w:w="100" w:type="dxa"/>
              <w:right w:w="100" w:type="dxa"/>
            </w:tcMar>
          </w:tcPr>
          <w:p w14:paraId="73959F43" w14:textId="77777777" w:rsidR="001A1646" w:rsidRPr="0071523A" w:rsidRDefault="00C36279" w:rsidP="000276C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Седьмая ступень – духовность/самоактуализация (реализация целей, саморазвитие)</w:t>
            </w:r>
          </w:p>
        </w:tc>
        <w:tc>
          <w:tcPr>
            <w:tcW w:w="4820" w:type="dxa"/>
            <w:shd w:val="clear" w:color="auto" w:fill="auto"/>
            <w:tcMar>
              <w:top w:w="100" w:type="dxa"/>
              <w:left w:w="100" w:type="dxa"/>
              <w:bottom w:w="100" w:type="dxa"/>
              <w:right w:w="100" w:type="dxa"/>
            </w:tcMar>
          </w:tcPr>
          <w:p w14:paraId="4E0BCA3F" w14:textId="77777777" w:rsidR="001A1646" w:rsidRPr="0071523A" w:rsidRDefault="00C36279" w:rsidP="000276C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Многие проектные менеджеры считают этот уровень наиболее важным и рассматривают каждый новый проект как вызов, с помощью которого они могут достичь самореализации</w:t>
            </w:r>
            <w:r w:rsidRPr="0071523A">
              <w:rPr>
                <w:rFonts w:ascii="Times New Roman" w:eastAsia="Times New Roman" w:hAnsi="Times New Roman" w:cs="Times New Roman"/>
                <w:sz w:val="24"/>
                <w:szCs w:val="24"/>
                <w:vertAlign w:val="superscript"/>
              </w:rPr>
              <w:footnoteReference w:id="9"/>
            </w:r>
            <w:r w:rsidRPr="0071523A">
              <w:rPr>
                <w:rFonts w:ascii="Times New Roman" w:eastAsia="Times New Roman" w:hAnsi="Times New Roman" w:cs="Times New Roman"/>
                <w:sz w:val="24"/>
                <w:szCs w:val="24"/>
              </w:rPr>
              <w:t>.</w:t>
            </w:r>
          </w:p>
        </w:tc>
      </w:tr>
    </w:tbl>
    <w:p w14:paraId="71763AB0" w14:textId="77777777" w:rsidR="001A1646" w:rsidRPr="0071523A" w:rsidRDefault="001A1646" w:rsidP="0071523A">
      <w:pPr>
        <w:spacing w:line="360" w:lineRule="auto"/>
        <w:ind w:firstLine="709"/>
        <w:jc w:val="both"/>
        <w:rPr>
          <w:rFonts w:ascii="Times New Roman" w:eastAsia="Times New Roman" w:hAnsi="Times New Roman" w:cs="Times New Roman"/>
          <w:sz w:val="24"/>
          <w:szCs w:val="24"/>
        </w:rPr>
      </w:pPr>
    </w:p>
    <w:p w14:paraId="5FB67848" w14:textId="77777777"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lastRenderedPageBreak/>
        <w:t>Согласно этой теории, прежде чем перейти к удовлетворению более высоких потребностей, человек должен удовлетворить базовые. На рис.1 наглядно изображена пирамида иерархий потребностей по теории Маслоу.</w:t>
      </w:r>
    </w:p>
    <w:p w14:paraId="76315638" w14:textId="77777777" w:rsidR="001A1646" w:rsidRPr="0071523A" w:rsidRDefault="001A1646" w:rsidP="0071523A">
      <w:pPr>
        <w:spacing w:line="360" w:lineRule="auto"/>
        <w:ind w:firstLine="709"/>
        <w:jc w:val="both"/>
        <w:rPr>
          <w:rFonts w:ascii="Times New Roman" w:eastAsia="Times New Roman" w:hAnsi="Times New Roman" w:cs="Times New Roman"/>
          <w:sz w:val="24"/>
          <w:szCs w:val="24"/>
        </w:rPr>
      </w:pPr>
    </w:p>
    <w:p w14:paraId="5DC58A0B" w14:textId="62460DC5" w:rsidR="001A1646" w:rsidRPr="0071523A" w:rsidRDefault="00456D5D" w:rsidP="0051012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8B2452" wp14:editId="03085356">
            <wp:extent cx="3721395" cy="2330546"/>
            <wp:effectExtent l="0" t="0" r="0" b="0"/>
            <wp:docPr id="1929174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74153" name="Рисунок 1929174153"/>
                    <pic:cNvPicPr/>
                  </pic:nvPicPr>
                  <pic:blipFill>
                    <a:blip r:embed="rId13">
                      <a:extLst>
                        <a:ext uri="{28A0092B-C50C-407E-A947-70E740481C1C}">
                          <a14:useLocalDpi xmlns:a14="http://schemas.microsoft.com/office/drawing/2010/main" val="0"/>
                        </a:ext>
                      </a:extLst>
                    </a:blip>
                    <a:stretch>
                      <a:fillRect/>
                    </a:stretch>
                  </pic:blipFill>
                  <pic:spPr>
                    <a:xfrm>
                      <a:off x="0" y="0"/>
                      <a:ext cx="3733307" cy="2338006"/>
                    </a:xfrm>
                    <a:prstGeom prst="rect">
                      <a:avLst/>
                    </a:prstGeom>
                  </pic:spPr>
                </pic:pic>
              </a:graphicData>
            </a:graphic>
          </wp:inline>
        </w:drawing>
      </w:r>
    </w:p>
    <w:p w14:paraId="7E4DB0D1" w14:textId="77777777" w:rsidR="001A1646" w:rsidRPr="00904909" w:rsidRDefault="00C36279" w:rsidP="0051012D">
      <w:pPr>
        <w:spacing w:line="360" w:lineRule="auto"/>
        <w:ind w:firstLine="709"/>
        <w:jc w:val="center"/>
        <w:rPr>
          <w:rFonts w:ascii="Times New Roman" w:eastAsia="Times New Roman" w:hAnsi="Times New Roman" w:cs="Times New Roman"/>
          <w:iCs/>
          <w:sz w:val="20"/>
          <w:szCs w:val="20"/>
        </w:rPr>
      </w:pPr>
      <w:r w:rsidRPr="00904909">
        <w:rPr>
          <w:rFonts w:ascii="Times New Roman" w:eastAsia="Times New Roman" w:hAnsi="Times New Roman" w:cs="Times New Roman"/>
          <w:iCs/>
          <w:sz w:val="20"/>
          <w:szCs w:val="20"/>
        </w:rPr>
        <w:t>Рисунок 1 Пирамида потребностей по Маслоу</w:t>
      </w:r>
    </w:p>
    <w:p w14:paraId="0585468E" w14:textId="77777777" w:rsidR="001A1646" w:rsidRPr="0071523A" w:rsidRDefault="001A1646" w:rsidP="0071523A">
      <w:pPr>
        <w:spacing w:line="360" w:lineRule="auto"/>
        <w:ind w:firstLine="709"/>
        <w:jc w:val="both"/>
        <w:rPr>
          <w:rFonts w:ascii="Times New Roman" w:eastAsia="Times New Roman" w:hAnsi="Times New Roman" w:cs="Times New Roman"/>
          <w:sz w:val="24"/>
          <w:szCs w:val="24"/>
        </w:rPr>
      </w:pPr>
    </w:p>
    <w:p w14:paraId="64F0562E" w14:textId="77777777"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 xml:space="preserve">Американский психолог проанализировал поведение людей в вопросе удовлетворения потребностей и отмечал, что людьми движет стремление к удовлетворению как можно большего количества потребностей. Если не удовлетворены низшие потребности, человек сначала будет стараться закрыть их, а потом переходить к следующей ступени. </w:t>
      </w:r>
    </w:p>
    <w:p w14:paraId="7326FD12" w14:textId="7A48BBF7"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В вопросе рабочей мотивации по теории Маслоу существует следующие принципы вознаграждения персонала:</w:t>
      </w:r>
    </w:p>
    <w:p w14:paraId="39C79DFD" w14:textId="77777777" w:rsidR="001A1646" w:rsidRPr="004D7A69" w:rsidRDefault="00C36279" w:rsidP="004D7A69">
      <w:pPr>
        <w:pStyle w:val="af5"/>
        <w:numPr>
          <w:ilvl w:val="0"/>
          <w:numId w:val="24"/>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Базовый оклад должен удовлетворять базовые потребности</w:t>
      </w:r>
    </w:p>
    <w:p w14:paraId="3A04D5E4" w14:textId="77777777" w:rsidR="001A1646" w:rsidRPr="004D7A69" w:rsidRDefault="00C36279" w:rsidP="004D7A69">
      <w:pPr>
        <w:pStyle w:val="af5"/>
        <w:numPr>
          <w:ilvl w:val="0"/>
          <w:numId w:val="24"/>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Программы оплаты, связанные с риском, не мотивируют, так как ограничивают возможность удовлетворить потребности низшего порядка</w:t>
      </w:r>
    </w:p>
    <w:p w14:paraId="668E63A4" w14:textId="77777777" w:rsidR="001A1646" w:rsidRPr="004D7A69" w:rsidRDefault="00C36279" w:rsidP="004D7A69">
      <w:pPr>
        <w:pStyle w:val="af5"/>
        <w:numPr>
          <w:ilvl w:val="0"/>
          <w:numId w:val="24"/>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Программы участия в прибылях мотивируют, если позволяют удовлетворять высшие потребности</w:t>
      </w:r>
    </w:p>
    <w:p w14:paraId="7F918648" w14:textId="77777777" w:rsidR="001A1646" w:rsidRPr="0051012D" w:rsidRDefault="00C36279" w:rsidP="0071523A">
      <w:pPr>
        <w:spacing w:line="360" w:lineRule="auto"/>
        <w:ind w:firstLine="709"/>
        <w:jc w:val="both"/>
        <w:rPr>
          <w:rFonts w:ascii="Times New Roman" w:eastAsia="Times New Roman" w:hAnsi="Times New Roman" w:cs="Times New Roman"/>
          <w:sz w:val="24"/>
          <w:szCs w:val="24"/>
        </w:rPr>
      </w:pPr>
      <w:r w:rsidRPr="0051012D">
        <w:rPr>
          <w:rFonts w:ascii="Times New Roman" w:eastAsia="Times New Roman" w:hAnsi="Times New Roman" w:cs="Times New Roman"/>
          <w:sz w:val="24"/>
          <w:szCs w:val="24"/>
        </w:rPr>
        <w:t>Руководители проектов должны мотивировать временно назначенных сотрудников, апеллируя к их желаниям выполнить два самых низких уровня, но не давая обещаний, которые невозможно выполнить.</w:t>
      </w:r>
    </w:p>
    <w:p w14:paraId="0D475A9E" w14:textId="77777777" w:rsidR="001A1646" w:rsidRPr="0051012D" w:rsidRDefault="00C36279" w:rsidP="0071523A">
      <w:pPr>
        <w:spacing w:line="360" w:lineRule="auto"/>
        <w:ind w:firstLine="709"/>
        <w:jc w:val="both"/>
        <w:rPr>
          <w:rFonts w:ascii="Times New Roman" w:eastAsia="Times New Roman" w:hAnsi="Times New Roman" w:cs="Times New Roman"/>
          <w:sz w:val="24"/>
          <w:szCs w:val="24"/>
        </w:rPr>
      </w:pPr>
      <w:r w:rsidRPr="0051012D">
        <w:rPr>
          <w:rFonts w:ascii="Times New Roman" w:eastAsia="Times New Roman" w:hAnsi="Times New Roman" w:cs="Times New Roman"/>
          <w:sz w:val="24"/>
          <w:szCs w:val="24"/>
        </w:rPr>
        <w:t>Руководители проектов должны мотивировать, обеспечивая:</w:t>
      </w:r>
    </w:p>
    <w:p w14:paraId="056C2516" w14:textId="3AE84740" w:rsidR="001A1646" w:rsidRPr="004D7A69" w:rsidRDefault="00C36279" w:rsidP="004D7A69">
      <w:pPr>
        <w:pStyle w:val="af5"/>
        <w:numPr>
          <w:ilvl w:val="0"/>
          <w:numId w:val="25"/>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Чувство гордости или удовлетворения собственного самолюбия</w:t>
      </w:r>
    </w:p>
    <w:p w14:paraId="20D76D9F" w14:textId="7CF32E16" w:rsidR="001A1646" w:rsidRPr="004D7A69" w:rsidRDefault="00C36279" w:rsidP="004D7A69">
      <w:pPr>
        <w:pStyle w:val="af5"/>
        <w:numPr>
          <w:ilvl w:val="0"/>
          <w:numId w:val="25"/>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Уверенность в возможностях</w:t>
      </w:r>
    </w:p>
    <w:p w14:paraId="0395422F" w14:textId="4D9AF309" w:rsidR="001A1646" w:rsidRPr="004D7A69" w:rsidRDefault="00C36279" w:rsidP="004D7A69">
      <w:pPr>
        <w:pStyle w:val="af5"/>
        <w:numPr>
          <w:ilvl w:val="0"/>
          <w:numId w:val="25"/>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Уверенность в одобрении</w:t>
      </w:r>
    </w:p>
    <w:p w14:paraId="1018BB40" w14:textId="2DC11FFD" w:rsidR="001A1646" w:rsidRPr="004D7A69" w:rsidRDefault="00C36279" w:rsidP="004D7A69">
      <w:pPr>
        <w:pStyle w:val="af5"/>
        <w:numPr>
          <w:ilvl w:val="0"/>
          <w:numId w:val="25"/>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Гарантия продвижения по службе, если это возможно</w:t>
      </w:r>
    </w:p>
    <w:p w14:paraId="1FD4463E" w14:textId="261C706B" w:rsidR="001A1646" w:rsidRPr="004D7A69" w:rsidRDefault="00C36279" w:rsidP="004D7A69">
      <w:pPr>
        <w:pStyle w:val="af5"/>
        <w:numPr>
          <w:ilvl w:val="0"/>
          <w:numId w:val="25"/>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lastRenderedPageBreak/>
        <w:t>Безопасность продвижения, если это возможно</w:t>
      </w:r>
    </w:p>
    <w:p w14:paraId="2D9770A5" w14:textId="3425BC1E" w:rsidR="001A1646" w:rsidRPr="004D7A69" w:rsidRDefault="00C36279" w:rsidP="004D7A69">
      <w:pPr>
        <w:pStyle w:val="af5"/>
        <w:numPr>
          <w:ilvl w:val="0"/>
          <w:numId w:val="25"/>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Уверенность в признании</w:t>
      </w:r>
    </w:p>
    <w:p w14:paraId="25C945A8" w14:textId="11C9C9FA" w:rsidR="001A1646" w:rsidRPr="004D7A69" w:rsidRDefault="00C36279" w:rsidP="004D7A69">
      <w:pPr>
        <w:pStyle w:val="af5"/>
        <w:numPr>
          <w:ilvl w:val="0"/>
          <w:numId w:val="25"/>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Средство для улучшения работы, а не для сохранения места работы</w:t>
      </w:r>
      <w:r w:rsidR="0051012D">
        <w:rPr>
          <w:rStyle w:val="afa"/>
          <w:rFonts w:ascii="Times New Roman" w:eastAsia="Times New Roman" w:hAnsi="Times New Roman" w:cs="Times New Roman"/>
          <w:sz w:val="24"/>
          <w:szCs w:val="24"/>
        </w:rPr>
        <w:footnoteReference w:id="10"/>
      </w:r>
      <w:r w:rsidRPr="004D7A69">
        <w:rPr>
          <w:rFonts w:ascii="Times New Roman" w:eastAsia="Times New Roman" w:hAnsi="Times New Roman" w:cs="Times New Roman"/>
          <w:sz w:val="24"/>
          <w:szCs w:val="24"/>
        </w:rPr>
        <w:t>.</w:t>
      </w:r>
    </w:p>
    <w:p w14:paraId="12A2FCD2" w14:textId="77777777" w:rsidR="0051012D" w:rsidRDefault="0051012D" w:rsidP="007C2DAD">
      <w:pPr>
        <w:spacing w:line="360" w:lineRule="auto"/>
        <w:ind w:firstLine="709"/>
        <w:rPr>
          <w:rFonts w:ascii="Times New Roman" w:hAnsi="Times New Roman" w:cs="Times New Roman"/>
          <w:b/>
          <w:bCs/>
          <w:sz w:val="24"/>
          <w:szCs w:val="24"/>
        </w:rPr>
      </w:pPr>
      <w:bookmarkStart w:id="10" w:name="_i7khp9ec10ew" w:colFirst="0" w:colLast="0"/>
      <w:bookmarkEnd w:id="10"/>
    </w:p>
    <w:p w14:paraId="605BA393" w14:textId="344693DB" w:rsidR="001A1646" w:rsidRPr="007C2DAD" w:rsidRDefault="00C36279" w:rsidP="007C2DAD">
      <w:pPr>
        <w:spacing w:line="360" w:lineRule="auto"/>
        <w:ind w:firstLine="709"/>
        <w:rPr>
          <w:rFonts w:ascii="Times New Roman" w:hAnsi="Times New Roman" w:cs="Times New Roman"/>
          <w:b/>
          <w:bCs/>
          <w:sz w:val="24"/>
          <w:szCs w:val="24"/>
        </w:rPr>
      </w:pPr>
      <w:r w:rsidRPr="007C2DAD">
        <w:rPr>
          <w:rFonts w:ascii="Times New Roman" w:hAnsi="Times New Roman" w:cs="Times New Roman"/>
          <w:b/>
          <w:bCs/>
          <w:sz w:val="24"/>
          <w:szCs w:val="24"/>
        </w:rPr>
        <w:t xml:space="preserve">Теория </w:t>
      </w:r>
      <w:proofErr w:type="spellStart"/>
      <w:r w:rsidRPr="007C2DAD">
        <w:rPr>
          <w:rFonts w:ascii="Times New Roman" w:hAnsi="Times New Roman" w:cs="Times New Roman"/>
          <w:b/>
          <w:bCs/>
          <w:sz w:val="24"/>
          <w:szCs w:val="24"/>
        </w:rPr>
        <w:t>Герцберга</w:t>
      </w:r>
      <w:proofErr w:type="spellEnd"/>
    </w:p>
    <w:p w14:paraId="369F2534" w14:textId="72EA90B0"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Вторая теория, которую стоит упомянуть, это двухфакторная теория мотивации Ф.</w:t>
      </w:r>
      <w:r w:rsidR="007C2DAD">
        <w:rPr>
          <w:rFonts w:ascii="Times New Roman" w:eastAsia="Times New Roman" w:hAnsi="Times New Roman" w:cs="Times New Roman"/>
          <w:sz w:val="24"/>
          <w:szCs w:val="24"/>
          <w:lang w:val="ru-RU"/>
        </w:rPr>
        <w:t> </w:t>
      </w:r>
      <w:proofErr w:type="spellStart"/>
      <w:r w:rsidRPr="0071523A">
        <w:rPr>
          <w:rFonts w:ascii="Times New Roman" w:eastAsia="Times New Roman" w:hAnsi="Times New Roman" w:cs="Times New Roman"/>
          <w:sz w:val="24"/>
          <w:szCs w:val="24"/>
        </w:rPr>
        <w:t>Герцберга</w:t>
      </w:r>
      <w:proofErr w:type="spellEnd"/>
      <w:r w:rsidRPr="0071523A">
        <w:rPr>
          <w:rFonts w:ascii="Times New Roman" w:eastAsia="Times New Roman" w:hAnsi="Times New Roman" w:cs="Times New Roman"/>
          <w:sz w:val="24"/>
          <w:szCs w:val="24"/>
        </w:rPr>
        <w:t xml:space="preserve">. Она предполагает, что на мотивацию влияют два основных фактора: гигиенические и мотивационные. </w:t>
      </w:r>
    </w:p>
    <w:p w14:paraId="12631DD3" w14:textId="7887259D"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 xml:space="preserve">Гигиенические факторы </w:t>
      </w:r>
      <w:r w:rsidR="00F140C7">
        <w:rPr>
          <w:rFonts w:ascii="Times New Roman" w:eastAsia="Times New Roman" w:hAnsi="Times New Roman" w:cs="Times New Roman"/>
          <w:sz w:val="24"/>
          <w:szCs w:val="24"/>
          <w:lang w:val="ru-RU"/>
        </w:rPr>
        <w:t>предотвращают</w:t>
      </w:r>
      <w:r w:rsidRPr="0071523A">
        <w:rPr>
          <w:rFonts w:ascii="Times New Roman" w:eastAsia="Times New Roman" w:hAnsi="Times New Roman" w:cs="Times New Roman"/>
          <w:sz w:val="24"/>
          <w:szCs w:val="24"/>
        </w:rPr>
        <w:t xml:space="preserve"> неудовлетворенность</w:t>
      </w:r>
      <w:r w:rsidR="002415B3">
        <w:rPr>
          <w:rFonts w:ascii="Times New Roman" w:eastAsia="Times New Roman" w:hAnsi="Times New Roman" w:cs="Times New Roman"/>
          <w:sz w:val="24"/>
          <w:szCs w:val="24"/>
          <w:lang w:val="ru-RU"/>
        </w:rPr>
        <w:t xml:space="preserve"> и снижают повышенную текучесть персонала</w:t>
      </w:r>
      <w:r w:rsidR="002415B3">
        <w:rPr>
          <w:rStyle w:val="afa"/>
          <w:rFonts w:ascii="Times New Roman" w:eastAsia="Times New Roman" w:hAnsi="Times New Roman" w:cs="Times New Roman"/>
          <w:sz w:val="24"/>
          <w:szCs w:val="24"/>
          <w:lang w:val="ru-RU"/>
        </w:rPr>
        <w:footnoteReference w:id="11"/>
      </w:r>
      <w:r w:rsidR="002415B3">
        <w:rPr>
          <w:rFonts w:ascii="Times New Roman" w:eastAsia="Times New Roman" w:hAnsi="Times New Roman" w:cs="Times New Roman"/>
          <w:sz w:val="24"/>
          <w:szCs w:val="24"/>
          <w:lang w:val="ru-RU"/>
        </w:rPr>
        <w:t xml:space="preserve">. К данной группе факторов можно отнести: </w:t>
      </w:r>
      <w:r w:rsidRPr="0071523A">
        <w:rPr>
          <w:rFonts w:ascii="Times New Roman" w:eastAsia="Times New Roman" w:hAnsi="Times New Roman" w:cs="Times New Roman"/>
          <w:sz w:val="24"/>
          <w:szCs w:val="24"/>
        </w:rPr>
        <w:t>политик</w:t>
      </w:r>
      <w:r w:rsidR="002415B3">
        <w:rPr>
          <w:rFonts w:ascii="Times New Roman" w:eastAsia="Times New Roman" w:hAnsi="Times New Roman" w:cs="Times New Roman"/>
          <w:sz w:val="24"/>
          <w:szCs w:val="24"/>
          <w:lang w:val="ru-RU"/>
        </w:rPr>
        <w:t>а</w:t>
      </w:r>
      <w:r w:rsidRPr="0071523A">
        <w:rPr>
          <w:rFonts w:ascii="Times New Roman" w:eastAsia="Times New Roman" w:hAnsi="Times New Roman" w:cs="Times New Roman"/>
          <w:sz w:val="24"/>
          <w:szCs w:val="24"/>
        </w:rPr>
        <w:t xml:space="preserve"> организации и практик</w:t>
      </w:r>
      <w:r w:rsidR="009E064A">
        <w:rPr>
          <w:rFonts w:ascii="Times New Roman" w:eastAsia="Times New Roman" w:hAnsi="Times New Roman" w:cs="Times New Roman"/>
          <w:sz w:val="24"/>
          <w:szCs w:val="24"/>
          <w:lang w:val="ru-RU"/>
        </w:rPr>
        <w:t>а</w:t>
      </w:r>
      <w:r w:rsidRPr="0071523A">
        <w:rPr>
          <w:rFonts w:ascii="Times New Roman" w:eastAsia="Times New Roman" w:hAnsi="Times New Roman" w:cs="Times New Roman"/>
          <w:sz w:val="24"/>
          <w:szCs w:val="24"/>
        </w:rPr>
        <w:t xml:space="preserve"> управления, контроль, условия труда, заработную плату, отношения с коллегами и руководством, статус и безопасность. </w:t>
      </w:r>
    </w:p>
    <w:p w14:paraId="7BD1804A" w14:textId="415EFF00" w:rsidR="004D7A69" w:rsidRDefault="00C36279" w:rsidP="004D7A69">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Следующая категория – мотивационные факторы: достижения, признание</w:t>
      </w:r>
      <w:r w:rsidR="002415B3">
        <w:rPr>
          <w:rFonts w:ascii="Times New Roman" w:eastAsia="Times New Roman" w:hAnsi="Times New Roman" w:cs="Times New Roman"/>
          <w:sz w:val="24"/>
          <w:szCs w:val="24"/>
          <w:lang w:val="ru-RU"/>
        </w:rPr>
        <w:t xml:space="preserve"> и одобрение высоких результатов со стороны </w:t>
      </w:r>
      <w:r w:rsidR="006E1972">
        <w:rPr>
          <w:rFonts w:ascii="Times New Roman" w:eastAsia="Times New Roman" w:hAnsi="Times New Roman" w:cs="Times New Roman"/>
          <w:sz w:val="24"/>
          <w:szCs w:val="24"/>
          <w:lang w:val="ru-RU"/>
        </w:rPr>
        <w:t>руководства</w:t>
      </w:r>
      <w:r w:rsidRPr="0071523A">
        <w:rPr>
          <w:rFonts w:ascii="Times New Roman" w:eastAsia="Times New Roman" w:hAnsi="Times New Roman" w:cs="Times New Roman"/>
          <w:sz w:val="24"/>
          <w:szCs w:val="24"/>
        </w:rPr>
        <w:t xml:space="preserve">, </w:t>
      </w:r>
      <w:r w:rsidR="002415B3">
        <w:rPr>
          <w:rFonts w:ascii="Times New Roman" w:eastAsia="Times New Roman" w:hAnsi="Times New Roman" w:cs="Times New Roman"/>
          <w:sz w:val="24"/>
          <w:szCs w:val="24"/>
          <w:lang w:val="ru-RU"/>
        </w:rPr>
        <w:t xml:space="preserve">возможность творчества, наличие персональной </w:t>
      </w:r>
      <w:r w:rsidR="002415B3" w:rsidRPr="0071523A">
        <w:rPr>
          <w:rFonts w:ascii="Times New Roman" w:eastAsia="Times New Roman" w:hAnsi="Times New Roman" w:cs="Times New Roman"/>
          <w:sz w:val="24"/>
          <w:szCs w:val="24"/>
        </w:rPr>
        <w:t>ответственности</w:t>
      </w:r>
      <w:r w:rsidRPr="0071523A">
        <w:rPr>
          <w:rFonts w:ascii="Times New Roman" w:eastAsia="Times New Roman" w:hAnsi="Times New Roman" w:cs="Times New Roman"/>
          <w:sz w:val="24"/>
          <w:szCs w:val="24"/>
        </w:rPr>
        <w:t xml:space="preserve"> и продвижение по карьерной лестнице. Задача менеджмента - устранение раздражителей и использование мотиваторов</w:t>
      </w:r>
      <w:r w:rsidRPr="0071523A">
        <w:rPr>
          <w:rFonts w:ascii="Times New Roman" w:eastAsia="Times New Roman" w:hAnsi="Times New Roman" w:cs="Times New Roman"/>
          <w:sz w:val="24"/>
          <w:szCs w:val="24"/>
          <w:vertAlign w:val="superscript"/>
        </w:rPr>
        <w:footnoteReference w:id="12"/>
      </w:r>
      <w:r w:rsidRPr="0071523A">
        <w:rPr>
          <w:rFonts w:ascii="Times New Roman" w:eastAsia="Times New Roman" w:hAnsi="Times New Roman" w:cs="Times New Roman"/>
          <w:sz w:val="24"/>
          <w:szCs w:val="24"/>
        </w:rPr>
        <w:t xml:space="preserve">. По теории существует следующие принципы вознаграждения персонала: </w:t>
      </w:r>
    </w:p>
    <w:p w14:paraId="1271025E" w14:textId="77777777" w:rsidR="004D7A69" w:rsidRPr="004D7A69" w:rsidRDefault="00C36279" w:rsidP="004D7A69">
      <w:pPr>
        <w:pStyle w:val="af5"/>
        <w:numPr>
          <w:ilvl w:val="0"/>
          <w:numId w:val="23"/>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Базовый оклад должен обеспечить экономическими средствами для удовлетворения гигиенических потребностей, но не может мотивировать производительность.</w:t>
      </w:r>
      <w:r w:rsidR="004D7A69" w:rsidRPr="004D7A69">
        <w:rPr>
          <w:rFonts w:ascii="Times New Roman" w:eastAsia="Times New Roman" w:hAnsi="Times New Roman" w:cs="Times New Roman"/>
          <w:sz w:val="24"/>
          <w:szCs w:val="24"/>
          <w:lang w:val="ru-RU"/>
        </w:rPr>
        <w:t xml:space="preserve"> </w:t>
      </w:r>
    </w:p>
    <w:p w14:paraId="576E45D4" w14:textId="77777777" w:rsidR="004D7A69" w:rsidRPr="004D7A69" w:rsidRDefault="00C36279" w:rsidP="004D7A69">
      <w:pPr>
        <w:pStyle w:val="af5"/>
        <w:numPr>
          <w:ilvl w:val="0"/>
          <w:numId w:val="23"/>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Эффективность труда достигается за счет вознаграждений – выплат, превышающих уровень, необходимый для удовлетворения базовых потребностей.</w:t>
      </w:r>
      <w:r w:rsidR="004D7A69" w:rsidRPr="004D7A69">
        <w:rPr>
          <w:rFonts w:ascii="Times New Roman" w:eastAsia="Times New Roman" w:hAnsi="Times New Roman" w:cs="Times New Roman"/>
          <w:sz w:val="24"/>
          <w:szCs w:val="24"/>
          <w:lang w:val="ru-RU"/>
        </w:rPr>
        <w:t xml:space="preserve"> </w:t>
      </w:r>
    </w:p>
    <w:p w14:paraId="22EEFB26" w14:textId="77777777" w:rsidR="004D7A69" w:rsidRPr="004D7A69" w:rsidRDefault="00C36279" w:rsidP="004D7A69">
      <w:pPr>
        <w:pStyle w:val="af5"/>
        <w:numPr>
          <w:ilvl w:val="0"/>
          <w:numId w:val="23"/>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Премирование повышает мотивацию в той мере, в которой удовлетворяет высшие потребности (признания, достижения, удовольствия).</w:t>
      </w:r>
      <w:r w:rsidR="004D7A69" w:rsidRPr="004D7A69">
        <w:rPr>
          <w:rFonts w:ascii="Times New Roman" w:eastAsia="Times New Roman" w:hAnsi="Times New Roman" w:cs="Times New Roman"/>
          <w:sz w:val="24"/>
          <w:szCs w:val="24"/>
          <w:lang w:val="ru-RU"/>
        </w:rPr>
        <w:t xml:space="preserve"> </w:t>
      </w:r>
    </w:p>
    <w:p w14:paraId="5BA15BF4" w14:textId="77777777" w:rsidR="006E1972" w:rsidRDefault="00C36279" w:rsidP="006E1972">
      <w:pPr>
        <w:pStyle w:val="af5"/>
        <w:numPr>
          <w:ilvl w:val="0"/>
          <w:numId w:val="23"/>
        </w:numPr>
        <w:spacing w:line="360" w:lineRule="auto"/>
        <w:jc w:val="both"/>
        <w:rPr>
          <w:rFonts w:ascii="Times New Roman" w:eastAsia="Times New Roman" w:hAnsi="Times New Roman" w:cs="Times New Roman"/>
          <w:sz w:val="24"/>
          <w:szCs w:val="24"/>
        </w:rPr>
      </w:pPr>
      <w:r w:rsidRPr="004D7A69">
        <w:rPr>
          <w:rFonts w:ascii="Times New Roman" w:eastAsia="Times New Roman" w:hAnsi="Times New Roman" w:cs="Times New Roman"/>
          <w:sz w:val="24"/>
          <w:szCs w:val="24"/>
        </w:rPr>
        <w:t>На эффективность премирования влияют отношения в коллективе, условия работы, ответственность.</w:t>
      </w:r>
    </w:p>
    <w:p w14:paraId="7DFBD471" w14:textId="513AE649" w:rsidR="006E1972" w:rsidRPr="006E1972" w:rsidRDefault="004D7A69" w:rsidP="006E1972">
      <w:pPr>
        <w:spacing w:line="360" w:lineRule="auto"/>
        <w:ind w:firstLine="709"/>
        <w:jc w:val="both"/>
        <w:rPr>
          <w:rFonts w:ascii="Times New Roman" w:eastAsia="Times New Roman" w:hAnsi="Times New Roman" w:cs="Times New Roman"/>
          <w:sz w:val="24"/>
          <w:szCs w:val="24"/>
        </w:rPr>
      </w:pPr>
      <w:r w:rsidRPr="006E1972">
        <w:rPr>
          <w:rFonts w:ascii="Times New Roman" w:eastAsia="Times New Roman" w:hAnsi="Times New Roman" w:cs="Times New Roman"/>
          <w:sz w:val="24"/>
          <w:szCs w:val="24"/>
          <w:lang w:val="ru-RU"/>
        </w:rPr>
        <w:lastRenderedPageBreak/>
        <w:t xml:space="preserve">Применение теории </w:t>
      </w:r>
      <w:proofErr w:type="spellStart"/>
      <w:r w:rsidRPr="006E1972">
        <w:rPr>
          <w:rFonts w:ascii="Times New Roman" w:eastAsia="Times New Roman" w:hAnsi="Times New Roman" w:cs="Times New Roman"/>
          <w:sz w:val="24"/>
          <w:szCs w:val="24"/>
          <w:lang w:val="ru-RU"/>
        </w:rPr>
        <w:t>Герцберга</w:t>
      </w:r>
      <w:proofErr w:type="spellEnd"/>
      <w:r w:rsidRPr="006E1972">
        <w:rPr>
          <w:rFonts w:ascii="Times New Roman" w:eastAsia="Times New Roman" w:hAnsi="Times New Roman" w:cs="Times New Roman"/>
          <w:sz w:val="24"/>
          <w:szCs w:val="24"/>
          <w:lang w:val="ru-RU"/>
        </w:rPr>
        <w:t xml:space="preserve"> в проектной работе может выглядеть следующим образом:</w:t>
      </w:r>
      <w:r w:rsidR="006E1972" w:rsidRPr="006E1972">
        <w:rPr>
          <w:rFonts w:ascii="Times New Roman" w:eastAsia="Times New Roman" w:hAnsi="Times New Roman" w:cs="Times New Roman"/>
          <w:sz w:val="24"/>
          <w:szCs w:val="24"/>
          <w:lang w:val="ru-RU"/>
        </w:rPr>
        <w:t xml:space="preserve"> </w:t>
      </w:r>
    </w:p>
    <w:p w14:paraId="25176872" w14:textId="4111E3F8" w:rsidR="004D7A69" w:rsidRDefault="004D7A69" w:rsidP="006E1972">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Гигиенические факторы</w:t>
      </w:r>
      <w:r w:rsidR="006E1972">
        <w:rPr>
          <w:rFonts w:ascii="Times New Roman" w:eastAsia="Times New Roman" w:hAnsi="Times New Roman" w:cs="Times New Roman"/>
          <w:sz w:val="24"/>
          <w:szCs w:val="24"/>
          <w:lang w:val="ru-RU"/>
        </w:rPr>
        <w:t xml:space="preserve">: обеспечение комфортных условий работы для членов команды, доступ к необходимому оборудованию и технологиям, прозрачные и справедливые процедуры и политика в проекте, </w:t>
      </w:r>
      <w:proofErr w:type="spellStart"/>
      <w:r w:rsidR="006E1972">
        <w:rPr>
          <w:rFonts w:ascii="Times New Roman" w:eastAsia="Times New Roman" w:hAnsi="Times New Roman" w:cs="Times New Roman"/>
          <w:sz w:val="24"/>
          <w:szCs w:val="24"/>
          <w:lang w:val="ru-RU"/>
        </w:rPr>
        <w:t>проджект</w:t>
      </w:r>
      <w:proofErr w:type="spellEnd"/>
      <w:r w:rsidR="006E1972">
        <w:rPr>
          <w:rFonts w:ascii="Times New Roman" w:eastAsia="Times New Roman" w:hAnsi="Times New Roman" w:cs="Times New Roman"/>
          <w:sz w:val="24"/>
          <w:szCs w:val="24"/>
          <w:lang w:val="ru-RU"/>
        </w:rPr>
        <w:t>-руководитель должен также обеспечить поддержку и управление членами команды, вознаграждения за выполнение проекта.</w:t>
      </w:r>
    </w:p>
    <w:p w14:paraId="76A9A64B" w14:textId="24C445AE" w:rsidR="004D7A69" w:rsidRDefault="004D7A69" w:rsidP="006E1972">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Мотивационные факторы</w:t>
      </w:r>
      <w:r w:rsidR="006E1972">
        <w:rPr>
          <w:rFonts w:ascii="Times New Roman" w:eastAsia="Times New Roman" w:hAnsi="Times New Roman" w:cs="Times New Roman"/>
          <w:sz w:val="24"/>
          <w:szCs w:val="24"/>
          <w:lang w:val="ru-RU"/>
        </w:rPr>
        <w:t xml:space="preserve">: активное поощрение и признание заслуг как команды в целом, так и персонально членов проекта, создать условия для личного и профессионального роста, каждый сотрудник, участвующий в проектной работе, должен четко понимать свои задачи и обязанности для определения зон ответственности и грамотного выполнения поставленных установок, распределение задач по проекту таким образом, чтобы была возможность проявить свои навыки и таланты. </w:t>
      </w:r>
    </w:p>
    <w:p w14:paraId="18B1DB96" w14:textId="77777777" w:rsidR="006E1972" w:rsidRPr="004D7A69" w:rsidRDefault="006E1972" w:rsidP="0051012D">
      <w:pPr>
        <w:spacing w:line="360" w:lineRule="auto"/>
        <w:ind w:left="709"/>
        <w:jc w:val="both"/>
        <w:rPr>
          <w:rFonts w:ascii="Times New Roman" w:eastAsia="Times New Roman" w:hAnsi="Times New Roman" w:cs="Times New Roman"/>
          <w:sz w:val="24"/>
          <w:szCs w:val="24"/>
          <w:lang w:val="ru-RU"/>
        </w:rPr>
      </w:pPr>
    </w:p>
    <w:p w14:paraId="5B4B6C1A" w14:textId="2BAA1CA3" w:rsidR="001A1646" w:rsidRPr="00E27EDF" w:rsidRDefault="00C36279" w:rsidP="007C2DAD">
      <w:pPr>
        <w:spacing w:line="360" w:lineRule="auto"/>
        <w:ind w:firstLine="709"/>
        <w:rPr>
          <w:rFonts w:ascii="Times New Roman" w:hAnsi="Times New Roman" w:cs="Times New Roman"/>
          <w:b/>
          <w:sz w:val="24"/>
          <w:szCs w:val="24"/>
          <w:lang w:val="ru-RU"/>
        </w:rPr>
      </w:pPr>
      <w:bookmarkStart w:id="11" w:name="_dqjf5or245dl" w:colFirst="0" w:colLast="0"/>
      <w:bookmarkEnd w:id="11"/>
      <w:r w:rsidRPr="00F71991">
        <w:rPr>
          <w:rFonts w:ascii="Times New Roman" w:hAnsi="Times New Roman" w:cs="Times New Roman"/>
          <w:b/>
          <w:sz w:val="24"/>
          <w:szCs w:val="24"/>
        </w:rPr>
        <w:t>Теории X</w:t>
      </w:r>
      <w:r w:rsidR="00E27EDF">
        <w:rPr>
          <w:rFonts w:ascii="Times New Roman" w:hAnsi="Times New Roman" w:cs="Times New Roman"/>
          <w:b/>
          <w:sz w:val="24"/>
          <w:szCs w:val="24"/>
          <w:lang w:val="ru-RU"/>
        </w:rPr>
        <w:t xml:space="preserve"> и </w:t>
      </w:r>
      <w:r w:rsidR="00E27EDF">
        <w:rPr>
          <w:rFonts w:ascii="Times New Roman" w:hAnsi="Times New Roman" w:cs="Times New Roman"/>
          <w:b/>
          <w:sz w:val="24"/>
          <w:szCs w:val="24"/>
          <w:lang w:val="en-US"/>
        </w:rPr>
        <w:t>Y</w:t>
      </w:r>
    </w:p>
    <w:p w14:paraId="777EFC7B" w14:textId="1E2647C0" w:rsidR="001A1646" w:rsidRPr="00980B01" w:rsidRDefault="00C36279" w:rsidP="0071523A">
      <w:pPr>
        <w:spacing w:line="360" w:lineRule="auto"/>
        <w:ind w:firstLine="709"/>
        <w:jc w:val="both"/>
        <w:rPr>
          <w:rFonts w:ascii="Times New Roman" w:eastAsia="Times New Roman" w:hAnsi="Times New Roman" w:cs="Times New Roman"/>
          <w:sz w:val="24"/>
          <w:szCs w:val="24"/>
          <w:lang w:val="ru-RU"/>
        </w:rPr>
      </w:pPr>
      <w:r w:rsidRPr="0071523A">
        <w:rPr>
          <w:rFonts w:ascii="Times New Roman" w:eastAsia="Times New Roman" w:hAnsi="Times New Roman" w:cs="Times New Roman"/>
          <w:sz w:val="24"/>
          <w:szCs w:val="24"/>
        </w:rPr>
        <w:t xml:space="preserve">Макгрегор предложил две теории мотивации, известные как теории X и Y, </w:t>
      </w:r>
      <w:r w:rsidR="00980B01">
        <w:rPr>
          <w:rFonts w:ascii="Times New Roman" w:eastAsia="Times New Roman" w:hAnsi="Times New Roman" w:cs="Times New Roman"/>
          <w:sz w:val="24"/>
          <w:szCs w:val="24"/>
          <w:lang w:val="ru-RU"/>
        </w:rPr>
        <w:t>которые также стоит рассмотреть через призму особенностей проектного управления. В</w:t>
      </w:r>
      <w:r w:rsidRPr="0071523A">
        <w:rPr>
          <w:rFonts w:ascii="Times New Roman" w:eastAsia="Times New Roman" w:hAnsi="Times New Roman" w:cs="Times New Roman"/>
          <w:sz w:val="24"/>
          <w:szCs w:val="24"/>
        </w:rPr>
        <w:t xml:space="preserve"> </w:t>
      </w:r>
      <w:proofErr w:type="spellStart"/>
      <w:r w:rsidRPr="0071523A">
        <w:rPr>
          <w:rFonts w:ascii="Times New Roman" w:eastAsia="Times New Roman" w:hAnsi="Times New Roman" w:cs="Times New Roman"/>
          <w:sz w:val="24"/>
          <w:szCs w:val="24"/>
        </w:rPr>
        <w:t>табл</w:t>
      </w:r>
      <w:proofErr w:type="spellEnd"/>
      <w:r w:rsidR="00980B01">
        <w:rPr>
          <w:rFonts w:ascii="Times New Roman" w:eastAsia="Times New Roman" w:hAnsi="Times New Roman" w:cs="Times New Roman"/>
          <w:sz w:val="24"/>
          <w:szCs w:val="24"/>
          <w:lang w:val="ru-RU"/>
        </w:rPr>
        <w:t>.</w:t>
      </w:r>
      <w:r w:rsidRPr="0071523A">
        <w:rPr>
          <w:rFonts w:ascii="Times New Roman" w:eastAsia="Times New Roman" w:hAnsi="Times New Roman" w:cs="Times New Roman"/>
          <w:sz w:val="24"/>
          <w:szCs w:val="24"/>
        </w:rPr>
        <w:t xml:space="preserve"> 2</w:t>
      </w:r>
      <w:r w:rsidR="00980B01">
        <w:rPr>
          <w:rFonts w:ascii="Times New Roman" w:eastAsia="Times New Roman" w:hAnsi="Times New Roman" w:cs="Times New Roman"/>
          <w:sz w:val="24"/>
          <w:szCs w:val="24"/>
          <w:lang w:val="ru-RU"/>
        </w:rPr>
        <w:t xml:space="preserve"> приведено содержание теорий </w:t>
      </w:r>
      <w:r w:rsidR="00980B01">
        <w:rPr>
          <w:rFonts w:ascii="Times New Roman" w:eastAsia="Times New Roman" w:hAnsi="Times New Roman" w:cs="Times New Roman"/>
          <w:sz w:val="24"/>
          <w:szCs w:val="24"/>
          <w:lang w:val="en-US"/>
        </w:rPr>
        <w:t>X</w:t>
      </w:r>
      <w:r w:rsidR="00980B01" w:rsidRPr="00980B01">
        <w:rPr>
          <w:rFonts w:ascii="Times New Roman" w:eastAsia="Times New Roman" w:hAnsi="Times New Roman" w:cs="Times New Roman"/>
          <w:sz w:val="24"/>
          <w:szCs w:val="24"/>
          <w:lang w:val="ru-RU"/>
        </w:rPr>
        <w:t xml:space="preserve"> </w:t>
      </w:r>
      <w:r w:rsidR="00980B01">
        <w:rPr>
          <w:rFonts w:ascii="Times New Roman" w:eastAsia="Times New Roman" w:hAnsi="Times New Roman" w:cs="Times New Roman"/>
          <w:sz w:val="24"/>
          <w:szCs w:val="24"/>
          <w:lang w:val="ru-RU"/>
        </w:rPr>
        <w:t xml:space="preserve">и </w:t>
      </w:r>
      <w:r w:rsidR="00980B01">
        <w:rPr>
          <w:rFonts w:ascii="Times New Roman" w:eastAsia="Times New Roman" w:hAnsi="Times New Roman" w:cs="Times New Roman"/>
          <w:sz w:val="24"/>
          <w:szCs w:val="24"/>
          <w:lang w:val="en-US"/>
        </w:rPr>
        <w:t>Y</w:t>
      </w:r>
      <w:r w:rsidR="00980B01">
        <w:rPr>
          <w:rFonts w:ascii="Times New Roman" w:eastAsia="Times New Roman" w:hAnsi="Times New Roman" w:cs="Times New Roman"/>
          <w:sz w:val="24"/>
          <w:szCs w:val="24"/>
          <w:lang w:val="ru-RU"/>
        </w:rPr>
        <w:t>.</w:t>
      </w:r>
    </w:p>
    <w:p w14:paraId="5DA8EF1F" w14:textId="77777777" w:rsidR="001A1646" w:rsidRPr="00904909" w:rsidRDefault="00C36279" w:rsidP="009E064A">
      <w:pPr>
        <w:spacing w:line="360" w:lineRule="auto"/>
        <w:ind w:firstLine="709"/>
        <w:jc w:val="right"/>
        <w:rPr>
          <w:rFonts w:ascii="Times New Roman" w:eastAsia="Times New Roman" w:hAnsi="Times New Roman" w:cs="Times New Roman"/>
          <w:iCs/>
          <w:sz w:val="20"/>
          <w:szCs w:val="20"/>
        </w:rPr>
      </w:pPr>
      <w:r w:rsidRPr="00904909">
        <w:rPr>
          <w:rFonts w:ascii="Times New Roman" w:eastAsia="Times New Roman" w:hAnsi="Times New Roman" w:cs="Times New Roman"/>
          <w:iCs/>
          <w:sz w:val="20"/>
          <w:szCs w:val="20"/>
        </w:rPr>
        <w:t>Таблица 2 Теории X и Y</w:t>
      </w:r>
    </w:p>
    <w:tbl>
      <w:tblPr>
        <w:tblStyle w:val="a6"/>
        <w:tblW w:w="9639"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71523A" w:rsidRPr="0071523A" w14:paraId="72541DFA" w14:textId="77777777" w:rsidTr="007C2DAD">
        <w:trPr>
          <w:trHeight w:val="509"/>
        </w:trPr>
        <w:tc>
          <w:tcPr>
            <w:tcW w:w="4819" w:type="dxa"/>
            <w:shd w:val="clear" w:color="auto" w:fill="auto"/>
            <w:tcMar>
              <w:top w:w="100" w:type="dxa"/>
              <w:left w:w="100" w:type="dxa"/>
              <w:bottom w:w="100" w:type="dxa"/>
              <w:right w:w="100" w:type="dxa"/>
            </w:tcMar>
          </w:tcPr>
          <w:p w14:paraId="34EA5C97" w14:textId="77777777" w:rsidR="001A1646" w:rsidRPr="0071523A" w:rsidRDefault="00C36279" w:rsidP="00904909">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71523A">
              <w:rPr>
                <w:rFonts w:ascii="Times New Roman" w:eastAsia="Times New Roman" w:hAnsi="Times New Roman" w:cs="Times New Roman"/>
                <w:b/>
                <w:sz w:val="24"/>
                <w:szCs w:val="24"/>
              </w:rPr>
              <w:t>В общем виде</w:t>
            </w:r>
          </w:p>
        </w:tc>
        <w:tc>
          <w:tcPr>
            <w:tcW w:w="4820" w:type="dxa"/>
            <w:shd w:val="clear" w:color="auto" w:fill="auto"/>
            <w:tcMar>
              <w:top w:w="100" w:type="dxa"/>
              <w:left w:w="100" w:type="dxa"/>
              <w:bottom w:w="100" w:type="dxa"/>
              <w:right w:w="100" w:type="dxa"/>
            </w:tcMar>
          </w:tcPr>
          <w:p w14:paraId="1DEEEF04" w14:textId="77777777" w:rsidR="001A1646" w:rsidRPr="0071523A" w:rsidRDefault="00C36279" w:rsidP="00904909">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71523A">
              <w:rPr>
                <w:rFonts w:ascii="Times New Roman" w:eastAsia="Times New Roman" w:hAnsi="Times New Roman" w:cs="Times New Roman"/>
                <w:b/>
                <w:sz w:val="24"/>
                <w:szCs w:val="24"/>
              </w:rPr>
              <w:t>В проектной деятельности</w:t>
            </w:r>
          </w:p>
        </w:tc>
      </w:tr>
      <w:tr w:rsidR="0071523A" w:rsidRPr="0071523A" w14:paraId="7ADF9395" w14:textId="77777777" w:rsidTr="007C2DAD">
        <w:trPr>
          <w:trHeight w:val="395"/>
        </w:trPr>
        <w:tc>
          <w:tcPr>
            <w:tcW w:w="9639" w:type="dxa"/>
            <w:gridSpan w:val="2"/>
            <w:shd w:val="clear" w:color="auto" w:fill="auto"/>
            <w:tcMar>
              <w:top w:w="100" w:type="dxa"/>
              <w:left w:w="100" w:type="dxa"/>
              <w:bottom w:w="100" w:type="dxa"/>
              <w:right w:w="100" w:type="dxa"/>
            </w:tcMar>
          </w:tcPr>
          <w:p w14:paraId="200F027F" w14:textId="77777777" w:rsidR="001A1646" w:rsidRPr="0071523A" w:rsidRDefault="00C36279" w:rsidP="00E27EDF">
            <w:pPr>
              <w:widowControl w:val="0"/>
              <w:spacing w:line="360" w:lineRule="auto"/>
              <w:ind w:firstLine="709"/>
              <w:jc w:val="center"/>
              <w:rPr>
                <w:rFonts w:ascii="Times New Roman" w:eastAsia="Times New Roman" w:hAnsi="Times New Roman" w:cs="Times New Roman"/>
                <w:sz w:val="24"/>
                <w:szCs w:val="24"/>
              </w:rPr>
            </w:pPr>
            <w:r w:rsidRPr="0071523A">
              <w:rPr>
                <w:rFonts w:ascii="Times New Roman" w:eastAsia="Times New Roman" w:hAnsi="Times New Roman" w:cs="Times New Roman"/>
                <w:b/>
                <w:sz w:val="24"/>
                <w:szCs w:val="24"/>
              </w:rPr>
              <w:t>Теория Х</w:t>
            </w:r>
          </w:p>
        </w:tc>
      </w:tr>
      <w:tr w:rsidR="0071523A" w:rsidRPr="0071523A" w14:paraId="44174097" w14:textId="77777777" w:rsidTr="007C2DAD">
        <w:tc>
          <w:tcPr>
            <w:tcW w:w="4819" w:type="dxa"/>
            <w:shd w:val="clear" w:color="auto" w:fill="auto"/>
            <w:tcMar>
              <w:top w:w="100" w:type="dxa"/>
              <w:left w:w="100" w:type="dxa"/>
              <w:bottom w:w="100" w:type="dxa"/>
              <w:right w:w="100" w:type="dxa"/>
            </w:tcMar>
          </w:tcPr>
          <w:p w14:paraId="6E2DA5F9" w14:textId="77777777" w:rsidR="001A1646" w:rsidRPr="0071523A" w:rsidRDefault="00C36279" w:rsidP="003B52AB">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 xml:space="preserve">Теория X предполагает, что люди не хотят работать, работники не желают выполнять выданные им поручения, не любят ответственность и предпочитают, чтобы ими руководили, поэтому для достижения максимально эффективных результатов, есть острая необходимость в стимулировании персонала в материально-финансовой форме. </w:t>
            </w:r>
          </w:p>
        </w:tc>
        <w:tc>
          <w:tcPr>
            <w:tcW w:w="4820" w:type="dxa"/>
            <w:shd w:val="clear" w:color="auto" w:fill="auto"/>
            <w:tcMar>
              <w:top w:w="100" w:type="dxa"/>
              <w:left w:w="100" w:type="dxa"/>
              <w:bottom w:w="100" w:type="dxa"/>
              <w:right w:w="100" w:type="dxa"/>
            </w:tcMar>
          </w:tcPr>
          <w:p w14:paraId="6845428E" w14:textId="77777777" w:rsidR="001A1646" w:rsidRPr="0071523A" w:rsidRDefault="00C36279" w:rsidP="003B52AB">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Руководитель, принимающий теорию X, обычно осуществляет авторитарный контроль над работниками и допускает незначительное участие в процессе принятия решений. Сотрудники, принадлежащие теории X обычно предпочитают отсутствие ответственности, особенно в процессе принятия решений.</w:t>
            </w:r>
          </w:p>
        </w:tc>
      </w:tr>
      <w:tr w:rsidR="0071523A" w:rsidRPr="0071523A" w14:paraId="1AF8B83A" w14:textId="77777777" w:rsidTr="007C2DAD">
        <w:trPr>
          <w:trHeight w:val="440"/>
        </w:trPr>
        <w:tc>
          <w:tcPr>
            <w:tcW w:w="9639" w:type="dxa"/>
            <w:gridSpan w:val="2"/>
            <w:shd w:val="clear" w:color="auto" w:fill="auto"/>
            <w:tcMar>
              <w:top w:w="100" w:type="dxa"/>
              <w:left w:w="100" w:type="dxa"/>
              <w:bottom w:w="100" w:type="dxa"/>
              <w:right w:w="100" w:type="dxa"/>
            </w:tcMar>
          </w:tcPr>
          <w:p w14:paraId="4B15B620" w14:textId="77777777" w:rsidR="001A1646" w:rsidRPr="0071523A" w:rsidRDefault="00C36279" w:rsidP="00E27EDF">
            <w:pPr>
              <w:widowControl w:val="0"/>
              <w:spacing w:line="360" w:lineRule="auto"/>
              <w:ind w:firstLine="709"/>
              <w:jc w:val="center"/>
              <w:rPr>
                <w:rFonts w:ascii="Times New Roman" w:eastAsia="Times New Roman" w:hAnsi="Times New Roman" w:cs="Times New Roman"/>
                <w:sz w:val="24"/>
                <w:szCs w:val="24"/>
              </w:rPr>
            </w:pPr>
            <w:r w:rsidRPr="0071523A">
              <w:rPr>
                <w:rFonts w:ascii="Times New Roman" w:eastAsia="Times New Roman" w:hAnsi="Times New Roman" w:cs="Times New Roman"/>
                <w:b/>
                <w:sz w:val="24"/>
                <w:szCs w:val="24"/>
              </w:rPr>
              <w:t>Теория Y</w:t>
            </w:r>
          </w:p>
        </w:tc>
      </w:tr>
      <w:tr w:rsidR="0071523A" w:rsidRPr="0071523A" w14:paraId="761C0682" w14:textId="77777777" w:rsidTr="007C2DAD">
        <w:tc>
          <w:tcPr>
            <w:tcW w:w="4819" w:type="dxa"/>
            <w:shd w:val="clear" w:color="auto" w:fill="auto"/>
            <w:tcMar>
              <w:top w:w="100" w:type="dxa"/>
              <w:left w:w="100" w:type="dxa"/>
              <w:bottom w:w="100" w:type="dxa"/>
              <w:right w:w="100" w:type="dxa"/>
            </w:tcMar>
          </w:tcPr>
          <w:p w14:paraId="52C0514D" w14:textId="2C9C0E19" w:rsidR="001A1646" w:rsidRPr="0071523A" w:rsidRDefault="003B52AB" w:rsidP="003B52AB">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Т</w:t>
            </w:r>
            <w:proofErr w:type="spellStart"/>
            <w:r w:rsidR="00C36279" w:rsidRPr="0071523A">
              <w:rPr>
                <w:rFonts w:ascii="Times New Roman" w:eastAsia="Times New Roman" w:hAnsi="Times New Roman" w:cs="Times New Roman"/>
                <w:sz w:val="24"/>
                <w:szCs w:val="24"/>
              </w:rPr>
              <w:t>еория</w:t>
            </w:r>
            <w:proofErr w:type="spellEnd"/>
            <w:r w:rsidR="00C36279" w:rsidRPr="0071523A">
              <w:rPr>
                <w:rFonts w:ascii="Times New Roman" w:eastAsia="Times New Roman" w:hAnsi="Times New Roman" w:cs="Times New Roman"/>
                <w:sz w:val="24"/>
                <w:szCs w:val="24"/>
              </w:rPr>
              <w:t xml:space="preserve"> Y, напротив, предполагает, что </w:t>
            </w:r>
            <w:r w:rsidR="00C36279" w:rsidRPr="0071523A">
              <w:rPr>
                <w:rFonts w:ascii="Times New Roman" w:eastAsia="Times New Roman" w:hAnsi="Times New Roman" w:cs="Times New Roman"/>
                <w:sz w:val="24"/>
                <w:szCs w:val="24"/>
              </w:rPr>
              <w:lastRenderedPageBreak/>
              <w:t xml:space="preserve">людям нравится работать, они имеют потенциал, стремятся к ответственности и хотят быть вовлеченными в процесс принятия решений, штат готов к мозговым штурмам и охотно берется за исполнение нестандартных задач, которые чаще выходят за рамки их должностных инструкций. Среднестатистический работник теории Y ищет возможности для личного совершенствования и самоуважения. Основные метрики эффективности и прибыльности компании возрастают, но руководители должны создать соответствующие условия труда и мотивации. </w:t>
            </w:r>
          </w:p>
        </w:tc>
        <w:tc>
          <w:tcPr>
            <w:tcW w:w="4820" w:type="dxa"/>
            <w:shd w:val="clear" w:color="auto" w:fill="auto"/>
            <w:tcMar>
              <w:top w:w="100" w:type="dxa"/>
              <w:left w:w="100" w:type="dxa"/>
              <w:bottom w:w="100" w:type="dxa"/>
              <w:right w:w="100" w:type="dxa"/>
            </w:tcMar>
          </w:tcPr>
          <w:p w14:paraId="413293F7" w14:textId="02ED9CA3" w:rsidR="00A31F89" w:rsidRPr="00A31F89" w:rsidRDefault="00A31F89" w:rsidP="008B6D6D">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По теории </w:t>
            </w: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lang w:val="ru-RU"/>
              </w:rPr>
              <w:t xml:space="preserve"> менеджер проекта выступает </w:t>
            </w:r>
            <w:r>
              <w:rPr>
                <w:rFonts w:ascii="Times New Roman" w:eastAsia="Times New Roman" w:hAnsi="Times New Roman" w:cs="Times New Roman"/>
                <w:sz w:val="24"/>
                <w:szCs w:val="24"/>
                <w:lang w:val="ru-RU"/>
              </w:rPr>
              <w:lastRenderedPageBreak/>
              <w:t>как лидер с желанием поддерживать коммуникацию между сотрудниками: взаимопомощь, обмен информацией и последними новостями по проекту, мозговые штурмы и обсуждение идей для того, чтобы наилучшим образом реализовать проект и прийти к успешному завершению. Такая командная работа подразумевает товарищеский тип взаимоотношений, исключая агрессивный стиль руководства и применения «кнута и пряника».</w:t>
            </w:r>
          </w:p>
          <w:p w14:paraId="36FBD4B5" w14:textId="7918A303" w:rsidR="001A1646" w:rsidRPr="0071523A" w:rsidRDefault="00C36279" w:rsidP="008B6D6D">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t>Однако при работе с профессионалами, особенно инженерами, необходимо проявлять особую осторожность, поскольку эти люди часто гордятся своей способностью найти лучший способ достижения конечного результата независимо от затрат. Если это произойдет, руководители проектов должны стать авторитарными лидерами и относиться к сотрудникам теории Y так, как если бы они были представителями теории X</w:t>
            </w:r>
            <w:r w:rsidRPr="0071523A">
              <w:rPr>
                <w:rFonts w:ascii="Times New Roman" w:eastAsia="Times New Roman" w:hAnsi="Times New Roman" w:cs="Times New Roman"/>
                <w:sz w:val="24"/>
                <w:szCs w:val="24"/>
                <w:vertAlign w:val="superscript"/>
              </w:rPr>
              <w:footnoteReference w:id="13"/>
            </w:r>
          </w:p>
        </w:tc>
      </w:tr>
    </w:tbl>
    <w:p w14:paraId="69F4F543" w14:textId="77777777" w:rsidR="00BA34DE" w:rsidRDefault="00BA34DE" w:rsidP="0071523A">
      <w:pPr>
        <w:spacing w:line="360" w:lineRule="auto"/>
        <w:ind w:firstLine="709"/>
        <w:jc w:val="both"/>
        <w:rPr>
          <w:rFonts w:ascii="Times New Roman" w:eastAsia="Times New Roman" w:hAnsi="Times New Roman" w:cs="Times New Roman"/>
          <w:sz w:val="24"/>
          <w:szCs w:val="24"/>
          <w:lang w:val="ru-RU"/>
        </w:rPr>
      </w:pPr>
    </w:p>
    <w:p w14:paraId="142BEE17" w14:textId="4A4F9431" w:rsidR="00732890" w:rsidRDefault="00BA34DE" w:rsidP="0071523A">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Существует вероятность, что сотрудник может видоизменять манеры поведения, «перетекать» из теории </w:t>
      </w:r>
      <w:r>
        <w:rPr>
          <w:rFonts w:ascii="Times New Roman" w:eastAsia="Times New Roman" w:hAnsi="Times New Roman" w:cs="Times New Roman"/>
          <w:sz w:val="24"/>
          <w:szCs w:val="24"/>
          <w:lang w:val="en-US"/>
        </w:rPr>
        <w:t>X</w:t>
      </w:r>
      <w:r w:rsidRPr="00BA34D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в теорию </w:t>
      </w: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lang w:val="ru-RU"/>
        </w:rPr>
        <w:t xml:space="preserve"> в зависимости от проекта, изменять рабочие привычки и вовлеченность по отношению к работе внутри каждого проекта, поэтому очень важно при использовании данных теорий включать гибкость и понимание в определении члена команды к одной из теорий</w:t>
      </w:r>
      <w:r w:rsidR="008B6D6D">
        <w:rPr>
          <w:rStyle w:val="afa"/>
          <w:rFonts w:ascii="Times New Roman" w:eastAsia="Times New Roman" w:hAnsi="Times New Roman" w:cs="Times New Roman"/>
          <w:sz w:val="24"/>
          <w:szCs w:val="24"/>
          <w:lang w:val="ru-RU"/>
        </w:rPr>
        <w:footnoteReference w:id="14"/>
      </w:r>
      <w:r w:rsidR="008B6D6D" w:rsidRPr="008B6D6D">
        <w:rPr>
          <w:rFonts w:ascii="Times New Roman" w:eastAsia="Times New Roman" w:hAnsi="Times New Roman" w:cs="Times New Roman"/>
          <w:sz w:val="24"/>
          <w:szCs w:val="24"/>
          <w:lang w:val="ru-RU"/>
        </w:rPr>
        <w:t>.</w:t>
      </w:r>
    </w:p>
    <w:p w14:paraId="4729AB20" w14:textId="77777777" w:rsidR="00BA34DE" w:rsidRDefault="00BA34DE" w:rsidP="0071523A">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Минус использования теорий </w:t>
      </w:r>
      <w:r>
        <w:rPr>
          <w:rFonts w:ascii="Times New Roman" w:eastAsia="Times New Roman" w:hAnsi="Times New Roman" w:cs="Times New Roman"/>
          <w:sz w:val="24"/>
          <w:szCs w:val="24"/>
          <w:lang w:val="en-US"/>
        </w:rPr>
        <w:t>X</w:t>
      </w:r>
      <w:r w:rsidRPr="00BA34D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lang w:val="ru-RU"/>
        </w:rPr>
        <w:t xml:space="preserve"> в практике проектного управления заключается в том, что в любом из проектов могут быть сотрудники как категории </w:t>
      </w:r>
      <w:r>
        <w:rPr>
          <w:rFonts w:ascii="Times New Roman" w:eastAsia="Times New Roman" w:hAnsi="Times New Roman" w:cs="Times New Roman"/>
          <w:sz w:val="24"/>
          <w:szCs w:val="24"/>
          <w:lang w:val="en-US"/>
        </w:rPr>
        <w:t>X</w:t>
      </w:r>
      <w:r w:rsidRPr="00BA34DE">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так категории и </w:t>
      </w: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lang w:val="ru-RU"/>
        </w:rPr>
        <w:t xml:space="preserve">. </w:t>
      </w:r>
    </w:p>
    <w:p w14:paraId="15DFEB39" w14:textId="553D1D1D" w:rsidR="00BA34DE" w:rsidRPr="00BA34DE" w:rsidRDefault="00BA34DE" w:rsidP="0071523A">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 концепции </w:t>
      </w:r>
      <w:r w:rsidRPr="0071523A">
        <w:rPr>
          <w:rFonts w:ascii="Times New Roman" w:eastAsia="Times New Roman" w:hAnsi="Times New Roman" w:cs="Times New Roman"/>
          <w:sz w:val="24"/>
          <w:szCs w:val="24"/>
        </w:rPr>
        <w:t>Макгрегор</w:t>
      </w:r>
      <w:r>
        <w:rPr>
          <w:rFonts w:ascii="Times New Roman" w:eastAsia="Times New Roman" w:hAnsi="Times New Roman" w:cs="Times New Roman"/>
          <w:sz w:val="24"/>
          <w:szCs w:val="24"/>
          <w:lang w:val="ru-RU"/>
        </w:rPr>
        <w:t>а сотрудникам «Х» нужна авторитарная среда</w:t>
      </w:r>
      <w:r w:rsidR="0090490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с властным руководителем</w:t>
      </w:r>
      <w:r w:rsidR="00904909">
        <w:rPr>
          <w:rFonts w:ascii="Times New Roman" w:eastAsia="Times New Roman" w:hAnsi="Times New Roman" w:cs="Times New Roman"/>
          <w:sz w:val="24"/>
          <w:szCs w:val="24"/>
          <w:lang w:val="ru-RU"/>
        </w:rPr>
        <w:t xml:space="preserve">, жесткий </w:t>
      </w:r>
      <w:r>
        <w:rPr>
          <w:rFonts w:ascii="Times New Roman" w:eastAsia="Times New Roman" w:hAnsi="Times New Roman" w:cs="Times New Roman"/>
          <w:sz w:val="24"/>
          <w:szCs w:val="24"/>
          <w:lang w:val="ru-RU"/>
        </w:rPr>
        <w:t>контрол</w:t>
      </w:r>
      <w:r w:rsidR="00904909">
        <w:rPr>
          <w:rFonts w:ascii="Times New Roman" w:eastAsia="Times New Roman" w:hAnsi="Times New Roman" w:cs="Times New Roman"/>
          <w:sz w:val="24"/>
          <w:szCs w:val="24"/>
          <w:lang w:val="ru-RU"/>
        </w:rPr>
        <w:t>ь</w:t>
      </w:r>
      <w:r>
        <w:rPr>
          <w:rFonts w:ascii="Times New Roman" w:eastAsia="Times New Roman" w:hAnsi="Times New Roman" w:cs="Times New Roman"/>
          <w:sz w:val="24"/>
          <w:szCs w:val="24"/>
          <w:lang w:val="ru-RU"/>
        </w:rPr>
        <w:t xml:space="preserve"> и постоянны</w:t>
      </w:r>
      <w:r w:rsidR="00904909">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 xml:space="preserve"> дедлайн</w:t>
      </w:r>
      <w:r w:rsidR="00904909">
        <w:rPr>
          <w:rFonts w:ascii="Times New Roman" w:eastAsia="Times New Roman" w:hAnsi="Times New Roman" w:cs="Times New Roman"/>
          <w:sz w:val="24"/>
          <w:szCs w:val="24"/>
          <w:lang w:val="ru-RU"/>
        </w:rPr>
        <w:t>ы</w:t>
      </w:r>
      <w:r>
        <w:rPr>
          <w:rFonts w:ascii="Times New Roman" w:eastAsia="Times New Roman" w:hAnsi="Times New Roman" w:cs="Times New Roman"/>
          <w:sz w:val="24"/>
          <w:szCs w:val="24"/>
          <w:lang w:val="ru-RU"/>
        </w:rPr>
        <w:t>, однако работников «</w:t>
      </w: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lang w:val="ru-RU"/>
        </w:rPr>
        <w:t xml:space="preserve">» такой климат будет </w:t>
      </w:r>
      <w:proofErr w:type="spellStart"/>
      <w:r>
        <w:rPr>
          <w:rFonts w:ascii="Times New Roman" w:eastAsia="Times New Roman" w:hAnsi="Times New Roman" w:cs="Times New Roman"/>
          <w:sz w:val="24"/>
          <w:szCs w:val="24"/>
          <w:lang w:val="ru-RU"/>
        </w:rPr>
        <w:t>демотивировать</w:t>
      </w:r>
      <w:proofErr w:type="spellEnd"/>
      <w:r>
        <w:rPr>
          <w:rFonts w:ascii="Times New Roman" w:eastAsia="Times New Roman" w:hAnsi="Times New Roman" w:cs="Times New Roman"/>
          <w:sz w:val="24"/>
          <w:szCs w:val="24"/>
          <w:lang w:val="ru-RU"/>
        </w:rPr>
        <w:t xml:space="preserve"> и снижать производительность, поскольку они могут с минимальным контролем выполнять работу </w:t>
      </w:r>
      <w:r w:rsidR="00904909">
        <w:rPr>
          <w:rFonts w:ascii="Times New Roman" w:eastAsia="Times New Roman" w:hAnsi="Times New Roman" w:cs="Times New Roman"/>
          <w:sz w:val="24"/>
          <w:szCs w:val="24"/>
          <w:lang w:val="ru-RU"/>
        </w:rPr>
        <w:t xml:space="preserve">без потери </w:t>
      </w:r>
      <w:r w:rsidR="005D1E4D">
        <w:rPr>
          <w:rFonts w:ascii="Times New Roman" w:eastAsia="Times New Roman" w:hAnsi="Times New Roman" w:cs="Times New Roman"/>
          <w:sz w:val="24"/>
          <w:szCs w:val="24"/>
          <w:lang w:val="ru-RU"/>
        </w:rPr>
        <w:t>качества.</w:t>
      </w:r>
      <w:r>
        <w:rPr>
          <w:rFonts w:ascii="Times New Roman" w:eastAsia="Times New Roman" w:hAnsi="Times New Roman" w:cs="Times New Roman"/>
          <w:sz w:val="24"/>
          <w:szCs w:val="24"/>
          <w:lang w:val="ru-RU"/>
        </w:rPr>
        <w:t xml:space="preserve"> Поэтому </w:t>
      </w:r>
      <w:proofErr w:type="spellStart"/>
      <w:r>
        <w:rPr>
          <w:rFonts w:ascii="Times New Roman" w:eastAsia="Times New Roman" w:hAnsi="Times New Roman" w:cs="Times New Roman"/>
          <w:sz w:val="24"/>
          <w:szCs w:val="24"/>
          <w:lang w:val="ru-RU"/>
        </w:rPr>
        <w:t>проджект</w:t>
      </w:r>
      <w:proofErr w:type="spellEnd"/>
      <w:r>
        <w:rPr>
          <w:rFonts w:ascii="Times New Roman" w:eastAsia="Times New Roman" w:hAnsi="Times New Roman" w:cs="Times New Roman"/>
          <w:sz w:val="24"/>
          <w:szCs w:val="24"/>
          <w:lang w:val="ru-RU"/>
        </w:rPr>
        <w:t xml:space="preserve">-менеджер должен сбалансировать рабочую среду и </w:t>
      </w:r>
      <w:proofErr w:type="spellStart"/>
      <w:r>
        <w:rPr>
          <w:rFonts w:ascii="Times New Roman" w:eastAsia="Times New Roman" w:hAnsi="Times New Roman" w:cs="Times New Roman"/>
          <w:sz w:val="24"/>
          <w:szCs w:val="24"/>
          <w:lang w:val="ru-RU"/>
        </w:rPr>
        <w:t>апргейдить</w:t>
      </w:r>
      <w:proofErr w:type="spellEnd"/>
      <w:r>
        <w:rPr>
          <w:rFonts w:ascii="Times New Roman" w:eastAsia="Times New Roman" w:hAnsi="Times New Roman" w:cs="Times New Roman"/>
          <w:sz w:val="24"/>
          <w:szCs w:val="24"/>
          <w:lang w:val="ru-RU"/>
        </w:rPr>
        <w:t xml:space="preserve"> стиль лидерства, подходящего для всех типов сотрудников проекта.</w:t>
      </w:r>
    </w:p>
    <w:p w14:paraId="7ABB79CE" w14:textId="77777777" w:rsidR="00904909" w:rsidRDefault="00904909" w:rsidP="00C51310">
      <w:pPr>
        <w:spacing w:line="360" w:lineRule="auto"/>
        <w:ind w:firstLine="709"/>
        <w:jc w:val="both"/>
        <w:rPr>
          <w:rFonts w:ascii="Times New Roman" w:eastAsia="Times New Roman" w:hAnsi="Times New Roman" w:cs="Times New Roman"/>
          <w:sz w:val="24"/>
          <w:szCs w:val="24"/>
          <w:lang w:val="ru-RU"/>
        </w:rPr>
      </w:pPr>
      <w:bookmarkStart w:id="12" w:name="_dq6snlq1syse" w:colFirst="0" w:colLast="0"/>
      <w:bookmarkEnd w:id="12"/>
    </w:p>
    <w:p w14:paraId="0EBC798D" w14:textId="238D31C8" w:rsidR="00C51310" w:rsidRPr="00C51310" w:rsidRDefault="00EF4751" w:rsidP="00C51310">
      <w:pPr>
        <w:spacing w:line="360" w:lineRule="auto"/>
        <w:ind w:firstLine="709"/>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Типологическая модель </w:t>
      </w:r>
      <w:r w:rsidR="00DF69A0">
        <w:rPr>
          <w:rFonts w:ascii="Times New Roman" w:hAnsi="Times New Roman" w:cs="Times New Roman"/>
          <w:b/>
          <w:bCs/>
          <w:sz w:val="24"/>
          <w:szCs w:val="24"/>
          <w:lang w:val="ru-RU"/>
        </w:rPr>
        <w:t xml:space="preserve">мотивации </w:t>
      </w:r>
      <w:r>
        <w:rPr>
          <w:rFonts w:ascii="Times New Roman" w:hAnsi="Times New Roman" w:cs="Times New Roman"/>
          <w:b/>
          <w:bCs/>
          <w:sz w:val="24"/>
          <w:szCs w:val="24"/>
          <w:lang w:val="ru-RU"/>
        </w:rPr>
        <w:t>Герчикова</w:t>
      </w:r>
    </w:p>
    <w:p w14:paraId="7C0E020D" w14:textId="30F05368" w:rsidR="00EF4751" w:rsidRPr="00EF4751" w:rsidRDefault="00DF69A0" w:rsidP="006B3719">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Типологическая модель мотивации Герчикова разработана специально для определения типа мотивации российского сотрудника</w:t>
      </w:r>
      <w:r w:rsidR="006B3719">
        <w:rPr>
          <w:rFonts w:ascii="Times New Roman" w:eastAsia="Times New Roman" w:hAnsi="Times New Roman" w:cs="Times New Roman"/>
          <w:sz w:val="24"/>
          <w:szCs w:val="24"/>
          <w:lang w:val="ru-RU"/>
        </w:rPr>
        <w:t xml:space="preserve">, чтобы компании </w:t>
      </w:r>
      <w:r w:rsidR="006B3719" w:rsidRPr="006B3719">
        <w:rPr>
          <w:rFonts w:ascii="Times New Roman" w:eastAsia="Times New Roman" w:hAnsi="Times New Roman" w:cs="Times New Roman"/>
          <w:sz w:val="24"/>
          <w:szCs w:val="24"/>
          <w:lang w:val="ru-RU"/>
        </w:rPr>
        <w:t>обоснованно выбира</w:t>
      </w:r>
      <w:r w:rsidR="006B3719">
        <w:rPr>
          <w:rFonts w:ascii="Times New Roman" w:eastAsia="Times New Roman" w:hAnsi="Times New Roman" w:cs="Times New Roman"/>
          <w:sz w:val="24"/>
          <w:szCs w:val="24"/>
          <w:lang w:val="ru-RU"/>
        </w:rPr>
        <w:t>ли</w:t>
      </w:r>
      <w:r w:rsidR="006B3719" w:rsidRPr="006B3719">
        <w:rPr>
          <w:rFonts w:ascii="Times New Roman" w:eastAsia="Times New Roman" w:hAnsi="Times New Roman" w:cs="Times New Roman"/>
          <w:sz w:val="24"/>
          <w:szCs w:val="24"/>
          <w:lang w:val="ru-RU"/>
        </w:rPr>
        <w:t xml:space="preserve"> наиболее действенные виды и формы стимулирования труда</w:t>
      </w:r>
      <w:r w:rsidR="006B3719">
        <w:rPr>
          <w:rFonts w:ascii="Times New Roman" w:eastAsia="Times New Roman" w:hAnsi="Times New Roman" w:cs="Times New Roman"/>
          <w:sz w:val="24"/>
          <w:szCs w:val="24"/>
          <w:lang w:val="ru-RU"/>
        </w:rPr>
        <w:t xml:space="preserve"> того или иного работника</w:t>
      </w:r>
      <w:r>
        <w:rPr>
          <w:rFonts w:ascii="Times New Roman" w:eastAsia="Times New Roman" w:hAnsi="Times New Roman" w:cs="Times New Roman"/>
          <w:sz w:val="24"/>
          <w:szCs w:val="24"/>
          <w:lang w:val="ru-RU"/>
        </w:rPr>
        <w:t xml:space="preserve">. Так </w:t>
      </w:r>
      <w:r w:rsidR="00EF4751" w:rsidRPr="00EF4751">
        <w:rPr>
          <w:rFonts w:ascii="Times New Roman" w:eastAsia="Times New Roman" w:hAnsi="Times New Roman" w:cs="Times New Roman"/>
          <w:sz w:val="24"/>
          <w:szCs w:val="24"/>
          <w:lang w:val="ru-RU"/>
        </w:rPr>
        <w:t>Владимир Исаакович Герчиков предложил 5 типов мотивации:</w:t>
      </w:r>
    </w:p>
    <w:p w14:paraId="4071B3D2" w14:textId="42C393F5" w:rsidR="00EF4751" w:rsidRPr="00DF69A0" w:rsidRDefault="00EF4751" w:rsidP="00DF69A0">
      <w:pPr>
        <w:pStyle w:val="af5"/>
        <w:numPr>
          <w:ilvl w:val="0"/>
          <w:numId w:val="36"/>
        </w:numPr>
        <w:spacing w:line="360" w:lineRule="auto"/>
        <w:jc w:val="both"/>
        <w:rPr>
          <w:rFonts w:ascii="Times New Roman" w:eastAsia="Times New Roman" w:hAnsi="Times New Roman" w:cs="Times New Roman"/>
          <w:sz w:val="24"/>
          <w:szCs w:val="24"/>
          <w:lang w:val="ru-RU"/>
        </w:rPr>
      </w:pPr>
      <w:r w:rsidRPr="00DF69A0">
        <w:rPr>
          <w:rFonts w:ascii="Times New Roman" w:eastAsia="Times New Roman" w:hAnsi="Times New Roman" w:cs="Times New Roman"/>
          <w:sz w:val="24"/>
          <w:szCs w:val="24"/>
          <w:lang w:val="ru-RU"/>
        </w:rPr>
        <w:t>инструментальный,</w:t>
      </w:r>
    </w:p>
    <w:p w14:paraId="650C45F2" w14:textId="64100674" w:rsidR="00EF4751" w:rsidRPr="00DF69A0" w:rsidRDefault="00EF4751" w:rsidP="00DF69A0">
      <w:pPr>
        <w:pStyle w:val="af5"/>
        <w:numPr>
          <w:ilvl w:val="0"/>
          <w:numId w:val="36"/>
        </w:numPr>
        <w:spacing w:line="360" w:lineRule="auto"/>
        <w:jc w:val="both"/>
        <w:rPr>
          <w:rFonts w:ascii="Times New Roman" w:eastAsia="Times New Roman" w:hAnsi="Times New Roman" w:cs="Times New Roman"/>
          <w:sz w:val="24"/>
          <w:szCs w:val="24"/>
          <w:lang w:val="ru-RU"/>
        </w:rPr>
      </w:pPr>
      <w:r w:rsidRPr="00DF69A0">
        <w:rPr>
          <w:rFonts w:ascii="Times New Roman" w:eastAsia="Times New Roman" w:hAnsi="Times New Roman" w:cs="Times New Roman"/>
          <w:sz w:val="24"/>
          <w:szCs w:val="24"/>
          <w:lang w:val="ru-RU"/>
        </w:rPr>
        <w:t>профессиональный,</w:t>
      </w:r>
    </w:p>
    <w:p w14:paraId="22E439C5" w14:textId="55D471EC" w:rsidR="00EF4751" w:rsidRPr="00DF69A0" w:rsidRDefault="00EF4751" w:rsidP="00DF69A0">
      <w:pPr>
        <w:pStyle w:val="af5"/>
        <w:numPr>
          <w:ilvl w:val="0"/>
          <w:numId w:val="36"/>
        </w:numPr>
        <w:spacing w:line="360" w:lineRule="auto"/>
        <w:jc w:val="both"/>
        <w:rPr>
          <w:rFonts w:ascii="Times New Roman" w:eastAsia="Times New Roman" w:hAnsi="Times New Roman" w:cs="Times New Roman"/>
          <w:sz w:val="24"/>
          <w:szCs w:val="24"/>
          <w:lang w:val="ru-RU"/>
        </w:rPr>
      </w:pPr>
      <w:r w:rsidRPr="00DF69A0">
        <w:rPr>
          <w:rFonts w:ascii="Times New Roman" w:eastAsia="Times New Roman" w:hAnsi="Times New Roman" w:cs="Times New Roman"/>
          <w:sz w:val="24"/>
          <w:szCs w:val="24"/>
          <w:lang w:val="ru-RU"/>
        </w:rPr>
        <w:t>патриотический,</w:t>
      </w:r>
    </w:p>
    <w:p w14:paraId="288900C7" w14:textId="50B8207F" w:rsidR="00EF4751" w:rsidRPr="00DF69A0" w:rsidRDefault="00EF4751" w:rsidP="00DF69A0">
      <w:pPr>
        <w:pStyle w:val="af5"/>
        <w:numPr>
          <w:ilvl w:val="0"/>
          <w:numId w:val="36"/>
        </w:numPr>
        <w:spacing w:line="360" w:lineRule="auto"/>
        <w:jc w:val="both"/>
        <w:rPr>
          <w:rFonts w:ascii="Times New Roman" w:eastAsia="Times New Roman" w:hAnsi="Times New Roman" w:cs="Times New Roman"/>
          <w:sz w:val="24"/>
          <w:szCs w:val="24"/>
          <w:lang w:val="ru-RU"/>
        </w:rPr>
      </w:pPr>
      <w:r w:rsidRPr="00DF69A0">
        <w:rPr>
          <w:rFonts w:ascii="Times New Roman" w:eastAsia="Times New Roman" w:hAnsi="Times New Roman" w:cs="Times New Roman"/>
          <w:sz w:val="24"/>
          <w:szCs w:val="24"/>
          <w:lang w:val="ru-RU"/>
        </w:rPr>
        <w:t>хозяйский,</w:t>
      </w:r>
    </w:p>
    <w:p w14:paraId="2AEF8D57" w14:textId="48553EF9" w:rsidR="00EF4751" w:rsidRPr="00DF69A0" w:rsidRDefault="00EF4751" w:rsidP="00DF69A0">
      <w:pPr>
        <w:pStyle w:val="af5"/>
        <w:numPr>
          <w:ilvl w:val="0"/>
          <w:numId w:val="36"/>
        </w:numPr>
        <w:spacing w:line="360" w:lineRule="auto"/>
        <w:jc w:val="both"/>
        <w:rPr>
          <w:rFonts w:ascii="Times New Roman" w:eastAsia="Times New Roman" w:hAnsi="Times New Roman" w:cs="Times New Roman"/>
          <w:sz w:val="24"/>
          <w:szCs w:val="24"/>
          <w:lang w:val="ru-RU"/>
        </w:rPr>
      </w:pPr>
      <w:proofErr w:type="spellStart"/>
      <w:r w:rsidRPr="00DF69A0">
        <w:rPr>
          <w:rFonts w:ascii="Times New Roman" w:eastAsia="Times New Roman" w:hAnsi="Times New Roman" w:cs="Times New Roman"/>
          <w:sz w:val="24"/>
          <w:szCs w:val="24"/>
          <w:lang w:val="ru-RU"/>
        </w:rPr>
        <w:t>избегательный</w:t>
      </w:r>
      <w:proofErr w:type="spellEnd"/>
      <w:r w:rsidR="005D1E4D">
        <w:rPr>
          <w:rFonts w:ascii="Times New Roman" w:eastAsia="Times New Roman" w:hAnsi="Times New Roman" w:cs="Times New Roman"/>
          <w:sz w:val="24"/>
          <w:szCs w:val="24"/>
          <w:lang w:val="ru-RU"/>
        </w:rPr>
        <w:t xml:space="preserve"> </w:t>
      </w:r>
      <w:r w:rsidR="005D1E4D" w:rsidRPr="005D1E4D">
        <w:rPr>
          <w:rFonts w:ascii="Times New Roman" w:eastAsia="Times New Roman" w:hAnsi="Times New Roman" w:cs="Times New Roman"/>
          <w:sz w:val="24"/>
          <w:szCs w:val="24"/>
          <w:lang w:val="ru-RU"/>
        </w:rPr>
        <w:t>(люмпенизированный)</w:t>
      </w:r>
    </w:p>
    <w:p w14:paraId="430DFB2D" w14:textId="1AF6B983" w:rsidR="00EF4751" w:rsidRPr="00EF4751" w:rsidRDefault="00EF4751" w:rsidP="00DF69A0">
      <w:pPr>
        <w:spacing w:line="360" w:lineRule="auto"/>
        <w:ind w:firstLine="709"/>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t xml:space="preserve">У каждого из 5 типов мотивации сотрудников есть свои </w:t>
      </w:r>
      <w:r w:rsidR="00DF69A0">
        <w:rPr>
          <w:rFonts w:ascii="Times New Roman" w:eastAsia="Times New Roman" w:hAnsi="Times New Roman" w:cs="Times New Roman"/>
          <w:sz w:val="24"/>
          <w:szCs w:val="24"/>
          <w:lang w:val="ru-RU"/>
        </w:rPr>
        <w:t>потребности</w:t>
      </w:r>
      <w:r w:rsidRPr="00EF4751">
        <w:rPr>
          <w:rFonts w:ascii="Times New Roman" w:eastAsia="Times New Roman" w:hAnsi="Times New Roman" w:cs="Times New Roman"/>
          <w:sz w:val="24"/>
          <w:szCs w:val="24"/>
          <w:lang w:val="ru-RU"/>
        </w:rPr>
        <w:t>, которые указаны в табл</w:t>
      </w:r>
      <w:r w:rsidR="00DF69A0">
        <w:rPr>
          <w:rFonts w:ascii="Times New Roman" w:eastAsia="Times New Roman" w:hAnsi="Times New Roman" w:cs="Times New Roman"/>
          <w:sz w:val="24"/>
          <w:szCs w:val="24"/>
          <w:lang w:val="ru-RU"/>
        </w:rPr>
        <w:t>.3.</w:t>
      </w:r>
    </w:p>
    <w:p w14:paraId="0A69CC83" w14:textId="77777777" w:rsidR="00EF4751" w:rsidRPr="00EF4751" w:rsidRDefault="00EF4751" w:rsidP="00DF69A0">
      <w:pPr>
        <w:spacing w:line="360" w:lineRule="auto"/>
        <w:ind w:firstLine="709"/>
        <w:jc w:val="right"/>
        <w:rPr>
          <w:rFonts w:ascii="Times New Roman" w:eastAsia="Times New Roman" w:hAnsi="Times New Roman" w:cs="Times New Roman"/>
          <w:sz w:val="20"/>
          <w:szCs w:val="20"/>
          <w:lang w:val="ru-RU"/>
        </w:rPr>
      </w:pPr>
      <w:r w:rsidRPr="00EF4751">
        <w:rPr>
          <w:rFonts w:ascii="Times New Roman" w:eastAsia="Times New Roman" w:hAnsi="Times New Roman" w:cs="Times New Roman"/>
          <w:sz w:val="20"/>
          <w:szCs w:val="20"/>
          <w:lang w:val="ru-RU"/>
        </w:rPr>
        <w:t>Таблица 3 Пять типов мотивации и их потребности</w:t>
      </w:r>
    </w:p>
    <w:tbl>
      <w:tblPr>
        <w:tblW w:w="0" w:type="auto"/>
        <w:tblCellMar>
          <w:top w:w="15" w:type="dxa"/>
          <w:left w:w="15" w:type="dxa"/>
          <w:bottom w:w="15" w:type="dxa"/>
          <w:right w:w="15" w:type="dxa"/>
        </w:tblCellMar>
        <w:tblLook w:val="04A0" w:firstRow="1" w:lastRow="0" w:firstColumn="1" w:lastColumn="0" w:noHBand="0" w:noVBand="1"/>
      </w:tblPr>
      <w:tblGrid>
        <w:gridCol w:w="2948"/>
        <w:gridCol w:w="6396"/>
      </w:tblGrid>
      <w:tr w:rsidR="00754814" w:rsidRPr="00EF4751" w14:paraId="0495DDF0" w14:textId="77777777" w:rsidTr="00EF4751">
        <w:trPr>
          <w:trHeight w:val="57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D764EE" w14:textId="6B9573C4" w:rsidR="00EF4751" w:rsidRPr="00EF4751" w:rsidRDefault="006B3719"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ru-RU"/>
              </w:rPr>
              <w:t>И</w:t>
            </w:r>
            <w:r w:rsidR="00EF4751" w:rsidRPr="00EF4751">
              <w:rPr>
                <w:rFonts w:ascii="Times New Roman" w:eastAsia="Times New Roman" w:hAnsi="Times New Roman" w:cs="Times New Roman"/>
                <w:b/>
                <w:bCs/>
                <w:sz w:val="24"/>
                <w:szCs w:val="24"/>
                <w:lang w:val="ru-RU"/>
              </w:rPr>
              <w:t>нструментальный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45A02E" w14:textId="7317C7B9" w:rsidR="00EF4751" w:rsidRDefault="006B3719"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Сама по себе работа является для сотрудника лишь способом получения заработной платы. Сотрудники с таким типом мотивации ценят в большей степени материальное стимулирование.</w:t>
            </w:r>
          </w:p>
          <w:p w14:paraId="3D47BFCD" w14:textId="55FD2982" w:rsidR="004749FE" w:rsidRPr="00EF4751" w:rsidRDefault="004749FE"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Способ стимулирования: заработок, материальная мотивация.</w:t>
            </w:r>
          </w:p>
        </w:tc>
      </w:tr>
      <w:tr w:rsidR="00754814" w:rsidRPr="00EF4751" w14:paraId="00AFC6E7" w14:textId="77777777" w:rsidTr="00EF4751">
        <w:trPr>
          <w:trHeight w:val="129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6FF817" w14:textId="5F40B0DF" w:rsidR="00EF4751" w:rsidRPr="00EF4751" w:rsidRDefault="006B3719"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ru-RU"/>
              </w:rPr>
              <w:t>П</w:t>
            </w:r>
            <w:r w:rsidR="00EF4751" w:rsidRPr="00EF4751">
              <w:rPr>
                <w:rFonts w:ascii="Times New Roman" w:eastAsia="Times New Roman" w:hAnsi="Times New Roman" w:cs="Times New Roman"/>
                <w:b/>
                <w:bCs/>
                <w:sz w:val="24"/>
                <w:szCs w:val="24"/>
                <w:lang w:val="ru-RU"/>
              </w:rPr>
              <w:t>рофессиональный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256DC2" w14:textId="77777777" w:rsidR="00EF4751" w:rsidRDefault="006B3719"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w:t>
            </w:r>
            <w:r w:rsidR="00EF4751" w:rsidRPr="00EF4751">
              <w:rPr>
                <w:rFonts w:ascii="Times New Roman" w:eastAsia="Times New Roman" w:hAnsi="Times New Roman" w:cs="Times New Roman"/>
                <w:sz w:val="24"/>
                <w:szCs w:val="24"/>
                <w:lang w:val="ru-RU"/>
              </w:rPr>
              <w:t>ля сотрудников важен сам процесс работы, они стремятся к профессиональному росту и развитию</w:t>
            </w:r>
            <w:r>
              <w:rPr>
                <w:rFonts w:ascii="Times New Roman" w:eastAsia="Times New Roman" w:hAnsi="Times New Roman" w:cs="Times New Roman"/>
                <w:sz w:val="24"/>
                <w:szCs w:val="24"/>
                <w:lang w:val="ru-RU"/>
              </w:rPr>
              <w:t>. Такие сотрудники предпочитают самостоятельность в работе. Любят доказывать как себе, так и окружающим свой профессионализм</w:t>
            </w:r>
            <w:r w:rsidR="00AC28C0">
              <w:rPr>
                <w:rFonts w:ascii="Times New Roman" w:eastAsia="Times New Roman" w:hAnsi="Times New Roman" w:cs="Times New Roman"/>
                <w:sz w:val="24"/>
                <w:szCs w:val="24"/>
                <w:lang w:val="ru-RU"/>
              </w:rPr>
              <w:t>, любят вызовы.</w:t>
            </w:r>
          </w:p>
          <w:p w14:paraId="568D2ACC" w14:textId="71B20881" w:rsidR="004749FE" w:rsidRPr="00EF4751" w:rsidRDefault="004749FE"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Способ стимулирования: возможность карьерного роста, повышение квалификации, публичное признание заслуг.</w:t>
            </w:r>
          </w:p>
        </w:tc>
      </w:tr>
      <w:tr w:rsidR="00754814" w:rsidRPr="00EF4751" w14:paraId="270ED869" w14:textId="77777777" w:rsidTr="00EF4751">
        <w:trPr>
          <w:trHeight w:val="129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6E49E2" w14:textId="06162A9C" w:rsidR="00EF4751" w:rsidRPr="00EF4751" w:rsidRDefault="006B3719"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ru-RU"/>
              </w:rPr>
              <w:lastRenderedPageBreak/>
              <w:t>П</w:t>
            </w:r>
            <w:r w:rsidR="00EF4751" w:rsidRPr="00EF4751">
              <w:rPr>
                <w:rFonts w:ascii="Times New Roman" w:eastAsia="Times New Roman" w:hAnsi="Times New Roman" w:cs="Times New Roman"/>
                <w:b/>
                <w:bCs/>
                <w:sz w:val="24"/>
                <w:szCs w:val="24"/>
                <w:lang w:val="ru-RU"/>
              </w:rPr>
              <w:t>атриотический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65F94F" w14:textId="77777777" w:rsidR="00EF4751" w:rsidRDefault="006B3719"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00EF4751" w:rsidRPr="00EF4751">
              <w:rPr>
                <w:rFonts w:ascii="Times New Roman" w:eastAsia="Times New Roman" w:hAnsi="Times New Roman" w:cs="Times New Roman"/>
                <w:sz w:val="24"/>
                <w:szCs w:val="24"/>
                <w:lang w:val="ru-RU"/>
              </w:rPr>
              <w:t>отрудники руководствуются чувством долга и желанием принести пользу организации; признание со стороны коллег и руководства</w:t>
            </w:r>
            <w:r>
              <w:rPr>
                <w:rFonts w:ascii="Times New Roman" w:eastAsia="Times New Roman" w:hAnsi="Times New Roman" w:cs="Times New Roman"/>
                <w:sz w:val="24"/>
                <w:szCs w:val="24"/>
                <w:lang w:val="ru-RU"/>
              </w:rPr>
              <w:t>. Не бояться взять на себя дополнительную ответственность, чтобы успешно достичь результатов общего дела.</w:t>
            </w:r>
          </w:p>
          <w:p w14:paraId="0C154543" w14:textId="19C33AC3" w:rsidR="004749FE" w:rsidRPr="00EF4751" w:rsidRDefault="004749FE"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Способ стимулирования: участие в управление, публичное признание достижений.</w:t>
            </w:r>
          </w:p>
        </w:tc>
      </w:tr>
      <w:tr w:rsidR="00754814" w:rsidRPr="00EF4751" w14:paraId="1375A7B7" w14:textId="77777777" w:rsidTr="00EF4751">
        <w:trPr>
          <w:trHeight w:val="129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90E90A" w14:textId="5AA77654" w:rsidR="00EF4751" w:rsidRPr="00EF4751" w:rsidRDefault="006B3719"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ru-RU"/>
              </w:rPr>
              <w:t>Х</w:t>
            </w:r>
            <w:r w:rsidR="00EF4751" w:rsidRPr="00EF4751">
              <w:rPr>
                <w:rFonts w:ascii="Times New Roman" w:eastAsia="Times New Roman" w:hAnsi="Times New Roman" w:cs="Times New Roman"/>
                <w:b/>
                <w:bCs/>
                <w:sz w:val="24"/>
                <w:szCs w:val="24"/>
                <w:lang w:val="ru-RU"/>
              </w:rPr>
              <w:t>озяйский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A9D680" w14:textId="77777777" w:rsidR="00EF4751" w:rsidRDefault="006B3719"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00EF4751" w:rsidRPr="00EF4751">
              <w:rPr>
                <w:rFonts w:ascii="Times New Roman" w:eastAsia="Times New Roman" w:hAnsi="Times New Roman" w:cs="Times New Roman"/>
                <w:sz w:val="24"/>
                <w:szCs w:val="24"/>
                <w:lang w:val="ru-RU"/>
              </w:rPr>
              <w:t>отрудник стремится к автономности и самостоятельности в работе, он готов нести ответственность за результаты своего труда</w:t>
            </w:r>
            <w:r>
              <w:rPr>
                <w:rFonts w:ascii="Times New Roman" w:eastAsia="Times New Roman" w:hAnsi="Times New Roman" w:cs="Times New Roman"/>
                <w:sz w:val="24"/>
                <w:szCs w:val="24"/>
                <w:lang w:val="ru-RU"/>
              </w:rPr>
              <w:t>. Всегда принимают работу и выполняют с полной отдачей без дополнительного контроля или указаний, не требуют высокой оплаты. Чаще всего не терпит приказания или наказания.</w:t>
            </w:r>
          </w:p>
          <w:p w14:paraId="75492DF9" w14:textId="5828E2B4" w:rsidR="004749FE" w:rsidRPr="00EF4751" w:rsidRDefault="004749FE"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Способ стимулирования: делегирование полномочий, участие в важных проектах, передача ответственности.</w:t>
            </w:r>
          </w:p>
        </w:tc>
      </w:tr>
      <w:tr w:rsidR="00754814" w:rsidRPr="00EF4751" w14:paraId="7ED6D884" w14:textId="77777777" w:rsidTr="00EF4751">
        <w:trPr>
          <w:trHeight w:val="129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AFCD81" w14:textId="4CD6DB25" w:rsidR="00EF4751" w:rsidRPr="00EF4751" w:rsidRDefault="006B3719" w:rsidP="00DF69A0">
            <w:pPr>
              <w:spacing w:line="360" w:lineRule="auto"/>
              <w:jc w:val="both"/>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b/>
                <w:bCs/>
                <w:sz w:val="24"/>
                <w:szCs w:val="24"/>
                <w:lang w:val="ru-RU"/>
              </w:rPr>
              <w:t>И</w:t>
            </w:r>
            <w:r w:rsidR="00EF4751" w:rsidRPr="00EF4751">
              <w:rPr>
                <w:rFonts w:ascii="Times New Roman" w:eastAsia="Times New Roman" w:hAnsi="Times New Roman" w:cs="Times New Roman"/>
                <w:b/>
                <w:bCs/>
                <w:sz w:val="24"/>
                <w:szCs w:val="24"/>
                <w:lang w:val="ru-RU"/>
              </w:rPr>
              <w:t>збегательный</w:t>
            </w:r>
            <w:proofErr w:type="spellEnd"/>
            <w:r w:rsidR="00754814">
              <w:rPr>
                <w:rFonts w:ascii="Times New Roman" w:eastAsia="Times New Roman" w:hAnsi="Times New Roman" w:cs="Times New Roman"/>
                <w:b/>
                <w:bCs/>
                <w:sz w:val="24"/>
                <w:szCs w:val="24"/>
                <w:lang w:val="ru-RU"/>
              </w:rPr>
              <w:t xml:space="preserve"> (люмпенизированный)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E6ECBC" w14:textId="5E2C60C0" w:rsidR="00EF4751" w:rsidRDefault="00AC28C0"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 такого сотрудника низкая квалификация, не стремится е повышать, удовлетворен средним течением рабочих дел; не проявляет активности и инициативности</w:t>
            </w:r>
            <w:r w:rsidR="00C51310">
              <w:rPr>
                <w:rFonts w:ascii="Times New Roman" w:eastAsia="Times New Roman" w:hAnsi="Times New Roman" w:cs="Times New Roman"/>
                <w:sz w:val="24"/>
                <w:szCs w:val="24"/>
                <w:lang w:val="ru-RU"/>
              </w:rPr>
              <w:t>, выполняет базовые задания.</w:t>
            </w:r>
          </w:p>
          <w:p w14:paraId="2A6BA648" w14:textId="52405702" w:rsidR="004749FE" w:rsidRPr="00EF4751" w:rsidRDefault="004749FE" w:rsidP="00DF69A0">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Способ стимулирование: «кнут и пряник», возможное избежание наказания (увольнение, штрафы)</w:t>
            </w:r>
            <w:r w:rsidR="00C51310">
              <w:rPr>
                <w:rStyle w:val="afa"/>
                <w:rFonts w:ascii="Times New Roman" w:eastAsia="Times New Roman" w:hAnsi="Times New Roman" w:cs="Times New Roman"/>
                <w:sz w:val="24"/>
                <w:szCs w:val="24"/>
                <w:lang w:val="ru-RU"/>
              </w:rPr>
              <w:footnoteReference w:id="15"/>
            </w:r>
            <w:r>
              <w:rPr>
                <w:rFonts w:ascii="Times New Roman" w:eastAsia="Times New Roman" w:hAnsi="Times New Roman" w:cs="Times New Roman"/>
                <w:sz w:val="24"/>
                <w:szCs w:val="24"/>
                <w:lang w:val="ru-RU"/>
              </w:rPr>
              <w:t>.</w:t>
            </w:r>
          </w:p>
        </w:tc>
      </w:tr>
    </w:tbl>
    <w:p w14:paraId="133D4148" w14:textId="77777777" w:rsidR="00EF4751" w:rsidRPr="00EF4751" w:rsidRDefault="00EF4751" w:rsidP="00DF69A0">
      <w:pPr>
        <w:spacing w:line="360" w:lineRule="auto"/>
        <w:ind w:firstLine="709"/>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t> </w:t>
      </w:r>
    </w:p>
    <w:p w14:paraId="2FFE2E6A" w14:textId="3981F00E" w:rsidR="00EF4751" w:rsidRPr="00EF4751" w:rsidRDefault="00EF4751" w:rsidP="00DF69A0">
      <w:pPr>
        <w:spacing w:line="360" w:lineRule="auto"/>
        <w:ind w:firstLine="709"/>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t>Каждый из этих типов мотивации имеет свои особенности, которые необходимо учитывать при разработке системы стимулирования в компании</w:t>
      </w:r>
      <w:r w:rsidR="00DF69A0">
        <w:rPr>
          <w:rFonts w:ascii="Times New Roman" w:eastAsia="Times New Roman" w:hAnsi="Times New Roman" w:cs="Times New Roman"/>
          <w:sz w:val="24"/>
          <w:szCs w:val="24"/>
          <w:lang w:val="ru-RU"/>
        </w:rPr>
        <w:t xml:space="preserve"> для лучшего воздействия на мотивацию сотрудника. </w:t>
      </w:r>
      <w:r w:rsidR="00754814">
        <w:rPr>
          <w:rFonts w:ascii="Times New Roman" w:eastAsia="Times New Roman" w:hAnsi="Times New Roman" w:cs="Times New Roman"/>
          <w:sz w:val="24"/>
          <w:szCs w:val="24"/>
          <w:lang w:val="ru-RU"/>
        </w:rPr>
        <w:t>Также в данной модели мотивации утверждается об устойчивости типа мотивации в течение трудовой жизни сотрудника</w:t>
      </w:r>
      <w:r w:rsidR="00C51310">
        <w:rPr>
          <w:rStyle w:val="afa"/>
          <w:rFonts w:ascii="Times New Roman" w:eastAsia="Times New Roman" w:hAnsi="Times New Roman" w:cs="Times New Roman"/>
          <w:sz w:val="24"/>
          <w:szCs w:val="24"/>
          <w:lang w:val="ru-RU"/>
        </w:rPr>
        <w:footnoteReference w:id="16"/>
      </w:r>
      <w:r w:rsidR="00754814">
        <w:rPr>
          <w:rFonts w:ascii="Times New Roman" w:eastAsia="Times New Roman" w:hAnsi="Times New Roman" w:cs="Times New Roman"/>
          <w:sz w:val="24"/>
          <w:szCs w:val="24"/>
          <w:lang w:val="ru-RU"/>
        </w:rPr>
        <w:t>.</w:t>
      </w:r>
    </w:p>
    <w:p w14:paraId="45476862" w14:textId="77777777" w:rsidR="00EF4751" w:rsidRPr="00EF4751" w:rsidRDefault="00EF4751" w:rsidP="00DF69A0">
      <w:pPr>
        <w:spacing w:line="360" w:lineRule="auto"/>
        <w:ind w:firstLine="709"/>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lastRenderedPageBreak/>
        <w:t>Методология Герчикова транслирует:</w:t>
      </w:r>
    </w:p>
    <w:p w14:paraId="5F7C4334" w14:textId="1CFC407D" w:rsidR="00EF4751" w:rsidRPr="00EF4751" w:rsidRDefault="00EF4751" w:rsidP="00DF69A0">
      <w:pPr>
        <w:pStyle w:val="af5"/>
        <w:numPr>
          <w:ilvl w:val="0"/>
          <w:numId w:val="35"/>
        </w:numPr>
        <w:spacing w:line="360" w:lineRule="auto"/>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t>индивидуальный подход к мотивации каждого сотрудника;</w:t>
      </w:r>
    </w:p>
    <w:p w14:paraId="3D2B064C" w14:textId="1442D015" w:rsidR="00EF4751" w:rsidRPr="00EF4751" w:rsidRDefault="00EF4751" w:rsidP="00DF69A0">
      <w:pPr>
        <w:pStyle w:val="af5"/>
        <w:numPr>
          <w:ilvl w:val="0"/>
          <w:numId w:val="35"/>
        </w:numPr>
        <w:spacing w:line="360" w:lineRule="auto"/>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t>учёт потребностей разных типов сотрудников;</w:t>
      </w:r>
    </w:p>
    <w:p w14:paraId="369D545F" w14:textId="623572D8" w:rsidR="00EF4751" w:rsidRPr="00EF4751" w:rsidRDefault="00EF4751" w:rsidP="00DF69A0">
      <w:pPr>
        <w:pStyle w:val="af5"/>
        <w:numPr>
          <w:ilvl w:val="0"/>
          <w:numId w:val="35"/>
        </w:numPr>
        <w:spacing w:line="360" w:lineRule="auto"/>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t>рост лояльности сотрудников;</w:t>
      </w:r>
    </w:p>
    <w:p w14:paraId="4CBA9448" w14:textId="3783B1AB" w:rsidR="00EF4751" w:rsidRPr="00EF4751" w:rsidRDefault="00EF4751" w:rsidP="00DF69A0">
      <w:pPr>
        <w:pStyle w:val="af5"/>
        <w:numPr>
          <w:ilvl w:val="0"/>
          <w:numId w:val="35"/>
        </w:numPr>
        <w:spacing w:line="360" w:lineRule="auto"/>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t>улучшение коммуникации между руководством и сотрудниками;</w:t>
      </w:r>
    </w:p>
    <w:p w14:paraId="582E7C96" w14:textId="20B2580C" w:rsidR="00DF69A0" w:rsidRPr="001F1E5F" w:rsidRDefault="00EF4751" w:rsidP="001F1E5F">
      <w:pPr>
        <w:pStyle w:val="af5"/>
        <w:numPr>
          <w:ilvl w:val="0"/>
          <w:numId w:val="35"/>
        </w:numPr>
        <w:spacing w:line="360" w:lineRule="auto"/>
        <w:jc w:val="both"/>
        <w:rPr>
          <w:rFonts w:ascii="Times New Roman" w:eastAsia="Times New Roman" w:hAnsi="Times New Roman" w:cs="Times New Roman"/>
          <w:sz w:val="24"/>
          <w:szCs w:val="24"/>
          <w:lang w:val="ru-RU"/>
        </w:rPr>
      </w:pPr>
      <w:r w:rsidRPr="00EF4751">
        <w:rPr>
          <w:rFonts w:ascii="Times New Roman" w:eastAsia="Times New Roman" w:hAnsi="Times New Roman" w:cs="Times New Roman"/>
          <w:sz w:val="24"/>
          <w:szCs w:val="24"/>
          <w:lang w:val="ru-RU"/>
        </w:rPr>
        <w:t>снижение текучести кадров и повышение уровня удовлетворенности сотрудников</w:t>
      </w:r>
      <w:r w:rsidR="001F1E5F">
        <w:rPr>
          <w:rFonts w:ascii="Times New Roman" w:eastAsia="Times New Roman" w:hAnsi="Times New Roman" w:cs="Times New Roman"/>
          <w:sz w:val="24"/>
          <w:szCs w:val="24"/>
          <w:lang w:val="ru-RU"/>
        </w:rPr>
        <w:t>.</w:t>
      </w:r>
    </w:p>
    <w:p w14:paraId="1AD74C61" w14:textId="053345BB" w:rsidR="00B041A3" w:rsidRPr="00C5489A" w:rsidRDefault="00B041A3" w:rsidP="00C5489A">
      <w:pPr>
        <w:spacing w:line="360" w:lineRule="auto"/>
        <w:ind w:firstLine="709"/>
        <w:jc w:val="both"/>
        <w:rPr>
          <w:rFonts w:ascii="Times New Roman" w:eastAsia="Times New Roman" w:hAnsi="Times New Roman" w:cs="Times New Roman"/>
          <w:sz w:val="24"/>
          <w:szCs w:val="24"/>
        </w:rPr>
      </w:pPr>
      <w:r w:rsidRPr="00B041A3">
        <w:rPr>
          <w:rFonts w:ascii="Times New Roman" w:eastAsia="Times New Roman" w:hAnsi="Times New Roman" w:cs="Times New Roman"/>
          <w:sz w:val="24"/>
          <w:szCs w:val="24"/>
        </w:rPr>
        <w:t>Каждая из рассмотренных теорий мотивации предлагает свой подход к повышению эффективности работы сотрудников посредством удовлетворения потребностей различного рода</w:t>
      </w:r>
      <w:r>
        <w:rPr>
          <w:rFonts w:ascii="Times New Roman" w:eastAsia="Times New Roman" w:hAnsi="Times New Roman" w:cs="Times New Roman"/>
          <w:sz w:val="24"/>
          <w:szCs w:val="24"/>
          <w:lang w:val="ru-RU"/>
        </w:rPr>
        <w:t xml:space="preserve"> и иллюстрирует рекомендации по </w:t>
      </w:r>
      <w:r w:rsidR="00904909">
        <w:rPr>
          <w:rFonts w:ascii="Times New Roman" w:eastAsia="Times New Roman" w:hAnsi="Times New Roman" w:cs="Times New Roman"/>
          <w:sz w:val="24"/>
          <w:szCs w:val="24"/>
          <w:lang w:val="ru-RU"/>
        </w:rPr>
        <w:t xml:space="preserve">стимулированию </w:t>
      </w:r>
      <w:r>
        <w:rPr>
          <w:rFonts w:ascii="Times New Roman" w:eastAsia="Times New Roman" w:hAnsi="Times New Roman" w:cs="Times New Roman"/>
          <w:sz w:val="24"/>
          <w:szCs w:val="24"/>
          <w:lang w:val="ru-RU"/>
        </w:rPr>
        <w:t xml:space="preserve">членов проектных команд. </w:t>
      </w:r>
    </w:p>
    <w:p w14:paraId="009E93E0" w14:textId="77777777" w:rsidR="00C5489A" w:rsidRDefault="00C5489A" w:rsidP="00B041A3">
      <w:pPr>
        <w:spacing w:line="360" w:lineRule="auto"/>
        <w:ind w:firstLine="709"/>
        <w:jc w:val="both"/>
        <w:rPr>
          <w:rFonts w:ascii="Times New Roman" w:eastAsia="Times New Roman" w:hAnsi="Times New Roman" w:cs="Times New Roman"/>
          <w:sz w:val="24"/>
          <w:szCs w:val="24"/>
        </w:rPr>
      </w:pPr>
    </w:p>
    <w:p w14:paraId="6595DC21" w14:textId="41F9D0DF" w:rsidR="009E064A" w:rsidRDefault="00B041A3" w:rsidP="00DB603C">
      <w:pPr>
        <w:spacing w:line="360" w:lineRule="auto"/>
        <w:ind w:firstLine="709"/>
        <w:jc w:val="both"/>
        <w:rPr>
          <w:rFonts w:ascii="Times New Roman" w:eastAsia="Times New Roman" w:hAnsi="Times New Roman" w:cs="Times New Roman"/>
          <w:sz w:val="24"/>
          <w:szCs w:val="24"/>
          <w:lang w:val="ru-RU"/>
        </w:rPr>
      </w:pPr>
      <w:r w:rsidRPr="0071523A">
        <w:rPr>
          <w:rFonts w:ascii="Times New Roman" w:eastAsia="Times New Roman" w:hAnsi="Times New Roman" w:cs="Times New Roman"/>
          <w:sz w:val="24"/>
          <w:szCs w:val="24"/>
        </w:rPr>
        <w:t>Управление мотивацией</w:t>
      </w:r>
      <w:r>
        <w:rPr>
          <w:rFonts w:ascii="Times New Roman" w:eastAsia="Times New Roman" w:hAnsi="Times New Roman" w:cs="Times New Roman"/>
          <w:sz w:val="24"/>
          <w:szCs w:val="24"/>
          <w:lang w:val="ru-RU"/>
        </w:rPr>
        <w:t xml:space="preserve">, как </w:t>
      </w:r>
      <w:proofErr w:type="spellStart"/>
      <w:r>
        <w:rPr>
          <w:rFonts w:ascii="Times New Roman" w:eastAsia="Times New Roman" w:hAnsi="Times New Roman" w:cs="Times New Roman"/>
          <w:sz w:val="24"/>
          <w:szCs w:val="24"/>
          <w:lang w:val="ru-RU"/>
        </w:rPr>
        <w:t>многокомплексный</w:t>
      </w:r>
      <w:proofErr w:type="spellEnd"/>
      <w:r>
        <w:rPr>
          <w:rFonts w:ascii="Times New Roman" w:eastAsia="Times New Roman" w:hAnsi="Times New Roman" w:cs="Times New Roman"/>
          <w:sz w:val="24"/>
          <w:szCs w:val="24"/>
          <w:lang w:val="ru-RU"/>
        </w:rPr>
        <w:t xml:space="preserve"> инструмент, переходит на первостепенное место </w:t>
      </w:r>
      <w:r w:rsidRPr="0071523A">
        <w:rPr>
          <w:rFonts w:ascii="Times New Roman" w:eastAsia="Times New Roman" w:hAnsi="Times New Roman" w:cs="Times New Roman"/>
          <w:sz w:val="24"/>
          <w:szCs w:val="24"/>
        </w:rPr>
        <w:t xml:space="preserve">в </w:t>
      </w:r>
      <w:proofErr w:type="spellStart"/>
      <w:r w:rsidRPr="0071523A">
        <w:rPr>
          <w:rFonts w:ascii="Times New Roman" w:eastAsia="Times New Roman" w:hAnsi="Times New Roman" w:cs="Times New Roman"/>
          <w:sz w:val="24"/>
          <w:szCs w:val="24"/>
        </w:rPr>
        <w:t>современн</w:t>
      </w:r>
      <w:proofErr w:type="spellEnd"/>
      <w:r>
        <w:rPr>
          <w:rFonts w:ascii="Times New Roman" w:eastAsia="Times New Roman" w:hAnsi="Times New Roman" w:cs="Times New Roman"/>
          <w:sz w:val="24"/>
          <w:szCs w:val="24"/>
          <w:lang w:val="ru-RU"/>
        </w:rPr>
        <w:t>ном бизнес-мире</w:t>
      </w:r>
      <w:r w:rsidRPr="0071523A">
        <w:rPr>
          <w:rFonts w:ascii="Times New Roman" w:eastAsia="Times New Roman" w:hAnsi="Times New Roman" w:cs="Times New Roman"/>
          <w:sz w:val="24"/>
          <w:szCs w:val="24"/>
        </w:rPr>
        <w:t>, который необходим компаниям в</w:t>
      </w:r>
      <w:r>
        <w:rPr>
          <w:rFonts w:ascii="Times New Roman" w:eastAsia="Times New Roman" w:hAnsi="Times New Roman" w:cs="Times New Roman"/>
          <w:sz w:val="24"/>
          <w:szCs w:val="24"/>
          <w:lang w:val="ru-RU"/>
        </w:rPr>
        <w:t xml:space="preserve"> </w:t>
      </w:r>
      <w:r w:rsidRPr="0071523A">
        <w:rPr>
          <w:rFonts w:ascii="Times New Roman" w:eastAsia="Times New Roman" w:hAnsi="Times New Roman" w:cs="Times New Roman"/>
          <w:sz w:val="24"/>
          <w:szCs w:val="24"/>
        </w:rPr>
        <w:t>процесс</w:t>
      </w:r>
      <w:r w:rsidR="00904909">
        <w:rPr>
          <w:rFonts w:ascii="Times New Roman" w:eastAsia="Times New Roman" w:hAnsi="Times New Roman" w:cs="Times New Roman"/>
          <w:sz w:val="24"/>
          <w:szCs w:val="24"/>
          <w:lang w:val="ru-RU"/>
        </w:rPr>
        <w:t>е</w:t>
      </w:r>
      <w:r w:rsidRPr="0071523A">
        <w:rPr>
          <w:rFonts w:ascii="Times New Roman" w:eastAsia="Times New Roman" w:hAnsi="Times New Roman" w:cs="Times New Roman"/>
          <w:sz w:val="24"/>
          <w:szCs w:val="24"/>
        </w:rPr>
        <w:t xml:space="preserve"> HR-</w:t>
      </w:r>
      <w:r>
        <w:rPr>
          <w:rFonts w:ascii="Times New Roman" w:eastAsia="Times New Roman" w:hAnsi="Times New Roman" w:cs="Times New Roman"/>
          <w:sz w:val="24"/>
          <w:szCs w:val="24"/>
          <w:lang w:val="ru-RU"/>
        </w:rPr>
        <w:t>управления</w:t>
      </w:r>
      <w:r w:rsidRPr="0071523A">
        <w:rPr>
          <w:rFonts w:ascii="Times New Roman" w:eastAsia="Times New Roman" w:hAnsi="Times New Roman" w:cs="Times New Roman"/>
          <w:sz w:val="24"/>
          <w:szCs w:val="24"/>
        </w:rPr>
        <w:t xml:space="preserve"> для увеличения вовлеченности сотрудников и повышению рентабельности бизнеса. </w:t>
      </w:r>
      <w:r w:rsidR="007C3790" w:rsidRPr="0071523A">
        <w:rPr>
          <w:rFonts w:ascii="Times New Roman" w:eastAsia="Times New Roman" w:hAnsi="Times New Roman" w:cs="Times New Roman"/>
          <w:sz w:val="24"/>
          <w:szCs w:val="24"/>
        </w:rPr>
        <w:t xml:space="preserve">Мотивация «упаковывается» в комплексный и систематизированный подход, который связывается с миссией, видением, целями (глобальными и текущими), корпоративной культурой, стилем руководства, используя различные </w:t>
      </w:r>
      <w:r w:rsidR="007C3790">
        <w:rPr>
          <w:rFonts w:ascii="Times New Roman" w:eastAsia="Times New Roman" w:hAnsi="Times New Roman" w:cs="Times New Roman"/>
          <w:sz w:val="24"/>
          <w:szCs w:val="24"/>
          <w:lang w:val="ru-RU"/>
        </w:rPr>
        <w:t>стимулы</w:t>
      </w:r>
      <w:r w:rsidR="007C3790" w:rsidRPr="0071523A">
        <w:rPr>
          <w:rFonts w:ascii="Times New Roman" w:eastAsia="Times New Roman" w:hAnsi="Times New Roman" w:cs="Times New Roman"/>
          <w:sz w:val="24"/>
          <w:szCs w:val="24"/>
        </w:rPr>
        <w:t xml:space="preserve"> (финансовые и нефинансовые), что в свою очередь образовывается в систему стимулирования. </w:t>
      </w:r>
    </w:p>
    <w:p w14:paraId="24899040" w14:textId="77777777" w:rsidR="009E064A" w:rsidRDefault="00DB603C" w:rsidP="00DB603C">
      <w:pPr>
        <w:spacing w:line="360" w:lineRule="auto"/>
        <w:ind w:firstLine="709"/>
        <w:jc w:val="both"/>
        <w:rPr>
          <w:rFonts w:ascii="Times New Roman" w:eastAsia="Times New Roman" w:hAnsi="Times New Roman" w:cs="Times New Roman"/>
          <w:sz w:val="24"/>
          <w:szCs w:val="24"/>
          <w:lang w:val="ru-RU"/>
        </w:rPr>
      </w:pPr>
      <w:r w:rsidRPr="00DB603C">
        <w:rPr>
          <w:rFonts w:ascii="Times New Roman" w:eastAsia="Times New Roman" w:hAnsi="Times New Roman" w:cs="Times New Roman"/>
          <w:sz w:val="24"/>
          <w:szCs w:val="24"/>
        </w:rPr>
        <w:t>Система стимулирования персонала играет важную роль в привлечении и удержании ключевых сотрудников, а также в поддержании производительности работников, в формировании вовлеченности и лояльности к компании.</w:t>
      </w:r>
      <w:r>
        <w:rPr>
          <w:rFonts w:ascii="Times New Roman" w:eastAsia="Times New Roman" w:hAnsi="Times New Roman" w:cs="Times New Roman"/>
          <w:sz w:val="24"/>
          <w:szCs w:val="24"/>
          <w:lang w:val="ru-RU"/>
        </w:rPr>
        <w:t xml:space="preserve"> </w:t>
      </w:r>
    </w:p>
    <w:p w14:paraId="3AA8CD09" w14:textId="17EC0DBB" w:rsidR="001A1646" w:rsidRPr="007643DC" w:rsidRDefault="00DB603C" w:rsidP="00DB603C">
      <w:pPr>
        <w:spacing w:line="360" w:lineRule="auto"/>
        <w:ind w:firstLine="709"/>
        <w:jc w:val="both"/>
        <w:rPr>
          <w:rFonts w:ascii="Times New Roman" w:eastAsia="Times New Roman" w:hAnsi="Times New Roman" w:cs="Times New Roman"/>
          <w:sz w:val="24"/>
          <w:szCs w:val="24"/>
          <w:lang w:val="ru-RU"/>
        </w:rPr>
      </w:pPr>
      <w:r w:rsidRPr="00DB603C">
        <w:rPr>
          <w:rFonts w:ascii="Times New Roman" w:eastAsia="Times New Roman" w:hAnsi="Times New Roman" w:cs="Times New Roman"/>
          <w:sz w:val="24"/>
          <w:szCs w:val="24"/>
        </w:rPr>
        <w:t>Поэтому, чтобы понимать значимость внедрения системы стимулирования в структуру управления персонал</w:t>
      </w:r>
      <w:r w:rsidR="00904909">
        <w:rPr>
          <w:rFonts w:ascii="Times New Roman" w:eastAsia="Times New Roman" w:hAnsi="Times New Roman" w:cs="Times New Roman"/>
          <w:sz w:val="24"/>
          <w:szCs w:val="24"/>
          <w:lang w:val="ru-RU"/>
        </w:rPr>
        <w:t>а</w:t>
      </w:r>
      <w:r w:rsidRPr="00DB603C">
        <w:rPr>
          <w:rFonts w:ascii="Times New Roman" w:eastAsia="Times New Roman" w:hAnsi="Times New Roman" w:cs="Times New Roman"/>
          <w:sz w:val="24"/>
          <w:szCs w:val="24"/>
        </w:rPr>
        <w:t xml:space="preserve"> компании, особенности и принципы построения эффективной мотивационной системы в проектной деятельности, </w:t>
      </w:r>
      <w:r w:rsidR="00847C3B">
        <w:rPr>
          <w:rFonts w:ascii="Times New Roman" w:eastAsia="Times New Roman" w:hAnsi="Times New Roman" w:cs="Times New Roman"/>
          <w:sz w:val="24"/>
          <w:szCs w:val="24"/>
          <w:lang w:val="ru-RU"/>
        </w:rPr>
        <w:t xml:space="preserve">в следующем разделе </w:t>
      </w:r>
      <w:r w:rsidRPr="00DB603C">
        <w:rPr>
          <w:rFonts w:ascii="Times New Roman" w:eastAsia="Times New Roman" w:hAnsi="Times New Roman" w:cs="Times New Roman"/>
          <w:sz w:val="24"/>
          <w:szCs w:val="24"/>
        </w:rPr>
        <w:t>следует рассмотреть теоретическую базу такого феномена</w:t>
      </w:r>
      <w:bookmarkStart w:id="13" w:name="_twmku5psb17p" w:colFirst="0" w:colLast="0"/>
      <w:bookmarkEnd w:id="13"/>
      <w:r w:rsidR="007643DC">
        <w:rPr>
          <w:rFonts w:ascii="Times New Roman" w:eastAsia="Times New Roman" w:hAnsi="Times New Roman" w:cs="Times New Roman"/>
          <w:sz w:val="24"/>
          <w:szCs w:val="24"/>
          <w:lang w:val="ru-RU"/>
        </w:rPr>
        <w:t xml:space="preserve"> как система стимулирования. </w:t>
      </w:r>
    </w:p>
    <w:p w14:paraId="05065DBD" w14:textId="77777777" w:rsidR="00DB603C" w:rsidRPr="00456D5D" w:rsidRDefault="00DB603C" w:rsidP="00DB603C">
      <w:pPr>
        <w:spacing w:line="360" w:lineRule="auto"/>
        <w:ind w:firstLine="709"/>
        <w:jc w:val="both"/>
        <w:rPr>
          <w:rFonts w:ascii="Times New Roman" w:eastAsia="Times New Roman" w:hAnsi="Times New Roman" w:cs="Times New Roman"/>
          <w:sz w:val="24"/>
          <w:szCs w:val="24"/>
          <w:lang w:val="ru-RU"/>
        </w:rPr>
      </w:pPr>
    </w:p>
    <w:p w14:paraId="78CEAE81" w14:textId="637500F1" w:rsidR="001A1646" w:rsidRPr="00B15D34" w:rsidRDefault="00C36279" w:rsidP="00B630AA">
      <w:pPr>
        <w:pStyle w:val="2"/>
        <w:rPr>
          <w:b/>
          <w:bCs/>
        </w:rPr>
      </w:pPr>
      <w:bookmarkStart w:id="14" w:name="_b8uvt2tw9fin" w:colFirst="0" w:colLast="0"/>
      <w:bookmarkStart w:id="15" w:name="_Toc167484591"/>
      <w:bookmarkEnd w:id="14"/>
      <w:r w:rsidRPr="00B15D34">
        <w:rPr>
          <w:b/>
          <w:bCs/>
        </w:rPr>
        <w:t>1.3 Система стимулирования</w:t>
      </w:r>
      <w:bookmarkEnd w:id="15"/>
    </w:p>
    <w:p w14:paraId="3AAB6326" w14:textId="77777777" w:rsidR="00DB603C" w:rsidRDefault="00DB603C" w:rsidP="00DB603C">
      <w:pPr>
        <w:spacing w:line="360" w:lineRule="auto"/>
        <w:ind w:firstLine="709"/>
        <w:jc w:val="both"/>
        <w:rPr>
          <w:rFonts w:ascii="Times New Roman" w:eastAsia="Times New Roman" w:hAnsi="Times New Roman" w:cs="Times New Roman"/>
          <w:sz w:val="24"/>
          <w:szCs w:val="24"/>
          <w:lang w:val="ru-RU"/>
        </w:rPr>
      </w:pPr>
      <w:bookmarkStart w:id="16" w:name="_s4wrf7cbdczm" w:colFirst="0" w:colLast="0"/>
      <w:bookmarkEnd w:id="16"/>
    </w:p>
    <w:p w14:paraId="0A716871" w14:textId="7361FD45" w:rsidR="00DB603C" w:rsidRPr="00DB603C" w:rsidRDefault="00DB603C" w:rsidP="00DB603C">
      <w:pPr>
        <w:spacing w:line="360" w:lineRule="auto"/>
        <w:ind w:firstLine="709"/>
        <w:jc w:val="both"/>
        <w:rPr>
          <w:rFonts w:ascii="Times New Roman" w:eastAsia="Times New Roman" w:hAnsi="Times New Roman" w:cs="Times New Roman"/>
          <w:sz w:val="24"/>
          <w:szCs w:val="24"/>
          <w:lang w:val="ru-RU"/>
        </w:rPr>
      </w:pPr>
      <w:r w:rsidRPr="00DB603C">
        <w:rPr>
          <w:rFonts w:ascii="Times New Roman" w:eastAsia="Times New Roman" w:hAnsi="Times New Roman" w:cs="Times New Roman"/>
          <w:sz w:val="24"/>
          <w:szCs w:val="24"/>
          <w:lang w:val="ru-RU"/>
        </w:rPr>
        <w:t xml:space="preserve">В современном мире, где конкуренция на рынке труда постоянно растет, вопрос эффективного стимулирования персонала становится одним из ключевых факторов </w:t>
      </w:r>
      <w:r w:rsidRPr="00DB603C">
        <w:rPr>
          <w:rFonts w:ascii="Times New Roman" w:eastAsia="Times New Roman" w:hAnsi="Times New Roman" w:cs="Times New Roman"/>
          <w:sz w:val="24"/>
          <w:szCs w:val="24"/>
          <w:lang w:val="ru-RU"/>
        </w:rPr>
        <w:lastRenderedPageBreak/>
        <w:t xml:space="preserve">успешного функционирования и развития организации. Персонал – ключевой ресурс бизнеса, а мотивация </w:t>
      </w:r>
      <w:r w:rsidR="00904909" w:rsidRPr="00DB603C">
        <w:rPr>
          <w:rFonts w:ascii="Times New Roman" w:eastAsia="Times New Roman" w:hAnsi="Times New Roman" w:cs="Times New Roman"/>
          <w:sz w:val="24"/>
          <w:szCs w:val="24"/>
          <w:lang w:val="ru-RU"/>
        </w:rPr>
        <w:t xml:space="preserve">– </w:t>
      </w:r>
      <w:r w:rsidRPr="00DB603C">
        <w:rPr>
          <w:rFonts w:ascii="Times New Roman" w:eastAsia="Times New Roman" w:hAnsi="Times New Roman" w:cs="Times New Roman"/>
          <w:sz w:val="24"/>
          <w:szCs w:val="24"/>
          <w:lang w:val="ru-RU"/>
        </w:rPr>
        <w:t xml:space="preserve">катализатор, который побуждает сотрудников работать без какого-либо давления, применения «кнута и пряника» или других рычагов агрессивного управления. </w:t>
      </w:r>
    </w:p>
    <w:p w14:paraId="4C4DE177" w14:textId="2AE3ED06" w:rsidR="00DB603C" w:rsidRDefault="00DB603C" w:rsidP="00DB603C">
      <w:pPr>
        <w:spacing w:line="360" w:lineRule="auto"/>
        <w:ind w:firstLine="709"/>
        <w:jc w:val="both"/>
        <w:rPr>
          <w:rFonts w:ascii="Times New Roman" w:eastAsia="Times New Roman" w:hAnsi="Times New Roman" w:cs="Times New Roman"/>
          <w:sz w:val="24"/>
          <w:szCs w:val="24"/>
          <w:lang w:val="ru-RU"/>
        </w:rPr>
      </w:pPr>
      <w:r w:rsidRPr="00DB603C">
        <w:rPr>
          <w:rFonts w:ascii="Times New Roman" w:eastAsia="Times New Roman" w:hAnsi="Times New Roman" w:cs="Times New Roman"/>
          <w:sz w:val="24"/>
          <w:szCs w:val="24"/>
          <w:lang w:val="ru-RU"/>
        </w:rPr>
        <w:t xml:space="preserve">В рамках проектного управления система стимулирования имеет </w:t>
      </w:r>
      <w:r>
        <w:rPr>
          <w:rFonts w:ascii="Times New Roman" w:eastAsia="Times New Roman" w:hAnsi="Times New Roman" w:cs="Times New Roman"/>
          <w:sz w:val="24"/>
          <w:szCs w:val="24"/>
          <w:lang w:val="ru-RU"/>
        </w:rPr>
        <w:t xml:space="preserve">одну из </w:t>
      </w:r>
      <w:r w:rsidRPr="00DB603C">
        <w:rPr>
          <w:rFonts w:ascii="Times New Roman" w:eastAsia="Times New Roman" w:hAnsi="Times New Roman" w:cs="Times New Roman"/>
          <w:sz w:val="24"/>
          <w:szCs w:val="24"/>
          <w:lang w:val="ru-RU"/>
        </w:rPr>
        <w:t>важнейш</w:t>
      </w:r>
      <w:r>
        <w:rPr>
          <w:rFonts w:ascii="Times New Roman" w:eastAsia="Times New Roman" w:hAnsi="Times New Roman" w:cs="Times New Roman"/>
          <w:sz w:val="24"/>
          <w:szCs w:val="24"/>
          <w:lang w:val="ru-RU"/>
        </w:rPr>
        <w:t>их</w:t>
      </w:r>
      <w:r w:rsidRPr="00DB603C">
        <w:rPr>
          <w:rFonts w:ascii="Times New Roman" w:eastAsia="Times New Roman" w:hAnsi="Times New Roman" w:cs="Times New Roman"/>
          <w:sz w:val="24"/>
          <w:szCs w:val="24"/>
          <w:lang w:val="ru-RU"/>
        </w:rPr>
        <w:t xml:space="preserve"> функци</w:t>
      </w:r>
      <w:r>
        <w:rPr>
          <w:rFonts w:ascii="Times New Roman" w:eastAsia="Times New Roman" w:hAnsi="Times New Roman" w:cs="Times New Roman"/>
          <w:sz w:val="24"/>
          <w:szCs w:val="24"/>
          <w:lang w:val="ru-RU"/>
        </w:rPr>
        <w:t>й</w:t>
      </w:r>
      <w:r w:rsidRPr="00DB603C">
        <w:rPr>
          <w:rFonts w:ascii="Times New Roman" w:eastAsia="Times New Roman" w:hAnsi="Times New Roman" w:cs="Times New Roman"/>
          <w:sz w:val="24"/>
          <w:szCs w:val="24"/>
          <w:lang w:val="ru-RU"/>
        </w:rPr>
        <w:t xml:space="preserve"> — создание высокого уровня мотивации и поддержание этого уровня у членов команды с самого начала и на протяжении всего проекта.</w:t>
      </w:r>
      <w:bookmarkStart w:id="17" w:name="_8cgv6vleacdk" w:colFirst="0" w:colLast="0"/>
      <w:bookmarkEnd w:id="17"/>
      <w:r>
        <w:rPr>
          <w:rFonts w:ascii="Times New Roman" w:eastAsia="Times New Roman" w:hAnsi="Times New Roman" w:cs="Times New Roman"/>
          <w:sz w:val="24"/>
          <w:szCs w:val="24"/>
          <w:lang w:val="ru-RU"/>
        </w:rPr>
        <w:t xml:space="preserve"> </w:t>
      </w:r>
      <w:r w:rsidR="00C36279" w:rsidRPr="0071523A">
        <w:rPr>
          <w:rFonts w:ascii="Times New Roman" w:eastAsia="Times New Roman" w:hAnsi="Times New Roman" w:cs="Times New Roman"/>
          <w:sz w:val="24"/>
          <w:szCs w:val="24"/>
        </w:rPr>
        <w:t xml:space="preserve">Для погружения в детальную составляющую такой системы, </w:t>
      </w:r>
      <w:r>
        <w:rPr>
          <w:rFonts w:ascii="Times New Roman" w:eastAsia="Times New Roman" w:hAnsi="Times New Roman" w:cs="Times New Roman"/>
          <w:sz w:val="24"/>
          <w:szCs w:val="24"/>
          <w:lang w:val="ru-RU"/>
        </w:rPr>
        <w:t>рассмотрим некоторые определения стимулирования</w:t>
      </w:r>
      <w:r w:rsidR="004E65C6">
        <w:rPr>
          <w:rFonts w:ascii="Times New Roman" w:eastAsia="Times New Roman" w:hAnsi="Times New Roman" w:cs="Times New Roman"/>
          <w:sz w:val="24"/>
          <w:szCs w:val="24"/>
          <w:lang w:val="ru-RU"/>
        </w:rPr>
        <w:t>.</w:t>
      </w:r>
    </w:p>
    <w:p w14:paraId="67D908EF" w14:textId="751CD472" w:rsidR="004E65C6" w:rsidRDefault="00222C98" w:rsidP="004E65C6">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w:t>
      </w:r>
      <w:r w:rsidRPr="00222C98">
        <w:rPr>
          <w:rFonts w:ascii="Times New Roman" w:eastAsia="Times New Roman" w:hAnsi="Times New Roman" w:cs="Times New Roman"/>
          <w:sz w:val="24"/>
          <w:szCs w:val="24"/>
          <w:lang w:val="ru-RU"/>
        </w:rPr>
        <w:t xml:space="preserve">работе Завьяловой Е.К. стимулирование отмечается, как инструмент управления трудовым поведением сотрудника, направленным, с одной стороны, на достижение высоких результатов и соответствующих основным целям и задачам организации, а с другой </w:t>
      </w:r>
      <w:r w:rsidR="004748E9" w:rsidRPr="0071523A">
        <w:rPr>
          <w:rFonts w:ascii="Times New Roman" w:eastAsia="Times New Roman" w:hAnsi="Times New Roman" w:cs="Times New Roman"/>
          <w:sz w:val="24"/>
          <w:szCs w:val="24"/>
        </w:rPr>
        <w:t>–</w:t>
      </w:r>
      <w:r w:rsidR="004748E9">
        <w:rPr>
          <w:rFonts w:ascii="Times New Roman" w:eastAsia="Times New Roman" w:hAnsi="Times New Roman" w:cs="Times New Roman"/>
          <w:sz w:val="24"/>
          <w:szCs w:val="24"/>
          <w:lang w:val="ru-RU"/>
        </w:rPr>
        <w:t xml:space="preserve"> на</w:t>
      </w:r>
      <w:r w:rsidRPr="00222C98">
        <w:rPr>
          <w:rFonts w:ascii="Times New Roman" w:eastAsia="Times New Roman" w:hAnsi="Times New Roman" w:cs="Times New Roman"/>
          <w:sz w:val="24"/>
          <w:szCs w:val="24"/>
          <w:lang w:val="ru-RU"/>
        </w:rPr>
        <w:t xml:space="preserve"> удовлетворение мотивов работников</w:t>
      </w:r>
      <w:r>
        <w:rPr>
          <w:rStyle w:val="afa"/>
          <w:rFonts w:ascii="Times New Roman" w:eastAsia="Times New Roman" w:hAnsi="Times New Roman" w:cs="Times New Roman"/>
          <w:sz w:val="24"/>
          <w:szCs w:val="24"/>
          <w:lang w:val="ru-RU"/>
        </w:rPr>
        <w:footnoteReference w:id="17"/>
      </w:r>
      <w:r w:rsidRPr="00222C98">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Также п</w:t>
      </w:r>
      <w:r w:rsidR="00847C3B">
        <w:rPr>
          <w:rFonts w:ascii="Times New Roman" w:eastAsia="Times New Roman" w:hAnsi="Times New Roman" w:cs="Times New Roman"/>
          <w:sz w:val="24"/>
          <w:szCs w:val="24"/>
          <w:lang w:val="ru-RU"/>
        </w:rPr>
        <w:t xml:space="preserve">о Травину В.В. стимулирование </w:t>
      </w:r>
      <w:r w:rsidR="00C776FB" w:rsidRPr="0071523A">
        <w:rPr>
          <w:rFonts w:ascii="Times New Roman" w:eastAsia="Times New Roman" w:hAnsi="Times New Roman" w:cs="Times New Roman"/>
          <w:sz w:val="24"/>
          <w:szCs w:val="24"/>
        </w:rPr>
        <w:t>–</w:t>
      </w:r>
      <w:r w:rsidR="00C776FB">
        <w:rPr>
          <w:rFonts w:ascii="Times New Roman" w:eastAsia="Times New Roman" w:hAnsi="Times New Roman" w:cs="Times New Roman"/>
          <w:sz w:val="24"/>
          <w:szCs w:val="24"/>
          <w:lang w:val="ru-RU"/>
        </w:rPr>
        <w:t xml:space="preserve"> это прежде всего внешнее побуждение, влияющий на поведение человека в сфере труда, материальная оболочка мотивации персонала, вместе с тем оно несет в себе нематериальную нагрузку, позволяющую сотруднику реализовать себя как личность и работник одновременно</w:t>
      </w:r>
      <w:r w:rsidR="00C776FB">
        <w:rPr>
          <w:rStyle w:val="afa"/>
          <w:rFonts w:ascii="Times New Roman" w:eastAsia="Times New Roman" w:hAnsi="Times New Roman" w:cs="Times New Roman"/>
          <w:sz w:val="24"/>
          <w:szCs w:val="24"/>
          <w:lang w:val="ru-RU"/>
        </w:rPr>
        <w:footnoteReference w:id="18"/>
      </w:r>
      <w:r w:rsidR="00C776FB">
        <w:rPr>
          <w:rFonts w:ascii="Times New Roman" w:eastAsia="Times New Roman" w:hAnsi="Times New Roman" w:cs="Times New Roman"/>
          <w:sz w:val="24"/>
          <w:szCs w:val="24"/>
          <w:lang w:val="ru-RU"/>
        </w:rPr>
        <w:t>.</w:t>
      </w:r>
      <w:r w:rsidR="006227BE">
        <w:rPr>
          <w:rFonts w:ascii="Times New Roman" w:eastAsia="Times New Roman" w:hAnsi="Times New Roman" w:cs="Times New Roman"/>
          <w:sz w:val="24"/>
          <w:szCs w:val="24"/>
          <w:lang w:val="ru-RU"/>
        </w:rPr>
        <w:t xml:space="preserve"> </w:t>
      </w:r>
    </w:p>
    <w:p w14:paraId="02DB9783" w14:textId="1A3948F9" w:rsidR="001A1646" w:rsidRPr="0071523A" w:rsidRDefault="004748E9" w:rsidP="004E65C6">
      <w:pPr>
        <w:spacing w:line="360" w:lineRule="auto"/>
        <w:ind w:firstLine="709"/>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lang w:val="ru-RU"/>
        </w:rPr>
        <w:t>На основе двух определений оптимизируем собственное определение:</w:t>
      </w:r>
      <w:r w:rsidR="004E65C6">
        <w:rPr>
          <w:rFonts w:ascii="Times New Roman" w:eastAsia="Times New Roman" w:hAnsi="Times New Roman" w:cs="Times New Roman"/>
          <w:sz w:val="24"/>
          <w:szCs w:val="24"/>
          <w:lang w:val="ru-RU"/>
        </w:rPr>
        <w:t xml:space="preserve"> </w:t>
      </w:r>
      <w:r w:rsidR="00C36279" w:rsidRPr="0071523A">
        <w:rPr>
          <w:rFonts w:ascii="Times New Roman" w:eastAsia="Times New Roman" w:hAnsi="Times New Roman" w:cs="Times New Roman"/>
          <w:sz w:val="24"/>
          <w:szCs w:val="24"/>
        </w:rPr>
        <w:t xml:space="preserve">система стимулирования – </w:t>
      </w:r>
      <w:r w:rsidR="004E65C6">
        <w:rPr>
          <w:rFonts w:ascii="Times New Roman" w:eastAsia="Times New Roman" w:hAnsi="Times New Roman" w:cs="Times New Roman"/>
          <w:sz w:val="24"/>
          <w:szCs w:val="24"/>
          <w:lang w:val="ru-RU"/>
        </w:rPr>
        <w:t xml:space="preserve">это </w:t>
      </w:r>
      <w:r w:rsidR="00C36279" w:rsidRPr="0071523A">
        <w:rPr>
          <w:rFonts w:ascii="Times New Roman" w:eastAsia="Times New Roman" w:hAnsi="Times New Roman" w:cs="Times New Roman"/>
          <w:sz w:val="24"/>
          <w:szCs w:val="24"/>
        </w:rPr>
        <w:t>комплексный набор определенных мер</w:t>
      </w:r>
      <w:r w:rsidR="004E65C6">
        <w:rPr>
          <w:rFonts w:ascii="Times New Roman" w:eastAsia="Times New Roman" w:hAnsi="Times New Roman" w:cs="Times New Roman"/>
          <w:sz w:val="24"/>
          <w:szCs w:val="24"/>
          <w:lang w:val="ru-RU"/>
        </w:rPr>
        <w:t>, исходящие от организации</w:t>
      </w:r>
      <w:r w:rsidR="00C36279" w:rsidRPr="0071523A">
        <w:rPr>
          <w:rFonts w:ascii="Times New Roman" w:eastAsia="Times New Roman" w:hAnsi="Times New Roman" w:cs="Times New Roman"/>
          <w:sz w:val="24"/>
          <w:szCs w:val="24"/>
        </w:rPr>
        <w:t xml:space="preserve">, включающие в себя материальные и нематериальные методы </w:t>
      </w:r>
      <w:r w:rsidR="004E65C6">
        <w:rPr>
          <w:rFonts w:ascii="Times New Roman" w:eastAsia="Times New Roman" w:hAnsi="Times New Roman" w:cs="Times New Roman"/>
          <w:sz w:val="24"/>
          <w:szCs w:val="24"/>
          <w:lang w:val="ru-RU"/>
        </w:rPr>
        <w:t xml:space="preserve">вознаграждения сотрудников, а также </w:t>
      </w:r>
      <w:r>
        <w:rPr>
          <w:rFonts w:ascii="Times New Roman" w:eastAsia="Times New Roman" w:hAnsi="Times New Roman" w:cs="Times New Roman"/>
          <w:sz w:val="24"/>
          <w:szCs w:val="24"/>
          <w:lang w:val="ru-RU"/>
        </w:rPr>
        <w:t xml:space="preserve">система стимулирования является </w:t>
      </w:r>
      <w:r w:rsidR="004E65C6">
        <w:rPr>
          <w:rFonts w:ascii="Times New Roman" w:eastAsia="Times New Roman" w:hAnsi="Times New Roman" w:cs="Times New Roman"/>
          <w:sz w:val="24"/>
          <w:szCs w:val="24"/>
          <w:lang w:val="ru-RU"/>
        </w:rPr>
        <w:t>инструмент</w:t>
      </w:r>
      <w:r>
        <w:rPr>
          <w:rFonts w:ascii="Times New Roman" w:eastAsia="Times New Roman" w:hAnsi="Times New Roman" w:cs="Times New Roman"/>
          <w:sz w:val="24"/>
          <w:szCs w:val="24"/>
          <w:lang w:val="ru-RU"/>
        </w:rPr>
        <w:t>ом</w:t>
      </w:r>
      <w:r w:rsidR="004E65C6">
        <w:rPr>
          <w:rFonts w:ascii="Times New Roman" w:eastAsia="Times New Roman" w:hAnsi="Times New Roman" w:cs="Times New Roman"/>
          <w:sz w:val="24"/>
          <w:szCs w:val="24"/>
          <w:lang w:val="ru-RU"/>
        </w:rPr>
        <w:t xml:space="preserve"> для </w:t>
      </w:r>
      <w:r w:rsidR="00C36279" w:rsidRPr="0071523A">
        <w:rPr>
          <w:rFonts w:ascii="Times New Roman" w:eastAsia="Times New Roman" w:hAnsi="Times New Roman" w:cs="Times New Roman"/>
          <w:sz w:val="24"/>
          <w:szCs w:val="24"/>
        </w:rPr>
        <w:t xml:space="preserve">привлечения и удержания </w:t>
      </w:r>
      <w:r w:rsidR="00DB603C">
        <w:rPr>
          <w:rFonts w:ascii="Times New Roman" w:eastAsia="Times New Roman" w:hAnsi="Times New Roman" w:cs="Times New Roman"/>
          <w:sz w:val="24"/>
          <w:szCs w:val="24"/>
          <w:lang w:val="ru-RU"/>
        </w:rPr>
        <w:t xml:space="preserve">высококвалифицированных </w:t>
      </w:r>
      <w:r w:rsidR="004E65C6">
        <w:rPr>
          <w:rFonts w:ascii="Times New Roman" w:eastAsia="Times New Roman" w:hAnsi="Times New Roman" w:cs="Times New Roman"/>
          <w:sz w:val="24"/>
          <w:szCs w:val="24"/>
          <w:lang w:val="ru-RU"/>
        </w:rPr>
        <w:t>специалистов</w:t>
      </w:r>
      <w:r w:rsidR="00C36279" w:rsidRPr="0071523A">
        <w:rPr>
          <w:rFonts w:ascii="Times New Roman" w:eastAsia="Times New Roman" w:hAnsi="Times New Roman" w:cs="Times New Roman"/>
          <w:sz w:val="24"/>
          <w:szCs w:val="24"/>
        </w:rPr>
        <w:t xml:space="preserve">, действия которых могут быть направлены на достижения рабочих </w:t>
      </w:r>
      <w:r>
        <w:rPr>
          <w:rFonts w:ascii="Times New Roman" w:eastAsia="Times New Roman" w:hAnsi="Times New Roman" w:cs="Times New Roman"/>
          <w:sz w:val="24"/>
          <w:szCs w:val="24"/>
          <w:lang w:val="ru-RU"/>
        </w:rPr>
        <w:t>задач</w:t>
      </w:r>
      <w:r w:rsidR="00C36279" w:rsidRPr="0071523A">
        <w:rPr>
          <w:rFonts w:ascii="Times New Roman" w:eastAsia="Times New Roman" w:hAnsi="Times New Roman" w:cs="Times New Roman"/>
          <w:sz w:val="24"/>
          <w:szCs w:val="24"/>
        </w:rPr>
        <w:t xml:space="preserve"> </w:t>
      </w:r>
      <w:r w:rsidR="00DB603C">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z w:val="24"/>
          <w:szCs w:val="24"/>
          <w:lang w:val="ru-RU"/>
        </w:rPr>
        <w:t>целей</w:t>
      </w:r>
      <w:r w:rsidR="00DB603C">
        <w:rPr>
          <w:rFonts w:ascii="Times New Roman" w:eastAsia="Times New Roman" w:hAnsi="Times New Roman" w:cs="Times New Roman"/>
          <w:sz w:val="24"/>
          <w:szCs w:val="24"/>
          <w:lang w:val="ru-RU"/>
        </w:rPr>
        <w:t xml:space="preserve"> </w:t>
      </w:r>
      <w:r w:rsidR="00C36279" w:rsidRPr="0071523A">
        <w:rPr>
          <w:rFonts w:ascii="Times New Roman" w:eastAsia="Times New Roman" w:hAnsi="Times New Roman" w:cs="Times New Roman"/>
          <w:sz w:val="24"/>
          <w:szCs w:val="24"/>
        </w:rPr>
        <w:t>компании</w:t>
      </w:r>
      <w:r w:rsidR="00904909">
        <w:rPr>
          <w:rFonts w:ascii="Times New Roman" w:eastAsia="Times New Roman" w:hAnsi="Times New Roman" w:cs="Times New Roman"/>
          <w:sz w:val="24"/>
          <w:szCs w:val="24"/>
          <w:lang w:val="ru-RU"/>
        </w:rPr>
        <w:t xml:space="preserve"> в целом</w:t>
      </w:r>
      <w:r w:rsidR="004E65C6">
        <w:rPr>
          <w:rFonts w:ascii="Times New Roman" w:eastAsia="Times New Roman" w:hAnsi="Times New Roman" w:cs="Times New Roman"/>
          <w:sz w:val="24"/>
          <w:szCs w:val="24"/>
          <w:lang w:val="ru-RU"/>
        </w:rPr>
        <w:t>,</w:t>
      </w:r>
      <w:r w:rsidR="00C36279" w:rsidRPr="0071523A">
        <w:rPr>
          <w:rFonts w:ascii="Times New Roman" w:eastAsia="Times New Roman" w:hAnsi="Times New Roman" w:cs="Times New Roman"/>
          <w:sz w:val="24"/>
          <w:szCs w:val="24"/>
        </w:rPr>
        <w:t xml:space="preserve"> и </w:t>
      </w:r>
      <w:r w:rsidR="00DB603C">
        <w:rPr>
          <w:rFonts w:ascii="Times New Roman" w:eastAsia="Times New Roman" w:hAnsi="Times New Roman" w:cs="Times New Roman"/>
          <w:sz w:val="24"/>
          <w:szCs w:val="24"/>
          <w:lang w:val="ru-RU"/>
        </w:rPr>
        <w:t xml:space="preserve">глобально </w:t>
      </w:r>
      <w:r w:rsidR="00DB603C" w:rsidRPr="0071523A">
        <w:rPr>
          <w:rFonts w:ascii="Times New Roman" w:eastAsia="Times New Roman" w:hAnsi="Times New Roman" w:cs="Times New Roman"/>
          <w:sz w:val="24"/>
          <w:szCs w:val="24"/>
        </w:rPr>
        <w:t xml:space="preserve">– </w:t>
      </w:r>
      <w:r w:rsidR="00C36279" w:rsidRPr="0071523A">
        <w:rPr>
          <w:rFonts w:ascii="Times New Roman" w:eastAsia="Times New Roman" w:hAnsi="Times New Roman" w:cs="Times New Roman"/>
          <w:sz w:val="24"/>
          <w:szCs w:val="24"/>
        </w:rPr>
        <w:t>следованию миссии фирмы.</w:t>
      </w:r>
    </w:p>
    <w:p w14:paraId="45340F7D" w14:textId="3331D512" w:rsidR="001A1646" w:rsidRDefault="00C36279" w:rsidP="003E730F">
      <w:pPr>
        <w:spacing w:line="360" w:lineRule="auto"/>
        <w:ind w:firstLine="709"/>
        <w:jc w:val="both"/>
        <w:rPr>
          <w:rFonts w:ascii="Times New Roman" w:eastAsia="Times New Roman" w:hAnsi="Times New Roman" w:cs="Times New Roman"/>
          <w:sz w:val="24"/>
          <w:szCs w:val="24"/>
          <w:lang w:val="ru-RU"/>
        </w:rPr>
      </w:pPr>
      <w:r w:rsidRPr="0071523A">
        <w:rPr>
          <w:rFonts w:ascii="Times New Roman" w:eastAsia="Times New Roman" w:hAnsi="Times New Roman" w:cs="Times New Roman"/>
          <w:sz w:val="24"/>
          <w:szCs w:val="24"/>
        </w:rPr>
        <w:t>Системы стимулирования должна носить прозрачный и понятный характер</w:t>
      </w:r>
      <w:r w:rsidR="00F07A54">
        <w:rPr>
          <w:rFonts w:ascii="Times New Roman" w:eastAsia="Times New Roman" w:hAnsi="Times New Roman" w:cs="Times New Roman"/>
          <w:sz w:val="24"/>
          <w:szCs w:val="24"/>
          <w:lang w:val="ru-RU"/>
        </w:rPr>
        <w:t xml:space="preserve"> для каждого сотрудника</w:t>
      </w:r>
      <w:r w:rsidRPr="0071523A">
        <w:rPr>
          <w:rFonts w:ascii="Times New Roman" w:eastAsia="Times New Roman" w:hAnsi="Times New Roman" w:cs="Times New Roman"/>
          <w:sz w:val="24"/>
          <w:szCs w:val="24"/>
        </w:rPr>
        <w:t xml:space="preserve">. На основе системы стимулирования работники получают справедливое вознаграждение за свой труд, что способствует их заинтересованности в </w:t>
      </w:r>
      <w:r w:rsidRPr="0071523A">
        <w:rPr>
          <w:rFonts w:ascii="Times New Roman" w:eastAsia="Times New Roman" w:hAnsi="Times New Roman" w:cs="Times New Roman"/>
          <w:sz w:val="24"/>
          <w:szCs w:val="24"/>
        </w:rPr>
        <w:lastRenderedPageBreak/>
        <w:t>результатах работы и общему успеху компании</w:t>
      </w:r>
      <w:r w:rsidR="00030ED6">
        <w:rPr>
          <w:rFonts w:ascii="Times New Roman" w:eastAsia="Times New Roman" w:hAnsi="Times New Roman" w:cs="Times New Roman"/>
          <w:sz w:val="24"/>
          <w:szCs w:val="24"/>
          <w:lang w:val="ru-RU"/>
        </w:rPr>
        <w:t xml:space="preserve">, </w:t>
      </w:r>
      <w:r w:rsidR="00396117">
        <w:rPr>
          <w:rFonts w:ascii="Times New Roman" w:eastAsia="Times New Roman" w:hAnsi="Times New Roman" w:cs="Times New Roman"/>
          <w:sz w:val="24"/>
          <w:szCs w:val="24"/>
          <w:lang w:val="ru-RU"/>
        </w:rPr>
        <w:t>в свою очередь система стимулирования выполняет определённые функции:</w:t>
      </w:r>
    </w:p>
    <w:p w14:paraId="21BD2406" w14:textId="166A1EEB" w:rsidR="00396117" w:rsidRPr="001B1687" w:rsidRDefault="00396117" w:rsidP="001B1687">
      <w:pPr>
        <w:pStyle w:val="af5"/>
        <w:numPr>
          <w:ilvl w:val="0"/>
          <w:numId w:val="37"/>
        </w:numPr>
        <w:spacing w:line="360" w:lineRule="auto"/>
        <w:jc w:val="both"/>
        <w:rPr>
          <w:rFonts w:ascii="Times New Roman" w:eastAsia="Times New Roman" w:hAnsi="Times New Roman" w:cs="Times New Roman"/>
          <w:sz w:val="24"/>
          <w:szCs w:val="24"/>
          <w:lang w:val="ru-RU"/>
        </w:rPr>
      </w:pPr>
      <w:r w:rsidRPr="001B1687">
        <w:rPr>
          <w:rFonts w:ascii="Times New Roman" w:eastAsia="Times New Roman" w:hAnsi="Times New Roman" w:cs="Times New Roman"/>
          <w:sz w:val="24"/>
          <w:szCs w:val="24"/>
          <w:lang w:val="ru-RU"/>
        </w:rPr>
        <w:t xml:space="preserve">Экономическая </w:t>
      </w:r>
      <w:r w:rsidRPr="001B1687">
        <w:rPr>
          <w:rFonts w:ascii="Times New Roman" w:eastAsia="Times New Roman" w:hAnsi="Times New Roman" w:cs="Times New Roman"/>
          <w:sz w:val="24"/>
          <w:szCs w:val="24"/>
        </w:rPr>
        <w:t>–</w:t>
      </w:r>
      <w:r w:rsidRPr="001B1687">
        <w:rPr>
          <w:rFonts w:ascii="Times New Roman" w:eastAsia="Times New Roman" w:hAnsi="Times New Roman" w:cs="Times New Roman"/>
          <w:sz w:val="24"/>
          <w:szCs w:val="24"/>
          <w:lang w:val="ru-RU"/>
        </w:rPr>
        <w:t xml:space="preserve"> стимулирования труда помогает максимизировать эффективность производства посредством повышения производительности труда персонала.</w:t>
      </w:r>
    </w:p>
    <w:p w14:paraId="52EEE9F3" w14:textId="6790A734" w:rsidR="00396117" w:rsidRPr="001B1687" w:rsidRDefault="00396117" w:rsidP="001B1687">
      <w:pPr>
        <w:pStyle w:val="af5"/>
        <w:numPr>
          <w:ilvl w:val="0"/>
          <w:numId w:val="37"/>
        </w:numPr>
        <w:spacing w:line="360" w:lineRule="auto"/>
        <w:jc w:val="both"/>
        <w:rPr>
          <w:rFonts w:ascii="Times New Roman" w:eastAsia="Times New Roman" w:hAnsi="Times New Roman" w:cs="Times New Roman"/>
          <w:sz w:val="24"/>
          <w:szCs w:val="24"/>
          <w:lang w:val="ru-RU"/>
        </w:rPr>
      </w:pPr>
      <w:r w:rsidRPr="001B1687">
        <w:rPr>
          <w:rFonts w:ascii="Times New Roman" w:eastAsia="Times New Roman" w:hAnsi="Times New Roman" w:cs="Times New Roman"/>
          <w:sz w:val="24"/>
          <w:szCs w:val="24"/>
          <w:lang w:val="ru-RU"/>
        </w:rPr>
        <w:t xml:space="preserve">Социальная </w:t>
      </w:r>
      <w:r w:rsidRPr="001B1687">
        <w:rPr>
          <w:rFonts w:ascii="Times New Roman" w:eastAsia="Times New Roman" w:hAnsi="Times New Roman" w:cs="Times New Roman"/>
          <w:sz w:val="24"/>
          <w:szCs w:val="24"/>
        </w:rPr>
        <w:t>–</w:t>
      </w:r>
      <w:r w:rsidRPr="001B1687">
        <w:rPr>
          <w:rFonts w:ascii="Times New Roman" w:eastAsia="Times New Roman" w:hAnsi="Times New Roman" w:cs="Times New Roman"/>
          <w:sz w:val="24"/>
          <w:szCs w:val="24"/>
          <w:lang w:val="ru-RU"/>
        </w:rPr>
        <w:t xml:space="preserve"> формирование социальной структуры общества через различный </w:t>
      </w:r>
      <w:r w:rsidR="001B1687" w:rsidRPr="001B1687">
        <w:rPr>
          <w:rFonts w:ascii="Times New Roman" w:eastAsia="Times New Roman" w:hAnsi="Times New Roman" w:cs="Times New Roman"/>
          <w:sz w:val="24"/>
          <w:szCs w:val="24"/>
          <w:lang w:val="ru-RU"/>
        </w:rPr>
        <w:t>уровень</w:t>
      </w:r>
      <w:r w:rsidRPr="001B1687">
        <w:rPr>
          <w:rFonts w:ascii="Times New Roman" w:eastAsia="Times New Roman" w:hAnsi="Times New Roman" w:cs="Times New Roman"/>
          <w:sz w:val="24"/>
          <w:szCs w:val="24"/>
          <w:lang w:val="ru-RU"/>
        </w:rPr>
        <w:t xml:space="preserve"> доходов, который в значительной степени зависит от </w:t>
      </w:r>
      <w:r w:rsidR="001B1687" w:rsidRPr="001B1687">
        <w:rPr>
          <w:rFonts w:ascii="Times New Roman" w:eastAsia="Times New Roman" w:hAnsi="Times New Roman" w:cs="Times New Roman"/>
          <w:sz w:val="24"/>
          <w:szCs w:val="24"/>
          <w:lang w:val="ru-RU"/>
        </w:rPr>
        <w:t>воздействия</w:t>
      </w:r>
      <w:r w:rsidRPr="001B1687">
        <w:rPr>
          <w:rFonts w:ascii="Times New Roman" w:eastAsia="Times New Roman" w:hAnsi="Times New Roman" w:cs="Times New Roman"/>
          <w:sz w:val="24"/>
          <w:szCs w:val="24"/>
          <w:lang w:val="ru-RU"/>
        </w:rPr>
        <w:t xml:space="preserve"> стимулов на </w:t>
      </w:r>
      <w:r w:rsidR="001B1687" w:rsidRPr="001B1687">
        <w:rPr>
          <w:rFonts w:ascii="Times New Roman" w:eastAsia="Times New Roman" w:hAnsi="Times New Roman" w:cs="Times New Roman"/>
          <w:sz w:val="24"/>
          <w:szCs w:val="24"/>
          <w:lang w:val="ru-RU"/>
        </w:rPr>
        <w:t>работников</w:t>
      </w:r>
      <w:r w:rsidRPr="001B1687">
        <w:rPr>
          <w:rFonts w:ascii="Times New Roman" w:eastAsia="Times New Roman" w:hAnsi="Times New Roman" w:cs="Times New Roman"/>
          <w:sz w:val="24"/>
          <w:szCs w:val="24"/>
          <w:lang w:val="ru-RU"/>
        </w:rPr>
        <w:t xml:space="preserve">. </w:t>
      </w:r>
    </w:p>
    <w:p w14:paraId="4B9CD543" w14:textId="2F160892" w:rsidR="008E3855" w:rsidRPr="001B1687" w:rsidRDefault="001B1687" w:rsidP="001B1687">
      <w:pPr>
        <w:pStyle w:val="af5"/>
        <w:numPr>
          <w:ilvl w:val="0"/>
          <w:numId w:val="37"/>
        </w:numPr>
        <w:spacing w:line="360" w:lineRule="auto"/>
        <w:jc w:val="both"/>
        <w:rPr>
          <w:rFonts w:ascii="Times New Roman" w:eastAsia="Times New Roman" w:hAnsi="Times New Roman" w:cs="Times New Roman"/>
          <w:sz w:val="24"/>
          <w:szCs w:val="24"/>
          <w:lang w:val="ru-RU"/>
        </w:rPr>
      </w:pPr>
      <w:r w:rsidRPr="001B1687">
        <w:rPr>
          <w:rFonts w:ascii="Times New Roman" w:eastAsia="Times New Roman" w:hAnsi="Times New Roman" w:cs="Times New Roman"/>
          <w:sz w:val="24"/>
          <w:szCs w:val="24"/>
          <w:lang w:val="ru-RU"/>
        </w:rPr>
        <w:t xml:space="preserve">Нравственная </w:t>
      </w:r>
      <w:r w:rsidRPr="001B1687">
        <w:rPr>
          <w:rFonts w:ascii="Times New Roman" w:eastAsia="Times New Roman" w:hAnsi="Times New Roman" w:cs="Times New Roman"/>
          <w:sz w:val="24"/>
          <w:szCs w:val="24"/>
        </w:rPr>
        <w:t>–</w:t>
      </w:r>
      <w:r w:rsidRPr="001B1687">
        <w:rPr>
          <w:rFonts w:ascii="Times New Roman" w:eastAsia="Times New Roman" w:hAnsi="Times New Roman" w:cs="Times New Roman"/>
          <w:sz w:val="24"/>
          <w:szCs w:val="24"/>
          <w:lang w:val="ru-RU"/>
        </w:rPr>
        <w:t xml:space="preserve"> стимулы к труду предрасполагают к активной жизненной позиции, высокий экологичный и этичный климат в обществе</w:t>
      </w:r>
      <w:r w:rsidR="008C7B98">
        <w:rPr>
          <w:rFonts w:ascii="Times New Roman" w:eastAsia="Times New Roman" w:hAnsi="Times New Roman" w:cs="Times New Roman"/>
          <w:sz w:val="24"/>
          <w:szCs w:val="24"/>
          <w:lang w:val="ru-RU"/>
        </w:rPr>
        <w:t xml:space="preserve"> </w:t>
      </w:r>
      <w:r w:rsidR="00FC2F3F">
        <w:rPr>
          <w:rStyle w:val="afa"/>
          <w:rFonts w:ascii="Times New Roman" w:eastAsia="Times New Roman" w:hAnsi="Times New Roman" w:cs="Times New Roman"/>
          <w:sz w:val="24"/>
          <w:szCs w:val="24"/>
          <w:lang w:val="ru-RU"/>
        </w:rPr>
        <w:footnoteReference w:id="19"/>
      </w:r>
      <w:r w:rsidR="00FC2F3F" w:rsidRPr="001B1687">
        <w:rPr>
          <w:rFonts w:ascii="Times New Roman" w:eastAsia="Times New Roman" w:hAnsi="Times New Roman" w:cs="Times New Roman"/>
          <w:sz w:val="24"/>
          <w:szCs w:val="24"/>
          <w:lang w:val="ru-RU"/>
        </w:rPr>
        <w:t>.</w:t>
      </w:r>
    </w:p>
    <w:p w14:paraId="2315449B" w14:textId="62F75F09" w:rsidR="00A64348" w:rsidRDefault="004748E9" w:rsidP="0071523A">
      <w:pPr>
        <w:spacing w:line="360" w:lineRule="auto"/>
        <w:ind w:firstLine="709"/>
        <w:jc w:val="both"/>
        <w:rPr>
          <w:rFonts w:ascii="Times New Roman" w:eastAsia="Times New Roman" w:hAnsi="Times New Roman" w:cs="Times New Roman"/>
          <w:sz w:val="24"/>
          <w:szCs w:val="24"/>
          <w:lang w:val="ru-RU"/>
        </w:rPr>
      </w:pPr>
      <w:r w:rsidRPr="004748E9">
        <w:rPr>
          <w:rFonts w:ascii="Times New Roman" w:eastAsia="Times New Roman" w:hAnsi="Times New Roman" w:cs="Times New Roman"/>
          <w:bCs/>
          <w:sz w:val="24"/>
          <w:szCs w:val="24"/>
          <w:lang w:val="ru-RU"/>
        </w:rPr>
        <w:t xml:space="preserve">В общем смысле система стимулирования </w:t>
      </w:r>
      <w:r w:rsidR="008C7B98">
        <w:rPr>
          <w:rFonts w:ascii="Times New Roman" w:eastAsia="Times New Roman" w:hAnsi="Times New Roman" w:cs="Times New Roman"/>
          <w:bCs/>
          <w:sz w:val="24"/>
          <w:szCs w:val="24"/>
          <w:lang w:val="ru-RU"/>
        </w:rPr>
        <w:t>базируется</w:t>
      </w:r>
      <w:r w:rsidRPr="004748E9">
        <w:rPr>
          <w:rFonts w:ascii="Times New Roman" w:eastAsia="Times New Roman" w:hAnsi="Times New Roman" w:cs="Times New Roman"/>
          <w:bCs/>
          <w:sz w:val="24"/>
          <w:szCs w:val="24"/>
          <w:lang w:val="ru-RU"/>
        </w:rPr>
        <w:t xml:space="preserve"> </w:t>
      </w:r>
      <w:r w:rsidR="008C7B98" w:rsidRPr="004748E9">
        <w:rPr>
          <w:rFonts w:ascii="Times New Roman" w:eastAsia="Times New Roman" w:hAnsi="Times New Roman" w:cs="Times New Roman"/>
          <w:bCs/>
          <w:sz w:val="24"/>
          <w:szCs w:val="24"/>
          <w:lang w:val="ru-RU"/>
        </w:rPr>
        <w:t>на материальных и нематериальных стимулах</w:t>
      </w:r>
      <w:r>
        <w:rPr>
          <w:rFonts w:ascii="Times New Roman" w:eastAsia="Times New Roman" w:hAnsi="Times New Roman" w:cs="Times New Roman"/>
          <w:bCs/>
          <w:sz w:val="24"/>
          <w:szCs w:val="24"/>
          <w:lang w:val="ru-RU"/>
        </w:rPr>
        <w:t xml:space="preserve">. Материальное </w:t>
      </w:r>
      <w:r w:rsidR="00904909">
        <w:rPr>
          <w:rFonts w:ascii="Times New Roman" w:eastAsia="Times New Roman" w:hAnsi="Times New Roman" w:cs="Times New Roman"/>
          <w:bCs/>
          <w:sz w:val="24"/>
          <w:szCs w:val="24"/>
          <w:lang w:val="ru-RU"/>
        </w:rPr>
        <w:t>стимулирование</w:t>
      </w:r>
      <w:r>
        <w:rPr>
          <w:rFonts w:ascii="Times New Roman" w:eastAsia="Times New Roman" w:hAnsi="Times New Roman" w:cs="Times New Roman"/>
          <w:bCs/>
          <w:sz w:val="24"/>
          <w:szCs w:val="24"/>
          <w:lang w:val="ru-RU"/>
        </w:rPr>
        <w:t xml:space="preserve"> </w:t>
      </w:r>
      <w:r w:rsidRPr="0071523A">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 xml:space="preserve"> финансовые инструменты </w:t>
      </w:r>
      <w:r w:rsidR="00904909">
        <w:rPr>
          <w:rFonts w:ascii="Times New Roman" w:eastAsia="Times New Roman" w:hAnsi="Times New Roman" w:cs="Times New Roman"/>
          <w:sz w:val="24"/>
          <w:szCs w:val="24"/>
          <w:lang w:val="ru-RU"/>
        </w:rPr>
        <w:t xml:space="preserve">вознаграждения </w:t>
      </w:r>
      <w:r>
        <w:rPr>
          <w:rFonts w:ascii="Times New Roman" w:eastAsia="Times New Roman" w:hAnsi="Times New Roman" w:cs="Times New Roman"/>
          <w:sz w:val="24"/>
          <w:szCs w:val="24"/>
          <w:lang w:val="ru-RU"/>
        </w:rPr>
        <w:t xml:space="preserve">(заработная плата, премии, надбавки, бонусы, акции компании). Нематериальным </w:t>
      </w:r>
      <w:r w:rsidR="00904909">
        <w:rPr>
          <w:rFonts w:ascii="Times New Roman" w:eastAsia="Times New Roman" w:hAnsi="Times New Roman" w:cs="Times New Roman"/>
          <w:sz w:val="24"/>
          <w:szCs w:val="24"/>
          <w:lang w:val="ru-RU"/>
        </w:rPr>
        <w:t>стимулирование</w:t>
      </w:r>
      <w:r w:rsidR="00400070">
        <w:rPr>
          <w:rFonts w:ascii="Times New Roman" w:eastAsia="Times New Roman" w:hAnsi="Times New Roman" w:cs="Times New Roman"/>
          <w:sz w:val="24"/>
          <w:szCs w:val="24"/>
          <w:lang w:val="ru-RU"/>
        </w:rPr>
        <w:t xml:space="preserve"> </w:t>
      </w:r>
      <w:r w:rsidR="00400070" w:rsidRPr="00400070">
        <w:rPr>
          <w:rFonts w:ascii="Times New Roman" w:eastAsia="Times New Roman" w:hAnsi="Times New Roman" w:cs="Times New Roman"/>
          <w:sz w:val="24"/>
          <w:szCs w:val="24"/>
          <w:lang w:val="ru-RU"/>
        </w:rPr>
        <w:t xml:space="preserve">представляет собой комплекс нефинансовых </w:t>
      </w:r>
      <w:r w:rsidR="00904909">
        <w:rPr>
          <w:rFonts w:ascii="Times New Roman" w:eastAsia="Times New Roman" w:hAnsi="Times New Roman" w:cs="Times New Roman"/>
          <w:sz w:val="24"/>
          <w:szCs w:val="24"/>
          <w:lang w:val="ru-RU"/>
        </w:rPr>
        <w:t>стимулов</w:t>
      </w:r>
      <w:r w:rsidR="00400070">
        <w:rPr>
          <w:rFonts w:ascii="Times New Roman" w:eastAsia="Times New Roman" w:hAnsi="Times New Roman" w:cs="Times New Roman"/>
          <w:sz w:val="24"/>
          <w:szCs w:val="24"/>
          <w:lang w:val="ru-RU"/>
        </w:rPr>
        <w:t>:</w:t>
      </w:r>
    </w:p>
    <w:p w14:paraId="1C56E3A2" w14:textId="2A4651B4" w:rsidR="00400070" w:rsidRPr="000C1308" w:rsidRDefault="00400070" w:rsidP="000C1308">
      <w:pPr>
        <w:pStyle w:val="af5"/>
        <w:numPr>
          <w:ilvl w:val="0"/>
          <w:numId w:val="38"/>
        </w:numPr>
        <w:spacing w:line="360" w:lineRule="auto"/>
        <w:jc w:val="both"/>
        <w:rPr>
          <w:rFonts w:ascii="Times New Roman" w:eastAsia="Times New Roman" w:hAnsi="Times New Roman" w:cs="Times New Roman"/>
          <w:sz w:val="24"/>
          <w:szCs w:val="24"/>
          <w:lang w:val="ru-RU"/>
        </w:rPr>
      </w:pPr>
      <w:r w:rsidRPr="000C1308">
        <w:rPr>
          <w:rFonts w:ascii="Times New Roman" w:eastAsia="Times New Roman" w:hAnsi="Times New Roman" w:cs="Times New Roman"/>
          <w:sz w:val="24"/>
          <w:szCs w:val="24"/>
          <w:lang w:val="ru-RU"/>
        </w:rPr>
        <w:t>стимулы, не требующие инвестиций со стороны компании (личное/групповое поздравления с днем рождения, «доска почета», кубки/корпоративные подарки, разработанный план карьерного продвижения, программа адаптации персонала, программа менторства/</w:t>
      </w:r>
      <w:proofErr w:type="spellStart"/>
      <w:r w:rsidRPr="000C1308">
        <w:rPr>
          <w:rFonts w:ascii="Times New Roman" w:eastAsia="Times New Roman" w:hAnsi="Times New Roman" w:cs="Times New Roman"/>
          <w:sz w:val="24"/>
          <w:szCs w:val="24"/>
          <w:lang w:val="ru-RU"/>
        </w:rPr>
        <w:t>бадди</w:t>
      </w:r>
      <w:proofErr w:type="spellEnd"/>
      <w:r w:rsidRPr="000C1308">
        <w:rPr>
          <w:rFonts w:ascii="Times New Roman" w:eastAsia="Times New Roman" w:hAnsi="Times New Roman" w:cs="Times New Roman"/>
          <w:sz w:val="24"/>
          <w:szCs w:val="24"/>
          <w:lang w:val="ru-RU"/>
        </w:rPr>
        <w:t>, похвала и публичное признание заслуг);</w:t>
      </w:r>
    </w:p>
    <w:p w14:paraId="02C9189E" w14:textId="30499E30" w:rsidR="00400070" w:rsidRPr="000C1308" w:rsidRDefault="00400070" w:rsidP="000C1308">
      <w:pPr>
        <w:pStyle w:val="af5"/>
        <w:numPr>
          <w:ilvl w:val="0"/>
          <w:numId w:val="38"/>
        </w:numPr>
        <w:spacing w:line="360" w:lineRule="auto"/>
        <w:jc w:val="both"/>
        <w:rPr>
          <w:rFonts w:ascii="Times New Roman" w:eastAsia="Times New Roman" w:hAnsi="Times New Roman" w:cs="Times New Roman"/>
          <w:sz w:val="24"/>
          <w:szCs w:val="24"/>
          <w:lang w:val="ru-RU"/>
        </w:rPr>
      </w:pPr>
      <w:r w:rsidRPr="000C1308">
        <w:rPr>
          <w:rFonts w:ascii="Times New Roman" w:eastAsia="Times New Roman" w:hAnsi="Times New Roman" w:cs="Times New Roman"/>
          <w:sz w:val="24"/>
          <w:szCs w:val="24"/>
          <w:lang w:val="ru-RU"/>
        </w:rPr>
        <w:t>стимулы, требующие инвестиций, распределяемые безадресно (питание за бюджет компании, проездные корпоративные билеты/оплата проездного, униформа/спецодежда, медицинская страховка, ДМС, собственная санчасть, оплата абонемента в фитнес-клуб, улучшение условий труда, корпоративные праздники);</w:t>
      </w:r>
    </w:p>
    <w:p w14:paraId="031D697F" w14:textId="0F743A12" w:rsidR="00400070" w:rsidRPr="00904909" w:rsidRDefault="00400070" w:rsidP="00904909">
      <w:pPr>
        <w:pStyle w:val="af5"/>
        <w:numPr>
          <w:ilvl w:val="0"/>
          <w:numId w:val="38"/>
        </w:numPr>
        <w:spacing w:line="360" w:lineRule="auto"/>
        <w:jc w:val="both"/>
        <w:rPr>
          <w:rFonts w:ascii="Times New Roman" w:eastAsia="Times New Roman" w:hAnsi="Times New Roman" w:cs="Times New Roman"/>
          <w:sz w:val="24"/>
          <w:szCs w:val="24"/>
          <w:lang w:val="ru-RU"/>
        </w:rPr>
      </w:pPr>
      <w:r w:rsidRPr="000C1308">
        <w:rPr>
          <w:rFonts w:ascii="Times New Roman" w:eastAsia="Times New Roman" w:hAnsi="Times New Roman" w:cs="Times New Roman"/>
          <w:sz w:val="24"/>
          <w:szCs w:val="24"/>
          <w:lang w:val="ru-RU"/>
        </w:rPr>
        <w:t>стимулы, требующие инвестиций, распределяемые адресно (безвозмездная материальная помощь, обучение за счет компании, помощь в устройстве детей сотрудников в лагеря отдыха, полная или частичная оплата проезда к месту отдыха, соцпакет)</w:t>
      </w:r>
      <w:r w:rsidR="008C7B98">
        <w:rPr>
          <w:rFonts w:ascii="Times New Roman" w:eastAsia="Times New Roman" w:hAnsi="Times New Roman" w:cs="Times New Roman"/>
          <w:sz w:val="24"/>
          <w:szCs w:val="24"/>
          <w:lang w:val="ru-RU"/>
        </w:rPr>
        <w:t xml:space="preserve"> </w:t>
      </w:r>
      <w:r w:rsidR="008C7B98">
        <w:rPr>
          <w:rStyle w:val="afa"/>
          <w:rFonts w:ascii="Times New Roman" w:eastAsia="Times New Roman" w:hAnsi="Times New Roman" w:cs="Times New Roman"/>
          <w:sz w:val="24"/>
          <w:szCs w:val="24"/>
          <w:lang w:val="ru-RU"/>
        </w:rPr>
        <w:footnoteReference w:id="20"/>
      </w:r>
      <w:r w:rsidR="000C1308" w:rsidRPr="000C1308">
        <w:rPr>
          <w:rFonts w:ascii="Times New Roman" w:eastAsia="Times New Roman" w:hAnsi="Times New Roman" w:cs="Times New Roman"/>
          <w:sz w:val="24"/>
          <w:szCs w:val="24"/>
          <w:lang w:val="ru-RU"/>
        </w:rPr>
        <w:t>.</w:t>
      </w:r>
    </w:p>
    <w:p w14:paraId="4EFA71BA" w14:textId="28AFEAE9" w:rsidR="001A1646" w:rsidRPr="0071523A" w:rsidRDefault="00C36279" w:rsidP="0071523A">
      <w:pPr>
        <w:spacing w:line="360" w:lineRule="auto"/>
        <w:ind w:firstLine="709"/>
        <w:jc w:val="both"/>
        <w:rPr>
          <w:rFonts w:ascii="Times New Roman" w:eastAsia="Times New Roman" w:hAnsi="Times New Roman" w:cs="Times New Roman"/>
          <w:sz w:val="24"/>
          <w:szCs w:val="24"/>
        </w:rPr>
      </w:pPr>
      <w:r w:rsidRPr="0071523A">
        <w:rPr>
          <w:rFonts w:ascii="Times New Roman" w:eastAsia="Times New Roman" w:hAnsi="Times New Roman" w:cs="Times New Roman"/>
          <w:sz w:val="24"/>
          <w:szCs w:val="24"/>
        </w:rPr>
        <w:lastRenderedPageBreak/>
        <w:t xml:space="preserve">Система стимулирования является одним из ключевых элементов управления человеческими ресурсами, направленным на мотивацию сотрудников, повышение их производительности и удовлетворение потребностей организации в человеческих ресурсах. Перед системой стимулирования стоит спектр задач: </w:t>
      </w:r>
    </w:p>
    <w:p w14:paraId="78E9C0A3" w14:textId="6A156BA5" w:rsidR="001A1646" w:rsidRPr="004E65C6" w:rsidRDefault="004E65C6"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w:t>
      </w:r>
      <w:proofErr w:type="spellStart"/>
      <w:r w:rsidR="00C36279" w:rsidRPr="004E65C6">
        <w:rPr>
          <w:rFonts w:ascii="Times New Roman" w:eastAsia="Times New Roman" w:hAnsi="Times New Roman" w:cs="Times New Roman"/>
          <w:sz w:val="24"/>
          <w:szCs w:val="24"/>
        </w:rPr>
        <w:t>овышение</w:t>
      </w:r>
      <w:proofErr w:type="spellEnd"/>
      <w:r w:rsidR="00C36279" w:rsidRPr="004E65C6">
        <w:rPr>
          <w:rFonts w:ascii="Times New Roman" w:eastAsia="Times New Roman" w:hAnsi="Times New Roman" w:cs="Times New Roman"/>
          <w:sz w:val="24"/>
          <w:szCs w:val="24"/>
        </w:rPr>
        <w:t xml:space="preserve"> производительности труда, т.е. результативности работы</w:t>
      </w:r>
      <w:r>
        <w:rPr>
          <w:rFonts w:ascii="Times New Roman" w:eastAsia="Times New Roman" w:hAnsi="Times New Roman" w:cs="Times New Roman"/>
          <w:sz w:val="24"/>
          <w:szCs w:val="24"/>
          <w:lang w:val="ru-RU"/>
        </w:rPr>
        <w:t>;</w:t>
      </w:r>
    </w:p>
    <w:p w14:paraId="3A9025C6" w14:textId="63E7E9F5" w:rsidR="001A1646" w:rsidRPr="004E65C6" w:rsidRDefault="004E65C6"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w:t>
      </w:r>
      <w:proofErr w:type="spellStart"/>
      <w:r w:rsidR="00C36279" w:rsidRPr="004E65C6">
        <w:rPr>
          <w:rFonts w:ascii="Times New Roman" w:eastAsia="Times New Roman" w:hAnsi="Times New Roman" w:cs="Times New Roman"/>
          <w:sz w:val="24"/>
          <w:szCs w:val="24"/>
        </w:rPr>
        <w:t>овышение</w:t>
      </w:r>
      <w:proofErr w:type="spellEnd"/>
      <w:r w:rsidR="00C36279" w:rsidRPr="004E65C6">
        <w:rPr>
          <w:rFonts w:ascii="Times New Roman" w:eastAsia="Times New Roman" w:hAnsi="Times New Roman" w:cs="Times New Roman"/>
          <w:sz w:val="24"/>
          <w:szCs w:val="24"/>
        </w:rPr>
        <w:t xml:space="preserve"> управляемости предприятия, т.е. количества и качества выполнения задач предприятия</w:t>
      </w:r>
      <w:r>
        <w:rPr>
          <w:rFonts w:ascii="Times New Roman" w:eastAsia="Times New Roman" w:hAnsi="Times New Roman" w:cs="Times New Roman"/>
          <w:sz w:val="24"/>
          <w:szCs w:val="24"/>
          <w:lang w:val="ru-RU"/>
        </w:rPr>
        <w:t>;</w:t>
      </w:r>
    </w:p>
    <w:p w14:paraId="470600CF" w14:textId="4BC93DF9" w:rsidR="001A1646" w:rsidRPr="004E65C6" w:rsidRDefault="004E65C6"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с</w:t>
      </w:r>
      <w:proofErr w:type="spellStart"/>
      <w:r w:rsidR="00C36279" w:rsidRPr="004E65C6">
        <w:rPr>
          <w:rFonts w:ascii="Times New Roman" w:eastAsia="Times New Roman" w:hAnsi="Times New Roman" w:cs="Times New Roman"/>
          <w:sz w:val="24"/>
          <w:szCs w:val="24"/>
        </w:rPr>
        <w:t>нижение</w:t>
      </w:r>
      <w:proofErr w:type="spellEnd"/>
      <w:r w:rsidR="00C36279" w:rsidRPr="004E65C6">
        <w:rPr>
          <w:rFonts w:ascii="Times New Roman" w:eastAsia="Times New Roman" w:hAnsi="Times New Roman" w:cs="Times New Roman"/>
          <w:sz w:val="24"/>
          <w:szCs w:val="24"/>
        </w:rPr>
        <w:t xml:space="preserve"> неоправданных расходов на оплату труда за счет привязки зарплаты работников к полезности их труда для предприятия</w:t>
      </w:r>
      <w:r>
        <w:rPr>
          <w:rFonts w:ascii="Times New Roman" w:eastAsia="Times New Roman" w:hAnsi="Times New Roman" w:cs="Times New Roman"/>
          <w:sz w:val="24"/>
          <w:szCs w:val="24"/>
          <w:lang w:val="ru-RU"/>
        </w:rPr>
        <w:t>;</w:t>
      </w:r>
    </w:p>
    <w:p w14:paraId="4C59E3E8" w14:textId="655A5B37" w:rsidR="001A1646" w:rsidRPr="004E65C6" w:rsidRDefault="004E65C6"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с</w:t>
      </w:r>
      <w:proofErr w:type="spellStart"/>
      <w:r w:rsidR="00C36279" w:rsidRPr="004E65C6">
        <w:rPr>
          <w:rFonts w:ascii="Times New Roman" w:eastAsia="Times New Roman" w:hAnsi="Times New Roman" w:cs="Times New Roman"/>
          <w:sz w:val="24"/>
          <w:szCs w:val="24"/>
        </w:rPr>
        <w:t>нижение</w:t>
      </w:r>
      <w:proofErr w:type="spellEnd"/>
      <w:r w:rsidR="00C36279" w:rsidRPr="004E65C6">
        <w:rPr>
          <w:rFonts w:ascii="Times New Roman" w:eastAsia="Times New Roman" w:hAnsi="Times New Roman" w:cs="Times New Roman"/>
          <w:sz w:val="24"/>
          <w:szCs w:val="24"/>
        </w:rPr>
        <w:t xml:space="preserve"> текучести кадров, сохранение и развитие интеллектуального потенциала предприятия</w:t>
      </w:r>
      <w:r>
        <w:rPr>
          <w:rFonts w:ascii="Times New Roman" w:eastAsia="Times New Roman" w:hAnsi="Times New Roman" w:cs="Times New Roman"/>
          <w:sz w:val="24"/>
          <w:szCs w:val="24"/>
          <w:lang w:val="ru-RU"/>
        </w:rPr>
        <w:t>;</w:t>
      </w:r>
    </w:p>
    <w:p w14:paraId="2F892BE6" w14:textId="645942E6" w:rsidR="001A1646" w:rsidRPr="004E65C6" w:rsidRDefault="004E65C6"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р</w:t>
      </w:r>
      <w:proofErr w:type="spellStart"/>
      <w:r w:rsidR="00C36279" w:rsidRPr="004E65C6">
        <w:rPr>
          <w:rFonts w:ascii="Times New Roman" w:eastAsia="Times New Roman" w:hAnsi="Times New Roman" w:cs="Times New Roman"/>
          <w:sz w:val="24"/>
          <w:szCs w:val="24"/>
        </w:rPr>
        <w:t>ациональное</w:t>
      </w:r>
      <w:proofErr w:type="spellEnd"/>
      <w:r w:rsidR="00C36279" w:rsidRPr="004E65C6">
        <w:rPr>
          <w:rFonts w:ascii="Times New Roman" w:eastAsia="Times New Roman" w:hAnsi="Times New Roman" w:cs="Times New Roman"/>
          <w:sz w:val="24"/>
          <w:szCs w:val="24"/>
        </w:rPr>
        <w:t xml:space="preserve"> использование времени и других ресурсов предприятия</w:t>
      </w:r>
      <w:r>
        <w:rPr>
          <w:rFonts w:ascii="Times New Roman" w:eastAsia="Times New Roman" w:hAnsi="Times New Roman" w:cs="Times New Roman"/>
          <w:sz w:val="24"/>
          <w:szCs w:val="24"/>
          <w:lang w:val="ru-RU"/>
        </w:rPr>
        <w:t>;</w:t>
      </w:r>
    </w:p>
    <w:p w14:paraId="3C65F09E" w14:textId="28AFC235" w:rsidR="001A1646" w:rsidRPr="004E65C6" w:rsidRDefault="004E65C6"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ф</w:t>
      </w:r>
      <w:proofErr w:type="spellStart"/>
      <w:r w:rsidR="00C36279" w:rsidRPr="004E65C6">
        <w:rPr>
          <w:rFonts w:ascii="Times New Roman" w:eastAsia="Times New Roman" w:hAnsi="Times New Roman" w:cs="Times New Roman"/>
          <w:sz w:val="24"/>
          <w:szCs w:val="24"/>
        </w:rPr>
        <w:t>ормирование</w:t>
      </w:r>
      <w:proofErr w:type="spellEnd"/>
      <w:r w:rsidR="00C36279" w:rsidRPr="004E65C6">
        <w:rPr>
          <w:rFonts w:ascii="Times New Roman" w:eastAsia="Times New Roman" w:hAnsi="Times New Roman" w:cs="Times New Roman"/>
          <w:sz w:val="24"/>
          <w:szCs w:val="24"/>
        </w:rPr>
        <w:t xml:space="preserve"> устойчивых моральных стимулов к производительному и активному труду, ориентированному на цели предприятия, обеспечение удовлетворенности своим трудом</w:t>
      </w:r>
      <w:r>
        <w:rPr>
          <w:rFonts w:ascii="Times New Roman" w:eastAsia="Times New Roman" w:hAnsi="Times New Roman" w:cs="Times New Roman"/>
          <w:sz w:val="24"/>
          <w:szCs w:val="24"/>
          <w:lang w:val="ru-RU"/>
        </w:rPr>
        <w:t>;</w:t>
      </w:r>
    </w:p>
    <w:p w14:paraId="2DCCC3FA" w14:textId="6524D764" w:rsidR="001A1646" w:rsidRPr="00A64348" w:rsidRDefault="004E65C6"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w:t>
      </w:r>
      <w:proofErr w:type="spellStart"/>
      <w:r w:rsidR="00C36279" w:rsidRPr="004E65C6">
        <w:rPr>
          <w:rFonts w:ascii="Times New Roman" w:eastAsia="Times New Roman" w:hAnsi="Times New Roman" w:cs="Times New Roman"/>
          <w:sz w:val="24"/>
          <w:szCs w:val="24"/>
        </w:rPr>
        <w:t>редотвращение</w:t>
      </w:r>
      <w:proofErr w:type="spellEnd"/>
      <w:r w:rsidR="00C36279" w:rsidRPr="004E65C6">
        <w:rPr>
          <w:rFonts w:ascii="Times New Roman" w:eastAsia="Times New Roman" w:hAnsi="Times New Roman" w:cs="Times New Roman"/>
          <w:sz w:val="24"/>
          <w:szCs w:val="24"/>
        </w:rPr>
        <w:t xml:space="preserve"> нежелательных для предприятия действий работников (саботаж, обман, воровство и т.д.)</w:t>
      </w:r>
      <w:r>
        <w:rPr>
          <w:rFonts w:ascii="Times New Roman" w:eastAsia="Times New Roman" w:hAnsi="Times New Roman" w:cs="Times New Roman"/>
          <w:sz w:val="24"/>
          <w:szCs w:val="24"/>
          <w:lang w:val="ru-RU"/>
        </w:rPr>
        <w:t>;</w:t>
      </w:r>
    </w:p>
    <w:p w14:paraId="516814AF" w14:textId="12B24CBE" w:rsidR="00A64348" w:rsidRPr="00A64348" w:rsidRDefault="00A64348"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повышение вовлеченности в процесс выполняемой деятельности (инициативность, креативность, ответственность за принятие решений, поиск инновационных путей решений)</w:t>
      </w:r>
    </w:p>
    <w:p w14:paraId="5D36D9E2" w14:textId="128B23A6" w:rsidR="00A64348" w:rsidRPr="00A64348" w:rsidRDefault="00A64348"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формирование </w:t>
      </w:r>
      <w:proofErr w:type="spellStart"/>
      <w:r>
        <w:rPr>
          <w:rFonts w:ascii="Times New Roman" w:eastAsia="Times New Roman" w:hAnsi="Times New Roman" w:cs="Times New Roman"/>
          <w:sz w:val="24"/>
          <w:szCs w:val="24"/>
          <w:lang w:val="en-US"/>
        </w:rPr>
        <w:t>hr</w:t>
      </w:r>
      <w:proofErr w:type="spellEnd"/>
      <w:r>
        <w:rPr>
          <w:rFonts w:ascii="Times New Roman" w:eastAsia="Times New Roman" w:hAnsi="Times New Roman" w:cs="Times New Roman"/>
          <w:sz w:val="24"/>
          <w:szCs w:val="24"/>
          <w:lang w:val="ru-RU"/>
        </w:rPr>
        <w:t>-бренда работодателя на рынке труда;</w:t>
      </w:r>
    </w:p>
    <w:p w14:paraId="7EE35F4F" w14:textId="7ABC975C" w:rsidR="00A64348" w:rsidRPr="004E65C6" w:rsidRDefault="00A64348" w:rsidP="004E65C6">
      <w:pPr>
        <w:pStyle w:val="af5"/>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транслирование ценностей компании и </w:t>
      </w:r>
      <w:r w:rsidR="006F35F1">
        <w:rPr>
          <w:rFonts w:ascii="Times New Roman" w:eastAsia="Times New Roman" w:hAnsi="Times New Roman" w:cs="Times New Roman"/>
          <w:sz w:val="24"/>
          <w:szCs w:val="24"/>
          <w:lang w:val="ru-RU"/>
        </w:rPr>
        <w:t>взаимосвязь</w:t>
      </w:r>
      <w:r>
        <w:rPr>
          <w:rFonts w:ascii="Times New Roman" w:eastAsia="Times New Roman" w:hAnsi="Times New Roman" w:cs="Times New Roman"/>
          <w:sz w:val="24"/>
          <w:szCs w:val="24"/>
          <w:lang w:val="ru-RU"/>
        </w:rPr>
        <w:t xml:space="preserve"> с миссией.</w:t>
      </w:r>
    </w:p>
    <w:p w14:paraId="4DBFA8ED" w14:textId="77777777" w:rsidR="00A64348" w:rsidRDefault="00A64348" w:rsidP="0071523A">
      <w:pPr>
        <w:spacing w:line="360" w:lineRule="auto"/>
        <w:ind w:firstLine="709"/>
        <w:jc w:val="both"/>
        <w:rPr>
          <w:rFonts w:ascii="Times New Roman" w:eastAsia="Times New Roman" w:hAnsi="Times New Roman" w:cs="Times New Roman"/>
          <w:sz w:val="24"/>
          <w:szCs w:val="24"/>
          <w:lang w:val="ru-RU"/>
        </w:rPr>
      </w:pPr>
      <w:bookmarkStart w:id="19" w:name="_iuxc0r4l5dhq" w:colFirst="0" w:colLast="0"/>
      <w:bookmarkEnd w:id="19"/>
    </w:p>
    <w:p w14:paraId="51566F10" w14:textId="37F3F62F" w:rsidR="00A64348" w:rsidRPr="00FC2F3F" w:rsidRDefault="00A64348" w:rsidP="00FC2F3F">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Так как одной из главных </w:t>
      </w:r>
      <w:r w:rsidR="006F35F1">
        <w:rPr>
          <w:rFonts w:ascii="Times New Roman" w:eastAsia="Times New Roman" w:hAnsi="Times New Roman" w:cs="Times New Roman"/>
          <w:sz w:val="24"/>
          <w:szCs w:val="24"/>
          <w:lang w:val="ru-RU"/>
        </w:rPr>
        <w:t>целью</w:t>
      </w:r>
      <w:r>
        <w:rPr>
          <w:rFonts w:ascii="Times New Roman" w:eastAsia="Times New Roman" w:hAnsi="Times New Roman" w:cs="Times New Roman"/>
          <w:sz w:val="24"/>
          <w:szCs w:val="24"/>
          <w:lang w:val="ru-RU"/>
        </w:rPr>
        <w:t xml:space="preserve"> </w:t>
      </w:r>
      <w:r w:rsidR="006F35F1">
        <w:rPr>
          <w:rFonts w:ascii="Times New Roman" w:eastAsia="Times New Roman" w:hAnsi="Times New Roman" w:cs="Times New Roman"/>
          <w:sz w:val="24"/>
          <w:szCs w:val="24"/>
          <w:lang w:val="ru-RU"/>
        </w:rPr>
        <w:t>выпускной квалификационной</w:t>
      </w:r>
      <w:r>
        <w:rPr>
          <w:rFonts w:ascii="Times New Roman" w:eastAsia="Times New Roman" w:hAnsi="Times New Roman" w:cs="Times New Roman"/>
          <w:sz w:val="24"/>
          <w:szCs w:val="24"/>
          <w:lang w:val="ru-RU"/>
        </w:rPr>
        <w:t xml:space="preserve"> работы является совершенствование системы стимулирования в отделе проектного управления компании </w:t>
      </w:r>
      <w:r w:rsidR="00FC2F3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БТК Групп</w:t>
      </w:r>
      <w:r w:rsidR="00FC2F3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в следующих подразделах разумно будет рассмотреть особенности системы стимулирования в проектно</w:t>
      </w:r>
      <w:r w:rsidR="00676D39">
        <w:rPr>
          <w:rFonts w:ascii="Times New Roman" w:eastAsia="Times New Roman" w:hAnsi="Times New Roman" w:cs="Times New Roman"/>
          <w:sz w:val="24"/>
          <w:szCs w:val="24"/>
          <w:lang w:val="ru-RU"/>
        </w:rPr>
        <w:t>м управлении</w:t>
      </w:r>
      <w:r>
        <w:rPr>
          <w:rFonts w:ascii="Times New Roman" w:eastAsia="Times New Roman" w:hAnsi="Times New Roman" w:cs="Times New Roman"/>
          <w:sz w:val="24"/>
          <w:szCs w:val="24"/>
          <w:lang w:val="ru-RU"/>
        </w:rPr>
        <w:t>.</w:t>
      </w:r>
    </w:p>
    <w:p w14:paraId="77AEED3C" w14:textId="77777777" w:rsidR="00732890" w:rsidRPr="00732890" w:rsidRDefault="00732890" w:rsidP="0071523A">
      <w:pPr>
        <w:spacing w:line="360" w:lineRule="auto"/>
        <w:ind w:firstLine="709"/>
        <w:jc w:val="both"/>
        <w:rPr>
          <w:rFonts w:ascii="Times New Roman" w:eastAsia="Times New Roman" w:hAnsi="Times New Roman" w:cs="Times New Roman"/>
          <w:sz w:val="24"/>
          <w:szCs w:val="24"/>
          <w:highlight w:val="green"/>
          <w:lang w:val="ru-RU"/>
        </w:rPr>
      </w:pPr>
      <w:bookmarkStart w:id="20" w:name="_r1qxpkxve3ua" w:colFirst="0" w:colLast="0"/>
      <w:bookmarkStart w:id="21" w:name="_erv94j1mkeq2" w:colFirst="0" w:colLast="0"/>
      <w:bookmarkEnd w:id="20"/>
      <w:bookmarkEnd w:id="21"/>
    </w:p>
    <w:p w14:paraId="3B4B136B" w14:textId="0286E6F8" w:rsidR="001A1646" w:rsidRPr="00B15D34" w:rsidRDefault="00C36279" w:rsidP="00B630AA">
      <w:pPr>
        <w:pStyle w:val="3"/>
        <w:rPr>
          <w:b/>
          <w:bCs/>
        </w:rPr>
      </w:pPr>
      <w:bookmarkStart w:id="22" w:name="_ixpbjoe339rp" w:colFirst="0" w:colLast="0"/>
      <w:bookmarkStart w:id="23" w:name="_Toc167484592"/>
      <w:bookmarkEnd w:id="22"/>
      <w:r w:rsidRPr="00B15D34">
        <w:rPr>
          <w:b/>
          <w:bCs/>
        </w:rPr>
        <w:t>1.</w:t>
      </w:r>
      <w:r w:rsidR="00DB251F" w:rsidRPr="00B15D34">
        <w:rPr>
          <w:b/>
          <w:bCs/>
        </w:rPr>
        <w:t>3.1</w:t>
      </w:r>
      <w:r w:rsidRPr="00B15D34">
        <w:rPr>
          <w:b/>
          <w:bCs/>
        </w:rPr>
        <w:t xml:space="preserve"> </w:t>
      </w:r>
      <w:r w:rsidR="005D1E4D" w:rsidRPr="00B15D34">
        <w:rPr>
          <w:b/>
          <w:bCs/>
        </w:rPr>
        <w:t>С</w:t>
      </w:r>
      <w:r w:rsidRPr="00B15D34">
        <w:rPr>
          <w:b/>
          <w:bCs/>
        </w:rPr>
        <w:t xml:space="preserve">истемы стимулирования в </w:t>
      </w:r>
      <w:r w:rsidR="004F43E0" w:rsidRPr="00B15D34">
        <w:rPr>
          <w:b/>
          <w:bCs/>
        </w:rPr>
        <w:t>проектно</w:t>
      </w:r>
      <w:r w:rsidR="005D1E4D" w:rsidRPr="00B15D34">
        <w:rPr>
          <w:b/>
          <w:bCs/>
        </w:rPr>
        <w:t>й работе</w:t>
      </w:r>
      <w:bookmarkEnd w:id="23"/>
    </w:p>
    <w:p w14:paraId="1366B1B7" w14:textId="77777777" w:rsidR="004270E0" w:rsidRDefault="004270E0" w:rsidP="00595EAD">
      <w:pPr>
        <w:spacing w:line="360" w:lineRule="auto"/>
        <w:ind w:firstLine="709"/>
        <w:jc w:val="both"/>
        <w:rPr>
          <w:rFonts w:ascii="Times New Roman" w:eastAsia="Times New Roman" w:hAnsi="Times New Roman" w:cs="Times New Roman"/>
          <w:sz w:val="24"/>
          <w:szCs w:val="24"/>
          <w:lang w:val="ru-RU"/>
        </w:rPr>
      </w:pPr>
      <w:bookmarkStart w:id="24" w:name="_b069nlu74jh7" w:colFirst="0" w:colLast="0"/>
      <w:bookmarkEnd w:id="24"/>
    </w:p>
    <w:p w14:paraId="2070400D" w14:textId="1AF06530" w:rsidR="006F35F1" w:rsidRDefault="002A0BAC" w:rsidP="00595EAD">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Проектное управление основывается на ведение и реализации проект</w:t>
      </w:r>
      <w:r w:rsidR="006F35F1">
        <w:rPr>
          <w:rFonts w:ascii="Times New Roman" w:eastAsia="Times New Roman" w:hAnsi="Times New Roman" w:cs="Times New Roman"/>
          <w:sz w:val="24"/>
          <w:szCs w:val="24"/>
          <w:lang w:val="ru-RU"/>
        </w:rPr>
        <w:t>ов</w:t>
      </w:r>
      <w:r>
        <w:rPr>
          <w:rFonts w:ascii="Times New Roman" w:eastAsia="Times New Roman" w:hAnsi="Times New Roman" w:cs="Times New Roman"/>
          <w:sz w:val="24"/>
          <w:szCs w:val="24"/>
          <w:lang w:val="ru-RU"/>
        </w:rPr>
        <w:t>, которы</w:t>
      </w:r>
      <w:r w:rsidR="006F35F1">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 xml:space="preserve"> име</w:t>
      </w:r>
      <w:r w:rsidR="006F35F1">
        <w:rPr>
          <w:rFonts w:ascii="Times New Roman" w:eastAsia="Times New Roman" w:hAnsi="Times New Roman" w:cs="Times New Roman"/>
          <w:sz w:val="24"/>
          <w:szCs w:val="24"/>
          <w:lang w:val="ru-RU"/>
        </w:rPr>
        <w:t>ю</w:t>
      </w:r>
      <w:r>
        <w:rPr>
          <w:rFonts w:ascii="Times New Roman" w:eastAsia="Times New Roman" w:hAnsi="Times New Roman" w:cs="Times New Roman"/>
          <w:sz w:val="24"/>
          <w:szCs w:val="24"/>
          <w:lang w:val="ru-RU"/>
        </w:rPr>
        <w:t xml:space="preserve">т </w:t>
      </w:r>
      <w:r w:rsidR="006F35F1">
        <w:rPr>
          <w:rFonts w:ascii="Times New Roman" w:eastAsia="Times New Roman" w:hAnsi="Times New Roman" w:cs="Times New Roman"/>
          <w:sz w:val="24"/>
          <w:szCs w:val="24"/>
          <w:lang w:val="ru-RU"/>
        </w:rPr>
        <w:t xml:space="preserve">индивидуальные </w:t>
      </w:r>
      <w:r>
        <w:rPr>
          <w:rFonts w:ascii="Times New Roman" w:eastAsia="Times New Roman" w:hAnsi="Times New Roman" w:cs="Times New Roman"/>
          <w:sz w:val="24"/>
          <w:szCs w:val="24"/>
          <w:lang w:val="ru-RU"/>
        </w:rPr>
        <w:t xml:space="preserve">условия выполнения: </w:t>
      </w:r>
    </w:p>
    <w:p w14:paraId="34391B05" w14:textId="118F7E89" w:rsidR="006F35F1" w:rsidRPr="006F35F1" w:rsidRDefault="002A0BAC" w:rsidP="006F35F1">
      <w:pPr>
        <w:pStyle w:val="af5"/>
        <w:numPr>
          <w:ilvl w:val="0"/>
          <w:numId w:val="39"/>
        </w:numPr>
        <w:spacing w:line="360" w:lineRule="auto"/>
        <w:jc w:val="both"/>
        <w:rPr>
          <w:rFonts w:ascii="Times New Roman" w:eastAsia="Times New Roman" w:hAnsi="Times New Roman" w:cs="Times New Roman"/>
          <w:sz w:val="24"/>
          <w:szCs w:val="24"/>
          <w:lang w:val="ru-RU"/>
        </w:rPr>
      </w:pPr>
      <w:r w:rsidRPr="006F35F1">
        <w:rPr>
          <w:rFonts w:ascii="Times New Roman" w:eastAsia="Times New Roman" w:hAnsi="Times New Roman" w:cs="Times New Roman"/>
          <w:sz w:val="24"/>
          <w:szCs w:val="24"/>
          <w:lang w:val="ru-RU"/>
        </w:rPr>
        <w:lastRenderedPageBreak/>
        <w:t>соблюдение срока реализации</w:t>
      </w:r>
      <w:r w:rsidR="006F35F1" w:rsidRPr="006F35F1">
        <w:rPr>
          <w:rFonts w:ascii="Times New Roman" w:eastAsia="Times New Roman" w:hAnsi="Times New Roman" w:cs="Times New Roman"/>
          <w:sz w:val="24"/>
          <w:szCs w:val="24"/>
          <w:lang w:val="ru-RU"/>
        </w:rPr>
        <w:t>;</w:t>
      </w:r>
    </w:p>
    <w:p w14:paraId="41CA4E25" w14:textId="77777777" w:rsidR="006F35F1" w:rsidRPr="006F35F1" w:rsidRDefault="002A0BAC" w:rsidP="006F35F1">
      <w:pPr>
        <w:pStyle w:val="af5"/>
        <w:numPr>
          <w:ilvl w:val="0"/>
          <w:numId w:val="39"/>
        </w:numPr>
        <w:spacing w:line="360" w:lineRule="auto"/>
        <w:jc w:val="both"/>
        <w:rPr>
          <w:rFonts w:ascii="Times New Roman" w:eastAsia="Times New Roman" w:hAnsi="Times New Roman" w:cs="Times New Roman"/>
          <w:sz w:val="24"/>
          <w:szCs w:val="24"/>
          <w:lang w:val="ru-RU"/>
        </w:rPr>
      </w:pPr>
      <w:r w:rsidRPr="006F35F1">
        <w:rPr>
          <w:rFonts w:ascii="Times New Roman" w:eastAsia="Times New Roman" w:hAnsi="Times New Roman" w:cs="Times New Roman"/>
          <w:sz w:val="24"/>
          <w:szCs w:val="24"/>
          <w:lang w:val="ru-RU"/>
        </w:rPr>
        <w:t>ведение соответствующего документооборота</w:t>
      </w:r>
      <w:r w:rsidR="006F35F1" w:rsidRPr="006F35F1">
        <w:rPr>
          <w:rFonts w:ascii="Times New Roman" w:eastAsia="Times New Roman" w:hAnsi="Times New Roman" w:cs="Times New Roman"/>
          <w:sz w:val="24"/>
          <w:szCs w:val="24"/>
          <w:lang w:val="ru-RU"/>
        </w:rPr>
        <w:t>;</w:t>
      </w:r>
      <w:r w:rsidRPr="006F35F1">
        <w:rPr>
          <w:rFonts w:ascii="Times New Roman" w:eastAsia="Times New Roman" w:hAnsi="Times New Roman" w:cs="Times New Roman"/>
          <w:sz w:val="24"/>
          <w:szCs w:val="24"/>
          <w:lang w:val="ru-RU"/>
        </w:rPr>
        <w:t xml:space="preserve"> </w:t>
      </w:r>
    </w:p>
    <w:p w14:paraId="7F554CE2" w14:textId="77777777" w:rsidR="006F35F1" w:rsidRPr="006F35F1" w:rsidRDefault="002A0BAC" w:rsidP="006F35F1">
      <w:pPr>
        <w:pStyle w:val="af5"/>
        <w:numPr>
          <w:ilvl w:val="0"/>
          <w:numId w:val="39"/>
        </w:numPr>
        <w:spacing w:line="360" w:lineRule="auto"/>
        <w:jc w:val="both"/>
        <w:rPr>
          <w:rFonts w:ascii="Times New Roman" w:eastAsia="Times New Roman" w:hAnsi="Times New Roman" w:cs="Times New Roman"/>
          <w:sz w:val="24"/>
          <w:szCs w:val="24"/>
          <w:lang w:val="ru-RU"/>
        </w:rPr>
      </w:pPr>
      <w:r w:rsidRPr="006F35F1">
        <w:rPr>
          <w:rFonts w:ascii="Times New Roman" w:eastAsia="Times New Roman" w:hAnsi="Times New Roman" w:cs="Times New Roman"/>
          <w:sz w:val="24"/>
          <w:szCs w:val="24"/>
          <w:lang w:val="ru-RU"/>
        </w:rPr>
        <w:t>координация этапов реализации</w:t>
      </w:r>
      <w:r w:rsidR="006F35F1" w:rsidRPr="006F35F1">
        <w:rPr>
          <w:rFonts w:ascii="Times New Roman" w:eastAsia="Times New Roman" w:hAnsi="Times New Roman" w:cs="Times New Roman"/>
          <w:sz w:val="24"/>
          <w:szCs w:val="24"/>
          <w:lang w:val="ru-RU"/>
        </w:rPr>
        <w:t>;</w:t>
      </w:r>
    </w:p>
    <w:p w14:paraId="14E04E44" w14:textId="77777777" w:rsidR="006F35F1" w:rsidRPr="006F35F1" w:rsidRDefault="002A0BAC" w:rsidP="006F35F1">
      <w:pPr>
        <w:pStyle w:val="af5"/>
        <w:numPr>
          <w:ilvl w:val="0"/>
          <w:numId w:val="39"/>
        </w:numPr>
        <w:spacing w:line="360" w:lineRule="auto"/>
        <w:jc w:val="both"/>
        <w:rPr>
          <w:rFonts w:ascii="Times New Roman" w:eastAsia="Times New Roman" w:hAnsi="Times New Roman" w:cs="Times New Roman"/>
          <w:sz w:val="24"/>
          <w:szCs w:val="24"/>
          <w:lang w:val="ru-RU"/>
        </w:rPr>
      </w:pPr>
      <w:r w:rsidRPr="006F35F1">
        <w:rPr>
          <w:rFonts w:ascii="Times New Roman" w:eastAsia="Times New Roman" w:hAnsi="Times New Roman" w:cs="Times New Roman"/>
          <w:sz w:val="24"/>
          <w:szCs w:val="24"/>
          <w:lang w:val="ru-RU"/>
        </w:rPr>
        <w:t xml:space="preserve">соблюдение технических и информационных требований. </w:t>
      </w:r>
    </w:p>
    <w:p w14:paraId="599165CC" w14:textId="77777777" w:rsidR="006F35F1" w:rsidRDefault="002A0BAC" w:rsidP="00595EAD">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Проектная деятельность обладает специфическими свойствами, а именно</w:t>
      </w:r>
      <w:r w:rsidR="006F35F1">
        <w:rPr>
          <w:rFonts w:ascii="Times New Roman" w:eastAsia="Times New Roman" w:hAnsi="Times New Roman" w:cs="Times New Roman"/>
          <w:sz w:val="24"/>
          <w:szCs w:val="24"/>
          <w:lang w:val="ru-RU"/>
        </w:rPr>
        <w:t>:</w:t>
      </w:r>
    </w:p>
    <w:p w14:paraId="348F136C" w14:textId="4F921148" w:rsidR="006F35F1" w:rsidRPr="006F35F1" w:rsidRDefault="006F35F1" w:rsidP="006F35F1">
      <w:pPr>
        <w:pStyle w:val="af5"/>
        <w:numPr>
          <w:ilvl w:val="0"/>
          <w:numId w:val="40"/>
        </w:numPr>
        <w:spacing w:line="360" w:lineRule="auto"/>
        <w:jc w:val="both"/>
        <w:rPr>
          <w:rFonts w:ascii="Times New Roman" w:eastAsia="Times New Roman" w:hAnsi="Times New Roman" w:cs="Times New Roman"/>
          <w:sz w:val="24"/>
          <w:szCs w:val="24"/>
          <w:lang w:val="ru-RU"/>
        </w:rPr>
      </w:pPr>
      <w:r w:rsidRPr="006F35F1">
        <w:rPr>
          <w:rFonts w:ascii="Times New Roman" w:eastAsia="Times New Roman" w:hAnsi="Times New Roman" w:cs="Times New Roman"/>
          <w:sz w:val="24"/>
          <w:szCs w:val="24"/>
          <w:lang w:val="ru-RU"/>
        </w:rPr>
        <w:t>в</w:t>
      </w:r>
      <w:r w:rsidR="000A6664" w:rsidRPr="006F35F1">
        <w:rPr>
          <w:rFonts w:ascii="Times New Roman" w:eastAsia="Times New Roman" w:hAnsi="Times New Roman" w:cs="Times New Roman"/>
          <w:sz w:val="24"/>
          <w:szCs w:val="24"/>
          <w:lang w:val="ru-RU"/>
        </w:rPr>
        <w:t>ременн</w:t>
      </w:r>
      <w:r w:rsidRPr="006F35F1">
        <w:rPr>
          <w:rFonts w:ascii="Times New Roman" w:eastAsia="Times New Roman" w:hAnsi="Times New Roman" w:cs="Times New Roman"/>
          <w:sz w:val="24"/>
          <w:szCs w:val="24"/>
          <w:lang w:val="ru-RU"/>
        </w:rPr>
        <w:t>ые ограничения (например, 2-3 года);</w:t>
      </w:r>
    </w:p>
    <w:p w14:paraId="641782BD" w14:textId="09E20A8C" w:rsidR="006F35F1" w:rsidRPr="006F35F1" w:rsidRDefault="000A6664" w:rsidP="006F35F1">
      <w:pPr>
        <w:pStyle w:val="af5"/>
        <w:numPr>
          <w:ilvl w:val="0"/>
          <w:numId w:val="40"/>
        </w:numPr>
        <w:spacing w:line="360" w:lineRule="auto"/>
        <w:jc w:val="both"/>
        <w:rPr>
          <w:rFonts w:ascii="Times New Roman" w:eastAsia="Times New Roman" w:hAnsi="Times New Roman" w:cs="Times New Roman"/>
          <w:sz w:val="24"/>
          <w:szCs w:val="24"/>
          <w:lang w:val="ru-RU"/>
        </w:rPr>
      </w:pPr>
      <w:r w:rsidRPr="006F35F1">
        <w:rPr>
          <w:rFonts w:ascii="Times New Roman" w:eastAsia="Times New Roman" w:hAnsi="Times New Roman" w:cs="Times New Roman"/>
          <w:sz w:val="24"/>
          <w:szCs w:val="24"/>
          <w:lang w:val="ru-RU"/>
        </w:rPr>
        <w:t>контроль за дедлайнами этапов проекта</w:t>
      </w:r>
      <w:r w:rsidR="006F35F1" w:rsidRPr="006F35F1">
        <w:rPr>
          <w:rFonts w:ascii="Times New Roman" w:eastAsia="Times New Roman" w:hAnsi="Times New Roman" w:cs="Times New Roman"/>
          <w:sz w:val="24"/>
          <w:szCs w:val="24"/>
          <w:lang w:val="ru-RU"/>
        </w:rPr>
        <w:t xml:space="preserve"> (например, этап №1 «составление документации» должен выполниться за неделю);</w:t>
      </w:r>
    </w:p>
    <w:p w14:paraId="51604F51" w14:textId="2A0A7B8B" w:rsidR="006F35F1" w:rsidRPr="006F35F1" w:rsidRDefault="000A6664" w:rsidP="006F35F1">
      <w:pPr>
        <w:pStyle w:val="af5"/>
        <w:numPr>
          <w:ilvl w:val="0"/>
          <w:numId w:val="40"/>
        </w:numPr>
        <w:spacing w:line="360" w:lineRule="auto"/>
        <w:jc w:val="both"/>
        <w:rPr>
          <w:rFonts w:ascii="Times New Roman" w:eastAsia="Times New Roman" w:hAnsi="Times New Roman" w:cs="Times New Roman"/>
          <w:sz w:val="24"/>
          <w:szCs w:val="24"/>
          <w:lang w:val="ru-RU"/>
        </w:rPr>
      </w:pPr>
      <w:r w:rsidRPr="006F35F1">
        <w:rPr>
          <w:rFonts w:ascii="Times New Roman" w:eastAsia="Times New Roman" w:hAnsi="Times New Roman" w:cs="Times New Roman"/>
          <w:sz w:val="24"/>
          <w:szCs w:val="24"/>
          <w:lang w:val="ru-RU"/>
        </w:rPr>
        <w:t xml:space="preserve">комплектация состава рабочих команд </w:t>
      </w:r>
      <w:r w:rsidR="006F35F1" w:rsidRPr="006F35F1">
        <w:rPr>
          <w:rFonts w:ascii="Times New Roman" w:eastAsia="Times New Roman" w:hAnsi="Times New Roman" w:cs="Times New Roman"/>
          <w:sz w:val="24"/>
          <w:szCs w:val="24"/>
          <w:lang w:val="ru-RU"/>
        </w:rPr>
        <w:t>по</w:t>
      </w:r>
      <w:r w:rsidRPr="006F35F1">
        <w:rPr>
          <w:rFonts w:ascii="Times New Roman" w:eastAsia="Times New Roman" w:hAnsi="Times New Roman" w:cs="Times New Roman"/>
          <w:sz w:val="24"/>
          <w:szCs w:val="24"/>
          <w:lang w:val="ru-RU"/>
        </w:rPr>
        <w:t xml:space="preserve"> специфики того или иного проекта</w:t>
      </w:r>
      <w:r w:rsidR="006F35F1" w:rsidRPr="006F35F1">
        <w:rPr>
          <w:rFonts w:ascii="Times New Roman" w:eastAsia="Times New Roman" w:hAnsi="Times New Roman" w:cs="Times New Roman"/>
          <w:sz w:val="24"/>
          <w:szCs w:val="24"/>
          <w:lang w:val="ru-RU"/>
        </w:rPr>
        <w:t xml:space="preserve"> (например, требуется один координатор проекта или два);</w:t>
      </w:r>
    </w:p>
    <w:p w14:paraId="26376EF5" w14:textId="77777777" w:rsidR="006F35F1" w:rsidRPr="006F35F1" w:rsidRDefault="000A6664" w:rsidP="006F35F1">
      <w:pPr>
        <w:pStyle w:val="af5"/>
        <w:numPr>
          <w:ilvl w:val="0"/>
          <w:numId w:val="40"/>
        </w:numPr>
        <w:spacing w:line="360" w:lineRule="auto"/>
        <w:jc w:val="both"/>
        <w:rPr>
          <w:rFonts w:ascii="Times New Roman" w:eastAsia="Times New Roman" w:hAnsi="Times New Roman" w:cs="Times New Roman"/>
          <w:sz w:val="24"/>
          <w:szCs w:val="24"/>
          <w:lang w:val="ru-RU"/>
        </w:rPr>
      </w:pPr>
      <w:r w:rsidRPr="006F35F1">
        <w:rPr>
          <w:rFonts w:ascii="Times New Roman" w:eastAsia="Times New Roman" w:hAnsi="Times New Roman" w:cs="Times New Roman"/>
          <w:sz w:val="24"/>
          <w:szCs w:val="24"/>
          <w:lang w:val="ru-RU"/>
        </w:rPr>
        <w:t>участие сотрудников параллельно в нескольких различных проектах</w:t>
      </w:r>
      <w:r w:rsidR="006F35F1" w:rsidRPr="006F35F1">
        <w:rPr>
          <w:rFonts w:ascii="Times New Roman" w:eastAsia="Times New Roman" w:hAnsi="Times New Roman" w:cs="Times New Roman"/>
          <w:sz w:val="24"/>
          <w:szCs w:val="24"/>
          <w:lang w:val="ru-RU"/>
        </w:rPr>
        <w:t xml:space="preserve">, следовательно, </w:t>
      </w:r>
      <w:r w:rsidRPr="006F35F1">
        <w:rPr>
          <w:rFonts w:ascii="Times New Roman" w:eastAsia="Times New Roman" w:hAnsi="Times New Roman" w:cs="Times New Roman"/>
          <w:sz w:val="24"/>
          <w:szCs w:val="24"/>
          <w:lang w:val="ru-RU"/>
        </w:rPr>
        <w:t xml:space="preserve">наличие матричного подчинения. </w:t>
      </w:r>
    </w:p>
    <w:p w14:paraId="2886526F" w14:textId="015C1C2C" w:rsidR="002A0BAC" w:rsidRDefault="000A6664" w:rsidP="00595EAD">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условиях перечисленных особенностей проектной работы возникает </w:t>
      </w:r>
      <w:r w:rsidR="006F35F1">
        <w:rPr>
          <w:rFonts w:ascii="Times New Roman" w:eastAsia="Times New Roman" w:hAnsi="Times New Roman" w:cs="Times New Roman"/>
          <w:sz w:val="24"/>
          <w:szCs w:val="24"/>
          <w:lang w:val="ru-RU"/>
        </w:rPr>
        <w:t>потребность в</w:t>
      </w:r>
      <w:r>
        <w:rPr>
          <w:rFonts w:ascii="Times New Roman" w:eastAsia="Times New Roman" w:hAnsi="Times New Roman" w:cs="Times New Roman"/>
          <w:sz w:val="24"/>
          <w:szCs w:val="24"/>
          <w:lang w:val="ru-RU"/>
        </w:rPr>
        <w:t xml:space="preserve"> </w:t>
      </w:r>
      <w:r w:rsidR="006F35F1">
        <w:rPr>
          <w:rFonts w:ascii="Times New Roman" w:eastAsia="Times New Roman" w:hAnsi="Times New Roman" w:cs="Times New Roman"/>
          <w:sz w:val="24"/>
          <w:szCs w:val="24"/>
          <w:lang w:val="ru-RU"/>
        </w:rPr>
        <w:t>эффективном</w:t>
      </w:r>
      <w:r>
        <w:rPr>
          <w:rFonts w:ascii="Times New Roman" w:eastAsia="Times New Roman" w:hAnsi="Times New Roman" w:cs="Times New Roman"/>
          <w:sz w:val="24"/>
          <w:szCs w:val="24"/>
          <w:lang w:val="ru-RU"/>
        </w:rPr>
        <w:t xml:space="preserve"> управлении трудовой мотивации сотрудников </w:t>
      </w:r>
      <w:r w:rsidR="009B11D3">
        <w:rPr>
          <w:rFonts w:ascii="Times New Roman" w:eastAsia="Times New Roman" w:hAnsi="Times New Roman" w:cs="Times New Roman"/>
          <w:sz w:val="24"/>
          <w:szCs w:val="24"/>
          <w:lang w:val="ru-RU"/>
        </w:rPr>
        <w:t>для поддержания</w:t>
      </w:r>
      <w:r>
        <w:rPr>
          <w:rFonts w:ascii="Times New Roman" w:eastAsia="Times New Roman" w:hAnsi="Times New Roman" w:cs="Times New Roman"/>
          <w:sz w:val="24"/>
          <w:szCs w:val="24"/>
          <w:lang w:val="ru-RU"/>
        </w:rPr>
        <w:t xml:space="preserve"> постоянной включенности в проекты</w:t>
      </w:r>
      <w:r w:rsidR="006F35F1">
        <w:rPr>
          <w:rFonts w:ascii="Times New Roman" w:eastAsia="Times New Roman" w:hAnsi="Times New Roman" w:cs="Times New Roman"/>
          <w:sz w:val="24"/>
          <w:szCs w:val="24"/>
          <w:lang w:val="ru-RU"/>
        </w:rPr>
        <w:t xml:space="preserve"> и максимизации производительности на каждом из этапов проекта.</w:t>
      </w:r>
    </w:p>
    <w:p w14:paraId="0E1CF379" w14:textId="13BB8692" w:rsidR="000A6664" w:rsidRDefault="000A6664" w:rsidP="00595EAD">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Для эффективного управление мотивацией сотрудников в проектной среде компании прибегают к созданию уникальной системы стимулирования. Стимулирование командной работы – это способ управления трудовым поведением членов команды, состоящий в </w:t>
      </w:r>
      <w:r w:rsidR="009B11D3">
        <w:rPr>
          <w:rFonts w:ascii="Times New Roman" w:eastAsia="Times New Roman" w:hAnsi="Times New Roman" w:cs="Times New Roman"/>
          <w:sz w:val="24"/>
          <w:szCs w:val="24"/>
          <w:lang w:val="ru-RU"/>
        </w:rPr>
        <w:t>целенаправленном</w:t>
      </w:r>
      <w:r>
        <w:rPr>
          <w:rFonts w:ascii="Times New Roman" w:eastAsia="Times New Roman" w:hAnsi="Times New Roman" w:cs="Times New Roman"/>
          <w:sz w:val="24"/>
          <w:szCs w:val="24"/>
          <w:lang w:val="ru-RU"/>
        </w:rPr>
        <w:t xml:space="preserve"> воздействии на их мотивацию посредством </w:t>
      </w:r>
      <w:r w:rsidR="009B11D3">
        <w:rPr>
          <w:rFonts w:ascii="Times New Roman" w:eastAsia="Times New Roman" w:hAnsi="Times New Roman" w:cs="Times New Roman"/>
          <w:sz w:val="24"/>
          <w:szCs w:val="24"/>
          <w:lang w:val="ru-RU"/>
        </w:rPr>
        <w:t>использования внешних для них благ – стимулов</w:t>
      </w:r>
      <w:r w:rsidR="00892D13">
        <w:rPr>
          <w:rStyle w:val="afa"/>
          <w:rFonts w:ascii="Times New Roman" w:eastAsia="Times New Roman" w:hAnsi="Times New Roman" w:cs="Times New Roman"/>
          <w:sz w:val="24"/>
          <w:szCs w:val="24"/>
          <w:lang w:val="ru-RU"/>
        </w:rPr>
        <w:footnoteReference w:id="21"/>
      </w:r>
      <w:r w:rsidR="00892D13">
        <w:rPr>
          <w:rFonts w:ascii="Times New Roman" w:eastAsia="Times New Roman" w:hAnsi="Times New Roman" w:cs="Times New Roman"/>
          <w:sz w:val="24"/>
          <w:szCs w:val="24"/>
          <w:lang w:val="ru-RU"/>
        </w:rPr>
        <w:t>. На основе анализа отечественных статей и литературы по теме стимулирования проектн</w:t>
      </w:r>
      <w:r w:rsidR="000C197A">
        <w:rPr>
          <w:rFonts w:ascii="Times New Roman" w:eastAsia="Times New Roman" w:hAnsi="Times New Roman" w:cs="Times New Roman"/>
          <w:sz w:val="24"/>
          <w:szCs w:val="24"/>
          <w:lang w:val="ru-RU"/>
        </w:rPr>
        <w:t>ых команд были выделены следующие фундаментальные принципы системы стимулирования:</w:t>
      </w:r>
    </w:p>
    <w:p w14:paraId="5438D6A6" w14:textId="46868255" w:rsidR="00412C31" w:rsidRPr="000C197A" w:rsidRDefault="00412C31" w:rsidP="00D41199">
      <w:pPr>
        <w:pStyle w:val="af5"/>
        <w:numPr>
          <w:ilvl w:val="0"/>
          <w:numId w:val="34"/>
        </w:numPr>
        <w:spacing w:line="360" w:lineRule="auto"/>
        <w:ind w:right="566"/>
        <w:jc w:val="both"/>
        <w:rPr>
          <w:rFonts w:ascii="Times New Roman" w:eastAsia="Times New Roman" w:hAnsi="Times New Roman" w:cs="Times New Roman"/>
          <w:sz w:val="24"/>
          <w:szCs w:val="24"/>
        </w:rPr>
      </w:pPr>
      <w:r w:rsidRPr="000C197A">
        <w:rPr>
          <w:rFonts w:ascii="Times New Roman" w:hAnsi="Times New Roman" w:cs="Times New Roman"/>
          <w:sz w:val="24"/>
          <w:szCs w:val="24"/>
          <w:lang w:val="ru-RU"/>
        </w:rPr>
        <w:t xml:space="preserve">Прозрачность системы стимулирования: сотрудники четко понимают за какие конкретные действия, результаты и модели поведения происходит поощрение; понятные формулы расчет вознаграждения, </w:t>
      </w:r>
      <w:r w:rsidRPr="000C197A">
        <w:rPr>
          <w:rFonts w:ascii="Times New Roman" w:hAnsi="Times New Roman" w:cs="Times New Roman"/>
          <w:sz w:val="24"/>
          <w:szCs w:val="24"/>
          <w:lang w:val="en-US"/>
        </w:rPr>
        <w:t>KPI</w:t>
      </w:r>
      <w:r w:rsidRPr="000C197A">
        <w:rPr>
          <w:rFonts w:ascii="Times New Roman" w:hAnsi="Times New Roman" w:cs="Times New Roman"/>
          <w:sz w:val="24"/>
          <w:szCs w:val="24"/>
          <w:lang w:val="ru-RU"/>
        </w:rPr>
        <w:t xml:space="preserve"> и критерии оценки; прозрачная система градации премии; каким образом повышение по карьере или новые приобретенные компетенции отразятся на вознаграждении.</w:t>
      </w:r>
      <w:r w:rsidR="002A2E55">
        <w:rPr>
          <w:rFonts w:ascii="Times New Roman" w:hAnsi="Times New Roman" w:cs="Times New Roman"/>
          <w:sz w:val="24"/>
          <w:szCs w:val="24"/>
          <w:lang w:val="ru-RU"/>
        </w:rPr>
        <w:t xml:space="preserve"> </w:t>
      </w:r>
      <w:r w:rsidR="002A2E55" w:rsidRPr="002A2E55">
        <w:rPr>
          <w:rFonts w:ascii="Times New Roman" w:hAnsi="Times New Roman" w:cs="Times New Roman"/>
          <w:sz w:val="24"/>
          <w:szCs w:val="24"/>
          <w:lang w:val="ru-RU"/>
        </w:rPr>
        <w:t xml:space="preserve">Как пример, без прозрачной системы вознаграждения могут возникнуть вопросы, конфликты, споры, разбирательства, когда сотрудники чувствуют, что они переработали, </w:t>
      </w:r>
      <w:r w:rsidR="002A2E55" w:rsidRPr="002A2E55">
        <w:rPr>
          <w:rFonts w:ascii="Times New Roman" w:hAnsi="Times New Roman" w:cs="Times New Roman"/>
          <w:sz w:val="24"/>
          <w:szCs w:val="24"/>
          <w:lang w:val="ru-RU"/>
        </w:rPr>
        <w:lastRenderedPageBreak/>
        <w:t>но не получили бонусы. Наличие понятной для всех системы стимулирования убирает любые «серые зоны».</w:t>
      </w:r>
    </w:p>
    <w:p w14:paraId="410AD495" w14:textId="60C0A515" w:rsidR="00412C31" w:rsidRPr="000C197A" w:rsidRDefault="00412C31" w:rsidP="00D41199">
      <w:pPr>
        <w:pStyle w:val="af5"/>
        <w:numPr>
          <w:ilvl w:val="0"/>
          <w:numId w:val="34"/>
        </w:numPr>
        <w:spacing w:line="360" w:lineRule="auto"/>
        <w:ind w:right="566"/>
        <w:jc w:val="both"/>
        <w:rPr>
          <w:rFonts w:ascii="Times New Roman" w:eastAsia="Times New Roman" w:hAnsi="Times New Roman" w:cs="Times New Roman"/>
          <w:sz w:val="24"/>
          <w:szCs w:val="24"/>
        </w:rPr>
      </w:pPr>
      <w:r w:rsidRPr="000C197A">
        <w:rPr>
          <w:rFonts w:ascii="Times New Roman" w:hAnsi="Times New Roman" w:cs="Times New Roman"/>
          <w:sz w:val="24"/>
          <w:szCs w:val="24"/>
          <w:lang w:val="ru-RU"/>
        </w:rPr>
        <w:t xml:space="preserve">Фокус на </w:t>
      </w:r>
      <w:r w:rsidR="00747B92">
        <w:rPr>
          <w:rFonts w:ascii="Times New Roman" w:hAnsi="Times New Roman" w:cs="Times New Roman"/>
          <w:sz w:val="24"/>
          <w:szCs w:val="24"/>
          <w:lang w:val="ru-RU"/>
        </w:rPr>
        <w:t>достижении целей</w:t>
      </w:r>
      <w:r w:rsidR="001F1E5F">
        <w:rPr>
          <w:rStyle w:val="afa"/>
          <w:rFonts w:ascii="Times New Roman" w:hAnsi="Times New Roman" w:cs="Times New Roman"/>
          <w:sz w:val="24"/>
          <w:szCs w:val="24"/>
          <w:lang w:val="ru-RU"/>
        </w:rPr>
        <w:footnoteReference w:id="22"/>
      </w:r>
      <w:r w:rsidR="000C197A" w:rsidRPr="000C197A">
        <w:rPr>
          <w:rFonts w:ascii="Times New Roman" w:hAnsi="Times New Roman" w:cs="Times New Roman"/>
          <w:sz w:val="24"/>
          <w:szCs w:val="24"/>
          <w:lang w:val="ru-RU"/>
        </w:rPr>
        <w:t>:</w:t>
      </w:r>
      <w:r w:rsidR="000C197A">
        <w:rPr>
          <w:rFonts w:ascii="Times New Roman" w:hAnsi="Times New Roman" w:cs="Times New Roman"/>
          <w:sz w:val="24"/>
          <w:szCs w:val="24"/>
          <w:lang w:val="ru-RU"/>
        </w:rPr>
        <w:t xml:space="preserve"> </w:t>
      </w:r>
      <w:r w:rsidR="00747B92">
        <w:rPr>
          <w:rFonts w:ascii="Times New Roman" w:hAnsi="Times New Roman" w:cs="Times New Roman"/>
          <w:sz w:val="24"/>
          <w:szCs w:val="24"/>
          <w:lang w:val="ru-RU"/>
        </w:rPr>
        <w:t>вознаграждение прямо коррелируется с успешной реализацией проекта (в срок, в рамках установленного бюджета)</w:t>
      </w:r>
    </w:p>
    <w:p w14:paraId="02389339" w14:textId="080761CE" w:rsidR="00412C31" w:rsidRPr="009E50FC" w:rsidRDefault="00412C31" w:rsidP="009E50FC">
      <w:pPr>
        <w:pStyle w:val="af5"/>
        <w:numPr>
          <w:ilvl w:val="0"/>
          <w:numId w:val="34"/>
        </w:numPr>
        <w:spacing w:line="360" w:lineRule="auto"/>
        <w:ind w:right="566"/>
        <w:jc w:val="both"/>
        <w:rPr>
          <w:rFonts w:ascii="Times New Roman" w:eastAsia="Times New Roman" w:hAnsi="Times New Roman" w:cs="Times New Roman"/>
          <w:sz w:val="24"/>
          <w:szCs w:val="24"/>
        </w:rPr>
      </w:pPr>
      <w:r w:rsidRPr="000C197A">
        <w:rPr>
          <w:rFonts w:ascii="Times New Roman" w:hAnsi="Times New Roman" w:cs="Times New Roman"/>
          <w:sz w:val="24"/>
          <w:szCs w:val="24"/>
          <w:lang w:val="ru-RU"/>
        </w:rPr>
        <w:t>Гибкость и адаптивность</w:t>
      </w:r>
      <w:r w:rsidR="000C197A">
        <w:rPr>
          <w:rFonts w:ascii="Times New Roman" w:hAnsi="Times New Roman" w:cs="Times New Roman"/>
          <w:sz w:val="24"/>
          <w:szCs w:val="24"/>
          <w:lang w:val="ru-RU"/>
        </w:rPr>
        <w:t xml:space="preserve">: </w:t>
      </w:r>
      <w:r w:rsidR="009E50FC">
        <w:rPr>
          <w:rFonts w:ascii="Times New Roman" w:hAnsi="Times New Roman" w:cs="Times New Roman"/>
          <w:sz w:val="24"/>
          <w:szCs w:val="24"/>
          <w:lang w:val="ru-RU"/>
        </w:rPr>
        <w:t xml:space="preserve">система стимулирования должна отражать гибкое вознаграждение с учетом разновидности специфики проектов; адаптивна под разные возникающие условия реализации проекта. </w:t>
      </w:r>
    </w:p>
    <w:p w14:paraId="2D646529" w14:textId="699D4F0C" w:rsidR="00412C31" w:rsidRPr="000C197A" w:rsidRDefault="00412C31" w:rsidP="00D41199">
      <w:pPr>
        <w:pStyle w:val="af5"/>
        <w:numPr>
          <w:ilvl w:val="0"/>
          <w:numId w:val="34"/>
        </w:numPr>
        <w:spacing w:line="360" w:lineRule="auto"/>
        <w:ind w:right="566"/>
        <w:jc w:val="both"/>
        <w:rPr>
          <w:rFonts w:ascii="Times New Roman" w:eastAsia="Times New Roman" w:hAnsi="Times New Roman" w:cs="Times New Roman"/>
          <w:sz w:val="24"/>
          <w:szCs w:val="24"/>
        </w:rPr>
      </w:pPr>
      <w:r w:rsidRPr="000C197A">
        <w:rPr>
          <w:rFonts w:ascii="Times New Roman" w:hAnsi="Times New Roman" w:cs="Times New Roman"/>
          <w:sz w:val="24"/>
          <w:szCs w:val="24"/>
          <w:lang w:val="ru-RU"/>
        </w:rPr>
        <w:t xml:space="preserve">Преобладание командного </w:t>
      </w:r>
      <w:r w:rsidR="002A5F16">
        <w:rPr>
          <w:rFonts w:ascii="Times New Roman" w:hAnsi="Times New Roman" w:cs="Times New Roman"/>
          <w:sz w:val="24"/>
          <w:szCs w:val="24"/>
          <w:lang w:val="ru-RU"/>
        </w:rPr>
        <w:t xml:space="preserve">равноценного </w:t>
      </w:r>
      <w:r w:rsidRPr="000C197A">
        <w:rPr>
          <w:rFonts w:ascii="Times New Roman" w:hAnsi="Times New Roman" w:cs="Times New Roman"/>
          <w:sz w:val="24"/>
          <w:szCs w:val="24"/>
          <w:lang w:val="ru-RU"/>
        </w:rPr>
        <w:t>вознаграждения по окончанию проекта или этапа проекта</w:t>
      </w:r>
      <w:r w:rsidR="000C197A">
        <w:rPr>
          <w:rFonts w:ascii="Times New Roman" w:hAnsi="Times New Roman" w:cs="Times New Roman"/>
          <w:sz w:val="24"/>
          <w:szCs w:val="24"/>
          <w:lang w:val="ru-RU"/>
        </w:rPr>
        <w:t xml:space="preserve">: </w:t>
      </w:r>
      <w:r w:rsidR="002A5F16">
        <w:rPr>
          <w:rFonts w:ascii="Times New Roman" w:hAnsi="Times New Roman" w:cs="Times New Roman"/>
          <w:sz w:val="24"/>
          <w:szCs w:val="24"/>
          <w:lang w:val="ru-RU"/>
        </w:rPr>
        <w:t>проектная</w:t>
      </w:r>
      <w:r w:rsidR="000C197A">
        <w:rPr>
          <w:rFonts w:ascii="Times New Roman" w:hAnsi="Times New Roman" w:cs="Times New Roman"/>
          <w:sz w:val="24"/>
          <w:szCs w:val="24"/>
          <w:lang w:val="ru-RU"/>
        </w:rPr>
        <w:t xml:space="preserve"> работа нацелена на непрерывное командное </w:t>
      </w:r>
      <w:r w:rsidR="002A5F16">
        <w:rPr>
          <w:rFonts w:ascii="Times New Roman" w:hAnsi="Times New Roman" w:cs="Times New Roman"/>
          <w:sz w:val="24"/>
          <w:szCs w:val="24"/>
          <w:lang w:val="ru-RU"/>
        </w:rPr>
        <w:t>взаимодействие</w:t>
      </w:r>
      <w:r w:rsidR="000C197A">
        <w:rPr>
          <w:rFonts w:ascii="Times New Roman" w:hAnsi="Times New Roman" w:cs="Times New Roman"/>
          <w:sz w:val="24"/>
          <w:szCs w:val="24"/>
          <w:lang w:val="ru-RU"/>
        </w:rPr>
        <w:t xml:space="preserve"> на каждом из этапов реализации проекта, в команду подбирается </w:t>
      </w:r>
      <w:r w:rsidR="002A5F16">
        <w:rPr>
          <w:rFonts w:ascii="Times New Roman" w:hAnsi="Times New Roman" w:cs="Times New Roman"/>
          <w:sz w:val="24"/>
          <w:szCs w:val="24"/>
          <w:lang w:val="ru-RU"/>
        </w:rPr>
        <w:t>определённый</w:t>
      </w:r>
      <w:r w:rsidR="000C197A">
        <w:rPr>
          <w:rFonts w:ascii="Times New Roman" w:hAnsi="Times New Roman" w:cs="Times New Roman"/>
          <w:sz w:val="24"/>
          <w:szCs w:val="24"/>
          <w:lang w:val="ru-RU"/>
        </w:rPr>
        <w:t xml:space="preserve"> состав для эффективной работы, </w:t>
      </w:r>
      <w:r w:rsidR="002A5F16">
        <w:rPr>
          <w:rFonts w:ascii="Times New Roman" w:hAnsi="Times New Roman" w:cs="Times New Roman"/>
          <w:sz w:val="24"/>
          <w:szCs w:val="24"/>
          <w:lang w:val="ru-RU"/>
        </w:rPr>
        <w:t>соответственно</w:t>
      </w:r>
      <w:r w:rsidR="000C197A">
        <w:rPr>
          <w:rFonts w:ascii="Times New Roman" w:hAnsi="Times New Roman" w:cs="Times New Roman"/>
          <w:sz w:val="24"/>
          <w:szCs w:val="24"/>
          <w:lang w:val="ru-RU"/>
        </w:rPr>
        <w:t xml:space="preserve">, в </w:t>
      </w:r>
      <w:r w:rsidR="002A5F16">
        <w:rPr>
          <w:rFonts w:ascii="Times New Roman" w:hAnsi="Times New Roman" w:cs="Times New Roman"/>
          <w:sz w:val="24"/>
          <w:szCs w:val="24"/>
          <w:lang w:val="ru-RU"/>
        </w:rPr>
        <w:t>идеальных</w:t>
      </w:r>
      <w:r w:rsidR="000C197A">
        <w:rPr>
          <w:rFonts w:ascii="Times New Roman" w:hAnsi="Times New Roman" w:cs="Times New Roman"/>
          <w:sz w:val="24"/>
          <w:szCs w:val="24"/>
          <w:lang w:val="ru-RU"/>
        </w:rPr>
        <w:t xml:space="preserve"> условиях каждый сотрудник </w:t>
      </w:r>
      <w:r w:rsidR="002A5F16">
        <w:rPr>
          <w:rFonts w:ascii="Times New Roman" w:hAnsi="Times New Roman" w:cs="Times New Roman"/>
          <w:sz w:val="24"/>
          <w:szCs w:val="24"/>
          <w:lang w:val="ru-RU"/>
        </w:rPr>
        <w:t>вносит равноценный вклад для</w:t>
      </w:r>
      <w:r w:rsidR="000C197A">
        <w:rPr>
          <w:rFonts w:ascii="Times New Roman" w:hAnsi="Times New Roman" w:cs="Times New Roman"/>
          <w:sz w:val="24"/>
          <w:szCs w:val="24"/>
          <w:lang w:val="ru-RU"/>
        </w:rPr>
        <w:t xml:space="preserve"> </w:t>
      </w:r>
      <w:r w:rsidR="002A5F16">
        <w:rPr>
          <w:rFonts w:ascii="Times New Roman" w:hAnsi="Times New Roman" w:cs="Times New Roman"/>
          <w:sz w:val="24"/>
          <w:szCs w:val="24"/>
          <w:lang w:val="ru-RU"/>
        </w:rPr>
        <w:t>успешной реализации</w:t>
      </w:r>
      <w:r w:rsidR="000C197A">
        <w:rPr>
          <w:rFonts w:ascii="Times New Roman" w:hAnsi="Times New Roman" w:cs="Times New Roman"/>
          <w:sz w:val="24"/>
          <w:szCs w:val="24"/>
          <w:lang w:val="ru-RU"/>
        </w:rPr>
        <w:t xml:space="preserve"> проекта, следовательно, </w:t>
      </w:r>
      <w:r w:rsidR="002A5F16">
        <w:rPr>
          <w:rFonts w:ascii="Times New Roman" w:hAnsi="Times New Roman" w:cs="Times New Roman"/>
          <w:sz w:val="24"/>
          <w:szCs w:val="24"/>
          <w:lang w:val="ru-RU"/>
        </w:rPr>
        <w:t>в вознаграждении за труд должен преобладать данный принцип.</w:t>
      </w:r>
      <w:r w:rsidRPr="000C197A">
        <w:rPr>
          <w:rFonts w:ascii="Times New Roman" w:hAnsi="Times New Roman" w:cs="Times New Roman"/>
          <w:sz w:val="24"/>
          <w:szCs w:val="24"/>
          <w:lang w:val="ru-RU"/>
        </w:rPr>
        <w:t xml:space="preserve"> </w:t>
      </w:r>
    </w:p>
    <w:p w14:paraId="60A0B1C6" w14:textId="031BB4C8" w:rsidR="00412C31" w:rsidRPr="00776845" w:rsidRDefault="00412C31" w:rsidP="00D41199">
      <w:pPr>
        <w:pStyle w:val="af5"/>
        <w:numPr>
          <w:ilvl w:val="0"/>
          <w:numId w:val="34"/>
        </w:numPr>
        <w:spacing w:line="360" w:lineRule="auto"/>
        <w:ind w:right="566"/>
        <w:jc w:val="both"/>
        <w:rPr>
          <w:rFonts w:ascii="Times New Roman" w:eastAsia="Times New Roman" w:hAnsi="Times New Roman" w:cs="Times New Roman"/>
          <w:sz w:val="24"/>
          <w:szCs w:val="24"/>
        </w:rPr>
      </w:pPr>
      <w:r w:rsidRPr="00776845">
        <w:rPr>
          <w:rFonts w:ascii="Times New Roman" w:hAnsi="Times New Roman" w:cs="Times New Roman"/>
          <w:sz w:val="24"/>
          <w:szCs w:val="24"/>
          <w:lang w:val="ru-RU"/>
        </w:rPr>
        <w:t xml:space="preserve">Синергетический эффект: </w:t>
      </w:r>
      <w:r w:rsidR="00776845">
        <w:rPr>
          <w:rFonts w:ascii="Times New Roman" w:hAnsi="Times New Roman" w:cs="Times New Roman"/>
          <w:sz w:val="24"/>
          <w:szCs w:val="24"/>
          <w:lang w:val="ru-RU"/>
        </w:rPr>
        <w:t>создание такой системы стимулирования, элементы которой дополняют и усиливают друг друга. Например, сочетание материальных и нематериальных стимулов: материальные (зарплата, премии, надбавки – закрытие базовой потребности в безопасности и комфорте), нематериальные (признание, развитие, интересные задачи – потребность в самореализации, уважение, принадлежности к команде). Еще пример: баланс между индивидуальным и командным способами стимулирования (мотивировать каждого сотрудника команды на достижение собственных целей, а также поощрять сотрудничество, взаимопомощь, достижение общего результата команды)</w:t>
      </w:r>
      <w:r w:rsidR="001F1E5F">
        <w:rPr>
          <w:rStyle w:val="afa"/>
          <w:rFonts w:ascii="Times New Roman" w:hAnsi="Times New Roman" w:cs="Times New Roman"/>
          <w:sz w:val="24"/>
          <w:szCs w:val="24"/>
          <w:lang w:val="ru-RU"/>
        </w:rPr>
        <w:footnoteReference w:id="23"/>
      </w:r>
      <w:r w:rsidR="00776845">
        <w:rPr>
          <w:rFonts w:ascii="Times New Roman" w:hAnsi="Times New Roman" w:cs="Times New Roman"/>
          <w:sz w:val="24"/>
          <w:szCs w:val="24"/>
          <w:lang w:val="ru-RU"/>
        </w:rPr>
        <w:t>.</w:t>
      </w:r>
    </w:p>
    <w:p w14:paraId="00C77227" w14:textId="6AE563D8" w:rsidR="00412C31" w:rsidRPr="006B270A" w:rsidRDefault="00412C31" w:rsidP="00D41199">
      <w:pPr>
        <w:pStyle w:val="af5"/>
        <w:numPr>
          <w:ilvl w:val="0"/>
          <w:numId w:val="34"/>
        </w:numPr>
        <w:spacing w:line="360" w:lineRule="auto"/>
        <w:ind w:right="566"/>
        <w:jc w:val="both"/>
        <w:rPr>
          <w:rFonts w:ascii="Times New Roman" w:eastAsia="Times New Roman" w:hAnsi="Times New Roman" w:cs="Times New Roman"/>
          <w:sz w:val="24"/>
          <w:szCs w:val="24"/>
        </w:rPr>
      </w:pPr>
      <w:r w:rsidRPr="000C197A">
        <w:rPr>
          <w:rFonts w:ascii="Times New Roman" w:hAnsi="Times New Roman" w:cs="Times New Roman"/>
          <w:sz w:val="24"/>
          <w:szCs w:val="24"/>
          <w:lang w:val="ru-RU"/>
        </w:rPr>
        <w:lastRenderedPageBreak/>
        <w:t>Преимущество дополнительного нематериального стимулирования:</w:t>
      </w:r>
      <w:r w:rsidRPr="000C197A">
        <w:rPr>
          <w:rFonts w:ascii="Times New Roman" w:eastAsia="Times New Roman" w:hAnsi="Times New Roman" w:cs="Times New Roman"/>
          <w:sz w:val="24"/>
          <w:szCs w:val="24"/>
          <w:lang w:val="ru-RU"/>
        </w:rPr>
        <w:t xml:space="preserve"> </w:t>
      </w:r>
      <w:r w:rsidR="002A5F16">
        <w:rPr>
          <w:rFonts w:ascii="Times New Roman" w:eastAsia="Times New Roman" w:hAnsi="Times New Roman" w:cs="Times New Roman"/>
          <w:sz w:val="24"/>
          <w:szCs w:val="24"/>
          <w:lang w:val="ru-RU"/>
        </w:rPr>
        <w:t>участие в интересных проектах, профессиональное развитие широкого профиля, возможность работать в команде профессионалов</w:t>
      </w:r>
    </w:p>
    <w:p w14:paraId="152CF901" w14:textId="77777777" w:rsidR="006B270A" w:rsidRPr="001F1E5F" w:rsidRDefault="006B270A" w:rsidP="001F1E5F">
      <w:pPr>
        <w:spacing w:line="360" w:lineRule="auto"/>
        <w:ind w:left="1069" w:right="566"/>
        <w:jc w:val="both"/>
        <w:rPr>
          <w:rFonts w:ascii="Times New Roman" w:eastAsia="Times New Roman" w:hAnsi="Times New Roman" w:cs="Times New Roman"/>
          <w:sz w:val="24"/>
          <w:szCs w:val="24"/>
          <w:lang w:val="ru-RU"/>
        </w:rPr>
      </w:pPr>
    </w:p>
    <w:p w14:paraId="01D26CC1" w14:textId="5E3A57A3" w:rsidR="004270E0" w:rsidRDefault="004270E0" w:rsidP="004270E0">
      <w:pPr>
        <w:spacing w:line="360" w:lineRule="auto"/>
        <w:ind w:right="566"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Материальные </w:t>
      </w:r>
      <w:r w:rsidR="002A2E55">
        <w:rPr>
          <w:rFonts w:ascii="Times New Roman" w:hAnsi="Times New Roman" w:cs="Times New Roman"/>
          <w:sz w:val="24"/>
          <w:szCs w:val="24"/>
          <w:lang w:val="ru-RU"/>
        </w:rPr>
        <w:t xml:space="preserve">и нематериальные </w:t>
      </w:r>
      <w:r>
        <w:rPr>
          <w:rFonts w:ascii="Times New Roman" w:hAnsi="Times New Roman" w:cs="Times New Roman"/>
          <w:sz w:val="24"/>
          <w:szCs w:val="24"/>
          <w:lang w:val="ru-RU"/>
        </w:rPr>
        <w:t>стимулы проектных команд</w:t>
      </w:r>
    </w:p>
    <w:p w14:paraId="485F73B0" w14:textId="24798185" w:rsidR="00D05891" w:rsidRPr="00D05891" w:rsidRDefault="004270E0" w:rsidP="00D05891">
      <w:pPr>
        <w:spacing w:line="360" w:lineRule="auto"/>
        <w:ind w:right="566"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Материальное стимулы, как уже было отмечено ранее, должны закрывать первичные потребности сотрудника и создавать ощущения </w:t>
      </w:r>
      <w:r w:rsidR="00F2321A">
        <w:rPr>
          <w:rFonts w:ascii="Times New Roman" w:hAnsi="Times New Roman" w:cs="Times New Roman"/>
          <w:sz w:val="24"/>
          <w:szCs w:val="24"/>
          <w:lang w:val="ru-RU"/>
        </w:rPr>
        <w:t xml:space="preserve">уверенности в завтрашнем дне. </w:t>
      </w:r>
      <w:r w:rsidR="00D05891">
        <w:rPr>
          <w:rFonts w:ascii="Times New Roman" w:hAnsi="Times New Roman" w:cs="Times New Roman"/>
          <w:sz w:val="24"/>
          <w:szCs w:val="24"/>
          <w:lang w:val="ru-RU"/>
        </w:rPr>
        <w:t xml:space="preserve">Материальная база стимулирования – та основная часть, ради которой большинство сотрудников выполняют свою работу. Стимулы могут быть следующими: заработная плата по рынку труда </w:t>
      </w:r>
      <w:r w:rsidR="00301874">
        <w:rPr>
          <w:rFonts w:ascii="Times New Roman" w:hAnsi="Times New Roman" w:cs="Times New Roman"/>
          <w:sz w:val="24"/>
          <w:szCs w:val="24"/>
          <w:lang w:val="ru-RU"/>
        </w:rPr>
        <w:t>в соответствии с внутренней классификацией работ в проекте</w:t>
      </w:r>
      <w:r w:rsidR="00301874">
        <w:rPr>
          <w:rStyle w:val="afa"/>
          <w:rFonts w:ascii="Times New Roman" w:hAnsi="Times New Roman" w:cs="Times New Roman"/>
          <w:sz w:val="24"/>
          <w:szCs w:val="24"/>
          <w:lang w:val="ru-RU"/>
        </w:rPr>
        <w:footnoteReference w:id="24"/>
      </w:r>
      <w:r w:rsidR="00301874">
        <w:rPr>
          <w:rFonts w:ascii="Times New Roman" w:hAnsi="Times New Roman" w:cs="Times New Roman"/>
          <w:sz w:val="24"/>
          <w:szCs w:val="24"/>
          <w:lang w:val="ru-RU"/>
        </w:rPr>
        <w:t xml:space="preserve"> </w:t>
      </w:r>
      <w:r w:rsidR="00D05891">
        <w:rPr>
          <w:rFonts w:ascii="Times New Roman" w:hAnsi="Times New Roman" w:cs="Times New Roman"/>
          <w:sz w:val="24"/>
          <w:szCs w:val="24"/>
          <w:lang w:val="ru-RU"/>
        </w:rPr>
        <w:t>(гарантированный оклад как условие стабильности); разработанные ключевые показатели эффективности (</w:t>
      </w:r>
      <w:r w:rsidR="00D05891">
        <w:rPr>
          <w:rFonts w:ascii="Times New Roman" w:hAnsi="Times New Roman" w:cs="Times New Roman"/>
          <w:sz w:val="24"/>
          <w:szCs w:val="24"/>
          <w:lang w:val="en-US"/>
        </w:rPr>
        <w:t>KPI</w:t>
      </w:r>
      <w:r w:rsidR="00D05891">
        <w:rPr>
          <w:rFonts w:ascii="Times New Roman" w:hAnsi="Times New Roman" w:cs="Times New Roman"/>
          <w:sz w:val="24"/>
          <w:szCs w:val="24"/>
          <w:lang w:val="ru-RU"/>
        </w:rPr>
        <w:t xml:space="preserve">), которые учитывают специфику каждого проекта и вклад каждого сотрудника в общий успех; премии по итогу достижения </w:t>
      </w:r>
      <w:r w:rsidR="00D05891">
        <w:rPr>
          <w:rFonts w:ascii="Times New Roman" w:hAnsi="Times New Roman" w:cs="Times New Roman"/>
          <w:sz w:val="24"/>
          <w:szCs w:val="24"/>
          <w:lang w:val="en-US"/>
        </w:rPr>
        <w:t>KPI</w:t>
      </w:r>
      <w:r w:rsidR="00D05891">
        <w:rPr>
          <w:rFonts w:ascii="Times New Roman" w:hAnsi="Times New Roman" w:cs="Times New Roman"/>
          <w:sz w:val="24"/>
          <w:szCs w:val="24"/>
          <w:lang w:val="ru-RU"/>
        </w:rPr>
        <w:t xml:space="preserve"> и успешного завершения проекта</w:t>
      </w:r>
      <w:r w:rsidR="00301874">
        <w:rPr>
          <w:rFonts w:ascii="Times New Roman" w:hAnsi="Times New Roman" w:cs="Times New Roman"/>
          <w:sz w:val="24"/>
          <w:szCs w:val="24"/>
          <w:lang w:val="ru-RU"/>
        </w:rPr>
        <w:t xml:space="preserve"> как командные, так и индивидуальные</w:t>
      </w:r>
      <w:r w:rsidR="00D05891">
        <w:rPr>
          <w:rFonts w:ascii="Times New Roman" w:hAnsi="Times New Roman" w:cs="Times New Roman"/>
          <w:sz w:val="24"/>
          <w:szCs w:val="24"/>
          <w:lang w:val="ru-RU"/>
        </w:rPr>
        <w:t xml:space="preserve">; надбавки и денежные бонусы за </w:t>
      </w:r>
      <w:r w:rsidR="00B22FE9">
        <w:rPr>
          <w:rFonts w:ascii="Times New Roman" w:hAnsi="Times New Roman" w:cs="Times New Roman"/>
          <w:sz w:val="24"/>
          <w:szCs w:val="24"/>
          <w:lang w:val="ru-RU"/>
        </w:rPr>
        <w:t>исключительные качества (глобальная ответственность за проект, полное ведение проекта без привлечения руководителя отдела, инициативность на благо всего проекта и отдела в целом, повсеместная вовлеченность, т.к. климат проектной работы зачастую имеет турбулентный режим, в особенности политического кризиса и вытекающими последствиями)</w:t>
      </w:r>
      <w:r w:rsidR="00301874">
        <w:rPr>
          <w:rFonts w:ascii="Times New Roman" w:hAnsi="Times New Roman" w:cs="Times New Roman"/>
          <w:sz w:val="24"/>
          <w:szCs w:val="24"/>
          <w:lang w:val="ru-RU"/>
        </w:rPr>
        <w:t xml:space="preserve">. </w:t>
      </w:r>
    </w:p>
    <w:p w14:paraId="0849FE64" w14:textId="77777777" w:rsidR="005675B8" w:rsidRDefault="005675B8" w:rsidP="002A7E83">
      <w:pPr>
        <w:spacing w:line="360" w:lineRule="auto"/>
        <w:ind w:right="566" w:firstLine="709"/>
        <w:jc w:val="both"/>
        <w:rPr>
          <w:rFonts w:ascii="Times New Roman" w:hAnsi="Times New Roman" w:cs="Times New Roman"/>
          <w:sz w:val="24"/>
          <w:szCs w:val="24"/>
          <w:lang w:val="ru-RU"/>
        </w:rPr>
      </w:pPr>
      <w:r w:rsidRPr="005675B8">
        <w:rPr>
          <w:rFonts w:ascii="Times New Roman" w:hAnsi="Times New Roman" w:cs="Times New Roman"/>
          <w:sz w:val="24"/>
          <w:szCs w:val="24"/>
          <w:lang w:val="ru-RU"/>
        </w:rPr>
        <w:t xml:space="preserve">Основной целью нематериальной мотивации является повышение лояльности сотрудников к компании на долгосрочную перспективу, формируя глубокую внутреннюю мотивацию. </w:t>
      </w:r>
      <w:r w:rsidR="00301874">
        <w:rPr>
          <w:rFonts w:ascii="Times New Roman" w:hAnsi="Times New Roman" w:cs="Times New Roman"/>
          <w:sz w:val="24"/>
          <w:szCs w:val="24"/>
          <w:lang w:val="ru-RU"/>
        </w:rPr>
        <w:t xml:space="preserve">Нематериальное стимулирование </w:t>
      </w:r>
      <w:r w:rsidR="00F57943">
        <w:rPr>
          <w:rFonts w:ascii="Times New Roman" w:hAnsi="Times New Roman" w:cs="Times New Roman"/>
          <w:sz w:val="24"/>
          <w:szCs w:val="24"/>
          <w:lang w:val="ru-RU"/>
        </w:rPr>
        <w:t xml:space="preserve">в проектной работе в основном направлено на командное и индивидуальное вознаграждение. </w:t>
      </w:r>
    </w:p>
    <w:p w14:paraId="1358C87B" w14:textId="500FC6C9" w:rsidR="005675B8" w:rsidRDefault="00F57943" w:rsidP="002A7E83">
      <w:pPr>
        <w:spacing w:line="360" w:lineRule="auto"/>
        <w:ind w:right="566"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Командный тип вознаграждения: для формирования сплоченности составов команд, принадлежности к общему делу, поощрение сотрудничества и взаимопомощи. Индивидуальный тип вознаграждения помогает в вопросе управления мотивацией каждого сотрудника вне зависимости </w:t>
      </w:r>
      <w:r w:rsidR="00095467">
        <w:rPr>
          <w:rFonts w:ascii="Times New Roman" w:hAnsi="Times New Roman" w:cs="Times New Roman"/>
          <w:sz w:val="24"/>
          <w:szCs w:val="24"/>
          <w:lang w:val="ru-RU"/>
        </w:rPr>
        <w:t>от участия</w:t>
      </w:r>
      <w:r>
        <w:rPr>
          <w:rFonts w:ascii="Times New Roman" w:hAnsi="Times New Roman" w:cs="Times New Roman"/>
          <w:sz w:val="24"/>
          <w:szCs w:val="24"/>
          <w:lang w:val="ru-RU"/>
        </w:rPr>
        <w:t xml:space="preserve"> в том или ином проекте и для поддержания высокой вовлеченности в непосредственную работу. </w:t>
      </w:r>
    </w:p>
    <w:p w14:paraId="79E2616D" w14:textId="02AA1E37" w:rsidR="002A7E83" w:rsidRPr="002A7E83" w:rsidRDefault="003A2FFC" w:rsidP="002A7E83">
      <w:pPr>
        <w:spacing w:line="360" w:lineRule="auto"/>
        <w:ind w:right="566"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Также одним из основных </w:t>
      </w:r>
      <w:r w:rsidR="005675B8">
        <w:rPr>
          <w:rFonts w:ascii="Times New Roman" w:hAnsi="Times New Roman" w:cs="Times New Roman"/>
          <w:sz w:val="24"/>
          <w:szCs w:val="24"/>
          <w:lang w:val="ru-RU"/>
        </w:rPr>
        <w:t xml:space="preserve">нематериальных </w:t>
      </w:r>
      <w:r>
        <w:rPr>
          <w:rFonts w:ascii="Times New Roman" w:hAnsi="Times New Roman" w:cs="Times New Roman"/>
          <w:sz w:val="24"/>
          <w:szCs w:val="24"/>
          <w:lang w:val="ru-RU"/>
        </w:rPr>
        <w:t xml:space="preserve">стимулов </w:t>
      </w:r>
      <w:r w:rsidR="005675B8">
        <w:rPr>
          <w:rFonts w:ascii="Times New Roman" w:hAnsi="Times New Roman" w:cs="Times New Roman"/>
          <w:sz w:val="24"/>
          <w:szCs w:val="24"/>
          <w:lang w:val="ru-RU"/>
        </w:rPr>
        <w:t xml:space="preserve">в проектах </w:t>
      </w:r>
      <w:r>
        <w:rPr>
          <w:rFonts w:ascii="Times New Roman" w:hAnsi="Times New Roman" w:cs="Times New Roman"/>
          <w:sz w:val="24"/>
          <w:szCs w:val="24"/>
          <w:lang w:val="ru-RU"/>
        </w:rPr>
        <w:t xml:space="preserve">является хорошо развитая система внутренних </w:t>
      </w:r>
      <w:r w:rsidR="005675B8">
        <w:rPr>
          <w:rFonts w:ascii="Times New Roman" w:hAnsi="Times New Roman" w:cs="Times New Roman"/>
          <w:sz w:val="24"/>
          <w:szCs w:val="24"/>
          <w:lang w:val="ru-RU"/>
        </w:rPr>
        <w:t xml:space="preserve">(вертикальных и горизонтальных) </w:t>
      </w:r>
      <w:r>
        <w:rPr>
          <w:rFonts w:ascii="Times New Roman" w:hAnsi="Times New Roman" w:cs="Times New Roman"/>
          <w:sz w:val="24"/>
          <w:szCs w:val="24"/>
          <w:lang w:val="ru-RU"/>
        </w:rPr>
        <w:t>коммуникаций</w:t>
      </w:r>
      <w:r w:rsidR="005675B8">
        <w:rPr>
          <w:rFonts w:ascii="Times New Roman" w:hAnsi="Times New Roman" w:cs="Times New Roman"/>
          <w:sz w:val="24"/>
          <w:szCs w:val="24"/>
          <w:lang w:val="ru-RU"/>
        </w:rPr>
        <w:t xml:space="preserve"> (так как сотрудникам проектного управления часто приходится обмениваться информацией и обсуждать те или иные моменты с работниками других отделов) и постоянная обратная связь как от руководителя, так и членов проектной группы (для фокуса на цели проекта, проработка всех условий договора, своевременное оповещение о возможных допущенных ошибках, похвала и слова благодарности на этапах проектов для поддержания этичного состояния коллектива).</w:t>
      </w:r>
      <w:r>
        <w:rPr>
          <w:rFonts w:ascii="Times New Roman" w:hAnsi="Times New Roman" w:cs="Times New Roman"/>
          <w:sz w:val="24"/>
          <w:szCs w:val="24"/>
          <w:lang w:val="ru-RU"/>
        </w:rPr>
        <w:t xml:space="preserve"> </w:t>
      </w:r>
      <w:r w:rsidR="00A5312E">
        <w:rPr>
          <w:rFonts w:ascii="Times New Roman" w:hAnsi="Times New Roman" w:cs="Times New Roman"/>
          <w:sz w:val="24"/>
          <w:szCs w:val="24"/>
          <w:lang w:val="ru-RU"/>
        </w:rPr>
        <w:t>Другие п</w:t>
      </w:r>
      <w:r w:rsidR="002A7E83" w:rsidRPr="002A7E83">
        <w:rPr>
          <w:rFonts w:ascii="Times New Roman" w:hAnsi="Times New Roman" w:cs="Times New Roman"/>
          <w:sz w:val="24"/>
          <w:szCs w:val="24"/>
          <w:lang w:val="ru-RU"/>
        </w:rPr>
        <w:t>римеры нематериального стимулирования</w:t>
      </w:r>
      <w:r w:rsidR="00A5312E">
        <w:rPr>
          <w:rFonts w:ascii="Times New Roman" w:hAnsi="Times New Roman" w:cs="Times New Roman"/>
          <w:sz w:val="24"/>
          <w:szCs w:val="24"/>
          <w:lang w:val="ru-RU"/>
        </w:rPr>
        <w:t>, которые применимы и к отделу проектного управления</w:t>
      </w:r>
      <w:r w:rsidR="002A7E83" w:rsidRPr="002A7E83">
        <w:rPr>
          <w:rFonts w:ascii="Times New Roman" w:hAnsi="Times New Roman" w:cs="Times New Roman"/>
          <w:sz w:val="24"/>
          <w:szCs w:val="24"/>
          <w:lang w:val="ru-RU"/>
        </w:rPr>
        <w:t>:</w:t>
      </w:r>
    </w:p>
    <w:p w14:paraId="7CC079EC" w14:textId="525316E3" w:rsidR="002A7E83" w:rsidRPr="002A7E83" w:rsidRDefault="003A2FFC" w:rsidP="002A7E83">
      <w:pPr>
        <w:pStyle w:val="af5"/>
        <w:numPr>
          <w:ilvl w:val="0"/>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2A7E83" w:rsidRPr="002A7E83">
        <w:rPr>
          <w:rFonts w:ascii="Times New Roman" w:hAnsi="Times New Roman" w:cs="Times New Roman"/>
          <w:sz w:val="24"/>
          <w:szCs w:val="24"/>
          <w:lang w:val="ru-RU"/>
        </w:rPr>
        <w:t>ризнание заслуг:</w:t>
      </w:r>
    </w:p>
    <w:p w14:paraId="7F123F27" w14:textId="73AA7827" w:rsidR="002A7E83" w:rsidRPr="002A7E83" w:rsidRDefault="003A2FFC" w:rsidP="002A7E83">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2A7E83" w:rsidRPr="002A7E83">
        <w:rPr>
          <w:rFonts w:ascii="Times New Roman" w:hAnsi="Times New Roman" w:cs="Times New Roman"/>
          <w:sz w:val="24"/>
          <w:szCs w:val="24"/>
          <w:lang w:val="ru-RU"/>
        </w:rPr>
        <w:t xml:space="preserve">убличная похвала на </w:t>
      </w:r>
      <w:r w:rsidR="00CF594D">
        <w:rPr>
          <w:rFonts w:ascii="Times New Roman" w:hAnsi="Times New Roman" w:cs="Times New Roman"/>
          <w:sz w:val="24"/>
          <w:szCs w:val="24"/>
          <w:lang w:val="ru-RU"/>
        </w:rPr>
        <w:t xml:space="preserve">квартальных </w:t>
      </w:r>
      <w:r w:rsidR="002A7E83" w:rsidRPr="002A7E83">
        <w:rPr>
          <w:rFonts w:ascii="Times New Roman" w:hAnsi="Times New Roman" w:cs="Times New Roman"/>
          <w:sz w:val="24"/>
          <w:szCs w:val="24"/>
          <w:lang w:val="ru-RU"/>
        </w:rPr>
        <w:t>собраниях</w:t>
      </w:r>
      <w:r w:rsidR="00CF594D">
        <w:rPr>
          <w:rFonts w:ascii="Times New Roman" w:hAnsi="Times New Roman" w:cs="Times New Roman"/>
          <w:sz w:val="24"/>
          <w:szCs w:val="24"/>
          <w:lang w:val="ru-RU"/>
        </w:rPr>
        <w:t xml:space="preserve"> и еженедельных летучках</w:t>
      </w:r>
      <w:r>
        <w:rPr>
          <w:rFonts w:ascii="Times New Roman" w:hAnsi="Times New Roman" w:cs="Times New Roman"/>
          <w:sz w:val="24"/>
          <w:szCs w:val="24"/>
          <w:lang w:val="ru-RU"/>
        </w:rPr>
        <w:t>;</w:t>
      </w:r>
    </w:p>
    <w:p w14:paraId="7A0DB513" w14:textId="00173C01" w:rsidR="002A7E83" w:rsidRPr="002A7E83" w:rsidRDefault="003A2FFC" w:rsidP="002A7E83">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н</w:t>
      </w:r>
      <w:r w:rsidR="002A7E83" w:rsidRPr="002A7E83">
        <w:rPr>
          <w:rFonts w:ascii="Times New Roman" w:hAnsi="Times New Roman" w:cs="Times New Roman"/>
          <w:sz w:val="24"/>
          <w:szCs w:val="24"/>
          <w:lang w:val="ru-RU"/>
        </w:rPr>
        <w:t>аграждение грамотами, дипломами, символическими призами</w:t>
      </w:r>
      <w:r>
        <w:rPr>
          <w:rFonts w:ascii="Times New Roman" w:hAnsi="Times New Roman" w:cs="Times New Roman"/>
          <w:sz w:val="24"/>
          <w:szCs w:val="24"/>
          <w:lang w:val="ru-RU"/>
        </w:rPr>
        <w:t>;</w:t>
      </w:r>
    </w:p>
    <w:p w14:paraId="7AE8881E" w14:textId="54E87728" w:rsidR="002A7E83" w:rsidRPr="002A7E83" w:rsidRDefault="003A2FFC" w:rsidP="002A7E83">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2A7E83" w:rsidRPr="002A7E83">
        <w:rPr>
          <w:rFonts w:ascii="Times New Roman" w:hAnsi="Times New Roman" w:cs="Times New Roman"/>
          <w:sz w:val="24"/>
          <w:szCs w:val="24"/>
          <w:lang w:val="ru-RU"/>
        </w:rPr>
        <w:t>редоставление дополнительных полномочий и ответственности</w:t>
      </w:r>
      <w:r>
        <w:rPr>
          <w:rFonts w:ascii="Times New Roman" w:hAnsi="Times New Roman" w:cs="Times New Roman"/>
          <w:sz w:val="24"/>
          <w:szCs w:val="24"/>
          <w:lang w:val="ru-RU"/>
        </w:rPr>
        <w:t>;</w:t>
      </w:r>
    </w:p>
    <w:p w14:paraId="45BAEE98" w14:textId="571710C7" w:rsidR="002A7E83" w:rsidRPr="002A7E83" w:rsidRDefault="003A2FFC" w:rsidP="002A7E83">
      <w:pPr>
        <w:pStyle w:val="af5"/>
        <w:numPr>
          <w:ilvl w:val="0"/>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2A7E83" w:rsidRPr="002A7E83">
        <w:rPr>
          <w:rFonts w:ascii="Times New Roman" w:hAnsi="Times New Roman" w:cs="Times New Roman"/>
          <w:sz w:val="24"/>
          <w:szCs w:val="24"/>
          <w:lang w:val="ru-RU"/>
        </w:rPr>
        <w:t>озможности для развития:</w:t>
      </w:r>
    </w:p>
    <w:p w14:paraId="2F601543" w14:textId="4B3BB6E4" w:rsidR="002A7E83" w:rsidRPr="002A7E83" w:rsidRDefault="003A2FFC" w:rsidP="002A7E83">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о</w:t>
      </w:r>
      <w:r w:rsidR="002A7E83" w:rsidRPr="002A7E83">
        <w:rPr>
          <w:rFonts w:ascii="Times New Roman" w:hAnsi="Times New Roman" w:cs="Times New Roman"/>
          <w:sz w:val="24"/>
          <w:szCs w:val="24"/>
          <w:lang w:val="ru-RU"/>
        </w:rPr>
        <w:t>бучение за счет компании (</w:t>
      </w:r>
      <w:r>
        <w:rPr>
          <w:rFonts w:ascii="Times New Roman" w:hAnsi="Times New Roman" w:cs="Times New Roman"/>
          <w:sz w:val="24"/>
          <w:szCs w:val="24"/>
          <w:lang w:val="ru-RU"/>
        </w:rPr>
        <w:t>курсы по тайм-менеджменту, 1С, повышение квалификации по управлению проектами, психологическ</w:t>
      </w:r>
      <w:r w:rsidR="00CF594D">
        <w:rPr>
          <w:rFonts w:ascii="Times New Roman" w:hAnsi="Times New Roman" w:cs="Times New Roman"/>
          <w:sz w:val="24"/>
          <w:szCs w:val="24"/>
          <w:lang w:val="ru-RU"/>
        </w:rPr>
        <w:t>ие</w:t>
      </w:r>
      <w:r>
        <w:rPr>
          <w:rFonts w:ascii="Times New Roman" w:hAnsi="Times New Roman" w:cs="Times New Roman"/>
          <w:sz w:val="24"/>
          <w:szCs w:val="24"/>
          <w:lang w:val="ru-RU"/>
        </w:rPr>
        <w:t xml:space="preserve"> </w:t>
      </w:r>
      <w:r w:rsidR="00CF594D">
        <w:rPr>
          <w:rFonts w:ascii="Times New Roman" w:hAnsi="Times New Roman" w:cs="Times New Roman"/>
          <w:sz w:val="24"/>
          <w:szCs w:val="24"/>
          <w:lang w:val="ru-RU"/>
        </w:rPr>
        <w:t>сессии</w:t>
      </w:r>
      <w:r w:rsidR="00A5312E">
        <w:rPr>
          <w:rFonts w:ascii="Times New Roman" w:hAnsi="Times New Roman" w:cs="Times New Roman"/>
          <w:sz w:val="24"/>
          <w:szCs w:val="24"/>
          <w:lang w:val="ru-RU"/>
        </w:rPr>
        <w:t xml:space="preserve">, </w:t>
      </w:r>
      <w:r w:rsidR="00CF594D">
        <w:rPr>
          <w:rFonts w:ascii="Times New Roman" w:hAnsi="Times New Roman" w:cs="Times New Roman"/>
          <w:sz w:val="24"/>
          <w:szCs w:val="24"/>
          <w:lang w:val="ru-RU"/>
        </w:rPr>
        <w:t xml:space="preserve">тренинги по </w:t>
      </w:r>
      <w:r w:rsidR="00A5312E">
        <w:rPr>
          <w:rFonts w:ascii="Times New Roman" w:hAnsi="Times New Roman" w:cs="Times New Roman"/>
          <w:sz w:val="24"/>
          <w:szCs w:val="24"/>
          <w:lang w:val="ru-RU"/>
        </w:rPr>
        <w:t>эффективны</w:t>
      </w:r>
      <w:r w:rsidR="00CF594D">
        <w:rPr>
          <w:rFonts w:ascii="Times New Roman" w:hAnsi="Times New Roman" w:cs="Times New Roman"/>
          <w:sz w:val="24"/>
          <w:szCs w:val="24"/>
          <w:lang w:val="ru-RU"/>
        </w:rPr>
        <w:t>м</w:t>
      </w:r>
      <w:r w:rsidR="00A5312E">
        <w:rPr>
          <w:rFonts w:ascii="Times New Roman" w:hAnsi="Times New Roman" w:cs="Times New Roman"/>
          <w:sz w:val="24"/>
          <w:szCs w:val="24"/>
          <w:lang w:val="ru-RU"/>
        </w:rPr>
        <w:t xml:space="preserve"> деловы</w:t>
      </w:r>
      <w:r w:rsidR="00CF594D">
        <w:rPr>
          <w:rFonts w:ascii="Times New Roman" w:hAnsi="Times New Roman" w:cs="Times New Roman"/>
          <w:sz w:val="24"/>
          <w:szCs w:val="24"/>
          <w:lang w:val="ru-RU"/>
        </w:rPr>
        <w:t>м</w:t>
      </w:r>
      <w:r w:rsidR="00A5312E">
        <w:rPr>
          <w:rFonts w:ascii="Times New Roman" w:hAnsi="Times New Roman" w:cs="Times New Roman"/>
          <w:sz w:val="24"/>
          <w:szCs w:val="24"/>
          <w:lang w:val="ru-RU"/>
        </w:rPr>
        <w:t xml:space="preserve"> коммуникаци</w:t>
      </w:r>
      <w:r w:rsidR="00CF594D">
        <w:rPr>
          <w:rFonts w:ascii="Times New Roman" w:hAnsi="Times New Roman" w:cs="Times New Roman"/>
          <w:sz w:val="24"/>
          <w:szCs w:val="24"/>
          <w:lang w:val="ru-RU"/>
        </w:rPr>
        <w:t>ям, тренинги лидерства, управления эмоциями, развитию креатива</w:t>
      </w:r>
      <w:r>
        <w:rPr>
          <w:rFonts w:ascii="Times New Roman" w:hAnsi="Times New Roman" w:cs="Times New Roman"/>
          <w:sz w:val="24"/>
          <w:szCs w:val="24"/>
          <w:lang w:val="ru-RU"/>
        </w:rPr>
        <w:t>)</w:t>
      </w:r>
    </w:p>
    <w:p w14:paraId="141C6F3A" w14:textId="55E3B461" w:rsidR="002A7E83" w:rsidRPr="002A7E83" w:rsidRDefault="003A2FFC" w:rsidP="002A7E83">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м</w:t>
      </w:r>
      <w:r w:rsidR="002A7E83" w:rsidRPr="002A7E83">
        <w:rPr>
          <w:rFonts w:ascii="Times New Roman" w:hAnsi="Times New Roman" w:cs="Times New Roman"/>
          <w:sz w:val="24"/>
          <w:szCs w:val="24"/>
          <w:lang w:val="ru-RU"/>
        </w:rPr>
        <w:t>енторство со стороны более опытных коллег</w:t>
      </w:r>
      <w:r>
        <w:rPr>
          <w:rFonts w:ascii="Times New Roman" w:hAnsi="Times New Roman" w:cs="Times New Roman"/>
          <w:sz w:val="24"/>
          <w:szCs w:val="24"/>
          <w:lang w:val="ru-RU"/>
        </w:rPr>
        <w:t>;</w:t>
      </w:r>
    </w:p>
    <w:p w14:paraId="21E3CD47" w14:textId="6088AC16" w:rsidR="002A7E83" w:rsidRDefault="003A2FFC" w:rsidP="002A7E83">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у</w:t>
      </w:r>
      <w:r w:rsidR="002A7E83" w:rsidRPr="002A7E83">
        <w:rPr>
          <w:rFonts w:ascii="Times New Roman" w:hAnsi="Times New Roman" w:cs="Times New Roman"/>
          <w:sz w:val="24"/>
          <w:szCs w:val="24"/>
          <w:lang w:val="ru-RU"/>
        </w:rPr>
        <w:t>частие в интересных проектах, позволяющих приобрести новые знания и навыки</w:t>
      </w:r>
      <w:r>
        <w:rPr>
          <w:rFonts w:ascii="Times New Roman" w:hAnsi="Times New Roman" w:cs="Times New Roman"/>
          <w:sz w:val="24"/>
          <w:szCs w:val="24"/>
          <w:lang w:val="ru-RU"/>
        </w:rPr>
        <w:t>;</w:t>
      </w:r>
    </w:p>
    <w:p w14:paraId="75D3E386" w14:textId="5D2CB6AB" w:rsidR="00A5312E" w:rsidRPr="002A7E83" w:rsidRDefault="00A5312E" w:rsidP="002A7E83">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горизонтальное продвижение в проектном отделе (от координатора планирования до менеджера по документообороту)</w:t>
      </w:r>
    </w:p>
    <w:p w14:paraId="3B46E207" w14:textId="2B1C46F3" w:rsidR="002A7E83" w:rsidRPr="003A2FFC" w:rsidRDefault="003A2FFC" w:rsidP="003A2FFC">
      <w:pPr>
        <w:pStyle w:val="af5"/>
        <w:numPr>
          <w:ilvl w:val="0"/>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002A7E83" w:rsidRPr="003A2FFC">
        <w:rPr>
          <w:rFonts w:ascii="Times New Roman" w:hAnsi="Times New Roman" w:cs="Times New Roman"/>
          <w:sz w:val="24"/>
          <w:szCs w:val="24"/>
          <w:lang w:val="ru-RU"/>
        </w:rPr>
        <w:t>оздание комфортной среды:</w:t>
      </w:r>
    </w:p>
    <w:p w14:paraId="2959FA17" w14:textId="5D37AA03" w:rsidR="002A7E83" w:rsidRPr="003A2FFC" w:rsidRDefault="003A2FFC" w:rsidP="003A2FFC">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002A7E83" w:rsidRPr="003A2FFC">
        <w:rPr>
          <w:rFonts w:ascii="Times New Roman" w:hAnsi="Times New Roman" w:cs="Times New Roman"/>
          <w:sz w:val="24"/>
          <w:szCs w:val="24"/>
          <w:lang w:val="ru-RU"/>
        </w:rPr>
        <w:t>ибкий график работы, возможность удаленной работы</w:t>
      </w:r>
      <w:r>
        <w:rPr>
          <w:rFonts w:ascii="Times New Roman" w:hAnsi="Times New Roman" w:cs="Times New Roman"/>
          <w:sz w:val="24"/>
          <w:szCs w:val="24"/>
          <w:lang w:val="ru-RU"/>
        </w:rPr>
        <w:t>;</w:t>
      </w:r>
    </w:p>
    <w:p w14:paraId="7BDC0C22" w14:textId="1B788EC6" w:rsidR="002A7E83" w:rsidRPr="003A2FFC" w:rsidRDefault="003A2FFC" w:rsidP="003A2FFC">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002A7E83" w:rsidRPr="003A2FFC">
        <w:rPr>
          <w:rFonts w:ascii="Times New Roman" w:hAnsi="Times New Roman" w:cs="Times New Roman"/>
          <w:sz w:val="24"/>
          <w:szCs w:val="24"/>
          <w:lang w:val="ru-RU"/>
        </w:rPr>
        <w:t>омфортное рабочее место, современное оборудование</w:t>
      </w:r>
      <w:r>
        <w:rPr>
          <w:rFonts w:ascii="Times New Roman" w:hAnsi="Times New Roman" w:cs="Times New Roman"/>
          <w:sz w:val="24"/>
          <w:szCs w:val="24"/>
          <w:lang w:val="ru-RU"/>
        </w:rPr>
        <w:t>;</w:t>
      </w:r>
    </w:p>
    <w:p w14:paraId="43CA7501" w14:textId="47D9BA47" w:rsidR="002A7E83" w:rsidRPr="003A2FFC" w:rsidRDefault="003A2FFC" w:rsidP="003A2FFC">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з</w:t>
      </w:r>
      <w:r w:rsidR="002A7E83" w:rsidRPr="003A2FFC">
        <w:rPr>
          <w:rFonts w:ascii="Times New Roman" w:hAnsi="Times New Roman" w:cs="Times New Roman"/>
          <w:sz w:val="24"/>
          <w:szCs w:val="24"/>
          <w:lang w:val="ru-RU"/>
        </w:rPr>
        <w:t>абота о здоровье сотрудников: ДМС, спортзал, йога</w:t>
      </w:r>
      <w:r>
        <w:rPr>
          <w:rFonts w:ascii="Times New Roman" w:hAnsi="Times New Roman" w:cs="Times New Roman"/>
          <w:sz w:val="24"/>
          <w:szCs w:val="24"/>
          <w:lang w:val="ru-RU"/>
        </w:rPr>
        <w:t>;</w:t>
      </w:r>
    </w:p>
    <w:p w14:paraId="48F77C8E" w14:textId="60914837" w:rsidR="002A7E83" w:rsidRPr="003A2FFC" w:rsidRDefault="003A2FFC" w:rsidP="003A2FFC">
      <w:pPr>
        <w:pStyle w:val="af5"/>
        <w:numPr>
          <w:ilvl w:val="0"/>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ф</w:t>
      </w:r>
      <w:r w:rsidR="002A7E83" w:rsidRPr="003A2FFC">
        <w:rPr>
          <w:rFonts w:ascii="Times New Roman" w:hAnsi="Times New Roman" w:cs="Times New Roman"/>
          <w:sz w:val="24"/>
          <w:szCs w:val="24"/>
          <w:lang w:val="ru-RU"/>
        </w:rPr>
        <w:t>ормирование корпоративной культуры:</w:t>
      </w:r>
    </w:p>
    <w:p w14:paraId="59724194" w14:textId="51F84854" w:rsidR="002A7E83" w:rsidRPr="003A2FFC" w:rsidRDefault="003A2FFC" w:rsidP="003A2FFC">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w:t>
      </w:r>
      <w:r w:rsidR="002A7E83" w:rsidRPr="003A2FFC">
        <w:rPr>
          <w:rFonts w:ascii="Times New Roman" w:hAnsi="Times New Roman" w:cs="Times New Roman"/>
          <w:sz w:val="24"/>
          <w:szCs w:val="24"/>
          <w:lang w:val="ru-RU"/>
        </w:rPr>
        <w:t>овместные мероприятия (</w:t>
      </w:r>
      <w:r w:rsidR="00513E66">
        <w:rPr>
          <w:rFonts w:ascii="Times New Roman" w:hAnsi="Times New Roman" w:cs="Times New Roman"/>
          <w:sz w:val="24"/>
          <w:szCs w:val="24"/>
          <w:lang w:val="ru-RU"/>
        </w:rPr>
        <w:t xml:space="preserve">экскурсии по производственному цеху предприятия (пример для «БТК Групп»), </w:t>
      </w:r>
      <w:r w:rsidR="002A7E83" w:rsidRPr="003A2FFC">
        <w:rPr>
          <w:rFonts w:ascii="Times New Roman" w:hAnsi="Times New Roman" w:cs="Times New Roman"/>
          <w:sz w:val="24"/>
          <w:szCs w:val="24"/>
          <w:lang w:val="ru-RU"/>
        </w:rPr>
        <w:t xml:space="preserve">корпоративы, </w:t>
      </w:r>
      <w:proofErr w:type="spellStart"/>
      <w:r w:rsidR="002A7E83" w:rsidRPr="003A2FFC">
        <w:rPr>
          <w:rFonts w:ascii="Times New Roman" w:hAnsi="Times New Roman" w:cs="Times New Roman"/>
          <w:sz w:val="24"/>
          <w:szCs w:val="24"/>
          <w:lang w:val="ru-RU"/>
        </w:rPr>
        <w:t>тимбилдинги</w:t>
      </w:r>
      <w:proofErr w:type="spellEnd"/>
      <w:r w:rsidR="002A7E83" w:rsidRPr="003A2FFC">
        <w:rPr>
          <w:rFonts w:ascii="Times New Roman" w:hAnsi="Times New Roman" w:cs="Times New Roman"/>
          <w:sz w:val="24"/>
          <w:szCs w:val="24"/>
          <w:lang w:val="ru-RU"/>
        </w:rPr>
        <w:t>, спортивные соревнования)</w:t>
      </w:r>
      <w:r>
        <w:rPr>
          <w:rFonts w:ascii="Times New Roman" w:hAnsi="Times New Roman" w:cs="Times New Roman"/>
          <w:sz w:val="24"/>
          <w:szCs w:val="24"/>
          <w:lang w:val="ru-RU"/>
        </w:rPr>
        <w:t>;</w:t>
      </w:r>
    </w:p>
    <w:p w14:paraId="694EECB6" w14:textId="3037DBDA" w:rsidR="00301874" w:rsidRPr="003A2FFC" w:rsidRDefault="003A2FFC" w:rsidP="003A2FFC">
      <w:pPr>
        <w:pStyle w:val="af5"/>
        <w:numPr>
          <w:ilvl w:val="1"/>
          <w:numId w:val="41"/>
        </w:numPr>
        <w:spacing w:line="360" w:lineRule="auto"/>
        <w:ind w:right="566"/>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2A7E83" w:rsidRPr="003A2FFC">
        <w:rPr>
          <w:rFonts w:ascii="Times New Roman" w:hAnsi="Times New Roman" w:cs="Times New Roman"/>
          <w:sz w:val="24"/>
          <w:szCs w:val="24"/>
          <w:lang w:val="ru-RU"/>
        </w:rPr>
        <w:t>олонтерские проекты, благотворительность</w:t>
      </w:r>
      <w:r>
        <w:rPr>
          <w:rFonts w:ascii="Times New Roman" w:hAnsi="Times New Roman" w:cs="Times New Roman"/>
          <w:sz w:val="24"/>
          <w:szCs w:val="24"/>
          <w:lang w:val="ru-RU"/>
        </w:rPr>
        <w:t>;</w:t>
      </w:r>
    </w:p>
    <w:p w14:paraId="3A720859" w14:textId="77777777" w:rsidR="003A2FFC" w:rsidRDefault="003A2FFC" w:rsidP="004270E0">
      <w:pPr>
        <w:spacing w:line="360" w:lineRule="auto"/>
        <w:ind w:right="566" w:firstLine="709"/>
        <w:jc w:val="both"/>
        <w:rPr>
          <w:rFonts w:ascii="Times New Roman" w:hAnsi="Times New Roman" w:cs="Times New Roman"/>
          <w:sz w:val="24"/>
          <w:szCs w:val="24"/>
          <w:lang w:val="ru-RU"/>
        </w:rPr>
      </w:pPr>
    </w:p>
    <w:p w14:paraId="5F55A21E" w14:textId="616AAA82" w:rsidR="003A2FFC" w:rsidRDefault="003A2FFC" w:rsidP="004270E0">
      <w:pPr>
        <w:spacing w:line="360" w:lineRule="auto"/>
        <w:ind w:right="566" w:firstLine="709"/>
        <w:jc w:val="both"/>
        <w:rPr>
          <w:rFonts w:ascii="Times New Roman" w:hAnsi="Times New Roman" w:cs="Times New Roman"/>
          <w:sz w:val="24"/>
          <w:szCs w:val="24"/>
          <w:lang w:val="ru-RU"/>
        </w:rPr>
      </w:pPr>
      <w:r w:rsidRPr="003A2FFC">
        <w:rPr>
          <w:rFonts w:ascii="Times New Roman" w:hAnsi="Times New Roman" w:cs="Times New Roman"/>
          <w:sz w:val="24"/>
          <w:szCs w:val="24"/>
          <w:lang w:val="ru-RU"/>
        </w:rPr>
        <w:t xml:space="preserve">Таким образом, система </w:t>
      </w:r>
      <w:r>
        <w:rPr>
          <w:rFonts w:ascii="Times New Roman" w:hAnsi="Times New Roman" w:cs="Times New Roman"/>
          <w:sz w:val="24"/>
          <w:szCs w:val="24"/>
          <w:lang w:val="ru-RU"/>
        </w:rPr>
        <w:t>стимулирования</w:t>
      </w:r>
      <w:r w:rsidRPr="003A2FFC">
        <w:rPr>
          <w:rFonts w:ascii="Times New Roman" w:hAnsi="Times New Roman" w:cs="Times New Roman"/>
          <w:sz w:val="24"/>
          <w:szCs w:val="24"/>
          <w:lang w:val="ru-RU"/>
        </w:rPr>
        <w:t xml:space="preserve"> носит комплексный характер (система четко отражает внешние и внутренние цели компании; транслирует ценности и миссию; отсутствует отрыв от стиля руководства); прозрачность (отмечается взаимосвязь выполненной работы и добросовестной оплата труда; по установленному регламенту компаний — сотрудник четко понимает системы вознаграждения, не чувствует потайных камней); дифференцированные  признаки (индивидуальный подход к стимулированию различных слоев и групп работников); своевременное развитие в соответствии каким-либо изменениям внутри компании (система </w:t>
      </w:r>
      <w:r>
        <w:rPr>
          <w:rFonts w:ascii="Times New Roman" w:hAnsi="Times New Roman" w:cs="Times New Roman"/>
          <w:sz w:val="24"/>
          <w:szCs w:val="24"/>
          <w:lang w:val="ru-RU"/>
        </w:rPr>
        <w:t>стимулирования</w:t>
      </w:r>
      <w:r w:rsidRPr="003A2FFC">
        <w:rPr>
          <w:rFonts w:ascii="Times New Roman" w:hAnsi="Times New Roman" w:cs="Times New Roman"/>
          <w:sz w:val="24"/>
          <w:szCs w:val="24"/>
          <w:lang w:val="ru-RU"/>
        </w:rPr>
        <w:t xml:space="preserve"> должна модернизироваться и обновляться параллельно нововведениям, иначе устаревшая модель системы может подрывать чувства привязанности и лояльности сотрудников по отношению к руководству и топ-менеджменту</w:t>
      </w:r>
      <w:r>
        <w:rPr>
          <w:rFonts w:ascii="Times New Roman" w:hAnsi="Times New Roman" w:cs="Times New Roman"/>
          <w:sz w:val="24"/>
          <w:szCs w:val="24"/>
          <w:lang w:val="ru-RU"/>
        </w:rPr>
        <w:t>, следовательно,</w:t>
      </w:r>
      <w:r w:rsidRPr="003A2FFC">
        <w:rPr>
          <w:rFonts w:ascii="Times New Roman" w:hAnsi="Times New Roman" w:cs="Times New Roman"/>
          <w:sz w:val="24"/>
          <w:szCs w:val="24"/>
          <w:lang w:val="ru-RU"/>
        </w:rPr>
        <w:t xml:space="preserve"> цели = система </w:t>
      </w:r>
      <w:r>
        <w:rPr>
          <w:rFonts w:ascii="Times New Roman" w:hAnsi="Times New Roman" w:cs="Times New Roman"/>
          <w:sz w:val="24"/>
          <w:szCs w:val="24"/>
          <w:lang w:val="ru-RU"/>
        </w:rPr>
        <w:t>стимулирования</w:t>
      </w:r>
      <w:r w:rsidRPr="003A2FFC">
        <w:rPr>
          <w:rFonts w:ascii="Times New Roman" w:hAnsi="Times New Roman" w:cs="Times New Roman"/>
          <w:sz w:val="24"/>
          <w:szCs w:val="24"/>
          <w:lang w:val="ru-RU"/>
        </w:rPr>
        <w:t>).</w:t>
      </w:r>
    </w:p>
    <w:p w14:paraId="22FC45A5" w14:textId="77777777" w:rsidR="00A5312E" w:rsidRDefault="00A5312E" w:rsidP="004270E0">
      <w:pPr>
        <w:spacing w:line="360" w:lineRule="auto"/>
        <w:ind w:right="566" w:firstLine="709"/>
        <w:jc w:val="both"/>
        <w:rPr>
          <w:rFonts w:ascii="Times New Roman" w:hAnsi="Times New Roman" w:cs="Times New Roman"/>
          <w:sz w:val="24"/>
          <w:szCs w:val="24"/>
          <w:lang w:val="ru-RU"/>
        </w:rPr>
      </w:pPr>
    </w:p>
    <w:p w14:paraId="6FF48FF9" w14:textId="46A65196" w:rsidR="00D34A12" w:rsidRDefault="00A5312E" w:rsidP="00B630AA">
      <w:pPr>
        <w:pStyle w:val="2"/>
        <w:rPr>
          <w:b/>
          <w:bCs/>
        </w:rPr>
      </w:pPr>
      <w:bookmarkStart w:id="27" w:name="_Toc167484593"/>
      <w:r w:rsidRPr="00B630AA">
        <w:rPr>
          <w:b/>
          <w:bCs/>
        </w:rPr>
        <w:t xml:space="preserve">1.4 </w:t>
      </w:r>
      <w:r w:rsidR="00F25953">
        <w:rPr>
          <w:b/>
          <w:bCs/>
        </w:rPr>
        <w:t xml:space="preserve">Использование теста </w:t>
      </w:r>
      <w:proofErr w:type="spellStart"/>
      <w:r w:rsidR="00F25953">
        <w:rPr>
          <w:b/>
          <w:bCs/>
        </w:rPr>
        <w:t>Белбина</w:t>
      </w:r>
      <w:proofErr w:type="spellEnd"/>
      <w:r w:rsidR="00F25953">
        <w:rPr>
          <w:b/>
          <w:bCs/>
        </w:rPr>
        <w:t xml:space="preserve"> для формирования проектных команд</w:t>
      </w:r>
      <w:bookmarkEnd w:id="27"/>
    </w:p>
    <w:p w14:paraId="17E7B31C" w14:textId="77777777" w:rsidR="00D34A12" w:rsidRDefault="00D34A12" w:rsidP="00B630AA">
      <w:pPr>
        <w:pStyle w:val="2"/>
        <w:rPr>
          <w:b/>
          <w:bCs/>
        </w:rPr>
      </w:pPr>
    </w:p>
    <w:p w14:paraId="257A1C7C" w14:textId="77777777" w:rsidR="00456D5D" w:rsidRDefault="00456D5D" w:rsidP="00456D5D">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Для эффективного формирования команды-</w:t>
      </w:r>
      <w:proofErr w:type="spellStart"/>
      <w:r>
        <w:rPr>
          <w:rFonts w:ascii="Times New Roman" w:hAnsi="Times New Roman" w:cs="Times New Roman"/>
          <w:sz w:val="24"/>
          <w:szCs w:val="24"/>
          <w:lang w:val="ru-RU"/>
        </w:rPr>
        <w:t>достигатора</w:t>
      </w:r>
      <w:proofErr w:type="spellEnd"/>
      <w:r>
        <w:rPr>
          <w:rFonts w:ascii="Times New Roman" w:hAnsi="Times New Roman" w:cs="Times New Roman"/>
          <w:sz w:val="24"/>
          <w:szCs w:val="24"/>
          <w:lang w:val="ru-RU"/>
        </w:rPr>
        <w:t xml:space="preserve"> используют разные методы. По желанию заместителя руководителя отдела проектного управления в данном подразделе будет рассмотрен метод </w:t>
      </w:r>
      <w:proofErr w:type="spellStart"/>
      <w:r>
        <w:rPr>
          <w:rFonts w:ascii="Times New Roman" w:hAnsi="Times New Roman" w:cs="Times New Roman"/>
          <w:sz w:val="24"/>
          <w:szCs w:val="24"/>
          <w:lang w:val="ru-RU"/>
        </w:rPr>
        <w:t>Р.Белбина</w:t>
      </w:r>
      <w:proofErr w:type="spellEnd"/>
      <w:r>
        <w:rPr>
          <w:rFonts w:ascii="Times New Roman" w:hAnsi="Times New Roman" w:cs="Times New Roman"/>
          <w:sz w:val="24"/>
          <w:szCs w:val="24"/>
          <w:lang w:val="ru-RU"/>
        </w:rPr>
        <w:t xml:space="preserve"> для создания успешной проектной команды. Согласно теории </w:t>
      </w:r>
      <w:proofErr w:type="spellStart"/>
      <w:r>
        <w:rPr>
          <w:rFonts w:ascii="Times New Roman" w:hAnsi="Times New Roman" w:cs="Times New Roman"/>
          <w:sz w:val="24"/>
          <w:szCs w:val="24"/>
          <w:lang w:val="ru-RU"/>
        </w:rPr>
        <w:t>Р.Белбина</w:t>
      </w:r>
      <w:proofErr w:type="spellEnd"/>
      <w:r>
        <w:rPr>
          <w:rFonts w:ascii="Times New Roman" w:hAnsi="Times New Roman" w:cs="Times New Roman"/>
          <w:sz w:val="24"/>
          <w:szCs w:val="24"/>
          <w:lang w:val="ru-RU"/>
        </w:rPr>
        <w:t>, идеальный менеджер тот, который может совмещать в себе преимущества 8 типов ролей: председатель, формирователь, мыслитель, исполнитель, разведчик, оценщик, коллективист, доводчик</w:t>
      </w:r>
      <w:r>
        <w:rPr>
          <w:rStyle w:val="afa"/>
          <w:rFonts w:ascii="Times New Roman" w:hAnsi="Times New Roman" w:cs="Times New Roman"/>
          <w:sz w:val="24"/>
          <w:szCs w:val="24"/>
          <w:lang w:val="ru-RU"/>
        </w:rPr>
        <w:footnoteReference w:id="25"/>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Р.Белбин</w:t>
      </w:r>
      <w:proofErr w:type="spellEnd"/>
      <w:r>
        <w:rPr>
          <w:rFonts w:ascii="Times New Roman" w:hAnsi="Times New Roman" w:cs="Times New Roman"/>
          <w:sz w:val="24"/>
          <w:szCs w:val="24"/>
          <w:lang w:val="ru-RU"/>
        </w:rPr>
        <w:t xml:space="preserve"> подробно в теории доказывает значение представленных им профилей поведения человека в команде для грамотного и целесообразного управления сотрудниками. </w:t>
      </w:r>
    </w:p>
    <w:p w14:paraId="58A388C1" w14:textId="66F1BA7F" w:rsidR="00456D5D" w:rsidRDefault="00456D5D" w:rsidP="00456D5D">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Профиль поведения человека в команде анализируется посредством прохождения теста </w:t>
      </w:r>
      <w:proofErr w:type="spellStart"/>
      <w:r>
        <w:rPr>
          <w:rFonts w:ascii="Times New Roman" w:hAnsi="Times New Roman" w:cs="Times New Roman"/>
          <w:sz w:val="24"/>
          <w:szCs w:val="24"/>
          <w:lang w:val="ru-RU"/>
        </w:rPr>
        <w:t>Р.Белбина</w:t>
      </w:r>
      <w:proofErr w:type="spellEnd"/>
      <w:r>
        <w:rPr>
          <w:rFonts w:ascii="Times New Roman" w:hAnsi="Times New Roman" w:cs="Times New Roman"/>
          <w:sz w:val="24"/>
          <w:szCs w:val="24"/>
          <w:lang w:val="ru-RU"/>
        </w:rPr>
        <w:t xml:space="preserve">, который представлен в </w:t>
      </w:r>
      <w:r w:rsidRPr="00ED6C7A">
        <w:rPr>
          <w:rFonts w:ascii="Times New Roman" w:hAnsi="Times New Roman" w:cs="Times New Roman"/>
          <w:sz w:val="24"/>
          <w:szCs w:val="24"/>
          <w:lang w:val="ru-RU"/>
        </w:rPr>
        <w:t>Приложении</w:t>
      </w:r>
      <w:r w:rsidR="00ED6C7A">
        <w:rPr>
          <w:rFonts w:ascii="Times New Roman" w:hAnsi="Times New Roman" w:cs="Times New Roman"/>
          <w:sz w:val="24"/>
          <w:szCs w:val="24"/>
          <w:lang w:val="ru-RU"/>
        </w:rPr>
        <w:t xml:space="preserve"> 6.</w:t>
      </w:r>
    </w:p>
    <w:p w14:paraId="14C22770" w14:textId="77777777" w:rsidR="00456D5D" w:rsidRDefault="00456D5D" w:rsidP="00456D5D">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проектной деятельности, как уже упоминалась в данной работе, очень важен вопрос рационального формирования команды для лучшего достижения целей проекта, поэтому следует рассмотреть каждый профиль в отдельности (приведено в табл.4) для </w:t>
      </w:r>
      <w:r>
        <w:rPr>
          <w:rFonts w:ascii="Times New Roman" w:hAnsi="Times New Roman" w:cs="Times New Roman"/>
          <w:sz w:val="24"/>
          <w:szCs w:val="24"/>
          <w:lang w:val="ru-RU"/>
        </w:rPr>
        <w:lastRenderedPageBreak/>
        <w:t xml:space="preserve">выделения основных достоинств того или иного поведения, понимать основные стимулы для сотрудников одного типа профиля. </w:t>
      </w:r>
    </w:p>
    <w:p w14:paraId="776FA690" w14:textId="77777777" w:rsidR="00456D5D" w:rsidRPr="001713E7" w:rsidRDefault="00456D5D" w:rsidP="00456D5D">
      <w:pPr>
        <w:spacing w:line="360" w:lineRule="auto"/>
        <w:ind w:firstLine="709"/>
        <w:jc w:val="right"/>
        <w:rPr>
          <w:rFonts w:ascii="Times New Roman" w:hAnsi="Times New Roman" w:cs="Times New Roman"/>
          <w:sz w:val="20"/>
          <w:szCs w:val="20"/>
          <w:lang w:val="ru-RU"/>
        </w:rPr>
      </w:pPr>
      <w:r w:rsidRPr="001713E7">
        <w:rPr>
          <w:rFonts w:ascii="Times New Roman" w:hAnsi="Times New Roman" w:cs="Times New Roman"/>
          <w:sz w:val="20"/>
          <w:szCs w:val="20"/>
          <w:lang w:val="ru-RU"/>
        </w:rPr>
        <w:t xml:space="preserve">Таблица 4 Профили поведения человека в команде по </w:t>
      </w:r>
      <w:proofErr w:type="spellStart"/>
      <w:r w:rsidRPr="001713E7">
        <w:rPr>
          <w:rFonts w:ascii="Times New Roman" w:hAnsi="Times New Roman" w:cs="Times New Roman"/>
          <w:sz w:val="20"/>
          <w:szCs w:val="20"/>
          <w:lang w:val="ru-RU"/>
        </w:rPr>
        <w:t>Р.Белбину</w:t>
      </w:r>
      <w:proofErr w:type="spellEnd"/>
    </w:p>
    <w:tbl>
      <w:tblPr>
        <w:tblStyle w:val="afd"/>
        <w:tblW w:w="0" w:type="auto"/>
        <w:tblLook w:val="04A0" w:firstRow="1" w:lastRow="0" w:firstColumn="1" w:lastColumn="0" w:noHBand="0" w:noVBand="1"/>
      </w:tblPr>
      <w:tblGrid>
        <w:gridCol w:w="3119"/>
        <w:gridCol w:w="6225"/>
      </w:tblGrid>
      <w:tr w:rsidR="00456D5D" w14:paraId="7A6F180A" w14:textId="77777777" w:rsidTr="00C05A6D">
        <w:tc>
          <w:tcPr>
            <w:tcW w:w="2122" w:type="dxa"/>
          </w:tcPr>
          <w:p w14:paraId="1155C8F8"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Исполнитель/рабочая пчелка</w:t>
            </w:r>
          </w:p>
        </w:tc>
        <w:tc>
          <w:tcPr>
            <w:tcW w:w="7222" w:type="dxa"/>
          </w:tcPr>
          <w:p w14:paraId="230B7FE1"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Преимущества: организаторские способности, практичность, внутренняя дисциплина и стабильность, не подвержены лишнему беспокойству, навыки реализации задумки на практике, планировщики.</w:t>
            </w:r>
          </w:p>
          <w:p w14:paraId="0B358D8B"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Недостатки: </w:t>
            </w:r>
            <w:proofErr w:type="spellStart"/>
            <w:r>
              <w:rPr>
                <w:rFonts w:ascii="Times New Roman" w:hAnsi="Times New Roman" w:cs="Times New Roman"/>
                <w:sz w:val="24"/>
                <w:szCs w:val="24"/>
                <w:lang w:val="ru-RU"/>
              </w:rPr>
              <w:t>антигибкие</w:t>
            </w:r>
            <w:proofErr w:type="spellEnd"/>
            <w:r>
              <w:rPr>
                <w:rFonts w:ascii="Times New Roman" w:hAnsi="Times New Roman" w:cs="Times New Roman"/>
                <w:sz w:val="24"/>
                <w:szCs w:val="24"/>
                <w:lang w:val="ru-RU"/>
              </w:rPr>
              <w:t>, отвергают непроверенные идеи</w:t>
            </w:r>
          </w:p>
          <w:p w14:paraId="2083C6D2"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Дополнительные особенности: в основном работаю на команду даже без возможности удовлетворения собственных интересов</w:t>
            </w:r>
          </w:p>
        </w:tc>
      </w:tr>
      <w:tr w:rsidR="00456D5D" w14:paraId="18B9441F" w14:textId="77777777" w:rsidTr="00C05A6D">
        <w:tc>
          <w:tcPr>
            <w:tcW w:w="2122" w:type="dxa"/>
          </w:tcPr>
          <w:p w14:paraId="12FA28DA"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Председатель/руководитель</w:t>
            </w:r>
          </w:p>
        </w:tc>
        <w:tc>
          <w:tcPr>
            <w:tcW w:w="7222" w:type="dxa"/>
          </w:tcPr>
          <w:p w14:paraId="21FDF85B"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Преимущества: высокая внутренняя мотивация на достижение намеченных целей, высокая преданность командным целям, спокойны, без лишней суеты, четко видит слабые и сильные стороны команды, заботлив как лидер, хорошо устанавливает цели, продвигает решения, развиты навыки делегирования.</w:t>
            </w:r>
          </w:p>
          <w:p w14:paraId="272D87A3"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Недостатки: обычные с точки зрения интеллекта и творческих способностей</w:t>
            </w:r>
            <w:r>
              <w:rPr>
                <w:rStyle w:val="afa"/>
                <w:rFonts w:ascii="Times New Roman" w:hAnsi="Times New Roman" w:cs="Times New Roman"/>
                <w:sz w:val="24"/>
                <w:szCs w:val="24"/>
                <w:lang w:val="ru-RU"/>
              </w:rPr>
              <w:footnoteReference w:id="26"/>
            </w:r>
            <w:r>
              <w:rPr>
                <w:rFonts w:ascii="Times New Roman" w:hAnsi="Times New Roman" w:cs="Times New Roman"/>
                <w:sz w:val="24"/>
                <w:szCs w:val="24"/>
                <w:lang w:val="ru-RU"/>
              </w:rPr>
              <w:t>.</w:t>
            </w:r>
          </w:p>
        </w:tc>
      </w:tr>
      <w:tr w:rsidR="00456D5D" w14:paraId="126C5730" w14:textId="77777777" w:rsidTr="00C05A6D">
        <w:tc>
          <w:tcPr>
            <w:tcW w:w="2122" w:type="dxa"/>
          </w:tcPr>
          <w:p w14:paraId="16770CD1"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Формирователь/мотиватор</w:t>
            </w:r>
          </w:p>
        </w:tc>
        <w:tc>
          <w:tcPr>
            <w:tcW w:w="7222" w:type="dxa"/>
          </w:tcPr>
          <w:p w14:paraId="70336033"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Преимущества: готовы биться за любую идея, динамичны, отзывчивы, человек-</w:t>
            </w:r>
            <w:proofErr w:type="spellStart"/>
            <w:r>
              <w:rPr>
                <w:rFonts w:ascii="Times New Roman" w:hAnsi="Times New Roman" w:cs="Times New Roman"/>
                <w:sz w:val="24"/>
                <w:szCs w:val="24"/>
                <w:lang w:val="ru-RU"/>
              </w:rPr>
              <w:t>достигатор</w:t>
            </w:r>
            <w:proofErr w:type="spellEnd"/>
            <w:r>
              <w:rPr>
                <w:rFonts w:ascii="Times New Roman" w:hAnsi="Times New Roman" w:cs="Times New Roman"/>
                <w:sz w:val="24"/>
                <w:szCs w:val="24"/>
                <w:lang w:val="ru-RU"/>
              </w:rPr>
              <w:t>, человек-вызов.</w:t>
            </w:r>
          </w:p>
          <w:p w14:paraId="7DFE8028"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Недостатки: преобладание раздражительности, прибегают к недовольству без конкретики, оказывает давление, могут провоцировать, либо приведет команду к успеху, либо нет; </w:t>
            </w:r>
          </w:p>
          <w:p w14:paraId="278773A5"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Дополнительные качества: высокая самооценка, общительно, но в то же время подозрительны к людям.</w:t>
            </w:r>
          </w:p>
        </w:tc>
      </w:tr>
      <w:tr w:rsidR="00456D5D" w14:paraId="671A54B9" w14:textId="77777777" w:rsidTr="00C05A6D">
        <w:tc>
          <w:tcPr>
            <w:tcW w:w="2122" w:type="dxa"/>
          </w:tcPr>
          <w:p w14:paraId="61598289"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Мыслитель/генератор идей</w:t>
            </w:r>
          </w:p>
        </w:tc>
        <w:tc>
          <w:tcPr>
            <w:tcW w:w="7222" w:type="dxa"/>
          </w:tcPr>
          <w:p w14:paraId="41F1A127"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Преимущества: одаренность, изобретательность, интеллект, знания, умеет решать нестандартные проблемы.</w:t>
            </w:r>
          </w:p>
          <w:p w14:paraId="6DC037C5"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Недостатки: недооценивает практические детали</w:t>
            </w:r>
          </w:p>
          <w:p w14:paraId="02288245"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Дополнительные особенности: по складу ума больше предпринимателя, чем менеджеры</w:t>
            </w:r>
          </w:p>
        </w:tc>
      </w:tr>
      <w:tr w:rsidR="00456D5D" w14:paraId="1360E551" w14:textId="77777777" w:rsidTr="00C05A6D">
        <w:tc>
          <w:tcPr>
            <w:tcW w:w="2122" w:type="dxa"/>
          </w:tcPr>
          <w:p w14:paraId="78313E3C"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Разведчик/снабженец</w:t>
            </w:r>
          </w:p>
        </w:tc>
        <w:tc>
          <w:tcPr>
            <w:tcW w:w="7222" w:type="dxa"/>
          </w:tcPr>
          <w:p w14:paraId="142D6C66"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Преимущества: общительны, находят контакт с людьми, ориентирован на новые идеи, </w:t>
            </w:r>
          </w:p>
          <w:p w14:paraId="2DA44E69"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Недостатки: быстро теряет интерес к работе, средние показатели интеллекта.</w:t>
            </w:r>
          </w:p>
        </w:tc>
      </w:tr>
      <w:tr w:rsidR="00456D5D" w14:paraId="40FC7B98" w14:textId="77777777" w:rsidTr="00C05A6D">
        <w:tc>
          <w:tcPr>
            <w:tcW w:w="2122" w:type="dxa"/>
          </w:tcPr>
          <w:p w14:paraId="074A1FBC"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Оценщик/аналитик</w:t>
            </w:r>
          </w:p>
        </w:tc>
        <w:tc>
          <w:tcPr>
            <w:tcW w:w="7222" w:type="dxa"/>
          </w:tcPr>
          <w:p w14:paraId="41B01177"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Преимущества: стратег, преобладает объективность в принятии решений, высокий интеллект, критическое мышление, умеют искать альтернативы и поиск аргументов.</w:t>
            </w:r>
          </w:p>
          <w:p w14:paraId="1A9AD57A"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Недостатки: не обладают ярким воображением и навыком мотивировать окружающих, «сухие» и прагматичные</w:t>
            </w:r>
          </w:p>
        </w:tc>
      </w:tr>
      <w:tr w:rsidR="00456D5D" w14:paraId="75FBF847" w14:textId="77777777" w:rsidTr="00C05A6D">
        <w:tc>
          <w:tcPr>
            <w:tcW w:w="2122" w:type="dxa"/>
          </w:tcPr>
          <w:p w14:paraId="311E3AA1"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Коллективист/вдохновитель</w:t>
            </w:r>
          </w:p>
        </w:tc>
        <w:tc>
          <w:tcPr>
            <w:tcW w:w="7222" w:type="dxa"/>
          </w:tcPr>
          <w:p w14:paraId="6FBC061B"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Преимущества: навыки дипломатии, чувствительны, ориентир на взаимопомощь и сотрудничество в коллективе, умеют предотвращать потенциальные конфликты, </w:t>
            </w:r>
          </w:p>
          <w:p w14:paraId="1B432EED"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Недостатки: нерешительность</w:t>
            </w:r>
          </w:p>
          <w:p w14:paraId="7B6BE9F9"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Дополнительные особенности: становятся отличными наставниками молодых менеджеров</w:t>
            </w:r>
          </w:p>
        </w:tc>
      </w:tr>
      <w:tr w:rsidR="00456D5D" w14:paraId="115B58E2" w14:textId="77777777" w:rsidTr="00C05A6D">
        <w:tc>
          <w:tcPr>
            <w:tcW w:w="2122" w:type="dxa"/>
          </w:tcPr>
          <w:p w14:paraId="5E70C1B0"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Доводчик/контролер</w:t>
            </w:r>
          </w:p>
        </w:tc>
        <w:tc>
          <w:tcPr>
            <w:tcW w:w="7222" w:type="dxa"/>
          </w:tcPr>
          <w:p w14:paraId="26C36D8E"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Преимущества: контроль за дедлайнами, добросовестно выполняет поручения, умеют доводить дело до конца; внимание к деталям, которые способны удерживать в голове и не забывать про них; фокус на выполнение обязанностей.</w:t>
            </w:r>
          </w:p>
          <w:p w14:paraId="324EBAA7" w14:textId="77777777" w:rsidR="00456D5D" w:rsidRDefault="00456D5D"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Недостатки: минимальная гибкость, могут беспокоятся из-за мелочей.</w:t>
            </w:r>
          </w:p>
        </w:tc>
      </w:tr>
    </w:tbl>
    <w:p w14:paraId="786DA320" w14:textId="77777777" w:rsidR="00456D5D" w:rsidRDefault="00456D5D" w:rsidP="00456D5D">
      <w:pPr>
        <w:spacing w:line="360" w:lineRule="auto"/>
        <w:ind w:firstLine="709"/>
        <w:jc w:val="both"/>
        <w:rPr>
          <w:rFonts w:ascii="Times New Roman" w:hAnsi="Times New Roman" w:cs="Times New Roman"/>
          <w:sz w:val="24"/>
          <w:szCs w:val="24"/>
          <w:lang w:val="ru-RU"/>
        </w:rPr>
      </w:pPr>
    </w:p>
    <w:p w14:paraId="2117F857" w14:textId="77777777" w:rsidR="00456D5D" w:rsidRDefault="00456D5D" w:rsidP="00456D5D">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в отделе проектного управления превалирует наличие некоторых типов ролей, стоит пересмотреть систему стимулирования и разработать улучшенные стимулы для эффективного управление трудовой мотивацией. </w:t>
      </w:r>
    </w:p>
    <w:p w14:paraId="2F9EE2DF" w14:textId="77777777" w:rsidR="00456D5D" w:rsidRDefault="00456D5D" w:rsidP="00456D5D">
      <w:pPr>
        <w:spacing w:line="360" w:lineRule="auto"/>
        <w:ind w:firstLine="709"/>
        <w:jc w:val="both"/>
        <w:rPr>
          <w:rFonts w:ascii="Times New Roman" w:hAnsi="Times New Roman" w:cs="Times New Roman"/>
          <w:sz w:val="24"/>
          <w:szCs w:val="24"/>
          <w:lang w:val="ru-RU"/>
        </w:rPr>
      </w:pPr>
    </w:p>
    <w:p w14:paraId="7D724080" w14:textId="34842A63" w:rsidR="00456D5D" w:rsidRPr="00B15D34" w:rsidRDefault="00456D5D" w:rsidP="0072763A">
      <w:pPr>
        <w:pStyle w:val="2"/>
        <w:rPr>
          <w:b/>
          <w:bCs/>
        </w:rPr>
      </w:pPr>
      <w:bookmarkStart w:id="28" w:name="_Toc167484594"/>
      <w:r w:rsidRPr="00B15D34">
        <w:rPr>
          <w:b/>
          <w:bCs/>
        </w:rPr>
        <w:t xml:space="preserve">Выводы </w:t>
      </w:r>
      <w:r w:rsidR="0087464C" w:rsidRPr="00B15D34">
        <w:rPr>
          <w:b/>
          <w:bCs/>
        </w:rPr>
        <w:t xml:space="preserve">по </w:t>
      </w:r>
      <w:r w:rsidRPr="00B15D34">
        <w:rPr>
          <w:b/>
          <w:bCs/>
        </w:rPr>
        <w:t>Главе 1</w:t>
      </w:r>
      <w:bookmarkEnd w:id="28"/>
    </w:p>
    <w:p w14:paraId="2321773F" w14:textId="77777777" w:rsidR="00456D5D" w:rsidRDefault="00456D5D" w:rsidP="00456D5D">
      <w:pPr>
        <w:spacing w:line="360" w:lineRule="auto"/>
        <w:ind w:firstLine="709"/>
        <w:jc w:val="both"/>
        <w:rPr>
          <w:rFonts w:ascii="Times New Roman" w:hAnsi="Times New Roman" w:cs="Times New Roman"/>
          <w:sz w:val="24"/>
          <w:szCs w:val="24"/>
          <w:lang w:val="ru-RU"/>
        </w:rPr>
      </w:pPr>
      <w:r w:rsidRPr="001B6E1A">
        <w:rPr>
          <w:rFonts w:ascii="Times New Roman" w:hAnsi="Times New Roman" w:cs="Times New Roman"/>
          <w:sz w:val="24"/>
          <w:szCs w:val="24"/>
          <w:lang w:val="ru-RU"/>
        </w:rPr>
        <w:t>Глава 1 посвящена рассмотрению теоретических основ мотивации и стимулирования труда в контексте проектной деятельности.</w:t>
      </w:r>
      <w:r w:rsidRPr="00C75ACA">
        <w:rPr>
          <w:rFonts w:ascii="Times New Roman" w:hAnsi="Times New Roman" w:cs="Times New Roman"/>
          <w:sz w:val="24"/>
          <w:szCs w:val="24"/>
        </w:rPr>
        <w:t xml:space="preserve"> Глава проводит четкое разграничение понятий "мотивация" и "стимулирование", а также "мотив", "стимул" и "вознаграждение". Подчеркивается, что мотивация - это внутренний побуждающий фактор, а стимулирование - внешний инструмент воздействия на поведение сотрудника.</w:t>
      </w:r>
      <w:r>
        <w:rPr>
          <w:rFonts w:ascii="Times New Roman" w:hAnsi="Times New Roman" w:cs="Times New Roman"/>
          <w:sz w:val="24"/>
          <w:szCs w:val="24"/>
          <w:lang w:val="ru-RU"/>
        </w:rPr>
        <w:t xml:space="preserve">Также были </w:t>
      </w:r>
      <w:proofErr w:type="spellStart"/>
      <w:r w:rsidRPr="00C75ACA">
        <w:rPr>
          <w:rFonts w:ascii="Times New Roman" w:hAnsi="Times New Roman" w:cs="Times New Roman"/>
          <w:sz w:val="24"/>
          <w:szCs w:val="24"/>
        </w:rPr>
        <w:lastRenderedPageBreak/>
        <w:t>рассм</w:t>
      </w:r>
      <w:proofErr w:type="spellEnd"/>
      <w:r>
        <w:rPr>
          <w:rFonts w:ascii="Times New Roman" w:hAnsi="Times New Roman" w:cs="Times New Roman"/>
          <w:sz w:val="24"/>
          <w:szCs w:val="24"/>
          <w:lang w:val="ru-RU"/>
        </w:rPr>
        <w:t>о</w:t>
      </w:r>
      <w:proofErr w:type="spellStart"/>
      <w:r w:rsidRPr="00C75ACA">
        <w:rPr>
          <w:rFonts w:ascii="Times New Roman" w:hAnsi="Times New Roman" w:cs="Times New Roman"/>
          <w:sz w:val="24"/>
          <w:szCs w:val="24"/>
        </w:rPr>
        <w:t>тр</w:t>
      </w:r>
      <w:r>
        <w:rPr>
          <w:rFonts w:ascii="Times New Roman" w:hAnsi="Times New Roman" w:cs="Times New Roman"/>
          <w:sz w:val="24"/>
          <w:szCs w:val="24"/>
          <w:lang w:val="ru-RU"/>
        </w:rPr>
        <w:t>ены</w:t>
      </w:r>
      <w:proofErr w:type="spellEnd"/>
      <w:r w:rsidRPr="00C75ACA">
        <w:rPr>
          <w:rFonts w:ascii="Times New Roman" w:hAnsi="Times New Roman" w:cs="Times New Roman"/>
          <w:sz w:val="24"/>
          <w:szCs w:val="24"/>
        </w:rPr>
        <w:t xml:space="preserve"> классические теории мотивации (Маслоу, </w:t>
      </w:r>
      <w:proofErr w:type="spellStart"/>
      <w:r w:rsidRPr="00C75ACA">
        <w:rPr>
          <w:rFonts w:ascii="Times New Roman" w:hAnsi="Times New Roman" w:cs="Times New Roman"/>
          <w:sz w:val="24"/>
          <w:szCs w:val="24"/>
        </w:rPr>
        <w:t>Герцберга</w:t>
      </w:r>
      <w:proofErr w:type="spellEnd"/>
      <w:r w:rsidRPr="00C75ACA">
        <w:rPr>
          <w:rFonts w:ascii="Times New Roman" w:hAnsi="Times New Roman" w:cs="Times New Roman"/>
          <w:sz w:val="24"/>
          <w:szCs w:val="24"/>
        </w:rPr>
        <w:t>, Макгрегора) и</w:t>
      </w:r>
      <w:r>
        <w:rPr>
          <w:rFonts w:ascii="Times New Roman" w:hAnsi="Times New Roman" w:cs="Times New Roman"/>
          <w:sz w:val="24"/>
          <w:szCs w:val="24"/>
          <w:lang w:val="ru-RU"/>
        </w:rPr>
        <w:t>,</w:t>
      </w:r>
      <w:r w:rsidRPr="00C75ACA">
        <w:rPr>
          <w:rFonts w:ascii="Times New Roman" w:hAnsi="Times New Roman" w:cs="Times New Roman"/>
          <w:sz w:val="24"/>
          <w:szCs w:val="24"/>
        </w:rPr>
        <w:t xml:space="preserve"> </w:t>
      </w:r>
      <w:r>
        <w:rPr>
          <w:rFonts w:ascii="Times New Roman" w:hAnsi="Times New Roman" w:cs="Times New Roman"/>
          <w:sz w:val="24"/>
          <w:szCs w:val="24"/>
          <w:lang w:val="ru-RU"/>
        </w:rPr>
        <w:t>их интерпретация</w:t>
      </w:r>
      <w:r w:rsidRPr="00C75ACA">
        <w:rPr>
          <w:rFonts w:ascii="Times New Roman" w:hAnsi="Times New Roman" w:cs="Times New Roman"/>
          <w:sz w:val="24"/>
          <w:szCs w:val="24"/>
        </w:rPr>
        <w:t xml:space="preserve"> </w:t>
      </w:r>
      <w:r>
        <w:rPr>
          <w:rFonts w:ascii="Times New Roman" w:hAnsi="Times New Roman" w:cs="Times New Roman"/>
          <w:sz w:val="24"/>
          <w:szCs w:val="24"/>
          <w:lang w:val="ru-RU"/>
        </w:rPr>
        <w:t>в</w:t>
      </w:r>
      <w:r w:rsidRPr="00C75ACA">
        <w:rPr>
          <w:rFonts w:ascii="Times New Roman" w:hAnsi="Times New Roman" w:cs="Times New Roman"/>
          <w:sz w:val="24"/>
          <w:szCs w:val="24"/>
        </w:rPr>
        <w:t xml:space="preserve"> </w:t>
      </w:r>
      <w:proofErr w:type="spellStart"/>
      <w:r w:rsidRPr="00C75ACA">
        <w:rPr>
          <w:rFonts w:ascii="Times New Roman" w:hAnsi="Times New Roman" w:cs="Times New Roman"/>
          <w:sz w:val="24"/>
          <w:szCs w:val="24"/>
        </w:rPr>
        <w:t>применени</w:t>
      </w:r>
      <w:proofErr w:type="spellEnd"/>
      <w:r>
        <w:rPr>
          <w:rFonts w:ascii="Times New Roman" w:hAnsi="Times New Roman" w:cs="Times New Roman"/>
          <w:sz w:val="24"/>
          <w:szCs w:val="24"/>
          <w:lang w:val="ru-RU"/>
        </w:rPr>
        <w:t>и</w:t>
      </w:r>
      <w:r w:rsidRPr="00C75ACA">
        <w:rPr>
          <w:rFonts w:ascii="Times New Roman" w:hAnsi="Times New Roman" w:cs="Times New Roman"/>
          <w:sz w:val="24"/>
          <w:szCs w:val="24"/>
        </w:rPr>
        <w:t xml:space="preserve"> </w:t>
      </w:r>
      <w:r>
        <w:rPr>
          <w:rFonts w:ascii="Times New Roman" w:hAnsi="Times New Roman" w:cs="Times New Roman"/>
          <w:sz w:val="24"/>
          <w:szCs w:val="24"/>
          <w:lang w:val="ru-RU"/>
        </w:rPr>
        <w:t xml:space="preserve">проектного управления; проведен обзор </w:t>
      </w:r>
      <w:proofErr w:type="spellStart"/>
      <w:r w:rsidRPr="00C75ACA">
        <w:rPr>
          <w:rFonts w:ascii="Times New Roman" w:hAnsi="Times New Roman" w:cs="Times New Roman"/>
          <w:sz w:val="24"/>
          <w:szCs w:val="24"/>
        </w:rPr>
        <w:t>типологическ</w:t>
      </w:r>
      <w:proofErr w:type="spellEnd"/>
      <w:r>
        <w:rPr>
          <w:rFonts w:ascii="Times New Roman" w:hAnsi="Times New Roman" w:cs="Times New Roman"/>
          <w:sz w:val="24"/>
          <w:szCs w:val="24"/>
          <w:lang w:val="ru-RU"/>
        </w:rPr>
        <w:t>ой</w:t>
      </w:r>
      <w:r w:rsidRPr="00C75ACA">
        <w:rPr>
          <w:rFonts w:ascii="Times New Roman" w:hAnsi="Times New Roman" w:cs="Times New Roman"/>
          <w:sz w:val="24"/>
          <w:szCs w:val="24"/>
        </w:rPr>
        <w:t xml:space="preserve"> </w:t>
      </w:r>
      <w:proofErr w:type="spellStart"/>
      <w:r w:rsidRPr="00C75ACA">
        <w:rPr>
          <w:rFonts w:ascii="Times New Roman" w:hAnsi="Times New Roman" w:cs="Times New Roman"/>
          <w:sz w:val="24"/>
          <w:szCs w:val="24"/>
        </w:rPr>
        <w:t>модел</w:t>
      </w:r>
      <w:proofErr w:type="spellEnd"/>
      <w:r>
        <w:rPr>
          <w:rFonts w:ascii="Times New Roman" w:hAnsi="Times New Roman" w:cs="Times New Roman"/>
          <w:sz w:val="24"/>
          <w:szCs w:val="24"/>
          <w:lang w:val="ru-RU"/>
        </w:rPr>
        <w:t xml:space="preserve">и мотивации </w:t>
      </w:r>
      <w:r w:rsidRPr="00C75ACA">
        <w:rPr>
          <w:rFonts w:ascii="Times New Roman" w:hAnsi="Times New Roman" w:cs="Times New Roman"/>
          <w:sz w:val="24"/>
          <w:szCs w:val="24"/>
        </w:rPr>
        <w:t>Герчикова</w:t>
      </w:r>
      <w:r>
        <w:rPr>
          <w:rFonts w:ascii="Times New Roman" w:hAnsi="Times New Roman" w:cs="Times New Roman"/>
          <w:sz w:val="24"/>
          <w:szCs w:val="24"/>
          <w:lang w:val="ru-RU"/>
        </w:rPr>
        <w:t xml:space="preserve">, которая будет применяться в анализе сотрудников отдела проектного управления «БТК Групп». </w:t>
      </w:r>
      <w:r w:rsidRPr="00C75ACA">
        <w:rPr>
          <w:rFonts w:ascii="Times New Roman" w:hAnsi="Times New Roman" w:cs="Times New Roman"/>
          <w:sz w:val="24"/>
          <w:szCs w:val="24"/>
        </w:rPr>
        <w:t>Подробно описывается понятие системы стимулирования, ее функции, задачи, а также материальные и нематериальные стимулы.</w:t>
      </w:r>
      <w:r>
        <w:rPr>
          <w:rFonts w:ascii="Times New Roman" w:hAnsi="Times New Roman" w:cs="Times New Roman"/>
          <w:sz w:val="24"/>
          <w:szCs w:val="24"/>
          <w:lang w:val="ru-RU"/>
        </w:rPr>
        <w:t xml:space="preserve"> </w:t>
      </w:r>
    </w:p>
    <w:p w14:paraId="55E87265" w14:textId="77777777" w:rsidR="00456D5D" w:rsidRDefault="00456D5D" w:rsidP="00456D5D">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Кроме этого, в Главе 1 о</w:t>
      </w:r>
      <w:proofErr w:type="spellStart"/>
      <w:r w:rsidRPr="00C75ACA">
        <w:rPr>
          <w:rFonts w:ascii="Times New Roman" w:hAnsi="Times New Roman" w:cs="Times New Roman"/>
          <w:sz w:val="24"/>
          <w:szCs w:val="24"/>
        </w:rPr>
        <w:t>тмечаются</w:t>
      </w:r>
      <w:proofErr w:type="spellEnd"/>
      <w:r w:rsidRPr="00C75ACA">
        <w:rPr>
          <w:rFonts w:ascii="Times New Roman" w:hAnsi="Times New Roman" w:cs="Times New Roman"/>
          <w:sz w:val="24"/>
          <w:szCs w:val="24"/>
        </w:rPr>
        <w:t xml:space="preserve"> специфические особенности проектной деятельности, требующие создания уникальной системы стимулирования, основанной на принципах прозрачности, фокусе на целях, гибкости, равноценности командного вознаграждения, синергетического эффекта и преимущества нематериальных стимулов.</w:t>
      </w:r>
      <w:r>
        <w:rPr>
          <w:rFonts w:ascii="Times New Roman" w:hAnsi="Times New Roman" w:cs="Times New Roman"/>
          <w:sz w:val="24"/>
          <w:szCs w:val="24"/>
          <w:lang w:val="ru-RU"/>
        </w:rPr>
        <w:t>В данной части</w:t>
      </w:r>
      <w:r w:rsidRPr="00C75ACA">
        <w:rPr>
          <w:rFonts w:ascii="Times New Roman" w:hAnsi="Times New Roman" w:cs="Times New Roman"/>
          <w:sz w:val="24"/>
          <w:szCs w:val="24"/>
        </w:rPr>
        <w:t xml:space="preserve"> </w:t>
      </w:r>
      <w:r>
        <w:rPr>
          <w:rFonts w:ascii="Times New Roman" w:hAnsi="Times New Roman" w:cs="Times New Roman"/>
          <w:sz w:val="24"/>
          <w:szCs w:val="24"/>
          <w:lang w:val="ru-RU"/>
        </w:rPr>
        <w:t>работы</w:t>
      </w:r>
      <w:r w:rsidRPr="00C75ACA">
        <w:rPr>
          <w:rFonts w:ascii="Times New Roman" w:hAnsi="Times New Roman" w:cs="Times New Roman"/>
          <w:sz w:val="24"/>
          <w:szCs w:val="24"/>
        </w:rPr>
        <w:t xml:space="preserve"> </w:t>
      </w:r>
      <w:r>
        <w:rPr>
          <w:rFonts w:ascii="Times New Roman" w:hAnsi="Times New Roman" w:cs="Times New Roman"/>
          <w:sz w:val="24"/>
          <w:szCs w:val="24"/>
          <w:lang w:val="ru-RU"/>
        </w:rPr>
        <w:t>были предложены</w:t>
      </w:r>
      <w:r w:rsidRPr="00C75ACA">
        <w:rPr>
          <w:rFonts w:ascii="Times New Roman" w:hAnsi="Times New Roman" w:cs="Times New Roman"/>
          <w:sz w:val="24"/>
          <w:szCs w:val="24"/>
        </w:rPr>
        <w:t xml:space="preserve"> конкретные примеры материальных и нематериальных стимулов, эффективных для проектных команд. </w:t>
      </w:r>
    </w:p>
    <w:p w14:paraId="5179639C" w14:textId="77777777" w:rsidR="00456D5D" w:rsidRPr="00CE6168" w:rsidRDefault="00456D5D" w:rsidP="00456D5D">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Последним этапом теоретического обзора является тест </w:t>
      </w:r>
      <w:proofErr w:type="spellStart"/>
      <w:r>
        <w:rPr>
          <w:rFonts w:ascii="Times New Roman" w:hAnsi="Times New Roman" w:cs="Times New Roman"/>
          <w:sz w:val="24"/>
          <w:szCs w:val="24"/>
          <w:lang w:val="ru-RU"/>
        </w:rPr>
        <w:t>Белбина</w:t>
      </w:r>
      <w:proofErr w:type="spellEnd"/>
      <w:r>
        <w:rPr>
          <w:rFonts w:ascii="Times New Roman" w:hAnsi="Times New Roman" w:cs="Times New Roman"/>
          <w:sz w:val="24"/>
          <w:szCs w:val="24"/>
          <w:lang w:val="ru-RU"/>
        </w:rPr>
        <w:t xml:space="preserve">, который помогает определить профиль поведения каждого сотрудника анализируемого отдела. Выявленные результаты по тесту будут использованы в практических рекомендация по </w:t>
      </w:r>
      <w:r w:rsidRPr="00CE6168">
        <w:rPr>
          <w:rFonts w:ascii="Times New Roman" w:hAnsi="Times New Roman" w:cs="Times New Roman"/>
          <w:sz w:val="24"/>
          <w:szCs w:val="24"/>
          <w:lang w:val="ru-RU"/>
        </w:rPr>
        <w:t>совершенствованию системы стимулирования.</w:t>
      </w:r>
    </w:p>
    <w:p w14:paraId="38EF261F" w14:textId="77777777" w:rsidR="00456D5D" w:rsidRPr="00C75ACA" w:rsidRDefault="00456D5D" w:rsidP="00456D5D">
      <w:pPr>
        <w:spacing w:line="360" w:lineRule="auto"/>
        <w:ind w:firstLine="709"/>
        <w:jc w:val="both"/>
        <w:rPr>
          <w:rFonts w:ascii="Times New Roman" w:hAnsi="Times New Roman" w:cs="Times New Roman"/>
          <w:sz w:val="24"/>
          <w:szCs w:val="24"/>
          <w:lang w:val="ru-RU"/>
        </w:rPr>
      </w:pPr>
      <w:r w:rsidRPr="00CE6168">
        <w:rPr>
          <w:rFonts w:ascii="Times New Roman" w:hAnsi="Times New Roman" w:cs="Times New Roman"/>
          <w:sz w:val="24"/>
          <w:szCs w:val="24"/>
          <w:lang w:val="ru-RU"/>
        </w:rPr>
        <w:t>При написании выпускной квалификационной работы были использованы научные труды различных авторов, как отечественны</w:t>
      </w:r>
      <w:r>
        <w:rPr>
          <w:rFonts w:ascii="Times New Roman" w:hAnsi="Times New Roman" w:cs="Times New Roman"/>
          <w:sz w:val="24"/>
          <w:szCs w:val="24"/>
          <w:lang w:val="ru-RU"/>
        </w:rPr>
        <w:t>х</w:t>
      </w:r>
      <w:r w:rsidRPr="00CE6168">
        <w:rPr>
          <w:rFonts w:ascii="Times New Roman" w:hAnsi="Times New Roman" w:cs="Times New Roman"/>
          <w:sz w:val="24"/>
          <w:szCs w:val="24"/>
          <w:lang w:val="ru-RU"/>
        </w:rPr>
        <w:t xml:space="preserve">, так и зарубежных: </w:t>
      </w:r>
      <w:r>
        <w:rPr>
          <w:rFonts w:ascii="Times New Roman" w:hAnsi="Times New Roman" w:cs="Times New Roman"/>
          <w:sz w:val="24"/>
          <w:szCs w:val="24"/>
          <w:lang w:val="ru-RU"/>
        </w:rPr>
        <w:t xml:space="preserve">Тейлор С., </w:t>
      </w:r>
      <w:r w:rsidRPr="00CE6168">
        <w:rPr>
          <w:rFonts w:ascii="Times New Roman" w:hAnsi="Times New Roman" w:cs="Times New Roman"/>
          <w:sz w:val="24"/>
          <w:szCs w:val="24"/>
          <w:lang w:val="ru-RU"/>
        </w:rPr>
        <w:t xml:space="preserve">Армстронг М., </w:t>
      </w:r>
      <w:proofErr w:type="spellStart"/>
      <w:r w:rsidRPr="00CE6168">
        <w:rPr>
          <w:rFonts w:ascii="Times New Roman" w:hAnsi="Times New Roman" w:cs="Times New Roman"/>
          <w:sz w:val="24"/>
          <w:szCs w:val="24"/>
          <w:lang w:val="ru-RU"/>
        </w:rPr>
        <w:t>Мескон</w:t>
      </w:r>
      <w:proofErr w:type="spellEnd"/>
      <w:r w:rsidRPr="00CE6168">
        <w:rPr>
          <w:rFonts w:ascii="Times New Roman" w:hAnsi="Times New Roman" w:cs="Times New Roman"/>
          <w:sz w:val="24"/>
          <w:szCs w:val="24"/>
          <w:lang w:val="ru-RU"/>
        </w:rPr>
        <w:t xml:space="preserve"> М., Ричи Ш. и Мартин П., </w:t>
      </w:r>
      <w:proofErr w:type="spellStart"/>
      <w:r w:rsidRPr="00CE6168">
        <w:rPr>
          <w:rFonts w:ascii="Times New Roman" w:hAnsi="Times New Roman" w:cs="Times New Roman"/>
          <w:sz w:val="24"/>
          <w:szCs w:val="24"/>
          <w:lang w:val="ru-RU"/>
        </w:rPr>
        <w:t>Г</w:t>
      </w:r>
      <w:r>
        <w:rPr>
          <w:rFonts w:ascii="Times New Roman" w:hAnsi="Times New Roman" w:cs="Times New Roman"/>
          <w:sz w:val="24"/>
          <w:szCs w:val="24"/>
          <w:lang w:val="ru-RU"/>
        </w:rPr>
        <w:t>.</w:t>
      </w:r>
      <w:r w:rsidRPr="00CE6168">
        <w:rPr>
          <w:rFonts w:ascii="Times New Roman" w:hAnsi="Times New Roman" w:cs="Times New Roman"/>
          <w:sz w:val="24"/>
          <w:szCs w:val="24"/>
          <w:lang w:val="ru-RU"/>
        </w:rPr>
        <w:t>Керцнер</w:t>
      </w:r>
      <w:proofErr w:type="spellEnd"/>
      <w:r>
        <w:rPr>
          <w:rFonts w:ascii="Times New Roman" w:hAnsi="Times New Roman" w:cs="Times New Roman"/>
          <w:sz w:val="24"/>
          <w:szCs w:val="24"/>
          <w:lang w:val="ru-RU"/>
        </w:rPr>
        <w:t xml:space="preserve">, </w:t>
      </w:r>
      <w:proofErr w:type="spellStart"/>
      <w:r w:rsidRPr="00CE6168">
        <w:rPr>
          <w:rFonts w:ascii="Times New Roman" w:hAnsi="Times New Roman" w:cs="Times New Roman"/>
          <w:sz w:val="24"/>
          <w:szCs w:val="24"/>
          <w:lang w:val="ru-RU"/>
        </w:rPr>
        <w:t>Р.Белбин</w:t>
      </w:r>
      <w:proofErr w:type="spellEnd"/>
      <w:r w:rsidRPr="00CE6168">
        <w:rPr>
          <w:rFonts w:ascii="Times New Roman" w:hAnsi="Times New Roman" w:cs="Times New Roman"/>
          <w:sz w:val="24"/>
          <w:szCs w:val="24"/>
          <w:lang w:val="ru-RU"/>
        </w:rPr>
        <w:t xml:space="preserve">, Травин В.В., Завьялова Е.К., </w:t>
      </w:r>
      <w:proofErr w:type="spellStart"/>
      <w:r w:rsidRPr="00CE6168">
        <w:rPr>
          <w:rFonts w:ascii="Times New Roman" w:hAnsi="Times New Roman" w:cs="Times New Roman"/>
          <w:sz w:val="24"/>
          <w:szCs w:val="24"/>
          <w:lang w:val="ru-RU"/>
        </w:rPr>
        <w:t>Самоукина</w:t>
      </w:r>
      <w:proofErr w:type="spellEnd"/>
      <w:r w:rsidRPr="00CE6168">
        <w:rPr>
          <w:rFonts w:ascii="Times New Roman" w:hAnsi="Times New Roman" w:cs="Times New Roman"/>
          <w:sz w:val="24"/>
          <w:szCs w:val="24"/>
          <w:lang w:val="ru-RU"/>
        </w:rPr>
        <w:t xml:space="preserve"> Н.В., Герчиков В.И.,</w:t>
      </w:r>
      <w:r>
        <w:rPr>
          <w:rFonts w:ascii="Times New Roman" w:hAnsi="Times New Roman" w:cs="Times New Roman"/>
          <w:sz w:val="24"/>
          <w:szCs w:val="24"/>
          <w:lang w:val="ru-RU"/>
        </w:rPr>
        <w:t xml:space="preserve"> теории </w:t>
      </w:r>
      <w:proofErr w:type="spellStart"/>
      <w:r>
        <w:rPr>
          <w:rFonts w:ascii="Times New Roman" w:hAnsi="Times New Roman" w:cs="Times New Roman"/>
          <w:sz w:val="24"/>
          <w:szCs w:val="24"/>
          <w:lang w:val="ru-RU"/>
        </w:rPr>
        <w:t>А.Маслоу</w:t>
      </w:r>
      <w:proofErr w:type="spellEnd"/>
      <w:r>
        <w:rPr>
          <w:rFonts w:ascii="Times New Roman" w:hAnsi="Times New Roman" w:cs="Times New Roman"/>
          <w:sz w:val="24"/>
          <w:szCs w:val="24"/>
          <w:lang w:val="ru-RU"/>
        </w:rPr>
        <w:t xml:space="preserve">, </w:t>
      </w:r>
      <w:r w:rsidRPr="00CE6168">
        <w:rPr>
          <w:rFonts w:ascii="Times New Roman" w:hAnsi="Times New Roman" w:cs="Times New Roman"/>
          <w:sz w:val="24"/>
          <w:szCs w:val="24"/>
          <w:lang w:val="ru-RU"/>
        </w:rPr>
        <w:t>Ф</w:t>
      </w:r>
      <w:r>
        <w:rPr>
          <w:rFonts w:ascii="Times New Roman" w:hAnsi="Times New Roman" w:cs="Times New Roman"/>
          <w:sz w:val="24"/>
          <w:szCs w:val="24"/>
          <w:lang w:val="ru-RU"/>
        </w:rPr>
        <w:t>.</w:t>
      </w:r>
      <w:r w:rsidRPr="00CE6168">
        <w:rPr>
          <w:rFonts w:ascii="Times New Roman" w:hAnsi="Times New Roman" w:cs="Times New Roman"/>
          <w:sz w:val="24"/>
          <w:szCs w:val="24"/>
          <w:lang w:val="ru-RU"/>
        </w:rPr>
        <w:t xml:space="preserve"> </w:t>
      </w:r>
      <w:proofErr w:type="spellStart"/>
      <w:r w:rsidRPr="00CE6168">
        <w:rPr>
          <w:rFonts w:ascii="Times New Roman" w:hAnsi="Times New Roman" w:cs="Times New Roman"/>
          <w:sz w:val="24"/>
          <w:szCs w:val="24"/>
          <w:lang w:val="ru-RU"/>
        </w:rPr>
        <w:t>Герцберг</w:t>
      </w:r>
      <w:r>
        <w:rPr>
          <w:rFonts w:ascii="Times New Roman" w:hAnsi="Times New Roman" w:cs="Times New Roman"/>
          <w:sz w:val="24"/>
          <w:szCs w:val="24"/>
          <w:lang w:val="ru-RU"/>
        </w:rPr>
        <w:t>а</w:t>
      </w:r>
      <w:proofErr w:type="spellEnd"/>
      <w:r>
        <w:rPr>
          <w:rFonts w:ascii="Times New Roman" w:hAnsi="Times New Roman" w:cs="Times New Roman"/>
          <w:sz w:val="24"/>
          <w:szCs w:val="24"/>
          <w:lang w:val="ru-RU"/>
        </w:rPr>
        <w:t xml:space="preserve">, </w:t>
      </w:r>
      <w:proofErr w:type="spellStart"/>
      <w:r w:rsidRPr="00CE6168">
        <w:rPr>
          <w:rFonts w:ascii="Times New Roman" w:hAnsi="Times New Roman" w:cs="Times New Roman"/>
          <w:sz w:val="24"/>
          <w:szCs w:val="24"/>
          <w:lang w:val="ru-RU"/>
        </w:rPr>
        <w:t>Д</w:t>
      </w:r>
      <w:r>
        <w:rPr>
          <w:rFonts w:ascii="Times New Roman" w:hAnsi="Times New Roman" w:cs="Times New Roman"/>
          <w:sz w:val="24"/>
          <w:szCs w:val="24"/>
          <w:lang w:val="ru-RU"/>
        </w:rPr>
        <w:t>.</w:t>
      </w:r>
      <w:r w:rsidRPr="00CE6168">
        <w:rPr>
          <w:rFonts w:ascii="Times New Roman" w:hAnsi="Times New Roman" w:cs="Times New Roman"/>
          <w:sz w:val="24"/>
          <w:szCs w:val="24"/>
          <w:lang w:val="ru-RU"/>
        </w:rPr>
        <w:t>МакГрегор</w:t>
      </w:r>
      <w:r>
        <w:rPr>
          <w:rFonts w:ascii="Times New Roman" w:hAnsi="Times New Roman" w:cs="Times New Roman"/>
          <w:sz w:val="24"/>
          <w:szCs w:val="24"/>
          <w:lang w:val="ru-RU"/>
        </w:rPr>
        <w:t>а</w:t>
      </w:r>
      <w:proofErr w:type="spellEnd"/>
      <w:r>
        <w:rPr>
          <w:rFonts w:ascii="Times New Roman" w:hAnsi="Times New Roman" w:cs="Times New Roman"/>
          <w:sz w:val="24"/>
          <w:szCs w:val="24"/>
          <w:lang w:val="ru-RU"/>
        </w:rPr>
        <w:t>.</w:t>
      </w:r>
    </w:p>
    <w:p w14:paraId="646E4BCA" w14:textId="499653EB" w:rsidR="001A1646" w:rsidRDefault="00456D5D" w:rsidP="00456D5D">
      <w:pPr>
        <w:spacing w:line="360" w:lineRule="auto"/>
        <w:ind w:firstLine="709"/>
        <w:jc w:val="both"/>
        <w:rPr>
          <w:rFonts w:ascii="Times New Roman" w:hAnsi="Times New Roman" w:cs="Times New Roman"/>
          <w:sz w:val="24"/>
          <w:szCs w:val="24"/>
          <w:lang w:val="ru-RU"/>
        </w:rPr>
      </w:pPr>
      <w:r w:rsidRPr="00C75ACA">
        <w:rPr>
          <w:rFonts w:ascii="Times New Roman" w:hAnsi="Times New Roman" w:cs="Times New Roman"/>
          <w:sz w:val="24"/>
          <w:szCs w:val="24"/>
        </w:rPr>
        <w:t xml:space="preserve">Глава создает теоретическую базу для дальнейшего анализа системы стимулирования в отделе проектного управления компании «БТК Групп», которому будет посвящена </w:t>
      </w:r>
      <w:r>
        <w:rPr>
          <w:rFonts w:ascii="Times New Roman" w:hAnsi="Times New Roman" w:cs="Times New Roman"/>
          <w:sz w:val="24"/>
          <w:szCs w:val="24"/>
          <w:lang w:val="ru-RU"/>
        </w:rPr>
        <w:t>Глава 2.</w:t>
      </w:r>
      <w:r w:rsidR="00C36279" w:rsidRPr="00D34A12">
        <w:rPr>
          <w:rFonts w:ascii="Times New Roman" w:hAnsi="Times New Roman" w:cs="Times New Roman"/>
          <w:sz w:val="24"/>
          <w:szCs w:val="24"/>
        </w:rPr>
        <w:br w:type="page"/>
      </w:r>
    </w:p>
    <w:p w14:paraId="4C84643D" w14:textId="77777777" w:rsidR="00D34A12" w:rsidRPr="00D34A12" w:rsidRDefault="00D34A12" w:rsidP="00D34A12">
      <w:pPr>
        <w:ind w:firstLine="709"/>
        <w:rPr>
          <w:rFonts w:ascii="Times New Roman" w:hAnsi="Times New Roman" w:cs="Times New Roman"/>
          <w:sz w:val="24"/>
          <w:szCs w:val="24"/>
          <w:lang w:val="ru-RU"/>
        </w:rPr>
      </w:pPr>
    </w:p>
    <w:p w14:paraId="1E4017A6" w14:textId="7DDFE193" w:rsidR="001A1646" w:rsidRPr="00B15D34" w:rsidRDefault="00C36279" w:rsidP="00072F40">
      <w:pPr>
        <w:pStyle w:val="1"/>
        <w:rPr>
          <w:b/>
          <w:bCs/>
        </w:rPr>
      </w:pPr>
      <w:bookmarkStart w:id="29" w:name="_wjpl83dj6ts1" w:colFirst="0" w:colLast="0"/>
      <w:bookmarkStart w:id="30" w:name="_Toc167484595"/>
      <w:bookmarkEnd w:id="29"/>
      <w:r w:rsidRPr="00B15D34">
        <w:rPr>
          <w:b/>
          <w:bCs/>
        </w:rPr>
        <w:t xml:space="preserve">ГЛАВА 2. </w:t>
      </w:r>
      <w:r w:rsidR="009B1125" w:rsidRPr="00B15D34">
        <w:rPr>
          <w:b/>
          <w:bCs/>
        </w:rPr>
        <w:t>ИССЛЕДОВАНИЕ БТК ГРУПП</w:t>
      </w:r>
      <w:bookmarkEnd w:id="30"/>
    </w:p>
    <w:p w14:paraId="1BD7F1A1" w14:textId="77777777" w:rsidR="001A1646" w:rsidRPr="003D03C2" w:rsidRDefault="001A1646" w:rsidP="00732890">
      <w:pPr>
        <w:spacing w:line="360" w:lineRule="auto"/>
        <w:ind w:firstLine="709"/>
        <w:rPr>
          <w:rFonts w:ascii="Times New Roman" w:eastAsia="Times New Roman" w:hAnsi="Times New Roman" w:cs="Times New Roman"/>
          <w:sz w:val="24"/>
          <w:szCs w:val="24"/>
        </w:rPr>
      </w:pPr>
    </w:p>
    <w:p w14:paraId="465D7B6A" w14:textId="77777777" w:rsidR="001A1646" w:rsidRPr="00B630AA" w:rsidRDefault="00C36279" w:rsidP="00B630AA">
      <w:pPr>
        <w:pStyle w:val="2"/>
        <w:rPr>
          <w:b/>
          <w:bCs/>
        </w:rPr>
      </w:pPr>
      <w:bookmarkStart w:id="31" w:name="_3e5fvd3zhykz" w:colFirst="0" w:colLast="0"/>
      <w:bookmarkStart w:id="32" w:name="_Toc167484596"/>
      <w:bookmarkEnd w:id="31"/>
      <w:r w:rsidRPr="00B630AA">
        <w:rPr>
          <w:b/>
          <w:bCs/>
        </w:rPr>
        <w:t>2.1 Характеристика организации</w:t>
      </w:r>
      <w:bookmarkEnd w:id="32"/>
    </w:p>
    <w:p w14:paraId="0B5467C1" w14:textId="77777777" w:rsidR="001A1646" w:rsidRPr="003D03C2" w:rsidRDefault="001A1646" w:rsidP="00732890">
      <w:pPr>
        <w:spacing w:line="360" w:lineRule="auto"/>
        <w:ind w:firstLine="709"/>
        <w:rPr>
          <w:rFonts w:ascii="Times New Roman" w:eastAsia="Times New Roman" w:hAnsi="Times New Roman" w:cs="Times New Roman"/>
          <w:sz w:val="24"/>
          <w:szCs w:val="24"/>
        </w:rPr>
      </w:pPr>
    </w:p>
    <w:p w14:paraId="401D0D36" w14:textId="77777777" w:rsidR="001A1646" w:rsidRPr="003D03C2" w:rsidRDefault="00C36279" w:rsidP="00732890">
      <w:pPr>
        <w:spacing w:line="360" w:lineRule="auto"/>
        <w:ind w:firstLine="709"/>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Вид деятельности компании</w:t>
      </w:r>
    </w:p>
    <w:p w14:paraId="3590B000"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Группа компаний БТК является крупнейшим вертикально интегрированным холдинг легкой промышленности полного производственного цикла России. Холдинг специализируется на производстве высокотехнологичного текстиля, разработке и производстве одежды, включая форменную группу одежды, профессиональную и специальную одежду для бизнеса, повседневную одежду, одежду для активного отдыха. Ключевыми компаниями холдинга являются «БТК групп», «БТК Текстиль» и «БТК трикотаж». Группа компаний БТК является ведущим работодателем отрасли. Численность сотрудников холдинга превышает 8000 человек. Мощности Группы компаний БТК могут обеспечить выпуск до 5 млн швейных изделий, 17 млн единиц трикотажа. </w:t>
      </w:r>
    </w:p>
    <w:p w14:paraId="0ABCD29C"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Клиентами «БТК» являются ведущие российские компании: «</w:t>
      </w:r>
      <w:proofErr w:type="spellStart"/>
      <w:r w:rsidRPr="003D03C2">
        <w:rPr>
          <w:rFonts w:ascii="Times New Roman" w:eastAsia="Times New Roman" w:hAnsi="Times New Roman" w:cs="Times New Roman"/>
          <w:sz w:val="24"/>
          <w:szCs w:val="24"/>
        </w:rPr>
        <w:t>Ростех</w:t>
      </w:r>
      <w:proofErr w:type="spellEnd"/>
      <w:r w:rsidRPr="003D03C2">
        <w:rPr>
          <w:rFonts w:ascii="Times New Roman" w:eastAsia="Times New Roman" w:hAnsi="Times New Roman" w:cs="Times New Roman"/>
          <w:sz w:val="24"/>
          <w:szCs w:val="24"/>
        </w:rPr>
        <w:t>», «Аэрофлот», «Лукойл», «Министерство обороны РФ», «РЖД», «Газпром», «Роснефть», Сбербанк, «Спортмастер», «Детский мир»</w:t>
      </w:r>
      <w:r w:rsidRPr="003D03C2">
        <w:rPr>
          <w:rFonts w:ascii="Times New Roman" w:eastAsia="Times New Roman" w:hAnsi="Times New Roman" w:cs="Times New Roman"/>
          <w:sz w:val="24"/>
          <w:szCs w:val="24"/>
          <w:vertAlign w:val="superscript"/>
        </w:rPr>
        <w:footnoteReference w:id="27"/>
      </w:r>
      <w:r w:rsidRPr="003D03C2">
        <w:rPr>
          <w:rFonts w:ascii="Times New Roman" w:eastAsia="Times New Roman" w:hAnsi="Times New Roman" w:cs="Times New Roman"/>
          <w:sz w:val="24"/>
          <w:szCs w:val="24"/>
        </w:rPr>
        <w:t>.</w:t>
      </w:r>
    </w:p>
    <w:p w14:paraId="08E85FA6"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Входит в перечень 199 системообразующих организаций Правительства России</w:t>
      </w:r>
      <w:r w:rsidRPr="003D03C2">
        <w:rPr>
          <w:rFonts w:ascii="Times New Roman" w:eastAsia="Times New Roman" w:hAnsi="Times New Roman" w:cs="Times New Roman"/>
          <w:sz w:val="24"/>
          <w:szCs w:val="24"/>
          <w:vertAlign w:val="superscript"/>
        </w:rPr>
        <w:footnoteReference w:id="28"/>
      </w:r>
      <w:r w:rsidRPr="003D03C2">
        <w:rPr>
          <w:rFonts w:ascii="Times New Roman" w:eastAsia="Times New Roman" w:hAnsi="Times New Roman" w:cs="Times New Roman"/>
          <w:sz w:val="24"/>
          <w:szCs w:val="24"/>
        </w:rPr>
        <w:t>.</w:t>
      </w:r>
    </w:p>
    <w:p w14:paraId="55AA26E4"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Организационно-правовая форма – непубличные акционерные общества.</w:t>
      </w:r>
    </w:p>
    <w:p w14:paraId="2F8D0666" w14:textId="77777777" w:rsidR="001A1646" w:rsidRPr="003D03C2" w:rsidRDefault="00C36279" w:rsidP="00732890">
      <w:pPr>
        <w:spacing w:line="360" w:lineRule="auto"/>
        <w:ind w:firstLine="709"/>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ОКВЭД</w:t>
      </w:r>
    </w:p>
    <w:p w14:paraId="2102B173" w14:textId="77777777" w:rsidR="002D702D" w:rsidRDefault="00C36279" w:rsidP="00732890">
      <w:pPr>
        <w:spacing w:line="360" w:lineRule="auto"/>
        <w:ind w:firstLine="709"/>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 xml:space="preserve">Основной: </w:t>
      </w:r>
    </w:p>
    <w:p w14:paraId="503B491A" w14:textId="5114AB76"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14.13 – производство прочей верхней одежды</w:t>
      </w:r>
    </w:p>
    <w:p w14:paraId="0D704051"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Дополнительные:</w:t>
      </w:r>
    </w:p>
    <w:p w14:paraId="26601D0C"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14.11 – производство одежды из кожи</w:t>
      </w:r>
    </w:p>
    <w:p w14:paraId="504722FC"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14.19 – производство прочей одежды и аксессуаров одежды</w:t>
      </w:r>
    </w:p>
    <w:p w14:paraId="5415FE47"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highlight w:val="yellow"/>
        </w:rPr>
      </w:pPr>
      <w:r w:rsidRPr="003D03C2">
        <w:rPr>
          <w:rFonts w:ascii="Times New Roman" w:eastAsia="Times New Roman" w:hAnsi="Times New Roman" w:cs="Times New Roman"/>
          <w:sz w:val="24"/>
          <w:szCs w:val="24"/>
        </w:rPr>
        <w:t>14.2 – производство меховых изделий</w:t>
      </w:r>
    </w:p>
    <w:p w14:paraId="35E2EE8C" w14:textId="77777777" w:rsidR="001A1646" w:rsidRPr="003D03C2" w:rsidRDefault="00C36279" w:rsidP="00732890">
      <w:pPr>
        <w:spacing w:line="360" w:lineRule="auto"/>
        <w:ind w:firstLine="709"/>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Организационная структура АО “БТК Групп”</w:t>
      </w:r>
    </w:p>
    <w:p w14:paraId="5DE63B43" w14:textId="77777777"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Непосредственная исследовательская работа для совершенствования системы стимулирования происходит в АО “БТК Групп” направления В2В в отделе проектного управления.</w:t>
      </w:r>
    </w:p>
    <w:p w14:paraId="647C6157" w14:textId="10716B78" w:rsidR="001A1646" w:rsidRPr="003D03C2" w:rsidRDefault="00C36279" w:rsidP="00732890">
      <w:pPr>
        <w:spacing w:line="360" w:lineRule="auto"/>
        <w:ind w:firstLine="709"/>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АО “БТК Групп” направления В2В имеет линейно-функциональную организационную структуру (приложение 1). Структура во главе исполнительного </w:t>
      </w:r>
      <w:r w:rsidRPr="003D03C2">
        <w:rPr>
          <w:rFonts w:ascii="Times New Roman" w:eastAsia="Times New Roman" w:hAnsi="Times New Roman" w:cs="Times New Roman"/>
          <w:sz w:val="24"/>
          <w:szCs w:val="24"/>
        </w:rPr>
        <w:lastRenderedPageBreak/>
        <w:t>директора направления В2В (</w:t>
      </w:r>
      <w:proofErr w:type="spellStart"/>
      <w:r w:rsidRPr="003D03C2">
        <w:rPr>
          <w:rFonts w:ascii="Times New Roman" w:eastAsia="Times New Roman" w:hAnsi="Times New Roman" w:cs="Times New Roman"/>
          <w:sz w:val="24"/>
          <w:szCs w:val="24"/>
        </w:rPr>
        <w:t>Горбачик</w:t>
      </w:r>
      <w:proofErr w:type="spellEnd"/>
      <w:r w:rsidRPr="003D03C2">
        <w:rPr>
          <w:rFonts w:ascii="Times New Roman" w:eastAsia="Times New Roman" w:hAnsi="Times New Roman" w:cs="Times New Roman"/>
          <w:sz w:val="24"/>
          <w:szCs w:val="24"/>
        </w:rPr>
        <w:t xml:space="preserve"> Светлана Николаевна) разделена на 8 дирекций. Отдел проектного управления В2В находится в подчинении дирекции операционного управления В2В и на данный момент насчитывает порядка 25 сотрудников в штате. Структура штата представляет следующие должности (приложение 2): руководитель проектного управления (Азина Екатерина Олеговна) и заместитель руководителя проектного управления (</w:t>
      </w:r>
      <w:proofErr w:type="spellStart"/>
      <w:r w:rsidRPr="003D03C2">
        <w:rPr>
          <w:rFonts w:ascii="Times New Roman" w:eastAsia="Times New Roman" w:hAnsi="Times New Roman" w:cs="Times New Roman"/>
          <w:sz w:val="24"/>
          <w:szCs w:val="24"/>
        </w:rPr>
        <w:t>Магдеева</w:t>
      </w:r>
      <w:proofErr w:type="spellEnd"/>
      <w:r w:rsidRPr="003D03C2">
        <w:rPr>
          <w:rFonts w:ascii="Times New Roman" w:eastAsia="Times New Roman" w:hAnsi="Times New Roman" w:cs="Times New Roman"/>
          <w:sz w:val="24"/>
          <w:szCs w:val="24"/>
        </w:rPr>
        <w:t xml:space="preserve"> Ольга Анатольевна), менеджер по управлению проектами (3 ед.), ведущий менеджер по сопровождению (5 ед.), менеджер по документообороту (6 ед.), руководитель группы по координации производства, ведущий менеджер по координации, менеджер по планированию, менеджер по планированию </w:t>
      </w:r>
      <w:proofErr w:type="spellStart"/>
      <w:r w:rsidRPr="003D03C2">
        <w:rPr>
          <w:rFonts w:ascii="Times New Roman" w:eastAsia="Times New Roman" w:hAnsi="Times New Roman" w:cs="Times New Roman"/>
          <w:sz w:val="24"/>
          <w:szCs w:val="24"/>
        </w:rPr>
        <w:t>СиМ</w:t>
      </w:r>
      <w:proofErr w:type="spellEnd"/>
      <w:r w:rsidRPr="003D03C2">
        <w:rPr>
          <w:rFonts w:ascii="Times New Roman" w:eastAsia="Times New Roman" w:hAnsi="Times New Roman" w:cs="Times New Roman"/>
          <w:sz w:val="24"/>
          <w:szCs w:val="24"/>
        </w:rPr>
        <w:t xml:space="preserve"> (2 ед.), координатор (4 ед.).</w:t>
      </w:r>
    </w:p>
    <w:p w14:paraId="12AF24F1" w14:textId="45E3520A" w:rsidR="001A1646" w:rsidRPr="00C32895" w:rsidRDefault="002D702D" w:rsidP="00732890">
      <w:pPr>
        <w:spacing w:line="360" w:lineRule="auto"/>
        <w:ind w:firstLine="709"/>
        <w:jc w:val="both"/>
        <w:rPr>
          <w:rFonts w:ascii="Times New Roman" w:eastAsia="Times New Roman" w:hAnsi="Times New Roman" w:cs="Times New Roman"/>
          <w:b/>
          <w:bCs/>
          <w:sz w:val="24"/>
          <w:szCs w:val="24"/>
          <w:lang w:val="ru-RU"/>
        </w:rPr>
      </w:pPr>
      <w:r w:rsidRPr="00C32895">
        <w:rPr>
          <w:rFonts w:ascii="Times New Roman" w:eastAsia="Times New Roman" w:hAnsi="Times New Roman" w:cs="Times New Roman"/>
          <w:b/>
          <w:bCs/>
          <w:sz w:val="24"/>
          <w:szCs w:val="24"/>
          <w:lang w:val="ru-RU"/>
        </w:rPr>
        <w:t>Краткая характеристика штата</w:t>
      </w:r>
    </w:p>
    <w:p w14:paraId="3E947018" w14:textId="77777777" w:rsidR="002D702D" w:rsidRPr="002D702D" w:rsidRDefault="002D702D" w:rsidP="002D702D">
      <w:pPr>
        <w:spacing w:line="360" w:lineRule="auto"/>
        <w:ind w:firstLine="709"/>
        <w:jc w:val="both"/>
        <w:rPr>
          <w:rFonts w:ascii="Times New Roman" w:eastAsia="Times New Roman" w:hAnsi="Times New Roman" w:cs="Times New Roman"/>
          <w:sz w:val="24"/>
          <w:szCs w:val="24"/>
          <w:lang w:val="ru-RU"/>
        </w:rPr>
      </w:pPr>
      <w:r w:rsidRPr="002D702D">
        <w:rPr>
          <w:rFonts w:ascii="Times New Roman" w:eastAsia="Times New Roman" w:hAnsi="Times New Roman" w:cs="Times New Roman"/>
          <w:sz w:val="24"/>
          <w:szCs w:val="24"/>
          <w:lang w:val="ru-RU"/>
        </w:rPr>
        <w:t>Средний возраст 35-50 лет</w:t>
      </w:r>
    </w:p>
    <w:p w14:paraId="5F9D1452" w14:textId="77777777" w:rsidR="002D702D" w:rsidRDefault="002D702D" w:rsidP="002D702D">
      <w:pPr>
        <w:spacing w:line="360" w:lineRule="auto"/>
        <w:ind w:firstLine="709"/>
        <w:jc w:val="both"/>
        <w:rPr>
          <w:rFonts w:ascii="Times New Roman" w:eastAsia="Times New Roman" w:hAnsi="Times New Roman" w:cs="Times New Roman"/>
          <w:sz w:val="24"/>
          <w:szCs w:val="24"/>
          <w:lang w:val="ru-RU"/>
        </w:rPr>
      </w:pPr>
      <w:r w:rsidRPr="002D702D">
        <w:rPr>
          <w:rFonts w:ascii="Times New Roman" w:eastAsia="Times New Roman" w:hAnsi="Times New Roman" w:cs="Times New Roman"/>
          <w:sz w:val="24"/>
          <w:szCs w:val="24"/>
          <w:lang w:val="ru-RU"/>
        </w:rPr>
        <w:t>Гендерный состав: 3 мужчин, 22 женщины</w:t>
      </w:r>
    </w:p>
    <w:p w14:paraId="347819DE" w14:textId="40F3D471" w:rsidR="002D702D" w:rsidRDefault="002D702D" w:rsidP="002D702D">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Семейное положение: 83% </w:t>
      </w:r>
      <w:r w:rsidR="00C32895">
        <w:rPr>
          <w:rFonts w:ascii="Times New Roman" w:eastAsia="Times New Roman" w:hAnsi="Times New Roman" w:cs="Times New Roman"/>
          <w:sz w:val="24"/>
          <w:szCs w:val="24"/>
          <w:lang w:val="ru-RU"/>
        </w:rPr>
        <w:t>находятся в отношениях</w:t>
      </w:r>
      <w:r>
        <w:rPr>
          <w:rFonts w:ascii="Times New Roman" w:eastAsia="Times New Roman" w:hAnsi="Times New Roman" w:cs="Times New Roman"/>
          <w:sz w:val="24"/>
          <w:szCs w:val="24"/>
          <w:lang w:val="ru-RU"/>
        </w:rPr>
        <w:t xml:space="preserve">, 17% - </w:t>
      </w:r>
      <w:r w:rsidR="00C32895">
        <w:rPr>
          <w:rFonts w:ascii="Times New Roman" w:eastAsia="Times New Roman" w:hAnsi="Times New Roman" w:cs="Times New Roman"/>
          <w:sz w:val="24"/>
          <w:szCs w:val="24"/>
          <w:lang w:val="ru-RU"/>
        </w:rPr>
        <w:t>без отношений.</w:t>
      </w:r>
    </w:p>
    <w:p w14:paraId="0F781A93" w14:textId="28A4E3BA" w:rsidR="00C32895" w:rsidRPr="002D702D" w:rsidRDefault="00C32895" w:rsidP="002D702D">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Наличие детей: 70% имеют детей, 30% без детей.</w:t>
      </w:r>
    </w:p>
    <w:p w14:paraId="599B981C" w14:textId="08AAAD9F" w:rsidR="002D702D" w:rsidRPr="002D702D" w:rsidRDefault="00C32895" w:rsidP="002D702D">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Средняя заработная плата</w:t>
      </w:r>
      <w:r w:rsidR="002D702D" w:rsidRPr="002D702D">
        <w:rPr>
          <w:rFonts w:ascii="Times New Roman" w:eastAsia="Times New Roman" w:hAnsi="Times New Roman" w:cs="Times New Roman"/>
          <w:sz w:val="24"/>
          <w:szCs w:val="24"/>
          <w:lang w:val="ru-RU"/>
        </w:rPr>
        <w:t>: 70.000 рублей</w:t>
      </w:r>
    </w:p>
    <w:p w14:paraId="5C435595" w14:textId="77777777" w:rsidR="00BF0C1A" w:rsidRPr="00BF0C1A" w:rsidRDefault="00BF0C1A" w:rsidP="00732890">
      <w:pPr>
        <w:spacing w:line="360" w:lineRule="auto"/>
        <w:ind w:firstLine="709"/>
        <w:jc w:val="both"/>
        <w:rPr>
          <w:rFonts w:ascii="Times New Roman" w:eastAsia="Times New Roman" w:hAnsi="Times New Roman" w:cs="Times New Roman"/>
          <w:sz w:val="24"/>
          <w:szCs w:val="24"/>
          <w:lang w:val="ru-RU"/>
        </w:rPr>
      </w:pPr>
    </w:p>
    <w:p w14:paraId="13D801D3" w14:textId="77777777" w:rsidR="001A1646" w:rsidRPr="00B630AA" w:rsidRDefault="00C36279" w:rsidP="00B630AA">
      <w:pPr>
        <w:pStyle w:val="2"/>
        <w:rPr>
          <w:b/>
          <w:bCs/>
        </w:rPr>
      </w:pPr>
      <w:bookmarkStart w:id="33" w:name="_u5an2jnxq4pt" w:colFirst="0" w:colLast="0"/>
      <w:bookmarkStart w:id="34" w:name="_Toc167484597"/>
      <w:bookmarkEnd w:id="33"/>
      <w:r w:rsidRPr="00B630AA">
        <w:rPr>
          <w:b/>
          <w:bCs/>
        </w:rPr>
        <w:t>2.2 Эмпирическое исследование</w:t>
      </w:r>
      <w:bookmarkEnd w:id="34"/>
    </w:p>
    <w:p w14:paraId="42A1E21E" w14:textId="77777777" w:rsidR="00BF0C1A" w:rsidRDefault="00BF0C1A" w:rsidP="00732890">
      <w:pPr>
        <w:spacing w:line="360" w:lineRule="auto"/>
        <w:ind w:firstLine="709"/>
        <w:jc w:val="both"/>
        <w:rPr>
          <w:rFonts w:ascii="Times New Roman" w:eastAsia="Times New Roman" w:hAnsi="Times New Roman" w:cs="Times New Roman"/>
          <w:sz w:val="24"/>
          <w:szCs w:val="24"/>
          <w:lang w:val="ru-RU"/>
        </w:rPr>
      </w:pPr>
    </w:p>
    <w:p w14:paraId="60CAB9FE" w14:textId="1D248773" w:rsidR="001A1646" w:rsidRDefault="00B33812" w:rsidP="0073289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ходе проведенного </w:t>
      </w:r>
      <w:proofErr w:type="spellStart"/>
      <w:r>
        <w:rPr>
          <w:rFonts w:ascii="Times New Roman" w:eastAsia="Times New Roman" w:hAnsi="Times New Roman" w:cs="Times New Roman"/>
          <w:sz w:val="24"/>
          <w:szCs w:val="24"/>
          <w:lang w:val="ru-RU"/>
        </w:rPr>
        <w:t>полуструткурированного</w:t>
      </w:r>
      <w:proofErr w:type="spellEnd"/>
      <w:r>
        <w:rPr>
          <w:rFonts w:ascii="Times New Roman" w:eastAsia="Times New Roman" w:hAnsi="Times New Roman" w:cs="Times New Roman"/>
          <w:sz w:val="24"/>
          <w:szCs w:val="24"/>
          <w:lang w:val="ru-RU"/>
        </w:rPr>
        <w:t xml:space="preserve"> интервью с з</w:t>
      </w:r>
      <w:r w:rsidRPr="003D03C2">
        <w:rPr>
          <w:rFonts w:ascii="Times New Roman" w:eastAsia="Times New Roman" w:hAnsi="Times New Roman" w:cs="Times New Roman"/>
          <w:sz w:val="24"/>
          <w:szCs w:val="24"/>
        </w:rPr>
        <w:t>заместителем</w:t>
      </w:r>
      <w:r w:rsidR="00C36279" w:rsidRPr="003D03C2">
        <w:rPr>
          <w:rFonts w:ascii="Times New Roman" w:eastAsia="Times New Roman" w:hAnsi="Times New Roman" w:cs="Times New Roman"/>
          <w:sz w:val="24"/>
          <w:szCs w:val="24"/>
        </w:rPr>
        <w:t xml:space="preserve"> руководителя отдела проектного управления </w:t>
      </w:r>
      <w:proofErr w:type="spellStart"/>
      <w:r w:rsidR="00C36279" w:rsidRPr="003D03C2">
        <w:rPr>
          <w:rFonts w:ascii="Times New Roman" w:eastAsia="Times New Roman" w:hAnsi="Times New Roman" w:cs="Times New Roman"/>
          <w:sz w:val="24"/>
          <w:szCs w:val="24"/>
        </w:rPr>
        <w:t>Магдеева</w:t>
      </w:r>
      <w:proofErr w:type="spellEnd"/>
      <w:r w:rsidR="00C36279" w:rsidRPr="003D03C2">
        <w:rPr>
          <w:rFonts w:ascii="Times New Roman" w:eastAsia="Times New Roman" w:hAnsi="Times New Roman" w:cs="Times New Roman"/>
          <w:sz w:val="24"/>
          <w:szCs w:val="24"/>
        </w:rPr>
        <w:t xml:space="preserve"> Ольга Анатольевна </w:t>
      </w:r>
      <w:r>
        <w:rPr>
          <w:rFonts w:ascii="Times New Roman" w:eastAsia="Times New Roman" w:hAnsi="Times New Roman" w:cs="Times New Roman"/>
          <w:sz w:val="24"/>
          <w:szCs w:val="24"/>
          <w:lang w:val="ru-RU"/>
        </w:rPr>
        <w:t>была определена</w:t>
      </w:r>
      <w:r w:rsidR="00C36279" w:rsidRPr="003D03C2">
        <w:rPr>
          <w:rFonts w:ascii="Times New Roman" w:eastAsia="Times New Roman" w:hAnsi="Times New Roman" w:cs="Times New Roman"/>
          <w:sz w:val="24"/>
          <w:szCs w:val="24"/>
        </w:rPr>
        <w:t xml:space="preserve"> </w:t>
      </w:r>
      <w:r w:rsidR="00C36279" w:rsidRPr="003D03C2">
        <w:rPr>
          <w:rFonts w:ascii="Times New Roman" w:eastAsia="Times New Roman" w:hAnsi="Times New Roman" w:cs="Times New Roman"/>
          <w:b/>
          <w:sz w:val="24"/>
          <w:szCs w:val="24"/>
        </w:rPr>
        <w:t>управленческой проблемой:</w:t>
      </w:r>
      <w:r w:rsidR="00C36279" w:rsidRPr="003D03C2">
        <w:rPr>
          <w:rFonts w:ascii="Times New Roman" w:eastAsia="Times New Roman" w:hAnsi="Times New Roman" w:cs="Times New Roman"/>
          <w:sz w:val="24"/>
          <w:szCs w:val="24"/>
        </w:rPr>
        <w:t xml:space="preserve"> </w:t>
      </w:r>
      <w:r w:rsidRPr="00B33812">
        <w:rPr>
          <w:rFonts w:ascii="Times New Roman" w:eastAsia="Times New Roman" w:hAnsi="Times New Roman" w:cs="Times New Roman"/>
          <w:sz w:val="24"/>
          <w:szCs w:val="24"/>
        </w:rPr>
        <w:t>неэффективная система стимулирования и как следствие снижение вовлеченности; отсутствие понимания, как материально вознаграждать проектные команды без введения KPI для повышения вовлеченности и результативности; отсутствие базы нематериального стимулирования.</w:t>
      </w:r>
    </w:p>
    <w:p w14:paraId="2DF825B8" w14:textId="7E8E65FB" w:rsidR="00032380" w:rsidRPr="00032380" w:rsidRDefault="00032380" w:rsidP="0003238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исследовательской работе было выбрано качественное исследование</w:t>
      </w:r>
      <w:r w:rsidR="009A14C2">
        <w:rPr>
          <w:rFonts w:ascii="Times New Roman" w:eastAsia="Times New Roman" w:hAnsi="Times New Roman" w:cs="Times New Roman"/>
          <w:sz w:val="24"/>
          <w:szCs w:val="24"/>
          <w:lang w:val="ru-RU"/>
        </w:rPr>
        <w:t xml:space="preserve">, так как исследуемая среда </w:t>
      </w:r>
      <w:r w:rsidR="006B4F6A">
        <w:rPr>
          <w:rFonts w:ascii="Times New Roman" w:eastAsia="Times New Roman" w:hAnsi="Times New Roman" w:cs="Times New Roman"/>
          <w:sz w:val="24"/>
          <w:szCs w:val="24"/>
          <w:lang w:val="ru-RU"/>
        </w:rPr>
        <w:t>требует глубинную контекстную проработка. Анализируемый отдел проектного управления насчитывает 25 человек, что является нормой для самостоятельного исследования</w:t>
      </w:r>
      <w:r>
        <w:rPr>
          <w:rFonts w:ascii="Times New Roman" w:eastAsia="Times New Roman" w:hAnsi="Times New Roman" w:cs="Times New Roman"/>
          <w:sz w:val="24"/>
          <w:szCs w:val="24"/>
          <w:lang w:val="ru-RU"/>
        </w:rPr>
        <w:t xml:space="preserve">. </w:t>
      </w:r>
      <w:r w:rsidRPr="003D03C2">
        <w:rPr>
          <w:rFonts w:ascii="Times New Roman" w:eastAsia="Times New Roman" w:hAnsi="Times New Roman" w:cs="Times New Roman"/>
          <w:sz w:val="24"/>
          <w:szCs w:val="24"/>
        </w:rPr>
        <w:t>В табл. 4 приведен</w:t>
      </w:r>
      <w:r>
        <w:rPr>
          <w:rFonts w:ascii="Times New Roman" w:eastAsia="Times New Roman" w:hAnsi="Times New Roman" w:cs="Times New Roman"/>
          <w:sz w:val="24"/>
          <w:szCs w:val="24"/>
          <w:lang w:val="ru-RU"/>
        </w:rPr>
        <w:t xml:space="preserve"> дизайн</w:t>
      </w:r>
      <w:r w:rsidRPr="003D03C2">
        <w:rPr>
          <w:rFonts w:ascii="Times New Roman" w:eastAsia="Times New Roman" w:hAnsi="Times New Roman" w:cs="Times New Roman"/>
          <w:sz w:val="24"/>
          <w:szCs w:val="24"/>
        </w:rPr>
        <w:t xml:space="preserve"> исследования</w:t>
      </w:r>
      <w:r>
        <w:rPr>
          <w:rFonts w:ascii="Times New Roman" w:eastAsia="Times New Roman" w:hAnsi="Times New Roman" w:cs="Times New Roman"/>
          <w:sz w:val="24"/>
          <w:szCs w:val="24"/>
          <w:lang w:val="ru-RU"/>
        </w:rPr>
        <w:t xml:space="preserve">: название этапа, в </w:t>
      </w:r>
      <w:r w:rsidRPr="003D03C2">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lang w:val="ru-RU"/>
        </w:rPr>
        <w:t>м</w:t>
      </w:r>
      <w:r w:rsidRPr="003D03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описании – метод сбора и анализ</w:t>
      </w:r>
      <w:r w:rsidR="00B615CE">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 xml:space="preserve"> данных.</w:t>
      </w:r>
    </w:p>
    <w:p w14:paraId="5C4E23E8" w14:textId="77777777" w:rsidR="001A1646" w:rsidRPr="003D03C2" w:rsidRDefault="00C36279" w:rsidP="00732890">
      <w:pPr>
        <w:spacing w:line="360" w:lineRule="auto"/>
        <w:ind w:firstLine="709"/>
        <w:jc w:val="both"/>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Исследовательские вопросы:</w:t>
      </w:r>
    </w:p>
    <w:p w14:paraId="3CC464EE" w14:textId="1542FDE2" w:rsidR="001A1646" w:rsidRPr="002B455D" w:rsidRDefault="00C36279" w:rsidP="001C5667">
      <w:pPr>
        <w:pStyle w:val="af5"/>
        <w:numPr>
          <w:ilvl w:val="0"/>
          <w:numId w:val="28"/>
        </w:numPr>
        <w:spacing w:line="360" w:lineRule="auto"/>
        <w:ind w:left="709"/>
        <w:jc w:val="both"/>
        <w:rPr>
          <w:rFonts w:ascii="Times New Roman" w:eastAsia="Times New Roman" w:hAnsi="Times New Roman" w:cs="Times New Roman"/>
          <w:sz w:val="24"/>
          <w:szCs w:val="24"/>
        </w:rPr>
      </w:pPr>
      <w:r w:rsidRPr="002B455D">
        <w:rPr>
          <w:rFonts w:ascii="Times New Roman" w:eastAsia="Times New Roman" w:hAnsi="Times New Roman" w:cs="Times New Roman"/>
          <w:sz w:val="24"/>
          <w:szCs w:val="24"/>
        </w:rPr>
        <w:t xml:space="preserve">на основе каких показателей составить </w:t>
      </w:r>
      <w:r w:rsidR="00B33812">
        <w:rPr>
          <w:rFonts w:ascii="Times New Roman" w:eastAsia="Times New Roman" w:hAnsi="Times New Roman" w:cs="Times New Roman"/>
          <w:sz w:val="24"/>
          <w:szCs w:val="24"/>
          <w:lang w:val="ru-RU"/>
        </w:rPr>
        <w:t xml:space="preserve">денежное вознаграждение без введения </w:t>
      </w:r>
      <w:r w:rsidR="00B33812">
        <w:rPr>
          <w:rFonts w:ascii="Times New Roman" w:eastAsia="Times New Roman" w:hAnsi="Times New Roman" w:cs="Times New Roman"/>
          <w:sz w:val="24"/>
          <w:szCs w:val="24"/>
          <w:lang w:val="en-US"/>
        </w:rPr>
        <w:t>KPI</w:t>
      </w:r>
      <w:r w:rsidRPr="002B455D">
        <w:rPr>
          <w:rFonts w:ascii="Times New Roman" w:eastAsia="Times New Roman" w:hAnsi="Times New Roman" w:cs="Times New Roman"/>
          <w:sz w:val="24"/>
          <w:szCs w:val="24"/>
        </w:rPr>
        <w:t>, чтобы данная система была эффективной, понятной и прозрачной в проектной работе?</w:t>
      </w:r>
    </w:p>
    <w:p w14:paraId="5560DCA5" w14:textId="77777777" w:rsidR="001A1646" w:rsidRPr="002B455D" w:rsidRDefault="00C36279" w:rsidP="001C5667">
      <w:pPr>
        <w:pStyle w:val="af5"/>
        <w:numPr>
          <w:ilvl w:val="0"/>
          <w:numId w:val="28"/>
        </w:numPr>
        <w:spacing w:line="360" w:lineRule="auto"/>
        <w:ind w:left="709"/>
        <w:jc w:val="both"/>
        <w:rPr>
          <w:rFonts w:ascii="Times New Roman" w:eastAsia="Times New Roman" w:hAnsi="Times New Roman" w:cs="Times New Roman"/>
          <w:sz w:val="24"/>
          <w:szCs w:val="24"/>
        </w:rPr>
      </w:pPr>
      <w:r w:rsidRPr="002B455D">
        <w:rPr>
          <w:rFonts w:ascii="Times New Roman" w:eastAsia="Times New Roman" w:hAnsi="Times New Roman" w:cs="Times New Roman"/>
          <w:sz w:val="24"/>
          <w:szCs w:val="24"/>
        </w:rPr>
        <w:t>как повысить вовлеченность через систему стимулирования?</w:t>
      </w:r>
    </w:p>
    <w:p w14:paraId="7FFD8C24" w14:textId="77777777" w:rsidR="001A1646" w:rsidRPr="002B455D" w:rsidRDefault="00C36279" w:rsidP="001C5667">
      <w:pPr>
        <w:pStyle w:val="af5"/>
        <w:numPr>
          <w:ilvl w:val="0"/>
          <w:numId w:val="28"/>
        </w:numPr>
        <w:spacing w:line="360" w:lineRule="auto"/>
        <w:ind w:left="709"/>
        <w:jc w:val="both"/>
        <w:rPr>
          <w:rFonts w:ascii="Times New Roman" w:eastAsia="Times New Roman" w:hAnsi="Times New Roman" w:cs="Times New Roman"/>
          <w:sz w:val="24"/>
          <w:szCs w:val="24"/>
        </w:rPr>
      </w:pPr>
      <w:r w:rsidRPr="002B455D">
        <w:rPr>
          <w:rFonts w:ascii="Times New Roman" w:eastAsia="Times New Roman" w:hAnsi="Times New Roman" w:cs="Times New Roman"/>
          <w:sz w:val="24"/>
          <w:szCs w:val="24"/>
        </w:rPr>
        <w:lastRenderedPageBreak/>
        <w:t>какие потребности возникают у сотрудников проектного управления и как их закрыть посредством совершенствования системы стимулирования?</w:t>
      </w:r>
    </w:p>
    <w:p w14:paraId="7B780CDB" w14:textId="77777777" w:rsidR="0051729A" w:rsidRDefault="0051729A" w:rsidP="00732890">
      <w:pPr>
        <w:spacing w:line="360" w:lineRule="auto"/>
        <w:ind w:firstLine="709"/>
        <w:jc w:val="both"/>
        <w:rPr>
          <w:rFonts w:ascii="Times New Roman" w:eastAsia="Times New Roman" w:hAnsi="Times New Roman" w:cs="Times New Roman"/>
          <w:sz w:val="24"/>
          <w:szCs w:val="24"/>
          <w:lang w:val="ru-RU"/>
        </w:rPr>
      </w:pPr>
    </w:p>
    <w:p w14:paraId="4CCEC8F0" w14:textId="01671819" w:rsidR="001A1646" w:rsidRPr="00785132" w:rsidRDefault="00C36279" w:rsidP="00BF0C1A">
      <w:pPr>
        <w:spacing w:line="360" w:lineRule="auto"/>
        <w:ind w:firstLine="709"/>
        <w:jc w:val="right"/>
        <w:rPr>
          <w:rFonts w:ascii="Times New Roman" w:eastAsia="Times New Roman" w:hAnsi="Times New Roman" w:cs="Times New Roman"/>
          <w:i/>
          <w:sz w:val="24"/>
          <w:szCs w:val="24"/>
          <w:lang w:val="ru-RU"/>
        </w:rPr>
      </w:pPr>
      <w:r w:rsidRPr="003D03C2">
        <w:rPr>
          <w:rFonts w:ascii="Times New Roman" w:eastAsia="Times New Roman" w:hAnsi="Times New Roman" w:cs="Times New Roman"/>
          <w:i/>
          <w:sz w:val="24"/>
          <w:szCs w:val="24"/>
        </w:rPr>
        <w:t xml:space="preserve">Таблица 4 </w:t>
      </w:r>
      <w:r w:rsidR="0051729A">
        <w:rPr>
          <w:rFonts w:ascii="Times New Roman" w:eastAsia="Times New Roman" w:hAnsi="Times New Roman" w:cs="Times New Roman"/>
          <w:i/>
          <w:sz w:val="24"/>
          <w:szCs w:val="24"/>
          <w:lang w:val="ru-RU"/>
        </w:rPr>
        <w:t>Дизайн исследования</w:t>
      </w:r>
    </w:p>
    <w:tbl>
      <w:tblPr>
        <w:tblStyle w:val="a8"/>
        <w:tblW w:w="988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3686"/>
        <w:gridCol w:w="3118"/>
        <w:gridCol w:w="2087"/>
      </w:tblGrid>
      <w:tr w:rsidR="001A1646" w:rsidRPr="003D03C2" w14:paraId="29AB1808" w14:textId="77777777" w:rsidTr="00B615CE">
        <w:tc>
          <w:tcPr>
            <w:tcW w:w="993" w:type="dxa"/>
            <w:shd w:val="clear" w:color="auto" w:fill="auto"/>
            <w:tcMar>
              <w:top w:w="100" w:type="dxa"/>
              <w:left w:w="100" w:type="dxa"/>
              <w:bottom w:w="100" w:type="dxa"/>
              <w:right w:w="100" w:type="dxa"/>
            </w:tcMar>
          </w:tcPr>
          <w:p w14:paraId="33FF8BD6" w14:textId="77777777" w:rsidR="001A1646" w:rsidRPr="003D03C2" w:rsidRDefault="00C3627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 этапа</w:t>
            </w:r>
          </w:p>
        </w:tc>
        <w:tc>
          <w:tcPr>
            <w:tcW w:w="3686" w:type="dxa"/>
            <w:shd w:val="clear" w:color="auto" w:fill="auto"/>
            <w:tcMar>
              <w:top w:w="100" w:type="dxa"/>
              <w:left w:w="100" w:type="dxa"/>
              <w:bottom w:w="100" w:type="dxa"/>
              <w:right w:w="100" w:type="dxa"/>
            </w:tcMar>
          </w:tcPr>
          <w:p w14:paraId="6DA452C0" w14:textId="77777777" w:rsidR="001A1646" w:rsidRPr="003D03C2" w:rsidRDefault="00C36279">
            <w:pPr>
              <w:widowControl w:val="0"/>
              <w:spacing w:line="240" w:lineRule="auto"/>
              <w:jc w:val="center"/>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Название этапа</w:t>
            </w:r>
          </w:p>
        </w:tc>
        <w:tc>
          <w:tcPr>
            <w:tcW w:w="3118" w:type="dxa"/>
            <w:shd w:val="clear" w:color="auto" w:fill="auto"/>
            <w:tcMar>
              <w:top w:w="100" w:type="dxa"/>
              <w:left w:w="100" w:type="dxa"/>
              <w:bottom w:w="100" w:type="dxa"/>
              <w:right w:w="100" w:type="dxa"/>
            </w:tcMar>
          </w:tcPr>
          <w:p w14:paraId="540790ED" w14:textId="77777777" w:rsidR="001A1646" w:rsidRPr="003D03C2" w:rsidRDefault="00C36279">
            <w:pPr>
              <w:widowControl w:val="0"/>
              <w:spacing w:line="240" w:lineRule="auto"/>
              <w:jc w:val="center"/>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Краткое описание этапа</w:t>
            </w:r>
          </w:p>
        </w:tc>
        <w:tc>
          <w:tcPr>
            <w:tcW w:w="2087" w:type="dxa"/>
            <w:shd w:val="clear" w:color="auto" w:fill="auto"/>
            <w:tcMar>
              <w:top w:w="100" w:type="dxa"/>
              <w:left w:w="100" w:type="dxa"/>
              <w:bottom w:w="100" w:type="dxa"/>
              <w:right w:w="100" w:type="dxa"/>
            </w:tcMar>
          </w:tcPr>
          <w:p w14:paraId="414FB3A2" w14:textId="77777777" w:rsidR="001A1646" w:rsidRPr="003D03C2" w:rsidRDefault="00C36279">
            <w:pPr>
              <w:widowControl w:val="0"/>
              <w:spacing w:line="240" w:lineRule="auto"/>
              <w:jc w:val="center"/>
              <w:rPr>
                <w:rFonts w:ascii="Times New Roman" w:eastAsia="Times New Roman" w:hAnsi="Times New Roman" w:cs="Times New Roman"/>
                <w:b/>
                <w:sz w:val="24"/>
                <w:szCs w:val="24"/>
              </w:rPr>
            </w:pPr>
            <w:r w:rsidRPr="003D03C2">
              <w:rPr>
                <w:rFonts w:ascii="Times New Roman" w:eastAsia="Times New Roman" w:hAnsi="Times New Roman" w:cs="Times New Roman"/>
                <w:b/>
                <w:sz w:val="24"/>
                <w:szCs w:val="24"/>
              </w:rPr>
              <w:t>Дата проведения</w:t>
            </w:r>
          </w:p>
        </w:tc>
      </w:tr>
      <w:tr w:rsidR="0051729A" w:rsidRPr="003D03C2" w14:paraId="6FD5E13F" w14:textId="77777777" w:rsidTr="00B615CE">
        <w:trPr>
          <w:trHeight w:val="958"/>
        </w:trPr>
        <w:tc>
          <w:tcPr>
            <w:tcW w:w="993" w:type="dxa"/>
            <w:shd w:val="clear" w:color="auto" w:fill="auto"/>
            <w:tcMar>
              <w:top w:w="100" w:type="dxa"/>
              <w:left w:w="100" w:type="dxa"/>
              <w:bottom w:w="100" w:type="dxa"/>
              <w:right w:w="100" w:type="dxa"/>
            </w:tcMar>
          </w:tcPr>
          <w:p w14:paraId="42BE8B44" w14:textId="4F9FA99C" w:rsidR="0051729A" w:rsidRPr="0051729A" w:rsidRDefault="0051729A"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Этап </w:t>
            </w:r>
            <w:r w:rsidR="00ED6C7A">
              <w:rPr>
                <w:rFonts w:ascii="Times New Roman" w:eastAsia="Times New Roman" w:hAnsi="Times New Roman" w:cs="Times New Roman"/>
                <w:sz w:val="24"/>
                <w:szCs w:val="24"/>
                <w:lang w:val="ru-RU"/>
              </w:rPr>
              <w:t>1</w:t>
            </w:r>
          </w:p>
        </w:tc>
        <w:tc>
          <w:tcPr>
            <w:tcW w:w="3686" w:type="dxa"/>
            <w:shd w:val="clear" w:color="auto" w:fill="auto"/>
            <w:tcMar>
              <w:top w:w="100" w:type="dxa"/>
              <w:left w:w="100" w:type="dxa"/>
              <w:bottom w:w="100" w:type="dxa"/>
              <w:right w:w="100" w:type="dxa"/>
            </w:tcMar>
          </w:tcPr>
          <w:p w14:paraId="22F17CF5" w14:textId="1C04121D" w:rsidR="0051729A" w:rsidRPr="00B615CE" w:rsidRDefault="0051729A"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51729A">
              <w:rPr>
                <w:rFonts w:ascii="Times New Roman" w:eastAsia="Times New Roman" w:hAnsi="Times New Roman" w:cs="Times New Roman"/>
                <w:sz w:val="24"/>
                <w:szCs w:val="24"/>
              </w:rPr>
              <w:t>Полуструктурированное интервью</w:t>
            </w:r>
            <w:r w:rsidR="00B615CE">
              <w:rPr>
                <w:rFonts w:ascii="Times New Roman" w:eastAsia="Times New Roman" w:hAnsi="Times New Roman" w:cs="Times New Roman"/>
                <w:sz w:val="24"/>
                <w:szCs w:val="24"/>
                <w:lang w:val="ru-RU"/>
              </w:rPr>
              <w:t xml:space="preserve"> с заместителем руководителя отдела проектного управления</w:t>
            </w:r>
            <w:r w:rsidR="008D6488">
              <w:rPr>
                <w:rFonts w:ascii="Times New Roman" w:eastAsia="Times New Roman" w:hAnsi="Times New Roman" w:cs="Times New Roman"/>
                <w:sz w:val="24"/>
                <w:szCs w:val="24"/>
                <w:lang w:val="ru-RU"/>
              </w:rPr>
              <w:t>.</w:t>
            </w:r>
          </w:p>
        </w:tc>
        <w:tc>
          <w:tcPr>
            <w:tcW w:w="3118" w:type="dxa"/>
            <w:shd w:val="clear" w:color="auto" w:fill="auto"/>
            <w:tcMar>
              <w:top w:w="100" w:type="dxa"/>
              <w:left w:w="100" w:type="dxa"/>
              <w:bottom w:w="100" w:type="dxa"/>
              <w:right w:w="100" w:type="dxa"/>
            </w:tcMar>
          </w:tcPr>
          <w:p w14:paraId="6DE16EE4" w14:textId="097085E5" w:rsidR="00B615CE" w:rsidRDefault="00B615CE" w:rsidP="00B615CE">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Метод сбора данных: глубинное </w:t>
            </w:r>
            <w:proofErr w:type="spellStart"/>
            <w:r>
              <w:rPr>
                <w:rFonts w:ascii="Times New Roman" w:eastAsia="Times New Roman" w:hAnsi="Times New Roman" w:cs="Times New Roman"/>
                <w:sz w:val="24"/>
                <w:szCs w:val="24"/>
                <w:lang w:val="ru-RU"/>
              </w:rPr>
              <w:t>полуструктурированное</w:t>
            </w:r>
            <w:proofErr w:type="spellEnd"/>
            <w:r>
              <w:rPr>
                <w:rFonts w:ascii="Times New Roman" w:eastAsia="Times New Roman" w:hAnsi="Times New Roman" w:cs="Times New Roman"/>
                <w:sz w:val="24"/>
                <w:szCs w:val="24"/>
                <w:lang w:val="ru-RU"/>
              </w:rPr>
              <w:t xml:space="preserve"> интервью</w:t>
            </w:r>
            <w:r w:rsidR="001F7C58">
              <w:rPr>
                <w:rFonts w:ascii="Times New Roman" w:eastAsia="Times New Roman" w:hAnsi="Times New Roman" w:cs="Times New Roman"/>
                <w:sz w:val="24"/>
                <w:szCs w:val="24"/>
                <w:lang w:val="ru-RU"/>
              </w:rPr>
              <w:t xml:space="preserve">, продолжительность 2,5 ч., </w:t>
            </w:r>
            <w:r w:rsidR="00B461D4">
              <w:rPr>
                <w:rFonts w:ascii="Times New Roman" w:eastAsia="Times New Roman" w:hAnsi="Times New Roman" w:cs="Times New Roman"/>
                <w:sz w:val="24"/>
                <w:szCs w:val="24"/>
                <w:lang w:val="ru-RU"/>
              </w:rPr>
              <w:t xml:space="preserve">интервью </w:t>
            </w:r>
            <w:r w:rsidR="001F7C58">
              <w:rPr>
                <w:rFonts w:ascii="Times New Roman" w:eastAsia="Times New Roman" w:hAnsi="Times New Roman" w:cs="Times New Roman"/>
                <w:sz w:val="24"/>
                <w:szCs w:val="24"/>
                <w:lang w:val="ru-RU"/>
              </w:rPr>
              <w:t>под диктофон</w:t>
            </w:r>
            <w:r w:rsidR="00B461D4">
              <w:rPr>
                <w:rFonts w:ascii="Times New Roman" w:eastAsia="Times New Roman" w:hAnsi="Times New Roman" w:cs="Times New Roman"/>
                <w:sz w:val="24"/>
                <w:szCs w:val="24"/>
                <w:lang w:val="ru-RU"/>
              </w:rPr>
              <w:t>.</w:t>
            </w:r>
          </w:p>
          <w:p w14:paraId="255380E6" w14:textId="0B23FA53" w:rsidR="0051729A" w:rsidRPr="003D03C2" w:rsidRDefault="00B615CE" w:rsidP="00B615CE">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Метод анализа данных: </w:t>
            </w:r>
            <w:r w:rsidR="00B461D4">
              <w:rPr>
                <w:rFonts w:ascii="Times New Roman" w:eastAsia="Times New Roman" w:hAnsi="Times New Roman" w:cs="Times New Roman"/>
                <w:sz w:val="24"/>
                <w:szCs w:val="24"/>
                <w:lang w:val="ru-RU"/>
              </w:rPr>
              <w:t xml:space="preserve">расшифровка интервью (Приложение 3) и </w:t>
            </w:r>
            <w:r>
              <w:rPr>
                <w:rFonts w:ascii="Times New Roman" w:eastAsia="Times New Roman" w:hAnsi="Times New Roman" w:cs="Times New Roman"/>
                <w:sz w:val="24"/>
                <w:szCs w:val="24"/>
                <w:lang w:val="ru-RU"/>
              </w:rPr>
              <w:t>контент-анализ</w:t>
            </w:r>
            <w:r w:rsidR="00B461D4">
              <w:rPr>
                <w:rFonts w:ascii="Times New Roman" w:eastAsia="Times New Roman" w:hAnsi="Times New Roman" w:cs="Times New Roman"/>
                <w:sz w:val="24"/>
                <w:szCs w:val="24"/>
                <w:lang w:val="ru-RU"/>
              </w:rPr>
              <w:t>.</w:t>
            </w:r>
          </w:p>
        </w:tc>
        <w:tc>
          <w:tcPr>
            <w:tcW w:w="2087" w:type="dxa"/>
            <w:shd w:val="clear" w:color="auto" w:fill="auto"/>
            <w:tcMar>
              <w:top w:w="100" w:type="dxa"/>
              <w:left w:w="100" w:type="dxa"/>
              <w:bottom w:w="100" w:type="dxa"/>
              <w:right w:w="100" w:type="dxa"/>
            </w:tcMar>
          </w:tcPr>
          <w:p w14:paraId="0F84AC62" w14:textId="20895034" w:rsidR="0051729A" w:rsidRPr="0061183A" w:rsidRDefault="0061183A"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 апреля 2024 г.</w:t>
            </w:r>
          </w:p>
        </w:tc>
      </w:tr>
      <w:tr w:rsidR="0051729A" w:rsidRPr="003D03C2" w14:paraId="78330881" w14:textId="77777777" w:rsidTr="00B615CE">
        <w:trPr>
          <w:trHeight w:val="958"/>
        </w:trPr>
        <w:tc>
          <w:tcPr>
            <w:tcW w:w="993" w:type="dxa"/>
            <w:shd w:val="clear" w:color="auto" w:fill="auto"/>
            <w:tcMar>
              <w:top w:w="100" w:type="dxa"/>
              <w:left w:w="100" w:type="dxa"/>
              <w:bottom w:w="100" w:type="dxa"/>
              <w:right w:w="100" w:type="dxa"/>
            </w:tcMar>
          </w:tcPr>
          <w:p w14:paraId="4EEE78E6" w14:textId="5390300E" w:rsidR="0051729A" w:rsidRPr="003D03C2" w:rsidRDefault="0051729A"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Этап </w:t>
            </w:r>
            <w:r w:rsidR="00ED6C7A">
              <w:rPr>
                <w:rFonts w:ascii="Times New Roman" w:eastAsia="Times New Roman" w:hAnsi="Times New Roman" w:cs="Times New Roman"/>
                <w:sz w:val="24"/>
                <w:szCs w:val="24"/>
                <w:lang w:val="ru-RU"/>
              </w:rPr>
              <w:t>2</w:t>
            </w:r>
            <w:r w:rsidRPr="003D03C2">
              <w:rPr>
                <w:rFonts w:ascii="Times New Roman" w:eastAsia="Times New Roman" w:hAnsi="Times New Roman" w:cs="Times New Roman"/>
                <w:sz w:val="24"/>
                <w:szCs w:val="24"/>
              </w:rPr>
              <w:t>.1</w:t>
            </w:r>
          </w:p>
        </w:tc>
        <w:tc>
          <w:tcPr>
            <w:tcW w:w="3686" w:type="dxa"/>
            <w:shd w:val="clear" w:color="auto" w:fill="auto"/>
            <w:tcMar>
              <w:top w:w="100" w:type="dxa"/>
              <w:left w:w="100" w:type="dxa"/>
              <w:bottom w:w="100" w:type="dxa"/>
              <w:right w:w="100" w:type="dxa"/>
            </w:tcMar>
          </w:tcPr>
          <w:p w14:paraId="2DA0FD53" w14:textId="0B461E46" w:rsidR="0051729A" w:rsidRPr="00B615CE" w:rsidRDefault="0051729A"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 xml:space="preserve">Исследование потребностей сотрудников, анализ эффективных инструментов системы стимулирования по мнению сотрудников, анализ </w:t>
            </w:r>
            <w:r w:rsidR="00B615CE">
              <w:rPr>
                <w:rFonts w:ascii="Times New Roman" w:eastAsia="Times New Roman" w:hAnsi="Times New Roman" w:cs="Times New Roman"/>
                <w:sz w:val="24"/>
                <w:szCs w:val="24"/>
                <w:lang w:val="ru-RU"/>
              </w:rPr>
              <w:t>факторов привлекательности работы</w:t>
            </w:r>
            <w:r w:rsidR="008D6488">
              <w:rPr>
                <w:rFonts w:ascii="Times New Roman" w:eastAsia="Times New Roman" w:hAnsi="Times New Roman" w:cs="Times New Roman"/>
                <w:sz w:val="24"/>
                <w:szCs w:val="24"/>
                <w:lang w:val="ru-RU"/>
              </w:rPr>
              <w:t>.</w:t>
            </w:r>
          </w:p>
        </w:tc>
        <w:tc>
          <w:tcPr>
            <w:tcW w:w="3118" w:type="dxa"/>
            <w:shd w:val="clear" w:color="auto" w:fill="auto"/>
            <w:tcMar>
              <w:top w:w="100" w:type="dxa"/>
              <w:left w:w="100" w:type="dxa"/>
              <w:bottom w:w="100" w:type="dxa"/>
              <w:right w:w="100" w:type="dxa"/>
            </w:tcMar>
          </w:tcPr>
          <w:p w14:paraId="10E514F2" w14:textId="330B4640" w:rsidR="0051729A" w:rsidRPr="00B461D4" w:rsidRDefault="00B615CE"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Метод сбора данных: качественный опросник (открытые вопросы, выбор из множеств, личные предложения)</w:t>
            </w:r>
            <w:r w:rsidR="00B461D4">
              <w:rPr>
                <w:rFonts w:ascii="Times New Roman" w:eastAsia="Times New Roman" w:hAnsi="Times New Roman" w:cs="Times New Roman"/>
                <w:sz w:val="24"/>
                <w:szCs w:val="24"/>
                <w:lang w:val="ru-RU"/>
              </w:rPr>
              <w:t xml:space="preserve"> в </w:t>
            </w:r>
            <w:r w:rsidR="00B461D4">
              <w:rPr>
                <w:rFonts w:ascii="Times New Roman" w:eastAsia="Times New Roman" w:hAnsi="Times New Roman" w:cs="Times New Roman"/>
                <w:sz w:val="24"/>
                <w:szCs w:val="24"/>
                <w:lang w:val="en-US"/>
              </w:rPr>
              <w:t>google</w:t>
            </w:r>
            <w:r w:rsidR="00B461D4" w:rsidRPr="00B461D4">
              <w:rPr>
                <w:rFonts w:ascii="Times New Roman" w:eastAsia="Times New Roman" w:hAnsi="Times New Roman" w:cs="Times New Roman"/>
                <w:sz w:val="24"/>
                <w:szCs w:val="24"/>
                <w:lang w:val="ru-RU"/>
              </w:rPr>
              <w:t>-</w:t>
            </w:r>
            <w:r w:rsidR="00B461D4">
              <w:rPr>
                <w:rFonts w:ascii="Times New Roman" w:eastAsia="Times New Roman" w:hAnsi="Times New Roman" w:cs="Times New Roman"/>
                <w:sz w:val="24"/>
                <w:szCs w:val="24"/>
                <w:lang w:val="ru-RU"/>
              </w:rPr>
              <w:t>форме.</w:t>
            </w:r>
          </w:p>
          <w:p w14:paraId="47DC559D" w14:textId="7754C320" w:rsidR="001F7C58" w:rsidRDefault="001F7C58"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Рассылка опросника + тестов до сотрудников происходила через </w:t>
            </w:r>
            <w:proofErr w:type="spellStart"/>
            <w:proofErr w:type="gramStart"/>
            <w:r>
              <w:rPr>
                <w:rFonts w:ascii="Times New Roman" w:eastAsia="Times New Roman" w:hAnsi="Times New Roman" w:cs="Times New Roman"/>
                <w:sz w:val="24"/>
                <w:szCs w:val="24"/>
                <w:lang w:val="ru-RU"/>
              </w:rPr>
              <w:t>зам.рук</w:t>
            </w:r>
            <w:proofErr w:type="spellEnd"/>
            <w:proofErr w:type="gram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Магдееву</w:t>
            </w:r>
            <w:proofErr w:type="spellEnd"/>
            <w:r>
              <w:rPr>
                <w:rFonts w:ascii="Times New Roman" w:eastAsia="Times New Roman" w:hAnsi="Times New Roman" w:cs="Times New Roman"/>
                <w:sz w:val="24"/>
                <w:szCs w:val="24"/>
                <w:lang w:val="ru-RU"/>
              </w:rPr>
              <w:t xml:space="preserve"> О.А.</w:t>
            </w:r>
          </w:p>
          <w:p w14:paraId="142336F7" w14:textId="0615B2F6" w:rsidR="00B615CE" w:rsidRPr="00B615CE" w:rsidRDefault="00B615CE"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Метод анализа данных: контент-анализ</w:t>
            </w:r>
            <w:r w:rsidR="00B461D4">
              <w:rPr>
                <w:rFonts w:ascii="Times New Roman" w:eastAsia="Times New Roman" w:hAnsi="Times New Roman" w:cs="Times New Roman"/>
                <w:sz w:val="24"/>
                <w:szCs w:val="24"/>
                <w:lang w:val="ru-RU"/>
              </w:rPr>
              <w:t>.</w:t>
            </w:r>
          </w:p>
        </w:tc>
        <w:tc>
          <w:tcPr>
            <w:tcW w:w="2087" w:type="dxa"/>
            <w:shd w:val="clear" w:color="auto" w:fill="auto"/>
            <w:tcMar>
              <w:top w:w="100" w:type="dxa"/>
              <w:left w:w="100" w:type="dxa"/>
              <w:bottom w:w="100" w:type="dxa"/>
              <w:right w:w="100" w:type="dxa"/>
            </w:tcMar>
          </w:tcPr>
          <w:p w14:paraId="26006518" w14:textId="0A2D50E9" w:rsidR="0051729A" w:rsidRPr="0061183A" w:rsidRDefault="0061183A" w:rsidP="0051729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 апреля 2024 г.</w:t>
            </w:r>
          </w:p>
        </w:tc>
      </w:tr>
      <w:tr w:rsidR="0061183A" w:rsidRPr="003D03C2" w14:paraId="0655C62C" w14:textId="77777777" w:rsidTr="00B615CE">
        <w:trPr>
          <w:trHeight w:val="958"/>
        </w:trPr>
        <w:tc>
          <w:tcPr>
            <w:tcW w:w="993" w:type="dxa"/>
            <w:shd w:val="clear" w:color="auto" w:fill="auto"/>
            <w:tcMar>
              <w:top w:w="100" w:type="dxa"/>
              <w:left w:w="100" w:type="dxa"/>
              <w:bottom w:w="100" w:type="dxa"/>
              <w:right w:w="100" w:type="dxa"/>
            </w:tcMar>
          </w:tcPr>
          <w:p w14:paraId="181ADB72" w14:textId="0638BAE5" w:rsidR="0061183A" w:rsidRPr="003D03C2"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Этап </w:t>
            </w:r>
            <w:r w:rsidR="00ED6C7A">
              <w:rPr>
                <w:rFonts w:ascii="Times New Roman" w:eastAsia="Times New Roman" w:hAnsi="Times New Roman" w:cs="Times New Roman"/>
                <w:sz w:val="24"/>
                <w:szCs w:val="24"/>
                <w:lang w:val="ru-RU"/>
              </w:rPr>
              <w:t>2</w:t>
            </w:r>
            <w:r w:rsidRPr="003D03C2">
              <w:rPr>
                <w:rFonts w:ascii="Times New Roman" w:eastAsia="Times New Roman" w:hAnsi="Times New Roman" w:cs="Times New Roman"/>
                <w:sz w:val="24"/>
                <w:szCs w:val="24"/>
              </w:rPr>
              <w:t>.2</w:t>
            </w:r>
          </w:p>
        </w:tc>
        <w:tc>
          <w:tcPr>
            <w:tcW w:w="3686" w:type="dxa"/>
            <w:shd w:val="clear" w:color="auto" w:fill="auto"/>
            <w:tcMar>
              <w:top w:w="100" w:type="dxa"/>
              <w:left w:w="100" w:type="dxa"/>
              <w:bottom w:w="100" w:type="dxa"/>
              <w:right w:w="100" w:type="dxa"/>
            </w:tcMar>
          </w:tcPr>
          <w:p w14:paraId="596170B1" w14:textId="53EECD48" w:rsidR="0061183A" w:rsidRPr="008D6488"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Анализ типа мотивации по Герчикову</w:t>
            </w:r>
            <w:r>
              <w:rPr>
                <w:rFonts w:ascii="Times New Roman" w:eastAsia="Times New Roman" w:hAnsi="Times New Roman" w:cs="Times New Roman"/>
                <w:sz w:val="24"/>
                <w:szCs w:val="24"/>
                <w:lang w:val="ru-RU"/>
              </w:rPr>
              <w:t>.</w:t>
            </w:r>
          </w:p>
        </w:tc>
        <w:tc>
          <w:tcPr>
            <w:tcW w:w="3118" w:type="dxa"/>
            <w:shd w:val="clear" w:color="auto" w:fill="auto"/>
            <w:tcMar>
              <w:top w:w="100" w:type="dxa"/>
              <w:left w:w="100" w:type="dxa"/>
              <w:bottom w:w="100" w:type="dxa"/>
              <w:right w:w="100" w:type="dxa"/>
            </w:tcMar>
          </w:tcPr>
          <w:p w14:paraId="5D6374D6" w14:textId="538EEF08" w:rsidR="0061183A" w:rsidRPr="00B461D4"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Метод сбора данных: тест на выявления типа мотивации </w:t>
            </w:r>
            <w:r w:rsidRPr="00ED6C7A">
              <w:rPr>
                <w:rFonts w:ascii="Times New Roman" w:eastAsia="Times New Roman" w:hAnsi="Times New Roman" w:cs="Times New Roman"/>
                <w:sz w:val="24"/>
                <w:szCs w:val="24"/>
                <w:lang w:val="ru-RU"/>
              </w:rPr>
              <w:t>(</w:t>
            </w:r>
            <w:r w:rsidR="00B461D4">
              <w:rPr>
                <w:rFonts w:ascii="Times New Roman" w:eastAsia="Times New Roman" w:hAnsi="Times New Roman" w:cs="Times New Roman"/>
                <w:sz w:val="24"/>
                <w:szCs w:val="24"/>
                <w:lang w:val="ru-RU"/>
              </w:rPr>
              <w:t xml:space="preserve">текст </w:t>
            </w:r>
            <w:r w:rsidRPr="00ED6C7A">
              <w:rPr>
                <w:rFonts w:ascii="Times New Roman" w:eastAsia="Times New Roman" w:hAnsi="Times New Roman" w:cs="Times New Roman"/>
                <w:sz w:val="24"/>
                <w:szCs w:val="24"/>
                <w:lang w:val="ru-RU"/>
              </w:rPr>
              <w:t>тест</w:t>
            </w:r>
            <w:r w:rsidR="00B461D4">
              <w:rPr>
                <w:rFonts w:ascii="Times New Roman" w:eastAsia="Times New Roman" w:hAnsi="Times New Roman" w:cs="Times New Roman"/>
                <w:sz w:val="24"/>
                <w:szCs w:val="24"/>
                <w:lang w:val="ru-RU"/>
              </w:rPr>
              <w:t>а</w:t>
            </w:r>
            <w:r w:rsidRPr="00ED6C7A">
              <w:rPr>
                <w:rFonts w:ascii="Times New Roman" w:eastAsia="Times New Roman" w:hAnsi="Times New Roman" w:cs="Times New Roman"/>
                <w:sz w:val="24"/>
                <w:szCs w:val="24"/>
                <w:lang w:val="ru-RU"/>
              </w:rPr>
              <w:t xml:space="preserve"> в </w:t>
            </w:r>
            <w:r w:rsidR="00ED6C7A" w:rsidRPr="00ED6C7A">
              <w:rPr>
                <w:rFonts w:ascii="Times New Roman" w:eastAsia="Times New Roman" w:hAnsi="Times New Roman" w:cs="Times New Roman"/>
                <w:sz w:val="24"/>
                <w:szCs w:val="24"/>
                <w:lang w:val="ru-RU"/>
              </w:rPr>
              <w:t>П</w:t>
            </w:r>
            <w:r w:rsidRPr="00ED6C7A">
              <w:rPr>
                <w:rFonts w:ascii="Times New Roman" w:eastAsia="Times New Roman" w:hAnsi="Times New Roman" w:cs="Times New Roman"/>
                <w:sz w:val="24"/>
                <w:szCs w:val="24"/>
                <w:lang w:val="ru-RU"/>
              </w:rPr>
              <w:t xml:space="preserve">риложении </w:t>
            </w:r>
            <w:r w:rsidR="00ED6C7A" w:rsidRPr="00ED6C7A">
              <w:rPr>
                <w:rFonts w:ascii="Times New Roman" w:eastAsia="Times New Roman" w:hAnsi="Times New Roman" w:cs="Times New Roman"/>
                <w:sz w:val="24"/>
                <w:szCs w:val="24"/>
                <w:lang w:val="ru-RU"/>
              </w:rPr>
              <w:t>5</w:t>
            </w:r>
            <w:r w:rsidRPr="00ED6C7A">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перенос результатов сотрудников в </w:t>
            </w:r>
            <w:r>
              <w:rPr>
                <w:rFonts w:ascii="Times New Roman" w:eastAsia="Times New Roman" w:hAnsi="Times New Roman" w:cs="Times New Roman"/>
                <w:sz w:val="24"/>
                <w:szCs w:val="24"/>
                <w:lang w:val="en-US"/>
              </w:rPr>
              <w:t>Excel</w:t>
            </w:r>
            <w:r w:rsidR="00B461D4">
              <w:rPr>
                <w:rFonts w:ascii="Times New Roman" w:eastAsia="Times New Roman" w:hAnsi="Times New Roman" w:cs="Times New Roman"/>
                <w:sz w:val="24"/>
                <w:szCs w:val="24"/>
                <w:lang w:val="ru-RU"/>
              </w:rPr>
              <w:t>.</w:t>
            </w:r>
          </w:p>
          <w:p w14:paraId="0A2D0CB2" w14:textId="120E19EF" w:rsidR="0061183A" w:rsidRPr="00B615CE"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Метод анализа: контент-анализ</w:t>
            </w:r>
          </w:p>
        </w:tc>
        <w:tc>
          <w:tcPr>
            <w:tcW w:w="2087" w:type="dxa"/>
            <w:shd w:val="clear" w:color="auto" w:fill="auto"/>
            <w:tcMar>
              <w:top w:w="100" w:type="dxa"/>
              <w:left w:w="100" w:type="dxa"/>
              <w:bottom w:w="100" w:type="dxa"/>
              <w:right w:w="100" w:type="dxa"/>
            </w:tcMar>
          </w:tcPr>
          <w:p w14:paraId="7D4CCCB2" w14:textId="4253FBD4" w:rsidR="0061183A" w:rsidRPr="003D03C2"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18 апреля 2024 г.</w:t>
            </w:r>
          </w:p>
        </w:tc>
      </w:tr>
      <w:tr w:rsidR="0061183A" w:rsidRPr="003D03C2" w14:paraId="5550318A" w14:textId="77777777" w:rsidTr="00B615CE">
        <w:trPr>
          <w:trHeight w:val="958"/>
        </w:trPr>
        <w:tc>
          <w:tcPr>
            <w:tcW w:w="993" w:type="dxa"/>
            <w:shd w:val="clear" w:color="auto" w:fill="auto"/>
            <w:tcMar>
              <w:top w:w="100" w:type="dxa"/>
              <w:left w:w="100" w:type="dxa"/>
              <w:bottom w:w="100" w:type="dxa"/>
              <w:right w:w="100" w:type="dxa"/>
            </w:tcMar>
          </w:tcPr>
          <w:p w14:paraId="776D6143" w14:textId="00FC60CC" w:rsidR="0061183A" w:rsidRPr="003D03C2"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3D03C2">
              <w:rPr>
                <w:rFonts w:ascii="Times New Roman" w:eastAsia="Times New Roman" w:hAnsi="Times New Roman" w:cs="Times New Roman"/>
                <w:sz w:val="24"/>
                <w:szCs w:val="24"/>
              </w:rPr>
              <w:t xml:space="preserve">Этап </w:t>
            </w:r>
            <w:r w:rsidR="00ED6C7A">
              <w:rPr>
                <w:rFonts w:ascii="Times New Roman" w:eastAsia="Times New Roman" w:hAnsi="Times New Roman" w:cs="Times New Roman"/>
                <w:sz w:val="24"/>
                <w:szCs w:val="24"/>
                <w:lang w:val="ru-RU"/>
              </w:rPr>
              <w:t>2</w:t>
            </w:r>
            <w:r w:rsidRPr="003D03C2">
              <w:rPr>
                <w:rFonts w:ascii="Times New Roman" w:eastAsia="Times New Roman" w:hAnsi="Times New Roman" w:cs="Times New Roman"/>
                <w:sz w:val="24"/>
                <w:szCs w:val="24"/>
              </w:rPr>
              <w:t>.3</w:t>
            </w:r>
          </w:p>
        </w:tc>
        <w:tc>
          <w:tcPr>
            <w:tcW w:w="3686" w:type="dxa"/>
            <w:shd w:val="clear" w:color="auto" w:fill="auto"/>
            <w:tcMar>
              <w:top w:w="100" w:type="dxa"/>
              <w:left w:w="100" w:type="dxa"/>
              <w:bottom w:w="100" w:type="dxa"/>
              <w:right w:w="100" w:type="dxa"/>
            </w:tcMar>
          </w:tcPr>
          <w:p w14:paraId="3A394346" w14:textId="675C1DC4" w:rsidR="0061183A" w:rsidRPr="008D6488"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 xml:space="preserve">Анализ профиля поведения человека в команде посредством проведения теста </w:t>
            </w:r>
            <w:proofErr w:type="spellStart"/>
            <w:r w:rsidRPr="003D03C2">
              <w:rPr>
                <w:rFonts w:ascii="Times New Roman" w:eastAsia="Times New Roman" w:hAnsi="Times New Roman" w:cs="Times New Roman"/>
                <w:sz w:val="24"/>
                <w:szCs w:val="24"/>
              </w:rPr>
              <w:t>Белбина</w:t>
            </w:r>
            <w:proofErr w:type="spellEnd"/>
            <w:r>
              <w:rPr>
                <w:rFonts w:ascii="Times New Roman" w:eastAsia="Times New Roman" w:hAnsi="Times New Roman" w:cs="Times New Roman"/>
                <w:sz w:val="24"/>
                <w:szCs w:val="24"/>
                <w:lang w:val="ru-RU"/>
              </w:rPr>
              <w:t>.</w:t>
            </w:r>
          </w:p>
        </w:tc>
        <w:tc>
          <w:tcPr>
            <w:tcW w:w="3118" w:type="dxa"/>
            <w:shd w:val="clear" w:color="auto" w:fill="auto"/>
            <w:tcMar>
              <w:top w:w="100" w:type="dxa"/>
              <w:left w:w="100" w:type="dxa"/>
              <w:bottom w:w="100" w:type="dxa"/>
              <w:right w:w="100" w:type="dxa"/>
            </w:tcMar>
          </w:tcPr>
          <w:p w14:paraId="4155E0F8" w14:textId="0C96D679" w:rsidR="0061183A" w:rsidRPr="00B461D4"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B615CE">
              <w:rPr>
                <w:rFonts w:ascii="Times New Roman" w:eastAsia="Times New Roman" w:hAnsi="Times New Roman" w:cs="Times New Roman"/>
                <w:sz w:val="24"/>
                <w:szCs w:val="24"/>
              </w:rPr>
              <w:t>Метод сбора данных: тест на выявления типа мотивации</w:t>
            </w:r>
            <w:r>
              <w:rPr>
                <w:rFonts w:ascii="Times New Roman" w:eastAsia="Times New Roman" w:hAnsi="Times New Roman" w:cs="Times New Roman"/>
                <w:sz w:val="24"/>
                <w:szCs w:val="24"/>
                <w:lang w:val="ru-RU"/>
              </w:rPr>
              <w:t xml:space="preserve"> </w:t>
            </w:r>
            <w:r w:rsidRPr="00ED6C7A">
              <w:rPr>
                <w:rFonts w:ascii="Times New Roman" w:eastAsia="Times New Roman" w:hAnsi="Times New Roman" w:cs="Times New Roman"/>
                <w:sz w:val="24"/>
                <w:szCs w:val="24"/>
                <w:lang w:val="ru-RU"/>
              </w:rPr>
              <w:t>(</w:t>
            </w:r>
            <w:r w:rsidR="00B461D4">
              <w:rPr>
                <w:rFonts w:ascii="Times New Roman" w:eastAsia="Times New Roman" w:hAnsi="Times New Roman" w:cs="Times New Roman"/>
                <w:sz w:val="24"/>
                <w:szCs w:val="24"/>
                <w:lang w:val="ru-RU"/>
              </w:rPr>
              <w:t xml:space="preserve">текст </w:t>
            </w:r>
            <w:r w:rsidRPr="00ED6C7A">
              <w:rPr>
                <w:rFonts w:ascii="Times New Roman" w:eastAsia="Times New Roman" w:hAnsi="Times New Roman" w:cs="Times New Roman"/>
                <w:sz w:val="24"/>
                <w:szCs w:val="24"/>
                <w:lang w:val="ru-RU"/>
              </w:rPr>
              <w:t>тест</w:t>
            </w:r>
            <w:r w:rsidR="00B461D4">
              <w:rPr>
                <w:rFonts w:ascii="Times New Roman" w:eastAsia="Times New Roman" w:hAnsi="Times New Roman" w:cs="Times New Roman"/>
                <w:sz w:val="24"/>
                <w:szCs w:val="24"/>
                <w:lang w:val="ru-RU"/>
              </w:rPr>
              <w:t>а</w:t>
            </w:r>
            <w:r w:rsidRPr="00ED6C7A">
              <w:rPr>
                <w:rFonts w:ascii="Times New Roman" w:eastAsia="Times New Roman" w:hAnsi="Times New Roman" w:cs="Times New Roman"/>
                <w:sz w:val="24"/>
                <w:szCs w:val="24"/>
                <w:lang w:val="ru-RU"/>
              </w:rPr>
              <w:t xml:space="preserve"> в </w:t>
            </w:r>
            <w:r w:rsidR="00ED6C7A">
              <w:rPr>
                <w:rFonts w:ascii="Times New Roman" w:eastAsia="Times New Roman" w:hAnsi="Times New Roman" w:cs="Times New Roman"/>
                <w:sz w:val="24"/>
                <w:szCs w:val="24"/>
                <w:lang w:val="ru-RU"/>
              </w:rPr>
              <w:t>П</w:t>
            </w:r>
            <w:r w:rsidRPr="00ED6C7A">
              <w:rPr>
                <w:rFonts w:ascii="Times New Roman" w:eastAsia="Times New Roman" w:hAnsi="Times New Roman" w:cs="Times New Roman"/>
                <w:sz w:val="24"/>
                <w:szCs w:val="24"/>
                <w:lang w:val="ru-RU"/>
              </w:rPr>
              <w:t>риложении 6)</w:t>
            </w:r>
            <w:r w:rsidRPr="00ED6C7A">
              <w:rPr>
                <w:rFonts w:ascii="Times New Roman" w:eastAsia="Times New Roman" w:hAnsi="Times New Roman" w:cs="Times New Roman"/>
                <w:sz w:val="24"/>
                <w:szCs w:val="24"/>
              </w:rPr>
              <w:t>,</w:t>
            </w:r>
            <w:r w:rsidRPr="00B615CE">
              <w:rPr>
                <w:rFonts w:ascii="Times New Roman" w:eastAsia="Times New Roman" w:hAnsi="Times New Roman" w:cs="Times New Roman"/>
                <w:sz w:val="24"/>
                <w:szCs w:val="24"/>
              </w:rPr>
              <w:t xml:space="preserve"> перенос результатов сотрудников в Excel</w:t>
            </w:r>
            <w:r w:rsidR="00B461D4">
              <w:rPr>
                <w:rFonts w:ascii="Times New Roman" w:eastAsia="Times New Roman" w:hAnsi="Times New Roman" w:cs="Times New Roman"/>
                <w:sz w:val="24"/>
                <w:szCs w:val="24"/>
                <w:lang w:val="ru-RU"/>
              </w:rPr>
              <w:t>.</w:t>
            </w:r>
          </w:p>
          <w:p w14:paraId="41D698B1" w14:textId="16A4679B" w:rsidR="0061183A" w:rsidRPr="003D03C2"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B615CE">
              <w:rPr>
                <w:rFonts w:ascii="Times New Roman" w:eastAsia="Times New Roman" w:hAnsi="Times New Roman" w:cs="Times New Roman"/>
                <w:sz w:val="24"/>
                <w:szCs w:val="24"/>
              </w:rPr>
              <w:t>Метод анализа: контент-анализ</w:t>
            </w:r>
          </w:p>
        </w:tc>
        <w:tc>
          <w:tcPr>
            <w:tcW w:w="2087" w:type="dxa"/>
            <w:shd w:val="clear" w:color="auto" w:fill="auto"/>
            <w:tcMar>
              <w:top w:w="100" w:type="dxa"/>
              <w:left w:w="100" w:type="dxa"/>
              <w:bottom w:w="100" w:type="dxa"/>
              <w:right w:w="100" w:type="dxa"/>
            </w:tcMar>
          </w:tcPr>
          <w:p w14:paraId="60AC83FC" w14:textId="68369615" w:rsidR="0061183A" w:rsidRPr="003D03C2"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18 апреля 2024 г.</w:t>
            </w:r>
          </w:p>
        </w:tc>
      </w:tr>
      <w:tr w:rsidR="0061183A" w:rsidRPr="003D03C2" w14:paraId="2B85B825" w14:textId="77777777" w:rsidTr="00B615CE">
        <w:trPr>
          <w:trHeight w:val="958"/>
        </w:trPr>
        <w:tc>
          <w:tcPr>
            <w:tcW w:w="993" w:type="dxa"/>
            <w:shd w:val="clear" w:color="auto" w:fill="auto"/>
            <w:tcMar>
              <w:top w:w="100" w:type="dxa"/>
              <w:left w:w="100" w:type="dxa"/>
              <w:bottom w:w="100" w:type="dxa"/>
              <w:right w:w="100" w:type="dxa"/>
            </w:tcMar>
          </w:tcPr>
          <w:p w14:paraId="3FEA7679" w14:textId="6FCC7A06" w:rsidR="0061183A" w:rsidRPr="00ED6C7A"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 xml:space="preserve">Этап </w:t>
            </w:r>
            <w:r w:rsidR="00ED6C7A">
              <w:rPr>
                <w:rFonts w:ascii="Times New Roman" w:eastAsia="Times New Roman" w:hAnsi="Times New Roman" w:cs="Times New Roman"/>
                <w:sz w:val="24"/>
                <w:szCs w:val="24"/>
                <w:lang w:val="ru-RU"/>
              </w:rPr>
              <w:t>3</w:t>
            </w:r>
          </w:p>
        </w:tc>
        <w:tc>
          <w:tcPr>
            <w:tcW w:w="3686" w:type="dxa"/>
            <w:shd w:val="clear" w:color="auto" w:fill="auto"/>
            <w:tcMar>
              <w:top w:w="100" w:type="dxa"/>
              <w:left w:w="100" w:type="dxa"/>
              <w:bottom w:w="100" w:type="dxa"/>
              <w:right w:w="100" w:type="dxa"/>
            </w:tcMar>
          </w:tcPr>
          <w:p w14:paraId="20CFDE12" w14:textId="133B5C99" w:rsidR="0061183A" w:rsidRPr="008D6488"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Расшифровка и анализ данных</w:t>
            </w:r>
            <w:r>
              <w:rPr>
                <w:rFonts w:ascii="Times New Roman" w:eastAsia="Times New Roman" w:hAnsi="Times New Roman" w:cs="Times New Roman"/>
                <w:sz w:val="24"/>
                <w:szCs w:val="24"/>
                <w:lang w:val="ru-RU"/>
              </w:rPr>
              <w:t>.</w:t>
            </w:r>
          </w:p>
        </w:tc>
        <w:tc>
          <w:tcPr>
            <w:tcW w:w="3118" w:type="dxa"/>
            <w:shd w:val="clear" w:color="auto" w:fill="auto"/>
            <w:tcMar>
              <w:top w:w="100" w:type="dxa"/>
              <w:left w:w="100" w:type="dxa"/>
              <w:bottom w:w="100" w:type="dxa"/>
              <w:right w:w="100" w:type="dxa"/>
            </w:tcMar>
          </w:tcPr>
          <w:p w14:paraId="61871168" w14:textId="11AE84C0" w:rsidR="0061183A" w:rsidRPr="00B615CE"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Метод анализа: контент-анализ</w:t>
            </w:r>
            <w:r w:rsidR="00B461D4">
              <w:rPr>
                <w:rFonts w:ascii="Times New Roman" w:eastAsia="Times New Roman" w:hAnsi="Times New Roman" w:cs="Times New Roman"/>
                <w:sz w:val="24"/>
                <w:szCs w:val="24"/>
                <w:lang w:val="ru-RU"/>
              </w:rPr>
              <w:t>.</w:t>
            </w:r>
          </w:p>
        </w:tc>
        <w:tc>
          <w:tcPr>
            <w:tcW w:w="2087" w:type="dxa"/>
            <w:shd w:val="clear" w:color="auto" w:fill="auto"/>
            <w:tcMar>
              <w:top w:w="100" w:type="dxa"/>
              <w:left w:w="100" w:type="dxa"/>
              <w:bottom w:w="100" w:type="dxa"/>
              <w:right w:w="100" w:type="dxa"/>
            </w:tcMar>
          </w:tcPr>
          <w:p w14:paraId="15B3BDD1" w14:textId="57A72F75" w:rsidR="0061183A" w:rsidRPr="0061183A"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00B461D4">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lang w:val="ru-RU"/>
              </w:rPr>
              <w:t xml:space="preserve"> апреля – 30 апреля 2024 г.</w:t>
            </w:r>
          </w:p>
        </w:tc>
      </w:tr>
      <w:tr w:rsidR="0061183A" w:rsidRPr="003D03C2" w14:paraId="108D1692" w14:textId="77777777" w:rsidTr="00B615CE">
        <w:trPr>
          <w:trHeight w:val="958"/>
        </w:trPr>
        <w:tc>
          <w:tcPr>
            <w:tcW w:w="993" w:type="dxa"/>
            <w:shd w:val="clear" w:color="auto" w:fill="auto"/>
            <w:tcMar>
              <w:top w:w="100" w:type="dxa"/>
              <w:left w:w="100" w:type="dxa"/>
              <w:bottom w:w="100" w:type="dxa"/>
              <w:right w:w="100" w:type="dxa"/>
            </w:tcMar>
          </w:tcPr>
          <w:p w14:paraId="44E848F8" w14:textId="41C4A68A" w:rsidR="0061183A" w:rsidRPr="005359E4"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lastRenderedPageBreak/>
              <w:t xml:space="preserve">Этап </w:t>
            </w:r>
            <w:r w:rsidR="00ED6C7A">
              <w:rPr>
                <w:rFonts w:ascii="Times New Roman" w:eastAsia="Times New Roman" w:hAnsi="Times New Roman" w:cs="Times New Roman"/>
                <w:sz w:val="24"/>
                <w:szCs w:val="24"/>
                <w:lang w:val="ru-RU"/>
              </w:rPr>
              <w:t>4</w:t>
            </w:r>
          </w:p>
        </w:tc>
        <w:tc>
          <w:tcPr>
            <w:tcW w:w="3686" w:type="dxa"/>
            <w:shd w:val="clear" w:color="auto" w:fill="auto"/>
            <w:tcMar>
              <w:top w:w="100" w:type="dxa"/>
              <w:left w:w="100" w:type="dxa"/>
              <w:bottom w:w="100" w:type="dxa"/>
              <w:right w:w="100" w:type="dxa"/>
            </w:tcMar>
          </w:tcPr>
          <w:p w14:paraId="1E442EA2" w14:textId="623261EA" w:rsidR="0061183A" w:rsidRPr="008D6488"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 xml:space="preserve">Определение основных </w:t>
            </w:r>
            <w:r w:rsidR="00B461D4">
              <w:rPr>
                <w:rFonts w:ascii="Times New Roman" w:eastAsia="Times New Roman" w:hAnsi="Times New Roman" w:cs="Times New Roman"/>
                <w:sz w:val="24"/>
                <w:szCs w:val="24"/>
                <w:lang w:val="ru-RU"/>
              </w:rPr>
              <w:t>проблем системы стимулирования</w:t>
            </w:r>
            <w:r w:rsidRPr="003D03C2">
              <w:rPr>
                <w:rFonts w:ascii="Times New Roman" w:eastAsia="Times New Roman" w:hAnsi="Times New Roman" w:cs="Times New Roman"/>
                <w:sz w:val="24"/>
                <w:szCs w:val="24"/>
              </w:rPr>
              <w:t xml:space="preserve"> для совершенствования, разработка </w:t>
            </w:r>
            <w:r w:rsidR="005359E4">
              <w:rPr>
                <w:rFonts w:ascii="Times New Roman" w:eastAsia="Times New Roman" w:hAnsi="Times New Roman" w:cs="Times New Roman"/>
                <w:sz w:val="24"/>
                <w:szCs w:val="24"/>
                <w:lang w:val="ru-RU"/>
              </w:rPr>
              <w:t xml:space="preserve">рекомендаций по </w:t>
            </w:r>
            <w:proofErr w:type="spellStart"/>
            <w:r w:rsidRPr="003D03C2">
              <w:rPr>
                <w:rFonts w:ascii="Times New Roman" w:eastAsia="Times New Roman" w:hAnsi="Times New Roman" w:cs="Times New Roman"/>
                <w:sz w:val="24"/>
                <w:szCs w:val="24"/>
              </w:rPr>
              <w:t>совершенствовани</w:t>
            </w:r>
            <w:proofErr w:type="spellEnd"/>
            <w:r w:rsidR="005359E4">
              <w:rPr>
                <w:rFonts w:ascii="Times New Roman" w:eastAsia="Times New Roman" w:hAnsi="Times New Roman" w:cs="Times New Roman"/>
                <w:sz w:val="24"/>
                <w:szCs w:val="24"/>
                <w:lang w:val="ru-RU"/>
              </w:rPr>
              <w:t>ю</w:t>
            </w:r>
            <w:r w:rsidRPr="003D03C2">
              <w:rPr>
                <w:rFonts w:ascii="Times New Roman" w:eastAsia="Times New Roman" w:hAnsi="Times New Roman" w:cs="Times New Roman"/>
                <w:sz w:val="24"/>
                <w:szCs w:val="24"/>
              </w:rPr>
              <w:t xml:space="preserve"> системы стимулирования на основе полученных данных</w:t>
            </w:r>
            <w:r>
              <w:rPr>
                <w:rFonts w:ascii="Times New Roman" w:eastAsia="Times New Roman" w:hAnsi="Times New Roman" w:cs="Times New Roman"/>
                <w:sz w:val="24"/>
                <w:szCs w:val="24"/>
                <w:lang w:val="ru-RU"/>
              </w:rPr>
              <w:t>.</w:t>
            </w:r>
          </w:p>
        </w:tc>
        <w:tc>
          <w:tcPr>
            <w:tcW w:w="3118" w:type="dxa"/>
            <w:shd w:val="clear" w:color="auto" w:fill="auto"/>
            <w:tcMar>
              <w:top w:w="100" w:type="dxa"/>
              <w:left w:w="100" w:type="dxa"/>
              <w:bottom w:w="100" w:type="dxa"/>
              <w:right w:w="100" w:type="dxa"/>
            </w:tcMar>
          </w:tcPr>
          <w:p w14:paraId="38BDBCD7" w14:textId="5CC4A74C" w:rsidR="0061183A" w:rsidRPr="0061183A"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Метод анализа: контент-анализ, сравнительный анализ</w:t>
            </w:r>
          </w:p>
        </w:tc>
        <w:tc>
          <w:tcPr>
            <w:tcW w:w="2087" w:type="dxa"/>
            <w:shd w:val="clear" w:color="auto" w:fill="auto"/>
            <w:tcMar>
              <w:top w:w="100" w:type="dxa"/>
              <w:left w:w="100" w:type="dxa"/>
              <w:bottom w:w="100" w:type="dxa"/>
              <w:right w:w="100" w:type="dxa"/>
            </w:tcMar>
          </w:tcPr>
          <w:p w14:paraId="62026297" w14:textId="3CA5308E" w:rsidR="0061183A" w:rsidRPr="0061183A"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 мая 2024 г.</w:t>
            </w:r>
          </w:p>
        </w:tc>
      </w:tr>
      <w:tr w:rsidR="0061183A" w:rsidRPr="003D03C2" w14:paraId="12E8177A" w14:textId="77777777" w:rsidTr="00B615CE">
        <w:trPr>
          <w:trHeight w:val="958"/>
        </w:trPr>
        <w:tc>
          <w:tcPr>
            <w:tcW w:w="993" w:type="dxa"/>
            <w:shd w:val="clear" w:color="auto" w:fill="auto"/>
            <w:tcMar>
              <w:top w:w="100" w:type="dxa"/>
              <w:left w:w="100" w:type="dxa"/>
              <w:bottom w:w="100" w:type="dxa"/>
              <w:right w:w="100" w:type="dxa"/>
            </w:tcMar>
          </w:tcPr>
          <w:p w14:paraId="20235E75" w14:textId="1D195ABA" w:rsidR="0061183A" w:rsidRPr="005359E4"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 xml:space="preserve">Этап </w:t>
            </w:r>
            <w:r w:rsidR="00ED6C7A">
              <w:rPr>
                <w:rFonts w:ascii="Times New Roman" w:eastAsia="Times New Roman" w:hAnsi="Times New Roman" w:cs="Times New Roman"/>
                <w:sz w:val="24"/>
                <w:szCs w:val="24"/>
                <w:lang w:val="ru-RU"/>
              </w:rPr>
              <w:t>5</w:t>
            </w:r>
          </w:p>
        </w:tc>
        <w:tc>
          <w:tcPr>
            <w:tcW w:w="3686" w:type="dxa"/>
            <w:shd w:val="clear" w:color="auto" w:fill="auto"/>
            <w:tcMar>
              <w:top w:w="100" w:type="dxa"/>
              <w:left w:w="100" w:type="dxa"/>
              <w:bottom w:w="100" w:type="dxa"/>
              <w:right w:w="100" w:type="dxa"/>
            </w:tcMar>
          </w:tcPr>
          <w:p w14:paraId="07EB717E" w14:textId="7AED7530" w:rsidR="0061183A" w:rsidRPr="008D6488"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sidRPr="003D03C2">
              <w:rPr>
                <w:rFonts w:ascii="Times New Roman" w:eastAsia="Times New Roman" w:hAnsi="Times New Roman" w:cs="Times New Roman"/>
                <w:sz w:val="24"/>
                <w:szCs w:val="24"/>
              </w:rPr>
              <w:t>Финальная встреча</w:t>
            </w:r>
            <w:r>
              <w:rPr>
                <w:rFonts w:ascii="Times New Roman" w:eastAsia="Times New Roman" w:hAnsi="Times New Roman" w:cs="Times New Roman"/>
                <w:sz w:val="24"/>
                <w:szCs w:val="24"/>
                <w:lang w:val="ru-RU"/>
              </w:rPr>
              <w:t xml:space="preserve"> в формате сессии</w:t>
            </w:r>
            <w:r w:rsidRPr="003D03C2">
              <w:rPr>
                <w:rFonts w:ascii="Times New Roman" w:eastAsia="Times New Roman" w:hAnsi="Times New Roman" w:cs="Times New Roman"/>
                <w:sz w:val="24"/>
                <w:szCs w:val="24"/>
              </w:rPr>
              <w:t xml:space="preserve"> с заместителем руководителя для утверждения выбранных инструментов для внедрения в систему стимулирования</w:t>
            </w:r>
            <w:r>
              <w:rPr>
                <w:rFonts w:ascii="Times New Roman" w:eastAsia="Times New Roman" w:hAnsi="Times New Roman" w:cs="Times New Roman"/>
                <w:sz w:val="24"/>
                <w:szCs w:val="24"/>
                <w:lang w:val="ru-RU"/>
              </w:rPr>
              <w:t>.</w:t>
            </w:r>
          </w:p>
        </w:tc>
        <w:tc>
          <w:tcPr>
            <w:tcW w:w="3118" w:type="dxa"/>
            <w:shd w:val="clear" w:color="auto" w:fill="auto"/>
            <w:tcMar>
              <w:top w:w="100" w:type="dxa"/>
              <w:left w:w="100" w:type="dxa"/>
              <w:bottom w:w="100" w:type="dxa"/>
              <w:right w:w="100" w:type="dxa"/>
            </w:tcMar>
          </w:tcPr>
          <w:p w14:paraId="758D0515" w14:textId="77777777" w:rsidR="0061183A"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Метод сбора данных: структурированная сессия</w:t>
            </w:r>
          </w:p>
          <w:p w14:paraId="6E6DB115" w14:textId="042FD0BA" w:rsidR="0061183A" w:rsidRPr="008D6488"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Метод анализа: контент-анализ</w:t>
            </w:r>
          </w:p>
        </w:tc>
        <w:tc>
          <w:tcPr>
            <w:tcW w:w="2087" w:type="dxa"/>
            <w:shd w:val="clear" w:color="auto" w:fill="auto"/>
            <w:tcMar>
              <w:top w:w="100" w:type="dxa"/>
              <w:left w:w="100" w:type="dxa"/>
              <w:bottom w:w="100" w:type="dxa"/>
              <w:right w:w="100" w:type="dxa"/>
            </w:tcMar>
          </w:tcPr>
          <w:p w14:paraId="012F6952" w14:textId="77F8D766" w:rsidR="0061183A" w:rsidRPr="0061183A" w:rsidRDefault="0061183A" w:rsidP="006118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 мая 2024 г.</w:t>
            </w:r>
          </w:p>
        </w:tc>
      </w:tr>
    </w:tbl>
    <w:p w14:paraId="470E0217" w14:textId="11BFB9B9" w:rsidR="001A1646" w:rsidRPr="003D03C2" w:rsidRDefault="001A1646" w:rsidP="00BF0C1A">
      <w:pPr>
        <w:spacing w:line="360" w:lineRule="auto"/>
        <w:ind w:firstLine="709"/>
        <w:jc w:val="right"/>
        <w:rPr>
          <w:rFonts w:ascii="Times New Roman" w:eastAsia="Times New Roman" w:hAnsi="Times New Roman" w:cs="Times New Roman"/>
          <w:i/>
          <w:sz w:val="24"/>
          <w:szCs w:val="24"/>
        </w:rPr>
      </w:pPr>
    </w:p>
    <w:p w14:paraId="074D7877" w14:textId="77777777" w:rsidR="00B675C0" w:rsidRDefault="00B675C0" w:rsidP="00B675C0">
      <w:pPr>
        <w:ind w:firstLine="709"/>
        <w:jc w:val="both"/>
        <w:rPr>
          <w:rFonts w:ascii="Times New Roman" w:eastAsia="Times New Roman" w:hAnsi="Times New Roman" w:cs="Times New Roman"/>
          <w:sz w:val="24"/>
          <w:szCs w:val="24"/>
          <w:lang w:val="ru-RU"/>
        </w:rPr>
      </w:pPr>
    </w:p>
    <w:p w14:paraId="512B652A" w14:textId="35004EA5" w:rsidR="005359E4" w:rsidRPr="00D17FBA" w:rsidRDefault="005359E4" w:rsidP="004049B0">
      <w:pPr>
        <w:spacing w:line="360" w:lineRule="auto"/>
        <w:ind w:firstLine="709"/>
        <w:jc w:val="both"/>
        <w:rPr>
          <w:rFonts w:ascii="Times New Roman" w:eastAsia="Times New Roman" w:hAnsi="Times New Roman" w:cs="Times New Roman"/>
          <w:b/>
          <w:bCs/>
          <w:i/>
          <w:iCs/>
          <w:sz w:val="24"/>
          <w:szCs w:val="24"/>
          <w:lang w:val="ru-RU"/>
        </w:rPr>
      </w:pPr>
      <w:r w:rsidRPr="00D17FBA">
        <w:rPr>
          <w:rFonts w:ascii="Times New Roman" w:eastAsia="Times New Roman" w:hAnsi="Times New Roman" w:cs="Times New Roman"/>
          <w:b/>
          <w:bCs/>
          <w:i/>
          <w:iCs/>
          <w:sz w:val="24"/>
          <w:szCs w:val="24"/>
          <w:lang w:val="ru-RU"/>
        </w:rPr>
        <w:t xml:space="preserve">Этап </w:t>
      </w:r>
      <w:r w:rsidR="00ED6C7A">
        <w:rPr>
          <w:rFonts w:ascii="Times New Roman" w:eastAsia="Times New Roman" w:hAnsi="Times New Roman" w:cs="Times New Roman"/>
          <w:b/>
          <w:bCs/>
          <w:i/>
          <w:iCs/>
          <w:sz w:val="24"/>
          <w:szCs w:val="24"/>
          <w:lang w:val="ru-RU"/>
        </w:rPr>
        <w:t>1</w:t>
      </w:r>
      <w:r w:rsidRPr="00D17FBA">
        <w:rPr>
          <w:rFonts w:ascii="Times New Roman" w:eastAsia="Times New Roman" w:hAnsi="Times New Roman" w:cs="Times New Roman"/>
          <w:b/>
          <w:bCs/>
          <w:i/>
          <w:iCs/>
          <w:sz w:val="24"/>
          <w:szCs w:val="24"/>
          <w:lang w:val="ru-RU"/>
        </w:rPr>
        <w:t>. Полуструктурированное интервью с заместителем руководителя отдела проектного управления.</w:t>
      </w:r>
    </w:p>
    <w:p w14:paraId="437FD27F" w14:textId="77777777" w:rsidR="004049B0" w:rsidRDefault="00B675C0" w:rsidP="004049B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На втором этапе исследование было выбрано проведение глубинного </w:t>
      </w:r>
      <w:proofErr w:type="spellStart"/>
      <w:r>
        <w:rPr>
          <w:rFonts w:ascii="Times New Roman" w:eastAsia="Times New Roman" w:hAnsi="Times New Roman" w:cs="Times New Roman"/>
          <w:sz w:val="24"/>
          <w:szCs w:val="24"/>
          <w:lang w:val="ru-RU"/>
        </w:rPr>
        <w:t>полуструтктурированного</w:t>
      </w:r>
      <w:proofErr w:type="spellEnd"/>
      <w:r>
        <w:rPr>
          <w:rFonts w:ascii="Times New Roman" w:eastAsia="Times New Roman" w:hAnsi="Times New Roman" w:cs="Times New Roman"/>
          <w:sz w:val="24"/>
          <w:szCs w:val="24"/>
          <w:lang w:val="ru-RU"/>
        </w:rPr>
        <w:t xml:space="preserve"> интервью с заместителем руководителя отдела проектного управления </w:t>
      </w:r>
      <w:proofErr w:type="spellStart"/>
      <w:r>
        <w:rPr>
          <w:rFonts w:ascii="Times New Roman" w:eastAsia="Times New Roman" w:hAnsi="Times New Roman" w:cs="Times New Roman"/>
          <w:sz w:val="24"/>
          <w:szCs w:val="24"/>
          <w:lang w:val="ru-RU"/>
        </w:rPr>
        <w:t>Магдеевой</w:t>
      </w:r>
      <w:proofErr w:type="spellEnd"/>
      <w:r>
        <w:rPr>
          <w:rFonts w:ascii="Times New Roman" w:eastAsia="Times New Roman" w:hAnsi="Times New Roman" w:cs="Times New Roman"/>
          <w:sz w:val="24"/>
          <w:szCs w:val="24"/>
          <w:lang w:val="ru-RU"/>
        </w:rPr>
        <w:t xml:space="preserve"> Ольгой Анатольевной. </w:t>
      </w:r>
    </w:p>
    <w:p w14:paraId="5F844560" w14:textId="5FEE9623" w:rsidR="004049B0" w:rsidRDefault="004049B0" w:rsidP="004049B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Цель </w:t>
      </w:r>
      <w:r w:rsidR="00FC32D9">
        <w:rPr>
          <w:rFonts w:ascii="Times New Roman" w:eastAsia="Times New Roman" w:hAnsi="Times New Roman" w:cs="Times New Roman"/>
          <w:sz w:val="24"/>
          <w:szCs w:val="24"/>
          <w:lang w:val="ru-RU"/>
        </w:rPr>
        <w:t>этапа</w:t>
      </w:r>
      <w:r>
        <w:rPr>
          <w:rFonts w:ascii="Times New Roman" w:eastAsia="Times New Roman" w:hAnsi="Times New Roman" w:cs="Times New Roman"/>
          <w:sz w:val="24"/>
          <w:szCs w:val="24"/>
          <w:lang w:val="ru-RU"/>
        </w:rPr>
        <w:t>: четко определить управленческую проблему.</w:t>
      </w:r>
    </w:p>
    <w:p w14:paraId="6F8EC374" w14:textId="6674E73B" w:rsidR="00B675C0" w:rsidRDefault="00B675C0" w:rsidP="004049B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Интервью проводилось 8 апреля, продолжительность около 2,5 часов. Запись под диктофон. П</w:t>
      </w:r>
      <w:r w:rsidR="004049B0">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 xml:space="preserve">ред интервью были сформулированы основные темы для понимания глубина контекста системы стимулирования в отделе: </w:t>
      </w:r>
      <w:r w:rsidRPr="00B675C0">
        <w:rPr>
          <w:rFonts w:ascii="Times New Roman" w:eastAsia="Times New Roman" w:hAnsi="Times New Roman" w:cs="Times New Roman"/>
          <w:sz w:val="24"/>
          <w:szCs w:val="24"/>
          <w:lang w:val="ru-RU"/>
        </w:rPr>
        <w:t xml:space="preserve">текущее состояние </w:t>
      </w:r>
      <w:r>
        <w:rPr>
          <w:rFonts w:ascii="Times New Roman" w:eastAsia="Times New Roman" w:hAnsi="Times New Roman" w:cs="Times New Roman"/>
          <w:sz w:val="24"/>
          <w:szCs w:val="24"/>
          <w:lang w:val="ru-RU"/>
        </w:rPr>
        <w:t>системы стимулирования</w:t>
      </w:r>
      <w:r w:rsidRPr="00B675C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зарплата</w:t>
      </w:r>
      <w:r w:rsidRPr="00B675C0">
        <w:rPr>
          <w:rFonts w:ascii="Times New Roman" w:eastAsia="Times New Roman" w:hAnsi="Times New Roman" w:cs="Times New Roman"/>
          <w:sz w:val="24"/>
          <w:szCs w:val="24"/>
          <w:lang w:val="ru-RU"/>
        </w:rPr>
        <w:t xml:space="preserve"> и нематериальные стимулы) и прежние попытки создания KPI, анализ деятельности отдела проектного управления (как приходят проекты, главные клиенты, особенности проектов (срок, условия), принципы создания проектных команд), анализ наличия обучений, адаптация новых сотрудников, оценка персонала и руководителей, наличие обратной связи, стиль руководства</w:t>
      </w:r>
      <w:r>
        <w:rPr>
          <w:rFonts w:ascii="Times New Roman" w:eastAsia="Times New Roman" w:hAnsi="Times New Roman" w:cs="Times New Roman"/>
          <w:sz w:val="24"/>
          <w:szCs w:val="24"/>
          <w:lang w:val="ru-RU"/>
        </w:rPr>
        <w:t xml:space="preserve">. </w:t>
      </w:r>
    </w:p>
    <w:p w14:paraId="4F098B5A" w14:textId="77777777" w:rsidR="00B675C0" w:rsidRDefault="00B675C0" w:rsidP="004049B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Примерные вопросы: </w:t>
      </w:r>
    </w:p>
    <w:p w14:paraId="0E0548A1" w14:textId="1DDA90BE" w:rsidR="00B675C0" w:rsidRPr="00B675C0" w:rsidRDefault="00B675C0" w:rsidP="004049B0">
      <w:pPr>
        <w:pStyle w:val="af5"/>
        <w:numPr>
          <w:ilvl w:val="0"/>
          <w:numId w:val="67"/>
        </w:numPr>
        <w:spacing w:line="360" w:lineRule="auto"/>
        <w:jc w:val="both"/>
        <w:rPr>
          <w:rFonts w:ascii="Times New Roman" w:eastAsia="Times New Roman" w:hAnsi="Times New Roman" w:cs="Times New Roman"/>
          <w:sz w:val="24"/>
          <w:szCs w:val="24"/>
          <w:lang w:val="ru-RU"/>
        </w:rPr>
      </w:pPr>
      <w:r w:rsidRPr="00B675C0">
        <w:rPr>
          <w:rFonts w:ascii="Times New Roman" w:eastAsia="Times New Roman" w:hAnsi="Times New Roman" w:cs="Times New Roman"/>
          <w:sz w:val="24"/>
          <w:szCs w:val="24"/>
          <w:lang w:val="ru-RU"/>
        </w:rPr>
        <w:t>есть ли сейчас система стимулирования в вашем отделе?</w:t>
      </w:r>
    </w:p>
    <w:p w14:paraId="7BC0119D" w14:textId="5B264AD0" w:rsidR="00B675C0" w:rsidRPr="00B675C0" w:rsidRDefault="00B675C0" w:rsidP="004049B0">
      <w:pPr>
        <w:pStyle w:val="af5"/>
        <w:numPr>
          <w:ilvl w:val="0"/>
          <w:numId w:val="67"/>
        </w:numPr>
        <w:spacing w:line="360" w:lineRule="auto"/>
        <w:jc w:val="both"/>
        <w:rPr>
          <w:rFonts w:ascii="Times New Roman" w:eastAsia="Times New Roman" w:hAnsi="Times New Roman" w:cs="Times New Roman"/>
          <w:sz w:val="24"/>
          <w:szCs w:val="24"/>
          <w:lang w:val="ru-RU"/>
        </w:rPr>
      </w:pPr>
      <w:r w:rsidRPr="00B675C0">
        <w:rPr>
          <w:rFonts w:ascii="Times New Roman" w:eastAsia="Times New Roman" w:hAnsi="Times New Roman" w:cs="Times New Roman"/>
          <w:sz w:val="24"/>
          <w:szCs w:val="24"/>
          <w:lang w:val="ru-RU"/>
        </w:rPr>
        <w:t>у вас отдел проектного управления, как к вам проекты поступают?</w:t>
      </w:r>
    </w:p>
    <w:p w14:paraId="1270BF08" w14:textId="100E3AA2" w:rsidR="00B675C0" w:rsidRPr="00B675C0" w:rsidRDefault="00B675C0" w:rsidP="004049B0">
      <w:pPr>
        <w:pStyle w:val="af5"/>
        <w:numPr>
          <w:ilvl w:val="0"/>
          <w:numId w:val="67"/>
        </w:numPr>
        <w:spacing w:line="360" w:lineRule="auto"/>
        <w:jc w:val="both"/>
        <w:rPr>
          <w:rFonts w:ascii="Times New Roman" w:eastAsia="Times New Roman" w:hAnsi="Times New Roman" w:cs="Times New Roman"/>
          <w:sz w:val="24"/>
          <w:szCs w:val="24"/>
          <w:lang w:val="ru-RU"/>
        </w:rPr>
      </w:pPr>
      <w:r w:rsidRPr="00B675C0">
        <w:rPr>
          <w:rFonts w:ascii="Times New Roman" w:eastAsia="Times New Roman" w:hAnsi="Times New Roman" w:cs="Times New Roman"/>
          <w:sz w:val="24"/>
          <w:szCs w:val="24"/>
          <w:lang w:val="ru-RU"/>
        </w:rPr>
        <w:t>получается любой сотрудник может быть задействован в любом проекте?</w:t>
      </w:r>
    </w:p>
    <w:p w14:paraId="0A5D474A" w14:textId="596D83FC" w:rsidR="00B675C0" w:rsidRPr="00B675C0" w:rsidRDefault="00B675C0" w:rsidP="004049B0">
      <w:pPr>
        <w:pStyle w:val="af5"/>
        <w:numPr>
          <w:ilvl w:val="0"/>
          <w:numId w:val="67"/>
        </w:numPr>
        <w:spacing w:line="360" w:lineRule="auto"/>
        <w:jc w:val="both"/>
        <w:rPr>
          <w:rFonts w:ascii="Times New Roman" w:eastAsia="Times New Roman" w:hAnsi="Times New Roman" w:cs="Times New Roman"/>
          <w:sz w:val="24"/>
          <w:szCs w:val="24"/>
          <w:lang w:val="ru-RU"/>
        </w:rPr>
      </w:pPr>
      <w:r w:rsidRPr="00B675C0">
        <w:rPr>
          <w:rFonts w:ascii="Times New Roman" w:eastAsia="Times New Roman" w:hAnsi="Times New Roman" w:cs="Times New Roman"/>
          <w:sz w:val="24"/>
          <w:szCs w:val="24"/>
          <w:lang w:val="ru-RU"/>
        </w:rPr>
        <w:t>вы говорили, что были попытки в создании СС, как это происходило?</w:t>
      </w:r>
    </w:p>
    <w:p w14:paraId="378489E5" w14:textId="4EE11BBB" w:rsidR="00B675C0" w:rsidRPr="00B675C0" w:rsidRDefault="00B675C0" w:rsidP="004049B0">
      <w:pPr>
        <w:pStyle w:val="af5"/>
        <w:numPr>
          <w:ilvl w:val="0"/>
          <w:numId w:val="67"/>
        </w:numPr>
        <w:spacing w:line="360" w:lineRule="auto"/>
        <w:jc w:val="both"/>
        <w:rPr>
          <w:rFonts w:ascii="Times New Roman" w:eastAsia="Times New Roman" w:hAnsi="Times New Roman" w:cs="Times New Roman"/>
          <w:sz w:val="24"/>
          <w:szCs w:val="24"/>
          <w:lang w:val="ru-RU"/>
        </w:rPr>
      </w:pPr>
      <w:r w:rsidRPr="00B675C0">
        <w:rPr>
          <w:rFonts w:ascii="Times New Roman" w:eastAsia="Times New Roman" w:hAnsi="Times New Roman" w:cs="Times New Roman"/>
          <w:sz w:val="24"/>
          <w:szCs w:val="24"/>
          <w:lang w:val="ru-RU"/>
        </w:rPr>
        <w:t>к чему еще пытались прикрепить KPI?</w:t>
      </w:r>
    </w:p>
    <w:p w14:paraId="72AAEFE1" w14:textId="4D802279" w:rsidR="00B675C0" w:rsidRPr="00B675C0" w:rsidRDefault="00B675C0" w:rsidP="004049B0">
      <w:pPr>
        <w:pStyle w:val="af5"/>
        <w:numPr>
          <w:ilvl w:val="0"/>
          <w:numId w:val="67"/>
        </w:numPr>
        <w:spacing w:line="360" w:lineRule="auto"/>
        <w:jc w:val="both"/>
        <w:rPr>
          <w:rFonts w:ascii="Times New Roman" w:eastAsia="Times New Roman" w:hAnsi="Times New Roman" w:cs="Times New Roman"/>
          <w:sz w:val="24"/>
          <w:szCs w:val="24"/>
          <w:lang w:val="ru-RU"/>
        </w:rPr>
      </w:pPr>
      <w:r w:rsidRPr="00B675C0">
        <w:rPr>
          <w:rFonts w:ascii="Times New Roman" w:eastAsia="Times New Roman" w:hAnsi="Times New Roman" w:cs="Times New Roman"/>
          <w:sz w:val="24"/>
          <w:szCs w:val="24"/>
          <w:lang w:val="ru-RU"/>
        </w:rPr>
        <w:t>мы говорили про KPI - материальное стимулирование в этом случае; есть у вас нематериальное стимулирование? корпоративная культура, может, развивается? можете перечислить основные инструменты?</w:t>
      </w:r>
    </w:p>
    <w:p w14:paraId="7FC41019" w14:textId="615A4E26" w:rsidR="00B675C0" w:rsidRPr="00B675C0" w:rsidRDefault="00B675C0" w:rsidP="004049B0">
      <w:pPr>
        <w:pStyle w:val="af5"/>
        <w:numPr>
          <w:ilvl w:val="0"/>
          <w:numId w:val="67"/>
        </w:numPr>
        <w:spacing w:line="360" w:lineRule="auto"/>
        <w:jc w:val="both"/>
        <w:rPr>
          <w:rFonts w:ascii="Times New Roman" w:eastAsia="Times New Roman" w:hAnsi="Times New Roman" w:cs="Times New Roman"/>
          <w:sz w:val="24"/>
          <w:szCs w:val="24"/>
          <w:lang w:val="ru-RU"/>
        </w:rPr>
      </w:pPr>
      <w:r w:rsidRPr="00B675C0">
        <w:rPr>
          <w:rFonts w:ascii="Times New Roman" w:eastAsia="Times New Roman" w:hAnsi="Times New Roman" w:cs="Times New Roman"/>
          <w:sz w:val="24"/>
          <w:szCs w:val="24"/>
          <w:lang w:val="ru-RU"/>
        </w:rPr>
        <w:lastRenderedPageBreak/>
        <w:t>обучение/повышение квалификации в вашем отделе – это как-то предусмотрено?</w:t>
      </w:r>
    </w:p>
    <w:p w14:paraId="7E03E60C" w14:textId="40F68F30" w:rsidR="00B675C0" w:rsidRDefault="00B675C0" w:rsidP="004049B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Полный список вопросов</w:t>
      </w:r>
      <w:r w:rsidR="001F7C58">
        <w:rPr>
          <w:rFonts w:ascii="Times New Roman" w:eastAsia="Times New Roman" w:hAnsi="Times New Roman" w:cs="Times New Roman"/>
          <w:sz w:val="24"/>
          <w:szCs w:val="24"/>
          <w:lang w:val="ru-RU"/>
        </w:rPr>
        <w:t xml:space="preserve"> и полное интервью</w:t>
      </w:r>
      <w:r>
        <w:rPr>
          <w:rFonts w:ascii="Times New Roman" w:eastAsia="Times New Roman" w:hAnsi="Times New Roman" w:cs="Times New Roman"/>
          <w:sz w:val="24"/>
          <w:szCs w:val="24"/>
          <w:lang w:val="ru-RU"/>
        </w:rPr>
        <w:t xml:space="preserve"> представлен в Приложении 3. </w:t>
      </w:r>
    </w:p>
    <w:p w14:paraId="4BA02ADA" w14:textId="3199D779" w:rsidR="00AD73E8" w:rsidRDefault="00AD73E8" w:rsidP="004049B0">
      <w:pPr>
        <w:spacing w:line="360" w:lineRule="auto"/>
        <w:ind w:firstLine="709"/>
        <w:jc w:val="both"/>
        <w:rPr>
          <w:rFonts w:ascii="Times New Roman" w:eastAsia="Times New Roman" w:hAnsi="Times New Roman" w:cs="Times New Roman"/>
          <w:sz w:val="24"/>
          <w:szCs w:val="24"/>
          <w:lang w:val="ru-RU"/>
        </w:rPr>
      </w:pPr>
      <w:r w:rsidRPr="00AD73E8">
        <w:rPr>
          <w:rFonts w:ascii="Times New Roman" w:eastAsia="Times New Roman" w:hAnsi="Times New Roman" w:cs="Times New Roman"/>
          <w:sz w:val="24"/>
          <w:szCs w:val="24"/>
          <w:lang w:val="ru-RU"/>
        </w:rPr>
        <w:t>Основная управлен</w:t>
      </w:r>
      <w:r w:rsidR="004049B0">
        <w:rPr>
          <w:rFonts w:ascii="Times New Roman" w:eastAsia="Times New Roman" w:hAnsi="Times New Roman" w:cs="Times New Roman"/>
          <w:sz w:val="24"/>
          <w:szCs w:val="24"/>
          <w:lang w:val="ru-RU"/>
        </w:rPr>
        <w:t>че</w:t>
      </w:r>
      <w:r w:rsidRPr="00AD73E8">
        <w:rPr>
          <w:rFonts w:ascii="Times New Roman" w:eastAsia="Times New Roman" w:hAnsi="Times New Roman" w:cs="Times New Roman"/>
          <w:sz w:val="24"/>
          <w:szCs w:val="24"/>
          <w:lang w:val="ru-RU"/>
        </w:rPr>
        <w:t>ская проблема: неэффективная система стимулирования и как следствие снижение вовлеченности; отсутствие понимания, как материально вознаграждать проектные команды без введения KPI для повышения вовлеченности и результативности; отсутствие базы нематериального стимулирования.</w:t>
      </w:r>
    </w:p>
    <w:p w14:paraId="2AE5AEFB" w14:textId="12B420F8" w:rsidR="00B675C0" w:rsidRDefault="00B675C0" w:rsidP="004049B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течение интервью были выявлены основные узкие места системы стимулирования: отсутствие материального вознаграждения, отсутствие обучений и повышений квалификации, отсутствие корпоративного сайта и условной «методички» со всеми контактами сотрудников для быстрого решения вопросов, отсутствие внутри отдела корпоративной базы в виде </w:t>
      </w:r>
      <w:proofErr w:type="spellStart"/>
      <w:r>
        <w:rPr>
          <w:rFonts w:ascii="Times New Roman" w:eastAsia="Times New Roman" w:hAnsi="Times New Roman" w:cs="Times New Roman"/>
          <w:sz w:val="24"/>
          <w:szCs w:val="24"/>
          <w:lang w:val="ru-RU"/>
        </w:rPr>
        <w:t>тимбилдингов</w:t>
      </w:r>
      <w:proofErr w:type="spellEnd"/>
      <w:r>
        <w:rPr>
          <w:rFonts w:ascii="Times New Roman" w:eastAsia="Times New Roman" w:hAnsi="Times New Roman" w:cs="Times New Roman"/>
          <w:sz w:val="24"/>
          <w:szCs w:val="24"/>
          <w:lang w:val="ru-RU"/>
        </w:rPr>
        <w:t>, мероприятия во вне офиса, отсутствие протокола ведения обратной связи (т.е. обратная связь предоставлялась в неформальном виде, без критериев, как напутствие)</w:t>
      </w:r>
      <w:r w:rsidR="00AD73E8">
        <w:rPr>
          <w:rFonts w:ascii="Times New Roman" w:eastAsia="Times New Roman" w:hAnsi="Times New Roman" w:cs="Times New Roman"/>
          <w:sz w:val="24"/>
          <w:szCs w:val="24"/>
          <w:lang w:val="ru-RU"/>
        </w:rPr>
        <w:t xml:space="preserve">, по мнению заместителя руководителя в отделе наблюдается боязнь взаимопомощи и эффективной адаптации новых сотрудников, отсутствие </w:t>
      </w:r>
      <w:proofErr w:type="spellStart"/>
      <w:r w:rsidR="00AD73E8">
        <w:rPr>
          <w:rFonts w:ascii="Times New Roman" w:eastAsia="Times New Roman" w:hAnsi="Times New Roman" w:cs="Times New Roman"/>
          <w:sz w:val="24"/>
          <w:szCs w:val="24"/>
          <w:lang w:val="ru-RU"/>
        </w:rPr>
        <w:t>бадди</w:t>
      </w:r>
      <w:proofErr w:type="spellEnd"/>
      <w:r w:rsidR="00AD73E8">
        <w:rPr>
          <w:rFonts w:ascii="Times New Roman" w:eastAsia="Times New Roman" w:hAnsi="Times New Roman" w:cs="Times New Roman"/>
          <w:sz w:val="24"/>
          <w:szCs w:val="24"/>
          <w:lang w:val="ru-RU"/>
        </w:rPr>
        <w:t>/менторства.</w:t>
      </w:r>
    </w:p>
    <w:p w14:paraId="1C8BDCB9" w14:textId="28B06EC3" w:rsidR="007034EC" w:rsidRPr="007034EC" w:rsidRDefault="007034EC" w:rsidP="007034EC">
      <w:pPr>
        <w:spacing w:line="360" w:lineRule="auto"/>
        <w:ind w:firstLine="709"/>
        <w:jc w:val="both"/>
        <w:rPr>
          <w:rFonts w:ascii="Times New Roman" w:eastAsia="Times New Roman" w:hAnsi="Times New Roman" w:cs="Times New Roman"/>
          <w:sz w:val="24"/>
          <w:szCs w:val="24"/>
          <w:lang w:val="ru-RU"/>
        </w:rPr>
      </w:pPr>
      <w:r w:rsidRPr="007034EC">
        <w:rPr>
          <w:rFonts w:ascii="Times New Roman" w:eastAsia="Times New Roman" w:hAnsi="Times New Roman" w:cs="Times New Roman"/>
          <w:sz w:val="24"/>
          <w:szCs w:val="24"/>
          <w:lang w:val="ru-RU"/>
        </w:rPr>
        <w:t xml:space="preserve">По глубинному интервью были выделены следующие тренды, которые </w:t>
      </w:r>
      <w:r>
        <w:rPr>
          <w:rFonts w:ascii="Times New Roman" w:eastAsia="Times New Roman" w:hAnsi="Times New Roman" w:cs="Times New Roman"/>
          <w:sz w:val="24"/>
          <w:szCs w:val="24"/>
          <w:lang w:val="ru-RU"/>
        </w:rPr>
        <w:t>проверялись</w:t>
      </w:r>
      <w:r w:rsidRPr="007034EC">
        <w:rPr>
          <w:rFonts w:ascii="Times New Roman" w:eastAsia="Times New Roman" w:hAnsi="Times New Roman" w:cs="Times New Roman"/>
          <w:sz w:val="24"/>
          <w:szCs w:val="24"/>
          <w:lang w:val="ru-RU"/>
        </w:rPr>
        <w:t xml:space="preserve"> на актуальность и востребованность со стороны сотрудников:</w:t>
      </w:r>
    </w:p>
    <w:p w14:paraId="3C9F57EF" w14:textId="622102DF" w:rsidR="007034EC" w:rsidRPr="007034EC" w:rsidRDefault="007034EC" w:rsidP="007034EC">
      <w:pPr>
        <w:pStyle w:val="af5"/>
        <w:numPr>
          <w:ilvl w:val="0"/>
          <w:numId w:val="69"/>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w:t>
      </w:r>
      <w:r w:rsidRPr="007034EC">
        <w:rPr>
          <w:rFonts w:ascii="Times New Roman" w:eastAsia="Times New Roman" w:hAnsi="Times New Roman" w:cs="Times New Roman"/>
          <w:sz w:val="24"/>
          <w:szCs w:val="24"/>
          <w:lang w:val="ru-RU"/>
        </w:rPr>
        <w:t>ктуальность обучений и повышений квалификаций</w:t>
      </w:r>
      <w:r>
        <w:rPr>
          <w:rFonts w:ascii="Times New Roman" w:eastAsia="Times New Roman" w:hAnsi="Times New Roman" w:cs="Times New Roman"/>
          <w:sz w:val="24"/>
          <w:szCs w:val="24"/>
          <w:lang w:val="ru-RU"/>
        </w:rPr>
        <w:t>;</w:t>
      </w:r>
    </w:p>
    <w:p w14:paraId="47FD448A" w14:textId="250F2CED" w:rsidR="007034EC" w:rsidRPr="007034EC" w:rsidRDefault="007034EC" w:rsidP="007034EC">
      <w:pPr>
        <w:pStyle w:val="af5"/>
        <w:numPr>
          <w:ilvl w:val="0"/>
          <w:numId w:val="69"/>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w:t>
      </w:r>
      <w:r w:rsidRPr="007034EC">
        <w:rPr>
          <w:rFonts w:ascii="Times New Roman" w:eastAsia="Times New Roman" w:hAnsi="Times New Roman" w:cs="Times New Roman"/>
          <w:sz w:val="24"/>
          <w:szCs w:val="24"/>
          <w:lang w:val="ru-RU"/>
        </w:rPr>
        <w:t>бучения по функционалу и обучения по личностным апгрейдам</w:t>
      </w:r>
      <w:r>
        <w:rPr>
          <w:rFonts w:ascii="Times New Roman" w:eastAsia="Times New Roman" w:hAnsi="Times New Roman" w:cs="Times New Roman"/>
          <w:sz w:val="24"/>
          <w:szCs w:val="24"/>
          <w:lang w:val="ru-RU"/>
        </w:rPr>
        <w:t>;</w:t>
      </w:r>
    </w:p>
    <w:p w14:paraId="5A3B3E5E" w14:textId="3BD7CD9F" w:rsidR="007034EC" w:rsidRPr="007034EC" w:rsidRDefault="007034EC" w:rsidP="007034EC">
      <w:pPr>
        <w:pStyle w:val="af5"/>
        <w:numPr>
          <w:ilvl w:val="0"/>
          <w:numId w:val="69"/>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w:t>
      </w:r>
      <w:r w:rsidRPr="007034EC">
        <w:rPr>
          <w:rFonts w:ascii="Times New Roman" w:eastAsia="Times New Roman" w:hAnsi="Times New Roman" w:cs="Times New Roman"/>
          <w:sz w:val="24"/>
          <w:szCs w:val="24"/>
          <w:lang w:val="ru-RU"/>
        </w:rPr>
        <w:t>ктуальность внедрения наставничества/</w:t>
      </w:r>
      <w:proofErr w:type="spellStart"/>
      <w:r w:rsidRPr="007034EC">
        <w:rPr>
          <w:rFonts w:ascii="Times New Roman" w:eastAsia="Times New Roman" w:hAnsi="Times New Roman" w:cs="Times New Roman"/>
          <w:sz w:val="24"/>
          <w:szCs w:val="24"/>
          <w:lang w:val="ru-RU"/>
        </w:rPr>
        <w:t>бадди</w:t>
      </w:r>
      <w:proofErr w:type="spellEnd"/>
      <w:r w:rsidRPr="007034EC">
        <w:rPr>
          <w:rFonts w:ascii="Times New Roman" w:eastAsia="Times New Roman" w:hAnsi="Times New Roman" w:cs="Times New Roman"/>
          <w:sz w:val="24"/>
          <w:szCs w:val="24"/>
          <w:lang w:val="ru-RU"/>
        </w:rPr>
        <w:t xml:space="preserve"> за вознаграждения</w:t>
      </w:r>
      <w:r>
        <w:rPr>
          <w:rFonts w:ascii="Times New Roman" w:eastAsia="Times New Roman" w:hAnsi="Times New Roman" w:cs="Times New Roman"/>
          <w:sz w:val="24"/>
          <w:szCs w:val="24"/>
          <w:lang w:val="ru-RU"/>
        </w:rPr>
        <w:t>;</w:t>
      </w:r>
    </w:p>
    <w:p w14:paraId="1302FE76" w14:textId="471C6D2F" w:rsidR="007034EC" w:rsidRDefault="007034EC" w:rsidP="007034EC">
      <w:pPr>
        <w:pStyle w:val="af5"/>
        <w:numPr>
          <w:ilvl w:val="0"/>
          <w:numId w:val="69"/>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w:t>
      </w:r>
      <w:r w:rsidRPr="007034EC">
        <w:rPr>
          <w:rFonts w:ascii="Times New Roman" w:eastAsia="Times New Roman" w:hAnsi="Times New Roman" w:cs="Times New Roman"/>
          <w:sz w:val="24"/>
          <w:szCs w:val="24"/>
          <w:lang w:val="ru-RU"/>
        </w:rPr>
        <w:t xml:space="preserve">рганизация </w:t>
      </w:r>
      <w:proofErr w:type="spellStart"/>
      <w:r w:rsidRPr="007034EC">
        <w:rPr>
          <w:rFonts w:ascii="Times New Roman" w:eastAsia="Times New Roman" w:hAnsi="Times New Roman" w:cs="Times New Roman"/>
          <w:sz w:val="24"/>
          <w:szCs w:val="24"/>
          <w:lang w:val="ru-RU"/>
        </w:rPr>
        <w:t>тимбилд</w:t>
      </w:r>
      <w:r>
        <w:rPr>
          <w:rFonts w:ascii="Times New Roman" w:eastAsia="Times New Roman" w:hAnsi="Times New Roman" w:cs="Times New Roman"/>
          <w:sz w:val="24"/>
          <w:szCs w:val="24"/>
          <w:lang w:val="ru-RU"/>
        </w:rPr>
        <w:t>ингов</w:t>
      </w:r>
      <w:proofErr w:type="spellEnd"/>
      <w:r w:rsidRPr="007034EC">
        <w:rPr>
          <w:rFonts w:ascii="Times New Roman" w:eastAsia="Times New Roman" w:hAnsi="Times New Roman" w:cs="Times New Roman"/>
          <w:sz w:val="24"/>
          <w:szCs w:val="24"/>
          <w:lang w:val="ru-RU"/>
        </w:rPr>
        <w:t xml:space="preserve"> (от простых до сложных) и общих командных обучений</w:t>
      </w:r>
      <w:r>
        <w:rPr>
          <w:rFonts w:ascii="Times New Roman" w:eastAsia="Times New Roman" w:hAnsi="Times New Roman" w:cs="Times New Roman"/>
          <w:sz w:val="24"/>
          <w:szCs w:val="24"/>
          <w:lang w:val="ru-RU"/>
        </w:rPr>
        <w:t>;</w:t>
      </w:r>
    </w:p>
    <w:p w14:paraId="08B35B34" w14:textId="27A532B3" w:rsidR="007034EC" w:rsidRDefault="007034EC" w:rsidP="007034EC">
      <w:pPr>
        <w:pStyle w:val="af5"/>
        <w:numPr>
          <w:ilvl w:val="0"/>
          <w:numId w:val="69"/>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актуальность создания рабочих чатов;</w:t>
      </w:r>
    </w:p>
    <w:p w14:paraId="0D3FF16A" w14:textId="716AC910" w:rsidR="005503D8" w:rsidRDefault="005503D8" w:rsidP="004049B0">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 завершению интервью был предложен алгоритм анализа </w:t>
      </w:r>
      <w:r w:rsidR="007034EC">
        <w:rPr>
          <w:rFonts w:ascii="Times New Roman" w:eastAsia="Times New Roman" w:hAnsi="Times New Roman" w:cs="Times New Roman"/>
          <w:sz w:val="24"/>
          <w:szCs w:val="24"/>
          <w:lang w:val="ru-RU"/>
        </w:rPr>
        <w:t>системы стимулирования</w:t>
      </w:r>
      <w:r>
        <w:rPr>
          <w:rFonts w:ascii="Times New Roman" w:eastAsia="Times New Roman" w:hAnsi="Times New Roman" w:cs="Times New Roman"/>
          <w:sz w:val="24"/>
          <w:szCs w:val="24"/>
          <w:lang w:val="ru-RU"/>
        </w:rPr>
        <w:t xml:space="preserve">: </w:t>
      </w:r>
    </w:p>
    <w:p w14:paraId="6619C80E" w14:textId="12BEF494" w:rsidR="005503D8" w:rsidRDefault="005503D8" w:rsidP="004049B0">
      <w:pPr>
        <w:pStyle w:val="af5"/>
        <w:numPr>
          <w:ilvl w:val="0"/>
          <w:numId w:val="68"/>
        </w:numPr>
        <w:spacing w:line="360" w:lineRule="auto"/>
        <w:jc w:val="both"/>
        <w:rPr>
          <w:rFonts w:ascii="Times New Roman" w:eastAsia="Times New Roman" w:hAnsi="Times New Roman" w:cs="Times New Roman"/>
          <w:sz w:val="24"/>
          <w:szCs w:val="24"/>
          <w:lang w:val="ru-RU"/>
        </w:rPr>
      </w:pPr>
      <w:r w:rsidRPr="005503D8">
        <w:rPr>
          <w:rFonts w:ascii="Times New Roman" w:eastAsia="Times New Roman" w:hAnsi="Times New Roman" w:cs="Times New Roman"/>
          <w:sz w:val="24"/>
          <w:szCs w:val="24"/>
          <w:lang w:val="ru-RU"/>
        </w:rPr>
        <w:t xml:space="preserve">проведение качественного опроса с помощью </w:t>
      </w:r>
      <w:r w:rsidRPr="005503D8">
        <w:rPr>
          <w:rFonts w:ascii="Times New Roman" w:eastAsia="Times New Roman" w:hAnsi="Times New Roman" w:cs="Times New Roman"/>
          <w:sz w:val="24"/>
          <w:szCs w:val="24"/>
          <w:lang w:val="en-US"/>
        </w:rPr>
        <w:t>google</w:t>
      </w:r>
      <w:r w:rsidRPr="005503D8">
        <w:rPr>
          <w:rFonts w:ascii="Times New Roman" w:eastAsia="Times New Roman" w:hAnsi="Times New Roman" w:cs="Times New Roman"/>
          <w:sz w:val="24"/>
          <w:szCs w:val="24"/>
          <w:lang w:val="ru-RU"/>
        </w:rPr>
        <w:t>-формы (детальнее данный аспект будет раскрыт на «этапе 3.1») для определения потребностей персонала в контексте системы стимулирования, основные проблемы, связанные с рабочей проектной деятельностью, с которыми сталкиваются сотрудники, выявление личных предложений каждого работника по совершенствованию системы стимулирования</w:t>
      </w:r>
      <w:r>
        <w:rPr>
          <w:rFonts w:ascii="Times New Roman" w:eastAsia="Times New Roman" w:hAnsi="Times New Roman" w:cs="Times New Roman"/>
          <w:sz w:val="24"/>
          <w:szCs w:val="24"/>
          <w:lang w:val="ru-RU"/>
        </w:rPr>
        <w:t>;</w:t>
      </w:r>
    </w:p>
    <w:p w14:paraId="66900849" w14:textId="709EE81D" w:rsidR="005503D8" w:rsidRPr="004049B0" w:rsidRDefault="005503D8" w:rsidP="004049B0">
      <w:pPr>
        <w:pStyle w:val="af5"/>
        <w:numPr>
          <w:ilvl w:val="0"/>
          <w:numId w:val="68"/>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проведение теста «тип мотивации Герчикова» для с</w:t>
      </w:r>
      <w:r w:rsidRPr="005503D8">
        <w:rPr>
          <w:rFonts w:ascii="Times New Roman" w:eastAsia="Times New Roman" w:hAnsi="Times New Roman" w:cs="Times New Roman"/>
          <w:sz w:val="24"/>
          <w:szCs w:val="24"/>
          <w:lang w:val="ru-RU"/>
        </w:rPr>
        <w:t>егментиров</w:t>
      </w:r>
      <w:r>
        <w:rPr>
          <w:rFonts w:ascii="Times New Roman" w:eastAsia="Times New Roman" w:hAnsi="Times New Roman" w:cs="Times New Roman"/>
          <w:sz w:val="24"/>
          <w:szCs w:val="24"/>
          <w:lang w:val="ru-RU"/>
        </w:rPr>
        <w:t>ания</w:t>
      </w:r>
      <w:r w:rsidRPr="005503D8">
        <w:rPr>
          <w:rFonts w:ascii="Times New Roman" w:eastAsia="Times New Roman" w:hAnsi="Times New Roman" w:cs="Times New Roman"/>
          <w:sz w:val="24"/>
          <w:szCs w:val="24"/>
          <w:lang w:val="ru-RU"/>
        </w:rPr>
        <w:t xml:space="preserve"> сотрудников по типам мотивации</w:t>
      </w:r>
      <w:r w:rsidR="004049B0">
        <w:rPr>
          <w:rFonts w:ascii="Times New Roman" w:eastAsia="Times New Roman" w:hAnsi="Times New Roman" w:cs="Times New Roman"/>
          <w:sz w:val="24"/>
          <w:szCs w:val="24"/>
          <w:lang w:val="ru-RU"/>
        </w:rPr>
        <w:t>, следовательно, выбор релевантного стимула для управление трудовой мотивацией; в</w:t>
      </w:r>
      <w:r w:rsidRPr="004049B0">
        <w:rPr>
          <w:rFonts w:ascii="Times New Roman" w:eastAsia="Times New Roman" w:hAnsi="Times New Roman" w:cs="Times New Roman"/>
          <w:sz w:val="24"/>
          <w:szCs w:val="24"/>
          <w:lang w:val="ru-RU"/>
        </w:rPr>
        <w:t xml:space="preserve">ыявить, насколько </w:t>
      </w:r>
      <w:r w:rsidRPr="004049B0">
        <w:rPr>
          <w:rFonts w:ascii="Times New Roman" w:eastAsia="Times New Roman" w:hAnsi="Times New Roman" w:cs="Times New Roman"/>
          <w:sz w:val="24"/>
          <w:szCs w:val="24"/>
          <w:lang w:val="ru-RU"/>
        </w:rPr>
        <w:lastRenderedPageBreak/>
        <w:t>существующая система стимулирования соответствует потребностям сотрудников;</w:t>
      </w:r>
    </w:p>
    <w:p w14:paraId="418CC950" w14:textId="69DCE77E" w:rsidR="005503D8" w:rsidRPr="005503D8" w:rsidRDefault="005503D8" w:rsidP="004049B0">
      <w:pPr>
        <w:pStyle w:val="af5"/>
        <w:numPr>
          <w:ilvl w:val="0"/>
          <w:numId w:val="68"/>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Проведения теста </w:t>
      </w:r>
      <w:proofErr w:type="spellStart"/>
      <w:r>
        <w:rPr>
          <w:rFonts w:ascii="Times New Roman" w:eastAsia="Times New Roman" w:hAnsi="Times New Roman" w:cs="Times New Roman"/>
          <w:sz w:val="24"/>
          <w:szCs w:val="24"/>
          <w:lang w:val="ru-RU"/>
        </w:rPr>
        <w:t>Белбина</w:t>
      </w:r>
      <w:proofErr w:type="spellEnd"/>
      <w:r>
        <w:rPr>
          <w:rFonts w:ascii="Times New Roman" w:eastAsia="Times New Roman" w:hAnsi="Times New Roman" w:cs="Times New Roman"/>
          <w:sz w:val="24"/>
          <w:szCs w:val="24"/>
          <w:lang w:val="ru-RU"/>
        </w:rPr>
        <w:t xml:space="preserve"> «профиль поведения человека в команде»</w:t>
      </w:r>
      <w:r w:rsidR="004049B0">
        <w:rPr>
          <w:rFonts w:ascii="Times New Roman" w:eastAsia="Times New Roman" w:hAnsi="Times New Roman" w:cs="Times New Roman"/>
          <w:sz w:val="24"/>
          <w:szCs w:val="24"/>
          <w:lang w:val="ru-RU"/>
        </w:rPr>
        <w:t xml:space="preserve"> поможет эффективнее миксовать составы проектных команд для достижения синергии и повышению вероятности достижения успешного завершения проекта.</w:t>
      </w:r>
    </w:p>
    <w:p w14:paraId="75B1D0B4" w14:textId="61FBCC0A" w:rsidR="00B675C0" w:rsidRDefault="004049B0" w:rsidP="00B675C0">
      <w:pPr>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Результат: цель достигнута</w:t>
      </w:r>
      <w:r w:rsidR="00692FC2">
        <w:rPr>
          <w:rFonts w:ascii="Times New Roman" w:eastAsia="Times New Roman" w:hAnsi="Times New Roman" w:cs="Times New Roman"/>
          <w:sz w:val="24"/>
          <w:szCs w:val="24"/>
          <w:lang w:val="ru-RU"/>
        </w:rPr>
        <w:t>.</w:t>
      </w:r>
    </w:p>
    <w:p w14:paraId="47CB89DE" w14:textId="77777777" w:rsidR="004049B0" w:rsidRDefault="004049B0" w:rsidP="00B675C0">
      <w:pPr>
        <w:ind w:firstLine="709"/>
        <w:jc w:val="both"/>
        <w:rPr>
          <w:rFonts w:ascii="Times New Roman" w:eastAsia="Times New Roman" w:hAnsi="Times New Roman" w:cs="Times New Roman"/>
          <w:sz w:val="24"/>
          <w:szCs w:val="24"/>
          <w:lang w:val="ru-RU"/>
        </w:rPr>
      </w:pPr>
    </w:p>
    <w:p w14:paraId="0DA076AB" w14:textId="128DC551" w:rsidR="005359E4" w:rsidRPr="00FC32D9" w:rsidRDefault="005359E4" w:rsidP="007034EC">
      <w:pPr>
        <w:spacing w:line="360" w:lineRule="auto"/>
        <w:ind w:firstLine="709"/>
        <w:jc w:val="both"/>
        <w:rPr>
          <w:rFonts w:ascii="Times New Roman" w:eastAsia="Times New Roman" w:hAnsi="Times New Roman" w:cs="Times New Roman"/>
          <w:i/>
          <w:iCs/>
          <w:sz w:val="24"/>
          <w:szCs w:val="24"/>
          <w:lang w:val="ru-RU"/>
        </w:rPr>
      </w:pPr>
      <w:r w:rsidRPr="00D17FBA">
        <w:rPr>
          <w:rFonts w:ascii="Times New Roman" w:eastAsia="Times New Roman" w:hAnsi="Times New Roman" w:cs="Times New Roman"/>
          <w:b/>
          <w:bCs/>
          <w:i/>
          <w:iCs/>
          <w:sz w:val="24"/>
          <w:szCs w:val="24"/>
          <w:lang w:val="ru-RU"/>
        </w:rPr>
        <w:t xml:space="preserve">Этап </w:t>
      </w:r>
      <w:r w:rsidR="00ED6C7A">
        <w:rPr>
          <w:rFonts w:ascii="Times New Roman" w:eastAsia="Times New Roman" w:hAnsi="Times New Roman" w:cs="Times New Roman"/>
          <w:b/>
          <w:bCs/>
          <w:i/>
          <w:iCs/>
          <w:sz w:val="24"/>
          <w:szCs w:val="24"/>
          <w:lang w:val="ru-RU"/>
        </w:rPr>
        <w:t>2</w:t>
      </w:r>
      <w:r w:rsidRPr="00D17FBA">
        <w:rPr>
          <w:rFonts w:ascii="Times New Roman" w:eastAsia="Times New Roman" w:hAnsi="Times New Roman" w:cs="Times New Roman"/>
          <w:b/>
          <w:bCs/>
          <w:i/>
          <w:iCs/>
          <w:sz w:val="24"/>
          <w:szCs w:val="24"/>
          <w:lang w:val="ru-RU"/>
        </w:rPr>
        <w:t>.1. Исследование потребностей сотрудников, анализ эффективных инструментов системы стимулирования по мнению сотрудников, анализ факторов привлекательности работы</w:t>
      </w:r>
      <w:r w:rsidR="00FC32D9" w:rsidRPr="00D17FBA">
        <w:rPr>
          <w:rFonts w:ascii="Times New Roman" w:eastAsia="Times New Roman" w:hAnsi="Times New Roman" w:cs="Times New Roman"/>
          <w:b/>
          <w:bCs/>
          <w:i/>
          <w:iCs/>
          <w:sz w:val="24"/>
          <w:szCs w:val="24"/>
          <w:lang w:val="ru-RU"/>
        </w:rPr>
        <w:t xml:space="preserve"> посредством проведения онлайн-опросника</w:t>
      </w:r>
      <w:r w:rsidRPr="00FC32D9">
        <w:rPr>
          <w:rFonts w:ascii="Times New Roman" w:eastAsia="Times New Roman" w:hAnsi="Times New Roman" w:cs="Times New Roman"/>
          <w:i/>
          <w:iCs/>
          <w:sz w:val="24"/>
          <w:szCs w:val="24"/>
          <w:lang w:val="ru-RU"/>
        </w:rPr>
        <w:t>.</w:t>
      </w:r>
    </w:p>
    <w:p w14:paraId="420510C4" w14:textId="77777777" w:rsidR="00FC32D9" w:rsidRDefault="007034EC" w:rsidP="00FC32D9">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Данный этап включал в себя прохождение сотрудниками качественного онлайн-опросника </w:t>
      </w:r>
      <w:r w:rsidR="00FC32D9">
        <w:rPr>
          <w:rFonts w:ascii="Times New Roman" w:eastAsia="Times New Roman" w:hAnsi="Times New Roman" w:cs="Times New Roman"/>
          <w:sz w:val="24"/>
          <w:szCs w:val="24"/>
          <w:lang w:val="ru-RU"/>
        </w:rPr>
        <w:t xml:space="preserve">в </w:t>
      </w:r>
      <w:r w:rsidR="00FC32D9">
        <w:rPr>
          <w:rFonts w:ascii="Times New Roman" w:eastAsia="Times New Roman" w:hAnsi="Times New Roman" w:cs="Times New Roman"/>
          <w:sz w:val="24"/>
          <w:szCs w:val="24"/>
          <w:lang w:val="en-US"/>
        </w:rPr>
        <w:t>google</w:t>
      </w:r>
      <w:r w:rsidR="00FC32D9" w:rsidRPr="00FC32D9">
        <w:rPr>
          <w:rFonts w:ascii="Times New Roman" w:eastAsia="Times New Roman" w:hAnsi="Times New Roman" w:cs="Times New Roman"/>
          <w:sz w:val="24"/>
          <w:szCs w:val="24"/>
          <w:lang w:val="ru-RU"/>
        </w:rPr>
        <w:t>-</w:t>
      </w:r>
      <w:r w:rsidR="00FC32D9">
        <w:rPr>
          <w:rFonts w:ascii="Times New Roman" w:eastAsia="Times New Roman" w:hAnsi="Times New Roman" w:cs="Times New Roman"/>
          <w:sz w:val="24"/>
          <w:szCs w:val="24"/>
          <w:lang w:val="ru-RU"/>
        </w:rPr>
        <w:t xml:space="preserve">форме. Качественный опросник был выбран исходя из количества персонала в отделе (25 человек), что является удачной выборкой для самостоятельного контент-анализа данных. </w:t>
      </w:r>
    </w:p>
    <w:p w14:paraId="15C6D287" w14:textId="32227B05" w:rsidR="00FC32D9" w:rsidRDefault="00FC32D9" w:rsidP="00FC32D9">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Цель этапа: глубинное исследования неэффективности системы стимулирования.</w:t>
      </w:r>
    </w:p>
    <w:p w14:paraId="23E2115B" w14:textId="46C728EE" w:rsidR="00FC32D9" w:rsidRDefault="00C96472" w:rsidP="007034E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Проведенный опрос показал следующие результаты:</w:t>
      </w:r>
    </w:p>
    <w:p w14:paraId="22565639" w14:textId="2AE18F12" w:rsidR="00C96472" w:rsidRPr="00194F74" w:rsidRDefault="00C96472" w:rsidP="00194F74">
      <w:pPr>
        <w:pStyle w:val="af5"/>
        <w:numPr>
          <w:ilvl w:val="0"/>
          <w:numId w:val="70"/>
        </w:numPr>
        <w:spacing w:line="360" w:lineRule="auto"/>
        <w:jc w:val="both"/>
        <w:rPr>
          <w:rFonts w:ascii="Times New Roman" w:eastAsia="Times New Roman" w:hAnsi="Times New Roman" w:cs="Times New Roman"/>
          <w:sz w:val="24"/>
          <w:szCs w:val="24"/>
          <w:lang w:val="ru-RU"/>
        </w:rPr>
      </w:pPr>
      <w:r w:rsidRPr="00194F74">
        <w:rPr>
          <w:rFonts w:ascii="Times New Roman" w:eastAsia="Times New Roman" w:hAnsi="Times New Roman" w:cs="Times New Roman"/>
          <w:sz w:val="24"/>
          <w:szCs w:val="24"/>
          <w:lang w:val="ru-RU"/>
        </w:rPr>
        <w:t>82,4% сотрудников не удовлетворены текущей системой стимулирования</w:t>
      </w:r>
      <w:r w:rsidR="00194F74">
        <w:rPr>
          <w:rFonts w:ascii="Times New Roman" w:eastAsia="Times New Roman" w:hAnsi="Times New Roman" w:cs="Times New Roman"/>
          <w:sz w:val="24"/>
          <w:szCs w:val="24"/>
          <w:lang w:val="ru-RU"/>
        </w:rPr>
        <w:t>;</w:t>
      </w:r>
    </w:p>
    <w:p w14:paraId="169213F1" w14:textId="2A3A67ED" w:rsidR="00C96472" w:rsidRPr="00194F74" w:rsidRDefault="00C96472" w:rsidP="00194F74">
      <w:pPr>
        <w:pStyle w:val="af5"/>
        <w:numPr>
          <w:ilvl w:val="0"/>
          <w:numId w:val="70"/>
        </w:numPr>
        <w:spacing w:line="360" w:lineRule="auto"/>
        <w:jc w:val="both"/>
        <w:rPr>
          <w:rFonts w:ascii="Times New Roman" w:eastAsia="Times New Roman" w:hAnsi="Times New Roman" w:cs="Times New Roman"/>
          <w:sz w:val="24"/>
          <w:szCs w:val="24"/>
          <w:lang w:val="ru-RU"/>
        </w:rPr>
      </w:pPr>
      <w:r w:rsidRPr="00194F74">
        <w:rPr>
          <w:rFonts w:ascii="Times New Roman" w:eastAsia="Times New Roman" w:hAnsi="Times New Roman" w:cs="Times New Roman"/>
          <w:sz w:val="24"/>
          <w:szCs w:val="24"/>
          <w:lang w:val="ru-RU"/>
        </w:rPr>
        <w:t>47,1% не удовлетворены разнообразием материального стимулирования</w:t>
      </w:r>
      <w:r w:rsidR="00194F74">
        <w:rPr>
          <w:rFonts w:ascii="Times New Roman" w:eastAsia="Times New Roman" w:hAnsi="Times New Roman" w:cs="Times New Roman"/>
          <w:sz w:val="24"/>
          <w:szCs w:val="24"/>
          <w:lang w:val="ru-RU"/>
        </w:rPr>
        <w:t>;</w:t>
      </w:r>
    </w:p>
    <w:p w14:paraId="3FEB2E6C" w14:textId="4814B542" w:rsidR="00C96472" w:rsidRPr="00194F74" w:rsidRDefault="00C96472" w:rsidP="00194F74">
      <w:pPr>
        <w:pStyle w:val="af5"/>
        <w:numPr>
          <w:ilvl w:val="0"/>
          <w:numId w:val="70"/>
        </w:numPr>
        <w:spacing w:line="360" w:lineRule="auto"/>
        <w:jc w:val="both"/>
        <w:rPr>
          <w:rFonts w:ascii="Times New Roman" w:eastAsia="Times New Roman" w:hAnsi="Times New Roman" w:cs="Times New Roman"/>
          <w:sz w:val="24"/>
          <w:szCs w:val="24"/>
          <w:lang w:val="ru-RU"/>
        </w:rPr>
      </w:pPr>
      <w:r w:rsidRPr="00194F74">
        <w:rPr>
          <w:rFonts w:ascii="Times New Roman" w:eastAsia="Times New Roman" w:hAnsi="Times New Roman" w:cs="Times New Roman"/>
          <w:sz w:val="24"/>
          <w:szCs w:val="24"/>
          <w:lang w:val="ru-RU"/>
        </w:rPr>
        <w:t>35,3% скорее удовлетворены, чем нет материальным стимулированием, однако в следующем вопросе большинство выбирает введение премий (в том числе премии за менторство/</w:t>
      </w:r>
      <w:proofErr w:type="spellStart"/>
      <w:r w:rsidRPr="00194F74">
        <w:rPr>
          <w:rFonts w:ascii="Times New Roman" w:eastAsia="Times New Roman" w:hAnsi="Times New Roman" w:cs="Times New Roman"/>
          <w:sz w:val="24"/>
          <w:szCs w:val="24"/>
          <w:lang w:val="ru-RU"/>
        </w:rPr>
        <w:t>бади</w:t>
      </w:r>
      <w:proofErr w:type="spellEnd"/>
      <w:r w:rsidRPr="00194F74">
        <w:rPr>
          <w:rFonts w:ascii="Times New Roman" w:eastAsia="Times New Roman" w:hAnsi="Times New Roman" w:cs="Times New Roman"/>
          <w:sz w:val="24"/>
          <w:szCs w:val="24"/>
          <w:lang w:val="ru-RU"/>
        </w:rPr>
        <w:t>), квартальных премий, денежных бонусов</w:t>
      </w:r>
      <w:r w:rsidR="00194F74">
        <w:rPr>
          <w:rFonts w:ascii="Times New Roman" w:eastAsia="Times New Roman" w:hAnsi="Times New Roman" w:cs="Times New Roman"/>
          <w:sz w:val="24"/>
          <w:szCs w:val="24"/>
          <w:lang w:val="ru-RU"/>
        </w:rPr>
        <w:t>;</w:t>
      </w:r>
    </w:p>
    <w:p w14:paraId="29FD401E" w14:textId="1DB1C664" w:rsidR="00C96472" w:rsidRPr="00194F74" w:rsidRDefault="00C96472" w:rsidP="00194F74">
      <w:pPr>
        <w:pStyle w:val="af5"/>
        <w:numPr>
          <w:ilvl w:val="0"/>
          <w:numId w:val="70"/>
        </w:numPr>
        <w:spacing w:line="360" w:lineRule="auto"/>
        <w:jc w:val="both"/>
        <w:rPr>
          <w:rFonts w:ascii="Times New Roman" w:eastAsia="Times New Roman" w:hAnsi="Times New Roman" w:cs="Times New Roman"/>
          <w:sz w:val="24"/>
          <w:szCs w:val="24"/>
          <w:lang w:val="ru-RU"/>
        </w:rPr>
      </w:pPr>
      <w:r w:rsidRPr="00194F74">
        <w:rPr>
          <w:rFonts w:ascii="Times New Roman" w:eastAsia="Times New Roman" w:hAnsi="Times New Roman" w:cs="Times New Roman"/>
          <w:sz w:val="24"/>
          <w:szCs w:val="24"/>
          <w:lang w:val="ru-RU"/>
        </w:rPr>
        <w:t>29,4% уверены в том, что результаты труда оцениваются материально необъективно</w:t>
      </w:r>
      <w:r w:rsidR="00194F74">
        <w:rPr>
          <w:rFonts w:ascii="Times New Roman" w:eastAsia="Times New Roman" w:hAnsi="Times New Roman" w:cs="Times New Roman"/>
          <w:sz w:val="24"/>
          <w:szCs w:val="24"/>
          <w:lang w:val="ru-RU"/>
        </w:rPr>
        <w:t xml:space="preserve">, соответственно, такой же процент опрошенных отвечает, что </w:t>
      </w:r>
      <w:r w:rsidR="00194F74" w:rsidRPr="00194F74">
        <w:rPr>
          <w:rFonts w:ascii="Times New Roman" w:eastAsia="Times New Roman" w:hAnsi="Times New Roman" w:cs="Times New Roman"/>
          <w:sz w:val="24"/>
          <w:szCs w:val="24"/>
          <w:lang w:val="ru-RU"/>
        </w:rPr>
        <w:t>результаты работы каждого сотрудника не всем известны в отделе</w:t>
      </w:r>
      <w:r w:rsidR="00194F74">
        <w:rPr>
          <w:rFonts w:ascii="Times New Roman" w:eastAsia="Times New Roman" w:hAnsi="Times New Roman" w:cs="Times New Roman"/>
          <w:sz w:val="24"/>
          <w:szCs w:val="24"/>
          <w:lang w:val="ru-RU"/>
        </w:rPr>
        <w:t>;</w:t>
      </w:r>
    </w:p>
    <w:p w14:paraId="1EFE9609" w14:textId="5D7A7107" w:rsidR="00C96472" w:rsidRPr="00194F74" w:rsidRDefault="00C96472" w:rsidP="00194F74">
      <w:pPr>
        <w:pStyle w:val="af5"/>
        <w:numPr>
          <w:ilvl w:val="0"/>
          <w:numId w:val="70"/>
        </w:numPr>
        <w:spacing w:line="360" w:lineRule="auto"/>
        <w:jc w:val="both"/>
        <w:rPr>
          <w:rFonts w:ascii="Times New Roman" w:eastAsia="Times New Roman" w:hAnsi="Times New Roman" w:cs="Times New Roman"/>
          <w:sz w:val="24"/>
          <w:szCs w:val="24"/>
          <w:lang w:val="ru-RU"/>
        </w:rPr>
      </w:pPr>
      <w:r w:rsidRPr="00194F74">
        <w:rPr>
          <w:rFonts w:ascii="Times New Roman" w:eastAsia="Times New Roman" w:hAnsi="Times New Roman" w:cs="Times New Roman"/>
          <w:sz w:val="24"/>
          <w:szCs w:val="24"/>
          <w:lang w:val="ru-RU"/>
        </w:rPr>
        <w:t>52,9% удовлетворены разнообразием нематериального стимулирования, однако большая часть сотрудников (94,1%) отмечают, что очень бы хотели видеть обучение/повышение квалификации, 52,9% - разработанный карьерный план и прозрачное продвижение по службе, 58,8% хотят внедрение программ адаптации сотрудников</w:t>
      </w:r>
      <w:r w:rsidR="00194F74">
        <w:rPr>
          <w:rFonts w:ascii="Times New Roman" w:eastAsia="Times New Roman" w:hAnsi="Times New Roman" w:cs="Times New Roman"/>
          <w:sz w:val="24"/>
          <w:szCs w:val="24"/>
          <w:lang w:val="ru-RU"/>
        </w:rPr>
        <w:t>;</w:t>
      </w:r>
    </w:p>
    <w:p w14:paraId="5E8ADA9A" w14:textId="75F8B310" w:rsidR="00C96472" w:rsidRDefault="00C96472" w:rsidP="00194F74">
      <w:pPr>
        <w:pStyle w:val="af5"/>
        <w:numPr>
          <w:ilvl w:val="0"/>
          <w:numId w:val="70"/>
        </w:numPr>
        <w:spacing w:line="360" w:lineRule="auto"/>
        <w:jc w:val="both"/>
        <w:rPr>
          <w:rFonts w:ascii="Times New Roman" w:eastAsia="Times New Roman" w:hAnsi="Times New Roman" w:cs="Times New Roman"/>
          <w:sz w:val="24"/>
          <w:szCs w:val="24"/>
          <w:lang w:val="ru-RU"/>
        </w:rPr>
      </w:pPr>
      <w:r w:rsidRPr="00194F74">
        <w:rPr>
          <w:rFonts w:ascii="Times New Roman" w:eastAsia="Times New Roman" w:hAnsi="Times New Roman" w:cs="Times New Roman"/>
          <w:sz w:val="24"/>
          <w:szCs w:val="24"/>
          <w:lang w:val="ru-RU"/>
        </w:rPr>
        <w:t>47,1% не удовлетворены разнообразием нематериального стимулирования</w:t>
      </w:r>
      <w:r w:rsidR="00194F74">
        <w:rPr>
          <w:rFonts w:ascii="Times New Roman" w:eastAsia="Times New Roman" w:hAnsi="Times New Roman" w:cs="Times New Roman"/>
          <w:sz w:val="24"/>
          <w:szCs w:val="24"/>
          <w:lang w:val="ru-RU"/>
        </w:rPr>
        <w:t>;</w:t>
      </w:r>
    </w:p>
    <w:p w14:paraId="0071B895" w14:textId="0CEBCE60" w:rsidR="00194F74" w:rsidRDefault="00194F74" w:rsidP="00194F74">
      <w:pPr>
        <w:pStyle w:val="af5"/>
        <w:numPr>
          <w:ilvl w:val="0"/>
          <w:numId w:val="7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Самый популярный стимул нематериального вознаграждения – введение обучение или повышения квалификации</w:t>
      </w:r>
    </w:p>
    <w:p w14:paraId="6A83A6EE" w14:textId="51953B38" w:rsidR="00194F74" w:rsidRDefault="00194F74" w:rsidP="00194F74">
      <w:pPr>
        <w:pStyle w:val="af5"/>
        <w:numPr>
          <w:ilvl w:val="0"/>
          <w:numId w:val="7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Два самых популярных ответа, касающиеся материального стимулирования, являются «</w:t>
      </w:r>
      <w:r w:rsidRPr="00194F74">
        <w:rPr>
          <w:rFonts w:ascii="Times New Roman" w:eastAsia="Times New Roman" w:hAnsi="Times New Roman" w:cs="Times New Roman"/>
          <w:sz w:val="24"/>
          <w:szCs w:val="24"/>
          <w:lang w:val="ru-RU"/>
        </w:rPr>
        <w:t>Премии/надбавки, если вас назначают ментором/</w:t>
      </w:r>
      <w:proofErr w:type="spellStart"/>
      <w:r w:rsidRPr="00194F74">
        <w:rPr>
          <w:rFonts w:ascii="Times New Roman" w:eastAsia="Times New Roman" w:hAnsi="Times New Roman" w:cs="Times New Roman"/>
          <w:sz w:val="24"/>
          <w:szCs w:val="24"/>
          <w:lang w:val="ru-RU"/>
        </w:rPr>
        <w:t>бадди</w:t>
      </w:r>
      <w:proofErr w:type="spellEnd"/>
      <w:r w:rsidRPr="00194F74">
        <w:rPr>
          <w:rFonts w:ascii="Times New Roman" w:eastAsia="Times New Roman" w:hAnsi="Times New Roman" w:cs="Times New Roman"/>
          <w:sz w:val="24"/>
          <w:szCs w:val="24"/>
          <w:lang w:val="ru-RU"/>
        </w:rPr>
        <w:t xml:space="preserve"> </w:t>
      </w:r>
      <w:r w:rsidR="000B6C62" w:rsidRPr="00194F74">
        <w:rPr>
          <w:rFonts w:ascii="Times New Roman" w:eastAsia="Times New Roman" w:hAnsi="Times New Roman" w:cs="Times New Roman"/>
          <w:sz w:val="24"/>
          <w:szCs w:val="24"/>
          <w:lang w:val="ru-RU"/>
        </w:rPr>
        <w:t xml:space="preserve">для нового </w:t>
      </w:r>
      <w:r w:rsidR="000B6C62" w:rsidRPr="00194F74">
        <w:rPr>
          <w:rFonts w:ascii="Times New Roman" w:eastAsia="Times New Roman" w:hAnsi="Times New Roman" w:cs="Times New Roman"/>
          <w:sz w:val="24"/>
          <w:szCs w:val="24"/>
          <w:lang w:val="ru-RU"/>
        </w:rPr>
        <w:lastRenderedPageBreak/>
        <w:t>сотрудника,</w:t>
      </w:r>
      <w:r w:rsidRPr="00194F74">
        <w:rPr>
          <w:rFonts w:ascii="Times New Roman" w:eastAsia="Times New Roman" w:hAnsi="Times New Roman" w:cs="Times New Roman"/>
          <w:sz w:val="24"/>
          <w:szCs w:val="24"/>
          <w:lang w:val="ru-RU"/>
        </w:rPr>
        <w:t xml:space="preserve"> и вы успешно адаптируете его</w:t>
      </w:r>
      <w:r>
        <w:rPr>
          <w:rFonts w:ascii="Times New Roman" w:eastAsia="Times New Roman" w:hAnsi="Times New Roman" w:cs="Times New Roman"/>
          <w:sz w:val="24"/>
          <w:szCs w:val="24"/>
          <w:lang w:val="ru-RU"/>
        </w:rPr>
        <w:t>» и «</w:t>
      </w:r>
      <w:r w:rsidRPr="00194F74">
        <w:rPr>
          <w:rFonts w:ascii="Times New Roman" w:eastAsia="Times New Roman" w:hAnsi="Times New Roman" w:cs="Times New Roman"/>
          <w:sz w:val="24"/>
          <w:szCs w:val="24"/>
          <w:lang w:val="ru-RU"/>
        </w:rPr>
        <w:t>Прозрачная система премирования (вы понимаете, за какие действия, инициативные решения Вас могут материально отблагодарить)</w:t>
      </w:r>
      <w:r>
        <w:rPr>
          <w:rFonts w:ascii="Times New Roman" w:eastAsia="Times New Roman" w:hAnsi="Times New Roman" w:cs="Times New Roman"/>
          <w:sz w:val="24"/>
          <w:szCs w:val="24"/>
          <w:lang w:val="ru-RU"/>
        </w:rPr>
        <w:t>»</w:t>
      </w:r>
    </w:p>
    <w:p w14:paraId="71BEAE83" w14:textId="20926662" w:rsidR="00DA6EF3" w:rsidRPr="00DA6EF3" w:rsidRDefault="00DA6EF3" w:rsidP="00DA6EF3">
      <w:pPr>
        <w:spacing w:line="360" w:lineRule="auto"/>
        <w:ind w:left="1069"/>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Предпочтения по стимулированию</w:t>
      </w:r>
      <w:r>
        <w:rPr>
          <w:rFonts w:ascii="Times New Roman" w:eastAsia="Times New Roman" w:hAnsi="Times New Roman" w:cs="Times New Roman"/>
          <w:sz w:val="24"/>
          <w:szCs w:val="24"/>
          <w:lang w:val="ru-RU"/>
        </w:rPr>
        <w:t xml:space="preserve"> на основе опроса</w:t>
      </w:r>
      <w:r w:rsidRPr="00DA6EF3">
        <w:rPr>
          <w:rFonts w:ascii="Times New Roman" w:eastAsia="Times New Roman" w:hAnsi="Times New Roman" w:cs="Times New Roman"/>
          <w:sz w:val="24"/>
          <w:szCs w:val="24"/>
          <w:lang w:val="ru-RU"/>
        </w:rPr>
        <w:t>:</w:t>
      </w:r>
    </w:p>
    <w:p w14:paraId="3B39CC41" w14:textId="77777777" w:rsidR="00DA6EF3" w:rsidRPr="00DA6EF3" w:rsidRDefault="00DA6EF3" w:rsidP="00DA6EF3">
      <w:pPr>
        <w:pStyle w:val="af5"/>
        <w:numPr>
          <w:ilvl w:val="0"/>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Материальное:</w:t>
      </w:r>
    </w:p>
    <w:p w14:paraId="335DAC69" w14:textId="77777777" w:rsidR="00DA6EF3" w:rsidRPr="00DA6EF3" w:rsidRDefault="00DA6EF3" w:rsidP="00DA6EF3">
      <w:pPr>
        <w:pStyle w:val="af5"/>
        <w:numPr>
          <w:ilvl w:val="1"/>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Квартальные премии (12 голосов)</w:t>
      </w:r>
    </w:p>
    <w:p w14:paraId="2BAC06F8" w14:textId="77777777" w:rsidR="00DA6EF3" w:rsidRPr="00DA6EF3" w:rsidRDefault="00DA6EF3" w:rsidP="00DA6EF3">
      <w:pPr>
        <w:pStyle w:val="af5"/>
        <w:numPr>
          <w:ilvl w:val="1"/>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Премии за автономное ведение проектов (7 голосов)</w:t>
      </w:r>
    </w:p>
    <w:p w14:paraId="0194353C" w14:textId="77777777" w:rsidR="00DA6EF3" w:rsidRPr="00DA6EF3" w:rsidRDefault="00DA6EF3" w:rsidP="00DA6EF3">
      <w:pPr>
        <w:pStyle w:val="af5"/>
        <w:numPr>
          <w:ilvl w:val="1"/>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Прозрачная система премирования (11 голосов)</w:t>
      </w:r>
    </w:p>
    <w:p w14:paraId="2DCAE9CF" w14:textId="77777777" w:rsidR="00DA6EF3" w:rsidRPr="00DA6EF3" w:rsidRDefault="00DA6EF3" w:rsidP="00DA6EF3">
      <w:pPr>
        <w:pStyle w:val="af5"/>
        <w:numPr>
          <w:ilvl w:val="1"/>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Начисление премии за самостоятельное решение проблем (9 голосов)</w:t>
      </w:r>
    </w:p>
    <w:p w14:paraId="5C7867B7" w14:textId="77777777" w:rsidR="00DA6EF3" w:rsidRPr="00DA6EF3" w:rsidRDefault="00DA6EF3" w:rsidP="00DA6EF3">
      <w:pPr>
        <w:pStyle w:val="af5"/>
        <w:numPr>
          <w:ilvl w:val="0"/>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Нематериальное:</w:t>
      </w:r>
    </w:p>
    <w:p w14:paraId="122FC1B2" w14:textId="77777777" w:rsidR="00DA6EF3" w:rsidRPr="00DA6EF3" w:rsidRDefault="00DA6EF3" w:rsidP="00DA6EF3">
      <w:pPr>
        <w:pStyle w:val="af5"/>
        <w:numPr>
          <w:ilvl w:val="1"/>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Обучение и повышение квалификации (12 голосов)</w:t>
      </w:r>
    </w:p>
    <w:p w14:paraId="4D267C2A" w14:textId="77777777" w:rsidR="00DA6EF3" w:rsidRPr="00DA6EF3" w:rsidRDefault="00DA6EF3" w:rsidP="00DA6EF3">
      <w:pPr>
        <w:pStyle w:val="af5"/>
        <w:numPr>
          <w:ilvl w:val="1"/>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Разработанный план карьерного продвижения (9 голосов)</w:t>
      </w:r>
    </w:p>
    <w:p w14:paraId="5876416E" w14:textId="77777777" w:rsidR="00DA6EF3" w:rsidRPr="00DA6EF3" w:rsidRDefault="00DA6EF3" w:rsidP="00DA6EF3">
      <w:pPr>
        <w:pStyle w:val="af5"/>
        <w:numPr>
          <w:ilvl w:val="1"/>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Программа адаптации персонала (8 голосов)</w:t>
      </w:r>
    </w:p>
    <w:p w14:paraId="721B4993" w14:textId="4BB9018F" w:rsidR="00DA6EF3" w:rsidRPr="00DA6EF3" w:rsidRDefault="00DA6EF3" w:rsidP="00DA6EF3">
      <w:pPr>
        <w:pStyle w:val="af5"/>
        <w:numPr>
          <w:ilvl w:val="1"/>
          <w:numId w:val="71"/>
        </w:numPr>
        <w:spacing w:line="360" w:lineRule="auto"/>
        <w:jc w:val="both"/>
        <w:rPr>
          <w:rFonts w:ascii="Times New Roman" w:eastAsia="Times New Roman" w:hAnsi="Times New Roman" w:cs="Times New Roman"/>
          <w:sz w:val="24"/>
          <w:szCs w:val="24"/>
          <w:lang w:val="ru-RU"/>
        </w:rPr>
      </w:pPr>
      <w:r w:rsidRPr="00DA6EF3">
        <w:rPr>
          <w:rFonts w:ascii="Times New Roman" w:eastAsia="Times New Roman" w:hAnsi="Times New Roman" w:cs="Times New Roman"/>
          <w:sz w:val="24"/>
          <w:szCs w:val="24"/>
          <w:lang w:val="ru-RU"/>
        </w:rPr>
        <w:t>Оформление наставника/ментора (8 голосов)</w:t>
      </w:r>
    </w:p>
    <w:p w14:paraId="10790FFF" w14:textId="77777777" w:rsidR="00FC32D9" w:rsidRPr="00FC32D9" w:rsidRDefault="00FC32D9" w:rsidP="007034EC">
      <w:pPr>
        <w:spacing w:line="360" w:lineRule="auto"/>
        <w:ind w:firstLine="709"/>
        <w:jc w:val="both"/>
        <w:rPr>
          <w:rFonts w:ascii="Times New Roman" w:eastAsia="Times New Roman" w:hAnsi="Times New Roman" w:cs="Times New Roman"/>
          <w:sz w:val="24"/>
          <w:szCs w:val="24"/>
          <w:lang w:val="ru-RU"/>
        </w:rPr>
      </w:pPr>
    </w:p>
    <w:p w14:paraId="36110A13" w14:textId="5B29CA09" w:rsidR="005359E4" w:rsidRPr="0086656A" w:rsidRDefault="005359E4" w:rsidP="007034EC">
      <w:pPr>
        <w:spacing w:line="360" w:lineRule="auto"/>
        <w:ind w:firstLine="709"/>
        <w:jc w:val="both"/>
        <w:rPr>
          <w:rFonts w:ascii="Times New Roman" w:eastAsia="Times New Roman" w:hAnsi="Times New Roman" w:cs="Times New Roman"/>
          <w:b/>
          <w:bCs/>
          <w:i/>
          <w:iCs/>
          <w:sz w:val="24"/>
          <w:szCs w:val="24"/>
          <w:lang w:val="ru-RU"/>
        </w:rPr>
      </w:pPr>
      <w:r w:rsidRPr="0086656A">
        <w:rPr>
          <w:rFonts w:ascii="Times New Roman" w:eastAsia="Times New Roman" w:hAnsi="Times New Roman" w:cs="Times New Roman"/>
          <w:b/>
          <w:bCs/>
          <w:i/>
          <w:iCs/>
          <w:sz w:val="24"/>
          <w:szCs w:val="24"/>
          <w:lang w:val="ru-RU"/>
        </w:rPr>
        <w:t xml:space="preserve">Этап </w:t>
      </w:r>
      <w:r w:rsidR="00ED6C7A">
        <w:rPr>
          <w:rFonts w:ascii="Times New Roman" w:eastAsia="Times New Roman" w:hAnsi="Times New Roman" w:cs="Times New Roman"/>
          <w:b/>
          <w:bCs/>
          <w:i/>
          <w:iCs/>
          <w:sz w:val="24"/>
          <w:szCs w:val="24"/>
          <w:lang w:val="ru-RU"/>
        </w:rPr>
        <w:t>2</w:t>
      </w:r>
      <w:r w:rsidRPr="0086656A">
        <w:rPr>
          <w:rFonts w:ascii="Times New Roman" w:eastAsia="Times New Roman" w:hAnsi="Times New Roman" w:cs="Times New Roman"/>
          <w:b/>
          <w:bCs/>
          <w:i/>
          <w:iCs/>
          <w:sz w:val="24"/>
          <w:szCs w:val="24"/>
          <w:lang w:val="ru-RU"/>
        </w:rPr>
        <w:t>.2. Анализ типа мотивации по Герчикову.</w:t>
      </w:r>
    </w:p>
    <w:p w14:paraId="4FC128B3" w14:textId="301BD511" w:rsidR="00B56ACB" w:rsidRPr="00B56ACB" w:rsidRDefault="00B56ACB" w:rsidP="0086656A">
      <w:pPr>
        <w:spacing w:line="360" w:lineRule="auto"/>
        <w:ind w:firstLine="709"/>
        <w:jc w:val="both"/>
        <w:rPr>
          <w:rFonts w:ascii="Times New Roman" w:eastAsia="Times New Roman" w:hAnsi="Times New Roman" w:cs="Times New Roman"/>
          <w:sz w:val="24"/>
          <w:szCs w:val="24"/>
          <w:lang w:val="ru-RU"/>
        </w:rPr>
      </w:pPr>
      <w:r w:rsidRPr="00ED6C7A">
        <w:rPr>
          <w:rFonts w:ascii="Times New Roman" w:eastAsia="Times New Roman" w:hAnsi="Times New Roman" w:cs="Times New Roman"/>
          <w:sz w:val="24"/>
          <w:szCs w:val="24"/>
          <w:lang w:val="ru-RU"/>
        </w:rPr>
        <w:t xml:space="preserve">Следующий этап – выявление типа мотивации и взаимосвязь типа мотивации с удовлетворенностью системы стимулирования. Тест также был оформлен в </w:t>
      </w:r>
      <w:r w:rsidRPr="00ED6C7A">
        <w:rPr>
          <w:rFonts w:ascii="Times New Roman" w:eastAsia="Times New Roman" w:hAnsi="Times New Roman" w:cs="Times New Roman"/>
          <w:sz w:val="24"/>
          <w:szCs w:val="24"/>
          <w:lang w:val="en-US"/>
        </w:rPr>
        <w:t>google</w:t>
      </w:r>
      <w:r w:rsidRPr="00ED6C7A">
        <w:rPr>
          <w:rFonts w:ascii="Times New Roman" w:eastAsia="Times New Roman" w:hAnsi="Times New Roman" w:cs="Times New Roman"/>
          <w:sz w:val="24"/>
          <w:szCs w:val="24"/>
          <w:lang w:val="ru-RU"/>
        </w:rPr>
        <w:t>-форме.</w:t>
      </w:r>
      <w:r w:rsidR="00EF7AA7" w:rsidRPr="00ED6C7A">
        <w:rPr>
          <w:rFonts w:ascii="Times New Roman" w:eastAsia="Times New Roman" w:hAnsi="Times New Roman" w:cs="Times New Roman"/>
          <w:sz w:val="24"/>
          <w:szCs w:val="24"/>
          <w:lang w:val="ru-RU"/>
        </w:rPr>
        <w:t xml:space="preserve"> Вопросы теста прикреплены в Приложении </w:t>
      </w:r>
      <w:r w:rsidR="00ED6C7A" w:rsidRPr="00ED6C7A">
        <w:rPr>
          <w:rFonts w:ascii="Times New Roman" w:eastAsia="Times New Roman" w:hAnsi="Times New Roman" w:cs="Times New Roman"/>
          <w:sz w:val="24"/>
          <w:szCs w:val="24"/>
          <w:lang w:val="ru-RU"/>
        </w:rPr>
        <w:t>5</w:t>
      </w:r>
    </w:p>
    <w:p w14:paraId="02832AC6" w14:textId="5070F063" w:rsidR="0086656A" w:rsidRPr="00A10BC4" w:rsidRDefault="0086656A" w:rsidP="00A10BC4">
      <w:pPr>
        <w:pStyle w:val="af5"/>
        <w:numPr>
          <w:ilvl w:val="0"/>
          <w:numId w:val="73"/>
        </w:numPr>
        <w:spacing w:line="360" w:lineRule="auto"/>
        <w:jc w:val="both"/>
        <w:rPr>
          <w:rFonts w:ascii="Times New Roman" w:eastAsia="Times New Roman" w:hAnsi="Times New Roman" w:cs="Times New Roman"/>
          <w:b/>
          <w:bCs/>
          <w:sz w:val="24"/>
          <w:szCs w:val="24"/>
          <w:lang w:val="ru-RU"/>
        </w:rPr>
      </w:pPr>
      <w:r w:rsidRPr="00A10BC4">
        <w:rPr>
          <w:rFonts w:ascii="Times New Roman" w:eastAsia="Times New Roman" w:hAnsi="Times New Roman" w:cs="Times New Roman"/>
          <w:b/>
          <w:bCs/>
          <w:sz w:val="24"/>
          <w:szCs w:val="24"/>
          <w:lang w:val="ru-RU"/>
        </w:rPr>
        <w:t>Взаимосвязь типа мотивации и удовлетворенности системой</w:t>
      </w:r>
      <w:r w:rsidR="00EA5FA9">
        <w:rPr>
          <w:rFonts w:ascii="Times New Roman" w:eastAsia="Times New Roman" w:hAnsi="Times New Roman" w:cs="Times New Roman"/>
          <w:b/>
          <w:bCs/>
          <w:sz w:val="24"/>
          <w:szCs w:val="24"/>
          <w:lang w:val="ru-RU"/>
        </w:rPr>
        <w:t xml:space="preserve"> на основе опроса</w:t>
      </w:r>
      <w:r w:rsidRPr="00A10BC4">
        <w:rPr>
          <w:rFonts w:ascii="Times New Roman" w:eastAsia="Times New Roman" w:hAnsi="Times New Roman" w:cs="Times New Roman"/>
          <w:b/>
          <w:bCs/>
          <w:sz w:val="24"/>
          <w:szCs w:val="24"/>
          <w:lang w:val="ru-RU"/>
        </w:rPr>
        <w:t>:</w:t>
      </w:r>
    </w:p>
    <w:p w14:paraId="7D0C94AA" w14:textId="77777777" w:rsidR="0086656A" w:rsidRPr="00A10BC4" w:rsidRDefault="0086656A" w:rsidP="0086656A">
      <w:pPr>
        <w:spacing w:line="360" w:lineRule="auto"/>
        <w:ind w:firstLine="709"/>
        <w:jc w:val="both"/>
        <w:rPr>
          <w:rFonts w:ascii="Times New Roman" w:eastAsia="Times New Roman" w:hAnsi="Times New Roman" w:cs="Times New Roman"/>
          <w:sz w:val="24"/>
          <w:szCs w:val="24"/>
          <w:u w:val="single"/>
          <w:lang w:val="ru-RU"/>
        </w:rPr>
      </w:pPr>
      <w:r w:rsidRPr="00A10BC4">
        <w:rPr>
          <w:rFonts w:ascii="Times New Roman" w:eastAsia="Times New Roman" w:hAnsi="Times New Roman" w:cs="Times New Roman"/>
          <w:sz w:val="24"/>
          <w:szCs w:val="24"/>
          <w:u w:val="single"/>
          <w:lang w:val="ru-RU"/>
        </w:rPr>
        <w:t>Инструментальный тип (8 человек):</w:t>
      </w:r>
    </w:p>
    <w:p w14:paraId="66B03A70" w14:textId="24B15BF9" w:rsidR="0086656A" w:rsidRPr="00A10BC4" w:rsidRDefault="0086656A" w:rsidP="00A10BC4">
      <w:pPr>
        <w:pStyle w:val="af5"/>
        <w:numPr>
          <w:ilvl w:val="0"/>
          <w:numId w:val="74"/>
        </w:numPr>
        <w:spacing w:line="360" w:lineRule="auto"/>
        <w:jc w:val="both"/>
        <w:rPr>
          <w:rFonts w:ascii="Times New Roman" w:eastAsia="Times New Roman" w:hAnsi="Times New Roman" w:cs="Times New Roman"/>
          <w:sz w:val="24"/>
          <w:szCs w:val="24"/>
          <w:lang w:val="ru-RU"/>
        </w:rPr>
      </w:pPr>
      <w:r w:rsidRPr="00A10BC4">
        <w:rPr>
          <w:rFonts w:ascii="Times New Roman" w:eastAsia="Times New Roman" w:hAnsi="Times New Roman" w:cs="Times New Roman"/>
          <w:sz w:val="24"/>
          <w:szCs w:val="24"/>
          <w:lang w:val="ru-RU"/>
        </w:rPr>
        <w:t>5 из 8 скорее удовлетворены системой в целом</w:t>
      </w:r>
      <w:r w:rsidR="00A10BC4">
        <w:rPr>
          <w:rFonts w:ascii="Times New Roman" w:eastAsia="Times New Roman" w:hAnsi="Times New Roman" w:cs="Times New Roman"/>
          <w:sz w:val="24"/>
          <w:szCs w:val="24"/>
          <w:lang w:val="ru-RU"/>
        </w:rPr>
        <w:t>;</w:t>
      </w:r>
    </w:p>
    <w:p w14:paraId="11BED533" w14:textId="761EB2B9" w:rsidR="0086656A" w:rsidRPr="00A10BC4" w:rsidRDefault="00EF7AA7" w:rsidP="00A10BC4">
      <w:pPr>
        <w:pStyle w:val="af5"/>
        <w:numPr>
          <w:ilvl w:val="0"/>
          <w:numId w:val="74"/>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однако,</w:t>
      </w:r>
      <w:r w:rsidR="0086656A" w:rsidRPr="00A10BC4">
        <w:rPr>
          <w:rFonts w:ascii="Times New Roman" w:eastAsia="Times New Roman" w:hAnsi="Times New Roman" w:cs="Times New Roman"/>
          <w:sz w:val="24"/>
          <w:szCs w:val="24"/>
          <w:lang w:val="ru-RU"/>
        </w:rPr>
        <w:t xml:space="preserve"> 4 из этих 5 не удовлетворены разнообразием материального стимулирования</w:t>
      </w:r>
      <w:r>
        <w:rPr>
          <w:rFonts w:ascii="Times New Roman" w:eastAsia="Times New Roman" w:hAnsi="Times New Roman" w:cs="Times New Roman"/>
          <w:sz w:val="24"/>
          <w:szCs w:val="24"/>
          <w:lang w:val="ru-RU"/>
        </w:rPr>
        <w:t>, э</w:t>
      </w:r>
      <w:r w:rsidR="0086656A" w:rsidRPr="00A10BC4">
        <w:rPr>
          <w:rFonts w:ascii="Times New Roman" w:eastAsia="Times New Roman" w:hAnsi="Times New Roman" w:cs="Times New Roman"/>
          <w:sz w:val="24"/>
          <w:szCs w:val="24"/>
          <w:lang w:val="ru-RU"/>
        </w:rPr>
        <w:t xml:space="preserve">то </w:t>
      </w:r>
      <w:r>
        <w:rPr>
          <w:rFonts w:ascii="Times New Roman" w:eastAsia="Times New Roman" w:hAnsi="Times New Roman" w:cs="Times New Roman"/>
          <w:sz w:val="24"/>
          <w:szCs w:val="24"/>
          <w:lang w:val="ru-RU"/>
        </w:rPr>
        <w:t>означает</w:t>
      </w:r>
      <w:r w:rsidR="0086656A" w:rsidRPr="00A10BC4">
        <w:rPr>
          <w:rFonts w:ascii="Times New Roman" w:eastAsia="Times New Roman" w:hAnsi="Times New Roman" w:cs="Times New Roman"/>
          <w:sz w:val="24"/>
          <w:szCs w:val="24"/>
          <w:lang w:val="ru-RU"/>
        </w:rPr>
        <w:t>, что, несмотря на общую удовлетворенность, им не хватает вариативности в денежных поощрениях.</w:t>
      </w:r>
    </w:p>
    <w:p w14:paraId="6105B854" w14:textId="77777777" w:rsidR="0086656A" w:rsidRPr="00A10BC4" w:rsidRDefault="0086656A" w:rsidP="0086656A">
      <w:pPr>
        <w:spacing w:line="360" w:lineRule="auto"/>
        <w:ind w:firstLine="709"/>
        <w:jc w:val="both"/>
        <w:rPr>
          <w:rFonts w:ascii="Times New Roman" w:eastAsia="Times New Roman" w:hAnsi="Times New Roman" w:cs="Times New Roman"/>
          <w:sz w:val="24"/>
          <w:szCs w:val="24"/>
          <w:u w:val="single"/>
          <w:lang w:val="ru-RU"/>
        </w:rPr>
      </w:pPr>
      <w:r w:rsidRPr="00A10BC4">
        <w:rPr>
          <w:rFonts w:ascii="Times New Roman" w:eastAsia="Times New Roman" w:hAnsi="Times New Roman" w:cs="Times New Roman"/>
          <w:sz w:val="24"/>
          <w:szCs w:val="24"/>
          <w:u w:val="single"/>
          <w:lang w:val="ru-RU"/>
        </w:rPr>
        <w:t>Профессиональный тип (11 человек):</w:t>
      </w:r>
    </w:p>
    <w:p w14:paraId="337D4E33" w14:textId="0F2016C6" w:rsidR="0086656A" w:rsidRPr="00A10BC4" w:rsidRDefault="0086656A" w:rsidP="00A10BC4">
      <w:pPr>
        <w:pStyle w:val="af5"/>
        <w:numPr>
          <w:ilvl w:val="0"/>
          <w:numId w:val="75"/>
        </w:numPr>
        <w:spacing w:line="360" w:lineRule="auto"/>
        <w:jc w:val="both"/>
        <w:rPr>
          <w:rFonts w:ascii="Times New Roman" w:eastAsia="Times New Roman" w:hAnsi="Times New Roman" w:cs="Times New Roman"/>
          <w:sz w:val="24"/>
          <w:szCs w:val="24"/>
          <w:lang w:val="ru-RU"/>
        </w:rPr>
      </w:pPr>
      <w:r w:rsidRPr="00A10BC4">
        <w:rPr>
          <w:rFonts w:ascii="Times New Roman" w:eastAsia="Times New Roman" w:hAnsi="Times New Roman" w:cs="Times New Roman"/>
          <w:sz w:val="24"/>
          <w:szCs w:val="24"/>
          <w:lang w:val="ru-RU"/>
        </w:rPr>
        <w:t>5 из 11 скорее не удовлетворены системой в целом</w:t>
      </w:r>
      <w:r w:rsidR="00A10BC4">
        <w:rPr>
          <w:rFonts w:ascii="Times New Roman" w:eastAsia="Times New Roman" w:hAnsi="Times New Roman" w:cs="Times New Roman"/>
          <w:sz w:val="24"/>
          <w:szCs w:val="24"/>
          <w:lang w:val="ru-RU"/>
        </w:rPr>
        <w:t>;</w:t>
      </w:r>
    </w:p>
    <w:p w14:paraId="692DD2A4" w14:textId="7475BCB2" w:rsidR="0086656A" w:rsidRPr="00A10BC4" w:rsidRDefault="0086656A" w:rsidP="00A10BC4">
      <w:pPr>
        <w:pStyle w:val="af5"/>
        <w:numPr>
          <w:ilvl w:val="0"/>
          <w:numId w:val="75"/>
        </w:numPr>
        <w:spacing w:line="360" w:lineRule="auto"/>
        <w:jc w:val="both"/>
        <w:rPr>
          <w:rFonts w:ascii="Times New Roman" w:eastAsia="Times New Roman" w:hAnsi="Times New Roman" w:cs="Times New Roman"/>
          <w:sz w:val="24"/>
          <w:szCs w:val="24"/>
          <w:lang w:val="ru-RU"/>
        </w:rPr>
      </w:pPr>
      <w:r w:rsidRPr="00A10BC4">
        <w:rPr>
          <w:rFonts w:ascii="Times New Roman" w:eastAsia="Times New Roman" w:hAnsi="Times New Roman" w:cs="Times New Roman"/>
          <w:sz w:val="24"/>
          <w:szCs w:val="24"/>
          <w:lang w:val="ru-RU"/>
        </w:rPr>
        <w:t>6 из 11 не удовлетворены разнообразием нематериального стимулирования</w:t>
      </w:r>
      <w:r w:rsidR="00EF7AA7">
        <w:rPr>
          <w:rFonts w:ascii="Times New Roman" w:eastAsia="Times New Roman" w:hAnsi="Times New Roman" w:cs="Times New Roman"/>
          <w:sz w:val="24"/>
          <w:szCs w:val="24"/>
          <w:lang w:val="ru-RU"/>
        </w:rPr>
        <w:t>, т</w:t>
      </w:r>
      <w:r w:rsidRPr="00A10BC4">
        <w:rPr>
          <w:rFonts w:ascii="Times New Roman" w:eastAsia="Times New Roman" w:hAnsi="Times New Roman" w:cs="Times New Roman"/>
          <w:sz w:val="24"/>
          <w:szCs w:val="24"/>
          <w:lang w:val="ru-RU"/>
        </w:rPr>
        <w:t>о есть, им важен не только доход, но и возможности для развития, признания заслуг, и текущая система не до конца закрывает эти потребности.</w:t>
      </w:r>
    </w:p>
    <w:p w14:paraId="1DF6CECC" w14:textId="77777777" w:rsidR="0086656A" w:rsidRPr="00A10BC4" w:rsidRDefault="0086656A" w:rsidP="0086656A">
      <w:pPr>
        <w:spacing w:line="360" w:lineRule="auto"/>
        <w:ind w:firstLine="709"/>
        <w:jc w:val="both"/>
        <w:rPr>
          <w:rFonts w:ascii="Times New Roman" w:eastAsia="Times New Roman" w:hAnsi="Times New Roman" w:cs="Times New Roman"/>
          <w:sz w:val="24"/>
          <w:szCs w:val="24"/>
          <w:u w:val="single"/>
          <w:lang w:val="ru-RU"/>
        </w:rPr>
      </w:pPr>
      <w:r w:rsidRPr="00A10BC4">
        <w:rPr>
          <w:rFonts w:ascii="Times New Roman" w:eastAsia="Times New Roman" w:hAnsi="Times New Roman" w:cs="Times New Roman"/>
          <w:sz w:val="24"/>
          <w:szCs w:val="24"/>
          <w:u w:val="single"/>
          <w:lang w:val="ru-RU"/>
        </w:rPr>
        <w:t>Патриотический тип (5 человек):</w:t>
      </w:r>
    </w:p>
    <w:p w14:paraId="20682D32" w14:textId="3DB3F455" w:rsidR="0086656A" w:rsidRPr="00A10BC4" w:rsidRDefault="0086656A" w:rsidP="00A10BC4">
      <w:pPr>
        <w:pStyle w:val="af5"/>
        <w:numPr>
          <w:ilvl w:val="0"/>
          <w:numId w:val="76"/>
        </w:numPr>
        <w:spacing w:line="360" w:lineRule="auto"/>
        <w:jc w:val="both"/>
        <w:rPr>
          <w:rFonts w:ascii="Times New Roman" w:eastAsia="Times New Roman" w:hAnsi="Times New Roman" w:cs="Times New Roman"/>
          <w:sz w:val="24"/>
          <w:szCs w:val="24"/>
          <w:lang w:val="ru-RU"/>
        </w:rPr>
      </w:pPr>
      <w:r w:rsidRPr="00A10BC4">
        <w:rPr>
          <w:rFonts w:ascii="Times New Roman" w:eastAsia="Times New Roman" w:hAnsi="Times New Roman" w:cs="Times New Roman"/>
          <w:sz w:val="24"/>
          <w:szCs w:val="24"/>
          <w:lang w:val="ru-RU"/>
        </w:rPr>
        <w:t>4 из 5 скорее удовлетворены системой</w:t>
      </w:r>
      <w:r w:rsidR="00A10BC4">
        <w:rPr>
          <w:rFonts w:ascii="Times New Roman" w:eastAsia="Times New Roman" w:hAnsi="Times New Roman" w:cs="Times New Roman"/>
          <w:sz w:val="24"/>
          <w:szCs w:val="24"/>
          <w:lang w:val="ru-RU"/>
        </w:rPr>
        <w:t>;</w:t>
      </w:r>
    </w:p>
    <w:p w14:paraId="579A9CC5" w14:textId="77D81683" w:rsidR="0086656A" w:rsidRPr="00A10BC4" w:rsidRDefault="00EF7AA7" w:rsidP="00A10BC4">
      <w:pPr>
        <w:pStyle w:val="af5"/>
        <w:numPr>
          <w:ilvl w:val="0"/>
          <w:numId w:val="76"/>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однако,</w:t>
      </w:r>
      <w:r w:rsidR="0086656A" w:rsidRPr="00A10BC4">
        <w:rPr>
          <w:rFonts w:ascii="Times New Roman" w:eastAsia="Times New Roman" w:hAnsi="Times New Roman" w:cs="Times New Roman"/>
          <w:sz w:val="24"/>
          <w:szCs w:val="24"/>
          <w:lang w:val="ru-RU"/>
        </w:rPr>
        <w:t xml:space="preserve"> 3 из этих 4 не удовлетворены разнообразием нематериального стимулирования. Для </w:t>
      </w:r>
      <w:r>
        <w:rPr>
          <w:rFonts w:ascii="Times New Roman" w:eastAsia="Times New Roman" w:hAnsi="Times New Roman" w:cs="Times New Roman"/>
          <w:sz w:val="24"/>
          <w:szCs w:val="24"/>
          <w:lang w:val="ru-RU"/>
        </w:rPr>
        <w:t>сотрудников данного типа</w:t>
      </w:r>
      <w:r w:rsidR="0086656A" w:rsidRPr="00A10BC4">
        <w:rPr>
          <w:rFonts w:ascii="Times New Roman" w:eastAsia="Times New Roman" w:hAnsi="Times New Roman" w:cs="Times New Roman"/>
          <w:sz w:val="24"/>
          <w:szCs w:val="24"/>
          <w:lang w:val="ru-RU"/>
        </w:rPr>
        <w:t xml:space="preserve"> важна причастность к общему делу, признание вклада, и компания может усилить эти моменты.</w:t>
      </w:r>
    </w:p>
    <w:p w14:paraId="5FC09CD6" w14:textId="5238B154" w:rsidR="0086656A" w:rsidRPr="00A10BC4" w:rsidRDefault="0086656A" w:rsidP="00A10BC4">
      <w:pPr>
        <w:pStyle w:val="af5"/>
        <w:numPr>
          <w:ilvl w:val="0"/>
          <w:numId w:val="73"/>
        </w:numPr>
        <w:spacing w:line="360" w:lineRule="auto"/>
        <w:jc w:val="both"/>
        <w:rPr>
          <w:rFonts w:ascii="Times New Roman" w:eastAsia="Times New Roman" w:hAnsi="Times New Roman" w:cs="Times New Roman"/>
          <w:b/>
          <w:bCs/>
          <w:sz w:val="24"/>
          <w:szCs w:val="24"/>
          <w:lang w:val="ru-RU"/>
        </w:rPr>
      </w:pPr>
      <w:r w:rsidRPr="00A10BC4">
        <w:rPr>
          <w:rFonts w:ascii="Times New Roman" w:eastAsia="Times New Roman" w:hAnsi="Times New Roman" w:cs="Times New Roman"/>
          <w:b/>
          <w:bCs/>
          <w:sz w:val="24"/>
          <w:szCs w:val="24"/>
          <w:lang w:val="ru-RU"/>
        </w:rPr>
        <w:t>Предпочтения по стимулированию и типы мотивации</w:t>
      </w:r>
      <w:r w:rsidR="00EA5FA9">
        <w:rPr>
          <w:rFonts w:ascii="Times New Roman" w:eastAsia="Times New Roman" w:hAnsi="Times New Roman" w:cs="Times New Roman"/>
          <w:b/>
          <w:bCs/>
          <w:sz w:val="24"/>
          <w:szCs w:val="24"/>
          <w:lang w:val="ru-RU"/>
        </w:rPr>
        <w:t xml:space="preserve"> на основе опроса</w:t>
      </w:r>
      <w:r w:rsidRPr="00A10BC4">
        <w:rPr>
          <w:rFonts w:ascii="Times New Roman" w:eastAsia="Times New Roman" w:hAnsi="Times New Roman" w:cs="Times New Roman"/>
          <w:b/>
          <w:bCs/>
          <w:sz w:val="24"/>
          <w:szCs w:val="24"/>
          <w:lang w:val="ru-RU"/>
        </w:rPr>
        <w:t>:</w:t>
      </w:r>
    </w:p>
    <w:p w14:paraId="7B4D9DB9" w14:textId="40FCBD44" w:rsidR="0086656A" w:rsidRPr="00A10BC4" w:rsidRDefault="00A10BC4" w:rsidP="00A10BC4">
      <w:pPr>
        <w:pStyle w:val="af5"/>
        <w:numPr>
          <w:ilvl w:val="0"/>
          <w:numId w:val="77"/>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w:t>
      </w:r>
      <w:r w:rsidR="0086656A" w:rsidRPr="00A10BC4">
        <w:rPr>
          <w:rFonts w:ascii="Times New Roman" w:eastAsia="Times New Roman" w:hAnsi="Times New Roman" w:cs="Times New Roman"/>
          <w:sz w:val="24"/>
          <w:szCs w:val="24"/>
          <w:lang w:val="ru-RU"/>
        </w:rPr>
        <w:t xml:space="preserve">вартальные премии: </w:t>
      </w:r>
      <w:r>
        <w:rPr>
          <w:rFonts w:ascii="Times New Roman" w:eastAsia="Times New Roman" w:hAnsi="Times New Roman" w:cs="Times New Roman"/>
          <w:sz w:val="24"/>
          <w:szCs w:val="24"/>
          <w:lang w:val="ru-RU"/>
        </w:rPr>
        <w:t>п</w:t>
      </w:r>
      <w:r w:rsidR="0086656A" w:rsidRPr="00A10BC4">
        <w:rPr>
          <w:rFonts w:ascii="Times New Roman" w:eastAsia="Times New Roman" w:hAnsi="Times New Roman" w:cs="Times New Roman"/>
          <w:sz w:val="24"/>
          <w:szCs w:val="24"/>
          <w:lang w:val="ru-RU"/>
        </w:rPr>
        <w:t>опулярны у всех типов, что логично, так как это базовый элемент материальной мотивации</w:t>
      </w:r>
      <w:r>
        <w:rPr>
          <w:rFonts w:ascii="Times New Roman" w:eastAsia="Times New Roman" w:hAnsi="Times New Roman" w:cs="Times New Roman"/>
          <w:sz w:val="24"/>
          <w:szCs w:val="24"/>
          <w:lang w:val="ru-RU"/>
        </w:rPr>
        <w:t>;</w:t>
      </w:r>
    </w:p>
    <w:p w14:paraId="6BA8B632" w14:textId="4BE7AB40" w:rsidR="0086656A" w:rsidRPr="00A10BC4" w:rsidRDefault="00A10BC4" w:rsidP="00A10BC4">
      <w:pPr>
        <w:pStyle w:val="af5"/>
        <w:numPr>
          <w:ilvl w:val="0"/>
          <w:numId w:val="77"/>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0086656A" w:rsidRPr="00A10BC4">
        <w:rPr>
          <w:rFonts w:ascii="Times New Roman" w:eastAsia="Times New Roman" w:hAnsi="Times New Roman" w:cs="Times New Roman"/>
          <w:sz w:val="24"/>
          <w:szCs w:val="24"/>
          <w:lang w:val="ru-RU"/>
        </w:rPr>
        <w:t xml:space="preserve">ремии за автономность и решение проблем: </w:t>
      </w:r>
      <w:r>
        <w:rPr>
          <w:rFonts w:ascii="Times New Roman" w:eastAsia="Times New Roman" w:hAnsi="Times New Roman" w:cs="Times New Roman"/>
          <w:sz w:val="24"/>
          <w:szCs w:val="24"/>
          <w:lang w:val="ru-RU"/>
        </w:rPr>
        <w:t>ч</w:t>
      </w:r>
      <w:r w:rsidR="0086656A" w:rsidRPr="00A10BC4">
        <w:rPr>
          <w:rFonts w:ascii="Times New Roman" w:eastAsia="Times New Roman" w:hAnsi="Times New Roman" w:cs="Times New Roman"/>
          <w:sz w:val="24"/>
          <w:szCs w:val="24"/>
          <w:lang w:val="ru-RU"/>
        </w:rPr>
        <w:t xml:space="preserve">аще выбирали сотрудники с инструментальным и профессиональным типом мотивации. </w:t>
      </w:r>
      <w:r>
        <w:rPr>
          <w:rFonts w:ascii="Times New Roman" w:eastAsia="Times New Roman" w:hAnsi="Times New Roman" w:cs="Times New Roman"/>
          <w:sz w:val="24"/>
          <w:szCs w:val="24"/>
          <w:lang w:val="ru-RU"/>
        </w:rPr>
        <w:t>Таким сотрудникам</w:t>
      </w:r>
      <w:r w:rsidR="0086656A" w:rsidRPr="00A10BC4">
        <w:rPr>
          <w:rFonts w:ascii="Times New Roman" w:eastAsia="Times New Roman" w:hAnsi="Times New Roman" w:cs="Times New Roman"/>
          <w:sz w:val="24"/>
          <w:szCs w:val="24"/>
          <w:lang w:val="ru-RU"/>
        </w:rPr>
        <w:t xml:space="preserve"> важна возможность проявить себя, взять на себя ответственность и получить за это дополнительное вознаграждение</w:t>
      </w:r>
      <w:r>
        <w:rPr>
          <w:rFonts w:ascii="Times New Roman" w:eastAsia="Times New Roman" w:hAnsi="Times New Roman" w:cs="Times New Roman"/>
          <w:sz w:val="24"/>
          <w:szCs w:val="24"/>
          <w:lang w:val="ru-RU"/>
        </w:rPr>
        <w:t>;</w:t>
      </w:r>
    </w:p>
    <w:p w14:paraId="42627CE6" w14:textId="6890DE05" w:rsidR="0086656A" w:rsidRPr="00A10BC4" w:rsidRDefault="00A10BC4" w:rsidP="00A10BC4">
      <w:pPr>
        <w:pStyle w:val="af5"/>
        <w:numPr>
          <w:ilvl w:val="0"/>
          <w:numId w:val="77"/>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0086656A" w:rsidRPr="00A10BC4">
        <w:rPr>
          <w:rFonts w:ascii="Times New Roman" w:eastAsia="Times New Roman" w:hAnsi="Times New Roman" w:cs="Times New Roman"/>
          <w:sz w:val="24"/>
          <w:szCs w:val="24"/>
          <w:lang w:val="ru-RU"/>
        </w:rPr>
        <w:t xml:space="preserve">розрачность системы премирования: </w:t>
      </w:r>
      <w:r>
        <w:rPr>
          <w:rFonts w:ascii="Times New Roman" w:eastAsia="Times New Roman" w:hAnsi="Times New Roman" w:cs="Times New Roman"/>
          <w:sz w:val="24"/>
          <w:szCs w:val="24"/>
          <w:lang w:val="ru-RU"/>
        </w:rPr>
        <w:t>т</w:t>
      </w:r>
      <w:r w:rsidR="0086656A" w:rsidRPr="00A10BC4">
        <w:rPr>
          <w:rFonts w:ascii="Times New Roman" w:eastAsia="Times New Roman" w:hAnsi="Times New Roman" w:cs="Times New Roman"/>
          <w:sz w:val="24"/>
          <w:szCs w:val="24"/>
          <w:lang w:val="ru-RU"/>
        </w:rPr>
        <w:t>акже важна для инструментального и профессионального типов</w:t>
      </w:r>
      <w:r>
        <w:rPr>
          <w:rFonts w:ascii="Times New Roman" w:eastAsia="Times New Roman" w:hAnsi="Times New Roman" w:cs="Times New Roman"/>
          <w:sz w:val="24"/>
          <w:szCs w:val="24"/>
          <w:lang w:val="ru-RU"/>
        </w:rPr>
        <w:t xml:space="preserve"> - о</w:t>
      </w:r>
      <w:r w:rsidR="0086656A" w:rsidRPr="00A10BC4">
        <w:rPr>
          <w:rFonts w:ascii="Times New Roman" w:eastAsia="Times New Roman" w:hAnsi="Times New Roman" w:cs="Times New Roman"/>
          <w:sz w:val="24"/>
          <w:szCs w:val="24"/>
          <w:lang w:val="ru-RU"/>
        </w:rPr>
        <w:t>ни хотят четко понимать, какие действия приведут их к успеху</w:t>
      </w:r>
      <w:r>
        <w:rPr>
          <w:rFonts w:ascii="Times New Roman" w:eastAsia="Times New Roman" w:hAnsi="Times New Roman" w:cs="Times New Roman"/>
          <w:sz w:val="24"/>
          <w:szCs w:val="24"/>
          <w:lang w:val="ru-RU"/>
        </w:rPr>
        <w:t>;</w:t>
      </w:r>
    </w:p>
    <w:p w14:paraId="575E4A36" w14:textId="7D8D2082" w:rsidR="0086656A" w:rsidRPr="00A10BC4" w:rsidRDefault="00A10BC4" w:rsidP="00A10BC4">
      <w:pPr>
        <w:pStyle w:val="af5"/>
        <w:numPr>
          <w:ilvl w:val="0"/>
          <w:numId w:val="77"/>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w:t>
      </w:r>
      <w:r w:rsidR="0086656A" w:rsidRPr="00A10BC4">
        <w:rPr>
          <w:rFonts w:ascii="Times New Roman" w:eastAsia="Times New Roman" w:hAnsi="Times New Roman" w:cs="Times New Roman"/>
          <w:sz w:val="24"/>
          <w:szCs w:val="24"/>
          <w:lang w:val="ru-RU"/>
        </w:rPr>
        <w:t>бучение</w:t>
      </w:r>
      <w:r>
        <w:rPr>
          <w:rFonts w:ascii="Times New Roman" w:eastAsia="Times New Roman" w:hAnsi="Times New Roman" w:cs="Times New Roman"/>
          <w:sz w:val="24"/>
          <w:szCs w:val="24"/>
          <w:lang w:val="ru-RU"/>
        </w:rPr>
        <w:t>/</w:t>
      </w:r>
      <w:r w:rsidR="0086656A" w:rsidRPr="00A10BC4">
        <w:rPr>
          <w:rFonts w:ascii="Times New Roman" w:eastAsia="Times New Roman" w:hAnsi="Times New Roman" w:cs="Times New Roman"/>
          <w:sz w:val="24"/>
          <w:szCs w:val="24"/>
          <w:lang w:val="ru-RU"/>
        </w:rPr>
        <w:t xml:space="preserve">развитие: </w:t>
      </w:r>
      <w:r>
        <w:rPr>
          <w:rFonts w:ascii="Times New Roman" w:eastAsia="Times New Roman" w:hAnsi="Times New Roman" w:cs="Times New Roman"/>
          <w:sz w:val="24"/>
          <w:szCs w:val="24"/>
          <w:lang w:val="ru-RU"/>
        </w:rPr>
        <w:t>о</w:t>
      </w:r>
      <w:r w:rsidR="0086656A" w:rsidRPr="00A10BC4">
        <w:rPr>
          <w:rFonts w:ascii="Times New Roman" w:eastAsia="Times New Roman" w:hAnsi="Times New Roman" w:cs="Times New Roman"/>
          <w:sz w:val="24"/>
          <w:szCs w:val="24"/>
          <w:lang w:val="ru-RU"/>
        </w:rPr>
        <w:t>жидаемо на первом месте у профессионального типа, но также востребовано у инструментального и патриотического</w:t>
      </w:r>
      <w:r>
        <w:rPr>
          <w:rFonts w:ascii="Times New Roman" w:eastAsia="Times New Roman" w:hAnsi="Times New Roman" w:cs="Times New Roman"/>
          <w:sz w:val="24"/>
          <w:szCs w:val="24"/>
          <w:lang w:val="ru-RU"/>
        </w:rPr>
        <w:t>;</w:t>
      </w:r>
    </w:p>
    <w:p w14:paraId="5BD1E1DF" w14:textId="16F3CD8F" w:rsidR="0086656A" w:rsidRPr="00A10BC4" w:rsidRDefault="00A10BC4" w:rsidP="00A10BC4">
      <w:pPr>
        <w:pStyle w:val="af5"/>
        <w:numPr>
          <w:ilvl w:val="0"/>
          <w:numId w:val="77"/>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0086656A" w:rsidRPr="00A10BC4">
        <w:rPr>
          <w:rFonts w:ascii="Times New Roman" w:eastAsia="Times New Roman" w:hAnsi="Times New Roman" w:cs="Times New Roman"/>
          <w:sz w:val="24"/>
          <w:szCs w:val="24"/>
          <w:lang w:val="ru-RU"/>
        </w:rPr>
        <w:t xml:space="preserve">лан карьерного продвижения: </w:t>
      </w:r>
      <w:r>
        <w:rPr>
          <w:rFonts w:ascii="Times New Roman" w:eastAsia="Times New Roman" w:hAnsi="Times New Roman" w:cs="Times New Roman"/>
          <w:sz w:val="24"/>
          <w:szCs w:val="24"/>
          <w:lang w:val="ru-RU"/>
        </w:rPr>
        <w:t>и</w:t>
      </w:r>
      <w:r w:rsidR="0086656A" w:rsidRPr="00A10BC4">
        <w:rPr>
          <w:rFonts w:ascii="Times New Roman" w:eastAsia="Times New Roman" w:hAnsi="Times New Roman" w:cs="Times New Roman"/>
          <w:sz w:val="24"/>
          <w:szCs w:val="24"/>
          <w:lang w:val="ru-RU"/>
        </w:rPr>
        <w:t>нтересен преимущественно профессиональному типу, хотя и инструментальный тип тоже его отмечал.</w:t>
      </w:r>
    </w:p>
    <w:p w14:paraId="2C8B2A4A" w14:textId="3D20C203" w:rsidR="0086656A" w:rsidRPr="00A10BC4" w:rsidRDefault="0086656A" w:rsidP="00A10BC4">
      <w:pPr>
        <w:pStyle w:val="af5"/>
        <w:numPr>
          <w:ilvl w:val="0"/>
          <w:numId w:val="73"/>
        </w:numPr>
        <w:spacing w:line="360" w:lineRule="auto"/>
        <w:jc w:val="both"/>
        <w:rPr>
          <w:rFonts w:ascii="Times New Roman" w:eastAsia="Times New Roman" w:hAnsi="Times New Roman" w:cs="Times New Roman"/>
          <w:b/>
          <w:bCs/>
          <w:sz w:val="24"/>
          <w:szCs w:val="24"/>
          <w:lang w:val="ru-RU"/>
        </w:rPr>
      </w:pPr>
      <w:r w:rsidRPr="00A10BC4">
        <w:rPr>
          <w:rFonts w:ascii="Times New Roman" w:eastAsia="Times New Roman" w:hAnsi="Times New Roman" w:cs="Times New Roman"/>
          <w:b/>
          <w:bCs/>
          <w:sz w:val="24"/>
          <w:szCs w:val="24"/>
          <w:lang w:val="ru-RU"/>
        </w:rPr>
        <w:t>Дополнительные закономерности:</w:t>
      </w:r>
    </w:p>
    <w:p w14:paraId="71E210B4" w14:textId="5EDDBF0B" w:rsidR="0086656A" w:rsidRPr="00A10BC4" w:rsidRDefault="00A10BC4" w:rsidP="00A10BC4">
      <w:pPr>
        <w:pStyle w:val="af5"/>
        <w:numPr>
          <w:ilvl w:val="0"/>
          <w:numId w:val="78"/>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0086656A" w:rsidRPr="00A10BC4">
        <w:rPr>
          <w:rFonts w:ascii="Times New Roman" w:eastAsia="Times New Roman" w:hAnsi="Times New Roman" w:cs="Times New Roman"/>
          <w:sz w:val="24"/>
          <w:szCs w:val="24"/>
          <w:lang w:val="ru-RU"/>
        </w:rPr>
        <w:t xml:space="preserve">отрудники, отмечающие </w:t>
      </w:r>
      <w:proofErr w:type="spellStart"/>
      <w:r w:rsidR="0086656A" w:rsidRPr="00A10BC4">
        <w:rPr>
          <w:rFonts w:ascii="Times New Roman" w:eastAsia="Times New Roman" w:hAnsi="Times New Roman" w:cs="Times New Roman"/>
          <w:sz w:val="24"/>
          <w:szCs w:val="24"/>
          <w:lang w:val="ru-RU"/>
        </w:rPr>
        <w:t>демотивирующим</w:t>
      </w:r>
      <w:proofErr w:type="spellEnd"/>
      <w:r w:rsidR="0086656A" w:rsidRPr="00A10BC4">
        <w:rPr>
          <w:rFonts w:ascii="Times New Roman" w:eastAsia="Times New Roman" w:hAnsi="Times New Roman" w:cs="Times New Roman"/>
          <w:sz w:val="24"/>
          <w:szCs w:val="24"/>
          <w:lang w:val="ru-RU"/>
        </w:rPr>
        <w:t xml:space="preserve"> фактором отсутствие сплоченности коллектива, в большинстве своем имеют профессиональный тип мотивации</w:t>
      </w:r>
      <w:r>
        <w:rPr>
          <w:rFonts w:ascii="Times New Roman" w:eastAsia="Times New Roman" w:hAnsi="Times New Roman" w:cs="Times New Roman"/>
          <w:sz w:val="24"/>
          <w:szCs w:val="24"/>
          <w:lang w:val="ru-RU"/>
        </w:rPr>
        <w:t>, потому что таким сотрудникам</w:t>
      </w:r>
      <w:r w:rsidR="0086656A" w:rsidRPr="00A10BC4">
        <w:rPr>
          <w:rFonts w:ascii="Times New Roman" w:eastAsia="Times New Roman" w:hAnsi="Times New Roman" w:cs="Times New Roman"/>
          <w:sz w:val="24"/>
          <w:szCs w:val="24"/>
          <w:lang w:val="ru-RU"/>
        </w:rPr>
        <w:t xml:space="preserve"> важна комфортная рабочая атмосфера</w:t>
      </w:r>
      <w:r>
        <w:rPr>
          <w:rFonts w:ascii="Times New Roman" w:eastAsia="Times New Roman" w:hAnsi="Times New Roman" w:cs="Times New Roman"/>
          <w:sz w:val="24"/>
          <w:szCs w:val="24"/>
          <w:lang w:val="ru-RU"/>
        </w:rPr>
        <w:t>, экологичный климат</w:t>
      </w:r>
      <w:r w:rsidR="0086656A" w:rsidRPr="00A10BC4">
        <w:rPr>
          <w:rFonts w:ascii="Times New Roman" w:eastAsia="Times New Roman" w:hAnsi="Times New Roman" w:cs="Times New Roman"/>
          <w:sz w:val="24"/>
          <w:szCs w:val="24"/>
          <w:lang w:val="ru-RU"/>
        </w:rPr>
        <w:t xml:space="preserve"> и хорошие отношения с коллегами</w:t>
      </w:r>
      <w:r>
        <w:rPr>
          <w:rFonts w:ascii="Times New Roman" w:eastAsia="Times New Roman" w:hAnsi="Times New Roman" w:cs="Times New Roman"/>
          <w:sz w:val="24"/>
          <w:szCs w:val="24"/>
          <w:lang w:val="ru-RU"/>
        </w:rPr>
        <w:t>;</w:t>
      </w:r>
    </w:p>
    <w:p w14:paraId="2DEAC2AB" w14:textId="4C0C7F06" w:rsidR="0086656A" w:rsidRPr="00A10BC4" w:rsidRDefault="00A10BC4" w:rsidP="00A10BC4">
      <w:pPr>
        <w:pStyle w:val="af5"/>
        <w:numPr>
          <w:ilvl w:val="0"/>
          <w:numId w:val="78"/>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0086656A" w:rsidRPr="00A10BC4">
        <w:rPr>
          <w:rFonts w:ascii="Times New Roman" w:eastAsia="Times New Roman" w:hAnsi="Times New Roman" w:cs="Times New Roman"/>
          <w:sz w:val="24"/>
          <w:szCs w:val="24"/>
          <w:lang w:val="ru-RU"/>
        </w:rPr>
        <w:t xml:space="preserve">отрудники с большим стажем работы (более 10 лет) чаще отмечали необходимость в обучении и развитии. </w:t>
      </w:r>
      <w:r>
        <w:rPr>
          <w:rFonts w:ascii="Times New Roman" w:eastAsia="Times New Roman" w:hAnsi="Times New Roman" w:cs="Times New Roman"/>
          <w:sz w:val="24"/>
          <w:szCs w:val="24"/>
          <w:lang w:val="ru-RU"/>
        </w:rPr>
        <w:t>Таким сотрудникам</w:t>
      </w:r>
      <w:r w:rsidR="0086656A" w:rsidRPr="00A10BC4">
        <w:rPr>
          <w:rFonts w:ascii="Times New Roman" w:eastAsia="Times New Roman" w:hAnsi="Times New Roman" w:cs="Times New Roman"/>
          <w:sz w:val="24"/>
          <w:szCs w:val="24"/>
          <w:lang w:val="ru-RU"/>
        </w:rPr>
        <w:t xml:space="preserve"> чувствуют необходимость в обновлении знаний и приобретении новых навыков.</w:t>
      </w:r>
    </w:p>
    <w:p w14:paraId="708AF8B9" w14:textId="68BEB6B0" w:rsidR="005359E4" w:rsidRPr="00A10BC4" w:rsidRDefault="005359E4" w:rsidP="007034EC">
      <w:pPr>
        <w:spacing w:line="360" w:lineRule="auto"/>
        <w:ind w:firstLine="709"/>
        <w:jc w:val="both"/>
        <w:rPr>
          <w:rFonts w:ascii="Times New Roman" w:eastAsia="Times New Roman" w:hAnsi="Times New Roman" w:cs="Times New Roman"/>
          <w:b/>
          <w:bCs/>
          <w:i/>
          <w:iCs/>
          <w:sz w:val="24"/>
          <w:szCs w:val="24"/>
          <w:lang w:val="ru-RU"/>
        </w:rPr>
      </w:pPr>
      <w:r w:rsidRPr="00A10BC4">
        <w:rPr>
          <w:rFonts w:ascii="Times New Roman" w:eastAsia="Times New Roman" w:hAnsi="Times New Roman" w:cs="Times New Roman"/>
          <w:b/>
          <w:bCs/>
          <w:i/>
          <w:iCs/>
          <w:sz w:val="24"/>
          <w:szCs w:val="24"/>
          <w:lang w:val="ru-RU"/>
        </w:rPr>
        <w:t xml:space="preserve">Этап </w:t>
      </w:r>
      <w:r w:rsidR="001F7C58">
        <w:rPr>
          <w:rFonts w:ascii="Times New Roman" w:eastAsia="Times New Roman" w:hAnsi="Times New Roman" w:cs="Times New Roman"/>
          <w:b/>
          <w:bCs/>
          <w:i/>
          <w:iCs/>
          <w:sz w:val="24"/>
          <w:szCs w:val="24"/>
          <w:lang w:val="ru-RU"/>
        </w:rPr>
        <w:t>2</w:t>
      </w:r>
      <w:r w:rsidRPr="00A10BC4">
        <w:rPr>
          <w:rFonts w:ascii="Times New Roman" w:eastAsia="Times New Roman" w:hAnsi="Times New Roman" w:cs="Times New Roman"/>
          <w:b/>
          <w:bCs/>
          <w:i/>
          <w:iCs/>
          <w:sz w:val="24"/>
          <w:szCs w:val="24"/>
          <w:lang w:val="ru-RU"/>
        </w:rPr>
        <w:t xml:space="preserve">.3. Анализ профиля поведения человека в команде посредством проведения теста </w:t>
      </w:r>
      <w:proofErr w:type="spellStart"/>
      <w:r w:rsidRPr="00A10BC4">
        <w:rPr>
          <w:rFonts w:ascii="Times New Roman" w:eastAsia="Times New Roman" w:hAnsi="Times New Roman" w:cs="Times New Roman"/>
          <w:b/>
          <w:bCs/>
          <w:i/>
          <w:iCs/>
          <w:sz w:val="24"/>
          <w:szCs w:val="24"/>
          <w:lang w:val="ru-RU"/>
        </w:rPr>
        <w:t>Белбина</w:t>
      </w:r>
      <w:proofErr w:type="spellEnd"/>
      <w:r w:rsidRPr="00A10BC4">
        <w:rPr>
          <w:rFonts w:ascii="Times New Roman" w:eastAsia="Times New Roman" w:hAnsi="Times New Roman" w:cs="Times New Roman"/>
          <w:b/>
          <w:bCs/>
          <w:i/>
          <w:iCs/>
          <w:sz w:val="24"/>
          <w:szCs w:val="24"/>
          <w:lang w:val="ru-RU"/>
        </w:rPr>
        <w:t>.</w:t>
      </w:r>
      <w:r w:rsidR="00B83EB8">
        <w:rPr>
          <w:rFonts w:ascii="Times New Roman" w:eastAsia="Times New Roman" w:hAnsi="Times New Roman" w:cs="Times New Roman"/>
          <w:b/>
          <w:bCs/>
          <w:i/>
          <w:iCs/>
          <w:sz w:val="24"/>
          <w:szCs w:val="24"/>
          <w:lang w:val="ru-RU"/>
        </w:rPr>
        <w:t xml:space="preserve"> Взаимосвязь типа мотивации и профиля поведения.</w:t>
      </w:r>
    </w:p>
    <w:p w14:paraId="44A077B2" w14:textId="5A4DFECD" w:rsidR="00A10BC4" w:rsidRDefault="00EA5FA9" w:rsidP="007034E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Данный этап был проведен с целью выявления определенного профиля поведения человека в команде для эффективного составления проектных команд, дабы улучшить производительность на основе паттернов поведения. По теории для успешного взаимодействия сотрудников в проектной деятельности следует составлять такие команды, чтобы в каждой был хотя бы один представитель одного профиля, тогда команда будет состоять из полноценного спектра проявляющихся паттернов. </w:t>
      </w:r>
      <w:r w:rsidR="00B83EB8">
        <w:rPr>
          <w:rFonts w:ascii="Times New Roman" w:eastAsia="Times New Roman" w:hAnsi="Times New Roman" w:cs="Times New Roman"/>
          <w:sz w:val="24"/>
          <w:szCs w:val="24"/>
          <w:lang w:val="ru-RU"/>
        </w:rPr>
        <w:t xml:space="preserve">Полученные результаты будут применяться в составлении практических рекомендациях по желанию заместителя </w:t>
      </w:r>
      <w:r w:rsidR="00B83EB8">
        <w:rPr>
          <w:rFonts w:ascii="Times New Roman" w:eastAsia="Times New Roman" w:hAnsi="Times New Roman" w:cs="Times New Roman"/>
          <w:sz w:val="24"/>
          <w:szCs w:val="24"/>
          <w:lang w:val="ru-RU"/>
        </w:rPr>
        <w:lastRenderedPageBreak/>
        <w:t xml:space="preserve">руководителя отдела проектного управления. Тест </w:t>
      </w:r>
      <w:proofErr w:type="spellStart"/>
      <w:r w:rsidR="00B83EB8">
        <w:rPr>
          <w:rFonts w:ascii="Times New Roman" w:eastAsia="Times New Roman" w:hAnsi="Times New Roman" w:cs="Times New Roman"/>
          <w:sz w:val="24"/>
          <w:szCs w:val="24"/>
          <w:lang w:val="ru-RU"/>
        </w:rPr>
        <w:t>Белбина</w:t>
      </w:r>
      <w:proofErr w:type="spellEnd"/>
      <w:r w:rsidR="00B83EB8">
        <w:rPr>
          <w:rFonts w:ascii="Times New Roman" w:eastAsia="Times New Roman" w:hAnsi="Times New Roman" w:cs="Times New Roman"/>
          <w:sz w:val="24"/>
          <w:szCs w:val="24"/>
          <w:lang w:val="ru-RU"/>
        </w:rPr>
        <w:t xml:space="preserve"> прикреплен в </w:t>
      </w:r>
      <w:r w:rsidR="00B83EB8" w:rsidRPr="001F7C58">
        <w:rPr>
          <w:rFonts w:ascii="Times New Roman" w:eastAsia="Times New Roman" w:hAnsi="Times New Roman" w:cs="Times New Roman"/>
          <w:sz w:val="24"/>
          <w:szCs w:val="24"/>
          <w:lang w:val="ru-RU"/>
        </w:rPr>
        <w:t>Приложении</w:t>
      </w:r>
      <w:r w:rsidR="001F7C58">
        <w:rPr>
          <w:rFonts w:ascii="Times New Roman" w:eastAsia="Times New Roman" w:hAnsi="Times New Roman" w:cs="Times New Roman"/>
          <w:sz w:val="24"/>
          <w:szCs w:val="24"/>
          <w:lang w:val="ru-RU"/>
        </w:rPr>
        <w:t xml:space="preserve"> 6.</w:t>
      </w:r>
      <w:r w:rsidR="00B83EB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Результаты </w:t>
      </w:r>
      <w:r w:rsidR="00A5414B">
        <w:rPr>
          <w:rFonts w:ascii="Times New Roman" w:eastAsia="Times New Roman" w:hAnsi="Times New Roman" w:cs="Times New Roman"/>
          <w:sz w:val="24"/>
          <w:szCs w:val="24"/>
          <w:lang w:val="ru-RU"/>
        </w:rPr>
        <w:t>представлены в табл.5</w:t>
      </w:r>
      <w:r w:rsidR="001F7C58">
        <w:rPr>
          <w:rFonts w:ascii="Times New Roman" w:eastAsia="Times New Roman" w:hAnsi="Times New Roman" w:cs="Times New Roman"/>
          <w:sz w:val="24"/>
          <w:szCs w:val="24"/>
          <w:lang w:val="ru-RU"/>
        </w:rPr>
        <w:t>.</w:t>
      </w:r>
    </w:p>
    <w:p w14:paraId="7261AE7D" w14:textId="0B0DF292" w:rsidR="00F25953" w:rsidRPr="00A5414B" w:rsidRDefault="00A5414B" w:rsidP="00A5414B">
      <w:pPr>
        <w:spacing w:line="360" w:lineRule="auto"/>
        <w:ind w:firstLine="709"/>
        <w:jc w:val="right"/>
        <w:rPr>
          <w:rFonts w:ascii="Times New Roman" w:eastAsia="Times New Roman" w:hAnsi="Times New Roman" w:cs="Times New Roman"/>
          <w:sz w:val="20"/>
          <w:szCs w:val="20"/>
          <w:lang w:val="ru-RU"/>
        </w:rPr>
      </w:pPr>
      <w:r w:rsidRPr="00A5414B">
        <w:rPr>
          <w:rFonts w:ascii="Times New Roman" w:eastAsia="Times New Roman" w:hAnsi="Times New Roman" w:cs="Times New Roman"/>
          <w:sz w:val="20"/>
          <w:szCs w:val="20"/>
          <w:lang w:val="ru-RU"/>
        </w:rPr>
        <w:t xml:space="preserve">Таблица 5 Профили поведения сотрудников в команде по </w:t>
      </w:r>
      <w:proofErr w:type="spellStart"/>
      <w:r w:rsidRPr="00A5414B">
        <w:rPr>
          <w:rFonts w:ascii="Times New Roman" w:eastAsia="Times New Roman" w:hAnsi="Times New Roman" w:cs="Times New Roman"/>
          <w:sz w:val="20"/>
          <w:szCs w:val="20"/>
          <w:lang w:val="ru-RU"/>
        </w:rPr>
        <w:t>Белбину</w:t>
      </w:r>
      <w:proofErr w:type="spellEnd"/>
    </w:p>
    <w:tbl>
      <w:tblPr>
        <w:tblStyle w:val="afd"/>
        <w:tblW w:w="0" w:type="auto"/>
        <w:tblLook w:val="04A0" w:firstRow="1" w:lastRow="0" w:firstColumn="1" w:lastColumn="0" w:noHBand="0" w:noVBand="1"/>
      </w:tblPr>
      <w:tblGrid>
        <w:gridCol w:w="4672"/>
        <w:gridCol w:w="4672"/>
      </w:tblGrid>
      <w:tr w:rsidR="00F25953" w14:paraId="2C5574BA" w14:textId="77777777" w:rsidTr="00F25953">
        <w:tc>
          <w:tcPr>
            <w:tcW w:w="4672" w:type="dxa"/>
          </w:tcPr>
          <w:p w14:paraId="79097891" w14:textId="6B208418" w:rsidR="00F25953" w:rsidRDefault="00F25953"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исполнитель</w:t>
            </w:r>
          </w:p>
        </w:tc>
        <w:tc>
          <w:tcPr>
            <w:tcW w:w="4672" w:type="dxa"/>
          </w:tcPr>
          <w:p w14:paraId="7B635233" w14:textId="0974B99E" w:rsidR="00F25953" w:rsidRDefault="00F25953"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 человек</w:t>
            </w:r>
          </w:p>
        </w:tc>
      </w:tr>
      <w:tr w:rsidR="00F25953" w14:paraId="709AF75D" w14:textId="77777777" w:rsidTr="00F25953">
        <w:tc>
          <w:tcPr>
            <w:tcW w:w="4672" w:type="dxa"/>
          </w:tcPr>
          <w:p w14:paraId="656BC355" w14:textId="7B0DAD86"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доводчик</w:t>
            </w:r>
          </w:p>
        </w:tc>
        <w:tc>
          <w:tcPr>
            <w:tcW w:w="4672" w:type="dxa"/>
          </w:tcPr>
          <w:p w14:paraId="723183D2" w14:textId="5D94CA13"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 человек</w:t>
            </w:r>
          </w:p>
        </w:tc>
      </w:tr>
      <w:tr w:rsidR="00F25953" w14:paraId="22756189" w14:textId="77777777" w:rsidTr="00F25953">
        <w:tc>
          <w:tcPr>
            <w:tcW w:w="4672" w:type="dxa"/>
          </w:tcPr>
          <w:p w14:paraId="0410902B" w14:textId="3E1A3E03"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оценщик</w:t>
            </w:r>
          </w:p>
        </w:tc>
        <w:tc>
          <w:tcPr>
            <w:tcW w:w="4672" w:type="dxa"/>
          </w:tcPr>
          <w:p w14:paraId="0A776BF6" w14:textId="7E61BA52"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человека</w:t>
            </w:r>
          </w:p>
        </w:tc>
      </w:tr>
      <w:tr w:rsidR="00F25953" w14:paraId="1AF15418" w14:textId="77777777" w:rsidTr="00F25953">
        <w:tc>
          <w:tcPr>
            <w:tcW w:w="4672" w:type="dxa"/>
          </w:tcPr>
          <w:p w14:paraId="0C2B7BD8" w14:textId="640E6746"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председатель</w:t>
            </w:r>
          </w:p>
        </w:tc>
        <w:tc>
          <w:tcPr>
            <w:tcW w:w="4672" w:type="dxa"/>
          </w:tcPr>
          <w:p w14:paraId="7B3AD459" w14:textId="7E9F7848"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человека</w:t>
            </w:r>
          </w:p>
        </w:tc>
      </w:tr>
      <w:tr w:rsidR="00F25953" w14:paraId="492D80BA" w14:textId="77777777" w:rsidTr="00F25953">
        <w:tc>
          <w:tcPr>
            <w:tcW w:w="4672" w:type="dxa"/>
          </w:tcPr>
          <w:p w14:paraId="3733D6A4" w14:textId="6934933A"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формирователь</w:t>
            </w:r>
          </w:p>
        </w:tc>
        <w:tc>
          <w:tcPr>
            <w:tcW w:w="4672" w:type="dxa"/>
          </w:tcPr>
          <w:p w14:paraId="5ABE14B6" w14:textId="1E4291D3"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человека</w:t>
            </w:r>
          </w:p>
        </w:tc>
      </w:tr>
      <w:tr w:rsidR="00F25953" w14:paraId="0B8EE553" w14:textId="77777777" w:rsidTr="00F25953">
        <w:tc>
          <w:tcPr>
            <w:tcW w:w="4672" w:type="dxa"/>
          </w:tcPr>
          <w:p w14:paraId="71B04E03" w14:textId="1CC1674F"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коллективист</w:t>
            </w:r>
          </w:p>
        </w:tc>
        <w:tc>
          <w:tcPr>
            <w:tcW w:w="4672" w:type="dxa"/>
          </w:tcPr>
          <w:p w14:paraId="13ADBF41" w14:textId="26396C6C"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человека</w:t>
            </w:r>
          </w:p>
        </w:tc>
      </w:tr>
      <w:tr w:rsidR="00F25953" w14:paraId="7F2E66AF" w14:textId="77777777" w:rsidTr="00F25953">
        <w:tc>
          <w:tcPr>
            <w:tcW w:w="4672" w:type="dxa"/>
          </w:tcPr>
          <w:p w14:paraId="04006A49" w14:textId="25A59F31"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разведчик</w:t>
            </w:r>
          </w:p>
        </w:tc>
        <w:tc>
          <w:tcPr>
            <w:tcW w:w="4672" w:type="dxa"/>
          </w:tcPr>
          <w:p w14:paraId="1EFA30CA" w14:textId="183BC48F" w:rsidR="00F25953"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человека</w:t>
            </w:r>
          </w:p>
        </w:tc>
      </w:tr>
      <w:tr w:rsidR="00A5414B" w14:paraId="2C3FC091" w14:textId="77777777" w:rsidTr="00F25953">
        <w:tc>
          <w:tcPr>
            <w:tcW w:w="4672" w:type="dxa"/>
          </w:tcPr>
          <w:p w14:paraId="09B00CC0" w14:textId="020227CD" w:rsidR="00A5414B"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мыслитель </w:t>
            </w:r>
          </w:p>
        </w:tc>
        <w:tc>
          <w:tcPr>
            <w:tcW w:w="4672" w:type="dxa"/>
          </w:tcPr>
          <w:p w14:paraId="41E5E99B" w14:textId="4612D9CB" w:rsidR="00A5414B" w:rsidRDefault="00A5414B" w:rsidP="00F25953">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 человек</w:t>
            </w:r>
          </w:p>
        </w:tc>
      </w:tr>
    </w:tbl>
    <w:p w14:paraId="4F0C2026" w14:textId="77777777" w:rsidR="00F25953" w:rsidRDefault="00F25953" w:rsidP="00F25953">
      <w:pPr>
        <w:spacing w:line="360" w:lineRule="auto"/>
        <w:ind w:firstLine="709"/>
        <w:jc w:val="both"/>
        <w:rPr>
          <w:rFonts w:ascii="Times New Roman" w:eastAsia="Times New Roman" w:hAnsi="Times New Roman" w:cs="Times New Roman"/>
          <w:sz w:val="24"/>
          <w:szCs w:val="24"/>
          <w:lang w:val="ru-RU"/>
        </w:rPr>
      </w:pPr>
    </w:p>
    <w:p w14:paraId="72270688" w14:textId="682024F4" w:rsidR="001F7C58" w:rsidRDefault="00692FC2" w:rsidP="00F25953">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Результаты</w:t>
      </w:r>
      <w:r w:rsidR="001F7C58">
        <w:rPr>
          <w:rFonts w:ascii="Times New Roman" w:eastAsia="Times New Roman" w:hAnsi="Times New Roman" w:cs="Times New Roman"/>
          <w:sz w:val="24"/>
          <w:szCs w:val="24"/>
          <w:lang w:val="ru-RU"/>
        </w:rPr>
        <w:t>:</w:t>
      </w:r>
    </w:p>
    <w:p w14:paraId="185C3883" w14:textId="571D6EBA" w:rsidR="00B83EB8" w:rsidRPr="00B83EB8" w:rsidRDefault="00B83EB8" w:rsidP="00B83EB8">
      <w:pPr>
        <w:pStyle w:val="af5"/>
        <w:numPr>
          <w:ilvl w:val="0"/>
          <w:numId w:val="79"/>
        </w:numPr>
        <w:spacing w:line="360" w:lineRule="auto"/>
        <w:jc w:val="both"/>
        <w:rPr>
          <w:rFonts w:ascii="Times New Roman" w:eastAsia="Times New Roman" w:hAnsi="Times New Roman" w:cs="Times New Roman"/>
          <w:sz w:val="24"/>
          <w:szCs w:val="24"/>
          <w:lang w:val="ru-RU"/>
        </w:rPr>
      </w:pPr>
      <w:r w:rsidRPr="00B83EB8">
        <w:rPr>
          <w:rFonts w:ascii="Times New Roman" w:eastAsia="Times New Roman" w:hAnsi="Times New Roman" w:cs="Times New Roman"/>
          <w:sz w:val="24"/>
          <w:szCs w:val="24"/>
          <w:lang w:val="ru-RU"/>
        </w:rPr>
        <w:t xml:space="preserve">инструментальный тип: </w:t>
      </w:r>
      <w:r>
        <w:rPr>
          <w:rFonts w:ascii="Times New Roman" w:eastAsia="Times New Roman" w:hAnsi="Times New Roman" w:cs="Times New Roman"/>
          <w:sz w:val="24"/>
          <w:szCs w:val="24"/>
          <w:lang w:val="ru-RU"/>
        </w:rPr>
        <w:t>ч</w:t>
      </w:r>
      <w:r w:rsidRPr="00B83EB8">
        <w:rPr>
          <w:rFonts w:ascii="Times New Roman" w:eastAsia="Times New Roman" w:hAnsi="Times New Roman" w:cs="Times New Roman"/>
          <w:sz w:val="24"/>
          <w:szCs w:val="24"/>
          <w:lang w:val="ru-RU"/>
        </w:rPr>
        <w:t>аще всего встречался среди "</w:t>
      </w:r>
      <w:r w:rsidR="00F25953">
        <w:rPr>
          <w:rFonts w:ascii="Times New Roman" w:eastAsia="Times New Roman" w:hAnsi="Times New Roman" w:cs="Times New Roman"/>
          <w:sz w:val="24"/>
          <w:szCs w:val="24"/>
          <w:lang w:val="ru-RU"/>
        </w:rPr>
        <w:t>исполнитель</w:t>
      </w:r>
      <w:r w:rsidRPr="00B83EB8">
        <w:rPr>
          <w:rFonts w:ascii="Times New Roman" w:eastAsia="Times New Roman" w:hAnsi="Times New Roman" w:cs="Times New Roman"/>
          <w:sz w:val="24"/>
          <w:szCs w:val="24"/>
          <w:lang w:val="ru-RU"/>
        </w:rPr>
        <w:t>" (4 из 6) и "</w:t>
      </w:r>
      <w:r w:rsidR="00F25953">
        <w:rPr>
          <w:rFonts w:ascii="Times New Roman" w:eastAsia="Times New Roman" w:hAnsi="Times New Roman" w:cs="Times New Roman"/>
          <w:sz w:val="24"/>
          <w:szCs w:val="24"/>
          <w:lang w:val="ru-RU"/>
        </w:rPr>
        <w:t>доводчик</w:t>
      </w:r>
      <w:r w:rsidRPr="00B83EB8">
        <w:rPr>
          <w:rFonts w:ascii="Times New Roman" w:eastAsia="Times New Roman" w:hAnsi="Times New Roman" w:cs="Times New Roman"/>
          <w:sz w:val="24"/>
          <w:szCs w:val="24"/>
          <w:lang w:val="ru-RU"/>
        </w:rPr>
        <w:t>" (3 из 5). Это логично, так как такие сотрудники ориентированы на результат, четкое выполнение задач, дисциплину и контроль. Для них важна прозрачная система оценки и вознаграждения за конкретные достижения.</w:t>
      </w:r>
    </w:p>
    <w:p w14:paraId="24F0BE00" w14:textId="39F2EE6F" w:rsidR="00B83EB8" w:rsidRPr="00B83EB8" w:rsidRDefault="00B83EB8" w:rsidP="00B83EB8">
      <w:pPr>
        <w:pStyle w:val="af5"/>
        <w:numPr>
          <w:ilvl w:val="0"/>
          <w:numId w:val="79"/>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B83EB8">
        <w:rPr>
          <w:rFonts w:ascii="Times New Roman" w:eastAsia="Times New Roman" w:hAnsi="Times New Roman" w:cs="Times New Roman"/>
          <w:sz w:val="24"/>
          <w:szCs w:val="24"/>
          <w:lang w:val="ru-RU"/>
        </w:rPr>
        <w:t>рофессиональный тип: распространен среди "</w:t>
      </w:r>
      <w:r w:rsidR="00F25953">
        <w:rPr>
          <w:rFonts w:ascii="Times New Roman" w:eastAsia="Times New Roman" w:hAnsi="Times New Roman" w:cs="Times New Roman"/>
          <w:sz w:val="24"/>
          <w:szCs w:val="24"/>
          <w:lang w:val="ru-RU"/>
        </w:rPr>
        <w:t>оценщик</w:t>
      </w:r>
      <w:r w:rsidRPr="00B83EB8">
        <w:rPr>
          <w:rFonts w:ascii="Times New Roman" w:eastAsia="Times New Roman" w:hAnsi="Times New Roman" w:cs="Times New Roman"/>
          <w:sz w:val="24"/>
          <w:szCs w:val="24"/>
          <w:lang w:val="ru-RU"/>
        </w:rPr>
        <w:t>" (3 из 4), "</w:t>
      </w:r>
      <w:r w:rsidR="00F25953">
        <w:rPr>
          <w:rFonts w:ascii="Times New Roman" w:eastAsia="Times New Roman" w:hAnsi="Times New Roman" w:cs="Times New Roman"/>
          <w:sz w:val="24"/>
          <w:szCs w:val="24"/>
          <w:lang w:val="ru-RU"/>
        </w:rPr>
        <w:t>председатель</w:t>
      </w:r>
      <w:r w:rsidRPr="00B83EB8">
        <w:rPr>
          <w:rFonts w:ascii="Times New Roman" w:eastAsia="Times New Roman" w:hAnsi="Times New Roman" w:cs="Times New Roman"/>
          <w:sz w:val="24"/>
          <w:szCs w:val="24"/>
          <w:lang w:val="ru-RU"/>
        </w:rPr>
        <w:t>" (3 из 4) и "</w:t>
      </w:r>
      <w:r w:rsidR="00F25953">
        <w:rPr>
          <w:rFonts w:ascii="Times New Roman" w:eastAsia="Times New Roman" w:hAnsi="Times New Roman" w:cs="Times New Roman"/>
          <w:sz w:val="24"/>
          <w:szCs w:val="24"/>
          <w:lang w:val="ru-RU"/>
        </w:rPr>
        <w:t>формирователь</w:t>
      </w:r>
      <w:r w:rsidRPr="00B83EB8">
        <w:rPr>
          <w:rFonts w:ascii="Times New Roman" w:eastAsia="Times New Roman" w:hAnsi="Times New Roman" w:cs="Times New Roman"/>
          <w:sz w:val="24"/>
          <w:szCs w:val="24"/>
          <w:lang w:val="ru-RU"/>
        </w:rPr>
        <w:t>" (2 из 3). Эти роли требуют аналитического мышления, способности видеть целостную картину, генерировать идеи, вдохновлять и вести других. Сотрудникам с таким типом мотивации важно профессиональное развитие, признание компетентности и возможность влиять на процесс.</w:t>
      </w:r>
    </w:p>
    <w:p w14:paraId="4A4D128F" w14:textId="2FB9C332" w:rsidR="00EA5FA9" w:rsidRPr="00B83EB8" w:rsidRDefault="001F7C58" w:rsidP="00B83EB8">
      <w:pPr>
        <w:pStyle w:val="af5"/>
        <w:numPr>
          <w:ilvl w:val="0"/>
          <w:numId w:val="79"/>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00B83EB8" w:rsidRPr="00B83EB8">
        <w:rPr>
          <w:rFonts w:ascii="Times New Roman" w:eastAsia="Times New Roman" w:hAnsi="Times New Roman" w:cs="Times New Roman"/>
          <w:sz w:val="24"/>
          <w:szCs w:val="24"/>
          <w:lang w:val="ru-RU"/>
        </w:rPr>
        <w:t xml:space="preserve">атриотический тип: </w:t>
      </w:r>
      <w:r w:rsidR="00B83EB8">
        <w:rPr>
          <w:rFonts w:ascii="Times New Roman" w:eastAsia="Times New Roman" w:hAnsi="Times New Roman" w:cs="Times New Roman"/>
          <w:sz w:val="24"/>
          <w:szCs w:val="24"/>
          <w:lang w:val="ru-RU"/>
        </w:rPr>
        <w:t>оказался</w:t>
      </w:r>
      <w:r w:rsidR="00B83EB8" w:rsidRPr="00B83EB8">
        <w:rPr>
          <w:rFonts w:ascii="Times New Roman" w:eastAsia="Times New Roman" w:hAnsi="Times New Roman" w:cs="Times New Roman"/>
          <w:sz w:val="24"/>
          <w:szCs w:val="24"/>
          <w:lang w:val="ru-RU"/>
        </w:rPr>
        <w:t xml:space="preserve"> у двух "</w:t>
      </w:r>
      <w:r w:rsidR="00F25953">
        <w:rPr>
          <w:rFonts w:ascii="Times New Roman" w:eastAsia="Times New Roman" w:hAnsi="Times New Roman" w:cs="Times New Roman"/>
          <w:sz w:val="24"/>
          <w:szCs w:val="24"/>
          <w:lang w:val="ru-RU"/>
        </w:rPr>
        <w:t>председатель</w:t>
      </w:r>
      <w:r w:rsidR="00B83EB8" w:rsidRPr="00B83EB8">
        <w:rPr>
          <w:rFonts w:ascii="Times New Roman" w:eastAsia="Times New Roman" w:hAnsi="Times New Roman" w:cs="Times New Roman"/>
          <w:sz w:val="24"/>
          <w:szCs w:val="24"/>
          <w:lang w:val="ru-RU"/>
        </w:rPr>
        <w:t>" и одной "</w:t>
      </w:r>
      <w:r w:rsidR="00F25953">
        <w:rPr>
          <w:rFonts w:ascii="Times New Roman" w:eastAsia="Times New Roman" w:hAnsi="Times New Roman" w:cs="Times New Roman"/>
          <w:sz w:val="24"/>
          <w:szCs w:val="24"/>
          <w:lang w:val="ru-RU"/>
        </w:rPr>
        <w:t>исполнитель</w:t>
      </w:r>
      <w:r w:rsidR="00B83EB8" w:rsidRPr="00B83EB8">
        <w:rPr>
          <w:rFonts w:ascii="Times New Roman" w:eastAsia="Times New Roman" w:hAnsi="Times New Roman" w:cs="Times New Roman"/>
          <w:sz w:val="24"/>
          <w:szCs w:val="24"/>
          <w:lang w:val="ru-RU"/>
        </w:rPr>
        <w:t>". Таким сотрудникам важно чувство причастности к общему делу, возможность внести свой вклад в развитие компании, получить признание за преданность и лояльность.</w:t>
      </w:r>
    </w:p>
    <w:p w14:paraId="17743207" w14:textId="643D58BD" w:rsidR="005359E4" w:rsidRPr="001F7C58" w:rsidRDefault="005359E4" w:rsidP="007034EC">
      <w:pPr>
        <w:spacing w:line="360" w:lineRule="auto"/>
        <w:ind w:firstLine="709"/>
        <w:jc w:val="both"/>
        <w:rPr>
          <w:rFonts w:ascii="Times New Roman" w:eastAsia="Times New Roman" w:hAnsi="Times New Roman" w:cs="Times New Roman"/>
          <w:b/>
          <w:bCs/>
          <w:i/>
          <w:iCs/>
          <w:sz w:val="24"/>
          <w:szCs w:val="24"/>
          <w:lang w:val="ru-RU"/>
        </w:rPr>
      </w:pPr>
      <w:r w:rsidRPr="001F7C58">
        <w:rPr>
          <w:rFonts w:ascii="Times New Roman" w:eastAsia="Times New Roman" w:hAnsi="Times New Roman" w:cs="Times New Roman"/>
          <w:b/>
          <w:bCs/>
          <w:i/>
          <w:iCs/>
          <w:sz w:val="24"/>
          <w:szCs w:val="24"/>
          <w:lang w:val="ru-RU"/>
        </w:rPr>
        <w:t>Этап 4. Расшифровка и анализ данных.</w:t>
      </w:r>
    </w:p>
    <w:p w14:paraId="1E5382CE" w14:textId="025D09BF" w:rsidR="001F7C58" w:rsidRDefault="001F7C58" w:rsidP="001F7C58">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Расшифровка полученных результатов, анализ данных с помощью контент-анализа и анализ взаимосвязи между типом мотивации Герчикова, удовлетворенностью системой стимулирования и поведенческим паттерном по </w:t>
      </w:r>
      <w:proofErr w:type="spellStart"/>
      <w:r>
        <w:rPr>
          <w:rFonts w:ascii="Times New Roman" w:eastAsia="Times New Roman" w:hAnsi="Times New Roman" w:cs="Times New Roman"/>
          <w:sz w:val="24"/>
          <w:szCs w:val="24"/>
          <w:lang w:val="ru-RU"/>
        </w:rPr>
        <w:t>Белбину</w:t>
      </w:r>
      <w:proofErr w:type="spellEnd"/>
      <w:r>
        <w:rPr>
          <w:rFonts w:ascii="Times New Roman" w:eastAsia="Times New Roman" w:hAnsi="Times New Roman" w:cs="Times New Roman"/>
          <w:sz w:val="24"/>
          <w:szCs w:val="24"/>
          <w:lang w:val="ru-RU"/>
        </w:rPr>
        <w:t xml:space="preserve"> происходила в период с 23 апреля по 30 апреля 2024 г. Расшифровка и анализ данных представлены в этапе 1, этапах 2.1, 2.2, 2.3, а также в Приложении 3, Приложении 4, Приложении 5, Приложении 7.</w:t>
      </w:r>
    </w:p>
    <w:p w14:paraId="11858C39" w14:textId="77777777" w:rsidR="00B461D4" w:rsidRPr="00153366" w:rsidRDefault="005359E4" w:rsidP="007034EC">
      <w:pPr>
        <w:spacing w:line="360" w:lineRule="auto"/>
        <w:ind w:firstLine="709"/>
        <w:jc w:val="both"/>
        <w:rPr>
          <w:rFonts w:ascii="Times New Roman" w:eastAsia="Times New Roman" w:hAnsi="Times New Roman" w:cs="Times New Roman"/>
          <w:b/>
          <w:bCs/>
          <w:i/>
          <w:iCs/>
          <w:sz w:val="24"/>
          <w:szCs w:val="24"/>
          <w:lang w:val="ru-RU"/>
        </w:rPr>
      </w:pPr>
      <w:r w:rsidRPr="00153366">
        <w:rPr>
          <w:rFonts w:ascii="Times New Roman" w:eastAsia="Times New Roman" w:hAnsi="Times New Roman" w:cs="Times New Roman"/>
          <w:b/>
          <w:bCs/>
          <w:i/>
          <w:iCs/>
          <w:sz w:val="24"/>
          <w:szCs w:val="24"/>
          <w:lang w:val="ru-RU"/>
        </w:rPr>
        <w:lastRenderedPageBreak/>
        <w:t xml:space="preserve">Этап </w:t>
      </w:r>
      <w:r w:rsidR="00D17FBA" w:rsidRPr="00153366">
        <w:rPr>
          <w:rFonts w:ascii="Times New Roman" w:eastAsia="Times New Roman" w:hAnsi="Times New Roman" w:cs="Times New Roman"/>
          <w:b/>
          <w:bCs/>
          <w:i/>
          <w:iCs/>
          <w:sz w:val="24"/>
          <w:szCs w:val="24"/>
          <w:lang w:val="ru-RU"/>
        </w:rPr>
        <w:t>5</w:t>
      </w:r>
      <w:r w:rsidRPr="00153366">
        <w:rPr>
          <w:rFonts w:ascii="Times New Roman" w:eastAsia="Times New Roman" w:hAnsi="Times New Roman" w:cs="Times New Roman"/>
          <w:b/>
          <w:bCs/>
          <w:i/>
          <w:iCs/>
          <w:sz w:val="24"/>
          <w:szCs w:val="24"/>
          <w:lang w:val="ru-RU"/>
        </w:rPr>
        <w:t xml:space="preserve">. </w:t>
      </w:r>
      <w:r w:rsidR="00B461D4" w:rsidRPr="00153366">
        <w:rPr>
          <w:rFonts w:ascii="Times New Roman" w:eastAsia="Times New Roman" w:hAnsi="Times New Roman" w:cs="Times New Roman"/>
          <w:b/>
          <w:bCs/>
          <w:i/>
          <w:iCs/>
          <w:sz w:val="24"/>
          <w:szCs w:val="24"/>
          <w:lang w:val="ru-RU"/>
        </w:rPr>
        <w:t>Определение основных проблем системы стимулирования для совершенствования, разработка рекомендаций по совершенствованию системы стимулирования на основе полученных данных.</w:t>
      </w:r>
    </w:p>
    <w:p w14:paraId="65EE9D7D" w14:textId="57357C8B" w:rsidR="00B461D4" w:rsidRDefault="00B461D4" w:rsidP="007034E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Были выявлены следующие узкие места системы стимулирования, которые </w:t>
      </w:r>
      <w:r w:rsidR="00B82F2B">
        <w:rPr>
          <w:rFonts w:ascii="Times New Roman" w:eastAsia="Times New Roman" w:hAnsi="Times New Roman" w:cs="Times New Roman"/>
          <w:sz w:val="24"/>
          <w:szCs w:val="24"/>
          <w:lang w:val="ru-RU"/>
        </w:rPr>
        <w:t xml:space="preserve">вошли </w:t>
      </w:r>
      <w:proofErr w:type="gramStart"/>
      <w:r w:rsidR="00B82F2B">
        <w:rPr>
          <w:rFonts w:ascii="Times New Roman" w:eastAsia="Times New Roman" w:hAnsi="Times New Roman" w:cs="Times New Roman"/>
          <w:sz w:val="24"/>
          <w:szCs w:val="24"/>
          <w:lang w:val="ru-RU"/>
        </w:rPr>
        <w:t xml:space="preserve">в </w:t>
      </w:r>
      <w:proofErr w:type="spellStart"/>
      <w:r w:rsidR="00B82F2B">
        <w:rPr>
          <w:rFonts w:ascii="Times New Roman" w:eastAsia="Times New Roman" w:hAnsi="Times New Roman" w:cs="Times New Roman"/>
          <w:sz w:val="24"/>
          <w:szCs w:val="24"/>
          <w:lang w:val="ru-RU"/>
        </w:rPr>
        <w:t>в</w:t>
      </w:r>
      <w:proofErr w:type="spellEnd"/>
      <w:proofErr w:type="gramEnd"/>
      <w:r w:rsidR="00B82F2B">
        <w:rPr>
          <w:rFonts w:ascii="Times New Roman" w:eastAsia="Times New Roman" w:hAnsi="Times New Roman" w:cs="Times New Roman"/>
          <w:sz w:val="24"/>
          <w:szCs w:val="24"/>
          <w:lang w:val="ru-RU"/>
        </w:rPr>
        <w:t xml:space="preserve"> основу совершенствования текущей системы</w:t>
      </w:r>
      <w:r>
        <w:rPr>
          <w:rFonts w:ascii="Times New Roman" w:eastAsia="Times New Roman" w:hAnsi="Times New Roman" w:cs="Times New Roman"/>
          <w:sz w:val="24"/>
          <w:szCs w:val="24"/>
          <w:lang w:val="ru-RU"/>
        </w:rPr>
        <w:t>:</w:t>
      </w:r>
    </w:p>
    <w:p w14:paraId="546ADDD9" w14:textId="1023865D" w:rsidR="00B461D4" w:rsidRDefault="00B461D4" w:rsidP="00B461D4">
      <w:pPr>
        <w:pStyle w:val="af5"/>
        <w:numPr>
          <w:ilvl w:val="0"/>
          <w:numId w:val="8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внедрение обучения и повышения квалификации сотрудников (принцип дополнительного нематериального стимулирования);</w:t>
      </w:r>
    </w:p>
    <w:p w14:paraId="4FA21716" w14:textId="79427B5B" w:rsidR="00B461D4" w:rsidRDefault="00B461D4" w:rsidP="00B461D4">
      <w:pPr>
        <w:pStyle w:val="af5"/>
        <w:numPr>
          <w:ilvl w:val="0"/>
          <w:numId w:val="8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внедрение материального вознаграждения в систему стимулирования + фокус на </w:t>
      </w:r>
      <w:r w:rsidR="00153366">
        <w:rPr>
          <w:rFonts w:ascii="Times New Roman" w:eastAsia="Times New Roman" w:hAnsi="Times New Roman" w:cs="Times New Roman"/>
          <w:sz w:val="24"/>
          <w:szCs w:val="24"/>
          <w:lang w:val="ru-RU"/>
        </w:rPr>
        <w:t>прозрачности (</w:t>
      </w:r>
      <w:r>
        <w:rPr>
          <w:rFonts w:ascii="Times New Roman" w:eastAsia="Times New Roman" w:hAnsi="Times New Roman" w:cs="Times New Roman"/>
          <w:sz w:val="24"/>
          <w:szCs w:val="24"/>
          <w:lang w:val="ru-RU"/>
        </w:rPr>
        <w:t xml:space="preserve">принципов </w:t>
      </w:r>
      <w:r w:rsidR="00153366">
        <w:rPr>
          <w:rFonts w:ascii="Times New Roman" w:eastAsia="Times New Roman" w:hAnsi="Times New Roman" w:cs="Times New Roman"/>
          <w:sz w:val="24"/>
          <w:szCs w:val="24"/>
          <w:lang w:val="ru-RU"/>
        </w:rPr>
        <w:t>прозрачности системы</w:t>
      </w:r>
      <w:r>
        <w:rPr>
          <w:rFonts w:ascii="Times New Roman" w:eastAsia="Times New Roman" w:hAnsi="Times New Roman" w:cs="Times New Roman"/>
          <w:sz w:val="24"/>
          <w:szCs w:val="24"/>
          <w:lang w:val="ru-RU"/>
        </w:rPr>
        <w:t xml:space="preserve"> стимулирования</w:t>
      </w:r>
      <w:r w:rsidR="00153366">
        <w:rPr>
          <w:rFonts w:ascii="Times New Roman" w:eastAsia="Times New Roman" w:hAnsi="Times New Roman" w:cs="Times New Roman"/>
          <w:sz w:val="24"/>
          <w:szCs w:val="24"/>
          <w:lang w:val="ru-RU"/>
        </w:rPr>
        <w:t>, принцип командного вознаграждения</w:t>
      </w:r>
      <w:r>
        <w:rPr>
          <w:rFonts w:ascii="Times New Roman" w:eastAsia="Times New Roman" w:hAnsi="Times New Roman" w:cs="Times New Roman"/>
          <w:sz w:val="24"/>
          <w:szCs w:val="24"/>
          <w:lang w:val="ru-RU"/>
        </w:rPr>
        <w:t>);</w:t>
      </w:r>
    </w:p>
    <w:p w14:paraId="220605E6" w14:textId="2A2D836F" w:rsidR="00F544BE" w:rsidRDefault="00F544BE" w:rsidP="00B461D4">
      <w:pPr>
        <w:pStyle w:val="af5"/>
        <w:numPr>
          <w:ilvl w:val="0"/>
          <w:numId w:val="8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формирование карьерных карточек для прозрачности и понимания продвижения по службе (принцип прозрачности</w:t>
      </w:r>
      <w:r w:rsidR="00B82F2B">
        <w:rPr>
          <w:rFonts w:ascii="Times New Roman" w:eastAsia="Times New Roman" w:hAnsi="Times New Roman" w:cs="Times New Roman"/>
          <w:sz w:val="24"/>
          <w:szCs w:val="24"/>
          <w:lang w:val="ru-RU"/>
        </w:rPr>
        <w:t xml:space="preserve"> и преобладание </w:t>
      </w:r>
      <w:proofErr w:type="spellStart"/>
      <w:proofErr w:type="gramStart"/>
      <w:r w:rsidR="00B82F2B">
        <w:rPr>
          <w:rFonts w:ascii="Times New Roman" w:eastAsia="Times New Roman" w:hAnsi="Times New Roman" w:cs="Times New Roman"/>
          <w:sz w:val="24"/>
          <w:szCs w:val="24"/>
          <w:lang w:val="ru-RU"/>
        </w:rPr>
        <w:t>доп.нематерильным</w:t>
      </w:r>
      <w:proofErr w:type="spellEnd"/>
      <w:proofErr w:type="gramEnd"/>
      <w:r w:rsidR="00B82F2B">
        <w:rPr>
          <w:rFonts w:ascii="Times New Roman" w:eastAsia="Times New Roman" w:hAnsi="Times New Roman" w:cs="Times New Roman"/>
          <w:sz w:val="24"/>
          <w:szCs w:val="24"/>
          <w:lang w:val="ru-RU"/>
        </w:rPr>
        <w:t xml:space="preserve"> стимулированием</w:t>
      </w:r>
      <w:r>
        <w:rPr>
          <w:rFonts w:ascii="Times New Roman" w:eastAsia="Times New Roman" w:hAnsi="Times New Roman" w:cs="Times New Roman"/>
          <w:sz w:val="24"/>
          <w:szCs w:val="24"/>
          <w:lang w:val="ru-RU"/>
        </w:rPr>
        <w:t>);</w:t>
      </w:r>
    </w:p>
    <w:p w14:paraId="24A67F09" w14:textId="42589F0D" w:rsidR="00F544BE" w:rsidRDefault="00F544BE" w:rsidP="00B461D4">
      <w:pPr>
        <w:pStyle w:val="af5"/>
        <w:numPr>
          <w:ilvl w:val="0"/>
          <w:numId w:val="8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 дополнению предыдущего пункта – организация раз в квартал мини-сессий с руководителями отдела по повестке личного развития сотрудников, обсуждение успехов/проблем (</w:t>
      </w:r>
      <w:r w:rsidR="00B82F2B">
        <w:rPr>
          <w:rFonts w:ascii="Times New Roman" w:eastAsia="Times New Roman" w:hAnsi="Times New Roman" w:cs="Times New Roman"/>
          <w:sz w:val="24"/>
          <w:szCs w:val="24"/>
          <w:lang w:val="ru-RU"/>
        </w:rPr>
        <w:t>принцип синергетического эффекта</w:t>
      </w:r>
      <w:r>
        <w:rPr>
          <w:rFonts w:ascii="Times New Roman" w:eastAsia="Times New Roman" w:hAnsi="Times New Roman" w:cs="Times New Roman"/>
          <w:sz w:val="24"/>
          <w:szCs w:val="24"/>
          <w:lang w:val="ru-RU"/>
        </w:rPr>
        <w:t>);</w:t>
      </w:r>
    </w:p>
    <w:p w14:paraId="0A41BD0C" w14:textId="23161AD2" w:rsidR="00F544BE" w:rsidRDefault="00F544BE" w:rsidP="00B461D4">
      <w:pPr>
        <w:pStyle w:val="af5"/>
        <w:numPr>
          <w:ilvl w:val="0"/>
          <w:numId w:val="8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внедрение адаптационной программы в виде наставничества/</w:t>
      </w:r>
      <w:proofErr w:type="spellStart"/>
      <w:r>
        <w:rPr>
          <w:rFonts w:ascii="Times New Roman" w:eastAsia="Times New Roman" w:hAnsi="Times New Roman" w:cs="Times New Roman"/>
          <w:sz w:val="24"/>
          <w:szCs w:val="24"/>
          <w:lang w:val="ru-RU"/>
        </w:rPr>
        <w:t>бадди</w:t>
      </w:r>
      <w:proofErr w:type="spellEnd"/>
      <w:r>
        <w:rPr>
          <w:rFonts w:ascii="Times New Roman" w:eastAsia="Times New Roman" w:hAnsi="Times New Roman" w:cs="Times New Roman"/>
          <w:sz w:val="24"/>
          <w:szCs w:val="24"/>
          <w:lang w:val="ru-RU"/>
        </w:rPr>
        <w:t>;</w:t>
      </w:r>
    </w:p>
    <w:p w14:paraId="1687D831" w14:textId="413A77E2" w:rsidR="00F544BE" w:rsidRDefault="00F544BE" w:rsidP="00B461D4">
      <w:pPr>
        <w:pStyle w:val="af5"/>
        <w:numPr>
          <w:ilvl w:val="0"/>
          <w:numId w:val="8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рабочих чатов;</w:t>
      </w:r>
    </w:p>
    <w:p w14:paraId="2B992CC5" w14:textId="55716B53" w:rsidR="00F544BE" w:rsidRDefault="00F544BE" w:rsidP="00B461D4">
      <w:pPr>
        <w:pStyle w:val="af5"/>
        <w:numPr>
          <w:ilvl w:val="0"/>
          <w:numId w:val="80"/>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совместных мероприятий;</w:t>
      </w:r>
    </w:p>
    <w:p w14:paraId="4F154FF6" w14:textId="0F2A72AE" w:rsidR="00F544BE" w:rsidRPr="00F544BE" w:rsidRDefault="00F544BE" w:rsidP="00F544BE">
      <w:pPr>
        <w:spacing w:line="360" w:lineRule="auto"/>
        <w:ind w:left="1069"/>
        <w:jc w:val="both"/>
        <w:rPr>
          <w:rFonts w:ascii="Times New Roman" w:eastAsia="Times New Roman" w:hAnsi="Times New Roman" w:cs="Times New Roman"/>
          <w:sz w:val="24"/>
          <w:szCs w:val="24"/>
          <w:lang w:val="ru-RU"/>
        </w:rPr>
      </w:pPr>
      <w:r w:rsidRPr="00F544BE">
        <w:rPr>
          <w:rFonts w:ascii="Times New Roman" w:eastAsia="Times New Roman" w:hAnsi="Times New Roman" w:cs="Times New Roman"/>
          <w:sz w:val="24"/>
          <w:szCs w:val="24"/>
          <w:lang w:val="ru-RU"/>
        </w:rPr>
        <w:t>Конкретизация всех вышеперечисленные аспектов будет рассмотрена в Главе 3</w:t>
      </w:r>
    </w:p>
    <w:p w14:paraId="2A21F4B6" w14:textId="7AC5CE3A" w:rsidR="005359E4" w:rsidRPr="00B82F2B" w:rsidRDefault="005359E4" w:rsidP="007034EC">
      <w:pPr>
        <w:spacing w:line="360" w:lineRule="auto"/>
        <w:ind w:firstLine="709"/>
        <w:jc w:val="both"/>
        <w:rPr>
          <w:rFonts w:ascii="Times New Roman" w:eastAsia="Times New Roman" w:hAnsi="Times New Roman" w:cs="Times New Roman"/>
          <w:b/>
          <w:bCs/>
          <w:i/>
          <w:iCs/>
          <w:sz w:val="24"/>
          <w:szCs w:val="24"/>
          <w:lang w:val="ru-RU"/>
        </w:rPr>
      </w:pPr>
      <w:r w:rsidRPr="00B82F2B">
        <w:rPr>
          <w:rFonts w:ascii="Times New Roman" w:eastAsia="Times New Roman" w:hAnsi="Times New Roman" w:cs="Times New Roman"/>
          <w:b/>
          <w:bCs/>
          <w:i/>
          <w:iCs/>
          <w:sz w:val="24"/>
          <w:szCs w:val="24"/>
          <w:lang w:val="ru-RU"/>
        </w:rPr>
        <w:t xml:space="preserve">Этап </w:t>
      </w:r>
      <w:r w:rsidR="00D17FBA" w:rsidRPr="00B82F2B">
        <w:rPr>
          <w:rFonts w:ascii="Times New Roman" w:eastAsia="Times New Roman" w:hAnsi="Times New Roman" w:cs="Times New Roman"/>
          <w:b/>
          <w:bCs/>
          <w:i/>
          <w:iCs/>
          <w:sz w:val="24"/>
          <w:szCs w:val="24"/>
          <w:lang w:val="ru-RU"/>
        </w:rPr>
        <w:t>6</w:t>
      </w:r>
      <w:r w:rsidRPr="00B82F2B">
        <w:rPr>
          <w:rFonts w:ascii="Times New Roman" w:eastAsia="Times New Roman" w:hAnsi="Times New Roman" w:cs="Times New Roman"/>
          <w:b/>
          <w:bCs/>
          <w:i/>
          <w:iCs/>
          <w:sz w:val="24"/>
          <w:szCs w:val="24"/>
          <w:lang w:val="ru-RU"/>
        </w:rPr>
        <w:t>. Финальная встреча в формате сессии с заместителем руководителя для утверждения выбранных инструментов для внедрения в систему стимулирования.</w:t>
      </w:r>
    </w:p>
    <w:p w14:paraId="59F6F8F2" w14:textId="1DB24D01" w:rsidR="00B82F2B" w:rsidRDefault="00B82F2B" w:rsidP="007034E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Финальная встреча была проведена 15 мая 2024 г. для ознакомления практических рекомендаций, согласования рекомендаций для дальнейшего развития системы стимулирования. </w:t>
      </w:r>
    </w:p>
    <w:p w14:paraId="67327680" w14:textId="77777777" w:rsidR="00903DF6" w:rsidRDefault="00903DF6" w:rsidP="007034EC">
      <w:pPr>
        <w:spacing w:line="360" w:lineRule="auto"/>
        <w:ind w:firstLine="709"/>
        <w:jc w:val="both"/>
        <w:rPr>
          <w:rFonts w:ascii="Times New Roman" w:eastAsia="Times New Roman" w:hAnsi="Times New Roman" w:cs="Times New Roman"/>
          <w:sz w:val="24"/>
          <w:szCs w:val="24"/>
          <w:lang w:val="ru-RU"/>
        </w:rPr>
      </w:pPr>
    </w:p>
    <w:p w14:paraId="53B71F04" w14:textId="34381961" w:rsidR="0087464C" w:rsidRPr="00B15D34" w:rsidRDefault="0087464C" w:rsidP="0072763A">
      <w:pPr>
        <w:pStyle w:val="2"/>
        <w:rPr>
          <w:b/>
          <w:bCs/>
        </w:rPr>
      </w:pPr>
      <w:bookmarkStart w:id="35" w:name="_Toc167484598"/>
      <w:r w:rsidRPr="00B15D34">
        <w:rPr>
          <w:b/>
          <w:bCs/>
        </w:rPr>
        <w:t>Выводы по Главе 2</w:t>
      </w:r>
      <w:bookmarkEnd w:id="35"/>
      <w:r w:rsidRPr="00B15D34">
        <w:rPr>
          <w:b/>
          <w:bCs/>
        </w:rPr>
        <w:t xml:space="preserve"> </w:t>
      </w:r>
    </w:p>
    <w:p w14:paraId="681B58D1" w14:textId="48A6D920" w:rsidR="00085036" w:rsidRPr="00085036" w:rsidRDefault="00085036" w:rsidP="00903DF6">
      <w:pPr>
        <w:spacing w:line="360" w:lineRule="auto"/>
        <w:ind w:firstLine="709"/>
        <w:jc w:val="both"/>
        <w:rPr>
          <w:rFonts w:ascii="Times New Roman" w:eastAsia="Times New Roman" w:hAnsi="Times New Roman" w:cs="Times New Roman"/>
          <w:sz w:val="24"/>
          <w:szCs w:val="24"/>
          <w:lang w:val="ru-RU"/>
        </w:rPr>
      </w:pPr>
      <w:r w:rsidRPr="00085036">
        <w:rPr>
          <w:rFonts w:ascii="Times New Roman" w:eastAsia="Times New Roman" w:hAnsi="Times New Roman" w:cs="Times New Roman"/>
          <w:sz w:val="24"/>
          <w:szCs w:val="24"/>
          <w:lang w:val="ru-RU"/>
        </w:rPr>
        <w:t>Глава 2 посвящена эмпирическому исследованию системы стимулирования в отделе проектного управления АО "БТК Групп" с целью ее совершенствования.</w:t>
      </w:r>
      <w:r w:rsidR="00903DF6">
        <w:rPr>
          <w:rFonts w:ascii="Times New Roman" w:eastAsia="Times New Roman" w:hAnsi="Times New Roman" w:cs="Times New Roman"/>
          <w:sz w:val="24"/>
          <w:szCs w:val="24"/>
          <w:lang w:val="ru-RU"/>
        </w:rPr>
        <w:t xml:space="preserve"> В ходе исследования в</w:t>
      </w:r>
      <w:r w:rsidRPr="00085036">
        <w:rPr>
          <w:rFonts w:ascii="Times New Roman" w:eastAsia="Times New Roman" w:hAnsi="Times New Roman" w:cs="Times New Roman"/>
          <w:sz w:val="24"/>
          <w:szCs w:val="24"/>
          <w:lang w:val="ru-RU"/>
        </w:rPr>
        <w:t>ыявлена неэффективность существующей системы стимулирования, проявляющаяся в:</w:t>
      </w:r>
      <w:r w:rsidR="00903DF6">
        <w:rPr>
          <w:rFonts w:ascii="Times New Roman" w:eastAsia="Times New Roman" w:hAnsi="Times New Roman" w:cs="Times New Roman"/>
          <w:sz w:val="24"/>
          <w:szCs w:val="24"/>
          <w:lang w:val="ru-RU"/>
        </w:rPr>
        <w:t xml:space="preserve"> н</w:t>
      </w:r>
      <w:r w:rsidRPr="00085036">
        <w:rPr>
          <w:rFonts w:ascii="Times New Roman" w:eastAsia="Times New Roman" w:hAnsi="Times New Roman" w:cs="Times New Roman"/>
          <w:sz w:val="24"/>
          <w:szCs w:val="24"/>
          <w:lang w:val="ru-RU"/>
        </w:rPr>
        <w:t>изкой вовлеченности сотрудников</w:t>
      </w:r>
      <w:r w:rsidR="00903DF6">
        <w:rPr>
          <w:rFonts w:ascii="Times New Roman" w:eastAsia="Times New Roman" w:hAnsi="Times New Roman" w:cs="Times New Roman"/>
          <w:sz w:val="24"/>
          <w:szCs w:val="24"/>
          <w:lang w:val="ru-RU"/>
        </w:rPr>
        <w:t>; о</w:t>
      </w:r>
      <w:r w:rsidRPr="00085036">
        <w:rPr>
          <w:rFonts w:ascii="Times New Roman" w:eastAsia="Times New Roman" w:hAnsi="Times New Roman" w:cs="Times New Roman"/>
          <w:sz w:val="24"/>
          <w:szCs w:val="24"/>
          <w:lang w:val="ru-RU"/>
        </w:rPr>
        <w:t>тсутствии четких критериев материального вознаграждения проектных команд</w:t>
      </w:r>
      <w:r w:rsidR="00903DF6">
        <w:rPr>
          <w:rFonts w:ascii="Times New Roman" w:eastAsia="Times New Roman" w:hAnsi="Times New Roman" w:cs="Times New Roman"/>
          <w:sz w:val="24"/>
          <w:szCs w:val="24"/>
          <w:lang w:val="ru-RU"/>
        </w:rPr>
        <w:t>, н</w:t>
      </w:r>
      <w:r w:rsidRPr="00085036">
        <w:rPr>
          <w:rFonts w:ascii="Times New Roman" w:eastAsia="Times New Roman" w:hAnsi="Times New Roman" w:cs="Times New Roman"/>
          <w:sz w:val="24"/>
          <w:szCs w:val="24"/>
          <w:lang w:val="ru-RU"/>
        </w:rPr>
        <w:t>едостаточном развитии нематериальной мотивации.</w:t>
      </w:r>
    </w:p>
    <w:p w14:paraId="7C2B2E67" w14:textId="43E47FDC" w:rsidR="00085036" w:rsidRPr="00085036" w:rsidRDefault="00085036" w:rsidP="00085036">
      <w:pPr>
        <w:spacing w:line="360" w:lineRule="auto"/>
        <w:ind w:firstLine="709"/>
        <w:jc w:val="both"/>
        <w:rPr>
          <w:rFonts w:ascii="Times New Roman" w:eastAsia="Times New Roman" w:hAnsi="Times New Roman" w:cs="Times New Roman"/>
          <w:sz w:val="24"/>
          <w:szCs w:val="24"/>
          <w:lang w:val="ru-RU"/>
        </w:rPr>
      </w:pPr>
      <w:r w:rsidRPr="00085036">
        <w:rPr>
          <w:rFonts w:ascii="Times New Roman" w:eastAsia="Times New Roman" w:hAnsi="Times New Roman" w:cs="Times New Roman"/>
          <w:sz w:val="24"/>
          <w:szCs w:val="24"/>
          <w:lang w:val="ru-RU"/>
        </w:rPr>
        <w:t>Для глубокого понимания проблемы и потребностей сотрудников был применен комплексный подход, включающий:</w:t>
      </w:r>
    </w:p>
    <w:p w14:paraId="1FA01583" w14:textId="34F09F9C" w:rsidR="00085036" w:rsidRPr="00903DF6" w:rsidRDefault="00903DF6" w:rsidP="00903DF6">
      <w:pPr>
        <w:pStyle w:val="af5"/>
        <w:numPr>
          <w:ilvl w:val="0"/>
          <w:numId w:val="81"/>
        </w:numPr>
        <w:spacing w:line="360" w:lineRule="auto"/>
        <w:jc w:val="both"/>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lang w:val="ru-RU"/>
        </w:rPr>
        <w:lastRenderedPageBreak/>
        <w:t>п</w:t>
      </w:r>
      <w:r w:rsidR="00085036" w:rsidRPr="00903DF6">
        <w:rPr>
          <w:rFonts w:ascii="Times New Roman" w:eastAsia="Times New Roman" w:hAnsi="Times New Roman" w:cs="Times New Roman"/>
          <w:sz w:val="24"/>
          <w:szCs w:val="24"/>
          <w:lang w:val="ru-RU"/>
        </w:rPr>
        <w:t>олуструктурированное</w:t>
      </w:r>
      <w:proofErr w:type="spellEnd"/>
      <w:r w:rsidR="00085036" w:rsidRPr="00903DF6">
        <w:rPr>
          <w:rFonts w:ascii="Times New Roman" w:eastAsia="Times New Roman" w:hAnsi="Times New Roman" w:cs="Times New Roman"/>
          <w:sz w:val="24"/>
          <w:szCs w:val="24"/>
          <w:lang w:val="ru-RU"/>
        </w:rPr>
        <w:t xml:space="preserve"> интервью с заместителем руководителя отдела</w:t>
      </w:r>
      <w:r>
        <w:rPr>
          <w:rFonts w:ascii="Times New Roman" w:eastAsia="Times New Roman" w:hAnsi="Times New Roman" w:cs="Times New Roman"/>
          <w:sz w:val="24"/>
          <w:szCs w:val="24"/>
          <w:lang w:val="ru-RU"/>
        </w:rPr>
        <w:t>;</w:t>
      </w:r>
    </w:p>
    <w:p w14:paraId="5B66123D" w14:textId="1001CA50" w:rsidR="00085036" w:rsidRPr="00903DF6" w:rsidRDefault="00903DF6" w:rsidP="00903DF6">
      <w:pPr>
        <w:pStyle w:val="af5"/>
        <w:numPr>
          <w:ilvl w:val="0"/>
          <w:numId w:val="81"/>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w:t>
      </w:r>
      <w:r w:rsidR="00085036" w:rsidRPr="00903DF6">
        <w:rPr>
          <w:rFonts w:ascii="Times New Roman" w:eastAsia="Times New Roman" w:hAnsi="Times New Roman" w:cs="Times New Roman"/>
          <w:sz w:val="24"/>
          <w:szCs w:val="24"/>
          <w:lang w:val="ru-RU"/>
        </w:rPr>
        <w:t>ачественный опросник для сотрудников</w:t>
      </w:r>
      <w:r>
        <w:rPr>
          <w:rFonts w:ascii="Times New Roman" w:eastAsia="Times New Roman" w:hAnsi="Times New Roman" w:cs="Times New Roman"/>
          <w:sz w:val="24"/>
          <w:szCs w:val="24"/>
          <w:lang w:val="ru-RU"/>
        </w:rPr>
        <w:t>;</w:t>
      </w:r>
    </w:p>
    <w:p w14:paraId="75D68B38" w14:textId="7A0AB47F" w:rsidR="00085036" w:rsidRPr="00903DF6" w:rsidRDefault="00903DF6" w:rsidP="00903DF6">
      <w:pPr>
        <w:pStyle w:val="af5"/>
        <w:numPr>
          <w:ilvl w:val="0"/>
          <w:numId w:val="81"/>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w:t>
      </w:r>
      <w:r w:rsidR="00085036" w:rsidRPr="00903DF6">
        <w:rPr>
          <w:rFonts w:ascii="Times New Roman" w:eastAsia="Times New Roman" w:hAnsi="Times New Roman" w:cs="Times New Roman"/>
          <w:sz w:val="24"/>
          <w:szCs w:val="24"/>
          <w:lang w:val="ru-RU"/>
        </w:rPr>
        <w:t xml:space="preserve">есты на тип мотивации по Герчикову и профиль поведения в команде по </w:t>
      </w:r>
      <w:proofErr w:type="spellStart"/>
      <w:r w:rsidR="00085036" w:rsidRPr="00903DF6">
        <w:rPr>
          <w:rFonts w:ascii="Times New Roman" w:eastAsia="Times New Roman" w:hAnsi="Times New Roman" w:cs="Times New Roman"/>
          <w:sz w:val="24"/>
          <w:szCs w:val="24"/>
          <w:lang w:val="ru-RU"/>
        </w:rPr>
        <w:t>Белбину</w:t>
      </w:r>
      <w:proofErr w:type="spellEnd"/>
      <w:r>
        <w:rPr>
          <w:rFonts w:ascii="Times New Roman" w:eastAsia="Times New Roman" w:hAnsi="Times New Roman" w:cs="Times New Roman"/>
          <w:sz w:val="24"/>
          <w:szCs w:val="24"/>
          <w:lang w:val="ru-RU"/>
        </w:rPr>
        <w:t>;</w:t>
      </w:r>
    </w:p>
    <w:p w14:paraId="3B811E3F" w14:textId="3A0A7071" w:rsidR="00085036" w:rsidRPr="00903DF6" w:rsidRDefault="00903DF6" w:rsidP="00903DF6">
      <w:pPr>
        <w:pStyle w:val="af5"/>
        <w:numPr>
          <w:ilvl w:val="0"/>
          <w:numId w:val="81"/>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w:t>
      </w:r>
      <w:r w:rsidR="00085036" w:rsidRPr="00903DF6">
        <w:rPr>
          <w:rFonts w:ascii="Times New Roman" w:eastAsia="Times New Roman" w:hAnsi="Times New Roman" w:cs="Times New Roman"/>
          <w:sz w:val="24"/>
          <w:szCs w:val="24"/>
          <w:lang w:val="ru-RU"/>
        </w:rPr>
        <w:t>инальная встреча</w:t>
      </w:r>
      <w:r w:rsidRPr="00903DF6">
        <w:rPr>
          <w:rFonts w:ascii="Times New Roman" w:eastAsia="Times New Roman" w:hAnsi="Times New Roman" w:cs="Times New Roman"/>
          <w:sz w:val="24"/>
          <w:szCs w:val="24"/>
          <w:lang w:val="ru-RU"/>
        </w:rPr>
        <w:t xml:space="preserve"> в формате сессии</w:t>
      </w:r>
      <w:r w:rsidR="00085036" w:rsidRPr="00903DF6">
        <w:rPr>
          <w:rFonts w:ascii="Times New Roman" w:eastAsia="Times New Roman" w:hAnsi="Times New Roman" w:cs="Times New Roman"/>
          <w:sz w:val="24"/>
          <w:szCs w:val="24"/>
          <w:lang w:val="ru-RU"/>
        </w:rPr>
        <w:t xml:space="preserve"> с </w:t>
      </w:r>
      <w:proofErr w:type="spellStart"/>
      <w:proofErr w:type="gramStart"/>
      <w:r w:rsidRPr="00903DF6">
        <w:rPr>
          <w:rFonts w:ascii="Times New Roman" w:eastAsia="Times New Roman" w:hAnsi="Times New Roman" w:cs="Times New Roman"/>
          <w:sz w:val="24"/>
          <w:szCs w:val="24"/>
          <w:lang w:val="ru-RU"/>
        </w:rPr>
        <w:t>зам.</w:t>
      </w:r>
      <w:r w:rsidR="00085036" w:rsidRPr="00903DF6">
        <w:rPr>
          <w:rFonts w:ascii="Times New Roman" w:eastAsia="Times New Roman" w:hAnsi="Times New Roman" w:cs="Times New Roman"/>
          <w:sz w:val="24"/>
          <w:szCs w:val="24"/>
          <w:lang w:val="ru-RU"/>
        </w:rPr>
        <w:t>руковод</w:t>
      </w:r>
      <w:r w:rsidRPr="00903DF6">
        <w:rPr>
          <w:rFonts w:ascii="Times New Roman" w:eastAsia="Times New Roman" w:hAnsi="Times New Roman" w:cs="Times New Roman"/>
          <w:sz w:val="24"/>
          <w:szCs w:val="24"/>
          <w:lang w:val="ru-RU"/>
        </w:rPr>
        <w:t>ителя</w:t>
      </w:r>
      <w:proofErr w:type="spellEnd"/>
      <w:proofErr w:type="gramEnd"/>
      <w:r w:rsidR="00085036" w:rsidRPr="00903DF6">
        <w:rPr>
          <w:rFonts w:ascii="Times New Roman" w:eastAsia="Times New Roman" w:hAnsi="Times New Roman" w:cs="Times New Roman"/>
          <w:sz w:val="24"/>
          <w:szCs w:val="24"/>
          <w:lang w:val="ru-RU"/>
        </w:rPr>
        <w:t xml:space="preserve"> для обсуждения результатов и рекомендаций.</w:t>
      </w:r>
    </w:p>
    <w:p w14:paraId="2C59E3B7" w14:textId="1C8132D6" w:rsidR="00085036" w:rsidRDefault="00085036" w:rsidP="00085036">
      <w:pPr>
        <w:spacing w:line="360" w:lineRule="auto"/>
        <w:ind w:firstLine="709"/>
        <w:jc w:val="both"/>
        <w:rPr>
          <w:rFonts w:ascii="Times New Roman" w:eastAsia="Times New Roman" w:hAnsi="Times New Roman" w:cs="Times New Roman"/>
          <w:sz w:val="24"/>
          <w:szCs w:val="24"/>
          <w:lang w:val="ru-RU"/>
        </w:rPr>
      </w:pPr>
      <w:r w:rsidRPr="00085036">
        <w:rPr>
          <w:rFonts w:ascii="Times New Roman" w:eastAsia="Times New Roman" w:hAnsi="Times New Roman" w:cs="Times New Roman"/>
          <w:sz w:val="24"/>
          <w:szCs w:val="24"/>
          <w:lang w:val="ru-RU"/>
        </w:rPr>
        <w:t>Глава 2 подготовила основу для разработки конкретных рекомендаций по совершенствованию системы стимулирования, которые будут представлены в следующей главе.</w:t>
      </w:r>
    </w:p>
    <w:p w14:paraId="4F2F4029" w14:textId="77777777" w:rsidR="005359E4" w:rsidRDefault="005359E4" w:rsidP="007034EC">
      <w:pPr>
        <w:spacing w:line="360" w:lineRule="auto"/>
        <w:jc w:val="both"/>
        <w:rPr>
          <w:rFonts w:ascii="Times New Roman" w:eastAsia="Times New Roman" w:hAnsi="Times New Roman" w:cs="Times New Roman"/>
          <w:sz w:val="24"/>
          <w:szCs w:val="24"/>
          <w:lang w:val="ru-RU"/>
        </w:rPr>
      </w:pPr>
    </w:p>
    <w:p w14:paraId="247E96C1" w14:textId="49CCCEEE" w:rsidR="00B630AA" w:rsidRDefault="00B630AA" w:rsidP="007034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B488A28" w14:textId="22CCBE14" w:rsidR="001A1646" w:rsidRPr="00903DF6" w:rsidRDefault="00B630AA" w:rsidP="00903DF6">
      <w:pPr>
        <w:pStyle w:val="1"/>
        <w:jc w:val="center"/>
        <w:rPr>
          <w:b/>
          <w:bCs/>
        </w:rPr>
      </w:pPr>
      <w:bookmarkStart w:id="36" w:name="_Toc167484599"/>
      <w:r w:rsidRPr="00903DF6">
        <w:rPr>
          <w:b/>
          <w:bCs/>
        </w:rPr>
        <w:lastRenderedPageBreak/>
        <w:t>ГЛАВА 3. ПРАКТИЧЕСКИЕ РЕКОМЕНДАЦИИ ПО СОВЕРШЕНТСОВАВАНИЮ СИСТЕМЫ СТИМУЛИРОВАНИЯ ОТДЕЛА ПРОЕКТНОГО УПРАВЛЕНИЯ КОМПАНИИ «БТК ГРУПП»</w:t>
      </w:r>
      <w:bookmarkEnd w:id="36"/>
    </w:p>
    <w:p w14:paraId="276A4048" w14:textId="77777777" w:rsidR="001A1646" w:rsidRPr="006B796F" w:rsidRDefault="001A1646" w:rsidP="00BF0C1A">
      <w:pPr>
        <w:spacing w:line="360" w:lineRule="auto"/>
        <w:ind w:firstLine="709"/>
        <w:jc w:val="both"/>
        <w:rPr>
          <w:rFonts w:ascii="Times New Roman" w:eastAsia="Times New Roman" w:hAnsi="Times New Roman" w:cs="Times New Roman"/>
          <w:sz w:val="24"/>
          <w:szCs w:val="24"/>
        </w:rPr>
      </w:pPr>
    </w:p>
    <w:p w14:paraId="70E99BC5" w14:textId="0C7EC34B" w:rsidR="006B796F" w:rsidRDefault="00692FC2" w:rsidP="00BF0C1A">
      <w:pPr>
        <w:spacing w:line="360" w:lineRule="auto"/>
        <w:ind w:firstLine="709"/>
        <w:jc w:val="both"/>
        <w:rPr>
          <w:rFonts w:ascii="Times New Roman" w:hAnsi="Times New Roman" w:cs="Times New Roman"/>
          <w:sz w:val="24"/>
          <w:szCs w:val="24"/>
          <w:lang w:val="ru-RU"/>
        </w:rPr>
      </w:pPr>
      <w:r w:rsidRPr="006B796F">
        <w:rPr>
          <w:rFonts w:ascii="Times New Roman" w:hAnsi="Times New Roman" w:cs="Times New Roman"/>
          <w:sz w:val="24"/>
          <w:szCs w:val="24"/>
          <w:lang w:val="ru-RU"/>
        </w:rPr>
        <w:t>В данной главе будут представлены практические рекомендации по совершенствованию текущей системы стимулирования на основе результатов, полученных путем проведенного эмпирического исследования.</w:t>
      </w:r>
    </w:p>
    <w:p w14:paraId="14AC036E" w14:textId="77777777" w:rsidR="006B796F" w:rsidRDefault="006B796F" w:rsidP="00BF0C1A">
      <w:pPr>
        <w:spacing w:line="360" w:lineRule="auto"/>
        <w:ind w:firstLine="709"/>
        <w:jc w:val="both"/>
        <w:rPr>
          <w:rFonts w:ascii="Times New Roman" w:hAnsi="Times New Roman" w:cs="Times New Roman"/>
          <w:sz w:val="24"/>
          <w:szCs w:val="24"/>
          <w:lang w:val="ru-RU"/>
        </w:rPr>
      </w:pPr>
    </w:p>
    <w:p w14:paraId="684C2237" w14:textId="77777777" w:rsidR="00B55537" w:rsidRDefault="006B796F" w:rsidP="00BF0C1A">
      <w:pPr>
        <w:spacing w:line="360" w:lineRule="auto"/>
        <w:ind w:firstLine="709"/>
        <w:jc w:val="both"/>
        <w:rPr>
          <w:rFonts w:ascii="Times New Roman" w:hAnsi="Times New Roman" w:cs="Times New Roman"/>
          <w:sz w:val="24"/>
          <w:szCs w:val="24"/>
          <w:lang w:val="ru-RU"/>
        </w:rPr>
      </w:pPr>
      <w:r w:rsidRPr="00B55537">
        <w:rPr>
          <w:rFonts w:ascii="Times New Roman" w:hAnsi="Times New Roman" w:cs="Times New Roman"/>
          <w:b/>
          <w:bCs/>
          <w:sz w:val="24"/>
          <w:szCs w:val="24"/>
          <w:lang w:val="ru-RU"/>
        </w:rPr>
        <w:t>Рекомендация №1.</w:t>
      </w:r>
      <w:r>
        <w:rPr>
          <w:rFonts w:ascii="Times New Roman" w:hAnsi="Times New Roman" w:cs="Times New Roman"/>
          <w:sz w:val="24"/>
          <w:szCs w:val="24"/>
          <w:lang w:val="ru-RU"/>
        </w:rPr>
        <w:t xml:space="preserve"> </w:t>
      </w:r>
    </w:p>
    <w:p w14:paraId="423E8E1B" w14:textId="2A439DFE" w:rsidR="006B796F" w:rsidRDefault="00B55537" w:rsidP="00BF0C1A">
      <w:pPr>
        <w:spacing w:line="360" w:lineRule="auto"/>
        <w:ind w:firstLine="709"/>
        <w:jc w:val="both"/>
        <w:rPr>
          <w:rFonts w:ascii="Times New Roman" w:hAnsi="Times New Roman" w:cs="Times New Roman"/>
          <w:sz w:val="24"/>
          <w:szCs w:val="24"/>
          <w:lang w:val="ru-RU"/>
        </w:rPr>
      </w:pPr>
      <w:r w:rsidRPr="00B55537">
        <w:rPr>
          <w:rFonts w:ascii="Times New Roman" w:hAnsi="Times New Roman" w:cs="Times New Roman"/>
          <w:sz w:val="24"/>
          <w:szCs w:val="24"/>
          <w:lang w:val="ru-RU"/>
        </w:rPr>
        <w:t>Формирование карьерных карточек на каждого сотрудника на основе предложенного шаблона</w:t>
      </w:r>
      <w:r w:rsidR="00903DF6">
        <w:rPr>
          <w:rFonts w:ascii="Times New Roman" w:hAnsi="Times New Roman" w:cs="Times New Roman"/>
          <w:sz w:val="24"/>
          <w:szCs w:val="24"/>
          <w:lang w:val="ru-RU"/>
        </w:rPr>
        <w:t>.</w:t>
      </w:r>
    </w:p>
    <w:p w14:paraId="52938903" w14:textId="77777777" w:rsidR="00903DF6" w:rsidRDefault="006B796F" w:rsidP="00B55537">
      <w:pPr>
        <w:spacing w:line="360" w:lineRule="auto"/>
        <w:ind w:firstLine="709"/>
        <w:jc w:val="both"/>
        <w:rPr>
          <w:rFonts w:ascii="Times New Roman" w:hAnsi="Times New Roman" w:cs="Times New Roman"/>
          <w:b/>
          <w:bCs/>
          <w:sz w:val="24"/>
          <w:szCs w:val="24"/>
          <w:lang w:val="ru-RU"/>
        </w:rPr>
      </w:pPr>
      <w:r w:rsidRPr="00B55537">
        <w:rPr>
          <w:rFonts w:ascii="Times New Roman" w:hAnsi="Times New Roman" w:cs="Times New Roman"/>
          <w:b/>
          <w:bCs/>
          <w:sz w:val="24"/>
          <w:szCs w:val="24"/>
          <w:lang w:val="ru-RU"/>
        </w:rPr>
        <w:t>Решение проблемы посредством предложенной рекомендацией</w:t>
      </w:r>
      <w:r w:rsidR="00903DF6">
        <w:rPr>
          <w:rFonts w:ascii="Times New Roman" w:hAnsi="Times New Roman" w:cs="Times New Roman"/>
          <w:b/>
          <w:bCs/>
          <w:sz w:val="24"/>
          <w:szCs w:val="24"/>
          <w:lang w:val="ru-RU"/>
        </w:rPr>
        <w:t>.</w:t>
      </w:r>
    </w:p>
    <w:p w14:paraId="1731FD13" w14:textId="6367F0B0" w:rsidR="00B55537" w:rsidRDefault="00903DF6" w:rsidP="00B55537">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w:t>
      </w:r>
      <w:r w:rsidR="002C3CFF">
        <w:rPr>
          <w:rFonts w:ascii="Times New Roman" w:hAnsi="Times New Roman" w:cs="Times New Roman"/>
          <w:sz w:val="24"/>
          <w:szCs w:val="24"/>
          <w:lang w:val="ru-RU"/>
        </w:rPr>
        <w:t xml:space="preserve">тсутствие </w:t>
      </w:r>
      <w:r w:rsidR="00B55537">
        <w:rPr>
          <w:rFonts w:ascii="Times New Roman" w:hAnsi="Times New Roman" w:cs="Times New Roman"/>
          <w:sz w:val="24"/>
          <w:szCs w:val="24"/>
          <w:lang w:val="ru-RU"/>
        </w:rPr>
        <w:t>карьерного продвижения</w:t>
      </w:r>
      <w:r w:rsidR="00307E24">
        <w:rPr>
          <w:rFonts w:ascii="Times New Roman" w:hAnsi="Times New Roman" w:cs="Times New Roman"/>
          <w:sz w:val="24"/>
          <w:szCs w:val="24"/>
          <w:lang w:val="ru-RU"/>
        </w:rPr>
        <w:t xml:space="preserve"> (принцип прозрачности)</w:t>
      </w:r>
      <w:r w:rsidR="00B55537">
        <w:rPr>
          <w:rFonts w:ascii="Times New Roman" w:hAnsi="Times New Roman" w:cs="Times New Roman"/>
          <w:sz w:val="24"/>
          <w:szCs w:val="24"/>
          <w:lang w:val="ru-RU"/>
        </w:rPr>
        <w:t xml:space="preserve">, </w:t>
      </w:r>
      <w:r w:rsidR="002C3CFF">
        <w:rPr>
          <w:rFonts w:ascii="Times New Roman" w:hAnsi="Times New Roman" w:cs="Times New Roman"/>
          <w:sz w:val="24"/>
          <w:szCs w:val="24"/>
          <w:lang w:val="ru-RU"/>
        </w:rPr>
        <w:t>нет учета</w:t>
      </w:r>
      <w:r w:rsidR="00B55537">
        <w:rPr>
          <w:rFonts w:ascii="Times New Roman" w:hAnsi="Times New Roman" w:cs="Times New Roman"/>
          <w:sz w:val="24"/>
          <w:szCs w:val="24"/>
          <w:lang w:val="ru-RU"/>
        </w:rPr>
        <w:t xml:space="preserve"> пожеланий по обучению, использование </w:t>
      </w:r>
      <w:r w:rsidR="002C3CFF">
        <w:rPr>
          <w:rFonts w:ascii="Times New Roman" w:hAnsi="Times New Roman" w:cs="Times New Roman"/>
          <w:sz w:val="24"/>
          <w:szCs w:val="24"/>
          <w:lang w:val="ru-RU"/>
        </w:rPr>
        <w:t>не</w:t>
      </w:r>
      <w:r w:rsidR="00B55537">
        <w:rPr>
          <w:rFonts w:ascii="Times New Roman" w:hAnsi="Times New Roman" w:cs="Times New Roman"/>
          <w:sz w:val="24"/>
          <w:szCs w:val="24"/>
          <w:lang w:val="ru-RU"/>
        </w:rPr>
        <w:t>релевантных стимулов по типу мотивации для повышения вовлеченности.</w:t>
      </w:r>
    </w:p>
    <w:p w14:paraId="2DD979DB" w14:textId="77777777" w:rsidR="00903DF6" w:rsidRDefault="00B55537" w:rsidP="00B55537">
      <w:pPr>
        <w:spacing w:line="360" w:lineRule="auto"/>
        <w:ind w:firstLine="709"/>
        <w:jc w:val="both"/>
        <w:rPr>
          <w:rFonts w:ascii="Times New Roman" w:hAnsi="Times New Roman" w:cs="Times New Roman"/>
          <w:sz w:val="24"/>
          <w:szCs w:val="24"/>
          <w:lang w:val="ru-RU"/>
        </w:rPr>
      </w:pPr>
      <w:r w:rsidRPr="00B55537">
        <w:rPr>
          <w:rFonts w:ascii="Times New Roman" w:hAnsi="Times New Roman" w:cs="Times New Roman"/>
          <w:b/>
          <w:bCs/>
          <w:sz w:val="24"/>
          <w:szCs w:val="24"/>
          <w:lang w:val="ru-RU"/>
        </w:rPr>
        <w:t>Комментарий</w:t>
      </w:r>
      <w:r w:rsidR="00903DF6">
        <w:rPr>
          <w:rFonts w:ascii="Times New Roman" w:hAnsi="Times New Roman" w:cs="Times New Roman"/>
          <w:sz w:val="24"/>
          <w:szCs w:val="24"/>
          <w:lang w:val="ru-RU"/>
        </w:rPr>
        <w:t>.</w:t>
      </w:r>
    </w:p>
    <w:p w14:paraId="263A4FD6" w14:textId="0B247F95" w:rsidR="00B55537" w:rsidRDefault="00903DF6" w:rsidP="00B55537">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B55537">
        <w:rPr>
          <w:rFonts w:ascii="Times New Roman" w:hAnsi="Times New Roman" w:cs="Times New Roman"/>
          <w:sz w:val="24"/>
          <w:szCs w:val="24"/>
          <w:lang w:val="ru-RU"/>
        </w:rPr>
        <w:t xml:space="preserve"> ходе исследования было выявлено желание сотрудников по прозрачности карьерного продвижения, внедрения обучений и повышения квалификации. В данных карточках будет спрогнозирован дальнейший путь развития сотрудника в отделе проектного управления</w:t>
      </w:r>
      <w:r w:rsidR="00307E24">
        <w:rPr>
          <w:rFonts w:ascii="Times New Roman" w:hAnsi="Times New Roman" w:cs="Times New Roman"/>
          <w:sz w:val="24"/>
          <w:szCs w:val="24"/>
          <w:lang w:val="ru-RU"/>
        </w:rPr>
        <w:t xml:space="preserve"> (например, для продвижения на следующую должность присутствует пункт по прохождению тренинга по лидерским способностям и эффективным коммуникациям)</w:t>
      </w:r>
      <w:r w:rsidR="00B55537">
        <w:rPr>
          <w:rFonts w:ascii="Times New Roman" w:hAnsi="Times New Roman" w:cs="Times New Roman"/>
          <w:sz w:val="24"/>
          <w:szCs w:val="24"/>
          <w:lang w:val="ru-RU"/>
        </w:rPr>
        <w:t>, отмечены его пожелания по обучениям</w:t>
      </w:r>
      <w:r w:rsidR="00307E24">
        <w:rPr>
          <w:rFonts w:ascii="Times New Roman" w:hAnsi="Times New Roman" w:cs="Times New Roman"/>
          <w:sz w:val="24"/>
          <w:szCs w:val="24"/>
          <w:lang w:val="ru-RU"/>
        </w:rPr>
        <w:t xml:space="preserve"> (например, изучение английского языка, обучению по </w:t>
      </w:r>
      <w:r w:rsidR="00307E24">
        <w:rPr>
          <w:rFonts w:ascii="Times New Roman" w:hAnsi="Times New Roman" w:cs="Times New Roman"/>
          <w:sz w:val="24"/>
          <w:szCs w:val="24"/>
          <w:lang w:val="en-US"/>
        </w:rPr>
        <w:t>Excel</w:t>
      </w:r>
      <w:r w:rsidR="00307E24">
        <w:rPr>
          <w:rFonts w:ascii="Times New Roman" w:hAnsi="Times New Roman" w:cs="Times New Roman"/>
          <w:sz w:val="24"/>
          <w:szCs w:val="24"/>
          <w:lang w:val="ru-RU"/>
        </w:rPr>
        <w:t xml:space="preserve"> и т.д.)</w:t>
      </w:r>
      <w:r w:rsidR="00B55537">
        <w:rPr>
          <w:rFonts w:ascii="Times New Roman" w:hAnsi="Times New Roman" w:cs="Times New Roman"/>
          <w:sz w:val="24"/>
          <w:szCs w:val="24"/>
          <w:lang w:val="ru-RU"/>
        </w:rPr>
        <w:t>, тренингам, квалификациям, а также прописан тип мотивации и профиль поведения в команде для выбора соответствующих стимулов по увеличению включенности в работу.</w:t>
      </w:r>
    </w:p>
    <w:p w14:paraId="3927E8A1" w14:textId="32EED4C3" w:rsidR="00B55537" w:rsidRDefault="00B55537" w:rsidP="00B55537">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Такая карточка будет символом гарантии прозрачного продвижения сотрудника; сотрудник может быть уверен, что руководитель </w:t>
      </w:r>
      <w:r w:rsidR="00307E24">
        <w:rPr>
          <w:rFonts w:ascii="Times New Roman" w:hAnsi="Times New Roman" w:cs="Times New Roman"/>
          <w:sz w:val="24"/>
          <w:szCs w:val="24"/>
          <w:lang w:val="ru-RU"/>
        </w:rPr>
        <w:t>«</w:t>
      </w:r>
      <w:r>
        <w:rPr>
          <w:rFonts w:ascii="Times New Roman" w:hAnsi="Times New Roman" w:cs="Times New Roman"/>
          <w:sz w:val="24"/>
          <w:szCs w:val="24"/>
          <w:lang w:val="ru-RU"/>
        </w:rPr>
        <w:t>от и до</w:t>
      </w:r>
      <w:r w:rsidR="00307E24">
        <w:rPr>
          <w:rFonts w:ascii="Times New Roman" w:hAnsi="Times New Roman" w:cs="Times New Roman"/>
          <w:sz w:val="24"/>
          <w:szCs w:val="24"/>
          <w:lang w:val="ru-RU"/>
        </w:rPr>
        <w:t>»</w:t>
      </w:r>
      <w:r>
        <w:rPr>
          <w:rFonts w:ascii="Times New Roman" w:hAnsi="Times New Roman" w:cs="Times New Roman"/>
          <w:sz w:val="24"/>
          <w:szCs w:val="24"/>
          <w:lang w:val="ru-RU"/>
        </w:rPr>
        <w:t xml:space="preserve"> знает желания и потребности работника, впоследствии будет применяться в системе стимулирования.</w:t>
      </w:r>
    </w:p>
    <w:p w14:paraId="342F625E" w14:textId="31144B9F" w:rsidR="00307E24" w:rsidRDefault="00307E24" w:rsidP="00B55537">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основе составленной карьерной карточки раз в квартал проходит мини-сессия </w:t>
      </w:r>
      <w:r w:rsidR="00903DF6">
        <w:rPr>
          <w:rFonts w:ascii="Times New Roman" w:hAnsi="Times New Roman" w:cs="Times New Roman"/>
          <w:sz w:val="24"/>
          <w:szCs w:val="24"/>
          <w:lang w:val="ru-RU"/>
        </w:rPr>
        <w:t>с руководителями.</w:t>
      </w:r>
    </w:p>
    <w:p w14:paraId="59B1F842" w14:textId="5F5E4D8E" w:rsidR="006B796F" w:rsidRPr="00B55537" w:rsidRDefault="006B796F" w:rsidP="00BF0C1A">
      <w:pPr>
        <w:spacing w:line="360" w:lineRule="auto"/>
        <w:ind w:firstLine="709"/>
        <w:jc w:val="both"/>
        <w:rPr>
          <w:rFonts w:ascii="Times New Roman" w:hAnsi="Times New Roman" w:cs="Times New Roman"/>
          <w:b/>
          <w:bCs/>
          <w:sz w:val="24"/>
          <w:szCs w:val="24"/>
          <w:lang w:val="ru-RU"/>
        </w:rPr>
      </w:pPr>
      <w:r w:rsidRPr="00B55537">
        <w:rPr>
          <w:rFonts w:ascii="Times New Roman" w:hAnsi="Times New Roman" w:cs="Times New Roman"/>
          <w:b/>
          <w:bCs/>
          <w:sz w:val="24"/>
          <w:szCs w:val="24"/>
          <w:lang w:val="ru-RU"/>
        </w:rPr>
        <w:t>Ответственное лицо.</w:t>
      </w:r>
    </w:p>
    <w:p w14:paraId="0B84C6EE" w14:textId="3BDF3337" w:rsidR="00B55537" w:rsidRDefault="00B55537" w:rsidP="00BF0C1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Сотрудник лично составляет на себя карточку карьерного развития по шаблону. По каждому функционалу будет выбран ответственный сотрудник для контроля выполнения задачи (например, в управлении проектами ответственное лицо </w:t>
      </w:r>
      <w:proofErr w:type="gramStart"/>
      <w:r>
        <w:rPr>
          <w:rFonts w:ascii="Times New Roman" w:hAnsi="Times New Roman" w:cs="Times New Roman"/>
          <w:sz w:val="24"/>
          <w:szCs w:val="24"/>
          <w:lang w:val="ru-RU"/>
        </w:rPr>
        <w:t xml:space="preserve">-  </w:t>
      </w:r>
      <w:r w:rsidR="00307E24" w:rsidRPr="00307E24">
        <w:rPr>
          <w:rFonts w:ascii="Times New Roman" w:hAnsi="Times New Roman" w:cs="Times New Roman"/>
          <w:sz w:val="24"/>
          <w:szCs w:val="24"/>
          <w:lang w:val="ru-RU"/>
        </w:rPr>
        <w:t>Жаркова</w:t>
      </w:r>
      <w:proofErr w:type="gramEnd"/>
      <w:r w:rsidR="00307E24" w:rsidRPr="00307E24">
        <w:rPr>
          <w:rFonts w:ascii="Times New Roman" w:hAnsi="Times New Roman" w:cs="Times New Roman"/>
          <w:sz w:val="24"/>
          <w:szCs w:val="24"/>
          <w:lang w:val="ru-RU"/>
        </w:rPr>
        <w:t xml:space="preserve"> Ольга Юрьевна</w:t>
      </w:r>
      <w:r w:rsidR="00307E24">
        <w:rPr>
          <w:rFonts w:ascii="Times New Roman" w:hAnsi="Times New Roman" w:cs="Times New Roman"/>
          <w:sz w:val="24"/>
          <w:szCs w:val="24"/>
          <w:lang w:val="ru-RU"/>
        </w:rPr>
        <w:t xml:space="preserve"> (тип поведения – руководитель, </w:t>
      </w:r>
      <w:r w:rsidR="002C3CFF">
        <w:rPr>
          <w:rFonts w:ascii="Times New Roman" w:hAnsi="Times New Roman" w:cs="Times New Roman"/>
          <w:sz w:val="24"/>
          <w:szCs w:val="24"/>
          <w:lang w:val="ru-RU"/>
        </w:rPr>
        <w:t>преобладание патриотического</w:t>
      </w:r>
      <w:r w:rsidR="00307E24">
        <w:rPr>
          <w:rFonts w:ascii="Times New Roman" w:hAnsi="Times New Roman" w:cs="Times New Roman"/>
          <w:sz w:val="24"/>
          <w:szCs w:val="24"/>
          <w:lang w:val="ru-RU"/>
        </w:rPr>
        <w:t xml:space="preserve"> тип</w:t>
      </w:r>
      <w:r w:rsidR="002C3CFF">
        <w:rPr>
          <w:rFonts w:ascii="Times New Roman" w:hAnsi="Times New Roman" w:cs="Times New Roman"/>
          <w:sz w:val="24"/>
          <w:szCs w:val="24"/>
          <w:lang w:val="ru-RU"/>
        </w:rPr>
        <w:t>а</w:t>
      </w:r>
      <w:r w:rsidR="00307E24">
        <w:rPr>
          <w:rFonts w:ascii="Times New Roman" w:hAnsi="Times New Roman" w:cs="Times New Roman"/>
          <w:sz w:val="24"/>
          <w:szCs w:val="24"/>
          <w:lang w:val="ru-RU"/>
        </w:rPr>
        <w:t xml:space="preserve"> мотивации</w:t>
      </w:r>
      <w:r w:rsidR="002C3CFF">
        <w:rPr>
          <w:rFonts w:ascii="Times New Roman" w:hAnsi="Times New Roman" w:cs="Times New Roman"/>
          <w:sz w:val="24"/>
          <w:szCs w:val="24"/>
          <w:lang w:val="ru-RU"/>
        </w:rPr>
        <w:t>).</w:t>
      </w:r>
    </w:p>
    <w:p w14:paraId="66BD2530" w14:textId="77777777" w:rsidR="006B796F" w:rsidRDefault="006B796F" w:rsidP="00BF0C1A">
      <w:pPr>
        <w:spacing w:line="360" w:lineRule="auto"/>
        <w:ind w:firstLine="709"/>
        <w:jc w:val="both"/>
        <w:rPr>
          <w:rFonts w:ascii="Times New Roman" w:hAnsi="Times New Roman" w:cs="Times New Roman"/>
          <w:sz w:val="24"/>
          <w:szCs w:val="24"/>
          <w:lang w:val="ru-RU"/>
        </w:rPr>
      </w:pPr>
    </w:p>
    <w:p w14:paraId="26D04164" w14:textId="77777777" w:rsidR="002C3CFF" w:rsidRDefault="002C3CFF" w:rsidP="00B55537">
      <w:pPr>
        <w:spacing w:line="360" w:lineRule="auto"/>
        <w:ind w:firstLine="709"/>
        <w:jc w:val="both"/>
        <w:rPr>
          <w:rFonts w:ascii="Times New Roman" w:hAnsi="Times New Roman" w:cs="Times New Roman"/>
          <w:b/>
          <w:bCs/>
          <w:sz w:val="24"/>
          <w:szCs w:val="24"/>
          <w:lang w:val="ru-RU"/>
        </w:rPr>
      </w:pPr>
    </w:p>
    <w:p w14:paraId="1BAAA574" w14:textId="77777777" w:rsidR="00903DF6" w:rsidRDefault="00B55537" w:rsidP="00B55537">
      <w:pPr>
        <w:spacing w:line="360" w:lineRule="auto"/>
        <w:ind w:firstLine="709"/>
        <w:jc w:val="both"/>
        <w:rPr>
          <w:rFonts w:ascii="Times New Roman" w:hAnsi="Times New Roman" w:cs="Times New Roman"/>
          <w:sz w:val="24"/>
          <w:szCs w:val="24"/>
          <w:lang w:val="ru-RU"/>
        </w:rPr>
      </w:pPr>
      <w:r w:rsidRPr="00B55537">
        <w:rPr>
          <w:rFonts w:ascii="Times New Roman" w:hAnsi="Times New Roman" w:cs="Times New Roman"/>
          <w:b/>
          <w:bCs/>
          <w:sz w:val="24"/>
          <w:szCs w:val="24"/>
          <w:lang w:val="ru-RU"/>
        </w:rPr>
        <w:t>Рекомендация №</w:t>
      </w:r>
      <w:r w:rsidR="002C3CFF">
        <w:rPr>
          <w:rFonts w:ascii="Times New Roman" w:hAnsi="Times New Roman" w:cs="Times New Roman"/>
          <w:b/>
          <w:bCs/>
          <w:sz w:val="24"/>
          <w:szCs w:val="24"/>
          <w:lang w:val="ru-RU"/>
        </w:rPr>
        <w:t>2</w:t>
      </w:r>
      <w:r w:rsidRPr="00B55537">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w:t>
      </w:r>
    </w:p>
    <w:p w14:paraId="42DD2621" w14:textId="29401D24" w:rsidR="00B55537" w:rsidRDefault="002C3CFF" w:rsidP="00B55537">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2C3CFF">
        <w:rPr>
          <w:rFonts w:ascii="Times New Roman" w:hAnsi="Times New Roman" w:cs="Times New Roman"/>
          <w:sz w:val="24"/>
          <w:szCs w:val="24"/>
          <w:lang w:val="ru-RU"/>
        </w:rPr>
        <w:t>недрение обучения и повышения квалификации сотрудников</w:t>
      </w:r>
    </w:p>
    <w:p w14:paraId="390C8BE4" w14:textId="77777777" w:rsidR="00B55537" w:rsidRPr="002C3CFF" w:rsidRDefault="00B55537" w:rsidP="00B55537">
      <w:pPr>
        <w:spacing w:line="360" w:lineRule="auto"/>
        <w:ind w:firstLine="709"/>
        <w:jc w:val="both"/>
        <w:rPr>
          <w:rFonts w:ascii="Times New Roman" w:hAnsi="Times New Roman" w:cs="Times New Roman"/>
          <w:b/>
          <w:bCs/>
          <w:sz w:val="24"/>
          <w:szCs w:val="24"/>
          <w:lang w:val="ru-RU"/>
        </w:rPr>
      </w:pPr>
      <w:r w:rsidRPr="002C3CFF">
        <w:rPr>
          <w:rFonts w:ascii="Times New Roman" w:hAnsi="Times New Roman" w:cs="Times New Roman"/>
          <w:b/>
          <w:bCs/>
          <w:sz w:val="24"/>
          <w:szCs w:val="24"/>
          <w:lang w:val="ru-RU"/>
        </w:rPr>
        <w:t>Решение проблемы посредством предложенной рекомендацией.</w:t>
      </w:r>
    </w:p>
    <w:p w14:paraId="315F83BE" w14:textId="1FD7D5C1" w:rsidR="00B55537" w:rsidRDefault="002C3CFF" w:rsidP="00B55537">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Отсутствие обучения и тренингов, застой знаний и умений ведущих специалистов, неудовлетворение нематериальной системой стимулирования, отсутствие навыков по 1С и </w:t>
      </w:r>
      <w:r>
        <w:rPr>
          <w:rFonts w:ascii="Times New Roman" w:hAnsi="Times New Roman" w:cs="Times New Roman"/>
          <w:sz w:val="24"/>
          <w:szCs w:val="24"/>
          <w:lang w:val="en-US"/>
        </w:rPr>
        <w:t>Excel</w:t>
      </w:r>
      <w:r>
        <w:rPr>
          <w:rFonts w:ascii="Times New Roman" w:hAnsi="Times New Roman" w:cs="Times New Roman"/>
          <w:sz w:val="24"/>
          <w:szCs w:val="24"/>
          <w:lang w:val="ru-RU"/>
        </w:rPr>
        <w:t>, наличие конфликтов в коллективе.</w:t>
      </w:r>
    </w:p>
    <w:p w14:paraId="04930619" w14:textId="77777777" w:rsidR="00903DF6" w:rsidRDefault="002C3CFF" w:rsidP="000516C0">
      <w:pPr>
        <w:spacing w:line="360" w:lineRule="auto"/>
        <w:ind w:firstLine="709"/>
        <w:jc w:val="both"/>
        <w:rPr>
          <w:rFonts w:ascii="Times New Roman" w:hAnsi="Times New Roman" w:cs="Times New Roman"/>
          <w:sz w:val="24"/>
          <w:szCs w:val="24"/>
          <w:lang w:val="ru-RU"/>
        </w:rPr>
      </w:pPr>
      <w:r w:rsidRPr="002C3CFF">
        <w:rPr>
          <w:rFonts w:ascii="Times New Roman" w:hAnsi="Times New Roman" w:cs="Times New Roman"/>
          <w:b/>
          <w:bCs/>
          <w:sz w:val="24"/>
          <w:szCs w:val="24"/>
          <w:lang w:val="ru-RU"/>
        </w:rPr>
        <w:t>Комментарий</w:t>
      </w:r>
      <w:r w:rsidR="00903DF6">
        <w:rPr>
          <w:rFonts w:ascii="Times New Roman" w:hAnsi="Times New Roman" w:cs="Times New Roman"/>
          <w:sz w:val="24"/>
          <w:szCs w:val="24"/>
          <w:lang w:val="ru-RU"/>
        </w:rPr>
        <w:t>.</w:t>
      </w:r>
    </w:p>
    <w:p w14:paraId="2C9A7D31" w14:textId="175DA907" w:rsidR="000516C0" w:rsidRPr="00D872F1" w:rsidRDefault="00903DF6" w:rsidP="000516C0">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D872F1">
        <w:rPr>
          <w:rFonts w:ascii="Times New Roman" w:hAnsi="Times New Roman" w:cs="Times New Roman"/>
          <w:sz w:val="24"/>
          <w:szCs w:val="24"/>
          <w:lang w:val="ru-RU"/>
        </w:rPr>
        <w:t xml:space="preserve"> ходе исследования были выявлены следующие желания по обучениям: </w:t>
      </w:r>
      <w:r w:rsidR="00D872F1" w:rsidRPr="00D872F1">
        <w:rPr>
          <w:rFonts w:ascii="Times New Roman" w:hAnsi="Times New Roman" w:cs="Times New Roman"/>
          <w:sz w:val="24"/>
          <w:szCs w:val="24"/>
          <w:lang w:val="ru-RU"/>
        </w:rPr>
        <w:t>обучение, связанное с компьютерными технологиями</w:t>
      </w:r>
      <w:r w:rsidR="00D872F1">
        <w:rPr>
          <w:rFonts w:ascii="Times New Roman" w:hAnsi="Times New Roman" w:cs="Times New Roman"/>
          <w:sz w:val="24"/>
          <w:szCs w:val="24"/>
          <w:lang w:val="ru-RU"/>
        </w:rPr>
        <w:t>, к</w:t>
      </w:r>
      <w:r w:rsidR="00D872F1" w:rsidRPr="00D872F1">
        <w:rPr>
          <w:rFonts w:ascii="Times New Roman" w:hAnsi="Times New Roman" w:cs="Times New Roman"/>
          <w:sz w:val="24"/>
          <w:szCs w:val="24"/>
          <w:lang w:val="ru-RU"/>
        </w:rPr>
        <w:t xml:space="preserve">урс обучения </w:t>
      </w:r>
      <w:proofErr w:type="spellStart"/>
      <w:r w:rsidR="00D872F1">
        <w:rPr>
          <w:rFonts w:ascii="Times New Roman" w:hAnsi="Times New Roman" w:cs="Times New Roman"/>
          <w:sz w:val="24"/>
          <w:szCs w:val="24"/>
          <w:lang w:val="en-US"/>
        </w:rPr>
        <w:t>Exc</w:t>
      </w:r>
      <w:proofErr w:type="spellEnd"/>
      <w:r w:rsidR="00B76AB7">
        <w:rPr>
          <w:rFonts w:ascii="Times New Roman" w:hAnsi="Times New Roman" w:cs="Times New Roman"/>
          <w:sz w:val="24"/>
          <w:szCs w:val="24"/>
          <w:lang w:val="ru-RU"/>
        </w:rPr>
        <w:t>е</w:t>
      </w:r>
      <w:r w:rsidR="00D872F1">
        <w:rPr>
          <w:rFonts w:ascii="Times New Roman" w:hAnsi="Times New Roman" w:cs="Times New Roman"/>
          <w:sz w:val="24"/>
          <w:szCs w:val="24"/>
          <w:lang w:val="en-US"/>
        </w:rPr>
        <w:t>l</w:t>
      </w:r>
      <w:r w:rsidR="00D872F1">
        <w:rPr>
          <w:rFonts w:ascii="Times New Roman" w:hAnsi="Times New Roman" w:cs="Times New Roman"/>
          <w:sz w:val="24"/>
          <w:szCs w:val="24"/>
          <w:lang w:val="ru-RU"/>
        </w:rPr>
        <w:t xml:space="preserve">, </w:t>
      </w:r>
      <w:r w:rsidR="00D872F1" w:rsidRPr="00D872F1">
        <w:rPr>
          <w:rFonts w:ascii="Times New Roman" w:hAnsi="Times New Roman" w:cs="Times New Roman"/>
          <w:sz w:val="24"/>
          <w:szCs w:val="24"/>
          <w:lang w:val="ru-RU"/>
        </w:rPr>
        <w:t xml:space="preserve">по 1С, пакетным программам </w:t>
      </w:r>
      <w:proofErr w:type="spellStart"/>
      <w:r w:rsidR="00D872F1" w:rsidRPr="00D872F1">
        <w:rPr>
          <w:rFonts w:ascii="Times New Roman" w:hAnsi="Times New Roman" w:cs="Times New Roman"/>
          <w:sz w:val="24"/>
          <w:szCs w:val="24"/>
          <w:lang w:val="ru-RU"/>
        </w:rPr>
        <w:t>Microsof</w:t>
      </w:r>
      <w:proofErr w:type="spellEnd"/>
      <w:r w:rsidR="00D872F1">
        <w:rPr>
          <w:rFonts w:ascii="Times New Roman" w:hAnsi="Times New Roman" w:cs="Times New Roman"/>
          <w:sz w:val="24"/>
          <w:szCs w:val="24"/>
          <w:lang w:val="ru-RU"/>
        </w:rPr>
        <w:t>,</w:t>
      </w:r>
      <w:r w:rsidR="00D872F1" w:rsidRPr="00D872F1">
        <w:rPr>
          <w:rFonts w:ascii="Times New Roman" w:hAnsi="Times New Roman" w:cs="Times New Roman"/>
          <w:sz w:val="24"/>
          <w:szCs w:val="24"/>
          <w:lang w:val="ru-RU"/>
        </w:rPr>
        <w:t xml:space="preserve"> Обучение английскому языку</w:t>
      </w:r>
      <w:r w:rsidR="00D872F1">
        <w:rPr>
          <w:rFonts w:ascii="Times New Roman" w:hAnsi="Times New Roman" w:cs="Times New Roman"/>
          <w:sz w:val="24"/>
          <w:szCs w:val="24"/>
          <w:lang w:val="ru-RU"/>
        </w:rPr>
        <w:t xml:space="preserve"> и др.</w:t>
      </w:r>
      <w:r w:rsidR="00D872F1" w:rsidRPr="00D872F1">
        <w:rPr>
          <w:rFonts w:ascii="Times New Roman" w:hAnsi="Times New Roman" w:cs="Times New Roman"/>
          <w:sz w:val="24"/>
          <w:szCs w:val="24"/>
          <w:lang w:val="ru-RU"/>
        </w:rPr>
        <w:t xml:space="preserve"> иностранным языкам на постоянной основе</w:t>
      </w:r>
      <w:r w:rsidR="00D872F1">
        <w:rPr>
          <w:rFonts w:ascii="Times New Roman" w:hAnsi="Times New Roman" w:cs="Times New Roman"/>
          <w:sz w:val="24"/>
          <w:szCs w:val="24"/>
          <w:lang w:val="ru-RU"/>
        </w:rPr>
        <w:t>. А также было определено наличие напряжённого климата внутри коллектива (отсутствие взаимопомощи, необъективность по отношению друг к другу, нарушение коммуникация внутри отдела между командами), отсутствие времени для выполнения всех поставленных задач, требование многозадачности.</w:t>
      </w:r>
      <w:r w:rsidR="000516C0">
        <w:rPr>
          <w:rFonts w:ascii="Times New Roman" w:hAnsi="Times New Roman" w:cs="Times New Roman"/>
          <w:sz w:val="24"/>
          <w:szCs w:val="24"/>
          <w:lang w:val="ru-RU"/>
        </w:rPr>
        <w:t xml:space="preserve"> Обучения и пожелания по тренингам также записываются в личную карьерную карточку для отслеживания успеха сотрудника и анализ его вовлеченности в развитие карьеры. В табл. 6 приведены примеры курсов, которые можно рассмотреть</w:t>
      </w:r>
    </w:p>
    <w:p w14:paraId="4B662D78" w14:textId="54E98F7D" w:rsidR="002C3CFF" w:rsidRPr="000516C0" w:rsidRDefault="000516C0" w:rsidP="000516C0">
      <w:pPr>
        <w:spacing w:line="360" w:lineRule="auto"/>
        <w:ind w:firstLine="709"/>
        <w:jc w:val="right"/>
        <w:rPr>
          <w:rFonts w:ascii="Times New Roman" w:hAnsi="Times New Roman" w:cs="Times New Roman"/>
          <w:sz w:val="20"/>
          <w:szCs w:val="20"/>
          <w:lang w:val="ru-RU"/>
        </w:rPr>
      </w:pPr>
      <w:r w:rsidRPr="000516C0">
        <w:rPr>
          <w:rFonts w:ascii="Times New Roman" w:hAnsi="Times New Roman" w:cs="Times New Roman"/>
          <w:sz w:val="20"/>
          <w:szCs w:val="20"/>
          <w:lang w:val="ru-RU"/>
        </w:rPr>
        <w:t>Таблица 6 Пример курсов для прохождения</w:t>
      </w:r>
    </w:p>
    <w:tbl>
      <w:tblPr>
        <w:tblStyle w:val="afd"/>
        <w:tblW w:w="9621" w:type="dxa"/>
        <w:tblLook w:val="04A0" w:firstRow="1" w:lastRow="0" w:firstColumn="1" w:lastColumn="0" w:noHBand="0" w:noVBand="1"/>
      </w:tblPr>
      <w:tblGrid>
        <w:gridCol w:w="4593"/>
        <w:gridCol w:w="5028"/>
      </w:tblGrid>
      <w:tr w:rsidR="000516C0" w:rsidRPr="00D872F1" w14:paraId="2ED4B6E3" w14:textId="77777777" w:rsidTr="000516C0">
        <w:trPr>
          <w:trHeight w:val="346"/>
        </w:trPr>
        <w:tc>
          <w:tcPr>
            <w:tcW w:w="4593" w:type="dxa"/>
          </w:tcPr>
          <w:p w14:paraId="1DD05177" w14:textId="5743C5EA" w:rsidR="000516C0" w:rsidRPr="00D872F1" w:rsidRDefault="000516C0" w:rsidP="00D872F1">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Pr="00D872F1">
              <w:rPr>
                <w:rFonts w:ascii="Times New Roman" w:hAnsi="Times New Roman" w:cs="Times New Roman"/>
                <w:sz w:val="24"/>
                <w:szCs w:val="24"/>
                <w:lang w:val="ru-RU"/>
              </w:rPr>
              <w:t xml:space="preserve">урс обучения </w:t>
            </w:r>
            <w:r>
              <w:rPr>
                <w:rFonts w:ascii="Times New Roman" w:hAnsi="Times New Roman" w:cs="Times New Roman"/>
                <w:sz w:val="24"/>
                <w:szCs w:val="24"/>
                <w:lang w:val="en-US"/>
              </w:rPr>
              <w:t>Excl</w:t>
            </w:r>
          </w:p>
        </w:tc>
        <w:tc>
          <w:tcPr>
            <w:tcW w:w="5028" w:type="dxa"/>
          </w:tcPr>
          <w:p w14:paraId="5BD1F182" w14:textId="5EF65B18" w:rsidR="000516C0" w:rsidRPr="00D872F1" w:rsidRDefault="000516C0" w:rsidP="00D872F1">
            <w:pPr>
              <w:spacing w:line="360" w:lineRule="auto"/>
              <w:jc w:val="both"/>
              <w:rPr>
                <w:rFonts w:ascii="Times New Roman" w:hAnsi="Times New Roman" w:cs="Times New Roman"/>
                <w:sz w:val="24"/>
                <w:szCs w:val="24"/>
                <w:lang w:val="ru-RU"/>
              </w:rPr>
            </w:pPr>
            <w:r w:rsidRPr="00D872F1">
              <w:rPr>
                <w:rFonts w:ascii="Times New Roman" w:hAnsi="Times New Roman" w:cs="Times New Roman"/>
                <w:sz w:val="24"/>
                <w:szCs w:val="24"/>
                <w:lang w:val="ru-RU"/>
              </w:rPr>
              <w:t>1С</w:t>
            </w:r>
          </w:p>
        </w:tc>
      </w:tr>
      <w:tr w:rsidR="000516C0" w:rsidRPr="00D872F1" w14:paraId="2BDCEE6A" w14:textId="77777777" w:rsidTr="000516C0">
        <w:trPr>
          <w:trHeight w:val="1146"/>
        </w:trPr>
        <w:tc>
          <w:tcPr>
            <w:tcW w:w="4593" w:type="dxa"/>
          </w:tcPr>
          <w:p w14:paraId="3178EE25" w14:textId="3474064D" w:rsidR="000516C0" w:rsidRPr="00D872F1" w:rsidRDefault="000516C0" w:rsidP="00D872F1">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Обучение у </w:t>
            </w:r>
            <w:proofErr w:type="spellStart"/>
            <w:r>
              <w:rPr>
                <w:rFonts w:ascii="Times New Roman" w:hAnsi="Times New Roman" w:cs="Times New Roman"/>
                <w:sz w:val="24"/>
                <w:szCs w:val="24"/>
                <w:lang w:val="en-US"/>
              </w:rPr>
              <w:t>Skillbox</w:t>
            </w:r>
            <w:proofErr w:type="spellEnd"/>
            <w:r w:rsidRPr="00D872F1">
              <w:rPr>
                <w:rFonts w:ascii="Times New Roman" w:hAnsi="Times New Roman" w:cs="Times New Roman"/>
                <w:sz w:val="24"/>
                <w:szCs w:val="24"/>
                <w:lang w:val="ru-RU"/>
              </w:rPr>
              <w:t xml:space="preserve">: </w:t>
            </w:r>
            <w:r w:rsidRPr="00D872F1">
              <w:rPr>
                <w:rFonts w:ascii="Times New Roman" w:hAnsi="Times New Roman" w:cs="Times New Roman"/>
                <w:sz w:val="24"/>
                <w:szCs w:val="24"/>
                <w:lang w:val="en-US"/>
              </w:rPr>
              <w:t>Excel</w:t>
            </w:r>
            <w:r w:rsidRPr="00D872F1">
              <w:rPr>
                <w:rFonts w:ascii="Times New Roman" w:hAnsi="Times New Roman" w:cs="Times New Roman"/>
                <w:sz w:val="24"/>
                <w:szCs w:val="24"/>
                <w:lang w:val="ru-RU"/>
              </w:rPr>
              <w:t xml:space="preserve"> + «</w:t>
            </w:r>
            <w:r w:rsidRPr="00D872F1">
              <w:rPr>
                <w:rFonts w:ascii="Times New Roman" w:hAnsi="Times New Roman" w:cs="Times New Roman"/>
                <w:sz w:val="24"/>
                <w:szCs w:val="24"/>
                <w:lang w:val="en-US"/>
              </w:rPr>
              <w:t>Google</w:t>
            </w:r>
            <w:r w:rsidRPr="00D872F1">
              <w:rPr>
                <w:rFonts w:ascii="Times New Roman" w:hAnsi="Times New Roman" w:cs="Times New Roman"/>
                <w:sz w:val="24"/>
                <w:szCs w:val="24"/>
                <w:lang w:val="ru-RU"/>
              </w:rPr>
              <w:t xml:space="preserve"> Таблицы» с нуля до </w:t>
            </w:r>
            <w:r w:rsidRPr="00D872F1">
              <w:rPr>
                <w:rFonts w:ascii="Times New Roman" w:hAnsi="Times New Roman" w:cs="Times New Roman"/>
                <w:sz w:val="24"/>
                <w:szCs w:val="24"/>
                <w:lang w:val="en-US"/>
              </w:rPr>
              <w:t>PRO</w:t>
            </w:r>
            <w:r>
              <w:rPr>
                <w:rStyle w:val="afa"/>
                <w:rFonts w:ascii="Times New Roman" w:hAnsi="Times New Roman" w:cs="Times New Roman"/>
                <w:sz w:val="24"/>
                <w:szCs w:val="24"/>
                <w:lang w:val="en-US"/>
              </w:rPr>
              <w:footnoteReference w:id="29"/>
            </w:r>
          </w:p>
        </w:tc>
        <w:tc>
          <w:tcPr>
            <w:tcW w:w="5028" w:type="dxa"/>
          </w:tcPr>
          <w:p w14:paraId="0754C674" w14:textId="5C3526CF" w:rsidR="000516C0" w:rsidRPr="00D872F1" w:rsidRDefault="000516C0" w:rsidP="00D872F1">
            <w:pPr>
              <w:spacing w:line="360" w:lineRule="auto"/>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Яндекс.Практикум</w:t>
            </w:r>
            <w:proofErr w:type="spellEnd"/>
            <w:r>
              <w:rPr>
                <w:rFonts w:ascii="Times New Roman" w:hAnsi="Times New Roman" w:cs="Times New Roman"/>
                <w:sz w:val="24"/>
                <w:szCs w:val="24"/>
                <w:lang w:val="ru-RU"/>
              </w:rPr>
              <w:t xml:space="preserve"> предлагает курс </w:t>
            </w:r>
            <w:proofErr w:type="spellStart"/>
            <w:r>
              <w:rPr>
                <w:rFonts w:ascii="Times New Roman" w:hAnsi="Times New Roman" w:cs="Times New Roman"/>
                <w:sz w:val="24"/>
                <w:szCs w:val="24"/>
                <w:lang w:val="ru-RU"/>
              </w:rPr>
              <w:t>к</w:t>
            </w:r>
            <w:r w:rsidRPr="00DB534F">
              <w:rPr>
                <w:rFonts w:ascii="Times New Roman" w:hAnsi="Times New Roman" w:cs="Times New Roman"/>
                <w:sz w:val="24"/>
                <w:szCs w:val="24"/>
                <w:lang w:val="ru-RU"/>
              </w:rPr>
              <w:t>урс</w:t>
            </w:r>
            <w:proofErr w:type="spellEnd"/>
            <w:r w:rsidRPr="00DB534F">
              <w:rPr>
                <w:rFonts w:ascii="Times New Roman" w:hAnsi="Times New Roman" w:cs="Times New Roman"/>
                <w:sz w:val="24"/>
                <w:szCs w:val="24"/>
                <w:lang w:val="ru-RU"/>
              </w:rPr>
              <w:t xml:space="preserve"> «Разработчик 1С»</w:t>
            </w:r>
            <w:r>
              <w:rPr>
                <w:rStyle w:val="afa"/>
                <w:rFonts w:ascii="Times New Roman" w:hAnsi="Times New Roman" w:cs="Times New Roman"/>
                <w:sz w:val="24"/>
                <w:szCs w:val="24"/>
                <w:lang w:val="ru-RU"/>
              </w:rPr>
              <w:footnoteReference w:id="30"/>
            </w:r>
          </w:p>
        </w:tc>
      </w:tr>
    </w:tbl>
    <w:p w14:paraId="62EE5C85" w14:textId="77777777" w:rsidR="00D872F1" w:rsidRDefault="00D872F1" w:rsidP="00D872F1">
      <w:pPr>
        <w:spacing w:line="360" w:lineRule="auto"/>
        <w:ind w:firstLine="709"/>
        <w:jc w:val="both"/>
        <w:rPr>
          <w:rFonts w:ascii="Times New Roman" w:hAnsi="Times New Roman" w:cs="Times New Roman"/>
          <w:sz w:val="24"/>
          <w:szCs w:val="24"/>
          <w:lang w:val="ru-RU"/>
        </w:rPr>
      </w:pPr>
    </w:p>
    <w:p w14:paraId="6312CF9B" w14:textId="76F5847D" w:rsidR="002C3CFF" w:rsidRDefault="002C3CFF" w:rsidP="00B55537">
      <w:pPr>
        <w:spacing w:line="360" w:lineRule="auto"/>
        <w:ind w:firstLine="709"/>
        <w:jc w:val="both"/>
        <w:rPr>
          <w:rFonts w:ascii="Times New Roman" w:hAnsi="Times New Roman" w:cs="Times New Roman"/>
          <w:b/>
          <w:bCs/>
          <w:sz w:val="24"/>
          <w:szCs w:val="24"/>
          <w:lang w:val="ru-RU"/>
        </w:rPr>
      </w:pPr>
      <w:r w:rsidRPr="002C3CFF">
        <w:rPr>
          <w:rFonts w:ascii="Times New Roman" w:hAnsi="Times New Roman" w:cs="Times New Roman"/>
          <w:b/>
          <w:bCs/>
          <w:sz w:val="24"/>
          <w:szCs w:val="24"/>
          <w:lang w:val="ru-RU"/>
        </w:rPr>
        <w:t>Ответственное лицо.</w:t>
      </w:r>
    </w:p>
    <w:p w14:paraId="4D924F37" w14:textId="7DAB5AB9" w:rsidR="002C3CFF" w:rsidRPr="001F455A" w:rsidRDefault="002C3CFF" w:rsidP="00B55537">
      <w:pPr>
        <w:spacing w:line="360" w:lineRule="auto"/>
        <w:ind w:firstLine="709"/>
        <w:jc w:val="both"/>
        <w:rPr>
          <w:rFonts w:ascii="Times New Roman" w:hAnsi="Times New Roman" w:cs="Times New Roman"/>
          <w:sz w:val="24"/>
          <w:szCs w:val="24"/>
          <w:lang w:val="ru-RU"/>
        </w:rPr>
      </w:pPr>
      <w:r w:rsidRPr="001F455A">
        <w:rPr>
          <w:rFonts w:ascii="Times New Roman" w:hAnsi="Times New Roman" w:cs="Times New Roman"/>
          <w:sz w:val="24"/>
          <w:szCs w:val="24"/>
          <w:lang w:val="ru-RU"/>
        </w:rPr>
        <w:t>Замес</w:t>
      </w:r>
      <w:r w:rsidR="001F455A" w:rsidRPr="001F455A">
        <w:rPr>
          <w:rFonts w:ascii="Times New Roman" w:hAnsi="Times New Roman" w:cs="Times New Roman"/>
          <w:sz w:val="24"/>
          <w:szCs w:val="24"/>
          <w:lang w:val="ru-RU"/>
        </w:rPr>
        <w:t xml:space="preserve">титель руководителя отдела проектного управления </w:t>
      </w:r>
      <w:proofErr w:type="spellStart"/>
      <w:r w:rsidR="001F455A" w:rsidRPr="001F455A">
        <w:rPr>
          <w:rFonts w:ascii="Times New Roman" w:hAnsi="Times New Roman" w:cs="Times New Roman"/>
          <w:sz w:val="24"/>
          <w:szCs w:val="24"/>
          <w:lang w:val="ru-RU"/>
        </w:rPr>
        <w:t>Магдеева</w:t>
      </w:r>
      <w:proofErr w:type="spellEnd"/>
      <w:r w:rsidR="001F455A" w:rsidRPr="001F455A">
        <w:rPr>
          <w:rFonts w:ascii="Times New Roman" w:hAnsi="Times New Roman" w:cs="Times New Roman"/>
          <w:sz w:val="24"/>
          <w:szCs w:val="24"/>
          <w:lang w:val="ru-RU"/>
        </w:rPr>
        <w:t xml:space="preserve"> О.А.</w:t>
      </w:r>
    </w:p>
    <w:p w14:paraId="63A16CF0" w14:textId="77777777" w:rsidR="00B55537" w:rsidRDefault="00B55537" w:rsidP="00BF0C1A">
      <w:pPr>
        <w:spacing w:line="360" w:lineRule="auto"/>
        <w:ind w:firstLine="709"/>
        <w:jc w:val="both"/>
        <w:rPr>
          <w:rFonts w:ascii="Times New Roman" w:hAnsi="Times New Roman" w:cs="Times New Roman"/>
          <w:sz w:val="24"/>
          <w:szCs w:val="24"/>
          <w:lang w:val="ru-RU"/>
        </w:rPr>
      </w:pPr>
    </w:p>
    <w:p w14:paraId="10A6EDCD" w14:textId="77777777" w:rsidR="00903DF6" w:rsidRDefault="00903DF6" w:rsidP="00B55537">
      <w:pPr>
        <w:spacing w:line="360" w:lineRule="auto"/>
        <w:ind w:firstLine="709"/>
        <w:jc w:val="both"/>
        <w:rPr>
          <w:rFonts w:ascii="Times New Roman" w:hAnsi="Times New Roman" w:cs="Times New Roman"/>
          <w:b/>
          <w:bCs/>
          <w:sz w:val="24"/>
          <w:szCs w:val="24"/>
          <w:lang w:val="ru-RU"/>
        </w:rPr>
      </w:pPr>
    </w:p>
    <w:p w14:paraId="7925B624" w14:textId="7F2A3101" w:rsidR="00B55537" w:rsidRDefault="00B55537" w:rsidP="00B55537">
      <w:pPr>
        <w:spacing w:line="360" w:lineRule="auto"/>
        <w:ind w:firstLine="709"/>
        <w:jc w:val="both"/>
        <w:rPr>
          <w:rFonts w:ascii="Times New Roman" w:hAnsi="Times New Roman" w:cs="Times New Roman"/>
          <w:sz w:val="24"/>
          <w:szCs w:val="24"/>
          <w:lang w:val="ru-RU"/>
        </w:rPr>
      </w:pPr>
      <w:r w:rsidRPr="00B55537">
        <w:rPr>
          <w:rFonts w:ascii="Times New Roman" w:hAnsi="Times New Roman" w:cs="Times New Roman"/>
          <w:b/>
          <w:bCs/>
          <w:sz w:val="24"/>
          <w:szCs w:val="24"/>
          <w:lang w:val="ru-RU"/>
        </w:rPr>
        <w:lastRenderedPageBreak/>
        <w:t>Рекомендация №</w:t>
      </w:r>
      <w:r w:rsidR="00085036">
        <w:rPr>
          <w:rFonts w:ascii="Times New Roman" w:hAnsi="Times New Roman" w:cs="Times New Roman"/>
          <w:b/>
          <w:bCs/>
          <w:sz w:val="24"/>
          <w:szCs w:val="24"/>
          <w:lang w:val="ru-RU"/>
        </w:rPr>
        <w:t>3</w:t>
      </w:r>
      <w:r w:rsidRPr="00B55537">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w:t>
      </w:r>
      <w:r w:rsidR="000516C0">
        <w:rPr>
          <w:rFonts w:ascii="Times New Roman" w:hAnsi="Times New Roman" w:cs="Times New Roman"/>
          <w:sz w:val="24"/>
          <w:szCs w:val="24"/>
          <w:lang w:val="ru-RU"/>
        </w:rPr>
        <w:t>О</w:t>
      </w:r>
      <w:r w:rsidR="000516C0" w:rsidRPr="000516C0">
        <w:rPr>
          <w:rFonts w:ascii="Times New Roman" w:hAnsi="Times New Roman" w:cs="Times New Roman"/>
          <w:sz w:val="24"/>
          <w:szCs w:val="24"/>
          <w:lang w:val="ru-RU"/>
        </w:rPr>
        <w:t>рганизация совместных мероприятий</w:t>
      </w:r>
    </w:p>
    <w:p w14:paraId="36C971AC" w14:textId="77777777" w:rsidR="00B55537" w:rsidRDefault="00B55537" w:rsidP="00B55537">
      <w:pPr>
        <w:spacing w:line="360" w:lineRule="auto"/>
        <w:ind w:firstLine="709"/>
        <w:jc w:val="both"/>
        <w:rPr>
          <w:rFonts w:ascii="Times New Roman" w:hAnsi="Times New Roman" w:cs="Times New Roman"/>
          <w:b/>
          <w:bCs/>
          <w:sz w:val="24"/>
          <w:szCs w:val="24"/>
          <w:lang w:val="ru-RU"/>
        </w:rPr>
      </w:pPr>
      <w:r w:rsidRPr="00903DF6">
        <w:rPr>
          <w:rFonts w:ascii="Times New Roman" w:hAnsi="Times New Roman" w:cs="Times New Roman"/>
          <w:b/>
          <w:bCs/>
          <w:sz w:val="24"/>
          <w:szCs w:val="24"/>
          <w:lang w:val="ru-RU"/>
        </w:rPr>
        <w:t>Решение проблемы посредством предложенной рекомендацией.</w:t>
      </w:r>
    </w:p>
    <w:p w14:paraId="5FF76D97" w14:textId="097BFC50" w:rsidR="00903DF6" w:rsidRPr="00903DF6" w:rsidRDefault="00903DF6" w:rsidP="00B55537">
      <w:pPr>
        <w:spacing w:line="360" w:lineRule="auto"/>
        <w:ind w:firstLine="709"/>
        <w:jc w:val="both"/>
        <w:rPr>
          <w:rFonts w:ascii="Times New Roman" w:hAnsi="Times New Roman" w:cs="Times New Roman"/>
          <w:sz w:val="24"/>
          <w:szCs w:val="24"/>
          <w:lang w:val="ru-RU"/>
        </w:rPr>
      </w:pPr>
      <w:r w:rsidRPr="00903DF6">
        <w:rPr>
          <w:rFonts w:ascii="Times New Roman" w:hAnsi="Times New Roman" w:cs="Times New Roman"/>
          <w:sz w:val="24"/>
          <w:szCs w:val="24"/>
          <w:lang w:val="ru-RU"/>
        </w:rPr>
        <w:t>Отсутствие сплоченного коллектива, нет желания идти на сотрудничества между проектными командами,</w:t>
      </w:r>
      <w:r>
        <w:rPr>
          <w:rFonts w:ascii="Times New Roman" w:hAnsi="Times New Roman" w:cs="Times New Roman"/>
          <w:sz w:val="24"/>
          <w:szCs w:val="24"/>
          <w:lang w:val="ru-RU"/>
        </w:rPr>
        <w:t xml:space="preserve"> отсутствие неформального общения (что способствует повышению лояльности, ощущение принадлежности).</w:t>
      </w:r>
    </w:p>
    <w:p w14:paraId="1A8312BD" w14:textId="77777777" w:rsidR="00903DF6" w:rsidRDefault="00903DF6" w:rsidP="00B55537">
      <w:pPr>
        <w:spacing w:line="360" w:lineRule="auto"/>
        <w:ind w:firstLine="709"/>
        <w:jc w:val="both"/>
        <w:rPr>
          <w:rFonts w:ascii="Times New Roman" w:hAnsi="Times New Roman" w:cs="Times New Roman"/>
          <w:sz w:val="24"/>
          <w:szCs w:val="24"/>
          <w:lang w:val="ru-RU"/>
        </w:rPr>
      </w:pPr>
      <w:r w:rsidRPr="00903DF6">
        <w:rPr>
          <w:rFonts w:ascii="Times New Roman" w:hAnsi="Times New Roman" w:cs="Times New Roman"/>
          <w:b/>
          <w:bCs/>
          <w:sz w:val="24"/>
          <w:szCs w:val="24"/>
          <w:lang w:val="ru-RU"/>
        </w:rPr>
        <w:t>Комментарий</w:t>
      </w:r>
      <w:r>
        <w:rPr>
          <w:rFonts w:ascii="Times New Roman" w:hAnsi="Times New Roman" w:cs="Times New Roman"/>
          <w:sz w:val="24"/>
          <w:szCs w:val="24"/>
          <w:lang w:val="ru-RU"/>
        </w:rPr>
        <w:t>.</w:t>
      </w:r>
    </w:p>
    <w:p w14:paraId="6A3BAF3F" w14:textId="31728B91" w:rsidR="00903DF6" w:rsidRDefault="00903DF6" w:rsidP="00B55537">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w:t>
      </w:r>
      <w:r w:rsidRPr="00903DF6">
        <w:rPr>
          <w:rFonts w:ascii="Times New Roman" w:hAnsi="Times New Roman" w:cs="Times New Roman"/>
          <w:sz w:val="24"/>
          <w:szCs w:val="24"/>
          <w:lang w:val="ru-RU"/>
        </w:rPr>
        <w:t xml:space="preserve">рганизация совместных мероприятий для сотрудников, направленных на улучшение неформальной коммуникации и сплоченности коллектива, оказывает значительное влияние на эффективность системы стимулирования персонала. </w:t>
      </w:r>
      <w:r>
        <w:rPr>
          <w:rFonts w:ascii="Times New Roman" w:hAnsi="Times New Roman" w:cs="Times New Roman"/>
          <w:sz w:val="24"/>
          <w:szCs w:val="24"/>
          <w:lang w:val="ru-RU"/>
        </w:rPr>
        <w:t>Такие</w:t>
      </w:r>
      <w:r w:rsidRPr="00903DF6">
        <w:rPr>
          <w:rFonts w:ascii="Times New Roman" w:hAnsi="Times New Roman" w:cs="Times New Roman"/>
          <w:sz w:val="24"/>
          <w:szCs w:val="24"/>
          <w:lang w:val="ru-RU"/>
        </w:rPr>
        <w:t xml:space="preserve"> мероприятия </w:t>
      </w:r>
      <w:r>
        <w:rPr>
          <w:rFonts w:ascii="Times New Roman" w:hAnsi="Times New Roman" w:cs="Times New Roman"/>
          <w:sz w:val="24"/>
          <w:szCs w:val="24"/>
          <w:lang w:val="ru-RU"/>
        </w:rPr>
        <w:t>помогут</w:t>
      </w:r>
      <w:r w:rsidRPr="00903DF6">
        <w:rPr>
          <w:rFonts w:ascii="Times New Roman" w:hAnsi="Times New Roman" w:cs="Times New Roman"/>
          <w:sz w:val="24"/>
          <w:szCs w:val="24"/>
          <w:lang w:val="ru-RU"/>
        </w:rPr>
        <w:t xml:space="preserve"> не только </w:t>
      </w:r>
      <w:r>
        <w:rPr>
          <w:rFonts w:ascii="Times New Roman" w:hAnsi="Times New Roman" w:cs="Times New Roman"/>
          <w:sz w:val="24"/>
          <w:szCs w:val="24"/>
          <w:lang w:val="ru-RU"/>
        </w:rPr>
        <w:t>повысить</w:t>
      </w:r>
      <w:r w:rsidRPr="00903DF6">
        <w:rPr>
          <w:rFonts w:ascii="Times New Roman" w:hAnsi="Times New Roman" w:cs="Times New Roman"/>
          <w:sz w:val="24"/>
          <w:szCs w:val="24"/>
          <w:lang w:val="ru-RU"/>
        </w:rPr>
        <w:t xml:space="preserve"> мотиваци</w:t>
      </w:r>
      <w:r>
        <w:rPr>
          <w:rFonts w:ascii="Times New Roman" w:hAnsi="Times New Roman" w:cs="Times New Roman"/>
          <w:sz w:val="24"/>
          <w:szCs w:val="24"/>
          <w:lang w:val="ru-RU"/>
        </w:rPr>
        <w:t>ю</w:t>
      </w:r>
      <w:r w:rsidRPr="00903DF6">
        <w:rPr>
          <w:rFonts w:ascii="Times New Roman" w:hAnsi="Times New Roman" w:cs="Times New Roman"/>
          <w:sz w:val="24"/>
          <w:szCs w:val="24"/>
          <w:lang w:val="ru-RU"/>
        </w:rPr>
        <w:t xml:space="preserve"> и лояльност</w:t>
      </w:r>
      <w:r>
        <w:rPr>
          <w:rFonts w:ascii="Times New Roman" w:hAnsi="Times New Roman" w:cs="Times New Roman"/>
          <w:sz w:val="24"/>
          <w:szCs w:val="24"/>
          <w:lang w:val="ru-RU"/>
        </w:rPr>
        <w:t>ь</w:t>
      </w:r>
      <w:r w:rsidRPr="00903DF6">
        <w:rPr>
          <w:rFonts w:ascii="Times New Roman" w:hAnsi="Times New Roman" w:cs="Times New Roman"/>
          <w:sz w:val="24"/>
          <w:szCs w:val="24"/>
          <w:lang w:val="ru-RU"/>
        </w:rPr>
        <w:t xml:space="preserve"> сотрудников, но и улучш</w:t>
      </w:r>
      <w:r>
        <w:rPr>
          <w:rFonts w:ascii="Times New Roman" w:hAnsi="Times New Roman" w:cs="Times New Roman"/>
          <w:sz w:val="24"/>
          <w:szCs w:val="24"/>
          <w:lang w:val="ru-RU"/>
        </w:rPr>
        <w:t>ить</w:t>
      </w:r>
      <w:r w:rsidRPr="00903DF6">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внутрикомандное</w:t>
      </w:r>
      <w:proofErr w:type="spellEnd"/>
      <w:r w:rsidRPr="00903DF6">
        <w:rPr>
          <w:rFonts w:ascii="Times New Roman" w:hAnsi="Times New Roman" w:cs="Times New Roman"/>
          <w:sz w:val="24"/>
          <w:szCs w:val="24"/>
          <w:lang w:val="ru-RU"/>
        </w:rPr>
        <w:t xml:space="preserve"> взаимодействи</w:t>
      </w:r>
      <w:r>
        <w:rPr>
          <w:rFonts w:ascii="Times New Roman" w:hAnsi="Times New Roman" w:cs="Times New Roman"/>
          <w:sz w:val="24"/>
          <w:szCs w:val="24"/>
          <w:lang w:val="ru-RU"/>
        </w:rPr>
        <w:t>е. В опроснике отмечалось желание выехать на природу, а также участие в благотворительности, поэтому возникло предложение организовать выезд в приют для животных «</w:t>
      </w:r>
      <w:proofErr w:type="spellStart"/>
      <w:r>
        <w:rPr>
          <w:rFonts w:ascii="Times New Roman" w:hAnsi="Times New Roman" w:cs="Times New Roman"/>
          <w:sz w:val="24"/>
          <w:szCs w:val="24"/>
          <w:lang w:val="ru-RU"/>
        </w:rPr>
        <w:t>Всевпес</w:t>
      </w:r>
      <w:proofErr w:type="spellEnd"/>
      <w:r>
        <w:rPr>
          <w:rFonts w:ascii="Times New Roman" w:hAnsi="Times New Roman" w:cs="Times New Roman"/>
          <w:sz w:val="24"/>
          <w:szCs w:val="24"/>
          <w:lang w:val="ru-RU"/>
        </w:rPr>
        <w:t xml:space="preserve">», находящийся во Всеволожске. Такое мероприятие поможет узнать членов отдела с другой стороны, кто-то возможно проявит сильные стороны, качества, которые в рабочие моменты не особо заметны. </w:t>
      </w:r>
    </w:p>
    <w:p w14:paraId="691AB138" w14:textId="096405FA" w:rsidR="00B55537" w:rsidRPr="00903DF6" w:rsidRDefault="00B55537" w:rsidP="00B55537">
      <w:pPr>
        <w:spacing w:line="360" w:lineRule="auto"/>
        <w:ind w:firstLine="709"/>
        <w:jc w:val="both"/>
        <w:rPr>
          <w:rFonts w:ascii="Times New Roman" w:hAnsi="Times New Roman" w:cs="Times New Roman"/>
          <w:b/>
          <w:bCs/>
          <w:sz w:val="24"/>
          <w:szCs w:val="24"/>
          <w:lang w:val="ru-RU"/>
        </w:rPr>
      </w:pPr>
      <w:r w:rsidRPr="00903DF6">
        <w:rPr>
          <w:rFonts w:ascii="Times New Roman" w:hAnsi="Times New Roman" w:cs="Times New Roman"/>
          <w:b/>
          <w:bCs/>
          <w:sz w:val="24"/>
          <w:szCs w:val="24"/>
          <w:lang w:val="ru-RU"/>
        </w:rPr>
        <w:t>Ответственное лицо.</w:t>
      </w:r>
      <w:r w:rsidR="00903DF6">
        <w:rPr>
          <w:rFonts w:ascii="Times New Roman" w:hAnsi="Times New Roman" w:cs="Times New Roman"/>
          <w:b/>
          <w:bCs/>
          <w:sz w:val="24"/>
          <w:szCs w:val="24"/>
          <w:lang w:val="ru-RU"/>
        </w:rPr>
        <w:t xml:space="preserve"> </w:t>
      </w:r>
      <w:proofErr w:type="spellStart"/>
      <w:r w:rsidR="00903DF6">
        <w:rPr>
          <w:rFonts w:ascii="Times New Roman" w:hAnsi="Times New Roman" w:cs="Times New Roman"/>
          <w:b/>
          <w:bCs/>
          <w:sz w:val="24"/>
          <w:szCs w:val="24"/>
          <w:lang w:val="ru-RU"/>
        </w:rPr>
        <w:t>Магдеева</w:t>
      </w:r>
      <w:proofErr w:type="spellEnd"/>
      <w:r w:rsidR="00903DF6">
        <w:rPr>
          <w:rFonts w:ascii="Times New Roman" w:hAnsi="Times New Roman" w:cs="Times New Roman"/>
          <w:b/>
          <w:bCs/>
          <w:sz w:val="24"/>
          <w:szCs w:val="24"/>
          <w:lang w:val="ru-RU"/>
        </w:rPr>
        <w:t xml:space="preserve"> О.А.</w:t>
      </w:r>
    </w:p>
    <w:p w14:paraId="1FE39707" w14:textId="77777777" w:rsidR="00B55537" w:rsidRDefault="00B55537" w:rsidP="00BF0C1A">
      <w:pPr>
        <w:spacing w:line="360" w:lineRule="auto"/>
        <w:ind w:firstLine="709"/>
        <w:jc w:val="both"/>
        <w:rPr>
          <w:rFonts w:ascii="Times New Roman" w:hAnsi="Times New Roman" w:cs="Times New Roman"/>
          <w:sz w:val="24"/>
          <w:szCs w:val="24"/>
          <w:lang w:val="ru-RU"/>
        </w:rPr>
      </w:pPr>
    </w:p>
    <w:p w14:paraId="2F875406" w14:textId="77777777" w:rsidR="00903DF6" w:rsidRDefault="00B55537" w:rsidP="00B55537">
      <w:pPr>
        <w:spacing w:line="360" w:lineRule="auto"/>
        <w:ind w:firstLine="709"/>
        <w:jc w:val="both"/>
        <w:rPr>
          <w:rFonts w:ascii="Times New Roman" w:hAnsi="Times New Roman" w:cs="Times New Roman"/>
          <w:sz w:val="24"/>
          <w:szCs w:val="24"/>
          <w:lang w:val="ru-RU"/>
        </w:rPr>
      </w:pPr>
      <w:r w:rsidRPr="00B55537">
        <w:rPr>
          <w:rFonts w:ascii="Times New Roman" w:hAnsi="Times New Roman" w:cs="Times New Roman"/>
          <w:b/>
          <w:bCs/>
          <w:sz w:val="24"/>
          <w:szCs w:val="24"/>
          <w:lang w:val="ru-RU"/>
        </w:rPr>
        <w:t>Рекомендация №</w:t>
      </w:r>
      <w:r w:rsidR="00085036">
        <w:rPr>
          <w:rFonts w:ascii="Times New Roman" w:hAnsi="Times New Roman" w:cs="Times New Roman"/>
          <w:b/>
          <w:bCs/>
          <w:sz w:val="24"/>
          <w:szCs w:val="24"/>
          <w:lang w:val="ru-RU"/>
        </w:rPr>
        <w:t>4</w:t>
      </w:r>
      <w:r w:rsidRPr="00B55537">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w:t>
      </w:r>
    </w:p>
    <w:p w14:paraId="2604C0C4" w14:textId="12610847" w:rsidR="00B55537" w:rsidRDefault="00D80455" w:rsidP="00B55537">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D80455">
        <w:rPr>
          <w:rFonts w:ascii="Times New Roman" w:hAnsi="Times New Roman" w:cs="Times New Roman"/>
          <w:sz w:val="24"/>
          <w:szCs w:val="24"/>
          <w:lang w:val="ru-RU"/>
        </w:rPr>
        <w:t>недрение материального вознаграждения в систему стимулирования посредством назначения ответственного сотрудников в каждом функционале за проведения адаптации (</w:t>
      </w:r>
      <w:proofErr w:type="spellStart"/>
      <w:r w:rsidRPr="00D80455">
        <w:rPr>
          <w:rFonts w:ascii="Times New Roman" w:hAnsi="Times New Roman" w:cs="Times New Roman"/>
          <w:sz w:val="24"/>
          <w:szCs w:val="24"/>
          <w:lang w:val="ru-RU"/>
        </w:rPr>
        <w:t>бадди</w:t>
      </w:r>
      <w:proofErr w:type="spellEnd"/>
      <w:r w:rsidRPr="00D80455">
        <w:rPr>
          <w:rFonts w:ascii="Times New Roman" w:hAnsi="Times New Roman" w:cs="Times New Roman"/>
          <w:sz w:val="24"/>
          <w:szCs w:val="24"/>
          <w:lang w:val="ru-RU"/>
        </w:rPr>
        <w:t>) для новых сотрудников.</w:t>
      </w:r>
    </w:p>
    <w:p w14:paraId="1F63F3A6" w14:textId="77777777" w:rsidR="00B55537" w:rsidRPr="00BA1466" w:rsidRDefault="00B55537" w:rsidP="00B55537">
      <w:pPr>
        <w:spacing w:line="360" w:lineRule="auto"/>
        <w:ind w:firstLine="709"/>
        <w:jc w:val="both"/>
        <w:rPr>
          <w:rFonts w:ascii="Times New Roman" w:hAnsi="Times New Roman" w:cs="Times New Roman"/>
          <w:b/>
          <w:bCs/>
          <w:sz w:val="24"/>
          <w:szCs w:val="24"/>
          <w:lang w:val="ru-RU"/>
        </w:rPr>
      </w:pPr>
      <w:r w:rsidRPr="00BA1466">
        <w:rPr>
          <w:rFonts w:ascii="Times New Roman" w:hAnsi="Times New Roman" w:cs="Times New Roman"/>
          <w:b/>
          <w:bCs/>
          <w:sz w:val="24"/>
          <w:szCs w:val="24"/>
          <w:lang w:val="ru-RU"/>
        </w:rPr>
        <w:t>Решение проблемы посредством предложенной рекомендацией.</w:t>
      </w:r>
    </w:p>
    <w:p w14:paraId="21C3E784" w14:textId="4F365056" w:rsidR="00BA1466" w:rsidRDefault="00BA1466" w:rsidP="00B55537">
      <w:pPr>
        <w:spacing w:line="360" w:lineRule="auto"/>
        <w:ind w:firstLine="709"/>
        <w:jc w:val="both"/>
        <w:rPr>
          <w:rFonts w:ascii="Times New Roman" w:hAnsi="Times New Roman" w:cs="Times New Roman"/>
          <w:sz w:val="24"/>
          <w:szCs w:val="24"/>
          <w:lang w:val="ru-RU"/>
        </w:rPr>
      </w:pPr>
      <w:r w:rsidRPr="00BA1466">
        <w:rPr>
          <w:rFonts w:ascii="Times New Roman" w:hAnsi="Times New Roman" w:cs="Times New Roman"/>
          <w:sz w:val="24"/>
          <w:szCs w:val="24"/>
          <w:lang w:val="ru-RU"/>
        </w:rPr>
        <w:t>Низкая эффективность адаптации новых сотрудников</w:t>
      </w:r>
      <w:r>
        <w:rPr>
          <w:rFonts w:ascii="Times New Roman" w:hAnsi="Times New Roman" w:cs="Times New Roman"/>
          <w:sz w:val="24"/>
          <w:szCs w:val="24"/>
          <w:lang w:val="ru-RU"/>
        </w:rPr>
        <w:t xml:space="preserve"> + за качественное наставничество/</w:t>
      </w:r>
      <w:proofErr w:type="spellStart"/>
      <w:r>
        <w:rPr>
          <w:rFonts w:ascii="Times New Roman" w:hAnsi="Times New Roman" w:cs="Times New Roman"/>
          <w:sz w:val="24"/>
          <w:szCs w:val="24"/>
          <w:lang w:val="ru-RU"/>
        </w:rPr>
        <w:t>бадди</w:t>
      </w:r>
      <w:proofErr w:type="spellEnd"/>
      <w:r>
        <w:rPr>
          <w:rFonts w:ascii="Times New Roman" w:hAnsi="Times New Roman" w:cs="Times New Roman"/>
          <w:sz w:val="24"/>
          <w:szCs w:val="24"/>
          <w:lang w:val="ru-RU"/>
        </w:rPr>
        <w:t xml:space="preserve"> предусмотрено вознаграждение как решение проблемы - преобладание инструментального типа мотивации сотрудников, которые неудовлетворены материальным стимулирование</w:t>
      </w:r>
    </w:p>
    <w:p w14:paraId="4255D12D" w14:textId="77777777" w:rsidR="00903DF6" w:rsidRDefault="00BA1466" w:rsidP="00BA1466">
      <w:pPr>
        <w:spacing w:line="360" w:lineRule="auto"/>
        <w:ind w:firstLine="709"/>
        <w:jc w:val="both"/>
        <w:rPr>
          <w:rFonts w:ascii="Times New Roman" w:hAnsi="Times New Roman" w:cs="Times New Roman"/>
          <w:b/>
          <w:bCs/>
          <w:sz w:val="24"/>
          <w:szCs w:val="24"/>
          <w:lang w:val="ru-RU"/>
        </w:rPr>
      </w:pPr>
      <w:r w:rsidRPr="00BA1466">
        <w:rPr>
          <w:rFonts w:ascii="Times New Roman" w:hAnsi="Times New Roman" w:cs="Times New Roman"/>
          <w:b/>
          <w:bCs/>
          <w:sz w:val="24"/>
          <w:szCs w:val="24"/>
          <w:lang w:val="ru-RU"/>
        </w:rPr>
        <w:t>Комментарий</w:t>
      </w:r>
      <w:r w:rsidR="00903DF6">
        <w:rPr>
          <w:rFonts w:ascii="Times New Roman" w:hAnsi="Times New Roman" w:cs="Times New Roman"/>
          <w:b/>
          <w:bCs/>
          <w:sz w:val="24"/>
          <w:szCs w:val="24"/>
          <w:lang w:val="ru-RU"/>
        </w:rPr>
        <w:t>.</w:t>
      </w:r>
    </w:p>
    <w:p w14:paraId="0B3195A2" w14:textId="71467380" w:rsidR="00BA1466" w:rsidRDefault="00903DF6" w:rsidP="00BA1466">
      <w:pPr>
        <w:spacing w:line="360" w:lineRule="auto"/>
        <w:ind w:firstLine="709"/>
        <w:jc w:val="both"/>
        <w:rPr>
          <w:rFonts w:ascii="Times New Roman" w:hAnsi="Times New Roman" w:cs="Times New Roman"/>
          <w:sz w:val="24"/>
          <w:szCs w:val="24"/>
          <w:lang w:val="ru-RU"/>
        </w:rPr>
      </w:pPr>
      <w:r>
        <w:rPr>
          <w:rFonts w:ascii="Times New Roman" w:hAnsi="Times New Roman" w:cs="Times New Roman"/>
          <w:b/>
          <w:bCs/>
          <w:sz w:val="24"/>
          <w:szCs w:val="24"/>
          <w:lang w:val="ru-RU"/>
        </w:rPr>
        <w:t>В</w:t>
      </w:r>
      <w:r w:rsidR="00BA1466" w:rsidRPr="00BA1466">
        <w:rPr>
          <w:rFonts w:ascii="Times New Roman" w:hAnsi="Times New Roman" w:cs="Times New Roman"/>
          <w:sz w:val="24"/>
          <w:szCs w:val="24"/>
          <w:lang w:val="ru-RU"/>
        </w:rPr>
        <w:t xml:space="preserve">недрение </w:t>
      </w:r>
      <w:r w:rsidR="00BA1466">
        <w:rPr>
          <w:rFonts w:ascii="Times New Roman" w:hAnsi="Times New Roman" w:cs="Times New Roman"/>
          <w:sz w:val="24"/>
          <w:szCs w:val="24"/>
          <w:lang w:val="ru-RU"/>
        </w:rPr>
        <w:t>программы</w:t>
      </w:r>
      <w:r w:rsidR="00BA1466" w:rsidRPr="00BA1466">
        <w:rPr>
          <w:rFonts w:ascii="Times New Roman" w:hAnsi="Times New Roman" w:cs="Times New Roman"/>
          <w:sz w:val="24"/>
          <w:szCs w:val="24"/>
          <w:lang w:val="ru-RU"/>
        </w:rPr>
        <w:t xml:space="preserve"> </w:t>
      </w:r>
      <w:proofErr w:type="spellStart"/>
      <w:r w:rsidR="00BA1466" w:rsidRPr="00BA1466">
        <w:rPr>
          <w:rFonts w:ascii="Times New Roman" w:hAnsi="Times New Roman" w:cs="Times New Roman"/>
          <w:sz w:val="24"/>
          <w:szCs w:val="24"/>
          <w:lang w:val="ru-RU"/>
        </w:rPr>
        <w:t>бадди</w:t>
      </w:r>
      <w:proofErr w:type="spellEnd"/>
      <w:r w:rsidR="00BA1466" w:rsidRPr="00BA1466">
        <w:rPr>
          <w:rFonts w:ascii="Times New Roman" w:hAnsi="Times New Roman" w:cs="Times New Roman"/>
          <w:sz w:val="24"/>
          <w:szCs w:val="24"/>
          <w:lang w:val="ru-RU"/>
        </w:rPr>
        <w:t xml:space="preserve">, где опытный сотрудник помогает новичку адаптироваться в компании, позволит сократить период адаптации, повысить эффективность работы новых сотрудников и снизить </w:t>
      </w:r>
      <w:r w:rsidR="00BA1466">
        <w:rPr>
          <w:rFonts w:ascii="Times New Roman" w:hAnsi="Times New Roman" w:cs="Times New Roman"/>
          <w:sz w:val="24"/>
          <w:szCs w:val="24"/>
          <w:lang w:val="ru-RU"/>
        </w:rPr>
        <w:t xml:space="preserve">возможную </w:t>
      </w:r>
      <w:r w:rsidR="00BA1466" w:rsidRPr="00BA1466">
        <w:rPr>
          <w:rFonts w:ascii="Times New Roman" w:hAnsi="Times New Roman" w:cs="Times New Roman"/>
          <w:sz w:val="24"/>
          <w:szCs w:val="24"/>
          <w:lang w:val="ru-RU"/>
        </w:rPr>
        <w:t xml:space="preserve">текучесть кадров. Материальное вознаграждение для </w:t>
      </w:r>
      <w:proofErr w:type="spellStart"/>
      <w:r w:rsidR="00BA1466" w:rsidRPr="00BA1466">
        <w:rPr>
          <w:rFonts w:ascii="Times New Roman" w:hAnsi="Times New Roman" w:cs="Times New Roman"/>
          <w:sz w:val="24"/>
          <w:szCs w:val="24"/>
          <w:lang w:val="ru-RU"/>
        </w:rPr>
        <w:t>бадди</w:t>
      </w:r>
      <w:proofErr w:type="spellEnd"/>
      <w:r w:rsidR="00BA1466" w:rsidRPr="00BA1466">
        <w:rPr>
          <w:rFonts w:ascii="Times New Roman" w:hAnsi="Times New Roman" w:cs="Times New Roman"/>
          <w:sz w:val="24"/>
          <w:szCs w:val="24"/>
          <w:lang w:val="ru-RU"/>
        </w:rPr>
        <w:t xml:space="preserve"> повысит мотивацию</w:t>
      </w:r>
      <w:r w:rsidR="00BA1466">
        <w:rPr>
          <w:rFonts w:ascii="Times New Roman" w:hAnsi="Times New Roman" w:cs="Times New Roman"/>
          <w:sz w:val="24"/>
          <w:szCs w:val="24"/>
          <w:lang w:val="ru-RU"/>
        </w:rPr>
        <w:t xml:space="preserve"> участия в адаптивной программе других сотрудников</w:t>
      </w:r>
      <w:r w:rsidR="00BA1466" w:rsidRPr="00BA1466">
        <w:rPr>
          <w:rFonts w:ascii="Times New Roman" w:hAnsi="Times New Roman" w:cs="Times New Roman"/>
          <w:sz w:val="24"/>
          <w:szCs w:val="24"/>
          <w:lang w:val="ru-RU"/>
        </w:rPr>
        <w:t xml:space="preserve"> и </w:t>
      </w:r>
      <w:r w:rsidR="00BA1466">
        <w:rPr>
          <w:rFonts w:ascii="Times New Roman" w:hAnsi="Times New Roman" w:cs="Times New Roman"/>
          <w:sz w:val="24"/>
          <w:szCs w:val="24"/>
          <w:lang w:val="ru-RU"/>
        </w:rPr>
        <w:t>дополнительные надбавки</w:t>
      </w:r>
      <w:r w:rsidR="00BA1466" w:rsidRPr="00BA1466">
        <w:rPr>
          <w:rFonts w:ascii="Times New Roman" w:hAnsi="Times New Roman" w:cs="Times New Roman"/>
          <w:sz w:val="24"/>
          <w:szCs w:val="24"/>
          <w:lang w:val="ru-RU"/>
        </w:rPr>
        <w:t xml:space="preserve"> за результаты </w:t>
      </w:r>
      <w:r w:rsidR="00BA1466">
        <w:rPr>
          <w:rFonts w:ascii="Times New Roman" w:hAnsi="Times New Roman" w:cs="Times New Roman"/>
          <w:sz w:val="24"/>
          <w:szCs w:val="24"/>
          <w:lang w:val="ru-RU"/>
        </w:rPr>
        <w:t xml:space="preserve">успешной </w:t>
      </w:r>
      <w:r w:rsidR="00BA1466" w:rsidRPr="00BA1466">
        <w:rPr>
          <w:rFonts w:ascii="Times New Roman" w:hAnsi="Times New Roman" w:cs="Times New Roman"/>
          <w:sz w:val="24"/>
          <w:szCs w:val="24"/>
          <w:lang w:val="ru-RU"/>
        </w:rPr>
        <w:t>адаптации.</w:t>
      </w:r>
      <w:r w:rsidR="00BA1466">
        <w:rPr>
          <w:rFonts w:ascii="Times New Roman" w:hAnsi="Times New Roman" w:cs="Times New Roman"/>
          <w:sz w:val="24"/>
          <w:szCs w:val="24"/>
          <w:lang w:val="ru-RU"/>
        </w:rPr>
        <w:t xml:space="preserve"> В обязанности ответственного лица будет входить: р</w:t>
      </w:r>
      <w:r w:rsidR="00BA1466" w:rsidRPr="00BA1466">
        <w:rPr>
          <w:rFonts w:ascii="Times New Roman" w:hAnsi="Times New Roman" w:cs="Times New Roman"/>
          <w:sz w:val="24"/>
          <w:szCs w:val="24"/>
          <w:lang w:val="ru-RU"/>
        </w:rPr>
        <w:t>азработка программы наставничества/</w:t>
      </w:r>
      <w:proofErr w:type="spellStart"/>
      <w:r w:rsidR="00BA1466" w:rsidRPr="00BA1466">
        <w:rPr>
          <w:rFonts w:ascii="Times New Roman" w:hAnsi="Times New Roman" w:cs="Times New Roman"/>
          <w:sz w:val="24"/>
          <w:szCs w:val="24"/>
          <w:lang w:val="ru-RU"/>
        </w:rPr>
        <w:t>бадди</w:t>
      </w:r>
      <w:proofErr w:type="spellEnd"/>
      <w:r w:rsidR="00BA1466">
        <w:rPr>
          <w:rFonts w:ascii="Times New Roman" w:hAnsi="Times New Roman" w:cs="Times New Roman"/>
          <w:sz w:val="24"/>
          <w:szCs w:val="24"/>
          <w:lang w:val="ru-RU"/>
        </w:rPr>
        <w:t>, п</w:t>
      </w:r>
      <w:r w:rsidR="00BA1466" w:rsidRPr="00BA1466">
        <w:rPr>
          <w:rFonts w:ascii="Times New Roman" w:hAnsi="Times New Roman" w:cs="Times New Roman"/>
          <w:sz w:val="24"/>
          <w:szCs w:val="24"/>
          <w:lang w:val="ru-RU"/>
        </w:rPr>
        <w:t xml:space="preserve">одбор и назначение </w:t>
      </w:r>
      <w:proofErr w:type="spellStart"/>
      <w:r w:rsidR="00BA1466" w:rsidRPr="00BA1466">
        <w:rPr>
          <w:rFonts w:ascii="Times New Roman" w:hAnsi="Times New Roman" w:cs="Times New Roman"/>
          <w:sz w:val="24"/>
          <w:szCs w:val="24"/>
          <w:lang w:val="ru-RU"/>
        </w:rPr>
        <w:t>бадди</w:t>
      </w:r>
      <w:proofErr w:type="spellEnd"/>
      <w:r w:rsidR="00BA1466" w:rsidRPr="00BA1466">
        <w:rPr>
          <w:rFonts w:ascii="Times New Roman" w:hAnsi="Times New Roman" w:cs="Times New Roman"/>
          <w:sz w:val="24"/>
          <w:szCs w:val="24"/>
          <w:lang w:val="ru-RU"/>
        </w:rPr>
        <w:t xml:space="preserve"> для каждого нового сотрудника</w:t>
      </w:r>
      <w:r w:rsidR="00BA1466">
        <w:rPr>
          <w:rFonts w:ascii="Times New Roman" w:hAnsi="Times New Roman" w:cs="Times New Roman"/>
          <w:sz w:val="24"/>
          <w:szCs w:val="24"/>
          <w:lang w:val="ru-RU"/>
        </w:rPr>
        <w:t xml:space="preserve">, </w:t>
      </w:r>
      <w:r w:rsidR="00BA1466">
        <w:rPr>
          <w:rFonts w:ascii="Times New Roman" w:hAnsi="Times New Roman" w:cs="Times New Roman"/>
          <w:sz w:val="24"/>
          <w:szCs w:val="24"/>
          <w:lang w:val="ru-RU"/>
        </w:rPr>
        <w:lastRenderedPageBreak/>
        <w:t>к</w:t>
      </w:r>
      <w:r w:rsidR="00BA1466" w:rsidRPr="00BA1466">
        <w:rPr>
          <w:rFonts w:ascii="Times New Roman" w:hAnsi="Times New Roman" w:cs="Times New Roman"/>
          <w:sz w:val="24"/>
          <w:szCs w:val="24"/>
          <w:lang w:val="ru-RU"/>
        </w:rPr>
        <w:t>онтроль за реализацией программы и оценка ее эффективности</w:t>
      </w:r>
      <w:r w:rsidR="00BA1466">
        <w:rPr>
          <w:rFonts w:ascii="Times New Roman" w:hAnsi="Times New Roman" w:cs="Times New Roman"/>
          <w:sz w:val="24"/>
          <w:szCs w:val="24"/>
          <w:lang w:val="ru-RU"/>
        </w:rPr>
        <w:t>, в</w:t>
      </w:r>
      <w:r w:rsidR="00BA1466" w:rsidRPr="00BA1466">
        <w:rPr>
          <w:rFonts w:ascii="Times New Roman" w:hAnsi="Times New Roman" w:cs="Times New Roman"/>
          <w:sz w:val="24"/>
          <w:szCs w:val="24"/>
          <w:lang w:val="ru-RU"/>
        </w:rPr>
        <w:t xml:space="preserve">ыплата вознаграждения </w:t>
      </w:r>
      <w:proofErr w:type="spellStart"/>
      <w:r w:rsidR="00BA1466" w:rsidRPr="00BA1466">
        <w:rPr>
          <w:rFonts w:ascii="Times New Roman" w:hAnsi="Times New Roman" w:cs="Times New Roman"/>
          <w:sz w:val="24"/>
          <w:szCs w:val="24"/>
          <w:lang w:val="ru-RU"/>
        </w:rPr>
        <w:t>бадди</w:t>
      </w:r>
      <w:proofErr w:type="spellEnd"/>
      <w:r w:rsidR="00BA1466" w:rsidRPr="00BA1466">
        <w:rPr>
          <w:rFonts w:ascii="Times New Roman" w:hAnsi="Times New Roman" w:cs="Times New Roman"/>
          <w:sz w:val="24"/>
          <w:szCs w:val="24"/>
          <w:lang w:val="ru-RU"/>
        </w:rPr>
        <w:t xml:space="preserve"> по результатам адаптации новичков.</w:t>
      </w:r>
    </w:p>
    <w:p w14:paraId="7C6DF183" w14:textId="77777777" w:rsidR="00903DF6" w:rsidRDefault="00B55537" w:rsidP="00BA1466">
      <w:pPr>
        <w:spacing w:line="360" w:lineRule="auto"/>
        <w:ind w:firstLine="709"/>
        <w:jc w:val="both"/>
        <w:rPr>
          <w:rFonts w:ascii="Times New Roman" w:hAnsi="Times New Roman" w:cs="Times New Roman"/>
          <w:sz w:val="24"/>
          <w:szCs w:val="24"/>
          <w:lang w:val="ru-RU"/>
        </w:rPr>
      </w:pPr>
      <w:r w:rsidRPr="00BA1466">
        <w:rPr>
          <w:rFonts w:ascii="Times New Roman" w:hAnsi="Times New Roman" w:cs="Times New Roman"/>
          <w:b/>
          <w:bCs/>
          <w:sz w:val="24"/>
          <w:szCs w:val="24"/>
          <w:lang w:val="ru-RU"/>
        </w:rPr>
        <w:t>Ответственное лицо.</w:t>
      </w:r>
      <w:r w:rsidR="00BA1466">
        <w:rPr>
          <w:rFonts w:ascii="Times New Roman" w:hAnsi="Times New Roman" w:cs="Times New Roman"/>
          <w:sz w:val="24"/>
          <w:szCs w:val="24"/>
          <w:lang w:val="ru-RU"/>
        </w:rPr>
        <w:t xml:space="preserve"> </w:t>
      </w:r>
    </w:p>
    <w:p w14:paraId="5886F5FA" w14:textId="36C9F2A2" w:rsidR="00B55537" w:rsidRDefault="00BA1466" w:rsidP="00BA1466">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Большакова Ирина Владимировна (хозяйский тип мотивации, мотиватор).</w:t>
      </w:r>
    </w:p>
    <w:p w14:paraId="3FAECF8D" w14:textId="77777777" w:rsidR="00085036" w:rsidRDefault="00085036" w:rsidP="00BA1466">
      <w:pPr>
        <w:spacing w:line="360" w:lineRule="auto"/>
        <w:jc w:val="both"/>
        <w:rPr>
          <w:rFonts w:ascii="Times New Roman" w:hAnsi="Times New Roman" w:cs="Times New Roman"/>
          <w:sz w:val="24"/>
          <w:szCs w:val="24"/>
          <w:lang w:val="ru-RU"/>
        </w:rPr>
      </w:pPr>
    </w:p>
    <w:p w14:paraId="78C3A3BB" w14:textId="77777777" w:rsidR="00903DF6" w:rsidRDefault="00085036" w:rsidP="00085036">
      <w:pPr>
        <w:spacing w:line="360" w:lineRule="auto"/>
        <w:ind w:firstLine="709"/>
        <w:jc w:val="both"/>
        <w:rPr>
          <w:rFonts w:ascii="Times New Roman" w:hAnsi="Times New Roman" w:cs="Times New Roman"/>
          <w:sz w:val="24"/>
          <w:szCs w:val="24"/>
          <w:lang w:val="ru-RU"/>
        </w:rPr>
      </w:pPr>
      <w:r w:rsidRPr="00B55537">
        <w:rPr>
          <w:rFonts w:ascii="Times New Roman" w:hAnsi="Times New Roman" w:cs="Times New Roman"/>
          <w:b/>
          <w:bCs/>
          <w:sz w:val="24"/>
          <w:szCs w:val="24"/>
          <w:lang w:val="ru-RU"/>
        </w:rPr>
        <w:t>Рекомендация №</w:t>
      </w:r>
      <w:r>
        <w:rPr>
          <w:rFonts w:ascii="Times New Roman" w:hAnsi="Times New Roman" w:cs="Times New Roman"/>
          <w:b/>
          <w:bCs/>
          <w:sz w:val="24"/>
          <w:szCs w:val="24"/>
          <w:lang w:val="ru-RU"/>
        </w:rPr>
        <w:t>5</w:t>
      </w:r>
      <w:r w:rsidRPr="00B55537">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w:t>
      </w:r>
    </w:p>
    <w:p w14:paraId="34B14E5A" w14:textId="20D7256E" w:rsidR="00085036" w:rsidRDefault="00085036" w:rsidP="00085036">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085036">
        <w:rPr>
          <w:rFonts w:ascii="Times New Roman" w:hAnsi="Times New Roman" w:cs="Times New Roman"/>
          <w:sz w:val="24"/>
          <w:szCs w:val="24"/>
          <w:lang w:val="ru-RU"/>
        </w:rPr>
        <w:t>оздание рабочих чатов</w:t>
      </w:r>
    </w:p>
    <w:p w14:paraId="111797C8" w14:textId="77777777" w:rsidR="00085036" w:rsidRPr="00D80455" w:rsidRDefault="00085036" w:rsidP="00085036">
      <w:pPr>
        <w:spacing w:line="360" w:lineRule="auto"/>
        <w:ind w:firstLine="709"/>
        <w:jc w:val="both"/>
        <w:rPr>
          <w:rFonts w:ascii="Times New Roman" w:hAnsi="Times New Roman" w:cs="Times New Roman"/>
          <w:b/>
          <w:bCs/>
          <w:sz w:val="24"/>
          <w:szCs w:val="24"/>
          <w:lang w:val="ru-RU"/>
        </w:rPr>
      </w:pPr>
      <w:r w:rsidRPr="00D80455">
        <w:rPr>
          <w:rFonts w:ascii="Times New Roman" w:hAnsi="Times New Roman" w:cs="Times New Roman"/>
          <w:b/>
          <w:bCs/>
          <w:sz w:val="24"/>
          <w:szCs w:val="24"/>
          <w:lang w:val="ru-RU"/>
        </w:rPr>
        <w:t>Решение проблемы посредством предложенной рекомендацией.</w:t>
      </w:r>
    </w:p>
    <w:p w14:paraId="1F537F60" w14:textId="0536A404" w:rsidR="00D80455" w:rsidRDefault="00D80455" w:rsidP="00085036">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Отсутствие онлайн-коммуникации, отсутствие горизонтальной коммуникации внутри отдела между командами, долгий процесс передачи информации, непонимание у сотрудников, к кому им обращаться для решения того или иного вопроса, отсутствие ощущение коллектива, нет насущных «легенд отдела», </w:t>
      </w:r>
      <w:proofErr w:type="gramStart"/>
      <w:r>
        <w:rPr>
          <w:rFonts w:ascii="Times New Roman" w:hAnsi="Times New Roman" w:cs="Times New Roman"/>
          <w:sz w:val="24"/>
          <w:szCs w:val="24"/>
          <w:lang w:val="ru-RU"/>
        </w:rPr>
        <w:t>отсутствие  неформального</w:t>
      </w:r>
      <w:proofErr w:type="gramEnd"/>
      <w:r>
        <w:rPr>
          <w:rFonts w:ascii="Times New Roman" w:hAnsi="Times New Roman" w:cs="Times New Roman"/>
          <w:sz w:val="24"/>
          <w:szCs w:val="24"/>
          <w:lang w:val="ru-RU"/>
        </w:rPr>
        <w:t xml:space="preserve"> коннекта между сотрудниками</w:t>
      </w:r>
    </w:p>
    <w:p w14:paraId="0073296D" w14:textId="1B7FEC2E" w:rsidR="00D80455" w:rsidRPr="00D80455" w:rsidRDefault="00D80455" w:rsidP="00D80455">
      <w:pPr>
        <w:spacing w:line="360" w:lineRule="auto"/>
        <w:ind w:firstLine="709"/>
        <w:jc w:val="both"/>
        <w:rPr>
          <w:rFonts w:ascii="Times New Roman" w:hAnsi="Times New Roman" w:cs="Times New Roman"/>
          <w:b/>
          <w:bCs/>
          <w:sz w:val="24"/>
          <w:szCs w:val="24"/>
          <w:lang w:val="ru-RU"/>
        </w:rPr>
      </w:pPr>
      <w:r w:rsidRPr="00D80455">
        <w:rPr>
          <w:rFonts w:ascii="Times New Roman" w:hAnsi="Times New Roman" w:cs="Times New Roman"/>
          <w:b/>
          <w:bCs/>
          <w:sz w:val="24"/>
          <w:szCs w:val="24"/>
          <w:lang w:val="ru-RU"/>
        </w:rPr>
        <w:t>Комментарий.</w:t>
      </w:r>
    </w:p>
    <w:p w14:paraId="764648EB" w14:textId="5313EB4A" w:rsidR="00D80455" w:rsidRDefault="00D80455" w:rsidP="00D80455">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рабочих чатов в мессенджерах (</w:t>
      </w:r>
      <w:proofErr w:type="spellStart"/>
      <w:r>
        <w:rPr>
          <w:rFonts w:ascii="Times New Roman" w:hAnsi="Times New Roman" w:cs="Times New Roman"/>
          <w:sz w:val="24"/>
          <w:szCs w:val="24"/>
          <w:lang w:val="ru-RU"/>
        </w:rPr>
        <w:t>вотсап</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телеграм</w:t>
      </w:r>
      <w:proofErr w:type="spellEnd"/>
      <w:r>
        <w:rPr>
          <w:rFonts w:ascii="Times New Roman" w:hAnsi="Times New Roman" w:cs="Times New Roman"/>
          <w:sz w:val="24"/>
          <w:szCs w:val="24"/>
          <w:lang w:val="ru-RU"/>
        </w:rPr>
        <w:t xml:space="preserve">) может поспособствовать улучшению неформального общения, а также для развития скорости поиска и передачи информации. </w:t>
      </w:r>
    </w:p>
    <w:p w14:paraId="51269944" w14:textId="77777777" w:rsidR="00085036" w:rsidRDefault="00085036" w:rsidP="00085036">
      <w:pPr>
        <w:spacing w:line="360" w:lineRule="auto"/>
        <w:ind w:firstLine="709"/>
        <w:jc w:val="both"/>
        <w:rPr>
          <w:rFonts w:ascii="Times New Roman" w:hAnsi="Times New Roman" w:cs="Times New Roman"/>
          <w:b/>
          <w:bCs/>
          <w:sz w:val="24"/>
          <w:szCs w:val="24"/>
          <w:lang w:val="ru-RU"/>
        </w:rPr>
      </w:pPr>
      <w:r w:rsidRPr="00D80455">
        <w:rPr>
          <w:rFonts w:ascii="Times New Roman" w:hAnsi="Times New Roman" w:cs="Times New Roman"/>
          <w:b/>
          <w:bCs/>
          <w:sz w:val="24"/>
          <w:szCs w:val="24"/>
          <w:lang w:val="ru-RU"/>
        </w:rPr>
        <w:t>Ответственное лицо.</w:t>
      </w:r>
    </w:p>
    <w:p w14:paraId="462CCBE7" w14:textId="6384CA23" w:rsidR="00D80455" w:rsidRPr="00D80455" w:rsidRDefault="00D80455" w:rsidP="00085036">
      <w:pPr>
        <w:spacing w:line="360" w:lineRule="auto"/>
        <w:ind w:firstLine="709"/>
        <w:jc w:val="both"/>
        <w:rPr>
          <w:rFonts w:ascii="Times New Roman" w:hAnsi="Times New Roman" w:cs="Times New Roman"/>
          <w:sz w:val="24"/>
          <w:szCs w:val="24"/>
          <w:lang w:val="ru-RU"/>
        </w:rPr>
      </w:pPr>
      <w:r w:rsidRPr="00D80455">
        <w:rPr>
          <w:rFonts w:ascii="Times New Roman" w:hAnsi="Times New Roman" w:cs="Times New Roman"/>
          <w:sz w:val="24"/>
          <w:szCs w:val="24"/>
          <w:lang w:val="ru-RU"/>
        </w:rPr>
        <w:t>Гайсина Елена Александровна</w:t>
      </w:r>
      <w:r>
        <w:rPr>
          <w:rFonts w:ascii="Times New Roman" w:hAnsi="Times New Roman" w:cs="Times New Roman"/>
          <w:sz w:val="24"/>
          <w:szCs w:val="24"/>
          <w:lang w:val="ru-RU"/>
        </w:rPr>
        <w:t xml:space="preserve"> – функционал документооборота, преобладание патриотического типа мотивации</w:t>
      </w:r>
    </w:p>
    <w:p w14:paraId="63F76C5B" w14:textId="77777777" w:rsidR="00B55537" w:rsidRPr="006B796F" w:rsidRDefault="00B55537" w:rsidP="00BF0C1A">
      <w:pPr>
        <w:spacing w:line="360" w:lineRule="auto"/>
        <w:ind w:firstLine="709"/>
        <w:jc w:val="both"/>
        <w:rPr>
          <w:rFonts w:ascii="Times New Roman" w:hAnsi="Times New Roman" w:cs="Times New Roman"/>
          <w:sz w:val="24"/>
          <w:szCs w:val="24"/>
          <w:lang w:val="ru-RU"/>
        </w:rPr>
      </w:pPr>
    </w:p>
    <w:p w14:paraId="42D61C76" w14:textId="77777777" w:rsidR="00903DF6" w:rsidRDefault="00903DF6">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6A0F7764" w14:textId="18F2C339" w:rsidR="00903DF6" w:rsidRPr="00903DF6" w:rsidRDefault="00903DF6" w:rsidP="00903DF6">
      <w:pPr>
        <w:pStyle w:val="1"/>
        <w:ind w:firstLine="0"/>
        <w:jc w:val="center"/>
        <w:rPr>
          <w:b/>
          <w:bCs/>
        </w:rPr>
      </w:pPr>
      <w:bookmarkStart w:id="39" w:name="_Toc167484600"/>
      <w:r w:rsidRPr="00903DF6">
        <w:rPr>
          <w:b/>
          <w:bCs/>
        </w:rPr>
        <w:lastRenderedPageBreak/>
        <w:t>ЗАКЛЮЧЕНИЕ</w:t>
      </w:r>
      <w:bookmarkEnd w:id="39"/>
    </w:p>
    <w:p w14:paraId="11EA79AA" w14:textId="77777777" w:rsidR="00903DF6" w:rsidRDefault="00903DF6" w:rsidP="00903DF6">
      <w:pPr>
        <w:spacing w:line="360" w:lineRule="auto"/>
        <w:jc w:val="both"/>
        <w:rPr>
          <w:rFonts w:ascii="Times New Roman" w:hAnsi="Times New Roman" w:cs="Times New Roman"/>
          <w:sz w:val="24"/>
          <w:szCs w:val="24"/>
          <w:lang w:val="ru-RU"/>
        </w:rPr>
      </w:pPr>
    </w:p>
    <w:p w14:paraId="0DDA88E7" w14:textId="77777777" w:rsidR="009A14C2" w:rsidRDefault="00B15D34" w:rsidP="009A14C2">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Выпускная квалификационная работа носила консультационный характер, целью которого было совершенствование системы стимулирования отдела проектного управления компании «БТК Групп».</w:t>
      </w:r>
      <w:r w:rsidR="009A14C2">
        <w:rPr>
          <w:rFonts w:ascii="Times New Roman" w:hAnsi="Times New Roman" w:cs="Times New Roman"/>
          <w:sz w:val="24"/>
          <w:szCs w:val="24"/>
          <w:lang w:val="ru-RU"/>
        </w:rPr>
        <w:t xml:space="preserve"> </w:t>
      </w:r>
    </w:p>
    <w:p w14:paraId="2E2FE1CF" w14:textId="77777777" w:rsidR="009A14C2" w:rsidRDefault="009A14C2" w:rsidP="009A14C2">
      <w:pPr>
        <w:spacing w:line="360" w:lineRule="auto"/>
        <w:ind w:firstLine="709"/>
        <w:jc w:val="both"/>
        <w:rPr>
          <w:rFonts w:ascii="Times New Roman" w:hAnsi="Times New Roman" w:cs="Times New Roman"/>
          <w:sz w:val="24"/>
          <w:szCs w:val="24"/>
          <w:lang w:val="ru-RU"/>
        </w:rPr>
      </w:pPr>
      <w:r w:rsidRPr="009A14C2">
        <w:rPr>
          <w:rFonts w:ascii="Times New Roman" w:hAnsi="Times New Roman" w:cs="Times New Roman"/>
          <w:sz w:val="24"/>
          <w:szCs w:val="24"/>
          <w:lang w:val="ru-RU"/>
        </w:rPr>
        <w:t xml:space="preserve">Глава 1 посвящена рассмотрению теоретических основ мотивации и стимулирования труда в контексте проектной деятельности. Глава проводит четкое разграничение понятий "мотивация" и "стимулирование", а также "мотив", "стимул" и "вознаграждение". Подчеркивается, что мотивация </w:t>
      </w:r>
      <w:proofErr w:type="gramStart"/>
      <w:r w:rsidRPr="009A14C2">
        <w:rPr>
          <w:rFonts w:ascii="Times New Roman" w:hAnsi="Times New Roman" w:cs="Times New Roman"/>
          <w:sz w:val="24"/>
          <w:szCs w:val="24"/>
          <w:lang w:val="ru-RU"/>
        </w:rPr>
        <w:t>- это</w:t>
      </w:r>
      <w:proofErr w:type="gramEnd"/>
      <w:r w:rsidRPr="009A14C2">
        <w:rPr>
          <w:rFonts w:ascii="Times New Roman" w:hAnsi="Times New Roman" w:cs="Times New Roman"/>
          <w:sz w:val="24"/>
          <w:szCs w:val="24"/>
          <w:lang w:val="ru-RU"/>
        </w:rPr>
        <w:t xml:space="preserve"> внутренний побуждающий фактор, а стимулирование - внешний инструмент воздействия на поведение сотрудника.</w:t>
      </w:r>
      <w:r>
        <w:rPr>
          <w:rFonts w:ascii="Times New Roman" w:hAnsi="Times New Roman" w:cs="Times New Roman"/>
          <w:sz w:val="24"/>
          <w:szCs w:val="24"/>
          <w:lang w:val="ru-RU"/>
        </w:rPr>
        <w:t xml:space="preserve"> </w:t>
      </w:r>
    </w:p>
    <w:p w14:paraId="74B98C3F" w14:textId="77777777" w:rsidR="009A14C2" w:rsidRDefault="009A14C2" w:rsidP="009A14C2">
      <w:pPr>
        <w:spacing w:line="360" w:lineRule="auto"/>
        <w:ind w:firstLine="709"/>
        <w:jc w:val="both"/>
        <w:rPr>
          <w:rFonts w:ascii="Times New Roman" w:hAnsi="Times New Roman" w:cs="Times New Roman"/>
          <w:sz w:val="24"/>
          <w:szCs w:val="24"/>
          <w:lang w:val="ru-RU"/>
        </w:rPr>
      </w:pPr>
      <w:r w:rsidRPr="009A14C2">
        <w:rPr>
          <w:rFonts w:ascii="Times New Roman" w:hAnsi="Times New Roman" w:cs="Times New Roman"/>
          <w:sz w:val="24"/>
          <w:szCs w:val="24"/>
          <w:lang w:val="ru-RU"/>
        </w:rPr>
        <w:t xml:space="preserve">При написании выпускной квалификационной работы были использованы научные труды различных авторов, как отечественных, так и зарубежных: Тейлор С., Армстронг М., </w:t>
      </w:r>
      <w:proofErr w:type="spellStart"/>
      <w:r w:rsidRPr="009A14C2">
        <w:rPr>
          <w:rFonts w:ascii="Times New Roman" w:hAnsi="Times New Roman" w:cs="Times New Roman"/>
          <w:sz w:val="24"/>
          <w:szCs w:val="24"/>
          <w:lang w:val="ru-RU"/>
        </w:rPr>
        <w:t>Мескон</w:t>
      </w:r>
      <w:proofErr w:type="spellEnd"/>
      <w:r w:rsidRPr="009A14C2">
        <w:rPr>
          <w:rFonts w:ascii="Times New Roman" w:hAnsi="Times New Roman" w:cs="Times New Roman"/>
          <w:sz w:val="24"/>
          <w:szCs w:val="24"/>
          <w:lang w:val="ru-RU"/>
        </w:rPr>
        <w:t xml:space="preserve"> М., Ричи Ш. и Мартин П., </w:t>
      </w:r>
      <w:proofErr w:type="spellStart"/>
      <w:r w:rsidRPr="009A14C2">
        <w:rPr>
          <w:rFonts w:ascii="Times New Roman" w:hAnsi="Times New Roman" w:cs="Times New Roman"/>
          <w:sz w:val="24"/>
          <w:szCs w:val="24"/>
          <w:lang w:val="ru-RU"/>
        </w:rPr>
        <w:t>Г.Керцнер</w:t>
      </w:r>
      <w:proofErr w:type="spellEnd"/>
      <w:r w:rsidRPr="009A14C2">
        <w:rPr>
          <w:rFonts w:ascii="Times New Roman" w:hAnsi="Times New Roman" w:cs="Times New Roman"/>
          <w:sz w:val="24"/>
          <w:szCs w:val="24"/>
          <w:lang w:val="ru-RU"/>
        </w:rPr>
        <w:t xml:space="preserve">, </w:t>
      </w:r>
      <w:proofErr w:type="spellStart"/>
      <w:r w:rsidRPr="009A14C2">
        <w:rPr>
          <w:rFonts w:ascii="Times New Roman" w:hAnsi="Times New Roman" w:cs="Times New Roman"/>
          <w:sz w:val="24"/>
          <w:szCs w:val="24"/>
          <w:lang w:val="ru-RU"/>
        </w:rPr>
        <w:t>Р.Белбин</w:t>
      </w:r>
      <w:proofErr w:type="spellEnd"/>
      <w:r w:rsidRPr="009A14C2">
        <w:rPr>
          <w:rFonts w:ascii="Times New Roman" w:hAnsi="Times New Roman" w:cs="Times New Roman"/>
          <w:sz w:val="24"/>
          <w:szCs w:val="24"/>
          <w:lang w:val="ru-RU"/>
        </w:rPr>
        <w:t xml:space="preserve">, Травин В.В., Завьялова Е.К., </w:t>
      </w:r>
      <w:proofErr w:type="spellStart"/>
      <w:r w:rsidRPr="009A14C2">
        <w:rPr>
          <w:rFonts w:ascii="Times New Roman" w:hAnsi="Times New Roman" w:cs="Times New Roman"/>
          <w:sz w:val="24"/>
          <w:szCs w:val="24"/>
          <w:lang w:val="ru-RU"/>
        </w:rPr>
        <w:t>Самоукина</w:t>
      </w:r>
      <w:proofErr w:type="spellEnd"/>
      <w:r w:rsidRPr="009A14C2">
        <w:rPr>
          <w:rFonts w:ascii="Times New Roman" w:hAnsi="Times New Roman" w:cs="Times New Roman"/>
          <w:sz w:val="24"/>
          <w:szCs w:val="24"/>
          <w:lang w:val="ru-RU"/>
        </w:rPr>
        <w:t xml:space="preserve"> Н.В., Герчиков В.И., теории </w:t>
      </w:r>
      <w:proofErr w:type="spellStart"/>
      <w:r w:rsidRPr="009A14C2">
        <w:rPr>
          <w:rFonts w:ascii="Times New Roman" w:hAnsi="Times New Roman" w:cs="Times New Roman"/>
          <w:sz w:val="24"/>
          <w:szCs w:val="24"/>
          <w:lang w:val="ru-RU"/>
        </w:rPr>
        <w:t>А.Маслоу</w:t>
      </w:r>
      <w:proofErr w:type="spellEnd"/>
      <w:r w:rsidRPr="009A14C2">
        <w:rPr>
          <w:rFonts w:ascii="Times New Roman" w:hAnsi="Times New Roman" w:cs="Times New Roman"/>
          <w:sz w:val="24"/>
          <w:szCs w:val="24"/>
          <w:lang w:val="ru-RU"/>
        </w:rPr>
        <w:t xml:space="preserve">, Ф. </w:t>
      </w:r>
      <w:proofErr w:type="spellStart"/>
      <w:r w:rsidRPr="009A14C2">
        <w:rPr>
          <w:rFonts w:ascii="Times New Roman" w:hAnsi="Times New Roman" w:cs="Times New Roman"/>
          <w:sz w:val="24"/>
          <w:szCs w:val="24"/>
          <w:lang w:val="ru-RU"/>
        </w:rPr>
        <w:t>Герцберга</w:t>
      </w:r>
      <w:proofErr w:type="spellEnd"/>
      <w:r w:rsidRPr="009A14C2">
        <w:rPr>
          <w:rFonts w:ascii="Times New Roman" w:hAnsi="Times New Roman" w:cs="Times New Roman"/>
          <w:sz w:val="24"/>
          <w:szCs w:val="24"/>
          <w:lang w:val="ru-RU"/>
        </w:rPr>
        <w:t xml:space="preserve">, </w:t>
      </w:r>
      <w:proofErr w:type="spellStart"/>
      <w:r w:rsidRPr="009A14C2">
        <w:rPr>
          <w:rFonts w:ascii="Times New Roman" w:hAnsi="Times New Roman" w:cs="Times New Roman"/>
          <w:sz w:val="24"/>
          <w:szCs w:val="24"/>
          <w:lang w:val="ru-RU"/>
        </w:rPr>
        <w:t>Д.МакГрегора</w:t>
      </w:r>
      <w:proofErr w:type="spellEnd"/>
      <w:r w:rsidRPr="009A14C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14:paraId="1E19AC1D" w14:textId="7DF680D6" w:rsidR="009A14C2" w:rsidRDefault="009A14C2" w:rsidP="009A14C2">
      <w:pPr>
        <w:spacing w:line="360" w:lineRule="auto"/>
        <w:ind w:firstLine="709"/>
        <w:jc w:val="both"/>
        <w:rPr>
          <w:rFonts w:ascii="Times New Roman" w:hAnsi="Times New Roman" w:cs="Times New Roman"/>
          <w:sz w:val="24"/>
          <w:szCs w:val="24"/>
          <w:lang w:val="ru-RU"/>
        </w:rPr>
      </w:pPr>
      <w:r w:rsidRPr="009A14C2">
        <w:rPr>
          <w:rFonts w:ascii="Times New Roman" w:hAnsi="Times New Roman" w:cs="Times New Roman"/>
          <w:sz w:val="24"/>
          <w:szCs w:val="24"/>
          <w:lang w:val="ru-RU"/>
        </w:rPr>
        <w:t xml:space="preserve">Кроме этого, в Главе 1 отмечаются специфические особенности проектной деятельности, требующие создания уникальной системы стимулирования, основанной на принципах прозрачности, фокусе на целях, гибкости, равноценности командного вознаграждения, синергетического эффекта и преимущества нематериальных </w:t>
      </w:r>
      <w:proofErr w:type="spellStart"/>
      <w:r w:rsidRPr="009A14C2">
        <w:rPr>
          <w:rFonts w:ascii="Times New Roman" w:hAnsi="Times New Roman" w:cs="Times New Roman"/>
          <w:sz w:val="24"/>
          <w:szCs w:val="24"/>
          <w:lang w:val="ru-RU"/>
        </w:rPr>
        <w:t>стимулов.В</w:t>
      </w:r>
      <w:proofErr w:type="spellEnd"/>
      <w:r w:rsidRPr="009A14C2">
        <w:rPr>
          <w:rFonts w:ascii="Times New Roman" w:hAnsi="Times New Roman" w:cs="Times New Roman"/>
          <w:sz w:val="24"/>
          <w:szCs w:val="24"/>
          <w:lang w:val="ru-RU"/>
        </w:rPr>
        <w:t xml:space="preserve"> данной части работы были предложены конкретные примеры материальных и нематериальных стимулов, эффективных для проектных команд. Последним этапом теоретического обзора является тест </w:t>
      </w:r>
      <w:proofErr w:type="spellStart"/>
      <w:r w:rsidRPr="009A14C2">
        <w:rPr>
          <w:rFonts w:ascii="Times New Roman" w:hAnsi="Times New Roman" w:cs="Times New Roman"/>
          <w:sz w:val="24"/>
          <w:szCs w:val="24"/>
          <w:lang w:val="ru-RU"/>
        </w:rPr>
        <w:t>Белбина</w:t>
      </w:r>
      <w:proofErr w:type="spellEnd"/>
      <w:r w:rsidRPr="009A14C2">
        <w:rPr>
          <w:rFonts w:ascii="Times New Roman" w:hAnsi="Times New Roman" w:cs="Times New Roman"/>
          <w:sz w:val="24"/>
          <w:szCs w:val="24"/>
          <w:lang w:val="ru-RU"/>
        </w:rPr>
        <w:t>, который помогает определить профиль поведения каждого сотрудника анализируемого отдела. Выявленные результаты по тесту будут использованы в практических рекомендация по совершенствованию системы стимулирования.</w:t>
      </w:r>
    </w:p>
    <w:p w14:paraId="1165C38B" w14:textId="77777777" w:rsidR="006B4F6A" w:rsidRDefault="009A14C2" w:rsidP="006B4F6A">
      <w:pPr>
        <w:spacing w:line="360" w:lineRule="auto"/>
        <w:ind w:firstLine="709"/>
        <w:jc w:val="both"/>
        <w:rPr>
          <w:rFonts w:ascii="Times New Roman" w:hAnsi="Times New Roman" w:cs="Times New Roman"/>
          <w:sz w:val="24"/>
          <w:szCs w:val="24"/>
          <w:lang w:val="ru-RU"/>
        </w:rPr>
      </w:pPr>
      <w:r w:rsidRPr="009A14C2">
        <w:rPr>
          <w:rFonts w:ascii="Times New Roman" w:hAnsi="Times New Roman" w:cs="Times New Roman"/>
          <w:sz w:val="24"/>
          <w:szCs w:val="24"/>
          <w:lang w:val="ru-RU"/>
        </w:rPr>
        <w:t>Глава 2 посвящена эмпирическому исследованию системы стимулирования в отделе проектного управления АО "БТК Групп" с целью ее совершенствования</w:t>
      </w:r>
      <w:r>
        <w:rPr>
          <w:rFonts w:ascii="Times New Roman" w:hAnsi="Times New Roman" w:cs="Times New Roman"/>
          <w:sz w:val="24"/>
          <w:szCs w:val="24"/>
          <w:lang w:val="ru-RU"/>
        </w:rPr>
        <w:t xml:space="preserve">. </w:t>
      </w:r>
    </w:p>
    <w:p w14:paraId="3B04E2D3" w14:textId="5BD83B3F" w:rsidR="009A14C2" w:rsidRDefault="006B4F6A" w:rsidP="006B4F6A">
      <w:pPr>
        <w:spacing w:line="360" w:lineRule="auto"/>
        <w:ind w:firstLine="709"/>
        <w:jc w:val="both"/>
        <w:rPr>
          <w:rFonts w:ascii="Times New Roman" w:hAnsi="Times New Roman" w:cs="Times New Roman"/>
          <w:sz w:val="24"/>
          <w:szCs w:val="24"/>
          <w:lang w:val="ru-RU"/>
        </w:rPr>
      </w:pPr>
      <w:r w:rsidRPr="006B4F6A">
        <w:rPr>
          <w:rFonts w:ascii="Times New Roman" w:hAnsi="Times New Roman" w:cs="Times New Roman"/>
          <w:sz w:val="24"/>
          <w:szCs w:val="24"/>
          <w:lang w:val="ru-RU"/>
        </w:rPr>
        <w:t>В исследовательской работе было выбрано качественное исследование, так как исследуемая среда требует глубинную контекстную проработка. Анализируемый отдел проектного управления насчитывает 25 человек, что является нормой для самостоятельного исследования</w:t>
      </w:r>
      <w:r>
        <w:rPr>
          <w:rFonts w:ascii="Times New Roman" w:hAnsi="Times New Roman" w:cs="Times New Roman"/>
          <w:sz w:val="24"/>
          <w:szCs w:val="24"/>
          <w:lang w:val="ru-RU"/>
        </w:rPr>
        <w:t xml:space="preserve"> Были выделены и</w:t>
      </w:r>
      <w:r w:rsidRPr="006B4F6A">
        <w:rPr>
          <w:rFonts w:ascii="Times New Roman" w:hAnsi="Times New Roman" w:cs="Times New Roman"/>
          <w:sz w:val="24"/>
          <w:szCs w:val="24"/>
          <w:lang w:val="ru-RU"/>
        </w:rPr>
        <w:t>сследовательские вопросы:</w:t>
      </w:r>
      <w:r>
        <w:rPr>
          <w:rFonts w:ascii="Times New Roman" w:hAnsi="Times New Roman" w:cs="Times New Roman"/>
          <w:sz w:val="24"/>
          <w:szCs w:val="24"/>
          <w:lang w:val="ru-RU"/>
        </w:rPr>
        <w:t xml:space="preserve"> </w:t>
      </w:r>
      <w:r w:rsidRPr="006B4F6A">
        <w:rPr>
          <w:rFonts w:ascii="Times New Roman" w:hAnsi="Times New Roman" w:cs="Times New Roman"/>
          <w:sz w:val="24"/>
          <w:szCs w:val="24"/>
          <w:lang w:val="ru-RU"/>
        </w:rPr>
        <w:t>на основе каких показателей составить денежное вознаграждение без введения KPI, чтобы данная система была эффективной, понятной и прозрачной в проектной работе</w:t>
      </w:r>
      <w:r>
        <w:rPr>
          <w:rFonts w:ascii="Times New Roman" w:hAnsi="Times New Roman" w:cs="Times New Roman"/>
          <w:sz w:val="24"/>
          <w:szCs w:val="24"/>
          <w:lang w:val="ru-RU"/>
        </w:rPr>
        <w:t xml:space="preserve">; </w:t>
      </w:r>
      <w:r w:rsidRPr="006B4F6A">
        <w:rPr>
          <w:rFonts w:ascii="Times New Roman" w:hAnsi="Times New Roman" w:cs="Times New Roman"/>
          <w:sz w:val="24"/>
          <w:szCs w:val="24"/>
          <w:lang w:val="ru-RU"/>
        </w:rPr>
        <w:t>как повысить вовлеченность через систему стимулирования</w:t>
      </w:r>
      <w:r>
        <w:rPr>
          <w:rFonts w:ascii="Times New Roman" w:hAnsi="Times New Roman" w:cs="Times New Roman"/>
          <w:sz w:val="24"/>
          <w:szCs w:val="24"/>
          <w:lang w:val="ru-RU"/>
        </w:rPr>
        <w:t xml:space="preserve">; </w:t>
      </w:r>
      <w:r w:rsidRPr="006B4F6A">
        <w:rPr>
          <w:rFonts w:ascii="Times New Roman" w:hAnsi="Times New Roman" w:cs="Times New Roman"/>
          <w:sz w:val="24"/>
          <w:szCs w:val="24"/>
          <w:lang w:val="ru-RU"/>
        </w:rPr>
        <w:t>какие потребности возникают у сотрудников проектного управления и как их закрыть посредством совершенствования системы стимулирования</w:t>
      </w:r>
      <w:r>
        <w:rPr>
          <w:rFonts w:ascii="Times New Roman" w:hAnsi="Times New Roman" w:cs="Times New Roman"/>
          <w:sz w:val="24"/>
          <w:szCs w:val="24"/>
          <w:lang w:val="ru-RU"/>
        </w:rPr>
        <w:t>.</w:t>
      </w:r>
    </w:p>
    <w:p w14:paraId="23CCBBD6" w14:textId="77777777" w:rsidR="006B4F6A" w:rsidRPr="00085036" w:rsidRDefault="006B4F6A" w:rsidP="006B4F6A">
      <w:pPr>
        <w:spacing w:line="360" w:lineRule="auto"/>
        <w:ind w:firstLine="709"/>
        <w:jc w:val="both"/>
        <w:rPr>
          <w:rFonts w:ascii="Times New Roman" w:eastAsia="Times New Roman" w:hAnsi="Times New Roman" w:cs="Times New Roman"/>
          <w:sz w:val="24"/>
          <w:szCs w:val="24"/>
          <w:lang w:val="ru-RU"/>
        </w:rPr>
      </w:pPr>
      <w:r w:rsidRPr="00085036">
        <w:rPr>
          <w:rFonts w:ascii="Times New Roman" w:eastAsia="Times New Roman" w:hAnsi="Times New Roman" w:cs="Times New Roman"/>
          <w:sz w:val="24"/>
          <w:szCs w:val="24"/>
          <w:lang w:val="ru-RU"/>
        </w:rPr>
        <w:lastRenderedPageBreak/>
        <w:t>Для глубокого понимания проблемы и потребностей сотрудников был применен комплексный подход, включающий:</w:t>
      </w:r>
    </w:p>
    <w:p w14:paraId="004EBAF7" w14:textId="77777777" w:rsidR="006B4F6A" w:rsidRPr="00903DF6" w:rsidRDefault="006B4F6A" w:rsidP="006B4F6A">
      <w:pPr>
        <w:pStyle w:val="af5"/>
        <w:numPr>
          <w:ilvl w:val="0"/>
          <w:numId w:val="81"/>
        </w:numPr>
        <w:spacing w:line="360" w:lineRule="auto"/>
        <w:jc w:val="both"/>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lang w:val="ru-RU"/>
        </w:rPr>
        <w:t>п</w:t>
      </w:r>
      <w:r w:rsidRPr="00903DF6">
        <w:rPr>
          <w:rFonts w:ascii="Times New Roman" w:eastAsia="Times New Roman" w:hAnsi="Times New Roman" w:cs="Times New Roman"/>
          <w:sz w:val="24"/>
          <w:szCs w:val="24"/>
          <w:lang w:val="ru-RU"/>
        </w:rPr>
        <w:t>олуструктурированное</w:t>
      </w:r>
      <w:proofErr w:type="spellEnd"/>
      <w:r w:rsidRPr="00903DF6">
        <w:rPr>
          <w:rFonts w:ascii="Times New Roman" w:eastAsia="Times New Roman" w:hAnsi="Times New Roman" w:cs="Times New Roman"/>
          <w:sz w:val="24"/>
          <w:szCs w:val="24"/>
          <w:lang w:val="ru-RU"/>
        </w:rPr>
        <w:t xml:space="preserve"> интервью с заместителем руководителя отдела</w:t>
      </w:r>
      <w:r>
        <w:rPr>
          <w:rFonts w:ascii="Times New Roman" w:eastAsia="Times New Roman" w:hAnsi="Times New Roman" w:cs="Times New Roman"/>
          <w:sz w:val="24"/>
          <w:szCs w:val="24"/>
          <w:lang w:val="ru-RU"/>
        </w:rPr>
        <w:t>;</w:t>
      </w:r>
    </w:p>
    <w:p w14:paraId="67674E60" w14:textId="77777777" w:rsidR="006B4F6A" w:rsidRPr="00903DF6" w:rsidRDefault="006B4F6A" w:rsidP="006B4F6A">
      <w:pPr>
        <w:pStyle w:val="af5"/>
        <w:numPr>
          <w:ilvl w:val="0"/>
          <w:numId w:val="81"/>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w:t>
      </w:r>
      <w:r w:rsidRPr="00903DF6">
        <w:rPr>
          <w:rFonts w:ascii="Times New Roman" w:eastAsia="Times New Roman" w:hAnsi="Times New Roman" w:cs="Times New Roman"/>
          <w:sz w:val="24"/>
          <w:szCs w:val="24"/>
          <w:lang w:val="ru-RU"/>
        </w:rPr>
        <w:t>ачественный опросник для сотрудников</w:t>
      </w:r>
      <w:r>
        <w:rPr>
          <w:rFonts w:ascii="Times New Roman" w:eastAsia="Times New Roman" w:hAnsi="Times New Roman" w:cs="Times New Roman"/>
          <w:sz w:val="24"/>
          <w:szCs w:val="24"/>
          <w:lang w:val="ru-RU"/>
        </w:rPr>
        <w:t>;</w:t>
      </w:r>
    </w:p>
    <w:p w14:paraId="01369F02" w14:textId="77777777" w:rsidR="006B4F6A" w:rsidRPr="00903DF6" w:rsidRDefault="006B4F6A" w:rsidP="006B4F6A">
      <w:pPr>
        <w:pStyle w:val="af5"/>
        <w:numPr>
          <w:ilvl w:val="0"/>
          <w:numId w:val="81"/>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w:t>
      </w:r>
      <w:r w:rsidRPr="00903DF6">
        <w:rPr>
          <w:rFonts w:ascii="Times New Roman" w:eastAsia="Times New Roman" w:hAnsi="Times New Roman" w:cs="Times New Roman"/>
          <w:sz w:val="24"/>
          <w:szCs w:val="24"/>
          <w:lang w:val="ru-RU"/>
        </w:rPr>
        <w:t xml:space="preserve">есты на тип мотивации по Герчикову и профиль поведения в команде по </w:t>
      </w:r>
      <w:proofErr w:type="spellStart"/>
      <w:r w:rsidRPr="00903DF6">
        <w:rPr>
          <w:rFonts w:ascii="Times New Roman" w:eastAsia="Times New Roman" w:hAnsi="Times New Roman" w:cs="Times New Roman"/>
          <w:sz w:val="24"/>
          <w:szCs w:val="24"/>
          <w:lang w:val="ru-RU"/>
        </w:rPr>
        <w:t>Белбину</w:t>
      </w:r>
      <w:proofErr w:type="spellEnd"/>
      <w:r>
        <w:rPr>
          <w:rFonts w:ascii="Times New Roman" w:eastAsia="Times New Roman" w:hAnsi="Times New Roman" w:cs="Times New Roman"/>
          <w:sz w:val="24"/>
          <w:szCs w:val="24"/>
          <w:lang w:val="ru-RU"/>
        </w:rPr>
        <w:t>;</w:t>
      </w:r>
    </w:p>
    <w:p w14:paraId="277EC155" w14:textId="77777777" w:rsidR="006B4F6A" w:rsidRPr="00903DF6" w:rsidRDefault="006B4F6A" w:rsidP="006B4F6A">
      <w:pPr>
        <w:pStyle w:val="af5"/>
        <w:numPr>
          <w:ilvl w:val="0"/>
          <w:numId w:val="81"/>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w:t>
      </w:r>
      <w:r w:rsidRPr="00903DF6">
        <w:rPr>
          <w:rFonts w:ascii="Times New Roman" w:eastAsia="Times New Roman" w:hAnsi="Times New Roman" w:cs="Times New Roman"/>
          <w:sz w:val="24"/>
          <w:szCs w:val="24"/>
          <w:lang w:val="ru-RU"/>
        </w:rPr>
        <w:t xml:space="preserve">инальная встреча в формате сессии с </w:t>
      </w:r>
      <w:proofErr w:type="spellStart"/>
      <w:proofErr w:type="gramStart"/>
      <w:r w:rsidRPr="00903DF6">
        <w:rPr>
          <w:rFonts w:ascii="Times New Roman" w:eastAsia="Times New Roman" w:hAnsi="Times New Roman" w:cs="Times New Roman"/>
          <w:sz w:val="24"/>
          <w:szCs w:val="24"/>
          <w:lang w:val="ru-RU"/>
        </w:rPr>
        <w:t>зам.руководителя</w:t>
      </w:r>
      <w:proofErr w:type="spellEnd"/>
      <w:proofErr w:type="gramEnd"/>
      <w:r w:rsidRPr="00903DF6">
        <w:rPr>
          <w:rFonts w:ascii="Times New Roman" w:eastAsia="Times New Roman" w:hAnsi="Times New Roman" w:cs="Times New Roman"/>
          <w:sz w:val="24"/>
          <w:szCs w:val="24"/>
          <w:lang w:val="ru-RU"/>
        </w:rPr>
        <w:t xml:space="preserve"> для обсуждения результатов и рекомендаций.</w:t>
      </w:r>
    </w:p>
    <w:p w14:paraId="3B9E4C97" w14:textId="5D1DA313" w:rsidR="006B4F6A" w:rsidRDefault="006B4F6A" w:rsidP="006B4F6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Главе 3 были выделены практические рекомендации по совершенствованию системы стимулировании отдела проектного управления, а именно: ф</w:t>
      </w:r>
      <w:r w:rsidRPr="006B4F6A">
        <w:rPr>
          <w:rFonts w:ascii="Times New Roman" w:hAnsi="Times New Roman" w:cs="Times New Roman"/>
          <w:sz w:val="24"/>
          <w:szCs w:val="24"/>
          <w:lang w:val="ru-RU"/>
        </w:rPr>
        <w:t>ормирование карьерных карточек на каждого сотрудника на основе предложенного шаблона</w:t>
      </w:r>
      <w:r>
        <w:rPr>
          <w:rFonts w:ascii="Times New Roman" w:hAnsi="Times New Roman" w:cs="Times New Roman"/>
          <w:sz w:val="24"/>
          <w:szCs w:val="24"/>
          <w:lang w:val="ru-RU"/>
        </w:rPr>
        <w:t>, в</w:t>
      </w:r>
      <w:r w:rsidRPr="006B4F6A">
        <w:rPr>
          <w:rFonts w:ascii="Times New Roman" w:hAnsi="Times New Roman" w:cs="Times New Roman"/>
          <w:sz w:val="24"/>
          <w:szCs w:val="24"/>
          <w:lang w:val="ru-RU"/>
        </w:rPr>
        <w:t>недрение обучения и повышения квалификации сотрудников</w:t>
      </w:r>
      <w:r>
        <w:rPr>
          <w:rFonts w:ascii="Times New Roman" w:hAnsi="Times New Roman" w:cs="Times New Roman"/>
          <w:sz w:val="24"/>
          <w:szCs w:val="24"/>
          <w:lang w:val="ru-RU"/>
        </w:rPr>
        <w:t>, о</w:t>
      </w:r>
      <w:r w:rsidRPr="006B4F6A">
        <w:rPr>
          <w:rFonts w:ascii="Times New Roman" w:hAnsi="Times New Roman" w:cs="Times New Roman"/>
          <w:sz w:val="24"/>
          <w:szCs w:val="24"/>
          <w:lang w:val="ru-RU"/>
        </w:rPr>
        <w:t>рганизация совместных мероприятий</w:t>
      </w:r>
      <w:r>
        <w:rPr>
          <w:rFonts w:ascii="Times New Roman" w:hAnsi="Times New Roman" w:cs="Times New Roman"/>
          <w:sz w:val="24"/>
          <w:szCs w:val="24"/>
          <w:lang w:val="ru-RU"/>
        </w:rPr>
        <w:t>, в</w:t>
      </w:r>
      <w:r w:rsidRPr="006B4F6A">
        <w:rPr>
          <w:rFonts w:ascii="Times New Roman" w:hAnsi="Times New Roman" w:cs="Times New Roman"/>
          <w:sz w:val="24"/>
          <w:szCs w:val="24"/>
          <w:lang w:val="ru-RU"/>
        </w:rPr>
        <w:t>недрение материального вознаграждения в систему стимулирования посредством назначения ответственного сотрудников в каждом функционале за проведения адаптации (</w:t>
      </w:r>
      <w:proofErr w:type="spellStart"/>
      <w:r w:rsidRPr="006B4F6A">
        <w:rPr>
          <w:rFonts w:ascii="Times New Roman" w:hAnsi="Times New Roman" w:cs="Times New Roman"/>
          <w:sz w:val="24"/>
          <w:szCs w:val="24"/>
          <w:lang w:val="ru-RU"/>
        </w:rPr>
        <w:t>бадди</w:t>
      </w:r>
      <w:proofErr w:type="spellEnd"/>
      <w:r w:rsidRPr="006B4F6A">
        <w:rPr>
          <w:rFonts w:ascii="Times New Roman" w:hAnsi="Times New Roman" w:cs="Times New Roman"/>
          <w:sz w:val="24"/>
          <w:szCs w:val="24"/>
          <w:lang w:val="ru-RU"/>
        </w:rPr>
        <w:t>) для новых сотрудников</w:t>
      </w:r>
      <w:r>
        <w:rPr>
          <w:rFonts w:ascii="Times New Roman" w:hAnsi="Times New Roman" w:cs="Times New Roman"/>
          <w:sz w:val="24"/>
          <w:szCs w:val="24"/>
          <w:lang w:val="ru-RU"/>
        </w:rPr>
        <w:t>, с</w:t>
      </w:r>
      <w:r w:rsidRPr="006B4F6A">
        <w:rPr>
          <w:rFonts w:ascii="Times New Roman" w:hAnsi="Times New Roman" w:cs="Times New Roman"/>
          <w:sz w:val="24"/>
          <w:szCs w:val="24"/>
          <w:lang w:val="ru-RU"/>
        </w:rPr>
        <w:t>оздание рабочих чатов</w:t>
      </w:r>
      <w:r>
        <w:rPr>
          <w:rFonts w:ascii="Times New Roman" w:hAnsi="Times New Roman" w:cs="Times New Roman"/>
          <w:sz w:val="24"/>
          <w:szCs w:val="24"/>
          <w:lang w:val="ru-RU"/>
        </w:rPr>
        <w:t xml:space="preserve">. </w:t>
      </w:r>
    </w:p>
    <w:p w14:paraId="5F328C34" w14:textId="51377942" w:rsidR="006B4F6A" w:rsidRDefault="00962D9D" w:rsidP="00962D9D">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Выявленная цель в начале исследования достигнута. </w:t>
      </w:r>
      <w:r w:rsidR="006B4F6A">
        <w:rPr>
          <w:rFonts w:ascii="Times New Roman" w:hAnsi="Times New Roman" w:cs="Times New Roman"/>
          <w:sz w:val="24"/>
          <w:szCs w:val="24"/>
          <w:lang w:val="ru-RU"/>
        </w:rPr>
        <w:t xml:space="preserve">Рекомендации были одобрены </w:t>
      </w:r>
      <w:proofErr w:type="spellStart"/>
      <w:proofErr w:type="gramStart"/>
      <w:r w:rsidR="006B4F6A">
        <w:rPr>
          <w:rFonts w:ascii="Times New Roman" w:hAnsi="Times New Roman" w:cs="Times New Roman"/>
          <w:sz w:val="24"/>
          <w:szCs w:val="24"/>
          <w:lang w:val="ru-RU"/>
        </w:rPr>
        <w:t>зам.руководител</w:t>
      </w:r>
      <w:r>
        <w:rPr>
          <w:rFonts w:ascii="Times New Roman" w:hAnsi="Times New Roman" w:cs="Times New Roman"/>
          <w:sz w:val="24"/>
          <w:szCs w:val="24"/>
          <w:lang w:val="ru-RU"/>
        </w:rPr>
        <w:t>ем</w:t>
      </w:r>
      <w:proofErr w:type="spellEnd"/>
      <w:proofErr w:type="gramEnd"/>
      <w:r>
        <w:rPr>
          <w:rFonts w:ascii="Times New Roman" w:hAnsi="Times New Roman" w:cs="Times New Roman"/>
          <w:sz w:val="24"/>
          <w:szCs w:val="24"/>
          <w:lang w:val="ru-RU"/>
        </w:rPr>
        <w:t xml:space="preserve"> на финальной сессии</w:t>
      </w:r>
      <w:r w:rsidR="006B4F6A">
        <w:rPr>
          <w:rFonts w:ascii="Times New Roman" w:hAnsi="Times New Roman" w:cs="Times New Roman"/>
          <w:sz w:val="24"/>
          <w:szCs w:val="24"/>
          <w:lang w:val="ru-RU"/>
        </w:rPr>
        <w:t xml:space="preserve"> и взяты для применения</w:t>
      </w:r>
      <w:r>
        <w:rPr>
          <w:rFonts w:ascii="Times New Roman" w:hAnsi="Times New Roman" w:cs="Times New Roman"/>
          <w:sz w:val="24"/>
          <w:szCs w:val="24"/>
          <w:lang w:val="ru-RU"/>
        </w:rPr>
        <w:t xml:space="preserve"> с последующей моей поддержкой и консультированием.</w:t>
      </w:r>
    </w:p>
    <w:p w14:paraId="0FBA496F" w14:textId="52AD6A1B" w:rsidR="006B4F6A" w:rsidRDefault="006B4F6A" w:rsidP="006B4F6A">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Дальнейшие шаги в вопросе внедрения изменений в систему стимулирование – обучение сотрудников использованию обновленной системой стимулирования </w:t>
      </w:r>
      <w:r w:rsidR="00962D9D">
        <w:rPr>
          <w:rFonts w:ascii="Times New Roman" w:hAnsi="Times New Roman" w:cs="Times New Roman"/>
          <w:sz w:val="24"/>
          <w:szCs w:val="24"/>
          <w:lang w:val="ru-RU"/>
        </w:rPr>
        <w:t xml:space="preserve">и </w:t>
      </w:r>
      <w:proofErr w:type="spellStart"/>
      <w:r>
        <w:rPr>
          <w:rFonts w:ascii="Times New Roman" w:hAnsi="Times New Roman" w:cs="Times New Roman"/>
          <w:sz w:val="24"/>
          <w:szCs w:val="24"/>
          <w:lang w:val="ru-RU"/>
        </w:rPr>
        <w:t>контролинг</w:t>
      </w:r>
      <w:proofErr w:type="spellEnd"/>
      <w:r>
        <w:rPr>
          <w:rFonts w:ascii="Times New Roman" w:hAnsi="Times New Roman" w:cs="Times New Roman"/>
          <w:sz w:val="24"/>
          <w:szCs w:val="24"/>
          <w:lang w:val="ru-RU"/>
        </w:rPr>
        <w:t xml:space="preserve"> успеха или неуспеха совершенствования системы стимулирования. </w:t>
      </w:r>
    </w:p>
    <w:p w14:paraId="48BDA9BD" w14:textId="77777777" w:rsidR="009A14C2" w:rsidRDefault="009A14C2" w:rsidP="009A14C2">
      <w:pPr>
        <w:spacing w:line="360" w:lineRule="auto"/>
        <w:ind w:firstLine="709"/>
        <w:jc w:val="both"/>
        <w:rPr>
          <w:rFonts w:ascii="Times New Roman" w:hAnsi="Times New Roman" w:cs="Times New Roman"/>
          <w:sz w:val="24"/>
          <w:szCs w:val="24"/>
          <w:lang w:val="ru-RU"/>
        </w:rPr>
      </w:pPr>
    </w:p>
    <w:p w14:paraId="3230DFA7" w14:textId="0E3B9040" w:rsidR="001A1646" w:rsidRPr="006B796F" w:rsidRDefault="00C36279" w:rsidP="00B15D34">
      <w:pPr>
        <w:spacing w:line="360" w:lineRule="auto"/>
        <w:ind w:firstLine="709"/>
        <w:jc w:val="both"/>
        <w:rPr>
          <w:rFonts w:ascii="Times New Roman" w:eastAsia="Times New Roman" w:hAnsi="Times New Roman" w:cs="Times New Roman"/>
          <w:sz w:val="24"/>
          <w:szCs w:val="24"/>
        </w:rPr>
      </w:pPr>
      <w:r w:rsidRPr="006B796F">
        <w:rPr>
          <w:rFonts w:ascii="Times New Roman" w:hAnsi="Times New Roman" w:cs="Times New Roman"/>
          <w:sz w:val="24"/>
          <w:szCs w:val="24"/>
        </w:rPr>
        <w:br w:type="page"/>
      </w:r>
    </w:p>
    <w:p w14:paraId="70D7D56D" w14:textId="77777777" w:rsidR="001A1646" w:rsidRPr="003D03C2" w:rsidRDefault="00C36279" w:rsidP="00072F40">
      <w:pPr>
        <w:pStyle w:val="1"/>
      </w:pPr>
      <w:bookmarkStart w:id="40" w:name="_95f511bccxq5" w:colFirst="0" w:colLast="0"/>
      <w:bookmarkStart w:id="41" w:name="_Toc167484601"/>
      <w:bookmarkEnd w:id="40"/>
      <w:r w:rsidRPr="003D03C2">
        <w:lastRenderedPageBreak/>
        <w:t>Список использованной литературы</w:t>
      </w:r>
      <w:bookmarkEnd w:id="41"/>
    </w:p>
    <w:p w14:paraId="2323BBD2" w14:textId="77777777" w:rsidR="001A1646" w:rsidRPr="00BF0C1A" w:rsidRDefault="001A1646" w:rsidP="00BF0C1A">
      <w:pPr>
        <w:spacing w:line="360" w:lineRule="auto"/>
        <w:ind w:firstLine="709"/>
        <w:rPr>
          <w:rFonts w:ascii="Times New Roman" w:eastAsia="Times New Roman" w:hAnsi="Times New Roman" w:cs="Times New Roman"/>
          <w:sz w:val="28"/>
          <w:szCs w:val="28"/>
        </w:rPr>
      </w:pPr>
    </w:p>
    <w:p w14:paraId="2CE93FA2" w14:textId="11459ED7" w:rsidR="001A1646" w:rsidRPr="00F174CC"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BF0C1A">
        <w:rPr>
          <w:rFonts w:ascii="Times New Roman" w:eastAsia="Times New Roman" w:hAnsi="Times New Roman" w:cs="Times New Roman"/>
          <w:sz w:val="24"/>
          <w:szCs w:val="24"/>
        </w:rPr>
        <w:t xml:space="preserve"> </w:t>
      </w:r>
      <w:proofErr w:type="spellStart"/>
      <w:r w:rsidRPr="00BF0C1A">
        <w:rPr>
          <w:rFonts w:ascii="Times New Roman" w:eastAsia="Times New Roman" w:hAnsi="Times New Roman" w:cs="Times New Roman"/>
          <w:sz w:val="24"/>
          <w:szCs w:val="24"/>
        </w:rPr>
        <w:t>Квиамбао</w:t>
      </w:r>
      <w:proofErr w:type="spellEnd"/>
      <w:r w:rsidRPr="00BF0C1A">
        <w:rPr>
          <w:rFonts w:ascii="Times New Roman" w:eastAsia="Times New Roman" w:hAnsi="Times New Roman" w:cs="Times New Roman"/>
          <w:sz w:val="24"/>
          <w:szCs w:val="24"/>
        </w:rPr>
        <w:t xml:space="preserve"> Л. Статистические данные о мотивации сотрудников на начало 2020 года [Электронный ресурс] // </w:t>
      </w:r>
      <w:proofErr w:type="spellStart"/>
      <w:r w:rsidRPr="00BF0C1A">
        <w:rPr>
          <w:rFonts w:ascii="Times New Roman" w:eastAsia="Times New Roman" w:hAnsi="Times New Roman" w:cs="Times New Roman"/>
          <w:sz w:val="24"/>
          <w:szCs w:val="24"/>
        </w:rPr>
        <w:t>Wrike</w:t>
      </w:r>
      <w:proofErr w:type="spellEnd"/>
      <w:r w:rsidRPr="00BF0C1A">
        <w:rPr>
          <w:rFonts w:ascii="Times New Roman" w:eastAsia="Times New Roman" w:hAnsi="Times New Roman" w:cs="Times New Roman"/>
          <w:sz w:val="24"/>
          <w:szCs w:val="24"/>
        </w:rPr>
        <w:t xml:space="preserve">, 2020. – URL: </w:t>
      </w:r>
      <w:r w:rsidRPr="00F174CC">
        <w:rPr>
          <w:rFonts w:ascii="Times New Roman" w:eastAsia="Times New Roman" w:hAnsi="Times New Roman" w:cs="Times New Roman"/>
          <w:sz w:val="24"/>
          <w:szCs w:val="24"/>
        </w:rPr>
        <w:t xml:space="preserve">https://www.wrike.com/ru/blog/statisticheskie-dannye-o-motivatsii-sotrudnikov-na-nachalo-2020-goda/ </w:t>
      </w:r>
      <w:r w:rsidR="00F174CC">
        <w:rPr>
          <w:rFonts w:ascii="Times New Roman" w:eastAsia="Times New Roman" w:hAnsi="Times New Roman" w:cs="Times New Roman"/>
          <w:sz w:val="24"/>
          <w:szCs w:val="24"/>
          <w:lang w:val="ru-RU"/>
        </w:rPr>
        <w:t>(дата обращения: 16.03.2024).</w:t>
      </w:r>
    </w:p>
    <w:p w14:paraId="0B3AE340" w14:textId="0BF1CC10" w:rsidR="001A1646" w:rsidRPr="00F174CC"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BF0C1A">
        <w:rPr>
          <w:rFonts w:ascii="Times New Roman" w:eastAsia="Times New Roman" w:hAnsi="Times New Roman" w:cs="Times New Roman"/>
          <w:sz w:val="24"/>
          <w:szCs w:val="24"/>
        </w:rPr>
        <w:t xml:space="preserve"> </w:t>
      </w:r>
      <w:bookmarkStart w:id="42" w:name="_Hlk167313310"/>
      <w:r w:rsidRPr="00BF0C1A">
        <w:rPr>
          <w:rFonts w:ascii="Times New Roman" w:eastAsia="Times New Roman" w:hAnsi="Times New Roman" w:cs="Times New Roman"/>
          <w:sz w:val="24"/>
          <w:szCs w:val="24"/>
        </w:rPr>
        <w:t>Завьялова, Е. К. Нематериальное стимулирование в современных системах управления персоналом российских компаний</w:t>
      </w:r>
      <w:r w:rsidR="00F174CC">
        <w:rPr>
          <w:rFonts w:ascii="Times New Roman" w:eastAsia="Times New Roman" w:hAnsi="Times New Roman" w:cs="Times New Roman"/>
          <w:sz w:val="24"/>
          <w:szCs w:val="24"/>
          <w:lang w:val="ru-RU"/>
        </w:rPr>
        <w:t xml:space="preserve"> </w:t>
      </w:r>
      <w:r w:rsidR="00F174CC" w:rsidRPr="00F174CC">
        <w:rPr>
          <w:rFonts w:ascii="Times New Roman" w:eastAsia="Times New Roman" w:hAnsi="Times New Roman" w:cs="Times New Roman"/>
          <w:sz w:val="24"/>
          <w:szCs w:val="24"/>
          <w:lang w:val="ru-RU"/>
        </w:rPr>
        <w:t>[</w:t>
      </w:r>
      <w:r w:rsidR="00F174CC">
        <w:rPr>
          <w:rFonts w:ascii="Times New Roman" w:eastAsia="Times New Roman" w:hAnsi="Times New Roman" w:cs="Times New Roman"/>
          <w:sz w:val="24"/>
          <w:szCs w:val="24"/>
          <w:lang w:val="ru-RU"/>
        </w:rPr>
        <w:t>Электронный ресурс</w:t>
      </w:r>
      <w:r w:rsidR="00F174CC" w:rsidRPr="00F174CC">
        <w:rPr>
          <w:rFonts w:ascii="Times New Roman" w:eastAsia="Times New Roman" w:hAnsi="Times New Roman" w:cs="Times New Roman"/>
          <w:sz w:val="24"/>
          <w:szCs w:val="24"/>
          <w:lang w:val="ru-RU"/>
        </w:rPr>
        <w:t>]</w:t>
      </w:r>
      <w:r w:rsidRPr="00BF0C1A">
        <w:rPr>
          <w:rFonts w:ascii="Times New Roman" w:eastAsia="Times New Roman" w:hAnsi="Times New Roman" w:cs="Times New Roman"/>
          <w:sz w:val="24"/>
          <w:szCs w:val="24"/>
        </w:rPr>
        <w:t xml:space="preserve"> / Е. К. Завьялова</w:t>
      </w:r>
      <w:r w:rsidR="00F174CC">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 xml:space="preserve">// Вестник Санкт-Петербургского университета. </w:t>
      </w:r>
      <w:r w:rsidR="00F174CC">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2007</w:t>
      </w:r>
      <w:r w:rsidR="00F174CC">
        <w:rPr>
          <w:rFonts w:ascii="Times New Roman" w:eastAsia="Times New Roman" w:hAnsi="Times New Roman" w:cs="Times New Roman"/>
          <w:sz w:val="24"/>
          <w:szCs w:val="24"/>
          <w:lang w:val="ru-RU"/>
        </w:rPr>
        <w:t>.</w:t>
      </w:r>
      <w:r w:rsidRPr="00BF0C1A">
        <w:rPr>
          <w:rFonts w:ascii="Times New Roman" w:eastAsia="Times New Roman" w:hAnsi="Times New Roman" w:cs="Times New Roman"/>
          <w:sz w:val="24"/>
          <w:szCs w:val="24"/>
        </w:rPr>
        <w:t xml:space="preserve"> </w:t>
      </w:r>
      <w:r w:rsidR="00F174CC">
        <w:rPr>
          <w:rFonts w:ascii="Times New Roman" w:eastAsia="Times New Roman" w:hAnsi="Times New Roman" w:cs="Times New Roman"/>
          <w:sz w:val="24"/>
          <w:szCs w:val="24"/>
          <w:lang w:val="ru-RU"/>
        </w:rPr>
        <w:t>–</w:t>
      </w:r>
      <w:r w:rsidRPr="00BF0C1A">
        <w:rPr>
          <w:rFonts w:ascii="Times New Roman" w:eastAsia="Times New Roman" w:hAnsi="Times New Roman" w:cs="Times New Roman"/>
          <w:sz w:val="24"/>
          <w:szCs w:val="24"/>
        </w:rPr>
        <w:t xml:space="preserve"> Сер. 8, </w:t>
      </w:r>
      <w:proofErr w:type="spellStart"/>
      <w:r w:rsidRPr="00BF0C1A">
        <w:rPr>
          <w:rFonts w:ascii="Times New Roman" w:eastAsia="Times New Roman" w:hAnsi="Times New Roman" w:cs="Times New Roman"/>
          <w:sz w:val="24"/>
          <w:szCs w:val="24"/>
        </w:rPr>
        <w:t>вып</w:t>
      </w:r>
      <w:proofErr w:type="spellEnd"/>
      <w:r w:rsidRPr="00BF0C1A">
        <w:rPr>
          <w:rFonts w:ascii="Times New Roman" w:eastAsia="Times New Roman" w:hAnsi="Times New Roman" w:cs="Times New Roman"/>
          <w:sz w:val="24"/>
          <w:szCs w:val="24"/>
        </w:rPr>
        <w:t>. 1</w:t>
      </w:r>
      <w:r w:rsidR="00F174CC">
        <w:rPr>
          <w:rFonts w:ascii="Times New Roman" w:eastAsia="Times New Roman" w:hAnsi="Times New Roman" w:cs="Times New Roman"/>
          <w:sz w:val="24"/>
          <w:szCs w:val="24"/>
          <w:lang w:val="ru-RU"/>
        </w:rPr>
        <w:t>.</w:t>
      </w:r>
      <w:r w:rsidRPr="00BF0C1A">
        <w:rPr>
          <w:rFonts w:ascii="Times New Roman" w:eastAsia="Times New Roman" w:hAnsi="Times New Roman" w:cs="Times New Roman"/>
          <w:sz w:val="24"/>
          <w:szCs w:val="24"/>
        </w:rPr>
        <w:t xml:space="preserve"> </w:t>
      </w:r>
      <w:r w:rsidR="00F174CC">
        <w:rPr>
          <w:rFonts w:ascii="Times New Roman" w:eastAsia="Times New Roman" w:hAnsi="Times New Roman" w:cs="Times New Roman"/>
          <w:sz w:val="24"/>
          <w:szCs w:val="24"/>
          <w:lang w:val="ru-RU"/>
        </w:rPr>
        <w:t>–</w:t>
      </w:r>
      <w:r w:rsidRPr="00BF0C1A">
        <w:rPr>
          <w:rFonts w:ascii="Times New Roman" w:eastAsia="Times New Roman" w:hAnsi="Times New Roman" w:cs="Times New Roman"/>
          <w:sz w:val="24"/>
          <w:szCs w:val="24"/>
        </w:rPr>
        <w:t xml:space="preserve"> С. 157–184.</w:t>
      </w:r>
      <w:r w:rsidR="00F174CC">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 xml:space="preserve">– URL: </w:t>
      </w:r>
      <w:r w:rsidR="00F174CC" w:rsidRPr="00F174CC">
        <w:rPr>
          <w:rFonts w:ascii="Times New Roman" w:eastAsia="Times New Roman" w:hAnsi="Times New Roman" w:cs="Times New Roman"/>
          <w:sz w:val="24"/>
          <w:szCs w:val="24"/>
        </w:rPr>
        <w:t>https://cyberleninka.ru/article/n/nematerialnoe-stimulirovanie-v-sovremennyh-sistemah-upravleniya-personalom-rossiyskih-kompaniy-1/</w:t>
      </w:r>
      <w:bookmarkEnd w:id="42"/>
      <w:r w:rsidR="00F174CC">
        <w:rPr>
          <w:rFonts w:ascii="Times New Roman" w:eastAsia="Times New Roman" w:hAnsi="Times New Roman" w:cs="Times New Roman"/>
          <w:sz w:val="24"/>
          <w:szCs w:val="24"/>
          <w:lang w:val="ru-RU"/>
        </w:rPr>
        <w:t xml:space="preserve"> (дата обращения: 16.03.2024).</w:t>
      </w:r>
    </w:p>
    <w:p w14:paraId="6D2CC6F8" w14:textId="501D7EAA" w:rsidR="001A1646" w:rsidRPr="00F174CC"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BF0C1A">
        <w:rPr>
          <w:rFonts w:ascii="Times New Roman" w:eastAsia="Times New Roman" w:hAnsi="Times New Roman" w:cs="Times New Roman"/>
          <w:sz w:val="24"/>
          <w:szCs w:val="24"/>
        </w:rPr>
        <w:t xml:space="preserve"> Армстронг М., Тейлор С. Практика управления человеческими ресурсами</w:t>
      </w:r>
      <w:r w:rsidR="00F174CC">
        <w:rPr>
          <w:rFonts w:ascii="Times New Roman" w:eastAsia="Times New Roman" w:hAnsi="Times New Roman" w:cs="Times New Roman"/>
          <w:sz w:val="24"/>
          <w:szCs w:val="24"/>
          <w:lang w:val="ru-RU"/>
        </w:rPr>
        <w:t xml:space="preserve"> </w:t>
      </w:r>
      <w:r w:rsidR="00F174CC" w:rsidRPr="00F174CC">
        <w:rPr>
          <w:rFonts w:ascii="Times New Roman" w:eastAsia="Times New Roman" w:hAnsi="Times New Roman" w:cs="Times New Roman"/>
          <w:sz w:val="24"/>
          <w:szCs w:val="24"/>
          <w:lang w:val="ru-RU"/>
        </w:rPr>
        <w:t>[</w:t>
      </w:r>
      <w:r w:rsidR="00F174CC">
        <w:rPr>
          <w:rFonts w:ascii="Times New Roman" w:eastAsia="Times New Roman" w:hAnsi="Times New Roman" w:cs="Times New Roman"/>
          <w:sz w:val="24"/>
          <w:szCs w:val="24"/>
          <w:lang w:val="ru-RU"/>
        </w:rPr>
        <w:t>Электронный ресурс</w:t>
      </w:r>
      <w:r w:rsidR="00F174CC" w:rsidRPr="00F174CC">
        <w:rPr>
          <w:rFonts w:ascii="Times New Roman" w:eastAsia="Times New Roman" w:hAnsi="Times New Roman" w:cs="Times New Roman"/>
          <w:sz w:val="24"/>
          <w:szCs w:val="24"/>
          <w:lang w:val="ru-RU"/>
        </w:rPr>
        <w:t>]</w:t>
      </w:r>
      <w:r w:rsidR="00F174CC">
        <w:rPr>
          <w:rFonts w:ascii="Times New Roman" w:eastAsia="Times New Roman" w:hAnsi="Times New Roman" w:cs="Times New Roman"/>
          <w:sz w:val="24"/>
          <w:szCs w:val="24"/>
          <w:lang w:val="ru-RU"/>
        </w:rPr>
        <w:t xml:space="preserve"> / М. Армстронг, С. Тейлор // </w:t>
      </w:r>
      <w:r w:rsidRPr="00BF0C1A">
        <w:rPr>
          <w:rFonts w:ascii="Times New Roman" w:eastAsia="Times New Roman" w:hAnsi="Times New Roman" w:cs="Times New Roman"/>
          <w:sz w:val="24"/>
          <w:szCs w:val="24"/>
        </w:rPr>
        <w:t>СПб.: Питер, 2018.</w:t>
      </w:r>
      <w:r w:rsidR="00F174CC">
        <w:rPr>
          <w:rFonts w:ascii="Times New Roman" w:eastAsia="Times New Roman" w:hAnsi="Times New Roman" w:cs="Times New Roman"/>
          <w:sz w:val="24"/>
          <w:szCs w:val="24"/>
          <w:lang w:val="ru-RU"/>
        </w:rPr>
        <w:t xml:space="preserve"> – </w:t>
      </w:r>
      <w:r w:rsidR="00F174CC">
        <w:rPr>
          <w:rFonts w:ascii="Times New Roman" w:eastAsia="Times New Roman" w:hAnsi="Times New Roman" w:cs="Times New Roman"/>
          <w:sz w:val="24"/>
          <w:szCs w:val="24"/>
          <w:lang w:val="en-US"/>
        </w:rPr>
        <w:t>URL</w:t>
      </w:r>
      <w:r w:rsidR="00F174CC" w:rsidRPr="00F174CC">
        <w:rPr>
          <w:rFonts w:ascii="Times New Roman" w:eastAsia="Times New Roman" w:hAnsi="Times New Roman" w:cs="Times New Roman"/>
          <w:sz w:val="24"/>
          <w:szCs w:val="24"/>
          <w:lang w:val="ru-RU"/>
        </w:rPr>
        <w:t>:</w:t>
      </w:r>
      <w:r w:rsidRPr="00BF0C1A">
        <w:rPr>
          <w:rFonts w:ascii="Times New Roman" w:eastAsia="Times New Roman" w:hAnsi="Times New Roman" w:cs="Times New Roman"/>
          <w:sz w:val="24"/>
          <w:szCs w:val="24"/>
        </w:rPr>
        <w:t xml:space="preserve"> </w:t>
      </w:r>
      <w:proofErr w:type="gramStart"/>
      <w:r w:rsidRPr="00F174CC">
        <w:rPr>
          <w:rFonts w:ascii="Times New Roman" w:eastAsia="Times New Roman" w:hAnsi="Times New Roman" w:cs="Times New Roman"/>
          <w:sz w:val="24"/>
          <w:szCs w:val="24"/>
        </w:rPr>
        <w:t>https://dl.booksee.org/genesis/806000/1d24f6de83398378875cf0197b63bc90/_as/[</w:t>
      </w:r>
      <w:proofErr w:type="gramEnd"/>
      <w:r w:rsidRPr="00F174CC">
        <w:rPr>
          <w:rFonts w:ascii="Times New Roman" w:eastAsia="Times New Roman" w:hAnsi="Times New Roman" w:cs="Times New Roman"/>
          <w:sz w:val="24"/>
          <w:szCs w:val="24"/>
        </w:rPr>
        <w:t xml:space="preserve">Maikl_Armstrong]_Praktika_upravleniya_cheloveches(BookSee.org).pdf </w:t>
      </w:r>
      <w:r w:rsidR="00F174CC">
        <w:rPr>
          <w:rFonts w:ascii="Times New Roman" w:eastAsia="Times New Roman" w:hAnsi="Times New Roman" w:cs="Times New Roman"/>
          <w:sz w:val="24"/>
          <w:szCs w:val="24"/>
          <w:lang w:val="ru-RU"/>
        </w:rPr>
        <w:t>(дата обращения: 16.03.2024).</w:t>
      </w:r>
    </w:p>
    <w:p w14:paraId="69DA0530" w14:textId="31EAB3D5" w:rsidR="001A1646" w:rsidRPr="00A931C5"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BF0C1A">
        <w:rPr>
          <w:rFonts w:ascii="Times New Roman" w:eastAsia="Times New Roman" w:hAnsi="Times New Roman" w:cs="Times New Roman"/>
          <w:sz w:val="24"/>
          <w:szCs w:val="24"/>
        </w:rPr>
        <w:t xml:space="preserve"> Даль В. Толковый словарь живого великорусского языка [Электронный </w:t>
      </w:r>
      <w:r w:rsidRPr="00A931C5">
        <w:rPr>
          <w:rFonts w:ascii="Times New Roman" w:eastAsia="Times New Roman" w:hAnsi="Times New Roman" w:cs="Times New Roman"/>
          <w:sz w:val="24"/>
          <w:szCs w:val="24"/>
        </w:rPr>
        <w:t xml:space="preserve">ресурс] // URL: https://gufo.me/search?term=мотивация </w:t>
      </w:r>
      <w:r w:rsidR="00A931C5" w:rsidRPr="00A931C5">
        <w:rPr>
          <w:rFonts w:ascii="Times New Roman" w:eastAsia="Times New Roman" w:hAnsi="Times New Roman" w:cs="Times New Roman"/>
          <w:sz w:val="24"/>
          <w:szCs w:val="24"/>
          <w:lang w:val="ru-RU"/>
        </w:rPr>
        <w:t>(дата обращения: 16.03.2024).</w:t>
      </w:r>
    </w:p>
    <w:p w14:paraId="5A31BFE8" w14:textId="6152B2C8" w:rsidR="002837EB" w:rsidRPr="002837EB" w:rsidRDefault="00C36279" w:rsidP="00312E0B">
      <w:pPr>
        <w:numPr>
          <w:ilvl w:val="0"/>
          <w:numId w:val="3"/>
        </w:numPr>
        <w:spacing w:line="360" w:lineRule="auto"/>
        <w:ind w:left="0" w:firstLine="709"/>
        <w:jc w:val="both"/>
        <w:rPr>
          <w:rFonts w:ascii="Times New Roman" w:eastAsia="Times New Roman" w:hAnsi="Times New Roman" w:cs="Times New Roman"/>
          <w:sz w:val="24"/>
          <w:szCs w:val="24"/>
        </w:rPr>
      </w:pPr>
      <w:r w:rsidRPr="002837EB">
        <w:rPr>
          <w:rFonts w:ascii="Times New Roman" w:eastAsia="Times New Roman" w:hAnsi="Times New Roman" w:cs="Times New Roman"/>
          <w:sz w:val="24"/>
          <w:szCs w:val="24"/>
        </w:rPr>
        <w:t xml:space="preserve"> Юрова</w:t>
      </w:r>
      <w:r w:rsidR="002837EB" w:rsidRPr="002837EB">
        <w:rPr>
          <w:rFonts w:ascii="Times New Roman" w:eastAsia="Times New Roman" w:hAnsi="Times New Roman" w:cs="Times New Roman"/>
          <w:sz w:val="24"/>
          <w:szCs w:val="24"/>
          <w:lang w:val="ru-RU"/>
        </w:rPr>
        <w:t> </w:t>
      </w:r>
      <w:r w:rsidRPr="002837EB">
        <w:rPr>
          <w:rFonts w:ascii="Times New Roman" w:eastAsia="Times New Roman" w:hAnsi="Times New Roman" w:cs="Times New Roman"/>
          <w:sz w:val="24"/>
          <w:szCs w:val="24"/>
        </w:rPr>
        <w:t>К.</w:t>
      </w:r>
      <w:r w:rsidR="002837EB" w:rsidRPr="002837EB">
        <w:rPr>
          <w:rFonts w:ascii="Times New Roman" w:eastAsia="Times New Roman" w:hAnsi="Times New Roman" w:cs="Times New Roman"/>
          <w:sz w:val="24"/>
          <w:szCs w:val="24"/>
          <w:lang w:val="en-US"/>
        </w:rPr>
        <w:t> </w:t>
      </w:r>
      <w:r w:rsidR="002837EB" w:rsidRPr="002837EB">
        <w:rPr>
          <w:rFonts w:ascii="Times New Roman" w:eastAsia="Times New Roman" w:hAnsi="Times New Roman" w:cs="Times New Roman"/>
          <w:sz w:val="24"/>
          <w:szCs w:val="24"/>
          <w:lang w:val="ru-RU"/>
        </w:rPr>
        <w:t>И.</w:t>
      </w:r>
      <w:r w:rsidRPr="002837EB">
        <w:rPr>
          <w:rFonts w:ascii="Times New Roman" w:eastAsia="Times New Roman" w:hAnsi="Times New Roman" w:cs="Times New Roman"/>
          <w:sz w:val="24"/>
          <w:szCs w:val="24"/>
        </w:rPr>
        <w:t xml:space="preserve"> Понятие и значение мотивации персонала [Электронный ресурс] </w:t>
      </w:r>
      <w:r w:rsidR="002837EB" w:rsidRPr="002837EB">
        <w:rPr>
          <w:rFonts w:ascii="Times New Roman" w:eastAsia="Times New Roman" w:hAnsi="Times New Roman" w:cs="Times New Roman"/>
          <w:sz w:val="24"/>
          <w:szCs w:val="24"/>
          <w:lang w:val="ru-RU"/>
        </w:rPr>
        <w:t>/ К. И. Юрова </w:t>
      </w:r>
      <w:r w:rsidRPr="002837EB">
        <w:rPr>
          <w:rFonts w:ascii="Times New Roman" w:eastAsia="Times New Roman" w:hAnsi="Times New Roman" w:cs="Times New Roman"/>
          <w:sz w:val="24"/>
          <w:szCs w:val="24"/>
        </w:rPr>
        <w:t xml:space="preserve">// </w:t>
      </w:r>
      <w:r w:rsidR="002837EB" w:rsidRPr="002837EB">
        <w:rPr>
          <w:rFonts w:ascii="Times New Roman" w:eastAsia="Times New Roman" w:hAnsi="Times New Roman" w:cs="Times New Roman"/>
          <w:sz w:val="24"/>
          <w:szCs w:val="24"/>
          <w:lang w:val="ru-RU"/>
        </w:rPr>
        <w:t xml:space="preserve">Уникальные исследования </w:t>
      </w:r>
      <w:r w:rsidR="002837EB" w:rsidRPr="002837EB">
        <w:rPr>
          <w:rFonts w:ascii="Times New Roman" w:eastAsia="Times New Roman" w:hAnsi="Times New Roman" w:cs="Times New Roman"/>
          <w:sz w:val="24"/>
          <w:szCs w:val="24"/>
          <w:lang w:val="en-US"/>
        </w:rPr>
        <w:t>XXI</w:t>
      </w:r>
      <w:r w:rsidR="002837EB" w:rsidRPr="002837EB">
        <w:rPr>
          <w:rFonts w:ascii="Times New Roman" w:eastAsia="Times New Roman" w:hAnsi="Times New Roman" w:cs="Times New Roman"/>
          <w:sz w:val="24"/>
          <w:szCs w:val="24"/>
          <w:lang w:val="ru-RU"/>
        </w:rPr>
        <w:t xml:space="preserve"> века. – 2016. - №9 (21). – С. 116–131. – </w:t>
      </w:r>
      <w:r w:rsidRPr="002837EB">
        <w:rPr>
          <w:rFonts w:ascii="Times New Roman" w:eastAsia="Times New Roman" w:hAnsi="Times New Roman" w:cs="Times New Roman"/>
          <w:sz w:val="24"/>
          <w:szCs w:val="24"/>
          <w:lang w:val="en-US"/>
        </w:rPr>
        <w:t>URL</w:t>
      </w:r>
      <w:r w:rsidRPr="002837EB">
        <w:rPr>
          <w:rFonts w:ascii="Times New Roman" w:eastAsia="Times New Roman" w:hAnsi="Times New Roman" w:cs="Times New Roman"/>
          <w:sz w:val="24"/>
          <w:szCs w:val="24"/>
          <w:lang w:val="ru-RU"/>
        </w:rPr>
        <w:t xml:space="preserve">: </w:t>
      </w:r>
      <w:r w:rsidR="002837EB" w:rsidRPr="002837EB">
        <w:rPr>
          <w:rFonts w:ascii="Times New Roman" w:eastAsia="Times New Roman" w:hAnsi="Times New Roman" w:cs="Times New Roman"/>
          <w:sz w:val="24"/>
          <w:szCs w:val="24"/>
          <w:lang w:val="en-US"/>
        </w:rPr>
        <w:t>https</w:t>
      </w:r>
      <w:r w:rsidR="002837EB" w:rsidRPr="002837EB">
        <w:rPr>
          <w:rFonts w:ascii="Times New Roman" w:eastAsia="Times New Roman" w:hAnsi="Times New Roman" w:cs="Times New Roman"/>
          <w:sz w:val="24"/>
          <w:szCs w:val="24"/>
          <w:lang w:val="ru-RU"/>
        </w:rPr>
        <w:t>://</w:t>
      </w:r>
      <w:proofErr w:type="spellStart"/>
      <w:r w:rsidR="002837EB" w:rsidRPr="002837EB">
        <w:rPr>
          <w:rFonts w:ascii="Times New Roman" w:eastAsia="Times New Roman" w:hAnsi="Times New Roman" w:cs="Times New Roman"/>
          <w:sz w:val="24"/>
          <w:szCs w:val="24"/>
          <w:lang w:val="en-US"/>
        </w:rPr>
        <w:t>cyberleninka</w:t>
      </w:r>
      <w:proofErr w:type="spellEnd"/>
      <w:r w:rsidR="002837EB" w:rsidRPr="002837EB">
        <w:rPr>
          <w:rFonts w:ascii="Times New Roman" w:eastAsia="Times New Roman" w:hAnsi="Times New Roman" w:cs="Times New Roman"/>
          <w:sz w:val="24"/>
          <w:szCs w:val="24"/>
          <w:lang w:val="ru-RU"/>
        </w:rPr>
        <w:t>.</w:t>
      </w:r>
      <w:proofErr w:type="spellStart"/>
      <w:r w:rsidR="002837EB" w:rsidRPr="002837EB">
        <w:rPr>
          <w:rFonts w:ascii="Times New Roman" w:eastAsia="Times New Roman" w:hAnsi="Times New Roman" w:cs="Times New Roman"/>
          <w:sz w:val="24"/>
          <w:szCs w:val="24"/>
          <w:lang w:val="en-US"/>
        </w:rPr>
        <w:t>ru</w:t>
      </w:r>
      <w:proofErr w:type="spellEnd"/>
      <w:r w:rsidR="002837EB" w:rsidRPr="002837EB">
        <w:rPr>
          <w:rFonts w:ascii="Times New Roman" w:eastAsia="Times New Roman" w:hAnsi="Times New Roman" w:cs="Times New Roman"/>
          <w:sz w:val="24"/>
          <w:szCs w:val="24"/>
          <w:lang w:val="ru-RU"/>
        </w:rPr>
        <w:t>/</w:t>
      </w:r>
      <w:r w:rsidR="002837EB" w:rsidRPr="002837EB">
        <w:rPr>
          <w:rFonts w:ascii="Times New Roman" w:eastAsia="Times New Roman" w:hAnsi="Times New Roman" w:cs="Times New Roman"/>
          <w:sz w:val="24"/>
          <w:szCs w:val="24"/>
          <w:lang w:val="en-US"/>
        </w:rPr>
        <w:t>article</w:t>
      </w:r>
      <w:r w:rsidR="002837EB" w:rsidRPr="002837EB">
        <w:rPr>
          <w:rFonts w:ascii="Times New Roman" w:eastAsia="Times New Roman" w:hAnsi="Times New Roman" w:cs="Times New Roman"/>
          <w:sz w:val="24"/>
          <w:szCs w:val="24"/>
          <w:lang w:val="ru-RU"/>
        </w:rPr>
        <w:t>/</w:t>
      </w:r>
      <w:r w:rsidR="002837EB" w:rsidRPr="002837EB">
        <w:rPr>
          <w:rFonts w:ascii="Times New Roman" w:eastAsia="Times New Roman" w:hAnsi="Times New Roman" w:cs="Times New Roman"/>
          <w:sz w:val="24"/>
          <w:szCs w:val="24"/>
          <w:lang w:val="en-US"/>
        </w:rPr>
        <w:t>n</w:t>
      </w:r>
      <w:r w:rsidR="002837EB" w:rsidRPr="002837EB">
        <w:rPr>
          <w:rFonts w:ascii="Times New Roman" w:eastAsia="Times New Roman" w:hAnsi="Times New Roman" w:cs="Times New Roman"/>
          <w:sz w:val="24"/>
          <w:szCs w:val="24"/>
          <w:lang w:val="ru-RU"/>
        </w:rPr>
        <w:t>/</w:t>
      </w:r>
      <w:proofErr w:type="spellStart"/>
      <w:r w:rsidR="002837EB" w:rsidRPr="002837EB">
        <w:rPr>
          <w:rFonts w:ascii="Times New Roman" w:eastAsia="Times New Roman" w:hAnsi="Times New Roman" w:cs="Times New Roman"/>
          <w:sz w:val="24"/>
          <w:szCs w:val="24"/>
          <w:lang w:val="en-US"/>
        </w:rPr>
        <w:t>ponyatie</w:t>
      </w:r>
      <w:proofErr w:type="spellEnd"/>
      <w:r w:rsidR="002837EB" w:rsidRPr="002837EB">
        <w:rPr>
          <w:rFonts w:ascii="Times New Roman" w:eastAsia="Times New Roman" w:hAnsi="Times New Roman" w:cs="Times New Roman"/>
          <w:sz w:val="24"/>
          <w:szCs w:val="24"/>
          <w:lang w:val="ru-RU"/>
        </w:rPr>
        <w:t>-</w:t>
      </w:r>
      <w:proofErr w:type="spellStart"/>
      <w:r w:rsidR="002837EB" w:rsidRPr="002837EB">
        <w:rPr>
          <w:rFonts w:ascii="Times New Roman" w:eastAsia="Times New Roman" w:hAnsi="Times New Roman" w:cs="Times New Roman"/>
          <w:sz w:val="24"/>
          <w:szCs w:val="24"/>
          <w:lang w:val="en-US"/>
        </w:rPr>
        <w:t>i</w:t>
      </w:r>
      <w:proofErr w:type="spellEnd"/>
      <w:r w:rsidR="002837EB" w:rsidRPr="002837EB">
        <w:rPr>
          <w:rFonts w:ascii="Times New Roman" w:eastAsia="Times New Roman" w:hAnsi="Times New Roman" w:cs="Times New Roman"/>
          <w:sz w:val="24"/>
          <w:szCs w:val="24"/>
          <w:lang w:val="ru-RU"/>
        </w:rPr>
        <w:t>-</w:t>
      </w:r>
      <w:proofErr w:type="spellStart"/>
      <w:r w:rsidR="002837EB" w:rsidRPr="002837EB">
        <w:rPr>
          <w:rFonts w:ascii="Times New Roman" w:eastAsia="Times New Roman" w:hAnsi="Times New Roman" w:cs="Times New Roman"/>
          <w:sz w:val="24"/>
          <w:szCs w:val="24"/>
          <w:lang w:val="en-US"/>
        </w:rPr>
        <w:t>znachenie</w:t>
      </w:r>
      <w:proofErr w:type="spellEnd"/>
      <w:r w:rsidR="002837EB" w:rsidRPr="002837EB">
        <w:rPr>
          <w:rFonts w:ascii="Times New Roman" w:eastAsia="Times New Roman" w:hAnsi="Times New Roman" w:cs="Times New Roman"/>
          <w:sz w:val="24"/>
          <w:szCs w:val="24"/>
          <w:lang w:val="ru-RU"/>
        </w:rPr>
        <w:t>-</w:t>
      </w:r>
      <w:proofErr w:type="spellStart"/>
      <w:r w:rsidR="002837EB" w:rsidRPr="002837EB">
        <w:rPr>
          <w:rFonts w:ascii="Times New Roman" w:eastAsia="Times New Roman" w:hAnsi="Times New Roman" w:cs="Times New Roman"/>
          <w:sz w:val="24"/>
          <w:szCs w:val="24"/>
          <w:lang w:val="en-US"/>
        </w:rPr>
        <w:t>motivatsii</w:t>
      </w:r>
      <w:proofErr w:type="spellEnd"/>
      <w:r w:rsidR="002837EB" w:rsidRPr="002837EB">
        <w:rPr>
          <w:rFonts w:ascii="Times New Roman" w:eastAsia="Times New Roman" w:hAnsi="Times New Roman" w:cs="Times New Roman"/>
          <w:sz w:val="24"/>
          <w:szCs w:val="24"/>
          <w:lang w:val="ru-RU"/>
        </w:rPr>
        <w:t>-</w:t>
      </w:r>
      <w:proofErr w:type="spellStart"/>
      <w:r w:rsidR="002837EB" w:rsidRPr="002837EB">
        <w:rPr>
          <w:rFonts w:ascii="Times New Roman" w:eastAsia="Times New Roman" w:hAnsi="Times New Roman" w:cs="Times New Roman"/>
          <w:sz w:val="24"/>
          <w:szCs w:val="24"/>
          <w:lang w:val="en-US"/>
        </w:rPr>
        <w:t>personala</w:t>
      </w:r>
      <w:proofErr w:type="spellEnd"/>
      <w:r w:rsidR="002837EB">
        <w:rPr>
          <w:rFonts w:ascii="Times New Roman" w:eastAsia="Times New Roman" w:hAnsi="Times New Roman" w:cs="Times New Roman"/>
          <w:sz w:val="24"/>
          <w:szCs w:val="24"/>
          <w:lang w:val="ru-RU"/>
        </w:rPr>
        <w:t xml:space="preserve"> </w:t>
      </w:r>
      <w:r w:rsidR="002837EB" w:rsidRPr="002837EB">
        <w:rPr>
          <w:rFonts w:ascii="Times New Roman" w:eastAsia="Times New Roman" w:hAnsi="Times New Roman" w:cs="Times New Roman"/>
          <w:sz w:val="24"/>
          <w:szCs w:val="24"/>
          <w:lang w:val="ru-RU"/>
        </w:rPr>
        <w:t>(</w:t>
      </w:r>
      <w:r w:rsidR="002837EB">
        <w:rPr>
          <w:rFonts w:ascii="Times New Roman" w:eastAsia="Times New Roman" w:hAnsi="Times New Roman" w:cs="Times New Roman"/>
          <w:sz w:val="24"/>
          <w:szCs w:val="24"/>
          <w:lang w:val="ru-RU"/>
        </w:rPr>
        <w:t>дата обращения: 17.03.2024</w:t>
      </w:r>
      <w:r w:rsidR="002837EB" w:rsidRPr="002837EB">
        <w:rPr>
          <w:rFonts w:ascii="Times New Roman" w:eastAsia="Times New Roman" w:hAnsi="Times New Roman" w:cs="Times New Roman"/>
          <w:sz w:val="24"/>
          <w:szCs w:val="24"/>
          <w:lang w:val="ru-RU"/>
        </w:rPr>
        <w:t>)</w:t>
      </w:r>
      <w:r w:rsidR="002837EB">
        <w:rPr>
          <w:rFonts w:ascii="Times New Roman" w:eastAsia="Times New Roman" w:hAnsi="Times New Roman" w:cs="Times New Roman"/>
          <w:sz w:val="24"/>
          <w:szCs w:val="24"/>
          <w:lang w:val="ru-RU"/>
        </w:rPr>
        <w:t>.</w:t>
      </w:r>
    </w:p>
    <w:p w14:paraId="3A92426D" w14:textId="7908C01F" w:rsidR="001A1646" w:rsidRPr="002837EB" w:rsidRDefault="00C36279" w:rsidP="00312E0B">
      <w:pPr>
        <w:numPr>
          <w:ilvl w:val="0"/>
          <w:numId w:val="3"/>
        </w:numPr>
        <w:spacing w:line="360" w:lineRule="auto"/>
        <w:ind w:left="0" w:firstLine="709"/>
        <w:jc w:val="both"/>
        <w:rPr>
          <w:rFonts w:ascii="Times New Roman" w:eastAsia="Times New Roman" w:hAnsi="Times New Roman" w:cs="Times New Roman"/>
          <w:sz w:val="24"/>
          <w:szCs w:val="24"/>
          <w:lang w:val="ru-RU"/>
        </w:rPr>
      </w:pPr>
      <w:proofErr w:type="spellStart"/>
      <w:r w:rsidRPr="002837EB">
        <w:rPr>
          <w:rFonts w:ascii="Times New Roman" w:eastAsia="Times New Roman" w:hAnsi="Times New Roman" w:cs="Times New Roman"/>
          <w:sz w:val="24"/>
          <w:szCs w:val="24"/>
        </w:rPr>
        <w:t>Хандус</w:t>
      </w:r>
      <w:proofErr w:type="spellEnd"/>
      <w:r w:rsidR="002837EB">
        <w:rPr>
          <w:rFonts w:ascii="Times New Roman" w:eastAsia="Times New Roman" w:hAnsi="Times New Roman" w:cs="Times New Roman"/>
          <w:sz w:val="24"/>
          <w:szCs w:val="24"/>
          <w:lang w:val="ru-RU"/>
        </w:rPr>
        <w:t> </w:t>
      </w:r>
      <w:r w:rsidRPr="002837EB">
        <w:rPr>
          <w:rFonts w:ascii="Times New Roman" w:eastAsia="Times New Roman" w:hAnsi="Times New Roman" w:cs="Times New Roman"/>
          <w:sz w:val="24"/>
          <w:szCs w:val="24"/>
        </w:rPr>
        <w:t>М.</w:t>
      </w:r>
      <w:r w:rsidR="002837EB">
        <w:rPr>
          <w:rFonts w:ascii="Times New Roman" w:eastAsia="Times New Roman" w:hAnsi="Times New Roman" w:cs="Times New Roman"/>
          <w:sz w:val="24"/>
          <w:szCs w:val="24"/>
          <w:lang w:val="ru-RU"/>
        </w:rPr>
        <w:t> </w:t>
      </w:r>
      <w:r w:rsidRPr="002837EB">
        <w:rPr>
          <w:rFonts w:ascii="Times New Roman" w:eastAsia="Times New Roman" w:hAnsi="Times New Roman" w:cs="Times New Roman"/>
          <w:sz w:val="24"/>
          <w:szCs w:val="24"/>
        </w:rPr>
        <w:t xml:space="preserve">Ю. Применение концепции </w:t>
      </w:r>
      <w:r w:rsidR="002837EB">
        <w:rPr>
          <w:rFonts w:ascii="Times New Roman" w:eastAsia="Times New Roman" w:hAnsi="Times New Roman" w:cs="Times New Roman"/>
          <w:sz w:val="24"/>
          <w:szCs w:val="24"/>
          <w:lang w:val="ru-RU"/>
        </w:rPr>
        <w:t>В. И</w:t>
      </w:r>
      <w:r w:rsidRPr="002837EB">
        <w:rPr>
          <w:rFonts w:ascii="Times New Roman" w:eastAsia="Times New Roman" w:hAnsi="Times New Roman" w:cs="Times New Roman"/>
          <w:sz w:val="24"/>
          <w:szCs w:val="24"/>
        </w:rPr>
        <w:t>.</w:t>
      </w:r>
      <w:r w:rsidR="002837EB">
        <w:rPr>
          <w:rFonts w:ascii="Times New Roman" w:eastAsia="Times New Roman" w:hAnsi="Times New Roman" w:cs="Times New Roman"/>
          <w:sz w:val="24"/>
          <w:szCs w:val="24"/>
          <w:lang w:val="ru-RU"/>
        </w:rPr>
        <w:t> </w:t>
      </w:r>
      <w:r w:rsidRPr="002837EB">
        <w:rPr>
          <w:rFonts w:ascii="Times New Roman" w:eastAsia="Times New Roman" w:hAnsi="Times New Roman" w:cs="Times New Roman"/>
          <w:sz w:val="24"/>
          <w:szCs w:val="24"/>
        </w:rPr>
        <w:t xml:space="preserve">Герчикова в системе мотивации персонала [Электронный ресурс] </w:t>
      </w:r>
      <w:r w:rsidR="002837EB">
        <w:rPr>
          <w:rFonts w:ascii="Times New Roman" w:eastAsia="Times New Roman" w:hAnsi="Times New Roman" w:cs="Times New Roman"/>
          <w:sz w:val="24"/>
          <w:szCs w:val="24"/>
          <w:lang w:val="ru-RU"/>
        </w:rPr>
        <w:t>/ М. Ю. </w:t>
      </w:r>
      <w:proofErr w:type="spellStart"/>
      <w:r w:rsidR="002837EB">
        <w:rPr>
          <w:rFonts w:ascii="Times New Roman" w:eastAsia="Times New Roman" w:hAnsi="Times New Roman" w:cs="Times New Roman"/>
          <w:sz w:val="24"/>
          <w:szCs w:val="24"/>
          <w:lang w:val="ru-RU"/>
        </w:rPr>
        <w:t>Хандус</w:t>
      </w:r>
      <w:proofErr w:type="spellEnd"/>
      <w:r w:rsidR="002837EB">
        <w:rPr>
          <w:rFonts w:ascii="Times New Roman" w:eastAsia="Times New Roman" w:hAnsi="Times New Roman" w:cs="Times New Roman"/>
          <w:sz w:val="24"/>
          <w:szCs w:val="24"/>
          <w:lang w:val="ru-RU"/>
        </w:rPr>
        <w:t xml:space="preserve"> </w:t>
      </w:r>
      <w:r w:rsidRPr="002837EB">
        <w:rPr>
          <w:rFonts w:ascii="Times New Roman" w:eastAsia="Times New Roman" w:hAnsi="Times New Roman" w:cs="Times New Roman"/>
          <w:sz w:val="24"/>
          <w:szCs w:val="24"/>
        </w:rPr>
        <w:t>//</w:t>
      </w:r>
      <w:r w:rsidR="002837EB">
        <w:rPr>
          <w:rFonts w:ascii="Times New Roman" w:eastAsia="Times New Roman" w:hAnsi="Times New Roman" w:cs="Times New Roman"/>
          <w:sz w:val="24"/>
          <w:szCs w:val="24"/>
          <w:lang w:val="ru-RU"/>
        </w:rPr>
        <w:t xml:space="preserve"> Вестник магистратуры. – 2017. – №2–2 </w:t>
      </w:r>
      <w:r w:rsidR="002837EB" w:rsidRPr="002837EB">
        <w:rPr>
          <w:rFonts w:ascii="Times New Roman" w:eastAsia="Times New Roman" w:hAnsi="Times New Roman" w:cs="Times New Roman"/>
          <w:sz w:val="24"/>
          <w:szCs w:val="24"/>
          <w:lang w:val="ru-RU"/>
        </w:rPr>
        <w:t>(65). – С.</w:t>
      </w:r>
      <w:r w:rsidR="002837EB" w:rsidRPr="002837EB">
        <w:rPr>
          <w:rFonts w:ascii="Times New Roman" w:eastAsia="Times New Roman" w:hAnsi="Times New Roman" w:cs="Times New Roman"/>
          <w:sz w:val="24"/>
          <w:szCs w:val="24"/>
          <w:lang w:val="en-US"/>
        </w:rPr>
        <w:t> </w:t>
      </w:r>
      <w:r w:rsidR="002837EB" w:rsidRPr="002837EB">
        <w:rPr>
          <w:rFonts w:ascii="Times New Roman" w:eastAsia="Times New Roman" w:hAnsi="Times New Roman" w:cs="Times New Roman"/>
          <w:sz w:val="24"/>
          <w:szCs w:val="24"/>
          <w:lang w:val="ru-RU"/>
        </w:rPr>
        <w:t xml:space="preserve">144–146. – </w:t>
      </w:r>
      <w:r w:rsidRPr="002837EB">
        <w:rPr>
          <w:rFonts w:ascii="Times New Roman" w:eastAsia="Times New Roman" w:hAnsi="Times New Roman" w:cs="Times New Roman"/>
          <w:sz w:val="24"/>
          <w:szCs w:val="24"/>
          <w:lang w:val="en-US"/>
        </w:rPr>
        <w:t>URL</w:t>
      </w:r>
      <w:r w:rsidRPr="002837EB">
        <w:rPr>
          <w:rFonts w:ascii="Times New Roman" w:eastAsia="Times New Roman" w:hAnsi="Times New Roman" w:cs="Times New Roman"/>
          <w:sz w:val="24"/>
          <w:szCs w:val="24"/>
          <w:lang w:val="ru-RU"/>
        </w:rPr>
        <w:t xml:space="preserve">: </w:t>
      </w:r>
      <w:hyperlink r:id="rId14" w:history="1">
        <w:r w:rsidR="002837EB" w:rsidRPr="002837EB">
          <w:rPr>
            <w:rStyle w:val="af7"/>
            <w:rFonts w:ascii="Times New Roman" w:eastAsia="Times New Roman" w:hAnsi="Times New Roman" w:cs="Times New Roman"/>
            <w:color w:val="auto"/>
            <w:sz w:val="24"/>
            <w:szCs w:val="24"/>
            <w:u w:val="none"/>
            <w:lang w:val="en-US"/>
          </w:rPr>
          <w:t>https</w:t>
        </w:r>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cyberleninka</w:t>
        </w:r>
        <w:proofErr w:type="spellEnd"/>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ru</w:t>
        </w:r>
        <w:proofErr w:type="spellEnd"/>
        <w:r w:rsidR="002837EB" w:rsidRPr="002837EB">
          <w:rPr>
            <w:rStyle w:val="af7"/>
            <w:rFonts w:ascii="Times New Roman" w:eastAsia="Times New Roman" w:hAnsi="Times New Roman" w:cs="Times New Roman"/>
            <w:color w:val="auto"/>
            <w:sz w:val="24"/>
            <w:szCs w:val="24"/>
            <w:u w:val="none"/>
            <w:lang w:val="ru-RU"/>
          </w:rPr>
          <w:t>/</w:t>
        </w:r>
        <w:r w:rsidR="002837EB" w:rsidRPr="002837EB">
          <w:rPr>
            <w:rStyle w:val="af7"/>
            <w:rFonts w:ascii="Times New Roman" w:eastAsia="Times New Roman" w:hAnsi="Times New Roman" w:cs="Times New Roman"/>
            <w:color w:val="auto"/>
            <w:sz w:val="24"/>
            <w:szCs w:val="24"/>
            <w:u w:val="none"/>
            <w:lang w:val="en-US"/>
          </w:rPr>
          <w:t>article</w:t>
        </w:r>
        <w:r w:rsidR="002837EB" w:rsidRPr="002837EB">
          <w:rPr>
            <w:rStyle w:val="af7"/>
            <w:rFonts w:ascii="Times New Roman" w:eastAsia="Times New Roman" w:hAnsi="Times New Roman" w:cs="Times New Roman"/>
            <w:color w:val="auto"/>
            <w:sz w:val="24"/>
            <w:szCs w:val="24"/>
            <w:u w:val="none"/>
            <w:lang w:val="ru-RU"/>
          </w:rPr>
          <w:t>/</w:t>
        </w:r>
        <w:r w:rsidR="002837EB" w:rsidRPr="002837EB">
          <w:rPr>
            <w:rStyle w:val="af7"/>
            <w:rFonts w:ascii="Times New Roman" w:eastAsia="Times New Roman" w:hAnsi="Times New Roman" w:cs="Times New Roman"/>
            <w:color w:val="auto"/>
            <w:sz w:val="24"/>
            <w:szCs w:val="24"/>
            <w:u w:val="none"/>
            <w:lang w:val="en-US"/>
          </w:rPr>
          <w:t>n</w:t>
        </w:r>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primenenie</w:t>
        </w:r>
        <w:proofErr w:type="spellEnd"/>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kontseptsii</w:t>
        </w:r>
        <w:proofErr w:type="spellEnd"/>
        <w:r w:rsidR="002837EB" w:rsidRPr="002837EB">
          <w:rPr>
            <w:rStyle w:val="af7"/>
            <w:rFonts w:ascii="Times New Roman" w:eastAsia="Times New Roman" w:hAnsi="Times New Roman" w:cs="Times New Roman"/>
            <w:color w:val="auto"/>
            <w:sz w:val="24"/>
            <w:szCs w:val="24"/>
            <w:u w:val="none"/>
            <w:lang w:val="ru-RU"/>
          </w:rPr>
          <w:t>-</w:t>
        </w:r>
        <w:r w:rsidR="002837EB" w:rsidRPr="002837EB">
          <w:rPr>
            <w:rStyle w:val="af7"/>
            <w:rFonts w:ascii="Times New Roman" w:eastAsia="Times New Roman" w:hAnsi="Times New Roman" w:cs="Times New Roman"/>
            <w:color w:val="auto"/>
            <w:sz w:val="24"/>
            <w:szCs w:val="24"/>
            <w:u w:val="none"/>
            <w:lang w:val="en-US"/>
          </w:rPr>
          <w:t>v</w:t>
        </w:r>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i</w:t>
        </w:r>
        <w:proofErr w:type="spellEnd"/>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gerchikova</w:t>
        </w:r>
        <w:proofErr w:type="spellEnd"/>
        <w:r w:rsidR="002837EB" w:rsidRPr="002837EB">
          <w:rPr>
            <w:rStyle w:val="af7"/>
            <w:rFonts w:ascii="Times New Roman" w:eastAsia="Times New Roman" w:hAnsi="Times New Roman" w:cs="Times New Roman"/>
            <w:color w:val="auto"/>
            <w:sz w:val="24"/>
            <w:szCs w:val="24"/>
            <w:u w:val="none"/>
            <w:lang w:val="ru-RU"/>
          </w:rPr>
          <w:t>-</w:t>
        </w:r>
        <w:r w:rsidR="002837EB" w:rsidRPr="002837EB">
          <w:rPr>
            <w:rStyle w:val="af7"/>
            <w:rFonts w:ascii="Times New Roman" w:eastAsia="Times New Roman" w:hAnsi="Times New Roman" w:cs="Times New Roman"/>
            <w:color w:val="auto"/>
            <w:sz w:val="24"/>
            <w:szCs w:val="24"/>
            <w:u w:val="none"/>
            <w:lang w:val="en-US"/>
          </w:rPr>
          <w:t>v</w:t>
        </w:r>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sisteme</w:t>
        </w:r>
        <w:proofErr w:type="spellEnd"/>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motivatsii</w:t>
        </w:r>
        <w:proofErr w:type="spellEnd"/>
        <w:r w:rsidR="002837EB" w:rsidRPr="002837EB">
          <w:rPr>
            <w:rStyle w:val="af7"/>
            <w:rFonts w:ascii="Times New Roman" w:eastAsia="Times New Roman" w:hAnsi="Times New Roman" w:cs="Times New Roman"/>
            <w:color w:val="auto"/>
            <w:sz w:val="24"/>
            <w:szCs w:val="24"/>
            <w:u w:val="none"/>
            <w:lang w:val="ru-RU"/>
          </w:rPr>
          <w:t>-</w:t>
        </w:r>
        <w:proofErr w:type="spellStart"/>
        <w:r w:rsidR="002837EB" w:rsidRPr="002837EB">
          <w:rPr>
            <w:rStyle w:val="af7"/>
            <w:rFonts w:ascii="Times New Roman" w:eastAsia="Times New Roman" w:hAnsi="Times New Roman" w:cs="Times New Roman"/>
            <w:color w:val="auto"/>
            <w:sz w:val="24"/>
            <w:szCs w:val="24"/>
            <w:u w:val="none"/>
            <w:lang w:val="en-US"/>
          </w:rPr>
          <w:t>personala</w:t>
        </w:r>
        <w:proofErr w:type="spellEnd"/>
        <w:r w:rsidR="002837EB" w:rsidRPr="002837EB">
          <w:rPr>
            <w:rStyle w:val="af7"/>
            <w:rFonts w:ascii="Times New Roman" w:eastAsia="Times New Roman" w:hAnsi="Times New Roman" w:cs="Times New Roman"/>
            <w:color w:val="auto"/>
            <w:sz w:val="24"/>
            <w:szCs w:val="24"/>
            <w:u w:val="none"/>
            <w:lang w:val="ru-RU"/>
          </w:rPr>
          <w:t>/</w:t>
        </w:r>
      </w:hyperlink>
      <w:r w:rsidR="002837EB" w:rsidRPr="002837EB">
        <w:rPr>
          <w:rFonts w:ascii="Times New Roman" w:eastAsia="Times New Roman" w:hAnsi="Times New Roman" w:cs="Times New Roman"/>
          <w:color w:val="1155CC"/>
          <w:sz w:val="24"/>
          <w:szCs w:val="24"/>
          <w:lang w:val="ru-RU"/>
        </w:rPr>
        <w:t xml:space="preserve"> </w:t>
      </w:r>
      <w:r w:rsidR="002837EB" w:rsidRPr="002837EB">
        <w:rPr>
          <w:rFonts w:ascii="Times New Roman" w:eastAsia="Times New Roman" w:hAnsi="Times New Roman" w:cs="Times New Roman"/>
          <w:sz w:val="24"/>
          <w:szCs w:val="24"/>
          <w:lang w:val="ru-RU"/>
        </w:rPr>
        <w:t>(</w:t>
      </w:r>
      <w:r w:rsidR="002837EB">
        <w:rPr>
          <w:rFonts w:ascii="Times New Roman" w:eastAsia="Times New Roman" w:hAnsi="Times New Roman" w:cs="Times New Roman"/>
          <w:sz w:val="24"/>
          <w:szCs w:val="24"/>
          <w:lang w:val="ru-RU"/>
        </w:rPr>
        <w:t>дата обращения: 17.03.2024</w:t>
      </w:r>
      <w:r w:rsidR="002837EB" w:rsidRPr="002837EB">
        <w:rPr>
          <w:rFonts w:ascii="Times New Roman" w:eastAsia="Times New Roman" w:hAnsi="Times New Roman" w:cs="Times New Roman"/>
          <w:sz w:val="24"/>
          <w:szCs w:val="24"/>
          <w:lang w:val="ru-RU"/>
        </w:rPr>
        <w:t>)</w:t>
      </w:r>
      <w:r w:rsidR="002837EB">
        <w:rPr>
          <w:rFonts w:ascii="Times New Roman" w:eastAsia="Times New Roman" w:hAnsi="Times New Roman" w:cs="Times New Roman"/>
          <w:sz w:val="24"/>
          <w:szCs w:val="24"/>
          <w:lang w:val="ru-RU"/>
        </w:rPr>
        <w:t>.</w:t>
      </w:r>
    </w:p>
    <w:p w14:paraId="180B3188" w14:textId="3B7DBBEB" w:rsidR="001A1646" w:rsidRPr="00BF0C1A"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2837EB">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 xml:space="preserve">Ричи Ш., Мартин П., Управление </w:t>
      </w:r>
      <w:proofErr w:type="gramStart"/>
      <w:r w:rsidRPr="00BF0C1A">
        <w:rPr>
          <w:rFonts w:ascii="Times New Roman" w:eastAsia="Times New Roman" w:hAnsi="Times New Roman" w:cs="Times New Roman"/>
          <w:sz w:val="24"/>
          <w:szCs w:val="24"/>
        </w:rPr>
        <w:t>мотивацией</w:t>
      </w:r>
      <w:r w:rsidR="004D5F45">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w:t>
      </w:r>
      <w:proofErr w:type="gramEnd"/>
      <w:r w:rsidRPr="00BF0C1A">
        <w:rPr>
          <w:rFonts w:ascii="Times New Roman" w:eastAsia="Times New Roman" w:hAnsi="Times New Roman" w:cs="Times New Roman"/>
          <w:sz w:val="24"/>
          <w:szCs w:val="24"/>
        </w:rPr>
        <w:t xml:space="preserve"> </w:t>
      </w:r>
      <w:proofErr w:type="spellStart"/>
      <w:r w:rsidRPr="00BF0C1A">
        <w:rPr>
          <w:rFonts w:ascii="Times New Roman" w:eastAsia="Times New Roman" w:hAnsi="Times New Roman" w:cs="Times New Roman"/>
          <w:sz w:val="24"/>
          <w:szCs w:val="24"/>
        </w:rPr>
        <w:t>Учебн</w:t>
      </w:r>
      <w:proofErr w:type="spellEnd"/>
      <w:r w:rsidRPr="00BF0C1A">
        <w:rPr>
          <w:rFonts w:ascii="Times New Roman" w:eastAsia="Times New Roman" w:hAnsi="Times New Roman" w:cs="Times New Roman"/>
          <w:sz w:val="24"/>
          <w:szCs w:val="24"/>
        </w:rPr>
        <w:t xml:space="preserve">. пособие для вузов / Пер. с англ.: Под ред. </w:t>
      </w:r>
      <w:proofErr w:type="spellStart"/>
      <w:r w:rsidRPr="00BF0C1A">
        <w:rPr>
          <w:rFonts w:ascii="Times New Roman" w:eastAsia="Times New Roman" w:hAnsi="Times New Roman" w:cs="Times New Roman"/>
          <w:sz w:val="24"/>
          <w:szCs w:val="24"/>
        </w:rPr>
        <w:t>Баклимова</w:t>
      </w:r>
      <w:proofErr w:type="spellEnd"/>
      <w:r w:rsidRPr="00BF0C1A">
        <w:rPr>
          <w:rFonts w:ascii="Times New Roman" w:eastAsia="Times New Roman" w:hAnsi="Times New Roman" w:cs="Times New Roman"/>
          <w:sz w:val="24"/>
          <w:szCs w:val="24"/>
        </w:rPr>
        <w:t xml:space="preserve">. </w:t>
      </w:r>
      <w:r w:rsidR="004D5F45">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 xml:space="preserve">М.: ЮНИТИ-ДАНА, 2004. </w:t>
      </w:r>
      <w:r w:rsidR="004D5F45">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399</w:t>
      </w:r>
      <w:r w:rsidR="004D5F45">
        <w:rPr>
          <w:rFonts w:ascii="Times New Roman" w:eastAsia="Times New Roman" w:hAnsi="Times New Roman" w:cs="Times New Roman"/>
          <w:sz w:val="24"/>
          <w:szCs w:val="24"/>
          <w:lang w:val="ru-RU"/>
        </w:rPr>
        <w:t xml:space="preserve"> с.</w:t>
      </w:r>
    </w:p>
    <w:p w14:paraId="0077F165" w14:textId="077C8382" w:rsidR="001A1646" w:rsidRPr="00BF0C1A"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BF0C1A">
        <w:rPr>
          <w:rFonts w:ascii="Times New Roman" w:eastAsia="Times New Roman" w:hAnsi="Times New Roman" w:cs="Times New Roman"/>
          <w:sz w:val="24"/>
          <w:szCs w:val="24"/>
        </w:rPr>
        <w:t xml:space="preserve"> Уткин Э. А. Основы мотивационного менеджмента</w:t>
      </w:r>
      <w:r w:rsidR="004D5F45">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 xml:space="preserve"> М.: Ассоциация авторов и издателей «Тандем». </w:t>
      </w:r>
      <w:r w:rsidR="004D5F45">
        <w:rPr>
          <w:rFonts w:ascii="Times New Roman" w:eastAsia="Times New Roman" w:hAnsi="Times New Roman" w:cs="Times New Roman"/>
          <w:sz w:val="24"/>
          <w:szCs w:val="24"/>
          <w:lang w:val="ru-RU"/>
        </w:rPr>
        <w:t xml:space="preserve">– </w:t>
      </w:r>
      <w:r w:rsidRPr="00BF0C1A">
        <w:rPr>
          <w:rFonts w:ascii="Times New Roman" w:eastAsia="Times New Roman" w:hAnsi="Times New Roman" w:cs="Times New Roman"/>
          <w:sz w:val="24"/>
          <w:szCs w:val="24"/>
        </w:rPr>
        <w:t>Москва: Изд-во ЭКМОС, 2000</w:t>
      </w:r>
      <w:r w:rsidR="004D5F45">
        <w:rPr>
          <w:rFonts w:ascii="Times New Roman" w:eastAsia="Times New Roman" w:hAnsi="Times New Roman" w:cs="Times New Roman"/>
          <w:sz w:val="24"/>
          <w:szCs w:val="24"/>
          <w:lang w:val="ru-RU"/>
        </w:rPr>
        <w:t>.</w:t>
      </w:r>
    </w:p>
    <w:p w14:paraId="14747202" w14:textId="12C0D939" w:rsidR="001A1646" w:rsidRPr="004D5F45" w:rsidRDefault="004D5F45" w:rsidP="00BF0C1A">
      <w:pPr>
        <w:numPr>
          <w:ilvl w:val="0"/>
          <w:numId w:val="3"/>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Маслоу А.</w:t>
      </w:r>
      <w:r w:rsidR="00C36279" w:rsidRPr="00BF0C1A">
        <w:rPr>
          <w:rFonts w:ascii="Times New Roman" w:eastAsia="Times New Roman" w:hAnsi="Times New Roman" w:cs="Times New Roman"/>
          <w:sz w:val="24"/>
          <w:szCs w:val="24"/>
        </w:rPr>
        <w:t xml:space="preserve"> Мотивация и личность</w:t>
      </w:r>
      <w:r>
        <w:rPr>
          <w:rFonts w:ascii="Times New Roman" w:eastAsia="Times New Roman" w:hAnsi="Times New Roman" w:cs="Times New Roman"/>
          <w:sz w:val="24"/>
          <w:szCs w:val="24"/>
          <w:lang w:val="ru-RU"/>
        </w:rPr>
        <w:t xml:space="preserve"> </w:t>
      </w:r>
      <w:r w:rsidRPr="004D5F4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Электронный ресурс</w:t>
      </w:r>
      <w:r w:rsidRPr="004D5F4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 А. Маслоу //</w:t>
      </w:r>
      <w:r w:rsidR="00C36279" w:rsidRPr="00BF0C1A">
        <w:rPr>
          <w:rFonts w:ascii="Times New Roman" w:eastAsia="Times New Roman" w:hAnsi="Times New Roman" w:cs="Times New Roman"/>
          <w:sz w:val="24"/>
          <w:szCs w:val="24"/>
        </w:rPr>
        <w:t xml:space="preserve"> 3-е изд.</w:t>
      </w:r>
      <w:r>
        <w:rPr>
          <w:rFonts w:ascii="Times New Roman" w:eastAsia="Times New Roman" w:hAnsi="Times New Roman" w:cs="Times New Roman"/>
          <w:sz w:val="24"/>
          <w:szCs w:val="24"/>
          <w:lang w:val="ru-RU"/>
        </w:rPr>
        <w:t xml:space="preserve"> – </w:t>
      </w:r>
      <w:r w:rsidR="00C36279" w:rsidRPr="00BF0C1A">
        <w:rPr>
          <w:rFonts w:ascii="Times New Roman" w:eastAsia="Times New Roman" w:hAnsi="Times New Roman" w:cs="Times New Roman"/>
          <w:sz w:val="24"/>
          <w:szCs w:val="24"/>
        </w:rPr>
        <w:t xml:space="preserve">СПб.: Питер, 2019. </w:t>
      </w:r>
      <w:r>
        <w:rPr>
          <w:rFonts w:ascii="Times New Roman" w:eastAsia="Times New Roman" w:hAnsi="Times New Roman" w:cs="Times New Roman"/>
          <w:sz w:val="24"/>
          <w:szCs w:val="24"/>
          <w:lang w:val="ru-RU"/>
        </w:rPr>
        <w:t xml:space="preserve">– </w:t>
      </w:r>
      <w:r w:rsidR="00C36279" w:rsidRPr="00BF0C1A">
        <w:rPr>
          <w:rFonts w:ascii="Times New Roman" w:eastAsia="Times New Roman" w:hAnsi="Times New Roman" w:cs="Times New Roman"/>
          <w:sz w:val="24"/>
          <w:szCs w:val="24"/>
        </w:rPr>
        <w:t xml:space="preserve">400 с. </w:t>
      </w:r>
      <w:r>
        <w:rPr>
          <w:rFonts w:ascii="Times New Roman" w:eastAsia="Times New Roman" w:hAnsi="Times New Roman" w:cs="Times New Roman"/>
          <w:sz w:val="24"/>
          <w:szCs w:val="24"/>
          <w:lang w:val="ru-RU"/>
        </w:rPr>
        <w:t xml:space="preserve">– </w:t>
      </w:r>
      <w:r w:rsidR="00C36279" w:rsidRPr="00BF0C1A">
        <w:rPr>
          <w:rFonts w:ascii="Times New Roman" w:eastAsia="Times New Roman" w:hAnsi="Times New Roman" w:cs="Times New Roman"/>
          <w:sz w:val="24"/>
          <w:szCs w:val="24"/>
        </w:rPr>
        <w:t xml:space="preserve">URL: </w:t>
      </w:r>
      <w:r w:rsidR="00C36279" w:rsidRPr="004D5F45">
        <w:rPr>
          <w:rFonts w:ascii="Times New Roman" w:eastAsia="Times New Roman" w:hAnsi="Times New Roman" w:cs="Times New Roman"/>
          <w:sz w:val="24"/>
          <w:szCs w:val="24"/>
        </w:rPr>
        <w:t xml:space="preserve">https://tocit.ru/static/files/8976f4ace4b2c7f7474753073d1a8c2b135b12aeedc8b7375a375015fcd2d0e9.pdf </w:t>
      </w:r>
      <w:r w:rsidRPr="002837EB">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дата обращения: 17.03.2024</w:t>
      </w:r>
      <w:r w:rsidRPr="002837EB">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w:t>
      </w:r>
    </w:p>
    <w:p w14:paraId="524660B0" w14:textId="443CBD0C" w:rsidR="001A1646" w:rsidRPr="00BF0C1A"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BF0C1A">
        <w:rPr>
          <w:rFonts w:ascii="Times New Roman" w:eastAsia="Times New Roman" w:hAnsi="Times New Roman" w:cs="Times New Roman"/>
          <w:sz w:val="24"/>
          <w:szCs w:val="24"/>
        </w:rPr>
        <w:t>Завьялова Е.</w:t>
      </w:r>
      <w:r w:rsidR="00FA7245">
        <w:rPr>
          <w:rFonts w:ascii="Times New Roman" w:eastAsia="Times New Roman" w:hAnsi="Times New Roman" w:cs="Times New Roman"/>
          <w:sz w:val="24"/>
          <w:szCs w:val="24"/>
          <w:lang w:val="ru-RU"/>
        </w:rPr>
        <w:t> </w:t>
      </w:r>
      <w:r w:rsidRPr="00BF0C1A">
        <w:rPr>
          <w:rFonts w:ascii="Times New Roman" w:eastAsia="Times New Roman" w:hAnsi="Times New Roman" w:cs="Times New Roman"/>
          <w:sz w:val="24"/>
          <w:szCs w:val="24"/>
        </w:rPr>
        <w:t xml:space="preserve">К., </w:t>
      </w:r>
      <w:proofErr w:type="spellStart"/>
      <w:r w:rsidRPr="00BF0C1A">
        <w:rPr>
          <w:rFonts w:ascii="Times New Roman" w:eastAsia="Times New Roman" w:hAnsi="Times New Roman" w:cs="Times New Roman"/>
          <w:sz w:val="24"/>
          <w:szCs w:val="24"/>
        </w:rPr>
        <w:t>Латуха</w:t>
      </w:r>
      <w:proofErr w:type="spellEnd"/>
      <w:r w:rsidRPr="00BF0C1A">
        <w:rPr>
          <w:rFonts w:ascii="Times New Roman" w:eastAsia="Times New Roman" w:hAnsi="Times New Roman" w:cs="Times New Roman"/>
          <w:sz w:val="24"/>
          <w:szCs w:val="24"/>
        </w:rPr>
        <w:t xml:space="preserve"> М.</w:t>
      </w:r>
      <w:r w:rsidR="00FA7245">
        <w:rPr>
          <w:rFonts w:ascii="Times New Roman" w:eastAsia="Times New Roman" w:hAnsi="Times New Roman" w:cs="Times New Roman"/>
          <w:sz w:val="24"/>
          <w:szCs w:val="24"/>
          <w:lang w:val="ru-RU"/>
        </w:rPr>
        <w:t> </w:t>
      </w:r>
      <w:r w:rsidRPr="00BF0C1A">
        <w:rPr>
          <w:rFonts w:ascii="Times New Roman" w:eastAsia="Times New Roman" w:hAnsi="Times New Roman" w:cs="Times New Roman"/>
          <w:sz w:val="24"/>
          <w:szCs w:val="24"/>
        </w:rPr>
        <w:t>О. Управление развитием человеческих ресурсов: учебник</w:t>
      </w:r>
      <w:r w:rsidR="00FA7245">
        <w:rPr>
          <w:rFonts w:ascii="Times New Roman" w:eastAsia="Times New Roman" w:hAnsi="Times New Roman" w:cs="Times New Roman"/>
          <w:sz w:val="24"/>
          <w:szCs w:val="24"/>
          <w:lang w:val="ru-RU"/>
        </w:rPr>
        <w:t xml:space="preserve"> / </w:t>
      </w:r>
      <w:r w:rsidRPr="00BF0C1A">
        <w:rPr>
          <w:rFonts w:ascii="Times New Roman" w:eastAsia="Times New Roman" w:hAnsi="Times New Roman" w:cs="Times New Roman"/>
          <w:sz w:val="24"/>
          <w:szCs w:val="24"/>
        </w:rPr>
        <w:t>СПб.: Издательство Санкт-Петербургского университета, 2017.</w:t>
      </w:r>
    </w:p>
    <w:p w14:paraId="70F81A7C" w14:textId="15D71D3C" w:rsidR="001A1646" w:rsidRPr="00EE68C0" w:rsidRDefault="00C36279" w:rsidP="00EE68C0">
      <w:pPr>
        <w:numPr>
          <w:ilvl w:val="0"/>
          <w:numId w:val="3"/>
        </w:numPr>
        <w:spacing w:line="360" w:lineRule="auto"/>
        <w:ind w:left="0" w:firstLine="709"/>
        <w:jc w:val="both"/>
        <w:rPr>
          <w:rFonts w:ascii="Times New Roman" w:eastAsia="Times New Roman" w:hAnsi="Times New Roman" w:cs="Times New Roman"/>
          <w:sz w:val="24"/>
          <w:szCs w:val="24"/>
        </w:rPr>
      </w:pPr>
      <w:r w:rsidRPr="00BF0C1A">
        <w:rPr>
          <w:rFonts w:ascii="Times New Roman" w:eastAsia="Times New Roman" w:hAnsi="Times New Roman" w:cs="Times New Roman"/>
          <w:sz w:val="24"/>
          <w:szCs w:val="24"/>
        </w:rPr>
        <w:lastRenderedPageBreak/>
        <w:t>Зюзя Е.</w:t>
      </w:r>
      <w:r w:rsidR="00EE68C0">
        <w:rPr>
          <w:rFonts w:ascii="Times New Roman" w:eastAsia="Times New Roman" w:hAnsi="Times New Roman" w:cs="Times New Roman"/>
          <w:sz w:val="24"/>
          <w:szCs w:val="24"/>
          <w:lang w:val="ru-RU"/>
        </w:rPr>
        <w:t> </w:t>
      </w:r>
      <w:r w:rsidRPr="00BF0C1A">
        <w:rPr>
          <w:rFonts w:ascii="Times New Roman" w:eastAsia="Times New Roman" w:hAnsi="Times New Roman" w:cs="Times New Roman"/>
          <w:sz w:val="24"/>
          <w:szCs w:val="24"/>
        </w:rPr>
        <w:t xml:space="preserve">В. Совершенствование материального стимулирования на предприятии [Электронный ресурс] </w:t>
      </w:r>
      <w:r w:rsidR="00EE68C0">
        <w:rPr>
          <w:rFonts w:ascii="Times New Roman" w:eastAsia="Times New Roman" w:hAnsi="Times New Roman" w:cs="Times New Roman"/>
          <w:sz w:val="24"/>
          <w:szCs w:val="24"/>
          <w:lang w:val="ru-RU"/>
        </w:rPr>
        <w:t xml:space="preserve">/ Е. В. Зюзя </w:t>
      </w:r>
      <w:r w:rsidRPr="00BF0C1A">
        <w:rPr>
          <w:rFonts w:ascii="Times New Roman" w:eastAsia="Times New Roman" w:hAnsi="Times New Roman" w:cs="Times New Roman"/>
          <w:sz w:val="24"/>
          <w:szCs w:val="24"/>
        </w:rPr>
        <w:t xml:space="preserve">// </w:t>
      </w:r>
      <w:r w:rsidR="00EE68C0">
        <w:rPr>
          <w:rFonts w:ascii="Times New Roman" w:eastAsia="Times New Roman" w:hAnsi="Times New Roman" w:cs="Times New Roman"/>
          <w:sz w:val="24"/>
          <w:szCs w:val="24"/>
          <w:lang w:val="ru-RU"/>
        </w:rPr>
        <w:t xml:space="preserve">Эпоха науки. – 2019. - №19. – С. 53–57. – </w:t>
      </w:r>
      <w:r w:rsidRPr="00EE68C0">
        <w:rPr>
          <w:rFonts w:ascii="Times New Roman" w:eastAsia="Times New Roman" w:hAnsi="Times New Roman" w:cs="Times New Roman"/>
          <w:sz w:val="24"/>
          <w:szCs w:val="24"/>
        </w:rPr>
        <w:t xml:space="preserve">URL: </w:t>
      </w:r>
      <w:r w:rsidR="00EE68C0" w:rsidRPr="00EE68C0">
        <w:rPr>
          <w:rFonts w:ascii="Times New Roman" w:hAnsi="Times New Roman" w:cs="Times New Roman"/>
          <w:sz w:val="24"/>
          <w:szCs w:val="24"/>
        </w:rPr>
        <w:t>https://cyberleninka.ru/article/n/sovershenstvovanie-materialnogo-stimulirovaniya-na-predpriyatii</w:t>
      </w:r>
      <w:r w:rsidR="00EE68C0">
        <w:rPr>
          <w:rFonts w:ascii="Times New Roman" w:hAnsi="Times New Roman" w:cs="Times New Roman"/>
          <w:sz w:val="24"/>
          <w:szCs w:val="24"/>
          <w:lang w:val="ru-RU"/>
        </w:rPr>
        <w:t xml:space="preserve"> </w:t>
      </w:r>
      <w:r w:rsidR="00EE68C0" w:rsidRPr="002837EB">
        <w:rPr>
          <w:rFonts w:ascii="Times New Roman" w:eastAsia="Times New Roman" w:hAnsi="Times New Roman" w:cs="Times New Roman"/>
          <w:sz w:val="24"/>
          <w:szCs w:val="24"/>
          <w:lang w:val="ru-RU"/>
        </w:rPr>
        <w:t>(</w:t>
      </w:r>
      <w:r w:rsidR="00EE68C0">
        <w:rPr>
          <w:rFonts w:ascii="Times New Roman" w:eastAsia="Times New Roman" w:hAnsi="Times New Roman" w:cs="Times New Roman"/>
          <w:sz w:val="24"/>
          <w:szCs w:val="24"/>
          <w:lang w:val="ru-RU"/>
        </w:rPr>
        <w:t>дата обращения: 18.03.2024</w:t>
      </w:r>
      <w:r w:rsidR="00EE68C0" w:rsidRPr="002837EB">
        <w:rPr>
          <w:rFonts w:ascii="Times New Roman" w:eastAsia="Times New Roman" w:hAnsi="Times New Roman" w:cs="Times New Roman"/>
          <w:sz w:val="24"/>
          <w:szCs w:val="24"/>
          <w:lang w:val="ru-RU"/>
        </w:rPr>
        <w:t>)</w:t>
      </w:r>
      <w:r w:rsidR="00EE68C0">
        <w:rPr>
          <w:rFonts w:ascii="Times New Roman" w:eastAsia="Times New Roman" w:hAnsi="Times New Roman" w:cs="Times New Roman"/>
          <w:sz w:val="24"/>
          <w:szCs w:val="24"/>
          <w:lang w:val="ru-RU"/>
        </w:rPr>
        <w:t>.</w:t>
      </w:r>
    </w:p>
    <w:p w14:paraId="791D07C5" w14:textId="48B41D72" w:rsidR="001A1646" w:rsidRPr="00FE07BB"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BF0C1A">
        <w:rPr>
          <w:rFonts w:ascii="Times New Roman" w:eastAsia="Times New Roman" w:hAnsi="Times New Roman" w:cs="Times New Roman"/>
          <w:sz w:val="24"/>
          <w:szCs w:val="24"/>
        </w:rPr>
        <w:t xml:space="preserve"> БТК Групп - официальный сайт [Электронный ресурс] // URL: </w:t>
      </w:r>
      <w:r w:rsidRPr="00FE07BB">
        <w:rPr>
          <w:rFonts w:ascii="Times New Roman" w:eastAsia="Times New Roman" w:hAnsi="Times New Roman" w:cs="Times New Roman"/>
          <w:sz w:val="24"/>
          <w:szCs w:val="24"/>
        </w:rPr>
        <w:t xml:space="preserve">https://group.btk.ru/ </w:t>
      </w:r>
      <w:r w:rsidR="00FE07BB">
        <w:rPr>
          <w:rFonts w:ascii="Times New Roman" w:eastAsia="Times New Roman" w:hAnsi="Times New Roman" w:cs="Times New Roman"/>
          <w:sz w:val="24"/>
          <w:szCs w:val="24"/>
          <w:lang w:val="ru-RU"/>
        </w:rPr>
        <w:t>(дата обращения: 25.03.2024).</w:t>
      </w:r>
    </w:p>
    <w:p w14:paraId="69C0132A" w14:textId="6A700369" w:rsidR="001A1646" w:rsidRPr="00FE07BB" w:rsidRDefault="00C36279" w:rsidP="00BF0C1A">
      <w:pPr>
        <w:numPr>
          <w:ilvl w:val="0"/>
          <w:numId w:val="3"/>
        </w:numPr>
        <w:spacing w:line="360" w:lineRule="auto"/>
        <w:ind w:left="0" w:firstLine="709"/>
        <w:jc w:val="both"/>
        <w:rPr>
          <w:rFonts w:ascii="Times New Roman" w:eastAsia="Times New Roman" w:hAnsi="Times New Roman" w:cs="Times New Roman"/>
          <w:sz w:val="24"/>
          <w:szCs w:val="24"/>
        </w:rPr>
      </w:pPr>
      <w:r w:rsidRPr="00FE07BB">
        <w:rPr>
          <w:rFonts w:ascii="Times New Roman" w:eastAsia="Times New Roman" w:hAnsi="Times New Roman" w:cs="Times New Roman"/>
          <w:sz w:val="24"/>
          <w:szCs w:val="24"/>
        </w:rPr>
        <w:t xml:space="preserve"> Forbes [Электронный ресурс] // URL: https://www.forbes.ru/profile/btk-grupp </w:t>
      </w:r>
      <w:r w:rsidR="00FE07BB">
        <w:rPr>
          <w:rFonts w:ascii="Times New Roman" w:eastAsia="Times New Roman" w:hAnsi="Times New Roman" w:cs="Times New Roman"/>
          <w:sz w:val="24"/>
          <w:szCs w:val="24"/>
          <w:lang w:val="ru-RU"/>
        </w:rPr>
        <w:t>(дата обращения: 25.03.2024).</w:t>
      </w:r>
    </w:p>
    <w:p w14:paraId="08AC232E" w14:textId="5583DDC3" w:rsidR="001A1646" w:rsidRPr="00FE07BB" w:rsidRDefault="00C36279" w:rsidP="00BF0C1A">
      <w:pPr>
        <w:numPr>
          <w:ilvl w:val="0"/>
          <w:numId w:val="3"/>
        </w:numPr>
        <w:spacing w:line="360" w:lineRule="auto"/>
        <w:ind w:left="0" w:firstLine="709"/>
        <w:jc w:val="both"/>
        <w:rPr>
          <w:rFonts w:ascii="Times New Roman" w:eastAsia="Times New Roman" w:hAnsi="Times New Roman" w:cs="Times New Roman"/>
          <w:sz w:val="24"/>
          <w:szCs w:val="24"/>
          <w:lang w:val="en-US"/>
        </w:rPr>
      </w:pPr>
      <w:r w:rsidRPr="00BF0C1A">
        <w:rPr>
          <w:rFonts w:ascii="Times New Roman" w:eastAsia="Times New Roman" w:hAnsi="Times New Roman" w:cs="Times New Roman"/>
          <w:sz w:val="24"/>
          <w:szCs w:val="24"/>
          <w:lang w:val="en-US"/>
        </w:rPr>
        <w:t>Maslow, A. H. A theory of human motivation [</w:t>
      </w:r>
      <w:r w:rsidRPr="00BF0C1A">
        <w:rPr>
          <w:rFonts w:ascii="Times New Roman" w:eastAsia="Times New Roman" w:hAnsi="Times New Roman" w:cs="Times New Roman"/>
          <w:sz w:val="24"/>
          <w:szCs w:val="24"/>
        </w:rPr>
        <w:t>Электронный</w:t>
      </w:r>
      <w:r w:rsidRPr="00BF0C1A">
        <w:rPr>
          <w:rFonts w:ascii="Times New Roman" w:eastAsia="Times New Roman" w:hAnsi="Times New Roman" w:cs="Times New Roman"/>
          <w:sz w:val="24"/>
          <w:szCs w:val="24"/>
          <w:lang w:val="en-US"/>
        </w:rPr>
        <w:t xml:space="preserve"> </w:t>
      </w:r>
      <w:r w:rsidRPr="00BF0C1A">
        <w:rPr>
          <w:rFonts w:ascii="Times New Roman" w:eastAsia="Times New Roman" w:hAnsi="Times New Roman" w:cs="Times New Roman"/>
          <w:sz w:val="24"/>
          <w:szCs w:val="24"/>
        </w:rPr>
        <w:t>ресурс</w:t>
      </w:r>
      <w:r w:rsidRPr="00BF0C1A">
        <w:rPr>
          <w:rFonts w:ascii="Times New Roman" w:eastAsia="Times New Roman" w:hAnsi="Times New Roman" w:cs="Times New Roman"/>
          <w:sz w:val="24"/>
          <w:szCs w:val="24"/>
          <w:lang w:val="en-US"/>
        </w:rPr>
        <w:t>]</w:t>
      </w:r>
      <w:r w:rsidR="00FE07BB" w:rsidRPr="00FE07BB">
        <w:rPr>
          <w:rFonts w:ascii="Times New Roman" w:eastAsia="Times New Roman" w:hAnsi="Times New Roman" w:cs="Times New Roman"/>
          <w:sz w:val="24"/>
          <w:szCs w:val="24"/>
          <w:lang w:val="en-US"/>
        </w:rPr>
        <w:t xml:space="preserve"> </w:t>
      </w:r>
      <w:r w:rsidRPr="00BF0C1A">
        <w:rPr>
          <w:rFonts w:ascii="Times New Roman" w:eastAsia="Times New Roman" w:hAnsi="Times New Roman" w:cs="Times New Roman"/>
          <w:sz w:val="24"/>
          <w:szCs w:val="24"/>
          <w:lang w:val="en-US"/>
        </w:rPr>
        <w:t xml:space="preserve">// Internet </w:t>
      </w:r>
      <w:r w:rsidRPr="00FE07BB">
        <w:rPr>
          <w:rFonts w:ascii="Times New Roman" w:eastAsia="Times New Roman" w:hAnsi="Times New Roman" w:cs="Times New Roman"/>
          <w:sz w:val="24"/>
          <w:szCs w:val="24"/>
          <w:lang w:val="en-US"/>
        </w:rPr>
        <w:t>archive, 1943</w:t>
      </w:r>
      <w:r w:rsidR="00FE07BB" w:rsidRPr="00FE07BB">
        <w:rPr>
          <w:rFonts w:ascii="Times New Roman" w:eastAsia="Times New Roman" w:hAnsi="Times New Roman" w:cs="Times New Roman"/>
          <w:sz w:val="24"/>
          <w:szCs w:val="24"/>
          <w:lang w:val="en-US"/>
        </w:rPr>
        <w:t>. – PP.</w:t>
      </w:r>
      <w:r w:rsidRPr="00FE07BB">
        <w:rPr>
          <w:rFonts w:ascii="Times New Roman" w:eastAsia="Times New Roman" w:hAnsi="Times New Roman" w:cs="Times New Roman"/>
          <w:sz w:val="24"/>
          <w:szCs w:val="24"/>
          <w:lang w:val="en-US"/>
        </w:rPr>
        <w:t xml:space="preserve"> 370-396. </w:t>
      </w:r>
      <w:r w:rsidR="00FE07BB" w:rsidRPr="00FE07BB">
        <w:rPr>
          <w:rFonts w:ascii="Times New Roman" w:eastAsia="Times New Roman" w:hAnsi="Times New Roman" w:cs="Times New Roman"/>
          <w:sz w:val="24"/>
          <w:szCs w:val="24"/>
          <w:lang w:val="en-US"/>
        </w:rPr>
        <w:t xml:space="preserve">– </w:t>
      </w:r>
      <w:r w:rsidRPr="00FE07BB">
        <w:rPr>
          <w:rFonts w:ascii="Times New Roman" w:eastAsia="Times New Roman" w:hAnsi="Times New Roman" w:cs="Times New Roman"/>
          <w:sz w:val="24"/>
          <w:szCs w:val="24"/>
          <w:lang w:val="en-US"/>
        </w:rPr>
        <w:t>URL: https://archive.org/details/MaslowA.H.1943.ATheoryOf</w:t>
      </w:r>
      <w:r w:rsidR="00FE07BB" w:rsidRPr="00FE07BB">
        <w:rPr>
          <w:rFonts w:ascii="Times New Roman" w:eastAsia="Times New Roman" w:hAnsi="Times New Roman" w:cs="Times New Roman"/>
          <w:sz w:val="24"/>
          <w:szCs w:val="24"/>
          <w:lang w:val="en-US"/>
        </w:rPr>
        <w:t xml:space="preserve"> </w:t>
      </w:r>
      <w:r w:rsidRPr="00FE07BB">
        <w:rPr>
          <w:rFonts w:ascii="Times New Roman" w:eastAsia="Times New Roman" w:hAnsi="Times New Roman" w:cs="Times New Roman"/>
          <w:sz w:val="24"/>
          <w:szCs w:val="24"/>
          <w:lang w:val="en-US"/>
        </w:rPr>
        <w:t>HumanMotivation.PsychologicalReview504370-</w:t>
      </w:r>
      <w:proofErr w:type="gramStart"/>
      <w:r w:rsidRPr="00FE07BB">
        <w:rPr>
          <w:rFonts w:ascii="Times New Roman" w:eastAsia="Times New Roman" w:hAnsi="Times New Roman" w:cs="Times New Roman"/>
          <w:sz w:val="24"/>
          <w:szCs w:val="24"/>
          <w:lang w:val="en-US"/>
        </w:rPr>
        <w:t>396./</w:t>
      </w:r>
      <w:proofErr w:type="gramEnd"/>
      <w:r w:rsidRPr="00FE07BB">
        <w:rPr>
          <w:rFonts w:ascii="Times New Roman" w:eastAsia="Times New Roman" w:hAnsi="Times New Roman" w:cs="Times New Roman"/>
          <w:sz w:val="24"/>
          <w:szCs w:val="24"/>
          <w:lang w:val="en-US"/>
        </w:rPr>
        <w:t xml:space="preserve">page/n3/mode/2up?view=theater </w:t>
      </w:r>
      <w:r w:rsidR="00FE07BB">
        <w:rPr>
          <w:rFonts w:ascii="Times New Roman" w:eastAsia="Times New Roman" w:hAnsi="Times New Roman" w:cs="Times New Roman"/>
          <w:sz w:val="24"/>
          <w:szCs w:val="24"/>
          <w:lang w:val="en-US"/>
        </w:rPr>
        <w:t>(</w:t>
      </w:r>
      <w:r w:rsidR="00FE07BB">
        <w:rPr>
          <w:rFonts w:ascii="Times New Roman" w:eastAsia="Times New Roman" w:hAnsi="Times New Roman" w:cs="Times New Roman"/>
          <w:sz w:val="24"/>
          <w:szCs w:val="24"/>
          <w:lang w:val="ru-RU"/>
        </w:rPr>
        <w:t>дата</w:t>
      </w:r>
      <w:r w:rsidR="00FE07BB" w:rsidRPr="00FE07BB">
        <w:rPr>
          <w:rFonts w:ascii="Times New Roman" w:eastAsia="Times New Roman" w:hAnsi="Times New Roman" w:cs="Times New Roman"/>
          <w:sz w:val="24"/>
          <w:szCs w:val="24"/>
          <w:lang w:val="en-US"/>
        </w:rPr>
        <w:t xml:space="preserve"> </w:t>
      </w:r>
      <w:r w:rsidR="00FE07BB">
        <w:rPr>
          <w:rFonts w:ascii="Times New Roman" w:eastAsia="Times New Roman" w:hAnsi="Times New Roman" w:cs="Times New Roman"/>
          <w:sz w:val="24"/>
          <w:szCs w:val="24"/>
          <w:lang w:val="ru-RU"/>
        </w:rPr>
        <w:t>обращения</w:t>
      </w:r>
      <w:r w:rsidR="00FE07BB" w:rsidRPr="00FE07BB">
        <w:rPr>
          <w:rFonts w:ascii="Times New Roman" w:eastAsia="Times New Roman" w:hAnsi="Times New Roman" w:cs="Times New Roman"/>
          <w:sz w:val="24"/>
          <w:szCs w:val="24"/>
          <w:lang w:val="en-US"/>
        </w:rPr>
        <w:t>: 17.03.2024</w:t>
      </w:r>
      <w:r w:rsidR="00FE07BB">
        <w:rPr>
          <w:rFonts w:ascii="Times New Roman" w:eastAsia="Times New Roman" w:hAnsi="Times New Roman" w:cs="Times New Roman"/>
          <w:sz w:val="24"/>
          <w:szCs w:val="24"/>
          <w:lang w:val="en-US"/>
        </w:rPr>
        <w:t>)</w:t>
      </w:r>
      <w:r w:rsidR="00FE07BB" w:rsidRPr="00FE07BB">
        <w:rPr>
          <w:rFonts w:ascii="Times New Roman" w:eastAsia="Times New Roman" w:hAnsi="Times New Roman" w:cs="Times New Roman"/>
          <w:sz w:val="24"/>
          <w:szCs w:val="24"/>
          <w:lang w:val="en-US"/>
        </w:rPr>
        <w:t>.</w:t>
      </w:r>
    </w:p>
    <w:p w14:paraId="4ECE44EC" w14:textId="32478D34" w:rsidR="001A1646" w:rsidRPr="00FE07BB" w:rsidRDefault="00C36279" w:rsidP="00BF0C1A">
      <w:pPr>
        <w:numPr>
          <w:ilvl w:val="0"/>
          <w:numId w:val="3"/>
        </w:numPr>
        <w:spacing w:line="360" w:lineRule="auto"/>
        <w:ind w:left="0" w:firstLine="709"/>
        <w:jc w:val="both"/>
        <w:rPr>
          <w:rFonts w:ascii="Times New Roman" w:eastAsia="Times New Roman" w:hAnsi="Times New Roman" w:cs="Times New Roman"/>
          <w:sz w:val="24"/>
          <w:szCs w:val="24"/>
          <w:lang w:val="en-US"/>
        </w:rPr>
      </w:pPr>
      <w:r w:rsidRPr="00BF0C1A">
        <w:rPr>
          <w:rFonts w:ascii="Times New Roman" w:eastAsia="Times New Roman" w:hAnsi="Times New Roman" w:cs="Times New Roman"/>
          <w:sz w:val="24"/>
          <w:szCs w:val="24"/>
          <w:lang w:val="en-US"/>
        </w:rPr>
        <w:t>F. Herzberg. The motivation to work [</w:t>
      </w:r>
      <w:r w:rsidRPr="00BF0C1A">
        <w:rPr>
          <w:rFonts w:ascii="Times New Roman" w:eastAsia="Times New Roman" w:hAnsi="Times New Roman" w:cs="Times New Roman"/>
          <w:sz w:val="24"/>
          <w:szCs w:val="24"/>
        </w:rPr>
        <w:t>Электронный</w:t>
      </w:r>
      <w:r w:rsidRPr="00BF0C1A">
        <w:rPr>
          <w:rFonts w:ascii="Times New Roman" w:eastAsia="Times New Roman" w:hAnsi="Times New Roman" w:cs="Times New Roman"/>
          <w:sz w:val="24"/>
          <w:szCs w:val="24"/>
          <w:lang w:val="en-US"/>
        </w:rPr>
        <w:t xml:space="preserve"> </w:t>
      </w:r>
      <w:r w:rsidRPr="00BF0C1A">
        <w:rPr>
          <w:rFonts w:ascii="Times New Roman" w:eastAsia="Times New Roman" w:hAnsi="Times New Roman" w:cs="Times New Roman"/>
          <w:sz w:val="24"/>
          <w:szCs w:val="24"/>
        </w:rPr>
        <w:t>ресурс</w:t>
      </w:r>
      <w:r w:rsidRPr="00BF0C1A">
        <w:rPr>
          <w:rFonts w:ascii="Times New Roman" w:eastAsia="Times New Roman" w:hAnsi="Times New Roman" w:cs="Times New Roman"/>
          <w:sz w:val="24"/>
          <w:szCs w:val="24"/>
          <w:lang w:val="en-US"/>
        </w:rPr>
        <w:t xml:space="preserve">] // Internet archive, </w:t>
      </w:r>
      <w:r w:rsidRPr="00FE07BB">
        <w:rPr>
          <w:rFonts w:ascii="Times New Roman" w:eastAsia="Times New Roman" w:hAnsi="Times New Roman" w:cs="Times New Roman"/>
          <w:sz w:val="24"/>
          <w:szCs w:val="24"/>
          <w:lang w:val="en-US"/>
        </w:rPr>
        <w:t>1967</w:t>
      </w:r>
      <w:r w:rsidR="00FE07BB" w:rsidRPr="00FE07BB">
        <w:rPr>
          <w:rFonts w:ascii="Times New Roman" w:eastAsia="Times New Roman" w:hAnsi="Times New Roman" w:cs="Times New Roman"/>
          <w:sz w:val="24"/>
          <w:szCs w:val="24"/>
          <w:lang w:val="en-US"/>
        </w:rPr>
        <w:t xml:space="preserve">. – Pp. </w:t>
      </w:r>
      <w:r w:rsidRPr="00FE07BB">
        <w:rPr>
          <w:rFonts w:ascii="Times New Roman" w:eastAsia="Times New Roman" w:hAnsi="Times New Roman" w:cs="Times New Roman"/>
          <w:sz w:val="24"/>
          <w:szCs w:val="24"/>
          <w:lang w:val="en-US"/>
        </w:rPr>
        <w:t>151-154</w:t>
      </w:r>
      <w:r w:rsidR="00FE07BB" w:rsidRPr="00FE07BB">
        <w:rPr>
          <w:rFonts w:ascii="Times New Roman" w:eastAsia="Times New Roman" w:hAnsi="Times New Roman" w:cs="Times New Roman"/>
          <w:sz w:val="24"/>
          <w:szCs w:val="24"/>
          <w:lang w:val="en-US"/>
        </w:rPr>
        <w:t xml:space="preserve">. – </w:t>
      </w:r>
      <w:r w:rsidRPr="00FE07BB">
        <w:rPr>
          <w:rFonts w:ascii="Times New Roman" w:eastAsia="Times New Roman" w:hAnsi="Times New Roman" w:cs="Times New Roman"/>
          <w:sz w:val="24"/>
          <w:szCs w:val="24"/>
          <w:lang w:val="en-US"/>
        </w:rPr>
        <w:t xml:space="preserve">URL: </w:t>
      </w:r>
      <w:hyperlink r:id="rId15" w:history="1">
        <w:r w:rsidR="00FE07BB" w:rsidRPr="00FE07BB">
          <w:rPr>
            <w:rStyle w:val="af7"/>
            <w:rFonts w:ascii="Times New Roman" w:eastAsia="Times New Roman" w:hAnsi="Times New Roman" w:cs="Times New Roman"/>
            <w:color w:val="auto"/>
            <w:sz w:val="24"/>
            <w:szCs w:val="24"/>
            <w:u w:val="none"/>
            <w:lang w:val="en-US"/>
          </w:rPr>
          <w:t>https://archive.org/details/motivationtowork0000unse/</w:t>
        </w:r>
      </w:hyperlink>
      <w:r w:rsidRPr="00FE07BB">
        <w:rPr>
          <w:rFonts w:ascii="Times New Roman" w:eastAsia="Times New Roman" w:hAnsi="Times New Roman" w:cs="Times New Roman"/>
          <w:sz w:val="24"/>
          <w:szCs w:val="24"/>
          <w:lang w:val="en-US"/>
        </w:rPr>
        <w:t xml:space="preserve"> </w:t>
      </w:r>
      <w:r w:rsidR="00FE07BB">
        <w:rPr>
          <w:rFonts w:ascii="Times New Roman" w:eastAsia="Times New Roman" w:hAnsi="Times New Roman" w:cs="Times New Roman"/>
          <w:sz w:val="24"/>
          <w:szCs w:val="24"/>
          <w:lang w:val="en-US"/>
        </w:rPr>
        <w:t>(</w:t>
      </w:r>
      <w:r w:rsidR="00FE07BB">
        <w:rPr>
          <w:rFonts w:ascii="Times New Roman" w:eastAsia="Times New Roman" w:hAnsi="Times New Roman" w:cs="Times New Roman"/>
          <w:sz w:val="24"/>
          <w:szCs w:val="24"/>
          <w:lang w:val="ru-RU"/>
        </w:rPr>
        <w:t>дата</w:t>
      </w:r>
      <w:r w:rsidR="00FE07BB" w:rsidRPr="00FE07BB">
        <w:rPr>
          <w:rFonts w:ascii="Times New Roman" w:eastAsia="Times New Roman" w:hAnsi="Times New Roman" w:cs="Times New Roman"/>
          <w:sz w:val="24"/>
          <w:szCs w:val="24"/>
          <w:lang w:val="en-US"/>
        </w:rPr>
        <w:t xml:space="preserve"> </w:t>
      </w:r>
      <w:r w:rsidR="00FE07BB">
        <w:rPr>
          <w:rFonts w:ascii="Times New Roman" w:eastAsia="Times New Roman" w:hAnsi="Times New Roman" w:cs="Times New Roman"/>
          <w:sz w:val="24"/>
          <w:szCs w:val="24"/>
          <w:lang w:val="ru-RU"/>
        </w:rPr>
        <w:t>обращения</w:t>
      </w:r>
      <w:r w:rsidR="00FE07BB" w:rsidRPr="00FE07BB">
        <w:rPr>
          <w:rFonts w:ascii="Times New Roman" w:eastAsia="Times New Roman" w:hAnsi="Times New Roman" w:cs="Times New Roman"/>
          <w:sz w:val="24"/>
          <w:szCs w:val="24"/>
          <w:lang w:val="en-US"/>
        </w:rPr>
        <w:t>: 17.03.2024</w:t>
      </w:r>
      <w:r w:rsidR="00FE07BB">
        <w:rPr>
          <w:rFonts w:ascii="Times New Roman" w:eastAsia="Times New Roman" w:hAnsi="Times New Roman" w:cs="Times New Roman"/>
          <w:sz w:val="24"/>
          <w:szCs w:val="24"/>
          <w:lang w:val="en-US"/>
        </w:rPr>
        <w:t>)</w:t>
      </w:r>
      <w:r w:rsidR="00FE07BB" w:rsidRPr="00FE07BB">
        <w:rPr>
          <w:rFonts w:ascii="Times New Roman" w:eastAsia="Times New Roman" w:hAnsi="Times New Roman" w:cs="Times New Roman"/>
          <w:sz w:val="24"/>
          <w:szCs w:val="24"/>
          <w:lang w:val="en-US"/>
        </w:rPr>
        <w:t>.</w:t>
      </w:r>
    </w:p>
    <w:p w14:paraId="5A36E7D3" w14:textId="69D995C6" w:rsidR="001A1646" w:rsidRPr="00520A2B" w:rsidRDefault="00C36279" w:rsidP="00BF0C1A">
      <w:pPr>
        <w:numPr>
          <w:ilvl w:val="0"/>
          <w:numId w:val="3"/>
        </w:numPr>
        <w:spacing w:line="360" w:lineRule="auto"/>
        <w:ind w:left="0" w:firstLine="709"/>
        <w:jc w:val="both"/>
        <w:rPr>
          <w:rFonts w:ascii="Times New Roman" w:eastAsia="Times New Roman" w:hAnsi="Times New Roman" w:cs="Times New Roman"/>
          <w:sz w:val="24"/>
          <w:szCs w:val="24"/>
          <w:lang w:val="en-US"/>
        </w:rPr>
      </w:pPr>
      <w:r w:rsidRPr="00BF0C1A">
        <w:rPr>
          <w:rFonts w:ascii="Times New Roman" w:eastAsia="Times New Roman" w:hAnsi="Times New Roman" w:cs="Times New Roman"/>
          <w:sz w:val="24"/>
          <w:szCs w:val="24"/>
          <w:lang w:val="en-US"/>
        </w:rPr>
        <w:t xml:space="preserve">  H. Kerzner. Project Management: A Systems Approach to Planning, Scheduling, and Controlling</w:t>
      </w:r>
      <w:r w:rsidR="00520A2B">
        <w:rPr>
          <w:rFonts w:ascii="Times New Roman" w:eastAsia="Times New Roman" w:hAnsi="Times New Roman" w:cs="Times New Roman"/>
          <w:sz w:val="24"/>
          <w:szCs w:val="24"/>
          <w:lang w:val="en-US"/>
        </w:rPr>
        <w:t xml:space="preserve"> [</w:t>
      </w:r>
      <w:r w:rsidR="00520A2B">
        <w:rPr>
          <w:rFonts w:ascii="Times New Roman" w:eastAsia="Times New Roman" w:hAnsi="Times New Roman" w:cs="Times New Roman"/>
          <w:sz w:val="24"/>
          <w:szCs w:val="24"/>
          <w:lang w:val="ru-RU"/>
        </w:rPr>
        <w:t>Электронный</w:t>
      </w:r>
      <w:r w:rsidR="00520A2B" w:rsidRPr="00520A2B">
        <w:rPr>
          <w:rFonts w:ascii="Times New Roman" w:eastAsia="Times New Roman" w:hAnsi="Times New Roman" w:cs="Times New Roman"/>
          <w:sz w:val="24"/>
          <w:szCs w:val="24"/>
          <w:lang w:val="en-US"/>
        </w:rPr>
        <w:t xml:space="preserve"> </w:t>
      </w:r>
      <w:r w:rsidR="00520A2B">
        <w:rPr>
          <w:rFonts w:ascii="Times New Roman" w:eastAsia="Times New Roman" w:hAnsi="Times New Roman" w:cs="Times New Roman"/>
          <w:sz w:val="24"/>
          <w:szCs w:val="24"/>
          <w:lang w:val="ru-RU"/>
        </w:rPr>
        <w:t>ресурс</w:t>
      </w:r>
      <w:r w:rsidR="00520A2B">
        <w:rPr>
          <w:rFonts w:ascii="Times New Roman" w:eastAsia="Times New Roman" w:hAnsi="Times New Roman" w:cs="Times New Roman"/>
          <w:sz w:val="24"/>
          <w:szCs w:val="24"/>
          <w:lang w:val="en-US"/>
        </w:rPr>
        <w:t>]</w:t>
      </w:r>
      <w:r w:rsidR="00520A2B" w:rsidRPr="00520A2B">
        <w:rPr>
          <w:rFonts w:ascii="Times New Roman" w:eastAsia="Times New Roman" w:hAnsi="Times New Roman" w:cs="Times New Roman"/>
          <w:sz w:val="24"/>
          <w:szCs w:val="24"/>
          <w:lang w:val="en-US"/>
        </w:rPr>
        <w:t xml:space="preserve"> //</w:t>
      </w:r>
      <w:r w:rsidRPr="00BF0C1A">
        <w:rPr>
          <w:rFonts w:ascii="Times New Roman" w:eastAsia="Times New Roman" w:hAnsi="Times New Roman" w:cs="Times New Roman"/>
          <w:sz w:val="24"/>
          <w:szCs w:val="24"/>
          <w:lang w:val="en-US"/>
        </w:rPr>
        <w:t xml:space="preserve"> New York: John Wiley &amp; Sons. – 2003. </w:t>
      </w:r>
      <w:r w:rsidR="00520A2B" w:rsidRPr="00520A2B">
        <w:rPr>
          <w:rFonts w:ascii="Times New Roman" w:eastAsia="Times New Roman" w:hAnsi="Times New Roman" w:cs="Times New Roman"/>
          <w:sz w:val="24"/>
          <w:szCs w:val="24"/>
          <w:lang w:val="en-US"/>
        </w:rPr>
        <w:t xml:space="preserve">– </w:t>
      </w:r>
      <w:r w:rsidR="00520A2B">
        <w:rPr>
          <w:rFonts w:ascii="Times New Roman" w:eastAsia="Times New Roman" w:hAnsi="Times New Roman" w:cs="Times New Roman"/>
          <w:sz w:val="24"/>
          <w:szCs w:val="24"/>
          <w:lang w:val="en-US"/>
        </w:rPr>
        <w:t>Pp</w:t>
      </w:r>
      <w:r w:rsidRPr="00BF0C1A">
        <w:rPr>
          <w:rFonts w:ascii="Times New Roman" w:eastAsia="Times New Roman" w:hAnsi="Times New Roman" w:cs="Times New Roman"/>
          <w:sz w:val="24"/>
          <w:szCs w:val="24"/>
          <w:lang w:val="en-US"/>
        </w:rPr>
        <w:t>. 194-</w:t>
      </w:r>
      <w:r w:rsidR="00520A2B" w:rsidRPr="00BF0C1A">
        <w:rPr>
          <w:rFonts w:ascii="Times New Roman" w:eastAsia="Times New Roman" w:hAnsi="Times New Roman" w:cs="Times New Roman"/>
          <w:sz w:val="24"/>
          <w:szCs w:val="24"/>
          <w:lang w:val="en-US"/>
        </w:rPr>
        <w:t>195</w:t>
      </w:r>
      <w:r w:rsidR="00520A2B">
        <w:rPr>
          <w:rFonts w:ascii="Times New Roman" w:eastAsia="Times New Roman" w:hAnsi="Times New Roman" w:cs="Times New Roman"/>
          <w:sz w:val="24"/>
          <w:szCs w:val="24"/>
          <w:lang w:val="en-US"/>
        </w:rPr>
        <w:t xml:space="preserve">. </w:t>
      </w:r>
      <w:r w:rsidR="00520A2B" w:rsidRPr="00520A2B">
        <w:rPr>
          <w:rFonts w:ascii="Times New Roman" w:eastAsia="Times New Roman" w:hAnsi="Times New Roman" w:cs="Times New Roman"/>
          <w:sz w:val="24"/>
          <w:szCs w:val="24"/>
          <w:lang w:val="en-US"/>
        </w:rPr>
        <w:t xml:space="preserve">– </w:t>
      </w:r>
      <w:r w:rsidRPr="00520A2B">
        <w:rPr>
          <w:rFonts w:ascii="Times New Roman" w:eastAsia="Times New Roman" w:hAnsi="Times New Roman" w:cs="Times New Roman"/>
          <w:sz w:val="24"/>
          <w:szCs w:val="24"/>
          <w:lang w:val="en-US"/>
        </w:rPr>
        <w:t xml:space="preserve">URL: https://books.mec.biz/tmp/books/55F1OL4WQC7HL2OBCGHS.pdf </w:t>
      </w:r>
      <w:r w:rsidR="00520A2B">
        <w:rPr>
          <w:rFonts w:ascii="Times New Roman" w:eastAsia="Times New Roman" w:hAnsi="Times New Roman" w:cs="Times New Roman"/>
          <w:sz w:val="24"/>
          <w:szCs w:val="24"/>
          <w:lang w:val="en-US"/>
        </w:rPr>
        <w:t>(</w:t>
      </w:r>
      <w:r w:rsidR="00520A2B">
        <w:rPr>
          <w:rFonts w:ascii="Times New Roman" w:eastAsia="Times New Roman" w:hAnsi="Times New Roman" w:cs="Times New Roman"/>
          <w:sz w:val="24"/>
          <w:szCs w:val="24"/>
          <w:lang w:val="ru-RU"/>
        </w:rPr>
        <w:t>дата</w:t>
      </w:r>
      <w:r w:rsidR="00520A2B" w:rsidRPr="00FE07BB">
        <w:rPr>
          <w:rFonts w:ascii="Times New Roman" w:eastAsia="Times New Roman" w:hAnsi="Times New Roman" w:cs="Times New Roman"/>
          <w:sz w:val="24"/>
          <w:szCs w:val="24"/>
          <w:lang w:val="en-US"/>
        </w:rPr>
        <w:t xml:space="preserve"> </w:t>
      </w:r>
      <w:r w:rsidR="00520A2B">
        <w:rPr>
          <w:rFonts w:ascii="Times New Roman" w:eastAsia="Times New Roman" w:hAnsi="Times New Roman" w:cs="Times New Roman"/>
          <w:sz w:val="24"/>
          <w:szCs w:val="24"/>
          <w:lang w:val="ru-RU"/>
        </w:rPr>
        <w:t>обращения</w:t>
      </w:r>
      <w:r w:rsidR="00520A2B" w:rsidRPr="00FE07BB">
        <w:rPr>
          <w:rFonts w:ascii="Times New Roman" w:eastAsia="Times New Roman" w:hAnsi="Times New Roman" w:cs="Times New Roman"/>
          <w:sz w:val="24"/>
          <w:szCs w:val="24"/>
          <w:lang w:val="en-US"/>
        </w:rPr>
        <w:t>: 17.03.2024</w:t>
      </w:r>
      <w:r w:rsidR="00520A2B">
        <w:rPr>
          <w:rFonts w:ascii="Times New Roman" w:eastAsia="Times New Roman" w:hAnsi="Times New Roman" w:cs="Times New Roman"/>
          <w:sz w:val="24"/>
          <w:szCs w:val="24"/>
          <w:lang w:val="en-US"/>
        </w:rPr>
        <w:t>)</w:t>
      </w:r>
      <w:r w:rsidR="00520A2B" w:rsidRPr="00FE07BB">
        <w:rPr>
          <w:rFonts w:ascii="Times New Roman" w:eastAsia="Times New Roman" w:hAnsi="Times New Roman" w:cs="Times New Roman"/>
          <w:sz w:val="24"/>
          <w:szCs w:val="24"/>
          <w:lang w:val="en-US"/>
        </w:rPr>
        <w:t>.</w:t>
      </w:r>
    </w:p>
    <w:p w14:paraId="07687E8B" w14:textId="3917C632" w:rsidR="001A1646" w:rsidRDefault="00C36279" w:rsidP="00BF0C1A">
      <w:pPr>
        <w:numPr>
          <w:ilvl w:val="0"/>
          <w:numId w:val="3"/>
        </w:numPr>
        <w:spacing w:line="360" w:lineRule="auto"/>
        <w:ind w:left="0" w:firstLine="709"/>
        <w:jc w:val="both"/>
        <w:rPr>
          <w:rFonts w:ascii="Times New Roman" w:eastAsia="Times New Roman" w:hAnsi="Times New Roman" w:cs="Times New Roman"/>
          <w:sz w:val="24"/>
          <w:szCs w:val="24"/>
          <w:lang w:val="ru-RU"/>
        </w:rPr>
      </w:pPr>
      <w:r w:rsidRPr="004D7A69">
        <w:rPr>
          <w:rFonts w:ascii="Times New Roman" w:eastAsia="Times New Roman" w:hAnsi="Times New Roman" w:cs="Times New Roman"/>
          <w:sz w:val="24"/>
          <w:szCs w:val="24"/>
          <w:lang w:val="en-US"/>
        </w:rPr>
        <w:t xml:space="preserve">  </w:t>
      </w:r>
      <w:proofErr w:type="spellStart"/>
      <w:r w:rsidRPr="00C36279">
        <w:rPr>
          <w:rFonts w:ascii="Times New Roman" w:eastAsia="Times New Roman" w:hAnsi="Times New Roman" w:cs="Times New Roman"/>
          <w:sz w:val="24"/>
          <w:szCs w:val="24"/>
          <w:lang w:val="ru-RU"/>
        </w:rPr>
        <w:t>Мескон</w:t>
      </w:r>
      <w:proofErr w:type="spellEnd"/>
      <w:r w:rsidRPr="00C36279">
        <w:rPr>
          <w:rFonts w:ascii="Times New Roman" w:eastAsia="Times New Roman" w:hAnsi="Times New Roman" w:cs="Times New Roman"/>
          <w:sz w:val="24"/>
          <w:szCs w:val="24"/>
          <w:lang w:val="ru-RU"/>
        </w:rPr>
        <w:t xml:space="preserve"> М.</w:t>
      </w:r>
      <w:r w:rsidR="00520A2B">
        <w:rPr>
          <w:rFonts w:ascii="Times New Roman" w:eastAsia="Times New Roman" w:hAnsi="Times New Roman" w:cs="Times New Roman"/>
          <w:sz w:val="24"/>
          <w:szCs w:val="24"/>
          <w:lang w:val="en-US"/>
        </w:rPr>
        <w:t> </w:t>
      </w:r>
      <w:r w:rsidRPr="00C36279">
        <w:rPr>
          <w:rFonts w:ascii="Times New Roman" w:eastAsia="Times New Roman" w:hAnsi="Times New Roman" w:cs="Times New Roman"/>
          <w:sz w:val="24"/>
          <w:szCs w:val="24"/>
          <w:lang w:val="ru-RU"/>
        </w:rPr>
        <w:t xml:space="preserve">Х., Альберт М., </w:t>
      </w:r>
      <w:proofErr w:type="spellStart"/>
      <w:r w:rsidRPr="00C36279">
        <w:rPr>
          <w:rFonts w:ascii="Times New Roman" w:eastAsia="Times New Roman" w:hAnsi="Times New Roman" w:cs="Times New Roman"/>
          <w:sz w:val="24"/>
          <w:szCs w:val="24"/>
          <w:lang w:val="ru-RU"/>
        </w:rPr>
        <w:t>Хедоури</w:t>
      </w:r>
      <w:proofErr w:type="spellEnd"/>
      <w:r w:rsidRPr="00C36279">
        <w:rPr>
          <w:rFonts w:ascii="Times New Roman" w:eastAsia="Times New Roman" w:hAnsi="Times New Roman" w:cs="Times New Roman"/>
          <w:sz w:val="24"/>
          <w:szCs w:val="24"/>
          <w:lang w:val="ru-RU"/>
        </w:rPr>
        <w:t xml:space="preserve"> Ф. Основы менеджмента</w:t>
      </w:r>
      <w:r w:rsidR="00520A2B" w:rsidRPr="00520A2B">
        <w:rPr>
          <w:rFonts w:ascii="Times New Roman" w:eastAsia="Times New Roman" w:hAnsi="Times New Roman" w:cs="Times New Roman"/>
          <w:sz w:val="24"/>
          <w:szCs w:val="24"/>
          <w:lang w:val="ru-RU"/>
        </w:rPr>
        <w:t xml:space="preserve"> [</w:t>
      </w:r>
      <w:r w:rsidR="00520A2B">
        <w:rPr>
          <w:rFonts w:ascii="Times New Roman" w:eastAsia="Times New Roman" w:hAnsi="Times New Roman" w:cs="Times New Roman"/>
          <w:sz w:val="24"/>
          <w:szCs w:val="24"/>
          <w:lang w:val="ru-RU"/>
        </w:rPr>
        <w:t>Электронный ресурс</w:t>
      </w:r>
      <w:r w:rsidR="00520A2B" w:rsidRPr="00520A2B">
        <w:rPr>
          <w:rFonts w:ascii="Times New Roman" w:eastAsia="Times New Roman" w:hAnsi="Times New Roman" w:cs="Times New Roman"/>
          <w:sz w:val="24"/>
          <w:szCs w:val="24"/>
          <w:lang w:val="ru-RU"/>
        </w:rPr>
        <w:t>]</w:t>
      </w:r>
      <w:r w:rsidR="00520A2B">
        <w:rPr>
          <w:rFonts w:ascii="Times New Roman" w:eastAsia="Times New Roman" w:hAnsi="Times New Roman" w:cs="Times New Roman"/>
          <w:sz w:val="24"/>
          <w:szCs w:val="24"/>
          <w:lang w:val="ru-RU"/>
        </w:rPr>
        <w:t xml:space="preserve"> //</w:t>
      </w:r>
      <w:r w:rsidRPr="00C36279">
        <w:rPr>
          <w:rFonts w:ascii="Times New Roman" w:eastAsia="Times New Roman" w:hAnsi="Times New Roman" w:cs="Times New Roman"/>
          <w:sz w:val="24"/>
          <w:szCs w:val="24"/>
          <w:lang w:val="ru-RU"/>
        </w:rPr>
        <w:t xml:space="preserve"> М.: Дело, 2011. – 800 с. </w:t>
      </w:r>
      <w:r w:rsidR="00520A2B">
        <w:rPr>
          <w:rFonts w:ascii="Times New Roman" w:eastAsia="Times New Roman" w:hAnsi="Times New Roman" w:cs="Times New Roman"/>
          <w:sz w:val="24"/>
          <w:szCs w:val="24"/>
          <w:lang w:val="ru-RU"/>
        </w:rPr>
        <w:t xml:space="preserve">– </w:t>
      </w:r>
      <w:r w:rsidRPr="00C36279">
        <w:rPr>
          <w:rFonts w:ascii="Times New Roman" w:eastAsia="Times New Roman" w:hAnsi="Times New Roman" w:cs="Times New Roman"/>
          <w:sz w:val="24"/>
          <w:szCs w:val="24"/>
          <w:lang w:val="en-US"/>
        </w:rPr>
        <w:t>URL</w:t>
      </w:r>
      <w:r w:rsidRPr="00C36279">
        <w:rPr>
          <w:rFonts w:ascii="Times New Roman" w:eastAsia="Times New Roman" w:hAnsi="Times New Roman" w:cs="Times New Roman"/>
          <w:sz w:val="24"/>
          <w:szCs w:val="24"/>
          <w:lang w:val="ru-RU"/>
        </w:rPr>
        <w:t xml:space="preserve">: </w:t>
      </w:r>
      <w:r w:rsidRPr="00520A2B">
        <w:rPr>
          <w:rFonts w:ascii="Times New Roman" w:eastAsia="Times New Roman" w:hAnsi="Times New Roman" w:cs="Times New Roman"/>
          <w:sz w:val="24"/>
          <w:szCs w:val="24"/>
          <w:lang w:val="en-US"/>
        </w:rPr>
        <w:t>https</w:t>
      </w:r>
      <w:r w:rsidRPr="00520A2B">
        <w:rPr>
          <w:rFonts w:ascii="Times New Roman" w:eastAsia="Times New Roman" w:hAnsi="Times New Roman" w:cs="Times New Roman"/>
          <w:sz w:val="24"/>
          <w:szCs w:val="24"/>
          <w:lang w:val="ru-RU"/>
        </w:rPr>
        <w:t>://</w:t>
      </w:r>
      <w:proofErr w:type="spellStart"/>
      <w:r w:rsidRPr="00520A2B">
        <w:rPr>
          <w:rFonts w:ascii="Times New Roman" w:eastAsia="Times New Roman" w:hAnsi="Times New Roman" w:cs="Times New Roman"/>
          <w:sz w:val="24"/>
          <w:szCs w:val="24"/>
          <w:lang w:val="en-US"/>
        </w:rPr>
        <w:t>pqm</w:t>
      </w:r>
      <w:proofErr w:type="spellEnd"/>
      <w:r w:rsidRPr="00520A2B">
        <w:rPr>
          <w:rFonts w:ascii="Times New Roman" w:eastAsia="Times New Roman" w:hAnsi="Times New Roman" w:cs="Times New Roman"/>
          <w:sz w:val="24"/>
          <w:szCs w:val="24"/>
          <w:lang w:val="ru-RU"/>
        </w:rPr>
        <w:t>-</w:t>
      </w:r>
      <w:r w:rsidRPr="00520A2B">
        <w:rPr>
          <w:rFonts w:ascii="Times New Roman" w:eastAsia="Times New Roman" w:hAnsi="Times New Roman" w:cs="Times New Roman"/>
          <w:sz w:val="24"/>
          <w:szCs w:val="24"/>
          <w:lang w:val="en-US"/>
        </w:rPr>
        <w:t>online</w:t>
      </w:r>
      <w:r w:rsidRPr="00520A2B">
        <w:rPr>
          <w:rFonts w:ascii="Times New Roman" w:eastAsia="Times New Roman" w:hAnsi="Times New Roman" w:cs="Times New Roman"/>
          <w:sz w:val="24"/>
          <w:szCs w:val="24"/>
          <w:lang w:val="ru-RU"/>
        </w:rPr>
        <w:t>.</w:t>
      </w:r>
      <w:r w:rsidRPr="00520A2B">
        <w:rPr>
          <w:rFonts w:ascii="Times New Roman" w:eastAsia="Times New Roman" w:hAnsi="Times New Roman" w:cs="Times New Roman"/>
          <w:sz w:val="24"/>
          <w:szCs w:val="24"/>
          <w:lang w:val="en-US"/>
        </w:rPr>
        <w:t>com</w:t>
      </w:r>
      <w:r w:rsidRPr="00520A2B">
        <w:rPr>
          <w:rFonts w:ascii="Times New Roman" w:eastAsia="Times New Roman" w:hAnsi="Times New Roman" w:cs="Times New Roman"/>
          <w:sz w:val="24"/>
          <w:szCs w:val="24"/>
          <w:lang w:val="ru-RU"/>
        </w:rPr>
        <w:t>/</w:t>
      </w:r>
      <w:r w:rsidRPr="00520A2B">
        <w:rPr>
          <w:rFonts w:ascii="Times New Roman" w:eastAsia="Times New Roman" w:hAnsi="Times New Roman" w:cs="Times New Roman"/>
          <w:sz w:val="24"/>
          <w:szCs w:val="24"/>
          <w:lang w:val="en-US"/>
        </w:rPr>
        <w:t>assets</w:t>
      </w:r>
      <w:r w:rsidRPr="00520A2B">
        <w:rPr>
          <w:rFonts w:ascii="Times New Roman" w:eastAsia="Times New Roman" w:hAnsi="Times New Roman" w:cs="Times New Roman"/>
          <w:sz w:val="24"/>
          <w:szCs w:val="24"/>
          <w:lang w:val="ru-RU"/>
        </w:rPr>
        <w:t>/</w:t>
      </w:r>
      <w:r w:rsidRPr="00520A2B">
        <w:rPr>
          <w:rFonts w:ascii="Times New Roman" w:eastAsia="Times New Roman" w:hAnsi="Times New Roman" w:cs="Times New Roman"/>
          <w:sz w:val="24"/>
          <w:szCs w:val="24"/>
          <w:lang w:val="en-US"/>
        </w:rPr>
        <w:t>files</w:t>
      </w:r>
      <w:r w:rsidRPr="00520A2B">
        <w:rPr>
          <w:rFonts w:ascii="Times New Roman" w:eastAsia="Times New Roman" w:hAnsi="Times New Roman" w:cs="Times New Roman"/>
          <w:sz w:val="24"/>
          <w:szCs w:val="24"/>
          <w:lang w:val="ru-RU"/>
        </w:rPr>
        <w:t>/</w:t>
      </w:r>
      <w:r w:rsidRPr="00520A2B">
        <w:rPr>
          <w:rFonts w:ascii="Times New Roman" w:eastAsia="Times New Roman" w:hAnsi="Times New Roman" w:cs="Times New Roman"/>
          <w:sz w:val="24"/>
          <w:szCs w:val="24"/>
          <w:lang w:val="en-US"/>
        </w:rPr>
        <w:t>lib</w:t>
      </w:r>
      <w:r w:rsidRPr="00520A2B">
        <w:rPr>
          <w:rFonts w:ascii="Times New Roman" w:eastAsia="Times New Roman" w:hAnsi="Times New Roman" w:cs="Times New Roman"/>
          <w:sz w:val="24"/>
          <w:szCs w:val="24"/>
          <w:lang w:val="ru-RU"/>
        </w:rPr>
        <w:t>/</w:t>
      </w:r>
      <w:r w:rsidRPr="00520A2B">
        <w:rPr>
          <w:rFonts w:ascii="Times New Roman" w:eastAsia="Times New Roman" w:hAnsi="Times New Roman" w:cs="Times New Roman"/>
          <w:sz w:val="24"/>
          <w:szCs w:val="24"/>
          <w:lang w:val="en-US"/>
        </w:rPr>
        <w:t>books</w:t>
      </w:r>
      <w:r w:rsidRPr="00520A2B">
        <w:rPr>
          <w:rFonts w:ascii="Times New Roman" w:eastAsia="Times New Roman" w:hAnsi="Times New Roman" w:cs="Times New Roman"/>
          <w:sz w:val="24"/>
          <w:szCs w:val="24"/>
          <w:lang w:val="ru-RU"/>
        </w:rPr>
        <w:t>/</w:t>
      </w:r>
      <w:proofErr w:type="spellStart"/>
      <w:r w:rsidRPr="00520A2B">
        <w:rPr>
          <w:rFonts w:ascii="Times New Roman" w:eastAsia="Times New Roman" w:hAnsi="Times New Roman" w:cs="Times New Roman"/>
          <w:sz w:val="24"/>
          <w:szCs w:val="24"/>
          <w:lang w:val="en-US"/>
        </w:rPr>
        <w:t>meskon</w:t>
      </w:r>
      <w:proofErr w:type="spellEnd"/>
      <w:r w:rsidRPr="00520A2B">
        <w:rPr>
          <w:rFonts w:ascii="Times New Roman" w:eastAsia="Times New Roman" w:hAnsi="Times New Roman" w:cs="Times New Roman"/>
          <w:sz w:val="24"/>
          <w:szCs w:val="24"/>
          <w:lang w:val="ru-RU"/>
        </w:rPr>
        <w:t>.</w:t>
      </w:r>
      <w:r w:rsidRPr="00520A2B">
        <w:rPr>
          <w:rFonts w:ascii="Times New Roman" w:eastAsia="Times New Roman" w:hAnsi="Times New Roman" w:cs="Times New Roman"/>
          <w:sz w:val="24"/>
          <w:szCs w:val="24"/>
          <w:lang w:val="en-US"/>
        </w:rPr>
        <w:t>pdf</w:t>
      </w:r>
      <w:r w:rsidRPr="00C36279">
        <w:rPr>
          <w:rFonts w:ascii="Times New Roman" w:eastAsia="Times New Roman" w:hAnsi="Times New Roman" w:cs="Times New Roman"/>
          <w:sz w:val="24"/>
          <w:szCs w:val="24"/>
          <w:lang w:val="ru-RU"/>
        </w:rPr>
        <w:t xml:space="preserve"> </w:t>
      </w:r>
      <w:r w:rsidR="00520A2B">
        <w:rPr>
          <w:rFonts w:ascii="Times New Roman" w:eastAsia="Times New Roman" w:hAnsi="Times New Roman" w:cs="Times New Roman"/>
          <w:sz w:val="24"/>
          <w:szCs w:val="24"/>
          <w:lang w:val="ru-RU"/>
        </w:rPr>
        <w:t>(дата обращения: 18.03.2024).</w:t>
      </w:r>
    </w:p>
    <w:p w14:paraId="0C4AF4E6" w14:textId="43AE8032" w:rsidR="00C36279" w:rsidRDefault="002415B3" w:rsidP="00BF0C1A">
      <w:pPr>
        <w:numPr>
          <w:ilvl w:val="0"/>
          <w:numId w:val="3"/>
        </w:numPr>
        <w:spacing w:line="360" w:lineRule="auto"/>
        <w:ind w:left="0" w:firstLine="709"/>
        <w:jc w:val="both"/>
        <w:rPr>
          <w:rFonts w:ascii="Times New Roman" w:eastAsia="Times New Roman" w:hAnsi="Times New Roman" w:cs="Times New Roman"/>
          <w:sz w:val="24"/>
          <w:szCs w:val="24"/>
          <w:lang w:val="ru-RU"/>
        </w:rPr>
      </w:pPr>
      <w:r w:rsidRPr="002415B3">
        <w:rPr>
          <w:rFonts w:ascii="Times New Roman" w:eastAsia="Times New Roman" w:hAnsi="Times New Roman" w:cs="Times New Roman"/>
          <w:sz w:val="24"/>
          <w:szCs w:val="24"/>
          <w:lang w:val="ru-RU"/>
        </w:rPr>
        <w:t xml:space="preserve">  </w:t>
      </w:r>
      <w:proofErr w:type="spellStart"/>
      <w:r w:rsidRPr="002415B3">
        <w:rPr>
          <w:rFonts w:ascii="Times New Roman" w:eastAsia="Times New Roman" w:hAnsi="Times New Roman" w:cs="Times New Roman"/>
          <w:sz w:val="24"/>
          <w:szCs w:val="24"/>
          <w:lang w:val="ru-RU"/>
        </w:rPr>
        <w:t>Самоукина</w:t>
      </w:r>
      <w:proofErr w:type="spellEnd"/>
      <w:r w:rsidRPr="002415B3">
        <w:rPr>
          <w:rFonts w:ascii="Times New Roman" w:eastAsia="Times New Roman" w:hAnsi="Times New Roman" w:cs="Times New Roman"/>
          <w:sz w:val="24"/>
          <w:szCs w:val="24"/>
          <w:lang w:val="ru-RU"/>
        </w:rPr>
        <w:t xml:space="preserve"> Н.</w:t>
      </w:r>
      <w:r w:rsidR="00520A2B">
        <w:rPr>
          <w:rFonts w:ascii="Times New Roman" w:eastAsia="Times New Roman" w:hAnsi="Times New Roman" w:cs="Times New Roman"/>
          <w:sz w:val="24"/>
          <w:szCs w:val="24"/>
          <w:lang w:val="ru-RU"/>
        </w:rPr>
        <w:t> </w:t>
      </w:r>
      <w:r w:rsidRPr="002415B3">
        <w:rPr>
          <w:rFonts w:ascii="Times New Roman" w:eastAsia="Times New Roman" w:hAnsi="Times New Roman" w:cs="Times New Roman"/>
          <w:sz w:val="24"/>
          <w:szCs w:val="24"/>
          <w:lang w:val="ru-RU"/>
        </w:rPr>
        <w:t>В. Эффективная мотивация персонала при минимальных финансовых затратах / Н</w:t>
      </w:r>
      <w:r w:rsidR="00520A2B">
        <w:rPr>
          <w:rFonts w:ascii="Times New Roman" w:eastAsia="Times New Roman" w:hAnsi="Times New Roman" w:cs="Times New Roman"/>
          <w:sz w:val="24"/>
          <w:szCs w:val="24"/>
          <w:lang w:val="ru-RU"/>
        </w:rPr>
        <w:t>. В. </w:t>
      </w:r>
      <w:proofErr w:type="spellStart"/>
      <w:r w:rsidRPr="002415B3">
        <w:rPr>
          <w:rFonts w:ascii="Times New Roman" w:eastAsia="Times New Roman" w:hAnsi="Times New Roman" w:cs="Times New Roman"/>
          <w:sz w:val="24"/>
          <w:szCs w:val="24"/>
          <w:lang w:val="ru-RU"/>
        </w:rPr>
        <w:t>Самоукина</w:t>
      </w:r>
      <w:proofErr w:type="spellEnd"/>
      <w:r w:rsidRPr="002415B3">
        <w:rPr>
          <w:rFonts w:ascii="Times New Roman" w:eastAsia="Times New Roman" w:hAnsi="Times New Roman" w:cs="Times New Roman"/>
          <w:sz w:val="24"/>
          <w:szCs w:val="24"/>
          <w:lang w:val="ru-RU"/>
        </w:rPr>
        <w:t>. – М.: Вершина, 2006. – 224 с.</w:t>
      </w:r>
    </w:p>
    <w:p w14:paraId="68040DA8" w14:textId="3ECA8566" w:rsidR="002415B3" w:rsidRDefault="00E27EDF" w:rsidP="00BF0C1A">
      <w:pPr>
        <w:numPr>
          <w:ilvl w:val="0"/>
          <w:numId w:val="3"/>
        </w:numPr>
        <w:spacing w:line="360" w:lineRule="auto"/>
        <w:ind w:left="0" w:firstLine="709"/>
        <w:jc w:val="both"/>
        <w:rPr>
          <w:rFonts w:ascii="Times New Roman" w:eastAsia="Times New Roman" w:hAnsi="Times New Roman" w:cs="Times New Roman"/>
          <w:sz w:val="24"/>
          <w:szCs w:val="24"/>
          <w:lang w:val="ru-RU"/>
        </w:rPr>
      </w:pPr>
      <w:r w:rsidRPr="00E27EDF">
        <w:rPr>
          <w:rFonts w:ascii="Times New Roman" w:eastAsia="Times New Roman" w:hAnsi="Times New Roman" w:cs="Times New Roman"/>
          <w:sz w:val="24"/>
          <w:szCs w:val="24"/>
          <w:lang w:val="ru-RU"/>
        </w:rPr>
        <w:t>Митрофанова А.</w:t>
      </w:r>
      <w:r w:rsidR="0014331E">
        <w:rPr>
          <w:rFonts w:ascii="Times New Roman" w:eastAsia="Times New Roman" w:hAnsi="Times New Roman" w:cs="Times New Roman"/>
          <w:sz w:val="24"/>
          <w:szCs w:val="24"/>
          <w:lang w:val="ru-RU"/>
        </w:rPr>
        <w:t> </w:t>
      </w:r>
      <w:r w:rsidRPr="00E27EDF">
        <w:rPr>
          <w:rFonts w:ascii="Times New Roman" w:eastAsia="Times New Roman" w:hAnsi="Times New Roman" w:cs="Times New Roman"/>
          <w:sz w:val="24"/>
          <w:szCs w:val="24"/>
          <w:lang w:val="ru-RU"/>
        </w:rPr>
        <w:t xml:space="preserve">Е, </w:t>
      </w:r>
      <w:proofErr w:type="spellStart"/>
      <w:r w:rsidRPr="00E27EDF">
        <w:rPr>
          <w:rFonts w:ascii="Times New Roman" w:eastAsia="Times New Roman" w:hAnsi="Times New Roman" w:cs="Times New Roman"/>
          <w:sz w:val="24"/>
          <w:szCs w:val="24"/>
          <w:lang w:val="ru-RU"/>
        </w:rPr>
        <w:t>Брикошина</w:t>
      </w:r>
      <w:proofErr w:type="spellEnd"/>
      <w:r w:rsidRPr="00E27EDF">
        <w:rPr>
          <w:rFonts w:ascii="Times New Roman" w:eastAsia="Times New Roman" w:hAnsi="Times New Roman" w:cs="Times New Roman"/>
          <w:sz w:val="24"/>
          <w:szCs w:val="24"/>
          <w:lang w:val="ru-RU"/>
        </w:rPr>
        <w:t xml:space="preserve"> И.</w:t>
      </w:r>
      <w:r w:rsidR="0014331E">
        <w:rPr>
          <w:rFonts w:ascii="Times New Roman" w:eastAsia="Times New Roman" w:hAnsi="Times New Roman" w:cs="Times New Roman"/>
          <w:sz w:val="24"/>
          <w:szCs w:val="24"/>
          <w:lang w:val="ru-RU"/>
        </w:rPr>
        <w:t> </w:t>
      </w:r>
      <w:r w:rsidRPr="00E27EDF">
        <w:rPr>
          <w:rFonts w:ascii="Times New Roman" w:eastAsia="Times New Roman" w:hAnsi="Times New Roman" w:cs="Times New Roman"/>
          <w:sz w:val="24"/>
          <w:szCs w:val="24"/>
          <w:lang w:val="ru-RU"/>
        </w:rPr>
        <w:t>С. Методические подходы к мотивации и стимулированию проектной команды</w:t>
      </w:r>
      <w:r w:rsidR="0014331E">
        <w:rPr>
          <w:rFonts w:ascii="Times New Roman" w:eastAsia="Times New Roman" w:hAnsi="Times New Roman" w:cs="Times New Roman"/>
          <w:sz w:val="24"/>
          <w:szCs w:val="24"/>
          <w:lang w:val="ru-RU"/>
        </w:rPr>
        <w:t xml:space="preserve"> </w:t>
      </w:r>
      <w:r w:rsidR="0014331E" w:rsidRPr="0014331E">
        <w:rPr>
          <w:rFonts w:ascii="Times New Roman" w:eastAsia="Times New Roman" w:hAnsi="Times New Roman" w:cs="Times New Roman"/>
          <w:sz w:val="24"/>
          <w:szCs w:val="24"/>
          <w:lang w:val="ru-RU"/>
        </w:rPr>
        <w:t>[</w:t>
      </w:r>
      <w:r w:rsidR="0014331E">
        <w:rPr>
          <w:rFonts w:ascii="Times New Roman" w:eastAsia="Times New Roman" w:hAnsi="Times New Roman" w:cs="Times New Roman"/>
          <w:sz w:val="24"/>
          <w:szCs w:val="24"/>
          <w:lang w:val="ru-RU"/>
        </w:rPr>
        <w:t>Электронный ресурс</w:t>
      </w:r>
      <w:r w:rsidR="0014331E" w:rsidRPr="0014331E">
        <w:rPr>
          <w:rFonts w:ascii="Times New Roman" w:eastAsia="Times New Roman" w:hAnsi="Times New Roman" w:cs="Times New Roman"/>
          <w:sz w:val="24"/>
          <w:szCs w:val="24"/>
          <w:lang w:val="ru-RU"/>
        </w:rPr>
        <w:t>]</w:t>
      </w:r>
      <w:r w:rsidR="0014331E">
        <w:rPr>
          <w:rFonts w:ascii="Times New Roman" w:eastAsia="Times New Roman" w:hAnsi="Times New Roman" w:cs="Times New Roman"/>
          <w:sz w:val="24"/>
          <w:szCs w:val="24"/>
          <w:lang w:val="ru-RU"/>
        </w:rPr>
        <w:t xml:space="preserve"> / А. Е. Митрофанова, И. С. </w:t>
      </w:r>
      <w:proofErr w:type="spellStart"/>
      <w:r w:rsidR="0014331E">
        <w:rPr>
          <w:rFonts w:ascii="Times New Roman" w:eastAsia="Times New Roman" w:hAnsi="Times New Roman" w:cs="Times New Roman"/>
          <w:sz w:val="24"/>
          <w:szCs w:val="24"/>
          <w:lang w:val="ru-RU"/>
        </w:rPr>
        <w:t>Брикошина</w:t>
      </w:r>
      <w:proofErr w:type="spellEnd"/>
      <w:r w:rsidR="0014331E">
        <w:rPr>
          <w:rFonts w:ascii="Times New Roman" w:eastAsia="Times New Roman" w:hAnsi="Times New Roman" w:cs="Times New Roman"/>
          <w:sz w:val="24"/>
          <w:szCs w:val="24"/>
          <w:lang w:val="ru-RU"/>
        </w:rPr>
        <w:t xml:space="preserve"> //</w:t>
      </w:r>
      <w:r w:rsidRPr="00E27EDF">
        <w:rPr>
          <w:rFonts w:ascii="Times New Roman" w:eastAsia="Times New Roman" w:hAnsi="Times New Roman" w:cs="Times New Roman"/>
          <w:sz w:val="24"/>
          <w:szCs w:val="24"/>
          <w:lang w:val="ru-RU"/>
        </w:rPr>
        <w:t xml:space="preserve"> </w:t>
      </w:r>
      <w:r w:rsidR="0014331E">
        <w:rPr>
          <w:rFonts w:ascii="Times New Roman" w:eastAsia="Times New Roman" w:hAnsi="Times New Roman" w:cs="Times New Roman"/>
          <w:sz w:val="24"/>
          <w:szCs w:val="24"/>
          <w:lang w:val="ru-RU"/>
        </w:rPr>
        <w:t xml:space="preserve">УПИРР. – 2023. – №4. – С. 54–61. – </w:t>
      </w:r>
      <w:r w:rsidR="0014331E">
        <w:rPr>
          <w:rFonts w:ascii="Times New Roman" w:eastAsia="Times New Roman" w:hAnsi="Times New Roman" w:cs="Times New Roman"/>
          <w:sz w:val="24"/>
          <w:szCs w:val="24"/>
          <w:lang w:val="en-US"/>
        </w:rPr>
        <w:t>URL</w:t>
      </w:r>
      <w:r w:rsidR="0014331E" w:rsidRPr="0014331E">
        <w:rPr>
          <w:rFonts w:ascii="Times New Roman" w:eastAsia="Times New Roman" w:hAnsi="Times New Roman" w:cs="Times New Roman"/>
          <w:sz w:val="24"/>
          <w:szCs w:val="24"/>
          <w:lang w:val="ru-RU"/>
        </w:rPr>
        <w:t>: https://cyberleninka.ru/article/n/metodicheskie-podhody-k-motivatsii-i-stimulirovaniyu-proektnoy-komandy (</w:t>
      </w:r>
      <w:r w:rsidR="0014331E">
        <w:rPr>
          <w:rFonts w:ascii="Times New Roman" w:eastAsia="Times New Roman" w:hAnsi="Times New Roman" w:cs="Times New Roman"/>
          <w:sz w:val="24"/>
          <w:szCs w:val="24"/>
          <w:lang w:val="ru-RU"/>
        </w:rPr>
        <w:t>дата</w:t>
      </w:r>
      <w:r w:rsidR="0014331E" w:rsidRPr="0014331E">
        <w:rPr>
          <w:rFonts w:ascii="Times New Roman" w:eastAsia="Times New Roman" w:hAnsi="Times New Roman" w:cs="Times New Roman"/>
          <w:sz w:val="24"/>
          <w:szCs w:val="24"/>
          <w:lang w:val="ru-RU"/>
        </w:rPr>
        <w:t xml:space="preserve"> </w:t>
      </w:r>
      <w:r w:rsidR="0014331E">
        <w:rPr>
          <w:rFonts w:ascii="Times New Roman" w:eastAsia="Times New Roman" w:hAnsi="Times New Roman" w:cs="Times New Roman"/>
          <w:sz w:val="24"/>
          <w:szCs w:val="24"/>
          <w:lang w:val="ru-RU"/>
        </w:rPr>
        <w:t>обращения</w:t>
      </w:r>
      <w:r w:rsidR="0014331E" w:rsidRPr="0014331E">
        <w:rPr>
          <w:rFonts w:ascii="Times New Roman" w:eastAsia="Times New Roman" w:hAnsi="Times New Roman" w:cs="Times New Roman"/>
          <w:sz w:val="24"/>
          <w:szCs w:val="24"/>
          <w:lang w:val="ru-RU"/>
        </w:rPr>
        <w:t>: 17.03.2024).</w:t>
      </w:r>
    </w:p>
    <w:p w14:paraId="6AA9356D" w14:textId="128669C6" w:rsidR="00E27EDF" w:rsidRDefault="001A096F" w:rsidP="00BF0C1A">
      <w:pPr>
        <w:numPr>
          <w:ilvl w:val="0"/>
          <w:numId w:val="3"/>
        </w:numPr>
        <w:spacing w:line="360" w:lineRule="auto"/>
        <w:ind w:left="0" w:firstLine="709"/>
        <w:jc w:val="both"/>
        <w:rPr>
          <w:rFonts w:ascii="Times New Roman" w:eastAsia="Times New Roman" w:hAnsi="Times New Roman" w:cs="Times New Roman"/>
          <w:sz w:val="24"/>
          <w:szCs w:val="24"/>
          <w:lang w:val="ru-RU"/>
        </w:rPr>
      </w:pPr>
      <w:r w:rsidRPr="001A096F">
        <w:rPr>
          <w:rFonts w:ascii="Times New Roman" w:eastAsia="Times New Roman" w:hAnsi="Times New Roman" w:cs="Times New Roman"/>
          <w:sz w:val="24"/>
          <w:szCs w:val="24"/>
          <w:lang w:val="ru-RU"/>
        </w:rPr>
        <w:t>Травин</w:t>
      </w:r>
      <w:r w:rsidR="00BB1447">
        <w:rPr>
          <w:rFonts w:ascii="Times New Roman" w:eastAsia="Times New Roman" w:hAnsi="Times New Roman" w:cs="Times New Roman"/>
          <w:sz w:val="24"/>
          <w:szCs w:val="24"/>
          <w:lang w:val="en-US"/>
        </w:rPr>
        <w:t> </w:t>
      </w:r>
      <w:r w:rsidRPr="001A096F">
        <w:rPr>
          <w:rFonts w:ascii="Times New Roman" w:eastAsia="Times New Roman" w:hAnsi="Times New Roman" w:cs="Times New Roman"/>
          <w:sz w:val="24"/>
          <w:szCs w:val="24"/>
          <w:lang w:val="ru-RU"/>
        </w:rPr>
        <w:t>В.</w:t>
      </w:r>
      <w:r w:rsidR="00BB1447">
        <w:rPr>
          <w:rFonts w:ascii="Times New Roman" w:eastAsia="Times New Roman" w:hAnsi="Times New Roman" w:cs="Times New Roman"/>
          <w:sz w:val="24"/>
          <w:szCs w:val="24"/>
          <w:lang w:val="en-US"/>
        </w:rPr>
        <w:t> </w:t>
      </w:r>
      <w:r w:rsidRPr="001A096F">
        <w:rPr>
          <w:rFonts w:ascii="Times New Roman" w:eastAsia="Times New Roman" w:hAnsi="Times New Roman" w:cs="Times New Roman"/>
          <w:sz w:val="24"/>
          <w:szCs w:val="24"/>
          <w:lang w:val="ru-RU"/>
        </w:rPr>
        <w:t>В. Менеджмент персонала предприятия</w:t>
      </w:r>
      <w:r w:rsidR="00BB1447" w:rsidRPr="00BB1447">
        <w:rPr>
          <w:rFonts w:ascii="Times New Roman" w:eastAsia="Times New Roman" w:hAnsi="Times New Roman" w:cs="Times New Roman"/>
          <w:sz w:val="24"/>
          <w:szCs w:val="24"/>
          <w:lang w:val="ru-RU"/>
        </w:rPr>
        <w:t xml:space="preserve"> [</w:t>
      </w:r>
      <w:r w:rsidR="00BB1447">
        <w:rPr>
          <w:rFonts w:ascii="Times New Roman" w:eastAsia="Times New Roman" w:hAnsi="Times New Roman" w:cs="Times New Roman"/>
          <w:sz w:val="24"/>
          <w:szCs w:val="24"/>
          <w:lang w:val="ru-RU"/>
        </w:rPr>
        <w:t>Электронный ресурс</w:t>
      </w:r>
      <w:r w:rsidR="00BB1447" w:rsidRPr="00BB1447">
        <w:rPr>
          <w:rFonts w:ascii="Times New Roman" w:eastAsia="Times New Roman" w:hAnsi="Times New Roman" w:cs="Times New Roman"/>
          <w:sz w:val="24"/>
          <w:szCs w:val="24"/>
          <w:lang w:val="ru-RU"/>
        </w:rPr>
        <w:t>]</w:t>
      </w:r>
      <w:r w:rsidRPr="001A096F">
        <w:rPr>
          <w:rFonts w:ascii="Times New Roman" w:eastAsia="Times New Roman" w:hAnsi="Times New Roman" w:cs="Times New Roman"/>
          <w:sz w:val="24"/>
          <w:szCs w:val="24"/>
          <w:lang w:val="ru-RU"/>
        </w:rPr>
        <w:t xml:space="preserve"> /</w:t>
      </w:r>
      <w:r w:rsidR="00BB1447" w:rsidRPr="00BB1447">
        <w:rPr>
          <w:rFonts w:ascii="Times New Roman" w:eastAsia="Times New Roman" w:hAnsi="Times New Roman" w:cs="Times New Roman"/>
          <w:sz w:val="24"/>
          <w:szCs w:val="24"/>
          <w:lang w:val="ru-RU"/>
        </w:rPr>
        <w:t xml:space="preserve"> </w:t>
      </w:r>
      <w:r w:rsidRPr="001A096F">
        <w:rPr>
          <w:rFonts w:ascii="Times New Roman" w:eastAsia="Times New Roman" w:hAnsi="Times New Roman" w:cs="Times New Roman"/>
          <w:sz w:val="24"/>
          <w:szCs w:val="24"/>
          <w:lang w:val="ru-RU"/>
        </w:rPr>
        <w:t>В.В. Травин, В.А. Дятлов</w:t>
      </w:r>
      <w:r w:rsidR="00BB1447">
        <w:rPr>
          <w:rFonts w:ascii="Times New Roman" w:eastAsia="Times New Roman" w:hAnsi="Times New Roman" w:cs="Times New Roman"/>
          <w:sz w:val="24"/>
          <w:szCs w:val="24"/>
          <w:lang w:val="ru-RU"/>
        </w:rPr>
        <w:t xml:space="preserve"> //</w:t>
      </w:r>
      <w:r w:rsidRPr="001A096F">
        <w:rPr>
          <w:rFonts w:ascii="Times New Roman" w:eastAsia="Times New Roman" w:hAnsi="Times New Roman" w:cs="Times New Roman"/>
          <w:sz w:val="24"/>
          <w:szCs w:val="24"/>
          <w:lang w:val="ru-RU"/>
        </w:rPr>
        <w:t xml:space="preserve"> 5-е изд. – М.: Дело, 2003 – 127 с. </w:t>
      </w:r>
      <w:r w:rsidR="00BB1447">
        <w:rPr>
          <w:rFonts w:ascii="Times New Roman" w:eastAsia="Times New Roman" w:hAnsi="Times New Roman" w:cs="Times New Roman"/>
          <w:sz w:val="24"/>
          <w:szCs w:val="24"/>
          <w:lang w:val="ru-RU"/>
        </w:rPr>
        <w:t xml:space="preserve">– </w:t>
      </w:r>
      <w:r w:rsidRPr="001A096F">
        <w:rPr>
          <w:rFonts w:ascii="Times New Roman" w:eastAsia="Times New Roman" w:hAnsi="Times New Roman" w:cs="Times New Roman"/>
          <w:sz w:val="24"/>
          <w:szCs w:val="24"/>
          <w:lang w:val="ru-RU"/>
        </w:rPr>
        <w:t xml:space="preserve">URL: </w:t>
      </w:r>
      <w:r w:rsidRPr="00BB1447">
        <w:rPr>
          <w:rFonts w:ascii="Times New Roman" w:eastAsia="Times New Roman" w:hAnsi="Times New Roman" w:cs="Times New Roman"/>
          <w:sz w:val="24"/>
          <w:szCs w:val="24"/>
          <w:lang w:val="ru-RU"/>
        </w:rPr>
        <w:t>https://dl.booksee.org/genesis/159000/ad5659cefb775bb8f22acc00af3ff538/_as/[Travin_V.V.,_Dyatlov_V.A.]_Menedzhment_personala_(BookSee.org).pdf</w:t>
      </w:r>
      <w:r>
        <w:rPr>
          <w:rFonts w:ascii="Times New Roman" w:eastAsia="Times New Roman" w:hAnsi="Times New Roman" w:cs="Times New Roman"/>
          <w:sz w:val="24"/>
          <w:szCs w:val="24"/>
          <w:lang w:val="ru-RU"/>
        </w:rPr>
        <w:t xml:space="preserve"> </w:t>
      </w:r>
      <w:r w:rsidR="00BB1447" w:rsidRPr="0014331E">
        <w:rPr>
          <w:rFonts w:ascii="Times New Roman" w:eastAsia="Times New Roman" w:hAnsi="Times New Roman" w:cs="Times New Roman"/>
          <w:sz w:val="24"/>
          <w:szCs w:val="24"/>
          <w:lang w:val="ru-RU"/>
        </w:rPr>
        <w:t>(</w:t>
      </w:r>
      <w:r w:rsidR="00BB1447">
        <w:rPr>
          <w:rFonts w:ascii="Times New Roman" w:eastAsia="Times New Roman" w:hAnsi="Times New Roman" w:cs="Times New Roman"/>
          <w:sz w:val="24"/>
          <w:szCs w:val="24"/>
          <w:lang w:val="ru-RU"/>
        </w:rPr>
        <w:t>дата</w:t>
      </w:r>
      <w:r w:rsidR="00BB1447" w:rsidRPr="0014331E">
        <w:rPr>
          <w:rFonts w:ascii="Times New Roman" w:eastAsia="Times New Roman" w:hAnsi="Times New Roman" w:cs="Times New Roman"/>
          <w:sz w:val="24"/>
          <w:szCs w:val="24"/>
          <w:lang w:val="ru-RU"/>
        </w:rPr>
        <w:t xml:space="preserve"> </w:t>
      </w:r>
      <w:r w:rsidR="00BB1447">
        <w:rPr>
          <w:rFonts w:ascii="Times New Roman" w:eastAsia="Times New Roman" w:hAnsi="Times New Roman" w:cs="Times New Roman"/>
          <w:sz w:val="24"/>
          <w:szCs w:val="24"/>
          <w:lang w:val="ru-RU"/>
        </w:rPr>
        <w:t>обращения</w:t>
      </w:r>
      <w:r w:rsidR="00BB1447" w:rsidRPr="0014331E">
        <w:rPr>
          <w:rFonts w:ascii="Times New Roman" w:eastAsia="Times New Roman" w:hAnsi="Times New Roman" w:cs="Times New Roman"/>
          <w:sz w:val="24"/>
          <w:szCs w:val="24"/>
          <w:lang w:val="ru-RU"/>
        </w:rPr>
        <w:t>: 17.03.2024).</w:t>
      </w:r>
    </w:p>
    <w:p w14:paraId="6D9209DF" w14:textId="3945335E" w:rsidR="001A096F" w:rsidRDefault="00C51310" w:rsidP="00BF0C1A">
      <w:pPr>
        <w:numPr>
          <w:ilvl w:val="0"/>
          <w:numId w:val="3"/>
        </w:numPr>
        <w:spacing w:line="360" w:lineRule="auto"/>
        <w:ind w:left="0" w:firstLine="709"/>
        <w:jc w:val="both"/>
        <w:rPr>
          <w:rFonts w:ascii="Times New Roman" w:eastAsia="Times New Roman" w:hAnsi="Times New Roman" w:cs="Times New Roman"/>
          <w:sz w:val="24"/>
          <w:szCs w:val="24"/>
          <w:lang w:val="ru-RU"/>
        </w:rPr>
      </w:pPr>
      <w:r w:rsidRPr="00C51310">
        <w:rPr>
          <w:rFonts w:ascii="Times New Roman" w:eastAsia="Times New Roman" w:hAnsi="Times New Roman" w:cs="Times New Roman"/>
          <w:sz w:val="24"/>
          <w:szCs w:val="24"/>
          <w:lang w:val="ru-RU"/>
        </w:rPr>
        <w:t xml:space="preserve">Герчиков В.И. Типологическая концепция трудовой мотивации. Часть 1. // Мотивация и оплата труда. </w:t>
      </w:r>
      <w:r w:rsidR="00BB1447">
        <w:rPr>
          <w:rFonts w:ascii="Times New Roman" w:eastAsia="Times New Roman" w:hAnsi="Times New Roman" w:cs="Times New Roman"/>
          <w:sz w:val="24"/>
          <w:szCs w:val="24"/>
          <w:lang w:val="ru-RU"/>
        </w:rPr>
        <w:t xml:space="preserve">– </w:t>
      </w:r>
      <w:r w:rsidRPr="00C51310">
        <w:rPr>
          <w:rFonts w:ascii="Times New Roman" w:eastAsia="Times New Roman" w:hAnsi="Times New Roman" w:cs="Times New Roman"/>
          <w:sz w:val="24"/>
          <w:szCs w:val="24"/>
          <w:lang w:val="ru-RU"/>
        </w:rPr>
        <w:t xml:space="preserve">2005. </w:t>
      </w:r>
      <w:r w:rsidR="00BB1447">
        <w:rPr>
          <w:rFonts w:ascii="Times New Roman" w:eastAsia="Times New Roman" w:hAnsi="Times New Roman" w:cs="Times New Roman"/>
          <w:sz w:val="24"/>
          <w:szCs w:val="24"/>
          <w:lang w:val="ru-RU"/>
        </w:rPr>
        <w:t xml:space="preserve">– </w:t>
      </w:r>
      <w:r w:rsidRPr="00C51310">
        <w:rPr>
          <w:rFonts w:ascii="Times New Roman" w:eastAsia="Times New Roman" w:hAnsi="Times New Roman" w:cs="Times New Roman"/>
          <w:sz w:val="24"/>
          <w:szCs w:val="24"/>
          <w:lang w:val="ru-RU"/>
        </w:rPr>
        <w:t>№2.</w:t>
      </w:r>
    </w:p>
    <w:p w14:paraId="260DB231" w14:textId="227570CF" w:rsidR="00C51310" w:rsidRPr="003B1DC4" w:rsidRDefault="00C51310" w:rsidP="00BF0C1A">
      <w:pPr>
        <w:numPr>
          <w:ilvl w:val="0"/>
          <w:numId w:val="3"/>
        </w:numPr>
        <w:spacing w:line="360" w:lineRule="auto"/>
        <w:ind w:left="0" w:firstLine="709"/>
        <w:jc w:val="both"/>
        <w:rPr>
          <w:rFonts w:ascii="Times New Roman" w:eastAsia="Times New Roman" w:hAnsi="Times New Roman" w:cs="Times New Roman"/>
          <w:sz w:val="24"/>
          <w:szCs w:val="24"/>
          <w:lang w:val="ru-RU"/>
        </w:rPr>
      </w:pPr>
      <w:proofErr w:type="spellStart"/>
      <w:r w:rsidRPr="00C51310">
        <w:rPr>
          <w:rFonts w:ascii="Times New Roman" w:eastAsia="Times New Roman" w:hAnsi="Times New Roman" w:cs="Times New Roman"/>
          <w:sz w:val="24"/>
          <w:szCs w:val="24"/>
          <w:lang w:val="ru-RU"/>
        </w:rPr>
        <w:lastRenderedPageBreak/>
        <w:t>Хандус</w:t>
      </w:r>
      <w:proofErr w:type="spellEnd"/>
      <w:r w:rsidR="003B1DC4">
        <w:rPr>
          <w:rFonts w:ascii="Times New Roman" w:eastAsia="Times New Roman" w:hAnsi="Times New Roman" w:cs="Times New Roman"/>
          <w:sz w:val="24"/>
          <w:szCs w:val="24"/>
          <w:lang w:val="ru-RU"/>
        </w:rPr>
        <w:t> </w:t>
      </w:r>
      <w:r w:rsidRPr="00C51310">
        <w:rPr>
          <w:rFonts w:ascii="Times New Roman" w:eastAsia="Times New Roman" w:hAnsi="Times New Roman" w:cs="Times New Roman"/>
          <w:sz w:val="24"/>
          <w:szCs w:val="24"/>
          <w:lang w:val="ru-RU"/>
        </w:rPr>
        <w:t>М.</w:t>
      </w:r>
      <w:r w:rsidR="003B1DC4">
        <w:rPr>
          <w:rFonts w:ascii="Times New Roman" w:eastAsia="Times New Roman" w:hAnsi="Times New Roman" w:cs="Times New Roman"/>
          <w:sz w:val="24"/>
          <w:szCs w:val="24"/>
          <w:lang w:val="ru-RU"/>
        </w:rPr>
        <w:t> </w:t>
      </w:r>
      <w:r w:rsidRPr="00C51310">
        <w:rPr>
          <w:rFonts w:ascii="Times New Roman" w:eastAsia="Times New Roman" w:hAnsi="Times New Roman" w:cs="Times New Roman"/>
          <w:sz w:val="24"/>
          <w:szCs w:val="24"/>
          <w:lang w:val="ru-RU"/>
        </w:rPr>
        <w:t>Ю. Применение концепции В.</w:t>
      </w:r>
      <w:r w:rsidR="003B1DC4">
        <w:rPr>
          <w:rFonts w:ascii="Times New Roman" w:eastAsia="Times New Roman" w:hAnsi="Times New Roman" w:cs="Times New Roman"/>
          <w:sz w:val="24"/>
          <w:szCs w:val="24"/>
          <w:lang w:val="ru-RU"/>
        </w:rPr>
        <w:t> </w:t>
      </w:r>
      <w:r w:rsidRPr="00C51310">
        <w:rPr>
          <w:rFonts w:ascii="Times New Roman" w:eastAsia="Times New Roman" w:hAnsi="Times New Roman" w:cs="Times New Roman"/>
          <w:sz w:val="24"/>
          <w:szCs w:val="24"/>
          <w:lang w:val="ru-RU"/>
        </w:rPr>
        <w:t>И. Герчикова в системе мотивации персонала [Электронный ресурс]</w:t>
      </w:r>
      <w:r w:rsidR="003B1DC4">
        <w:rPr>
          <w:rFonts w:ascii="Times New Roman" w:eastAsia="Times New Roman" w:hAnsi="Times New Roman" w:cs="Times New Roman"/>
          <w:sz w:val="24"/>
          <w:szCs w:val="24"/>
          <w:lang w:val="ru-RU"/>
        </w:rPr>
        <w:t xml:space="preserve"> / М. Ю. </w:t>
      </w:r>
      <w:proofErr w:type="spellStart"/>
      <w:r w:rsidR="003B1DC4">
        <w:rPr>
          <w:rFonts w:ascii="Times New Roman" w:eastAsia="Times New Roman" w:hAnsi="Times New Roman" w:cs="Times New Roman"/>
          <w:sz w:val="24"/>
          <w:szCs w:val="24"/>
          <w:lang w:val="ru-RU"/>
        </w:rPr>
        <w:t>Хандус</w:t>
      </w:r>
      <w:proofErr w:type="spellEnd"/>
      <w:r w:rsidR="003B1DC4">
        <w:rPr>
          <w:rFonts w:ascii="Times New Roman" w:eastAsia="Times New Roman" w:hAnsi="Times New Roman" w:cs="Times New Roman"/>
          <w:sz w:val="24"/>
          <w:szCs w:val="24"/>
          <w:lang w:val="ru-RU"/>
        </w:rPr>
        <w:t xml:space="preserve"> // Управление персоналом и интеллектуальными ресурсами в России. – 2023. – №12(4). – С. 54-61. – </w:t>
      </w:r>
      <w:r w:rsidRPr="003B1DC4">
        <w:rPr>
          <w:rFonts w:ascii="Times New Roman" w:eastAsia="Times New Roman" w:hAnsi="Times New Roman" w:cs="Times New Roman"/>
          <w:sz w:val="24"/>
          <w:szCs w:val="24"/>
          <w:lang w:val="en-US"/>
        </w:rPr>
        <w:t>URL</w:t>
      </w:r>
      <w:r w:rsidRPr="003B1DC4">
        <w:rPr>
          <w:rFonts w:ascii="Times New Roman" w:eastAsia="Times New Roman" w:hAnsi="Times New Roman" w:cs="Times New Roman"/>
          <w:sz w:val="24"/>
          <w:szCs w:val="24"/>
          <w:lang w:val="ru-RU"/>
        </w:rPr>
        <w:t xml:space="preserve">: </w:t>
      </w:r>
      <w:r w:rsidR="003B1DC4" w:rsidRPr="003B1DC4">
        <w:rPr>
          <w:rFonts w:ascii="Times New Roman" w:eastAsia="Times New Roman" w:hAnsi="Times New Roman" w:cs="Times New Roman"/>
          <w:sz w:val="24"/>
          <w:szCs w:val="24"/>
          <w:lang w:val="en-US"/>
        </w:rPr>
        <w:t>https</w:t>
      </w:r>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cyberleninka</w:t>
      </w:r>
      <w:proofErr w:type="spellEnd"/>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ru</w:t>
      </w:r>
      <w:proofErr w:type="spellEnd"/>
      <w:r w:rsidR="003B1DC4" w:rsidRPr="003B1DC4">
        <w:rPr>
          <w:rFonts w:ascii="Times New Roman" w:eastAsia="Times New Roman" w:hAnsi="Times New Roman" w:cs="Times New Roman"/>
          <w:sz w:val="24"/>
          <w:szCs w:val="24"/>
          <w:lang w:val="ru-RU"/>
        </w:rPr>
        <w:t>/</w:t>
      </w:r>
      <w:r w:rsidR="003B1DC4" w:rsidRPr="003B1DC4">
        <w:rPr>
          <w:rFonts w:ascii="Times New Roman" w:eastAsia="Times New Roman" w:hAnsi="Times New Roman" w:cs="Times New Roman"/>
          <w:sz w:val="24"/>
          <w:szCs w:val="24"/>
          <w:lang w:val="en-US"/>
        </w:rPr>
        <w:t>article</w:t>
      </w:r>
      <w:r w:rsidR="003B1DC4" w:rsidRPr="003B1DC4">
        <w:rPr>
          <w:rFonts w:ascii="Times New Roman" w:eastAsia="Times New Roman" w:hAnsi="Times New Roman" w:cs="Times New Roman"/>
          <w:sz w:val="24"/>
          <w:szCs w:val="24"/>
          <w:lang w:val="ru-RU"/>
        </w:rPr>
        <w:t>/</w:t>
      </w:r>
      <w:r w:rsidR="003B1DC4" w:rsidRPr="003B1DC4">
        <w:rPr>
          <w:rFonts w:ascii="Times New Roman" w:eastAsia="Times New Roman" w:hAnsi="Times New Roman" w:cs="Times New Roman"/>
          <w:sz w:val="24"/>
          <w:szCs w:val="24"/>
          <w:lang w:val="en-US"/>
        </w:rPr>
        <w:t>n</w:t>
      </w:r>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primenenie</w:t>
      </w:r>
      <w:proofErr w:type="spellEnd"/>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kontseptsii</w:t>
      </w:r>
      <w:proofErr w:type="spellEnd"/>
      <w:r w:rsidR="003B1DC4" w:rsidRPr="003B1DC4">
        <w:rPr>
          <w:rFonts w:ascii="Times New Roman" w:eastAsia="Times New Roman" w:hAnsi="Times New Roman" w:cs="Times New Roman"/>
          <w:sz w:val="24"/>
          <w:szCs w:val="24"/>
          <w:lang w:val="ru-RU"/>
        </w:rPr>
        <w:t>-</w:t>
      </w:r>
      <w:r w:rsidR="003B1DC4" w:rsidRPr="003B1DC4">
        <w:rPr>
          <w:rFonts w:ascii="Times New Roman" w:eastAsia="Times New Roman" w:hAnsi="Times New Roman" w:cs="Times New Roman"/>
          <w:sz w:val="24"/>
          <w:szCs w:val="24"/>
          <w:lang w:val="en-US"/>
        </w:rPr>
        <w:t>v</w:t>
      </w:r>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i</w:t>
      </w:r>
      <w:proofErr w:type="spellEnd"/>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gerchikova</w:t>
      </w:r>
      <w:proofErr w:type="spellEnd"/>
      <w:r w:rsidR="003B1DC4" w:rsidRPr="003B1DC4">
        <w:rPr>
          <w:rFonts w:ascii="Times New Roman" w:eastAsia="Times New Roman" w:hAnsi="Times New Roman" w:cs="Times New Roman"/>
          <w:sz w:val="24"/>
          <w:szCs w:val="24"/>
          <w:lang w:val="ru-RU"/>
        </w:rPr>
        <w:t>-</w:t>
      </w:r>
      <w:r w:rsidR="003B1DC4" w:rsidRPr="003B1DC4">
        <w:rPr>
          <w:rFonts w:ascii="Times New Roman" w:eastAsia="Times New Roman" w:hAnsi="Times New Roman" w:cs="Times New Roman"/>
          <w:sz w:val="24"/>
          <w:szCs w:val="24"/>
          <w:lang w:val="en-US"/>
        </w:rPr>
        <w:t>v</w:t>
      </w:r>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sisteme</w:t>
      </w:r>
      <w:proofErr w:type="spellEnd"/>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motivatsii</w:t>
      </w:r>
      <w:proofErr w:type="spellEnd"/>
      <w:r w:rsidR="003B1DC4" w:rsidRPr="003B1DC4">
        <w:rPr>
          <w:rFonts w:ascii="Times New Roman" w:eastAsia="Times New Roman" w:hAnsi="Times New Roman" w:cs="Times New Roman"/>
          <w:sz w:val="24"/>
          <w:szCs w:val="24"/>
          <w:lang w:val="ru-RU"/>
        </w:rPr>
        <w:t>-</w:t>
      </w:r>
      <w:proofErr w:type="spellStart"/>
      <w:r w:rsidR="003B1DC4" w:rsidRPr="003B1DC4">
        <w:rPr>
          <w:rFonts w:ascii="Times New Roman" w:eastAsia="Times New Roman" w:hAnsi="Times New Roman" w:cs="Times New Roman"/>
          <w:sz w:val="24"/>
          <w:szCs w:val="24"/>
          <w:lang w:val="en-US"/>
        </w:rPr>
        <w:t>personala</w:t>
      </w:r>
      <w:proofErr w:type="spellEnd"/>
      <w:r w:rsidR="003B1DC4" w:rsidRPr="003B1DC4">
        <w:rPr>
          <w:rFonts w:ascii="Times New Roman" w:eastAsia="Times New Roman" w:hAnsi="Times New Roman" w:cs="Times New Roman"/>
          <w:sz w:val="24"/>
          <w:szCs w:val="24"/>
          <w:lang w:val="ru-RU"/>
        </w:rPr>
        <w:t>/</w:t>
      </w:r>
      <w:r w:rsidR="003B1DC4">
        <w:rPr>
          <w:rFonts w:ascii="Times New Roman" w:eastAsia="Times New Roman" w:hAnsi="Times New Roman" w:cs="Times New Roman"/>
          <w:sz w:val="24"/>
          <w:szCs w:val="24"/>
          <w:lang w:val="ru-RU"/>
        </w:rPr>
        <w:t xml:space="preserve"> </w:t>
      </w:r>
      <w:r w:rsidR="003B1DC4" w:rsidRPr="0014331E">
        <w:rPr>
          <w:rFonts w:ascii="Times New Roman" w:eastAsia="Times New Roman" w:hAnsi="Times New Roman" w:cs="Times New Roman"/>
          <w:sz w:val="24"/>
          <w:szCs w:val="24"/>
          <w:lang w:val="ru-RU"/>
        </w:rPr>
        <w:t>(</w:t>
      </w:r>
      <w:r w:rsidR="003B1DC4">
        <w:rPr>
          <w:rFonts w:ascii="Times New Roman" w:eastAsia="Times New Roman" w:hAnsi="Times New Roman" w:cs="Times New Roman"/>
          <w:sz w:val="24"/>
          <w:szCs w:val="24"/>
          <w:lang w:val="ru-RU"/>
        </w:rPr>
        <w:t>дата</w:t>
      </w:r>
      <w:r w:rsidR="003B1DC4" w:rsidRPr="0014331E">
        <w:rPr>
          <w:rFonts w:ascii="Times New Roman" w:eastAsia="Times New Roman" w:hAnsi="Times New Roman" w:cs="Times New Roman"/>
          <w:sz w:val="24"/>
          <w:szCs w:val="24"/>
          <w:lang w:val="ru-RU"/>
        </w:rPr>
        <w:t xml:space="preserve"> </w:t>
      </w:r>
      <w:r w:rsidR="003B1DC4">
        <w:rPr>
          <w:rFonts w:ascii="Times New Roman" w:eastAsia="Times New Roman" w:hAnsi="Times New Roman" w:cs="Times New Roman"/>
          <w:sz w:val="24"/>
          <w:szCs w:val="24"/>
          <w:lang w:val="ru-RU"/>
        </w:rPr>
        <w:t>обращения</w:t>
      </w:r>
      <w:r w:rsidR="003B1DC4" w:rsidRPr="0014331E">
        <w:rPr>
          <w:rFonts w:ascii="Times New Roman" w:eastAsia="Times New Roman" w:hAnsi="Times New Roman" w:cs="Times New Roman"/>
          <w:sz w:val="24"/>
          <w:szCs w:val="24"/>
          <w:lang w:val="ru-RU"/>
        </w:rPr>
        <w:t>: 17.03.2024).</w:t>
      </w:r>
    </w:p>
    <w:p w14:paraId="481905C9" w14:textId="63C6F24B" w:rsidR="00C51310" w:rsidRDefault="00FB4139" w:rsidP="00BF0C1A">
      <w:pPr>
        <w:numPr>
          <w:ilvl w:val="0"/>
          <w:numId w:val="3"/>
        </w:numPr>
        <w:spacing w:line="360" w:lineRule="auto"/>
        <w:ind w:left="0" w:firstLine="709"/>
        <w:jc w:val="both"/>
        <w:rPr>
          <w:rFonts w:ascii="Times New Roman" w:eastAsia="Times New Roman" w:hAnsi="Times New Roman" w:cs="Times New Roman"/>
          <w:sz w:val="24"/>
          <w:szCs w:val="24"/>
          <w:lang w:val="ru-RU"/>
        </w:rPr>
      </w:pPr>
      <w:r w:rsidRPr="00892D13">
        <w:rPr>
          <w:rFonts w:ascii="Times New Roman" w:eastAsia="Times New Roman" w:hAnsi="Times New Roman" w:cs="Times New Roman"/>
          <w:sz w:val="24"/>
          <w:szCs w:val="24"/>
          <w:lang w:val="ru-RU"/>
        </w:rPr>
        <w:t>Митрофанова</w:t>
      </w:r>
      <w:r>
        <w:rPr>
          <w:rFonts w:ascii="Times New Roman" w:eastAsia="Times New Roman" w:hAnsi="Times New Roman" w:cs="Times New Roman"/>
          <w:sz w:val="24"/>
          <w:szCs w:val="24"/>
          <w:lang w:val="ru-RU"/>
        </w:rPr>
        <w:t> </w:t>
      </w:r>
      <w:r w:rsidRPr="00892D13">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 xml:space="preserve"> </w:t>
      </w:r>
      <w:r w:rsidRPr="00892D13">
        <w:rPr>
          <w:rFonts w:ascii="Times New Roman" w:eastAsia="Times New Roman" w:hAnsi="Times New Roman" w:cs="Times New Roman"/>
          <w:sz w:val="24"/>
          <w:szCs w:val="24"/>
          <w:lang w:val="ru-RU"/>
        </w:rPr>
        <w:t>А., Митрофанова А.</w:t>
      </w:r>
      <w:r>
        <w:rPr>
          <w:rFonts w:ascii="Times New Roman" w:eastAsia="Times New Roman" w:hAnsi="Times New Roman" w:cs="Times New Roman"/>
          <w:sz w:val="24"/>
          <w:szCs w:val="24"/>
          <w:lang w:val="ru-RU"/>
        </w:rPr>
        <w:t xml:space="preserve"> </w:t>
      </w:r>
      <w:r w:rsidRPr="00892D13">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lang w:val="ru-RU"/>
        </w:rPr>
        <w:t xml:space="preserve"> </w:t>
      </w:r>
      <w:r w:rsidR="00892D13" w:rsidRPr="00892D13">
        <w:rPr>
          <w:rFonts w:ascii="Times New Roman" w:eastAsia="Times New Roman" w:hAnsi="Times New Roman" w:cs="Times New Roman"/>
          <w:sz w:val="24"/>
          <w:szCs w:val="24"/>
          <w:lang w:val="ru-RU"/>
        </w:rPr>
        <w:t>Особенности управления персоналом в командах</w:t>
      </w:r>
      <w:r>
        <w:rPr>
          <w:rFonts w:ascii="Times New Roman" w:eastAsia="Times New Roman" w:hAnsi="Times New Roman" w:cs="Times New Roman"/>
          <w:sz w:val="24"/>
          <w:szCs w:val="24"/>
          <w:lang w:val="ru-RU"/>
        </w:rPr>
        <w:t xml:space="preserve"> </w:t>
      </w:r>
      <w:r w:rsidRPr="00FB413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Электронный ресурс</w:t>
      </w:r>
      <w:r w:rsidRPr="00FB413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 Е. А. Митрофанова, А. Е. Митрофанова</w:t>
      </w:r>
      <w:r w:rsidR="00892D13" w:rsidRPr="00892D13">
        <w:rPr>
          <w:rFonts w:ascii="Times New Roman" w:eastAsia="Times New Roman" w:hAnsi="Times New Roman" w:cs="Times New Roman"/>
          <w:sz w:val="24"/>
          <w:szCs w:val="24"/>
          <w:lang w:val="ru-RU"/>
        </w:rPr>
        <w:t xml:space="preserve"> // 2022. </w:t>
      </w:r>
      <w:r>
        <w:rPr>
          <w:rFonts w:ascii="Times New Roman" w:eastAsia="Times New Roman" w:hAnsi="Times New Roman" w:cs="Times New Roman"/>
          <w:sz w:val="24"/>
          <w:szCs w:val="24"/>
          <w:lang w:val="ru-RU"/>
        </w:rPr>
        <w:t xml:space="preserve">– №4. – </w:t>
      </w:r>
      <w:r w:rsidR="00892D13" w:rsidRPr="00892D13">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 10–15. – </w:t>
      </w:r>
      <w:r w:rsidR="00892D13" w:rsidRPr="00892D13">
        <w:rPr>
          <w:rFonts w:ascii="Times New Roman" w:eastAsia="Times New Roman" w:hAnsi="Times New Roman" w:cs="Times New Roman"/>
          <w:sz w:val="24"/>
          <w:szCs w:val="24"/>
          <w:lang w:val="ru-RU"/>
        </w:rPr>
        <w:t xml:space="preserve">URL: </w:t>
      </w:r>
      <w:r w:rsidRPr="00FB4139">
        <w:rPr>
          <w:rFonts w:ascii="Times New Roman" w:eastAsia="Times New Roman" w:hAnsi="Times New Roman" w:cs="Times New Roman"/>
          <w:sz w:val="24"/>
          <w:szCs w:val="24"/>
          <w:lang w:val="ru-RU"/>
        </w:rPr>
        <w:t>https://cyberleninka.ru/article/n/osobennosti-upravleniya-personalom-v-komandah/</w:t>
      </w:r>
      <w:r>
        <w:rPr>
          <w:rFonts w:ascii="Times New Roman" w:eastAsia="Times New Roman" w:hAnsi="Times New Roman" w:cs="Times New Roman"/>
          <w:sz w:val="24"/>
          <w:szCs w:val="24"/>
          <w:lang w:val="ru-RU"/>
        </w:rPr>
        <w:t xml:space="preserve"> (дата обращения: 16.03.2024).</w:t>
      </w:r>
    </w:p>
    <w:p w14:paraId="32632A4E" w14:textId="6511EF1C" w:rsidR="00892D13" w:rsidRDefault="001F1E5F" w:rsidP="00BF0C1A">
      <w:pPr>
        <w:numPr>
          <w:ilvl w:val="0"/>
          <w:numId w:val="3"/>
        </w:numPr>
        <w:spacing w:line="360" w:lineRule="auto"/>
        <w:ind w:left="0" w:firstLine="709"/>
        <w:jc w:val="both"/>
        <w:rPr>
          <w:rFonts w:ascii="Times New Roman" w:eastAsia="Times New Roman" w:hAnsi="Times New Roman" w:cs="Times New Roman"/>
          <w:sz w:val="24"/>
          <w:szCs w:val="24"/>
          <w:lang w:val="ru-RU"/>
        </w:rPr>
      </w:pPr>
      <w:r w:rsidRPr="001F1E5F">
        <w:rPr>
          <w:rFonts w:ascii="Times New Roman" w:eastAsia="Times New Roman" w:hAnsi="Times New Roman" w:cs="Times New Roman"/>
          <w:sz w:val="24"/>
          <w:szCs w:val="24"/>
          <w:lang w:val="ru-RU"/>
        </w:rPr>
        <w:t>Ермолаева</w:t>
      </w:r>
      <w:r w:rsidR="00FB4139">
        <w:rPr>
          <w:rFonts w:ascii="Times New Roman" w:eastAsia="Times New Roman" w:hAnsi="Times New Roman" w:cs="Times New Roman"/>
          <w:sz w:val="24"/>
          <w:szCs w:val="24"/>
          <w:lang w:val="ru-RU"/>
        </w:rPr>
        <w:t> </w:t>
      </w:r>
      <w:r w:rsidRPr="001F1E5F">
        <w:rPr>
          <w:rFonts w:ascii="Times New Roman" w:eastAsia="Times New Roman" w:hAnsi="Times New Roman" w:cs="Times New Roman"/>
          <w:sz w:val="24"/>
          <w:szCs w:val="24"/>
          <w:lang w:val="ru-RU"/>
        </w:rPr>
        <w:t>М.</w:t>
      </w:r>
      <w:r w:rsidR="00FB4139">
        <w:rPr>
          <w:rFonts w:ascii="Times New Roman" w:eastAsia="Times New Roman" w:hAnsi="Times New Roman" w:cs="Times New Roman"/>
          <w:sz w:val="24"/>
          <w:szCs w:val="24"/>
          <w:lang w:val="ru-RU"/>
        </w:rPr>
        <w:t> </w:t>
      </w:r>
      <w:r w:rsidRPr="001F1E5F">
        <w:rPr>
          <w:rFonts w:ascii="Times New Roman" w:eastAsia="Times New Roman" w:hAnsi="Times New Roman" w:cs="Times New Roman"/>
          <w:sz w:val="24"/>
          <w:szCs w:val="24"/>
          <w:lang w:val="ru-RU"/>
        </w:rPr>
        <w:t>В., Кокуева</w:t>
      </w:r>
      <w:r w:rsidR="00FB4139">
        <w:rPr>
          <w:rFonts w:ascii="Times New Roman" w:eastAsia="Times New Roman" w:hAnsi="Times New Roman" w:cs="Times New Roman"/>
          <w:sz w:val="24"/>
          <w:szCs w:val="24"/>
          <w:lang w:val="ru-RU"/>
        </w:rPr>
        <w:t> </w:t>
      </w:r>
      <w:r w:rsidRPr="001F1E5F">
        <w:rPr>
          <w:rFonts w:ascii="Times New Roman" w:eastAsia="Times New Roman" w:hAnsi="Times New Roman" w:cs="Times New Roman"/>
          <w:sz w:val="24"/>
          <w:szCs w:val="24"/>
          <w:lang w:val="ru-RU"/>
        </w:rPr>
        <w:t>Ж.</w:t>
      </w:r>
      <w:r w:rsidR="00FB4139">
        <w:rPr>
          <w:rFonts w:ascii="Times New Roman" w:eastAsia="Times New Roman" w:hAnsi="Times New Roman" w:cs="Times New Roman"/>
          <w:sz w:val="24"/>
          <w:szCs w:val="24"/>
          <w:lang w:val="ru-RU"/>
        </w:rPr>
        <w:t> </w:t>
      </w:r>
      <w:r w:rsidRPr="001F1E5F">
        <w:rPr>
          <w:rFonts w:ascii="Times New Roman" w:eastAsia="Times New Roman" w:hAnsi="Times New Roman" w:cs="Times New Roman"/>
          <w:sz w:val="24"/>
          <w:szCs w:val="24"/>
          <w:lang w:val="ru-RU"/>
        </w:rPr>
        <w:t>М. Психологические подходы к мотивационным процессам в проектной команде</w:t>
      </w:r>
      <w:r w:rsidR="00FB4139">
        <w:rPr>
          <w:rFonts w:ascii="Times New Roman" w:eastAsia="Times New Roman" w:hAnsi="Times New Roman" w:cs="Times New Roman"/>
          <w:sz w:val="24"/>
          <w:szCs w:val="24"/>
          <w:lang w:val="ru-RU"/>
        </w:rPr>
        <w:t xml:space="preserve"> </w:t>
      </w:r>
      <w:r w:rsidR="00FB4139" w:rsidRPr="00FB4139">
        <w:rPr>
          <w:rFonts w:ascii="Times New Roman" w:eastAsia="Times New Roman" w:hAnsi="Times New Roman" w:cs="Times New Roman"/>
          <w:sz w:val="24"/>
          <w:szCs w:val="24"/>
          <w:lang w:val="ru-RU"/>
        </w:rPr>
        <w:t>[</w:t>
      </w:r>
      <w:r w:rsidR="00FB4139">
        <w:rPr>
          <w:rFonts w:ascii="Times New Roman" w:eastAsia="Times New Roman" w:hAnsi="Times New Roman" w:cs="Times New Roman"/>
          <w:sz w:val="24"/>
          <w:szCs w:val="24"/>
          <w:lang w:val="ru-RU"/>
        </w:rPr>
        <w:t>Электронный ресурс</w:t>
      </w:r>
      <w:r w:rsidR="00FB4139" w:rsidRPr="00FB4139">
        <w:rPr>
          <w:rFonts w:ascii="Times New Roman" w:eastAsia="Times New Roman" w:hAnsi="Times New Roman" w:cs="Times New Roman"/>
          <w:sz w:val="24"/>
          <w:szCs w:val="24"/>
          <w:lang w:val="ru-RU"/>
        </w:rPr>
        <w:t>]</w:t>
      </w:r>
      <w:r w:rsidR="00FB4139">
        <w:rPr>
          <w:rFonts w:ascii="Times New Roman" w:eastAsia="Times New Roman" w:hAnsi="Times New Roman" w:cs="Times New Roman"/>
          <w:sz w:val="24"/>
          <w:szCs w:val="24"/>
          <w:lang w:val="ru-RU"/>
        </w:rPr>
        <w:t xml:space="preserve"> / М. В. Ермолаева, Ж. М. Кокуева</w:t>
      </w:r>
      <w:r w:rsidRPr="001F1E5F">
        <w:rPr>
          <w:rFonts w:ascii="Times New Roman" w:eastAsia="Times New Roman" w:hAnsi="Times New Roman" w:cs="Times New Roman"/>
          <w:sz w:val="24"/>
          <w:szCs w:val="24"/>
          <w:lang w:val="ru-RU"/>
        </w:rPr>
        <w:t xml:space="preserve"> // Известия Иркутского государственного университета. Серия Психология. </w:t>
      </w:r>
      <w:r w:rsidR="00FB4139">
        <w:rPr>
          <w:rFonts w:ascii="Times New Roman" w:eastAsia="Times New Roman" w:hAnsi="Times New Roman" w:cs="Times New Roman"/>
          <w:sz w:val="24"/>
          <w:szCs w:val="24"/>
          <w:lang w:val="ru-RU"/>
        </w:rPr>
        <w:t xml:space="preserve">– </w:t>
      </w:r>
      <w:r w:rsidRPr="001F1E5F">
        <w:rPr>
          <w:rFonts w:ascii="Times New Roman" w:eastAsia="Times New Roman" w:hAnsi="Times New Roman" w:cs="Times New Roman"/>
          <w:sz w:val="24"/>
          <w:szCs w:val="24"/>
          <w:lang w:val="ru-RU"/>
        </w:rPr>
        <w:t xml:space="preserve">2019. </w:t>
      </w:r>
      <w:r w:rsidR="00FB4139">
        <w:rPr>
          <w:rFonts w:ascii="Times New Roman" w:eastAsia="Times New Roman" w:hAnsi="Times New Roman" w:cs="Times New Roman"/>
          <w:sz w:val="24"/>
          <w:szCs w:val="24"/>
          <w:lang w:val="ru-RU"/>
        </w:rPr>
        <w:t xml:space="preserve">– </w:t>
      </w:r>
      <w:r w:rsidRPr="001F1E5F">
        <w:rPr>
          <w:rFonts w:ascii="Times New Roman" w:eastAsia="Times New Roman" w:hAnsi="Times New Roman" w:cs="Times New Roman"/>
          <w:sz w:val="24"/>
          <w:szCs w:val="24"/>
          <w:lang w:val="ru-RU"/>
        </w:rPr>
        <w:t>Т. 28.</w:t>
      </w:r>
      <w:r w:rsidR="00FB4139">
        <w:rPr>
          <w:rFonts w:ascii="Times New Roman" w:eastAsia="Times New Roman" w:hAnsi="Times New Roman" w:cs="Times New Roman"/>
          <w:sz w:val="24"/>
          <w:szCs w:val="24"/>
          <w:lang w:val="ru-RU"/>
        </w:rPr>
        <w:t xml:space="preserve"> – </w:t>
      </w:r>
      <w:r w:rsidRPr="001F1E5F">
        <w:rPr>
          <w:rFonts w:ascii="Times New Roman" w:eastAsia="Times New Roman" w:hAnsi="Times New Roman" w:cs="Times New Roman"/>
          <w:sz w:val="24"/>
          <w:szCs w:val="24"/>
          <w:lang w:val="ru-RU"/>
        </w:rPr>
        <w:t xml:space="preserve">С. 20–34. </w:t>
      </w:r>
      <w:r w:rsidR="00FB4139">
        <w:rPr>
          <w:rFonts w:ascii="Times New Roman" w:eastAsia="Times New Roman" w:hAnsi="Times New Roman" w:cs="Times New Roman"/>
          <w:sz w:val="24"/>
          <w:szCs w:val="24"/>
          <w:lang w:val="ru-RU"/>
        </w:rPr>
        <w:t xml:space="preserve">– </w:t>
      </w:r>
      <w:r w:rsidRPr="001F1E5F">
        <w:rPr>
          <w:rFonts w:ascii="Times New Roman" w:eastAsia="Times New Roman" w:hAnsi="Times New Roman" w:cs="Times New Roman"/>
          <w:sz w:val="24"/>
          <w:szCs w:val="24"/>
          <w:lang w:val="ru-RU"/>
        </w:rPr>
        <w:t xml:space="preserve">URL: </w:t>
      </w:r>
      <w:r w:rsidR="00FB4139" w:rsidRPr="00FB4139">
        <w:rPr>
          <w:rFonts w:ascii="Times New Roman" w:eastAsia="Times New Roman" w:hAnsi="Times New Roman" w:cs="Times New Roman"/>
          <w:sz w:val="24"/>
          <w:szCs w:val="24"/>
          <w:lang w:val="ru-RU"/>
        </w:rPr>
        <w:t>https://cyberleninka.ru/article/n/psihologicheskie-podhody-k-motivatsionnym-protsessam-v-proektnoy-komande/</w:t>
      </w:r>
      <w:r w:rsidR="00FB4139">
        <w:rPr>
          <w:rFonts w:ascii="Times New Roman" w:eastAsia="Times New Roman" w:hAnsi="Times New Roman" w:cs="Times New Roman"/>
          <w:sz w:val="24"/>
          <w:szCs w:val="24"/>
          <w:lang w:val="ru-RU"/>
        </w:rPr>
        <w:t xml:space="preserve"> </w:t>
      </w:r>
      <w:r w:rsidR="00100D10" w:rsidRPr="0014331E">
        <w:rPr>
          <w:rFonts w:ascii="Times New Roman" w:eastAsia="Times New Roman" w:hAnsi="Times New Roman" w:cs="Times New Roman"/>
          <w:sz w:val="24"/>
          <w:szCs w:val="24"/>
          <w:lang w:val="ru-RU"/>
        </w:rPr>
        <w:t>(</w:t>
      </w:r>
      <w:r w:rsidR="00100D10">
        <w:rPr>
          <w:rFonts w:ascii="Times New Roman" w:eastAsia="Times New Roman" w:hAnsi="Times New Roman" w:cs="Times New Roman"/>
          <w:sz w:val="24"/>
          <w:szCs w:val="24"/>
          <w:lang w:val="ru-RU"/>
        </w:rPr>
        <w:t>дата</w:t>
      </w:r>
      <w:r w:rsidR="00100D10" w:rsidRPr="0014331E">
        <w:rPr>
          <w:rFonts w:ascii="Times New Roman" w:eastAsia="Times New Roman" w:hAnsi="Times New Roman" w:cs="Times New Roman"/>
          <w:sz w:val="24"/>
          <w:szCs w:val="24"/>
          <w:lang w:val="ru-RU"/>
        </w:rPr>
        <w:t xml:space="preserve"> </w:t>
      </w:r>
      <w:r w:rsidR="00100D10">
        <w:rPr>
          <w:rFonts w:ascii="Times New Roman" w:eastAsia="Times New Roman" w:hAnsi="Times New Roman" w:cs="Times New Roman"/>
          <w:sz w:val="24"/>
          <w:szCs w:val="24"/>
          <w:lang w:val="ru-RU"/>
        </w:rPr>
        <w:t>обращения</w:t>
      </w:r>
      <w:r w:rsidR="00100D10" w:rsidRPr="0014331E">
        <w:rPr>
          <w:rFonts w:ascii="Times New Roman" w:eastAsia="Times New Roman" w:hAnsi="Times New Roman" w:cs="Times New Roman"/>
          <w:sz w:val="24"/>
          <w:szCs w:val="24"/>
          <w:lang w:val="ru-RU"/>
        </w:rPr>
        <w:t>: 17.03.2024).</w:t>
      </w:r>
    </w:p>
    <w:p w14:paraId="4ECB5BC2" w14:textId="24D798A2" w:rsidR="001A1646" w:rsidRPr="00ED6C7A" w:rsidRDefault="00301874" w:rsidP="00EE68C0">
      <w:pPr>
        <w:numPr>
          <w:ilvl w:val="0"/>
          <w:numId w:val="3"/>
        </w:numPr>
        <w:spacing w:line="360" w:lineRule="auto"/>
        <w:ind w:left="0" w:firstLine="709"/>
        <w:jc w:val="both"/>
        <w:rPr>
          <w:rFonts w:ascii="Times New Roman" w:eastAsia="Times New Roman" w:hAnsi="Times New Roman" w:cs="Times New Roman"/>
          <w:sz w:val="24"/>
          <w:szCs w:val="24"/>
          <w:lang w:val="ru-RU"/>
        </w:rPr>
      </w:pPr>
      <w:r w:rsidRPr="00100D10">
        <w:rPr>
          <w:rFonts w:ascii="Times New Roman" w:hAnsi="Times New Roman" w:cs="Times New Roman"/>
          <w:sz w:val="24"/>
          <w:szCs w:val="24"/>
        </w:rPr>
        <w:t>Митрофанова Е.</w:t>
      </w:r>
      <w:r w:rsidR="00100D10">
        <w:rPr>
          <w:rFonts w:ascii="Times New Roman" w:hAnsi="Times New Roman" w:cs="Times New Roman"/>
          <w:sz w:val="24"/>
          <w:szCs w:val="24"/>
          <w:lang w:val="ru-RU"/>
        </w:rPr>
        <w:t> </w:t>
      </w:r>
      <w:r w:rsidRPr="00100D10">
        <w:rPr>
          <w:rFonts w:ascii="Times New Roman" w:hAnsi="Times New Roman" w:cs="Times New Roman"/>
          <w:sz w:val="24"/>
          <w:szCs w:val="24"/>
        </w:rPr>
        <w:t>А., Булкина Н.</w:t>
      </w:r>
      <w:r w:rsidR="00100D10">
        <w:rPr>
          <w:rFonts w:ascii="Times New Roman" w:hAnsi="Times New Roman" w:cs="Times New Roman"/>
          <w:sz w:val="24"/>
          <w:szCs w:val="24"/>
          <w:lang w:val="ru-RU"/>
        </w:rPr>
        <w:t> </w:t>
      </w:r>
      <w:r w:rsidRPr="00100D10">
        <w:rPr>
          <w:rFonts w:ascii="Times New Roman" w:hAnsi="Times New Roman" w:cs="Times New Roman"/>
          <w:sz w:val="24"/>
          <w:szCs w:val="24"/>
        </w:rPr>
        <w:t>В. Формирование и развитие системы стимулирования трудовой деятельности</w:t>
      </w:r>
      <w:r w:rsidRPr="00100D10">
        <w:rPr>
          <w:rFonts w:ascii="Times New Roman" w:hAnsi="Times New Roman" w:cs="Times New Roman"/>
          <w:sz w:val="24"/>
          <w:szCs w:val="24"/>
          <w:lang w:val="ru-RU"/>
        </w:rPr>
        <w:t xml:space="preserve"> </w:t>
      </w:r>
      <w:r w:rsidRPr="00100D10">
        <w:rPr>
          <w:rFonts w:ascii="Times New Roman" w:hAnsi="Times New Roman" w:cs="Times New Roman"/>
          <w:sz w:val="24"/>
          <w:szCs w:val="24"/>
        </w:rPr>
        <w:t>персонала отрасли информационных технологий: теория</w:t>
      </w:r>
      <w:r w:rsidRPr="00100D10">
        <w:rPr>
          <w:rFonts w:ascii="Times New Roman" w:hAnsi="Times New Roman" w:cs="Times New Roman"/>
          <w:sz w:val="24"/>
          <w:szCs w:val="24"/>
          <w:lang w:val="ru-RU"/>
        </w:rPr>
        <w:t xml:space="preserve"> </w:t>
      </w:r>
      <w:r w:rsidRPr="00100D10">
        <w:rPr>
          <w:rFonts w:ascii="Times New Roman" w:hAnsi="Times New Roman" w:cs="Times New Roman"/>
          <w:sz w:val="24"/>
          <w:szCs w:val="24"/>
        </w:rPr>
        <w:t>и практика</w:t>
      </w:r>
      <w:r w:rsidR="00100D10">
        <w:rPr>
          <w:rFonts w:ascii="Times New Roman" w:hAnsi="Times New Roman" w:cs="Times New Roman"/>
          <w:sz w:val="24"/>
          <w:szCs w:val="24"/>
          <w:lang w:val="ru-RU"/>
        </w:rPr>
        <w:t xml:space="preserve"> / Е. А. Митрофанова, Н.</w:t>
      </w:r>
      <w:r w:rsidR="00100D10">
        <w:rPr>
          <w:rFonts w:ascii="Times New Roman" w:hAnsi="Times New Roman" w:cs="Times New Roman"/>
          <w:sz w:val="24"/>
          <w:szCs w:val="24"/>
          <w:lang w:val="en-US"/>
        </w:rPr>
        <w:t> </w:t>
      </w:r>
      <w:r w:rsidR="00100D10">
        <w:rPr>
          <w:rFonts w:ascii="Times New Roman" w:hAnsi="Times New Roman" w:cs="Times New Roman"/>
          <w:sz w:val="24"/>
          <w:szCs w:val="24"/>
          <w:lang w:val="ru-RU"/>
        </w:rPr>
        <w:t>В. Булкина</w:t>
      </w:r>
      <w:r w:rsidRPr="00100D10">
        <w:rPr>
          <w:rFonts w:ascii="Times New Roman" w:hAnsi="Times New Roman" w:cs="Times New Roman"/>
          <w:sz w:val="24"/>
          <w:szCs w:val="24"/>
        </w:rPr>
        <w:t xml:space="preserve"> </w:t>
      </w:r>
      <w:r w:rsidRPr="00100D10">
        <w:rPr>
          <w:rFonts w:ascii="Times New Roman" w:hAnsi="Times New Roman" w:cs="Times New Roman"/>
          <w:sz w:val="24"/>
          <w:szCs w:val="24"/>
          <w:lang w:val="ru-RU"/>
        </w:rPr>
        <w:t>/</w:t>
      </w:r>
      <w:r w:rsidRPr="00100D10">
        <w:rPr>
          <w:rFonts w:ascii="Times New Roman" w:hAnsi="Times New Roman" w:cs="Times New Roman"/>
          <w:sz w:val="24"/>
          <w:szCs w:val="24"/>
        </w:rPr>
        <w:t>/ Государственный университет управления</w:t>
      </w:r>
      <w:r w:rsidR="00100D10">
        <w:rPr>
          <w:rFonts w:ascii="Times New Roman" w:hAnsi="Times New Roman" w:cs="Times New Roman"/>
          <w:sz w:val="24"/>
          <w:szCs w:val="24"/>
          <w:lang w:val="ru-RU"/>
        </w:rPr>
        <w:t xml:space="preserve">. – </w:t>
      </w:r>
      <w:r w:rsidRPr="00100D10">
        <w:rPr>
          <w:rFonts w:ascii="Times New Roman" w:hAnsi="Times New Roman" w:cs="Times New Roman"/>
          <w:sz w:val="24"/>
          <w:szCs w:val="24"/>
        </w:rPr>
        <w:t>М.: Издательский дом ГУУ, ООО</w:t>
      </w:r>
      <w:r w:rsidRPr="00100D10">
        <w:rPr>
          <w:rFonts w:ascii="Times New Roman" w:hAnsi="Times New Roman" w:cs="Times New Roman"/>
          <w:sz w:val="24"/>
          <w:szCs w:val="24"/>
          <w:lang w:val="ru-RU"/>
        </w:rPr>
        <w:t xml:space="preserve"> </w:t>
      </w:r>
      <w:r w:rsidRPr="00100D10">
        <w:rPr>
          <w:rFonts w:ascii="Times New Roman" w:hAnsi="Times New Roman" w:cs="Times New Roman"/>
          <w:sz w:val="24"/>
          <w:szCs w:val="24"/>
        </w:rPr>
        <w:t xml:space="preserve">«Купер Бук», 2016. </w:t>
      </w:r>
      <w:r w:rsidR="00100D10">
        <w:rPr>
          <w:rFonts w:ascii="Times New Roman" w:hAnsi="Times New Roman" w:cs="Times New Roman"/>
          <w:sz w:val="24"/>
          <w:szCs w:val="24"/>
          <w:lang w:val="ru-RU"/>
        </w:rPr>
        <w:t xml:space="preserve">– </w:t>
      </w:r>
      <w:r w:rsidRPr="00100D10">
        <w:rPr>
          <w:rFonts w:ascii="Times New Roman" w:hAnsi="Times New Roman" w:cs="Times New Roman"/>
          <w:sz w:val="24"/>
          <w:szCs w:val="24"/>
        </w:rPr>
        <w:t>231 с.</w:t>
      </w:r>
    </w:p>
    <w:p w14:paraId="1040829A" w14:textId="15DF0AF1" w:rsidR="00ED6C7A" w:rsidRPr="00ED6C7A" w:rsidRDefault="00ED6C7A" w:rsidP="00EE68C0">
      <w:pPr>
        <w:numPr>
          <w:ilvl w:val="0"/>
          <w:numId w:val="3"/>
        </w:numPr>
        <w:spacing w:line="360" w:lineRule="auto"/>
        <w:ind w:left="0" w:firstLine="709"/>
        <w:jc w:val="both"/>
        <w:rPr>
          <w:rFonts w:ascii="Times New Roman" w:eastAsia="Times New Roman" w:hAnsi="Times New Roman" w:cs="Times New Roman"/>
          <w:sz w:val="24"/>
          <w:szCs w:val="24"/>
          <w:lang w:val="ru-RU"/>
        </w:rPr>
      </w:pPr>
      <w:proofErr w:type="spellStart"/>
      <w:r w:rsidRPr="000A3670">
        <w:rPr>
          <w:rFonts w:ascii="Times New Roman" w:hAnsi="Times New Roman" w:cs="Times New Roman"/>
        </w:rPr>
        <w:t>Белбин</w:t>
      </w:r>
      <w:proofErr w:type="spellEnd"/>
      <w:r w:rsidRPr="000A3670">
        <w:rPr>
          <w:rFonts w:ascii="Times New Roman" w:hAnsi="Times New Roman" w:cs="Times New Roman"/>
        </w:rPr>
        <w:t xml:space="preserve">. Р. Команды менеджеров. Секреты успеха и причины неудач. Пер. с англ. </w:t>
      </w:r>
      <w:proofErr w:type="gramStart"/>
      <w:r w:rsidRPr="000A3670">
        <w:rPr>
          <w:rFonts w:ascii="Times New Roman" w:hAnsi="Times New Roman" w:cs="Times New Roman"/>
        </w:rPr>
        <w:t>М. :</w:t>
      </w:r>
      <w:proofErr w:type="gramEnd"/>
      <w:r>
        <w:rPr>
          <w:rFonts w:ascii="Times New Roman" w:hAnsi="Times New Roman" w:cs="Times New Roman"/>
          <w:lang w:val="ru-RU"/>
        </w:rPr>
        <w:t xml:space="preserve"> </w:t>
      </w:r>
      <w:r w:rsidRPr="000A3670">
        <w:rPr>
          <w:rFonts w:ascii="Times New Roman" w:hAnsi="Times New Roman" w:cs="Times New Roman"/>
        </w:rPr>
        <w:t>HIPPO. 2003. 315 c.</w:t>
      </w:r>
    </w:p>
    <w:p w14:paraId="067BEECA" w14:textId="443F73B1" w:rsidR="00ED6C7A" w:rsidRDefault="00B76AB7" w:rsidP="00EE68C0">
      <w:pPr>
        <w:numPr>
          <w:ilvl w:val="0"/>
          <w:numId w:val="3"/>
        </w:numPr>
        <w:spacing w:line="360" w:lineRule="auto"/>
        <w:ind w:left="0" w:firstLine="709"/>
        <w:jc w:val="both"/>
        <w:rPr>
          <w:rFonts w:ascii="Times New Roman" w:eastAsia="Times New Roman" w:hAnsi="Times New Roman" w:cs="Times New Roman"/>
          <w:sz w:val="24"/>
          <w:szCs w:val="24"/>
          <w:lang w:val="ru-RU"/>
        </w:rPr>
      </w:pPr>
      <w:proofErr w:type="spellStart"/>
      <w:r w:rsidRPr="00B76AB7">
        <w:rPr>
          <w:rFonts w:ascii="Times New Roman" w:eastAsia="Times New Roman" w:hAnsi="Times New Roman" w:cs="Times New Roman"/>
          <w:sz w:val="24"/>
          <w:szCs w:val="24"/>
          <w:lang w:val="ru-RU"/>
        </w:rPr>
        <w:t>Skillbox</w:t>
      </w:r>
      <w:proofErr w:type="spellEnd"/>
      <w:r w:rsidRPr="00B76AB7">
        <w:rPr>
          <w:rFonts w:ascii="Times New Roman" w:eastAsia="Times New Roman" w:hAnsi="Times New Roman" w:cs="Times New Roman"/>
          <w:sz w:val="24"/>
          <w:szCs w:val="24"/>
          <w:lang w:val="ru-RU"/>
        </w:rPr>
        <w:t>: обучение по Excel Google Таблицы. 2024. – [Электронный ресурс] URL:</w:t>
      </w:r>
      <w:r>
        <w:rPr>
          <w:rFonts w:ascii="Times New Roman" w:eastAsia="Times New Roman" w:hAnsi="Times New Roman" w:cs="Times New Roman"/>
          <w:sz w:val="24"/>
          <w:szCs w:val="24"/>
          <w:lang w:val="ru-RU"/>
        </w:rPr>
        <w:t xml:space="preserve"> </w:t>
      </w:r>
      <w:r w:rsidRPr="00B76AB7">
        <w:rPr>
          <w:rFonts w:ascii="Times New Roman" w:eastAsia="Times New Roman" w:hAnsi="Times New Roman" w:cs="Times New Roman"/>
          <w:sz w:val="24"/>
          <w:szCs w:val="24"/>
          <w:lang w:val="ru-RU"/>
        </w:rPr>
        <w:t>https://skillbox.ru/course/excel-gsheets/?utm_source=yandex&amp;utm_medium=cpc&amp;utm_campaign=144_excel-gsheets_yandex_cpc_poisk_course_all_management_skillbox_75100275&amp;utm_content=adg_4935935423%7Cad_12258932194%7Cph_47638178357%7Ckey_---autotargeting%7Cdev_desktop%7Cpst_premium_1%7Crgnid_2_Санкт-Петербург%7Cplacement_none%7Ccreative_%7Bcreative_name%7D&amp;utm_term=---autotargeting&amp;ad_sale&amp;ad2021&amp;yclid=10780589733224120319 (дата обращения 10.05.2024)</w:t>
      </w:r>
    </w:p>
    <w:p w14:paraId="3D3A88CF" w14:textId="162DDB25" w:rsidR="00544B63" w:rsidRPr="000A2438" w:rsidRDefault="00544B63" w:rsidP="000A2438">
      <w:pPr>
        <w:numPr>
          <w:ilvl w:val="0"/>
          <w:numId w:val="3"/>
        </w:numPr>
        <w:spacing w:line="360" w:lineRule="auto"/>
        <w:ind w:left="0" w:firstLine="709"/>
        <w:jc w:val="both"/>
        <w:rPr>
          <w:rFonts w:ascii="Times New Roman" w:eastAsia="Times New Roman" w:hAnsi="Times New Roman" w:cs="Times New Roman"/>
          <w:sz w:val="24"/>
          <w:szCs w:val="24"/>
          <w:lang w:val="ru-RU"/>
        </w:rPr>
      </w:pPr>
      <w:proofErr w:type="spellStart"/>
      <w:r w:rsidRPr="00544B63">
        <w:rPr>
          <w:rFonts w:ascii="Times New Roman" w:eastAsia="Times New Roman" w:hAnsi="Times New Roman" w:cs="Times New Roman"/>
          <w:sz w:val="24"/>
          <w:szCs w:val="24"/>
          <w:lang w:val="ru-RU"/>
        </w:rPr>
        <w:t>Яндекс.Практикум</w:t>
      </w:r>
      <w:proofErr w:type="spellEnd"/>
      <w:r w:rsidRPr="00544B63">
        <w:rPr>
          <w:rFonts w:ascii="Times New Roman" w:eastAsia="Times New Roman" w:hAnsi="Times New Roman" w:cs="Times New Roman"/>
          <w:sz w:val="24"/>
          <w:szCs w:val="24"/>
          <w:lang w:val="ru-RU"/>
        </w:rPr>
        <w:t>: Курс «разработчик 1С» [Электронный ресурс] URL: https://practicum.yandex.ru/1c-programmer/?utm_source=yandex&amp;utm_medium=cpc&amp;utm_campaign=Yan_Sch_RF_Prog_1cPr_b2c_Gener_Regular_exp-geo-rf_460&amp;utm_content=sty_search%3As_none%3Acid_106877546%3Agid_5396063288%3Akw_---autotargeting%3Apid_50276156398%3Aaid_15793450527%3Acrid_0%3Arid_50276156398%</w:t>
      </w:r>
      <w:r w:rsidRPr="00544B63">
        <w:rPr>
          <w:rFonts w:ascii="Times New Roman" w:eastAsia="Times New Roman" w:hAnsi="Times New Roman" w:cs="Times New Roman"/>
          <w:sz w:val="24"/>
          <w:szCs w:val="24"/>
          <w:lang w:val="ru-RU"/>
        </w:rPr>
        <w:lastRenderedPageBreak/>
        <w:t>3Ap_1%3Apty_premium%3Amty_%3Amkw_%3Adty_desktop%3Acgcid_22579756%3Arn_Санкт-Петербург%3Arid_2&amp;utm_term=---autotargeting&amp;yclid=11200335178988781567 (дата обращения 10.05.2024)</w:t>
      </w:r>
      <w:r w:rsidR="000A2438">
        <w:rPr>
          <w:rFonts w:ascii="Times New Roman" w:eastAsia="Times New Roman" w:hAnsi="Times New Roman" w:cs="Times New Roman"/>
          <w:sz w:val="24"/>
          <w:szCs w:val="24"/>
          <w:lang w:val="ru-RU"/>
        </w:rPr>
        <w:t>.</w:t>
      </w:r>
    </w:p>
    <w:p w14:paraId="6A8C0355" w14:textId="77777777" w:rsidR="001A1646" w:rsidRPr="00C36279" w:rsidRDefault="00C36279" w:rsidP="00BF0C1A">
      <w:pPr>
        <w:spacing w:line="360" w:lineRule="auto"/>
        <w:ind w:firstLine="709"/>
        <w:rPr>
          <w:rFonts w:ascii="Times New Roman" w:eastAsia="Times New Roman" w:hAnsi="Times New Roman" w:cs="Times New Roman"/>
          <w:sz w:val="28"/>
          <w:szCs w:val="28"/>
          <w:lang w:val="ru-RU"/>
        </w:rPr>
      </w:pPr>
      <w:r w:rsidRPr="00C36279">
        <w:rPr>
          <w:rFonts w:ascii="Times New Roman" w:hAnsi="Times New Roman" w:cs="Times New Roman"/>
          <w:sz w:val="24"/>
          <w:szCs w:val="24"/>
          <w:lang w:val="ru-RU"/>
        </w:rPr>
        <w:br w:type="page"/>
      </w:r>
    </w:p>
    <w:p w14:paraId="5E94174F" w14:textId="583774B7" w:rsidR="001A1646" w:rsidRDefault="00C36279" w:rsidP="00072F40">
      <w:pPr>
        <w:pStyle w:val="1"/>
      </w:pPr>
      <w:bookmarkStart w:id="43" w:name="_68niqhwkdcq5" w:colFirst="0" w:colLast="0"/>
      <w:bookmarkStart w:id="44" w:name="_Toc167484602"/>
      <w:bookmarkEnd w:id="43"/>
      <w:r w:rsidRPr="003D03C2">
        <w:lastRenderedPageBreak/>
        <w:t>Приложение 1</w:t>
      </w:r>
      <w:r w:rsidR="00BF0C1A">
        <w:t xml:space="preserve">. </w:t>
      </w:r>
      <w:r w:rsidRPr="003D03C2">
        <w:t>Организационно-штатная структура АО “БТК Групп” направления В2В</w:t>
      </w:r>
      <w:bookmarkEnd w:id="44"/>
    </w:p>
    <w:p w14:paraId="36157D64" w14:textId="77777777" w:rsidR="00BF0C1A" w:rsidRPr="00BF0C1A" w:rsidRDefault="00BF0C1A" w:rsidP="00BF0C1A">
      <w:pPr>
        <w:spacing w:line="360" w:lineRule="auto"/>
        <w:ind w:firstLine="720"/>
        <w:jc w:val="both"/>
        <w:rPr>
          <w:rFonts w:ascii="Times New Roman" w:hAnsi="Times New Roman" w:cs="Times New Roman"/>
          <w:sz w:val="24"/>
          <w:szCs w:val="24"/>
          <w:lang w:val="ru-RU"/>
        </w:rPr>
      </w:pPr>
    </w:p>
    <w:p w14:paraId="295C117D" w14:textId="524F0D61" w:rsidR="00BF0C1A" w:rsidRPr="00BF0C1A" w:rsidRDefault="00BF0C1A" w:rsidP="00BF0C1A">
      <w:pPr>
        <w:spacing w:line="360" w:lineRule="auto"/>
        <w:jc w:val="center"/>
        <w:rPr>
          <w:rFonts w:ascii="Times New Roman" w:hAnsi="Times New Roman" w:cs="Times New Roman"/>
          <w:sz w:val="24"/>
          <w:szCs w:val="24"/>
          <w:lang w:val="ru-RU"/>
        </w:rPr>
      </w:pPr>
      <w:r w:rsidRPr="003D03C2">
        <w:rPr>
          <w:rFonts w:ascii="Times New Roman" w:hAnsi="Times New Roman" w:cs="Times New Roman"/>
          <w:noProof/>
        </w:rPr>
        <w:drawing>
          <wp:inline distT="0" distB="0" distL="0" distR="0" wp14:anchorId="3DC12D89" wp14:editId="5AC77EF2">
            <wp:extent cx="7499985" cy="4636770"/>
            <wp:effectExtent l="2858" t="0" r="8572" b="8573"/>
            <wp:docPr id="2" name="image1.png" descr="Изображение выглядит как текст, диаграмма, План, Параллель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 name="image1.png" descr="Изображение выглядит как текст, диаграмма, План, Параллельный&#10;&#10;Автоматически созданное описание"/>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rot="16200000">
                      <a:off x="0" y="0"/>
                      <a:ext cx="7499985" cy="4636770"/>
                    </a:xfrm>
                    <a:prstGeom prst="rect">
                      <a:avLst/>
                    </a:prstGeom>
                    <a:ln/>
                  </pic:spPr>
                </pic:pic>
              </a:graphicData>
            </a:graphic>
          </wp:inline>
        </w:drawing>
      </w:r>
    </w:p>
    <w:p w14:paraId="26087084" w14:textId="77777777" w:rsidR="00BF0C1A" w:rsidRPr="00BF0C1A" w:rsidRDefault="00BF0C1A" w:rsidP="00BF0C1A">
      <w:pPr>
        <w:spacing w:line="360" w:lineRule="auto"/>
        <w:ind w:firstLine="709"/>
        <w:jc w:val="both"/>
        <w:rPr>
          <w:rFonts w:ascii="Times New Roman" w:hAnsi="Times New Roman" w:cs="Times New Roman"/>
          <w:sz w:val="24"/>
          <w:szCs w:val="24"/>
          <w:lang w:val="ru-RU"/>
        </w:rPr>
      </w:pPr>
    </w:p>
    <w:p w14:paraId="724F11FB" w14:textId="0D2B5456" w:rsidR="001A1646" w:rsidRPr="003D03C2" w:rsidRDefault="00C36279" w:rsidP="00BF0C1A">
      <w:pPr>
        <w:spacing w:line="360" w:lineRule="auto"/>
        <w:ind w:firstLine="709"/>
        <w:rPr>
          <w:rFonts w:ascii="Times New Roman" w:eastAsia="Times New Roman" w:hAnsi="Times New Roman" w:cs="Times New Roman"/>
          <w:sz w:val="24"/>
          <w:szCs w:val="24"/>
        </w:rPr>
      </w:pPr>
      <w:r w:rsidRPr="003D03C2">
        <w:rPr>
          <w:rFonts w:ascii="Times New Roman" w:hAnsi="Times New Roman" w:cs="Times New Roman"/>
        </w:rPr>
        <w:br w:type="page"/>
      </w:r>
    </w:p>
    <w:p w14:paraId="20C99A19" w14:textId="3894CBA2" w:rsidR="001A1646" w:rsidRPr="003D03C2" w:rsidRDefault="00C36279" w:rsidP="00072F40">
      <w:pPr>
        <w:pStyle w:val="1"/>
        <w:rPr>
          <w:b/>
        </w:rPr>
      </w:pPr>
      <w:bookmarkStart w:id="45" w:name="_bkfka1leqav7" w:colFirst="0" w:colLast="0"/>
      <w:bookmarkStart w:id="46" w:name="_Toc167484603"/>
      <w:bookmarkEnd w:id="45"/>
      <w:r w:rsidRPr="003D03C2">
        <w:lastRenderedPageBreak/>
        <w:t>Приложение 2</w:t>
      </w:r>
      <w:r w:rsidR="00BF0C1A">
        <w:t xml:space="preserve">. </w:t>
      </w:r>
      <w:r w:rsidRPr="003D03C2">
        <w:t>Структура штата отдела проектного управления В2В</w:t>
      </w:r>
      <w:bookmarkEnd w:id="46"/>
    </w:p>
    <w:p w14:paraId="712975B7" w14:textId="77777777" w:rsidR="001A1646" w:rsidRPr="00BF0C1A" w:rsidRDefault="001A1646" w:rsidP="00BF0C1A">
      <w:pPr>
        <w:spacing w:line="360" w:lineRule="auto"/>
        <w:ind w:firstLine="708"/>
        <w:rPr>
          <w:rFonts w:ascii="Times New Roman" w:eastAsia="Times New Roman" w:hAnsi="Times New Roman" w:cs="Times New Roman"/>
          <w:sz w:val="24"/>
          <w:szCs w:val="24"/>
        </w:rPr>
      </w:pPr>
    </w:p>
    <w:tbl>
      <w:tblPr>
        <w:tblStyle w:val="af0"/>
        <w:tblW w:w="10496" w:type="dxa"/>
        <w:tblInd w:w="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70"/>
        <w:gridCol w:w="3726"/>
        <w:gridCol w:w="2700"/>
      </w:tblGrid>
      <w:tr w:rsidR="00CD4ECF" w:rsidRPr="00CD4ECF" w14:paraId="481C01D6" w14:textId="77777777" w:rsidTr="00BF0C1A">
        <w:trPr>
          <w:trHeight w:val="20"/>
        </w:trPr>
        <w:tc>
          <w:tcPr>
            <w:tcW w:w="407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95D601" w14:textId="77777777" w:rsidR="001A1646" w:rsidRPr="00CD4ECF" w:rsidRDefault="00C36279" w:rsidP="00BF0C1A">
            <w:pPr>
              <w:widowControl w:val="0"/>
              <w:spacing w:line="360" w:lineRule="auto"/>
              <w:jc w:val="center"/>
              <w:rPr>
                <w:rFonts w:ascii="Times New Roman" w:eastAsia="Times New Roman" w:hAnsi="Times New Roman" w:cs="Times New Roman"/>
                <w:sz w:val="24"/>
                <w:szCs w:val="24"/>
              </w:rPr>
            </w:pPr>
            <w:proofErr w:type="gramStart"/>
            <w:r w:rsidRPr="00CD4ECF">
              <w:rPr>
                <w:rFonts w:ascii="Times New Roman" w:eastAsia="Times New Roman" w:hAnsi="Times New Roman" w:cs="Times New Roman"/>
                <w:sz w:val="24"/>
                <w:szCs w:val="24"/>
              </w:rPr>
              <w:t xml:space="preserve">Фамилия,   </w:t>
            </w:r>
            <w:proofErr w:type="gramEnd"/>
            <w:r w:rsidRPr="00CD4ECF">
              <w:rPr>
                <w:rFonts w:ascii="Times New Roman" w:eastAsia="Times New Roman" w:hAnsi="Times New Roman" w:cs="Times New Roman"/>
                <w:sz w:val="24"/>
                <w:szCs w:val="24"/>
              </w:rPr>
              <w:t>инициалы</w:t>
            </w:r>
          </w:p>
        </w:tc>
        <w:tc>
          <w:tcPr>
            <w:tcW w:w="372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3FCD30" w14:textId="77777777" w:rsidR="001A1646" w:rsidRPr="00CD4ECF" w:rsidRDefault="00C36279" w:rsidP="00BF0C1A">
            <w:pPr>
              <w:widowControl w:val="0"/>
              <w:spacing w:line="360" w:lineRule="auto"/>
              <w:jc w:val="center"/>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профессия (должность)</w:t>
            </w:r>
          </w:p>
        </w:tc>
        <w:tc>
          <w:tcPr>
            <w:tcW w:w="2700" w:type="dxa"/>
            <w:tcBorders>
              <w:top w:val="nil"/>
              <w:left w:val="single" w:sz="6" w:space="0" w:color="000000"/>
              <w:bottom w:val="nil"/>
              <w:right w:val="nil"/>
            </w:tcBorders>
            <w:tcMar>
              <w:top w:w="100" w:type="dxa"/>
              <w:left w:w="100" w:type="dxa"/>
              <w:bottom w:w="100" w:type="dxa"/>
              <w:right w:w="100" w:type="dxa"/>
            </w:tcMar>
          </w:tcPr>
          <w:p w14:paraId="6BAF88B2"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161D4A6C" w14:textId="77777777" w:rsidTr="00BF0C1A">
        <w:trPr>
          <w:trHeight w:val="20"/>
        </w:trPr>
        <w:tc>
          <w:tcPr>
            <w:tcW w:w="407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7F3B3E" w14:textId="77777777" w:rsidR="001A1646" w:rsidRPr="00CD4ECF" w:rsidRDefault="001A1646" w:rsidP="00BF0C1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726"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10A4D2" w14:textId="77777777" w:rsidR="001A1646" w:rsidRPr="00CD4ECF" w:rsidRDefault="001A1646" w:rsidP="00BF0C1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728FEA52"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41FF408A" w14:textId="77777777" w:rsidTr="00BF0C1A">
        <w:trPr>
          <w:trHeight w:val="20"/>
        </w:trPr>
        <w:tc>
          <w:tcPr>
            <w:tcW w:w="407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BCC3CF" w14:textId="77777777" w:rsidR="001A1646" w:rsidRPr="00CD4ECF" w:rsidRDefault="001A1646" w:rsidP="00BF0C1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726"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B0CD57" w14:textId="77777777" w:rsidR="001A1646" w:rsidRPr="00CD4ECF" w:rsidRDefault="001A1646" w:rsidP="00BF0C1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49C2673C"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69D49C62" w14:textId="77777777" w:rsidTr="00A56C32">
        <w:trPr>
          <w:trHeight w:val="20"/>
        </w:trPr>
        <w:tc>
          <w:tcPr>
            <w:tcW w:w="407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5BBC81" w14:textId="77777777" w:rsidR="001A1646" w:rsidRPr="00CD4ECF" w:rsidRDefault="001A1646" w:rsidP="00BF0C1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726"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5BA0EA" w14:textId="77777777" w:rsidR="001A1646" w:rsidRPr="00CD4ECF" w:rsidRDefault="001A1646" w:rsidP="00BF0C1A">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40391B2E"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5C562CE0" w14:textId="77777777" w:rsidTr="00BF0C1A">
        <w:trPr>
          <w:trHeight w:val="20"/>
        </w:trPr>
        <w:tc>
          <w:tcPr>
            <w:tcW w:w="4070" w:type="dxa"/>
            <w:tcBorders>
              <w:top w:val="nil"/>
              <w:left w:val="nil"/>
              <w:bottom w:val="nil"/>
              <w:right w:val="nil"/>
            </w:tcBorders>
            <w:shd w:val="clear" w:color="auto" w:fill="auto"/>
            <w:tcMar>
              <w:top w:w="0" w:type="dxa"/>
              <w:left w:w="100" w:type="dxa"/>
              <w:bottom w:w="0" w:type="dxa"/>
              <w:right w:w="100" w:type="dxa"/>
            </w:tcMar>
          </w:tcPr>
          <w:p w14:paraId="1C80524A" w14:textId="77777777" w:rsidR="001A1646" w:rsidRPr="00CD4ECF" w:rsidRDefault="00C36279" w:rsidP="00BF0C1A">
            <w:pPr>
              <w:widowControl w:val="0"/>
              <w:spacing w:line="360" w:lineRule="auto"/>
              <w:jc w:val="center"/>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2</w:t>
            </w:r>
          </w:p>
        </w:tc>
        <w:tc>
          <w:tcPr>
            <w:tcW w:w="3726"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tcPr>
          <w:p w14:paraId="01E1AFF0" w14:textId="77777777" w:rsidR="001A1646" w:rsidRPr="00CD4ECF" w:rsidRDefault="00C36279" w:rsidP="00BF0C1A">
            <w:pPr>
              <w:widowControl w:val="0"/>
              <w:spacing w:line="360" w:lineRule="auto"/>
              <w:jc w:val="center"/>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3</w:t>
            </w:r>
          </w:p>
        </w:tc>
        <w:tc>
          <w:tcPr>
            <w:tcW w:w="2700" w:type="dxa"/>
            <w:tcBorders>
              <w:top w:val="nil"/>
              <w:left w:val="nil"/>
              <w:bottom w:val="nil"/>
              <w:right w:val="nil"/>
            </w:tcBorders>
            <w:shd w:val="clear" w:color="auto" w:fill="auto"/>
            <w:tcMar>
              <w:top w:w="100" w:type="dxa"/>
              <w:left w:w="100" w:type="dxa"/>
              <w:bottom w:w="100" w:type="dxa"/>
              <w:right w:w="100" w:type="dxa"/>
            </w:tcMar>
          </w:tcPr>
          <w:p w14:paraId="4A272F80"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698F6C0F" w14:textId="77777777" w:rsidTr="00BF0C1A">
        <w:trPr>
          <w:trHeight w:val="20"/>
        </w:trPr>
        <w:tc>
          <w:tcPr>
            <w:tcW w:w="4070" w:type="dxa"/>
            <w:tcBorders>
              <w:top w:val="single" w:sz="6" w:space="0" w:color="000000"/>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71046304"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Азина Екатерина Олеговна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05781E5"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Руководитель отдела проектного управления В2В</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481F0854"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0B05500A"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3E316AB8"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proofErr w:type="spellStart"/>
            <w:r w:rsidRPr="00CD4ECF">
              <w:rPr>
                <w:rFonts w:ascii="Times New Roman" w:eastAsia="Times New Roman" w:hAnsi="Times New Roman" w:cs="Times New Roman"/>
                <w:sz w:val="24"/>
                <w:szCs w:val="24"/>
              </w:rPr>
              <w:t>Магдеева</w:t>
            </w:r>
            <w:proofErr w:type="spellEnd"/>
            <w:r w:rsidRPr="00CD4ECF">
              <w:rPr>
                <w:rFonts w:ascii="Times New Roman" w:eastAsia="Times New Roman" w:hAnsi="Times New Roman" w:cs="Times New Roman"/>
                <w:sz w:val="24"/>
                <w:szCs w:val="24"/>
              </w:rPr>
              <w:t xml:space="preserve"> Ольга Анатольевна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8D7E492"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Заместитель руководителя отдела проектного управления</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5D6872B4"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07D1327D"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65DC51A5"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proofErr w:type="spellStart"/>
            <w:r w:rsidRPr="00CD4ECF">
              <w:rPr>
                <w:rFonts w:ascii="Times New Roman" w:eastAsia="Times New Roman" w:hAnsi="Times New Roman" w:cs="Times New Roman"/>
                <w:sz w:val="24"/>
                <w:szCs w:val="24"/>
              </w:rPr>
              <w:t>Гофнер</w:t>
            </w:r>
            <w:proofErr w:type="spellEnd"/>
            <w:r w:rsidRPr="00CD4ECF">
              <w:rPr>
                <w:rFonts w:ascii="Times New Roman" w:eastAsia="Times New Roman" w:hAnsi="Times New Roman" w:cs="Times New Roman"/>
                <w:sz w:val="24"/>
                <w:szCs w:val="24"/>
              </w:rPr>
              <w:t xml:space="preserve"> Екатерина Константиновна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03501C1"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управлению проектами</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1C9128A6"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19985DCA"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7F8A9224"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Георгиевская Наталья Сергеевна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21559C8"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Ведущий менеджер по сопровождению</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0821F3F3"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305D6B72"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0552D4CF"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Жаркова Ольга Юрьевна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BAC9E6"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управлению проектами</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79E063B1"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0BF48C7F"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0AEFCEDB"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Ромашкина Елена Михайловна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CDF6441"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Ведущий менеджер по сопровождению</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1115CA0A"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223F8F20"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3FBE93B7"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Сидорова Виктория Владимировна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D35BA6F"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управлению проектами</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613DFDD4"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19B2B007"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7B6281AF"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Комарова Анна Владимировна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D160639"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Ведущий менеджер по сопровождению</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20F95EB3"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1EC2955C"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7717BC74" w14:textId="29167016" w:rsidR="001A1646" w:rsidRPr="004F3D76" w:rsidRDefault="004F3D76" w:rsidP="00BF0C1A">
            <w:pPr>
              <w:widowControl w:val="0"/>
              <w:spacing w:line="36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Большакова Ирина Владимировна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A5AC05"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Ведущий менеджер по сопровождению</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42C51BA6"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69DD4A0D"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EBF1DE"/>
            <w:tcMar>
              <w:top w:w="0" w:type="dxa"/>
              <w:left w:w="100" w:type="dxa"/>
              <w:bottom w:w="0" w:type="dxa"/>
              <w:right w:w="100" w:type="dxa"/>
            </w:tcMar>
          </w:tcPr>
          <w:p w14:paraId="29E8AD09"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Янчевская Надежда Владиславовна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42F81A"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Ведущий менеджер по сопровождению</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4A34E260"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161D8DBE"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FCE5CD"/>
            <w:tcMar>
              <w:top w:w="0" w:type="dxa"/>
              <w:left w:w="100" w:type="dxa"/>
              <w:bottom w:w="0" w:type="dxa"/>
              <w:right w:w="100" w:type="dxa"/>
            </w:tcMar>
          </w:tcPr>
          <w:p w14:paraId="696EB202"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lastRenderedPageBreak/>
              <w:t>Гайсина Елена Александровна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6AFD609"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документообороту</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32B2F2E8"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7CB401C1"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FDE9D9"/>
            <w:tcMar>
              <w:top w:w="0" w:type="dxa"/>
              <w:left w:w="100" w:type="dxa"/>
              <w:bottom w:w="0" w:type="dxa"/>
              <w:right w:w="100" w:type="dxa"/>
            </w:tcMar>
          </w:tcPr>
          <w:p w14:paraId="06D3753D"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proofErr w:type="spellStart"/>
            <w:r w:rsidRPr="00CD4ECF">
              <w:rPr>
                <w:rFonts w:ascii="Times New Roman" w:eastAsia="Times New Roman" w:hAnsi="Times New Roman" w:cs="Times New Roman"/>
                <w:sz w:val="24"/>
                <w:szCs w:val="24"/>
              </w:rPr>
              <w:t>Пишнюк</w:t>
            </w:r>
            <w:proofErr w:type="spellEnd"/>
            <w:r w:rsidRPr="00CD4ECF">
              <w:rPr>
                <w:rFonts w:ascii="Times New Roman" w:eastAsia="Times New Roman" w:hAnsi="Times New Roman" w:cs="Times New Roman"/>
                <w:sz w:val="24"/>
                <w:szCs w:val="24"/>
              </w:rPr>
              <w:t xml:space="preserve"> И.В.</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455603"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документообороту</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74019B69"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70A96C38"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FDE9D9"/>
            <w:tcMar>
              <w:top w:w="0" w:type="dxa"/>
              <w:left w:w="100" w:type="dxa"/>
              <w:bottom w:w="0" w:type="dxa"/>
              <w:right w:w="100" w:type="dxa"/>
            </w:tcMar>
          </w:tcPr>
          <w:p w14:paraId="20B437A2"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Мышкина С.М.</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C718B2"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документообороту</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3D0B2C25"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157B865B"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FDE9D9"/>
            <w:tcMar>
              <w:top w:w="0" w:type="dxa"/>
              <w:left w:w="100" w:type="dxa"/>
              <w:bottom w:w="0" w:type="dxa"/>
              <w:right w:w="100" w:type="dxa"/>
            </w:tcMar>
          </w:tcPr>
          <w:p w14:paraId="2EA985F3" w14:textId="03B4BB99" w:rsidR="001A1646" w:rsidRPr="004F3D76" w:rsidRDefault="004F3D76" w:rsidP="00BF0C1A">
            <w:pPr>
              <w:widowControl w:val="0"/>
              <w:spacing w:line="36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Пименова Яна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847A71"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документообороту</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4D5A1F9C"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21A8C131"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FDE9D9"/>
            <w:tcMar>
              <w:top w:w="0" w:type="dxa"/>
              <w:left w:w="100" w:type="dxa"/>
              <w:bottom w:w="0" w:type="dxa"/>
              <w:right w:w="100" w:type="dxa"/>
            </w:tcMar>
          </w:tcPr>
          <w:p w14:paraId="3EDE0D00"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Смирнов Максим Сергеевич</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A59ED3"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документообороту</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57CAFF16"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5CF8281A"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FDE9D9"/>
            <w:tcMar>
              <w:top w:w="0" w:type="dxa"/>
              <w:left w:w="100" w:type="dxa"/>
              <w:bottom w:w="0" w:type="dxa"/>
              <w:right w:w="100" w:type="dxa"/>
            </w:tcMar>
          </w:tcPr>
          <w:p w14:paraId="6208323D"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Маматова Екатерина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F7C4C43"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документообороту</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0E869B15"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77EFE9BD"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3727657B"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proofErr w:type="spellStart"/>
            <w:r w:rsidRPr="00CD4ECF">
              <w:rPr>
                <w:rFonts w:ascii="Times New Roman" w:eastAsia="Times New Roman" w:hAnsi="Times New Roman" w:cs="Times New Roman"/>
                <w:sz w:val="24"/>
                <w:szCs w:val="24"/>
              </w:rPr>
              <w:t>Незеваева</w:t>
            </w:r>
            <w:proofErr w:type="spellEnd"/>
            <w:r w:rsidRPr="00CD4ECF">
              <w:rPr>
                <w:rFonts w:ascii="Times New Roman" w:eastAsia="Times New Roman" w:hAnsi="Times New Roman" w:cs="Times New Roman"/>
                <w:sz w:val="24"/>
                <w:szCs w:val="24"/>
              </w:rPr>
              <w:t xml:space="preserve"> Елена Александровна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6CF912"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Руководитель группы по координации производства</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589C1C20"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5AE2992F"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49E6EA00"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Зорина Юлия Владимировна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AABE308"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Ведущий менеджер по координации</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6F318C5C"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3F018F46"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421B9257"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proofErr w:type="spellStart"/>
            <w:r w:rsidRPr="00CD4ECF">
              <w:rPr>
                <w:rFonts w:ascii="Times New Roman" w:eastAsia="Times New Roman" w:hAnsi="Times New Roman" w:cs="Times New Roman"/>
                <w:sz w:val="24"/>
                <w:szCs w:val="24"/>
              </w:rPr>
              <w:t>Миноженоко</w:t>
            </w:r>
            <w:proofErr w:type="spellEnd"/>
            <w:r w:rsidRPr="00CD4ECF">
              <w:rPr>
                <w:rFonts w:ascii="Times New Roman" w:eastAsia="Times New Roman" w:hAnsi="Times New Roman" w:cs="Times New Roman"/>
                <w:sz w:val="24"/>
                <w:szCs w:val="24"/>
              </w:rPr>
              <w:t xml:space="preserve"> Ольга Александровна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C9ED85"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Менеджер по планированию</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7BA9DFF4"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4C5F38F0"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39E23F2E"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Коптева Ирина Дмитриевна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79E9DE1"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 xml:space="preserve">Менеджер по планированию </w:t>
            </w:r>
            <w:proofErr w:type="spellStart"/>
            <w:r w:rsidRPr="00CD4ECF">
              <w:rPr>
                <w:rFonts w:ascii="Times New Roman" w:eastAsia="Times New Roman" w:hAnsi="Times New Roman" w:cs="Times New Roman"/>
                <w:sz w:val="24"/>
                <w:szCs w:val="24"/>
              </w:rPr>
              <w:t>СиМ</w:t>
            </w:r>
            <w:proofErr w:type="spellEnd"/>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5B1B963B"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38E15730"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7C18316A"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Мищук Андрей Викторович</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72CB4BB"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 xml:space="preserve">Менеджер по планированию </w:t>
            </w:r>
            <w:proofErr w:type="spellStart"/>
            <w:r w:rsidRPr="00CD4ECF">
              <w:rPr>
                <w:rFonts w:ascii="Times New Roman" w:eastAsia="Times New Roman" w:hAnsi="Times New Roman" w:cs="Times New Roman"/>
                <w:sz w:val="24"/>
                <w:szCs w:val="24"/>
              </w:rPr>
              <w:t>СиМ</w:t>
            </w:r>
            <w:proofErr w:type="spellEnd"/>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191E4247"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06BCE12F"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37DAAB86"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 xml:space="preserve">Шайхутдинова Лилия </w:t>
            </w:r>
            <w:proofErr w:type="spellStart"/>
            <w:r w:rsidRPr="00CD4ECF">
              <w:rPr>
                <w:rFonts w:ascii="Times New Roman" w:eastAsia="Times New Roman" w:hAnsi="Times New Roman" w:cs="Times New Roman"/>
                <w:sz w:val="24"/>
                <w:szCs w:val="24"/>
              </w:rPr>
              <w:t>Мансуровна</w:t>
            </w:r>
            <w:proofErr w:type="spellEnd"/>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AF2FA69"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Координатор</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367D79F8"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70F902EB"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1717837F"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Першина Валентина Александровна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C1C542F"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Координатор</w:t>
            </w:r>
          </w:p>
        </w:tc>
        <w:tc>
          <w:tcPr>
            <w:tcW w:w="2700" w:type="dxa"/>
            <w:tcBorders>
              <w:top w:val="nil"/>
              <w:left w:val="single" w:sz="6" w:space="0" w:color="000000"/>
              <w:bottom w:val="nil"/>
              <w:right w:val="nil"/>
            </w:tcBorders>
            <w:shd w:val="clear" w:color="auto" w:fill="auto"/>
            <w:tcMar>
              <w:top w:w="100" w:type="dxa"/>
              <w:left w:w="100" w:type="dxa"/>
              <w:bottom w:w="100" w:type="dxa"/>
              <w:right w:w="100" w:type="dxa"/>
            </w:tcMar>
          </w:tcPr>
          <w:p w14:paraId="65D67FFD"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512917F9"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1BF1F4CC"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Яранская Анна Сергеевна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C4900AA"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Координатор</w:t>
            </w:r>
          </w:p>
        </w:tc>
        <w:tc>
          <w:tcPr>
            <w:tcW w:w="2700" w:type="dxa"/>
            <w:tcBorders>
              <w:top w:val="nil"/>
              <w:left w:val="single" w:sz="6" w:space="0" w:color="000000"/>
              <w:bottom w:val="single" w:sz="6" w:space="0" w:color="FFFFFF"/>
              <w:right w:val="nil"/>
            </w:tcBorders>
            <w:shd w:val="clear" w:color="auto" w:fill="auto"/>
            <w:tcMar>
              <w:top w:w="100" w:type="dxa"/>
              <w:left w:w="100" w:type="dxa"/>
              <w:bottom w:w="100" w:type="dxa"/>
              <w:right w:w="100" w:type="dxa"/>
            </w:tcMar>
          </w:tcPr>
          <w:p w14:paraId="07AB4956" w14:textId="77777777" w:rsidR="001A1646" w:rsidRPr="00CD4ECF" w:rsidRDefault="001A1646" w:rsidP="00BF0C1A">
            <w:pPr>
              <w:widowControl w:val="0"/>
              <w:spacing w:line="360" w:lineRule="auto"/>
              <w:rPr>
                <w:rFonts w:ascii="Times New Roman" w:hAnsi="Times New Roman" w:cs="Times New Roman"/>
                <w:sz w:val="24"/>
                <w:szCs w:val="24"/>
              </w:rPr>
            </w:pPr>
          </w:p>
        </w:tc>
      </w:tr>
      <w:tr w:rsidR="00CD4ECF" w:rsidRPr="00CD4ECF" w14:paraId="34A0E778" w14:textId="77777777" w:rsidTr="00BF0C1A">
        <w:trPr>
          <w:trHeight w:val="20"/>
        </w:trPr>
        <w:tc>
          <w:tcPr>
            <w:tcW w:w="4070" w:type="dxa"/>
            <w:tcBorders>
              <w:top w:val="nil"/>
              <w:left w:val="single" w:sz="6" w:space="0" w:color="000000"/>
              <w:bottom w:val="single" w:sz="6" w:space="0" w:color="000000"/>
              <w:right w:val="single" w:sz="6" w:space="0" w:color="000000"/>
            </w:tcBorders>
            <w:shd w:val="clear" w:color="auto" w:fill="DAEEF3"/>
            <w:tcMar>
              <w:top w:w="0" w:type="dxa"/>
              <w:left w:w="100" w:type="dxa"/>
              <w:bottom w:w="0" w:type="dxa"/>
              <w:right w:w="100" w:type="dxa"/>
            </w:tcMar>
          </w:tcPr>
          <w:p w14:paraId="308979FC"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Смирнова Татьяна Станиславовна</w:t>
            </w:r>
          </w:p>
        </w:tc>
        <w:tc>
          <w:tcPr>
            <w:tcW w:w="372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1979D0" w14:textId="77777777" w:rsidR="001A1646" w:rsidRPr="00CD4ECF" w:rsidRDefault="00C36279" w:rsidP="00BF0C1A">
            <w:pPr>
              <w:widowControl w:val="0"/>
              <w:spacing w:line="360" w:lineRule="auto"/>
              <w:rPr>
                <w:rFonts w:ascii="Times New Roman" w:eastAsia="Times New Roman" w:hAnsi="Times New Roman" w:cs="Times New Roman"/>
                <w:sz w:val="24"/>
                <w:szCs w:val="24"/>
              </w:rPr>
            </w:pPr>
            <w:r w:rsidRPr="00CD4ECF">
              <w:rPr>
                <w:rFonts w:ascii="Times New Roman" w:eastAsia="Times New Roman" w:hAnsi="Times New Roman" w:cs="Times New Roman"/>
                <w:sz w:val="24"/>
                <w:szCs w:val="24"/>
              </w:rPr>
              <w:t>Координатор</w:t>
            </w:r>
          </w:p>
        </w:tc>
        <w:tc>
          <w:tcPr>
            <w:tcW w:w="2700" w:type="dxa"/>
            <w:tcBorders>
              <w:top w:val="single" w:sz="6" w:space="0" w:color="FFFFFF"/>
              <w:left w:val="single" w:sz="6" w:space="0" w:color="000000"/>
              <w:bottom w:val="single" w:sz="6" w:space="0" w:color="FFFFFF"/>
              <w:right w:val="single" w:sz="6" w:space="0" w:color="FFFFFF"/>
            </w:tcBorders>
            <w:shd w:val="clear" w:color="auto" w:fill="auto"/>
            <w:tcMar>
              <w:top w:w="100" w:type="dxa"/>
              <w:left w:w="100" w:type="dxa"/>
              <w:bottom w:w="100" w:type="dxa"/>
              <w:right w:w="100" w:type="dxa"/>
            </w:tcMar>
          </w:tcPr>
          <w:p w14:paraId="5D62DC0E" w14:textId="77777777" w:rsidR="001A1646" w:rsidRPr="00CD4ECF" w:rsidRDefault="001A1646" w:rsidP="00BF0C1A">
            <w:pPr>
              <w:widowControl w:val="0"/>
              <w:spacing w:line="360" w:lineRule="auto"/>
              <w:rPr>
                <w:rFonts w:ascii="Times New Roman" w:hAnsi="Times New Roman" w:cs="Times New Roman"/>
                <w:sz w:val="24"/>
                <w:szCs w:val="24"/>
              </w:rPr>
            </w:pPr>
          </w:p>
        </w:tc>
      </w:tr>
    </w:tbl>
    <w:p w14:paraId="1BDCAD07" w14:textId="77777777" w:rsidR="001A1646" w:rsidRPr="003D03C2" w:rsidRDefault="001A1646">
      <w:pPr>
        <w:ind w:left="1700" w:right="850" w:firstLine="708"/>
        <w:rPr>
          <w:rFonts w:ascii="Times New Roman" w:eastAsia="Times New Roman" w:hAnsi="Times New Roman" w:cs="Times New Roman"/>
          <w:sz w:val="24"/>
          <w:szCs w:val="24"/>
        </w:rPr>
      </w:pPr>
    </w:p>
    <w:p w14:paraId="7BE6B57D" w14:textId="17A8BA58" w:rsidR="00BF0C1A" w:rsidRDefault="00BF0C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D94C2C7" w14:textId="266A826F" w:rsidR="001A1646" w:rsidRPr="003D03C2" w:rsidRDefault="00C36279" w:rsidP="00072F40">
      <w:pPr>
        <w:pStyle w:val="1"/>
        <w:rPr>
          <w:b/>
        </w:rPr>
      </w:pPr>
      <w:bookmarkStart w:id="47" w:name="_dv85ps442mft" w:colFirst="0" w:colLast="0"/>
      <w:bookmarkStart w:id="48" w:name="_Toc167484604"/>
      <w:bookmarkEnd w:id="47"/>
      <w:r w:rsidRPr="003D03C2">
        <w:lastRenderedPageBreak/>
        <w:t>Приложение 3</w:t>
      </w:r>
      <w:r w:rsidR="005B64FD">
        <w:t xml:space="preserve">. </w:t>
      </w:r>
      <w:r w:rsidRPr="003D03C2">
        <w:t>Расшифровка интервью с заместител</w:t>
      </w:r>
      <w:r w:rsidR="005B64FD">
        <w:t>ем</w:t>
      </w:r>
      <w:r w:rsidRPr="003D03C2">
        <w:t xml:space="preserve"> руководителя отдела проектного управления В2В компании “БТК Групп”</w:t>
      </w:r>
      <w:bookmarkEnd w:id="48"/>
    </w:p>
    <w:p w14:paraId="19227C1D" w14:textId="77777777" w:rsidR="005B64FD" w:rsidRDefault="005B64FD">
      <w:pPr>
        <w:spacing w:line="360" w:lineRule="auto"/>
        <w:ind w:left="1133" w:right="568"/>
        <w:jc w:val="both"/>
        <w:rPr>
          <w:rFonts w:ascii="Times New Roman" w:eastAsia="Times New Roman" w:hAnsi="Times New Roman" w:cs="Times New Roman"/>
          <w:b/>
          <w:sz w:val="24"/>
          <w:szCs w:val="24"/>
          <w:lang w:val="ru-RU"/>
        </w:rPr>
      </w:pPr>
    </w:p>
    <w:p w14:paraId="2F013B7D" w14:textId="5F1A9066"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b/>
          <w:sz w:val="24"/>
          <w:szCs w:val="24"/>
        </w:rPr>
        <w:t>(</w:t>
      </w:r>
      <w:r w:rsidRPr="005B64FD">
        <w:rPr>
          <w:rFonts w:ascii="Times New Roman" w:eastAsia="Times New Roman" w:hAnsi="Times New Roman" w:cs="Times New Roman"/>
          <w:sz w:val="24"/>
          <w:szCs w:val="24"/>
        </w:rPr>
        <w:t xml:space="preserve">ссылка на полное интервью:  </w:t>
      </w:r>
    </w:p>
    <w:p w14:paraId="5D53F32A" w14:textId="77777777" w:rsidR="001A1646" w:rsidRPr="005B64FD" w:rsidRDefault="00000000" w:rsidP="005B64FD">
      <w:pPr>
        <w:spacing w:line="360" w:lineRule="auto"/>
        <w:ind w:firstLine="709"/>
        <w:jc w:val="both"/>
        <w:rPr>
          <w:rFonts w:ascii="Times New Roman" w:eastAsia="Times New Roman" w:hAnsi="Times New Roman" w:cs="Times New Roman"/>
          <w:sz w:val="24"/>
          <w:szCs w:val="24"/>
        </w:rPr>
      </w:pPr>
      <w:hyperlink r:id="rId17">
        <w:r w:rsidR="00C36279" w:rsidRPr="005B64FD">
          <w:rPr>
            <w:rFonts w:ascii="Times New Roman" w:eastAsia="Times New Roman" w:hAnsi="Times New Roman" w:cs="Times New Roman"/>
            <w:sz w:val="24"/>
            <w:szCs w:val="24"/>
            <w:u w:val="single"/>
          </w:rPr>
          <w:t>https://drive.google.com/drive/folders/13K1cJMdtQ8ZIcqqzzm9P_-VjM8lVUeCr?usp=sharing</w:t>
        </w:r>
      </w:hyperlink>
      <w:r w:rsidR="00C36279" w:rsidRPr="005B64FD">
        <w:rPr>
          <w:rFonts w:ascii="Times New Roman" w:eastAsia="Times New Roman" w:hAnsi="Times New Roman" w:cs="Times New Roman"/>
          <w:sz w:val="24"/>
          <w:szCs w:val="24"/>
        </w:rPr>
        <w:t>)</w:t>
      </w:r>
    </w:p>
    <w:p w14:paraId="78A47A68" w14:textId="77777777" w:rsidR="001A1646" w:rsidRPr="005B64FD" w:rsidRDefault="001A1646" w:rsidP="005B64FD">
      <w:pPr>
        <w:spacing w:line="360" w:lineRule="auto"/>
        <w:ind w:firstLine="709"/>
        <w:jc w:val="both"/>
        <w:rPr>
          <w:rFonts w:ascii="Times New Roman" w:eastAsia="Times New Roman" w:hAnsi="Times New Roman" w:cs="Times New Roman"/>
          <w:sz w:val="24"/>
          <w:szCs w:val="24"/>
        </w:rPr>
      </w:pPr>
    </w:p>
    <w:p w14:paraId="58F8D40D"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И - я, интервьюер</w:t>
      </w:r>
    </w:p>
    <w:p w14:paraId="606496B0" w14:textId="2A587AD5"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 Ольга </w:t>
      </w:r>
      <w:proofErr w:type="spellStart"/>
      <w:r w:rsidRPr="005B64FD">
        <w:rPr>
          <w:rFonts w:ascii="Times New Roman" w:eastAsia="Times New Roman" w:hAnsi="Times New Roman" w:cs="Times New Roman"/>
          <w:sz w:val="24"/>
          <w:szCs w:val="24"/>
        </w:rPr>
        <w:t>Магдеева</w:t>
      </w:r>
      <w:proofErr w:type="spellEnd"/>
      <w:r w:rsidRPr="005B64FD">
        <w:rPr>
          <w:rFonts w:ascii="Times New Roman" w:eastAsia="Times New Roman" w:hAnsi="Times New Roman" w:cs="Times New Roman"/>
          <w:sz w:val="24"/>
          <w:szCs w:val="24"/>
        </w:rPr>
        <w:t>, респондент</w:t>
      </w:r>
    </w:p>
    <w:p w14:paraId="0DF5B77B"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есть ли сейчас система стимулирования в вашем отделе?</w:t>
      </w:r>
    </w:p>
    <w:p w14:paraId="7BCF1B8E" w14:textId="77F5C376"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не совсем, только структура и то наметки. опционально что-то есть, но полноценной системой стимулирования назвать сложно. в остальной компании совершенно ничего нет, поэтому наш отдел будет пилотным в вопросе совершенствования системы стимулирования. раньше пытались сделать, но пока ничего не получается. если говорить про мой отдел проектов, то очень сложно к чему-то привязаться (прим.: про KPI), к какому-то показателю, то есть как оценивать сотрудника, он не продает, ничего такого не делает, чтобы привязаться к показателям. </w:t>
      </w:r>
    </w:p>
    <w:p w14:paraId="536109AD"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у вас отдел проектного управления, как к вам проекты поступают?</w:t>
      </w:r>
    </w:p>
    <w:p w14:paraId="0B76309D" w14:textId="6D552EEA"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проекты приходят от руководства. есть проекты, уже постоянные клиенты/фирмы, к ним приставляется руководитель проекта, которые отвечает за сопровождения до подписания договора (руководитель проекта не из отдела проектного управления). под каждый проект организовывается рабочая команда из сотрудников проектного управления: руководитель проекта (заключение договора), менеджер по управлению проектами (полностью реализовать договор на условиях, по срокам, тех заданиями, </w:t>
      </w:r>
      <w:proofErr w:type="spellStart"/>
      <w:r w:rsidRPr="005B64FD">
        <w:rPr>
          <w:rFonts w:ascii="Times New Roman" w:eastAsia="Times New Roman" w:hAnsi="Times New Roman" w:cs="Times New Roman"/>
          <w:sz w:val="24"/>
          <w:szCs w:val="24"/>
        </w:rPr>
        <w:t>доп</w:t>
      </w:r>
      <w:proofErr w:type="spellEnd"/>
      <w:r w:rsidRPr="005B64FD">
        <w:rPr>
          <w:rFonts w:ascii="Times New Roman" w:eastAsia="Times New Roman" w:hAnsi="Times New Roman" w:cs="Times New Roman"/>
          <w:sz w:val="24"/>
          <w:szCs w:val="24"/>
        </w:rPr>
        <w:t xml:space="preserve"> условия), ведущий менеджер по сопровождению (помощник менеджера по управлению), менеджер по документообороту (чистое документальное сопровождение: товарные и транспортные накладные; сбор отправка клиенту документов, загрузка в систему документов, карточка договора, счета)</w:t>
      </w:r>
    </w:p>
    <w:p w14:paraId="5033AA10"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получается любой сотрудник может быть задействован в любом проекте?</w:t>
      </w:r>
    </w:p>
    <w:p w14:paraId="245EA963" w14:textId="0DEA3739"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да, всё так</w:t>
      </w:r>
      <w:proofErr w:type="gramStart"/>
      <w:r w:rsidRPr="005B64FD">
        <w:rPr>
          <w:rFonts w:ascii="Times New Roman" w:eastAsia="Times New Roman" w:hAnsi="Times New Roman" w:cs="Times New Roman"/>
          <w:sz w:val="24"/>
          <w:szCs w:val="24"/>
        </w:rPr>
        <w:t>.</w:t>
      </w:r>
      <w:proofErr w:type="gramEnd"/>
      <w:r w:rsidRPr="005B64FD">
        <w:rPr>
          <w:rFonts w:ascii="Times New Roman" w:eastAsia="Times New Roman" w:hAnsi="Times New Roman" w:cs="Times New Roman"/>
          <w:sz w:val="24"/>
          <w:szCs w:val="24"/>
        </w:rPr>
        <w:t xml:space="preserve"> но команды обычно выстраиваются от того, кто руководитель из наших в команде. мы знаем, у кого какой темперамент, потенциал, кто с кем может сработаться. сотрудники могут вести несколько разных проектов (то есть состоять в разных рабочих командах параллельно).</w:t>
      </w:r>
    </w:p>
    <w:p w14:paraId="5E9506F1"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 вам приходит проект, в договоре прописаны же сроки, какой у вас средний срок на реализацию можно определить или большая выборка?</w:t>
      </w:r>
    </w:p>
    <w:p w14:paraId="16382C70"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lastRenderedPageBreak/>
        <w:t>ОМ: понятия “средний срок” нет, все проекты колоссально разные. допустим, основная группа “</w:t>
      </w:r>
      <w:proofErr w:type="spellStart"/>
      <w:r w:rsidRPr="005B64FD">
        <w:rPr>
          <w:rFonts w:ascii="Times New Roman" w:eastAsia="Times New Roman" w:hAnsi="Times New Roman" w:cs="Times New Roman"/>
          <w:sz w:val="24"/>
          <w:szCs w:val="24"/>
        </w:rPr>
        <w:t>Ростех</w:t>
      </w:r>
      <w:proofErr w:type="spellEnd"/>
      <w:r w:rsidRPr="005B64FD">
        <w:rPr>
          <w:rFonts w:ascii="Times New Roman" w:eastAsia="Times New Roman" w:hAnsi="Times New Roman" w:cs="Times New Roman"/>
          <w:sz w:val="24"/>
          <w:szCs w:val="24"/>
        </w:rPr>
        <w:t>” от них 3 больших клиента и разные направления по договору, соответственно, сроки тоже кардинально разные.</w:t>
      </w:r>
    </w:p>
    <w:p w14:paraId="040D72D9"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на сколько вот такой проект заключается, как “</w:t>
      </w:r>
      <w:proofErr w:type="spellStart"/>
      <w:r w:rsidRPr="005B64FD">
        <w:rPr>
          <w:rFonts w:ascii="Times New Roman" w:eastAsia="Times New Roman" w:hAnsi="Times New Roman" w:cs="Times New Roman"/>
          <w:b/>
          <w:sz w:val="24"/>
          <w:szCs w:val="24"/>
        </w:rPr>
        <w:t>Ростех</w:t>
      </w:r>
      <w:proofErr w:type="spellEnd"/>
      <w:r w:rsidRPr="005B64FD">
        <w:rPr>
          <w:rFonts w:ascii="Times New Roman" w:eastAsia="Times New Roman" w:hAnsi="Times New Roman" w:cs="Times New Roman"/>
          <w:b/>
          <w:sz w:val="24"/>
          <w:szCs w:val="24"/>
        </w:rPr>
        <w:t>”?</w:t>
      </w:r>
    </w:p>
    <w:p w14:paraId="12FB9E1D"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такие обычно на 3 года, потом перезаключается или прекращается. на протяжении 3-х лет идут квартальные заявки от клиентов на выполнение заказов. коллеги обрабатывают, собирают в единый статус, то есть раз в квартал создается и выполняется проект.</w:t>
      </w:r>
    </w:p>
    <w:p w14:paraId="59ED899D"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есть какие-то мелкие проекты/заказы?</w:t>
      </w:r>
    </w:p>
    <w:p w14:paraId="0E5093CB" w14:textId="3421C0B2"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есть мелкие проекты, у которых реализация 1 год, либо вообще разовый заказ. есть клиенты, которые заказывают с периодичностью раз в год, раз в полгода, заказы к лету допустим (ресторан в Сочи раз в год к лету заказывает униформу. у Аэрофлота очень жесткие условия по заказу – 45 дней на реализацию заказа с момента получения заявки.) </w:t>
      </w:r>
    </w:p>
    <w:p w14:paraId="44427D88"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вы говорили, что были попытки в создании СС, как это происходило?</w:t>
      </w:r>
    </w:p>
    <w:p w14:paraId="54C7094F" w14:textId="63259714"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про KPI – пытались привязаться к срокам исполнения контракта, то есть, что все поставки своевременны, менеджер отследил всё и учел все нюансы, НО к этому невозможно привязаться, потому что А - может быть форс-мажор по доставке ткани (поставщик подвел), уже заказ сдвигается по срокам, Б - форс-мажор на производстве, из строя вышло оборудование на площадке, перераспределяют коммерческие заказы, например, по субподрядчикам и подрядчикам, из-за этого увеличивается цена и расходы (цена за крой + транспортная логистика), вот такие моменты могут быть, и на это никак не повлиять. </w:t>
      </w:r>
    </w:p>
    <w:p w14:paraId="72BD0B31"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 чему еще пытались прикрепить KPI?</w:t>
      </w:r>
    </w:p>
    <w:p w14:paraId="4EEBC2B4" w14:textId="1D652292"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каким-то образом пытались прикрепить к деньгам, тоже никак не получается, в плане – клиент вовремя платит, но это получается вся работа руководителя проекта ложится на одного человека или на отдел управления проектами, то есть это тоже неправильно. пытались выстроить целую систему и </w:t>
      </w:r>
      <w:proofErr w:type="spellStart"/>
      <w:r w:rsidRPr="005B64FD">
        <w:rPr>
          <w:rFonts w:ascii="Times New Roman" w:eastAsia="Times New Roman" w:hAnsi="Times New Roman" w:cs="Times New Roman"/>
          <w:sz w:val="24"/>
          <w:szCs w:val="24"/>
        </w:rPr>
        <w:t>пулл</w:t>
      </w:r>
      <w:proofErr w:type="spellEnd"/>
      <w:r w:rsidRPr="005B64FD">
        <w:rPr>
          <w:rFonts w:ascii="Times New Roman" w:eastAsia="Times New Roman" w:hAnsi="Times New Roman" w:cs="Times New Roman"/>
          <w:sz w:val="24"/>
          <w:szCs w:val="24"/>
        </w:rPr>
        <w:t xml:space="preserve"> требований, но тоже не понятно. </w:t>
      </w:r>
    </w:p>
    <w:p w14:paraId="459941C4"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 xml:space="preserve">И: мы говорили про KPI, материальное стимулирование в этом случае. есть у вас нематериальное стимулирование? корпоративная культура, может, развивается? </w:t>
      </w:r>
    </w:p>
    <w:p w14:paraId="237CD5E5"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корпоративной культуры нет от слова совсем. для производственного </w:t>
      </w:r>
      <w:proofErr w:type="spellStart"/>
      <w:r w:rsidRPr="005B64FD">
        <w:rPr>
          <w:rFonts w:ascii="Times New Roman" w:eastAsia="Times New Roman" w:hAnsi="Times New Roman" w:cs="Times New Roman"/>
          <w:sz w:val="24"/>
          <w:szCs w:val="24"/>
        </w:rPr>
        <w:t>персонало</w:t>
      </w:r>
      <w:proofErr w:type="spellEnd"/>
      <w:r w:rsidRPr="005B64FD">
        <w:rPr>
          <w:rFonts w:ascii="Times New Roman" w:eastAsia="Times New Roman" w:hAnsi="Times New Roman" w:cs="Times New Roman"/>
          <w:sz w:val="24"/>
          <w:szCs w:val="24"/>
        </w:rPr>
        <w:t xml:space="preserve"> вроде что-то и есть: бесплатные комплексные обеды, праздники корпоративные, подарки ко дню промышленности, новый год, подарки детям</w:t>
      </w:r>
    </w:p>
    <w:p w14:paraId="072675EE"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у вас этого нет?</w:t>
      </w:r>
    </w:p>
    <w:p w14:paraId="6986E6BA"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у нас это тоже есть, но назвать это нематериальным стимулированием сложно</w:t>
      </w:r>
    </w:p>
    <w:p w14:paraId="774E6168"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можете перечислить все плюшки, которые у вас тоже есть?</w:t>
      </w:r>
    </w:p>
    <w:p w14:paraId="14FBCBF1"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lastRenderedPageBreak/>
        <w:t>ОМ: ДМС, подарки детям на новый год, подарки сотрудникам на день легкой промышленности, компенсация детского отдыха, скидка на ипотеку (около 2% в сбербанке)</w:t>
      </w:r>
    </w:p>
    <w:p w14:paraId="1ACBAB74"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корпоративные мероприятия, праздники?</w:t>
      </w:r>
    </w:p>
    <w:p w14:paraId="127D3EE2"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в основном всё это делается в рамках либо </w:t>
      </w:r>
      <w:proofErr w:type="gramStart"/>
      <w:r w:rsidRPr="005B64FD">
        <w:rPr>
          <w:rFonts w:ascii="Times New Roman" w:eastAsia="Times New Roman" w:hAnsi="Times New Roman" w:cs="Times New Roman"/>
          <w:sz w:val="24"/>
          <w:szCs w:val="24"/>
        </w:rPr>
        <w:t>направления</w:t>
      </w:r>
      <w:proofErr w:type="gramEnd"/>
      <w:r w:rsidRPr="005B64FD">
        <w:rPr>
          <w:rFonts w:ascii="Times New Roman" w:eastAsia="Times New Roman" w:hAnsi="Times New Roman" w:cs="Times New Roman"/>
          <w:sz w:val="24"/>
          <w:szCs w:val="24"/>
        </w:rPr>
        <w:t xml:space="preserve"> либо подразделений, потому что слишком большое предприятие, объединить всех это непосильная задача</w:t>
      </w:r>
    </w:p>
    <w:p w14:paraId="69E2315A"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в вашем отделе есть праздники?</w:t>
      </w:r>
    </w:p>
    <w:p w14:paraId="0DCB9E78" w14:textId="010976F7"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у нас стараются проводить 23 февраля и 8 марта</w:t>
      </w:r>
    </w:p>
    <w:p w14:paraId="578B173E"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обучение/повышение квалификации в вашем отделе это как-то предусмотрено?</w:t>
      </w:r>
    </w:p>
    <w:p w14:paraId="0E078177"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как такового обучения и повышения квалификации нет. т.к я самый </w:t>
      </w:r>
      <w:proofErr w:type="spellStart"/>
      <w:r w:rsidRPr="005B64FD">
        <w:rPr>
          <w:rFonts w:ascii="Times New Roman" w:eastAsia="Times New Roman" w:hAnsi="Times New Roman" w:cs="Times New Roman"/>
          <w:sz w:val="24"/>
          <w:szCs w:val="24"/>
        </w:rPr>
        <w:t>староживущий</w:t>
      </w:r>
      <w:proofErr w:type="spellEnd"/>
      <w:r w:rsidRPr="005B64FD">
        <w:rPr>
          <w:rFonts w:ascii="Times New Roman" w:eastAsia="Times New Roman" w:hAnsi="Times New Roman" w:cs="Times New Roman"/>
          <w:sz w:val="24"/>
          <w:szCs w:val="24"/>
        </w:rPr>
        <w:t xml:space="preserve"> сотрудник в этом отделе, и </w:t>
      </w:r>
      <w:proofErr w:type="spellStart"/>
      <w:r w:rsidRPr="005B64FD">
        <w:rPr>
          <w:rFonts w:ascii="Times New Roman" w:eastAsia="Times New Roman" w:hAnsi="Times New Roman" w:cs="Times New Roman"/>
          <w:sz w:val="24"/>
          <w:szCs w:val="24"/>
        </w:rPr>
        <w:t>соотвенно</w:t>
      </w:r>
      <w:proofErr w:type="spellEnd"/>
      <w:r w:rsidRPr="005B64FD">
        <w:rPr>
          <w:rFonts w:ascii="Times New Roman" w:eastAsia="Times New Roman" w:hAnsi="Times New Roman" w:cs="Times New Roman"/>
          <w:sz w:val="24"/>
          <w:szCs w:val="24"/>
        </w:rPr>
        <w:t xml:space="preserve"> благодаря этому знающий больше всего, то всё обучение, которое есть внутри, даю его я: как строится работа, кто с кем взаимодействует, по процессу к кому обратиться, если в чем-то у меня нет полной информации, например, в программе по документообороту, то передаю человечка дальше сотрудникам, чтобы ему точнее всё рассказали, но отслеживаю это. далее я смотрю, как человек включается в работу, знает/не знает, задаю какие-то вопросы. то есть системы обучения в формате ты пришел и тебе выдалась методичка, инструкция – этого нет.</w:t>
      </w:r>
    </w:p>
    <w:p w14:paraId="50FE60D6"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как методичка условно?</w:t>
      </w:r>
    </w:p>
    <w:p w14:paraId="49D5CAD5"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ДА</w:t>
      </w:r>
    </w:p>
    <w:p w14:paraId="29D32618"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а не вставал вопрос по поводу разработки?</w:t>
      </w:r>
    </w:p>
    <w:p w14:paraId="753A7B7B" w14:textId="3B993EC2"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вставал вопрос давно. этим должен заниматься кто-то внутри для того, чтоб ее разработать. какая-то брошюра выдается, но это просто как ознакомление, шаблон основных критериев, а нормальные рабочие процессы не указаны. из-за отсутствия общей информации нет понимания в каком случае к кому обратиться. для своих коллег я что-то подобное сделала “База знаний”: ответы на основные вопросы, если появились вопросы по работе – ознакомиться можно вот по этой ссылке, если нужно обратиться к живому человеку по вопросу – вот к этим людям можно. но это всё равно не то. С моей стороны мне бы хотелось методички: основные материалы для изучения, к кому он может обратиться (документы или сотрудники), и что на выходе сотрудник должен знать, чтобы я открыла методичку и по списку прошлась по знаниям человека. </w:t>
      </w:r>
    </w:p>
    <w:p w14:paraId="5FA00CA7"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а от сотрудников вашего отдела поступали ли пожелания по поводу прохождения не по функционалу обучения, а личностные обучения: коммуникация, лидерство и т.д.?</w:t>
      </w:r>
    </w:p>
    <w:p w14:paraId="1A123CF6"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поступали! но по функциям первостепенно: очень многим нужен Excel. что-то мы сами рассказываем, есть видео-уроки на </w:t>
      </w:r>
      <w:proofErr w:type="spellStart"/>
      <w:r w:rsidRPr="005B64FD">
        <w:rPr>
          <w:rFonts w:ascii="Times New Roman" w:eastAsia="Times New Roman" w:hAnsi="Times New Roman" w:cs="Times New Roman"/>
          <w:sz w:val="24"/>
          <w:szCs w:val="24"/>
        </w:rPr>
        <w:t>ютубе</w:t>
      </w:r>
      <w:proofErr w:type="spellEnd"/>
      <w:r w:rsidRPr="005B64FD">
        <w:rPr>
          <w:rFonts w:ascii="Times New Roman" w:eastAsia="Times New Roman" w:hAnsi="Times New Roman" w:cs="Times New Roman"/>
          <w:sz w:val="24"/>
          <w:szCs w:val="24"/>
        </w:rPr>
        <w:t xml:space="preserve">. если делать вовне – нужно закладывать </w:t>
      </w:r>
      <w:r w:rsidRPr="005B64FD">
        <w:rPr>
          <w:rFonts w:ascii="Times New Roman" w:eastAsia="Times New Roman" w:hAnsi="Times New Roman" w:cs="Times New Roman"/>
          <w:sz w:val="24"/>
          <w:szCs w:val="24"/>
        </w:rPr>
        <w:lastRenderedPageBreak/>
        <w:t>в бюджет. просили обучение чисто по ведению проектов, управление временем в формате тренинга, новички просят телефонный справочник и гайд, кому куда звонить, условно обучение по организации работы</w:t>
      </w:r>
    </w:p>
    <w:p w14:paraId="48B9581F"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 xml:space="preserve">И: а у вас нет внутреннего корпоративного сайта? </w:t>
      </w:r>
    </w:p>
    <w:p w14:paraId="0976844B"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внутреннего сайта нет</w:t>
      </w:r>
    </w:p>
    <w:p w14:paraId="22BDDB5C"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были предложения по разработке?</w:t>
      </w:r>
    </w:p>
    <w:p w14:paraId="68950F0B"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нет, вышестоящее руководство не понимает, для чего это нужно создавать</w:t>
      </w:r>
    </w:p>
    <w:p w14:paraId="396F02CC"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для вас, как для заместителя руководителя, сайт был бы нужен?</w:t>
      </w:r>
    </w:p>
    <w:p w14:paraId="73794F9B" w14:textId="3A0A6389"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да</w:t>
      </w:r>
    </w:p>
    <w:p w14:paraId="0FEFE51F"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 xml:space="preserve">И: есть ли возможность на вашем отделе уже сейчас внедрять нематериальное стимулирование? </w:t>
      </w:r>
    </w:p>
    <w:p w14:paraId="01359AD3"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вообще да. хотелось бы ввести ежемесячные собрания, на которых мы делимся состоянием, задаем вопросы (по работе или нет); включение сотрудников в процесс принятия решений; опросы, анкетирование, обсуждение с сотрудниками стратегических планов. у нас сейчас очень сильно изменился состав. хотелось бы ввести не просто посиделки, а возможно деловые игры, коммуникационные тренинги. средний возраст 35-50 лет, вроде все зрелые, а подойти что-то узнать друг у друга – страх № 1. хотелось бы благодаря играм настроить людей в коллективе на взаимоподдержку и связь, на передачу знаний, в коллективе помочь никто друг другу не откажет – хотелось бы на это коллегам тоже открыть глаза. </w:t>
      </w:r>
    </w:p>
    <w:p w14:paraId="00814BDA"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у вас нет рабочего чата?</w:t>
      </w:r>
    </w:p>
    <w:p w14:paraId="02930E07" w14:textId="4BEC0AFD"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нет</w:t>
      </w:r>
    </w:p>
    <w:p w14:paraId="5E8DC263"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 xml:space="preserve">И: если новенькие приходит, кто обычно отвечает за знакомство, нюансы работы и </w:t>
      </w:r>
      <w:proofErr w:type="spellStart"/>
      <w:r w:rsidRPr="005B64FD">
        <w:rPr>
          <w:rFonts w:ascii="Times New Roman" w:eastAsia="Times New Roman" w:hAnsi="Times New Roman" w:cs="Times New Roman"/>
          <w:b/>
          <w:sz w:val="24"/>
          <w:szCs w:val="24"/>
        </w:rPr>
        <w:t>т.д</w:t>
      </w:r>
      <w:proofErr w:type="spellEnd"/>
      <w:r w:rsidRPr="005B64FD">
        <w:rPr>
          <w:rFonts w:ascii="Times New Roman" w:eastAsia="Times New Roman" w:hAnsi="Times New Roman" w:cs="Times New Roman"/>
          <w:b/>
          <w:sz w:val="24"/>
          <w:szCs w:val="24"/>
        </w:rPr>
        <w:t>? первичное такое ознакомление.</w:t>
      </w:r>
    </w:p>
    <w:p w14:paraId="7F67315F"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обычно я. первую неделю под моим крылом.</w:t>
      </w:r>
    </w:p>
    <w:p w14:paraId="34DDFF73"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у вас нет менторства/</w:t>
      </w:r>
      <w:proofErr w:type="spellStart"/>
      <w:r w:rsidRPr="005B64FD">
        <w:rPr>
          <w:rFonts w:ascii="Times New Roman" w:eastAsia="Times New Roman" w:hAnsi="Times New Roman" w:cs="Times New Roman"/>
          <w:b/>
          <w:sz w:val="24"/>
          <w:szCs w:val="24"/>
        </w:rPr>
        <w:t>бадди</w:t>
      </w:r>
      <w:proofErr w:type="spellEnd"/>
      <w:r w:rsidRPr="005B64FD">
        <w:rPr>
          <w:rFonts w:ascii="Times New Roman" w:eastAsia="Times New Roman" w:hAnsi="Times New Roman" w:cs="Times New Roman"/>
          <w:b/>
          <w:sz w:val="24"/>
          <w:szCs w:val="24"/>
        </w:rPr>
        <w:t>?</w:t>
      </w:r>
    </w:p>
    <w:p w14:paraId="439DB505"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неофициально я этим и занимаюсь</w:t>
      </w:r>
    </w:p>
    <w:p w14:paraId="14365D48"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а вы бы хотели это как-то делегировать?</w:t>
      </w:r>
    </w:p>
    <w:p w14:paraId="04A54C2E"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в последнее время этим пытаюсь заниматься. просто я должна быть уверена в том, что сотрудник, которому я это поручила, сделает так, как нужно. я пыталась, конечно, полностью делегировать, но все информацию передают по-разному. я бы делегировала основным сотрудникам (2 человека) эту обязанность, но самих их сначала нужно обучить – как это делается.</w:t>
      </w:r>
    </w:p>
    <w:p w14:paraId="54683CF4"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как часто к вам приходят новые люди в отдел?</w:t>
      </w:r>
    </w:p>
    <w:p w14:paraId="3DF737FB"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lastRenderedPageBreak/>
        <w:t xml:space="preserve">ОМ: в последнее время очень часто, т.к. мы переехали. за последний год на процентов 50 поменялся коллектив. </w:t>
      </w:r>
    </w:p>
    <w:p w14:paraId="502B5BC5"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сколько вы там уже работаете?</w:t>
      </w:r>
    </w:p>
    <w:p w14:paraId="2A6C6843"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5 лет</w:t>
      </w:r>
    </w:p>
    <w:p w14:paraId="1BE8A80F"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насколько сильно поменялся состав за этот период?</w:t>
      </w:r>
    </w:p>
    <w:p w14:paraId="4784197F"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очень сильно. с того времени остались я и руководитель нашего отдела. </w:t>
      </w:r>
    </w:p>
    <w:p w14:paraId="31D2F301"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планируется в ближайшее время расширение штата?</w:t>
      </w:r>
    </w:p>
    <w:p w14:paraId="06C11CF6" w14:textId="594B550B"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на данный момент пока нет. если вдруг появятся новые проекты – возможно 1-2 человек. а так на данный момент численность штата нас устраивает.</w:t>
      </w:r>
    </w:p>
    <w:p w14:paraId="3980C3BD"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какая у вас средняя зарплата по штатным позициям?</w:t>
      </w:r>
    </w:p>
    <w:p w14:paraId="1BE1F03F"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у нас хорошая зарплата по рынку. кто на должности менеджер проекта, сопровождение и документооборот – зарплату подняли с </w:t>
      </w:r>
      <w:proofErr w:type="gramStart"/>
      <w:r w:rsidRPr="005B64FD">
        <w:rPr>
          <w:rFonts w:ascii="Times New Roman" w:eastAsia="Times New Roman" w:hAnsi="Times New Roman" w:cs="Times New Roman"/>
          <w:sz w:val="24"/>
          <w:szCs w:val="24"/>
        </w:rPr>
        <w:t>15.11.2023 ,</w:t>
      </w:r>
      <w:proofErr w:type="gramEnd"/>
      <w:r w:rsidRPr="005B64FD">
        <w:rPr>
          <w:rFonts w:ascii="Times New Roman" w:eastAsia="Times New Roman" w:hAnsi="Times New Roman" w:cs="Times New Roman"/>
          <w:sz w:val="24"/>
          <w:szCs w:val="24"/>
        </w:rPr>
        <w:t xml:space="preserve"> всей “координации” – с 01.01.2024, мне и руководителю – с 01.03.2024. Всем подняли порядка на 30%, повышение было относительно рынка, </w:t>
      </w:r>
      <w:proofErr w:type="gramStart"/>
      <w:r w:rsidRPr="005B64FD">
        <w:rPr>
          <w:rFonts w:ascii="Times New Roman" w:eastAsia="Times New Roman" w:hAnsi="Times New Roman" w:cs="Times New Roman"/>
          <w:sz w:val="24"/>
          <w:szCs w:val="24"/>
        </w:rPr>
        <w:t>т.к</w:t>
      </w:r>
      <w:proofErr w:type="gramEnd"/>
      <w:r w:rsidRPr="005B64FD">
        <w:rPr>
          <w:rFonts w:ascii="Times New Roman" w:eastAsia="Times New Roman" w:hAnsi="Times New Roman" w:cs="Times New Roman"/>
          <w:sz w:val="24"/>
          <w:szCs w:val="24"/>
        </w:rPr>
        <w:t xml:space="preserve"> до этого гораздо меньше у нас была ЗП по рынку, сейчас вот сделали зарплату в рынок. даже получается, ЗП чуть выше рынка. У руководителей отдела – примерно 120к, сопровождение – 100к, документооборот – 70-80к. всё до вычета налога.</w:t>
      </w:r>
    </w:p>
    <w:p w14:paraId="45CA5869"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до этого как часто поднималась?</w:t>
      </w:r>
    </w:p>
    <w:p w14:paraId="7EAE7E78"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индексация была раз в год</w:t>
      </w:r>
    </w:p>
    <w:p w14:paraId="0736C8FE"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w:t>
      </w:r>
      <w:proofErr w:type="gramStart"/>
      <w:r w:rsidRPr="005B64FD">
        <w:rPr>
          <w:rFonts w:ascii="Times New Roman" w:eastAsia="Times New Roman" w:hAnsi="Times New Roman" w:cs="Times New Roman"/>
          <w:b/>
          <w:sz w:val="24"/>
          <w:szCs w:val="24"/>
        </w:rPr>
        <w:t>: До</w:t>
      </w:r>
      <w:proofErr w:type="gramEnd"/>
      <w:r w:rsidRPr="005B64FD">
        <w:rPr>
          <w:rFonts w:ascii="Times New Roman" w:eastAsia="Times New Roman" w:hAnsi="Times New Roman" w:cs="Times New Roman"/>
          <w:b/>
          <w:sz w:val="24"/>
          <w:szCs w:val="24"/>
        </w:rPr>
        <w:t xml:space="preserve"> повышения ЗП были запрос от сотрудников вашего отдела о поднятии ЗП/выдачи премии и </w:t>
      </w:r>
      <w:proofErr w:type="spellStart"/>
      <w:r w:rsidRPr="005B64FD">
        <w:rPr>
          <w:rFonts w:ascii="Times New Roman" w:eastAsia="Times New Roman" w:hAnsi="Times New Roman" w:cs="Times New Roman"/>
          <w:b/>
          <w:sz w:val="24"/>
          <w:szCs w:val="24"/>
        </w:rPr>
        <w:t>тд</w:t>
      </w:r>
      <w:proofErr w:type="spellEnd"/>
      <w:r w:rsidRPr="005B64FD">
        <w:rPr>
          <w:rFonts w:ascii="Times New Roman" w:eastAsia="Times New Roman" w:hAnsi="Times New Roman" w:cs="Times New Roman"/>
          <w:b/>
          <w:sz w:val="24"/>
          <w:szCs w:val="24"/>
        </w:rPr>
        <w:t>?</w:t>
      </w:r>
    </w:p>
    <w:p w14:paraId="5BC97471"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были так или иначе. в основном коллеги просили поднять ЗП на 10-20к, и неплохо было бы иметь премию раз в квартал хотя бы 20к. </w:t>
      </w:r>
    </w:p>
    <w:p w14:paraId="5A84E76B"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у вас сейчас касательно материального, только ЗП? Оклад?</w:t>
      </w:r>
    </w:p>
    <w:p w14:paraId="37AEE1F1"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да, да</w:t>
      </w:r>
    </w:p>
    <w:p w14:paraId="4B1EADDF"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никаких премий, надбавок?</w:t>
      </w:r>
    </w:p>
    <w:p w14:paraId="0CCC06E8" w14:textId="119D4421"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нет</w:t>
      </w:r>
    </w:p>
    <w:p w14:paraId="0A31A011"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обратная связь существует в вашем отделе?</w:t>
      </w:r>
    </w:p>
    <w:p w14:paraId="2CD65EFB"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индивидуально да</w:t>
      </w:r>
      <w:proofErr w:type="gramStart"/>
      <w:r w:rsidRPr="005B64FD">
        <w:rPr>
          <w:rFonts w:ascii="Times New Roman" w:eastAsia="Times New Roman" w:hAnsi="Times New Roman" w:cs="Times New Roman"/>
          <w:sz w:val="24"/>
          <w:szCs w:val="24"/>
        </w:rPr>
        <w:t>.</w:t>
      </w:r>
      <w:proofErr w:type="gramEnd"/>
      <w:r w:rsidRPr="005B64FD">
        <w:rPr>
          <w:rFonts w:ascii="Times New Roman" w:eastAsia="Times New Roman" w:hAnsi="Times New Roman" w:cs="Times New Roman"/>
          <w:sz w:val="24"/>
          <w:szCs w:val="24"/>
        </w:rPr>
        <w:t xml:space="preserve"> но в формате личного общения, нет официального аспекта. если негатив, то тоже проговариваю, но, конечно, же лично всё. похвалить можем и при всех. с этим у нас хорошо. </w:t>
      </w:r>
    </w:p>
    <w:p w14:paraId="37067C81"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оценка персонала проходит? аттестация?</w:t>
      </w:r>
    </w:p>
    <w:p w14:paraId="0EE338FB"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нет</w:t>
      </w:r>
    </w:p>
    <w:p w14:paraId="3E0DC00A"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оценка руководителей тоже нет?</w:t>
      </w:r>
    </w:p>
    <w:p w14:paraId="308D04B8"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нет</w:t>
      </w:r>
    </w:p>
    <w:p w14:paraId="2CFACC74"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lastRenderedPageBreak/>
        <w:t>И: а вы бы хотели?</w:t>
      </w:r>
    </w:p>
    <w:p w14:paraId="2C824E2A"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а я бы хотела! оценку 360 градусов хотела бы внедрить. &lt;... про отношение к оценке 360 градусов…&gt;</w:t>
      </w:r>
    </w:p>
    <w:p w14:paraId="1DFD7ACD"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если у вас нет KPI, оценки персонала, как вы оцениваете производительность/ эффективность сотрудников?</w:t>
      </w:r>
    </w:p>
    <w:p w14:paraId="214900F1" w14:textId="1750CB8B"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если проект идет, там нет затыков и постоянно не нужно мне разбираться, то значит всё хорошо. </w:t>
      </w:r>
    </w:p>
    <w:p w14:paraId="08B5EA48"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у вас под каждый проект создается рабочая команда (4-5 чел), и таких команд может быть несколько сразу, как часто от них приходят вопрос по помощи?</w:t>
      </w:r>
    </w:p>
    <w:p w14:paraId="45E97FA2"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часто. иногда это бывает от каждой группы несколько раз ежедневно. внештатная ситуация не считается. иногда обращаются за советами, </w:t>
      </w:r>
      <w:proofErr w:type="gramStart"/>
      <w:r w:rsidRPr="005B64FD">
        <w:rPr>
          <w:rFonts w:ascii="Times New Roman" w:eastAsia="Times New Roman" w:hAnsi="Times New Roman" w:cs="Times New Roman"/>
          <w:sz w:val="24"/>
          <w:szCs w:val="24"/>
        </w:rPr>
        <w:t>чтобы с другой стороны</w:t>
      </w:r>
      <w:proofErr w:type="gramEnd"/>
      <w:r w:rsidRPr="005B64FD">
        <w:rPr>
          <w:rFonts w:ascii="Times New Roman" w:eastAsia="Times New Roman" w:hAnsi="Times New Roman" w:cs="Times New Roman"/>
          <w:sz w:val="24"/>
          <w:szCs w:val="24"/>
        </w:rPr>
        <w:t xml:space="preserve"> подсказали. более опытные коллеги – чаще за советом, менее опытные обычно с вопросами. </w:t>
      </w:r>
    </w:p>
    <w:p w14:paraId="29D23B86"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какой у вас основной пул задач и обязанностей?</w:t>
      </w:r>
    </w:p>
    <w:p w14:paraId="01425D13"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отчеты по документам. свожу общие отчеты. еженедельные, ежемесячные отчеты. отчеты разного вида. отчеты формирую и собираю в определенные таблицы и графики, чтобы дальше передать вышестоящему руководству. + на мне всё обучение новых сотрудников, если происходит внедрение в работу – обучение и ознакомление тоже на мне. приказы и доверенности. </w:t>
      </w:r>
    </w:p>
    <w:p w14:paraId="69F949C3"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следующий вопрос тогда, сколько % рабочего времени вопросы от коллег по поводу ведения проектов, помощь и советы забирают в общем подсчете?</w:t>
      </w:r>
    </w:p>
    <w:p w14:paraId="725E2171" w14:textId="4CA2A996"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если в среднем брать, 20-25% времени забирают. </w:t>
      </w:r>
      <w:proofErr w:type="spellStart"/>
      <w:r w:rsidRPr="005B64FD">
        <w:rPr>
          <w:rFonts w:ascii="Times New Roman" w:eastAsia="Times New Roman" w:hAnsi="Times New Roman" w:cs="Times New Roman"/>
          <w:sz w:val="24"/>
          <w:szCs w:val="24"/>
        </w:rPr>
        <w:t>тк</w:t>
      </w:r>
      <w:proofErr w:type="spellEnd"/>
      <w:r w:rsidRPr="005B64FD">
        <w:rPr>
          <w:rFonts w:ascii="Times New Roman" w:eastAsia="Times New Roman" w:hAnsi="Times New Roman" w:cs="Times New Roman"/>
          <w:sz w:val="24"/>
          <w:szCs w:val="24"/>
        </w:rPr>
        <w:t xml:space="preserve"> если они задают вопросы, то естественно мне нужно в каждую ситуацию вникнуть. </w:t>
      </w:r>
    </w:p>
    <w:p w14:paraId="2035EB48"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вам, как заместителю руководителя, для чего вообще СС? какие задачи преследуете?</w:t>
      </w:r>
    </w:p>
    <w:p w14:paraId="5F886812" w14:textId="2641FD64"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1 – увеличить вовлеченность персонала: вовлеченность не только в текущую работу, но и чтобы сделать чуть больше, узнать что-то, чтобы люди перестали ограничиваться “это моя работа, а это не моя”, 2 – через вовлеченность растили свою компетенцию, я всегда за то, чтобы специалисты растили в себе компетентные стороны, я хочу, чтобы моим людям нужно это было и они это понимали, 3 – взращивание инициативности в ведение проектов, предлагали новые идеи.</w:t>
      </w:r>
    </w:p>
    <w:p w14:paraId="0F0D6205"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как у вас вообще происходит продвижение по карьере?</w:t>
      </w:r>
    </w:p>
    <w:p w14:paraId="0F760760"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&lt;...шутки…&gt; так, ну вот Оля Жаркова пришла на документооборот, потом стала ведущим менеджером и сейчас она менеджера по управлению проектами. за 3 года дошла до текущей должности. Аня Комарова тоже пришла на документооборот, сейчас на </w:t>
      </w:r>
      <w:r w:rsidRPr="005B64FD">
        <w:rPr>
          <w:rFonts w:ascii="Times New Roman" w:eastAsia="Times New Roman" w:hAnsi="Times New Roman" w:cs="Times New Roman"/>
          <w:sz w:val="24"/>
          <w:szCs w:val="24"/>
        </w:rPr>
        <w:lastRenderedPageBreak/>
        <w:t xml:space="preserve">сопровождении. Оля взяла </w:t>
      </w:r>
      <w:proofErr w:type="spellStart"/>
      <w:r w:rsidRPr="005B64FD">
        <w:rPr>
          <w:rFonts w:ascii="Times New Roman" w:eastAsia="Times New Roman" w:hAnsi="Times New Roman" w:cs="Times New Roman"/>
          <w:sz w:val="24"/>
          <w:szCs w:val="24"/>
        </w:rPr>
        <w:t>засчет</w:t>
      </w:r>
      <w:proofErr w:type="spellEnd"/>
      <w:r w:rsidRPr="005B64FD">
        <w:rPr>
          <w:rFonts w:ascii="Times New Roman" w:eastAsia="Times New Roman" w:hAnsi="Times New Roman" w:cs="Times New Roman"/>
          <w:sz w:val="24"/>
          <w:szCs w:val="24"/>
        </w:rPr>
        <w:t xml:space="preserve"> темперамента и быстроты работы, Аня имеет очень глубокие знания, она спокойно может быть менеджером по управлению проектами, но пока она морально не готова. </w:t>
      </w:r>
    </w:p>
    <w:p w14:paraId="3E05B223"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как вы определяете, что она морально не готова?</w:t>
      </w:r>
    </w:p>
    <w:p w14:paraId="7B8FAE65"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по ситуациям, рабочим моментам, отчетам руководству. эмоциональный стресс пока у нее присутствует. </w:t>
      </w:r>
    </w:p>
    <w:p w14:paraId="5222560C"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а как вы оцениваете вовлеченность сейчас?</w:t>
      </w:r>
    </w:p>
    <w:p w14:paraId="0A4BDFDB"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 xml:space="preserve">ОМ: по личному взгляду: как человек сделал работу, знает ли он нюансы договора и </w:t>
      </w:r>
      <w:proofErr w:type="spellStart"/>
      <w:r w:rsidRPr="005B64FD">
        <w:rPr>
          <w:rFonts w:ascii="Times New Roman" w:eastAsia="Times New Roman" w:hAnsi="Times New Roman" w:cs="Times New Roman"/>
          <w:sz w:val="24"/>
          <w:szCs w:val="24"/>
        </w:rPr>
        <w:t>т.</w:t>
      </w:r>
      <w:proofErr w:type="gramStart"/>
      <w:r w:rsidRPr="005B64FD">
        <w:rPr>
          <w:rFonts w:ascii="Times New Roman" w:eastAsia="Times New Roman" w:hAnsi="Times New Roman" w:cs="Times New Roman"/>
          <w:sz w:val="24"/>
          <w:szCs w:val="24"/>
        </w:rPr>
        <w:t>д</w:t>
      </w:r>
      <w:proofErr w:type="spellEnd"/>
      <w:proofErr w:type="gramEnd"/>
      <w:r w:rsidRPr="005B64FD">
        <w:rPr>
          <w:rFonts w:ascii="Times New Roman" w:eastAsia="Times New Roman" w:hAnsi="Times New Roman" w:cs="Times New Roman"/>
          <w:sz w:val="24"/>
          <w:szCs w:val="24"/>
        </w:rPr>
        <w:t xml:space="preserve"> Возможно, это неправильно, но в данном случае не только личное субъективное, но и я также пропускаю через профессиональный фильтр. </w:t>
      </w:r>
    </w:p>
    <w:p w14:paraId="1BD791B4"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вы можете сейчас сориентироваться, сколько из вашего штата так или иначе вовлечены в работу?</w:t>
      </w:r>
    </w:p>
    <w:p w14:paraId="0EAF5CD7" w14:textId="792547D7"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 xml:space="preserve">ОМ: я могу сказать, что около 80%. </w:t>
      </w:r>
    </w:p>
    <w:p w14:paraId="788955EE"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а вы можете рассказать про особенности вашего стиля управления?</w:t>
      </w:r>
    </w:p>
    <w:p w14:paraId="26713845" w14:textId="45235FF6"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да</w:t>
      </w:r>
      <w:proofErr w:type="gramStart"/>
      <w:r w:rsidRPr="005B64FD">
        <w:rPr>
          <w:rFonts w:ascii="Times New Roman" w:eastAsia="Times New Roman" w:hAnsi="Times New Roman" w:cs="Times New Roman"/>
          <w:sz w:val="24"/>
          <w:szCs w:val="24"/>
        </w:rPr>
        <w:t>.</w:t>
      </w:r>
      <w:proofErr w:type="gramEnd"/>
      <w:r w:rsidRPr="005B64FD">
        <w:rPr>
          <w:rFonts w:ascii="Times New Roman" w:eastAsia="Times New Roman" w:hAnsi="Times New Roman" w:cs="Times New Roman"/>
          <w:sz w:val="24"/>
          <w:szCs w:val="24"/>
        </w:rPr>
        <w:t xml:space="preserve"> он наверное больше такой толерантно-эмпатичный. я крайне редко кого могу отругать, даже если я буду ругать человека - буду делать очень осторожно, наедине, очень мягко. я практически никогда не позволяю себе повысить голос. я, конечно, могу прикрикнуть, но единичные случаи, и то, когда коллега мягким тоном не понимает, что ему говорят. так сказать, нужно коллегу в чувства привести. &lt;... рассказывают ситуацию…&gt;</w:t>
      </w:r>
    </w:p>
    <w:p w14:paraId="6088750C"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какие-то еще особенности отдела при вашем управлении можете рассказать?</w:t>
      </w:r>
    </w:p>
    <w:p w14:paraId="744FB600" w14:textId="7D190D62"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 допустим, я могу назвать одной из таких положительных фишек нашего отдела. И, наверное, как бы этого нет ни в одном… скажем так, мы достаточно лояльно и с пониманием, относимся ко всем нашим ребятам. Сотрудник в любой момент при необходимости может уйти на удаленку. Ну понятно, это все в разумных переделах. Когда заболел ребенок, остаться дома, не брать больничный, потому что это получается так или иначе как бы невыгодно. Здесь ты можешь пойти и договориться. Но тем не менее, люди работают. Всегда все отпрашиваются, подойдут, лишний раз побеспокоят, бумажку напишут и потом отработают, с этим вообще проблем нет.</w:t>
      </w:r>
    </w:p>
    <w:p w14:paraId="31062266"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А у вас официальный график очно с 9 до 5?</w:t>
      </w:r>
    </w:p>
    <w:p w14:paraId="53627B65"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w:t>
      </w:r>
      <w:proofErr w:type="gramStart"/>
      <w:r w:rsidRPr="005B64FD">
        <w:rPr>
          <w:rFonts w:ascii="Times New Roman" w:eastAsia="Times New Roman" w:hAnsi="Times New Roman" w:cs="Times New Roman"/>
          <w:sz w:val="24"/>
          <w:szCs w:val="24"/>
        </w:rPr>
        <w:t>: Да</w:t>
      </w:r>
      <w:proofErr w:type="gramEnd"/>
      <w:r w:rsidRPr="005B64FD">
        <w:rPr>
          <w:rFonts w:ascii="Times New Roman" w:eastAsia="Times New Roman" w:hAnsi="Times New Roman" w:cs="Times New Roman"/>
          <w:sz w:val="24"/>
          <w:szCs w:val="24"/>
        </w:rPr>
        <w:t>, с 9 до 5.30, 30 минут обед.</w:t>
      </w:r>
    </w:p>
    <w:p w14:paraId="0424B174"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 А у вас нет гибридного формата?</w:t>
      </w:r>
    </w:p>
    <w:p w14:paraId="0EB867DD" w14:textId="77777777" w:rsidR="001A1646" w:rsidRPr="005B64FD" w:rsidRDefault="00C36279" w:rsidP="005B64FD">
      <w:pPr>
        <w:spacing w:line="360" w:lineRule="auto"/>
        <w:ind w:firstLine="709"/>
        <w:jc w:val="both"/>
        <w:rPr>
          <w:rFonts w:ascii="Times New Roman" w:eastAsia="Times New Roman" w:hAnsi="Times New Roman" w:cs="Times New Roman"/>
          <w:sz w:val="24"/>
          <w:szCs w:val="24"/>
        </w:rPr>
      </w:pPr>
      <w:r w:rsidRPr="005B64FD">
        <w:rPr>
          <w:rFonts w:ascii="Times New Roman" w:eastAsia="Times New Roman" w:hAnsi="Times New Roman" w:cs="Times New Roman"/>
          <w:sz w:val="24"/>
          <w:szCs w:val="24"/>
        </w:rPr>
        <w:t>ОМ: Нет</w:t>
      </w:r>
    </w:p>
    <w:p w14:paraId="53755004"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t>И</w:t>
      </w:r>
      <w:proofErr w:type="gramStart"/>
      <w:r w:rsidRPr="005B64FD">
        <w:rPr>
          <w:rFonts w:ascii="Times New Roman" w:eastAsia="Times New Roman" w:hAnsi="Times New Roman" w:cs="Times New Roman"/>
          <w:b/>
          <w:sz w:val="24"/>
          <w:szCs w:val="24"/>
        </w:rPr>
        <w:t>: Часто</w:t>
      </w:r>
      <w:proofErr w:type="gramEnd"/>
      <w:r w:rsidRPr="005B64FD">
        <w:rPr>
          <w:rFonts w:ascii="Times New Roman" w:eastAsia="Times New Roman" w:hAnsi="Times New Roman" w:cs="Times New Roman"/>
          <w:b/>
          <w:sz w:val="24"/>
          <w:szCs w:val="24"/>
        </w:rPr>
        <w:t xml:space="preserve"> у вас проектные группы, команды, миксуются между собой?</w:t>
      </w:r>
    </w:p>
    <w:p w14:paraId="43EA86E1" w14:textId="1E8AF402" w:rsidR="001A1646" w:rsidRPr="00A56C32" w:rsidRDefault="00C36279" w:rsidP="00A56C32">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w:t>
      </w:r>
      <w:proofErr w:type="gramStart"/>
      <w:r w:rsidRPr="005B64FD">
        <w:rPr>
          <w:rFonts w:ascii="Times New Roman" w:eastAsia="Times New Roman" w:hAnsi="Times New Roman" w:cs="Times New Roman"/>
          <w:sz w:val="24"/>
          <w:szCs w:val="24"/>
        </w:rPr>
        <w:t>: Они</w:t>
      </w:r>
      <w:proofErr w:type="gramEnd"/>
      <w:r w:rsidRPr="005B64FD">
        <w:rPr>
          <w:rFonts w:ascii="Times New Roman" w:eastAsia="Times New Roman" w:hAnsi="Times New Roman" w:cs="Times New Roman"/>
          <w:sz w:val="24"/>
          <w:szCs w:val="24"/>
        </w:rPr>
        <w:t xml:space="preserve"> миксуются не очень часто, если длительные контракты и долгоиграющие, то, как правило, это одна команда. Но вообще периодически есть возможность поиграть.</w:t>
      </w:r>
    </w:p>
    <w:p w14:paraId="17454786" w14:textId="77777777" w:rsidR="001A1646" w:rsidRPr="005B64FD" w:rsidRDefault="00C36279" w:rsidP="005B64FD">
      <w:pPr>
        <w:spacing w:line="360" w:lineRule="auto"/>
        <w:ind w:firstLine="709"/>
        <w:jc w:val="both"/>
        <w:rPr>
          <w:rFonts w:ascii="Times New Roman" w:eastAsia="Times New Roman" w:hAnsi="Times New Roman" w:cs="Times New Roman"/>
          <w:b/>
          <w:sz w:val="24"/>
          <w:szCs w:val="24"/>
        </w:rPr>
      </w:pPr>
      <w:r w:rsidRPr="005B64FD">
        <w:rPr>
          <w:rFonts w:ascii="Times New Roman" w:eastAsia="Times New Roman" w:hAnsi="Times New Roman" w:cs="Times New Roman"/>
          <w:b/>
          <w:sz w:val="24"/>
          <w:szCs w:val="24"/>
        </w:rPr>
        <w:lastRenderedPageBreak/>
        <w:t>И</w:t>
      </w:r>
      <w:proofErr w:type="gramStart"/>
      <w:r w:rsidRPr="005B64FD">
        <w:rPr>
          <w:rFonts w:ascii="Times New Roman" w:eastAsia="Times New Roman" w:hAnsi="Times New Roman" w:cs="Times New Roman"/>
          <w:b/>
          <w:sz w:val="24"/>
          <w:szCs w:val="24"/>
        </w:rPr>
        <w:t>: А если</w:t>
      </w:r>
      <w:proofErr w:type="gramEnd"/>
      <w:r w:rsidRPr="005B64FD">
        <w:rPr>
          <w:rFonts w:ascii="Times New Roman" w:eastAsia="Times New Roman" w:hAnsi="Times New Roman" w:cs="Times New Roman"/>
          <w:b/>
          <w:sz w:val="24"/>
          <w:szCs w:val="24"/>
        </w:rPr>
        <w:t xml:space="preserve"> какой-то профессиональный инструментарий, который будет оценивать человека, он не будет сходить, например, с вашей личностью какая-то оценка по этому человеку. Как вы будете это, например, урегулировать?</w:t>
      </w:r>
    </w:p>
    <w:p w14:paraId="57D594BA" w14:textId="2B595AAC" w:rsidR="00B630AA" w:rsidRDefault="00C36279" w:rsidP="005B64FD">
      <w:pPr>
        <w:spacing w:line="360" w:lineRule="auto"/>
        <w:ind w:firstLine="709"/>
        <w:jc w:val="both"/>
        <w:rPr>
          <w:rFonts w:ascii="Times New Roman" w:eastAsia="Times New Roman" w:hAnsi="Times New Roman" w:cs="Times New Roman"/>
          <w:sz w:val="24"/>
          <w:szCs w:val="24"/>
          <w:lang w:val="ru-RU"/>
        </w:rPr>
      </w:pPr>
      <w:r w:rsidRPr="005B64FD">
        <w:rPr>
          <w:rFonts w:ascii="Times New Roman" w:eastAsia="Times New Roman" w:hAnsi="Times New Roman" w:cs="Times New Roman"/>
          <w:sz w:val="24"/>
          <w:szCs w:val="24"/>
        </w:rPr>
        <w:t>ОМ</w:t>
      </w:r>
      <w:proofErr w:type="gramStart"/>
      <w:r w:rsidRPr="005B64FD">
        <w:rPr>
          <w:rFonts w:ascii="Times New Roman" w:eastAsia="Times New Roman" w:hAnsi="Times New Roman" w:cs="Times New Roman"/>
          <w:sz w:val="24"/>
          <w:szCs w:val="24"/>
        </w:rPr>
        <w:t>: Только</w:t>
      </w:r>
      <w:proofErr w:type="gramEnd"/>
      <w:r w:rsidRPr="005B64FD">
        <w:rPr>
          <w:rFonts w:ascii="Times New Roman" w:eastAsia="Times New Roman" w:hAnsi="Times New Roman" w:cs="Times New Roman"/>
          <w:sz w:val="24"/>
          <w:szCs w:val="24"/>
        </w:rPr>
        <w:t xml:space="preserve"> через работу, только через опыт. Ну, то есть, когда ты накладываешь личное и видишь, что по тесту и это кардинально разные вещи, тогда уже нужно будет искать какую-то золотую середину и смотреть</w:t>
      </w:r>
    </w:p>
    <w:p w14:paraId="4DDD1869" w14:textId="35FE5733" w:rsidR="00F37D5D" w:rsidRDefault="00F37D5D">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14:paraId="79641E4F" w14:textId="2B87A677" w:rsidR="00F37D5D" w:rsidRPr="00F37D5D" w:rsidRDefault="00F37D5D" w:rsidP="0072763A">
      <w:pPr>
        <w:pStyle w:val="1"/>
      </w:pPr>
      <w:bookmarkStart w:id="49" w:name="_Toc167484605"/>
      <w:r>
        <w:lastRenderedPageBreak/>
        <w:t>Приложение 4. Результаты качественного онлайн-опросника.</w:t>
      </w:r>
      <w:bookmarkEnd w:id="49"/>
    </w:p>
    <w:p w14:paraId="67F93BD8" w14:textId="48550A73" w:rsidR="008B6EDF" w:rsidRDefault="005655FC">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w:drawing>
          <wp:inline distT="0" distB="0" distL="0" distR="0" wp14:anchorId="017EBBD1" wp14:editId="1A44DA60">
            <wp:extent cx="4643562" cy="2509926"/>
            <wp:effectExtent l="0" t="0" r="5080" b="5080"/>
            <wp:docPr id="3241207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20746" name="Рисунок 3241207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4093" cy="2515618"/>
                    </a:xfrm>
                    <a:prstGeom prst="rect">
                      <a:avLst/>
                    </a:prstGeom>
                  </pic:spPr>
                </pic:pic>
              </a:graphicData>
            </a:graphic>
          </wp:inline>
        </w:drawing>
      </w:r>
    </w:p>
    <w:p w14:paraId="28CCB0AF" w14:textId="77777777" w:rsidR="008B6EDF" w:rsidRDefault="008B6EDF">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w:drawing>
          <wp:inline distT="0" distB="0" distL="0" distR="0" wp14:anchorId="4DFFD09D" wp14:editId="091A67C9">
            <wp:extent cx="4786686" cy="3287919"/>
            <wp:effectExtent l="0" t="0" r="0" b="8255"/>
            <wp:docPr id="4985726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72647" name="Рисунок 498572647"/>
                    <pic:cNvPicPr/>
                  </pic:nvPicPr>
                  <pic:blipFill rotWithShape="1">
                    <a:blip r:embed="rId19" cstate="print">
                      <a:extLst>
                        <a:ext uri="{28A0092B-C50C-407E-A947-70E740481C1C}">
                          <a14:useLocalDpi xmlns:a14="http://schemas.microsoft.com/office/drawing/2010/main" val="0"/>
                        </a:ext>
                      </a:extLst>
                    </a:blip>
                    <a:srcRect r="31595" b="29610"/>
                    <a:stretch/>
                  </pic:blipFill>
                  <pic:spPr bwMode="auto">
                    <a:xfrm>
                      <a:off x="0" y="0"/>
                      <a:ext cx="4792018" cy="3291582"/>
                    </a:xfrm>
                    <a:prstGeom prst="rect">
                      <a:avLst/>
                    </a:prstGeom>
                    <a:ln>
                      <a:noFill/>
                    </a:ln>
                    <a:extLst>
                      <a:ext uri="{53640926-AAD7-44D8-BBD7-CCE9431645EC}">
                        <a14:shadowObscured xmlns:a14="http://schemas.microsoft.com/office/drawing/2010/main"/>
                      </a:ext>
                    </a:extLst>
                  </pic:spPr>
                </pic:pic>
              </a:graphicData>
            </a:graphic>
          </wp:inline>
        </w:drawing>
      </w:r>
    </w:p>
    <w:p w14:paraId="7580B84B" w14:textId="77777777" w:rsidR="00384E1B" w:rsidRDefault="00384E1B">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w:drawing>
          <wp:inline distT="0" distB="0" distL="0" distR="0" wp14:anchorId="55953DB5" wp14:editId="38BDAE1F">
            <wp:extent cx="4556098" cy="2679886"/>
            <wp:effectExtent l="0" t="0" r="0" b="6350"/>
            <wp:docPr id="17734438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43811" name="Рисунок 17734438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1122" cy="2682841"/>
                    </a:xfrm>
                    <a:prstGeom prst="rect">
                      <a:avLst/>
                    </a:prstGeom>
                  </pic:spPr>
                </pic:pic>
              </a:graphicData>
            </a:graphic>
          </wp:inline>
        </w:drawing>
      </w:r>
    </w:p>
    <w:p w14:paraId="3018D579" w14:textId="77777777" w:rsidR="004F72CB" w:rsidRDefault="004F72CB">
      <w:pPr>
        <w:rPr>
          <w:rFonts w:ascii="Times New Roman" w:eastAsia="Times New Roman" w:hAnsi="Times New Roman" w:cs="Times New Roman"/>
          <w:sz w:val="24"/>
          <w:szCs w:val="24"/>
          <w:lang w:val="ru-RU"/>
        </w:rPr>
      </w:pPr>
    </w:p>
    <w:p w14:paraId="4E46A263" w14:textId="77777777" w:rsidR="004F72CB" w:rsidRDefault="004F72CB">
      <w:pPr>
        <w:rPr>
          <w:rFonts w:ascii="Times New Roman" w:eastAsia="Times New Roman" w:hAnsi="Times New Roman" w:cs="Times New Roman"/>
          <w:sz w:val="24"/>
          <w:szCs w:val="24"/>
          <w:lang w:val="ru-RU"/>
        </w:rPr>
      </w:pPr>
    </w:p>
    <w:p w14:paraId="09157795" w14:textId="6BEDD961" w:rsidR="004F72CB" w:rsidRDefault="004F72CB">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w:lastRenderedPageBreak/>
        <w:drawing>
          <wp:inline distT="0" distB="0" distL="0" distR="0" wp14:anchorId="1EB93BFA" wp14:editId="3A925147">
            <wp:extent cx="4961614" cy="2681839"/>
            <wp:effectExtent l="0" t="0" r="0" b="4445"/>
            <wp:docPr id="5477742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74255" name="Рисунок 54777425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8029" cy="2685306"/>
                    </a:xfrm>
                    <a:prstGeom prst="rect">
                      <a:avLst/>
                    </a:prstGeom>
                  </pic:spPr>
                </pic:pic>
              </a:graphicData>
            </a:graphic>
          </wp:inline>
        </w:drawing>
      </w:r>
    </w:p>
    <w:p w14:paraId="1D13B7D7" w14:textId="60FCA2B7" w:rsidR="00384E1B" w:rsidRDefault="004F72CB">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w:drawing>
          <wp:inline distT="0" distB="0" distL="0" distR="0" wp14:anchorId="56FB2377" wp14:editId="5695595E">
            <wp:extent cx="4603806" cy="2488437"/>
            <wp:effectExtent l="0" t="0" r="6350" b="7620"/>
            <wp:docPr id="11600289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28904" name="Рисунок 11600289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8638" cy="2491049"/>
                    </a:xfrm>
                    <a:prstGeom prst="rect">
                      <a:avLst/>
                    </a:prstGeom>
                  </pic:spPr>
                </pic:pic>
              </a:graphicData>
            </a:graphic>
          </wp:inline>
        </w:drawing>
      </w:r>
    </w:p>
    <w:p w14:paraId="105F5A24" w14:textId="541FAC6B" w:rsidR="00384E1B" w:rsidRDefault="004F72CB">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w:drawing>
          <wp:inline distT="0" distB="0" distL="0" distR="0" wp14:anchorId="5E266AC6" wp14:editId="574A4065">
            <wp:extent cx="4986873" cy="2695492"/>
            <wp:effectExtent l="0" t="0" r="4445" b="0"/>
            <wp:docPr id="19637173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17325" name="Рисунок 19637173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03927" cy="2704710"/>
                    </a:xfrm>
                    <a:prstGeom prst="rect">
                      <a:avLst/>
                    </a:prstGeom>
                  </pic:spPr>
                </pic:pic>
              </a:graphicData>
            </a:graphic>
          </wp:inline>
        </w:drawing>
      </w:r>
    </w:p>
    <w:p w14:paraId="08074A94" w14:textId="7038D152" w:rsidR="00384E1B" w:rsidRDefault="004F72CB">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w:lastRenderedPageBreak/>
        <w:drawing>
          <wp:inline distT="0" distB="0" distL="0" distR="0" wp14:anchorId="4EC33857" wp14:editId="04BCBA78">
            <wp:extent cx="4492487" cy="2428268"/>
            <wp:effectExtent l="0" t="0" r="3810" b="0"/>
            <wp:docPr id="13533014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1440" name="Рисунок 13533014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8582" cy="2431562"/>
                    </a:xfrm>
                    <a:prstGeom prst="rect">
                      <a:avLst/>
                    </a:prstGeom>
                  </pic:spPr>
                </pic:pic>
              </a:graphicData>
            </a:graphic>
          </wp:inline>
        </w:drawing>
      </w:r>
    </w:p>
    <w:p w14:paraId="71F5E56E" w14:textId="77777777" w:rsidR="004F72CB" w:rsidRDefault="004F72CB">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w:drawing>
          <wp:inline distT="0" distB="0" distL="0" distR="0" wp14:anchorId="02D13497" wp14:editId="033E367B">
            <wp:extent cx="4491990" cy="2427999"/>
            <wp:effectExtent l="0" t="0" r="3810" b="0"/>
            <wp:docPr id="12474262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26230" name="Рисунок 12474262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9939" cy="2432296"/>
                    </a:xfrm>
                    <a:prstGeom prst="rect">
                      <a:avLst/>
                    </a:prstGeom>
                  </pic:spPr>
                </pic:pic>
              </a:graphicData>
            </a:graphic>
          </wp:inline>
        </w:drawing>
      </w:r>
    </w:p>
    <w:p w14:paraId="654011C9" w14:textId="77777777" w:rsidR="00EE75AD" w:rsidRDefault="00EE75AD">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w:drawing>
          <wp:inline distT="0" distB="0" distL="0" distR="0" wp14:anchorId="25070E8A" wp14:editId="7DB77CDD">
            <wp:extent cx="4579952" cy="2475544"/>
            <wp:effectExtent l="0" t="0" r="0" b="1270"/>
            <wp:docPr id="3077927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2726" name="Рисунок 3077927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0417" cy="2481201"/>
                    </a:xfrm>
                    <a:prstGeom prst="rect">
                      <a:avLst/>
                    </a:prstGeom>
                  </pic:spPr>
                </pic:pic>
              </a:graphicData>
            </a:graphic>
          </wp:inline>
        </w:drawing>
      </w:r>
    </w:p>
    <w:p w14:paraId="5A6501B0" w14:textId="77777777" w:rsidR="00EE75AD" w:rsidRDefault="00EE75AD">
      <w:pPr>
        <w:rPr>
          <w:rFonts w:ascii="Times New Roman" w:eastAsia="Times New Roman" w:hAnsi="Times New Roman" w:cs="Times New Roman"/>
          <w:sz w:val="24"/>
          <w:szCs w:val="24"/>
          <w:lang w:val="ru-RU"/>
        </w:rPr>
      </w:pPr>
    </w:p>
    <w:p w14:paraId="5AEB9BDA" w14:textId="77777777" w:rsidR="00EE75AD" w:rsidRDefault="00EE75AD">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w:lastRenderedPageBreak/>
        <w:drawing>
          <wp:inline distT="0" distB="0" distL="0" distR="0" wp14:anchorId="7D47E5A9" wp14:editId="3D443BD0">
            <wp:extent cx="4063117" cy="2196185"/>
            <wp:effectExtent l="0" t="0" r="0" b="0"/>
            <wp:docPr id="2575923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2342" name="Рисунок 2575923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3192" cy="2201631"/>
                    </a:xfrm>
                    <a:prstGeom prst="rect">
                      <a:avLst/>
                    </a:prstGeom>
                  </pic:spPr>
                </pic:pic>
              </a:graphicData>
            </a:graphic>
          </wp:inline>
        </w:drawing>
      </w:r>
    </w:p>
    <w:p w14:paraId="3D3806C7" w14:textId="77777777" w:rsidR="00EE75AD" w:rsidRDefault="00EE75AD">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w:drawing>
          <wp:inline distT="0" distB="0" distL="0" distR="0" wp14:anchorId="21DFB515" wp14:editId="63CCA78A">
            <wp:extent cx="4722083" cy="2552368"/>
            <wp:effectExtent l="0" t="0" r="2540" b="635"/>
            <wp:docPr id="5555990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99038" name="Рисунок 5555990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0642" cy="2556995"/>
                    </a:xfrm>
                    <a:prstGeom prst="rect">
                      <a:avLst/>
                    </a:prstGeom>
                  </pic:spPr>
                </pic:pic>
              </a:graphicData>
            </a:graphic>
          </wp:inline>
        </w:drawing>
      </w:r>
    </w:p>
    <w:p w14:paraId="5015EFD2" w14:textId="77777777" w:rsidR="00EE75AD" w:rsidRDefault="00EE75AD">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w:drawing>
          <wp:inline distT="0" distB="0" distL="0" distR="0" wp14:anchorId="5E797283" wp14:editId="35A70737">
            <wp:extent cx="4574979" cy="2472856"/>
            <wp:effectExtent l="0" t="0" r="0" b="3810"/>
            <wp:docPr id="47675519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55193" name="Рисунок 4767551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8162" cy="2474577"/>
                    </a:xfrm>
                    <a:prstGeom prst="rect">
                      <a:avLst/>
                    </a:prstGeom>
                  </pic:spPr>
                </pic:pic>
              </a:graphicData>
            </a:graphic>
          </wp:inline>
        </w:drawing>
      </w:r>
    </w:p>
    <w:p w14:paraId="4A90D1CE" w14:textId="77777777" w:rsidR="00EE75AD" w:rsidRDefault="00EE75AD">
      <w:pPr>
        <w:rPr>
          <w:rFonts w:ascii="Times New Roman" w:eastAsia="Times New Roman" w:hAnsi="Times New Roman" w:cs="Times New Roman"/>
          <w:sz w:val="24"/>
          <w:szCs w:val="24"/>
          <w:lang w:val="ru-RU"/>
        </w:rPr>
      </w:pPr>
    </w:p>
    <w:p w14:paraId="5BBB96A2" w14:textId="77777777" w:rsidR="00EE75AD" w:rsidRDefault="00EE75AD">
      <w:pPr>
        <w:rPr>
          <w:rFonts w:ascii="Times New Roman" w:eastAsia="Times New Roman" w:hAnsi="Times New Roman" w:cs="Times New Roman"/>
          <w:sz w:val="24"/>
          <w:szCs w:val="24"/>
          <w:lang w:val="ru-RU"/>
        </w:rPr>
      </w:pPr>
    </w:p>
    <w:p w14:paraId="170CB1FB" w14:textId="77777777" w:rsidR="00EE75AD" w:rsidRDefault="00EE75AD">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w:lastRenderedPageBreak/>
        <w:drawing>
          <wp:inline distT="0" distB="0" distL="0" distR="0" wp14:anchorId="6E2F5D91" wp14:editId="30472D71">
            <wp:extent cx="4574977" cy="2472855"/>
            <wp:effectExtent l="0" t="0" r="0" b="3810"/>
            <wp:docPr id="5173554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55400" name="Рисунок 5173554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6248" cy="2473542"/>
                    </a:xfrm>
                    <a:prstGeom prst="rect">
                      <a:avLst/>
                    </a:prstGeom>
                  </pic:spPr>
                </pic:pic>
              </a:graphicData>
            </a:graphic>
          </wp:inline>
        </w:drawing>
      </w:r>
    </w:p>
    <w:p w14:paraId="7B75681D" w14:textId="77777777" w:rsidR="00EE75AD" w:rsidRDefault="00EE75AD">
      <w:pPr>
        <w:rPr>
          <w:rFonts w:ascii="Times New Roman" w:eastAsia="Times New Roman" w:hAnsi="Times New Roman" w:cs="Times New Roman"/>
          <w:sz w:val="24"/>
          <w:szCs w:val="24"/>
          <w:lang w:val="ru-RU"/>
        </w:rPr>
      </w:pPr>
    </w:p>
    <w:p w14:paraId="1C951400" w14:textId="1E2CFEE5" w:rsidR="00EE75AD" w:rsidRDefault="00EE75AD" w:rsidP="00EE75AD">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Ответы сотрудников на открытые вопросы</w:t>
      </w:r>
    </w:p>
    <w:tbl>
      <w:tblPr>
        <w:tblStyle w:val="afd"/>
        <w:tblW w:w="0" w:type="auto"/>
        <w:tblLook w:val="04A0" w:firstRow="1" w:lastRow="0" w:firstColumn="1" w:lastColumn="0" w:noHBand="0" w:noVBand="1"/>
      </w:tblPr>
      <w:tblGrid>
        <w:gridCol w:w="4672"/>
        <w:gridCol w:w="4672"/>
      </w:tblGrid>
      <w:tr w:rsidR="00AD4043" w14:paraId="5A2D7CE8" w14:textId="77777777" w:rsidTr="00AD4043">
        <w:tc>
          <w:tcPr>
            <w:tcW w:w="4672" w:type="dxa"/>
          </w:tcPr>
          <w:p w14:paraId="55BCF433" w14:textId="62540C94" w:rsidR="00AD4043" w:rsidRDefault="00AD4043" w:rsidP="00EE75AD">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Напишите любое ваше предложение по СС: что бы вам в целом хотелось видеть в СС, на что делать упор; если хотели бы обучение - какое.</w:t>
            </w:r>
          </w:p>
        </w:tc>
        <w:tc>
          <w:tcPr>
            <w:tcW w:w="4672" w:type="dxa"/>
          </w:tcPr>
          <w:p w14:paraId="084EFEAD"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Карьерное продвижение</w:t>
            </w:r>
          </w:p>
          <w:p w14:paraId="598CDEC1"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План карьерного продвижения, улучшение категории с опытом</w:t>
            </w:r>
          </w:p>
          <w:p w14:paraId="0C4A7CE4"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Предложения отсутствуют</w:t>
            </w:r>
          </w:p>
          <w:p w14:paraId="20A5E416"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 xml:space="preserve">Четкая и прозрачная система премирования; внятный </w:t>
            </w:r>
            <w:proofErr w:type="spellStart"/>
            <w:r w:rsidRPr="00AD4043">
              <w:rPr>
                <w:rFonts w:ascii="Times New Roman" w:eastAsia="Times New Roman" w:hAnsi="Times New Roman" w:cs="Times New Roman"/>
                <w:sz w:val="24"/>
                <w:szCs w:val="24"/>
              </w:rPr>
              <w:t>онбординг</w:t>
            </w:r>
            <w:proofErr w:type="spellEnd"/>
            <w:r w:rsidRPr="00AD4043">
              <w:rPr>
                <w:rFonts w:ascii="Times New Roman" w:eastAsia="Times New Roman" w:hAnsi="Times New Roman" w:cs="Times New Roman"/>
                <w:sz w:val="24"/>
                <w:szCs w:val="24"/>
              </w:rPr>
              <w:t>; обучение особенностям своего направления деятельности (напр. Планирование Сим) применительно к швейной отрасли</w:t>
            </w:r>
          </w:p>
          <w:p w14:paraId="172BEEBF"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Возможность карьерного роста.</w:t>
            </w:r>
          </w:p>
          <w:p w14:paraId="0B72C532"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 xml:space="preserve">Дополнительные 2 дня отпуска некурящим </w:t>
            </w:r>
            <w:proofErr w:type="gramStart"/>
            <w:r w:rsidRPr="00AD4043">
              <w:rPr>
                <w:rFonts w:ascii="Times New Roman" w:eastAsia="Times New Roman" w:hAnsi="Times New Roman" w:cs="Times New Roman"/>
                <w:sz w:val="24"/>
                <w:szCs w:val="24"/>
              </w:rPr>
              <w:t>сотрудникам .</w:t>
            </w:r>
            <w:proofErr w:type="gramEnd"/>
          </w:p>
          <w:p w14:paraId="4D03BE4B"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Организация корпоративных праздников за пределами офиса, проведение корпоративных спортивных мероприятий, абонемент в фитнес удобный по расположению сотруднику. Лично мне приятно и очень хорошо мотивирует, когда работу оценивают и устно и, конечно, материально. Было бы интересно пройти обучение, связанное с компьютерными технологиями. Я бы хотела, чтобы в моем рабочем графике появились командировки для установления более близких контактов с людьми, с которыми работаю, это помогает получать больше результата.</w:t>
            </w:r>
          </w:p>
          <w:p w14:paraId="23A826C1"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 xml:space="preserve">Ежегодные "Диалоги о целях" - личный диалог с руководителем о планах, задачах и целях каждого сотрудника на </w:t>
            </w:r>
            <w:proofErr w:type="spellStart"/>
            <w:proofErr w:type="gramStart"/>
            <w:r w:rsidRPr="00AD4043">
              <w:rPr>
                <w:rFonts w:ascii="Times New Roman" w:eastAsia="Times New Roman" w:hAnsi="Times New Roman" w:cs="Times New Roman"/>
                <w:sz w:val="24"/>
                <w:szCs w:val="24"/>
              </w:rPr>
              <w:t>след.год</w:t>
            </w:r>
            <w:proofErr w:type="spellEnd"/>
            <w:proofErr w:type="gramEnd"/>
            <w:r w:rsidRPr="00AD4043">
              <w:rPr>
                <w:rFonts w:ascii="Times New Roman" w:eastAsia="Times New Roman" w:hAnsi="Times New Roman" w:cs="Times New Roman"/>
                <w:sz w:val="24"/>
                <w:szCs w:val="24"/>
              </w:rPr>
              <w:t>. Курс обучения XL, экскурсия/командировка на одно из основных пр-в.</w:t>
            </w:r>
          </w:p>
          <w:p w14:paraId="04E375FC"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Гибкий график, продуманный KPI, обучение проектному управлению</w:t>
            </w:r>
          </w:p>
          <w:p w14:paraId="2531FD0B"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lastRenderedPageBreak/>
              <w:t>Обучение по новым процессам, СС всей команды проекта по успешному полету всего проекта.</w:t>
            </w:r>
          </w:p>
          <w:p w14:paraId="09C56731"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четкий план работы, особенно в период адаптации</w:t>
            </w:r>
          </w:p>
          <w:p w14:paraId="75146E42"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обучение по 1С, пакетным программам Microsoft</w:t>
            </w:r>
          </w:p>
          <w:p w14:paraId="2BD6C14E"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на данный момент все необходимы обучения проводятся</w:t>
            </w:r>
          </w:p>
          <w:p w14:paraId="68C29364"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Обучение английскому языку</w:t>
            </w:r>
          </w:p>
          <w:p w14:paraId="4CF12537" w14:textId="0B9D5D2A" w:rsid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Обучение иностранным языкам на постоянной основе</w:t>
            </w:r>
          </w:p>
        </w:tc>
      </w:tr>
      <w:tr w:rsidR="00AD4043" w14:paraId="3CA52776" w14:textId="77777777" w:rsidTr="00AD4043">
        <w:tc>
          <w:tcPr>
            <w:tcW w:w="4672" w:type="dxa"/>
          </w:tcPr>
          <w:p w14:paraId="1E1DA687" w14:textId="7445AE79" w:rsidR="00AD4043" w:rsidRDefault="00AD4043" w:rsidP="00EE75AD">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lastRenderedPageBreak/>
              <w:t xml:space="preserve">Напишите, что вас может </w:t>
            </w:r>
            <w:proofErr w:type="spellStart"/>
            <w:r w:rsidRPr="00AD4043">
              <w:rPr>
                <w:rFonts w:ascii="Times New Roman" w:eastAsia="Times New Roman" w:hAnsi="Times New Roman" w:cs="Times New Roman"/>
                <w:sz w:val="24"/>
                <w:szCs w:val="24"/>
              </w:rPr>
              <w:t>демотивировать</w:t>
            </w:r>
            <w:proofErr w:type="spellEnd"/>
            <w:r w:rsidRPr="00AD4043">
              <w:rPr>
                <w:rFonts w:ascii="Times New Roman" w:eastAsia="Times New Roman" w:hAnsi="Times New Roman" w:cs="Times New Roman"/>
                <w:sz w:val="24"/>
                <w:szCs w:val="24"/>
              </w:rPr>
              <w:t xml:space="preserve">: отсутствие урегулирования конфликтов, отсутствие сплоченности коллектива, чувствуете одиночество и любая другая ваша мысль - всё очень </w:t>
            </w:r>
            <w:proofErr w:type="gramStart"/>
            <w:r w:rsidRPr="00AD4043">
              <w:rPr>
                <w:rFonts w:ascii="Times New Roman" w:eastAsia="Times New Roman" w:hAnsi="Times New Roman" w:cs="Times New Roman"/>
                <w:sz w:val="24"/>
                <w:szCs w:val="24"/>
              </w:rPr>
              <w:t>ценно !</w:t>
            </w:r>
            <w:proofErr w:type="gramEnd"/>
          </w:p>
        </w:tc>
        <w:tc>
          <w:tcPr>
            <w:tcW w:w="4672" w:type="dxa"/>
          </w:tcPr>
          <w:p w14:paraId="427B6936"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Отсутствие урегулирования конфликтов</w:t>
            </w:r>
          </w:p>
          <w:p w14:paraId="13800FCA"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Отсутствие мотивации твоей работы</w:t>
            </w:r>
          </w:p>
          <w:p w14:paraId="32EA83B0"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Страх при допущении ошибки</w:t>
            </w:r>
          </w:p>
          <w:p w14:paraId="69CABF77"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Бюрократия, волокита, лишняя бумажная работа</w:t>
            </w:r>
          </w:p>
          <w:p w14:paraId="222031D7"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отсутствие сплоченности коллектива</w:t>
            </w:r>
          </w:p>
          <w:p w14:paraId="4824D760"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отсутствие урегулирования конфликтов</w:t>
            </w:r>
          </w:p>
          <w:p w14:paraId="486768A6"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Отсутствие материальных мотиваций, необоснованный негатив со стороны руководства, необоснованные штрафы</w:t>
            </w:r>
          </w:p>
          <w:p w14:paraId="42267BED"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Не компетентное, не адекватное руководство, отсутствие объективного анализа и оценки способностей и амбиций сотрудника.</w:t>
            </w:r>
          </w:p>
          <w:p w14:paraId="596D01D9"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Все вышеперечисленное, так же отсутствие достойного материального вознаграждения, долгая дорога на работу, неадекватное руководство (это не про то, что есть, а про то, что может быть:))</w:t>
            </w:r>
          </w:p>
          <w:p w14:paraId="45ECB800"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взаимодействие с другими отделами - нет впечатления того, что все работают как единый механизм.</w:t>
            </w:r>
          </w:p>
          <w:p w14:paraId="255BAD7F"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чувство одиночества и взаимодействие между коллегами</w:t>
            </w:r>
          </w:p>
          <w:p w14:paraId="491B9E47"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негативная психологическая атмосфера внутри коллектива</w:t>
            </w:r>
          </w:p>
          <w:p w14:paraId="4393EC06"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Отсутствие понимания рабочих процессов</w:t>
            </w:r>
          </w:p>
          <w:p w14:paraId="1CD2810B"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Если у сотрудника, с которым приходится работать нет стремления и драйва к достижению поставленной задачи; пессимизм. Необъективная критика в свой адрес.</w:t>
            </w:r>
          </w:p>
          <w:p w14:paraId="728A3F23" w14:textId="52AD34D3" w:rsid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Не понимание в коллективе</w:t>
            </w:r>
          </w:p>
        </w:tc>
      </w:tr>
      <w:tr w:rsidR="00AD4043" w14:paraId="62ED1615" w14:textId="77777777" w:rsidTr="00AD4043">
        <w:tc>
          <w:tcPr>
            <w:tcW w:w="4672" w:type="dxa"/>
          </w:tcPr>
          <w:p w14:paraId="26E7BC8D" w14:textId="7319334C" w:rsidR="00AD4043" w:rsidRDefault="00AD4043" w:rsidP="00EE75AD">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Напишите, какие другие условия работы являются для Вас важными:</w:t>
            </w:r>
          </w:p>
        </w:tc>
        <w:tc>
          <w:tcPr>
            <w:tcW w:w="4672" w:type="dxa"/>
          </w:tcPr>
          <w:p w14:paraId="01D391DA"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Лояльный и понимающий руководитель</w:t>
            </w:r>
          </w:p>
          <w:p w14:paraId="2C8EFA37"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Возможность удаленной работы в случае необходимости или болезни</w:t>
            </w:r>
          </w:p>
          <w:p w14:paraId="0421D54C"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Удобный график работы.</w:t>
            </w:r>
          </w:p>
          <w:p w14:paraId="21006967"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Гибкий график, гибридный формат</w:t>
            </w:r>
          </w:p>
          <w:p w14:paraId="27D84F04"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Профессионализм и адекватность сотрудников</w:t>
            </w:r>
          </w:p>
          <w:p w14:paraId="305C0194"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lastRenderedPageBreak/>
              <w:t>справедливое вознаграждение за проделанную работу</w:t>
            </w:r>
          </w:p>
          <w:p w14:paraId="54B55C49"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важно, чтобы все было честно и справедливо</w:t>
            </w:r>
          </w:p>
          <w:p w14:paraId="4CA24E56"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Ежегодные индексации ЗП</w:t>
            </w:r>
          </w:p>
          <w:p w14:paraId="09A40FB7"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Возможность работать на позиции, соответствующей моему интеллектуальному уровню и физическим данным, учиться новому, комфортно общаться с коллегами</w:t>
            </w:r>
          </w:p>
          <w:p w14:paraId="75FB841E"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Понимание, что ты важен для компании. Квартальное премирование.</w:t>
            </w:r>
          </w:p>
          <w:p w14:paraId="4D086C48"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все пункты приведены выше</w:t>
            </w:r>
          </w:p>
          <w:p w14:paraId="572EE9E2"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чистота в помещении, комфортный санитарный узел, оснащенность рабочего места</w:t>
            </w:r>
          </w:p>
          <w:p w14:paraId="3DCF7A3D"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выполнение работы ради получения результата, а не ради "работы"; уверенность в своих действиях (приходит с опытом); четкое понимание функционала</w:t>
            </w:r>
          </w:p>
          <w:p w14:paraId="5B9148A8"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Возможность доп. заработка на непосредственном месте работы; близость работы от дома; возможность уйти с работы ранее при необходимости при условии выполнения рабочих вопросов или возможности решения их в удалённом режиме</w:t>
            </w:r>
          </w:p>
          <w:p w14:paraId="2339292B" w14:textId="6F9D2E58" w:rsid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Планирование задач заранее, а не в последнюю минуту</w:t>
            </w:r>
          </w:p>
        </w:tc>
      </w:tr>
      <w:tr w:rsidR="00AD4043" w14:paraId="02FF1689" w14:textId="77777777" w:rsidTr="00AD4043">
        <w:tc>
          <w:tcPr>
            <w:tcW w:w="4672" w:type="dxa"/>
          </w:tcPr>
          <w:p w14:paraId="5AECE8FD"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lastRenderedPageBreak/>
              <w:t>Если Вы испытываете отрицательные эмоции при выполнении работы, сможете проанализировать, из-за чего так получается?</w:t>
            </w:r>
          </w:p>
          <w:p w14:paraId="4DB30647"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(поручения, задачи, атмосфера в коллективе или др.)</w:t>
            </w:r>
          </w:p>
          <w:p w14:paraId="6804BFDC" w14:textId="77777777" w:rsidR="00AD4043" w:rsidRPr="00AD4043" w:rsidRDefault="00AD4043" w:rsidP="00AD4043">
            <w:pPr>
              <w:rPr>
                <w:rFonts w:ascii="Times New Roman" w:eastAsia="Times New Roman" w:hAnsi="Times New Roman" w:cs="Times New Roman"/>
                <w:sz w:val="24"/>
                <w:szCs w:val="24"/>
              </w:rPr>
            </w:pPr>
          </w:p>
          <w:p w14:paraId="3C751E10" w14:textId="1941549C" w:rsid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Если не испытываете, поставьте прочерк</w:t>
            </w:r>
          </w:p>
        </w:tc>
        <w:tc>
          <w:tcPr>
            <w:tcW w:w="4672" w:type="dxa"/>
          </w:tcPr>
          <w:p w14:paraId="6A0D6A74"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w:t>
            </w:r>
          </w:p>
          <w:p w14:paraId="1FB9CD44"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Из-за большой загрузки одновременно важными задачами</w:t>
            </w:r>
          </w:p>
          <w:p w14:paraId="36047D79"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Не командная работа, если взять весь БТК. Каждый отдел сам за себя</w:t>
            </w:r>
          </w:p>
          <w:p w14:paraId="654E67A4"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Недостаточная координация внутри отдела</w:t>
            </w:r>
          </w:p>
          <w:p w14:paraId="0BEAF2DF"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 xml:space="preserve">Плохо выстроенные </w:t>
            </w:r>
            <w:proofErr w:type="gramStart"/>
            <w:r w:rsidRPr="00AD4043">
              <w:rPr>
                <w:rFonts w:ascii="Times New Roman" w:eastAsia="Times New Roman" w:hAnsi="Times New Roman" w:cs="Times New Roman"/>
                <w:sz w:val="24"/>
                <w:szCs w:val="24"/>
              </w:rPr>
              <w:t>бизнес процессы</w:t>
            </w:r>
            <w:proofErr w:type="gramEnd"/>
          </w:p>
          <w:p w14:paraId="4F7404E4"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испытываю, когда не четко поставлена задача, которую необходимо выполнить за короткий срок</w:t>
            </w:r>
          </w:p>
          <w:p w14:paraId="30EC7B4A"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________</w:t>
            </w:r>
          </w:p>
          <w:p w14:paraId="7B42A543"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 xml:space="preserve">1. Из-за ощущения впустую потраченного времени и других ресурсов компании на задачу, которая ставилась как </w:t>
            </w:r>
            <w:proofErr w:type="spellStart"/>
            <w:r w:rsidRPr="00AD4043">
              <w:rPr>
                <w:rFonts w:ascii="Times New Roman" w:eastAsia="Times New Roman" w:hAnsi="Times New Roman" w:cs="Times New Roman"/>
                <w:sz w:val="24"/>
                <w:szCs w:val="24"/>
              </w:rPr>
              <w:t>мегаважная</w:t>
            </w:r>
            <w:proofErr w:type="spellEnd"/>
            <w:r w:rsidRPr="00AD4043">
              <w:rPr>
                <w:rFonts w:ascii="Times New Roman" w:eastAsia="Times New Roman" w:hAnsi="Times New Roman" w:cs="Times New Roman"/>
                <w:sz w:val="24"/>
                <w:szCs w:val="24"/>
              </w:rPr>
              <w:t xml:space="preserve">, а по факту оказалась ненужной. 2. Из-за </w:t>
            </w:r>
            <w:proofErr w:type="spellStart"/>
            <w:r w:rsidRPr="00AD4043">
              <w:rPr>
                <w:rFonts w:ascii="Times New Roman" w:eastAsia="Times New Roman" w:hAnsi="Times New Roman" w:cs="Times New Roman"/>
                <w:sz w:val="24"/>
                <w:szCs w:val="24"/>
              </w:rPr>
              <w:t>забюрокраченности</w:t>
            </w:r>
            <w:proofErr w:type="spellEnd"/>
            <w:r w:rsidRPr="00AD4043">
              <w:rPr>
                <w:rFonts w:ascii="Times New Roman" w:eastAsia="Times New Roman" w:hAnsi="Times New Roman" w:cs="Times New Roman"/>
                <w:sz w:val="24"/>
                <w:szCs w:val="24"/>
              </w:rPr>
              <w:t xml:space="preserve"> отдельных процессов документооборота.</w:t>
            </w:r>
          </w:p>
          <w:p w14:paraId="46CB044F"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не возможность выполнения задач из-за работы других подразделений. Выполнение задач вместо других коллег (сопутствующие подразделения)</w:t>
            </w:r>
          </w:p>
          <w:p w14:paraId="75712609"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режим многозадачности, нет распределения приоритета</w:t>
            </w:r>
          </w:p>
          <w:p w14:paraId="10CD1139"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lastRenderedPageBreak/>
              <w:t>неравномерное распределение нагрузки; на данный момент еще нет полного понимания процессов в связи с небольшим опытом работы в данной компании; в случае нерешенных вопросов - очень долгий процесс их решения и непонимание к кому обращаться для ускорения; высокая бюрократическая составляющая (много времени тратиться на получение согласования от юридического отдела, а в случае несогласования - времени тратится еще больше)</w:t>
            </w:r>
          </w:p>
          <w:p w14:paraId="261A6531" w14:textId="77777777" w:rsidR="00AD4043" w:rsidRP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 xml:space="preserve">Работа в состоянии постоянного аврала, невозможности планирования рабочего дня, недобросовестное отношение некоторых сотрудников к работе, </w:t>
            </w:r>
            <w:proofErr w:type="spellStart"/>
            <w:r w:rsidRPr="00AD4043">
              <w:rPr>
                <w:rFonts w:ascii="Times New Roman" w:eastAsia="Times New Roman" w:hAnsi="Times New Roman" w:cs="Times New Roman"/>
                <w:sz w:val="24"/>
                <w:szCs w:val="24"/>
              </w:rPr>
              <w:t>немобильность</w:t>
            </w:r>
            <w:proofErr w:type="spellEnd"/>
            <w:r w:rsidRPr="00AD4043">
              <w:rPr>
                <w:rFonts w:ascii="Times New Roman" w:eastAsia="Times New Roman" w:hAnsi="Times New Roman" w:cs="Times New Roman"/>
                <w:sz w:val="24"/>
                <w:szCs w:val="24"/>
              </w:rPr>
              <w:t xml:space="preserve"> и бюрократизация процессов, большое количество ошибок на всех уровнях, отсталость ERP, недружелюбное отношение со стороны других направлений деятельности компании.</w:t>
            </w:r>
          </w:p>
          <w:p w14:paraId="740F1E02" w14:textId="5DA8C617" w:rsidR="00AD4043" w:rsidRDefault="00AD4043" w:rsidP="00AD4043">
            <w:pPr>
              <w:rPr>
                <w:rFonts w:ascii="Times New Roman" w:eastAsia="Times New Roman" w:hAnsi="Times New Roman" w:cs="Times New Roman"/>
                <w:sz w:val="24"/>
                <w:szCs w:val="24"/>
              </w:rPr>
            </w:pPr>
            <w:r w:rsidRPr="00AD4043">
              <w:rPr>
                <w:rFonts w:ascii="Times New Roman" w:eastAsia="Times New Roman" w:hAnsi="Times New Roman" w:cs="Times New Roman"/>
                <w:sz w:val="24"/>
                <w:szCs w:val="24"/>
              </w:rPr>
              <w:t>Из-за объёма работы</w:t>
            </w:r>
          </w:p>
        </w:tc>
      </w:tr>
    </w:tbl>
    <w:p w14:paraId="1DF8516D" w14:textId="38CFF274" w:rsidR="00B630AA" w:rsidRDefault="00B630AA" w:rsidP="00EE75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14:paraId="7B349587" w14:textId="2BAC81D9" w:rsidR="001A1646" w:rsidRPr="0072763A" w:rsidRDefault="00B630AA" w:rsidP="0072763A">
      <w:pPr>
        <w:pStyle w:val="1"/>
      </w:pPr>
      <w:bookmarkStart w:id="50" w:name="_Toc167484606"/>
      <w:r w:rsidRPr="0072763A">
        <w:lastRenderedPageBreak/>
        <w:t xml:space="preserve">Приложение </w:t>
      </w:r>
      <w:r w:rsidR="00F37D5D" w:rsidRPr="0072763A">
        <w:t>5</w:t>
      </w:r>
      <w:r w:rsidRPr="0072763A">
        <w:t>. Типологическая модель мотивации Герчикова</w:t>
      </w:r>
      <w:bookmarkEnd w:id="50"/>
    </w:p>
    <w:p w14:paraId="243586A5"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Что Вы больше всего цените в своей работе? Можете дать один или два варианта ответа.</w:t>
      </w:r>
    </w:p>
    <w:p w14:paraId="347B20AA" w14:textId="2B8F9800" w:rsidR="00A56C32" w:rsidRPr="00A56C32" w:rsidRDefault="00A56C32" w:rsidP="00A56C32">
      <w:pPr>
        <w:pStyle w:val="af5"/>
        <w:numPr>
          <w:ilvl w:val="0"/>
          <w:numId w:val="4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Что я в основном сам решаю, что и как мне делать.</w:t>
      </w:r>
    </w:p>
    <w:p w14:paraId="72A0E07D" w14:textId="2753B662" w:rsidR="00A56C32" w:rsidRPr="00A56C32" w:rsidRDefault="00A56C32" w:rsidP="00A56C32">
      <w:pPr>
        <w:pStyle w:val="af5"/>
        <w:numPr>
          <w:ilvl w:val="0"/>
          <w:numId w:val="4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Что она дает мне возможность проявить то, что я знаю и умею.</w:t>
      </w:r>
    </w:p>
    <w:p w14:paraId="20D1073C" w14:textId="06E84525" w:rsidR="00A56C32" w:rsidRPr="00A56C32" w:rsidRDefault="00A56C32" w:rsidP="00A56C32">
      <w:pPr>
        <w:pStyle w:val="af5"/>
        <w:numPr>
          <w:ilvl w:val="0"/>
          <w:numId w:val="4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Что я чувствую себя полезным и нужным.</w:t>
      </w:r>
    </w:p>
    <w:p w14:paraId="0E0F4AF6" w14:textId="4828A2C5" w:rsidR="00A56C32" w:rsidRPr="00A56C32" w:rsidRDefault="00A56C32" w:rsidP="00A56C32">
      <w:pPr>
        <w:pStyle w:val="af5"/>
        <w:numPr>
          <w:ilvl w:val="0"/>
          <w:numId w:val="4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Что мне за нее относительно неплохо платят.</w:t>
      </w:r>
    </w:p>
    <w:p w14:paraId="7BBB81C0" w14:textId="26BA9F63" w:rsidR="00A56C32" w:rsidRPr="00A56C32" w:rsidRDefault="00A56C32" w:rsidP="00A56C32">
      <w:pPr>
        <w:pStyle w:val="af5"/>
        <w:numPr>
          <w:ilvl w:val="0"/>
          <w:numId w:val="4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Особенно ничего не ценю, но эта работа мне хорошо знакома и привычна.</w:t>
      </w:r>
    </w:p>
    <w:p w14:paraId="636DA067"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Какое выражение из перечисленных ниже Вам подходит более всего? Дайте только один ответ.</w:t>
      </w:r>
    </w:p>
    <w:p w14:paraId="7FAF80C8" w14:textId="4DEC99EC" w:rsidR="00A56C32" w:rsidRPr="00A56C32" w:rsidRDefault="00A56C32" w:rsidP="00A56C32">
      <w:pPr>
        <w:pStyle w:val="af5"/>
        <w:numPr>
          <w:ilvl w:val="0"/>
          <w:numId w:val="4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Я хочу обеспечить своим трудом себе и своей семье приличный доход.</w:t>
      </w:r>
    </w:p>
    <w:p w14:paraId="0AEC720B" w14:textId="38D04DC4" w:rsidR="00A56C32" w:rsidRPr="00A56C32" w:rsidRDefault="00A56C32" w:rsidP="00A56C32">
      <w:pPr>
        <w:pStyle w:val="af5"/>
        <w:numPr>
          <w:ilvl w:val="0"/>
          <w:numId w:val="4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В своей работе я полный хозяин.</w:t>
      </w:r>
    </w:p>
    <w:p w14:paraId="2BDFCD5D" w14:textId="553E703A" w:rsidR="00A56C32" w:rsidRPr="00A56C32" w:rsidRDefault="00A56C32" w:rsidP="00A56C32">
      <w:pPr>
        <w:pStyle w:val="af5"/>
        <w:numPr>
          <w:ilvl w:val="0"/>
          <w:numId w:val="4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У меня достаточно знаний и опыта, чтобы справиться с любыми трудностями в моей работе.</w:t>
      </w:r>
    </w:p>
    <w:p w14:paraId="43D6398F" w14:textId="304912F9" w:rsidR="00A56C32" w:rsidRPr="00A56C32" w:rsidRDefault="00A56C32" w:rsidP="00A56C32">
      <w:pPr>
        <w:pStyle w:val="af5"/>
        <w:numPr>
          <w:ilvl w:val="0"/>
          <w:numId w:val="4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Я ценный, незаменимый для организации работник.</w:t>
      </w:r>
    </w:p>
    <w:p w14:paraId="0C6AF573" w14:textId="407C5A23" w:rsidR="00A56C32" w:rsidRPr="00A56C32" w:rsidRDefault="00A56C32" w:rsidP="00A56C32">
      <w:pPr>
        <w:pStyle w:val="af5"/>
        <w:numPr>
          <w:ilvl w:val="0"/>
          <w:numId w:val="4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Я всегда выполняю то, что от меня требуют.</w:t>
      </w:r>
    </w:p>
    <w:p w14:paraId="7E56EFBA"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Как Вы предпочитаете работать? Можете дать один или два варианта ответа.</w:t>
      </w:r>
    </w:p>
    <w:p w14:paraId="6837A030" w14:textId="3402930D" w:rsidR="00A56C32" w:rsidRPr="00A56C32" w:rsidRDefault="00A56C32" w:rsidP="00A56C32">
      <w:pPr>
        <w:pStyle w:val="af5"/>
        <w:numPr>
          <w:ilvl w:val="0"/>
          <w:numId w:val="4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Предпочитаю делать то, что знакомо, привычно.</w:t>
      </w:r>
    </w:p>
    <w:p w14:paraId="390947C0" w14:textId="380FA42F" w:rsidR="00A56C32" w:rsidRPr="00A56C32" w:rsidRDefault="00A56C32" w:rsidP="00A56C32">
      <w:pPr>
        <w:pStyle w:val="af5"/>
        <w:numPr>
          <w:ilvl w:val="0"/>
          <w:numId w:val="4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Нужно, чтобы в работе постоянно появлялось что-то новое, чтобы не стоять на месте.</w:t>
      </w:r>
    </w:p>
    <w:p w14:paraId="34126352" w14:textId="2D473588" w:rsidR="00A56C32" w:rsidRPr="00A56C32" w:rsidRDefault="00A56C32" w:rsidP="00A56C32">
      <w:pPr>
        <w:pStyle w:val="af5"/>
        <w:numPr>
          <w:ilvl w:val="0"/>
          <w:numId w:val="4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Чтобы было точно известно, что нужно сделать и что я за это получу.</w:t>
      </w:r>
    </w:p>
    <w:p w14:paraId="40792112" w14:textId="2231F68C" w:rsidR="00A56C32" w:rsidRPr="00A56C32" w:rsidRDefault="00A56C32" w:rsidP="00A56C32">
      <w:pPr>
        <w:pStyle w:val="af5"/>
        <w:numPr>
          <w:ilvl w:val="0"/>
          <w:numId w:val="4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Предпочитаю работать под полную личную ответственность.</w:t>
      </w:r>
    </w:p>
    <w:p w14:paraId="01F6990B" w14:textId="6A00E4B7" w:rsidR="00A56C32" w:rsidRPr="00A56C32" w:rsidRDefault="00A56C32" w:rsidP="00A56C32">
      <w:pPr>
        <w:pStyle w:val="af5"/>
        <w:numPr>
          <w:ilvl w:val="0"/>
          <w:numId w:val="4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Готов(а) делать все, что нужно для организации.</w:t>
      </w:r>
    </w:p>
    <w:p w14:paraId="6C59E4E1"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Вам предлагают другую работу в Вашей организации. При каких условиях Вы бы на это согласились? Можете дать один или два варианта ответа.</w:t>
      </w:r>
    </w:p>
    <w:p w14:paraId="4FAE7A2F" w14:textId="5E70607F" w:rsidR="00A56C32" w:rsidRPr="00A56C32" w:rsidRDefault="00A56C32" w:rsidP="00A56C32">
      <w:pPr>
        <w:pStyle w:val="af5"/>
        <w:numPr>
          <w:ilvl w:val="0"/>
          <w:numId w:val="4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Если предложат намного более высокую зарплату.</w:t>
      </w:r>
    </w:p>
    <w:p w14:paraId="739243F3" w14:textId="3876C38C" w:rsidR="00A56C32" w:rsidRPr="00A56C32" w:rsidRDefault="00A56C32" w:rsidP="00A56C32">
      <w:pPr>
        <w:pStyle w:val="af5"/>
        <w:numPr>
          <w:ilvl w:val="0"/>
          <w:numId w:val="4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Если другая работа будет более творческой и интересной, чем нынешняя.</w:t>
      </w:r>
    </w:p>
    <w:p w14:paraId="4D45AA2D" w14:textId="4022647A" w:rsidR="00A56C32" w:rsidRPr="00A56C32" w:rsidRDefault="00A56C32" w:rsidP="00A56C32">
      <w:pPr>
        <w:pStyle w:val="af5"/>
        <w:numPr>
          <w:ilvl w:val="0"/>
          <w:numId w:val="4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Если новая работа даст мне больше самостоятельности.</w:t>
      </w:r>
    </w:p>
    <w:p w14:paraId="049E6594" w14:textId="21E5CA10" w:rsidR="00A56C32" w:rsidRPr="00A56C32" w:rsidRDefault="00A56C32" w:rsidP="00A56C32">
      <w:pPr>
        <w:pStyle w:val="af5"/>
        <w:numPr>
          <w:ilvl w:val="0"/>
          <w:numId w:val="4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Если это очень нужно для организации.</w:t>
      </w:r>
    </w:p>
    <w:p w14:paraId="4BABA174" w14:textId="223BC770" w:rsidR="00A56C32" w:rsidRPr="00A56C32" w:rsidRDefault="00A56C32" w:rsidP="00A56C32">
      <w:pPr>
        <w:pStyle w:val="af5"/>
        <w:numPr>
          <w:ilvl w:val="0"/>
          <w:numId w:val="4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При всех обстоятельствах я предпочел (предпочла) бы остаться на той работе, к которой привык (привыкла).</w:t>
      </w:r>
    </w:p>
    <w:p w14:paraId="125DABF2"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Попробуйте определить, что для Вас означает Ваш заработок? Можете дать один или два варианта ответа</w:t>
      </w:r>
    </w:p>
    <w:p w14:paraId="2E9A1D5C" w14:textId="5C222C9E" w:rsidR="00A56C32" w:rsidRPr="00A56C32" w:rsidRDefault="00A56C32" w:rsidP="00A56C32">
      <w:pPr>
        <w:pStyle w:val="af5"/>
        <w:numPr>
          <w:ilvl w:val="0"/>
          <w:numId w:val="4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Плата за время и усилия, потраченные на выполнение работы.</w:t>
      </w:r>
    </w:p>
    <w:p w14:paraId="69651FF8" w14:textId="212357E8" w:rsidR="00A56C32" w:rsidRPr="00A56C32" w:rsidRDefault="00A56C32" w:rsidP="00A56C32">
      <w:pPr>
        <w:pStyle w:val="af5"/>
        <w:numPr>
          <w:ilvl w:val="0"/>
          <w:numId w:val="4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lastRenderedPageBreak/>
        <w:t>Это прежде всего плата за мои знания, квалификацию.</w:t>
      </w:r>
    </w:p>
    <w:p w14:paraId="67886D38" w14:textId="4F01E824" w:rsidR="00A56C32" w:rsidRPr="00A56C32" w:rsidRDefault="00A56C32" w:rsidP="00A56C32">
      <w:pPr>
        <w:pStyle w:val="af5"/>
        <w:numPr>
          <w:ilvl w:val="0"/>
          <w:numId w:val="4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Оплата за общие результаты деятельности организации.</w:t>
      </w:r>
    </w:p>
    <w:p w14:paraId="77D2EE68" w14:textId="55F1E7D2" w:rsidR="00A56C32" w:rsidRPr="00A56C32" w:rsidRDefault="00A56C32" w:rsidP="00A56C32">
      <w:pPr>
        <w:pStyle w:val="af5"/>
        <w:numPr>
          <w:ilvl w:val="0"/>
          <w:numId w:val="4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 xml:space="preserve">Мне нужен гарантированный заработок – пусть небольшой, </w:t>
      </w:r>
      <w:proofErr w:type="gramStart"/>
      <w:r w:rsidRPr="00A56C32">
        <w:rPr>
          <w:rFonts w:ascii="Times New Roman" w:eastAsia="Times New Roman" w:hAnsi="Times New Roman" w:cs="Times New Roman"/>
          <w:color w:val="494949"/>
          <w:sz w:val="24"/>
          <w:szCs w:val="24"/>
          <w:lang w:val="ru-RU"/>
        </w:rPr>
        <w:t>но</w:t>
      </w:r>
      <w:proofErr w:type="gramEnd"/>
      <w:r w:rsidRPr="00A56C32">
        <w:rPr>
          <w:rFonts w:ascii="Times New Roman" w:eastAsia="Times New Roman" w:hAnsi="Times New Roman" w:cs="Times New Roman"/>
          <w:color w:val="494949"/>
          <w:sz w:val="24"/>
          <w:szCs w:val="24"/>
          <w:lang w:val="ru-RU"/>
        </w:rPr>
        <w:t xml:space="preserve"> чтобы он был.</w:t>
      </w:r>
    </w:p>
    <w:p w14:paraId="72110FA7" w14:textId="6FE8650B" w:rsidR="00A56C32" w:rsidRPr="00A56C32" w:rsidRDefault="00A56C32" w:rsidP="00A56C32">
      <w:pPr>
        <w:pStyle w:val="af5"/>
        <w:numPr>
          <w:ilvl w:val="0"/>
          <w:numId w:val="4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Какой бы он ни был, я его заработал(а) сам(а).</w:t>
      </w:r>
    </w:p>
    <w:p w14:paraId="13926DE3"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Заработная плата и премии</w:t>
      </w:r>
    </w:p>
    <w:p w14:paraId="738E4673" w14:textId="4291E017" w:rsidR="00A56C32" w:rsidRPr="00A56C32" w:rsidRDefault="00A56C32" w:rsidP="00A56C32">
      <w:pPr>
        <w:pStyle w:val="af5"/>
        <w:numPr>
          <w:ilvl w:val="0"/>
          <w:numId w:val="47"/>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34319154" w14:textId="3DD3FF23" w:rsidR="00A56C32" w:rsidRPr="00A56C32" w:rsidRDefault="00A56C32" w:rsidP="00A56C32">
      <w:pPr>
        <w:pStyle w:val="af5"/>
        <w:numPr>
          <w:ilvl w:val="0"/>
          <w:numId w:val="47"/>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очень важно</w:t>
      </w:r>
    </w:p>
    <w:p w14:paraId="6CA11E8D" w14:textId="483C869C" w:rsidR="00A56C32" w:rsidRPr="00A56C32" w:rsidRDefault="00A56C32" w:rsidP="00A56C32">
      <w:pPr>
        <w:pStyle w:val="af5"/>
        <w:numPr>
          <w:ilvl w:val="0"/>
          <w:numId w:val="47"/>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7C1DFBA8"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Доплаты за квалификацию</w:t>
      </w:r>
    </w:p>
    <w:p w14:paraId="254C66BA" w14:textId="54C26092" w:rsidR="00A56C32" w:rsidRPr="00A56C32" w:rsidRDefault="00A56C32" w:rsidP="00A56C32">
      <w:pPr>
        <w:pStyle w:val="af5"/>
        <w:numPr>
          <w:ilvl w:val="0"/>
          <w:numId w:val="4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7F0DA96F" w14:textId="6E68CD33" w:rsidR="00A56C32" w:rsidRPr="00A56C32" w:rsidRDefault="00A56C32" w:rsidP="00A56C32">
      <w:pPr>
        <w:pStyle w:val="af5"/>
        <w:numPr>
          <w:ilvl w:val="0"/>
          <w:numId w:val="4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очень важно.</w:t>
      </w:r>
    </w:p>
    <w:p w14:paraId="4A2A0C8C" w14:textId="5744FAB9" w:rsidR="00A56C32" w:rsidRPr="00A56C32" w:rsidRDefault="00A56C32" w:rsidP="00A56C32">
      <w:pPr>
        <w:pStyle w:val="af5"/>
        <w:numPr>
          <w:ilvl w:val="0"/>
          <w:numId w:val="4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4A302F33"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Доплаты за тяжелые и вредные условия работы</w:t>
      </w:r>
    </w:p>
    <w:p w14:paraId="358F9749" w14:textId="4295B2C1" w:rsidR="00A56C32" w:rsidRPr="00A56C32" w:rsidRDefault="00A56C32" w:rsidP="00A56C32">
      <w:pPr>
        <w:pStyle w:val="af5"/>
        <w:numPr>
          <w:ilvl w:val="0"/>
          <w:numId w:val="4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60ABAA9A" w14:textId="5FFC75AF" w:rsidR="00A56C32" w:rsidRPr="00A56C32" w:rsidRDefault="00A56C32" w:rsidP="00A56C32">
      <w:pPr>
        <w:pStyle w:val="af5"/>
        <w:numPr>
          <w:ilvl w:val="0"/>
          <w:numId w:val="4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очень важно.</w:t>
      </w:r>
    </w:p>
    <w:p w14:paraId="34BCC30B" w14:textId="093B54B9" w:rsidR="00A56C32" w:rsidRPr="00A56C32" w:rsidRDefault="00A56C32" w:rsidP="00A56C32">
      <w:pPr>
        <w:pStyle w:val="af5"/>
        <w:numPr>
          <w:ilvl w:val="0"/>
          <w:numId w:val="4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48934274"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Социальные выплаты и льготы, пособия</w:t>
      </w:r>
    </w:p>
    <w:p w14:paraId="54694497" w14:textId="132EE98A"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657936A3" w14:textId="1E4EB263"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очень важно.</w:t>
      </w:r>
    </w:p>
    <w:p w14:paraId="7631E6A0" w14:textId="2F5B6427"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7369790A"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Доходы от капитала, акций</w:t>
      </w:r>
    </w:p>
    <w:p w14:paraId="30556AA5" w14:textId="05F8DBC6"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57E91913" w14:textId="7B0B647A"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очень важно.</w:t>
      </w:r>
    </w:p>
    <w:p w14:paraId="2473E5A4" w14:textId="7EAADDCE"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0D3D8219"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Любые дополнительные приработки</w:t>
      </w:r>
    </w:p>
    <w:p w14:paraId="0BB4B16E" w14:textId="1DBF9E0C"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2E079337" w14:textId="318381B0"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очень важно.</w:t>
      </w:r>
    </w:p>
    <w:p w14:paraId="73A77F0B" w14:textId="3DAC1FA7"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7BC1AF92"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Приработки, но не любые, а только по своей специальности</w:t>
      </w:r>
    </w:p>
    <w:p w14:paraId="50796781" w14:textId="007E9EE1"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5C849641" w14:textId="5DC563F4"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очень важно.</w:t>
      </w:r>
    </w:p>
    <w:p w14:paraId="65852602" w14:textId="5706F9DC" w:rsidR="00A56C32" w:rsidRPr="00A56C32" w:rsidRDefault="00A56C32" w:rsidP="00A56C32">
      <w:pPr>
        <w:pStyle w:val="af5"/>
        <w:numPr>
          <w:ilvl w:val="0"/>
          <w:numId w:val="5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4010183B"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Доходы от личного хозяйства, дачного участка и т.п.</w:t>
      </w:r>
    </w:p>
    <w:p w14:paraId="447E72CA" w14:textId="3D1D279F" w:rsidR="00A56C32" w:rsidRPr="00A56C32" w:rsidRDefault="00A56C32" w:rsidP="00A56C32">
      <w:pPr>
        <w:pStyle w:val="af5"/>
        <w:numPr>
          <w:ilvl w:val="0"/>
          <w:numId w:val="51"/>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420683AD" w14:textId="01605BA5" w:rsidR="00A56C32" w:rsidRPr="00A56C32" w:rsidRDefault="00A56C32" w:rsidP="00A56C32">
      <w:pPr>
        <w:pStyle w:val="af5"/>
        <w:numPr>
          <w:ilvl w:val="0"/>
          <w:numId w:val="51"/>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lastRenderedPageBreak/>
        <w:t>Не очень важно.</w:t>
      </w:r>
    </w:p>
    <w:p w14:paraId="0EF66AF4" w14:textId="4000A16D" w:rsidR="00A56C32" w:rsidRPr="00A56C32" w:rsidRDefault="00A56C32" w:rsidP="00A56C32">
      <w:pPr>
        <w:pStyle w:val="af5"/>
        <w:numPr>
          <w:ilvl w:val="0"/>
          <w:numId w:val="51"/>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1E71C3B9"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Выигрыш в лотерею, казино и т.п.</w:t>
      </w:r>
    </w:p>
    <w:p w14:paraId="0D6E42B6" w14:textId="16B7EAC3" w:rsidR="00A56C32" w:rsidRPr="00A56C32" w:rsidRDefault="00A56C32" w:rsidP="00A56C32">
      <w:pPr>
        <w:pStyle w:val="af5"/>
        <w:numPr>
          <w:ilvl w:val="0"/>
          <w:numId w:val="51"/>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Очень важно.</w:t>
      </w:r>
    </w:p>
    <w:p w14:paraId="5A0203ED" w14:textId="1DA62FA9" w:rsidR="00A56C32" w:rsidRPr="00A56C32" w:rsidRDefault="00A56C32" w:rsidP="00A56C32">
      <w:pPr>
        <w:pStyle w:val="af5"/>
        <w:numPr>
          <w:ilvl w:val="0"/>
          <w:numId w:val="51"/>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очень важно.</w:t>
      </w:r>
    </w:p>
    <w:p w14:paraId="1A5D83B3" w14:textId="36F0834B" w:rsidR="00A56C32" w:rsidRPr="00A56C32" w:rsidRDefault="00A56C32" w:rsidP="00A56C32">
      <w:pPr>
        <w:pStyle w:val="af5"/>
        <w:numPr>
          <w:ilvl w:val="0"/>
          <w:numId w:val="51"/>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Совсем не важно.</w:t>
      </w:r>
    </w:p>
    <w:p w14:paraId="10923363"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На каких принципах, по-вашему, должны строиться отношения между работником и организацией? Дайте только один ответ.</w:t>
      </w:r>
    </w:p>
    <w:p w14:paraId="53CA09C5" w14:textId="640A28D9" w:rsidR="00A56C32" w:rsidRPr="00A56C32" w:rsidRDefault="00A56C32" w:rsidP="00A56C32">
      <w:pPr>
        <w:pStyle w:val="af5"/>
        <w:numPr>
          <w:ilvl w:val="0"/>
          <w:numId w:val="5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Работник должен относиться к организации как к своему дому, отдавать ей все и вместе переживать трудности и подъемы. Организация должна соответственно оценивать преданность и труд работника.</w:t>
      </w:r>
    </w:p>
    <w:p w14:paraId="08E5BC3C" w14:textId="36C70AC1" w:rsidR="00A56C32" w:rsidRPr="00A56C32" w:rsidRDefault="00A56C32" w:rsidP="00A56C32">
      <w:pPr>
        <w:pStyle w:val="af5"/>
        <w:numPr>
          <w:ilvl w:val="0"/>
          <w:numId w:val="5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 xml:space="preserve">Работник продает организации свой труд, </w:t>
      </w:r>
      <w:proofErr w:type="gramStart"/>
      <w:r w:rsidRPr="00A56C32">
        <w:rPr>
          <w:rFonts w:ascii="Times New Roman" w:eastAsia="Times New Roman" w:hAnsi="Times New Roman" w:cs="Times New Roman"/>
          <w:color w:val="494949"/>
          <w:sz w:val="24"/>
          <w:szCs w:val="24"/>
          <w:lang w:val="ru-RU"/>
        </w:rPr>
        <w:t>и</w:t>
      </w:r>
      <w:proofErr w:type="gramEnd"/>
      <w:r w:rsidRPr="00A56C32">
        <w:rPr>
          <w:rFonts w:ascii="Times New Roman" w:eastAsia="Times New Roman" w:hAnsi="Times New Roman" w:cs="Times New Roman"/>
          <w:color w:val="494949"/>
          <w:sz w:val="24"/>
          <w:szCs w:val="24"/>
          <w:lang w:val="ru-RU"/>
        </w:rPr>
        <w:t xml:space="preserve"> если ему не дают хорошую цену, он вправе найти другого покупателя.</w:t>
      </w:r>
    </w:p>
    <w:p w14:paraId="70731253" w14:textId="27A581C3" w:rsidR="00A56C32" w:rsidRPr="00A56C32" w:rsidRDefault="00A56C32" w:rsidP="00A56C32">
      <w:pPr>
        <w:pStyle w:val="af5"/>
        <w:numPr>
          <w:ilvl w:val="0"/>
          <w:numId w:val="5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Работник приходит в организацию для самореализации и относится к ней как к месту реализации своих способностей. Организация должна обеспечивать работнику такую возможность, извлекать из этого выгоду для себя и на этой основе развиваться.</w:t>
      </w:r>
    </w:p>
    <w:p w14:paraId="0992F3C4" w14:textId="1778CCBE" w:rsidR="00A56C32" w:rsidRPr="00A56C32" w:rsidRDefault="00A56C32" w:rsidP="00A56C32">
      <w:pPr>
        <w:pStyle w:val="af5"/>
        <w:numPr>
          <w:ilvl w:val="0"/>
          <w:numId w:val="52"/>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Работник тратит на организацию свои силы, а организация должна взамен гарантировать ему зарплату и социальные блага.</w:t>
      </w:r>
    </w:p>
    <w:p w14:paraId="659E522F"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Как Вы считаете, почему в процессе работы люди проявляют инициативу, вносят различные предложения? Можете дать один или два варианта ответа.</w:t>
      </w:r>
    </w:p>
    <w:p w14:paraId="05C3C6D2" w14:textId="5C8CE474" w:rsidR="00A56C32" w:rsidRPr="00A56C32" w:rsidRDefault="00A56C32" w:rsidP="00A56C32">
      <w:pPr>
        <w:pStyle w:val="af5"/>
        <w:numPr>
          <w:ilvl w:val="0"/>
          <w:numId w:val="5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Чувствуют особую ответственность за свою работу.</w:t>
      </w:r>
    </w:p>
    <w:p w14:paraId="42AF0F6D" w14:textId="26A44397" w:rsidR="00A56C32" w:rsidRPr="00A56C32" w:rsidRDefault="00A56C32" w:rsidP="00A56C32">
      <w:pPr>
        <w:pStyle w:val="af5"/>
        <w:numPr>
          <w:ilvl w:val="0"/>
          <w:numId w:val="5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Из-за стремления реализовать свои знания и опыт, выйти за установленные работой рамки.</w:t>
      </w:r>
    </w:p>
    <w:p w14:paraId="50EF97B9" w14:textId="3C5695AA" w:rsidR="00A56C32" w:rsidRPr="00A56C32" w:rsidRDefault="00A56C32" w:rsidP="00A56C32">
      <w:pPr>
        <w:pStyle w:val="af5"/>
        <w:numPr>
          <w:ilvl w:val="0"/>
          <w:numId w:val="5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Чаще всего из-за желания улучшить работу своей организации.</w:t>
      </w:r>
    </w:p>
    <w:p w14:paraId="129C66DB" w14:textId="3B25D90D" w:rsidR="00A56C32" w:rsidRPr="00A56C32" w:rsidRDefault="00A56C32" w:rsidP="00A56C32">
      <w:pPr>
        <w:pStyle w:val="af5"/>
        <w:numPr>
          <w:ilvl w:val="0"/>
          <w:numId w:val="5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Просто хотят выделиться или завоевать расположение начальства.</w:t>
      </w:r>
    </w:p>
    <w:p w14:paraId="1522A073" w14:textId="6B40A0E1" w:rsidR="00A56C32" w:rsidRPr="00A56C32" w:rsidRDefault="00A56C32" w:rsidP="00A56C32">
      <w:pPr>
        <w:pStyle w:val="af5"/>
        <w:numPr>
          <w:ilvl w:val="0"/>
          <w:numId w:val="53"/>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Хотят заработать, поскольку всякая полезная инициатива должна вознаграждаться.</w:t>
      </w:r>
    </w:p>
    <w:p w14:paraId="6C721ACA"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Какое суждение о коллективной работе Вам ближе? Можете дать один или два варианта ответа.</w:t>
      </w:r>
    </w:p>
    <w:p w14:paraId="707AAE5E" w14:textId="434BDAF7" w:rsidR="00A56C32" w:rsidRPr="00A56C32" w:rsidRDefault="00A56C32" w:rsidP="00A56C32">
      <w:pPr>
        <w:pStyle w:val="af5"/>
        <w:numPr>
          <w:ilvl w:val="0"/>
          <w:numId w:val="5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Коллектив для меня очень важен, одному хороших результатов не добиться.</w:t>
      </w:r>
    </w:p>
    <w:p w14:paraId="2D803713" w14:textId="6AD39BE5" w:rsidR="00A56C32" w:rsidRPr="00A56C32" w:rsidRDefault="00A56C32" w:rsidP="00A56C32">
      <w:pPr>
        <w:pStyle w:val="af5"/>
        <w:numPr>
          <w:ilvl w:val="0"/>
          <w:numId w:val="5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Предпочитаю работать автономно, но чувствую себя так же хорошо, когда работаю вместе с интересными людьми.</w:t>
      </w:r>
    </w:p>
    <w:p w14:paraId="2ACD8F2C" w14:textId="2F3D4784" w:rsidR="00A56C32" w:rsidRPr="00A56C32" w:rsidRDefault="00A56C32" w:rsidP="00A56C32">
      <w:pPr>
        <w:pStyle w:val="af5"/>
        <w:numPr>
          <w:ilvl w:val="0"/>
          <w:numId w:val="5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Мне нужна свобода действий, а коллектив чаще всего эту свободу ограничивает.</w:t>
      </w:r>
    </w:p>
    <w:p w14:paraId="2AFA5876" w14:textId="481EE51A" w:rsidR="00A56C32" w:rsidRPr="00A56C32" w:rsidRDefault="00A56C32" w:rsidP="00A56C32">
      <w:pPr>
        <w:pStyle w:val="af5"/>
        <w:numPr>
          <w:ilvl w:val="0"/>
          <w:numId w:val="5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Можно работать и в коллективе, но платить должны по личным результатам.</w:t>
      </w:r>
    </w:p>
    <w:p w14:paraId="612079A9" w14:textId="1C7491AB" w:rsidR="00A56C32" w:rsidRPr="00A56C32" w:rsidRDefault="00A56C32" w:rsidP="00A56C32">
      <w:pPr>
        <w:pStyle w:val="af5"/>
        <w:numPr>
          <w:ilvl w:val="0"/>
          <w:numId w:val="54"/>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lastRenderedPageBreak/>
        <w:t>Мне нравится работать в коллективе, так как там я среди своих.</w:t>
      </w:r>
    </w:p>
    <w:p w14:paraId="35E83D95"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Представьте себе, что у Вас появилась возможность стать владельцем Вашей организации. Воспользуетесь ли Вы этой возможностью? Можете дать один или два варианта ответа.</w:t>
      </w:r>
    </w:p>
    <w:p w14:paraId="298F5A44" w14:textId="0191CA76" w:rsidR="00A56C32" w:rsidRPr="00A56C32" w:rsidRDefault="00A56C32" w:rsidP="00A56C32">
      <w:pPr>
        <w:pStyle w:val="af5"/>
        <w:numPr>
          <w:ilvl w:val="0"/>
          <w:numId w:val="5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Да, так как я смогу участвовать в управлении организацией.</w:t>
      </w:r>
    </w:p>
    <w:p w14:paraId="7B86B412" w14:textId="0D239232" w:rsidR="00A56C32" w:rsidRPr="00A56C32" w:rsidRDefault="00A56C32" w:rsidP="00A56C32">
      <w:pPr>
        <w:pStyle w:val="af5"/>
        <w:numPr>
          <w:ilvl w:val="0"/>
          <w:numId w:val="5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Да, потому что это может увеличить мой доход.</w:t>
      </w:r>
    </w:p>
    <w:p w14:paraId="79B720C7" w14:textId="4D5B8F97" w:rsidR="00A56C32" w:rsidRPr="00A56C32" w:rsidRDefault="00A56C32" w:rsidP="00A56C32">
      <w:pPr>
        <w:pStyle w:val="af5"/>
        <w:numPr>
          <w:ilvl w:val="0"/>
          <w:numId w:val="5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Да, так как настоящий работник должен быть совладельцем.</w:t>
      </w:r>
    </w:p>
    <w:p w14:paraId="01717772" w14:textId="398C83B3" w:rsidR="00A56C32" w:rsidRPr="00A56C32" w:rsidRDefault="00A56C32" w:rsidP="00A56C32">
      <w:pPr>
        <w:pStyle w:val="af5"/>
        <w:numPr>
          <w:ilvl w:val="0"/>
          <w:numId w:val="5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Вряд ли: на заработке это не скажется, участие в управлении меня не интересует, а работе это помешает.</w:t>
      </w:r>
    </w:p>
    <w:p w14:paraId="78FFFB58" w14:textId="4233B19A" w:rsidR="00A56C32" w:rsidRPr="00A56C32" w:rsidRDefault="00A56C32" w:rsidP="00A56C32">
      <w:pPr>
        <w:pStyle w:val="af5"/>
        <w:numPr>
          <w:ilvl w:val="0"/>
          <w:numId w:val="55"/>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Нет, не нужны мне лишние заботы.</w:t>
      </w:r>
    </w:p>
    <w:p w14:paraId="0F5A623F"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Представьте, пожалуйста, что Вы сейчас ищете работу. Вам предлагают несколько работ. Какую из них Вы выберете? Можете дать один или два варианта ответа.</w:t>
      </w:r>
    </w:p>
    <w:p w14:paraId="1977D2E5" w14:textId="0844A1FC" w:rsidR="00A56C32" w:rsidRPr="00A56C32" w:rsidRDefault="00A56C32" w:rsidP="00A56C32">
      <w:pPr>
        <w:pStyle w:val="af5"/>
        <w:numPr>
          <w:ilvl w:val="0"/>
          <w:numId w:val="5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Наиболее интересную, творческую.</w:t>
      </w:r>
    </w:p>
    <w:p w14:paraId="24E26406" w14:textId="3991A55B" w:rsidR="00A56C32" w:rsidRPr="00A56C32" w:rsidRDefault="00A56C32" w:rsidP="00A56C32">
      <w:pPr>
        <w:pStyle w:val="af5"/>
        <w:numPr>
          <w:ilvl w:val="0"/>
          <w:numId w:val="5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Наиболее самостоятельную, независимую.</w:t>
      </w:r>
    </w:p>
    <w:p w14:paraId="1C2402F0" w14:textId="470AB019" w:rsidR="00A56C32" w:rsidRPr="00A56C32" w:rsidRDefault="00A56C32" w:rsidP="00A56C32">
      <w:pPr>
        <w:pStyle w:val="af5"/>
        <w:numPr>
          <w:ilvl w:val="0"/>
          <w:numId w:val="5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За которую больше платят.</w:t>
      </w:r>
    </w:p>
    <w:p w14:paraId="2C9172FA" w14:textId="55894797" w:rsidR="00A56C32" w:rsidRPr="00A56C32" w:rsidRDefault="00A56C32" w:rsidP="00A56C32">
      <w:pPr>
        <w:pStyle w:val="af5"/>
        <w:numPr>
          <w:ilvl w:val="0"/>
          <w:numId w:val="5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Чтобы за не слишком большие деньги не требовалось особенно «надрываться».</w:t>
      </w:r>
    </w:p>
    <w:p w14:paraId="62F4A6BA" w14:textId="44DEF160" w:rsidR="00A56C32" w:rsidRPr="00A56C32" w:rsidRDefault="00A56C32" w:rsidP="00A56C32">
      <w:pPr>
        <w:pStyle w:val="af5"/>
        <w:numPr>
          <w:ilvl w:val="0"/>
          <w:numId w:val="56"/>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могу представить, что я уйду из нашей организации.</w:t>
      </w:r>
    </w:p>
    <w:p w14:paraId="5EAD1977"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Что Вы прежде всего учитываете, когда оцениваете успехи другого работника в Вашей организации? Можете дать один или два варианта ответа.</w:t>
      </w:r>
    </w:p>
    <w:p w14:paraId="31B6D9A6" w14:textId="5CBDC8A5" w:rsidR="00A56C32" w:rsidRPr="00A56C32" w:rsidRDefault="00A56C32" w:rsidP="00A56C32">
      <w:pPr>
        <w:pStyle w:val="af5"/>
        <w:numPr>
          <w:ilvl w:val="0"/>
          <w:numId w:val="57"/>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Его зарплату, доходы, материальное положение.</w:t>
      </w:r>
    </w:p>
    <w:p w14:paraId="4EC892F7" w14:textId="778C5AE2" w:rsidR="00A56C32" w:rsidRPr="00A56C32" w:rsidRDefault="00A56C32" w:rsidP="00A56C32">
      <w:pPr>
        <w:pStyle w:val="af5"/>
        <w:numPr>
          <w:ilvl w:val="0"/>
          <w:numId w:val="57"/>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Уровень его профессионализма, квалификации.</w:t>
      </w:r>
    </w:p>
    <w:p w14:paraId="7FBAE984" w14:textId="12BF41D8" w:rsidR="00A56C32" w:rsidRPr="00A56C32" w:rsidRDefault="00A56C32" w:rsidP="00A56C32">
      <w:pPr>
        <w:pStyle w:val="af5"/>
        <w:numPr>
          <w:ilvl w:val="0"/>
          <w:numId w:val="57"/>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Насколько хорошо он «устроился».</w:t>
      </w:r>
    </w:p>
    <w:p w14:paraId="409D5A59" w14:textId="22D9D244" w:rsidR="00A56C32" w:rsidRPr="00A56C32" w:rsidRDefault="00A56C32" w:rsidP="00A56C32">
      <w:pPr>
        <w:pStyle w:val="af5"/>
        <w:numPr>
          <w:ilvl w:val="0"/>
          <w:numId w:val="57"/>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Насколько его уважают в организации.</w:t>
      </w:r>
    </w:p>
    <w:p w14:paraId="6F9FE9A9" w14:textId="510E81E7" w:rsidR="00A56C32" w:rsidRPr="00A56C32" w:rsidRDefault="00A56C32" w:rsidP="00A56C32">
      <w:pPr>
        <w:pStyle w:val="af5"/>
        <w:numPr>
          <w:ilvl w:val="0"/>
          <w:numId w:val="57"/>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Насколько он самостоятелен, независим.</w:t>
      </w:r>
    </w:p>
    <w:p w14:paraId="64D3F6B9"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Если положение в Вашей организации ухудшится, на какие перемены в Вашей работе и положении Вы согласитесь ради того, чтобы остаться на работе? Можете дать сколько угодно ответов.</w:t>
      </w:r>
    </w:p>
    <w:p w14:paraId="32ACFAA3" w14:textId="4F6C9BAE" w:rsidR="00A56C32" w:rsidRPr="00A56C32" w:rsidRDefault="00A56C32" w:rsidP="00A56C32">
      <w:pPr>
        <w:pStyle w:val="af5"/>
        <w:numPr>
          <w:ilvl w:val="0"/>
          <w:numId w:val="5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Освоить новую профессию.</w:t>
      </w:r>
    </w:p>
    <w:p w14:paraId="31181A7B" w14:textId="5CEFCEB1" w:rsidR="00A56C32" w:rsidRPr="00A56C32" w:rsidRDefault="00A56C32" w:rsidP="00A56C32">
      <w:pPr>
        <w:pStyle w:val="af5"/>
        <w:numPr>
          <w:ilvl w:val="0"/>
          <w:numId w:val="5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Работать неполный рабочий день или перейти на менее квалифицированную работу и меньше получать.</w:t>
      </w:r>
    </w:p>
    <w:p w14:paraId="04BC9D4E" w14:textId="077DF7DD" w:rsidR="00A56C32" w:rsidRPr="00A56C32" w:rsidRDefault="00A56C32" w:rsidP="00A56C32">
      <w:pPr>
        <w:pStyle w:val="af5"/>
        <w:numPr>
          <w:ilvl w:val="0"/>
          <w:numId w:val="5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Перейти на менее удобный режим работы.</w:t>
      </w:r>
    </w:p>
    <w:p w14:paraId="52EB6ACA" w14:textId="08C2EE79" w:rsidR="00A56C32" w:rsidRPr="00A56C32" w:rsidRDefault="00A56C32" w:rsidP="00A56C32">
      <w:pPr>
        <w:pStyle w:val="af5"/>
        <w:numPr>
          <w:ilvl w:val="0"/>
          <w:numId w:val="5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Работать более интенсивно.</w:t>
      </w:r>
    </w:p>
    <w:p w14:paraId="2C6C9CBA" w14:textId="5A8A9FF8" w:rsidR="00A56C32" w:rsidRPr="00A56C32" w:rsidRDefault="00A56C32" w:rsidP="00A56C32">
      <w:pPr>
        <w:pStyle w:val="af5"/>
        <w:numPr>
          <w:ilvl w:val="0"/>
          <w:numId w:val="5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Соглашусь просто терпеть, потому что деваться некуда.</w:t>
      </w:r>
    </w:p>
    <w:p w14:paraId="5DC56123" w14:textId="684A2C86" w:rsidR="00A56C32" w:rsidRPr="00A56C32" w:rsidRDefault="00A56C32" w:rsidP="00A56C32">
      <w:pPr>
        <w:pStyle w:val="af5"/>
        <w:numPr>
          <w:ilvl w:val="0"/>
          <w:numId w:val="58"/>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Скорее всего я просто уйду из этой организации.</w:t>
      </w:r>
    </w:p>
    <w:p w14:paraId="782C662F"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lastRenderedPageBreak/>
        <w:t>Если Вы руководитель, то что Вас привлекает прежде всего в этом положении? Можете дать один или два варианта ответа.</w:t>
      </w:r>
    </w:p>
    <w:p w14:paraId="5A591D8C" w14:textId="3BC58BBF" w:rsidR="00A56C32" w:rsidRPr="00A56C32" w:rsidRDefault="00A56C32" w:rsidP="00A56C32">
      <w:pPr>
        <w:pStyle w:val="af5"/>
        <w:numPr>
          <w:ilvl w:val="0"/>
          <w:numId w:val="5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Возможность принимать самостоятельные, ответственные решения.</w:t>
      </w:r>
    </w:p>
    <w:p w14:paraId="27CF6318" w14:textId="551E93D6" w:rsidR="00A56C32" w:rsidRPr="00A56C32" w:rsidRDefault="00A56C32" w:rsidP="00A56C32">
      <w:pPr>
        <w:pStyle w:val="af5"/>
        <w:numPr>
          <w:ilvl w:val="0"/>
          <w:numId w:val="5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Возможность принести наибольшую пользу организации.</w:t>
      </w:r>
    </w:p>
    <w:p w14:paraId="5A196463" w14:textId="55423526" w:rsidR="00A56C32" w:rsidRPr="00A56C32" w:rsidRDefault="00A56C32" w:rsidP="00A56C32">
      <w:pPr>
        <w:pStyle w:val="af5"/>
        <w:numPr>
          <w:ilvl w:val="0"/>
          <w:numId w:val="5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Высокий уровень оплаты.</w:t>
      </w:r>
    </w:p>
    <w:p w14:paraId="1B2D0D8C" w14:textId="3B464176" w:rsidR="00A56C32" w:rsidRPr="00A56C32" w:rsidRDefault="00A56C32" w:rsidP="00A56C32">
      <w:pPr>
        <w:pStyle w:val="af5"/>
        <w:numPr>
          <w:ilvl w:val="0"/>
          <w:numId w:val="5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Возможность организовывать работу других людей.</w:t>
      </w:r>
    </w:p>
    <w:p w14:paraId="2A6D76B2" w14:textId="06027A2E" w:rsidR="00A56C32" w:rsidRPr="00A56C32" w:rsidRDefault="00A56C32" w:rsidP="00A56C32">
      <w:pPr>
        <w:pStyle w:val="af5"/>
        <w:numPr>
          <w:ilvl w:val="0"/>
          <w:numId w:val="5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Возможность наилучшим образом применить свои знания и умения.</w:t>
      </w:r>
    </w:p>
    <w:p w14:paraId="446F6567" w14:textId="70504241" w:rsidR="00A56C32" w:rsidRPr="00A56C32" w:rsidRDefault="00A56C32" w:rsidP="00A56C32">
      <w:pPr>
        <w:pStyle w:val="af5"/>
        <w:numPr>
          <w:ilvl w:val="0"/>
          <w:numId w:val="59"/>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Ничего особенно не привлекает, за положение руководителя не держусь.</w:t>
      </w:r>
    </w:p>
    <w:p w14:paraId="0091F8FD" w14:textId="77777777" w:rsidR="00A56C32" w:rsidRPr="00A56C32" w:rsidRDefault="00A56C32" w:rsidP="00A56C32">
      <w:pPr>
        <w:shd w:val="clear" w:color="auto" w:fill="FFFFFF"/>
        <w:spacing w:line="360" w:lineRule="auto"/>
        <w:jc w:val="both"/>
        <w:textAlignment w:val="baseline"/>
        <w:rPr>
          <w:rFonts w:ascii="Times New Roman" w:eastAsia="Times New Roman" w:hAnsi="Times New Roman" w:cs="Times New Roman"/>
          <w:b/>
          <w:bCs/>
          <w:color w:val="494949"/>
          <w:sz w:val="24"/>
          <w:szCs w:val="24"/>
          <w:lang w:val="ru-RU"/>
        </w:rPr>
      </w:pPr>
      <w:r w:rsidRPr="00A56C32">
        <w:rPr>
          <w:rFonts w:ascii="Times New Roman" w:eastAsia="Times New Roman" w:hAnsi="Times New Roman" w:cs="Times New Roman"/>
          <w:b/>
          <w:bCs/>
          <w:color w:val="494949"/>
          <w:sz w:val="24"/>
          <w:szCs w:val="24"/>
          <w:lang w:val="ru-RU"/>
        </w:rPr>
        <w:t>Если Вы не являетесь руководителем, то хотели бы Вы им стать? Можете дать один или два варианта ответа.</w:t>
      </w:r>
    </w:p>
    <w:p w14:paraId="7B09A9D8" w14:textId="0FD5A9C8" w:rsidR="00A56C32" w:rsidRPr="00A56C32" w:rsidRDefault="00A56C32" w:rsidP="00A56C32">
      <w:pPr>
        <w:pStyle w:val="af5"/>
        <w:numPr>
          <w:ilvl w:val="0"/>
          <w:numId w:val="6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Да, чем я хуже других?</w:t>
      </w:r>
    </w:p>
    <w:p w14:paraId="3CC5BC8E" w14:textId="4FB96FF4" w:rsidR="00A56C32" w:rsidRPr="00A56C32" w:rsidRDefault="00A56C32" w:rsidP="00A56C32">
      <w:pPr>
        <w:pStyle w:val="af5"/>
        <w:numPr>
          <w:ilvl w:val="0"/>
          <w:numId w:val="6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Да, поскольку это даст возможность принимать самостоятельные, ответственные решения.</w:t>
      </w:r>
    </w:p>
    <w:p w14:paraId="08DF66FC" w14:textId="45CC1FDF" w:rsidR="00A56C32" w:rsidRPr="00A56C32" w:rsidRDefault="00A56C32" w:rsidP="00A56C32">
      <w:pPr>
        <w:pStyle w:val="af5"/>
        <w:numPr>
          <w:ilvl w:val="0"/>
          <w:numId w:val="6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 против, если это нужно для пользы дела.</w:t>
      </w:r>
    </w:p>
    <w:p w14:paraId="7D7E8B63" w14:textId="7DA2B5A5" w:rsidR="00A56C32" w:rsidRPr="00A56C32" w:rsidRDefault="00A56C32" w:rsidP="00A56C32">
      <w:pPr>
        <w:pStyle w:val="af5"/>
        <w:numPr>
          <w:ilvl w:val="0"/>
          <w:numId w:val="6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Да, так как при этом я смогу лучше применить свои знания и умения.</w:t>
      </w:r>
    </w:p>
    <w:p w14:paraId="7AB65DDB" w14:textId="1E7F5078" w:rsidR="00A56C32" w:rsidRPr="00A56C32" w:rsidRDefault="00A56C32" w:rsidP="00A56C32">
      <w:pPr>
        <w:pStyle w:val="af5"/>
        <w:numPr>
          <w:ilvl w:val="0"/>
          <w:numId w:val="6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Да, если это будет должным образом оплачиваться.</w:t>
      </w:r>
    </w:p>
    <w:p w14:paraId="413B955E" w14:textId="2FD76A56" w:rsidR="00A56C32" w:rsidRPr="00A56C32" w:rsidRDefault="00A56C32" w:rsidP="00A56C32">
      <w:pPr>
        <w:pStyle w:val="af5"/>
        <w:numPr>
          <w:ilvl w:val="0"/>
          <w:numId w:val="6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Нет, профессионал может отвечать только за самого себя.</w:t>
      </w:r>
    </w:p>
    <w:p w14:paraId="25DE05E6" w14:textId="2588F111" w:rsidR="00A56C32" w:rsidRPr="00A56C32" w:rsidRDefault="00A56C32" w:rsidP="00A56C32">
      <w:pPr>
        <w:pStyle w:val="af5"/>
        <w:numPr>
          <w:ilvl w:val="0"/>
          <w:numId w:val="6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Нет, руководство меня не привлекает, а хорошо заработать я могу и на своем месте.</w:t>
      </w:r>
    </w:p>
    <w:p w14:paraId="51951EB9" w14:textId="67CA673A" w:rsidR="00A56C32" w:rsidRPr="00A56C32" w:rsidRDefault="00A56C32" w:rsidP="00A56C32">
      <w:pPr>
        <w:pStyle w:val="af5"/>
        <w:numPr>
          <w:ilvl w:val="0"/>
          <w:numId w:val="60"/>
        </w:numPr>
        <w:shd w:val="clear" w:color="auto" w:fill="FFFFFF"/>
        <w:spacing w:line="360" w:lineRule="auto"/>
        <w:jc w:val="both"/>
        <w:textAlignment w:val="baseline"/>
        <w:rPr>
          <w:rFonts w:ascii="Times New Roman" w:eastAsia="Times New Roman" w:hAnsi="Times New Roman" w:cs="Times New Roman"/>
          <w:color w:val="494949"/>
          <w:sz w:val="24"/>
          <w:szCs w:val="24"/>
          <w:lang w:val="ru-RU"/>
        </w:rPr>
      </w:pPr>
      <w:r w:rsidRPr="00A56C32">
        <w:rPr>
          <w:rFonts w:ascii="Times New Roman" w:eastAsia="Times New Roman" w:hAnsi="Times New Roman" w:cs="Times New Roman"/>
          <w:color w:val="494949"/>
          <w:sz w:val="24"/>
          <w:szCs w:val="24"/>
          <w:lang w:val="ru-RU"/>
        </w:rPr>
        <w:t>Нет, это слишком большая нагрузка для меня.</w:t>
      </w:r>
    </w:p>
    <w:p w14:paraId="70BE7E66" w14:textId="5704151A" w:rsidR="00B630AA" w:rsidRPr="00A56C32" w:rsidRDefault="00B630AA" w:rsidP="00A56C32">
      <w:pPr>
        <w:spacing w:line="360" w:lineRule="auto"/>
        <w:jc w:val="both"/>
        <w:rPr>
          <w:rFonts w:ascii="Times New Roman" w:eastAsia="Times New Roman" w:hAnsi="Times New Roman" w:cs="Times New Roman"/>
          <w:sz w:val="24"/>
          <w:szCs w:val="24"/>
          <w:lang w:val="ru-RU"/>
        </w:rPr>
      </w:pPr>
      <w:r w:rsidRPr="00A56C32">
        <w:rPr>
          <w:rFonts w:ascii="Times New Roman" w:eastAsia="Times New Roman" w:hAnsi="Times New Roman" w:cs="Times New Roman"/>
          <w:sz w:val="24"/>
          <w:szCs w:val="24"/>
          <w:lang w:val="ru-RU"/>
        </w:rPr>
        <w:br w:type="page"/>
      </w:r>
    </w:p>
    <w:p w14:paraId="0374A29E" w14:textId="549AFB11" w:rsidR="00A56C32" w:rsidRDefault="00A56C32" w:rsidP="00072F40">
      <w:pPr>
        <w:pStyle w:val="1"/>
      </w:pPr>
      <w:bookmarkStart w:id="51" w:name="_Toc167484607"/>
      <w:r>
        <w:lastRenderedPageBreak/>
        <w:t>Приложение 5. Результаты сотрудников «тип мотивации» по Герчикову</w:t>
      </w:r>
      <w:bookmarkEnd w:id="51"/>
    </w:p>
    <w:tbl>
      <w:tblPr>
        <w:tblStyle w:val="afd"/>
        <w:tblW w:w="0" w:type="auto"/>
        <w:tblLook w:val="04A0" w:firstRow="1" w:lastRow="0" w:firstColumn="1" w:lastColumn="0" w:noHBand="0" w:noVBand="1"/>
      </w:tblPr>
      <w:tblGrid>
        <w:gridCol w:w="4106"/>
        <w:gridCol w:w="5238"/>
      </w:tblGrid>
      <w:tr w:rsidR="0072763A" w14:paraId="7FDAD3E5" w14:textId="77777777" w:rsidTr="0072763A">
        <w:tc>
          <w:tcPr>
            <w:tcW w:w="4106" w:type="dxa"/>
          </w:tcPr>
          <w:p w14:paraId="4370DE0B" w14:textId="4716D384" w:rsidR="0072763A" w:rsidRPr="0072763A" w:rsidRDefault="0072763A" w:rsidP="0072763A">
            <w:pPr>
              <w:spacing w:line="360" w:lineRule="auto"/>
              <w:jc w:val="both"/>
              <w:rPr>
                <w:rFonts w:ascii="Times New Roman" w:hAnsi="Times New Roman" w:cs="Times New Roman"/>
                <w:sz w:val="24"/>
                <w:szCs w:val="24"/>
                <w:lang w:val="ru-RU"/>
              </w:rPr>
            </w:pPr>
            <w:r w:rsidRPr="0072763A">
              <w:rPr>
                <w:rFonts w:ascii="Times New Roman" w:hAnsi="Times New Roman" w:cs="Times New Roman"/>
                <w:sz w:val="24"/>
                <w:szCs w:val="24"/>
                <w:lang w:val="ru-RU"/>
              </w:rPr>
              <w:t>ФИО</w:t>
            </w:r>
          </w:p>
        </w:tc>
        <w:tc>
          <w:tcPr>
            <w:tcW w:w="5238" w:type="dxa"/>
          </w:tcPr>
          <w:p w14:paraId="5C032622" w14:textId="7C90E157" w:rsidR="0072763A" w:rsidRPr="0072763A" w:rsidRDefault="0072763A" w:rsidP="0072763A">
            <w:pPr>
              <w:spacing w:line="360" w:lineRule="auto"/>
              <w:jc w:val="both"/>
              <w:rPr>
                <w:rFonts w:ascii="Times New Roman" w:hAnsi="Times New Roman" w:cs="Times New Roman"/>
                <w:sz w:val="24"/>
                <w:szCs w:val="24"/>
                <w:lang w:val="ru-RU"/>
              </w:rPr>
            </w:pPr>
            <w:r w:rsidRPr="0072763A">
              <w:rPr>
                <w:rFonts w:ascii="Times New Roman" w:hAnsi="Times New Roman" w:cs="Times New Roman"/>
                <w:sz w:val="24"/>
                <w:szCs w:val="24"/>
                <w:lang w:val="ru-RU"/>
              </w:rPr>
              <w:t>Тип мотивации</w:t>
            </w:r>
          </w:p>
        </w:tc>
      </w:tr>
      <w:tr w:rsidR="0072763A" w14:paraId="536589C1" w14:textId="77777777" w:rsidTr="0072763A">
        <w:tc>
          <w:tcPr>
            <w:tcW w:w="4106" w:type="dxa"/>
          </w:tcPr>
          <w:p w14:paraId="08FFE777" w14:textId="667E7358"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Маматова Екатерина</w:t>
            </w:r>
          </w:p>
        </w:tc>
        <w:tc>
          <w:tcPr>
            <w:tcW w:w="5238" w:type="dxa"/>
          </w:tcPr>
          <w:p w14:paraId="5C5F69AA" w14:textId="515A4AD3" w:rsidR="0072763A" w:rsidRPr="0072763A" w:rsidRDefault="0072763A" w:rsidP="0072763A">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инструментальный</w:t>
            </w:r>
          </w:p>
        </w:tc>
      </w:tr>
      <w:tr w:rsidR="0072763A" w14:paraId="42BEDD2C" w14:textId="77777777" w:rsidTr="0072763A">
        <w:tc>
          <w:tcPr>
            <w:tcW w:w="4106" w:type="dxa"/>
          </w:tcPr>
          <w:p w14:paraId="796299A3" w14:textId="1C1BF5D3"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Мышкина Светлана Михайловна</w:t>
            </w:r>
          </w:p>
        </w:tc>
        <w:tc>
          <w:tcPr>
            <w:tcW w:w="5238" w:type="dxa"/>
          </w:tcPr>
          <w:p w14:paraId="56ACEAF7" w14:textId="7CE148DF"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люмпенизированный, профессиональный</w:t>
            </w:r>
          </w:p>
        </w:tc>
      </w:tr>
      <w:tr w:rsidR="0072763A" w14:paraId="765DA2F6" w14:textId="77777777" w:rsidTr="0072763A">
        <w:tc>
          <w:tcPr>
            <w:tcW w:w="4106" w:type="dxa"/>
          </w:tcPr>
          <w:p w14:paraId="2F37B9DA" w14:textId="77B266FB"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Пименова Яна</w:t>
            </w:r>
          </w:p>
        </w:tc>
        <w:tc>
          <w:tcPr>
            <w:tcW w:w="5238" w:type="dxa"/>
          </w:tcPr>
          <w:p w14:paraId="07E1A402" w14:textId="1F49A2BB"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Инструментальный, Профессиональный, патриотический</w:t>
            </w:r>
          </w:p>
        </w:tc>
      </w:tr>
      <w:tr w:rsidR="0072763A" w14:paraId="6262586E" w14:textId="77777777" w:rsidTr="0072763A">
        <w:tc>
          <w:tcPr>
            <w:tcW w:w="4106" w:type="dxa"/>
          </w:tcPr>
          <w:p w14:paraId="0141A717" w14:textId="7585249D" w:rsidR="0072763A" w:rsidRPr="0072763A" w:rsidRDefault="0072763A" w:rsidP="0072763A">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Янчевская Надежда</w:t>
            </w:r>
          </w:p>
        </w:tc>
        <w:tc>
          <w:tcPr>
            <w:tcW w:w="5238" w:type="dxa"/>
          </w:tcPr>
          <w:p w14:paraId="4EB3CA3D" w14:textId="1B2A307B"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профессиональный, Инструментальный, Хозяйский</w:t>
            </w:r>
          </w:p>
        </w:tc>
      </w:tr>
      <w:tr w:rsidR="0072763A" w14:paraId="5812C077" w14:textId="77777777" w:rsidTr="0072763A">
        <w:tc>
          <w:tcPr>
            <w:tcW w:w="4106" w:type="dxa"/>
          </w:tcPr>
          <w:p w14:paraId="71E76A32" w14:textId="718F5573" w:rsidR="0072763A" w:rsidRPr="0072763A" w:rsidRDefault="0072763A" w:rsidP="0072763A">
            <w:pPr>
              <w:spacing w:line="360" w:lineRule="auto"/>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Незеваева</w:t>
            </w:r>
            <w:proofErr w:type="spellEnd"/>
            <w:r>
              <w:rPr>
                <w:rFonts w:ascii="Times New Roman" w:hAnsi="Times New Roman" w:cs="Times New Roman"/>
                <w:sz w:val="24"/>
                <w:szCs w:val="24"/>
                <w:lang w:val="ru-RU"/>
              </w:rPr>
              <w:t xml:space="preserve"> Е.А.</w:t>
            </w:r>
          </w:p>
        </w:tc>
        <w:tc>
          <w:tcPr>
            <w:tcW w:w="5238" w:type="dxa"/>
          </w:tcPr>
          <w:p w14:paraId="55E1F221" w14:textId="562C9C73" w:rsidR="0072763A" w:rsidRPr="0072763A" w:rsidRDefault="0072763A" w:rsidP="0072763A">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инструментальный</w:t>
            </w:r>
          </w:p>
        </w:tc>
      </w:tr>
      <w:tr w:rsidR="0072763A" w14:paraId="4EA8E588" w14:textId="77777777" w:rsidTr="0072763A">
        <w:tc>
          <w:tcPr>
            <w:tcW w:w="4106" w:type="dxa"/>
          </w:tcPr>
          <w:p w14:paraId="626E8552" w14:textId="77CF88D8"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Зорина Юлия Владимировна</w:t>
            </w:r>
          </w:p>
        </w:tc>
        <w:tc>
          <w:tcPr>
            <w:tcW w:w="5238" w:type="dxa"/>
          </w:tcPr>
          <w:p w14:paraId="44FD90CD" w14:textId="6803C056" w:rsidR="0072763A" w:rsidRPr="0072763A" w:rsidRDefault="0072763A" w:rsidP="0072763A">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Инструментальный</w:t>
            </w:r>
            <w:r w:rsidRPr="0072763A">
              <w:rPr>
                <w:rFonts w:ascii="Times New Roman" w:hAnsi="Times New Roman" w:cs="Times New Roman"/>
                <w:sz w:val="24"/>
                <w:szCs w:val="24"/>
              </w:rPr>
              <w:t>, Люмпенизированный, Профессиональный</w:t>
            </w:r>
          </w:p>
        </w:tc>
      </w:tr>
      <w:tr w:rsidR="0072763A" w14:paraId="26099FE2" w14:textId="77777777" w:rsidTr="0072763A">
        <w:tc>
          <w:tcPr>
            <w:tcW w:w="4106" w:type="dxa"/>
          </w:tcPr>
          <w:p w14:paraId="407A832C" w14:textId="6FC1CE50"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Першина Валентина Александровна</w:t>
            </w:r>
          </w:p>
        </w:tc>
        <w:tc>
          <w:tcPr>
            <w:tcW w:w="5238" w:type="dxa"/>
          </w:tcPr>
          <w:p w14:paraId="370716FC" w14:textId="783A1CFE" w:rsidR="0072763A" w:rsidRPr="0072763A" w:rsidRDefault="0072763A" w:rsidP="0072763A">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Инструментальный</w:t>
            </w:r>
            <w:r w:rsidRPr="0072763A">
              <w:rPr>
                <w:rFonts w:ascii="Times New Roman" w:hAnsi="Times New Roman" w:cs="Times New Roman"/>
                <w:sz w:val="24"/>
                <w:szCs w:val="24"/>
              </w:rPr>
              <w:t>, Профессиональный, патриотический</w:t>
            </w:r>
          </w:p>
        </w:tc>
      </w:tr>
      <w:tr w:rsidR="0072763A" w14:paraId="123E68B4" w14:textId="77777777" w:rsidTr="0072763A">
        <w:tc>
          <w:tcPr>
            <w:tcW w:w="4106" w:type="dxa"/>
          </w:tcPr>
          <w:p w14:paraId="5A476EE0" w14:textId="7914B909"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Смирнова Татьяна Станиславовна</w:t>
            </w:r>
          </w:p>
        </w:tc>
        <w:tc>
          <w:tcPr>
            <w:tcW w:w="5238" w:type="dxa"/>
          </w:tcPr>
          <w:p w14:paraId="0175760C" w14:textId="3F697C50" w:rsidR="0072763A" w:rsidRPr="0072763A" w:rsidRDefault="0072763A" w:rsidP="0072763A">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инструментальный</w:t>
            </w:r>
          </w:p>
        </w:tc>
      </w:tr>
      <w:tr w:rsidR="0072763A" w14:paraId="2A08EA5E" w14:textId="77777777" w:rsidTr="0072763A">
        <w:tc>
          <w:tcPr>
            <w:tcW w:w="4106" w:type="dxa"/>
          </w:tcPr>
          <w:p w14:paraId="7F4379A9" w14:textId="2B0B96B7"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 xml:space="preserve">Яранская Анна Сергеевна </w:t>
            </w:r>
          </w:p>
        </w:tc>
        <w:tc>
          <w:tcPr>
            <w:tcW w:w="5238" w:type="dxa"/>
          </w:tcPr>
          <w:p w14:paraId="5A9F3D8B" w14:textId="4F4F40FF" w:rsidR="0072763A" w:rsidRPr="0072763A" w:rsidRDefault="0072763A" w:rsidP="0072763A">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инструментальный</w:t>
            </w:r>
            <w:r w:rsidRPr="0072763A">
              <w:rPr>
                <w:rFonts w:ascii="Times New Roman" w:hAnsi="Times New Roman" w:cs="Times New Roman"/>
                <w:sz w:val="24"/>
                <w:szCs w:val="24"/>
              </w:rPr>
              <w:t>, профессиональный</w:t>
            </w:r>
          </w:p>
        </w:tc>
      </w:tr>
      <w:tr w:rsidR="0072763A" w14:paraId="5A2E33C8" w14:textId="77777777" w:rsidTr="0072763A">
        <w:tc>
          <w:tcPr>
            <w:tcW w:w="4106" w:type="dxa"/>
          </w:tcPr>
          <w:p w14:paraId="3313EF11" w14:textId="76A1BB7A"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Гайсина Елена Александровна</w:t>
            </w:r>
          </w:p>
        </w:tc>
        <w:tc>
          <w:tcPr>
            <w:tcW w:w="5238" w:type="dxa"/>
          </w:tcPr>
          <w:p w14:paraId="1EC72DA1" w14:textId="0142C3E7"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профессиональный + патриотический, Инструментальный</w:t>
            </w:r>
          </w:p>
        </w:tc>
      </w:tr>
      <w:tr w:rsidR="0072763A" w14:paraId="7BEA96DF" w14:textId="77777777" w:rsidTr="0072763A">
        <w:tc>
          <w:tcPr>
            <w:tcW w:w="4106" w:type="dxa"/>
          </w:tcPr>
          <w:p w14:paraId="398565A2" w14:textId="35A21EB9"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 xml:space="preserve">Шайхутдинова Лилия </w:t>
            </w:r>
            <w:proofErr w:type="spellStart"/>
            <w:r w:rsidRPr="0072763A">
              <w:rPr>
                <w:rFonts w:ascii="Times New Roman" w:hAnsi="Times New Roman" w:cs="Times New Roman"/>
                <w:sz w:val="24"/>
                <w:szCs w:val="24"/>
              </w:rPr>
              <w:t>Мансуровна</w:t>
            </w:r>
            <w:proofErr w:type="spellEnd"/>
          </w:p>
        </w:tc>
        <w:tc>
          <w:tcPr>
            <w:tcW w:w="5238" w:type="dxa"/>
          </w:tcPr>
          <w:p w14:paraId="4D98D9DB" w14:textId="79621CB4"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Инструментальный + профессиональный</w:t>
            </w:r>
          </w:p>
        </w:tc>
      </w:tr>
      <w:tr w:rsidR="0072763A" w14:paraId="6F972A3C" w14:textId="77777777" w:rsidTr="0072763A">
        <w:tc>
          <w:tcPr>
            <w:tcW w:w="4106" w:type="dxa"/>
          </w:tcPr>
          <w:p w14:paraId="71AAF3ED" w14:textId="27816C29"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Мищук Андрей Викторович</w:t>
            </w:r>
          </w:p>
        </w:tc>
        <w:tc>
          <w:tcPr>
            <w:tcW w:w="5238" w:type="dxa"/>
          </w:tcPr>
          <w:p w14:paraId="465CC24F" w14:textId="1B006D6A"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 xml:space="preserve">профессиональный, </w:t>
            </w:r>
            <w:r>
              <w:rPr>
                <w:rFonts w:ascii="Times New Roman" w:hAnsi="Times New Roman" w:cs="Times New Roman"/>
                <w:sz w:val="24"/>
                <w:szCs w:val="24"/>
              </w:rPr>
              <w:t>Инструментальный</w:t>
            </w:r>
          </w:p>
        </w:tc>
      </w:tr>
      <w:tr w:rsidR="0072763A" w14:paraId="17EF5F3A" w14:textId="77777777" w:rsidTr="0072763A">
        <w:tc>
          <w:tcPr>
            <w:tcW w:w="4106" w:type="dxa"/>
          </w:tcPr>
          <w:p w14:paraId="153C4253" w14:textId="386729FB" w:rsidR="0072763A" w:rsidRPr="0072763A" w:rsidRDefault="0072763A" w:rsidP="0072763A">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Коптева Ирина</w:t>
            </w:r>
          </w:p>
        </w:tc>
        <w:tc>
          <w:tcPr>
            <w:tcW w:w="5238" w:type="dxa"/>
          </w:tcPr>
          <w:p w14:paraId="43C92DD0" w14:textId="0AEE5ACC" w:rsidR="0072763A" w:rsidRPr="0072763A" w:rsidRDefault="0072763A" w:rsidP="0072763A">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инструментальный</w:t>
            </w:r>
          </w:p>
        </w:tc>
      </w:tr>
      <w:tr w:rsidR="0072763A" w14:paraId="16C6FDD8" w14:textId="77777777" w:rsidTr="0072763A">
        <w:tc>
          <w:tcPr>
            <w:tcW w:w="4106" w:type="dxa"/>
          </w:tcPr>
          <w:p w14:paraId="552505AB" w14:textId="0507D2C0" w:rsidR="0072763A" w:rsidRPr="0072763A" w:rsidRDefault="0072763A" w:rsidP="0072763A">
            <w:pPr>
              <w:spacing w:line="360" w:lineRule="auto"/>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Пишнюк</w:t>
            </w:r>
            <w:proofErr w:type="spellEnd"/>
            <w:r>
              <w:rPr>
                <w:rFonts w:ascii="Times New Roman" w:hAnsi="Times New Roman" w:cs="Times New Roman"/>
                <w:sz w:val="24"/>
                <w:szCs w:val="24"/>
                <w:lang w:val="ru-RU"/>
              </w:rPr>
              <w:t xml:space="preserve"> Т.В.</w:t>
            </w:r>
          </w:p>
        </w:tc>
        <w:tc>
          <w:tcPr>
            <w:tcW w:w="5238" w:type="dxa"/>
          </w:tcPr>
          <w:p w14:paraId="0857438C" w14:textId="24F96CEB"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 xml:space="preserve">Профессиональный, </w:t>
            </w:r>
            <w:r>
              <w:rPr>
                <w:rFonts w:ascii="Times New Roman" w:hAnsi="Times New Roman" w:cs="Times New Roman"/>
                <w:sz w:val="24"/>
                <w:szCs w:val="24"/>
              </w:rPr>
              <w:t>Инструментальный</w:t>
            </w:r>
          </w:p>
        </w:tc>
      </w:tr>
      <w:tr w:rsidR="0072763A" w14:paraId="684E3213" w14:textId="77777777" w:rsidTr="0072763A">
        <w:tc>
          <w:tcPr>
            <w:tcW w:w="4106" w:type="dxa"/>
          </w:tcPr>
          <w:p w14:paraId="6B0512D8" w14:textId="5FE415F5"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Сидорова Виктория Владимировна</w:t>
            </w:r>
          </w:p>
        </w:tc>
        <w:tc>
          <w:tcPr>
            <w:tcW w:w="5238" w:type="dxa"/>
          </w:tcPr>
          <w:p w14:paraId="3CB0DE55" w14:textId="3B3061C1"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профессиональный</w:t>
            </w:r>
          </w:p>
        </w:tc>
      </w:tr>
      <w:tr w:rsidR="0072763A" w14:paraId="5677AE66" w14:textId="77777777" w:rsidTr="0072763A">
        <w:tc>
          <w:tcPr>
            <w:tcW w:w="4106" w:type="dxa"/>
          </w:tcPr>
          <w:p w14:paraId="1AE402E2" w14:textId="4C2B4207"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Жаркова Ольга Юрьевна</w:t>
            </w:r>
          </w:p>
        </w:tc>
        <w:tc>
          <w:tcPr>
            <w:tcW w:w="5238" w:type="dxa"/>
          </w:tcPr>
          <w:p w14:paraId="384F54DF" w14:textId="6CE2059F" w:rsidR="0072763A" w:rsidRPr="0072763A" w:rsidRDefault="0072763A" w:rsidP="0072763A">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Инструментальный</w:t>
            </w:r>
            <w:r w:rsidRPr="0072763A">
              <w:rPr>
                <w:rFonts w:ascii="Times New Roman" w:hAnsi="Times New Roman" w:cs="Times New Roman"/>
                <w:sz w:val="24"/>
                <w:szCs w:val="24"/>
              </w:rPr>
              <w:t>, профессиональный + патриотический</w:t>
            </w:r>
          </w:p>
        </w:tc>
      </w:tr>
      <w:tr w:rsidR="0072763A" w14:paraId="52E1E048" w14:textId="77777777" w:rsidTr="0072763A">
        <w:tc>
          <w:tcPr>
            <w:tcW w:w="4106" w:type="dxa"/>
          </w:tcPr>
          <w:p w14:paraId="486A7285" w14:textId="3290E135"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Большакова Ирина Владимировна</w:t>
            </w:r>
          </w:p>
        </w:tc>
        <w:tc>
          <w:tcPr>
            <w:tcW w:w="5238" w:type="dxa"/>
          </w:tcPr>
          <w:p w14:paraId="36B82EA2" w14:textId="3BD360B6"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профессиональный, Инструментальный, Хозяйский</w:t>
            </w:r>
          </w:p>
        </w:tc>
      </w:tr>
      <w:tr w:rsidR="0072763A" w14:paraId="4A5BCF03" w14:textId="77777777" w:rsidTr="0072763A">
        <w:tc>
          <w:tcPr>
            <w:tcW w:w="4106" w:type="dxa"/>
          </w:tcPr>
          <w:p w14:paraId="3E66056B" w14:textId="7B1C7FD9"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Георгиевская Наталья Сергеевна</w:t>
            </w:r>
          </w:p>
        </w:tc>
        <w:tc>
          <w:tcPr>
            <w:tcW w:w="5238" w:type="dxa"/>
          </w:tcPr>
          <w:p w14:paraId="6AEABCD9" w14:textId="3C53DD94"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Профессиональный + Инструментальный, патриотический</w:t>
            </w:r>
          </w:p>
        </w:tc>
      </w:tr>
      <w:tr w:rsidR="0072763A" w14:paraId="62A5E34D" w14:textId="77777777" w:rsidTr="0072763A">
        <w:tc>
          <w:tcPr>
            <w:tcW w:w="4106" w:type="dxa"/>
          </w:tcPr>
          <w:p w14:paraId="3F217B6F" w14:textId="0F61A09F"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Комарова Анна Владимировна</w:t>
            </w:r>
          </w:p>
        </w:tc>
        <w:tc>
          <w:tcPr>
            <w:tcW w:w="5238" w:type="dxa"/>
          </w:tcPr>
          <w:p w14:paraId="028926E5" w14:textId="52625914"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 xml:space="preserve">Профессиональный, </w:t>
            </w:r>
            <w:r>
              <w:rPr>
                <w:rFonts w:ascii="Times New Roman" w:hAnsi="Times New Roman" w:cs="Times New Roman"/>
                <w:sz w:val="24"/>
                <w:szCs w:val="24"/>
              </w:rPr>
              <w:t>Инструментальный</w:t>
            </w:r>
          </w:p>
        </w:tc>
      </w:tr>
      <w:tr w:rsidR="0072763A" w14:paraId="5690F640" w14:textId="77777777" w:rsidTr="0072763A">
        <w:tc>
          <w:tcPr>
            <w:tcW w:w="4106" w:type="dxa"/>
          </w:tcPr>
          <w:p w14:paraId="110DDF17" w14:textId="2F5B9FBF"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Ромашкина Елена Михайловна</w:t>
            </w:r>
          </w:p>
        </w:tc>
        <w:tc>
          <w:tcPr>
            <w:tcW w:w="5238" w:type="dxa"/>
          </w:tcPr>
          <w:p w14:paraId="5C341EDD" w14:textId="143D495C" w:rsidR="0072763A" w:rsidRPr="0072763A" w:rsidRDefault="0072763A" w:rsidP="0072763A">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профессиональный</w:t>
            </w:r>
          </w:p>
        </w:tc>
      </w:tr>
    </w:tbl>
    <w:p w14:paraId="266A595D" w14:textId="77777777" w:rsidR="00A56C32" w:rsidRDefault="00A56C32">
      <w:pPr>
        <w:rPr>
          <w:rFonts w:ascii="Times New Roman" w:eastAsia="Times New Roman" w:hAnsi="Times New Roman" w:cs="Times New Roman"/>
          <w:sz w:val="24"/>
          <w:szCs w:val="24"/>
          <w:lang w:val="ru-RU"/>
        </w:rPr>
      </w:pPr>
      <w:r>
        <w:br w:type="page"/>
      </w:r>
    </w:p>
    <w:p w14:paraId="52AA5EA3" w14:textId="78A67F30" w:rsidR="00B630AA" w:rsidRPr="00072F40" w:rsidRDefault="00B630AA" w:rsidP="00072F40">
      <w:pPr>
        <w:pStyle w:val="1"/>
      </w:pPr>
      <w:bookmarkStart w:id="52" w:name="_Toc167484608"/>
      <w:r w:rsidRPr="00072F40">
        <w:lastRenderedPageBreak/>
        <w:t xml:space="preserve">Приложения </w:t>
      </w:r>
      <w:r w:rsidR="00A56C32">
        <w:t>6</w:t>
      </w:r>
      <w:r w:rsidRPr="00072F40">
        <w:t xml:space="preserve">. Тест </w:t>
      </w:r>
      <w:proofErr w:type="spellStart"/>
      <w:r w:rsidRPr="00072F40">
        <w:t>Белбина</w:t>
      </w:r>
      <w:proofErr w:type="spellEnd"/>
      <w:r w:rsidRPr="00072F40">
        <w:t xml:space="preserve"> на выявления профиля поведения человека в команде</w:t>
      </w:r>
      <w:bookmarkEnd w:id="52"/>
    </w:p>
    <w:p w14:paraId="796BD27C" w14:textId="77777777" w:rsidR="00A56C32" w:rsidRPr="00A56C32" w:rsidRDefault="00A56C32" w:rsidP="00A56C32">
      <w:pPr>
        <w:spacing w:line="360" w:lineRule="auto"/>
        <w:ind w:firstLine="709"/>
        <w:jc w:val="both"/>
        <w:rPr>
          <w:rFonts w:ascii="Times New Roman" w:eastAsia="Times New Roman" w:hAnsi="Times New Roman" w:cs="Times New Roman"/>
          <w:b/>
          <w:bCs/>
          <w:sz w:val="24"/>
          <w:szCs w:val="24"/>
        </w:rPr>
      </w:pPr>
      <w:r w:rsidRPr="00A56C32">
        <w:rPr>
          <w:rFonts w:ascii="Times New Roman" w:eastAsia="Times New Roman" w:hAnsi="Times New Roman" w:cs="Times New Roman"/>
          <w:b/>
          <w:bCs/>
          <w:sz w:val="24"/>
          <w:szCs w:val="24"/>
        </w:rPr>
        <w:t>Раздел 1. Какой вклад я могу внести в работу команды:</w:t>
      </w:r>
    </w:p>
    <w:p w14:paraId="40432FE5" w14:textId="526D51EC" w:rsidR="00A56C32" w:rsidRPr="00A56C32" w:rsidRDefault="00A56C32" w:rsidP="00A56C32">
      <w:pPr>
        <w:pStyle w:val="af5"/>
        <w:numPr>
          <w:ilvl w:val="0"/>
          <w:numId w:val="61"/>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думаю, что способен быстро замечать новые возможности и извлекать из них</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выгоды.</w:t>
      </w:r>
    </w:p>
    <w:p w14:paraId="6C914226" w14:textId="65713C58" w:rsidR="00A56C32" w:rsidRPr="00A56C32" w:rsidRDefault="00A56C32" w:rsidP="00A56C32">
      <w:pPr>
        <w:pStyle w:val="af5"/>
        <w:numPr>
          <w:ilvl w:val="0"/>
          <w:numId w:val="61"/>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могу успешно работать с самыми разными людьми.</w:t>
      </w:r>
    </w:p>
    <w:p w14:paraId="1BA3A378" w14:textId="1A1B5765" w:rsidR="00A56C32" w:rsidRPr="00A56C32" w:rsidRDefault="00A56C32" w:rsidP="00A56C32">
      <w:pPr>
        <w:pStyle w:val="af5"/>
        <w:numPr>
          <w:ilvl w:val="0"/>
          <w:numId w:val="61"/>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Генерация идей — моё врожденное достоинство.</w:t>
      </w:r>
    </w:p>
    <w:p w14:paraId="2379CCC8" w14:textId="25F6F504" w:rsidR="00A56C32" w:rsidRPr="00A56C32" w:rsidRDefault="00A56C32" w:rsidP="00A56C32">
      <w:pPr>
        <w:pStyle w:val="af5"/>
        <w:numPr>
          <w:ilvl w:val="0"/>
          <w:numId w:val="61"/>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 xml:space="preserve">Моим достоинством является умение находить людей, способных </w:t>
      </w:r>
      <w:proofErr w:type="spellStart"/>
      <w:r w:rsidRPr="00A56C32">
        <w:rPr>
          <w:rFonts w:ascii="Times New Roman" w:eastAsia="Times New Roman" w:hAnsi="Times New Roman" w:cs="Times New Roman"/>
          <w:sz w:val="24"/>
          <w:szCs w:val="24"/>
        </w:rPr>
        <w:t>принест</w:t>
      </w:r>
      <w:proofErr w:type="spellEnd"/>
      <w:r>
        <w:rPr>
          <w:rFonts w:ascii="Times New Roman" w:eastAsia="Times New Roman" w:hAnsi="Times New Roman" w:cs="Times New Roman"/>
          <w:sz w:val="24"/>
          <w:szCs w:val="24"/>
          <w:lang w:val="ru-RU"/>
        </w:rPr>
        <w:t xml:space="preserve">и </w:t>
      </w:r>
      <w:r w:rsidRPr="00A56C32">
        <w:rPr>
          <w:rFonts w:ascii="Times New Roman" w:eastAsia="Times New Roman" w:hAnsi="Times New Roman" w:cs="Times New Roman"/>
          <w:sz w:val="24"/>
          <w:szCs w:val="24"/>
        </w:rPr>
        <w:t>пользу</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команде.</w:t>
      </w:r>
    </w:p>
    <w:p w14:paraId="4C14F278" w14:textId="79FB7639" w:rsidR="00A56C32" w:rsidRPr="00A56C32" w:rsidRDefault="00A56C32" w:rsidP="00A56C32">
      <w:pPr>
        <w:pStyle w:val="af5"/>
        <w:numPr>
          <w:ilvl w:val="0"/>
          <w:numId w:val="61"/>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Моя способность доводить всё до конца во многом обеспечила мою</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профессиональную эффективность.</w:t>
      </w:r>
    </w:p>
    <w:p w14:paraId="48C325BD" w14:textId="5D1A12DC" w:rsidR="00A56C32" w:rsidRPr="00A56C32" w:rsidRDefault="00A56C32" w:rsidP="00A56C32">
      <w:pPr>
        <w:pStyle w:val="af5"/>
        <w:numPr>
          <w:ilvl w:val="0"/>
          <w:numId w:val="61"/>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готов перенести временную непопулярность, если вижу, что мои действия</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принесут в конечном счете полезные результаты.</w:t>
      </w:r>
    </w:p>
    <w:p w14:paraId="657EF9A7" w14:textId="1CF9652A" w:rsidR="00A56C32" w:rsidRPr="00A56C32" w:rsidRDefault="00A56C32" w:rsidP="00A56C32">
      <w:pPr>
        <w:pStyle w:val="af5"/>
        <w:numPr>
          <w:ilvl w:val="0"/>
          <w:numId w:val="61"/>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быстро выясняю, что сработает в данной ситуации, если в подобную ситуацию я</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уже попадал.</w:t>
      </w:r>
    </w:p>
    <w:p w14:paraId="4D38F2E5" w14:textId="42EA4C7C" w:rsidR="00A56C32" w:rsidRPr="00A56C32" w:rsidRDefault="00A56C32" w:rsidP="00A56C32">
      <w:pPr>
        <w:pStyle w:val="af5"/>
        <w:numPr>
          <w:ilvl w:val="0"/>
          <w:numId w:val="61"/>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Личные заблуждения и предубеждения не мешают мне находить и доказывать</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преимущества альтернативных действий.</w:t>
      </w:r>
    </w:p>
    <w:p w14:paraId="1CCB24B1" w14:textId="77777777" w:rsidR="00A56C32" w:rsidRPr="00A56C32" w:rsidRDefault="00A56C32" w:rsidP="00A56C32">
      <w:pPr>
        <w:spacing w:line="360" w:lineRule="auto"/>
        <w:ind w:firstLine="709"/>
        <w:jc w:val="both"/>
        <w:rPr>
          <w:rFonts w:ascii="Times New Roman" w:eastAsia="Times New Roman" w:hAnsi="Times New Roman" w:cs="Times New Roman"/>
          <w:b/>
          <w:bCs/>
          <w:sz w:val="24"/>
          <w:szCs w:val="24"/>
        </w:rPr>
      </w:pPr>
      <w:r w:rsidRPr="00A56C32">
        <w:rPr>
          <w:rFonts w:ascii="Times New Roman" w:eastAsia="Times New Roman" w:hAnsi="Times New Roman" w:cs="Times New Roman"/>
          <w:b/>
          <w:bCs/>
          <w:sz w:val="24"/>
          <w:szCs w:val="24"/>
        </w:rPr>
        <w:t>Раздел 2. Мои недостатки, которые могут проявиться в командной работе:</w:t>
      </w:r>
    </w:p>
    <w:p w14:paraId="40436B4E" w14:textId="5D67C0E5" w:rsidR="00A56C32" w:rsidRPr="00A56C32" w:rsidRDefault="00A56C32" w:rsidP="00A56C32">
      <w:pPr>
        <w:pStyle w:val="af5"/>
        <w:numPr>
          <w:ilvl w:val="0"/>
          <w:numId w:val="62"/>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чувствую себя неуверенно на совещании, если отсутствуют четкая повестка дня</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и контроль за её соблюдением.</w:t>
      </w:r>
    </w:p>
    <w:p w14:paraId="25E6865A" w14:textId="2A3390BE" w:rsidR="00A56C32" w:rsidRPr="00A56C32" w:rsidRDefault="00A56C32" w:rsidP="00A56C32">
      <w:pPr>
        <w:pStyle w:val="af5"/>
        <w:numPr>
          <w:ilvl w:val="0"/>
          <w:numId w:val="62"/>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склонен быть слишком великодушным к людям, имеющим правильную точку</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зрения, но не высказывающим её открыто.</w:t>
      </w:r>
    </w:p>
    <w:p w14:paraId="17BCECDC" w14:textId="60BA1E44" w:rsidR="00A56C32" w:rsidRPr="00A56C32" w:rsidRDefault="00A56C32" w:rsidP="00A56C32">
      <w:pPr>
        <w:pStyle w:val="af5"/>
        <w:numPr>
          <w:ilvl w:val="0"/>
          <w:numId w:val="62"/>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склонен слишком много говорить, когда в группе обсуждаются новые идеи.</w:t>
      </w:r>
    </w:p>
    <w:p w14:paraId="75E28BFD" w14:textId="58F58B1A" w:rsidR="00A56C32" w:rsidRPr="00A56C32" w:rsidRDefault="00A56C32" w:rsidP="00A56C32">
      <w:pPr>
        <w:pStyle w:val="af5"/>
        <w:numPr>
          <w:ilvl w:val="0"/>
          <w:numId w:val="62"/>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Вследствие моей осмотрительности я не склонен быстро и с энтузиазмом</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присоединяться к мнению коллег.</w:t>
      </w:r>
    </w:p>
    <w:p w14:paraId="0D8E48F2" w14:textId="53E97AAE" w:rsidR="00A56C32" w:rsidRPr="00A56C32" w:rsidRDefault="00A56C32" w:rsidP="00A56C32">
      <w:pPr>
        <w:pStyle w:val="af5"/>
        <w:numPr>
          <w:ilvl w:val="0"/>
          <w:numId w:val="62"/>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иногда выгляжу авторитарным и нетерпимым, когда чувствую необходимость</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достичь чего-то.</w:t>
      </w:r>
    </w:p>
    <w:p w14:paraId="2A8798D1" w14:textId="5248FD85" w:rsidR="00A56C32" w:rsidRPr="00A56C32" w:rsidRDefault="00A56C32" w:rsidP="00A56C32">
      <w:pPr>
        <w:pStyle w:val="af5"/>
        <w:numPr>
          <w:ilvl w:val="0"/>
          <w:numId w:val="62"/>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Мне трудно повести людей за собой, поскольку я слишком подвержен влиянию</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атмосферы, царящей в группе.</w:t>
      </w:r>
    </w:p>
    <w:p w14:paraId="6FB38E78" w14:textId="032F8DC7" w:rsidR="00A56C32" w:rsidRPr="00A56C32" w:rsidRDefault="00A56C32" w:rsidP="00A56C32">
      <w:pPr>
        <w:pStyle w:val="af5"/>
        <w:numPr>
          <w:ilvl w:val="0"/>
          <w:numId w:val="62"/>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слишком захвачен идеями, которые мне приходят в голову, и поэтому плохо</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слежу за тем, что происходит вокруг.</w:t>
      </w:r>
    </w:p>
    <w:p w14:paraId="416E543D" w14:textId="41879DE0" w:rsidR="00A56C32" w:rsidRPr="00A56C32" w:rsidRDefault="00A56C32" w:rsidP="00A56C32">
      <w:pPr>
        <w:pStyle w:val="af5"/>
        <w:numPr>
          <w:ilvl w:val="0"/>
          <w:numId w:val="62"/>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Мои коллеги находят, что я слишком много внимания уделяю деталям и чрезмерно</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беспокоюсь о том, что дела идут неправильно.</w:t>
      </w:r>
    </w:p>
    <w:p w14:paraId="40A275A3" w14:textId="77777777" w:rsidR="00A56C32" w:rsidRPr="00A56C32" w:rsidRDefault="00A56C32" w:rsidP="00A56C32">
      <w:pPr>
        <w:spacing w:line="360" w:lineRule="auto"/>
        <w:ind w:firstLine="709"/>
        <w:jc w:val="both"/>
        <w:rPr>
          <w:rFonts w:ascii="Times New Roman" w:eastAsia="Times New Roman" w:hAnsi="Times New Roman" w:cs="Times New Roman"/>
          <w:b/>
          <w:bCs/>
          <w:sz w:val="24"/>
          <w:szCs w:val="24"/>
        </w:rPr>
      </w:pPr>
      <w:r w:rsidRPr="00A56C32">
        <w:rPr>
          <w:rFonts w:ascii="Times New Roman" w:eastAsia="Times New Roman" w:hAnsi="Times New Roman" w:cs="Times New Roman"/>
          <w:b/>
          <w:bCs/>
          <w:sz w:val="24"/>
          <w:szCs w:val="24"/>
        </w:rPr>
        <w:t>Раздел 3. Участие в совместном проекте:</w:t>
      </w:r>
    </w:p>
    <w:p w14:paraId="3387C103" w14:textId="3B3BF411" w:rsidR="00A56C32" w:rsidRPr="00A56C32" w:rsidRDefault="00A56C32" w:rsidP="00A56C32">
      <w:pPr>
        <w:pStyle w:val="af5"/>
        <w:numPr>
          <w:ilvl w:val="0"/>
          <w:numId w:val="63"/>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умею влиять на людей, не оказывая на них давления.</w:t>
      </w:r>
    </w:p>
    <w:p w14:paraId="14BA1426" w14:textId="26BFAA3E" w:rsidR="00A56C32" w:rsidRPr="00A56C32" w:rsidRDefault="00A56C32" w:rsidP="00A56C32">
      <w:pPr>
        <w:pStyle w:val="af5"/>
        <w:numPr>
          <w:ilvl w:val="0"/>
          <w:numId w:val="63"/>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lastRenderedPageBreak/>
        <w:t>Врожденная осмотрительность предохраняет меня от ошибок, возникающих из-за</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невнимательности.</w:t>
      </w:r>
    </w:p>
    <w:p w14:paraId="3D600F50" w14:textId="6553E92D" w:rsidR="00A56C32" w:rsidRPr="00A56C32" w:rsidRDefault="00A56C32" w:rsidP="00A56C32">
      <w:pPr>
        <w:pStyle w:val="af5"/>
        <w:numPr>
          <w:ilvl w:val="0"/>
          <w:numId w:val="63"/>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готов оказать давление, чтобы совещание не превращалось в пустую трату</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времени и не терялась из виду основная цель обсуждения.</w:t>
      </w:r>
    </w:p>
    <w:p w14:paraId="29384AA7" w14:textId="2DC652FD" w:rsidR="00A56C32" w:rsidRPr="00A56C32" w:rsidRDefault="00A56C32" w:rsidP="00A56C32">
      <w:pPr>
        <w:pStyle w:val="af5"/>
        <w:numPr>
          <w:ilvl w:val="0"/>
          <w:numId w:val="63"/>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Можно рассчитывать на поступление от меня оригинальных предложений.</w:t>
      </w:r>
    </w:p>
    <w:p w14:paraId="36AF4127" w14:textId="5768478A" w:rsidR="00A56C32" w:rsidRPr="00A56C32" w:rsidRDefault="00A56C32" w:rsidP="00A56C32">
      <w:pPr>
        <w:pStyle w:val="af5"/>
        <w:numPr>
          <w:ilvl w:val="0"/>
          <w:numId w:val="63"/>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всегда готов поддержать любое предложение, если оно служит общим</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интересам.</w:t>
      </w:r>
    </w:p>
    <w:p w14:paraId="7C634736" w14:textId="05B74E7D" w:rsidR="00A56C32" w:rsidRPr="00A56C32" w:rsidRDefault="00A56C32" w:rsidP="00A56C32">
      <w:pPr>
        <w:pStyle w:val="af5"/>
        <w:numPr>
          <w:ilvl w:val="0"/>
          <w:numId w:val="63"/>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энергично ищу среди новых идей и разработок свежайшие.</w:t>
      </w:r>
    </w:p>
    <w:p w14:paraId="01050AF8" w14:textId="3D61BC84" w:rsidR="00A56C32" w:rsidRPr="00A56C32" w:rsidRDefault="00A56C32" w:rsidP="00A56C32">
      <w:pPr>
        <w:pStyle w:val="af5"/>
        <w:numPr>
          <w:ilvl w:val="0"/>
          <w:numId w:val="63"/>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надеюсь, что моя способность выносить беспристрастные суждения признаётся</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всеми, кто меня знает.</w:t>
      </w:r>
    </w:p>
    <w:p w14:paraId="5EA6F2BC" w14:textId="6D8EF711" w:rsidR="00A56C32" w:rsidRPr="00A56C32" w:rsidRDefault="00A56C32" w:rsidP="00A56C32">
      <w:pPr>
        <w:pStyle w:val="af5"/>
        <w:numPr>
          <w:ilvl w:val="0"/>
          <w:numId w:val="63"/>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На меня можно возложить обязанности следить за тем, чтобы наиболее</w:t>
      </w:r>
      <w:r>
        <w:rPr>
          <w:rFonts w:ascii="Times New Roman" w:eastAsia="Times New Roman" w:hAnsi="Times New Roman" w:cs="Times New Roman"/>
          <w:sz w:val="24"/>
          <w:szCs w:val="24"/>
          <w:lang w:val="ru-RU"/>
        </w:rPr>
        <w:t xml:space="preserve"> </w:t>
      </w:r>
      <w:r w:rsidRPr="00A56C32">
        <w:rPr>
          <w:rFonts w:ascii="Times New Roman" w:eastAsia="Times New Roman" w:hAnsi="Times New Roman" w:cs="Times New Roman"/>
          <w:sz w:val="24"/>
          <w:szCs w:val="24"/>
        </w:rPr>
        <w:t>существенная работа была организована должным образом.</w:t>
      </w:r>
    </w:p>
    <w:p w14:paraId="45BB0F75" w14:textId="77777777" w:rsidR="00A56C32" w:rsidRPr="00A56C32" w:rsidRDefault="00A56C32" w:rsidP="00A56C32">
      <w:pPr>
        <w:spacing w:line="360" w:lineRule="auto"/>
        <w:ind w:firstLine="709"/>
        <w:jc w:val="both"/>
        <w:rPr>
          <w:rFonts w:ascii="Times New Roman" w:eastAsia="Times New Roman" w:hAnsi="Times New Roman" w:cs="Times New Roman"/>
          <w:b/>
          <w:bCs/>
          <w:sz w:val="24"/>
          <w:szCs w:val="24"/>
        </w:rPr>
      </w:pPr>
      <w:r w:rsidRPr="00A56C32">
        <w:rPr>
          <w:rFonts w:ascii="Times New Roman" w:eastAsia="Times New Roman" w:hAnsi="Times New Roman" w:cs="Times New Roman"/>
          <w:b/>
          <w:bCs/>
          <w:sz w:val="24"/>
          <w:szCs w:val="24"/>
        </w:rPr>
        <w:t>Раздел 4. Особенности моего стиля работы в команде:</w:t>
      </w:r>
    </w:p>
    <w:p w14:paraId="344CCA54" w14:textId="6C7DFCB4" w:rsidR="00A56C32" w:rsidRPr="00A56C32" w:rsidRDefault="00A56C32" w:rsidP="00A56C32">
      <w:pPr>
        <w:pStyle w:val="af5"/>
        <w:numPr>
          <w:ilvl w:val="0"/>
          <w:numId w:val="64"/>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постоянно стараюсь лучше узнать своих коллег.</w:t>
      </w:r>
    </w:p>
    <w:p w14:paraId="00FAD5A8" w14:textId="6C079090" w:rsidR="00A56C32" w:rsidRPr="00A56C32" w:rsidRDefault="00A56C32" w:rsidP="00A56C32">
      <w:pPr>
        <w:pStyle w:val="af5"/>
        <w:numPr>
          <w:ilvl w:val="0"/>
          <w:numId w:val="64"/>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неохотно возражаю своим коллегам и не люблю сам быть в меньшинстве.</w:t>
      </w:r>
    </w:p>
    <w:p w14:paraId="31E3390B" w14:textId="14EC44E8" w:rsidR="00A56C32" w:rsidRPr="00A56C32" w:rsidRDefault="00A56C32" w:rsidP="00A56C32">
      <w:pPr>
        <w:pStyle w:val="af5"/>
        <w:numPr>
          <w:ilvl w:val="0"/>
          <w:numId w:val="64"/>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обычно нахожу вескую аргументацию против плохих предложений.</w:t>
      </w:r>
    </w:p>
    <w:p w14:paraId="058943CE" w14:textId="0BB63033" w:rsidR="00A56C32" w:rsidRPr="00241648" w:rsidRDefault="00A56C32" w:rsidP="00241648">
      <w:pPr>
        <w:pStyle w:val="af5"/>
        <w:numPr>
          <w:ilvl w:val="0"/>
          <w:numId w:val="64"/>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полагаю, что обладаю талантом быстро организовать исполнение одобренных</w:t>
      </w:r>
      <w:r w:rsidR="00241648">
        <w:rPr>
          <w:rFonts w:ascii="Times New Roman" w:eastAsia="Times New Roman" w:hAnsi="Times New Roman" w:cs="Times New Roman"/>
          <w:sz w:val="24"/>
          <w:szCs w:val="24"/>
          <w:lang w:val="ru-RU"/>
        </w:rPr>
        <w:t xml:space="preserve"> </w:t>
      </w:r>
      <w:r w:rsidRPr="00241648">
        <w:rPr>
          <w:rFonts w:ascii="Times New Roman" w:eastAsia="Times New Roman" w:hAnsi="Times New Roman" w:cs="Times New Roman"/>
          <w:sz w:val="24"/>
          <w:szCs w:val="24"/>
        </w:rPr>
        <w:t>планов.</w:t>
      </w:r>
    </w:p>
    <w:p w14:paraId="1DB2F54A" w14:textId="571771A6" w:rsidR="00A56C32" w:rsidRPr="008D6488" w:rsidRDefault="00A56C32" w:rsidP="008D6488">
      <w:pPr>
        <w:pStyle w:val="af5"/>
        <w:numPr>
          <w:ilvl w:val="0"/>
          <w:numId w:val="64"/>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обладаю способностью избегать очевидных решений и умею находить</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неожиданные.</w:t>
      </w:r>
    </w:p>
    <w:p w14:paraId="37BC4779" w14:textId="6BC89AE4" w:rsidR="00A56C32" w:rsidRPr="008D6488" w:rsidRDefault="00A56C32" w:rsidP="008D6488">
      <w:pPr>
        <w:pStyle w:val="af5"/>
        <w:numPr>
          <w:ilvl w:val="0"/>
          <w:numId w:val="64"/>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стремлюсь добиться совершенства при исполнении любой роли в командной</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работе.</w:t>
      </w:r>
    </w:p>
    <w:p w14:paraId="4D0EB483" w14:textId="6D5E33E7" w:rsidR="00A56C32" w:rsidRPr="00A56C32" w:rsidRDefault="00A56C32" w:rsidP="00A56C32">
      <w:pPr>
        <w:pStyle w:val="af5"/>
        <w:numPr>
          <w:ilvl w:val="0"/>
          <w:numId w:val="64"/>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умею устанавливать контакты с внешним окружением команды.</w:t>
      </w:r>
    </w:p>
    <w:p w14:paraId="724A51B9" w14:textId="50C80318" w:rsidR="00A56C32" w:rsidRPr="008D6488" w:rsidRDefault="00A56C32" w:rsidP="008D6488">
      <w:pPr>
        <w:pStyle w:val="af5"/>
        <w:numPr>
          <w:ilvl w:val="0"/>
          <w:numId w:val="64"/>
        </w:numPr>
        <w:spacing w:line="360" w:lineRule="auto"/>
        <w:jc w:val="both"/>
        <w:rPr>
          <w:rFonts w:ascii="Times New Roman" w:eastAsia="Times New Roman" w:hAnsi="Times New Roman" w:cs="Times New Roman"/>
          <w:sz w:val="24"/>
          <w:szCs w:val="24"/>
        </w:rPr>
      </w:pPr>
      <w:r w:rsidRPr="00A56C32">
        <w:rPr>
          <w:rFonts w:ascii="Times New Roman" w:eastAsia="Times New Roman" w:hAnsi="Times New Roman" w:cs="Times New Roman"/>
          <w:sz w:val="24"/>
          <w:szCs w:val="24"/>
        </w:rPr>
        <w:t>Я способен воспринимать любые высказываемые мнения, но без колебаний</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подчиняюсь мнению большинства после принятия решения.</w:t>
      </w:r>
    </w:p>
    <w:p w14:paraId="282E0C1C" w14:textId="77777777" w:rsidR="00A56C32" w:rsidRPr="008D6488" w:rsidRDefault="00A56C32" w:rsidP="008D6488">
      <w:pPr>
        <w:spacing w:line="360" w:lineRule="auto"/>
        <w:ind w:left="709"/>
        <w:jc w:val="both"/>
        <w:rPr>
          <w:rFonts w:ascii="Times New Roman" w:eastAsia="Times New Roman" w:hAnsi="Times New Roman" w:cs="Times New Roman"/>
          <w:b/>
          <w:bCs/>
          <w:sz w:val="24"/>
          <w:szCs w:val="24"/>
        </w:rPr>
      </w:pPr>
      <w:r w:rsidRPr="008D6488">
        <w:rPr>
          <w:rFonts w:ascii="Times New Roman" w:eastAsia="Times New Roman" w:hAnsi="Times New Roman" w:cs="Times New Roman"/>
          <w:b/>
          <w:bCs/>
          <w:sz w:val="24"/>
          <w:szCs w:val="24"/>
        </w:rPr>
        <w:t>Раздел 5. Я получаю удовлетворение от работы, потому что:</w:t>
      </w:r>
    </w:p>
    <w:p w14:paraId="09936937" w14:textId="2E5DB4AB" w:rsidR="00A56C32" w:rsidRPr="008D6488" w:rsidRDefault="00A56C32" w:rsidP="008D6488">
      <w:pPr>
        <w:pStyle w:val="af5"/>
        <w:numPr>
          <w:ilvl w:val="0"/>
          <w:numId w:val="65"/>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Мне доставляет удовольствие анализ ситуаций и взвешивание всех шансов.</w:t>
      </w:r>
    </w:p>
    <w:p w14:paraId="77380AB0" w14:textId="3F97C787" w:rsidR="00A56C32" w:rsidRPr="008D6488" w:rsidRDefault="00A56C32" w:rsidP="008D6488">
      <w:pPr>
        <w:pStyle w:val="af5"/>
        <w:numPr>
          <w:ilvl w:val="0"/>
          <w:numId w:val="65"/>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Мне нравится находить практические решения проблем.</w:t>
      </w:r>
    </w:p>
    <w:p w14:paraId="3BFF0C7B" w14:textId="37DC5D55" w:rsidR="00A56C32" w:rsidRPr="008D6488" w:rsidRDefault="00A56C32" w:rsidP="008D6488">
      <w:pPr>
        <w:pStyle w:val="af5"/>
        <w:numPr>
          <w:ilvl w:val="0"/>
          <w:numId w:val="65"/>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Мне нравиться сознавать, что я создаю хорошие рабочие взаимоотношения.</w:t>
      </w:r>
    </w:p>
    <w:p w14:paraId="428E9EFA" w14:textId="084DE32D" w:rsidR="00A56C32" w:rsidRPr="008D6488" w:rsidRDefault="00A56C32" w:rsidP="008D6488">
      <w:pPr>
        <w:pStyle w:val="af5"/>
        <w:numPr>
          <w:ilvl w:val="0"/>
          <w:numId w:val="65"/>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способен оказывать сильное влияние на принятие решений.</w:t>
      </w:r>
    </w:p>
    <w:p w14:paraId="64EA0C2C" w14:textId="20827DCD" w:rsidR="00A56C32" w:rsidRPr="008D6488" w:rsidRDefault="00A56C32" w:rsidP="008D6488">
      <w:pPr>
        <w:pStyle w:val="af5"/>
        <w:numPr>
          <w:ilvl w:val="0"/>
          <w:numId w:val="65"/>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получаю возможность встретиться с людьми, способными предложить что-то</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новое для меня.</w:t>
      </w:r>
    </w:p>
    <w:p w14:paraId="01E1F34B" w14:textId="37F6BEB0" w:rsidR="00A56C32" w:rsidRPr="008D6488" w:rsidRDefault="00A56C32" w:rsidP="008D6488">
      <w:pPr>
        <w:pStyle w:val="af5"/>
        <w:numPr>
          <w:ilvl w:val="0"/>
          <w:numId w:val="65"/>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способен добиться согласия людей на реализацию необходимого курса действий.</w:t>
      </w:r>
    </w:p>
    <w:p w14:paraId="543F28A9" w14:textId="143E5D04" w:rsidR="00A56C32" w:rsidRPr="008D6488" w:rsidRDefault="00A56C32" w:rsidP="008D6488">
      <w:pPr>
        <w:pStyle w:val="af5"/>
        <w:numPr>
          <w:ilvl w:val="0"/>
          <w:numId w:val="65"/>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lastRenderedPageBreak/>
        <w:t>Я чувствую себя в своей стихии, когда могу уделить задаче все мое внимание.</w:t>
      </w:r>
    </w:p>
    <w:p w14:paraId="1607BFE1" w14:textId="6FA94236" w:rsidR="00A56C32" w:rsidRPr="008D6488" w:rsidRDefault="00A56C32" w:rsidP="008D6488">
      <w:pPr>
        <w:pStyle w:val="af5"/>
        <w:numPr>
          <w:ilvl w:val="0"/>
          <w:numId w:val="65"/>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Мне нравится находить задачи, требующие напряжения воображения.</w:t>
      </w:r>
    </w:p>
    <w:p w14:paraId="64F459C1" w14:textId="04EBD4EE" w:rsidR="00A56C32" w:rsidRPr="008D6488" w:rsidRDefault="00A56C32" w:rsidP="008D6488">
      <w:pPr>
        <w:spacing w:line="360" w:lineRule="auto"/>
        <w:ind w:firstLine="709"/>
        <w:jc w:val="both"/>
        <w:rPr>
          <w:rFonts w:ascii="Times New Roman" w:eastAsia="Times New Roman" w:hAnsi="Times New Roman" w:cs="Times New Roman"/>
          <w:b/>
          <w:bCs/>
          <w:sz w:val="24"/>
          <w:szCs w:val="24"/>
        </w:rPr>
      </w:pPr>
      <w:r w:rsidRPr="008D6488">
        <w:rPr>
          <w:rFonts w:ascii="Times New Roman" w:eastAsia="Times New Roman" w:hAnsi="Times New Roman" w:cs="Times New Roman"/>
          <w:b/>
          <w:bCs/>
          <w:sz w:val="24"/>
          <w:szCs w:val="24"/>
        </w:rPr>
        <w:t>Раздел 6. Если мне неожиданно предложат решить трудную задачу за ограниченное</w:t>
      </w:r>
      <w:r w:rsidR="008D6488" w:rsidRPr="008D6488">
        <w:rPr>
          <w:rFonts w:ascii="Times New Roman" w:eastAsia="Times New Roman" w:hAnsi="Times New Roman" w:cs="Times New Roman"/>
          <w:b/>
          <w:bCs/>
          <w:sz w:val="24"/>
          <w:szCs w:val="24"/>
          <w:lang w:val="ru-RU"/>
        </w:rPr>
        <w:t xml:space="preserve"> </w:t>
      </w:r>
      <w:r w:rsidRPr="008D6488">
        <w:rPr>
          <w:rFonts w:ascii="Times New Roman" w:eastAsia="Times New Roman" w:hAnsi="Times New Roman" w:cs="Times New Roman"/>
          <w:b/>
          <w:bCs/>
          <w:sz w:val="24"/>
          <w:szCs w:val="24"/>
        </w:rPr>
        <w:t>время с незнакомыми людьми, то:</w:t>
      </w:r>
    </w:p>
    <w:p w14:paraId="3DC60D54" w14:textId="503A23A6"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бы почувствовал необходимость сначала в одиночестве обдумать пути выхода из</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тупика, прежде чем начать действовать.</w:t>
      </w:r>
    </w:p>
    <w:p w14:paraId="26254D51" w14:textId="76957C9E"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был бы готов работать с человеком, указавшим наиболее позитивный подход,</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каковы бы ни были связанные с этим трудности.</w:t>
      </w:r>
    </w:p>
    <w:p w14:paraId="1703F596" w14:textId="12E8B78A"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бы попытался найти способ разбиения задачи на части в соответствии с тем, что</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лучше всего умеют делать отдельные члены команды.</w:t>
      </w:r>
    </w:p>
    <w:p w14:paraId="0DF14633" w14:textId="71627C07"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Присущая мне обязательность помогла бы нам не отстать от графика.</w:t>
      </w:r>
    </w:p>
    <w:p w14:paraId="4637A021" w14:textId="227FA56F"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надеюсь, мне бы удалось сохранить хладнокровие и способность логически</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мыслить.</w:t>
      </w:r>
    </w:p>
    <w:p w14:paraId="5F06E7EE" w14:textId="4732FC8A"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бы упорно добивался достижения цели, несмотря ни на какие помехи.</w:t>
      </w:r>
    </w:p>
    <w:p w14:paraId="26FC7C6A" w14:textId="055A054B"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был бы готов действовать силой положительного примера при появлении</w:t>
      </w:r>
    </w:p>
    <w:p w14:paraId="3F3DB803" w14:textId="77777777" w:rsidR="00A56C32" w:rsidRPr="008D6488" w:rsidRDefault="00A56C32" w:rsidP="008D6488">
      <w:pPr>
        <w:pStyle w:val="af5"/>
        <w:spacing w:line="360" w:lineRule="auto"/>
        <w:ind w:left="1429"/>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признаков отсутствия прогресса в командной работе.</w:t>
      </w:r>
    </w:p>
    <w:p w14:paraId="69B16396" w14:textId="7350CCD1"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бы организовал дискуссию, чтобы стимулировать выдвижение новых идей и</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придать начальный импульс командной работе.</w:t>
      </w:r>
    </w:p>
    <w:p w14:paraId="55466122" w14:textId="77777777" w:rsidR="00A56C32" w:rsidRPr="008D6488" w:rsidRDefault="00A56C32" w:rsidP="00A56C32">
      <w:pPr>
        <w:spacing w:line="360" w:lineRule="auto"/>
        <w:ind w:firstLine="709"/>
        <w:jc w:val="both"/>
        <w:rPr>
          <w:rFonts w:ascii="Times New Roman" w:eastAsia="Times New Roman" w:hAnsi="Times New Roman" w:cs="Times New Roman"/>
          <w:b/>
          <w:bCs/>
          <w:sz w:val="24"/>
          <w:szCs w:val="24"/>
        </w:rPr>
      </w:pPr>
      <w:r w:rsidRPr="008D6488">
        <w:rPr>
          <w:rFonts w:ascii="Times New Roman" w:eastAsia="Times New Roman" w:hAnsi="Times New Roman" w:cs="Times New Roman"/>
          <w:b/>
          <w:bCs/>
          <w:sz w:val="24"/>
          <w:szCs w:val="24"/>
        </w:rPr>
        <w:t>Раздел 7. Проблемы, с которыми я сталкиваюсь, работая в команде:</w:t>
      </w:r>
    </w:p>
    <w:p w14:paraId="6718D1CB" w14:textId="2B46091D"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склонен проявлять нетерпимость по отношению к людям, мешающим, по моему</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мнению, прогрессу в делах группы.</w:t>
      </w:r>
    </w:p>
    <w:p w14:paraId="1CFBD279" w14:textId="5923A8C5"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Окружающие иногда критикуют меня за чрезмерный рационализм и неспособность</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к интуитивным решениям.</w:t>
      </w:r>
    </w:p>
    <w:p w14:paraId="64A4E07E" w14:textId="70BE8BC2"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Мое стремление обеспечить условия, чтобы работа выполнялась правильно, может</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приводить к снижению темпов.</w:t>
      </w:r>
    </w:p>
    <w:p w14:paraId="0BF6140E" w14:textId="452800D7"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слишком быстро утрачиваю энтузиазм и стараюсь почерпнуть его у наиболее</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активных членов группы.</w:t>
      </w:r>
    </w:p>
    <w:p w14:paraId="7A6C0385" w14:textId="7C657427"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тяжел на подъем, если не имею ясных целей.</w:t>
      </w:r>
    </w:p>
    <w:p w14:paraId="1CD00C7D" w14:textId="31DC91F1"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Мне иногда бывает очень трудно разобраться во встретившихся мне сложностях.</w:t>
      </w:r>
    </w:p>
    <w:p w14:paraId="747BE4F5" w14:textId="072F15C8" w:rsidR="00A56C32"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стесняюсь обратиться за помощью к другим, когда не могу что-либо сделать сам.</w:t>
      </w:r>
    </w:p>
    <w:p w14:paraId="37B7947D" w14:textId="770D58FB" w:rsidR="001A1646" w:rsidRPr="008D6488" w:rsidRDefault="00A56C32" w:rsidP="008D6488">
      <w:pPr>
        <w:pStyle w:val="af5"/>
        <w:numPr>
          <w:ilvl w:val="0"/>
          <w:numId w:val="66"/>
        </w:numPr>
        <w:spacing w:line="360" w:lineRule="auto"/>
        <w:jc w:val="both"/>
        <w:rPr>
          <w:rFonts w:ascii="Times New Roman" w:eastAsia="Times New Roman" w:hAnsi="Times New Roman" w:cs="Times New Roman"/>
          <w:sz w:val="24"/>
          <w:szCs w:val="24"/>
        </w:rPr>
      </w:pPr>
      <w:r w:rsidRPr="008D6488">
        <w:rPr>
          <w:rFonts w:ascii="Times New Roman" w:eastAsia="Times New Roman" w:hAnsi="Times New Roman" w:cs="Times New Roman"/>
          <w:sz w:val="24"/>
          <w:szCs w:val="24"/>
        </w:rPr>
        <w:t>Я испытываю затруднения при обосновании своей точки зрения, когда</w:t>
      </w:r>
      <w:r w:rsidR="008D6488">
        <w:rPr>
          <w:rFonts w:ascii="Times New Roman" w:eastAsia="Times New Roman" w:hAnsi="Times New Roman" w:cs="Times New Roman"/>
          <w:sz w:val="24"/>
          <w:szCs w:val="24"/>
          <w:lang w:val="ru-RU"/>
        </w:rPr>
        <w:t xml:space="preserve"> </w:t>
      </w:r>
      <w:r w:rsidRPr="008D6488">
        <w:rPr>
          <w:rFonts w:ascii="Times New Roman" w:eastAsia="Times New Roman" w:hAnsi="Times New Roman" w:cs="Times New Roman"/>
          <w:sz w:val="24"/>
          <w:szCs w:val="24"/>
        </w:rPr>
        <w:t>сталкиваюсь с серьезными возражениями.</w:t>
      </w:r>
    </w:p>
    <w:p w14:paraId="78114D3C" w14:textId="74049687" w:rsidR="008D6488" w:rsidRDefault="008D6488" w:rsidP="00E44E77">
      <w:pPr>
        <w:pStyle w:val="1"/>
      </w:pPr>
      <w:bookmarkStart w:id="53" w:name="_Toc167484609"/>
      <w:r>
        <w:lastRenderedPageBreak/>
        <w:t xml:space="preserve">Приложение 7. Результаты сотрудников по тесту </w:t>
      </w:r>
      <w:proofErr w:type="spellStart"/>
      <w:r>
        <w:t>Белбина</w:t>
      </w:r>
      <w:bookmarkEnd w:id="53"/>
      <w:proofErr w:type="spellEnd"/>
    </w:p>
    <w:p w14:paraId="2D9D3257" w14:textId="77777777" w:rsidR="00E44E77" w:rsidRDefault="00E44E77" w:rsidP="008D6488">
      <w:pPr>
        <w:spacing w:line="360" w:lineRule="auto"/>
        <w:ind w:left="1069"/>
        <w:jc w:val="both"/>
        <w:rPr>
          <w:rFonts w:ascii="Times New Roman" w:eastAsia="Times New Roman" w:hAnsi="Times New Roman" w:cs="Times New Roman"/>
          <w:sz w:val="24"/>
          <w:szCs w:val="24"/>
          <w:lang w:val="ru-RU"/>
        </w:rPr>
      </w:pPr>
    </w:p>
    <w:tbl>
      <w:tblPr>
        <w:tblStyle w:val="afd"/>
        <w:tblW w:w="0" w:type="auto"/>
        <w:tblLook w:val="04A0" w:firstRow="1" w:lastRow="0" w:firstColumn="1" w:lastColumn="0" w:noHBand="0" w:noVBand="1"/>
      </w:tblPr>
      <w:tblGrid>
        <w:gridCol w:w="4106"/>
        <w:gridCol w:w="5238"/>
      </w:tblGrid>
      <w:tr w:rsidR="00E44E77" w:rsidRPr="0072763A" w14:paraId="6A1154D2" w14:textId="77777777" w:rsidTr="00C05A6D">
        <w:tc>
          <w:tcPr>
            <w:tcW w:w="4106" w:type="dxa"/>
          </w:tcPr>
          <w:p w14:paraId="2991549B" w14:textId="77777777" w:rsidR="00E44E77" w:rsidRPr="0072763A" w:rsidRDefault="00E44E77" w:rsidP="00C05A6D">
            <w:pPr>
              <w:spacing w:line="360" w:lineRule="auto"/>
              <w:jc w:val="both"/>
              <w:rPr>
                <w:rFonts w:ascii="Times New Roman" w:hAnsi="Times New Roman" w:cs="Times New Roman"/>
                <w:sz w:val="24"/>
                <w:szCs w:val="24"/>
                <w:lang w:val="ru-RU"/>
              </w:rPr>
            </w:pPr>
            <w:r w:rsidRPr="0072763A">
              <w:rPr>
                <w:rFonts w:ascii="Times New Roman" w:hAnsi="Times New Roman" w:cs="Times New Roman"/>
                <w:sz w:val="24"/>
                <w:szCs w:val="24"/>
                <w:lang w:val="ru-RU"/>
              </w:rPr>
              <w:t>ФИО</w:t>
            </w:r>
          </w:p>
        </w:tc>
        <w:tc>
          <w:tcPr>
            <w:tcW w:w="5238" w:type="dxa"/>
          </w:tcPr>
          <w:p w14:paraId="47678976" w14:textId="0D8C7EA3" w:rsidR="00E44E77" w:rsidRPr="0072763A" w:rsidRDefault="00E44E77" w:rsidP="00C05A6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Профиль поведения</w:t>
            </w:r>
          </w:p>
        </w:tc>
      </w:tr>
      <w:tr w:rsidR="00E44E77" w:rsidRPr="0072763A" w14:paraId="2EB9EB66" w14:textId="77777777" w:rsidTr="00C05A6D">
        <w:tc>
          <w:tcPr>
            <w:tcW w:w="4106" w:type="dxa"/>
          </w:tcPr>
          <w:p w14:paraId="35EFFE24"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Маматова Екатерина</w:t>
            </w:r>
          </w:p>
        </w:tc>
        <w:tc>
          <w:tcPr>
            <w:tcW w:w="5238" w:type="dxa"/>
          </w:tcPr>
          <w:p w14:paraId="52F57C99" w14:textId="041246EB"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снабженец</w:t>
            </w:r>
          </w:p>
        </w:tc>
      </w:tr>
      <w:tr w:rsidR="00E44E77" w:rsidRPr="0072763A" w14:paraId="5E62FD98" w14:textId="77777777" w:rsidTr="00C05A6D">
        <w:tc>
          <w:tcPr>
            <w:tcW w:w="4106" w:type="dxa"/>
          </w:tcPr>
          <w:p w14:paraId="2D887E86"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Мышкина Светлана Михайловна</w:t>
            </w:r>
          </w:p>
        </w:tc>
        <w:tc>
          <w:tcPr>
            <w:tcW w:w="5238" w:type="dxa"/>
          </w:tcPr>
          <w:p w14:paraId="686AA5AE" w14:textId="03B13EFD"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Рабочая пчелка, вдохновитель</w:t>
            </w:r>
          </w:p>
        </w:tc>
      </w:tr>
      <w:tr w:rsidR="00E44E77" w:rsidRPr="0072763A" w14:paraId="78CC9F37" w14:textId="77777777" w:rsidTr="00C05A6D">
        <w:tc>
          <w:tcPr>
            <w:tcW w:w="4106" w:type="dxa"/>
          </w:tcPr>
          <w:p w14:paraId="16A793F3"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Пименова Яна</w:t>
            </w:r>
          </w:p>
        </w:tc>
        <w:tc>
          <w:tcPr>
            <w:tcW w:w="5238" w:type="dxa"/>
          </w:tcPr>
          <w:p w14:paraId="35E3A20D" w14:textId="034C182D"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контролер</w:t>
            </w:r>
          </w:p>
        </w:tc>
      </w:tr>
      <w:tr w:rsidR="00E44E77" w:rsidRPr="0072763A" w14:paraId="59C6488A" w14:textId="77777777" w:rsidTr="00C05A6D">
        <w:tc>
          <w:tcPr>
            <w:tcW w:w="4106" w:type="dxa"/>
          </w:tcPr>
          <w:p w14:paraId="5D0500A8" w14:textId="77777777" w:rsidR="00E44E77" w:rsidRPr="0072763A" w:rsidRDefault="00E44E77" w:rsidP="00E44E77">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Янчевская Надежда</w:t>
            </w:r>
          </w:p>
        </w:tc>
        <w:tc>
          <w:tcPr>
            <w:tcW w:w="5238" w:type="dxa"/>
          </w:tcPr>
          <w:p w14:paraId="23F71AA7" w14:textId="7E45EEAC"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аналитик</w:t>
            </w:r>
          </w:p>
        </w:tc>
      </w:tr>
      <w:tr w:rsidR="00E44E77" w:rsidRPr="0072763A" w14:paraId="6A02BD2B" w14:textId="77777777" w:rsidTr="00C05A6D">
        <w:tc>
          <w:tcPr>
            <w:tcW w:w="4106" w:type="dxa"/>
          </w:tcPr>
          <w:p w14:paraId="26D9C81A" w14:textId="77777777" w:rsidR="00E44E77" w:rsidRPr="0072763A" w:rsidRDefault="00E44E77" w:rsidP="00E44E77">
            <w:pPr>
              <w:spacing w:line="360" w:lineRule="auto"/>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Незеваева</w:t>
            </w:r>
            <w:proofErr w:type="spellEnd"/>
            <w:r>
              <w:rPr>
                <w:rFonts w:ascii="Times New Roman" w:hAnsi="Times New Roman" w:cs="Times New Roman"/>
                <w:sz w:val="24"/>
                <w:szCs w:val="24"/>
                <w:lang w:val="ru-RU"/>
              </w:rPr>
              <w:t xml:space="preserve"> Е.А.</w:t>
            </w:r>
          </w:p>
        </w:tc>
        <w:tc>
          <w:tcPr>
            <w:tcW w:w="5238" w:type="dxa"/>
          </w:tcPr>
          <w:p w14:paraId="0BDE4B7D" w14:textId="0F30F547"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снабженец</w:t>
            </w:r>
          </w:p>
        </w:tc>
      </w:tr>
      <w:tr w:rsidR="00E44E77" w:rsidRPr="0072763A" w14:paraId="16FCE267" w14:textId="77777777" w:rsidTr="00C05A6D">
        <w:tc>
          <w:tcPr>
            <w:tcW w:w="4106" w:type="dxa"/>
          </w:tcPr>
          <w:p w14:paraId="062014C2"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Зорина Юлия Владимировна</w:t>
            </w:r>
          </w:p>
        </w:tc>
        <w:tc>
          <w:tcPr>
            <w:tcW w:w="5238" w:type="dxa"/>
          </w:tcPr>
          <w:p w14:paraId="17C90CCD" w14:textId="58DB646B"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контролер, Рабочая пчёлка,</w:t>
            </w:r>
          </w:p>
        </w:tc>
      </w:tr>
      <w:tr w:rsidR="00E44E77" w:rsidRPr="0072763A" w14:paraId="02D69314" w14:textId="77777777" w:rsidTr="00C05A6D">
        <w:tc>
          <w:tcPr>
            <w:tcW w:w="4106" w:type="dxa"/>
          </w:tcPr>
          <w:p w14:paraId="7E86394B"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Першина Валентина Александровна</w:t>
            </w:r>
          </w:p>
        </w:tc>
        <w:tc>
          <w:tcPr>
            <w:tcW w:w="5238" w:type="dxa"/>
          </w:tcPr>
          <w:p w14:paraId="7E50F511" w14:textId="40E59010"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рабочая пчелка</w:t>
            </w:r>
          </w:p>
        </w:tc>
      </w:tr>
      <w:tr w:rsidR="00E44E77" w:rsidRPr="0072763A" w14:paraId="7EB316DF" w14:textId="77777777" w:rsidTr="00C05A6D">
        <w:tc>
          <w:tcPr>
            <w:tcW w:w="4106" w:type="dxa"/>
          </w:tcPr>
          <w:p w14:paraId="7CD50A27"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Смирнова Татьяна Станиславовна</w:t>
            </w:r>
          </w:p>
        </w:tc>
        <w:tc>
          <w:tcPr>
            <w:tcW w:w="5238" w:type="dxa"/>
          </w:tcPr>
          <w:p w14:paraId="13F37A9A" w14:textId="1404DAEB"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контролер</w:t>
            </w:r>
          </w:p>
        </w:tc>
      </w:tr>
      <w:tr w:rsidR="00E44E77" w:rsidRPr="0072763A" w14:paraId="4F6A73D1" w14:textId="77777777" w:rsidTr="00C05A6D">
        <w:tc>
          <w:tcPr>
            <w:tcW w:w="4106" w:type="dxa"/>
          </w:tcPr>
          <w:p w14:paraId="37815A4E"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 xml:space="preserve">Яранская Анна Сергеевна </w:t>
            </w:r>
          </w:p>
        </w:tc>
        <w:tc>
          <w:tcPr>
            <w:tcW w:w="5238" w:type="dxa"/>
          </w:tcPr>
          <w:p w14:paraId="78722E63" w14:textId="0D0F4B9E"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контролер, вдохновитель</w:t>
            </w:r>
          </w:p>
        </w:tc>
      </w:tr>
      <w:tr w:rsidR="00E44E77" w:rsidRPr="0072763A" w14:paraId="58DF9252" w14:textId="77777777" w:rsidTr="00C05A6D">
        <w:tc>
          <w:tcPr>
            <w:tcW w:w="4106" w:type="dxa"/>
          </w:tcPr>
          <w:p w14:paraId="41E9E979"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Гайсина Елена Александровна</w:t>
            </w:r>
          </w:p>
        </w:tc>
        <w:tc>
          <w:tcPr>
            <w:tcW w:w="5238" w:type="dxa"/>
          </w:tcPr>
          <w:p w14:paraId="45AEAAE9" w14:textId="5DE0C7BA"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руководитель, вдохновитель</w:t>
            </w:r>
          </w:p>
        </w:tc>
      </w:tr>
      <w:tr w:rsidR="00E44E77" w:rsidRPr="0072763A" w14:paraId="64E93C0F" w14:textId="77777777" w:rsidTr="00C05A6D">
        <w:tc>
          <w:tcPr>
            <w:tcW w:w="4106" w:type="dxa"/>
          </w:tcPr>
          <w:p w14:paraId="13FD404A"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 xml:space="preserve">Шайхутдинова Лилия </w:t>
            </w:r>
            <w:proofErr w:type="spellStart"/>
            <w:r w:rsidRPr="0072763A">
              <w:rPr>
                <w:rFonts w:ascii="Times New Roman" w:hAnsi="Times New Roman" w:cs="Times New Roman"/>
                <w:sz w:val="24"/>
                <w:szCs w:val="24"/>
              </w:rPr>
              <w:t>Мансуровна</w:t>
            </w:r>
            <w:proofErr w:type="spellEnd"/>
          </w:p>
        </w:tc>
        <w:tc>
          <w:tcPr>
            <w:tcW w:w="5238" w:type="dxa"/>
          </w:tcPr>
          <w:p w14:paraId="75980AF4" w14:textId="27FB4857"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руководитель</w:t>
            </w:r>
          </w:p>
        </w:tc>
      </w:tr>
      <w:tr w:rsidR="00E44E77" w:rsidRPr="0072763A" w14:paraId="78B3568A" w14:textId="77777777" w:rsidTr="00C05A6D">
        <w:tc>
          <w:tcPr>
            <w:tcW w:w="4106" w:type="dxa"/>
          </w:tcPr>
          <w:p w14:paraId="62B1EA62"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Мищук Андрей Викторович</w:t>
            </w:r>
          </w:p>
        </w:tc>
        <w:tc>
          <w:tcPr>
            <w:tcW w:w="5238" w:type="dxa"/>
          </w:tcPr>
          <w:p w14:paraId="5E7990C2" w14:textId="6AAB1198"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аналитик</w:t>
            </w:r>
          </w:p>
        </w:tc>
      </w:tr>
      <w:tr w:rsidR="00E44E77" w:rsidRPr="0072763A" w14:paraId="3DE55827" w14:textId="77777777" w:rsidTr="00C05A6D">
        <w:tc>
          <w:tcPr>
            <w:tcW w:w="4106" w:type="dxa"/>
          </w:tcPr>
          <w:p w14:paraId="130BD3D6" w14:textId="77777777" w:rsidR="00E44E77" w:rsidRPr="0072763A" w:rsidRDefault="00E44E77" w:rsidP="00E44E77">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Коптева Ирина</w:t>
            </w:r>
          </w:p>
        </w:tc>
        <w:tc>
          <w:tcPr>
            <w:tcW w:w="5238" w:type="dxa"/>
          </w:tcPr>
          <w:p w14:paraId="47CA7B34" w14:textId="7EEE82A6"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аналитик</w:t>
            </w:r>
          </w:p>
        </w:tc>
      </w:tr>
      <w:tr w:rsidR="00E44E77" w:rsidRPr="0072763A" w14:paraId="3EC97237" w14:textId="77777777" w:rsidTr="00C05A6D">
        <w:tc>
          <w:tcPr>
            <w:tcW w:w="4106" w:type="dxa"/>
          </w:tcPr>
          <w:p w14:paraId="227396FA" w14:textId="77777777" w:rsidR="00E44E77" w:rsidRPr="0072763A" w:rsidRDefault="00E44E77" w:rsidP="00E44E77">
            <w:pPr>
              <w:spacing w:line="360" w:lineRule="auto"/>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Пишнюк</w:t>
            </w:r>
            <w:proofErr w:type="spellEnd"/>
            <w:r>
              <w:rPr>
                <w:rFonts w:ascii="Times New Roman" w:hAnsi="Times New Roman" w:cs="Times New Roman"/>
                <w:sz w:val="24"/>
                <w:szCs w:val="24"/>
                <w:lang w:val="ru-RU"/>
              </w:rPr>
              <w:t xml:space="preserve"> Т.В.</w:t>
            </w:r>
          </w:p>
        </w:tc>
        <w:tc>
          <w:tcPr>
            <w:tcW w:w="5238" w:type="dxa"/>
          </w:tcPr>
          <w:p w14:paraId="4773C13F" w14:textId="52A05326"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мотиватор</w:t>
            </w:r>
          </w:p>
        </w:tc>
      </w:tr>
      <w:tr w:rsidR="00E44E77" w:rsidRPr="0072763A" w14:paraId="6D2F6E9E" w14:textId="77777777" w:rsidTr="00C05A6D">
        <w:tc>
          <w:tcPr>
            <w:tcW w:w="4106" w:type="dxa"/>
          </w:tcPr>
          <w:p w14:paraId="512F8A23"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Сидорова Виктория Владимировна</w:t>
            </w:r>
          </w:p>
        </w:tc>
        <w:tc>
          <w:tcPr>
            <w:tcW w:w="5238" w:type="dxa"/>
          </w:tcPr>
          <w:p w14:paraId="27D3389C" w14:textId="5B41DA66"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вдохновитель</w:t>
            </w:r>
          </w:p>
        </w:tc>
      </w:tr>
      <w:tr w:rsidR="00E44E77" w:rsidRPr="0072763A" w14:paraId="5CC33EE7" w14:textId="77777777" w:rsidTr="00C05A6D">
        <w:tc>
          <w:tcPr>
            <w:tcW w:w="4106" w:type="dxa"/>
          </w:tcPr>
          <w:p w14:paraId="4FB39B35"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Жаркова Ольга Юрьевна</w:t>
            </w:r>
          </w:p>
        </w:tc>
        <w:tc>
          <w:tcPr>
            <w:tcW w:w="5238" w:type="dxa"/>
          </w:tcPr>
          <w:p w14:paraId="38562B2D" w14:textId="0BE5E932"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руководитель</w:t>
            </w:r>
          </w:p>
        </w:tc>
      </w:tr>
      <w:tr w:rsidR="00E44E77" w:rsidRPr="0072763A" w14:paraId="395F146C" w14:textId="77777777" w:rsidTr="00C05A6D">
        <w:tc>
          <w:tcPr>
            <w:tcW w:w="4106" w:type="dxa"/>
          </w:tcPr>
          <w:p w14:paraId="495110CA"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Большакова Ирина Владимировна</w:t>
            </w:r>
          </w:p>
        </w:tc>
        <w:tc>
          <w:tcPr>
            <w:tcW w:w="5238" w:type="dxa"/>
          </w:tcPr>
          <w:p w14:paraId="45FDEC4D" w14:textId="5BD7286C"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мотиватор</w:t>
            </w:r>
          </w:p>
        </w:tc>
      </w:tr>
      <w:tr w:rsidR="00E44E77" w:rsidRPr="0072763A" w14:paraId="4903BBD8" w14:textId="77777777" w:rsidTr="00C05A6D">
        <w:tc>
          <w:tcPr>
            <w:tcW w:w="4106" w:type="dxa"/>
          </w:tcPr>
          <w:p w14:paraId="0F9F53E5"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Георгиевская Наталья Сергеевна</w:t>
            </w:r>
          </w:p>
        </w:tc>
        <w:tc>
          <w:tcPr>
            <w:tcW w:w="5238" w:type="dxa"/>
          </w:tcPr>
          <w:p w14:paraId="6E6237CE" w14:textId="120C04B2"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генератор идей</w:t>
            </w:r>
          </w:p>
        </w:tc>
      </w:tr>
      <w:tr w:rsidR="00E44E77" w:rsidRPr="0072763A" w14:paraId="42B40C15" w14:textId="77777777" w:rsidTr="00C05A6D">
        <w:tc>
          <w:tcPr>
            <w:tcW w:w="4106" w:type="dxa"/>
          </w:tcPr>
          <w:p w14:paraId="2F4A176D"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Комарова Анна Владимировна</w:t>
            </w:r>
          </w:p>
        </w:tc>
        <w:tc>
          <w:tcPr>
            <w:tcW w:w="5238" w:type="dxa"/>
          </w:tcPr>
          <w:p w14:paraId="48716ECA" w14:textId="58C3A693"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контролер</w:t>
            </w:r>
          </w:p>
        </w:tc>
      </w:tr>
      <w:tr w:rsidR="00E44E77" w:rsidRPr="0072763A" w14:paraId="6BE2F4F9" w14:textId="77777777" w:rsidTr="00C05A6D">
        <w:tc>
          <w:tcPr>
            <w:tcW w:w="4106" w:type="dxa"/>
          </w:tcPr>
          <w:p w14:paraId="10404D29" w14:textId="77777777" w:rsidR="00E44E77" w:rsidRPr="0072763A" w:rsidRDefault="00E44E77" w:rsidP="00E44E77">
            <w:pPr>
              <w:spacing w:line="360" w:lineRule="auto"/>
              <w:jc w:val="both"/>
              <w:rPr>
                <w:rFonts w:ascii="Times New Roman" w:hAnsi="Times New Roman" w:cs="Times New Roman"/>
                <w:sz w:val="24"/>
                <w:szCs w:val="24"/>
              </w:rPr>
            </w:pPr>
            <w:r w:rsidRPr="0072763A">
              <w:rPr>
                <w:rFonts w:ascii="Times New Roman" w:hAnsi="Times New Roman" w:cs="Times New Roman"/>
                <w:sz w:val="24"/>
                <w:szCs w:val="24"/>
              </w:rPr>
              <w:t>Ромашкина Елена Михайловна</w:t>
            </w:r>
          </w:p>
        </w:tc>
        <w:tc>
          <w:tcPr>
            <w:tcW w:w="5238" w:type="dxa"/>
          </w:tcPr>
          <w:p w14:paraId="0DDCD4F8" w14:textId="22AC1FAE" w:rsidR="00E44E77" w:rsidRPr="00E44E77" w:rsidRDefault="00E44E77" w:rsidP="00E44E77">
            <w:pPr>
              <w:spacing w:line="360" w:lineRule="auto"/>
              <w:jc w:val="both"/>
              <w:rPr>
                <w:rFonts w:ascii="Times New Roman" w:hAnsi="Times New Roman" w:cs="Times New Roman"/>
                <w:sz w:val="24"/>
                <w:szCs w:val="24"/>
              </w:rPr>
            </w:pPr>
            <w:r w:rsidRPr="00E44E77">
              <w:rPr>
                <w:rFonts w:ascii="Times New Roman" w:hAnsi="Times New Roman" w:cs="Times New Roman"/>
                <w:sz w:val="24"/>
                <w:szCs w:val="24"/>
              </w:rPr>
              <w:t>аналитик</w:t>
            </w:r>
          </w:p>
        </w:tc>
      </w:tr>
    </w:tbl>
    <w:p w14:paraId="7351F0D7" w14:textId="77777777" w:rsidR="00E44E77" w:rsidRPr="008D6488" w:rsidRDefault="00E44E77" w:rsidP="008D6488">
      <w:pPr>
        <w:spacing w:line="360" w:lineRule="auto"/>
        <w:ind w:left="1069"/>
        <w:jc w:val="both"/>
        <w:rPr>
          <w:rFonts w:ascii="Times New Roman" w:eastAsia="Times New Roman" w:hAnsi="Times New Roman" w:cs="Times New Roman"/>
          <w:sz w:val="24"/>
          <w:szCs w:val="24"/>
          <w:lang w:val="ru-RU"/>
        </w:rPr>
      </w:pPr>
    </w:p>
    <w:sectPr w:rsidR="00E44E77" w:rsidRPr="008D6488" w:rsidSect="00FA16C5">
      <w:footerReference w:type="default" r:id="rId31"/>
      <w:pgSz w:w="11906" w:h="16838"/>
      <w:pgMar w:top="1134" w:right="85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8C5A7" w14:textId="77777777" w:rsidR="002435F0" w:rsidRDefault="002435F0">
      <w:pPr>
        <w:spacing w:line="240" w:lineRule="auto"/>
      </w:pPr>
      <w:r>
        <w:separator/>
      </w:r>
    </w:p>
  </w:endnote>
  <w:endnote w:type="continuationSeparator" w:id="0">
    <w:p w14:paraId="32AF165E" w14:textId="77777777" w:rsidR="002435F0" w:rsidRDefault="00243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7909003-C072-483A-8059-1BE26398B37D}"/>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559A43DE-D7CE-4482-9165-6DDF97DD176D}"/>
    <w:embedBold r:id="rId3" w:fontKey="{76C0F226-8E98-4706-BDDA-73A8B598FED7}"/>
  </w:font>
  <w:font w:name="Cambria">
    <w:panose1 w:val="02040503050406030204"/>
    <w:charset w:val="CC"/>
    <w:family w:val="roman"/>
    <w:pitch w:val="variable"/>
    <w:sig w:usb0="E00006FF" w:usb1="420024FF" w:usb2="02000000" w:usb3="00000000" w:csb0="0000019F" w:csb1="00000000"/>
    <w:embedRegular r:id="rId4" w:fontKey="{F577D929-0C3B-4FF1-AFC9-F10A4D89C1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4A681" w14:textId="61917D26" w:rsidR="004D7A69" w:rsidRPr="0071523A" w:rsidRDefault="004D7A69" w:rsidP="0071523A">
    <w:pPr>
      <w:pStyle w:val="af3"/>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89572003"/>
      <w:docPartObj>
        <w:docPartGallery w:val="Page Numbers (Bottom of Page)"/>
        <w:docPartUnique/>
      </w:docPartObj>
    </w:sdtPr>
    <w:sdtContent>
      <w:p w14:paraId="727FA3C6" w14:textId="6A52CD98" w:rsidR="004D7A69" w:rsidRPr="0071523A" w:rsidRDefault="004D7A69" w:rsidP="0071523A">
        <w:pPr>
          <w:pStyle w:val="af3"/>
          <w:spacing w:line="360" w:lineRule="auto"/>
          <w:jc w:val="center"/>
          <w:rPr>
            <w:rFonts w:ascii="Times New Roman" w:hAnsi="Times New Roman" w:cs="Times New Roman"/>
            <w:sz w:val="24"/>
            <w:szCs w:val="24"/>
          </w:rPr>
        </w:pPr>
        <w:r w:rsidRPr="0071523A">
          <w:rPr>
            <w:rFonts w:ascii="Times New Roman" w:hAnsi="Times New Roman" w:cs="Times New Roman"/>
            <w:sz w:val="24"/>
            <w:szCs w:val="24"/>
          </w:rPr>
          <w:fldChar w:fldCharType="begin"/>
        </w:r>
        <w:r w:rsidRPr="0071523A">
          <w:rPr>
            <w:rFonts w:ascii="Times New Roman" w:hAnsi="Times New Roman" w:cs="Times New Roman"/>
            <w:sz w:val="24"/>
            <w:szCs w:val="24"/>
          </w:rPr>
          <w:instrText>PAGE   \* MERGEFORMAT</w:instrText>
        </w:r>
        <w:r w:rsidRPr="0071523A">
          <w:rPr>
            <w:rFonts w:ascii="Times New Roman" w:hAnsi="Times New Roman" w:cs="Times New Roman"/>
            <w:sz w:val="24"/>
            <w:szCs w:val="24"/>
          </w:rPr>
          <w:fldChar w:fldCharType="separate"/>
        </w:r>
        <w:r w:rsidRPr="0071523A">
          <w:rPr>
            <w:rFonts w:ascii="Times New Roman" w:hAnsi="Times New Roman" w:cs="Times New Roman"/>
            <w:sz w:val="24"/>
            <w:szCs w:val="24"/>
            <w:lang w:val="ru-RU"/>
          </w:rPr>
          <w:t>2</w:t>
        </w:r>
        <w:r w:rsidRPr="0071523A">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398B8" w14:textId="77777777" w:rsidR="002435F0" w:rsidRDefault="002435F0">
      <w:pPr>
        <w:spacing w:line="240" w:lineRule="auto"/>
      </w:pPr>
      <w:r>
        <w:separator/>
      </w:r>
    </w:p>
  </w:footnote>
  <w:footnote w:type="continuationSeparator" w:id="0">
    <w:p w14:paraId="26B6D76B" w14:textId="77777777" w:rsidR="002435F0" w:rsidRDefault="002435F0">
      <w:pPr>
        <w:spacing w:line="240" w:lineRule="auto"/>
      </w:pPr>
      <w:r>
        <w:continuationSeparator/>
      </w:r>
    </w:p>
  </w:footnote>
  <w:footnote w:id="1">
    <w:p w14:paraId="6F50828B" w14:textId="2761EBFC" w:rsidR="004D7A69" w:rsidRPr="00222EB3" w:rsidRDefault="004D7A69" w:rsidP="00396117">
      <w:pPr>
        <w:spacing w:line="360" w:lineRule="auto"/>
        <w:jc w:val="both"/>
        <w:rPr>
          <w:rFonts w:ascii="Times New Roman" w:eastAsia="Times New Roman" w:hAnsi="Times New Roman" w:cs="Times New Roman"/>
          <w:sz w:val="20"/>
          <w:szCs w:val="20"/>
          <w:lang w:val="ru-RU"/>
        </w:rPr>
      </w:pPr>
      <w:r w:rsidRPr="0071523A">
        <w:rPr>
          <w:rFonts w:ascii="Times New Roman" w:hAnsi="Times New Roman" w:cs="Times New Roman"/>
          <w:sz w:val="20"/>
          <w:szCs w:val="20"/>
          <w:vertAlign w:val="superscript"/>
        </w:rPr>
        <w:footnoteRef/>
      </w:r>
      <w:r w:rsidRPr="0071523A">
        <w:rPr>
          <w:rFonts w:ascii="Times New Roman" w:eastAsia="Times New Roman" w:hAnsi="Times New Roman" w:cs="Times New Roman"/>
          <w:sz w:val="20"/>
          <w:szCs w:val="20"/>
        </w:rPr>
        <w:t xml:space="preserve"> </w:t>
      </w:r>
      <w:proofErr w:type="spellStart"/>
      <w:r w:rsidRPr="0071523A">
        <w:rPr>
          <w:rFonts w:ascii="Times New Roman" w:eastAsia="Times New Roman" w:hAnsi="Times New Roman" w:cs="Times New Roman"/>
          <w:sz w:val="20"/>
          <w:szCs w:val="20"/>
        </w:rPr>
        <w:t>Квиамбао</w:t>
      </w:r>
      <w:proofErr w:type="spellEnd"/>
      <w:r w:rsidRPr="0071523A">
        <w:rPr>
          <w:rFonts w:ascii="Times New Roman" w:eastAsia="Times New Roman" w:hAnsi="Times New Roman" w:cs="Times New Roman"/>
          <w:sz w:val="20"/>
          <w:szCs w:val="20"/>
        </w:rPr>
        <w:t xml:space="preserve"> Л. Статистические данные о мотивации сотрудников на начало 2020 года [Электронный ресурс] // </w:t>
      </w:r>
      <w:proofErr w:type="spellStart"/>
      <w:r w:rsidRPr="0071523A">
        <w:rPr>
          <w:rFonts w:ascii="Times New Roman" w:eastAsia="Times New Roman" w:hAnsi="Times New Roman" w:cs="Times New Roman"/>
          <w:sz w:val="20"/>
          <w:szCs w:val="20"/>
        </w:rPr>
        <w:t>Wrike</w:t>
      </w:r>
      <w:proofErr w:type="spellEnd"/>
      <w:r w:rsidR="00222EB3">
        <w:rPr>
          <w:rFonts w:ascii="Times New Roman" w:eastAsia="Times New Roman" w:hAnsi="Times New Roman" w:cs="Times New Roman"/>
          <w:sz w:val="20"/>
          <w:szCs w:val="20"/>
          <w:lang w:val="ru-RU"/>
        </w:rPr>
        <w:t xml:space="preserve">. </w:t>
      </w:r>
      <w:r w:rsidR="00222EB3" w:rsidRPr="0071523A">
        <w:rPr>
          <w:rFonts w:ascii="Times New Roman" w:eastAsia="Times New Roman" w:hAnsi="Times New Roman" w:cs="Times New Roman"/>
          <w:sz w:val="20"/>
          <w:szCs w:val="20"/>
        </w:rPr>
        <w:t>–</w:t>
      </w:r>
      <w:r w:rsidRPr="0071523A">
        <w:rPr>
          <w:rFonts w:ascii="Times New Roman" w:eastAsia="Times New Roman" w:hAnsi="Times New Roman" w:cs="Times New Roman"/>
          <w:sz w:val="20"/>
          <w:szCs w:val="20"/>
        </w:rPr>
        <w:t xml:space="preserve"> 2020. – URL: </w:t>
      </w:r>
      <w:r w:rsidR="00222EB3" w:rsidRPr="00222EB3">
        <w:rPr>
          <w:rFonts w:ascii="Times New Roman" w:eastAsia="Times New Roman" w:hAnsi="Times New Roman" w:cs="Times New Roman"/>
          <w:sz w:val="20"/>
          <w:szCs w:val="20"/>
        </w:rPr>
        <w:t>https://www.wrike.com/ru/blog/statisticheskie-dannye-o-motivatsii-sotrudnikov-na-nachalo-2020-goda/</w:t>
      </w:r>
      <w:r w:rsidR="00222EB3">
        <w:rPr>
          <w:rFonts w:ascii="Times New Roman" w:eastAsia="Times New Roman" w:hAnsi="Times New Roman" w:cs="Times New Roman"/>
          <w:sz w:val="20"/>
          <w:szCs w:val="20"/>
          <w:lang w:val="ru-RU"/>
        </w:rPr>
        <w:t xml:space="preserve"> </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дата обращения: 16.03.2024</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w:t>
      </w:r>
    </w:p>
  </w:footnote>
  <w:footnote w:id="2">
    <w:p w14:paraId="7EACF78B" w14:textId="549122A8" w:rsidR="004D7A69" w:rsidRPr="00222EB3" w:rsidRDefault="004D7A69" w:rsidP="00396117">
      <w:pPr>
        <w:spacing w:line="360" w:lineRule="auto"/>
        <w:jc w:val="both"/>
        <w:rPr>
          <w:rFonts w:ascii="Times New Roman" w:eastAsia="Times New Roman" w:hAnsi="Times New Roman" w:cs="Times New Roman"/>
          <w:sz w:val="20"/>
          <w:szCs w:val="20"/>
          <w:lang w:val="ru-RU"/>
        </w:rPr>
      </w:pPr>
      <w:r w:rsidRPr="0071523A">
        <w:rPr>
          <w:rFonts w:ascii="Times New Roman" w:hAnsi="Times New Roman" w:cs="Times New Roman"/>
          <w:sz w:val="20"/>
          <w:szCs w:val="20"/>
          <w:vertAlign w:val="superscript"/>
        </w:rPr>
        <w:footnoteRef/>
      </w:r>
      <w:r w:rsidRPr="0071523A">
        <w:rPr>
          <w:rFonts w:ascii="Times New Roman" w:eastAsia="Times New Roman" w:hAnsi="Times New Roman" w:cs="Times New Roman"/>
          <w:sz w:val="20"/>
          <w:szCs w:val="20"/>
        </w:rPr>
        <w:t xml:space="preserve"> Завьялова Е. К. Нематериальное стимулирование в современных системах управления персоналом российских компаний</w:t>
      </w:r>
      <w:r w:rsidR="00222EB3">
        <w:rPr>
          <w:rFonts w:ascii="Times New Roman" w:eastAsia="Times New Roman" w:hAnsi="Times New Roman" w:cs="Times New Roman"/>
          <w:sz w:val="20"/>
          <w:szCs w:val="20"/>
          <w:lang w:val="ru-RU"/>
        </w:rPr>
        <w:t xml:space="preserve"> </w:t>
      </w:r>
      <w:r w:rsidR="00222EB3" w:rsidRPr="00396117">
        <w:rPr>
          <w:rFonts w:ascii="Times New Roman" w:eastAsia="Times New Roman" w:hAnsi="Times New Roman" w:cs="Times New Roman"/>
          <w:sz w:val="20"/>
          <w:szCs w:val="20"/>
        </w:rPr>
        <w:t>[Электронный ресурс]</w:t>
      </w:r>
      <w:r w:rsidRPr="0071523A">
        <w:rPr>
          <w:rFonts w:ascii="Times New Roman" w:eastAsia="Times New Roman" w:hAnsi="Times New Roman" w:cs="Times New Roman"/>
          <w:sz w:val="20"/>
          <w:szCs w:val="20"/>
        </w:rPr>
        <w:t xml:space="preserve"> / Е. К. Завьялова</w:t>
      </w:r>
      <w:r w:rsidR="00222EB3">
        <w:rPr>
          <w:rFonts w:ascii="Times New Roman" w:eastAsia="Times New Roman" w:hAnsi="Times New Roman" w:cs="Times New Roman"/>
          <w:sz w:val="20"/>
          <w:szCs w:val="20"/>
          <w:lang w:val="ru-RU"/>
        </w:rPr>
        <w:t xml:space="preserve"> </w:t>
      </w:r>
      <w:r w:rsidRPr="0071523A">
        <w:rPr>
          <w:rFonts w:ascii="Times New Roman" w:eastAsia="Times New Roman" w:hAnsi="Times New Roman" w:cs="Times New Roman"/>
          <w:sz w:val="20"/>
          <w:szCs w:val="20"/>
        </w:rPr>
        <w:t xml:space="preserve">// Вестник Санкт-Петербургского университета. </w:t>
      </w:r>
      <w:r w:rsidR="00222EB3" w:rsidRPr="0071523A">
        <w:rPr>
          <w:rFonts w:ascii="Times New Roman" w:eastAsia="Times New Roman" w:hAnsi="Times New Roman" w:cs="Times New Roman"/>
          <w:sz w:val="20"/>
          <w:szCs w:val="20"/>
        </w:rPr>
        <w:t>–</w:t>
      </w:r>
      <w:r w:rsidRPr="0071523A">
        <w:rPr>
          <w:rFonts w:ascii="Times New Roman" w:eastAsia="Times New Roman" w:hAnsi="Times New Roman" w:cs="Times New Roman"/>
          <w:sz w:val="20"/>
          <w:szCs w:val="20"/>
        </w:rPr>
        <w:t xml:space="preserve"> 2007 </w:t>
      </w:r>
      <w:r w:rsidR="00222EB3" w:rsidRPr="0071523A">
        <w:rPr>
          <w:rFonts w:ascii="Times New Roman" w:eastAsia="Times New Roman" w:hAnsi="Times New Roman" w:cs="Times New Roman"/>
          <w:sz w:val="20"/>
          <w:szCs w:val="20"/>
        </w:rPr>
        <w:t>–</w:t>
      </w:r>
      <w:r w:rsidRPr="0071523A">
        <w:rPr>
          <w:rFonts w:ascii="Times New Roman" w:eastAsia="Times New Roman" w:hAnsi="Times New Roman" w:cs="Times New Roman"/>
          <w:sz w:val="20"/>
          <w:szCs w:val="20"/>
        </w:rPr>
        <w:t xml:space="preserve"> Сер. 8, </w:t>
      </w:r>
      <w:proofErr w:type="spellStart"/>
      <w:r w:rsidRPr="0071523A">
        <w:rPr>
          <w:rFonts w:ascii="Times New Roman" w:eastAsia="Times New Roman" w:hAnsi="Times New Roman" w:cs="Times New Roman"/>
          <w:sz w:val="20"/>
          <w:szCs w:val="20"/>
        </w:rPr>
        <w:t>вып</w:t>
      </w:r>
      <w:proofErr w:type="spellEnd"/>
      <w:r w:rsidR="00222EB3">
        <w:rPr>
          <w:rFonts w:ascii="Times New Roman" w:eastAsia="Times New Roman" w:hAnsi="Times New Roman" w:cs="Times New Roman"/>
          <w:sz w:val="20"/>
          <w:szCs w:val="20"/>
          <w:lang w:val="ru-RU"/>
        </w:rPr>
        <w:t>. </w:t>
      </w:r>
      <w:r w:rsidR="00396117" w:rsidRPr="00396117">
        <w:rPr>
          <w:rFonts w:ascii="Times New Roman" w:eastAsia="Times New Roman" w:hAnsi="Times New Roman" w:cs="Times New Roman"/>
          <w:sz w:val="20"/>
          <w:szCs w:val="20"/>
        </w:rPr>
        <w:t xml:space="preserve">1 ― С. 157–184. – URL: </w:t>
      </w:r>
      <w:r w:rsidR="00222EB3" w:rsidRPr="00222EB3">
        <w:rPr>
          <w:rFonts w:ascii="Times New Roman" w:eastAsia="Times New Roman" w:hAnsi="Times New Roman" w:cs="Times New Roman"/>
          <w:sz w:val="20"/>
          <w:szCs w:val="20"/>
        </w:rPr>
        <w:t>https://cyberleninka.ru/article/n/nematerialnoe-stimulirovanie-v-sovremennyh-sistemah-upravleniya-personalom-rossiyskih-kompaniy-1</w:t>
      </w:r>
      <w:r w:rsidR="00222EB3">
        <w:rPr>
          <w:rFonts w:ascii="Times New Roman" w:eastAsia="Times New Roman" w:hAnsi="Times New Roman" w:cs="Times New Roman"/>
          <w:sz w:val="20"/>
          <w:szCs w:val="20"/>
          <w:lang w:val="ru-RU"/>
        </w:rPr>
        <w:t xml:space="preserve"> </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дата обращения: 16.03.2024</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w:t>
      </w:r>
    </w:p>
  </w:footnote>
  <w:footnote w:id="3">
    <w:p w14:paraId="4CA182CF" w14:textId="652CAC46" w:rsidR="004D7A69" w:rsidRPr="00222EB3" w:rsidRDefault="004D7A69" w:rsidP="00396117">
      <w:pPr>
        <w:spacing w:line="360" w:lineRule="auto"/>
        <w:jc w:val="both"/>
        <w:rPr>
          <w:rFonts w:ascii="Times New Roman" w:hAnsi="Times New Roman" w:cs="Times New Roman"/>
          <w:sz w:val="20"/>
          <w:szCs w:val="20"/>
        </w:rPr>
      </w:pPr>
      <w:r w:rsidRPr="00396117">
        <w:rPr>
          <w:rFonts w:ascii="Times New Roman" w:hAnsi="Times New Roman" w:cs="Times New Roman"/>
          <w:sz w:val="20"/>
          <w:szCs w:val="20"/>
          <w:vertAlign w:val="superscript"/>
        </w:rPr>
        <w:footnoteRef/>
      </w:r>
      <w:r w:rsidR="00396117">
        <w:rPr>
          <w:rFonts w:ascii="Times New Roman" w:hAnsi="Times New Roman" w:cs="Times New Roman"/>
          <w:sz w:val="20"/>
          <w:szCs w:val="20"/>
          <w:lang w:val="ru-RU"/>
        </w:rPr>
        <w:t xml:space="preserve"> </w:t>
      </w:r>
      <w:r w:rsidRPr="00396117">
        <w:rPr>
          <w:rFonts w:ascii="Times New Roman" w:eastAsia="Times New Roman" w:hAnsi="Times New Roman" w:cs="Times New Roman"/>
          <w:sz w:val="20"/>
          <w:szCs w:val="20"/>
        </w:rPr>
        <w:t xml:space="preserve">Даль В. Толковый словарь живого великорусского языка [Электронный ресурс] // URL: </w:t>
      </w:r>
      <w:r w:rsidRPr="00222EB3">
        <w:rPr>
          <w:rFonts w:ascii="Times New Roman" w:eastAsia="Times New Roman" w:hAnsi="Times New Roman" w:cs="Times New Roman"/>
          <w:sz w:val="20"/>
          <w:szCs w:val="20"/>
        </w:rPr>
        <w:t xml:space="preserve">https://gufo.me/search?term=мотивация </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дата обращения: 16.03.2024</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w:t>
      </w:r>
    </w:p>
  </w:footnote>
  <w:footnote w:id="4">
    <w:p w14:paraId="6B242E04" w14:textId="35661EF6" w:rsidR="004D7A69" w:rsidRPr="00222EB3" w:rsidRDefault="004D7A69" w:rsidP="00396117">
      <w:pPr>
        <w:spacing w:line="360" w:lineRule="auto"/>
        <w:jc w:val="both"/>
        <w:rPr>
          <w:rFonts w:ascii="Times New Roman" w:eastAsia="Times New Roman" w:hAnsi="Times New Roman" w:cs="Times New Roman"/>
          <w:sz w:val="20"/>
          <w:szCs w:val="20"/>
          <w:lang w:val="ru-RU"/>
        </w:rPr>
      </w:pPr>
      <w:r w:rsidRPr="00396117">
        <w:rPr>
          <w:rFonts w:ascii="Times New Roman" w:hAnsi="Times New Roman" w:cs="Times New Roman"/>
          <w:sz w:val="20"/>
          <w:szCs w:val="20"/>
          <w:vertAlign w:val="superscript"/>
        </w:rPr>
        <w:footnoteRef/>
      </w:r>
      <w:r w:rsidRPr="00396117">
        <w:rPr>
          <w:rFonts w:ascii="Times New Roman" w:eastAsia="Times New Roman" w:hAnsi="Times New Roman" w:cs="Times New Roman"/>
          <w:sz w:val="20"/>
          <w:szCs w:val="20"/>
        </w:rPr>
        <w:t xml:space="preserve"> </w:t>
      </w:r>
      <w:r w:rsidR="00396117">
        <w:rPr>
          <w:rFonts w:ascii="Times New Roman" w:eastAsia="Times New Roman" w:hAnsi="Times New Roman" w:cs="Times New Roman"/>
          <w:sz w:val="20"/>
          <w:szCs w:val="20"/>
          <w:lang w:val="ru-RU"/>
        </w:rPr>
        <w:t xml:space="preserve"> </w:t>
      </w:r>
      <w:r w:rsidRPr="00396117">
        <w:rPr>
          <w:rFonts w:ascii="Times New Roman" w:eastAsia="Times New Roman" w:hAnsi="Times New Roman" w:cs="Times New Roman"/>
          <w:sz w:val="20"/>
          <w:szCs w:val="20"/>
        </w:rPr>
        <w:t>Там же.</w:t>
      </w:r>
    </w:p>
  </w:footnote>
  <w:footnote w:id="5">
    <w:p w14:paraId="66064217" w14:textId="57CE10C4" w:rsidR="004D7A69" w:rsidRPr="00222EB3" w:rsidRDefault="004D7A69" w:rsidP="00396117">
      <w:pPr>
        <w:spacing w:line="360" w:lineRule="auto"/>
        <w:jc w:val="both"/>
        <w:rPr>
          <w:rFonts w:ascii="Times New Roman" w:eastAsia="Times New Roman" w:hAnsi="Times New Roman" w:cs="Times New Roman"/>
          <w:sz w:val="20"/>
          <w:szCs w:val="20"/>
        </w:rPr>
      </w:pPr>
      <w:r w:rsidRPr="00396117">
        <w:rPr>
          <w:rFonts w:ascii="Times New Roman" w:hAnsi="Times New Roman" w:cs="Times New Roman"/>
          <w:sz w:val="20"/>
          <w:szCs w:val="20"/>
          <w:vertAlign w:val="superscript"/>
        </w:rPr>
        <w:footnoteRef/>
      </w:r>
      <w:r w:rsidRPr="00396117">
        <w:rPr>
          <w:rFonts w:ascii="Times New Roman" w:eastAsia="Times New Roman" w:hAnsi="Times New Roman" w:cs="Times New Roman"/>
          <w:sz w:val="20"/>
          <w:szCs w:val="20"/>
        </w:rPr>
        <w:t xml:space="preserve"> Армстронг М., Тейлор С. Практика управления человеческими ресурсами</w:t>
      </w:r>
      <w:r w:rsidR="00222EB3">
        <w:rPr>
          <w:rFonts w:ascii="Times New Roman" w:eastAsia="Times New Roman" w:hAnsi="Times New Roman" w:cs="Times New Roman"/>
          <w:sz w:val="20"/>
          <w:szCs w:val="20"/>
          <w:lang w:val="ru-RU"/>
        </w:rPr>
        <w:t xml:space="preserve"> </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Электронный ресурс</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 xml:space="preserve"> //</w:t>
      </w:r>
      <w:r w:rsidRPr="00396117">
        <w:rPr>
          <w:rFonts w:ascii="Times New Roman" w:eastAsia="Times New Roman" w:hAnsi="Times New Roman" w:cs="Times New Roman"/>
          <w:sz w:val="20"/>
          <w:szCs w:val="20"/>
        </w:rPr>
        <w:t xml:space="preserve"> СПб.: </w:t>
      </w:r>
      <w:r w:rsidRPr="00222EB3">
        <w:rPr>
          <w:rFonts w:ascii="Times New Roman" w:eastAsia="Times New Roman" w:hAnsi="Times New Roman" w:cs="Times New Roman"/>
          <w:sz w:val="20"/>
          <w:szCs w:val="20"/>
        </w:rPr>
        <w:t xml:space="preserve">Питер, 2018. </w:t>
      </w:r>
      <w:r w:rsidR="00222EB3" w:rsidRPr="00222EB3">
        <w:rPr>
          <w:rFonts w:ascii="Times New Roman" w:eastAsia="Times New Roman" w:hAnsi="Times New Roman" w:cs="Times New Roman"/>
          <w:sz w:val="20"/>
          <w:szCs w:val="20"/>
          <w:lang w:val="ru-RU"/>
        </w:rPr>
        <w:t xml:space="preserve">– </w:t>
      </w:r>
      <w:r w:rsidR="00222EB3" w:rsidRPr="00222EB3">
        <w:rPr>
          <w:rFonts w:ascii="Times New Roman" w:eastAsia="Times New Roman" w:hAnsi="Times New Roman" w:cs="Times New Roman"/>
          <w:sz w:val="20"/>
          <w:szCs w:val="20"/>
          <w:lang w:val="en-US"/>
        </w:rPr>
        <w:t>URL</w:t>
      </w:r>
      <w:r w:rsidR="00222EB3" w:rsidRPr="00222EB3">
        <w:rPr>
          <w:rFonts w:ascii="Times New Roman" w:eastAsia="Times New Roman" w:hAnsi="Times New Roman" w:cs="Times New Roman"/>
          <w:sz w:val="20"/>
          <w:szCs w:val="20"/>
          <w:lang w:val="ru-RU"/>
        </w:rPr>
        <w:t xml:space="preserve">: </w:t>
      </w:r>
      <w:r w:rsidRPr="00222EB3">
        <w:rPr>
          <w:rFonts w:ascii="Times New Roman" w:eastAsia="Times New Roman" w:hAnsi="Times New Roman" w:cs="Times New Roman"/>
          <w:sz w:val="20"/>
          <w:szCs w:val="20"/>
        </w:rPr>
        <w:t>https://dl.booksee.org/genesis/806000/1d24f6de83398378875cf0197b63bc90/</w:t>
      </w:r>
      <w:r w:rsidR="00222EB3" w:rsidRPr="00222EB3">
        <w:rPr>
          <w:rFonts w:ascii="Times New Roman" w:eastAsia="Times New Roman" w:hAnsi="Times New Roman" w:cs="Times New Roman"/>
          <w:sz w:val="20"/>
          <w:szCs w:val="20"/>
          <w:lang w:val="ru-RU"/>
        </w:rPr>
        <w:t xml:space="preserve"> </w:t>
      </w:r>
      <w:r w:rsidRPr="00222EB3">
        <w:rPr>
          <w:rFonts w:ascii="Times New Roman" w:eastAsia="Times New Roman" w:hAnsi="Times New Roman" w:cs="Times New Roman"/>
          <w:sz w:val="20"/>
          <w:szCs w:val="20"/>
        </w:rPr>
        <w:t>_as/[Maikl_</w:t>
      </w:r>
      <w:proofErr w:type="gramStart"/>
      <w:r w:rsidRPr="00222EB3">
        <w:rPr>
          <w:rFonts w:ascii="Times New Roman" w:eastAsia="Times New Roman" w:hAnsi="Times New Roman" w:cs="Times New Roman"/>
          <w:sz w:val="20"/>
          <w:szCs w:val="20"/>
        </w:rPr>
        <w:t>Armstrong]_</w:t>
      </w:r>
      <w:proofErr w:type="gramEnd"/>
      <w:r w:rsidRPr="00222EB3">
        <w:rPr>
          <w:rFonts w:ascii="Times New Roman" w:eastAsia="Times New Roman" w:hAnsi="Times New Roman" w:cs="Times New Roman"/>
          <w:sz w:val="20"/>
          <w:szCs w:val="20"/>
        </w:rPr>
        <w:t xml:space="preserve">Praktika_upravleniya_cheloveches(BookSee.org).pdf </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дата обращения: 16.03.2024</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w:t>
      </w:r>
    </w:p>
  </w:footnote>
  <w:footnote w:id="6">
    <w:p w14:paraId="19226943" w14:textId="4699E8D1" w:rsidR="004D7A69" w:rsidRPr="00222EB3" w:rsidRDefault="004D7A69" w:rsidP="00396117">
      <w:pPr>
        <w:spacing w:line="360" w:lineRule="auto"/>
        <w:jc w:val="both"/>
        <w:rPr>
          <w:rFonts w:ascii="Times New Roman" w:eastAsia="Times New Roman" w:hAnsi="Times New Roman" w:cs="Times New Roman"/>
          <w:sz w:val="20"/>
          <w:szCs w:val="20"/>
          <w:lang w:val="ru-RU"/>
        </w:rPr>
      </w:pPr>
      <w:r w:rsidRPr="00396117">
        <w:rPr>
          <w:rFonts w:ascii="Times New Roman" w:hAnsi="Times New Roman" w:cs="Times New Roman"/>
          <w:sz w:val="20"/>
          <w:szCs w:val="20"/>
          <w:vertAlign w:val="superscript"/>
        </w:rPr>
        <w:footnoteRef/>
      </w:r>
      <w:r w:rsidRPr="00396117">
        <w:rPr>
          <w:rFonts w:ascii="Times New Roman" w:eastAsia="Times New Roman" w:hAnsi="Times New Roman" w:cs="Times New Roman"/>
          <w:sz w:val="20"/>
          <w:szCs w:val="20"/>
        </w:rPr>
        <w:t xml:space="preserve"> Юрова</w:t>
      </w:r>
      <w:r w:rsidR="00222EB3">
        <w:rPr>
          <w:rFonts w:ascii="Times New Roman" w:eastAsia="Times New Roman" w:hAnsi="Times New Roman" w:cs="Times New Roman"/>
          <w:sz w:val="20"/>
          <w:szCs w:val="20"/>
          <w:lang w:val="ru-RU"/>
        </w:rPr>
        <w:t> </w:t>
      </w:r>
      <w:r w:rsidRPr="00396117">
        <w:rPr>
          <w:rFonts w:ascii="Times New Roman" w:eastAsia="Times New Roman" w:hAnsi="Times New Roman" w:cs="Times New Roman"/>
          <w:sz w:val="20"/>
          <w:szCs w:val="20"/>
        </w:rPr>
        <w:t>К.</w:t>
      </w:r>
      <w:r w:rsidR="00222EB3">
        <w:rPr>
          <w:rFonts w:ascii="Times New Roman" w:eastAsia="Times New Roman" w:hAnsi="Times New Roman" w:cs="Times New Roman"/>
          <w:sz w:val="20"/>
          <w:szCs w:val="20"/>
          <w:lang w:val="en-US"/>
        </w:rPr>
        <w:t> </w:t>
      </w:r>
      <w:r w:rsidR="00222EB3">
        <w:rPr>
          <w:rFonts w:ascii="Times New Roman" w:eastAsia="Times New Roman" w:hAnsi="Times New Roman" w:cs="Times New Roman"/>
          <w:sz w:val="20"/>
          <w:szCs w:val="20"/>
          <w:lang w:val="ru-RU"/>
        </w:rPr>
        <w:t>И.</w:t>
      </w:r>
      <w:r w:rsidRPr="00396117">
        <w:rPr>
          <w:rFonts w:ascii="Times New Roman" w:eastAsia="Times New Roman" w:hAnsi="Times New Roman" w:cs="Times New Roman"/>
          <w:sz w:val="20"/>
          <w:szCs w:val="20"/>
        </w:rPr>
        <w:t xml:space="preserve"> Понятие и значение мотивации персонала [Электронный ресурс] </w:t>
      </w:r>
      <w:r w:rsidR="00222EB3">
        <w:rPr>
          <w:rFonts w:ascii="Times New Roman" w:eastAsia="Times New Roman" w:hAnsi="Times New Roman" w:cs="Times New Roman"/>
          <w:sz w:val="20"/>
          <w:szCs w:val="20"/>
          <w:lang w:val="ru-RU"/>
        </w:rPr>
        <w:t xml:space="preserve">/ К. И. Юрова </w:t>
      </w:r>
      <w:r w:rsidRPr="00396117">
        <w:rPr>
          <w:rFonts w:ascii="Times New Roman" w:eastAsia="Times New Roman" w:hAnsi="Times New Roman" w:cs="Times New Roman"/>
          <w:sz w:val="20"/>
          <w:szCs w:val="20"/>
        </w:rPr>
        <w:t>//</w:t>
      </w:r>
      <w:r w:rsidR="00222EB3">
        <w:rPr>
          <w:rFonts w:ascii="Times New Roman" w:eastAsia="Times New Roman" w:hAnsi="Times New Roman" w:cs="Times New Roman"/>
          <w:sz w:val="20"/>
          <w:szCs w:val="20"/>
          <w:lang w:val="ru-RU"/>
        </w:rPr>
        <w:t xml:space="preserve"> Уникальные </w:t>
      </w:r>
      <w:r w:rsidR="00222EB3" w:rsidRPr="00222EB3">
        <w:rPr>
          <w:rFonts w:ascii="Times New Roman" w:eastAsia="Times New Roman" w:hAnsi="Times New Roman" w:cs="Times New Roman"/>
          <w:sz w:val="20"/>
          <w:szCs w:val="20"/>
          <w:lang w:val="ru-RU"/>
        </w:rPr>
        <w:t xml:space="preserve">исследования </w:t>
      </w:r>
      <w:r w:rsidR="00222EB3" w:rsidRPr="00222EB3">
        <w:rPr>
          <w:rFonts w:ascii="Times New Roman" w:eastAsia="Times New Roman" w:hAnsi="Times New Roman" w:cs="Times New Roman"/>
          <w:sz w:val="20"/>
          <w:szCs w:val="20"/>
          <w:lang w:val="en-US"/>
        </w:rPr>
        <w:t>XXI</w:t>
      </w:r>
      <w:r w:rsidR="00222EB3" w:rsidRPr="00222EB3">
        <w:rPr>
          <w:rFonts w:ascii="Times New Roman" w:eastAsia="Times New Roman" w:hAnsi="Times New Roman" w:cs="Times New Roman"/>
          <w:sz w:val="20"/>
          <w:szCs w:val="20"/>
          <w:lang w:val="ru-RU"/>
        </w:rPr>
        <w:t xml:space="preserve"> века. – 2016. – №9 (21). – </w:t>
      </w:r>
      <w:r w:rsidRPr="00222EB3">
        <w:rPr>
          <w:rFonts w:ascii="Times New Roman" w:eastAsia="Times New Roman" w:hAnsi="Times New Roman" w:cs="Times New Roman"/>
          <w:sz w:val="20"/>
          <w:szCs w:val="20"/>
          <w:lang w:val="en-US"/>
        </w:rPr>
        <w:t>URL</w:t>
      </w:r>
      <w:r w:rsidRPr="00222EB3">
        <w:rPr>
          <w:rFonts w:ascii="Times New Roman" w:eastAsia="Times New Roman" w:hAnsi="Times New Roman" w:cs="Times New Roman"/>
          <w:sz w:val="20"/>
          <w:szCs w:val="20"/>
          <w:lang w:val="ru-RU"/>
        </w:rPr>
        <w:t xml:space="preserve">: </w:t>
      </w:r>
      <w:r w:rsidR="00222EB3" w:rsidRPr="00222EB3">
        <w:rPr>
          <w:rFonts w:ascii="Times New Roman" w:eastAsia="Times New Roman" w:hAnsi="Times New Roman" w:cs="Times New Roman"/>
          <w:sz w:val="20"/>
          <w:szCs w:val="20"/>
          <w:lang w:val="en-US"/>
        </w:rPr>
        <w:t>https</w:t>
      </w:r>
      <w:r w:rsidR="00222EB3" w:rsidRPr="00222EB3">
        <w:rPr>
          <w:rFonts w:ascii="Times New Roman" w:eastAsia="Times New Roman" w:hAnsi="Times New Roman" w:cs="Times New Roman"/>
          <w:sz w:val="20"/>
          <w:szCs w:val="20"/>
          <w:lang w:val="ru-RU"/>
        </w:rPr>
        <w:t>://</w:t>
      </w:r>
      <w:proofErr w:type="spellStart"/>
      <w:r w:rsidR="00222EB3" w:rsidRPr="00222EB3">
        <w:rPr>
          <w:rFonts w:ascii="Times New Roman" w:eastAsia="Times New Roman" w:hAnsi="Times New Roman" w:cs="Times New Roman"/>
          <w:sz w:val="20"/>
          <w:szCs w:val="20"/>
          <w:lang w:val="en-US"/>
        </w:rPr>
        <w:t>cyberleninka</w:t>
      </w:r>
      <w:proofErr w:type="spellEnd"/>
      <w:r w:rsidR="00222EB3" w:rsidRPr="00222EB3">
        <w:rPr>
          <w:rFonts w:ascii="Times New Roman" w:eastAsia="Times New Roman" w:hAnsi="Times New Roman" w:cs="Times New Roman"/>
          <w:sz w:val="20"/>
          <w:szCs w:val="20"/>
          <w:lang w:val="ru-RU"/>
        </w:rPr>
        <w:t>.</w:t>
      </w:r>
      <w:proofErr w:type="spellStart"/>
      <w:r w:rsidR="00222EB3" w:rsidRPr="00222EB3">
        <w:rPr>
          <w:rFonts w:ascii="Times New Roman" w:eastAsia="Times New Roman" w:hAnsi="Times New Roman" w:cs="Times New Roman"/>
          <w:sz w:val="20"/>
          <w:szCs w:val="20"/>
          <w:lang w:val="en-US"/>
        </w:rPr>
        <w:t>ru</w:t>
      </w:r>
      <w:proofErr w:type="spellEnd"/>
      <w:r w:rsidR="00222EB3" w:rsidRPr="00222EB3">
        <w:rPr>
          <w:rFonts w:ascii="Times New Roman" w:eastAsia="Times New Roman" w:hAnsi="Times New Roman" w:cs="Times New Roman"/>
          <w:sz w:val="20"/>
          <w:szCs w:val="20"/>
          <w:lang w:val="ru-RU"/>
        </w:rPr>
        <w:t>/</w:t>
      </w:r>
      <w:r w:rsidR="00222EB3" w:rsidRPr="00222EB3">
        <w:rPr>
          <w:rFonts w:ascii="Times New Roman" w:eastAsia="Times New Roman" w:hAnsi="Times New Roman" w:cs="Times New Roman"/>
          <w:sz w:val="20"/>
          <w:szCs w:val="20"/>
          <w:lang w:val="en-US"/>
        </w:rPr>
        <w:t>article</w:t>
      </w:r>
      <w:r w:rsidR="00222EB3" w:rsidRPr="00222EB3">
        <w:rPr>
          <w:rFonts w:ascii="Times New Roman" w:eastAsia="Times New Roman" w:hAnsi="Times New Roman" w:cs="Times New Roman"/>
          <w:sz w:val="20"/>
          <w:szCs w:val="20"/>
          <w:lang w:val="ru-RU"/>
        </w:rPr>
        <w:t>/</w:t>
      </w:r>
      <w:r w:rsidR="00222EB3" w:rsidRPr="00222EB3">
        <w:rPr>
          <w:rFonts w:ascii="Times New Roman" w:eastAsia="Times New Roman" w:hAnsi="Times New Roman" w:cs="Times New Roman"/>
          <w:sz w:val="20"/>
          <w:szCs w:val="20"/>
          <w:lang w:val="en-US"/>
        </w:rPr>
        <w:t>n</w:t>
      </w:r>
      <w:r w:rsidR="00222EB3" w:rsidRPr="00222EB3">
        <w:rPr>
          <w:rFonts w:ascii="Times New Roman" w:eastAsia="Times New Roman" w:hAnsi="Times New Roman" w:cs="Times New Roman"/>
          <w:sz w:val="20"/>
          <w:szCs w:val="20"/>
          <w:lang w:val="ru-RU"/>
        </w:rPr>
        <w:t>/</w:t>
      </w:r>
      <w:proofErr w:type="spellStart"/>
      <w:r w:rsidR="00222EB3" w:rsidRPr="00222EB3">
        <w:rPr>
          <w:rFonts w:ascii="Times New Roman" w:eastAsia="Times New Roman" w:hAnsi="Times New Roman" w:cs="Times New Roman"/>
          <w:sz w:val="20"/>
          <w:szCs w:val="20"/>
          <w:lang w:val="en-US"/>
        </w:rPr>
        <w:t>ponyatie</w:t>
      </w:r>
      <w:proofErr w:type="spellEnd"/>
      <w:r w:rsidR="00222EB3" w:rsidRPr="00222EB3">
        <w:rPr>
          <w:rFonts w:ascii="Times New Roman" w:eastAsia="Times New Roman" w:hAnsi="Times New Roman" w:cs="Times New Roman"/>
          <w:sz w:val="20"/>
          <w:szCs w:val="20"/>
          <w:lang w:val="ru-RU"/>
        </w:rPr>
        <w:t>-</w:t>
      </w:r>
      <w:proofErr w:type="spellStart"/>
      <w:r w:rsidR="00222EB3" w:rsidRPr="00222EB3">
        <w:rPr>
          <w:rFonts w:ascii="Times New Roman" w:eastAsia="Times New Roman" w:hAnsi="Times New Roman" w:cs="Times New Roman"/>
          <w:sz w:val="20"/>
          <w:szCs w:val="20"/>
          <w:lang w:val="en-US"/>
        </w:rPr>
        <w:t>i</w:t>
      </w:r>
      <w:proofErr w:type="spellEnd"/>
      <w:r w:rsidR="00222EB3" w:rsidRPr="00222EB3">
        <w:rPr>
          <w:rFonts w:ascii="Times New Roman" w:eastAsia="Times New Roman" w:hAnsi="Times New Roman" w:cs="Times New Roman"/>
          <w:sz w:val="20"/>
          <w:szCs w:val="20"/>
          <w:lang w:val="ru-RU"/>
        </w:rPr>
        <w:t>-</w:t>
      </w:r>
      <w:proofErr w:type="spellStart"/>
      <w:r w:rsidR="00222EB3" w:rsidRPr="00222EB3">
        <w:rPr>
          <w:rFonts w:ascii="Times New Roman" w:eastAsia="Times New Roman" w:hAnsi="Times New Roman" w:cs="Times New Roman"/>
          <w:sz w:val="20"/>
          <w:szCs w:val="20"/>
          <w:lang w:val="en-US"/>
        </w:rPr>
        <w:t>znachenie</w:t>
      </w:r>
      <w:proofErr w:type="spellEnd"/>
      <w:r w:rsidR="00222EB3" w:rsidRPr="00222EB3">
        <w:rPr>
          <w:rFonts w:ascii="Times New Roman" w:eastAsia="Times New Roman" w:hAnsi="Times New Roman" w:cs="Times New Roman"/>
          <w:sz w:val="20"/>
          <w:szCs w:val="20"/>
          <w:lang w:val="ru-RU"/>
        </w:rPr>
        <w:t>-</w:t>
      </w:r>
      <w:proofErr w:type="spellStart"/>
      <w:r w:rsidR="00222EB3" w:rsidRPr="00222EB3">
        <w:rPr>
          <w:rFonts w:ascii="Times New Roman" w:eastAsia="Times New Roman" w:hAnsi="Times New Roman" w:cs="Times New Roman"/>
          <w:sz w:val="20"/>
          <w:szCs w:val="20"/>
          <w:lang w:val="en-US"/>
        </w:rPr>
        <w:t>motivatsii</w:t>
      </w:r>
      <w:proofErr w:type="spellEnd"/>
      <w:r w:rsidR="00222EB3" w:rsidRPr="00222EB3">
        <w:rPr>
          <w:rFonts w:ascii="Times New Roman" w:eastAsia="Times New Roman" w:hAnsi="Times New Roman" w:cs="Times New Roman"/>
          <w:sz w:val="20"/>
          <w:szCs w:val="20"/>
          <w:lang w:val="ru-RU"/>
        </w:rPr>
        <w:t>-</w:t>
      </w:r>
      <w:proofErr w:type="spellStart"/>
      <w:r w:rsidR="00222EB3" w:rsidRPr="00222EB3">
        <w:rPr>
          <w:rFonts w:ascii="Times New Roman" w:eastAsia="Times New Roman" w:hAnsi="Times New Roman" w:cs="Times New Roman"/>
          <w:sz w:val="20"/>
          <w:szCs w:val="20"/>
          <w:lang w:val="en-US"/>
        </w:rPr>
        <w:t>personala</w:t>
      </w:r>
      <w:proofErr w:type="spellEnd"/>
      <w:r w:rsidR="00222EB3" w:rsidRPr="00222EB3">
        <w:rPr>
          <w:rFonts w:ascii="Times New Roman" w:eastAsia="Times New Roman" w:hAnsi="Times New Roman" w:cs="Times New Roman"/>
          <w:sz w:val="20"/>
          <w:szCs w:val="20"/>
          <w:lang w:val="ru-RU"/>
        </w:rPr>
        <w:t>/</w:t>
      </w:r>
      <w:r w:rsidR="00222EB3" w:rsidRPr="00222EB3">
        <w:rPr>
          <w:rFonts w:ascii="Times New Roman" w:eastAsia="Times New Roman" w:hAnsi="Times New Roman" w:cs="Times New Roman"/>
          <w:sz w:val="20"/>
          <w:szCs w:val="20"/>
          <w:lang w:val="en-US"/>
        </w:rPr>
        <w:t>viewer</w:t>
      </w:r>
      <w:r w:rsidRPr="00222EB3">
        <w:rPr>
          <w:rFonts w:ascii="Times New Roman" w:eastAsia="Times New Roman" w:hAnsi="Times New Roman" w:cs="Times New Roman"/>
          <w:sz w:val="20"/>
          <w:szCs w:val="20"/>
          <w:lang w:val="ru-RU"/>
        </w:rPr>
        <w:t xml:space="preserve"> </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дата обращения: 16.03.2024</w:t>
      </w:r>
      <w:r w:rsidR="00222EB3" w:rsidRPr="00222EB3">
        <w:rPr>
          <w:rFonts w:ascii="Times New Roman" w:eastAsia="Times New Roman" w:hAnsi="Times New Roman" w:cs="Times New Roman"/>
          <w:sz w:val="20"/>
          <w:szCs w:val="20"/>
          <w:lang w:val="ru-RU"/>
        </w:rPr>
        <w:t>)</w:t>
      </w:r>
      <w:r w:rsidR="00222EB3">
        <w:rPr>
          <w:rFonts w:ascii="Times New Roman" w:eastAsia="Times New Roman" w:hAnsi="Times New Roman" w:cs="Times New Roman"/>
          <w:sz w:val="20"/>
          <w:szCs w:val="20"/>
          <w:lang w:val="ru-RU"/>
        </w:rPr>
        <w:t>.</w:t>
      </w:r>
    </w:p>
  </w:footnote>
  <w:footnote w:id="7">
    <w:p w14:paraId="277C524D" w14:textId="0BF0E649" w:rsidR="004D7A69" w:rsidRPr="00C36279" w:rsidRDefault="004D7A69" w:rsidP="00396117">
      <w:pPr>
        <w:pStyle w:val="af8"/>
        <w:spacing w:line="360" w:lineRule="auto"/>
        <w:jc w:val="both"/>
        <w:rPr>
          <w:lang w:val="ru-RU"/>
        </w:rPr>
      </w:pPr>
      <w:r>
        <w:rPr>
          <w:rStyle w:val="afa"/>
        </w:rPr>
        <w:footnoteRef/>
      </w:r>
      <w:r w:rsidRPr="00C36279">
        <w:rPr>
          <w:lang w:val="ru-RU"/>
        </w:rPr>
        <w:t xml:space="preserve">  </w:t>
      </w:r>
      <w:proofErr w:type="spellStart"/>
      <w:r w:rsidRPr="00C36279">
        <w:rPr>
          <w:rFonts w:ascii="Times New Roman" w:hAnsi="Times New Roman" w:cs="Times New Roman"/>
          <w:lang w:val="ru-RU"/>
        </w:rPr>
        <w:t>Мескон</w:t>
      </w:r>
      <w:proofErr w:type="spellEnd"/>
      <w:r w:rsidRPr="00C36279">
        <w:rPr>
          <w:rFonts w:ascii="Times New Roman" w:hAnsi="Times New Roman" w:cs="Times New Roman"/>
          <w:lang w:val="ru-RU"/>
        </w:rPr>
        <w:t xml:space="preserve"> М.</w:t>
      </w:r>
      <w:r w:rsidR="0092405E">
        <w:rPr>
          <w:rFonts w:ascii="Times New Roman" w:hAnsi="Times New Roman" w:cs="Times New Roman"/>
          <w:lang w:val="ru-RU"/>
        </w:rPr>
        <w:t xml:space="preserve"> </w:t>
      </w:r>
      <w:r w:rsidRPr="00C36279">
        <w:rPr>
          <w:rFonts w:ascii="Times New Roman" w:hAnsi="Times New Roman" w:cs="Times New Roman"/>
          <w:lang w:val="ru-RU"/>
        </w:rPr>
        <w:t xml:space="preserve">Х., Альберт М., </w:t>
      </w:r>
      <w:proofErr w:type="spellStart"/>
      <w:r w:rsidRPr="00C36279">
        <w:rPr>
          <w:rFonts w:ascii="Times New Roman" w:hAnsi="Times New Roman" w:cs="Times New Roman"/>
          <w:lang w:val="ru-RU"/>
        </w:rPr>
        <w:t>Хедоури</w:t>
      </w:r>
      <w:proofErr w:type="spellEnd"/>
      <w:r w:rsidRPr="00C36279">
        <w:rPr>
          <w:rFonts w:ascii="Times New Roman" w:hAnsi="Times New Roman" w:cs="Times New Roman"/>
          <w:lang w:val="ru-RU"/>
        </w:rPr>
        <w:t xml:space="preserve"> Ф. Основы менеджмента</w:t>
      </w:r>
      <w:r w:rsidR="0092405E">
        <w:rPr>
          <w:rFonts w:ascii="Times New Roman" w:hAnsi="Times New Roman" w:cs="Times New Roman"/>
          <w:lang w:val="ru-RU"/>
        </w:rPr>
        <w:t xml:space="preserve"> </w:t>
      </w:r>
      <w:r w:rsidR="0092405E" w:rsidRPr="00C36279">
        <w:rPr>
          <w:rFonts w:ascii="Times New Roman" w:hAnsi="Times New Roman" w:cs="Times New Roman"/>
          <w:lang w:val="ru-RU"/>
        </w:rPr>
        <w:t>[Электронный ресурс]</w:t>
      </w:r>
      <w:r w:rsidR="0092405E">
        <w:rPr>
          <w:rFonts w:ascii="Times New Roman" w:hAnsi="Times New Roman" w:cs="Times New Roman"/>
          <w:lang w:val="ru-RU"/>
        </w:rPr>
        <w:t xml:space="preserve"> //</w:t>
      </w:r>
      <w:r w:rsidRPr="00C36279">
        <w:rPr>
          <w:rFonts w:ascii="Times New Roman" w:hAnsi="Times New Roman" w:cs="Times New Roman"/>
          <w:lang w:val="ru-RU"/>
        </w:rPr>
        <w:t xml:space="preserve"> М.: Дело, 2011. – 800</w:t>
      </w:r>
      <w:r w:rsidR="0092405E">
        <w:rPr>
          <w:rFonts w:ascii="Times New Roman" w:hAnsi="Times New Roman" w:cs="Times New Roman"/>
          <w:lang w:val="ru-RU"/>
        </w:rPr>
        <w:t> </w:t>
      </w:r>
      <w:r w:rsidRPr="00C36279">
        <w:rPr>
          <w:rFonts w:ascii="Times New Roman" w:hAnsi="Times New Roman" w:cs="Times New Roman"/>
          <w:lang w:val="ru-RU"/>
        </w:rPr>
        <w:t>с.</w:t>
      </w:r>
      <w:r w:rsidR="0092405E">
        <w:rPr>
          <w:rFonts w:ascii="Times New Roman" w:hAnsi="Times New Roman" w:cs="Times New Roman"/>
          <w:lang w:val="ru-RU"/>
        </w:rPr>
        <w:t xml:space="preserve"> – </w:t>
      </w:r>
      <w:r w:rsidRPr="00C36279">
        <w:rPr>
          <w:rFonts w:ascii="Times New Roman" w:hAnsi="Times New Roman" w:cs="Times New Roman"/>
          <w:lang w:val="en-US"/>
        </w:rPr>
        <w:t>URL</w:t>
      </w:r>
      <w:r w:rsidRPr="00C36279">
        <w:rPr>
          <w:rFonts w:ascii="Times New Roman" w:hAnsi="Times New Roman" w:cs="Times New Roman"/>
          <w:lang w:val="ru-RU"/>
        </w:rPr>
        <w:t xml:space="preserve">: </w:t>
      </w:r>
      <w:r w:rsidRPr="0092405E">
        <w:rPr>
          <w:rFonts w:ascii="Times New Roman" w:hAnsi="Times New Roman" w:cs="Times New Roman"/>
          <w:lang w:val="en-US"/>
        </w:rPr>
        <w:t>https</w:t>
      </w:r>
      <w:r w:rsidRPr="0092405E">
        <w:rPr>
          <w:rFonts w:ascii="Times New Roman" w:hAnsi="Times New Roman" w:cs="Times New Roman"/>
          <w:lang w:val="ru-RU"/>
        </w:rPr>
        <w:t>://</w:t>
      </w:r>
      <w:proofErr w:type="spellStart"/>
      <w:r w:rsidRPr="0092405E">
        <w:rPr>
          <w:rFonts w:ascii="Times New Roman" w:hAnsi="Times New Roman" w:cs="Times New Roman"/>
          <w:lang w:val="en-US"/>
        </w:rPr>
        <w:t>pqm</w:t>
      </w:r>
      <w:proofErr w:type="spellEnd"/>
      <w:r w:rsidRPr="0092405E">
        <w:rPr>
          <w:rFonts w:ascii="Times New Roman" w:hAnsi="Times New Roman" w:cs="Times New Roman"/>
          <w:lang w:val="ru-RU"/>
        </w:rPr>
        <w:t>-</w:t>
      </w:r>
      <w:r w:rsidRPr="0092405E">
        <w:rPr>
          <w:rFonts w:ascii="Times New Roman" w:hAnsi="Times New Roman" w:cs="Times New Roman"/>
          <w:lang w:val="en-US"/>
        </w:rPr>
        <w:t>online</w:t>
      </w:r>
      <w:r w:rsidRPr="0092405E">
        <w:rPr>
          <w:rFonts w:ascii="Times New Roman" w:hAnsi="Times New Roman" w:cs="Times New Roman"/>
          <w:lang w:val="ru-RU"/>
        </w:rPr>
        <w:t>.</w:t>
      </w:r>
      <w:r w:rsidRPr="0092405E">
        <w:rPr>
          <w:rFonts w:ascii="Times New Roman" w:hAnsi="Times New Roman" w:cs="Times New Roman"/>
          <w:lang w:val="en-US"/>
        </w:rPr>
        <w:t>com</w:t>
      </w:r>
      <w:r w:rsidRPr="0092405E">
        <w:rPr>
          <w:rFonts w:ascii="Times New Roman" w:hAnsi="Times New Roman" w:cs="Times New Roman"/>
          <w:lang w:val="ru-RU"/>
        </w:rPr>
        <w:t>/</w:t>
      </w:r>
      <w:r w:rsidRPr="0092405E">
        <w:rPr>
          <w:rFonts w:ascii="Times New Roman" w:hAnsi="Times New Roman" w:cs="Times New Roman"/>
          <w:lang w:val="en-US"/>
        </w:rPr>
        <w:t>assets</w:t>
      </w:r>
      <w:r w:rsidRPr="0092405E">
        <w:rPr>
          <w:rFonts w:ascii="Times New Roman" w:hAnsi="Times New Roman" w:cs="Times New Roman"/>
          <w:lang w:val="ru-RU"/>
        </w:rPr>
        <w:t>/</w:t>
      </w:r>
      <w:r w:rsidRPr="0092405E">
        <w:rPr>
          <w:rFonts w:ascii="Times New Roman" w:hAnsi="Times New Roman" w:cs="Times New Roman"/>
          <w:lang w:val="en-US"/>
        </w:rPr>
        <w:t>files</w:t>
      </w:r>
      <w:r w:rsidRPr="0092405E">
        <w:rPr>
          <w:rFonts w:ascii="Times New Roman" w:hAnsi="Times New Roman" w:cs="Times New Roman"/>
          <w:lang w:val="ru-RU"/>
        </w:rPr>
        <w:t>/</w:t>
      </w:r>
      <w:r w:rsidRPr="0092405E">
        <w:rPr>
          <w:rFonts w:ascii="Times New Roman" w:hAnsi="Times New Roman" w:cs="Times New Roman"/>
          <w:lang w:val="en-US"/>
        </w:rPr>
        <w:t>lib</w:t>
      </w:r>
      <w:r w:rsidRPr="0092405E">
        <w:rPr>
          <w:rFonts w:ascii="Times New Roman" w:hAnsi="Times New Roman" w:cs="Times New Roman"/>
          <w:lang w:val="ru-RU"/>
        </w:rPr>
        <w:t>/</w:t>
      </w:r>
      <w:r w:rsidRPr="0092405E">
        <w:rPr>
          <w:rFonts w:ascii="Times New Roman" w:hAnsi="Times New Roman" w:cs="Times New Roman"/>
          <w:lang w:val="en-US"/>
        </w:rPr>
        <w:t>books</w:t>
      </w:r>
      <w:r w:rsidRPr="0092405E">
        <w:rPr>
          <w:rFonts w:ascii="Times New Roman" w:hAnsi="Times New Roman" w:cs="Times New Roman"/>
          <w:lang w:val="ru-RU"/>
        </w:rPr>
        <w:t>/</w:t>
      </w:r>
      <w:proofErr w:type="spellStart"/>
      <w:r w:rsidRPr="0092405E">
        <w:rPr>
          <w:rFonts w:ascii="Times New Roman" w:hAnsi="Times New Roman" w:cs="Times New Roman"/>
          <w:lang w:val="en-US"/>
        </w:rPr>
        <w:t>meskon</w:t>
      </w:r>
      <w:proofErr w:type="spellEnd"/>
      <w:r w:rsidRPr="0092405E">
        <w:rPr>
          <w:rFonts w:ascii="Times New Roman" w:hAnsi="Times New Roman" w:cs="Times New Roman"/>
          <w:lang w:val="ru-RU"/>
        </w:rPr>
        <w:t>.</w:t>
      </w:r>
      <w:r w:rsidRPr="0092405E">
        <w:rPr>
          <w:rFonts w:ascii="Times New Roman" w:hAnsi="Times New Roman" w:cs="Times New Roman"/>
          <w:lang w:val="en-US"/>
        </w:rPr>
        <w:t>pdf</w:t>
      </w:r>
      <w:r>
        <w:rPr>
          <w:lang w:val="ru-RU"/>
        </w:rPr>
        <w:t xml:space="preserve"> </w:t>
      </w:r>
      <w:r w:rsidR="0092405E" w:rsidRPr="00222EB3">
        <w:rPr>
          <w:rFonts w:ascii="Times New Roman" w:eastAsia="Times New Roman" w:hAnsi="Times New Roman" w:cs="Times New Roman"/>
          <w:lang w:val="ru-RU"/>
        </w:rPr>
        <w:t>(</w:t>
      </w:r>
      <w:r w:rsidR="0092405E">
        <w:rPr>
          <w:rFonts w:ascii="Times New Roman" w:eastAsia="Times New Roman" w:hAnsi="Times New Roman" w:cs="Times New Roman"/>
          <w:lang w:val="ru-RU"/>
        </w:rPr>
        <w:t>дата обращения: 17.03.2024</w:t>
      </w:r>
      <w:r w:rsidR="0092405E" w:rsidRPr="00222EB3">
        <w:rPr>
          <w:rFonts w:ascii="Times New Roman" w:eastAsia="Times New Roman" w:hAnsi="Times New Roman" w:cs="Times New Roman"/>
          <w:lang w:val="ru-RU"/>
        </w:rPr>
        <w:t>)</w:t>
      </w:r>
      <w:r w:rsidR="0092405E">
        <w:rPr>
          <w:rFonts w:ascii="Times New Roman" w:eastAsia="Times New Roman" w:hAnsi="Times New Roman" w:cs="Times New Roman"/>
          <w:lang w:val="ru-RU"/>
        </w:rPr>
        <w:t>.</w:t>
      </w:r>
    </w:p>
  </w:footnote>
  <w:footnote w:id="8">
    <w:p w14:paraId="582D014F" w14:textId="52122187" w:rsidR="004D7A69" w:rsidRPr="0019511D" w:rsidRDefault="004D7A69" w:rsidP="00396117">
      <w:pPr>
        <w:spacing w:line="360" w:lineRule="auto"/>
        <w:jc w:val="both"/>
        <w:rPr>
          <w:rFonts w:ascii="Times New Roman" w:hAnsi="Times New Roman" w:cs="Times New Roman"/>
          <w:sz w:val="20"/>
          <w:szCs w:val="20"/>
          <w:lang w:val="en-US"/>
        </w:rPr>
      </w:pPr>
      <w:r w:rsidRPr="00496E08">
        <w:rPr>
          <w:rFonts w:ascii="Times New Roman" w:hAnsi="Times New Roman" w:cs="Times New Roman"/>
          <w:sz w:val="20"/>
          <w:szCs w:val="20"/>
          <w:vertAlign w:val="superscript"/>
        </w:rPr>
        <w:footnoteRef/>
      </w:r>
      <w:r w:rsidRPr="00496E08">
        <w:rPr>
          <w:rFonts w:ascii="Times New Roman" w:hAnsi="Times New Roman" w:cs="Times New Roman"/>
          <w:sz w:val="20"/>
          <w:szCs w:val="20"/>
          <w:lang w:val="en-US"/>
        </w:rPr>
        <w:t xml:space="preserve"> </w:t>
      </w:r>
      <w:r w:rsidRPr="00496E08">
        <w:rPr>
          <w:rFonts w:ascii="Times New Roman" w:eastAsia="Times New Roman" w:hAnsi="Times New Roman" w:cs="Times New Roman"/>
          <w:color w:val="333333"/>
          <w:sz w:val="20"/>
          <w:szCs w:val="20"/>
          <w:lang w:val="en-US"/>
        </w:rPr>
        <w:t>Maslow, A. H. A theory of human motivation [</w:t>
      </w:r>
      <w:r w:rsidRPr="00496E08">
        <w:rPr>
          <w:rFonts w:ascii="Times New Roman" w:eastAsia="Times New Roman" w:hAnsi="Times New Roman" w:cs="Times New Roman"/>
          <w:color w:val="333333"/>
          <w:sz w:val="20"/>
          <w:szCs w:val="20"/>
        </w:rPr>
        <w:t>Электронный</w:t>
      </w:r>
      <w:r w:rsidRPr="00496E08">
        <w:rPr>
          <w:rFonts w:ascii="Times New Roman" w:eastAsia="Times New Roman" w:hAnsi="Times New Roman" w:cs="Times New Roman"/>
          <w:color w:val="333333"/>
          <w:sz w:val="20"/>
          <w:szCs w:val="20"/>
          <w:lang w:val="en-US"/>
        </w:rPr>
        <w:t xml:space="preserve"> </w:t>
      </w:r>
      <w:r w:rsidRPr="00496E08">
        <w:rPr>
          <w:rFonts w:ascii="Times New Roman" w:eastAsia="Times New Roman" w:hAnsi="Times New Roman" w:cs="Times New Roman"/>
          <w:color w:val="333333"/>
          <w:sz w:val="20"/>
          <w:szCs w:val="20"/>
        </w:rPr>
        <w:t>ресурс</w:t>
      </w:r>
      <w:r w:rsidRPr="00496E08">
        <w:rPr>
          <w:rFonts w:ascii="Times New Roman" w:eastAsia="Times New Roman" w:hAnsi="Times New Roman" w:cs="Times New Roman"/>
          <w:color w:val="333333"/>
          <w:sz w:val="20"/>
          <w:szCs w:val="20"/>
          <w:lang w:val="en-US"/>
        </w:rPr>
        <w:t>]</w:t>
      </w:r>
      <w:r w:rsidR="00396117" w:rsidRPr="00396117">
        <w:rPr>
          <w:rFonts w:ascii="Times New Roman" w:eastAsia="Times New Roman" w:hAnsi="Times New Roman" w:cs="Times New Roman"/>
          <w:color w:val="333333"/>
          <w:sz w:val="20"/>
          <w:szCs w:val="20"/>
          <w:lang w:val="en-US"/>
        </w:rPr>
        <w:t xml:space="preserve"> </w:t>
      </w:r>
      <w:r w:rsidRPr="00496E08">
        <w:rPr>
          <w:rFonts w:ascii="Times New Roman" w:eastAsia="Times New Roman" w:hAnsi="Times New Roman" w:cs="Times New Roman"/>
          <w:color w:val="333333"/>
          <w:sz w:val="20"/>
          <w:szCs w:val="20"/>
          <w:lang w:val="en-US"/>
        </w:rPr>
        <w:t>// Internet archive, 1943</w:t>
      </w:r>
      <w:r w:rsidR="0019511D" w:rsidRPr="0019511D">
        <w:rPr>
          <w:rFonts w:ascii="Times New Roman" w:eastAsia="Times New Roman" w:hAnsi="Times New Roman" w:cs="Times New Roman"/>
          <w:color w:val="333333"/>
          <w:sz w:val="20"/>
          <w:szCs w:val="20"/>
          <w:lang w:val="en-US"/>
        </w:rPr>
        <w:t xml:space="preserve">. </w:t>
      </w:r>
      <w:r w:rsidR="0019511D">
        <w:rPr>
          <w:rFonts w:ascii="Times New Roman" w:eastAsia="Times New Roman" w:hAnsi="Times New Roman" w:cs="Times New Roman"/>
          <w:color w:val="333333"/>
          <w:sz w:val="20"/>
          <w:szCs w:val="20"/>
          <w:lang w:val="en-US"/>
        </w:rPr>
        <w:t>–</w:t>
      </w:r>
      <w:r w:rsidR="0019511D" w:rsidRPr="0019511D">
        <w:rPr>
          <w:rFonts w:ascii="Times New Roman" w:eastAsia="Times New Roman" w:hAnsi="Times New Roman" w:cs="Times New Roman"/>
          <w:color w:val="333333"/>
          <w:sz w:val="20"/>
          <w:szCs w:val="20"/>
          <w:lang w:val="en-US"/>
        </w:rPr>
        <w:t xml:space="preserve"> </w:t>
      </w:r>
      <w:r w:rsidR="0019511D">
        <w:rPr>
          <w:rFonts w:ascii="Times New Roman" w:eastAsia="Times New Roman" w:hAnsi="Times New Roman" w:cs="Times New Roman"/>
          <w:color w:val="333333"/>
          <w:sz w:val="20"/>
          <w:szCs w:val="20"/>
          <w:lang w:val="ru-RU"/>
        </w:rPr>
        <w:t>С</w:t>
      </w:r>
      <w:r w:rsidR="0019511D" w:rsidRPr="0019511D">
        <w:rPr>
          <w:rFonts w:ascii="Times New Roman" w:eastAsia="Times New Roman" w:hAnsi="Times New Roman" w:cs="Times New Roman"/>
          <w:color w:val="333333"/>
          <w:sz w:val="20"/>
          <w:szCs w:val="20"/>
          <w:lang w:val="en-US"/>
        </w:rPr>
        <w:t xml:space="preserve">. </w:t>
      </w:r>
      <w:r w:rsidRPr="00496E08">
        <w:rPr>
          <w:rFonts w:ascii="Times New Roman" w:eastAsia="Times New Roman" w:hAnsi="Times New Roman" w:cs="Times New Roman"/>
          <w:color w:val="333333"/>
          <w:sz w:val="20"/>
          <w:szCs w:val="20"/>
          <w:lang w:val="en-US"/>
        </w:rPr>
        <w:t xml:space="preserve">370-396. </w:t>
      </w:r>
      <w:r w:rsidR="0019511D">
        <w:rPr>
          <w:rFonts w:ascii="Times New Roman" w:eastAsia="Times New Roman" w:hAnsi="Times New Roman" w:cs="Times New Roman"/>
          <w:color w:val="333333"/>
          <w:sz w:val="20"/>
          <w:szCs w:val="20"/>
          <w:lang w:val="en-US"/>
        </w:rPr>
        <w:t>–</w:t>
      </w:r>
      <w:r w:rsidR="0019511D" w:rsidRPr="0019511D">
        <w:rPr>
          <w:rFonts w:ascii="Times New Roman" w:eastAsia="Times New Roman" w:hAnsi="Times New Roman" w:cs="Times New Roman"/>
          <w:color w:val="333333"/>
          <w:sz w:val="20"/>
          <w:szCs w:val="20"/>
          <w:lang w:val="en-US"/>
        </w:rPr>
        <w:t xml:space="preserve"> </w:t>
      </w:r>
      <w:r w:rsidRPr="0019511D">
        <w:rPr>
          <w:rFonts w:ascii="Times New Roman" w:eastAsia="Times New Roman" w:hAnsi="Times New Roman" w:cs="Times New Roman"/>
          <w:sz w:val="20"/>
          <w:szCs w:val="20"/>
          <w:lang w:val="en-US"/>
        </w:rPr>
        <w:t xml:space="preserve">URL: https://archive.org/details/MaslowA.H.1943.ATheoryOfHumanMotivation.PsychologicalReview504370-396./page/n3/mode/2up?view=theater </w:t>
      </w:r>
      <w:r w:rsidR="0019511D" w:rsidRPr="00432088">
        <w:rPr>
          <w:rFonts w:ascii="Times New Roman" w:eastAsia="Times New Roman" w:hAnsi="Times New Roman" w:cs="Times New Roman"/>
          <w:sz w:val="20"/>
          <w:szCs w:val="20"/>
          <w:lang w:val="en-US"/>
        </w:rPr>
        <w:t>(</w:t>
      </w:r>
      <w:r w:rsidR="0019511D">
        <w:rPr>
          <w:rFonts w:ascii="Times New Roman" w:eastAsia="Times New Roman" w:hAnsi="Times New Roman" w:cs="Times New Roman"/>
          <w:sz w:val="20"/>
          <w:szCs w:val="20"/>
          <w:lang w:val="ru-RU"/>
        </w:rPr>
        <w:t>дата</w:t>
      </w:r>
      <w:r w:rsidR="0019511D" w:rsidRPr="00432088">
        <w:rPr>
          <w:rFonts w:ascii="Times New Roman" w:eastAsia="Times New Roman" w:hAnsi="Times New Roman" w:cs="Times New Roman"/>
          <w:sz w:val="20"/>
          <w:szCs w:val="20"/>
          <w:lang w:val="en-US"/>
        </w:rPr>
        <w:t xml:space="preserve"> </w:t>
      </w:r>
      <w:r w:rsidR="0019511D">
        <w:rPr>
          <w:rFonts w:ascii="Times New Roman" w:eastAsia="Times New Roman" w:hAnsi="Times New Roman" w:cs="Times New Roman"/>
          <w:sz w:val="20"/>
          <w:szCs w:val="20"/>
          <w:lang w:val="ru-RU"/>
        </w:rPr>
        <w:t>обращения</w:t>
      </w:r>
      <w:r w:rsidR="0019511D" w:rsidRPr="00432088">
        <w:rPr>
          <w:rFonts w:ascii="Times New Roman" w:eastAsia="Times New Roman" w:hAnsi="Times New Roman" w:cs="Times New Roman"/>
          <w:sz w:val="20"/>
          <w:szCs w:val="20"/>
          <w:lang w:val="en-US"/>
        </w:rPr>
        <w:t>: 1</w:t>
      </w:r>
      <w:r w:rsidR="0019511D" w:rsidRPr="00432088">
        <w:rPr>
          <w:rFonts w:ascii="Times New Roman" w:eastAsia="Times New Roman" w:hAnsi="Times New Roman" w:cs="Times New Roman"/>
          <w:lang w:val="en-US"/>
        </w:rPr>
        <w:t>7</w:t>
      </w:r>
      <w:r w:rsidR="0019511D" w:rsidRPr="00432088">
        <w:rPr>
          <w:rFonts w:ascii="Times New Roman" w:eastAsia="Times New Roman" w:hAnsi="Times New Roman" w:cs="Times New Roman"/>
          <w:sz w:val="20"/>
          <w:szCs w:val="20"/>
          <w:lang w:val="en-US"/>
        </w:rPr>
        <w:t>.03.2024).</w:t>
      </w:r>
    </w:p>
  </w:footnote>
  <w:footnote w:id="9">
    <w:p w14:paraId="519828F6" w14:textId="433EA2A6" w:rsidR="004D7A69" w:rsidRPr="00432088" w:rsidRDefault="004D7A69" w:rsidP="00396117">
      <w:pPr>
        <w:spacing w:line="360" w:lineRule="auto"/>
        <w:jc w:val="both"/>
        <w:rPr>
          <w:rFonts w:ascii="Times New Roman" w:eastAsia="Times New Roman" w:hAnsi="Times New Roman" w:cs="Times New Roman"/>
          <w:sz w:val="20"/>
          <w:szCs w:val="20"/>
          <w:lang w:val="en-US"/>
        </w:rPr>
      </w:pPr>
      <w:r w:rsidRPr="00186819">
        <w:rPr>
          <w:rFonts w:ascii="Times New Roman" w:hAnsi="Times New Roman" w:cs="Times New Roman"/>
          <w:sz w:val="20"/>
          <w:szCs w:val="20"/>
          <w:vertAlign w:val="superscript"/>
        </w:rPr>
        <w:footnoteRef/>
      </w:r>
      <w:r w:rsidRPr="00186819">
        <w:rPr>
          <w:rFonts w:ascii="Times New Roman" w:eastAsia="Times New Roman" w:hAnsi="Times New Roman" w:cs="Times New Roman"/>
          <w:sz w:val="20"/>
          <w:szCs w:val="20"/>
          <w:lang w:val="en-US"/>
        </w:rPr>
        <w:t xml:space="preserve"> H. Kerzner. Project Management: A Systems Approach to Planning, Scheduling, and Controlling</w:t>
      </w:r>
      <w:r w:rsidR="00432088" w:rsidRPr="00432088">
        <w:rPr>
          <w:rFonts w:ascii="Times New Roman" w:eastAsia="Times New Roman" w:hAnsi="Times New Roman" w:cs="Times New Roman"/>
          <w:sz w:val="20"/>
          <w:szCs w:val="20"/>
          <w:lang w:val="en-US"/>
        </w:rPr>
        <w:t xml:space="preserve"> </w:t>
      </w:r>
      <w:r w:rsidR="00432088" w:rsidRPr="00186819">
        <w:rPr>
          <w:rFonts w:ascii="Times New Roman" w:eastAsia="Times New Roman" w:hAnsi="Times New Roman" w:cs="Times New Roman"/>
          <w:sz w:val="20"/>
          <w:szCs w:val="20"/>
          <w:lang w:val="en-US"/>
        </w:rPr>
        <w:t>[</w:t>
      </w:r>
      <w:r w:rsidR="00432088" w:rsidRPr="00186819">
        <w:rPr>
          <w:rFonts w:ascii="Times New Roman" w:eastAsia="Times New Roman" w:hAnsi="Times New Roman" w:cs="Times New Roman"/>
          <w:sz w:val="20"/>
          <w:szCs w:val="20"/>
        </w:rPr>
        <w:t>Электронный</w:t>
      </w:r>
      <w:r w:rsidR="00432088" w:rsidRPr="00186819">
        <w:rPr>
          <w:rFonts w:ascii="Times New Roman" w:eastAsia="Times New Roman" w:hAnsi="Times New Roman" w:cs="Times New Roman"/>
          <w:sz w:val="20"/>
          <w:szCs w:val="20"/>
          <w:lang w:val="en-US"/>
        </w:rPr>
        <w:t xml:space="preserve"> </w:t>
      </w:r>
      <w:r w:rsidR="00432088" w:rsidRPr="00186819">
        <w:rPr>
          <w:rFonts w:ascii="Times New Roman" w:eastAsia="Times New Roman" w:hAnsi="Times New Roman" w:cs="Times New Roman"/>
          <w:sz w:val="20"/>
          <w:szCs w:val="20"/>
        </w:rPr>
        <w:t>ресурс</w:t>
      </w:r>
      <w:r w:rsidR="00432088" w:rsidRPr="00186819">
        <w:rPr>
          <w:rFonts w:ascii="Times New Roman" w:eastAsia="Times New Roman" w:hAnsi="Times New Roman" w:cs="Times New Roman"/>
          <w:sz w:val="20"/>
          <w:szCs w:val="20"/>
          <w:lang w:val="en-US"/>
        </w:rPr>
        <w:t>]</w:t>
      </w:r>
      <w:r w:rsidR="00432088" w:rsidRPr="00432088">
        <w:rPr>
          <w:rFonts w:ascii="Times New Roman" w:eastAsia="Times New Roman" w:hAnsi="Times New Roman" w:cs="Times New Roman"/>
          <w:sz w:val="20"/>
          <w:szCs w:val="20"/>
          <w:lang w:val="en-US"/>
        </w:rPr>
        <w:t xml:space="preserve"> //</w:t>
      </w:r>
      <w:r w:rsidRPr="00186819">
        <w:rPr>
          <w:rFonts w:ascii="Times New Roman" w:eastAsia="Times New Roman" w:hAnsi="Times New Roman" w:cs="Times New Roman"/>
          <w:sz w:val="20"/>
          <w:szCs w:val="20"/>
          <w:lang w:val="en-US"/>
        </w:rPr>
        <w:t xml:space="preserve"> New York: John Wiley &amp; Sons. – 2003. </w:t>
      </w:r>
      <w:r w:rsidR="00432088" w:rsidRPr="00432088">
        <w:rPr>
          <w:rFonts w:ascii="Times New Roman" w:eastAsia="Times New Roman" w:hAnsi="Times New Roman" w:cs="Times New Roman"/>
          <w:sz w:val="20"/>
          <w:szCs w:val="20"/>
          <w:lang w:val="en-US"/>
        </w:rPr>
        <w:t xml:space="preserve">– </w:t>
      </w:r>
      <w:r w:rsidR="00432088">
        <w:rPr>
          <w:rFonts w:ascii="Times New Roman" w:eastAsia="Times New Roman" w:hAnsi="Times New Roman" w:cs="Times New Roman"/>
          <w:sz w:val="20"/>
          <w:szCs w:val="20"/>
          <w:lang w:val="en-US"/>
        </w:rPr>
        <w:t>P</w:t>
      </w:r>
      <w:r w:rsidRPr="00186819">
        <w:rPr>
          <w:rFonts w:ascii="Times New Roman" w:eastAsia="Times New Roman" w:hAnsi="Times New Roman" w:cs="Times New Roman"/>
          <w:sz w:val="20"/>
          <w:szCs w:val="20"/>
          <w:lang w:val="en-US"/>
        </w:rPr>
        <w:t>p. 194-195</w:t>
      </w:r>
      <w:r w:rsidR="00432088">
        <w:rPr>
          <w:rFonts w:ascii="Times New Roman" w:eastAsia="Times New Roman" w:hAnsi="Times New Roman" w:cs="Times New Roman"/>
          <w:sz w:val="20"/>
          <w:szCs w:val="20"/>
          <w:lang w:val="en-US"/>
        </w:rPr>
        <w:t xml:space="preserve">. – </w:t>
      </w:r>
      <w:r w:rsidRPr="00186819">
        <w:rPr>
          <w:rFonts w:ascii="Times New Roman" w:eastAsia="Times New Roman" w:hAnsi="Times New Roman" w:cs="Times New Roman"/>
          <w:sz w:val="20"/>
          <w:szCs w:val="20"/>
          <w:lang w:val="en-US"/>
        </w:rPr>
        <w:t xml:space="preserve">URL: </w:t>
      </w:r>
      <w:r w:rsidRPr="00432088">
        <w:rPr>
          <w:rFonts w:ascii="Times New Roman" w:eastAsia="Times New Roman" w:hAnsi="Times New Roman" w:cs="Times New Roman"/>
          <w:sz w:val="20"/>
          <w:szCs w:val="20"/>
          <w:lang w:val="en-US"/>
        </w:rPr>
        <w:t xml:space="preserve">https://books.mec.biz/tmp/books/55F1OL4WQC7HL2OBCGHS.pdf </w:t>
      </w:r>
      <w:r w:rsidR="00432088" w:rsidRPr="00432088">
        <w:rPr>
          <w:rFonts w:ascii="Times New Roman" w:eastAsia="Times New Roman" w:hAnsi="Times New Roman" w:cs="Times New Roman"/>
          <w:sz w:val="20"/>
          <w:szCs w:val="20"/>
          <w:lang w:val="en-US"/>
        </w:rPr>
        <w:t>(</w:t>
      </w:r>
      <w:r w:rsidR="00432088">
        <w:rPr>
          <w:rFonts w:ascii="Times New Roman" w:eastAsia="Times New Roman" w:hAnsi="Times New Roman" w:cs="Times New Roman"/>
          <w:sz w:val="20"/>
          <w:szCs w:val="20"/>
          <w:lang w:val="ru-RU"/>
        </w:rPr>
        <w:t>дата</w:t>
      </w:r>
      <w:r w:rsidR="00432088" w:rsidRPr="00432088">
        <w:rPr>
          <w:rFonts w:ascii="Times New Roman" w:eastAsia="Times New Roman" w:hAnsi="Times New Roman" w:cs="Times New Roman"/>
          <w:sz w:val="20"/>
          <w:szCs w:val="20"/>
          <w:lang w:val="en-US"/>
        </w:rPr>
        <w:t xml:space="preserve"> </w:t>
      </w:r>
      <w:r w:rsidR="00432088">
        <w:rPr>
          <w:rFonts w:ascii="Times New Roman" w:eastAsia="Times New Roman" w:hAnsi="Times New Roman" w:cs="Times New Roman"/>
          <w:sz w:val="20"/>
          <w:szCs w:val="20"/>
          <w:lang w:val="ru-RU"/>
        </w:rPr>
        <w:t>обращения</w:t>
      </w:r>
      <w:r w:rsidR="00432088" w:rsidRPr="00432088">
        <w:rPr>
          <w:rFonts w:ascii="Times New Roman" w:eastAsia="Times New Roman" w:hAnsi="Times New Roman" w:cs="Times New Roman"/>
          <w:sz w:val="20"/>
          <w:szCs w:val="20"/>
          <w:lang w:val="en-US"/>
        </w:rPr>
        <w:t>: 1</w:t>
      </w:r>
      <w:r w:rsidR="00432088" w:rsidRPr="00432088">
        <w:rPr>
          <w:rFonts w:ascii="Times New Roman" w:eastAsia="Times New Roman" w:hAnsi="Times New Roman" w:cs="Times New Roman"/>
          <w:lang w:val="en-US"/>
        </w:rPr>
        <w:t>7</w:t>
      </w:r>
      <w:r w:rsidR="00432088" w:rsidRPr="00432088">
        <w:rPr>
          <w:rFonts w:ascii="Times New Roman" w:eastAsia="Times New Roman" w:hAnsi="Times New Roman" w:cs="Times New Roman"/>
          <w:sz w:val="20"/>
          <w:szCs w:val="20"/>
          <w:lang w:val="en-US"/>
        </w:rPr>
        <w:t>.03.2024).</w:t>
      </w:r>
    </w:p>
  </w:footnote>
  <w:footnote w:id="10">
    <w:p w14:paraId="05562C74" w14:textId="0BAF16BE" w:rsidR="004D7A69" w:rsidRPr="00042AF5" w:rsidRDefault="00042AF5" w:rsidP="00042AF5">
      <w:pPr>
        <w:spacing w:line="360" w:lineRule="auto"/>
        <w:jc w:val="both"/>
        <w:rPr>
          <w:rFonts w:ascii="Times New Roman" w:eastAsia="Times New Roman" w:hAnsi="Times New Roman" w:cs="Times New Roman"/>
          <w:sz w:val="20"/>
          <w:szCs w:val="20"/>
          <w:lang w:val="en-US"/>
        </w:rPr>
      </w:pPr>
      <w:r w:rsidRPr="00186819">
        <w:rPr>
          <w:rFonts w:ascii="Times New Roman" w:hAnsi="Times New Roman" w:cs="Times New Roman"/>
          <w:sz w:val="20"/>
          <w:szCs w:val="20"/>
          <w:vertAlign w:val="superscript"/>
        </w:rPr>
        <w:footnoteRef/>
      </w:r>
      <w:r w:rsidRPr="00186819">
        <w:rPr>
          <w:rFonts w:ascii="Times New Roman" w:eastAsia="Times New Roman" w:hAnsi="Times New Roman" w:cs="Times New Roman"/>
          <w:sz w:val="20"/>
          <w:szCs w:val="20"/>
          <w:lang w:val="en-US"/>
        </w:rPr>
        <w:t xml:space="preserve"> H. Kerzner. Project Management: A Systems Approach to Planning, Scheduling, and Controlling</w:t>
      </w:r>
      <w:r w:rsidRPr="00432088">
        <w:rPr>
          <w:rFonts w:ascii="Times New Roman" w:eastAsia="Times New Roman" w:hAnsi="Times New Roman" w:cs="Times New Roman"/>
          <w:sz w:val="20"/>
          <w:szCs w:val="20"/>
          <w:lang w:val="en-US"/>
        </w:rPr>
        <w:t xml:space="preserve"> </w:t>
      </w:r>
      <w:r w:rsidRPr="00186819">
        <w:rPr>
          <w:rFonts w:ascii="Times New Roman" w:eastAsia="Times New Roman" w:hAnsi="Times New Roman" w:cs="Times New Roman"/>
          <w:sz w:val="20"/>
          <w:szCs w:val="20"/>
          <w:lang w:val="en-US"/>
        </w:rPr>
        <w:t>[</w:t>
      </w:r>
      <w:r w:rsidRPr="00186819">
        <w:rPr>
          <w:rFonts w:ascii="Times New Roman" w:eastAsia="Times New Roman" w:hAnsi="Times New Roman" w:cs="Times New Roman"/>
          <w:sz w:val="20"/>
          <w:szCs w:val="20"/>
        </w:rPr>
        <w:t>Электронный</w:t>
      </w:r>
      <w:r w:rsidRPr="00186819">
        <w:rPr>
          <w:rFonts w:ascii="Times New Roman" w:eastAsia="Times New Roman" w:hAnsi="Times New Roman" w:cs="Times New Roman"/>
          <w:sz w:val="20"/>
          <w:szCs w:val="20"/>
          <w:lang w:val="en-US"/>
        </w:rPr>
        <w:t xml:space="preserve"> </w:t>
      </w:r>
      <w:r w:rsidRPr="00186819">
        <w:rPr>
          <w:rFonts w:ascii="Times New Roman" w:eastAsia="Times New Roman" w:hAnsi="Times New Roman" w:cs="Times New Roman"/>
          <w:sz w:val="20"/>
          <w:szCs w:val="20"/>
        </w:rPr>
        <w:t>ресурс</w:t>
      </w:r>
      <w:r w:rsidRPr="00186819">
        <w:rPr>
          <w:rFonts w:ascii="Times New Roman" w:eastAsia="Times New Roman" w:hAnsi="Times New Roman" w:cs="Times New Roman"/>
          <w:sz w:val="20"/>
          <w:szCs w:val="20"/>
          <w:lang w:val="en-US"/>
        </w:rPr>
        <w:t>]</w:t>
      </w:r>
      <w:r w:rsidRPr="00432088">
        <w:rPr>
          <w:rFonts w:ascii="Times New Roman" w:eastAsia="Times New Roman" w:hAnsi="Times New Roman" w:cs="Times New Roman"/>
          <w:sz w:val="20"/>
          <w:szCs w:val="20"/>
          <w:lang w:val="en-US"/>
        </w:rPr>
        <w:t xml:space="preserve"> //</w:t>
      </w:r>
      <w:r w:rsidRPr="00186819">
        <w:rPr>
          <w:rFonts w:ascii="Times New Roman" w:eastAsia="Times New Roman" w:hAnsi="Times New Roman" w:cs="Times New Roman"/>
          <w:sz w:val="20"/>
          <w:szCs w:val="20"/>
          <w:lang w:val="en-US"/>
        </w:rPr>
        <w:t xml:space="preserve"> New York: John Wiley &amp; Sons. – 2003. </w:t>
      </w:r>
      <w:r w:rsidRPr="0043208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P</w:t>
      </w:r>
      <w:r w:rsidRPr="00186819">
        <w:rPr>
          <w:rFonts w:ascii="Times New Roman" w:eastAsia="Times New Roman" w:hAnsi="Times New Roman" w:cs="Times New Roman"/>
          <w:sz w:val="20"/>
          <w:szCs w:val="20"/>
          <w:lang w:val="en-US"/>
        </w:rPr>
        <w:t>p. 194-195</w:t>
      </w:r>
      <w:r>
        <w:rPr>
          <w:rFonts w:ascii="Times New Roman" w:eastAsia="Times New Roman" w:hAnsi="Times New Roman" w:cs="Times New Roman"/>
          <w:sz w:val="20"/>
          <w:szCs w:val="20"/>
          <w:lang w:val="en-US"/>
        </w:rPr>
        <w:t xml:space="preserve">. – </w:t>
      </w:r>
      <w:r w:rsidRPr="00186819">
        <w:rPr>
          <w:rFonts w:ascii="Times New Roman" w:eastAsia="Times New Roman" w:hAnsi="Times New Roman" w:cs="Times New Roman"/>
          <w:sz w:val="20"/>
          <w:szCs w:val="20"/>
          <w:lang w:val="en-US"/>
        </w:rPr>
        <w:t xml:space="preserve">URL: </w:t>
      </w:r>
      <w:r w:rsidRPr="00432088">
        <w:rPr>
          <w:rFonts w:ascii="Times New Roman" w:eastAsia="Times New Roman" w:hAnsi="Times New Roman" w:cs="Times New Roman"/>
          <w:sz w:val="20"/>
          <w:szCs w:val="20"/>
          <w:lang w:val="en-US"/>
        </w:rPr>
        <w:t>https://books.mec.biz/tmp/books/55F1OL4WQC7HL2OBCGHS.pdf (</w:t>
      </w:r>
      <w:r>
        <w:rPr>
          <w:rFonts w:ascii="Times New Roman" w:eastAsia="Times New Roman" w:hAnsi="Times New Roman" w:cs="Times New Roman"/>
          <w:sz w:val="20"/>
          <w:szCs w:val="20"/>
          <w:lang w:val="ru-RU"/>
        </w:rPr>
        <w:t>дата</w:t>
      </w:r>
      <w:r w:rsidRPr="0043208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ru-RU"/>
        </w:rPr>
        <w:t>обращения</w:t>
      </w:r>
      <w:r w:rsidRPr="00432088">
        <w:rPr>
          <w:rFonts w:ascii="Times New Roman" w:eastAsia="Times New Roman" w:hAnsi="Times New Roman" w:cs="Times New Roman"/>
          <w:sz w:val="20"/>
          <w:szCs w:val="20"/>
          <w:lang w:val="en-US"/>
        </w:rPr>
        <w:t>: 1</w:t>
      </w:r>
      <w:r w:rsidRPr="00432088">
        <w:rPr>
          <w:rFonts w:ascii="Times New Roman" w:eastAsia="Times New Roman" w:hAnsi="Times New Roman" w:cs="Times New Roman"/>
          <w:lang w:val="en-US"/>
        </w:rPr>
        <w:t>7</w:t>
      </w:r>
      <w:r w:rsidRPr="00432088">
        <w:rPr>
          <w:rFonts w:ascii="Times New Roman" w:eastAsia="Times New Roman" w:hAnsi="Times New Roman" w:cs="Times New Roman"/>
          <w:sz w:val="20"/>
          <w:szCs w:val="20"/>
          <w:lang w:val="en-US"/>
        </w:rPr>
        <w:t>.03.2024).</w:t>
      </w:r>
    </w:p>
  </w:footnote>
  <w:footnote w:id="11">
    <w:p w14:paraId="34FE56E8" w14:textId="5B80BAA0" w:rsidR="002415B3" w:rsidRPr="002415B3" w:rsidRDefault="002415B3" w:rsidP="00396117">
      <w:pPr>
        <w:pStyle w:val="af8"/>
        <w:spacing w:line="360" w:lineRule="auto"/>
        <w:jc w:val="both"/>
        <w:rPr>
          <w:rFonts w:ascii="Times New Roman" w:hAnsi="Times New Roman" w:cs="Times New Roman"/>
          <w:lang w:val="ru-RU"/>
        </w:rPr>
      </w:pPr>
      <w:r w:rsidRPr="002415B3">
        <w:rPr>
          <w:rStyle w:val="afa"/>
          <w:rFonts w:ascii="Times New Roman" w:hAnsi="Times New Roman" w:cs="Times New Roman"/>
        </w:rPr>
        <w:footnoteRef/>
      </w:r>
      <w:r w:rsidRPr="002415B3">
        <w:rPr>
          <w:rFonts w:ascii="Times New Roman" w:hAnsi="Times New Roman" w:cs="Times New Roman"/>
          <w:lang w:val="ru-RU"/>
        </w:rPr>
        <w:t xml:space="preserve"> </w:t>
      </w:r>
      <w:proofErr w:type="spellStart"/>
      <w:r w:rsidRPr="002415B3">
        <w:rPr>
          <w:rFonts w:ascii="Times New Roman" w:hAnsi="Times New Roman" w:cs="Times New Roman"/>
          <w:lang w:val="ru-RU"/>
        </w:rPr>
        <w:t>Самоукина</w:t>
      </w:r>
      <w:proofErr w:type="spellEnd"/>
      <w:r w:rsidRPr="002415B3">
        <w:rPr>
          <w:rFonts w:ascii="Times New Roman" w:hAnsi="Times New Roman" w:cs="Times New Roman"/>
          <w:lang w:val="ru-RU"/>
        </w:rPr>
        <w:t xml:space="preserve"> Н.В. Эффективная мотивация персонала при минимальных финансовых затратах / Наталья </w:t>
      </w:r>
      <w:proofErr w:type="spellStart"/>
      <w:r w:rsidRPr="002415B3">
        <w:rPr>
          <w:rFonts w:ascii="Times New Roman" w:hAnsi="Times New Roman" w:cs="Times New Roman"/>
          <w:lang w:val="ru-RU"/>
        </w:rPr>
        <w:t>Самоукина</w:t>
      </w:r>
      <w:proofErr w:type="spellEnd"/>
      <w:r w:rsidRPr="002415B3">
        <w:rPr>
          <w:rFonts w:ascii="Times New Roman" w:hAnsi="Times New Roman" w:cs="Times New Roman"/>
          <w:lang w:val="ru-RU"/>
        </w:rPr>
        <w:t>. – М.: Вершина, 2006. – 224 с.</w:t>
      </w:r>
    </w:p>
  </w:footnote>
  <w:footnote w:id="12">
    <w:p w14:paraId="55684978" w14:textId="4E40C07F" w:rsidR="004D7A69" w:rsidRPr="00042AF5" w:rsidRDefault="004D7A69" w:rsidP="00396117">
      <w:pPr>
        <w:spacing w:line="360" w:lineRule="auto"/>
        <w:jc w:val="both"/>
        <w:rPr>
          <w:rFonts w:ascii="Times New Roman" w:eastAsia="Times New Roman" w:hAnsi="Times New Roman" w:cs="Times New Roman"/>
          <w:sz w:val="20"/>
          <w:szCs w:val="20"/>
          <w:lang w:val="en-US"/>
        </w:rPr>
      </w:pPr>
      <w:r w:rsidRPr="007C2DAD">
        <w:rPr>
          <w:rFonts w:ascii="Times New Roman" w:hAnsi="Times New Roman" w:cs="Times New Roman"/>
          <w:vertAlign w:val="superscript"/>
        </w:rPr>
        <w:footnoteRef/>
      </w:r>
      <w:r w:rsidRPr="007C2DAD">
        <w:rPr>
          <w:rFonts w:ascii="Times New Roman" w:hAnsi="Times New Roman" w:cs="Times New Roman"/>
          <w:sz w:val="20"/>
          <w:szCs w:val="20"/>
          <w:lang w:val="en-US"/>
        </w:rPr>
        <w:t xml:space="preserve"> </w:t>
      </w:r>
      <w:r w:rsidRPr="007C2DAD">
        <w:rPr>
          <w:rFonts w:ascii="Times New Roman" w:eastAsia="Times New Roman" w:hAnsi="Times New Roman" w:cs="Times New Roman"/>
          <w:sz w:val="20"/>
          <w:szCs w:val="20"/>
          <w:lang w:val="en-US"/>
        </w:rPr>
        <w:t>F. Herzberg. The motivation to work [</w:t>
      </w:r>
      <w:r w:rsidRPr="007C2DAD">
        <w:rPr>
          <w:rFonts w:ascii="Times New Roman" w:eastAsia="Times New Roman" w:hAnsi="Times New Roman" w:cs="Times New Roman"/>
          <w:sz w:val="20"/>
          <w:szCs w:val="20"/>
        </w:rPr>
        <w:t>Электронный</w:t>
      </w:r>
      <w:r w:rsidRPr="007C2DAD">
        <w:rPr>
          <w:rFonts w:ascii="Times New Roman" w:eastAsia="Times New Roman" w:hAnsi="Times New Roman" w:cs="Times New Roman"/>
          <w:sz w:val="20"/>
          <w:szCs w:val="20"/>
          <w:lang w:val="en-US"/>
        </w:rPr>
        <w:t xml:space="preserve"> </w:t>
      </w:r>
      <w:r w:rsidRPr="007C2DAD">
        <w:rPr>
          <w:rFonts w:ascii="Times New Roman" w:eastAsia="Times New Roman" w:hAnsi="Times New Roman" w:cs="Times New Roman"/>
          <w:sz w:val="20"/>
          <w:szCs w:val="20"/>
        </w:rPr>
        <w:t>ресурс</w:t>
      </w:r>
      <w:r w:rsidRPr="007C2DAD">
        <w:rPr>
          <w:rFonts w:ascii="Times New Roman" w:eastAsia="Times New Roman" w:hAnsi="Times New Roman" w:cs="Times New Roman"/>
          <w:sz w:val="20"/>
          <w:szCs w:val="20"/>
          <w:lang w:val="en-US"/>
        </w:rPr>
        <w:t>] // Internet archive, 1967</w:t>
      </w:r>
      <w:r w:rsidR="00042AF5" w:rsidRPr="00042AF5">
        <w:rPr>
          <w:rFonts w:ascii="Times New Roman" w:eastAsia="Times New Roman" w:hAnsi="Times New Roman" w:cs="Times New Roman"/>
          <w:sz w:val="20"/>
          <w:szCs w:val="20"/>
          <w:lang w:val="en-US"/>
        </w:rPr>
        <w:t xml:space="preserve">. – </w:t>
      </w:r>
      <w:r w:rsidR="00042AF5">
        <w:rPr>
          <w:rFonts w:ascii="Times New Roman" w:eastAsia="Times New Roman" w:hAnsi="Times New Roman" w:cs="Times New Roman"/>
          <w:sz w:val="20"/>
          <w:szCs w:val="20"/>
          <w:lang w:val="en-US"/>
        </w:rPr>
        <w:t xml:space="preserve">Pp. </w:t>
      </w:r>
      <w:r w:rsidRPr="007C2DAD">
        <w:rPr>
          <w:rFonts w:ascii="Times New Roman" w:eastAsia="Times New Roman" w:hAnsi="Times New Roman" w:cs="Times New Roman"/>
          <w:color w:val="2C2C2C"/>
          <w:sz w:val="21"/>
          <w:szCs w:val="21"/>
          <w:highlight w:val="white"/>
          <w:lang w:val="en-US"/>
        </w:rPr>
        <w:t>151-154</w:t>
      </w:r>
      <w:r w:rsidR="00042AF5">
        <w:rPr>
          <w:rFonts w:ascii="Times New Roman" w:eastAsia="Times New Roman" w:hAnsi="Times New Roman" w:cs="Times New Roman"/>
          <w:color w:val="2C2C2C"/>
          <w:sz w:val="21"/>
          <w:szCs w:val="21"/>
          <w:highlight w:val="white"/>
          <w:lang w:val="en-US"/>
        </w:rPr>
        <w:t xml:space="preserve">. – </w:t>
      </w:r>
      <w:r w:rsidRPr="007C2DAD">
        <w:rPr>
          <w:rFonts w:ascii="Times New Roman" w:eastAsia="Times New Roman" w:hAnsi="Times New Roman" w:cs="Times New Roman"/>
          <w:color w:val="2C2C2C"/>
          <w:sz w:val="21"/>
          <w:szCs w:val="21"/>
          <w:highlight w:val="white"/>
          <w:lang w:val="en-US"/>
        </w:rPr>
        <w:t xml:space="preserve">URL: </w:t>
      </w:r>
      <w:r w:rsidRPr="00042AF5">
        <w:rPr>
          <w:rFonts w:ascii="Times New Roman" w:eastAsia="Times New Roman" w:hAnsi="Times New Roman" w:cs="Times New Roman"/>
          <w:sz w:val="21"/>
          <w:szCs w:val="21"/>
          <w:highlight w:val="white"/>
          <w:lang w:val="en-US"/>
        </w:rPr>
        <w:t xml:space="preserve">https://archive.org/details/motivationtowork0000unse/page/n7/mode/2up </w:t>
      </w:r>
      <w:r w:rsidR="00042AF5" w:rsidRPr="00432088">
        <w:rPr>
          <w:rFonts w:ascii="Times New Roman" w:eastAsia="Times New Roman" w:hAnsi="Times New Roman" w:cs="Times New Roman"/>
          <w:sz w:val="20"/>
          <w:szCs w:val="20"/>
          <w:lang w:val="en-US"/>
        </w:rPr>
        <w:t>(</w:t>
      </w:r>
      <w:r w:rsidR="00042AF5">
        <w:rPr>
          <w:rFonts w:ascii="Times New Roman" w:eastAsia="Times New Roman" w:hAnsi="Times New Roman" w:cs="Times New Roman"/>
          <w:sz w:val="20"/>
          <w:szCs w:val="20"/>
          <w:lang w:val="ru-RU"/>
        </w:rPr>
        <w:t>дата</w:t>
      </w:r>
      <w:r w:rsidR="00042AF5" w:rsidRPr="00432088">
        <w:rPr>
          <w:rFonts w:ascii="Times New Roman" w:eastAsia="Times New Roman" w:hAnsi="Times New Roman" w:cs="Times New Roman"/>
          <w:sz w:val="20"/>
          <w:szCs w:val="20"/>
          <w:lang w:val="en-US"/>
        </w:rPr>
        <w:t xml:space="preserve"> </w:t>
      </w:r>
      <w:r w:rsidR="00042AF5">
        <w:rPr>
          <w:rFonts w:ascii="Times New Roman" w:eastAsia="Times New Roman" w:hAnsi="Times New Roman" w:cs="Times New Roman"/>
          <w:sz w:val="20"/>
          <w:szCs w:val="20"/>
          <w:lang w:val="ru-RU"/>
        </w:rPr>
        <w:t>обращения</w:t>
      </w:r>
      <w:r w:rsidR="00042AF5" w:rsidRPr="00432088">
        <w:rPr>
          <w:rFonts w:ascii="Times New Roman" w:eastAsia="Times New Roman" w:hAnsi="Times New Roman" w:cs="Times New Roman"/>
          <w:sz w:val="20"/>
          <w:szCs w:val="20"/>
          <w:lang w:val="en-US"/>
        </w:rPr>
        <w:t>: 1</w:t>
      </w:r>
      <w:r w:rsidR="00042AF5" w:rsidRPr="00432088">
        <w:rPr>
          <w:rFonts w:ascii="Times New Roman" w:eastAsia="Times New Roman" w:hAnsi="Times New Roman" w:cs="Times New Roman"/>
          <w:lang w:val="en-US"/>
        </w:rPr>
        <w:t>7</w:t>
      </w:r>
      <w:r w:rsidR="00042AF5" w:rsidRPr="00432088">
        <w:rPr>
          <w:rFonts w:ascii="Times New Roman" w:eastAsia="Times New Roman" w:hAnsi="Times New Roman" w:cs="Times New Roman"/>
          <w:sz w:val="20"/>
          <w:szCs w:val="20"/>
          <w:lang w:val="en-US"/>
        </w:rPr>
        <w:t>.03.2024).</w:t>
      </w:r>
    </w:p>
  </w:footnote>
  <w:footnote w:id="13">
    <w:p w14:paraId="1CD77436" w14:textId="726A6DAC" w:rsidR="004D7A69" w:rsidRPr="00732890" w:rsidRDefault="004D7A69" w:rsidP="00B159CF">
      <w:pPr>
        <w:spacing w:line="360" w:lineRule="auto"/>
        <w:jc w:val="both"/>
        <w:rPr>
          <w:rFonts w:ascii="Times New Roman" w:hAnsi="Times New Roman" w:cs="Times New Roman"/>
          <w:sz w:val="20"/>
          <w:szCs w:val="20"/>
          <w:lang w:val="en-US"/>
        </w:rPr>
      </w:pPr>
      <w:r w:rsidRPr="00732890">
        <w:rPr>
          <w:rFonts w:ascii="Times New Roman" w:hAnsi="Times New Roman" w:cs="Times New Roman"/>
          <w:sz w:val="20"/>
          <w:szCs w:val="20"/>
          <w:vertAlign w:val="superscript"/>
        </w:rPr>
        <w:footnoteRef/>
      </w:r>
      <w:r w:rsidRPr="00732890">
        <w:rPr>
          <w:rFonts w:ascii="Times New Roman" w:hAnsi="Times New Roman" w:cs="Times New Roman"/>
          <w:sz w:val="20"/>
          <w:szCs w:val="20"/>
          <w:lang w:val="en-US"/>
        </w:rPr>
        <w:t xml:space="preserve"> </w:t>
      </w:r>
      <w:r w:rsidR="004A4E49" w:rsidRPr="00186819">
        <w:rPr>
          <w:rFonts w:ascii="Times New Roman" w:eastAsia="Times New Roman" w:hAnsi="Times New Roman" w:cs="Times New Roman"/>
          <w:sz w:val="20"/>
          <w:szCs w:val="20"/>
          <w:lang w:val="en-US"/>
        </w:rPr>
        <w:t>H. Kerzner. Project Management: A Systems Approach to Planning, Scheduling, and Controlling</w:t>
      </w:r>
      <w:r w:rsidR="004A4E49" w:rsidRPr="00432088">
        <w:rPr>
          <w:rFonts w:ascii="Times New Roman" w:eastAsia="Times New Roman" w:hAnsi="Times New Roman" w:cs="Times New Roman"/>
          <w:sz w:val="20"/>
          <w:szCs w:val="20"/>
          <w:lang w:val="en-US"/>
        </w:rPr>
        <w:t xml:space="preserve"> </w:t>
      </w:r>
      <w:r w:rsidR="004A4E49" w:rsidRPr="00186819">
        <w:rPr>
          <w:rFonts w:ascii="Times New Roman" w:eastAsia="Times New Roman" w:hAnsi="Times New Roman" w:cs="Times New Roman"/>
          <w:sz w:val="20"/>
          <w:szCs w:val="20"/>
          <w:lang w:val="en-US"/>
        </w:rPr>
        <w:t>[</w:t>
      </w:r>
      <w:r w:rsidR="004A4E49" w:rsidRPr="00186819">
        <w:rPr>
          <w:rFonts w:ascii="Times New Roman" w:eastAsia="Times New Roman" w:hAnsi="Times New Roman" w:cs="Times New Roman"/>
          <w:sz w:val="20"/>
          <w:szCs w:val="20"/>
        </w:rPr>
        <w:t>Электронный</w:t>
      </w:r>
      <w:r w:rsidR="004A4E49" w:rsidRPr="00186819">
        <w:rPr>
          <w:rFonts w:ascii="Times New Roman" w:eastAsia="Times New Roman" w:hAnsi="Times New Roman" w:cs="Times New Roman"/>
          <w:sz w:val="20"/>
          <w:szCs w:val="20"/>
          <w:lang w:val="en-US"/>
        </w:rPr>
        <w:t xml:space="preserve"> </w:t>
      </w:r>
      <w:r w:rsidR="004A4E49" w:rsidRPr="00186819">
        <w:rPr>
          <w:rFonts w:ascii="Times New Roman" w:eastAsia="Times New Roman" w:hAnsi="Times New Roman" w:cs="Times New Roman"/>
          <w:sz w:val="20"/>
          <w:szCs w:val="20"/>
        </w:rPr>
        <w:t>ресурс</w:t>
      </w:r>
      <w:r w:rsidR="004A4E49" w:rsidRPr="00186819">
        <w:rPr>
          <w:rFonts w:ascii="Times New Roman" w:eastAsia="Times New Roman" w:hAnsi="Times New Roman" w:cs="Times New Roman"/>
          <w:sz w:val="20"/>
          <w:szCs w:val="20"/>
          <w:lang w:val="en-US"/>
        </w:rPr>
        <w:t>]</w:t>
      </w:r>
      <w:r w:rsidR="004A4E49" w:rsidRPr="00432088">
        <w:rPr>
          <w:rFonts w:ascii="Times New Roman" w:eastAsia="Times New Roman" w:hAnsi="Times New Roman" w:cs="Times New Roman"/>
          <w:sz w:val="20"/>
          <w:szCs w:val="20"/>
          <w:lang w:val="en-US"/>
        </w:rPr>
        <w:t xml:space="preserve"> //</w:t>
      </w:r>
      <w:r w:rsidR="004A4E49" w:rsidRPr="00186819">
        <w:rPr>
          <w:rFonts w:ascii="Times New Roman" w:eastAsia="Times New Roman" w:hAnsi="Times New Roman" w:cs="Times New Roman"/>
          <w:sz w:val="20"/>
          <w:szCs w:val="20"/>
          <w:lang w:val="en-US"/>
        </w:rPr>
        <w:t xml:space="preserve"> New York: John Wiley &amp; Sons. – 2003. </w:t>
      </w:r>
      <w:r w:rsidR="004A4E49" w:rsidRPr="00432088">
        <w:rPr>
          <w:rFonts w:ascii="Times New Roman" w:eastAsia="Times New Roman" w:hAnsi="Times New Roman" w:cs="Times New Roman"/>
          <w:sz w:val="20"/>
          <w:szCs w:val="20"/>
          <w:lang w:val="en-US"/>
        </w:rPr>
        <w:t xml:space="preserve">– </w:t>
      </w:r>
      <w:r w:rsidR="004A4E49">
        <w:rPr>
          <w:rFonts w:ascii="Times New Roman" w:eastAsia="Times New Roman" w:hAnsi="Times New Roman" w:cs="Times New Roman"/>
          <w:sz w:val="20"/>
          <w:szCs w:val="20"/>
          <w:lang w:val="en-US"/>
        </w:rPr>
        <w:t>P</w:t>
      </w:r>
      <w:r w:rsidR="004A4E49" w:rsidRPr="00186819">
        <w:rPr>
          <w:rFonts w:ascii="Times New Roman" w:eastAsia="Times New Roman" w:hAnsi="Times New Roman" w:cs="Times New Roman"/>
          <w:sz w:val="20"/>
          <w:szCs w:val="20"/>
          <w:lang w:val="en-US"/>
        </w:rPr>
        <w:t>p. 194-195</w:t>
      </w:r>
      <w:r w:rsidR="004A4E49">
        <w:rPr>
          <w:rFonts w:ascii="Times New Roman" w:eastAsia="Times New Roman" w:hAnsi="Times New Roman" w:cs="Times New Roman"/>
          <w:sz w:val="20"/>
          <w:szCs w:val="20"/>
          <w:lang w:val="en-US"/>
        </w:rPr>
        <w:t xml:space="preserve">. – </w:t>
      </w:r>
      <w:r w:rsidR="004A4E49" w:rsidRPr="00186819">
        <w:rPr>
          <w:rFonts w:ascii="Times New Roman" w:eastAsia="Times New Roman" w:hAnsi="Times New Roman" w:cs="Times New Roman"/>
          <w:sz w:val="20"/>
          <w:szCs w:val="20"/>
          <w:lang w:val="en-US"/>
        </w:rPr>
        <w:t xml:space="preserve">URL: </w:t>
      </w:r>
      <w:r w:rsidR="004A4E49" w:rsidRPr="00432088">
        <w:rPr>
          <w:rFonts w:ascii="Times New Roman" w:eastAsia="Times New Roman" w:hAnsi="Times New Roman" w:cs="Times New Roman"/>
          <w:sz w:val="20"/>
          <w:szCs w:val="20"/>
          <w:lang w:val="en-US"/>
        </w:rPr>
        <w:t>https://books.mec.biz/tmp/books/55F1OL4WQC7HL2OBCGHS.pdf (</w:t>
      </w:r>
      <w:r w:rsidR="004A4E49">
        <w:rPr>
          <w:rFonts w:ascii="Times New Roman" w:eastAsia="Times New Roman" w:hAnsi="Times New Roman" w:cs="Times New Roman"/>
          <w:sz w:val="20"/>
          <w:szCs w:val="20"/>
          <w:lang w:val="ru-RU"/>
        </w:rPr>
        <w:t>дата</w:t>
      </w:r>
      <w:r w:rsidR="004A4E49" w:rsidRPr="00432088">
        <w:rPr>
          <w:rFonts w:ascii="Times New Roman" w:eastAsia="Times New Roman" w:hAnsi="Times New Roman" w:cs="Times New Roman"/>
          <w:sz w:val="20"/>
          <w:szCs w:val="20"/>
          <w:lang w:val="en-US"/>
        </w:rPr>
        <w:t xml:space="preserve"> </w:t>
      </w:r>
      <w:r w:rsidR="004A4E49">
        <w:rPr>
          <w:rFonts w:ascii="Times New Roman" w:eastAsia="Times New Roman" w:hAnsi="Times New Roman" w:cs="Times New Roman"/>
          <w:sz w:val="20"/>
          <w:szCs w:val="20"/>
          <w:lang w:val="ru-RU"/>
        </w:rPr>
        <w:t>обращения</w:t>
      </w:r>
      <w:r w:rsidR="004A4E49" w:rsidRPr="00432088">
        <w:rPr>
          <w:rFonts w:ascii="Times New Roman" w:eastAsia="Times New Roman" w:hAnsi="Times New Roman" w:cs="Times New Roman"/>
          <w:sz w:val="20"/>
          <w:szCs w:val="20"/>
          <w:lang w:val="en-US"/>
        </w:rPr>
        <w:t>: 1</w:t>
      </w:r>
      <w:r w:rsidR="004A4E49" w:rsidRPr="00432088">
        <w:rPr>
          <w:rFonts w:ascii="Times New Roman" w:eastAsia="Times New Roman" w:hAnsi="Times New Roman" w:cs="Times New Roman"/>
          <w:lang w:val="en-US"/>
        </w:rPr>
        <w:t>7</w:t>
      </w:r>
      <w:r w:rsidR="004A4E49" w:rsidRPr="00432088">
        <w:rPr>
          <w:rFonts w:ascii="Times New Roman" w:eastAsia="Times New Roman" w:hAnsi="Times New Roman" w:cs="Times New Roman"/>
          <w:sz w:val="20"/>
          <w:szCs w:val="20"/>
          <w:lang w:val="en-US"/>
        </w:rPr>
        <w:t>.03.2024).</w:t>
      </w:r>
    </w:p>
  </w:footnote>
  <w:footnote w:id="14">
    <w:p w14:paraId="17FD287E" w14:textId="00839419" w:rsidR="004A4E49" w:rsidRDefault="004D7A69" w:rsidP="00B159CF">
      <w:pPr>
        <w:pStyle w:val="af8"/>
        <w:spacing w:line="360" w:lineRule="auto"/>
        <w:jc w:val="both"/>
        <w:rPr>
          <w:rFonts w:ascii="Times New Roman" w:hAnsi="Times New Roman" w:cs="Times New Roman"/>
          <w:lang w:val="ru-RU"/>
        </w:rPr>
      </w:pPr>
      <w:r>
        <w:rPr>
          <w:rStyle w:val="afa"/>
        </w:rPr>
        <w:footnoteRef/>
      </w:r>
      <w:r w:rsidR="00396117">
        <w:rPr>
          <w:rFonts w:ascii="Times New Roman" w:hAnsi="Times New Roman" w:cs="Times New Roman"/>
          <w:lang w:val="ru-RU"/>
        </w:rPr>
        <w:t xml:space="preserve"> </w:t>
      </w:r>
      <w:r w:rsidR="00E27EDF" w:rsidRPr="00E27EDF">
        <w:rPr>
          <w:rFonts w:ascii="Times New Roman" w:hAnsi="Times New Roman" w:cs="Times New Roman"/>
          <w:lang w:val="ru-RU"/>
        </w:rPr>
        <w:t>Митрофанова А.</w:t>
      </w:r>
      <w:r w:rsidR="004A4E49" w:rsidRPr="004A4E49">
        <w:rPr>
          <w:rFonts w:ascii="Times New Roman" w:hAnsi="Times New Roman" w:cs="Times New Roman"/>
          <w:lang w:val="ru-RU"/>
        </w:rPr>
        <w:t xml:space="preserve"> </w:t>
      </w:r>
      <w:r w:rsidR="00E27EDF" w:rsidRPr="00E27EDF">
        <w:rPr>
          <w:rFonts w:ascii="Times New Roman" w:hAnsi="Times New Roman" w:cs="Times New Roman"/>
          <w:lang w:val="ru-RU"/>
        </w:rPr>
        <w:t xml:space="preserve">Е, </w:t>
      </w:r>
      <w:proofErr w:type="spellStart"/>
      <w:r w:rsidR="00E27EDF" w:rsidRPr="00E27EDF">
        <w:rPr>
          <w:rFonts w:ascii="Times New Roman" w:hAnsi="Times New Roman" w:cs="Times New Roman"/>
          <w:lang w:val="ru-RU"/>
        </w:rPr>
        <w:t>Брикошина</w:t>
      </w:r>
      <w:proofErr w:type="spellEnd"/>
      <w:r w:rsidR="00E27EDF" w:rsidRPr="00E27EDF">
        <w:rPr>
          <w:rFonts w:ascii="Times New Roman" w:hAnsi="Times New Roman" w:cs="Times New Roman"/>
          <w:lang w:val="ru-RU"/>
        </w:rPr>
        <w:t xml:space="preserve"> И.</w:t>
      </w:r>
      <w:r w:rsidR="004A4E49" w:rsidRPr="004A4E49">
        <w:rPr>
          <w:rFonts w:ascii="Times New Roman" w:hAnsi="Times New Roman" w:cs="Times New Roman"/>
          <w:lang w:val="ru-RU"/>
        </w:rPr>
        <w:t xml:space="preserve"> </w:t>
      </w:r>
      <w:r w:rsidR="00E27EDF" w:rsidRPr="00E27EDF">
        <w:rPr>
          <w:rFonts w:ascii="Times New Roman" w:hAnsi="Times New Roman" w:cs="Times New Roman"/>
          <w:lang w:val="ru-RU"/>
        </w:rPr>
        <w:t>С. Методические подходы к мотивации и стимулированию проектной команды</w:t>
      </w:r>
      <w:r w:rsidR="004A4E49" w:rsidRPr="004A4E49">
        <w:rPr>
          <w:rFonts w:ascii="Times New Roman" w:hAnsi="Times New Roman" w:cs="Times New Roman"/>
          <w:lang w:val="ru-RU"/>
        </w:rPr>
        <w:t xml:space="preserve"> </w:t>
      </w:r>
      <w:r w:rsidR="004A4E49" w:rsidRPr="00E27EDF">
        <w:rPr>
          <w:rFonts w:ascii="Times New Roman" w:hAnsi="Times New Roman" w:cs="Times New Roman"/>
          <w:lang w:val="ru-RU"/>
        </w:rPr>
        <w:t>[Электронный ресурс]</w:t>
      </w:r>
      <w:r w:rsidR="00E27EDF" w:rsidRPr="00E27EDF">
        <w:rPr>
          <w:rFonts w:ascii="Times New Roman" w:hAnsi="Times New Roman" w:cs="Times New Roman"/>
          <w:lang w:val="ru-RU"/>
        </w:rPr>
        <w:t xml:space="preserve"> </w:t>
      </w:r>
      <w:r w:rsidR="004A4E49">
        <w:rPr>
          <w:rFonts w:ascii="Times New Roman" w:hAnsi="Times New Roman" w:cs="Times New Roman"/>
          <w:lang w:val="ru-RU"/>
        </w:rPr>
        <w:t xml:space="preserve">// УПИРР. – </w:t>
      </w:r>
      <w:r w:rsidR="00E27EDF" w:rsidRPr="004A4E49">
        <w:rPr>
          <w:rFonts w:ascii="Times New Roman" w:hAnsi="Times New Roman" w:cs="Times New Roman"/>
          <w:lang w:val="ru-RU"/>
        </w:rPr>
        <w:t xml:space="preserve">2023. </w:t>
      </w:r>
      <w:r w:rsidR="004A4E49">
        <w:rPr>
          <w:rFonts w:ascii="Times New Roman" w:hAnsi="Times New Roman" w:cs="Times New Roman"/>
          <w:lang w:val="ru-RU"/>
        </w:rPr>
        <w:t>– №4. – С. </w:t>
      </w:r>
      <w:r w:rsidR="00BB0411">
        <w:rPr>
          <w:rFonts w:ascii="Times New Roman" w:hAnsi="Times New Roman" w:cs="Times New Roman"/>
          <w:lang w:val="ru-RU"/>
        </w:rPr>
        <w:t>54–61</w:t>
      </w:r>
      <w:r w:rsidR="004A4E49">
        <w:rPr>
          <w:rFonts w:ascii="Times New Roman" w:hAnsi="Times New Roman" w:cs="Times New Roman"/>
          <w:lang w:val="ru-RU"/>
        </w:rPr>
        <w:t xml:space="preserve">. – </w:t>
      </w:r>
      <w:r w:rsidR="00E27EDF" w:rsidRPr="00E27EDF">
        <w:rPr>
          <w:rFonts w:ascii="Times New Roman" w:hAnsi="Times New Roman" w:cs="Times New Roman"/>
          <w:lang w:val="en-US"/>
        </w:rPr>
        <w:t>URL</w:t>
      </w:r>
      <w:r w:rsidR="00E27EDF" w:rsidRPr="004A4E49">
        <w:rPr>
          <w:rFonts w:ascii="Times New Roman" w:hAnsi="Times New Roman" w:cs="Times New Roman"/>
          <w:lang w:val="ru-RU"/>
        </w:rPr>
        <w:t xml:space="preserve">: </w:t>
      </w:r>
      <w:r w:rsidR="004A4E49" w:rsidRPr="004A4E49">
        <w:rPr>
          <w:rFonts w:ascii="Times New Roman" w:hAnsi="Times New Roman" w:cs="Times New Roman"/>
          <w:lang w:val="en-US"/>
        </w:rPr>
        <w:t>https</w:t>
      </w:r>
      <w:r w:rsidR="004A4E49" w:rsidRPr="004A4E49">
        <w:rPr>
          <w:rFonts w:ascii="Times New Roman" w:hAnsi="Times New Roman" w:cs="Times New Roman"/>
          <w:lang w:val="ru-RU"/>
        </w:rPr>
        <w:t>://</w:t>
      </w:r>
      <w:proofErr w:type="spellStart"/>
      <w:r w:rsidR="004A4E49" w:rsidRPr="004A4E49">
        <w:rPr>
          <w:rFonts w:ascii="Times New Roman" w:hAnsi="Times New Roman" w:cs="Times New Roman"/>
          <w:lang w:val="en-US"/>
        </w:rPr>
        <w:t>cyberleninka</w:t>
      </w:r>
      <w:proofErr w:type="spellEnd"/>
      <w:r w:rsidR="004A4E49" w:rsidRPr="004A4E49">
        <w:rPr>
          <w:rFonts w:ascii="Times New Roman" w:hAnsi="Times New Roman" w:cs="Times New Roman"/>
          <w:lang w:val="ru-RU"/>
        </w:rPr>
        <w:t>.</w:t>
      </w:r>
      <w:proofErr w:type="spellStart"/>
      <w:r w:rsidR="004A4E49" w:rsidRPr="004A4E49">
        <w:rPr>
          <w:rFonts w:ascii="Times New Roman" w:hAnsi="Times New Roman" w:cs="Times New Roman"/>
          <w:lang w:val="en-US"/>
        </w:rPr>
        <w:t>ru</w:t>
      </w:r>
      <w:proofErr w:type="spellEnd"/>
      <w:r w:rsidR="004A4E49" w:rsidRPr="004A4E49">
        <w:rPr>
          <w:rFonts w:ascii="Times New Roman" w:hAnsi="Times New Roman" w:cs="Times New Roman"/>
          <w:lang w:val="ru-RU"/>
        </w:rPr>
        <w:t>/</w:t>
      </w:r>
      <w:r w:rsidR="004A4E49" w:rsidRPr="004A4E49">
        <w:rPr>
          <w:rFonts w:ascii="Times New Roman" w:hAnsi="Times New Roman" w:cs="Times New Roman"/>
          <w:lang w:val="en-US"/>
        </w:rPr>
        <w:t>article</w:t>
      </w:r>
      <w:r w:rsidR="004A4E49" w:rsidRPr="004A4E49">
        <w:rPr>
          <w:rFonts w:ascii="Times New Roman" w:hAnsi="Times New Roman" w:cs="Times New Roman"/>
          <w:lang w:val="ru-RU"/>
        </w:rPr>
        <w:t>/</w:t>
      </w:r>
    </w:p>
    <w:p w14:paraId="0ADE548C" w14:textId="19028CFC" w:rsidR="004D7A69" w:rsidRPr="00456D5D" w:rsidRDefault="00E27EDF" w:rsidP="00B159CF">
      <w:pPr>
        <w:pStyle w:val="af8"/>
        <w:spacing w:line="360" w:lineRule="auto"/>
        <w:jc w:val="both"/>
        <w:rPr>
          <w:lang w:val="ru-RU"/>
        </w:rPr>
      </w:pPr>
      <w:r w:rsidRPr="004A4E49">
        <w:rPr>
          <w:rFonts w:ascii="Times New Roman" w:hAnsi="Times New Roman" w:cs="Times New Roman"/>
          <w:lang w:val="en-US"/>
        </w:rPr>
        <w:t>n</w:t>
      </w:r>
      <w:r w:rsidRPr="00456D5D">
        <w:rPr>
          <w:rFonts w:ascii="Times New Roman" w:hAnsi="Times New Roman" w:cs="Times New Roman"/>
          <w:lang w:val="ru-RU"/>
        </w:rPr>
        <w:t>/</w:t>
      </w:r>
      <w:proofErr w:type="spellStart"/>
      <w:r w:rsidRPr="004A4E49">
        <w:rPr>
          <w:rFonts w:ascii="Times New Roman" w:hAnsi="Times New Roman" w:cs="Times New Roman"/>
          <w:lang w:val="en-US"/>
        </w:rPr>
        <w:t>metodicheskie</w:t>
      </w:r>
      <w:proofErr w:type="spellEnd"/>
      <w:r w:rsidRPr="00456D5D">
        <w:rPr>
          <w:rFonts w:ascii="Times New Roman" w:hAnsi="Times New Roman" w:cs="Times New Roman"/>
          <w:lang w:val="ru-RU"/>
        </w:rPr>
        <w:t>-</w:t>
      </w:r>
      <w:proofErr w:type="spellStart"/>
      <w:r w:rsidRPr="004A4E49">
        <w:rPr>
          <w:rFonts w:ascii="Times New Roman" w:hAnsi="Times New Roman" w:cs="Times New Roman"/>
          <w:lang w:val="en-US"/>
        </w:rPr>
        <w:t>podhody</w:t>
      </w:r>
      <w:proofErr w:type="spellEnd"/>
      <w:r w:rsidRPr="00456D5D">
        <w:rPr>
          <w:rFonts w:ascii="Times New Roman" w:hAnsi="Times New Roman" w:cs="Times New Roman"/>
          <w:lang w:val="ru-RU"/>
        </w:rPr>
        <w:t>-</w:t>
      </w:r>
      <w:r w:rsidRPr="004A4E49">
        <w:rPr>
          <w:rFonts w:ascii="Times New Roman" w:hAnsi="Times New Roman" w:cs="Times New Roman"/>
          <w:lang w:val="en-US"/>
        </w:rPr>
        <w:t>k</w:t>
      </w:r>
      <w:r w:rsidRPr="00456D5D">
        <w:rPr>
          <w:rFonts w:ascii="Times New Roman" w:hAnsi="Times New Roman" w:cs="Times New Roman"/>
          <w:lang w:val="ru-RU"/>
        </w:rPr>
        <w:t>-</w:t>
      </w:r>
      <w:proofErr w:type="spellStart"/>
      <w:r w:rsidRPr="004A4E49">
        <w:rPr>
          <w:rFonts w:ascii="Times New Roman" w:hAnsi="Times New Roman" w:cs="Times New Roman"/>
          <w:lang w:val="en-US"/>
        </w:rPr>
        <w:t>motivatsii</w:t>
      </w:r>
      <w:proofErr w:type="spellEnd"/>
      <w:r w:rsidRPr="00456D5D">
        <w:rPr>
          <w:rFonts w:ascii="Times New Roman" w:hAnsi="Times New Roman" w:cs="Times New Roman"/>
          <w:lang w:val="ru-RU"/>
        </w:rPr>
        <w:t>-</w:t>
      </w:r>
      <w:proofErr w:type="spellStart"/>
      <w:r w:rsidRPr="004A4E49">
        <w:rPr>
          <w:rFonts w:ascii="Times New Roman" w:hAnsi="Times New Roman" w:cs="Times New Roman"/>
          <w:lang w:val="en-US"/>
        </w:rPr>
        <w:t>i</w:t>
      </w:r>
      <w:proofErr w:type="spellEnd"/>
      <w:r w:rsidRPr="00456D5D">
        <w:rPr>
          <w:rFonts w:ascii="Times New Roman" w:hAnsi="Times New Roman" w:cs="Times New Roman"/>
          <w:lang w:val="ru-RU"/>
        </w:rPr>
        <w:t>-</w:t>
      </w:r>
      <w:proofErr w:type="spellStart"/>
      <w:r w:rsidRPr="004A4E49">
        <w:rPr>
          <w:rFonts w:ascii="Times New Roman" w:hAnsi="Times New Roman" w:cs="Times New Roman"/>
          <w:lang w:val="en-US"/>
        </w:rPr>
        <w:t>stimulirovaniyu</w:t>
      </w:r>
      <w:proofErr w:type="spellEnd"/>
      <w:r w:rsidRPr="00456D5D">
        <w:rPr>
          <w:rFonts w:ascii="Times New Roman" w:hAnsi="Times New Roman" w:cs="Times New Roman"/>
          <w:lang w:val="ru-RU"/>
        </w:rPr>
        <w:t>-</w:t>
      </w:r>
      <w:proofErr w:type="spellStart"/>
      <w:r w:rsidRPr="004A4E49">
        <w:rPr>
          <w:rFonts w:ascii="Times New Roman" w:hAnsi="Times New Roman" w:cs="Times New Roman"/>
          <w:lang w:val="en-US"/>
        </w:rPr>
        <w:t>proektnoy</w:t>
      </w:r>
      <w:proofErr w:type="spellEnd"/>
      <w:r w:rsidRPr="00456D5D">
        <w:rPr>
          <w:rFonts w:ascii="Times New Roman" w:hAnsi="Times New Roman" w:cs="Times New Roman"/>
          <w:lang w:val="ru-RU"/>
        </w:rPr>
        <w:t>-</w:t>
      </w:r>
      <w:proofErr w:type="spellStart"/>
      <w:r w:rsidRPr="004A4E49">
        <w:rPr>
          <w:rFonts w:ascii="Times New Roman" w:hAnsi="Times New Roman" w:cs="Times New Roman"/>
          <w:lang w:val="en-US"/>
        </w:rPr>
        <w:t>komandy</w:t>
      </w:r>
      <w:proofErr w:type="spellEnd"/>
      <w:r w:rsidR="004D7A69" w:rsidRPr="00456D5D">
        <w:rPr>
          <w:lang w:val="ru-RU"/>
        </w:rPr>
        <w:t xml:space="preserve"> </w:t>
      </w:r>
      <w:r w:rsidR="00456D5D" w:rsidRPr="00456D5D">
        <w:rPr>
          <w:lang w:val="ru-RU"/>
        </w:rPr>
        <w:t>(</w:t>
      </w:r>
      <w:r w:rsidR="00456D5D" w:rsidRPr="00456D5D">
        <w:rPr>
          <w:rFonts w:ascii="Times New Roman" w:hAnsi="Times New Roman" w:cs="Times New Roman"/>
          <w:lang w:val="ru-RU"/>
        </w:rPr>
        <w:t>дата обращения 17.03.2024)</w:t>
      </w:r>
    </w:p>
  </w:footnote>
  <w:footnote w:id="15">
    <w:p w14:paraId="0956CCCF" w14:textId="2D9D033E" w:rsidR="00C51310" w:rsidRPr="00C51310" w:rsidRDefault="00C51310" w:rsidP="00B159CF">
      <w:pPr>
        <w:pStyle w:val="af8"/>
        <w:spacing w:line="360" w:lineRule="auto"/>
        <w:jc w:val="both"/>
        <w:rPr>
          <w:lang w:val="ru-RU"/>
        </w:rPr>
      </w:pPr>
      <w:r>
        <w:rPr>
          <w:rStyle w:val="afa"/>
        </w:rPr>
        <w:footnoteRef/>
      </w:r>
      <w:r>
        <w:t xml:space="preserve"> </w:t>
      </w:r>
      <w:r w:rsidRPr="00C51310">
        <w:rPr>
          <w:rFonts w:ascii="Times New Roman" w:hAnsi="Times New Roman" w:cs="Times New Roman"/>
        </w:rPr>
        <w:t xml:space="preserve">Герчиков В.И. Типологическая концепция трудовой мотивации. Часть 1. // Мотивация и оплата труда. </w:t>
      </w:r>
      <w:r w:rsidR="00BB0411">
        <w:rPr>
          <w:rFonts w:ascii="Times New Roman" w:hAnsi="Times New Roman" w:cs="Times New Roman"/>
          <w:lang w:val="ru-RU"/>
        </w:rPr>
        <w:t xml:space="preserve">– </w:t>
      </w:r>
      <w:r w:rsidRPr="00C51310">
        <w:rPr>
          <w:rFonts w:ascii="Times New Roman" w:hAnsi="Times New Roman" w:cs="Times New Roman"/>
        </w:rPr>
        <w:t xml:space="preserve">2005. </w:t>
      </w:r>
      <w:r w:rsidR="00BB0411">
        <w:rPr>
          <w:rFonts w:ascii="Times New Roman" w:hAnsi="Times New Roman" w:cs="Times New Roman"/>
          <w:lang w:val="ru-RU"/>
        </w:rPr>
        <w:t xml:space="preserve">– </w:t>
      </w:r>
      <w:r w:rsidRPr="00C51310">
        <w:rPr>
          <w:rFonts w:ascii="Times New Roman" w:hAnsi="Times New Roman" w:cs="Times New Roman"/>
        </w:rPr>
        <w:t>№2.</w:t>
      </w:r>
    </w:p>
  </w:footnote>
  <w:footnote w:id="16">
    <w:p w14:paraId="48E32639" w14:textId="0E1C3C48" w:rsidR="00C51310" w:rsidRPr="00B159CF" w:rsidRDefault="00C51310" w:rsidP="00B159CF">
      <w:pPr>
        <w:pStyle w:val="af8"/>
        <w:spacing w:line="360" w:lineRule="auto"/>
        <w:jc w:val="both"/>
        <w:rPr>
          <w:lang w:val="ru-RU"/>
        </w:rPr>
      </w:pPr>
      <w:r>
        <w:rPr>
          <w:rStyle w:val="afa"/>
        </w:rPr>
        <w:footnoteRef/>
      </w:r>
      <w:r>
        <w:t xml:space="preserve"> </w:t>
      </w:r>
      <w:proofErr w:type="spellStart"/>
      <w:r w:rsidRPr="00C51310">
        <w:rPr>
          <w:rFonts w:ascii="Times New Roman" w:hAnsi="Times New Roman" w:cs="Times New Roman"/>
        </w:rPr>
        <w:t>Хандус</w:t>
      </w:r>
      <w:proofErr w:type="spellEnd"/>
      <w:r w:rsidRPr="00C51310">
        <w:rPr>
          <w:rFonts w:ascii="Times New Roman" w:hAnsi="Times New Roman" w:cs="Times New Roman"/>
          <w:lang w:val="ru-RU"/>
        </w:rPr>
        <w:t xml:space="preserve"> М.</w:t>
      </w:r>
      <w:r w:rsidR="00B159CF">
        <w:rPr>
          <w:rFonts w:ascii="Times New Roman" w:hAnsi="Times New Roman" w:cs="Times New Roman"/>
          <w:lang w:val="ru-RU"/>
        </w:rPr>
        <w:t> </w:t>
      </w:r>
      <w:r w:rsidRPr="00C51310">
        <w:rPr>
          <w:rFonts w:ascii="Times New Roman" w:hAnsi="Times New Roman" w:cs="Times New Roman"/>
          <w:lang w:val="ru-RU"/>
        </w:rPr>
        <w:t>Ю. Применение концепции В.</w:t>
      </w:r>
      <w:r w:rsidR="00B159CF">
        <w:rPr>
          <w:rFonts w:ascii="Times New Roman" w:hAnsi="Times New Roman" w:cs="Times New Roman"/>
          <w:lang w:val="ru-RU"/>
        </w:rPr>
        <w:t> </w:t>
      </w:r>
      <w:r w:rsidRPr="00C51310">
        <w:rPr>
          <w:rFonts w:ascii="Times New Roman" w:hAnsi="Times New Roman" w:cs="Times New Roman"/>
          <w:lang w:val="ru-RU"/>
        </w:rPr>
        <w:t xml:space="preserve">И. Герчикова в системе мотивации персонала [Электронный ресурс] </w:t>
      </w:r>
      <w:r w:rsidR="00B159CF">
        <w:rPr>
          <w:rFonts w:ascii="Times New Roman" w:hAnsi="Times New Roman" w:cs="Times New Roman"/>
          <w:lang w:val="ru-RU"/>
        </w:rPr>
        <w:t xml:space="preserve">// Вестник магистратуры. – 2017. - №2–2 (65). – С. 144–146. – </w:t>
      </w:r>
      <w:r w:rsidRPr="00C51310">
        <w:rPr>
          <w:rFonts w:ascii="Times New Roman" w:hAnsi="Times New Roman" w:cs="Times New Roman"/>
          <w:lang w:val="en-US"/>
        </w:rPr>
        <w:t>URL</w:t>
      </w:r>
      <w:r w:rsidRPr="00C51310">
        <w:rPr>
          <w:rFonts w:ascii="Times New Roman" w:hAnsi="Times New Roman" w:cs="Times New Roman"/>
          <w:lang w:val="ru-RU"/>
        </w:rPr>
        <w:t xml:space="preserve">: </w:t>
      </w:r>
      <w:r w:rsidR="00456D5D" w:rsidRPr="00456D5D">
        <w:rPr>
          <w:rFonts w:ascii="Times New Roman" w:hAnsi="Times New Roman" w:cs="Times New Roman"/>
          <w:lang w:val="ru-RU"/>
        </w:rPr>
        <w:t>https://cyberleninka.ru/article/n/</w:t>
      </w:r>
      <w:proofErr w:type="spellStart"/>
      <w:r w:rsidR="00456D5D" w:rsidRPr="00456D5D">
        <w:rPr>
          <w:rFonts w:ascii="Times New Roman" w:hAnsi="Times New Roman" w:cs="Times New Roman"/>
          <w:lang w:val="en-US"/>
        </w:rPr>
        <w:t>primenenie</w:t>
      </w:r>
      <w:proofErr w:type="spellEnd"/>
      <w:r w:rsidR="00456D5D" w:rsidRPr="00456D5D">
        <w:rPr>
          <w:rFonts w:ascii="Times New Roman" w:hAnsi="Times New Roman" w:cs="Times New Roman"/>
          <w:lang w:val="ru-RU"/>
        </w:rPr>
        <w:t>-</w:t>
      </w:r>
      <w:proofErr w:type="spellStart"/>
      <w:r w:rsidR="00456D5D" w:rsidRPr="00456D5D">
        <w:rPr>
          <w:rFonts w:ascii="Times New Roman" w:hAnsi="Times New Roman" w:cs="Times New Roman"/>
          <w:lang w:val="en-US"/>
        </w:rPr>
        <w:t>kontseptsii</w:t>
      </w:r>
      <w:proofErr w:type="spellEnd"/>
      <w:r w:rsidR="00456D5D" w:rsidRPr="00456D5D">
        <w:rPr>
          <w:rFonts w:ascii="Times New Roman" w:hAnsi="Times New Roman" w:cs="Times New Roman"/>
          <w:lang w:val="ru-RU"/>
        </w:rPr>
        <w:t>-</w:t>
      </w:r>
      <w:r w:rsidR="00456D5D" w:rsidRPr="00456D5D">
        <w:rPr>
          <w:rFonts w:ascii="Times New Roman" w:hAnsi="Times New Roman" w:cs="Times New Roman"/>
          <w:lang w:val="en-US"/>
        </w:rPr>
        <w:t>v</w:t>
      </w:r>
      <w:r w:rsidR="00456D5D" w:rsidRPr="00456D5D">
        <w:rPr>
          <w:rFonts w:ascii="Times New Roman" w:hAnsi="Times New Roman" w:cs="Times New Roman"/>
          <w:lang w:val="ru-RU"/>
        </w:rPr>
        <w:t>-</w:t>
      </w:r>
      <w:proofErr w:type="spellStart"/>
      <w:r w:rsidR="00456D5D" w:rsidRPr="00456D5D">
        <w:rPr>
          <w:rFonts w:ascii="Times New Roman" w:hAnsi="Times New Roman" w:cs="Times New Roman"/>
          <w:lang w:val="en-US"/>
        </w:rPr>
        <w:t>i</w:t>
      </w:r>
      <w:proofErr w:type="spellEnd"/>
      <w:r w:rsidR="00456D5D" w:rsidRPr="00456D5D">
        <w:rPr>
          <w:rFonts w:ascii="Times New Roman" w:hAnsi="Times New Roman" w:cs="Times New Roman"/>
          <w:lang w:val="ru-RU"/>
        </w:rPr>
        <w:t>-</w:t>
      </w:r>
      <w:proofErr w:type="spellStart"/>
      <w:r w:rsidR="00456D5D" w:rsidRPr="00456D5D">
        <w:rPr>
          <w:rFonts w:ascii="Times New Roman" w:hAnsi="Times New Roman" w:cs="Times New Roman"/>
          <w:lang w:val="en-US"/>
        </w:rPr>
        <w:t>gerchikova</w:t>
      </w:r>
      <w:proofErr w:type="spellEnd"/>
      <w:r w:rsidR="00456D5D" w:rsidRPr="00456D5D">
        <w:rPr>
          <w:rFonts w:ascii="Times New Roman" w:hAnsi="Times New Roman" w:cs="Times New Roman"/>
          <w:lang w:val="ru-RU"/>
        </w:rPr>
        <w:t>-</w:t>
      </w:r>
      <w:r w:rsidR="00456D5D" w:rsidRPr="00456D5D">
        <w:rPr>
          <w:rFonts w:ascii="Times New Roman" w:hAnsi="Times New Roman" w:cs="Times New Roman"/>
          <w:lang w:val="en-US"/>
        </w:rPr>
        <w:t>v</w:t>
      </w:r>
      <w:r w:rsidR="00456D5D" w:rsidRPr="00456D5D">
        <w:rPr>
          <w:rFonts w:ascii="Times New Roman" w:hAnsi="Times New Roman" w:cs="Times New Roman"/>
          <w:lang w:val="ru-RU"/>
        </w:rPr>
        <w:t>-</w:t>
      </w:r>
      <w:proofErr w:type="spellStart"/>
      <w:r w:rsidR="00456D5D" w:rsidRPr="00456D5D">
        <w:rPr>
          <w:rFonts w:ascii="Times New Roman" w:hAnsi="Times New Roman" w:cs="Times New Roman"/>
          <w:lang w:val="en-US"/>
        </w:rPr>
        <w:t>sisteme</w:t>
      </w:r>
      <w:proofErr w:type="spellEnd"/>
      <w:r w:rsidR="00456D5D" w:rsidRPr="00456D5D">
        <w:rPr>
          <w:rFonts w:ascii="Times New Roman" w:hAnsi="Times New Roman" w:cs="Times New Roman"/>
          <w:lang w:val="ru-RU"/>
        </w:rPr>
        <w:t>-</w:t>
      </w:r>
      <w:proofErr w:type="spellStart"/>
      <w:r w:rsidR="00456D5D" w:rsidRPr="00456D5D">
        <w:rPr>
          <w:rFonts w:ascii="Times New Roman" w:hAnsi="Times New Roman" w:cs="Times New Roman"/>
          <w:lang w:val="en-US"/>
        </w:rPr>
        <w:t>motivatsii</w:t>
      </w:r>
      <w:proofErr w:type="spellEnd"/>
      <w:r w:rsidR="00456D5D" w:rsidRPr="00456D5D">
        <w:rPr>
          <w:rFonts w:ascii="Times New Roman" w:hAnsi="Times New Roman" w:cs="Times New Roman"/>
          <w:lang w:val="ru-RU"/>
        </w:rPr>
        <w:t>-</w:t>
      </w:r>
      <w:proofErr w:type="spellStart"/>
      <w:r w:rsidR="00456D5D" w:rsidRPr="00456D5D">
        <w:rPr>
          <w:rFonts w:ascii="Times New Roman" w:hAnsi="Times New Roman" w:cs="Times New Roman"/>
          <w:lang w:val="en-US"/>
        </w:rPr>
        <w:t>personala</w:t>
      </w:r>
      <w:proofErr w:type="spellEnd"/>
      <w:r w:rsidR="00456D5D" w:rsidRPr="00456D5D">
        <w:rPr>
          <w:rFonts w:ascii="Times New Roman" w:hAnsi="Times New Roman" w:cs="Times New Roman"/>
          <w:lang w:val="ru-RU"/>
        </w:rPr>
        <w:t>/</w:t>
      </w:r>
      <w:r w:rsidR="00456D5D">
        <w:rPr>
          <w:rFonts w:ascii="Times New Roman" w:hAnsi="Times New Roman" w:cs="Times New Roman"/>
          <w:lang w:val="ru-RU"/>
        </w:rPr>
        <w:t xml:space="preserve"> (дата обращения 17.03.2024)</w:t>
      </w:r>
    </w:p>
  </w:footnote>
  <w:footnote w:id="17">
    <w:p w14:paraId="45C252ED" w14:textId="048DFD26" w:rsidR="00222C98" w:rsidRPr="00B159CF" w:rsidRDefault="00222C98" w:rsidP="00396117">
      <w:pPr>
        <w:pStyle w:val="af8"/>
        <w:spacing w:line="360" w:lineRule="auto"/>
        <w:jc w:val="both"/>
        <w:rPr>
          <w:lang w:val="ru-RU"/>
        </w:rPr>
      </w:pPr>
      <w:r>
        <w:rPr>
          <w:rStyle w:val="afa"/>
        </w:rPr>
        <w:footnoteRef/>
      </w:r>
      <w:r>
        <w:t xml:space="preserve"> </w:t>
      </w:r>
      <w:bookmarkStart w:id="18" w:name="_Hlk167404751"/>
      <w:r w:rsidRPr="00222C98">
        <w:rPr>
          <w:rFonts w:ascii="Times New Roman" w:eastAsia="Times New Roman" w:hAnsi="Times New Roman" w:cs="Times New Roman"/>
        </w:rPr>
        <w:t xml:space="preserve">Завьялова, Е. К. Нематериальное стимулирование в современных системах управления персоналом российских компаний </w:t>
      </w:r>
      <w:r w:rsidR="00B159CF" w:rsidRPr="00B159CF">
        <w:rPr>
          <w:rFonts w:ascii="Times New Roman" w:eastAsia="Times New Roman" w:hAnsi="Times New Roman" w:cs="Times New Roman"/>
          <w:lang w:val="ru-RU"/>
        </w:rPr>
        <w:t>[</w:t>
      </w:r>
      <w:r w:rsidR="00B159CF">
        <w:rPr>
          <w:rFonts w:ascii="Times New Roman" w:eastAsia="Times New Roman" w:hAnsi="Times New Roman" w:cs="Times New Roman"/>
          <w:lang w:val="ru-RU"/>
        </w:rPr>
        <w:t>Электронный ресурс</w:t>
      </w:r>
      <w:r w:rsidR="00B159CF" w:rsidRPr="00B159CF">
        <w:rPr>
          <w:rFonts w:ascii="Times New Roman" w:eastAsia="Times New Roman" w:hAnsi="Times New Roman" w:cs="Times New Roman"/>
          <w:lang w:val="ru-RU"/>
        </w:rPr>
        <w:t>]</w:t>
      </w:r>
      <w:r w:rsidR="00B159CF">
        <w:rPr>
          <w:rFonts w:ascii="Times New Roman" w:eastAsia="Times New Roman" w:hAnsi="Times New Roman" w:cs="Times New Roman"/>
          <w:lang w:val="ru-RU"/>
        </w:rPr>
        <w:t xml:space="preserve"> </w:t>
      </w:r>
      <w:r w:rsidRPr="00222C98">
        <w:rPr>
          <w:rFonts w:ascii="Times New Roman" w:eastAsia="Times New Roman" w:hAnsi="Times New Roman" w:cs="Times New Roman"/>
        </w:rPr>
        <w:t xml:space="preserve">/ Е. К. Завьялова// Вестник Санкт-Петербургского университета. </w:t>
      </w:r>
      <w:r w:rsidR="00B159CF">
        <w:rPr>
          <w:rFonts w:ascii="Times New Roman" w:eastAsia="Times New Roman" w:hAnsi="Times New Roman" w:cs="Times New Roman"/>
          <w:lang w:val="ru-RU"/>
        </w:rPr>
        <w:t xml:space="preserve">– </w:t>
      </w:r>
      <w:r w:rsidRPr="00222C98">
        <w:rPr>
          <w:rFonts w:ascii="Times New Roman" w:eastAsia="Times New Roman" w:hAnsi="Times New Roman" w:cs="Times New Roman"/>
        </w:rPr>
        <w:t>2007</w:t>
      </w:r>
      <w:r w:rsidR="00B159CF">
        <w:rPr>
          <w:rFonts w:ascii="Times New Roman" w:eastAsia="Times New Roman" w:hAnsi="Times New Roman" w:cs="Times New Roman"/>
          <w:lang w:val="ru-RU"/>
        </w:rPr>
        <w:t xml:space="preserve">. – </w:t>
      </w:r>
      <w:r w:rsidRPr="00222C98">
        <w:rPr>
          <w:rFonts w:ascii="Times New Roman" w:eastAsia="Times New Roman" w:hAnsi="Times New Roman" w:cs="Times New Roman"/>
        </w:rPr>
        <w:t xml:space="preserve">Сер. 8, </w:t>
      </w:r>
      <w:proofErr w:type="spellStart"/>
      <w:r w:rsidRPr="00222C98">
        <w:rPr>
          <w:rFonts w:ascii="Times New Roman" w:eastAsia="Times New Roman" w:hAnsi="Times New Roman" w:cs="Times New Roman"/>
        </w:rPr>
        <w:t>вып</w:t>
      </w:r>
      <w:proofErr w:type="spellEnd"/>
      <w:r w:rsidRPr="00222C98">
        <w:rPr>
          <w:rFonts w:ascii="Times New Roman" w:eastAsia="Times New Roman" w:hAnsi="Times New Roman" w:cs="Times New Roman"/>
        </w:rPr>
        <w:t xml:space="preserve">. </w:t>
      </w:r>
      <w:r w:rsidRPr="00B159CF">
        <w:rPr>
          <w:rFonts w:ascii="Times New Roman" w:eastAsia="Times New Roman" w:hAnsi="Times New Roman" w:cs="Times New Roman"/>
        </w:rPr>
        <w:t>1</w:t>
      </w:r>
      <w:r w:rsidR="00B159CF">
        <w:rPr>
          <w:rFonts w:ascii="Times New Roman" w:eastAsia="Times New Roman" w:hAnsi="Times New Roman" w:cs="Times New Roman"/>
          <w:lang w:val="ru-RU"/>
        </w:rPr>
        <w:t xml:space="preserve">. – </w:t>
      </w:r>
      <w:r w:rsidRPr="00B159CF">
        <w:rPr>
          <w:rFonts w:ascii="Times New Roman" w:eastAsia="Times New Roman" w:hAnsi="Times New Roman" w:cs="Times New Roman"/>
        </w:rPr>
        <w:t>С. 157–184.</w:t>
      </w:r>
      <w:r w:rsidR="00B159CF" w:rsidRPr="00B159CF">
        <w:rPr>
          <w:rFonts w:ascii="Times New Roman" w:eastAsia="Times New Roman" w:hAnsi="Times New Roman" w:cs="Times New Roman"/>
          <w:lang w:val="ru-RU"/>
        </w:rPr>
        <w:t xml:space="preserve"> </w:t>
      </w:r>
      <w:r w:rsidRPr="00B159CF">
        <w:rPr>
          <w:rFonts w:ascii="Times New Roman" w:eastAsia="Times New Roman" w:hAnsi="Times New Roman" w:cs="Times New Roman"/>
        </w:rPr>
        <w:t xml:space="preserve">– URL: </w:t>
      </w:r>
      <w:r w:rsidR="00B159CF" w:rsidRPr="00B159CF">
        <w:rPr>
          <w:rFonts w:ascii="Times New Roman" w:eastAsia="Times New Roman" w:hAnsi="Times New Roman" w:cs="Times New Roman"/>
        </w:rPr>
        <w:t>https://cyberleninka.ru/article/n/nematerialnoe-stimulirovanie-v-sovremennyh-sistemah-upravleniya-personalom-rossiyskih-kompaniy-1/</w:t>
      </w:r>
      <w:bookmarkEnd w:id="18"/>
      <w:r w:rsidR="00B159CF" w:rsidRPr="00B159CF">
        <w:rPr>
          <w:rFonts w:ascii="Times New Roman" w:eastAsia="Times New Roman" w:hAnsi="Times New Roman" w:cs="Times New Roman"/>
          <w:lang w:val="ru-RU"/>
        </w:rPr>
        <w:t xml:space="preserve"> (</w:t>
      </w:r>
      <w:r w:rsidR="00B159CF">
        <w:rPr>
          <w:rFonts w:ascii="Times New Roman" w:eastAsia="Times New Roman" w:hAnsi="Times New Roman" w:cs="Times New Roman"/>
          <w:lang w:val="ru-RU"/>
        </w:rPr>
        <w:t>дата обращения 18.03.2024</w:t>
      </w:r>
      <w:r w:rsidR="00B159CF" w:rsidRPr="00B159CF">
        <w:rPr>
          <w:rFonts w:ascii="Times New Roman" w:eastAsia="Times New Roman" w:hAnsi="Times New Roman" w:cs="Times New Roman"/>
          <w:lang w:val="ru-RU"/>
        </w:rPr>
        <w:t>)</w:t>
      </w:r>
      <w:r w:rsidR="00B159CF">
        <w:rPr>
          <w:rFonts w:ascii="Times New Roman" w:eastAsia="Times New Roman" w:hAnsi="Times New Roman" w:cs="Times New Roman"/>
          <w:lang w:val="ru-RU"/>
        </w:rPr>
        <w:t>.</w:t>
      </w:r>
    </w:p>
  </w:footnote>
  <w:footnote w:id="18">
    <w:p w14:paraId="0AE66A06" w14:textId="7C3972B1" w:rsidR="00C776FB" w:rsidRPr="00F174CC" w:rsidRDefault="00C776FB" w:rsidP="00396117">
      <w:pPr>
        <w:pStyle w:val="af8"/>
        <w:spacing w:line="360" w:lineRule="auto"/>
        <w:jc w:val="both"/>
        <w:rPr>
          <w:lang w:val="ru-RU"/>
        </w:rPr>
      </w:pPr>
      <w:r>
        <w:rPr>
          <w:rStyle w:val="afa"/>
        </w:rPr>
        <w:footnoteRef/>
      </w:r>
      <w:r>
        <w:t xml:space="preserve"> </w:t>
      </w:r>
      <w:r w:rsidRPr="00C776FB">
        <w:rPr>
          <w:rFonts w:ascii="Times New Roman" w:hAnsi="Times New Roman" w:cs="Times New Roman"/>
        </w:rPr>
        <w:t xml:space="preserve">Травин, В.В. Менеджмент персонала предприятия </w:t>
      </w:r>
      <w:r w:rsidR="00B159CF" w:rsidRPr="00B159CF">
        <w:rPr>
          <w:rFonts w:ascii="Times New Roman" w:hAnsi="Times New Roman" w:cs="Times New Roman"/>
          <w:lang w:val="ru-RU"/>
        </w:rPr>
        <w:t>[</w:t>
      </w:r>
      <w:r w:rsidR="00B159CF">
        <w:rPr>
          <w:rFonts w:ascii="Times New Roman" w:hAnsi="Times New Roman" w:cs="Times New Roman"/>
          <w:lang w:val="ru-RU"/>
        </w:rPr>
        <w:t>Электронный ресурс</w:t>
      </w:r>
      <w:r w:rsidR="00B159CF" w:rsidRPr="00B159CF">
        <w:rPr>
          <w:rFonts w:ascii="Times New Roman" w:hAnsi="Times New Roman" w:cs="Times New Roman"/>
          <w:lang w:val="ru-RU"/>
        </w:rPr>
        <w:t>]</w:t>
      </w:r>
      <w:r w:rsidR="00B159CF">
        <w:rPr>
          <w:rFonts w:ascii="Times New Roman" w:hAnsi="Times New Roman" w:cs="Times New Roman"/>
          <w:lang w:val="ru-RU"/>
        </w:rPr>
        <w:t xml:space="preserve"> </w:t>
      </w:r>
      <w:r w:rsidRPr="00C776FB">
        <w:rPr>
          <w:rFonts w:ascii="Times New Roman" w:hAnsi="Times New Roman" w:cs="Times New Roman"/>
        </w:rPr>
        <w:t>/</w:t>
      </w:r>
      <w:r w:rsidR="00B159CF">
        <w:rPr>
          <w:rFonts w:ascii="Times New Roman" w:hAnsi="Times New Roman" w:cs="Times New Roman"/>
          <w:lang w:val="ru-RU"/>
        </w:rPr>
        <w:t xml:space="preserve"> </w:t>
      </w:r>
      <w:r w:rsidRPr="00C776FB">
        <w:rPr>
          <w:rFonts w:ascii="Times New Roman" w:hAnsi="Times New Roman" w:cs="Times New Roman"/>
        </w:rPr>
        <w:t>В.В. Травин, В.А. Дятлов. – 5-е изд. – М.: Дело, 2003 – 127 с</w:t>
      </w:r>
      <w:r w:rsidR="00B159CF">
        <w:rPr>
          <w:rFonts w:ascii="Times New Roman" w:hAnsi="Times New Roman" w:cs="Times New Roman"/>
          <w:lang w:val="ru-RU"/>
        </w:rPr>
        <w:t xml:space="preserve">. – </w:t>
      </w:r>
      <w:r w:rsidRPr="00C776FB">
        <w:rPr>
          <w:rFonts w:ascii="Times New Roman" w:hAnsi="Times New Roman" w:cs="Times New Roman"/>
          <w:lang w:val="en-US"/>
        </w:rPr>
        <w:t>URL</w:t>
      </w:r>
      <w:r w:rsidRPr="00C776FB">
        <w:rPr>
          <w:rFonts w:ascii="Times New Roman" w:hAnsi="Times New Roman" w:cs="Times New Roman"/>
          <w:lang w:val="ru-RU"/>
        </w:rPr>
        <w:t xml:space="preserve">: </w:t>
      </w:r>
      <w:r w:rsidR="00B159CF" w:rsidRPr="00B159CF">
        <w:rPr>
          <w:rFonts w:ascii="Times New Roman" w:hAnsi="Times New Roman" w:cs="Times New Roman"/>
          <w:lang w:val="ru-RU"/>
        </w:rPr>
        <w:t>https://dl.booksee.org/genesis/159000/</w:t>
      </w:r>
      <w:r w:rsidR="00B159CF">
        <w:rPr>
          <w:rFonts w:ascii="Times New Roman" w:hAnsi="Times New Roman" w:cs="Times New Roman"/>
          <w:lang w:val="ru-RU"/>
        </w:rPr>
        <w:t xml:space="preserve"> </w:t>
      </w:r>
      <w:r w:rsidRPr="00B159CF">
        <w:rPr>
          <w:rFonts w:ascii="Times New Roman" w:hAnsi="Times New Roman" w:cs="Times New Roman"/>
          <w:lang w:val="ru-RU"/>
        </w:rPr>
        <w:t>ad5659cefb775bb8f22acc00af3ff538/_as/[Travin_</w:t>
      </w:r>
      <w:proofErr w:type="gramStart"/>
      <w:r w:rsidRPr="00B159CF">
        <w:rPr>
          <w:rFonts w:ascii="Times New Roman" w:hAnsi="Times New Roman" w:cs="Times New Roman"/>
          <w:lang w:val="ru-RU"/>
        </w:rPr>
        <w:t>V.V.,_</w:t>
      </w:r>
      <w:proofErr w:type="gramEnd"/>
      <w:r w:rsidRPr="00B159CF">
        <w:rPr>
          <w:rFonts w:ascii="Times New Roman" w:hAnsi="Times New Roman" w:cs="Times New Roman"/>
          <w:lang w:val="ru-RU"/>
        </w:rPr>
        <w:t>Dyatlov_V.A.]_Menedzhment_personala_(BookSee.org).pdf</w:t>
      </w:r>
      <w:r>
        <w:rPr>
          <w:lang w:val="ru-RU"/>
        </w:rPr>
        <w:t xml:space="preserve"> </w:t>
      </w:r>
      <w:r w:rsidR="00B159CF" w:rsidRPr="00B159CF">
        <w:rPr>
          <w:rFonts w:ascii="Times New Roman" w:eastAsia="Times New Roman" w:hAnsi="Times New Roman" w:cs="Times New Roman"/>
          <w:lang w:val="ru-RU"/>
        </w:rPr>
        <w:t>(</w:t>
      </w:r>
      <w:r w:rsidR="00B159CF">
        <w:rPr>
          <w:rFonts w:ascii="Times New Roman" w:eastAsia="Times New Roman" w:hAnsi="Times New Roman" w:cs="Times New Roman"/>
          <w:lang w:val="ru-RU"/>
        </w:rPr>
        <w:t>дата обращения 18.03.2024</w:t>
      </w:r>
      <w:r w:rsidR="00B159CF" w:rsidRPr="00B159CF">
        <w:rPr>
          <w:rFonts w:ascii="Times New Roman" w:eastAsia="Times New Roman" w:hAnsi="Times New Roman" w:cs="Times New Roman"/>
          <w:lang w:val="ru-RU"/>
        </w:rPr>
        <w:t>)</w:t>
      </w:r>
      <w:r w:rsidR="00B159CF">
        <w:rPr>
          <w:rFonts w:ascii="Times New Roman" w:eastAsia="Times New Roman" w:hAnsi="Times New Roman" w:cs="Times New Roman"/>
          <w:lang w:val="ru-RU"/>
        </w:rPr>
        <w:t>.</w:t>
      </w:r>
    </w:p>
  </w:footnote>
  <w:footnote w:id="19">
    <w:p w14:paraId="54E2A4CE" w14:textId="3491AE07" w:rsidR="00FC2F3F" w:rsidRPr="00456D5D" w:rsidRDefault="00FC2F3F" w:rsidP="008C7B98">
      <w:pPr>
        <w:pStyle w:val="af8"/>
        <w:spacing w:line="360" w:lineRule="auto"/>
        <w:rPr>
          <w:lang w:val="ru-RU"/>
        </w:rPr>
      </w:pPr>
      <w:r>
        <w:rPr>
          <w:rStyle w:val="afa"/>
        </w:rPr>
        <w:footnoteRef/>
      </w:r>
      <w:r w:rsidRPr="00456D5D">
        <w:rPr>
          <w:lang w:val="ru-RU"/>
        </w:rPr>
        <w:t xml:space="preserve"> </w:t>
      </w:r>
      <w:r w:rsidR="003F2AAA" w:rsidRPr="00C776FB">
        <w:rPr>
          <w:rFonts w:ascii="Times New Roman" w:hAnsi="Times New Roman" w:cs="Times New Roman"/>
        </w:rPr>
        <w:t>Травин</w:t>
      </w:r>
      <w:r w:rsidR="003F2AAA" w:rsidRPr="00456D5D">
        <w:rPr>
          <w:rFonts w:ascii="Times New Roman" w:hAnsi="Times New Roman" w:cs="Times New Roman"/>
          <w:lang w:val="ru-RU"/>
        </w:rPr>
        <w:t xml:space="preserve">, </w:t>
      </w:r>
      <w:r w:rsidR="003F2AAA" w:rsidRPr="00C776FB">
        <w:rPr>
          <w:rFonts w:ascii="Times New Roman" w:hAnsi="Times New Roman" w:cs="Times New Roman"/>
        </w:rPr>
        <w:t>В</w:t>
      </w:r>
      <w:r w:rsidR="003F2AAA" w:rsidRPr="00456D5D">
        <w:rPr>
          <w:rFonts w:ascii="Times New Roman" w:hAnsi="Times New Roman" w:cs="Times New Roman"/>
          <w:lang w:val="ru-RU"/>
        </w:rPr>
        <w:t>.</w:t>
      </w:r>
      <w:r w:rsidR="003F2AAA" w:rsidRPr="00C776FB">
        <w:rPr>
          <w:rFonts w:ascii="Times New Roman" w:hAnsi="Times New Roman" w:cs="Times New Roman"/>
        </w:rPr>
        <w:t>В</w:t>
      </w:r>
      <w:r w:rsidR="003F2AAA" w:rsidRPr="00456D5D">
        <w:rPr>
          <w:rFonts w:ascii="Times New Roman" w:hAnsi="Times New Roman" w:cs="Times New Roman"/>
          <w:lang w:val="ru-RU"/>
        </w:rPr>
        <w:t xml:space="preserve">. </w:t>
      </w:r>
      <w:r w:rsidR="003F2AAA" w:rsidRPr="00C776FB">
        <w:rPr>
          <w:rFonts w:ascii="Times New Roman" w:hAnsi="Times New Roman" w:cs="Times New Roman"/>
        </w:rPr>
        <w:t>Менеджмент</w:t>
      </w:r>
      <w:r w:rsidR="003F2AAA" w:rsidRPr="00456D5D">
        <w:rPr>
          <w:rFonts w:ascii="Times New Roman" w:hAnsi="Times New Roman" w:cs="Times New Roman"/>
          <w:lang w:val="ru-RU"/>
        </w:rPr>
        <w:t xml:space="preserve"> </w:t>
      </w:r>
      <w:r w:rsidR="003F2AAA" w:rsidRPr="00C776FB">
        <w:rPr>
          <w:rFonts w:ascii="Times New Roman" w:hAnsi="Times New Roman" w:cs="Times New Roman"/>
        </w:rPr>
        <w:t>персонала</w:t>
      </w:r>
      <w:r w:rsidR="003F2AAA" w:rsidRPr="00456D5D">
        <w:rPr>
          <w:rFonts w:ascii="Times New Roman" w:hAnsi="Times New Roman" w:cs="Times New Roman"/>
          <w:lang w:val="ru-RU"/>
        </w:rPr>
        <w:t xml:space="preserve"> </w:t>
      </w:r>
      <w:r w:rsidR="003F2AAA" w:rsidRPr="00C776FB">
        <w:rPr>
          <w:rFonts w:ascii="Times New Roman" w:hAnsi="Times New Roman" w:cs="Times New Roman"/>
        </w:rPr>
        <w:t>предприятия</w:t>
      </w:r>
      <w:r w:rsidR="003F2AAA" w:rsidRPr="00456D5D">
        <w:rPr>
          <w:rFonts w:ascii="Times New Roman" w:hAnsi="Times New Roman" w:cs="Times New Roman"/>
          <w:lang w:val="ru-RU"/>
        </w:rPr>
        <w:t xml:space="preserve"> [</w:t>
      </w:r>
      <w:r w:rsidR="003F2AAA">
        <w:rPr>
          <w:rFonts w:ascii="Times New Roman" w:hAnsi="Times New Roman" w:cs="Times New Roman"/>
          <w:lang w:val="ru-RU"/>
        </w:rPr>
        <w:t>Электронный</w:t>
      </w:r>
      <w:r w:rsidR="003F2AAA" w:rsidRPr="00456D5D">
        <w:rPr>
          <w:rFonts w:ascii="Times New Roman" w:hAnsi="Times New Roman" w:cs="Times New Roman"/>
          <w:lang w:val="ru-RU"/>
        </w:rPr>
        <w:t xml:space="preserve"> </w:t>
      </w:r>
      <w:r w:rsidR="003F2AAA">
        <w:rPr>
          <w:rFonts w:ascii="Times New Roman" w:hAnsi="Times New Roman" w:cs="Times New Roman"/>
          <w:lang w:val="ru-RU"/>
        </w:rPr>
        <w:t>ресурс</w:t>
      </w:r>
      <w:r w:rsidR="003F2AAA" w:rsidRPr="00456D5D">
        <w:rPr>
          <w:rFonts w:ascii="Times New Roman" w:hAnsi="Times New Roman" w:cs="Times New Roman"/>
          <w:lang w:val="ru-RU"/>
        </w:rPr>
        <w:t xml:space="preserve">] / </w:t>
      </w:r>
      <w:r w:rsidR="003F2AAA" w:rsidRPr="00C776FB">
        <w:rPr>
          <w:rFonts w:ascii="Times New Roman" w:hAnsi="Times New Roman" w:cs="Times New Roman"/>
        </w:rPr>
        <w:t>В</w:t>
      </w:r>
      <w:r w:rsidR="003F2AAA" w:rsidRPr="00456D5D">
        <w:rPr>
          <w:rFonts w:ascii="Times New Roman" w:hAnsi="Times New Roman" w:cs="Times New Roman"/>
          <w:lang w:val="ru-RU"/>
        </w:rPr>
        <w:t>.</w:t>
      </w:r>
      <w:r w:rsidR="003F2AAA" w:rsidRPr="00C776FB">
        <w:rPr>
          <w:rFonts w:ascii="Times New Roman" w:hAnsi="Times New Roman" w:cs="Times New Roman"/>
        </w:rPr>
        <w:t>В</w:t>
      </w:r>
      <w:r w:rsidR="003F2AAA" w:rsidRPr="00456D5D">
        <w:rPr>
          <w:rFonts w:ascii="Times New Roman" w:hAnsi="Times New Roman" w:cs="Times New Roman"/>
          <w:lang w:val="ru-RU"/>
        </w:rPr>
        <w:t xml:space="preserve">. </w:t>
      </w:r>
      <w:r w:rsidR="003F2AAA" w:rsidRPr="00C776FB">
        <w:rPr>
          <w:rFonts w:ascii="Times New Roman" w:hAnsi="Times New Roman" w:cs="Times New Roman"/>
        </w:rPr>
        <w:t>Травин</w:t>
      </w:r>
      <w:r w:rsidR="003F2AAA" w:rsidRPr="00456D5D">
        <w:rPr>
          <w:rFonts w:ascii="Times New Roman" w:hAnsi="Times New Roman" w:cs="Times New Roman"/>
          <w:lang w:val="ru-RU"/>
        </w:rPr>
        <w:t xml:space="preserve">, </w:t>
      </w:r>
      <w:r w:rsidR="003F2AAA" w:rsidRPr="00C776FB">
        <w:rPr>
          <w:rFonts w:ascii="Times New Roman" w:hAnsi="Times New Roman" w:cs="Times New Roman"/>
        </w:rPr>
        <w:t>В</w:t>
      </w:r>
      <w:r w:rsidR="003F2AAA" w:rsidRPr="00456D5D">
        <w:rPr>
          <w:rFonts w:ascii="Times New Roman" w:hAnsi="Times New Roman" w:cs="Times New Roman"/>
          <w:lang w:val="ru-RU"/>
        </w:rPr>
        <w:t>.</w:t>
      </w:r>
      <w:r w:rsidR="003F2AAA" w:rsidRPr="00C776FB">
        <w:rPr>
          <w:rFonts w:ascii="Times New Roman" w:hAnsi="Times New Roman" w:cs="Times New Roman"/>
        </w:rPr>
        <w:t>А</w:t>
      </w:r>
      <w:r w:rsidR="003F2AAA" w:rsidRPr="00456D5D">
        <w:rPr>
          <w:rFonts w:ascii="Times New Roman" w:hAnsi="Times New Roman" w:cs="Times New Roman"/>
          <w:lang w:val="ru-RU"/>
        </w:rPr>
        <w:t xml:space="preserve">. </w:t>
      </w:r>
      <w:r w:rsidR="003F2AAA" w:rsidRPr="00C776FB">
        <w:rPr>
          <w:rFonts w:ascii="Times New Roman" w:hAnsi="Times New Roman" w:cs="Times New Roman"/>
        </w:rPr>
        <w:t>Дятлов</w:t>
      </w:r>
      <w:r w:rsidR="003F2AAA" w:rsidRPr="00456D5D">
        <w:rPr>
          <w:rFonts w:ascii="Times New Roman" w:hAnsi="Times New Roman" w:cs="Times New Roman"/>
          <w:lang w:val="ru-RU"/>
        </w:rPr>
        <w:t>. – 5-</w:t>
      </w:r>
      <w:r w:rsidR="003F2AAA" w:rsidRPr="00C776FB">
        <w:rPr>
          <w:rFonts w:ascii="Times New Roman" w:hAnsi="Times New Roman" w:cs="Times New Roman"/>
        </w:rPr>
        <w:t>е</w:t>
      </w:r>
      <w:r w:rsidR="003F2AAA" w:rsidRPr="00456D5D">
        <w:rPr>
          <w:rFonts w:ascii="Times New Roman" w:hAnsi="Times New Roman" w:cs="Times New Roman"/>
          <w:lang w:val="ru-RU"/>
        </w:rPr>
        <w:t xml:space="preserve"> </w:t>
      </w:r>
      <w:proofErr w:type="spellStart"/>
      <w:r w:rsidR="003F2AAA" w:rsidRPr="00C776FB">
        <w:rPr>
          <w:rFonts w:ascii="Times New Roman" w:hAnsi="Times New Roman" w:cs="Times New Roman"/>
        </w:rPr>
        <w:t>изд</w:t>
      </w:r>
      <w:proofErr w:type="spellEnd"/>
      <w:r w:rsidR="003F2AAA" w:rsidRPr="00456D5D">
        <w:rPr>
          <w:rFonts w:ascii="Times New Roman" w:hAnsi="Times New Roman" w:cs="Times New Roman"/>
          <w:lang w:val="ru-RU"/>
        </w:rPr>
        <w:t xml:space="preserve">. – </w:t>
      </w:r>
      <w:r w:rsidR="003F2AAA" w:rsidRPr="00C776FB">
        <w:rPr>
          <w:rFonts w:ascii="Times New Roman" w:hAnsi="Times New Roman" w:cs="Times New Roman"/>
        </w:rPr>
        <w:t>М</w:t>
      </w:r>
      <w:r w:rsidR="003F2AAA" w:rsidRPr="00456D5D">
        <w:rPr>
          <w:rFonts w:ascii="Times New Roman" w:hAnsi="Times New Roman" w:cs="Times New Roman"/>
          <w:lang w:val="ru-RU"/>
        </w:rPr>
        <w:t xml:space="preserve">.: </w:t>
      </w:r>
      <w:r w:rsidR="003F2AAA" w:rsidRPr="00C776FB">
        <w:rPr>
          <w:rFonts w:ascii="Times New Roman" w:hAnsi="Times New Roman" w:cs="Times New Roman"/>
        </w:rPr>
        <w:t>Дело</w:t>
      </w:r>
      <w:r w:rsidR="003F2AAA" w:rsidRPr="00456D5D">
        <w:rPr>
          <w:rFonts w:ascii="Times New Roman" w:hAnsi="Times New Roman" w:cs="Times New Roman"/>
          <w:lang w:val="ru-RU"/>
        </w:rPr>
        <w:t xml:space="preserve">, 2003 – 127 </w:t>
      </w:r>
      <w:r w:rsidR="003F2AAA" w:rsidRPr="00C776FB">
        <w:rPr>
          <w:rFonts w:ascii="Times New Roman" w:hAnsi="Times New Roman" w:cs="Times New Roman"/>
        </w:rPr>
        <w:t>с</w:t>
      </w:r>
      <w:r w:rsidR="003F2AAA" w:rsidRPr="00456D5D">
        <w:rPr>
          <w:rFonts w:ascii="Times New Roman" w:hAnsi="Times New Roman" w:cs="Times New Roman"/>
          <w:lang w:val="ru-RU"/>
        </w:rPr>
        <w:t xml:space="preserve">. – </w:t>
      </w:r>
      <w:r w:rsidR="003F2AAA" w:rsidRPr="00C776FB">
        <w:rPr>
          <w:rFonts w:ascii="Times New Roman" w:hAnsi="Times New Roman" w:cs="Times New Roman"/>
          <w:lang w:val="en-US"/>
        </w:rPr>
        <w:t>URL</w:t>
      </w:r>
      <w:r w:rsidR="003F2AAA" w:rsidRPr="00456D5D">
        <w:rPr>
          <w:rFonts w:ascii="Times New Roman" w:hAnsi="Times New Roman" w:cs="Times New Roman"/>
          <w:lang w:val="ru-RU"/>
        </w:rPr>
        <w:t xml:space="preserve">: </w:t>
      </w:r>
      <w:r w:rsidR="003F2AAA" w:rsidRPr="003F2AAA">
        <w:rPr>
          <w:rFonts w:ascii="Times New Roman" w:hAnsi="Times New Roman" w:cs="Times New Roman"/>
          <w:lang w:val="en-US"/>
        </w:rPr>
        <w:t>https</w:t>
      </w:r>
      <w:r w:rsidR="003F2AAA" w:rsidRPr="00456D5D">
        <w:rPr>
          <w:rFonts w:ascii="Times New Roman" w:hAnsi="Times New Roman" w:cs="Times New Roman"/>
          <w:lang w:val="ru-RU"/>
        </w:rPr>
        <w:t>://</w:t>
      </w:r>
      <w:r w:rsidR="003F2AAA" w:rsidRPr="003F2AAA">
        <w:rPr>
          <w:rFonts w:ascii="Times New Roman" w:hAnsi="Times New Roman" w:cs="Times New Roman"/>
          <w:lang w:val="en-US"/>
        </w:rPr>
        <w:t>dl</w:t>
      </w:r>
      <w:r w:rsidR="003F2AAA" w:rsidRPr="00456D5D">
        <w:rPr>
          <w:rFonts w:ascii="Times New Roman" w:hAnsi="Times New Roman" w:cs="Times New Roman"/>
          <w:lang w:val="ru-RU"/>
        </w:rPr>
        <w:t>.</w:t>
      </w:r>
      <w:proofErr w:type="spellStart"/>
      <w:r w:rsidR="003F2AAA" w:rsidRPr="003F2AAA">
        <w:rPr>
          <w:rFonts w:ascii="Times New Roman" w:hAnsi="Times New Roman" w:cs="Times New Roman"/>
          <w:lang w:val="en-US"/>
        </w:rPr>
        <w:t>booksee</w:t>
      </w:r>
      <w:proofErr w:type="spellEnd"/>
      <w:r w:rsidR="003F2AAA" w:rsidRPr="00456D5D">
        <w:rPr>
          <w:rFonts w:ascii="Times New Roman" w:hAnsi="Times New Roman" w:cs="Times New Roman"/>
          <w:lang w:val="ru-RU"/>
        </w:rPr>
        <w:t>.</w:t>
      </w:r>
      <w:r w:rsidR="003F2AAA" w:rsidRPr="003F2AAA">
        <w:rPr>
          <w:rFonts w:ascii="Times New Roman" w:hAnsi="Times New Roman" w:cs="Times New Roman"/>
          <w:lang w:val="en-US"/>
        </w:rPr>
        <w:t>org</w:t>
      </w:r>
      <w:r w:rsidR="003F2AAA" w:rsidRPr="00456D5D">
        <w:rPr>
          <w:rFonts w:ascii="Times New Roman" w:hAnsi="Times New Roman" w:cs="Times New Roman"/>
          <w:lang w:val="ru-RU"/>
        </w:rPr>
        <w:t>/</w:t>
      </w:r>
      <w:r w:rsidR="003F2AAA" w:rsidRPr="003F2AAA">
        <w:rPr>
          <w:rFonts w:ascii="Times New Roman" w:hAnsi="Times New Roman" w:cs="Times New Roman"/>
          <w:lang w:val="en-US"/>
        </w:rPr>
        <w:t>genesis</w:t>
      </w:r>
      <w:r w:rsidR="003F2AAA" w:rsidRPr="00456D5D">
        <w:rPr>
          <w:rFonts w:ascii="Times New Roman" w:hAnsi="Times New Roman" w:cs="Times New Roman"/>
          <w:lang w:val="ru-RU"/>
        </w:rPr>
        <w:t xml:space="preserve">/159000/ </w:t>
      </w:r>
      <w:r w:rsidR="003F2AAA" w:rsidRPr="003F2AAA">
        <w:rPr>
          <w:rFonts w:ascii="Times New Roman" w:hAnsi="Times New Roman" w:cs="Times New Roman"/>
          <w:lang w:val="en-US"/>
        </w:rPr>
        <w:t>ad</w:t>
      </w:r>
      <w:r w:rsidR="003F2AAA" w:rsidRPr="00456D5D">
        <w:rPr>
          <w:rFonts w:ascii="Times New Roman" w:hAnsi="Times New Roman" w:cs="Times New Roman"/>
          <w:lang w:val="ru-RU"/>
        </w:rPr>
        <w:t>5659</w:t>
      </w:r>
      <w:proofErr w:type="spellStart"/>
      <w:r w:rsidR="003F2AAA" w:rsidRPr="003F2AAA">
        <w:rPr>
          <w:rFonts w:ascii="Times New Roman" w:hAnsi="Times New Roman" w:cs="Times New Roman"/>
          <w:lang w:val="en-US"/>
        </w:rPr>
        <w:t>cefb</w:t>
      </w:r>
      <w:proofErr w:type="spellEnd"/>
      <w:r w:rsidR="003F2AAA" w:rsidRPr="00456D5D">
        <w:rPr>
          <w:rFonts w:ascii="Times New Roman" w:hAnsi="Times New Roman" w:cs="Times New Roman"/>
          <w:lang w:val="ru-RU"/>
        </w:rPr>
        <w:t>775</w:t>
      </w:r>
      <w:r w:rsidR="003F2AAA" w:rsidRPr="003F2AAA">
        <w:rPr>
          <w:rFonts w:ascii="Times New Roman" w:hAnsi="Times New Roman" w:cs="Times New Roman"/>
          <w:lang w:val="en-US"/>
        </w:rPr>
        <w:t>bb</w:t>
      </w:r>
      <w:r w:rsidR="003F2AAA" w:rsidRPr="00456D5D">
        <w:rPr>
          <w:rFonts w:ascii="Times New Roman" w:hAnsi="Times New Roman" w:cs="Times New Roman"/>
          <w:lang w:val="ru-RU"/>
        </w:rPr>
        <w:t>8</w:t>
      </w:r>
      <w:r w:rsidR="003F2AAA" w:rsidRPr="003F2AAA">
        <w:rPr>
          <w:rFonts w:ascii="Times New Roman" w:hAnsi="Times New Roman" w:cs="Times New Roman"/>
          <w:lang w:val="en-US"/>
        </w:rPr>
        <w:t>f</w:t>
      </w:r>
      <w:r w:rsidR="003F2AAA" w:rsidRPr="00456D5D">
        <w:rPr>
          <w:rFonts w:ascii="Times New Roman" w:hAnsi="Times New Roman" w:cs="Times New Roman"/>
          <w:lang w:val="ru-RU"/>
        </w:rPr>
        <w:t>22</w:t>
      </w:r>
      <w:r w:rsidR="003F2AAA" w:rsidRPr="003F2AAA">
        <w:rPr>
          <w:rFonts w:ascii="Times New Roman" w:hAnsi="Times New Roman" w:cs="Times New Roman"/>
          <w:lang w:val="en-US"/>
        </w:rPr>
        <w:t>acc</w:t>
      </w:r>
      <w:r w:rsidR="003F2AAA" w:rsidRPr="00456D5D">
        <w:rPr>
          <w:rFonts w:ascii="Times New Roman" w:hAnsi="Times New Roman" w:cs="Times New Roman"/>
          <w:lang w:val="ru-RU"/>
        </w:rPr>
        <w:t>00</w:t>
      </w:r>
      <w:proofErr w:type="spellStart"/>
      <w:r w:rsidR="003F2AAA" w:rsidRPr="003F2AAA">
        <w:rPr>
          <w:rFonts w:ascii="Times New Roman" w:hAnsi="Times New Roman" w:cs="Times New Roman"/>
          <w:lang w:val="en-US"/>
        </w:rPr>
        <w:t>af</w:t>
      </w:r>
      <w:proofErr w:type="spellEnd"/>
      <w:r w:rsidR="003F2AAA" w:rsidRPr="00456D5D">
        <w:rPr>
          <w:rFonts w:ascii="Times New Roman" w:hAnsi="Times New Roman" w:cs="Times New Roman"/>
          <w:lang w:val="ru-RU"/>
        </w:rPr>
        <w:t>3</w:t>
      </w:r>
      <w:r w:rsidR="003F2AAA" w:rsidRPr="003F2AAA">
        <w:rPr>
          <w:rFonts w:ascii="Times New Roman" w:hAnsi="Times New Roman" w:cs="Times New Roman"/>
          <w:lang w:val="en-US"/>
        </w:rPr>
        <w:t>ff</w:t>
      </w:r>
      <w:r w:rsidR="003F2AAA" w:rsidRPr="00456D5D">
        <w:rPr>
          <w:rFonts w:ascii="Times New Roman" w:hAnsi="Times New Roman" w:cs="Times New Roman"/>
          <w:lang w:val="ru-RU"/>
        </w:rPr>
        <w:t>538/_</w:t>
      </w:r>
      <w:r w:rsidR="003F2AAA" w:rsidRPr="003F2AAA">
        <w:rPr>
          <w:rFonts w:ascii="Times New Roman" w:hAnsi="Times New Roman" w:cs="Times New Roman"/>
          <w:lang w:val="en-US"/>
        </w:rPr>
        <w:t>as</w:t>
      </w:r>
      <w:r w:rsidR="003F2AAA" w:rsidRPr="00456D5D">
        <w:rPr>
          <w:rFonts w:ascii="Times New Roman" w:hAnsi="Times New Roman" w:cs="Times New Roman"/>
          <w:lang w:val="ru-RU"/>
        </w:rPr>
        <w:t>/[</w:t>
      </w:r>
      <w:r w:rsidR="003F2AAA" w:rsidRPr="003F2AAA">
        <w:rPr>
          <w:rFonts w:ascii="Times New Roman" w:hAnsi="Times New Roman" w:cs="Times New Roman"/>
          <w:lang w:val="en-US"/>
        </w:rPr>
        <w:t>Travin</w:t>
      </w:r>
      <w:r w:rsidR="003F2AAA" w:rsidRPr="00456D5D">
        <w:rPr>
          <w:rFonts w:ascii="Times New Roman" w:hAnsi="Times New Roman" w:cs="Times New Roman"/>
          <w:lang w:val="ru-RU"/>
        </w:rPr>
        <w:t>_</w:t>
      </w:r>
      <w:proofErr w:type="gramStart"/>
      <w:r w:rsidR="003F2AAA" w:rsidRPr="003F2AAA">
        <w:rPr>
          <w:rFonts w:ascii="Times New Roman" w:hAnsi="Times New Roman" w:cs="Times New Roman"/>
          <w:lang w:val="en-US"/>
        </w:rPr>
        <w:t>V</w:t>
      </w:r>
      <w:r w:rsidR="003F2AAA" w:rsidRPr="00456D5D">
        <w:rPr>
          <w:rFonts w:ascii="Times New Roman" w:hAnsi="Times New Roman" w:cs="Times New Roman"/>
          <w:lang w:val="ru-RU"/>
        </w:rPr>
        <w:t>.</w:t>
      </w:r>
      <w:r w:rsidR="003F2AAA" w:rsidRPr="003F2AAA">
        <w:rPr>
          <w:rFonts w:ascii="Times New Roman" w:hAnsi="Times New Roman" w:cs="Times New Roman"/>
          <w:lang w:val="en-US"/>
        </w:rPr>
        <w:t>V</w:t>
      </w:r>
      <w:r w:rsidR="003F2AAA" w:rsidRPr="00456D5D">
        <w:rPr>
          <w:rFonts w:ascii="Times New Roman" w:hAnsi="Times New Roman" w:cs="Times New Roman"/>
          <w:lang w:val="ru-RU"/>
        </w:rPr>
        <w:t>.,_</w:t>
      </w:r>
      <w:proofErr w:type="gramEnd"/>
      <w:r w:rsidR="003F2AAA" w:rsidRPr="003F2AAA">
        <w:rPr>
          <w:rFonts w:ascii="Times New Roman" w:hAnsi="Times New Roman" w:cs="Times New Roman"/>
          <w:lang w:val="en-US"/>
        </w:rPr>
        <w:t>Dyatlov</w:t>
      </w:r>
      <w:r w:rsidR="003F2AAA" w:rsidRPr="00456D5D">
        <w:rPr>
          <w:rFonts w:ascii="Times New Roman" w:hAnsi="Times New Roman" w:cs="Times New Roman"/>
          <w:lang w:val="ru-RU"/>
        </w:rPr>
        <w:t>_</w:t>
      </w:r>
      <w:r w:rsidR="003F2AAA" w:rsidRPr="003F2AAA">
        <w:rPr>
          <w:rFonts w:ascii="Times New Roman" w:hAnsi="Times New Roman" w:cs="Times New Roman"/>
          <w:lang w:val="en-US"/>
        </w:rPr>
        <w:t>V</w:t>
      </w:r>
      <w:r w:rsidR="003F2AAA" w:rsidRPr="00456D5D">
        <w:rPr>
          <w:rFonts w:ascii="Times New Roman" w:hAnsi="Times New Roman" w:cs="Times New Roman"/>
          <w:lang w:val="ru-RU"/>
        </w:rPr>
        <w:t>.</w:t>
      </w:r>
      <w:r w:rsidR="003F2AAA" w:rsidRPr="003F2AAA">
        <w:rPr>
          <w:rFonts w:ascii="Times New Roman" w:hAnsi="Times New Roman" w:cs="Times New Roman"/>
          <w:lang w:val="en-US"/>
        </w:rPr>
        <w:t>A</w:t>
      </w:r>
      <w:r w:rsidR="003F2AAA" w:rsidRPr="00456D5D">
        <w:rPr>
          <w:rFonts w:ascii="Times New Roman" w:hAnsi="Times New Roman" w:cs="Times New Roman"/>
          <w:lang w:val="ru-RU"/>
        </w:rPr>
        <w:t>.]_</w:t>
      </w:r>
      <w:proofErr w:type="spellStart"/>
      <w:r w:rsidR="003F2AAA" w:rsidRPr="003F2AAA">
        <w:rPr>
          <w:rFonts w:ascii="Times New Roman" w:hAnsi="Times New Roman" w:cs="Times New Roman"/>
          <w:lang w:val="en-US"/>
        </w:rPr>
        <w:t>Menedzhment</w:t>
      </w:r>
      <w:proofErr w:type="spellEnd"/>
      <w:r w:rsidR="003F2AAA" w:rsidRPr="00456D5D">
        <w:rPr>
          <w:rFonts w:ascii="Times New Roman" w:hAnsi="Times New Roman" w:cs="Times New Roman"/>
          <w:lang w:val="ru-RU"/>
        </w:rPr>
        <w:t>_</w:t>
      </w:r>
      <w:proofErr w:type="spellStart"/>
      <w:r w:rsidR="003F2AAA" w:rsidRPr="003F2AAA">
        <w:rPr>
          <w:rFonts w:ascii="Times New Roman" w:hAnsi="Times New Roman" w:cs="Times New Roman"/>
          <w:lang w:val="en-US"/>
        </w:rPr>
        <w:t>personala</w:t>
      </w:r>
      <w:proofErr w:type="spellEnd"/>
      <w:r w:rsidR="003F2AAA" w:rsidRPr="00456D5D">
        <w:rPr>
          <w:rFonts w:ascii="Times New Roman" w:hAnsi="Times New Roman" w:cs="Times New Roman"/>
          <w:lang w:val="ru-RU"/>
        </w:rPr>
        <w:t>_(</w:t>
      </w:r>
      <w:proofErr w:type="spellStart"/>
      <w:r w:rsidR="003F2AAA" w:rsidRPr="003F2AAA">
        <w:rPr>
          <w:rFonts w:ascii="Times New Roman" w:hAnsi="Times New Roman" w:cs="Times New Roman"/>
          <w:lang w:val="en-US"/>
        </w:rPr>
        <w:t>BookSee</w:t>
      </w:r>
      <w:proofErr w:type="spellEnd"/>
      <w:r w:rsidR="003F2AAA" w:rsidRPr="00456D5D">
        <w:rPr>
          <w:rFonts w:ascii="Times New Roman" w:hAnsi="Times New Roman" w:cs="Times New Roman"/>
          <w:lang w:val="ru-RU"/>
        </w:rPr>
        <w:t>.</w:t>
      </w:r>
      <w:r w:rsidR="003F2AAA" w:rsidRPr="003F2AAA">
        <w:rPr>
          <w:rFonts w:ascii="Times New Roman" w:hAnsi="Times New Roman" w:cs="Times New Roman"/>
          <w:lang w:val="en-US"/>
        </w:rPr>
        <w:t>org</w:t>
      </w:r>
      <w:r w:rsidR="003F2AAA" w:rsidRPr="00456D5D">
        <w:rPr>
          <w:rFonts w:ascii="Times New Roman" w:hAnsi="Times New Roman" w:cs="Times New Roman"/>
          <w:lang w:val="ru-RU"/>
        </w:rPr>
        <w:t>).</w:t>
      </w:r>
      <w:r w:rsidR="003F2AAA" w:rsidRPr="003F2AAA">
        <w:rPr>
          <w:rFonts w:ascii="Times New Roman" w:hAnsi="Times New Roman" w:cs="Times New Roman"/>
          <w:lang w:val="en-US"/>
        </w:rPr>
        <w:t>pdf</w:t>
      </w:r>
      <w:r w:rsidR="003F2AAA" w:rsidRPr="00456D5D">
        <w:rPr>
          <w:lang w:val="ru-RU"/>
        </w:rPr>
        <w:t xml:space="preserve"> </w:t>
      </w:r>
      <w:r w:rsidR="003F2AAA" w:rsidRPr="00456D5D">
        <w:rPr>
          <w:rFonts w:ascii="Times New Roman" w:eastAsia="Times New Roman" w:hAnsi="Times New Roman" w:cs="Times New Roman"/>
          <w:lang w:val="ru-RU"/>
        </w:rPr>
        <w:t>(</w:t>
      </w:r>
      <w:r w:rsidR="003F2AAA">
        <w:rPr>
          <w:rFonts w:ascii="Times New Roman" w:eastAsia="Times New Roman" w:hAnsi="Times New Roman" w:cs="Times New Roman"/>
          <w:lang w:val="ru-RU"/>
        </w:rPr>
        <w:t>дата</w:t>
      </w:r>
      <w:r w:rsidR="003F2AAA" w:rsidRPr="00456D5D">
        <w:rPr>
          <w:rFonts w:ascii="Times New Roman" w:eastAsia="Times New Roman" w:hAnsi="Times New Roman" w:cs="Times New Roman"/>
          <w:lang w:val="ru-RU"/>
        </w:rPr>
        <w:t xml:space="preserve"> </w:t>
      </w:r>
      <w:r w:rsidR="003F2AAA">
        <w:rPr>
          <w:rFonts w:ascii="Times New Roman" w:eastAsia="Times New Roman" w:hAnsi="Times New Roman" w:cs="Times New Roman"/>
          <w:lang w:val="ru-RU"/>
        </w:rPr>
        <w:t>обращения</w:t>
      </w:r>
      <w:r w:rsidR="003F2AAA" w:rsidRPr="00456D5D">
        <w:rPr>
          <w:rFonts w:ascii="Times New Roman" w:eastAsia="Times New Roman" w:hAnsi="Times New Roman" w:cs="Times New Roman"/>
          <w:lang w:val="ru-RU"/>
        </w:rPr>
        <w:t xml:space="preserve"> 18.03.2024).</w:t>
      </w:r>
    </w:p>
  </w:footnote>
  <w:footnote w:id="20">
    <w:p w14:paraId="76469613" w14:textId="5398543A" w:rsidR="008C7B98" w:rsidRPr="008C7B98" w:rsidRDefault="008C7B98" w:rsidP="008C7B98">
      <w:pPr>
        <w:pStyle w:val="af8"/>
        <w:spacing w:line="360" w:lineRule="auto"/>
        <w:jc w:val="both"/>
      </w:pPr>
      <w:r>
        <w:rPr>
          <w:rStyle w:val="afa"/>
        </w:rPr>
        <w:footnoteRef/>
      </w:r>
      <w:r>
        <w:t xml:space="preserve"> </w:t>
      </w:r>
      <w:r w:rsidR="003F2AAA" w:rsidRPr="00222C98">
        <w:rPr>
          <w:rFonts w:ascii="Times New Roman" w:eastAsia="Times New Roman" w:hAnsi="Times New Roman" w:cs="Times New Roman"/>
        </w:rPr>
        <w:t xml:space="preserve">Завьялова, Е. К. Нематериальное стимулирование в современных системах управления персоналом российских компаний </w:t>
      </w:r>
      <w:r w:rsidR="003F2AAA" w:rsidRPr="00B159CF">
        <w:rPr>
          <w:rFonts w:ascii="Times New Roman" w:eastAsia="Times New Roman" w:hAnsi="Times New Roman" w:cs="Times New Roman"/>
          <w:lang w:val="ru-RU"/>
        </w:rPr>
        <w:t>[</w:t>
      </w:r>
      <w:r w:rsidR="003F2AAA">
        <w:rPr>
          <w:rFonts w:ascii="Times New Roman" w:eastAsia="Times New Roman" w:hAnsi="Times New Roman" w:cs="Times New Roman"/>
          <w:lang w:val="ru-RU"/>
        </w:rPr>
        <w:t>Электронный ресурс</w:t>
      </w:r>
      <w:r w:rsidR="003F2AAA" w:rsidRPr="00B159CF">
        <w:rPr>
          <w:rFonts w:ascii="Times New Roman" w:eastAsia="Times New Roman" w:hAnsi="Times New Roman" w:cs="Times New Roman"/>
          <w:lang w:val="ru-RU"/>
        </w:rPr>
        <w:t>]</w:t>
      </w:r>
      <w:r w:rsidR="003F2AAA">
        <w:rPr>
          <w:rFonts w:ascii="Times New Roman" w:eastAsia="Times New Roman" w:hAnsi="Times New Roman" w:cs="Times New Roman"/>
          <w:lang w:val="ru-RU"/>
        </w:rPr>
        <w:t xml:space="preserve"> </w:t>
      </w:r>
      <w:r w:rsidR="003F2AAA" w:rsidRPr="00222C98">
        <w:rPr>
          <w:rFonts w:ascii="Times New Roman" w:eastAsia="Times New Roman" w:hAnsi="Times New Roman" w:cs="Times New Roman"/>
        </w:rPr>
        <w:t xml:space="preserve">/ Е. К. Завьялова// Вестник Санкт-Петербургского университета. </w:t>
      </w:r>
      <w:r w:rsidR="003F2AAA">
        <w:rPr>
          <w:rFonts w:ascii="Times New Roman" w:eastAsia="Times New Roman" w:hAnsi="Times New Roman" w:cs="Times New Roman"/>
          <w:lang w:val="ru-RU"/>
        </w:rPr>
        <w:t xml:space="preserve">– </w:t>
      </w:r>
      <w:r w:rsidR="003F2AAA" w:rsidRPr="00222C98">
        <w:rPr>
          <w:rFonts w:ascii="Times New Roman" w:eastAsia="Times New Roman" w:hAnsi="Times New Roman" w:cs="Times New Roman"/>
        </w:rPr>
        <w:t>2007</w:t>
      </w:r>
      <w:r w:rsidR="003F2AAA">
        <w:rPr>
          <w:rFonts w:ascii="Times New Roman" w:eastAsia="Times New Roman" w:hAnsi="Times New Roman" w:cs="Times New Roman"/>
          <w:lang w:val="ru-RU"/>
        </w:rPr>
        <w:t xml:space="preserve">. – </w:t>
      </w:r>
      <w:r w:rsidR="003F2AAA" w:rsidRPr="00222C98">
        <w:rPr>
          <w:rFonts w:ascii="Times New Roman" w:eastAsia="Times New Roman" w:hAnsi="Times New Roman" w:cs="Times New Roman"/>
        </w:rPr>
        <w:t xml:space="preserve">Сер. 8, </w:t>
      </w:r>
      <w:proofErr w:type="spellStart"/>
      <w:r w:rsidR="003F2AAA" w:rsidRPr="00222C98">
        <w:rPr>
          <w:rFonts w:ascii="Times New Roman" w:eastAsia="Times New Roman" w:hAnsi="Times New Roman" w:cs="Times New Roman"/>
        </w:rPr>
        <w:t>вып</w:t>
      </w:r>
      <w:proofErr w:type="spellEnd"/>
      <w:r w:rsidR="003F2AAA" w:rsidRPr="00222C98">
        <w:rPr>
          <w:rFonts w:ascii="Times New Roman" w:eastAsia="Times New Roman" w:hAnsi="Times New Roman" w:cs="Times New Roman"/>
        </w:rPr>
        <w:t xml:space="preserve">. </w:t>
      </w:r>
      <w:r w:rsidR="003F2AAA" w:rsidRPr="00B159CF">
        <w:rPr>
          <w:rFonts w:ascii="Times New Roman" w:eastAsia="Times New Roman" w:hAnsi="Times New Roman" w:cs="Times New Roman"/>
        </w:rPr>
        <w:t>1</w:t>
      </w:r>
      <w:r w:rsidR="003F2AAA">
        <w:rPr>
          <w:rFonts w:ascii="Times New Roman" w:eastAsia="Times New Roman" w:hAnsi="Times New Roman" w:cs="Times New Roman"/>
          <w:lang w:val="ru-RU"/>
        </w:rPr>
        <w:t xml:space="preserve">. – </w:t>
      </w:r>
      <w:r w:rsidR="003F2AAA" w:rsidRPr="00B159CF">
        <w:rPr>
          <w:rFonts w:ascii="Times New Roman" w:eastAsia="Times New Roman" w:hAnsi="Times New Roman" w:cs="Times New Roman"/>
        </w:rPr>
        <w:t>С. 157–184.</w:t>
      </w:r>
      <w:r w:rsidR="003F2AAA" w:rsidRPr="00B159CF">
        <w:rPr>
          <w:rFonts w:ascii="Times New Roman" w:eastAsia="Times New Roman" w:hAnsi="Times New Roman" w:cs="Times New Roman"/>
          <w:lang w:val="ru-RU"/>
        </w:rPr>
        <w:t xml:space="preserve"> </w:t>
      </w:r>
      <w:r w:rsidR="003F2AAA" w:rsidRPr="00B159CF">
        <w:rPr>
          <w:rFonts w:ascii="Times New Roman" w:eastAsia="Times New Roman" w:hAnsi="Times New Roman" w:cs="Times New Roman"/>
        </w:rPr>
        <w:t>– URL: https://cyberleninka.ru/article/n/nematerialnoe-stimulirovanie-v-sovremennyh-sistemah-upravleniya-personalom-rossiyskih-kompaniy-1/</w:t>
      </w:r>
      <w:r w:rsidR="003F2AAA" w:rsidRPr="00B159CF">
        <w:rPr>
          <w:rFonts w:ascii="Times New Roman" w:eastAsia="Times New Roman" w:hAnsi="Times New Roman" w:cs="Times New Roman"/>
          <w:lang w:val="ru-RU"/>
        </w:rPr>
        <w:t xml:space="preserve"> (</w:t>
      </w:r>
      <w:r w:rsidR="003F2AAA">
        <w:rPr>
          <w:rFonts w:ascii="Times New Roman" w:eastAsia="Times New Roman" w:hAnsi="Times New Roman" w:cs="Times New Roman"/>
          <w:lang w:val="ru-RU"/>
        </w:rPr>
        <w:t>дата обращения 18.03.2024</w:t>
      </w:r>
      <w:r w:rsidR="003F2AAA" w:rsidRPr="00B159CF">
        <w:rPr>
          <w:rFonts w:ascii="Times New Roman" w:eastAsia="Times New Roman" w:hAnsi="Times New Roman" w:cs="Times New Roman"/>
          <w:lang w:val="ru-RU"/>
        </w:rPr>
        <w:t>)</w:t>
      </w:r>
      <w:r w:rsidR="003F2AAA">
        <w:rPr>
          <w:rFonts w:ascii="Times New Roman" w:eastAsia="Times New Roman" w:hAnsi="Times New Roman" w:cs="Times New Roman"/>
          <w:lang w:val="ru-RU"/>
        </w:rPr>
        <w:t>.</w:t>
      </w:r>
    </w:p>
  </w:footnote>
  <w:footnote w:id="21">
    <w:p w14:paraId="6DF27C97" w14:textId="0D99E2C7" w:rsidR="00892D13" w:rsidRPr="00892D13" w:rsidRDefault="00892D13" w:rsidP="00892D13">
      <w:pPr>
        <w:pStyle w:val="af8"/>
        <w:spacing w:line="360" w:lineRule="auto"/>
        <w:jc w:val="both"/>
        <w:rPr>
          <w:rFonts w:ascii="Times New Roman" w:hAnsi="Times New Roman" w:cs="Times New Roman"/>
          <w:lang w:val="ru-RU"/>
        </w:rPr>
      </w:pPr>
      <w:bookmarkStart w:id="25" w:name="_Hlk167406448"/>
      <w:r w:rsidRPr="00892D13">
        <w:rPr>
          <w:rStyle w:val="afa"/>
          <w:rFonts w:ascii="Times New Roman" w:hAnsi="Times New Roman" w:cs="Times New Roman"/>
        </w:rPr>
        <w:footnoteRef/>
      </w:r>
      <w:r w:rsidRPr="00892D13">
        <w:rPr>
          <w:rFonts w:ascii="Times New Roman" w:hAnsi="Times New Roman" w:cs="Times New Roman"/>
        </w:rPr>
        <w:t xml:space="preserve"> </w:t>
      </w:r>
      <w:r w:rsidRPr="00892D13">
        <w:rPr>
          <w:rFonts w:ascii="Times New Roman" w:hAnsi="Times New Roman" w:cs="Times New Roman"/>
          <w:lang w:val="ru-RU"/>
        </w:rPr>
        <w:t xml:space="preserve">Цит. по: </w:t>
      </w:r>
      <w:r w:rsidR="00003EBA" w:rsidRPr="00892D13">
        <w:rPr>
          <w:rFonts w:ascii="Times New Roman" w:hAnsi="Times New Roman" w:cs="Times New Roman"/>
          <w:lang w:val="ru-RU"/>
        </w:rPr>
        <w:t>Митрофанова Е.</w:t>
      </w:r>
      <w:r w:rsidR="00003EBA" w:rsidRPr="00003EBA">
        <w:rPr>
          <w:rFonts w:ascii="Times New Roman" w:hAnsi="Times New Roman" w:cs="Times New Roman"/>
          <w:lang w:val="ru-RU"/>
        </w:rPr>
        <w:t xml:space="preserve"> </w:t>
      </w:r>
      <w:r w:rsidR="00003EBA" w:rsidRPr="00892D13">
        <w:rPr>
          <w:rFonts w:ascii="Times New Roman" w:hAnsi="Times New Roman" w:cs="Times New Roman"/>
          <w:lang w:val="ru-RU"/>
        </w:rPr>
        <w:t>А., Митрофанова А.</w:t>
      </w:r>
      <w:r w:rsidR="00003EBA" w:rsidRPr="00003EBA">
        <w:rPr>
          <w:rFonts w:ascii="Times New Roman" w:hAnsi="Times New Roman" w:cs="Times New Roman"/>
          <w:lang w:val="ru-RU"/>
        </w:rPr>
        <w:t xml:space="preserve"> </w:t>
      </w:r>
      <w:r w:rsidR="00003EBA" w:rsidRPr="00892D13">
        <w:rPr>
          <w:rFonts w:ascii="Times New Roman" w:hAnsi="Times New Roman" w:cs="Times New Roman"/>
          <w:lang w:val="ru-RU"/>
        </w:rPr>
        <w:t>Е.</w:t>
      </w:r>
      <w:r w:rsidR="00003EBA" w:rsidRPr="00003EBA">
        <w:rPr>
          <w:rFonts w:ascii="Times New Roman" w:hAnsi="Times New Roman" w:cs="Times New Roman"/>
          <w:lang w:val="ru-RU"/>
        </w:rPr>
        <w:t xml:space="preserve"> </w:t>
      </w:r>
      <w:r w:rsidRPr="00892D13">
        <w:rPr>
          <w:rFonts w:ascii="Times New Roman" w:hAnsi="Times New Roman" w:cs="Times New Roman"/>
          <w:lang w:val="ru-RU"/>
        </w:rPr>
        <w:t>Особенности управления персоналом в командах</w:t>
      </w:r>
      <w:r w:rsidR="00003EBA" w:rsidRPr="00003EBA">
        <w:rPr>
          <w:rFonts w:ascii="Times New Roman" w:hAnsi="Times New Roman" w:cs="Times New Roman"/>
          <w:lang w:val="ru-RU"/>
        </w:rPr>
        <w:t xml:space="preserve"> [</w:t>
      </w:r>
      <w:r w:rsidR="00003EBA">
        <w:rPr>
          <w:rFonts w:ascii="Times New Roman" w:hAnsi="Times New Roman" w:cs="Times New Roman"/>
          <w:lang w:val="ru-RU"/>
        </w:rPr>
        <w:t>Электронный ресурс</w:t>
      </w:r>
      <w:r w:rsidR="00003EBA" w:rsidRPr="00003EBA">
        <w:rPr>
          <w:rFonts w:ascii="Times New Roman" w:hAnsi="Times New Roman" w:cs="Times New Roman"/>
          <w:lang w:val="ru-RU"/>
        </w:rPr>
        <w:t>]</w:t>
      </w:r>
      <w:r w:rsidRPr="00892D13">
        <w:rPr>
          <w:rFonts w:ascii="Times New Roman" w:hAnsi="Times New Roman" w:cs="Times New Roman"/>
          <w:lang w:val="ru-RU"/>
        </w:rPr>
        <w:t xml:space="preserve"> // </w:t>
      </w:r>
      <w:r w:rsidR="00003EBA">
        <w:rPr>
          <w:rFonts w:ascii="Times New Roman" w:hAnsi="Times New Roman" w:cs="Times New Roman"/>
          <w:lang w:val="ru-RU"/>
        </w:rPr>
        <w:t xml:space="preserve">УПИРР. – </w:t>
      </w:r>
      <w:r w:rsidRPr="00892D13">
        <w:rPr>
          <w:rFonts w:ascii="Times New Roman" w:hAnsi="Times New Roman" w:cs="Times New Roman"/>
          <w:lang w:val="ru-RU"/>
        </w:rPr>
        <w:t xml:space="preserve">2022. </w:t>
      </w:r>
      <w:r w:rsidR="00003EBA">
        <w:rPr>
          <w:rFonts w:ascii="Times New Roman" w:hAnsi="Times New Roman" w:cs="Times New Roman"/>
          <w:lang w:val="ru-RU"/>
        </w:rPr>
        <w:t xml:space="preserve">– </w:t>
      </w:r>
      <w:r w:rsidRPr="00892D13">
        <w:rPr>
          <w:rFonts w:ascii="Times New Roman" w:hAnsi="Times New Roman" w:cs="Times New Roman"/>
          <w:lang w:val="ru-RU"/>
        </w:rPr>
        <w:t>С.</w:t>
      </w:r>
      <w:r w:rsidR="00003EBA">
        <w:rPr>
          <w:rFonts w:ascii="Times New Roman" w:hAnsi="Times New Roman" w:cs="Times New Roman"/>
          <w:lang w:val="ru-RU"/>
        </w:rPr>
        <w:t> </w:t>
      </w:r>
      <w:r w:rsidRPr="00892D13">
        <w:rPr>
          <w:rFonts w:ascii="Times New Roman" w:hAnsi="Times New Roman" w:cs="Times New Roman"/>
          <w:lang w:val="ru-RU"/>
        </w:rPr>
        <w:t>6</w:t>
      </w:r>
      <w:r w:rsidR="00003EBA">
        <w:rPr>
          <w:rFonts w:ascii="Times New Roman" w:hAnsi="Times New Roman" w:cs="Times New Roman"/>
          <w:lang w:val="ru-RU"/>
        </w:rPr>
        <w:t xml:space="preserve">. – </w:t>
      </w:r>
      <w:r w:rsidRPr="00892D13">
        <w:rPr>
          <w:rFonts w:ascii="Times New Roman" w:hAnsi="Times New Roman" w:cs="Times New Roman"/>
          <w:lang w:val="en-US"/>
        </w:rPr>
        <w:t>URL</w:t>
      </w:r>
      <w:r w:rsidRPr="00892D13">
        <w:rPr>
          <w:rFonts w:ascii="Times New Roman" w:hAnsi="Times New Roman" w:cs="Times New Roman"/>
          <w:lang w:val="ru-RU"/>
        </w:rPr>
        <w:t xml:space="preserve">: </w:t>
      </w:r>
      <w:r w:rsidRPr="00003EBA">
        <w:rPr>
          <w:rFonts w:ascii="Times New Roman" w:hAnsi="Times New Roman" w:cs="Times New Roman"/>
          <w:lang w:val="ru-RU"/>
        </w:rPr>
        <w:t>https://cyberleninka.ru/article/n/osobennosti-upravleniya-personalom-v-komandah/</w:t>
      </w:r>
      <w:r w:rsidRPr="00892D13">
        <w:rPr>
          <w:rFonts w:ascii="Times New Roman" w:hAnsi="Times New Roman" w:cs="Times New Roman"/>
          <w:lang w:val="ru-RU"/>
        </w:rPr>
        <w:t xml:space="preserve"> </w:t>
      </w:r>
      <w:bookmarkEnd w:id="25"/>
      <w:r w:rsidR="00003EBA">
        <w:rPr>
          <w:rFonts w:ascii="Times New Roman" w:hAnsi="Times New Roman" w:cs="Times New Roman"/>
          <w:lang w:val="ru-RU"/>
        </w:rPr>
        <w:t>(дата обращения: 18.03.2024).</w:t>
      </w:r>
    </w:p>
  </w:footnote>
  <w:footnote w:id="22">
    <w:p w14:paraId="5989F21D" w14:textId="72FBB68C" w:rsidR="001F1E5F" w:rsidRPr="001F1E5F" w:rsidRDefault="001F1E5F" w:rsidP="001F1E5F">
      <w:pPr>
        <w:spacing w:line="360" w:lineRule="auto"/>
        <w:jc w:val="both"/>
        <w:rPr>
          <w:rFonts w:ascii="Times New Roman" w:eastAsia="Times New Roman" w:hAnsi="Times New Roman" w:cs="Times New Roman"/>
          <w:sz w:val="20"/>
          <w:szCs w:val="20"/>
          <w:lang w:val="ru-RU"/>
        </w:rPr>
      </w:pPr>
      <w:r w:rsidRPr="001F1E5F">
        <w:rPr>
          <w:rStyle w:val="afa"/>
          <w:rFonts w:ascii="Times New Roman" w:hAnsi="Times New Roman" w:cs="Times New Roman"/>
          <w:sz w:val="20"/>
          <w:szCs w:val="20"/>
        </w:rPr>
        <w:footnoteRef/>
      </w:r>
      <w:r w:rsidRPr="001F1E5F">
        <w:rPr>
          <w:rFonts w:ascii="Times New Roman" w:hAnsi="Times New Roman" w:cs="Times New Roman"/>
          <w:sz w:val="20"/>
          <w:szCs w:val="20"/>
        </w:rPr>
        <w:t xml:space="preserve"> </w:t>
      </w:r>
      <w:r w:rsidRPr="001F1E5F">
        <w:rPr>
          <w:rFonts w:ascii="Times New Roman" w:eastAsia="Times New Roman" w:hAnsi="Times New Roman" w:cs="Times New Roman"/>
          <w:sz w:val="20"/>
          <w:szCs w:val="20"/>
          <w:lang w:val="ru-RU"/>
        </w:rPr>
        <w:t xml:space="preserve">Митрофанова </w:t>
      </w:r>
      <w:proofErr w:type="gramStart"/>
      <w:r w:rsidRPr="001F1E5F">
        <w:rPr>
          <w:rFonts w:ascii="Times New Roman" w:eastAsia="Times New Roman" w:hAnsi="Times New Roman" w:cs="Times New Roman"/>
          <w:sz w:val="20"/>
          <w:szCs w:val="20"/>
          <w:lang w:val="ru-RU"/>
        </w:rPr>
        <w:t>А.Е</w:t>
      </w:r>
      <w:proofErr w:type="gramEnd"/>
      <w:r w:rsidRPr="001F1E5F">
        <w:rPr>
          <w:rFonts w:ascii="Times New Roman" w:eastAsia="Times New Roman" w:hAnsi="Times New Roman" w:cs="Times New Roman"/>
          <w:sz w:val="20"/>
          <w:szCs w:val="20"/>
          <w:lang w:val="ru-RU"/>
        </w:rPr>
        <w:t xml:space="preserve">, </w:t>
      </w:r>
      <w:proofErr w:type="spellStart"/>
      <w:r w:rsidRPr="001F1E5F">
        <w:rPr>
          <w:rFonts w:ascii="Times New Roman" w:eastAsia="Times New Roman" w:hAnsi="Times New Roman" w:cs="Times New Roman"/>
          <w:sz w:val="20"/>
          <w:szCs w:val="20"/>
          <w:lang w:val="ru-RU"/>
        </w:rPr>
        <w:t>Брикошина</w:t>
      </w:r>
      <w:proofErr w:type="spellEnd"/>
      <w:r w:rsidRPr="001F1E5F">
        <w:rPr>
          <w:rFonts w:ascii="Times New Roman" w:eastAsia="Times New Roman" w:hAnsi="Times New Roman" w:cs="Times New Roman"/>
          <w:sz w:val="20"/>
          <w:szCs w:val="20"/>
          <w:lang w:val="ru-RU"/>
        </w:rPr>
        <w:t xml:space="preserve"> И.С. Методические подходы к мотивации и стимулированию проектной команды</w:t>
      </w:r>
      <w:r w:rsidR="00A22BBE">
        <w:rPr>
          <w:rFonts w:ascii="Times New Roman" w:eastAsia="Times New Roman" w:hAnsi="Times New Roman" w:cs="Times New Roman"/>
          <w:sz w:val="20"/>
          <w:szCs w:val="20"/>
          <w:lang w:val="ru-RU"/>
        </w:rPr>
        <w:t xml:space="preserve"> </w:t>
      </w:r>
      <w:r w:rsidR="00A22BBE" w:rsidRPr="00A22BBE">
        <w:rPr>
          <w:rFonts w:ascii="Times New Roman" w:eastAsia="Times New Roman" w:hAnsi="Times New Roman" w:cs="Times New Roman"/>
          <w:sz w:val="20"/>
          <w:szCs w:val="20"/>
          <w:lang w:val="ru-RU"/>
        </w:rPr>
        <w:t>[</w:t>
      </w:r>
      <w:r w:rsidR="00A22BBE">
        <w:rPr>
          <w:rFonts w:ascii="Times New Roman" w:eastAsia="Times New Roman" w:hAnsi="Times New Roman" w:cs="Times New Roman"/>
          <w:sz w:val="20"/>
          <w:szCs w:val="20"/>
          <w:lang w:val="ru-RU"/>
        </w:rPr>
        <w:t>Электронный ресурс</w:t>
      </w:r>
      <w:r w:rsidR="00A22BBE" w:rsidRPr="00A22BBE">
        <w:rPr>
          <w:rFonts w:ascii="Times New Roman" w:eastAsia="Times New Roman" w:hAnsi="Times New Roman" w:cs="Times New Roman"/>
          <w:sz w:val="20"/>
          <w:szCs w:val="20"/>
          <w:lang w:val="ru-RU"/>
        </w:rPr>
        <w:t>]</w:t>
      </w:r>
      <w:r w:rsidR="00A22BBE">
        <w:rPr>
          <w:rFonts w:ascii="Times New Roman" w:eastAsia="Times New Roman" w:hAnsi="Times New Roman" w:cs="Times New Roman"/>
          <w:sz w:val="20"/>
          <w:szCs w:val="20"/>
          <w:lang w:val="ru-RU"/>
        </w:rPr>
        <w:t xml:space="preserve"> // УПИРР.</w:t>
      </w:r>
      <w:r w:rsidRPr="001F1E5F">
        <w:rPr>
          <w:rFonts w:ascii="Times New Roman" w:eastAsia="Times New Roman" w:hAnsi="Times New Roman" w:cs="Times New Roman"/>
          <w:sz w:val="20"/>
          <w:szCs w:val="20"/>
          <w:lang w:val="ru-RU"/>
        </w:rPr>
        <w:t xml:space="preserve"> – 2023.</w:t>
      </w:r>
      <w:r w:rsidR="00A22BBE">
        <w:rPr>
          <w:rFonts w:ascii="Times New Roman" w:eastAsia="Times New Roman" w:hAnsi="Times New Roman" w:cs="Times New Roman"/>
          <w:sz w:val="20"/>
          <w:szCs w:val="20"/>
          <w:lang w:val="ru-RU"/>
        </w:rPr>
        <w:t xml:space="preserve"> </w:t>
      </w:r>
      <w:r w:rsidR="00A22BBE" w:rsidRPr="001F1E5F">
        <w:rPr>
          <w:rFonts w:ascii="Times New Roman" w:eastAsia="Times New Roman" w:hAnsi="Times New Roman" w:cs="Times New Roman"/>
          <w:sz w:val="20"/>
          <w:szCs w:val="20"/>
          <w:lang w:val="ru-RU"/>
        </w:rPr>
        <w:t>–</w:t>
      </w:r>
      <w:r w:rsidR="00A22BBE">
        <w:rPr>
          <w:rFonts w:ascii="Times New Roman" w:eastAsia="Times New Roman" w:hAnsi="Times New Roman" w:cs="Times New Roman"/>
          <w:sz w:val="20"/>
          <w:szCs w:val="20"/>
          <w:lang w:val="ru-RU"/>
        </w:rPr>
        <w:t xml:space="preserve"> №4. – С. 54-61. – </w:t>
      </w:r>
      <w:r w:rsidRPr="001F1E5F">
        <w:rPr>
          <w:rFonts w:ascii="Times New Roman" w:eastAsia="Times New Roman" w:hAnsi="Times New Roman" w:cs="Times New Roman"/>
          <w:sz w:val="20"/>
          <w:szCs w:val="20"/>
          <w:lang w:val="ru-RU"/>
        </w:rPr>
        <w:t xml:space="preserve">URL: </w:t>
      </w:r>
      <w:r w:rsidRPr="00A22BBE">
        <w:rPr>
          <w:rFonts w:ascii="Times New Roman" w:eastAsia="Times New Roman" w:hAnsi="Times New Roman" w:cs="Times New Roman"/>
          <w:sz w:val="20"/>
          <w:szCs w:val="20"/>
          <w:lang w:val="ru-RU"/>
        </w:rPr>
        <w:t>https://cyberleninka.ru/article/n/metodicheskie-podhody-k-motivatsii-i-stimulirovaniyu-proektnoy-komandy</w:t>
      </w:r>
      <w:r w:rsidRPr="001F1E5F">
        <w:rPr>
          <w:rFonts w:ascii="Times New Roman" w:eastAsia="Times New Roman" w:hAnsi="Times New Roman" w:cs="Times New Roman"/>
          <w:sz w:val="20"/>
          <w:szCs w:val="20"/>
          <w:lang w:val="ru-RU"/>
        </w:rPr>
        <w:t xml:space="preserve"> </w:t>
      </w:r>
      <w:r w:rsidR="00A22BBE">
        <w:rPr>
          <w:rFonts w:ascii="Times New Roman" w:eastAsia="Times New Roman" w:hAnsi="Times New Roman" w:cs="Times New Roman"/>
          <w:sz w:val="20"/>
          <w:szCs w:val="20"/>
          <w:lang w:val="ru-RU"/>
        </w:rPr>
        <w:t>(дата обращения: 19.03.2024).</w:t>
      </w:r>
    </w:p>
  </w:footnote>
  <w:footnote w:id="23">
    <w:p w14:paraId="58F30AE3" w14:textId="234A6A07" w:rsidR="001F1E5F" w:rsidRPr="002838F3" w:rsidRDefault="001F1E5F" w:rsidP="001F1E5F">
      <w:pPr>
        <w:pStyle w:val="af8"/>
        <w:spacing w:line="360" w:lineRule="auto"/>
        <w:jc w:val="both"/>
        <w:rPr>
          <w:rFonts w:ascii="Times New Roman" w:hAnsi="Times New Roman" w:cs="Times New Roman"/>
          <w:lang w:val="ru-RU"/>
        </w:rPr>
      </w:pPr>
      <w:r w:rsidRPr="001F1E5F">
        <w:rPr>
          <w:rStyle w:val="afa"/>
          <w:rFonts w:ascii="Times New Roman" w:hAnsi="Times New Roman" w:cs="Times New Roman"/>
        </w:rPr>
        <w:footnoteRef/>
      </w:r>
      <w:r w:rsidRPr="001F1E5F">
        <w:rPr>
          <w:rFonts w:ascii="Times New Roman" w:hAnsi="Times New Roman" w:cs="Times New Roman"/>
        </w:rPr>
        <w:t xml:space="preserve"> </w:t>
      </w:r>
      <w:bookmarkStart w:id="26" w:name="_Hlk167410291"/>
      <w:r w:rsidRPr="001F1E5F">
        <w:rPr>
          <w:rFonts w:ascii="Times New Roman" w:hAnsi="Times New Roman" w:cs="Times New Roman"/>
          <w:lang w:val="ru-RU"/>
        </w:rPr>
        <w:t>Ермолаева М. В., Кокуева Ж. М. Психологические подходы к мотивационным процессам в проектной команде</w:t>
      </w:r>
      <w:r w:rsidR="002838F3">
        <w:rPr>
          <w:rFonts w:ascii="Times New Roman" w:hAnsi="Times New Roman" w:cs="Times New Roman"/>
          <w:lang w:val="ru-RU"/>
        </w:rPr>
        <w:t xml:space="preserve"> </w:t>
      </w:r>
      <w:r w:rsidR="002838F3" w:rsidRPr="00F174CC">
        <w:rPr>
          <w:rFonts w:ascii="Times New Roman" w:hAnsi="Times New Roman" w:cs="Times New Roman"/>
          <w:lang w:val="ru-RU"/>
        </w:rPr>
        <w:t>[</w:t>
      </w:r>
      <w:r w:rsidR="002838F3">
        <w:rPr>
          <w:rFonts w:ascii="Times New Roman" w:hAnsi="Times New Roman" w:cs="Times New Roman"/>
          <w:lang w:val="ru-RU"/>
        </w:rPr>
        <w:t>Электронный ресурс</w:t>
      </w:r>
      <w:r w:rsidR="002838F3" w:rsidRPr="00F174CC">
        <w:rPr>
          <w:rFonts w:ascii="Times New Roman" w:hAnsi="Times New Roman" w:cs="Times New Roman"/>
          <w:lang w:val="ru-RU"/>
        </w:rPr>
        <w:t>]</w:t>
      </w:r>
      <w:r w:rsidR="002838F3">
        <w:rPr>
          <w:rFonts w:ascii="Times New Roman" w:hAnsi="Times New Roman" w:cs="Times New Roman"/>
          <w:lang w:val="ru-RU"/>
        </w:rPr>
        <w:t xml:space="preserve"> / М. В. Ермолаева, Ж. М. Кокуева</w:t>
      </w:r>
      <w:r w:rsidRPr="001F1E5F">
        <w:rPr>
          <w:rFonts w:ascii="Times New Roman" w:hAnsi="Times New Roman" w:cs="Times New Roman"/>
          <w:lang w:val="ru-RU"/>
        </w:rPr>
        <w:t xml:space="preserve"> // Известия Иркутского государственного университета. Серия Психология.</w:t>
      </w:r>
      <w:r>
        <w:rPr>
          <w:rFonts w:ascii="Times New Roman" w:hAnsi="Times New Roman" w:cs="Times New Roman"/>
          <w:lang w:val="ru-RU"/>
        </w:rPr>
        <w:t xml:space="preserve"> </w:t>
      </w:r>
      <w:r w:rsidR="002838F3">
        <w:rPr>
          <w:rFonts w:ascii="Times New Roman" w:hAnsi="Times New Roman" w:cs="Times New Roman"/>
          <w:lang w:val="ru-RU"/>
        </w:rPr>
        <w:t xml:space="preserve">– </w:t>
      </w:r>
      <w:r w:rsidRPr="001F1E5F">
        <w:rPr>
          <w:rFonts w:ascii="Times New Roman" w:hAnsi="Times New Roman" w:cs="Times New Roman"/>
          <w:lang w:val="ru-RU"/>
        </w:rPr>
        <w:t xml:space="preserve">2019. </w:t>
      </w:r>
      <w:r w:rsidR="002838F3">
        <w:rPr>
          <w:rFonts w:ascii="Times New Roman" w:hAnsi="Times New Roman" w:cs="Times New Roman"/>
          <w:lang w:val="ru-RU"/>
        </w:rPr>
        <w:t xml:space="preserve">– </w:t>
      </w:r>
      <w:r w:rsidRPr="001F1E5F">
        <w:rPr>
          <w:rFonts w:ascii="Times New Roman" w:hAnsi="Times New Roman" w:cs="Times New Roman"/>
          <w:lang w:val="ru-RU"/>
        </w:rPr>
        <w:t xml:space="preserve">Т. 28. </w:t>
      </w:r>
      <w:r w:rsidR="002838F3">
        <w:rPr>
          <w:rFonts w:ascii="Times New Roman" w:hAnsi="Times New Roman" w:cs="Times New Roman"/>
          <w:lang w:val="ru-RU"/>
        </w:rPr>
        <w:t xml:space="preserve">– </w:t>
      </w:r>
      <w:r w:rsidRPr="001F1E5F">
        <w:rPr>
          <w:rFonts w:ascii="Times New Roman" w:hAnsi="Times New Roman" w:cs="Times New Roman"/>
          <w:lang w:val="ru-RU"/>
        </w:rPr>
        <w:t>С. 20–34.</w:t>
      </w:r>
      <w:r w:rsidR="002838F3">
        <w:rPr>
          <w:rFonts w:ascii="Times New Roman" w:hAnsi="Times New Roman" w:cs="Times New Roman"/>
          <w:lang w:val="ru-RU"/>
        </w:rPr>
        <w:t xml:space="preserve"> – </w:t>
      </w:r>
      <w:r w:rsidR="002838F3">
        <w:rPr>
          <w:rFonts w:ascii="Times New Roman" w:hAnsi="Times New Roman" w:cs="Times New Roman"/>
          <w:lang w:val="en-US"/>
        </w:rPr>
        <w:t>U</w:t>
      </w:r>
      <w:r w:rsidRPr="001F1E5F">
        <w:rPr>
          <w:rFonts w:ascii="Times New Roman" w:hAnsi="Times New Roman" w:cs="Times New Roman"/>
          <w:lang w:val="en-US"/>
        </w:rPr>
        <w:t>RL</w:t>
      </w:r>
      <w:r w:rsidRPr="001F1E5F">
        <w:rPr>
          <w:rFonts w:ascii="Times New Roman" w:hAnsi="Times New Roman" w:cs="Times New Roman"/>
          <w:lang w:val="ru-RU"/>
        </w:rPr>
        <w:t xml:space="preserve">: </w:t>
      </w:r>
      <w:r w:rsidR="002838F3" w:rsidRPr="002838F3">
        <w:rPr>
          <w:rFonts w:ascii="Times New Roman" w:hAnsi="Times New Roman" w:cs="Times New Roman"/>
          <w:lang w:val="en-US"/>
        </w:rPr>
        <w:t>https</w:t>
      </w:r>
      <w:r w:rsidR="002838F3" w:rsidRPr="002838F3">
        <w:rPr>
          <w:rFonts w:ascii="Times New Roman" w:hAnsi="Times New Roman" w:cs="Times New Roman"/>
          <w:lang w:val="ru-RU"/>
        </w:rPr>
        <w:t>://</w:t>
      </w:r>
      <w:proofErr w:type="spellStart"/>
      <w:r w:rsidR="002838F3" w:rsidRPr="002838F3">
        <w:rPr>
          <w:rFonts w:ascii="Times New Roman" w:hAnsi="Times New Roman" w:cs="Times New Roman"/>
          <w:lang w:val="en-US"/>
        </w:rPr>
        <w:t>cyberleninka</w:t>
      </w:r>
      <w:proofErr w:type="spellEnd"/>
      <w:r w:rsidR="002838F3" w:rsidRPr="002838F3">
        <w:rPr>
          <w:rFonts w:ascii="Times New Roman" w:hAnsi="Times New Roman" w:cs="Times New Roman"/>
          <w:lang w:val="ru-RU"/>
        </w:rPr>
        <w:t>.</w:t>
      </w:r>
      <w:proofErr w:type="spellStart"/>
      <w:r w:rsidR="002838F3" w:rsidRPr="002838F3">
        <w:rPr>
          <w:rFonts w:ascii="Times New Roman" w:hAnsi="Times New Roman" w:cs="Times New Roman"/>
          <w:lang w:val="en-US"/>
        </w:rPr>
        <w:t>ru</w:t>
      </w:r>
      <w:proofErr w:type="spellEnd"/>
      <w:r w:rsidR="002838F3" w:rsidRPr="002838F3">
        <w:rPr>
          <w:rFonts w:ascii="Times New Roman" w:hAnsi="Times New Roman" w:cs="Times New Roman"/>
          <w:lang w:val="ru-RU"/>
        </w:rPr>
        <w:t>/</w:t>
      </w:r>
      <w:r w:rsidR="002838F3" w:rsidRPr="002838F3">
        <w:rPr>
          <w:rFonts w:ascii="Times New Roman" w:hAnsi="Times New Roman" w:cs="Times New Roman"/>
          <w:lang w:val="en-US"/>
        </w:rPr>
        <w:t>article</w:t>
      </w:r>
      <w:r w:rsidR="002838F3" w:rsidRPr="002838F3">
        <w:rPr>
          <w:rFonts w:ascii="Times New Roman" w:hAnsi="Times New Roman" w:cs="Times New Roman"/>
          <w:lang w:val="ru-RU"/>
        </w:rPr>
        <w:t>/</w:t>
      </w:r>
      <w:r w:rsidR="002838F3" w:rsidRPr="002838F3">
        <w:rPr>
          <w:rFonts w:ascii="Times New Roman" w:hAnsi="Times New Roman" w:cs="Times New Roman"/>
          <w:lang w:val="en-US"/>
        </w:rPr>
        <w:t>n</w:t>
      </w:r>
      <w:r w:rsidR="002838F3" w:rsidRPr="002838F3">
        <w:rPr>
          <w:rFonts w:ascii="Times New Roman" w:hAnsi="Times New Roman" w:cs="Times New Roman"/>
          <w:lang w:val="ru-RU"/>
        </w:rPr>
        <w:t>/</w:t>
      </w:r>
      <w:proofErr w:type="spellStart"/>
      <w:r w:rsidR="002838F3" w:rsidRPr="002838F3">
        <w:rPr>
          <w:rFonts w:ascii="Times New Roman" w:hAnsi="Times New Roman" w:cs="Times New Roman"/>
          <w:lang w:val="en-US"/>
        </w:rPr>
        <w:t>psihologicheskie</w:t>
      </w:r>
      <w:proofErr w:type="spellEnd"/>
      <w:r w:rsidR="002838F3" w:rsidRPr="002838F3">
        <w:rPr>
          <w:rFonts w:ascii="Times New Roman" w:hAnsi="Times New Roman" w:cs="Times New Roman"/>
          <w:lang w:val="ru-RU"/>
        </w:rPr>
        <w:t>-</w:t>
      </w:r>
      <w:proofErr w:type="spellStart"/>
      <w:r w:rsidR="002838F3" w:rsidRPr="002838F3">
        <w:rPr>
          <w:rFonts w:ascii="Times New Roman" w:hAnsi="Times New Roman" w:cs="Times New Roman"/>
          <w:lang w:val="en-US"/>
        </w:rPr>
        <w:t>podhody</w:t>
      </w:r>
      <w:proofErr w:type="spellEnd"/>
      <w:r w:rsidR="002838F3" w:rsidRPr="002838F3">
        <w:rPr>
          <w:rFonts w:ascii="Times New Roman" w:hAnsi="Times New Roman" w:cs="Times New Roman"/>
          <w:lang w:val="ru-RU"/>
        </w:rPr>
        <w:t>-</w:t>
      </w:r>
      <w:r w:rsidR="002838F3" w:rsidRPr="002838F3">
        <w:rPr>
          <w:rFonts w:ascii="Times New Roman" w:hAnsi="Times New Roman" w:cs="Times New Roman"/>
          <w:lang w:val="en-US"/>
        </w:rPr>
        <w:t>k</w:t>
      </w:r>
      <w:r w:rsidR="002838F3" w:rsidRPr="002838F3">
        <w:rPr>
          <w:rFonts w:ascii="Times New Roman" w:hAnsi="Times New Roman" w:cs="Times New Roman"/>
          <w:lang w:val="ru-RU"/>
        </w:rPr>
        <w:t>-</w:t>
      </w:r>
      <w:proofErr w:type="spellStart"/>
      <w:r w:rsidR="002838F3" w:rsidRPr="002838F3">
        <w:rPr>
          <w:rFonts w:ascii="Times New Roman" w:hAnsi="Times New Roman" w:cs="Times New Roman"/>
          <w:lang w:val="en-US"/>
        </w:rPr>
        <w:t>motivatsionnym</w:t>
      </w:r>
      <w:proofErr w:type="spellEnd"/>
      <w:r w:rsidR="002838F3" w:rsidRPr="002838F3">
        <w:rPr>
          <w:rFonts w:ascii="Times New Roman" w:hAnsi="Times New Roman" w:cs="Times New Roman"/>
          <w:lang w:val="ru-RU"/>
        </w:rPr>
        <w:t>-</w:t>
      </w:r>
      <w:proofErr w:type="spellStart"/>
      <w:r w:rsidR="002838F3" w:rsidRPr="002838F3">
        <w:rPr>
          <w:rFonts w:ascii="Times New Roman" w:hAnsi="Times New Roman" w:cs="Times New Roman"/>
          <w:lang w:val="en-US"/>
        </w:rPr>
        <w:t>protsessam</w:t>
      </w:r>
      <w:proofErr w:type="spellEnd"/>
      <w:r w:rsidR="002838F3" w:rsidRPr="002838F3">
        <w:rPr>
          <w:rFonts w:ascii="Times New Roman" w:hAnsi="Times New Roman" w:cs="Times New Roman"/>
          <w:lang w:val="ru-RU"/>
        </w:rPr>
        <w:t>-</w:t>
      </w:r>
      <w:r w:rsidR="002838F3" w:rsidRPr="002838F3">
        <w:rPr>
          <w:rFonts w:ascii="Times New Roman" w:hAnsi="Times New Roman" w:cs="Times New Roman"/>
          <w:lang w:val="en-US"/>
        </w:rPr>
        <w:t>v</w:t>
      </w:r>
      <w:r w:rsidR="002838F3" w:rsidRPr="002838F3">
        <w:rPr>
          <w:rFonts w:ascii="Times New Roman" w:hAnsi="Times New Roman" w:cs="Times New Roman"/>
          <w:lang w:val="ru-RU"/>
        </w:rPr>
        <w:t>-</w:t>
      </w:r>
      <w:proofErr w:type="spellStart"/>
      <w:r w:rsidR="002838F3" w:rsidRPr="002838F3">
        <w:rPr>
          <w:rFonts w:ascii="Times New Roman" w:hAnsi="Times New Roman" w:cs="Times New Roman"/>
          <w:lang w:val="en-US"/>
        </w:rPr>
        <w:t>proektnoy</w:t>
      </w:r>
      <w:proofErr w:type="spellEnd"/>
      <w:r w:rsidR="002838F3" w:rsidRPr="002838F3">
        <w:rPr>
          <w:rFonts w:ascii="Times New Roman" w:hAnsi="Times New Roman" w:cs="Times New Roman"/>
          <w:lang w:val="ru-RU"/>
        </w:rPr>
        <w:t>-</w:t>
      </w:r>
      <w:proofErr w:type="spellStart"/>
      <w:r w:rsidR="002838F3" w:rsidRPr="002838F3">
        <w:rPr>
          <w:rFonts w:ascii="Times New Roman" w:hAnsi="Times New Roman" w:cs="Times New Roman"/>
          <w:lang w:val="en-US"/>
        </w:rPr>
        <w:t>komande</w:t>
      </w:r>
      <w:proofErr w:type="spellEnd"/>
      <w:r w:rsidR="002838F3" w:rsidRPr="002838F3">
        <w:rPr>
          <w:rFonts w:ascii="Times New Roman" w:hAnsi="Times New Roman" w:cs="Times New Roman"/>
          <w:lang w:val="ru-RU"/>
        </w:rPr>
        <w:t>/</w:t>
      </w:r>
      <w:r w:rsidR="002838F3" w:rsidRPr="00F174CC">
        <w:rPr>
          <w:rFonts w:ascii="Times New Roman" w:hAnsi="Times New Roman" w:cs="Times New Roman"/>
          <w:lang w:val="ru-RU"/>
        </w:rPr>
        <w:t xml:space="preserve"> </w:t>
      </w:r>
      <w:bookmarkEnd w:id="26"/>
      <w:r w:rsidR="002838F3">
        <w:rPr>
          <w:rFonts w:ascii="Times New Roman" w:hAnsi="Times New Roman" w:cs="Times New Roman"/>
          <w:lang w:val="ru-RU"/>
        </w:rPr>
        <w:t>(дата обращения: 19.03.2024).</w:t>
      </w:r>
    </w:p>
  </w:footnote>
  <w:footnote w:id="24">
    <w:p w14:paraId="750E19F7" w14:textId="38209514" w:rsidR="00301874" w:rsidRPr="00301874" w:rsidRDefault="00301874" w:rsidP="00301874">
      <w:pPr>
        <w:pStyle w:val="af8"/>
        <w:spacing w:line="360" w:lineRule="auto"/>
        <w:jc w:val="both"/>
      </w:pPr>
      <w:r>
        <w:rPr>
          <w:rStyle w:val="afa"/>
        </w:rPr>
        <w:footnoteRef/>
      </w:r>
      <w:r>
        <w:t xml:space="preserve"> </w:t>
      </w:r>
      <w:r w:rsidRPr="00301874">
        <w:rPr>
          <w:rFonts w:ascii="Times New Roman" w:hAnsi="Times New Roman" w:cs="Times New Roman"/>
        </w:rPr>
        <w:t>Митрофанова Е.</w:t>
      </w:r>
      <w:r w:rsidR="002838F3">
        <w:rPr>
          <w:rFonts w:ascii="Times New Roman" w:hAnsi="Times New Roman" w:cs="Times New Roman"/>
          <w:lang w:val="ru-RU"/>
        </w:rPr>
        <w:t> </w:t>
      </w:r>
      <w:r w:rsidRPr="00301874">
        <w:rPr>
          <w:rFonts w:ascii="Times New Roman" w:hAnsi="Times New Roman" w:cs="Times New Roman"/>
        </w:rPr>
        <w:t>А., Булкина Н.</w:t>
      </w:r>
      <w:r w:rsidR="002838F3">
        <w:rPr>
          <w:rFonts w:ascii="Times New Roman" w:hAnsi="Times New Roman" w:cs="Times New Roman"/>
          <w:lang w:val="ru-RU"/>
        </w:rPr>
        <w:t> </w:t>
      </w:r>
      <w:r w:rsidRPr="00301874">
        <w:rPr>
          <w:rFonts w:ascii="Times New Roman" w:hAnsi="Times New Roman" w:cs="Times New Roman"/>
        </w:rPr>
        <w:t>В. Формирование и развитие системы стимулирования трудовой деятельности</w:t>
      </w:r>
      <w:r w:rsidRPr="00301874">
        <w:rPr>
          <w:rFonts w:ascii="Times New Roman" w:hAnsi="Times New Roman" w:cs="Times New Roman"/>
          <w:lang w:val="ru-RU"/>
        </w:rPr>
        <w:t xml:space="preserve"> </w:t>
      </w:r>
      <w:r w:rsidRPr="00301874">
        <w:rPr>
          <w:rFonts w:ascii="Times New Roman" w:hAnsi="Times New Roman" w:cs="Times New Roman"/>
        </w:rPr>
        <w:t>персонала отрасли информационных технологий: теория</w:t>
      </w:r>
      <w:r w:rsidRPr="00301874">
        <w:rPr>
          <w:rFonts w:ascii="Times New Roman" w:hAnsi="Times New Roman" w:cs="Times New Roman"/>
          <w:lang w:val="ru-RU"/>
        </w:rPr>
        <w:t xml:space="preserve"> </w:t>
      </w:r>
      <w:r w:rsidRPr="00301874">
        <w:rPr>
          <w:rFonts w:ascii="Times New Roman" w:hAnsi="Times New Roman" w:cs="Times New Roman"/>
        </w:rPr>
        <w:t>и практика</w:t>
      </w:r>
      <w:r w:rsidR="002838F3">
        <w:rPr>
          <w:rFonts w:ascii="Times New Roman" w:hAnsi="Times New Roman" w:cs="Times New Roman"/>
          <w:lang w:val="ru-RU"/>
        </w:rPr>
        <w:t xml:space="preserve"> / Е. А. Митрофанова, Н. В. Булкина</w:t>
      </w:r>
      <w:r w:rsidRPr="00301874">
        <w:rPr>
          <w:rFonts w:ascii="Times New Roman" w:hAnsi="Times New Roman" w:cs="Times New Roman"/>
        </w:rPr>
        <w:t xml:space="preserve"> </w:t>
      </w:r>
      <w:r w:rsidRPr="00301874">
        <w:rPr>
          <w:rFonts w:ascii="Times New Roman" w:hAnsi="Times New Roman" w:cs="Times New Roman"/>
          <w:lang w:val="ru-RU"/>
        </w:rPr>
        <w:t>/</w:t>
      </w:r>
      <w:r w:rsidRPr="00301874">
        <w:rPr>
          <w:rFonts w:ascii="Times New Roman" w:hAnsi="Times New Roman" w:cs="Times New Roman"/>
        </w:rPr>
        <w:t>/ Государственный университет управления</w:t>
      </w:r>
      <w:r w:rsidR="002838F3">
        <w:rPr>
          <w:rFonts w:ascii="Times New Roman" w:hAnsi="Times New Roman" w:cs="Times New Roman"/>
          <w:lang w:val="ru-RU"/>
        </w:rPr>
        <w:t xml:space="preserve">. – </w:t>
      </w:r>
      <w:r w:rsidRPr="00301874">
        <w:rPr>
          <w:rFonts w:ascii="Times New Roman" w:hAnsi="Times New Roman" w:cs="Times New Roman"/>
        </w:rPr>
        <w:t>М.: Издательский дом ГУУ, ООО</w:t>
      </w:r>
      <w:r w:rsidRPr="00301874">
        <w:rPr>
          <w:rFonts w:ascii="Times New Roman" w:hAnsi="Times New Roman" w:cs="Times New Roman"/>
          <w:lang w:val="ru-RU"/>
        </w:rPr>
        <w:t xml:space="preserve"> </w:t>
      </w:r>
      <w:r w:rsidRPr="00301874">
        <w:rPr>
          <w:rFonts w:ascii="Times New Roman" w:hAnsi="Times New Roman" w:cs="Times New Roman"/>
        </w:rPr>
        <w:t xml:space="preserve">«Купер Бук», 2016. </w:t>
      </w:r>
      <w:r w:rsidR="002838F3">
        <w:rPr>
          <w:rFonts w:ascii="Times New Roman" w:hAnsi="Times New Roman" w:cs="Times New Roman"/>
          <w:lang w:val="ru-RU"/>
        </w:rPr>
        <w:t xml:space="preserve">– </w:t>
      </w:r>
      <w:r w:rsidRPr="00301874">
        <w:rPr>
          <w:rFonts w:ascii="Times New Roman" w:hAnsi="Times New Roman" w:cs="Times New Roman"/>
        </w:rPr>
        <w:t>231 с.</w:t>
      </w:r>
    </w:p>
  </w:footnote>
  <w:footnote w:id="25">
    <w:p w14:paraId="271E445A" w14:textId="77777777" w:rsidR="00456D5D" w:rsidRPr="000A3670" w:rsidRDefault="00456D5D" w:rsidP="00456D5D">
      <w:pPr>
        <w:pStyle w:val="af8"/>
        <w:spacing w:line="360" w:lineRule="auto"/>
        <w:jc w:val="both"/>
        <w:rPr>
          <w:rFonts w:ascii="Times New Roman" w:hAnsi="Times New Roman" w:cs="Times New Roman"/>
        </w:rPr>
      </w:pPr>
      <w:r>
        <w:rPr>
          <w:rStyle w:val="afa"/>
        </w:rPr>
        <w:footnoteRef/>
      </w:r>
      <w:r>
        <w:t xml:space="preserve"> . </w:t>
      </w:r>
      <w:proofErr w:type="spellStart"/>
      <w:r w:rsidRPr="000A3670">
        <w:rPr>
          <w:rFonts w:ascii="Times New Roman" w:hAnsi="Times New Roman" w:cs="Times New Roman"/>
        </w:rPr>
        <w:t>Белбин</w:t>
      </w:r>
      <w:proofErr w:type="spellEnd"/>
      <w:r w:rsidRPr="000A3670">
        <w:rPr>
          <w:rFonts w:ascii="Times New Roman" w:hAnsi="Times New Roman" w:cs="Times New Roman"/>
        </w:rPr>
        <w:t xml:space="preserve">. Р. Команды менеджеров. Секреты успеха и причины неудач. Пер. с англ. </w:t>
      </w:r>
      <w:proofErr w:type="gramStart"/>
      <w:r w:rsidRPr="000A3670">
        <w:rPr>
          <w:rFonts w:ascii="Times New Roman" w:hAnsi="Times New Roman" w:cs="Times New Roman"/>
        </w:rPr>
        <w:t>М. :</w:t>
      </w:r>
      <w:proofErr w:type="gramEnd"/>
      <w:r>
        <w:rPr>
          <w:rFonts w:ascii="Times New Roman" w:hAnsi="Times New Roman" w:cs="Times New Roman"/>
          <w:lang w:val="ru-RU"/>
        </w:rPr>
        <w:t xml:space="preserve"> </w:t>
      </w:r>
      <w:r w:rsidRPr="000A3670">
        <w:rPr>
          <w:rFonts w:ascii="Times New Roman" w:hAnsi="Times New Roman" w:cs="Times New Roman"/>
        </w:rPr>
        <w:t>HIPPO. 2003. 315 c.</w:t>
      </w:r>
    </w:p>
  </w:footnote>
  <w:footnote w:id="26">
    <w:p w14:paraId="4F30EC56" w14:textId="77777777" w:rsidR="00456D5D" w:rsidRPr="001E7B81" w:rsidRDefault="00456D5D" w:rsidP="00456D5D">
      <w:pPr>
        <w:pStyle w:val="af8"/>
        <w:spacing w:line="360" w:lineRule="auto"/>
        <w:jc w:val="both"/>
        <w:rPr>
          <w:rFonts w:ascii="Times New Roman" w:hAnsi="Times New Roman" w:cs="Times New Roman"/>
          <w:lang w:val="ru-RU"/>
        </w:rPr>
      </w:pPr>
      <w:r w:rsidRPr="001E7B81">
        <w:rPr>
          <w:rStyle w:val="afa"/>
          <w:rFonts w:ascii="Times New Roman" w:hAnsi="Times New Roman" w:cs="Times New Roman"/>
        </w:rPr>
        <w:footnoteRef/>
      </w:r>
      <w:r w:rsidRPr="001E7B81">
        <w:rPr>
          <w:rFonts w:ascii="Times New Roman" w:hAnsi="Times New Roman" w:cs="Times New Roman"/>
        </w:rPr>
        <w:t xml:space="preserve"> </w:t>
      </w:r>
      <w:r w:rsidRPr="001E7B81">
        <w:rPr>
          <w:rFonts w:ascii="Times New Roman" w:hAnsi="Times New Roman" w:cs="Times New Roman"/>
          <w:lang w:val="ru-RU"/>
        </w:rPr>
        <w:t xml:space="preserve">Там же. </w:t>
      </w:r>
      <w:proofErr w:type="spellStart"/>
      <w:r w:rsidRPr="001E7B81">
        <w:rPr>
          <w:rFonts w:ascii="Times New Roman" w:hAnsi="Times New Roman" w:cs="Times New Roman"/>
          <w:lang w:val="ru-RU"/>
        </w:rPr>
        <w:t>Белбин</w:t>
      </w:r>
      <w:proofErr w:type="spellEnd"/>
      <w:r w:rsidRPr="001E7B81">
        <w:rPr>
          <w:rFonts w:ascii="Times New Roman" w:hAnsi="Times New Roman" w:cs="Times New Roman"/>
          <w:lang w:val="ru-RU"/>
        </w:rPr>
        <w:t xml:space="preserve"> Р. Команды менеджеров</w:t>
      </w:r>
      <w:r>
        <w:rPr>
          <w:rFonts w:ascii="Times New Roman" w:hAnsi="Times New Roman" w:cs="Times New Roman"/>
          <w:lang w:val="ru-RU"/>
        </w:rPr>
        <w:t>.</w:t>
      </w:r>
    </w:p>
  </w:footnote>
  <w:footnote w:id="27">
    <w:p w14:paraId="51117D85" w14:textId="0E2366DC" w:rsidR="004D7A69" w:rsidRPr="00F174CC" w:rsidRDefault="004D7A69" w:rsidP="00F174CC">
      <w:pPr>
        <w:spacing w:line="240" w:lineRule="auto"/>
        <w:jc w:val="both"/>
        <w:rPr>
          <w:rFonts w:ascii="Times New Roman" w:eastAsia="Times New Roman" w:hAnsi="Times New Roman" w:cs="Times New Roman"/>
          <w:sz w:val="20"/>
          <w:szCs w:val="20"/>
          <w:lang w:val="ru-RU"/>
        </w:rPr>
      </w:pPr>
      <w:r w:rsidRPr="00F174CC">
        <w:rPr>
          <w:rFonts w:ascii="Times New Roman" w:hAnsi="Times New Roman" w:cs="Times New Roman"/>
          <w:sz w:val="20"/>
          <w:szCs w:val="20"/>
          <w:vertAlign w:val="superscript"/>
        </w:rPr>
        <w:footnoteRef/>
      </w:r>
      <w:r w:rsidRPr="00F174CC">
        <w:rPr>
          <w:rFonts w:ascii="Times New Roman" w:eastAsia="Times New Roman" w:hAnsi="Times New Roman" w:cs="Times New Roman"/>
          <w:sz w:val="20"/>
          <w:szCs w:val="20"/>
        </w:rPr>
        <w:t xml:space="preserve"> БТК Групп - официальный сайт [Электронный ресурс] // URL: https://group.btk.ru/ </w:t>
      </w:r>
      <w:r w:rsidR="00F174CC">
        <w:rPr>
          <w:rFonts w:ascii="Times New Roman" w:eastAsia="Times New Roman" w:hAnsi="Times New Roman" w:cs="Times New Roman"/>
          <w:sz w:val="20"/>
          <w:szCs w:val="20"/>
          <w:lang w:val="ru-RU"/>
        </w:rPr>
        <w:t>(дата обращения: 25.03.2024).</w:t>
      </w:r>
    </w:p>
  </w:footnote>
  <w:footnote w:id="28">
    <w:p w14:paraId="27093341" w14:textId="199D94D6" w:rsidR="004D7A69" w:rsidRPr="00F174CC" w:rsidRDefault="004D7A69" w:rsidP="00F174CC">
      <w:pPr>
        <w:spacing w:line="240" w:lineRule="auto"/>
        <w:jc w:val="both"/>
        <w:rPr>
          <w:rFonts w:ascii="Times New Roman" w:eastAsia="Times New Roman" w:hAnsi="Times New Roman" w:cs="Times New Roman"/>
          <w:sz w:val="20"/>
          <w:szCs w:val="20"/>
          <w:lang w:val="ru-RU"/>
        </w:rPr>
      </w:pPr>
      <w:r w:rsidRPr="00F174CC">
        <w:rPr>
          <w:rFonts w:ascii="Times New Roman" w:hAnsi="Times New Roman" w:cs="Times New Roman"/>
          <w:sz w:val="20"/>
          <w:szCs w:val="20"/>
          <w:vertAlign w:val="superscript"/>
        </w:rPr>
        <w:footnoteRef/>
      </w:r>
      <w:r w:rsidRPr="00F174CC">
        <w:rPr>
          <w:rFonts w:ascii="Times New Roman" w:eastAsia="Times New Roman" w:hAnsi="Times New Roman" w:cs="Times New Roman"/>
          <w:sz w:val="20"/>
          <w:szCs w:val="20"/>
        </w:rPr>
        <w:t xml:space="preserve"> Forbes [Электронный ресурс] // URL: https://www.forbes.ru/profile/btk-grupp </w:t>
      </w:r>
      <w:r w:rsidR="00F174CC">
        <w:rPr>
          <w:rFonts w:ascii="Times New Roman" w:eastAsia="Times New Roman" w:hAnsi="Times New Roman" w:cs="Times New Roman"/>
          <w:sz w:val="20"/>
          <w:szCs w:val="20"/>
          <w:lang w:val="ru-RU"/>
        </w:rPr>
        <w:t>(дата обращения: 25.03.2024).</w:t>
      </w:r>
    </w:p>
  </w:footnote>
  <w:footnote w:id="29">
    <w:p w14:paraId="6222957B" w14:textId="7BA914C8" w:rsidR="000516C0" w:rsidRPr="00B76AB7" w:rsidRDefault="000516C0" w:rsidP="00B76AB7">
      <w:pPr>
        <w:pStyle w:val="af8"/>
        <w:spacing w:line="360" w:lineRule="auto"/>
        <w:jc w:val="both"/>
        <w:rPr>
          <w:rFonts w:ascii="Times New Roman" w:hAnsi="Times New Roman" w:cs="Times New Roman"/>
          <w:lang w:val="ru-RU"/>
        </w:rPr>
      </w:pPr>
      <w:r w:rsidRPr="00B76AB7">
        <w:rPr>
          <w:rStyle w:val="afa"/>
          <w:rFonts w:ascii="Times New Roman" w:hAnsi="Times New Roman" w:cs="Times New Roman"/>
        </w:rPr>
        <w:footnoteRef/>
      </w:r>
      <w:r w:rsidRPr="00B76AB7">
        <w:rPr>
          <w:rFonts w:ascii="Times New Roman" w:hAnsi="Times New Roman" w:cs="Times New Roman"/>
        </w:rPr>
        <w:t xml:space="preserve"> </w:t>
      </w:r>
      <w:bookmarkStart w:id="37" w:name="_Hlk167481035"/>
      <w:proofErr w:type="spellStart"/>
      <w:r w:rsidRPr="00B76AB7">
        <w:rPr>
          <w:rFonts w:ascii="Times New Roman" w:hAnsi="Times New Roman" w:cs="Times New Roman"/>
        </w:rPr>
        <w:t>Skillbox</w:t>
      </w:r>
      <w:proofErr w:type="spellEnd"/>
      <w:r w:rsidRPr="00B76AB7">
        <w:rPr>
          <w:rFonts w:ascii="Times New Roman" w:hAnsi="Times New Roman" w:cs="Times New Roman"/>
          <w:lang w:val="ru-RU"/>
        </w:rPr>
        <w:t xml:space="preserve">: обучение по </w:t>
      </w:r>
      <w:r w:rsidRPr="00B76AB7">
        <w:rPr>
          <w:rFonts w:ascii="Times New Roman" w:hAnsi="Times New Roman" w:cs="Times New Roman"/>
          <w:lang w:val="en-US"/>
        </w:rPr>
        <w:t>Excel</w:t>
      </w:r>
      <w:r w:rsidRPr="00B76AB7">
        <w:rPr>
          <w:rFonts w:ascii="Times New Roman" w:hAnsi="Times New Roman" w:cs="Times New Roman"/>
          <w:lang w:val="ru-RU"/>
        </w:rPr>
        <w:t xml:space="preserve"> </w:t>
      </w:r>
      <w:r w:rsidRPr="00B76AB7">
        <w:rPr>
          <w:rFonts w:ascii="Times New Roman" w:hAnsi="Times New Roman" w:cs="Times New Roman"/>
          <w:lang w:val="en-US"/>
        </w:rPr>
        <w:t>Google</w:t>
      </w:r>
      <w:r w:rsidRPr="00B76AB7">
        <w:rPr>
          <w:rFonts w:ascii="Times New Roman" w:hAnsi="Times New Roman" w:cs="Times New Roman"/>
          <w:lang w:val="ru-RU"/>
        </w:rPr>
        <w:t xml:space="preserve"> Таблицы. 2024. – [Электронный ресурс] </w:t>
      </w:r>
      <w:r w:rsidRPr="00B76AB7">
        <w:rPr>
          <w:rFonts w:ascii="Times New Roman" w:hAnsi="Times New Roman" w:cs="Times New Roman"/>
          <w:lang w:val="en-US"/>
        </w:rPr>
        <w:t>URL</w:t>
      </w:r>
      <w:r w:rsidRPr="00B76AB7">
        <w:rPr>
          <w:rFonts w:ascii="Times New Roman" w:hAnsi="Times New Roman" w:cs="Times New Roman"/>
          <w:lang w:val="ru-RU"/>
        </w:rPr>
        <w:t xml:space="preserve">: https://skillbox.ru/course/excel-gsheets/?utm_source=yandex&amp;utm_medium=cpc&amp;utm_campaign=144_excel-gsheets_yandex_cpc_poisk_course_all_management_skillbox_75100275&amp;utm_content=adg_4935935423%7Cad_12258932194%7Cph_47638178357%7Ckey </w:t>
      </w:r>
      <w:r>
        <w:rPr>
          <w:rFonts w:ascii="Times New Roman" w:hAnsi="Times New Roman" w:cs="Times New Roman"/>
          <w:lang w:val="ru-RU"/>
        </w:rPr>
        <w:t>(дата обращения 10.05.2024)</w:t>
      </w:r>
      <w:bookmarkEnd w:id="37"/>
    </w:p>
  </w:footnote>
  <w:footnote w:id="30">
    <w:p w14:paraId="7E1ECA8E" w14:textId="62DD1374" w:rsidR="000516C0" w:rsidRPr="00544B63" w:rsidRDefault="000516C0" w:rsidP="00544B63">
      <w:pPr>
        <w:pStyle w:val="af8"/>
        <w:spacing w:line="360" w:lineRule="auto"/>
        <w:jc w:val="both"/>
        <w:rPr>
          <w:lang w:val="ru-RU"/>
        </w:rPr>
      </w:pPr>
      <w:r>
        <w:rPr>
          <w:rStyle w:val="afa"/>
        </w:rPr>
        <w:footnoteRef/>
      </w:r>
      <w:r>
        <w:t xml:space="preserve"> </w:t>
      </w:r>
      <w:bookmarkStart w:id="38" w:name="_Hlk167481320"/>
      <w:proofErr w:type="spellStart"/>
      <w:r w:rsidRPr="00544B63">
        <w:rPr>
          <w:rFonts w:ascii="Times New Roman" w:hAnsi="Times New Roman" w:cs="Times New Roman"/>
          <w:lang w:val="ru-RU"/>
        </w:rPr>
        <w:t>Яндекс.Практикум</w:t>
      </w:r>
      <w:proofErr w:type="spellEnd"/>
      <w:r w:rsidRPr="00544B63">
        <w:rPr>
          <w:rFonts w:ascii="Times New Roman" w:hAnsi="Times New Roman" w:cs="Times New Roman"/>
          <w:lang w:val="ru-RU"/>
        </w:rPr>
        <w:t xml:space="preserve">: Курс «разработчик 1С» [Электронный ресурс] </w:t>
      </w:r>
      <w:r w:rsidRPr="00544B63">
        <w:rPr>
          <w:rFonts w:ascii="Times New Roman" w:hAnsi="Times New Roman" w:cs="Times New Roman"/>
          <w:lang w:val="en-US"/>
        </w:rPr>
        <w:t>URL</w:t>
      </w:r>
      <w:r w:rsidRPr="00544B63">
        <w:rPr>
          <w:rFonts w:ascii="Times New Roman" w:hAnsi="Times New Roman" w:cs="Times New Roman"/>
          <w:lang w:val="ru-RU"/>
        </w:rPr>
        <w:t>: https://practicum.yandex.ru/1c-programmer/?utm_source=yandex&amp;utm_medium=cpc&amp;utm_campaign=Yan_Sch_RF_Prog_1cPr_b2c_Gener_Regu (дата обращения 10.05.2024)</w:t>
      </w:r>
      <w:bookmarkEnd w:id="38"/>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1105F"/>
    <w:multiLevelType w:val="hybridMultilevel"/>
    <w:tmpl w:val="8EEA0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6417C6"/>
    <w:multiLevelType w:val="hybridMultilevel"/>
    <w:tmpl w:val="89A2A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A101E"/>
    <w:multiLevelType w:val="hybridMultilevel"/>
    <w:tmpl w:val="DF4E42E2"/>
    <w:lvl w:ilvl="0" w:tplc="04190001">
      <w:start w:val="1"/>
      <w:numFmt w:val="bullet"/>
      <w:lvlText w:val=""/>
      <w:lvlJc w:val="left"/>
      <w:pPr>
        <w:ind w:left="5328" w:hanging="360"/>
      </w:pPr>
      <w:rPr>
        <w:rFonts w:ascii="Symbol" w:hAnsi="Symbol" w:hint="default"/>
      </w:rPr>
    </w:lvl>
    <w:lvl w:ilvl="1" w:tplc="04190003" w:tentative="1">
      <w:start w:val="1"/>
      <w:numFmt w:val="bullet"/>
      <w:lvlText w:val="o"/>
      <w:lvlJc w:val="left"/>
      <w:pPr>
        <w:ind w:left="6048" w:hanging="360"/>
      </w:pPr>
      <w:rPr>
        <w:rFonts w:ascii="Courier New" w:hAnsi="Courier New" w:cs="Courier New" w:hint="default"/>
      </w:rPr>
    </w:lvl>
    <w:lvl w:ilvl="2" w:tplc="04190005" w:tentative="1">
      <w:start w:val="1"/>
      <w:numFmt w:val="bullet"/>
      <w:lvlText w:val=""/>
      <w:lvlJc w:val="left"/>
      <w:pPr>
        <w:ind w:left="6768" w:hanging="360"/>
      </w:pPr>
      <w:rPr>
        <w:rFonts w:ascii="Wingdings" w:hAnsi="Wingdings" w:hint="default"/>
      </w:rPr>
    </w:lvl>
    <w:lvl w:ilvl="3" w:tplc="04190001" w:tentative="1">
      <w:start w:val="1"/>
      <w:numFmt w:val="bullet"/>
      <w:lvlText w:val=""/>
      <w:lvlJc w:val="left"/>
      <w:pPr>
        <w:ind w:left="7488" w:hanging="360"/>
      </w:pPr>
      <w:rPr>
        <w:rFonts w:ascii="Symbol" w:hAnsi="Symbol" w:hint="default"/>
      </w:rPr>
    </w:lvl>
    <w:lvl w:ilvl="4" w:tplc="04190003" w:tentative="1">
      <w:start w:val="1"/>
      <w:numFmt w:val="bullet"/>
      <w:lvlText w:val="o"/>
      <w:lvlJc w:val="left"/>
      <w:pPr>
        <w:ind w:left="8208" w:hanging="360"/>
      </w:pPr>
      <w:rPr>
        <w:rFonts w:ascii="Courier New" w:hAnsi="Courier New" w:cs="Courier New" w:hint="default"/>
      </w:rPr>
    </w:lvl>
    <w:lvl w:ilvl="5" w:tplc="04190005" w:tentative="1">
      <w:start w:val="1"/>
      <w:numFmt w:val="bullet"/>
      <w:lvlText w:val=""/>
      <w:lvlJc w:val="left"/>
      <w:pPr>
        <w:ind w:left="8928" w:hanging="360"/>
      </w:pPr>
      <w:rPr>
        <w:rFonts w:ascii="Wingdings" w:hAnsi="Wingdings" w:hint="default"/>
      </w:rPr>
    </w:lvl>
    <w:lvl w:ilvl="6" w:tplc="04190001" w:tentative="1">
      <w:start w:val="1"/>
      <w:numFmt w:val="bullet"/>
      <w:lvlText w:val=""/>
      <w:lvlJc w:val="left"/>
      <w:pPr>
        <w:ind w:left="9648" w:hanging="360"/>
      </w:pPr>
      <w:rPr>
        <w:rFonts w:ascii="Symbol" w:hAnsi="Symbol" w:hint="default"/>
      </w:rPr>
    </w:lvl>
    <w:lvl w:ilvl="7" w:tplc="04190003" w:tentative="1">
      <w:start w:val="1"/>
      <w:numFmt w:val="bullet"/>
      <w:lvlText w:val="o"/>
      <w:lvlJc w:val="left"/>
      <w:pPr>
        <w:ind w:left="10368" w:hanging="360"/>
      </w:pPr>
      <w:rPr>
        <w:rFonts w:ascii="Courier New" w:hAnsi="Courier New" w:cs="Courier New" w:hint="default"/>
      </w:rPr>
    </w:lvl>
    <w:lvl w:ilvl="8" w:tplc="04190005" w:tentative="1">
      <w:start w:val="1"/>
      <w:numFmt w:val="bullet"/>
      <w:lvlText w:val=""/>
      <w:lvlJc w:val="left"/>
      <w:pPr>
        <w:ind w:left="11088" w:hanging="360"/>
      </w:pPr>
      <w:rPr>
        <w:rFonts w:ascii="Wingdings" w:hAnsi="Wingdings" w:hint="default"/>
      </w:rPr>
    </w:lvl>
  </w:abstractNum>
  <w:abstractNum w:abstractNumId="3" w15:restartNumberingAfterBreak="0">
    <w:nsid w:val="066912E1"/>
    <w:multiLevelType w:val="multilevel"/>
    <w:tmpl w:val="071C1FE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08C40225"/>
    <w:multiLevelType w:val="multilevel"/>
    <w:tmpl w:val="D95AD77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09F64A7C"/>
    <w:multiLevelType w:val="hybridMultilevel"/>
    <w:tmpl w:val="630E9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DA7A98"/>
    <w:multiLevelType w:val="hybridMultilevel"/>
    <w:tmpl w:val="B8F06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F75D82"/>
    <w:multiLevelType w:val="multilevel"/>
    <w:tmpl w:val="08DEACB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0FC8183A"/>
    <w:multiLevelType w:val="hybridMultilevel"/>
    <w:tmpl w:val="355C7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9B4327"/>
    <w:multiLevelType w:val="hybridMultilevel"/>
    <w:tmpl w:val="11380D2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7F5804"/>
    <w:multiLevelType w:val="multilevel"/>
    <w:tmpl w:val="34C4D222"/>
    <w:lvl w:ilvl="0">
      <w:numFmt w:val="bullet"/>
      <w:lvlText w:val="‒"/>
      <w:lvlJc w:val="left"/>
      <w:pPr>
        <w:ind w:left="360" w:hanging="360"/>
      </w:pPr>
      <w:rPr>
        <w:rFonts w:ascii="Times New Roman" w:hAnsi="Times New Roman" w:cs="Times New Roman"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29353EE"/>
    <w:multiLevelType w:val="multilevel"/>
    <w:tmpl w:val="24263688"/>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12ED35F5"/>
    <w:multiLevelType w:val="multilevel"/>
    <w:tmpl w:val="482C3DA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15:restartNumberingAfterBreak="0">
    <w:nsid w:val="15BE56D2"/>
    <w:multiLevelType w:val="hybridMultilevel"/>
    <w:tmpl w:val="08A4E6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70E1DC5"/>
    <w:multiLevelType w:val="multilevel"/>
    <w:tmpl w:val="9D38DC98"/>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5" w15:restartNumberingAfterBreak="0">
    <w:nsid w:val="18413587"/>
    <w:multiLevelType w:val="multilevel"/>
    <w:tmpl w:val="9ADC985E"/>
    <w:lvl w:ilvl="0">
      <w:numFmt w:val="bullet"/>
      <w:lvlText w:val="‒"/>
      <w:lvlJc w:val="left"/>
      <w:pPr>
        <w:ind w:left="2880" w:hanging="360"/>
      </w:pPr>
      <w:rPr>
        <w:rFonts w:ascii="Times New Roman" w:hAnsi="Times New Roman" w:cs="Times New Roman"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15:restartNumberingAfterBreak="0">
    <w:nsid w:val="18551D9F"/>
    <w:multiLevelType w:val="hybridMultilevel"/>
    <w:tmpl w:val="36585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3D7E9D"/>
    <w:multiLevelType w:val="hybridMultilevel"/>
    <w:tmpl w:val="0F1E46A2"/>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15:restartNumberingAfterBreak="0">
    <w:nsid w:val="1CB464D3"/>
    <w:multiLevelType w:val="hybridMultilevel"/>
    <w:tmpl w:val="85825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CD0610"/>
    <w:multiLevelType w:val="hybridMultilevel"/>
    <w:tmpl w:val="9B6CF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2F5E1E"/>
    <w:multiLevelType w:val="hybridMultilevel"/>
    <w:tmpl w:val="F23EF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FA3F95"/>
    <w:multiLevelType w:val="hybridMultilevel"/>
    <w:tmpl w:val="E9867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4051235"/>
    <w:multiLevelType w:val="hybridMultilevel"/>
    <w:tmpl w:val="4922F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5FF702E"/>
    <w:multiLevelType w:val="hybridMultilevel"/>
    <w:tmpl w:val="D05CF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65C4671"/>
    <w:multiLevelType w:val="hybridMultilevel"/>
    <w:tmpl w:val="2ABCE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8882D90"/>
    <w:multiLevelType w:val="hybridMultilevel"/>
    <w:tmpl w:val="735AE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8B1207"/>
    <w:multiLevelType w:val="hybridMultilevel"/>
    <w:tmpl w:val="9EC2E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AF07CE0"/>
    <w:multiLevelType w:val="hybridMultilevel"/>
    <w:tmpl w:val="D256A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F902B3"/>
    <w:multiLevelType w:val="hybridMultilevel"/>
    <w:tmpl w:val="2D8E0F6C"/>
    <w:lvl w:ilvl="0" w:tplc="DE0853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DB65901"/>
    <w:multiLevelType w:val="multilevel"/>
    <w:tmpl w:val="9C4826E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2E095384"/>
    <w:multiLevelType w:val="hybridMultilevel"/>
    <w:tmpl w:val="66DA4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F336770"/>
    <w:multiLevelType w:val="hybridMultilevel"/>
    <w:tmpl w:val="27B009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0515DAE"/>
    <w:multiLevelType w:val="hybridMultilevel"/>
    <w:tmpl w:val="38E62C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0A275A6"/>
    <w:multiLevelType w:val="multilevel"/>
    <w:tmpl w:val="30BE5EAE"/>
    <w:lvl w:ilvl="0">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1997191"/>
    <w:multiLevelType w:val="hybridMultilevel"/>
    <w:tmpl w:val="23944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1DA3E89"/>
    <w:multiLevelType w:val="hybridMultilevel"/>
    <w:tmpl w:val="A888DE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2F64EBF"/>
    <w:multiLevelType w:val="multilevel"/>
    <w:tmpl w:val="F3DE1C54"/>
    <w:lvl w:ilvl="0">
      <w:numFmt w:val="bullet"/>
      <w:lvlText w:val="‒"/>
      <w:lvlJc w:val="left"/>
      <w:pPr>
        <w:ind w:left="2880" w:hanging="360"/>
      </w:pPr>
      <w:rPr>
        <w:rFonts w:ascii="Times New Roman" w:hAnsi="Times New Roman" w:cs="Times New Roman"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7" w15:restartNumberingAfterBreak="0">
    <w:nsid w:val="33A04FE6"/>
    <w:multiLevelType w:val="hybridMultilevel"/>
    <w:tmpl w:val="CE2E4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4764906"/>
    <w:multiLevelType w:val="hybridMultilevel"/>
    <w:tmpl w:val="7592E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9C626AC"/>
    <w:multiLevelType w:val="hybridMultilevel"/>
    <w:tmpl w:val="76B2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ABB5582"/>
    <w:multiLevelType w:val="hybridMultilevel"/>
    <w:tmpl w:val="50D6A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C606B0B"/>
    <w:multiLevelType w:val="hybridMultilevel"/>
    <w:tmpl w:val="93162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CD33011"/>
    <w:multiLevelType w:val="multilevel"/>
    <w:tmpl w:val="76D8C44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3" w15:restartNumberingAfterBreak="0">
    <w:nsid w:val="3E4B0047"/>
    <w:multiLevelType w:val="multilevel"/>
    <w:tmpl w:val="90B4DCCA"/>
    <w:lvl w:ilvl="0">
      <w:numFmt w:val="bullet"/>
      <w:lvlText w:val="‒"/>
      <w:lvlJc w:val="left"/>
      <w:pPr>
        <w:ind w:left="2880" w:hanging="360"/>
      </w:pPr>
      <w:rPr>
        <w:rFonts w:ascii="Times New Roman" w:hAnsi="Times New Roman" w:cs="Times New Roman"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4" w15:restartNumberingAfterBreak="0">
    <w:nsid w:val="404F584D"/>
    <w:multiLevelType w:val="hybridMultilevel"/>
    <w:tmpl w:val="B622B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092528A"/>
    <w:multiLevelType w:val="hybridMultilevel"/>
    <w:tmpl w:val="75B06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1F17DEB"/>
    <w:multiLevelType w:val="hybridMultilevel"/>
    <w:tmpl w:val="EB0E3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5231512"/>
    <w:multiLevelType w:val="hybridMultilevel"/>
    <w:tmpl w:val="2D6A8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5254E1D"/>
    <w:multiLevelType w:val="hybridMultilevel"/>
    <w:tmpl w:val="D4DA3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7572392"/>
    <w:multiLevelType w:val="multilevel"/>
    <w:tmpl w:val="A484CA4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0" w15:restartNumberingAfterBreak="0">
    <w:nsid w:val="49660C8B"/>
    <w:multiLevelType w:val="hybridMultilevel"/>
    <w:tmpl w:val="C66E0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A457327"/>
    <w:multiLevelType w:val="hybridMultilevel"/>
    <w:tmpl w:val="CA42CA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AFB36BA"/>
    <w:multiLevelType w:val="hybridMultilevel"/>
    <w:tmpl w:val="7E1EE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B402DCF"/>
    <w:multiLevelType w:val="hybridMultilevel"/>
    <w:tmpl w:val="235E3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C756634"/>
    <w:multiLevelType w:val="hybridMultilevel"/>
    <w:tmpl w:val="68A4D266"/>
    <w:lvl w:ilvl="0" w:tplc="D7183E46">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51561A37"/>
    <w:multiLevelType w:val="hybridMultilevel"/>
    <w:tmpl w:val="E0E8CF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3397BF9"/>
    <w:multiLevelType w:val="multilevel"/>
    <w:tmpl w:val="D52A2AE2"/>
    <w:lvl w:ilvl="0">
      <w:numFmt w:val="bullet"/>
      <w:lvlText w:val="‒"/>
      <w:lvlJc w:val="left"/>
      <w:pPr>
        <w:ind w:left="2880" w:hanging="360"/>
      </w:pPr>
      <w:rPr>
        <w:rFonts w:ascii="Times New Roman" w:hAnsi="Times New Roman" w:cs="Times New Roman"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7" w15:restartNumberingAfterBreak="0">
    <w:nsid w:val="55363C62"/>
    <w:multiLevelType w:val="hybridMultilevel"/>
    <w:tmpl w:val="7D5CC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57D6032"/>
    <w:multiLevelType w:val="multilevel"/>
    <w:tmpl w:val="30AEF5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9" w15:restartNumberingAfterBreak="0">
    <w:nsid w:val="5F7F60D9"/>
    <w:multiLevelType w:val="hybridMultilevel"/>
    <w:tmpl w:val="433A7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0BF3AB0"/>
    <w:multiLevelType w:val="multilevel"/>
    <w:tmpl w:val="77266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0E31E4A"/>
    <w:multiLevelType w:val="hybridMultilevel"/>
    <w:tmpl w:val="763E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478255B"/>
    <w:multiLevelType w:val="hybridMultilevel"/>
    <w:tmpl w:val="BA9695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47C3DCE"/>
    <w:multiLevelType w:val="multilevel"/>
    <w:tmpl w:val="C2C0DDF2"/>
    <w:lvl w:ilvl="0">
      <w:numFmt w:val="bullet"/>
      <w:lvlText w:val="‒"/>
      <w:lvlJc w:val="left"/>
      <w:pPr>
        <w:ind w:left="1080" w:hanging="360"/>
      </w:pPr>
      <w:rPr>
        <w:rFonts w:ascii="Times New Roman" w:hAnsi="Times New Roman" w:cs="Times New Roman"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4" w15:restartNumberingAfterBreak="0">
    <w:nsid w:val="69F05B14"/>
    <w:multiLevelType w:val="hybridMultilevel"/>
    <w:tmpl w:val="DE14665A"/>
    <w:lvl w:ilvl="0" w:tplc="A002E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6E632BE6"/>
    <w:multiLevelType w:val="hybridMultilevel"/>
    <w:tmpl w:val="8632A55E"/>
    <w:lvl w:ilvl="0" w:tplc="04190001">
      <w:start w:val="1"/>
      <w:numFmt w:val="bullet"/>
      <w:lvlText w:val=""/>
      <w:lvlJc w:val="left"/>
      <w:pPr>
        <w:ind w:left="8208" w:hanging="360"/>
      </w:pPr>
      <w:rPr>
        <w:rFonts w:ascii="Symbol" w:hAnsi="Symbol" w:hint="default"/>
      </w:rPr>
    </w:lvl>
    <w:lvl w:ilvl="1" w:tplc="04190003" w:tentative="1">
      <w:start w:val="1"/>
      <w:numFmt w:val="bullet"/>
      <w:lvlText w:val="o"/>
      <w:lvlJc w:val="left"/>
      <w:pPr>
        <w:ind w:left="8928" w:hanging="360"/>
      </w:pPr>
      <w:rPr>
        <w:rFonts w:ascii="Courier New" w:hAnsi="Courier New" w:cs="Courier New" w:hint="default"/>
      </w:rPr>
    </w:lvl>
    <w:lvl w:ilvl="2" w:tplc="04190005" w:tentative="1">
      <w:start w:val="1"/>
      <w:numFmt w:val="bullet"/>
      <w:lvlText w:val=""/>
      <w:lvlJc w:val="left"/>
      <w:pPr>
        <w:ind w:left="9648" w:hanging="360"/>
      </w:pPr>
      <w:rPr>
        <w:rFonts w:ascii="Wingdings" w:hAnsi="Wingdings" w:hint="default"/>
      </w:rPr>
    </w:lvl>
    <w:lvl w:ilvl="3" w:tplc="04190001" w:tentative="1">
      <w:start w:val="1"/>
      <w:numFmt w:val="bullet"/>
      <w:lvlText w:val=""/>
      <w:lvlJc w:val="left"/>
      <w:pPr>
        <w:ind w:left="10368" w:hanging="360"/>
      </w:pPr>
      <w:rPr>
        <w:rFonts w:ascii="Symbol" w:hAnsi="Symbol" w:hint="default"/>
      </w:rPr>
    </w:lvl>
    <w:lvl w:ilvl="4" w:tplc="04190003" w:tentative="1">
      <w:start w:val="1"/>
      <w:numFmt w:val="bullet"/>
      <w:lvlText w:val="o"/>
      <w:lvlJc w:val="left"/>
      <w:pPr>
        <w:ind w:left="11088" w:hanging="360"/>
      </w:pPr>
      <w:rPr>
        <w:rFonts w:ascii="Courier New" w:hAnsi="Courier New" w:cs="Courier New" w:hint="default"/>
      </w:rPr>
    </w:lvl>
    <w:lvl w:ilvl="5" w:tplc="04190005" w:tentative="1">
      <w:start w:val="1"/>
      <w:numFmt w:val="bullet"/>
      <w:lvlText w:val=""/>
      <w:lvlJc w:val="left"/>
      <w:pPr>
        <w:ind w:left="11808" w:hanging="360"/>
      </w:pPr>
      <w:rPr>
        <w:rFonts w:ascii="Wingdings" w:hAnsi="Wingdings" w:hint="default"/>
      </w:rPr>
    </w:lvl>
    <w:lvl w:ilvl="6" w:tplc="04190001" w:tentative="1">
      <w:start w:val="1"/>
      <w:numFmt w:val="bullet"/>
      <w:lvlText w:val=""/>
      <w:lvlJc w:val="left"/>
      <w:pPr>
        <w:ind w:left="12528" w:hanging="360"/>
      </w:pPr>
      <w:rPr>
        <w:rFonts w:ascii="Symbol" w:hAnsi="Symbol" w:hint="default"/>
      </w:rPr>
    </w:lvl>
    <w:lvl w:ilvl="7" w:tplc="04190003" w:tentative="1">
      <w:start w:val="1"/>
      <w:numFmt w:val="bullet"/>
      <w:lvlText w:val="o"/>
      <w:lvlJc w:val="left"/>
      <w:pPr>
        <w:ind w:left="13248" w:hanging="360"/>
      </w:pPr>
      <w:rPr>
        <w:rFonts w:ascii="Courier New" w:hAnsi="Courier New" w:cs="Courier New" w:hint="default"/>
      </w:rPr>
    </w:lvl>
    <w:lvl w:ilvl="8" w:tplc="04190005" w:tentative="1">
      <w:start w:val="1"/>
      <w:numFmt w:val="bullet"/>
      <w:lvlText w:val=""/>
      <w:lvlJc w:val="left"/>
      <w:pPr>
        <w:ind w:left="13968" w:hanging="360"/>
      </w:pPr>
      <w:rPr>
        <w:rFonts w:ascii="Wingdings" w:hAnsi="Wingdings" w:hint="default"/>
      </w:rPr>
    </w:lvl>
  </w:abstractNum>
  <w:abstractNum w:abstractNumId="66" w15:restartNumberingAfterBreak="0">
    <w:nsid w:val="6ECA0090"/>
    <w:multiLevelType w:val="multilevel"/>
    <w:tmpl w:val="7B8E81B0"/>
    <w:lvl w:ilvl="0">
      <w:numFmt w:val="bullet"/>
      <w:lvlText w:val="‒"/>
      <w:lvlJc w:val="left"/>
      <w:pPr>
        <w:ind w:left="2880" w:hanging="360"/>
      </w:pPr>
      <w:rPr>
        <w:rFonts w:ascii="Times New Roman" w:hAnsi="Times New Roman" w:cs="Times New Roman"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7" w15:restartNumberingAfterBreak="0">
    <w:nsid w:val="6FBB2945"/>
    <w:multiLevelType w:val="hybridMultilevel"/>
    <w:tmpl w:val="367ED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21613E0"/>
    <w:multiLevelType w:val="hybridMultilevel"/>
    <w:tmpl w:val="A104ABC0"/>
    <w:lvl w:ilvl="0" w:tplc="4642B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738E5108"/>
    <w:multiLevelType w:val="hybridMultilevel"/>
    <w:tmpl w:val="C3A88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3927C2C"/>
    <w:multiLevelType w:val="multilevel"/>
    <w:tmpl w:val="07A80E9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1" w15:restartNumberingAfterBreak="0">
    <w:nsid w:val="73ED1DBA"/>
    <w:multiLevelType w:val="hybridMultilevel"/>
    <w:tmpl w:val="1C761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6946914"/>
    <w:multiLevelType w:val="hybridMultilevel"/>
    <w:tmpl w:val="FE04A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9B1552B"/>
    <w:multiLevelType w:val="multilevel"/>
    <w:tmpl w:val="00AE517A"/>
    <w:lvl w:ilvl="0">
      <w:numFmt w:val="bullet"/>
      <w:lvlText w:val="‒"/>
      <w:lvlJc w:val="left"/>
      <w:pPr>
        <w:ind w:left="2880" w:hanging="360"/>
      </w:pPr>
      <w:rPr>
        <w:rFonts w:ascii="Times New Roman" w:hAnsi="Times New Roman" w:cs="Times New Roman"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4" w15:restartNumberingAfterBreak="0">
    <w:nsid w:val="79D415CA"/>
    <w:multiLevelType w:val="hybridMultilevel"/>
    <w:tmpl w:val="13B8CA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B3F6641"/>
    <w:multiLevelType w:val="hybridMultilevel"/>
    <w:tmpl w:val="2F5C2D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DDF34F0"/>
    <w:multiLevelType w:val="hybridMultilevel"/>
    <w:tmpl w:val="4D02A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E6F46A7"/>
    <w:multiLevelType w:val="hybridMultilevel"/>
    <w:tmpl w:val="5CCEB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EC2299B"/>
    <w:multiLevelType w:val="hybridMultilevel"/>
    <w:tmpl w:val="9DE27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F6F159B"/>
    <w:multiLevelType w:val="hybridMultilevel"/>
    <w:tmpl w:val="34809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FCC1659"/>
    <w:multiLevelType w:val="hybridMultilevel"/>
    <w:tmpl w:val="27229C1A"/>
    <w:lvl w:ilvl="0" w:tplc="779E4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308972914">
    <w:abstractNumId w:val="3"/>
  </w:num>
  <w:num w:numId="2" w16cid:durableId="802963550">
    <w:abstractNumId w:val="60"/>
  </w:num>
  <w:num w:numId="3" w16cid:durableId="55902792">
    <w:abstractNumId w:val="14"/>
  </w:num>
  <w:num w:numId="4" w16cid:durableId="1657950221">
    <w:abstractNumId w:val="29"/>
  </w:num>
  <w:num w:numId="5" w16cid:durableId="1623878098">
    <w:abstractNumId w:val="11"/>
  </w:num>
  <w:num w:numId="6" w16cid:durableId="1916090224">
    <w:abstractNumId w:val="4"/>
  </w:num>
  <w:num w:numId="7" w16cid:durableId="1937250685">
    <w:abstractNumId w:val="58"/>
  </w:num>
  <w:num w:numId="8" w16cid:durableId="2002998242">
    <w:abstractNumId w:val="12"/>
  </w:num>
  <w:num w:numId="9" w16cid:durableId="605579332">
    <w:abstractNumId w:val="70"/>
  </w:num>
  <w:num w:numId="10" w16cid:durableId="329989379">
    <w:abstractNumId w:val="49"/>
  </w:num>
  <w:num w:numId="11" w16cid:durableId="1571428456">
    <w:abstractNumId w:val="7"/>
  </w:num>
  <w:num w:numId="12" w16cid:durableId="474835526">
    <w:abstractNumId w:val="42"/>
  </w:num>
  <w:num w:numId="13" w16cid:durableId="2047440969">
    <w:abstractNumId w:val="33"/>
  </w:num>
  <w:num w:numId="14" w16cid:durableId="1279020667">
    <w:abstractNumId w:val="15"/>
  </w:num>
  <w:num w:numId="15" w16cid:durableId="1210386224">
    <w:abstractNumId w:val="36"/>
  </w:num>
  <w:num w:numId="16" w16cid:durableId="1215124080">
    <w:abstractNumId w:val="54"/>
  </w:num>
  <w:num w:numId="17" w16cid:durableId="176893012">
    <w:abstractNumId w:val="63"/>
  </w:num>
  <w:num w:numId="18" w16cid:durableId="1202978946">
    <w:abstractNumId w:val="43"/>
  </w:num>
  <w:num w:numId="19" w16cid:durableId="2023241819">
    <w:abstractNumId w:val="10"/>
  </w:num>
  <w:num w:numId="20" w16cid:durableId="204564291">
    <w:abstractNumId w:val="56"/>
  </w:num>
  <w:num w:numId="21" w16cid:durableId="2105223313">
    <w:abstractNumId w:val="73"/>
  </w:num>
  <w:num w:numId="22" w16cid:durableId="1387144842">
    <w:abstractNumId w:val="66"/>
  </w:num>
  <w:num w:numId="23" w16cid:durableId="1666123847">
    <w:abstractNumId w:val="31"/>
  </w:num>
  <w:num w:numId="24" w16cid:durableId="2135902654">
    <w:abstractNumId w:val="48"/>
  </w:num>
  <w:num w:numId="25" w16cid:durableId="498930268">
    <w:abstractNumId w:val="40"/>
  </w:num>
  <w:num w:numId="26" w16cid:durableId="1607301712">
    <w:abstractNumId w:val="26"/>
  </w:num>
  <w:num w:numId="27" w16cid:durableId="595746314">
    <w:abstractNumId w:val="23"/>
  </w:num>
  <w:num w:numId="28" w16cid:durableId="330529729">
    <w:abstractNumId w:val="41"/>
  </w:num>
  <w:num w:numId="29" w16cid:durableId="996498109">
    <w:abstractNumId w:val="80"/>
  </w:num>
  <w:num w:numId="30" w16cid:durableId="1439181885">
    <w:abstractNumId w:val="64"/>
  </w:num>
  <w:num w:numId="31" w16cid:durableId="826440085">
    <w:abstractNumId w:val="68"/>
  </w:num>
  <w:num w:numId="32" w16cid:durableId="149563207">
    <w:abstractNumId w:val="2"/>
  </w:num>
  <w:num w:numId="33" w16cid:durableId="239602650">
    <w:abstractNumId w:val="65"/>
  </w:num>
  <w:num w:numId="34" w16cid:durableId="844368619">
    <w:abstractNumId w:val="16"/>
  </w:num>
  <w:num w:numId="35" w16cid:durableId="1286424391">
    <w:abstractNumId w:val="21"/>
  </w:num>
  <w:num w:numId="36" w16cid:durableId="1039207563">
    <w:abstractNumId w:val="57"/>
  </w:num>
  <w:num w:numId="37" w16cid:durableId="36971670">
    <w:abstractNumId w:val="44"/>
  </w:num>
  <w:num w:numId="38" w16cid:durableId="1148474650">
    <w:abstractNumId w:val="75"/>
  </w:num>
  <w:num w:numId="39" w16cid:durableId="741099267">
    <w:abstractNumId w:val="0"/>
  </w:num>
  <w:num w:numId="40" w16cid:durableId="74519833">
    <w:abstractNumId w:val="6"/>
  </w:num>
  <w:num w:numId="41" w16cid:durableId="124157053">
    <w:abstractNumId w:val="9"/>
  </w:num>
  <w:num w:numId="42" w16cid:durableId="1859736692">
    <w:abstractNumId w:val="19"/>
  </w:num>
  <w:num w:numId="43" w16cid:durableId="1485005422">
    <w:abstractNumId w:val="59"/>
  </w:num>
  <w:num w:numId="44" w16cid:durableId="88670392">
    <w:abstractNumId w:val="38"/>
  </w:num>
  <w:num w:numId="45" w16cid:durableId="1336541901">
    <w:abstractNumId w:val="18"/>
  </w:num>
  <w:num w:numId="46" w16cid:durableId="477570337">
    <w:abstractNumId w:val="30"/>
  </w:num>
  <w:num w:numId="47" w16cid:durableId="648558944">
    <w:abstractNumId w:val="61"/>
  </w:num>
  <w:num w:numId="48" w16cid:durableId="882526058">
    <w:abstractNumId w:val="79"/>
  </w:num>
  <w:num w:numId="49" w16cid:durableId="246036862">
    <w:abstractNumId w:val="53"/>
  </w:num>
  <w:num w:numId="50" w16cid:durableId="491991369">
    <w:abstractNumId w:val="72"/>
  </w:num>
  <w:num w:numId="51" w16cid:durableId="1070542194">
    <w:abstractNumId w:val="39"/>
  </w:num>
  <w:num w:numId="52" w16cid:durableId="516846899">
    <w:abstractNumId w:val="78"/>
  </w:num>
  <w:num w:numId="53" w16cid:durableId="599946449">
    <w:abstractNumId w:val="50"/>
  </w:num>
  <w:num w:numId="54" w16cid:durableId="1332290243">
    <w:abstractNumId w:val="46"/>
  </w:num>
  <w:num w:numId="55" w16cid:durableId="672494118">
    <w:abstractNumId w:val="71"/>
  </w:num>
  <w:num w:numId="56" w16cid:durableId="1931236044">
    <w:abstractNumId w:val="24"/>
  </w:num>
  <w:num w:numId="57" w16cid:durableId="186022744">
    <w:abstractNumId w:val="27"/>
  </w:num>
  <w:num w:numId="58" w16cid:durableId="1471634196">
    <w:abstractNumId w:val="47"/>
  </w:num>
  <w:num w:numId="59" w16cid:durableId="645161556">
    <w:abstractNumId w:val="77"/>
  </w:num>
  <w:num w:numId="60" w16cid:durableId="356006805">
    <w:abstractNumId w:val="5"/>
  </w:num>
  <w:num w:numId="61" w16cid:durableId="685524062">
    <w:abstractNumId w:val="74"/>
  </w:num>
  <w:num w:numId="62" w16cid:durableId="1574394678">
    <w:abstractNumId w:val="62"/>
  </w:num>
  <w:num w:numId="63" w16cid:durableId="1404764709">
    <w:abstractNumId w:val="76"/>
  </w:num>
  <w:num w:numId="64" w16cid:durableId="1300846894">
    <w:abstractNumId w:val="13"/>
  </w:num>
  <w:num w:numId="65" w16cid:durableId="1665475225">
    <w:abstractNumId w:val="1"/>
  </w:num>
  <w:num w:numId="66" w16cid:durableId="1046956347">
    <w:abstractNumId w:val="8"/>
  </w:num>
  <w:num w:numId="67" w16cid:durableId="1667978376">
    <w:abstractNumId w:val="32"/>
  </w:num>
  <w:num w:numId="68" w16cid:durableId="654989058">
    <w:abstractNumId w:val="20"/>
  </w:num>
  <w:num w:numId="69" w16cid:durableId="1695879874">
    <w:abstractNumId w:val="55"/>
  </w:num>
  <w:num w:numId="70" w16cid:durableId="132142890">
    <w:abstractNumId w:val="34"/>
  </w:num>
  <w:num w:numId="71" w16cid:durableId="100732428">
    <w:abstractNumId w:val="17"/>
  </w:num>
  <w:num w:numId="72" w16cid:durableId="51316650">
    <w:abstractNumId w:val="35"/>
  </w:num>
  <w:num w:numId="73" w16cid:durableId="959531595">
    <w:abstractNumId w:val="28"/>
  </w:num>
  <w:num w:numId="74" w16cid:durableId="1896431137">
    <w:abstractNumId w:val="51"/>
  </w:num>
  <w:num w:numId="75" w16cid:durableId="632753201">
    <w:abstractNumId w:val="69"/>
  </w:num>
  <w:num w:numId="76" w16cid:durableId="387848381">
    <w:abstractNumId w:val="45"/>
  </w:num>
  <w:num w:numId="77" w16cid:durableId="555624334">
    <w:abstractNumId w:val="25"/>
  </w:num>
  <w:num w:numId="78" w16cid:durableId="1326667759">
    <w:abstractNumId w:val="22"/>
  </w:num>
  <w:num w:numId="79" w16cid:durableId="1825315487">
    <w:abstractNumId w:val="67"/>
  </w:num>
  <w:num w:numId="80" w16cid:durableId="803087483">
    <w:abstractNumId w:val="52"/>
  </w:num>
  <w:num w:numId="81" w16cid:durableId="30312716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46"/>
    <w:rsid w:val="00003EBA"/>
    <w:rsid w:val="000276CE"/>
    <w:rsid w:val="00030ED6"/>
    <w:rsid w:val="00032380"/>
    <w:rsid w:val="0003285E"/>
    <w:rsid w:val="00042AF5"/>
    <w:rsid w:val="000516C0"/>
    <w:rsid w:val="00072F40"/>
    <w:rsid w:val="00085036"/>
    <w:rsid w:val="00095467"/>
    <w:rsid w:val="000A2438"/>
    <w:rsid w:val="000A6664"/>
    <w:rsid w:val="000B1516"/>
    <w:rsid w:val="000B6C62"/>
    <w:rsid w:val="000C1308"/>
    <w:rsid w:val="000C197A"/>
    <w:rsid w:val="00100D10"/>
    <w:rsid w:val="001123EB"/>
    <w:rsid w:val="0014331E"/>
    <w:rsid w:val="00143925"/>
    <w:rsid w:val="00153366"/>
    <w:rsid w:val="0016243D"/>
    <w:rsid w:val="00185E93"/>
    <w:rsid w:val="00186819"/>
    <w:rsid w:val="00194F74"/>
    <w:rsid w:val="0019511D"/>
    <w:rsid w:val="001A096F"/>
    <w:rsid w:val="001A1646"/>
    <w:rsid w:val="001B1687"/>
    <w:rsid w:val="001B491F"/>
    <w:rsid w:val="001B6E1A"/>
    <w:rsid w:val="001C3898"/>
    <w:rsid w:val="001C5667"/>
    <w:rsid w:val="001E28C1"/>
    <w:rsid w:val="001F1E5F"/>
    <w:rsid w:val="001F455A"/>
    <w:rsid w:val="001F7C58"/>
    <w:rsid w:val="00212216"/>
    <w:rsid w:val="00222C98"/>
    <w:rsid w:val="00222EB3"/>
    <w:rsid w:val="00233A75"/>
    <w:rsid w:val="002415B3"/>
    <w:rsid w:val="00241648"/>
    <w:rsid w:val="002435F0"/>
    <w:rsid w:val="002837EB"/>
    <w:rsid w:val="002838F3"/>
    <w:rsid w:val="002A0BAC"/>
    <w:rsid w:val="002A2E55"/>
    <w:rsid w:val="002A5F16"/>
    <w:rsid w:val="002A7E83"/>
    <w:rsid w:val="002B2A1D"/>
    <w:rsid w:val="002B455D"/>
    <w:rsid w:val="002C3CFF"/>
    <w:rsid w:val="002D702D"/>
    <w:rsid w:val="00301874"/>
    <w:rsid w:val="00307E24"/>
    <w:rsid w:val="00384E1B"/>
    <w:rsid w:val="00396117"/>
    <w:rsid w:val="003A2FFC"/>
    <w:rsid w:val="003B1DC4"/>
    <w:rsid w:val="003B52AB"/>
    <w:rsid w:val="003D03C2"/>
    <w:rsid w:val="003E730F"/>
    <w:rsid w:val="003F27BD"/>
    <w:rsid w:val="003F2AAA"/>
    <w:rsid w:val="00400070"/>
    <w:rsid w:val="004049B0"/>
    <w:rsid w:val="00412C31"/>
    <w:rsid w:val="004270E0"/>
    <w:rsid w:val="00432088"/>
    <w:rsid w:val="00456D5D"/>
    <w:rsid w:val="004748E9"/>
    <w:rsid w:val="004749FE"/>
    <w:rsid w:val="00496D46"/>
    <w:rsid w:val="00496E08"/>
    <w:rsid w:val="00497F42"/>
    <w:rsid w:val="004A4E49"/>
    <w:rsid w:val="004D5F45"/>
    <w:rsid w:val="004D7A69"/>
    <w:rsid w:val="004E65C6"/>
    <w:rsid w:val="004F3D76"/>
    <w:rsid w:val="004F43E0"/>
    <w:rsid w:val="004F72CB"/>
    <w:rsid w:val="005075D5"/>
    <w:rsid w:val="0051012D"/>
    <w:rsid w:val="00513E66"/>
    <w:rsid w:val="0051729A"/>
    <w:rsid w:val="00520A2B"/>
    <w:rsid w:val="005322FA"/>
    <w:rsid w:val="005359E4"/>
    <w:rsid w:val="00544B63"/>
    <w:rsid w:val="005503D8"/>
    <w:rsid w:val="005628D0"/>
    <w:rsid w:val="005655FC"/>
    <w:rsid w:val="005675B8"/>
    <w:rsid w:val="00583F2D"/>
    <w:rsid w:val="00594C2D"/>
    <w:rsid w:val="00595EAD"/>
    <w:rsid w:val="00596CE2"/>
    <w:rsid w:val="005B64FD"/>
    <w:rsid w:val="005D1E4D"/>
    <w:rsid w:val="005F6621"/>
    <w:rsid w:val="0061183A"/>
    <w:rsid w:val="006227BE"/>
    <w:rsid w:val="00654947"/>
    <w:rsid w:val="006662A9"/>
    <w:rsid w:val="00676D39"/>
    <w:rsid w:val="00692FC2"/>
    <w:rsid w:val="006B270A"/>
    <w:rsid w:val="006B3719"/>
    <w:rsid w:val="006B4F6A"/>
    <w:rsid w:val="006B796F"/>
    <w:rsid w:val="006D34A1"/>
    <w:rsid w:val="006E1972"/>
    <w:rsid w:val="006F35F1"/>
    <w:rsid w:val="007034EC"/>
    <w:rsid w:val="0071523A"/>
    <w:rsid w:val="0072763A"/>
    <w:rsid w:val="00732890"/>
    <w:rsid w:val="00747B92"/>
    <w:rsid w:val="00754814"/>
    <w:rsid w:val="007643DC"/>
    <w:rsid w:val="00764607"/>
    <w:rsid w:val="00776845"/>
    <w:rsid w:val="00785132"/>
    <w:rsid w:val="007C0E2C"/>
    <w:rsid w:val="007C2DAD"/>
    <w:rsid w:val="007C3790"/>
    <w:rsid w:val="007C3A1F"/>
    <w:rsid w:val="007F171E"/>
    <w:rsid w:val="007F4A1A"/>
    <w:rsid w:val="0080330F"/>
    <w:rsid w:val="00834DDA"/>
    <w:rsid w:val="00847C3B"/>
    <w:rsid w:val="00854552"/>
    <w:rsid w:val="0086656A"/>
    <w:rsid w:val="0087464C"/>
    <w:rsid w:val="00892D13"/>
    <w:rsid w:val="008B6D6D"/>
    <w:rsid w:val="008B6EDF"/>
    <w:rsid w:val="008C7B98"/>
    <w:rsid w:val="008D6488"/>
    <w:rsid w:val="008E3855"/>
    <w:rsid w:val="00903DF6"/>
    <w:rsid w:val="00904909"/>
    <w:rsid w:val="0092405E"/>
    <w:rsid w:val="00944996"/>
    <w:rsid w:val="00956172"/>
    <w:rsid w:val="00962D9D"/>
    <w:rsid w:val="00966EE9"/>
    <w:rsid w:val="00980B01"/>
    <w:rsid w:val="009A14C2"/>
    <w:rsid w:val="009B1125"/>
    <w:rsid w:val="009B11D3"/>
    <w:rsid w:val="009E064A"/>
    <w:rsid w:val="009E32A3"/>
    <w:rsid w:val="009E50FC"/>
    <w:rsid w:val="00A10BC4"/>
    <w:rsid w:val="00A175B9"/>
    <w:rsid w:val="00A22BBE"/>
    <w:rsid w:val="00A31F89"/>
    <w:rsid w:val="00A5312E"/>
    <w:rsid w:val="00A5414B"/>
    <w:rsid w:val="00A56C32"/>
    <w:rsid w:val="00A64348"/>
    <w:rsid w:val="00A90783"/>
    <w:rsid w:val="00A931C5"/>
    <w:rsid w:val="00AC28C0"/>
    <w:rsid w:val="00AC599B"/>
    <w:rsid w:val="00AC690A"/>
    <w:rsid w:val="00AD1146"/>
    <w:rsid w:val="00AD4043"/>
    <w:rsid w:val="00AD73E8"/>
    <w:rsid w:val="00B041A3"/>
    <w:rsid w:val="00B159CF"/>
    <w:rsid w:val="00B15D34"/>
    <w:rsid w:val="00B22FE9"/>
    <w:rsid w:val="00B33812"/>
    <w:rsid w:val="00B358BC"/>
    <w:rsid w:val="00B42D7D"/>
    <w:rsid w:val="00B461D4"/>
    <w:rsid w:val="00B55537"/>
    <w:rsid w:val="00B56ACB"/>
    <w:rsid w:val="00B615CE"/>
    <w:rsid w:val="00B630AA"/>
    <w:rsid w:val="00B675C0"/>
    <w:rsid w:val="00B76AB7"/>
    <w:rsid w:val="00B82F2B"/>
    <w:rsid w:val="00B83EB8"/>
    <w:rsid w:val="00BA1466"/>
    <w:rsid w:val="00BA34DE"/>
    <w:rsid w:val="00BA6FFA"/>
    <w:rsid w:val="00BB0383"/>
    <w:rsid w:val="00BB0411"/>
    <w:rsid w:val="00BB1447"/>
    <w:rsid w:val="00BB5245"/>
    <w:rsid w:val="00BF0C1A"/>
    <w:rsid w:val="00C23AE8"/>
    <w:rsid w:val="00C32895"/>
    <w:rsid w:val="00C36279"/>
    <w:rsid w:val="00C51310"/>
    <w:rsid w:val="00C5489A"/>
    <w:rsid w:val="00C55AF3"/>
    <w:rsid w:val="00C75ACA"/>
    <w:rsid w:val="00C776FB"/>
    <w:rsid w:val="00C96472"/>
    <w:rsid w:val="00CA13E1"/>
    <w:rsid w:val="00CB1527"/>
    <w:rsid w:val="00CD4ECF"/>
    <w:rsid w:val="00CF594D"/>
    <w:rsid w:val="00D05891"/>
    <w:rsid w:val="00D17FBA"/>
    <w:rsid w:val="00D34A12"/>
    <w:rsid w:val="00D41199"/>
    <w:rsid w:val="00D70FD2"/>
    <w:rsid w:val="00D80455"/>
    <w:rsid w:val="00D872F1"/>
    <w:rsid w:val="00D9660F"/>
    <w:rsid w:val="00DA6EF3"/>
    <w:rsid w:val="00DB251F"/>
    <w:rsid w:val="00DB534F"/>
    <w:rsid w:val="00DB603C"/>
    <w:rsid w:val="00DE07DB"/>
    <w:rsid w:val="00DF69A0"/>
    <w:rsid w:val="00E01B52"/>
    <w:rsid w:val="00E210CA"/>
    <w:rsid w:val="00E27EDF"/>
    <w:rsid w:val="00E44E77"/>
    <w:rsid w:val="00E6768B"/>
    <w:rsid w:val="00EA5FA9"/>
    <w:rsid w:val="00ED42D3"/>
    <w:rsid w:val="00ED6C7A"/>
    <w:rsid w:val="00EE68C0"/>
    <w:rsid w:val="00EE75AD"/>
    <w:rsid w:val="00EF4751"/>
    <w:rsid w:val="00EF7AA7"/>
    <w:rsid w:val="00F07A54"/>
    <w:rsid w:val="00F140C7"/>
    <w:rsid w:val="00F174CC"/>
    <w:rsid w:val="00F2321A"/>
    <w:rsid w:val="00F25953"/>
    <w:rsid w:val="00F356AF"/>
    <w:rsid w:val="00F37D5D"/>
    <w:rsid w:val="00F539CF"/>
    <w:rsid w:val="00F544BE"/>
    <w:rsid w:val="00F57943"/>
    <w:rsid w:val="00F63856"/>
    <w:rsid w:val="00F71991"/>
    <w:rsid w:val="00F75481"/>
    <w:rsid w:val="00FA16C5"/>
    <w:rsid w:val="00FA7245"/>
    <w:rsid w:val="00FB4139"/>
    <w:rsid w:val="00FC2F3F"/>
    <w:rsid w:val="00FC32D9"/>
    <w:rsid w:val="00FE0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33710"/>
  <w15:docId w15:val="{D81CC0F3-36B4-4043-808F-A61097DC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4F6A"/>
  </w:style>
  <w:style w:type="paragraph" w:styleId="1">
    <w:name w:val="heading 1"/>
    <w:basedOn w:val="a"/>
    <w:next w:val="a"/>
    <w:uiPriority w:val="9"/>
    <w:qFormat/>
    <w:rsid w:val="00072F40"/>
    <w:pPr>
      <w:spacing w:line="360" w:lineRule="auto"/>
      <w:ind w:firstLine="709"/>
      <w:jc w:val="both"/>
      <w:outlineLvl w:val="0"/>
    </w:pPr>
    <w:rPr>
      <w:rFonts w:ascii="Times New Roman" w:eastAsia="Times New Roman" w:hAnsi="Times New Roman" w:cs="Times New Roman"/>
      <w:sz w:val="24"/>
      <w:szCs w:val="24"/>
      <w:lang w:val="ru-RU"/>
    </w:rPr>
  </w:style>
  <w:style w:type="paragraph" w:styleId="2">
    <w:name w:val="heading 2"/>
    <w:basedOn w:val="a"/>
    <w:next w:val="a"/>
    <w:uiPriority w:val="9"/>
    <w:unhideWhenUsed/>
    <w:qFormat/>
    <w:rsid w:val="00B630AA"/>
    <w:pPr>
      <w:spacing w:line="360" w:lineRule="auto"/>
      <w:ind w:right="566" w:firstLine="709"/>
      <w:jc w:val="both"/>
      <w:outlineLvl w:val="1"/>
    </w:pPr>
    <w:rPr>
      <w:rFonts w:ascii="Times New Roman" w:hAnsi="Times New Roman" w:cs="Times New Roman"/>
      <w:sz w:val="24"/>
      <w:szCs w:val="24"/>
      <w:lang w:val="ru-RU"/>
    </w:rPr>
  </w:style>
  <w:style w:type="paragraph" w:styleId="3">
    <w:name w:val="heading 3"/>
    <w:basedOn w:val="2"/>
    <w:next w:val="a"/>
    <w:uiPriority w:val="9"/>
    <w:unhideWhenUsed/>
    <w:qFormat/>
    <w:rsid w:val="004270E0"/>
    <w:pPr>
      <w:ind w:right="0"/>
      <w:outlineLvl w:val="2"/>
    </w:p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af1">
    <w:name w:val="header"/>
    <w:basedOn w:val="a"/>
    <w:link w:val="af2"/>
    <w:uiPriority w:val="99"/>
    <w:unhideWhenUsed/>
    <w:rsid w:val="003D03C2"/>
    <w:pPr>
      <w:tabs>
        <w:tab w:val="center" w:pos="4677"/>
        <w:tab w:val="right" w:pos="9355"/>
      </w:tabs>
      <w:spacing w:line="240" w:lineRule="auto"/>
    </w:pPr>
  </w:style>
  <w:style w:type="character" w:customStyle="1" w:styleId="af2">
    <w:name w:val="Верхний колонтитул Знак"/>
    <w:basedOn w:val="a0"/>
    <w:link w:val="af1"/>
    <w:uiPriority w:val="99"/>
    <w:rsid w:val="003D03C2"/>
  </w:style>
  <w:style w:type="paragraph" w:styleId="af3">
    <w:name w:val="footer"/>
    <w:basedOn w:val="a"/>
    <w:link w:val="af4"/>
    <w:uiPriority w:val="99"/>
    <w:unhideWhenUsed/>
    <w:rsid w:val="003D03C2"/>
    <w:pPr>
      <w:tabs>
        <w:tab w:val="center" w:pos="4677"/>
        <w:tab w:val="right" w:pos="9355"/>
      </w:tabs>
      <w:spacing w:line="240" w:lineRule="auto"/>
    </w:pPr>
  </w:style>
  <w:style w:type="character" w:customStyle="1" w:styleId="af4">
    <w:name w:val="Нижний колонтитул Знак"/>
    <w:basedOn w:val="a0"/>
    <w:link w:val="af3"/>
    <w:uiPriority w:val="99"/>
    <w:rsid w:val="003D03C2"/>
  </w:style>
  <w:style w:type="paragraph" w:styleId="af5">
    <w:name w:val="List Paragraph"/>
    <w:basedOn w:val="a"/>
    <w:uiPriority w:val="34"/>
    <w:qFormat/>
    <w:rsid w:val="007C2DAD"/>
    <w:pPr>
      <w:ind w:left="720"/>
      <w:contextualSpacing/>
    </w:pPr>
  </w:style>
  <w:style w:type="paragraph" w:styleId="af6">
    <w:name w:val="TOC Heading"/>
    <w:basedOn w:val="1"/>
    <w:next w:val="a"/>
    <w:uiPriority w:val="39"/>
    <w:unhideWhenUsed/>
    <w:qFormat/>
    <w:rsid w:val="00E01B52"/>
    <w:pPr>
      <w:spacing w:before="240" w:line="259" w:lineRule="auto"/>
      <w:ind w:firstLine="0"/>
      <w:outlineLvl w:val="9"/>
    </w:pPr>
    <w:rPr>
      <w:rFonts w:asciiTheme="majorHAnsi" w:eastAsiaTheme="majorEastAsia" w:hAnsiTheme="majorHAnsi" w:cstheme="majorBidi"/>
      <w:b/>
      <w:color w:val="365F91" w:themeColor="accent1" w:themeShade="BF"/>
      <w:sz w:val="32"/>
      <w:szCs w:val="32"/>
    </w:rPr>
  </w:style>
  <w:style w:type="paragraph" w:styleId="10">
    <w:name w:val="toc 1"/>
    <w:basedOn w:val="a"/>
    <w:next w:val="a"/>
    <w:autoRedefine/>
    <w:uiPriority w:val="39"/>
    <w:unhideWhenUsed/>
    <w:rsid w:val="00E01B52"/>
    <w:pPr>
      <w:spacing w:after="100"/>
    </w:pPr>
  </w:style>
  <w:style w:type="paragraph" w:styleId="20">
    <w:name w:val="toc 2"/>
    <w:basedOn w:val="a"/>
    <w:next w:val="a"/>
    <w:autoRedefine/>
    <w:uiPriority w:val="39"/>
    <w:unhideWhenUsed/>
    <w:rsid w:val="00E01B52"/>
    <w:pPr>
      <w:spacing w:after="100"/>
      <w:ind w:left="220"/>
    </w:pPr>
  </w:style>
  <w:style w:type="paragraph" w:styleId="30">
    <w:name w:val="toc 3"/>
    <w:basedOn w:val="a"/>
    <w:next w:val="a"/>
    <w:autoRedefine/>
    <w:uiPriority w:val="39"/>
    <w:unhideWhenUsed/>
    <w:rsid w:val="00E01B52"/>
    <w:pPr>
      <w:spacing w:after="100"/>
      <w:ind w:left="440"/>
    </w:pPr>
  </w:style>
  <w:style w:type="character" w:styleId="af7">
    <w:name w:val="Hyperlink"/>
    <w:basedOn w:val="a0"/>
    <w:uiPriority w:val="99"/>
    <w:unhideWhenUsed/>
    <w:rsid w:val="00E01B52"/>
    <w:rPr>
      <w:color w:val="0000FF" w:themeColor="hyperlink"/>
      <w:u w:val="single"/>
    </w:rPr>
  </w:style>
  <w:style w:type="paragraph" w:styleId="af8">
    <w:name w:val="footnote text"/>
    <w:basedOn w:val="a"/>
    <w:link w:val="af9"/>
    <w:uiPriority w:val="99"/>
    <w:semiHidden/>
    <w:unhideWhenUsed/>
    <w:rsid w:val="000276CE"/>
    <w:pPr>
      <w:spacing w:line="240" w:lineRule="auto"/>
    </w:pPr>
    <w:rPr>
      <w:sz w:val="20"/>
      <w:szCs w:val="20"/>
    </w:rPr>
  </w:style>
  <w:style w:type="character" w:customStyle="1" w:styleId="af9">
    <w:name w:val="Текст сноски Знак"/>
    <w:basedOn w:val="a0"/>
    <w:link w:val="af8"/>
    <w:uiPriority w:val="99"/>
    <w:semiHidden/>
    <w:rsid w:val="000276CE"/>
    <w:rPr>
      <w:sz w:val="20"/>
      <w:szCs w:val="20"/>
    </w:rPr>
  </w:style>
  <w:style w:type="character" w:styleId="afa">
    <w:name w:val="footnote reference"/>
    <w:basedOn w:val="a0"/>
    <w:uiPriority w:val="99"/>
    <w:semiHidden/>
    <w:unhideWhenUsed/>
    <w:rsid w:val="000276CE"/>
    <w:rPr>
      <w:vertAlign w:val="superscript"/>
    </w:rPr>
  </w:style>
  <w:style w:type="character" w:styleId="afb">
    <w:name w:val="Unresolved Mention"/>
    <w:basedOn w:val="a0"/>
    <w:uiPriority w:val="99"/>
    <w:semiHidden/>
    <w:unhideWhenUsed/>
    <w:rsid w:val="00C36279"/>
    <w:rPr>
      <w:color w:val="605E5C"/>
      <w:shd w:val="clear" w:color="auto" w:fill="E1DFDD"/>
    </w:rPr>
  </w:style>
  <w:style w:type="paragraph" w:styleId="afc">
    <w:name w:val="Normal (Web)"/>
    <w:basedOn w:val="a"/>
    <w:uiPriority w:val="99"/>
    <w:semiHidden/>
    <w:unhideWhenUsed/>
    <w:rsid w:val="00EF4751"/>
    <w:rPr>
      <w:rFonts w:ascii="Times New Roman" w:hAnsi="Times New Roman" w:cs="Times New Roman"/>
      <w:sz w:val="24"/>
      <w:szCs w:val="24"/>
    </w:rPr>
  </w:style>
  <w:style w:type="table" w:styleId="afd">
    <w:name w:val="Table Grid"/>
    <w:basedOn w:val="a1"/>
    <w:uiPriority w:val="39"/>
    <w:rsid w:val="00AD404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222E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868496">
      <w:bodyDiv w:val="1"/>
      <w:marLeft w:val="0"/>
      <w:marRight w:val="0"/>
      <w:marTop w:val="0"/>
      <w:marBottom w:val="0"/>
      <w:divBdr>
        <w:top w:val="none" w:sz="0" w:space="0" w:color="auto"/>
        <w:left w:val="none" w:sz="0" w:space="0" w:color="auto"/>
        <w:bottom w:val="none" w:sz="0" w:space="0" w:color="auto"/>
        <w:right w:val="none" w:sz="0" w:space="0" w:color="auto"/>
      </w:divBdr>
      <w:divsChild>
        <w:div w:id="628706695">
          <w:marLeft w:val="0"/>
          <w:marRight w:val="0"/>
          <w:marTop w:val="0"/>
          <w:marBottom w:val="150"/>
          <w:divBdr>
            <w:top w:val="none" w:sz="0" w:space="0" w:color="auto"/>
            <w:left w:val="none" w:sz="0" w:space="0" w:color="auto"/>
            <w:bottom w:val="none" w:sz="0" w:space="0" w:color="auto"/>
            <w:right w:val="none" w:sz="0" w:space="0" w:color="auto"/>
          </w:divBdr>
        </w:div>
        <w:div w:id="661661903">
          <w:marLeft w:val="0"/>
          <w:marRight w:val="0"/>
          <w:marTop w:val="0"/>
          <w:marBottom w:val="0"/>
          <w:divBdr>
            <w:top w:val="none" w:sz="0" w:space="0" w:color="auto"/>
            <w:left w:val="none" w:sz="0" w:space="0" w:color="auto"/>
            <w:bottom w:val="none" w:sz="0" w:space="0" w:color="auto"/>
            <w:right w:val="none" w:sz="0" w:space="0" w:color="auto"/>
          </w:divBdr>
          <w:divsChild>
            <w:div w:id="1395741513">
              <w:marLeft w:val="0"/>
              <w:marRight w:val="0"/>
              <w:marTop w:val="0"/>
              <w:marBottom w:val="0"/>
              <w:divBdr>
                <w:top w:val="none" w:sz="0" w:space="0" w:color="auto"/>
                <w:left w:val="none" w:sz="0" w:space="0" w:color="auto"/>
                <w:bottom w:val="none" w:sz="0" w:space="0" w:color="auto"/>
                <w:right w:val="none" w:sz="0" w:space="0" w:color="auto"/>
              </w:divBdr>
            </w:div>
          </w:divsChild>
        </w:div>
        <w:div w:id="1045064084">
          <w:marLeft w:val="0"/>
          <w:marRight w:val="0"/>
          <w:marTop w:val="0"/>
          <w:marBottom w:val="0"/>
          <w:divBdr>
            <w:top w:val="none" w:sz="0" w:space="0" w:color="auto"/>
            <w:left w:val="none" w:sz="0" w:space="0" w:color="auto"/>
            <w:bottom w:val="none" w:sz="0" w:space="0" w:color="auto"/>
            <w:right w:val="none" w:sz="0" w:space="0" w:color="auto"/>
          </w:divBdr>
          <w:divsChild>
            <w:div w:id="370616484">
              <w:marLeft w:val="0"/>
              <w:marRight w:val="0"/>
              <w:marTop w:val="0"/>
              <w:marBottom w:val="0"/>
              <w:divBdr>
                <w:top w:val="none" w:sz="0" w:space="0" w:color="auto"/>
                <w:left w:val="none" w:sz="0" w:space="0" w:color="auto"/>
                <w:bottom w:val="none" w:sz="0" w:space="0" w:color="auto"/>
                <w:right w:val="none" w:sz="0" w:space="0" w:color="auto"/>
              </w:divBdr>
            </w:div>
          </w:divsChild>
        </w:div>
        <w:div w:id="1647970737">
          <w:marLeft w:val="0"/>
          <w:marRight w:val="0"/>
          <w:marTop w:val="0"/>
          <w:marBottom w:val="0"/>
          <w:divBdr>
            <w:top w:val="none" w:sz="0" w:space="0" w:color="auto"/>
            <w:left w:val="none" w:sz="0" w:space="0" w:color="auto"/>
            <w:bottom w:val="none" w:sz="0" w:space="0" w:color="auto"/>
            <w:right w:val="none" w:sz="0" w:space="0" w:color="auto"/>
          </w:divBdr>
          <w:divsChild>
            <w:div w:id="1972636562">
              <w:marLeft w:val="0"/>
              <w:marRight w:val="0"/>
              <w:marTop w:val="0"/>
              <w:marBottom w:val="0"/>
              <w:divBdr>
                <w:top w:val="none" w:sz="0" w:space="0" w:color="auto"/>
                <w:left w:val="none" w:sz="0" w:space="0" w:color="auto"/>
                <w:bottom w:val="none" w:sz="0" w:space="0" w:color="auto"/>
                <w:right w:val="none" w:sz="0" w:space="0" w:color="auto"/>
              </w:divBdr>
            </w:div>
          </w:divsChild>
        </w:div>
        <w:div w:id="1538201288">
          <w:marLeft w:val="0"/>
          <w:marRight w:val="0"/>
          <w:marTop w:val="0"/>
          <w:marBottom w:val="0"/>
          <w:divBdr>
            <w:top w:val="none" w:sz="0" w:space="0" w:color="auto"/>
            <w:left w:val="none" w:sz="0" w:space="0" w:color="auto"/>
            <w:bottom w:val="none" w:sz="0" w:space="0" w:color="auto"/>
            <w:right w:val="none" w:sz="0" w:space="0" w:color="auto"/>
          </w:divBdr>
          <w:divsChild>
            <w:div w:id="1699547813">
              <w:marLeft w:val="0"/>
              <w:marRight w:val="0"/>
              <w:marTop w:val="0"/>
              <w:marBottom w:val="0"/>
              <w:divBdr>
                <w:top w:val="none" w:sz="0" w:space="0" w:color="auto"/>
                <w:left w:val="none" w:sz="0" w:space="0" w:color="auto"/>
                <w:bottom w:val="none" w:sz="0" w:space="0" w:color="auto"/>
                <w:right w:val="none" w:sz="0" w:space="0" w:color="auto"/>
              </w:divBdr>
            </w:div>
          </w:divsChild>
        </w:div>
        <w:div w:id="1454400416">
          <w:marLeft w:val="0"/>
          <w:marRight w:val="0"/>
          <w:marTop w:val="0"/>
          <w:marBottom w:val="0"/>
          <w:divBdr>
            <w:top w:val="none" w:sz="0" w:space="0" w:color="auto"/>
            <w:left w:val="none" w:sz="0" w:space="0" w:color="auto"/>
            <w:bottom w:val="none" w:sz="0" w:space="0" w:color="auto"/>
            <w:right w:val="none" w:sz="0" w:space="0" w:color="auto"/>
          </w:divBdr>
          <w:divsChild>
            <w:div w:id="1958368407">
              <w:marLeft w:val="0"/>
              <w:marRight w:val="0"/>
              <w:marTop w:val="0"/>
              <w:marBottom w:val="0"/>
              <w:divBdr>
                <w:top w:val="none" w:sz="0" w:space="0" w:color="auto"/>
                <w:left w:val="none" w:sz="0" w:space="0" w:color="auto"/>
                <w:bottom w:val="none" w:sz="0" w:space="0" w:color="auto"/>
                <w:right w:val="none" w:sz="0" w:space="0" w:color="auto"/>
              </w:divBdr>
            </w:div>
          </w:divsChild>
        </w:div>
        <w:div w:id="648246599">
          <w:marLeft w:val="0"/>
          <w:marRight w:val="0"/>
          <w:marTop w:val="0"/>
          <w:marBottom w:val="150"/>
          <w:divBdr>
            <w:top w:val="none" w:sz="0" w:space="0" w:color="auto"/>
            <w:left w:val="none" w:sz="0" w:space="0" w:color="auto"/>
            <w:bottom w:val="none" w:sz="0" w:space="0" w:color="auto"/>
            <w:right w:val="none" w:sz="0" w:space="0" w:color="auto"/>
          </w:divBdr>
        </w:div>
        <w:div w:id="1871917245">
          <w:marLeft w:val="0"/>
          <w:marRight w:val="0"/>
          <w:marTop w:val="0"/>
          <w:marBottom w:val="0"/>
          <w:divBdr>
            <w:top w:val="none" w:sz="0" w:space="0" w:color="auto"/>
            <w:left w:val="none" w:sz="0" w:space="0" w:color="auto"/>
            <w:bottom w:val="none" w:sz="0" w:space="0" w:color="auto"/>
            <w:right w:val="none" w:sz="0" w:space="0" w:color="auto"/>
          </w:divBdr>
          <w:divsChild>
            <w:div w:id="1119569994">
              <w:marLeft w:val="0"/>
              <w:marRight w:val="0"/>
              <w:marTop w:val="0"/>
              <w:marBottom w:val="0"/>
              <w:divBdr>
                <w:top w:val="none" w:sz="0" w:space="0" w:color="auto"/>
                <w:left w:val="none" w:sz="0" w:space="0" w:color="auto"/>
                <w:bottom w:val="none" w:sz="0" w:space="0" w:color="auto"/>
                <w:right w:val="none" w:sz="0" w:space="0" w:color="auto"/>
              </w:divBdr>
            </w:div>
          </w:divsChild>
        </w:div>
        <w:div w:id="1324235157">
          <w:marLeft w:val="0"/>
          <w:marRight w:val="0"/>
          <w:marTop w:val="0"/>
          <w:marBottom w:val="0"/>
          <w:divBdr>
            <w:top w:val="none" w:sz="0" w:space="0" w:color="auto"/>
            <w:left w:val="none" w:sz="0" w:space="0" w:color="auto"/>
            <w:bottom w:val="none" w:sz="0" w:space="0" w:color="auto"/>
            <w:right w:val="none" w:sz="0" w:space="0" w:color="auto"/>
          </w:divBdr>
          <w:divsChild>
            <w:div w:id="1286808791">
              <w:marLeft w:val="0"/>
              <w:marRight w:val="0"/>
              <w:marTop w:val="0"/>
              <w:marBottom w:val="0"/>
              <w:divBdr>
                <w:top w:val="none" w:sz="0" w:space="0" w:color="auto"/>
                <w:left w:val="none" w:sz="0" w:space="0" w:color="auto"/>
                <w:bottom w:val="none" w:sz="0" w:space="0" w:color="auto"/>
                <w:right w:val="none" w:sz="0" w:space="0" w:color="auto"/>
              </w:divBdr>
            </w:div>
          </w:divsChild>
        </w:div>
        <w:div w:id="18438033">
          <w:marLeft w:val="0"/>
          <w:marRight w:val="0"/>
          <w:marTop w:val="0"/>
          <w:marBottom w:val="0"/>
          <w:divBdr>
            <w:top w:val="none" w:sz="0" w:space="0" w:color="auto"/>
            <w:left w:val="none" w:sz="0" w:space="0" w:color="auto"/>
            <w:bottom w:val="none" w:sz="0" w:space="0" w:color="auto"/>
            <w:right w:val="none" w:sz="0" w:space="0" w:color="auto"/>
          </w:divBdr>
          <w:divsChild>
            <w:div w:id="531651050">
              <w:marLeft w:val="0"/>
              <w:marRight w:val="0"/>
              <w:marTop w:val="0"/>
              <w:marBottom w:val="0"/>
              <w:divBdr>
                <w:top w:val="none" w:sz="0" w:space="0" w:color="auto"/>
                <w:left w:val="none" w:sz="0" w:space="0" w:color="auto"/>
                <w:bottom w:val="none" w:sz="0" w:space="0" w:color="auto"/>
                <w:right w:val="none" w:sz="0" w:space="0" w:color="auto"/>
              </w:divBdr>
            </w:div>
          </w:divsChild>
        </w:div>
        <w:div w:id="1612860561">
          <w:marLeft w:val="0"/>
          <w:marRight w:val="0"/>
          <w:marTop w:val="0"/>
          <w:marBottom w:val="0"/>
          <w:divBdr>
            <w:top w:val="none" w:sz="0" w:space="0" w:color="auto"/>
            <w:left w:val="none" w:sz="0" w:space="0" w:color="auto"/>
            <w:bottom w:val="none" w:sz="0" w:space="0" w:color="auto"/>
            <w:right w:val="none" w:sz="0" w:space="0" w:color="auto"/>
          </w:divBdr>
          <w:divsChild>
            <w:div w:id="2144536485">
              <w:marLeft w:val="0"/>
              <w:marRight w:val="0"/>
              <w:marTop w:val="0"/>
              <w:marBottom w:val="0"/>
              <w:divBdr>
                <w:top w:val="none" w:sz="0" w:space="0" w:color="auto"/>
                <w:left w:val="none" w:sz="0" w:space="0" w:color="auto"/>
                <w:bottom w:val="none" w:sz="0" w:space="0" w:color="auto"/>
                <w:right w:val="none" w:sz="0" w:space="0" w:color="auto"/>
              </w:divBdr>
            </w:div>
          </w:divsChild>
        </w:div>
        <w:div w:id="267659278">
          <w:marLeft w:val="0"/>
          <w:marRight w:val="0"/>
          <w:marTop w:val="0"/>
          <w:marBottom w:val="0"/>
          <w:divBdr>
            <w:top w:val="none" w:sz="0" w:space="0" w:color="auto"/>
            <w:left w:val="none" w:sz="0" w:space="0" w:color="auto"/>
            <w:bottom w:val="none" w:sz="0" w:space="0" w:color="auto"/>
            <w:right w:val="none" w:sz="0" w:space="0" w:color="auto"/>
          </w:divBdr>
          <w:divsChild>
            <w:div w:id="2007853424">
              <w:marLeft w:val="0"/>
              <w:marRight w:val="0"/>
              <w:marTop w:val="0"/>
              <w:marBottom w:val="0"/>
              <w:divBdr>
                <w:top w:val="none" w:sz="0" w:space="0" w:color="auto"/>
                <w:left w:val="none" w:sz="0" w:space="0" w:color="auto"/>
                <w:bottom w:val="none" w:sz="0" w:space="0" w:color="auto"/>
                <w:right w:val="none" w:sz="0" w:space="0" w:color="auto"/>
              </w:divBdr>
            </w:div>
          </w:divsChild>
        </w:div>
        <w:div w:id="866215280">
          <w:marLeft w:val="0"/>
          <w:marRight w:val="0"/>
          <w:marTop w:val="0"/>
          <w:marBottom w:val="150"/>
          <w:divBdr>
            <w:top w:val="none" w:sz="0" w:space="0" w:color="auto"/>
            <w:left w:val="none" w:sz="0" w:space="0" w:color="auto"/>
            <w:bottom w:val="none" w:sz="0" w:space="0" w:color="auto"/>
            <w:right w:val="none" w:sz="0" w:space="0" w:color="auto"/>
          </w:divBdr>
        </w:div>
        <w:div w:id="203636154">
          <w:marLeft w:val="0"/>
          <w:marRight w:val="0"/>
          <w:marTop w:val="0"/>
          <w:marBottom w:val="0"/>
          <w:divBdr>
            <w:top w:val="none" w:sz="0" w:space="0" w:color="auto"/>
            <w:left w:val="none" w:sz="0" w:space="0" w:color="auto"/>
            <w:bottom w:val="none" w:sz="0" w:space="0" w:color="auto"/>
            <w:right w:val="none" w:sz="0" w:space="0" w:color="auto"/>
          </w:divBdr>
          <w:divsChild>
            <w:div w:id="676463233">
              <w:marLeft w:val="0"/>
              <w:marRight w:val="0"/>
              <w:marTop w:val="0"/>
              <w:marBottom w:val="0"/>
              <w:divBdr>
                <w:top w:val="none" w:sz="0" w:space="0" w:color="auto"/>
                <w:left w:val="none" w:sz="0" w:space="0" w:color="auto"/>
                <w:bottom w:val="none" w:sz="0" w:space="0" w:color="auto"/>
                <w:right w:val="none" w:sz="0" w:space="0" w:color="auto"/>
              </w:divBdr>
            </w:div>
          </w:divsChild>
        </w:div>
        <w:div w:id="605843249">
          <w:marLeft w:val="0"/>
          <w:marRight w:val="0"/>
          <w:marTop w:val="0"/>
          <w:marBottom w:val="0"/>
          <w:divBdr>
            <w:top w:val="none" w:sz="0" w:space="0" w:color="auto"/>
            <w:left w:val="none" w:sz="0" w:space="0" w:color="auto"/>
            <w:bottom w:val="none" w:sz="0" w:space="0" w:color="auto"/>
            <w:right w:val="none" w:sz="0" w:space="0" w:color="auto"/>
          </w:divBdr>
          <w:divsChild>
            <w:div w:id="769397712">
              <w:marLeft w:val="0"/>
              <w:marRight w:val="0"/>
              <w:marTop w:val="0"/>
              <w:marBottom w:val="0"/>
              <w:divBdr>
                <w:top w:val="none" w:sz="0" w:space="0" w:color="auto"/>
                <w:left w:val="none" w:sz="0" w:space="0" w:color="auto"/>
                <w:bottom w:val="none" w:sz="0" w:space="0" w:color="auto"/>
                <w:right w:val="none" w:sz="0" w:space="0" w:color="auto"/>
              </w:divBdr>
            </w:div>
          </w:divsChild>
        </w:div>
        <w:div w:id="1172724296">
          <w:marLeft w:val="0"/>
          <w:marRight w:val="0"/>
          <w:marTop w:val="0"/>
          <w:marBottom w:val="0"/>
          <w:divBdr>
            <w:top w:val="none" w:sz="0" w:space="0" w:color="auto"/>
            <w:left w:val="none" w:sz="0" w:space="0" w:color="auto"/>
            <w:bottom w:val="none" w:sz="0" w:space="0" w:color="auto"/>
            <w:right w:val="none" w:sz="0" w:space="0" w:color="auto"/>
          </w:divBdr>
          <w:divsChild>
            <w:div w:id="1626161592">
              <w:marLeft w:val="0"/>
              <w:marRight w:val="0"/>
              <w:marTop w:val="0"/>
              <w:marBottom w:val="0"/>
              <w:divBdr>
                <w:top w:val="none" w:sz="0" w:space="0" w:color="auto"/>
                <w:left w:val="none" w:sz="0" w:space="0" w:color="auto"/>
                <w:bottom w:val="none" w:sz="0" w:space="0" w:color="auto"/>
                <w:right w:val="none" w:sz="0" w:space="0" w:color="auto"/>
              </w:divBdr>
            </w:div>
          </w:divsChild>
        </w:div>
        <w:div w:id="1531529439">
          <w:marLeft w:val="0"/>
          <w:marRight w:val="0"/>
          <w:marTop w:val="0"/>
          <w:marBottom w:val="0"/>
          <w:divBdr>
            <w:top w:val="none" w:sz="0" w:space="0" w:color="auto"/>
            <w:left w:val="none" w:sz="0" w:space="0" w:color="auto"/>
            <w:bottom w:val="none" w:sz="0" w:space="0" w:color="auto"/>
            <w:right w:val="none" w:sz="0" w:space="0" w:color="auto"/>
          </w:divBdr>
          <w:divsChild>
            <w:div w:id="599071194">
              <w:marLeft w:val="0"/>
              <w:marRight w:val="0"/>
              <w:marTop w:val="0"/>
              <w:marBottom w:val="0"/>
              <w:divBdr>
                <w:top w:val="none" w:sz="0" w:space="0" w:color="auto"/>
                <w:left w:val="none" w:sz="0" w:space="0" w:color="auto"/>
                <w:bottom w:val="none" w:sz="0" w:space="0" w:color="auto"/>
                <w:right w:val="none" w:sz="0" w:space="0" w:color="auto"/>
              </w:divBdr>
            </w:div>
          </w:divsChild>
        </w:div>
        <w:div w:id="1233807421">
          <w:marLeft w:val="0"/>
          <w:marRight w:val="0"/>
          <w:marTop w:val="0"/>
          <w:marBottom w:val="0"/>
          <w:divBdr>
            <w:top w:val="none" w:sz="0" w:space="0" w:color="auto"/>
            <w:left w:val="none" w:sz="0" w:space="0" w:color="auto"/>
            <w:bottom w:val="none" w:sz="0" w:space="0" w:color="auto"/>
            <w:right w:val="none" w:sz="0" w:space="0" w:color="auto"/>
          </w:divBdr>
          <w:divsChild>
            <w:div w:id="1026831292">
              <w:marLeft w:val="0"/>
              <w:marRight w:val="0"/>
              <w:marTop w:val="0"/>
              <w:marBottom w:val="0"/>
              <w:divBdr>
                <w:top w:val="none" w:sz="0" w:space="0" w:color="auto"/>
                <w:left w:val="none" w:sz="0" w:space="0" w:color="auto"/>
                <w:bottom w:val="none" w:sz="0" w:space="0" w:color="auto"/>
                <w:right w:val="none" w:sz="0" w:space="0" w:color="auto"/>
              </w:divBdr>
            </w:div>
          </w:divsChild>
        </w:div>
        <w:div w:id="613827218">
          <w:marLeft w:val="0"/>
          <w:marRight w:val="0"/>
          <w:marTop w:val="0"/>
          <w:marBottom w:val="150"/>
          <w:divBdr>
            <w:top w:val="none" w:sz="0" w:space="0" w:color="auto"/>
            <w:left w:val="none" w:sz="0" w:space="0" w:color="auto"/>
            <w:bottom w:val="none" w:sz="0" w:space="0" w:color="auto"/>
            <w:right w:val="none" w:sz="0" w:space="0" w:color="auto"/>
          </w:divBdr>
        </w:div>
        <w:div w:id="705175063">
          <w:marLeft w:val="0"/>
          <w:marRight w:val="0"/>
          <w:marTop w:val="0"/>
          <w:marBottom w:val="0"/>
          <w:divBdr>
            <w:top w:val="none" w:sz="0" w:space="0" w:color="auto"/>
            <w:left w:val="none" w:sz="0" w:space="0" w:color="auto"/>
            <w:bottom w:val="none" w:sz="0" w:space="0" w:color="auto"/>
            <w:right w:val="none" w:sz="0" w:space="0" w:color="auto"/>
          </w:divBdr>
          <w:divsChild>
            <w:div w:id="76371718">
              <w:marLeft w:val="0"/>
              <w:marRight w:val="0"/>
              <w:marTop w:val="0"/>
              <w:marBottom w:val="0"/>
              <w:divBdr>
                <w:top w:val="none" w:sz="0" w:space="0" w:color="auto"/>
                <w:left w:val="none" w:sz="0" w:space="0" w:color="auto"/>
                <w:bottom w:val="none" w:sz="0" w:space="0" w:color="auto"/>
                <w:right w:val="none" w:sz="0" w:space="0" w:color="auto"/>
              </w:divBdr>
            </w:div>
          </w:divsChild>
        </w:div>
        <w:div w:id="1105613662">
          <w:marLeft w:val="0"/>
          <w:marRight w:val="0"/>
          <w:marTop w:val="0"/>
          <w:marBottom w:val="0"/>
          <w:divBdr>
            <w:top w:val="none" w:sz="0" w:space="0" w:color="auto"/>
            <w:left w:val="none" w:sz="0" w:space="0" w:color="auto"/>
            <w:bottom w:val="none" w:sz="0" w:space="0" w:color="auto"/>
            <w:right w:val="none" w:sz="0" w:space="0" w:color="auto"/>
          </w:divBdr>
          <w:divsChild>
            <w:div w:id="1878616403">
              <w:marLeft w:val="0"/>
              <w:marRight w:val="0"/>
              <w:marTop w:val="0"/>
              <w:marBottom w:val="0"/>
              <w:divBdr>
                <w:top w:val="none" w:sz="0" w:space="0" w:color="auto"/>
                <w:left w:val="none" w:sz="0" w:space="0" w:color="auto"/>
                <w:bottom w:val="none" w:sz="0" w:space="0" w:color="auto"/>
                <w:right w:val="none" w:sz="0" w:space="0" w:color="auto"/>
              </w:divBdr>
            </w:div>
          </w:divsChild>
        </w:div>
        <w:div w:id="2060668369">
          <w:marLeft w:val="0"/>
          <w:marRight w:val="0"/>
          <w:marTop w:val="0"/>
          <w:marBottom w:val="0"/>
          <w:divBdr>
            <w:top w:val="none" w:sz="0" w:space="0" w:color="auto"/>
            <w:left w:val="none" w:sz="0" w:space="0" w:color="auto"/>
            <w:bottom w:val="none" w:sz="0" w:space="0" w:color="auto"/>
            <w:right w:val="none" w:sz="0" w:space="0" w:color="auto"/>
          </w:divBdr>
          <w:divsChild>
            <w:div w:id="1798330230">
              <w:marLeft w:val="0"/>
              <w:marRight w:val="0"/>
              <w:marTop w:val="0"/>
              <w:marBottom w:val="0"/>
              <w:divBdr>
                <w:top w:val="none" w:sz="0" w:space="0" w:color="auto"/>
                <w:left w:val="none" w:sz="0" w:space="0" w:color="auto"/>
                <w:bottom w:val="none" w:sz="0" w:space="0" w:color="auto"/>
                <w:right w:val="none" w:sz="0" w:space="0" w:color="auto"/>
              </w:divBdr>
            </w:div>
          </w:divsChild>
        </w:div>
        <w:div w:id="1041201362">
          <w:marLeft w:val="0"/>
          <w:marRight w:val="0"/>
          <w:marTop w:val="0"/>
          <w:marBottom w:val="0"/>
          <w:divBdr>
            <w:top w:val="none" w:sz="0" w:space="0" w:color="auto"/>
            <w:left w:val="none" w:sz="0" w:space="0" w:color="auto"/>
            <w:bottom w:val="none" w:sz="0" w:space="0" w:color="auto"/>
            <w:right w:val="none" w:sz="0" w:space="0" w:color="auto"/>
          </w:divBdr>
          <w:divsChild>
            <w:div w:id="1554199811">
              <w:marLeft w:val="0"/>
              <w:marRight w:val="0"/>
              <w:marTop w:val="0"/>
              <w:marBottom w:val="0"/>
              <w:divBdr>
                <w:top w:val="none" w:sz="0" w:space="0" w:color="auto"/>
                <w:left w:val="none" w:sz="0" w:space="0" w:color="auto"/>
                <w:bottom w:val="none" w:sz="0" w:space="0" w:color="auto"/>
                <w:right w:val="none" w:sz="0" w:space="0" w:color="auto"/>
              </w:divBdr>
            </w:div>
          </w:divsChild>
        </w:div>
        <w:div w:id="221259277">
          <w:marLeft w:val="0"/>
          <w:marRight w:val="0"/>
          <w:marTop w:val="0"/>
          <w:marBottom w:val="0"/>
          <w:divBdr>
            <w:top w:val="none" w:sz="0" w:space="0" w:color="auto"/>
            <w:left w:val="none" w:sz="0" w:space="0" w:color="auto"/>
            <w:bottom w:val="none" w:sz="0" w:space="0" w:color="auto"/>
            <w:right w:val="none" w:sz="0" w:space="0" w:color="auto"/>
          </w:divBdr>
          <w:divsChild>
            <w:div w:id="756827972">
              <w:marLeft w:val="0"/>
              <w:marRight w:val="0"/>
              <w:marTop w:val="0"/>
              <w:marBottom w:val="0"/>
              <w:divBdr>
                <w:top w:val="none" w:sz="0" w:space="0" w:color="auto"/>
                <w:left w:val="none" w:sz="0" w:space="0" w:color="auto"/>
                <w:bottom w:val="none" w:sz="0" w:space="0" w:color="auto"/>
                <w:right w:val="none" w:sz="0" w:space="0" w:color="auto"/>
              </w:divBdr>
            </w:div>
          </w:divsChild>
        </w:div>
        <w:div w:id="1369407284">
          <w:marLeft w:val="0"/>
          <w:marRight w:val="0"/>
          <w:marTop w:val="0"/>
          <w:marBottom w:val="150"/>
          <w:divBdr>
            <w:top w:val="none" w:sz="0" w:space="0" w:color="auto"/>
            <w:left w:val="none" w:sz="0" w:space="0" w:color="auto"/>
            <w:bottom w:val="none" w:sz="0" w:space="0" w:color="auto"/>
            <w:right w:val="none" w:sz="0" w:space="0" w:color="auto"/>
          </w:divBdr>
        </w:div>
        <w:div w:id="852570412">
          <w:marLeft w:val="0"/>
          <w:marRight w:val="0"/>
          <w:marTop w:val="0"/>
          <w:marBottom w:val="0"/>
          <w:divBdr>
            <w:top w:val="none" w:sz="0" w:space="0" w:color="auto"/>
            <w:left w:val="none" w:sz="0" w:space="0" w:color="auto"/>
            <w:bottom w:val="none" w:sz="0" w:space="0" w:color="auto"/>
            <w:right w:val="none" w:sz="0" w:space="0" w:color="auto"/>
          </w:divBdr>
          <w:divsChild>
            <w:div w:id="315718853">
              <w:marLeft w:val="0"/>
              <w:marRight w:val="0"/>
              <w:marTop w:val="0"/>
              <w:marBottom w:val="0"/>
              <w:divBdr>
                <w:top w:val="none" w:sz="0" w:space="0" w:color="auto"/>
                <w:left w:val="none" w:sz="0" w:space="0" w:color="auto"/>
                <w:bottom w:val="none" w:sz="0" w:space="0" w:color="auto"/>
                <w:right w:val="none" w:sz="0" w:space="0" w:color="auto"/>
              </w:divBdr>
            </w:div>
          </w:divsChild>
        </w:div>
        <w:div w:id="1135178895">
          <w:marLeft w:val="0"/>
          <w:marRight w:val="0"/>
          <w:marTop w:val="0"/>
          <w:marBottom w:val="0"/>
          <w:divBdr>
            <w:top w:val="none" w:sz="0" w:space="0" w:color="auto"/>
            <w:left w:val="none" w:sz="0" w:space="0" w:color="auto"/>
            <w:bottom w:val="none" w:sz="0" w:space="0" w:color="auto"/>
            <w:right w:val="none" w:sz="0" w:space="0" w:color="auto"/>
          </w:divBdr>
          <w:divsChild>
            <w:div w:id="2087072590">
              <w:marLeft w:val="0"/>
              <w:marRight w:val="0"/>
              <w:marTop w:val="0"/>
              <w:marBottom w:val="0"/>
              <w:divBdr>
                <w:top w:val="none" w:sz="0" w:space="0" w:color="auto"/>
                <w:left w:val="none" w:sz="0" w:space="0" w:color="auto"/>
                <w:bottom w:val="none" w:sz="0" w:space="0" w:color="auto"/>
                <w:right w:val="none" w:sz="0" w:space="0" w:color="auto"/>
              </w:divBdr>
            </w:div>
          </w:divsChild>
        </w:div>
        <w:div w:id="162745981">
          <w:marLeft w:val="0"/>
          <w:marRight w:val="0"/>
          <w:marTop w:val="0"/>
          <w:marBottom w:val="0"/>
          <w:divBdr>
            <w:top w:val="none" w:sz="0" w:space="0" w:color="auto"/>
            <w:left w:val="none" w:sz="0" w:space="0" w:color="auto"/>
            <w:bottom w:val="none" w:sz="0" w:space="0" w:color="auto"/>
            <w:right w:val="none" w:sz="0" w:space="0" w:color="auto"/>
          </w:divBdr>
          <w:divsChild>
            <w:div w:id="912936642">
              <w:marLeft w:val="0"/>
              <w:marRight w:val="0"/>
              <w:marTop w:val="0"/>
              <w:marBottom w:val="0"/>
              <w:divBdr>
                <w:top w:val="none" w:sz="0" w:space="0" w:color="auto"/>
                <w:left w:val="none" w:sz="0" w:space="0" w:color="auto"/>
                <w:bottom w:val="none" w:sz="0" w:space="0" w:color="auto"/>
                <w:right w:val="none" w:sz="0" w:space="0" w:color="auto"/>
              </w:divBdr>
            </w:div>
          </w:divsChild>
        </w:div>
        <w:div w:id="34427569">
          <w:marLeft w:val="0"/>
          <w:marRight w:val="0"/>
          <w:marTop w:val="0"/>
          <w:marBottom w:val="0"/>
          <w:divBdr>
            <w:top w:val="none" w:sz="0" w:space="0" w:color="auto"/>
            <w:left w:val="none" w:sz="0" w:space="0" w:color="auto"/>
            <w:bottom w:val="none" w:sz="0" w:space="0" w:color="auto"/>
            <w:right w:val="none" w:sz="0" w:space="0" w:color="auto"/>
          </w:divBdr>
          <w:divsChild>
            <w:div w:id="702175275">
              <w:marLeft w:val="0"/>
              <w:marRight w:val="0"/>
              <w:marTop w:val="0"/>
              <w:marBottom w:val="0"/>
              <w:divBdr>
                <w:top w:val="none" w:sz="0" w:space="0" w:color="auto"/>
                <w:left w:val="none" w:sz="0" w:space="0" w:color="auto"/>
                <w:bottom w:val="none" w:sz="0" w:space="0" w:color="auto"/>
                <w:right w:val="none" w:sz="0" w:space="0" w:color="auto"/>
              </w:divBdr>
            </w:div>
          </w:divsChild>
        </w:div>
        <w:div w:id="1903170570">
          <w:marLeft w:val="0"/>
          <w:marRight w:val="0"/>
          <w:marTop w:val="0"/>
          <w:marBottom w:val="0"/>
          <w:divBdr>
            <w:top w:val="none" w:sz="0" w:space="0" w:color="auto"/>
            <w:left w:val="none" w:sz="0" w:space="0" w:color="auto"/>
            <w:bottom w:val="none" w:sz="0" w:space="0" w:color="auto"/>
            <w:right w:val="none" w:sz="0" w:space="0" w:color="auto"/>
          </w:divBdr>
          <w:divsChild>
            <w:div w:id="2051681176">
              <w:marLeft w:val="0"/>
              <w:marRight w:val="0"/>
              <w:marTop w:val="0"/>
              <w:marBottom w:val="0"/>
              <w:divBdr>
                <w:top w:val="none" w:sz="0" w:space="0" w:color="auto"/>
                <w:left w:val="none" w:sz="0" w:space="0" w:color="auto"/>
                <w:bottom w:val="none" w:sz="0" w:space="0" w:color="auto"/>
                <w:right w:val="none" w:sz="0" w:space="0" w:color="auto"/>
              </w:divBdr>
            </w:div>
          </w:divsChild>
        </w:div>
        <w:div w:id="1578008182">
          <w:marLeft w:val="0"/>
          <w:marRight w:val="0"/>
          <w:marTop w:val="0"/>
          <w:marBottom w:val="150"/>
          <w:divBdr>
            <w:top w:val="none" w:sz="0" w:space="0" w:color="auto"/>
            <w:left w:val="none" w:sz="0" w:space="0" w:color="auto"/>
            <w:bottom w:val="none" w:sz="0" w:space="0" w:color="auto"/>
            <w:right w:val="none" w:sz="0" w:space="0" w:color="auto"/>
          </w:divBdr>
        </w:div>
        <w:div w:id="851068749">
          <w:marLeft w:val="0"/>
          <w:marRight w:val="0"/>
          <w:marTop w:val="0"/>
          <w:marBottom w:val="0"/>
          <w:divBdr>
            <w:top w:val="none" w:sz="0" w:space="0" w:color="auto"/>
            <w:left w:val="none" w:sz="0" w:space="0" w:color="auto"/>
            <w:bottom w:val="none" w:sz="0" w:space="0" w:color="auto"/>
            <w:right w:val="none" w:sz="0" w:space="0" w:color="auto"/>
          </w:divBdr>
          <w:divsChild>
            <w:div w:id="822965828">
              <w:marLeft w:val="0"/>
              <w:marRight w:val="0"/>
              <w:marTop w:val="0"/>
              <w:marBottom w:val="0"/>
              <w:divBdr>
                <w:top w:val="none" w:sz="0" w:space="0" w:color="auto"/>
                <w:left w:val="none" w:sz="0" w:space="0" w:color="auto"/>
                <w:bottom w:val="none" w:sz="0" w:space="0" w:color="auto"/>
                <w:right w:val="none" w:sz="0" w:space="0" w:color="auto"/>
              </w:divBdr>
            </w:div>
          </w:divsChild>
        </w:div>
        <w:div w:id="1655257937">
          <w:marLeft w:val="0"/>
          <w:marRight w:val="0"/>
          <w:marTop w:val="0"/>
          <w:marBottom w:val="0"/>
          <w:divBdr>
            <w:top w:val="none" w:sz="0" w:space="0" w:color="auto"/>
            <w:left w:val="none" w:sz="0" w:space="0" w:color="auto"/>
            <w:bottom w:val="none" w:sz="0" w:space="0" w:color="auto"/>
            <w:right w:val="none" w:sz="0" w:space="0" w:color="auto"/>
          </w:divBdr>
          <w:divsChild>
            <w:div w:id="2082946992">
              <w:marLeft w:val="0"/>
              <w:marRight w:val="0"/>
              <w:marTop w:val="0"/>
              <w:marBottom w:val="0"/>
              <w:divBdr>
                <w:top w:val="none" w:sz="0" w:space="0" w:color="auto"/>
                <w:left w:val="none" w:sz="0" w:space="0" w:color="auto"/>
                <w:bottom w:val="none" w:sz="0" w:space="0" w:color="auto"/>
                <w:right w:val="none" w:sz="0" w:space="0" w:color="auto"/>
              </w:divBdr>
            </w:div>
          </w:divsChild>
        </w:div>
        <w:div w:id="564143451">
          <w:marLeft w:val="0"/>
          <w:marRight w:val="0"/>
          <w:marTop w:val="0"/>
          <w:marBottom w:val="0"/>
          <w:divBdr>
            <w:top w:val="none" w:sz="0" w:space="0" w:color="auto"/>
            <w:left w:val="none" w:sz="0" w:space="0" w:color="auto"/>
            <w:bottom w:val="none" w:sz="0" w:space="0" w:color="auto"/>
            <w:right w:val="none" w:sz="0" w:space="0" w:color="auto"/>
          </w:divBdr>
          <w:divsChild>
            <w:div w:id="945506900">
              <w:marLeft w:val="0"/>
              <w:marRight w:val="0"/>
              <w:marTop w:val="0"/>
              <w:marBottom w:val="0"/>
              <w:divBdr>
                <w:top w:val="none" w:sz="0" w:space="0" w:color="auto"/>
                <w:left w:val="none" w:sz="0" w:space="0" w:color="auto"/>
                <w:bottom w:val="none" w:sz="0" w:space="0" w:color="auto"/>
                <w:right w:val="none" w:sz="0" w:space="0" w:color="auto"/>
              </w:divBdr>
            </w:div>
          </w:divsChild>
        </w:div>
        <w:div w:id="560485104">
          <w:marLeft w:val="0"/>
          <w:marRight w:val="0"/>
          <w:marTop w:val="0"/>
          <w:marBottom w:val="150"/>
          <w:divBdr>
            <w:top w:val="none" w:sz="0" w:space="0" w:color="auto"/>
            <w:left w:val="none" w:sz="0" w:space="0" w:color="auto"/>
            <w:bottom w:val="none" w:sz="0" w:space="0" w:color="auto"/>
            <w:right w:val="none" w:sz="0" w:space="0" w:color="auto"/>
          </w:divBdr>
        </w:div>
        <w:div w:id="297731677">
          <w:marLeft w:val="0"/>
          <w:marRight w:val="0"/>
          <w:marTop w:val="0"/>
          <w:marBottom w:val="0"/>
          <w:divBdr>
            <w:top w:val="none" w:sz="0" w:space="0" w:color="auto"/>
            <w:left w:val="none" w:sz="0" w:space="0" w:color="auto"/>
            <w:bottom w:val="none" w:sz="0" w:space="0" w:color="auto"/>
            <w:right w:val="none" w:sz="0" w:space="0" w:color="auto"/>
          </w:divBdr>
          <w:divsChild>
            <w:div w:id="1698696603">
              <w:marLeft w:val="0"/>
              <w:marRight w:val="0"/>
              <w:marTop w:val="0"/>
              <w:marBottom w:val="0"/>
              <w:divBdr>
                <w:top w:val="none" w:sz="0" w:space="0" w:color="auto"/>
                <w:left w:val="none" w:sz="0" w:space="0" w:color="auto"/>
                <w:bottom w:val="none" w:sz="0" w:space="0" w:color="auto"/>
                <w:right w:val="none" w:sz="0" w:space="0" w:color="auto"/>
              </w:divBdr>
            </w:div>
          </w:divsChild>
        </w:div>
        <w:div w:id="1872692185">
          <w:marLeft w:val="0"/>
          <w:marRight w:val="0"/>
          <w:marTop w:val="0"/>
          <w:marBottom w:val="0"/>
          <w:divBdr>
            <w:top w:val="none" w:sz="0" w:space="0" w:color="auto"/>
            <w:left w:val="none" w:sz="0" w:space="0" w:color="auto"/>
            <w:bottom w:val="none" w:sz="0" w:space="0" w:color="auto"/>
            <w:right w:val="none" w:sz="0" w:space="0" w:color="auto"/>
          </w:divBdr>
          <w:divsChild>
            <w:div w:id="814223164">
              <w:marLeft w:val="0"/>
              <w:marRight w:val="0"/>
              <w:marTop w:val="0"/>
              <w:marBottom w:val="0"/>
              <w:divBdr>
                <w:top w:val="none" w:sz="0" w:space="0" w:color="auto"/>
                <w:left w:val="none" w:sz="0" w:space="0" w:color="auto"/>
                <w:bottom w:val="none" w:sz="0" w:space="0" w:color="auto"/>
                <w:right w:val="none" w:sz="0" w:space="0" w:color="auto"/>
              </w:divBdr>
            </w:div>
          </w:divsChild>
        </w:div>
        <w:div w:id="601229490">
          <w:marLeft w:val="0"/>
          <w:marRight w:val="0"/>
          <w:marTop w:val="0"/>
          <w:marBottom w:val="0"/>
          <w:divBdr>
            <w:top w:val="none" w:sz="0" w:space="0" w:color="auto"/>
            <w:left w:val="none" w:sz="0" w:space="0" w:color="auto"/>
            <w:bottom w:val="none" w:sz="0" w:space="0" w:color="auto"/>
            <w:right w:val="none" w:sz="0" w:space="0" w:color="auto"/>
          </w:divBdr>
          <w:divsChild>
            <w:div w:id="395737101">
              <w:marLeft w:val="0"/>
              <w:marRight w:val="0"/>
              <w:marTop w:val="0"/>
              <w:marBottom w:val="0"/>
              <w:divBdr>
                <w:top w:val="none" w:sz="0" w:space="0" w:color="auto"/>
                <w:left w:val="none" w:sz="0" w:space="0" w:color="auto"/>
                <w:bottom w:val="none" w:sz="0" w:space="0" w:color="auto"/>
                <w:right w:val="none" w:sz="0" w:space="0" w:color="auto"/>
              </w:divBdr>
            </w:div>
          </w:divsChild>
        </w:div>
        <w:div w:id="669601008">
          <w:marLeft w:val="0"/>
          <w:marRight w:val="0"/>
          <w:marTop w:val="0"/>
          <w:marBottom w:val="150"/>
          <w:divBdr>
            <w:top w:val="none" w:sz="0" w:space="0" w:color="auto"/>
            <w:left w:val="none" w:sz="0" w:space="0" w:color="auto"/>
            <w:bottom w:val="none" w:sz="0" w:space="0" w:color="auto"/>
            <w:right w:val="none" w:sz="0" w:space="0" w:color="auto"/>
          </w:divBdr>
        </w:div>
        <w:div w:id="904410878">
          <w:marLeft w:val="0"/>
          <w:marRight w:val="0"/>
          <w:marTop w:val="0"/>
          <w:marBottom w:val="0"/>
          <w:divBdr>
            <w:top w:val="none" w:sz="0" w:space="0" w:color="auto"/>
            <w:left w:val="none" w:sz="0" w:space="0" w:color="auto"/>
            <w:bottom w:val="none" w:sz="0" w:space="0" w:color="auto"/>
            <w:right w:val="none" w:sz="0" w:space="0" w:color="auto"/>
          </w:divBdr>
          <w:divsChild>
            <w:div w:id="618611661">
              <w:marLeft w:val="0"/>
              <w:marRight w:val="0"/>
              <w:marTop w:val="0"/>
              <w:marBottom w:val="0"/>
              <w:divBdr>
                <w:top w:val="none" w:sz="0" w:space="0" w:color="auto"/>
                <w:left w:val="none" w:sz="0" w:space="0" w:color="auto"/>
                <w:bottom w:val="none" w:sz="0" w:space="0" w:color="auto"/>
                <w:right w:val="none" w:sz="0" w:space="0" w:color="auto"/>
              </w:divBdr>
            </w:div>
          </w:divsChild>
        </w:div>
        <w:div w:id="1947348320">
          <w:marLeft w:val="0"/>
          <w:marRight w:val="0"/>
          <w:marTop w:val="0"/>
          <w:marBottom w:val="0"/>
          <w:divBdr>
            <w:top w:val="none" w:sz="0" w:space="0" w:color="auto"/>
            <w:left w:val="none" w:sz="0" w:space="0" w:color="auto"/>
            <w:bottom w:val="none" w:sz="0" w:space="0" w:color="auto"/>
            <w:right w:val="none" w:sz="0" w:space="0" w:color="auto"/>
          </w:divBdr>
          <w:divsChild>
            <w:div w:id="1499149659">
              <w:marLeft w:val="0"/>
              <w:marRight w:val="0"/>
              <w:marTop w:val="0"/>
              <w:marBottom w:val="0"/>
              <w:divBdr>
                <w:top w:val="none" w:sz="0" w:space="0" w:color="auto"/>
                <w:left w:val="none" w:sz="0" w:space="0" w:color="auto"/>
                <w:bottom w:val="none" w:sz="0" w:space="0" w:color="auto"/>
                <w:right w:val="none" w:sz="0" w:space="0" w:color="auto"/>
              </w:divBdr>
            </w:div>
          </w:divsChild>
        </w:div>
        <w:div w:id="36784896">
          <w:marLeft w:val="0"/>
          <w:marRight w:val="0"/>
          <w:marTop w:val="0"/>
          <w:marBottom w:val="0"/>
          <w:divBdr>
            <w:top w:val="none" w:sz="0" w:space="0" w:color="auto"/>
            <w:left w:val="none" w:sz="0" w:space="0" w:color="auto"/>
            <w:bottom w:val="none" w:sz="0" w:space="0" w:color="auto"/>
            <w:right w:val="none" w:sz="0" w:space="0" w:color="auto"/>
          </w:divBdr>
          <w:divsChild>
            <w:div w:id="1111362828">
              <w:marLeft w:val="0"/>
              <w:marRight w:val="0"/>
              <w:marTop w:val="0"/>
              <w:marBottom w:val="0"/>
              <w:divBdr>
                <w:top w:val="none" w:sz="0" w:space="0" w:color="auto"/>
                <w:left w:val="none" w:sz="0" w:space="0" w:color="auto"/>
                <w:bottom w:val="none" w:sz="0" w:space="0" w:color="auto"/>
                <w:right w:val="none" w:sz="0" w:space="0" w:color="auto"/>
              </w:divBdr>
            </w:div>
          </w:divsChild>
        </w:div>
        <w:div w:id="1386031385">
          <w:marLeft w:val="0"/>
          <w:marRight w:val="0"/>
          <w:marTop w:val="0"/>
          <w:marBottom w:val="150"/>
          <w:divBdr>
            <w:top w:val="none" w:sz="0" w:space="0" w:color="auto"/>
            <w:left w:val="none" w:sz="0" w:space="0" w:color="auto"/>
            <w:bottom w:val="none" w:sz="0" w:space="0" w:color="auto"/>
            <w:right w:val="none" w:sz="0" w:space="0" w:color="auto"/>
          </w:divBdr>
        </w:div>
        <w:div w:id="1292200851">
          <w:marLeft w:val="0"/>
          <w:marRight w:val="0"/>
          <w:marTop w:val="0"/>
          <w:marBottom w:val="0"/>
          <w:divBdr>
            <w:top w:val="none" w:sz="0" w:space="0" w:color="auto"/>
            <w:left w:val="none" w:sz="0" w:space="0" w:color="auto"/>
            <w:bottom w:val="none" w:sz="0" w:space="0" w:color="auto"/>
            <w:right w:val="none" w:sz="0" w:space="0" w:color="auto"/>
          </w:divBdr>
          <w:divsChild>
            <w:div w:id="1221866108">
              <w:marLeft w:val="0"/>
              <w:marRight w:val="0"/>
              <w:marTop w:val="0"/>
              <w:marBottom w:val="0"/>
              <w:divBdr>
                <w:top w:val="none" w:sz="0" w:space="0" w:color="auto"/>
                <w:left w:val="none" w:sz="0" w:space="0" w:color="auto"/>
                <w:bottom w:val="none" w:sz="0" w:space="0" w:color="auto"/>
                <w:right w:val="none" w:sz="0" w:space="0" w:color="auto"/>
              </w:divBdr>
            </w:div>
          </w:divsChild>
        </w:div>
        <w:div w:id="1916090462">
          <w:marLeft w:val="0"/>
          <w:marRight w:val="0"/>
          <w:marTop w:val="0"/>
          <w:marBottom w:val="0"/>
          <w:divBdr>
            <w:top w:val="none" w:sz="0" w:space="0" w:color="auto"/>
            <w:left w:val="none" w:sz="0" w:space="0" w:color="auto"/>
            <w:bottom w:val="none" w:sz="0" w:space="0" w:color="auto"/>
            <w:right w:val="none" w:sz="0" w:space="0" w:color="auto"/>
          </w:divBdr>
          <w:divsChild>
            <w:div w:id="541481833">
              <w:marLeft w:val="0"/>
              <w:marRight w:val="0"/>
              <w:marTop w:val="0"/>
              <w:marBottom w:val="0"/>
              <w:divBdr>
                <w:top w:val="none" w:sz="0" w:space="0" w:color="auto"/>
                <w:left w:val="none" w:sz="0" w:space="0" w:color="auto"/>
                <w:bottom w:val="none" w:sz="0" w:space="0" w:color="auto"/>
                <w:right w:val="none" w:sz="0" w:space="0" w:color="auto"/>
              </w:divBdr>
            </w:div>
          </w:divsChild>
        </w:div>
        <w:div w:id="963193369">
          <w:marLeft w:val="0"/>
          <w:marRight w:val="0"/>
          <w:marTop w:val="0"/>
          <w:marBottom w:val="0"/>
          <w:divBdr>
            <w:top w:val="none" w:sz="0" w:space="0" w:color="auto"/>
            <w:left w:val="none" w:sz="0" w:space="0" w:color="auto"/>
            <w:bottom w:val="none" w:sz="0" w:space="0" w:color="auto"/>
            <w:right w:val="none" w:sz="0" w:space="0" w:color="auto"/>
          </w:divBdr>
          <w:divsChild>
            <w:div w:id="366755322">
              <w:marLeft w:val="0"/>
              <w:marRight w:val="0"/>
              <w:marTop w:val="0"/>
              <w:marBottom w:val="0"/>
              <w:divBdr>
                <w:top w:val="none" w:sz="0" w:space="0" w:color="auto"/>
                <w:left w:val="none" w:sz="0" w:space="0" w:color="auto"/>
                <w:bottom w:val="none" w:sz="0" w:space="0" w:color="auto"/>
                <w:right w:val="none" w:sz="0" w:space="0" w:color="auto"/>
              </w:divBdr>
            </w:div>
          </w:divsChild>
        </w:div>
        <w:div w:id="658461559">
          <w:marLeft w:val="0"/>
          <w:marRight w:val="0"/>
          <w:marTop w:val="0"/>
          <w:marBottom w:val="150"/>
          <w:divBdr>
            <w:top w:val="none" w:sz="0" w:space="0" w:color="auto"/>
            <w:left w:val="none" w:sz="0" w:space="0" w:color="auto"/>
            <w:bottom w:val="none" w:sz="0" w:space="0" w:color="auto"/>
            <w:right w:val="none" w:sz="0" w:space="0" w:color="auto"/>
          </w:divBdr>
        </w:div>
        <w:div w:id="588081405">
          <w:marLeft w:val="0"/>
          <w:marRight w:val="0"/>
          <w:marTop w:val="0"/>
          <w:marBottom w:val="0"/>
          <w:divBdr>
            <w:top w:val="none" w:sz="0" w:space="0" w:color="auto"/>
            <w:left w:val="none" w:sz="0" w:space="0" w:color="auto"/>
            <w:bottom w:val="none" w:sz="0" w:space="0" w:color="auto"/>
            <w:right w:val="none" w:sz="0" w:space="0" w:color="auto"/>
          </w:divBdr>
          <w:divsChild>
            <w:div w:id="469590197">
              <w:marLeft w:val="0"/>
              <w:marRight w:val="0"/>
              <w:marTop w:val="0"/>
              <w:marBottom w:val="0"/>
              <w:divBdr>
                <w:top w:val="none" w:sz="0" w:space="0" w:color="auto"/>
                <w:left w:val="none" w:sz="0" w:space="0" w:color="auto"/>
                <w:bottom w:val="none" w:sz="0" w:space="0" w:color="auto"/>
                <w:right w:val="none" w:sz="0" w:space="0" w:color="auto"/>
              </w:divBdr>
            </w:div>
          </w:divsChild>
        </w:div>
        <w:div w:id="284627979">
          <w:marLeft w:val="0"/>
          <w:marRight w:val="0"/>
          <w:marTop w:val="0"/>
          <w:marBottom w:val="0"/>
          <w:divBdr>
            <w:top w:val="none" w:sz="0" w:space="0" w:color="auto"/>
            <w:left w:val="none" w:sz="0" w:space="0" w:color="auto"/>
            <w:bottom w:val="none" w:sz="0" w:space="0" w:color="auto"/>
            <w:right w:val="none" w:sz="0" w:space="0" w:color="auto"/>
          </w:divBdr>
          <w:divsChild>
            <w:div w:id="1392460435">
              <w:marLeft w:val="0"/>
              <w:marRight w:val="0"/>
              <w:marTop w:val="0"/>
              <w:marBottom w:val="0"/>
              <w:divBdr>
                <w:top w:val="none" w:sz="0" w:space="0" w:color="auto"/>
                <w:left w:val="none" w:sz="0" w:space="0" w:color="auto"/>
                <w:bottom w:val="none" w:sz="0" w:space="0" w:color="auto"/>
                <w:right w:val="none" w:sz="0" w:space="0" w:color="auto"/>
              </w:divBdr>
            </w:div>
          </w:divsChild>
        </w:div>
        <w:div w:id="1729495571">
          <w:marLeft w:val="0"/>
          <w:marRight w:val="0"/>
          <w:marTop w:val="0"/>
          <w:marBottom w:val="0"/>
          <w:divBdr>
            <w:top w:val="none" w:sz="0" w:space="0" w:color="auto"/>
            <w:left w:val="none" w:sz="0" w:space="0" w:color="auto"/>
            <w:bottom w:val="none" w:sz="0" w:space="0" w:color="auto"/>
            <w:right w:val="none" w:sz="0" w:space="0" w:color="auto"/>
          </w:divBdr>
          <w:divsChild>
            <w:div w:id="1806506769">
              <w:marLeft w:val="0"/>
              <w:marRight w:val="0"/>
              <w:marTop w:val="0"/>
              <w:marBottom w:val="0"/>
              <w:divBdr>
                <w:top w:val="none" w:sz="0" w:space="0" w:color="auto"/>
                <w:left w:val="none" w:sz="0" w:space="0" w:color="auto"/>
                <w:bottom w:val="none" w:sz="0" w:space="0" w:color="auto"/>
                <w:right w:val="none" w:sz="0" w:space="0" w:color="auto"/>
              </w:divBdr>
            </w:div>
          </w:divsChild>
        </w:div>
        <w:div w:id="712851697">
          <w:marLeft w:val="0"/>
          <w:marRight w:val="0"/>
          <w:marTop w:val="0"/>
          <w:marBottom w:val="150"/>
          <w:divBdr>
            <w:top w:val="none" w:sz="0" w:space="0" w:color="auto"/>
            <w:left w:val="none" w:sz="0" w:space="0" w:color="auto"/>
            <w:bottom w:val="none" w:sz="0" w:space="0" w:color="auto"/>
            <w:right w:val="none" w:sz="0" w:space="0" w:color="auto"/>
          </w:divBdr>
        </w:div>
        <w:div w:id="1174760145">
          <w:marLeft w:val="0"/>
          <w:marRight w:val="0"/>
          <w:marTop w:val="0"/>
          <w:marBottom w:val="0"/>
          <w:divBdr>
            <w:top w:val="none" w:sz="0" w:space="0" w:color="auto"/>
            <w:left w:val="none" w:sz="0" w:space="0" w:color="auto"/>
            <w:bottom w:val="none" w:sz="0" w:space="0" w:color="auto"/>
            <w:right w:val="none" w:sz="0" w:space="0" w:color="auto"/>
          </w:divBdr>
          <w:divsChild>
            <w:div w:id="2022967962">
              <w:marLeft w:val="0"/>
              <w:marRight w:val="0"/>
              <w:marTop w:val="0"/>
              <w:marBottom w:val="0"/>
              <w:divBdr>
                <w:top w:val="none" w:sz="0" w:space="0" w:color="auto"/>
                <w:left w:val="none" w:sz="0" w:space="0" w:color="auto"/>
                <w:bottom w:val="none" w:sz="0" w:space="0" w:color="auto"/>
                <w:right w:val="none" w:sz="0" w:space="0" w:color="auto"/>
              </w:divBdr>
            </w:div>
          </w:divsChild>
        </w:div>
        <w:div w:id="360060616">
          <w:marLeft w:val="0"/>
          <w:marRight w:val="0"/>
          <w:marTop w:val="0"/>
          <w:marBottom w:val="0"/>
          <w:divBdr>
            <w:top w:val="none" w:sz="0" w:space="0" w:color="auto"/>
            <w:left w:val="none" w:sz="0" w:space="0" w:color="auto"/>
            <w:bottom w:val="none" w:sz="0" w:space="0" w:color="auto"/>
            <w:right w:val="none" w:sz="0" w:space="0" w:color="auto"/>
          </w:divBdr>
          <w:divsChild>
            <w:div w:id="2107842409">
              <w:marLeft w:val="0"/>
              <w:marRight w:val="0"/>
              <w:marTop w:val="0"/>
              <w:marBottom w:val="0"/>
              <w:divBdr>
                <w:top w:val="none" w:sz="0" w:space="0" w:color="auto"/>
                <w:left w:val="none" w:sz="0" w:space="0" w:color="auto"/>
                <w:bottom w:val="none" w:sz="0" w:space="0" w:color="auto"/>
                <w:right w:val="none" w:sz="0" w:space="0" w:color="auto"/>
              </w:divBdr>
            </w:div>
          </w:divsChild>
        </w:div>
        <w:div w:id="325130062">
          <w:marLeft w:val="0"/>
          <w:marRight w:val="0"/>
          <w:marTop w:val="0"/>
          <w:marBottom w:val="0"/>
          <w:divBdr>
            <w:top w:val="none" w:sz="0" w:space="0" w:color="auto"/>
            <w:left w:val="none" w:sz="0" w:space="0" w:color="auto"/>
            <w:bottom w:val="none" w:sz="0" w:space="0" w:color="auto"/>
            <w:right w:val="none" w:sz="0" w:space="0" w:color="auto"/>
          </w:divBdr>
          <w:divsChild>
            <w:div w:id="4719790">
              <w:marLeft w:val="0"/>
              <w:marRight w:val="0"/>
              <w:marTop w:val="0"/>
              <w:marBottom w:val="0"/>
              <w:divBdr>
                <w:top w:val="none" w:sz="0" w:space="0" w:color="auto"/>
                <w:left w:val="none" w:sz="0" w:space="0" w:color="auto"/>
                <w:bottom w:val="none" w:sz="0" w:space="0" w:color="auto"/>
                <w:right w:val="none" w:sz="0" w:space="0" w:color="auto"/>
              </w:divBdr>
            </w:div>
          </w:divsChild>
        </w:div>
        <w:div w:id="432016649">
          <w:marLeft w:val="0"/>
          <w:marRight w:val="0"/>
          <w:marTop w:val="0"/>
          <w:marBottom w:val="150"/>
          <w:divBdr>
            <w:top w:val="none" w:sz="0" w:space="0" w:color="auto"/>
            <w:left w:val="none" w:sz="0" w:space="0" w:color="auto"/>
            <w:bottom w:val="none" w:sz="0" w:space="0" w:color="auto"/>
            <w:right w:val="none" w:sz="0" w:space="0" w:color="auto"/>
          </w:divBdr>
        </w:div>
        <w:div w:id="355236148">
          <w:marLeft w:val="0"/>
          <w:marRight w:val="0"/>
          <w:marTop w:val="0"/>
          <w:marBottom w:val="0"/>
          <w:divBdr>
            <w:top w:val="none" w:sz="0" w:space="0" w:color="auto"/>
            <w:left w:val="none" w:sz="0" w:space="0" w:color="auto"/>
            <w:bottom w:val="none" w:sz="0" w:space="0" w:color="auto"/>
            <w:right w:val="none" w:sz="0" w:space="0" w:color="auto"/>
          </w:divBdr>
          <w:divsChild>
            <w:div w:id="824590715">
              <w:marLeft w:val="0"/>
              <w:marRight w:val="0"/>
              <w:marTop w:val="0"/>
              <w:marBottom w:val="0"/>
              <w:divBdr>
                <w:top w:val="none" w:sz="0" w:space="0" w:color="auto"/>
                <w:left w:val="none" w:sz="0" w:space="0" w:color="auto"/>
                <w:bottom w:val="none" w:sz="0" w:space="0" w:color="auto"/>
                <w:right w:val="none" w:sz="0" w:space="0" w:color="auto"/>
              </w:divBdr>
            </w:div>
          </w:divsChild>
        </w:div>
        <w:div w:id="1282226802">
          <w:marLeft w:val="0"/>
          <w:marRight w:val="0"/>
          <w:marTop w:val="0"/>
          <w:marBottom w:val="0"/>
          <w:divBdr>
            <w:top w:val="none" w:sz="0" w:space="0" w:color="auto"/>
            <w:left w:val="none" w:sz="0" w:space="0" w:color="auto"/>
            <w:bottom w:val="none" w:sz="0" w:space="0" w:color="auto"/>
            <w:right w:val="none" w:sz="0" w:space="0" w:color="auto"/>
          </w:divBdr>
          <w:divsChild>
            <w:div w:id="1817212194">
              <w:marLeft w:val="0"/>
              <w:marRight w:val="0"/>
              <w:marTop w:val="0"/>
              <w:marBottom w:val="0"/>
              <w:divBdr>
                <w:top w:val="none" w:sz="0" w:space="0" w:color="auto"/>
                <w:left w:val="none" w:sz="0" w:space="0" w:color="auto"/>
                <w:bottom w:val="none" w:sz="0" w:space="0" w:color="auto"/>
                <w:right w:val="none" w:sz="0" w:space="0" w:color="auto"/>
              </w:divBdr>
            </w:div>
          </w:divsChild>
        </w:div>
        <w:div w:id="387608554">
          <w:marLeft w:val="0"/>
          <w:marRight w:val="0"/>
          <w:marTop w:val="0"/>
          <w:marBottom w:val="0"/>
          <w:divBdr>
            <w:top w:val="none" w:sz="0" w:space="0" w:color="auto"/>
            <w:left w:val="none" w:sz="0" w:space="0" w:color="auto"/>
            <w:bottom w:val="none" w:sz="0" w:space="0" w:color="auto"/>
            <w:right w:val="none" w:sz="0" w:space="0" w:color="auto"/>
          </w:divBdr>
          <w:divsChild>
            <w:div w:id="910119906">
              <w:marLeft w:val="0"/>
              <w:marRight w:val="0"/>
              <w:marTop w:val="0"/>
              <w:marBottom w:val="0"/>
              <w:divBdr>
                <w:top w:val="none" w:sz="0" w:space="0" w:color="auto"/>
                <w:left w:val="none" w:sz="0" w:space="0" w:color="auto"/>
                <w:bottom w:val="none" w:sz="0" w:space="0" w:color="auto"/>
                <w:right w:val="none" w:sz="0" w:space="0" w:color="auto"/>
              </w:divBdr>
            </w:div>
          </w:divsChild>
        </w:div>
        <w:div w:id="434906580">
          <w:marLeft w:val="0"/>
          <w:marRight w:val="0"/>
          <w:marTop w:val="0"/>
          <w:marBottom w:val="150"/>
          <w:divBdr>
            <w:top w:val="none" w:sz="0" w:space="0" w:color="auto"/>
            <w:left w:val="none" w:sz="0" w:space="0" w:color="auto"/>
            <w:bottom w:val="none" w:sz="0" w:space="0" w:color="auto"/>
            <w:right w:val="none" w:sz="0" w:space="0" w:color="auto"/>
          </w:divBdr>
        </w:div>
        <w:div w:id="716853322">
          <w:marLeft w:val="0"/>
          <w:marRight w:val="0"/>
          <w:marTop w:val="0"/>
          <w:marBottom w:val="0"/>
          <w:divBdr>
            <w:top w:val="none" w:sz="0" w:space="0" w:color="auto"/>
            <w:left w:val="none" w:sz="0" w:space="0" w:color="auto"/>
            <w:bottom w:val="none" w:sz="0" w:space="0" w:color="auto"/>
            <w:right w:val="none" w:sz="0" w:space="0" w:color="auto"/>
          </w:divBdr>
          <w:divsChild>
            <w:div w:id="1029909782">
              <w:marLeft w:val="0"/>
              <w:marRight w:val="0"/>
              <w:marTop w:val="0"/>
              <w:marBottom w:val="0"/>
              <w:divBdr>
                <w:top w:val="none" w:sz="0" w:space="0" w:color="auto"/>
                <w:left w:val="none" w:sz="0" w:space="0" w:color="auto"/>
                <w:bottom w:val="none" w:sz="0" w:space="0" w:color="auto"/>
                <w:right w:val="none" w:sz="0" w:space="0" w:color="auto"/>
              </w:divBdr>
            </w:div>
          </w:divsChild>
        </w:div>
        <w:div w:id="1791241237">
          <w:marLeft w:val="0"/>
          <w:marRight w:val="0"/>
          <w:marTop w:val="0"/>
          <w:marBottom w:val="0"/>
          <w:divBdr>
            <w:top w:val="none" w:sz="0" w:space="0" w:color="auto"/>
            <w:left w:val="none" w:sz="0" w:space="0" w:color="auto"/>
            <w:bottom w:val="none" w:sz="0" w:space="0" w:color="auto"/>
            <w:right w:val="none" w:sz="0" w:space="0" w:color="auto"/>
          </w:divBdr>
          <w:divsChild>
            <w:div w:id="1337423910">
              <w:marLeft w:val="0"/>
              <w:marRight w:val="0"/>
              <w:marTop w:val="0"/>
              <w:marBottom w:val="0"/>
              <w:divBdr>
                <w:top w:val="none" w:sz="0" w:space="0" w:color="auto"/>
                <w:left w:val="none" w:sz="0" w:space="0" w:color="auto"/>
                <w:bottom w:val="none" w:sz="0" w:space="0" w:color="auto"/>
                <w:right w:val="none" w:sz="0" w:space="0" w:color="auto"/>
              </w:divBdr>
            </w:div>
          </w:divsChild>
        </w:div>
        <w:div w:id="1440486950">
          <w:marLeft w:val="0"/>
          <w:marRight w:val="0"/>
          <w:marTop w:val="0"/>
          <w:marBottom w:val="0"/>
          <w:divBdr>
            <w:top w:val="none" w:sz="0" w:space="0" w:color="auto"/>
            <w:left w:val="none" w:sz="0" w:space="0" w:color="auto"/>
            <w:bottom w:val="none" w:sz="0" w:space="0" w:color="auto"/>
            <w:right w:val="none" w:sz="0" w:space="0" w:color="auto"/>
          </w:divBdr>
          <w:divsChild>
            <w:div w:id="635186271">
              <w:marLeft w:val="0"/>
              <w:marRight w:val="0"/>
              <w:marTop w:val="0"/>
              <w:marBottom w:val="0"/>
              <w:divBdr>
                <w:top w:val="none" w:sz="0" w:space="0" w:color="auto"/>
                <w:left w:val="none" w:sz="0" w:space="0" w:color="auto"/>
                <w:bottom w:val="none" w:sz="0" w:space="0" w:color="auto"/>
                <w:right w:val="none" w:sz="0" w:space="0" w:color="auto"/>
              </w:divBdr>
            </w:div>
          </w:divsChild>
        </w:div>
        <w:div w:id="1217206370">
          <w:marLeft w:val="0"/>
          <w:marRight w:val="0"/>
          <w:marTop w:val="0"/>
          <w:marBottom w:val="150"/>
          <w:divBdr>
            <w:top w:val="none" w:sz="0" w:space="0" w:color="auto"/>
            <w:left w:val="none" w:sz="0" w:space="0" w:color="auto"/>
            <w:bottom w:val="none" w:sz="0" w:space="0" w:color="auto"/>
            <w:right w:val="none" w:sz="0" w:space="0" w:color="auto"/>
          </w:divBdr>
        </w:div>
        <w:div w:id="83888236">
          <w:marLeft w:val="0"/>
          <w:marRight w:val="0"/>
          <w:marTop w:val="0"/>
          <w:marBottom w:val="0"/>
          <w:divBdr>
            <w:top w:val="none" w:sz="0" w:space="0" w:color="auto"/>
            <w:left w:val="none" w:sz="0" w:space="0" w:color="auto"/>
            <w:bottom w:val="none" w:sz="0" w:space="0" w:color="auto"/>
            <w:right w:val="none" w:sz="0" w:space="0" w:color="auto"/>
          </w:divBdr>
          <w:divsChild>
            <w:div w:id="112484425">
              <w:marLeft w:val="0"/>
              <w:marRight w:val="0"/>
              <w:marTop w:val="0"/>
              <w:marBottom w:val="0"/>
              <w:divBdr>
                <w:top w:val="none" w:sz="0" w:space="0" w:color="auto"/>
                <w:left w:val="none" w:sz="0" w:space="0" w:color="auto"/>
                <w:bottom w:val="none" w:sz="0" w:space="0" w:color="auto"/>
                <w:right w:val="none" w:sz="0" w:space="0" w:color="auto"/>
              </w:divBdr>
            </w:div>
          </w:divsChild>
        </w:div>
        <w:div w:id="1960255590">
          <w:marLeft w:val="0"/>
          <w:marRight w:val="0"/>
          <w:marTop w:val="0"/>
          <w:marBottom w:val="0"/>
          <w:divBdr>
            <w:top w:val="none" w:sz="0" w:space="0" w:color="auto"/>
            <w:left w:val="none" w:sz="0" w:space="0" w:color="auto"/>
            <w:bottom w:val="none" w:sz="0" w:space="0" w:color="auto"/>
            <w:right w:val="none" w:sz="0" w:space="0" w:color="auto"/>
          </w:divBdr>
          <w:divsChild>
            <w:div w:id="268900650">
              <w:marLeft w:val="0"/>
              <w:marRight w:val="0"/>
              <w:marTop w:val="0"/>
              <w:marBottom w:val="0"/>
              <w:divBdr>
                <w:top w:val="none" w:sz="0" w:space="0" w:color="auto"/>
                <w:left w:val="none" w:sz="0" w:space="0" w:color="auto"/>
                <w:bottom w:val="none" w:sz="0" w:space="0" w:color="auto"/>
                <w:right w:val="none" w:sz="0" w:space="0" w:color="auto"/>
              </w:divBdr>
            </w:div>
          </w:divsChild>
        </w:div>
        <w:div w:id="1428768223">
          <w:marLeft w:val="0"/>
          <w:marRight w:val="0"/>
          <w:marTop w:val="0"/>
          <w:marBottom w:val="0"/>
          <w:divBdr>
            <w:top w:val="none" w:sz="0" w:space="0" w:color="auto"/>
            <w:left w:val="none" w:sz="0" w:space="0" w:color="auto"/>
            <w:bottom w:val="none" w:sz="0" w:space="0" w:color="auto"/>
            <w:right w:val="none" w:sz="0" w:space="0" w:color="auto"/>
          </w:divBdr>
          <w:divsChild>
            <w:div w:id="1898127765">
              <w:marLeft w:val="0"/>
              <w:marRight w:val="0"/>
              <w:marTop w:val="0"/>
              <w:marBottom w:val="0"/>
              <w:divBdr>
                <w:top w:val="none" w:sz="0" w:space="0" w:color="auto"/>
                <w:left w:val="none" w:sz="0" w:space="0" w:color="auto"/>
                <w:bottom w:val="none" w:sz="0" w:space="0" w:color="auto"/>
                <w:right w:val="none" w:sz="0" w:space="0" w:color="auto"/>
              </w:divBdr>
            </w:div>
          </w:divsChild>
        </w:div>
        <w:div w:id="220867767">
          <w:marLeft w:val="0"/>
          <w:marRight w:val="0"/>
          <w:marTop w:val="0"/>
          <w:marBottom w:val="150"/>
          <w:divBdr>
            <w:top w:val="none" w:sz="0" w:space="0" w:color="auto"/>
            <w:left w:val="none" w:sz="0" w:space="0" w:color="auto"/>
            <w:bottom w:val="none" w:sz="0" w:space="0" w:color="auto"/>
            <w:right w:val="none" w:sz="0" w:space="0" w:color="auto"/>
          </w:divBdr>
        </w:div>
        <w:div w:id="825626961">
          <w:marLeft w:val="0"/>
          <w:marRight w:val="0"/>
          <w:marTop w:val="0"/>
          <w:marBottom w:val="0"/>
          <w:divBdr>
            <w:top w:val="none" w:sz="0" w:space="0" w:color="auto"/>
            <w:left w:val="none" w:sz="0" w:space="0" w:color="auto"/>
            <w:bottom w:val="none" w:sz="0" w:space="0" w:color="auto"/>
            <w:right w:val="none" w:sz="0" w:space="0" w:color="auto"/>
          </w:divBdr>
          <w:divsChild>
            <w:div w:id="15356421">
              <w:marLeft w:val="0"/>
              <w:marRight w:val="0"/>
              <w:marTop w:val="0"/>
              <w:marBottom w:val="0"/>
              <w:divBdr>
                <w:top w:val="none" w:sz="0" w:space="0" w:color="auto"/>
                <w:left w:val="none" w:sz="0" w:space="0" w:color="auto"/>
                <w:bottom w:val="none" w:sz="0" w:space="0" w:color="auto"/>
                <w:right w:val="none" w:sz="0" w:space="0" w:color="auto"/>
              </w:divBdr>
            </w:div>
          </w:divsChild>
        </w:div>
        <w:div w:id="1010644689">
          <w:marLeft w:val="0"/>
          <w:marRight w:val="0"/>
          <w:marTop w:val="0"/>
          <w:marBottom w:val="0"/>
          <w:divBdr>
            <w:top w:val="none" w:sz="0" w:space="0" w:color="auto"/>
            <w:left w:val="none" w:sz="0" w:space="0" w:color="auto"/>
            <w:bottom w:val="none" w:sz="0" w:space="0" w:color="auto"/>
            <w:right w:val="none" w:sz="0" w:space="0" w:color="auto"/>
          </w:divBdr>
          <w:divsChild>
            <w:div w:id="1461067309">
              <w:marLeft w:val="0"/>
              <w:marRight w:val="0"/>
              <w:marTop w:val="0"/>
              <w:marBottom w:val="0"/>
              <w:divBdr>
                <w:top w:val="none" w:sz="0" w:space="0" w:color="auto"/>
                <w:left w:val="none" w:sz="0" w:space="0" w:color="auto"/>
                <w:bottom w:val="none" w:sz="0" w:space="0" w:color="auto"/>
                <w:right w:val="none" w:sz="0" w:space="0" w:color="auto"/>
              </w:divBdr>
            </w:div>
          </w:divsChild>
        </w:div>
        <w:div w:id="1534460304">
          <w:marLeft w:val="0"/>
          <w:marRight w:val="0"/>
          <w:marTop w:val="0"/>
          <w:marBottom w:val="0"/>
          <w:divBdr>
            <w:top w:val="none" w:sz="0" w:space="0" w:color="auto"/>
            <w:left w:val="none" w:sz="0" w:space="0" w:color="auto"/>
            <w:bottom w:val="none" w:sz="0" w:space="0" w:color="auto"/>
            <w:right w:val="none" w:sz="0" w:space="0" w:color="auto"/>
          </w:divBdr>
          <w:divsChild>
            <w:div w:id="2078167575">
              <w:marLeft w:val="0"/>
              <w:marRight w:val="0"/>
              <w:marTop w:val="0"/>
              <w:marBottom w:val="0"/>
              <w:divBdr>
                <w:top w:val="none" w:sz="0" w:space="0" w:color="auto"/>
                <w:left w:val="none" w:sz="0" w:space="0" w:color="auto"/>
                <w:bottom w:val="none" w:sz="0" w:space="0" w:color="auto"/>
                <w:right w:val="none" w:sz="0" w:space="0" w:color="auto"/>
              </w:divBdr>
            </w:div>
          </w:divsChild>
        </w:div>
        <w:div w:id="1127969381">
          <w:marLeft w:val="0"/>
          <w:marRight w:val="0"/>
          <w:marTop w:val="0"/>
          <w:marBottom w:val="0"/>
          <w:divBdr>
            <w:top w:val="none" w:sz="0" w:space="0" w:color="auto"/>
            <w:left w:val="none" w:sz="0" w:space="0" w:color="auto"/>
            <w:bottom w:val="none" w:sz="0" w:space="0" w:color="auto"/>
            <w:right w:val="none" w:sz="0" w:space="0" w:color="auto"/>
          </w:divBdr>
          <w:divsChild>
            <w:div w:id="1840734019">
              <w:marLeft w:val="0"/>
              <w:marRight w:val="0"/>
              <w:marTop w:val="0"/>
              <w:marBottom w:val="0"/>
              <w:divBdr>
                <w:top w:val="none" w:sz="0" w:space="0" w:color="auto"/>
                <w:left w:val="none" w:sz="0" w:space="0" w:color="auto"/>
                <w:bottom w:val="none" w:sz="0" w:space="0" w:color="auto"/>
                <w:right w:val="none" w:sz="0" w:space="0" w:color="auto"/>
              </w:divBdr>
            </w:div>
          </w:divsChild>
        </w:div>
        <w:div w:id="1122650422">
          <w:marLeft w:val="0"/>
          <w:marRight w:val="0"/>
          <w:marTop w:val="0"/>
          <w:marBottom w:val="150"/>
          <w:divBdr>
            <w:top w:val="none" w:sz="0" w:space="0" w:color="auto"/>
            <w:left w:val="none" w:sz="0" w:space="0" w:color="auto"/>
            <w:bottom w:val="none" w:sz="0" w:space="0" w:color="auto"/>
            <w:right w:val="none" w:sz="0" w:space="0" w:color="auto"/>
          </w:divBdr>
        </w:div>
        <w:div w:id="1621955932">
          <w:marLeft w:val="0"/>
          <w:marRight w:val="0"/>
          <w:marTop w:val="0"/>
          <w:marBottom w:val="0"/>
          <w:divBdr>
            <w:top w:val="none" w:sz="0" w:space="0" w:color="auto"/>
            <w:left w:val="none" w:sz="0" w:space="0" w:color="auto"/>
            <w:bottom w:val="none" w:sz="0" w:space="0" w:color="auto"/>
            <w:right w:val="none" w:sz="0" w:space="0" w:color="auto"/>
          </w:divBdr>
          <w:divsChild>
            <w:div w:id="939218045">
              <w:marLeft w:val="0"/>
              <w:marRight w:val="0"/>
              <w:marTop w:val="0"/>
              <w:marBottom w:val="0"/>
              <w:divBdr>
                <w:top w:val="none" w:sz="0" w:space="0" w:color="auto"/>
                <w:left w:val="none" w:sz="0" w:space="0" w:color="auto"/>
                <w:bottom w:val="none" w:sz="0" w:space="0" w:color="auto"/>
                <w:right w:val="none" w:sz="0" w:space="0" w:color="auto"/>
              </w:divBdr>
            </w:div>
          </w:divsChild>
        </w:div>
        <w:div w:id="1454713022">
          <w:marLeft w:val="0"/>
          <w:marRight w:val="0"/>
          <w:marTop w:val="0"/>
          <w:marBottom w:val="0"/>
          <w:divBdr>
            <w:top w:val="none" w:sz="0" w:space="0" w:color="auto"/>
            <w:left w:val="none" w:sz="0" w:space="0" w:color="auto"/>
            <w:bottom w:val="none" w:sz="0" w:space="0" w:color="auto"/>
            <w:right w:val="none" w:sz="0" w:space="0" w:color="auto"/>
          </w:divBdr>
          <w:divsChild>
            <w:div w:id="1842816852">
              <w:marLeft w:val="0"/>
              <w:marRight w:val="0"/>
              <w:marTop w:val="0"/>
              <w:marBottom w:val="0"/>
              <w:divBdr>
                <w:top w:val="none" w:sz="0" w:space="0" w:color="auto"/>
                <w:left w:val="none" w:sz="0" w:space="0" w:color="auto"/>
                <w:bottom w:val="none" w:sz="0" w:space="0" w:color="auto"/>
                <w:right w:val="none" w:sz="0" w:space="0" w:color="auto"/>
              </w:divBdr>
            </w:div>
          </w:divsChild>
        </w:div>
        <w:div w:id="1715497668">
          <w:marLeft w:val="0"/>
          <w:marRight w:val="0"/>
          <w:marTop w:val="0"/>
          <w:marBottom w:val="0"/>
          <w:divBdr>
            <w:top w:val="none" w:sz="0" w:space="0" w:color="auto"/>
            <w:left w:val="none" w:sz="0" w:space="0" w:color="auto"/>
            <w:bottom w:val="none" w:sz="0" w:space="0" w:color="auto"/>
            <w:right w:val="none" w:sz="0" w:space="0" w:color="auto"/>
          </w:divBdr>
          <w:divsChild>
            <w:div w:id="277373745">
              <w:marLeft w:val="0"/>
              <w:marRight w:val="0"/>
              <w:marTop w:val="0"/>
              <w:marBottom w:val="0"/>
              <w:divBdr>
                <w:top w:val="none" w:sz="0" w:space="0" w:color="auto"/>
                <w:left w:val="none" w:sz="0" w:space="0" w:color="auto"/>
                <w:bottom w:val="none" w:sz="0" w:space="0" w:color="auto"/>
                <w:right w:val="none" w:sz="0" w:space="0" w:color="auto"/>
              </w:divBdr>
            </w:div>
          </w:divsChild>
        </w:div>
        <w:div w:id="1685589904">
          <w:marLeft w:val="0"/>
          <w:marRight w:val="0"/>
          <w:marTop w:val="0"/>
          <w:marBottom w:val="0"/>
          <w:divBdr>
            <w:top w:val="none" w:sz="0" w:space="0" w:color="auto"/>
            <w:left w:val="none" w:sz="0" w:space="0" w:color="auto"/>
            <w:bottom w:val="none" w:sz="0" w:space="0" w:color="auto"/>
            <w:right w:val="none" w:sz="0" w:space="0" w:color="auto"/>
          </w:divBdr>
          <w:divsChild>
            <w:div w:id="464852085">
              <w:marLeft w:val="0"/>
              <w:marRight w:val="0"/>
              <w:marTop w:val="0"/>
              <w:marBottom w:val="0"/>
              <w:divBdr>
                <w:top w:val="none" w:sz="0" w:space="0" w:color="auto"/>
                <w:left w:val="none" w:sz="0" w:space="0" w:color="auto"/>
                <w:bottom w:val="none" w:sz="0" w:space="0" w:color="auto"/>
                <w:right w:val="none" w:sz="0" w:space="0" w:color="auto"/>
              </w:divBdr>
            </w:div>
          </w:divsChild>
        </w:div>
        <w:div w:id="394161086">
          <w:marLeft w:val="0"/>
          <w:marRight w:val="0"/>
          <w:marTop w:val="0"/>
          <w:marBottom w:val="0"/>
          <w:divBdr>
            <w:top w:val="none" w:sz="0" w:space="0" w:color="auto"/>
            <w:left w:val="none" w:sz="0" w:space="0" w:color="auto"/>
            <w:bottom w:val="none" w:sz="0" w:space="0" w:color="auto"/>
            <w:right w:val="none" w:sz="0" w:space="0" w:color="auto"/>
          </w:divBdr>
          <w:divsChild>
            <w:div w:id="649330839">
              <w:marLeft w:val="0"/>
              <w:marRight w:val="0"/>
              <w:marTop w:val="0"/>
              <w:marBottom w:val="0"/>
              <w:divBdr>
                <w:top w:val="none" w:sz="0" w:space="0" w:color="auto"/>
                <w:left w:val="none" w:sz="0" w:space="0" w:color="auto"/>
                <w:bottom w:val="none" w:sz="0" w:space="0" w:color="auto"/>
                <w:right w:val="none" w:sz="0" w:space="0" w:color="auto"/>
              </w:divBdr>
            </w:div>
          </w:divsChild>
        </w:div>
        <w:div w:id="150020976">
          <w:marLeft w:val="0"/>
          <w:marRight w:val="0"/>
          <w:marTop w:val="0"/>
          <w:marBottom w:val="150"/>
          <w:divBdr>
            <w:top w:val="none" w:sz="0" w:space="0" w:color="auto"/>
            <w:left w:val="none" w:sz="0" w:space="0" w:color="auto"/>
            <w:bottom w:val="none" w:sz="0" w:space="0" w:color="auto"/>
            <w:right w:val="none" w:sz="0" w:space="0" w:color="auto"/>
          </w:divBdr>
        </w:div>
        <w:div w:id="1108617607">
          <w:marLeft w:val="0"/>
          <w:marRight w:val="0"/>
          <w:marTop w:val="0"/>
          <w:marBottom w:val="0"/>
          <w:divBdr>
            <w:top w:val="none" w:sz="0" w:space="0" w:color="auto"/>
            <w:left w:val="none" w:sz="0" w:space="0" w:color="auto"/>
            <w:bottom w:val="none" w:sz="0" w:space="0" w:color="auto"/>
            <w:right w:val="none" w:sz="0" w:space="0" w:color="auto"/>
          </w:divBdr>
          <w:divsChild>
            <w:div w:id="159739296">
              <w:marLeft w:val="0"/>
              <w:marRight w:val="0"/>
              <w:marTop w:val="0"/>
              <w:marBottom w:val="0"/>
              <w:divBdr>
                <w:top w:val="none" w:sz="0" w:space="0" w:color="auto"/>
                <w:left w:val="none" w:sz="0" w:space="0" w:color="auto"/>
                <w:bottom w:val="none" w:sz="0" w:space="0" w:color="auto"/>
                <w:right w:val="none" w:sz="0" w:space="0" w:color="auto"/>
              </w:divBdr>
            </w:div>
          </w:divsChild>
        </w:div>
        <w:div w:id="1417248190">
          <w:marLeft w:val="0"/>
          <w:marRight w:val="0"/>
          <w:marTop w:val="0"/>
          <w:marBottom w:val="0"/>
          <w:divBdr>
            <w:top w:val="none" w:sz="0" w:space="0" w:color="auto"/>
            <w:left w:val="none" w:sz="0" w:space="0" w:color="auto"/>
            <w:bottom w:val="none" w:sz="0" w:space="0" w:color="auto"/>
            <w:right w:val="none" w:sz="0" w:space="0" w:color="auto"/>
          </w:divBdr>
          <w:divsChild>
            <w:div w:id="725882790">
              <w:marLeft w:val="0"/>
              <w:marRight w:val="0"/>
              <w:marTop w:val="0"/>
              <w:marBottom w:val="0"/>
              <w:divBdr>
                <w:top w:val="none" w:sz="0" w:space="0" w:color="auto"/>
                <w:left w:val="none" w:sz="0" w:space="0" w:color="auto"/>
                <w:bottom w:val="none" w:sz="0" w:space="0" w:color="auto"/>
                <w:right w:val="none" w:sz="0" w:space="0" w:color="auto"/>
              </w:divBdr>
            </w:div>
          </w:divsChild>
        </w:div>
        <w:div w:id="709380764">
          <w:marLeft w:val="0"/>
          <w:marRight w:val="0"/>
          <w:marTop w:val="0"/>
          <w:marBottom w:val="0"/>
          <w:divBdr>
            <w:top w:val="none" w:sz="0" w:space="0" w:color="auto"/>
            <w:left w:val="none" w:sz="0" w:space="0" w:color="auto"/>
            <w:bottom w:val="none" w:sz="0" w:space="0" w:color="auto"/>
            <w:right w:val="none" w:sz="0" w:space="0" w:color="auto"/>
          </w:divBdr>
          <w:divsChild>
            <w:div w:id="70012441">
              <w:marLeft w:val="0"/>
              <w:marRight w:val="0"/>
              <w:marTop w:val="0"/>
              <w:marBottom w:val="0"/>
              <w:divBdr>
                <w:top w:val="none" w:sz="0" w:space="0" w:color="auto"/>
                <w:left w:val="none" w:sz="0" w:space="0" w:color="auto"/>
                <w:bottom w:val="none" w:sz="0" w:space="0" w:color="auto"/>
                <w:right w:val="none" w:sz="0" w:space="0" w:color="auto"/>
              </w:divBdr>
            </w:div>
          </w:divsChild>
        </w:div>
        <w:div w:id="2089424822">
          <w:marLeft w:val="0"/>
          <w:marRight w:val="0"/>
          <w:marTop w:val="0"/>
          <w:marBottom w:val="0"/>
          <w:divBdr>
            <w:top w:val="none" w:sz="0" w:space="0" w:color="auto"/>
            <w:left w:val="none" w:sz="0" w:space="0" w:color="auto"/>
            <w:bottom w:val="none" w:sz="0" w:space="0" w:color="auto"/>
            <w:right w:val="none" w:sz="0" w:space="0" w:color="auto"/>
          </w:divBdr>
          <w:divsChild>
            <w:div w:id="1692103745">
              <w:marLeft w:val="0"/>
              <w:marRight w:val="0"/>
              <w:marTop w:val="0"/>
              <w:marBottom w:val="0"/>
              <w:divBdr>
                <w:top w:val="none" w:sz="0" w:space="0" w:color="auto"/>
                <w:left w:val="none" w:sz="0" w:space="0" w:color="auto"/>
                <w:bottom w:val="none" w:sz="0" w:space="0" w:color="auto"/>
                <w:right w:val="none" w:sz="0" w:space="0" w:color="auto"/>
              </w:divBdr>
            </w:div>
          </w:divsChild>
        </w:div>
        <w:div w:id="1377657650">
          <w:marLeft w:val="0"/>
          <w:marRight w:val="0"/>
          <w:marTop w:val="0"/>
          <w:marBottom w:val="0"/>
          <w:divBdr>
            <w:top w:val="none" w:sz="0" w:space="0" w:color="auto"/>
            <w:left w:val="none" w:sz="0" w:space="0" w:color="auto"/>
            <w:bottom w:val="none" w:sz="0" w:space="0" w:color="auto"/>
            <w:right w:val="none" w:sz="0" w:space="0" w:color="auto"/>
          </w:divBdr>
          <w:divsChild>
            <w:div w:id="994725882">
              <w:marLeft w:val="0"/>
              <w:marRight w:val="0"/>
              <w:marTop w:val="0"/>
              <w:marBottom w:val="0"/>
              <w:divBdr>
                <w:top w:val="none" w:sz="0" w:space="0" w:color="auto"/>
                <w:left w:val="none" w:sz="0" w:space="0" w:color="auto"/>
                <w:bottom w:val="none" w:sz="0" w:space="0" w:color="auto"/>
                <w:right w:val="none" w:sz="0" w:space="0" w:color="auto"/>
              </w:divBdr>
            </w:div>
          </w:divsChild>
        </w:div>
        <w:div w:id="302079880">
          <w:marLeft w:val="0"/>
          <w:marRight w:val="0"/>
          <w:marTop w:val="0"/>
          <w:marBottom w:val="150"/>
          <w:divBdr>
            <w:top w:val="none" w:sz="0" w:space="0" w:color="auto"/>
            <w:left w:val="none" w:sz="0" w:space="0" w:color="auto"/>
            <w:bottom w:val="none" w:sz="0" w:space="0" w:color="auto"/>
            <w:right w:val="none" w:sz="0" w:space="0" w:color="auto"/>
          </w:divBdr>
        </w:div>
        <w:div w:id="1259214880">
          <w:marLeft w:val="0"/>
          <w:marRight w:val="0"/>
          <w:marTop w:val="0"/>
          <w:marBottom w:val="0"/>
          <w:divBdr>
            <w:top w:val="none" w:sz="0" w:space="0" w:color="auto"/>
            <w:left w:val="none" w:sz="0" w:space="0" w:color="auto"/>
            <w:bottom w:val="none" w:sz="0" w:space="0" w:color="auto"/>
            <w:right w:val="none" w:sz="0" w:space="0" w:color="auto"/>
          </w:divBdr>
          <w:divsChild>
            <w:div w:id="120811893">
              <w:marLeft w:val="0"/>
              <w:marRight w:val="0"/>
              <w:marTop w:val="0"/>
              <w:marBottom w:val="0"/>
              <w:divBdr>
                <w:top w:val="none" w:sz="0" w:space="0" w:color="auto"/>
                <w:left w:val="none" w:sz="0" w:space="0" w:color="auto"/>
                <w:bottom w:val="none" w:sz="0" w:space="0" w:color="auto"/>
                <w:right w:val="none" w:sz="0" w:space="0" w:color="auto"/>
              </w:divBdr>
            </w:div>
          </w:divsChild>
        </w:div>
        <w:div w:id="290793293">
          <w:marLeft w:val="0"/>
          <w:marRight w:val="0"/>
          <w:marTop w:val="0"/>
          <w:marBottom w:val="0"/>
          <w:divBdr>
            <w:top w:val="none" w:sz="0" w:space="0" w:color="auto"/>
            <w:left w:val="none" w:sz="0" w:space="0" w:color="auto"/>
            <w:bottom w:val="none" w:sz="0" w:space="0" w:color="auto"/>
            <w:right w:val="none" w:sz="0" w:space="0" w:color="auto"/>
          </w:divBdr>
          <w:divsChild>
            <w:div w:id="62142949">
              <w:marLeft w:val="0"/>
              <w:marRight w:val="0"/>
              <w:marTop w:val="0"/>
              <w:marBottom w:val="0"/>
              <w:divBdr>
                <w:top w:val="none" w:sz="0" w:space="0" w:color="auto"/>
                <w:left w:val="none" w:sz="0" w:space="0" w:color="auto"/>
                <w:bottom w:val="none" w:sz="0" w:space="0" w:color="auto"/>
                <w:right w:val="none" w:sz="0" w:space="0" w:color="auto"/>
              </w:divBdr>
            </w:div>
          </w:divsChild>
        </w:div>
        <w:div w:id="999582782">
          <w:marLeft w:val="0"/>
          <w:marRight w:val="0"/>
          <w:marTop w:val="0"/>
          <w:marBottom w:val="0"/>
          <w:divBdr>
            <w:top w:val="none" w:sz="0" w:space="0" w:color="auto"/>
            <w:left w:val="none" w:sz="0" w:space="0" w:color="auto"/>
            <w:bottom w:val="none" w:sz="0" w:space="0" w:color="auto"/>
            <w:right w:val="none" w:sz="0" w:space="0" w:color="auto"/>
          </w:divBdr>
          <w:divsChild>
            <w:div w:id="969555680">
              <w:marLeft w:val="0"/>
              <w:marRight w:val="0"/>
              <w:marTop w:val="0"/>
              <w:marBottom w:val="0"/>
              <w:divBdr>
                <w:top w:val="none" w:sz="0" w:space="0" w:color="auto"/>
                <w:left w:val="none" w:sz="0" w:space="0" w:color="auto"/>
                <w:bottom w:val="none" w:sz="0" w:space="0" w:color="auto"/>
                <w:right w:val="none" w:sz="0" w:space="0" w:color="auto"/>
              </w:divBdr>
            </w:div>
          </w:divsChild>
        </w:div>
        <w:div w:id="1405641399">
          <w:marLeft w:val="0"/>
          <w:marRight w:val="0"/>
          <w:marTop w:val="0"/>
          <w:marBottom w:val="0"/>
          <w:divBdr>
            <w:top w:val="none" w:sz="0" w:space="0" w:color="auto"/>
            <w:left w:val="none" w:sz="0" w:space="0" w:color="auto"/>
            <w:bottom w:val="none" w:sz="0" w:space="0" w:color="auto"/>
            <w:right w:val="none" w:sz="0" w:space="0" w:color="auto"/>
          </w:divBdr>
          <w:divsChild>
            <w:div w:id="641887345">
              <w:marLeft w:val="0"/>
              <w:marRight w:val="0"/>
              <w:marTop w:val="0"/>
              <w:marBottom w:val="0"/>
              <w:divBdr>
                <w:top w:val="none" w:sz="0" w:space="0" w:color="auto"/>
                <w:left w:val="none" w:sz="0" w:space="0" w:color="auto"/>
                <w:bottom w:val="none" w:sz="0" w:space="0" w:color="auto"/>
                <w:right w:val="none" w:sz="0" w:space="0" w:color="auto"/>
              </w:divBdr>
            </w:div>
          </w:divsChild>
        </w:div>
        <w:div w:id="198208557">
          <w:marLeft w:val="0"/>
          <w:marRight w:val="0"/>
          <w:marTop w:val="0"/>
          <w:marBottom w:val="0"/>
          <w:divBdr>
            <w:top w:val="none" w:sz="0" w:space="0" w:color="auto"/>
            <w:left w:val="none" w:sz="0" w:space="0" w:color="auto"/>
            <w:bottom w:val="none" w:sz="0" w:space="0" w:color="auto"/>
            <w:right w:val="none" w:sz="0" w:space="0" w:color="auto"/>
          </w:divBdr>
          <w:divsChild>
            <w:div w:id="886143799">
              <w:marLeft w:val="0"/>
              <w:marRight w:val="0"/>
              <w:marTop w:val="0"/>
              <w:marBottom w:val="0"/>
              <w:divBdr>
                <w:top w:val="none" w:sz="0" w:space="0" w:color="auto"/>
                <w:left w:val="none" w:sz="0" w:space="0" w:color="auto"/>
                <w:bottom w:val="none" w:sz="0" w:space="0" w:color="auto"/>
                <w:right w:val="none" w:sz="0" w:space="0" w:color="auto"/>
              </w:divBdr>
            </w:div>
          </w:divsChild>
        </w:div>
        <w:div w:id="673924182">
          <w:marLeft w:val="0"/>
          <w:marRight w:val="0"/>
          <w:marTop w:val="0"/>
          <w:marBottom w:val="150"/>
          <w:divBdr>
            <w:top w:val="none" w:sz="0" w:space="0" w:color="auto"/>
            <w:left w:val="none" w:sz="0" w:space="0" w:color="auto"/>
            <w:bottom w:val="none" w:sz="0" w:space="0" w:color="auto"/>
            <w:right w:val="none" w:sz="0" w:space="0" w:color="auto"/>
          </w:divBdr>
        </w:div>
        <w:div w:id="688146152">
          <w:marLeft w:val="0"/>
          <w:marRight w:val="0"/>
          <w:marTop w:val="0"/>
          <w:marBottom w:val="0"/>
          <w:divBdr>
            <w:top w:val="none" w:sz="0" w:space="0" w:color="auto"/>
            <w:left w:val="none" w:sz="0" w:space="0" w:color="auto"/>
            <w:bottom w:val="none" w:sz="0" w:space="0" w:color="auto"/>
            <w:right w:val="none" w:sz="0" w:space="0" w:color="auto"/>
          </w:divBdr>
          <w:divsChild>
            <w:div w:id="963772460">
              <w:marLeft w:val="0"/>
              <w:marRight w:val="0"/>
              <w:marTop w:val="0"/>
              <w:marBottom w:val="0"/>
              <w:divBdr>
                <w:top w:val="none" w:sz="0" w:space="0" w:color="auto"/>
                <w:left w:val="none" w:sz="0" w:space="0" w:color="auto"/>
                <w:bottom w:val="none" w:sz="0" w:space="0" w:color="auto"/>
                <w:right w:val="none" w:sz="0" w:space="0" w:color="auto"/>
              </w:divBdr>
            </w:div>
          </w:divsChild>
        </w:div>
        <w:div w:id="1660645859">
          <w:marLeft w:val="0"/>
          <w:marRight w:val="0"/>
          <w:marTop w:val="0"/>
          <w:marBottom w:val="0"/>
          <w:divBdr>
            <w:top w:val="none" w:sz="0" w:space="0" w:color="auto"/>
            <w:left w:val="none" w:sz="0" w:space="0" w:color="auto"/>
            <w:bottom w:val="none" w:sz="0" w:space="0" w:color="auto"/>
            <w:right w:val="none" w:sz="0" w:space="0" w:color="auto"/>
          </w:divBdr>
          <w:divsChild>
            <w:div w:id="1376655741">
              <w:marLeft w:val="0"/>
              <w:marRight w:val="0"/>
              <w:marTop w:val="0"/>
              <w:marBottom w:val="0"/>
              <w:divBdr>
                <w:top w:val="none" w:sz="0" w:space="0" w:color="auto"/>
                <w:left w:val="none" w:sz="0" w:space="0" w:color="auto"/>
                <w:bottom w:val="none" w:sz="0" w:space="0" w:color="auto"/>
                <w:right w:val="none" w:sz="0" w:space="0" w:color="auto"/>
              </w:divBdr>
            </w:div>
          </w:divsChild>
        </w:div>
        <w:div w:id="1383093279">
          <w:marLeft w:val="0"/>
          <w:marRight w:val="0"/>
          <w:marTop w:val="0"/>
          <w:marBottom w:val="0"/>
          <w:divBdr>
            <w:top w:val="none" w:sz="0" w:space="0" w:color="auto"/>
            <w:left w:val="none" w:sz="0" w:space="0" w:color="auto"/>
            <w:bottom w:val="none" w:sz="0" w:space="0" w:color="auto"/>
            <w:right w:val="none" w:sz="0" w:space="0" w:color="auto"/>
          </w:divBdr>
          <w:divsChild>
            <w:div w:id="875309902">
              <w:marLeft w:val="0"/>
              <w:marRight w:val="0"/>
              <w:marTop w:val="0"/>
              <w:marBottom w:val="0"/>
              <w:divBdr>
                <w:top w:val="none" w:sz="0" w:space="0" w:color="auto"/>
                <w:left w:val="none" w:sz="0" w:space="0" w:color="auto"/>
                <w:bottom w:val="none" w:sz="0" w:space="0" w:color="auto"/>
                <w:right w:val="none" w:sz="0" w:space="0" w:color="auto"/>
              </w:divBdr>
            </w:div>
          </w:divsChild>
        </w:div>
        <w:div w:id="1430277379">
          <w:marLeft w:val="0"/>
          <w:marRight w:val="0"/>
          <w:marTop w:val="0"/>
          <w:marBottom w:val="0"/>
          <w:divBdr>
            <w:top w:val="none" w:sz="0" w:space="0" w:color="auto"/>
            <w:left w:val="none" w:sz="0" w:space="0" w:color="auto"/>
            <w:bottom w:val="none" w:sz="0" w:space="0" w:color="auto"/>
            <w:right w:val="none" w:sz="0" w:space="0" w:color="auto"/>
          </w:divBdr>
          <w:divsChild>
            <w:div w:id="1202863147">
              <w:marLeft w:val="0"/>
              <w:marRight w:val="0"/>
              <w:marTop w:val="0"/>
              <w:marBottom w:val="0"/>
              <w:divBdr>
                <w:top w:val="none" w:sz="0" w:space="0" w:color="auto"/>
                <w:left w:val="none" w:sz="0" w:space="0" w:color="auto"/>
                <w:bottom w:val="none" w:sz="0" w:space="0" w:color="auto"/>
                <w:right w:val="none" w:sz="0" w:space="0" w:color="auto"/>
              </w:divBdr>
            </w:div>
          </w:divsChild>
        </w:div>
        <w:div w:id="1048073282">
          <w:marLeft w:val="0"/>
          <w:marRight w:val="0"/>
          <w:marTop w:val="0"/>
          <w:marBottom w:val="0"/>
          <w:divBdr>
            <w:top w:val="none" w:sz="0" w:space="0" w:color="auto"/>
            <w:left w:val="none" w:sz="0" w:space="0" w:color="auto"/>
            <w:bottom w:val="none" w:sz="0" w:space="0" w:color="auto"/>
            <w:right w:val="none" w:sz="0" w:space="0" w:color="auto"/>
          </w:divBdr>
          <w:divsChild>
            <w:div w:id="2018381947">
              <w:marLeft w:val="0"/>
              <w:marRight w:val="0"/>
              <w:marTop w:val="0"/>
              <w:marBottom w:val="0"/>
              <w:divBdr>
                <w:top w:val="none" w:sz="0" w:space="0" w:color="auto"/>
                <w:left w:val="none" w:sz="0" w:space="0" w:color="auto"/>
                <w:bottom w:val="none" w:sz="0" w:space="0" w:color="auto"/>
                <w:right w:val="none" w:sz="0" w:space="0" w:color="auto"/>
              </w:divBdr>
            </w:div>
          </w:divsChild>
        </w:div>
        <w:div w:id="409927705">
          <w:marLeft w:val="0"/>
          <w:marRight w:val="0"/>
          <w:marTop w:val="0"/>
          <w:marBottom w:val="150"/>
          <w:divBdr>
            <w:top w:val="none" w:sz="0" w:space="0" w:color="auto"/>
            <w:left w:val="none" w:sz="0" w:space="0" w:color="auto"/>
            <w:bottom w:val="none" w:sz="0" w:space="0" w:color="auto"/>
            <w:right w:val="none" w:sz="0" w:space="0" w:color="auto"/>
          </w:divBdr>
        </w:div>
        <w:div w:id="1706835075">
          <w:marLeft w:val="0"/>
          <w:marRight w:val="0"/>
          <w:marTop w:val="0"/>
          <w:marBottom w:val="0"/>
          <w:divBdr>
            <w:top w:val="none" w:sz="0" w:space="0" w:color="auto"/>
            <w:left w:val="none" w:sz="0" w:space="0" w:color="auto"/>
            <w:bottom w:val="none" w:sz="0" w:space="0" w:color="auto"/>
            <w:right w:val="none" w:sz="0" w:space="0" w:color="auto"/>
          </w:divBdr>
          <w:divsChild>
            <w:div w:id="1142847732">
              <w:marLeft w:val="0"/>
              <w:marRight w:val="0"/>
              <w:marTop w:val="0"/>
              <w:marBottom w:val="0"/>
              <w:divBdr>
                <w:top w:val="none" w:sz="0" w:space="0" w:color="auto"/>
                <w:left w:val="none" w:sz="0" w:space="0" w:color="auto"/>
                <w:bottom w:val="none" w:sz="0" w:space="0" w:color="auto"/>
                <w:right w:val="none" w:sz="0" w:space="0" w:color="auto"/>
              </w:divBdr>
            </w:div>
          </w:divsChild>
        </w:div>
        <w:div w:id="1225603300">
          <w:marLeft w:val="0"/>
          <w:marRight w:val="0"/>
          <w:marTop w:val="0"/>
          <w:marBottom w:val="0"/>
          <w:divBdr>
            <w:top w:val="none" w:sz="0" w:space="0" w:color="auto"/>
            <w:left w:val="none" w:sz="0" w:space="0" w:color="auto"/>
            <w:bottom w:val="none" w:sz="0" w:space="0" w:color="auto"/>
            <w:right w:val="none" w:sz="0" w:space="0" w:color="auto"/>
          </w:divBdr>
          <w:divsChild>
            <w:div w:id="143133388">
              <w:marLeft w:val="0"/>
              <w:marRight w:val="0"/>
              <w:marTop w:val="0"/>
              <w:marBottom w:val="0"/>
              <w:divBdr>
                <w:top w:val="none" w:sz="0" w:space="0" w:color="auto"/>
                <w:left w:val="none" w:sz="0" w:space="0" w:color="auto"/>
                <w:bottom w:val="none" w:sz="0" w:space="0" w:color="auto"/>
                <w:right w:val="none" w:sz="0" w:space="0" w:color="auto"/>
              </w:divBdr>
            </w:div>
          </w:divsChild>
        </w:div>
        <w:div w:id="1782794646">
          <w:marLeft w:val="0"/>
          <w:marRight w:val="0"/>
          <w:marTop w:val="0"/>
          <w:marBottom w:val="0"/>
          <w:divBdr>
            <w:top w:val="none" w:sz="0" w:space="0" w:color="auto"/>
            <w:left w:val="none" w:sz="0" w:space="0" w:color="auto"/>
            <w:bottom w:val="none" w:sz="0" w:space="0" w:color="auto"/>
            <w:right w:val="none" w:sz="0" w:space="0" w:color="auto"/>
          </w:divBdr>
          <w:divsChild>
            <w:div w:id="327289202">
              <w:marLeft w:val="0"/>
              <w:marRight w:val="0"/>
              <w:marTop w:val="0"/>
              <w:marBottom w:val="0"/>
              <w:divBdr>
                <w:top w:val="none" w:sz="0" w:space="0" w:color="auto"/>
                <w:left w:val="none" w:sz="0" w:space="0" w:color="auto"/>
                <w:bottom w:val="none" w:sz="0" w:space="0" w:color="auto"/>
                <w:right w:val="none" w:sz="0" w:space="0" w:color="auto"/>
              </w:divBdr>
            </w:div>
          </w:divsChild>
        </w:div>
        <w:div w:id="1814443648">
          <w:marLeft w:val="0"/>
          <w:marRight w:val="0"/>
          <w:marTop w:val="0"/>
          <w:marBottom w:val="0"/>
          <w:divBdr>
            <w:top w:val="none" w:sz="0" w:space="0" w:color="auto"/>
            <w:left w:val="none" w:sz="0" w:space="0" w:color="auto"/>
            <w:bottom w:val="none" w:sz="0" w:space="0" w:color="auto"/>
            <w:right w:val="none" w:sz="0" w:space="0" w:color="auto"/>
          </w:divBdr>
          <w:divsChild>
            <w:div w:id="512189737">
              <w:marLeft w:val="0"/>
              <w:marRight w:val="0"/>
              <w:marTop w:val="0"/>
              <w:marBottom w:val="0"/>
              <w:divBdr>
                <w:top w:val="none" w:sz="0" w:space="0" w:color="auto"/>
                <w:left w:val="none" w:sz="0" w:space="0" w:color="auto"/>
                <w:bottom w:val="none" w:sz="0" w:space="0" w:color="auto"/>
                <w:right w:val="none" w:sz="0" w:space="0" w:color="auto"/>
              </w:divBdr>
            </w:div>
          </w:divsChild>
        </w:div>
        <w:div w:id="1281836306">
          <w:marLeft w:val="0"/>
          <w:marRight w:val="0"/>
          <w:marTop w:val="0"/>
          <w:marBottom w:val="0"/>
          <w:divBdr>
            <w:top w:val="none" w:sz="0" w:space="0" w:color="auto"/>
            <w:left w:val="none" w:sz="0" w:space="0" w:color="auto"/>
            <w:bottom w:val="none" w:sz="0" w:space="0" w:color="auto"/>
            <w:right w:val="none" w:sz="0" w:space="0" w:color="auto"/>
          </w:divBdr>
          <w:divsChild>
            <w:div w:id="1387560183">
              <w:marLeft w:val="0"/>
              <w:marRight w:val="0"/>
              <w:marTop w:val="0"/>
              <w:marBottom w:val="0"/>
              <w:divBdr>
                <w:top w:val="none" w:sz="0" w:space="0" w:color="auto"/>
                <w:left w:val="none" w:sz="0" w:space="0" w:color="auto"/>
                <w:bottom w:val="none" w:sz="0" w:space="0" w:color="auto"/>
                <w:right w:val="none" w:sz="0" w:space="0" w:color="auto"/>
              </w:divBdr>
            </w:div>
          </w:divsChild>
        </w:div>
        <w:div w:id="1808670397">
          <w:marLeft w:val="0"/>
          <w:marRight w:val="0"/>
          <w:marTop w:val="0"/>
          <w:marBottom w:val="150"/>
          <w:divBdr>
            <w:top w:val="none" w:sz="0" w:space="0" w:color="auto"/>
            <w:left w:val="none" w:sz="0" w:space="0" w:color="auto"/>
            <w:bottom w:val="none" w:sz="0" w:space="0" w:color="auto"/>
            <w:right w:val="none" w:sz="0" w:space="0" w:color="auto"/>
          </w:divBdr>
        </w:div>
        <w:div w:id="409544064">
          <w:marLeft w:val="0"/>
          <w:marRight w:val="0"/>
          <w:marTop w:val="0"/>
          <w:marBottom w:val="0"/>
          <w:divBdr>
            <w:top w:val="none" w:sz="0" w:space="0" w:color="auto"/>
            <w:left w:val="none" w:sz="0" w:space="0" w:color="auto"/>
            <w:bottom w:val="none" w:sz="0" w:space="0" w:color="auto"/>
            <w:right w:val="none" w:sz="0" w:space="0" w:color="auto"/>
          </w:divBdr>
          <w:divsChild>
            <w:div w:id="955940773">
              <w:marLeft w:val="0"/>
              <w:marRight w:val="0"/>
              <w:marTop w:val="0"/>
              <w:marBottom w:val="0"/>
              <w:divBdr>
                <w:top w:val="none" w:sz="0" w:space="0" w:color="auto"/>
                <w:left w:val="none" w:sz="0" w:space="0" w:color="auto"/>
                <w:bottom w:val="none" w:sz="0" w:space="0" w:color="auto"/>
                <w:right w:val="none" w:sz="0" w:space="0" w:color="auto"/>
              </w:divBdr>
            </w:div>
          </w:divsChild>
        </w:div>
        <w:div w:id="569579559">
          <w:marLeft w:val="0"/>
          <w:marRight w:val="0"/>
          <w:marTop w:val="0"/>
          <w:marBottom w:val="0"/>
          <w:divBdr>
            <w:top w:val="none" w:sz="0" w:space="0" w:color="auto"/>
            <w:left w:val="none" w:sz="0" w:space="0" w:color="auto"/>
            <w:bottom w:val="none" w:sz="0" w:space="0" w:color="auto"/>
            <w:right w:val="none" w:sz="0" w:space="0" w:color="auto"/>
          </w:divBdr>
          <w:divsChild>
            <w:div w:id="869344066">
              <w:marLeft w:val="0"/>
              <w:marRight w:val="0"/>
              <w:marTop w:val="0"/>
              <w:marBottom w:val="0"/>
              <w:divBdr>
                <w:top w:val="none" w:sz="0" w:space="0" w:color="auto"/>
                <w:left w:val="none" w:sz="0" w:space="0" w:color="auto"/>
                <w:bottom w:val="none" w:sz="0" w:space="0" w:color="auto"/>
                <w:right w:val="none" w:sz="0" w:space="0" w:color="auto"/>
              </w:divBdr>
            </w:div>
          </w:divsChild>
        </w:div>
        <w:div w:id="1998418252">
          <w:marLeft w:val="0"/>
          <w:marRight w:val="0"/>
          <w:marTop w:val="0"/>
          <w:marBottom w:val="0"/>
          <w:divBdr>
            <w:top w:val="none" w:sz="0" w:space="0" w:color="auto"/>
            <w:left w:val="none" w:sz="0" w:space="0" w:color="auto"/>
            <w:bottom w:val="none" w:sz="0" w:space="0" w:color="auto"/>
            <w:right w:val="none" w:sz="0" w:space="0" w:color="auto"/>
          </w:divBdr>
          <w:divsChild>
            <w:div w:id="320892105">
              <w:marLeft w:val="0"/>
              <w:marRight w:val="0"/>
              <w:marTop w:val="0"/>
              <w:marBottom w:val="0"/>
              <w:divBdr>
                <w:top w:val="none" w:sz="0" w:space="0" w:color="auto"/>
                <w:left w:val="none" w:sz="0" w:space="0" w:color="auto"/>
                <w:bottom w:val="none" w:sz="0" w:space="0" w:color="auto"/>
                <w:right w:val="none" w:sz="0" w:space="0" w:color="auto"/>
              </w:divBdr>
            </w:div>
          </w:divsChild>
        </w:div>
        <w:div w:id="1152910714">
          <w:marLeft w:val="0"/>
          <w:marRight w:val="0"/>
          <w:marTop w:val="0"/>
          <w:marBottom w:val="0"/>
          <w:divBdr>
            <w:top w:val="none" w:sz="0" w:space="0" w:color="auto"/>
            <w:left w:val="none" w:sz="0" w:space="0" w:color="auto"/>
            <w:bottom w:val="none" w:sz="0" w:space="0" w:color="auto"/>
            <w:right w:val="none" w:sz="0" w:space="0" w:color="auto"/>
          </w:divBdr>
          <w:divsChild>
            <w:div w:id="450635463">
              <w:marLeft w:val="0"/>
              <w:marRight w:val="0"/>
              <w:marTop w:val="0"/>
              <w:marBottom w:val="0"/>
              <w:divBdr>
                <w:top w:val="none" w:sz="0" w:space="0" w:color="auto"/>
                <w:left w:val="none" w:sz="0" w:space="0" w:color="auto"/>
                <w:bottom w:val="none" w:sz="0" w:space="0" w:color="auto"/>
                <w:right w:val="none" w:sz="0" w:space="0" w:color="auto"/>
              </w:divBdr>
            </w:div>
          </w:divsChild>
        </w:div>
        <w:div w:id="577590647">
          <w:marLeft w:val="0"/>
          <w:marRight w:val="0"/>
          <w:marTop w:val="0"/>
          <w:marBottom w:val="0"/>
          <w:divBdr>
            <w:top w:val="none" w:sz="0" w:space="0" w:color="auto"/>
            <w:left w:val="none" w:sz="0" w:space="0" w:color="auto"/>
            <w:bottom w:val="none" w:sz="0" w:space="0" w:color="auto"/>
            <w:right w:val="none" w:sz="0" w:space="0" w:color="auto"/>
          </w:divBdr>
          <w:divsChild>
            <w:div w:id="716591471">
              <w:marLeft w:val="0"/>
              <w:marRight w:val="0"/>
              <w:marTop w:val="0"/>
              <w:marBottom w:val="0"/>
              <w:divBdr>
                <w:top w:val="none" w:sz="0" w:space="0" w:color="auto"/>
                <w:left w:val="none" w:sz="0" w:space="0" w:color="auto"/>
                <w:bottom w:val="none" w:sz="0" w:space="0" w:color="auto"/>
                <w:right w:val="none" w:sz="0" w:space="0" w:color="auto"/>
              </w:divBdr>
            </w:div>
          </w:divsChild>
        </w:div>
        <w:div w:id="362366043">
          <w:marLeft w:val="0"/>
          <w:marRight w:val="0"/>
          <w:marTop w:val="0"/>
          <w:marBottom w:val="0"/>
          <w:divBdr>
            <w:top w:val="none" w:sz="0" w:space="0" w:color="auto"/>
            <w:left w:val="none" w:sz="0" w:space="0" w:color="auto"/>
            <w:bottom w:val="none" w:sz="0" w:space="0" w:color="auto"/>
            <w:right w:val="none" w:sz="0" w:space="0" w:color="auto"/>
          </w:divBdr>
          <w:divsChild>
            <w:div w:id="1461261464">
              <w:marLeft w:val="0"/>
              <w:marRight w:val="0"/>
              <w:marTop w:val="0"/>
              <w:marBottom w:val="0"/>
              <w:divBdr>
                <w:top w:val="none" w:sz="0" w:space="0" w:color="auto"/>
                <w:left w:val="none" w:sz="0" w:space="0" w:color="auto"/>
                <w:bottom w:val="none" w:sz="0" w:space="0" w:color="auto"/>
                <w:right w:val="none" w:sz="0" w:space="0" w:color="auto"/>
              </w:divBdr>
            </w:div>
          </w:divsChild>
        </w:div>
        <w:div w:id="1968195215">
          <w:marLeft w:val="0"/>
          <w:marRight w:val="0"/>
          <w:marTop w:val="0"/>
          <w:marBottom w:val="150"/>
          <w:divBdr>
            <w:top w:val="none" w:sz="0" w:space="0" w:color="auto"/>
            <w:left w:val="none" w:sz="0" w:space="0" w:color="auto"/>
            <w:bottom w:val="none" w:sz="0" w:space="0" w:color="auto"/>
            <w:right w:val="none" w:sz="0" w:space="0" w:color="auto"/>
          </w:divBdr>
        </w:div>
        <w:div w:id="1439718242">
          <w:marLeft w:val="0"/>
          <w:marRight w:val="0"/>
          <w:marTop w:val="0"/>
          <w:marBottom w:val="0"/>
          <w:divBdr>
            <w:top w:val="none" w:sz="0" w:space="0" w:color="auto"/>
            <w:left w:val="none" w:sz="0" w:space="0" w:color="auto"/>
            <w:bottom w:val="none" w:sz="0" w:space="0" w:color="auto"/>
            <w:right w:val="none" w:sz="0" w:space="0" w:color="auto"/>
          </w:divBdr>
          <w:divsChild>
            <w:div w:id="2078237115">
              <w:marLeft w:val="0"/>
              <w:marRight w:val="0"/>
              <w:marTop w:val="0"/>
              <w:marBottom w:val="0"/>
              <w:divBdr>
                <w:top w:val="none" w:sz="0" w:space="0" w:color="auto"/>
                <w:left w:val="none" w:sz="0" w:space="0" w:color="auto"/>
                <w:bottom w:val="none" w:sz="0" w:space="0" w:color="auto"/>
                <w:right w:val="none" w:sz="0" w:space="0" w:color="auto"/>
              </w:divBdr>
            </w:div>
          </w:divsChild>
        </w:div>
        <w:div w:id="420762541">
          <w:marLeft w:val="0"/>
          <w:marRight w:val="0"/>
          <w:marTop w:val="0"/>
          <w:marBottom w:val="0"/>
          <w:divBdr>
            <w:top w:val="none" w:sz="0" w:space="0" w:color="auto"/>
            <w:left w:val="none" w:sz="0" w:space="0" w:color="auto"/>
            <w:bottom w:val="none" w:sz="0" w:space="0" w:color="auto"/>
            <w:right w:val="none" w:sz="0" w:space="0" w:color="auto"/>
          </w:divBdr>
          <w:divsChild>
            <w:div w:id="1546485569">
              <w:marLeft w:val="0"/>
              <w:marRight w:val="0"/>
              <w:marTop w:val="0"/>
              <w:marBottom w:val="0"/>
              <w:divBdr>
                <w:top w:val="none" w:sz="0" w:space="0" w:color="auto"/>
                <w:left w:val="none" w:sz="0" w:space="0" w:color="auto"/>
                <w:bottom w:val="none" w:sz="0" w:space="0" w:color="auto"/>
                <w:right w:val="none" w:sz="0" w:space="0" w:color="auto"/>
              </w:divBdr>
            </w:div>
          </w:divsChild>
        </w:div>
        <w:div w:id="704675598">
          <w:marLeft w:val="0"/>
          <w:marRight w:val="0"/>
          <w:marTop w:val="0"/>
          <w:marBottom w:val="0"/>
          <w:divBdr>
            <w:top w:val="none" w:sz="0" w:space="0" w:color="auto"/>
            <w:left w:val="none" w:sz="0" w:space="0" w:color="auto"/>
            <w:bottom w:val="none" w:sz="0" w:space="0" w:color="auto"/>
            <w:right w:val="none" w:sz="0" w:space="0" w:color="auto"/>
          </w:divBdr>
          <w:divsChild>
            <w:div w:id="614749745">
              <w:marLeft w:val="0"/>
              <w:marRight w:val="0"/>
              <w:marTop w:val="0"/>
              <w:marBottom w:val="0"/>
              <w:divBdr>
                <w:top w:val="none" w:sz="0" w:space="0" w:color="auto"/>
                <w:left w:val="none" w:sz="0" w:space="0" w:color="auto"/>
                <w:bottom w:val="none" w:sz="0" w:space="0" w:color="auto"/>
                <w:right w:val="none" w:sz="0" w:space="0" w:color="auto"/>
              </w:divBdr>
            </w:div>
          </w:divsChild>
        </w:div>
        <w:div w:id="776606409">
          <w:marLeft w:val="0"/>
          <w:marRight w:val="0"/>
          <w:marTop w:val="0"/>
          <w:marBottom w:val="0"/>
          <w:divBdr>
            <w:top w:val="none" w:sz="0" w:space="0" w:color="auto"/>
            <w:left w:val="none" w:sz="0" w:space="0" w:color="auto"/>
            <w:bottom w:val="none" w:sz="0" w:space="0" w:color="auto"/>
            <w:right w:val="none" w:sz="0" w:space="0" w:color="auto"/>
          </w:divBdr>
          <w:divsChild>
            <w:div w:id="2011256005">
              <w:marLeft w:val="0"/>
              <w:marRight w:val="0"/>
              <w:marTop w:val="0"/>
              <w:marBottom w:val="0"/>
              <w:divBdr>
                <w:top w:val="none" w:sz="0" w:space="0" w:color="auto"/>
                <w:left w:val="none" w:sz="0" w:space="0" w:color="auto"/>
                <w:bottom w:val="none" w:sz="0" w:space="0" w:color="auto"/>
                <w:right w:val="none" w:sz="0" w:space="0" w:color="auto"/>
              </w:divBdr>
            </w:div>
          </w:divsChild>
        </w:div>
        <w:div w:id="421874148">
          <w:marLeft w:val="0"/>
          <w:marRight w:val="0"/>
          <w:marTop w:val="0"/>
          <w:marBottom w:val="0"/>
          <w:divBdr>
            <w:top w:val="none" w:sz="0" w:space="0" w:color="auto"/>
            <w:left w:val="none" w:sz="0" w:space="0" w:color="auto"/>
            <w:bottom w:val="none" w:sz="0" w:space="0" w:color="auto"/>
            <w:right w:val="none" w:sz="0" w:space="0" w:color="auto"/>
          </w:divBdr>
          <w:divsChild>
            <w:div w:id="897789082">
              <w:marLeft w:val="0"/>
              <w:marRight w:val="0"/>
              <w:marTop w:val="0"/>
              <w:marBottom w:val="0"/>
              <w:divBdr>
                <w:top w:val="none" w:sz="0" w:space="0" w:color="auto"/>
                <w:left w:val="none" w:sz="0" w:space="0" w:color="auto"/>
                <w:bottom w:val="none" w:sz="0" w:space="0" w:color="auto"/>
                <w:right w:val="none" w:sz="0" w:space="0" w:color="auto"/>
              </w:divBdr>
            </w:div>
          </w:divsChild>
        </w:div>
        <w:div w:id="1340892397">
          <w:marLeft w:val="0"/>
          <w:marRight w:val="0"/>
          <w:marTop w:val="0"/>
          <w:marBottom w:val="0"/>
          <w:divBdr>
            <w:top w:val="none" w:sz="0" w:space="0" w:color="auto"/>
            <w:left w:val="none" w:sz="0" w:space="0" w:color="auto"/>
            <w:bottom w:val="none" w:sz="0" w:space="0" w:color="auto"/>
            <w:right w:val="none" w:sz="0" w:space="0" w:color="auto"/>
          </w:divBdr>
          <w:divsChild>
            <w:div w:id="1104182186">
              <w:marLeft w:val="0"/>
              <w:marRight w:val="0"/>
              <w:marTop w:val="0"/>
              <w:marBottom w:val="0"/>
              <w:divBdr>
                <w:top w:val="none" w:sz="0" w:space="0" w:color="auto"/>
                <w:left w:val="none" w:sz="0" w:space="0" w:color="auto"/>
                <w:bottom w:val="none" w:sz="0" w:space="0" w:color="auto"/>
                <w:right w:val="none" w:sz="0" w:space="0" w:color="auto"/>
              </w:divBdr>
            </w:div>
          </w:divsChild>
        </w:div>
        <w:div w:id="2080398088">
          <w:marLeft w:val="0"/>
          <w:marRight w:val="0"/>
          <w:marTop w:val="0"/>
          <w:marBottom w:val="150"/>
          <w:divBdr>
            <w:top w:val="none" w:sz="0" w:space="0" w:color="auto"/>
            <w:left w:val="none" w:sz="0" w:space="0" w:color="auto"/>
            <w:bottom w:val="none" w:sz="0" w:space="0" w:color="auto"/>
            <w:right w:val="none" w:sz="0" w:space="0" w:color="auto"/>
          </w:divBdr>
        </w:div>
        <w:div w:id="1923371017">
          <w:marLeft w:val="0"/>
          <w:marRight w:val="0"/>
          <w:marTop w:val="0"/>
          <w:marBottom w:val="0"/>
          <w:divBdr>
            <w:top w:val="none" w:sz="0" w:space="0" w:color="auto"/>
            <w:left w:val="none" w:sz="0" w:space="0" w:color="auto"/>
            <w:bottom w:val="none" w:sz="0" w:space="0" w:color="auto"/>
            <w:right w:val="none" w:sz="0" w:space="0" w:color="auto"/>
          </w:divBdr>
          <w:divsChild>
            <w:div w:id="1426877160">
              <w:marLeft w:val="0"/>
              <w:marRight w:val="0"/>
              <w:marTop w:val="0"/>
              <w:marBottom w:val="0"/>
              <w:divBdr>
                <w:top w:val="none" w:sz="0" w:space="0" w:color="auto"/>
                <w:left w:val="none" w:sz="0" w:space="0" w:color="auto"/>
                <w:bottom w:val="none" w:sz="0" w:space="0" w:color="auto"/>
                <w:right w:val="none" w:sz="0" w:space="0" w:color="auto"/>
              </w:divBdr>
            </w:div>
          </w:divsChild>
        </w:div>
        <w:div w:id="1690832874">
          <w:marLeft w:val="0"/>
          <w:marRight w:val="0"/>
          <w:marTop w:val="0"/>
          <w:marBottom w:val="0"/>
          <w:divBdr>
            <w:top w:val="none" w:sz="0" w:space="0" w:color="auto"/>
            <w:left w:val="none" w:sz="0" w:space="0" w:color="auto"/>
            <w:bottom w:val="none" w:sz="0" w:space="0" w:color="auto"/>
            <w:right w:val="none" w:sz="0" w:space="0" w:color="auto"/>
          </w:divBdr>
          <w:divsChild>
            <w:div w:id="223831280">
              <w:marLeft w:val="0"/>
              <w:marRight w:val="0"/>
              <w:marTop w:val="0"/>
              <w:marBottom w:val="0"/>
              <w:divBdr>
                <w:top w:val="none" w:sz="0" w:space="0" w:color="auto"/>
                <w:left w:val="none" w:sz="0" w:space="0" w:color="auto"/>
                <w:bottom w:val="none" w:sz="0" w:space="0" w:color="auto"/>
                <w:right w:val="none" w:sz="0" w:space="0" w:color="auto"/>
              </w:divBdr>
            </w:div>
          </w:divsChild>
        </w:div>
        <w:div w:id="213467644">
          <w:marLeft w:val="0"/>
          <w:marRight w:val="0"/>
          <w:marTop w:val="0"/>
          <w:marBottom w:val="0"/>
          <w:divBdr>
            <w:top w:val="none" w:sz="0" w:space="0" w:color="auto"/>
            <w:left w:val="none" w:sz="0" w:space="0" w:color="auto"/>
            <w:bottom w:val="none" w:sz="0" w:space="0" w:color="auto"/>
            <w:right w:val="none" w:sz="0" w:space="0" w:color="auto"/>
          </w:divBdr>
          <w:divsChild>
            <w:div w:id="102920771">
              <w:marLeft w:val="0"/>
              <w:marRight w:val="0"/>
              <w:marTop w:val="0"/>
              <w:marBottom w:val="0"/>
              <w:divBdr>
                <w:top w:val="none" w:sz="0" w:space="0" w:color="auto"/>
                <w:left w:val="none" w:sz="0" w:space="0" w:color="auto"/>
                <w:bottom w:val="none" w:sz="0" w:space="0" w:color="auto"/>
                <w:right w:val="none" w:sz="0" w:space="0" w:color="auto"/>
              </w:divBdr>
            </w:div>
          </w:divsChild>
        </w:div>
        <w:div w:id="1629706556">
          <w:marLeft w:val="0"/>
          <w:marRight w:val="0"/>
          <w:marTop w:val="0"/>
          <w:marBottom w:val="0"/>
          <w:divBdr>
            <w:top w:val="none" w:sz="0" w:space="0" w:color="auto"/>
            <w:left w:val="none" w:sz="0" w:space="0" w:color="auto"/>
            <w:bottom w:val="none" w:sz="0" w:space="0" w:color="auto"/>
            <w:right w:val="none" w:sz="0" w:space="0" w:color="auto"/>
          </w:divBdr>
          <w:divsChild>
            <w:div w:id="2022320987">
              <w:marLeft w:val="0"/>
              <w:marRight w:val="0"/>
              <w:marTop w:val="0"/>
              <w:marBottom w:val="0"/>
              <w:divBdr>
                <w:top w:val="none" w:sz="0" w:space="0" w:color="auto"/>
                <w:left w:val="none" w:sz="0" w:space="0" w:color="auto"/>
                <w:bottom w:val="none" w:sz="0" w:space="0" w:color="auto"/>
                <w:right w:val="none" w:sz="0" w:space="0" w:color="auto"/>
              </w:divBdr>
            </w:div>
          </w:divsChild>
        </w:div>
        <w:div w:id="707145118">
          <w:marLeft w:val="0"/>
          <w:marRight w:val="0"/>
          <w:marTop w:val="0"/>
          <w:marBottom w:val="0"/>
          <w:divBdr>
            <w:top w:val="none" w:sz="0" w:space="0" w:color="auto"/>
            <w:left w:val="none" w:sz="0" w:space="0" w:color="auto"/>
            <w:bottom w:val="none" w:sz="0" w:space="0" w:color="auto"/>
            <w:right w:val="none" w:sz="0" w:space="0" w:color="auto"/>
          </w:divBdr>
          <w:divsChild>
            <w:div w:id="1920868372">
              <w:marLeft w:val="0"/>
              <w:marRight w:val="0"/>
              <w:marTop w:val="0"/>
              <w:marBottom w:val="0"/>
              <w:divBdr>
                <w:top w:val="none" w:sz="0" w:space="0" w:color="auto"/>
                <w:left w:val="none" w:sz="0" w:space="0" w:color="auto"/>
                <w:bottom w:val="none" w:sz="0" w:space="0" w:color="auto"/>
                <w:right w:val="none" w:sz="0" w:space="0" w:color="auto"/>
              </w:divBdr>
            </w:div>
          </w:divsChild>
        </w:div>
        <w:div w:id="224342613">
          <w:marLeft w:val="0"/>
          <w:marRight w:val="0"/>
          <w:marTop w:val="0"/>
          <w:marBottom w:val="0"/>
          <w:divBdr>
            <w:top w:val="none" w:sz="0" w:space="0" w:color="auto"/>
            <w:left w:val="none" w:sz="0" w:space="0" w:color="auto"/>
            <w:bottom w:val="none" w:sz="0" w:space="0" w:color="auto"/>
            <w:right w:val="none" w:sz="0" w:space="0" w:color="auto"/>
          </w:divBdr>
          <w:divsChild>
            <w:div w:id="318920056">
              <w:marLeft w:val="0"/>
              <w:marRight w:val="0"/>
              <w:marTop w:val="0"/>
              <w:marBottom w:val="0"/>
              <w:divBdr>
                <w:top w:val="none" w:sz="0" w:space="0" w:color="auto"/>
                <w:left w:val="none" w:sz="0" w:space="0" w:color="auto"/>
                <w:bottom w:val="none" w:sz="0" w:space="0" w:color="auto"/>
                <w:right w:val="none" w:sz="0" w:space="0" w:color="auto"/>
              </w:divBdr>
            </w:div>
          </w:divsChild>
        </w:div>
        <w:div w:id="803816831">
          <w:marLeft w:val="0"/>
          <w:marRight w:val="0"/>
          <w:marTop w:val="0"/>
          <w:marBottom w:val="0"/>
          <w:divBdr>
            <w:top w:val="none" w:sz="0" w:space="0" w:color="auto"/>
            <w:left w:val="none" w:sz="0" w:space="0" w:color="auto"/>
            <w:bottom w:val="none" w:sz="0" w:space="0" w:color="auto"/>
            <w:right w:val="none" w:sz="0" w:space="0" w:color="auto"/>
          </w:divBdr>
          <w:divsChild>
            <w:div w:id="101581235">
              <w:marLeft w:val="0"/>
              <w:marRight w:val="0"/>
              <w:marTop w:val="0"/>
              <w:marBottom w:val="0"/>
              <w:divBdr>
                <w:top w:val="none" w:sz="0" w:space="0" w:color="auto"/>
                <w:left w:val="none" w:sz="0" w:space="0" w:color="auto"/>
                <w:bottom w:val="none" w:sz="0" w:space="0" w:color="auto"/>
                <w:right w:val="none" w:sz="0" w:space="0" w:color="auto"/>
              </w:divBdr>
            </w:div>
          </w:divsChild>
        </w:div>
        <w:div w:id="259023617">
          <w:marLeft w:val="0"/>
          <w:marRight w:val="0"/>
          <w:marTop w:val="0"/>
          <w:marBottom w:val="0"/>
          <w:divBdr>
            <w:top w:val="none" w:sz="0" w:space="0" w:color="auto"/>
            <w:left w:val="none" w:sz="0" w:space="0" w:color="auto"/>
            <w:bottom w:val="none" w:sz="0" w:space="0" w:color="auto"/>
            <w:right w:val="none" w:sz="0" w:space="0" w:color="auto"/>
          </w:divBdr>
          <w:divsChild>
            <w:div w:id="11295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6199">
      <w:bodyDiv w:val="1"/>
      <w:marLeft w:val="0"/>
      <w:marRight w:val="0"/>
      <w:marTop w:val="0"/>
      <w:marBottom w:val="0"/>
      <w:divBdr>
        <w:top w:val="none" w:sz="0" w:space="0" w:color="auto"/>
        <w:left w:val="none" w:sz="0" w:space="0" w:color="auto"/>
        <w:bottom w:val="none" w:sz="0" w:space="0" w:color="auto"/>
        <w:right w:val="none" w:sz="0" w:space="0" w:color="auto"/>
      </w:divBdr>
      <w:divsChild>
        <w:div w:id="2082484159">
          <w:marLeft w:val="0"/>
          <w:marRight w:val="0"/>
          <w:marTop w:val="60"/>
          <w:marBottom w:val="0"/>
          <w:divBdr>
            <w:top w:val="none" w:sz="0" w:space="0" w:color="auto"/>
            <w:left w:val="none" w:sz="0" w:space="0" w:color="auto"/>
            <w:bottom w:val="none" w:sz="0" w:space="0" w:color="auto"/>
            <w:right w:val="none" w:sz="0" w:space="0" w:color="auto"/>
          </w:divBdr>
        </w:div>
        <w:div w:id="952320573">
          <w:marLeft w:val="0"/>
          <w:marRight w:val="0"/>
          <w:marTop w:val="60"/>
          <w:marBottom w:val="0"/>
          <w:divBdr>
            <w:top w:val="none" w:sz="0" w:space="0" w:color="auto"/>
            <w:left w:val="none" w:sz="0" w:space="0" w:color="auto"/>
            <w:bottom w:val="none" w:sz="0" w:space="0" w:color="auto"/>
            <w:right w:val="none" w:sz="0" w:space="0" w:color="auto"/>
          </w:divBdr>
        </w:div>
        <w:div w:id="992441518">
          <w:marLeft w:val="0"/>
          <w:marRight w:val="0"/>
          <w:marTop w:val="60"/>
          <w:marBottom w:val="0"/>
          <w:divBdr>
            <w:top w:val="none" w:sz="0" w:space="0" w:color="auto"/>
            <w:left w:val="none" w:sz="0" w:space="0" w:color="auto"/>
            <w:bottom w:val="none" w:sz="0" w:space="0" w:color="auto"/>
            <w:right w:val="none" w:sz="0" w:space="0" w:color="auto"/>
          </w:divBdr>
        </w:div>
        <w:div w:id="1677801316">
          <w:marLeft w:val="0"/>
          <w:marRight w:val="0"/>
          <w:marTop w:val="60"/>
          <w:marBottom w:val="0"/>
          <w:divBdr>
            <w:top w:val="none" w:sz="0" w:space="0" w:color="auto"/>
            <w:left w:val="none" w:sz="0" w:space="0" w:color="auto"/>
            <w:bottom w:val="none" w:sz="0" w:space="0" w:color="auto"/>
            <w:right w:val="none" w:sz="0" w:space="0" w:color="auto"/>
          </w:divBdr>
        </w:div>
        <w:div w:id="220679779">
          <w:marLeft w:val="0"/>
          <w:marRight w:val="0"/>
          <w:marTop w:val="60"/>
          <w:marBottom w:val="0"/>
          <w:divBdr>
            <w:top w:val="none" w:sz="0" w:space="0" w:color="auto"/>
            <w:left w:val="none" w:sz="0" w:space="0" w:color="auto"/>
            <w:bottom w:val="none" w:sz="0" w:space="0" w:color="auto"/>
            <w:right w:val="none" w:sz="0" w:space="0" w:color="auto"/>
          </w:divBdr>
        </w:div>
        <w:div w:id="1083529776">
          <w:marLeft w:val="0"/>
          <w:marRight w:val="0"/>
          <w:marTop w:val="60"/>
          <w:marBottom w:val="0"/>
          <w:divBdr>
            <w:top w:val="none" w:sz="0" w:space="0" w:color="auto"/>
            <w:left w:val="none" w:sz="0" w:space="0" w:color="auto"/>
            <w:bottom w:val="none" w:sz="0" w:space="0" w:color="auto"/>
            <w:right w:val="none" w:sz="0" w:space="0" w:color="auto"/>
          </w:divBdr>
        </w:div>
        <w:div w:id="307442287">
          <w:marLeft w:val="0"/>
          <w:marRight w:val="0"/>
          <w:marTop w:val="60"/>
          <w:marBottom w:val="0"/>
          <w:divBdr>
            <w:top w:val="none" w:sz="0" w:space="0" w:color="auto"/>
            <w:left w:val="none" w:sz="0" w:space="0" w:color="auto"/>
            <w:bottom w:val="none" w:sz="0" w:space="0" w:color="auto"/>
            <w:right w:val="none" w:sz="0" w:space="0" w:color="auto"/>
          </w:divBdr>
        </w:div>
        <w:div w:id="1456673761">
          <w:marLeft w:val="0"/>
          <w:marRight w:val="0"/>
          <w:marTop w:val="60"/>
          <w:marBottom w:val="0"/>
          <w:divBdr>
            <w:top w:val="none" w:sz="0" w:space="0" w:color="auto"/>
            <w:left w:val="none" w:sz="0" w:space="0" w:color="auto"/>
            <w:bottom w:val="none" w:sz="0" w:space="0" w:color="auto"/>
            <w:right w:val="none" w:sz="0" w:space="0" w:color="auto"/>
          </w:divBdr>
        </w:div>
        <w:div w:id="977490861">
          <w:marLeft w:val="0"/>
          <w:marRight w:val="0"/>
          <w:marTop w:val="60"/>
          <w:marBottom w:val="0"/>
          <w:divBdr>
            <w:top w:val="none" w:sz="0" w:space="0" w:color="auto"/>
            <w:left w:val="none" w:sz="0" w:space="0" w:color="auto"/>
            <w:bottom w:val="none" w:sz="0" w:space="0" w:color="auto"/>
            <w:right w:val="none" w:sz="0" w:space="0" w:color="auto"/>
          </w:divBdr>
        </w:div>
        <w:div w:id="703091682">
          <w:marLeft w:val="0"/>
          <w:marRight w:val="0"/>
          <w:marTop w:val="60"/>
          <w:marBottom w:val="0"/>
          <w:divBdr>
            <w:top w:val="none" w:sz="0" w:space="0" w:color="auto"/>
            <w:left w:val="none" w:sz="0" w:space="0" w:color="auto"/>
            <w:bottom w:val="none" w:sz="0" w:space="0" w:color="auto"/>
            <w:right w:val="none" w:sz="0" w:space="0" w:color="auto"/>
          </w:divBdr>
        </w:div>
        <w:div w:id="449475993">
          <w:marLeft w:val="0"/>
          <w:marRight w:val="0"/>
          <w:marTop w:val="60"/>
          <w:marBottom w:val="0"/>
          <w:divBdr>
            <w:top w:val="none" w:sz="0" w:space="0" w:color="auto"/>
            <w:left w:val="none" w:sz="0" w:space="0" w:color="auto"/>
            <w:bottom w:val="none" w:sz="0" w:space="0" w:color="auto"/>
            <w:right w:val="none" w:sz="0" w:space="0" w:color="auto"/>
          </w:divBdr>
        </w:div>
        <w:div w:id="610360994">
          <w:marLeft w:val="0"/>
          <w:marRight w:val="0"/>
          <w:marTop w:val="60"/>
          <w:marBottom w:val="0"/>
          <w:divBdr>
            <w:top w:val="none" w:sz="0" w:space="0" w:color="auto"/>
            <w:left w:val="none" w:sz="0" w:space="0" w:color="auto"/>
            <w:bottom w:val="none" w:sz="0" w:space="0" w:color="auto"/>
            <w:right w:val="none" w:sz="0" w:space="0" w:color="auto"/>
          </w:divBdr>
        </w:div>
        <w:div w:id="533734196">
          <w:marLeft w:val="0"/>
          <w:marRight w:val="0"/>
          <w:marTop w:val="60"/>
          <w:marBottom w:val="0"/>
          <w:divBdr>
            <w:top w:val="none" w:sz="0" w:space="0" w:color="auto"/>
            <w:left w:val="none" w:sz="0" w:space="0" w:color="auto"/>
            <w:bottom w:val="none" w:sz="0" w:space="0" w:color="auto"/>
            <w:right w:val="none" w:sz="0" w:space="0" w:color="auto"/>
          </w:divBdr>
        </w:div>
        <w:div w:id="337075098">
          <w:marLeft w:val="0"/>
          <w:marRight w:val="0"/>
          <w:marTop w:val="60"/>
          <w:marBottom w:val="0"/>
          <w:divBdr>
            <w:top w:val="none" w:sz="0" w:space="0" w:color="auto"/>
            <w:left w:val="none" w:sz="0" w:space="0" w:color="auto"/>
            <w:bottom w:val="none" w:sz="0" w:space="0" w:color="auto"/>
            <w:right w:val="none" w:sz="0" w:space="0" w:color="auto"/>
          </w:divBdr>
        </w:div>
      </w:divsChild>
    </w:div>
    <w:div w:id="1184515762">
      <w:bodyDiv w:val="1"/>
      <w:marLeft w:val="0"/>
      <w:marRight w:val="0"/>
      <w:marTop w:val="0"/>
      <w:marBottom w:val="0"/>
      <w:divBdr>
        <w:top w:val="none" w:sz="0" w:space="0" w:color="auto"/>
        <w:left w:val="none" w:sz="0" w:space="0" w:color="auto"/>
        <w:bottom w:val="none" w:sz="0" w:space="0" w:color="auto"/>
        <w:right w:val="none" w:sz="0" w:space="0" w:color="auto"/>
      </w:divBdr>
    </w:div>
    <w:div w:id="1266840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rive.google.com/drive/folders/13K1cJMdtQ8ZIcqqzzm9P_-VjM8lVUeCr?usp=sharing" TargetMode="External"/><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chive.org/details/motivationtowork0000unse/" TargetMode="External"/><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clipboard/media/image1.png"/><Relationship Id="rId14" Type="http://schemas.openxmlformats.org/officeDocument/2006/relationships/hyperlink" Target="https://cyberleninka.ru/article/n/primenenie-kontseptsii-v-i-gerchikova-v-sisteme-motivatsii-personala/"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8" Type="http://schemas.openxmlformats.org/officeDocument/2006/relationships/customXml" Target="ink/ink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4T20:46:50.086"/>
    </inkml:context>
    <inkml:brush xml:id="br0">
      <inkml:brushProperty name="width" value="0.025" units="cm"/>
      <inkml:brushProperty name="height" value="0.025" units="cm"/>
    </inkml:brush>
  </inkml:definitions>
  <inkml:trace contextRef="#ctx0" brushRef="#br0">4494 1068 24575,'-70'68'0,"1"1"0,0-1 0,-1 1 0,1-1 0,0 1 0,-1-1 0,1 1 0,0-1 0,-1 0 0,1 1 0,0-1 0,0 1 0,-2 1 0,-1 2 0,0 0 0,1-1 0,1-1 0,3-3 0,3-5 0,5-4 0,5-6 0,7-7-2192,-23 18 0,14-15 0,-3 3 2192,3-1 0,-1 2 0,-1-1 0,3-2 0,-6 2 0,3-3 0,-3 2 0,-12 11 0,-2 3 0,0-1-728,-1-3 1,1 0-1,1-2 728,6-2 0,3 0 0,-1-2 0,-2-1 0,1-1 0,1-1 55,7-3 0,1-1 1,4-2-56,-10 7 0,1-1-491,-7 6 1,3-2 490,20-14 0,0-2 0,-9 6 0,-3 0 1164,-9 5 1,-8 4-1165,16-15 0,-8 4 0,0-1 0,7-4 0,-10 9 0,1-1 0,-5 1 0,-6 3 0,24-15 0,31-21 3339,-1 7-3339,8-13 2215,8 3-2215,1-4 1691,3-3-1691,3-8 0,1-8 0,3-4 0,3-7 0,10 2 0,0-3 0,7-1 0,1 0 0,0 0 0,10-5 0,4 2 0,21-16 0,21-1 0,-35 18 0,18-11 0,-21 16 0,11-6 0,11-5 0,9-5 0,8-3 0,7-5 0,6-2 0,5-3 0,5-2 0,2-2 0,2 0 0,1-1 0,-1 1 0,-1 0 0,-2 1 0,-4 3 0,-4 1 0,-5 4 0,-8 3 0,-7 4 0,-9 5-970,26-14 1,-15 7 0,-7 5 0,-4 1 0,3-1 0,9-5 0,13-6 969,-25 12 0,9-4 0,8-4 0,7-4 0,5-2 0,5-4 0,3-1 0,3-1 0,0-1 0,1 0 0,0 1 0,-3 1 0,-3 1 0,-5 3 0,-4 2 0,-7 4 0,-8 4 0,-8 5 0,-10 5 0,-10 6 0,-13 6 0,41-19 0,-5 12 0,-37 11 0,-3 7 0,-27 13 0,-18 12 6784,-11 14-6784,-7-2 0,-19 13 0,-16 12 0,-12 8 0,-10 7 0,-6 5 0,-3 1 0,-1 1 0,4-4 0,6-4 0,10-7 0,12-10-1357,-11 8 0,13-9 0,4-4 1,-5 4-1,-13 9 1357,17-11 0,-10 7 0,-7 5 0,-5 5 0,-4 3 0,-2 2 0,0-1 0,2-2 0,3-2 0,6-6 0,8-6 0,9-7 0,11-10 0,-43 26 0,22-19 0,22-15 0,5-4 0,-34 21 0,41-27 0,27-23 0,29-15 0,58-42 0,-38 37 0,14-6 0,11-5 0,11-5 0,9-5 0,8-3 0,5-2 0,5-3 0,3 0 0,2-2 0,0 1 0,-2 0 0,-2 2 0,-5 2 0,-5 3 0,-8 3 0,-9 5 0,-9 5 0,20-12 0,-14 8 0,-8 3 0,0 1 0,7-4 0,15-7 0,-16 8 0,12-7 0,12-5 0,8-6 0,6-3 0,6-2 0,1-2 0,1 0 0,-2 2 0,-4 2 0,-6 4 0,-8 5 0,-11 6 0,-12 7 0,-14 8 0,-17 11 0,-19 10 0,-14 10-116,-31 20 116,-17 8 0,-12 7 0,-10 8 0,-9 6 0,0-1-1031,7-6 1,-1 0 0,-4 4 1030,-9 4 0,-8 6 0,1-1 0,9-6 0,14-8 0,6-5 0,-2 1-348,-15 9 1,-2 0 0,8-4 347,11-3 0,5-4 2339,-23 10 1,30-17-2340,73-39 0,44-21 0,29-15 0,14-8 0,1 1 0,-15 8 0,-29 15-1298,-15 12 1,0 0 1297,8-10 0,24-16 0,17-7 0,4-4 0,-5 3 0,-15 10 0,-26 14 0,-36 22 0,-36 25 2772,-38 17-2772,-7 8 0,-6 5 0,4-8 0,0 0 173,-10 7 0,1 0-173,5-2 0,3-5 0,-16 11-259,20-16 0,2-1 259,-10 5 3327,1-1-3327,-10-17 0,-18 0 0,7-2 0,15-2 0,-2 1-438,-20 2 1,-11 1 0,10-3 437,14-4 0,7-2 0,3 1 0,1-2 413,-5-4 1,3-1-414,-25 8 0,-9-11 622,41-2-622,-5-4 0,16 0 0,26-11 2262,4-7-2262,15-28 0,15 26 0,11-4 0,10-6 0,9-4 0,10-4 0,8-4 0,8-4 0,7-4 0,6-2 0,6-3 0,5-3 0,5-1 0,3-2 0,4-2 0,2-1 0,2 0 0,1-1 0,1 0 0,0 0 0,-1 0 0,-1 1 0,-2 2 0,-2 1 0,-4 1 0,-4 3 0,-4 2 0,-5 3 0,-6 3 0,-7 3 0,-6 4 0,-9 4-685,36-22 0,-13 7 1,-10 6-1,-6 3 1,-1 1-1,2-1 1,5-3-1,10-5 1,14-8 684,-38 23 0,7-4 0,6-4 0,5-3 0,6-4 0,4-1 0,4-4 0,3-1 0,4-3 0,3 0 0,1-2 0,2-1 0,1 0 0,0-1 0,1 1 0,-1 0 0,-1 1 0,-2 1 0,-1 1 0,-3 2 0,-3 2 0,-4 2 0,-3 3 0,-5 2 0,-5 4 0,-6 4 0,-6 3 0,-6 5 0,-7 4 0,-8 5 0,-8 5 0,-8 6 0,56-13 0,-19 9 0,-52 18 0,-12 0 0,-8 3 0,-1-2 0,-2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F9100-446C-4AD7-B2F6-69CE35218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18409</Words>
  <Characters>104933</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Графская</dc:creator>
  <cp:lastModifiedBy>Дмитрий Коротченков</cp:lastModifiedBy>
  <cp:revision>2</cp:revision>
  <cp:lastPrinted>2024-05-24T07:18:00Z</cp:lastPrinted>
  <dcterms:created xsi:type="dcterms:W3CDTF">2024-05-24T20:47:00Z</dcterms:created>
  <dcterms:modified xsi:type="dcterms:W3CDTF">2024-05-24T20:47:00Z</dcterms:modified>
</cp:coreProperties>
</file>