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F7" w:rsidRDefault="00B86AF7" w:rsidP="000E0E6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САНКТ-ПЕТЕРБУРГСКИЙ ГОСУДАРСТВЕННЫЙ УНИВЕРСИТЕТ</w:t>
      </w:r>
    </w:p>
    <w:p w:rsidR="00B86AF7" w:rsidRDefault="00B86AF7" w:rsidP="000E0E6F">
      <w:pPr>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B86AF7" w:rsidRDefault="00B86AF7" w:rsidP="000E0E6F">
      <w:pPr>
        <w:jc w:val="center"/>
        <w:rPr>
          <w:rFonts w:ascii="Times New Roman" w:hAnsi="Times New Roman" w:cs="Times New Roman"/>
          <w:sz w:val="28"/>
          <w:szCs w:val="28"/>
        </w:rPr>
      </w:pPr>
      <w:r>
        <w:rPr>
          <w:rFonts w:ascii="Times New Roman" w:hAnsi="Times New Roman" w:cs="Times New Roman"/>
          <w:sz w:val="28"/>
          <w:szCs w:val="28"/>
        </w:rPr>
        <w:t>Кафедра международной журналистики</w:t>
      </w:r>
    </w:p>
    <w:p w:rsidR="00B86AF7" w:rsidRDefault="00B86AF7" w:rsidP="000E0E6F">
      <w:pPr>
        <w:jc w:val="center"/>
        <w:rPr>
          <w:rFonts w:ascii="Times New Roman" w:hAnsi="Times New Roman" w:cs="Times New Roman"/>
          <w:sz w:val="28"/>
          <w:szCs w:val="28"/>
        </w:rPr>
      </w:pPr>
    </w:p>
    <w:p w:rsidR="00B86AF7" w:rsidRDefault="00B86AF7" w:rsidP="000E0E6F">
      <w:pPr>
        <w:jc w:val="center"/>
        <w:rPr>
          <w:rFonts w:ascii="Times New Roman" w:hAnsi="Times New Roman" w:cs="Times New Roman"/>
          <w:sz w:val="28"/>
          <w:szCs w:val="28"/>
        </w:rPr>
      </w:pPr>
    </w:p>
    <w:p w:rsidR="00B86AF7" w:rsidRDefault="00B86AF7" w:rsidP="000E0E6F">
      <w:pPr>
        <w:jc w:val="center"/>
        <w:rPr>
          <w:rFonts w:ascii="Times New Roman" w:hAnsi="Times New Roman" w:cs="Times New Roman"/>
          <w:sz w:val="28"/>
          <w:szCs w:val="28"/>
        </w:rPr>
      </w:pPr>
    </w:p>
    <w:p w:rsidR="00B86AF7" w:rsidRDefault="00B86AF7" w:rsidP="000E0E6F">
      <w:pPr>
        <w:jc w:val="center"/>
        <w:rPr>
          <w:rFonts w:ascii="Times New Roman" w:hAnsi="Times New Roman" w:cs="Times New Roman"/>
          <w:sz w:val="28"/>
          <w:szCs w:val="28"/>
        </w:rPr>
      </w:pPr>
    </w:p>
    <w:p w:rsidR="00B86AF7" w:rsidRDefault="00B86AF7" w:rsidP="000E0E6F">
      <w:pPr>
        <w:jc w:val="center"/>
        <w:rPr>
          <w:rFonts w:ascii="Times New Roman" w:hAnsi="Times New Roman" w:cs="Times New Roman"/>
          <w:sz w:val="28"/>
          <w:szCs w:val="28"/>
        </w:rPr>
      </w:pPr>
    </w:p>
    <w:p w:rsidR="00B86AF7" w:rsidRDefault="00B86AF7" w:rsidP="000E0E6F">
      <w:pPr>
        <w:jc w:val="center"/>
        <w:rPr>
          <w:rFonts w:ascii="Times New Roman" w:hAnsi="Times New Roman" w:cs="Times New Roman"/>
          <w:b/>
          <w:sz w:val="28"/>
          <w:szCs w:val="28"/>
        </w:rPr>
      </w:pPr>
      <w:r w:rsidRPr="00311268">
        <w:rPr>
          <w:rFonts w:ascii="Times New Roman" w:hAnsi="Times New Roman" w:cs="Times New Roman"/>
          <w:b/>
          <w:sz w:val="28"/>
          <w:szCs w:val="28"/>
        </w:rPr>
        <w:t>ОСВЕЩЕНИЕ СОБЫТИЙ «АРАБСКОЙ ВЕСНЫ»</w:t>
      </w:r>
      <w:r w:rsidRPr="00311268">
        <w:rPr>
          <w:rFonts w:ascii="Times New Roman" w:hAnsi="Times New Roman" w:cs="Times New Roman"/>
          <w:b/>
          <w:sz w:val="28"/>
          <w:szCs w:val="28"/>
        </w:rPr>
        <w:br/>
        <w:t>В ИСПАНСКИХ СМИ</w:t>
      </w:r>
    </w:p>
    <w:p w:rsidR="00B86AF7" w:rsidRDefault="00B86AF7" w:rsidP="000E0E6F">
      <w:pPr>
        <w:jc w:val="center"/>
        <w:rPr>
          <w:rFonts w:ascii="Times New Roman" w:hAnsi="Times New Roman" w:cs="Times New Roman"/>
          <w:b/>
          <w:sz w:val="28"/>
          <w:szCs w:val="28"/>
        </w:rPr>
      </w:pPr>
    </w:p>
    <w:p w:rsidR="00B86AF7" w:rsidRDefault="00B86AF7" w:rsidP="000E0E6F">
      <w:pPr>
        <w:jc w:val="center"/>
        <w:rPr>
          <w:rFonts w:ascii="Times New Roman" w:hAnsi="Times New Roman" w:cs="Times New Roman"/>
          <w:b/>
          <w:sz w:val="28"/>
          <w:szCs w:val="28"/>
        </w:rPr>
      </w:pPr>
    </w:p>
    <w:p w:rsidR="00B86AF7" w:rsidRDefault="00B86AF7" w:rsidP="000E0E6F">
      <w:pPr>
        <w:jc w:val="center"/>
        <w:rPr>
          <w:rFonts w:ascii="Times New Roman" w:hAnsi="Times New Roman" w:cs="Times New Roman"/>
          <w:b/>
          <w:sz w:val="28"/>
          <w:szCs w:val="28"/>
        </w:rPr>
      </w:pPr>
    </w:p>
    <w:p w:rsidR="00B86AF7" w:rsidRDefault="00B86AF7" w:rsidP="000E0E6F">
      <w:pPr>
        <w:jc w:val="center"/>
        <w:rPr>
          <w:rFonts w:ascii="Times New Roman" w:hAnsi="Times New Roman" w:cs="Times New Roman"/>
          <w:b/>
          <w:sz w:val="28"/>
          <w:szCs w:val="28"/>
        </w:rPr>
      </w:pPr>
    </w:p>
    <w:p w:rsidR="00B86AF7" w:rsidRDefault="00B86AF7" w:rsidP="000E0E6F">
      <w:pPr>
        <w:ind w:left="4820"/>
        <w:rPr>
          <w:rFonts w:ascii="Times New Roman" w:hAnsi="Times New Roman" w:cs="Times New Roman"/>
          <w:sz w:val="24"/>
          <w:szCs w:val="24"/>
        </w:rPr>
      </w:pPr>
      <w:r w:rsidRPr="00311268">
        <w:rPr>
          <w:rFonts w:ascii="Times New Roman" w:hAnsi="Times New Roman" w:cs="Times New Roman"/>
          <w:sz w:val="24"/>
          <w:szCs w:val="24"/>
        </w:rPr>
        <w:t>Дипломная работа</w:t>
      </w:r>
      <w:r w:rsidRPr="00311268">
        <w:rPr>
          <w:rFonts w:ascii="Times New Roman" w:hAnsi="Times New Roman" w:cs="Times New Roman"/>
          <w:sz w:val="24"/>
          <w:szCs w:val="24"/>
        </w:rPr>
        <w:br/>
      </w:r>
      <w:r>
        <w:rPr>
          <w:rFonts w:ascii="Times New Roman" w:hAnsi="Times New Roman" w:cs="Times New Roman"/>
          <w:sz w:val="24"/>
          <w:szCs w:val="24"/>
        </w:rPr>
        <w:t>студентки 5 курса 3 группы</w:t>
      </w:r>
      <w:r>
        <w:rPr>
          <w:rFonts w:ascii="Times New Roman" w:hAnsi="Times New Roman" w:cs="Times New Roman"/>
          <w:sz w:val="24"/>
          <w:szCs w:val="24"/>
        </w:rPr>
        <w:br/>
        <w:t>специальности «международная журналистика»</w:t>
      </w:r>
      <w:r>
        <w:rPr>
          <w:rFonts w:ascii="Times New Roman" w:hAnsi="Times New Roman" w:cs="Times New Roman"/>
          <w:sz w:val="24"/>
          <w:szCs w:val="24"/>
        </w:rPr>
        <w:br/>
        <w:t>Саяпиной Марии Игоревны</w:t>
      </w:r>
    </w:p>
    <w:p w:rsidR="00B86AF7" w:rsidRDefault="00B86AF7" w:rsidP="000E0E6F">
      <w:pPr>
        <w:ind w:left="4820"/>
        <w:rPr>
          <w:rFonts w:ascii="Times New Roman" w:hAnsi="Times New Roman" w:cs="Times New Roman"/>
          <w:sz w:val="24"/>
          <w:szCs w:val="24"/>
        </w:rPr>
      </w:pPr>
    </w:p>
    <w:p w:rsidR="00B86AF7" w:rsidRDefault="00B86AF7" w:rsidP="000E0E6F">
      <w:pPr>
        <w:ind w:left="4820"/>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B86AF7" w:rsidRDefault="00CD35B3" w:rsidP="000E0E6F">
      <w:pPr>
        <w:ind w:left="4820"/>
        <w:rPr>
          <w:rFonts w:ascii="Times New Roman" w:hAnsi="Times New Roman" w:cs="Times New Roman"/>
          <w:sz w:val="24"/>
          <w:szCs w:val="24"/>
        </w:rPr>
      </w:pPr>
      <w:r>
        <w:rPr>
          <w:rFonts w:ascii="Times New Roman" w:hAnsi="Times New Roman" w:cs="Times New Roman"/>
          <w:sz w:val="24"/>
          <w:szCs w:val="24"/>
        </w:rPr>
        <w:t>доцент, канд. полит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н</w:t>
      </w:r>
      <w:proofErr w:type="gramEnd"/>
      <w:r w:rsidR="00B86AF7">
        <w:rPr>
          <w:rFonts w:ascii="Times New Roman" w:hAnsi="Times New Roman" w:cs="Times New Roman"/>
          <w:sz w:val="24"/>
          <w:szCs w:val="24"/>
        </w:rPr>
        <w:t>аук Никонов С.Б.</w:t>
      </w:r>
    </w:p>
    <w:p w:rsidR="00B86AF7" w:rsidRDefault="00B86AF7" w:rsidP="000E0E6F">
      <w:pPr>
        <w:jc w:val="right"/>
        <w:rPr>
          <w:rFonts w:ascii="Times New Roman" w:hAnsi="Times New Roman" w:cs="Times New Roman"/>
          <w:sz w:val="24"/>
          <w:szCs w:val="24"/>
        </w:rPr>
      </w:pPr>
    </w:p>
    <w:p w:rsidR="00B86AF7" w:rsidRDefault="00B86AF7" w:rsidP="000E0E6F">
      <w:pPr>
        <w:rPr>
          <w:rFonts w:ascii="Times New Roman" w:hAnsi="Times New Roman" w:cs="Times New Roman"/>
          <w:sz w:val="24"/>
          <w:szCs w:val="24"/>
        </w:rPr>
      </w:pPr>
    </w:p>
    <w:p w:rsidR="00B86AF7" w:rsidRDefault="00B86AF7" w:rsidP="000E0E6F">
      <w:pPr>
        <w:rPr>
          <w:rFonts w:ascii="Times New Roman" w:hAnsi="Times New Roman" w:cs="Times New Roman"/>
          <w:sz w:val="24"/>
          <w:szCs w:val="24"/>
        </w:rPr>
      </w:pPr>
    </w:p>
    <w:p w:rsidR="00B86AF7" w:rsidRDefault="00B86AF7" w:rsidP="003C5735">
      <w:pPr>
        <w:ind w:firstLine="709"/>
        <w:rPr>
          <w:rFonts w:ascii="Times New Roman" w:hAnsi="Times New Roman" w:cs="Times New Roman"/>
          <w:sz w:val="24"/>
          <w:szCs w:val="24"/>
        </w:rPr>
      </w:pPr>
    </w:p>
    <w:p w:rsidR="00B86AF7" w:rsidRPr="00CD35B3" w:rsidRDefault="00B86AF7" w:rsidP="003C5735">
      <w:pPr>
        <w:ind w:firstLine="709"/>
        <w:rPr>
          <w:rFonts w:ascii="Times New Roman" w:hAnsi="Times New Roman" w:cs="Times New Roman"/>
          <w:sz w:val="24"/>
          <w:szCs w:val="24"/>
        </w:rPr>
      </w:pPr>
    </w:p>
    <w:p w:rsidR="00B86AF7" w:rsidRPr="00CD35B3" w:rsidRDefault="00B86AF7" w:rsidP="003C5735">
      <w:pPr>
        <w:ind w:firstLine="709"/>
        <w:rPr>
          <w:rFonts w:ascii="Times New Roman" w:hAnsi="Times New Roman" w:cs="Times New Roman"/>
          <w:sz w:val="24"/>
          <w:szCs w:val="24"/>
        </w:rPr>
      </w:pPr>
    </w:p>
    <w:p w:rsidR="00B86AF7" w:rsidRPr="00CD35B3" w:rsidRDefault="00B86AF7" w:rsidP="003C5735">
      <w:pPr>
        <w:ind w:firstLine="709"/>
        <w:rPr>
          <w:rFonts w:ascii="Times New Roman" w:hAnsi="Times New Roman" w:cs="Times New Roman"/>
          <w:sz w:val="24"/>
          <w:szCs w:val="24"/>
        </w:rPr>
      </w:pPr>
    </w:p>
    <w:p w:rsidR="00596F6B" w:rsidRDefault="00B86AF7" w:rsidP="00CA561C">
      <w:pPr>
        <w:jc w:val="center"/>
        <w:rPr>
          <w:rFonts w:ascii="Times New Roman" w:eastAsiaTheme="majorEastAsia" w:hAnsi="Times New Roman" w:cs="Times New Roman"/>
          <w:b/>
          <w:sz w:val="28"/>
          <w:szCs w:val="28"/>
        </w:rPr>
      </w:pPr>
      <w:r>
        <w:rPr>
          <w:rFonts w:ascii="Times New Roman" w:hAnsi="Times New Roman" w:cs="Times New Roman"/>
          <w:sz w:val="20"/>
          <w:szCs w:val="20"/>
        </w:rPr>
        <w:t>Санкт-Петербург</w:t>
      </w:r>
      <w:r>
        <w:rPr>
          <w:rFonts w:ascii="Times New Roman" w:hAnsi="Times New Roman" w:cs="Times New Roman"/>
          <w:sz w:val="20"/>
          <w:szCs w:val="20"/>
        </w:rPr>
        <w:br/>
        <w:t>2016</w:t>
      </w:r>
      <w:r w:rsidR="00596F6B">
        <w:rPr>
          <w:rFonts w:ascii="Times New Roman" w:hAnsi="Times New Roman" w:cs="Times New Roman"/>
          <w:b/>
          <w:sz w:val="28"/>
          <w:szCs w:val="28"/>
        </w:rPr>
        <w:br w:type="page"/>
      </w:r>
    </w:p>
    <w:sdt>
      <w:sdtPr>
        <w:rPr>
          <w:rFonts w:ascii="Times New Roman" w:eastAsiaTheme="minorHAnsi" w:hAnsi="Times New Roman" w:cs="Times New Roman"/>
          <w:b w:val="0"/>
          <w:bCs w:val="0"/>
          <w:color w:val="auto"/>
          <w:sz w:val="22"/>
          <w:szCs w:val="22"/>
          <w:lang w:eastAsia="en-US"/>
        </w:rPr>
        <w:id w:val="268980458"/>
        <w:docPartObj>
          <w:docPartGallery w:val="Table of Contents"/>
          <w:docPartUnique/>
        </w:docPartObj>
      </w:sdtPr>
      <w:sdtEndPr/>
      <w:sdtContent>
        <w:p w:rsidR="004B596A" w:rsidRPr="000A1FAA" w:rsidRDefault="004B596A" w:rsidP="003C5735">
          <w:pPr>
            <w:pStyle w:val="af"/>
            <w:spacing w:line="360" w:lineRule="auto"/>
            <w:jc w:val="center"/>
            <w:rPr>
              <w:rFonts w:ascii="Times New Roman" w:hAnsi="Times New Roman" w:cs="Times New Roman"/>
              <w:color w:val="auto"/>
            </w:rPr>
          </w:pPr>
          <w:r w:rsidRPr="000A1FAA">
            <w:rPr>
              <w:rFonts w:ascii="Times New Roman" w:hAnsi="Times New Roman" w:cs="Times New Roman"/>
              <w:color w:val="auto"/>
            </w:rPr>
            <w:t>Оглавление</w:t>
          </w:r>
        </w:p>
        <w:p w:rsidR="00963FD7" w:rsidRPr="00963FD7" w:rsidRDefault="004B596A">
          <w:pPr>
            <w:pStyle w:val="11"/>
            <w:tabs>
              <w:tab w:val="right" w:leader="dot" w:pos="9345"/>
            </w:tabs>
            <w:rPr>
              <w:rFonts w:ascii="Times New Roman" w:hAnsi="Times New Roman" w:cs="Times New Roman"/>
              <w:noProof/>
              <w:sz w:val="28"/>
              <w:szCs w:val="28"/>
            </w:rPr>
          </w:pPr>
          <w:r w:rsidRPr="00963FD7">
            <w:rPr>
              <w:rFonts w:ascii="Times New Roman" w:hAnsi="Times New Roman" w:cs="Times New Roman"/>
              <w:sz w:val="28"/>
              <w:szCs w:val="28"/>
            </w:rPr>
            <w:fldChar w:fldCharType="begin"/>
          </w:r>
          <w:r w:rsidRPr="00963FD7">
            <w:rPr>
              <w:rFonts w:ascii="Times New Roman" w:hAnsi="Times New Roman" w:cs="Times New Roman"/>
              <w:sz w:val="28"/>
              <w:szCs w:val="28"/>
            </w:rPr>
            <w:instrText xml:space="preserve"> TOC \o "1-3" \h \z \u </w:instrText>
          </w:r>
          <w:r w:rsidRPr="00963FD7">
            <w:rPr>
              <w:rFonts w:ascii="Times New Roman" w:hAnsi="Times New Roman" w:cs="Times New Roman"/>
              <w:sz w:val="28"/>
              <w:szCs w:val="28"/>
            </w:rPr>
            <w:fldChar w:fldCharType="separate"/>
          </w:r>
          <w:hyperlink w:anchor="_Toc451238194" w:history="1">
            <w:r w:rsidR="00963FD7" w:rsidRPr="00963FD7">
              <w:rPr>
                <w:rStyle w:val="a7"/>
                <w:rFonts w:ascii="Times New Roman" w:hAnsi="Times New Roman" w:cs="Times New Roman"/>
                <w:noProof/>
                <w:sz w:val="28"/>
                <w:szCs w:val="28"/>
              </w:rPr>
              <w:t>Введение</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_Toc451238194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3</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11"/>
            <w:tabs>
              <w:tab w:val="right" w:leader="dot" w:pos="9345"/>
            </w:tabs>
            <w:rPr>
              <w:rFonts w:ascii="Times New Roman" w:hAnsi="Times New Roman" w:cs="Times New Roman"/>
              <w:noProof/>
              <w:sz w:val="28"/>
              <w:szCs w:val="28"/>
            </w:rPr>
          </w:pPr>
          <w:hyperlink w:anchor="_Toc451238195" w:history="1">
            <w:r w:rsidR="00963FD7" w:rsidRPr="00963FD7">
              <w:rPr>
                <w:rStyle w:val="a7"/>
                <w:rFonts w:ascii="Times New Roman" w:hAnsi="Times New Roman" w:cs="Times New Roman"/>
                <w:noProof/>
                <w:sz w:val="28"/>
                <w:szCs w:val="28"/>
              </w:rPr>
              <w:t>Глава 1. Теоретические основы исследования концепта «Арабской весны»</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_Toc451238195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6</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196" w:history="1">
            <w:r w:rsidR="00963FD7" w:rsidRPr="00963FD7">
              <w:rPr>
                <w:rStyle w:val="a7"/>
                <w:rFonts w:ascii="Times New Roman" w:hAnsi="Times New Roman" w:cs="Times New Roman"/>
                <w:noProof/>
                <w:sz w:val="28"/>
                <w:szCs w:val="28"/>
              </w:rPr>
              <w:t>§1. Освещение конфликтов в СМИ: теория и опыт</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_Toc451238196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6</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197" w:history="1">
            <w:r w:rsidR="00963FD7" w:rsidRPr="00963FD7">
              <w:rPr>
                <w:rStyle w:val="a7"/>
                <w:rFonts w:ascii="Times New Roman" w:hAnsi="Times New Roman" w:cs="Times New Roman"/>
                <w:noProof/>
                <w:sz w:val="28"/>
                <w:szCs w:val="28"/>
              </w:rPr>
              <w:t>§2. Правовые основы журналистской деятельности</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_Toc451238197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10</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198" w:history="1">
            <w:r w:rsidR="00963FD7" w:rsidRPr="00963FD7">
              <w:rPr>
                <w:rStyle w:val="a7"/>
                <w:rFonts w:ascii="Times New Roman" w:hAnsi="Times New Roman" w:cs="Times New Roman"/>
                <w:noProof/>
                <w:sz w:val="28"/>
                <w:szCs w:val="28"/>
              </w:rPr>
              <w:t>§3. Медиарынок: печатные издания Королевства Испания</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_Toc451238198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14</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199" w:history="1">
            <w:r w:rsidR="00963FD7" w:rsidRPr="00963FD7">
              <w:rPr>
                <w:rStyle w:val="a7"/>
                <w:rFonts w:ascii="Times New Roman" w:hAnsi="Times New Roman" w:cs="Times New Roman"/>
                <w:noProof/>
                <w:sz w:val="28"/>
                <w:szCs w:val="28"/>
              </w:rPr>
              <w:t>§4. Испания и страны «Арабской весны»: геополитический контекст</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_Toc451238199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15</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200" w:history="1">
            <w:r w:rsidR="00963FD7" w:rsidRPr="00963FD7">
              <w:rPr>
                <w:rStyle w:val="a7"/>
                <w:rFonts w:ascii="Times New Roman" w:hAnsi="Times New Roman" w:cs="Times New Roman"/>
                <w:noProof/>
                <w:sz w:val="28"/>
                <w:szCs w:val="28"/>
              </w:rPr>
              <w:t>§5. «Арабская весна» в Марокко, Алжире, Тунисе, Ливии, Египте: ключевые вехи</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_Toc451238200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21</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11"/>
            <w:tabs>
              <w:tab w:val="right" w:leader="dot" w:pos="9345"/>
            </w:tabs>
            <w:rPr>
              <w:rFonts w:ascii="Times New Roman" w:hAnsi="Times New Roman" w:cs="Times New Roman"/>
              <w:noProof/>
              <w:sz w:val="28"/>
              <w:szCs w:val="28"/>
            </w:rPr>
          </w:pPr>
          <w:hyperlink w:anchor="_Toc451238201" w:history="1">
            <w:r w:rsidR="00963FD7" w:rsidRPr="00963FD7">
              <w:rPr>
                <w:rStyle w:val="a7"/>
                <w:rFonts w:ascii="Times New Roman" w:hAnsi="Times New Roman" w:cs="Times New Roman"/>
                <w:noProof/>
                <w:sz w:val="28"/>
                <w:szCs w:val="28"/>
              </w:rPr>
              <w:t>Глава 2. События «Арабской весны»: обзор материалов «El Pais», «El Mundo» и «ABC»</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_Toc451238201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28</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202" w:history="1">
            <w:r w:rsidR="00963FD7" w:rsidRPr="00963FD7">
              <w:rPr>
                <w:rStyle w:val="a7"/>
                <w:rFonts w:ascii="Times New Roman" w:hAnsi="Times New Roman" w:cs="Times New Roman"/>
                <w:noProof/>
                <w:sz w:val="28"/>
                <w:szCs w:val="28"/>
              </w:rPr>
              <w:t>§1. «Арабская весна» по версии «El Pais»</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_Toc451238202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29</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203" w:history="1">
            <w:r w:rsidR="00963FD7" w:rsidRPr="00963FD7">
              <w:rPr>
                <w:rStyle w:val="a7"/>
                <w:rFonts w:ascii="Times New Roman" w:hAnsi="Times New Roman" w:cs="Times New Roman"/>
                <w:noProof/>
                <w:sz w:val="28"/>
                <w:szCs w:val="28"/>
              </w:rPr>
              <w:t>§2. События «Арабской весны» по версии «El Mundo»</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_Toc451238203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39</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21"/>
            <w:rPr>
              <w:rFonts w:ascii="Times New Roman" w:hAnsi="Times New Roman" w:cs="Times New Roman"/>
              <w:noProof/>
              <w:sz w:val="28"/>
              <w:szCs w:val="28"/>
            </w:rPr>
          </w:pPr>
          <w:hyperlink w:anchor="_Toc451238204" w:history="1">
            <w:r w:rsidR="00963FD7" w:rsidRPr="00963FD7">
              <w:rPr>
                <w:rStyle w:val="a7"/>
                <w:rFonts w:ascii="Times New Roman" w:hAnsi="Times New Roman" w:cs="Times New Roman"/>
                <w:noProof/>
                <w:sz w:val="28"/>
                <w:szCs w:val="28"/>
              </w:rPr>
              <w:t>§3. «Арабская весна» глазами «ABC»</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_Toc451238204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45</w:t>
            </w:r>
            <w:r w:rsidR="00963FD7" w:rsidRPr="00963FD7">
              <w:rPr>
                <w:rFonts w:ascii="Times New Roman" w:hAnsi="Times New Roman" w:cs="Times New Roman"/>
                <w:noProof/>
                <w:webHidden/>
                <w:sz w:val="28"/>
                <w:szCs w:val="28"/>
              </w:rPr>
              <w:fldChar w:fldCharType="end"/>
            </w:r>
          </w:hyperlink>
        </w:p>
        <w:p w:rsidR="00963FD7" w:rsidRPr="00963FD7" w:rsidRDefault="0062440C">
          <w:pPr>
            <w:pStyle w:val="11"/>
            <w:tabs>
              <w:tab w:val="right" w:leader="dot" w:pos="9345"/>
            </w:tabs>
            <w:rPr>
              <w:rFonts w:ascii="Times New Roman" w:hAnsi="Times New Roman" w:cs="Times New Roman"/>
              <w:noProof/>
              <w:sz w:val="28"/>
              <w:szCs w:val="28"/>
            </w:rPr>
          </w:pPr>
          <w:hyperlink w:anchor="_Toc451238205" w:history="1">
            <w:r w:rsidR="00963FD7" w:rsidRPr="00963FD7">
              <w:rPr>
                <w:rStyle w:val="a7"/>
                <w:rFonts w:ascii="Times New Roman" w:hAnsi="Times New Roman" w:cs="Times New Roman"/>
                <w:noProof/>
                <w:sz w:val="28"/>
                <w:szCs w:val="28"/>
              </w:rPr>
              <w:t>Выводы</w:t>
            </w:r>
            <w:r w:rsidR="00963FD7" w:rsidRPr="00963FD7">
              <w:rPr>
                <w:rFonts w:ascii="Times New Roman" w:hAnsi="Times New Roman" w:cs="Times New Roman"/>
                <w:noProof/>
                <w:webHidden/>
                <w:sz w:val="28"/>
                <w:szCs w:val="28"/>
              </w:rPr>
              <w:tab/>
            </w:r>
            <w:r w:rsidR="00963FD7" w:rsidRPr="00963FD7">
              <w:rPr>
                <w:rFonts w:ascii="Times New Roman" w:hAnsi="Times New Roman" w:cs="Times New Roman"/>
                <w:noProof/>
                <w:webHidden/>
                <w:sz w:val="28"/>
                <w:szCs w:val="28"/>
              </w:rPr>
              <w:fldChar w:fldCharType="begin"/>
            </w:r>
            <w:r w:rsidR="00963FD7" w:rsidRPr="00963FD7">
              <w:rPr>
                <w:rFonts w:ascii="Times New Roman" w:hAnsi="Times New Roman" w:cs="Times New Roman"/>
                <w:noProof/>
                <w:webHidden/>
                <w:sz w:val="28"/>
                <w:szCs w:val="28"/>
              </w:rPr>
              <w:instrText xml:space="preserve"> PAGEREF _Toc451238205 \h </w:instrText>
            </w:r>
            <w:r w:rsidR="00963FD7" w:rsidRPr="00963FD7">
              <w:rPr>
                <w:rFonts w:ascii="Times New Roman" w:hAnsi="Times New Roman" w:cs="Times New Roman"/>
                <w:noProof/>
                <w:webHidden/>
                <w:sz w:val="28"/>
                <w:szCs w:val="28"/>
              </w:rPr>
            </w:r>
            <w:r w:rsidR="00963FD7" w:rsidRPr="00963FD7">
              <w:rPr>
                <w:rFonts w:ascii="Times New Roman" w:hAnsi="Times New Roman" w:cs="Times New Roman"/>
                <w:noProof/>
                <w:webHidden/>
                <w:sz w:val="28"/>
                <w:szCs w:val="28"/>
              </w:rPr>
              <w:fldChar w:fldCharType="separate"/>
            </w:r>
            <w:r w:rsidR="00545554">
              <w:rPr>
                <w:rFonts w:ascii="Times New Roman" w:hAnsi="Times New Roman" w:cs="Times New Roman"/>
                <w:noProof/>
                <w:webHidden/>
                <w:sz w:val="28"/>
                <w:szCs w:val="28"/>
              </w:rPr>
              <w:t>52</w:t>
            </w:r>
            <w:r w:rsidR="00963FD7" w:rsidRPr="00963FD7">
              <w:rPr>
                <w:rFonts w:ascii="Times New Roman" w:hAnsi="Times New Roman" w:cs="Times New Roman"/>
                <w:noProof/>
                <w:webHidden/>
                <w:sz w:val="28"/>
                <w:szCs w:val="28"/>
              </w:rPr>
              <w:fldChar w:fldCharType="end"/>
            </w:r>
          </w:hyperlink>
        </w:p>
        <w:p w:rsidR="004B596A" w:rsidRPr="000A1FAA" w:rsidRDefault="004B596A" w:rsidP="003C5735">
          <w:pPr>
            <w:spacing w:line="360" w:lineRule="auto"/>
            <w:rPr>
              <w:rFonts w:ascii="Times New Roman" w:hAnsi="Times New Roman" w:cs="Times New Roman"/>
              <w:sz w:val="28"/>
              <w:szCs w:val="28"/>
            </w:rPr>
          </w:pPr>
          <w:r w:rsidRPr="00963FD7">
            <w:rPr>
              <w:rFonts w:ascii="Times New Roman" w:hAnsi="Times New Roman" w:cs="Times New Roman"/>
              <w:bCs/>
              <w:sz w:val="28"/>
              <w:szCs w:val="28"/>
            </w:rPr>
            <w:fldChar w:fldCharType="end"/>
          </w:r>
        </w:p>
      </w:sdtContent>
    </w:sdt>
    <w:p w:rsidR="004B596A" w:rsidRDefault="004B596A" w:rsidP="003C5735">
      <w:pPr>
        <w:ind w:firstLine="709"/>
        <w:rPr>
          <w:rFonts w:ascii="Times New Roman" w:hAnsi="Times New Roman" w:cs="Times New Roman"/>
          <w:b/>
          <w:sz w:val="28"/>
          <w:szCs w:val="28"/>
        </w:rPr>
      </w:pPr>
    </w:p>
    <w:p w:rsidR="004B596A" w:rsidRDefault="004B596A" w:rsidP="003C5735">
      <w:pPr>
        <w:ind w:firstLine="709"/>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B7516" w:rsidRPr="007B7516" w:rsidRDefault="007B7516" w:rsidP="003C5735">
      <w:pPr>
        <w:pStyle w:val="1"/>
        <w:spacing w:before="60" w:after="60"/>
        <w:jc w:val="center"/>
        <w:rPr>
          <w:rFonts w:ascii="Times New Roman" w:hAnsi="Times New Roman" w:cs="Times New Roman"/>
          <w:b/>
          <w:color w:val="auto"/>
          <w:sz w:val="28"/>
          <w:szCs w:val="28"/>
        </w:rPr>
      </w:pPr>
      <w:bookmarkStart w:id="1" w:name="_Toc451238194"/>
      <w:r w:rsidRPr="007B7516">
        <w:rPr>
          <w:rFonts w:ascii="Times New Roman" w:hAnsi="Times New Roman" w:cs="Times New Roman"/>
          <w:b/>
          <w:color w:val="auto"/>
          <w:sz w:val="28"/>
          <w:szCs w:val="28"/>
        </w:rPr>
        <w:lastRenderedPageBreak/>
        <w:t>Введение</w:t>
      </w:r>
      <w:bookmarkEnd w:id="1"/>
    </w:p>
    <w:p w:rsidR="007B7516" w:rsidRPr="007B7516" w:rsidRDefault="007B7516" w:rsidP="003C5735">
      <w:pPr>
        <w:spacing w:before="12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 xml:space="preserve">События Арабской весны потрясли весь мир </w:t>
      </w:r>
      <w:r w:rsidR="00537DED">
        <w:rPr>
          <w:rFonts w:ascii="Times New Roman" w:hAnsi="Times New Roman" w:cs="Times New Roman"/>
          <w:sz w:val="28"/>
          <w:szCs w:val="28"/>
        </w:rPr>
        <w:t>в 2011 году</w:t>
      </w:r>
      <w:r w:rsidRPr="007B7516">
        <w:rPr>
          <w:rFonts w:ascii="Times New Roman" w:hAnsi="Times New Roman" w:cs="Times New Roman"/>
          <w:sz w:val="28"/>
          <w:szCs w:val="28"/>
        </w:rPr>
        <w:t xml:space="preserve">. Именно тот факт, что с тех пор прошло </w:t>
      </w:r>
      <w:r w:rsidR="00DF216D">
        <w:rPr>
          <w:rFonts w:ascii="Times New Roman" w:hAnsi="Times New Roman" w:cs="Times New Roman"/>
          <w:sz w:val="28"/>
          <w:szCs w:val="28"/>
        </w:rPr>
        <w:t>уже 5 лет,</w:t>
      </w:r>
      <w:r w:rsidRPr="007B7516">
        <w:rPr>
          <w:rFonts w:ascii="Times New Roman" w:hAnsi="Times New Roman" w:cs="Times New Roman"/>
          <w:sz w:val="28"/>
          <w:szCs w:val="28"/>
        </w:rPr>
        <w:t xml:space="preserve"> позволяет собрать достаточное количество информации для анализа тех революций и оценки их последствий как для самих стран-участниц, так и для всего мира. В этой работе представлен детальный анализ того, как были отражены события конца 2010-начала 2012 годов в </w:t>
      </w:r>
      <w:r w:rsidR="007526C6">
        <w:rPr>
          <w:rFonts w:ascii="Times New Roman" w:hAnsi="Times New Roman" w:cs="Times New Roman"/>
          <w:sz w:val="28"/>
          <w:szCs w:val="28"/>
        </w:rPr>
        <w:t>Марокко, Тунисе, Ливии, Египте и</w:t>
      </w:r>
      <w:r w:rsidR="000112C2">
        <w:rPr>
          <w:rFonts w:ascii="Times New Roman" w:hAnsi="Times New Roman" w:cs="Times New Roman"/>
          <w:sz w:val="28"/>
          <w:szCs w:val="28"/>
        </w:rPr>
        <w:t xml:space="preserve"> Алжире в </w:t>
      </w:r>
      <w:r w:rsidRPr="007B7516">
        <w:rPr>
          <w:rFonts w:ascii="Times New Roman" w:hAnsi="Times New Roman" w:cs="Times New Roman"/>
          <w:sz w:val="28"/>
          <w:szCs w:val="28"/>
        </w:rPr>
        <w:t>СМИ Испании, европейской страны, которая территориально находится неподалеку от Севера Африканского континента.</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Тема как никогда актуальна для изучения, так как подобных исследований в нашей стране проводилось крайне мало. Эта работа — прекрасная возможность компиляции уже проведенных разрозненных исследований с новыми открытиями и структурированное оформление выводов касательно отношения Испании ко всему происходившему в бунтующих арабских странах.</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 xml:space="preserve">В связи с этим, цель исследования — выявить отношение Испании, транслируемое в местных СМИ, к событиям на Севере Африки. </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Задачи:</w:t>
      </w:r>
    </w:p>
    <w:p w:rsidR="007B7516" w:rsidRPr="007B7516" w:rsidRDefault="007B7516" w:rsidP="003C5735">
      <w:pPr>
        <w:pStyle w:val="a6"/>
        <w:numPr>
          <w:ilvl w:val="0"/>
          <w:numId w:val="3"/>
        </w:num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Освоить различные методы исследований;</w:t>
      </w:r>
    </w:p>
    <w:p w:rsidR="007B7516" w:rsidRPr="007B7516" w:rsidRDefault="007B7516" w:rsidP="003C5735">
      <w:pPr>
        <w:pStyle w:val="a6"/>
        <w:numPr>
          <w:ilvl w:val="0"/>
          <w:numId w:val="3"/>
        </w:num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Изучить научную литературу о тех событиях;</w:t>
      </w:r>
    </w:p>
    <w:p w:rsidR="007B7516" w:rsidRPr="007B7516" w:rsidRDefault="007B7516" w:rsidP="003C5735">
      <w:pPr>
        <w:pStyle w:val="a6"/>
        <w:numPr>
          <w:ilvl w:val="0"/>
          <w:numId w:val="3"/>
        </w:num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Проанализировать все доступные материалы испанских СМИ по тематике Арабской весны;</w:t>
      </w:r>
    </w:p>
    <w:p w:rsidR="007B7516" w:rsidRPr="007B7516" w:rsidRDefault="007B7516" w:rsidP="003C5735">
      <w:pPr>
        <w:pStyle w:val="a6"/>
        <w:numPr>
          <w:ilvl w:val="0"/>
          <w:numId w:val="3"/>
        </w:num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Систематизировать полученные знания;</w:t>
      </w:r>
    </w:p>
    <w:p w:rsidR="007B7516" w:rsidRPr="007B7516" w:rsidRDefault="007B7516" w:rsidP="003C5735">
      <w:pPr>
        <w:pStyle w:val="a6"/>
        <w:numPr>
          <w:ilvl w:val="0"/>
          <w:numId w:val="3"/>
        </w:num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Сделать выводы об отношении Испании к исследуемым событиям и ее роль.</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В этой дипломной работе объектом исследования являются испанские средства массовой информации</w:t>
      </w:r>
      <w:r w:rsidR="00DF216D">
        <w:rPr>
          <w:rFonts w:ascii="Times New Roman" w:hAnsi="Times New Roman" w:cs="Times New Roman"/>
          <w:sz w:val="28"/>
          <w:szCs w:val="28"/>
        </w:rPr>
        <w:t>, а именно онлайн-версии изданий «</w:t>
      </w:r>
      <w:r w:rsidR="00DF216D">
        <w:rPr>
          <w:rFonts w:ascii="Times New Roman" w:hAnsi="Times New Roman" w:cs="Times New Roman"/>
          <w:sz w:val="28"/>
          <w:szCs w:val="28"/>
          <w:lang w:val="en-US"/>
        </w:rPr>
        <w:t>El</w:t>
      </w:r>
      <w:r w:rsidR="00DF216D" w:rsidRPr="00DF216D">
        <w:rPr>
          <w:rFonts w:ascii="Times New Roman" w:hAnsi="Times New Roman" w:cs="Times New Roman"/>
          <w:sz w:val="28"/>
          <w:szCs w:val="28"/>
        </w:rPr>
        <w:t xml:space="preserve"> </w:t>
      </w:r>
      <w:r w:rsidR="00DF216D">
        <w:rPr>
          <w:rFonts w:ascii="Times New Roman" w:hAnsi="Times New Roman" w:cs="Times New Roman"/>
          <w:sz w:val="28"/>
          <w:szCs w:val="28"/>
          <w:lang w:val="en-US"/>
        </w:rPr>
        <w:t>Pais</w:t>
      </w:r>
      <w:r w:rsidR="00DF216D">
        <w:rPr>
          <w:rFonts w:ascii="Times New Roman" w:hAnsi="Times New Roman" w:cs="Times New Roman"/>
          <w:sz w:val="28"/>
          <w:szCs w:val="28"/>
        </w:rPr>
        <w:t>»</w:t>
      </w:r>
      <w:r w:rsidR="00DF216D" w:rsidRPr="00DF216D">
        <w:rPr>
          <w:rFonts w:ascii="Times New Roman" w:hAnsi="Times New Roman" w:cs="Times New Roman"/>
          <w:sz w:val="28"/>
          <w:szCs w:val="28"/>
        </w:rPr>
        <w:t>,</w:t>
      </w:r>
      <w:r w:rsidR="00DF216D">
        <w:rPr>
          <w:rFonts w:ascii="Times New Roman" w:hAnsi="Times New Roman" w:cs="Times New Roman"/>
          <w:sz w:val="28"/>
          <w:szCs w:val="28"/>
        </w:rPr>
        <w:t xml:space="preserve"> «</w:t>
      </w:r>
      <w:r w:rsidR="00DF216D">
        <w:rPr>
          <w:rFonts w:ascii="Times New Roman" w:hAnsi="Times New Roman" w:cs="Times New Roman"/>
          <w:sz w:val="28"/>
          <w:szCs w:val="28"/>
          <w:lang w:val="en-US"/>
        </w:rPr>
        <w:t>El</w:t>
      </w:r>
      <w:r w:rsidR="00DF216D" w:rsidRPr="00DF216D">
        <w:rPr>
          <w:rFonts w:ascii="Times New Roman" w:hAnsi="Times New Roman" w:cs="Times New Roman"/>
          <w:sz w:val="28"/>
          <w:szCs w:val="28"/>
        </w:rPr>
        <w:t xml:space="preserve"> </w:t>
      </w:r>
      <w:r w:rsidR="00DF216D">
        <w:rPr>
          <w:rFonts w:ascii="Times New Roman" w:hAnsi="Times New Roman" w:cs="Times New Roman"/>
          <w:sz w:val="28"/>
          <w:szCs w:val="28"/>
          <w:lang w:val="en-US"/>
        </w:rPr>
        <w:t>Mundo</w:t>
      </w:r>
      <w:r w:rsidR="00DF216D">
        <w:rPr>
          <w:rFonts w:ascii="Times New Roman" w:hAnsi="Times New Roman" w:cs="Times New Roman"/>
          <w:sz w:val="28"/>
          <w:szCs w:val="28"/>
        </w:rPr>
        <w:t>» и «</w:t>
      </w:r>
      <w:r w:rsidR="00DF216D">
        <w:rPr>
          <w:rFonts w:ascii="Times New Roman" w:hAnsi="Times New Roman" w:cs="Times New Roman"/>
          <w:sz w:val="28"/>
          <w:szCs w:val="28"/>
          <w:lang w:val="en-US"/>
        </w:rPr>
        <w:t>ABC</w:t>
      </w:r>
      <w:r w:rsidR="00DF216D">
        <w:rPr>
          <w:rFonts w:ascii="Times New Roman" w:hAnsi="Times New Roman" w:cs="Times New Roman"/>
          <w:sz w:val="28"/>
          <w:szCs w:val="28"/>
        </w:rPr>
        <w:t>»</w:t>
      </w:r>
      <w:r w:rsidRPr="007B7516">
        <w:rPr>
          <w:rFonts w:ascii="Times New Roman" w:hAnsi="Times New Roman" w:cs="Times New Roman"/>
          <w:sz w:val="28"/>
          <w:szCs w:val="28"/>
        </w:rPr>
        <w:t>, которые освещали события Арабской весны</w:t>
      </w:r>
      <w:r w:rsidR="00DF216D">
        <w:rPr>
          <w:rFonts w:ascii="Times New Roman" w:hAnsi="Times New Roman" w:cs="Times New Roman"/>
          <w:sz w:val="28"/>
          <w:szCs w:val="28"/>
        </w:rPr>
        <w:t xml:space="preserve"> и </w:t>
      </w:r>
      <w:r w:rsidR="00DF216D">
        <w:rPr>
          <w:rFonts w:ascii="Times New Roman" w:hAnsi="Times New Roman" w:cs="Times New Roman"/>
          <w:sz w:val="28"/>
          <w:szCs w:val="28"/>
        </w:rPr>
        <w:lastRenderedPageBreak/>
        <w:t>являются наиболее читаемыми источниками на территории Королевства Испания</w:t>
      </w:r>
      <w:r w:rsidRPr="007B7516">
        <w:rPr>
          <w:rFonts w:ascii="Times New Roman" w:hAnsi="Times New Roman" w:cs="Times New Roman"/>
          <w:sz w:val="28"/>
          <w:szCs w:val="28"/>
        </w:rPr>
        <w:t xml:space="preserve">. Предмет исследования, соответственно, </w:t>
      </w:r>
      <w:r w:rsidR="00DF216D">
        <w:rPr>
          <w:rFonts w:ascii="Times New Roman" w:hAnsi="Times New Roman" w:cs="Times New Roman"/>
          <w:sz w:val="28"/>
          <w:szCs w:val="28"/>
        </w:rPr>
        <w:t xml:space="preserve">— </w:t>
      </w:r>
      <w:r w:rsidRPr="007B7516">
        <w:rPr>
          <w:rFonts w:ascii="Times New Roman" w:hAnsi="Times New Roman" w:cs="Times New Roman"/>
          <w:sz w:val="28"/>
          <w:szCs w:val="28"/>
        </w:rPr>
        <w:t xml:space="preserve">та картина, которая была сформирована </w:t>
      </w:r>
      <w:r w:rsidR="00DF216D">
        <w:rPr>
          <w:rFonts w:ascii="Times New Roman" w:hAnsi="Times New Roman" w:cs="Times New Roman"/>
          <w:sz w:val="28"/>
          <w:szCs w:val="28"/>
        </w:rPr>
        <w:t>вышеуказанными</w:t>
      </w:r>
      <w:r w:rsidRPr="007B7516">
        <w:rPr>
          <w:rFonts w:ascii="Times New Roman" w:hAnsi="Times New Roman" w:cs="Times New Roman"/>
          <w:sz w:val="28"/>
          <w:szCs w:val="28"/>
        </w:rPr>
        <w:t xml:space="preserve"> СМИ и которая отражает отношение страны к революциям 10-12гг.</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Актуальность исследования обусловлена широким освещением событий «арабской весны» (</w:t>
      </w:r>
      <w:r w:rsidR="009569E3">
        <w:rPr>
          <w:rFonts w:ascii="Times New Roman" w:hAnsi="Times New Roman" w:cs="Times New Roman"/>
          <w:sz w:val="28"/>
          <w:szCs w:val="28"/>
        </w:rPr>
        <w:t>«</w:t>
      </w:r>
      <w:r w:rsidRPr="007B7516">
        <w:rPr>
          <w:rFonts w:ascii="Times New Roman" w:hAnsi="Times New Roman" w:cs="Times New Roman"/>
          <w:sz w:val="28"/>
          <w:szCs w:val="28"/>
        </w:rPr>
        <w:t xml:space="preserve">La primavera </w:t>
      </w:r>
      <w:r w:rsidR="009569E3">
        <w:rPr>
          <w:rFonts w:ascii="Times New Roman" w:hAnsi="Times New Roman" w:cs="Times New Roman"/>
          <w:sz w:val="28"/>
          <w:szCs w:val="28"/>
        </w:rPr>
        <w:t>á</w:t>
      </w:r>
      <w:r w:rsidRPr="007B7516">
        <w:rPr>
          <w:rFonts w:ascii="Times New Roman" w:hAnsi="Times New Roman" w:cs="Times New Roman"/>
          <w:sz w:val="28"/>
          <w:szCs w:val="28"/>
        </w:rPr>
        <w:t>rabe</w:t>
      </w:r>
      <w:r w:rsidR="009569E3">
        <w:rPr>
          <w:rFonts w:ascii="Times New Roman" w:hAnsi="Times New Roman" w:cs="Times New Roman"/>
          <w:sz w:val="28"/>
          <w:szCs w:val="28"/>
        </w:rPr>
        <w:t>»</w:t>
      </w:r>
      <w:r w:rsidRPr="007B7516">
        <w:rPr>
          <w:rFonts w:ascii="Times New Roman" w:hAnsi="Times New Roman" w:cs="Times New Roman"/>
          <w:sz w:val="28"/>
          <w:szCs w:val="28"/>
        </w:rPr>
        <w:t>) в испаноязычных медиа. Для представителей Испании революции на Севере Африки стали своего рода испытанием. Ввиду близости страны к континенту, где проходили революции 2010-2011 годов, была велика вероятность того, что они повлияют и на Испанию. Именно поэтому освещение тех событий в испанских СМИ представляет интерес. Кроме того, на сегодняшний день, тема не была исследована в достаточной степени.</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 xml:space="preserve">Новизна исследования заключается в комплексном анализе влияния революций на </w:t>
      </w:r>
      <w:r w:rsidR="00C67818">
        <w:rPr>
          <w:rFonts w:ascii="Times New Roman" w:hAnsi="Times New Roman" w:cs="Times New Roman"/>
          <w:sz w:val="28"/>
          <w:szCs w:val="28"/>
        </w:rPr>
        <w:t>подачу материалов прессой Испании</w:t>
      </w:r>
      <w:r w:rsidRPr="007B7516">
        <w:rPr>
          <w:rFonts w:ascii="Times New Roman" w:hAnsi="Times New Roman" w:cs="Times New Roman"/>
          <w:sz w:val="28"/>
          <w:szCs w:val="28"/>
        </w:rPr>
        <w:t xml:space="preserve"> в совокупности </w:t>
      </w:r>
      <w:r w:rsidR="00C67818">
        <w:rPr>
          <w:rFonts w:ascii="Times New Roman" w:hAnsi="Times New Roman" w:cs="Times New Roman"/>
          <w:sz w:val="28"/>
          <w:szCs w:val="28"/>
        </w:rPr>
        <w:t>геополитическими особенностями королевства, Марокко, Туниса, Ливии, Египта, Алжира</w:t>
      </w:r>
      <w:r w:rsidRPr="007B7516">
        <w:rPr>
          <w:rFonts w:ascii="Times New Roman" w:hAnsi="Times New Roman" w:cs="Times New Roman"/>
          <w:sz w:val="28"/>
          <w:szCs w:val="28"/>
        </w:rPr>
        <w:t>, а также в малом количестве работ, раскрывающих отражение испанскими СМИ событий «Арабской весны».</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При написании работы были использованы следующие методы исследования:</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Метод невключенного наблюдения (25 января 2015 года)</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Сравнение (революций в разных странах и освещение событий в них)</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Обобщение</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Анализ</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Исторический метод</w:t>
      </w:r>
    </w:p>
    <w:p w:rsidR="007B7516" w:rsidRPr="007B7516" w:rsidRDefault="007B7516" w:rsidP="003C5735">
      <w:pPr>
        <w:pStyle w:val="a6"/>
        <w:numPr>
          <w:ilvl w:val="0"/>
          <w:numId w:val="2"/>
        </w:numPr>
        <w:spacing w:after="0" w:line="360" w:lineRule="auto"/>
        <w:ind w:left="851" w:firstLine="709"/>
        <w:jc w:val="both"/>
        <w:rPr>
          <w:rFonts w:ascii="Times New Roman" w:hAnsi="Times New Roman" w:cs="Times New Roman"/>
          <w:sz w:val="28"/>
          <w:szCs w:val="28"/>
          <w:u w:val="single"/>
        </w:rPr>
      </w:pPr>
      <w:r w:rsidRPr="007B7516">
        <w:rPr>
          <w:rFonts w:ascii="Times New Roman" w:hAnsi="Times New Roman" w:cs="Times New Roman"/>
          <w:sz w:val="28"/>
          <w:szCs w:val="28"/>
          <w:u w:val="single"/>
        </w:rPr>
        <w:t>Контент-анализ испанских СМИ</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Работа состоит из двух частей. В первой, теоретической, содержится подробный анализ научных работ, учебных пособий, аналитически</w:t>
      </w:r>
      <w:r w:rsidR="004F04A3">
        <w:rPr>
          <w:rFonts w:ascii="Times New Roman" w:hAnsi="Times New Roman" w:cs="Times New Roman"/>
          <w:sz w:val="28"/>
          <w:szCs w:val="28"/>
        </w:rPr>
        <w:t xml:space="preserve">х статей и </w:t>
      </w:r>
      <w:r w:rsidR="004F04A3">
        <w:rPr>
          <w:rFonts w:ascii="Times New Roman" w:hAnsi="Times New Roman" w:cs="Times New Roman"/>
          <w:sz w:val="28"/>
          <w:szCs w:val="28"/>
        </w:rPr>
        <w:lastRenderedPageBreak/>
        <w:t>других материалов об освещении конфликтов в СМИ, об Испан</w:t>
      </w:r>
      <w:proofErr w:type="gramStart"/>
      <w:r w:rsidR="004F04A3">
        <w:rPr>
          <w:rFonts w:ascii="Times New Roman" w:hAnsi="Times New Roman" w:cs="Times New Roman"/>
          <w:sz w:val="28"/>
          <w:szCs w:val="28"/>
        </w:rPr>
        <w:t>ии и ее</w:t>
      </w:r>
      <w:proofErr w:type="gramEnd"/>
      <w:r w:rsidR="004F04A3">
        <w:rPr>
          <w:rFonts w:ascii="Times New Roman" w:hAnsi="Times New Roman" w:cs="Times New Roman"/>
          <w:sz w:val="28"/>
          <w:szCs w:val="28"/>
        </w:rPr>
        <w:t xml:space="preserve"> интересе к </w:t>
      </w:r>
      <w:r w:rsidRPr="007B7516">
        <w:rPr>
          <w:rFonts w:ascii="Times New Roman" w:hAnsi="Times New Roman" w:cs="Times New Roman"/>
          <w:sz w:val="28"/>
          <w:szCs w:val="28"/>
        </w:rPr>
        <w:t>Арабской весне,</w:t>
      </w:r>
      <w:r w:rsidR="004F04A3">
        <w:rPr>
          <w:rFonts w:ascii="Times New Roman" w:hAnsi="Times New Roman" w:cs="Times New Roman"/>
          <w:sz w:val="28"/>
          <w:szCs w:val="28"/>
        </w:rPr>
        <w:t xml:space="preserve"> а также краткий обзор рынка печатных испанских СМИ.</w:t>
      </w:r>
    </w:p>
    <w:p w:rsidR="007B7516" w:rsidRPr="007B7516"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 xml:space="preserve">Также первая часть содержит выборочные данные </w:t>
      </w:r>
      <w:r w:rsidR="00C36AC9">
        <w:rPr>
          <w:rFonts w:ascii="Times New Roman" w:hAnsi="Times New Roman" w:cs="Times New Roman"/>
          <w:sz w:val="28"/>
          <w:szCs w:val="28"/>
        </w:rPr>
        <w:t>о геополитическом состоянии</w:t>
      </w:r>
      <w:r w:rsidRPr="007B7516">
        <w:rPr>
          <w:rFonts w:ascii="Times New Roman" w:hAnsi="Times New Roman" w:cs="Times New Roman"/>
          <w:sz w:val="28"/>
          <w:szCs w:val="28"/>
        </w:rPr>
        <w:t xml:space="preserve"> Испании и </w:t>
      </w:r>
      <w:r w:rsidR="00C36AC9">
        <w:rPr>
          <w:rFonts w:ascii="Times New Roman" w:hAnsi="Times New Roman" w:cs="Times New Roman"/>
          <w:sz w:val="28"/>
          <w:szCs w:val="28"/>
        </w:rPr>
        <w:t xml:space="preserve">вышеуказанных </w:t>
      </w:r>
      <w:r w:rsidR="0080259A">
        <w:rPr>
          <w:rFonts w:ascii="Times New Roman" w:hAnsi="Times New Roman" w:cs="Times New Roman"/>
          <w:sz w:val="28"/>
          <w:szCs w:val="28"/>
        </w:rPr>
        <w:t>государств и теоретические аспекты освещения конфликтов в СМИ, правовая база и этические принципы при осуществлении этой деятельности.</w:t>
      </w:r>
    </w:p>
    <w:p w:rsidR="007B7516" w:rsidRPr="009942E2" w:rsidRDefault="007B7516" w:rsidP="003C5735">
      <w:pPr>
        <w:spacing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Во второй, практической части представлен подробный детальный анализ тема</w:t>
      </w:r>
      <w:r w:rsidR="004F04A3">
        <w:rPr>
          <w:rFonts w:ascii="Times New Roman" w:hAnsi="Times New Roman" w:cs="Times New Roman"/>
          <w:sz w:val="28"/>
          <w:szCs w:val="28"/>
        </w:rPr>
        <w:t xml:space="preserve">тических статей в </w:t>
      </w:r>
      <w:r w:rsidR="00777690">
        <w:rPr>
          <w:rFonts w:ascii="Times New Roman" w:hAnsi="Times New Roman" w:cs="Times New Roman"/>
          <w:sz w:val="28"/>
          <w:szCs w:val="28"/>
        </w:rPr>
        <w:t xml:space="preserve">перечисленных </w:t>
      </w:r>
      <w:r w:rsidR="004F04A3">
        <w:rPr>
          <w:rFonts w:ascii="Times New Roman" w:hAnsi="Times New Roman" w:cs="Times New Roman"/>
          <w:sz w:val="28"/>
          <w:szCs w:val="28"/>
        </w:rPr>
        <w:t>испанских СМИ и составлена картина, которую они формир</w:t>
      </w:r>
      <w:r w:rsidR="005C5E24">
        <w:rPr>
          <w:rFonts w:ascii="Times New Roman" w:hAnsi="Times New Roman" w:cs="Times New Roman"/>
          <w:sz w:val="28"/>
          <w:szCs w:val="28"/>
        </w:rPr>
        <w:t xml:space="preserve">овали о </w:t>
      </w:r>
      <w:r w:rsidR="004F04A3">
        <w:rPr>
          <w:rFonts w:ascii="Times New Roman" w:hAnsi="Times New Roman" w:cs="Times New Roman"/>
          <w:sz w:val="28"/>
          <w:szCs w:val="28"/>
        </w:rPr>
        <w:t xml:space="preserve">событиях </w:t>
      </w:r>
      <w:r w:rsidR="005C5E24">
        <w:rPr>
          <w:rFonts w:ascii="Times New Roman" w:hAnsi="Times New Roman" w:cs="Times New Roman"/>
          <w:sz w:val="28"/>
          <w:szCs w:val="28"/>
        </w:rPr>
        <w:t xml:space="preserve">«Арабской весны» </w:t>
      </w:r>
      <w:r w:rsidR="00777690">
        <w:rPr>
          <w:rFonts w:ascii="Times New Roman" w:hAnsi="Times New Roman" w:cs="Times New Roman"/>
          <w:sz w:val="28"/>
          <w:szCs w:val="28"/>
        </w:rPr>
        <w:t xml:space="preserve">в вышеуказанных странах </w:t>
      </w:r>
      <w:r w:rsidR="004F04A3">
        <w:rPr>
          <w:rFonts w:ascii="Times New Roman" w:hAnsi="Times New Roman" w:cs="Times New Roman"/>
          <w:sz w:val="28"/>
          <w:szCs w:val="28"/>
        </w:rPr>
        <w:t xml:space="preserve">материалами </w:t>
      </w:r>
      <w:r w:rsidR="00777690">
        <w:rPr>
          <w:rFonts w:ascii="Times New Roman" w:hAnsi="Times New Roman" w:cs="Times New Roman"/>
          <w:sz w:val="28"/>
          <w:szCs w:val="28"/>
        </w:rPr>
        <w:t xml:space="preserve">за </w:t>
      </w:r>
      <w:r w:rsidR="004F04A3">
        <w:rPr>
          <w:rFonts w:ascii="Times New Roman" w:hAnsi="Times New Roman" w:cs="Times New Roman"/>
          <w:sz w:val="28"/>
          <w:szCs w:val="28"/>
        </w:rPr>
        <w:t>2011-2012 годы.</w:t>
      </w:r>
    </w:p>
    <w:p w:rsidR="007B7516" w:rsidRDefault="007B7516" w:rsidP="003C5735">
      <w:pPr>
        <w:ind w:firstLine="709"/>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8C146C" w:rsidRPr="002F4D90" w:rsidRDefault="00CF41B4" w:rsidP="003C5735">
      <w:pPr>
        <w:pStyle w:val="1"/>
        <w:spacing w:before="60" w:after="60"/>
        <w:jc w:val="center"/>
        <w:rPr>
          <w:rFonts w:ascii="Times New Roman" w:hAnsi="Times New Roman" w:cs="Times New Roman"/>
          <w:b/>
          <w:color w:val="auto"/>
          <w:sz w:val="28"/>
          <w:szCs w:val="28"/>
        </w:rPr>
      </w:pPr>
      <w:bookmarkStart w:id="2" w:name="_Toc451238195"/>
      <w:r w:rsidRPr="002F4D90">
        <w:rPr>
          <w:rFonts w:ascii="Times New Roman" w:hAnsi="Times New Roman" w:cs="Times New Roman"/>
          <w:b/>
          <w:color w:val="auto"/>
          <w:sz w:val="28"/>
          <w:szCs w:val="28"/>
        </w:rPr>
        <w:lastRenderedPageBreak/>
        <w:t xml:space="preserve">Глава </w:t>
      </w:r>
      <w:r w:rsidR="00CB541F" w:rsidRPr="00DA5784">
        <w:rPr>
          <w:rFonts w:ascii="Times New Roman" w:hAnsi="Times New Roman" w:cs="Times New Roman"/>
          <w:b/>
          <w:color w:val="auto"/>
          <w:sz w:val="28"/>
          <w:szCs w:val="28"/>
        </w:rPr>
        <w:t>1</w:t>
      </w:r>
      <w:r w:rsidRPr="002F4D90">
        <w:rPr>
          <w:rFonts w:ascii="Times New Roman" w:hAnsi="Times New Roman" w:cs="Times New Roman"/>
          <w:b/>
          <w:color w:val="auto"/>
          <w:sz w:val="28"/>
          <w:szCs w:val="28"/>
        </w:rPr>
        <w:t xml:space="preserve">. Теоретические основы </w:t>
      </w:r>
      <w:r w:rsidR="00732357" w:rsidRPr="002F4D90">
        <w:rPr>
          <w:rFonts w:ascii="Times New Roman" w:hAnsi="Times New Roman" w:cs="Times New Roman"/>
          <w:b/>
          <w:color w:val="auto"/>
          <w:sz w:val="28"/>
          <w:szCs w:val="28"/>
        </w:rPr>
        <w:t>исследования концепта «Арабской весны»</w:t>
      </w:r>
      <w:bookmarkEnd w:id="2"/>
    </w:p>
    <w:p w:rsidR="00391710" w:rsidRPr="001A6E66" w:rsidRDefault="0008705D" w:rsidP="003C5735">
      <w:pPr>
        <w:spacing w:after="0" w:line="360" w:lineRule="auto"/>
        <w:ind w:firstLine="709"/>
        <w:jc w:val="both"/>
        <w:rPr>
          <w:rFonts w:ascii="Times New Roman" w:hAnsi="Times New Roman" w:cs="Times New Roman"/>
          <w:sz w:val="28"/>
          <w:szCs w:val="28"/>
        </w:rPr>
      </w:pPr>
      <w:r w:rsidRPr="004D32B7">
        <w:rPr>
          <w:rFonts w:ascii="Times New Roman" w:hAnsi="Times New Roman" w:cs="Times New Roman"/>
          <w:sz w:val="28"/>
          <w:szCs w:val="28"/>
        </w:rPr>
        <w:t xml:space="preserve">«Арабская весна» — непростое для исследования </w:t>
      </w:r>
      <w:r w:rsidR="001A6E66">
        <w:rPr>
          <w:rFonts w:ascii="Times New Roman" w:hAnsi="Times New Roman" w:cs="Times New Roman"/>
          <w:sz w:val="28"/>
          <w:szCs w:val="28"/>
        </w:rPr>
        <w:t>событие</w:t>
      </w:r>
      <w:r w:rsidRPr="004D32B7">
        <w:rPr>
          <w:rFonts w:ascii="Times New Roman" w:hAnsi="Times New Roman" w:cs="Times New Roman"/>
          <w:sz w:val="28"/>
          <w:szCs w:val="28"/>
        </w:rPr>
        <w:t xml:space="preserve">. В первую очередь, стоит отметить, что </w:t>
      </w:r>
      <w:r w:rsidR="001A6E66">
        <w:rPr>
          <w:rFonts w:ascii="Times New Roman" w:hAnsi="Times New Roman" w:cs="Times New Roman"/>
          <w:sz w:val="28"/>
          <w:szCs w:val="28"/>
        </w:rPr>
        <w:t>называть его феноменом не представляется верным. Феномен —</w:t>
      </w:r>
      <w:r w:rsidR="001A6E66" w:rsidRPr="001A6E66">
        <w:rPr>
          <w:rFonts w:ascii="Times New Roman" w:hAnsi="Times New Roman" w:cs="Times New Roman"/>
          <w:sz w:val="28"/>
          <w:szCs w:val="28"/>
        </w:rPr>
        <w:t xml:space="preserve"> (от греч. phainomenon – являющееся) </w:t>
      </w:r>
      <w:r w:rsidR="001A6E66">
        <w:rPr>
          <w:rFonts w:ascii="Times New Roman" w:hAnsi="Times New Roman" w:cs="Times New Roman"/>
          <w:sz w:val="28"/>
          <w:szCs w:val="28"/>
        </w:rPr>
        <w:t>явление, данное нам в</w:t>
      </w:r>
      <w:r w:rsidR="001A6E66" w:rsidRPr="001A6E66">
        <w:rPr>
          <w:rFonts w:ascii="Times New Roman" w:hAnsi="Times New Roman" w:cs="Times New Roman"/>
          <w:sz w:val="28"/>
          <w:szCs w:val="28"/>
        </w:rPr>
        <w:t xml:space="preserve"> опыте чувственного познания, в отличие от ноумена, постигаемого разумом и составляющего основу, сущность феномена</w:t>
      </w:r>
      <w:r w:rsidR="001A6E66">
        <w:rPr>
          <w:rStyle w:val="a5"/>
          <w:rFonts w:ascii="Times New Roman" w:hAnsi="Times New Roman" w:cs="Times New Roman"/>
          <w:sz w:val="28"/>
          <w:szCs w:val="28"/>
        </w:rPr>
        <w:footnoteReference w:id="1"/>
      </w:r>
      <w:r w:rsidR="006C2502">
        <w:rPr>
          <w:rFonts w:ascii="Times New Roman" w:hAnsi="Times New Roman" w:cs="Times New Roman"/>
          <w:sz w:val="28"/>
          <w:szCs w:val="28"/>
        </w:rPr>
        <w:t xml:space="preserve">. Как видно из определения, оно не соответствует в полной мере термину «Арабская весна». В то же время, термин «концепт» видится более подходящим: „От </w:t>
      </w:r>
      <w:r w:rsidR="006C2502" w:rsidRPr="006C2502">
        <w:rPr>
          <w:rFonts w:ascii="Times New Roman" w:hAnsi="Times New Roman" w:cs="Times New Roman"/>
          <w:sz w:val="28"/>
          <w:szCs w:val="28"/>
        </w:rPr>
        <w:t>лат. Conceptus</w:t>
      </w:r>
      <w:r w:rsidR="008D16CA">
        <w:rPr>
          <w:rFonts w:ascii="Times New Roman" w:hAnsi="Times New Roman" w:cs="Times New Roman"/>
          <w:sz w:val="28"/>
          <w:szCs w:val="28"/>
        </w:rPr>
        <w:t xml:space="preserve"> (понятие) </w:t>
      </w:r>
      <w:r w:rsidR="006C2502">
        <w:rPr>
          <w:rFonts w:ascii="Times New Roman" w:hAnsi="Times New Roman" w:cs="Times New Roman"/>
          <w:sz w:val="28"/>
          <w:szCs w:val="28"/>
        </w:rPr>
        <w:t>—</w:t>
      </w:r>
      <w:r w:rsidR="006C2502" w:rsidRPr="006C2502">
        <w:rPr>
          <w:rFonts w:ascii="Times New Roman" w:hAnsi="Times New Roman" w:cs="Times New Roman"/>
          <w:sz w:val="28"/>
          <w:szCs w:val="28"/>
        </w:rPr>
        <w:t xml:space="preserve"> содержание понятия в отвлечении </w:t>
      </w:r>
      <w:r w:rsidR="006C2502">
        <w:rPr>
          <w:rFonts w:ascii="Times New Roman" w:hAnsi="Times New Roman" w:cs="Times New Roman"/>
          <w:sz w:val="28"/>
          <w:szCs w:val="28"/>
        </w:rPr>
        <w:t>от языковой формы его выражения“</w:t>
      </w:r>
      <w:r w:rsidR="006C2502">
        <w:rPr>
          <w:rStyle w:val="a5"/>
          <w:rFonts w:ascii="Times New Roman" w:hAnsi="Times New Roman" w:cs="Times New Roman"/>
          <w:sz w:val="28"/>
          <w:szCs w:val="28"/>
        </w:rPr>
        <w:footnoteReference w:id="2"/>
      </w:r>
      <w:r w:rsidR="001F335B">
        <w:rPr>
          <w:rFonts w:ascii="Times New Roman" w:hAnsi="Times New Roman" w:cs="Times New Roman"/>
          <w:sz w:val="28"/>
          <w:szCs w:val="28"/>
        </w:rPr>
        <w:t xml:space="preserve">. </w:t>
      </w:r>
    </w:p>
    <w:p w:rsidR="009C1B71" w:rsidRPr="004D32B7" w:rsidRDefault="00D05F68" w:rsidP="003C5735">
      <w:pPr>
        <w:spacing w:after="0" w:line="360" w:lineRule="auto"/>
        <w:ind w:firstLine="709"/>
        <w:jc w:val="both"/>
        <w:rPr>
          <w:rFonts w:ascii="Times New Roman" w:hAnsi="Times New Roman" w:cs="Times New Roman"/>
          <w:sz w:val="28"/>
          <w:szCs w:val="28"/>
        </w:rPr>
      </w:pPr>
      <w:r w:rsidRPr="004D32B7">
        <w:rPr>
          <w:rFonts w:ascii="Times New Roman" w:hAnsi="Times New Roman" w:cs="Times New Roman"/>
          <w:sz w:val="28"/>
          <w:szCs w:val="28"/>
        </w:rPr>
        <w:t>Средства массовой информации всегда принимают активное участие в вооруженных конфликтах</w:t>
      </w:r>
      <w:r w:rsidRPr="004D32B7">
        <w:rPr>
          <w:rStyle w:val="a5"/>
          <w:rFonts w:ascii="Times New Roman" w:hAnsi="Times New Roman" w:cs="Times New Roman"/>
          <w:sz w:val="28"/>
          <w:szCs w:val="28"/>
        </w:rPr>
        <w:footnoteReference w:id="3"/>
      </w:r>
      <w:r w:rsidRPr="004D32B7">
        <w:rPr>
          <w:rFonts w:ascii="Times New Roman" w:hAnsi="Times New Roman" w:cs="Times New Roman"/>
          <w:sz w:val="28"/>
          <w:szCs w:val="28"/>
        </w:rPr>
        <w:t>.</w:t>
      </w:r>
      <w:r w:rsidR="00385BA3" w:rsidRPr="004D32B7">
        <w:rPr>
          <w:rFonts w:ascii="Times New Roman" w:hAnsi="Times New Roman" w:cs="Times New Roman"/>
          <w:sz w:val="28"/>
          <w:szCs w:val="28"/>
        </w:rPr>
        <w:t xml:space="preserve"> Считается, что медиа развитых стран в большей степени освещают международно-значи</w:t>
      </w:r>
      <w:r w:rsidR="001D3BBE">
        <w:rPr>
          <w:rFonts w:ascii="Times New Roman" w:hAnsi="Times New Roman" w:cs="Times New Roman"/>
          <w:sz w:val="28"/>
          <w:szCs w:val="28"/>
        </w:rPr>
        <w:t>мые конфликты и избирательные ка</w:t>
      </w:r>
      <w:r w:rsidR="00385BA3" w:rsidRPr="004D32B7">
        <w:rPr>
          <w:rFonts w:ascii="Times New Roman" w:hAnsi="Times New Roman" w:cs="Times New Roman"/>
          <w:sz w:val="28"/>
          <w:szCs w:val="28"/>
        </w:rPr>
        <w:t>мпании своего региона, нежели стычки и революции недемократических государств</w:t>
      </w:r>
      <w:r w:rsidR="00385BA3" w:rsidRPr="004D32B7">
        <w:rPr>
          <w:rStyle w:val="a5"/>
          <w:rFonts w:ascii="Times New Roman" w:hAnsi="Times New Roman" w:cs="Times New Roman"/>
          <w:sz w:val="28"/>
          <w:szCs w:val="28"/>
        </w:rPr>
        <w:footnoteReference w:id="4"/>
      </w:r>
      <w:r w:rsidR="00385BA3" w:rsidRPr="004D32B7">
        <w:rPr>
          <w:rFonts w:ascii="Times New Roman" w:hAnsi="Times New Roman" w:cs="Times New Roman"/>
          <w:sz w:val="28"/>
          <w:szCs w:val="28"/>
        </w:rPr>
        <w:t>.</w:t>
      </w:r>
    </w:p>
    <w:p w:rsidR="00CF41B4" w:rsidRDefault="009C1B71" w:rsidP="003C5735">
      <w:pPr>
        <w:pStyle w:val="2"/>
        <w:spacing w:before="60" w:after="60" w:line="360" w:lineRule="auto"/>
        <w:jc w:val="center"/>
        <w:rPr>
          <w:rFonts w:ascii="Times New Roman" w:hAnsi="Times New Roman" w:cs="Times New Roman"/>
          <w:b/>
          <w:color w:val="auto"/>
          <w:sz w:val="28"/>
          <w:szCs w:val="28"/>
        </w:rPr>
      </w:pPr>
      <w:bookmarkStart w:id="3" w:name="_Toc451238196"/>
      <w:r w:rsidRPr="00A1703C">
        <w:rPr>
          <w:rFonts w:ascii="Times New Roman" w:hAnsi="Times New Roman" w:cs="Times New Roman"/>
          <w:b/>
          <w:color w:val="auto"/>
          <w:sz w:val="28"/>
          <w:szCs w:val="28"/>
        </w:rPr>
        <w:t>§1</w:t>
      </w:r>
      <w:r w:rsidR="00EF756F">
        <w:rPr>
          <w:rFonts w:ascii="Times New Roman" w:hAnsi="Times New Roman" w:cs="Times New Roman"/>
          <w:b/>
          <w:color w:val="auto"/>
          <w:sz w:val="28"/>
          <w:szCs w:val="28"/>
        </w:rPr>
        <w:t>.</w:t>
      </w:r>
      <w:r w:rsidRPr="00A1703C">
        <w:rPr>
          <w:rFonts w:ascii="Times New Roman" w:hAnsi="Times New Roman" w:cs="Times New Roman"/>
          <w:b/>
          <w:color w:val="auto"/>
          <w:sz w:val="28"/>
          <w:szCs w:val="28"/>
        </w:rPr>
        <w:t xml:space="preserve"> </w:t>
      </w:r>
      <w:r w:rsidR="00DF5383">
        <w:rPr>
          <w:rFonts w:ascii="Times New Roman" w:hAnsi="Times New Roman" w:cs="Times New Roman"/>
          <w:b/>
          <w:color w:val="auto"/>
          <w:sz w:val="28"/>
          <w:szCs w:val="28"/>
        </w:rPr>
        <w:t>Освещение конфликтов в СМИ: теория</w:t>
      </w:r>
      <w:r w:rsidR="00785CD2">
        <w:rPr>
          <w:rFonts w:ascii="Times New Roman" w:hAnsi="Times New Roman" w:cs="Times New Roman"/>
          <w:b/>
          <w:color w:val="auto"/>
          <w:sz w:val="28"/>
          <w:szCs w:val="28"/>
        </w:rPr>
        <w:t xml:space="preserve"> и опыт</w:t>
      </w:r>
      <w:bookmarkEnd w:id="3"/>
    </w:p>
    <w:p w:rsidR="004F0101" w:rsidRDefault="00C46880"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Сфера коммуникаций в целом и средства массовой информации в </w:t>
      </w:r>
      <w:r w:rsidR="003A006C">
        <w:rPr>
          <w:rFonts w:ascii="Times New Roman" w:hAnsi="Times New Roman" w:cs="Times New Roman"/>
          <w:sz w:val="28"/>
          <w:szCs w:val="28"/>
        </w:rPr>
        <w:t>частности,</w:t>
      </w:r>
      <w:r>
        <w:rPr>
          <w:rFonts w:ascii="Times New Roman" w:hAnsi="Times New Roman" w:cs="Times New Roman"/>
          <w:sz w:val="28"/>
          <w:szCs w:val="28"/>
        </w:rPr>
        <w:t xml:space="preserve"> так или </w:t>
      </w:r>
      <w:proofErr w:type="gramStart"/>
      <w:r w:rsidR="003A006C">
        <w:rPr>
          <w:rFonts w:ascii="Times New Roman" w:hAnsi="Times New Roman" w:cs="Times New Roman"/>
          <w:sz w:val="28"/>
          <w:szCs w:val="28"/>
        </w:rPr>
        <w:t>иначе</w:t>
      </w:r>
      <w:proofErr w:type="gramEnd"/>
      <w:r>
        <w:rPr>
          <w:rFonts w:ascii="Times New Roman" w:hAnsi="Times New Roman" w:cs="Times New Roman"/>
          <w:sz w:val="28"/>
          <w:szCs w:val="28"/>
        </w:rPr>
        <w:t xml:space="preserve"> являются участниками конфликтов, </w:t>
      </w:r>
      <w:r w:rsidR="00582863">
        <w:rPr>
          <w:rFonts w:ascii="Times New Roman" w:hAnsi="Times New Roman" w:cs="Times New Roman"/>
          <w:sz w:val="28"/>
          <w:szCs w:val="28"/>
        </w:rPr>
        <w:t>как мирных, так и вооруженных</w:t>
      </w:r>
      <w:r w:rsidR="00582863">
        <w:rPr>
          <w:rStyle w:val="a5"/>
          <w:rFonts w:ascii="Times New Roman" w:hAnsi="Times New Roman" w:cs="Times New Roman"/>
          <w:sz w:val="28"/>
          <w:szCs w:val="28"/>
        </w:rPr>
        <w:footnoteReference w:id="5"/>
      </w:r>
      <w:r w:rsidR="00582863">
        <w:rPr>
          <w:rFonts w:ascii="Times New Roman" w:hAnsi="Times New Roman" w:cs="Times New Roman"/>
          <w:sz w:val="28"/>
          <w:szCs w:val="28"/>
        </w:rPr>
        <w:t>.</w:t>
      </w:r>
      <w:r w:rsidR="005F2D83">
        <w:rPr>
          <w:rFonts w:ascii="Times New Roman" w:hAnsi="Times New Roman" w:cs="Times New Roman"/>
          <w:sz w:val="28"/>
          <w:szCs w:val="28"/>
        </w:rPr>
        <w:t xml:space="preserve"> </w:t>
      </w:r>
      <w:r w:rsidR="00F3623E">
        <w:rPr>
          <w:rFonts w:ascii="Times New Roman" w:hAnsi="Times New Roman" w:cs="Times New Roman"/>
          <w:sz w:val="28"/>
          <w:szCs w:val="28"/>
        </w:rPr>
        <w:t>Появление в мировой практике</w:t>
      </w:r>
      <w:r w:rsidR="00F3623E" w:rsidRPr="00F3623E">
        <w:rPr>
          <w:rFonts w:ascii="Times New Roman" w:hAnsi="Times New Roman" w:cs="Times New Roman"/>
          <w:sz w:val="28"/>
          <w:szCs w:val="28"/>
        </w:rPr>
        <w:t xml:space="preserve"> понятий «информационная война», «медиа-агрессия», «информационная безопасность» </w:t>
      </w:r>
      <w:r w:rsidR="00F3623E">
        <w:rPr>
          <w:rFonts w:ascii="Times New Roman" w:hAnsi="Times New Roman" w:cs="Times New Roman"/>
          <w:sz w:val="28"/>
          <w:szCs w:val="28"/>
        </w:rPr>
        <w:t>говорит о том, что, во-первых, СМИ тесно связаны</w:t>
      </w:r>
      <w:r w:rsidR="00F3623E" w:rsidRPr="00F3623E">
        <w:rPr>
          <w:rFonts w:ascii="Times New Roman" w:hAnsi="Times New Roman" w:cs="Times New Roman"/>
          <w:sz w:val="28"/>
          <w:szCs w:val="28"/>
        </w:rPr>
        <w:t xml:space="preserve"> с конфликтными ситуациями, </w:t>
      </w:r>
      <w:r w:rsidR="00F3623E">
        <w:rPr>
          <w:rFonts w:ascii="Times New Roman" w:hAnsi="Times New Roman" w:cs="Times New Roman"/>
          <w:sz w:val="28"/>
          <w:szCs w:val="28"/>
        </w:rPr>
        <w:t>а во-вторых</w:t>
      </w:r>
      <w:r w:rsidR="00F3623E" w:rsidRPr="00F3623E">
        <w:rPr>
          <w:rFonts w:ascii="Times New Roman" w:hAnsi="Times New Roman" w:cs="Times New Roman"/>
          <w:sz w:val="28"/>
          <w:szCs w:val="28"/>
        </w:rPr>
        <w:t xml:space="preserve">, </w:t>
      </w:r>
      <w:r w:rsidR="00F3623E">
        <w:rPr>
          <w:rFonts w:ascii="Times New Roman" w:hAnsi="Times New Roman" w:cs="Times New Roman"/>
          <w:sz w:val="28"/>
          <w:szCs w:val="28"/>
        </w:rPr>
        <w:t>в современных</w:t>
      </w:r>
      <w:r w:rsidR="00F3623E" w:rsidRPr="00F3623E">
        <w:rPr>
          <w:rFonts w:ascii="Times New Roman" w:hAnsi="Times New Roman" w:cs="Times New Roman"/>
          <w:sz w:val="28"/>
          <w:szCs w:val="28"/>
        </w:rPr>
        <w:t xml:space="preserve"> вооруженных </w:t>
      </w:r>
      <w:r w:rsidR="00F3623E">
        <w:rPr>
          <w:rFonts w:ascii="Times New Roman" w:hAnsi="Times New Roman" w:cs="Times New Roman"/>
          <w:sz w:val="28"/>
          <w:szCs w:val="28"/>
        </w:rPr>
        <w:t>столкновениях</w:t>
      </w:r>
      <w:r w:rsidR="00F3623E" w:rsidRPr="00F3623E">
        <w:rPr>
          <w:rFonts w:ascii="Times New Roman" w:hAnsi="Times New Roman" w:cs="Times New Roman"/>
          <w:sz w:val="28"/>
          <w:szCs w:val="28"/>
        </w:rPr>
        <w:t xml:space="preserve"> </w:t>
      </w:r>
      <w:r w:rsidR="00F3623E">
        <w:rPr>
          <w:rFonts w:ascii="Times New Roman" w:hAnsi="Times New Roman" w:cs="Times New Roman"/>
          <w:sz w:val="28"/>
          <w:szCs w:val="28"/>
        </w:rPr>
        <w:t>они играют значимую роль</w:t>
      </w:r>
      <w:r w:rsidR="00F3623E">
        <w:rPr>
          <w:rStyle w:val="a5"/>
          <w:rFonts w:ascii="Times New Roman" w:hAnsi="Times New Roman" w:cs="Times New Roman"/>
          <w:sz w:val="28"/>
          <w:szCs w:val="28"/>
        </w:rPr>
        <w:footnoteReference w:id="6"/>
      </w:r>
      <w:r w:rsidR="00F3623E">
        <w:rPr>
          <w:rFonts w:ascii="Times New Roman" w:hAnsi="Times New Roman" w:cs="Times New Roman"/>
          <w:sz w:val="28"/>
          <w:szCs w:val="28"/>
        </w:rPr>
        <w:t>.</w:t>
      </w:r>
      <w:r w:rsidR="009C62C9">
        <w:rPr>
          <w:rFonts w:ascii="Times New Roman" w:hAnsi="Times New Roman" w:cs="Times New Roman"/>
          <w:sz w:val="28"/>
          <w:szCs w:val="28"/>
        </w:rPr>
        <w:t xml:space="preserve"> </w:t>
      </w:r>
      <w:r w:rsidR="004F0101">
        <w:rPr>
          <w:rFonts w:ascii="Times New Roman" w:hAnsi="Times New Roman" w:cs="Times New Roman"/>
          <w:sz w:val="28"/>
          <w:szCs w:val="28"/>
        </w:rPr>
        <w:t xml:space="preserve">Если освещение событий в СМИ — важный аспект, гипотетически </w:t>
      </w:r>
      <w:r w:rsidR="004F0101">
        <w:rPr>
          <w:rFonts w:ascii="Times New Roman" w:hAnsi="Times New Roman" w:cs="Times New Roman"/>
          <w:sz w:val="28"/>
          <w:szCs w:val="28"/>
        </w:rPr>
        <w:lastRenderedPageBreak/>
        <w:t>имеющий влияние на мировые события, необходимо сказать об основных принципах и теоретической базе, которой до</w:t>
      </w:r>
      <w:r w:rsidR="00296438">
        <w:rPr>
          <w:rFonts w:ascii="Times New Roman" w:hAnsi="Times New Roman" w:cs="Times New Roman"/>
          <w:sz w:val="28"/>
          <w:szCs w:val="28"/>
        </w:rPr>
        <w:t>лжны придерживаться журналисты.</w:t>
      </w:r>
    </w:p>
    <w:p w:rsidR="00296438" w:rsidRDefault="00296438"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принципов, которым должны придерживаться журналисты с точки зрения этики</w:t>
      </w:r>
      <w:r w:rsidR="002F60BE">
        <w:rPr>
          <w:rStyle w:val="a5"/>
          <w:rFonts w:ascii="Times New Roman" w:hAnsi="Times New Roman" w:cs="Times New Roman"/>
          <w:sz w:val="28"/>
          <w:szCs w:val="28"/>
        </w:rPr>
        <w:footnoteReference w:id="7"/>
      </w:r>
      <w:r>
        <w:rPr>
          <w:rFonts w:ascii="Times New Roman" w:hAnsi="Times New Roman" w:cs="Times New Roman"/>
          <w:sz w:val="28"/>
          <w:szCs w:val="28"/>
        </w:rPr>
        <w:t xml:space="preserve"> — объективно освещать события</w:t>
      </w:r>
      <w:r>
        <w:rPr>
          <w:rStyle w:val="a5"/>
          <w:rFonts w:ascii="Times New Roman" w:hAnsi="Times New Roman" w:cs="Times New Roman"/>
          <w:sz w:val="28"/>
          <w:szCs w:val="28"/>
        </w:rPr>
        <w:footnoteReference w:id="8"/>
      </w:r>
      <w:r>
        <w:rPr>
          <w:rFonts w:ascii="Times New Roman" w:hAnsi="Times New Roman" w:cs="Times New Roman"/>
          <w:sz w:val="28"/>
          <w:szCs w:val="28"/>
        </w:rPr>
        <w:t>.</w:t>
      </w:r>
      <w:r w:rsidR="00B1310B">
        <w:rPr>
          <w:rFonts w:ascii="Times New Roman" w:hAnsi="Times New Roman" w:cs="Times New Roman"/>
          <w:sz w:val="28"/>
          <w:szCs w:val="28"/>
        </w:rPr>
        <w:t xml:space="preserve"> Таким образом устанавливается, что граждане имеют право на получение достоверной информации, причем </w:t>
      </w:r>
      <w:r w:rsidR="00097490">
        <w:rPr>
          <w:rFonts w:ascii="Times New Roman" w:hAnsi="Times New Roman" w:cs="Times New Roman"/>
          <w:sz w:val="28"/>
          <w:szCs w:val="28"/>
        </w:rPr>
        <w:t>факты должны быть без искажений, в собственном контексте</w:t>
      </w:r>
      <w:r w:rsidR="002012A0">
        <w:rPr>
          <w:rFonts w:ascii="Times New Roman" w:hAnsi="Times New Roman" w:cs="Times New Roman"/>
          <w:sz w:val="28"/>
          <w:szCs w:val="28"/>
        </w:rPr>
        <w:t>, чтобы читатель мог получить полную и реальную картину происходящего</w:t>
      </w:r>
      <w:r w:rsidR="00097490">
        <w:rPr>
          <w:rStyle w:val="a5"/>
          <w:rFonts w:ascii="Times New Roman" w:hAnsi="Times New Roman" w:cs="Times New Roman"/>
          <w:sz w:val="28"/>
          <w:szCs w:val="28"/>
        </w:rPr>
        <w:footnoteReference w:id="9"/>
      </w:r>
      <w:r w:rsidR="00097490">
        <w:rPr>
          <w:rFonts w:ascii="Times New Roman" w:hAnsi="Times New Roman" w:cs="Times New Roman"/>
          <w:sz w:val="28"/>
          <w:szCs w:val="28"/>
        </w:rPr>
        <w:t>.</w:t>
      </w:r>
      <w:r w:rsidR="009D58B0">
        <w:rPr>
          <w:rFonts w:ascii="Times New Roman" w:hAnsi="Times New Roman" w:cs="Times New Roman"/>
          <w:sz w:val="28"/>
          <w:szCs w:val="28"/>
        </w:rPr>
        <w:t xml:space="preserve"> Однако, как пишет в своей статье Юлия Клусова, если освещаемое событие происходит в другой стране, у представителей СМИ появляется возможность манипулирования общественным мнением, поскольку далеко не каждый может лично присутствовать на месте конфликта, а, значит, у аудитории практически нет возможности проверить, что из транслируемого является правдивой информацией, а что — продукт художественного интерпретирования</w:t>
      </w:r>
      <w:r w:rsidR="009D58B0">
        <w:rPr>
          <w:rStyle w:val="a5"/>
          <w:rFonts w:ascii="Times New Roman" w:hAnsi="Times New Roman" w:cs="Times New Roman"/>
          <w:sz w:val="28"/>
          <w:szCs w:val="28"/>
        </w:rPr>
        <w:footnoteReference w:id="10"/>
      </w:r>
      <w:r w:rsidR="009D58B0">
        <w:rPr>
          <w:rFonts w:ascii="Times New Roman" w:hAnsi="Times New Roman" w:cs="Times New Roman"/>
          <w:sz w:val="28"/>
          <w:szCs w:val="28"/>
        </w:rPr>
        <w:t>.</w:t>
      </w:r>
      <w:r w:rsidR="00A70452">
        <w:rPr>
          <w:rFonts w:ascii="Times New Roman" w:hAnsi="Times New Roman" w:cs="Times New Roman"/>
          <w:sz w:val="28"/>
          <w:szCs w:val="28"/>
        </w:rPr>
        <w:t xml:space="preserve"> При этом, не стоит забывать, что „Л</w:t>
      </w:r>
      <w:r w:rsidR="00A70452" w:rsidRPr="00A70452">
        <w:rPr>
          <w:rFonts w:ascii="Times New Roman" w:hAnsi="Times New Roman" w:cs="Times New Roman"/>
          <w:sz w:val="28"/>
          <w:szCs w:val="28"/>
        </w:rPr>
        <w:t>юди, находящиеся в непосредственной близости от развивающихся в рамках конфликта событий, даже и</w:t>
      </w:r>
      <w:r w:rsidR="00B55DC5">
        <w:rPr>
          <w:rFonts w:ascii="Times New Roman" w:hAnsi="Times New Roman" w:cs="Times New Roman"/>
          <w:sz w:val="28"/>
          <w:szCs w:val="28"/>
        </w:rPr>
        <w:t>мея дополнительные источники ин</w:t>
      </w:r>
      <w:r w:rsidR="00A70452" w:rsidRPr="00A70452">
        <w:rPr>
          <w:rFonts w:ascii="Times New Roman" w:hAnsi="Times New Roman" w:cs="Times New Roman"/>
          <w:sz w:val="28"/>
          <w:szCs w:val="28"/>
        </w:rPr>
        <w:t>формации, не вс</w:t>
      </w:r>
      <w:r w:rsidR="00A70452">
        <w:rPr>
          <w:rFonts w:ascii="Times New Roman" w:hAnsi="Times New Roman" w:cs="Times New Roman"/>
          <w:sz w:val="28"/>
          <w:szCs w:val="28"/>
        </w:rPr>
        <w:t>егда могут трезво оценивать их“</w:t>
      </w:r>
      <w:r w:rsidR="00D23B18">
        <w:rPr>
          <w:rFonts w:ascii="Times New Roman" w:hAnsi="Times New Roman" w:cs="Times New Roman"/>
          <w:sz w:val="28"/>
          <w:szCs w:val="28"/>
        </w:rPr>
        <w:t>, на что влияет текущее беспокойство в обществе, а также личностные и психологические особенности аудитории</w:t>
      </w:r>
      <w:r w:rsidR="00A70452">
        <w:rPr>
          <w:rStyle w:val="a5"/>
          <w:rFonts w:ascii="Times New Roman" w:hAnsi="Times New Roman" w:cs="Times New Roman"/>
          <w:sz w:val="28"/>
          <w:szCs w:val="28"/>
        </w:rPr>
        <w:footnoteReference w:id="11"/>
      </w:r>
      <w:r w:rsidR="00A70452">
        <w:rPr>
          <w:rFonts w:ascii="Times New Roman" w:hAnsi="Times New Roman" w:cs="Times New Roman"/>
          <w:sz w:val="28"/>
          <w:szCs w:val="28"/>
        </w:rPr>
        <w:t>.</w:t>
      </w:r>
    </w:p>
    <w:p w:rsidR="005E447D" w:rsidRDefault="005E447D"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один важнейших принцип</w:t>
      </w:r>
      <w:r w:rsidR="004312E2">
        <w:rPr>
          <w:rFonts w:ascii="Times New Roman" w:hAnsi="Times New Roman" w:cs="Times New Roman"/>
          <w:sz w:val="28"/>
          <w:szCs w:val="28"/>
        </w:rPr>
        <w:t xml:space="preserve"> профессиональной журналистской этики</w:t>
      </w:r>
      <w:r>
        <w:rPr>
          <w:rFonts w:ascii="Times New Roman" w:hAnsi="Times New Roman" w:cs="Times New Roman"/>
          <w:sz w:val="28"/>
          <w:szCs w:val="28"/>
        </w:rPr>
        <w:t xml:space="preserve">, представляющий интерес для данного исследования — „Борьба </w:t>
      </w:r>
      <w:r>
        <w:rPr>
          <w:rFonts w:ascii="Times New Roman" w:hAnsi="Times New Roman" w:cs="Times New Roman"/>
          <w:sz w:val="28"/>
          <w:szCs w:val="28"/>
        </w:rPr>
        <w:lastRenderedPageBreak/>
        <w:t>против войн и других бед, грозящих человечеству“</w:t>
      </w:r>
      <w:r>
        <w:rPr>
          <w:rStyle w:val="a5"/>
          <w:rFonts w:ascii="Times New Roman" w:hAnsi="Times New Roman" w:cs="Times New Roman"/>
          <w:sz w:val="28"/>
          <w:szCs w:val="28"/>
        </w:rPr>
        <w:footnoteReference w:id="12"/>
      </w:r>
      <w:r>
        <w:rPr>
          <w:rFonts w:ascii="Times New Roman" w:hAnsi="Times New Roman" w:cs="Times New Roman"/>
          <w:sz w:val="28"/>
          <w:szCs w:val="28"/>
        </w:rPr>
        <w:t>.</w:t>
      </w:r>
      <w:r w:rsidR="00A90763">
        <w:rPr>
          <w:rFonts w:ascii="Times New Roman" w:hAnsi="Times New Roman" w:cs="Times New Roman"/>
          <w:sz w:val="28"/>
          <w:szCs w:val="28"/>
        </w:rPr>
        <w:t xml:space="preserve"> Согласно нему, </w:t>
      </w:r>
      <w:r w:rsidR="00F27521">
        <w:rPr>
          <w:rFonts w:ascii="Times New Roman" w:hAnsi="Times New Roman" w:cs="Times New Roman"/>
          <w:sz w:val="28"/>
          <w:szCs w:val="28"/>
        </w:rPr>
        <w:t>„</w:t>
      </w:r>
      <w:r w:rsidR="00F27521" w:rsidRPr="00F27521">
        <w:rPr>
          <w:rFonts w:ascii="Times New Roman" w:hAnsi="Times New Roman" w:cs="Times New Roman"/>
          <w:sz w:val="28"/>
          <w:szCs w:val="28"/>
        </w:rPr>
        <w:t>Этические обязательства пер</w:t>
      </w:r>
      <w:r w:rsidR="00F27521">
        <w:rPr>
          <w:rFonts w:ascii="Times New Roman" w:hAnsi="Times New Roman" w:cs="Times New Roman"/>
          <w:sz w:val="28"/>
          <w:szCs w:val="28"/>
        </w:rPr>
        <w:t>ед всеобщими ценностями гуманиз</w:t>
      </w:r>
      <w:r w:rsidR="00F27521" w:rsidRPr="00F27521">
        <w:rPr>
          <w:rFonts w:ascii="Times New Roman" w:hAnsi="Times New Roman" w:cs="Times New Roman"/>
          <w:sz w:val="28"/>
          <w:szCs w:val="28"/>
        </w:rPr>
        <w:t>ма призывают журналиста воз</w:t>
      </w:r>
      <w:r w:rsidR="00F27521">
        <w:rPr>
          <w:rFonts w:ascii="Times New Roman" w:hAnsi="Times New Roman" w:cs="Times New Roman"/>
          <w:sz w:val="28"/>
          <w:szCs w:val="28"/>
        </w:rPr>
        <w:t>держиваться от любых форм оправ</w:t>
      </w:r>
      <w:r w:rsidR="00F27521" w:rsidRPr="00F27521">
        <w:rPr>
          <w:rFonts w:ascii="Times New Roman" w:hAnsi="Times New Roman" w:cs="Times New Roman"/>
          <w:sz w:val="28"/>
          <w:szCs w:val="28"/>
        </w:rPr>
        <w:t>дания агрессивных войн и гонки вооружений (особенно ядерной)</w:t>
      </w:r>
      <w:r w:rsidR="00F27521">
        <w:rPr>
          <w:rFonts w:ascii="Times New Roman" w:hAnsi="Times New Roman" w:cs="Times New Roman"/>
          <w:sz w:val="28"/>
          <w:szCs w:val="28"/>
        </w:rPr>
        <w:t xml:space="preserve"> </w:t>
      </w:r>
      <w:r w:rsidR="00F27521" w:rsidRPr="00F27521">
        <w:rPr>
          <w:rFonts w:ascii="Times New Roman" w:hAnsi="Times New Roman" w:cs="Times New Roman"/>
          <w:sz w:val="28"/>
          <w:szCs w:val="28"/>
        </w:rPr>
        <w:t>либо призывов к ним, а также от оправдания любых форм насилия,</w:t>
      </w:r>
      <w:r w:rsidR="00F27521">
        <w:rPr>
          <w:rFonts w:ascii="Times New Roman" w:hAnsi="Times New Roman" w:cs="Times New Roman"/>
          <w:sz w:val="28"/>
          <w:szCs w:val="28"/>
        </w:rPr>
        <w:t xml:space="preserve"> </w:t>
      </w:r>
      <w:r w:rsidR="00F27521" w:rsidRPr="00F27521">
        <w:rPr>
          <w:rFonts w:ascii="Times New Roman" w:hAnsi="Times New Roman" w:cs="Times New Roman"/>
          <w:sz w:val="28"/>
          <w:szCs w:val="28"/>
        </w:rPr>
        <w:t>вражды или дискриминации, в час</w:t>
      </w:r>
      <w:r w:rsidR="00F27521">
        <w:rPr>
          <w:rFonts w:ascii="Times New Roman" w:hAnsi="Times New Roman" w:cs="Times New Roman"/>
          <w:sz w:val="28"/>
          <w:szCs w:val="28"/>
        </w:rPr>
        <w:t>тности, расизма и апартеида, ти</w:t>
      </w:r>
      <w:r w:rsidR="00F27521" w:rsidRPr="00F27521">
        <w:rPr>
          <w:rFonts w:ascii="Times New Roman" w:hAnsi="Times New Roman" w:cs="Times New Roman"/>
          <w:sz w:val="28"/>
          <w:szCs w:val="28"/>
        </w:rPr>
        <w:t>рании со стороны отдельных ре</w:t>
      </w:r>
      <w:r w:rsidR="00F27521">
        <w:rPr>
          <w:rFonts w:ascii="Times New Roman" w:hAnsi="Times New Roman" w:cs="Times New Roman"/>
          <w:sz w:val="28"/>
          <w:szCs w:val="28"/>
        </w:rPr>
        <w:t>жимов, колониализма и неоколони</w:t>
      </w:r>
      <w:r w:rsidR="00F27521" w:rsidRPr="00F27521">
        <w:rPr>
          <w:rFonts w:ascii="Times New Roman" w:hAnsi="Times New Roman" w:cs="Times New Roman"/>
          <w:sz w:val="28"/>
          <w:szCs w:val="28"/>
        </w:rPr>
        <w:t>ализма, а также таких бед, угрожающих человечеству, как нищета,</w:t>
      </w:r>
      <w:r w:rsidR="00F27521">
        <w:rPr>
          <w:rFonts w:ascii="Times New Roman" w:hAnsi="Times New Roman" w:cs="Times New Roman"/>
          <w:sz w:val="28"/>
          <w:szCs w:val="28"/>
        </w:rPr>
        <w:t xml:space="preserve"> </w:t>
      </w:r>
      <w:r w:rsidR="00F27521" w:rsidRPr="00F27521">
        <w:rPr>
          <w:rFonts w:ascii="Times New Roman" w:hAnsi="Times New Roman" w:cs="Times New Roman"/>
          <w:sz w:val="28"/>
          <w:szCs w:val="28"/>
        </w:rPr>
        <w:t>голод и болезни</w:t>
      </w:r>
      <w:r w:rsidR="00F27521">
        <w:rPr>
          <w:rFonts w:ascii="Times New Roman" w:hAnsi="Times New Roman" w:cs="Times New Roman"/>
          <w:sz w:val="28"/>
          <w:szCs w:val="28"/>
        </w:rPr>
        <w:t>“</w:t>
      </w:r>
      <w:r w:rsidR="00F27521">
        <w:rPr>
          <w:rStyle w:val="a5"/>
          <w:rFonts w:ascii="Times New Roman" w:hAnsi="Times New Roman" w:cs="Times New Roman"/>
          <w:sz w:val="28"/>
          <w:szCs w:val="28"/>
        </w:rPr>
        <w:footnoteReference w:id="13"/>
      </w:r>
      <w:r w:rsidR="00F27521" w:rsidRPr="00F27521">
        <w:rPr>
          <w:rFonts w:ascii="Times New Roman" w:hAnsi="Times New Roman" w:cs="Times New Roman"/>
          <w:sz w:val="28"/>
          <w:szCs w:val="28"/>
        </w:rPr>
        <w:t>.</w:t>
      </w:r>
    </w:p>
    <w:p w:rsidR="00266263" w:rsidRPr="00296438" w:rsidRDefault="00266263"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принцип в совокупности с журналистским долгом — объективным отражением событий, усложняет задачу, т. к. представителям этой профессии приходится находить баланс: нельзя описывать отношения между сторонами конфликта как откровенно враждебные, чтобы не возникло однобокого восприятия ситуации с последующей эскалацией до вооруженных действий</w:t>
      </w:r>
      <w:r>
        <w:rPr>
          <w:rStyle w:val="a5"/>
          <w:rFonts w:ascii="Times New Roman" w:hAnsi="Times New Roman" w:cs="Times New Roman"/>
          <w:sz w:val="28"/>
          <w:szCs w:val="28"/>
        </w:rPr>
        <w:footnoteReference w:id="14"/>
      </w:r>
      <w:r>
        <w:rPr>
          <w:rFonts w:ascii="Times New Roman" w:hAnsi="Times New Roman" w:cs="Times New Roman"/>
          <w:sz w:val="28"/>
          <w:szCs w:val="28"/>
        </w:rPr>
        <w:t>. В равной степени нежелательно и культивирование в массовом сознании данных, не соответствующих реальности, преподносящих события менее серьезными, чем есть на самом деле, поскольку те, кто принимает решения, могут действовать исходя из ложного ин</w:t>
      </w:r>
      <w:r w:rsidR="00382003">
        <w:rPr>
          <w:rFonts w:ascii="Times New Roman" w:hAnsi="Times New Roman" w:cs="Times New Roman"/>
          <w:sz w:val="28"/>
          <w:szCs w:val="28"/>
        </w:rPr>
        <w:t xml:space="preserve">формационного посыла, тогда </w:t>
      </w:r>
      <w:r>
        <w:rPr>
          <w:rFonts w:ascii="Times New Roman" w:hAnsi="Times New Roman" w:cs="Times New Roman"/>
          <w:sz w:val="28"/>
          <w:szCs w:val="28"/>
        </w:rPr>
        <w:t xml:space="preserve">имеющиеся противоречия </w:t>
      </w:r>
      <w:r w:rsidR="00382003">
        <w:rPr>
          <w:rFonts w:ascii="Times New Roman" w:hAnsi="Times New Roman" w:cs="Times New Roman"/>
          <w:sz w:val="28"/>
          <w:szCs w:val="28"/>
        </w:rPr>
        <w:t>не будут разрешены в полной мере и могут проявиться в самый неподходящий момент</w:t>
      </w:r>
      <w:r w:rsidR="00382003">
        <w:rPr>
          <w:rStyle w:val="a5"/>
          <w:rFonts w:ascii="Times New Roman" w:hAnsi="Times New Roman" w:cs="Times New Roman"/>
          <w:sz w:val="28"/>
          <w:szCs w:val="28"/>
        </w:rPr>
        <w:footnoteReference w:id="15"/>
      </w:r>
      <w:r w:rsidR="00382003">
        <w:rPr>
          <w:rFonts w:ascii="Times New Roman" w:hAnsi="Times New Roman" w:cs="Times New Roman"/>
          <w:sz w:val="28"/>
          <w:szCs w:val="28"/>
        </w:rPr>
        <w:t>.</w:t>
      </w:r>
    </w:p>
    <w:p w:rsidR="00DF5383" w:rsidRDefault="00382003"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в теории эти и другие принципы звучат многообещающе и должны предотвращать излишнее воздействие СМИ, на практике это бывает не так. </w:t>
      </w:r>
      <w:r w:rsidR="00F84F3B">
        <w:rPr>
          <w:rFonts w:ascii="Times New Roman" w:hAnsi="Times New Roman" w:cs="Times New Roman"/>
          <w:sz w:val="28"/>
          <w:szCs w:val="28"/>
        </w:rPr>
        <w:t xml:space="preserve">Подтверждением этому может быть множество примеров, ярчайшим из которых была война во Вьетнаме. Одной из главных причин поражения </w:t>
      </w:r>
      <w:r w:rsidR="00F84F3B">
        <w:rPr>
          <w:rFonts w:ascii="Times New Roman" w:hAnsi="Times New Roman" w:cs="Times New Roman"/>
          <w:sz w:val="28"/>
          <w:szCs w:val="28"/>
        </w:rPr>
        <w:lastRenderedPageBreak/>
        <w:t>США в том вооруженном конфликте эксперты называют масс-медиа</w:t>
      </w:r>
      <w:r w:rsidR="00F84F3B">
        <w:rPr>
          <w:rStyle w:val="a5"/>
          <w:rFonts w:ascii="Times New Roman" w:hAnsi="Times New Roman" w:cs="Times New Roman"/>
          <w:sz w:val="28"/>
          <w:szCs w:val="28"/>
        </w:rPr>
        <w:footnoteReference w:id="16"/>
      </w:r>
      <w:r w:rsidR="00815BB9">
        <w:rPr>
          <w:rFonts w:ascii="Times New Roman" w:hAnsi="Times New Roman" w:cs="Times New Roman"/>
          <w:sz w:val="28"/>
          <w:szCs w:val="28"/>
        </w:rPr>
        <w:t>: „</w:t>
      </w:r>
      <w:r w:rsidR="00815BB9" w:rsidRPr="00815BB9">
        <w:t xml:space="preserve"> </w:t>
      </w:r>
      <w:r w:rsidR="00815BB9" w:rsidRPr="00815BB9">
        <w:rPr>
          <w:rFonts w:ascii="Times New Roman" w:hAnsi="Times New Roman" w:cs="Times New Roman"/>
          <w:sz w:val="28"/>
          <w:szCs w:val="28"/>
        </w:rPr>
        <w:t>Первыми войну собственному обще</w:t>
      </w:r>
      <w:r w:rsidR="00815BB9">
        <w:rPr>
          <w:rFonts w:ascii="Times New Roman" w:hAnsi="Times New Roman" w:cs="Times New Roman"/>
          <w:sz w:val="28"/>
          <w:szCs w:val="28"/>
        </w:rPr>
        <w:t>ству объявили американские СМИ“</w:t>
      </w:r>
      <w:r w:rsidR="00815BB9">
        <w:rPr>
          <w:rStyle w:val="a5"/>
          <w:rFonts w:ascii="Times New Roman" w:hAnsi="Times New Roman" w:cs="Times New Roman"/>
          <w:sz w:val="28"/>
          <w:szCs w:val="28"/>
        </w:rPr>
        <w:footnoteReference w:id="17"/>
      </w:r>
      <w:r w:rsidR="00C17AEC">
        <w:rPr>
          <w:rFonts w:ascii="Times New Roman" w:hAnsi="Times New Roman" w:cs="Times New Roman"/>
          <w:sz w:val="28"/>
          <w:szCs w:val="28"/>
        </w:rPr>
        <w:t xml:space="preserve">. </w:t>
      </w:r>
      <w:r w:rsidR="00C43E94" w:rsidRPr="00C43E94">
        <w:rPr>
          <w:rFonts w:ascii="Times New Roman" w:hAnsi="Times New Roman" w:cs="Times New Roman"/>
          <w:sz w:val="28"/>
          <w:szCs w:val="28"/>
        </w:rPr>
        <w:t xml:space="preserve">На протяжении 60-х и первой половины 70-х годов </w:t>
      </w:r>
      <w:r w:rsidR="00C43E94">
        <w:rPr>
          <w:rFonts w:ascii="Times New Roman" w:hAnsi="Times New Roman" w:cs="Times New Roman"/>
          <w:sz w:val="28"/>
          <w:szCs w:val="28"/>
        </w:rPr>
        <w:t>позиция</w:t>
      </w:r>
      <w:r w:rsidR="00C43E94" w:rsidRPr="00C43E94">
        <w:rPr>
          <w:rFonts w:ascii="Times New Roman" w:hAnsi="Times New Roman" w:cs="Times New Roman"/>
          <w:sz w:val="28"/>
          <w:szCs w:val="28"/>
        </w:rPr>
        <w:t xml:space="preserve"> СМИ </w:t>
      </w:r>
      <w:r w:rsidR="00C43E94">
        <w:rPr>
          <w:rFonts w:ascii="Times New Roman" w:hAnsi="Times New Roman" w:cs="Times New Roman"/>
          <w:sz w:val="28"/>
          <w:szCs w:val="28"/>
        </w:rPr>
        <w:t>Соединённых Штатов Америки к идущей в те годы войне изменила</w:t>
      </w:r>
      <w:r w:rsidR="00C43E94" w:rsidRPr="00C43E94">
        <w:rPr>
          <w:rFonts w:ascii="Times New Roman" w:hAnsi="Times New Roman" w:cs="Times New Roman"/>
          <w:sz w:val="28"/>
          <w:szCs w:val="28"/>
        </w:rPr>
        <w:t xml:space="preserve"> </w:t>
      </w:r>
      <w:r w:rsidR="00C43E94">
        <w:rPr>
          <w:rFonts w:ascii="Times New Roman" w:hAnsi="Times New Roman" w:cs="Times New Roman"/>
          <w:sz w:val="28"/>
          <w:szCs w:val="28"/>
        </w:rPr>
        <w:t>мнение общественности</w:t>
      </w:r>
      <w:r w:rsidR="00C43E94">
        <w:rPr>
          <w:rStyle w:val="a5"/>
          <w:rFonts w:ascii="Times New Roman" w:hAnsi="Times New Roman" w:cs="Times New Roman"/>
          <w:sz w:val="28"/>
          <w:szCs w:val="28"/>
        </w:rPr>
        <w:footnoteReference w:id="18"/>
      </w:r>
      <w:r w:rsidR="00C43E94" w:rsidRPr="00C43E94">
        <w:rPr>
          <w:rFonts w:ascii="Times New Roman" w:hAnsi="Times New Roman" w:cs="Times New Roman"/>
          <w:sz w:val="28"/>
          <w:szCs w:val="28"/>
        </w:rPr>
        <w:t xml:space="preserve">. </w:t>
      </w:r>
      <w:r w:rsidR="00A040BD" w:rsidRPr="00A040BD">
        <w:rPr>
          <w:rFonts w:ascii="Times New Roman" w:hAnsi="Times New Roman" w:cs="Times New Roman"/>
          <w:sz w:val="28"/>
          <w:szCs w:val="28"/>
        </w:rPr>
        <w:t>И</w:t>
      </w:r>
      <w:r w:rsidR="00A040BD">
        <w:rPr>
          <w:rFonts w:ascii="Times New Roman" w:hAnsi="Times New Roman" w:cs="Times New Roman"/>
          <w:sz w:val="28"/>
          <w:szCs w:val="28"/>
        </w:rPr>
        <w:t>сторик Филипп Дэвидсон пишет об этой ситуации следующее: „</w:t>
      </w:r>
      <w:r w:rsidR="00A040BD" w:rsidRPr="00A040BD">
        <w:rPr>
          <w:rFonts w:ascii="Times New Roman" w:hAnsi="Times New Roman" w:cs="Times New Roman"/>
          <w:sz w:val="28"/>
          <w:szCs w:val="28"/>
        </w:rPr>
        <w:t>Немало потрудились для того, чтобы лишить президента поддержки и СМИ, которые, когда намеренно, но по большей части неумышленно искажали истинное положение дел во Вьетнаме. В конце концов, СМИ разбирались в тонкостях революционно-освободительной войны еще хуже, чем руководство США. Чем дальше, тем все в худшую сторону менялось отношение телевизионщиков и прессы к Р</w:t>
      </w:r>
      <w:r w:rsidR="00C0331F">
        <w:rPr>
          <w:rFonts w:ascii="Times New Roman" w:hAnsi="Times New Roman" w:cs="Times New Roman"/>
          <w:sz w:val="28"/>
          <w:szCs w:val="28"/>
        </w:rPr>
        <w:t xml:space="preserve">еспублике </w:t>
      </w:r>
      <w:r w:rsidR="00A040BD" w:rsidRPr="00A040BD">
        <w:rPr>
          <w:rFonts w:ascii="Times New Roman" w:hAnsi="Times New Roman" w:cs="Times New Roman"/>
          <w:sz w:val="28"/>
          <w:szCs w:val="28"/>
        </w:rPr>
        <w:t>В</w:t>
      </w:r>
      <w:r w:rsidR="00C0331F">
        <w:rPr>
          <w:rFonts w:ascii="Times New Roman" w:hAnsi="Times New Roman" w:cs="Times New Roman"/>
          <w:sz w:val="28"/>
          <w:szCs w:val="28"/>
        </w:rPr>
        <w:t>ьетнам (Южный Вьетнам)</w:t>
      </w:r>
      <w:r w:rsidR="00A040BD" w:rsidRPr="00A040BD">
        <w:rPr>
          <w:rFonts w:ascii="Times New Roman" w:hAnsi="Times New Roman" w:cs="Times New Roman"/>
          <w:sz w:val="28"/>
          <w:szCs w:val="28"/>
        </w:rPr>
        <w:t>, а поскольку США поддерживали правительство этой страны, то СМИ выступали также и против руководства собственного государства</w:t>
      </w:r>
      <w:r w:rsidR="00A040BD">
        <w:rPr>
          <w:rFonts w:ascii="Times New Roman" w:hAnsi="Times New Roman" w:cs="Times New Roman"/>
          <w:sz w:val="28"/>
          <w:szCs w:val="28"/>
        </w:rPr>
        <w:t>“</w:t>
      </w:r>
      <w:r w:rsidR="00A040BD">
        <w:rPr>
          <w:rStyle w:val="a5"/>
          <w:rFonts w:ascii="Times New Roman" w:hAnsi="Times New Roman" w:cs="Times New Roman"/>
          <w:sz w:val="28"/>
          <w:szCs w:val="28"/>
        </w:rPr>
        <w:footnoteReference w:id="19"/>
      </w:r>
      <w:r w:rsidR="00A040BD">
        <w:rPr>
          <w:rFonts w:ascii="Times New Roman" w:hAnsi="Times New Roman" w:cs="Times New Roman"/>
          <w:sz w:val="28"/>
          <w:szCs w:val="28"/>
        </w:rPr>
        <w:t>.</w:t>
      </w:r>
      <w:r w:rsidR="00ED21A7">
        <w:rPr>
          <w:rFonts w:ascii="Times New Roman" w:hAnsi="Times New Roman" w:cs="Times New Roman"/>
          <w:sz w:val="28"/>
          <w:szCs w:val="28"/>
        </w:rPr>
        <w:t xml:space="preserve"> Получилось, что а</w:t>
      </w:r>
      <w:r w:rsidR="00ED21A7" w:rsidRPr="00ED21A7">
        <w:rPr>
          <w:rFonts w:ascii="Times New Roman" w:hAnsi="Times New Roman" w:cs="Times New Roman"/>
          <w:sz w:val="28"/>
          <w:szCs w:val="28"/>
        </w:rPr>
        <w:t>мерикан</w:t>
      </w:r>
      <w:r w:rsidR="00ED21A7">
        <w:rPr>
          <w:rFonts w:ascii="Times New Roman" w:hAnsi="Times New Roman" w:cs="Times New Roman"/>
          <w:sz w:val="28"/>
          <w:szCs w:val="28"/>
        </w:rPr>
        <w:t xml:space="preserve">ские СМИ создали противостояние </w:t>
      </w:r>
      <w:r w:rsidR="00ED21A7" w:rsidRPr="00ED21A7">
        <w:rPr>
          <w:rFonts w:ascii="Times New Roman" w:hAnsi="Times New Roman" w:cs="Times New Roman"/>
          <w:sz w:val="28"/>
          <w:szCs w:val="28"/>
        </w:rPr>
        <w:t>военных и мирно</w:t>
      </w:r>
      <w:r w:rsidR="00ED21A7">
        <w:rPr>
          <w:rFonts w:ascii="Times New Roman" w:hAnsi="Times New Roman" w:cs="Times New Roman"/>
          <w:sz w:val="28"/>
          <w:szCs w:val="28"/>
        </w:rPr>
        <w:t>е</w:t>
      </w:r>
      <w:r w:rsidR="00ED21A7" w:rsidRPr="00ED21A7">
        <w:rPr>
          <w:rFonts w:ascii="Times New Roman" w:hAnsi="Times New Roman" w:cs="Times New Roman"/>
          <w:sz w:val="28"/>
          <w:szCs w:val="28"/>
        </w:rPr>
        <w:t xml:space="preserve"> </w:t>
      </w:r>
      <w:r w:rsidR="00ED21A7">
        <w:rPr>
          <w:rFonts w:ascii="Times New Roman" w:hAnsi="Times New Roman" w:cs="Times New Roman"/>
          <w:sz w:val="28"/>
          <w:szCs w:val="28"/>
        </w:rPr>
        <w:t>население</w:t>
      </w:r>
      <w:r w:rsidR="00ED21A7">
        <w:rPr>
          <w:rStyle w:val="a5"/>
          <w:rFonts w:ascii="Times New Roman" w:hAnsi="Times New Roman" w:cs="Times New Roman"/>
          <w:sz w:val="28"/>
          <w:szCs w:val="28"/>
        </w:rPr>
        <w:footnoteReference w:id="20"/>
      </w:r>
      <w:r w:rsidR="00ED21A7">
        <w:rPr>
          <w:rFonts w:ascii="Times New Roman" w:hAnsi="Times New Roman" w:cs="Times New Roman"/>
          <w:sz w:val="28"/>
          <w:szCs w:val="28"/>
        </w:rPr>
        <w:t>.</w:t>
      </w:r>
    </w:p>
    <w:p w:rsidR="007D79ED" w:rsidRDefault="007D79ED"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Другую «опасность» представляет использование средств массовой информации для активной пропаганды. </w:t>
      </w:r>
      <w:r w:rsidR="00482247">
        <w:rPr>
          <w:rFonts w:ascii="Times New Roman" w:hAnsi="Times New Roman" w:cs="Times New Roman"/>
          <w:sz w:val="28"/>
          <w:szCs w:val="28"/>
        </w:rPr>
        <w:t>„</w:t>
      </w:r>
      <w:r w:rsidR="00482247" w:rsidRPr="00482247">
        <w:rPr>
          <w:rFonts w:ascii="Times New Roman" w:hAnsi="Times New Roman" w:cs="Times New Roman"/>
          <w:sz w:val="28"/>
          <w:szCs w:val="28"/>
        </w:rPr>
        <w:t>СМИ просто не могут остаться в стороне и не стать орудием политики</w:t>
      </w:r>
      <w:r w:rsidR="00A54A1D">
        <w:rPr>
          <w:rFonts w:ascii="Times New Roman" w:hAnsi="Times New Roman" w:cs="Times New Roman"/>
          <w:sz w:val="28"/>
          <w:szCs w:val="28"/>
        </w:rPr>
        <w:t>“</w:t>
      </w:r>
      <w:r w:rsidR="00A54A1D">
        <w:rPr>
          <w:rStyle w:val="a5"/>
          <w:rFonts w:ascii="Times New Roman" w:hAnsi="Times New Roman" w:cs="Times New Roman"/>
          <w:sz w:val="28"/>
          <w:szCs w:val="28"/>
        </w:rPr>
        <w:footnoteReference w:id="21"/>
      </w:r>
      <w:r w:rsidR="00482247" w:rsidRPr="00482247">
        <w:rPr>
          <w:rFonts w:ascii="Times New Roman" w:hAnsi="Times New Roman" w:cs="Times New Roman"/>
          <w:sz w:val="28"/>
          <w:szCs w:val="28"/>
        </w:rPr>
        <w:t xml:space="preserve">. </w:t>
      </w:r>
      <w:r w:rsidR="00A54A1D">
        <w:rPr>
          <w:rFonts w:ascii="Times New Roman" w:hAnsi="Times New Roman" w:cs="Times New Roman"/>
          <w:sz w:val="28"/>
          <w:szCs w:val="28"/>
        </w:rPr>
        <w:t xml:space="preserve">Подобный пропагандистский инструмент способен не только и не столько транслировать необходимые заказчикам идеи и отношение к событиям, но и изменять, искажать данные в мировых </w:t>
      </w:r>
      <w:r w:rsidR="00482247">
        <w:rPr>
          <w:rFonts w:ascii="Times New Roman" w:hAnsi="Times New Roman" w:cs="Times New Roman"/>
          <w:sz w:val="28"/>
          <w:szCs w:val="28"/>
        </w:rPr>
        <w:t>масштабах</w:t>
      </w:r>
      <w:r w:rsidR="00482247">
        <w:rPr>
          <w:rStyle w:val="a5"/>
          <w:rFonts w:ascii="Times New Roman" w:hAnsi="Times New Roman" w:cs="Times New Roman"/>
          <w:sz w:val="28"/>
          <w:szCs w:val="28"/>
        </w:rPr>
        <w:footnoteReference w:id="22"/>
      </w:r>
      <w:r w:rsidR="00482247">
        <w:rPr>
          <w:rFonts w:ascii="Times New Roman" w:hAnsi="Times New Roman" w:cs="Times New Roman"/>
          <w:sz w:val="28"/>
          <w:szCs w:val="28"/>
        </w:rPr>
        <w:t>.</w:t>
      </w:r>
      <w:r w:rsidR="00C52A64">
        <w:rPr>
          <w:rFonts w:ascii="Times New Roman" w:hAnsi="Times New Roman" w:cs="Times New Roman"/>
          <w:sz w:val="28"/>
          <w:szCs w:val="28"/>
        </w:rPr>
        <w:t xml:space="preserve"> Один из примеров такого воздействия — освещение событий «Арабской весны» в СМИ разных стран, в частности то, как </w:t>
      </w:r>
      <w:r w:rsidR="00C52A64">
        <w:rPr>
          <w:rFonts w:ascii="Times New Roman" w:hAnsi="Times New Roman" w:cs="Times New Roman"/>
          <w:sz w:val="28"/>
          <w:szCs w:val="28"/>
        </w:rPr>
        <w:lastRenderedPageBreak/>
        <w:t>крупный игрок на арабском медиарынке «Аль-Джазира» (</w:t>
      </w:r>
      <w:r w:rsidR="00C52A64">
        <w:rPr>
          <w:rFonts w:ascii="Times New Roman" w:hAnsi="Times New Roman" w:cs="Times New Roman"/>
          <w:sz w:val="28"/>
          <w:szCs w:val="28"/>
          <w:lang w:val="en-US"/>
        </w:rPr>
        <w:t>Al</w:t>
      </w:r>
      <w:r w:rsidR="00C52A64" w:rsidRPr="00C52A64">
        <w:rPr>
          <w:rFonts w:ascii="Times New Roman" w:hAnsi="Times New Roman" w:cs="Times New Roman"/>
          <w:sz w:val="28"/>
          <w:szCs w:val="28"/>
        </w:rPr>
        <w:t xml:space="preserve"> </w:t>
      </w:r>
      <w:r w:rsidR="00C52A64">
        <w:rPr>
          <w:rFonts w:ascii="Times New Roman" w:hAnsi="Times New Roman" w:cs="Times New Roman"/>
          <w:sz w:val="28"/>
          <w:szCs w:val="28"/>
          <w:lang w:val="en-US"/>
        </w:rPr>
        <w:t>Jazeera</w:t>
      </w:r>
      <w:r w:rsidR="00C52A64">
        <w:rPr>
          <w:rFonts w:ascii="Times New Roman" w:hAnsi="Times New Roman" w:cs="Times New Roman"/>
          <w:sz w:val="28"/>
          <w:szCs w:val="28"/>
        </w:rPr>
        <w:t>) транслировал новости о ситуации в Ливии. Журналисты телекомпании передавали, что „Л</w:t>
      </w:r>
      <w:r w:rsidR="00C52A64" w:rsidRPr="00C52A64">
        <w:rPr>
          <w:rFonts w:ascii="Times New Roman" w:hAnsi="Times New Roman" w:cs="Times New Roman"/>
          <w:sz w:val="28"/>
          <w:szCs w:val="28"/>
        </w:rPr>
        <w:t>ивийская авиация наносит удары по мирным демонстрациям и это привело к гибели в Киренаике 6 тыс. гражданских лиц (на самом деле, как выяснилось позже, никаких ударов с воздуха по манифестантам не было, а общее число жертв столкновений на востоке составило менее 200 человек)“</w:t>
      </w:r>
      <w:r w:rsidR="00C52A64">
        <w:rPr>
          <w:rStyle w:val="a5"/>
          <w:rFonts w:ascii="Times New Roman" w:hAnsi="Times New Roman" w:cs="Times New Roman"/>
          <w:sz w:val="28"/>
          <w:szCs w:val="28"/>
        </w:rPr>
        <w:footnoteReference w:id="23"/>
      </w:r>
      <w:r w:rsidR="00C52A64" w:rsidRPr="00C52A64">
        <w:rPr>
          <w:rFonts w:ascii="Times New Roman" w:hAnsi="Times New Roman" w:cs="Times New Roman"/>
          <w:sz w:val="28"/>
          <w:szCs w:val="28"/>
        </w:rPr>
        <w:t>.</w:t>
      </w:r>
      <w:r w:rsidR="00C93B5D">
        <w:rPr>
          <w:rFonts w:ascii="Times New Roman" w:hAnsi="Times New Roman" w:cs="Times New Roman"/>
          <w:sz w:val="28"/>
          <w:szCs w:val="28"/>
        </w:rPr>
        <w:t xml:space="preserve"> «Аль-Джазира» также утверждала, что Триполи был захвачен не 24 августа 2011, а 21</w:t>
      </w:r>
      <w:r w:rsidR="00C93B5D">
        <w:rPr>
          <w:rStyle w:val="a5"/>
          <w:rFonts w:ascii="Times New Roman" w:hAnsi="Times New Roman" w:cs="Times New Roman"/>
          <w:sz w:val="28"/>
          <w:szCs w:val="28"/>
        </w:rPr>
        <w:footnoteReference w:id="24"/>
      </w:r>
      <w:r w:rsidR="00C93B5D">
        <w:rPr>
          <w:rFonts w:ascii="Times New Roman" w:hAnsi="Times New Roman" w:cs="Times New Roman"/>
          <w:sz w:val="28"/>
          <w:szCs w:val="28"/>
        </w:rPr>
        <w:t>.</w:t>
      </w:r>
      <w:r w:rsidR="00F215D9">
        <w:rPr>
          <w:rFonts w:ascii="Times New Roman" w:hAnsi="Times New Roman" w:cs="Times New Roman"/>
          <w:sz w:val="28"/>
          <w:szCs w:val="28"/>
        </w:rPr>
        <w:t xml:space="preserve"> Так, образ телеканала, как объективного актора в глазах аудитории был разрушен, и это СМИ стало не бездоказательно восприниматься </w:t>
      </w:r>
      <w:r w:rsidR="00C24501">
        <w:rPr>
          <w:rFonts w:ascii="Times New Roman" w:hAnsi="Times New Roman" w:cs="Times New Roman"/>
          <w:sz w:val="28"/>
          <w:szCs w:val="28"/>
        </w:rPr>
        <w:t>не как сторонний наблюдатель, транслирующий реальную картинку, а в качестве пристрастного участника событий</w:t>
      </w:r>
      <w:r w:rsidR="00C24501">
        <w:rPr>
          <w:rStyle w:val="a5"/>
          <w:rFonts w:ascii="Times New Roman" w:hAnsi="Times New Roman" w:cs="Times New Roman"/>
          <w:sz w:val="28"/>
          <w:szCs w:val="28"/>
        </w:rPr>
        <w:footnoteReference w:id="25"/>
      </w:r>
      <w:r w:rsidR="00C24501">
        <w:rPr>
          <w:rFonts w:ascii="Times New Roman" w:hAnsi="Times New Roman" w:cs="Times New Roman"/>
          <w:sz w:val="28"/>
          <w:szCs w:val="28"/>
        </w:rPr>
        <w:t>.</w:t>
      </w:r>
    </w:p>
    <w:p w:rsidR="005B7D43" w:rsidRDefault="005B7D43" w:rsidP="003C5735">
      <w:pPr>
        <w:pStyle w:val="2"/>
        <w:spacing w:before="60" w:after="60" w:line="360" w:lineRule="auto"/>
        <w:jc w:val="center"/>
        <w:rPr>
          <w:rFonts w:ascii="Times New Roman" w:hAnsi="Times New Roman" w:cs="Times New Roman"/>
          <w:b/>
          <w:color w:val="auto"/>
          <w:sz w:val="28"/>
          <w:szCs w:val="28"/>
        </w:rPr>
      </w:pPr>
      <w:bookmarkStart w:id="4" w:name="_Toc451238197"/>
      <w:r>
        <w:rPr>
          <w:rFonts w:ascii="Times New Roman" w:hAnsi="Times New Roman" w:cs="Times New Roman"/>
          <w:b/>
          <w:color w:val="auto"/>
          <w:sz w:val="28"/>
          <w:szCs w:val="28"/>
        </w:rPr>
        <w:t>§2.</w:t>
      </w:r>
      <w:r w:rsidRPr="00A1703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Правовые основы журналистской деятельности</w:t>
      </w:r>
      <w:bookmarkEnd w:id="4"/>
    </w:p>
    <w:p w:rsidR="003F2583" w:rsidRDefault="007C3968"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Журналистская профессия, как и любая другая, регламентирована нормативными актами и иными материалами. </w:t>
      </w:r>
      <w:r w:rsidR="000545F0">
        <w:rPr>
          <w:rFonts w:ascii="Times New Roman" w:hAnsi="Times New Roman" w:cs="Times New Roman"/>
          <w:sz w:val="28"/>
          <w:szCs w:val="28"/>
        </w:rPr>
        <w:t>Одним из важнейших до</w:t>
      </w:r>
      <w:r w:rsidR="00ED0CCE">
        <w:rPr>
          <w:rFonts w:ascii="Times New Roman" w:hAnsi="Times New Roman" w:cs="Times New Roman"/>
          <w:sz w:val="28"/>
          <w:szCs w:val="28"/>
        </w:rPr>
        <w:t xml:space="preserve">кументов, на которые сотрудникам СМИ следует </w:t>
      </w:r>
      <w:r w:rsidR="000545F0">
        <w:rPr>
          <w:rFonts w:ascii="Times New Roman" w:hAnsi="Times New Roman" w:cs="Times New Roman"/>
          <w:sz w:val="28"/>
          <w:szCs w:val="28"/>
        </w:rPr>
        <w:t>опираться при осуществлении профессиональной деятельности, является Декларация принципов поведения журналистов</w:t>
      </w:r>
      <w:r w:rsidR="000545F0">
        <w:rPr>
          <w:rStyle w:val="a5"/>
          <w:rFonts w:ascii="Times New Roman" w:hAnsi="Times New Roman" w:cs="Times New Roman"/>
          <w:sz w:val="28"/>
          <w:szCs w:val="28"/>
        </w:rPr>
        <w:footnoteReference w:id="26"/>
      </w:r>
      <w:r w:rsidR="000545F0">
        <w:rPr>
          <w:rFonts w:ascii="Times New Roman" w:hAnsi="Times New Roman" w:cs="Times New Roman"/>
          <w:sz w:val="28"/>
          <w:szCs w:val="28"/>
        </w:rPr>
        <w:t>.</w:t>
      </w:r>
      <w:r w:rsidR="00ED0CCE">
        <w:rPr>
          <w:rFonts w:ascii="Times New Roman" w:hAnsi="Times New Roman" w:cs="Times New Roman"/>
          <w:sz w:val="28"/>
          <w:szCs w:val="28"/>
        </w:rPr>
        <w:t xml:space="preserve"> Документ представляет собой </w:t>
      </w:r>
      <w:r w:rsidR="00616BCF">
        <w:rPr>
          <w:rFonts w:ascii="Times New Roman" w:hAnsi="Times New Roman" w:cs="Times New Roman"/>
          <w:sz w:val="28"/>
          <w:szCs w:val="28"/>
        </w:rPr>
        <w:t>свод этических</w:t>
      </w:r>
      <w:r w:rsidR="00ED0CCE">
        <w:rPr>
          <w:rFonts w:ascii="Times New Roman" w:hAnsi="Times New Roman" w:cs="Times New Roman"/>
          <w:sz w:val="28"/>
          <w:szCs w:val="28"/>
        </w:rPr>
        <w:t xml:space="preserve"> стандарт</w:t>
      </w:r>
      <w:r w:rsidR="00616BCF">
        <w:rPr>
          <w:rFonts w:ascii="Times New Roman" w:hAnsi="Times New Roman" w:cs="Times New Roman"/>
          <w:sz w:val="28"/>
          <w:szCs w:val="28"/>
        </w:rPr>
        <w:t>ов</w:t>
      </w:r>
      <w:r w:rsidR="00ED0CCE">
        <w:rPr>
          <w:rFonts w:ascii="Times New Roman" w:hAnsi="Times New Roman" w:cs="Times New Roman"/>
          <w:sz w:val="28"/>
          <w:szCs w:val="28"/>
        </w:rPr>
        <w:t xml:space="preserve">, которым должны </w:t>
      </w:r>
      <w:r w:rsidR="00616BCF">
        <w:rPr>
          <w:rFonts w:ascii="Times New Roman" w:hAnsi="Times New Roman" w:cs="Times New Roman"/>
          <w:sz w:val="28"/>
          <w:szCs w:val="28"/>
        </w:rPr>
        <w:t>соответствовать</w:t>
      </w:r>
      <w:proofErr w:type="gramStart"/>
      <w:r w:rsidR="00616BCF">
        <w:rPr>
          <w:rFonts w:ascii="Times New Roman" w:hAnsi="Times New Roman" w:cs="Times New Roman"/>
          <w:sz w:val="28"/>
          <w:szCs w:val="28"/>
        </w:rPr>
        <w:t xml:space="preserve"> „В</w:t>
      </w:r>
      <w:proofErr w:type="gramEnd"/>
      <w:r w:rsidR="00616BCF">
        <w:rPr>
          <w:rFonts w:ascii="Times New Roman" w:hAnsi="Times New Roman" w:cs="Times New Roman"/>
          <w:sz w:val="28"/>
          <w:szCs w:val="28"/>
        </w:rPr>
        <w:t>се журналисты, занимающиеся сбором, передачей, распространением и комментированием новостей и информации относительно описываемых ими событий“</w:t>
      </w:r>
      <w:r w:rsidR="00616BCF">
        <w:rPr>
          <w:rStyle w:val="a5"/>
          <w:rFonts w:ascii="Times New Roman" w:hAnsi="Times New Roman" w:cs="Times New Roman"/>
          <w:sz w:val="28"/>
          <w:szCs w:val="28"/>
        </w:rPr>
        <w:footnoteReference w:id="27"/>
      </w:r>
      <w:r w:rsidR="00616BCF">
        <w:rPr>
          <w:rFonts w:ascii="Times New Roman" w:hAnsi="Times New Roman" w:cs="Times New Roman"/>
          <w:sz w:val="28"/>
          <w:szCs w:val="28"/>
        </w:rPr>
        <w:t>.</w:t>
      </w:r>
      <w:r w:rsidR="00830470">
        <w:rPr>
          <w:rFonts w:ascii="Times New Roman" w:hAnsi="Times New Roman" w:cs="Times New Roman"/>
          <w:sz w:val="28"/>
          <w:szCs w:val="28"/>
        </w:rPr>
        <w:t xml:space="preserve"> </w:t>
      </w:r>
      <w:r w:rsidR="00A52C07">
        <w:rPr>
          <w:rFonts w:ascii="Times New Roman" w:hAnsi="Times New Roman" w:cs="Times New Roman"/>
          <w:sz w:val="28"/>
          <w:szCs w:val="28"/>
        </w:rPr>
        <w:t>Как известно, правовое регулирование журналистики тесно связано с общими правами и свободами человека</w:t>
      </w:r>
      <w:r w:rsidR="00A27F05">
        <w:rPr>
          <w:rFonts w:ascii="Times New Roman" w:hAnsi="Times New Roman" w:cs="Times New Roman"/>
          <w:sz w:val="28"/>
          <w:szCs w:val="28"/>
        </w:rPr>
        <w:t xml:space="preserve">, что не может не влиять на профессиональную </w:t>
      </w:r>
      <w:r w:rsidR="00A27F05">
        <w:rPr>
          <w:rFonts w:ascii="Times New Roman" w:hAnsi="Times New Roman" w:cs="Times New Roman"/>
          <w:sz w:val="28"/>
          <w:szCs w:val="28"/>
        </w:rPr>
        <w:lastRenderedPageBreak/>
        <w:t>деятельность сотрудников СМИ</w:t>
      </w:r>
      <w:r w:rsidR="00A52C07">
        <w:rPr>
          <w:rStyle w:val="a5"/>
          <w:rFonts w:ascii="Times New Roman" w:hAnsi="Times New Roman" w:cs="Times New Roman"/>
          <w:sz w:val="28"/>
          <w:szCs w:val="28"/>
        </w:rPr>
        <w:footnoteReference w:id="28"/>
      </w:r>
      <w:r w:rsidR="00A52C07">
        <w:rPr>
          <w:rFonts w:ascii="Times New Roman" w:hAnsi="Times New Roman" w:cs="Times New Roman"/>
          <w:sz w:val="28"/>
          <w:szCs w:val="28"/>
        </w:rPr>
        <w:t>.</w:t>
      </w:r>
      <w:r w:rsidR="00B90FEC">
        <w:rPr>
          <w:rFonts w:ascii="Times New Roman" w:hAnsi="Times New Roman" w:cs="Times New Roman"/>
          <w:sz w:val="28"/>
          <w:szCs w:val="28"/>
        </w:rPr>
        <w:t xml:space="preserve"> </w:t>
      </w:r>
      <w:r w:rsidR="00991EEA">
        <w:rPr>
          <w:rFonts w:ascii="Times New Roman" w:hAnsi="Times New Roman" w:cs="Times New Roman"/>
          <w:sz w:val="28"/>
          <w:szCs w:val="28"/>
        </w:rPr>
        <w:t xml:space="preserve">Среди примеров такого влияния наиболее ярким является </w:t>
      </w:r>
      <w:r w:rsidR="003F2583">
        <w:rPr>
          <w:rFonts w:ascii="Times New Roman" w:hAnsi="Times New Roman" w:cs="Times New Roman"/>
          <w:sz w:val="28"/>
          <w:szCs w:val="28"/>
        </w:rPr>
        <w:t>право на неприкосновенность частной жизни</w:t>
      </w:r>
      <w:r w:rsidR="00991EEA">
        <w:rPr>
          <w:rFonts w:ascii="Times New Roman" w:hAnsi="Times New Roman" w:cs="Times New Roman"/>
          <w:sz w:val="28"/>
          <w:szCs w:val="28"/>
        </w:rPr>
        <w:t xml:space="preserve">, </w:t>
      </w:r>
      <w:r w:rsidR="005D2B01">
        <w:rPr>
          <w:rFonts w:ascii="Times New Roman" w:hAnsi="Times New Roman" w:cs="Times New Roman"/>
          <w:sz w:val="28"/>
          <w:szCs w:val="28"/>
        </w:rPr>
        <w:t>которое было закреплено</w:t>
      </w:r>
      <w:r w:rsidR="00831302">
        <w:rPr>
          <w:rFonts w:ascii="Times New Roman" w:hAnsi="Times New Roman" w:cs="Times New Roman"/>
          <w:sz w:val="28"/>
          <w:szCs w:val="28"/>
        </w:rPr>
        <w:t xml:space="preserve"> на законодательном уровне и</w:t>
      </w:r>
      <w:r w:rsidR="003F2583">
        <w:rPr>
          <w:rFonts w:ascii="Times New Roman" w:hAnsi="Times New Roman" w:cs="Times New Roman"/>
          <w:sz w:val="28"/>
          <w:szCs w:val="28"/>
        </w:rPr>
        <w:t xml:space="preserve"> ограничивает возможности журналистов по сбору и передаче информации</w:t>
      </w:r>
      <w:r w:rsidR="00F76EB2">
        <w:rPr>
          <w:rFonts w:ascii="Times New Roman" w:hAnsi="Times New Roman" w:cs="Times New Roman"/>
          <w:sz w:val="28"/>
          <w:szCs w:val="28"/>
        </w:rPr>
        <w:t>, касающейся личных моментов</w:t>
      </w:r>
      <w:r w:rsidR="003F2583">
        <w:rPr>
          <w:rStyle w:val="a5"/>
          <w:rFonts w:ascii="Times New Roman" w:hAnsi="Times New Roman" w:cs="Times New Roman"/>
          <w:sz w:val="28"/>
          <w:szCs w:val="28"/>
        </w:rPr>
        <w:footnoteReference w:id="29"/>
      </w:r>
      <w:r w:rsidR="00F76EB2">
        <w:rPr>
          <w:rFonts w:ascii="Times New Roman" w:hAnsi="Times New Roman" w:cs="Times New Roman"/>
          <w:sz w:val="28"/>
          <w:szCs w:val="28"/>
        </w:rPr>
        <w:t>.</w:t>
      </w:r>
    </w:p>
    <w:p w:rsidR="005B7D43" w:rsidRDefault="00830470"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странах также есть свои документы, которые регулируют не только морально-этические обязанности работников СМИ, но и их статус, права и ответственность. Для России это</w:t>
      </w:r>
      <w:r w:rsidR="00E42472">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p>
    <w:p w:rsidR="00C650B2" w:rsidRDefault="00C650B2" w:rsidP="003C5735">
      <w:pPr>
        <w:pStyle w:val="a6"/>
        <w:numPr>
          <w:ilvl w:val="0"/>
          <w:numId w:val="1"/>
        </w:numPr>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Статья 29 Конституции Российской Федерации от 12.12.1993. Гарантирует свободу мысли и слова каждому гражданину</w:t>
      </w:r>
      <w:r>
        <w:rPr>
          <w:rStyle w:val="a5"/>
          <w:rFonts w:ascii="Times New Roman" w:hAnsi="Times New Roman" w:cs="Times New Roman"/>
          <w:sz w:val="28"/>
          <w:szCs w:val="28"/>
        </w:rPr>
        <w:footnoteReference w:id="31"/>
      </w:r>
      <w:r>
        <w:rPr>
          <w:rFonts w:ascii="Times New Roman" w:hAnsi="Times New Roman" w:cs="Times New Roman"/>
          <w:sz w:val="28"/>
          <w:szCs w:val="28"/>
        </w:rPr>
        <w:t>.</w:t>
      </w:r>
    </w:p>
    <w:p w:rsidR="00830470" w:rsidRDefault="00830470" w:rsidP="003C5735">
      <w:pPr>
        <w:pStyle w:val="a6"/>
        <w:numPr>
          <w:ilvl w:val="0"/>
          <w:numId w:val="1"/>
        </w:numPr>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Закон «О средствах массовой информации» № 2124-1, принятый Верховным Советом РФ 27.12.1991</w:t>
      </w:r>
      <w:r>
        <w:rPr>
          <w:rStyle w:val="a5"/>
          <w:rFonts w:ascii="Times New Roman" w:hAnsi="Times New Roman" w:cs="Times New Roman"/>
          <w:sz w:val="28"/>
          <w:szCs w:val="28"/>
        </w:rPr>
        <w:footnoteReference w:id="32"/>
      </w:r>
      <w:r>
        <w:rPr>
          <w:rFonts w:ascii="Times New Roman" w:hAnsi="Times New Roman" w:cs="Times New Roman"/>
          <w:sz w:val="28"/>
          <w:szCs w:val="28"/>
        </w:rPr>
        <w:t>.</w:t>
      </w:r>
      <w:r w:rsidR="00E842AA">
        <w:rPr>
          <w:rFonts w:ascii="Times New Roman" w:hAnsi="Times New Roman" w:cs="Times New Roman"/>
          <w:sz w:val="28"/>
          <w:szCs w:val="28"/>
        </w:rPr>
        <w:t xml:space="preserve"> В нем, помимо прочего указано, что журналист обязан проверять достоверность сообщаемых им данных</w:t>
      </w:r>
      <w:r w:rsidR="00E842AA">
        <w:rPr>
          <w:rStyle w:val="a5"/>
          <w:rFonts w:ascii="Times New Roman" w:hAnsi="Times New Roman" w:cs="Times New Roman"/>
          <w:sz w:val="28"/>
          <w:szCs w:val="28"/>
        </w:rPr>
        <w:footnoteReference w:id="33"/>
      </w:r>
      <w:r w:rsidR="00E842AA">
        <w:rPr>
          <w:rFonts w:ascii="Times New Roman" w:hAnsi="Times New Roman" w:cs="Times New Roman"/>
          <w:sz w:val="28"/>
          <w:szCs w:val="28"/>
        </w:rPr>
        <w:t>.</w:t>
      </w:r>
    </w:p>
    <w:p w:rsidR="00830470" w:rsidRDefault="006B2C2F" w:rsidP="003C5735">
      <w:pPr>
        <w:pStyle w:val="a6"/>
        <w:numPr>
          <w:ilvl w:val="0"/>
          <w:numId w:val="1"/>
        </w:numPr>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Pr="006B2C2F">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 № 149-ФЗ, принятый 27.07.2006 Гос. Думой РФ</w:t>
      </w:r>
      <w:r w:rsidR="00CF2F47">
        <w:rPr>
          <w:rStyle w:val="a5"/>
          <w:rFonts w:ascii="Times New Roman" w:hAnsi="Times New Roman" w:cs="Times New Roman"/>
          <w:sz w:val="28"/>
          <w:szCs w:val="28"/>
        </w:rPr>
        <w:footnoteReference w:id="34"/>
      </w:r>
      <w:r>
        <w:rPr>
          <w:rFonts w:ascii="Times New Roman" w:hAnsi="Times New Roman" w:cs="Times New Roman"/>
          <w:sz w:val="28"/>
          <w:szCs w:val="28"/>
        </w:rPr>
        <w:t>.</w:t>
      </w:r>
    </w:p>
    <w:p w:rsidR="006B2C2F" w:rsidRDefault="00DB115A" w:rsidP="003C5735">
      <w:pPr>
        <w:pStyle w:val="a6"/>
        <w:numPr>
          <w:ilvl w:val="0"/>
          <w:numId w:val="1"/>
        </w:numPr>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Федеральный Конституционный закон «О референдуме РФ» № 5-ФКЗ от 28.06.2004, статья 60 «Агитация по вопросам референдума»</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rsidR="009E5779" w:rsidRDefault="002B07CF" w:rsidP="003C5735">
      <w:pPr>
        <w:pStyle w:val="a6"/>
        <w:numPr>
          <w:ilvl w:val="0"/>
          <w:numId w:val="1"/>
        </w:numPr>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Приказы Министерства по делам печати, телерадиовещания и средств массовых коммуникаций и документы субъектов РФ</w:t>
      </w:r>
      <w:r>
        <w:rPr>
          <w:rStyle w:val="a5"/>
          <w:rFonts w:ascii="Times New Roman" w:hAnsi="Times New Roman" w:cs="Times New Roman"/>
          <w:sz w:val="28"/>
          <w:szCs w:val="28"/>
        </w:rPr>
        <w:footnoteReference w:id="36"/>
      </w:r>
      <w:r>
        <w:rPr>
          <w:rFonts w:ascii="Times New Roman" w:hAnsi="Times New Roman" w:cs="Times New Roman"/>
          <w:sz w:val="28"/>
          <w:szCs w:val="28"/>
        </w:rPr>
        <w:t>.</w:t>
      </w:r>
    </w:p>
    <w:p w:rsidR="00232DBA" w:rsidRDefault="009320A5"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многих зарубежных странах приняты свои документы национальных информационных и профессиональных организаций</w:t>
      </w:r>
      <w:r>
        <w:rPr>
          <w:rStyle w:val="a5"/>
          <w:rFonts w:ascii="Times New Roman" w:hAnsi="Times New Roman" w:cs="Times New Roman"/>
          <w:sz w:val="28"/>
          <w:szCs w:val="28"/>
        </w:rPr>
        <w:footnoteReference w:id="37"/>
      </w:r>
      <w:r>
        <w:rPr>
          <w:rFonts w:ascii="Times New Roman" w:hAnsi="Times New Roman" w:cs="Times New Roman"/>
          <w:sz w:val="28"/>
          <w:szCs w:val="28"/>
        </w:rPr>
        <w:t>.</w:t>
      </w:r>
      <w:r w:rsidR="00A43FF9">
        <w:rPr>
          <w:rFonts w:ascii="Times New Roman" w:hAnsi="Times New Roman" w:cs="Times New Roman"/>
          <w:sz w:val="28"/>
          <w:szCs w:val="28"/>
        </w:rPr>
        <w:t xml:space="preserve"> Так в Королевстве Бельгия в 1982 году был принят «Кодекс принципов журналистской деятельности»</w:t>
      </w:r>
      <w:r w:rsidR="00A43FF9">
        <w:rPr>
          <w:rStyle w:val="a5"/>
          <w:rFonts w:ascii="Times New Roman" w:hAnsi="Times New Roman" w:cs="Times New Roman"/>
          <w:sz w:val="28"/>
          <w:szCs w:val="28"/>
        </w:rPr>
        <w:footnoteReference w:id="38"/>
      </w:r>
      <w:r w:rsidR="00A43FF9">
        <w:rPr>
          <w:rFonts w:ascii="Times New Roman" w:hAnsi="Times New Roman" w:cs="Times New Roman"/>
          <w:sz w:val="28"/>
          <w:szCs w:val="28"/>
        </w:rPr>
        <w:t>,</w:t>
      </w:r>
      <w:r w:rsidR="00354BD3">
        <w:rPr>
          <w:rFonts w:ascii="Times New Roman" w:hAnsi="Times New Roman" w:cs="Times New Roman"/>
          <w:sz w:val="28"/>
          <w:szCs w:val="28"/>
        </w:rPr>
        <w:t xml:space="preserve"> в Республике Болгария Союз журналистов 6.03.1994 утвердил «Этические нормы журналистики»</w:t>
      </w:r>
      <w:r w:rsidR="00354BD3">
        <w:rPr>
          <w:rStyle w:val="a5"/>
          <w:rFonts w:ascii="Times New Roman" w:hAnsi="Times New Roman" w:cs="Times New Roman"/>
          <w:sz w:val="28"/>
          <w:szCs w:val="28"/>
        </w:rPr>
        <w:footnoteReference w:id="39"/>
      </w:r>
      <w:r w:rsidR="00354BD3">
        <w:rPr>
          <w:rFonts w:ascii="Times New Roman" w:hAnsi="Times New Roman" w:cs="Times New Roman"/>
          <w:sz w:val="28"/>
          <w:szCs w:val="28"/>
        </w:rPr>
        <w:t xml:space="preserve">, </w:t>
      </w:r>
      <w:r w:rsidR="00582356">
        <w:rPr>
          <w:rFonts w:ascii="Times New Roman" w:hAnsi="Times New Roman" w:cs="Times New Roman"/>
          <w:sz w:val="28"/>
          <w:szCs w:val="28"/>
        </w:rPr>
        <w:t>«</w:t>
      </w:r>
      <w:r w:rsidR="00C973A1">
        <w:rPr>
          <w:rFonts w:ascii="Times New Roman" w:hAnsi="Times New Roman" w:cs="Times New Roman"/>
          <w:sz w:val="28"/>
          <w:szCs w:val="28"/>
        </w:rPr>
        <w:t>Принципы</w:t>
      </w:r>
      <w:r w:rsidR="00582356">
        <w:rPr>
          <w:rFonts w:ascii="Times New Roman" w:hAnsi="Times New Roman" w:cs="Times New Roman"/>
          <w:sz w:val="28"/>
          <w:szCs w:val="28"/>
        </w:rPr>
        <w:t xml:space="preserve"> публицистики» (Кодекс печати) от 12.12.1973 в ФРГ</w:t>
      </w:r>
      <w:r w:rsidR="00582356">
        <w:rPr>
          <w:rStyle w:val="a5"/>
          <w:rFonts w:ascii="Times New Roman" w:hAnsi="Times New Roman" w:cs="Times New Roman"/>
          <w:sz w:val="28"/>
          <w:szCs w:val="28"/>
        </w:rPr>
        <w:footnoteReference w:id="40"/>
      </w:r>
      <w:r w:rsidR="00582356">
        <w:rPr>
          <w:rFonts w:ascii="Times New Roman" w:hAnsi="Times New Roman" w:cs="Times New Roman"/>
          <w:sz w:val="28"/>
          <w:szCs w:val="28"/>
        </w:rPr>
        <w:t xml:space="preserve"> и так далее.</w:t>
      </w:r>
    </w:p>
    <w:p w:rsidR="00237793" w:rsidRDefault="00237793"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особый интерес представляют документы, регламентирующие деятельность журналистов в Королевстве Испания. </w:t>
      </w:r>
      <w:r w:rsidR="00087E58">
        <w:rPr>
          <w:rFonts w:ascii="Times New Roman" w:hAnsi="Times New Roman" w:cs="Times New Roman"/>
          <w:sz w:val="28"/>
          <w:szCs w:val="28"/>
        </w:rPr>
        <w:t>Помимо действующих общепринятых международных законов и сводов правил, в Испании был одобрен в мае 1993 года «Деонтологический кодекс журналистов»</w:t>
      </w:r>
      <w:r w:rsidR="00087E58">
        <w:rPr>
          <w:rStyle w:val="a5"/>
          <w:rFonts w:ascii="Times New Roman" w:hAnsi="Times New Roman" w:cs="Times New Roman"/>
          <w:sz w:val="28"/>
          <w:szCs w:val="28"/>
        </w:rPr>
        <w:footnoteReference w:id="41"/>
      </w:r>
      <w:r w:rsidR="00087E58">
        <w:rPr>
          <w:rFonts w:ascii="Times New Roman" w:hAnsi="Times New Roman" w:cs="Times New Roman"/>
          <w:sz w:val="28"/>
          <w:szCs w:val="28"/>
        </w:rPr>
        <w:t>.</w:t>
      </w:r>
      <w:r w:rsidR="00BA0F9B" w:rsidRPr="00BA0F9B">
        <w:rPr>
          <w:rFonts w:ascii="Times New Roman" w:hAnsi="Times New Roman" w:cs="Times New Roman"/>
          <w:sz w:val="28"/>
          <w:szCs w:val="28"/>
        </w:rPr>
        <w:t xml:space="preserve"> </w:t>
      </w:r>
      <w:r w:rsidR="00BA0F9B">
        <w:rPr>
          <w:rFonts w:ascii="Times New Roman" w:hAnsi="Times New Roman" w:cs="Times New Roman"/>
          <w:sz w:val="28"/>
          <w:szCs w:val="28"/>
        </w:rPr>
        <w:t>В целом, документ похож на российский закон о СМИ и содержит те же основные этические аспекты: публиковать только проверенную достоверную информацию, не «играть фактами» для достижения определенных целей кого бы то ни было, освещать события объективно, давая читателям возможность увидеть ситуацию с разны сторон, не поощрять цензуру и препятствовать ее проявлениям, всегда придерживаться принципу презумпции невиновности, как правило, не вторгаться в частную жизнь и т. д.</w:t>
      </w:r>
      <w:r w:rsidR="00BA0F9B">
        <w:rPr>
          <w:rStyle w:val="a5"/>
          <w:rFonts w:ascii="Times New Roman" w:hAnsi="Times New Roman" w:cs="Times New Roman"/>
          <w:sz w:val="28"/>
          <w:szCs w:val="28"/>
        </w:rPr>
        <w:footnoteReference w:id="42"/>
      </w:r>
      <w:r w:rsidR="00996AB9">
        <w:rPr>
          <w:rFonts w:ascii="Times New Roman" w:hAnsi="Times New Roman" w:cs="Times New Roman"/>
          <w:sz w:val="28"/>
          <w:szCs w:val="28"/>
        </w:rPr>
        <w:t xml:space="preserve"> Помимо прочего, испанские журналисты подчинены международным правилам, в том числе</w:t>
      </w:r>
      <w:r w:rsidR="009B6DD2">
        <w:rPr>
          <w:rFonts w:ascii="Times New Roman" w:hAnsi="Times New Roman" w:cs="Times New Roman"/>
          <w:sz w:val="28"/>
          <w:szCs w:val="28"/>
        </w:rPr>
        <w:t xml:space="preserve"> Декларации принципов поведения журналистов (Международная федерация журналистов, 1954 год)</w:t>
      </w:r>
      <w:r w:rsidR="00996AB9">
        <w:rPr>
          <w:rStyle w:val="a5"/>
          <w:rFonts w:ascii="Times New Roman" w:hAnsi="Times New Roman" w:cs="Times New Roman"/>
          <w:sz w:val="28"/>
          <w:szCs w:val="28"/>
        </w:rPr>
        <w:footnoteReference w:id="43"/>
      </w:r>
      <w:r w:rsidR="006F595E">
        <w:rPr>
          <w:rFonts w:ascii="Times New Roman" w:hAnsi="Times New Roman" w:cs="Times New Roman"/>
          <w:sz w:val="28"/>
          <w:szCs w:val="28"/>
        </w:rPr>
        <w:t xml:space="preserve">, Декларация об основных принципах, касающихся вклада средств массовой информации в укрепление мира и международного </w:t>
      </w:r>
      <w:r w:rsidR="006F595E">
        <w:rPr>
          <w:rFonts w:ascii="Times New Roman" w:hAnsi="Times New Roman" w:cs="Times New Roman"/>
          <w:sz w:val="28"/>
          <w:szCs w:val="28"/>
        </w:rPr>
        <w:lastRenderedPageBreak/>
        <w:t>взаимопонимания, в развитие прав человека и в борьбу против расизма и апартеида и подстрекательства к войне (ЮНЕСКО, 1978 год)</w:t>
      </w:r>
      <w:r w:rsidR="006F595E">
        <w:rPr>
          <w:rStyle w:val="a5"/>
          <w:rFonts w:ascii="Times New Roman" w:hAnsi="Times New Roman" w:cs="Times New Roman"/>
          <w:sz w:val="28"/>
          <w:szCs w:val="28"/>
        </w:rPr>
        <w:footnoteReference w:id="44"/>
      </w:r>
      <w:r w:rsidR="009D284A">
        <w:rPr>
          <w:rFonts w:ascii="Times New Roman" w:hAnsi="Times New Roman" w:cs="Times New Roman"/>
          <w:sz w:val="28"/>
          <w:szCs w:val="28"/>
        </w:rPr>
        <w:t xml:space="preserve"> и другие.</w:t>
      </w:r>
    </w:p>
    <w:p w:rsidR="00D060CB" w:rsidRDefault="00FB2499"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сторона этих документов (кодексов, норм, хартий), касающихся этических стандартов в том, что они освещают наиболее частые проблемы и напрямую дают ответы на важнейшие вопросы журналистской профессии, однако, там не разобраны абсолютно все жизненные ситуации, значит, эти материалы нельзя назвать исчерпывающими</w:t>
      </w:r>
      <w:r>
        <w:rPr>
          <w:rStyle w:val="a5"/>
          <w:rFonts w:ascii="Times New Roman" w:hAnsi="Times New Roman" w:cs="Times New Roman"/>
          <w:sz w:val="28"/>
          <w:szCs w:val="28"/>
        </w:rPr>
        <w:footnoteReference w:id="45"/>
      </w:r>
      <w:r>
        <w:rPr>
          <w:rFonts w:ascii="Times New Roman" w:hAnsi="Times New Roman" w:cs="Times New Roman"/>
          <w:sz w:val="28"/>
          <w:szCs w:val="28"/>
        </w:rPr>
        <w:t>.</w:t>
      </w:r>
      <w:r w:rsidR="0077698E">
        <w:rPr>
          <w:rFonts w:ascii="Times New Roman" w:hAnsi="Times New Roman" w:cs="Times New Roman"/>
          <w:sz w:val="28"/>
          <w:szCs w:val="28"/>
        </w:rPr>
        <w:t xml:space="preserve"> Таким образом, журналистам время от времени приходится руководствоваться не только общепринятыми стандартами при освещении событий, но и собственными представлениями об этике и морали, самостоятельно выбирая границы дозволенного: о чем и каким образом создавать материал</w:t>
      </w:r>
      <w:r w:rsidR="0089520A">
        <w:rPr>
          <w:rStyle w:val="a5"/>
          <w:rFonts w:ascii="Times New Roman" w:hAnsi="Times New Roman" w:cs="Times New Roman"/>
          <w:sz w:val="28"/>
          <w:szCs w:val="28"/>
        </w:rPr>
        <w:footnoteReference w:id="46"/>
      </w:r>
      <w:r w:rsidR="0077698E">
        <w:rPr>
          <w:rFonts w:ascii="Times New Roman" w:hAnsi="Times New Roman" w:cs="Times New Roman"/>
          <w:sz w:val="28"/>
          <w:szCs w:val="28"/>
        </w:rPr>
        <w:t>.</w:t>
      </w:r>
      <w:r w:rsidR="00D060CB">
        <w:rPr>
          <w:rFonts w:ascii="Times New Roman" w:hAnsi="Times New Roman" w:cs="Times New Roman"/>
          <w:sz w:val="28"/>
          <w:szCs w:val="28"/>
        </w:rPr>
        <w:t xml:space="preserve"> К тому же, с развитием интернет-технологий, широкой аудитории становится доступна информация, которую они не могли получить ранее, к примеру, если читатель из страны с жесткими рамками, касательно содержания материалов</w:t>
      </w:r>
      <w:r w:rsidR="00D060CB">
        <w:rPr>
          <w:rStyle w:val="a5"/>
          <w:rFonts w:ascii="Times New Roman" w:hAnsi="Times New Roman" w:cs="Times New Roman"/>
          <w:sz w:val="28"/>
          <w:szCs w:val="28"/>
        </w:rPr>
        <w:footnoteReference w:id="47"/>
      </w:r>
      <w:r w:rsidR="00D060CB">
        <w:rPr>
          <w:rFonts w:ascii="Times New Roman" w:hAnsi="Times New Roman" w:cs="Times New Roman"/>
          <w:sz w:val="28"/>
          <w:szCs w:val="28"/>
        </w:rPr>
        <w:t>. Такое повсеместное распространение информации при помощи цифровых технологий позволяет в ряде случаев даже обходить национальные нормы и законы стран</w:t>
      </w:r>
      <w:r w:rsidR="00D060CB">
        <w:rPr>
          <w:rStyle w:val="a5"/>
          <w:rFonts w:ascii="Times New Roman" w:hAnsi="Times New Roman" w:cs="Times New Roman"/>
          <w:sz w:val="28"/>
          <w:szCs w:val="28"/>
        </w:rPr>
        <w:footnoteReference w:id="48"/>
      </w:r>
      <w:r w:rsidR="00D060CB">
        <w:rPr>
          <w:rFonts w:ascii="Times New Roman" w:hAnsi="Times New Roman" w:cs="Times New Roman"/>
          <w:sz w:val="28"/>
          <w:szCs w:val="28"/>
        </w:rPr>
        <w:t>.</w:t>
      </w:r>
    </w:p>
    <w:p w:rsidR="00CB18A0" w:rsidRDefault="00CB18A0"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благодаря облику событий Ближнего Востока, который создается в европейских СМИ с определенной позиции, аудитория видит, что противоречия в странах Северной Африки и Аравийского полуострова — цивилизационно-религиозные, хотя это спорный вопрос, который до сих пор до конца не разрешен</w:t>
      </w:r>
      <w:r>
        <w:rPr>
          <w:rStyle w:val="a5"/>
          <w:rFonts w:ascii="Times New Roman" w:hAnsi="Times New Roman" w:cs="Times New Roman"/>
          <w:sz w:val="28"/>
          <w:szCs w:val="28"/>
        </w:rPr>
        <w:footnoteReference w:id="49"/>
      </w:r>
      <w:r>
        <w:rPr>
          <w:rFonts w:ascii="Times New Roman" w:hAnsi="Times New Roman" w:cs="Times New Roman"/>
          <w:sz w:val="28"/>
          <w:szCs w:val="28"/>
        </w:rPr>
        <w:t>.</w:t>
      </w:r>
    </w:p>
    <w:p w:rsidR="007F3628" w:rsidRDefault="007F3628" w:rsidP="003C5735">
      <w:pPr>
        <w:pStyle w:val="2"/>
        <w:spacing w:before="60" w:after="60" w:line="360" w:lineRule="auto"/>
        <w:jc w:val="center"/>
        <w:rPr>
          <w:rFonts w:ascii="Times New Roman" w:hAnsi="Times New Roman" w:cs="Times New Roman"/>
          <w:b/>
          <w:color w:val="auto"/>
          <w:sz w:val="28"/>
          <w:szCs w:val="28"/>
        </w:rPr>
      </w:pPr>
      <w:bookmarkStart w:id="5" w:name="_Toc451238198"/>
      <w:r w:rsidRPr="007F3628">
        <w:rPr>
          <w:rFonts w:ascii="Times New Roman" w:hAnsi="Times New Roman" w:cs="Times New Roman"/>
          <w:b/>
          <w:color w:val="auto"/>
          <w:sz w:val="28"/>
          <w:szCs w:val="28"/>
        </w:rPr>
        <w:lastRenderedPageBreak/>
        <w:t>§3</w:t>
      </w:r>
      <w:r>
        <w:rPr>
          <w:rFonts w:ascii="Times New Roman" w:hAnsi="Times New Roman" w:cs="Times New Roman"/>
          <w:b/>
          <w:color w:val="auto"/>
          <w:sz w:val="28"/>
          <w:szCs w:val="28"/>
        </w:rPr>
        <w:t>.</w:t>
      </w:r>
      <w:r w:rsidRPr="00A1703C">
        <w:rPr>
          <w:rFonts w:ascii="Times New Roman" w:hAnsi="Times New Roman" w:cs="Times New Roman"/>
          <w:b/>
          <w:color w:val="auto"/>
          <w:sz w:val="28"/>
          <w:szCs w:val="28"/>
        </w:rPr>
        <w:t xml:space="preserve"> </w:t>
      </w:r>
      <w:r w:rsidR="001E4D96">
        <w:rPr>
          <w:rFonts w:ascii="Times New Roman" w:hAnsi="Times New Roman" w:cs="Times New Roman"/>
          <w:b/>
          <w:color w:val="auto"/>
          <w:sz w:val="28"/>
          <w:szCs w:val="28"/>
        </w:rPr>
        <w:t>Медиарынок</w:t>
      </w:r>
      <w:r w:rsidR="0067408B">
        <w:rPr>
          <w:rFonts w:ascii="Times New Roman" w:hAnsi="Times New Roman" w:cs="Times New Roman"/>
          <w:b/>
          <w:color w:val="auto"/>
          <w:sz w:val="28"/>
          <w:szCs w:val="28"/>
        </w:rPr>
        <w:t>:</w:t>
      </w:r>
      <w:r w:rsidR="001E4D96">
        <w:rPr>
          <w:rFonts w:ascii="Times New Roman" w:hAnsi="Times New Roman" w:cs="Times New Roman"/>
          <w:b/>
          <w:color w:val="auto"/>
          <w:sz w:val="28"/>
          <w:szCs w:val="28"/>
        </w:rPr>
        <w:t xml:space="preserve"> </w:t>
      </w:r>
      <w:r w:rsidR="0067408B">
        <w:rPr>
          <w:rFonts w:ascii="Times New Roman" w:hAnsi="Times New Roman" w:cs="Times New Roman"/>
          <w:b/>
          <w:color w:val="auto"/>
          <w:sz w:val="28"/>
          <w:szCs w:val="28"/>
        </w:rPr>
        <w:t>печатные издания</w:t>
      </w:r>
      <w:r w:rsidR="001E4D96">
        <w:rPr>
          <w:rFonts w:ascii="Times New Roman" w:hAnsi="Times New Roman" w:cs="Times New Roman"/>
          <w:b/>
          <w:color w:val="auto"/>
          <w:sz w:val="28"/>
          <w:szCs w:val="28"/>
        </w:rPr>
        <w:t xml:space="preserve"> Королевства Испания</w:t>
      </w:r>
      <w:bookmarkEnd w:id="5"/>
    </w:p>
    <w:p w:rsidR="007F3628" w:rsidRPr="00F24A80" w:rsidRDefault="00E06E58"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пишет в своем исследовании </w:t>
      </w:r>
      <w:r w:rsidRPr="00E06E58">
        <w:rPr>
          <w:rFonts w:ascii="Times New Roman" w:hAnsi="Times New Roman" w:cs="Times New Roman"/>
          <w:sz w:val="28"/>
          <w:szCs w:val="28"/>
        </w:rPr>
        <w:t>Немецкий журналист, писатель и историк</w:t>
      </w:r>
      <w:r>
        <w:rPr>
          <w:rFonts w:ascii="Times New Roman" w:hAnsi="Times New Roman" w:cs="Times New Roman"/>
          <w:sz w:val="28"/>
          <w:szCs w:val="28"/>
        </w:rPr>
        <w:t xml:space="preserve"> Людвиг Саламон, в</w:t>
      </w:r>
      <w:r w:rsidR="00E32814">
        <w:rPr>
          <w:rFonts w:ascii="Times New Roman" w:hAnsi="Times New Roman" w:cs="Times New Roman"/>
          <w:sz w:val="28"/>
          <w:szCs w:val="28"/>
        </w:rPr>
        <w:t>опреки богатому литературному наследию и достижениям в области искусства, испанская пресса не достигла значимых высот и не имеет большого влияния за рубежом</w:t>
      </w:r>
      <w:r w:rsidR="00742A20">
        <w:rPr>
          <w:rStyle w:val="a5"/>
          <w:rFonts w:ascii="Times New Roman" w:hAnsi="Times New Roman" w:cs="Times New Roman"/>
          <w:sz w:val="28"/>
          <w:szCs w:val="28"/>
        </w:rPr>
        <w:footnoteReference w:id="50"/>
      </w:r>
      <w:r w:rsidR="00E32814">
        <w:rPr>
          <w:rFonts w:ascii="Times New Roman" w:hAnsi="Times New Roman" w:cs="Times New Roman"/>
          <w:sz w:val="28"/>
          <w:szCs w:val="28"/>
        </w:rPr>
        <w:t>.</w:t>
      </w:r>
      <w:r w:rsidR="00C27BE5">
        <w:rPr>
          <w:rFonts w:ascii="Times New Roman" w:hAnsi="Times New Roman" w:cs="Times New Roman"/>
          <w:sz w:val="28"/>
          <w:szCs w:val="28"/>
        </w:rPr>
        <w:t xml:space="preserve"> </w:t>
      </w:r>
      <w:r w:rsidR="005F1E11">
        <w:rPr>
          <w:rFonts w:ascii="Times New Roman" w:hAnsi="Times New Roman" w:cs="Times New Roman"/>
          <w:sz w:val="28"/>
          <w:szCs w:val="28"/>
        </w:rPr>
        <w:t xml:space="preserve">Однако, </w:t>
      </w:r>
      <w:r w:rsidR="00D70875">
        <w:rPr>
          <w:rFonts w:ascii="Times New Roman" w:hAnsi="Times New Roman" w:cs="Times New Roman"/>
          <w:sz w:val="28"/>
          <w:szCs w:val="28"/>
        </w:rPr>
        <w:t>по данным на 1999 год всего в Испании выпускалось</w:t>
      </w:r>
      <w:r w:rsidR="00CB7590">
        <w:rPr>
          <w:rFonts w:ascii="Times New Roman" w:hAnsi="Times New Roman" w:cs="Times New Roman"/>
          <w:sz w:val="28"/>
          <w:szCs w:val="28"/>
        </w:rPr>
        <w:t xml:space="preserve"> порядка 137 газет и около 1000 журналов </w:t>
      </w:r>
      <w:r w:rsidR="00D70875">
        <w:rPr>
          <w:rFonts w:ascii="Times New Roman" w:hAnsi="Times New Roman" w:cs="Times New Roman"/>
          <w:sz w:val="28"/>
          <w:szCs w:val="28"/>
        </w:rPr>
        <w:t>различной</w:t>
      </w:r>
      <w:r w:rsidR="00CB7590">
        <w:rPr>
          <w:rFonts w:ascii="Times New Roman" w:hAnsi="Times New Roman" w:cs="Times New Roman"/>
          <w:sz w:val="28"/>
          <w:szCs w:val="28"/>
        </w:rPr>
        <w:t xml:space="preserve"> тематической направленности</w:t>
      </w:r>
      <w:r w:rsidR="00D70875">
        <w:rPr>
          <w:rFonts w:ascii="Times New Roman" w:hAnsi="Times New Roman" w:cs="Times New Roman"/>
          <w:sz w:val="28"/>
          <w:szCs w:val="28"/>
        </w:rPr>
        <w:t>, что позволяет предположить подъем журналистики королевства</w:t>
      </w:r>
      <w:proofErr w:type="gramEnd"/>
      <w:r w:rsidR="00D70875">
        <w:rPr>
          <w:rFonts w:ascii="Times New Roman" w:hAnsi="Times New Roman" w:cs="Times New Roman"/>
          <w:sz w:val="28"/>
          <w:szCs w:val="28"/>
        </w:rPr>
        <w:t xml:space="preserve"> </w:t>
      </w:r>
      <w:proofErr w:type="gramStart"/>
      <w:r w:rsidR="00D70875">
        <w:rPr>
          <w:rFonts w:ascii="Times New Roman" w:hAnsi="Times New Roman" w:cs="Times New Roman"/>
          <w:sz w:val="28"/>
          <w:szCs w:val="28"/>
        </w:rPr>
        <w:t>и хорошее развитие прессы</w:t>
      </w:r>
      <w:r w:rsidR="00CB7590">
        <w:rPr>
          <w:rStyle w:val="a5"/>
          <w:rFonts w:ascii="Times New Roman" w:hAnsi="Times New Roman" w:cs="Times New Roman"/>
          <w:sz w:val="28"/>
          <w:szCs w:val="28"/>
        </w:rPr>
        <w:footnoteReference w:id="51"/>
      </w:r>
      <w:r w:rsidR="00CB7590">
        <w:rPr>
          <w:rFonts w:ascii="Times New Roman" w:hAnsi="Times New Roman" w:cs="Times New Roman"/>
          <w:sz w:val="28"/>
          <w:szCs w:val="28"/>
        </w:rPr>
        <w:t xml:space="preserve">. </w:t>
      </w:r>
      <w:r w:rsidR="00D70875">
        <w:rPr>
          <w:rFonts w:ascii="Times New Roman" w:hAnsi="Times New Roman" w:cs="Times New Roman"/>
          <w:sz w:val="28"/>
          <w:szCs w:val="28"/>
        </w:rPr>
        <w:t xml:space="preserve">Среди ежедневных общественно-политических газет лидерство удерживает «El Pais», тираж которой достигает 435 тысяч экземпляров, а количество </w:t>
      </w:r>
      <w:r w:rsidR="00FD0DFC">
        <w:rPr>
          <w:rFonts w:ascii="Times New Roman" w:hAnsi="Times New Roman" w:cs="Times New Roman"/>
          <w:sz w:val="28"/>
          <w:szCs w:val="28"/>
        </w:rPr>
        <w:t>уникальных посетителей онлайн-версии превышает 15 млн. человек</w:t>
      </w:r>
      <w:r w:rsidR="00FD0DFC">
        <w:rPr>
          <w:rStyle w:val="a5"/>
          <w:rFonts w:ascii="Times New Roman" w:hAnsi="Times New Roman" w:cs="Times New Roman"/>
          <w:sz w:val="28"/>
          <w:szCs w:val="28"/>
        </w:rPr>
        <w:footnoteReference w:id="52"/>
      </w:r>
      <w:r w:rsidR="00D70875">
        <w:rPr>
          <w:rFonts w:ascii="Times New Roman" w:hAnsi="Times New Roman" w:cs="Times New Roman"/>
          <w:sz w:val="28"/>
          <w:szCs w:val="28"/>
        </w:rPr>
        <w:t>.</w:t>
      </w:r>
      <w:r w:rsidR="001F7996" w:rsidRPr="001F7996">
        <w:rPr>
          <w:rFonts w:ascii="Times New Roman" w:hAnsi="Times New Roman" w:cs="Times New Roman"/>
          <w:sz w:val="28"/>
          <w:szCs w:val="28"/>
        </w:rPr>
        <w:t xml:space="preserve"> </w:t>
      </w:r>
      <w:r w:rsidR="00012F61">
        <w:rPr>
          <w:rFonts w:ascii="Times New Roman" w:hAnsi="Times New Roman" w:cs="Times New Roman"/>
          <w:sz w:val="28"/>
          <w:szCs w:val="28"/>
        </w:rPr>
        <w:t>По данным на 2016 год, у издания не только развитая сеть журналистов и каналов сбыта в Испании, но и есть корреспонденты в Пекине, Москве, Берлине, Иерусалиме, Париже, Риме, Лондоне, Буэнос-Айресе и Лиссабоне</w:t>
      </w:r>
      <w:r w:rsidR="00CE69E2">
        <w:rPr>
          <w:rFonts w:ascii="Times New Roman" w:hAnsi="Times New Roman" w:cs="Times New Roman"/>
          <w:sz w:val="28"/>
          <w:szCs w:val="28"/>
        </w:rPr>
        <w:t>, а</w:t>
      </w:r>
      <w:proofErr w:type="gramEnd"/>
      <w:r w:rsidR="00CE69E2">
        <w:rPr>
          <w:rFonts w:ascii="Times New Roman" w:hAnsi="Times New Roman" w:cs="Times New Roman"/>
          <w:sz w:val="28"/>
          <w:szCs w:val="28"/>
        </w:rPr>
        <w:t xml:space="preserve"> </w:t>
      </w:r>
      <w:proofErr w:type="gramStart"/>
      <w:r w:rsidR="00CE69E2">
        <w:rPr>
          <w:rFonts w:ascii="Times New Roman" w:hAnsi="Times New Roman" w:cs="Times New Roman"/>
          <w:sz w:val="28"/>
          <w:szCs w:val="28"/>
        </w:rPr>
        <w:t>также редакционные бюро в Вашингтоне, Мехико и Сан-Паулу</w:t>
      </w:r>
      <w:r w:rsidR="00012F61">
        <w:rPr>
          <w:rStyle w:val="a5"/>
          <w:rFonts w:ascii="Times New Roman" w:hAnsi="Times New Roman" w:cs="Times New Roman"/>
          <w:sz w:val="28"/>
          <w:szCs w:val="28"/>
        </w:rPr>
        <w:footnoteReference w:id="53"/>
      </w:r>
      <w:r w:rsidR="00012F61">
        <w:rPr>
          <w:rFonts w:ascii="Times New Roman" w:hAnsi="Times New Roman" w:cs="Times New Roman"/>
          <w:sz w:val="28"/>
          <w:szCs w:val="28"/>
        </w:rPr>
        <w:t xml:space="preserve">. </w:t>
      </w:r>
      <w:r w:rsidR="006C5817">
        <w:rPr>
          <w:rFonts w:ascii="Times New Roman" w:hAnsi="Times New Roman" w:cs="Times New Roman"/>
          <w:sz w:val="28"/>
          <w:szCs w:val="28"/>
        </w:rPr>
        <w:t>На втором месте по числу уникальных онлайн-читателей находится издание</w:t>
      </w:r>
      <w:r w:rsidR="001F7996" w:rsidRPr="001F7996">
        <w:rPr>
          <w:rFonts w:ascii="Times New Roman" w:hAnsi="Times New Roman" w:cs="Times New Roman"/>
          <w:sz w:val="28"/>
          <w:szCs w:val="28"/>
        </w:rPr>
        <w:t xml:space="preserve"> «El mundo»</w:t>
      </w:r>
      <w:r w:rsidR="006C5817">
        <w:rPr>
          <w:rFonts w:ascii="Times New Roman" w:hAnsi="Times New Roman" w:cs="Times New Roman"/>
          <w:sz w:val="28"/>
          <w:szCs w:val="28"/>
        </w:rPr>
        <w:t xml:space="preserve">, по данным </w:t>
      </w:r>
      <w:r w:rsidR="006C5817">
        <w:rPr>
          <w:rFonts w:ascii="Times New Roman" w:hAnsi="Times New Roman" w:cs="Times New Roman"/>
          <w:sz w:val="28"/>
          <w:szCs w:val="28"/>
          <w:lang w:val="en-US"/>
        </w:rPr>
        <w:t>Unidad</w:t>
      </w:r>
      <w:r w:rsidR="006C5817" w:rsidRPr="006C5817">
        <w:rPr>
          <w:rFonts w:ascii="Times New Roman" w:hAnsi="Times New Roman" w:cs="Times New Roman"/>
          <w:sz w:val="28"/>
          <w:szCs w:val="28"/>
        </w:rPr>
        <w:t xml:space="preserve"> </w:t>
      </w:r>
      <w:r w:rsidR="006C5817">
        <w:rPr>
          <w:rFonts w:ascii="Times New Roman" w:hAnsi="Times New Roman" w:cs="Times New Roman"/>
          <w:sz w:val="28"/>
          <w:szCs w:val="28"/>
          <w:lang w:val="en-US"/>
        </w:rPr>
        <w:t>Editorial</w:t>
      </w:r>
      <w:r w:rsidR="006C5817" w:rsidRPr="006C5817">
        <w:rPr>
          <w:rFonts w:ascii="Times New Roman" w:hAnsi="Times New Roman" w:cs="Times New Roman"/>
          <w:sz w:val="28"/>
          <w:szCs w:val="28"/>
        </w:rPr>
        <w:t xml:space="preserve"> (</w:t>
      </w:r>
      <w:r w:rsidR="006C5817">
        <w:rPr>
          <w:rFonts w:ascii="Times New Roman" w:hAnsi="Times New Roman" w:cs="Times New Roman"/>
          <w:sz w:val="28"/>
          <w:szCs w:val="28"/>
        </w:rPr>
        <w:t>владелец медиа «</w:t>
      </w:r>
      <w:r w:rsidR="006C5817">
        <w:rPr>
          <w:rFonts w:ascii="Times New Roman" w:hAnsi="Times New Roman" w:cs="Times New Roman"/>
          <w:sz w:val="28"/>
          <w:szCs w:val="28"/>
          <w:lang w:val="en-US"/>
        </w:rPr>
        <w:t>El</w:t>
      </w:r>
      <w:r w:rsidR="006C5817" w:rsidRPr="006C5817">
        <w:rPr>
          <w:rFonts w:ascii="Times New Roman" w:hAnsi="Times New Roman" w:cs="Times New Roman"/>
          <w:sz w:val="28"/>
          <w:szCs w:val="28"/>
        </w:rPr>
        <w:t xml:space="preserve"> </w:t>
      </w:r>
      <w:r w:rsidR="006C5817">
        <w:rPr>
          <w:rFonts w:ascii="Times New Roman" w:hAnsi="Times New Roman" w:cs="Times New Roman"/>
          <w:sz w:val="28"/>
          <w:szCs w:val="28"/>
          <w:lang w:val="en-US"/>
        </w:rPr>
        <w:t>Mundo</w:t>
      </w:r>
      <w:r w:rsidR="006C5817">
        <w:rPr>
          <w:rFonts w:ascii="Times New Roman" w:hAnsi="Times New Roman" w:cs="Times New Roman"/>
          <w:sz w:val="28"/>
          <w:szCs w:val="28"/>
        </w:rPr>
        <w:t>», популярной спортивной газеты «</w:t>
      </w:r>
      <w:r w:rsidR="006C5817">
        <w:rPr>
          <w:rFonts w:ascii="Times New Roman" w:hAnsi="Times New Roman" w:cs="Times New Roman"/>
          <w:sz w:val="28"/>
          <w:szCs w:val="28"/>
          <w:lang w:val="en-US"/>
        </w:rPr>
        <w:t>Marco</w:t>
      </w:r>
      <w:r w:rsidR="006C5817">
        <w:rPr>
          <w:rFonts w:ascii="Times New Roman" w:hAnsi="Times New Roman" w:cs="Times New Roman"/>
          <w:sz w:val="28"/>
          <w:szCs w:val="28"/>
        </w:rPr>
        <w:t>»</w:t>
      </w:r>
      <w:r w:rsidR="006C5817" w:rsidRPr="006C5817">
        <w:rPr>
          <w:rFonts w:ascii="Times New Roman" w:hAnsi="Times New Roman" w:cs="Times New Roman"/>
          <w:sz w:val="28"/>
          <w:szCs w:val="28"/>
        </w:rPr>
        <w:t xml:space="preserve"> </w:t>
      </w:r>
      <w:r w:rsidR="006C5817">
        <w:rPr>
          <w:rFonts w:ascii="Times New Roman" w:hAnsi="Times New Roman" w:cs="Times New Roman"/>
          <w:sz w:val="28"/>
          <w:szCs w:val="28"/>
        </w:rPr>
        <w:t>и других</w:t>
      </w:r>
      <w:r w:rsidR="006C5817" w:rsidRPr="006C5817">
        <w:rPr>
          <w:rFonts w:ascii="Times New Roman" w:hAnsi="Times New Roman" w:cs="Times New Roman"/>
          <w:sz w:val="28"/>
          <w:szCs w:val="28"/>
        </w:rPr>
        <w:t>)</w:t>
      </w:r>
      <w:r w:rsidR="006C5817">
        <w:rPr>
          <w:rFonts w:ascii="Times New Roman" w:hAnsi="Times New Roman" w:cs="Times New Roman"/>
          <w:sz w:val="28"/>
          <w:szCs w:val="28"/>
        </w:rPr>
        <w:t xml:space="preserve">, аудитория сайта </w:t>
      </w:r>
      <w:r w:rsidR="006C5817">
        <w:rPr>
          <w:rFonts w:ascii="Times New Roman" w:hAnsi="Times New Roman" w:cs="Times New Roman"/>
          <w:sz w:val="28"/>
          <w:szCs w:val="28"/>
          <w:lang w:val="en-US"/>
        </w:rPr>
        <w:t>elmundo</w:t>
      </w:r>
      <w:r w:rsidR="006C5817" w:rsidRPr="006C5817">
        <w:rPr>
          <w:rFonts w:ascii="Times New Roman" w:hAnsi="Times New Roman" w:cs="Times New Roman"/>
          <w:sz w:val="28"/>
          <w:szCs w:val="28"/>
        </w:rPr>
        <w:t>.</w:t>
      </w:r>
      <w:r w:rsidR="006C5817">
        <w:rPr>
          <w:rFonts w:ascii="Times New Roman" w:hAnsi="Times New Roman" w:cs="Times New Roman"/>
          <w:sz w:val="28"/>
          <w:szCs w:val="28"/>
          <w:lang w:val="en-US"/>
        </w:rPr>
        <w:t>es</w:t>
      </w:r>
      <w:r w:rsidR="006C5817" w:rsidRPr="006C5817">
        <w:rPr>
          <w:rFonts w:ascii="Times New Roman" w:hAnsi="Times New Roman" w:cs="Times New Roman"/>
          <w:sz w:val="28"/>
          <w:szCs w:val="28"/>
        </w:rPr>
        <w:t xml:space="preserve"> </w:t>
      </w:r>
      <w:r w:rsidR="006C5817">
        <w:rPr>
          <w:rFonts w:ascii="Times New Roman" w:hAnsi="Times New Roman" w:cs="Times New Roman"/>
          <w:sz w:val="28"/>
          <w:szCs w:val="28"/>
        </w:rPr>
        <w:t>чуть больше 14 млн. посетителей</w:t>
      </w:r>
      <w:r w:rsidR="006C5817">
        <w:rPr>
          <w:rStyle w:val="a5"/>
          <w:rFonts w:ascii="Times New Roman" w:hAnsi="Times New Roman" w:cs="Times New Roman"/>
          <w:sz w:val="28"/>
          <w:szCs w:val="28"/>
        </w:rPr>
        <w:footnoteReference w:id="54"/>
      </w:r>
      <w:r w:rsidR="00F24A80">
        <w:rPr>
          <w:rFonts w:ascii="Times New Roman" w:hAnsi="Times New Roman" w:cs="Times New Roman"/>
          <w:sz w:val="28"/>
          <w:szCs w:val="28"/>
        </w:rPr>
        <w:t>. Замыкает тройку лидеров среди наиболее читаемых общественно-политических изданий «</w:t>
      </w:r>
      <w:r w:rsidR="00F24A80">
        <w:rPr>
          <w:rFonts w:ascii="Times New Roman" w:hAnsi="Times New Roman" w:cs="Times New Roman"/>
          <w:sz w:val="28"/>
          <w:szCs w:val="28"/>
          <w:lang w:val="en-US"/>
        </w:rPr>
        <w:t>ABC</w:t>
      </w:r>
      <w:r w:rsidR="00F24A80">
        <w:rPr>
          <w:rFonts w:ascii="Times New Roman" w:hAnsi="Times New Roman" w:cs="Times New Roman"/>
          <w:sz w:val="28"/>
          <w:szCs w:val="28"/>
        </w:rPr>
        <w:t>» — старейшая газета из числа выпускаемых в Мадриде (год создания</w:t>
      </w:r>
      <w:proofErr w:type="gramEnd"/>
      <w:r w:rsidR="00F24A80">
        <w:rPr>
          <w:rFonts w:ascii="Times New Roman" w:hAnsi="Times New Roman" w:cs="Times New Roman"/>
          <w:sz w:val="28"/>
          <w:szCs w:val="28"/>
        </w:rPr>
        <w:t xml:space="preserve"> 1903)</w:t>
      </w:r>
      <w:r w:rsidR="00925B6A">
        <w:rPr>
          <w:rStyle w:val="a5"/>
          <w:rFonts w:ascii="Times New Roman" w:hAnsi="Times New Roman" w:cs="Times New Roman"/>
          <w:sz w:val="28"/>
          <w:szCs w:val="28"/>
        </w:rPr>
        <w:footnoteReference w:id="55"/>
      </w:r>
      <w:r w:rsidR="00925B6A">
        <w:rPr>
          <w:rFonts w:ascii="Times New Roman" w:hAnsi="Times New Roman" w:cs="Times New Roman"/>
          <w:sz w:val="28"/>
          <w:szCs w:val="28"/>
        </w:rPr>
        <w:t>.</w:t>
      </w:r>
    </w:p>
    <w:p w:rsidR="007F0BD6" w:rsidRDefault="00297901"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Pr>
          <w:rFonts w:ascii="Times New Roman" w:hAnsi="Times New Roman" w:cs="Times New Roman"/>
          <w:sz w:val="28"/>
          <w:szCs w:val="28"/>
          <w:lang w:val="en-US"/>
        </w:rPr>
        <w:t>El</w:t>
      </w:r>
      <w:r w:rsidRPr="00297901">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является оппозиционной газетой, которая особенно яро выступала против идей Франко</w:t>
      </w:r>
      <w:r w:rsidR="00863AFC">
        <w:rPr>
          <w:rFonts w:ascii="Times New Roman" w:hAnsi="Times New Roman" w:cs="Times New Roman"/>
          <w:sz w:val="28"/>
          <w:szCs w:val="28"/>
        </w:rPr>
        <w:t xml:space="preserve"> и критиковала появления схожих идей у современных местных политиков (при этом сама газета вышла в свет в 1876, после смерти Франсиско Франко)</w:t>
      </w:r>
      <w:r w:rsidR="00863AFC">
        <w:rPr>
          <w:rStyle w:val="a5"/>
          <w:rFonts w:ascii="Times New Roman" w:hAnsi="Times New Roman" w:cs="Times New Roman"/>
          <w:sz w:val="28"/>
          <w:szCs w:val="28"/>
        </w:rPr>
        <w:footnoteReference w:id="56"/>
      </w:r>
      <w:r w:rsidR="00863AFC">
        <w:rPr>
          <w:rFonts w:ascii="Times New Roman" w:hAnsi="Times New Roman" w:cs="Times New Roman"/>
          <w:sz w:val="28"/>
          <w:szCs w:val="28"/>
        </w:rPr>
        <w:t>.</w:t>
      </w:r>
      <w:r w:rsidR="00863AFC" w:rsidRPr="00863AFC">
        <w:rPr>
          <w:rFonts w:ascii="Times New Roman" w:hAnsi="Times New Roman" w:cs="Times New Roman"/>
          <w:sz w:val="28"/>
          <w:szCs w:val="28"/>
        </w:rPr>
        <w:t xml:space="preserve"> </w:t>
      </w:r>
      <w:r w:rsidR="00863AFC">
        <w:rPr>
          <w:rFonts w:ascii="Times New Roman" w:hAnsi="Times New Roman" w:cs="Times New Roman"/>
          <w:sz w:val="28"/>
          <w:szCs w:val="28"/>
        </w:rPr>
        <w:t>В противовес этому, «</w:t>
      </w:r>
      <w:r w:rsidR="00F24A80">
        <w:rPr>
          <w:rFonts w:ascii="Times New Roman" w:hAnsi="Times New Roman" w:cs="Times New Roman"/>
          <w:sz w:val="28"/>
          <w:szCs w:val="28"/>
          <w:lang w:val="en-US"/>
        </w:rPr>
        <w:t>E</w:t>
      </w:r>
      <w:r w:rsidR="00863AFC">
        <w:rPr>
          <w:rFonts w:ascii="Times New Roman" w:hAnsi="Times New Roman" w:cs="Times New Roman"/>
          <w:sz w:val="28"/>
          <w:szCs w:val="28"/>
          <w:lang w:val="en-US"/>
        </w:rPr>
        <w:t>l</w:t>
      </w:r>
      <w:r w:rsidR="00863AFC" w:rsidRPr="00863AFC">
        <w:rPr>
          <w:rFonts w:ascii="Times New Roman" w:hAnsi="Times New Roman" w:cs="Times New Roman"/>
          <w:sz w:val="28"/>
          <w:szCs w:val="28"/>
        </w:rPr>
        <w:t xml:space="preserve"> </w:t>
      </w:r>
      <w:r w:rsidR="00863AFC">
        <w:rPr>
          <w:rFonts w:ascii="Times New Roman" w:hAnsi="Times New Roman" w:cs="Times New Roman"/>
          <w:sz w:val="28"/>
          <w:szCs w:val="28"/>
          <w:lang w:val="en-US"/>
        </w:rPr>
        <w:t>Mundo</w:t>
      </w:r>
      <w:r w:rsidR="00863AFC">
        <w:rPr>
          <w:rFonts w:ascii="Times New Roman" w:hAnsi="Times New Roman" w:cs="Times New Roman"/>
          <w:sz w:val="28"/>
          <w:szCs w:val="28"/>
        </w:rPr>
        <w:t>»</w:t>
      </w:r>
      <w:r w:rsidR="00863AFC" w:rsidRPr="00863AFC">
        <w:rPr>
          <w:rFonts w:ascii="Times New Roman" w:hAnsi="Times New Roman" w:cs="Times New Roman"/>
          <w:sz w:val="28"/>
          <w:szCs w:val="28"/>
        </w:rPr>
        <w:t xml:space="preserve"> </w:t>
      </w:r>
      <w:r w:rsidR="00863AFC">
        <w:rPr>
          <w:rFonts w:ascii="Times New Roman" w:hAnsi="Times New Roman" w:cs="Times New Roman"/>
          <w:sz w:val="28"/>
          <w:szCs w:val="28"/>
        </w:rPr>
        <w:t>и «</w:t>
      </w:r>
      <w:r w:rsidR="00863AFC">
        <w:rPr>
          <w:rFonts w:ascii="Times New Roman" w:hAnsi="Times New Roman" w:cs="Times New Roman"/>
          <w:sz w:val="28"/>
          <w:szCs w:val="28"/>
          <w:lang w:val="en-US"/>
        </w:rPr>
        <w:t>ABC</w:t>
      </w:r>
      <w:r w:rsidR="00863AFC">
        <w:rPr>
          <w:rFonts w:ascii="Times New Roman" w:hAnsi="Times New Roman" w:cs="Times New Roman"/>
          <w:sz w:val="28"/>
          <w:szCs w:val="28"/>
        </w:rPr>
        <w:t>»</w:t>
      </w:r>
      <w:r w:rsidR="00863AFC" w:rsidRPr="00863AFC">
        <w:rPr>
          <w:rFonts w:ascii="Times New Roman" w:hAnsi="Times New Roman" w:cs="Times New Roman"/>
          <w:sz w:val="28"/>
          <w:szCs w:val="28"/>
        </w:rPr>
        <w:t xml:space="preserve"> </w:t>
      </w:r>
      <w:r w:rsidR="00863AFC">
        <w:rPr>
          <w:rFonts w:ascii="Times New Roman" w:hAnsi="Times New Roman" w:cs="Times New Roman"/>
          <w:sz w:val="28"/>
          <w:szCs w:val="28"/>
        </w:rPr>
        <w:t>в ряде случаев выступали как проправительственные издания</w:t>
      </w:r>
      <w:r w:rsidR="00863AFC">
        <w:rPr>
          <w:rStyle w:val="a5"/>
          <w:rFonts w:ascii="Times New Roman" w:hAnsi="Times New Roman" w:cs="Times New Roman"/>
          <w:sz w:val="28"/>
          <w:szCs w:val="28"/>
        </w:rPr>
        <w:footnoteReference w:id="57"/>
      </w:r>
      <w:r w:rsidR="00863AFC">
        <w:rPr>
          <w:rFonts w:ascii="Times New Roman" w:hAnsi="Times New Roman" w:cs="Times New Roman"/>
          <w:sz w:val="28"/>
          <w:szCs w:val="28"/>
        </w:rPr>
        <w:t>.</w:t>
      </w:r>
      <w:r w:rsidR="00F24A80">
        <w:rPr>
          <w:rFonts w:ascii="Times New Roman" w:hAnsi="Times New Roman" w:cs="Times New Roman"/>
          <w:sz w:val="28"/>
          <w:szCs w:val="28"/>
        </w:rPr>
        <w:t xml:space="preserve"> В частности, «</w:t>
      </w:r>
      <w:r w:rsidR="00F24A80">
        <w:rPr>
          <w:rFonts w:ascii="Times New Roman" w:hAnsi="Times New Roman" w:cs="Times New Roman"/>
          <w:sz w:val="28"/>
          <w:szCs w:val="28"/>
          <w:lang w:val="en-US"/>
        </w:rPr>
        <w:t>ABC</w:t>
      </w:r>
      <w:r w:rsidR="00F24A80">
        <w:rPr>
          <w:rFonts w:ascii="Times New Roman" w:hAnsi="Times New Roman" w:cs="Times New Roman"/>
          <w:sz w:val="28"/>
          <w:szCs w:val="28"/>
        </w:rPr>
        <w:t>» поддерживала режим диктатуры Ф. Франко, однако после демократизации Испании</w:t>
      </w:r>
      <w:proofErr w:type="gramEnd"/>
      <w:r w:rsidR="00F24A80">
        <w:rPr>
          <w:rFonts w:ascii="Times New Roman" w:hAnsi="Times New Roman" w:cs="Times New Roman"/>
          <w:sz w:val="28"/>
          <w:szCs w:val="28"/>
        </w:rPr>
        <w:t xml:space="preserve"> не высказывала ностальгии по прежним временам, наоборот, подержала новое правительство</w:t>
      </w:r>
      <w:r w:rsidR="00F24A80">
        <w:rPr>
          <w:rStyle w:val="a5"/>
          <w:rFonts w:ascii="Times New Roman" w:hAnsi="Times New Roman" w:cs="Times New Roman"/>
          <w:sz w:val="28"/>
          <w:szCs w:val="28"/>
        </w:rPr>
        <w:footnoteReference w:id="58"/>
      </w:r>
      <w:r w:rsidR="00F24A80">
        <w:rPr>
          <w:rFonts w:ascii="Times New Roman" w:hAnsi="Times New Roman" w:cs="Times New Roman"/>
          <w:sz w:val="28"/>
          <w:szCs w:val="28"/>
        </w:rPr>
        <w:t>.</w:t>
      </w:r>
    </w:p>
    <w:p w:rsidR="008F6563" w:rsidRDefault="00B44475"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по популярности идет издание «</w:t>
      </w:r>
      <w:r>
        <w:rPr>
          <w:rFonts w:ascii="Times New Roman" w:hAnsi="Times New Roman" w:cs="Times New Roman"/>
          <w:sz w:val="28"/>
          <w:szCs w:val="28"/>
          <w:lang w:val="en-US"/>
        </w:rPr>
        <w:t>La</w:t>
      </w:r>
      <w:r w:rsidRPr="00B44475">
        <w:rPr>
          <w:rFonts w:ascii="Times New Roman" w:hAnsi="Times New Roman" w:cs="Times New Roman"/>
          <w:sz w:val="28"/>
          <w:szCs w:val="28"/>
        </w:rPr>
        <w:t xml:space="preserve"> </w:t>
      </w:r>
      <w:r>
        <w:rPr>
          <w:rFonts w:ascii="Times New Roman" w:hAnsi="Times New Roman" w:cs="Times New Roman"/>
          <w:sz w:val="28"/>
          <w:szCs w:val="28"/>
          <w:lang w:val="en-US"/>
        </w:rPr>
        <w:t>Vanguardia</w:t>
      </w:r>
      <w:r>
        <w:rPr>
          <w:rFonts w:ascii="Times New Roman" w:hAnsi="Times New Roman" w:cs="Times New Roman"/>
          <w:sz w:val="28"/>
          <w:szCs w:val="28"/>
        </w:rPr>
        <w:t>»</w:t>
      </w:r>
      <w:r w:rsidRPr="00B44475">
        <w:rPr>
          <w:rFonts w:ascii="Times New Roman" w:hAnsi="Times New Roman" w:cs="Times New Roman"/>
          <w:sz w:val="28"/>
          <w:szCs w:val="28"/>
        </w:rPr>
        <w:t xml:space="preserve">, </w:t>
      </w:r>
      <w:proofErr w:type="gramStart"/>
      <w:r>
        <w:rPr>
          <w:rFonts w:ascii="Times New Roman" w:hAnsi="Times New Roman" w:cs="Times New Roman"/>
          <w:sz w:val="28"/>
          <w:szCs w:val="28"/>
        </w:rPr>
        <w:t>аудитория</w:t>
      </w:r>
      <w:proofErr w:type="gramEnd"/>
      <w:r>
        <w:rPr>
          <w:rFonts w:ascii="Times New Roman" w:hAnsi="Times New Roman" w:cs="Times New Roman"/>
          <w:sz w:val="28"/>
          <w:szCs w:val="28"/>
        </w:rPr>
        <w:t xml:space="preserve"> которая насчитывает более 800 тысяч читателей и несколько миллионов уникальных посетителей сайта, выпускается на испанском и каталанском, наиболее востребована в Каталонии, нежели на всей территории Испании, из-за этого уступает тройке лидеров</w:t>
      </w:r>
      <w:r w:rsidR="00E94B8C">
        <w:rPr>
          <w:rStyle w:val="a5"/>
          <w:rFonts w:ascii="Times New Roman" w:hAnsi="Times New Roman" w:cs="Times New Roman"/>
          <w:sz w:val="28"/>
          <w:szCs w:val="28"/>
        </w:rPr>
        <w:footnoteReference w:id="59"/>
      </w:r>
      <w:r>
        <w:rPr>
          <w:rFonts w:ascii="Times New Roman" w:hAnsi="Times New Roman" w:cs="Times New Roman"/>
          <w:sz w:val="28"/>
          <w:szCs w:val="28"/>
        </w:rPr>
        <w:t>.</w:t>
      </w:r>
      <w:r w:rsidR="00F015CC">
        <w:rPr>
          <w:rFonts w:ascii="Times New Roman" w:hAnsi="Times New Roman" w:cs="Times New Roman"/>
          <w:sz w:val="28"/>
          <w:szCs w:val="28"/>
        </w:rPr>
        <w:t xml:space="preserve"> Однако, одна из стратегий издания «</w:t>
      </w:r>
      <w:r w:rsidR="00F015CC">
        <w:rPr>
          <w:rFonts w:ascii="Times New Roman" w:hAnsi="Times New Roman" w:cs="Times New Roman"/>
          <w:sz w:val="28"/>
          <w:szCs w:val="28"/>
          <w:lang w:val="en-US"/>
        </w:rPr>
        <w:t>La</w:t>
      </w:r>
      <w:r w:rsidR="00F015CC" w:rsidRPr="00F015CC">
        <w:rPr>
          <w:rFonts w:ascii="Times New Roman" w:hAnsi="Times New Roman" w:cs="Times New Roman"/>
          <w:sz w:val="28"/>
          <w:szCs w:val="28"/>
        </w:rPr>
        <w:t xml:space="preserve"> </w:t>
      </w:r>
      <w:r w:rsidR="00F015CC">
        <w:rPr>
          <w:rFonts w:ascii="Times New Roman" w:hAnsi="Times New Roman" w:cs="Times New Roman"/>
          <w:sz w:val="28"/>
          <w:szCs w:val="28"/>
          <w:lang w:val="en-US"/>
        </w:rPr>
        <w:t>Vanguardia</w:t>
      </w:r>
      <w:r w:rsidR="00F015CC">
        <w:rPr>
          <w:rFonts w:ascii="Times New Roman" w:hAnsi="Times New Roman" w:cs="Times New Roman"/>
          <w:sz w:val="28"/>
          <w:szCs w:val="28"/>
        </w:rPr>
        <w:t>»</w:t>
      </w:r>
      <w:r w:rsidR="00F015CC" w:rsidRPr="00F015CC">
        <w:rPr>
          <w:rFonts w:ascii="Times New Roman" w:hAnsi="Times New Roman" w:cs="Times New Roman"/>
          <w:sz w:val="28"/>
          <w:szCs w:val="28"/>
        </w:rPr>
        <w:t xml:space="preserve"> </w:t>
      </w:r>
      <w:r w:rsidR="00F015CC">
        <w:rPr>
          <w:rFonts w:ascii="Times New Roman" w:hAnsi="Times New Roman" w:cs="Times New Roman"/>
          <w:sz w:val="28"/>
          <w:szCs w:val="28"/>
        </w:rPr>
        <w:t>— отделиться от тройки лидеров благодаря историям, которые ближе автономным областям (</w:t>
      </w:r>
      <w:r w:rsidR="00B62408">
        <w:rPr>
          <w:rFonts w:ascii="Times New Roman" w:hAnsi="Times New Roman" w:cs="Times New Roman"/>
          <w:sz w:val="28"/>
          <w:szCs w:val="28"/>
        </w:rPr>
        <w:t>например, только для</w:t>
      </w:r>
      <w:r w:rsidR="00F015CC">
        <w:rPr>
          <w:rFonts w:ascii="Times New Roman" w:hAnsi="Times New Roman" w:cs="Times New Roman"/>
          <w:sz w:val="28"/>
          <w:szCs w:val="28"/>
        </w:rPr>
        <w:t xml:space="preserve"> Каталонии</w:t>
      </w:r>
      <w:r w:rsidR="00750A45">
        <w:rPr>
          <w:rFonts w:ascii="Times New Roman" w:hAnsi="Times New Roman" w:cs="Times New Roman"/>
          <w:sz w:val="28"/>
          <w:szCs w:val="28"/>
        </w:rPr>
        <w:t>, как в случае с этим изданием</w:t>
      </w:r>
      <w:r w:rsidR="00F015CC">
        <w:rPr>
          <w:rFonts w:ascii="Times New Roman" w:hAnsi="Times New Roman" w:cs="Times New Roman"/>
          <w:sz w:val="28"/>
          <w:szCs w:val="28"/>
        </w:rPr>
        <w:t>) и их местному управлению</w:t>
      </w:r>
      <w:r w:rsidR="00F015CC">
        <w:rPr>
          <w:rStyle w:val="a5"/>
          <w:rFonts w:ascii="Times New Roman" w:hAnsi="Times New Roman" w:cs="Times New Roman"/>
          <w:sz w:val="28"/>
          <w:szCs w:val="28"/>
        </w:rPr>
        <w:footnoteReference w:id="60"/>
      </w:r>
      <w:r w:rsidR="00B10897">
        <w:rPr>
          <w:rFonts w:ascii="Times New Roman" w:hAnsi="Times New Roman" w:cs="Times New Roman"/>
          <w:sz w:val="28"/>
          <w:szCs w:val="28"/>
        </w:rPr>
        <w:t xml:space="preserve"> в связи с чем, материалы этого издания не будут представлены во второй главе данного исследования.</w:t>
      </w:r>
    </w:p>
    <w:p w:rsidR="00CC24D7" w:rsidRDefault="00CC24D7" w:rsidP="003C5735">
      <w:pPr>
        <w:pStyle w:val="2"/>
        <w:spacing w:before="60" w:after="60" w:line="360" w:lineRule="auto"/>
        <w:jc w:val="center"/>
        <w:rPr>
          <w:rFonts w:ascii="Times New Roman" w:hAnsi="Times New Roman" w:cs="Times New Roman"/>
          <w:b/>
          <w:color w:val="auto"/>
          <w:sz w:val="28"/>
          <w:szCs w:val="28"/>
        </w:rPr>
      </w:pPr>
      <w:bookmarkStart w:id="6" w:name="_Toc451238199"/>
      <w:r w:rsidRPr="00CC24D7">
        <w:rPr>
          <w:rFonts w:ascii="Times New Roman" w:hAnsi="Times New Roman" w:cs="Times New Roman"/>
          <w:b/>
          <w:color w:val="auto"/>
          <w:sz w:val="28"/>
          <w:szCs w:val="28"/>
        </w:rPr>
        <w:t>§4. Испания и страны «Арабской весны»: геополитический контекст</w:t>
      </w:r>
      <w:bookmarkEnd w:id="6"/>
    </w:p>
    <w:p w:rsidR="00AD2D84" w:rsidRDefault="00AD2D84"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«геополитика» впервые упомянул Рудольф Челлен в своём труде под названием «Государство как форма жизни» в 1916 году</w:t>
      </w:r>
      <w:r>
        <w:rPr>
          <w:rStyle w:val="a5"/>
          <w:rFonts w:ascii="Times New Roman" w:hAnsi="Times New Roman" w:cs="Times New Roman"/>
          <w:sz w:val="28"/>
          <w:szCs w:val="28"/>
        </w:rPr>
        <w:footnoteReference w:id="61"/>
      </w:r>
      <w:r>
        <w:rPr>
          <w:rFonts w:ascii="Times New Roman" w:hAnsi="Times New Roman" w:cs="Times New Roman"/>
          <w:sz w:val="28"/>
          <w:szCs w:val="28"/>
        </w:rPr>
        <w:t>.</w:t>
      </w:r>
      <w:r w:rsidR="008F6BB4">
        <w:rPr>
          <w:rFonts w:ascii="Times New Roman" w:hAnsi="Times New Roman" w:cs="Times New Roman"/>
          <w:sz w:val="28"/>
          <w:szCs w:val="28"/>
        </w:rPr>
        <w:t xml:space="preserve"> В современном понимании геополитика — это </w:t>
      </w:r>
      <w:r w:rsidR="008F6BB4" w:rsidRPr="008F6BB4">
        <w:rPr>
          <w:rFonts w:ascii="Times New Roman" w:hAnsi="Times New Roman" w:cs="Times New Roman"/>
          <w:sz w:val="28"/>
          <w:szCs w:val="28"/>
        </w:rPr>
        <w:t>„понятие, характеризующ</w:t>
      </w:r>
      <w:r w:rsidR="00B534EA">
        <w:rPr>
          <w:rFonts w:ascii="Times New Roman" w:hAnsi="Times New Roman" w:cs="Times New Roman"/>
          <w:sz w:val="28"/>
          <w:szCs w:val="28"/>
        </w:rPr>
        <w:t>ее теорию и практику международ</w:t>
      </w:r>
      <w:r w:rsidR="008F6BB4" w:rsidRPr="008F6BB4">
        <w:rPr>
          <w:rFonts w:ascii="Times New Roman" w:hAnsi="Times New Roman" w:cs="Times New Roman"/>
          <w:sz w:val="28"/>
          <w:szCs w:val="28"/>
        </w:rPr>
        <w:t>ных отношений, основанных на взаимо</w:t>
      </w:r>
      <w:r w:rsidR="00B534EA">
        <w:rPr>
          <w:rFonts w:ascii="Times New Roman" w:hAnsi="Times New Roman" w:cs="Times New Roman"/>
          <w:sz w:val="28"/>
          <w:szCs w:val="28"/>
        </w:rPr>
        <w:t xml:space="preserve">увязывании </w:t>
      </w:r>
      <w:r w:rsidR="00B534EA">
        <w:rPr>
          <w:rFonts w:ascii="Times New Roman" w:hAnsi="Times New Roman" w:cs="Times New Roman"/>
          <w:sz w:val="28"/>
          <w:szCs w:val="28"/>
        </w:rPr>
        <w:lastRenderedPageBreak/>
        <w:t>географических, геос</w:t>
      </w:r>
      <w:r w:rsidR="008F6BB4" w:rsidRPr="008F6BB4">
        <w:rPr>
          <w:rFonts w:ascii="Times New Roman" w:hAnsi="Times New Roman" w:cs="Times New Roman"/>
          <w:sz w:val="28"/>
          <w:szCs w:val="28"/>
        </w:rPr>
        <w:t>тратегических, социально-политических</w:t>
      </w:r>
      <w:r w:rsidR="00B534EA">
        <w:rPr>
          <w:rFonts w:ascii="Times New Roman" w:hAnsi="Times New Roman" w:cs="Times New Roman"/>
          <w:sz w:val="28"/>
          <w:szCs w:val="28"/>
        </w:rPr>
        <w:t>, военных, демографических, эко</w:t>
      </w:r>
      <w:r w:rsidR="008F6BB4" w:rsidRPr="008F6BB4">
        <w:rPr>
          <w:rFonts w:ascii="Times New Roman" w:hAnsi="Times New Roman" w:cs="Times New Roman"/>
          <w:sz w:val="28"/>
          <w:szCs w:val="28"/>
        </w:rPr>
        <w:t>номических и других факторов“</w:t>
      </w:r>
      <w:r w:rsidR="00C932EA">
        <w:rPr>
          <w:rStyle w:val="a5"/>
          <w:rFonts w:ascii="Times New Roman" w:hAnsi="Times New Roman" w:cs="Times New Roman"/>
          <w:sz w:val="28"/>
          <w:szCs w:val="28"/>
        </w:rPr>
        <w:footnoteReference w:id="62"/>
      </w:r>
      <w:r w:rsidR="00B534EA" w:rsidRPr="00B534EA">
        <w:rPr>
          <w:rFonts w:ascii="Times New Roman" w:hAnsi="Times New Roman" w:cs="Times New Roman"/>
          <w:sz w:val="28"/>
          <w:szCs w:val="28"/>
        </w:rPr>
        <w:t>.</w:t>
      </w:r>
      <w:r w:rsidR="007F428D">
        <w:rPr>
          <w:rFonts w:ascii="Times New Roman" w:hAnsi="Times New Roman" w:cs="Times New Roman"/>
          <w:sz w:val="28"/>
          <w:szCs w:val="28"/>
        </w:rPr>
        <w:t xml:space="preserve"> </w:t>
      </w:r>
      <w:r w:rsidR="00A21351">
        <w:rPr>
          <w:rFonts w:ascii="Times New Roman" w:hAnsi="Times New Roman" w:cs="Times New Roman"/>
          <w:sz w:val="28"/>
          <w:szCs w:val="28"/>
        </w:rPr>
        <w:t xml:space="preserve">Исследователь Анатолий </w:t>
      </w:r>
      <w:r w:rsidR="00954ED5">
        <w:rPr>
          <w:rFonts w:ascii="Times New Roman" w:hAnsi="Times New Roman" w:cs="Times New Roman"/>
          <w:sz w:val="28"/>
          <w:szCs w:val="28"/>
        </w:rPr>
        <w:t xml:space="preserve">Маринченко определяет этот термин следующим образом: „Геополитика — это  </w:t>
      </w:r>
      <w:r w:rsidR="00954ED5" w:rsidRPr="00954ED5">
        <w:rPr>
          <w:rFonts w:ascii="Times New Roman" w:hAnsi="Times New Roman" w:cs="Times New Roman"/>
          <w:sz w:val="28"/>
          <w:szCs w:val="28"/>
        </w:rPr>
        <w:t>политологическая концепция, согласно</w:t>
      </w:r>
      <w:r w:rsidR="00954ED5">
        <w:rPr>
          <w:rFonts w:ascii="Times New Roman" w:hAnsi="Times New Roman" w:cs="Times New Roman"/>
          <w:sz w:val="28"/>
          <w:szCs w:val="28"/>
        </w:rPr>
        <w:t xml:space="preserve"> </w:t>
      </w:r>
      <w:r w:rsidR="00954ED5" w:rsidRPr="00954ED5">
        <w:rPr>
          <w:rFonts w:ascii="Times New Roman" w:hAnsi="Times New Roman" w:cs="Times New Roman"/>
          <w:sz w:val="28"/>
          <w:szCs w:val="28"/>
        </w:rPr>
        <w:t>которой политика государств</w:t>
      </w:r>
      <w:r w:rsidR="00954ED5">
        <w:rPr>
          <w:rFonts w:ascii="Times New Roman" w:hAnsi="Times New Roman" w:cs="Times New Roman"/>
          <w:sz w:val="28"/>
          <w:szCs w:val="28"/>
        </w:rPr>
        <w:t>а (в основном внешняя) предопре</w:t>
      </w:r>
      <w:r w:rsidR="00954ED5" w:rsidRPr="00954ED5">
        <w:rPr>
          <w:rFonts w:ascii="Times New Roman" w:hAnsi="Times New Roman" w:cs="Times New Roman"/>
          <w:sz w:val="28"/>
          <w:szCs w:val="28"/>
        </w:rPr>
        <w:t>деляется географическими факторами</w:t>
      </w:r>
      <w:r w:rsidR="00954ED5">
        <w:rPr>
          <w:rFonts w:ascii="Times New Roman" w:hAnsi="Times New Roman" w:cs="Times New Roman"/>
          <w:sz w:val="28"/>
          <w:szCs w:val="28"/>
        </w:rPr>
        <w:t>“</w:t>
      </w:r>
      <w:r w:rsidR="00954ED5">
        <w:rPr>
          <w:rStyle w:val="a5"/>
          <w:rFonts w:ascii="Times New Roman" w:hAnsi="Times New Roman" w:cs="Times New Roman"/>
          <w:sz w:val="28"/>
          <w:szCs w:val="28"/>
        </w:rPr>
        <w:footnoteReference w:id="63"/>
      </w:r>
      <w:r w:rsidR="00954ED5">
        <w:rPr>
          <w:rFonts w:ascii="Times New Roman" w:hAnsi="Times New Roman" w:cs="Times New Roman"/>
          <w:sz w:val="28"/>
          <w:szCs w:val="28"/>
        </w:rPr>
        <w:t>.</w:t>
      </w:r>
    </w:p>
    <w:p w:rsidR="00A21351" w:rsidRPr="00246AA7" w:rsidRDefault="00C61D35"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данная наука детально рассматривает те или иные события на всех уровнях, которые ясно демонстрируют интересы государств, невозможно обойтись в исследовании современных конфликтов без геополитического портрета всех стран, представляющих интерес</w:t>
      </w:r>
      <w:r>
        <w:rPr>
          <w:rStyle w:val="a5"/>
          <w:rFonts w:ascii="Times New Roman" w:hAnsi="Times New Roman" w:cs="Times New Roman"/>
          <w:sz w:val="28"/>
          <w:szCs w:val="28"/>
        </w:rPr>
        <w:footnoteReference w:id="64"/>
      </w:r>
      <w:r>
        <w:rPr>
          <w:rFonts w:ascii="Times New Roman" w:hAnsi="Times New Roman" w:cs="Times New Roman"/>
          <w:sz w:val="28"/>
          <w:szCs w:val="28"/>
        </w:rPr>
        <w:t>.</w:t>
      </w:r>
    </w:p>
    <w:p w:rsidR="00246AA7" w:rsidRPr="00246AA7" w:rsidRDefault="00246AA7"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Королевство Испания (исп. </w:t>
      </w:r>
      <w:r>
        <w:rPr>
          <w:rFonts w:ascii="Times New Roman" w:hAnsi="Times New Roman" w:cs="Times New Roman"/>
          <w:sz w:val="28"/>
          <w:szCs w:val="28"/>
          <w:lang w:val="en-US"/>
        </w:rPr>
        <w:t>Reino</w:t>
      </w:r>
      <w:r w:rsidRPr="00246AA7">
        <w:rPr>
          <w:rFonts w:ascii="Times New Roman" w:hAnsi="Times New Roman" w:cs="Times New Roman"/>
          <w:sz w:val="28"/>
          <w:szCs w:val="28"/>
        </w:rPr>
        <w:t xml:space="preserve"> </w:t>
      </w:r>
      <w:r>
        <w:rPr>
          <w:rFonts w:ascii="Times New Roman" w:hAnsi="Times New Roman" w:cs="Times New Roman"/>
          <w:sz w:val="28"/>
          <w:szCs w:val="28"/>
          <w:lang w:val="en-US"/>
        </w:rPr>
        <w:t>de</w:t>
      </w:r>
      <w:r w:rsidRPr="00246AA7">
        <w:rPr>
          <w:rFonts w:ascii="Times New Roman" w:hAnsi="Times New Roman" w:cs="Times New Roman"/>
          <w:sz w:val="28"/>
          <w:szCs w:val="28"/>
        </w:rPr>
        <w:t xml:space="preserve"> </w:t>
      </w:r>
      <w:r>
        <w:rPr>
          <w:rFonts w:ascii="Times New Roman" w:hAnsi="Times New Roman" w:cs="Times New Roman"/>
          <w:sz w:val="28"/>
          <w:szCs w:val="28"/>
          <w:lang w:val="en-US"/>
        </w:rPr>
        <w:t>Espa</w:t>
      </w:r>
      <w:r w:rsidRPr="00246AA7">
        <w:rPr>
          <w:rFonts w:ascii="Times New Roman" w:hAnsi="Times New Roman" w:cs="Times New Roman"/>
          <w:sz w:val="28"/>
          <w:szCs w:val="28"/>
        </w:rPr>
        <w:t>ñ</w:t>
      </w:r>
      <w:r>
        <w:rPr>
          <w:rFonts w:ascii="Times New Roman" w:hAnsi="Times New Roman" w:cs="Times New Roman"/>
          <w:sz w:val="28"/>
          <w:szCs w:val="28"/>
          <w:lang w:val="en-US"/>
        </w:rPr>
        <w:t>a</w:t>
      </w:r>
      <w:r>
        <w:rPr>
          <w:rFonts w:ascii="Times New Roman" w:hAnsi="Times New Roman" w:cs="Times New Roman"/>
          <w:sz w:val="28"/>
          <w:szCs w:val="28"/>
        </w:rPr>
        <w:t>) с точки зрения государственного строя — конституционная монархия, где основной закон — Конституция 1978 года, главой государства признается король, однако исполнительная власть в руках премьер-министра, а законодательной наделены Генеральные кортесы Конгресса депутатов и Сената</w:t>
      </w:r>
      <w:r w:rsidR="003A2133">
        <w:rPr>
          <w:rFonts w:ascii="Times New Roman" w:hAnsi="Times New Roman" w:cs="Times New Roman"/>
          <w:sz w:val="28"/>
          <w:szCs w:val="28"/>
        </w:rPr>
        <w:t>, при этом страна считается демократической</w:t>
      </w:r>
      <w:r>
        <w:rPr>
          <w:rStyle w:val="a5"/>
          <w:rFonts w:ascii="Times New Roman" w:hAnsi="Times New Roman" w:cs="Times New Roman"/>
          <w:sz w:val="28"/>
          <w:szCs w:val="28"/>
        </w:rPr>
        <w:footnoteReference w:id="65"/>
      </w:r>
      <w:r>
        <w:rPr>
          <w:rFonts w:ascii="Times New Roman" w:hAnsi="Times New Roman" w:cs="Times New Roman"/>
          <w:sz w:val="28"/>
          <w:szCs w:val="28"/>
        </w:rPr>
        <w:t>.</w:t>
      </w:r>
    </w:p>
    <w:p w:rsidR="00CC24D7" w:rsidRDefault="00214E93"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испанском </w:t>
      </w:r>
      <w:r w:rsidR="004C7858">
        <w:rPr>
          <w:rFonts w:ascii="Times New Roman" w:hAnsi="Times New Roman" w:cs="Times New Roman"/>
          <w:sz w:val="28"/>
          <w:szCs w:val="28"/>
        </w:rPr>
        <w:t xml:space="preserve">языке </w:t>
      </w:r>
      <w:r>
        <w:rPr>
          <w:rFonts w:ascii="Times New Roman" w:hAnsi="Times New Roman" w:cs="Times New Roman"/>
          <w:sz w:val="28"/>
          <w:szCs w:val="28"/>
        </w:rPr>
        <w:t>говорят в 21 государстве, кроме того он имеет официальный статус в штатах США: Калифорнии, Нью-Мексике, Техасе и Нью-Йорке</w:t>
      </w:r>
      <w:r>
        <w:rPr>
          <w:rStyle w:val="a5"/>
          <w:rFonts w:ascii="Times New Roman" w:hAnsi="Times New Roman" w:cs="Times New Roman"/>
          <w:sz w:val="28"/>
          <w:szCs w:val="28"/>
        </w:rPr>
        <w:footnoteReference w:id="66"/>
      </w:r>
      <w:r>
        <w:rPr>
          <w:rFonts w:ascii="Times New Roman" w:hAnsi="Times New Roman" w:cs="Times New Roman"/>
          <w:sz w:val="28"/>
          <w:szCs w:val="28"/>
        </w:rPr>
        <w:t>.</w:t>
      </w:r>
    </w:p>
    <w:p w:rsidR="00B65872" w:rsidRDefault="00B65872"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состав Испании вход</w:t>
      </w:r>
      <w:r w:rsidR="00C24048">
        <w:rPr>
          <w:rFonts w:ascii="Times New Roman" w:hAnsi="Times New Roman" w:cs="Times New Roman"/>
          <w:sz w:val="28"/>
          <w:szCs w:val="28"/>
        </w:rPr>
        <w:t xml:space="preserve">ит 80% Пиренейского полуострова, Канарские и Балеарские острова, а также территория </w:t>
      </w:r>
      <w:r>
        <w:rPr>
          <w:rFonts w:ascii="Times New Roman" w:hAnsi="Times New Roman" w:cs="Times New Roman"/>
          <w:sz w:val="28"/>
          <w:szCs w:val="28"/>
        </w:rPr>
        <w:t>Северной Африки, а имен</w:t>
      </w:r>
      <w:r w:rsidR="00615F7B">
        <w:rPr>
          <w:rFonts w:ascii="Times New Roman" w:hAnsi="Times New Roman" w:cs="Times New Roman"/>
          <w:sz w:val="28"/>
          <w:szCs w:val="28"/>
        </w:rPr>
        <w:t xml:space="preserve">но: два анклава Сеута и Мелилья и полуостров Пеньон-де-Велес-де-ла-Гомера, </w:t>
      </w:r>
      <w:r w:rsidR="00C24048">
        <w:rPr>
          <w:rFonts w:ascii="Times New Roman" w:hAnsi="Times New Roman" w:cs="Times New Roman"/>
          <w:sz w:val="28"/>
          <w:szCs w:val="28"/>
        </w:rPr>
        <w:t>равно как и</w:t>
      </w:r>
      <w:r>
        <w:rPr>
          <w:rFonts w:ascii="Times New Roman" w:hAnsi="Times New Roman" w:cs="Times New Roman"/>
          <w:sz w:val="28"/>
          <w:szCs w:val="28"/>
        </w:rPr>
        <w:t xml:space="preserve"> острова</w:t>
      </w:r>
      <w:r w:rsidR="002A580C">
        <w:rPr>
          <w:rFonts w:ascii="Times New Roman" w:hAnsi="Times New Roman" w:cs="Times New Roman"/>
          <w:sz w:val="28"/>
          <w:szCs w:val="28"/>
        </w:rPr>
        <w:t xml:space="preserve"> — «малые территории»</w:t>
      </w:r>
      <w:r>
        <w:rPr>
          <w:rFonts w:ascii="Times New Roman" w:hAnsi="Times New Roman" w:cs="Times New Roman"/>
          <w:sz w:val="28"/>
          <w:szCs w:val="28"/>
        </w:rPr>
        <w:t xml:space="preserve"> Чафа</w:t>
      </w:r>
      <w:r w:rsidR="00615F7B">
        <w:rPr>
          <w:rFonts w:ascii="Times New Roman" w:hAnsi="Times New Roman" w:cs="Times New Roman"/>
          <w:sz w:val="28"/>
          <w:szCs w:val="28"/>
        </w:rPr>
        <w:t>ринас, Алусемас, Перехиль (ставший причиной разногласий с Марокко в начале нулевых годов 20 века) и Альборан</w:t>
      </w:r>
      <w:r w:rsidR="002A580C">
        <w:rPr>
          <w:rFonts w:ascii="Times New Roman" w:hAnsi="Times New Roman" w:cs="Times New Roman"/>
          <w:sz w:val="28"/>
          <w:szCs w:val="28"/>
        </w:rPr>
        <w:t xml:space="preserve">, которые не имеют гражданского населения, но находятся у </w:t>
      </w:r>
      <w:r w:rsidR="002A580C">
        <w:rPr>
          <w:rFonts w:ascii="Times New Roman" w:hAnsi="Times New Roman" w:cs="Times New Roman"/>
          <w:sz w:val="28"/>
          <w:szCs w:val="28"/>
        </w:rPr>
        <w:lastRenderedPageBreak/>
        <w:t>берегов Марокко и охраняются</w:t>
      </w:r>
      <w:proofErr w:type="gramEnd"/>
      <w:r w:rsidR="002A580C">
        <w:rPr>
          <w:rFonts w:ascii="Times New Roman" w:hAnsi="Times New Roman" w:cs="Times New Roman"/>
          <w:sz w:val="28"/>
          <w:szCs w:val="28"/>
        </w:rPr>
        <w:t xml:space="preserve"> регулярными военными гарнизонами</w:t>
      </w:r>
      <w:r w:rsidR="002A580C">
        <w:rPr>
          <w:rStyle w:val="a5"/>
          <w:rFonts w:ascii="Times New Roman" w:hAnsi="Times New Roman" w:cs="Times New Roman"/>
          <w:sz w:val="28"/>
          <w:szCs w:val="28"/>
        </w:rPr>
        <w:footnoteReference w:id="67"/>
      </w:r>
      <w:r w:rsidR="002A580C">
        <w:rPr>
          <w:rFonts w:ascii="Times New Roman" w:hAnsi="Times New Roman" w:cs="Times New Roman"/>
          <w:sz w:val="28"/>
          <w:szCs w:val="28"/>
        </w:rPr>
        <w:t>.</w:t>
      </w:r>
      <w:r w:rsidR="00D73839">
        <w:rPr>
          <w:rFonts w:ascii="Times New Roman" w:hAnsi="Times New Roman" w:cs="Times New Roman"/>
          <w:sz w:val="28"/>
          <w:szCs w:val="28"/>
        </w:rPr>
        <w:t xml:space="preserve"> Таким образом, Испания граничит не только с европейскими странами, но и с Марокко, а также поддерживает внешнюю политику в отношении всех средиземноморских стран, в том числе африканкой части (Египет, Ливия, Тунис, Алжир, Марокко)</w:t>
      </w:r>
      <w:r w:rsidR="00C8128F">
        <w:rPr>
          <w:rStyle w:val="a5"/>
          <w:rFonts w:ascii="Times New Roman" w:hAnsi="Times New Roman" w:cs="Times New Roman"/>
          <w:sz w:val="28"/>
          <w:szCs w:val="28"/>
        </w:rPr>
        <w:footnoteReference w:id="68"/>
      </w:r>
      <w:r w:rsidR="00D73839">
        <w:rPr>
          <w:rFonts w:ascii="Times New Roman" w:hAnsi="Times New Roman" w:cs="Times New Roman"/>
          <w:sz w:val="28"/>
          <w:szCs w:val="28"/>
        </w:rPr>
        <w:t>.</w:t>
      </w:r>
    </w:p>
    <w:p w:rsidR="00602410" w:rsidRDefault="0078503A"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Внешняя политика Королевства Испания строится в первую очередь в соответствии с ее участием в международных организациях</w:t>
      </w:r>
      <w:r w:rsidR="00B17018">
        <w:rPr>
          <w:rStyle w:val="a5"/>
          <w:rFonts w:ascii="Times New Roman" w:hAnsi="Times New Roman" w:cs="Times New Roman"/>
          <w:sz w:val="28"/>
          <w:szCs w:val="28"/>
        </w:rPr>
        <w:footnoteReference w:id="69"/>
      </w:r>
      <w:r>
        <w:rPr>
          <w:rFonts w:ascii="Times New Roman" w:hAnsi="Times New Roman" w:cs="Times New Roman"/>
          <w:sz w:val="28"/>
          <w:szCs w:val="28"/>
        </w:rPr>
        <w:t>, таких как ЕС, ООН и НАТО</w:t>
      </w:r>
      <w:r>
        <w:rPr>
          <w:rStyle w:val="a5"/>
          <w:rFonts w:ascii="Times New Roman" w:hAnsi="Times New Roman" w:cs="Times New Roman"/>
          <w:sz w:val="28"/>
          <w:szCs w:val="28"/>
        </w:rPr>
        <w:footnoteReference w:id="70"/>
      </w:r>
      <w:r>
        <w:rPr>
          <w:rFonts w:ascii="Times New Roman" w:hAnsi="Times New Roman" w:cs="Times New Roman"/>
          <w:sz w:val="28"/>
          <w:szCs w:val="28"/>
        </w:rPr>
        <w:t>.</w:t>
      </w:r>
      <w:r w:rsidR="002D3EC1">
        <w:rPr>
          <w:rFonts w:ascii="Times New Roman" w:hAnsi="Times New Roman" w:cs="Times New Roman"/>
          <w:sz w:val="28"/>
          <w:szCs w:val="28"/>
        </w:rPr>
        <w:t xml:space="preserve"> Следовательно, Испания имеет дипломатические отношения со странами-участницами ООН</w:t>
      </w:r>
      <w:r w:rsidR="002D3EC1">
        <w:rPr>
          <w:rStyle w:val="a5"/>
          <w:rFonts w:ascii="Times New Roman" w:hAnsi="Times New Roman" w:cs="Times New Roman"/>
          <w:sz w:val="28"/>
          <w:szCs w:val="28"/>
        </w:rPr>
        <w:footnoteReference w:id="71"/>
      </w:r>
      <w:r w:rsidR="002D3EC1">
        <w:rPr>
          <w:rFonts w:ascii="Times New Roman" w:hAnsi="Times New Roman" w:cs="Times New Roman"/>
          <w:sz w:val="28"/>
          <w:szCs w:val="28"/>
        </w:rPr>
        <w:t>, кроме того, в Конституции королевства закреплена «готовность сотрудничать в укреплении мирных отношений и кооперации со всеми странами»</w:t>
      </w:r>
      <w:r w:rsidR="00B16C74">
        <w:rPr>
          <w:rStyle w:val="a5"/>
          <w:rFonts w:ascii="Times New Roman" w:hAnsi="Times New Roman" w:cs="Times New Roman"/>
          <w:sz w:val="28"/>
          <w:szCs w:val="28"/>
        </w:rPr>
        <w:footnoteReference w:id="72"/>
      </w:r>
      <w:r w:rsidR="002D3EC1">
        <w:rPr>
          <w:rFonts w:ascii="Times New Roman" w:hAnsi="Times New Roman" w:cs="Times New Roman"/>
          <w:sz w:val="28"/>
          <w:szCs w:val="28"/>
        </w:rPr>
        <w:t>.</w:t>
      </w:r>
      <w:r w:rsidR="00A40022">
        <w:rPr>
          <w:rFonts w:ascii="Times New Roman" w:hAnsi="Times New Roman" w:cs="Times New Roman"/>
          <w:sz w:val="28"/>
          <w:szCs w:val="28"/>
        </w:rPr>
        <w:t xml:space="preserve"> Отношения Испании с </w:t>
      </w:r>
      <w:r w:rsidR="006F1D9B">
        <w:rPr>
          <w:rFonts w:ascii="Times New Roman" w:hAnsi="Times New Roman" w:cs="Times New Roman"/>
          <w:sz w:val="28"/>
          <w:szCs w:val="28"/>
        </w:rPr>
        <w:t>обозреваемыми в этом исследовании странами регулируются также в рамках евро-средиземноморского</w:t>
      </w:r>
      <w:proofErr w:type="gramEnd"/>
      <w:r w:rsidR="006F1D9B">
        <w:rPr>
          <w:rFonts w:ascii="Times New Roman" w:hAnsi="Times New Roman" w:cs="Times New Roman"/>
          <w:sz w:val="28"/>
          <w:szCs w:val="28"/>
        </w:rPr>
        <w:t xml:space="preserve"> партнерства</w:t>
      </w:r>
      <w:r w:rsidR="006F1D9B">
        <w:rPr>
          <w:rStyle w:val="a5"/>
          <w:rFonts w:ascii="Times New Roman" w:hAnsi="Times New Roman" w:cs="Times New Roman"/>
          <w:sz w:val="28"/>
          <w:szCs w:val="28"/>
        </w:rPr>
        <w:footnoteReference w:id="73"/>
      </w:r>
      <w:r w:rsidR="00172192" w:rsidRPr="00172192">
        <w:rPr>
          <w:rFonts w:ascii="Times New Roman" w:hAnsi="Times New Roman" w:cs="Times New Roman"/>
          <w:sz w:val="28"/>
          <w:szCs w:val="28"/>
        </w:rPr>
        <w:t xml:space="preserve"> </w:t>
      </w:r>
      <w:r w:rsidR="00172192">
        <w:rPr>
          <w:rFonts w:ascii="Times New Roman" w:hAnsi="Times New Roman" w:cs="Times New Roman"/>
          <w:sz w:val="28"/>
          <w:szCs w:val="28"/>
        </w:rPr>
        <w:t>(Барселонский процесс)</w:t>
      </w:r>
      <w:r w:rsidR="00172192">
        <w:rPr>
          <w:rStyle w:val="a5"/>
          <w:rFonts w:ascii="Times New Roman" w:hAnsi="Times New Roman" w:cs="Times New Roman"/>
          <w:sz w:val="28"/>
          <w:szCs w:val="28"/>
        </w:rPr>
        <w:footnoteReference w:id="74"/>
      </w:r>
      <w:r w:rsidR="006F1D9B">
        <w:rPr>
          <w:rFonts w:ascii="Times New Roman" w:hAnsi="Times New Roman" w:cs="Times New Roman"/>
          <w:sz w:val="28"/>
          <w:szCs w:val="28"/>
        </w:rPr>
        <w:t>.</w:t>
      </w:r>
      <w:r w:rsidR="00E41721">
        <w:rPr>
          <w:rFonts w:ascii="Times New Roman" w:hAnsi="Times New Roman" w:cs="Times New Roman"/>
          <w:sz w:val="28"/>
          <w:szCs w:val="28"/>
        </w:rPr>
        <w:t xml:space="preserve"> При этом </w:t>
      </w:r>
      <w:proofErr w:type="gramStart"/>
      <w:r w:rsidR="00E41721">
        <w:rPr>
          <w:rFonts w:ascii="Times New Roman" w:hAnsi="Times New Roman" w:cs="Times New Roman"/>
          <w:sz w:val="28"/>
          <w:szCs w:val="28"/>
        </w:rPr>
        <w:t>лидеры североафриканских стран, стоявшие у власти более 20 лет в этом соглашении были</w:t>
      </w:r>
      <w:proofErr w:type="gramEnd"/>
      <w:r w:rsidR="00E41721">
        <w:rPr>
          <w:rFonts w:ascii="Times New Roman" w:hAnsi="Times New Roman" w:cs="Times New Roman"/>
          <w:sz w:val="28"/>
          <w:szCs w:val="28"/>
        </w:rPr>
        <w:t xml:space="preserve"> недовольны Барселонской Декларацией, поскольку она предполагает демократизацию все стран-участниц, что выгодно оппозиции африканских стран</w:t>
      </w:r>
      <w:r w:rsidR="00E41721">
        <w:rPr>
          <w:rStyle w:val="a5"/>
          <w:rFonts w:ascii="Times New Roman" w:hAnsi="Times New Roman" w:cs="Times New Roman"/>
          <w:sz w:val="28"/>
          <w:szCs w:val="28"/>
        </w:rPr>
        <w:footnoteReference w:id="75"/>
      </w:r>
      <w:r w:rsidR="00E41721">
        <w:rPr>
          <w:rFonts w:ascii="Times New Roman" w:hAnsi="Times New Roman" w:cs="Times New Roman"/>
          <w:sz w:val="28"/>
          <w:szCs w:val="28"/>
        </w:rPr>
        <w:t>.</w:t>
      </w:r>
    </w:p>
    <w:p w:rsidR="00D3397A" w:rsidRDefault="00D3397A"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важнейших направлений внешней политики страны — отношения с Марокко</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Перед Испанией стоят как спорные вопросы по безопасности Сеута и Мелильи, проблема с Западной Сахарой, </w:t>
      </w:r>
      <w:r>
        <w:rPr>
          <w:rFonts w:ascii="Times New Roman" w:hAnsi="Times New Roman" w:cs="Times New Roman"/>
          <w:sz w:val="28"/>
          <w:szCs w:val="28"/>
        </w:rPr>
        <w:lastRenderedPageBreak/>
        <w:t>предотвращение нелегальной миграции, так и положительные стороны: королевство является одним из крупных инвесторов</w:t>
      </w:r>
      <w:r>
        <w:rPr>
          <w:rStyle w:val="a5"/>
          <w:rFonts w:ascii="Times New Roman" w:hAnsi="Times New Roman" w:cs="Times New Roman"/>
          <w:sz w:val="28"/>
          <w:szCs w:val="28"/>
        </w:rPr>
        <w:footnoteReference w:id="77"/>
      </w:r>
      <w:r>
        <w:rPr>
          <w:rFonts w:ascii="Times New Roman" w:hAnsi="Times New Roman" w:cs="Times New Roman"/>
          <w:sz w:val="28"/>
          <w:szCs w:val="28"/>
        </w:rPr>
        <w:t>.</w:t>
      </w:r>
    </w:p>
    <w:p w:rsidR="00EB7A84" w:rsidRDefault="00EB7A84"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Ввиду разницы в качестве жизни в Африке и в европейских странах, острым вопросом остается миграция, которая привела к появлению </w:t>
      </w:r>
      <w:r w:rsidR="009D7F75">
        <w:rPr>
          <w:rFonts w:ascii="Times New Roman" w:hAnsi="Times New Roman" w:cs="Times New Roman"/>
          <w:sz w:val="28"/>
          <w:szCs w:val="28"/>
        </w:rPr>
        <w:t xml:space="preserve">на территории Европы </w:t>
      </w:r>
      <w:r>
        <w:rPr>
          <w:rFonts w:ascii="Times New Roman" w:hAnsi="Times New Roman" w:cs="Times New Roman"/>
          <w:sz w:val="28"/>
          <w:szCs w:val="28"/>
        </w:rPr>
        <w:t>большого количества арабских диаспор</w:t>
      </w:r>
      <w:r w:rsidR="009D7F75">
        <w:rPr>
          <w:rFonts w:ascii="Times New Roman" w:hAnsi="Times New Roman" w:cs="Times New Roman"/>
          <w:sz w:val="28"/>
          <w:szCs w:val="28"/>
        </w:rPr>
        <w:t>, а также к</w:t>
      </w:r>
      <w:r>
        <w:rPr>
          <w:rFonts w:ascii="Times New Roman" w:hAnsi="Times New Roman" w:cs="Times New Roman"/>
          <w:sz w:val="28"/>
          <w:szCs w:val="28"/>
        </w:rPr>
        <w:t xml:space="preserve"> формированию так называемого «европейского ислама»</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Соответственно, «Арабская весна» не могла не получить отклика со стороны Испании, поскольку </w:t>
      </w:r>
      <w:r w:rsidR="00005661">
        <w:rPr>
          <w:rFonts w:ascii="Times New Roman" w:hAnsi="Times New Roman" w:cs="Times New Roman"/>
          <w:sz w:val="28"/>
          <w:szCs w:val="28"/>
        </w:rPr>
        <w:t>страна — одна из ближайших точек для переселения,</w:t>
      </w:r>
      <w:r w:rsidR="003E0B35">
        <w:rPr>
          <w:rFonts w:ascii="Times New Roman" w:hAnsi="Times New Roman" w:cs="Times New Roman"/>
          <w:sz w:val="28"/>
          <w:szCs w:val="28"/>
        </w:rPr>
        <w:t xml:space="preserve"> в том числе, нелегального —</w:t>
      </w:r>
      <w:r w:rsidR="00005661">
        <w:rPr>
          <w:rFonts w:ascii="Times New Roman" w:hAnsi="Times New Roman" w:cs="Times New Roman"/>
          <w:sz w:val="28"/>
          <w:szCs w:val="28"/>
        </w:rPr>
        <w:t xml:space="preserve"> учитывая близость к</w:t>
      </w:r>
      <w:proofErr w:type="gramEnd"/>
      <w:r w:rsidR="00005661">
        <w:rPr>
          <w:rFonts w:ascii="Times New Roman" w:hAnsi="Times New Roman" w:cs="Times New Roman"/>
          <w:sz w:val="28"/>
          <w:szCs w:val="28"/>
        </w:rPr>
        <w:t xml:space="preserve"> Северу Африки</w:t>
      </w:r>
      <w:r w:rsidR="003E0B35">
        <w:rPr>
          <w:rFonts w:ascii="Times New Roman" w:hAnsi="Times New Roman" w:cs="Times New Roman"/>
          <w:sz w:val="28"/>
          <w:szCs w:val="28"/>
        </w:rPr>
        <w:t>, а также королевство вкладывает крупные инвестиции в Марокко</w:t>
      </w:r>
      <w:r w:rsidR="00E34FA8">
        <w:rPr>
          <w:rFonts w:ascii="Times New Roman" w:hAnsi="Times New Roman" w:cs="Times New Roman"/>
          <w:sz w:val="28"/>
          <w:szCs w:val="28"/>
        </w:rPr>
        <w:t xml:space="preserve"> и как инвестор, не может оставаться равнодушным к внутренним противоречиям</w:t>
      </w:r>
      <w:r w:rsidR="00A40735">
        <w:rPr>
          <w:rFonts w:ascii="Times New Roman" w:hAnsi="Times New Roman" w:cs="Times New Roman"/>
          <w:sz w:val="28"/>
          <w:szCs w:val="28"/>
        </w:rPr>
        <w:t xml:space="preserve"> этих территорий</w:t>
      </w:r>
      <w:r w:rsidR="00005661">
        <w:rPr>
          <w:rStyle w:val="a5"/>
          <w:rFonts w:ascii="Times New Roman" w:hAnsi="Times New Roman" w:cs="Times New Roman"/>
          <w:sz w:val="28"/>
          <w:szCs w:val="28"/>
        </w:rPr>
        <w:footnoteReference w:id="79"/>
      </w:r>
      <w:r w:rsidR="00005661">
        <w:rPr>
          <w:rFonts w:ascii="Times New Roman" w:hAnsi="Times New Roman" w:cs="Times New Roman"/>
          <w:sz w:val="28"/>
          <w:szCs w:val="28"/>
        </w:rPr>
        <w:t>.</w:t>
      </w:r>
    </w:p>
    <w:p w:rsidR="00D3397A" w:rsidRPr="003D4E87" w:rsidRDefault="001A700D"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событиях в Испании периода 2011-2012 годов, пика «Арабской весны», стоит отметить, что в королевстве также проходили протесты</w:t>
      </w:r>
      <w:r>
        <w:rPr>
          <w:rStyle w:val="a5"/>
          <w:rFonts w:ascii="Times New Roman" w:hAnsi="Times New Roman" w:cs="Times New Roman"/>
          <w:sz w:val="28"/>
          <w:szCs w:val="28"/>
        </w:rPr>
        <w:footnoteReference w:id="80"/>
      </w:r>
      <w:r>
        <w:rPr>
          <w:rFonts w:ascii="Times New Roman" w:hAnsi="Times New Roman" w:cs="Times New Roman"/>
          <w:sz w:val="28"/>
          <w:szCs w:val="28"/>
        </w:rPr>
        <w:t>.</w:t>
      </w:r>
      <w:r w:rsidR="00380F8E">
        <w:rPr>
          <w:rFonts w:ascii="Times New Roman" w:hAnsi="Times New Roman" w:cs="Times New Roman"/>
          <w:sz w:val="28"/>
          <w:szCs w:val="28"/>
        </w:rPr>
        <w:t xml:space="preserve"> </w:t>
      </w:r>
      <w:r w:rsidR="003D4E87" w:rsidRPr="003D4E87">
        <w:rPr>
          <w:rStyle w:val="a9"/>
          <w:rFonts w:ascii="Times New Roman" w:hAnsi="Times New Roman" w:cs="Times New Roman"/>
          <w:b w:val="0"/>
          <w:sz w:val="28"/>
          <w:szCs w:val="28"/>
        </w:rPr>
        <w:t xml:space="preserve">Профессор кафедры истории и политики стран Европы и Америки МГИМО (У) </w:t>
      </w:r>
      <w:r w:rsidR="003D4E87" w:rsidRPr="003D4E87">
        <w:rPr>
          <w:rFonts w:ascii="Times New Roman" w:hAnsi="Times New Roman" w:cs="Times New Roman"/>
          <w:sz w:val="28"/>
          <w:szCs w:val="28"/>
        </w:rPr>
        <w:t xml:space="preserve">Наталья Аникеева комментировала эти </w:t>
      </w:r>
      <w:r w:rsidR="003D4E87">
        <w:rPr>
          <w:rFonts w:ascii="Times New Roman" w:hAnsi="Times New Roman" w:cs="Times New Roman"/>
          <w:sz w:val="28"/>
          <w:szCs w:val="28"/>
        </w:rPr>
        <w:t>протестные акции</w:t>
      </w:r>
      <w:r w:rsidR="003D4E87" w:rsidRPr="003D4E87">
        <w:rPr>
          <w:rFonts w:ascii="Times New Roman" w:hAnsi="Times New Roman" w:cs="Times New Roman"/>
          <w:sz w:val="28"/>
          <w:szCs w:val="28"/>
        </w:rPr>
        <w:t xml:space="preserve"> так:</w:t>
      </w:r>
      <w:r w:rsidR="003D4E87">
        <w:rPr>
          <w:rFonts w:ascii="Times New Roman" w:hAnsi="Times New Roman" w:cs="Times New Roman"/>
          <w:sz w:val="28"/>
          <w:szCs w:val="28"/>
        </w:rPr>
        <w:t xml:space="preserve"> </w:t>
      </w:r>
      <w:r w:rsidR="003D4E87" w:rsidRPr="003D4E87">
        <w:rPr>
          <w:rFonts w:ascii="Times New Roman" w:hAnsi="Times New Roman" w:cs="Times New Roman"/>
          <w:sz w:val="28"/>
          <w:szCs w:val="28"/>
        </w:rPr>
        <w:t>„</w:t>
      </w:r>
      <w:r w:rsidR="003D4E87">
        <w:rPr>
          <w:rFonts w:ascii="Times New Roman" w:hAnsi="Times New Roman" w:cs="Times New Roman"/>
          <w:sz w:val="28"/>
          <w:szCs w:val="28"/>
        </w:rPr>
        <w:t>С</w:t>
      </w:r>
      <w:r w:rsidR="003D4E87" w:rsidRPr="003D4E87">
        <w:rPr>
          <w:rFonts w:ascii="Times New Roman" w:hAnsi="Times New Roman" w:cs="Times New Roman"/>
          <w:sz w:val="28"/>
          <w:szCs w:val="28"/>
        </w:rPr>
        <w:t>обытия «испанской весны» 2011 г. больше напоминают политический протест, а не просто борьбу против правительственных антикризисных мер, принятых еще год назад“</w:t>
      </w:r>
      <w:r w:rsidR="003D4E87">
        <w:rPr>
          <w:rStyle w:val="a5"/>
          <w:rFonts w:ascii="Times New Roman" w:hAnsi="Times New Roman" w:cs="Times New Roman"/>
          <w:sz w:val="28"/>
          <w:szCs w:val="28"/>
        </w:rPr>
        <w:footnoteReference w:id="81"/>
      </w:r>
      <w:r w:rsidR="003D4E87" w:rsidRPr="003D4E87">
        <w:rPr>
          <w:rFonts w:ascii="Times New Roman" w:hAnsi="Times New Roman" w:cs="Times New Roman"/>
          <w:sz w:val="28"/>
          <w:szCs w:val="28"/>
        </w:rPr>
        <w:t>.</w:t>
      </w:r>
      <w:r w:rsidR="00DF09D2">
        <w:rPr>
          <w:rFonts w:ascii="Times New Roman" w:hAnsi="Times New Roman" w:cs="Times New Roman"/>
          <w:sz w:val="28"/>
          <w:szCs w:val="28"/>
        </w:rPr>
        <w:t xml:space="preserve"> Исследователь также отметила, что одной из причин недовольства граждан стала политическая обстановка в стране, равно как и рекордно высокий уровень безработицы, не уменьшающийся даже при помощи принятых антикризисных мер</w:t>
      </w:r>
      <w:r w:rsidR="00DF09D2">
        <w:rPr>
          <w:rStyle w:val="a5"/>
          <w:rFonts w:ascii="Times New Roman" w:hAnsi="Times New Roman" w:cs="Times New Roman"/>
          <w:sz w:val="28"/>
          <w:szCs w:val="28"/>
        </w:rPr>
        <w:footnoteReference w:id="82"/>
      </w:r>
      <w:r w:rsidR="00DF09D2">
        <w:rPr>
          <w:rFonts w:ascii="Times New Roman" w:hAnsi="Times New Roman" w:cs="Times New Roman"/>
          <w:sz w:val="28"/>
          <w:szCs w:val="28"/>
        </w:rPr>
        <w:t>.</w:t>
      </w:r>
    </w:p>
    <w:p w:rsidR="00622290" w:rsidRDefault="00622290"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рассматриваемых стран, в которых происходила «Арабская весна», их внешняя политика строится в соответствии с участием </w:t>
      </w:r>
      <w:r>
        <w:rPr>
          <w:rFonts w:ascii="Times New Roman" w:hAnsi="Times New Roman" w:cs="Times New Roman"/>
          <w:sz w:val="28"/>
          <w:szCs w:val="28"/>
        </w:rPr>
        <w:lastRenderedPageBreak/>
        <w:t>в Лиге арабских государств и Союзе арабского Маг</w:t>
      </w:r>
      <w:r w:rsidR="00A3303B">
        <w:rPr>
          <w:rFonts w:ascii="Times New Roman" w:hAnsi="Times New Roman" w:cs="Times New Roman"/>
          <w:sz w:val="28"/>
          <w:szCs w:val="28"/>
        </w:rPr>
        <w:t>риба (исследуемые страны, кроме</w:t>
      </w:r>
      <w:r>
        <w:rPr>
          <w:rFonts w:ascii="Times New Roman" w:hAnsi="Times New Roman" w:cs="Times New Roman"/>
          <w:sz w:val="28"/>
          <w:szCs w:val="28"/>
        </w:rPr>
        <w:t xml:space="preserve"> и Египта).</w:t>
      </w:r>
    </w:p>
    <w:p w:rsidR="00C86EA5" w:rsidRDefault="00ED4ED9"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w:t>
      </w:r>
      <w:r w:rsidR="00DA6842">
        <w:rPr>
          <w:rFonts w:ascii="Times New Roman" w:hAnsi="Times New Roman" w:cs="Times New Roman"/>
          <w:sz w:val="28"/>
          <w:szCs w:val="28"/>
        </w:rPr>
        <w:t>Марокко имеет напряженные отношения с соседним Алжиром ввиду неразрешенного спора, касающегося территорий Восточной Сахары</w:t>
      </w:r>
      <w:r w:rsidR="00194AF6">
        <w:rPr>
          <w:rStyle w:val="a5"/>
          <w:rFonts w:ascii="Times New Roman" w:hAnsi="Times New Roman" w:cs="Times New Roman"/>
          <w:sz w:val="28"/>
          <w:szCs w:val="28"/>
        </w:rPr>
        <w:footnoteReference w:id="83"/>
      </w:r>
      <w:r w:rsidR="00DA6842">
        <w:rPr>
          <w:rFonts w:ascii="Times New Roman" w:hAnsi="Times New Roman" w:cs="Times New Roman"/>
          <w:sz w:val="28"/>
          <w:szCs w:val="28"/>
        </w:rPr>
        <w:t>.</w:t>
      </w:r>
      <w:r w:rsidR="006C2915">
        <w:rPr>
          <w:rFonts w:ascii="Times New Roman" w:hAnsi="Times New Roman" w:cs="Times New Roman"/>
          <w:sz w:val="28"/>
          <w:szCs w:val="28"/>
        </w:rPr>
        <w:t xml:space="preserve"> </w:t>
      </w:r>
      <w:r w:rsidR="00C86EA5">
        <w:rPr>
          <w:rFonts w:ascii="Times New Roman" w:hAnsi="Times New Roman" w:cs="Times New Roman"/>
          <w:sz w:val="28"/>
          <w:szCs w:val="28"/>
        </w:rPr>
        <w:t>По мнению исследователей отношений африканских стран, в числе которых Алексис Арифф, неразрешенный вопрос Западной Сахары является ключевым препятствием для улучшения отношений между странами и восстановлению полноценной деятельности Союза арабского Магиба (</w:t>
      </w:r>
      <w:r w:rsidR="00C86EA5">
        <w:rPr>
          <w:rFonts w:ascii="Times New Roman" w:hAnsi="Times New Roman" w:cs="Times New Roman"/>
          <w:sz w:val="28"/>
          <w:szCs w:val="28"/>
          <w:lang w:val="en-US"/>
        </w:rPr>
        <w:t>Arab</w:t>
      </w:r>
      <w:r w:rsidR="00C86EA5" w:rsidRPr="00C86EA5">
        <w:rPr>
          <w:rFonts w:ascii="Times New Roman" w:hAnsi="Times New Roman" w:cs="Times New Roman"/>
          <w:sz w:val="28"/>
          <w:szCs w:val="28"/>
        </w:rPr>
        <w:t xml:space="preserve"> </w:t>
      </w:r>
      <w:r w:rsidR="00C86EA5">
        <w:rPr>
          <w:rFonts w:ascii="Times New Roman" w:hAnsi="Times New Roman" w:cs="Times New Roman"/>
          <w:sz w:val="28"/>
          <w:szCs w:val="28"/>
          <w:lang w:val="en-US"/>
        </w:rPr>
        <w:t>Maghreb</w:t>
      </w:r>
      <w:r w:rsidR="00C86EA5" w:rsidRPr="00C86EA5">
        <w:rPr>
          <w:rFonts w:ascii="Times New Roman" w:hAnsi="Times New Roman" w:cs="Times New Roman"/>
          <w:sz w:val="28"/>
          <w:szCs w:val="28"/>
        </w:rPr>
        <w:t xml:space="preserve"> </w:t>
      </w:r>
      <w:r w:rsidR="00C86EA5">
        <w:rPr>
          <w:rFonts w:ascii="Times New Roman" w:hAnsi="Times New Roman" w:cs="Times New Roman"/>
          <w:sz w:val="28"/>
          <w:szCs w:val="28"/>
          <w:lang w:val="en-US"/>
        </w:rPr>
        <w:t>Union</w:t>
      </w:r>
      <w:r w:rsidR="00C86EA5">
        <w:rPr>
          <w:rFonts w:ascii="Times New Roman" w:hAnsi="Times New Roman" w:cs="Times New Roman"/>
          <w:sz w:val="28"/>
          <w:szCs w:val="28"/>
        </w:rPr>
        <w:t>)</w:t>
      </w:r>
      <w:r w:rsidR="00751E9F">
        <w:rPr>
          <w:rStyle w:val="a5"/>
          <w:rFonts w:ascii="Times New Roman" w:hAnsi="Times New Roman" w:cs="Times New Roman"/>
          <w:sz w:val="28"/>
          <w:szCs w:val="28"/>
          <w:lang w:val="en-US"/>
        </w:rPr>
        <w:footnoteReference w:id="84"/>
      </w:r>
      <w:r w:rsidR="004A4656" w:rsidRPr="00C86EA5">
        <w:rPr>
          <w:rFonts w:ascii="Times New Roman" w:hAnsi="Times New Roman" w:cs="Times New Roman"/>
          <w:sz w:val="28"/>
          <w:szCs w:val="28"/>
        </w:rPr>
        <w:t>.</w:t>
      </w:r>
    </w:p>
    <w:p w:rsidR="00AA784A" w:rsidRDefault="00AA784A"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Ливия, Египет и другие страны Севера Африки многие годы представляют геостратегический интерес как для стран НАТО в целом, так и для США в частности</w:t>
      </w:r>
      <w:r>
        <w:rPr>
          <w:rStyle w:val="a5"/>
          <w:rFonts w:ascii="Times New Roman" w:hAnsi="Times New Roman" w:cs="Times New Roman"/>
          <w:sz w:val="28"/>
          <w:szCs w:val="28"/>
        </w:rPr>
        <w:footnoteReference w:id="85"/>
      </w:r>
      <w:r>
        <w:rPr>
          <w:rFonts w:ascii="Times New Roman" w:hAnsi="Times New Roman" w:cs="Times New Roman"/>
          <w:sz w:val="28"/>
          <w:szCs w:val="28"/>
        </w:rPr>
        <w:t>.</w:t>
      </w:r>
      <w:r w:rsidR="00AD67EF">
        <w:rPr>
          <w:rFonts w:ascii="Times New Roman" w:hAnsi="Times New Roman" w:cs="Times New Roman"/>
          <w:sz w:val="28"/>
          <w:szCs w:val="28"/>
        </w:rPr>
        <w:t xml:space="preserve"> Основная причина такого интереса кроется в богатых нефтяных ресурсах, </w:t>
      </w:r>
      <w:r w:rsidR="00A3303B">
        <w:rPr>
          <w:rFonts w:ascii="Times New Roman" w:hAnsi="Times New Roman" w:cs="Times New Roman"/>
          <w:sz w:val="28"/>
          <w:szCs w:val="28"/>
        </w:rPr>
        <w:t>в первую очередь, Алжира и Ливии</w:t>
      </w:r>
      <w:r w:rsidR="00AD67EF">
        <w:rPr>
          <w:rStyle w:val="a5"/>
          <w:rFonts w:ascii="Times New Roman" w:hAnsi="Times New Roman" w:cs="Times New Roman"/>
          <w:sz w:val="28"/>
          <w:szCs w:val="28"/>
        </w:rPr>
        <w:footnoteReference w:id="86"/>
      </w:r>
      <w:r w:rsidR="00AD67EF">
        <w:rPr>
          <w:rFonts w:ascii="Times New Roman" w:hAnsi="Times New Roman" w:cs="Times New Roman"/>
          <w:sz w:val="28"/>
          <w:szCs w:val="28"/>
        </w:rPr>
        <w:t>.</w:t>
      </w:r>
      <w:r w:rsidR="008B4D02">
        <w:rPr>
          <w:rFonts w:ascii="Times New Roman" w:hAnsi="Times New Roman" w:cs="Times New Roman"/>
          <w:sz w:val="28"/>
          <w:szCs w:val="28"/>
        </w:rPr>
        <w:t xml:space="preserve"> Некоторые исследователи, например Анатолий Маринченко, полагают, </w:t>
      </w:r>
      <w:proofErr w:type="gramStart"/>
      <w:r w:rsidR="008B4D02">
        <w:rPr>
          <w:rFonts w:ascii="Times New Roman" w:hAnsi="Times New Roman" w:cs="Times New Roman"/>
          <w:sz w:val="28"/>
          <w:szCs w:val="28"/>
        </w:rPr>
        <w:t>что</w:t>
      </w:r>
      <w:proofErr w:type="gramEnd"/>
      <w:r w:rsidR="008B4D02">
        <w:rPr>
          <w:rFonts w:ascii="Times New Roman" w:hAnsi="Times New Roman" w:cs="Times New Roman"/>
          <w:sz w:val="28"/>
          <w:szCs w:val="28"/>
        </w:rPr>
        <w:t xml:space="preserve"> несмотря на всесторонние попытки США повлиять на события и демократизировать страны африканского континента, в мусульманских </w:t>
      </w:r>
      <w:proofErr w:type="gramStart"/>
      <w:r w:rsidR="008B4D02">
        <w:rPr>
          <w:rFonts w:ascii="Times New Roman" w:hAnsi="Times New Roman" w:cs="Times New Roman"/>
          <w:sz w:val="28"/>
          <w:szCs w:val="28"/>
        </w:rPr>
        <w:t>регионах</w:t>
      </w:r>
      <w:proofErr w:type="gramEnd"/>
      <w:r w:rsidR="008B4D02">
        <w:rPr>
          <w:rFonts w:ascii="Times New Roman" w:hAnsi="Times New Roman" w:cs="Times New Roman"/>
          <w:sz w:val="28"/>
          <w:szCs w:val="28"/>
        </w:rPr>
        <w:t xml:space="preserve"> до событий Арабск</w:t>
      </w:r>
      <w:r w:rsidR="00312848">
        <w:rPr>
          <w:rFonts w:ascii="Times New Roman" w:hAnsi="Times New Roman" w:cs="Times New Roman"/>
          <w:sz w:val="28"/>
          <w:szCs w:val="28"/>
        </w:rPr>
        <w:t>ой весны существовали антиамерик</w:t>
      </w:r>
      <w:r w:rsidR="008B4D02">
        <w:rPr>
          <w:rFonts w:ascii="Times New Roman" w:hAnsi="Times New Roman" w:cs="Times New Roman"/>
          <w:sz w:val="28"/>
          <w:szCs w:val="28"/>
        </w:rPr>
        <w:t>ан</w:t>
      </w:r>
      <w:r w:rsidR="00312848">
        <w:rPr>
          <w:rFonts w:ascii="Times New Roman" w:hAnsi="Times New Roman" w:cs="Times New Roman"/>
          <w:sz w:val="28"/>
          <w:szCs w:val="28"/>
        </w:rPr>
        <w:t>с</w:t>
      </w:r>
      <w:r w:rsidR="008B4D02">
        <w:rPr>
          <w:rFonts w:ascii="Times New Roman" w:hAnsi="Times New Roman" w:cs="Times New Roman"/>
          <w:sz w:val="28"/>
          <w:szCs w:val="28"/>
        </w:rPr>
        <w:t>кие и антиглобалистские настроения, сопровождавшиеся жесткой критикой американского правительства</w:t>
      </w:r>
      <w:r w:rsidR="008B4D02">
        <w:rPr>
          <w:rStyle w:val="a5"/>
          <w:rFonts w:ascii="Times New Roman" w:hAnsi="Times New Roman" w:cs="Times New Roman"/>
          <w:sz w:val="28"/>
          <w:szCs w:val="28"/>
        </w:rPr>
        <w:footnoteReference w:id="87"/>
      </w:r>
      <w:r w:rsidR="008B4D02">
        <w:rPr>
          <w:rFonts w:ascii="Times New Roman" w:hAnsi="Times New Roman" w:cs="Times New Roman"/>
          <w:sz w:val="28"/>
          <w:szCs w:val="28"/>
        </w:rPr>
        <w:t>.</w:t>
      </w:r>
      <w:r w:rsidR="00546950">
        <w:rPr>
          <w:rFonts w:ascii="Times New Roman" w:hAnsi="Times New Roman" w:cs="Times New Roman"/>
          <w:sz w:val="28"/>
          <w:szCs w:val="28"/>
        </w:rPr>
        <w:t xml:space="preserve"> Более того, А. Маринченко в своей книге о геополитике пишет: „</w:t>
      </w:r>
      <w:r w:rsidR="00546950" w:rsidRPr="00546950">
        <w:rPr>
          <w:rFonts w:ascii="Times New Roman" w:hAnsi="Times New Roman" w:cs="Times New Roman"/>
          <w:sz w:val="28"/>
          <w:szCs w:val="28"/>
        </w:rPr>
        <w:t xml:space="preserve">Вашингтон занимается обучением исламских группировок фундаменталистского толка. Эти группировки, прошедшие террористические курсы в США, встали на путь откровенного экстремизма, объявив </w:t>
      </w:r>
      <w:r w:rsidR="00D44C7A">
        <w:rPr>
          <w:rFonts w:ascii="Times New Roman" w:hAnsi="Times New Roman" w:cs="Times New Roman"/>
          <w:sz w:val="28"/>
          <w:szCs w:val="28"/>
        </w:rPr>
        <w:t xml:space="preserve">в начале 1990-х годов </w:t>
      </w:r>
      <w:r w:rsidR="00546950" w:rsidRPr="00546950">
        <w:rPr>
          <w:rFonts w:ascii="Times New Roman" w:hAnsi="Times New Roman" w:cs="Times New Roman"/>
          <w:sz w:val="28"/>
          <w:szCs w:val="28"/>
        </w:rPr>
        <w:t>«священную войну» против светск</w:t>
      </w:r>
      <w:r w:rsidR="00B34AD5">
        <w:rPr>
          <w:rFonts w:ascii="Times New Roman" w:hAnsi="Times New Roman" w:cs="Times New Roman"/>
          <w:sz w:val="28"/>
          <w:szCs w:val="28"/>
        </w:rPr>
        <w:t>их государств — Египта, Алжира</w:t>
      </w:r>
      <w:r w:rsidR="00546950" w:rsidRPr="00546950">
        <w:rPr>
          <w:rFonts w:ascii="Times New Roman" w:hAnsi="Times New Roman" w:cs="Times New Roman"/>
          <w:sz w:val="28"/>
          <w:szCs w:val="28"/>
        </w:rPr>
        <w:t>“</w:t>
      </w:r>
      <w:r w:rsidR="00546950">
        <w:rPr>
          <w:rStyle w:val="a5"/>
          <w:rFonts w:ascii="Times New Roman" w:hAnsi="Times New Roman" w:cs="Times New Roman"/>
          <w:sz w:val="28"/>
          <w:szCs w:val="28"/>
        </w:rPr>
        <w:footnoteReference w:id="88"/>
      </w:r>
      <w:r w:rsidR="00546950" w:rsidRPr="00546950">
        <w:rPr>
          <w:rFonts w:ascii="Times New Roman" w:hAnsi="Times New Roman" w:cs="Times New Roman"/>
          <w:sz w:val="28"/>
          <w:szCs w:val="28"/>
        </w:rPr>
        <w:t>.</w:t>
      </w:r>
      <w:r w:rsidR="00D44C7A">
        <w:rPr>
          <w:rFonts w:ascii="Times New Roman" w:hAnsi="Times New Roman" w:cs="Times New Roman"/>
          <w:sz w:val="28"/>
          <w:szCs w:val="28"/>
        </w:rPr>
        <w:t xml:space="preserve"> </w:t>
      </w:r>
      <w:r w:rsidR="00867FFB">
        <w:rPr>
          <w:rFonts w:ascii="Times New Roman" w:hAnsi="Times New Roman" w:cs="Times New Roman"/>
          <w:sz w:val="28"/>
          <w:szCs w:val="28"/>
        </w:rPr>
        <w:t>Эри группировки с конца прошлого века хотели создать на базе каждой страны «исламскую государственность»</w:t>
      </w:r>
      <w:r w:rsidR="00662ED7">
        <w:rPr>
          <w:rFonts w:ascii="Times New Roman" w:hAnsi="Times New Roman" w:cs="Times New Roman"/>
          <w:sz w:val="28"/>
          <w:szCs w:val="28"/>
        </w:rPr>
        <w:t xml:space="preserve"> и </w:t>
      </w:r>
      <w:r w:rsidR="00662ED7">
        <w:rPr>
          <w:rFonts w:ascii="Times New Roman" w:hAnsi="Times New Roman" w:cs="Times New Roman"/>
          <w:sz w:val="28"/>
          <w:szCs w:val="28"/>
        </w:rPr>
        <w:lastRenderedPageBreak/>
        <w:t>пойти против всех светских форм правления, а также других религий и народов</w:t>
      </w:r>
      <w:r w:rsidR="00662ED7">
        <w:rPr>
          <w:rStyle w:val="a5"/>
          <w:rFonts w:ascii="Times New Roman" w:hAnsi="Times New Roman" w:cs="Times New Roman"/>
          <w:sz w:val="28"/>
          <w:szCs w:val="28"/>
        </w:rPr>
        <w:footnoteReference w:id="89"/>
      </w:r>
      <w:r w:rsidR="00662ED7">
        <w:rPr>
          <w:rFonts w:ascii="Times New Roman" w:hAnsi="Times New Roman" w:cs="Times New Roman"/>
          <w:sz w:val="28"/>
          <w:szCs w:val="28"/>
        </w:rPr>
        <w:t>.</w:t>
      </w:r>
    </w:p>
    <w:p w:rsidR="00831EA1" w:rsidRPr="0034787A" w:rsidRDefault="00611B53"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количество вооруженных конфликтов, которые происходят в Африке, исследователи приписывают противостоянию этносов</w:t>
      </w:r>
      <w:r w:rsidR="00C422C3">
        <w:rPr>
          <w:rFonts w:ascii="Times New Roman" w:hAnsi="Times New Roman" w:cs="Times New Roman"/>
          <w:sz w:val="28"/>
          <w:szCs w:val="28"/>
        </w:rPr>
        <w:t xml:space="preserve"> (примерно 50 наций и народностей представлены на континенте)</w:t>
      </w:r>
      <w:r>
        <w:rPr>
          <w:rFonts w:ascii="Times New Roman" w:hAnsi="Times New Roman" w:cs="Times New Roman"/>
          <w:sz w:val="28"/>
          <w:szCs w:val="28"/>
        </w:rPr>
        <w:t xml:space="preserve"> и кланов</w:t>
      </w:r>
      <w:r w:rsidR="00C422C3">
        <w:rPr>
          <w:rFonts w:ascii="Times New Roman" w:hAnsi="Times New Roman" w:cs="Times New Roman"/>
          <w:sz w:val="28"/>
          <w:szCs w:val="28"/>
        </w:rPr>
        <w:t xml:space="preserve"> (порядка 3 тысяч племен, каждое третье имеет свой язык)</w:t>
      </w:r>
      <w:r>
        <w:rPr>
          <w:rFonts w:ascii="Times New Roman" w:hAnsi="Times New Roman" w:cs="Times New Roman"/>
          <w:sz w:val="28"/>
          <w:szCs w:val="28"/>
        </w:rPr>
        <w:t>, конфессиональной розни</w:t>
      </w:r>
      <w:r w:rsidRPr="00611B53">
        <w:rPr>
          <w:rFonts w:ascii="Times New Roman" w:hAnsi="Times New Roman" w:cs="Times New Roman"/>
          <w:sz w:val="28"/>
          <w:szCs w:val="28"/>
        </w:rPr>
        <w:t>, п</w:t>
      </w:r>
      <w:r>
        <w:rPr>
          <w:rFonts w:ascii="Times New Roman" w:hAnsi="Times New Roman" w:cs="Times New Roman"/>
          <w:sz w:val="28"/>
          <w:szCs w:val="28"/>
        </w:rPr>
        <w:t>ротиворечиями социально-экономи</w:t>
      </w:r>
      <w:r w:rsidRPr="00611B53">
        <w:rPr>
          <w:rFonts w:ascii="Times New Roman" w:hAnsi="Times New Roman" w:cs="Times New Roman"/>
          <w:sz w:val="28"/>
          <w:szCs w:val="28"/>
        </w:rPr>
        <w:t>ческого и политического характера</w:t>
      </w:r>
      <w:r>
        <w:rPr>
          <w:rStyle w:val="a5"/>
          <w:rFonts w:ascii="Times New Roman" w:hAnsi="Times New Roman" w:cs="Times New Roman"/>
          <w:sz w:val="28"/>
          <w:szCs w:val="28"/>
        </w:rPr>
        <w:footnoteReference w:id="90"/>
      </w:r>
      <w:r>
        <w:rPr>
          <w:rFonts w:ascii="Times New Roman" w:hAnsi="Times New Roman" w:cs="Times New Roman"/>
          <w:sz w:val="28"/>
          <w:szCs w:val="28"/>
        </w:rPr>
        <w:t>.</w:t>
      </w:r>
      <w:r w:rsidR="00F7232A">
        <w:rPr>
          <w:rFonts w:ascii="Times New Roman" w:hAnsi="Times New Roman" w:cs="Times New Roman"/>
          <w:sz w:val="28"/>
          <w:szCs w:val="28"/>
        </w:rPr>
        <w:t xml:space="preserve"> </w:t>
      </w:r>
      <w:r w:rsidR="00831EA1">
        <w:rPr>
          <w:rFonts w:ascii="Times New Roman" w:hAnsi="Times New Roman" w:cs="Times New Roman"/>
          <w:sz w:val="28"/>
          <w:szCs w:val="28"/>
        </w:rPr>
        <w:t>Феномен африканских стран — сепаратисты и особая роль армии, которая считалась опорой власти, в частности, в Судане</w:t>
      </w:r>
      <w:r w:rsidR="00831EA1">
        <w:rPr>
          <w:rStyle w:val="a5"/>
          <w:rFonts w:ascii="Times New Roman" w:hAnsi="Times New Roman" w:cs="Times New Roman"/>
          <w:sz w:val="28"/>
          <w:szCs w:val="28"/>
        </w:rPr>
        <w:footnoteReference w:id="91"/>
      </w:r>
      <w:r w:rsidR="00831EA1">
        <w:rPr>
          <w:rFonts w:ascii="Times New Roman" w:hAnsi="Times New Roman" w:cs="Times New Roman"/>
          <w:sz w:val="28"/>
          <w:szCs w:val="28"/>
        </w:rPr>
        <w:t>.</w:t>
      </w:r>
      <w:r w:rsidR="00255806" w:rsidRPr="00255806">
        <w:rPr>
          <w:rFonts w:ascii="Times New Roman" w:hAnsi="Times New Roman" w:cs="Times New Roman"/>
          <w:sz w:val="28"/>
          <w:szCs w:val="28"/>
        </w:rPr>
        <w:t xml:space="preserve"> Более того, предположил, что „</w:t>
      </w:r>
      <w:r w:rsidR="00255806" w:rsidRPr="00255806">
        <w:rPr>
          <w:rStyle w:val="A60"/>
          <w:rFonts w:ascii="Times New Roman" w:hAnsi="Times New Roman" w:cs="Times New Roman"/>
          <w:sz w:val="28"/>
          <w:szCs w:val="28"/>
        </w:rPr>
        <w:t xml:space="preserve">тот процесс, что мы наблюдаем на Ближнем Востоке, является неким аналогом событий в Испании </w:t>
      </w:r>
      <w:r w:rsidR="00255806">
        <w:rPr>
          <w:rStyle w:val="A60"/>
          <w:rFonts w:ascii="Times New Roman" w:hAnsi="Times New Roman" w:cs="Times New Roman"/>
          <w:sz w:val="28"/>
          <w:szCs w:val="28"/>
        </w:rPr>
        <w:t>середины 1930-х годов</w:t>
      </w:r>
      <w:r w:rsidR="00255806" w:rsidRPr="00255806">
        <w:rPr>
          <w:rFonts w:ascii="Times New Roman" w:hAnsi="Times New Roman" w:cs="Times New Roman"/>
          <w:sz w:val="28"/>
          <w:szCs w:val="28"/>
        </w:rPr>
        <w:t>“</w:t>
      </w:r>
      <w:r w:rsidR="00255806">
        <w:rPr>
          <w:rStyle w:val="a5"/>
          <w:rFonts w:ascii="Times New Roman" w:hAnsi="Times New Roman" w:cs="Times New Roman"/>
          <w:sz w:val="28"/>
          <w:szCs w:val="28"/>
        </w:rPr>
        <w:footnoteReference w:id="92"/>
      </w:r>
      <w:r w:rsidR="00255806" w:rsidRPr="00255806">
        <w:rPr>
          <w:rFonts w:ascii="Times New Roman" w:hAnsi="Times New Roman" w:cs="Times New Roman"/>
          <w:sz w:val="28"/>
          <w:szCs w:val="28"/>
        </w:rPr>
        <w:t>.</w:t>
      </w:r>
      <w:r w:rsidR="0034787A" w:rsidRPr="0034787A">
        <w:rPr>
          <w:rFonts w:ascii="Times New Roman" w:hAnsi="Times New Roman" w:cs="Times New Roman"/>
          <w:sz w:val="28"/>
          <w:szCs w:val="28"/>
        </w:rPr>
        <w:t xml:space="preserve"> </w:t>
      </w:r>
      <w:r w:rsidR="0034787A">
        <w:rPr>
          <w:rFonts w:ascii="Times New Roman" w:hAnsi="Times New Roman" w:cs="Times New Roman"/>
          <w:sz w:val="28"/>
          <w:szCs w:val="28"/>
        </w:rPr>
        <w:t>Однако аналитик в области отношений Африки Алексис Арифф полагает, что США наоборот видит Марокко как одного из ключевых союзников по борьбе с терроризмом</w:t>
      </w:r>
      <w:r w:rsidR="0034787A">
        <w:rPr>
          <w:rStyle w:val="a5"/>
          <w:rFonts w:ascii="Times New Roman" w:hAnsi="Times New Roman" w:cs="Times New Roman"/>
          <w:sz w:val="28"/>
          <w:szCs w:val="28"/>
        </w:rPr>
        <w:footnoteReference w:id="93"/>
      </w:r>
      <w:r w:rsidR="0034787A">
        <w:rPr>
          <w:rFonts w:ascii="Times New Roman" w:hAnsi="Times New Roman" w:cs="Times New Roman"/>
          <w:sz w:val="28"/>
          <w:szCs w:val="28"/>
        </w:rPr>
        <w:t>.</w:t>
      </w:r>
    </w:p>
    <w:p w:rsidR="004D7EE7" w:rsidRPr="00CC24D7" w:rsidRDefault="004D7EE7"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Страны Африки вне зависимости от состояния экономики и политической направленности активно борются за укрепление экономического и социального суверенитета, снижение разрыва между ними и развитыми странами и, самое важное, за „право распоряжаться своими людскими и финансовыми ресурсами“</w:t>
      </w:r>
      <w:r>
        <w:rPr>
          <w:rStyle w:val="a5"/>
          <w:rFonts w:ascii="Times New Roman" w:hAnsi="Times New Roman" w:cs="Times New Roman"/>
          <w:sz w:val="28"/>
          <w:szCs w:val="28"/>
        </w:rPr>
        <w:footnoteReference w:id="94"/>
      </w:r>
      <w:r>
        <w:rPr>
          <w:rFonts w:ascii="Times New Roman" w:hAnsi="Times New Roman" w:cs="Times New Roman"/>
          <w:sz w:val="28"/>
          <w:szCs w:val="28"/>
        </w:rPr>
        <w:t>.</w:t>
      </w:r>
      <w:r w:rsidR="006A7065">
        <w:rPr>
          <w:rFonts w:ascii="Times New Roman" w:hAnsi="Times New Roman" w:cs="Times New Roman"/>
          <w:sz w:val="28"/>
          <w:szCs w:val="28"/>
        </w:rPr>
        <w:t xml:space="preserve"> При этом северные территории континента заинтересованы укрепления отношений внутри Барселонского процесса, но с равным учетом и</w:t>
      </w:r>
      <w:r w:rsidR="00432F8A">
        <w:rPr>
          <w:rFonts w:ascii="Times New Roman" w:hAnsi="Times New Roman" w:cs="Times New Roman"/>
          <w:sz w:val="28"/>
          <w:szCs w:val="28"/>
        </w:rPr>
        <w:t>нтересов европейских и африканских стран</w:t>
      </w:r>
      <w:r w:rsidR="00432F8A">
        <w:rPr>
          <w:rStyle w:val="a5"/>
          <w:rFonts w:ascii="Times New Roman" w:hAnsi="Times New Roman" w:cs="Times New Roman"/>
          <w:sz w:val="28"/>
          <w:szCs w:val="28"/>
        </w:rPr>
        <w:footnoteReference w:id="95"/>
      </w:r>
      <w:r w:rsidR="00432F8A">
        <w:rPr>
          <w:rFonts w:ascii="Times New Roman" w:hAnsi="Times New Roman" w:cs="Times New Roman"/>
          <w:sz w:val="28"/>
          <w:szCs w:val="28"/>
        </w:rPr>
        <w:t>.</w:t>
      </w:r>
      <w:proofErr w:type="gramEnd"/>
    </w:p>
    <w:p w:rsidR="00611B53" w:rsidRDefault="00F7232A"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до начала переворотов 2011-2012 годов, 38 из 45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 xml:space="preserve">опических регионов Африки имели авторитарные режимы, формированию которых частично помогла борьба капиталистов и </w:t>
      </w:r>
      <w:r>
        <w:rPr>
          <w:rFonts w:ascii="Times New Roman" w:hAnsi="Times New Roman" w:cs="Times New Roman"/>
          <w:sz w:val="28"/>
          <w:szCs w:val="28"/>
        </w:rPr>
        <w:lastRenderedPageBreak/>
        <w:t>социалистов за сферы влияния, не считая того факта, что страны до сих пор зависимы от других государств и не могут на 100% считать себя суверенными</w:t>
      </w:r>
      <w:r>
        <w:rPr>
          <w:rStyle w:val="a5"/>
          <w:rFonts w:ascii="Times New Roman" w:hAnsi="Times New Roman" w:cs="Times New Roman"/>
          <w:sz w:val="28"/>
          <w:szCs w:val="28"/>
        </w:rPr>
        <w:footnoteReference w:id="96"/>
      </w:r>
      <w:r>
        <w:rPr>
          <w:rFonts w:ascii="Times New Roman" w:hAnsi="Times New Roman" w:cs="Times New Roman"/>
          <w:sz w:val="28"/>
          <w:szCs w:val="28"/>
        </w:rPr>
        <w:t>.</w:t>
      </w:r>
    </w:p>
    <w:p w:rsidR="004D7EE7" w:rsidRPr="00246AA7" w:rsidRDefault="00C90CC2" w:rsidP="003C57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Тем не менее, по совокупности фактов и событий получается, что с геополитической точки зрения, страны Африки имеют тенденцию тяготеть к Западу</w:t>
      </w:r>
      <w:r w:rsidR="009732C1">
        <w:rPr>
          <w:rFonts w:ascii="Times New Roman" w:hAnsi="Times New Roman" w:cs="Times New Roman"/>
          <w:sz w:val="28"/>
          <w:szCs w:val="28"/>
        </w:rPr>
        <w:t xml:space="preserve"> и западному строю</w:t>
      </w:r>
      <w:r>
        <w:rPr>
          <w:rFonts w:ascii="Times New Roman" w:hAnsi="Times New Roman" w:cs="Times New Roman"/>
          <w:sz w:val="28"/>
          <w:szCs w:val="28"/>
        </w:rPr>
        <w:t>, однако текущая позици</w:t>
      </w:r>
      <w:r w:rsidR="00C95107">
        <w:rPr>
          <w:rFonts w:ascii="Times New Roman" w:hAnsi="Times New Roman" w:cs="Times New Roman"/>
          <w:sz w:val="28"/>
          <w:szCs w:val="28"/>
        </w:rPr>
        <w:t>я таких стран как Египет,</w:t>
      </w:r>
      <w:r>
        <w:rPr>
          <w:rFonts w:ascii="Times New Roman" w:hAnsi="Times New Roman" w:cs="Times New Roman"/>
          <w:sz w:val="28"/>
          <w:szCs w:val="28"/>
        </w:rPr>
        <w:t xml:space="preserve"> Алжир, Марокко, Тунис, Ливия и других, говорит о том, что современный экономический порядок, принятый на мировом уровне идет вразрез с интересами африканских народов и не может способствовать скорейшему улучшению</w:t>
      </w:r>
      <w:proofErr w:type="gramEnd"/>
      <w:r>
        <w:rPr>
          <w:rFonts w:ascii="Times New Roman" w:hAnsi="Times New Roman" w:cs="Times New Roman"/>
          <w:sz w:val="28"/>
          <w:szCs w:val="28"/>
        </w:rPr>
        <w:t xml:space="preserve"> ситуации</w:t>
      </w:r>
      <w:r>
        <w:rPr>
          <w:rStyle w:val="a5"/>
          <w:rFonts w:ascii="Times New Roman" w:hAnsi="Times New Roman" w:cs="Times New Roman"/>
          <w:sz w:val="28"/>
          <w:szCs w:val="28"/>
        </w:rPr>
        <w:footnoteReference w:id="97"/>
      </w:r>
      <w:r>
        <w:rPr>
          <w:rFonts w:ascii="Times New Roman" w:hAnsi="Times New Roman" w:cs="Times New Roman"/>
          <w:sz w:val="28"/>
          <w:szCs w:val="28"/>
        </w:rPr>
        <w:t>.</w:t>
      </w:r>
    </w:p>
    <w:p w:rsidR="006D5714" w:rsidRPr="006D5714" w:rsidRDefault="006D5714" w:rsidP="003C5735">
      <w:pPr>
        <w:pStyle w:val="2"/>
        <w:spacing w:before="60" w:after="60" w:line="360" w:lineRule="auto"/>
        <w:jc w:val="center"/>
        <w:rPr>
          <w:rFonts w:ascii="Times New Roman" w:hAnsi="Times New Roman" w:cs="Times New Roman"/>
          <w:b/>
          <w:color w:val="auto"/>
          <w:sz w:val="28"/>
          <w:szCs w:val="28"/>
        </w:rPr>
      </w:pPr>
      <w:bookmarkStart w:id="7" w:name="_Toc451238200"/>
      <w:r w:rsidRPr="006D5714">
        <w:rPr>
          <w:rFonts w:ascii="Times New Roman" w:hAnsi="Times New Roman" w:cs="Times New Roman"/>
          <w:b/>
          <w:color w:val="auto"/>
          <w:sz w:val="28"/>
          <w:szCs w:val="28"/>
        </w:rPr>
        <w:t>§5</w:t>
      </w:r>
      <w:r w:rsidRPr="00CC24D7">
        <w:rPr>
          <w:rFonts w:ascii="Times New Roman" w:hAnsi="Times New Roman" w:cs="Times New Roman"/>
          <w:b/>
          <w:color w:val="auto"/>
          <w:sz w:val="28"/>
          <w:szCs w:val="28"/>
        </w:rPr>
        <w:t>.</w:t>
      </w:r>
      <w:r w:rsidRPr="006D5714">
        <w:rPr>
          <w:rFonts w:ascii="Times New Roman" w:hAnsi="Times New Roman" w:cs="Times New Roman"/>
          <w:b/>
          <w:color w:val="auto"/>
          <w:sz w:val="28"/>
          <w:szCs w:val="28"/>
        </w:rPr>
        <w:t xml:space="preserve"> «Арабская весна» в Марокко, Алжир</w:t>
      </w:r>
      <w:r w:rsidR="00237C0A">
        <w:rPr>
          <w:rFonts w:ascii="Times New Roman" w:hAnsi="Times New Roman" w:cs="Times New Roman"/>
          <w:b/>
          <w:color w:val="auto"/>
          <w:sz w:val="28"/>
          <w:szCs w:val="28"/>
        </w:rPr>
        <w:t>е, Тунисе, Ливии, Египте</w:t>
      </w:r>
      <w:r w:rsidRPr="006D5714">
        <w:rPr>
          <w:rFonts w:ascii="Times New Roman" w:hAnsi="Times New Roman" w:cs="Times New Roman"/>
          <w:b/>
          <w:color w:val="auto"/>
          <w:sz w:val="28"/>
          <w:szCs w:val="28"/>
        </w:rPr>
        <w:t xml:space="preserve">: ключевые </w:t>
      </w:r>
      <w:r w:rsidR="00B70750">
        <w:rPr>
          <w:rFonts w:ascii="Times New Roman" w:hAnsi="Times New Roman" w:cs="Times New Roman"/>
          <w:b/>
          <w:color w:val="auto"/>
          <w:sz w:val="28"/>
          <w:szCs w:val="28"/>
        </w:rPr>
        <w:t>вехи</w:t>
      </w:r>
      <w:bookmarkEnd w:id="7"/>
    </w:p>
    <w:p w:rsidR="00614D16" w:rsidRDefault="00614D16"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исследователей, события «Арабской весны» можно классифицировать, как «цветные революции»</w:t>
      </w:r>
      <w:r>
        <w:rPr>
          <w:rStyle w:val="a5"/>
          <w:rFonts w:ascii="Times New Roman" w:hAnsi="Times New Roman" w:cs="Times New Roman"/>
          <w:sz w:val="28"/>
          <w:szCs w:val="28"/>
        </w:rPr>
        <w:footnoteReference w:id="98"/>
      </w:r>
      <w:r>
        <w:rPr>
          <w:rFonts w:ascii="Times New Roman" w:hAnsi="Times New Roman" w:cs="Times New Roman"/>
          <w:sz w:val="28"/>
          <w:szCs w:val="28"/>
        </w:rPr>
        <w:t>.</w:t>
      </w:r>
      <w:r w:rsidR="00512DCE">
        <w:rPr>
          <w:rFonts w:ascii="Times New Roman" w:hAnsi="Times New Roman" w:cs="Times New Roman"/>
          <w:sz w:val="28"/>
          <w:szCs w:val="28"/>
        </w:rPr>
        <w:t xml:space="preserve"> Однако, по Джину Шарпу, таким типом конфликта в его первоначальном значении является бескровное, ненасильственное свержение власти</w:t>
      </w:r>
      <w:r w:rsidR="00512DCE">
        <w:rPr>
          <w:rStyle w:val="a5"/>
          <w:rFonts w:ascii="Times New Roman" w:hAnsi="Times New Roman" w:cs="Times New Roman"/>
          <w:sz w:val="28"/>
          <w:szCs w:val="28"/>
        </w:rPr>
        <w:footnoteReference w:id="99"/>
      </w:r>
      <w:r w:rsidR="00512DCE">
        <w:rPr>
          <w:rFonts w:ascii="Times New Roman" w:hAnsi="Times New Roman" w:cs="Times New Roman"/>
          <w:sz w:val="28"/>
          <w:szCs w:val="28"/>
        </w:rPr>
        <w:t xml:space="preserve">, значит, вопрос классификации остается </w:t>
      </w:r>
      <w:r w:rsidR="00F27B04">
        <w:rPr>
          <w:rFonts w:ascii="Times New Roman" w:hAnsi="Times New Roman" w:cs="Times New Roman"/>
          <w:sz w:val="28"/>
          <w:szCs w:val="28"/>
        </w:rPr>
        <w:t>открытым</w:t>
      </w:r>
      <w:r w:rsidR="00512DCE">
        <w:rPr>
          <w:rFonts w:ascii="Times New Roman" w:hAnsi="Times New Roman" w:cs="Times New Roman"/>
          <w:sz w:val="28"/>
          <w:szCs w:val="28"/>
        </w:rPr>
        <w:t>.</w:t>
      </w:r>
    </w:p>
    <w:p w:rsidR="00476E25" w:rsidRPr="00F85C12" w:rsidRDefault="00B70750" w:rsidP="003C5735">
      <w:pPr>
        <w:spacing w:after="0" w:line="360" w:lineRule="auto"/>
        <w:ind w:firstLine="709"/>
        <w:jc w:val="both"/>
        <w:rPr>
          <w:rFonts w:ascii="Times New Roman" w:hAnsi="Times New Roman" w:cs="Times New Roman"/>
          <w:sz w:val="28"/>
          <w:szCs w:val="28"/>
        </w:rPr>
      </w:pPr>
      <w:proofErr w:type="gramStart"/>
      <w:r w:rsidRPr="00F85C12">
        <w:rPr>
          <w:rFonts w:ascii="Times New Roman" w:hAnsi="Times New Roman" w:cs="Times New Roman"/>
          <w:sz w:val="28"/>
          <w:szCs w:val="28"/>
        </w:rPr>
        <w:t xml:space="preserve">Демонстрации и акции протеста в Королевстве Марокко, </w:t>
      </w:r>
      <w:r w:rsidR="00476E25" w:rsidRPr="00F85C12">
        <w:rPr>
          <w:rFonts w:ascii="Times New Roman" w:hAnsi="Times New Roman" w:cs="Times New Roman"/>
          <w:sz w:val="28"/>
          <w:szCs w:val="28"/>
        </w:rPr>
        <w:t>Алжирской Народной Демократической Республике, Тунисской республике, Государстве Ливия (в 1977-2011 годах — Великая Социалистическая Народная Ливийская Арабская Джамахир</w:t>
      </w:r>
      <w:r w:rsidR="006F654A">
        <w:rPr>
          <w:rFonts w:ascii="Times New Roman" w:hAnsi="Times New Roman" w:cs="Times New Roman"/>
          <w:sz w:val="28"/>
          <w:szCs w:val="28"/>
        </w:rPr>
        <w:t>ия), Арабской Республике Египет</w:t>
      </w:r>
      <w:r w:rsidR="00476E25" w:rsidRPr="00F85C12">
        <w:rPr>
          <w:rFonts w:ascii="Times New Roman" w:hAnsi="Times New Roman" w:cs="Times New Roman"/>
          <w:sz w:val="28"/>
          <w:szCs w:val="28"/>
        </w:rPr>
        <w:t xml:space="preserve">, </w:t>
      </w:r>
      <w:r w:rsidRPr="00F85C12">
        <w:rPr>
          <w:rFonts w:ascii="Times New Roman" w:hAnsi="Times New Roman" w:cs="Times New Roman"/>
          <w:sz w:val="28"/>
          <w:szCs w:val="28"/>
        </w:rPr>
        <w:t xml:space="preserve">прошедшие в </w:t>
      </w:r>
      <w:r w:rsidR="00476E25" w:rsidRPr="00F85C12">
        <w:rPr>
          <w:rFonts w:ascii="Times New Roman" w:hAnsi="Times New Roman" w:cs="Times New Roman"/>
          <w:sz w:val="28"/>
          <w:szCs w:val="28"/>
        </w:rPr>
        <w:t xml:space="preserve">конце 2010 — 2012 годах </w:t>
      </w:r>
      <w:r w:rsidRPr="00F85C12">
        <w:rPr>
          <w:rFonts w:ascii="Times New Roman" w:hAnsi="Times New Roman" w:cs="Times New Roman"/>
          <w:sz w:val="28"/>
          <w:szCs w:val="28"/>
        </w:rPr>
        <w:t xml:space="preserve">являлись частью </w:t>
      </w:r>
      <w:r w:rsidR="00476E25" w:rsidRPr="00F85C12">
        <w:rPr>
          <w:rFonts w:ascii="Times New Roman" w:hAnsi="Times New Roman" w:cs="Times New Roman"/>
          <w:sz w:val="28"/>
          <w:szCs w:val="28"/>
        </w:rPr>
        <w:t>«</w:t>
      </w:r>
      <w:r w:rsidRPr="00F85C12">
        <w:rPr>
          <w:rFonts w:ascii="Times New Roman" w:hAnsi="Times New Roman" w:cs="Times New Roman"/>
          <w:sz w:val="28"/>
          <w:szCs w:val="28"/>
        </w:rPr>
        <w:t>Арабской весны</w:t>
      </w:r>
      <w:r w:rsidR="00476E25" w:rsidRPr="00F85C12">
        <w:rPr>
          <w:rFonts w:ascii="Times New Roman" w:hAnsi="Times New Roman" w:cs="Times New Roman"/>
          <w:sz w:val="28"/>
          <w:szCs w:val="28"/>
        </w:rPr>
        <w:t>»</w:t>
      </w:r>
      <w:r w:rsidR="00476E25" w:rsidRPr="00F85C12">
        <w:rPr>
          <w:rStyle w:val="a5"/>
          <w:rFonts w:ascii="Times New Roman" w:hAnsi="Times New Roman" w:cs="Times New Roman"/>
          <w:sz w:val="28"/>
          <w:szCs w:val="28"/>
        </w:rPr>
        <w:footnoteReference w:id="100"/>
      </w:r>
      <w:r w:rsidRPr="00F85C12">
        <w:rPr>
          <w:rFonts w:ascii="Times New Roman" w:hAnsi="Times New Roman" w:cs="Times New Roman"/>
          <w:sz w:val="28"/>
          <w:szCs w:val="28"/>
        </w:rPr>
        <w:t>.</w:t>
      </w:r>
      <w:r w:rsidR="00934D74">
        <w:rPr>
          <w:rFonts w:ascii="Times New Roman" w:hAnsi="Times New Roman" w:cs="Times New Roman"/>
          <w:sz w:val="28"/>
          <w:szCs w:val="28"/>
        </w:rPr>
        <w:t xml:space="preserve"> Под этим термином принято понимать волнения в странах Ближнего Востока и на </w:t>
      </w:r>
      <w:r w:rsidR="00934D74">
        <w:rPr>
          <w:rFonts w:ascii="Times New Roman" w:hAnsi="Times New Roman" w:cs="Times New Roman"/>
          <w:sz w:val="28"/>
          <w:szCs w:val="28"/>
        </w:rPr>
        <w:lastRenderedPageBreak/>
        <w:t xml:space="preserve">Севере Африки, начало которым </w:t>
      </w:r>
      <w:r w:rsidR="00CF35CD">
        <w:rPr>
          <w:rFonts w:ascii="Times New Roman" w:hAnsi="Times New Roman" w:cs="Times New Roman"/>
          <w:sz w:val="28"/>
          <w:szCs w:val="28"/>
        </w:rPr>
        <w:t xml:space="preserve">официально </w:t>
      </w:r>
      <w:r w:rsidR="00934D74">
        <w:rPr>
          <w:rFonts w:ascii="Times New Roman" w:hAnsi="Times New Roman" w:cs="Times New Roman"/>
          <w:sz w:val="28"/>
          <w:szCs w:val="28"/>
        </w:rPr>
        <w:t>положило самосожжение Му</w:t>
      </w:r>
      <w:r w:rsidR="00B354F0">
        <w:rPr>
          <w:rFonts w:ascii="Times New Roman" w:hAnsi="Times New Roman" w:cs="Times New Roman"/>
          <w:sz w:val="28"/>
          <w:szCs w:val="28"/>
        </w:rPr>
        <w:t>хаммеда аль-Буазизи в Тунисе</w:t>
      </w:r>
      <w:proofErr w:type="gramEnd"/>
      <w:r w:rsidR="00B6369E">
        <w:rPr>
          <w:rStyle w:val="a5"/>
          <w:rFonts w:ascii="Times New Roman" w:hAnsi="Times New Roman" w:cs="Times New Roman"/>
          <w:sz w:val="28"/>
          <w:szCs w:val="28"/>
        </w:rPr>
        <w:footnoteReference w:id="101"/>
      </w:r>
      <w:r w:rsidR="00B354F0">
        <w:rPr>
          <w:rFonts w:ascii="Times New Roman" w:hAnsi="Times New Roman" w:cs="Times New Roman"/>
          <w:sz w:val="28"/>
          <w:szCs w:val="28"/>
        </w:rPr>
        <w:t xml:space="preserve">, в </w:t>
      </w:r>
      <w:r w:rsidR="00E5770C">
        <w:rPr>
          <w:rFonts w:ascii="Times New Roman" w:hAnsi="Times New Roman" w:cs="Times New Roman"/>
          <w:sz w:val="28"/>
          <w:szCs w:val="28"/>
        </w:rPr>
        <w:t>17 декабря</w:t>
      </w:r>
      <w:r w:rsidR="00934D74">
        <w:rPr>
          <w:rFonts w:ascii="Times New Roman" w:hAnsi="Times New Roman" w:cs="Times New Roman"/>
          <w:sz w:val="28"/>
          <w:szCs w:val="28"/>
        </w:rPr>
        <w:t xml:space="preserve"> 2010 года</w:t>
      </w:r>
      <w:r w:rsidR="00934D74">
        <w:rPr>
          <w:rStyle w:val="a5"/>
          <w:rFonts w:ascii="Times New Roman" w:hAnsi="Times New Roman" w:cs="Times New Roman"/>
          <w:sz w:val="28"/>
          <w:szCs w:val="28"/>
        </w:rPr>
        <w:footnoteReference w:id="102"/>
      </w:r>
      <w:r w:rsidR="00934D74">
        <w:rPr>
          <w:rFonts w:ascii="Times New Roman" w:hAnsi="Times New Roman" w:cs="Times New Roman"/>
          <w:sz w:val="28"/>
          <w:szCs w:val="28"/>
        </w:rPr>
        <w:t>.</w:t>
      </w:r>
    </w:p>
    <w:p w:rsidR="00B354F0" w:rsidRPr="00E563CE" w:rsidRDefault="00B354F0" w:rsidP="003C5735">
      <w:pPr>
        <w:spacing w:line="360" w:lineRule="auto"/>
        <w:ind w:firstLine="709"/>
        <w:jc w:val="both"/>
        <w:rPr>
          <w:rFonts w:ascii="Times New Roman" w:hAnsi="Times New Roman" w:cs="Times New Roman"/>
          <w:sz w:val="28"/>
          <w:szCs w:val="28"/>
        </w:rPr>
      </w:pPr>
      <w:r w:rsidRPr="00E563CE">
        <w:rPr>
          <w:rFonts w:ascii="Times New Roman" w:hAnsi="Times New Roman" w:cs="Times New Roman"/>
          <w:sz w:val="28"/>
          <w:szCs w:val="28"/>
        </w:rPr>
        <w:t>Причины такого поступка</w:t>
      </w:r>
      <w:r>
        <w:rPr>
          <w:rFonts w:ascii="Times New Roman" w:hAnsi="Times New Roman" w:cs="Times New Roman"/>
          <w:sz w:val="28"/>
          <w:szCs w:val="28"/>
        </w:rPr>
        <w:t xml:space="preserve"> уличного </w:t>
      </w:r>
      <w:r w:rsidR="00E334F9">
        <w:rPr>
          <w:rFonts w:ascii="Times New Roman" w:hAnsi="Times New Roman" w:cs="Times New Roman"/>
          <w:sz w:val="28"/>
          <w:szCs w:val="28"/>
        </w:rPr>
        <w:t>т</w:t>
      </w:r>
      <w:r>
        <w:rPr>
          <w:rFonts w:ascii="Times New Roman" w:hAnsi="Times New Roman" w:cs="Times New Roman"/>
          <w:sz w:val="28"/>
          <w:szCs w:val="28"/>
        </w:rPr>
        <w:t xml:space="preserve">орговца в источниках </w:t>
      </w:r>
      <w:r w:rsidRPr="00E563CE">
        <w:rPr>
          <w:rFonts w:ascii="Times New Roman" w:hAnsi="Times New Roman" w:cs="Times New Roman"/>
          <w:sz w:val="28"/>
          <w:szCs w:val="28"/>
        </w:rPr>
        <w:t xml:space="preserve">рознятся, однако все сходятся в одном: этот акт был протестом сложившемуся режиму в стране и именно он повлек за собой цепочку </w:t>
      </w:r>
      <w:r>
        <w:rPr>
          <w:rFonts w:ascii="Times New Roman" w:hAnsi="Times New Roman" w:cs="Times New Roman"/>
          <w:sz w:val="28"/>
          <w:szCs w:val="28"/>
        </w:rPr>
        <w:t>революционных событий в Тунисе и с этого момента</w:t>
      </w:r>
      <w:r w:rsidRPr="00E563CE">
        <w:rPr>
          <w:rFonts w:ascii="Times New Roman" w:hAnsi="Times New Roman" w:cs="Times New Roman"/>
          <w:sz w:val="28"/>
          <w:szCs w:val="28"/>
        </w:rPr>
        <w:t xml:space="preserve"> началась </w:t>
      </w:r>
      <w:r w:rsidR="002806CB">
        <w:rPr>
          <w:rFonts w:ascii="Times New Roman" w:hAnsi="Times New Roman" w:cs="Times New Roman"/>
          <w:sz w:val="28"/>
          <w:szCs w:val="28"/>
        </w:rPr>
        <w:t xml:space="preserve">так называемая </w:t>
      </w:r>
      <w:r w:rsidRPr="00E563CE">
        <w:rPr>
          <w:rFonts w:ascii="Times New Roman" w:hAnsi="Times New Roman" w:cs="Times New Roman"/>
          <w:sz w:val="28"/>
          <w:szCs w:val="28"/>
        </w:rPr>
        <w:t>Вторая Жасминовая революция</w:t>
      </w:r>
      <w:r w:rsidR="00045171">
        <w:rPr>
          <w:rFonts w:ascii="Times New Roman" w:hAnsi="Times New Roman" w:cs="Times New Roman"/>
          <w:sz w:val="28"/>
          <w:szCs w:val="28"/>
        </w:rPr>
        <w:t xml:space="preserve"> (цветная революция)</w:t>
      </w:r>
      <w:r w:rsidR="002806CB">
        <w:rPr>
          <w:rStyle w:val="a5"/>
          <w:rFonts w:ascii="Times New Roman" w:hAnsi="Times New Roman" w:cs="Times New Roman"/>
          <w:sz w:val="28"/>
          <w:szCs w:val="28"/>
        </w:rPr>
        <w:footnoteReference w:id="103"/>
      </w:r>
      <w:r w:rsidRPr="00E563CE">
        <w:rPr>
          <w:rFonts w:ascii="Times New Roman" w:hAnsi="Times New Roman" w:cs="Times New Roman"/>
          <w:sz w:val="28"/>
          <w:szCs w:val="28"/>
        </w:rPr>
        <w:t>. Она длилась недолго: 14 января президент Бен Али, занимавший свой пост на протяжении 23 лет, бежал из страны</w:t>
      </w:r>
      <w:r w:rsidR="00F75051">
        <w:rPr>
          <w:rStyle w:val="a5"/>
          <w:rFonts w:ascii="Times New Roman" w:hAnsi="Times New Roman" w:cs="Times New Roman"/>
          <w:sz w:val="28"/>
          <w:szCs w:val="28"/>
        </w:rPr>
        <w:footnoteReference w:id="104"/>
      </w:r>
      <w:r w:rsidR="008616DB">
        <w:rPr>
          <w:rFonts w:ascii="Times New Roman" w:hAnsi="Times New Roman" w:cs="Times New Roman"/>
          <w:sz w:val="28"/>
          <w:szCs w:val="28"/>
        </w:rPr>
        <w:t>. Революция очень напоминала П</w:t>
      </w:r>
      <w:r w:rsidRPr="00E563CE">
        <w:rPr>
          <w:rFonts w:ascii="Times New Roman" w:hAnsi="Times New Roman" w:cs="Times New Roman"/>
          <w:sz w:val="28"/>
          <w:szCs w:val="28"/>
        </w:rPr>
        <w:t>ервую Жасминовую</w:t>
      </w:r>
      <w:r>
        <w:rPr>
          <w:rFonts w:ascii="Times New Roman" w:hAnsi="Times New Roman" w:cs="Times New Roman"/>
          <w:sz w:val="28"/>
          <w:szCs w:val="28"/>
        </w:rPr>
        <w:t>, но различия в них существенны:</w:t>
      </w:r>
      <w:r w:rsidRPr="00E563CE">
        <w:rPr>
          <w:rFonts w:ascii="Times New Roman" w:hAnsi="Times New Roman" w:cs="Times New Roman"/>
          <w:sz w:val="28"/>
          <w:szCs w:val="28"/>
        </w:rPr>
        <w:t xml:space="preserve"> Бен Али пришел к власти, бескровно сместив с поста первого президента Туниса Хабиба Бургиба 7 ноября 1987 года</w:t>
      </w:r>
      <w:r w:rsidR="00083C4B">
        <w:rPr>
          <w:rStyle w:val="a5"/>
          <w:rFonts w:ascii="Times New Roman" w:hAnsi="Times New Roman" w:cs="Times New Roman"/>
          <w:sz w:val="28"/>
          <w:szCs w:val="28"/>
        </w:rPr>
        <w:footnoteReference w:id="105"/>
      </w:r>
      <w:r w:rsidRPr="00E563CE">
        <w:rPr>
          <w:rFonts w:ascii="Times New Roman" w:hAnsi="Times New Roman" w:cs="Times New Roman"/>
          <w:sz w:val="28"/>
          <w:szCs w:val="28"/>
        </w:rPr>
        <w:t>. Вторая Жасминовая революция стала более затяжной и повлекла за собо</w:t>
      </w:r>
      <w:r w:rsidR="000B1FD4">
        <w:rPr>
          <w:rFonts w:ascii="Times New Roman" w:hAnsi="Times New Roman" w:cs="Times New Roman"/>
          <w:sz w:val="28"/>
          <w:szCs w:val="28"/>
        </w:rPr>
        <w:t>й потери среди населения страны, а е</w:t>
      </w:r>
      <w:r w:rsidRPr="00E563CE">
        <w:rPr>
          <w:rFonts w:ascii="Times New Roman" w:hAnsi="Times New Roman" w:cs="Times New Roman"/>
          <w:sz w:val="28"/>
          <w:szCs w:val="28"/>
        </w:rPr>
        <w:t xml:space="preserve">е </w:t>
      </w:r>
      <w:r>
        <w:rPr>
          <w:rFonts w:ascii="Times New Roman" w:hAnsi="Times New Roman" w:cs="Times New Roman"/>
          <w:sz w:val="28"/>
          <w:szCs w:val="28"/>
        </w:rPr>
        <w:t>главной движущей силой</w:t>
      </w:r>
      <w:r w:rsidR="000B1FD4">
        <w:rPr>
          <w:rFonts w:ascii="Times New Roman" w:hAnsi="Times New Roman" w:cs="Times New Roman"/>
          <w:sz w:val="28"/>
          <w:szCs w:val="28"/>
        </w:rPr>
        <w:t>, по словам журналистов,</w:t>
      </w:r>
      <w:r>
        <w:rPr>
          <w:rFonts w:ascii="Times New Roman" w:hAnsi="Times New Roman" w:cs="Times New Roman"/>
          <w:sz w:val="28"/>
          <w:szCs w:val="28"/>
        </w:rPr>
        <w:t xml:space="preserve"> стали студенты</w:t>
      </w:r>
      <w:r w:rsidR="000B1FD4">
        <w:rPr>
          <w:rStyle w:val="a5"/>
          <w:rFonts w:ascii="Times New Roman" w:hAnsi="Times New Roman" w:cs="Times New Roman"/>
          <w:sz w:val="28"/>
          <w:szCs w:val="28"/>
        </w:rPr>
        <w:footnoteReference w:id="106"/>
      </w:r>
      <w:r>
        <w:rPr>
          <w:rFonts w:ascii="Times New Roman" w:hAnsi="Times New Roman" w:cs="Times New Roman"/>
          <w:sz w:val="28"/>
          <w:szCs w:val="28"/>
        </w:rPr>
        <w:t>.</w:t>
      </w:r>
    </w:p>
    <w:p w:rsidR="00B354F0" w:rsidRDefault="00B354F0" w:rsidP="003C5735">
      <w:pPr>
        <w:spacing w:line="360" w:lineRule="auto"/>
        <w:ind w:firstLine="709"/>
        <w:jc w:val="both"/>
        <w:rPr>
          <w:rFonts w:ascii="Times New Roman" w:hAnsi="Times New Roman" w:cs="Times New Roman"/>
          <w:sz w:val="28"/>
          <w:szCs w:val="28"/>
        </w:rPr>
      </w:pPr>
      <w:proofErr w:type="gramStart"/>
      <w:r w:rsidRPr="00E563CE">
        <w:rPr>
          <w:rFonts w:ascii="Times New Roman" w:hAnsi="Times New Roman" w:cs="Times New Roman"/>
          <w:sz w:val="28"/>
          <w:szCs w:val="28"/>
        </w:rPr>
        <w:t xml:space="preserve">Молодые люди размещали посты на блог-портале </w:t>
      </w:r>
      <w:r w:rsidRPr="00E563CE">
        <w:rPr>
          <w:rFonts w:ascii="Times New Roman" w:hAnsi="Times New Roman" w:cs="Times New Roman"/>
          <w:sz w:val="28"/>
          <w:szCs w:val="28"/>
          <w:lang w:val="en-US"/>
        </w:rPr>
        <w:t>Livejournal</w:t>
      </w:r>
      <w:r w:rsidR="0051630A">
        <w:rPr>
          <w:rFonts w:ascii="Times New Roman" w:hAnsi="Times New Roman" w:cs="Times New Roman"/>
          <w:sz w:val="28"/>
          <w:szCs w:val="28"/>
        </w:rPr>
        <w:t>, э</w:t>
      </w:r>
      <w:r w:rsidRPr="00E563CE">
        <w:rPr>
          <w:rFonts w:ascii="Times New Roman" w:hAnsi="Times New Roman" w:cs="Times New Roman"/>
          <w:sz w:val="28"/>
          <w:szCs w:val="28"/>
        </w:rPr>
        <w:t xml:space="preserve">то быстро было замечено государственными деятелями и «неугодные» посты стали исчезать, однако сохранились в </w:t>
      </w:r>
      <w:r w:rsidR="0051630A">
        <w:rPr>
          <w:rFonts w:ascii="Times New Roman" w:hAnsi="Times New Roman" w:cs="Times New Roman"/>
          <w:sz w:val="28"/>
          <w:szCs w:val="28"/>
        </w:rPr>
        <w:t>кэшированных копиях</w:t>
      </w:r>
      <w:r w:rsidR="0051630A">
        <w:rPr>
          <w:rStyle w:val="a5"/>
          <w:rFonts w:ascii="Times New Roman" w:hAnsi="Times New Roman" w:cs="Times New Roman"/>
          <w:sz w:val="28"/>
          <w:szCs w:val="28"/>
        </w:rPr>
        <w:footnoteReference w:id="107"/>
      </w:r>
      <w:r w:rsidR="0051630A">
        <w:rPr>
          <w:rFonts w:ascii="Times New Roman" w:hAnsi="Times New Roman" w:cs="Times New Roman"/>
          <w:sz w:val="28"/>
          <w:szCs w:val="28"/>
        </w:rPr>
        <w:t>. После</w:t>
      </w:r>
      <w:r w:rsidRPr="00E563CE">
        <w:rPr>
          <w:rFonts w:ascii="Times New Roman" w:hAnsi="Times New Roman" w:cs="Times New Roman"/>
          <w:sz w:val="28"/>
          <w:szCs w:val="28"/>
        </w:rPr>
        <w:t xml:space="preserve"> доступ к «Живому Журналу» и </w:t>
      </w:r>
      <w:r w:rsidRPr="00E563CE">
        <w:rPr>
          <w:rFonts w:ascii="Times New Roman" w:hAnsi="Times New Roman" w:cs="Times New Roman"/>
          <w:sz w:val="28"/>
          <w:szCs w:val="28"/>
          <w:lang w:val="en-US"/>
        </w:rPr>
        <w:t>Twitter</w:t>
      </w:r>
      <w:r w:rsidR="003F7CAC">
        <w:rPr>
          <w:rStyle w:val="a5"/>
          <w:rFonts w:ascii="Times New Roman" w:hAnsi="Times New Roman" w:cs="Times New Roman"/>
          <w:sz w:val="28"/>
          <w:szCs w:val="28"/>
          <w:lang w:val="en-US"/>
        </w:rPr>
        <w:footnoteReference w:id="108"/>
      </w:r>
      <w:r w:rsidRPr="00E563CE">
        <w:rPr>
          <w:rFonts w:ascii="Times New Roman" w:hAnsi="Times New Roman" w:cs="Times New Roman"/>
          <w:sz w:val="28"/>
          <w:szCs w:val="28"/>
        </w:rPr>
        <w:t xml:space="preserve"> </w:t>
      </w:r>
      <w:r>
        <w:rPr>
          <w:rFonts w:ascii="Times New Roman" w:hAnsi="Times New Roman" w:cs="Times New Roman"/>
          <w:sz w:val="28"/>
          <w:szCs w:val="28"/>
        </w:rPr>
        <w:t xml:space="preserve">в стране </w:t>
      </w:r>
      <w:r w:rsidRPr="00E563CE">
        <w:rPr>
          <w:rFonts w:ascii="Times New Roman" w:hAnsi="Times New Roman" w:cs="Times New Roman"/>
          <w:sz w:val="28"/>
          <w:szCs w:val="28"/>
        </w:rPr>
        <w:t>был ограничен</w:t>
      </w:r>
      <w:r w:rsidR="00925FAE">
        <w:rPr>
          <w:rStyle w:val="a5"/>
          <w:rFonts w:ascii="Times New Roman" w:hAnsi="Times New Roman" w:cs="Times New Roman"/>
          <w:sz w:val="28"/>
          <w:szCs w:val="28"/>
        </w:rPr>
        <w:footnoteReference w:id="109"/>
      </w:r>
      <w:r w:rsidRPr="00E563CE">
        <w:rPr>
          <w:rFonts w:ascii="Times New Roman" w:hAnsi="Times New Roman" w:cs="Times New Roman"/>
          <w:sz w:val="28"/>
          <w:szCs w:val="28"/>
        </w:rPr>
        <w:t xml:space="preserve">. Кроме того, свержению текущего режима способствовал небезызвестный </w:t>
      </w:r>
      <w:r w:rsidRPr="00E563CE">
        <w:rPr>
          <w:rFonts w:ascii="Times New Roman" w:hAnsi="Times New Roman" w:cs="Times New Roman"/>
          <w:sz w:val="28"/>
          <w:szCs w:val="28"/>
          <w:lang w:val="en-US"/>
        </w:rPr>
        <w:t>WikiLeaks</w:t>
      </w:r>
      <w:r w:rsidRPr="00E563CE">
        <w:rPr>
          <w:rFonts w:ascii="Times New Roman" w:hAnsi="Times New Roman" w:cs="Times New Roman"/>
          <w:sz w:val="28"/>
          <w:szCs w:val="28"/>
        </w:rPr>
        <w:t xml:space="preserve">: на </w:t>
      </w:r>
      <w:r w:rsidRPr="00E563CE">
        <w:rPr>
          <w:rFonts w:ascii="Times New Roman" w:hAnsi="Times New Roman" w:cs="Times New Roman"/>
          <w:sz w:val="28"/>
          <w:szCs w:val="28"/>
        </w:rPr>
        <w:lastRenderedPageBreak/>
        <w:t>портале были опубликованы материалы о коррупции в Тунисе, что подог</w:t>
      </w:r>
      <w:r w:rsidR="00137874">
        <w:rPr>
          <w:rFonts w:ascii="Times New Roman" w:hAnsi="Times New Roman" w:cs="Times New Roman"/>
          <w:sz w:val="28"/>
          <w:szCs w:val="28"/>
        </w:rPr>
        <w:t>ревало недовольство восставших</w:t>
      </w:r>
      <w:r w:rsidR="00137874">
        <w:rPr>
          <w:rStyle w:val="a5"/>
          <w:rFonts w:ascii="Times New Roman" w:hAnsi="Times New Roman" w:cs="Times New Roman"/>
          <w:sz w:val="28"/>
          <w:szCs w:val="28"/>
        </w:rPr>
        <w:footnoteReference w:id="110"/>
      </w:r>
      <w:r w:rsidR="00137874">
        <w:rPr>
          <w:rFonts w:ascii="Times New Roman" w:hAnsi="Times New Roman" w:cs="Times New Roman"/>
          <w:sz w:val="28"/>
          <w:szCs w:val="28"/>
        </w:rPr>
        <w:t>.</w:t>
      </w:r>
      <w:proofErr w:type="gramEnd"/>
    </w:p>
    <w:p w:rsidR="00603E01" w:rsidRDefault="000D79A5" w:rsidP="003C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Египте революции предшествовали попытки Хосни Мубарака </w:t>
      </w:r>
      <w:r w:rsidR="00C37F65">
        <w:rPr>
          <w:rFonts w:ascii="Times New Roman" w:hAnsi="Times New Roman" w:cs="Times New Roman"/>
          <w:sz w:val="28"/>
          <w:szCs w:val="28"/>
        </w:rPr>
        <w:t>легально сделать «наследником египетского престола» его сына Гамаля</w:t>
      </w:r>
      <w:r w:rsidR="00C37F65">
        <w:rPr>
          <w:rStyle w:val="a5"/>
          <w:rFonts w:ascii="Times New Roman" w:hAnsi="Times New Roman" w:cs="Times New Roman"/>
          <w:sz w:val="28"/>
          <w:szCs w:val="28"/>
        </w:rPr>
        <w:footnoteReference w:id="111"/>
      </w:r>
      <w:r w:rsidR="00C37F65">
        <w:rPr>
          <w:rFonts w:ascii="Times New Roman" w:hAnsi="Times New Roman" w:cs="Times New Roman"/>
          <w:sz w:val="28"/>
          <w:szCs w:val="28"/>
        </w:rPr>
        <w:t>.</w:t>
      </w:r>
      <w:r w:rsidR="00811672">
        <w:rPr>
          <w:rFonts w:ascii="Times New Roman" w:hAnsi="Times New Roman" w:cs="Times New Roman"/>
          <w:sz w:val="28"/>
          <w:szCs w:val="28"/>
        </w:rPr>
        <w:t xml:space="preserve"> В купе с </w:t>
      </w:r>
      <w:r w:rsidR="008A3A91">
        <w:rPr>
          <w:rFonts w:ascii="Times New Roman" w:hAnsi="Times New Roman" w:cs="Times New Roman"/>
          <w:sz w:val="28"/>
          <w:szCs w:val="28"/>
        </w:rPr>
        <w:t xml:space="preserve">недовольством гражданами Египта социально-экономическими аспектами, в частности, низким уровнем жизни, отсутствием рабочих мест, адекватных образованию, это привело </w:t>
      </w:r>
      <w:proofErr w:type="gramStart"/>
      <w:r w:rsidR="008A3A91">
        <w:rPr>
          <w:rFonts w:ascii="Times New Roman" w:hAnsi="Times New Roman" w:cs="Times New Roman"/>
          <w:sz w:val="28"/>
          <w:szCs w:val="28"/>
        </w:rPr>
        <w:t>к</w:t>
      </w:r>
      <w:proofErr w:type="gramEnd"/>
      <w:r w:rsidR="008A3A91">
        <w:rPr>
          <w:rFonts w:ascii="Times New Roman" w:hAnsi="Times New Roman" w:cs="Times New Roman"/>
          <w:sz w:val="28"/>
          <w:szCs w:val="28"/>
        </w:rPr>
        <w:t xml:space="preserve"> «Дню гнева»: 25 января египтяне вышли с протестами на площадь Тахрир в Каире</w:t>
      </w:r>
      <w:r w:rsidR="008A3A91">
        <w:rPr>
          <w:rStyle w:val="a5"/>
          <w:rFonts w:ascii="Times New Roman" w:hAnsi="Times New Roman" w:cs="Times New Roman"/>
          <w:sz w:val="28"/>
          <w:szCs w:val="28"/>
        </w:rPr>
        <w:footnoteReference w:id="112"/>
      </w:r>
      <w:r w:rsidR="008A3A91">
        <w:rPr>
          <w:rFonts w:ascii="Times New Roman" w:hAnsi="Times New Roman" w:cs="Times New Roman"/>
          <w:sz w:val="28"/>
          <w:szCs w:val="28"/>
        </w:rPr>
        <w:t>.</w:t>
      </w:r>
      <w:r w:rsidR="00595A15">
        <w:rPr>
          <w:rFonts w:ascii="Times New Roman" w:hAnsi="Times New Roman" w:cs="Times New Roman"/>
          <w:sz w:val="28"/>
          <w:szCs w:val="28"/>
        </w:rPr>
        <w:t xml:space="preserve"> </w:t>
      </w:r>
      <w:r w:rsidR="00246D4A">
        <w:rPr>
          <w:rFonts w:ascii="Times New Roman" w:hAnsi="Times New Roman" w:cs="Times New Roman"/>
          <w:sz w:val="28"/>
          <w:szCs w:val="28"/>
        </w:rPr>
        <w:t>Попытки остановить митинги остались безуспешными и</w:t>
      </w:r>
      <w:r w:rsidR="00595A15">
        <w:rPr>
          <w:rFonts w:ascii="Times New Roman" w:hAnsi="Times New Roman" w:cs="Times New Roman"/>
          <w:sz w:val="28"/>
          <w:szCs w:val="28"/>
        </w:rPr>
        <w:t xml:space="preserve"> привел</w:t>
      </w:r>
      <w:r w:rsidR="00246D4A">
        <w:rPr>
          <w:rFonts w:ascii="Times New Roman" w:hAnsi="Times New Roman" w:cs="Times New Roman"/>
          <w:sz w:val="28"/>
          <w:szCs w:val="28"/>
        </w:rPr>
        <w:t>и</w:t>
      </w:r>
      <w:r w:rsidR="00595A15">
        <w:rPr>
          <w:rFonts w:ascii="Times New Roman" w:hAnsi="Times New Roman" w:cs="Times New Roman"/>
          <w:sz w:val="28"/>
          <w:szCs w:val="28"/>
        </w:rPr>
        <w:t xml:space="preserve"> к дальнейшей эскалации конфликта между правителем и народом</w:t>
      </w:r>
      <w:r w:rsidR="00595A15">
        <w:rPr>
          <w:rStyle w:val="a5"/>
          <w:rFonts w:ascii="Times New Roman" w:hAnsi="Times New Roman" w:cs="Times New Roman"/>
          <w:sz w:val="28"/>
          <w:szCs w:val="28"/>
        </w:rPr>
        <w:footnoteReference w:id="113"/>
      </w:r>
      <w:r w:rsidR="00595A15">
        <w:rPr>
          <w:rFonts w:ascii="Times New Roman" w:hAnsi="Times New Roman" w:cs="Times New Roman"/>
          <w:sz w:val="28"/>
          <w:szCs w:val="28"/>
        </w:rPr>
        <w:t xml:space="preserve">. Однако ни разгон демонстрантов, ни последующее выступление Мубарака с отказом баллотироваться на новый срок в октябре не произвели должного эффекта смягчения ситуации и уже </w:t>
      </w:r>
      <w:r w:rsidR="009E039E">
        <w:rPr>
          <w:rFonts w:ascii="Times New Roman" w:hAnsi="Times New Roman" w:cs="Times New Roman"/>
          <w:sz w:val="28"/>
          <w:szCs w:val="28"/>
        </w:rPr>
        <w:t>11 февраля власть в стране перешла в руки Высшего военного совета, который оставался у власти до середины 2012 года</w:t>
      </w:r>
      <w:r w:rsidR="009E039E">
        <w:rPr>
          <w:rStyle w:val="a5"/>
          <w:rFonts w:ascii="Times New Roman" w:hAnsi="Times New Roman" w:cs="Times New Roman"/>
          <w:sz w:val="28"/>
          <w:szCs w:val="28"/>
        </w:rPr>
        <w:footnoteReference w:id="114"/>
      </w:r>
      <w:r w:rsidR="009E039E">
        <w:rPr>
          <w:rFonts w:ascii="Times New Roman" w:hAnsi="Times New Roman" w:cs="Times New Roman"/>
          <w:sz w:val="28"/>
          <w:szCs w:val="28"/>
        </w:rPr>
        <w:t>.</w:t>
      </w:r>
    </w:p>
    <w:p w:rsidR="009E039E" w:rsidRDefault="009E039E" w:rsidP="003C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революция не закончилась. </w:t>
      </w:r>
      <w:proofErr w:type="gramStart"/>
      <w:r>
        <w:rPr>
          <w:rFonts w:ascii="Times New Roman" w:hAnsi="Times New Roman" w:cs="Times New Roman"/>
          <w:sz w:val="28"/>
          <w:szCs w:val="28"/>
        </w:rPr>
        <w:t>После напряженного периода выборов парламента, лидерство в правящих структурах оказалось у «Братьев-мусульман», партии, которую не так давно в Египте убрали из списков запрещенных организаций</w:t>
      </w:r>
      <w:r>
        <w:rPr>
          <w:rStyle w:val="a5"/>
          <w:rFonts w:ascii="Times New Roman" w:hAnsi="Times New Roman" w:cs="Times New Roman"/>
          <w:sz w:val="28"/>
          <w:szCs w:val="28"/>
        </w:rPr>
        <w:footnoteReference w:id="115"/>
      </w:r>
      <w:r>
        <w:rPr>
          <w:rFonts w:ascii="Times New Roman" w:hAnsi="Times New Roman" w:cs="Times New Roman"/>
          <w:sz w:val="28"/>
          <w:szCs w:val="28"/>
        </w:rPr>
        <w:t xml:space="preserve">. Явное лидерство и перевес в парламенте, а также активная поддержка со стороны митингующего народа обеспечили победу на президентских выборах Мохаммеда Мурси, </w:t>
      </w:r>
      <w:r w:rsidR="00B31971">
        <w:rPr>
          <w:rFonts w:ascii="Times New Roman" w:hAnsi="Times New Roman" w:cs="Times New Roman"/>
          <w:sz w:val="28"/>
          <w:szCs w:val="28"/>
        </w:rPr>
        <w:t>кандидата</w:t>
      </w:r>
      <w:r>
        <w:rPr>
          <w:rFonts w:ascii="Times New Roman" w:hAnsi="Times New Roman" w:cs="Times New Roman"/>
          <w:sz w:val="28"/>
          <w:szCs w:val="28"/>
        </w:rPr>
        <w:t xml:space="preserve"> от партии </w:t>
      </w:r>
      <w:r>
        <w:rPr>
          <w:rFonts w:ascii="Times New Roman" w:hAnsi="Times New Roman" w:cs="Times New Roman"/>
          <w:sz w:val="28"/>
          <w:szCs w:val="28"/>
        </w:rPr>
        <w:lastRenderedPageBreak/>
        <w:t>«Братьев-мусульман»</w:t>
      </w:r>
      <w:r>
        <w:rPr>
          <w:rStyle w:val="a5"/>
          <w:rFonts w:ascii="Times New Roman" w:hAnsi="Times New Roman" w:cs="Times New Roman"/>
          <w:sz w:val="28"/>
          <w:szCs w:val="28"/>
        </w:rPr>
        <w:footnoteReference w:id="116"/>
      </w:r>
      <w:r>
        <w:rPr>
          <w:rFonts w:ascii="Times New Roman" w:hAnsi="Times New Roman" w:cs="Times New Roman"/>
          <w:sz w:val="28"/>
          <w:szCs w:val="28"/>
        </w:rPr>
        <w:t>. Мурси не стал долгожданным спасителем для страны: с одной стороны, 30-летнее</w:t>
      </w:r>
      <w:proofErr w:type="gramEnd"/>
      <w:r>
        <w:rPr>
          <w:rFonts w:ascii="Times New Roman" w:hAnsi="Times New Roman" w:cs="Times New Roman"/>
          <w:sz w:val="28"/>
          <w:szCs w:val="28"/>
        </w:rPr>
        <w:t xml:space="preserve"> правление Мубарака подошло к концу</w:t>
      </w:r>
      <w:r w:rsidR="00A35471">
        <w:rPr>
          <w:rStyle w:val="a5"/>
          <w:rFonts w:ascii="Times New Roman" w:hAnsi="Times New Roman" w:cs="Times New Roman"/>
          <w:sz w:val="28"/>
          <w:szCs w:val="28"/>
        </w:rPr>
        <w:footnoteReference w:id="117"/>
      </w:r>
      <w:r>
        <w:rPr>
          <w:rFonts w:ascii="Times New Roman" w:hAnsi="Times New Roman" w:cs="Times New Roman"/>
          <w:sz w:val="28"/>
          <w:szCs w:val="28"/>
        </w:rPr>
        <w:t>, но с другой, новый президент за свой непродолжительный период правления принял ряд спорных решений, которыми была недовольна оппозиция</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w:t>
      </w:r>
      <w:r w:rsidR="0040158B">
        <w:rPr>
          <w:rFonts w:ascii="Times New Roman" w:hAnsi="Times New Roman" w:cs="Times New Roman"/>
          <w:sz w:val="28"/>
          <w:szCs w:val="28"/>
        </w:rPr>
        <w:t>Кроме того, в регионе стали вспыхивать стычки между христианами и мусульманами</w:t>
      </w:r>
      <w:r w:rsidR="006A2832">
        <w:rPr>
          <w:rStyle w:val="a5"/>
          <w:rFonts w:ascii="Times New Roman" w:hAnsi="Times New Roman" w:cs="Times New Roman"/>
          <w:sz w:val="28"/>
          <w:szCs w:val="28"/>
        </w:rPr>
        <w:footnoteReference w:id="119"/>
      </w:r>
      <w:r w:rsidR="0040158B">
        <w:rPr>
          <w:rFonts w:ascii="Times New Roman" w:hAnsi="Times New Roman" w:cs="Times New Roman"/>
          <w:sz w:val="28"/>
          <w:szCs w:val="28"/>
        </w:rPr>
        <w:t>, ввиду активизации деятельности последних</w:t>
      </w:r>
      <w:r w:rsidR="0040158B">
        <w:rPr>
          <w:rStyle w:val="a5"/>
          <w:rFonts w:ascii="Times New Roman" w:hAnsi="Times New Roman" w:cs="Times New Roman"/>
          <w:sz w:val="28"/>
          <w:szCs w:val="28"/>
        </w:rPr>
        <w:footnoteReference w:id="120"/>
      </w:r>
      <w:r w:rsidR="0040158B">
        <w:rPr>
          <w:rFonts w:ascii="Times New Roman" w:hAnsi="Times New Roman" w:cs="Times New Roman"/>
          <w:sz w:val="28"/>
          <w:szCs w:val="28"/>
        </w:rPr>
        <w:t xml:space="preserve">. </w:t>
      </w:r>
      <w:r w:rsidR="00715BFA">
        <w:rPr>
          <w:rFonts w:ascii="Times New Roman" w:hAnsi="Times New Roman" w:cs="Times New Roman"/>
          <w:sz w:val="28"/>
          <w:szCs w:val="28"/>
        </w:rPr>
        <w:t>Итог: Мохаммед Мурси был арестован в 2013 году, а ситуация в стране остается напряженной</w:t>
      </w:r>
      <w:r w:rsidR="00A31DBE">
        <w:rPr>
          <w:rStyle w:val="a5"/>
          <w:rFonts w:ascii="Times New Roman" w:hAnsi="Times New Roman" w:cs="Times New Roman"/>
          <w:sz w:val="28"/>
          <w:szCs w:val="28"/>
        </w:rPr>
        <w:footnoteReference w:id="121"/>
      </w:r>
      <w:r w:rsidR="00715BFA">
        <w:rPr>
          <w:rFonts w:ascii="Times New Roman" w:hAnsi="Times New Roman" w:cs="Times New Roman"/>
          <w:sz w:val="28"/>
          <w:szCs w:val="28"/>
        </w:rPr>
        <w:t>.</w:t>
      </w:r>
    </w:p>
    <w:p w:rsidR="008A282E" w:rsidRPr="008A3A91" w:rsidRDefault="008A282E" w:rsidP="003C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Марокко протесты начались 20 февраля 2011 года, когда жители вышли в Рабате на акцию, организованную движением «20 февраля», требуя изменения Конституции и корректировки «объема власти» короля Мохаммеда </w:t>
      </w:r>
      <w:r>
        <w:rPr>
          <w:rFonts w:ascii="Times New Roman" w:hAnsi="Times New Roman" w:cs="Times New Roman"/>
          <w:sz w:val="28"/>
          <w:szCs w:val="28"/>
          <w:lang w:val="en-US"/>
        </w:rPr>
        <w:t>VI</w:t>
      </w:r>
      <w:r>
        <w:rPr>
          <w:rStyle w:val="a5"/>
          <w:rFonts w:ascii="Times New Roman" w:hAnsi="Times New Roman" w:cs="Times New Roman"/>
          <w:sz w:val="28"/>
          <w:szCs w:val="28"/>
          <w:lang w:val="en-US"/>
        </w:rPr>
        <w:footnoteReference w:id="122"/>
      </w:r>
      <w:r>
        <w:rPr>
          <w:rFonts w:ascii="Times New Roman" w:hAnsi="Times New Roman" w:cs="Times New Roman"/>
          <w:sz w:val="28"/>
          <w:szCs w:val="28"/>
        </w:rPr>
        <w:t>.</w:t>
      </w:r>
      <w:r w:rsidR="00C02FC7">
        <w:rPr>
          <w:rFonts w:ascii="Times New Roman" w:hAnsi="Times New Roman" w:cs="Times New Roman"/>
          <w:sz w:val="28"/>
          <w:szCs w:val="28"/>
        </w:rPr>
        <w:t xml:space="preserve"> 9 марта король выступил с теле-</w:t>
      </w:r>
      <w:r w:rsidR="00264909">
        <w:rPr>
          <w:rFonts w:ascii="Times New Roman" w:hAnsi="Times New Roman" w:cs="Times New Roman"/>
          <w:sz w:val="28"/>
          <w:szCs w:val="28"/>
        </w:rPr>
        <w:t>обращением, пообещав внести изменения в Конституцию и укрепить демократию в стране</w:t>
      </w:r>
      <w:r w:rsidR="00264909">
        <w:rPr>
          <w:rStyle w:val="a5"/>
          <w:rFonts w:ascii="Times New Roman" w:hAnsi="Times New Roman" w:cs="Times New Roman"/>
          <w:sz w:val="28"/>
          <w:szCs w:val="28"/>
        </w:rPr>
        <w:footnoteReference w:id="123"/>
      </w:r>
      <w:r w:rsidR="00264909">
        <w:rPr>
          <w:rFonts w:ascii="Times New Roman" w:hAnsi="Times New Roman" w:cs="Times New Roman"/>
          <w:sz w:val="28"/>
          <w:szCs w:val="28"/>
        </w:rPr>
        <w:t>.</w:t>
      </w:r>
    </w:p>
    <w:p w:rsidR="00E318F3" w:rsidRPr="00AE0406" w:rsidRDefault="00E85FED" w:rsidP="00AE0406">
      <w:pPr>
        <w:spacing w:line="360" w:lineRule="auto"/>
        <w:ind w:firstLine="709"/>
        <w:jc w:val="both"/>
        <w:rPr>
          <w:rFonts w:ascii="Times New Roman" w:hAnsi="Times New Roman" w:cs="Times New Roman"/>
          <w:sz w:val="28"/>
          <w:szCs w:val="28"/>
        </w:rPr>
      </w:pPr>
      <w:r w:rsidRPr="00AE0406">
        <w:rPr>
          <w:rFonts w:ascii="Times New Roman" w:hAnsi="Times New Roman" w:cs="Times New Roman"/>
          <w:sz w:val="28"/>
          <w:szCs w:val="28"/>
        </w:rPr>
        <w:t>Демонстрации проходили мирно, участники требовали искоренить коррупцию, провести честные парламентские выборы, судебную реформу и решить проблему безработицы в стране</w:t>
      </w:r>
      <w:r w:rsidR="00AE0406">
        <w:rPr>
          <w:rStyle w:val="a5"/>
          <w:rFonts w:ascii="Times New Roman" w:hAnsi="Times New Roman" w:cs="Times New Roman"/>
          <w:sz w:val="28"/>
          <w:szCs w:val="28"/>
        </w:rPr>
        <w:footnoteReference w:id="124"/>
      </w:r>
      <w:r w:rsidRPr="00AE0406">
        <w:rPr>
          <w:rFonts w:ascii="Times New Roman" w:hAnsi="Times New Roman" w:cs="Times New Roman"/>
          <w:sz w:val="28"/>
          <w:szCs w:val="28"/>
        </w:rPr>
        <w:t>.</w:t>
      </w:r>
    </w:p>
    <w:p w:rsidR="0070218A" w:rsidRPr="00AE0406" w:rsidRDefault="00F24B29" w:rsidP="00AE04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следующей</w:t>
      </w:r>
      <w:r w:rsidR="0070218A" w:rsidRPr="00AE0406">
        <w:rPr>
          <w:rFonts w:ascii="Times New Roman" w:hAnsi="Times New Roman" w:cs="Times New Roman"/>
          <w:sz w:val="28"/>
          <w:szCs w:val="28"/>
        </w:rPr>
        <w:t xml:space="preserve"> телевизионной речи король </w:t>
      </w:r>
      <w:r>
        <w:rPr>
          <w:rFonts w:ascii="Times New Roman" w:hAnsi="Times New Roman" w:cs="Times New Roman"/>
          <w:sz w:val="28"/>
          <w:szCs w:val="28"/>
        </w:rPr>
        <w:t xml:space="preserve">Мохаммед </w:t>
      </w:r>
      <w:r>
        <w:rPr>
          <w:rFonts w:ascii="Times New Roman" w:hAnsi="Times New Roman" w:cs="Times New Roman"/>
          <w:sz w:val="28"/>
          <w:szCs w:val="28"/>
          <w:lang w:val="en-US"/>
        </w:rPr>
        <w:t>VI</w:t>
      </w:r>
      <w:r w:rsidRPr="00F24B29">
        <w:rPr>
          <w:rFonts w:ascii="Times New Roman" w:hAnsi="Times New Roman" w:cs="Times New Roman"/>
          <w:sz w:val="28"/>
          <w:szCs w:val="28"/>
        </w:rPr>
        <w:t xml:space="preserve"> </w:t>
      </w:r>
      <w:r>
        <w:rPr>
          <w:rFonts w:ascii="Times New Roman" w:hAnsi="Times New Roman" w:cs="Times New Roman"/>
          <w:sz w:val="28"/>
          <w:szCs w:val="28"/>
        </w:rPr>
        <w:t xml:space="preserve">предложил </w:t>
      </w:r>
      <w:r w:rsidRPr="00AE0406">
        <w:rPr>
          <w:rFonts w:ascii="Times New Roman" w:hAnsi="Times New Roman" w:cs="Times New Roman"/>
          <w:sz w:val="28"/>
          <w:szCs w:val="28"/>
        </w:rPr>
        <w:t>поправки</w:t>
      </w:r>
      <w:r>
        <w:rPr>
          <w:rFonts w:ascii="Times New Roman" w:hAnsi="Times New Roman" w:cs="Times New Roman"/>
          <w:sz w:val="28"/>
          <w:szCs w:val="28"/>
        </w:rPr>
        <w:t xml:space="preserve"> к Конституции и</w:t>
      </w:r>
      <w:r w:rsidR="0070218A" w:rsidRPr="00AE0406">
        <w:rPr>
          <w:rFonts w:ascii="Times New Roman" w:hAnsi="Times New Roman" w:cs="Times New Roman"/>
          <w:sz w:val="28"/>
          <w:szCs w:val="28"/>
        </w:rPr>
        <w:t xml:space="preserve"> вынес</w:t>
      </w:r>
      <w:r>
        <w:rPr>
          <w:rFonts w:ascii="Times New Roman" w:hAnsi="Times New Roman" w:cs="Times New Roman"/>
          <w:sz w:val="28"/>
          <w:szCs w:val="28"/>
        </w:rPr>
        <w:t xml:space="preserve"> их</w:t>
      </w:r>
      <w:r w:rsidR="0070218A" w:rsidRPr="00AE0406">
        <w:rPr>
          <w:rFonts w:ascii="Times New Roman" w:hAnsi="Times New Roman" w:cs="Times New Roman"/>
          <w:sz w:val="28"/>
          <w:szCs w:val="28"/>
        </w:rPr>
        <w:t xml:space="preserve"> на референдум 1 июля</w:t>
      </w:r>
      <w:r>
        <w:rPr>
          <w:rStyle w:val="a5"/>
          <w:rFonts w:ascii="Times New Roman" w:hAnsi="Times New Roman" w:cs="Times New Roman"/>
          <w:sz w:val="28"/>
          <w:szCs w:val="28"/>
        </w:rPr>
        <w:footnoteReference w:id="125"/>
      </w:r>
      <w:r w:rsidR="0070218A" w:rsidRPr="00AE0406">
        <w:rPr>
          <w:rFonts w:ascii="Times New Roman" w:hAnsi="Times New Roman" w:cs="Times New Roman"/>
          <w:sz w:val="28"/>
          <w:szCs w:val="28"/>
        </w:rPr>
        <w:t xml:space="preserve">. </w:t>
      </w:r>
      <w:r>
        <w:rPr>
          <w:rFonts w:ascii="Times New Roman" w:hAnsi="Times New Roman" w:cs="Times New Roman"/>
          <w:sz w:val="28"/>
          <w:szCs w:val="28"/>
        </w:rPr>
        <w:t>Поправки большая часть народа поддержала</w:t>
      </w:r>
      <w:r w:rsidR="0070218A" w:rsidRPr="00AE0406">
        <w:rPr>
          <w:rFonts w:ascii="Times New Roman" w:hAnsi="Times New Roman" w:cs="Times New Roman"/>
          <w:sz w:val="28"/>
          <w:szCs w:val="28"/>
        </w:rPr>
        <w:t xml:space="preserve">, но лидеры движения «20 февраля» отвергли реформу и призвали </w:t>
      </w:r>
      <w:r>
        <w:rPr>
          <w:rFonts w:ascii="Times New Roman" w:hAnsi="Times New Roman" w:cs="Times New Roman"/>
          <w:sz w:val="28"/>
          <w:szCs w:val="28"/>
        </w:rPr>
        <w:t>не прекращать протесты и бойкотировать референдум</w:t>
      </w:r>
      <w:r>
        <w:rPr>
          <w:rStyle w:val="a5"/>
          <w:rFonts w:ascii="Times New Roman" w:hAnsi="Times New Roman" w:cs="Times New Roman"/>
          <w:sz w:val="28"/>
          <w:szCs w:val="28"/>
        </w:rPr>
        <w:footnoteReference w:id="126"/>
      </w:r>
      <w:r>
        <w:rPr>
          <w:rFonts w:ascii="Times New Roman" w:hAnsi="Times New Roman" w:cs="Times New Roman"/>
          <w:sz w:val="28"/>
          <w:szCs w:val="28"/>
        </w:rPr>
        <w:t>.</w:t>
      </w:r>
    </w:p>
    <w:p w:rsidR="0070218A" w:rsidRPr="00AE0406" w:rsidRDefault="00F24B29" w:rsidP="00AE04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п</w:t>
      </w:r>
      <w:r w:rsidR="0070218A" w:rsidRPr="00AE0406">
        <w:rPr>
          <w:rFonts w:ascii="Times New Roman" w:hAnsi="Times New Roman" w:cs="Times New Roman"/>
          <w:sz w:val="28"/>
          <w:szCs w:val="28"/>
        </w:rPr>
        <w:t>редложения короля на референдуме</w:t>
      </w:r>
      <w:r>
        <w:rPr>
          <w:rFonts w:ascii="Times New Roman" w:hAnsi="Times New Roman" w:cs="Times New Roman"/>
          <w:sz w:val="28"/>
          <w:szCs w:val="28"/>
        </w:rPr>
        <w:t xml:space="preserve"> получили поддержку, парламент получил больше прав, король остался у власти и народные волнения спали</w:t>
      </w:r>
      <w:r>
        <w:rPr>
          <w:rStyle w:val="a5"/>
          <w:rFonts w:ascii="Times New Roman" w:hAnsi="Times New Roman" w:cs="Times New Roman"/>
          <w:sz w:val="28"/>
          <w:szCs w:val="28"/>
        </w:rPr>
        <w:footnoteReference w:id="127"/>
      </w:r>
      <w:r>
        <w:rPr>
          <w:rFonts w:ascii="Times New Roman" w:hAnsi="Times New Roman" w:cs="Times New Roman"/>
          <w:sz w:val="28"/>
          <w:szCs w:val="28"/>
        </w:rPr>
        <w:t>.</w:t>
      </w:r>
    </w:p>
    <w:p w:rsidR="00DD165F" w:rsidRDefault="00DD165F" w:rsidP="003C5735">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Самой жаркой и в плане боевых действий, и в плане журналистской работы стало Государство Ливия</w:t>
      </w:r>
      <w:r w:rsidR="00BF78D0">
        <w:rPr>
          <w:rStyle w:val="a5"/>
          <w:rFonts w:ascii="Times New Roman" w:hAnsi="Times New Roman" w:cs="Times New Roman"/>
          <w:sz w:val="28"/>
          <w:szCs w:val="28"/>
        </w:rPr>
        <w:footnoteReference w:id="128"/>
      </w:r>
      <w:r>
        <w:rPr>
          <w:rFonts w:ascii="Times New Roman" w:hAnsi="Times New Roman" w:cs="Times New Roman"/>
          <w:sz w:val="28"/>
          <w:szCs w:val="28"/>
        </w:rPr>
        <w:t>. Это был первый случай за всю Арабскую весну, когда помимо гражданской войны велась самая настоящая информационная война при помощи всех доступных современному миру технологий</w:t>
      </w:r>
      <w:r w:rsidR="00BF78D0">
        <w:rPr>
          <w:rStyle w:val="a5"/>
          <w:rFonts w:ascii="Times New Roman" w:hAnsi="Times New Roman" w:cs="Times New Roman"/>
          <w:sz w:val="28"/>
          <w:szCs w:val="28"/>
        </w:rPr>
        <w:footnoteReference w:id="129"/>
      </w:r>
      <w:r>
        <w:rPr>
          <w:rFonts w:ascii="Times New Roman" w:hAnsi="Times New Roman" w:cs="Times New Roman"/>
          <w:sz w:val="28"/>
          <w:szCs w:val="28"/>
        </w:rPr>
        <w:t>. Столкновения протестующих с полицией начались 15 февраля</w:t>
      </w:r>
      <w:r w:rsidR="00BF78D0">
        <w:rPr>
          <w:rFonts w:ascii="Times New Roman" w:hAnsi="Times New Roman" w:cs="Times New Roman"/>
          <w:sz w:val="28"/>
          <w:szCs w:val="28"/>
        </w:rPr>
        <w:t>, д</w:t>
      </w:r>
      <w:r>
        <w:rPr>
          <w:rFonts w:ascii="Times New Roman" w:hAnsi="Times New Roman" w:cs="Times New Roman"/>
          <w:sz w:val="28"/>
          <w:szCs w:val="28"/>
        </w:rPr>
        <w:t>ал</w:t>
      </w:r>
      <w:r w:rsidR="00BF78D0">
        <w:rPr>
          <w:rFonts w:ascii="Times New Roman" w:hAnsi="Times New Roman" w:cs="Times New Roman"/>
          <w:sz w:val="28"/>
          <w:szCs w:val="28"/>
        </w:rPr>
        <w:t>ьше Муаммар Каддафи, как глава Д</w:t>
      </w:r>
      <w:r>
        <w:rPr>
          <w:rFonts w:ascii="Times New Roman" w:hAnsi="Times New Roman" w:cs="Times New Roman"/>
          <w:sz w:val="28"/>
          <w:szCs w:val="28"/>
        </w:rPr>
        <w:t xml:space="preserve">жамахирии, принял решение все военные силы бросить </w:t>
      </w:r>
      <w:r w:rsidR="00BF78D0">
        <w:rPr>
          <w:rFonts w:ascii="Times New Roman" w:hAnsi="Times New Roman" w:cs="Times New Roman"/>
          <w:sz w:val="28"/>
          <w:szCs w:val="28"/>
        </w:rPr>
        <w:t>на подавление</w:t>
      </w:r>
      <w:proofErr w:type="gramEnd"/>
      <w:r w:rsidR="00BF78D0">
        <w:rPr>
          <w:rFonts w:ascii="Times New Roman" w:hAnsi="Times New Roman" w:cs="Times New Roman"/>
          <w:sz w:val="28"/>
          <w:szCs w:val="28"/>
        </w:rPr>
        <w:t xml:space="preserve"> </w:t>
      </w:r>
      <w:proofErr w:type="gramStart"/>
      <w:r w:rsidR="00BF78D0">
        <w:rPr>
          <w:rFonts w:ascii="Times New Roman" w:hAnsi="Times New Roman" w:cs="Times New Roman"/>
          <w:sz w:val="28"/>
          <w:szCs w:val="28"/>
        </w:rPr>
        <w:t>протестов</w:t>
      </w:r>
      <w:r w:rsidR="00BF78D0">
        <w:rPr>
          <w:rStyle w:val="a5"/>
          <w:rFonts w:ascii="Times New Roman" w:hAnsi="Times New Roman" w:cs="Times New Roman"/>
          <w:sz w:val="28"/>
          <w:szCs w:val="28"/>
        </w:rPr>
        <w:footnoteReference w:id="130"/>
      </w:r>
      <w:r>
        <w:rPr>
          <w:rFonts w:ascii="Times New Roman" w:hAnsi="Times New Roman" w:cs="Times New Roman"/>
          <w:sz w:val="28"/>
          <w:szCs w:val="28"/>
        </w:rPr>
        <w:t xml:space="preserve">. 28 февраля </w:t>
      </w:r>
      <w:r w:rsidR="00D3772C">
        <w:rPr>
          <w:rFonts w:ascii="Times New Roman" w:hAnsi="Times New Roman" w:cs="Times New Roman"/>
          <w:sz w:val="28"/>
          <w:szCs w:val="28"/>
        </w:rPr>
        <w:t xml:space="preserve">войска были передислоцированы, а 19 марта стартовала военная операция по свержению режима Каддафи — </w:t>
      </w:r>
      <w:r>
        <w:rPr>
          <w:rFonts w:ascii="Times New Roman" w:hAnsi="Times New Roman" w:cs="Times New Roman"/>
          <w:sz w:val="28"/>
          <w:szCs w:val="28"/>
        </w:rPr>
        <w:t>именно с этого момента берет отсчет ливийская война 2011 года</w:t>
      </w:r>
      <w:r w:rsidR="00BF78D0">
        <w:rPr>
          <w:rStyle w:val="a5"/>
          <w:rFonts w:ascii="Times New Roman" w:hAnsi="Times New Roman" w:cs="Times New Roman"/>
          <w:sz w:val="28"/>
          <w:szCs w:val="28"/>
        </w:rPr>
        <w:footnoteReference w:id="131"/>
      </w:r>
      <w:r>
        <w:rPr>
          <w:rFonts w:ascii="Times New Roman" w:hAnsi="Times New Roman" w:cs="Times New Roman"/>
          <w:sz w:val="28"/>
          <w:szCs w:val="28"/>
        </w:rPr>
        <w:t>. Закончилась она дважды: 19 октября был убит Каддафи, после чего вооруженные конфликты прекратились</w:t>
      </w:r>
      <w:r w:rsidR="00BF78D0">
        <w:rPr>
          <w:rStyle w:val="a5"/>
          <w:rFonts w:ascii="Times New Roman" w:hAnsi="Times New Roman" w:cs="Times New Roman"/>
          <w:sz w:val="28"/>
          <w:szCs w:val="28"/>
        </w:rPr>
        <w:footnoteReference w:id="132"/>
      </w:r>
      <w:r>
        <w:rPr>
          <w:rFonts w:ascii="Times New Roman" w:hAnsi="Times New Roman" w:cs="Times New Roman"/>
          <w:sz w:val="28"/>
          <w:szCs w:val="28"/>
        </w:rPr>
        <w:t xml:space="preserve">. И только 23 </w:t>
      </w:r>
      <w:r>
        <w:rPr>
          <w:rFonts w:ascii="Times New Roman" w:hAnsi="Times New Roman" w:cs="Times New Roman"/>
          <w:sz w:val="28"/>
          <w:szCs w:val="28"/>
        </w:rPr>
        <w:lastRenderedPageBreak/>
        <w:t>числа Всеобщий Национальный Конгресс</w:t>
      </w:r>
      <w:r w:rsidR="005052AE">
        <w:rPr>
          <w:rFonts w:ascii="Times New Roman" w:hAnsi="Times New Roman" w:cs="Times New Roman"/>
          <w:sz w:val="28"/>
          <w:szCs w:val="28"/>
        </w:rPr>
        <w:t xml:space="preserve"> провозгласил свободу Ливии от Д</w:t>
      </w:r>
      <w:r>
        <w:rPr>
          <w:rFonts w:ascii="Times New Roman" w:hAnsi="Times New Roman" w:cs="Times New Roman"/>
          <w:sz w:val="28"/>
          <w:szCs w:val="28"/>
        </w:rPr>
        <w:t>жамахирии и «Зеленой книги» бывшего правителя</w:t>
      </w:r>
      <w:r w:rsidR="00BF78D0">
        <w:rPr>
          <w:rStyle w:val="a5"/>
          <w:rFonts w:ascii="Times New Roman" w:hAnsi="Times New Roman" w:cs="Times New Roman"/>
          <w:sz w:val="28"/>
          <w:szCs w:val="28"/>
        </w:rPr>
        <w:footnoteReference w:id="133"/>
      </w:r>
      <w:r>
        <w:rPr>
          <w:rFonts w:ascii="Times New Roman" w:hAnsi="Times New Roman" w:cs="Times New Roman"/>
          <w:sz w:val="28"/>
          <w:szCs w:val="28"/>
        </w:rPr>
        <w:t xml:space="preserve">. </w:t>
      </w:r>
      <w:proofErr w:type="gramEnd"/>
    </w:p>
    <w:p w:rsidR="00DD165F" w:rsidRPr="00CC44E0" w:rsidRDefault="00DD165F" w:rsidP="003C5735">
      <w:pPr>
        <w:pStyle w:val="a8"/>
        <w:shd w:val="clear" w:color="auto" w:fill="FFFFFF"/>
        <w:spacing w:before="120" w:beforeAutospacing="0" w:after="120" w:afterAutospacing="0" w:line="360" w:lineRule="auto"/>
        <w:ind w:firstLine="709"/>
        <w:jc w:val="both"/>
        <w:rPr>
          <w:sz w:val="28"/>
          <w:szCs w:val="28"/>
        </w:rPr>
      </w:pPr>
      <w:r>
        <w:rPr>
          <w:sz w:val="28"/>
          <w:szCs w:val="28"/>
        </w:rPr>
        <w:t>Пока на территории страны шла гражданская война, в мире велась информационная</w:t>
      </w:r>
      <w:r w:rsidR="00BF78D0">
        <w:rPr>
          <w:rStyle w:val="a5"/>
          <w:sz w:val="28"/>
          <w:szCs w:val="28"/>
        </w:rPr>
        <w:footnoteReference w:id="134"/>
      </w:r>
      <w:r>
        <w:rPr>
          <w:sz w:val="28"/>
          <w:szCs w:val="28"/>
        </w:rPr>
        <w:t>. Помимо многочисленных нападений на журналистов, пытавшихся подробно описать происходящее, и частичного отключения интернета, произошел ряд отличительных инцидентов</w:t>
      </w:r>
      <w:r w:rsidR="00BF78D0">
        <w:rPr>
          <w:rStyle w:val="a5"/>
          <w:sz w:val="28"/>
          <w:szCs w:val="28"/>
        </w:rPr>
        <w:footnoteReference w:id="135"/>
      </w:r>
      <w:r>
        <w:rPr>
          <w:sz w:val="28"/>
          <w:szCs w:val="28"/>
        </w:rPr>
        <w:t xml:space="preserve">. </w:t>
      </w:r>
      <w:r w:rsidRPr="00CC44E0">
        <w:rPr>
          <w:sz w:val="28"/>
          <w:szCs w:val="28"/>
        </w:rPr>
        <w:t>На протяжении всего конфликта из Ливии поступала противоречивая информация, в том числе некоторые мировые СМИ, основываясь на данных телекомпаний</w:t>
      </w:r>
      <w:r>
        <w:rPr>
          <w:sz w:val="28"/>
          <w:szCs w:val="28"/>
        </w:rPr>
        <w:t xml:space="preserve"> </w:t>
      </w:r>
      <w:hyperlink r:id="rId9" w:tooltip="Аль-Джазира" w:history="1">
        <w:r w:rsidRPr="00CC44E0">
          <w:rPr>
            <w:sz w:val="28"/>
            <w:szCs w:val="28"/>
          </w:rPr>
          <w:t>Аль-Джазира</w:t>
        </w:r>
      </w:hyperlink>
      <w:r>
        <w:rPr>
          <w:sz w:val="28"/>
          <w:szCs w:val="28"/>
        </w:rPr>
        <w:t xml:space="preserve"> </w:t>
      </w:r>
      <w:r w:rsidRPr="00CC44E0">
        <w:rPr>
          <w:sz w:val="28"/>
          <w:szCs w:val="28"/>
        </w:rPr>
        <w:t>и</w:t>
      </w:r>
      <w:r>
        <w:rPr>
          <w:sz w:val="28"/>
          <w:szCs w:val="28"/>
        </w:rPr>
        <w:t xml:space="preserve"> </w:t>
      </w:r>
      <w:hyperlink r:id="rId10" w:tooltip="Аль-Арабия" w:history="1">
        <w:r w:rsidRPr="00CC44E0">
          <w:rPr>
            <w:sz w:val="28"/>
            <w:szCs w:val="28"/>
          </w:rPr>
          <w:t>Аль-Арабия</w:t>
        </w:r>
      </w:hyperlink>
      <w:r w:rsidRPr="00CC44E0">
        <w:rPr>
          <w:sz w:val="28"/>
          <w:szCs w:val="28"/>
        </w:rPr>
        <w:t xml:space="preserve">, </w:t>
      </w:r>
      <w:r w:rsidR="00925150">
        <w:rPr>
          <w:sz w:val="28"/>
          <w:szCs w:val="28"/>
        </w:rPr>
        <w:t>слишком сильно</w:t>
      </w:r>
      <w:r w:rsidRPr="00CC44E0">
        <w:rPr>
          <w:sz w:val="28"/>
          <w:szCs w:val="28"/>
        </w:rPr>
        <w:t xml:space="preserve"> нагнетали обстановку в Ливии и выдав</w:t>
      </w:r>
      <w:r w:rsidR="00925150">
        <w:rPr>
          <w:sz w:val="28"/>
          <w:szCs w:val="28"/>
        </w:rPr>
        <w:t>али за реальность ложные факты</w:t>
      </w:r>
      <w:r w:rsidR="00610838">
        <w:rPr>
          <w:rStyle w:val="a5"/>
          <w:sz w:val="28"/>
          <w:szCs w:val="28"/>
        </w:rPr>
        <w:footnoteReference w:id="136"/>
      </w:r>
      <w:r w:rsidR="00925150">
        <w:rPr>
          <w:sz w:val="28"/>
          <w:szCs w:val="28"/>
        </w:rPr>
        <w:t xml:space="preserve">, в связи с чем </w:t>
      </w:r>
      <w:r w:rsidRPr="00CC44E0">
        <w:rPr>
          <w:sz w:val="28"/>
          <w:szCs w:val="28"/>
        </w:rPr>
        <w:t>обозреватели считают, что в Ливии впервые были применены в мировом масштабе технологии информационной войны</w:t>
      </w:r>
      <w:r w:rsidR="00925150">
        <w:rPr>
          <w:rStyle w:val="a5"/>
          <w:sz w:val="28"/>
          <w:szCs w:val="28"/>
        </w:rPr>
        <w:footnoteReference w:id="137"/>
      </w:r>
      <w:r w:rsidRPr="00CC44E0">
        <w:rPr>
          <w:sz w:val="28"/>
          <w:szCs w:val="28"/>
        </w:rPr>
        <w:t>.</w:t>
      </w:r>
    </w:p>
    <w:p w:rsidR="00DD165F" w:rsidRPr="00CC44E0" w:rsidRDefault="00494353" w:rsidP="003C5735">
      <w:pPr>
        <w:pStyle w:val="a8"/>
        <w:shd w:val="clear" w:color="auto" w:fill="FFFFFF"/>
        <w:spacing w:before="120" w:beforeAutospacing="0" w:after="120" w:afterAutospacing="0" w:line="360" w:lineRule="auto"/>
        <w:ind w:firstLine="709"/>
        <w:jc w:val="both"/>
        <w:rPr>
          <w:sz w:val="28"/>
          <w:szCs w:val="28"/>
        </w:rPr>
      </w:pPr>
      <w:proofErr w:type="gramStart"/>
      <w:r>
        <w:rPr>
          <w:sz w:val="28"/>
          <w:szCs w:val="28"/>
        </w:rPr>
        <w:t>Н</w:t>
      </w:r>
      <w:r w:rsidR="00DD165F" w:rsidRPr="00CC44E0">
        <w:rPr>
          <w:sz w:val="28"/>
          <w:szCs w:val="28"/>
        </w:rPr>
        <w:t>еобъективную информацию предоставлял британский телеканал</w:t>
      </w:r>
      <w:r w:rsidR="00DD165F">
        <w:rPr>
          <w:sz w:val="28"/>
          <w:szCs w:val="28"/>
        </w:rPr>
        <w:t xml:space="preserve"> </w:t>
      </w:r>
      <w:hyperlink r:id="rId11" w:tooltip="Би-би-си" w:history="1">
        <w:r w:rsidR="00DD165F" w:rsidRPr="00CC44E0">
          <w:rPr>
            <w:sz w:val="28"/>
            <w:szCs w:val="28"/>
          </w:rPr>
          <w:t>Би-би-си</w:t>
        </w:r>
      </w:hyperlink>
      <w:r w:rsidR="00934D74">
        <w:rPr>
          <w:sz w:val="28"/>
          <w:szCs w:val="28"/>
        </w:rPr>
        <w:t>,</w:t>
      </w:r>
      <w:r w:rsidR="00DD165F" w:rsidRPr="00CC44E0">
        <w:rPr>
          <w:sz w:val="28"/>
          <w:szCs w:val="28"/>
        </w:rPr>
        <w:t xml:space="preserve"> </w:t>
      </w:r>
      <w:r w:rsidR="00934D74">
        <w:rPr>
          <w:sz w:val="28"/>
          <w:szCs w:val="28"/>
        </w:rPr>
        <w:t>руководитель</w:t>
      </w:r>
      <w:r w:rsidR="00DD165F" w:rsidRPr="00CC44E0">
        <w:rPr>
          <w:sz w:val="28"/>
          <w:szCs w:val="28"/>
        </w:rPr>
        <w:t xml:space="preserve"> службы новостей Хелен Боуден </w:t>
      </w:r>
      <w:r w:rsidR="00A9772D">
        <w:rPr>
          <w:sz w:val="28"/>
          <w:szCs w:val="28"/>
        </w:rPr>
        <w:t>поделилась</w:t>
      </w:r>
      <w:r w:rsidR="00934D74">
        <w:rPr>
          <w:sz w:val="28"/>
          <w:szCs w:val="28"/>
        </w:rPr>
        <w:t xml:space="preserve">, что </w:t>
      </w:r>
      <w:r w:rsidR="00DD165F" w:rsidRPr="00CC44E0">
        <w:rPr>
          <w:sz w:val="28"/>
          <w:szCs w:val="28"/>
        </w:rPr>
        <w:t xml:space="preserve">объективности освещения </w:t>
      </w:r>
      <w:r w:rsidR="00A9772D">
        <w:rPr>
          <w:sz w:val="28"/>
          <w:szCs w:val="28"/>
        </w:rPr>
        <w:t xml:space="preserve">событий </w:t>
      </w:r>
      <w:r w:rsidR="00DD165F" w:rsidRPr="00CC44E0">
        <w:rPr>
          <w:sz w:val="28"/>
          <w:szCs w:val="28"/>
        </w:rPr>
        <w:t xml:space="preserve">помешали слишком тесные связи </w:t>
      </w:r>
      <w:r w:rsidR="00A9772D">
        <w:rPr>
          <w:sz w:val="28"/>
          <w:szCs w:val="28"/>
        </w:rPr>
        <w:t xml:space="preserve">корреспондентов </w:t>
      </w:r>
      <w:r w:rsidR="00DD165F" w:rsidRPr="00CC44E0">
        <w:rPr>
          <w:sz w:val="28"/>
          <w:szCs w:val="28"/>
        </w:rPr>
        <w:t>с «повстанцами»</w:t>
      </w:r>
      <w:r w:rsidR="001D4EF6">
        <w:rPr>
          <w:rStyle w:val="a5"/>
          <w:sz w:val="28"/>
          <w:szCs w:val="28"/>
        </w:rPr>
        <w:footnoteReference w:id="138"/>
      </w:r>
      <w:r w:rsidR="00DD165F" w:rsidRPr="00CC44E0">
        <w:rPr>
          <w:sz w:val="28"/>
          <w:szCs w:val="28"/>
        </w:rPr>
        <w:t>. Также часто использовал</w:t>
      </w:r>
      <w:r w:rsidR="00C6299C">
        <w:rPr>
          <w:sz w:val="28"/>
          <w:szCs w:val="28"/>
        </w:rPr>
        <w:t>ись неподтверждённые</w:t>
      </w:r>
      <w:r w:rsidR="00242D43">
        <w:rPr>
          <w:sz w:val="28"/>
          <w:szCs w:val="28"/>
        </w:rPr>
        <w:t xml:space="preserve"> </w:t>
      </w:r>
      <w:r w:rsidR="00C6299C">
        <w:rPr>
          <w:sz w:val="28"/>
          <w:szCs w:val="28"/>
        </w:rPr>
        <w:t>или неправдивые данные</w:t>
      </w:r>
      <w:r w:rsidR="00242D43">
        <w:rPr>
          <w:sz w:val="28"/>
          <w:szCs w:val="28"/>
        </w:rPr>
        <w:t>: п</w:t>
      </w:r>
      <w:r w:rsidR="00DD165F" w:rsidRPr="00CC44E0">
        <w:rPr>
          <w:sz w:val="28"/>
          <w:szCs w:val="28"/>
        </w:rPr>
        <w:t xml:space="preserve">о словам президента политологического центра </w:t>
      </w:r>
      <w:r w:rsidR="00DA7234">
        <w:rPr>
          <w:sz w:val="28"/>
          <w:szCs w:val="28"/>
        </w:rPr>
        <w:t>«</w:t>
      </w:r>
      <w:r w:rsidR="00DD165F" w:rsidRPr="00CC44E0">
        <w:rPr>
          <w:sz w:val="28"/>
          <w:szCs w:val="28"/>
        </w:rPr>
        <w:t>Réseau Voltaire</w:t>
      </w:r>
      <w:r w:rsidR="00DA7234">
        <w:rPr>
          <w:sz w:val="28"/>
          <w:szCs w:val="28"/>
        </w:rPr>
        <w:t>»</w:t>
      </w:r>
      <w:r w:rsidR="00DD165F" w:rsidRPr="00CC44E0">
        <w:rPr>
          <w:sz w:val="28"/>
          <w:szCs w:val="28"/>
        </w:rPr>
        <w:t xml:space="preserve"> Тьерри Мейсана, работавшего в период конфликта непосредственно в Ливии, крупные западные телеканалы (</w:t>
      </w:r>
      <w:hyperlink r:id="rId12" w:tooltip="Би-би-си" w:history="1">
        <w:r w:rsidR="00DD165F" w:rsidRPr="00CC44E0">
          <w:rPr>
            <w:sz w:val="28"/>
            <w:szCs w:val="28"/>
          </w:rPr>
          <w:t>BBC</w:t>
        </w:r>
      </w:hyperlink>
      <w:r w:rsidR="00DD165F" w:rsidRPr="00CC44E0">
        <w:rPr>
          <w:sz w:val="28"/>
          <w:szCs w:val="28"/>
        </w:rPr>
        <w:t>,</w:t>
      </w:r>
      <w:r w:rsidR="00DD165F">
        <w:rPr>
          <w:sz w:val="28"/>
          <w:szCs w:val="28"/>
        </w:rPr>
        <w:t xml:space="preserve"> </w:t>
      </w:r>
      <w:hyperlink r:id="rId13" w:tooltip="CNN" w:history="1">
        <w:r w:rsidR="00DD165F" w:rsidRPr="00CC44E0">
          <w:rPr>
            <w:sz w:val="28"/>
            <w:szCs w:val="28"/>
          </w:rPr>
          <w:t>CNN</w:t>
        </w:r>
      </w:hyperlink>
      <w:r w:rsidR="00DD165F" w:rsidRPr="00CC44E0">
        <w:rPr>
          <w:sz w:val="28"/>
          <w:szCs w:val="28"/>
        </w:rPr>
        <w:t>,</w:t>
      </w:r>
      <w:r w:rsidR="00DD165F">
        <w:rPr>
          <w:sz w:val="28"/>
          <w:szCs w:val="28"/>
        </w:rPr>
        <w:t xml:space="preserve"> </w:t>
      </w:r>
      <w:hyperlink r:id="rId14" w:tooltip="France 24" w:history="1">
        <w:r w:rsidR="00DD165F" w:rsidRPr="00CC44E0">
          <w:rPr>
            <w:sz w:val="28"/>
            <w:szCs w:val="28"/>
          </w:rPr>
          <w:t>France 24</w:t>
        </w:r>
      </w:hyperlink>
      <w:r w:rsidR="00DD165F" w:rsidRPr="00CC44E0">
        <w:rPr>
          <w:sz w:val="28"/>
          <w:szCs w:val="28"/>
        </w:rPr>
        <w:t>,</w:t>
      </w:r>
      <w:r w:rsidR="00DD165F">
        <w:rPr>
          <w:sz w:val="28"/>
          <w:szCs w:val="28"/>
        </w:rPr>
        <w:t xml:space="preserve"> </w:t>
      </w:r>
      <w:hyperlink r:id="rId15" w:tooltip="France Télévisions" w:history="1">
        <w:r w:rsidR="00DD165F" w:rsidRPr="00CC44E0">
          <w:rPr>
            <w:sz w:val="28"/>
            <w:szCs w:val="28"/>
          </w:rPr>
          <w:t>France-TV</w:t>
        </w:r>
      </w:hyperlink>
      <w:r w:rsidR="00DD165F" w:rsidRPr="00CC44E0">
        <w:rPr>
          <w:sz w:val="28"/>
          <w:szCs w:val="28"/>
        </w:rPr>
        <w:t>) передавали заведомо ложную информацию</w:t>
      </w:r>
      <w:r w:rsidR="00BE2BF9">
        <w:rPr>
          <w:rStyle w:val="a5"/>
          <w:sz w:val="28"/>
          <w:szCs w:val="28"/>
        </w:rPr>
        <w:footnoteReference w:id="139"/>
      </w:r>
      <w:r w:rsidR="00DD165F" w:rsidRPr="00CC44E0">
        <w:rPr>
          <w:sz w:val="28"/>
          <w:szCs w:val="28"/>
        </w:rPr>
        <w:t>.</w:t>
      </w:r>
      <w:proofErr w:type="gramEnd"/>
    </w:p>
    <w:p w:rsidR="00CF35CD" w:rsidRDefault="00CF35CD"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Алжире и Судане «Арабская весна» прошла достаточно спокойно</w:t>
      </w:r>
      <w:r>
        <w:rPr>
          <w:rStyle w:val="a5"/>
          <w:rFonts w:ascii="Times New Roman" w:hAnsi="Times New Roman" w:cs="Times New Roman"/>
          <w:sz w:val="28"/>
          <w:szCs w:val="28"/>
        </w:rPr>
        <w:footnoteReference w:id="140"/>
      </w:r>
      <w:r>
        <w:rPr>
          <w:rFonts w:ascii="Times New Roman" w:hAnsi="Times New Roman" w:cs="Times New Roman"/>
          <w:sz w:val="28"/>
          <w:szCs w:val="28"/>
        </w:rPr>
        <w:t xml:space="preserve">. </w:t>
      </w:r>
    </w:p>
    <w:p w:rsidR="00CF35CD" w:rsidRDefault="00CF35CD"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Алжире народ, недовольный резким ростом цен, уровнем жизни, безработицей в стране и еще рядом причин, вышел на улицы с демонстрациями</w:t>
      </w:r>
      <w:r>
        <w:rPr>
          <w:rStyle w:val="a5"/>
          <w:rFonts w:ascii="Times New Roman" w:hAnsi="Times New Roman" w:cs="Times New Roman"/>
          <w:sz w:val="28"/>
          <w:szCs w:val="28"/>
        </w:rPr>
        <w:footnoteReference w:id="141"/>
      </w:r>
      <w:r>
        <w:rPr>
          <w:rFonts w:ascii="Times New Roman" w:hAnsi="Times New Roman" w:cs="Times New Roman"/>
          <w:sz w:val="28"/>
          <w:szCs w:val="28"/>
        </w:rPr>
        <w:t xml:space="preserve">. Президент страны Абдельазиз Бутефлика незамедлительно отреагировал на волнения и 24 февраля </w:t>
      </w:r>
      <w:r w:rsidR="003D5D05">
        <w:rPr>
          <w:rFonts w:ascii="Times New Roman" w:hAnsi="Times New Roman" w:cs="Times New Roman"/>
          <w:sz w:val="28"/>
          <w:szCs w:val="28"/>
        </w:rPr>
        <w:t>отменил чрезвычайное положение (которое было объявлено 19 лет назад), продолжив в дальнейшем реформы в политической сфере</w:t>
      </w:r>
      <w:r w:rsidR="003D5D05">
        <w:rPr>
          <w:rStyle w:val="a5"/>
          <w:rFonts w:ascii="Times New Roman" w:hAnsi="Times New Roman" w:cs="Times New Roman"/>
          <w:sz w:val="28"/>
          <w:szCs w:val="28"/>
        </w:rPr>
        <w:footnoteReference w:id="142"/>
      </w:r>
      <w:r w:rsidR="003D5D05">
        <w:rPr>
          <w:rFonts w:ascii="Times New Roman" w:hAnsi="Times New Roman" w:cs="Times New Roman"/>
          <w:sz w:val="28"/>
          <w:szCs w:val="28"/>
        </w:rPr>
        <w:t>.</w:t>
      </w:r>
    </w:p>
    <w:p w:rsidR="008626C1" w:rsidRDefault="00EC3059" w:rsidP="003C5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w:t>
      </w:r>
      <w:r w:rsidR="00722547">
        <w:rPr>
          <w:rFonts w:ascii="Times New Roman" w:hAnsi="Times New Roman" w:cs="Times New Roman"/>
          <w:sz w:val="28"/>
          <w:szCs w:val="28"/>
        </w:rPr>
        <w:t xml:space="preserve">первый </w:t>
      </w:r>
      <w:r>
        <w:rPr>
          <w:rFonts w:ascii="Times New Roman" w:hAnsi="Times New Roman" w:cs="Times New Roman"/>
          <w:sz w:val="28"/>
          <w:szCs w:val="28"/>
        </w:rPr>
        <w:t xml:space="preserve">итог, следует отметить: в прессе сложилось мнение, что революции </w:t>
      </w:r>
      <w:r w:rsidR="00722547">
        <w:rPr>
          <w:rFonts w:ascii="Times New Roman" w:hAnsi="Times New Roman" w:cs="Times New Roman"/>
          <w:sz w:val="28"/>
          <w:szCs w:val="28"/>
        </w:rPr>
        <w:t xml:space="preserve">были «цветными», в эти </w:t>
      </w:r>
      <w:r>
        <w:rPr>
          <w:rFonts w:ascii="Times New Roman" w:hAnsi="Times New Roman" w:cs="Times New Roman"/>
          <w:sz w:val="28"/>
          <w:szCs w:val="28"/>
        </w:rPr>
        <w:t xml:space="preserve">годы </w:t>
      </w:r>
      <w:r w:rsidR="00722547">
        <w:rPr>
          <w:rFonts w:ascii="Times New Roman" w:hAnsi="Times New Roman" w:cs="Times New Roman"/>
          <w:sz w:val="28"/>
          <w:szCs w:val="28"/>
        </w:rPr>
        <w:t xml:space="preserve">их </w:t>
      </w:r>
      <w:r>
        <w:rPr>
          <w:rFonts w:ascii="Times New Roman" w:hAnsi="Times New Roman" w:cs="Times New Roman"/>
          <w:sz w:val="28"/>
          <w:szCs w:val="28"/>
        </w:rPr>
        <w:t xml:space="preserve">двигали новые цифровые технологии, </w:t>
      </w:r>
      <w:r w:rsidR="00756697">
        <w:rPr>
          <w:rFonts w:ascii="Times New Roman" w:hAnsi="Times New Roman" w:cs="Times New Roman"/>
          <w:sz w:val="28"/>
          <w:szCs w:val="28"/>
        </w:rPr>
        <w:t>а именно социальные сети</w:t>
      </w:r>
      <w:r w:rsidR="00756697">
        <w:rPr>
          <w:rStyle w:val="a5"/>
          <w:rFonts w:ascii="Times New Roman" w:hAnsi="Times New Roman" w:cs="Times New Roman"/>
          <w:sz w:val="28"/>
          <w:szCs w:val="28"/>
        </w:rPr>
        <w:footnoteReference w:id="143"/>
      </w:r>
      <w:r w:rsidR="00756697">
        <w:rPr>
          <w:rFonts w:ascii="Times New Roman" w:hAnsi="Times New Roman" w:cs="Times New Roman"/>
          <w:sz w:val="28"/>
          <w:szCs w:val="28"/>
        </w:rPr>
        <w:t xml:space="preserve">, но </w:t>
      </w:r>
      <w:r w:rsidR="00722547">
        <w:rPr>
          <w:rFonts w:ascii="Times New Roman" w:hAnsi="Times New Roman" w:cs="Times New Roman"/>
          <w:sz w:val="28"/>
          <w:szCs w:val="28"/>
        </w:rPr>
        <w:t xml:space="preserve">проблемы и сценарии каждой страны показывают, что однозначно относиться к событиям не стоит, а Твиттер, Фейсбук и другие социальные сети — </w:t>
      </w:r>
      <w:r w:rsidR="00756697">
        <w:rPr>
          <w:rFonts w:ascii="Times New Roman" w:hAnsi="Times New Roman" w:cs="Times New Roman"/>
          <w:sz w:val="28"/>
          <w:szCs w:val="28"/>
        </w:rPr>
        <w:t>это</w:t>
      </w:r>
      <w:r>
        <w:rPr>
          <w:rFonts w:ascii="Times New Roman" w:hAnsi="Times New Roman" w:cs="Times New Roman"/>
          <w:sz w:val="28"/>
          <w:szCs w:val="28"/>
        </w:rPr>
        <w:t xml:space="preserve">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инструменты</w:t>
      </w:r>
      <w:r>
        <w:rPr>
          <w:rStyle w:val="a5"/>
          <w:rFonts w:ascii="Times New Roman" w:hAnsi="Times New Roman" w:cs="Times New Roman"/>
          <w:sz w:val="28"/>
          <w:szCs w:val="28"/>
        </w:rPr>
        <w:footnoteReference w:id="144"/>
      </w:r>
      <w:r>
        <w:rPr>
          <w:rFonts w:ascii="Times New Roman" w:hAnsi="Times New Roman" w:cs="Times New Roman"/>
          <w:sz w:val="28"/>
          <w:szCs w:val="28"/>
        </w:rPr>
        <w:t>.</w:t>
      </w:r>
    </w:p>
    <w:p w:rsidR="008626C1" w:rsidRDefault="008626C1" w:rsidP="003C5735">
      <w:pPr>
        <w:ind w:firstLine="709"/>
      </w:pPr>
      <w:r>
        <w:br w:type="page"/>
      </w:r>
    </w:p>
    <w:p w:rsidR="00DD165F" w:rsidRPr="009B7575" w:rsidRDefault="008626C1" w:rsidP="003C5735">
      <w:pPr>
        <w:pStyle w:val="1"/>
        <w:spacing w:before="60" w:after="60" w:line="360" w:lineRule="auto"/>
        <w:ind w:firstLine="709"/>
        <w:jc w:val="center"/>
        <w:rPr>
          <w:rFonts w:ascii="Times New Roman" w:hAnsi="Times New Roman" w:cs="Times New Roman"/>
          <w:b/>
          <w:color w:val="auto"/>
          <w:sz w:val="28"/>
          <w:szCs w:val="28"/>
        </w:rPr>
      </w:pPr>
      <w:bookmarkStart w:id="8" w:name="_Toc451238201"/>
      <w:r w:rsidRPr="002F4D90">
        <w:rPr>
          <w:rFonts w:ascii="Times New Roman" w:hAnsi="Times New Roman" w:cs="Times New Roman"/>
          <w:b/>
          <w:color w:val="auto"/>
          <w:sz w:val="28"/>
          <w:szCs w:val="28"/>
        </w:rPr>
        <w:lastRenderedPageBreak/>
        <w:t xml:space="preserve">Глава </w:t>
      </w:r>
      <w:r w:rsidRPr="008626C1">
        <w:rPr>
          <w:rFonts w:ascii="Times New Roman" w:hAnsi="Times New Roman" w:cs="Times New Roman"/>
          <w:b/>
          <w:color w:val="auto"/>
          <w:sz w:val="28"/>
          <w:szCs w:val="28"/>
        </w:rPr>
        <w:t>2</w:t>
      </w:r>
      <w:r w:rsidRPr="002F4D90">
        <w:rPr>
          <w:rFonts w:ascii="Times New Roman" w:hAnsi="Times New Roman" w:cs="Times New Roman"/>
          <w:b/>
          <w:color w:val="auto"/>
          <w:sz w:val="28"/>
          <w:szCs w:val="28"/>
        </w:rPr>
        <w:t>.</w:t>
      </w:r>
      <w:r w:rsidRPr="008626C1">
        <w:rPr>
          <w:rFonts w:ascii="Times New Roman" w:hAnsi="Times New Roman" w:cs="Times New Roman"/>
          <w:b/>
          <w:color w:val="auto"/>
          <w:sz w:val="28"/>
          <w:szCs w:val="28"/>
        </w:rPr>
        <w:t xml:space="preserve"> События «Арабской весны»: обзор материалов «El Pais», «El Mundo» и «ABC»</w:t>
      </w:r>
      <w:bookmarkEnd w:id="8"/>
    </w:p>
    <w:p w:rsidR="001600B5" w:rsidRPr="009B7575" w:rsidRDefault="009B7575" w:rsidP="003C5735">
      <w:pPr>
        <w:ind w:firstLine="709"/>
        <w:jc w:val="both"/>
        <w:rPr>
          <w:rFonts w:ascii="Times New Roman" w:hAnsi="Times New Roman" w:cs="Times New Roman"/>
          <w:sz w:val="28"/>
          <w:szCs w:val="28"/>
        </w:rPr>
      </w:pPr>
      <w:r>
        <w:rPr>
          <w:rFonts w:ascii="Times New Roman" w:hAnsi="Times New Roman" w:cs="Times New Roman"/>
          <w:sz w:val="28"/>
          <w:szCs w:val="28"/>
        </w:rPr>
        <w:t>Революции и массовые протесты в странах Северной Африки не могли остаться незамеченными. Если в том регионе правительство отключало интернет и всячески препятствовало распространению информации, западные СМИ взяли на себя роль глашатаев и старались как можно подробнее запечатлеть те события на экране или рассказать о них читателям. В этой главе представлен детальный разбор тематики и акцентов статей в трех наиболее читаемых СМИ Испании: «</w:t>
      </w:r>
      <w:r>
        <w:rPr>
          <w:rFonts w:ascii="Times New Roman" w:hAnsi="Times New Roman" w:cs="Times New Roman"/>
          <w:sz w:val="28"/>
          <w:szCs w:val="28"/>
          <w:lang w:val="en-US"/>
        </w:rPr>
        <w:t>El</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w:t>
      </w:r>
      <w:r>
        <w:rPr>
          <w:rFonts w:ascii="Times New Roman" w:hAnsi="Times New Roman" w:cs="Times New Roman"/>
          <w:sz w:val="28"/>
          <w:szCs w:val="28"/>
          <w:lang w:val="en-US"/>
        </w:rPr>
        <w:t>El</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 и «</w:t>
      </w:r>
      <w:r>
        <w:rPr>
          <w:rFonts w:ascii="Times New Roman" w:hAnsi="Times New Roman" w:cs="Times New Roman"/>
          <w:sz w:val="28"/>
          <w:szCs w:val="28"/>
          <w:lang w:val="en-US"/>
        </w:rPr>
        <w:t>ABC</w:t>
      </w:r>
      <w:r>
        <w:rPr>
          <w:rFonts w:ascii="Times New Roman" w:hAnsi="Times New Roman" w:cs="Times New Roman"/>
          <w:sz w:val="28"/>
          <w:szCs w:val="28"/>
        </w:rPr>
        <w:t>».</w:t>
      </w:r>
      <w:r w:rsidRPr="009B7575">
        <w:rPr>
          <w:rFonts w:ascii="Times New Roman" w:hAnsi="Times New Roman" w:cs="Times New Roman"/>
          <w:sz w:val="28"/>
          <w:szCs w:val="28"/>
        </w:rPr>
        <w:t xml:space="preserve"> </w:t>
      </w:r>
    </w:p>
    <w:p w:rsidR="009B7575" w:rsidRPr="009B7575" w:rsidRDefault="009B7575" w:rsidP="003C573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составления общей картины поиск материалов осуществлялся через фильтр на сайтах </w:t>
      </w:r>
      <w:r>
        <w:rPr>
          <w:rFonts w:ascii="Times New Roman" w:hAnsi="Times New Roman" w:cs="Times New Roman"/>
          <w:sz w:val="28"/>
          <w:szCs w:val="28"/>
          <w:lang w:val="en-US"/>
        </w:rPr>
        <w:t>elpais</w:t>
      </w:r>
      <w:r w:rsidRPr="009B7575">
        <w:rPr>
          <w:rFonts w:ascii="Times New Roman" w:hAnsi="Times New Roman" w:cs="Times New Roman"/>
          <w:sz w:val="28"/>
          <w:szCs w:val="28"/>
        </w:rPr>
        <w:t>.</w:t>
      </w:r>
      <w:r>
        <w:rPr>
          <w:rFonts w:ascii="Times New Roman" w:hAnsi="Times New Roman" w:cs="Times New Roman"/>
          <w:sz w:val="28"/>
          <w:szCs w:val="28"/>
          <w:lang w:val="en-US"/>
        </w:rPr>
        <w:t>com</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elmundo</w:t>
      </w:r>
      <w:r w:rsidRPr="009B7575">
        <w:rPr>
          <w:rFonts w:ascii="Times New Roman" w:hAnsi="Times New Roman" w:cs="Times New Roman"/>
          <w:sz w:val="28"/>
          <w:szCs w:val="28"/>
        </w:rPr>
        <w:t>.</w:t>
      </w:r>
      <w:r>
        <w:rPr>
          <w:rFonts w:ascii="Times New Roman" w:hAnsi="Times New Roman" w:cs="Times New Roman"/>
          <w:sz w:val="28"/>
          <w:szCs w:val="28"/>
          <w:lang w:val="en-US"/>
        </w:rPr>
        <w:t>es</w:t>
      </w:r>
      <w:r w:rsidRPr="009B7575">
        <w:rPr>
          <w:rFonts w:ascii="Times New Roman" w:hAnsi="Times New Roman" w:cs="Times New Roman"/>
          <w:sz w:val="28"/>
          <w:szCs w:val="28"/>
        </w:rPr>
        <w:t xml:space="preserve">, </w:t>
      </w:r>
      <w:r>
        <w:rPr>
          <w:rFonts w:ascii="Times New Roman" w:hAnsi="Times New Roman" w:cs="Times New Roman"/>
          <w:sz w:val="28"/>
          <w:szCs w:val="28"/>
        </w:rPr>
        <w:t>abc.e</w:t>
      </w:r>
      <w:r>
        <w:rPr>
          <w:rFonts w:ascii="Times New Roman" w:hAnsi="Times New Roman" w:cs="Times New Roman"/>
          <w:sz w:val="28"/>
          <w:szCs w:val="28"/>
          <w:lang w:val="en-US"/>
        </w:rPr>
        <w:t>s</w:t>
      </w:r>
      <w:r w:rsidRPr="009B7575">
        <w:rPr>
          <w:rFonts w:ascii="Times New Roman" w:hAnsi="Times New Roman" w:cs="Times New Roman"/>
          <w:sz w:val="28"/>
          <w:szCs w:val="28"/>
        </w:rPr>
        <w:t xml:space="preserve"> </w:t>
      </w:r>
      <w:r>
        <w:rPr>
          <w:rFonts w:ascii="Times New Roman" w:hAnsi="Times New Roman" w:cs="Times New Roman"/>
          <w:sz w:val="28"/>
          <w:szCs w:val="28"/>
        </w:rPr>
        <w:t>по ключевым словам «</w:t>
      </w:r>
      <w:r>
        <w:rPr>
          <w:rFonts w:ascii="Times New Roman" w:hAnsi="Times New Roman" w:cs="Times New Roman"/>
          <w:sz w:val="28"/>
          <w:szCs w:val="28"/>
          <w:lang w:val="en-US"/>
        </w:rPr>
        <w:t>primavera</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arabe</w:t>
      </w:r>
      <w:r>
        <w:rPr>
          <w:rFonts w:ascii="Times New Roman" w:hAnsi="Times New Roman" w:cs="Times New Roman"/>
          <w:sz w:val="28"/>
          <w:szCs w:val="28"/>
        </w:rPr>
        <w:t>»</w:t>
      </w:r>
      <w:r w:rsidRPr="009B7575">
        <w:rPr>
          <w:rFonts w:ascii="Times New Roman" w:hAnsi="Times New Roman" w:cs="Times New Roman"/>
          <w:sz w:val="28"/>
          <w:szCs w:val="28"/>
        </w:rPr>
        <w:t xml:space="preserve">. </w:t>
      </w:r>
      <w:r>
        <w:rPr>
          <w:rFonts w:ascii="Times New Roman" w:hAnsi="Times New Roman" w:cs="Times New Roman"/>
          <w:sz w:val="28"/>
          <w:szCs w:val="28"/>
        </w:rPr>
        <w:t>Всего за период январь 2011 — декабрь 2012</w:t>
      </w:r>
      <w:r w:rsidRPr="009B7575">
        <w:rPr>
          <w:rFonts w:ascii="Times New Roman" w:hAnsi="Times New Roman" w:cs="Times New Roman"/>
          <w:sz w:val="28"/>
          <w:szCs w:val="28"/>
        </w:rPr>
        <w:t xml:space="preserve"> </w:t>
      </w:r>
      <w:r>
        <w:rPr>
          <w:rFonts w:ascii="Times New Roman" w:hAnsi="Times New Roman" w:cs="Times New Roman"/>
          <w:sz w:val="28"/>
          <w:szCs w:val="28"/>
        </w:rPr>
        <w:t>было найдено 3520 статей, из них 2308 относятся к материалам издания «</w:t>
      </w:r>
      <w:r>
        <w:rPr>
          <w:rFonts w:ascii="Times New Roman" w:hAnsi="Times New Roman" w:cs="Times New Roman"/>
          <w:sz w:val="28"/>
          <w:szCs w:val="28"/>
          <w:lang w:val="en-US"/>
        </w:rPr>
        <w:t>El</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533 — «</w:t>
      </w:r>
      <w:r>
        <w:rPr>
          <w:rFonts w:ascii="Times New Roman" w:hAnsi="Times New Roman" w:cs="Times New Roman"/>
          <w:sz w:val="28"/>
          <w:szCs w:val="28"/>
          <w:lang w:val="en-US"/>
        </w:rPr>
        <w:t>El</w:t>
      </w:r>
      <w:r w:rsidRPr="009B7575">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 и 679 — «</w:t>
      </w:r>
      <w:r>
        <w:rPr>
          <w:rFonts w:ascii="Times New Roman" w:hAnsi="Times New Roman" w:cs="Times New Roman"/>
          <w:sz w:val="28"/>
          <w:szCs w:val="28"/>
          <w:lang w:val="en-US"/>
        </w:rPr>
        <w:t>ABC</w:t>
      </w:r>
      <w:r>
        <w:rPr>
          <w:rFonts w:ascii="Times New Roman" w:hAnsi="Times New Roman" w:cs="Times New Roman"/>
          <w:sz w:val="28"/>
          <w:szCs w:val="28"/>
        </w:rPr>
        <w:t>». Ниже представлена подробная таблица, ранжированная по временам года.</w:t>
      </w:r>
    </w:p>
    <w:p w:rsidR="005F61B3" w:rsidRPr="001B61C4" w:rsidRDefault="005F61B3" w:rsidP="008F6007">
      <w:pPr>
        <w:ind w:firstLine="851"/>
        <w:jc w:val="center"/>
        <w:rPr>
          <w:rFonts w:ascii="Times New Roman" w:eastAsia="Times New Roman" w:hAnsi="Times New Roman" w:cs="Times New Roman"/>
          <w:sz w:val="28"/>
          <w:szCs w:val="24"/>
          <w:lang w:eastAsia="ru-RU"/>
        </w:rPr>
      </w:pPr>
      <w:r w:rsidRPr="001B61C4">
        <w:rPr>
          <w:rFonts w:ascii="Times New Roman" w:eastAsia="Times New Roman" w:hAnsi="Times New Roman" w:cs="Times New Roman"/>
          <w:sz w:val="28"/>
          <w:szCs w:val="24"/>
          <w:lang w:eastAsia="ru-RU"/>
        </w:rPr>
        <w:t>Таблица 1. Количество статей по периодам, найденное по тегу «</w:t>
      </w:r>
      <w:r w:rsidRPr="001B61C4">
        <w:rPr>
          <w:rFonts w:ascii="Times New Roman" w:eastAsia="Times New Roman" w:hAnsi="Times New Roman" w:cs="Times New Roman"/>
          <w:sz w:val="28"/>
          <w:szCs w:val="24"/>
          <w:lang w:val="en-US" w:eastAsia="ru-RU"/>
        </w:rPr>
        <w:t>primavera</w:t>
      </w:r>
      <w:r w:rsidRPr="001B61C4">
        <w:rPr>
          <w:rFonts w:ascii="Times New Roman" w:eastAsia="Times New Roman" w:hAnsi="Times New Roman" w:cs="Times New Roman"/>
          <w:sz w:val="28"/>
          <w:szCs w:val="24"/>
          <w:lang w:eastAsia="ru-RU"/>
        </w:rPr>
        <w:t xml:space="preserve"> </w:t>
      </w:r>
      <w:r w:rsidRPr="001B61C4">
        <w:rPr>
          <w:rFonts w:ascii="Times New Roman" w:eastAsia="Times New Roman" w:hAnsi="Times New Roman" w:cs="Times New Roman"/>
          <w:sz w:val="28"/>
          <w:szCs w:val="24"/>
          <w:lang w:val="en-US" w:eastAsia="ru-RU"/>
        </w:rPr>
        <w:t>arabe</w:t>
      </w:r>
      <w:r w:rsidRPr="001B61C4">
        <w:rPr>
          <w:rFonts w:ascii="Times New Roman" w:eastAsia="Times New Roman" w:hAnsi="Times New Roman" w:cs="Times New Roman"/>
          <w:sz w:val="28"/>
          <w:szCs w:val="24"/>
          <w:lang w:eastAsia="ru-RU"/>
        </w:rPr>
        <w:t>»</w:t>
      </w:r>
    </w:p>
    <w:tbl>
      <w:tblPr>
        <w:tblStyle w:val="aa"/>
        <w:tblW w:w="7321" w:type="dxa"/>
        <w:jc w:val="center"/>
        <w:tblLook w:val="04A0" w:firstRow="1" w:lastRow="0" w:firstColumn="1" w:lastColumn="0" w:noHBand="0" w:noVBand="1"/>
      </w:tblPr>
      <w:tblGrid>
        <w:gridCol w:w="2410"/>
        <w:gridCol w:w="1607"/>
        <w:gridCol w:w="1559"/>
        <w:gridCol w:w="1745"/>
      </w:tblGrid>
      <w:tr w:rsidR="005F61B3" w:rsidTr="00DA4F92">
        <w:trPr>
          <w:jc w:val="center"/>
        </w:trPr>
        <w:tc>
          <w:tcPr>
            <w:tcW w:w="2410" w:type="dxa"/>
          </w:tcPr>
          <w:p w:rsidR="005F61B3" w:rsidRPr="00F7107D" w:rsidRDefault="005F61B3" w:rsidP="00F7107D">
            <w:pPr>
              <w:rPr>
                <w:rFonts w:ascii="Times New Roman" w:eastAsia="Times New Roman" w:hAnsi="Times New Roman" w:cs="Times New Roman"/>
                <w:b/>
                <w:sz w:val="28"/>
                <w:szCs w:val="28"/>
                <w:lang w:eastAsia="ru-RU"/>
              </w:rPr>
            </w:pPr>
            <w:r w:rsidRPr="00F7107D">
              <w:rPr>
                <w:rFonts w:ascii="Times New Roman" w:eastAsia="Times New Roman" w:hAnsi="Times New Roman" w:cs="Times New Roman"/>
                <w:b/>
                <w:sz w:val="28"/>
                <w:szCs w:val="28"/>
                <w:lang w:eastAsia="ru-RU"/>
              </w:rPr>
              <w:t>Период</w:t>
            </w:r>
          </w:p>
        </w:tc>
        <w:tc>
          <w:tcPr>
            <w:tcW w:w="1607" w:type="dxa"/>
          </w:tcPr>
          <w:p w:rsidR="005F61B3" w:rsidRPr="00F7107D" w:rsidRDefault="005F61B3" w:rsidP="00F7107D">
            <w:pPr>
              <w:rPr>
                <w:rFonts w:ascii="Times New Roman" w:eastAsia="Times New Roman" w:hAnsi="Times New Roman" w:cs="Times New Roman"/>
                <w:b/>
                <w:sz w:val="28"/>
                <w:szCs w:val="28"/>
                <w:lang w:val="en-US" w:eastAsia="ru-RU"/>
              </w:rPr>
            </w:pPr>
            <w:r w:rsidRPr="00F7107D">
              <w:rPr>
                <w:rFonts w:ascii="Times New Roman" w:eastAsia="Times New Roman" w:hAnsi="Times New Roman" w:cs="Times New Roman"/>
                <w:b/>
                <w:sz w:val="28"/>
                <w:szCs w:val="28"/>
                <w:lang w:val="en-US" w:eastAsia="ru-RU"/>
              </w:rPr>
              <w:t>El Pais</w:t>
            </w:r>
          </w:p>
        </w:tc>
        <w:tc>
          <w:tcPr>
            <w:tcW w:w="1559" w:type="dxa"/>
          </w:tcPr>
          <w:p w:rsidR="005F61B3" w:rsidRPr="00F7107D" w:rsidRDefault="005F61B3" w:rsidP="00F7107D">
            <w:pPr>
              <w:rPr>
                <w:rFonts w:ascii="Times New Roman" w:eastAsia="Times New Roman" w:hAnsi="Times New Roman" w:cs="Times New Roman"/>
                <w:b/>
                <w:sz w:val="28"/>
                <w:szCs w:val="28"/>
                <w:lang w:val="en-US" w:eastAsia="ru-RU"/>
              </w:rPr>
            </w:pPr>
            <w:r w:rsidRPr="00F7107D">
              <w:rPr>
                <w:rFonts w:ascii="Times New Roman" w:eastAsia="Times New Roman" w:hAnsi="Times New Roman" w:cs="Times New Roman"/>
                <w:b/>
                <w:sz w:val="28"/>
                <w:szCs w:val="28"/>
                <w:lang w:val="en-US" w:eastAsia="ru-RU"/>
              </w:rPr>
              <w:t>El Mundo</w:t>
            </w:r>
          </w:p>
        </w:tc>
        <w:tc>
          <w:tcPr>
            <w:tcW w:w="1745" w:type="dxa"/>
          </w:tcPr>
          <w:p w:rsidR="005F61B3" w:rsidRPr="00F7107D" w:rsidRDefault="005F61B3" w:rsidP="00F7107D">
            <w:pPr>
              <w:rPr>
                <w:rFonts w:ascii="Times New Roman" w:eastAsia="Times New Roman" w:hAnsi="Times New Roman" w:cs="Times New Roman"/>
                <w:b/>
                <w:sz w:val="28"/>
                <w:szCs w:val="28"/>
                <w:lang w:val="en-US" w:eastAsia="ru-RU"/>
              </w:rPr>
            </w:pPr>
            <w:r w:rsidRPr="00F7107D">
              <w:rPr>
                <w:rFonts w:ascii="Times New Roman" w:eastAsia="Times New Roman" w:hAnsi="Times New Roman" w:cs="Times New Roman"/>
                <w:b/>
                <w:sz w:val="28"/>
                <w:szCs w:val="28"/>
                <w:lang w:val="en-US" w:eastAsia="ru-RU"/>
              </w:rPr>
              <w:t>ABC</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Зима 2011</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306</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3</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8</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Весна 2011</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492</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62</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60</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Лето 2011</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114</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76</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52</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Осень 2011</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338</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112</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117</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Зима 2011-2012</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269</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103</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120</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Весна 2012</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233</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78</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115</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Лето 2012</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318</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41</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71</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Осень 2012</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160</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55</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116</w:t>
            </w:r>
          </w:p>
        </w:tc>
      </w:tr>
      <w:tr w:rsidR="005F61B3" w:rsidTr="00DA4F92">
        <w:trPr>
          <w:jc w:val="center"/>
        </w:trPr>
        <w:tc>
          <w:tcPr>
            <w:tcW w:w="2410" w:type="dxa"/>
          </w:tcPr>
          <w:p w:rsidR="005F61B3" w:rsidRPr="003925B7" w:rsidRDefault="005F61B3" w:rsidP="00F7107D">
            <w:pPr>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Декабрь 2012</w:t>
            </w:r>
          </w:p>
        </w:tc>
        <w:tc>
          <w:tcPr>
            <w:tcW w:w="1607" w:type="dxa"/>
          </w:tcPr>
          <w:p w:rsidR="005F61B3" w:rsidRPr="003925B7" w:rsidRDefault="005F61B3" w:rsidP="00F7107D">
            <w:pPr>
              <w:jc w:val="right"/>
              <w:rPr>
                <w:rFonts w:ascii="Times New Roman" w:eastAsia="Times New Roman" w:hAnsi="Times New Roman" w:cs="Times New Roman"/>
                <w:sz w:val="28"/>
                <w:szCs w:val="28"/>
                <w:lang w:eastAsia="ru-RU"/>
              </w:rPr>
            </w:pPr>
            <w:r w:rsidRPr="003925B7">
              <w:rPr>
                <w:rFonts w:ascii="Times New Roman" w:eastAsia="Times New Roman" w:hAnsi="Times New Roman" w:cs="Times New Roman"/>
                <w:sz w:val="28"/>
                <w:szCs w:val="28"/>
                <w:lang w:eastAsia="ru-RU"/>
              </w:rPr>
              <w:t>78</w:t>
            </w:r>
          </w:p>
        </w:tc>
        <w:tc>
          <w:tcPr>
            <w:tcW w:w="1559"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3</w:t>
            </w:r>
          </w:p>
        </w:tc>
        <w:tc>
          <w:tcPr>
            <w:tcW w:w="1745" w:type="dxa"/>
          </w:tcPr>
          <w:p w:rsidR="005F61B3" w:rsidRPr="00F7107D" w:rsidRDefault="005F61B3" w:rsidP="00F7107D">
            <w:pPr>
              <w:jc w:val="right"/>
              <w:rPr>
                <w:rFonts w:ascii="Times New Roman" w:eastAsia="Times New Roman" w:hAnsi="Times New Roman" w:cs="Times New Roman"/>
                <w:sz w:val="28"/>
                <w:szCs w:val="28"/>
                <w:lang w:val="en-US" w:eastAsia="ru-RU"/>
              </w:rPr>
            </w:pPr>
            <w:r w:rsidRPr="00F7107D">
              <w:rPr>
                <w:rFonts w:ascii="Times New Roman" w:eastAsia="Times New Roman" w:hAnsi="Times New Roman" w:cs="Times New Roman"/>
                <w:sz w:val="28"/>
                <w:szCs w:val="28"/>
                <w:lang w:val="en-US" w:eastAsia="ru-RU"/>
              </w:rPr>
              <w:t>20</w:t>
            </w:r>
          </w:p>
        </w:tc>
      </w:tr>
      <w:tr w:rsidR="005F61B3" w:rsidTr="00DA4F92">
        <w:trPr>
          <w:jc w:val="center"/>
        </w:trPr>
        <w:tc>
          <w:tcPr>
            <w:tcW w:w="2410" w:type="dxa"/>
          </w:tcPr>
          <w:p w:rsidR="005F61B3" w:rsidRPr="00F7107D" w:rsidRDefault="005F61B3" w:rsidP="00F7107D">
            <w:pPr>
              <w:rPr>
                <w:rFonts w:ascii="Times New Roman" w:eastAsia="Times New Roman" w:hAnsi="Times New Roman" w:cs="Times New Roman"/>
                <w:b/>
                <w:sz w:val="28"/>
                <w:szCs w:val="28"/>
                <w:lang w:eastAsia="ru-RU"/>
              </w:rPr>
            </w:pPr>
            <w:r w:rsidRPr="00F7107D">
              <w:rPr>
                <w:rFonts w:ascii="Times New Roman" w:eastAsia="Times New Roman" w:hAnsi="Times New Roman" w:cs="Times New Roman"/>
                <w:b/>
                <w:sz w:val="28"/>
                <w:szCs w:val="28"/>
                <w:lang w:eastAsia="ru-RU"/>
              </w:rPr>
              <w:t>Всего за период:</w:t>
            </w:r>
          </w:p>
        </w:tc>
        <w:tc>
          <w:tcPr>
            <w:tcW w:w="1607" w:type="dxa"/>
          </w:tcPr>
          <w:p w:rsidR="005F61B3" w:rsidRPr="00F7107D" w:rsidRDefault="005F61B3" w:rsidP="00F7107D">
            <w:pPr>
              <w:jc w:val="right"/>
              <w:rPr>
                <w:rFonts w:ascii="Times New Roman" w:eastAsia="Times New Roman" w:hAnsi="Times New Roman" w:cs="Times New Roman"/>
                <w:b/>
                <w:sz w:val="28"/>
                <w:szCs w:val="28"/>
                <w:lang w:eastAsia="ru-RU"/>
              </w:rPr>
            </w:pPr>
            <w:r w:rsidRPr="00F7107D">
              <w:rPr>
                <w:rFonts w:ascii="Times New Roman" w:eastAsia="Times New Roman" w:hAnsi="Times New Roman" w:cs="Times New Roman"/>
                <w:b/>
                <w:sz w:val="28"/>
                <w:szCs w:val="28"/>
                <w:lang w:eastAsia="ru-RU"/>
              </w:rPr>
              <w:t>2308</w:t>
            </w:r>
          </w:p>
        </w:tc>
        <w:tc>
          <w:tcPr>
            <w:tcW w:w="1559" w:type="dxa"/>
          </w:tcPr>
          <w:p w:rsidR="005F61B3" w:rsidRPr="00F7107D" w:rsidRDefault="005F61B3" w:rsidP="00F7107D">
            <w:pPr>
              <w:jc w:val="right"/>
              <w:rPr>
                <w:rFonts w:ascii="Times New Roman" w:eastAsia="Times New Roman" w:hAnsi="Times New Roman" w:cs="Times New Roman"/>
                <w:b/>
                <w:sz w:val="28"/>
                <w:szCs w:val="28"/>
                <w:lang w:val="en-US" w:eastAsia="ru-RU"/>
              </w:rPr>
            </w:pPr>
            <w:r w:rsidRPr="00F7107D">
              <w:rPr>
                <w:rFonts w:ascii="Times New Roman" w:eastAsia="Times New Roman" w:hAnsi="Times New Roman" w:cs="Times New Roman"/>
                <w:b/>
                <w:sz w:val="28"/>
                <w:szCs w:val="28"/>
                <w:lang w:val="en-US" w:eastAsia="ru-RU"/>
              </w:rPr>
              <w:t>533</w:t>
            </w:r>
          </w:p>
        </w:tc>
        <w:tc>
          <w:tcPr>
            <w:tcW w:w="1745" w:type="dxa"/>
          </w:tcPr>
          <w:p w:rsidR="005F61B3" w:rsidRPr="00F7107D" w:rsidRDefault="005F61B3" w:rsidP="00F7107D">
            <w:pPr>
              <w:jc w:val="right"/>
              <w:rPr>
                <w:rFonts w:ascii="Times New Roman" w:eastAsia="Times New Roman" w:hAnsi="Times New Roman" w:cs="Times New Roman"/>
                <w:b/>
                <w:sz w:val="28"/>
                <w:szCs w:val="28"/>
                <w:lang w:val="en-US" w:eastAsia="ru-RU"/>
              </w:rPr>
            </w:pPr>
            <w:r w:rsidRPr="00F7107D">
              <w:rPr>
                <w:rFonts w:ascii="Times New Roman" w:eastAsia="Times New Roman" w:hAnsi="Times New Roman" w:cs="Times New Roman"/>
                <w:b/>
                <w:sz w:val="28"/>
                <w:szCs w:val="28"/>
                <w:lang w:val="en-US" w:eastAsia="ru-RU"/>
              </w:rPr>
              <w:t>679</w:t>
            </w:r>
          </w:p>
        </w:tc>
      </w:tr>
      <w:tr w:rsidR="00DA4F92" w:rsidTr="00E02122">
        <w:trPr>
          <w:jc w:val="center"/>
        </w:trPr>
        <w:tc>
          <w:tcPr>
            <w:tcW w:w="5576" w:type="dxa"/>
            <w:gridSpan w:val="3"/>
          </w:tcPr>
          <w:p w:rsidR="00DA4F92" w:rsidRPr="00DA4F92" w:rsidRDefault="00DA4F92" w:rsidP="00F7107D">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745" w:type="dxa"/>
          </w:tcPr>
          <w:p w:rsidR="00DA4F92" w:rsidRPr="00DA4F92" w:rsidRDefault="00DA4F92" w:rsidP="00F7107D">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3250</w:t>
            </w:r>
          </w:p>
        </w:tc>
      </w:tr>
    </w:tbl>
    <w:p w:rsidR="007F7B46" w:rsidRPr="00AC0612" w:rsidRDefault="007F7B46" w:rsidP="006344C5">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по этим данным можно заметить, </w:t>
      </w:r>
      <w:r w:rsidR="00AC0612">
        <w:rPr>
          <w:rFonts w:ascii="Times New Roman" w:hAnsi="Times New Roman" w:cs="Times New Roman"/>
          <w:sz w:val="28"/>
          <w:szCs w:val="28"/>
        </w:rPr>
        <w:t>что, во-первых, «</w:t>
      </w:r>
      <w:r w:rsidR="00AC0612">
        <w:rPr>
          <w:rFonts w:ascii="Times New Roman" w:hAnsi="Times New Roman" w:cs="Times New Roman"/>
          <w:sz w:val="28"/>
          <w:szCs w:val="28"/>
          <w:lang w:val="en-US"/>
        </w:rPr>
        <w:t>El</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lang w:val="en-US"/>
        </w:rPr>
        <w:t>Pais</w:t>
      </w:r>
      <w:r w:rsidR="00AC0612">
        <w:rPr>
          <w:rFonts w:ascii="Times New Roman" w:hAnsi="Times New Roman" w:cs="Times New Roman"/>
          <w:sz w:val="28"/>
          <w:szCs w:val="28"/>
        </w:rPr>
        <w:t>»</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rPr>
        <w:t>имеет большее количество материалов по тематике, чем два других СМИ: 2308 против 533 в «</w:t>
      </w:r>
      <w:r w:rsidR="00AC0612">
        <w:rPr>
          <w:rFonts w:ascii="Times New Roman" w:hAnsi="Times New Roman" w:cs="Times New Roman"/>
          <w:sz w:val="28"/>
          <w:szCs w:val="28"/>
          <w:lang w:val="en-US"/>
        </w:rPr>
        <w:t>El</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lang w:val="en-US"/>
        </w:rPr>
        <w:t>Mundo</w:t>
      </w:r>
      <w:r w:rsidR="00AC0612">
        <w:rPr>
          <w:rFonts w:ascii="Times New Roman" w:hAnsi="Times New Roman" w:cs="Times New Roman"/>
          <w:sz w:val="28"/>
          <w:szCs w:val="28"/>
        </w:rPr>
        <w:t>»</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rPr>
        <w:t>и 679 в «</w:t>
      </w:r>
      <w:r w:rsidR="00AC0612">
        <w:rPr>
          <w:rFonts w:ascii="Times New Roman" w:hAnsi="Times New Roman" w:cs="Times New Roman"/>
          <w:sz w:val="28"/>
          <w:szCs w:val="28"/>
          <w:lang w:val="en-US"/>
        </w:rPr>
        <w:t>ABC</w:t>
      </w:r>
      <w:r w:rsidR="00AC0612">
        <w:rPr>
          <w:rFonts w:ascii="Times New Roman" w:hAnsi="Times New Roman" w:cs="Times New Roman"/>
          <w:sz w:val="28"/>
          <w:szCs w:val="28"/>
        </w:rPr>
        <w:t>». Во-вторых,</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rPr>
        <w:t>прослеживаются определенные периоды, в которые материалов с тегом «</w:t>
      </w:r>
      <w:r w:rsidR="00AC0612">
        <w:rPr>
          <w:rFonts w:ascii="Times New Roman" w:hAnsi="Times New Roman" w:cs="Times New Roman"/>
          <w:sz w:val="28"/>
          <w:szCs w:val="28"/>
          <w:lang w:val="en-US"/>
        </w:rPr>
        <w:t>primavera</w:t>
      </w:r>
      <w:r w:rsidR="00AC0612" w:rsidRPr="00AC0612">
        <w:rPr>
          <w:rFonts w:ascii="Times New Roman" w:hAnsi="Times New Roman" w:cs="Times New Roman"/>
          <w:sz w:val="28"/>
          <w:szCs w:val="28"/>
        </w:rPr>
        <w:t xml:space="preserve"> </w:t>
      </w:r>
      <w:r w:rsidR="004513C7" w:rsidRPr="00D87962">
        <w:rPr>
          <w:rFonts w:ascii="Times New Roman" w:hAnsi="Times New Roman" w:cs="Times New Roman"/>
          <w:sz w:val="28"/>
          <w:szCs w:val="28"/>
        </w:rPr>
        <w:t>á</w:t>
      </w:r>
      <w:r w:rsidR="00AC0612">
        <w:rPr>
          <w:rFonts w:ascii="Times New Roman" w:hAnsi="Times New Roman" w:cs="Times New Roman"/>
          <w:sz w:val="28"/>
          <w:szCs w:val="28"/>
          <w:lang w:val="en-US"/>
        </w:rPr>
        <w:t>rabe</w:t>
      </w:r>
      <w:r w:rsidR="00AC0612">
        <w:rPr>
          <w:rFonts w:ascii="Times New Roman" w:hAnsi="Times New Roman" w:cs="Times New Roman"/>
          <w:sz w:val="28"/>
          <w:szCs w:val="28"/>
        </w:rPr>
        <w:t>»</w:t>
      </w:r>
      <w:r w:rsidR="00AC0612" w:rsidRPr="00AC0612">
        <w:rPr>
          <w:rFonts w:ascii="Times New Roman" w:hAnsi="Times New Roman" w:cs="Times New Roman"/>
          <w:sz w:val="28"/>
          <w:szCs w:val="28"/>
        </w:rPr>
        <w:t xml:space="preserve"> </w:t>
      </w:r>
      <w:r w:rsidR="00AC0612">
        <w:rPr>
          <w:rFonts w:ascii="Times New Roman" w:hAnsi="Times New Roman" w:cs="Times New Roman"/>
          <w:sz w:val="28"/>
          <w:szCs w:val="28"/>
        </w:rPr>
        <w:t>(«Арабская весна»)</w:t>
      </w:r>
      <w:r w:rsidR="00677E2C">
        <w:rPr>
          <w:rFonts w:ascii="Times New Roman" w:hAnsi="Times New Roman" w:cs="Times New Roman"/>
          <w:sz w:val="28"/>
          <w:szCs w:val="28"/>
        </w:rPr>
        <w:t xml:space="preserve"> было больше, чем в другие, причем у каждого издания периоды почти не совпадают.</w:t>
      </w:r>
    </w:p>
    <w:p w:rsidR="00C84B49" w:rsidRDefault="00BB4586" w:rsidP="00634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677E2C">
        <w:rPr>
          <w:rFonts w:ascii="Times New Roman" w:hAnsi="Times New Roman" w:cs="Times New Roman"/>
          <w:sz w:val="28"/>
          <w:szCs w:val="28"/>
        </w:rPr>
        <w:t xml:space="preserve">чтобы увидеть причины этих различий, </w:t>
      </w:r>
      <w:r>
        <w:rPr>
          <w:rFonts w:ascii="Times New Roman" w:hAnsi="Times New Roman" w:cs="Times New Roman"/>
          <w:sz w:val="28"/>
          <w:szCs w:val="28"/>
        </w:rPr>
        <w:t>рассмотрим материалы трех крупнейших испанских СМИ по сезонам, сравним количество сообщений, ключевые события и подачу материалов, равно как и их акцентную составляющую.</w:t>
      </w:r>
    </w:p>
    <w:p w:rsidR="00164962" w:rsidRPr="004B596A" w:rsidRDefault="000F3536" w:rsidP="003C5735">
      <w:pPr>
        <w:pStyle w:val="2"/>
        <w:spacing w:before="60" w:after="60" w:line="360" w:lineRule="auto"/>
        <w:ind w:firstLine="709"/>
        <w:jc w:val="center"/>
        <w:rPr>
          <w:rFonts w:ascii="Times New Roman" w:hAnsi="Times New Roman" w:cs="Times New Roman"/>
          <w:b/>
          <w:color w:val="auto"/>
          <w:sz w:val="28"/>
          <w:szCs w:val="28"/>
        </w:rPr>
      </w:pPr>
      <w:bookmarkStart w:id="9" w:name="_Toc451238202"/>
      <w:r w:rsidRPr="004B596A">
        <w:rPr>
          <w:rFonts w:ascii="Times New Roman" w:hAnsi="Times New Roman" w:cs="Times New Roman"/>
          <w:b/>
          <w:color w:val="auto"/>
          <w:sz w:val="28"/>
          <w:szCs w:val="28"/>
        </w:rPr>
        <w:t xml:space="preserve">§1. </w:t>
      </w:r>
      <w:r w:rsidR="00BB4586" w:rsidRPr="004B596A">
        <w:rPr>
          <w:rFonts w:ascii="Times New Roman" w:hAnsi="Times New Roman" w:cs="Times New Roman"/>
          <w:b/>
          <w:color w:val="auto"/>
          <w:sz w:val="28"/>
          <w:szCs w:val="28"/>
        </w:rPr>
        <w:t>«Арабская весна» по версии «El Pais»</w:t>
      </w:r>
      <w:bookmarkEnd w:id="9"/>
    </w:p>
    <w:p w:rsidR="007F7B46" w:rsidRDefault="00D87962"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El</w:t>
      </w:r>
      <w:r w:rsidRPr="00D87962">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w:t>
      </w:r>
      <w:r w:rsidRPr="00D87962">
        <w:rPr>
          <w:rFonts w:ascii="Times New Roman" w:hAnsi="Times New Roman" w:cs="Times New Roman"/>
          <w:sz w:val="28"/>
          <w:szCs w:val="28"/>
        </w:rPr>
        <w:t xml:space="preserve"> — </w:t>
      </w:r>
      <w:r>
        <w:rPr>
          <w:rFonts w:ascii="Times New Roman" w:hAnsi="Times New Roman" w:cs="Times New Roman"/>
          <w:sz w:val="28"/>
          <w:szCs w:val="28"/>
        </w:rPr>
        <w:t xml:space="preserve">рекордсмен среди рассматриваемых изданий, более двух тысяч материалов было написано собственными корреспондентами и приглашенными экспертами, чтобы максимально подробно осветить события «Арабской весны» и сформировать отношение читателя. </w:t>
      </w:r>
      <w:r w:rsidR="00B76F4F">
        <w:rPr>
          <w:rFonts w:ascii="Times New Roman" w:hAnsi="Times New Roman" w:cs="Times New Roman"/>
          <w:sz w:val="28"/>
          <w:szCs w:val="28"/>
        </w:rPr>
        <w:t>Рассмотрим по периодам, что было ключевыми темами в издании.</w:t>
      </w:r>
    </w:p>
    <w:p w:rsidR="00B76F4F" w:rsidRDefault="00B76F4F"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Зимой 2011 (январь-февраль) на страницах </w:t>
      </w:r>
      <w:r w:rsidR="00DE5157">
        <w:rPr>
          <w:rFonts w:ascii="Times New Roman" w:hAnsi="Times New Roman" w:cs="Times New Roman"/>
          <w:sz w:val="28"/>
          <w:szCs w:val="28"/>
        </w:rPr>
        <w:t xml:space="preserve">этого </w:t>
      </w:r>
      <w:r>
        <w:rPr>
          <w:rFonts w:ascii="Times New Roman" w:hAnsi="Times New Roman" w:cs="Times New Roman"/>
          <w:sz w:val="28"/>
          <w:szCs w:val="28"/>
        </w:rPr>
        <w:t xml:space="preserve">СМИ </w:t>
      </w:r>
      <w:r w:rsidR="00DE5157">
        <w:rPr>
          <w:rFonts w:ascii="Times New Roman" w:hAnsi="Times New Roman" w:cs="Times New Roman"/>
          <w:sz w:val="28"/>
          <w:szCs w:val="28"/>
        </w:rPr>
        <w:t>появилось 306</w:t>
      </w:r>
      <w:r w:rsidR="001A7E87">
        <w:rPr>
          <w:rStyle w:val="a5"/>
          <w:rFonts w:ascii="Times New Roman" w:hAnsi="Times New Roman" w:cs="Times New Roman"/>
          <w:sz w:val="28"/>
          <w:szCs w:val="28"/>
        </w:rPr>
        <w:footnoteReference w:id="145"/>
      </w:r>
      <w:r w:rsidR="00DE5157">
        <w:rPr>
          <w:rFonts w:ascii="Times New Roman" w:hAnsi="Times New Roman" w:cs="Times New Roman"/>
          <w:sz w:val="28"/>
          <w:szCs w:val="28"/>
        </w:rPr>
        <w:t xml:space="preserve"> материалов, среди которых были и статьи о событиях в конкретной стране, и общие обзоры ситуаций в арабском мире. Так, в январе, когда начались революции в Тунисе и Египте, испанские журналисты из «</w:t>
      </w:r>
      <w:r w:rsidR="00DE5157">
        <w:rPr>
          <w:rFonts w:ascii="Times New Roman" w:hAnsi="Times New Roman" w:cs="Times New Roman"/>
          <w:sz w:val="28"/>
          <w:szCs w:val="28"/>
          <w:lang w:val="en-US"/>
        </w:rPr>
        <w:t>El</w:t>
      </w:r>
      <w:r w:rsidR="00DE5157" w:rsidRPr="00DE5157">
        <w:rPr>
          <w:rFonts w:ascii="Times New Roman" w:hAnsi="Times New Roman" w:cs="Times New Roman"/>
          <w:sz w:val="28"/>
          <w:szCs w:val="28"/>
        </w:rPr>
        <w:t xml:space="preserve"> </w:t>
      </w:r>
      <w:r w:rsidR="00DE5157">
        <w:rPr>
          <w:rFonts w:ascii="Times New Roman" w:hAnsi="Times New Roman" w:cs="Times New Roman"/>
          <w:sz w:val="28"/>
          <w:szCs w:val="28"/>
          <w:lang w:val="en-US"/>
        </w:rPr>
        <w:t>Pais</w:t>
      </w:r>
      <w:r w:rsidR="00DE5157">
        <w:rPr>
          <w:rFonts w:ascii="Times New Roman" w:hAnsi="Times New Roman" w:cs="Times New Roman"/>
          <w:sz w:val="28"/>
          <w:szCs w:val="28"/>
        </w:rPr>
        <w:t xml:space="preserve">» опубликовали </w:t>
      </w:r>
      <w:r w:rsidR="00DE5157" w:rsidRPr="00DE5157">
        <w:rPr>
          <w:rFonts w:ascii="Times New Roman" w:hAnsi="Times New Roman" w:cs="Times New Roman"/>
          <w:sz w:val="28"/>
          <w:szCs w:val="28"/>
        </w:rPr>
        <w:t xml:space="preserve">18 </w:t>
      </w:r>
      <w:r w:rsidR="00974E4B">
        <w:rPr>
          <w:rFonts w:ascii="Times New Roman" w:hAnsi="Times New Roman" w:cs="Times New Roman"/>
          <w:sz w:val="28"/>
          <w:szCs w:val="28"/>
        </w:rPr>
        <w:t xml:space="preserve">и 10 материалов об этих странах соответственно, еще 4 статьи были посвящены Ливии, 3 — Алжиру и 1 — Марокко. </w:t>
      </w:r>
    </w:p>
    <w:p w:rsidR="00974E4B" w:rsidRDefault="0099024F"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феврале 87 материалов были посвящены событиям в Египте, 59 — Ливии, 10 — Тунису, 7 — Алжиру и 4 — Марокко.</w:t>
      </w:r>
    </w:p>
    <w:p w:rsidR="001A7E87" w:rsidRDefault="00156B30"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материал, который появился зимой 2011 в «</w:t>
      </w:r>
      <w:r>
        <w:rPr>
          <w:rFonts w:ascii="Times New Roman" w:hAnsi="Times New Roman" w:cs="Times New Roman"/>
          <w:sz w:val="28"/>
          <w:szCs w:val="28"/>
          <w:lang w:val="en-US"/>
        </w:rPr>
        <w:t>El</w:t>
      </w:r>
      <w:r w:rsidRPr="00156B30">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w:t>
      </w:r>
      <w:r w:rsidRPr="00156B30">
        <w:rPr>
          <w:rFonts w:ascii="Times New Roman" w:hAnsi="Times New Roman" w:cs="Times New Roman"/>
          <w:sz w:val="28"/>
          <w:szCs w:val="28"/>
        </w:rPr>
        <w:t xml:space="preserve"> </w:t>
      </w:r>
      <w:r w:rsidR="00737D49">
        <w:rPr>
          <w:rFonts w:ascii="Times New Roman" w:hAnsi="Times New Roman" w:cs="Times New Roman"/>
          <w:sz w:val="28"/>
          <w:szCs w:val="28"/>
        </w:rPr>
        <w:t>был посвящен кибер</w:t>
      </w:r>
      <w:r>
        <w:rPr>
          <w:rFonts w:ascii="Times New Roman" w:hAnsi="Times New Roman" w:cs="Times New Roman"/>
          <w:sz w:val="28"/>
          <w:szCs w:val="28"/>
        </w:rPr>
        <w:t xml:space="preserve">атаке группы </w:t>
      </w:r>
      <w:r>
        <w:rPr>
          <w:rFonts w:ascii="Times New Roman" w:hAnsi="Times New Roman" w:cs="Times New Roman"/>
          <w:sz w:val="28"/>
          <w:szCs w:val="28"/>
          <w:lang w:val="en-US"/>
        </w:rPr>
        <w:t>Anonimous</w:t>
      </w:r>
      <w:r w:rsidRPr="00156B3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737D49">
        <w:rPr>
          <w:rFonts w:ascii="Times New Roman" w:hAnsi="Times New Roman" w:cs="Times New Roman"/>
          <w:sz w:val="28"/>
          <w:szCs w:val="28"/>
        </w:rPr>
        <w:t>официальный сайт Туниса: «Кибер</w:t>
      </w:r>
      <w:r>
        <w:rPr>
          <w:rFonts w:ascii="Times New Roman" w:hAnsi="Times New Roman" w:cs="Times New Roman"/>
          <w:sz w:val="28"/>
          <w:szCs w:val="28"/>
        </w:rPr>
        <w:t>атаки уронили все сайты тунисского режима»</w:t>
      </w:r>
      <w:r>
        <w:rPr>
          <w:rStyle w:val="a5"/>
          <w:rFonts w:ascii="Times New Roman" w:hAnsi="Times New Roman" w:cs="Times New Roman"/>
          <w:sz w:val="28"/>
          <w:szCs w:val="28"/>
        </w:rPr>
        <w:footnoteReference w:id="146"/>
      </w:r>
      <w:r>
        <w:rPr>
          <w:rFonts w:ascii="Times New Roman" w:hAnsi="Times New Roman" w:cs="Times New Roman"/>
          <w:sz w:val="28"/>
          <w:szCs w:val="28"/>
        </w:rPr>
        <w:t>.</w:t>
      </w:r>
      <w:r w:rsidR="002C5196">
        <w:rPr>
          <w:rFonts w:ascii="Times New Roman" w:hAnsi="Times New Roman" w:cs="Times New Roman"/>
          <w:sz w:val="28"/>
          <w:szCs w:val="28"/>
        </w:rPr>
        <w:t xml:space="preserve"> </w:t>
      </w:r>
      <w:r w:rsidR="0034729E">
        <w:rPr>
          <w:rFonts w:ascii="Times New Roman" w:hAnsi="Times New Roman" w:cs="Times New Roman"/>
          <w:sz w:val="28"/>
          <w:szCs w:val="28"/>
        </w:rPr>
        <w:t>Статья сфокусирована преимущественно на самосожжении в городе</w:t>
      </w:r>
      <w:proofErr w:type="gramStart"/>
      <w:r w:rsidR="0034729E">
        <w:rPr>
          <w:rFonts w:ascii="Times New Roman" w:hAnsi="Times New Roman" w:cs="Times New Roman"/>
          <w:sz w:val="28"/>
          <w:szCs w:val="28"/>
        </w:rPr>
        <w:t xml:space="preserve"> С</w:t>
      </w:r>
      <w:proofErr w:type="gramEnd"/>
      <w:r w:rsidR="0034729E">
        <w:rPr>
          <w:rFonts w:ascii="Times New Roman" w:hAnsi="Times New Roman" w:cs="Times New Roman"/>
          <w:sz w:val="28"/>
          <w:szCs w:val="28"/>
        </w:rPr>
        <w:t xml:space="preserve">иди Бузид, его последствиях, в частности о том, как протестующие распространяли информацию в том числе через Фейсбук, затем попросили о помощи </w:t>
      </w:r>
      <w:r w:rsidR="0034729E">
        <w:rPr>
          <w:rFonts w:ascii="Times New Roman" w:hAnsi="Times New Roman" w:cs="Times New Roman"/>
          <w:sz w:val="28"/>
          <w:szCs w:val="28"/>
        </w:rPr>
        <w:lastRenderedPageBreak/>
        <w:t xml:space="preserve">сообщество </w:t>
      </w:r>
      <w:r w:rsidR="0034729E">
        <w:rPr>
          <w:rFonts w:ascii="Times New Roman" w:hAnsi="Times New Roman" w:cs="Times New Roman"/>
          <w:sz w:val="28"/>
          <w:szCs w:val="28"/>
          <w:lang w:val="en-US"/>
        </w:rPr>
        <w:t>Anonimous</w:t>
      </w:r>
      <w:r w:rsidR="00D950E2">
        <w:rPr>
          <w:rFonts w:ascii="Times New Roman" w:hAnsi="Times New Roman" w:cs="Times New Roman"/>
          <w:sz w:val="28"/>
          <w:szCs w:val="28"/>
        </w:rPr>
        <w:t xml:space="preserve"> в связи с тем, что в стране действовала жесткая цензура интернета</w:t>
      </w:r>
      <w:r w:rsidR="0034729E">
        <w:rPr>
          <w:rFonts w:ascii="Times New Roman" w:hAnsi="Times New Roman" w:cs="Times New Roman"/>
          <w:sz w:val="28"/>
          <w:szCs w:val="28"/>
        </w:rPr>
        <w:t>.</w:t>
      </w:r>
    </w:p>
    <w:p w:rsidR="00E775B4" w:rsidRDefault="00E775B4"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статья рассказывает о том, что волнения, начавшиеся в Тунисе, распространились на города Алжира, журналист Игнасио Сембреро акцентирует внимание читателя на том, что демонстрации в обеих странах были спонтанными: „</w:t>
      </w:r>
      <w:r w:rsidRPr="00E775B4">
        <w:rPr>
          <w:rFonts w:ascii="Times New Roman" w:hAnsi="Times New Roman" w:cs="Times New Roman"/>
          <w:sz w:val="28"/>
          <w:szCs w:val="28"/>
        </w:rPr>
        <w:t>El origen de la protesta no es tan preciso como lo fue en Túnez,</w:t>
      </w:r>
      <w:r>
        <w:rPr>
          <w:rFonts w:ascii="Times New Roman" w:hAnsi="Times New Roman" w:cs="Times New Roman"/>
          <w:sz w:val="28"/>
          <w:szCs w:val="28"/>
        </w:rPr>
        <w:t xml:space="preserve"> pero sí es igual de espontáneo“ (старт протестов был не точь в точь, как в Тунисе, но таким же спонтанным)</w:t>
      </w:r>
      <w:r>
        <w:rPr>
          <w:rStyle w:val="a5"/>
          <w:rFonts w:ascii="Times New Roman" w:hAnsi="Times New Roman" w:cs="Times New Roman"/>
          <w:sz w:val="28"/>
          <w:szCs w:val="28"/>
        </w:rPr>
        <w:footnoteReference w:id="147"/>
      </w:r>
      <w:r>
        <w:rPr>
          <w:rFonts w:ascii="Times New Roman" w:hAnsi="Times New Roman" w:cs="Times New Roman"/>
          <w:sz w:val="28"/>
          <w:szCs w:val="28"/>
        </w:rPr>
        <w:t>.</w:t>
      </w:r>
    </w:p>
    <w:p w:rsidR="00BB3954" w:rsidRDefault="00BB3954"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ярким аналитическим материалом стала статья Хуана М. Муньоза, который рассуждал о том, что у происходящий революций нет лидера</w:t>
      </w:r>
      <w:r>
        <w:rPr>
          <w:rStyle w:val="a5"/>
          <w:rFonts w:ascii="Times New Roman" w:hAnsi="Times New Roman" w:cs="Times New Roman"/>
          <w:sz w:val="28"/>
          <w:szCs w:val="28"/>
        </w:rPr>
        <w:footnoteReference w:id="148"/>
      </w:r>
      <w:r>
        <w:rPr>
          <w:rFonts w:ascii="Times New Roman" w:hAnsi="Times New Roman" w:cs="Times New Roman"/>
          <w:sz w:val="28"/>
          <w:szCs w:val="28"/>
        </w:rPr>
        <w:t>.</w:t>
      </w:r>
      <w:r w:rsidR="004F5416">
        <w:rPr>
          <w:rFonts w:ascii="Times New Roman" w:hAnsi="Times New Roman" w:cs="Times New Roman"/>
          <w:sz w:val="28"/>
          <w:szCs w:val="28"/>
        </w:rPr>
        <w:t xml:space="preserve"> Его следующая статья от 14 января повествовала о том, что Бен Али покинул страну «благодаря» революции</w:t>
      </w:r>
      <w:r w:rsidR="00EA6091">
        <w:rPr>
          <w:rFonts w:ascii="Times New Roman" w:hAnsi="Times New Roman" w:cs="Times New Roman"/>
          <w:sz w:val="28"/>
          <w:szCs w:val="28"/>
        </w:rPr>
        <w:t>, ввиду того, что не мог никакими силами остановить протесты в своей стране</w:t>
      </w:r>
      <w:r w:rsidR="004F5416">
        <w:rPr>
          <w:rStyle w:val="a5"/>
          <w:rFonts w:ascii="Times New Roman" w:hAnsi="Times New Roman" w:cs="Times New Roman"/>
          <w:sz w:val="28"/>
          <w:szCs w:val="28"/>
        </w:rPr>
        <w:footnoteReference w:id="149"/>
      </w:r>
      <w:r w:rsidR="004F5416">
        <w:rPr>
          <w:rFonts w:ascii="Times New Roman" w:hAnsi="Times New Roman" w:cs="Times New Roman"/>
          <w:sz w:val="28"/>
          <w:szCs w:val="28"/>
        </w:rPr>
        <w:t xml:space="preserve">. </w:t>
      </w:r>
      <w:r w:rsidR="00FB6BC3">
        <w:rPr>
          <w:rFonts w:ascii="Times New Roman" w:hAnsi="Times New Roman" w:cs="Times New Roman"/>
          <w:sz w:val="28"/>
          <w:szCs w:val="28"/>
        </w:rPr>
        <w:t>В этом аналитическом материале журналист подробно разбирает причины недовольства народа, «отчаянные попытки Бен Али изменить ситуацию и успокоить протестующих» и дальнейшее развитие конфликта, вплоть до роспуска правительства, обещаний президента о создании рабочих мест и, в конечном итоге, свержения «долгосрочного» правителя.</w:t>
      </w:r>
    </w:p>
    <w:p w:rsidR="00305D96" w:rsidRDefault="00305D96"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интересный текст — </w:t>
      </w:r>
      <w:r w:rsidRPr="00305D96">
        <w:rPr>
          <w:rFonts w:ascii="Times New Roman" w:hAnsi="Times New Roman" w:cs="Times New Roman"/>
          <w:sz w:val="28"/>
          <w:szCs w:val="28"/>
        </w:rPr>
        <w:t>«La revolución tunecina amenaza los otros regímenes del Magreb y Egipto»</w:t>
      </w:r>
      <w:r>
        <w:rPr>
          <w:rStyle w:val="a5"/>
          <w:rFonts w:ascii="Times New Roman" w:hAnsi="Times New Roman" w:cs="Times New Roman"/>
          <w:sz w:val="28"/>
          <w:szCs w:val="28"/>
        </w:rPr>
        <w:footnoteReference w:id="150"/>
      </w:r>
      <w:r w:rsidRPr="00305D96">
        <w:rPr>
          <w:rFonts w:ascii="Times New Roman" w:hAnsi="Times New Roman" w:cs="Times New Roman"/>
          <w:sz w:val="28"/>
          <w:szCs w:val="28"/>
        </w:rPr>
        <w:t xml:space="preserve"> (Тунисская революция — угроза другим режимам Магриба и Египта)</w:t>
      </w:r>
      <w:r>
        <w:rPr>
          <w:rFonts w:ascii="Times New Roman" w:hAnsi="Times New Roman" w:cs="Times New Roman"/>
          <w:sz w:val="28"/>
          <w:szCs w:val="28"/>
        </w:rPr>
        <w:t xml:space="preserve"> марокканского корреспондента Эль-Хуссейна Махдоби.</w:t>
      </w:r>
      <w:r w:rsidR="00F80992">
        <w:rPr>
          <w:rFonts w:ascii="Times New Roman" w:hAnsi="Times New Roman" w:cs="Times New Roman"/>
          <w:sz w:val="28"/>
          <w:szCs w:val="28"/>
        </w:rPr>
        <w:t xml:space="preserve"> </w:t>
      </w:r>
      <w:r w:rsidR="002B55AC">
        <w:rPr>
          <w:rFonts w:ascii="Times New Roman" w:hAnsi="Times New Roman" w:cs="Times New Roman"/>
          <w:sz w:val="28"/>
          <w:szCs w:val="28"/>
        </w:rPr>
        <w:t xml:space="preserve">Журналист рассуждает о том, что все те же причины для восстаний: высокий уровень коррупции, социальное неравенство, участие </w:t>
      </w:r>
      <w:r w:rsidR="002B55AC">
        <w:rPr>
          <w:rFonts w:ascii="Times New Roman" w:hAnsi="Times New Roman" w:cs="Times New Roman"/>
          <w:sz w:val="28"/>
          <w:szCs w:val="28"/>
        </w:rPr>
        <w:lastRenderedPageBreak/>
        <w:t>военных в политике страны — всё это присуще и другим странам, которым теперь угрожает «успех» революции в Тунисе.</w:t>
      </w:r>
      <w:r w:rsidR="00734EA8">
        <w:rPr>
          <w:rFonts w:ascii="Times New Roman" w:hAnsi="Times New Roman" w:cs="Times New Roman"/>
          <w:sz w:val="28"/>
          <w:szCs w:val="28"/>
        </w:rPr>
        <w:t xml:space="preserve"> В зоне риска, по мнению автора статьи, были Алжир, Ливия, Судан, Ирак, Кот-д</w:t>
      </w:r>
      <w:r w:rsidR="00734EA8" w:rsidRPr="00734EA8">
        <w:rPr>
          <w:rFonts w:ascii="Times New Roman" w:hAnsi="Times New Roman" w:cs="Times New Roman"/>
          <w:sz w:val="28"/>
          <w:szCs w:val="28"/>
        </w:rPr>
        <w:t>’</w:t>
      </w:r>
      <w:r w:rsidR="00734EA8">
        <w:rPr>
          <w:rFonts w:ascii="Times New Roman" w:hAnsi="Times New Roman" w:cs="Times New Roman"/>
          <w:sz w:val="28"/>
          <w:szCs w:val="28"/>
        </w:rPr>
        <w:t xml:space="preserve">Ивуар, </w:t>
      </w:r>
      <w:r w:rsidR="00CA5F0E">
        <w:rPr>
          <w:rFonts w:ascii="Times New Roman" w:hAnsi="Times New Roman" w:cs="Times New Roman"/>
          <w:sz w:val="28"/>
          <w:szCs w:val="28"/>
        </w:rPr>
        <w:t>Египет</w:t>
      </w:r>
      <w:r w:rsidR="00CD69AC">
        <w:rPr>
          <w:rFonts w:ascii="Times New Roman" w:hAnsi="Times New Roman" w:cs="Times New Roman"/>
          <w:sz w:val="28"/>
          <w:szCs w:val="28"/>
        </w:rPr>
        <w:t>, Йемен</w:t>
      </w:r>
      <w:r w:rsidR="00CA5F0E">
        <w:rPr>
          <w:rFonts w:ascii="Times New Roman" w:hAnsi="Times New Roman" w:cs="Times New Roman"/>
          <w:sz w:val="28"/>
          <w:szCs w:val="28"/>
        </w:rPr>
        <w:t>. Он так же назвал основную «движущую силу», говоря, что США демократизировали Восточную Европу и теперь перекинулись на арабский мир.</w:t>
      </w:r>
      <w:r w:rsidR="003D48CE">
        <w:rPr>
          <w:rFonts w:ascii="Times New Roman" w:hAnsi="Times New Roman" w:cs="Times New Roman"/>
          <w:sz w:val="28"/>
          <w:szCs w:val="28"/>
        </w:rPr>
        <w:t xml:space="preserve"> Как можно справедливо заметить, журналист оказался прав.</w:t>
      </w:r>
    </w:p>
    <w:p w:rsidR="003D48CE" w:rsidRDefault="004B0C9A"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Приглашенный профессор</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ами Наир рассказал читателям «</w:t>
      </w:r>
      <w:r>
        <w:rPr>
          <w:rFonts w:ascii="Times New Roman" w:hAnsi="Times New Roman" w:cs="Times New Roman"/>
          <w:sz w:val="28"/>
          <w:szCs w:val="28"/>
          <w:lang w:val="en-US"/>
        </w:rPr>
        <w:t>El</w:t>
      </w:r>
      <w:r w:rsidRPr="004B0C9A">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w:t>
      </w:r>
      <w:r w:rsidRPr="004B0C9A">
        <w:rPr>
          <w:rFonts w:ascii="Times New Roman" w:hAnsi="Times New Roman" w:cs="Times New Roman"/>
          <w:sz w:val="28"/>
          <w:szCs w:val="28"/>
        </w:rPr>
        <w:t xml:space="preserve"> </w:t>
      </w:r>
      <w:r>
        <w:rPr>
          <w:rFonts w:ascii="Times New Roman" w:hAnsi="Times New Roman" w:cs="Times New Roman"/>
          <w:sz w:val="28"/>
          <w:szCs w:val="28"/>
        </w:rPr>
        <w:t>об уроках, которые мировые лидеры и будущие поколения могли бы и еще могут извлечь из переворота в Тунисе</w:t>
      </w:r>
      <w:r>
        <w:rPr>
          <w:rStyle w:val="a5"/>
          <w:rFonts w:ascii="Times New Roman" w:hAnsi="Times New Roman" w:cs="Times New Roman"/>
          <w:sz w:val="28"/>
          <w:szCs w:val="28"/>
        </w:rPr>
        <w:footnoteReference w:id="151"/>
      </w:r>
      <w:r>
        <w:rPr>
          <w:rFonts w:ascii="Times New Roman" w:hAnsi="Times New Roman" w:cs="Times New Roman"/>
          <w:sz w:val="28"/>
          <w:szCs w:val="28"/>
        </w:rPr>
        <w:t>.</w:t>
      </w:r>
      <w:r w:rsidR="00CD2F2C" w:rsidRPr="00CD2F2C">
        <w:rPr>
          <w:rFonts w:ascii="Times New Roman" w:hAnsi="Times New Roman" w:cs="Times New Roman"/>
          <w:sz w:val="28"/>
          <w:szCs w:val="28"/>
        </w:rPr>
        <w:t xml:space="preserve"> </w:t>
      </w:r>
      <w:r w:rsidR="00CD2F2C">
        <w:rPr>
          <w:rFonts w:ascii="Times New Roman" w:hAnsi="Times New Roman" w:cs="Times New Roman"/>
          <w:sz w:val="28"/>
          <w:szCs w:val="28"/>
        </w:rPr>
        <w:t>Апеллируя к тому факту, что власть Бен Али держалась на трех основных столпах: поддержке среднего класса, правящей партии и жандармерии, как только ситуация стала накаляться, фактически от этой массовой опоры не осталось былой кажущейся мощи. Правитель, по словам профессора Наира, запаниковал и своими решениями демонстрировал это народу, а концовка этой ситуации вполне известна.</w:t>
      </w:r>
    </w:p>
    <w:p w:rsidR="00437C36" w:rsidRDefault="001C0CED" w:rsidP="0043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завершивший активный цикл статей о Тунисе построен так, что демонстрирует читателю: свобода от диктатора — огромное счастье. </w:t>
      </w:r>
      <w:r w:rsidR="00437C36">
        <w:rPr>
          <w:rFonts w:ascii="Times New Roman" w:hAnsi="Times New Roman" w:cs="Times New Roman"/>
          <w:sz w:val="28"/>
          <w:szCs w:val="28"/>
        </w:rPr>
        <w:t xml:space="preserve">В этом материале </w:t>
      </w:r>
      <w:r w:rsidR="00437C36" w:rsidRPr="00437C36">
        <w:rPr>
          <w:rFonts w:ascii="Times New Roman" w:hAnsi="Times New Roman" w:cs="Times New Roman"/>
          <w:sz w:val="28"/>
          <w:szCs w:val="28"/>
        </w:rPr>
        <w:t>«La libertad estalla en Túnez»</w:t>
      </w:r>
      <w:r w:rsidR="00437C36">
        <w:rPr>
          <w:rStyle w:val="a5"/>
          <w:rFonts w:ascii="Times New Roman" w:hAnsi="Times New Roman" w:cs="Times New Roman"/>
          <w:sz w:val="28"/>
          <w:szCs w:val="28"/>
        </w:rPr>
        <w:footnoteReference w:id="152"/>
      </w:r>
      <w:r w:rsidR="00437C36">
        <w:rPr>
          <w:rFonts w:ascii="Times New Roman" w:hAnsi="Times New Roman" w:cs="Times New Roman"/>
          <w:sz w:val="28"/>
          <w:szCs w:val="28"/>
        </w:rPr>
        <w:t xml:space="preserve"> (Свобода вспыхивает в Тунисе)</w:t>
      </w:r>
      <w:r w:rsidR="00437C36" w:rsidRPr="00437C36">
        <w:rPr>
          <w:rFonts w:ascii="Times New Roman" w:hAnsi="Times New Roman" w:cs="Times New Roman"/>
          <w:sz w:val="28"/>
          <w:szCs w:val="28"/>
        </w:rPr>
        <w:t xml:space="preserve"> </w:t>
      </w:r>
      <w:r w:rsidR="00437C36">
        <w:rPr>
          <w:rFonts w:ascii="Times New Roman" w:hAnsi="Times New Roman" w:cs="Times New Roman"/>
          <w:sz w:val="28"/>
          <w:szCs w:val="28"/>
        </w:rPr>
        <w:t xml:space="preserve">Хуан М. Муньез </w:t>
      </w:r>
      <w:r w:rsidR="00E94C22">
        <w:rPr>
          <w:rFonts w:ascii="Times New Roman" w:hAnsi="Times New Roman" w:cs="Times New Roman"/>
          <w:sz w:val="28"/>
          <w:szCs w:val="28"/>
        </w:rPr>
        <w:t>подчеркивает, не так важно, как прошли перевороты, если в финале граждане могут радостно идти по улицам и петь гимн своей страны.</w:t>
      </w:r>
      <w:r w:rsidR="00372D71">
        <w:rPr>
          <w:rFonts w:ascii="Times New Roman" w:hAnsi="Times New Roman" w:cs="Times New Roman"/>
          <w:sz w:val="28"/>
          <w:szCs w:val="28"/>
        </w:rPr>
        <w:t xml:space="preserve"> «Утром их раны заживут»</w:t>
      </w:r>
      <w:r w:rsidR="00372D71">
        <w:rPr>
          <w:rStyle w:val="a5"/>
          <w:rFonts w:ascii="Times New Roman" w:hAnsi="Times New Roman" w:cs="Times New Roman"/>
          <w:sz w:val="28"/>
          <w:szCs w:val="28"/>
        </w:rPr>
        <w:footnoteReference w:id="153"/>
      </w:r>
      <w:r w:rsidR="00372D71">
        <w:rPr>
          <w:rFonts w:ascii="Times New Roman" w:hAnsi="Times New Roman" w:cs="Times New Roman"/>
          <w:sz w:val="28"/>
          <w:szCs w:val="28"/>
        </w:rPr>
        <w:t>.</w:t>
      </w:r>
    </w:p>
    <w:p w:rsidR="00372D71" w:rsidRDefault="00C20D04" w:rsidP="00437C3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25 января, в «День гнева» египтян, журналист Тимоти Эш опубликовал материал, который раскладывает по полочкам участие социальный сетей и сайта </w:t>
      </w:r>
      <w:r>
        <w:rPr>
          <w:rFonts w:ascii="Times New Roman" w:hAnsi="Times New Roman" w:cs="Times New Roman"/>
          <w:sz w:val="28"/>
          <w:szCs w:val="28"/>
          <w:lang w:val="en-US"/>
        </w:rPr>
        <w:t>Wikileaks</w:t>
      </w:r>
      <w:r w:rsidRPr="00C20D04">
        <w:rPr>
          <w:rFonts w:ascii="Times New Roman" w:hAnsi="Times New Roman" w:cs="Times New Roman"/>
          <w:sz w:val="28"/>
          <w:szCs w:val="28"/>
        </w:rPr>
        <w:t xml:space="preserve"> </w:t>
      </w:r>
      <w:r>
        <w:rPr>
          <w:rFonts w:ascii="Times New Roman" w:hAnsi="Times New Roman" w:cs="Times New Roman"/>
          <w:sz w:val="28"/>
          <w:szCs w:val="28"/>
        </w:rPr>
        <w:t>в начале «Арабской весны»</w:t>
      </w:r>
      <w:r w:rsidR="006D3F12">
        <w:rPr>
          <w:rStyle w:val="a5"/>
          <w:rFonts w:ascii="Times New Roman" w:hAnsi="Times New Roman" w:cs="Times New Roman"/>
          <w:sz w:val="28"/>
          <w:szCs w:val="28"/>
        </w:rPr>
        <w:footnoteReference w:id="154"/>
      </w:r>
      <w:r>
        <w:rPr>
          <w:rFonts w:ascii="Times New Roman" w:hAnsi="Times New Roman" w:cs="Times New Roman"/>
          <w:sz w:val="28"/>
          <w:szCs w:val="28"/>
        </w:rPr>
        <w:t xml:space="preserve">. </w:t>
      </w:r>
      <w:r w:rsidR="00E144D6">
        <w:rPr>
          <w:rFonts w:ascii="Times New Roman" w:hAnsi="Times New Roman" w:cs="Times New Roman"/>
          <w:sz w:val="28"/>
          <w:szCs w:val="28"/>
        </w:rPr>
        <w:t>В самом начале автор задается вопросом, достаточно ли того, что некоторые сведения передавались именно через социальные сети, чтобы называть события «Твиттер-революцией»</w:t>
      </w:r>
      <w:r w:rsidR="005B039D">
        <w:rPr>
          <w:rFonts w:ascii="Times New Roman" w:hAnsi="Times New Roman" w:cs="Times New Roman"/>
          <w:sz w:val="28"/>
          <w:szCs w:val="28"/>
        </w:rPr>
        <w:t xml:space="preserve"> или </w:t>
      </w:r>
      <w:r w:rsidR="005B039D">
        <w:rPr>
          <w:rFonts w:ascii="Times New Roman" w:hAnsi="Times New Roman" w:cs="Times New Roman"/>
          <w:sz w:val="28"/>
          <w:szCs w:val="28"/>
        </w:rPr>
        <w:lastRenderedPageBreak/>
        <w:t xml:space="preserve">обвинять в развитии или организации волнений популярный сайт </w:t>
      </w:r>
      <w:r w:rsidR="005B039D">
        <w:rPr>
          <w:rFonts w:ascii="Times New Roman" w:hAnsi="Times New Roman" w:cs="Times New Roman"/>
          <w:sz w:val="28"/>
          <w:szCs w:val="28"/>
          <w:lang w:val="en-US"/>
        </w:rPr>
        <w:t>Facebook</w:t>
      </w:r>
      <w:r w:rsidR="005B039D" w:rsidRPr="005B039D">
        <w:rPr>
          <w:rFonts w:ascii="Times New Roman" w:hAnsi="Times New Roman" w:cs="Times New Roman"/>
          <w:sz w:val="28"/>
          <w:szCs w:val="28"/>
        </w:rPr>
        <w:t>.</w:t>
      </w:r>
      <w:proofErr w:type="gramEnd"/>
      <w:r w:rsidR="005B039D" w:rsidRPr="005B039D">
        <w:rPr>
          <w:rFonts w:ascii="Times New Roman" w:hAnsi="Times New Roman" w:cs="Times New Roman"/>
          <w:sz w:val="28"/>
          <w:szCs w:val="28"/>
        </w:rPr>
        <w:t xml:space="preserve"> </w:t>
      </w:r>
      <w:r w:rsidR="00A851C2">
        <w:rPr>
          <w:rFonts w:ascii="Times New Roman" w:hAnsi="Times New Roman" w:cs="Times New Roman"/>
          <w:sz w:val="28"/>
          <w:szCs w:val="28"/>
        </w:rPr>
        <w:t>Рассуждая на эту тему, автор приводит пример, что молодые марокканцы ставили себе на «аватары» тунисский флаг или сердца, внутри которых были надписи «Тунис» и «Марокко», в знак поддержки народных волнений, которые «освободили страну от диктатора».</w:t>
      </w:r>
      <w:r w:rsidR="00C54392">
        <w:rPr>
          <w:rFonts w:ascii="Times New Roman" w:hAnsi="Times New Roman" w:cs="Times New Roman"/>
          <w:sz w:val="28"/>
          <w:szCs w:val="28"/>
        </w:rPr>
        <w:t xml:space="preserve"> В конечном итоге, журналист приходит к выводу, что, хотя и </w:t>
      </w:r>
      <w:r w:rsidR="00C54392">
        <w:rPr>
          <w:rFonts w:ascii="Times New Roman" w:hAnsi="Times New Roman" w:cs="Times New Roman"/>
          <w:sz w:val="28"/>
          <w:szCs w:val="28"/>
          <w:lang w:val="en-US"/>
        </w:rPr>
        <w:t>Wikileaks</w:t>
      </w:r>
      <w:r w:rsidR="00C54392" w:rsidRPr="00C54392">
        <w:rPr>
          <w:rFonts w:ascii="Times New Roman" w:hAnsi="Times New Roman" w:cs="Times New Roman"/>
          <w:sz w:val="28"/>
          <w:szCs w:val="28"/>
        </w:rPr>
        <w:t xml:space="preserve">, </w:t>
      </w:r>
      <w:r w:rsidR="00C54392">
        <w:rPr>
          <w:rFonts w:ascii="Times New Roman" w:hAnsi="Times New Roman" w:cs="Times New Roman"/>
          <w:sz w:val="28"/>
          <w:szCs w:val="28"/>
        </w:rPr>
        <w:t>и распространение материалов через соц. сети внесли свой вклад, говорить о том, что это «Твиттер-революция» или «</w:t>
      </w:r>
      <w:r w:rsidR="00C54392">
        <w:rPr>
          <w:rFonts w:ascii="Times New Roman" w:hAnsi="Times New Roman" w:cs="Times New Roman"/>
          <w:sz w:val="28"/>
          <w:szCs w:val="28"/>
          <w:lang w:val="en-US"/>
        </w:rPr>
        <w:t>Wikileaks</w:t>
      </w:r>
      <w:r w:rsidR="00C54392" w:rsidRPr="00C54392">
        <w:rPr>
          <w:rFonts w:ascii="Times New Roman" w:hAnsi="Times New Roman" w:cs="Times New Roman"/>
          <w:sz w:val="28"/>
          <w:szCs w:val="28"/>
        </w:rPr>
        <w:t>-</w:t>
      </w:r>
      <w:r w:rsidR="00C54392">
        <w:rPr>
          <w:rFonts w:ascii="Times New Roman" w:hAnsi="Times New Roman" w:cs="Times New Roman"/>
          <w:sz w:val="28"/>
          <w:szCs w:val="28"/>
        </w:rPr>
        <w:t>революция» — абсурдно.</w:t>
      </w:r>
    </w:p>
    <w:p w:rsidR="00497673" w:rsidRDefault="00497673" w:rsidP="0043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25 января 2011 открывается новая глава: циклы статей о Египте, который по количеству материалов перевесят лишь новости о Ливии, и то, лишь до смерти Каддафи — затем частота упоминаний о единоличном правителе уже бывшей Джамахирии пойдет на спад.</w:t>
      </w:r>
      <w:r w:rsidR="009A2FD4">
        <w:rPr>
          <w:rFonts w:ascii="Times New Roman" w:hAnsi="Times New Roman" w:cs="Times New Roman"/>
          <w:sz w:val="28"/>
          <w:szCs w:val="28"/>
        </w:rPr>
        <w:t xml:space="preserve"> Первым крупным текстом египетского цикла стала статья Нурии Тесон </w:t>
      </w:r>
      <w:r w:rsidR="009A2FD4" w:rsidRPr="009A2FD4">
        <w:rPr>
          <w:rFonts w:ascii="Times New Roman" w:hAnsi="Times New Roman" w:cs="Times New Roman"/>
          <w:sz w:val="28"/>
          <w:szCs w:val="28"/>
        </w:rPr>
        <w:t>«Miles de egipcios desafían la prohibición y continúan las protestas callejeras» (Тысячи египтян нарушают запрет и продолжают уличные протесты)</w:t>
      </w:r>
      <w:r w:rsidR="009D4C8E">
        <w:rPr>
          <w:rStyle w:val="a5"/>
          <w:rFonts w:ascii="Times New Roman" w:hAnsi="Times New Roman" w:cs="Times New Roman"/>
          <w:sz w:val="28"/>
          <w:szCs w:val="28"/>
        </w:rPr>
        <w:footnoteReference w:id="155"/>
      </w:r>
      <w:r w:rsidR="009A2FD4">
        <w:rPr>
          <w:rFonts w:ascii="Times New Roman" w:hAnsi="Times New Roman" w:cs="Times New Roman"/>
          <w:sz w:val="28"/>
          <w:szCs w:val="28"/>
        </w:rPr>
        <w:t>.</w:t>
      </w:r>
      <w:r w:rsidR="0072482F">
        <w:rPr>
          <w:rFonts w:ascii="Times New Roman" w:hAnsi="Times New Roman" w:cs="Times New Roman"/>
          <w:sz w:val="28"/>
          <w:szCs w:val="28"/>
        </w:rPr>
        <w:t xml:space="preserve"> Автор сразу же отмечает, что еще в «День гнева» на площади Тахрир, когда твиты стали набирать популярность, правительство Египта заблокировало доступ по всей стране к этому веб-сайту и другим популярным соц. сетям.</w:t>
      </w:r>
      <w:r w:rsidR="007041E0">
        <w:rPr>
          <w:rFonts w:ascii="Times New Roman" w:hAnsi="Times New Roman" w:cs="Times New Roman"/>
          <w:sz w:val="28"/>
          <w:szCs w:val="28"/>
        </w:rPr>
        <w:t xml:space="preserve"> Тесон подчеркнула, что недовольство египтян было вызвано теми же причинами, что сработали для старта волнений в Тунисе: высокий процент безработицы, социальное неравенство, однако сюда же вклинился и религиозный вопрос.</w:t>
      </w:r>
      <w:r w:rsidR="00FB0D10">
        <w:rPr>
          <w:rFonts w:ascii="Times New Roman" w:hAnsi="Times New Roman" w:cs="Times New Roman"/>
          <w:sz w:val="28"/>
          <w:szCs w:val="28"/>
        </w:rPr>
        <w:t xml:space="preserve"> Но, подчеркивает автор статьи, блокировка отдельных сайтов не помогла — бунтующие граждане Египта по-прежнему обменивались информацией через интернет и даже призывали в соц. сетях продолжать протесты, пока Хосни Мубарак не отречется от власти.</w:t>
      </w:r>
      <w:r w:rsidR="00496767">
        <w:rPr>
          <w:rFonts w:ascii="Times New Roman" w:hAnsi="Times New Roman" w:cs="Times New Roman"/>
          <w:sz w:val="28"/>
          <w:szCs w:val="28"/>
        </w:rPr>
        <w:t xml:space="preserve"> Автор также обращает внимание, что многие активисты, которых задержали в ходе беспорядков</w:t>
      </w:r>
      <w:r w:rsidR="00132DF9">
        <w:rPr>
          <w:rFonts w:ascii="Times New Roman" w:hAnsi="Times New Roman" w:cs="Times New Roman"/>
          <w:sz w:val="28"/>
          <w:szCs w:val="28"/>
        </w:rPr>
        <w:t>,</w:t>
      </w:r>
      <w:r w:rsidR="00496767">
        <w:rPr>
          <w:rFonts w:ascii="Times New Roman" w:hAnsi="Times New Roman" w:cs="Times New Roman"/>
          <w:sz w:val="28"/>
          <w:szCs w:val="28"/>
        </w:rPr>
        <w:t xml:space="preserve"> были избиты или подверглись пыткам со стороны разгонявшей толпы полиции.</w:t>
      </w:r>
      <w:r w:rsidR="009641F3">
        <w:rPr>
          <w:rFonts w:ascii="Times New Roman" w:hAnsi="Times New Roman" w:cs="Times New Roman"/>
          <w:sz w:val="28"/>
          <w:szCs w:val="28"/>
        </w:rPr>
        <w:t xml:space="preserve"> Кроме того, в </w:t>
      </w:r>
      <w:r w:rsidR="009641F3">
        <w:rPr>
          <w:rFonts w:ascii="Times New Roman" w:hAnsi="Times New Roman" w:cs="Times New Roman"/>
          <w:sz w:val="28"/>
          <w:szCs w:val="28"/>
        </w:rPr>
        <w:lastRenderedPageBreak/>
        <w:t xml:space="preserve">конце статьи приложен полный перечень требований египтян и уведомление читателей о том, что группа </w:t>
      </w:r>
      <w:r w:rsidR="009641F3">
        <w:rPr>
          <w:rFonts w:ascii="Times New Roman" w:hAnsi="Times New Roman" w:cs="Times New Roman"/>
          <w:sz w:val="28"/>
          <w:szCs w:val="28"/>
          <w:lang w:val="en-US"/>
        </w:rPr>
        <w:t>Anonimous</w:t>
      </w:r>
      <w:r w:rsidR="009641F3" w:rsidRPr="009641F3">
        <w:rPr>
          <w:rFonts w:ascii="Times New Roman" w:hAnsi="Times New Roman" w:cs="Times New Roman"/>
          <w:sz w:val="28"/>
          <w:szCs w:val="28"/>
        </w:rPr>
        <w:t xml:space="preserve"> </w:t>
      </w:r>
      <w:r w:rsidR="009641F3">
        <w:rPr>
          <w:rFonts w:ascii="Times New Roman" w:hAnsi="Times New Roman" w:cs="Times New Roman"/>
          <w:sz w:val="28"/>
          <w:szCs w:val="28"/>
        </w:rPr>
        <w:t>и в этот раз не осталась равнодушной к восставшим — участники движения организовали кибератаки на правительственные сайты Египта.</w:t>
      </w:r>
    </w:p>
    <w:p w:rsidR="005F7374" w:rsidRDefault="00932E6A" w:rsidP="0043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онлайн-конфликта показывает Иван де Монео в статье </w:t>
      </w:r>
      <w:r w:rsidRPr="00932E6A">
        <w:rPr>
          <w:rFonts w:ascii="Times New Roman" w:hAnsi="Times New Roman" w:cs="Times New Roman"/>
          <w:sz w:val="28"/>
          <w:szCs w:val="28"/>
        </w:rPr>
        <w:t>«Egipto desaparece del mapa de Internet» (Египет исчез с карты Интернета)</w:t>
      </w:r>
      <w:r>
        <w:rPr>
          <w:rStyle w:val="a5"/>
          <w:rFonts w:ascii="Times New Roman" w:hAnsi="Times New Roman" w:cs="Times New Roman"/>
          <w:sz w:val="28"/>
          <w:szCs w:val="28"/>
        </w:rPr>
        <w:footnoteReference w:id="156"/>
      </w:r>
      <w:r>
        <w:rPr>
          <w:rFonts w:ascii="Times New Roman" w:hAnsi="Times New Roman" w:cs="Times New Roman"/>
          <w:sz w:val="28"/>
          <w:szCs w:val="28"/>
        </w:rPr>
        <w:t>.</w:t>
      </w:r>
      <w:r w:rsidR="005F7374">
        <w:rPr>
          <w:rFonts w:ascii="Times New Roman" w:hAnsi="Times New Roman" w:cs="Times New Roman"/>
          <w:sz w:val="28"/>
          <w:szCs w:val="28"/>
        </w:rPr>
        <w:t xml:space="preserve"> Активно приводя статистику сообщества «</w:t>
      </w:r>
      <w:r w:rsidR="005F7374">
        <w:rPr>
          <w:rFonts w:ascii="Times New Roman" w:hAnsi="Times New Roman" w:cs="Times New Roman"/>
          <w:sz w:val="28"/>
          <w:szCs w:val="28"/>
          <w:lang w:val="en-US"/>
        </w:rPr>
        <w:t>Reporters</w:t>
      </w:r>
      <w:r w:rsidR="005F7374" w:rsidRPr="005F7374">
        <w:rPr>
          <w:rFonts w:ascii="Times New Roman" w:hAnsi="Times New Roman" w:cs="Times New Roman"/>
          <w:sz w:val="28"/>
          <w:szCs w:val="28"/>
        </w:rPr>
        <w:t xml:space="preserve"> </w:t>
      </w:r>
      <w:r w:rsidR="005F7374">
        <w:rPr>
          <w:rFonts w:ascii="Times New Roman" w:hAnsi="Times New Roman" w:cs="Times New Roman"/>
          <w:sz w:val="28"/>
          <w:szCs w:val="28"/>
          <w:lang w:val="en-US"/>
        </w:rPr>
        <w:t>Without</w:t>
      </w:r>
      <w:r w:rsidR="005F7374" w:rsidRPr="005F7374">
        <w:rPr>
          <w:rFonts w:ascii="Times New Roman" w:hAnsi="Times New Roman" w:cs="Times New Roman"/>
          <w:sz w:val="28"/>
          <w:szCs w:val="28"/>
        </w:rPr>
        <w:t xml:space="preserve"> </w:t>
      </w:r>
      <w:r w:rsidR="005F7374">
        <w:rPr>
          <w:rFonts w:ascii="Times New Roman" w:hAnsi="Times New Roman" w:cs="Times New Roman"/>
          <w:sz w:val="28"/>
          <w:szCs w:val="28"/>
          <w:lang w:val="en-US"/>
        </w:rPr>
        <w:t>Borders</w:t>
      </w:r>
      <w:r w:rsidR="005F7374">
        <w:rPr>
          <w:rFonts w:ascii="Times New Roman" w:hAnsi="Times New Roman" w:cs="Times New Roman"/>
          <w:sz w:val="28"/>
          <w:szCs w:val="28"/>
        </w:rPr>
        <w:t xml:space="preserve">», автор подчеркивает, что блокировка отдельных сайтов и последующее полное отключение </w:t>
      </w:r>
      <w:r w:rsidR="004A2C93">
        <w:rPr>
          <w:rFonts w:ascii="Times New Roman" w:hAnsi="Times New Roman" w:cs="Times New Roman"/>
          <w:sz w:val="28"/>
          <w:szCs w:val="28"/>
        </w:rPr>
        <w:t>интернета,</w:t>
      </w:r>
      <w:r w:rsidR="005F7374">
        <w:rPr>
          <w:rFonts w:ascii="Times New Roman" w:hAnsi="Times New Roman" w:cs="Times New Roman"/>
          <w:sz w:val="28"/>
          <w:szCs w:val="28"/>
        </w:rPr>
        <w:t xml:space="preserve"> и ограничение приема </w:t>
      </w:r>
      <w:r w:rsidR="005F7374">
        <w:rPr>
          <w:rFonts w:ascii="Times New Roman" w:hAnsi="Times New Roman" w:cs="Times New Roman"/>
          <w:sz w:val="28"/>
          <w:szCs w:val="28"/>
          <w:lang w:val="en-US"/>
        </w:rPr>
        <w:t>sms</w:t>
      </w:r>
      <w:r w:rsidR="005F7374" w:rsidRPr="005F7374">
        <w:rPr>
          <w:rFonts w:ascii="Times New Roman" w:hAnsi="Times New Roman" w:cs="Times New Roman"/>
          <w:sz w:val="28"/>
          <w:szCs w:val="28"/>
        </w:rPr>
        <w:t>-</w:t>
      </w:r>
      <w:r w:rsidR="005F7374">
        <w:rPr>
          <w:rFonts w:ascii="Times New Roman" w:hAnsi="Times New Roman" w:cs="Times New Roman"/>
          <w:sz w:val="28"/>
          <w:szCs w:val="28"/>
        </w:rPr>
        <w:t>сообщений в крупных городах — вопиющее проявление цензуры.</w:t>
      </w:r>
    </w:p>
    <w:p w:rsidR="00B10BC0" w:rsidRDefault="00B10BC0" w:rsidP="0043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конца января, каждая статья о Египте какое-то время сопровождалась врезом о том, что испанский МИД советует гражданам воздержаться от поездок в эту арабскую страну ввиду нестабильной ситуации.</w:t>
      </w:r>
      <w:r w:rsidR="002E4A11">
        <w:rPr>
          <w:rFonts w:ascii="Times New Roman" w:hAnsi="Times New Roman" w:cs="Times New Roman"/>
          <w:sz w:val="28"/>
          <w:szCs w:val="28"/>
        </w:rPr>
        <w:t xml:space="preserve"> Пример такой записи:</w:t>
      </w:r>
    </w:p>
    <w:p w:rsidR="002E4A11" w:rsidRDefault="002E4A11" w:rsidP="002E4A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 Оповещение о решении МИД Испании</w:t>
      </w:r>
    </w:p>
    <w:p w:rsidR="002E4A11" w:rsidRPr="009641F3" w:rsidRDefault="002E4A11" w:rsidP="002E4A1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DFAE4C" wp14:editId="192E6BF5">
            <wp:extent cx="4324350" cy="251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2687" cy="2530330"/>
                    </a:xfrm>
                    <a:prstGeom prst="rect">
                      <a:avLst/>
                    </a:prstGeom>
                    <a:noFill/>
                    <a:ln>
                      <a:noFill/>
                    </a:ln>
                  </pic:spPr>
                </pic:pic>
              </a:graphicData>
            </a:graphic>
          </wp:inline>
        </w:drawing>
      </w:r>
    </w:p>
    <w:p w:rsidR="00387BE4" w:rsidRDefault="0040503F"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этой волне появляются и первые сообщения о Ливии, одной из показательных может послужить материал Игнасио Сембреро «</w:t>
      </w:r>
      <w:r w:rsidRPr="0040503F">
        <w:rPr>
          <w:rFonts w:ascii="Times New Roman" w:hAnsi="Times New Roman" w:cs="Times New Roman"/>
          <w:sz w:val="28"/>
          <w:szCs w:val="28"/>
        </w:rPr>
        <w:t xml:space="preserve">OLA DE CAMBIO EN EL MUNDO ÁRABE: </w:t>
      </w:r>
      <w:proofErr w:type="gramStart"/>
      <w:r w:rsidRPr="0040503F">
        <w:rPr>
          <w:rFonts w:ascii="Times New Roman" w:hAnsi="Times New Roman" w:cs="Times New Roman"/>
          <w:sz w:val="28"/>
          <w:szCs w:val="28"/>
        </w:rPr>
        <w:t>Gadafi rectifica y da ahora su respaldo a la revolución tunecina</w:t>
      </w:r>
      <w:r>
        <w:rPr>
          <w:rFonts w:ascii="Times New Roman" w:hAnsi="Times New Roman" w:cs="Times New Roman"/>
          <w:sz w:val="28"/>
          <w:szCs w:val="28"/>
        </w:rPr>
        <w:t>» (</w:t>
      </w:r>
      <w:r w:rsidRPr="0040503F">
        <w:rPr>
          <w:rFonts w:ascii="Times New Roman" w:hAnsi="Times New Roman" w:cs="Times New Roman"/>
          <w:sz w:val="28"/>
          <w:szCs w:val="28"/>
        </w:rPr>
        <w:t>Волна перемен в арабском мире:</w:t>
      </w:r>
      <w:proofErr w:type="gramEnd"/>
      <w:r w:rsidRPr="0040503F">
        <w:rPr>
          <w:rFonts w:ascii="Times New Roman" w:hAnsi="Times New Roman" w:cs="Times New Roman"/>
          <w:sz w:val="28"/>
          <w:szCs w:val="28"/>
        </w:rPr>
        <w:t xml:space="preserve"> </w:t>
      </w:r>
      <w:proofErr w:type="gramStart"/>
      <w:r w:rsidRPr="0040503F">
        <w:rPr>
          <w:rFonts w:ascii="Times New Roman" w:hAnsi="Times New Roman" w:cs="Times New Roman"/>
          <w:sz w:val="28"/>
          <w:szCs w:val="28"/>
        </w:rPr>
        <w:t xml:space="preserve">Каддафи исправился и </w:t>
      </w:r>
      <w:r w:rsidRPr="0040503F">
        <w:rPr>
          <w:rFonts w:ascii="Times New Roman" w:hAnsi="Times New Roman" w:cs="Times New Roman"/>
          <w:sz w:val="28"/>
          <w:szCs w:val="28"/>
        </w:rPr>
        <w:lastRenderedPageBreak/>
        <w:t>поддерживае</w:t>
      </w:r>
      <w:r>
        <w:rPr>
          <w:rFonts w:ascii="Times New Roman" w:hAnsi="Times New Roman" w:cs="Times New Roman"/>
          <w:sz w:val="28"/>
          <w:szCs w:val="28"/>
        </w:rPr>
        <w:t>т революцию в Тунисе</w:t>
      </w:r>
      <w:r w:rsidRPr="0040503F">
        <w:rPr>
          <w:rFonts w:ascii="Times New Roman" w:hAnsi="Times New Roman" w:cs="Times New Roman"/>
          <w:sz w:val="28"/>
          <w:szCs w:val="28"/>
        </w:rPr>
        <w:t>)</w:t>
      </w:r>
      <w:r>
        <w:rPr>
          <w:rStyle w:val="a5"/>
          <w:rFonts w:ascii="Times New Roman" w:hAnsi="Times New Roman" w:cs="Times New Roman"/>
          <w:sz w:val="28"/>
          <w:szCs w:val="28"/>
        </w:rPr>
        <w:footnoteReference w:id="157"/>
      </w:r>
      <w:r>
        <w:rPr>
          <w:rFonts w:ascii="Times New Roman" w:hAnsi="Times New Roman" w:cs="Times New Roman"/>
          <w:sz w:val="28"/>
          <w:szCs w:val="28"/>
        </w:rPr>
        <w:t>.</w:t>
      </w:r>
      <w:r w:rsidR="003D73EA">
        <w:rPr>
          <w:rFonts w:ascii="Times New Roman" w:hAnsi="Times New Roman" w:cs="Times New Roman"/>
          <w:sz w:val="28"/>
          <w:szCs w:val="28"/>
        </w:rPr>
        <w:t xml:space="preserve"> Статья оповещает читателя о том, что правитель Ливии заявил</w:t>
      </w:r>
      <w:r w:rsidR="00B97A99">
        <w:rPr>
          <w:rFonts w:ascii="Times New Roman" w:hAnsi="Times New Roman" w:cs="Times New Roman"/>
          <w:sz w:val="28"/>
          <w:szCs w:val="28"/>
        </w:rPr>
        <w:t>:</w:t>
      </w:r>
      <w:proofErr w:type="gramEnd"/>
      <w:r w:rsidR="003D73EA">
        <w:rPr>
          <w:rFonts w:ascii="Times New Roman" w:hAnsi="Times New Roman" w:cs="Times New Roman"/>
          <w:sz w:val="28"/>
          <w:szCs w:val="28"/>
        </w:rPr>
        <w:t xml:space="preserve"> «Я </w:t>
      </w:r>
      <w:r w:rsidR="008163AA">
        <w:rPr>
          <w:rFonts w:ascii="Times New Roman" w:hAnsi="Times New Roman" w:cs="Times New Roman"/>
          <w:sz w:val="28"/>
          <w:szCs w:val="28"/>
        </w:rPr>
        <w:t xml:space="preserve">— </w:t>
      </w:r>
      <w:r w:rsidR="003D73EA">
        <w:rPr>
          <w:rFonts w:ascii="Times New Roman" w:hAnsi="Times New Roman" w:cs="Times New Roman"/>
          <w:sz w:val="28"/>
          <w:szCs w:val="28"/>
        </w:rPr>
        <w:t xml:space="preserve">с тунисским народом» и предложил план социальных реформ для своей страны. </w:t>
      </w:r>
      <w:r w:rsidR="00F61A29">
        <w:rPr>
          <w:rFonts w:ascii="Times New Roman" w:hAnsi="Times New Roman" w:cs="Times New Roman"/>
          <w:sz w:val="28"/>
          <w:szCs w:val="28"/>
        </w:rPr>
        <w:t>Пытаясь избежать революции по сценарию Туниса или Египта, глава Джамахирии хотел сам начать изменения, чтобы народ не потребовал их силой.</w:t>
      </w:r>
      <w:r w:rsidR="00D617BF">
        <w:rPr>
          <w:rFonts w:ascii="Times New Roman" w:hAnsi="Times New Roman" w:cs="Times New Roman"/>
          <w:sz w:val="28"/>
          <w:szCs w:val="28"/>
        </w:rPr>
        <w:t xml:space="preserve"> Однако, заявив, что жалеет о свержении Бен Али, Муаммар Каддафи привлек волну недовольства среди ливийцев, которые вышли на улицы вскоре после официального выступлен</w:t>
      </w:r>
      <w:r w:rsidR="00387BE4">
        <w:rPr>
          <w:rFonts w:ascii="Times New Roman" w:hAnsi="Times New Roman" w:cs="Times New Roman"/>
          <w:sz w:val="28"/>
          <w:szCs w:val="28"/>
        </w:rPr>
        <w:t>ия диктатора. Примечательно, что уже в этом материале автор намекает: не только граждане страны ведут эти революции, «кто-то из далекой страны также вмешивается, его почерк виден в сценарии событий»</w:t>
      </w:r>
      <w:r w:rsidR="00387BE4">
        <w:rPr>
          <w:rStyle w:val="a5"/>
          <w:rFonts w:ascii="Times New Roman" w:hAnsi="Times New Roman" w:cs="Times New Roman"/>
          <w:sz w:val="28"/>
          <w:szCs w:val="28"/>
        </w:rPr>
        <w:footnoteReference w:id="158"/>
      </w:r>
      <w:r w:rsidR="00387BE4">
        <w:rPr>
          <w:rFonts w:ascii="Times New Roman" w:hAnsi="Times New Roman" w:cs="Times New Roman"/>
          <w:sz w:val="28"/>
          <w:szCs w:val="28"/>
        </w:rPr>
        <w:t>.</w:t>
      </w:r>
    </w:p>
    <w:p w:rsidR="0040503F" w:rsidRDefault="00387BE4"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журналистов и экспертов, напряжения добавила и официальная просьба Хилари Клинтон</w:t>
      </w:r>
      <w:r w:rsidR="009866E1">
        <w:rPr>
          <w:rFonts w:ascii="Times New Roman" w:hAnsi="Times New Roman" w:cs="Times New Roman"/>
          <w:sz w:val="28"/>
          <w:szCs w:val="28"/>
        </w:rPr>
        <w:t>, обращенная к Каддафи, чтобы тот провел требуемые народов реформы</w:t>
      </w:r>
      <w:r w:rsidR="009866E1">
        <w:rPr>
          <w:rStyle w:val="a5"/>
          <w:rFonts w:ascii="Times New Roman" w:hAnsi="Times New Roman" w:cs="Times New Roman"/>
          <w:sz w:val="28"/>
          <w:szCs w:val="28"/>
        </w:rPr>
        <w:footnoteReference w:id="159"/>
      </w:r>
      <w:r w:rsidR="009866E1">
        <w:rPr>
          <w:rFonts w:ascii="Times New Roman" w:hAnsi="Times New Roman" w:cs="Times New Roman"/>
          <w:sz w:val="28"/>
          <w:szCs w:val="28"/>
        </w:rPr>
        <w:t>.</w:t>
      </w:r>
    </w:p>
    <w:p w:rsidR="009022F5" w:rsidRDefault="009022F5"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статьям о Египте: Нурия Тесон предлагает другой взгляд на проблему в стране, рассказывая истории местных жителей</w:t>
      </w:r>
      <w:r>
        <w:rPr>
          <w:rStyle w:val="a5"/>
          <w:rFonts w:ascii="Times New Roman" w:hAnsi="Times New Roman" w:cs="Times New Roman"/>
          <w:sz w:val="28"/>
          <w:szCs w:val="28"/>
        </w:rPr>
        <w:footnoteReference w:id="160"/>
      </w:r>
      <w:r>
        <w:rPr>
          <w:rFonts w:ascii="Times New Roman" w:hAnsi="Times New Roman" w:cs="Times New Roman"/>
          <w:sz w:val="28"/>
          <w:szCs w:val="28"/>
        </w:rPr>
        <w:t>.</w:t>
      </w:r>
      <w:r w:rsidR="000511F5">
        <w:rPr>
          <w:rFonts w:ascii="Times New Roman" w:hAnsi="Times New Roman" w:cs="Times New Roman"/>
          <w:sz w:val="28"/>
          <w:szCs w:val="28"/>
        </w:rPr>
        <w:t xml:space="preserve"> </w:t>
      </w:r>
      <w:r w:rsidR="006709A8">
        <w:rPr>
          <w:rFonts w:ascii="Times New Roman" w:hAnsi="Times New Roman" w:cs="Times New Roman"/>
          <w:sz w:val="28"/>
          <w:szCs w:val="28"/>
        </w:rPr>
        <w:t>Один из них</w:t>
      </w:r>
      <w:r w:rsidR="004F7DA2">
        <w:rPr>
          <w:rFonts w:ascii="Times New Roman" w:hAnsi="Times New Roman" w:cs="Times New Roman"/>
          <w:sz w:val="28"/>
          <w:szCs w:val="28"/>
        </w:rPr>
        <w:t>, 56-летний египтянин,</w:t>
      </w:r>
      <w:r w:rsidR="006709A8">
        <w:rPr>
          <w:rFonts w:ascii="Times New Roman" w:hAnsi="Times New Roman" w:cs="Times New Roman"/>
          <w:sz w:val="28"/>
          <w:szCs w:val="28"/>
        </w:rPr>
        <w:t xml:space="preserve"> говорит, что не считает Мубарака плохим человеком, вспоминая, что именно при этом правителе наступило долгожданное перемирие с Израилем.</w:t>
      </w:r>
      <w:r w:rsidR="00650892">
        <w:rPr>
          <w:rFonts w:ascii="Times New Roman" w:hAnsi="Times New Roman" w:cs="Times New Roman"/>
          <w:sz w:val="28"/>
          <w:szCs w:val="28"/>
        </w:rPr>
        <w:t xml:space="preserve"> В противовес этому мнению идет история 24-летнего активиста, резко критикующего режим «египетской диктатуры».</w:t>
      </w:r>
    </w:p>
    <w:p w:rsidR="00A32CDB" w:rsidRPr="00A32CDB" w:rsidRDefault="004D4697" w:rsidP="00887728">
      <w:pPr>
        <w:spacing w:after="0" w:line="360" w:lineRule="auto"/>
        <w:ind w:firstLine="709"/>
        <w:jc w:val="both"/>
        <w:rPr>
          <w:rStyle w:val="translation-chunk"/>
          <w:rFonts w:ascii="Times New Roman" w:hAnsi="Times New Roman" w:cs="Times New Roman"/>
          <w:sz w:val="28"/>
          <w:szCs w:val="28"/>
        </w:rPr>
      </w:pPr>
      <w:r>
        <w:rPr>
          <w:rFonts w:ascii="Times New Roman" w:hAnsi="Times New Roman" w:cs="Times New Roman"/>
          <w:sz w:val="28"/>
          <w:szCs w:val="28"/>
        </w:rPr>
        <w:t>Ближе к свержению Мубарака, в прессе стали появляться материалы о «Братьях-мусульманах»: кто они и чем занимаются</w:t>
      </w:r>
      <w:r>
        <w:rPr>
          <w:rStyle w:val="a5"/>
          <w:rFonts w:ascii="Times New Roman" w:hAnsi="Times New Roman" w:cs="Times New Roman"/>
          <w:sz w:val="28"/>
          <w:szCs w:val="28"/>
        </w:rPr>
        <w:footnoteReference w:id="161"/>
      </w:r>
      <w:r>
        <w:rPr>
          <w:rFonts w:ascii="Times New Roman" w:hAnsi="Times New Roman" w:cs="Times New Roman"/>
          <w:sz w:val="28"/>
          <w:szCs w:val="28"/>
        </w:rPr>
        <w:t>.</w:t>
      </w:r>
      <w:r w:rsidR="001B716B">
        <w:rPr>
          <w:rFonts w:ascii="Times New Roman" w:hAnsi="Times New Roman" w:cs="Times New Roman"/>
          <w:sz w:val="28"/>
          <w:szCs w:val="28"/>
        </w:rPr>
        <w:t xml:space="preserve"> Через несколько дней после выхода этой статьи появляется новость: под влиянием революции </w:t>
      </w:r>
      <w:r w:rsidR="001B716B">
        <w:rPr>
          <w:rFonts w:ascii="Times New Roman" w:hAnsi="Times New Roman" w:cs="Times New Roman"/>
          <w:sz w:val="28"/>
          <w:szCs w:val="28"/>
        </w:rPr>
        <w:lastRenderedPageBreak/>
        <w:t>Мубарак уходит в отставку</w:t>
      </w:r>
      <w:r w:rsidR="001B716B">
        <w:rPr>
          <w:rStyle w:val="a5"/>
          <w:rFonts w:ascii="Times New Roman" w:hAnsi="Times New Roman" w:cs="Times New Roman"/>
          <w:sz w:val="28"/>
          <w:szCs w:val="28"/>
        </w:rPr>
        <w:footnoteReference w:id="162"/>
      </w:r>
      <w:r w:rsidR="001B716B">
        <w:rPr>
          <w:rFonts w:ascii="Times New Roman" w:hAnsi="Times New Roman" w:cs="Times New Roman"/>
          <w:sz w:val="28"/>
          <w:szCs w:val="28"/>
        </w:rPr>
        <w:t>.</w:t>
      </w:r>
      <w:r w:rsidR="00B11265">
        <w:rPr>
          <w:rFonts w:ascii="Times New Roman" w:hAnsi="Times New Roman" w:cs="Times New Roman"/>
          <w:sz w:val="28"/>
          <w:szCs w:val="28"/>
        </w:rPr>
        <w:t xml:space="preserve"> В этот же день появляется первое сообщение о народных волнениях в Алжире</w:t>
      </w:r>
      <w:r w:rsidR="00B11265">
        <w:rPr>
          <w:rStyle w:val="a5"/>
          <w:rFonts w:ascii="Times New Roman" w:hAnsi="Times New Roman" w:cs="Times New Roman"/>
          <w:sz w:val="28"/>
          <w:szCs w:val="28"/>
        </w:rPr>
        <w:footnoteReference w:id="163"/>
      </w:r>
      <w:r w:rsidR="00B11265">
        <w:rPr>
          <w:rFonts w:ascii="Times New Roman" w:hAnsi="Times New Roman" w:cs="Times New Roman"/>
          <w:sz w:val="28"/>
          <w:szCs w:val="28"/>
        </w:rPr>
        <w:t>.</w:t>
      </w:r>
    </w:p>
    <w:p w:rsidR="00A32CDB" w:rsidRDefault="00A32CDB"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Ливии, </w:t>
      </w:r>
      <w:proofErr w:type="gramStart"/>
      <w:r>
        <w:rPr>
          <w:rFonts w:ascii="Times New Roman" w:hAnsi="Times New Roman" w:cs="Times New Roman"/>
          <w:sz w:val="28"/>
          <w:szCs w:val="28"/>
        </w:rPr>
        <w:t>дальнейшие статьи, опубликованные с февраля 2011 вплоть до самой смерти диктатора построены</w:t>
      </w:r>
      <w:proofErr w:type="gramEnd"/>
      <w:r>
        <w:rPr>
          <w:rFonts w:ascii="Times New Roman" w:hAnsi="Times New Roman" w:cs="Times New Roman"/>
          <w:sz w:val="28"/>
          <w:szCs w:val="28"/>
        </w:rPr>
        <w:t xml:space="preserve"> вокруг его личности. Наиболее показательная — одна из первых, «</w:t>
      </w:r>
      <w:r w:rsidRPr="00A32CDB">
        <w:rPr>
          <w:rFonts w:ascii="Times New Roman" w:hAnsi="Times New Roman" w:cs="Times New Roman"/>
          <w:sz w:val="28"/>
          <w:szCs w:val="28"/>
        </w:rPr>
        <w:t>Gadafi, el tirano excéntrico</w:t>
      </w:r>
      <w:r>
        <w:rPr>
          <w:rFonts w:ascii="Times New Roman" w:hAnsi="Times New Roman" w:cs="Times New Roman"/>
          <w:sz w:val="28"/>
          <w:szCs w:val="28"/>
        </w:rPr>
        <w:t>», авторства Анхеля Эпинозы</w:t>
      </w:r>
      <w:r>
        <w:rPr>
          <w:rStyle w:val="a5"/>
          <w:rFonts w:ascii="Times New Roman" w:hAnsi="Times New Roman" w:cs="Times New Roman"/>
          <w:sz w:val="28"/>
          <w:szCs w:val="28"/>
        </w:rPr>
        <w:footnoteReference w:id="164"/>
      </w:r>
      <w:r>
        <w:rPr>
          <w:rFonts w:ascii="Times New Roman" w:hAnsi="Times New Roman" w:cs="Times New Roman"/>
          <w:sz w:val="28"/>
          <w:szCs w:val="28"/>
        </w:rPr>
        <w:t>.</w:t>
      </w:r>
      <w:r w:rsidR="002563A2">
        <w:rPr>
          <w:rFonts w:ascii="Times New Roman" w:hAnsi="Times New Roman" w:cs="Times New Roman"/>
          <w:sz w:val="28"/>
          <w:szCs w:val="28"/>
        </w:rPr>
        <w:t xml:space="preserve"> В этой заметке об авторе «Зеленой книги» описана развернутая биография диктатора, с перечислением его побед и заслуг.</w:t>
      </w:r>
    </w:p>
    <w:p w:rsidR="002563A2" w:rsidRDefault="002563A2"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 появляется и первая статья о демонстрациях в Марокко</w:t>
      </w:r>
      <w:r>
        <w:rPr>
          <w:rStyle w:val="a5"/>
          <w:rFonts w:ascii="Times New Roman" w:hAnsi="Times New Roman" w:cs="Times New Roman"/>
          <w:sz w:val="28"/>
          <w:szCs w:val="28"/>
        </w:rPr>
        <w:footnoteReference w:id="165"/>
      </w:r>
      <w:r>
        <w:rPr>
          <w:rFonts w:ascii="Times New Roman" w:hAnsi="Times New Roman" w:cs="Times New Roman"/>
          <w:sz w:val="28"/>
          <w:szCs w:val="28"/>
        </w:rPr>
        <w:t>.</w:t>
      </w:r>
      <w:r w:rsidR="00F67459">
        <w:rPr>
          <w:rFonts w:ascii="Times New Roman" w:hAnsi="Times New Roman" w:cs="Times New Roman"/>
          <w:sz w:val="28"/>
          <w:szCs w:val="28"/>
        </w:rPr>
        <w:t xml:space="preserve"> Остаток зимы материалы сфокусированы вокруг зарождающейся гражданской войны в Ливии и о правлении военного совета в Египте.</w:t>
      </w:r>
      <w:r w:rsidR="008205A1">
        <w:rPr>
          <w:rFonts w:ascii="Times New Roman" w:hAnsi="Times New Roman" w:cs="Times New Roman"/>
          <w:sz w:val="28"/>
          <w:szCs w:val="28"/>
        </w:rPr>
        <w:t xml:space="preserve"> Из показательных материалов, в феврале Мигель Мора представил читателям текст о переговорах Италии и России касательно ливийского вопроса</w:t>
      </w:r>
      <w:r w:rsidR="00CA78EA">
        <w:rPr>
          <w:rFonts w:ascii="Times New Roman" w:hAnsi="Times New Roman" w:cs="Times New Roman"/>
          <w:sz w:val="28"/>
          <w:szCs w:val="28"/>
        </w:rPr>
        <w:t xml:space="preserve"> и газовых поставок</w:t>
      </w:r>
      <w:r w:rsidR="008205A1">
        <w:rPr>
          <w:rStyle w:val="a5"/>
          <w:rFonts w:ascii="Times New Roman" w:hAnsi="Times New Roman" w:cs="Times New Roman"/>
          <w:sz w:val="28"/>
          <w:szCs w:val="28"/>
        </w:rPr>
        <w:footnoteReference w:id="166"/>
      </w:r>
      <w:r w:rsidR="008205A1">
        <w:rPr>
          <w:rFonts w:ascii="Times New Roman" w:hAnsi="Times New Roman" w:cs="Times New Roman"/>
          <w:sz w:val="28"/>
          <w:szCs w:val="28"/>
        </w:rPr>
        <w:t>.</w:t>
      </w:r>
    </w:p>
    <w:p w:rsidR="00A0629C" w:rsidRDefault="00A0629C"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Завершилась зима статьями о тысячах марокканцев, которые требуют больше демократии в стране</w:t>
      </w:r>
      <w:r>
        <w:rPr>
          <w:rStyle w:val="a5"/>
          <w:rFonts w:ascii="Times New Roman" w:hAnsi="Times New Roman" w:cs="Times New Roman"/>
          <w:sz w:val="28"/>
          <w:szCs w:val="28"/>
        </w:rPr>
        <w:footnoteReference w:id="167"/>
      </w:r>
      <w:r w:rsidR="000270A0">
        <w:rPr>
          <w:rFonts w:ascii="Times New Roman" w:hAnsi="Times New Roman" w:cs="Times New Roman"/>
          <w:sz w:val="28"/>
          <w:szCs w:val="28"/>
        </w:rPr>
        <w:t xml:space="preserve"> и еще одной статьей Анхеля Эспинозы о Каддафи</w:t>
      </w:r>
      <w:r w:rsidR="000270A0">
        <w:rPr>
          <w:rStyle w:val="a5"/>
          <w:rFonts w:ascii="Times New Roman" w:hAnsi="Times New Roman" w:cs="Times New Roman"/>
          <w:sz w:val="28"/>
          <w:szCs w:val="28"/>
        </w:rPr>
        <w:footnoteReference w:id="168"/>
      </w:r>
      <w:r w:rsidR="000270A0">
        <w:rPr>
          <w:rFonts w:ascii="Times New Roman" w:hAnsi="Times New Roman" w:cs="Times New Roman"/>
          <w:sz w:val="28"/>
          <w:szCs w:val="28"/>
        </w:rPr>
        <w:t xml:space="preserve">. </w:t>
      </w:r>
      <w:r w:rsidR="00165A6E">
        <w:rPr>
          <w:rFonts w:ascii="Times New Roman" w:hAnsi="Times New Roman" w:cs="Times New Roman"/>
          <w:sz w:val="28"/>
          <w:szCs w:val="28"/>
        </w:rPr>
        <w:t xml:space="preserve">Данный материал освещает 42 года правления лидера Джамахирии. </w:t>
      </w:r>
      <w:r w:rsidR="000270A0">
        <w:rPr>
          <w:rFonts w:ascii="Times New Roman" w:hAnsi="Times New Roman" w:cs="Times New Roman"/>
          <w:sz w:val="28"/>
          <w:szCs w:val="28"/>
        </w:rPr>
        <w:t xml:space="preserve">В целом, складывается впечатление, что 90% статей о Ливии </w:t>
      </w:r>
      <w:r w:rsidR="000D18CD">
        <w:rPr>
          <w:rFonts w:ascii="Times New Roman" w:hAnsi="Times New Roman" w:cs="Times New Roman"/>
          <w:sz w:val="28"/>
          <w:szCs w:val="28"/>
        </w:rPr>
        <w:t>за 2011 год построены</w:t>
      </w:r>
      <w:r w:rsidR="000270A0">
        <w:rPr>
          <w:rFonts w:ascii="Times New Roman" w:hAnsi="Times New Roman" w:cs="Times New Roman"/>
          <w:sz w:val="28"/>
          <w:szCs w:val="28"/>
        </w:rPr>
        <w:t xml:space="preserve"> вокруг диктатора</w:t>
      </w:r>
      <w:r w:rsidR="000D18CD">
        <w:rPr>
          <w:rFonts w:ascii="Times New Roman" w:hAnsi="Times New Roman" w:cs="Times New Roman"/>
          <w:sz w:val="28"/>
          <w:szCs w:val="28"/>
        </w:rPr>
        <w:t>, его решений, ошибок</w:t>
      </w:r>
      <w:r w:rsidR="000270A0">
        <w:rPr>
          <w:rFonts w:ascii="Times New Roman" w:hAnsi="Times New Roman" w:cs="Times New Roman"/>
          <w:sz w:val="28"/>
          <w:szCs w:val="28"/>
        </w:rPr>
        <w:t xml:space="preserve"> и его личности, </w:t>
      </w:r>
      <w:r w:rsidR="000E15A4">
        <w:rPr>
          <w:rFonts w:ascii="Times New Roman" w:hAnsi="Times New Roman" w:cs="Times New Roman"/>
          <w:sz w:val="28"/>
          <w:szCs w:val="28"/>
        </w:rPr>
        <w:t>а не самих событий как таковых.</w:t>
      </w:r>
      <w:r w:rsidR="00165A6E">
        <w:rPr>
          <w:rFonts w:ascii="Times New Roman" w:hAnsi="Times New Roman" w:cs="Times New Roman"/>
          <w:sz w:val="28"/>
          <w:szCs w:val="28"/>
        </w:rPr>
        <w:t xml:space="preserve"> </w:t>
      </w:r>
    </w:p>
    <w:p w:rsidR="00E263AC" w:rsidRPr="00887FE8" w:rsidRDefault="00E263AC" w:rsidP="00102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Весной 2011 года было наибол</w:t>
      </w:r>
      <w:r w:rsidR="00775B0C">
        <w:rPr>
          <w:rFonts w:ascii="Times New Roman" w:hAnsi="Times New Roman" w:cs="Times New Roman"/>
          <w:sz w:val="28"/>
          <w:szCs w:val="28"/>
        </w:rPr>
        <w:t xml:space="preserve">ьшее количество материалов: 492. </w:t>
      </w:r>
      <w:proofErr w:type="gramStart"/>
      <w:r w:rsidR="00775B0C">
        <w:rPr>
          <w:rFonts w:ascii="Times New Roman" w:hAnsi="Times New Roman" w:cs="Times New Roman"/>
          <w:sz w:val="28"/>
          <w:szCs w:val="28"/>
        </w:rPr>
        <w:t>Среди ни</w:t>
      </w:r>
      <w:r>
        <w:rPr>
          <w:rFonts w:ascii="Times New Roman" w:hAnsi="Times New Roman" w:cs="Times New Roman"/>
          <w:sz w:val="28"/>
          <w:szCs w:val="28"/>
        </w:rPr>
        <w:t xml:space="preserve">х </w:t>
      </w:r>
      <w:r w:rsidR="00775B0C">
        <w:rPr>
          <w:rFonts w:ascii="Times New Roman" w:hAnsi="Times New Roman" w:cs="Times New Roman"/>
          <w:sz w:val="28"/>
          <w:szCs w:val="28"/>
        </w:rPr>
        <w:t>в марте 154 написаны о событиях в Ливии, 18 — в Египте, 10 — в Тунисе и 1 в Марокко.</w:t>
      </w:r>
      <w:proofErr w:type="gramEnd"/>
      <w:r w:rsidR="002F26EB">
        <w:rPr>
          <w:rFonts w:ascii="Times New Roman" w:hAnsi="Times New Roman" w:cs="Times New Roman"/>
          <w:sz w:val="28"/>
          <w:szCs w:val="28"/>
        </w:rPr>
        <w:t xml:space="preserve"> </w:t>
      </w:r>
      <w:proofErr w:type="gramStart"/>
      <w:r w:rsidR="002F26EB">
        <w:rPr>
          <w:rFonts w:ascii="Times New Roman" w:hAnsi="Times New Roman" w:cs="Times New Roman"/>
          <w:sz w:val="28"/>
          <w:szCs w:val="28"/>
        </w:rPr>
        <w:t>Ливийским событиям отдавалось преимущество, поскольку именно в этот период стартовала военная операция по свержению режима Каддафи с помощью ВВС разных стран, включая США, Францию, Канаду, Италию, Испанию, Бельгию и Соединенное Королевство</w:t>
      </w:r>
      <w:r w:rsidR="002F26EB">
        <w:rPr>
          <w:rStyle w:val="a5"/>
          <w:rFonts w:ascii="Times New Roman" w:hAnsi="Times New Roman" w:cs="Times New Roman"/>
          <w:sz w:val="28"/>
          <w:szCs w:val="28"/>
        </w:rPr>
        <w:footnoteReference w:id="169"/>
      </w:r>
      <w:r w:rsidR="002F26EB">
        <w:rPr>
          <w:rFonts w:ascii="Times New Roman" w:hAnsi="Times New Roman" w:cs="Times New Roman"/>
          <w:sz w:val="28"/>
          <w:szCs w:val="28"/>
        </w:rPr>
        <w:t>.</w:t>
      </w:r>
      <w:r w:rsidR="00B53398">
        <w:rPr>
          <w:rFonts w:ascii="Times New Roman" w:hAnsi="Times New Roman" w:cs="Times New Roman"/>
          <w:sz w:val="28"/>
          <w:szCs w:val="28"/>
        </w:rPr>
        <w:t xml:space="preserve"> </w:t>
      </w:r>
      <w:r w:rsidR="00955E24">
        <w:rPr>
          <w:rFonts w:ascii="Times New Roman" w:hAnsi="Times New Roman" w:cs="Times New Roman"/>
          <w:sz w:val="28"/>
          <w:szCs w:val="28"/>
        </w:rPr>
        <w:t>Безусловно, журналисты «</w:t>
      </w:r>
      <w:r w:rsidR="00955E24">
        <w:rPr>
          <w:rFonts w:ascii="Times New Roman" w:hAnsi="Times New Roman" w:cs="Times New Roman"/>
          <w:sz w:val="28"/>
          <w:szCs w:val="28"/>
          <w:lang w:val="en-US"/>
        </w:rPr>
        <w:t>El</w:t>
      </w:r>
      <w:r w:rsidR="00955E24" w:rsidRPr="00955E24">
        <w:rPr>
          <w:rFonts w:ascii="Times New Roman" w:hAnsi="Times New Roman" w:cs="Times New Roman"/>
          <w:sz w:val="28"/>
          <w:szCs w:val="28"/>
        </w:rPr>
        <w:t xml:space="preserve"> </w:t>
      </w:r>
      <w:r w:rsidR="00955E24">
        <w:rPr>
          <w:rFonts w:ascii="Times New Roman" w:hAnsi="Times New Roman" w:cs="Times New Roman"/>
          <w:sz w:val="28"/>
          <w:szCs w:val="28"/>
          <w:lang w:val="en-US"/>
        </w:rPr>
        <w:t>Pais</w:t>
      </w:r>
      <w:r w:rsidR="00955E24">
        <w:rPr>
          <w:rFonts w:ascii="Times New Roman" w:hAnsi="Times New Roman" w:cs="Times New Roman"/>
          <w:sz w:val="28"/>
          <w:szCs w:val="28"/>
        </w:rPr>
        <w:t>»</w:t>
      </w:r>
      <w:r w:rsidR="00955E24" w:rsidRPr="00955E24">
        <w:rPr>
          <w:rFonts w:ascii="Times New Roman" w:hAnsi="Times New Roman" w:cs="Times New Roman"/>
          <w:sz w:val="28"/>
          <w:szCs w:val="28"/>
        </w:rPr>
        <w:t xml:space="preserve"> </w:t>
      </w:r>
      <w:r w:rsidR="00955E24">
        <w:rPr>
          <w:rFonts w:ascii="Times New Roman" w:hAnsi="Times New Roman" w:cs="Times New Roman"/>
          <w:sz w:val="28"/>
          <w:szCs w:val="28"/>
        </w:rPr>
        <w:t>осветили участие своей страны в этом, включив новость о подготовке прокуратурой ордера на арест Муаммара Каддафи</w:t>
      </w:r>
      <w:r w:rsidR="00955E24">
        <w:rPr>
          <w:rStyle w:val="a5"/>
          <w:rFonts w:ascii="Times New Roman" w:hAnsi="Times New Roman" w:cs="Times New Roman"/>
          <w:sz w:val="28"/>
          <w:szCs w:val="28"/>
        </w:rPr>
        <w:footnoteReference w:id="170"/>
      </w:r>
      <w:r w:rsidR="00955E24">
        <w:rPr>
          <w:rFonts w:ascii="Times New Roman" w:hAnsi="Times New Roman" w:cs="Times New Roman"/>
          <w:sz w:val="28"/>
          <w:szCs w:val="28"/>
        </w:rPr>
        <w:t>.</w:t>
      </w:r>
      <w:r w:rsidR="00887FE8" w:rsidRPr="00887FE8">
        <w:rPr>
          <w:rFonts w:ascii="Times New Roman" w:hAnsi="Times New Roman" w:cs="Times New Roman"/>
          <w:sz w:val="28"/>
          <w:szCs w:val="28"/>
        </w:rPr>
        <w:t xml:space="preserve"> </w:t>
      </w:r>
      <w:r w:rsidR="00887FE8">
        <w:rPr>
          <w:rFonts w:ascii="Times New Roman" w:hAnsi="Times New Roman" w:cs="Times New Roman"/>
          <w:sz w:val="28"/>
          <w:szCs w:val="28"/>
        </w:rPr>
        <w:t>Также читатели узнали о передаче командования операцией в Ливии</w:t>
      </w:r>
      <w:proofErr w:type="gramEnd"/>
      <w:r w:rsidR="00887FE8">
        <w:rPr>
          <w:rFonts w:ascii="Times New Roman" w:hAnsi="Times New Roman" w:cs="Times New Roman"/>
          <w:sz w:val="28"/>
          <w:szCs w:val="28"/>
        </w:rPr>
        <w:t xml:space="preserve"> в руки НАТО, </w:t>
      </w:r>
      <w:proofErr w:type="gramStart"/>
      <w:r w:rsidR="00887FE8">
        <w:rPr>
          <w:rFonts w:ascii="Times New Roman" w:hAnsi="Times New Roman" w:cs="Times New Roman"/>
          <w:sz w:val="28"/>
          <w:szCs w:val="28"/>
        </w:rPr>
        <w:t>иллюстрированное</w:t>
      </w:r>
      <w:proofErr w:type="gramEnd"/>
      <w:r w:rsidR="00887FE8">
        <w:rPr>
          <w:rFonts w:ascii="Times New Roman" w:hAnsi="Times New Roman" w:cs="Times New Roman"/>
          <w:sz w:val="28"/>
          <w:szCs w:val="28"/>
        </w:rPr>
        <w:t xml:space="preserve"> статьями о позиции по этому вопросу России</w:t>
      </w:r>
      <w:r w:rsidR="00733A45">
        <w:rPr>
          <w:rStyle w:val="a5"/>
          <w:rFonts w:ascii="Times New Roman" w:hAnsi="Times New Roman" w:cs="Times New Roman"/>
          <w:sz w:val="28"/>
          <w:szCs w:val="28"/>
        </w:rPr>
        <w:footnoteReference w:id="171"/>
      </w:r>
      <w:r w:rsidR="00887FE8">
        <w:rPr>
          <w:rFonts w:ascii="Times New Roman" w:hAnsi="Times New Roman" w:cs="Times New Roman"/>
          <w:sz w:val="28"/>
          <w:szCs w:val="28"/>
        </w:rPr>
        <w:t xml:space="preserve"> и Барака Обамы</w:t>
      </w:r>
      <w:r w:rsidR="00887FE8">
        <w:rPr>
          <w:rStyle w:val="a5"/>
          <w:rFonts w:ascii="Times New Roman" w:hAnsi="Times New Roman" w:cs="Times New Roman"/>
          <w:sz w:val="28"/>
          <w:szCs w:val="28"/>
        </w:rPr>
        <w:footnoteReference w:id="172"/>
      </w:r>
      <w:r w:rsidR="00887FE8">
        <w:rPr>
          <w:rFonts w:ascii="Times New Roman" w:hAnsi="Times New Roman" w:cs="Times New Roman"/>
          <w:sz w:val="28"/>
          <w:szCs w:val="28"/>
        </w:rPr>
        <w:t>.</w:t>
      </w:r>
    </w:p>
    <w:p w:rsidR="00B42F2D" w:rsidRDefault="00775B0C" w:rsidP="007C442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апреле </w:t>
      </w:r>
      <w:r w:rsidR="00B42F2D">
        <w:rPr>
          <w:rFonts w:ascii="Times New Roman" w:hAnsi="Times New Roman" w:cs="Times New Roman"/>
          <w:sz w:val="28"/>
          <w:szCs w:val="28"/>
        </w:rPr>
        <w:t>47 статей о ливийских событиях, 5 о египетских, и по 2 о новостях из Туниса и Марокко.</w:t>
      </w:r>
      <w:proofErr w:type="gramEnd"/>
      <w:r w:rsidR="007C4425">
        <w:rPr>
          <w:rFonts w:ascii="Times New Roman" w:hAnsi="Times New Roman" w:cs="Times New Roman"/>
          <w:sz w:val="28"/>
          <w:szCs w:val="28"/>
        </w:rPr>
        <w:t xml:space="preserve"> </w:t>
      </w:r>
      <w:r w:rsidR="005B333D">
        <w:rPr>
          <w:rFonts w:ascii="Times New Roman" w:hAnsi="Times New Roman" w:cs="Times New Roman"/>
          <w:sz w:val="28"/>
          <w:szCs w:val="28"/>
        </w:rPr>
        <w:t xml:space="preserve">Май 2011 года стал менее насыщенным: 29 материалов о Ливии, 6 о Тунисе и </w:t>
      </w:r>
      <w:proofErr w:type="gramStart"/>
      <w:r w:rsidR="005B333D">
        <w:rPr>
          <w:rFonts w:ascii="Times New Roman" w:hAnsi="Times New Roman" w:cs="Times New Roman"/>
          <w:sz w:val="28"/>
          <w:szCs w:val="28"/>
        </w:rPr>
        <w:t>3</w:t>
      </w:r>
      <w:proofErr w:type="gramEnd"/>
      <w:r w:rsidR="005B333D">
        <w:rPr>
          <w:rFonts w:ascii="Times New Roman" w:hAnsi="Times New Roman" w:cs="Times New Roman"/>
          <w:sz w:val="28"/>
          <w:szCs w:val="28"/>
        </w:rPr>
        <w:t xml:space="preserve"> о Египте.</w:t>
      </w:r>
      <w:r w:rsidR="00ED785E">
        <w:rPr>
          <w:rFonts w:ascii="Times New Roman" w:hAnsi="Times New Roman" w:cs="Times New Roman"/>
          <w:sz w:val="28"/>
          <w:szCs w:val="28"/>
        </w:rPr>
        <w:t xml:space="preserve"> Большая часть статей была посвящена военным действиям НАТО на территории Ливии и их последствиям.</w:t>
      </w:r>
    </w:p>
    <w:p w:rsidR="00974E4B" w:rsidRPr="00B179A1" w:rsidRDefault="008E32C4" w:rsidP="007B15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Летом 2011 года всего 31 статья была посвящена событиям в Ливии, 6 — событиям в Египте, и по две о Марокко и Тунисе.</w:t>
      </w:r>
      <w:r w:rsidR="00B179A1">
        <w:rPr>
          <w:rFonts w:ascii="Times New Roman" w:hAnsi="Times New Roman" w:cs="Times New Roman"/>
          <w:sz w:val="28"/>
          <w:szCs w:val="28"/>
        </w:rPr>
        <w:t xml:space="preserve"> О Марокко материалы </w:t>
      </w:r>
      <w:proofErr w:type="gramStart"/>
      <w:r w:rsidR="00B179A1">
        <w:rPr>
          <w:rFonts w:ascii="Times New Roman" w:hAnsi="Times New Roman" w:cs="Times New Roman"/>
          <w:sz w:val="28"/>
          <w:szCs w:val="28"/>
        </w:rPr>
        <w:t>рассказывали</w:t>
      </w:r>
      <w:proofErr w:type="gramEnd"/>
      <w:r w:rsidR="00B179A1">
        <w:rPr>
          <w:rFonts w:ascii="Times New Roman" w:hAnsi="Times New Roman" w:cs="Times New Roman"/>
          <w:sz w:val="28"/>
          <w:szCs w:val="28"/>
        </w:rPr>
        <w:t xml:space="preserve"> о новой Конституции, предложенной Мохамедом </w:t>
      </w:r>
      <w:r w:rsidR="00B179A1">
        <w:rPr>
          <w:rFonts w:ascii="Times New Roman" w:hAnsi="Times New Roman" w:cs="Times New Roman"/>
          <w:sz w:val="28"/>
          <w:szCs w:val="28"/>
          <w:lang w:val="en-US"/>
        </w:rPr>
        <w:t>VI</w:t>
      </w:r>
      <w:r w:rsidR="00B179A1">
        <w:rPr>
          <w:rStyle w:val="a5"/>
          <w:rFonts w:ascii="Times New Roman" w:hAnsi="Times New Roman" w:cs="Times New Roman"/>
          <w:sz w:val="28"/>
          <w:szCs w:val="28"/>
          <w:lang w:val="en-US"/>
        </w:rPr>
        <w:footnoteReference w:id="173"/>
      </w:r>
      <w:r w:rsidR="00B179A1" w:rsidRPr="00B179A1">
        <w:rPr>
          <w:rFonts w:ascii="Times New Roman" w:hAnsi="Times New Roman" w:cs="Times New Roman"/>
          <w:sz w:val="28"/>
          <w:szCs w:val="28"/>
        </w:rPr>
        <w:t xml:space="preserve">, </w:t>
      </w:r>
      <w:r w:rsidR="00B179A1">
        <w:rPr>
          <w:rFonts w:ascii="Times New Roman" w:hAnsi="Times New Roman" w:cs="Times New Roman"/>
          <w:sz w:val="28"/>
          <w:szCs w:val="28"/>
        </w:rPr>
        <w:t xml:space="preserve">а также о компании </w:t>
      </w:r>
      <w:r w:rsidR="00513DCA">
        <w:rPr>
          <w:rFonts w:ascii="Times New Roman" w:hAnsi="Times New Roman" w:cs="Times New Roman"/>
          <w:sz w:val="28"/>
          <w:szCs w:val="28"/>
        </w:rPr>
        <w:t xml:space="preserve">народа </w:t>
      </w:r>
      <w:r w:rsidR="00B179A1">
        <w:rPr>
          <w:rFonts w:ascii="Times New Roman" w:hAnsi="Times New Roman" w:cs="Times New Roman"/>
          <w:sz w:val="28"/>
          <w:szCs w:val="28"/>
        </w:rPr>
        <w:t xml:space="preserve">за </w:t>
      </w:r>
      <w:r w:rsidR="00513DCA">
        <w:rPr>
          <w:rFonts w:ascii="Times New Roman" w:hAnsi="Times New Roman" w:cs="Times New Roman"/>
          <w:sz w:val="28"/>
          <w:szCs w:val="28"/>
        </w:rPr>
        <w:t xml:space="preserve">всеобщий открытый </w:t>
      </w:r>
      <w:r w:rsidR="00B179A1">
        <w:rPr>
          <w:rFonts w:ascii="Times New Roman" w:hAnsi="Times New Roman" w:cs="Times New Roman"/>
          <w:sz w:val="28"/>
          <w:szCs w:val="28"/>
        </w:rPr>
        <w:t>референдум по конституционным вопросам</w:t>
      </w:r>
      <w:r w:rsidR="009923FC">
        <w:rPr>
          <w:rStyle w:val="a5"/>
          <w:rFonts w:ascii="Times New Roman" w:hAnsi="Times New Roman" w:cs="Times New Roman"/>
          <w:sz w:val="28"/>
          <w:szCs w:val="28"/>
        </w:rPr>
        <w:footnoteReference w:id="174"/>
      </w:r>
      <w:r w:rsidR="00B179A1">
        <w:rPr>
          <w:rFonts w:ascii="Times New Roman" w:hAnsi="Times New Roman" w:cs="Times New Roman"/>
          <w:sz w:val="28"/>
          <w:szCs w:val="28"/>
        </w:rPr>
        <w:t>.</w:t>
      </w:r>
      <w:r w:rsidR="000179D4">
        <w:rPr>
          <w:rFonts w:ascii="Times New Roman" w:hAnsi="Times New Roman" w:cs="Times New Roman"/>
          <w:sz w:val="28"/>
          <w:szCs w:val="28"/>
        </w:rPr>
        <w:t xml:space="preserve"> </w:t>
      </w:r>
    </w:p>
    <w:p w:rsidR="008E32C4" w:rsidRDefault="00A34511" w:rsidP="00375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Осенью 2011 снова возросло количество статей об «Арабской весне» до 338. В сентябре 30 рассказывали о Ливии, 9 — о Египте, две об Алжире и по одной о Тунисе и Марокко.</w:t>
      </w:r>
      <w:r w:rsidR="004078AC">
        <w:rPr>
          <w:rFonts w:ascii="Times New Roman" w:hAnsi="Times New Roman" w:cs="Times New Roman"/>
          <w:sz w:val="28"/>
          <w:szCs w:val="28"/>
        </w:rPr>
        <w:t xml:space="preserve"> Причем текст об Алжире раскрывал главный страх правителя страны: требования перемен</w:t>
      </w:r>
      <w:r w:rsidR="004078AC">
        <w:rPr>
          <w:rStyle w:val="a5"/>
          <w:rFonts w:ascii="Times New Roman" w:hAnsi="Times New Roman" w:cs="Times New Roman"/>
          <w:sz w:val="28"/>
          <w:szCs w:val="28"/>
        </w:rPr>
        <w:footnoteReference w:id="175"/>
      </w:r>
      <w:r w:rsidR="004078AC">
        <w:rPr>
          <w:rFonts w:ascii="Times New Roman" w:hAnsi="Times New Roman" w:cs="Times New Roman"/>
          <w:sz w:val="28"/>
          <w:szCs w:val="28"/>
        </w:rPr>
        <w:t>.</w:t>
      </w:r>
      <w:r w:rsidR="00430841">
        <w:rPr>
          <w:rFonts w:ascii="Times New Roman" w:hAnsi="Times New Roman" w:cs="Times New Roman"/>
          <w:sz w:val="28"/>
          <w:szCs w:val="28"/>
        </w:rPr>
        <w:t xml:space="preserve"> </w:t>
      </w:r>
    </w:p>
    <w:p w:rsidR="00A34511" w:rsidRDefault="009F3BFB" w:rsidP="00375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Октябрь был более напряженным месяцем: 53 сообщения о Ливии, 16 о Тунисе, 10 о Египте и </w:t>
      </w:r>
      <w:proofErr w:type="gramStart"/>
      <w:r>
        <w:rPr>
          <w:rFonts w:ascii="Times New Roman" w:hAnsi="Times New Roman" w:cs="Times New Roman"/>
          <w:sz w:val="28"/>
          <w:szCs w:val="28"/>
        </w:rPr>
        <w:t>одно</w:t>
      </w:r>
      <w:proofErr w:type="gramEnd"/>
      <w:r>
        <w:rPr>
          <w:rFonts w:ascii="Times New Roman" w:hAnsi="Times New Roman" w:cs="Times New Roman"/>
          <w:sz w:val="28"/>
          <w:szCs w:val="28"/>
        </w:rPr>
        <w:t xml:space="preserve"> об Алжире.</w:t>
      </w:r>
      <w:r w:rsidR="00751D5D">
        <w:rPr>
          <w:rFonts w:ascii="Times New Roman" w:hAnsi="Times New Roman" w:cs="Times New Roman"/>
          <w:sz w:val="28"/>
          <w:szCs w:val="28"/>
        </w:rPr>
        <w:t xml:space="preserve"> Многие из сообщений о Ливии касались продолжения военной операции, однако выделялся на их фоне один материал Амель Жерари, профессора и эксперта по этой стране и международным отношениям: «</w:t>
      </w:r>
      <w:r w:rsidR="00751D5D" w:rsidRPr="00751D5D">
        <w:rPr>
          <w:rFonts w:ascii="Times New Roman" w:hAnsi="Times New Roman" w:cs="Times New Roman"/>
          <w:sz w:val="28"/>
          <w:szCs w:val="28"/>
        </w:rPr>
        <w:t>Ahora es el momento para las mujeres libias de entrar en política</w:t>
      </w:r>
      <w:r w:rsidR="00751D5D">
        <w:rPr>
          <w:rFonts w:ascii="Times New Roman" w:hAnsi="Times New Roman" w:cs="Times New Roman"/>
          <w:sz w:val="28"/>
          <w:szCs w:val="28"/>
        </w:rPr>
        <w:t>» (</w:t>
      </w:r>
      <w:proofErr w:type="gramStart"/>
      <w:r w:rsidR="00751D5D">
        <w:rPr>
          <w:rFonts w:ascii="Times New Roman" w:hAnsi="Times New Roman" w:cs="Times New Roman"/>
          <w:sz w:val="28"/>
          <w:szCs w:val="28"/>
        </w:rPr>
        <w:t>Пришло время ливийским женщинам войти</w:t>
      </w:r>
      <w:proofErr w:type="gramEnd"/>
      <w:r w:rsidR="00751D5D">
        <w:rPr>
          <w:rFonts w:ascii="Times New Roman" w:hAnsi="Times New Roman" w:cs="Times New Roman"/>
          <w:sz w:val="28"/>
          <w:szCs w:val="28"/>
        </w:rPr>
        <w:t xml:space="preserve"> в политику)</w:t>
      </w:r>
      <w:r w:rsidR="00751D5D">
        <w:rPr>
          <w:rStyle w:val="a5"/>
          <w:rFonts w:ascii="Times New Roman" w:hAnsi="Times New Roman" w:cs="Times New Roman"/>
          <w:sz w:val="28"/>
          <w:szCs w:val="28"/>
        </w:rPr>
        <w:footnoteReference w:id="176"/>
      </w:r>
      <w:r w:rsidR="00751D5D">
        <w:rPr>
          <w:rFonts w:ascii="Times New Roman" w:hAnsi="Times New Roman" w:cs="Times New Roman"/>
          <w:sz w:val="28"/>
          <w:szCs w:val="28"/>
        </w:rPr>
        <w:t>.</w:t>
      </w:r>
      <w:r w:rsidR="002D4F19">
        <w:rPr>
          <w:rFonts w:ascii="Times New Roman" w:hAnsi="Times New Roman" w:cs="Times New Roman"/>
          <w:sz w:val="28"/>
          <w:szCs w:val="28"/>
        </w:rPr>
        <w:t xml:space="preserve"> Материал написан в духе лучших традиций современного феминизма</w:t>
      </w:r>
      <w:r w:rsidR="002D4F19">
        <w:rPr>
          <w:rStyle w:val="a5"/>
          <w:rFonts w:ascii="Times New Roman" w:hAnsi="Times New Roman" w:cs="Times New Roman"/>
          <w:sz w:val="28"/>
          <w:szCs w:val="28"/>
        </w:rPr>
        <w:footnoteReference w:id="177"/>
      </w:r>
      <w:r w:rsidR="002D4F19">
        <w:rPr>
          <w:rFonts w:ascii="Times New Roman" w:hAnsi="Times New Roman" w:cs="Times New Roman"/>
          <w:sz w:val="28"/>
          <w:szCs w:val="28"/>
        </w:rPr>
        <w:t xml:space="preserve"> и включает в себя видеообращение профессора к Ливии и ко всему миру.</w:t>
      </w:r>
    </w:p>
    <w:p w:rsidR="00412BFC" w:rsidRDefault="00A23D88" w:rsidP="00375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Муаммара Каддафи, новости о Ливии в ноябре сократились до 7 статей, </w:t>
      </w:r>
      <w:r w:rsidR="00171C9F">
        <w:rPr>
          <w:rFonts w:ascii="Times New Roman" w:hAnsi="Times New Roman" w:cs="Times New Roman"/>
          <w:sz w:val="28"/>
          <w:szCs w:val="28"/>
        </w:rPr>
        <w:t>самая насыщенная из которых посвящена скоропостижным реформам на волне смены власти</w:t>
      </w:r>
      <w:r w:rsidR="00171C9F">
        <w:rPr>
          <w:rStyle w:val="a5"/>
          <w:rFonts w:ascii="Times New Roman" w:hAnsi="Times New Roman" w:cs="Times New Roman"/>
          <w:sz w:val="28"/>
          <w:szCs w:val="28"/>
        </w:rPr>
        <w:footnoteReference w:id="178"/>
      </w:r>
      <w:r w:rsidR="00171C9F">
        <w:rPr>
          <w:rFonts w:ascii="Times New Roman" w:hAnsi="Times New Roman" w:cs="Times New Roman"/>
          <w:sz w:val="28"/>
          <w:szCs w:val="28"/>
        </w:rPr>
        <w:t xml:space="preserve">. </w:t>
      </w:r>
      <w:r w:rsidR="00412BFC">
        <w:rPr>
          <w:rFonts w:ascii="Times New Roman" w:hAnsi="Times New Roman" w:cs="Times New Roman"/>
          <w:sz w:val="28"/>
          <w:szCs w:val="28"/>
        </w:rPr>
        <w:t xml:space="preserve">Последними статьями о нем стали: </w:t>
      </w:r>
    </w:p>
    <w:p w:rsidR="00412BFC" w:rsidRDefault="00412BFC" w:rsidP="00412BFC">
      <w:pPr>
        <w:pStyle w:val="a6"/>
        <w:numPr>
          <w:ilvl w:val="0"/>
          <w:numId w:val="5"/>
        </w:numPr>
        <w:spacing w:after="0" w:line="360" w:lineRule="auto"/>
        <w:jc w:val="both"/>
        <w:rPr>
          <w:rFonts w:ascii="Times New Roman" w:hAnsi="Times New Roman" w:cs="Times New Roman"/>
          <w:sz w:val="28"/>
          <w:szCs w:val="28"/>
        </w:rPr>
      </w:pPr>
      <w:r w:rsidRPr="00412BFC">
        <w:rPr>
          <w:rFonts w:ascii="Times New Roman" w:hAnsi="Times New Roman" w:cs="Times New Roman"/>
          <w:sz w:val="28"/>
          <w:szCs w:val="28"/>
        </w:rPr>
        <w:t>«</w:t>
      </w:r>
      <w:r w:rsidRPr="00412BFC">
        <w:rPr>
          <w:rFonts w:ascii="Times New Roman" w:hAnsi="Times New Roman" w:cs="Times New Roman"/>
          <w:sz w:val="28"/>
          <w:szCs w:val="28"/>
          <w:lang w:val="en-US"/>
        </w:rPr>
        <w:t>Muamar</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el</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Gadafi</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el</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tirano</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m</w:t>
      </w:r>
      <w:r w:rsidRPr="00412BFC">
        <w:rPr>
          <w:rFonts w:ascii="Times New Roman" w:hAnsi="Times New Roman" w:cs="Times New Roman"/>
          <w:sz w:val="28"/>
          <w:szCs w:val="28"/>
        </w:rPr>
        <w:t>á</w:t>
      </w:r>
      <w:r w:rsidRPr="00412BFC">
        <w:rPr>
          <w:rFonts w:ascii="Times New Roman" w:hAnsi="Times New Roman" w:cs="Times New Roman"/>
          <w:sz w:val="28"/>
          <w:szCs w:val="28"/>
          <w:lang w:val="en-US"/>
        </w:rPr>
        <w:t>s</w:t>
      </w:r>
      <w:r w:rsidRPr="00412BFC">
        <w:rPr>
          <w:rFonts w:ascii="Times New Roman" w:hAnsi="Times New Roman" w:cs="Times New Roman"/>
          <w:sz w:val="28"/>
          <w:szCs w:val="28"/>
        </w:rPr>
        <w:t xml:space="preserve"> </w:t>
      </w:r>
      <w:r w:rsidRPr="00412BFC">
        <w:rPr>
          <w:rFonts w:ascii="Times New Roman" w:hAnsi="Times New Roman" w:cs="Times New Roman"/>
          <w:sz w:val="28"/>
          <w:szCs w:val="28"/>
          <w:lang w:val="en-US"/>
        </w:rPr>
        <w:t>c</w:t>
      </w:r>
      <w:r w:rsidRPr="00412BFC">
        <w:rPr>
          <w:rFonts w:ascii="Times New Roman" w:hAnsi="Times New Roman" w:cs="Times New Roman"/>
          <w:sz w:val="28"/>
          <w:szCs w:val="28"/>
        </w:rPr>
        <w:t>í</w:t>
      </w:r>
      <w:r w:rsidRPr="00412BFC">
        <w:rPr>
          <w:rFonts w:ascii="Times New Roman" w:hAnsi="Times New Roman" w:cs="Times New Roman"/>
          <w:sz w:val="28"/>
          <w:szCs w:val="28"/>
          <w:lang w:val="en-US"/>
        </w:rPr>
        <w:t>nico</w:t>
      </w:r>
      <w:r w:rsidRPr="00412BFC">
        <w:rPr>
          <w:rFonts w:ascii="Times New Roman" w:hAnsi="Times New Roman" w:cs="Times New Roman"/>
          <w:sz w:val="28"/>
          <w:szCs w:val="28"/>
        </w:rPr>
        <w:t>» (</w:t>
      </w:r>
      <w:r>
        <w:rPr>
          <w:rFonts w:ascii="Times New Roman" w:hAnsi="Times New Roman" w:cs="Times New Roman"/>
          <w:sz w:val="28"/>
          <w:szCs w:val="28"/>
        </w:rPr>
        <w:t>Муаммар Каддафи — циничный тиран</w:t>
      </w:r>
      <w:r w:rsidRPr="00412BFC">
        <w:rPr>
          <w:rFonts w:ascii="Times New Roman" w:hAnsi="Times New Roman" w:cs="Times New Roman"/>
          <w:sz w:val="28"/>
          <w:szCs w:val="28"/>
        </w:rPr>
        <w:t>)</w:t>
      </w:r>
      <w:r>
        <w:rPr>
          <w:rFonts w:ascii="Times New Roman" w:hAnsi="Times New Roman" w:cs="Times New Roman"/>
          <w:sz w:val="28"/>
          <w:szCs w:val="28"/>
        </w:rPr>
        <w:t>, Энрик Гонсалес</w:t>
      </w:r>
      <w:r>
        <w:rPr>
          <w:rStyle w:val="a5"/>
          <w:rFonts w:ascii="Times New Roman" w:hAnsi="Times New Roman" w:cs="Times New Roman"/>
          <w:sz w:val="28"/>
          <w:szCs w:val="28"/>
        </w:rPr>
        <w:footnoteReference w:id="179"/>
      </w:r>
      <w:r>
        <w:rPr>
          <w:rFonts w:ascii="Times New Roman" w:hAnsi="Times New Roman" w:cs="Times New Roman"/>
          <w:sz w:val="28"/>
          <w:szCs w:val="28"/>
        </w:rPr>
        <w:t>.</w:t>
      </w:r>
    </w:p>
    <w:p w:rsidR="00FF4AAB" w:rsidRPr="00412BFC" w:rsidRDefault="00FF4AAB" w:rsidP="00FF4AAB">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4AAB">
        <w:rPr>
          <w:rFonts w:ascii="Times New Roman" w:hAnsi="Times New Roman" w:cs="Times New Roman"/>
          <w:sz w:val="28"/>
          <w:szCs w:val="28"/>
        </w:rPr>
        <w:t>Gadafi: el déspota extravagante</w:t>
      </w:r>
      <w:r>
        <w:rPr>
          <w:rFonts w:ascii="Times New Roman" w:hAnsi="Times New Roman" w:cs="Times New Roman"/>
          <w:sz w:val="28"/>
          <w:szCs w:val="28"/>
        </w:rPr>
        <w:t>» (Каддафи: экстравагантный деспот), Анхель Эспиноза</w:t>
      </w:r>
      <w:r>
        <w:rPr>
          <w:rStyle w:val="a5"/>
          <w:rFonts w:ascii="Times New Roman" w:hAnsi="Times New Roman" w:cs="Times New Roman"/>
          <w:sz w:val="28"/>
          <w:szCs w:val="28"/>
        </w:rPr>
        <w:footnoteReference w:id="180"/>
      </w:r>
      <w:r w:rsidR="00E25001">
        <w:rPr>
          <w:rFonts w:ascii="Times New Roman" w:hAnsi="Times New Roman" w:cs="Times New Roman"/>
          <w:sz w:val="28"/>
          <w:szCs w:val="28"/>
        </w:rPr>
        <w:t xml:space="preserve"> и другие.</w:t>
      </w:r>
    </w:p>
    <w:p w:rsidR="009F3BFB" w:rsidRPr="00412BFC" w:rsidRDefault="00171C9F" w:rsidP="00412BFC">
      <w:pPr>
        <w:spacing w:after="0" w:line="360" w:lineRule="auto"/>
        <w:ind w:firstLine="709"/>
        <w:jc w:val="both"/>
        <w:rPr>
          <w:rFonts w:ascii="Times New Roman" w:hAnsi="Times New Roman" w:cs="Times New Roman"/>
          <w:sz w:val="28"/>
          <w:szCs w:val="28"/>
        </w:rPr>
      </w:pPr>
      <w:r w:rsidRPr="00412BFC">
        <w:rPr>
          <w:rFonts w:ascii="Times New Roman" w:hAnsi="Times New Roman" w:cs="Times New Roman"/>
          <w:sz w:val="28"/>
          <w:szCs w:val="28"/>
        </w:rPr>
        <w:t>С</w:t>
      </w:r>
      <w:r w:rsidR="00A23D88" w:rsidRPr="00412BFC">
        <w:rPr>
          <w:rFonts w:ascii="Times New Roman" w:hAnsi="Times New Roman" w:cs="Times New Roman"/>
          <w:sz w:val="28"/>
          <w:szCs w:val="28"/>
        </w:rPr>
        <w:t xml:space="preserve">только </w:t>
      </w:r>
      <w:r w:rsidRPr="00412BFC">
        <w:rPr>
          <w:rFonts w:ascii="Times New Roman" w:hAnsi="Times New Roman" w:cs="Times New Roman"/>
          <w:sz w:val="28"/>
          <w:szCs w:val="28"/>
        </w:rPr>
        <w:t xml:space="preserve">материалов </w:t>
      </w:r>
      <w:r w:rsidR="00A23D88" w:rsidRPr="00412BFC">
        <w:rPr>
          <w:rFonts w:ascii="Times New Roman" w:hAnsi="Times New Roman" w:cs="Times New Roman"/>
          <w:sz w:val="28"/>
          <w:szCs w:val="28"/>
        </w:rPr>
        <w:t>же были посвящены Марокко, 4 — о Тунисе и 32 рассказывали о событиях в Египте.</w:t>
      </w:r>
    </w:p>
    <w:p w:rsidR="009513A7" w:rsidRDefault="00DA466C" w:rsidP="0095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Зима 2011-2012 года была менее насыщенной на события: 46 материалов, посвященных событиям в Египте, 13 — о тунисских новостях, 11 о ливийских перипетиях, шесть — о Марокко и 2 заметки об Алжире.</w:t>
      </w:r>
    </w:p>
    <w:p w:rsidR="009513A7" w:rsidRDefault="009513A7" w:rsidP="0095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 завершению 2011 года вышел аналитический материал «Эпоха соединения» Гумерсиндо Лафуенте</w:t>
      </w:r>
      <w:r>
        <w:rPr>
          <w:rStyle w:val="a5"/>
          <w:rFonts w:ascii="Times New Roman" w:hAnsi="Times New Roman" w:cs="Times New Roman"/>
          <w:sz w:val="28"/>
          <w:szCs w:val="28"/>
        </w:rPr>
        <w:footnoteReference w:id="181"/>
      </w:r>
      <w:r>
        <w:rPr>
          <w:rFonts w:ascii="Times New Roman" w:hAnsi="Times New Roman" w:cs="Times New Roman"/>
          <w:sz w:val="28"/>
          <w:szCs w:val="28"/>
        </w:rPr>
        <w:t xml:space="preserve">. </w:t>
      </w:r>
      <w:r w:rsidR="00C84943">
        <w:rPr>
          <w:rFonts w:ascii="Times New Roman" w:hAnsi="Times New Roman" w:cs="Times New Roman"/>
          <w:sz w:val="28"/>
          <w:szCs w:val="28"/>
        </w:rPr>
        <w:t>Автор пишет, что ключевую роль в революциях сыграли социальные сети, ком</w:t>
      </w:r>
      <w:r w:rsidR="003145B2">
        <w:rPr>
          <w:rFonts w:ascii="Times New Roman" w:hAnsi="Times New Roman" w:cs="Times New Roman"/>
          <w:sz w:val="28"/>
          <w:szCs w:val="28"/>
        </w:rPr>
        <w:t xml:space="preserve">пьютеры и мобы\ильные телефоны, а </w:t>
      </w:r>
      <w:r w:rsidR="003145B2">
        <w:rPr>
          <w:rFonts w:ascii="Times New Roman" w:hAnsi="Times New Roman" w:cs="Times New Roman"/>
          <w:sz w:val="28"/>
          <w:szCs w:val="28"/>
          <w:lang w:val="en-US"/>
        </w:rPr>
        <w:t>Wikileaks</w:t>
      </w:r>
      <w:r w:rsidR="003145B2" w:rsidRPr="003145B2">
        <w:rPr>
          <w:rFonts w:ascii="Times New Roman" w:hAnsi="Times New Roman" w:cs="Times New Roman"/>
          <w:sz w:val="28"/>
          <w:szCs w:val="28"/>
        </w:rPr>
        <w:t xml:space="preserve"> </w:t>
      </w:r>
      <w:r w:rsidR="003145B2">
        <w:rPr>
          <w:rFonts w:ascii="Times New Roman" w:hAnsi="Times New Roman" w:cs="Times New Roman"/>
          <w:sz w:val="28"/>
          <w:szCs w:val="28"/>
        </w:rPr>
        <w:t>своими постами подогрела население нескольких стран настолько, что они вышли на улицы протестовать и требовать перемен.</w:t>
      </w:r>
    </w:p>
    <w:p w:rsidR="00970424" w:rsidRDefault="00970424" w:rsidP="0095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завершение в январе вышел материал «Год одной </w:t>
      </w:r>
      <w:r w:rsidRPr="00970424">
        <w:rPr>
          <w:rFonts w:ascii="Times New Roman" w:hAnsi="Times New Roman" w:cs="Times New Roman"/>
          <w:sz w:val="28"/>
          <w:szCs w:val="28"/>
        </w:rPr>
        <w:t>“</w:t>
      </w:r>
      <w:r>
        <w:rPr>
          <w:rFonts w:ascii="Times New Roman" w:hAnsi="Times New Roman" w:cs="Times New Roman"/>
          <w:sz w:val="28"/>
          <w:szCs w:val="28"/>
        </w:rPr>
        <w:t>весны</w:t>
      </w:r>
      <w:r w:rsidRPr="00970424">
        <w:rPr>
          <w:rFonts w:ascii="Times New Roman" w:hAnsi="Times New Roman" w:cs="Times New Roman"/>
          <w:sz w:val="28"/>
          <w:szCs w:val="28"/>
        </w:rPr>
        <w:t>”</w:t>
      </w:r>
      <w:r>
        <w:rPr>
          <w:rFonts w:ascii="Times New Roman" w:hAnsi="Times New Roman" w:cs="Times New Roman"/>
          <w:sz w:val="28"/>
          <w:szCs w:val="28"/>
        </w:rPr>
        <w:t>» М. А. Бастеньера</w:t>
      </w:r>
      <w:r>
        <w:rPr>
          <w:rStyle w:val="a5"/>
          <w:rFonts w:ascii="Times New Roman" w:hAnsi="Times New Roman" w:cs="Times New Roman"/>
          <w:sz w:val="28"/>
          <w:szCs w:val="28"/>
        </w:rPr>
        <w:footnoteReference w:id="182"/>
      </w:r>
      <w:r>
        <w:rPr>
          <w:rFonts w:ascii="Times New Roman" w:hAnsi="Times New Roman" w:cs="Times New Roman"/>
          <w:sz w:val="28"/>
          <w:szCs w:val="28"/>
        </w:rPr>
        <w:t>.</w:t>
      </w:r>
      <w:r w:rsidR="00641345">
        <w:rPr>
          <w:rFonts w:ascii="Times New Roman" w:hAnsi="Times New Roman" w:cs="Times New Roman"/>
          <w:sz w:val="28"/>
          <w:szCs w:val="28"/>
        </w:rPr>
        <w:t xml:space="preserve"> Колумнист утверждает, что пусть кардинальные перемены во многих странах уже видны, в некоторых правители свергнуты, тем не менее «мы даже не приблизились к началу конца этой </w:t>
      </w:r>
      <w:r w:rsidR="00641345" w:rsidRPr="00641345">
        <w:rPr>
          <w:rFonts w:ascii="Times New Roman" w:hAnsi="Times New Roman" w:cs="Times New Roman"/>
          <w:sz w:val="28"/>
          <w:szCs w:val="28"/>
        </w:rPr>
        <w:t>“</w:t>
      </w:r>
      <w:r w:rsidR="00641345">
        <w:rPr>
          <w:rFonts w:ascii="Times New Roman" w:hAnsi="Times New Roman" w:cs="Times New Roman"/>
          <w:sz w:val="28"/>
          <w:szCs w:val="28"/>
        </w:rPr>
        <w:t>весны</w:t>
      </w:r>
      <w:r w:rsidR="00641345" w:rsidRPr="00641345">
        <w:rPr>
          <w:rFonts w:ascii="Times New Roman" w:hAnsi="Times New Roman" w:cs="Times New Roman"/>
          <w:sz w:val="28"/>
          <w:szCs w:val="28"/>
        </w:rPr>
        <w:t>”</w:t>
      </w:r>
      <w:r w:rsidR="00641345">
        <w:rPr>
          <w:rFonts w:ascii="Times New Roman" w:hAnsi="Times New Roman" w:cs="Times New Roman"/>
          <w:sz w:val="28"/>
          <w:szCs w:val="28"/>
        </w:rPr>
        <w:t>».</w:t>
      </w:r>
    </w:p>
    <w:p w:rsidR="000A25A0" w:rsidRPr="00970424" w:rsidRDefault="000A25A0" w:rsidP="0095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феврале на сайте также появился интересный аналитически материал: «Арабская геополитика»</w:t>
      </w:r>
      <w:r>
        <w:rPr>
          <w:rStyle w:val="a5"/>
          <w:rFonts w:ascii="Times New Roman" w:hAnsi="Times New Roman" w:cs="Times New Roman"/>
          <w:sz w:val="28"/>
          <w:szCs w:val="28"/>
        </w:rPr>
        <w:footnoteReference w:id="183"/>
      </w:r>
      <w:r>
        <w:rPr>
          <w:rFonts w:ascii="Times New Roman" w:hAnsi="Times New Roman" w:cs="Times New Roman"/>
          <w:sz w:val="28"/>
          <w:szCs w:val="28"/>
        </w:rPr>
        <w:t>, в которой автор говорит, что арабские страны, которые потрясла революция, морально уже готовы к переменам и планируют пойти по пути демократического развития.</w:t>
      </w:r>
    </w:p>
    <w:p w:rsidR="000A25A0" w:rsidRDefault="00A83CB3" w:rsidP="000A2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марте-мае 2012 года новостей о событиях «Арабской весны» </w:t>
      </w:r>
      <w:r w:rsidR="005D7725">
        <w:rPr>
          <w:rFonts w:ascii="Times New Roman" w:hAnsi="Times New Roman" w:cs="Times New Roman"/>
          <w:sz w:val="28"/>
          <w:szCs w:val="28"/>
        </w:rPr>
        <w:t>было еще меньше, всего 233, среди которых 49 о Египте, 15 о ливийских новостях, и несколько заметок об Алжире, Тунисе и Марокко — 9, 7 и 2 соответственно.</w:t>
      </w:r>
    </w:p>
    <w:p w:rsidR="00DA466C" w:rsidRDefault="00F4057B" w:rsidP="00375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 2012 выдалось жарким: 318 новостей с тегом «</w:t>
      </w:r>
      <w:r>
        <w:rPr>
          <w:rFonts w:ascii="Times New Roman" w:hAnsi="Times New Roman" w:cs="Times New Roman"/>
          <w:sz w:val="28"/>
          <w:szCs w:val="28"/>
          <w:lang w:val="en-US"/>
        </w:rPr>
        <w:t>primavera</w:t>
      </w:r>
      <w:r w:rsidRPr="00F4057B">
        <w:rPr>
          <w:rFonts w:ascii="Times New Roman" w:hAnsi="Times New Roman" w:cs="Times New Roman"/>
          <w:sz w:val="28"/>
          <w:szCs w:val="28"/>
        </w:rPr>
        <w:t xml:space="preserve"> </w:t>
      </w:r>
      <w:r>
        <w:rPr>
          <w:rFonts w:ascii="Times New Roman" w:hAnsi="Times New Roman" w:cs="Times New Roman"/>
          <w:sz w:val="28"/>
          <w:szCs w:val="28"/>
          <w:lang w:val="en-US"/>
        </w:rPr>
        <w:t>arabe</w:t>
      </w:r>
      <w:r>
        <w:rPr>
          <w:rFonts w:ascii="Times New Roman" w:hAnsi="Times New Roman" w:cs="Times New Roman"/>
          <w:sz w:val="28"/>
          <w:szCs w:val="28"/>
        </w:rPr>
        <w:t>»</w:t>
      </w:r>
      <w:r w:rsidR="0084674A">
        <w:rPr>
          <w:rFonts w:ascii="Times New Roman" w:hAnsi="Times New Roman" w:cs="Times New Roman"/>
          <w:sz w:val="28"/>
          <w:szCs w:val="28"/>
        </w:rPr>
        <w:t xml:space="preserve">. Количество июньских статей о событиях в Египте — 42, в Ливии — 7, в Тунисе — 6. В июле: 8 материалов о ливийских событиях, 6 о египетских и </w:t>
      </w:r>
      <w:proofErr w:type="gramStart"/>
      <w:r w:rsidR="0084674A">
        <w:rPr>
          <w:rFonts w:ascii="Times New Roman" w:hAnsi="Times New Roman" w:cs="Times New Roman"/>
          <w:sz w:val="28"/>
          <w:szCs w:val="28"/>
        </w:rPr>
        <w:t>3</w:t>
      </w:r>
      <w:proofErr w:type="gramEnd"/>
      <w:r w:rsidR="0084674A">
        <w:rPr>
          <w:rFonts w:ascii="Times New Roman" w:hAnsi="Times New Roman" w:cs="Times New Roman"/>
          <w:sz w:val="28"/>
          <w:szCs w:val="28"/>
        </w:rPr>
        <w:t xml:space="preserve"> о тунисских. Августовские статьи были: 11 о Египте, 8 о Ливии и </w:t>
      </w:r>
      <w:proofErr w:type="gramStart"/>
      <w:r w:rsidR="0084674A">
        <w:rPr>
          <w:rFonts w:ascii="Times New Roman" w:hAnsi="Times New Roman" w:cs="Times New Roman"/>
          <w:sz w:val="28"/>
          <w:szCs w:val="28"/>
        </w:rPr>
        <w:t>одна</w:t>
      </w:r>
      <w:proofErr w:type="gramEnd"/>
      <w:r w:rsidR="0084674A">
        <w:rPr>
          <w:rFonts w:ascii="Times New Roman" w:hAnsi="Times New Roman" w:cs="Times New Roman"/>
          <w:sz w:val="28"/>
          <w:szCs w:val="28"/>
        </w:rPr>
        <w:t xml:space="preserve"> о Тунисе.</w:t>
      </w:r>
    </w:p>
    <w:p w:rsidR="005A15A6" w:rsidRDefault="00B4237A" w:rsidP="00EE1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Осенью 2012 на сайте </w:t>
      </w:r>
      <w:r>
        <w:rPr>
          <w:rFonts w:ascii="Times New Roman" w:hAnsi="Times New Roman" w:cs="Times New Roman"/>
          <w:sz w:val="28"/>
          <w:szCs w:val="28"/>
          <w:lang w:val="en-US"/>
        </w:rPr>
        <w:t>elpais</w:t>
      </w:r>
      <w:r w:rsidRPr="00B4237A">
        <w:rPr>
          <w:rFonts w:ascii="Times New Roman" w:hAnsi="Times New Roman" w:cs="Times New Roman"/>
          <w:sz w:val="28"/>
          <w:szCs w:val="28"/>
        </w:rPr>
        <w:t>.</w:t>
      </w:r>
      <w:r>
        <w:rPr>
          <w:rFonts w:ascii="Times New Roman" w:hAnsi="Times New Roman" w:cs="Times New Roman"/>
          <w:sz w:val="28"/>
          <w:szCs w:val="28"/>
          <w:lang w:val="en-US"/>
        </w:rPr>
        <w:t>com</w:t>
      </w:r>
      <w:r w:rsidRPr="00B4237A">
        <w:rPr>
          <w:rFonts w:ascii="Times New Roman" w:hAnsi="Times New Roman" w:cs="Times New Roman"/>
          <w:sz w:val="28"/>
          <w:szCs w:val="28"/>
        </w:rPr>
        <w:t xml:space="preserve"> </w:t>
      </w:r>
      <w:r>
        <w:rPr>
          <w:rFonts w:ascii="Times New Roman" w:hAnsi="Times New Roman" w:cs="Times New Roman"/>
          <w:sz w:val="28"/>
          <w:szCs w:val="28"/>
        </w:rPr>
        <w:t>появилось 31 сообщение о событиях в Еги</w:t>
      </w:r>
      <w:r w:rsidR="00F80992">
        <w:rPr>
          <w:rFonts w:ascii="Times New Roman" w:hAnsi="Times New Roman" w:cs="Times New Roman"/>
          <w:sz w:val="28"/>
          <w:szCs w:val="28"/>
        </w:rPr>
        <w:t>пте, 9 — о Ливии, 6 — о Тунисе</w:t>
      </w:r>
      <w:r>
        <w:rPr>
          <w:rFonts w:ascii="Times New Roman" w:hAnsi="Times New Roman" w:cs="Times New Roman"/>
          <w:sz w:val="28"/>
          <w:szCs w:val="28"/>
        </w:rPr>
        <w:t>. В декабре опубликовали еще 25 материалов о событиях в Египте и 2 — о событиях в Тунисе.</w:t>
      </w:r>
      <w:bookmarkStart w:id="10" w:name="_Toc451238203"/>
    </w:p>
    <w:p w:rsidR="003756DF" w:rsidRPr="003756DF" w:rsidRDefault="003756DF" w:rsidP="005A15A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 1. Количество материалов по периодам в издании «</w:t>
      </w:r>
      <w:r>
        <w:rPr>
          <w:rFonts w:ascii="Times New Roman" w:hAnsi="Times New Roman" w:cs="Times New Roman"/>
          <w:sz w:val="28"/>
          <w:szCs w:val="28"/>
          <w:lang w:val="en-US"/>
        </w:rPr>
        <w:t>El</w:t>
      </w:r>
      <w:r w:rsidRPr="003756DF">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w:t>
      </w:r>
    </w:p>
    <w:p w:rsidR="005A15A6" w:rsidRDefault="003756DF" w:rsidP="005A15A6">
      <w:pPr>
        <w:spacing w:after="0" w:line="360" w:lineRule="auto"/>
        <w:ind w:firstLine="709"/>
        <w:rPr>
          <w:rFonts w:ascii="Times New Roman" w:hAnsi="Times New Roman" w:cs="Times New Roman"/>
          <w:sz w:val="28"/>
          <w:szCs w:val="28"/>
        </w:rPr>
      </w:pPr>
      <w:r>
        <w:rPr>
          <w:noProof/>
          <w:lang w:eastAsia="ru-RU"/>
        </w:rPr>
        <w:drawing>
          <wp:inline distT="0" distB="0" distL="0" distR="0" wp14:anchorId="24F06162" wp14:editId="34D4BC1A">
            <wp:extent cx="5209524" cy="4457143"/>
            <wp:effectExtent l="19050" t="19050" r="10795" b="196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09524" cy="4457143"/>
                    </a:xfrm>
                    <a:prstGeom prst="rect">
                      <a:avLst/>
                    </a:prstGeom>
                    <a:ln>
                      <a:solidFill>
                        <a:schemeClr val="tx1"/>
                      </a:solidFill>
                    </a:ln>
                  </pic:spPr>
                </pic:pic>
              </a:graphicData>
            </a:graphic>
          </wp:inline>
        </w:drawing>
      </w:r>
    </w:p>
    <w:p w:rsidR="005B0019" w:rsidRDefault="00656233" w:rsidP="00EF2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на данном этапе можно отметить активное и избыточное освещение событий «Арабской весны» журналистами «</w:t>
      </w:r>
      <w:r>
        <w:rPr>
          <w:rFonts w:ascii="Times New Roman" w:hAnsi="Times New Roman" w:cs="Times New Roman"/>
          <w:sz w:val="28"/>
          <w:szCs w:val="28"/>
          <w:lang w:val="en-US"/>
        </w:rPr>
        <w:t>El</w:t>
      </w:r>
      <w:r w:rsidRPr="00656233">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новостей было много, они были подробные и в мельчайших деталях охватывали исследуемый период. Основной акцент в 2011 году пришелся на весенние события в Ливии, после чего пошел на спад и вновь вернулся к ливийским новостям осенью, в период активизации военного вмешатель</w:t>
      </w:r>
      <w:r w:rsidR="005B0019">
        <w:rPr>
          <w:rFonts w:ascii="Times New Roman" w:hAnsi="Times New Roman" w:cs="Times New Roman"/>
          <w:sz w:val="28"/>
          <w:szCs w:val="28"/>
        </w:rPr>
        <w:t>ства и смерти Муаммара Каддафи.</w:t>
      </w:r>
    </w:p>
    <w:p w:rsidR="00656233" w:rsidRPr="003756DF" w:rsidRDefault="006E5A40" w:rsidP="00EF2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Египте это испанское СМИ публиковало материалы также пропорционально событиям: наибольшее количество пришлось на самое начало переворота в республике, когда демонстранты вышли в Каире на </w:t>
      </w:r>
      <w:r>
        <w:rPr>
          <w:rFonts w:ascii="Times New Roman" w:hAnsi="Times New Roman" w:cs="Times New Roman"/>
          <w:sz w:val="28"/>
          <w:szCs w:val="28"/>
        </w:rPr>
        <w:lastRenderedPageBreak/>
        <w:t>площадь Тахрир.</w:t>
      </w:r>
      <w:r w:rsidR="00EF2856">
        <w:rPr>
          <w:rFonts w:ascii="Times New Roman" w:hAnsi="Times New Roman" w:cs="Times New Roman"/>
          <w:sz w:val="28"/>
          <w:szCs w:val="28"/>
        </w:rPr>
        <w:t xml:space="preserve"> В Алжире, Тунисе и Марокко волнения протекали более спокойно, в связи с чем, события там освещались подробно, но не часто.</w:t>
      </w:r>
    </w:p>
    <w:p w:rsidR="00434266" w:rsidRPr="00A53E8F" w:rsidRDefault="00953152" w:rsidP="00953152">
      <w:pPr>
        <w:pStyle w:val="2"/>
        <w:spacing w:before="60" w:after="60" w:line="360" w:lineRule="auto"/>
        <w:ind w:firstLine="709"/>
        <w:jc w:val="center"/>
        <w:rPr>
          <w:rFonts w:ascii="Times New Roman" w:hAnsi="Times New Roman" w:cs="Times New Roman"/>
          <w:b/>
          <w:color w:val="auto"/>
          <w:sz w:val="28"/>
          <w:szCs w:val="28"/>
        </w:rPr>
      </w:pPr>
      <w:r w:rsidRPr="00953152">
        <w:rPr>
          <w:rFonts w:ascii="Times New Roman" w:hAnsi="Times New Roman" w:cs="Times New Roman"/>
          <w:b/>
          <w:color w:val="auto"/>
          <w:sz w:val="28"/>
          <w:szCs w:val="28"/>
        </w:rPr>
        <w:t>§2. События «Арабской весны» по версии «El Mundo»</w:t>
      </w:r>
      <w:bookmarkEnd w:id="10"/>
    </w:p>
    <w:p w:rsidR="006B63A6" w:rsidRDefault="006B63A6" w:rsidP="00BE09DD">
      <w:pPr>
        <w:spacing w:after="0" w:line="360" w:lineRule="auto"/>
        <w:ind w:firstLine="709"/>
        <w:jc w:val="both"/>
        <w:rPr>
          <w:rFonts w:ascii="Times New Roman" w:hAnsi="Times New Roman" w:cs="Times New Roman"/>
          <w:sz w:val="28"/>
          <w:szCs w:val="28"/>
        </w:rPr>
      </w:pPr>
      <w:r w:rsidRPr="006B63A6">
        <w:rPr>
          <w:rFonts w:ascii="Times New Roman" w:hAnsi="Times New Roman" w:cs="Times New Roman"/>
          <w:sz w:val="28"/>
          <w:szCs w:val="28"/>
        </w:rPr>
        <w:t xml:space="preserve">Издание </w:t>
      </w:r>
      <w:r w:rsidR="00692311">
        <w:rPr>
          <w:rFonts w:ascii="Times New Roman" w:hAnsi="Times New Roman" w:cs="Times New Roman"/>
          <w:sz w:val="28"/>
          <w:szCs w:val="28"/>
        </w:rPr>
        <w:t>«</w:t>
      </w:r>
      <w:r w:rsidR="00692311">
        <w:rPr>
          <w:rFonts w:ascii="Times New Roman" w:hAnsi="Times New Roman" w:cs="Times New Roman"/>
          <w:sz w:val="28"/>
          <w:szCs w:val="28"/>
          <w:lang w:val="en-US"/>
        </w:rPr>
        <w:t>El</w:t>
      </w:r>
      <w:r w:rsidR="00692311" w:rsidRPr="00692311">
        <w:rPr>
          <w:rFonts w:ascii="Times New Roman" w:hAnsi="Times New Roman" w:cs="Times New Roman"/>
          <w:sz w:val="28"/>
          <w:szCs w:val="28"/>
        </w:rPr>
        <w:t xml:space="preserve"> </w:t>
      </w:r>
      <w:r w:rsidR="00692311">
        <w:rPr>
          <w:rFonts w:ascii="Times New Roman" w:hAnsi="Times New Roman" w:cs="Times New Roman"/>
          <w:sz w:val="28"/>
          <w:szCs w:val="28"/>
          <w:lang w:val="en-US"/>
        </w:rPr>
        <w:t>Mundo</w:t>
      </w:r>
      <w:r w:rsidR="00692311">
        <w:rPr>
          <w:rFonts w:ascii="Times New Roman" w:hAnsi="Times New Roman" w:cs="Times New Roman"/>
          <w:sz w:val="28"/>
          <w:szCs w:val="28"/>
        </w:rPr>
        <w:t>»</w:t>
      </w:r>
      <w:r w:rsidR="00692311" w:rsidRPr="00692311">
        <w:rPr>
          <w:rFonts w:ascii="Times New Roman" w:hAnsi="Times New Roman" w:cs="Times New Roman"/>
          <w:sz w:val="28"/>
          <w:szCs w:val="28"/>
        </w:rPr>
        <w:t xml:space="preserve"> </w:t>
      </w:r>
      <w:r w:rsidR="00692311">
        <w:rPr>
          <w:rFonts w:ascii="Times New Roman" w:hAnsi="Times New Roman" w:cs="Times New Roman"/>
          <w:sz w:val="28"/>
          <w:szCs w:val="28"/>
        </w:rPr>
        <w:t>ограничилось минимальным количеством материалов об «Арабской весне», по сравнению с ближайшими конкурентами: всего</w:t>
      </w:r>
      <w:r w:rsidR="008D756D">
        <w:rPr>
          <w:rFonts w:ascii="Times New Roman" w:hAnsi="Times New Roman" w:cs="Times New Roman"/>
          <w:sz w:val="28"/>
          <w:szCs w:val="28"/>
        </w:rPr>
        <w:t xml:space="preserve"> 533 материала с этим тегом.</w:t>
      </w:r>
      <w:r w:rsidR="00BE09DD">
        <w:rPr>
          <w:rFonts w:ascii="Times New Roman" w:hAnsi="Times New Roman" w:cs="Times New Roman"/>
          <w:sz w:val="28"/>
          <w:szCs w:val="28"/>
        </w:rPr>
        <w:t xml:space="preserve"> </w:t>
      </w:r>
    </w:p>
    <w:p w:rsidR="00BE09DD" w:rsidRDefault="00BE09DD"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Зима 2011 стала небогатой на события — всего 1 публикация о Ливии и ни слова отдельно о других странах.</w:t>
      </w:r>
    </w:p>
    <w:p w:rsidR="00BE09DD" w:rsidRDefault="00BE09DD"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Весной был заметный скачок: 8 сообщений о Египте, 6 — о Тунисе, 5 — о Ливии 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о Марокко.</w:t>
      </w:r>
      <w:r w:rsidR="003F35C9">
        <w:rPr>
          <w:rFonts w:ascii="Times New Roman" w:hAnsi="Times New Roman" w:cs="Times New Roman"/>
          <w:sz w:val="28"/>
          <w:szCs w:val="28"/>
        </w:rPr>
        <w:t xml:space="preserve"> Так, в марте читатели узнали от журналистов «</w:t>
      </w:r>
      <w:r w:rsidR="003F35C9">
        <w:rPr>
          <w:rFonts w:ascii="Times New Roman" w:hAnsi="Times New Roman" w:cs="Times New Roman"/>
          <w:sz w:val="28"/>
          <w:szCs w:val="28"/>
          <w:lang w:val="en-US"/>
        </w:rPr>
        <w:t>ABC</w:t>
      </w:r>
      <w:r w:rsidR="003F35C9">
        <w:rPr>
          <w:rFonts w:ascii="Times New Roman" w:hAnsi="Times New Roman" w:cs="Times New Roman"/>
          <w:sz w:val="28"/>
          <w:szCs w:val="28"/>
        </w:rPr>
        <w:t>», что в Тунисе распустили партию, основанную Бен Али</w:t>
      </w:r>
      <w:r w:rsidR="003F35C9">
        <w:rPr>
          <w:rStyle w:val="a5"/>
          <w:rFonts w:ascii="Times New Roman" w:hAnsi="Times New Roman" w:cs="Times New Roman"/>
          <w:sz w:val="28"/>
          <w:szCs w:val="28"/>
        </w:rPr>
        <w:footnoteReference w:id="184"/>
      </w:r>
      <w:r w:rsidR="003F35C9">
        <w:rPr>
          <w:rFonts w:ascii="Times New Roman" w:hAnsi="Times New Roman" w:cs="Times New Roman"/>
          <w:sz w:val="28"/>
          <w:szCs w:val="28"/>
        </w:rPr>
        <w:t>.</w:t>
      </w:r>
    </w:p>
    <w:p w:rsidR="00C6771E" w:rsidRDefault="00C6771E"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новость была более мрачной: журналист сообщал, что бывший президент Египта Хосни Мубарак может быть приговорен к смертной казни, если найдут подтверждение, что он одобрил применение силы против демонстрантов в период демонстраций в Каире</w:t>
      </w:r>
      <w:r>
        <w:rPr>
          <w:rStyle w:val="a5"/>
          <w:rFonts w:ascii="Times New Roman" w:hAnsi="Times New Roman" w:cs="Times New Roman"/>
          <w:sz w:val="28"/>
          <w:szCs w:val="28"/>
        </w:rPr>
        <w:footnoteReference w:id="185"/>
      </w:r>
      <w:r>
        <w:rPr>
          <w:rFonts w:ascii="Times New Roman" w:hAnsi="Times New Roman" w:cs="Times New Roman"/>
          <w:sz w:val="28"/>
          <w:szCs w:val="28"/>
        </w:rPr>
        <w:t>.</w:t>
      </w:r>
    </w:p>
    <w:p w:rsidR="00AD0B7D" w:rsidRDefault="00AD0B7D"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прочего, в «</w:t>
      </w:r>
      <w:r>
        <w:rPr>
          <w:rFonts w:ascii="Times New Roman" w:hAnsi="Times New Roman" w:cs="Times New Roman"/>
          <w:sz w:val="28"/>
          <w:szCs w:val="28"/>
          <w:lang w:val="en-US"/>
        </w:rPr>
        <w:t>El</w:t>
      </w:r>
      <w:r w:rsidRPr="00AD0B7D">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w:t>
      </w:r>
      <w:r w:rsidRPr="00AD0B7D">
        <w:rPr>
          <w:rFonts w:ascii="Times New Roman" w:hAnsi="Times New Roman" w:cs="Times New Roman"/>
          <w:sz w:val="28"/>
          <w:szCs w:val="28"/>
        </w:rPr>
        <w:t xml:space="preserve"> </w:t>
      </w:r>
      <w:r>
        <w:rPr>
          <w:rFonts w:ascii="Times New Roman" w:hAnsi="Times New Roman" w:cs="Times New Roman"/>
          <w:sz w:val="28"/>
          <w:szCs w:val="28"/>
        </w:rPr>
        <w:t>был опубликован материал, подобного которому не было в «</w:t>
      </w:r>
      <w:r>
        <w:rPr>
          <w:rFonts w:ascii="Times New Roman" w:hAnsi="Times New Roman" w:cs="Times New Roman"/>
          <w:sz w:val="28"/>
          <w:szCs w:val="28"/>
          <w:lang w:val="en-US"/>
        </w:rPr>
        <w:t>El</w:t>
      </w:r>
      <w:r w:rsidRPr="00AD0B7D">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w:t>
      </w:r>
      <w:r w:rsidRPr="00AD0B7D">
        <w:rPr>
          <w:rFonts w:ascii="Times New Roman" w:hAnsi="Times New Roman" w:cs="Times New Roman"/>
          <w:sz w:val="28"/>
          <w:szCs w:val="28"/>
        </w:rPr>
        <w:t xml:space="preserve">: </w:t>
      </w:r>
      <w:r w:rsidR="00456506">
        <w:rPr>
          <w:rFonts w:ascii="Times New Roman" w:hAnsi="Times New Roman" w:cs="Times New Roman"/>
          <w:sz w:val="28"/>
          <w:szCs w:val="28"/>
        </w:rPr>
        <w:t>Изабель Мунера рассказывала о блогерах, которых арестовывают новые власти Египта</w:t>
      </w:r>
      <w:r w:rsidR="00456506">
        <w:rPr>
          <w:rStyle w:val="a5"/>
          <w:rFonts w:ascii="Times New Roman" w:hAnsi="Times New Roman" w:cs="Times New Roman"/>
          <w:sz w:val="28"/>
          <w:szCs w:val="28"/>
        </w:rPr>
        <w:footnoteReference w:id="186"/>
      </w:r>
      <w:r w:rsidR="00456506">
        <w:rPr>
          <w:rFonts w:ascii="Times New Roman" w:hAnsi="Times New Roman" w:cs="Times New Roman"/>
          <w:sz w:val="28"/>
          <w:szCs w:val="28"/>
        </w:rPr>
        <w:t>.</w:t>
      </w:r>
      <w:r w:rsidR="00D475A3">
        <w:rPr>
          <w:rFonts w:ascii="Times New Roman" w:hAnsi="Times New Roman" w:cs="Times New Roman"/>
          <w:sz w:val="28"/>
          <w:szCs w:val="28"/>
        </w:rPr>
        <w:t xml:space="preserve"> Второй уникальной статьей можно назвать материал Розы Менесес «Революция женщин»</w:t>
      </w:r>
      <w:r w:rsidR="00D475A3">
        <w:rPr>
          <w:rStyle w:val="a5"/>
          <w:rFonts w:ascii="Times New Roman" w:hAnsi="Times New Roman" w:cs="Times New Roman"/>
          <w:sz w:val="28"/>
          <w:szCs w:val="28"/>
        </w:rPr>
        <w:footnoteReference w:id="187"/>
      </w:r>
      <w:r w:rsidR="00D475A3">
        <w:rPr>
          <w:rFonts w:ascii="Times New Roman" w:hAnsi="Times New Roman" w:cs="Times New Roman"/>
          <w:sz w:val="28"/>
          <w:szCs w:val="28"/>
        </w:rPr>
        <w:t>, в которой журналист рассуждает о роли представительниц слабого пола в событиях «Арабской весны» в Тунисе, Египте, Йемене и Бахрейне.</w:t>
      </w:r>
      <w:r w:rsidR="009556D2">
        <w:rPr>
          <w:rFonts w:ascii="Times New Roman" w:hAnsi="Times New Roman" w:cs="Times New Roman"/>
          <w:sz w:val="28"/>
          <w:szCs w:val="28"/>
        </w:rPr>
        <w:t xml:space="preserve"> Автор полагает, что женщинам давно пора было присоединиться к волнениям и добиваться равноправия в обществе, даже таком непростом</w:t>
      </w:r>
      <w:r w:rsidR="00D41457">
        <w:rPr>
          <w:rFonts w:ascii="Times New Roman" w:hAnsi="Times New Roman" w:cs="Times New Roman"/>
          <w:sz w:val="28"/>
          <w:szCs w:val="28"/>
        </w:rPr>
        <w:t xml:space="preserve"> и религиозном, как арабский мир.</w:t>
      </w:r>
    </w:p>
    <w:p w:rsidR="001608C0" w:rsidRPr="001608C0" w:rsidRDefault="001608C0"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мае на портале появилась статья о том, что </w:t>
      </w:r>
      <w:r>
        <w:rPr>
          <w:rFonts w:ascii="Times New Roman" w:hAnsi="Times New Roman" w:cs="Times New Roman"/>
          <w:sz w:val="28"/>
          <w:szCs w:val="28"/>
          <w:lang w:val="en-US"/>
        </w:rPr>
        <w:t>G</w:t>
      </w:r>
      <w:r w:rsidRPr="001608C0">
        <w:rPr>
          <w:rFonts w:ascii="Times New Roman" w:hAnsi="Times New Roman" w:cs="Times New Roman"/>
          <w:sz w:val="28"/>
          <w:szCs w:val="28"/>
        </w:rPr>
        <w:t xml:space="preserve">8 </w:t>
      </w:r>
      <w:r>
        <w:rPr>
          <w:rFonts w:ascii="Times New Roman" w:hAnsi="Times New Roman" w:cs="Times New Roman"/>
          <w:sz w:val="28"/>
          <w:szCs w:val="28"/>
        </w:rPr>
        <w:t>хочет демократизировать весь арабский мир и какие шаги они готовы для этого предпринять</w:t>
      </w:r>
      <w:r>
        <w:rPr>
          <w:rStyle w:val="a5"/>
          <w:rFonts w:ascii="Times New Roman" w:hAnsi="Times New Roman" w:cs="Times New Roman"/>
          <w:sz w:val="28"/>
          <w:szCs w:val="28"/>
        </w:rPr>
        <w:footnoteReference w:id="188"/>
      </w:r>
      <w:r>
        <w:rPr>
          <w:rFonts w:ascii="Times New Roman" w:hAnsi="Times New Roman" w:cs="Times New Roman"/>
          <w:sz w:val="28"/>
          <w:szCs w:val="28"/>
        </w:rPr>
        <w:t>.</w:t>
      </w:r>
    </w:p>
    <w:p w:rsidR="00BE09DD" w:rsidRDefault="00FD1C82"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Летом читатели увидели 7 статей о Тунисе, по 3 о Египте и Ливии и 2 о Марокко.</w:t>
      </w:r>
      <w:r w:rsidR="004B3876">
        <w:rPr>
          <w:rFonts w:ascii="Times New Roman" w:hAnsi="Times New Roman" w:cs="Times New Roman"/>
          <w:sz w:val="28"/>
          <w:szCs w:val="28"/>
        </w:rPr>
        <w:t xml:space="preserve"> </w:t>
      </w:r>
      <w:proofErr w:type="gramStart"/>
      <w:r w:rsidR="00F06C21">
        <w:rPr>
          <w:rFonts w:ascii="Times New Roman" w:hAnsi="Times New Roman" w:cs="Times New Roman"/>
          <w:sz w:val="28"/>
          <w:szCs w:val="28"/>
        </w:rPr>
        <w:t>Во</w:t>
      </w:r>
      <w:proofErr w:type="gramEnd"/>
      <w:r w:rsidR="00F06C21">
        <w:rPr>
          <w:rFonts w:ascii="Times New Roman" w:hAnsi="Times New Roman" w:cs="Times New Roman"/>
          <w:sz w:val="28"/>
          <w:szCs w:val="28"/>
        </w:rPr>
        <w:t xml:space="preserve"> одном из первых летних материалов, журналисты сообщали, что Бен Али считает открытое слушание против него</w:t>
      </w:r>
      <w:r w:rsidR="00185BE2">
        <w:rPr>
          <w:rFonts w:ascii="Times New Roman" w:hAnsi="Times New Roman" w:cs="Times New Roman"/>
          <w:sz w:val="28"/>
          <w:szCs w:val="28"/>
        </w:rPr>
        <w:t>, проводимое в Тунисе,</w:t>
      </w:r>
      <w:r w:rsidR="00F06C21">
        <w:rPr>
          <w:rFonts w:ascii="Times New Roman" w:hAnsi="Times New Roman" w:cs="Times New Roman"/>
          <w:sz w:val="28"/>
          <w:szCs w:val="28"/>
        </w:rPr>
        <w:t xml:space="preserve"> — не более чем маскарадом</w:t>
      </w:r>
      <w:r w:rsidR="00F06C21">
        <w:rPr>
          <w:rStyle w:val="a5"/>
          <w:rFonts w:ascii="Times New Roman" w:hAnsi="Times New Roman" w:cs="Times New Roman"/>
          <w:sz w:val="28"/>
          <w:szCs w:val="28"/>
        </w:rPr>
        <w:footnoteReference w:id="189"/>
      </w:r>
      <w:r w:rsidR="00F06C21">
        <w:rPr>
          <w:rFonts w:ascii="Times New Roman" w:hAnsi="Times New Roman" w:cs="Times New Roman"/>
          <w:sz w:val="28"/>
          <w:szCs w:val="28"/>
        </w:rPr>
        <w:t xml:space="preserve">. </w:t>
      </w:r>
      <w:r w:rsidR="004B3876">
        <w:rPr>
          <w:rFonts w:ascii="Times New Roman" w:hAnsi="Times New Roman" w:cs="Times New Roman"/>
          <w:sz w:val="28"/>
          <w:szCs w:val="28"/>
        </w:rPr>
        <w:t xml:space="preserve">Беспрецедентным стал в этой подборке текст о том, что гомосексуалисты Египта хотят воспользоваться тем, что в стране революция, и устроить свой марш. Один из основателей египетского </w:t>
      </w:r>
      <w:proofErr w:type="gramStart"/>
      <w:r w:rsidR="004B3876">
        <w:rPr>
          <w:rFonts w:ascii="Times New Roman" w:hAnsi="Times New Roman" w:cs="Times New Roman"/>
          <w:sz w:val="28"/>
          <w:szCs w:val="28"/>
        </w:rPr>
        <w:t>гей-сообщества</w:t>
      </w:r>
      <w:proofErr w:type="gramEnd"/>
      <w:r w:rsidR="004B3876">
        <w:rPr>
          <w:rFonts w:ascii="Times New Roman" w:hAnsi="Times New Roman" w:cs="Times New Roman"/>
          <w:sz w:val="28"/>
          <w:szCs w:val="28"/>
        </w:rPr>
        <w:t xml:space="preserve"> даже поделился фактом, что до 25 января и «Арабской весны», Тахрир была местом встречи всех людей нетрадиционной ориентации в этой стране</w:t>
      </w:r>
      <w:r w:rsidR="004B3876">
        <w:rPr>
          <w:rStyle w:val="a5"/>
          <w:rFonts w:ascii="Times New Roman" w:hAnsi="Times New Roman" w:cs="Times New Roman"/>
          <w:sz w:val="28"/>
          <w:szCs w:val="28"/>
        </w:rPr>
        <w:footnoteReference w:id="190"/>
      </w:r>
      <w:r w:rsidR="004B3876">
        <w:rPr>
          <w:rFonts w:ascii="Times New Roman" w:hAnsi="Times New Roman" w:cs="Times New Roman"/>
          <w:sz w:val="28"/>
          <w:szCs w:val="28"/>
        </w:rPr>
        <w:t>.</w:t>
      </w:r>
      <w:r w:rsidR="0022159A">
        <w:rPr>
          <w:rFonts w:ascii="Times New Roman" w:hAnsi="Times New Roman" w:cs="Times New Roman"/>
          <w:sz w:val="28"/>
          <w:szCs w:val="28"/>
        </w:rPr>
        <w:t xml:space="preserve"> В конце лета эксперты задавались вопросом, кто «разрушит» Каддафи</w:t>
      </w:r>
      <w:r w:rsidR="00A87C8B">
        <w:rPr>
          <w:rStyle w:val="a5"/>
          <w:rFonts w:ascii="Times New Roman" w:hAnsi="Times New Roman" w:cs="Times New Roman"/>
          <w:sz w:val="28"/>
          <w:szCs w:val="28"/>
        </w:rPr>
        <w:footnoteReference w:id="191"/>
      </w:r>
      <w:r w:rsidR="0022159A">
        <w:rPr>
          <w:rFonts w:ascii="Times New Roman" w:hAnsi="Times New Roman" w:cs="Times New Roman"/>
          <w:sz w:val="28"/>
          <w:szCs w:val="28"/>
        </w:rPr>
        <w:t xml:space="preserve"> и освободит Ливию от его гнета</w:t>
      </w:r>
      <w:r w:rsidR="0022159A">
        <w:rPr>
          <w:rStyle w:val="a5"/>
          <w:rFonts w:ascii="Times New Roman" w:hAnsi="Times New Roman" w:cs="Times New Roman"/>
          <w:sz w:val="28"/>
          <w:szCs w:val="28"/>
        </w:rPr>
        <w:footnoteReference w:id="192"/>
      </w:r>
      <w:r w:rsidR="0022159A">
        <w:rPr>
          <w:rFonts w:ascii="Times New Roman" w:hAnsi="Times New Roman" w:cs="Times New Roman"/>
          <w:sz w:val="28"/>
          <w:szCs w:val="28"/>
        </w:rPr>
        <w:t>.</w:t>
      </w:r>
    </w:p>
    <w:p w:rsidR="00FF5C1D" w:rsidRDefault="00FF5C1D"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популярной темой стал Твиттер</w:t>
      </w:r>
      <w:r>
        <w:rPr>
          <w:rStyle w:val="a5"/>
          <w:rFonts w:ascii="Times New Roman" w:hAnsi="Times New Roman" w:cs="Times New Roman"/>
          <w:sz w:val="28"/>
          <w:szCs w:val="28"/>
        </w:rPr>
        <w:footnoteReference w:id="193"/>
      </w:r>
      <w:r>
        <w:rPr>
          <w:rFonts w:ascii="Times New Roman" w:hAnsi="Times New Roman" w:cs="Times New Roman"/>
          <w:sz w:val="28"/>
          <w:szCs w:val="28"/>
        </w:rPr>
        <w:t>.</w:t>
      </w:r>
      <w:r w:rsidR="005459F6">
        <w:rPr>
          <w:rFonts w:ascii="Times New Roman" w:hAnsi="Times New Roman" w:cs="Times New Roman"/>
          <w:sz w:val="28"/>
          <w:szCs w:val="28"/>
        </w:rPr>
        <w:t xml:space="preserve"> Журналист назвал влияние социальных сетей на развитие событий в арабских странах «опасным прецедентом», подчеркивая, что </w:t>
      </w:r>
      <w:r w:rsidR="001F6CC4">
        <w:rPr>
          <w:rFonts w:ascii="Times New Roman" w:hAnsi="Times New Roman" w:cs="Times New Roman"/>
          <w:sz w:val="28"/>
          <w:szCs w:val="28"/>
        </w:rPr>
        <w:t>«</w:t>
      </w:r>
      <w:r w:rsidR="00D3320C">
        <w:rPr>
          <w:rFonts w:ascii="Times New Roman" w:hAnsi="Times New Roman" w:cs="Times New Roman"/>
          <w:sz w:val="28"/>
          <w:szCs w:val="28"/>
        </w:rPr>
        <w:t xml:space="preserve">использование соц. сетей во время протестов изменило все правила, при </w:t>
      </w:r>
      <w:proofErr w:type="gramStart"/>
      <w:r w:rsidR="00D3320C">
        <w:rPr>
          <w:rFonts w:ascii="Times New Roman" w:hAnsi="Times New Roman" w:cs="Times New Roman"/>
          <w:sz w:val="28"/>
          <w:szCs w:val="28"/>
        </w:rPr>
        <w:t>этом</w:t>
      </w:r>
      <w:proofErr w:type="gramEnd"/>
      <w:r w:rsidR="00D3320C">
        <w:rPr>
          <w:rFonts w:ascii="Times New Roman" w:hAnsi="Times New Roman" w:cs="Times New Roman"/>
          <w:sz w:val="28"/>
          <w:szCs w:val="28"/>
        </w:rPr>
        <w:t xml:space="preserve"> если правительство попытается контролировать их — оно обречено на провал</w:t>
      </w:r>
      <w:r w:rsidR="001F6CC4">
        <w:rPr>
          <w:rFonts w:ascii="Times New Roman" w:hAnsi="Times New Roman" w:cs="Times New Roman"/>
          <w:sz w:val="28"/>
          <w:szCs w:val="28"/>
        </w:rPr>
        <w:t>»</w:t>
      </w:r>
      <w:r w:rsidR="00D3320C">
        <w:rPr>
          <w:rStyle w:val="a5"/>
          <w:rFonts w:ascii="Times New Roman" w:hAnsi="Times New Roman" w:cs="Times New Roman"/>
          <w:sz w:val="28"/>
          <w:szCs w:val="28"/>
        </w:rPr>
        <w:footnoteReference w:id="194"/>
      </w:r>
      <w:r w:rsidR="00D3320C">
        <w:rPr>
          <w:rFonts w:ascii="Times New Roman" w:hAnsi="Times New Roman" w:cs="Times New Roman"/>
          <w:sz w:val="28"/>
          <w:szCs w:val="28"/>
        </w:rPr>
        <w:t>.</w:t>
      </w:r>
    </w:p>
    <w:p w:rsidR="00FD1C82" w:rsidRDefault="00FD1C82"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Осенью 2011 о событиях в Тунисе было опубликовано 13 материалов, по 12 о Ливии и Египте, 3 о Марокко 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об Алжире.</w:t>
      </w:r>
      <w:r w:rsidR="00291130">
        <w:rPr>
          <w:rFonts w:ascii="Times New Roman" w:hAnsi="Times New Roman" w:cs="Times New Roman"/>
          <w:sz w:val="28"/>
          <w:szCs w:val="28"/>
        </w:rPr>
        <w:t xml:space="preserve"> И вновь журналисты </w:t>
      </w:r>
      <w:r w:rsidR="00A02F93">
        <w:rPr>
          <w:rFonts w:ascii="Times New Roman" w:hAnsi="Times New Roman" w:cs="Times New Roman"/>
          <w:sz w:val="28"/>
          <w:szCs w:val="28"/>
        </w:rPr>
        <w:t xml:space="preserve">в своих материалах </w:t>
      </w:r>
      <w:r w:rsidR="00291130">
        <w:rPr>
          <w:rFonts w:ascii="Times New Roman" w:hAnsi="Times New Roman" w:cs="Times New Roman"/>
          <w:sz w:val="28"/>
          <w:szCs w:val="28"/>
        </w:rPr>
        <w:t xml:space="preserve">продолжили тему влияния Твиттера на события «Арабской </w:t>
      </w:r>
      <w:r w:rsidR="00291130">
        <w:rPr>
          <w:rFonts w:ascii="Times New Roman" w:hAnsi="Times New Roman" w:cs="Times New Roman"/>
          <w:sz w:val="28"/>
          <w:szCs w:val="28"/>
        </w:rPr>
        <w:lastRenderedPageBreak/>
        <w:t>весны»</w:t>
      </w:r>
      <w:r w:rsidR="00291130">
        <w:rPr>
          <w:rStyle w:val="a5"/>
          <w:rFonts w:ascii="Times New Roman" w:hAnsi="Times New Roman" w:cs="Times New Roman"/>
          <w:sz w:val="28"/>
          <w:szCs w:val="28"/>
        </w:rPr>
        <w:footnoteReference w:id="195"/>
      </w:r>
      <w:r w:rsidR="00291130">
        <w:rPr>
          <w:rFonts w:ascii="Times New Roman" w:hAnsi="Times New Roman" w:cs="Times New Roman"/>
          <w:sz w:val="28"/>
          <w:szCs w:val="28"/>
        </w:rPr>
        <w:t>.</w:t>
      </w:r>
      <w:r w:rsidR="00E96DAA">
        <w:rPr>
          <w:rFonts w:ascii="Times New Roman" w:hAnsi="Times New Roman" w:cs="Times New Roman"/>
          <w:sz w:val="28"/>
          <w:szCs w:val="28"/>
        </w:rPr>
        <w:t xml:space="preserve"> Кроме того, появился материал, который цитирует фразу Н. Саркози о ливийском лидере: «Каддафи представляет опасность. Мы должны завершить эту работу»</w:t>
      </w:r>
      <w:r w:rsidR="00E96DAA">
        <w:rPr>
          <w:rStyle w:val="a5"/>
          <w:rFonts w:ascii="Times New Roman" w:hAnsi="Times New Roman" w:cs="Times New Roman"/>
          <w:sz w:val="28"/>
          <w:szCs w:val="28"/>
        </w:rPr>
        <w:footnoteReference w:id="196"/>
      </w:r>
      <w:r w:rsidR="00E96DAA">
        <w:rPr>
          <w:rFonts w:ascii="Times New Roman" w:hAnsi="Times New Roman" w:cs="Times New Roman"/>
          <w:sz w:val="28"/>
          <w:szCs w:val="28"/>
        </w:rPr>
        <w:t>.</w:t>
      </w:r>
    </w:p>
    <w:p w:rsidR="00CB0BFE" w:rsidRDefault="00CB0BFE"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Осень принесла и положительные новости: журналисты передают, что впервые с момента событий в</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иди Бузиде, после длительного периода стычек, </w:t>
      </w:r>
      <w:r w:rsidR="008C693E">
        <w:rPr>
          <w:rFonts w:ascii="Times New Roman" w:hAnsi="Times New Roman" w:cs="Times New Roman"/>
          <w:sz w:val="28"/>
          <w:szCs w:val="28"/>
        </w:rPr>
        <w:t>протестов</w:t>
      </w:r>
      <w:r>
        <w:rPr>
          <w:rFonts w:ascii="Times New Roman" w:hAnsi="Times New Roman" w:cs="Times New Roman"/>
          <w:sz w:val="28"/>
          <w:szCs w:val="28"/>
        </w:rPr>
        <w:t>, насилия и жестокости на улицах, в Тунисе установилась спокойная обстановка</w:t>
      </w:r>
      <w:r>
        <w:rPr>
          <w:rStyle w:val="a5"/>
          <w:rFonts w:ascii="Times New Roman" w:hAnsi="Times New Roman" w:cs="Times New Roman"/>
          <w:sz w:val="28"/>
          <w:szCs w:val="28"/>
        </w:rPr>
        <w:footnoteReference w:id="197"/>
      </w:r>
      <w:r>
        <w:rPr>
          <w:rFonts w:ascii="Times New Roman" w:hAnsi="Times New Roman" w:cs="Times New Roman"/>
          <w:sz w:val="28"/>
          <w:szCs w:val="28"/>
        </w:rPr>
        <w:t>.</w:t>
      </w:r>
      <w:r w:rsidR="00B262A8">
        <w:rPr>
          <w:rFonts w:ascii="Times New Roman" w:hAnsi="Times New Roman" w:cs="Times New Roman"/>
          <w:sz w:val="28"/>
          <w:szCs w:val="28"/>
        </w:rPr>
        <w:t xml:space="preserve"> Не могли обойти стороной и «главную» новость октября: смерть Каддафи. Причем, в отличие от «</w:t>
      </w:r>
      <w:r w:rsidR="00B262A8">
        <w:rPr>
          <w:rFonts w:ascii="Times New Roman" w:hAnsi="Times New Roman" w:cs="Times New Roman"/>
          <w:sz w:val="28"/>
          <w:szCs w:val="28"/>
          <w:lang w:val="en-US"/>
        </w:rPr>
        <w:t>El</w:t>
      </w:r>
      <w:r w:rsidR="00B262A8" w:rsidRPr="00B262A8">
        <w:rPr>
          <w:rFonts w:ascii="Times New Roman" w:hAnsi="Times New Roman" w:cs="Times New Roman"/>
          <w:sz w:val="28"/>
          <w:szCs w:val="28"/>
        </w:rPr>
        <w:t xml:space="preserve"> </w:t>
      </w:r>
      <w:r w:rsidR="00B262A8">
        <w:rPr>
          <w:rFonts w:ascii="Times New Roman" w:hAnsi="Times New Roman" w:cs="Times New Roman"/>
          <w:sz w:val="28"/>
          <w:szCs w:val="28"/>
          <w:lang w:val="en-US"/>
        </w:rPr>
        <w:t>Pais</w:t>
      </w:r>
      <w:r w:rsidR="00B262A8">
        <w:rPr>
          <w:rFonts w:ascii="Times New Roman" w:hAnsi="Times New Roman" w:cs="Times New Roman"/>
          <w:sz w:val="28"/>
          <w:szCs w:val="28"/>
        </w:rPr>
        <w:t>»</w:t>
      </w:r>
      <w:r w:rsidR="00B262A8" w:rsidRPr="00B262A8">
        <w:rPr>
          <w:rFonts w:ascii="Times New Roman" w:hAnsi="Times New Roman" w:cs="Times New Roman"/>
          <w:sz w:val="28"/>
          <w:szCs w:val="28"/>
        </w:rPr>
        <w:t xml:space="preserve">, </w:t>
      </w:r>
      <w:r w:rsidR="00B262A8">
        <w:rPr>
          <w:rFonts w:ascii="Times New Roman" w:hAnsi="Times New Roman" w:cs="Times New Roman"/>
          <w:sz w:val="28"/>
          <w:szCs w:val="28"/>
        </w:rPr>
        <w:t>«</w:t>
      </w:r>
      <w:r w:rsidR="00B262A8">
        <w:rPr>
          <w:rFonts w:ascii="Times New Roman" w:hAnsi="Times New Roman" w:cs="Times New Roman"/>
          <w:sz w:val="28"/>
          <w:szCs w:val="28"/>
          <w:lang w:val="en-US"/>
        </w:rPr>
        <w:t>El</w:t>
      </w:r>
      <w:r w:rsidR="00B262A8" w:rsidRPr="00B262A8">
        <w:rPr>
          <w:rFonts w:ascii="Times New Roman" w:hAnsi="Times New Roman" w:cs="Times New Roman"/>
          <w:sz w:val="28"/>
          <w:szCs w:val="28"/>
        </w:rPr>
        <w:t xml:space="preserve"> </w:t>
      </w:r>
      <w:r w:rsidR="00B262A8">
        <w:rPr>
          <w:rFonts w:ascii="Times New Roman" w:hAnsi="Times New Roman" w:cs="Times New Roman"/>
          <w:sz w:val="28"/>
          <w:szCs w:val="28"/>
          <w:lang w:val="en-US"/>
        </w:rPr>
        <w:t>Mundo</w:t>
      </w:r>
      <w:r w:rsidR="00B262A8">
        <w:rPr>
          <w:rFonts w:ascii="Times New Roman" w:hAnsi="Times New Roman" w:cs="Times New Roman"/>
          <w:sz w:val="28"/>
          <w:szCs w:val="28"/>
        </w:rPr>
        <w:t xml:space="preserve">» не ограничились фотографией, они </w:t>
      </w:r>
      <w:proofErr w:type="gramStart"/>
      <w:r w:rsidR="00B262A8">
        <w:rPr>
          <w:rFonts w:ascii="Times New Roman" w:hAnsi="Times New Roman" w:cs="Times New Roman"/>
          <w:sz w:val="28"/>
          <w:szCs w:val="28"/>
        </w:rPr>
        <w:t>разместили</w:t>
      </w:r>
      <w:proofErr w:type="gramEnd"/>
      <w:r w:rsidR="00B262A8">
        <w:rPr>
          <w:rFonts w:ascii="Times New Roman" w:hAnsi="Times New Roman" w:cs="Times New Roman"/>
          <w:sz w:val="28"/>
          <w:szCs w:val="28"/>
        </w:rPr>
        <w:t xml:space="preserve"> короткое видео в новостной заметке об убитом бывшем главе страны</w:t>
      </w:r>
      <w:r w:rsidR="00B262A8">
        <w:rPr>
          <w:rStyle w:val="a5"/>
          <w:rFonts w:ascii="Times New Roman" w:hAnsi="Times New Roman" w:cs="Times New Roman"/>
          <w:sz w:val="28"/>
          <w:szCs w:val="28"/>
        </w:rPr>
        <w:footnoteReference w:id="198"/>
      </w:r>
      <w:r w:rsidR="00B262A8">
        <w:rPr>
          <w:rFonts w:ascii="Times New Roman" w:hAnsi="Times New Roman" w:cs="Times New Roman"/>
          <w:sz w:val="28"/>
          <w:szCs w:val="28"/>
        </w:rPr>
        <w:t>.</w:t>
      </w:r>
    </w:p>
    <w:p w:rsidR="00207504" w:rsidRPr="00B262A8" w:rsidRDefault="00207504"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показательный осенний текст: «Четыре лица </w:t>
      </w:r>
      <w:r w:rsidRPr="00207504">
        <w:rPr>
          <w:rFonts w:ascii="Times New Roman" w:hAnsi="Times New Roman" w:cs="Times New Roman"/>
          <w:sz w:val="28"/>
          <w:szCs w:val="28"/>
        </w:rPr>
        <w:t>“</w:t>
      </w:r>
      <w:r>
        <w:rPr>
          <w:rFonts w:ascii="Times New Roman" w:hAnsi="Times New Roman" w:cs="Times New Roman"/>
          <w:sz w:val="28"/>
          <w:szCs w:val="28"/>
        </w:rPr>
        <w:t>Арабской весны</w:t>
      </w:r>
      <w:r w:rsidRPr="00207504">
        <w:rPr>
          <w:rFonts w:ascii="Times New Roman" w:hAnsi="Times New Roman" w:cs="Times New Roman"/>
          <w:sz w:val="28"/>
          <w:szCs w:val="28"/>
        </w:rPr>
        <w:t>”</w:t>
      </w:r>
      <w:r>
        <w:rPr>
          <w:rFonts w:ascii="Times New Roman" w:hAnsi="Times New Roman" w:cs="Times New Roman"/>
          <w:sz w:val="28"/>
          <w:szCs w:val="28"/>
        </w:rPr>
        <w:t>». Статья детально повествует о жизни четырех глав стран, которые лишились своего поста: это истории бывшего главы Туниса Бен Али, экс-президента Египта Хосни Мубарака, убитого Муаммара Каддафи и Йеменского бывшего лидера Али Салеха</w:t>
      </w:r>
      <w:r>
        <w:rPr>
          <w:rStyle w:val="a5"/>
          <w:rFonts w:ascii="Times New Roman" w:hAnsi="Times New Roman" w:cs="Times New Roman"/>
          <w:sz w:val="28"/>
          <w:szCs w:val="28"/>
        </w:rPr>
        <w:footnoteReference w:id="199"/>
      </w:r>
      <w:r>
        <w:rPr>
          <w:rFonts w:ascii="Times New Roman" w:hAnsi="Times New Roman" w:cs="Times New Roman"/>
          <w:sz w:val="28"/>
          <w:szCs w:val="28"/>
        </w:rPr>
        <w:t>.</w:t>
      </w:r>
      <w:r w:rsidR="00861D11">
        <w:rPr>
          <w:rFonts w:ascii="Times New Roman" w:hAnsi="Times New Roman" w:cs="Times New Roman"/>
          <w:sz w:val="28"/>
          <w:szCs w:val="28"/>
        </w:rPr>
        <w:t xml:space="preserve"> Подобная статья, с более подробным развитием событий была добавлена на сайт в июне 2012 года</w:t>
      </w:r>
      <w:r w:rsidR="00861D11">
        <w:rPr>
          <w:rStyle w:val="a5"/>
          <w:rFonts w:ascii="Times New Roman" w:hAnsi="Times New Roman" w:cs="Times New Roman"/>
          <w:sz w:val="28"/>
          <w:szCs w:val="28"/>
        </w:rPr>
        <w:footnoteReference w:id="200"/>
      </w:r>
      <w:r w:rsidR="00861D11">
        <w:rPr>
          <w:rFonts w:ascii="Times New Roman" w:hAnsi="Times New Roman" w:cs="Times New Roman"/>
          <w:sz w:val="28"/>
          <w:szCs w:val="28"/>
        </w:rPr>
        <w:t>.</w:t>
      </w:r>
    </w:p>
    <w:p w:rsidR="0076361B" w:rsidRDefault="0076361B"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Зимой 2011-2012 о </w:t>
      </w:r>
      <w:r w:rsidR="00265236">
        <w:rPr>
          <w:rFonts w:ascii="Times New Roman" w:hAnsi="Times New Roman" w:cs="Times New Roman"/>
          <w:sz w:val="28"/>
          <w:szCs w:val="28"/>
        </w:rPr>
        <w:t>Марокко</w:t>
      </w:r>
      <w:r>
        <w:rPr>
          <w:rFonts w:ascii="Times New Roman" w:hAnsi="Times New Roman" w:cs="Times New Roman"/>
          <w:sz w:val="28"/>
          <w:szCs w:val="28"/>
        </w:rPr>
        <w:t xml:space="preserve"> было 9 сообщений, о Египте — 7, о Тунисе — 4 и о Ливии — 2.</w:t>
      </w:r>
      <w:r w:rsidR="002151C0">
        <w:rPr>
          <w:rFonts w:ascii="Times New Roman" w:hAnsi="Times New Roman" w:cs="Times New Roman"/>
          <w:sz w:val="28"/>
          <w:szCs w:val="28"/>
        </w:rPr>
        <w:t xml:space="preserve"> Одним из ключевых стала авторская колонка Альваро Йоса, размышляющего о том, кто такие «Братья-мусульмане» и почему они пришли к власти</w:t>
      </w:r>
      <w:r w:rsidR="002151C0">
        <w:rPr>
          <w:rStyle w:val="a5"/>
          <w:rFonts w:ascii="Times New Roman" w:hAnsi="Times New Roman" w:cs="Times New Roman"/>
          <w:sz w:val="28"/>
          <w:szCs w:val="28"/>
        </w:rPr>
        <w:footnoteReference w:id="201"/>
      </w:r>
      <w:r w:rsidR="002151C0">
        <w:rPr>
          <w:rFonts w:ascii="Times New Roman" w:hAnsi="Times New Roman" w:cs="Times New Roman"/>
          <w:sz w:val="28"/>
          <w:szCs w:val="28"/>
        </w:rPr>
        <w:t>.</w:t>
      </w:r>
    </w:p>
    <w:p w:rsidR="006274F2" w:rsidRDefault="006274F2"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этого года периодически на портале стали появляться статьи о влиянии революций на поток туризма. Так, в январе вышла статья, что в 2011 году количество путешественников, посетивших Египет, сократилось на 32,2%</w:t>
      </w:r>
      <w:r>
        <w:rPr>
          <w:rStyle w:val="a5"/>
          <w:rFonts w:ascii="Times New Roman" w:hAnsi="Times New Roman" w:cs="Times New Roman"/>
          <w:sz w:val="28"/>
          <w:szCs w:val="28"/>
        </w:rPr>
        <w:footnoteReference w:id="202"/>
      </w:r>
      <w:r>
        <w:rPr>
          <w:rFonts w:ascii="Times New Roman" w:hAnsi="Times New Roman" w:cs="Times New Roman"/>
          <w:sz w:val="28"/>
          <w:szCs w:val="28"/>
        </w:rPr>
        <w:t>.</w:t>
      </w:r>
      <w:r w:rsidR="0071008A">
        <w:rPr>
          <w:rFonts w:ascii="Times New Roman" w:hAnsi="Times New Roman" w:cs="Times New Roman"/>
          <w:sz w:val="28"/>
          <w:szCs w:val="28"/>
        </w:rPr>
        <w:t xml:space="preserve"> Продолжилась тема перечислением последствий «Арабской весны» и её положительных сторон: «</w:t>
      </w:r>
      <w:r w:rsidR="009D472E">
        <w:rPr>
          <w:rFonts w:ascii="Times New Roman" w:hAnsi="Times New Roman" w:cs="Times New Roman"/>
          <w:sz w:val="28"/>
          <w:szCs w:val="28"/>
        </w:rPr>
        <w:t>В Египте, Ливии и Тунисе народ смог освободиться от многолетней диктатуры</w:t>
      </w:r>
      <w:r w:rsidR="0071008A">
        <w:rPr>
          <w:rFonts w:ascii="Times New Roman" w:hAnsi="Times New Roman" w:cs="Times New Roman"/>
          <w:sz w:val="28"/>
          <w:szCs w:val="28"/>
        </w:rPr>
        <w:t>»</w:t>
      </w:r>
      <w:r w:rsidR="009D472E">
        <w:rPr>
          <w:rStyle w:val="a5"/>
          <w:rFonts w:ascii="Times New Roman" w:hAnsi="Times New Roman" w:cs="Times New Roman"/>
          <w:sz w:val="28"/>
          <w:szCs w:val="28"/>
        </w:rPr>
        <w:footnoteReference w:id="203"/>
      </w:r>
      <w:r w:rsidR="009D472E">
        <w:rPr>
          <w:rFonts w:ascii="Times New Roman" w:hAnsi="Times New Roman" w:cs="Times New Roman"/>
          <w:sz w:val="28"/>
          <w:szCs w:val="28"/>
        </w:rPr>
        <w:t>, однако перемены для этих стран только начинаются.</w:t>
      </w:r>
    </w:p>
    <w:p w:rsidR="004A02FB" w:rsidRDefault="004A02FB"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Весной</w:t>
      </w:r>
      <w:r w:rsidR="00265236">
        <w:rPr>
          <w:rFonts w:ascii="Times New Roman" w:hAnsi="Times New Roman" w:cs="Times New Roman"/>
          <w:sz w:val="28"/>
          <w:szCs w:val="28"/>
        </w:rPr>
        <w:t xml:space="preserve"> новостей практически не было: </w:t>
      </w:r>
      <w:r>
        <w:rPr>
          <w:rFonts w:ascii="Times New Roman" w:hAnsi="Times New Roman" w:cs="Times New Roman"/>
          <w:sz w:val="28"/>
          <w:szCs w:val="28"/>
        </w:rPr>
        <w:t xml:space="preserve">3 заметки об Алжире, 2 о Тунисе 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о Ливии.</w:t>
      </w:r>
      <w:r w:rsidR="006E53E5">
        <w:rPr>
          <w:rFonts w:ascii="Times New Roman" w:hAnsi="Times New Roman" w:cs="Times New Roman"/>
          <w:sz w:val="28"/>
          <w:szCs w:val="28"/>
        </w:rPr>
        <w:t xml:space="preserve"> Однако</w:t>
      </w:r>
      <w:proofErr w:type="gramStart"/>
      <w:r w:rsidR="006E53E5">
        <w:rPr>
          <w:rFonts w:ascii="Times New Roman" w:hAnsi="Times New Roman" w:cs="Times New Roman"/>
          <w:sz w:val="28"/>
          <w:szCs w:val="28"/>
        </w:rPr>
        <w:t>,</w:t>
      </w:r>
      <w:proofErr w:type="gramEnd"/>
      <w:r w:rsidR="006E53E5">
        <w:rPr>
          <w:rFonts w:ascii="Times New Roman" w:hAnsi="Times New Roman" w:cs="Times New Roman"/>
          <w:sz w:val="28"/>
          <w:szCs w:val="28"/>
        </w:rPr>
        <w:t xml:space="preserve"> была одна очень важная новость для региона: Испания приняла решение руководить переходными процессами на Севере Африки</w:t>
      </w:r>
      <w:r w:rsidR="006E53E5">
        <w:rPr>
          <w:rStyle w:val="a5"/>
          <w:rFonts w:ascii="Times New Roman" w:hAnsi="Times New Roman" w:cs="Times New Roman"/>
          <w:sz w:val="28"/>
          <w:szCs w:val="28"/>
        </w:rPr>
        <w:footnoteReference w:id="204"/>
      </w:r>
      <w:r w:rsidR="006E53E5">
        <w:rPr>
          <w:rFonts w:ascii="Times New Roman" w:hAnsi="Times New Roman" w:cs="Times New Roman"/>
          <w:sz w:val="28"/>
          <w:szCs w:val="28"/>
        </w:rPr>
        <w:t>.</w:t>
      </w:r>
      <w:r w:rsidR="00A74067">
        <w:rPr>
          <w:rFonts w:ascii="Times New Roman" w:hAnsi="Times New Roman" w:cs="Times New Roman"/>
          <w:sz w:val="28"/>
          <w:szCs w:val="28"/>
        </w:rPr>
        <w:t xml:space="preserve"> Тревожным же сообщением стало то, что Ливию изнутри разрывают противоречия и регионы пытаются отделиться друг от друга. Председатель Национального переходного совета призвал через телеобращения и прессу всех ливийцев объединяться и держаться вместе</w:t>
      </w:r>
      <w:r w:rsidR="00A74067">
        <w:rPr>
          <w:rStyle w:val="a5"/>
          <w:rFonts w:ascii="Times New Roman" w:hAnsi="Times New Roman" w:cs="Times New Roman"/>
          <w:sz w:val="28"/>
          <w:szCs w:val="28"/>
        </w:rPr>
        <w:footnoteReference w:id="205"/>
      </w:r>
      <w:r w:rsidR="00A74067">
        <w:rPr>
          <w:rFonts w:ascii="Times New Roman" w:hAnsi="Times New Roman" w:cs="Times New Roman"/>
          <w:sz w:val="28"/>
          <w:szCs w:val="28"/>
        </w:rPr>
        <w:t>.</w:t>
      </w:r>
      <w:r w:rsidR="005D2688">
        <w:rPr>
          <w:rFonts w:ascii="Times New Roman" w:hAnsi="Times New Roman" w:cs="Times New Roman"/>
          <w:sz w:val="28"/>
          <w:szCs w:val="28"/>
        </w:rPr>
        <w:t xml:space="preserve"> Непростые сообщения были и об Алжире: колумнист </w:t>
      </w:r>
      <w:r w:rsidR="007201A2">
        <w:rPr>
          <w:rFonts w:ascii="Times New Roman" w:hAnsi="Times New Roman" w:cs="Times New Roman"/>
          <w:sz w:val="28"/>
          <w:szCs w:val="28"/>
        </w:rPr>
        <w:t>А</w:t>
      </w:r>
      <w:r w:rsidR="005D2688">
        <w:rPr>
          <w:rFonts w:ascii="Times New Roman" w:hAnsi="Times New Roman" w:cs="Times New Roman"/>
          <w:sz w:val="28"/>
          <w:szCs w:val="28"/>
        </w:rPr>
        <w:t xml:space="preserve">льваро Йоса поделился тем, что «весна» в стране была крайне тяжелой и все попытки утихомирить народные волнения хоть и принесли свои плоды, но ненадолго. </w:t>
      </w:r>
      <w:r w:rsidR="007201A2">
        <w:rPr>
          <w:rFonts w:ascii="Times New Roman" w:hAnsi="Times New Roman" w:cs="Times New Roman"/>
          <w:sz w:val="28"/>
          <w:szCs w:val="28"/>
        </w:rPr>
        <w:t>Группировки исламистов по-прежнему сильны в стране и автор полагает, что радикализм в регионе будет только расти</w:t>
      </w:r>
      <w:r w:rsidR="007201A2">
        <w:rPr>
          <w:rStyle w:val="a5"/>
          <w:rFonts w:ascii="Times New Roman" w:hAnsi="Times New Roman" w:cs="Times New Roman"/>
          <w:sz w:val="28"/>
          <w:szCs w:val="28"/>
        </w:rPr>
        <w:footnoteReference w:id="206"/>
      </w:r>
      <w:r w:rsidR="007201A2">
        <w:rPr>
          <w:rFonts w:ascii="Times New Roman" w:hAnsi="Times New Roman" w:cs="Times New Roman"/>
          <w:sz w:val="28"/>
          <w:szCs w:val="28"/>
        </w:rPr>
        <w:t>.</w:t>
      </w:r>
    </w:p>
    <w:p w:rsidR="00265236" w:rsidRPr="00735054" w:rsidRDefault="004A02FB"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Летом </w:t>
      </w:r>
      <w:r w:rsidR="007B1659">
        <w:rPr>
          <w:rFonts w:ascii="Times New Roman" w:hAnsi="Times New Roman" w:cs="Times New Roman"/>
          <w:sz w:val="28"/>
          <w:szCs w:val="28"/>
        </w:rPr>
        <w:t xml:space="preserve">2012 года </w:t>
      </w:r>
      <w:r>
        <w:rPr>
          <w:rFonts w:ascii="Times New Roman" w:hAnsi="Times New Roman" w:cs="Times New Roman"/>
          <w:sz w:val="28"/>
          <w:szCs w:val="28"/>
        </w:rPr>
        <w:t xml:space="preserve">сообщения стали появляться чаще: </w:t>
      </w:r>
      <w:r w:rsidR="00265236">
        <w:rPr>
          <w:rFonts w:ascii="Times New Roman" w:hAnsi="Times New Roman" w:cs="Times New Roman"/>
          <w:sz w:val="28"/>
          <w:szCs w:val="28"/>
        </w:rPr>
        <w:t>7 о Египте, 3 о Тунисе, 2 о Марокко и по 1 о Ливии и Алжире.</w:t>
      </w:r>
      <w:r w:rsidR="004E0713">
        <w:rPr>
          <w:rFonts w:ascii="Times New Roman" w:hAnsi="Times New Roman" w:cs="Times New Roman"/>
          <w:sz w:val="28"/>
          <w:szCs w:val="28"/>
        </w:rPr>
        <w:t xml:space="preserve"> В «обновленном» Египте тогда проходили выборы президента, что объясняет интерес к теме. Так, 24 июня был опубликован текст о победе кандидата от «Братьев-мусульман» </w:t>
      </w:r>
      <w:r w:rsidR="004E0713">
        <w:rPr>
          <w:rFonts w:ascii="Times New Roman" w:hAnsi="Times New Roman" w:cs="Times New Roman"/>
          <w:sz w:val="28"/>
          <w:szCs w:val="28"/>
        </w:rPr>
        <w:lastRenderedPageBreak/>
        <w:t>Мохамеда Мурси, и о реакции Израиля на нового правителя соседней страны</w:t>
      </w:r>
      <w:r w:rsidR="004E0713">
        <w:rPr>
          <w:rStyle w:val="a5"/>
          <w:rFonts w:ascii="Times New Roman" w:hAnsi="Times New Roman" w:cs="Times New Roman"/>
          <w:sz w:val="28"/>
          <w:szCs w:val="28"/>
        </w:rPr>
        <w:footnoteReference w:id="207"/>
      </w:r>
      <w:r w:rsidR="004E0713">
        <w:rPr>
          <w:rFonts w:ascii="Times New Roman" w:hAnsi="Times New Roman" w:cs="Times New Roman"/>
          <w:sz w:val="28"/>
          <w:szCs w:val="28"/>
        </w:rPr>
        <w:t>.</w:t>
      </w:r>
      <w:r w:rsidR="00735054">
        <w:rPr>
          <w:rFonts w:ascii="Times New Roman" w:hAnsi="Times New Roman" w:cs="Times New Roman"/>
          <w:sz w:val="28"/>
          <w:szCs w:val="28"/>
        </w:rPr>
        <w:t xml:space="preserve"> Более удивительные новости пришли из Марокко: Мохаммед </w:t>
      </w:r>
      <w:r w:rsidR="00735054">
        <w:rPr>
          <w:rFonts w:ascii="Times New Roman" w:hAnsi="Times New Roman" w:cs="Times New Roman"/>
          <w:sz w:val="28"/>
          <w:szCs w:val="28"/>
          <w:lang w:val="en-US"/>
        </w:rPr>
        <w:t>VI</w:t>
      </w:r>
      <w:r w:rsidR="00735054" w:rsidRPr="00735054">
        <w:rPr>
          <w:rFonts w:ascii="Times New Roman" w:hAnsi="Times New Roman" w:cs="Times New Roman"/>
          <w:sz w:val="28"/>
          <w:szCs w:val="28"/>
        </w:rPr>
        <w:t xml:space="preserve"> </w:t>
      </w:r>
      <w:r w:rsidR="00735054">
        <w:rPr>
          <w:rFonts w:ascii="Times New Roman" w:hAnsi="Times New Roman" w:cs="Times New Roman"/>
          <w:sz w:val="28"/>
          <w:szCs w:val="28"/>
        </w:rPr>
        <w:t>сделал публичное заявление, в котором настоятельно подчеркнул, что его реформы никак не связаны с событиями «Арабской весны»</w:t>
      </w:r>
      <w:r w:rsidR="008A750B">
        <w:rPr>
          <w:rStyle w:val="a5"/>
          <w:rFonts w:ascii="Times New Roman" w:hAnsi="Times New Roman" w:cs="Times New Roman"/>
          <w:sz w:val="28"/>
          <w:szCs w:val="28"/>
        </w:rPr>
        <w:footnoteReference w:id="208"/>
      </w:r>
      <w:r w:rsidR="00735054">
        <w:rPr>
          <w:rFonts w:ascii="Times New Roman" w:hAnsi="Times New Roman" w:cs="Times New Roman"/>
          <w:sz w:val="28"/>
          <w:szCs w:val="28"/>
        </w:rPr>
        <w:t>.</w:t>
      </w:r>
    </w:p>
    <w:p w:rsidR="005045C3" w:rsidRPr="00692311" w:rsidRDefault="007B1659" w:rsidP="00BE0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осенью-зимой 2012 было опубликовано 4 новости о Тунисе, по 3 о Египте и Ливии и 2 о Марокко.</w:t>
      </w:r>
      <w:r w:rsidR="00F229DA">
        <w:rPr>
          <w:rFonts w:ascii="Times New Roman" w:hAnsi="Times New Roman" w:cs="Times New Roman"/>
          <w:sz w:val="28"/>
          <w:szCs w:val="28"/>
        </w:rPr>
        <w:t xml:space="preserve"> Среди сообщений этого периода было несколько неоднозначных: во-первых, министр Марокко признал, что в стране были случаи злоупотребления властью полиции при столкновениях с демонстрантами</w:t>
      </w:r>
      <w:r w:rsidR="00F229DA">
        <w:rPr>
          <w:rStyle w:val="a5"/>
          <w:rFonts w:ascii="Times New Roman" w:hAnsi="Times New Roman" w:cs="Times New Roman"/>
          <w:sz w:val="28"/>
          <w:szCs w:val="28"/>
        </w:rPr>
        <w:footnoteReference w:id="209"/>
      </w:r>
      <w:r w:rsidR="00F229DA">
        <w:rPr>
          <w:rFonts w:ascii="Times New Roman" w:hAnsi="Times New Roman" w:cs="Times New Roman"/>
          <w:sz w:val="28"/>
          <w:szCs w:val="28"/>
        </w:rPr>
        <w:t>.</w:t>
      </w:r>
    </w:p>
    <w:p w:rsidR="00153B54" w:rsidRPr="003756DF" w:rsidRDefault="00153B54" w:rsidP="00153B5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 2. Количество материалов по периодам в издании «</w:t>
      </w:r>
      <w:r>
        <w:rPr>
          <w:rFonts w:ascii="Times New Roman" w:hAnsi="Times New Roman" w:cs="Times New Roman"/>
          <w:sz w:val="28"/>
          <w:szCs w:val="28"/>
          <w:lang w:val="en-US"/>
        </w:rPr>
        <w:t>El</w:t>
      </w:r>
      <w:r w:rsidRPr="003756DF">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w:t>
      </w:r>
    </w:p>
    <w:p w:rsidR="00953152" w:rsidRDefault="00153B54" w:rsidP="004F0A35">
      <w:pPr>
        <w:spacing w:after="0" w:line="360" w:lineRule="auto"/>
        <w:ind w:firstLine="709"/>
        <w:rPr>
          <w:rFonts w:ascii="Times New Roman" w:hAnsi="Times New Roman" w:cs="Times New Roman"/>
          <w:sz w:val="28"/>
          <w:szCs w:val="28"/>
        </w:rPr>
      </w:pPr>
      <w:r>
        <w:rPr>
          <w:noProof/>
          <w:lang w:eastAsia="ru-RU"/>
        </w:rPr>
        <w:drawing>
          <wp:inline distT="0" distB="0" distL="0" distR="0" wp14:anchorId="60410091" wp14:editId="38BFB3B0">
            <wp:extent cx="5238096" cy="4552381"/>
            <wp:effectExtent l="19050" t="19050" r="20320" b="196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38096" cy="4552381"/>
                    </a:xfrm>
                    <a:prstGeom prst="rect">
                      <a:avLst/>
                    </a:prstGeom>
                    <a:ln>
                      <a:solidFill>
                        <a:schemeClr val="tx1"/>
                      </a:solidFill>
                    </a:ln>
                  </pic:spPr>
                </pic:pic>
              </a:graphicData>
            </a:graphic>
          </wp:inline>
        </w:drawing>
      </w:r>
    </w:p>
    <w:p w:rsidR="00953152" w:rsidRDefault="00EB7BC8" w:rsidP="00FA4A5D">
      <w:pPr>
        <w:spacing w:after="0" w:line="360" w:lineRule="auto"/>
        <w:ind w:firstLine="709"/>
        <w:jc w:val="both"/>
      </w:pPr>
      <w:r>
        <w:rPr>
          <w:rFonts w:ascii="Times New Roman" w:hAnsi="Times New Roman" w:cs="Times New Roman"/>
          <w:sz w:val="28"/>
          <w:szCs w:val="28"/>
        </w:rPr>
        <w:lastRenderedPageBreak/>
        <w:t>В целом, можно отметить, что у медиа «</w:t>
      </w:r>
      <w:r>
        <w:rPr>
          <w:rFonts w:ascii="Times New Roman" w:hAnsi="Times New Roman" w:cs="Times New Roman"/>
          <w:sz w:val="28"/>
          <w:szCs w:val="28"/>
          <w:lang w:val="en-US"/>
        </w:rPr>
        <w:t>El</w:t>
      </w:r>
      <w:r w:rsidRPr="00EB7BC8">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 в отличие от «</w:t>
      </w:r>
      <w:r>
        <w:rPr>
          <w:rFonts w:ascii="Times New Roman" w:hAnsi="Times New Roman" w:cs="Times New Roman"/>
          <w:sz w:val="28"/>
          <w:szCs w:val="28"/>
          <w:lang w:val="en-US"/>
        </w:rPr>
        <w:t>El</w:t>
      </w:r>
      <w:r w:rsidRPr="00EB7BC8">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xml:space="preserve">», особый интерес вызывали события в Тунисе. </w:t>
      </w:r>
      <w:r w:rsidR="008D1477">
        <w:rPr>
          <w:rFonts w:ascii="Times New Roman" w:hAnsi="Times New Roman" w:cs="Times New Roman"/>
          <w:sz w:val="28"/>
          <w:szCs w:val="28"/>
        </w:rPr>
        <w:t>Как видно из графика № 2, пик новостей пришелся на осень 2011: ожесточенные военные действия в Ливии и смерть Каддафи, начало парламентских выборов в Египте и требование народа скорее передать власть в руки гражданских лиц и несколько раз переносившийся суд над бывшим правителем Бен Али.</w:t>
      </w:r>
    </w:p>
    <w:p w:rsidR="00953152" w:rsidRDefault="00953152" w:rsidP="00953152">
      <w:pPr>
        <w:pStyle w:val="2"/>
        <w:spacing w:before="60" w:after="60" w:line="360" w:lineRule="auto"/>
        <w:ind w:firstLine="709"/>
        <w:jc w:val="center"/>
        <w:rPr>
          <w:rFonts w:ascii="Times New Roman" w:hAnsi="Times New Roman" w:cs="Times New Roman"/>
          <w:b/>
          <w:color w:val="auto"/>
          <w:sz w:val="28"/>
          <w:szCs w:val="28"/>
        </w:rPr>
      </w:pPr>
      <w:bookmarkStart w:id="11" w:name="_Toc451238204"/>
      <w:r w:rsidRPr="00953152">
        <w:rPr>
          <w:rFonts w:ascii="Times New Roman" w:hAnsi="Times New Roman" w:cs="Times New Roman"/>
          <w:b/>
          <w:color w:val="auto"/>
          <w:sz w:val="28"/>
          <w:szCs w:val="28"/>
        </w:rPr>
        <w:t>§3. «Арабская весна» глазами «ABC»</w:t>
      </w:r>
      <w:bookmarkEnd w:id="11"/>
    </w:p>
    <w:p w:rsidR="002B6F16" w:rsidRDefault="00675684"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Зимой 2011 </w:t>
      </w:r>
      <w:r w:rsidR="00DA3536">
        <w:rPr>
          <w:rFonts w:ascii="Times New Roman" w:hAnsi="Times New Roman" w:cs="Times New Roman"/>
          <w:sz w:val="28"/>
          <w:szCs w:val="28"/>
        </w:rPr>
        <w:t xml:space="preserve">года </w:t>
      </w:r>
      <w:r>
        <w:rPr>
          <w:rFonts w:ascii="Times New Roman" w:hAnsi="Times New Roman" w:cs="Times New Roman"/>
          <w:sz w:val="28"/>
          <w:szCs w:val="28"/>
        </w:rPr>
        <w:t>в «</w:t>
      </w:r>
      <w:r>
        <w:rPr>
          <w:rFonts w:ascii="Times New Roman" w:hAnsi="Times New Roman" w:cs="Times New Roman"/>
          <w:sz w:val="28"/>
          <w:szCs w:val="28"/>
          <w:lang w:val="en-US"/>
        </w:rPr>
        <w:t>ABC</w:t>
      </w:r>
      <w:r>
        <w:rPr>
          <w:rFonts w:ascii="Times New Roman" w:hAnsi="Times New Roman" w:cs="Times New Roman"/>
          <w:sz w:val="28"/>
          <w:szCs w:val="28"/>
        </w:rPr>
        <w:t>»</w:t>
      </w:r>
      <w:r w:rsidRPr="00675684">
        <w:rPr>
          <w:rFonts w:ascii="Times New Roman" w:hAnsi="Times New Roman" w:cs="Times New Roman"/>
          <w:sz w:val="28"/>
          <w:szCs w:val="28"/>
        </w:rPr>
        <w:t xml:space="preserve"> </w:t>
      </w:r>
      <w:r>
        <w:rPr>
          <w:rFonts w:ascii="Times New Roman" w:hAnsi="Times New Roman" w:cs="Times New Roman"/>
          <w:sz w:val="28"/>
          <w:szCs w:val="28"/>
        </w:rPr>
        <w:t>было всего 2 материала о Египте.</w:t>
      </w:r>
    </w:p>
    <w:p w:rsidR="00A53E8F" w:rsidRPr="00A53E8F" w:rsidRDefault="00A53E8F"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опасением, которое высказывали журналисты, </w:t>
      </w:r>
      <w:proofErr w:type="gramStart"/>
      <w:r>
        <w:rPr>
          <w:rFonts w:ascii="Times New Roman" w:hAnsi="Times New Roman" w:cs="Times New Roman"/>
          <w:sz w:val="28"/>
          <w:szCs w:val="28"/>
        </w:rPr>
        <w:t>стал</w:t>
      </w:r>
      <w:proofErr w:type="gramEnd"/>
      <w:r>
        <w:rPr>
          <w:rFonts w:ascii="Times New Roman" w:hAnsi="Times New Roman" w:cs="Times New Roman"/>
          <w:sz w:val="28"/>
          <w:szCs w:val="28"/>
        </w:rPr>
        <w:t xml:space="preserve"> возможная угроза со стороны «Аль-Каиды» (</w:t>
      </w:r>
      <w:r w:rsidRPr="00A53E8F">
        <w:rPr>
          <w:rFonts w:ascii="Times New Roman" w:hAnsi="Times New Roman" w:cs="Times New Roman"/>
          <w:sz w:val="28"/>
          <w:szCs w:val="28"/>
        </w:rPr>
        <w:t>террористическ</w:t>
      </w:r>
      <w:r>
        <w:rPr>
          <w:rFonts w:ascii="Times New Roman" w:hAnsi="Times New Roman" w:cs="Times New Roman"/>
          <w:sz w:val="28"/>
          <w:szCs w:val="28"/>
        </w:rPr>
        <w:t xml:space="preserve">ой организации, которая </w:t>
      </w:r>
      <w:r w:rsidRPr="00A53E8F">
        <w:rPr>
          <w:rFonts w:ascii="Times New Roman" w:hAnsi="Times New Roman" w:cs="Times New Roman"/>
          <w:sz w:val="28"/>
          <w:szCs w:val="28"/>
        </w:rPr>
        <w:t>запрещена в РФ</w:t>
      </w:r>
      <w:r>
        <w:rPr>
          <w:rFonts w:ascii="Times New Roman" w:hAnsi="Times New Roman" w:cs="Times New Roman"/>
          <w:sz w:val="28"/>
          <w:szCs w:val="28"/>
        </w:rPr>
        <w:t xml:space="preserve">): </w:t>
      </w:r>
      <w:r w:rsidR="00F75F73">
        <w:rPr>
          <w:rFonts w:ascii="Times New Roman" w:hAnsi="Times New Roman" w:cs="Times New Roman"/>
          <w:sz w:val="28"/>
          <w:szCs w:val="28"/>
        </w:rPr>
        <w:t>из-за революции в Египте органы по борьбе с терроризмом не функционировали должным образом</w:t>
      </w:r>
      <w:r w:rsidR="00F75F73">
        <w:rPr>
          <w:rStyle w:val="a5"/>
          <w:rFonts w:ascii="Times New Roman" w:hAnsi="Times New Roman" w:cs="Times New Roman"/>
          <w:sz w:val="28"/>
          <w:szCs w:val="28"/>
        </w:rPr>
        <w:footnoteReference w:id="210"/>
      </w:r>
      <w:r w:rsidR="00F75F73">
        <w:rPr>
          <w:rFonts w:ascii="Times New Roman" w:hAnsi="Times New Roman" w:cs="Times New Roman"/>
          <w:sz w:val="28"/>
          <w:szCs w:val="28"/>
        </w:rPr>
        <w:t>.</w:t>
      </w:r>
      <w:r w:rsidR="00126760">
        <w:rPr>
          <w:rFonts w:ascii="Times New Roman" w:hAnsi="Times New Roman" w:cs="Times New Roman"/>
          <w:sz w:val="28"/>
          <w:szCs w:val="28"/>
        </w:rPr>
        <w:t xml:space="preserve"> Автор подчеркивает, что в стране как можно скорее должны прийти в норму структуры безопасности и разведки, а также предлагает опыт Испании в этом вопросе в качестве примера — страна продолжала бороться с терроризмом и в годы перехода к демократии</w:t>
      </w:r>
      <w:r w:rsidR="00126760">
        <w:rPr>
          <w:rStyle w:val="a5"/>
          <w:rFonts w:ascii="Times New Roman" w:hAnsi="Times New Roman" w:cs="Times New Roman"/>
          <w:sz w:val="28"/>
          <w:szCs w:val="28"/>
        </w:rPr>
        <w:footnoteReference w:id="211"/>
      </w:r>
      <w:r w:rsidR="00126760">
        <w:rPr>
          <w:rFonts w:ascii="Times New Roman" w:hAnsi="Times New Roman" w:cs="Times New Roman"/>
          <w:sz w:val="28"/>
          <w:szCs w:val="28"/>
        </w:rPr>
        <w:t>.</w:t>
      </w:r>
      <w:r w:rsidR="00EE20DE">
        <w:rPr>
          <w:rFonts w:ascii="Times New Roman" w:hAnsi="Times New Roman" w:cs="Times New Roman"/>
          <w:sz w:val="28"/>
          <w:szCs w:val="28"/>
        </w:rPr>
        <w:t xml:space="preserve"> В интервью известный арабист, профессор университета Парижа Жан Франсуа Дагузан также подтверждает это опасение: «</w:t>
      </w:r>
      <w:r w:rsidR="008E6935">
        <w:rPr>
          <w:rFonts w:ascii="Times New Roman" w:hAnsi="Times New Roman" w:cs="Times New Roman"/>
          <w:sz w:val="28"/>
          <w:szCs w:val="28"/>
        </w:rPr>
        <w:t>Роль исламистов и</w:t>
      </w:r>
      <w:r w:rsidR="00EE20DE">
        <w:rPr>
          <w:rFonts w:ascii="Times New Roman" w:hAnsi="Times New Roman" w:cs="Times New Roman"/>
          <w:sz w:val="28"/>
          <w:szCs w:val="28"/>
        </w:rPr>
        <w:t xml:space="preserve"> радикальных группировок может возрасти</w:t>
      </w:r>
      <w:r w:rsidR="008E6935">
        <w:rPr>
          <w:rFonts w:ascii="Times New Roman" w:hAnsi="Times New Roman" w:cs="Times New Roman"/>
          <w:sz w:val="28"/>
          <w:szCs w:val="28"/>
        </w:rPr>
        <w:t>, особенно с уходом Мубарака от власти</w:t>
      </w:r>
      <w:r w:rsidR="00EE20DE">
        <w:rPr>
          <w:rFonts w:ascii="Times New Roman" w:hAnsi="Times New Roman" w:cs="Times New Roman"/>
          <w:sz w:val="28"/>
          <w:szCs w:val="28"/>
        </w:rPr>
        <w:t>»</w:t>
      </w:r>
      <w:r w:rsidR="008E6935">
        <w:rPr>
          <w:rStyle w:val="a5"/>
          <w:rFonts w:ascii="Times New Roman" w:hAnsi="Times New Roman" w:cs="Times New Roman"/>
          <w:sz w:val="28"/>
          <w:szCs w:val="28"/>
        </w:rPr>
        <w:footnoteReference w:id="212"/>
      </w:r>
      <w:r w:rsidR="00EE20DE">
        <w:rPr>
          <w:rFonts w:ascii="Times New Roman" w:hAnsi="Times New Roman" w:cs="Times New Roman"/>
          <w:sz w:val="28"/>
          <w:szCs w:val="28"/>
        </w:rPr>
        <w:t>.</w:t>
      </w:r>
    </w:p>
    <w:p w:rsidR="00675684" w:rsidRDefault="00675684"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Весной </w:t>
      </w:r>
      <w:r w:rsidR="00E769FA">
        <w:rPr>
          <w:rFonts w:ascii="Times New Roman" w:hAnsi="Times New Roman" w:cs="Times New Roman"/>
          <w:sz w:val="28"/>
          <w:szCs w:val="28"/>
        </w:rPr>
        <w:t xml:space="preserve">того же года </w:t>
      </w:r>
      <w:r>
        <w:rPr>
          <w:rFonts w:ascii="Times New Roman" w:hAnsi="Times New Roman" w:cs="Times New Roman"/>
          <w:sz w:val="28"/>
          <w:szCs w:val="28"/>
        </w:rPr>
        <w:t>о Ливии было написано 8 статей, о Египте 4 и о Марокко и Тунисе — по 2.</w:t>
      </w:r>
    </w:p>
    <w:p w:rsidR="005B41D7" w:rsidRPr="005B41D7" w:rsidRDefault="005B41D7" w:rsidP="0067568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Известный</w:t>
      </w:r>
      <w:proofErr w:type="gramEnd"/>
      <w:r w:rsidRPr="005B41D7">
        <w:rPr>
          <w:rFonts w:ascii="Times New Roman" w:hAnsi="Times New Roman" w:cs="Times New Roman"/>
          <w:sz w:val="28"/>
          <w:szCs w:val="28"/>
        </w:rPr>
        <w:t xml:space="preserve"> </w:t>
      </w:r>
      <w:r>
        <w:rPr>
          <w:rFonts w:ascii="Times New Roman" w:hAnsi="Times New Roman" w:cs="Times New Roman"/>
          <w:sz w:val="28"/>
          <w:szCs w:val="28"/>
        </w:rPr>
        <w:t>колумнист</w:t>
      </w:r>
      <w:r w:rsidRPr="005B41D7">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5B41D7">
        <w:rPr>
          <w:rFonts w:ascii="Times New Roman" w:hAnsi="Times New Roman" w:cs="Times New Roman"/>
          <w:sz w:val="28"/>
          <w:szCs w:val="28"/>
        </w:rPr>
        <w:t xml:space="preserve"> </w:t>
      </w:r>
      <w:r>
        <w:rPr>
          <w:rFonts w:ascii="Times New Roman" w:hAnsi="Times New Roman" w:cs="Times New Roman"/>
          <w:sz w:val="28"/>
          <w:szCs w:val="28"/>
          <w:lang w:val="en-US"/>
        </w:rPr>
        <w:t>Herald</w:t>
      </w:r>
      <w:r w:rsidRPr="005B41D7">
        <w:rPr>
          <w:rFonts w:ascii="Times New Roman" w:hAnsi="Times New Roman" w:cs="Times New Roman"/>
          <w:sz w:val="28"/>
          <w:szCs w:val="28"/>
        </w:rPr>
        <w:t xml:space="preserve"> </w:t>
      </w:r>
      <w:r>
        <w:rPr>
          <w:rFonts w:ascii="Times New Roman" w:hAnsi="Times New Roman" w:cs="Times New Roman"/>
          <w:sz w:val="28"/>
          <w:szCs w:val="28"/>
          <w:lang w:val="en-US"/>
        </w:rPr>
        <w:t>Tribune</w:t>
      </w:r>
      <w:r w:rsidRPr="005B41D7">
        <w:rPr>
          <w:rFonts w:ascii="Times New Roman" w:hAnsi="Times New Roman" w:cs="Times New Roman"/>
          <w:sz w:val="28"/>
          <w:szCs w:val="28"/>
        </w:rPr>
        <w:t xml:space="preserve">» </w:t>
      </w:r>
      <w:r>
        <w:rPr>
          <w:rFonts w:ascii="Times New Roman" w:hAnsi="Times New Roman" w:cs="Times New Roman"/>
          <w:sz w:val="28"/>
          <w:szCs w:val="28"/>
        </w:rPr>
        <w:t>в статье, опубликованной на портале «</w:t>
      </w:r>
      <w:r>
        <w:rPr>
          <w:rFonts w:ascii="Times New Roman" w:hAnsi="Times New Roman" w:cs="Times New Roman"/>
          <w:sz w:val="28"/>
          <w:szCs w:val="28"/>
          <w:lang w:val="en-US"/>
        </w:rPr>
        <w:t>ABC</w:t>
      </w:r>
      <w:r>
        <w:rPr>
          <w:rFonts w:ascii="Times New Roman" w:hAnsi="Times New Roman" w:cs="Times New Roman"/>
          <w:sz w:val="28"/>
          <w:szCs w:val="28"/>
        </w:rPr>
        <w:t>»</w:t>
      </w:r>
      <w:r w:rsidRPr="005B41D7">
        <w:rPr>
          <w:rFonts w:ascii="Times New Roman" w:hAnsi="Times New Roman" w:cs="Times New Roman"/>
          <w:sz w:val="28"/>
          <w:szCs w:val="28"/>
        </w:rPr>
        <w:t xml:space="preserve"> </w:t>
      </w:r>
      <w:r>
        <w:rPr>
          <w:rFonts w:ascii="Times New Roman" w:hAnsi="Times New Roman" w:cs="Times New Roman"/>
          <w:sz w:val="28"/>
          <w:szCs w:val="28"/>
        </w:rPr>
        <w:t xml:space="preserve">сравнивает ситуацию в Ливии с Боснией и приводит аргументы «за» и «против» вмешательства США и других стран в ситуацию. Несмотря на то, что аргументов с обеих сторон равное количество (по 3), автор высказывает мнение, что совсем не вмешиваться в ливийский </w:t>
      </w:r>
      <w:r>
        <w:rPr>
          <w:rFonts w:ascii="Times New Roman" w:hAnsi="Times New Roman" w:cs="Times New Roman"/>
          <w:sz w:val="28"/>
          <w:szCs w:val="28"/>
        </w:rPr>
        <w:lastRenderedPageBreak/>
        <w:t>конфликт не получится, да и не стоит, так как страну «однозначно нужно освобождать от гнета диктатора»</w:t>
      </w:r>
      <w:r>
        <w:rPr>
          <w:rStyle w:val="a5"/>
          <w:rFonts w:ascii="Times New Roman" w:hAnsi="Times New Roman" w:cs="Times New Roman"/>
          <w:sz w:val="28"/>
          <w:szCs w:val="28"/>
        </w:rPr>
        <w:footnoteReference w:id="213"/>
      </w:r>
      <w:r>
        <w:rPr>
          <w:rFonts w:ascii="Times New Roman" w:hAnsi="Times New Roman" w:cs="Times New Roman"/>
          <w:sz w:val="28"/>
          <w:szCs w:val="28"/>
        </w:rPr>
        <w:t>.</w:t>
      </w:r>
    </w:p>
    <w:p w:rsidR="009F16F9" w:rsidRDefault="00234926"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была продолжена мысль, что террористические организации могут стать угрозой странам, в статье «Бен </w:t>
      </w:r>
      <w:proofErr w:type="gramStart"/>
      <w:r>
        <w:rPr>
          <w:rFonts w:ascii="Times New Roman" w:hAnsi="Times New Roman" w:cs="Times New Roman"/>
          <w:sz w:val="28"/>
          <w:szCs w:val="28"/>
        </w:rPr>
        <w:t>Ладен</w:t>
      </w:r>
      <w:proofErr w:type="gramEnd"/>
      <w:r>
        <w:rPr>
          <w:rFonts w:ascii="Times New Roman" w:hAnsi="Times New Roman" w:cs="Times New Roman"/>
          <w:sz w:val="28"/>
          <w:szCs w:val="28"/>
        </w:rPr>
        <w:t xml:space="preserve"> записал в свои последние дни сообщение с поддержкой восстаний в Тунисе и Египте»</w:t>
      </w:r>
      <w:r>
        <w:rPr>
          <w:rStyle w:val="a5"/>
          <w:rFonts w:ascii="Times New Roman" w:hAnsi="Times New Roman" w:cs="Times New Roman"/>
          <w:sz w:val="28"/>
          <w:szCs w:val="28"/>
        </w:rPr>
        <w:footnoteReference w:id="214"/>
      </w:r>
      <w:r>
        <w:rPr>
          <w:rFonts w:ascii="Times New Roman" w:hAnsi="Times New Roman" w:cs="Times New Roman"/>
          <w:sz w:val="28"/>
          <w:szCs w:val="28"/>
        </w:rPr>
        <w:t>.</w:t>
      </w:r>
      <w:r w:rsidR="009C1102">
        <w:rPr>
          <w:rFonts w:ascii="Times New Roman" w:hAnsi="Times New Roman" w:cs="Times New Roman"/>
          <w:sz w:val="28"/>
          <w:szCs w:val="28"/>
        </w:rPr>
        <w:t xml:space="preserve"> Еще одной проблемой называют попытку «западоизации» Египта, против которой будет всё мусульманское население, значит, начавшихся стычек между христианами и «Братьями-мусульманами» не избежать и в будущем</w:t>
      </w:r>
      <w:r w:rsidR="009C1102">
        <w:rPr>
          <w:rStyle w:val="a5"/>
          <w:rFonts w:ascii="Times New Roman" w:hAnsi="Times New Roman" w:cs="Times New Roman"/>
          <w:sz w:val="28"/>
          <w:szCs w:val="28"/>
        </w:rPr>
        <w:footnoteReference w:id="215"/>
      </w:r>
      <w:r w:rsidR="009C1102">
        <w:rPr>
          <w:rFonts w:ascii="Times New Roman" w:hAnsi="Times New Roman" w:cs="Times New Roman"/>
          <w:sz w:val="28"/>
          <w:szCs w:val="28"/>
        </w:rPr>
        <w:t>.</w:t>
      </w:r>
    </w:p>
    <w:p w:rsidR="00404E85" w:rsidRDefault="006251C2" w:rsidP="000357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Летом новости о Тунисе были наиболее популярными: 9 статей, и по 4 о Ливии, Египте и Марокко.</w:t>
      </w:r>
    </w:p>
    <w:p w:rsidR="00035793" w:rsidRPr="00035793" w:rsidRDefault="00035793" w:rsidP="000357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о Марокко подчеркивает важное отличие «Арабской весны» в этой стране: народ выступил не против короля и формы правления, народ требует перемен в правительстве, и в этом Мохаммед </w:t>
      </w:r>
      <w:r>
        <w:rPr>
          <w:rFonts w:ascii="Times New Roman" w:hAnsi="Times New Roman" w:cs="Times New Roman"/>
          <w:sz w:val="28"/>
          <w:szCs w:val="28"/>
          <w:lang w:val="en-US"/>
        </w:rPr>
        <w:t>VI</w:t>
      </w:r>
      <w:r w:rsidRPr="00035793">
        <w:rPr>
          <w:rFonts w:ascii="Times New Roman" w:hAnsi="Times New Roman" w:cs="Times New Roman"/>
          <w:sz w:val="28"/>
          <w:szCs w:val="28"/>
        </w:rPr>
        <w:t xml:space="preserve"> </w:t>
      </w:r>
      <w:r>
        <w:rPr>
          <w:rFonts w:ascii="Times New Roman" w:hAnsi="Times New Roman" w:cs="Times New Roman"/>
          <w:sz w:val="28"/>
          <w:szCs w:val="28"/>
        </w:rPr>
        <w:t>готов пойти им нав</w:t>
      </w:r>
      <w:r w:rsidR="002E4E9E">
        <w:rPr>
          <w:rFonts w:ascii="Times New Roman" w:hAnsi="Times New Roman" w:cs="Times New Roman"/>
          <w:sz w:val="28"/>
          <w:szCs w:val="28"/>
        </w:rPr>
        <w:t>с</w:t>
      </w:r>
      <w:r>
        <w:rPr>
          <w:rFonts w:ascii="Times New Roman" w:hAnsi="Times New Roman" w:cs="Times New Roman"/>
          <w:sz w:val="28"/>
          <w:szCs w:val="28"/>
        </w:rPr>
        <w:t>тречу</w:t>
      </w:r>
      <w:r>
        <w:rPr>
          <w:rStyle w:val="a5"/>
          <w:rFonts w:ascii="Times New Roman" w:hAnsi="Times New Roman" w:cs="Times New Roman"/>
          <w:sz w:val="28"/>
          <w:szCs w:val="28"/>
        </w:rPr>
        <w:footnoteReference w:id="216"/>
      </w:r>
      <w:r w:rsidR="00F63DBB">
        <w:rPr>
          <w:rFonts w:ascii="Times New Roman" w:hAnsi="Times New Roman" w:cs="Times New Roman"/>
          <w:sz w:val="28"/>
          <w:szCs w:val="28"/>
        </w:rPr>
        <w:t>.</w:t>
      </w:r>
      <w:r w:rsidR="00F20E83">
        <w:rPr>
          <w:rFonts w:ascii="Times New Roman" w:hAnsi="Times New Roman" w:cs="Times New Roman"/>
          <w:sz w:val="28"/>
          <w:szCs w:val="28"/>
        </w:rPr>
        <w:t xml:space="preserve"> Также журналисты рассказали об арабском мире спустя полгода после начала </w:t>
      </w:r>
      <w:r w:rsidR="00181EBB">
        <w:rPr>
          <w:rFonts w:ascii="Times New Roman" w:hAnsi="Times New Roman" w:cs="Times New Roman"/>
          <w:sz w:val="28"/>
          <w:szCs w:val="28"/>
        </w:rPr>
        <w:t>волнений в странах</w:t>
      </w:r>
      <w:r w:rsidR="00181EBB">
        <w:rPr>
          <w:rStyle w:val="a5"/>
          <w:rFonts w:ascii="Times New Roman" w:hAnsi="Times New Roman" w:cs="Times New Roman"/>
          <w:sz w:val="28"/>
          <w:szCs w:val="28"/>
        </w:rPr>
        <w:footnoteReference w:id="217"/>
      </w:r>
      <w:r w:rsidR="00181EBB">
        <w:rPr>
          <w:rFonts w:ascii="Times New Roman" w:hAnsi="Times New Roman" w:cs="Times New Roman"/>
          <w:sz w:val="28"/>
          <w:szCs w:val="28"/>
        </w:rPr>
        <w:t>.</w:t>
      </w:r>
    </w:p>
    <w:p w:rsidR="00A830F5" w:rsidRDefault="006251C2"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Осень 2011 года принесла на сайт 19 материалов о Ливии, 11 статей о Тунисе, 7 новостей о Египте и </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о Марокко.</w:t>
      </w:r>
      <w:r w:rsidR="00DF1913">
        <w:rPr>
          <w:rFonts w:ascii="Times New Roman" w:hAnsi="Times New Roman" w:cs="Times New Roman"/>
          <w:sz w:val="28"/>
          <w:szCs w:val="28"/>
        </w:rPr>
        <w:t xml:space="preserve"> В частности, тогдашний премьер-министр, нынешний Президент Турции Р. Эрдоган во время визита в Ливию делился опытом и рассказывал о Турецкой модели ислама, а также пригрозил, что после свержения Каддафи, следующим будет падение сирийского режима</w:t>
      </w:r>
      <w:r w:rsidR="00DF1913">
        <w:rPr>
          <w:rStyle w:val="a5"/>
          <w:rFonts w:ascii="Times New Roman" w:hAnsi="Times New Roman" w:cs="Times New Roman"/>
          <w:sz w:val="28"/>
          <w:szCs w:val="28"/>
        </w:rPr>
        <w:footnoteReference w:id="218"/>
      </w:r>
      <w:r w:rsidR="00DF1913">
        <w:rPr>
          <w:rFonts w:ascii="Times New Roman" w:hAnsi="Times New Roman" w:cs="Times New Roman"/>
          <w:sz w:val="28"/>
          <w:szCs w:val="28"/>
        </w:rPr>
        <w:t>.</w:t>
      </w:r>
      <w:r w:rsidR="00A830F5">
        <w:rPr>
          <w:rFonts w:ascii="Times New Roman" w:hAnsi="Times New Roman" w:cs="Times New Roman"/>
          <w:sz w:val="28"/>
          <w:szCs w:val="28"/>
        </w:rPr>
        <w:t xml:space="preserve"> </w:t>
      </w:r>
    </w:p>
    <w:p w:rsidR="00A830F5" w:rsidRDefault="00A830F5"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осенью журналисты опубликовали статью о достатке лидеров трех стран: Туниса, Египта и Ливии. Мубарак, Каддафи и Бен Али были представлены «как они есть, со всеми их богатствами»</w:t>
      </w:r>
      <w:r>
        <w:rPr>
          <w:rStyle w:val="a5"/>
          <w:rFonts w:ascii="Times New Roman" w:hAnsi="Times New Roman" w:cs="Times New Roman"/>
          <w:sz w:val="28"/>
          <w:szCs w:val="28"/>
        </w:rPr>
        <w:footnoteReference w:id="219"/>
      </w:r>
      <w:r>
        <w:rPr>
          <w:rFonts w:ascii="Times New Roman" w:hAnsi="Times New Roman" w:cs="Times New Roman"/>
          <w:sz w:val="28"/>
          <w:szCs w:val="28"/>
        </w:rPr>
        <w:t>.</w:t>
      </w:r>
    </w:p>
    <w:p w:rsidR="006A6E5A" w:rsidRPr="002E5688" w:rsidRDefault="00220426" w:rsidP="00675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конечно, журналисты не обошли стороной новость о смерти Каддафи, однако не ограничились небольшой заметкой. Корреспондент Х. Эскартин сравнил экс-правителя Ливии с Бен Ладеном, провел параллели между их жизнями, «достижениями» и смертью.</w:t>
      </w:r>
      <w:r w:rsidR="003A3F9E">
        <w:rPr>
          <w:rFonts w:ascii="Times New Roman" w:hAnsi="Times New Roman" w:cs="Times New Roman"/>
          <w:sz w:val="28"/>
          <w:szCs w:val="28"/>
        </w:rPr>
        <w:t xml:space="preserve"> Так, пишет автор, «Лидер Аль-Каиды провел </w:t>
      </w:r>
      <w:r w:rsidR="007660C2">
        <w:rPr>
          <w:rFonts w:ascii="Times New Roman" w:hAnsi="Times New Roman" w:cs="Times New Roman"/>
          <w:sz w:val="28"/>
          <w:szCs w:val="28"/>
        </w:rPr>
        <w:t>свои последние годы</w:t>
      </w:r>
      <w:r w:rsidR="003A3F9E">
        <w:rPr>
          <w:rFonts w:ascii="Times New Roman" w:hAnsi="Times New Roman" w:cs="Times New Roman"/>
          <w:sz w:val="28"/>
          <w:szCs w:val="28"/>
        </w:rPr>
        <w:t xml:space="preserve"> </w:t>
      </w:r>
      <w:r w:rsidR="007660C2">
        <w:rPr>
          <w:rFonts w:ascii="Times New Roman" w:hAnsi="Times New Roman" w:cs="Times New Roman"/>
          <w:sz w:val="28"/>
          <w:szCs w:val="28"/>
        </w:rPr>
        <w:t>узником за стенами, а Каддафи до своей смерти жил где-то в спрятанном углу своего родного города, чтобы избежать гнева восставших</w:t>
      </w:r>
      <w:r w:rsidR="003A3F9E">
        <w:rPr>
          <w:rFonts w:ascii="Times New Roman" w:hAnsi="Times New Roman" w:cs="Times New Roman"/>
          <w:sz w:val="28"/>
          <w:szCs w:val="28"/>
        </w:rPr>
        <w:t>»</w:t>
      </w:r>
      <w:r w:rsidR="007660C2">
        <w:rPr>
          <w:rStyle w:val="a5"/>
          <w:rFonts w:ascii="Times New Roman" w:hAnsi="Times New Roman" w:cs="Times New Roman"/>
          <w:sz w:val="28"/>
          <w:szCs w:val="28"/>
        </w:rPr>
        <w:footnoteReference w:id="220"/>
      </w:r>
      <w:r w:rsidR="007660C2">
        <w:rPr>
          <w:rFonts w:ascii="Times New Roman" w:hAnsi="Times New Roman" w:cs="Times New Roman"/>
          <w:sz w:val="28"/>
          <w:szCs w:val="28"/>
        </w:rPr>
        <w:t>.</w:t>
      </w:r>
      <w:r w:rsidR="002E5688" w:rsidRPr="002E5688">
        <w:rPr>
          <w:rFonts w:ascii="Times New Roman" w:hAnsi="Times New Roman" w:cs="Times New Roman"/>
          <w:sz w:val="28"/>
          <w:szCs w:val="28"/>
        </w:rPr>
        <w:t xml:space="preserve"> </w:t>
      </w:r>
      <w:r w:rsidR="002E5688">
        <w:rPr>
          <w:rFonts w:ascii="Times New Roman" w:hAnsi="Times New Roman" w:cs="Times New Roman"/>
          <w:sz w:val="28"/>
          <w:szCs w:val="28"/>
        </w:rPr>
        <w:t>В это же время ЮНЕСКО при помощи СМИ просит о помощи в сохранении ценных археологических памятников на территории Ливии, которые могут быть разрушены из-за накалившейся ситуации в бунтующей стране</w:t>
      </w:r>
      <w:r w:rsidR="002E5688">
        <w:rPr>
          <w:rStyle w:val="a5"/>
          <w:rFonts w:ascii="Times New Roman" w:hAnsi="Times New Roman" w:cs="Times New Roman"/>
          <w:sz w:val="28"/>
          <w:szCs w:val="28"/>
        </w:rPr>
        <w:footnoteReference w:id="221"/>
      </w:r>
      <w:r w:rsidR="002E5688">
        <w:rPr>
          <w:rFonts w:ascii="Times New Roman" w:hAnsi="Times New Roman" w:cs="Times New Roman"/>
          <w:sz w:val="28"/>
          <w:szCs w:val="28"/>
        </w:rPr>
        <w:t>.</w:t>
      </w:r>
      <w:r w:rsidR="00B25832">
        <w:rPr>
          <w:rFonts w:ascii="Times New Roman" w:hAnsi="Times New Roman" w:cs="Times New Roman"/>
          <w:sz w:val="28"/>
          <w:szCs w:val="28"/>
        </w:rPr>
        <w:t xml:space="preserve"> Завершила осень новость о том, что Марокко присоединяется к «волне исламистов»</w:t>
      </w:r>
      <w:r w:rsidR="0059462B">
        <w:rPr>
          <w:rFonts w:ascii="Times New Roman" w:hAnsi="Times New Roman" w:cs="Times New Roman"/>
          <w:sz w:val="28"/>
          <w:szCs w:val="28"/>
        </w:rPr>
        <w:t>: религиозная парти</w:t>
      </w:r>
      <w:r w:rsidR="007F0654">
        <w:rPr>
          <w:rFonts w:ascii="Times New Roman" w:hAnsi="Times New Roman" w:cs="Times New Roman"/>
          <w:sz w:val="28"/>
          <w:szCs w:val="28"/>
        </w:rPr>
        <w:t>я умеренных исламистов</w:t>
      </w:r>
      <w:r w:rsidR="0059462B">
        <w:rPr>
          <w:rFonts w:ascii="Times New Roman" w:hAnsi="Times New Roman" w:cs="Times New Roman"/>
          <w:sz w:val="28"/>
          <w:szCs w:val="28"/>
        </w:rPr>
        <w:t xml:space="preserve"> получила</w:t>
      </w:r>
      <w:r w:rsidR="00B84FDC">
        <w:rPr>
          <w:rFonts w:ascii="Times New Roman" w:hAnsi="Times New Roman" w:cs="Times New Roman"/>
          <w:sz w:val="28"/>
          <w:szCs w:val="28"/>
        </w:rPr>
        <w:t xml:space="preserve"> вдвое больше мест в парламенте, что движение «20 февраля» восприняло как поддержку дальнейшим протестам и требованиям продолжения реформ</w:t>
      </w:r>
      <w:r w:rsidR="00B84FDC">
        <w:rPr>
          <w:rStyle w:val="a5"/>
          <w:rFonts w:ascii="Times New Roman" w:hAnsi="Times New Roman" w:cs="Times New Roman"/>
          <w:sz w:val="28"/>
          <w:szCs w:val="28"/>
        </w:rPr>
        <w:footnoteReference w:id="222"/>
      </w:r>
      <w:r w:rsidR="00B84FDC">
        <w:rPr>
          <w:rFonts w:ascii="Times New Roman" w:hAnsi="Times New Roman" w:cs="Times New Roman"/>
          <w:sz w:val="28"/>
          <w:szCs w:val="28"/>
        </w:rPr>
        <w:t>.</w:t>
      </w:r>
    </w:p>
    <w:p w:rsidR="00D24731" w:rsidRDefault="005222E8" w:rsidP="00D247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Зима 2011-2012 года стала не очень насыщенной: Тунис — 12 статей, Египет — 11 статей, Марокко</w:t>
      </w:r>
      <w:r w:rsidR="00D24731">
        <w:rPr>
          <w:rFonts w:ascii="Times New Roman" w:hAnsi="Times New Roman" w:cs="Times New Roman"/>
          <w:sz w:val="28"/>
          <w:szCs w:val="28"/>
        </w:rPr>
        <w:t xml:space="preserve"> — 5 статей и Ливия — 4 статьи.</w:t>
      </w:r>
    </w:p>
    <w:p w:rsidR="00D24731" w:rsidRDefault="00600992" w:rsidP="00D2473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Самой обсуждаемой темой января на страницах «</w:t>
      </w:r>
      <w:r>
        <w:rPr>
          <w:rFonts w:ascii="Times New Roman" w:hAnsi="Times New Roman" w:cs="Times New Roman"/>
          <w:sz w:val="28"/>
          <w:szCs w:val="28"/>
          <w:lang w:val="en-US"/>
        </w:rPr>
        <w:t>ABC</w:t>
      </w:r>
      <w:r>
        <w:rPr>
          <w:rFonts w:ascii="Times New Roman" w:hAnsi="Times New Roman" w:cs="Times New Roman"/>
          <w:sz w:val="28"/>
          <w:szCs w:val="28"/>
        </w:rPr>
        <w:t>»</w:t>
      </w:r>
      <w:r w:rsidRPr="00600992">
        <w:rPr>
          <w:rFonts w:ascii="Times New Roman" w:hAnsi="Times New Roman" w:cs="Times New Roman"/>
          <w:sz w:val="28"/>
          <w:szCs w:val="28"/>
        </w:rPr>
        <w:t xml:space="preserve"> </w:t>
      </w:r>
      <w:r>
        <w:rPr>
          <w:rFonts w:ascii="Times New Roman" w:hAnsi="Times New Roman" w:cs="Times New Roman"/>
          <w:sz w:val="28"/>
          <w:szCs w:val="28"/>
        </w:rPr>
        <w:t>стал Твиттер и другие социальные медиа. 2012 год был открыт статьей «Твиттер вспоминает 2011 год в твитах»</w:t>
      </w:r>
      <w:r>
        <w:rPr>
          <w:rStyle w:val="a5"/>
          <w:rFonts w:ascii="Times New Roman" w:hAnsi="Times New Roman" w:cs="Times New Roman"/>
          <w:sz w:val="28"/>
          <w:szCs w:val="28"/>
        </w:rPr>
        <w:footnoteReference w:id="223"/>
      </w:r>
      <w:r>
        <w:rPr>
          <w:rFonts w:ascii="Times New Roman" w:hAnsi="Times New Roman" w:cs="Times New Roman"/>
          <w:sz w:val="28"/>
          <w:szCs w:val="28"/>
        </w:rPr>
        <w:t>.</w:t>
      </w:r>
      <w:r w:rsidR="005E4EC8">
        <w:rPr>
          <w:rFonts w:ascii="Times New Roman" w:hAnsi="Times New Roman" w:cs="Times New Roman"/>
          <w:sz w:val="28"/>
          <w:szCs w:val="28"/>
        </w:rPr>
        <w:t xml:space="preserve"> Продолжила эту тему заметка о громких спорах в этой соц. сети, касающаяся политики сайта: в официальном блоге было сказано, </w:t>
      </w:r>
      <w:r w:rsidR="005E4EC8">
        <w:rPr>
          <w:rFonts w:ascii="Times New Roman" w:hAnsi="Times New Roman" w:cs="Times New Roman"/>
          <w:sz w:val="28"/>
          <w:szCs w:val="28"/>
        </w:rPr>
        <w:lastRenderedPageBreak/>
        <w:t xml:space="preserve">что команда разработчиков сможет удалять некоторые записи определенных стран, чтобы </w:t>
      </w:r>
      <w:r w:rsidR="00E909FB">
        <w:rPr>
          <w:rFonts w:ascii="Times New Roman" w:hAnsi="Times New Roman" w:cs="Times New Roman"/>
          <w:sz w:val="28"/>
          <w:szCs w:val="28"/>
        </w:rPr>
        <w:t>адаптироваться к местным законам.</w:t>
      </w:r>
      <w:proofErr w:type="gramEnd"/>
      <w:r w:rsidR="007A4C74">
        <w:rPr>
          <w:rFonts w:ascii="Times New Roman" w:hAnsi="Times New Roman" w:cs="Times New Roman"/>
          <w:sz w:val="28"/>
          <w:szCs w:val="28"/>
        </w:rPr>
        <w:t xml:space="preserve"> На это пользователи Твиттера отреагировали гневными постами, обвиняя руководство в цензуре</w:t>
      </w:r>
      <w:r w:rsidR="007A4C74">
        <w:rPr>
          <w:rStyle w:val="a5"/>
          <w:rFonts w:ascii="Times New Roman" w:hAnsi="Times New Roman" w:cs="Times New Roman"/>
          <w:sz w:val="28"/>
          <w:szCs w:val="28"/>
        </w:rPr>
        <w:footnoteReference w:id="224"/>
      </w:r>
      <w:r w:rsidR="007A4C74">
        <w:rPr>
          <w:rFonts w:ascii="Times New Roman" w:hAnsi="Times New Roman" w:cs="Times New Roman"/>
          <w:sz w:val="28"/>
          <w:szCs w:val="28"/>
        </w:rPr>
        <w:t>.</w:t>
      </w:r>
      <w:r w:rsidR="009A1B44">
        <w:rPr>
          <w:rFonts w:ascii="Times New Roman" w:hAnsi="Times New Roman" w:cs="Times New Roman"/>
          <w:sz w:val="28"/>
          <w:szCs w:val="28"/>
        </w:rPr>
        <w:t xml:space="preserve"> Опубликована была и позитивная новость: новый президент Туниса Монсеф Марзуки в качестве выбранного представителя «Арабской весны» посетит 5 стран региона, чтобы «вылечить старые раны между странами»</w:t>
      </w:r>
      <w:r w:rsidR="009A1B44">
        <w:rPr>
          <w:rStyle w:val="a5"/>
          <w:rFonts w:ascii="Times New Roman" w:hAnsi="Times New Roman" w:cs="Times New Roman"/>
          <w:sz w:val="28"/>
          <w:szCs w:val="28"/>
        </w:rPr>
        <w:footnoteReference w:id="225"/>
      </w:r>
      <w:r w:rsidR="009A1B44">
        <w:rPr>
          <w:rFonts w:ascii="Times New Roman" w:hAnsi="Times New Roman" w:cs="Times New Roman"/>
          <w:sz w:val="28"/>
          <w:szCs w:val="28"/>
        </w:rPr>
        <w:t>.</w:t>
      </w:r>
    </w:p>
    <w:p w:rsidR="00E022E8" w:rsidRPr="00600992" w:rsidRDefault="00E022E8" w:rsidP="00D247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этого прак</w:t>
      </w:r>
      <w:r w:rsidR="00364124">
        <w:rPr>
          <w:rFonts w:ascii="Times New Roman" w:hAnsi="Times New Roman" w:cs="Times New Roman"/>
          <w:sz w:val="28"/>
          <w:szCs w:val="28"/>
        </w:rPr>
        <w:t xml:space="preserve">тически теряется важный текст: </w:t>
      </w:r>
      <w:r w:rsidR="00364124" w:rsidRPr="00364124">
        <w:rPr>
          <w:rFonts w:ascii="Times New Roman" w:hAnsi="Times New Roman" w:cs="Times New Roman"/>
          <w:sz w:val="28"/>
          <w:szCs w:val="28"/>
        </w:rPr>
        <w:t>3</w:t>
      </w:r>
      <w:r>
        <w:rPr>
          <w:rFonts w:ascii="Times New Roman" w:hAnsi="Times New Roman" w:cs="Times New Roman"/>
          <w:sz w:val="28"/>
          <w:szCs w:val="28"/>
        </w:rPr>
        <w:t xml:space="preserve"> декабря один из журналистов в аналитической статье задается вопросом: «</w:t>
      </w:r>
      <w:r w:rsidR="00364124">
        <w:rPr>
          <w:rFonts w:ascii="Times New Roman" w:hAnsi="Times New Roman" w:cs="Times New Roman"/>
          <w:sz w:val="28"/>
          <w:szCs w:val="28"/>
        </w:rPr>
        <w:t xml:space="preserve">Где были все исламисты, которые сейчас побеждают на выборах и приближаются к власти в Тунисе, Египте, Марокко? Где они были во время </w:t>
      </w:r>
      <w:r w:rsidR="00364124" w:rsidRPr="00364124">
        <w:rPr>
          <w:rFonts w:ascii="Times New Roman" w:hAnsi="Times New Roman" w:cs="Times New Roman"/>
          <w:sz w:val="28"/>
          <w:szCs w:val="28"/>
        </w:rPr>
        <w:t>“</w:t>
      </w:r>
      <w:r w:rsidR="00364124">
        <w:rPr>
          <w:rFonts w:ascii="Times New Roman" w:hAnsi="Times New Roman" w:cs="Times New Roman"/>
          <w:sz w:val="28"/>
          <w:szCs w:val="28"/>
        </w:rPr>
        <w:t>Дня гнева</w:t>
      </w:r>
      <w:r w:rsidR="00364124" w:rsidRPr="00364124">
        <w:rPr>
          <w:rFonts w:ascii="Times New Roman" w:hAnsi="Times New Roman" w:cs="Times New Roman"/>
          <w:sz w:val="28"/>
          <w:szCs w:val="28"/>
        </w:rPr>
        <w:t>”</w:t>
      </w:r>
      <w:r w:rsidR="00364124">
        <w:rPr>
          <w:rFonts w:ascii="Times New Roman" w:hAnsi="Times New Roman" w:cs="Times New Roman"/>
          <w:sz w:val="28"/>
          <w:szCs w:val="28"/>
        </w:rPr>
        <w:t xml:space="preserve"> на Тахрире и других восстаниях в арабском мире?</w:t>
      </w:r>
      <w:r>
        <w:rPr>
          <w:rFonts w:ascii="Times New Roman" w:hAnsi="Times New Roman" w:cs="Times New Roman"/>
          <w:sz w:val="28"/>
          <w:szCs w:val="28"/>
        </w:rPr>
        <w:t>»</w:t>
      </w:r>
      <w:r w:rsidR="00364124">
        <w:rPr>
          <w:rFonts w:ascii="Times New Roman" w:hAnsi="Times New Roman" w:cs="Times New Roman"/>
          <w:sz w:val="28"/>
          <w:szCs w:val="28"/>
        </w:rPr>
        <w:t>, а, главное, автор пробует ответить, почему именно религиозные партии одерживают верх, несмотря на то, что революции должны были привести к, отчасти, европеизации стран</w:t>
      </w:r>
      <w:r w:rsidR="00364124">
        <w:rPr>
          <w:rStyle w:val="a5"/>
          <w:rFonts w:ascii="Times New Roman" w:hAnsi="Times New Roman" w:cs="Times New Roman"/>
          <w:sz w:val="28"/>
          <w:szCs w:val="28"/>
        </w:rPr>
        <w:footnoteReference w:id="226"/>
      </w:r>
      <w:r w:rsidR="00364124">
        <w:rPr>
          <w:rFonts w:ascii="Times New Roman" w:hAnsi="Times New Roman" w:cs="Times New Roman"/>
          <w:sz w:val="28"/>
          <w:szCs w:val="28"/>
        </w:rPr>
        <w:t>.</w:t>
      </w:r>
    </w:p>
    <w:p w:rsidR="005222E8" w:rsidRDefault="00015200" w:rsidP="00522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Весной 2012 года журналисты «</w:t>
      </w:r>
      <w:r>
        <w:rPr>
          <w:rFonts w:ascii="Times New Roman" w:hAnsi="Times New Roman" w:cs="Times New Roman"/>
          <w:sz w:val="28"/>
          <w:szCs w:val="28"/>
          <w:lang w:val="en-US"/>
        </w:rPr>
        <w:t>ABC</w:t>
      </w:r>
      <w:r>
        <w:rPr>
          <w:rFonts w:ascii="Times New Roman" w:hAnsi="Times New Roman" w:cs="Times New Roman"/>
          <w:sz w:val="28"/>
          <w:szCs w:val="28"/>
        </w:rPr>
        <w:t>»</w:t>
      </w:r>
      <w:r w:rsidRPr="00015200">
        <w:rPr>
          <w:rFonts w:ascii="Times New Roman" w:hAnsi="Times New Roman" w:cs="Times New Roman"/>
          <w:sz w:val="28"/>
          <w:szCs w:val="28"/>
        </w:rPr>
        <w:t xml:space="preserve"> </w:t>
      </w:r>
      <w:r>
        <w:rPr>
          <w:rFonts w:ascii="Times New Roman" w:hAnsi="Times New Roman" w:cs="Times New Roman"/>
          <w:sz w:val="28"/>
          <w:szCs w:val="28"/>
        </w:rPr>
        <w:t>написали 10 заметок о Тунисе, 7 — о Египте, 4 о Ливии и Алжире, а также 3 о Марокко.</w:t>
      </w:r>
    </w:p>
    <w:p w:rsidR="008C45E5" w:rsidRPr="00967474" w:rsidRDefault="002A6448" w:rsidP="0039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материал весны, связанный с революционными событиями был посвящен обзору туристического рынка. Похожая тема была и в «</w:t>
      </w:r>
      <w:r>
        <w:rPr>
          <w:rFonts w:ascii="Times New Roman" w:hAnsi="Times New Roman" w:cs="Times New Roman"/>
          <w:sz w:val="28"/>
          <w:szCs w:val="28"/>
          <w:lang w:val="en-US"/>
        </w:rPr>
        <w:t>El</w:t>
      </w:r>
      <w:r w:rsidRPr="002A6448">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 xml:space="preserve">». </w:t>
      </w:r>
      <w:proofErr w:type="gramStart"/>
      <w:r>
        <w:rPr>
          <w:rFonts w:ascii="Times New Roman" w:hAnsi="Times New Roman" w:cs="Times New Roman"/>
          <w:sz w:val="28"/>
          <w:szCs w:val="28"/>
        </w:rPr>
        <w:t>В материале авторы сообщали, что приток туристов в Испанию увеличился по сравнению с предыдущим годом, а в страны, охваченные волнениями, продолжает падать</w:t>
      </w:r>
      <w:r w:rsidR="009F5ECE">
        <w:rPr>
          <w:rStyle w:val="a5"/>
          <w:rFonts w:ascii="Times New Roman" w:hAnsi="Times New Roman" w:cs="Times New Roman"/>
          <w:sz w:val="28"/>
          <w:szCs w:val="28"/>
        </w:rPr>
        <w:footnoteReference w:id="227"/>
      </w:r>
      <w:r>
        <w:rPr>
          <w:rFonts w:ascii="Times New Roman" w:hAnsi="Times New Roman" w:cs="Times New Roman"/>
          <w:sz w:val="28"/>
          <w:szCs w:val="28"/>
        </w:rPr>
        <w:t>.</w:t>
      </w:r>
      <w:r w:rsidR="00D91AAE">
        <w:rPr>
          <w:rFonts w:ascii="Times New Roman" w:hAnsi="Times New Roman" w:cs="Times New Roman"/>
          <w:sz w:val="28"/>
          <w:szCs w:val="28"/>
        </w:rPr>
        <w:t xml:space="preserve"> </w:t>
      </w:r>
      <w:r w:rsidR="008C45E5">
        <w:rPr>
          <w:rFonts w:ascii="Times New Roman" w:hAnsi="Times New Roman" w:cs="Times New Roman"/>
          <w:sz w:val="28"/>
          <w:szCs w:val="28"/>
        </w:rPr>
        <w:t xml:space="preserve">В ту весну появились и сообщения о новых столкновениях в Тунисе: салафиты предложили за основу нового законодательства взять шариат, а модернисты назвали это регрессивным </w:t>
      </w:r>
      <w:r w:rsidR="008C45E5">
        <w:rPr>
          <w:rFonts w:ascii="Times New Roman" w:hAnsi="Times New Roman" w:cs="Times New Roman"/>
          <w:sz w:val="28"/>
          <w:szCs w:val="28"/>
        </w:rPr>
        <w:lastRenderedPageBreak/>
        <w:t>шагом — их противоборство перешло на улицы</w:t>
      </w:r>
      <w:r w:rsidR="008C45E5">
        <w:rPr>
          <w:rStyle w:val="a5"/>
          <w:rFonts w:ascii="Times New Roman" w:hAnsi="Times New Roman" w:cs="Times New Roman"/>
          <w:sz w:val="28"/>
          <w:szCs w:val="28"/>
        </w:rPr>
        <w:footnoteReference w:id="228"/>
      </w:r>
      <w:r w:rsidR="008C45E5">
        <w:rPr>
          <w:rFonts w:ascii="Times New Roman" w:hAnsi="Times New Roman" w:cs="Times New Roman"/>
          <w:sz w:val="28"/>
          <w:szCs w:val="28"/>
        </w:rPr>
        <w:t>.</w:t>
      </w:r>
      <w:r w:rsidR="00440ADF">
        <w:rPr>
          <w:rFonts w:ascii="Times New Roman" w:hAnsi="Times New Roman" w:cs="Times New Roman"/>
          <w:sz w:val="28"/>
          <w:szCs w:val="28"/>
        </w:rPr>
        <w:t xml:space="preserve"> В это же время, в Египте активно обсуждали</w:t>
      </w:r>
      <w:proofErr w:type="gramEnd"/>
      <w:r w:rsidR="00440ADF">
        <w:rPr>
          <w:rFonts w:ascii="Times New Roman" w:hAnsi="Times New Roman" w:cs="Times New Roman"/>
          <w:sz w:val="28"/>
          <w:szCs w:val="28"/>
        </w:rPr>
        <w:t xml:space="preserve"> кандидатов на пост президента, среди которых был один представитель, работавший с Мубараком. Его кандидатуру граждане страны посчитали возвращением к прошлому</w:t>
      </w:r>
      <w:r w:rsidR="004433B0">
        <w:rPr>
          <w:rFonts w:ascii="Times New Roman" w:hAnsi="Times New Roman" w:cs="Times New Roman"/>
          <w:sz w:val="28"/>
          <w:szCs w:val="28"/>
        </w:rPr>
        <w:t xml:space="preserve"> и стали активно бойкотировать</w:t>
      </w:r>
      <w:r w:rsidR="004433B0">
        <w:rPr>
          <w:rStyle w:val="a5"/>
          <w:rFonts w:ascii="Times New Roman" w:hAnsi="Times New Roman" w:cs="Times New Roman"/>
          <w:sz w:val="28"/>
          <w:szCs w:val="28"/>
        </w:rPr>
        <w:footnoteReference w:id="229"/>
      </w:r>
      <w:r w:rsidR="004433B0">
        <w:rPr>
          <w:rFonts w:ascii="Times New Roman" w:hAnsi="Times New Roman" w:cs="Times New Roman"/>
          <w:sz w:val="28"/>
          <w:szCs w:val="28"/>
        </w:rPr>
        <w:t>.</w:t>
      </w:r>
      <w:r w:rsidR="00967474">
        <w:rPr>
          <w:rFonts w:ascii="Times New Roman" w:hAnsi="Times New Roman" w:cs="Times New Roman"/>
          <w:sz w:val="28"/>
          <w:szCs w:val="28"/>
        </w:rPr>
        <w:t xml:space="preserve"> Выборы также прошли и в Алжире, о чем 9 мая писали в «</w:t>
      </w:r>
      <w:r w:rsidR="00967474">
        <w:rPr>
          <w:rFonts w:ascii="Times New Roman" w:hAnsi="Times New Roman" w:cs="Times New Roman"/>
          <w:sz w:val="28"/>
          <w:szCs w:val="28"/>
          <w:lang w:val="en-US"/>
        </w:rPr>
        <w:t>ABC</w:t>
      </w:r>
      <w:r w:rsidR="00967474">
        <w:rPr>
          <w:rFonts w:ascii="Times New Roman" w:hAnsi="Times New Roman" w:cs="Times New Roman"/>
          <w:sz w:val="28"/>
          <w:szCs w:val="28"/>
        </w:rPr>
        <w:t>»</w:t>
      </w:r>
      <w:r w:rsidR="00967474" w:rsidRPr="00967474">
        <w:rPr>
          <w:rFonts w:ascii="Times New Roman" w:hAnsi="Times New Roman" w:cs="Times New Roman"/>
          <w:sz w:val="28"/>
          <w:szCs w:val="28"/>
        </w:rPr>
        <w:t xml:space="preserve">, </w:t>
      </w:r>
      <w:r w:rsidR="00967474">
        <w:rPr>
          <w:rFonts w:ascii="Times New Roman" w:hAnsi="Times New Roman" w:cs="Times New Roman"/>
          <w:sz w:val="28"/>
          <w:szCs w:val="28"/>
        </w:rPr>
        <w:t xml:space="preserve">причем эксперты высказывали сомнение в том, что нужный процент явки будет набран, поскольку народ еще в полной мере не адаптировался </w:t>
      </w:r>
      <w:proofErr w:type="gramStart"/>
      <w:r w:rsidR="00967474">
        <w:rPr>
          <w:rFonts w:ascii="Times New Roman" w:hAnsi="Times New Roman" w:cs="Times New Roman"/>
          <w:sz w:val="28"/>
          <w:szCs w:val="28"/>
        </w:rPr>
        <w:t>к</w:t>
      </w:r>
      <w:proofErr w:type="gramEnd"/>
      <w:r w:rsidR="00967474">
        <w:rPr>
          <w:rFonts w:ascii="Times New Roman" w:hAnsi="Times New Roman" w:cs="Times New Roman"/>
          <w:sz w:val="28"/>
          <w:szCs w:val="28"/>
        </w:rPr>
        <w:t xml:space="preserve"> </w:t>
      </w:r>
      <w:proofErr w:type="gramStart"/>
      <w:r w:rsidR="00967474">
        <w:rPr>
          <w:rFonts w:ascii="Times New Roman" w:hAnsi="Times New Roman" w:cs="Times New Roman"/>
          <w:sz w:val="28"/>
          <w:szCs w:val="28"/>
        </w:rPr>
        <w:t>новым</w:t>
      </w:r>
      <w:proofErr w:type="gramEnd"/>
      <w:r w:rsidR="00967474">
        <w:rPr>
          <w:rFonts w:ascii="Times New Roman" w:hAnsi="Times New Roman" w:cs="Times New Roman"/>
          <w:sz w:val="28"/>
          <w:szCs w:val="28"/>
        </w:rPr>
        <w:t xml:space="preserve"> демократическим принципам</w:t>
      </w:r>
      <w:r w:rsidR="00C078EB">
        <w:rPr>
          <w:rStyle w:val="a5"/>
          <w:rFonts w:ascii="Times New Roman" w:hAnsi="Times New Roman" w:cs="Times New Roman"/>
          <w:sz w:val="28"/>
          <w:szCs w:val="28"/>
        </w:rPr>
        <w:footnoteReference w:id="230"/>
      </w:r>
      <w:r w:rsidR="00967474">
        <w:rPr>
          <w:rFonts w:ascii="Times New Roman" w:hAnsi="Times New Roman" w:cs="Times New Roman"/>
          <w:sz w:val="28"/>
          <w:szCs w:val="28"/>
        </w:rPr>
        <w:t>.</w:t>
      </w:r>
    </w:p>
    <w:p w:rsidR="00BC5EFA" w:rsidRDefault="00BC5EFA" w:rsidP="0039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Летом статей о Тунисе было 7, о Египте — 4 и по одной о Ливии и Марокко.</w:t>
      </w:r>
      <w:r w:rsidR="00715D34">
        <w:rPr>
          <w:rFonts w:ascii="Times New Roman" w:hAnsi="Times New Roman" w:cs="Times New Roman"/>
          <w:sz w:val="28"/>
          <w:szCs w:val="28"/>
        </w:rPr>
        <w:t xml:space="preserve"> В основном материалы были посвящены наказанию Мубарака: люди вышли на Тахрир, протестуя вынесенному приговору (Мубарак был осужден на пожизненное заключение)</w:t>
      </w:r>
      <w:r w:rsidR="00715D34">
        <w:rPr>
          <w:rStyle w:val="a5"/>
          <w:rFonts w:ascii="Times New Roman" w:hAnsi="Times New Roman" w:cs="Times New Roman"/>
          <w:sz w:val="28"/>
          <w:szCs w:val="28"/>
        </w:rPr>
        <w:footnoteReference w:id="231"/>
      </w:r>
      <w:r w:rsidR="00715D34">
        <w:rPr>
          <w:rFonts w:ascii="Times New Roman" w:hAnsi="Times New Roman" w:cs="Times New Roman"/>
          <w:sz w:val="28"/>
          <w:szCs w:val="28"/>
        </w:rPr>
        <w:t>.</w:t>
      </w:r>
      <w:r w:rsidR="00014CF3">
        <w:rPr>
          <w:rFonts w:ascii="Times New Roman" w:hAnsi="Times New Roman" w:cs="Times New Roman"/>
          <w:sz w:val="28"/>
          <w:szCs w:val="28"/>
        </w:rPr>
        <w:t xml:space="preserve"> Недовольство вызвало и то, что все ныне живущие </w:t>
      </w:r>
      <w:r w:rsidR="00C71678">
        <w:rPr>
          <w:rFonts w:ascii="Times New Roman" w:hAnsi="Times New Roman" w:cs="Times New Roman"/>
          <w:sz w:val="28"/>
          <w:szCs w:val="28"/>
        </w:rPr>
        <w:t>диктаторы</w:t>
      </w:r>
      <w:r w:rsidR="00014CF3">
        <w:rPr>
          <w:rFonts w:ascii="Times New Roman" w:hAnsi="Times New Roman" w:cs="Times New Roman"/>
          <w:sz w:val="28"/>
          <w:szCs w:val="28"/>
        </w:rPr>
        <w:t xml:space="preserve"> и экс-лидеры стран «Арабской весны» </w:t>
      </w:r>
      <w:r w:rsidR="00C71678">
        <w:rPr>
          <w:rFonts w:ascii="Times New Roman" w:hAnsi="Times New Roman" w:cs="Times New Roman"/>
          <w:sz w:val="28"/>
          <w:szCs w:val="28"/>
        </w:rPr>
        <w:t>«не получили по заслугам»</w:t>
      </w:r>
      <w:r w:rsidR="00996E89">
        <w:rPr>
          <w:rFonts w:ascii="Times New Roman" w:hAnsi="Times New Roman" w:cs="Times New Roman"/>
          <w:sz w:val="28"/>
          <w:szCs w:val="28"/>
        </w:rPr>
        <w:t>, о чем журналисты рассказали в летних материалах, например в статье «Является ли революция несправедливой?»</w:t>
      </w:r>
      <w:r w:rsidR="00C71678">
        <w:rPr>
          <w:rStyle w:val="a5"/>
          <w:rFonts w:ascii="Times New Roman" w:hAnsi="Times New Roman" w:cs="Times New Roman"/>
          <w:sz w:val="28"/>
          <w:szCs w:val="28"/>
        </w:rPr>
        <w:footnoteReference w:id="232"/>
      </w:r>
      <w:r w:rsidR="00C71678">
        <w:rPr>
          <w:rFonts w:ascii="Times New Roman" w:hAnsi="Times New Roman" w:cs="Times New Roman"/>
          <w:sz w:val="28"/>
          <w:szCs w:val="28"/>
        </w:rPr>
        <w:t>.</w:t>
      </w:r>
    </w:p>
    <w:p w:rsidR="00793E79" w:rsidRDefault="00BC5EFA" w:rsidP="0039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Осенью-зимой 2012 количество статей резко возросло: 16 о Тунисе, 15 о Египте, 5 о Ливии и </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о Марокко.</w:t>
      </w:r>
    </w:p>
    <w:p w:rsidR="00440E85" w:rsidRDefault="00F85B5E" w:rsidP="0039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сообщениям «</w:t>
      </w:r>
      <w:r>
        <w:rPr>
          <w:rFonts w:ascii="Times New Roman" w:hAnsi="Times New Roman" w:cs="Times New Roman"/>
          <w:sz w:val="28"/>
          <w:szCs w:val="28"/>
          <w:lang w:val="en-US"/>
        </w:rPr>
        <w:t>ABC</w:t>
      </w:r>
      <w:r>
        <w:rPr>
          <w:rFonts w:ascii="Times New Roman" w:hAnsi="Times New Roman" w:cs="Times New Roman"/>
          <w:sz w:val="28"/>
          <w:szCs w:val="28"/>
        </w:rPr>
        <w:t>»</w:t>
      </w:r>
      <w:r w:rsidRPr="00F85B5E">
        <w:rPr>
          <w:rFonts w:ascii="Times New Roman" w:hAnsi="Times New Roman" w:cs="Times New Roman"/>
          <w:sz w:val="28"/>
          <w:szCs w:val="28"/>
        </w:rPr>
        <w:t xml:space="preserve"> </w:t>
      </w:r>
      <w:r>
        <w:rPr>
          <w:rFonts w:ascii="Times New Roman" w:hAnsi="Times New Roman" w:cs="Times New Roman"/>
          <w:sz w:val="28"/>
          <w:szCs w:val="28"/>
        </w:rPr>
        <w:t xml:space="preserve">завершение 2012 года не предполагалось как легкое и спокойное: </w:t>
      </w:r>
      <w:proofErr w:type="gramStart"/>
      <w:r>
        <w:rPr>
          <w:rFonts w:ascii="Times New Roman" w:hAnsi="Times New Roman" w:cs="Times New Roman"/>
          <w:sz w:val="28"/>
          <w:szCs w:val="28"/>
        </w:rPr>
        <w:t>«Арабская весна» всё еще охватывала арабские страны одну за одной, о чем писали корреспонденты издания в материале «Гнев мусульман простирается на полмира»</w:t>
      </w:r>
      <w:r>
        <w:rPr>
          <w:rStyle w:val="a5"/>
          <w:rFonts w:ascii="Times New Roman" w:hAnsi="Times New Roman" w:cs="Times New Roman"/>
          <w:sz w:val="28"/>
          <w:szCs w:val="28"/>
        </w:rPr>
        <w:footnoteReference w:id="233"/>
      </w:r>
      <w:r>
        <w:rPr>
          <w:rFonts w:ascii="Times New Roman" w:hAnsi="Times New Roman" w:cs="Times New Roman"/>
          <w:sz w:val="28"/>
          <w:szCs w:val="28"/>
        </w:rPr>
        <w:t>.</w:t>
      </w:r>
      <w:r w:rsidR="009B4C4C">
        <w:rPr>
          <w:rFonts w:ascii="Times New Roman" w:hAnsi="Times New Roman" w:cs="Times New Roman"/>
          <w:sz w:val="28"/>
          <w:szCs w:val="28"/>
        </w:rPr>
        <w:t xml:space="preserve"> В других материалах </w:t>
      </w:r>
      <w:r w:rsidR="009B4C4C">
        <w:rPr>
          <w:rFonts w:ascii="Times New Roman" w:hAnsi="Times New Roman" w:cs="Times New Roman"/>
          <w:sz w:val="28"/>
          <w:szCs w:val="28"/>
        </w:rPr>
        <w:lastRenderedPageBreak/>
        <w:t>журналисты сообщали, что Испания объединилась с Марокко, чтобы бороться с кризисом, который возник из-за волнений в странах северной Африки</w:t>
      </w:r>
      <w:r w:rsidR="009B4C4C">
        <w:rPr>
          <w:rStyle w:val="a5"/>
          <w:rFonts w:ascii="Times New Roman" w:hAnsi="Times New Roman" w:cs="Times New Roman"/>
          <w:sz w:val="28"/>
          <w:szCs w:val="28"/>
        </w:rPr>
        <w:footnoteReference w:id="234"/>
      </w:r>
      <w:r w:rsidR="009B4C4C">
        <w:rPr>
          <w:rFonts w:ascii="Times New Roman" w:hAnsi="Times New Roman" w:cs="Times New Roman"/>
          <w:sz w:val="28"/>
          <w:szCs w:val="28"/>
        </w:rPr>
        <w:t>.</w:t>
      </w:r>
      <w:r w:rsidR="00A812C2">
        <w:rPr>
          <w:rFonts w:ascii="Times New Roman" w:hAnsi="Times New Roman" w:cs="Times New Roman"/>
          <w:sz w:val="28"/>
          <w:szCs w:val="28"/>
        </w:rPr>
        <w:t xml:space="preserve"> Также поступили сообщения о том, что салафиты в Тунисе «напали» на мавзолей Святого Суфия</w:t>
      </w:r>
      <w:r w:rsidR="00A812C2">
        <w:rPr>
          <w:rStyle w:val="a5"/>
          <w:rFonts w:ascii="Times New Roman" w:hAnsi="Times New Roman" w:cs="Times New Roman"/>
          <w:sz w:val="28"/>
          <w:szCs w:val="28"/>
        </w:rPr>
        <w:footnoteReference w:id="235"/>
      </w:r>
      <w:r w:rsidR="00A812C2">
        <w:rPr>
          <w:rFonts w:ascii="Times New Roman" w:hAnsi="Times New Roman" w:cs="Times New Roman"/>
          <w:sz w:val="28"/>
          <w:szCs w:val="28"/>
        </w:rPr>
        <w:t>, а египтяне</w:t>
      </w:r>
      <w:proofErr w:type="gramEnd"/>
      <w:r w:rsidR="00A812C2">
        <w:rPr>
          <w:rFonts w:ascii="Times New Roman" w:hAnsi="Times New Roman" w:cs="Times New Roman"/>
          <w:sz w:val="28"/>
          <w:szCs w:val="28"/>
        </w:rPr>
        <w:t xml:space="preserve"> </w:t>
      </w:r>
      <w:r w:rsidR="00B44091">
        <w:rPr>
          <w:rFonts w:ascii="Times New Roman" w:hAnsi="Times New Roman" w:cs="Times New Roman"/>
          <w:sz w:val="28"/>
          <w:szCs w:val="28"/>
        </w:rPr>
        <w:t>бунтовали, Мохамед Мурси не оправдал их ожиданий и его спорные решения привели к новым народным восстаниям в стране</w:t>
      </w:r>
      <w:r w:rsidR="00B44091">
        <w:rPr>
          <w:rStyle w:val="a5"/>
          <w:rFonts w:ascii="Times New Roman" w:hAnsi="Times New Roman" w:cs="Times New Roman"/>
          <w:sz w:val="28"/>
          <w:szCs w:val="28"/>
        </w:rPr>
        <w:footnoteReference w:id="236"/>
      </w:r>
      <w:r w:rsidR="00B44091">
        <w:rPr>
          <w:rFonts w:ascii="Times New Roman" w:hAnsi="Times New Roman" w:cs="Times New Roman"/>
          <w:sz w:val="28"/>
          <w:szCs w:val="28"/>
        </w:rPr>
        <w:t>.</w:t>
      </w:r>
    </w:p>
    <w:p w:rsidR="000B1EE9" w:rsidRPr="00F85B5E" w:rsidRDefault="000B1EE9" w:rsidP="0039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Завершился 2012 год обзорным материалом обо всех итогах практически двухлетней «Арабской весны»</w:t>
      </w:r>
      <w:r>
        <w:rPr>
          <w:rStyle w:val="a5"/>
          <w:rFonts w:ascii="Times New Roman" w:hAnsi="Times New Roman" w:cs="Times New Roman"/>
          <w:sz w:val="28"/>
          <w:szCs w:val="28"/>
        </w:rPr>
        <w:footnoteReference w:id="237"/>
      </w:r>
      <w:r>
        <w:rPr>
          <w:rFonts w:ascii="Times New Roman" w:hAnsi="Times New Roman" w:cs="Times New Roman"/>
          <w:sz w:val="28"/>
          <w:szCs w:val="28"/>
        </w:rPr>
        <w:t>.</w:t>
      </w:r>
    </w:p>
    <w:p w:rsidR="002B6F16" w:rsidRPr="003756DF" w:rsidRDefault="002B6F16" w:rsidP="002B6F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 3. Количество материалов по периодам в издании «</w:t>
      </w:r>
      <w:r>
        <w:rPr>
          <w:rFonts w:ascii="Times New Roman" w:hAnsi="Times New Roman" w:cs="Times New Roman"/>
          <w:sz w:val="28"/>
          <w:szCs w:val="28"/>
          <w:lang w:val="en-US"/>
        </w:rPr>
        <w:t>ABC</w:t>
      </w:r>
      <w:r>
        <w:rPr>
          <w:rFonts w:ascii="Times New Roman" w:hAnsi="Times New Roman" w:cs="Times New Roman"/>
          <w:sz w:val="28"/>
          <w:szCs w:val="28"/>
        </w:rPr>
        <w:t>»</w:t>
      </w:r>
    </w:p>
    <w:p w:rsidR="00A11AB6" w:rsidRDefault="00A11AB6" w:rsidP="004F0A35">
      <w:pPr>
        <w:spacing w:after="0" w:line="360" w:lineRule="auto"/>
        <w:ind w:firstLine="709"/>
      </w:pPr>
      <w:r>
        <w:rPr>
          <w:noProof/>
          <w:lang w:eastAsia="ru-RU"/>
        </w:rPr>
        <w:drawing>
          <wp:inline distT="0" distB="0" distL="0" distR="0" wp14:anchorId="2D5D27D4" wp14:editId="69CDAF07">
            <wp:extent cx="5143500" cy="4507576"/>
            <wp:effectExtent l="19050" t="19050" r="19050" b="266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42858" cy="4507013"/>
                    </a:xfrm>
                    <a:prstGeom prst="rect">
                      <a:avLst/>
                    </a:prstGeom>
                    <a:ln>
                      <a:solidFill>
                        <a:schemeClr val="tx1"/>
                      </a:solidFill>
                    </a:ln>
                  </pic:spPr>
                </pic:pic>
              </a:graphicData>
            </a:graphic>
          </wp:inline>
        </w:drawing>
      </w:r>
    </w:p>
    <w:p w:rsidR="00783B0F" w:rsidRPr="00912319" w:rsidRDefault="00912319" w:rsidP="00912319">
      <w:pPr>
        <w:spacing w:after="0" w:line="360" w:lineRule="auto"/>
        <w:ind w:firstLine="709"/>
        <w:jc w:val="both"/>
      </w:pPr>
      <w:r>
        <w:rPr>
          <w:rFonts w:ascii="Times New Roman" w:hAnsi="Times New Roman" w:cs="Times New Roman"/>
          <w:sz w:val="28"/>
          <w:szCs w:val="28"/>
        </w:rPr>
        <w:lastRenderedPageBreak/>
        <w:t>В целом, разбирая материалы «</w:t>
      </w:r>
      <w:r>
        <w:rPr>
          <w:rFonts w:ascii="Times New Roman" w:hAnsi="Times New Roman" w:cs="Times New Roman"/>
          <w:sz w:val="28"/>
          <w:szCs w:val="28"/>
          <w:lang w:val="en-US"/>
        </w:rPr>
        <w:t>ABC</w:t>
      </w:r>
      <w:r>
        <w:rPr>
          <w:rFonts w:ascii="Times New Roman" w:hAnsi="Times New Roman" w:cs="Times New Roman"/>
          <w:sz w:val="28"/>
          <w:szCs w:val="28"/>
        </w:rPr>
        <w:t>»</w:t>
      </w:r>
      <w:r w:rsidRPr="00912319">
        <w:rPr>
          <w:rFonts w:ascii="Times New Roman" w:hAnsi="Times New Roman" w:cs="Times New Roman"/>
          <w:sz w:val="28"/>
          <w:szCs w:val="28"/>
        </w:rPr>
        <w:t xml:space="preserve"> </w:t>
      </w:r>
      <w:r>
        <w:rPr>
          <w:rFonts w:ascii="Times New Roman" w:hAnsi="Times New Roman" w:cs="Times New Roman"/>
          <w:sz w:val="28"/>
          <w:szCs w:val="28"/>
        </w:rPr>
        <w:t>можно отметить, что детального освещения каждого события, как это было в «</w:t>
      </w:r>
      <w:r>
        <w:rPr>
          <w:rFonts w:ascii="Times New Roman" w:hAnsi="Times New Roman" w:cs="Times New Roman"/>
          <w:sz w:val="28"/>
          <w:szCs w:val="28"/>
          <w:lang w:val="en-US"/>
        </w:rPr>
        <w:t>El</w:t>
      </w:r>
      <w:r w:rsidRPr="00912319">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нет, однако присутствуют материалы, которые раскрывают «Арабскую весну» не только с политической точки зрения, но и с позиции её влияния на экономику стран, на культуру и искусство</w:t>
      </w:r>
      <w:r w:rsidR="00BF0C48">
        <w:rPr>
          <w:rFonts w:ascii="Times New Roman" w:hAnsi="Times New Roman" w:cs="Times New Roman"/>
          <w:sz w:val="28"/>
          <w:szCs w:val="28"/>
        </w:rPr>
        <w:t>.</w:t>
      </w:r>
    </w:p>
    <w:p w:rsidR="00953152" w:rsidRDefault="00953152">
      <w:r>
        <w:br w:type="page"/>
      </w:r>
    </w:p>
    <w:p w:rsidR="00953152" w:rsidRDefault="00953152" w:rsidP="00953152">
      <w:pPr>
        <w:pStyle w:val="1"/>
        <w:spacing w:before="60" w:after="60"/>
        <w:jc w:val="center"/>
        <w:rPr>
          <w:rFonts w:ascii="Times New Roman" w:hAnsi="Times New Roman" w:cs="Times New Roman"/>
          <w:b/>
          <w:color w:val="auto"/>
          <w:sz w:val="28"/>
          <w:szCs w:val="28"/>
        </w:rPr>
      </w:pPr>
      <w:bookmarkStart w:id="12" w:name="_Toc451238205"/>
      <w:r w:rsidRPr="00953152">
        <w:rPr>
          <w:rFonts w:ascii="Times New Roman" w:hAnsi="Times New Roman" w:cs="Times New Roman"/>
          <w:b/>
          <w:color w:val="auto"/>
          <w:sz w:val="28"/>
          <w:szCs w:val="28"/>
        </w:rPr>
        <w:lastRenderedPageBreak/>
        <w:t>Выводы</w:t>
      </w:r>
      <w:bookmarkEnd w:id="12"/>
    </w:p>
    <w:p w:rsidR="00793E79" w:rsidRPr="007B7516" w:rsidRDefault="007A221D" w:rsidP="008F2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 проведен </w:t>
      </w:r>
      <w:r w:rsidR="00793E79" w:rsidRPr="007B7516">
        <w:rPr>
          <w:rFonts w:ascii="Times New Roman" w:hAnsi="Times New Roman" w:cs="Times New Roman"/>
          <w:sz w:val="28"/>
          <w:szCs w:val="28"/>
        </w:rPr>
        <w:t>подробный анализ научных работ, учебных пособий, аналитически</w:t>
      </w:r>
      <w:r w:rsidR="00793E79">
        <w:rPr>
          <w:rFonts w:ascii="Times New Roman" w:hAnsi="Times New Roman" w:cs="Times New Roman"/>
          <w:sz w:val="28"/>
          <w:szCs w:val="28"/>
        </w:rPr>
        <w:t>х статей и других материалов об освещении конфликтов в СМИ, об Испан</w:t>
      </w:r>
      <w:proofErr w:type="gramStart"/>
      <w:r w:rsidR="00793E79">
        <w:rPr>
          <w:rFonts w:ascii="Times New Roman" w:hAnsi="Times New Roman" w:cs="Times New Roman"/>
          <w:sz w:val="28"/>
          <w:szCs w:val="28"/>
        </w:rPr>
        <w:t>ии и ее</w:t>
      </w:r>
      <w:proofErr w:type="gramEnd"/>
      <w:r w:rsidR="00793E79">
        <w:rPr>
          <w:rFonts w:ascii="Times New Roman" w:hAnsi="Times New Roman" w:cs="Times New Roman"/>
          <w:sz w:val="28"/>
          <w:szCs w:val="28"/>
        </w:rPr>
        <w:t xml:space="preserve"> интересе к </w:t>
      </w:r>
      <w:r w:rsidR="00793E79" w:rsidRPr="007B7516">
        <w:rPr>
          <w:rFonts w:ascii="Times New Roman" w:hAnsi="Times New Roman" w:cs="Times New Roman"/>
          <w:sz w:val="28"/>
          <w:szCs w:val="28"/>
        </w:rPr>
        <w:t>Арабской весне,</w:t>
      </w:r>
      <w:r w:rsidR="00793E79">
        <w:rPr>
          <w:rFonts w:ascii="Times New Roman" w:hAnsi="Times New Roman" w:cs="Times New Roman"/>
          <w:sz w:val="28"/>
          <w:szCs w:val="28"/>
        </w:rPr>
        <w:t xml:space="preserve"> а также краткий обзор рынка печатных испанских СМИ.</w:t>
      </w:r>
    </w:p>
    <w:p w:rsidR="00793E79" w:rsidRPr="007B7516" w:rsidRDefault="00AD3181" w:rsidP="008F2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части</w:t>
      </w:r>
      <w:r w:rsidR="00793E79" w:rsidRPr="007B7516">
        <w:rPr>
          <w:rFonts w:ascii="Times New Roman" w:hAnsi="Times New Roman" w:cs="Times New Roman"/>
          <w:sz w:val="28"/>
          <w:szCs w:val="28"/>
        </w:rPr>
        <w:t xml:space="preserve"> </w:t>
      </w:r>
      <w:r w:rsidR="009D0702">
        <w:rPr>
          <w:rFonts w:ascii="Times New Roman" w:hAnsi="Times New Roman" w:cs="Times New Roman"/>
          <w:sz w:val="28"/>
          <w:szCs w:val="28"/>
        </w:rPr>
        <w:t>были также указаны</w:t>
      </w:r>
      <w:r w:rsidR="00793E79" w:rsidRPr="007B7516">
        <w:rPr>
          <w:rFonts w:ascii="Times New Roman" w:hAnsi="Times New Roman" w:cs="Times New Roman"/>
          <w:sz w:val="28"/>
          <w:szCs w:val="28"/>
        </w:rPr>
        <w:t xml:space="preserve"> выборочные данные </w:t>
      </w:r>
      <w:r w:rsidR="00793E79">
        <w:rPr>
          <w:rFonts w:ascii="Times New Roman" w:hAnsi="Times New Roman" w:cs="Times New Roman"/>
          <w:sz w:val="28"/>
          <w:szCs w:val="28"/>
        </w:rPr>
        <w:t>о геополитическом состоянии</w:t>
      </w:r>
      <w:r w:rsidR="00163E40">
        <w:rPr>
          <w:rFonts w:ascii="Times New Roman" w:hAnsi="Times New Roman" w:cs="Times New Roman"/>
          <w:sz w:val="28"/>
          <w:szCs w:val="28"/>
        </w:rPr>
        <w:t xml:space="preserve"> Испании, ее отношениях с исследуемыми странами «Арабской весны», а также</w:t>
      </w:r>
      <w:r w:rsidR="00793E79">
        <w:rPr>
          <w:rFonts w:ascii="Times New Roman" w:hAnsi="Times New Roman" w:cs="Times New Roman"/>
          <w:sz w:val="28"/>
          <w:szCs w:val="28"/>
        </w:rPr>
        <w:t xml:space="preserve"> теоретические аспекты освещения конфликтов в СМИ, правовая база и этические принципы при осуществлении этой деятельности.</w:t>
      </w:r>
    </w:p>
    <w:p w:rsidR="008F2EB9" w:rsidRDefault="00793E79" w:rsidP="008F2EB9">
      <w:pPr>
        <w:spacing w:after="0" w:line="360" w:lineRule="auto"/>
        <w:ind w:firstLine="709"/>
        <w:jc w:val="both"/>
        <w:rPr>
          <w:rFonts w:ascii="Times New Roman" w:hAnsi="Times New Roman" w:cs="Times New Roman"/>
          <w:sz w:val="28"/>
          <w:szCs w:val="28"/>
        </w:rPr>
      </w:pPr>
      <w:r w:rsidRPr="007B7516">
        <w:rPr>
          <w:rFonts w:ascii="Times New Roman" w:hAnsi="Times New Roman" w:cs="Times New Roman"/>
          <w:sz w:val="28"/>
          <w:szCs w:val="28"/>
        </w:rPr>
        <w:t xml:space="preserve">Во второй, практической части </w:t>
      </w:r>
      <w:r w:rsidR="00CE0663">
        <w:rPr>
          <w:rFonts w:ascii="Times New Roman" w:hAnsi="Times New Roman" w:cs="Times New Roman"/>
          <w:sz w:val="28"/>
          <w:szCs w:val="28"/>
        </w:rPr>
        <w:t>был проведен</w:t>
      </w:r>
      <w:r w:rsidRPr="007B7516">
        <w:rPr>
          <w:rFonts w:ascii="Times New Roman" w:hAnsi="Times New Roman" w:cs="Times New Roman"/>
          <w:sz w:val="28"/>
          <w:szCs w:val="28"/>
        </w:rPr>
        <w:t xml:space="preserve"> подробный детальный анализ тема</w:t>
      </w:r>
      <w:r>
        <w:rPr>
          <w:rFonts w:ascii="Times New Roman" w:hAnsi="Times New Roman" w:cs="Times New Roman"/>
          <w:sz w:val="28"/>
          <w:szCs w:val="28"/>
        </w:rPr>
        <w:t xml:space="preserve">тических статей в </w:t>
      </w:r>
      <w:r w:rsidR="00CE0663">
        <w:rPr>
          <w:rFonts w:ascii="Times New Roman" w:hAnsi="Times New Roman" w:cs="Times New Roman"/>
          <w:sz w:val="28"/>
          <w:szCs w:val="28"/>
        </w:rPr>
        <w:t>онлайн-версиях изданий «</w:t>
      </w:r>
      <w:r w:rsidR="00CE0663" w:rsidRPr="008F2EB9">
        <w:rPr>
          <w:rFonts w:ascii="Times New Roman" w:hAnsi="Times New Roman" w:cs="Times New Roman"/>
          <w:sz w:val="28"/>
          <w:szCs w:val="28"/>
        </w:rPr>
        <w:t>El</w:t>
      </w:r>
      <w:r w:rsidR="00CE0663" w:rsidRPr="00DF216D">
        <w:rPr>
          <w:rFonts w:ascii="Times New Roman" w:hAnsi="Times New Roman" w:cs="Times New Roman"/>
          <w:sz w:val="28"/>
          <w:szCs w:val="28"/>
        </w:rPr>
        <w:t xml:space="preserve"> </w:t>
      </w:r>
      <w:r w:rsidR="00CE0663" w:rsidRPr="008F2EB9">
        <w:rPr>
          <w:rFonts w:ascii="Times New Roman" w:hAnsi="Times New Roman" w:cs="Times New Roman"/>
          <w:sz w:val="28"/>
          <w:szCs w:val="28"/>
        </w:rPr>
        <w:t>Pais</w:t>
      </w:r>
      <w:r w:rsidR="00CE0663">
        <w:rPr>
          <w:rFonts w:ascii="Times New Roman" w:hAnsi="Times New Roman" w:cs="Times New Roman"/>
          <w:sz w:val="28"/>
          <w:szCs w:val="28"/>
        </w:rPr>
        <w:t>»</w:t>
      </w:r>
      <w:r w:rsidR="00CE0663" w:rsidRPr="00DF216D">
        <w:rPr>
          <w:rFonts w:ascii="Times New Roman" w:hAnsi="Times New Roman" w:cs="Times New Roman"/>
          <w:sz w:val="28"/>
          <w:szCs w:val="28"/>
        </w:rPr>
        <w:t>,</w:t>
      </w:r>
      <w:r w:rsidR="00CE0663">
        <w:rPr>
          <w:rFonts w:ascii="Times New Roman" w:hAnsi="Times New Roman" w:cs="Times New Roman"/>
          <w:sz w:val="28"/>
          <w:szCs w:val="28"/>
        </w:rPr>
        <w:t xml:space="preserve"> «</w:t>
      </w:r>
      <w:r w:rsidR="00CE0663" w:rsidRPr="008F2EB9">
        <w:rPr>
          <w:rFonts w:ascii="Times New Roman" w:hAnsi="Times New Roman" w:cs="Times New Roman"/>
          <w:sz w:val="28"/>
          <w:szCs w:val="28"/>
        </w:rPr>
        <w:t>El</w:t>
      </w:r>
      <w:r w:rsidR="00CE0663" w:rsidRPr="00DF216D">
        <w:rPr>
          <w:rFonts w:ascii="Times New Roman" w:hAnsi="Times New Roman" w:cs="Times New Roman"/>
          <w:sz w:val="28"/>
          <w:szCs w:val="28"/>
        </w:rPr>
        <w:t xml:space="preserve"> </w:t>
      </w:r>
      <w:r w:rsidR="00CE0663" w:rsidRPr="008F2EB9">
        <w:rPr>
          <w:rFonts w:ascii="Times New Roman" w:hAnsi="Times New Roman" w:cs="Times New Roman"/>
          <w:sz w:val="28"/>
          <w:szCs w:val="28"/>
        </w:rPr>
        <w:t>Mundo</w:t>
      </w:r>
      <w:r w:rsidR="00CE0663">
        <w:rPr>
          <w:rFonts w:ascii="Times New Roman" w:hAnsi="Times New Roman" w:cs="Times New Roman"/>
          <w:sz w:val="28"/>
          <w:szCs w:val="28"/>
        </w:rPr>
        <w:t>» и «</w:t>
      </w:r>
      <w:r w:rsidR="00CE0663" w:rsidRPr="008F2EB9">
        <w:rPr>
          <w:rFonts w:ascii="Times New Roman" w:hAnsi="Times New Roman" w:cs="Times New Roman"/>
          <w:sz w:val="28"/>
          <w:szCs w:val="28"/>
        </w:rPr>
        <w:t>ABC</w:t>
      </w:r>
      <w:r w:rsidR="00CE0663">
        <w:rPr>
          <w:rFonts w:ascii="Times New Roman" w:hAnsi="Times New Roman" w:cs="Times New Roman"/>
          <w:sz w:val="28"/>
          <w:szCs w:val="28"/>
        </w:rPr>
        <w:t>»</w:t>
      </w:r>
      <w:r w:rsidR="00CE0663" w:rsidRPr="007B7516">
        <w:rPr>
          <w:rFonts w:ascii="Times New Roman" w:hAnsi="Times New Roman" w:cs="Times New Roman"/>
          <w:sz w:val="28"/>
          <w:szCs w:val="28"/>
        </w:rPr>
        <w:t>, которые освещали события Арабской весны</w:t>
      </w:r>
      <w:r w:rsidR="00CE0663">
        <w:rPr>
          <w:rFonts w:ascii="Times New Roman" w:hAnsi="Times New Roman" w:cs="Times New Roman"/>
          <w:sz w:val="28"/>
          <w:szCs w:val="28"/>
        </w:rPr>
        <w:t xml:space="preserve"> и являются наиболее читаемыми источниками на территории Королевства Испания, а также</w:t>
      </w:r>
      <w:r>
        <w:rPr>
          <w:rFonts w:ascii="Times New Roman" w:hAnsi="Times New Roman" w:cs="Times New Roman"/>
          <w:sz w:val="28"/>
          <w:szCs w:val="28"/>
        </w:rPr>
        <w:t xml:space="preserve"> составлена картина, которую они формировали о событиях «Арабской весны» в вышеуказанных странах материалами за 2011-2012 годы.</w:t>
      </w:r>
    </w:p>
    <w:p w:rsidR="00B64B3B" w:rsidRDefault="00953152" w:rsidP="0095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прошествии пяти лет стало возможным строить логические умозаключения относительно событий «Арабской весны» ввиду достаточного количества информации СМИ, материалов исследователей, экспертов и всех неравнодушных. Однако в этом поле информации часть вопросов остается открытой: можно ли причислять эти события 2011-2012 годов к «цветным революциям»? Были ли столкновения на этнической почве, или всё закончилось исключительно стычками между представителями разных религий, как это было в Египте? И, наконец, как составить объективную картину событий, если уже было доказано, что журналисты не всегда были объективны и руководствовались всеми правовыми и этическими предписаниями?</w:t>
      </w:r>
    </w:p>
    <w:p w:rsidR="00241E46" w:rsidRDefault="006B2439" w:rsidP="0095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работе представлена </w:t>
      </w:r>
      <w:r w:rsidR="00E02122">
        <w:rPr>
          <w:rFonts w:ascii="Times New Roman" w:hAnsi="Times New Roman" w:cs="Times New Roman"/>
          <w:sz w:val="28"/>
          <w:szCs w:val="28"/>
        </w:rPr>
        <w:t xml:space="preserve">попытка ответить на последний вопрос за счет сравнения трех наиболее популярных испанских </w:t>
      </w:r>
      <w:proofErr w:type="gramStart"/>
      <w:r w:rsidR="00E02122">
        <w:rPr>
          <w:rFonts w:ascii="Times New Roman" w:hAnsi="Times New Roman" w:cs="Times New Roman"/>
          <w:sz w:val="28"/>
          <w:szCs w:val="28"/>
        </w:rPr>
        <w:t>СМИ</w:t>
      </w:r>
      <w:proofErr w:type="gramEnd"/>
      <w:r w:rsidR="00E02122">
        <w:rPr>
          <w:rFonts w:ascii="Times New Roman" w:hAnsi="Times New Roman" w:cs="Times New Roman"/>
          <w:sz w:val="28"/>
          <w:szCs w:val="28"/>
        </w:rPr>
        <w:t xml:space="preserve">: какую картину событий формируют журналисты внутри одной страны. Результат </w:t>
      </w:r>
      <w:r w:rsidR="00E02122">
        <w:rPr>
          <w:rFonts w:ascii="Times New Roman" w:hAnsi="Times New Roman" w:cs="Times New Roman"/>
          <w:sz w:val="28"/>
          <w:szCs w:val="28"/>
        </w:rPr>
        <w:lastRenderedPageBreak/>
        <w:t xml:space="preserve">неоднозначный. С </w:t>
      </w:r>
      <w:r w:rsidR="005A15A6">
        <w:rPr>
          <w:rFonts w:ascii="Times New Roman" w:hAnsi="Times New Roman" w:cs="Times New Roman"/>
          <w:sz w:val="28"/>
          <w:szCs w:val="28"/>
        </w:rPr>
        <w:t>одной</w:t>
      </w:r>
      <w:r w:rsidR="00E02122">
        <w:rPr>
          <w:rFonts w:ascii="Times New Roman" w:hAnsi="Times New Roman" w:cs="Times New Roman"/>
          <w:sz w:val="28"/>
          <w:szCs w:val="28"/>
        </w:rPr>
        <w:t xml:space="preserve"> стороны, «</w:t>
      </w:r>
      <w:r w:rsidR="00E02122">
        <w:rPr>
          <w:rFonts w:ascii="Times New Roman" w:hAnsi="Times New Roman" w:cs="Times New Roman"/>
          <w:sz w:val="28"/>
          <w:szCs w:val="28"/>
          <w:lang w:val="en-US"/>
        </w:rPr>
        <w:t>El</w:t>
      </w:r>
      <w:r w:rsidR="00E02122" w:rsidRPr="00E02122">
        <w:rPr>
          <w:rFonts w:ascii="Times New Roman" w:hAnsi="Times New Roman" w:cs="Times New Roman"/>
          <w:sz w:val="28"/>
          <w:szCs w:val="28"/>
        </w:rPr>
        <w:t xml:space="preserve"> </w:t>
      </w:r>
      <w:r w:rsidR="00E02122">
        <w:rPr>
          <w:rFonts w:ascii="Times New Roman" w:hAnsi="Times New Roman" w:cs="Times New Roman"/>
          <w:sz w:val="28"/>
          <w:szCs w:val="28"/>
          <w:lang w:val="en-US"/>
        </w:rPr>
        <w:t>Pais</w:t>
      </w:r>
      <w:r w:rsidR="00E02122">
        <w:rPr>
          <w:rFonts w:ascii="Times New Roman" w:hAnsi="Times New Roman" w:cs="Times New Roman"/>
          <w:sz w:val="28"/>
          <w:szCs w:val="28"/>
        </w:rPr>
        <w:t>»</w:t>
      </w:r>
      <w:r w:rsidR="00E02122" w:rsidRPr="00E02122">
        <w:rPr>
          <w:rFonts w:ascii="Times New Roman" w:hAnsi="Times New Roman" w:cs="Times New Roman"/>
          <w:sz w:val="28"/>
          <w:szCs w:val="28"/>
        </w:rPr>
        <w:t xml:space="preserve"> </w:t>
      </w:r>
      <w:r w:rsidR="00E02122">
        <w:rPr>
          <w:rFonts w:ascii="Times New Roman" w:hAnsi="Times New Roman" w:cs="Times New Roman"/>
          <w:sz w:val="28"/>
          <w:szCs w:val="28"/>
        </w:rPr>
        <w:t>заметно выделяется на фоне других двух медиа за счет количества и разнообразия материалов — в 2,5 раза больше тематических статей, чем у «</w:t>
      </w:r>
      <w:r w:rsidR="00E02122">
        <w:rPr>
          <w:rFonts w:ascii="Times New Roman" w:hAnsi="Times New Roman" w:cs="Times New Roman"/>
          <w:sz w:val="28"/>
          <w:szCs w:val="28"/>
          <w:lang w:val="en-US"/>
        </w:rPr>
        <w:t>El</w:t>
      </w:r>
      <w:r w:rsidR="00E02122" w:rsidRPr="00E02122">
        <w:rPr>
          <w:rFonts w:ascii="Times New Roman" w:hAnsi="Times New Roman" w:cs="Times New Roman"/>
          <w:sz w:val="28"/>
          <w:szCs w:val="28"/>
        </w:rPr>
        <w:t xml:space="preserve"> </w:t>
      </w:r>
      <w:r w:rsidR="00E02122">
        <w:rPr>
          <w:rFonts w:ascii="Times New Roman" w:hAnsi="Times New Roman" w:cs="Times New Roman"/>
          <w:sz w:val="28"/>
          <w:szCs w:val="28"/>
          <w:lang w:val="en-US"/>
        </w:rPr>
        <w:t>Mundo</w:t>
      </w:r>
      <w:r w:rsidR="00E02122">
        <w:rPr>
          <w:rFonts w:ascii="Times New Roman" w:hAnsi="Times New Roman" w:cs="Times New Roman"/>
          <w:sz w:val="28"/>
          <w:szCs w:val="28"/>
        </w:rPr>
        <w:t>»</w:t>
      </w:r>
      <w:r w:rsidR="00E02122" w:rsidRPr="00E02122">
        <w:rPr>
          <w:rFonts w:ascii="Times New Roman" w:hAnsi="Times New Roman" w:cs="Times New Roman"/>
          <w:sz w:val="28"/>
          <w:szCs w:val="28"/>
        </w:rPr>
        <w:t xml:space="preserve"> </w:t>
      </w:r>
      <w:r w:rsidR="00E02122">
        <w:rPr>
          <w:rFonts w:ascii="Times New Roman" w:hAnsi="Times New Roman" w:cs="Times New Roman"/>
          <w:sz w:val="28"/>
          <w:szCs w:val="28"/>
        </w:rPr>
        <w:t>и «</w:t>
      </w:r>
      <w:r w:rsidR="00E02122">
        <w:rPr>
          <w:rFonts w:ascii="Times New Roman" w:hAnsi="Times New Roman" w:cs="Times New Roman"/>
          <w:sz w:val="28"/>
          <w:szCs w:val="28"/>
          <w:lang w:val="en-US"/>
        </w:rPr>
        <w:t>ABC</w:t>
      </w:r>
      <w:r w:rsidR="00E02122">
        <w:rPr>
          <w:rFonts w:ascii="Times New Roman" w:hAnsi="Times New Roman" w:cs="Times New Roman"/>
          <w:sz w:val="28"/>
          <w:szCs w:val="28"/>
        </w:rPr>
        <w:t>»</w:t>
      </w:r>
      <w:r w:rsidR="00E02122" w:rsidRPr="00E02122">
        <w:rPr>
          <w:rFonts w:ascii="Times New Roman" w:hAnsi="Times New Roman" w:cs="Times New Roman"/>
          <w:sz w:val="28"/>
          <w:szCs w:val="28"/>
        </w:rPr>
        <w:t xml:space="preserve">. </w:t>
      </w:r>
      <w:r w:rsidR="009632AF">
        <w:rPr>
          <w:rFonts w:ascii="Times New Roman" w:hAnsi="Times New Roman" w:cs="Times New Roman"/>
          <w:sz w:val="28"/>
          <w:szCs w:val="28"/>
        </w:rPr>
        <w:t>Отчасти такой результат можно объяснить более широкой сетью корреспондентов у первых по сравнению с двумя други</w:t>
      </w:r>
      <w:r w:rsidR="00241E46">
        <w:rPr>
          <w:rFonts w:ascii="Times New Roman" w:hAnsi="Times New Roman" w:cs="Times New Roman"/>
          <w:sz w:val="28"/>
          <w:szCs w:val="28"/>
        </w:rPr>
        <w:t>ми СМИ.</w:t>
      </w:r>
    </w:p>
    <w:p w:rsidR="00AB7F6C" w:rsidRDefault="009632AF" w:rsidP="0095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w:t>
      </w:r>
      <w:r>
        <w:rPr>
          <w:rFonts w:ascii="Times New Roman" w:hAnsi="Times New Roman" w:cs="Times New Roman"/>
          <w:sz w:val="28"/>
          <w:szCs w:val="28"/>
          <w:lang w:val="en-US"/>
        </w:rPr>
        <w:t>El</w:t>
      </w:r>
      <w:r w:rsidRPr="009632AF">
        <w:rPr>
          <w:rFonts w:ascii="Times New Roman" w:hAnsi="Times New Roman" w:cs="Times New Roman"/>
          <w:sz w:val="28"/>
          <w:szCs w:val="28"/>
        </w:rPr>
        <w:t xml:space="preserve"> </w:t>
      </w:r>
      <w:r>
        <w:rPr>
          <w:rFonts w:ascii="Times New Roman" w:hAnsi="Times New Roman" w:cs="Times New Roman"/>
          <w:sz w:val="28"/>
          <w:szCs w:val="28"/>
          <w:lang w:val="en-US"/>
        </w:rPr>
        <w:t>Mundo</w:t>
      </w:r>
      <w:r>
        <w:rPr>
          <w:rFonts w:ascii="Times New Roman" w:hAnsi="Times New Roman" w:cs="Times New Roman"/>
          <w:sz w:val="28"/>
          <w:szCs w:val="28"/>
        </w:rPr>
        <w:t>»</w:t>
      </w:r>
      <w:r w:rsidRPr="009632AF">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ABC</w:t>
      </w:r>
      <w:r>
        <w:rPr>
          <w:rFonts w:ascii="Times New Roman" w:hAnsi="Times New Roman" w:cs="Times New Roman"/>
          <w:sz w:val="28"/>
          <w:szCs w:val="28"/>
        </w:rPr>
        <w:t>» за годы существования проявили себя как проправительственные, что фактически означает определенную степень несвободы авторов. Учитывая, что вопросы относительно суверенитета определенных территорий Испании всё еще остро стоят на повестке дня этого королевства (Каталония и Страна Басков не первый год ратуют за обретение статуса автономных областей и отделения от Мадрида), вполне понятным становится нежелание подогревать ситуацию детальными рассказами, например, об отделении Южного Судана или полной смене власти в стране.</w:t>
      </w:r>
      <w:r w:rsidR="004421BC">
        <w:rPr>
          <w:rFonts w:ascii="Times New Roman" w:hAnsi="Times New Roman" w:cs="Times New Roman"/>
          <w:sz w:val="28"/>
          <w:szCs w:val="28"/>
        </w:rPr>
        <w:t xml:space="preserve"> С другой стороны, жертвуя детальной проработкой тем и масштабами освещения, журналисты нарушают несколько этических принципов, не обеспечивая свою аудиторию возможностью увидеть конфликты с разных сторон и сформировать собственную точку зрения.</w:t>
      </w:r>
      <w:r w:rsidR="00B43DC1">
        <w:rPr>
          <w:rFonts w:ascii="Times New Roman" w:hAnsi="Times New Roman" w:cs="Times New Roman"/>
          <w:sz w:val="28"/>
          <w:szCs w:val="28"/>
        </w:rPr>
        <w:t xml:space="preserve"> При этом</w:t>
      </w:r>
      <w:proofErr w:type="gramStart"/>
      <w:r w:rsidR="00B43DC1">
        <w:rPr>
          <w:rFonts w:ascii="Times New Roman" w:hAnsi="Times New Roman" w:cs="Times New Roman"/>
          <w:sz w:val="28"/>
          <w:szCs w:val="28"/>
        </w:rPr>
        <w:t>,</w:t>
      </w:r>
      <w:proofErr w:type="gramEnd"/>
      <w:r w:rsidR="00B43DC1">
        <w:rPr>
          <w:rFonts w:ascii="Times New Roman" w:hAnsi="Times New Roman" w:cs="Times New Roman"/>
          <w:sz w:val="28"/>
          <w:szCs w:val="28"/>
        </w:rPr>
        <w:t xml:space="preserve"> если материалы «</w:t>
      </w:r>
      <w:r w:rsidR="00B43DC1">
        <w:rPr>
          <w:rFonts w:ascii="Times New Roman" w:hAnsi="Times New Roman" w:cs="Times New Roman"/>
          <w:sz w:val="28"/>
          <w:szCs w:val="28"/>
          <w:lang w:val="en-US"/>
        </w:rPr>
        <w:t>El</w:t>
      </w:r>
      <w:r w:rsidR="00B43DC1" w:rsidRPr="00B43DC1">
        <w:rPr>
          <w:rFonts w:ascii="Times New Roman" w:hAnsi="Times New Roman" w:cs="Times New Roman"/>
          <w:sz w:val="28"/>
          <w:szCs w:val="28"/>
        </w:rPr>
        <w:t xml:space="preserve"> </w:t>
      </w:r>
      <w:r w:rsidR="00B43DC1">
        <w:rPr>
          <w:rFonts w:ascii="Times New Roman" w:hAnsi="Times New Roman" w:cs="Times New Roman"/>
          <w:sz w:val="28"/>
          <w:szCs w:val="28"/>
          <w:lang w:val="en-US"/>
        </w:rPr>
        <w:t>Pais</w:t>
      </w:r>
      <w:r w:rsidR="00B43DC1">
        <w:rPr>
          <w:rFonts w:ascii="Times New Roman" w:hAnsi="Times New Roman" w:cs="Times New Roman"/>
          <w:sz w:val="28"/>
          <w:szCs w:val="28"/>
        </w:rPr>
        <w:t>»</w:t>
      </w:r>
      <w:r w:rsidR="00B43DC1" w:rsidRPr="00B43DC1">
        <w:rPr>
          <w:rFonts w:ascii="Times New Roman" w:hAnsi="Times New Roman" w:cs="Times New Roman"/>
          <w:sz w:val="28"/>
          <w:szCs w:val="28"/>
        </w:rPr>
        <w:t xml:space="preserve"> </w:t>
      </w:r>
      <w:r w:rsidR="00B43DC1">
        <w:rPr>
          <w:rFonts w:ascii="Times New Roman" w:hAnsi="Times New Roman" w:cs="Times New Roman"/>
          <w:sz w:val="28"/>
          <w:szCs w:val="28"/>
        </w:rPr>
        <w:t>сосредоточены на политической стороне конфликта, то «</w:t>
      </w:r>
      <w:r w:rsidR="00B43DC1">
        <w:rPr>
          <w:rFonts w:ascii="Times New Roman" w:hAnsi="Times New Roman" w:cs="Times New Roman"/>
          <w:sz w:val="28"/>
          <w:szCs w:val="28"/>
          <w:lang w:val="en-US"/>
        </w:rPr>
        <w:t>El</w:t>
      </w:r>
      <w:r w:rsidR="00B43DC1" w:rsidRPr="00B43DC1">
        <w:rPr>
          <w:rFonts w:ascii="Times New Roman" w:hAnsi="Times New Roman" w:cs="Times New Roman"/>
          <w:sz w:val="28"/>
          <w:szCs w:val="28"/>
        </w:rPr>
        <w:t xml:space="preserve"> </w:t>
      </w:r>
      <w:r w:rsidR="00B43DC1">
        <w:rPr>
          <w:rFonts w:ascii="Times New Roman" w:hAnsi="Times New Roman" w:cs="Times New Roman"/>
          <w:sz w:val="28"/>
          <w:szCs w:val="28"/>
          <w:lang w:val="en-US"/>
        </w:rPr>
        <w:t>Mundo</w:t>
      </w:r>
      <w:r w:rsidR="00B43DC1">
        <w:rPr>
          <w:rFonts w:ascii="Times New Roman" w:hAnsi="Times New Roman" w:cs="Times New Roman"/>
          <w:sz w:val="28"/>
          <w:szCs w:val="28"/>
        </w:rPr>
        <w:t>»</w:t>
      </w:r>
      <w:r w:rsidR="00B43DC1" w:rsidRPr="00B43DC1">
        <w:rPr>
          <w:rFonts w:ascii="Times New Roman" w:hAnsi="Times New Roman" w:cs="Times New Roman"/>
          <w:sz w:val="28"/>
          <w:szCs w:val="28"/>
        </w:rPr>
        <w:t xml:space="preserve"> </w:t>
      </w:r>
      <w:r w:rsidR="00B43DC1">
        <w:rPr>
          <w:rFonts w:ascii="Times New Roman" w:hAnsi="Times New Roman" w:cs="Times New Roman"/>
          <w:sz w:val="28"/>
          <w:szCs w:val="28"/>
        </w:rPr>
        <w:t>и «</w:t>
      </w:r>
      <w:r w:rsidR="00B43DC1">
        <w:rPr>
          <w:rFonts w:ascii="Times New Roman" w:hAnsi="Times New Roman" w:cs="Times New Roman"/>
          <w:sz w:val="28"/>
          <w:szCs w:val="28"/>
          <w:lang w:val="en-US"/>
        </w:rPr>
        <w:t>ABC</w:t>
      </w:r>
      <w:r w:rsidR="00B43DC1">
        <w:rPr>
          <w:rFonts w:ascii="Times New Roman" w:hAnsi="Times New Roman" w:cs="Times New Roman"/>
          <w:sz w:val="28"/>
          <w:szCs w:val="28"/>
        </w:rPr>
        <w:t>»</w:t>
      </w:r>
      <w:r w:rsidR="00B43DC1" w:rsidRPr="00B43DC1">
        <w:rPr>
          <w:rFonts w:ascii="Times New Roman" w:hAnsi="Times New Roman" w:cs="Times New Roman"/>
          <w:sz w:val="28"/>
          <w:szCs w:val="28"/>
        </w:rPr>
        <w:t xml:space="preserve"> </w:t>
      </w:r>
      <w:r w:rsidR="00B43DC1">
        <w:rPr>
          <w:rFonts w:ascii="Times New Roman" w:hAnsi="Times New Roman" w:cs="Times New Roman"/>
          <w:sz w:val="28"/>
          <w:szCs w:val="28"/>
        </w:rPr>
        <w:t>дают читателю возможность посмотреть и на другие стороны, которые эти конфликты затрагивают.</w:t>
      </w:r>
    </w:p>
    <w:p w:rsidR="00241E46" w:rsidRPr="00241E46" w:rsidRDefault="00241E46" w:rsidP="0095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испанские читатели могли получить детальную хронологическую картину событий по материалам издания «</w:t>
      </w:r>
      <w:r>
        <w:rPr>
          <w:rFonts w:ascii="Times New Roman" w:hAnsi="Times New Roman" w:cs="Times New Roman"/>
          <w:sz w:val="28"/>
          <w:szCs w:val="28"/>
          <w:lang w:val="en-US"/>
        </w:rPr>
        <w:t>El</w:t>
      </w:r>
      <w:r w:rsidRPr="00241E46">
        <w:rPr>
          <w:rFonts w:ascii="Times New Roman" w:hAnsi="Times New Roman" w:cs="Times New Roman"/>
          <w:sz w:val="28"/>
          <w:szCs w:val="28"/>
        </w:rPr>
        <w:t xml:space="preserve"> </w:t>
      </w:r>
      <w:r>
        <w:rPr>
          <w:rFonts w:ascii="Times New Roman" w:hAnsi="Times New Roman" w:cs="Times New Roman"/>
          <w:sz w:val="28"/>
          <w:szCs w:val="28"/>
          <w:lang w:val="en-US"/>
        </w:rPr>
        <w:t>Pais</w:t>
      </w:r>
      <w:r>
        <w:rPr>
          <w:rFonts w:ascii="Times New Roman" w:hAnsi="Times New Roman" w:cs="Times New Roman"/>
          <w:sz w:val="28"/>
          <w:szCs w:val="28"/>
        </w:rPr>
        <w:t>», но если жители королевства предпочитают объективно узнавать больше, им необходимо было изучение всех трех крупнейших изданий страны.</w:t>
      </w:r>
    </w:p>
    <w:p w:rsidR="00AB7F6C" w:rsidRDefault="00AB7F6C">
      <w:pPr>
        <w:rPr>
          <w:rFonts w:ascii="Times New Roman" w:hAnsi="Times New Roman" w:cs="Times New Roman"/>
          <w:sz w:val="28"/>
          <w:szCs w:val="28"/>
        </w:rPr>
      </w:pPr>
      <w:r>
        <w:rPr>
          <w:rFonts w:ascii="Times New Roman" w:hAnsi="Times New Roman" w:cs="Times New Roman"/>
          <w:sz w:val="28"/>
          <w:szCs w:val="28"/>
        </w:rPr>
        <w:br w:type="page"/>
      </w:r>
    </w:p>
    <w:p w:rsidR="00953152" w:rsidRDefault="00491AAB" w:rsidP="00491AAB">
      <w:pPr>
        <w:pStyle w:val="1"/>
        <w:spacing w:before="60" w:after="60"/>
        <w:jc w:val="center"/>
        <w:rPr>
          <w:rFonts w:ascii="Times New Roman" w:hAnsi="Times New Roman" w:cs="Times New Roman"/>
          <w:b/>
          <w:color w:val="auto"/>
          <w:sz w:val="28"/>
          <w:szCs w:val="28"/>
        </w:rPr>
      </w:pPr>
      <w:r w:rsidRPr="00491AAB">
        <w:rPr>
          <w:rFonts w:ascii="Times New Roman" w:hAnsi="Times New Roman" w:cs="Times New Roman"/>
          <w:b/>
          <w:color w:val="auto"/>
          <w:sz w:val="28"/>
          <w:szCs w:val="28"/>
        </w:rPr>
        <w:lastRenderedPageBreak/>
        <w:t>Список используемой литературы</w:t>
      </w:r>
    </w:p>
    <w:p w:rsidR="00A0244F" w:rsidRPr="00743253" w:rsidRDefault="00A0244F" w:rsidP="00A0244F">
      <w:pPr>
        <w:spacing w:line="360" w:lineRule="auto"/>
        <w:ind w:firstLine="709"/>
        <w:jc w:val="both"/>
        <w:rPr>
          <w:rFonts w:ascii="Times New Roman" w:hAnsi="Times New Roman"/>
          <w:b/>
          <w:sz w:val="28"/>
          <w:szCs w:val="28"/>
        </w:rPr>
      </w:pPr>
      <w:r w:rsidRPr="00743253">
        <w:rPr>
          <w:rFonts w:ascii="Times New Roman" w:hAnsi="Times New Roman"/>
          <w:b/>
          <w:sz w:val="28"/>
          <w:szCs w:val="28"/>
        </w:rPr>
        <w:t>Документы</w:t>
      </w:r>
    </w:p>
    <w:p w:rsidR="00A0244F" w:rsidRPr="00743253" w:rsidRDefault="00A0244F" w:rsidP="00A0244F">
      <w:pPr>
        <w:spacing w:line="360" w:lineRule="auto"/>
        <w:ind w:firstLine="709"/>
        <w:jc w:val="both"/>
        <w:rPr>
          <w:rFonts w:ascii="Times New Roman" w:hAnsi="Times New Roman"/>
          <w:b/>
          <w:sz w:val="28"/>
          <w:szCs w:val="28"/>
        </w:rPr>
      </w:pPr>
      <w:r w:rsidRPr="00743253">
        <w:rPr>
          <w:rFonts w:ascii="Times New Roman" w:hAnsi="Times New Roman"/>
          <w:b/>
          <w:sz w:val="28"/>
          <w:szCs w:val="28"/>
        </w:rPr>
        <w:t>Книги, монографии, сборники</w:t>
      </w:r>
    </w:p>
    <w:p w:rsidR="00A0244F" w:rsidRPr="00100B92" w:rsidRDefault="00A0244F" w:rsidP="00A0244F">
      <w:pPr>
        <w:spacing w:line="360" w:lineRule="auto"/>
        <w:ind w:firstLine="709"/>
        <w:jc w:val="both"/>
        <w:rPr>
          <w:rFonts w:ascii="Times New Roman" w:hAnsi="Times New Roman" w:cs="Times New Roman"/>
          <w:b/>
          <w:sz w:val="28"/>
          <w:szCs w:val="28"/>
        </w:rPr>
      </w:pPr>
      <w:r w:rsidRPr="00100B92">
        <w:rPr>
          <w:rFonts w:ascii="Times New Roman" w:hAnsi="Times New Roman" w:cs="Times New Roman"/>
          <w:b/>
          <w:sz w:val="28"/>
          <w:szCs w:val="28"/>
        </w:rPr>
        <w:t>На русском языке:</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И.О. Абрамова, С.А. Бессонов, «Арабская весна» и трансграничная миграция //Азия и Африка сегодня. 2012. № 6.</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Акты генеральной конференц</w:t>
      </w:r>
      <w:proofErr w:type="gramStart"/>
      <w:r w:rsidRPr="001F5BC6">
        <w:rPr>
          <w:rFonts w:ascii="Times New Roman" w:hAnsi="Times New Roman" w:cs="Times New Roman"/>
          <w:sz w:val="28"/>
          <w:szCs w:val="28"/>
        </w:rPr>
        <w:t>ии ОО</w:t>
      </w:r>
      <w:proofErr w:type="gramEnd"/>
      <w:r w:rsidRPr="001F5BC6">
        <w:rPr>
          <w:rFonts w:ascii="Times New Roman" w:hAnsi="Times New Roman" w:cs="Times New Roman"/>
          <w:sz w:val="28"/>
          <w:szCs w:val="28"/>
        </w:rPr>
        <w:t>Н по вопросам образования, науки и культуры, Том 1. Резолюции, пункт 4/9.3/2 Декларация об основных принципах СМИ.</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Н.Е. Аникеева Испания в конце XX - начале XXI века. - М.: АСТ, 2006.</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Н.Е. Аникеева. Политика Испании и ЕС в средиземноморье в конце ХХ-начале ХХ</w:t>
      </w:r>
      <w:proofErr w:type="gramStart"/>
      <w:r w:rsidRPr="001F5BC6">
        <w:rPr>
          <w:rFonts w:ascii="Times New Roman" w:hAnsi="Times New Roman" w:cs="Times New Roman"/>
          <w:sz w:val="28"/>
          <w:szCs w:val="28"/>
        </w:rPr>
        <w:t>I</w:t>
      </w:r>
      <w:proofErr w:type="gramEnd"/>
      <w:r w:rsidRPr="001F5BC6">
        <w:rPr>
          <w:rFonts w:ascii="Times New Roman" w:hAnsi="Times New Roman" w:cs="Times New Roman"/>
          <w:sz w:val="28"/>
          <w:szCs w:val="28"/>
        </w:rPr>
        <w:t xml:space="preserve"> вв.: учебное пособие. М.: МГИМО-Университет, 2014.</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Н.Е. Аникеева, В.А. Ведюшкин, О.В. Волосюк, И.Ю. Медников, С.П. Пожарская, История внешней политики Испании, М.: Междунар. отношения, 2014.</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А.В. Байчик, Ю.В. Курышева, С.Б. Никонов. Международные стандарты профессиональной этики журналистов, С.-Петерб. гос. ун-т, Высш. шк. журн. и масс</w:t>
      </w:r>
      <w:proofErr w:type="gramStart"/>
      <w:r w:rsidRPr="001F5BC6">
        <w:rPr>
          <w:rFonts w:ascii="Times New Roman" w:hAnsi="Times New Roman" w:cs="Times New Roman"/>
          <w:sz w:val="28"/>
          <w:szCs w:val="28"/>
        </w:rPr>
        <w:t>.</w:t>
      </w:r>
      <w:proofErr w:type="gramEnd"/>
      <w:r w:rsidRPr="001F5BC6">
        <w:rPr>
          <w:rFonts w:ascii="Times New Roman" w:hAnsi="Times New Roman" w:cs="Times New Roman"/>
          <w:sz w:val="28"/>
          <w:szCs w:val="28"/>
        </w:rPr>
        <w:t xml:space="preserve"> </w:t>
      </w:r>
      <w:proofErr w:type="gramStart"/>
      <w:r w:rsidRPr="001F5BC6">
        <w:rPr>
          <w:rFonts w:ascii="Times New Roman" w:hAnsi="Times New Roman" w:cs="Times New Roman"/>
          <w:sz w:val="28"/>
          <w:szCs w:val="28"/>
        </w:rPr>
        <w:t>к</w:t>
      </w:r>
      <w:proofErr w:type="gramEnd"/>
      <w:r w:rsidRPr="001F5BC6">
        <w:rPr>
          <w:rFonts w:ascii="Times New Roman" w:hAnsi="Times New Roman" w:cs="Times New Roman"/>
          <w:sz w:val="28"/>
          <w:szCs w:val="28"/>
        </w:rPr>
        <w:t>оммуникаций, 2012.</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Ф.Б. Дэвидсон. Война во Вьетнаме. М.:Изографус, Эксмо, 2002</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В.В. Желтов, М.В. Желтов. Геополитика мирового порядка. М. изд. Флинта — 2014 год.</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Закон «О средствах массовой информации» № 2124-1.</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Конституция Российской Федерации.</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Конституция стран Европы - Конституция Испании. - М., 2006</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Ю.Д. Клусова, Освещение этноконфессиональных конфликтов в современной прессе Судана, СМИ к Востоку от Гринвича, Век информации, № 4 (S1) 2015</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Г.В. Лазутина Профессиональная этика журналиста. М.</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 xml:space="preserve"> Аспект-пресс, 2000.</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lastRenderedPageBreak/>
        <w:t>А.В. Маринченко. Геополитика. М.: ИНФРА-М, 2009,</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С.А. Михайлов, С.Б. Никонов. Международное право и законодательство иностранных государств о СМИ, С.-Петербург, 2012</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И.Н. Панарин, Информационная война и геополитика, М.: 2006 год.</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Приказы Министерства по делам печати, телерадиовещания и средств массовых коммуникаций и документы субъектов РФ</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А.Г. Рихтер, Правовые основы журналистики: Учебник. М., 2008.</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Е.А. Савельева Панарабизм и СМИ стран Аравийского полуострова, СМИ к Востоку от Гринвича, Век информации, № 4 (S1) 2015. С.121</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Л. Саламон, Всеобщая история прессы: пер. с нем. // История печати</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 xml:space="preserve"> Антология: Учеб</w:t>
      </w:r>
      <w:proofErr w:type="gramStart"/>
      <w:r w:rsidRPr="001F5BC6">
        <w:rPr>
          <w:rFonts w:ascii="Times New Roman" w:hAnsi="Times New Roman" w:cs="Times New Roman"/>
          <w:sz w:val="28"/>
          <w:szCs w:val="28"/>
        </w:rPr>
        <w:t>.</w:t>
      </w:r>
      <w:proofErr w:type="gramEnd"/>
      <w:r w:rsidRPr="001F5BC6">
        <w:rPr>
          <w:rFonts w:ascii="Times New Roman" w:hAnsi="Times New Roman" w:cs="Times New Roman"/>
          <w:sz w:val="28"/>
          <w:szCs w:val="28"/>
        </w:rPr>
        <w:t xml:space="preserve"> </w:t>
      </w:r>
      <w:proofErr w:type="gramStart"/>
      <w:r w:rsidRPr="001F5BC6">
        <w:rPr>
          <w:rFonts w:ascii="Times New Roman" w:hAnsi="Times New Roman" w:cs="Times New Roman"/>
          <w:sz w:val="28"/>
          <w:szCs w:val="28"/>
        </w:rPr>
        <w:t>п</w:t>
      </w:r>
      <w:proofErr w:type="gramEnd"/>
      <w:r w:rsidRPr="001F5BC6">
        <w:rPr>
          <w:rFonts w:ascii="Times New Roman" w:hAnsi="Times New Roman" w:cs="Times New Roman"/>
          <w:sz w:val="28"/>
          <w:szCs w:val="28"/>
        </w:rPr>
        <w:t>особие для вузов / М. : Аспект Пресс, 2002. - Т.1</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 xml:space="preserve"> История печати</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 xml:space="preserve"> [Сборник].</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lang w:val="en-US"/>
        </w:rPr>
      </w:pPr>
      <w:r w:rsidRPr="001F5BC6">
        <w:rPr>
          <w:rFonts w:ascii="Times New Roman" w:hAnsi="Times New Roman" w:cs="Times New Roman"/>
          <w:sz w:val="28"/>
          <w:szCs w:val="28"/>
        </w:rPr>
        <w:t>Н.В. Стариков. Геополитика. Как это делается, С.-Петеб.: изд. Питер, 2014 год</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Федеральный закон «Об информации, информационных технологиях и о защите информации» № 149-ФЗ</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Федеральный Конституционный закон «О референдуме РФ»</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А.В. Шестопал, Внешняя политика Испании в XX-XXI веках. Вестник МГИМО-Университета. - 2011. - №3</w:t>
      </w:r>
    </w:p>
    <w:p w:rsidR="00A0244F" w:rsidRPr="001F5BC6" w:rsidRDefault="00A0244F"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П.П. Яковлев. Испания в мировой политике. М., ИЛА РАН, 2011</w:t>
      </w:r>
    </w:p>
    <w:p w:rsidR="00BD4329" w:rsidRPr="001F5BC6" w:rsidRDefault="00BD4329" w:rsidP="001F5BC6">
      <w:pPr>
        <w:spacing w:after="0" w:line="360" w:lineRule="auto"/>
        <w:ind w:firstLine="709"/>
        <w:rPr>
          <w:rFonts w:ascii="Times New Roman" w:hAnsi="Times New Roman" w:cs="Times New Roman"/>
          <w:b/>
          <w:sz w:val="28"/>
          <w:szCs w:val="28"/>
        </w:rPr>
      </w:pPr>
      <w:r w:rsidRPr="001F5BC6">
        <w:rPr>
          <w:rFonts w:ascii="Times New Roman" w:hAnsi="Times New Roman" w:cs="Times New Roman"/>
          <w:b/>
          <w:sz w:val="28"/>
          <w:szCs w:val="28"/>
        </w:rPr>
        <w:t>На иностранных языках:</w:t>
      </w:r>
    </w:p>
    <w:p w:rsidR="00226F6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.L. Alvarez, C. Mazza, J. Mur. The Managing Publishing Industry in Europe. Occasional Paper University of Navarra, Madrid, 1999.</w:t>
      </w:r>
    </w:p>
    <w:p w:rsidR="001F5BC6" w:rsidRPr="001F5BC6" w:rsidRDefault="001F5BC6" w:rsidP="001F5BC6">
      <w:pPr>
        <w:pStyle w:val="a6"/>
        <w:numPr>
          <w:ilvl w:val="0"/>
          <w:numId w:val="6"/>
        </w:numPr>
        <w:spacing w:after="0" w:line="360" w:lineRule="auto"/>
        <w:ind w:left="0" w:firstLine="284"/>
        <w:rPr>
          <w:rFonts w:ascii="Times New Roman" w:hAnsi="Times New Roman" w:cs="Times New Roman"/>
          <w:sz w:val="28"/>
          <w:szCs w:val="28"/>
          <w:lang w:val="en-US"/>
        </w:rPr>
      </w:pPr>
      <w:r w:rsidRPr="001F5BC6">
        <w:rPr>
          <w:rFonts w:ascii="Times New Roman" w:hAnsi="Times New Roman" w:cs="Times New Roman"/>
          <w:sz w:val="28"/>
          <w:szCs w:val="28"/>
          <w:lang w:val="en-US"/>
        </w:rPr>
        <w:t>A. Arieff, Morocco: Current Issues, Congressional Research Service, 2011.</w:t>
      </w:r>
    </w:p>
    <w:p w:rsidR="00BD4329" w:rsidRPr="001F5BC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Barcelona Process: Union for the Mediterranean. Communication from the Commission to the European Parliament and the Council. Brussels, 2008.</w:t>
      </w:r>
    </w:p>
    <w:p w:rsidR="00BD4329" w:rsidRPr="001F5BC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M.J.C. Carro. La opinion en la prensa: retrato de España en el primero año del siglo XXI, Universidad Complutense de Madrid, 2004.</w:t>
      </w:r>
    </w:p>
    <w:p w:rsidR="00BD4329" w:rsidRPr="001F5BC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F.A.P.E. Código Deontológico, http://fape.es/home/codigo-deontologico/</w:t>
      </w:r>
    </w:p>
    <w:p w:rsidR="00BD4329" w:rsidRPr="001F5BC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lastRenderedPageBreak/>
        <w:t xml:space="preserve">IFJ Declaration of Principles on the Conduct of Journalist, </w:t>
      </w:r>
      <w:hyperlink r:id="rId20" w:history="1">
        <w:r w:rsidRPr="001F5BC6">
          <w:rPr>
            <w:rFonts w:ascii="Times New Roman" w:hAnsi="Times New Roman" w:cs="Times New Roman"/>
            <w:sz w:val="28"/>
            <w:szCs w:val="28"/>
          </w:rPr>
          <w:t>http://www.ifj.org/en/about-ifj/ifj-code-of-principles/</w:t>
        </w:r>
      </w:hyperlink>
    </w:p>
    <w:p w:rsidR="00BD4329" w:rsidRPr="001F5BC6" w:rsidRDefault="00BD4329"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Nebojša Vladisavljević, «Media framing of political conflict: A review of the literature».</w:t>
      </w:r>
    </w:p>
    <w:p w:rsidR="00325F67" w:rsidRPr="001F5BC6" w:rsidRDefault="00325F67" w:rsidP="001F5BC6">
      <w:pPr>
        <w:spacing w:after="0" w:line="360" w:lineRule="auto"/>
        <w:ind w:firstLine="709"/>
        <w:rPr>
          <w:rFonts w:ascii="Times New Roman" w:hAnsi="Times New Roman" w:cs="Times New Roman"/>
          <w:b/>
          <w:sz w:val="28"/>
          <w:szCs w:val="28"/>
        </w:rPr>
      </w:pPr>
      <w:r w:rsidRPr="001F5BC6">
        <w:rPr>
          <w:rFonts w:ascii="Times New Roman" w:hAnsi="Times New Roman" w:cs="Times New Roman"/>
          <w:b/>
          <w:sz w:val="28"/>
          <w:szCs w:val="28"/>
        </w:rPr>
        <w:t>Электронные ресурсы</w:t>
      </w:r>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А.А. Волович. Евросредиземноморское партнерство: 10 лет спустя. http://www.iimes.ru/rus/stat/2005/13-12-05a.htm</w:t>
      </w:r>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В.С. Львов, Освещение войны во Вьетнаме в американских СМИ, 2008 год, </w:t>
      </w:r>
      <w:hyperlink r:id="rId21" w:history="1">
        <w:r w:rsidRPr="001F5BC6">
          <w:rPr>
            <w:rFonts w:ascii="Times New Roman" w:hAnsi="Times New Roman" w:cs="Times New Roman"/>
            <w:sz w:val="28"/>
            <w:szCs w:val="28"/>
          </w:rPr>
          <w:t>http://samlib.ru/l/lxwow_w_s/oswesheniewojnywowxetnamewamerikanskihsmi.shtml</w:t>
        </w:r>
      </w:hyperlink>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Роль СМИ в военно-политических конфликтах современности. </w:t>
      </w:r>
      <w:hyperlink r:id="rId22" w:history="1">
        <w:r w:rsidRPr="001F5BC6">
          <w:rPr>
            <w:rFonts w:ascii="Times New Roman" w:hAnsi="Times New Roman" w:cs="Times New Roman"/>
            <w:sz w:val="28"/>
            <w:szCs w:val="28"/>
          </w:rPr>
          <w:t>http</w:t>
        </w:r>
      </w:hyperlink>
      <w:hyperlink r:id="rId23" w:history="1">
        <w:r w:rsidRPr="001F5BC6">
          <w:rPr>
            <w:rFonts w:ascii="Times New Roman" w:hAnsi="Times New Roman" w:cs="Times New Roman"/>
            <w:sz w:val="28"/>
            <w:szCs w:val="28"/>
          </w:rPr>
          <w:t>://</w:t>
        </w:r>
      </w:hyperlink>
      <w:hyperlink r:id="rId24" w:history="1">
        <w:r w:rsidRPr="001F5BC6">
          <w:rPr>
            <w:rFonts w:ascii="Times New Roman" w:hAnsi="Times New Roman" w:cs="Times New Roman"/>
            <w:sz w:val="28"/>
            <w:szCs w:val="28"/>
          </w:rPr>
          <w:t>psyfactor</w:t>
        </w:r>
      </w:hyperlink>
      <w:hyperlink r:id="rId25" w:history="1">
        <w:r w:rsidRPr="001F5BC6">
          <w:rPr>
            <w:rFonts w:ascii="Times New Roman" w:hAnsi="Times New Roman" w:cs="Times New Roman"/>
            <w:sz w:val="28"/>
            <w:szCs w:val="28"/>
          </w:rPr>
          <w:t>.</w:t>
        </w:r>
      </w:hyperlink>
      <w:hyperlink r:id="rId26" w:history="1">
        <w:r w:rsidRPr="001F5BC6">
          <w:rPr>
            <w:rFonts w:ascii="Times New Roman" w:hAnsi="Times New Roman" w:cs="Times New Roman"/>
            <w:sz w:val="28"/>
            <w:szCs w:val="28"/>
          </w:rPr>
          <w:t>org</w:t>
        </w:r>
      </w:hyperlink>
      <w:hyperlink r:id="rId27" w:history="1">
        <w:r w:rsidRPr="001F5BC6">
          <w:rPr>
            <w:rFonts w:ascii="Times New Roman" w:hAnsi="Times New Roman" w:cs="Times New Roman"/>
            <w:sz w:val="28"/>
            <w:szCs w:val="28"/>
          </w:rPr>
          <w:t>/</w:t>
        </w:r>
      </w:hyperlink>
      <w:hyperlink r:id="rId28" w:history="1">
        <w:r w:rsidRPr="001F5BC6">
          <w:rPr>
            <w:rFonts w:ascii="Times New Roman" w:hAnsi="Times New Roman" w:cs="Times New Roman"/>
            <w:sz w:val="28"/>
            <w:szCs w:val="28"/>
          </w:rPr>
          <w:t>smi</w:t>
        </w:r>
      </w:hyperlink>
      <w:hyperlink r:id="rId29" w:history="1">
        <w:r w:rsidRPr="001F5BC6">
          <w:rPr>
            <w:rFonts w:ascii="Times New Roman" w:hAnsi="Times New Roman" w:cs="Times New Roman"/>
            <w:sz w:val="28"/>
            <w:szCs w:val="28"/>
          </w:rPr>
          <w:t>.</w:t>
        </w:r>
      </w:hyperlink>
      <w:hyperlink r:id="rId30" w:history="1">
        <w:r w:rsidRPr="001F5BC6">
          <w:rPr>
            <w:rFonts w:ascii="Times New Roman" w:hAnsi="Times New Roman" w:cs="Times New Roman"/>
            <w:sz w:val="28"/>
            <w:szCs w:val="28"/>
          </w:rPr>
          <w:t>htm</w:t>
        </w:r>
      </w:hyperlink>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О проекте конституционной реформы Марокко, МИД РФ, 20 июня 2011, http://</w:t>
      </w:r>
      <w:r w:rsidR="00010A05" w:rsidRPr="001F5BC6">
        <w:rPr>
          <w:rFonts w:ascii="Times New Roman" w:hAnsi="Times New Roman" w:cs="Times New Roman"/>
          <w:sz w:val="28"/>
          <w:szCs w:val="28"/>
        </w:rPr>
        <w:t>www.mid.ru/foreign_policy/news/</w:t>
      </w:r>
      <w:r w:rsidRPr="001F5BC6">
        <w:rPr>
          <w:rFonts w:ascii="Times New Roman" w:hAnsi="Times New Roman" w:cs="Times New Roman"/>
          <w:sz w:val="28"/>
          <w:szCs w:val="28"/>
        </w:rPr>
        <w:t>asset_publisher/cKNonkJE02Bw/content/id/202842</w:t>
      </w:r>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Офицальный сайт издания «El Pais», </w:t>
      </w:r>
      <w:hyperlink r:id="rId31" w:history="1">
        <w:r w:rsidRPr="001F5BC6">
          <w:rPr>
            <w:rFonts w:ascii="Times New Roman" w:hAnsi="Times New Roman" w:cs="Times New Roman"/>
            <w:sz w:val="28"/>
            <w:szCs w:val="28"/>
          </w:rPr>
          <w:t>http://elpais.com</w:t>
        </w:r>
      </w:hyperlink>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Офицальный сайт издания «El Mundo», http://www.elmundo.es/</w:t>
      </w:r>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Офицальный сайт издания «ABC», </w:t>
      </w:r>
      <w:hyperlink r:id="rId32" w:history="1">
        <w:r w:rsidRPr="001F5BC6">
          <w:rPr>
            <w:rFonts w:ascii="Times New Roman" w:hAnsi="Times New Roman" w:cs="Times New Roman"/>
            <w:sz w:val="28"/>
            <w:szCs w:val="28"/>
          </w:rPr>
          <w:t>http://www.abc.es/</w:t>
        </w:r>
      </w:hyperlink>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Официальный сайт компании Unidad Editorial, </w:t>
      </w:r>
      <w:hyperlink r:id="rId33" w:history="1">
        <w:r w:rsidRPr="001F5BC6">
          <w:rPr>
            <w:rFonts w:ascii="Times New Roman" w:hAnsi="Times New Roman" w:cs="Times New Roman"/>
            <w:sz w:val="28"/>
            <w:szCs w:val="28"/>
          </w:rPr>
          <w:t>www.unidadeditorial.es</w:t>
        </w:r>
      </w:hyperlink>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Официальный сайт компании Iberia Nature, http://iberianature.com</w:t>
      </w:r>
    </w:p>
    <w:p w:rsidR="00325F67" w:rsidRPr="001F5BC6" w:rsidRDefault="00325F67"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Официальный сайт компании Grupo Godo, PubliPress Media, </w:t>
      </w:r>
      <w:hyperlink r:id="rId34" w:history="1">
        <w:r w:rsidRPr="001F5BC6">
          <w:rPr>
            <w:rFonts w:ascii="Times New Roman" w:hAnsi="Times New Roman" w:cs="Times New Roman"/>
            <w:sz w:val="28"/>
            <w:szCs w:val="28"/>
          </w:rPr>
          <w:t>www.publipressmedia.com</w:t>
        </w:r>
      </w:hyperlink>
    </w:p>
    <w:p w:rsidR="00500414" w:rsidRPr="001F5BC6" w:rsidRDefault="00500414" w:rsidP="001F5BC6">
      <w:pPr>
        <w:spacing w:after="0" w:line="360" w:lineRule="auto"/>
        <w:ind w:firstLine="709"/>
        <w:rPr>
          <w:rFonts w:ascii="Times New Roman" w:hAnsi="Times New Roman" w:cs="Times New Roman"/>
          <w:b/>
          <w:sz w:val="28"/>
          <w:szCs w:val="28"/>
        </w:rPr>
      </w:pPr>
      <w:r w:rsidRPr="001F5BC6">
        <w:rPr>
          <w:rFonts w:ascii="Times New Roman" w:hAnsi="Times New Roman" w:cs="Times New Roman"/>
          <w:b/>
          <w:sz w:val="28"/>
          <w:szCs w:val="28"/>
        </w:rPr>
        <w:t xml:space="preserve">Статьи в периодических изданиях на русском языке, их онлайн-версии </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Н.Е. Аникеева, «Испанская весна», </w:t>
      </w:r>
      <w:hyperlink r:id="rId35" w:history="1">
        <w:r w:rsidRPr="001F5BC6">
          <w:rPr>
            <w:rFonts w:ascii="Times New Roman" w:hAnsi="Times New Roman" w:cs="Times New Roman"/>
            <w:sz w:val="28"/>
            <w:szCs w:val="28"/>
          </w:rPr>
          <w:t>http://mgimo.ru/news/experts/document188221.phtml</w:t>
        </w:r>
      </w:hyperlink>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lastRenderedPageBreak/>
        <w:t>Акции протеста в Египте в январе-феврале 2011 года, РИА Новости, http://ria.ru/trend/egypt_cairo_disturbance_26012011/</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Алжир отменил действовавший 19 лет режим ЧП, Лента</w:t>
      </w:r>
      <w:proofErr w:type="gramStart"/>
      <w:r w:rsidRPr="001F5BC6">
        <w:rPr>
          <w:rFonts w:ascii="Times New Roman" w:hAnsi="Times New Roman" w:cs="Times New Roman"/>
          <w:sz w:val="28"/>
          <w:szCs w:val="28"/>
        </w:rPr>
        <w:t>.р</w:t>
      </w:r>
      <w:proofErr w:type="gramEnd"/>
      <w:r w:rsidRPr="001F5BC6">
        <w:rPr>
          <w:rFonts w:ascii="Times New Roman" w:hAnsi="Times New Roman" w:cs="Times New Roman"/>
          <w:sz w:val="28"/>
          <w:szCs w:val="28"/>
        </w:rPr>
        <w:t>у, https://lenta.ru/news/2011/02/25/lifted/</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И. Баланга, Египет на распутье: кто победит, исламисты или либералы</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Маарив, 6 декабря 2012, http://cursorinfo.co.il/news/pressa/2012/12/06/maariv--egipet-na-raspute--kto-pobedit-islamisti-ili-liberali-/</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В ожидании мира: арабская весна три года спустя, Russia Today, 17 декабря 2013, https://russian.rt.com/article/19828</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Л. Вершинин, Постановка в стиле Голливуда, Деловая газета «Взгляд», </w:t>
      </w:r>
      <w:hyperlink r:id="rId36" w:history="1">
        <w:r w:rsidRPr="001F5BC6">
          <w:rPr>
            <w:rFonts w:ascii="Times New Roman" w:hAnsi="Times New Roman" w:cs="Times New Roman"/>
            <w:sz w:val="28"/>
            <w:szCs w:val="28"/>
          </w:rPr>
          <w:t>http://www.vz.ru/opinions/2011/3/9/474295.print.html</w:t>
        </w:r>
      </w:hyperlink>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Война в Ливии: день первый, Лента</w:t>
      </w:r>
      <w:proofErr w:type="gramStart"/>
      <w:r w:rsidRPr="001F5BC6">
        <w:rPr>
          <w:rFonts w:ascii="Times New Roman" w:hAnsi="Times New Roman" w:cs="Times New Roman"/>
          <w:sz w:val="28"/>
          <w:szCs w:val="28"/>
        </w:rPr>
        <w:t>.р</w:t>
      </w:r>
      <w:proofErr w:type="gramEnd"/>
      <w:r w:rsidRPr="001F5BC6">
        <w:rPr>
          <w:rFonts w:ascii="Times New Roman" w:hAnsi="Times New Roman" w:cs="Times New Roman"/>
          <w:sz w:val="28"/>
          <w:szCs w:val="28"/>
        </w:rPr>
        <w:t>у, 20 марта 2011, https://lenta.ru/articles/2011/03/20/libya/</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Война в Ливии, Эксперт online, </w:t>
      </w:r>
      <w:hyperlink r:id="rId37" w:history="1">
        <w:r w:rsidRPr="001F5BC6">
          <w:rPr>
            <w:rFonts w:ascii="Times New Roman" w:hAnsi="Times New Roman" w:cs="Times New Roman"/>
            <w:sz w:val="28"/>
            <w:szCs w:val="28"/>
          </w:rPr>
          <w:t>http://expert.ru/dossier/story/vojna-v-livii/</w:t>
        </w:r>
      </w:hyperlink>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Ц. Габай, Что принес 2011 год арабскому миру</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Маарив, 27 декабря 2011, http://cursorinfo.co.il/news/pressa/2011/12/27/mirar/</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Жасминовая революция для Туниса не нова, Московский комсомолец, 19 января 2011, http://www.mk.ru/politics/2011/01/19/559188-zhasminovaya-revolyutsiya-dlya-tunisa-ne-nova.html</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А.А. Малиновский Кодекс профессиональной этики: понятие и юридическое значение //Журнал российского права. – 2008.</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Т. Мейсан, О войне в Ливии глазами очевидца. Перевод О. Четвериковой. http://www.voltairenet.org/article171672.html</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 Мирошниченко, О вине медиа, Частный корреспондент, 1 марта 2016, http://www.chaskor.ru/article/o_vine_media_40084</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К. Пистилли, Египет после Мубарака, L’Occidentale, пер. ИноСМИ, 25.01.2012 http://inosmi.ru/africa/20120125/183955329.html</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lastRenderedPageBreak/>
        <w:t>Президент Алжира объявил о начале политических реформ, Лента</w:t>
      </w:r>
      <w:proofErr w:type="gramStart"/>
      <w:r w:rsidRPr="001F5BC6">
        <w:rPr>
          <w:rFonts w:ascii="Times New Roman" w:hAnsi="Times New Roman" w:cs="Times New Roman"/>
          <w:sz w:val="28"/>
          <w:szCs w:val="28"/>
        </w:rPr>
        <w:t>.р</w:t>
      </w:r>
      <w:proofErr w:type="gramEnd"/>
      <w:r w:rsidRPr="001F5BC6">
        <w:rPr>
          <w:rFonts w:ascii="Times New Roman" w:hAnsi="Times New Roman" w:cs="Times New Roman"/>
          <w:sz w:val="28"/>
          <w:szCs w:val="28"/>
        </w:rPr>
        <w:t>у, 3 февраля 2011, https://lenta.ru/news/2011/02/03/algiers/</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Программа «Точка зрения», Гумер Исаев: Никаких массовых убийств в Ливии нет</w:t>
      </w:r>
      <w:proofErr w:type="gramStart"/>
      <w:r w:rsidRPr="001F5BC6">
        <w:rPr>
          <w:rFonts w:ascii="Times New Roman" w:hAnsi="Times New Roman" w:cs="Times New Roman"/>
          <w:sz w:val="28"/>
          <w:szCs w:val="28"/>
        </w:rPr>
        <w:t xml:space="preserve">!, </w:t>
      </w:r>
      <w:proofErr w:type="gramEnd"/>
      <w:r w:rsidRPr="001F5BC6">
        <w:rPr>
          <w:rFonts w:ascii="Times New Roman" w:hAnsi="Times New Roman" w:cs="Times New Roman"/>
          <w:sz w:val="28"/>
          <w:szCs w:val="28"/>
        </w:rPr>
        <w:t>Питер-TV, 16 марта 2011, http://piter.tv/event/Gumer_Isaev_Nikakih_mas/</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Референдум об изменении конституции завершился в Марокко, РИА Новости, 2 июля 2011, http://ria.ru/world/20110702/396368124.html</w:t>
      </w:r>
    </w:p>
    <w:p w:rsidR="00AD1F9D" w:rsidRPr="001F5BC6" w:rsidRDefault="00AD1F9D"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Роль СМИ в военно-политических конфликтах современности, </w:t>
      </w:r>
      <w:hyperlink r:id="rId38" w:history="1">
        <w:r w:rsidRPr="001F5BC6">
          <w:rPr>
            <w:rFonts w:ascii="Times New Roman" w:hAnsi="Times New Roman" w:cs="Times New Roman"/>
            <w:sz w:val="28"/>
            <w:szCs w:val="28"/>
          </w:rPr>
          <w:t>http://psyfactor.org/smi.htm</w:t>
        </w:r>
      </w:hyperlink>
      <w:r w:rsidRPr="001F5BC6">
        <w:rPr>
          <w:rFonts w:ascii="Times New Roman" w:hAnsi="Times New Roman" w:cs="Times New Roman"/>
          <w:sz w:val="28"/>
          <w:szCs w:val="28"/>
        </w:rPr>
        <w:t>.</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Столкновения между сторонниками и противниками конституционной реформы в Марокко, Regnum, 27 июня 2011, http://regnum.ru/news/1419394.html</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Твиттерная революция, Лента</w:t>
      </w:r>
      <w:proofErr w:type="gramStart"/>
      <w:r w:rsidRPr="001F5BC6">
        <w:rPr>
          <w:rFonts w:ascii="Times New Roman" w:hAnsi="Times New Roman" w:cs="Times New Roman"/>
          <w:sz w:val="28"/>
          <w:szCs w:val="28"/>
        </w:rPr>
        <w:t>.р</w:t>
      </w:r>
      <w:proofErr w:type="gramEnd"/>
      <w:r w:rsidRPr="001F5BC6">
        <w:rPr>
          <w:rFonts w:ascii="Times New Roman" w:hAnsi="Times New Roman" w:cs="Times New Roman"/>
          <w:sz w:val="28"/>
          <w:szCs w:val="28"/>
        </w:rPr>
        <w:t>у, 27 января 2011 https://lenta.ru/articles/2011/01/27/twrewolt/</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А. Фальк, Единственная война, проигранная Голливудом. «Полоса» (Polosa.co.il), Израиль, перевод ИноСМИ 24.01.2012. http://inosmi.ru/usa/20120124/183816356.html</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Р. Хафизоглу, От «Арабской весны» к войне между религиозными течениями, Trend News Agency, 12 декабря 2011, http://www.trend.az/other/commentary/1968041.html</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Хроника гражданской войны в Ливии 2011 года, РИА Новости, 20 октября 2011, http://ria.ru/arab_info/20111020/465658385.html</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Хроника жасминовой революции в Тунисе, начавшей "арабский переворот", РИА Новости, 17 декабря 2011 http://ria.ru/arab_info/20111217/518455789.html</w:t>
      </w:r>
    </w:p>
    <w:p w:rsidR="0022119A" w:rsidRPr="001F5BC6"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«Цветные революции»: технология, жертвы и результаты, РИА Новости, 21 ноября 2014, http://ria.ru/infografika/20141121/1034468823.html</w:t>
      </w:r>
    </w:p>
    <w:p w:rsidR="00BD4329" w:rsidRDefault="0022119A" w:rsidP="001F5BC6">
      <w:pPr>
        <w:pStyle w:val="a6"/>
        <w:numPr>
          <w:ilvl w:val="0"/>
          <w:numId w:val="6"/>
        </w:numPr>
        <w:spacing w:after="0" w:line="360" w:lineRule="auto"/>
        <w:ind w:left="0" w:firstLine="284"/>
        <w:rPr>
          <w:rFonts w:ascii="Times New Roman" w:hAnsi="Times New Roman" w:cs="Times New Roman"/>
          <w:sz w:val="28"/>
          <w:szCs w:val="28"/>
        </w:rPr>
      </w:pPr>
      <w:r w:rsidRPr="001F5BC6">
        <w:rPr>
          <w:rFonts w:ascii="Times New Roman" w:hAnsi="Times New Roman" w:cs="Times New Roman"/>
          <w:sz w:val="28"/>
          <w:szCs w:val="28"/>
        </w:rPr>
        <w:t xml:space="preserve">Эмоции помешали Би-би-си объективно освещать «арабскую весну» — СМИ, </w:t>
      </w:r>
      <w:r w:rsidR="001F5BC6" w:rsidRPr="000D5B57">
        <w:rPr>
          <w:rFonts w:ascii="Times New Roman" w:hAnsi="Times New Roman" w:cs="Times New Roman"/>
          <w:sz w:val="28"/>
          <w:szCs w:val="28"/>
        </w:rPr>
        <w:t>http://ria.ru/media/20120626/685071054.html</w:t>
      </w:r>
    </w:p>
    <w:p w:rsidR="001F5BC6" w:rsidRPr="001F5BC6" w:rsidRDefault="001F5BC6" w:rsidP="001F5BC6">
      <w:pPr>
        <w:spacing w:after="0" w:line="360" w:lineRule="auto"/>
        <w:ind w:firstLine="709"/>
        <w:rPr>
          <w:rFonts w:ascii="Times New Roman" w:hAnsi="Times New Roman" w:cs="Times New Roman"/>
          <w:b/>
          <w:sz w:val="28"/>
          <w:szCs w:val="28"/>
        </w:rPr>
      </w:pPr>
      <w:r w:rsidRPr="001F5BC6">
        <w:rPr>
          <w:rFonts w:ascii="Times New Roman" w:hAnsi="Times New Roman" w:cs="Times New Roman"/>
          <w:b/>
          <w:sz w:val="28"/>
          <w:szCs w:val="28"/>
        </w:rPr>
        <w:lastRenderedPageBreak/>
        <w:t>Статьи в периодических изданиях на иностранных языках, их онлайн-версии</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T. Elyan, A year since Mubarak ousted, strike call shows divisions, Reuters, 11 февраля 2012, http://www.reuters.com/article/us-egypt-idUSTRE81A0C120120211.</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 xml:space="preserve">D. García, Las Plazas Menores de Soberania: Chafarinas, Velez y Alhucemas. </w:t>
      </w:r>
      <w:hyperlink r:id="rId39" w:history="1">
        <w:r w:rsidRPr="000D5B57">
          <w:rPr>
            <w:rFonts w:ascii="Times New Roman" w:hAnsi="Times New Roman" w:cs="Times New Roman"/>
            <w:sz w:val="28"/>
            <w:szCs w:val="28"/>
          </w:rPr>
          <w:t>http://www.geocities.com/aec1537/presidios</w:t>
        </w:r>
      </w:hyperlink>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J. A. Goldstone, Can Egypt and Syria Be Saved?, The National Interest, 3 февраля 2012, http://nationalinterest.org/commentary/can-egypt-syria-be-saved-6449</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N. Gvosdev, The Realist Prism: Tracing the Roots of the Arab Spring, World Politics Review, 24 августа 2012, http://www.worldpoliticsreview.com/articles/12290/the-realist-prism-tracing-the-roots-of-the-arab-spring</w:t>
      </w:r>
    </w:p>
    <w:p w:rsidR="001F5BC6"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A. Hauslohner, The Death of the Coptic Pope: What Next for Egypt's Beleaguered Christians?, Time, 20 марта 2012, http://content.time.com/time/world/article/0,8599,2109512,00.html</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Moroccan monarch pledges reform, Al Jazeera, 10 марта 2011, http://www.aljazeera.com/news/africa/2011/03/201139204839521962.html</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Protests in Egypt and unrest in Middle East – as it happened, The Guardian, http://www.theguardian.com/global/blog/2011/jan/25/middleeast-tunisia#block-51</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Riots in Moroccan city over utility costs, Reuters, 19 февраля 2011, http://www.reuters.com/article/morocco-riots-idUSLDE71I08K20110219</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Tunisian protester dies of burns, Al Jazeera, 5 января 2011, http://www.aljazeera.com/news/africa/2011/01/201115101926215588.html</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lang w:val="en-US"/>
        </w:rPr>
      </w:pPr>
      <w:r w:rsidRPr="000D5B57">
        <w:rPr>
          <w:rFonts w:ascii="Times New Roman" w:hAnsi="Times New Roman" w:cs="Times New Roman"/>
          <w:sz w:val="28"/>
          <w:szCs w:val="28"/>
          <w:lang w:val="en-US"/>
        </w:rPr>
        <w:t xml:space="preserve">Tunisia’s WikiLeaks revolution, Russia Today, 15 </w:t>
      </w:r>
      <w:r w:rsidRPr="000D5B57">
        <w:rPr>
          <w:rFonts w:ascii="Times New Roman" w:hAnsi="Times New Roman" w:cs="Times New Roman"/>
          <w:sz w:val="28"/>
          <w:szCs w:val="28"/>
        </w:rPr>
        <w:t>января</w:t>
      </w:r>
      <w:r w:rsidRPr="000D5B57">
        <w:rPr>
          <w:rFonts w:ascii="Times New Roman" w:hAnsi="Times New Roman" w:cs="Times New Roman"/>
          <w:sz w:val="28"/>
          <w:szCs w:val="28"/>
          <w:lang w:val="en-US"/>
        </w:rPr>
        <w:t xml:space="preserve"> 2011, https://www.rt.com/politics/wikileaks-release-revolution-tunisia/</w:t>
      </w:r>
    </w:p>
    <w:p w:rsidR="000D5B57" w:rsidRPr="000D5B57" w:rsidRDefault="000D5B57" w:rsidP="000D5B57">
      <w:pPr>
        <w:spacing w:after="0" w:line="360" w:lineRule="auto"/>
        <w:ind w:firstLine="709"/>
        <w:rPr>
          <w:rFonts w:ascii="Times New Roman" w:hAnsi="Times New Roman" w:cs="Times New Roman"/>
          <w:b/>
          <w:sz w:val="28"/>
          <w:szCs w:val="28"/>
        </w:rPr>
      </w:pPr>
      <w:r w:rsidRPr="000D5B57">
        <w:rPr>
          <w:rFonts w:ascii="Times New Roman" w:hAnsi="Times New Roman" w:cs="Times New Roman"/>
          <w:b/>
          <w:sz w:val="28"/>
          <w:szCs w:val="28"/>
        </w:rPr>
        <w:t>Словари</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lastRenderedPageBreak/>
        <w:t>А.А. Грицанов, Новейший философский словарь, Минск: Книжный дом, 1999</w:t>
      </w:r>
      <w:r>
        <w:rPr>
          <w:rFonts w:ascii="Times New Roman" w:hAnsi="Times New Roman" w:cs="Times New Roman"/>
          <w:sz w:val="28"/>
          <w:szCs w:val="28"/>
        </w:rPr>
        <w:t>.</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Н.В. </w:t>
      </w:r>
      <w:proofErr w:type="gramStart"/>
      <w:r w:rsidRPr="000D5B57">
        <w:rPr>
          <w:rFonts w:ascii="Times New Roman" w:hAnsi="Times New Roman" w:cs="Times New Roman"/>
          <w:sz w:val="28"/>
          <w:szCs w:val="28"/>
        </w:rPr>
        <w:t>Коновалов</w:t>
      </w:r>
      <w:proofErr w:type="gramEnd"/>
      <w:r w:rsidRPr="000D5B57">
        <w:rPr>
          <w:rFonts w:ascii="Times New Roman" w:hAnsi="Times New Roman" w:cs="Times New Roman"/>
          <w:sz w:val="28"/>
          <w:szCs w:val="28"/>
        </w:rPr>
        <w:t>, Политология. Словарь. — М.: РГУ, 2010.</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Толковый словарь русского языка под ред. С.И. Ожегова.</w:t>
      </w:r>
    </w:p>
    <w:p w:rsidR="000D5B57" w:rsidRPr="000D5B57" w:rsidRDefault="000D5B57" w:rsidP="000D5B57">
      <w:pPr>
        <w:pStyle w:val="a6"/>
        <w:numPr>
          <w:ilvl w:val="0"/>
          <w:numId w:val="6"/>
        </w:numPr>
        <w:spacing w:after="0" w:line="360" w:lineRule="auto"/>
        <w:ind w:left="0" w:firstLine="284"/>
        <w:rPr>
          <w:rFonts w:ascii="Times New Roman" w:hAnsi="Times New Roman" w:cs="Times New Roman"/>
          <w:sz w:val="28"/>
          <w:szCs w:val="28"/>
        </w:rPr>
      </w:pPr>
      <w:r w:rsidRPr="000D5B57">
        <w:rPr>
          <w:rFonts w:ascii="Times New Roman" w:hAnsi="Times New Roman" w:cs="Times New Roman"/>
          <w:sz w:val="28"/>
          <w:szCs w:val="28"/>
        </w:rPr>
        <w:t>Философский энциклопедический словарь, 2010</w:t>
      </w:r>
      <w:r>
        <w:rPr>
          <w:rFonts w:ascii="Times New Roman" w:hAnsi="Times New Roman" w:cs="Times New Roman"/>
          <w:sz w:val="28"/>
          <w:szCs w:val="28"/>
        </w:rPr>
        <w:t>.</w:t>
      </w:r>
    </w:p>
    <w:p w:rsidR="00045255" w:rsidRDefault="00045255" w:rsidP="00045255">
      <w:pPr>
        <w:spacing w:after="0" w:line="360" w:lineRule="auto"/>
        <w:ind w:firstLine="709"/>
        <w:rPr>
          <w:rFonts w:ascii="Times New Roman" w:hAnsi="Times New Roman" w:cs="Times New Roman"/>
          <w:b/>
          <w:sz w:val="28"/>
          <w:szCs w:val="28"/>
        </w:rPr>
      </w:pPr>
      <w:r w:rsidRPr="00045255">
        <w:rPr>
          <w:rFonts w:ascii="Times New Roman" w:hAnsi="Times New Roman" w:cs="Times New Roman"/>
          <w:b/>
          <w:sz w:val="28"/>
          <w:szCs w:val="28"/>
        </w:rPr>
        <w:t>Материалы эмпирической базы:</w:t>
      </w:r>
    </w:p>
    <w:p w:rsidR="0056444B" w:rsidRPr="0056444B" w:rsidRDefault="0056444B" w:rsidP="0056444B">
      <w:pPr>
        <w:spacing w:after="0" w:line="360" w:lineRule="auto"/>
        <w:ind w:firstLine="709"/>
        <w:rPr>
          <w:rFonts w:ascii="Times New Roman" w:hAnsi="Times New Roman" w:cs="Times New Roman"/>
          <w:b/>
          <w:sz w:val="28"/>
          <w:szCs w:val="28"/>
          <w:lang w:val="en-US"/>
        </w:rPr>
      </w:pPr>
      <w:r w:rsidRPr="0056444B">
        <w:rPr>
          <w:rFonts w:ascii="Times New Roman" w:hAnsi="Times New Roman" w:cs="Times New Roman"/>
          <w:b/>
          <w:sz w:val="28"/>
          <w:szCs w:val="28"/>
          <w:lang w:val="en-US"/>
        </w:rPr>
        <w:t>«ABC»</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J. F. Alonso, Twitter da alas a la censura, 28 января 2012, http://www.abc.es/20120128/medios-redes/abcp-twitter-alas-censura-20120128.html</w:t>
      </w:r>
    </w:p>
    <w:p w:rsidR="0056444B" w:rsidRPr="009D5BE8" w:rsidRDefault="0056444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F. de Andrés, Las dictaduras árabes se enrocan ante las revueltas, 19 июня 2011, http://www.abc.es/20110619/internacional/abcp-dictaduras-arabes-enrocan-ante-20110619.html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F. de Andrés, Primavera árabe, invierno islamista, 3 декабря 2011, http://www.abc.es/20111203/internacional/abcp-primavera-arabe-invierno-islamista-20111203.html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F. de Andrés, Regreso al pasado tras la revolución egipcia, 1 мая 2012, http://www.abc.es/20120501/internacional/abci-regreso-pasado-tras-revolucion-201204302030.html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L. Aparicio, Las fortunas de los dictadores árabes, 27 сентября 2011, http://www.abc.es/20110927/internacional/abci-fortuna-dictadores-arabes-201109261732.html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Atacado por salafistas el mausoleo de una santa sufí en Túnez, 18 октября 2012, http://www.abc.es/20121017/internacional/abci-tunez-mausoleo-ataque-201210162032.html</w:t>
      </w:r>
    </w:p>
    <w:p w:rsidR="00C55EC6" w:rsidRPr="009D5BE8" w:rsidRDefault="00C55EC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Bin Laden grabó en sus últimos días un mensaje de apoyo las revueltas en Túnez y Egipto, 14 мая 2011, http://www.abc.es/20110514/internacional/abci-osama-laden-201105141117.html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lastRenderedPageBreak/>
        <w:t>J. M. Carrascal, ¿Primavera o Invierno árabe?, 27 декабря 2012, http://sevilla.abc.es/cordoba/20121227/sevp-primavera-invierno-arabe-20121227.html</w:t>
      </w:r>
    </w:p>
    <w:p w:rsidR="00C55EC6" w:rsidRPr="009D5BE8" w:rsidRDefault="00C55EC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R. Cohen, Sé implacable o quédate fuera, 23 марта 2011, http://www.abc.es/20110323/internacional/abcp-implacable-quedate-fuera-20110323.html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Egipto se rebela contra Mursi, el nuevo «faraón», 24 ноября 2012, http://sevilla.abc.es/cordoba/20121124/sevp-egipto-rebela-contra-mursi-20121124.html</w:t>
      </w:r>
    </w:p>
    <w:p w:rsidR="00C55EC6" w:rsidRPr="009D5BE8" w:rsidRDefault="00C55EC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J. Escartín, El destino que unió a Bin Laden y Gadafi, 21 октября 2011, http://www.abc.es/20111020/internacional/abci-gadafi-laden-201110201723.html</w:t>
      </w:r>
    </w:p>
    <w:p w:rsidR="00A568BB" w:rsidRPr="009D5BE8" w:rsidRDefault="00A568BB"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 xml:space="preserve">España fue el destino de uno de cada siete turistas alemanes que volaron al extranjero, 6 марта 2012, </w:t>
      </w:r>
      <w:hyperlink r:id="rId40" w:history="1">
        <w:r w:rsidRPr="009D5BE8">
          <w:rPr>
            <w:rFonts w:ascii="Times New Roman" w:hAnsi="Times New Roman" w:cs="Times New Roman"/>
            <w:sz w:val="28"/>
            <w:szCs w:val="28"/>
          </w:rPr>
          <w:t>http://www.abc.es/20120306/economia/abci-espana-destino-cada-siete-201203061154.html</w:t>
        </w:r>
      </w:hyperlink>
    </w:p>
    <w:p w:rsidR="00C55EC6" w:rsidRPr="009D5BE8" w:rsidRDefault="00C55EC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S. Fanjul, ¿Primavera egipcia?, 18 мая 2011, http://www.abc.es/20110518/latercera/abcp-primavera-egipcia-20110518.html</w:t>
      </w:r>
    </w:p>
    <w:p w:rsidR="00C55EC6" w:rsidRPr="009D5BE8" w:rsidRDefault="00C55EC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Gira magrebí del presidente tunecino, 8 февраля 2012, http://www.abc.es/20120208/internacional/abci-marruecos-tunez-201202081716.html</w:t>
      </w:r>
    </w:p>
    <w:p w:rsidR="00F34AA6" w:rsidRPr="009D5BE8" w:rsidRDefault="00F34AA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La ira de los musulmanes se extiende por medio mundo, 17 сентября 2012, http://www.abc.es/20120915/internacional/abci-musulmanes-extiende-medio-mundo-201209151554.html</w:t>
      </w:r>
    </w:p>
    <w:p w:rsidR="00F34AA6" w:rsidRPr="009D5BE8" w:rsidRDefault="00F34AA6"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M. A. S.O.S. de los tesoros libios, 25 октября 2011, http://www.abc.es/20111025/cultura/abci-tesoros-libios-201110251112.html</w:t>
      </w:r>
    </w:p>
    <w:p w:rsidR="0046768D" w:rsidRPr="009D5BE8" w:rsidRDefault="00F34AA6" w:rsidP="0046768D">
      <w:pPr>
        <w:pStyle w:val="a6"/>
        <w:numPr>
          <w:ilvl w:val="0"/>
          <w:numId w:val="6"/>
        </w:numPr>
        <w:spacing w:after="0" w:line="360" w:lineRule="auto"/>
        <w:ind w:left="0" w:firstLine="284"/>
        <w:rPr>
          <w:rFonts w:ascii="Times New Roman" w:hAnsi="Times New Roman" w:cs="Times New Roman"/>
          <w:sz w:val="28"/>
          <w:szCs w:val="28"/>
          <w:lang w:val="en-US"/>
        </w:rPr>
      </w:pPr>
      <w:r w:rsidRPr="009D5BE8">
        <w:rPr>
          <w:rFonts w:ascii="Times New Roman" w:hAnsi="Times New Roman" w:cs="Times New Roman"/>
          <w:sz w:val="28"/>
          <w:szCs w:val="28"/>
          <w:lang w:val="en-US"/>
        </w:rPr>
        <w:t xml:space="preserve">M. V. ¿La revolución «injusta»?, 26 </w:t>
      </w:r>
      <w:r w:rsidRPr="009D5BE8">
        <w:rPr>
          <w:rFonts w:ascii="Times New Roman" w:hAnsi="Times New Roman" w:cs="Times New Roman"/>
          <w:sz w:val="28"/>
          <w:szCs w:val="28"/>
        </w:rPr>
        <w:t>июня</w:t>
      </w:r>
      <w:r w:rsidRPr="009D5BE8">
        <w:rPr>
          <w:rFonts w:ascii="Times New Roman" w:hAnsi="Times New Roman" w:cs="Times New Roman"/>
          <w:sz w:val="28"/>
          <w:szCs w:val="28"/>
          <w:lang w:val="en-US"/>
        </w:rPr>
        <w:t xml:space="preserve"> 2012, </w:t>
      </w:r>
      <w:r w:rsidR="0046768D" w:rsidRPr="009D5BE8">
        <w:rPr>
          <w:rFonts w:ascii="Times New Roman" w:hAnsi="Times New Roman" w:cs="Times New Roman"/>
          <w:sz w:val="28"/>
          <w:szCs w:val="28"/>
          <w:lang w:val="en-US"/>
        </w:rPr>
        <w:t>http://www.abc.es/20120627/internacional/abci-revolucion-injusta-201206261910.html</w:t>
      </w:r>
    </w:p>
    <w:p w:rsidR="00CE35C4" w:rsidRPr="009D5BE8" w:rsidRDefault="00CE35C4" w:rsidP="0046768D">
      <w:pPr>
        <w:pStyle w:val="a6"/>
        <w:numPr>
          <w:ilvl w:val="0"/>
          <w:numId w:val="6"/>
        </w:numPr>
        <w:spacing w:after="0" w:line="360" w:lineRule="auto"/>
        <w:ind w:left="0" w:firstLine="284"/>
        <w:rPr>
          <w:rFonts w:ascii="Times New Roman" w:hAnsi="Times New Roman" w:cs="Times New Roman"/>
          <w:sz w:val="28"/>
          <w:szCs w:val="28"/>
          <w:lang w:val="en-US"/>
        </w:rPr>
      </w:pPr>
      <w:r w:rsidRPr="009D5BE8">
        <w:rPr>
          <w:rFonts w:ascii="Times New Roman" w:hAnsi="Times New Roman" w:cs="Times New Roman"/>
          <w:sz w:val="28"/>
          <w:szCs w:val="28"/>
          <w:lang w:val="en-US"/>
        </w:rPr>
        <w:lastRenderedPageBreak/>
        <w:t xml:space="preserve">R. Pérez-Maura, Un regio club autoritario, 19 </w:t>
      </w:r>
      <w:r w:rsidRPr="009D5BE8">
        <w:rPr>
          <w:rFonts w:ascii="Times New Roman" w:hAnsi="Times New Roman" w:cs="Times New Roman"/>
          <w:sz w:val="28"/>
          <w:szCs w:val="28"/>
        </w:rPr>
        <w:t>июня</w:t>
      </w:r>
      <w:r w:rsidRPr="009D5BE8">
        <w:rPr>
          <w:rFonts w:ascii="Times New Roman" w:hAnsi="Times New Roman" w:cs="Times New Roman"/>
          <w:sz w:val="28"/>
          <w:szCs w:val="28"/>
          <w:lang w:val="en-US"/>
        </w:rPr>
        <w:t xml:space="preserve"> 2011, </w:t>
      </w:r>
      <w:hyperlink r:id="rId41" w:history="1">
        <w:r w:rsidRPr="009D5BE8">
          <w:rPr>
            <w:rFonts w:ascii="Times New Roman" w:hAnsi="Times New Roman" w:cs="Times New Roman"/>
            <w:sz w:val="28"/>
            <w:szCs w:val="28"/>
            <w:lang w:val="en-US"/>
          </w:rPr>
          <w:t>http://www.abc.es/20110619/internacional/abcp-regio-club-autoritario-20110619.html</w:t>
        </w:r>
      </w:hyperlink>
    </w:p>
    <w:p w:rsidR="00CE35C4" w:rsidRPr="009D5BE8" w:rsidRDefault="00CE35C4"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J. P. Quiñonero, Los islamistas ganarían unas elecciones libres, 2 февраля 2011, http://www.abc.es/20110202/internacional/abci-islamistas-elecciones-201102020145.html</w:t>
      </w:r>
    </w:p>
    <w:p w:rsidR="00CE35C4" w:rsidRPr="009D5BE8" w:rsidRDefault="00CE35C4"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F. Reinares, La transición en Egipto: ¿Será Al Qaida una amenaza?, 18 февраля 2011, http://www.abc.es/20110218/latercera/abcp-transicion-egipto-sera-qaeda-20110218.html</w:t>
      </w:r>
    </w:p>
    <w:p w:rsidR="00CE35C4" w:rsidRPr="009D5BE8" w:rsidRDefault="00CE35C4"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J. M. Sánchez, Twitter repasa 2011 en «tuits», 5 января 2012, http://www.abc.es/20111205/medios-redes/abci-twitter-2011-balance-201112051715.html</w:t>
      </w:r>
    </w:p>
    <w:p w:rsidR="00CE35C4" w:rsidRPr="009D5BE8" w:rsidRDefault="00CE35C4"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Siguen las protestas en Tahrir contra la sentencia a Mubarak, 4 июня 2012, http://www.abc.es/20120603/internacional/rc-siguen-protestas-tahrir-contra-201206030324.html</w:t>
      </w:r>
    </w:p>
    <w:p w:rsidR="00E57FEC" w:rsidRPr="009D5BE8" w:rsidRDefault="00E57FEC"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E. Vázquez, Argelia: ¿esta vez sí?, 9 мая 2012, http://www.abc.es/20120509/internacional/rc-argelia-esta-201205091202.html</w:t>
      </w:r>
    </w:p>
    <w:p w:rsidR="0046768D" w:rsidRPr="009D5BE8" w:rsidRDefault="0046768D"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 xml:space="preserve">L. de Vega, Erdogán anuncia en Libia que el régimen sirio será el siguiente en caer, 17 сентября 2011, </w:t>
      </w:r>
      <w:hyperlink r:id="rId42" w:history="1">
        <w:r w:rsidRPr="009D5BE8">
          <w:rPr>
            <w:rFonts w:ascii="Times New Roman" w:hAnsi="Times New Roman" w:cs="Times New Roman"/>
            <w:sz w:val="28"/>
            <w:szCs w:val="28"/>
          </w:rPr>
          <w:t>http://www.abc.es/20110917/internacional/abcp-erdogan-anuncia-libia-regimen-20110917.html</w:t>
        </w:r>
      </w:hyperlink>
    </w:p>
    <w:p w:rsidR="0046768D" w:rsidRPr="009D5BE8" w:rsidRDefault="0046768D"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L. de Vega, España y Marruecos aparcan sus litigios para luchar juntos contra la crisis, 3 октября 2012, http://www.abc.es/20121003/espana/abci-espana-marruecos-lucha-crisis-201210022124.html</w:t>
      </w:r>
    </w:p>
    <w:p w:rsidR="0046768D" w:rsidRPr="009D5BE8" w:rsidRDefault="0046768D" w:rsidP="0046768D">
      <w:pPr>
        <w:pStyle w:val="a6"/>
        <w:numPr>
          <w:ilvl w:val="0"/>
          <w:numId w:val="6"/>
        </w:numPr>
        <w:spacing w:after="0" w:line="360" w:lineRule="auto"/>
        <w:ind w:left="0" w:firstLine="284"/>
        <w:rPr>
          <w:rFonts w:ascii="Times New Roman" w:hAnsi="Times New Roman" w:cs="Times New Roman"/>
          <w:sz w:val="28"/>
          <w:szCs w:val="28"/>
        </w:rPr>
      </w:pPr>
      <w:r w:rsidRPr="009D5BE8">
        <w:rPr>
          <w:rFonts w:ascii="Times New Roman" w:hAnsi="Times New Roman" w:cs="Times New Roman"/>
          <w:sz w:val="28"/>
          <w:szCs w:val="28"/>
        </w:rPr>
        <w:t>L. de Vega, Marruecos se suma a la ola islamista, 28 ноября 2011, http://www.abc.es/20111126/internacional/abci-islamistas-marroquies-esperan-ganar-201111261220.html</w:t>
      </w:r>
    </w:p>
    <w:p w:rsidR="0056444B" w:rsidRPr="0046183E" w:rsidRDefault="0046768D" w:rsidP="0046768D">
      <w:pPr>
        <w:pStyle w:val="a6"/>
        <w:numPr>
          <w:ilvl w:val="0"/>
          <w:numId w:val="6"/>
        </w:numPr>
        <w:spacing w:after="0" w:line="360" w:lineRule="auto"/>
        <w:ind w:left="0" w:firstLine="284"/>
        <w:rPr>
          <w:rFonts w:ascii="Times New Roman" w:hAnsi="Times New Roman" w:cs="Times New Roman"/>
          <w:sz w:val="28"/>
          <w:szCs w:val="28"/>
          <w:lang w:val="en-US"/>
        </w:rPr>
      </w:pPr>
      <w:r w:rsidRPr="0046183E">
        <w:rPr>
          <w:rFonts w:ascii="Times New Roman" w:hAnsi="Times New Roman" w:cs="Times New Roman"/>
          <w:sz w:val="28"/>
          <w:szCs w:val="28"/>
          <w:lang w:val="en-US"/>
        </w:rPr>
        <w:lastRenderedPageBreak/>
        <w:t xml:space="preserve">L. de Vega, Salafistas y modernistas chocan en el nuevo Túnez, 2 </w:t>
      </w:r>
      <w:r w:rsidRPr="009D5BE8">
        <w:rPr>
          <w:rFonts w:ascii="Times New Roman" w:hAnsi="Times New Roman" w:cs="Times New Roman"/>
          <w:sz w:val="28"/>
          <w:szCs w:val="28"/>
        </w:rPr>
        <w:t>апреля</w:t>
      </w:r>
      <w:r w:rsidRPr="0046183E">
        <w:rPr>
          <w:rFonts w:ascii="Times New Roman" w:hAnsi="Times New Roman" w:cs="Times New Roman"/>
          <w:sz w:val="28"/>
          <w:szCs w:val="28"/>
          <w:lang w:val="en-US"/>
        </w:rPr>
        <w:t xml:space="preserve"> 2012, </w:t>
      </w:r>
      <w:r w:rsidR="0046183E" w:rsidRPr="0046183E">
        <w:rPr>
          <w:rFonts w:ascii="Times New Roman" w:hAnsi="Times New Roman" w:cs="Times New Roman"/>
          <w:sz w:val="28"/>
          <w:szCs w:val="28"/>
          <w:lang w:val="en-US"/>
        </w:rPr>
        <w:t>http://www.abc.es/20120326/internacional/abci-tunez-sharia-201203251949.html</w:t>
      </w:r>
    </w:p>
    <w:p w:rsidR="0046183E" w:rsidRPr="0046183E" w:rsidRDefault="0046183E" w:rsidP="0046183E">
      <w:pPr>
        <w:spacing w:after="0" w:line="360" w:lineRule="auto"/>
        <w:ind w:firstLine="709"/>
        <w:rPr>
          <w:rFonts w:ascii="Times New Roman" w:hAnsi="Times New Roman" w:cs="Times New Roman"/>
          <w:b/>
          <w:sz w:val="28"/>
          <w:szCs w:val="28"/>
          <w:lang w:val="en-US"/>
        </w:rPr>
      </w:pPr>
      <w:r w:rsidRPr="0046183E">
        <w:rPr>
          <w:rFonts w:ascii="Times New Roman" w:hAnsi="Times New Roman" w:cs="Times New Roman"/>
          <w:b/>
          <w:sz w:val="28"/>
          <w:szCs w:val="28"/>
          <w:lang w:val="en-US"/>
        </w:rPr>
        <w:t>«El Mundo»</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P. Apps, Disturbios: Cómo adaptarse a la era Twitter, 16 августа 2011, </w:t>
      </w:r>
      <w:hyperlink r:id="rId43" w:history="1">
        <w:r w:rsidRPr="00566519">
          <w:rPr>
            <w:rFonts w:ascii="Times New Roman" w:hAnsi="Times New Roman" w:cs="Times New Roman"/>
            <w:sz w:val="28"/>
            <w:szCs w:val="28"/>
          </w:rPr>
          <w:t>http://www.elmundo.es/elmundo/2011/08/12/navegante/1313152192.html</w:t>
        </w:r>
      </w:hyperlink>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J. M. Bellver, El G8 quiere impulsar la democracia en los países árabes, 27 мая 2011, http://www.elmundo.es/elmundo/2011/05/27/internacional/1306518957.html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Ben Ali rompe el silencio y asegura que el juicio abierto contra él es 'una mascarada', 6 июня 2011, http://www.elmundo.es/elmundo/2011/06/06/internacional/1307356478.html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F. Carrión, La incierta primavera de los homosexuales egipcios, 28 июня 2011, www.elmundo.es/elmundo/2011/06/28/internacional/1309280258.html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G. Chatillard, Revoluciones en tela de juicio, 9 января 2012, http://www.elmundo.es/elmundo/2012/01/08/internacional/1326047831.html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S. Emergui, Israel 'respeta los resultados' mientras Hamas celebra una victoria 'histórica', 24 июня 2012, http://www.elmundo.es/elmundo/2012/06/24/internacional/1340553490.html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Gadafi, muerto, 21 октября 2011, http://www.elmundo.es/elmundo/2011/10/20/internacional/1319109552.html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Gobernantes de la primavera árabe: derrocados, combatidos, en el poder, 2 июня 2012, http://www.elmundo.es/elmundo/2012/06/02/internacional/1338627078.html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La Justicia disuelve el partido de Ben Ali, 9 марта 2011, http://www.elmundo.es/elmundo/2011/03/09/internacional/1299663367.html</w:t>
      </w:r>
    </w:p>
    <w:p w:rsidR="00213C64"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La 'revolucionaria' Sidi Bouzid vuelve a la normalidad, 29 октября 2011, </w:t>
      </w:r>
      <w:r w:rsidR="00213C64" w:rsidRPr="00566519">
        <w:rPr>
          <w:rFonts w:ascii="Times New Roman" w:hAnsi="Times New Roman" w:cs="Times New Roman"/>
          <w:sz w:val="28"/>
          <w:szCs w:val="28"/>
        </w:rPr>
        <w:t>http://www.elmundo.es/elmundo/2011/10/29/internacional/1319884861.html</w:t>
      </w:r>
    </w:p>
    <w:p w:rsidR="00213C64"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lastRenderedPageBreak/>
        <w:t xml:space="preserve">Las cuatro caras de la Primavera Árabe, 24 ноября 2011, </w:t>
      </w:r>
      <w:hyperlink r:id="rId44" w:history="1">
        <w:r w:rsidR="00213C64" w:rsidRPr="00566519">
          <w:rPr>
            <w:rFonts w:ascii="Times New Roman" w:hAnsi="Times New Roman" w:cs="Times New Roman"/>
            <w:sz w:val="28"/>
            <w:szCs w:val="28"/>
          </w:rPr>
          <w:t>http://www.elmundo.es/elmundo/2011/11/24/internacional/1322102620.html</w:t>
        </w:r>
      </w:hyperlink>
    </w:p>
    <w:p w:rsidR="00213C64" w:rsidRPr="00566519" w:rsidRDefault="00213C64"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 Las revueltas en Egipto hacen descender un tercio el turismo durante el año 2011, 16 января 2012, http://www.elmundo.es/elmundo/2012/01/16/internacional/1326710047.html</w:t>
      </w:r>
    </w:p>
    <w:p w:rsidR="0046183E" w:rsidRPr="00566519" w:rsidRDefault="0046183E"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Libia no es Irak: ¿quién se quedará las armas de destrucción masiva de Gadafi?, 25 августа 2011, http://www.elmundo.es/elmundo/2011/08/24/internacional/1314203516.html</w:t>
      </w:r>
    </w:p>
    <w:p w:rsidR="004F4C25" w:rsidRPr="00566519" w:rsidRDefault="004F4C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Á. Llosa, Argelia: la primavera exhausta, 17 мая 2012, </w:t>
      </w:r>
      <w:hyperlink r:id="rId45" w:history="1">
        <w:r w:rsidRPr="00566519">
          <w:rPr>
            <w:rFonts w:ascii="Times New Roman" w:hAnsi="Times New Roman" w:cs="Times New Roman"/>
            <w:sz w:val="28"/>
            <w:szCs w:val="28"/>
          </w:rPr>
          <w:t>http://www.elmundo.es/blogs/elmundo/hilo-de-ariadna/2012/05/17/argelia-la-primavera-exhausta.html</w:t>
        </w:r>
      </w:hyperlink>
    </w:p>
    <w:p w:rsidR="004F4C25" w:rsidRPr="00566519" w:rsidRDefault="004F4C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A. V. Llosa, ¿Por qué los Hermanos Musulmanes?, 23 декабря 2011, </w:t>
      </w:r>
      <w:hyperlink r:id="rId46" w:history="1">
        <w:r w:rsidRPr="00566519">
          <w:rPr>
            <w:rFonts w:ascii="Times New Roman" w:hAnsi="Times New Roman" w:cs="Times New Roman"/>
            <w:sz w:val="28"/>
            <w:szCs w:val="28"/>
          </w:rPr>
          <w:t>http://www.elmundo.es/blogs/elmundo/hilo-de-ariadna/2011/12/23/por-que-los-hermanos-musulmanes.html</w:t>
        </w:r>
      </w:hyperlink>
    </w:p>
    <w:p w:rsidR="004F4C25" w:rsidRPr="00566519" w:rsidRDefault="004F4C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Mensaje de Trípoli a la 'rebelde' Bengasi: 'Los libios debemos estar unidos', 7 марта 2012, http://www.elmundo.es/elmundo/2012/03/07/internacional/1331107023.html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R. Meneses, La revolución de las mujeres, 8 марта 2011, http://www.elmundo.es/elmundo/2011/03/08/internacional/1299581098.html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Mohamed VI dice que sus reformas no tienen relación con la primavera árabe, 30 июля 2012, http://www.elmundo.es/elmundo/2012/07/30/internacional/1343660214.html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Mubarak podría ser ejecutado por la mortífera represión de las protestas, 15 апреля 2011, http://www.elmundo.es/elmundo/2011/04/15/internacional/1302871812.html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I. Munera, Blogueros en el centro de la diana, 11 апреля 2011, http://www.elmundo.es/elmundo/2011/04/08/internacional/1302296779.html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lastRenderedPageBreak/>
        <w:t>A. Romero, España se propone liderar los procesos de transición del norte de África, 26 марта 2012, http://www.elmundo.es/elmundo/2012/03/26/espana/1332779800.html</w:t>
      </w:r>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Sarkozy en Trípoli: 'Gadafi es un peligro. Tenemos un trabajo que terminar', 15 сентября, </w:t>
      </w:r>
      <w:hyperlink r:id="rId47" w:history="1">
        <w:r w:rsidRPr="00566519">
          <w:rPr>
            <w:rFonts w:ascii="Times New Roman" w:hAnsi="Times New Roman" w:cs="Times New Roman"/>
            <w:sz w:val="28"/>
            <w:szCs w:val="28"/>
          </w:rPr>
          <w:t>http://www.elmundo.es/elmundo/2011/09/15/internacional/1316087312.html</w:t>
        </w:r>
      </w:hyperlink>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 xml:space="preserve">E. Suarez, Obama pide 'una transición pacífica, justa e inclusiva' en Libia, 22 августа 2011, </w:t>
      </w:r>
      <w:hyperlink r:id="rId48" w:history="1">
        <w:r w:rsidRPr="00566519">
          <w:rPr>
            <w:rFonts w:ascii="Times New Roman" w:hAnsi="Times New Roman" w:cs="Times New Roman"/>
            <w:sz w:val="28"/>
            <w:szCs w:val="28"/>
          </w:rPr>
          <w:t>http://www.elmundo.es/elmundo/2011/08/22/internacional/1314039627.html</w:t>
        </w:r>
      </w:hyperlink>
    </w:p>
    <w:p w:rsidR="00170A25" w:rsidRPr="00566519" w:rsidRDefault="00170A25" w:rsidP="00566519">
      <w:pPr>
        <w:pStyle w:val="a6"/>
        <w:numPr>
          <w:ilvl w:val="0"/>
          <w:numId w:val="6"/>
        </w:numPr>
        <w:spacing w:after="0" w:line="360" w:lineRule="auto"/>
        <w:ind w:left="0" w:firstLine="284"/>
        <w:rPr>
          <w:rFonts w:ascii="Times New Roman" w:hAnsi="Times New Roman" w:cs="Times New Roman"/>
          <w:sz w:val="28"/>
          <w:szCs w:val="28"/>
        </w:rPr>
      </w:pPr>
      <w:r w:rsidRPr="00566519">
        <w:rPr>
          <w:rFonts w:ascii="Times New Roman" w:hAnsi="Times New Roman" w:cs="Times New Roman"/>
          <w:sz w:val="28"/>
          <w:szCs w:val="28"/>
        </w:rPr>
        <w:t>R. M. Tristán, Twitter, termómetro de las emociones humanas, 30 сентября 2011, http://www.elmundo.es/elmundo/2011/09/29/ciencia/1317297753.html</w:t>
      </w:r>
    </w:p>
    <w:p w:rsidR="0046183E" w:rsidRPr="00F0466A" w:rsidRDefault="00170A25" w:rsidP="00566519">
      <w:pPr>
        <w:pStyle w:val="a6"/>
        <w:numPr>
          <w:ilvl w:val="0"/>
          <w:numId w:val="6"/>
        </w:numPr>
        <w:spacing w:after="0" w:line="360" w:lineRule="auto"/>
        <w:ind w:left="0" w:firstLine="284"/>
        <w:rPr>
          <w:rFonts w:ascii="Times New Roman" w:hAnsi="Times New Roman" w:cs="Times New Roman"/>
          <w:sz w:val="28"/>
          <w:szCs w:val="28"/>
          <w:lang w:val="en-US"/>
        </w:rPr>
      </w:pPr>
      <w:r w:rsidRPr="00F0466A">
        <w:rPr>
          <w:rFonts w:ascii="Times New Roman" w:hAnsi="Times New Roman" w:cs="Times New Roman"/>
          <w:sz w:val="28"/>
          <w:szCs w:val="28"/>
          <w:lang w:val="en-US"/>
        </w:rPr>
        <w:t xml:space="preserve">Un ministro marroquí reconoce abusos policiales contra los manifestantes, 25 </w:t>
      </w:r>
      <w:r w:rsidRPr="00566519">
        <w:rPr>
          <w:rFonts w:ascii="Times New Roman" w:hAnsi="Times New Roman" w:cs="Times New Roman"/>
          <w:sz w:val="28"/>
          <w:szCs w:val="28"/>
        </w:rPr>
        <w:t>сентября</w:t>
      </w:r>
      <w:r w:rsidRPr="00F0466A">
        <w:rPr>
          <w:rFonts w:ascii="Times New Roman" w:hAnsi="Times New Roman" w:cs="Times New Roman"/>
          <w:sz w:val="28"/>
          <w:szCs w:val="28"/>
          <w:lang w:val="en-US"/>
        </w:rPr>
        <w:t xml:space="preserve"> 2012, </w:t>
      </w:r>
      <w:r w:rsidR="00F0466A" w:rsidRPr="00F0466A">
        <w:rPr>
          <w:rFonts w:ascii="Times New Roman" w:hAnsi="Times New Roman" w:cs="Times New Roman"/>
          <w:sz w:val="28"/>
          <w:szCs w:val="28"/>
          <w:lang w:val="en-US"/>
        </w:rPr>
        <w:t>http://www.elmundo.es/elmundo/2012/09/25/internacional/1348576063.html</w:t>
      </w:r>
    </w:p>
    <w:p w:rsidR="00F0466A" w:rsidRDefault="00F0466A" w:rsidP="00F0466A">
      <w:pPr>
        <w:spacing w:after="0" w:line="360" w:lineRule="auto"/>
        <w:ind w:firstLine="709"/>
        <w:rPr>
          <w:rFonts w:ascii="Times New Roman" w:hAnsi="Times New Roman" w:cs="Times New Roman"/>
          <w:b/>
          <w:sz w:val="28"/>
          <w:szCs w:val="28"/>
        </w:rPr>
      </w:pPr>
      <w:r w:rsidRPr="00045255">
        <w:rPr>
          <w:rFonts w:ascii="Times New Roman" w:hAnsi="Times New Roman" w:cs="Times New Roman"/>
          <w:b/>
          <w:sz w:val="28"/>
          <w:szCs w:val="28"/>
        </w:rPr>
        <w:t>«El Pais»</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Ahora es el momento para las mujeres libias de entrar en política, 3 </w:t>
      </w:r>
      <w:r w:rsidRPr="00BD5AA4">
        <w:rPr>
          <w:rFonts w:ascii="Times New Roman" w:hAnsi="Times New Roman" w:cs="Times New Roman"/>
          <w:sz w:val="28"/>
          <w:szCs w:val="28"/>
        </w:rPr>
        <w:t>октября</w:t>
      </w:r>
      <w:r w:rsidRPr="005630F8">
        <w:rPr>
          <w:rFonts w:ascii="Times New Roman" w:hAnsi="Times New Roman" w:cs="Times New Roman"/>
          <w:sz w:val="28"/>
          <w:szCs w:val="28"/>
          <w:lang w:val="en-US"/>
        </w:rPr>
        <w:t xml:space="preserve"> 2011, http://internacional.elpais.com/internacional/2011/10/03/actualidad/1317626302_527842.html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T. G. Ash, La revolución tunecina, Twitter y Wikileaks, 25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http://elpais.com/diario/2011/01/25/opinion/1295910004_850215.html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L. Bassets, Opinion: Geopolítica árabe, 15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2012, http://internacional.elpais.com/internacional/2012/02/15/actualidad/1329334410_977386.html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M. A. Bastenier, 2011: el año de una 'primavera', 4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2012, http://elpais.com/diario/2012/01/04/internacional/1325631608_850215.html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lastRenderedPageBreak/>
        <w:t xml:space="preserve">A. Caño, Clinton exige a Mubarak hacer las reformas que el pueblo demanda, 29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w:t>
      </w:r>
      <w:hyperlink r:id="rId49" w:history="1">
        <w:r w:rsidRPr="005630F8">
          <w:rPr>
            <w:rFonts w:ascii="Times New Roman" w:hAnsi="Times New Roman" w:cs="Times New Roman"/>
            <w:sz w:val="28"/>
            <w:szCs w:val="28"/>
            <w:lang w:val="en-US"/>
          </w:rPr>
          <w:t>http://elpais.com/diario/2011/01/29/internacional/1296255607_850215.html</w:t>
        </w:r>
      </w:hyperlink>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A. Caño, Obama afirma que está "absolutamente convencido" de que podrá transferir el mando de las operaciones en Libia, 22 </w:t>
      </w:r>
      <w:r w:rsidRPr="00BD5AA4">
        <w:rPr>
          <w:rFonts w:ascii="Times New Roman" w:hAnsi="Times New Roman" w:cs="Times New Roman"/>
          <w:sz w:val="28"/>
          <w:szCs w:val="28"/>
        </w:rPr>
        <w:t>марта</w:t>
      </w:r>
      <w:r w:rsidRPr="005630F8">
        <w:rPr>
          <w:rFonts w:ascii="Times New Roman" w:hAnsi="Times New Roman" w:cs="Times New Roman"/>
          <w:sz w:val="28"/>
          <w:szCs w:val="28"/>
          <w:lang w:val="en-US"/>
        </w:rPr>
        <w:t xml:space="preserve"> 2011, http://internacional.elpais.com/internacional/2011/03/22/actualidad/1300748421_850215.html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Argelia teme el contagio del cambio, 5 </w:t>
      </w:r>
      <w:r w:rsidRPr="00BD5AA4">
        <w:rPr>
          <w:rFonts w:ascii="Times New Roman" w:hAnsi="Times New Roman" w:cs="Times New Roman"/>
          <w:sz w:val="28"/>
          <w:szCs w:val="28"/>
        </w:rPr>
        <w:t>сентября</w:t>
      </w:r>
      <w:r w:rsidRPr="005630F8">
        <w:rPr>
          <w:rFonts w:ascii="Times New Roman" w:hAnsi="Times New Roman" w:cs="Times New Roman"/>
          <w:sz w:val="28"/>
          <w:szCs w:val="28"/>
          <w:lang w:val="en-US"/>
        </w:rPr>
        <w:t xml:space="preserve"> 2011, http://elpais.com/diario/2011/09/05/internacional/1315173602_850215.html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Miles de personas marchan en Marruecos para reclamar más democracia, 20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http://internacional.elpais.com/internacional/2011/02/20/actualidad/1298156402_850215.html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La campaña por el referéndum constitucional divide a Marruecos, 20 </w:t>
      </w:r>
      <w:r w:rsidRPr="00BD5AA4">
        <w:rPr>
          <w:rFonts w:ascii="Times New Roman" w:hAnsi="Times New Roman" w:cs="Times New Roman"/>
          <w:sz w:val="28"/>
          <w:szCs w:val="28"/>
        </w:rPr>
        <w:t>июня</w:t>
      </w:r>
      <w:r w:rsidRPr="005630F8">
        <w:rPr>
          <w:rFonts w:ascii="Times New Roman" w:hAnsi="Times New Roman" w:cs="Times New Roman"/>
          <w:sz w:val="28"/>
          <w:szCs w:val="28"/>
          <w:lang w:val="en-US"/>
        </w:rPr>
        <w:t xml:space="preserve"> 2011, http://internacional.elpais.com/internacional/2011/06/20/actualidad/1308520803_850215.html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La protesta popular de Marruecos se torna violenta en la región del Rif, 22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http://elpais.com/diario/2011/02/22/internacional/1298329215_850215.html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La protesta social se extiende a una decena de ciudades de Argelia, 6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http://internacional.elpais.com/internacional/2011/01/06/actualidad/1294268404_850215.html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Libia acelera la transición tras la muerte de Gadafi, 20 </w:t>
      </w:r>
      <w:r w:rsidRPr="00BD5AA4">
        <w:rPr>
          <w:rFonts w:ascii="Times New Roman" w:hAnsi="Times New Roman" w:cs="Times New Roman"/>
          <w:sz w:val="28"/>
          <w:szCs w:val="28"/>
        </w:rPr>
        <w:t>октября</w:t>
      </w:r>
      <w:r w:rsidRPr="005630F8">
        <w:rPr>
          <w:rFonts w:ascii="Times New Roman" w:hAnsi="Times New Roman" w:cs="Times New Roman"/>
          <w:sz w:val="28"/>
          <w:szCs w:val="28"/>
          <w:lang w:val="en-US"/>
        </w:rPr>
        <w:t xml:space="preserve"> 2011, http://internacional.elpais.com/internacional/2011/10/20/actualidad/1319104472_834719.html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lastRenderedPageBreak/>
        <w:t xml:space="preserve">I. Cembrero, Los ciberataques colapsan todas las webs del régimen tunecino, </w:t>
      </w:r>
      <w:r w:rsidRPr="00BD5AA4">
        <w:rPr>
          <w:rFonts w:ascii="Times New Roman" w:hAnsi="Times New Roman" w:cs="Times New Roman"/>
          <w:sz w:val="28"/>
          <w:szCs w:val="28"/>
        </w:rPr>
        <w:t>от</w:t>
      </w:r>
      <w:r w:rsidRPr="005630F8">
        <w:rPr>
          <w:rFonts w:ascii="Times New Roman" w:hAnsi="Times New Roman" w:cs="Times New Roman"/>
          <w:sz w:val="28"/>
          <w:szCs w:val="28"/>
          <w:lang w:val="en-US"/>
        </w:rPr>
        <w:t xml:space="preserve"> 5 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http://internacional.elpais.com/internacional/2011/01/05/actualidad/1294182011_850215.html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Marruecos entra en una nueva era, 17 </w:t>
      </w:r>
      <w:r w:rsidRPr="00BD5AA4">
        <w:rPr>
          <w:rFonts w:ascii="Times New Roman" w:hAnsi="Times New Roman" w:cs="Times New Roman"/>
          <w:sz w:val="28"/>
          <w:szCs w:val="28"/>
        </w:rPr>
        <w:t>июня</w:t>
      </w:r>
      <w:r w:rsidRPr="005630F8">
        <w:rPr>
          <w:rFonts w:ascii="Times New Roman" w:hAnsi="Times New Roman" w:cs="Times New Roman"/>
          <w:sz w:val="28"/>
          <w:szCs w:val="28"/>
          <w:lang w:val="en-US"/>
        </w:rPr>
        <w:t xml:space="preserve"> 2011, http://internacional.elpais.com/internacional/2011/06/17/actualidad/1308261607_850215.html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Cembrero, OLA DE CAMBIO EN EL MUNDO ÁRABE: Gadafi rectifica y da ahora su respaldo a la revolución tunecina, 29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http://elpais.com/diario/2011/01/29/internacional/1296255610_850215.html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A. Espinosa, Gadafi, el tirano excéntrico, 20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http://internacional.elpais.com/internacional/2011/02/21/actualidad/1298242801_850215.html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A. Espinosa, Gadafi: El tirano excéntrico que sedujo a Occidente, 20 </w:t>
      </w:r>
      <w:r w:rsidRPr="00BD5AA4">
        <w:rPr>
          <w:rFonts w:ascii="Times New Roman" w:hAnsi="Times New Roman" w:cs="Times New Roman"/>
          <w:sz w:val="28"/>
          <w:szCs w:val="28"/>
        </w:rPr>
        <w:t>октября</w:t>
      </w:r>
      <w:r w:rsidRPr="005630F8">
        <w:rPr>
          <w:rFonts w:ascii="Times New Roman" w:hAnsi="Times New Roman" w:cs="Times New Roman"/>
          <w:sz w:val="28"/>
          <w:szCs w:val="28"/>
          <w:lang w:val="en-US"/>
        </w:rPr>
        <w:t xml:space="preserve"> 2011, http://internacional.elpais.com/internacional/2011/10/20/actualidad/1319132113_245655.html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R. Fernández, Rusia reclama un alto el fuego para frenar la violencia en Libia, 23 </w:t>
      </w:r>
      <w:r w:rsidRPr="00BD5AA4">
        <w:rPr>
          <w:rFonts w:ascii="Times New Roman" w:hAnsi="Times New Roman" w:cs="Times New Roman"/>
          <w:sz w:val="28"/>
          <w:szCs w:val="28"/>
        </w:rPr>
        <w:t>марта</w:t>
      </w:r>
      <w:r w:rsidRPr="005630F8">
        <w:rPr>
          <w:rFonts w:ascii="Times New Roman" w:hAnsi="Times New Roman" w:cs="Times New Roman"/>
          <w:sz w:val="28"/>
          <w:szCs w:val="28"/>
          <w:lang w:val="en-US"/>
        </w:rPr>
        <w:t xml:space="preserve"> 2011, http://elpais.com/diario/2011/03/23/internacional/1300834808_850215.html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E. Gonzalez, Gadafi, el tirano mas cinico, 20 </w:t>
      </w:r>
      <w:r w:rsidRPr="00BD5AA4">
        <w:rPr>
          <w:rFonts w:ascii="Times New Roman" w:hAnsi="Times New Roman" w:cs="Times New Roman"/>
          <w:sz w:val="28"/>
          <w:szCs w:val="28"/>
        </w:rPr>
        <w:t>октября</w:t>
      </w:r>
      <w:r w:rsidRPr="005630F8">
        <w:rPr>
          <w:rFonts w:ascii="Times New Roman" w:hAnsi="Times New Roman" w:cs="Times New Roman"/>
          <w:sz w:val="28"/>
          <w:szCs w:val="28"/>
          <w:lang w:val="en-US"/>
        </w:rPr>
        <w:t xml:space="preserve"> 2011, http://internacional.elpais.com/internacional/2011/10/20/actualidad/1319111200_184115.html</w:t>
      </w:r>
    </w:p>
    <w:p w:rsidR="00F0466A" w:rsidRPr="005630F8" w:rsidRDefault="0062440C" w:rsidP="00F0466A">
      <w:pPr>
        <w:pStyle w:val="a6"/>
        <w:numPr>
          <w:ilvl w:val="0"/>
          <w:numId w:val="6"/>
        </w:numPr>
        <w:spacing w:after="0" w:line="360" w:lineRule="auto"/>
        <w:ind w:left="0" w:firstLine="284"/>
        <w:rPr>
          <w:rFonts w:ascii="Times New Roman" w:hAnsi="Times New Roman" w:cs="Times New Roman"/>
          <w:sz w:val="28"/>
          <w:szCs w:val="28"/>
          <w:lang w:val="en-US"/>
        </w:rPr>
      </w:pPr>
      <w:hyperlink r:id="rId50" w:tooltip="Ver todas las noticias de ENRIC GONZÁLEZ" w:history="1">
        <w:r w:rsidR="00F0466A" w:rsidRPr="005630F8">
          <w:rPr>
            <w:rFonts w:ascii="Times New Roman" w:hAnsi="Times New Roman" w:cs="Times New Roman"/>
            <w:sz w:val="28"/>
            <w:szCs w:val="28"/>
            <w:lang w:val="en-US"/>
          </w:rPr>
          <w:t>E. González</w:t>
        </w:r>
      </w:hyperlink>
      <w:r w:rsidR="00F0466A" w:rsidRPr="005630F8">
        <w:rPr>
          <w:rFonts w:ascii="Times New Roman" w:hAnsi="Times New Roman" w:cs="Times New Roman"/>
          <w:sz w:val="28"/>
          <w:szCs w:val="28"/>
          <w:lang w:val="en-US"/>
        </w:rPr>
        <w:t xml:space="preserve">, </w:t>
      </w:r>
      <w:hyperlink r:id="rId51" w:tooltip="Ver todas las noticias de GEORGINA HIGUERAS" w:history="1">
        <w:r w:rsidR="00F0466A" w:rsidRPr="005630F8">
          <w:rPr>
            <w:rFonts w:ascii="Times New Roman" w:hAnsi="Times New Roman" w:cs="Times New Roman"/>
            <w:sz w:val="28"/>
            <w:szCs w:val="28"/>
            <w:lang w:val="en-US"/>
          </w:rPr>
          <w:t>G. Higueras</w:t>
        </w:r>
      </w:hyperlink>
      <w:r w:rsidR="00F0466A" w:rsidRPr="005630F8">
        <w:rPr>
          <w:rFonts w:ascii="Times New Roman" w:hAnsi="Times New Roman" w:cs="Times New Roman"/>
          <w:sz w:val="28"/>
          <w:szCs w:val="28"/>
          <w:lang w:val="en-US"/>
        </w:rPr>
        <w:t xml:space="preserve">, </w:t>
      </w:r>
      <w:hyperlink r:id="rId52" w:tooltip="Ver todas las noticias de NURIA TESÓN | El Cairo" w:history="1">
        <w:r w:rsidR="00F0466A" w:rsidRPr="005630F8">
          <w:rPr>
            <w:rFonts w:ascii="Times New Roman" w:hAnsi="Times New Roman" w:cs="Times New Roman"/>
            <w:sz w:val="28"/>
            <w:szCs w:val="28"/>
            <w:lang w:val="en-US"/>
          </w:rPr>
          <w:t>N. Tesón</w:t>
        </w:r>
      </w:hyperlink>
      <w:r w:rsidR="00F0466A" w:rsidRPr="005630F8">
        <w:rPr>
          <w:rFonts w:ascii="Times New Roman" w:hAnsi="Times New Roman" w:cs="Times New Roman"/>
          <w:sz w:val="28"/>
          <w:szCs w:val="28"/>
          <w:lang w:val="en-US"/>
        </w:rPr>
        <w:t xml:space="preserve">, La revolución egipcia fuerza la dimisión de Mubarak, 11 </w:t>
      </w:r>
      <w:r w:rsidR="00F0466A" w:rsidRPr="00BD5AA4">
        <w:rPr>
          <w:rFonts w:ascii="Times New Roman" w:hAnsi="Times New Roman" w:cs="Times New Roman"/>
          <w:sz w:val="28"/>
          <w:szCs w:val="28"/>
        </w:rPr>
        <w:t>февраля</w:t>
      </w:r>
      <w:r w:rsidR="00F0466A" w:rsidRPr="005630F8">
        <w:rPr>
          <w:rFonts w:ascii="Times New Roman" w:hAnsi="Times New Roman" w:cs="Times New Roman"/>
          <w:sz w:val="28"/>
          <w:szCs w:val="28"/>
          <w:lang w:val="en-US"/>
        </w:rPr>
        <w:t xml:space="preserve"> 2011, http://internacional.elpais.com/internacional/2011/02/11/actualidad/1297378804_850215.html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G. Lafuente, La era de la interconexion, 24 </w:t>
      </w:r>
      <w:r w:rsidRPr="00BD5AA4">
        <w:rPr>
          <w:rFonts w:ascii="Times New Roman" w:hAnsi="Times New Roman" w:cs="Times New Roman"/>
          <w:sz w:val="28"/>
          <w:szCs w:val="28"/>
        </w:rPr>
        <w:t>декабря</w:t>
      </w:r>
      <w:r w:rsidRPr="005630F8">
        <w:rPr>
          <w:rFonts w:ascii="Times New Roman" w:hAnsi="Times New Roman" w:cs="Times New Roman"/>
          <w:sz w:val="28"/>
          <w:szCs w:val="28"/>
          <w:lang w:val="en-US"/>
        </w:rPr>
        <w:t xml:space="preserve"> 2011, http://elpais.com/diario/2011/12/25/eps/1324798013_850215.html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lastRenderedPageBreak/>
        <w:t xml:space="preserve">E. H. Majdoubi, La revolución tunecina amenaza los otros regímenes del Magreb y Egipto, 15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http://internacional.elpais.com/internacional/2011/01/15/actualidad/1295046012_850215.html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I. de Moneo, Egipto desaparece del mapa de Internet, 28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http://internacional.elpais.com/internacional/2011/01/28/actualidad/1296169207_850215.html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M. Mora, Italia abre a Rusia el negocio del crudo libio, 18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http://elpais.com/diario/2011/02/18/internacional/1297983607_850215.html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J. M. Muñoz, La libertad estalla en Túnez, 22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http://internacional.elpais.com/internacional/2011/01/22/actualidad/1295650805_850215.html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J. M. Muñoz, La revuelta popular en Túnez fuerza la salida de Ben Ali, 14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http://internacional.elpais.com/internacional/2011/01/14/actualidad/1294959605_850215.html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J. M. Muñoz, Una revuelta sin líderes, 13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http://elpais.com/diario/2011/01/13/internacional/1294873202_850215.html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S. Naïr, La lección de Túnez, 18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http://elpais.com/diario/2011/01/18/opinion/1295305210_850215.html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Tensión en Argelia, 11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http://internacional.elpais.com/internacional/2011/02/11/actualidad/1297378824_850215.html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N. Tesón, Miles de egipcios desafían la prohibición y continúan las protestas callejeras, 26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http://internacional.elpais.com/internacional/2011/01/26/actualidad/1295996407_850215.html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t xml:space="preserve">N. Teson, ¿Quiénes hacen la revolución?, 30 </w:t>
      </w:r>
      <w:r w:rsidRPr="00BD5AA4">
        <w:rPr>
          <w:rFonts w:ascii="Times New Roman" w:hAnsi="Times New Roman" w:cs="Times New Roman"/>
          <w:sz w:val="28"/>
          <w:szCs w:val="28"/>
        </w:rPr>
        <w:t>января</w:t>
      </w:r>
      <w:r w:rsidRPr="005630F8">
        <w:rPr>
          <w:rFonts w:ascii="Times New Roman" w:hAnsi="Times New Roman" w:cs="Times New Roman"/>
          <w:sz w:val="28"/>
          <w:szCs w:val="28"/>
          <w:lang w:val="en-US"/>
        </w:rPr>
        <w:t xml:space="preserve"> 2011, http://elpais.com/diario/2011/01/30/internacional/1296342003_850215.html</w:t>
      </w:r>
    </w:p>
    <w:p w:rsidR="00F0466A" w:rsidRPr="005630F8" w:rsidRDefault="00F0466A" w:rsidP="00F0466A">
      <w:pPr>
        <w:pStyle w:val="a6"/>
        <w:numPr>
          <w:ilvl w:val="0"/>
          <w:numId w:val="6"/>
        </w:numPr>
        <w:spacing w:after="0" w:line="360" w:lineRule="auto"/>
        <w:ind w:left="0" w:firstLine="284"/>
        <w:rPr>
          <w:rFonts w:ascii="Times New Roman" w:hAnsi="Times New Roman" w:cs="Times New Roman"/>
          <w:sz w:val="28"/>
          <w:szCs w:val="28"/>
          <w:lang w:val="en-US"/>
        </w:rPr>
      </w:pPr>
      <w:r w:rsidRPr="005630F8">
        <w:rPr>
          <w:rFonts w:ascii="Times New Roman" w:hAnsi="Times New Roman" w:cs="Times New Roman"/>
          <w:sz w:val="28"/>
          <w:szCs w:val="28"/>
          <w:lang w:val="en-US"/>
        </w:rPr>
        <w:lastRenderedPageBreak/>
        <w:t xml:space="preserve">J. Valenzuela, ¿Quiénes son los Hermanos Musulmanes?, 4 </w:t>
      </w:r>
      <w:r w:rsidRPr="00BD5AA4">
        <w:rPr>
          <w:rFonts w:ascii="Times New Roman" w:hAnsi="Times New Roman" w:cs="Times New Roman"/>
          <w:sz w:val="28"/>
          <w:szCs w:val="28"/>
        </w:rPr>
        <w:t>февраля</w:t>
      </w:r>
      <w:r w:rsidRPr="005630F8">
        <w:rPr>
          <w:rFonts w:ascii="Times New Roman" w:hAnsi="Times New Roman" w:cs="Times New Roman"/>
          <w:sz w:val="28"/>
          <w:szCs w:val="28"/>
          <w:lang w:val="en-US"/>
        </w:rPr>
        <w:t xml:space="preserve"> 2011, http://internacional.elpais.com/internacional/2011/02/04/actualidad/1296774012_850215.html</w:t>
      </w:r>
    </w:p>
    <w:p w:rsidR="00F0466A" w:rsidRPr="00AC7D2A" w:rsidRDefault="00F0466A" w:rsidP="00AC7D2A">
      <w:pPr>
        <w:pStyle w:val="a6"/>
        <w:numPr>
          <w:ilvl w:val="0"/>
          <w:numId w:val="6"/>
        </w:numPr>
        <w:spacing w:after="0" w:line="360" w:lineRule="auto"/>
        <w:ind w:left="0" w:firstLine="284"/>
        <w:rPr>
          <w:rFonts w:ascii="Times New Roman" w:hAnsi="Times New Roman" w:cs="Times New Roman"/>
          <w:sz w:val="28"/>
          <w:szCs w:val="28"/>
          <w:lang w:val="en-US"/>
        </w:rPr>
      </w:pPr>
      <w:r w:rsidRPr="0056444B">
        <w:rPr>
          <w:rFonts w:ascii="Times New Roman" w:hAnsi="Times New Roman" w:cs="Times New Roman"/>
          <w:sz w:val="28"/>
          <w:szCs w:val="28"/>
          <w:lang w:val="en-US"/>
        </w:rPr>
        <w:t xml:space="preserve">J. Yoldi, Una fiscal española preparará la orden de arresto contra Gadafi, 8 </w:t>
      </w:r>
      <w:r w:rsidRPr="00BD5AA4">
        <w:rPr>
          <w:rFonts w:ascii="Times New Roman" w:hAnsi="Times New Roman" w:cs="Times New Roman"/>
          <w:sz w:val="28"/>
          <w:szCs w:val="28"/>
        </w:rPr>
        <w:t>марта</w:t>
      </w:r>
      <w:r w:rsidRPr="0056444B">
        <w:rPr>
          <w:rFonts w:ascii="Times New Roman" w:hAnsi="Times New Roman" w:cs="Times New Roman"/>
          <w:sz w:val="28"/>
          <w:szCs w:val="28"/>
          <w:lang w:val="en-US"/>
        </w:rPr>
        <w:t xml:space="preserve"> 2011, http://elpais.com/diario/2011/03/08/internacional/1299538807_850215.html</w:t>
      </w:r>
    </w:p>
    <w:sectPr w:rsidR="00F0466A" w:rsidRPr="00AC7D2A" w:rsidSect="00DE6E67">
      <w:headerReference w:type="default" r:id="rId53"/>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6F" w:rsidRDefault="00370A6F" w:rsidP="00D05F68">
      <w:pPr>
        <w:spacing w:after="0" w:line="240" w:lineRule="auto"/>
      </w:pPr>
      <w:r>
        <w:separator/>
      </w:r>
    </w:p>
  </w:endnote>
  <w:endnote w:type="continuationSeparator" w:id="0">
    <w:p w:rsidR="00370A6F" w:rsidRDefault="00370A6F" w:rsidP="00D0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6F" w:rsidRDefault="00370A6F" w:rsidP="00D05F68">
      <w:pPr>
        <w:spacing w:after="0" w:line="240" w:lineRule="auto"/>
      </w:pPr>
      <w:r>
        <w:separator/>
      </w:r>
    </w:p>
  </w:footnote>
  <w:footnote w:type="continuationSeparator" w:id="0">
    <w:p w:rsidR="00370A6F" w:rsidRDefault="00370A6F" w:rsidP="00D05F68">
      <w:pPr>
        <w:spacing w:after="0" w:line="240" w:lineRule="auto"/>
      </w:pPr>
      <w:r>
        <w:continuationSeparator/>
      </w:r>
    </w:p>
  </w:footnote>
  <w:footnote w:id="1">
    <w:p w:rsidR="000A47B7" w:rsidRPr="00722877" w:rsidRDefault="000A47B7">
      <w:pPr>
        <w:pStyle w:val="a3"/>
        <w:rPr>
          <w:rFonts w:ascii="Times New Roman" w:hAnsi="Times New Roman" w:cs="Times New Roman"/>
          <w:sz w:val="24"/>
          <w:szCs w:val="24"/>
        </w:rPr>
      </w:pPr>
      <w:r w:rsidRPr="00722877">
        <w:rPr>
          <w:rStyle w:val="a5"/>
          <w:rFonts w:ascii="Times New Roman" w:hAnsi="Times New Roman" w:cs="Times New Roman"/>
          <w:sz w:val="24"/>
          <w:szCs w:val="24"/>
        </w:rPr>
        <w:footnoteRef/>
      </w:r>
      <w:r w:rsidRPr="00722877">
        <w:rPr>
          <w:rFonts w:ascii="Times New Roman" w:hAnsi="Times New Roman" w:cs="Times New Roman"/>
          <w:sz w:val="24"/>
          <w:szCs w:val="24"/>
        </w:rPr>
        <w:t xml:space="preserve"> Философский энциклопедический словарь, 2010</w:t>
      </w:r>
    </w:p>
  </w:footnote>
  <w:footnote w:id="2">
    <w:p w:rsidR="000A47B7" w:rsidRPr="00722877" w:rsidRDefault="000A47B7">
      <w:pPr>
        <w:pStyle w:val="a3"/>
        <w:rPr>
          <w:rFonts w:ascii="Times New Roman" w:hAnsi="Times New Roman" w:cs="Times New Roman"/>
          <w:sz w:val="24"/>
          <w:szCs w:val="24"/>
        </w:rPr>
      </w:pPr>
      <w:r w:rsidRPr="00722877">
        <w:rPr>
          <w:rStyle w:val="a5"/>
          <w:rFonts w:ascii="Times New Roman" w:hAnsi="Times New Roman" w:cs="Times New Roman"/>
          <w:sz w:val="24"/>
          <w:szCs w:val="24"/>
        </w:rPr>
        <w:footnoteRef/>
      </w:r>
      <w:r w:rsidRPr="00722877">
        <w:rPr>
          <w:rFonts w:ascii="Times New Roman" w:hAnsi="Times New Roman" w:cs="Times New Roman"/>
          <w:sz w:val="24"/>
          <w:szCs w:val="24"/>
        </w:rPr>
        <w:t xml:space="preserve"> А.А. Грицанов, Новейший философский словарь, Минск: Книжный дом, 1999</w:t>
      </w:r>
    </w:p>
  </w:footnote>
  <w:footnote w:id="3">
    <w:p w:rsidR="000A47B7" w:rsidRPr="00722877" w:rsidRDefault="000A47B7">
      <w:pPr>
        <w:pStyle w:val="a3"/>
        <w:rPr>
          <w:rFonts w:ascii="Times New Roman" w:hAnsi="Times New Roman" w:cs="Times New Roman"/>
          <w:sz w:val="24"/>
          <w:szCs w:val="24"/>
        </w:rPr>
      </w:pPr>
      <w:r w:rsidRPr="00722877">
        <w:rPr>
          <w:rStyle w:val="a5"/>
          <w:rFonts w:ascii="Times New Roman" w:hAnsi="Times New Roman" w:cs="Times New Roman"/>
          <w:sz w:val="24"/>
          <w:szCs w:val="24"/>
        </w:rPr>
        <w:footnoteRef/>
      </w:r>
      <w:r w:rsidRPr="00722877">
        <w:rPr>
          <w:rFonts w:ascii="Times New Roman" w:hAnsi="Times New Roman" w:cs="Times New Roman"/>
          <w:sz w:val="24"/>
          <w:szCs w:val="24"/>
        </w:rPr>
        <w:t xml:space="preserve"> «Роль СМИ в военно-политических конфликтах современности», http://psyfactor.org/smi.htm.</w:t>
      </w:r>
    </w:p>
  </w:footnote>
  <w:footnote w:id="4">
    <w:p w:rsidR="000A47B7" w:rsidRPr="00722877" w:rsidRDefault="000A47B7">
      <w:pPr>
        <w:pStyle w:val="a3"/>
        <w:rPr>
          <w:rFonts w:ascii="Times New Roman" w:hAnsi="Times New Roman" w:cs="Times New Roman"/>
          <w:sz w:val="24"/>
          <w:szCs w:val="24"/>
          <w:lang w:val="en-US"/>
        </w:rPr>
      </w:pPr>
      <w:r w:rsidRPr="00722877">
        <w:rPr>
          <w:rStyle w:val="a5"/>
          <w:rFonts w:ascii="Times New Roman" w:hAnsi="Times New Roman" w:cs="Times New Roman"/>
          <w:sz w:val="24"/>
          <w:szCs w:val="24"/>
        </w:rPr>
        <w:footnoteRef/>
      </w:r>
      <w:r w:rsidRPr="00722877">
        <w:rPr>
          <w:rFonts w:ascii="Times New Roman" w:hAnsi="Times New Roman" w:cs="Times New Roman"/>
          <w:sz w:val="24"/>
          <w:szCs w:val="24"/>
          <w:lang w:val="en-US"/>
        </w:rPr>
        <w:t xml:space="preserve"> Nebojša Vladisavljević, «Media framing of political conflict: A review of the literature», p.1.</w:t>
      </w:r>
    </w:p>
  </w:footnote>
  <w:footnote w:id="5">
    <w:p w:rsidR="000A47B7" w:rsidRPr="00722877" w:rsidRDefault="000A47B7">
      <w:pPr>
        <w:pStyle w:val="a3"/>
        <w:rPr>
          <w:rFonts w:ascii="Times New Roman" w:hAnsi="Times New Roman" w:cs="Times New Roman"/>
          <w:sz w:val="24"/>
          <w:szCs w:val="24"/>
        </w:rPr>
      </w:pPr>
      <w:r w:rsidRPr="00722877">
        <w:rPr>
          <w:rFonts w:ascii="Times New Roman" w:hAnsi="Times New Roman" w:cs="Times New Roman"/>
          <w:sz w:val="24"/>
          <w:szCs w:val="24"/>
          <w:vertAlign w:val="superscript"/>
        </w:rPr>
        <w:footnoteRef/>
      </w:r>
      <w:r w:rsidRPr="00722877">
        <w:rPr>
          <w:rFonts w:ascii="Times New Roman" w:hAnsi="Times New Roman" w:cs="Times New Roman"/>
          <w:sz w:val="24"/>
          <w:szCs w:val="24"/>
        </w:rPr>
        <w:t xml:space="preserve"> Роль СМИ в военно-политических конфликтах современности. </w:t>
      </w:r>
      <w:hyperlink r:id="rId1" w:history="1">
        <w:r w:rsidRPr="00722877">
          <w:rPr>
            <w:rFonts w:ascii="Times New Roman" w:hAnsi="Times New Roman" w:cs="Times New Roman"/>
            <w:sz w:val="24"/>
            <w:szCs w:val="24"/>
          </w:rPr>
          <w:t>http</w:t>
        </w:r>
      </w:hyperlink>
      <w:hyperlink r:id="rId2" w:history="1">
        <w:r w:rsidRPr="00722877">
          <w:rPr>
            <w:rFonts w:ascii="Times New Roman" w:hAnsi="Times New Roman" w:cs="Times New Roman"/>
            <w:sz w:val="24"/>
            <w:szCs w:val="24"/>
          </w:rPr>
          <w:t>://</w:t>
        </w:r>
      </w:hyperlink>
      <w:hyperlink r:id="rId3" w:history="1">
        <w:r w:rsidRPr="00722877">
          <w:rPr>
            <w:rFonts w:ascii="Times New Roman" w:hAnsi="Times New Roman" w:cs="Times New Roman"/>
            <w:sz w:val="24"/>
            <w:szCs w:val="24"/>
          </w:rPr>
          <w:t>psyfactor</w:t>
        </w:r>
      </w:hyperlink>
      <w:hyperlink r:id="rId4" w:history="1">
        <w:r w:rsidRPr="00722877">
          <w:rPr>
            <w:rFonts w:ascii="Times New Roman" w:hAnsi="Times New Roman" w:cs="Times New Roman"/>
            <w:sz w:val="24"/>
            <w:szCs w:val="24"/>
          </w:rPr>
          <w:t>.</w:t>
        </w:r>
      </w:hyperlink>
      <w:hyperlink r:id="rId5" w:history="1">
        <w:r w:rsidRPr="00722877">
          <w:rPr>
            <w:rFonts w:ascii="Times New Roman" w:hAnsi="Times New Roman" w:cs="Times New Roman"/>
            <w:sz w:val="24"/>
            <w:szCs w:val="24"/>
          </w:rPr>
          <w:t>org</w:t>
        </w:r>
      </w:hyperlink>
      <w:hyperlink r:id="rId6" w:history="1">
        <w:r w:rsidRPr="00722877">
          <w:rPr>
            <w:rFonts w:ascii="Times New Roman" w:hAnsi="Times New Roman" w:cs="Times New Roman"/>
            <w:sz w:val="24"/>
            <w:szCs w:val="24"/>
          </w:rPr>
          <w:t>/</w:t>
        </w:r>
      </w:hyperlink>
      <w:hyperlink r:id="rId7" w:history="1">
        <w:r w:rsidRPr="00722877">
          <w:rPr>
            <w:rFonts w:ascii="Times New Roman" w:hAnsi="Times New Roman" w:cs="Times New Roman"/>
            <w:sz w:val="24"/>
            <w:szCs w:val="24"/>
          </w:rPr>
          <w:t>smi</w:t>
        </w:r>
      </w:hyperlink>
      <w:hyperlink r:id="rId8" w:history="1">
        <w:r w:rsidRPr="00722877">
          <w:rPr>
            <w:rFonts w:ascii="Times New Roman" w:hAnsi="Times New Roman" w:cs="Times New Roman"/>
            <w:sz w:val="24"/>
            <w:szCs w:val="24"/>
          </w:rPr>
          <w:t>.</w:t>
        </w:r>
      </w:hyperlink>
      <w:hyperlink r:id="rId9" w:history="1">
        <w:r w:rsidRPr="00722877">
          <w:rPr>
            <w:rFonts w:ascii="Times New Roman" w:hAnsi="Times New Roman" w:cs="Times New Roman"/>
            <w:sz w:val="24"/>
            <w:szCs w:val="24"/>
          </w:rPr>
          <w:t>htm</w:t>
        </w:r>
      </w:hyperlink>
    </w:p>
  </w:footnote>
  <w:footnote w:id="6">
    <w:p w:rsidR="000A47B7" w:rsidRDefault="000A47B7">
      <w:pPr>
        <w:pStyle w:val="a3"/>
      </w:pPr>
      <w:r w:rsidRPr="00722877">
        <w:rPr>
          <w:rStyle w:val="a5"/>
          <w:rFonts w:ascii="Times New Roman" w:hAnsi="Times New Roman" w:cs="Times New Roman"/>
          <w:sz w:val="24"/>
          <w:szCs w:val="24"/>
        </w:rPr>
        <w:footnoteRef/>
      </w:r>
      <w:r w:rsidRPr="00722877">
        <w:rPr>
          <w:rFonts w:ascii="Times New Roman" w:hAnsi="Times New Roman" w:cs="Times New Roman"/>
          <w:sz w:val="24"/>
          <w:szCs w:val="24"/>
        </w:rPr>
        <w:t xml:space="preserve"> Там же</w:t>
      </w:r>
    </w:p>
  </w:footnote>
  <w:footnote w:id="7">
    <w:p w:rsidR="000A47B7" w:rsidRPr="002F60BE" w:rsidRDefault="000A47B7">
      <w:pPr>
        <w:pStyle w:val="a3"/>
        <w:rPr>
          <w:rFonts w:ascii="Times New Roman" w:hAnsi="Times New Roman" w:cs="Times New Roman"/>
          <w:sz w:val="24"/>
          <w:szCs w:val="24"/>
        </w:rPr>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0BE">
        <w:rPr>
          <w:rFonts w:ascii="Times New Roman" w:hAnsi="Times New Roman" w:cs="Times New Roman"/>
          <w:sz w:val="24"/>
          <w:szCs w:val="24"/>
        </w:rPr>
        <w:t>«Совокупность норм поведения, обычно применительно к какой-нибудь общественной группе», Толковый словарь русского языка под ред. С.И. Ожегова.</w:t>
      </w:r>
    </w:p>
  </w:footnote>
  <w:footnote w:id="8">
    <w:p w:rsidR="000A47B7" w:rsidRPr="002F60BE" w:rsidRDefault="000A47B7" w:rsidP="00296438">
      <w:pPr>
        <w:pStyle w:val="a3"/>
        <w:rPr>
          <w:rFonts w:ascii="Times New Roman" w:hAnsi="Times New Roman" w:cs="Times New Roman"/>
          <w:sz w:val="24"/>
          <w:szCs w:val="24"/>
        </w:rPr>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А.В. Байчик, Ю.В. Курышева, С.Б. Никонов. Международные стандарты профессиональной этики журналистов, С.-Петерб. гос. ун-т, Высш. шк. журн. и масс</w:t>
      </w:r>
      <w:proofErr w:type="gramStart"/>
      <w:r w:rsidRPr="002F60BE">
        <w:rPr>
          <w:rFonts w:ascii="Times New Roman" w:hAnsi="Times New Roman" w:cs="Times New Roman"/>
          <w:sz w:val="24"/>
          <w:szCs w:val="24"/>
        </w:rPr>
        <w:t>.</w:t>
      </w:r>
      <w:proofErr w:type="gramEnd"/>
      <w:r w:rsidRPr="002F60BE">
        <w:rPr>
          <w:rFonts w:ascii="Times New Roman" w:hAnsi="Times New Roman" w:cs="Times New Roman"/>
          <w:sz w:val="24"/>
          <w:szCs w:val="24"/>
        </w:rPr>
        <w:t xml:space="preserve"> </w:t>
      </w:r>
      <w:proofErr w:type="gramStart"/>
      <w:r w:rsidRPr="002F60BE">
        <w:rPr>
          <w:rFonts w:ascii="Times New Roman" w:hAnsi="Times New Roman" w:cs="Times New Roman"/>
          <w:sz w:val="24"/>
          <w:szCs w:val="24"/>
        </w:rPr>
        <w:t>к</w:t>
      </w:r>
      <w:proofErr w:type="gramEnd"/>
      <w:r w:rsidRPr="002F60BE">
        <w:rPr>
          <w:rFonts w:ascii="Times New Roman" w:hAnsi="Times New Roman" w:cs="Times New Roman"/>
          <w:sz w:val="24"/>
          <w:szCs w:val="24"/>
        </w:rPr>
        <w:t>оммуникаций, 2012, с.12.</w:t>
      </w:r>
    </w:p>
  </w:footnote>
  <w:footnote w:id="9">
    <w:p w:rsidR="000A47B7" w:rsidRPr="002F60BE" w:rsidRDefault="000A47B7">
      <w:pPr>
        <w:pStyle w:val="a3"/>
        <w:rPr>
          <w:rFonts w:ascii="Times New Roman" w:hAnsi="Times New Roman" w:cs="Times New Roman"/>
          <w:sz w:val="24"/>
          <w:szCs w:val="24"/>
        </w:rPr>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Там же</w:t>
      </w:r>
    </w:p>
  </w:footnote>
  <w:footnote w:id="10">
    <w:p w:rsidR="000A47B7" w:rsidRPr="002F60BE" w:rsidRDefault="000A47B7">
      <w:pPr>
        <w:pStyle w:val="a3"/>
        <w:rPr>
          <w:rFonts w:ascii="Times New Roman" w:hAnsi="Times New Roman" w:cs="Times New Roman"/>
          <w:sz w:val="24"/>
          <w:szCs w:val="24"/>
        </w:rPr>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Ю.Д. Клусова, Освещение этноконфессиональных конфликтов в современной прессе Судана, СМИ к Востоку от Гринвича, Век информации, № 4 (S1) 2015. С.12</w:t>
      </w:r>
    </w:p>
  </w:footnote>
  <w:footnote w:id="11">
    <w:p w:rsidR="000A47B7" w:rsidRPr="002F60BE" w:rsidRDefault="000A47B7">
      <w:pPr>
        <w:pStyle w:val="a3"/>
        <w:rPr>
          <w:rFonts w:ascii="Times New Roman" w:hAnsi="Times New Roman" w:cs="Times New Roman"/>
          <w:sz w:val="24"/>
          <w:szCs w:val="24"/>
        </w:rPr>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Там же, с.13</w:t>
      </w:r>
    </w:p>
  </w:footnote>
  <w:footnote w:id="12">
    <w:p w:rsidR="000A47B7" w:rsidRDefault="000A47B7">
      <w:pPr>
        <w:pStyle w:val="a3"/>
      </w:pPr>
      <w:r w:rsidRPr="002F60BE">
        <w:rPr>
          <w:rStyle w:val="a5"/>
          <w:rFonts w:ascii="Times New Roman" w:hAnsi="Times New Roman" w:cs="Times New Roman"/>
          <w:sz w:val="24"/>
          <w:szCs w:val="24"/>
        </w:rPr>
        <w:footnoteRef/>
      </w:r>
      <w:r w:rsidRPr="002F60BE">
        <w:rPr>
          <w:rFonts w:ascii="Times New Roman" w:hAnsi="Times New Roman" w:cs="Times New Roman"/>
          <w:sz w:val="24"/>
          <w:szCs w:val="24"/>
        </w:rPr>
        <w:t xml:space="preserve"> А.В. Байчик, Ю.В. Курышева, С.Б. Никонов. Международные стандарты профессиональной этики журналистов, С.-Петерб. гос. ун-т, Высш. шк. журн. и масс</w:t>
      </w:r>
      <w:proofErr w:type="gramStart"/>
      <w:r w:rsidRPr="002F60BE">
        <w:rPr>
          <w:rFonts w:ascii="Times New Roman" w:hAnsi="Times New Roman" w:cs="Times New Roman"/>
          <w:sz w:val="24"/>
          <w:szCs w:val="24"/>
        </w:rPr>
        <w:t>.</w:t>
      </w:r>
      <w:proofErr w:type="gramEnd"/>
      <w:r w:rsidRPr="002F60BE">
        <w:rPr>
          <w:rFonts w:ascii="Times New Roman" w:hAnsi="Times New Roman" w:cs="Times New Roman"/>
          <w:sz w:val="24"/>
          <w:szCs w:val="24"/>
        </w:rPr>
        <w:t xml:space="preserve"> </w:t>
      </w:r>
      <w:proofErr w:type="gramStart"/>
      <w:r w:rsidRPr="002F60BE">
        <w:rPr>
          <w:rFonts w:ascii="Times New Roman" w:hAnsi="Times New Roman" w:cs="Times New Roman"/>
          <w:sz w:val="24"/>
          <w:szCs w:val="24"/>
        </w:rPr>
        <w:t>к</w:t>
      </w:r>
      <w:proofErr w:type="gramEnd"/>
      <w:r w:rsidRPr="002F60BE">
        <w:rPr>
          <w:rFonts w:ascii="Times New Roman" w:hAnsi="Times New Roman" w:cs="Times New Roman"/>
          <w:sz w:val="24"/>
          <w:szCs w:val="24"/>
        </w:rPr>
        <w:t>оммуникаций, 2012, с.14.</w:t>
      </w:r>
    </w:p>
  </w:footnote>
  <w:footnote w:id="13">
    <w:p w:rsidR="000A47B7" w:rsidRPr="00234265" w:rsidRDefault="000A47B7">
      <w:pPr>
        <w:pStyle w:val="a3"/>
        <w:rPr>
          <w:rFonts w:ascii="Times New Roman" w:hAnsi="Times New Roman" w:cs="Times New Roman"/>
          <w:sz w:val="24"/>
        </w:rPr>
      </w:pPr>
      <w:r w:rsidRPr="00234265">
        <w:rPr>
          <w:rStyle w:val="a5"/>
          <w:rFonts w:ascii="Times New Roman" w:hAnsi="Times New Roman" w:cs="Times New Roman"/>
          <w:sz w:val="24"/>
        </w:rPr>
        <w:footnoteRef/>
      </w:r>
      <w:r w:rsidRPr="00234265">
        <w:rPr>
          <w:rFonts w:ascii="Times New Roman" w:hAnsi="Times New Roman" w:cs="Times New Roman"/>
          <w:sz w:val="24"/>
        </w:rPr>
        <w:t xml:space="preserve"> </w:t>
      </w:r>
      <w:r w:rsidR="008B6A2C">
        <w:rPr>
          <w:rFonts w:ascii="Times New Roman" w:hAnsi="Times New Roman" w:cs="Times New Roman"/>
          <w:sz w:val="24"/>
        </w:rPr>
        <w:t>Там же.</w:t>
      </w:r>
    </w:p>
  </w:footnote>
  <w:footnote w:id="14">
    <w:p w:rsidR="000A47B7" w:rsidRPr="00234265" w:rsidRDefault="000A47B7">
      <w:pPr>
        <w:pStyle w:val="a3"/>
        <w:rPr>
          <w:rFonts w:ascii="Times New Roman" w:hAnsi="Times New Roman" w:cs="Times New Roman"/>
          <w:sz w:val="24"/>
        </w:rPr>
      </w:pPr>
      <w:r w:rsidRPr="00234265">
        <w:rPr>
          <w:rStyle w:val="a5"/>
          <w:rFonts w:ascii="Times New Roman" w:hAnsi="Times New Roman" w:cs="Times New Roman"/>
          <w:sz w:val="24"/>
        </w:rPr>
        <w:footnoteRef/>
      </w:r>
      <w:r w:rsidRPr="00234265">
        <w:rPr>
          <w:rFonts w:ascii="Times New Roman" w:hAnsi="Times New Roman" w:cs="Times New Roman"/>
          <w:sz w:val="24"/>
        </w:rPr>
        <w:t xml:space="preserve"> Ю.Д. Клусова, Освещение этноконфессиональных конфликтов в современной прессе Судана, СМИ к Востоку от Гринвича, Век информации, № 4 (S1) 2015. С.15-16</w:t>
      </w:r>
    </w:p>
  </w:footnote>
  <w:footnote w:id="15">
    <w:p w:rsidR="000A47B7" w:rsidRPr="00234265" w:rsidRDefault="000A47B7">
      <w:pPr>
        <w:pStyle w:val="a3"/>
        <w:rPr>
          <w:rFonts w:ascii="Times New Roman" w:hAnsi="Times New Roman" w:cs="Times New Roman"/>
          <w:sz w:val="24"/>
        </w:rPr>
      </w:pPr>
      <w:r w:rsidRPr="00234265">
        <w:rPr>
          <w:rStyle w:val="a5"/>
          <w:rFonts w:ascii="Times New Roman" w:hAnsi="Times New Roman" w:cs="Times New Roman"/>
          <w:sz w:val="24"/>
        </w:rPr>
        <w:footnoteRef/>
      </w:r>
      <w:r w:rsidRPr="00234265">
        <w:rPr>
          <w:rFonts w:ascii="Times New Roman" w:hAnsi="Times New Roman" w:cs="Times New Roman"/>
          <w:sz w:val="24"/>
        </w:rPr>
        <w:t xml:space="preserve"> Там же.</w:t>
      </w:r>
    </w:p>
  </w:footnote>
  <w:footnote w:id="16">
    <w:p w:rsidR="000A47B7" w:rsidRPr="00234265" w:rsidRDefault="000A47B7">
      <w:pPr>
        <w:pStyle w:val="a3"/>
        <w:rPr>
          <w:rFonts w:ascii="Times New Roman" w:hAnsi="Times New Roman" w:cs="Times New Roman"/>
          <w:sz w:val="24"/>
        </w:rPr>
      </w:pPr>
      <w:r w:rsidRPr="00234265">
        <w:rPr>
          <w:rStyle w:val="a5"/>
          <w:rFonts w:ascii="Times New Roman" w:hAnsi="Times New Roman" w:cs="Times New Roman"/>
          <w:sz w:val="24"/>
        </w:rPr>
        <w:footnoteRef/>
      </w:r>
      <w:r w:rsidR="009E558C">
        <w:rPr>
          <w:rFonts w:ascii="Times New Roman" w:hAnsi="Times New Roman" w:cs="Times New Roman"/>
          <w:sz w:val="24"/>
        </w:rPr>
        <w:t xml:space="preserve"> А. </w:t>
      </w:r>
      <w:r w:rsidRPr="00234265">
        <w:rPr>
          <w:rFonts w:ascii="Times New Roman" w:hAnsi="Times New Roman" w:cs="Times New Roman"/>
          <w:sz w:val="24"/>
        </w:rPr>
        <w:t>Фальк, Единственная война, проигранная Голливудом. «Полоса» (Polosa.co.il), Израиль, перевод ИноСМИ 24.01.2012. http://inosmi.ru/usa/20120124/183816356.html</w:t>
      </w:r>
    </w:p>
  </w:footnote>
  <w:footnote w:id="17">
    <w:p w:rsidR="000A47B7" w:rsidRPr="00234265" w:rsidRDefault="000A47B7">
      <w:pPr>
        <w:pStyle w:val="a3"/>
        <w:rPr>
          <w:rFonts w:ascii="Times New Roman" w:hAnsi="Times New Roman" w:cs="Times New Roman"/>
        </w:rPr>
      </w:pPr>
      <w:r w:rsidRPr="00234265">
        <w:rPr>
          <w:rStyle w:val="a5"/>
          <w:rFonts w:ascii="Times New Roman" w:hAnsi="Times New Roman" w:cs="Times New Roman"/>
          <w:sz w:val="24"/>
        </w:rPr>
        <w:footnoteRef/>
      </w:r>
      <w:r w:rsidRPr="00234265">
        <w:rPr>
          <w:rFonts w:ascii="Times New Roman" w:hAnsi="Times New Roman" w:cs="Times New Roman"/>
          <w:sz w:val="24"/>
        </w:rPr>
        <w:t xml:space="preserve"> </w:t>
      </w:r>
      <w:r>
        <w:rPr>
          <w:rFonts w:ascii="Times New Roman" w:hAnsi="Times New Roman" w:cs="Times New Roman"/>
          <w:sz w:val="24"/>
        </w:rPr>
        <w:t>Там же.</w:t>
      </w:r>
    </w:p>
  </w:footnote>
  <w:footnote w:id="18">
    <w:p w:rsidR="000A47B7" w:rsidRPr="00AF6A3A" w:rsidRDefault="000A47B7">
      <w:pPr>
        <w:pStyle w:val="a3"/>
        <w:rPr>
          <w:rFonts w:ascii="Times New Roman" w:hAnsi="Times New Roman" w:cs="Times New Roman"/>
          <w:sz w:val="24"/>
          <w:szCs w:val="24"/>
        </w:rPr>
      </w:pPr>
      <w:r w:rsidRPr="00AF6A3A">
        <w:rPr>
          <w:rStyle w:val="a5"/>
          <w:rFonts w:ascii="Times New Roman" w:hAnsi="Times New Roman" w:cs="Times New Roman"/>
          <w:sz w:val="24"/>
          <w:szCs w:val="24"/>
        </w:rPr>
        <w:footnoteRef/>
      </w:r>
      <w:r w:rsidRPr="00AF6A3A">
        <w:rPr>
          <w:rFonts w:ascii="Times New Roman" w:hAnsi="Times New Roman" w:cs="Times New Roman"/>
          <w:sz w:val="24"/>
          <w:szCs w:val="24"/>
        </w:rPr>
        <w:t xml:space="preserve"> В.С. Львов, Освещение войны во Вьетнаме в американских СМИ, 2008 год, http://samlib.ru/l/lxwow_w_s/oswesheniewojnywowxetnamewamerikanskihsmi.shtml</w:t>
      </w:r>
    </w:p>
  </w:footnote>
  <w:footnote w:id="19">
    <w:p w:rsidR="000A47B7" w:rsidRPr="00AF6A3A" w:rsidRDefault="000A47B7">
      <w:pPr>
        <w:pStyle w:val="a3"/>
        <w:rPr>
          <w:rFonts w:ascii="Times New Roman" w:hAnsi="Times New Roman" w:cs="Times New Roman"/>
          <w:sz w:val="24"/>
          <w:szCs w:val="24"/>
        </w:rPr>
      </w:pPr>
      <w:r w:rsidRPr="00AF6A3A">
        <w:rPr>
          <w:rStyle w:val="a5"/>
          <w:rFonts w:ascii="Times New Roman" w:hAnsi="Times New Roman" w:cs="Times New Roman"/>
          <w:sz w:val="24"/>
          <w:szCs w:val="24"/>
        </w:rPr>
        <w:footnoteRef/>
      </w:r>
      <w:r w:rsidRPr="00AF6A3A">
        <w:rPr>
          <w:rFonts w:ascii="Times New Roman" w:hAnsi="Times New Roman" w:cs="Times New Roman"/>
          <w:sz w:val="24"/>
          <w:szCs w:val="24"/>
        </w:rPr>
        <w:t xml:space="preserve"> Ф.Б. Дэвидсон. Война во Вьетнаме. М.:Изографус, Эксмо, 2002. http://militera.lib.ru/h/davidson/index.html</w:t>
      </w:r>
    </w:p>
  </w:footnote>
  <w:footnote w:id="20">
    <w:p w:rsidR="000A47B7" w:rsidRPr="00AF6A3A" w:rsidRDefault="000A47B7">
      <w:pPr>
        <w:pStyle w:val="a3"/>
        <w:rPr>
          <w:rFonts w:ascii="Times New Roman" w:hAnsi="Times New Roman" w:cs="Times New Roman"/>
          <w:sz w:val="24"/>
          <w:szCs w:val="24"/>
        </w:rPr>
      </w:pPr>
      <w:r w:rsidRPr="00AF6A3A">
        <w:rPr>
          <w:rStyle w:val="a5"/>
          <w:rFonts w:ascii="Times New Roman" w:hAnsi="Times New Roman" w:cs="Times New Roman"/>
          <w:sz w:val="24"/>
          <w:szCs w:val="24"/>
        </w:rPr>
        <w:footnoteRef/>
      </w:r>
      <w:r w:rsidR="009E558C">
        <w:rPr>
          <w:rFonts w:ascii="Times New Roman" w:hAnsi="Times New Roman" w:cs="Times New Roman"/>
          <w:sz w:val="24"/>
          <w:szCs w:val="24"/>
        </w:rPr>
        <w:t xml:space="preserve"> А. </w:t>
      </w:r>
      <w:r w:rsidRPr="00AF6A3A">
        <w:rPr>
          <w:rFonts w:ascii="Times New Roman" w:hAnsi="Times New Roman" w:cs="Times New Roman"/>
          <w:sz w:val="24"/>
          <w:szCs w:val="24"/>
        </w:rPr>
        <w:t>Фальк, Единственная война, проигранная Голливудом. «Полоса» (Polosa.co.il), Израиль, перевод ИноСМИ 24.01.2012. http://inosmi.ru/usa/20120124/183816356.html</w:t>
      </w:r>
    </w:p>
  </w:footnote>
  <w:footnote w:id="21">
    <w:p w:rsidR="000A47B7" w:rsidRPr="00AF6A3A" w:rsidRDefault="000A47B7">
      <w:pPr>
        <w:pStyle w:val="a3"/>
        <w:rPr>
          <w:rFonts w:ascii="Times New Roman" w:hAnsi="Times New Roman" w:cs="Times New Roman"/>
          <w:sz w:val="24"/>
          <w:szCs w:val="24"/>
        </w:rPr>
      </w:pPr>
      <w:r w:rsidRPr="00AF6A3A">
        <w:rPr>
          <w:rStyle w:val="a5"/>
          <w:rFonts w:ascii="Times New Roman" w:hAnsi="Times New Roman" w:cs="Times New Roman"/>
          <w:sz w:val="24"/>
          <w:szCs w:val="24"/>
        </w:rPr>
        <w:footnoteRef/>
      </w:r>
      <w:r w:rsidR="009E558C">
        <w:rPr>
          <w:rFonts w:ascii="Times New Roman" w:hAnsi="Times New Roman" w:cs="Times New Roman"/>
          <w:sz w:val="24"/>
          <w:szCs w:val="24"/>
        </w:rPr>
        <w:t xml:space="preserve"> Е.А. </w:t>
      </w:r>
      <w:r w:rsidRPr="00AF6A3A">
        <w:rPr>
          <w:rFonts w:ascii="Times New Roman" w:hAnsi="Times New Roman" w:cs="Times New Roman"/>
          <w:sz w:val="24"/>
          <w:szCs w:val="24"/>
        </w:rPr>
        <w:t>Савельева Панарабизм и СМИ стран Аравийского полуострова, СМИ к Востоку от Гринвича, Век информации, № 4 (S1) 2015. С.121</w:t>
      </w:r>
    </w:p>
  </w:footnote>
  <w:footnote w:id="22">
    <w:p w:rsidR="000A47B7" w:rsidRPr="00C52A64" w:rsidRDefault="000A47B7" w:rsidP="00C52A64">
      <w:pPr>
        <w:pStyle w:val="a3"/>
        <w:rPr>
          <w:rFonts w:ascii="Times New Roman" w:hAnsi="Times New Roman" w:cs="Times New Roman"/>
        </w:rPr>
      </w:pPr>
      <w:r w:rsidRPr="00AF6A3A">
        <w:rPr>
          <w:rFonts w:ascii="Times New Roman" w:hAnsi="Times New Roman" w:cs="Times New Roman"/>
          <w:sz w:val="24"/>
          <w:szCs w:val="24"/>
          <w:vertAlign w:val="superscript"/>
        </w:rPr>
        <w:footnoteRef/>
      </w:r>
      <w:r w:rsidRPr="00AF6A3A">
        <w:rPr>
          <w:rFonts w:ascii="Times New Roman" w:hAnsi="Times New Roman" w:cs="Times New Roman"/>
          <w:sz w:val="24"/>
          <w:szCs w:val="24"/>
        </w:rPr>
        <w:t xml:space="preserve"> Там же</w:t>
      </w:r>
    </w:p>
  </w:footnote>
  <w:footnote w:id="23">
    <w:p w:rsidR="000A47B7" w:rsidRPr="00C2552E" w:rsidRDefault="000A47B7">
      <w:pPr>
        <w:pStyle w:val="a3"/>
        <w:rPr>
          <w:rFonts w:ascii="Times New Roman" w:hAnsi="Times New Roman" w:cs="Times New Roman"/>
          <w:sz w:val="24"/>
          <w:szCs w:val="24"/>
        </w:rPr>
      </w:pPr>
      <w:r w:rsidRPr="00C2552E">
        <w:rPr>
          <w:rFonts w:ascii="Times New Roman" w:hAnsi="Times New Roman" w:cs="Times New Roman"/>
          <w:sz w:val="24"/>
          <w:szCs w:val="24"/>
          <w:vertAlign w:val="superscript"/>
        </w:rPr>
        <w:footnoteRef/>
      </w:r>
      <w:r w:rsidRPr="00C2552E">
        <w:rPr>
          <w:rFonts w:ascii="Times New Roman" w:hAnsi="Times New Roman" w:cs="Times New Roman"/>
          <w:sz w:val="24"/>
          <w:szCs w:val="24"/>
          <w:vertAlign w:val="superscript"/>
        </w:rPr>
        <w:t xml:space="preserve"> </w:t>
      </w:r>
      <w:r w:rsidR="006703C0">
        <w:rPr>
          <w:rFonts w:ascii="Times New Roman" w:hAnsi="Times New Roman" w:cs="Times New Roman"/>
          <w:sz w:val="24"/>
          <w:szCs w:val="24"/>
        </w:rPr>
        <w:t>Е.А. </w:t>
      </w:r>
      <w:r w:rsidRPr="00AF6A3A">
        <w:rPr>
          <w:rFonts w:ascii="Times New Roman" w:hAnsi="Times New Roman" w:cs="Times New Roman"/>
          <w:sz w:val="24"/>
          <w:szCs w:val="24"/>
        </w:rPr>
        <w:t>Савельева Панарабизм и СМИ стран Аравийского полуострова, СМИ к Востоку от Гринвича, Век информации, № 4 (S1) 2015</w:t>
      </w:r>
      <w:r w:rsidRPr="00C2552E">
        <w:rPr>
          <w:rFonts w:ascii="Times New Roman" w:hAnsi="Times New Roman" w:cs="Times New Roman"/>
          <w:sz w:val="24"/>
          <w:szCs w:val="24"/>
        </w:rPr>
        <w:t>с. 122</w:t>
      </w:r>
    </w:p>
  </w:footnote>
  <w:footnote w:id="24">
    <w:p w:rsidR="000A47B7" w:rsidRPr="00C2552E" w:rsidRDefault="000A47B7">
      <w:pPr>
        <w:pStyle w:val="a3"/>
        <w:rPr>
          <w:rFonts w:ascii="Times New Roman" w:hAnsi="Times New Roman" w:cs="Times New Roman"/>
          <w:sz w:val="24"/>
          <w:szCs w:val="24"/>
        </w:rPr>
      </w:pPr>
      <w:r w:rsidRPr="00C2552E">
        <w:rPr>
          <w:rFonts w:ascii="Times New Roman" w:hAnsi="Times New Roman" w:cs="Times New Roman"/>
          <w:sz w:val="24"/>
          <w:szCs w:val="24"/>
          <w:vertAlign w:val="superscript"/>
        </w:rPr>
        <w:footnoteRef/>
      </w:r>
      <w:r w:rsidRPr="00C2552E">
        <w:rPr>
          <w:rFonts w:ascii="Times New Roman" w:hAnsi="Times New Roman" w:cs="Times New Roman"/>
          <w:sz w:val="24"/>
          <w:szCs w:val="24"/>
          <w:vertAlign w:val="superscript"/>
        </w:rPr>
        <w:t xml:space="preserve"> </w:t>
      </w:r>
      <w:r w:rsidRPr="00C2552E">
        <w:rPr>
          <w:rFonts w:ascii="Times New Roman" w:hAnsi="Times New Roman" w:cs="Times New Roman"/>
          <w:sz w:val="24"/>
          <w:szCs w:val="24"/>
        </w:rPr>
        <w:t>Там же, с.122</w:t>
      </w:r>
    </w:p>
  </w:footnote>
  <w:footnote w:id="25">
    <w:p w:rsidR="000A47B7" w:rsidRPr="00C2552E" w:rsidRDefault="000A47B7">
      <w:pPr>
        <w:pStyle w:val="a3"/>
        <w:rPr>
          <w:rFonts w:ascii="Times New Roman" w:hAnsi="Times New Roman" w:cs="Times New Roman"/>
          <w:sz w:val="24"/>
          <w:szCs w:val="24"/>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rPr>
        <w:t xml:space="preserve"> </w:t>
      </w:r>
      <w:r w:rsidR="00E07F89">
        <w:rPr>
          <w:rFonts w:ascii="Times New Roman" w:hAnsi="Times New Roman" w:cs="Times New Roman"/>
          <w:sz w:val="24"/>
          <w:szCs w:val="24"/>
        </w:rPr>
        <w:t>Там же, с</w:t>
      </w:r>
      <w:r w:rsidRPr="00C2552E">
        <w:rPr>
          <w:rFonts w:ascii="Times New Roman" w:hAnsi="Times New Roman" w:cs="Times New Roman"/>
          <w:sz w:val="24"/>
          <w:szCs w:val="24"/>
        </w:rPr>
        <w:t>.147</w:t>
      </w:r>
    </w:p>
  </w:footnote>
  <w:footnote w:id="26">
    <w:p w:rsidR="000A47B7" w:rsidRPr="00C2552E" w:rsidRDefault="000A47B7">
      <w:pPr>
        <w:pStyle w:val="a3"/>
        <w:rPr>
          <w:rFonts w:ascii="Times New Roman" w:hAnsi="Times New Roman" w:cs="Times New Roman"/>
          <w:sz w:val="24"/>
          <w:szCs w:val="24"/>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rPr>
        <w:t xml:space="preserve"> А.В. Байчик, Ю.В. Курышева, С.Б. Никонов. Международные стандарты профессиональной этики журналистов, С.-Петерб. гос. ун-т, Высш. шк. журн. и масс</w:t>
      </w:r>
      <w:proofErr w:type="gramStart"/>
      <w:r w:rsidRPr="00C2552E">
        <w:rPr>
          <w:rFonts w:ascii="Times New Roman" w:hAnsi="Times New Roman" w:cs="Times New Roman"/>
          <w:sz w:val="24"/>
          <w:szCs w:val="24"/>
        </w:rPr>
        <w:t>.</w:t>
      </w:r>
      <w:proofErr w:type="gramEnd"/>
      <w:r w:rsidRPr="00C2552E">
        <w:rPr>
          <w:rFonts w:ascii="Times New Roman" w:hAnsi="Times New Roman" w:cs="Times New Roman"/>
          <w:sz w:val="24"/>
          <w:szCs w:val="24"/>
        </w:rPr>
        <w:t xml:space="preserve"> </w:t>
      </w:r>
      <w:proofErr w:type="gramStart"/>
      <w:r w:rsidRPr="00C2552E">
        <w:rPr>
          <w:rFonts w:ascii="Times New Roman" w:hAnsi="Times New Roman" w:cs="Times New Roman"/>
          <w:sz w:val="24"/>
          <w:szCs w:val="24"/>
        </w:rPr>
        <w:t>к</w:t>
      </w:r>
      <w:proofErr w:type="gramEnd"/>
      <w:r w:rsidRPr="00C2552E">
        <w:rPr>
          <w:rFonts w:ascii="Times New Roman" w:hAnsi="Times New Roman" w:cs="Times New Roman"/>
          <w:sz w:val="24"/>
          <w:szCs w:val="24"/>
        </w:rPr>
        <w:t>оммуникаций, 2012, с.15</w:t>
      </w:r>
    </w:p>
  </w:footnote>
  <w:footnote w:id="27">
    <w:p w:rsidR="000A47B7" w:rsidRPr="00C2552E" w:rsidRDefault="000A47B7">
      <w:pPr>
        <w:pStyle w:val="a3"/>
        <w:rPr>
          <w:rFonts w:ascii="Times New Roman" w:hAnsi="Times New Roman" w:cs="Times New Roman"/>
          <w:sz w:val="24"/>
          <w:szCs w:val="24"/>
          <w:lang w:val="en-US"/>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lang w:val="en-US"/>
        </w:rPr>
        <w:t xml:space="preserve"> IFJ Declaration of Principles</w:t>
      </w:r>
      <w:r>
        <w:rPr>
          <w:rFonts w:ascii="Times New Roman" w:hAnsi="Times New Roman" w:cs="Times New Roman"/>
          <w:sz w:val="24"/>
          <w:szCs w:val="24"/>
          <w:lang w:val="en-US"/>
        </w:rPr>
        <w:t xml:space="preserve"> on the Conduct of Journalist, </w:t>
      </w:r>
      <w:r w:rsidRPr="00C2552E">
        <w:rPr>
          <w:rFonts w:ascii="Times New Roman" w:hAnsi="Times New Roman" w:cs="Times New Roman"/>
          <w:sz w:val="24"/>
          <w:szCs w:val="24"/>
          <w:lang w:val="en-US"/>
        </w:rPr>
        <w:t>http://www.ifj.org/en/about-ifj/ifj-code-of-principles/</w:t>
      </w:r>
    </w:p>
  </w:footnote>
  <w:footnote w:id="28">
    <w:p w:rsidR="000A47B7" w:rsidRDefault="000A47B7">
      <w:pPr>
        <w:pStyle w:val="a3"/>
      </w:pPr>
      <w:r w:rsidRPr="003F2583">
        <w:rPr>
          <w:rStyle w:val="a5"/>
          <w:rFonts w:ascii="Times New Roman" w:hAnsi="Times New Roman" w:cs="Times New Roman"/>
          <w:sz w:val="24"/>
          <w:szCs w:val="24"/>
        </w:rPr>
        <w:footnoteRef/>
      </w:r>
      <w:r>
        <w:t xml:space="preserve"> </w:t>
      </w:r>
      <w:r w:rsidRPr="00C2552E">
        <w:rPr>
          <w:rFonts w:ascii="Times New Roman" w:hAnsi="Times New Roman" w:cs="Times New Roman"/>
          <w:sz w:val="24"/>
          <w:szCs w:val="24"/>
        </w:rPr>
        <w:t>А.Г. Рихтер, Правовые основы журналистики: Учебник. М., 2008.</w:t>
      </w:r>
    </w:p>
  </w:footnote>
  <w:footnote w:id="29">
    <w:p w:rsidR="000A47B7" w:rsidRPr="003F2583" w:rsidRDefault="000A47B7">
      <w:pPr>
        <w:pStyle w:val="a3"/>
        <w:rPr>
          <w:rFonts w:ascii="Times New Roman" w:hAnsi="Times New Roman" w:cs="Times New Roman"/>
          <w:sz w:val="24"/>
          <w:szCs w:val="24"/>
        </w:rPr>
      </w:pPr>
      <w:r w:rsidRPr="003F2583">
        <w:rPr>
          <w:rStyle w:val="a5"/>
          <w:rFonts w:ascii="Times New Roman" w:hAnsi="Times New Roman" w:cs="Times New Roman"/>
          <w:sz w:val="24"/>
          <w:szCs w:val="24"/>
        </w:rPr>
        <w:footnoteRef/>
      </w:r>
      <w:r w:rsidRPr="003F2583">
        <w:rPr>
          <w:rStyle w:val="a5"/>
          <w:rFonts w:ascii="Times New Roman" w:hAnsi="Times New Roman" w:cs="Times New Roman"/>
          <w:sz w:val="24"/>
          <w:szCs w:val="24"/>
        </w:rPr>
        <w:t xml:space="preserve"> </w:t>
      </w:r>
      <w:r>
        <w:rPr>
          <w:rFonts w:ascii="Times New Roman" w:hAnsi="Times New Roman" w:cs="Times New Roman"/>
          <w:sz w:val="24"/>
          <w:szCs w:val="24"/>
        </w:rPr>
        <w:t>Статья 23 Конституции Российской Федерации.</w:t>
      </w:r>
    </w:p>
  </w:footnote>
  <w:footnote w:id="30">
    <w:p w:rsidR="000A47B7" w:rsidRPr="00C2552E" w:rsidRDefault="000A47B7">
      <w:pPr>
        <w:pStyle w:val="a3"/>
        <w:rPr>
          <w:rFonts w:ascii="Times New Roman" w:hAnsi="Times New Roman" w:cs="Times New Roman"/>
          <w:sz w:val="24"/>
          <w:szCs w:val="24"/>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rPr>
        <w:t xml:space="preserve"> А.Г. Рихтер, Правовые основы журналистики: Учебник. М., 2008.</w:t>
      </w:r>
    </w:p>
  </w:footnote>
  <w:footnote w:id="31">
    <w:p w:rsidR="000A47B7" w:rsidRPr="00C2552E" w:rsidRDefault="000A47B7">
      <w:pPr>
        <w:pStyle w:val="a3"/>
        <w:rPr>
          <w:rFonts w:ascii="Times New Roman" w:hAnsi="Times New Roman" w:cs="Times New Roman"/>
          <w:sz w:val="24"/>
          <w:szCs w:val="24"/>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rPr>
        <w:t xml:space="preserve"> Текст Конституции, http://docs.cntd.ru/document/konstitucija-rossijskoj-federacii</w:t>
      </w:r>
    </w:p>
  </w:footnote>
  <w:footnote w:id="32">
    <w:p w:rsidR="000A47B7" w:rsidRPr="00C2552E" w:rsidRDefault="000A47B7">
      <w:pPr>
        <w:pStyle w:val="a3"/>
        <w:rPr>
          <w:rFonts w:ascii="Times New Roman" w:hAnsi="Times New Roman" w:cs="Times New Roman"/>
          <w:sz w:val="24"/>
          <w:szCs w:val="24"/>
        </w:rPr>
      </w:pPr>
      <w:r w:rsidRPr="00C2552E">
        <w:rPr>
          <w:rStyle w:val="a5"/>
          <w:rFonts w:ascii="Times New Roman" w:hAnsi="Times New Roman" w:cs="Times New Roman"/>
          <w:sz w:val="24"/>
          <w:szCs w:val="24"/>
        </w:rPr>
        <w:footnoteRef/>
      </w:r>
      <w:r w:rsidRPr="00C2552E">
        <w:rPr>
          <w:rFonts w:ascii="Times New Roman" w:hAnsi="Times New Roman" w:cs="Times New Roman"/>
          <w:sz w:val="24"/>
          <w:szCs w:val="24"/>
        </w:rPr>
        <w:t xml:space="preserve"> Текст Закона, http://docs.cntd.ru/document/9003299</w:t>
      </w:r>
    </w:p>
  </w:footnote>
  <w:footnote w:id="33">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Статья 49. Обязанности журналиста. Закон «О СМИ», http://docs.cntd.ru/document/9003299</w:t>
      </w:r>
    </w:p>
  </w:footnote>
  <w:footnote w:id="34">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Текст Федерального закона, http://docs.cntd.ru/document/901990051</w:t>
      </w:r>
    </w:p>
  </w:footnote>
  <w:footnote w:id="35">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Текст ФКЗ «О референдуме Российской Федерации», http://docs.cntd.ru/document/901901263</w:t>
      </w:r>
    </w:p>
  </w:footnote>
  <w:footnote w:id="36">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А.Г. Рихтер, Правовые основы журналистики: Учебник. М., 2008.</w:t>
      </w:r>
    </w:p>
  </w:footnote>
  <w:footnote w:id="37">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А.В. Байчик, Ю.В. Курышева, С.Б. Никонов. Международные стандарты профессиональной этики журналистов, С.-Петерб. гос. ун-т, Высш. шк. журн. и масс</w:t>
      </w:r>
      <w:proofErr w:type="gramStart"/>
      <w:r w:rsidRPr="0031694D">
        <w:rPr>
          <w:rFonts w:ascii="Times New Roman" w:hAnsi="Times New Roman" w:cs="Times New Roman"/>
          <w:sz w:val="24"/>
          <w:szCs w:val="24"/>
        </w:rPr>
        <w:t>.</w:t>
      </w:r>
      <w:proofErr w:type="gramEnd"/>
      <w:r w:rsidRPr="0031694D">
        <w:rPr>
          <w:rFonts w:ascii="Times New Roman" w:hAnsi="Times New Roman" w:cs="Times New Roman"/>
          <w:sz w:val="24"/>
          <w:szCs w:val="24"/>
        </w:rPr>
        <w:t xml:space="preserve"> </w:t>
      </w:r>
      <w:proofErr w:type="gramStart"/>
      <w:r w:rsidRPr="0031694D">
        <w:rPr>
          <w:rFonts w:ascii="Times New Roman" w:hAnsi="Times New Roman" w:cs="Times New Roman"/>
          <w:sz w:val="24"/>
          <w:szCs w:val="24"/>
        </w:rPr>
        <w:t>к</w:t>
      </w:r>
      <w:proofErr w:type="gramEnd"/>
      <w:r w:rsidRPr="0031694D">
        <w:rPr>
          <w:rFonts w:ascii="Times New Roman" w:hAnsi="Times New Roman" w:cs="Times New Roman"/>
          <w:sz w:val="24"/>
          <w:szCs w:val="24"/>
        </w:rPr>
        <w:t>оммуникаций, 2012, с.20</w:t>
      </w:r>
    </w:p>
  </w:footnote>
  <w:footnote w:id="38">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w:t>
      </w:r>
      <w:r w:rsidR="008B0C32">
        <w:rPr>
          <w:rFonts w:ascii="Times New Roman" w:hAnsi="Times New Roman" w:cs="Times New Roman"/>
          <w:sz w:val="24"/>
          <w:szCs w:val="24"/>
        </w:rPr>
        <w:t>Там же</w:t>
      </w:r>
      <w:r w:rsidRPr="0031694D">
        <w:rPr>
          <w:rFonts w:ascii="Times New Roman" w:hAnsi="Times New Roman" w:cs="Times New Roman"/>
          <w:sz w:val="24"/>
          <w:szCs w:val="24"/>
        </w:rPr>
        <w:t>, с.35</w:t>
      </w:r>
    </w:p>
  </w:footnote>
  <w:footnote w:id="39">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w:t>
      </w:r>
      <w:r>
        <w:rPr>
          <w:rFonts w:ascii="Times New Roman" w:hAnsi="Times New Roman" w:cs="Times New Roman"/>
          <w:sz w:val="24"/>
          <w:szCs w:val="24"/>
        </w:rPr>
        <w:t>Там же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94D">
        <w:rPr>
          <w:rFonts w:ascii="Times New Roman" w:hAnsi="Times New Roman" w:cs="Times New Roman"/>
          <w:sz w:val="24"/>
          <w:szCs w:val="24"/>
        </w:rPr>
        <w:t>с</w:t>
      </w:r>
      <w:proofErr w:type="gramEnd"/>
      <w:r w:rsidRPr="0031694D">
        <w:rPr>
          <w:rFonts w:ascii="Times New Roman" w:hAnsi="Times New Roman" w:cs="Times New Roman"/>
          <w:sz w:val="24"/>
          <w:szCs w:val="24"/>
        </w:rPr>
        <w:t>.36</w:t>
      </w:r>
    </w:p>
  </w:footnote>
  <w:footnote w:id="40">
    <w:p w:rsidR="000A47B7" w:rsidRPr="0031694D" w:rsidRDefault="000A47B7">
      <w:pPr>
        <w:pStyle w:val="a3"/>
        <w:rPr>
          <w:rFonts w:ascii="Times New Roman" w:hAnsi="Times New Roman" w:cs="Times New Roman"/>
          <w:sz w:val="24"/>
          <w:szCs w:val="24"/>
        </w:rPr>
      </w:pPr>
      <w:r w:rsidRPr="0031694D">
        <w:rPr>
          <w:rStyle w:val="a5"/>
          <w:rFonts w:ascii="Times New Roman" w:hAnsi="Times New Roman" w:cs="Times New Roman"/>
          <w:sz w:val="24"/>
          <w:szCs w:val="24"/>
        </w:rPr>
        <w:footnoteRef/>
      </w:r>
      <w:r w:rsidRPr="0031694D">
        <w:rPr>
          <w:rFonts w:ascii="Times New Roman" w:hAnsi="Times New Roman" w:cs="Times New Roman"/>
          <w:sz w:val="24"/>
          <w:szCs w:val="24"/>
        </w:rPr>
        <w:t xml:space="preserve"> Там же, с.51</w:t>
      </w:r>
    </w:p>
  </w:footnote>
  <w:footnote w:id="41">
    <w:p w:rsidR="000A47B7" w:rsidRPr="00DF216D" w:rsidRDefault="000A47B7">
      <w:pPr>
        <w:pStyle w:val="a3"/>
        <w:rPr>
          <w:lang w:val="en-US"/>
        </w:rPr>
      </w:pPr>
      <w:r w:rsidRPr="0031694D">
        <w:rPr>
          <w:rStyle w:val="a5"/>
          <w:rFonts w:ascii="Times New Roman" w:hAnsi="Times New Roman" w:cs="Times New Roman"/>
          <w:sz w:val="24"/>
          <w:szCs w:val="24"/>
        </w:rPr>
        <w:footnoteRef/>
      </w:r>
      <w:r w:rsidRPr="00DF216D">
        <w:rPr>
          <w:rFonts w:ascii="Times New Roman" w:hAnsi="Times New Roman" w:cs="Times New Roman"/>
          <w:sz w:val="24"/>
          <w:szCs w:val="24"/>
          <w:lang w:val="en-US"/>
        </w:rPr>
        <w:t xml:space="preserve"> F.A.P.E. Código Deontológico, http://fape.es/home/codigo-deontologico/</w:t>
      </w:r>
    </w:p>
  </w:footnote>
  <w:footnote w:id="42">
    <w:p w:rsidR="000A47B7" w:rsidRDefault="000A47B7">
      <w:pPr>
        <w:pStyle w:val="a3"/>
      </w:pPr>
      <w:r w:rsidRPr="00BA0F9B">
        <w:rPr>
          <w:rFonts w:ascii="Times New Roman" w:hAnsi="Times New Roman" w:cs="Times New Roman"/>
          <w:sz w:val="24"/>
          <w:szCs w:val="24"/>
          <w:vertAlign w:val="superscript"/>
        </w:rPr>
        <w:footnoteRef/>
      </w:r>
      <w:r w:rsidRPr="00BA0F9B">
        <w:rPr>
          <w:rFonts w:ascii="Times New Roman" w:hAnsi="Times New Roman" w:cs="Times New Roman"/>
          <w:sz w:val="24"/>
          <w:szCs w:val="24"/>
          <w:vertAlign w:val="superscript"/>
        </w:rPr>
        <w:t xml:space="preserve"> </w:t>
      </w:r>
      <w:r w:rsidRPr="00BA0F9B">
        <w:rPr>
          <w:rFonts w:ascii="Times New Roman" w:hAnsi="Times New Roman" w:cs="Times New Roman"/>
          <w:sz w:val="24"/>
          <w:szCs w:val="24"/>
        </w:rPr>
        <w:t>Там же</w:t>
      </w:r>
      <w:r>
        <w:rPr>
          <w:rFonts w:ascii="Times New Roman" w:hAnsi="Times New Roman" w:cs="Times New Roman"/>
          <w:sz w:val="24"/>
          <w:szCs w:val="24"/>
        </w:rPr>
        <w:t>.</w:t>
      </w:r>
    </w:p>
  </w:footnote>
  <w:footnote w:id="43">
    <w:p w:rsidR="000A47B7" w:rsidRPr="00996AB9" w:rsidRDefault="000A47B7">
      <w:pPr>
        <w:pStyle w:val="a3"/>
        <w:rPr>
          <w:rFonts w:ascii="Times New Roman" w:hAnsi="Times New Roman" w:cs="Times New Roman"/>
          <w:sz w:val="24"/>
          <w:szCs w:val="24"/>
        </w:rPr>
      </w:pPr>
      <w:r w:rsidRPr="00996AB9">
        <w:rPr>
          <w:rFonts w:ascii="Times New Roman" w:hAnsi="Times New Roman" w:cs="Times New Roman"/>
          <w:sz w:val="24"/>
          <w:szCs w:val="24"/>
          <w:vertAlign w:val="superscript"/>
        </w:rPr>
        <w:footnoteRef/>
      </w:r>
      <w:r>
        <w:rPr>
          <w:rFonts w:ascii="Times New Roman" w:hAnsi="Times New Roman" w:cs="Times New Roman"/>
          <w:sz w:val="24"/>
          <w:szCs w:val="24"/>
        </w:rPr>
        <w:t xml:space="preserve"> Г.В. </w:t>
      </w:r>
      <w:r w:rsidRPr="00996AB9">
        <w:rPr>
          <w:rFonts w:ascii="Times New Roman" w:hAnsi="Times New Roman" w:cs="Times New Roman"/>
          <w:sz w:val="24"/>
          <w:szCs w:val="24"/>
        </w:rPr>
        <w:t>Лазутина Профессиональная этика журналиста. М.</w:t>
      </w:r>
      <w:proofErr w:type="gramStart"/>
      <w:r w:rsidRPr="00996AB9">
        <w:rPr>
          <w:rFonts w:ascii="Times New Roman" w:hAnsi="Times New Roman" w:cs="Times New Roman"/>
          <w:sz w:val="24"/>
          <w:szCs w:val="24"/>
        </w:rPr>
        <w:t xml:space="preserve"> :</w:t>
      </w:r>
      <w:proofErr w:type="gramEnd"/>
      <w:r w:rsidRPr="00996AB9">
        <w:rPr>
          <w:rFonts w:ascii="Times New Roman" w:hAnsi="Times New Roman" w:cs="Times New Roman"/>
          <w:sz w:val="24"/>
          <w:szCs w:val="24"/>
        </w:rPr>
        <w:t xml:space="preserve"> Аспект-пресс, 2000. </w:t>
      </w:r>
    </w:p>
  </w:footnote>
  <w:footnote w:id="44">
    <w:p w:rsidR="000A47B7" w:rsidRDefault="000A47B7">
      <w:pPr>
        <w:pStyle w:val="a3"/>
      </w:pPr>
      <w:r w:rsidRPr="00231252">
        <w:rPr>
          <w:rFonts w:ascii="Times New Roman" w:hAnsi="Times New Roman" w:cs="Times New Roman"/>
          <w:sz w:val="24"/>
          <w:szCs w:val="24"/>
          <w:vertAlign w:val="superscript"/>
        </w:rPr>
        <w:footnoteRef/>
      </w:r>
      <w:r w:rsidRPr="00231252">
        <w:rPr>
          <w:rFonts w:ascii="Times New Roman" w:hAnsi="Times New Roman" w:cs="Times New Roman"/>
          <w:sz w:val="24"/>
          <w:szCs w:val="24"/>
          <w:vertAlign w:val="superscript"/>
        </w:rPr>
        <w:t xml:space="preserve"> </w:t>
      </w:r>
      <w:r w:rsidRPr="00231252">
        <w:rPr>
          <w:rFonts w:ascii="Times New Roman" w:hAnsi="Times New Roman" w:cs="Times New Roman"/>
          <w:sz w:val="24"/>
          <w:szCs w:val="24"/>
        </w:rPr>
        <w:t>Акты генеральной конференц</w:t>
      </w:r>
      <w:proofErr w:type="gramStart"/>
      <w:r w:rsidRPr="00231252">
        <w:rPr>
          <w:rFonts w:ascii="Times New Roman" w:hAnsi="Times New Roman" w:cs="Times New Roman"/>
          <w:sz w:val="24"/>
          <w:szCs w:val="24"/>
        </w:rPr>
        <w:t>ии ОО</w:t>
      </w:r>
      <w:proofErr w:type="gramEnd"/>
      <w:r w:rsidRPr="00231252">
        <w:rPr>
          <w:rFonts w:ascii="Times New Roman" w:hAnsi="Times New Roman" w:cs="Times New Roman"/>
          <w:sz w:val="24"/>
          <w:szCs w:val="24"/>
        </w:rPr>
        <w:t>Н</w:t>
      </w:r>
      <w:r>
        <w:rPr>
          <w:rFonts w:ascii="Times New Roman" w:hAnsi="Times New Roman" w:cs="Times New Roman"/>
          <w:sz w:val="24"/>
          <w:szCs w:val="24"/>
        </w:rPr>
        <w:t xml:space="preserve"> по вопросам образования, науки и культуры, Том </w:t>
      </w:r>
      <w:r w:rsidRPr="00231252">
        <w:rPr>
          <w:rFonts w:ascii="Times New Roman" w:hAnsi="Times New Roman" w:cs="Times New Roman"/>
          <w:sz w:val="24"/>
          <w:szCs w:val="24"/>
        </w:rPr>
        <w:t>1. Резолюции,</w:t>
      </w:r>
      <w:r>
        <w:rPr>
          <w:rFonts w:ascii="Times New Roman" w:hAnsi="Times New Roman" w:cs="Times New Roman"/>
          <w:sz w:val="24"/>
          <w:szCs w:val="24"/>
        </w:rPr>
        <w:t xml:space="preserve"> пункт 4/9.3/2 Декларация об основных принципах СМИ, с.99, </w:t>
      </w:r>
      <w:r w:rsidRPr="00231252">
        <w:rPr>
          <w:rFonts w:ascii="Times New Roman" w:hAnsi="Times New Roman" w:cs="Times New Roman"/>
          <w:sz w:val="24"/>
          <w:szCs w:val="24"/>
        </w:rPr>
        <w:t>http://unesdoc.unesco.org/images/0011/001140/114032rb.pdf</w:t>
      </w:r>
    </w:p>
  </w:footnote>
  <w:footnote w:id="45">
    <w:p w:rsidR="000A47B7" w:rsidRPr="00FB2499" w:rsidRDefault="000A47B7" w:rsidP="00FB2499">
      <w:pPr>
        <w:pStyle w:val="a3"/>
        <w:rPr>
          <w:rFonts w:ascii="Times New Roman" w:hAnsi="Times New Roman" w:cs="Times New Roman"/>
          <w:sz w:val="24"/>
          <w:szCs w:val="24"/>
        </w:rPr>
      </w:pPr>
      <w:r w:rsidRPr="00FB2499">
        <w:rPr>
          <w:rStyle w:val="a5"/>
          <w:rFonts w:ascii="Times New Roman" w:hAnsi="Times New Roman" w:cs="Times New Roman"/>
          <w:sz w:val="24"/>
          <w:szCs w:val="24"/>
        </w:rPr>
        <w:footnoteRef/>
      </w:r>
      <w:r w:rsidRPr="00FB2499">
        <w:rPr>
          <w:rFonts w:ascii="Times New Roman" w:hAnsi="Times New Roman" w:cs="Times New Roman"/>
          <w:sz w:val="24"/>
          <w:szCs w:val="24"/>
        </w:rPr>
        <w:t xml:space="preserve"> </w:t>
      </w:r>
      <w:r w:rsidR="004033E4">
        <w:rPr>
          <w:rFonts w:ascii="Times New Roman" w:hAnsi="Times New Roman" w:cs="Times New Roman"/>
          <w:sz w:val="24"/>
          <w:szCs w:val="24"/>
        </w:rPr>
        <w:t>А.А. </w:t>
      </w:r>
      <w:r w:rsidRPr="00FB2499">
        <w:rPr>
          <w:rFonts w:ascii="Times New Roman" w:hAnsi="Times New Roman" w:cs="Times New Roman"/>
          <w:sz w:val="24"/>
          <w:szCs w:val="24"/>
        </w:rPr>
        <w:t>Малиновский</w:t>
      </w:r>
      <w:r w:rsidR="004033E4">
        <w:rPr>
          <w:rFonts w:ascii="Times New Roman" w:hAnsi="Times New Roman" w:cs="Times New Roman"/>
          <w:sz w:val="24"/>
          <w:szCs w:val="24"/>
        </w:rPr>
        <w:t>,</w:t>
      </w:r>
      <w:r w:rsidRPr="00FB2499">
        <w:rPr>
          <w:rFonts w:ascii="Times New Roman" w:hAnsi="Times New Roman" w:cs="Times New Roman"/>
          <w:sz w:val="24"/>
          <w:szCs w:val="24"/>
        </w:rPr>
        <w:t xml:space="preserve"> Кодекс профессиональной этики: понятие и юридическое значение //Журнал российского права. – 2008. – №4. – С.39-44.</w:t>
      </w:r>
    </w:p>
  </w:footnote>
  <w:footnote w:id="46">
    <w:p w:rsidR="000A47B7" w:rsidRPr="00E32814" w:rsidRDefault="000A47B7">
      <w:pPr>
        <w:pStyle w:val="a3"/>
        <w:rPr>
          <w:rFonts w:ascii="Times New Roman" w:hAnsi="Times New Roman" w:cs="Times New Roman"/>
          <w:sz w:val="24"/>
          <w:szCs w:val="24"/>
        </w:rPr>
      </w:pPr>
      <w:r w:rsidRPr="00E32814">
        <w:rPr>
          <w:rFonts w:ascii="Times New Roman" w:hAnsi="Times New Roman" w:cs="Times New Roman"/>
          <w:sz w:val="24"/>
          <w:szCs w:val="24"/>
          <w:vertAlign w:val="superscript"/>
        </w:rPr>
        <w:footnoteRef/>
      </w:r>
      <w:r w:rsidRPr="0089520A">
        <w:rPr>
          <w:rFonts w:ascii="Times New Roman" w:hAnsi="Times New Roman" w:cs="Times New Roman"/>
          <w:sz w:val="24"/>
          <w:szCs w:val="24"/>
        </w:rPr>
        <w:t xml:space="preserve"> Там же</w:t>
      </w:r>
    </w:p>
  </w:footnote>
  <w:footnote w:id="47">
    <w:p w:rsidR="000A47B7" w:rsidRPr="00D060CB" w:rsidRDefault="000A47B7">
      <w:pPr>
        <w:pStyle w:val="a3"/>
        <w:rPr>
          <w:rFonts w:ascii="Times New Roman" w:hAnsi="Times New Roman" w:cs="Times New Roman"/>
          <w:sz w:val="24"/>
          <w:szCs w:val="24"/>
        </w:rPr>
      </w:pPr>
      <w:r w:rsidRPr="00D060CB">
        <w:rPr>
          <w:rStyle w:val="a5"/>
          <w:rFonts w:ascii="Times New Roman" w:hAnsi="Times New Roman" w:cs="Times New Roman"/>
          <w:sz w:val="24"/>
          <w:szCs w:val="24"/>
        </w:rPr>
        <w:footnoteRef/>
      </w:r>
      <w:r w:rsidRPr="00D060CB">
        <w:rPr>
          <w:rFonts w:ascii="Times New Roman" w:hAnsi="Times New Roman" w:cs="Times New Roman"/>
          <w:sz w:val="24"/>
          <w:szCs w:val="24"/>
        </w:rPr>
        <w:t xml:space="preserve"> С.А. Михайлов, С.Б. Никонов. Международное право и законодательство иностранных государств о СМИ, С.-Петербург, 2012, с.63</w:t>
      </w:r>
    </w:p>
  </w:footnote>
  <w:footnote w:id="48">
    <w:p w:rsidR="000A47B7" w:rsidRDefault="000A47B7">
      <w:pPr>
        <w:pStyle w:val="a3"/>
      </w:pPr>
      <w:r w:rsidRPr="00D060CB">
        <w:rPr>
          <w:rStyle w:val="a5"/>
          <w:rFonts w:ascii="Times New Roman" w:hAnsi="Times New Roman" w:cs="Times New Roman"/>
          <w:sz w:val="24"/>
          <w:szCs w:val="24"/>
        </w:rPr>
        <w:footnoteRef/>
      </w:r>
      <w:r w:rsidRPr="00D060CB">
        <w:rPr>
          <w:rFonts w:ascii="Times New Roman" w:hAnsi="Times New Roman" w:cs="Times New Roman"/>
          <w:sz w:val="24"/>
          <w:szCs w:val="24"/>
        </w:rPr>
        <w:t xml:space="preserve"> Там же</w:t>
      </w:r>
    </w:p>
  </w:footnote>
  <w:footnote w:id="49">
    <w:p w:rsidR="000A47B7" w:rsidRPr="00CB18A0" w:rsidRDefault="000A47B7">
      <w:pPr>
        <w:pStyle w:val="a3"/>
        <w:rPr>
          <w:rFonts w:ascii="Times New Roman" w:hAnsi="Times New Roman" w:cs="Times New Roman"/>
          <w:sz w:val="24"/>
          <w:szCs w:val="24"/>
        </w:rPr>
      </w:pPr>
      <w:r w:rsidRPr="00CB18A0">
        <w:rPr>
          <w:rStyle w:val="a5"/>
          <w:rFonts w:ascii="Times New Roman" w:hAnsi="Times New Roman" w:cs="Times New Roman"/>
          <w:sz w:val="24"/>
          <w:szCs w:val="24"/>
        </w:rPr>
        <w:footnoteRef/>
      </w:r>
      <w:r w:rsidRPr="00CB18A0">
        <w:rPr>
          <w:rFonts w:ascii="Times New Roman" w:hAnsi="Times New Roman" w:cs="Times New Roman"/>
          <w:sz w:val="24"/>
          <w:szCs w:val="24"/>
        </w:rPr>
        <w:t xml:space="preserve"> Там же, с.75</w:t>
      </w:r>
    </w:p>
  </w:footnote>
  <w:footnote w:id="50">
    <w:p w:rsidR="000A47B7" w:rsidRPr="000A47B7" w:rsidRDefault="000A47B7" w:rsidP="00BD28C9">
      <w:pPr>
        <w:pStyle w:val="a3"/>
      </w:pPr>
      <w:r w:rsidRPr="00742A20">
        <w:rPr>
          <w:rFonts w:ascii="Times New Roman" w:hAnsi="Times New Roman" w:cs="Times New Roman"/>
          <w:sz w:val="24"/>
          <w:szCs w:val="24"/>
          <w:vertAlign w:val="superscript"/>
        </w:rPr>
        <w:footnoteRef/>
      </w:r>
      <w:r w:rsidRPr="00742A20">
        <w:rPr>
          <w:rFonts w:ascii="Times New Roman" w:hAnsi="Times New Roman" w:cs="Times New Roman"/>
          <w:sz w:val="24"/>
          <w:szCs w:val="24"/>
        </w:rPr>
        <w:t xml:space="preserve"> </w:t>
      </w:r>
      <w:r>
        <w:rPr>
          <w:rFonts w:ascii="Times New Roman" w:hAnsi="Times New Roman" w:cs="Times New Roman"/>
          <w:sz w:val="24"/>
          <w:szCs w:val="24"/>
        </w:rPr>
        <w:t>Л</w:t>
      </w:r>
      <w:r w:rsidRPr="00BD28C9">
        <w:rPr>
          <w:rFonts w:ascii="Times New Roman" w:hAnsi="Times New Roman" w:cs="Times New Roman"/>
          <w:sz w:val="24"/>
          <w:szCs w:val="24"/>
        </w:rPr>
        <w:t>.</w:t>
      </w:r>
      <w:r>
        <w:rPr>
          <w:rFonts w:ascii="Times New Roman" w:hAnsi="Times New Roman" w:cs="Times New Roman"/>
          <w:sz w:val="24"/>
          <w:szCs w:val="24"/>
        </w:rPr>
        <w:t> Саламон, Всеобщая история прессы</w:t>
      </w:r>
      <w:r w:rsidRPr="00BD28C9">
        <w:rPr>
          <w:rFonts w:ascii="Times New Roman" w:hAnsi="Times New Roman" w:cs="Times New Roman"/>
          <w:sz w:val="24"/>
          <w:szCs w:val="24"/>
        </w:rPr>
        <w:t>: пер. с нем. // История печати</w:t>
      </w:r>
      <w:proofErr w:type="gramStart"/>
      <w:r w:rsidRPr="00BD28C9">
        <w:rPr>
          <w:rFonts w:ascii="Times New Roman" w:hAnsi="Times New Roman" w:cs="Times New Roman"/>
          <w:sz w:val="24"/>
          <w:szCs w:val="24"/>
        </w:rPr>
        <w:t xml:space="preserve"> :</w:t>
      </w:r>
      <w:proofErr w:type="gramEnd"/>
      <w:r w:rsidRPr="00BD28C9">
        <w:rPr>
          <w:rFonts w:ascii="Times New Roman" w:hAnsi="Times New Roman" w:cs="Times New Roman"/>
          <w:sz w:val="24"/>
          <w:szCs w:val="24"/>
        </w:rPr>
        <w:t xml:space="preserve"> Антология: Учеб</w:t>
      </w:r>
      <w:proofErr w:type="gramStart"/>
      <w:r w:rsidRPr="00BD28C9">
        <w:rPr>
          <w:rFonts w:ascii="Times New Roman" w:hAnsi="Times New Roman" w:cs="Times New Roman"/>
          <w:sz w:val="24"/>
          <w:szCs w:val="24"/>
        </w:rPr>
        <w:t>.</w:t>
      </w:r>
      <w:proofErr w:type="gramEnd"/>
      <w:r w:rsidRPr="00BD28C9">
        <w:rPr>
          <w:rFonts w:ascii="Times New Roman" w:hAnsi="Times New Roman" w:cs="Times New Roman"/>
          <w:sz w:val="24"/>
          <w:szCs w:val="24"/>
        </w:rPr>
        <w:t xml:space="preserve"> </w:t>
      </w:r>
      <w:proofErr w:type="gramStart"/>
      <w:r w:rsidRPr="00BD28C9">
        <w:rPr>
          <w:rFonts w:ascii="Times New Roman" w:hAnsi="Times New Roman" w:cs="Times New Roman"/>
          <w:sz w:val="24"/>
          <w:szCs w:val="24"/>
        </w:rPr>
        <w:t>п</w:t>
      </w:r>
      <w:proofErr w:type="gramEnd"/>
      <w:r w:rsidRPr="00BD28C9">
        <w:rPr>
          <w:rFonts w:ascii="Times New Roman" w:hAnsi="Times New Roman" w:cs="Times New Roman"/>
          <w:sz w:val="24"/>
          <w:szCs w:val="24"/>
        </w:rPr>
        <w:t>особие для вузов / М. : Аспект Пресс, 2002. - Т</w:t>
      </w:r>
      <w:r>
        <w:rPr>
          <w:rFonts w:ascii="Times New Roman" w:hAnsi="Times New Roman" w:cs="Times New Roman"/>
          <w:sz w:val="24"/>
          <w:szCs w:val="24"/>
        </w:rPr>
        <w:t>.1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История печати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[Сборник]. С</w:t>
      </w:r>
      <w:r w:rsidRPr="000A47B7">
        <w:rPr>
          <w:rFonts w:ascii="Times New Roman" w:hAnsi="Times New Roman" w:cs="Times New Roman"/>
          <w:sz w:val="24"/>
          <w:szCs w:val="24"/>
        </w:rPr>
        <w:t>. 52</w:t>
      </w:r>
    </w:p>
  </w:footnote>
  <w:footnote w:id="51">
    <w:p w:rsidR="000A47B7" w:rsidRPr="00CB7590" w:rsidRDefault="000A47B7">
      <w:pPr>
        <w:pStyle w:val="a3"/>
        <w:rPr>
          <w:lang w:val="en-US"/>
        </w:rPr>
      </w:pPr>
      <w:r w:rsidRPr="00CB7590">
        <w:rPr>
          <w:rFonts w:ascii="Times New Roman" w:hAnsi="Times New Roman" w:cs="Times New Roman"/>
          <w:sz w:val="24"/>
          <w:szCs w:val="24"/>
          <w:vertAlign w:val="superscript"/>
        </w:rPr>
        <w:footnoteRef/>
      </w:r>
      <w:r w:rsidRPr="00DF216D">
        <w:rPr>
          <w:rFonts w:ascii="Times New Roman" w:hAnsi="Times New Roman" w:cs="Times New Roman"/>
          <w:sz w:val="24"/>
          <w:szCs w:val="24"/>
          <w:vertAlign w:val="superscript"/>
          <w:lang w:val="en-US"/>
        </w:rPr>
        <w:t xml:space="preserve"> </w:t>
      </w:r>
      <w:r w:rsidRPr="00DF216D">
        <w:rPr>
          <w:rFonts w:ascii="Times New Roman" w:hAnsi="Times New Roman" w:cs="Times New Roman"/>
          <w:sz w:val="24"/>
          <w:szCs w:val="24"/>
          <w:lang w:val="en-US"/>
        </w:rPr>
        <w:t xml:space="preserve">J.L. Alvarez, C. Mazza, J. Mur. </w:t>
      </w:r>
      <w:proofErr w:type="gramStart"/>
      <w:r w:rsidRPr="00DF216D">
        <w:rPr>
          <w:rFonts w:ascii="Times New Roman" w:hAnsi="Times New Roman" w:cs="Times New Roman"/>
          <w:sz w:val="24"/>
          <w:szCs w:val="24"/>
          <w:lang w:val="en-US"/>
        </w:rPr>
        <w:t>The Managing Publishing Industry in Europe.</w:t>
      </w:r>
      <w:proofErr w:type="gramEnd"/>
      <w:r w:rsidRPr="00DF216D">
        <w:rPr>
          <w:rFonts w:ascii="Times New Roman" w:hAnsi="Times New Roman" w:cs="Times New Roman"/>
          <w:sz w:val="24"/>
          <w:szCs w:val="24"/>
          <w:lang w:val="en-US"/>
        </w:rPr>
        <w:t xml:space="preserve"> Occasional Paper University of Navarra, Madrid, 1999.</w:t>
      </w:r>
    </w:p>
  </w:footnote>
  <w:footnote w:id="52">
    <w:p w:rsidR="000A47B7" w:rsidRPr="00DF216D" w:rsidRDefault="000A47B7">
      <w:pPr>
        <w:pStyle w:val="a3"/>
        <w:rPr>
          <w:rFonts w:ascii="Times New Roman" w:hAnsi="Times New Roman" w:cs="Times New Roman"/>
          <w:sz w:val="24"/>
          <w:szCs w:val="24"/>
          <w:lang w:val="en-US"/>
        </w:rPr>
      </w:pPr>
      <w:r w:rsidRPr="00012F61">
        <w:rPr>
          <w:rFonts w:ascii="Times New Roman" w:hAnsi="Times New Roman" w:cs="Times New Roman"/>
          <w:sz w:val="24"/>
          <w:szCs w:val="24"/>
          <w:vertAlign w:val="superscript"/>
        </w:rPr>
        <w:footnoteRef/>
      </w:r>
      <w:r w:rsidRPr="00DF216D">
        <w:rPr>
          <w:rFonts w:ascii="Times New Roman" w:hAnsi="Times New Roman" w:cs="Times New Roman"/>
          <w:sz w:val="24"/>
          <w:szCs w:val="24"/>
          <w:lang w:val="en-US"/>
        </w:rPr>
        <w:t xml:space="preserve"> </w:t>
      </w:r>
      <w:r w:rsidRPr="00012F61">
        <w:rPr>
          <w:rFonts w:ascii="Times New Roman" w:hAnsi="Times New Roman" w:cs="Times New Roman"/>
          <w:sz w:val="24"/>
          <w:szCs w:val="24"/>
        </w:rPr>
        <w:t>Офицальный</w:t>
      </w:r>
      <w:r w:rsidRPr="00DF216D">
        <w:rPr>
          <w:rFonts w:ascii="Times New Roman" w:hAnsi="Times New Roman" w:cs="Times New Roman"/>
          <w:sz w:val="24"/>
          <w:szCs w:val="24"/>
          <w:lang w:val="en-US"/>
        </w:rPr>
        <w:t xml:space="preserve"> </w:t>
      </w:r>
      <w:r w:rsidRPr="00012F61">
        <w:rPr>
          <w:rFonts w:ascii="Times New Roman" w:hAnsi="Times New Roman" w:cs="Times New Roman"/>
          <w:sz w:val="24"/>
          <w:szCs w:val="24"/>
        </w:rPr>
        <w:t>сайт</w:t>
      </w:r>
      <w:r w:rsidRPr="00DF216D">
        <w:rPr>
          <w:rFonts w:ascii="Times New Roman" w:hAnsi="Times New Roman" w:cs="Times New Roman"/>
          <w:sz w:val="24"/>
          <w:szCs w:val="24"/>
          <w:lang w:val="en-US"/>
        </w:rPr>
        <w:t xml:space="preserve"> </w:t>
      </w:r>
      <w:r w:rsidRPr="00012F61">
        <w:rPr>
          <w:rFonts w:ascii="Times New Roman" w:hAnsi="Times New Roman" w:cs="Times New Roman"/>
          <w:sz w:val="24"/>
          <w:szCs w:val="24"/>
        </w:rPr>
        <w:t>издания</w:t>
      </w:r>
      <w:r w:rsidRPr="00DF216D">
        <w:rPr>
          <w:rFonts w:ascii="Times New Roman" w:hAnsi="Times New Roman" w:cs="Times New Roman"/>
          <w:sz w:val="24"/>
          <w:szCs w:val="24"/>
          <w:lang w:val="en-US"/>
        </w:rPr>
        <w:t xml:space="preserve"> «El Pais». http://elpais.com/corporativos/</w:t>
      </w:r>
    </w:p>
  </w:footnote>
  <w:footnote w:id="53">
    <w:p w:rsidR="000A47B7" w:rsidRPr="00012F61" w:rsidRDefault="000A47B7">
      <w:pPr>
        <w:pStyle w:val="a3"/>
        <w:rPr>
          <w:rFonts w:ascii="Times New Roman" w:hAnsi="Times New Roman" w:cs="Times New Roman"/>
          <w:sz w:val="24"/>
          <w:szCs w:val="24"/>
          <w:vertAlign w:val="superscript"/>
        </w:rPr>
      </w:pPr>
      <w:r w:rsidRPr="00012F61">
        <w:rPr>
          <w:rFonts w:ascii="Times New Roman" w:hAnsi="Times New Roman" w:cs="Times New Roman"/>
          <w:sz w:val="24"/>
          <w:szCs w:val="24"/>
          <w:vertAlign w:val="superscript"/>
        </w:rPr>
        <w:footnoteRef/>
      </w:r>
      <w:r w:rsidRPr="00012F61">
        <w:rPr>
          <w:rFonts w:ascii="Times New Roman" w:hAnsi="Times New Roman" w:cs="Times New Roman"/>
          <w:sz w:val="24"/>
          <w:szCs w:val="24"/>
          <w:vertAlign w:val="superscript"/>
        </w:rPr>
        <w:t xml:space="preserve"> </w:t>
      </w:r>
      <w:r w:rsidRPr="00012F61">
        <w:rPr>
          <w:rFonts w:ascii="Times New Roman" w:hAnsi="Times New Roman" w:cs="Times New Roman"/>
          <w:sz w:val="24"/>
          <w:szCs w:val="24"/>
        </w:rPr>
        <w:t>Там же</w:t>
      </w:r>
    </w:p>
  </w:footnote>
  <w:footnote w:id="54">
    <w:p w:rsidR="000A47B7" w:rsidRPr="006C5817" w:rsidRDefault="000A47B7">
      <w:pPr>
        <w:pStyle w:val="a3"/>
        <w:rPr>
          <w:rFonts w:ascii="Times New Roman" w:hAnsi="Times New Roman" w:cs="Times New Roman"/>
        </w:rPr>
      </w:pPr>
      <w:r w:rsidRPr="006C5817">
        <w:rPr>
          <w:rStyle w:val="a5"/>
          <w:rFonts w:ascii="Times New Roman" w:hAnsi="Times New Roman" w:cs="Times New Roman"/>
          <w:sz w:val="24"/>
        </w:rPr>
        <w:footnoteRef/>
      </w:r>
      <w:r w:rsidRPr="006C5817">
        <w:rPr>
          <w:rFonts w:ascii="Times New Roman" w:hAnsi="Times New Roman" w:cs="Times New Roman"/>
          <w:sz w:val="24"/>
        </w:rPr>
        <w:t xml:space="preserve"> Официальный сайт компании </w:t>
      </w:r>
      <w:r w:rsidRPr="006C5817">
        <w:rPr>
          <w:rFonts w:ascii="Times New Roman" w:hAnsi="Times New Roman" w:cs="Times New Roman"/>
          <w:sz w:val="24"/>
          <w:lang w:val="en-US"/>
        </w:rPr>
        <w:t>Unidad</w:t>
      </w:r>
      <w:r w:rsidRPr="006C5817">
        <w:rPr>
          <w:rFonts w:ascii="Times New Roman" w:hAnsi="Times New Roman" w:cs="Times New Roman"/>
          <w:sz w:val="24"/>
        </w:rPr>
        <w:t xml:space="preserve"> </w:t>
      </w:r>
      <w:r w:rsidRPr="006C5817">
        <w:rPr>
          <w:rFonts w:ascii="Times New Roman" w:hAnsi="Times New Roman" w:cs="Times New Roman"/>
          <w:sz w:val="24"/>
          <w:lang w:val="en-US"/>
        </w:rPr>
        <w:t>Editorial</w:t>
      </w:r>
      <w:r w:rsidRPr="006C5817">
        <w:rPr>
          <w:rFonts w:ascii="Times New Roman" w:hAnsi="Times New Roman" w:cs="Times New Roman"/>
          <w:sz w:val="24"/>
        </w:rPr>
        <w:t xml:space="preserve">, </w:t>
      </w:r>
      <w:r>
        <w:rPr>
          <w:rFonts w:ascii="Times New Roman" w:hAnsi="Times New Roman" w:cs="Times New Roman"/>
          <w:sz w:val="24"/>
        </w:rPr>
        <w:t>раздел об издании «</w:t>
      </w:r>
      <w:r>
        <w:rPr>
          <w:rFonts w:ascii="Times New Roman" w:hAnsi="Times New Roman" w:cs="Times New Roman"/>
          <w:sz w:val="24"/>
          <w:lang w:val="en-US"/>
        </w:rPr>
        <w:t>El</w:t>
      </w:r>
      <w:r w:rsidRPr="000E30D9">
        <w:rPr>
          <w:rFonts w:ascii="Times New Roman" w:hAnsi="Times New Roman" w:cs="Times New Roman"/>
          <w:sz w:val="24"/>
        </w:rPr>
        <w:t xml:space="preserve"> </w:t>
      </w:r>
      <w:r>
        <w:rPr>
          <w:rFonts w:ascii="Times New Roman" w:hAnsi="Times New Roman" w:cs="Times New Roman"/>
          <w:sz w:val="24"/>
          <w:lang w:val="en-US"/>
        </w:rPr>
        <w:t>Mundo</w:t>
      </w:r>
      <w:r>
        <w:rPr>
          <w:rFonts w:ascii="Times New Roman" w:hAnsi="Times New Roman" w:cs="Times New Roman"/>
          <w:sz w:val="24"/>
        </w:rPr>
        <w:t>»</w:t>
      </w:r>
      <w:r w:rsidRPr="000E30D9">
        <w:rPr>
          <w:rFonts w:ascii="Times New Roman" w:hAnsi="Times New Roman" w:cs="Times New Roman"/>
          <w:sz w:val="24"/>
        </w:rPr>
        <w:t xml:space="preserve">, </w:t>
      </w:r>
      <w:r w:rsidRPr="006C5817">
        <w:rPr>
          <w:rFonts w:ascii="Times New Roman" w:hAnsi="Times New Roman" w:cs="Times New Roman"/>
          <w:sz w:val="24"/>
          <w:lang w:val="en-US"/>
        </w:rPr>
        <w:t>http</w:t>
      </w:r>
      <w:r w:rsidRPr="006C5817">
        <w:rPr>
          <w:rFonts w:ascii="Times New Roman" w:hAnsi="Times New Roman" w:cs="Times New Roman"/>
          <w:sz w:val="24"/>
        </w:rPr>
        <w:t>://</w:t>
      </w:r>
      <w:r w:rsidRPr="006C5817">
        <w:rPr>
          <w:rFonts w:ascii="Times New Roman" w:hAnsi="Times New Roman" w:cs="Times New Roman"/>
          <w:sz w:val="24"/>
          <w:lang w:val="en-US"/>
        </w:rPr>
        <w:t>www</w:t>
      </w:r>
      <w:r w:rsidRPr="006C5817">
        <w:rPr>
          <w:rFonts w:ascii="Times New Roman" w:hAnsi="Times New Roman" w:cs="Times New Roman"/>
          <w:sz w:val="24"/>
        </w:rPr>
        <w:t>.</w:t>
      </w:r>
      <w:r w:rsidRPr="006C5817">
        <w:rPr>
          <w:rFonts w:ascii="Times New Roman" w:hAnsi="Times New Roman" w:cs="Times New Roman"/>
          <w:sz w:val="24"/>
          <w:lang w:val="en-US"/>
        </w:rPr>
        <w:t>unidadeditorial</w:t>
      </w:r>
      <w:r w:rsidRPr="006C5817">
        <w:rPr>
          <w:rFonts w:ascii="Times New Roman" w:hAnsi="Times New Roman" w:cs="Times New Roman"/>
          <w:sz w:val="24"/>
        </w:rPr>
        <w:t>.</w:t>
      </w:r>
      <w:r w:rsidRPr="006C5817">
        <w:rPr>
          <w:rFonts w:ascii="Times New Roman" w:hAnsi="Times New Roman" w:cs="Times New Roman"/>
          <w:sz w:val="24"/>
          <w:lang w:val="en-US"/>
        </w:rPr>
        <w:t>es</w:t>
      </w:r>
      <w:r w:rsidRPr="006C5817">
        <w:rPr>
          <w:rFonts w:ascii="Times New Roman" w:hAnsi="Times New Roman" w:cs="Times New Roman"/>
          <w:sz w:val="24"/>
        </w:rPr>
        <w:t>/</w:t>
      </w:r>
      <w:r w:rsidRPr="006C5817">
        <w:rPr>
          <w:rFonts w:ascii="Times New Roman" w:hAnsi="Times New Roman" w:cs="Times New Roman"/>
          <w:sz w:val="24"/>
          <w:lang w:val="en-US"/>
        </w:rPr>
        <w:t>producto</w:t>
      </w:r>
      <w:r w:rsidRPr="006C5817">
        <w:rPr>
          <w:rFonts w:ascii="Times New Roman" w:hAnsi="Times New Roman" w:cs="Times New Roman"/>
          <w:sz w:val="24"/>
        </w:rPr>
        <w:t>.</w:t>
      </w:r>
      <w:r w:rsidRPr="006C5817">
        <w:rPr>
          <w:rFonts w:ascii="Times New Roman" w:hAnsi="Times New Roman" w:cs="Times New Roman"/>
          <w:sz w:val="24"/>
          <w:lang w:val="en-US"/>
        </w:rPr>
        <w:t>aspx</w:t>
      </w:r>
      <w:r w:rsidRPr="006C5817">
        <w:rPr>
          <w:rFonts w:ascii="Times New Roman" w:hAnsi="Times New Roman" w:cs="Times New Roman"/>
          <w:sz w:val="24"/>
        </w:rPr>
        <w:t>?</w:t>
      </w:r>
      <w:r w:rsidRPr="006C5817">
        <w:rPr>
          <w:rFonts w:ascii="Times New Roman" w:hAnsi="Times New Roman" w:cs="Times New Roman"/>
          <w:sz w:val="24"/>
          <w:lang w:val="en-US"/>
        </w:rPr>
        <w:t>id</w:t>
      </w:r>
      <w:r w:rsidRPr="006C5817">
        <w:rPr>
          <w:rFonts w:ascii="Times New Roman" w:hAnsi="Times New Roman" w:cs="Times New Roman"/>
          <w:sz w:val="24"/>
        </w:rPr>
        <w:t>=</w:t>
      </w:r>
      <w:r w:rsidRPr="006C5817">
        <w:rPr>
          <w:rFonts w:ascii="Times New Roman" w:hAnsi="Times New Roman" w:cs="Times New Roman"/>
          <w:sz w:val="24"/>
          <w:lang w:val="en-US"/>
        </w:rPr>
        <w:t>elmundo</w:t>
      </w:r>
      <w:r w:rsidRPr="006C5817">
        <w:rPr>
          <w:rFonts w:ascii="Times New Roman" w:hAnsi="Times New Roman" w:cs="Times New Roman"/>
          <w:sz w:val="24"/>
        </w:rPr>
        <w:t>_</w:t>
      </w:r>
      <w:r w:rsidRPr="006C5817">
        <w:rPr>
          <w:rFonts w:ascii="Times New Roman" w:hAnsi="Times New Roman" w:cs="Times New Roman"/>
          <w:sz w:val="24"/>
          <w:lang w:val="en-US"/>
        </w:rPr>
        <w:t>es</w:t>
      </w:r>
    </w:p>
  </w:footnote>
  <w:footnote w:id="55">
    <w:p w:rsidR="000A47B7" w:rsidRPr="00925B6A" w:rsidRDefault="000A47B7">
      <w:pPr>
        <w:pStyle w:val="a3"/>
        <w:rPr>
          <w:rFonts w:ascii="Times New Roman" w:hAnsi="Times New Roman" w:cs="Times New Roman"/>
          <w:sz w:val="24"/>
          <w:szCs w:val="24"/>
          <w:lang w:val="en-US"/>
        </w:rPr>
      </w:pPr>
      <w:r w:rsidRPr="00925B6A">
        <w:rPr>
          <w:rStyle w:val="a5"/>
          <w:rFonts w:ascii="Times New Roman" w:hAnsi="Times New Roman" w:cs="Times New Roman"/>
          <w:sz w:val="24"/>
          <w:szCs w:val="24"/>
        </w:rPr>
        <w:footnoteRef/>
      </w:r>
      <w:r w:rsidRPr="00925B6A">
        <w:rPr>
          <w:rFonts w:ascii="Times New Roman" w:hAnsi="Times New Roman" w:cs="Times New Roman"/>
          <w:sz w:val="24"/>
          <w:szCs w:val="24"/>
          <w:lang w:val="en-US"/>
        </w:rPr>
        <w:t xml:space="preserve"> Iberia Nature, ABC Newspaper. http://iberianature.com/spain_culture/culture-and-history-of-spain-a/abc-newspaper/</w:t>
      </w:r>
    </w:p>
  </w:footnote>
  <w:footnote w:id="56">
    <w:p w:rsidR="000A47B7" w:rsidRPr="00863AFC" w:rsidRDefault="000A47B7">
      <w:pPr>
        <w:pStyle w:val="a3"/>
        <w:rPr>
          <w:rFonts w:ascii="Times New Roman" w:hAnsi="Times New Roman" w:cs="Times New Roman"/>
          <w:lang w:val="en-US"/>
        </w:rPr>
      </w:pPr>
      <w:r w:rsidRPr="00863AFC">
        <w:rPr>
          <w:rStyle w:val="a5"/>
          <w:rFonts w:ascii="Times New Roman" w:hAnsi="Times New Roman" w:cs="Times New Roman"/>
          <w:sz w:val="24"/>
        </w:rPr>
        <w:footnoteRef/>
      </w:r>
      <w:r w:rsidRPr="00863AFC">
        <w:rPr>
          <w:rFonts w:ascii="Times New Roman" w:hAnsi="Times New Roman" w:cs="Times New Roman"/>
          <w:sz w:val="24"/>
          <w:lang w:val="en-US"/>
        </w:rPr>
        <w:t xml:space="preserve"> M.J.C. Carro. La opinion en la prensa: retrato de España en el primero año del siglo XXI, Universidad Complutense de Madrid, 2004, </w:t>
      </w:r>
      <w:r>
        <w:rPr>
          <w:rFonts w:ascii="Times New Roman" w:hAnsi="Times New Roman" w:cs="Times New Roman"/>
          <w:sz w:val="24"/>
          <w:lang w:val="en-US"/>
        </w:rPr>
        <w:t>p.</w:t>
      </w:r>
      <w:r w:rsidRPr="00863AFC">
        <w:rPr>
          <w:rFonts w:ascii="Times New Roman" w:hAnsi="Times New Roman" w:cs="Times New Roman"/>
          <w:sz w:val="24"/>
          <w:lang w:val="en-US"/>
        </w:rPr>
        <w:t>18</w:t>
      </w:r>
    </w:p>
  </w:footnote>
  <w:footnote w:id="57">
    <w:p w:rsidR="000A47B7" w:rsidRPr="00DF216D" w:rsidRDefault="000A47B7">
      <w:pPr>
        <w:pStyle w:val="a3"/>
        <w:rPr>
          <w:rFonts w:ascii="Times New Roman" w:hAnsi="Times New Roman" w:cs="Times New Roman"/>
          <w:lang w:val="en-US"/>
        </w:rPr>
      </w:pPr>
      <w:r w:rsidRPr="00863AFC">
        <w:rPr>
          <w:rStyle w:val="a5"/>
          <w:rFonts w:ascii="Times New Roman" w:hAnsi="Times New Roman" w:cs="Times New Roman"/>
          <w:sz w:val="24"/>
        </w:rPr>
        <w:footnoteRef/>
      </w:r>
      <w:r w:rsidRPr="00DF216D">
        <w:rPr>
          <w:rFonts w:ascii="Times New Roman" w:hAnsi="Times New Roman" w:cs="Times New Roman"/>
          <w:sz w:val="24"/>
          <w:lang w:val="en-US"/>
        </w:rPr>
        <w:t xml:space="preserve"> </w:t>
      </w:r>
      <w:r w:rsidRPr="00863AFC">
        <w:rPr>
          <w:rFonts w:ascii="Times New Roman" w:hAnsi="Times New Roman" w:cs="Times New Roman"/>
          <w:sz w:val="24"/>
        </w:rPr>
        <w:t>Там</w:t>
      </w:r>
      <w:r w:rsidRPr="00DF216D">
        <w:rPr>
          <w:rFonts w:ascii="Times New Roman" w:hAnsi="Times New Roman" w:cs="Times New Roman"/>
          <w:sz w:val="24"/>
          <w:lang w:val="en-US"/>
        </w:rPr>
        <w:t xml:space="preserve"> </w:t>
      </w:r>
      <w:r w:rsidRPr="00863AFC">
        <w:rPr>
          <w:rFonts w:ascii="Times New Roman" w:hAnsi="Times New Roman" w:cs="Times New Roman"/>
          <w:sz w:val="24"/>
        </w:rPr>
        <w:t>же</w:t>
      </w:r>
      <w:r w:rsidRPr="00DF216D">
        <w:rPr>
          <w:rFonts w:ascii="Times New Roman" w:hAnsi="Times New Roman" w:cs="Times New Roman"/>
          <w:sz w:val="24"/>
          <w:lang w:val="en-US"/>
        </w:rPr>
        <w:t>,</w:t>
      </w:r>
    </w:p>
  </w:footnote>
  <w:footnote w:id="58">
    <w:p w:rsidR="000A47B7" w:rsidRPr="00F24A80" w:rsidRDefault="000A47B7">
      <w:pPr>
        <w:pStyle w:val="a3"/>
        <w:rPr>
          <w:rFonts w:ascii="Times New Roman" w:hAnsi="Times New Roman" w:cs="Times New Roman"/>
          <w:lang w:val="en-US"/>
        </w:rPr>
      </w:pPr>
      <w:r w:rsidRPr="00F24A80">
        <w:rPr>
          <w:rStyle w:val="a5"/>
          <w:rFonts w:ascii="Times New Roman" w:hAnsi="Times New Roman" w:cs="Times New Roman"/>
          <w:sz w:val="24"/>
        </w:rPr>
        <w:footnoteRef/>
      </w:r>
      <w:r w:rsidRPr="00F24A80">
        <w:rPr>
          <w:rFonts w:ascii="Times New Roman" w:hAnsi="Times New Roman" w:cs="Times New Roman"/>
          <w:sz w:val="24"/>
          <w:lang w:val="en-US"/>
        </w:rPr>
        <w:t xml:space="preserve"> Iberia Nature, ABC Newspaper. http://iberianature.com/spain_culture/culture-and-history-of-spain-a/abc-newspaper/</w:t>
      </w:r>
    </w:p>
  </w:footnote>
  <w:footnote w:id="59">
    <w:p w:rsidR="000A47B7" w:rsidRPr="00E94B8C" w:rsidRDefault="000A47B7">
      <w:pPr>
        <w:pStyle w:val="a3"/>
        <w:rPr>
          <w:rFonts w:ascii="Times New Roman" w:hAnsi="Times New Roman" w:cs="Times New Roman"/>
          <w:lang w:val="en-US"/>
        </w:rPr>
      </w:pPr>
      <w:r w:rsidRPr="00E94B8C">
        <w:rPr>
          <w:rStyle w:val="a5"/>
          <w:rFonts w:ascii="Times New Roman" w:hAnsi="Times New Roman" w:cs="Times New Roman"/>
          <w:sz w:val="24"/>
        </w:rPr>
        <w:footnoteRef/>
      </w:r>
      <w:r w:rsidRPr="00E94B8C">
        <w:rPr>
          <w:rFonts w:ascii="Times New Roman" w:hAnsi="Times New Roman" w:cs="Times New Roman"/>
          <w:sz w:val="24"/>
          <w:lang w:val="en-US"/>
        </w:rPr>
        <w:t xml:space="preserve"> Grupo Godo, PubliPress Media, </w:t>
      </w:r>
      <w:r>
        <w:rPr>
          <w:rFonts w:ascii="Times New Roman" w:hAnsi="Times New Roman" w:cs="Times New Roman"/>
          <w:sz w:val="24"/>
          <w:lang w:val="en-US"/>
        </w:rPr>
        <w:t xml:space="preserve">Cifras de La Vanguardia. </w:t>
      </w:r>
      <w:r w:rsidRPr="00E94B8C">
        <w:rPr>
          <w:rFonts w:ascii="Times New Roman" w:hAnsi="Times New Roman" w:cs="Times New Roman"/>
          <w:sz w:val="24"/>
          <w:lang w:val="en-US"/>
        </w:rPr>
        <w:t>http://www.publipressmedia.com/index.php?option=com_flexicontent&amp;view=items&amp;cid=10%3Aprensa-generalista&amp;id=4%3Ala-vanguardia&amp;Itemid=3&amp;lang=es</w:t>
      </w:r>
    </w:p>
  </w:footnote>
  <w:footnote w:id="60">
    <w:p w:rsidR="000A47B7" w:rsidRPr="00F015CC" w:rsidRDefault="000A47B7">
      <w:pPr>
        <w:pStyle w:val="a3"/>
        <w:rPr>
          <w:rFonts w:ascii="Times New Roman" w:hAnsi="Times New Roman" w:cs="Times New Roman"/>
          <w:sz w:val="24"/>
          <w:szCs w:val="24"/>
          <w:lang w:val="en-US"/>
        </w:rPr>
      </w:pPr>
      <w:r w:rsidRPr="00F015CC">
        <w:rPr>
          <w:rStyle w:val="a5"/>
          <w:rFonts w:ascii="Times New Roman" w:hAnsi="Times New Roman" w:cs="Times New Roman"/>
          <w:sz w:val="24"/>
          <w:szCs w:val="24"/>
        </w:rPr>
        <w:footnoteRef/>
      </w:r>
      <w:r w:rsidRPr="00F015CC">
        <w:rPr>
          <w:rFonts w:ascii="Times New Roman" w:hAnsi="Times New Roman" w:cs="Times New Roman"/>
          <w:sz w:val="24"/>
          <w:szCs w:val="24"/>
          <w:lang w:val="en-US"/>
        </w:rPr>
        <w:t xml:space="preserve"> M.J.C. Carro. La opinion en la prensa: retrato de España en el primero año del siglo XXI, Universidad Complutense de Madrid, 2004, p.18</w:t>
      </w:r>
    </w:p>
  </w:footnote>
  <w:footnote w:id="61">
    <w:p w:rsidR="000A47B7" w:rsidRPr="00AD2D84" w:rsidRDefault="000A47B7">
      <w:pPr>
        <w:pStyle w:val="a3"/>
        <w:rPr>
          <w:rFonts w:ascii="Times New Roman" w:hAnsi="Times New Roman" w:cs="Times New Roman"/>
          <w:sz w:val="24"/>
          <w:szCs w:val="24"/>
        </w:rPr>
      </w:pPr>
      <w:r w:rsidRPr="00AD2D84">
        <w:rPr>
          <w:rStyle w:val="a5"/>
          <w:rFonts w:ascii="Times New Roman" w:hAnsi="Times New Roman" w:cs="Times New Roman"/>
          <w:sz w:val="24"/>
          <w:szCs w:val="24"/>
        </w:rPr>
        <w:footnoteRef/>
      </w:r>
      <w:r w:rsidRPr="00AD2D84">
        <w:rPr>
          <w:rFonts w:ascii="Times New Roman" w:hAnsi="Times New Roman" w:cs="Times New Roman"/>
          <w:sz w:val="24"/>
          <w:szCs w:val="24"/>
        </w:rPr>
        <w:t xml:space="preserve"> И.Н. Панарин, Информационная война и геополитика, М.: 2006 год. С.65</w:t>
      </w:r>
    </w:p>
  </w:footnote>
  <w:footnote w:id="62">
    <w:p w:rsidR="000A47B7" w:rsidRPr="00C932EA" w:rsidRDefault="000A47B7">
      <w:pPr>
        <w:pStyle w:val="a3"/>
        <w:rPr>
          <w:rFonts w:ascii="Times New Roman" w:hAnsi="Times New Roman" w:cs="Times New Roman"/>
        </w:rPr>
      </w:pPr>
      <w:r w:rsidRPr="00C932EA">
        <w:rPr>
          <w:rStyle w:val="a5"/>
          <w:rFonts w:ascii="Times New Roman" w:hAnsi="Times New Roman" w:cs="Times New Roman"/>
          <w:sz w:val="24"/>
        </w:rPr>
        <w:footnoteRef/>
      </w:r>
      <w:r w:rsidRPr="00C932EA">
        <w:rPr>
          <w:rFonts w:ascii="Times New Roman" w:hAnsi="Times New Roman" w:cs="Times New Roman"/>
          <w:sz w:val="24"/>
        </w:rPr>
        <w:t xml:space="preserve"> </w:t>
      </w:r>
      <w:r>
        <w:rPr>
          <w:rFonts w:ascii="Times New Roman" w:hAnsi="Times New Roman" w:cs="Times New Roman"/>
          <w:sz w:val="24"/>
        </w:rPr>
        <w:t>Н.В. </w:t>
      </w:r>
      <w:proofErr w:type="gramStart"/>
      <w:r w:rsidRPr="00C932EA">
        <w:rPr>
          <w:rFonts w:ascii="Times New Roman" w:hAnsi="Times New Roman" w:cs="Times New Roman"/>
          <w:sz w:val="24"/>
        </w:rPr>
        <w:t>Коновалов</w:t>
      </w:r>
      <w:proofErr w:type="gramEnd"/>
      <w:r w:rsidRPr="00C932EA">
        <w:rPr>
          <w:rFonts w:ascii="Times New Roman" w:hAnsi="Times New Roman" w:cs="Times New Roman"/>
          <w:sz w:val="24"/>
        </w:rPr>
        <w:t>, Политология. Словарь. — М.: РГУ, 2010.</w:t>
      </w:r>
    </w:p>
  </w:footnote>
  <w:footnote w:id="63">
    <w:p w:rsidR="000A47B7" w:rsidRPr="00954ED5" w:rsidRDefault="000A47B7">
      <w:pPr>
        <w:pStyle w:val="a3"/>
        <w:rPr>
          <w:rFonts w:ascii="Times New Roman" w:hAnsi="Times New Roman" w:cs="Times New Roman"/>
          <w:sz w:val="24"/>
          <w:szCs w:val="24"/>
        </w:rPr>
      </w:pPr>
      <w:r w:rsidRPr="00954ED5">
        <w:rPr>
          <w:rStyle w:val="a5"/>
          <w:rFonts w:ascii="Times New Roman" w:hAnsi="Times New Roman" w:cs="Times New Roman"/>
          <w:sz w:val="24"/>
          <w:szCs w:val="24"/>
        </w:rPr>
        <w:footnoteRef/>
      </w:r>
      <w:r w:rsidRPr="00954ED5">
        <w:rPr>
          <w:rFonts w:ascii="Times New Roman" w:hAnsi="Times New Roman" w:cs="Times New Roman"/>
          <w:sz w:val="24"/>
          <w:szCs w:val="24"/>
        </w:rPr>
        <w:t xml:space="preserve"> А.В. Маринченко. Геополитика. М.: ИНФРА-М, 2009, с.5</w:t>
      </w:r>
    </w:p>
  </w:footnote>
  <w:footnote w:id="64">
    <w:p w:rsidR="000A47B7" w:rsidRPr="00C61D35" w:rsidRDefault="000A47B7">
      <w:pPr>
        <w:pStyle w:val="a3"/>
        <w:rPr>
          <w:rFonts w:ascii="Times New Roman" w:hAnsi="Times New Roman" w:cs="Times New Roman"/>
          <w:sz w:val="24"/>
          <w:szCs w:val="24"/>
        </w:rPr>
      </w:pPr>
      <w:r w:rsidRPr="00C61D35">
        <w:rPr>
          <w:rStyle w:val="a5"/>
          <w:rFonts w:ascii="Times New Roman" w:hAnsi="Times New Roman" w:cs="Times New Roman"/>
          <w:sz w:val="24"/>
          <w:szCs w:val="24"/>
        </w:rPr>
        <w:footnoteRef/>
      </w:r>
      <w:r w:rsidRPr="00C61D35">
        <w:rPr>
          <w:rFonts w:ascii="Times New Roman" w:hAnsi="Times New Roman" w:cs="Times New Roman"/>
          <w:sz w:val="24"/>
          <w:szCs w:val="24"/>
        </w:rPr>
        <w:t xml:space="preserve"> А.В. Маринченко.</w:t>
      </w:r>
      <w:r>
        <w:rPr>
          <w:rFonts w:ascii="Times New Roman" w:hAnsi="Times New Roman" w:cs="Times New Roman"/>
          <w:sz w:val="24"/>
          <w:szCs w:val="24"/>
        </w:rPr>
        <w:t xml:space="preserve"> Геополитика. М.: ИНФРА-М, 2009</w:t>
      </w:r>
    </w:p>
  </w:footnote>
  <w:footnote w:id="65">
    <w:p w:rsidR="000A47B7" w:rsidRPr="00246AA7" w:rsidRDefault="000A47B7">
      <w:pPr>
        <w:pStyle w:val="a3"/>
        <w:rPr>
          <w:rFonts w:ascii="Times New Roman" w:hAnsi="Times New Roman" w:cs="Times New Roman"/>
          <w:sz w:val="24"/>
          <w:szCs w:val="24"/>
        </w:rPr>
      </w:pPr>
      <w:r w:rsidRPr="00246AA7">
        <w:rPr>
          <w:rStyle w:val="a5"/>
          <w:rFonts w:ascii="Times New Roman" w:hAnsi="Times New Roman" w:cs="Times New Roman"/>
          <w:sz w:val="24"/>
          <w:szCs w:val="24"/>
        </w:rPr>
        <w:footnoteRef/>
      </w:r>
      <w:r w:rsidRPr="00246AA7">
        <w:rPr>
          <w:rFonts w:ascii="Times New Roman" w:hAnsi="Times New Roman" w:cs="Times New Roman"/>
          <w:sz w:val="24"/>
          <w:szCs w:val="24"/>
        </w:rPr>
        <w:t xml:space="preserve"> Н.Е. Аникеева Испания в конце XX - начале XXI века. - М.: АСТ, 2006.</w:t>
      </w:r>
    </w:p>
  </w:footnote>
  <w:footnote w:id="66">
    <w:p w:rsidR="000A47B7" w:rsidRPr="006D5714" w:rsidRDefault="000A47B7">
      <w:pPr>
        <w:pStyle w:val="a3"/>
        <w:rPr>
          <w:rFonts w:ascii="Times New Roman" w:hAnsi="Times New Roman" w:cs="Times New Roman"/>
          <w:sz w:val="24"/>
          <w:szCs w:val="24"/>
          <w:lang w:val="en-US"/>
        </w:rPr>
      </w:pPr>
      <w:r w:rsidRPr="00C348EB">
        <w:rPr>
          <w:rStyle w:val="a5"/>
          <w:rFonts w:ascii="Times New Roman" w:hAnsi="Times New Roman" w:cs="Times New Roman"/>
          <w:sz w:val="24"/>
          <w:szCs w:val="24"/>
        </w:rPr>
        <w:footnoteRef/>
      </w:r>
      <w:r w:rsidRPr="00C348EB">
        <w:rPr>
          <w:rFonts w:ascii="Times New Roman" w:hAnsi="Times New Roman" w:cs="Times New Roman"/>
          <w:sz w:val="24"/>
          <w:szCs w:val="24"/>
        </w:rPr>
        <w:t xml:space="preserve"> В.В. Желтов, М.В. Желтов. Геополитика мирового порядка. М. изд. Флинта</w:t>
      </w:r>
      <w:r w:rsidRPr="006D5714">
        <w:rPr>
          <w:rFonts w:ascii="Times New Roman" w:hAnsi="Times New Roman" w:cs="Times New Roman"/>
          <w:sz w:val="24"/>
          <w:szCs w:val="24"/>
          <w:lang w:val="en-US"/>
        </w:rPr>
        <w:t xml:space="preserve"> — 2014 </w:t>
      </w:r>
      <w:r w:rsidRPr="00C348EB">
        <w:rPr>
          <w:rFonts w:ascii="Times New Roman" w:hAnsi="Times New Roman" w:cs="Times New Roman"/>
          <w:sz w:val="24"/>
          <w:szCs w:val="24"/>
        </w:rPr>
        <w:t>год</w:t>
      </w:r>
      <w:r w:rsidRPr="006D5714">
        <w:rPr>
          <w:rFonts w:ascii="Times New Roman" w:hAnsi="Times New Roman" w:cs="Times New Roman"/>
          <w:sz w:val="24"/>
          <w:szCs w:val="24"/>
          <w:lang w:val="en-US"/>
        </w:rPr>
        <w:t>.</w:t>
      </w:r>
    </w:p>
  </w:footnote>
  <w:footnote w:id="67">
    <w:p w:rsidR="000A47B7" w:rsidRPr="00631AD6" w:rsidRDefault="000A47B7">
      <w:pPr>
        <w:pStyle w:val="a3"/>
        <w:rPr>
          <w:rFonts w:ascii="Times New Roman" w:hAnsi="Times New Roman" w:cs="Times New Roman"/>
          <w:sz w:val="24"/>
          <w:szCs w:val="24"/>
          <w:lang w:val="en-US"/>
        </w:rPr>
      </w:pPr>
      <w:r w:rsidRPr="00631AD6">
        <w:rPr>
          <w:rStyle w:val="a5"/>
          <w:rFonts w:ascii="Times New Roman" w:hAnsi="Times New Roman" w:cs="Times New Roman"/>
          <w:sz w:val="24"/>
          <w:szCs w:val="24"/>
        </w:rPr>
        <w:footnoteRef/>
      </w:r>
      <w:r w:rsidRPr="00631AD6">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1A700D">
        <w:rPr>
          <w:rFonts w:ascii="Times New Roman" w:hAnsi="Times New Roman" w:cs="Times New Roman"/>
          <w:sz w:val="24"/>
          <w:szCs w:val="24"/>
          <w:lang w:val="en-US"/>
        </w:rPr>
        <w:t>. </w:t>
      </w:r>
      <w:r w:rsidRPr="00631AD6">
        <w:rPr>
          <w:rFonts w:ascii="Times New Roman" w:hAnsi="Times New Roman" w:cs="Times New Roman"/>
          <w:sz w:val="24"/>
          <w:szCs w:val="24"/>
          <w:lang w:val="en-US"/>
        </w:rPr>
        <w:t>García, Las Plazas Menores de Soberania: Chafarinas, Velez y Alhucemas. http://www.geocities.com/aec1537/presidios</w:t>
      </w:r>
    </w:p>
  </w:footnote>
  <w:footnote w:id="68">
    <w:p w:rsidR="000A47B7" w:rsidRPr="00C8128F" w:rsidRDefault="000A47B7">
      <w:pPr>
        <w:pStyle w:val="a3"/>
        <w:rPr>
          <w:rFonts w:ascii="Times New Roman" w:hAnsi="Times New Roman" w:cs="Times New Roman"/>
          <w:sz w:val="24"/>
          <w:szCs w:val="24"/>
        </w:rPr>
      </w:pPr>
      <w:r w:rsidRPr="00C8128F">
        <w:rPr>
          <w:rStyle w:val="a5"/>
          <w:rFonts w:ascii="Times New Roman" w:hAnsi="Times New Roman" w:cs="Times New Roman"/>
          <w:sz w:val="24"/>
          <w:szCs w:val="24"/>
        </w:rPr>
        <w:footnoteRef/>
      </w:r>
      <w:r w:rsidR="00662D22">
        <w:rPr>
          <w:rFonts w:ascii="Times New Roman" w:hAnsi="Times New Roman" w:cs="Times New Roman"/>
          <w:sz w:val="24"/>
          <w:szCs w:val="24"/>
        </w:rPr>
        <w:t xml:space="preserve"> Н.Е. </w:t>
      </w:r>
      <w:r w:rsidRPr="00C8128F">
        <w:rPr>
          <w:rFonts w:ascii="Times New Roman" w:hAnsi="Times New Roman" w:cs="Times New Roman"/>
          <w:sz w:val="24"/>
          <w:szCs w:val="24"/>
        </w:rPr>
        <w:t>Аникеева. Политика Испании и ЕС в средиземноморье в конце ХХ-начале ХХ</w:t>
      </w:r>
      <w:proofErr w:type="gramStart"/>
      <w:r w:rsidRPr="00C8128F">
        <w:rPr>
          <w:rFonts w:ascii="Times New Roman" w:hAnsi="Times New Roman" w:cs="Times New Roman"/>
          <w:sz w:val="24"/>
          <w:szCs w:val="24"/>
        </w:rPr>
        <w:t>I</w:t>
      </w:r>
      <w:proofErr w:type="gramEnd"/>
      <w:r w:rsidRPr="00C8128F">
        <w:rPr>
          <w:rFonts w:ascii="Times New Roman" w:hAnsi="Times New Roman" w:cs="Times New Roman"/>
          <w:sz w:val="24"/>
          <w:szCs w:val="24"/>
        </w:rPr>
        <w:t xml:space="preserve"> вв.: учебное пособие. М.: МГИМО-Университет, 2014.</w:t>
      </w:r>
    </w:p>
  </w:footnote>
  <w:footnote w:id="69">
    <w:p w:rsidR="000A47B7" w:rsidRPr="00B17018" w:rsidRDefault="000A47B7">
      <w:pPr>
        <w:pStyle w:val="a3"/>
        <w:rPr>
          <w:rFonts w:ascii="Times New Roman" w:hAnsi="Times New Roman" w:cs="Times New Roman"/>
          <w:sz w:val="24"/>
          <w:szCs w:val="24"/>
        </w:rPr>
      </w:pPr>
      <w:r w:rsidRPr="00B17018">
        <w:rPr>
          <w:rStyle w:val="a5"/>
          <w:rFonts w:ascii="Times New Roman" w:hAnsi="Times New Roman" w:cs="Times New Roman"/>
          <w:sz w:val="24"/>
          <w:szCs w:val="24"/>
        </w:rPr>
        <w:footnoteRef/>
      </w:r>
      <w:r w:rsidRPr="00B17018">
        <w:rPr>
          <w:rFonts w:ascii="Times New Roman" w:hAnsi="Times New Roman" w:cs="Times New Roman"/>
          <w:sz w:val="24"/>
          <w:szCs w:val="24"/>
        </w:rPr>
        <w:t xml:space="preserve"> </w:t>
      </w:r>
      <w:r w:rsidR="00662D22" w:rsidRPr="00B17018">
        <w:rPr>
          <w:rFonts w:ascii="Times New Roman" w:hAnsi="Times New Roman" w:cs="Times New Roman"/>
          <w:sz w:val="24"/>
          <w:szCs w:val="24"/>
        </w:rPr>
        <w:t>П.П</w:t>
      </w:r>
      <w:r w:rsidR="00662D22">
        <w:rPr>
          <w:rFonts w:ascii="Times New Roman" w:hAnsi="Times New Roman" w:cs="Times New Roman"/>
          <w:sz w:val="24"/>
          <w:szCs w:val="24"/>
        </w:rPr>
        <w:t>. </w:t>
      </w:r>
      <w:r w:rsidRPr="00B17018">
        <w:rPr>
          <w:rFonts w:ascii="Times New Roman" w:hAnsi="Times New Roman" w:cs="Times New Roman"/>
          <w:sz w:val="24"/>
          <w:szCs w:val="24"/>
        </w:rPr>
        <w:t>Яковлев. Испания в мировой политике. М., ИЛА РАН, 2011</w:t>
      </w:r>
    </w:p>
  </w:footnote>
  <w:footnote w:id="70">
    <w:p w:rsidR="000A47B7" w:rsidRPr="00B27C05" w:rsidRDefault="000A47B7">
      <w:pPr>
        <w:pStyle w:val="a3"/>
        <w:rPr>
          <w:rFonts w:ascii="Times New Roman" w:hAnsi="Times New Roman" w:cs="Times New Roman"/>
          <w:sz w:val="24"/>
          <w:szCs w:val="24"/>
        </w:rPr>
      </w:pPr>
      <w:r w:rsidRPr="00B27C05">
        <w:rPr>
          <w:rStyle w:val="a5"/>
          <w:rFonts w:ascii="Times New Roman" w:hAnsi="Times New Roman" w:cs="Times New Roman"/>
          <w:sz w:val="24"/>
          <w:szCs w:val="24"/>
        </w:rPr>
        <w:footnoteRef/>
      </w:r>
      <w:r w:rsidRPr="00B27C05">
        <w:rPr>
          <w:rFonts w:ascii="Times New Roman" w:hAnsi="Times New Roman" w:cs="Times New Roman"/>
          <w:sz w:val="24"/>
          <w:szCs w:val="24"/>
        </w:rPr>
        <w:t xml:space="preserve"> Н.Е.</w:t>
      </w:r>
      <w:r>
        <w:rPr>
          <w:rFonts w:ascii="Times New Roman" w:hAnsi="Times New Roman" w:cs="Times New Roman"/>
          <w:sz w:val="24"/>
          <w:szCs w:val="24"/>
        </w:rPr>
        <w:t> </w:t>
      </w:r>
      <w:r w:rsidRPr="00B27C05">
        <w:rPr>
          <w:rFonts w:ascii="Times New Roman" w:hAnsi="Times New Roman" w:cs="Times New Roman"/>
          <w:sz w:val="24"/>
          <w:szCs w:val="24"/>
        </w:rPr>
        <w:t>Аникеева, В.А.</w:t>
      </w:r>
      <w:r>
        <w:rPr>
          <w:rFonts w:ascii="Times New Roman" w:hAnsi="Times New Roman" w:cs="Times New Roman"/>
          <w:sz w:val="24"/>
          <w:szCs w:val="24"/>
        </w:rPr>
        <w:t> </w:t>
      </w:r>
      <w:r w:rsidRPr="00B27C05">
        <w:rPr>
          <w:rFonts w:ascii="Times New Roman" w:hAnsi="Times New Roman" w:cs="Times New Roman"/>
          <w:sz w:val="24"/>
          <w:szCs w:val="24"/>
        </w:rPr>
        <w:t>Ведюшкин, О.В.</w:t>
      </w:r>
      <w:r>
        <w:rPr>
          <w:rFonts w:ascii="Times New Roman" w:hAnsi="Times New Roman" w:cs="Times New Roman"/>
          <w:sz w:val="24"/>
          <w:szCs w:val="24"/>
        </w:rPr>
        <w:t> </w:t>
      </w:r>
      <w:r w:rsidRPr="00B27C05">
        <w:rPr>
          <w:rFonts w:ascii="Times New Roman" w:hAnsi="Times New Roman" w:cs="Times New Roman"/>
          <w:sz w:val="24"/>
          <w:szCs w:val="24"/>
        </w:rPr>
        <w:t>Волосюк, И.Ю.</w:t>
      </w:r>
      <w:r>
        <w:rPr>
          <w:rFonts w:ascii="Times New Roman" w:hAnsi="Times New Roman" w:cs="Times New Roman"/>
          <w:sz w:val="24"/>
          <w:szCs w:val="24"/>
        </w:rPr>
        <w:t> </w:t>
      </w:r>
      <w:r w:rsidRPr="00B27C05">
        <w:rPr>
          <w:rFonts w:ascii="Times New Roman" w:hAnsi="Times New Roman" w:cs="Times New Roman"/>
          <w:sz w:val="24"/>
          <w:szCs w:val="24"/>
        </w:rPr>
        <w:t>Медников, С.П.</w:t>
      </w:r>
      <w:r>
        <w:rPr>
          <w:rFonts w:ascii="Times New Roman" w:hAnsi="Times New Roman" w:cs="Times New Roman"/>
          <w:sz w:val="24"/>
          <w:szCs w:val="24"/>
        </w:rPr>
        <w:t> </w:t>
      </w:r>
      <w:r w:rsidRPr="00B27C05">
        <w:rPr>
          <w:rFonts w:ascii="Times New Roman" w:hAnsi="Times New Roman" w:cs="Times New Roman"/>
          <w:sz w:val="24"/>
          <w:szCs w:val="24"/>
        </w:rPr>
        <w:t>Пожарская, История внешней политики Испании, М.: Междунар. отношения, 2014.</w:t>
      </w:r>
    </w:p>
  </w:footnote>
  <w:footnote w:id="71">
    <w:p w:rsidR="000A47B7" w:rsidRPr="002D3EC1" w:rsidRDefault="000A47B7">
      <w:pPr>
        <w:pStyle w:val="a3"/>
        <w:rPr>
          <w:rFonts w:ascii="Times New Roman" w:hAnsi="Times New Roman" w:cs="Times New Roman"/>
          <w:sz w:val="24"/>
          <w:szCs w:val="24"/>
        </w:rPr>
      </w:pPr>
      <w:r w:rsidRPr="002D3EC1">
        <w:rPr>
          <w:rStyle w:val="a5"/>
          <w:rFonts w:ascii="Times New Roman" w:hAnsi="Times New Roman" w:cs="Times New Roman"/>
          <w:sz w:val="24"/>
          <w:szCs w:val="24"/>
        </w:rPr>
        <w:footnoteRef/>
      </w:r>
      <w:r w:rsidRPr="002D3EC1">
        <w:rPr>
          <w:rFonts w:ascii="Times New Roman" w:hAnsi="Times New Roman" w:cs="Times New Roman"/>
          <w:sz w:val="24"/>
          <w:szCs w:val="24"/>
        </w:rPr>
        <w:t xml:space="preserve"> Там же.</w:t>
      </w:r>
    </w:p>
  </w:footnote>
  <w:footnote w:id="72">
    <w:p w:rsidR="000A47B7" w:rsidRPr="00B16C74" w:rsidRDefault="000A47B7">
      <w:pPr>
        <w:pStyle w:val="a3"/>
        <w:rPr>
          <w:rFonts w:ascii="Times New Roman" w:hAnsi="Times New Roman" w:cs="Times New Roman"/>
          <w:sz w:val="24"/>
          <w:szCs w:val="24"/>
        </w:rPr>
      </w:pPr>
      <w:r w:rsidRPr="00B16C74">
        <w:rPr>
          <w:rStyle w:val="a5"/>
          <w:rFonts w:ascii="Times New Roman" w:hAnsi="Times New Roman" w:cs="Times New Roman"/>
          <w:sz w:val="24"/>
          <w:szCs w:val="24"/>
        </w:rPr>
        <w:footnoteRef/>
      </w:r>
      <w:r w:rsidRPr="00B16C74">
        <w:rPr>
          <w:rFonts w:ascii="Times New Roman" w:hAnsi="Times New Roman" w:cs="Times New Roman"/>
          <w:sz w:val="24"/>
          <w:szCs w:val="24"/>
        </w:rPr>
        <w:t xml:space="preserve"> Конституция стран Европы - Конституция Испании. - М., 2006</w:t>
      </w:r>
    </w:p>
  </w:footnote>
  <w:footnote w:id="73">
    <w:p w:rsidR="000A47B7" w:rsidRPr="00EB47AB" w:rsidRDefault="000A47B7">
      <w:pPr>
        <w:pStyle w:val="a3"/>
        <w:rPr>
          <w:rFonts w:ascii="Times New Roman" w:hAnsi="Times New Roman" w:cs="Times New Roman"/>
          <w:sz w:val="24"/>
          <w:szCs w:val="24"/>
        </w:rPr>
      </w:pPr>
      <w:r w:rsidRPr="00EB47AB">
        <w:rPr>
          <w:rStyle w:val="a5"/>
          <w:rFonts w:ascii="Times New Roman" w:hAnsi="Times New Roman" w:cs="Times New Roman"/>
          <w:sz w:val="24"/>
          <w:szCs w:val="24"/>
        </w:rPr>
        <w:footnoteRef/>
      </w:r>
      <w:r w:rsidR="000F2C03">
        <w:rPr>
          <w:rFonts w:ascii="Times New Roman" w:hAnsi="Times New Roman" w:cs="Times New Roman"/>
          <w:sz w:val="24"/>
          <w:szCs w:val="24"/>
        </w:rPr>
        <w:t xml:space="preserve"> А.А. </w:t>
      </w:r>
      <w:r w:rsidRPr="00EB47AB">
        <w:rPr>
          <w:rFonts w:ascii="Times New Roman" w:hAnsi="Times New Roman" w:cs="Times New Roman"/>
          <w:sz w:val="24"/>
          <w:szCs w:val="24"/>
        </w:rPr>
        <w:t>Волович. Евросредиземноморское партнерство: 10 лет спустя. http://www.iimes.ru/rus/stat/2005/13-12-05a.htm</w:t>
      </w:r>
    </w:p>
  </w:footnote>
  <w:footnote w:id="74">
    <w:p w:rsidR="000A47B7" w:rsidRPr="006B4027" w:rsidRDefault="000A47B7" w:rsidP="00B76E85">
      <w:pPr>
        <w:autoSpaceDE w:val="0"/>
        <w:autoSpaceDN w:val="0"/>
        <w:adjustRightInd w:val="0"/>
        <w:spacing w:after="0" w:line="240" w:lineRule="auto"/>
        <w:rPr>
          <w:rFonts w:ascii="Times New Roman" w:hAnsi="Times New Roman" w:cs="Times New Roman"/>
          <w:sz w:val="24"/>
          <w:szCs w:val="24"/>
        </w:rPr>
      </w:pPr>
      <w:r w:rsidRPr="00B76E85">
        <w:rPr>
          <w:rStyle w:val="a5"/>
          <w:rFonts w:ascii="Times New Roman" w:hAnsi="Times New Roman" w:cs="Times New Roman"/>
          <w:sz w:val="24"/>
          <w:szCs w:val="24"/>
        </w:rPr>
        <w:footnoteRef/>
      </w:r>
      <w:r>
        <w:rPr>
          <w:rFonts w:ascii="Times New Roman" w:hAnsi="Times New Roman" w:cs="Times New Roman"/>
          <w:bCs/>
          <w:sz w:val="24"/>
          <w:szCs w:val="24"/>
          <w:lang w:val="en-US"/>
        </w:rPr>
        <w:t xml:space="preserve"> </w:t>
      </w:r>
      <w:r w:rsidRPr="00B76E85">
        <w:rPr>
          <w:rFonts w:ascii="Times New Roman" w:hAnsi="Times New Roman" w:cs="Times New Roman"/>
          <w:bCs/>
          <w:sz w:val="24"/>
          <w:szCs w:val="24"/>
          <w:lang w:val="en-US"/>
        </w:rPr>
        <w:t>Barcelona Process: Union for the Mediterranean.</w:t>
      </w:r>
      <w:r w:rsidRPr="00B76E85">
        <w:rPr>
          <w:rFonts w:ascii="Times New Roman" w:hAnsi="Times New Roman" w:cs="Times New Roman"/>
          <w:sz w:val="24"/>
          <w:szCs w:val="24"/>
          <w:lang w:val="en-US"/>
        </w:rPr>
        <w:t xml:space="preserve"> </w:t>
      </w:r>
      <w:proofErr w:type="gramStart"/>
      <w:r>
        <w:rPr>
          <w:rFonts w:ascii="Times New Roman" w:hAnsi="Times New Roman" w:cs="Times New Roman"/>
          <w:bCs/>
          <w:sz w:val="24"/>
          <w:szCs w:val="24"/>
          <w:lang w:val="en-US"/>
        </w:rPr>
        <w:t>Communication from the C</w:t>
      </w:r>
      <w:r w:rsidRPr="00B76E85">
        <w:rPr>
          <w:rFonts w:ascii="Times New Roman" w:hAnsi="Times New Roman" w:cs="Times New Roman"/>
          <w:bCs/>
          <w:sz w:val="24"/>
          <w:szCs w:val="24"/>
          <w:lang w:val="en-US"/>
        </w:rPr>
        <w:t xml:space="preserve">ommission to the </w:t>
      </w:r>
      <w:r>
        <w:rPr>
          <w:rFonts w:ascii="Times New Roman" w:hAnsi="Times New Roman" w:cs="Times New Roman"/>
          <w:bCs/>
          <w:sz w:val="24"/>
          <w:szCs w:val="24"/>
          <w:lang w:val="en-US"/>
        </w:rPr>
        <w:t>E</w:t>
      </w:r>
      <w:r w:rsidRPr="00B76E85">
        <w:rPr>
          <w:rFonts w:ascii="Times New Roman" w:hAnsi="Times New Roman" w:cs="Times New Roman"/>
          <w:bCs/>
          <w:sz w:val="24"/>
          <w:szCs w:val="24"/>
          <w:lang w:val="en-US"/>
        </w:rPr>
        <w:t xml:space="preserve">uropean </w:t>
      </w:r>
      <w:r>
        <w:rPr>
          <w:rFonts w:ascii="Times New Roman" w:hAnsi="Times New Roman" w:cs="Times New Roman"/>
          <w:bCs/>
          <w:sz w:val="24"/>
          <w:szCs w:val="24"/>
          <w:lang w:val="en-US"/>
        </w:rPr>
        <w:t>Parliament and the C</w:t>
      </w:r>
      <w:r w:rsidRPr="00B76E85">
        <w:rPr>
          <w:rFonts w:ascii="Times New Roman" w:hAnsi="Times New Roman" w:cs="Times New Roman"/>
          <w:bCs/>
          <w:sz w:val="24"/>
          <w:szCs w:val="24"/>
          <w:lang w:val="en-US"/>
        </w:rPr>
        <w:t>ouncil.</w:t>
      </w:r>
      <w:proofErr w:type="gramEnd"/>
      <w:r w:rsidRPr="00B76E85">
        <w:rPr>
          <w:rFonts w:ascii="Times New Roman" w:hAnsi="Times New Roman" w:cs="Times New Roman"/>
          <w:bCs/>
          <w:sz w:val="24"/>
          <w:szCs w:val="24"/>
          <w:lang w:val="en-US"/>
        </w:rPr>
        <w:t xml:space="preserve"> Brussels</w:t>
      </w:r>
      <w:r w:rsidRPr="006B4027">
        <w:rPr>
          <w:rFonts w:ascii="Times New Roman" w:hAnsi="Times New Roman" w:cs="Times New Roman"/>
          <w:bCs/>
          <w:sz w:val="24"/>
          <w:szCs w:val="24"/>
        </w:rPr>
        <w:t>, 2008</w:t>
      </w:r>
    </w:p>
  </w:footnote>
  <w:footnote w:id="75">
    <w:p w:rsidR="000A47B7" w:rsidRPr="006B4027" w:rsidRDefault="000A47B7">
      <w:pPr>
        <w:pStyle w:val="a3"/>
        <w:rPr>
          <w:rFonts w:ascii="Times New Roman" w:hAnsi="Times New Roman" w:cs="Times New Roman"/>
          <w:sz w:val="24"/>
          <w:szCs w:val="24"/>
        </w:rPr>
      </w:pPr>
      <w:r w:rsidRPr="00E41721">
        <w:rPr>
          <w:rStyle w:val="a5"/>
          <w:rFonts w:ascii="Times New Roman" w:hAnsi="Times New Roman" w:cs="Times New Roman"/>
          <w:sz w:val="24"/>
          <w:szCs w:val="24"/>
        </w:rPr>
        <w:footnoteRef/>
      </w:r>
      <w:r w:rsidRPr="006B4027">
        <w:rPr>
          <w:rFonts w:ascii="Times New Roman" w:hAnsi="Times New Roman" w:cs="Times New Roman"/>
          <w:sz w:val="24"/>
          <w:szCs w:val="24"/>
        </w:rPr>
        <w:t xml:space="preserve"> </w:t>
      </w:r>
      <w:r w:rsidRPr="00E41721">
        <w:rPr>
          <w:rFonts w:ascii="Times New Roman" w:hAnsi="Times New Roman" w:cs="Times New Roman"/>
          <w:sz w:val="24"/>
          <w:szCs w:val="24"/>
        </w:rPr>
        <w:t>Там</w:t>
      </w:r>
      <w:r w:rsidRPr="006B4027">
        <w:rPr>
          <w:rFonts w:ascii="Times New Roman" w:hAnsi="Times New Roman" w:cs="Times New Roman"/>
          <w:sz w:val="24"/>
          <w:szCs w:val="24"/>
        </w:rPr>
        <w:t xml:space="preserve"> </w:t>
      </w:r>
      <w:r w:rsidRPr="00E41721">
        <w:rPr>
          <w:rFonts w:ascii="Times New Roman" w:hAnsi="Times New Roman" w:cs="Times New Roman"/>
          <w:sz w:val="24"/>
          <w:szCs w:val="24"/>
        </w:rPr>
        <w:t>же</w:t>
      </w:r>
      <w:r w:rsidRPr="006B4027">
        <w:rPr>
          <w:rFonts w:ascii="Times New Roman" w:hAnsi="Times New Roman" w:cs="Times New Roman"/>
          <w:sz w:val="24"/>
          <w:szCs w:val="24"/>
        </w:rPr>
        <w:t>.</w:t>
      </w:r>
    </w:p>
  </w:footnote>
  <w:footnote w:id="76">
    <w:p w:rsidR="000A47B7" w:rsidRPr="00D3397A" w:rsidRDefault="000A47B7">
      <w:pPr>
        <w:pStyle w:val="a3"/>
        <w:rPr>
          <w:rFonts w:ascii="Times New Roman" w:hAnsi="Times New Roman" w:cs="Times New Roman"/>
          <w:sz w:val="24"/>
          <w:szCs w:val="24"/>
        </w:rPr>
      </w:pPr>
      <w:r w:rsidRPr="00D3397A">
        <w:rPr>
          <w:rStyle w:val="a5"/>
          <w:rFonts w:ascii="Times New Roman" w:hAnsi="Times New Roman" w:cs="Times New Roman"/>
          <w:sz w:val="24"/>
          <w:szCs w:val="24"/>
        </w:rPr>
        <w:footnoteRef/>
      </w:r>
      <w:r w:rsidRPr="00D3397A">
        <w:rPr>
          <w:rFonts w:ascii="Times New Roman" w:hAnsi="Times New Roman" w:cs="Times New Roman"/>
          <w:sz w:val="24"/>
          <w:szCs w:val="24"/>
        </w:rPr>
        <w:t xml:space="preserve"> Н.Е. Аникеева, В.А. Ведюшкин, О.В. Волосюк, И.Ю. Медников, С.П. Пожарская, История внешней политики Испании, М.: Междунар. отношения, 2014.</w:t>
      </w:r>
    </w:p>
  </w:footnote>
  <w:footnote w:id="77">
    <w:p w:rsidR="000A47B7" w:rsidRPr="00D3397A" w:rsidRDefault="000A47B7">
      <w:pPr>
        <w:pStyle w:val="a3"/>
        <w:rPr>
          <w:rFonts w:ascii="Times New Roman" w:hAnsi="Times New Roman" w:cs="Times New Roman"/>
          <w:sz w:val="24"/>
          <w:szCs w:val="24"/>
          <w:lang w:val="en-US"/>
        </w:rPr>
      </w:pPr>
      <w:r w:rsidRPr="00D3397A">
        <w:rPr>
          <w:rStyle w:val="a5"/>
          <w:rFonts w:ascii="Times New Roman" w:hAnsi="Times New Roman" w:cs="Times New Roman"/>
          <w:sz w:val="24"/>
          <w:szCs w:val="24"/>
        </w:rPr>
        <w:footnoteRef/>
      </w:r>
      <w:r w:rsidR="00EF1FEB">
        <w:rPr>
          <w:rFonts w:ascii="Times New Roman" w:hAnsi="Times New Roman" w:cs="Times New Roman"/>
          <w:sz w:val="24"/>
          <w:szCs w:val="24"/>
          <w:lang w:val="en-US"/>
        </w:rPr>
        <w:t xml:space="preserve"> A.</w:t>
      </w:r>
      <w:r w:rsidR="00EF1FEB" w:rsidRPr="00EF1FEB">
        <w:rPr>
          <w:rFonts w:ascii="Times New Roman" w:hAnsi="Times New Roman" w:cs="Times New Roman"/>
          <w:sz w:val="24"/>
          <w:szCs w:val="24"/>
          <w:lang w:val="en-US"/>
        </w:rPr>
        <w:t> </w:t>
      </w:r>
      <w:r w:rsidRPr="00D3397A">
        <w:rPr>
          <w:rFonts w:ascii="Times New Roman" w:hAnsi="Times New Roman" w:cs="Times New Roman"/>
          <w:sz w:val="24"/>
          <w:szCs w:val="24"/>
          <w:lang w:val="en-US"/>
        </w:rPr>
        <w:t>Arieff, Morocco: Current Issues, Congressional Research Service, 2011, p.2</w:t>
      </w:r>
    </w:p>
  </w:footnote>
  <w:footnote w:id="78">
    <w:p w:rsidR="000A47B7" w:rsidRPr="00D3397A" w:rsidRDefault="000A47B7">
      <w:pPr>
        <w:pStyle w:val="a3"/>
        <w:rPr>
          <w:rFonts w:ascii="Times New Roman" w:hAnsi="Times New Roman" w:cs="Times New Roman"/>
          <w:sz w:val="24"/>
          <w:szCs w:val="24"/>
        </w:rPr>
      </w:pPr>
      <w:r w:rsidRPr="00EB7A84">
        <w:rPr>
          <w:rStyle w:val="a5"/>
          <w:rFonts w:ascii="Times New Roman" w:hAnsi="Times New Roman" w:cs="Times New Roman"/>
          <w:sz w:val="24"/>
          <w:szCs w:val="24"/>
        </w:rPr>
        <w:footnoteRef/>
      </w:r>
      <w:r w:rsidRPr="00D3397A">
        <w:rPr>
          <w:rFonts w:ascii="Times New Roman" w:hAnsi="Times New Roman" w:cs="Times New Roman"/>
          <w:sz w:val="24"/>
          <w:szCs w:val="24"/>
        </w:rPr>
        <w:t xml:space="preserve"> </w:t>
      </w:r>
      <w:r w:rsidRPr="00EB47AB">
        <w:rPr>
          <w:rFonts w:ascii="Times New Roman" w:hAnsi="Times New Roman" w:cs="Times New Roman"/>
          <w:sz w:val="24"/>
          <w:szCs w:val="24"/>
        </w:rPr>
        <w:t>А.А. Волович. Евросредиземноморское партнерство: 10 лет спустя. http://www.iimes.ru/rus/stat/2005/13-12-05a.htm</w:t>
      </w:r>
    </w:p>
  </w:footnote>
  <w:footnote w:id="79">
    <w:p w:rsidR="000A47B7" w:rsidRPr="00005661" w:rsidRDefault="000A47B7">
      <w:pPr>
        <w:pStyle w:val="a3"/>
        <w:rPr>
          <w:rFonts w:ascii="Times New Roman" w:hAnsi="Times New Roman" w:cs="Times New Roman"/>
          <w:sz w:val="24"/>
          <w:szCs w:val="24"/>
        </w:rPr>
      </w:pPr>
      <w:r w:rsidRPr="00005661">
        <w:rPr>
          <w:rStyle w:val="a5"/>
          <w:rFonts w:ascii="Times New Roman" w:hAnsi="Times New Roman" w:cs="Times New Roman"/>
          <w:sz w:val="24"/>
          <w:szCs w:val="24"/>
        </w:rPr>
        <w:footnoteRef/>
      </w:r>
      <w:r w:rsidRPr="00005661">
        <w:rPr>
          <w:rFonts w:ascii="Times New Roman" w:hAnsi="Times New Roman" w:cs="Times New Roman"/>
          <w:sz w:val="24"/>
          <w:szCs w:val="24"/>
        </w:rPr>
        <w:t xml:space="preserve"> А.В. Шестопал, Внешняя политика Испании в XX-XXI веках. Вестник МГИМО-Университета. - 2011. - №3.</w:t>
      </w:r>
    </w:p>
  </w:footnote>
  <w:footnote w:id="80">
    <w:p w:rsidR="000A47B7" w:rsidRPr="001A700D" w:rsidRDefault="000A47B7">
      <w:pPr>
        <w:pStyle w:val="a3"/>
        <w:rPr>
          <w:rFonts w:ascii="Times New Roman" w:hAnsi="Times New Roman" w:cs="Times New Roman"/>
          <w:sz w:val="24"/>
          <w:szCs w:val="24"/>
        </w:rPr>
      </w:pPr>
      <w:r w:rsidRPr="001A700D">
        <w:rPr>
          <w:rStyle w:val="a5"/>
          <w:rFonts w:ascii="Times New Roman" w:hAnsi="Times New Roman" w:cs="Times New Roman"/>
          <w:sz w:val="24"/>
          <w:szCs w:val="24"/>
        </w:rPr>
        <w:footnoteRef/>
      </w:r>
      <w:r w:rsidRPr="001A700D">
        <w:rPr>
          <w:rFonts w:ascii="Times New Roman" w:hAnsi="Times New Roman" w:cs="Times New Roman"/>
          <w:sz w:val="24"/>
          <w:szCs w:val="24"/>
        </w:rPr>
        <w:t xml:space="preserve"> Н.Е. Аникеева, «Испанская весна», </w:t>
      </w:r>
      <w:r>
        <w:rPr>
          <w:rFonts w:ascii="Times New Roman" w:hAnsi="Times New Roman" w:cs="Times New Roman"/>
          <w:sz w:val="24"/>
          <w:szCs w:val="24"/>
        </w:rPr>
        <w:t>http://</w:t>
      </w:r>
      <w:r w:rsidRPr="001A700D">
        <w:rPr>
          <w:rFonts w:ascii="Times New Roman" w:hAnsi="Times New Roman" w:cs="Times New Roman"/>
          <w:sz w:val="24"/>
          <w:szCs w:val="24"/>
        </w:rPr>
        <w:t>mgimo.ru/news/experts/document188221.phtml</w:t>
      </w:r>
    </w:p>
  </w:footnote>
  <w:footnote w:id="81">
    <w:p w:rsidR="000A47B7" w:rsidRPr="006B4027" w:rsidRDefault="000A47B7">
      <w:pPr>
        <w:pStyle w:val="a3"/>
        <w:rPr>
          <w:rFonts w:ascii="Times New Roman" w:hAnsi="Times New Roman" w:cs="Times New Roman"/>
          <w:sz w:val="24"/>
          <w:szCs w:val="24"/>
        </w:rPr>
      </w:pPr>
      <w:r w:rsidRPr="003D4E87">
        <w:rPr>
          <w:rStyle w:val="a5"/>
          <w:rFonts w:ascii="Times New Roman" w:hAnsi="Times New Roman" w:cs="Times New Roman"/>
          <w:sz w:val="24"/>
          <w:szCs w:val="24"/>
        </w:rPr>
        <w:footnoteRef/>
      </w:r>
      <w:r w:rsidRPr="006B4027">
        <w:rPr>
          <w:rFonts w:ascii="Times New Roman" w:hAnsi="Times New Roman" w:cs="Times New Roman"/>
          <w:sz w:val="24"/>
          <w:szCs w:val="24"/>
        </w:rPr>
        <w:t xml:space="preserve"> </w:t>
      </w:r>
      <w:r w:rsidRPr="003D4E87">
        <w:rPr>
          <w:rFonts w:ascii="Times New Roman" w:hAnsi="Times New Roman" w:cs="Times New Roman"/>
          <w:sz w:val="24"/>
          <w:szCs w:val="24"/>
        </w:rPr>
        <w:t>Там</w:t>
      </w:r>
      <w:r w:rsidRPr="006B4027">
        <w:rPr>
          <w:rFonts w:ascii="Times New Roman" w:hAnsi="Times New Roman" w:cs="Times New Roman"/>
          <w:sz w:val="24"/>
          <w:szCs w:val="24"/>
        </w:rPr>
        <w:t xml:space="preserve"> </w:t>
      </w:r>
      <w:r w:rsidRPr="003D4E87">
        <w:rPr>
          <w:rFonts w:ascii="Times New Roman" w:hAnsi="Times New Roman" w:cs="Times New Roman"/>
          <w:sz w:val="24"/>
          <w:szCs w:val="24"/>
        </w:rPr>
        <w:t>же</w:t>
      </w:r>
      <w:r w:rsidRPr="006B4027">
        <w:rPr>
          <w:rFonts w:ascii="Times New Roman" w:hAnsi="Times New Roman" w:cs="Times New Roman"/>
          <w:sz w:val="24"/>
          <w:szCs w:val="24"/>
        </w:rPr>
        <w:t>.</w:t>
      </w:r>
    </w:p>
  </w:footnote>
  <w:footnote w:id="82">
    <w:p w:rsidR="000A47B7" w:rsidRPr="00DF09D2" w:rsidRDefault="000A47B7">
      <w:pPr>
        <w:pStyle w:val="a3"/>
        <w:rPr>
          <w:rFonts w:ascii="Times New Roman" w:hAnsi="Times New Roman" w:cs="Times New Roman"/>
          <w:sz w:val="24"/>
          <w:szCs w:val="24"/>
        </w:rPr>
      </w:pPr>
      <w:r w:rsidRPr="00DF09D2">
        <w:rPr>
          <w:rStyle w:val="a5"/>
          <w:rFonts w:ascii="Times New Roman" w:hAnsi="Times New Roman" w:cs="Times New Roman"/>
          <w:sz w:val="24"/>
          <w:szCs w:val="24"/>
        </w:rPr>
        <w:footnoteRef/>
      </w:r>
      <w:r w:rsidRPr="00DF09D2">
        <w:rPr>
          <w:rFonts w:ascii="Times New Roman" w:hAnsi="Times New Roman" w:cs="Times New Roman"/>
          <w:sz w:val="24"/>
          <w:szCs w:val="24"/>
        </w:rPr>
        <w:t xml:space="preserve"> </w:t>
      </w:r>
      <w:r w:rsidR="005A44D6">
        <w:rPr>
          <w:rFonts w:ascii="Times New Roman" w:hAnsi="Times New Roman" w:cs="Times New Roman"/>
          <w:sz w:val="24"/>
          <w:szCs w:val="24"/>
        </w:rPr>
        <w:t>Там же.</w:t>
      </w:r>
    </w:p>
  </w:footnote>
  <w:footnote w:id="83">
    <w:p w:rsidR="000A47B7" w:rsidRPr="00C71F66" w:rsidRDefault="000A47B7">
      <w:pPr>
        <w:pStyle w:val="a3"/>
        <w:rPr>
          <w:rFonts w:ascii="Times New Roman" w:hAnsi="Times New Roman" w:cs="Times New Roman"/>
          <w:sz w:val="24"/>
          <w:szCs w:val="24"/>
        </w:rPr>
      </w:pPr>
      <w:r w:rsidRPr="00194AF6">
        <w:rPr>
          <w:rStyle w:val="a5"/>
          <w:rFonts w:ascii="Times New Roman" w:hAnsi="Times New Roman" w:cs="Times New Roman"/>
          <w:sz w:val="24"/>
          <w:szCs w:val="24"/>
        </w:rPr>
        <w:footnoteRef/>
      </w:r>
      <w:r w:rsidR="00C71F66" w:rsidRPr="00C71F66">
        <w:rPr>
          <w:rFonts w:ascii="Times New Roman" w:hAnsi="Times New Roman" w:cs="Times New Roman"/>
          <w:sz w:val="24"/>
          <w:szCs w:val="24"/>
        </w:rPr>
        <w:t xml:space="preserve"> </w:t>
      </w:r>
      <w:r w:rsidR="00C71F66">
        <w:rPr>
          <w:rFonts w:ascii="Times New Roman" w:hAnsi="Times New Roman" w:cs="Times New Roman"/>
          <w:sz w:val="24"/>
          <w:szCs w:val="24"/>
          <w:lang w:val="en-US"/>
        </w:rPr>
        <w:t>A</w:t>
      </w:r>
      <w:r w:rsidR="00C71F66" w:rsidRPr="00C71F66">
        <w:rPr>
          <w:rFonts w:ascii="Times New Roman" w:hAnsi="Times New Roman" w:cs="Times New Roman"/>
          <w:sz w:val="24"/>
          <w:szCs w:val="24"/>
        </w:rPr>
        <w:t>.</w:t>
      </w:r>
      <w:r w:rsidR="00C71F66">
        <w:rPr>
          <w:rFonts w:ascii="Times New Roman" w:hAnsi="Times New Roman" w:cs="Times New Roman"/>
          <w:sz w:val="24"/>
          <w:szCs w:val="24"/>
        </w:rPr>
        <w:t> </w:t>
      </w:r>
      <w:r w:rsidRPr="00194AF6">
        <w:rPr>
          <w:rFonts w:ascii="Times New Roman" w:hAnsi="Times New Roman" w:cs="Times New Roman"/>
          <w:sz w:val="24"/>
          <w:szCs w:val="24"/>
          <w:lang w:val="en-US"/>
        </w:rPr>
        <w:t>Arieff</w:t>
      </w:r>
      <w:r w:rsidRPr="00C71F66">
        <w:rPr>
          <w:rFonts w:ascii="Times New Roman" w:hAnsi="Times New Roman" w:cs="Times New Roman"/>
          <w:sz w:val="24"/>
          <w:szCs w:val="24"/>
        </w:rPr>
        <w:t xml:space="preserve">, </w:t>
      </w:r>
      <w:r w:rsidRPr="00194AF6">
        <w:rPr>
          <w:rFonts w:ascii="Times New Roman" w:hAnsi="Times New Roman" w:cs="Times New Roman"/>
          <w:sz w:val="24"/>
          <w:szCs w:val="24"/>
          <w:lang w:val="en-US"/>
        </w:rPr>
        <w:t>Morocco</w:t>
      </w:r>
      <w:r w:rsidRPr="00C71F66">
        <w:rPr>
          <w:rFonts w:ascii="Times New Roman" w:hAnsi="Times New Roman" w:cs="Times New Roman"/>
          <w:sz w:val="24"/>
          <w:szCs w:val="24"/>
        </w:rPr>
        <w:t xml:space="preserve">: </w:t>
      </w:r>
      <w:r w:rsidRPr="00194AF6">
        <w:rPr>
          <w:rFonts w:ascii="Times New Roman" w:hAnsi="Times New Roman" w:cs="Times New Roman"/>
          <w:sz w:val="24"/>
          <w:szCs w:val="24"/>
          <w:lang w:val="en-US"/>
        </w:rPr>
        <w:t>Current</w:t>
      </w:r>
      <w:r w:rsidRPr="00C71F66">
        <w:rPr>
          <w:rFonts w:ascii="Times New Roman" w:hAnsi="Times New Roman" w:cs="Times New Roman"/>
          <w:sz w:val="24"/>
          <w:szCs w:val="24"/>
        </w:rPr>
        <w:t xml:space="preserve"> </w:t>
      </w:r>
      <w:r w:rsidRPr="00194AF6">
        <w:rPr>
          <w:rFonts w:ascii="Times New Roman" w:hAnsi="Times New Roman" w:cs="Times New Roman"/>
          <w:sz w:val="24"/>
          <w:szCs w:val="24"/>
          <w:lang w:val="en-US"/>
        </w:rPr>
        <w:t>Issues</w:t>
      </w:r>
      <w:r w:rsidRPr="00C71F66">
        <w:rPr>
          <w:rFonts w:ascii="Times New Roman" w:hAnsi="Times New Roman" w:cs="Times New Roman"/>
          <w:sz w:val="24"/>
          <w:szCs w:val="24"/>
        </w:rPr>
        <w:t xml:space="preserve">, </w:t>
      </w:r>
      <w:r w:rsidRPr="00194AF6">
        <w:rPr>
          <w:rFonts w:ascii="Times New Roman" w:hAnsi="Times New Roman" w:cs="Times New Roman"/>
          <w:sz w:val="24"/>
          <w:szCs w:val="24"/>
          <w:lang w:val="en-US"/>
        </w:rPr>
        <w:t>Congr</w:t>
      </w:r>
      <w:r>
        <w:rPr>
          <w:rFonts w:ascii="Times New Roman" w:hAnsi="Times New Roman" w:cs="Times New Roman"/>
          <w:sz w:val="24"/>
          <w:szCs w:val="24"/>
          <w:lang w:val="en-US"/>
        </w:rPr>
        <w:t>essional</w:t>
      </w:r>
      <w:r w:rsidRPr="00C71F66">
        <w:rPr>
          <w:rFonts w:ascii="Times New Roman" w:hAnsi="Times New Roman" w:cs="Times New Roman"/>
          <w:sz w:val="24"/>
          <w:szCs w:val="24"/>
        </w:rPr>
        <w:t xml:space="preserve"> </w:t>
      </w:r>
      <w:r>
        <w:rPr>
          <w:rFonts w:ascii="Times New Roman" w:hAnsi="Times New Roman" w:cs="Times New Roman"/>
          <w:sz w:val="24"/>
          <w:szCs w:val="24"/>
          <w:lang w:val="en-US"/>
        </w:rPr>
        <w:t>Research</w:t>
      </w:r>
      <w:r w:rsidRPr="00C71F66">
        <w:rPr>
          <w:rFonts w:ascii="Times New Roman" w:hAnsi="Times New Roman" w:cs="Times New Roman"/>
          <w:sz w:val="24"/>
          <w:szCs w:val="24"/>
        </w:rPr>
        <w:t xml:space="preserve"> </w:t>
      </w:r>
      <w:r>
        <w:rPr>
          <w:rFonts w:ascii="Times New Roman" w:hAnsi="Times New Roman" w:cs="Times New Roman"/>
          <w:sz w:val="24"/>
          <w:szCs w:val="24"/>
          <w:lang w:val="en-US"/>
        </w:rPr>
        <w:t>Service</w:t>
      </w:r>
      <w:r w:rsidRPr="00C71F66">
        <w:rPr>
          <w:rFonts w:ascii="Times New Roman" w:hAnsi="Times New Roman" w:cs="Times New Roman"/>
          <w:sz w:val="24"/>
          <w:szCs w:val="24"/>
        </w:rPr>
        <w:t xml:space="preserve">, 2011, </w:t>
      </w:r>
      <w:r>
        <w:rPr>
          <w:rFonts w:ascii="Times New Roman" w:hAnsi="Times New Roman" w:cs="Times New Roman"/>
          <w:sz w:val="24"/>
          <w:szCs w:val="24"/>
          <w:lang w:val="en-US"/>
        </w:rPr>
        <w:t>p</w:t>
      </w:r>
      <w:r w:rsidRPr="00C71F66">
        <w:rPr>
          <w:rFonts w:ascii="Times New Roman" w:hAnsi="Times New Roman" w:cs="Times New Roman"/>
          <w:sz w:val="24"/>
          <w:szCs w:val="24"/>
        </w:rPr>
        <w:t>.2</w:t>
      </w:r>
    </w:p>
  </w:footnote>
  <w:footnote w:id="84">
    <w:p w:rsidR="000A47B7" w:rsidRPr="00C86EA5" w:rsidRDefault="000A47B7">
      <w:pPr>
        <w:pStyle w:val="a3"/>
        <w:rPr>
          <w:rFonts w:ascii="Times New Roman" w:hAnsi="Times New Roman" w:cs="Times New Roman"/>
          <w:sz w:val="24"/>
          <w:szCs w:val="24"/>
        </w:rPr>
      </w:pPr>
      <w:r w:rsidRPr="00C86EA5">
        <w:rPr>
          <w:rStyle w:val="a5"/>
          <w:rFonts w:ascii="Times New Roman" w:hAnsi="Times New Roman" w:cs="Times New Roman"/>
          <w:sz w:val="24"/>
          <w:szCs w:val="24"/>
        </w:rPr>
        <w:footnoteRef/>
      </w:r>
      <w:r w:rsidRPr="00C86EA5">
        <w:rPr>
          <w:rFonts w:ascii="Times New Roman" w:hAnsi="Times New Roman" w:cs="Times New Roman"/>
          <w:sz w:val="24"/>
          <w:szCs w:val="24"/>
        </w:rPr>
        <w:t xml:space="preserve"> Там же, с.19</w:t>
      </w:r>
    </w:p>
  </w:footnote>
  <w:footnote w:id="85">
    <w:p w:rsidR="000A47B7" w:rsidRPr="00AA784A" w:rsidRDefault="000A47B7">
      <w:pPr>
        <w:pStyle w:val="a3"/>
        <w:rPr>
          <w:rFonts w:ascii="Times New Roman" w:hAnsi="Times New Roman" w:cs="Times New Roman"/>
          <w:sz w:val="24"/>
          <w:szCs w:val="24"/>
        </w:rPr>
      </w:pPr>
      <w:r w:rsidRPr="00AA784A">
        <w:rPr>
          <w:rStyle w:val="a5"/>
          <w:rFonts w:ascii="Times New Roman" w:hAnsi="Times New Roman" w:cs="Times New Roman"/>
          <w:sz w:val="24"/>
          <w:szCs w:val="24"/>
        </w:rPr>
        <w:footnoteRef/>
      </w:r>
      <w:r w:rsidRPr="00AA784A">
        <w:rPr>
          <w:rFonts w:ascii="Times New Roman" w:hAnsi="Times New Roman" w:cs="Times New Roman"/>
          <w:sz w:val="24"/>
          <w:szCs w:val="24"/>
        </w:rPr>
        <w:t xml:space="preserve"> А.В. Маринченко. Геополитика. М.: ИНФРА-М, 2009, с.325</w:t>
      </w:r>
    </w:p>
  </w:footnote>
  <w:footnote w:id="86">
    <w:p w:rsidR="000A47B7" w:rsidRPr="00AD67EF" w:rsidRDefault="000A47B7">
      <w:pPr>
        <w:pStyle w:val="a3"/>
        <w:rPr>
          <w:rFonts w:ascii="Times New Roman" w:hAnsi="Times New Roman" w:cs="Times New Roman"/>
          <w:sz w:val="24"/>
          <w:szCs w:val="24"/>
        </w:rPr>
      </w:pPr>
      <w:r w:rsidRPr="00AD67EF">
        <w:rPr>
          <w:rStyle w:val="a5"/>
          <w:rFonts w:ascii="Times New Roman" w:hAnsi="Times New Roman" w:cs="Times New Roman"/>
          <w:sz w:val="24"/>
          <w:szCs w:val="24"/>
        </w:rPr>
        <w:footnoteRef/>
      </w:r>
      <w:r w:rsidRPr="00AD67EF">
        <w:rPr>
          <w:rFonts w:ascii="Times New Roman" w:hAnsi="Times New Roman" w:cs="Times New Roman"/>
          <w:sz w:val="24"/>
          <w:szCs w:val="24"/>
        </w:rPr>
        <w:t xml:space="preserve"> Там же, с.339</w:t>
      </w:r>
    </w:p>
  </w:footnote>
  <w:footnote w:id="87">
    <w:p w:rsidR="000A47B7" w:rsidRPr="008B4D02" w:rsidRDefault="000A47B7">
      <w:pPr>
        <w:pStyle w:val="a3"/>
        <w:rPr>
          <w:rFonts w:ascii="Times New Roman" w:hAnsi="Times New Roman" w:cs="Times New Roman"/>
          <w:sz w:val="24"/>
          <w:szCs w:val="24"/>
        </w:rPr>
      </w:pPr>
      <w:r w:rsidRPr="008B4D02">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с.325</w:t>
      </w:r>
    </w:p>
  </w:footnote>
  <w:footnote w:id="88">
    <w:p w:rsidR="000A47B7" w:rsidRPr="00546950" w:rsidRDefault="000A47B7">
      <w:pPr>
        <w:pStyle w:val="a3"/>
        <w:rPr>
          <w:rFonts w:ascii="Times New Roman" w:hAnsi="Times New Roman" w:cs="Times New Roman"/>
          <w:sz w:val="24"/>
          <w:szCs w:val="24"/>
        </w:rPr>
      </w:pPr>
      <w:r w:rsidRPr="00546950">
        <w:rPr>
          <w:rStyle w:val="a5"/>
          <w:rFonts w:ascii="Times New Roman" w:hAnsi="Times New Roman" w:cs="Times New Roman"/>
          <w:sz w:val="24"/>
          <w:szCs w:val="24"/>
        </w:rPr>
        <w:footnoteRef/>
      </w:r>
      <w:r w:rsidRPr="00546950">
        <w:rPr>
          <w:rFonts w:ascii="Times New Roman" w:hAnsi="Times New Roman" w:cs="Times New Roman"/>
          <w:sz w:val="24"/>
          <w:szCs w:val="24"/>
        </w:rPr>
        <w:t xml:space="preserve"> Там же, с.326</w:t>
      </w:r>
    </w:p>
  </w:footnote>
  <w:footnote w:id="89">
    <w:p w:rsidR="000A47B7" w:rsidRPr="00662ED7" w:rsidRDefault="000A47B7">
      <w:pPr>
        <w:pStyle w:val="a3"/>
        <w:rPr>
          <w:rFonts w:ascii="Times New Roman" w:hAnsi="Times New Roman" w:cs="Times New Roman"/>
          <w:sz w:val="24"/>
          <w:szCs w:val="24"/>
        </w:rPr>
      </w:pPr>
      <w:r w:rsidRPr="00662ED7">
        <w:rPr>
          <w:rStyle w:val="a5"/>
          <w:rFonts w:ascii="Times New Roman" w:hAnsi="Times New Roman" w:cs="Times New Roman"/>
          <w:sz w:val="24"/>
          <w:szCs w:val="24"/>
        </w:rPr>
        <w:footnoteRef/>
      </w:r>
      <w:r w:rsidRPr="00662ED7">
        <w:rPr>
          <w:rFonts w:ascii="Times New Roman" w:hAnsi="Times New Roman" w:cs="Times New Roman"/>
          <w:sz w:val="24"/>
          <w:szCs w:val="24"/>
        </w:rPr>
        <w:t xml:space="preserve"> </w:t>
      </w:r>
      <w:r w:rsidRPr="00AA784A">
        <w:rPr>
          <w:rFonts w:ascii="Times New Roman" w:hAnsi="Times New Roman" w:cs="Times New Roman"/>
          <w:sz w:val="24"/>
          <w:szCs w:val="24"/>
        </w:rPr>
        <w:t>А.В. Маринченко. Геополитика. М.: ИНФРА-М, 2009</w:t>
      </w:r>
      <w:r w:rsidRPr="00662ED7">
        <w:rPr>
          <w:rFonts w:ascii="Times New Roman" w:hAnsi="Times New Roman" w:cs="Times New Roman"/>
          <w:sz w:val="24"/>
          <w:szCs w:val="24"/>
        </w:rPr>
        <w:t>, с.332</w:t>
      </w:r>
    </w:p>
  </w:footnote>
  <w:footnote w:id="90">
    <w:p w:rsidR="000A47B7" w:rsidRPr="00611B53" w:rsidRDefault="000A47B7">
      <w:pPr>
        <w:pStyle w:val="a3"/>
        <w:rPr>
          <w:rFonts w:ascii="Times New Roman" w:hAnsi="Times New Roman" w:cs="Times New Roman"/>
          <w:sz w:val="24"/>
          <w:szCs w:val="24"/>
        </w:rPr>
      </w:pPr>
      <w:r w:rsidRPr="00611B53">
        <w:rPr>
          <w:rStyle w:val="a5"/>
          <w:rFonts w:ascii="Times New Roman" w:hAnsi="Times New Roman" w:cs="Times New Roman"/>
          <w:sz w:val="24"/>
          <w:szCs w:val="24"/>
        </w:rPr>
        <w:footnoteRef/>
      </w:r>
      <w:r w:rsidRPr="00611B53">
        <w:rPr>
          <w:rFonts w:ascii="Times New Roman" w:hAnsi="Times New Roman" w:cs="Times New Roman"/>
          <w:sz w:val="24"/>
          <w:szCs w:val="24"/>
        </w:rPr>
        <w:t xml:space="preserve"> </w:t>
      </w:r>
      <w:r>
        <w:rPr>
          <w:rFonts w:ascii="Times New Roman" w:hAnsi="Times New Roman" w:cs="Times New Roman"/>
          <w:sz w:val="24"/>
          <w:szCs w:val="24"/>
        </w:rPr>
        <w:t>Там же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11B53">
        <w:rPr>
          <w:rFonts w:ascii="Times New Roman" w:hAnsi="Times New Roman" w:cs="Times New Roman"/>
          <w:sz w:val="24"/>
          <w:szCs w:val="24"/>
        </w:rPr>
        <w:t>с</w:t>
      </w:r>
      <w:proofErr w:type="gramEnd"/>
      <w:r w:rsidRPr="00611B53">
        <w:rPr>
          <w:rFonts w:ascii="Times New Roman" w:hAnsi="Times New Roman" w:cs="Times New Roman"/>
          <w:sz w:val="24"/>
          <w:szCs w:val="24"/>
        </w:rPr>
        <w:t>.327</w:t>
      </w:r>
    </w:p>
  </w:footnote>
  <w:footnote w:id="91">
    <w:p w:rsidR="000A47B7" w:rsidRPr="00831EA1" w:rsidRDefault="000A47B7">
      <w:pPr>
        <w:pStyle w:val="a3"/>
        <w:rPr>
          <w:rFonts w:ascii="Times New Roman" w:hAnsi="Times New Roman" w:cs="Times New Roman"/>
          <w:sz w:val="24"/>
          <w:szCs w:val="24"/>
        </w:rPr>
      </w:pPr>
      <w:r w:rsidRPr="00831EA1">
        <w:rPr>
          <w:rStyle w:val="a5"/>
          <w:rFonts w:ascii="Times New Roman" w:hAnsi="Times New Roman" w:cs="Times New Roman"/>
          <w:sz w:val="24"/>
          <w:szCs w:val="24"/>
        </w:rPr>
        <w:footnoteRef/>
      </w:r>
      <w:r w:rsidRPr="00831EA1">
        <w:rPr>
          <w:rFonts w:ascii="Times New Roman" w:hAnsi="Times New Roman" w:cs="Times New Roman"/>
          <w:sz w:val="24"/>
          <w:szCs w:val="24"/>
        </w:rPr>
        <w:t xml:space="preserve"> Там же, с.331</w:t>
      </w:r>
    </w:p>
  </w:footnote>
  <w:footnote w:id="92">
    <w:p w:rsidR="000A47B7" w:rsidRPr="006D5714" w:rsidRDefault="000A47B7">
      <w:pPr>
        <w:pStyle w:val="a3"/>
        <w:rPr>
          <w:rFonts w:ascii="Times New Roman" w:hAnsi="Times New Roman" w:cs="Times New Roman"/>
          <w:sz w:val="24"/>
          <w:szCs w:val="24"/>
          <w:lang w:val="en-US"/>
        </w:rPr>
      </w:pPr>
      <w:r w:rsidRPr="00255806">
        <w:rPr>
          <w:rStyle w:val="a5"/>
          <w:rFonts w:ascii="Times New Roman" w:hAnsi="Times New Roman" w:cs="Times New Roman"/>
          <w:sz w:val="24"/>
          <w:szCs w:val="24"/>
        </w:rPr>
        <w:footnoteRef/>
      </w:r>
      <w:r w:rsidR="00CB0BFC">
        <w:rPr>
          <w:rFonts w:ascii="Times New Roman" w:hAnsi="Times New Roman" w:cs="Times New Roman"/>
          <w:sz w:val="24"/>
          <w:szCs w:val="24"/>
        </w:rPr>
        <w:t xml:space="preserve"> Н.В. </w:t>
      </w:r>
      <w:r w:rsidRPr="00255806">
        <w:rPr>
          <w:rFonts w:ascii="Times New Roman" w:hAnsi="Times New Roman" w:cs="Times New Roman"/>
          <w:sz w:val="24"/>
          <w:szCs w:val="24"/>
        </w:rPr>
        <w:t>Стариков. Геополитика. Как это делается, С.-Петеб.: изд. Питер</w:t>
      </w:r>
      <w:r w:rsidRPr="006D5714">
        <w:rPr>
          <w:rFonts w:ascii="Times New Roman" w:hAnsi="Times New Roman" w:cs="Times New Roman"/>
          <w:sz w:val="24"/>
          <w:szCs w:val="24"/>
          <w:lang w:val="en-US"/>
        </w:rPr>
        <w:t xml:space="preserve">, 2014 </w:t>
      </w:r>
      <w:r w:rsidRPr="00255806">
        <w:rPr>
          <w:rFonts w:ascii="Times New Roman" w:hAnsi="Times New Roman" w:cs="Times New Roman"/>
          <w:sz w:val="24"/>
          <w:szCs w:val="24"/>
        </w:rPr>
        <w:t>год</w:t>
      </w:r>
    </w:p>
  </w:footnote>
  <w:footnote w:id="93">
    <w:p w:rsidR="000A47B7" w:rsidRPr="00165AC5" w:rsidRDefault="000A47B7">
      <w:pPr>
        <w:pStyle w:val="a3"/>
        <w:rPr>
          <w:rFonts w:ascii="Times New Roman" w:hAnsi="Times New Roman" w:cs="Times New Roman"/>
          <w:sz w:val="24"/>
          <w:szCs w:val="24"/>
          <w:lang w:val="en-US"/>
        </w:rPr>
      </w:pPr>
      <w:r w:rsidRPr="00165AC5">
        <w:rPr>
          <w:rStyle w:val="a5"/>
          <w:rFonts w:ascii="Times New Roman" w:hAnsi="Times New Roman" w:cs="Times New Roman"/>
          <w:sz w:val="24"/>
          <w:szCs w:val="24"/>
        </w:rPr>
        <w:footnoteRef/>
      </w:r>
      <w:r w:rsidRPr="00165AC5">
        <w:rPr>
          <w:rFonts w:ascii="Times New Roman" w:hAnsi="Times New Roman" w:cs="Times New Roman"/>
          <w:sz w:val="24"/>
          <w:szCs w:val="24"/>
          <w:lang w:val="en-US"/>
        </w:rPr>
        <w:t xml:space="preserve"> A. Arieff, Morocco: Current Issues, Congressional Research Service, 2011,</w:t>
      </w:r>
    </w:p>
  </w:footnote>
  <w:footnote w:id="94">
    <w:p w:rsidR="000A47B7" w:rsidRPr="000C1CD0" w:rsidRDefault="000A47B7" w:rsidP="004D7EE7">
      <w:pPr>
        <w:pStyle w:val="a3"/>
        <w:rPr>
          <w:rFonts w:ascii="Times New Roman" w:hAnsi="Times New Roman" w:cs="Times New Roman"/>
          <w:sz w:val="24"/>
          <w:szCs w:val="24"/>
        </w:rPr>
      </w:pPr>
      <w:r w:rsidRPr="00F7232A">
        <w:rPr>
          <w:rStyle w:val="a5"/>
          <w:rFonts w:ascii="Times New Roman" w:hAnsi="Times New Roman" w:cs="Times New Roman"/>
          <w:sz w:val="24"/>
          <w:szCs w:val="24"/>
        </w:rPr>
        <w:footnoteRef/>
      </w:r>
      <w:r w:rsidRPr="006D5714">
        <w:rPr>
          <w:rFonts w:ascii="Times New Roman" w:hAnsi="Times New Roman" w:cs="Times New Roman"/>
          <w:sz w:val="24"/>
          <w:szCs w:val="24"/>
        </w:rPr>
        <w:t xml:space="preserve"> </w:t>
      </w:r>
      <w:r w:rsidRPr="00AA784A">
        <w:rPr>
          <w:rFonts w:ascii="Times New Roman" w:hAnsi="Times New Roman" w:cs="Times New Roman"/>
          <w:sz w:val="24"/>
          <w:szCs w:val="24"/>
        </w:rPr>
        <w:t>А</w:t>
      </w:r>
      <w:r w:rsidRPr="006D5714">
        <w:rPr>
          <w:rFonts w:ascii="Times New Roman" w:hAnsi="Times New Roman" w:cs="Times New Roman"/>
          <w:sz w:val="24"/>
          <w:szCs w:val="24"/>
        </w:rPr>
        <w:t>.</w:t>
      </w:r>
      <w:r w:rsidRPr="00AA784A">
        <w:rPr>
          <w:rFonts w:ascii="Times New Roman" w:hAnsi="Times New Roman" w:cs="Times New Roman"/>
          <w:sz w:val="24"/>
          <w:szCs w:val="24"/>
        </w:rPr>
        <w:t>В</w:t>
      </w:r>
      <w:r w:rsidRPr="006D5714">
        <w:rPr>
          <w:rFonts w:ascii="Times New Roman" w:hAnsi="Times New Roman" w:cs="Times New Roman"/>
          <w:sz w:val="24"/>
          <w:szCs w:val="24"/>
        </w:rPr>
        <w:t>.</w:t>
      </w:r>
      <w:r w:rsidRPr="0034787A">
        <w:rPr>
          <w:rFonts w:ascii="Times New Roman" w:hAnsi="Times New Roman" w:cs="Times New Roman"/>
          <w:sz w:val="24"/>
          <w:szCs w:val="24"/>
          <w:lang w:val="en-US"/>
        </w:rPr>
        <w:t> </w:t>
      </w:r>
      <w:r w:rsidRPr="00AA784A">
        <w:rPr>
          <w:rFonts w:ascii="Times New Roman" w:hAnsi="Times New Roman" w:cs="Times New Roman"/>
          <w:sz w:val="24"/>
          <w:szCs w:val="24"/>
        </w:rPr>
        <w:t>Маринченко</w:t>
      </w:r>
      <w:r w:rsidRPr="006D5714">
        <w:rPr>
          <w:rFonts w:ascii="Times New Roman" w:hAnsi="Times New Roman" w:cs="Times New Roman"/>
          <w:sz w:val="24"/>
          <w:szCs w:val="24"/>
        </w:rPr>
        <w:t xml:space="preserve">. </w:t>
      </w:r>
      <w:r w:rsidRPr="00AA784A">
        <w:rPr>
          <w:rFonts w:ascii="Times New Roman" w:hAnsi="Times New Roman" w:cs="Times New Roman"/>
          <w:sz w:val="24"/>
          <w:szCs w:val="24"/>
        </w:rPr>
        <w:t>Геополитика. М.: ИНФРА-М, 2009</w:t>
      </w:r>
      <w:r>
        <w:rPr>
          <w:rFonts w:ascii="Times New Roman" w:hAnsi="Times New Roman" w:cs="Times New Roman"/>
          <w:sz w:val="24"/>
          <w:szCs w:val="24"/>
        </w:rPr>
        <w:t xml:space="preserve">, </w:t>
      </w:r>
      <w:r w:rsidRPr="00F7232A">
        <w:rPr>
          <w:rFonts w:ascii="Times New Roman" w:hAnsi="Times New Roman" w:cs="Times New Roman"/>
          <w:sz w:val="24"/>
          <w:szCs w:val="24"/>
        </w:rPr>
        <w:t>с.328</w:t>
      </w:r>
    </w:p>
  </w:footnote>
  <w:footnote w:id="95">
    <w:p w:rsidR="000A47B7" w:rsidRPr="00432F8A" w:rsidRDefault="000A47B7">
      <w:pPr>
        <w:pStyle w:val="a3"/>
        <w:rPr>
          <w:rFonts w:ascii="Times New Roman" w:hAnsi="Times New Roman" w:cs="Times New Roman"/>
          <w:sz w:val="24"/>
          <w:szCs w:val="24"/>
        </w:rPr>
      </w:pPr>
      <w:r w:rsidRPr="00432F8A">
        <w:rPr>
          <w:rStyle w:val="a5"/>
          <w:rFonts w:ascii="Times New Roman" w:hAnsi="Times New Roman" w:cs="Times New Roman"/>
          <w:sz w:val="24"/>
          <w:szCs w:val="24"/>
        </w:rPr>
        <w:footnoteRef/>
      </w:r>
      <w:r w:rsidR="00CB0BFC">
        <w:rPr>
          <w:rFonts w:ascii="Times New Roman" w:hAnsi="Times New Roman" w:cs="Times New Roman"/>
          <w:sz w:val="24"/>
          <w:szCs w:val="24"/>
        </w:rPr>
        <w:t xml:space="preserve"> А.А. </w:t>
      </w:r>
      <w:r w:rsidRPr="00432F8A">
        <w:rPr>
          <w:rFonts w:ascii="Times New Roman" w:hAnsi="Times New Roman" w:cs="Times New Roman"/>
          <w:sz w:val="24"/>
          <w:szCs w:val="24"/>
        </w:rPr>
        <w:t>Волович. Евросредиземноморское партнерство: 10 лет спустя. http://www.iimes.ru/rus/stat/2005/13-12-05a.htm</w:t>
      </w:r>
    </w:p>
  </w:footnote>
  <w:footnote w:id="96">
    <w:p w:rsidR="000A47B7" w:rsidRPr="00F7232A" w:rsidRDefault="000A47B7">
      <w:pPr>
        <w:pStyle w:val="a3"/>
        <w:rPr>
          <w:rFonts w:ascii="Times New Roman" w:hAnsi="Times New Roman" w:cs="Times New Roman"/>
          <w:sz w:val="24"/>
          <w:szCs w:val="24"/>
        </w:rPr>
      </w:pPr>
      <w:r w:rsidRPr="00F7232A">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A784A">
        <w:rPr>
          <w:rFonts w:ascii="Times New Roman" w:hAnsi="Times New Roman" w:cs="Times New Roman"/>
          <w:sz w:val="24"/>
          <w:szCs w:val="24"/>
        </w:rPr>
        <w:t>А</w:t>
      </w:r>
      <w:r w:rsidRPr="006D5714">
        <w:rPr>
          <w:rFonts w:ascii="Times New Roman" w:hAnsi="Times New Roman" w:cs="Times New Roman"/>
          <w:sz w:val="24"/>
          <w:szCs w:val="24"/>
        </w:rPr>
        <w:t>.</w:t>
      </w:r>
      <w:r w:rsidRPr="00AA784A">
        <w:rPr>
          <w:rFonts w:ascii="Times New Roman" w:hAnsi="Times New Roman" w:cs="Times New Roman"/>
          <w:sz w:val="24"/>
          <w:szCs w:val="24"/>
        </w:rPr>
        <w:t>В</w:t>
      </w:r>
      <w:r w:rsidRPr="006D5714">
        <w:rPr>
          <w:rFonts w:ascii="Times New Roman" w:hAnsi="Times New Roman" w:cs="Times New Roman"/>
          <w:sz w:val="24"/>
          <w:szCs w:val="24"/>
        </w:rPr>
        <w:t>.</w:t>
      </w:r>
      <w:r w:rsidRPr="0034787A">
        <w:rPr>
          <w:rFonts w:ascii="Times New Roman" w:hAnsi="Times New Roman" w:cs="Times New Roman"/>
          <w:sz w:val="24"/>
          <w:szCs w:val="24"/>
          <w:lang w:val="en-US"/>
        </w:rPr>
        <w:t> </w:t>
      </w:r>
      <w:r w:rsidRPr="00AA784A">
        <w:rPr>
          <w:rFonts w:ascii="Times New Roman" w:hAnsi="Times New Roman" w:cs="Times New Roman"/>
          <w:sz w:val="24"/>
          <w:szCs w:val="24"/>
        </w:rPr>
        <w:t>Маринченко</w:t>
      </w:r>
      <w:r w:rsidRPr="006D5714">
        <w:rPr>
          <w:rFonts w:ascii="Times New Roman" w:hAnsi="Times New Roman" w:cs="Times New Roman"/>
          <w:sz w:val="24"/>
          <w:szCs w:val="24"/>
        </w:rPr>
        <w:t xml:space="preserve">. </w:t>
      </w:r>
      <w:r w:rsidRPr="00AA784A">
        <w:rPr>
          <w:rFonts w:ascii="Times New Roman" w:hAnsi="Times New Roman" w:cs="Times New Roman"/>
          <w:sz w:val="24"/>
          <w:szCs w:val="24"/>
        </w:rPr>
        <w:t>Геополитика. М.: ИНФРА-М, 2009</w:t>
      </w:r>
      <w:r w:rsidRPr="00F7232A">
        <w:rPr>
          <w:rFonts w:ascii="Times New Roman" w:hAnsi="Times New Roman" w:cs="Times New Roman"/>
          <w:sz w:val="24"/>
          <w:szCs w:val="24"/>
        </w:rPr>
        <w:t>, с.330</w:t>
      </w:r>
    </w:p>
  </w:footnote>
  <w:footnote w:id="97">
    <w:p w:rsidR="000A47B7" w:rsidRPr="00C90CC2" w:rsidRDefault="000A47B7">
      <w:pPr>
        <w:pStyle w:val="a3"/>
        <w:rPr>
          <w:rFonts w:ascii="Times New Roman" w:hAnsi="Times New Roman" w:cs="Times New Roman"/>
          <w:sz w:val="24"/>
          <w:szCs w:val="24"/>
        </w:rPr>
      </w:pPr>
      <w:r w:rsidRPr="00C90CC2">
        <w:rPr>
          <w:rStyle w:val="a5"/>
          <w:rFonts w:ascii="Times New Roman" w:hAnsi="Times New Roman" w:cs="Times New Roman"/>
          <w:sz w:val="24"/>
          <w:szCs w:val="24"/>
        </w:rPr>
        <w:footnoteRef/>
      </w:r>
      <w:r w:rsidRPr="00C90CC2">
        <w:rPr>
          <w:rFonts w:ascii="Times New Roman" w:hAnsi="Times New Roman" w:cs="Times New Roman"/>
          <w:sz w:val="24"/>
          <w:szCs w:val="24"/>
        </w:rPr>
        <w:t xml:space="preserve"> </w:t>
      </w:r>
      <w:r w:rsidR="008F41B0">
        <w:rPr>
          <w:rFonts w:ascii="Times New Roman" w:hAnsi="Times New Roman" w:cs="Times New Roman"/>
          <w:sz w:val="24"/>
          <w:szCs w:val="24"/>
        </w:rPr>
        <w:t>А.А. </w:t>
      </w:r>
      <w:r w:rsidRPr="00432F8A">
        <w:rPr>
          <w:rFonts w:ascii="Times New Roman" w:hAnsi="Times New Roman" w:cs="Times New Roman"/>
          <w:sz w:val="24"/>
          <w:szCs w:val="24"/>
        </w:rPr>
        <w:t>Волович. Евросредиземноморское партнерство: 10 лет спустя. http://www.iimes.ru/rus/stat/2005/13-12-05a.htm</w:t>
      </w:r>
    </w:p>
  </w:footnote>
  <w:footnote w:id="98">
    <w:p w:rsidR="000A47B7" w:rsidRPr="00614D16" w:rsidRDefault="000A47B7">
      <w:pPr>
        <w:pStyle w:val="a3"/>
        <w:rPr>
          <w:rFonts w:ascii="Times New Roman" w:hAnsi="Times New Roman" w:cs="Times New Roman"/>
          <w:sz w:val="24"/>
          <w:szCs w:val="24"/>
        </w:rPr>
      </w:pPr>
      <w:r w:rsidRPr="00614D16">
        <w:rPr>
          <w:rStyle w:val="a5"/>
          <w:rFonts w:ascii="Times New Roman" w:hAnsi="Times New Roman" w:cs="Times New Roman"/>
          <w:sz w:val="24"/>
          <w:szCs w:val="24"/>
        </w:rPr>
        <w:footnoteRef/>
      </w:r>
      <w:r w:rsidRPr="00614D16">
        <w:rPr>
          <w:rFonts w:ascii="Times New Roman" w:hAnsi="Times New Roman" w:cs="Times New Roman"/>
          <w:sz w:val="24"/>
          <w:szCs w:val="24"/>
        </w:rPr>
        <w:t xml:space="preserve"> «Цветные революции»: техн</w:t>
      </w:r>
      <w:r>
        <w:rPr>
          <w:rFonts w:ascii="Times New Roman" w:hAnsi="Times New Roman" w:cs="Times New Roman"/>
          <w:sz w:val="24"/>
          <w:szCs w:val="24"/>
        </w:rPr>
        <w:t>ология, жертвы и результаты, РИА</w:t>
      </w:r>
      <w:r w:rsidRPr="00614D16">
        <w:rPr>
          <w:rFonts w:ascii="Times New Roman" w:hAnsi="Times New Roman" w:cs="Times New Roman"/>
          <w:sz w:val="24"/>
          <w:szCs w:val="24"/>
        </w:rPr>
        <w:t xml:space="preserve"> Новости, 21 ноября 2014, http://ria.ru/infografika/20141121/1034468823.html</w:t>
      </w:r>
    </w:p>
  </w:footnote>
  <w:footnote w:id="99">
    <w:p w:rsidR="000A47B7" w:rsidRPr="00CB6D34" w:rsidRDefault="000A47B7">
      <w:pPr>
        <w:pStyle w:val="a3"/>
        <w:rPr>
          <w:rFonts w:ascii="Times New Roman" w:hAnsi="Times New Roman" w:cs="Times New Roman"/>
          <w:sz w:val="24"/>
          <w:szCs w:val="24"/>
        </w:rPr>
      </w:pPr>
      <w:r w:rsidRPr="00CB6D34">
        <w:rPr>
          <w:rStyle w:val="a5"/>
          <w:rFonts w:ascii="Times New Roman" w:hAnsi="Times New Roman" w:cs="Times New Roman"/>
          <w:sz w:val="24"/>
          <w:szCs w:val="24"/>
        </w:rPr>
        <w:footnoteRef/>
      </w:r>
      <w:r w:rsidRPr="00CB6D34">
        <w:rPr>
          <w:rFonts w:ascii="Times New Roman" w:hAnsi="Times New Roman" w:cs="Times New Roman"/>
          <w:sz w:val="24"/>
          <w:szCs w:val="24"/>
        </w:rPr>
        <w:t xml:space="preserve"> Там же.</w:t>
      </w:r>
    </w:p>
  </w:footnote>
  <w:footnote w:id="100">
    <w:p w:rsidR="000A47B7" w:rsidRPr="000A1FAA" w:rsidRDefault="000A47B7">
      <w:pPr>
        <w:pStyle w:val="a3"/>
        <w:rPr>
          <w:rFonts w:ascii="Times New Roman" w:hAnsi="Times New Roman" w:cs="Times New Roman"/>
          <w:sz w:val="24"/>
          <w:szCs w:val="24"/>
          <w:lang w:val="en-US"/>
        </w:rPr>
      </w:pPr>
      <w:r w:rsidRPr="00F85C12">
        <w:rPr>
          <w:rStyle w:val="a5"/>
          <w:rFonts w:ascii="Times New Roman" w:hAnsi="Times New Roman" w:cs="Times New Roman"/>
          <w:sz w:val="24"/>
          <w:szCs w:val="24"/>
        </w:rPr>
        <w:footnoteRef/>
      </w:r>
      <w:r w:rsidRPr="00F85C12">
        <w:rPr>
          <w:rFonts w:ascii="Times New Roman" w:hAnsi="Times New Roman" w:cs="Times New Roman"/>
          <w:sz w:val="24"/>
          <w:szCs w:val="24"/>
        </w:rPr>
        <w:t xml:space="preserve"> </w:t>
      </w:r>
      <w:r w:rsidR="008F41B0" w:rsidRPr="00F85C12">
        <w:rPr>
          <w:rFonts w:ascii="Times New Roman" w:hAnsi="Times New Roman" w:cs="Times New Roman"/>
          <w:sz w:val="24"/>
          <w:szCs w:val="24"/>
        </w:rPr>
        <w:t>И.О.</w:t>
      </w:r>
      <w:r w:rsidR="008F41B0">
        <w:rPr>
          <w:rFonts w:ascii="Times New Roman" w:hAnsi="Times New Roman" w:cs="Times New Roman"/>
          <w:sz w:val="24"/>
          <w:szCs w:val="24"/>
        </w:rPr>
        <w:t> </w:t>
      </w:r>
      <w:r w:rsidRPr="00F85C12">
        <w:rPr>
          <w:rFonts w:ascii="Times New Roman" w:hAnsi="Times New Roman" w:cs="Times New Roman"/>
          <w:sz w:val="24"/>
          <w:szCs w:val="24"/>
        </w:rPr>
        <w:t xml:space="preserve">Абрамова, </w:t>
      </w:r>
      <w:r w:rsidR="008F41B0">
        <w:rPr>
          <w:rFonts w:ascii="Times New Roman" w:hAnsi="Times New Roman" w:cs="Times New Roman"/>
          <w:sz w:val="24"/>
          <w:szCs w:val="24"/>
        </w:rPr>
        <w:t>С.А. </w:t>
      </w:r>
      <w:r w:rsidRPr="00F85C12">
        <w:rPr>
          <w:rFonts w:ascii="Times New Roman" w:hAnsi="Times New Roman" w:cs="Times New Roman"/>
          <w:sz w:val="24"/>
          <w:szCs w:val="24"/>
        </w:rPr>
        <w:t>Бессонов</w:t>
      </w:r>
      <w:r w:rsidR="008F41B0">
        <w:rPr>
          <w:rFonts w:ascii="Times New Roman" w:hAnsi="Times New Roman" w:cs="Times New Roman"/>
          <w:sz w:val="24"/>
          <w:szCs w:val="24"/>
        </w:rPr>
        <w:t>,</w:t>
      </w:r>
      <w:r w:rsidRPr="00F85C12">
        <w:rPr>
          <w:rFonts w:ascii="Times New Roman" w:hAnsi="Times New Roman" w:cs="Times New Roman"/>
          <w:sz w:val="24"/>
          <w:szCs w:val="24"/>
        </w:rPr>
        <w:t xml:space="preserve"> «Арабская весна» и трансграничная миграция //Азия и Африка сегодня. </w:t>
      </w:r>
      <w:r w:rsidRPr="000A1FAA">
        <w:rPr>
          <w:rFonts w:ascii="Times New Roman" w:hAnsi="Times New Roman" w:cs="Times New Roman"/>
          <w:sz w:val="24"/>
          <w:szCs w:val="24"/>
          <w:lang w:val="en-US"/>
        </w:rPr>
        <w:t>2012. № 6.</w:t>
      </w:r>
    </w:p>
  </w:footnote>
  <w:footnote w:id="101">
    <w:p w:rsidR="00B6369E" w:rsidRPr="00E5770C" w:rsidRDefault="00B6369E" w:rsidP="00B6369E">
      <w:pPr>
        <w:pStyle w:val="a3"/>
        <w:rPr>
          <w:rFonts w:ascii="Times New Roman" w:hAnsi="Times New Roman" w:cs="Times New Roman"/>
          <w:sz w:val="24"/>
          <w:szCs w:val="24"/>
          <w:lang w:val="en-US"/>
        </w:rPr>
      </w:pPr>
      <w:r w:rsidRPr="00E5770C">
        <w:rPr>
          <w:rStyle w:val="a5"/>
          <w:rFonts w:ascii="Times New Roman" w:hAnsi="Times New Roman" w:cs="Times New Roman"/>
          <w:sz w:val="24"/>
          <w:szCs w:val="24"/>
        </w:rPr>
        <w:footnoteRef/>
      </w:r>
      <w:r w:rsidRPr="00E5770C">
        <w:rPr>
          <w:rFonts w:ascii="Times New Roman" w:hAnsi="Times New Roman" w:cs="Times New Roman"/>
          <w:sz w:val="24"/>
          <w:szCs w:val="24"/>
          <w:lang w:val="en-US"/>
        </w:rPr>
        <w:t xml:space="preserve"> Tunisian protester dies of burns, Al Jazeera, 5 </w:t>
      </w:r>
      <w:r w:rsidRPr="00E5770C">
        <w:rPr>
          <w:rFonts w:ascii="Times New Roman" w:hAnsi="Times New Roman" w:cs="Times New Roman"/>
          <w:sz w:val="24"/>
          <w:szCs w:val="24"/>
        </w:rPr>
        <w:t>января</w:t>
      </w:r>
      <w:r w:rsidRPr="00E5770C">
        <w:rPr>
          <w:rFonts w:ascii="Times New Roman" w:hAnsi="Times New Roman" w:cs="Times New Roman"/>
          <w:sz w:val="24"/>
          <w:szCs w:val="24"/>
          <w:lang w:val="en-US"/>
        </w:rPr>
        <w:t xml:space="preserve"> 2011, http://www.aljazeera.com/news/africa/2011/01/201115101926215588.html</w:t>
      </w:r>
    </w:p>
  </w:footnote>
  <w:footnote w:id="102">
    <w:p w:rsidR="000A47B7" w:rsidRPr="00934D74" w:rsidRDefault="000A47B7">
      <w:pPr>
        <w:pStyle w:val="a3"/>
        <w:rPr>
          <w:rFonts w:ascii="Times New Roman" w:hAnsi="Times New Roman" w:cs="Times New Roman"/>
          <w:sz w:val="24"/>
          <w:szCs w:val="24"/>
        </w:rPr>
      </w:pPr>
      <w:r w:rsidRPr="00934D74">
        <w:rPr>
          <w:rStyle w:val="a5"/>
          <w:rFonts w:ascii="Times New Roman" w:hAnsi="Times New Roman" w:cs="Times New Roman"/>
          <w:sz w:val="24"/>
          <w:szCs w:val="24"/>
        </w:rPr>
        <w:footnoteRef/>
      </w:r>
      <w:r w:rsidRPr="00934D74">
        <w:rPr>
          <w:rFonts w:ascii="Times New Roman" w:hAnsi="Times New Roman" w:cs="Times New Roman"/>
          <w:sz w:val="24"/>
          <w:szCs w:val="24"/>
        </w:rPr>
        <w:t xml:space="preserve"> Эмоции помешали Би-би-си объективно освещать «арабскую весну» — СМИ, http://ria.ru/media/20120626/685071054.html</w:t>
      </w:r>
    </w:p>
  </w:footnote>
  <w:footnote w:id="103">
    <w:p w:rsidR="000A47B7" w:rsidRPr="002806CB" w:rsidRDefault="000A47B7">
      <w:pPr>
        <w:pStyle w:val="a3"/>
        <w:rPr>
          <w:rFonts w:ascii="Times New Roman" w:hAnsi="Times New Roman" w:cs="Times New Roman"/>
          <w:sz w:val="24"/>
          <w:szCs w:val="24"/>
        </w:rPr>
      </w:pPr>
      <w:r w:rsidRPr="002806CB">
        <w:rPr>
          <w:rStyle w:val="a5"/>
          <w:rFonts w:ascii="Times New Roman" w:hAnsi="Times New Roman" w:cs="Times New Roman"/>
          <w:sz w:val="24"/>
          <w:szCs w:val="24"/>
        </w:rPr>
        <w:footnoteRef/>
      </w:r>
      <w:r w:rsidRPr="002806CB">
        <w:rPr>
          <w:rFonts w:ascii="Times New Roman" w:hAnsi="Times New Roman" w:cs="Times New Roman"/>
          <w:sz w:val="24"/>
          <w:szCs w:val="24"/>
        </w:rPr>
        <w:t xml:space="preserve"> Хроника жасминовой революции в Тунисе, нач</w:t>
      </w:r>
      <w:r>
        <w:rPr>
          <w:rFonts w:ascii="Times New Roman" w:hAnsi="Times New Roman" w:cs="Times New Roman"/>
          <w:sz w:val="24"/>
          <w:szCs w:val="24"/>
        </w:rPr>
        <w:t>авшей "арабский переворот", РИА </w:t>
      </w:r>
      <w:r w:rsidRPr="002806CB">
        <w:rPr>
          <w:rFonts w:ascii="Times New Roman" w:hAnsi="Times New Roman" w:cs="Times New Roman"/>
          <w:sz w:val="24"/>
          <w:szCs w:val="24"/>
        </w:rPr>
        <w:t>Новости, 17 декабря 2011 http://ria.ru/arab_info/20111217/518455789.html</w:t>
      </w:r>
    </w:p>
  </w:footnote>
  <w:footnote w:id="104">
    <w:p w:rsidR="000A47B7" w:rsidRPr="00F75051" w:rsidRDefault="000A47B7">
      <w:pPr>
        <w:pStyle w:val="a3"/>
        <w:rPr>
          <w:rFonts w:ascii="Times New Roman" w:hAnsi="Times New Roman" w:cs="Times New Roman"/>
          <w:sz w:val="24"/>
          <w:szCs w:val="24"/>
        </w:rPr>
      </w:pPr>
      <w:r w:rsidRPr="00F75051">
        <w:rPr>
          <w:rStyle w:val="a5"/>
          <w:rFonts w:ascii="Times New Roman" w:hAnsi="Times New Roman" w:cs="Times New Roman"/>
          <w:sz w:val="24"/>
          <w:szCs w:val="24"/>
        </w:rPr>
        <w:footnoteRef/>
      </w:r>
      <w:r w:rsidRPr="00F75051">
        <w:rPr>
          <w:rFonts w:ascii="Times New Roman" w:hAnsi="Times New Roman" w:cs="Times New Roman"/>
          <w:sz w:val="24"/>
          <w:szCs w:val="24"/>
        </w:rPr>
        <w:t xml:space="preserve"> Там же.</w:t>
      </w:r>
    </w:p>
  </w:footnote>
  <w:footnote w:id="105">
    <w:p w:rsidR="000A47B7" w:rsidRPr="00083C4B" w:rsidRDefault="000A47B7">
      <w:pPr>
        <w:pStyle w:val="a3"/>
        <w:rPr>
          <w:rFonts w:ascii="Times New Roman" w:hAnsi="Times New Roman" w:cs="Times New Roman"/>
          <w:sz w:val="24"/>
          <w:szCs w:val="24"/>
        </w:rPr>
      </w:pPr>
      <w:r w:rsidRPr="00083C4B">
        <w:rPr>
          <w:rStyle w:val="a5"/>
          <w:rFonts w:ascii="Times New Roman" w:hAnsi="Times New Roman" w:cs="Times New Roman"/>
          <w:sz w:val="24"/>
          <w:szCs w:val="24"/>
        </w:rPr>
        <w:footnoteRef/>
      </w:r>
      <w:r w:rsidRPr="00083C4B">
        <w:rPr>
          <w:rFonts w:ascii="Times New Roman" w:hAnsi="Times New Roman" w:cs="Times New Roman"/>
          <w:sz w:val="24"/>
          <w:szCs w:val="24"/>
        </w:rPr>
        <w:t xml:space="preserve"> Жасминовая революция для Туниса не нова, Московский комсомолец, 19 января 2011, http://www.mk.ru/politics/2011/01/19/559188-zhasminovaya-revolyutsiya-dlya-tunisa-ne-nova.html</w:t>
      </w:r>
    </w:p>
  </w:footnote>
  <w:footnote w:id="106">
    <w:p w:rsidR="000A47B7" w:rsidRPr="0051630A" w:rsidRDefault="000A47B7">
      <w:pPr>
        <w:pStyle w:val="a3"/>
        <w:rPr>
          <w:rFonts w:ascii="Times New Roman" w:hAnsi="Times New Roman" w:cs="Times New Roman"/>
          <w:sz w:val="24"/>
          <w:szCs w:val="24"/>
        </w:rPr>
      </w:pPr>
      <w:r w:rsidRPr="000B1FD4">
        <w:rPr>
          <w:rStyle w:val="a5"/>
          <w:rFonts w:ascii="Times New Roman" w:hAnsi="Times New Roman" w:cs="Times New Roman"/>
          <w:sz w:val="24"/>
          <w:szCs w:val="24"/>
        </w:rPr>
        <w:footnoteRef/>
      </w:r>
      <w:r w:rsidRPr="000B1FD4">
        <w:rPr>
          <w:rFonts w:ascii="Times New Roman" w:hAnsi="Times New Roman" w:cs="Times New Roman"/>
          <w:sz w:val="24"/>
          <w:szCs w:val="24"/>
        </w:rPr>
        <w:t xml:space="preserve"> Хроника</w:t>
      </w:r>
      <w:r w:rsidRPr="002806CB">
        <w:rPr>
          <w:rFonts w:ascii="Times New Roman" w:hAnsi="Times New Roman" w:cs="Times New Roman"/>
          <w:sz w:val="24"/>
          <w:szCs w:val="24"/>
        </w:rPr>
        <w:t xml:space="preserve"> жасминовой революции в Тунисе, начавшей "арабский переворот"</w:t>
      </w:r>
      <w:r>
        <w:rPr>
          <w:rFonts w:ascii="Times New Roman" w:hAnsi="Times New Roman" w:cs="Times New Roman"/>
          <w:sz w:val="24"/>
          <w:szCs w:val="24"/>
        </w:rPr>
        <w:t>, РИА </w:t>
      </w:r>
      <w:r w:rsidRPr="002806CB">
        <w:rPr>
          <w:rFonts w:ascii="Times New Roman" w:hAnsi="Times New Roman" w:cs="Times New Roman"/>
          <w:sz w:val="24"/>
          <w:szCs w:val="24"/>
        </w:rPr>
        <w:t>Новости, 17 декабря 2011 http://ria.ru/arab_info/20111217/518455789.html</w:t>
      </w:r>
    </w:p>
  </w:footnote>
  <w:footnote w:id="107">
    <w:p w:rsidR="000A47B7" w:rsidRPr="000A1FAA" w:rsidRDefault="000A47B7">
      <w:pPr>
        <w:pStyle w:val="a3"/>
        <w:rPr>
          <w:rFonts w:ascii="Times New Roman" w:hAnsi="Times New Roman" w:cs="Times New Roman"/>
          <w:sz w:val="24"/>
          <w:szCs w:val="24"/>
          <w:lang w:val="en-US"/>
        </w:rPr>
      </w:pPr>
      <w:r w:rsidRPr="00B96301">
        <w:rPr>
          <w:rStyle w:val="a5"/>
          <w:rFonts w:ascii="Times New Roman" w:hAnsi="Times New Roman" w:cs="Times New Roman"/>
          <w:sz w:val="24"/>
          <w:szCs w:val="24"/>
        </w:rPr>
        <w:footnoteRef/>
      </w:r>
      <w:r w:rsidRPr="000A1FAA">
        <w:rPr>
          <w:rFonts w:ascii="Times New Roman" w:hAnsi="Times New Roman" w:cs="Times New Roman"/>
          <w:sz w:val="24"/>
          <w:szCs w:val="24"/>
          <w:lang w:val="en-US"/>
        </w:rPr>
        <w:t xml:space="preserve"> </w:t>
      </w:r>
      <w:r w:rsidRPr="00B96301">
        <w:rPr>
          <w:rFonts w:ascii="Times New Roman" w:hAnsi="Times New Roman" w:cs="Times New Roman"/>
          <w:sz w:val="24"/>
          <w:szCs w:val="24"/>
        </w:rPr>
        <w:t>Там</w:t>
      </w:r>
      <w:r w:rsidRPr="000A1FAA">
        <w:rPr>
          <w:rFonts w:ascii="Times New Roman" w:hAnsi="Times New Roman" w:cs="Times New Roman"/>
          <w:sz w:val="24"/>
          <w:szCs w:val="24"/>
          <w:lang w:val="en-US"/>
        </w:rPr>
        <w:t xml:space="preserve"> </w:t>
      </w:r>
      <w:r w:rsidRPr="00B96301">
        <w:rPr>
          <w:rFonts w:ascii="Times New Roman" w:hAnsi="Times New Roman" w:cs="Times New Roman"/>
          <w:sz w:val="24"/>
          <w:szCs w:val="24"/>
        </w:rPr>
        <w:t>же</w:t>
      </w:r>
      <w:r w:rsidRPr="000A1FAA">
        <w:rPr>
          <w:rFonts w:ascii="Times New Roman" w:hAnsi="Times New Roman" w:cs="Times New Roman"/>
          <w:sz w:val="24"/>
          <w:szCs w:val="24"/>
          <w:lang w:val="en-US"/>
        </w:rPr>
        <w:t>.</w:t>
      </w:r>
    </w:p>
  </w:footnote>
  <w:footnote w:id="108">
    <w:p w:rsidR="000A47B7" w:rsidRPr="003F7CAC" w:rsidRDefault="000A47B7">
      <w:pPr>
        <w:pStyle w:val="a3"/>
        <w:rPr>
          <w:rFonts w:ascii="Times New Roman" w:hAnsi="Times New Roman" w:cs="Times New Roman"/>
          <w:sz w:val="24"/>
          <w:szCs w:val="24"/>
          <w:lang w:val="en-US"/>
        </w:rPr>
      </w:pPr>
      <w:r w:rsidRPr="003F7CAC">
        <w:rPr>
          <w:rStyle w:val="a5"/>
          <w:rFonts w:ascii="Times New Roman" w:hAnsi="Times New Roman" w:cs="Times New Roman"/>
          <w:sz w:val="24"/>
          <w:szCs w:val="24"/>
        </w:rPr>
        <w:footnoteRef/>
      </w:r>
      <w:r w:rsidRPr="003F7CAC">
        <w:rPr>
          <w:rFonts w:ascii="Times New Roman" w:hAnsi="Times New Roman" w:cs="Times New Roman"/>
          <w:sz w:val="24"/>
          <w:szCs w:val="24"/>
          <w:lang w:val="en-US"/>
        </w:rPr>
        <w:t xml:space="preserve"> Protests in Egypt and unrest in Middle East – as it happened, The Guardian, http://www.theguardian.com/global/blog/2011/jan/25/middleeast-tunisia#block-51</w:t>
      </w:r>
    </w:p>
  </w:footnote>
  <w:footnote w:id="109">
    <w:p w:rsidR="000A47B7" w:rsidRPr="00B96301" w:rsidRDefault="000A47B7">
      <w:pPr>
        <w:pStyle w:val="a3"/>
        <w:rPr>
          <w:rFonts w:ascii="Times New Roman" w:hAnsi="Times New Roman" w:cs="Times New Roman"/>
          <w:sz w:val="24"/>
          <w:szCs w:val="24"/>
        </w:rPr>
      </w:pPr>
      <w:r w:rsidRPr="00B96301">
        <w:rPr>
          <w:rStyle w:val="a5"/>
          <w:rFonts w:ascii="Times New Roman" w:hAnsi="Times New Roman" w:cs="Times New Roman"/>
          <w:sz w:val="24"/>
          <w:szCs w:val="24"/>
        </w:rPr>
        <w:footnoteRef/>
      </w:r>
      <w:r w:rsidRPr="00B96301">
        <w:rPr>
          <w:rFonts w:ascii="Times New Roman" w:hAnsi="Times New Roman" w:cs="Times New Roman"/>
          <w:sz w:val="24"/>
          <w:szCs w:val="24"/>
        </w:rPr>
        <w:t xml:space="preserve"> А. Мирошниченко, О вине медиа, Частный корреспондент, 1 марта 2016, http://www.chaskor.ru/article/o_vine_media_40084</w:t>
      </w:r>
    </w:p>
  </w:footnote>
  <w:footnote w:id="110">
    <w:p w:rsidR="000A47B7" w:rsidRPr="00137874" w:rsidRDefault="000A47B7">
      <w:pPr>
        <w:pStyle w:val="a3"/>
        <w:rPr>
          <w:rFonts w:ascii="Times New Roman" w:hAnsi="Times New Roman" w:cs="Times New Roman"/>
          <w:sz w:val="24"/>
          <w:szCs w:val="24"/>
          <w:lang w:val="en-US"/>
        </w:rPr>
      </w:pPr>
      <w:r w:rsidRPr="00137874">
        <w:rPr>
          <w:rStyle w:val="a5"/>
          <w:rFonts w:ascii="Times New Roman" w:hAnsi="Times New Roman" w:cs="Times New Roman"/>
          <w:sz w:val="24"/>
          <w:szCs w:val="24"/>
        </w:rPr>
        <w:footnoteRef/>
      </w:r>
      <w:r w:rsidRPr="00137874">
        <w:rPr>
          <w:rFonts w:ascii="Times New Roman" w:hAnsi="Times New Roman" w:cs="Times New Roman"/>
          <w:sz w:val="24"/>
          <w:szCs w:val="24"/>
          <w:lang w:val="en-US"/>
        </w:rPr>
        <w:t xml:space="preserve"> Tunisia’s WikiLeaks revolution, Russia Today, 15 </w:t>
      </w:r>
      <w:r w:rsidRPr="00137874">
        <w:rPr>
          <w:rFonts w:ascii="Times New Roman" w:hAnsi="Times New Roman" w:cs="Times New Roman"/>
          <w:sz w:val="24"/>
          <w:szCs w:val="24"/>
        </w:rPr>
        <w:t>января</w:t>
      </w:r>
      <w:r w:rsidRPr="00137874">
        <w:rPr>
          <w:rFonts w:ascii="Times New Roman" w:hAnsi="Times New Roman" w:cs="Times New Roman"/>
          <w:sz w:val="24"/>
          <w:szCs w:val="24"/>
          <w:lang w:val="en-US"/>
        </w:rPr>
        <w:t xml:space="preserve"> 2011, https://www.rt.com/politics/wikileaks-release-revolution-tunisia/</w:t>
      </w:r>
    </w:p>
  </w:footnote>
  <w:footnote w:id="111">
    <w:p w:rsidR="000A47B7" w:rsidRPr="00C37F65" w:rsidRDefault="000A47B7">
      <w:pPr>
        <w:pStyle w:val="a3"/>
        <w:rPr>
          <w:rFonts w:ascii="Times New Roman" w:hAnsi="Times New Roman" w:cs="Times New Roman"/>
          <w:sz w:val="24"/>
          <w:szCs w:val="24"/>
          <w:lang w:val="en-US"/>
        </w:rPr>
      </w:pPr>
      <w:r w:rsidRPr="00C37F65">
        <w:rPr>
          <w:rStyle w:val="a5"/>
          <w:rFonts w:ascii="Times New Roman" w:hAnsi="Times New Roman" w:cs="Times New Roman"/>
          <w:sz w:val="24"/>
          <w:szCs w:val="24"/>
        </w:rPr>
        <w:footnoteRef/>
      </w:r>
      <w:r w:rsidRPr="00C37F65">
        <w:rPr>
          <w:rFonts w:ascii="Times New Roman" w:hAnsi="Times New Roman" w:cs="Times New Roman"/>
          <w:sz w:val="24"/>
          <w:szCs w:val="24"/>
          <w:lang w:val="en-US"/>
        </w:rPr>
        <w:t xml:space="preserve"> N. Gvosdev, The Realist Prism: Tracing the Roots of the Arab Spring, World Politics Review, 24 </w:t>
      </w:r>
      <w:r w:rsidRPr="00C37F65">
        <w:rPr>
          <w:rFonts w:ascii="Times New Roman" w:hAnsi="Times New Roman" w:cs="Times New Roman"/>
          <w:sz w:val="24"/>
          <w:szCs w:val="24"/>
        </w:rPr>
        <w:t>августа</w:t>
      </w:r>
      <w:r w:rsidRPr="00C37F65">
        <w:rPr>
          <w:rFonts w:ascii="Times New Roman" w:hAnsi="Times New Roman" w:cs="Times New Roman"/>
          <w:sz w:val="24"/>
          <w:szCs w:val="24"/>
          <w:lang w:val="en-US"/>
        </w:rPr>
        <w:t xml:space="preserve"> 2012, http://www.worldpoliticsreview.com/articles/12290/the-realist-prism-tracing-the-roots-of-the-arab-spring</w:t>
      </w:r>
    </w:p>
  </w:footnote>
  <w:footnote w:id="112">
    <w:p w:rsidR="000A47B7" w:rsidRPr="00B42146" w:rsidRDefault="000A47B7">
      <w:pPr>
        <w:pStyle w:val="a3"/>
        <w:rPr>
          <w:rFonts w:ascii="Times New Roman" w:hAnsi="Times New Roman" w:cs="Times New Roman"/>
          <w:sz w:val="24"/>
          <w:szCs w:val="24"/>
        </w:rPr>
      </w:pPr>
      <w:r w:rsidRPr="00B42146">
        <w:rPr>
          <w:rStyle w:val="a5"/>
          <w:rFonts w:ascii="Times New Roman" w:hAnsi="Times New Roman" w:cs="Times New Roman"/>
          <w:sz w:val="24"/>
          <w:szCs w:val="24"/>
        </w:rPr>
        <w:footnoteRef/>
      </w:r>
      <w:r w:rsidRPr="00B42146">
        <w:rPr>
          <w:rFonts w:ascii="Times New Roman" w:hAnsi="Times New Roman" w:cs="Times New Roman"/>
          <w:sz w:val="24"/>
          <w:szCs w:val="24"/>
        </w:rPr>
        <w:t xml:space="preserve"> В ожидании мира: арабская весна три года спустя, </w:t>
      </w:r>
      <w:r w:rsidRPr="00B42146">
        <w:rPr>
          <w:rFonts w:ascii="Times New Roman" w:hAnsi="Times New Roman" w:cs="Times New Roman"/>
          <w:sz w:val="24"/>
          <w:szCs w:val="24"/>
          <w:lang w:val="en-US"/>
        </w:rPr>
        <w:t>Russia</w:t>
      </w:r>
      <w:r w:rsidRPr="00B42146">
        <w:rPr>
          <w:rFonts w:ascii="Times New Roman" w:hAnsi="Times New Roman" w:cs="Times New Roman"/>
          <w:sz w:val="24"/>
          <w:szCs w:val="24"/>
        </w:rPr>
        <w:t xml:space="preserve"> </w:t>
      </w:r>
      <w:r w:rsidRPr="00B42146">
        <w:rPr>
          <w:rFonts w:ascii="Times New Roman" w:hAnsi="Times New Roman" w:cs="Times New Roman"/>
          <w:sz w:val="24"/>
          <w:szCs w:val="24"/>
          <w:lang w:val="en-US"/>
        </w:rPr>
        <w:t>Today</w:t>
      </w:r>
      <w:r w:rsidRPr="00B42146">
        <w:rPr>
          <w:rFonts w:ascii="Times New Roman" w:hAnsi="Times New Roman" w:cs="Times New Roman"/>
          <w:sz w:val="24"/>
          <w:szCs w:val="24"/>
        </w:rPr>
        <w:t>, 17 декабря 2013, https://russian.rt.com/article/19828</w:t>
      </w:r>
    </w:p>
  </w:footnote>
  <w:footnote w:id="113">
    <w:p w:rsidR="000A47B7" w:rsidRPr="00B42146" w:rsidRDefault="000A47B7">
      <w:pPr>
        <w:pStyle w:val="a3"/>
        <w:rPr>
          <w:rFonts w:ascii="Times New Roman" w:hAnsi="Times New Roman" w:cs="Times New Roman"/>
          <w:sz w:val="24"/>
          <w:szCs w:val="24"/>
        </w:rPr>
      </w:pPr>
      <w:r w:rsidRPr="00B42146">
        <w:rPr>
          <w:rStyle w:val="a5"/>
          <w:rFonts w:ascii="Times New Roman" w:hAnsi="Times New Roman" w:cs="Times New Roman"/>
          <w:sz w:val="24"/>
          <w:szCs w:val="24"/>
        </w:rPr>
        <w:footnoteRef/>
      </w:r>
      <w:r w:rsidRPr="00B42146">
        <w:rPr>
          <w:rFonts w:ascii="Times New Roman" w:hAnsi="Times New Roman" w:cs="Times New Roman"/>
          <w:sz w:val="24"/>
          <w:szCs w:val="24"/>
        </w:rPr>
        <w:t xml:space="preserve"> </w:t>
      </w:r>
      <w:r>
        <w:rPr>
          <w:rFonts w:ascii="Times New Roman" w:hAnsi="Times New Roman" w:cs="Times New Roman"/>
          <w:sz w:val="24"/>
          <w:szCs w:val="24"/>
        </w:rPr>
        <w:t xml:space="preserve">Акции протеста в Египте в январе-феврале 2011 года, РИА Новости, </w:t>
      </w:r>
      <w:r w:rsidRPr="003F1A37">
        <w:rPr>
          <w:rFonts w:ascii="Times New Roman" w:hAnsi="Times New Roman" w:cs="Times New Roman"/>
          <w:sz w:val="24"/>
          <w:szCs w:val="24"/>
        </w:rPr>
        <w:t>http://ria.ru/trend/egypt_cairo_disturbance_26012011/</w:t>
      </w:r>
    </w:p>
  </w:footnote>
  <w:footnote w:id="114">
    <w:p w:rsidR="000A47B7" w:rsidRPr="00B42146" w:rsidRDefault="000A47B7">
      <w:pPr>
        <w:pStyle w:val="a3"/>
        <w:rPr>
          <w:rFonts w:ascii="Times New Roman" w:hAnsi="Times New Roman" w:cs="Times New Roman"/>
          <w:sz w:val="24"/>
          <w:szCs w:val="24"/>
        </w:rPr>
      </w:pPr>
      <w:r w:rsidRPr="00B42146">
        <w:rPr>
          <w:rStyle w:val="a5"/>
          <w:rFonts w:ascii="Times New Roman" w:hAnsi="Times New Roman" w:cs="Times New Roman"/>
          <w:sz w:val="24"/>
          <w:szCs w:val="24"/>
        </w:rPr>
        <w:footnoteRef/>
      </w:r>
      <w:r w:rsidRPr="00B42146">
        <w:rPr>
          <w:rFonts w:ascii="Times New Roman" w:hAnsi="Times New Roman" w:cs="Times New Roman"/>
          <w:sz w:val="24"/>
          <w:szCs w:val="24"/>
        </w:rPr>
        <w:t xml:space="preserve"> </w:t>
      </w:r>
      <w:r>
        <w:rPr>
          <w:rFonts w:ascii="Times New Roman" w:hAnsi="Times New Roman" w:cs="Times New Roman"/>
          <w:sz w:val="24"/>
          <w:szCs w:val="24"/>
        </w:rPr>
        <w:t>Ц.</w:t>
      </w:r>
      <w:r w:rsidR="00223375">
        <w:rPr>
          <w:rFonts w:ascii="Times New Roman" w:hAnsi="Times New Roman" w:cs="Times New Roman"/>
          <w:sz w:val="24"/>
          <w:szCs w:val="24"/>
        </w:rPr>
        <w:t> </w:t>
      </w:r>
      <w:r>
        <w:rPr>
          <w:rFonts w:ascii="Times New Roman" w:hAnsi="Times New Roman" w:cs="Times New Roman"/>
          <w:sz w:val="24"/>
          <w:szCs w:val="24"/>
        </w:rPr>
        <w:t>Габай, Что принес 2011 год арабскому миру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Маарив, 27 декабря 2011, </w:t>
      </w:r>
      <w:r w:rsidRPr="008644D6">
        <w:rPr>
          <w:rFonts w:ascii="Times New Roman" w:hAnsi="Times New Roman" w:cs="Times New Roman"/>
          <w:sz w:val="24"/>
          <w:szCs w:val="24"/>
        </w:rPr>
        <w:t>http://cursorinfo.co.il/news/pressa/2011/12/27/mirar/</w:t>
      </w:r>
    </w:p>
  </w:footnote>
  <w:footnote w:id="115">
    <w:p w:rsidR="000A47B7" w:rsidRPr="00A90148" w:rsidRDefault="000A47B7">
      <w:pPr>
        <w:pStyle w:val="a3"/>
        <w:rPr>
          <w:rFonts w:ascii="Times New Roman" w:hAnsi="Times New Roman" w:cs="Times New Roman"/>
          <w:sz w:val="24"/>
          <w:szCs w:val="24"/>
          <w:lang w:val="en-US"/>
        </w:rPr>
      </w:pPr>
      <w:r w:rsidRPr="00B42146">
        <w:rPr>
          <w:rStyle w:val="a5"/>
          <w:rFonts w:ascii="Times New Roman" w:hAnsi="Times New Roman" w:cs="Times New Roman"/>
          <w:sz w:val="24"/>
          <w:szCs w:val="24"/>
        </w:rPr>
        <w:footnoteRef/>
      </w:r>
      <w:r w:rsidRPr="00A901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A. Goldstone, Can Egypt and Syria Be Saved?, The National Interest, </w:t>
      </w:r>
      <w:r w:rsidRPr="00A90148">
        <w:rPr>
          <w:rFonts w:ascii="Times New Roman" w:hAnsi="Times New Roman" w:cs="Times New Roman"/>
          <w:sz w:val="24"/>
          <w:szCs w:val="24"/>
          <w:lang w:val="en-US"/>
        </w:rPr>
        <w:t xml:space="preserve">3 </w:t>
      </w:r>
      <w:r>
        <w:rPr>
          <w:rFonts w:ascii="Times New Roman" w:hAnsi="Times New Roman" w:cs="Times New Roman"/>
          <w:sz w:val="24"/>
          <w:szCs w:val="24"/>
        </w:rPr>
        <w:t>февраля</w:t>
      </w:r>
      <w:r w:rsidRPr="00A90148">
        <w:rPr>
          <w:rFonts w:ascii="Times New Roman" w:hAnsi="Times New Roman" w:cs="Times New Roman"/>
          <w:sz w:val="24"/>
          <w:szCs w:val="24"/>
          <w:lang w:val="en-US"/>
        </w:rPr>
        <w:t xml:space="preserve"> 2012, http://nationalinterest.org/commentary/can-egypt-syria-be-saved-6449</w:t>
      </w:r>
    </w:p>
  </w:footnote>
  <w:footnote w:id="116">
    <w:p w:rsidR="000A47B7" w:rsidRPr="00B42146" w:rsidRDefault="000A47B7">
      <w:pPr>
        <w:pStyle w:val="a3"/>
      </w:pPr>
      <w:r w:rsidRPr="00B42146">
        <w:rPr>
          <w:rStyle w:val="a5"/>
          <w:rFonts w:ascii="Times New Roman" w:hAnsi="Times New Roman" w:cs="Times New Roman"/>
          <w:sz w:val="24"/>
          <w:szCs w:val="24"/>
        </w:rPr>
        <w:footnoteRef/>
      </w:r>
      <w:r w:rsidRPr="00B42146">
        <w:rPr>
          <w:rFonts w:ascii="Times New Roman" w:hAnsi="Times New Roman" w:cs="Times New Roman"/>
          <w:sz w:val="24"/>
          <w:szCs w:val="24"/>
        </w:rPr>
        <w:t xml:space="preserve"> К. Пистилли, Египет после Мубарака, </w:t>
      </w:r>
      <w:r w:rsidRPr="00B42146">
        <w:rPr>
          <w:rFonts w:ascii="Times New Roman" w:hAnsi="Times New Roman" w:cs="Times New Roman"/>
          <w:sz w:val="24"/>
          <w:szCs w:val="24"/>
          <w:lang w:val="en-US"/>
        </w:rPr>
        <w:t>L</w:t>
      </w:r>
      <w:r w:rsidRPr="00B42146">
        <w:rPr>
          <w:rFonts w:ascii="Times New Roman" w:hAnsi="Times New Roman" w:cs="Times New Roman"/>
          <w:sz w:val="24"/>
          <w:szCs w:val="24"/>
        </w:rPr>
        <w:t>’</w:t>
      </w:r>
      <w:r w:rsidRPr="00B42146">
        <w:rPr>
          <w:rFonts w:ascii="Times New Roman" w:hAnsi="Times New Roman" w:cs="Times New Roman"/>
          <w:sz w:val="24"/>
          <w:szCs w:val="24"/>
          <w:lang w:val="en-US"/>
        </w:rPr>
        <w:t>Occidentale</w:t>
      </w:r>
      <w:r w:rsidRPr="00B42146">
        <w:rPr>
          <w:rFonts w:ascii="Times New Roman" w:hAnsi="Times New Roman" w:cs="Times New Roman"/>
          <w:sz w:val="24"/>
          <w:szCs w:val="24"/>
        </w:rPr>
        <w:t>, пер. ИноСМИ, 25.01.2012 http://inosmi.ru/africa/20120125/183955329.html</w:t>
      </w:r>
    </w:p>
  </w:footnote>
  <w:footnote w:id="117">
    <w:p w:rsidR="000A47B7" w:rsidRPr="00031399" w:rsidRDefault="000A47B7">
      <w:pPr>
        <w:pStyle w:val="a3"/>
        <w:rPr>
          <w:rFonts w:ascii="Times New Roman" w:hAnsi="Times New Roman" w:cs="Times New Roman"/>
          <w:sz w:val="24"/>
          <w:szCs w:val="24"/>
          <w:lang w:val="en-US"/>
        </w:rPr>
      </w:pPr>
      <w:r w:rsidRPr="00A35471">
        <w:rPr>
          <w:rStyle w:val="a5"/>
          <w:rFonts w:ascii="Times New Roman" w:hAnsi="Times New Roman" w:cs="Times New Roman"/>
          <w:sz w:val="24"/>
          <w:szCs w:val="24"/>
        </w:rPr>
        <w:footnoteRef/>
      </w:r>
      <w:r w:rsidRPr="000313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 Elyan, A year since Mubarak ousted, strike call shows divisions, Reuters, </w:t>
      </w:r>
      <w:r w:rsidRPr="00031399">
        <w:rPr>
          <w:rFonts w:ascii="Times New Roman" w:hAnsi="Times New Roman" w:cs="Times New Roman"/>
          <w:sz w:val="24"/>
          <w:szCs w:val="24"/>
          <w:lang w:val="en-US"/>
        </w:rPr>
        <w:t xml:space="preserve">11 </w:t>
      </w:r>
      <w:r>
        <w:rPr>
          <w:rFonts w:ascii="Times New Roman" w:hAnsi="Times New Roman" w:cs="Times New Roman"/>
          <w:sz w:val="24"/>
          <w:szCs w:val="24"/>
        </w:rPr>
        <w:t>февраля</w:t>
      </w:r>
      <w:r w:rsidRPr="00031399">
        <w:rPr>
          <w:rFonts w:ascii="Times New Roman" w:hAnsi="Times New Roman" w:cs="Times New Roman"/>
          <w:sz w:val="24"/>
          <w:szCs w:val="24"/>
          <w:lang w:val="en-US"/>
        </w:rPr>
        <w:t xml:space="preserve"> 2012, http://www.reuters.com/article/us-egypt-idUSTRE81A0C120120211</w:t>
      </w:r>
    </w:p>
  </w:footnote>
  <w:footnote w:id="118">
    <w:p w:rsidR="000A47B7" w:rsidRPr="003C15E2" w:rsidRDefault="000A47B7">
      <w:pPr>
        <w:pStyle w:val="a3"/>
        <w:rPr>
          <w:rFonts w:ascii="Times New Roman" w:hAnsi="Times New Roman" w:cs="Times New Roman"/>
          <w:sz w:val="24"/>
          <w:szCs w:val="24"/>
        </w:rPr>
      </w:pPr>
      <w:r w:rsidRPr="003C15E2">
        <w:rPr>
          <w:rStyle w:val="a5"/>
          <w:rFonts w:ascii="Times New Roman" w:hAnsi="Times New Roman" w:cs="Times New Roman"/>
          <w:sz w:val="24"/>
          <w:szCs w:val="24"/>
        </w:rPr>
        <w:footnoteRef/>
      </w:r>
      <w:r w:rsidRPr="003C15E2">
        <w:rPr>
          <w:rFonts w:ascii="Times New Roman" w:hAnsi="Times New Roman" w:cs="Times New Roman"/>
          <w:sz w:val="24"/>
          <w:szCs w:val="24"/>
        </w:rPr>
        <w:t xml:space="preserve"> И. Баланга, Египет на распутье: кто победит, исламисты или либералы</w:t>
      </w:r>
      <w:proofErr w:type="gramStart"/>
      <w:r w:rsidRPr="003C15E2">
        <w:rPr>
          <w:rFonts w:ascii="Times New Roman" w:hAnsi="Times New Roman" w:cs="Times New Roman"/>
          <w:sz w:val="24"/>
          <w:szCs w:val="24"/>
        </w:rPr>
        <w:t xml:space="preserve">?, </w:t>
      </w:r>
      <w:proofErr w:type="gramEnd"/>
      <w:r w:rsidRPr="003C15E2">
        <w:rPr>
          <w:rFonts w:ascii="Times New Roman" w:hAnsi="Times New Roman" w:cs="Times New Roman"/>
          <w:sz w:val="24"/>
          <w:szCs w:val="24"/>
        </w:rPr>
        <w:t>Маарив, 6 декабря 2012, http://cursorinfo.co.il/news/pressa/2012/12/06/maariv--egipet-na-raspute--kto-pobedit-islamisti-ili-liberali-/</w:t>
      </w:r>
    </w:p>
  </w:footnote>
  <w:footnote w:id="119">
    <w:p w:rsidR="000A47B7" w:rsidRPr="006A2832" w:rsidRDefault="000A47B7">
      <w:pPr>
        <w:pStyle w:val="a3"/>
        <w:rPr>
          <w:rFonts w:ascii="Times New Roman" w:hAnsi="Times New Roman" w:cs="Times New Roman"/>
          <w:sz w:val="24"/>
          <w:szCs w:val="24"/>
        </w:rPr>
      </w:pPr>
      <w:r w:rsidRPr="006A2832">
        <w:rPr>
          <w:rStyle w:val="a5"/>
          <w:rFonts w:ascii="Times New Roman" w:hAnsi="Times New Roman" w:cs="Times New Roman"/>
          <w:sz w:val="24"/>
          <w:szCs w:val="24"/>
        </w:rPr>
        <w:footnoteRef/>
      </w:r>
      <w:r w:rsidRPr="006A2832">
        <w:rPr>
          <w:rFonts w:ascii="Times New Roman" w:hAnsi="Times New Roman" w:cs="Times New Roman"/>
          <w:sz w:val="24"/>
          <w:szCs w:val="24"/>
        </w:rPr>
        <w:t xml:space="preserve"> Р. Хафизоглу, От «Арабской весны» к войне между религиозными течениями, </w:t>
      </w:r>
      <w:r w:rsidRPr="006A2832">
        <w:rPr>
          <w:rFonts w:ascii="Times New Roman" w:hAnsi="Times New Roman" w:cs="Times New Roman"/>
          <w:sz w:val="24"/>
          <w:szCs w:val="24"/>
          <w:lang w:val="en-US"/>
        </w:rPr>
        <w:t>Trend</w:t>
      </w:r>
      <w:r w:rsidRPr="006A2832">
        <w:rPr>
          <w:rFonts w:ascii="Times New Roman" w:hAnsi="Times New Roman" w:cs="Times New Roman"/>
          <w:sz w:val="24"/>
          <w:szCs w:val="24"/>
        </w:rPr>
        <w:t xml:space="preserve"> </w:t>
      </w:r>
      <w:r w:rsidRPr="006A2832">
        <w:rPr>
          <w:rFonts w:ascii="Times New Roman" w:hAnsi="Times New Roman" w:cs="Times New Roman"/>
          <w:sz w:val="24"/>
          <w:szCs w:val="24"/>
          <w:lang w:val="en-US"/>
        </w:rPr>
        <w:t>News</w:t>
      </w:r>
      <w:r w:rsidRPr="006A2832">
        <w:rPr>
          <w:rFonts w:ascii="Times New Roman" w:hAnsi="Times New Roman" w:cs="Times New Roman"/>
          <w:sz w:val="24"/>
          <w:szCs w:val="24"/>
        </w:rPr>
        <w:t xml:space="preserve"> </w:t>
      </w:r>
      <w:r w:rsidRPr="006A2832">
        <w:rPr>
          <w:rFonts w:ascii="Times New Roman" w:hAnsi="Times New Roman" w:cs="Times New Roman"/>
          <w:sz w:val="24"/>
          <w:szCs w:val="24"/>
          <w:lang w:val="en-US"/>
        </w:rPr>
        <w:t>Agency</w:t>
      </w:r>
      <w:r w:rsidRPr="006A2832">
        <w:rPr>
          <w:rFonts w:ascii="Times New Roman" w:hAnsi="Times New Roman" w:cs="Times New Roman"/>
          <w:sz w:val="24"/>
          <w:szCs w:val="24"/>
        </w:rPr>
        <w:t>, 12 декабря 2011, http://www.trend.az/other/commentary/1968041.html</w:t>
      </w:r>
    </w:p>
  </w:footnote>
  <w:footnote w:id="120">
    <w:p w:rsidR="000A47B7" w:rsidRPr="0040158B" w:rsidRDefault="000A47B7">
      <w:pPr>
        <w:pStyle w:val="a3"/>
        <w:rPr>
          <w:rFonts w:ascii="Times New Roman" w:hAnsi="Times New Roman" w:cs="Times New Roman"/>
          <w:sz w:val="24"/>
          <w:szCs w:val="24"/>
          <w:lang w:val="en-US"/>
        </w:rPr>
      </w:pPr>
      <w:r w:rsidRPr="0040158B">
        <w:rPr>
          <w:rStyle w:val="a5"/>
          <w:rFonts w:ascii="Times New Roman" w:hAnsi="Times New Roman" w:cs="Times New Roman"/>
          <w:sz w:val="24"/>
          <w:szCs w:val="24"/>
        </w:rPr>
        <w:footnoteRef/>
      </w:r>
      <w:r w:rsidRPr="0040158B">
        <w:rPr>
          <w:rFonts w:ascii="Times New Roman" w:hAnsi="Times New Roman" w:cs="Times New Roman"/>
          <w:sz w:val="24"/>
          <w:szCs w:val="24"/>
          <w:lang w:val="en-US"/>
        </w:rPr>
        <w:t xml:space="preserve"> A. Hauslohner, The Death of the Coptic Pope: What Next for Egypt's Beleaguered Christians?, Time, 20 </w:t>
      </w:r>
      <w:r w:rsidRPr="0040158B">
        <w:rPr>
          <w:rFonts w:ascii="Times New Roman" w:hAnsi="Times New Roman" w:cs="Times New Roman"/>
          <w:sz w:val="24"/>
          <w:szCs w:val="24"/>
        </w:rPr>
        <w:t>марта</w:t>
      </w:r>
      <w:r w:rsidRPr="0040158B">
        <w:rPr>
          <w:rFonts w:ascii="Times New Roman" w:hAnsi="Times New Roman" w:cs="Times New Roman"/>
          <w:sz w:val="24"/>
          <w:szCs w:val="24"/>
          <w:lang w:val="en-US"/>
        </w:rPr>
        <w:t xml:space="preserve"> 2012, http://content.time.com/time/world/article/0,8599,2109512,00.html</w:t>
      </w:r>
    </w:p>
  </w:footnote>
  <w:footnote w:id="121">
    <w:p w:rsidR="000A47B7" w:rsidRPr="00A31DBE" w:rsidRDefault="000A47B7">
      <w:pPr>
        <w:pStyle w:val="a3"/>
        <w:rPr>
          <w:rFonts w:ascii="Times New Roman" w:hAnsi="Times New Roman" w:cs="Times New Roman"/>
          <w:sz w:val="24"/>
          <w:szCs w:val="24"/>
        </w:rPr>
      </w:pPr>
      <w:r w:rsidRPr="00A31DBE">
        <w:rPr>
          <w:rStyle w:val="a5"/>
          <w:rFonts w:ascii="Times New Roman" w:hAnsi="Times New Roman" w:cs="Times New Roman"/>
          <w:sz w:val="24"/>
          <w:szCs w:val="24"/>
        </w:rPr>
        <w:footnoteRef/>
      </w:r>
      <w:r w:rsidRPr="00A31DBE">
        <w:rPr>
          <w:rFonts w:ascii="Times New Roman" w:hAnsi="Times New Roman" w:cs="Times New Roman"/>
          <w:sz w:val="24"/>
          <w:szCs w:val="24"/>
        </w:rPr>
        <w:t xml:space="preserve"> В ожидании мира: арабская весна три года спустя, </w:t>
      </w:r>
      <w:r w:rsidRPr="00A31DBE">
        <w:rPr>
          <w:rFonts w:ascii="Times New Roman" w:hAnsi="Times New Roman" w:cs="Times New Roman"/>
          <w:sz w:val="24"/>
          <w:szCs w:val="24"/>
          <w:lang w:val="en-US"/>
        </w:rPr>
        <w:t>Russia</w:t>
      </w:r>
      <w:r w:rsidRPr="00A31DBE">
        <w:rPr>
          <w:rFonts w:ascii="Times New Roman" w:hAnsi="Times New Roman" w:cs="Times New Roman"/>
          <w:sz w:val="24"/>
          <w:szCs w:val="24"/>
        </w:rPr>
        <w:t xml:space="preserve"> </w:t>
      </w:r>
      <w:r w:rsidRPr="00A31DBE">
        <w:rPr>
          <w:rFonts w:ascii="Times New Roman" w:hAnsi="Times New Roman" w:cs="Times New Roman"/>
          <w:sz w:val="24"/>
          <w:szCs w:val="24"/>
          <w:lang w:val="en-US"/>
        </w:rPr>
        <w:t>Today</w:t>
      </w:r>
      <w:r w:rsidRPr="00A31DBE">
        <w:rPr>
          <w:rFonts w:ascii="Times New Roman" w:hAnsi="Times New Roman" w:cs="Times New Roman"/>
          <w:sz w:val="24"/>
          <w:szCs w:val="24"/>
        </w:rPr>
        <w:t>, 17 декабря 2013, https://russian.rt.com/article/19828</w:t>
      </w:r>
    </w:p>
  </w:footnote>
  <w:footnote w:id="122">
    <w:p w:rsidR="000A47B7" w:rsidRPr="008A282E" w:rsidRDefault="000A47B7">
      <w:pPr>
        <w:pStyle w:val="a3"/>
        <w:rPr>
          <w:rFonts w:ascii="Times New Roman" w:hAnsi="Times New Roman" w:cs="Times New Roman"/>
          <w:sz w:val="24"/>
          <w:szCs w:val="24"/>
          <w:lang w:val="en-US"/>
        </w:rPr>
      </w:pPr>
      <w:r w:rsidRPr="008A282E">
        <w:rPr>
          <w:rStyle w:val="a5"/>
          <w:rFonts w:ascii="Times New Roman" w:hAnsi="Times New Roman" w:cs="Times New Roman"/>
          <w:sz w:val="24"/>
          <w:szCs w:val="24"/>
        </w:rPr>
        <w:footnoteRef/>
      </w:r>
      <w:r w:rsidRPr="008A282E">
        <w:rPr>
          <w:rFonts w:ascii="Times New Roman" w:hAnsi="Times New Roman" w:cs="Times New Roman"/>
          <w:sz w:val="24"/>
          <w:szCs w:val="24"/>
          <w:lang w:val="en-US"/>
        </w:rPr>
        <w:t xml:space="preserve"> Riots in Moroccan city over utility costs, Reuters, 19 </w:t>
      </w:r>
      <w:r w:rsidRPr="008A282E">
        <w:rPr>
          <w:rFonts w:ascii="Times New Roman" w:hAnsi="Times New Roman" w:cs="Times New Roman"/>
          <w:sz w:val="24"/>
          <w:szCs w:val="24"/>
        </w:rPr>
        <w:t>февраля</w:t>
      </w:r>
      <w:r w:rsidRPr="008A282E">
        <w:rPr>
          <w:rFonts w:ascii="Times New Roman" w:hAnsi="Times New Roman" w:cs="Times New Roman"/>
          <w:sz w:val="24"/>
          <w:szCs w:val="24"/>
          <w:lang w:val="en-US"/>
        </w:rPr>
        <w:t xml:space="preserve"> 2011, http://www.reuters.com/article/morocco-riots-idUSLDE71I08K20110219</w:t>
      </w:r>
    </w:p>
  </w:footnote>
  <w:footnote w:id="123">
    <w:p w:rsidR="000A47B7" w:rsidRPr="00264909" w:rsidRDefault="000A47B7">
      <w:pPr>
        <w:pStyle w:val="a3"/>
        <w:rPr>
          <w:rFonts w:ascii="Times New Roman" w:hAnsi="Times New Roman" w:cs="Times New Roman"/>
          <w:sz w:val="24"/>
          <w:szCs w:val="24"/>
          <w:lang w:val="en-US"/>
        </w:rPr>
      </w:pPr>
      <w:r w:rsidRPr="00264909">
        <w:rPr>
          <w:rStyle w:val="a5"/>
          <w:rFonts w:ascii="Times New Roman" w:hAnsi="Times New Roman" w:cs="Times New Roman"/>
          <w:sz w:val="24"/>
          <w:szCs w:val="24"/>
        </w:rPr>
        <w:footnoteRef/>
      </w:r>
      <w:r w:rsidRPr="00264909">
        <w:rPr>
          <w:rFonts w:ascii="Times New Roman" w:hAnsi="Times New Roman" w:cs="Times New Roman"/>
          <w:sz w:val="24"/>
          <w:szCs w:val="24"/>
          <w:lang w:val="en-US"/>
        </w:rPr>
        <w:t xml:space="preserve"> Moroccan monarch pledges reform, Al Jazeera, 10 </w:t>
      </w:r>
      <w:r w:rsidRPr="00264909">
        <w:rPr>
          <w:rFonts w:ascii="Times New Roman" w:hAnsi="Times New Roman" w:cs="Times New Roman"/>
          <w:sz w:val="24"/>
          <w:szCs w:val="24"/>
        </w:rPr>
        <w:t>марта</w:t>
      </w:r>
      <w:r w:rsidRPr="00264909">
        <w:rPr>
          <w:rFonts w:ascii="Times New Roman" w:hAnsi="Times New Roman" w:cs="Times New Roman"/>
          <w:sz w:val="24"/>
          <w:szCs w:val="24"/>
          <w:lang w:val="en-US"/>
        </w:rPr>
        <w:t xml:space="preserve"> 2011, http://www.aljazeera.com/news/africa/2011/03/201139204839521962.html</w:t>
      </w:r>
    </w:p>
  </w:footnote>
  <w:footnote w:id="124">
    <w:p w:rsidR="000A47B7" w:rsidRPr="00AE0406" w:rsidRDefault="000A47B7">
      <w:pPr>
        <w:pStyle w:val="a3"/>
        <w:rPr>
          <w:rFonts w:ascii="Times New Roman" w:hAnsi="Times New Roman" w:cs="Times New Roman"/>
          <w:sz w:val="24"/>
          <w:szCs w:val="24"/>
        </w:rPr>
      </w:pPr>
      <w:r w:rsidRPr="00AE0406">
        <w:rPr>
          <w:rStyle w:val="a5"/>
          <w:rFonts w:ascii="Times New Roman" w:hAnsi="Times New Roman" w:cs="Times New Roman"/>
          <w:sz w:val="24"/>
          <w:szCs w:val="24"/>
        </w:rPr>
        <w:footnoteRef/>
      </w:r>
      <w:r w:rsidRPr="00AE0406">
        <w:rPr>
          <w:rFonts w:ascii="Times New Roman" w:hAnsi="Times New Roman" w:cs="Times New Roman"/>
          <w:sz w:val="24"/>
          <w:szCs w:val="24"/>
        </w:rPr>
        <w:t xml:space="preserve"> Там же.</w:t>
      </w:r>
    </w:p>
  </w:footnote>
  <w:footnote w:id="125">
    <w:p w:rsidR="000A47B7" w:rsidRPr="005F3437" w:rsidRDefault="000A47B7">
      <w:pPr>
        <w:pStyle w:val="a3"/>
        <w:rPr>
          <w:rFonts w:ascii="Times New Roman" w:hAnsi="Times New Roman" w:cs="Times New Roman"/>
          <w:sz w:val="24"/>
          <w:szCs w:val="24"/>
        </w:rPr>
      </w:pPr>
      <w:r w:rsidRPr="005F3437">
        <w:rPr>
          <w:rStyle w:val="a5"/>
          <w:rFonts w:ascii="Times New Roman" w:hAnsi="Times New Roman" w:cs="Times New Roman"/>
          <w:sz w:val="24"/>
          <w:szCs w:val="24"/>
        </w:rPr>
        <w:footnoteRef/>
      </w:r>
      <w:r w:rsidRPr="005F3437">
        <w:rPr>
          <w:rFonts w:ascii="Times New Roman" w:hAnsi="Times New Roman" w:cs="Times New Roman"/>
          <w:sz w:val="24"/>
          <w:szCs w:val="24"/>
        </w:rPr>
        <w:t xml:space="preserve"> О проекте конституционной реформы Марокко, МИД РФ, 20 июня 2011, http://www.mid.ru/foreign_policy/news/-/asset_publisher/cKNonkJE02Bw/content/id/202842</w:t>
      </w:r>
    </w:p>
  </w:footnote>
  <w:footnote w:id="126">
    <w:p w:rsidR="000A47B7" w:rsidRPr="000B65A0" w:rsidRDefault="000A47B7" w:rsidP="00E97C9D">
      <w:pPr>
        <w:pStyle w:val="a3"/>
        <w:rPr>
          <w:rFonts w:ascii="Times New Roman" w:hAnsi="Times New Roman" w:cs="Times New Roman"/>
          <w:sz w:val="24"/>
          <w:szCs w:val="24"/>
        </w:rPr>
      </w:pPr>
      <w:r w:rsidRPr="000B65A0">
        <w:rPr>
          <w:rStyle w:val="a5"/>
          <w:rFonts w:ascii="Times New Roman" w:hAnsi="Times New Roman" w:cs="Times New Roman"/>
          <w:sz w:val="24"/>
          <w:szCs w:val="24"/>
        </w:rPr>
        <w:footnoteRef/>
      </w:r>
      <w:r w:rsidRPr="000B65A0">
        <w:rPr>
          <w:rFonts w:ascii="Times New Roman" w:hAnsi="Times New Roman" w:cs="Times New Roman"/>
          <w:sz w:val="24"/>
          <w:szCs w:val="24"/>
        </w:rPr>
        <w:t xml:space="preserve"> </w:t>
      </w:r>
      <w:r w:rsidRPr="00E97C9D">
        <w:rPr>
          <w:rFonts w:ascii="Times New Roman" w:hAnsi="Times New Roman" w:cs="Times New Roman"/>
          <w:sz w:val="24"/>
          <w:szCs w:val="24"/>
        </w:rPr>
        <w:t>Столкновения между сторонниками и противниками конституционной реформы в Марокко</w:t>
      </w:r>
      <w:r>
        <w:rPr>
          <w:rFonts w:ascii="Times New Roman" w:hAnsi="Times New Roman" w:cs="Times New Roman"/>
          <w:sz w:val="24"/>
          <w:szCs w:val="24"/>
        </w:rPr>
        <w:t xml:space="preserve">, </w:t>
      </w:r>
      <w:r>
        <w:rPr>
          <w:rFonts w:ascii="Times New Roman" w:hAnsi="Times New Roman" w:cs="Times New Roman"/>
          <w:sz w:val="24"/>
          <w:szCs w:val="24"/>
          <w:lang w:val="en-US"/>
        </w:rPr>
        <w:t>Regnum</w:t>
      </w:r>
      <w:r>
        <w:rPr>
          <w:rFonts w:ascii="Times New Roman" w:hAnsi="Times New Roman" w:cs="Times New Roman"/>
          <w:sz w:val="24"/>
          <w:szCs w:val="24"/>
        </w:rPr>
        <w:t xml:space="preserve">, 27 июня 2011, </w:t>
      </w:r>
      <w:r w:rsidRPr="00E97C9D">
        <w:rPr>
          <w:rFonts w:ascii="Times New Roman" w:hAnsi="Times New Roman" w:cs="Times New Roman"/>
          <w:sz w:val="24"/>
          <w:szCs w:val="24"/>
        </w:rPr>
        <w:t>http://regnum.ru/news/1419394</w:t>
      </w:r>
      <w:r>
        <w:rPr>
          <w:rFonts w:ascii="Times New Roman" w:hAnsi="Times New Roman" w:cs="Times New Roman"/>
          <w:sz w:val="24"/>
          <w:szCs w:val="24"/>
        </w:rPr>
        <w:t>.html</w:t>
      </w:r>
    </w:p>
  </w:footnote>
  <w:footnote w:id="127">
    <w:p w:rsidR="000A47B7" w:rsidRPr="0012737A"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Референдум об изменении конституции завершился в Марокко, </w:t>
      </w:r>
      <w:r>
        <w:rPr>
          <w:rFonts w:ascii="Times New Roman" w:hAnsi="Times New Roman" w:cs="Times New Roman"/>
          <w:sz w:val="24"/>
          <w:szCs w:val="24"/>
        </w:rPr>
        <w:t>РИА</w:t>
      </w:r>
      <w:r w:rsidRPr="0012737A">
        <w:rPr>
          <w:rFonts w:ascii="Times New Roman" w:hAnsi="Times New Roman" w:cs="Times New Roman"/>
          <w:sz w:val="24"/>
          <w:szCs w:val="24"/>
        </w:rPr>
        <w:t> Новости, 2 июля 2011, http://ria.ru/world/20110702/396368124.html</w:t>
      </w:r>
    </w:p>
  </w:footnote>
  <w:footnote w:id="128">
    <w:p w:rsidR="000A47B7" w:rsidRPr="0012737A"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w:t>
      </w:r>
      <w:r w:rsidRPr="001E1D03">
        <w:rPr>
          <w:rFonts w:ascii="Times New Roman" w:hAnsi="Times New Roman" w:cs="Times New Roman"/>
          <w:sz w:val="24"/>
          <w:szCs w:val="24"/>
        </w:rPr>
        <w:t>Хроника гражданской войны в Ливии 2011 года</w:t>
      </w:r>
      <w:r>
        <w:rPr>
          <w:rFonts w:ascii="Times New Roman" w:hAnsi="Times New Roman" w:cs="Times New Roman"/>
          <w:sz w:val="24"/>
          <w:szCs w:val="24"/>
        </w:rPr>
        <w:t xml:space="preserve">, РИА Новости, 20 октября 2011, </w:t>
      </w:r>
      <w:r w:rsidRPr="001E1D03">
        <w:rPr>
          <w:rFonts w:ascii="Times New Roman" w:hAnsi="Times New Roman" w:cs="Times New Roman"/>
          <w:sz w:val="24"/>
          <w:szCs w:val="24"/>
        </w:rPr>
        <w:t>http://ria.ru/arab_info/20111020/465658385.html</w:t>
      </w:r>
    </w:p>
  </w:footnote>
  <w:footnote w:id="129">
    <w:p w:rsidR="000A47B7" w:rsidRPr="009C5C92"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w:t>
      </w:r>
      <w:r>
        <w:rPr>
          <w:rFonts w:ascii="Times New Roman" w:hAnsi="Times New Roman" w:cs="Times New Roman"/>
          <w:sz w:val="24"/>
          <w:szCs w:val="24"/>
        </w:rPr>
        <w:t xml:space="preserve">Война в Ливии, Эксперт </w:t>
      </w:r>
      <w:r>
        <w:rPr>
          <w:rFonts w:ascii="Times New Roman" w:hAnsi="Times New Roman" w:cs="Times New Roman"/>
          <w:sz w:val="24"/>
          <w:szCs w:val="24"/>
          <w:lang w:val="en-US"/>
        </w:rPr>
        <w:t>online</w:t>
      </w:r>
      <w:r w:rsidRPr="009C5C92">
        <w:rPr>
          <w:rFonts w:ascii="Times New Roman" w:hAnsi="Times New Roman" w:cs="Times New Roman"/>
          <w:sz w:val="24"/>
          <w:szCs w:val="24"/>
        </w:rPr>
        <w:t>, http://expert.ru/dossier/story/vojna-v-livii/</w:t>
      </w:r>
    </w:p>
  </w:footnote>
  <w:footnote w:id="130">
    <w:p w:rsidR="000A47B7" w:rsidRPr="0012737A"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31">
    <w:p w:rsidR="000A47B7" w:rsidRPr="0012737A"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w:t>
      </w:r>
      <w:r>
        <w:rPr>
          <w:rFonts w:ascii="Times New Roman" w:hAnsi="Times New Roman" w:cs="Times New Roman"/>
          <w:sz w:val="24"/>
          <w:szCs w:val="24"/>
        </w:rPr>
        <w:t>Война в Ливии: день первый, Лента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20 марта 2011, </w:t>
      </w:r>
      <w:r w:rsidRPr="00D3772C">
        <w:rPr>
          <w:rFonts w:ascii="Times New Roman" w:hAnsi="Times New Roman" w:cs="Times New Roman"/>
          <w:sz w:val="24"/>
          <w:szCs w:val="24"/>
        </w:rPr>
        <w:t>https://lenta.ru/articles/2011/03/20/libya/</w:t>
      </w:r>
    </w:p>
  </w:footnote>
  <w:footnote w:id="132">
    <w:p w:rsidR="000A47B7" w:rsidRPr="001764E9" w:rsidRDefault="000A47B7">
      <w:pPr>
        <w:pStyle w:val="a3"/>
        <w:rPr>
          <w:rFonts w:ascii="Times New Roman" w:hAnsi="Times New Roman" w:cs="Times New Roman"/>
          <w:sz w:val="24"/>
          <w:szCs w:val="24"/>
        </w:rPr>
      </w:pPr>
      <w:r w:rsidRPr="0012737A">
        <w:rPr>
          <w:rStyle w:val="a5"/>
          <w:rFonts w:ascii="Times New Roman" w:hAnsi="Times New Roman" w:cs="Times New Roman"/>
          <w:sz w:val="24"/>
          <w:szCs w:val="24"/>
        </w:rPr>
        <w:footnoteRef/>
      </w:r>
      <w:r w:rsidRPr="0012737A">
        <w:rPr>
          <w:rFonts w:ascii="Times New Roman" w:hAnsi="Times New Roman" w:cs="Times New Roman"/>
          <w:sz w:val="24"/>
          <w:szCs w:val="24"/>
        </w:rPr>
        <w:t xml:space="preserve"> </w:t>
      </w:r>
      <w:r w:rsidRPr="001E1D03">
        <w:rPr>
          <w:rFonts w:ascii="Times New Roman" w:hAnsi="Times New Roman" w:cs="Times New Roman"/>
          <w:sz w:val="24"/>
          <w:szCs w:val="24"/>
        </w:rPr>
        <w:t>Хроника гражданской войны в Ливии 2011 года</w:t>
      </w:r>
      <w:r>
        <w:rPr>
          <w:rFonts w:ascii="Times New Roman" w:hAnsi="Times New Roman" w:cs="Times New Roman"/>
          <w:sz w:val="24"/>
          <w:szCs w:val="24"/>
        </w:rPr>
        <w:t xml:space="preserve">, РИА Новости, 20 октября 2011, </w:t>
      </w:r>
      <w:r w:rsidRPr="001764E9">
        <w:rPr>
          <w:rFonts w:ascii="Times New Roman" w:hAnsi="Times New Roman" w:cs="Times New Roman"/>
          <w:sz w:val="24"/>
          <w:szCs w:val="24"/>
        </w:rPr>
        <w:t>http://ria.ru/arab_info/20111020/465658385.html</w:t>
      </w:r>
    </w:p>
  </w:footnote>
  <w:footnote w:id="133">
    <w:p w:rsidR="000A47B7" w:rsidRDefault="000A47B7">
      <w:pPr>
        <w:pStyle w:val="a3"/>
      </w:pPr>
      <w:r w:rsidRPr="001764E9">
        <w:rPr>
          <w:rStyle w:val="a5"/>
          <w:rFonts w:ascii="Times New Roman" w:hAnsi="Times New Roman" w:cs="Times New Roman"/>
          <w:sz w:val="24"/>
          <w:szCs w:val="24"/>
        </w:rPr>
        <w:footnoteRef/>
      </w:r>
      <w:r w:rsidRPr="001764E9">
        <w:rPr>
          <w:rFonts w:ascii="Times New Roman" w:hAnsi="Times New Roman" w:cs="Times New Roman"/>
          <w:sz w:val="24"/>
          <w:szCs w:val="24"/>
        </w:rPr>
        <w:t xml:space="preserve"> </w:t>
      </w:r>
      <w:r w:rsidRPr="001E1D03">
        <w:rPr>
          <w:rFonts w:ascii="Times New Roman" w:hAnsi="Times New Roman" w:cs="Times New Roman"/>
          <w:sz w:val="24"/>
          <w:szCs w:val="24"/>
        </w:rPr>
        <w:t>Хроника гражданской войны в Ливии 2011 года</w:t>
      </w:r>
      <w:r>
        <w:rPr>
          <w:rFonts w:ascii="Times New Roman" w:hAnsi="Times New Roman" w:cs="Times New Roman"/>
          <w:sz w:val="24"/>
          <w:szCs w:val="24"/>
        </w:rPr>
        <w:t xml:space="preserve">, РИА Новости, 20 октября 2011, </w:t>
      </w:r>
      <w:r w:rsidRPr="001764E9">
        <w:rPr>
          <w:rFonts w:ascii="Times New Roman" w:hAnsi="Times New Roman" w:cs="Times New Roman"/>
          <w:sz w:val="24"/>
          <w:szCs w:val="24"/>
        </w:rPr>
        <w:t>http://ria.ru/arab_info/20111020/465658385.html</w:t>
      </w:r>
    </w:p>
  </w:footnote>
  <w:footnote w:id="134">
    <w:p w:rsidR="000A47B7" w:rsidRPr="00957F57" w:rsidRDefault="000A47B7">
      <w:pPr>
        <w:pStyle w:val="a3"/>
        <w:rPr>
          <w:rFonts w:ascii="Times New Roman" w:hAnsi="Times New Roman" w:cs="Times New Roman"/>
          <w:sz w:val="24"/>
          <w:szCs w:val="24"/>
        </w:rPr>
      </w:pPr>
      <w:r w:rsidRPr="00957F57">
        <w:rPr>
          <w:rStyle w:val="a5"/>
          <w:rFonts w:ascii="Times New Roman" w:hAnsi="Times New Roman" w:cs="Times New Roman"/>
          <w:sz w:val="24"/>
          <w:szCs w:val="24"/>
        </w:rPr>
        <w:footnoteRef/>
      </w:r>
      <w:r w:rsidRPr="00957F57">
        <w:rPr>
          <w:rFonts w:ascii="Times New Roman" w:hAnsi="Times New Roman" w:cs="Times New Roman"/>
          <w:sz w:val="24"/>
          <w:szCs w:val="24"/>
        </w:rPr>
        <w:t xml:space="preserve"> Л.</w:t>
      </w:r>
      <w:r w:rsidR="002847F0">
        <w:rPr>
          <w:rFonts w:ascii="Times New Roman" w:hAnsi="Times New Roman" w:cs="Times New Roman"/>
          <w:sz w:val="24"/>
          <w:szCs w:val="24"/>
        </w:rPr>
        <w:t> </w:t>
      </w:r>
      <w:r w:rsidRPr="00957F57">
        <w:rPr>
          <w:rFonts w:ascii="Times New Roman" w:hAnsi="Times New Roman" w:cs="Times New Roman"/>
          <w:sz w:val="24"/>
          <w:szCs w:val="24"/>
        </w:rPr>
        <w:t>Вершинин, Постановка в стиле Голливуда, Деловая газета «Взгляд», http://www.vz.ru/opinions/2011/3/9/474295.print.html</w:t>
      </w:r>
    </w:p>
  </w:footnote>
  <w:footnote w:id="135">
    <w:p w:rsidR="000A47B7" w:rsidRPr="00957F57" w:rsidRDefault="000A47B7">
      <w:pPr>
        <w:pStyle w:val="a3"/>
        <w:rPr>
          <w:rFonts w:ascii="Times New Roman" w:hAnsi="Times New Roman" w:cs="Times New Roman"/>
          <w:sz w:val="24"/>
          <w:szCs w:val="24"/>
        </w:rPr>
      </w:pPr>
      <w:r w:rsidRPr="00957F57">
        <w:rPr>
          <w:rStyle w:val="a5"/>
          <w:rFonts w:ascii="Times New Roman" w:hAnsi="Times New Roman" w:cs="Times New Roman"/>
          <w:sz w:val="24"/>
          <w:szCs w:val="24"/>
        </w:rPr>
        <w:footnoteRef/>
      </w:r>
      <w:r w:rsidRPr="00957F57">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36">
    <w:p w:rsidR="000A47B7" w:rsidRPr="00610838" w:rsidRDefault="000A47B7">
      <w:pPr>
        <w:pStyle w:val="a3"/>
        <w:rPr>
          <w:rFonts w:ascii="Times New Roman" w:hAnsi="Times New Roman" w:cs="Times New Roman"/>
          <w:sz w:val="24"/>
          <w:szCs w:val="24"/>
        </w:rPr>
      </w:pPr>
      <w:r w:rsidRPr="00957F57">
        <w:rPr>
          <w:rStyle w:val="a5"/>
          <w:rFonts w:ascii="Times New Roman" w:hAnsi="Times New Roman" w:cs="Times New Roman"/>
          <w:sz w:val="24"/>
          <w:szCs w:val="24"/>
        </w:rPr>
        <w:footnoteRef/>
      </w:r>
      <w:r w:rsidRPr="00957F57">
        <w:rPr>
          <w:rFonts w:ascii="Times New Roman" w:hAnsi="Times New Roman" w:cs="Times New Roman"/>
          <w:sz w:val="24"/>
          <w:szCs w:val="24"/>
        </w:rPr>
        <w:t xml:space="preserve"> Там же.</w:t>
      </w:r>
    </w:p>
  </w:footnote>
  <w:footnote w:id="137">
    <w:p w:rsidR="000A47B7" w:rsidRPr="00757868" w:rsidRDefault="000A47B7">
      <w:pPr>
        <w:pStyle w:val="a3"/>
        <w:rPr>
          <w:rFonts w:ascii="Times New Roman" w:hAnsi="Times New Roman" w:cs="Times New Roman"/>
          <w:sz w:val="24"/>
          <w:szCs w:val="24"/>
        </w:rPr>
      </w:pPr>
      <w:r w:rsidRPr="00757868">
        <w:rPr>
          <w:rStyle w:val="a5"/>
          <w:rFonts w:ascii="Times New Roman" w:hAnsi="Times New Roman" w:cs="Times New Roman"/>
          <w:sz w:val="24"/>
          <w:szCs w:val="24"/>
        </w:rPr>
        <w:footnoteRef/>
      </w:r>
      <w:r w:rsidRPr="00757868">
        <w:rPr>
          <w:rFonts w:ascii="Times New Roman" w:hAnsi="Times New Roman" w:cs="Times New Roman"/>
          <w:sz w:val="24"/>
          <w:szCs w:val="24"/>
        </w:rPr>
        <w:t xml:space="preserve"> </w:t>
      </w:r>
      <w:r w:rsidRPr="00757868">
        <w:rPr>
          <w:rStyle w:val="reference-text"/>
          <w:rFonts w:ascii="Times New Roman" w:hAnsi="Times New Roman" w:cs="Times New Roman"/>
          <w:sz w:val="24"/>
          <w:szCs w:val="24"/>
        </w:rPr>
        <w:t>Программа «Точка зрения», Гумер Исаев: Никаких массовых убийств в Ливии нет</w:t>
      </w:r>
      <w:proofErr w:type="gramStart"/>
      <w:r w:rsidRPr="00757868">
        <w:rPr>
          <w:rStyle w:val="reference-text"/>
          <w:rFonts w:ascii="Times New Roman" w:hAnsi="Times New Roman" w:cs="Times New Roman"/>
          <w:sz w:val="24"/>
          <w:szCs w:val="24"/>
        </w:rPr>
        <w:t xml:space="preserve">!, </w:t>
      </w:r>
      <w:proofErr w:type="gramEnd"/>
      <w:r w:rsidRPr="00757868">
        <w:rPr>
          <w:rStyle w:val="reference-text"/>
          <w:rFonts w:ascii="Times New Roman" w:hAnsi="Times New Roman" w:cs="Times New Roman"/>
          <w:sz w:val="24"/>
          <w:szCs w:val="24"/>
        </w:rPr>
        <w:t>Питер-</w:t>
      </w:r>
      <w:r w:rsidRPr="00757868">
        <w:rPr>
          <w:rStyle w:val="reference-text"/>
          <w:rFonts w:ascii="Times New Roman" w:hAnsi="Times New Roman" w:cs="Times New Roman"/>
          <w:sz w:val="24"/>
          <w:szCs w:val="24"/>
          <w:lang w:val="en-US"/>
        </w:rPr>
        <w:t>TV</w:t>
      </w:r>
      <w:r w:rsidRPr="00757868">
        <w:rPr>
          <w:rStyle w:val="reference-text"/>
          <w:rFonts w:ascii="Times New Roman" w:hAnsi="Times New Roman" w:cs="Times New Roman"/>
          <w:sz w:val="24"/>
          <w:szCs w:val="24"/>
        </w:rPr>
        <w:t>, 16 марта 2011, http://piter.tv/event/Gumer_Isaev_Nikakih_mas/</w:t>
      </w:r>
    </w:p>
  </w:footnote>
  <w:footnote w:id="138">
    <w:p w:rsidR="000A47B7" w:rsidRPr="001D4EF6" w:rsidRDefault="000A47B7">
      <w:pPr>
        <w:pStyle w:val="a3"/>
        <w:rPr>
          <w:rFonts w:ascii="Times New Roman" w:hAnsi="Times New Roman" w:cs="Times New Roman"/>
          <w:sz w:val="24"/>
          <w:szCs w:val="24"/>
        </w:rPr>
      </w:pPr>
      <w:r w:rsidRPr="001D4EF6">
        <w:rPr>
          <w:rStyle w:val="a5"/>
          <w:rFonts w:ascii="Times New Roman" w:hAnsi="Times New Roman" w:cs="Times New Roman"/>
          <w:sz w:val="24"/>
          <w:szCs w:val="24"/>
        </w:rPr>
        <w:footnoteRef/>
      </w:r>
      <w:r w:rsidRPr="001D4EF6">
        <w:rPr>
          <w:rFonts w:ascii="Times New Roman" w:hAnsi="Times New Roman" w:cs="Times New Roman"/>
          <w:sz w:val="24"/>
          <w:szCs w:val="24"/>
        </w:rPr>
        <w:t xml:space="preserve"> Эмоции помешали Би-би-си объективно освещать «арабскую весну» — СМИ, http://ria.ru/media/20120626/685071054.html</w:t>
      </w:r>
    </w:p>
  </w:footnote>
  <w:footnote w:id="139">
    <w:p w:rsidR="000A47B7" w:rsidRPr="00BE2BF9" w:rsidRDefault="000A47B7">
      <w:pPr>
        <w:pStyle w:val="a3"/>
        <w:rPr>
          <w:rFonts w:ascii="Times New Roman" w:hAnsi="Times New Roman" w:cs="Times New Roman"/>
          <w:sz w:val="24"/>
          <w:szCs w:val="24"/>
        </w:rPr>
      </w:pPr>
      <w:r w:rsidRPr="00BE2BF9">
        <w:rPr>
          <w:rStyle w:val="a5"/>
          <w:rFonts w:ascii="Times New Roman" w:hAnsi="Times New Roman" w:cs="Times New Roman"/>
          <w:sz w:val="24"/>
          <w:szCs w:val="24"/>
        </w:rPr>
        <w:footnoteRef/>
      </w:r>
      <w:r w:rsidRPr="00BE2BF9">
        <w:rPr>
          <w:rFonts w:ascii="Times New Roman" w:hAnsi="Times New Roman" w:cs="Times New Roman"/>
          <w:sz w:val="24"/>
          <w:szCs w:val="24"/>
        </w:rPr>
        <w:t xml:space="preserve"> Т. Мейсан, О войне в Ливии глазами очевидца. Перевод О. Четвериковой. http://www.voltairenet.org/article171672.html</w:t>
      </w:r>
    </w:p>
  </w:footnote>
  <w:footnote w:id="140">
    <w:p w:rsidR="000A47B7" w:rsidRPr="00CF35CD" w:rsidRDefault="000A47B7">
      <w:pPr>
        <w:pStyle w:val="a3"/>
        <w:rPr>
          <w:rFonts w:ascii="Times New Roman" w:hAnsi="Times New Roman" w:cs="Times New Roman"/>
          <w:sz w:val="24"/>
          <w:szCs w:val="24"/>
        </w:rPr>
      </w:pPr>
      <w:r w:rsidRPr="00CF35CD">
        <w:rPr>
          <w:rStyle w:val="a5"/>
          <w:rFonts w:ascii="Times New Roman" w:hAnsi="Times New Roman" w:cs="Times New Roman"/>
          <w:sz w:val="24"/>
          <w:szCs w:val="24"/>
        </w:rPr>
        <w:footnoteRef/>
      </w:r>
      <w:r w:rsidRPr="00CF35CD">
        <w:rPr>
          <w:rFonts w:ascii="Times New Roman" w:hAnsi="Times New Roman" w:cs="Times New Roman"/>
          <w:sz w:val="24"/>
          <w:szCs w:val="24"/>
        </w:rPr>
        <w:t xml:space="preserve"> Президент Алжира объявил о начале политических реформ, Лента</w:t>
      </w:r>
      <w:proofErr w:type="gramStart"/>
      <w:r w:rsidRPr="00CF35CD">
        <w:rPr>
          <w:rFonts w:ascii="Times New Roman" w:hAnsi="Times New Roman" w:cs="Times New Roman"/>
          <w:sz w:val="24"/>
          <w:szCs w:val="24"/>
        </w:rPr>
        <w:t>.р</w:t>
      </w:r>
      <w:proofErr w:type="gramEnd"/>
      <w:r w:rsidRPr="00CF35CD">
        <w:rPr>
          <w:rFonts w:ascii="Times New Roman" w:hAnsi="Times New Roman" w:cs="Times New Roman"/>
          <w:sz w:val="24"/>
          <w:szCs w:val="24"/>
        </w:rPr>
        <w:t>у, 3 февраля 2011, https://lenta.ru/news/2011/02/03/algiers/</w:t>
      </w:r>
    </w:p>
  </w:footnote>
  <w:footnote w:id="141">
    <w:p w:rsidR="000A47B7" w:rsidRPr="00CF35CD" w:rsidRDefault="000A47B7">
      <w:pPr>
        <w:pStyle w:val="a3"/>
        <w:rPr>
          <w:rFonts w:ascii="Times New Roman" w:hAnsi="Times New Roman" w:cs="Times New Roman"/>
          <w:sz w:val="24"/>
          <w:szCs w:val="24"/>
        </w:rPr>
      </w:pPr>
      <w:r w:rsidRPr="00CF35CD">
        <w:rPr>
          <w:rStyle w:val="a5"/>
          <w:rFonts w:ascii="Times New Roman" w:hAnsi="Times New Roman" w:cs="Times New Roman"/>
          <w:sz w:val="24"/>
          <w:szCs w:val="24"/>
        </w:rPr>
        <w:footnoteRef/>
      </w:r>
      <w:r w:rsidRPr="00CF35CD">
        <w:rPr>
          <w:rFonts w:ascii="Times New Roman" w:hAnsi="Times New Roman" w:cs="Times New Roman"/>
          <w:sz w:val="24"/>
          <w:szCs w:val="24"/>
        </w:rPr>
        <w:t xml:space="preserve"> Там же.</w:t>
      </w:r>
    </w:p>
  </w:footnote>
  <w:footnote w:id="142">
    <w:p w:rsidR="000A47B7" w:rsidRPr="003D5D05" w:rsidRDefault="000A47B7">
      <w:pPr>
        <w:pStyle w:val="a3"/>
        <w:rPr>
          <w:rFonts w:ascii="Times New Roman" w:hAnsi="Times New Roman" w:cs="Times New Roman"/>
          <w:sz w:val="24"/>
          <w:szCs w:val="24"/>
        </w:rPr>
      </w:pPr>
      <w:r w:rsidRPr="003D5D05">
        <w:rPr>
          <w:rStyle w:val="a5"/>
          <w:rFonts w:ascii="Times New Roman" w:hAnsi="Times New Roman" w:cs="Times New Roman"/>
          <w:sz w:val="24"/>
          <w:szCs w:val="24"/>
        </w:rPr>
        <w:footnoteRef/>
      </w:r>
      <w:r w:rsidRPr="003D5D05">
        <w:rPr>
          <w:rFonts w:ascii="Times New Roman" w:hAnsi="Times New Roman" w:cs="Times New Roman"/>
          <w:sz w:val="24"/>
          <w:szCs w:val="24"/>
        </w:rPr>
        <w:t xml:space="preserve"> Алжир отменил действовавший 19 лет режим ЧП, Лента</w:t>
      </w:r>
      <w:proofErr w:type="gramStart"/>
      <w:r w:rsidRPr="003D5D05">
        <w:rPr>
          <w:rFonts w:ascii="Times New Roman" w:hAnsi="Times New Roman" w:cs="Times New Roman"/>
          <w:sz w:val="24"/>
          <w:szCs w:val="24"/>
        </w:rPr>
        <w:t>.р</w:t>
      </w:r>
      <w:proofErr w:type="gramEnd"/>
      <w:r w:rsidRPr="003D5D05">
        <w:rPr>
          <w:rFonts w:ascii="Times New Roman" w:hAnsi="Times New Roman" w:cs="Times New Roman"/>
          <w:sz w:val="24"/>
          <w:szCs w:val="24"/>
        </w:rPr>
        <w:t>у, https://lenta.ru/news/2011/02/25/lifted/</w:t>
      </w:r>
    </w:p>
  </w:footnote>
  <w:footnote w:id="143">
    <w:p w:rsidR="000A47B7" w:rsidRPr="00756697" w:rsidRDefault="000A47B7">
      <w:pPr>
        <w:pStyle w:val="a3"/>
        <w:rPr>
          <w:rFonts w:ascii="Times New Roman" w:hAnsi="Times New Roman" w:cs="Times New Roman"/>
          <w:sz w:val="24"/>
          <w:szCs w:val="24"/>
        </w:rPr>
      </w:pPr>
      <w:r w:rsidRPr="00756697">
        <w:rPr>
          <w:rStyle w:val="a5"/>
          <w:rFonts w:ascii="Times New Roman" w:hAnsi="Times New Roman" w:cs="Times New Roman"/>
          <w:sz w:val="24"/>
          <w:szCs w:val="24"/>
        </w:rPr>
        <w:footnoteRef/>
      </w:r>
      <w:r w:rsidRPr="00756697">
        <w:rPr>
          <w:rFonts w:ascii="Times New Roman" w:hAnsi="Times New Roman" w:cs="Times New Roman"/>
          <w:sz w:val="24"/>
          <w:szCs w:val="24"/>
        </w:rPr>
        <w:t xml:space="preserve"> Твиттерная революция, Лента</w:t>
      </w:r>
      <w:proofErr w:type="gramStart"/>
      <w:r w:rsidRPr="00756697">
        <w:rPr>
          <w:rFonts w:ascii="Times New Roman" w:hAnsi="Times New Roman" w:cs="Times New Roman"/>
          <w:sz w:val="24"/>
          <w:szCs w:val="24"/>
        </w:rPr>
        <w:t>.р</w:t>
      </w:r>
      <w:proofErr w:type="gramEnd"/>
      <w:r w:rsidRPr="00756697">
        <w:rPr>
          <w:rFonts w:ascii="Times New Roman" w:hAnsi="Times New Roman" w:cs="Times New Roman"/>
          <w:sz w:val="24"/>
          <w:szCs w:val="24"/>
        </w:rPr>
        <w:t xml:space="preserve">у, 27 января 2011 </w:t>
      </w:r>
      <w:r w:rsidRPr="00756697">
        <w:rPr>
          <w:rFonts w:ascii="Times New Roman" w:hAnsi="Times New Roman" w:cs="Times New Roman"/>
          <w:sz w:val="24"/>
          <w:szCs w:val="24"/>
          <w:lang w:val="en-US"/>
        </w:rPr>
        <w:t>https</w:t>
      </w:r>
      <w:r w:rsidRPr="00756697">
        <w:rPr>
          <w:rFonts w:ascii="Times New Roman" w:hAnsi="Times New Roman" w:cs="Times New Roman"/>
          <w:sz w:val="24"/>
          <w:szCs w:val="24"/>
        </w:rPr>
        <w:t>://</w:t>
      </w:r>
      <w:r w:rsidRPr="00756697">
        <w:rPr>
          <w:rFonts w:ascii="Times New Roman" w:hAnsi="Times New Roman" w:cs="Times New Roman"/>
          <w:sz w:val="24"/>
          <w:szCs w:val="24"/>
          <w:lang w:val="en-US"/>
        </w:rPr>
        <w:t>lenta</w:t>
      </w:r>
      <w:r w:rsidRPr="00756697">
        <w:rPr>
          <w:rFonts w:ascii="Times New Roman" w:hAnsi="Times New Roman" w:cs="Times New Roman"/>
          <w:sz w:val="24"/>
          <w:szCs w:val="24"/>
        </w:rPr>
        <w:t>.</w:t>
      </w:r>
      <w:r w:rsidRPr="00756697">
        <w:rPr>
          <w:rFonts w:ascii="Times New Roman" w:hAnsi="Times New Roman" w:cs="Times New Roman"/>
          <w:sz w:val="24"/>
          <w:szCs w:val="24"/>
          <w:lang w:val="en-US"/>
        </w:rPr>
        <w:t>ru</w:t>
      </w:r>
      <w:r w:rsidRPr="00756697">
        <w:rPr>
          <w:rFonts w:ascii="Times New Roman" w:hAnsi="Times New Roman" w:cs="Times New Roman"/>
          <w:sz w:val="24"/>
          <w:szCs w:val="24"/>
        </w:rPr>
        <w:t>/</w:t>
      </w:r>
      <w:r w:rsidRPr="00756697">
        <w:rPr>
          <w:rFonts w:ascii="Times New Roman" w:hAnsi="Times New Roman" w:cs="Times New Roman"/>
          <w:sz w:val="24"/>
          <w:szCs w:val="24"/>
          <w:lang w:val="en-US"/>
        </w:rPr>
        <w:t>articles</w:t>
      </w:r>
      <w:r w:rsidRPr="00756697">
        <w:rPr>
          <w:rFonts w:ascii="Times New Roman" w:hAnsi="Times New Roman" w:cs="Times New Roman"/>
          <w:sz w:val="24"/>
          <w:szCs w:val="24"/>
        </w:rPr>
        <w:t>/2011/01/27/</w:t>
      </w:r>
      <w:r w:rsidRPr="00756697">
        <w:rPr>
          <w:rFonts w:ascii="Times New Roman" w:hAnsi="Times New Roman" w:cs="Times New Roman"/>
          <w:sz w:val="24"/>
          <w:szCs w:val="24"/>
          <w:lang w:val="en-US"/>
        </w:rPr>
        <w:t>twrewolt</w:t>
      </w:r>
      <w:r w:rsidRPr="00756697">
        <w:rPr>
          <w:rFonts w:ascii="Times New Roman" w:hAnsi="Times New Roman" w:cs="Times New Roman"/>
          <w:sz w:val="24"/>
          <w:szCs w:val="24"/>
        </w:rPr>
        <w:t>/</w:t>
      </w:r>
    </w:p>
  </w:footnote>
  <w:footnote w:id="144">
    <w:p w:rsidR="000A47B7" w:rsidRPr="00EC3059" w:rsidRDefault="000A47B7">
      <w:pPr>
        <w:pStyle w:val="a3"/>
        <w:rPr>
          <w:rFonts w:ascii="Times New Roman" w:hAnsi="Times New Roman" w:cs="Times New Roman"/>
          <w:sz w:val="24"/>
          <w:szCs w:val="24"/>
          <w:lang w:val="en-US"/>
        </w:rPr>
      </w:pPr>
      <w:r w:rsidRPr="00EC3059">
        <w:rPr>
          <w:rStyle w:val="a5"/>
          <w:rFonts w:ascii="Times New Roman" w:hAnsi="Times New Roman" w:cs="Times New Roman"/>
          <w:sz w:val="24"/>
          <w:szCs w:val="24"/>
        </w:rPr>
        <w:footnoteRef/>
      </w:r>
      <w:r w:rsidRPr="00EC3059">
        <w:rPr>
          <w:rFonts w:ascii="Times New Roman" w:hAnsi="Times New Roman" w:cs="Times New Roman"/>
          <w:sz w:val="24"/>
          <w:szCs w:val="24"/>
          <w:lang w:val="en-US"/>
        </w:rPr>
        <w:t xml:space="preserve"> N. Gvosdev, The Realist Prism: Tracing the Roots of the Arab Apring, World Politics Review, Aug. 24, 2012 http://www.worldpoliticsreview.com/articles/12290/the-realist-prism-tracing-the-roots-of-the-arab-spring </w:t>
      </w:r>
    </w:p>
  </w:footnote>
  <w:footnote w:id="145">
    <w:p w:rsidR="000A47B7" w:rsidRPr="001A7E87" w:rsidRDefault="000A47B7">
      <w:pPr>
        <w:pStyle w:val="a3"/>
        <w:rPr>
          <w:rFonts w:ascii="Times New Roman" w:hAnsi="Times New Roman" w:cs="Times New Roman"/>
          <w:sz w:val="24"/>
          <w:szCs w:val="24"/>
        </w:rPr>
      </w:pPr>
      <w:r w:rsidRPr="001A7E87">
        <w:rPr>
          <w:rStyle w:val="a5"/>
          <w:rFonts w:ascii="Times New Roman" w:hAnsi="Times New Roman" w:cs="Times New Roman"/>
          <w:sz w:val="24"/>
          <w:szCs w:val="24"/>
        </w:rPr>
        <w:footnoteRef/>
      </w:r>
      <w:r w:rsidRPr="001A7E87">
        <w:rPr>
          <w:rFonts w:ascii="Times New Roman" w:hAnsi="Times New Roman" w:cs="Times New Roman"/>
          <w:sz w:val="24"/>
          <w:szCs w:val="24"/>
        </w:rPr>
        <w:t xml:space="preserve"> В общее число входят все статьи, как об отдельных странах, так и обзорные, в том числе авторские колонки.</w:t>
      </w:r>
    </w:p>
  </w:footnote>
  <w:footnote w:id="146">
    <w:p w:rsidR="000A47B7" w:rsidRPr="00156B30" w:rsidRDefault="000A47B7" w:rsidP="00156B30">
      <w:pPr>
        <w:rPr>
          <w:rFonts w:ascii="Times New Roman" w:hAnsi="Times New Roman" w:cs="Times New Roman"/>
          <w:sz w:val="24"/>
          <w:szCs w:val="24"/>
          <w:lang w:val="en-US"/>
        </w:rPr>
      </w:pPr>
      <w:r w:rsidRPr="00156B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I. </w:t>
      </w:r>
      <w:r w:rsidRPr="00156B30">
        <w:rPr>
          <w:rFonts w:ascii="Times New Roman" w:hAnsi="Times New Roman" w:cs="Times New Roman"/>
          <w:sz w:val="24"/>
          <w:szCs w:val="24"/>
          <w:lang w:val="en-US"/>
        </w:rPr>
        <w:t xml:space="preserve">Cembrero, Los ciberataques colapsan todas las webs del régimen tunecino, </w:t>
      </w:r>
      <w:r>
        <w:rPr>
          <w:rFonts w:ascii="Times New Roman" w:hAnsi="Times New Roman" w:cs="Times New Roman"/>
          <w:sz w:val="24"/>
          <w:szCs w:val="24"/>
        </w:rPr>
        <w:t>от</w:t>
      </w:r>
      <w:r w:rsidRPr="00156B30">
        <w:rPr>
          <w:rFonts w:ascii="Times New Roman" w:hAnsi="Times New Roman" w:cs="Times New Roman"/>
          <w:sz w:val="24"/>
          <w:szCs w:val="24"/>
          <w:lang w:val="en-US"/>
        </w:rPr>
        <w:t xml:space="preserve"> </w:t>
      </w:r>
      <w:r>
        <w:rPr>
          <w:rFonts w:ascii="Times New Roman" w:hAnsi="Times New Roman" w:cs="Times New Roman"/>
          <w:sz w:val="24"/>
          <w:szCs w:val="24"/>
          <w:lang w:val="en-US"/>
        </w:rPr>
        <w:t>5 </w:t>
      </w:r>
      <w:r w:rsidRPr="00156B30">
        <w:rPr>
          <w:rFonts w:ascii="Times New Roman" w:hAnsi="Times New Roman" w:cs="Times New Roman"/>
          <w:sz w:val="24"/>
          <w:szCs w:val="24"/>
        </w:rPr>
        <w:t>января</w:t>
      </w:r>
      <w:r w:rsidRPr="00156B30">
        <w:rPr>
          <w:rFonts w:ascii="Times New Roman" w:hAnsi="Times New Roman" w:cs="Times New Roman"/>
          <w:sz w:val="24"/>
          <w:szCs w:val="24"/>
          <w:lang w:val="en-US"/>
        </w:rPr>
        <w:t xml:space="preserve"> 2011, </w:t>
      </w:r>
      <w:r w:rsidRPr="00A3160A">
        <w:rPr>
          <w:rFonts w:ascii="Times New Roman" w:hAnsi="Times New Roman" w:cs="Times New Roman"/>
          <w:sz w:val="24"/>
          <w:szCs w:val="24"/>
          <w:lang w:val="en-US"/>
        </w:rPr>
        <w:t>http://internacional.elpais.com/internacional/2011/01/05/actualidad/1294182011_850215.html</w:t>
      </w:r>
    </w:p>
  </w:footnote>
  <w:footnote w:id="147">
    <w:p w:rsidR="000A47B7" w:rsidRPr="00E775B4" w:rsidRDefault="000A47B7" w:rsidP="001C1DA6">
      <w:pPr>
        <w:spacing w:after="0" w:line="240" w:lineRule="auto"/>
        <w:rPr>
          <w:rFonts w:ascii="Times New Roman" w:hAnsi="Times New Roman" w:cs="Times New Roman"/>
          <w:sz w:val="24"/>
          <w:szCs w:val="24"/>
          <w:lang w:val="en-US"/>
        </w:rPr>
      </w:pPr>
      <w:r w:rsidRPr="00E775B4">
        <w:rPr>
          <w:rStyle w:val="a5"/>
          <w:rFonts w:ascii="Times New Roman" w:hAnsi="Times New Roman" w:cs="Times New Roman"/>
          <w:sz w:val="24"/>
          <w:szCs w:val="24"/>
        </w:rPr>
        <w:footnoteRef/>
      </w:r>
      <w:r w:rsidRPr="00E775B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B3954">
        <w:rPr>
          <w:rFonts w:ascii="Times New Roman" w:hAnsi="Times New Roman" w:cs="Times New Roman"/>
          <w:sz w:val="24"/>
          <w:szCs w:val="24"/>
          <w:lang w:val="en-US"/>
        </w:rPr>
        <w:t> </w:t>
      </w:r>
      <w:r w:rsidRPr="00E775B4">
        <w:rPr>
          <w:rFonts w:ascii="Times New Roman" w:hAnsi="Times New Roman" w:cs="Times New Roman"/>
          <w:sz w:val="24"/>
          <w:szCs w:val="24"/>
          <w:lang w:val="en-US"/>
        </w:rPr>
        <w:t xml:space="preserve">Cembrero, La protesta social se extiende a una decena de ciudades de Argelia, 6 </w:t>
      </w:r>
      <w:r w:rsidRPr="00E775B4">
        <w:rPr>
          <w:rFonts w:ascii="Times New Roman" w:hAnsi="Times New Roman" w:cs="Times New Roman"/>
          <w:sz w:val="24"/>
          <w:szCs w:val="24"/>
        </w:rPr>
        <w:t>января</w:t>
      </w:r>
      <w:r w:rsidRPr="00E775B4">
        <w:rPr>
          <w:rFonts w:ascii="Times New Roman" w:hAnsi="Times New Roman" w:cs="Times New Roman"/>
          <w:sz w:val="24"/>
          <w:szCs w:val="24"/>
          <w:lang w:val="en-US"/>
        </w:rPr>
        <w:t xml:space="preserve"> 2011, </w:t>
      </w:r>
      <w:r w:rsidRPr="001C1DA6">
        <w:rPr>
          <w:rFonts w:ascii="Times New Roman" w:hAnsi="Times New Roman" w:cs="Times New Roman"/>
          <w:sz w:val="24"/>
          <w:szCs w:val="24"/>
          <w:lang w:val="en-US"/>
        </w:rPr>
        <w:t>http://internacional.elpais.com/internacional/2011/01/06/actualidad/1294268404_850215.html</w:t>
      </w:r>
    </w:p>
  </w:footnote>
  <w:footnote w:id="148">
    <w:p w:rsidR="000A47B7" w:rsidRPr="00BB3954" w:rsidRDefault="000A47B7" w:rsidP="001C1DA6">
      <w:pPr>
        <w:spacing w:after="0" w:line="240" w:lineRule="auto"/>
        <w:rPr>
          <w:rFonts w:ascii="Times New Roman" w:eastAsia="Times New Roman" w:hAnsi="Times New Roman" w:cs="Times New Roman"/>
          <w:sz w:val="24"/>
          <w:szCs w:val="24"/>
          <w:lang w:val="en-US" w:eastAsia="ru-RU"/>
        </w:rPr>
      </w:pPr>
      <w:r w:rsidRPr="00BB3954">
        <w:rPr>
          <w:rStyle w:val="a5"/>
          <w:rFonts w:ascii="Times New Roman" w:hAnsi="Times New Roman" w:cs="Times New Roman"/>
          <w:sz w:val="24"/>
          <w:szCs w:val="24"/>
        </w:rPr>
        <w:footnoteRef/>
      </w:r>
      <w:r w:rsidRPr="00BB3954">
        <w:rPr>
          <w:rFonts w:ascii="Times New Roman" w:hAnsi="Times New Roman" w:cs="Times New Roman"/>
          <w:sz w:val="24"/>
          <w:szCs w:val="24"/>
          <w:lang w:val="en-US"/>
        </w:rPr>
        <w:t xml:space="preserve"> J. M. Mu</w:t>
      </w:r>
      <w:r w:rsidRPr="00BB3954">
        <w:rPr>
          <w:rFonts w:ascii="Times New Roman" w:eastAsia="Times New Roman" w:hAnsi="Times New Roman" w:cs="Times New Roman"/>
          <w:sz w:val="24"/>
          <w:szCs w:val="24"/>
          <w:lang w:val="en-US" w:eastAsia="ru-RU"/>
        </w:rPr>
        <w:t xml:space="preserve">ñoz, Una revuelta sin líderes, 13 </w:t>
      </w:r>
      <w:r w:rsidRPr="00BB3954">
        <w:rPr>
          <w:rFonts w:ascii="Times New Roman" w:eastAsia="Times New Roman" w:hAnsi="Times New Roman" w:cs="Times New Roman"/>
          <w:sz w:val="24"/>
          <w:szCs w:val="24"/>
          <w:lang w:eastAsia="ru-RU"/>
        </w:rPr>
        <w:t>января</w:t>
      </w:r>
      <w:r w:rsidRPr="00BB3954">
        <w:rPr>
          <w:rFonts w:ascii="Times New Roman" w:eastAsia="Times New Roman" w:hAnsi="Times New Roman" w:cs="Times New Roman"/>
          <w:sz w:val="24"/>
          <w:szCs w:val="24"/>
          <w:lang w:val="en-US" w:eastAsia="ru-RU"/>
        </w:rPr>
        <w:t xml:space="preserve"> 2011, </w:t>
      </w:r>
      <w:r w:rsidRPr="001C1DA6">
        <w:rPr>
          <w:rFonts w:ascii="Times New Roman" w:eastAsia="Times New Roman" w:hAnsi="Times New Roman" w:cs="Times New Roman"/>
          <w:sz w:val="24"/>
          <w:szCs w:val="24"/>
          <w:lang w:val="en-US" w:eastAsia="ru-RU"/>
        </w:rPr>
        <w:t>http://elpais.com/diario/2011/01/13/internacional/1294873202_850215.html</w:t>
      </w:r>
    </w:p>
  </w:footnote>
  <w:footnote w:id="149">
    <w:p w:rsidR="000A47B7" w:rsidRPr="004F5416" w:rsidRDefault="000A47B7" w:rsidP="001C1DA6">
      <w:pPr>
        <w:spacing w:after="0" w:line="240" w:lineRule="auto"/>
        <w:rPr>
          <w:rFonts w:ascii="Times New Roman" w:eastAsia="Times New Roman" w:hAnsi="Times New Roman" w:cs="Times New Roman"/>
          <w:sz w:val="24"/>
          <w:szCs w:val="24"/>
          <w:lang w:val="en-US" w:eastAsia="ru-RU"/>
        </w:rPr>
      </w:pPr>
      <w:r w:rsidRPr="004F5416">
        <w:rPr>
          <w:rStyle w:val="a5"/>
          <w:rFonts w:ascii="Times New Roman" w:hAnsi="Times New Roman" w:cs="Times New Roman"/>
          <w:sz w:val="24"/>
          <w:szCs w:val="24"/>
        </w:rPr>
        <w:footnoteRef/>
      </w:r>
      <w:r w:rsidRPr="004F5416">
        <w:rPr>
          <w:rFonts w:ascii="Times New Roman" w:hAnsi="Times New Roman" w:cs="Times New Roman"/>
          <w:sz w:val="24"/>
          <w:szCs w:val="24"/>
          <w:lang w:val="en-US"/>
        </w:rPr>
        <w:t xml:space="preserve"> J. M. Mu</w:t>
      </w:r>
      <w:r w:rsidRPr="004F5416">
        <w:rPr>
          <w:rFonts w:ascii="Times New Roman" w:eastAsia="Times New Roman" w:hAnsi="Times New Roman" w:cs="Times New Roman"/>
          <w:sz w:val="24"/>
          <w:szCs w:val="24"/>
          <w:lang w:val="en-US" w:eastAsia="ru-RU"/>
        </w:rPr>
        <w:t xml:space="preserve">ñoz, La revuelta popular en Túnez fuerza la salida de Ben Ali, 14 </w:t>
      </w:r>
      <w:r w:rsidRPr="004F5416">
        <w:rPr>
          <w:rFonts w:ascii="Times New Roman" w:eastAsia="Times New Roman" w:hAnsi="Times New Roman" w:cs="Times New Roman"/>
          <w:sz w:val="24"/>
          <w:szCs w:val="24"/>
          <w:lang w:eastAsia="ru-RU"/>
        </w:rPr>
        <w:t>января</w:t>
      </w:r>
      <w:r w:rsidRPr="004F5416">
        <w:rPr>
          <w:rFonts w:ascii="Times New Roman" w:eastAsia="Times New Roman" w:hAnsi="Times New Roman" w:cs="Times New Roman"/>
          <w:sz w:val="24"/>
          <w:szCs w:val="24"/>
          <w:lang w:val="en-US" w:eastAsia="ru-RU"/>
        </w:rPr>
        <w:t xml:space="preserve"> 2011, </w:t>
      </w:r>
      <w:r w:rsidRPr="001C1DA6">
        <w:rPr>
          <w:rFonts w:ascii="Times New Roman" w:eastAsia="Times New Roman" w:hAnsi="Times New Roman" w:cs="Times New Roman"/>
          <w:sz w:val="24"/>
          <w:szCs w:val="24"/>
          <w:lang w:val="en-US" w:eastAsia="ru-RU"/>
        </w:rPr>
        <w:t>http://internacional.elpais.com/internacional/2011/01/14/actualidad/1294959605_850215.html</w:t>
      </w:r>
    </w:p>
  </w:footnote>
  <w:footnote w:id="150">
    <w:p w:rsidR="000A47B7" w:rsidRPr="00305D96" w:rsidRDefault="000A47B7" w:rsidP="001C1DA6">
      <w:pPr>
        <w:pStyle w:val="a3"/>
        <w:rPr>
          <w:rFonts w:ascii="Times New Roman" w:hAnsi="Times New Roman" w:cs="Times New Roman"/>
          <w:sz w:val="24"/>
          <w:szCs w:val="24"/>
          <w:lang w:val="en-US"/>
        </w:rPr>
      </w:pPr>
      <w:r w:rsidRPr="00305D96">
        <w:rPr>
          <w:rStyle w:val="a5"/>
          <w:rFonts w:ascii="Times New Roman" w:hAnsi="Times New Roman" w:cs="Times New Roman"/>
          <w:sz w:val="24"/>
          <w:szCs w:val="24"/>
        </w:rPr>
        <w:footnoteRef/>
      </w:r>
      <w:r w:rsidRPr="00305D96">
        <w:rPr>
          <w:rFonts w:ascii="Times New Roman" w:hAnsi="Times New Roman" w:cs="Times New Roman"/>
          <w:sz w:val="24"/>
          <w:szCs w:val="24"/>
          <w:lang w:val="en-US"/>
        </w:rPr>
        <w:t xml:space="preserve"> E. H. Majdoubi, La revolución tunecina amenaza los otros regímenes del Magreb y Egipto, 15 </w:t>
      </w:r>
      <w:r w:rsidRPr="00305D96">
        <w:rPr>
          <w:rFonts w:ascii="Times New Roman" w:hAnsi="Times New Roman" w:cs="Times New Roman"/>
          <w:sz w:val="24"/>
          <w:szCs w:val="24"/>
        </w:rPr>
        <w:t>января</w:t>
      </w:r>
      <w:r w:rsidRPr="00305D96">
        <w:rPr>
          <w:rFonts w:ascii="Times New Roman" w:hAnsi="Times New Roman" w:cs="Times New Roman"/>
          <w:sz w:val="24"/>
          <w:szCs w:val="24"/>
          <w:lang w:val="en-US"/>
        </w:rPr>
        <w:t xml:space="preserve"> 2011, </w:t>
      </w:r>
      <w:r w:rsidRPr="001C1DA6">
        <w:rPr>
          <w:rFonts w:ascii="Times New Roman" w:eastAsia="Times New Roman" w:hAnsi="Times New Roman" w:cs="Times New Roman"/>
          <w:sz w:val="24"/>
          <w:szCs w:val="24"/>
          <w:lang w:val="en-US" w:eastAsia="ru-RU"/>
        </w:rPr>
        <w:t>http://internacional.elpais.com/internacional/2011/01/15/actualidad/1295046012_850215.html</w:t>
      </w:r>
    </w:p>
  </w:footnote>
  <w:footnote w:id="151">
    <w:p w:rsidR="000A47B7" w:rsidRPr="00437C36" w:rsidRDefault="000A47B7" w:rsidP="002965AC">
      <w:pPr>
        <w:pStyle w:val="a3"/>
        <w:rPr>
          <w:rFonts w:ascii="Times New Roman" w:hAnsi="Times New Roman" w:cs="Times New Roman"/>
          <w:sz w:val="24"/>
          <w:szCs w:val="24"/>
          <w:lang w:val="en-US"/>
        </w:rPr>
      </w:pPr>
      <w:r w:rsidRPr="00437C36">
        <w:rPr>
          <w:rStyle w:val="a5"/>
          <w:rFonts w:ascii="Times New Roman" w:hAnsi="Times New Roman" w:cs="Times New Roman"/>
          <w:sz w:val="24"/>
          <w:szCs w:val="24"/>
        </w:rPr>
        <w:footnoteRef/>
      </w:r>
      <w:r w:rsidRPr="00437C36">
        <w:rPr>
          <w:rFonts w:ascii="Times New Roman" w:hAnsi="Times New Roman" w:cs="Times New Roman"/>
          <w:sz w:val="24"/>
          <w:szCs w:val="24"/>
          <w:lang w:val="en-US"/>
        </w:rPr>
        <w:t xml:space="preserve"> S. Naïr,La lección de Túnez, 18 </w:t>
      </w:r>
      <w:r w:rsidRPr="00437C36">
        <w:rPr>
          <w:rFonts w:ascii="Times New Roman" w:hAnsi="Times New Roman" w:cs="Times New Roman"/>
          <w:sz w:val="24"/>
          <w:szCs w:val="24"/>
        </w:rPr>
        <w:t>января</w:t>
      </w:r>
      <w:r w:rsidRPr="00437C36">
        <w:rPr>
          <w:rFonts w:ascii="Times New Roman" w:hAnsi="Times New Roman" w:cs="Times New Roman"/>
          <w:sz w:val="24"/>
          <w:szCs w:val="24"/>
          <w:lang w:val="en-US"/>
        </w:rPr>
        <w:t xml:space="preserve"> 2011, </w:t>
      </w:r>
      <w:r w:rsidRPr="002965AC">
        <w:rPr>
          <w:rFonts w:ascii="Times New Roman" w:hAnsi="Times New Roman" w:cs="Times New Roman"/>
          <w:sz w:val="24"/>
          <w:szCs w:val="24"/>
          <w:lang w:val="en-US"/>
        </w:rPr>
        <w:t>http://elpais.com/diario/2011/01/18/opinion/1295305210_850215.html</w:t>
      </w:r>
    </w:p>
  </w:footnote>
  <w:footnote w:id="152">
    <w:p w:rsidR="000A47B7" w:rsidRPr="00437C36" w:rsidRDefault="000A47B7" w:rsidP="002965AC">
      <w:pPr>
        <w:spacing w:after="0" w:line="240" w:lineRule="auto"/>
        <w:rPr>
          <w:lang w:val="en-US"/>
        </w:rPr>
      </w:pPr>
      <w:r w:rsidRPr="00437C36">
        <w:rPr>
          <w:rStyle w:val="a5"/>
          <w:rFonts w:ascii="Times New Roman" w:hAnsi="Times New Roman" w:cs="Times New Roman"/>
          <w:sz w:val="24"/>
          <w:szCs w:val="24"/>
        </w:rPr>
        <w:footnoteRef/>
      </w:r>
      <w:r w:rsidRPr="00437C36">
        <w:rPr>
          <w:rFonts w:ascii="Times New Roman" w:hAnsi="Times New Roman" w:cs="Times New Roman"/>
          <w:sz w:val="24"/>
          <w:szCs w:val="24"/>
          <w:lang w:val="en-US"/>
        </w:rPr>
        <w:t xml:space="preserve"> J. M. Muñoz, La libertad estalla en Túnez, 22 </w:t>
      </w:r>
      <w:r w:rsidRPr="00437C36">
        <w:rPr>
          <w:rFonts w:ascii="Times New Roman" w:hAnsi="Times New Roman" w:cs="Times New Roman"/>
          <w:sz w:val="24"/>
          <w:szCs w:val="24"/>
        </w:rPr>
        <w:t>января</w:t>
      </w:r>
      <w:r w:rsidRPr="00437C36">
        <w:rPr>
          <w:rFonts w:ascii="Times New Roman" w:hAnsi="Times New Roman" w:cs="Times New Roman"/>
          <w:sz w:val="24"/>
          <w:szCs w:val="24"/>
          <w:lang w:val="en-US"/>
        </w:rPr>
        <w:t xml:space="preserve"> 2011, </w:t>
      </w:r>
      <w:r w:rsidRPr="002965AC">
        <w:rPr>
          <w:rFonts w:ascii="Times New Roman" w:hAnsi="Times New Roman" w:cs="Times New Roman"/>
          <w:sz w:val="24"/>
          <w:szCs w:val="24"/>
          <w:lang w:val="en-US"/>
        </w:rPr>
        <w:t>http://internacional.elpais.com/internacional/2011/01/22/actualidad/1295650805_850215.html</w:t>
      </w:r>
    </w:p>
  </w:footnote>
  <w:footnote w:id="153">
    <w:p w:rsidR="000A47B7" w:rsidRPr="00E144D6" w:rsidRDefault="000A47B7" w:rsidP="002965AC">
      <w:pPr>
        <w:pStyle w:val="a3"/>
        <w:rPr>
          <w:rFonts w:ascii="Times New Roman" w:hAnsi="Times New Roman" w:cs="Times New Roman"/>
          <w:sz w:val="24"/>
          <w:szCs w:val="24"/>
          <w:lang w:val="en-US"/>
        </w:rPr>
      </w:pPr>
      <w:r w:rsidRPr="00372D71">
        <w:rPr>
          <w:rStyle w:val="a5"/>
          <w:rFonts w:ascii="Times New Roman" w:hAnsi="Times New Roman" w:cs="Times New Roman"/>
          <w:sz w:val="24"/>
          <w:szCs w:val="24"/>
        </w:rPr>
        <w:footnoteRef/>
      </w:r>
      <w:r w:rsidRPr="00E144D6">
        <w:rPr>
          <w:rFonts w:ascii="Times New Roman" w:hAnsi="Times New Roman" w:cs="Times New Roman"/>
          <w:sz w:val="24"/>
          <w:szCs w:val="24"/>
          <w:lang w:val="en-US"/>
        </w:rPr>
        <w:t xml:space="preserve"> </w:t>
      </w:r>
      <w:r w:rsidRPr="00372D71">
        <w:rPr>
          <w:rFonts w:ascii="Times New Roman" w:hAnsi="Times New Roman" w:cs="Times New Roman"/>
          <w:sz w:val="24"/>
          <w:szCs w:val="24"/>
        </w:rPr>
        <w:t>Там</w:t>
      </w:r>
      <w:r w:rsidRPr="00E144D6">
        <w:rPr>
          <w:rFonts w:ascii="Times New Roman" w:hAnsi="Times New Roman" w:cs="Times New Roman"/>
          <w:sz w:val="24"/>
          <w:szCs w:val="24"/>
          <w:lang w:val="en-US"/>
        </w:rPr>
        <w:t xml:space="preserve"> </w:t>
      </w:r>
      <w:r w:rsidRPr="00372D71">
        <w:rPr>
          <w:rFonts w:ascii="Times New Roman" w:hAnsi="Times New Roman" w:cs="Times New Roman"/>
          <w:sz w:val="24"/>
          <w:szCs w:val="24"/>
        </w:rPr>
        <w:t>же</w:t>
      </w:r>
      <w:r w:rsidRPr="00E144D6">
        <w:rPr>
          <w:rFonts w:ascii="Times New Roman" w:hAnsi="Times New Roman" w:cs="Times New Roman"/>
          <w:sz w:val="24"/>
          <w:szCs w:val="24"/>
          <w:lang w:val="en-US"/>
        </w:rPr>
        <w:t>.</w:t>
      </w:r>
    </w:p>
  </w:footnote>
  <w:footnote w:id="154">
    <w:p w:rsidR="000A47B7" w:rsidRPr="00165B44" w:rsidRDefault="000A47B7" w:rsidP="00165B44">
      <w:pPr>
        <w:spacing w:after="0" w:line="240" w:lineRule="auto"/>
        <w:rPr>
          <w:rFonts w:ascii="Times New Roman" w:hAnsi="Times New Roman" w:cs="Times New Roman"/>
          <w:sz w:val="24"/>
          <w:lang w:val="en-US"/>
        </w:rPr>
      </w:pPr>
      <w:r w:rsidRPr="006D3F12">
        <w:rPr>
          <w:rStyle w:val="a5"/>
          <w:rFonts w:ascii="Times New Roman" w:hAnsi="Times New Roman" w:cs="Times New Roman"/>
          <w:sz w:val="24"/>
        </w:rPr>
        <w:footnoteRef/>
      </w:r>
      <w:r w:rsidRPr="006D3F12">
        <w:rPr>
          <w:rFonts w:ascii="Times New Roman" w:hAnsi="Times New Roman" w:cs="Times New Roman"/>
          <w:sz w:val="24"/>
          <w:lang w:val="en-US"/>
        </w:rPr>
        <w:t xml:space="preserve"> T. G. Ash, La revolución tunecina, Twitter y Wikileaks, 25 </w:t>
      </w:r>
      <w:r w:rsidRPr="006D3F12">
        <w:rPr>
          <w:rFonts w:ascii="Times New Roman" w:hAnsi="Times New Roman" w:cs="Times New Roman"/>
          <w:sz w:val="24"/>
        </w:rPr>
        <w:t>января</w:t>
      </w:r>
      <w:r w:rsidRPr="006D3F12">
        <w:rPr>
          <w:rFonts w:ascii="Times New Roman" w:hAnsi="Times New Roman" w:cs="Times New Roman"/>
          <w:sz w:val="24"/>
          <w:lang w:val="en-US"/>
        </w:rPr>
        <w:t xml:space="preserve"> 2011, </w:t>
      </w:r>
      <w:r w:rsidRPr="002965AC">
        <w:rPr>
          <w:rFonts w:ascii="Times New Roman" w:hAnsi="Times New Roman" w:cs="Times New Roman"/>
          <w:sz w:val="24"/>
          <w:lang w:val="en-US"/>
        </w:rPr>
        <w:t>http://elpais.com/diario/2011/01/25/opinion/1295910004_850215.html</w:t>
      </w:r>
    </w:p>
  </w:footnote>
  <w:footnote w:id="155">
    <w:p w:rsidR="000A47B7" w:rsidRPr="009D4C8E" w:rsidRDefault="000A47B7">
      <w:pPr>
        <w:pStyle w:val="a3"/>
        <w:rPr>
          <w:rFonts w:ascii="Times New Roman" w:hAnsi="Times New Roman" w:cs="Times New Roman"/>
          <w:sz w:val="24"/>
          <w:szCs w:val="24"/>
          <w:lang w:val="en-US"/>
        </w:rPr>
      </w:pPr>
      <w:r w:rsidRPr="009D4C8E">
        <w:rPr>
          <w:rStyle w:val="a5"/>
          <w:rFonts w:ascii="Times New Roman" w:hAnsi="Times New Roman" w:cs="Times New Roman"/>
          <w:sz w:val="24"/>
          <w:szCs w:val="24"/>
        </w:rPr>
        <w:footnoteRef/>
      </w:r>
      <w:r w:rsidRPr="009D4C8E">
        <w:rPr>
          <w:rFonts w:ascii="Times New Roman" w:hAnsi="Times New Roman" w:cs="Times New Roman"/>
          <w:sz w:val="24"/>
          <w:szCs w:val="24"/>
          <w:lang w:val="en-US"/>
        </w:rPr>
        <w:t xml:space="preserve"> N. Tesón, Miles de egipcios desafían la prohibición y continúan las protestas callejeras, 26 </w:t>
      </w:r>
      <w:r w:rsidRPr="009D4C8E">
        <w:rPr>
          <w:rFonts w:ascii="Times New Roman" w:hAnsi="Times New Roman" w:cs="Times New Roman"/>
          <w:sz w:val="24"/>
          <w:szCs w:val="24"/>
        </w:rPr>
        <w:t>января</w:t>
      </w:r>
      <w:r w:rsidRPr="009D4C8E">
        <w:rPr>
          <w:rFonts w:ascii="Times New Roman" w:hAnsi="Times New Roman" w:cs="Times New Roman"/>
          <w:sz w:val="24"/>
          <w:szCs w:val="24"/>
          <w:lang w:val="en-US"/>
        </w:rPr>
        <w:t xml:space="preserve"> 2011, http://internacional.elpais.com/internacional/2011/01/26/actualidad/1295996407_850215.html</w:t>
      </w:r>
    </w:p>
  </w:footnote>
  <w:footnote w:id="156">
    <w:p w:rsidR="000A47B7" w:rsidRPr="00932E6A" w:rsidRDefault="000A47B7" w:rsidP="00932E6A">
      <w:pPr>
        <w:rPr>
          <w:rFonts w:ascii="Times New Roman" w:hAnsi="Times New Roman" w:cs="Times New Roman"/>
          <w:sz w:val="24"/>
          <w:szCs w:val="24"/>
          <w:lang w:val="en-US"/>
        </w:rPr>
      </w:pPr>
      <w:r w:rsidRPr="00932E6A">
        <w:rPr>
          <w:rStyle w:val="a5"/>
          <w:rFonts w:ascii="Times New Roman" w:hAnsi="Times New Roman" w:cs="Times New Roman"/>
          <w:sz w:val="24"/>
          <w:szCs w:val="24"/>
        </w:rPr>
        <w:footnoteRef/>
      </w:r>
      <w:r w:rsidRPr="00932E6A">
        <w:rPr>
          <w:rFonts w:ascii="Times New Roman" w:hAnsi="Times New Roman" w:cs="Times New Roman"/>
          <w:sz w:val="24"/>
          <w:szCs w:val="24"/>
          <w:lang w:val="en-US"/>
        </w:rPr>
        <w:t xml:space="preserve"> I. de Moneo, Egipto desaparece del mapa de Internet, 28 </w:t>
      </w:r>
      <w:r w:rsidRPr="00932E6A">
        <w:rPr>
          <w:rFonts w:ascii="Times New Roman" w:hAnsi="Times New Roman" w:cs="Times New Roman"/>
          <w:sz w:val="24"/>
          <w:szCs w:val="24"/>
        </w:rPr>
        <w:t>января</w:t>
      </w:r>
      <w:r w:rsidRPr="00932E6A">
        <w:rPr>
          <w:rFonts w:ascii="Times New Roman" w:hAnsi="Times New Roman" w:cs="Times New Roman"/>
          <w:sz w:val="24"/>
          <w:szCs w:val="24"/>
          <w:lang w:val="en-US"/>
        </w:rPr>
        <w:t xml:space="preserve"> 2011, </w:t>
      </w:r>
      <w:r w:rsidRPr="00F770E4">
        <w:rPr>
          <w:rFonts w:ascii="Times New Roman" w:hAnsi="Times New Roman" w:cs="Times New Roman"/>
          <w:sz w:val="24"/>
          <w:szCs w:val="24"/>
          <w:lang w:val="en-US"/>
        </w:rPr>
        <w:t>http://internacional.elpais.com/internacional/2011/01/28/actualidad/1296169207_850215.html</w:t>
      </w:r>
    </w:p>
  </w:footnote>
  <w:footnote w:id="157">
    <w:p w:rsidR="000A47B7" w:rsidRPr="009866E1" w:rsidRDefault="000A47B7" w:rsidP="009022F5">
      <w:pPr>
        <w:pStyle w:val="a3"/>
        <w:rPr>
          <w:rFonts w:ascii="Times New Roman" w:hAnsi="Times New Roman" w:cs="Times New Roman"/>
          <w:sz w:val="24"/>
          <w:szCs w:val="24"/>
          <w:lang w:val="en-US"/>
        </w:rPr>
      </w:pPr>
      <w:r w:rsidRPr="009866E1">
        <w:rPr>
          <w:rStyle w:val="a5"/>
          <w:rFonts w:ascii="Times New Roman" w:hAnsi="Times New Roman" w:cs="Times New Roman"/>
          <w:sz w:val="24"/>
          <w:szCs w:val="24"/>
        </w:rPr>
        <w:footnoteRef/>
      </w:r>
      <w:r w:rsidRPr="009866E1">
        <w:rPr>
          <w:rFonts w:ascii="Times New Roman" w:hAnsi="Times New Roman" w:cs="Times New Roman"/>
          <w:sz w:val="24"/>
          <w:szCs w:val="24"/>
          <w:lang w:val="en-US"/>
        </w:rPr>
        <w:t xml:space="preserve"> I. Cembrero, OLA DE CAMBIO EN EL MUNDO ÁRABE: Gadafi rectifica y da ahora su respaldo a la revolución tunecina, 29 </w:t>
      </w:r>
      <w:r w:rsidRPr="009866E1">
        <w:rPr>
          <w:rFonts w:ascii="Times New Roman" w:hAnsi="Times New Roman" w:cs="Times New Roman"/>
          <w:sz w:val="24"/>
          <w:szCs w:val="24"/>
        </w:rPr>
        <w:t>января</w:t>
      </w:r>
      <w:r w:rsidRPr="009866E1">
        <w:rPr>
          <w:rFonts w:ascii="Times New Roman" w:hAnsi="Times New Roman" w:cs="Times New Roman"/>
          <w:sz w:val="24"/>
          <w:szCs w:val="24"/>
          <w:lang w:val="en-US"/>
        </w:rPr>
        <w:t xml:space="preserve"> 2011, http://elpais.com/diario/2011/01/29/internacional/1296255610_850215.html</w:t>
      </w:r>
    </w:p>
  </w:footnote>
  <w:footnote w:id="158">
    <w:p w:rsidR="000A47B7" w:rsidRPr="00963FD7" w:rsidRDefault="000A47B7" w:rsidP="009022F5">
      <w:pPr>
        <w:pStyle w:val="a3"/>
        <w:rPr>
          <w:rFonts w:ascii="Times New Roman" w:hAnsi="Times New Roman" w:cs="Times New Roman"/>
          <w:sz w:val="24"/>
          <w:szCs w:val="24"/>
          <w:lang w:val="en-US"/>
        </w:rPr>
      </w:pPr>
      <w:r w:rsidRPr="009866E1">
        <w:rPr>
          <w:rStyle w:val="a5"/>
          <w:rFonts w:ascii="Times New Roman" w:hAnsi="Times New Roman" w:cs="Times New Roman"/>
          <w:sz w:val="24"/>
          <w:szCs w:val="24"/>
        </w:rPr>
        <w:footnoteRef/>
      </w:r>
      <w:r w:rsidRPr="00963FD7">
        <w:rPr>
          <w:rFonts w:ascii="Times New Roman" w:hAnsi="Times New Roman" w:cs="Times New Roman"/>
          <w:sz w:val="24"/>
          <w:szCs w:val="24"/>
          <w:lang w:val="en-US"/>
        </w:rPr>
        <w:t xml:space="preserve"> </w:t>
      </w:r>
      <w:r w:rsidRPr="009866E1">
        <w:rPr>
          <w:rFonts w:ascii="Times New Roman" w:hAnsi="Times New Roman" w:cs="Times New Roman"/>
          <w:sz w:val="24"/>
          <w:szCs w:val="24"/>
        </w:rPr>
        <w:t>Там</w:t>
      </w:r>
      <w:r w:rsidRPr="00963FD7">
        <w:rPr>
          <w:rFonts w:ascii="Times New Roman" w:hAnsi="Times New Roman" w:cs="Times New Roman"/>
          <w:sz w:val="24"/>
          <w:szCs w:val="24"/>
          <w:lang w:val="en-US"/>
        </w:rPr>
        <w:t xml:space="preserve"> </w:t>
      </w:r>
      <w:r w:rsidRPr="009866E1">
        <w:rPr>
          <w:rFonts w:ascii="Times New Roman" w:hAnsi="Times New Roman" w:cs="Times New Roman"/>
          <w:sz w:val="24"/>
          <w:szCs w:val="24"/>
        </w:rPr>
        <w:t>же</w:t>
      </w:r>
      <w:r w:rsidRPr="00963FD7">
        <w:rPr>
          <w:rFonts w:ascii="Times New Roman" w:hAnsi="Times New Roman" w:cs="Times New Roman"/>
          <w:sz w:val="24"/>
          <w:szCs w:val="24"/>
          <w:lang w:val="en-US"/>
        </w:rPr>
        <w:t>.</w:t>
      </w:r>
    </w:p>
  </w:footnote>
  <w:footnote w:id="159">
    <w:p w:rsidR="000A47B7" w:rsidRPr="009866E1" w:rsidRDefault="000A47B7" w:rsidP="009022F5">
      <w:pPr>
        <w:spacing w:after="0" w:line="240" w:lineRule="auto"/>
        <w:rPr>
          <w:rFonts w:ascii="Times New Roman" w:hAnsi="Times New Roman" w:cs="Times New Roman"/>
          <w:sz w:val="24"/>
          <w:szCs w:val="24"/>
          <w:lang w:val="en-US"/>
        </w:rPr>
      </w:pPr>
      <w:r w:rsidRPr="009866E1">
        <w:rPr>
          <w:rStyle w:val="a5"/>
          <w:rFonts w:ascii="Times New Roman" w:hAnsi="Times New Roman" w:cs="Times New Roman"/>
          <w:sz w:val="24"/>
          <w:szCs w:val="24"/>
        </w:rPr>
        <w:footnoteRef/>
      </w:r>
      <w:r w:rsidRPr="009866E1">
        <w:rPr>
          <w:rFonts w:ascii="Times New Roman" w:hAnsi="Times New Roman" w:cs="Times New Roman"/>
          <w:sz w:val="24"/>
          <w:szCs w:val="24"/>
          <w:lang w:val="en-US"/>
        </w:rPr>
        <w:t xml:space="preserve"> A. </w:t>
      </w:r>
      <w:r w:rsidRPr="009866E1">
        <w:rPr>
          <w:rStyle w:val="translation-chunk"/>
          <w:rFonts w:ascii="Times New Roman" w:hAnsi="Times New Roman" w:cs="Times New Roman"/>
          <w:sz w:val="24"/>
          <w:szCs w:val="24"/>
          <w:shd w:val="clear" w:color="auto" w:fill="FFFFFF"/>
          <w:lang w:val="en-US"/>
        </w:rPr>
        <w:t xml:space="preserve">Caño, Clinton exige a Mubarak hacer las reformas que el pueblo demanda, 29 </w:t>
      </w:r>
      <w:r w:rsidRPr="009866E1">
        <w:rPr>
          <w:rStyle w:val="translation-chunk"/>
          <w:rFonts w:ascii="Times New Roman" w:hAnsi="Times New Roman" w:cs="Times New Roman"/>
          <w:sz w:val="24"/>
          <w:szCs w:val="24"/>
          <w:shd w:val="clear" w:color="auto" w:fill="FFFFFF"/>
        </w:rPr>
        <w:t>января</w:t>
      </w:r>
      <w:r w:rsidRPr="009866E1">
        <w:rPr>
          <w:rStyle w:val="translation-chunk"/>
          <w:rFonts w:ascii="Times New Roman" w:hAnsi="Times New Roman" w:cs="Times New Roman"/>
          <w:sz w:val="24"/>
          <w:szCs w:val="24"/>
          <w:shd w:val="clear" w:color="auto" w:fill="FFFFFF"/>
          <w:lang w:val="en-US"/>
        </w:rPr>
        <w:t xml:space="preserve"> 2011, </w:t>
      </w:r>
      <w:hyperlink r:id="rId10" w:history="1">
        <w:r w:rsidRPr="00963FD7">
          <w:rPr>
            <w:rFonts w:ascii="Times New Roman" w:hAnsi="Times New Roman" w:cs="Times New Roman"/>
            <w:sz w:val="24"/>
            <w:szCs w:val="24"/>
            <w:lang w:val="en-US"/>
          </w:rPr>
          <w:t>http://elpais.com/diario/2011/01/29/internacional/1296255607_850215.html</w:t>
        </w:r>
      </w:hyperlink>
    </w:p>
  </w:footnote>
  <w:footnote w:id="160">
    <w:p w:rsidR="000A47B7" w:rsidRPr="009022F5" w:rsidRDefault="000A47B7" w:rsidP="009022F5">
      <w:pPr>
        <w:spacing w:after="0" w:line="240" w:lineRule="auto"/>
        <w:rPr>
          <w:rFonts w:ascii="Times New Roman" w:hAnsi="Times New Roman" w:cs="Times New Roman"/>
          <w:color w:val="222222"/>
          <w:sz w:val="24"/>
          <w:szCs w:val="24"/>
          <w:shd w:val="clear" w:color="auto" w:fill="FFFFFF"/>
          <w:lang w:val="en-US"/>
        </w:rPr>
      </w:pPr>
      <w:r w:rsidRPr="009022F5">
        <w:rPr>
          <w:rStyle w:val="a5"/>
          <w:rFonts w:ascii="Times New Roman" w:hAnsi="Times New Roman" w:cs="Times New Roman"/>
          <w:sz w:val="24"/>
          <w:szCs w:val="24"/>
        </w:rPr>
        <w:footnoteRef/>
      </w:r>
      <w:r w:rsidRPr="009022F5">
        <w:rPr>
          <w:rFonts w:ascii="Times New Roman" w:hAnsi="Times New Roman" w:cs="Times New Roman"/>
          <w:sz w:val="24"/>
          <w:szCs w:val="24"/>
          <w:lang w:val="en-US"/>
        </w:rPr>
        <w:t xml:space="preserve"> N. Teson, </w:t>
      </w:r>
      <w:r w:rsidRPr="009022F5">
        <w:rPr>
          <w:rStyle w:val="translation-chunk"/>
          <w:rFonts w:ascii="Times New Roman" w:hAnsi="Times New Roman" w:cs="Times New Roman"/>
          <w:color w:val="222222"/>
          <w:sz w:val="24"/>
          <w:szCs w:val="24"/>
          <w:shd w:val="clear" w:color="auto" w:fill="FFFFFF"/>
          <w:lang w:val="en-US"/>
        </w:rPr>
        <w:t xml:space="preserve">¿Quiénes hacen la revolución?, 30 </w:t>
      </w:r>
      <w:r w:rsidRPr="009022F5">
        <w:rPr>
          <w:rStyle w:val="translation-chunk"/>
          <w:rFonts w:ascii="Times New Roman" w:hAnsi="Times New Roman" w:cs="Times New Roman"/>
          <w:color w:val="222222"/>
          <w:sz w:val="24"/>
          <w:szCs w:val="24"/>
          <w:shd w:val="clear" w:color="auto" w:fill="FFFFFF"/>
        </w:rPr>
        <w:t>января</w:t>
      </w:r>
      <w:r w:rsidRPr="009022F5">
        <w:rPr>
          <w:rStyle w:val="translation-chunk"/>
          <w:rFonts w:ascii="Times New Roman" w:hAnsi="Times New Roman" w:cs="Times New Roman"/>
          <w:color w:val="222222"/>
          <w:sz w:val="24"/>
          <w:szCs w:val="24"/>
          <w:shd w:val="clear" w:color="auto" w:fill="FFFFFF"/>
          <w:lang w:val="en-US"/>
        </w:rPr>
        <w:t xml:space="preserve"> 2011, </w:t>
      </w:r>
      <w:r w:rsidRPr="006B607D">
        <w:rPr>
          <w:rFonts w:ascii="Times New Roman" w:hAnsi="Times New Roman" w:cs="Times New Roman"/>
          <w:sz w:val="24"/>
          <w:szCs w:val="24"/>
          <w:shd w:val="clear" w:color="auto" w:fill="FFFFFF"/>
          <w:lang w:val="en-US"/>
        </w:rPr>
        <w:t>http://elpais.com/diario/2011/01/30/internacional/1296342003_850215.html</w:t>
      </w:r>
    </w:p>
  </w:footnote>
  <w:footnote w:id="161">
    <w:p w:rsidR="000A47B7" w:rsidRPr="004D4697" w:rsidRDefault="000A47B7" w:rsidP="001B716B">
      <w:pPr>
        <w:spacing w:after="0" w:line="240" w:lineRule="auto"/>
        <w:rPr>
          <w:rFonts w:ascii="Times New Roman" w:hAnsi="Times New Roman" w:cs="Times New Roman"/>
          <w:color w:val="222222"/>
          <w:sz w:val="24"/>
          <w:szCs w:val="24"/>
          <w:shd w:val="clear" w:color="auto" w:fill="FFFFFF"/>
          <w:lang w:val="en-US"/>
        </w:rPr>
      </w:pPr>
      <w:r w:rsidRPr="004D4697">
        <w:rPr>
          <w:rStyle w:val="a5"/>
          <w:rFonts w:ascii="Times New Roman" w:hAnsi="Times New Roman" w:cs="Times New Roman"/>
          <w:sz w:val="24"/>
          <w:szCs w:val="24"/>
        </w:rPr>
        <w:footnoteRef/>
      </w:r>
      <w:r w:rsidRPr="004D4697">
        <w:rPr>
          <w:rFonts w:ascii="Times New Roman" w:hAnsi="Times New Roman" w:cs="Times New Roman"/>
          <w:sz w:val="24"/>
          <w:szCs w:val="24"/>
          <w:lang w:val="en-US"/>
        </w:rPr>
        <w:t xml:space="preserve"> J. Valenzuela, </w:t>
      </w:r>
      <w:r w:rsidRPr="004D4697">
        <w:rPr>
          <w:rStyle w:val="translation-chunk"/>
          <w:rFonts w:ascii="Times New Roman" w:hAnsi="Times New Roman" w:cs="Times New Roman"/>
          <w:color w:val="222222"/>
          <w:sz w:val="24"/>
          <w:szCs w:val="24"/>
          <w:shd w:val="clear" w:color="auto" w:fill="FFFFFF"/>
          <w:lang w:val="en-US"/>
        </w:rPr>
        <w:t xml:space="preserve">¿Quiénes son los Hermanos Musulmanes?, 4 </w:t>
      </w:r>
      <w:r w:rsidRPr="004D4697">
        <w:rPr>
          <w:rStyle w:val="translation-chunk"/>
          <w:rFonts w:ascii="Times New Roman" w:hAnsi="Times New Roman" w:cs="Times New Roman"/>
          <w:color w:val="222222"/>
          <w:sz w:val="24"/>
          <w:szCs w:val="24"/>
          <w:shd w:val="clear" w:color="auto" w:fill="FFFFFF"/>
        </w:rPr>
        <w:t>февраля</w:t>
      </w:r>
      <w:r w:rsidRPr="004D4697">
        <w:rPr>
          <w:rStyle w:val="translation-chunk"/>
          <w:rFonts w:ascii="Times New Roman" w:hAnsi="Times New Roman" w:cs="Times New Roman"/>
          <w:color w:val="222222"/>
          <w:sz w:val="24"/>
          <w:szCs w:val="24"/>
          <w:shd w:val="clear" w:color="auto" w:fill="FFFFFF"/>
          <w:lang w:val="en-US"/>
        </w:rPr>
        <w:t xml:space="preserve"> 2011, </w:t>
      </w:r>
      <w:r w:rsidRPr="00357726">
        <w:rPr>
          <w:rFonts w:ascii="Times New Roman" w:hAnsi="Times New Roman" w:cs="Times New Roman"/>
          <w:sz w:val="24"/>
          <w:szCs w:val="24"/>
          <w:shd w:val="clear" w:color="auto" w:fill="FFFFFF"/>
          <w:lang w:val="en-US"/>
        </w:rPr>
        <w:t>http://internacional.elpais.com/internacional/2011/02/04/actualidad/1296774012_850215.html</w:t>
      </w:r>
    </w:p>
  </w:footnote>
  <w:footnote w:id="162">
    <w:p w:rsidR="000A47B7" w:rsidRPr="001B716B" w:rsidRDefault="000A47B7" w:rsidP="001B716B">
      <w:pPr>
        <w:spacing w:after="0" w:line="240" w:lineRule="auto"/>
        <w:rPr>
          <w:rFonts w:ascii="Times New Roman" w:hAnsi="Times New Roman" w:cs="Times New Roman"/>
          <w:color w:val="222222"/>
          <w:shd w:val="clear" w:color="auto" w:fill="FFFFFF"/>
          <w:lang w:val="en-US"/>
        </w:rPr>
      </w:pPr>
      <w:r w:rsidRPr="001B716B">
        <w:rPr>
          <w:rStyle w:val="a5"/>
          <w:rFonts w:ascii="Times New Roman" w:hAnsi="Times New Roman" w:cs="Times New Roman"/>
          <w:sz w:val="24"/>
        </w:rPr>
        <w:footnoteRef/>
      </w:r>
      <w:r w:rsidRPr="001B716B">
        <w:rPr>
          <w:rFonts w:ascii="Times New Roman" w:hAnsi="Times New Roman" w:cs="Times New Roman"/>
          <w:sz w:val="24"/>
          <w:lang w:val="en-US"/>
        </w:rPr>
        <w:t xml:space="preserve"> </w:t>
      </w:r>
      <w:hyperlink r:id="rId11" w:tooltip="Ver todas las noticias de ENRIC GONZÁLEZ" w:history="1">
        <w:r w:rsidRPr="001B716B">
          <w:rPr>
            <w:rStyle w:val="translation-chunk"/>
            <w:rFonts w:ascii="Times New Roman" w:hAnsi="Times New Roman" w:cs="Times New Roman"/>
            <w:color w:val="222222"/>
            <w:sz w:val="24"/>
            <w:shd w:val="clear" w:color="auto" w:fill="FFFFFF"/>
            <w:lang w:val="en-US"/>
          </w:rPr>
          <w:t>E. González</w:t>
        </w:r>
      </w:hyperlink>
      <w:r w:rsidRPr="001B716B">
        <w:rPr>
          <w:rStyle w:val="translation-chunk"/>
          <w:rFonts w:ascii="Times New Roman" w:hAnsi="Times New Roman" w:cs="Times New Roman"/>
          <w:color w:val="222222"/>
          <w:sz w:val="24"/>
          <w:shd w:val="clear" w:color="auto" w:fill="FFFFFF"/>
          <w:lang w:val="en-US"/>
        </w:rPr>
        <w:t xml:space="preserve">, </w:t>
      </w:r>
      <w:hyperlink r:id="rId12" w:tooltip="Ver todas las noticias de GEORGINA HIGUERAS" w:history="1">
        <w:r w:rsidRPr="001B716B">
          <w:rPr>
            <w:rStyle w:val="translation-chunk"/>
            <w:rFonts w:ascii="Times New Roman" w:hAnsi="Times New Roman" w:cs="Times New Roman"/>
            <w:color w:val="222222"/>
            <w:sz w:val="24"/>
            <w:shd w:val="clear" w:color="auto" w:fill="FFFFFF"/>
            <w:lang w:val="en-US"/>
          </w:rPr>
          <w:t>G. Higueras</w:t>
        </w:r>
      </w:hyperlink>
      <w:r w:rsidRPr="001B716B">
        <w:rPr>
          <w:rStyle w:val="translation-chunk"/>
          <w:rFonts w:ascii="Times New Roman" w:hAnsi="Times New Roman" w:cs="Times New Roman"/>
          <w:color w:val="222222"/>
          <w:sz w:val="24"/>
          <w:shd w:val="clear" w:color="auto" w:fill="FFFFFF"/>
          <w:lang w:val="en-US"/>
        </w:rPr>
        <w:t xml:space="preserve">, </w:t>
      </w:r>
      <w:hyperlink r:id="rId13" w:tooltip="Ver todas las noticias de NURIA TESÓN | El Cairo" w:history="1">
        <w:r w:rsidRPr="001B716B">
          <w:rPr>
            <w:rStyle w:val="translation-chunk"/>
            <w:rFonts w:ascii="Times New Roman" w:hAnsi="Times New Roman" w:cs="Times New Roman"/>
            <w:color w:val="222222"/>
            <w:sz w:val="24"/>
            <w:shd w:val="clear" w:color="auto" w:fill="FFFFFF"/>
            <w:lang w:val="en-US"/>
          </w:rPr>
          <w:t>N. Tesón</w:t>
        </w:r>
      </w:hyperlink>
      <w:r w:rsidRPr="001B716B">
        <w:rPr>
          <w:rStyle w:val="translation-chunk"/>
          <w:rFonts w:ascii="Times New Roman" w:hAnsi="Times New Roman" w:cs="Times New Roman"/>
          <w:color w:val="222222"/>
          <w:sz w:val="24"/>
          <w:shd w:val="clear" w:color="auto" w:fill="FFFFFF"/>
          <w:lang w:val="en-US"/>
        </w:rPr>
        <w:t xml:space="preserve">, La revolución egipcia fuerza la dimisión de Mubarak, 11 </w:t>
      </w:r>
      <w:r w:rsidRPr="001B716B">
        <w:rPr>
          <w:rStyle w:val="translation-chunk"/>
          <w:rFonts w:ascii="Times New Roman" w:hAnsi="Times New Roman" w:cs="Times New Roman"/>
          <w:color w:val="222222"/>
          <w:sz w:val="24"/>
          <w:shd w:val="clear" w:color="auto" w:fill="FFFFFF"/>
        </w:rPr>
        <w:t>февраля</w:t>
      </w:r>
      <w:r w:rsidRPr="001B716B">
        <w:rPr>
          <w:rStyle w:val="translation-chunk"/>
          <w:rFonts w:ascii="Times New Roman" w:hAnsi="Times New Roman" w:cs="Times New Roman"/>
          <w:color w:val="222222"/>
          <w:sz w:val="24"/>
          <w:shd w:val="clear" w:color="auto" w:fill="FFFFFF"/>
          <w:lang w:val="en-US"/>
        </w:rPr>
        <w:t xml:space="preserve"> 2011, </w:t>
      </w:r>
      <w:r w:rsidRPr="00357726">
        <w:rPr>
          <w:rFonts w:ascii="Times New Roman" w:hAnsi="Times New Roman" w:cs="Times New Roman"/>
          <w:sz w:val="24"/>
          <w:shd w:val="clear" w:color="auto" w:fill="FFFFFF"/>
          <w:lang w:val="en-US"/>
        </w:rPr>
        <w:t>http://internacional.elpais.com/internacional/2011/02/11/actualidad/1297378804_850215.html</w:t>
      </w:r>
    </w:p>
  </w:footnote>
  <w:footnote w:id="163">
    <w:p w:rsidR="000A47B7" w:rsidRPr="00B11265" w:rsidRDefault="000A47B7">
      <w:pPr>
        <w:pStyle w:val="a3"/>
        <w:rPr>
          <w:rFonts w:ascii="Times New Roman" w:hAnsi="Times New Roman" w:cs="Times New Roman"/>
          <w:lang w:val="en-US"/>
        </w:rPr>
      </w:pPr>
      <w:r w:rsidRPr="00B11265">
        <w:rPr>
          <w:rStyle w:val="a5"/>
          <w:rFonts w:ascii="Times New Roman" w:hAnsi="Times New Roman" w:cs="Times New Roman"/>
          <w:sz w:val="24"/>
        </w:rPr>
        <w:footnoteRef/>
      </w:r>
      <w:r w:rsidRPr="00B11265">
        <w:rPr>
          <w:rFonts w:ascii="Times New Roman" w:hAnsi="Times New Roman" w:cs="Times New Roman"/>
          <w:sz w:val="24"/>
          <w:lang w:val="en-US"/>
        </w:rPr>
        <w:t xml:space="preserve"> Tensión en Argelia, 11 </w:t>
      </w:r>
      <w:r w:rsidRPr="00B11265">
        <w:rPr>
          <w:rFonts w:ascii="Times New Roman" w:hAnsi="Times New Roman" w:cs="Times New Roman"/>
          <w:sz w:val="24"/>
        </w:rPr>
        <w:t>февраля</w:t>
      </w:r>
      <w:r w:rsidRPr="00B11265">
        <w:rPr>
          <w:rFonts w:ascii="Times New Roman" w:hAnsi="Times New Roman" w:cs="Times New Roman"/>
          <w:sz w:val="24"/>
          <w:lang w:val="en-US"/>
        </w:rPr>
        <w:t xml:space="preserve"> 2011, </w:t>
      </w:r>
      <w:r w:rsidRPr="00357726">
        <w:rPr>
          <w:rFonts w:ascii="Times New Roman" w:hAnsi="Times New Roman" w:cs="Times New Roman"/>
          <w:sz w:val="24"/>
          <w:shd w:val="clear" w:color="auto" w:fill="FFFFFF"/>
          <w:lang w:val="en-US"/>
        </w:rPr>
        <w:t>http://internacional.elpais.com/internacional/2011/02/11/actualidad/1297378824_850215.html</w:t>
      </w:r>
    </w:p>
  </w:footnote>
  <w:footnote w:id="164">
    <w:p w:rsidR="000A47B7" w:rsidRPr="00A32CDB" w:rsidRDefault="000A47B7">
      <w:pPr>
        <w:pStyle w:val="a3"/>
        <w:rPr>
          <w:rFonts w:ascii="Times New Roman" w:hAnsi="Times New Roman" w:cs="Times New Roman"/>
          <w:lang w:val="en-US"/>
        </w:rPr>
      </w:pPr>
      <w:r w:rsidRPr="00A32CDB">
        <w:rPr>
          <w:rStyle w:val="a5"/>
          <w:rFonts w:ascii="Times New Roman" w:hAnsi="Times New Roman" w:cs="Times New Roman"/>
          <w:sz w:val="24"/>
        </w:rPr>
        <w:footnoteRef/>
      </w:r>
      <w:r w:rsidRPr="00A32CDB">
        <w:rPr>
          <w:rFonts w:ascii="Times New Roman" w:hAnsi="Times New Roman" w:cs="Times New Roman"/>
          <w:sz w:val="24"/>
          <w:lang w:val="en-US"/>
        </w:rPr>
        <w:t xml:space="preserve"> A. Espinosa, </w:t>
      </w:r>
      <w:r w:rsidRPr="00A32CDB">
        <w:rPr>
          <w:rStyle w:val="translation-chunk"/>
          <w:rFonts w:ascii="Times New Roman" w:hAnsi="Times New Roman" w:cs="Times New Roman"/>
          <w:color w:val="222222"/>
          <w:sz w:val="24"/>
          <w:shd w:val="clear" w:color="auto" w:fill="FFFFFF"/>
          <w:lang w:val="en-US"/>
        </w:rPr>
        <w:t xml:space="preserve">Gadafi, el tirano excéntrico, 20 </w:t>
      </w:r>
      <w:r w:rsidRPr="00A32CDB">
        <w:rPr>
          <w:rStyle w:val="translation-chunk"/>
          <w:rFonts w:ascii="Times New Roman" w:hAnsi="Times New Roman" w:cs="Times New Roman"/>
          <w:color w:val="222222"/>
          <w:sz w:val="24"/>
          <w:shd w:val="clear" w:color="auto" w:fill="FFFFFF"/>
        </w:rPr>
        <w:t>февраля</w:t>
      </w:r>
      <w:r w:rsidRPr="00A32CDB">
        <w:rPr>
          <w:rStyle w:val="translation-chunk"/>
          <w:rFonts w:ascii="Times New Roman" w:hAnsi="Times New Roman" w:cs="Times New Roman"/>
          <w:color w:val="222222"/>
          <w:sz w:val="24"/>
          <w:shd w:val="clear" w:color="auto" w:fill="FFFFFF"/>
          <w:lang w:val="en-US"/>
        </w:rPr>
        <w:t xml:space="preserve"> 2011, http://internacional.elpais.com/internacional/2011/02/21/actualidad/1298242801_850215.html</w:t>
      </w:r>
    </w:p>
  </w:footnote>
  <w:footnote w:id="165">
    <w:p w:rsidR="000A47B7" w:rsidRPr="008205A1" w:rsidRDefault="000A47B7" w:rsidP="008205A1">
      <w:pPr>
        <w:spacing w:after="0" w:line="240" w:lineRule="auto"/>
        <w:rPr>
          <w:rFonts w:ascii="Times New Roman" w:hAnsi="Times New Roman" w:cs="Times New Roman"/>
          <w:color w:val="222222"/>
          <w:sz w:val="24"/>
          <w:szCs w:val="24"/>
          <w:shd w:val="clear" w:color="auto" w:fill="FFFFFF"/>
          <w:lang w:val="en-US"/>
        </w:rPr>
      </w:pPr>
      <w:r w:rsidRPr="002563A2">
        <w:rPr>
          <w:rStyle w:val="a5"/>
          <w:rFonts w:ascii="Times New Roman" w:hAnsi="Times New Roman" w:cs="Times New Roman"/>
          <w:sz w:val="24"/>
        </w:rPr>
        <w:footnoteRef/>
      </w:r>
      <w:r w:rsidRPr="002563A2">
        <w:rPr>
          <w:rFonts w:ascii="Times New Roman" w:hAnsi="Times New Roman" w:cs="Times New Roman"/>
          <w:sz w:val="24"/>
          <w:lang w:val="en-US"/>
        </w:rPr>
        <w:t xml:space="preserve"> I. Cembrero, </w:t>
      </w:r>
      <w:r w:rsidRPr="002563A2">
        <w:rPr>
          <w:rStyle w:val="translation-chunk"/>
          <w:rFonts w:ascii="Times New Roman" w:hAnsi="Times New Roman" w:cs="Times New Roman"/>
          <w:color w:val="222222"/>
          <w:sz w:val="24"/>
          <w:shd w:val="clear" w:color="auto" w:fill="FFFFFF"/>
          <w:lang w:val="en-US"/>
        </w:rPr>
        <w:t xml:space="preserve">La protesta popular de Marruecos se torna violenta en la región del Rif, 22 </w:t>
      </w:r>
      <w:r w:rsidRPr="008205A1">
        <w:rPr>
          <w:rStyle w:val="translation-chunk"/>
          <w:rFonts w:ascii="Times New Roman" w:hAnsi="Times New Roman" w:cs="Times New Roman"/>
          <w:color w:val="222222"/>
          <w:sz w:val="24"/>
          <w:szCs w:val="24"/>
          <w:shd w:val="clear" w:color="auto" w:fill="FFFFFF"/>
        </w:rPr>
        <w:t>февраля</w:t>
      </w:r>
      <w:r w:rsidRPr="008205A1">
        <w:rPr>
          <w:rStyle w:val="translation-chunk"/>
          <w:rFonts w:ascii="Times New Roman" w:hAnsi="Times New Roman" w:cs="Times New Roman"/>
          <w:color w:val="222222"/>
          <w:sz w:val="24"/>
          <w:szCs w:val="24"/>
          <w:shd w:val="clear" w:color="auto" w:fill="FFFFFF"/>
          <w:lang w:val="en-US"/>
        </w:rPr>
        <w:t xml:space="preserve"> 2011, </w:t>
      </w:r>
      <w:r w:rsidRPr="008205A1">
        <w:rPr>
          <w:rFonts w:ascii="Times New Roman" w:hAnsi="Times New Roman" w:cs="Times New Roman"/>
          <w:sz w:val="24"/>
          <w:szCs w:val="24"/>
          <w:shd w:val="clear" w:color="auto" w:fill="FFFFFF"/>
          <w:lang w:val="en-US"/>
        </w:rPr>
        <w:t>http://elpais.com/diario/2011/02/22/internacional/1298329215_850215.html</w:t>
      </w:r>
    </w:p>
  </w:footnote>
  <w:footnote w:id="166">
    <w:p w:rsidR="000A47B7" w:rsidRPr="008205A1" w:rsidRDefault="000A47B7" w:rsidP="008205A1">
      <w:pPr>
        <w:pStyle w:val="a3"/>
        <w:rPr>
          <w:lang w:val="en-US"/>
        </w:rPr>
      </w:pPr>
      <w:r w:rsidRPr="008205A1">
        <w:rPr>
          <w:rStyle w:val="a5"/>
          <w:rFonts w:ascii="Times New Roman" w:hAnsi="Times New Roman" w:cs="Times New Roman"/>
          <w:sz w:val="24"/>
          <w:szCs w:val="24"/>
        </w:rPr>
        <w:footnoteRef/>
      </w:r>
      <w:r w:rsidRPr="008205A1">
        <w:rPr>
          <w:rFonts w:ascii="Times New Roman" w:hAnsi="Times New Roman" w:cs="Times New Roman"/>
          <w:sz w:val="24"/>
          <w:szCs w:val="24"/>
          <w:lang w:val="en-US"/>
        </w:rPr>
        <w:t xml:space="preserve"> M. Mora, Italia abre a Rusia el negocio del crudo libio, 18 </w:t>
      </w:r>
      <w:r w:rsidRPr="008205A1">
        <w:rPr>
          <w:rFonts w:ascii="Times New Roman" w:hAnsi="Times New Roman" w:cs="Times New Roman"/>
          <w:sz w:val="24"/>
          <w:szCs w:val="24"/>
        </w:rPr>
        <w:t>февраля</w:t>
      </w:r>
      <w:r w:rsidRPr="008205A1">
        <w:rPr>
          <w:rFonts w:ascii="Times New Roman" w:hAnsi="Times New Roman" w:cs="Times New Roman"/>
          <w:sz w:val="24"/>
          <w:szCs w:val="24"/>
          <w:lang w:val="en-US"/>
        </w:rPr>
        <w:t xml:space="preserve"> 2011, http://elpais.com/diario/2011/02/18/internacional/1297983607_850215.html</w:t>
      </w:r>
    </w:p>
  </w:footnote>
  <w:footnote w:id="167">
    <w:p w:rsidR="000A47B7" w:rsidRPr="00477A86" w:rsidRDefault="000A47B7">
      <w:pPr>
        <w:pStyle w:val="a3"/>
        <w:rPr>
          <w:rFonts w:ascii="Times New Roman" w:hAnsi="Times New Roman" w:cs="Times New Roman"/>
          <w:sz w:val="24"/>
          <w:szCs w:val="24"/>
          <w:lang w:val="en-US"/>
        </w:rPr>
      </w:pPr>
      <w:r w:rsidRPr="00477A86">
        <w:rPr>
          <w:rStyle w:val="a5"/>
          <w:rFonts w:ascii="Times New Roman" w:hAnsi="Times New Roman" w:cs="Times New Roman"/>
          <w:sz w:val="24"/>
          <w:szCs w:val="24"/>
        </w:rPr>
        <w:footnoteRef/>
      </w:r>
      <w:r w:rsidRPr="00477A86">
        <w:rPr>
          <w:rFonts w:ascii="Times New Roman" w:hAnsi="Times New Roman" w:cs="Times New Roman"/>
          <w:sz w:val="24"/>
          <w:szCs w:val="24"/>
          <w:lang w:val="en-US"/>
        </w:rPr>
        <w:t xml:space="preserve"> I. Cembrero, Miles de personas marchan en Marruecos para reclamar más democracia, 20 </w:t>
      </w:r>
      <w:r w:rsidRPr="00477A86">
        <w:rPr>
          <w:rFonts w:ascii="Times New Roman" w:hAnsi="Times New Roman" w:cs="Times New Roman"/>
          <w:sz w:val="24"/>
          <w:szCs w:val="24"/>
        </w:rPr>
        <w:t>февраля</w:t>
      </w:r>
      <w:r w:rsidRPr="00477A86">
        <w:rPr>
          <w:rFonts w:ascii="Times New Roman" w:hAnsi="Times New Roman" w:cs="Times New Roman"/>
          <w:sz w:val="24"/>
          <w:szCs w:val="24"/>
          <w:lang w:val="en-US"/>
        </w:rPr>
        <w:t xml:space="preserve"> 2011, http://internacional.elpais.com/internacional/2011/02/20/actualidad/1298156402_850215.html</w:t>
      </w:r>
    </w:p>
  </w:footnote>
  <w:footnote w:id="168">
    <w:p w:rsidR="000A47B7" w:rsidRPr="000E15A4" w:rsidRDefault="000A47B7">
      <w:pPr>
        <w:pStyle w:val="a3"/>
        <w:rPr>
          <w:rFonts w:ascii="Times New Roman" w:hAnsi="Times New Roman" w:cs="Times New Roman"/>
          <w:sz w:val="24"/>
          <w:szCs w:val="24"/>
          <w:lang w:val="en-US"/>
        </w:rPr>
      </w:pPr>
      <w:r w:rsidRPr="000E15A4">
        <w:rPr>
          <w:rStyle w:val="a5"/>
          <w:rFonts w:ascii="Times New Roman" w:hAnsi="Times New Roman" w:cs="Times New Roman"/>
          <w:sz w:val="24"/>
          <w:szCs w:val="24"/>
        </w:rPr>
        <w:footnoteRef/>
      </w:r>
      <w:r w:rsidRPr="000E15A4">
        <w:rPr>
          <w:rFonts w:ascii="Times New Roman" w:hAnsi="Times New Roman" w:cs="Times New Roman"/>
          <w:sz w:val="24"/>
          <w:szCs w:val="24"/>
          <w:lang w:val="en-US"/>
        </w:rPr>
        <w:t xml:space="preserve"> A. Espinosa, Gadafi, el tirano excéntrico, 20 </w:t>
      </w:r>
      <w:r w:rsidRPr="000E15A4">
        <w:rPr>
          <w:rFonts w:ascii="Times New Roman" w:hAnsi="Times New Roman" w:cs="Times New Roman"/>
          <w:sz w:val="24"/>
          <w:szCs w:val="24"/>
        </w:rPr>
        <w:t>февраля</w:t>
      </w:r>
      <w:r w:rsidRPr="000E15A4">
        <w:rPr>
          <w:rFonts w:ascii="Times New Roman" w:hAnsi="Times New Roman" w:cs="Times New Roman"/>
          <w:sz w:val="24"/>
          <w:szCs w:val="24"/>
          <w:lang w:val="en-US"/>
        </w:rPr>
        <w:t xml:space="preserve"> 2011, http://internacional.elpais.com/internacional/2011/02/21/actualidad/1298242801_850215.html</w:t>
      </w:r>
    </w:p>
  </w:footnote>
  <w:footnote w:id="169">
    <w:p w:rsidR="000A47B7" w:rsidRPr="00C42C26" w:rsidRDefault="000A47B7" w:rsidP="002F26EB">
      <w:pPr>
        <w:pStyle w:val="1"/>
        <w:spacing w:before="0" w:line="240" w:lineRule="auto"/>
        <w:rPr>
          <w:rFonts w:ascii="Times New Roman" w:hAnsi="Times New Roman" w:cs="Times New Roman"/>
          <w:color w:val="auto"/>
          <w:sz w:val="24"/>
          <w:szCs w:val="24"/>
        </w:rPr>
      </w:pPr>
      <w:r w:rsidRPr="006255F7">
        <w:rPr>
          <w:rFonts w:ascii="Times New Roman" w:eastAsiaTheme="minorHAnsi" w:hAnsi="Times New Roman" w:cs="Times New Roman"/>
          <w:color w:val="auto"/>
          <w:sz w:val="24"/>
          <w:szCs w:val="24"/>
          <w:vertAlign w:val="superscript"/>
          <w:lang w:val="en-US"/>
        </w:rPr>
        <w:footnoteRef/>
      </w:r>
      <w:r w:rsidRPr="005A15A6">
        <w:rPr>
          <w:rFonts w:ascii="Times New Roman" w:eastAsiaTheme="minorHAnsi" w:hAnsi="Times New Roman" w:cs="Times New Roman"/>
          <w:color w:val="auto"/>
          <w:sz w:val="24"/>
          <w:szCs w:val="24"/>
        </w:rPr>
        <w:t xml:space="preserve"> Хроника гражданской войны в Ливии 2011 года, РИА Новости, 20 октября 2011, </w:t>
      </w:r>
      <w:r w:rsidRPr="006255F7">
        <w:rPr>
          <w:rFonts w:ascii="Times New Roman" w:eastAsiaTheme="minorHAnsi" w:hAnsi="Times New Roman" w:cs="Times New Roman"/>
          <w:color w:val="auto"/>
          <w:sz w:val="24"/>
          <w:szCs w:val="24"/>
          <w:lang w:val="en-US"/>
        </w:rPr>
        <w:t>http</w:t>
      </w:r>
      <w:r w:rsidRPr="005A15A6">
        <w:rPr>
          <w:rFonts w:ascii="Times New Roman" w:eastAsiaTheme="minorHAnsi" w:hAnsi="Times New Roman" w:cs="Times New Roman"/>
          <w:color w:val="auto"/>
          <w:sz w:val="24"/>
          <w:szCs w:val="24"/>
        </w:rPr>
        <w:t>://</w:t>
      </w:r>
      <w:r w:rsidRPr="006255F7">
        <w:rPr>
          <w:rFonts w:ascii="Times New Roman" w:eastAsiaTheme="minorHAnsi" w:hAnsi="Times New Roman" w:cs="Times New Roman"/>
          <w:color w:val="auto"/>
          <w:sz w:val="24"/>
          <w:szCs w:val="24"/>
          <w:lang w:val="en-US"/>
        </w:rPr>
        <w:t>ria</w:t>
      </w:r>
      <w:r w:rsidRPr="005A15A6">
        <w:rPr>
          <w:rFonts w:ascii="Times New Roman" w:eastAsiaTheme="minorHAnsi" w:hAnsi="Times New Roman" w:cs="Times New Roman"/>
          <w:color w:val="auto"/>
          <w:sz w:val="24"/>
          <w:szCs w:val="24"/>
        </w:rPr>
        <w:t>.</w:t>
      </w:r>
      <w:r w:rsidRPr="006255F7">
        <w:rPr>
          <w:rFonts w:ascii="Times New Roman" w:eastAsiaTheme="minorHAnsi" w:hAnsi="Times New Roman" w:cs="Times New Roman"/>
          <w:color w:val="auto"/>
          <w:sz w:val="24"/>
          <w:szCs w:val="24"/>
          <w:lang w:val="en-US"/>
        </w:rPr>
        <w:t>ru</w:t>
      </w:r>
      <w:r w:rsidRPr="005A15A6">
        <w:rPr>
          <w:rFonts w:ascii="Times New Roman" w:eastAsiaTheme="minorHAnsi" w:hAnsi="Times New Roman" w:cs="Times New Roman"/>
          <w:color w:val="auto"/>
          <w:sz w:val="24"/>
          <w:szCs w:val="24"/>
        </w:rPr>
        <w:t>/</w:t>
      </w:r>
      <w:r w:rsidRPr="006255F7">
        <w:rPr>
          <w:rFonts w:ascii="Times New Roman" w:eastAsiaTheme="minorHAnsi" w:hAnsi="Times New Roman" w:cs="Times New Roman"/>
          <w:color w:val="auto"/>
          <w:sz w:val="24"/>
          <w:szCs w:val="24"/>
          <w:lang w:val="en-US"/>
        </w:rPr>
        <w:t>arab</w:t>
      </w:r>
      <w:r w:rsidRPr="005A15A6">
        <w:rPr>
          <w:rFonts w:ascii="Times New Roman" w:eastAsiaTheme="minorHAnsi" w:hAnsi="Times New Roman" w:cs="Times New Roman"/>
          <w:color w:val="auto"/>
          <w:sz w:val="24"/>
          <w:szCs w:val="24"/>
        </w:rPr>
        <w:t>_</w:t>
      </w:r>
      <w:r w:rsidRPr="006255F7">
        <w:rPr>
          <w:rFonts w:ascii="Times New Roman" w:eastAsiaTheme="minorHAnsi" w:hAnsi="Times New Roman" w:cs="Times New Roman"/>
          <w:color w:val="auto"/>
          <w:sz w:val="24"/>
          <w:szCs w:val="24"/>
          <w:lang w:val="en-US"/>
        </w:rPr>
        <w:t>info</w:t>
      </w:r>
      <w:r w:rsidRPr="005A15A6">
        <w:rPr>
          <w:rFonts w:ascii="Times New Roman" w:eastAsiaTheme="minorHAnsi" w:hAnsi="Times New Roman" w:cs="Times New Roman"/>
          <w:color w:val="auto"/>
          <w:sz w:val="24"/>
          <w:szCs w:val="24"/>
        </w:rPr>
        <w:t>/20111020/465658385.</w:t>
      </w:r>
      <w:r w:rsidRPr="00C42C26">
        <w:rPr>
          <w:rFonts w:ascii="Times New Roman" w:eastAsiaTheme="minorHAnsi" w:hAnsi="Times New Roman" w:cs="Times New Roman"/>
          <w:color w:val="auto"/>
          <w:sz w:val="24"/>
          <w:szCs w:val="24"/>
          <w:lang w:val="en-US"/>
        </w:rPr>
        <w:t>html</w:t>
      </w:r>
    </w:p>
  </w:footnote>
  <w:footnote w:id="170">
    <w:p w:rsidR="000A47B7" w:rsidRPr="00955E24" w:rsidRDefault="000A47B7">
      <w:pPr>
        <w:pStyle w:val="a3"/>
        <w:rPr>
          <w:rFonts w:ascii="Times New Roman" w:hAnsi="Times New Roman" w:cs="Times New Roman"/>
          <w:sz w:val="24"/>
          <w:szCs w:val="24"/>
          <w:lang w:val="en-US"/>
        </w:rPr>
      </w:pPr>
      <w:r w:rsidRPr="00955E24">
        <w:rPr>
          <w:rStyle w:val="a5"/>
          <w:rFonts w:ascii="Times New Roman" w:hAnsi="Times New Roman" w:cs="Times New Roman"/>
          <w:sz w:val="24"/>
          <w:szCs w:val="24"/>
        </w:rPr>
        <w:footnoteRef/>
      </w:r>
      <w:r w:rsidRPr="00955E24">
        <w:rPr>
          <w:rFonts w:ascii="Times New Roman" w:hAnsi="Times New Roman" w:cs="Times New Roman"/>
          <w:sz w:val="24"/>
          <w:szCs w:val="24"/>
          <w:lang w:val="en-US"/>
        </w:rPr>
        <w:t xml:space="preserve"> J. Yoldi, Una fiscal española preparará la orden de arresto contra Gadafi, 8 </w:t>
      </w:r>
      <w:r w:rsidRPr="00955E24">
        <w:rPr>
          <w:rFonts w:ascii="Times New Roman" w:hAnsi="Times New Roman" w:cs="Times New Roman"/>
          <w:sz w:val="24"/>
          <w:szCs w:val="24"/>
        </w:rPr>
        <w:t>марта</w:t>
      </w:r>
      <w:r w:rsidRPr="00955E24">
        <w:rPr>
          <w:rFonts w:ascii="Times New Roman" w:hAnsi="Times New Roman" w:cs="Times New Roman"/>
          <w:sz w:val="24"/>
          <w:szCs w:val="24"/>
          <w:lang w:val="en-US"/>
        </w:rPr>
        <w:t xml:space="preserve"> 2011, http://elpais.com/diario/2011/03/08/internacional/1299538807_850215.html</w:t>
      </w:r>
    </w:p>
  </w:footnote>
  <w:footnote w:id="171">
    <w:p w:rsidR="000A47B7" w:rsidRPr="00733A45" w:rsidRDefault="000A47B7">
      <w:pPr>
        <w:pStyle w:val="a3"/>
        <w:rPr>
          <w:rFonts w:ascii="Times New Roman" w:hAnsi="Times New Roman" w:cs="Times New Roman"/>
          <w:sz w:val="24"/>
          <w:szCs w:val="24"/>
          <w:lang w:val="en-US"/>
        </w:rPr>
      </w:pPr>
      <w:r w:rsidRPr="00733A45">
        <w:rPr>
          <w:rStyle w:val="a5"/>
          <w:rFonts w:ascii="Times New Roman" w:hAnsi="Times New Roman" w:cs="Times New Roman"/>
          <w:sz w:val="24"/>
          <w:szCs w:val="24"/>
        </w:rPr>
        <w:footnoteRef/>
      </w:r>
      <w:r w:rsidRPr="00733A45">
        <w:rPr>
          <w:rFonts w:ascii="Times New Roman" w:hAnsi="Times New Roman" w:cs="Times New Roman"/>
          <w:sz w:val="24"/>
          <w:szCs w:val="24"/>
          <w:lang w:val="en-US"/>
        </w:rPr>
        <w:t xml:space="preserve"> R. Fernández, Rusia reclama un alto el fuego para frenar la violencia en Libia, 23 </w:t>
      </w:r>
      <w:r w:rsidRPr="00733A45">
        <w:rPr>
          <w:rFonts w:ascii="Times New Roman" w:hAnsi="Times New Roman" w:cs="Times New Roman"/>
          <w:sz w:val="24"/>
          <w:szCs w:val="24"/>
        </w:rPr>
        <w:t>марта</w:t>
      </w:r>
      <w:r w:rsidRPr="00733A45">
        <w:rPr>
          <w:rFonts w:ascii="Times New Roman" w:hAnsi="Times New Roman" w:cs="Times New Roman"/>
          <w:sz w:val="24"/>
          <w:szCs w:val="24"/>
          <w:lang w:val="en-US"/>
        </w:rPr>
        <w:t xml:space="preserve"> 2011, http://elpais.com/diario/2011/03/23/internacional/1300834808_850215.html</w:t>
      </w:r>
    </w:p>
  </w:footnote>
  <w:footnote w:id="172">
    <w:p w:rsidR="000A47B7" w:rsidRPr="00B179A1" w:rsidRDefault="000A47B7" w:rsidP="00B179A1">
      <w:pPr>
        <w:spacing w:after="0" w:line="240" w:lineRule="auto"/>
        <w:rPr>
          <w:rFonts w:ascii="Times New Roman" w:hAnsi="Times New Roman" w:cs="Times New Roman"/>
          <w:sz w:val="24"/>
          <w:szCs w:val="24"/>
          <w:lang w:val="en-US"/>
        </w:rPr>
      </w:pPr>
      <w:r w:rsidRPr="00887FE8">
        <w:rPr>
          <w:rStyle w:val="a5"/>
          <w:rFonts w:ascii="Times New Roman" w:hAnsi="Times New Roman" w:cs="Times New Roman"/>
          <w:sz w:val="24"/>
          <w:szCs w:val="24"/>
        </w:rPr>
        <w:footnoteRef/>
      </w:r>
      <w:r w:rsidRPr="00887FE8">
        <w:rPr>
          <w:rFonts w:ascii="Times New Roman" w:hAnsi="Times New Roman" w:cs="Times New Roman"/>
          <w:sz w:val="24"/>
          <w:szCs w:val="24"/>
          <w:lang w:val="en-US"/>
        </w:rPr>
        <w:t xml:space="preserve"> </w:t>
      </w:r>
      <w:r w:rsidRPr="00887FE8">
        <w:rPr>
          <w:rStyle w:val="autor-nombre"/>
          <w:rFonts w:ascii="Times New Roman" w:hAnsi="Times New Roman" w:cs="Times New Roman"/>
          <w:sz w:val="24"/>
          <w:szCs w:val="24"/>
          <w:lang w:val="en-US"/>
        </w:rPr>
        <w:t xml:space="preserve">A. Caño, Obama afirma que está "absolutamente convencido" de que podrá transferir el mando de las operaciones en Libia, 22 </w:t>
      </w:r>
      <w:r w:rsidRPr="00887FE8">
        <w:rPr>
          <w:rStyle w:val="autor-nombre"/>
          <w:rFonts w:ascii="Times New Roman" w:hAnsi="Times New Roman" w:cs="Times New Roman"/>
          <w:sz w:val="24"/>
          <w:szCs w:val="24"/>
        </w:rPr>
        <w:t>марта</w:t>
      </w:r>
      <w:r w:rsidRPr="00887FE8">
        <w:rPr>
          <w:rStyle w:val="autor-nombre"/>
          <w:rFonts w:ascii="Times New Roman" w:hAnsi="Times New Roman" w:cs="Times New Roman"/>
          <w:sz w:val="24"/>
          <w:szCs w:val="24"/>
          <w:lang w:val="en-US"/>
        </w:rPr>
        <w:t xml:space="preserve"> 2011, </w:t>
      </w:r>
      <w:r w:rsidRPr="00B179A1">
        <w:rPr>
          <w:rStyle w:val="autor-nombre"/>
          <w:rFonts w:ascii="Times New Roman" w:hAnsi="Times New Roman" w:cs="Times New Roman"/>
          <w:sz w:val="24"/>
          <w:szCs w:val="24"/>
          <w:lang w:val="en-US"/>
        </w:rPr>
        <w:t>http://internacional.elpais.com/internacional/2011/03/22/actualidad/1300748421_850215.html</w:t>
      </w:r>
    </w:p>
  </w:footnote>
  <w:footnote w:id="173">
    <w:p w:rsidR="000A47B7" w:rsidRPr="00B179A1" w:rsidRDefault="000A47B7" w:rsidP="00B179A1">
      <w:pPr>
        <w:pStyle w:val="a3"/>
        <w:rPr>
          <w:lang w:val="en-US"/>
        </w:rPr>
      </w:pPr>
      <w:r w:rsidRPr="00B179A1">
        <w:rPr>
          <w:rStyle w:val="a5"/>
          <w:rFonts w:ascii="Times New Roman" w:hAnsi="Times New Roman" w:cs="Times New Roman"/>
          <w:sz w:val="24"/>
          <w:szCs w:val="24"/>
        </w:rPr>
        <w:footnoteRef/>
      </w:r>
      <w:r w:rsidRPr="00B179A1">
        <w:rPr>
          <w:rFonts w:ascii="Times New Roman" w:hAnsi="Times New Roman" w:cs="Times New Roman"/>
          <w:sz w:val="24"/>
          <w:szCs w:val="24"/>
          <w:lang w:val="en-US"/>
        </w:rPr>
        <w:t xml:space="preserve"> I. Cembrero, Marruecos entra en una nueva era, 17 </w:t>
      </w:r>
      <w:r w:rsidRPr="00B179A1">
        <w:rPr>
          <w:rFonts w:ascii="Times New Roman" w:hAnsi="Times New Roman" w:cs="Times New Roman"/>
          <w:sz w:val="24"/>
          <w:szCs w:val="24"/>
        </w:rPr>
        <w:t>июня</w:t>
      </w:r>
      <w:r w:rsidRPr="00B179A1">
        <w:rPr>
          <w:rFonts w:ascii="Times New Roman" w:hAnsi="Times New Roman" w:cs="Times New Roman"/>
          <w:sz w:val="24"/>
          <w:szCs w:val="24"/>
          <w:lang w:val="en-US"/>
        </w:rPr>
        <w:t xml:space="preserve"> 2011, http://internacional.elpais.com/internacional/2011/06/17/actualidad/1308261607_850215.html</w:t>
      </w:r>
    </w:p>
  </w:footnote>
  <w:footnote w:id="174">
    <w:p w:rsidR="000A47B7" w:rsidRPr="009923FC" w:rsidRDefault="000A47B7">
      <w:pPr>
        <w:pStyle w:val="a3"/>
        <w:rPr>
          <w:rFonts w:ascii="Times New Roman" w:hAnsi="Times New Roman" w:cs="Times New Roman"/>
          <w:sz w:val="24"/>
          <w:szCs w:val="24"/>
          <w:lang w:val="en-US"/>
        </w:rPr>
      </w:pPr>
      <w:r w:rsidRPr="009923FC">
        <w:rPr>
          <w:rStyle w:val="a5"/>
          <w:rFonts w:ascii="Times New Roman" w:hAnsi="Times New Roman" w:cs="Times New Roman"/>
          <w:sz w:val="24"/>
          <w:szCs w:val="24"/>
        </w:rPr>
        <w:footnoteRef/>
      </w:r>
      <w:r w:rsidRPr="009923FC">
        <w:rPr>
          <w:rFonts w:ascii="Times New Roman" w:hAnsi="Times New Roman" w:cs="Times New Roman"/>
          <w:sz w:val="24"/>
          <w:szCs w:val="24"/>
          <w:lang w:val="en-US"/>
        </w:rPr>
        <w:t xml:space="preserve"> I. Cembrero, La campaña por el referéndum constitucional divide a Marruecos, 20 </w:t>
      </w:r>
      <w:r w:rsidRPr="009923FC">
        <w:rPr>
          <w:rFonts w:ascii="Times New Roman" w:hAnsi="Times New Roman" w:cs="Times New Roman"/>
          <w:sz w:val="24"/>
          <w:szCs w:val="24"/>
        </w:rPr>
        <w:t>июня</w:t>
      </w:r>
      <w:r w:rsidRPr="009923FC">
        <w:rPr>
          <w:rFonts w:ascii="Times New Roman" w:hAnsi="Times New Roman" w:cs="Times New Roman"/>
          <w:sz w:val="24"/>
          <w:szCs w:val="24"/>
          <w:lang w:val="en-US"/>
        </w:rPr>
        <w:t xml:space="preserve"> 2011, http://internacional.elpais.com/internacional/2011/06/20/actualidad/1308520803_850215.html</w:t>
      </w:r>
    </w:p>
  </w:footnote>
  <w:footnote w:id="175">
    <w:p w:rsidR="000A47B7" w:rsidRPr="004078AC" w:rsidRDefault="000A47B7" w:rsidP="00F9385E">
      <w:pPr>
        <w:pStyle w:val="a3"/>
        <w:rPr>
          <w:rFonts w:ascii="Times New Roman" w:hAnsi="Times New Roman" w:cs="Times New Roman"/>
          <w:sz w:val="24"/>
          <w:szCs w:val="24"/>
          <w:lang w:val="en-US"/>
        </w:rPr>
      </w:pPr>
      <w:r w:rsidRPr="004078AC">
        <w:rPr>
          <w:rStyle w:val="a5"/>
          <w:rFonts w:ascii="Times New Roman" w:hAnsi="Times New Roman" w:cs="Times New Roman"/>
          <w:sz w:val="24"/>
          <w:szCs w:val="24"/>
        </w:rPr>
        <w:footnoteRef/>
      </w:r>
      <w:r w:rsidRPr="004078AC">
        <w:rPr>
          <w:rFonts w:ascii="Times New Roman" w:hAnsi="Times New Roman" w:cs="Times New Roman"/>
          <w:sz w:val="24"/>
          <w:szCs w:val="24"/>
          <w:lang w:val="en-US"/>
        </w:rPr>
        <w:t xml:space="preserve"> I. Cembrero, Argelia teme el contagio del cambio, 5 </w:t>
      </w:r>
      <w:r w:rsidRPr="004078AC">
        <w:rPr>
          <w:rFonts w:ascii="Times New Roman" w:hAnsi="Times New Roman" w:cs="Times New Roman"/>
          <w:sz w:val="24"/>
          <w:szCs w:val="24"/>
        </w:rPr>
        <w:t>сентября</w:t>
      </w:r>
      <w:r w:rsidRPr="004078AC">
        <w:rPr>
          <w:rFonts w:ascii="Times New Roman" w:hAnsi="Times New Roman" w:cs="Times New Roman"/>
          <w:sz w:val="24"/>
          <w:szCs w:val="24"/>
          <w:lang w:val="en-US"/>
        </w:rPr>
        <w:t xml:space="preserve"> 2011, http://elpais.com/diario/2011/09/05/internacional/1315173602_850215.html</w:t>
      </w:r>
    </w:p>
  </w:footnote>
  <w:footnote w:id="176">
    <w:p w:rsidR="000A47B7" w:rsidRPr="00751D5D" w:rsidRDefault="000A47B7" w:rsidP="00F9385E">
      <w:pPr>
        <w:pStyle w:val="a3"/>
        <w:rPr>
          <w:rFonts w:ascii="Times New Roman" w:hAnsi="Times New Roman" w:cs="Times New Roman"/>
          <w:sz w:val="24"/>
          <w:szCs w:val="24"/>
          <w:lang w:val="en-US"/>
        </w:rPr>
      </w:pPr>
      <w:r w:rsidRPr="00751D5D">
        <w:rPr>
          <w:rStyle w:val="a5"/>
          <w:rFonts w:ascii="Times New Roman" w:hAnsi="Times New Roman" w:cs="Times New Roman"/>
          <w:sz w:val="24"/>
          <w:szCs w:val="24"/>
        </w:rPr>
        <w:footnoteRef/>
      </w:r>
      <w:r w:rsidRPr="00751D5D">
        <w:rPr>
          <w:rFonts w:ascii="Times New Roman" w:hAnsi="Times New Roman" w:cs="Times New Roman"/>
          <w:sz w:val="24"/>
          <w:szCs w:val="24"/>
          <w:lang w:val="en-US"/>
        </w:rPr>
        <w:t xml:space="preserve"> Ahora es el momento para las mujeres libias de entrar en política, 3 </w:t>
      </w:r>
      <w:r w:rsidRPr="00751D5D">
        <w:rPr>
          <w:rFonts w:ascii="Times New Roman" w:hAnsi="Times New Roman" w:cs="Times New Roman"/>
          <w:sz w:val="24"/>
          <w:szCs w:val="24"/>
        </w:rPr>
        <w:t>октября</w:t>
      </w:r>
      <w:r w:rsidRPr="00751D5D">
        <w:rPr>
          <w:rFonts w:ascii="Times New Roman" w:hAnsi="Times New Roman" w:cs="Times New Roman"/>
          <w:sz w:val="24"/>
          <w:szCs w:val="24"/>
          <w:lang w:val="en-US"/>
        </w:rPr>
        <w:t xml:space="preserve"> 2011, http://internacional.elpais.com/internacional/2011/10/03/actualidad/1317626302_527842.html</w:t>
      </w:r>
    </w:p>
  </w:footnote>
  <w:footnote w:id="177">
    <w:p w:rsidR="000A47B7" w:rsidRPr="00CE1B08" w:rsidRDefault="000A47B7" w:rsidP="00F9385E">
      <w:pPr>
        <w:pStyle w:val="a3"/>
        <w:rPr>
          <w:rFonts w:ascii="Times New Roman" w:hAnsi="Times New Roman" w:cs="Times New Roman"/>
          <w:sz w:val="24"/>
          <w:szCs w:val="24"/>
        </w:rPr>
      </w:pPr>
      <w:r w:rsidRPr="00CE1B08">
        <w:rPr>
          <w:rStyle w:val="a5"/>
          <w:rFonts w:ascii="Times New Roman" w:hAnsi="Times New Roman" w:cs="Times New Roman"/>
          <w:sz w:val="24"/>
          <w:szCs w:val="24"/>
        </w:rPr>
        <w:footnoteRef/>
      </w:r>
      <w:r w:rsidRPr="00CE1B08">
        <w:rPr>
          <w:rFonts w:ascii="Times New Roman" w:hAnsi="Times New Roman" w:cs="Times New Roman"/>
          <w:sz w:val="24"/>
          <w:szCs w:val="24"/>
        </w:rPr>
        <w:t xml:space="preserve"> — </w:t>
      </w:r>
      <w:r w:rsidRPr="00CE1B08">
        <w:rPr>
          <w:rStyle w:val="w"/>
          <w:rFonts w:ascii="Times New Roman" w:hAnsi="Times New Roman" w:cs="Times New Roman"/>
          <w:sz w:val="24"/>
          <w:szCs w:val="24"/>
        </w:rPr>
        <w:t>общее</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название</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движения</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женщин</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против</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дискриминации</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по</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признаку</w:t>
      </w:r>
      <w:r w:rsidRPr="00CE1B08">
        <w:rPr>
          <w:rFonts w:ascii="Times New Roman" w:hAnsi="Times New Roman" w:cs="Times New Roman"/>
          <w:sz w:val="24"/>
          <w:szCs w:val="24"/>
        </w:rPr>
        <w:t xml:space="preserve"> </w:t>
      </w:r>
      <w:r w:rsidRPr="00CE1B08">
        <w:rPr>
          <w:rStyle w:val="w"/>
          <w:rFonts w:ascii="Times New Roman" w:hAnsi="Times New Roman" w:cs="Times New Roman"/>
          <w:sz w:val="24"/>
          <w:szCs w:val="24"/>
        </w:rPr>
        <w:t xml:space="preserve">пола, </w:t>
      </w:r>
      <w:r w:rsidRPr="00CE1B08">
        <w:rPr>
          <w:rStyle w:val="w"/>
          <w:rFonts w:ascii="Times New Roman" w:hAnsi="Times New Roman" w:cs="Times New Roman"/>
          <w:iCs/>
          <w:sz w:val="24"/>
          <w:szCs w:val="24"/>
        </w:rPr>
        <w:t>А</w:t>
      </w:r>
      <w:r w:rsidRPr="00CE1B08">
        <w:rPr>
          <w:rStyle w:val="af3"/>
          <w:rFonts w:ascii="Times New Roman" w:hAnsi="Times New Roman" w:cs="Times New Roman"/>
          <w:sz w:val="24"/>
          <w:szCs w:val="24"/>
        </w:rPr>
        <w:t>. </w:t>
      </w:r>
      <w:r w:rsidRPr="00CE1B08">
        <w:rPr>
          <w:rStyle w:val="w"/>
          <w:rFonts w:ascii="Times New Roman" w:hAnsi="Times New Roman" w:cs="Times New Roman"/>
          <w:iCs/>
          <w:sz w:val="24"/>
          <w:szCs w:val="24"/>
        </w:rPr>
        <w:t>А</w:t>
      </w:r>
      <w:r w:rsidRPr="00CE1B08">
        <w:rPr>
          <w:rStyle w:val="af3"/>
          <w:rFonts w:ascii="Times New Roman" w:hAnsi="Times New Roman" w:cs="Times New Roman"/>
          <w:sz w:val="24"/>
          <w:szCs w:val="24"/>
        </w:rPr>
        <w:t>. </w:t>
      </w:r>
      <w:r w:rsidRPr="00CE1B08">
        <w:rPr>
          <w:rStyle w:val="w"/>
          <w:rFonts w:ascii="Times New Roman" w:hAnsi="Times New Roman" w:cs="Times New Roman"/>
          <w:iCs/>
          <w:sz w:val="24"/>
          <w:szCs w:val="24"/>
        </w:rPr>
        <w:t>Грицанов Новейший</w:t>
      </w:r>
      <w:r w:rsidRPr="00CE1B08">
        <w:rPr>
          <w:rStyle w:val="af3"/>
          <w:rFonts w:ascii="Times New Roman" w:hAnsi="Times New Roman" w:cs="Times New Roman"/>
          <w:sz w:val="24"/>
          <w:szCs w:val="24"/>
        </w:rPr>
        <w:t xml:space="preserve"> </w:t>
      </w:r>
      <w:r w:rsidRPr="00CE1B08">
        <w:rPr>
          <w:rStyle w:val="w"/>
          <w:rFonts w:ascii="Times New Roman" w:hAnsi="Times New Roman" w:cs="Times New Roman"/>
          <w:iCs/>
          <w:sz w:val="24"/>
          <w:szCs w:val="24"/>
        </w:rPr>
        <w:t>философский</w:t>
      </w:r>
      <w:r w:rsidRPr="00CE1B08">
        <w:rPr>
          <w:rStyle w:val="af3"/>
          <w:rFonts w:ascii="Times New Roman" w:hAnsi="Times New Roman" w:cs="Times New Roman"/>
          <w:sz w:val="24"/>
          <w:szCs w:val="24"/>
        </w:rPr>
        <w:t xml:space="preserve"> </w:t>
      </w:r>
      <w:r w:rsidRPr="00CE1B08">
        <w:rPr>
          <w:rStyle w:val="w"/>
          <w:rFonts w:ascii="Times New Roman" w:hAnsi="Times New Roman" w:cs="Times New Roman"/>
          <w:iCs/>
          <w:sz w:val="24"/>
          <w:szCs w:val="24"/>
        </w:rPr>
        <w:t>словарь</w:t>
      </w:r>
      <w:r w:rsidRPr="00CE1B08">
        <w:rPr>
          <w:rStyle w:val="af3"/>
          <w:rFonts w:ascii="Times New Roman" w:hAnsi="Times New Roman" w:cs="Times New Roman"/>
          <w:sz w:val="24"/>
          <w:szCs w:val="24"/>
        </w:rPr>
        <w:t xml:space="preserve">. — </w:t>
      </w:r>
      <w:r w:rsidRPr="00CE1B08">
        <w:rPr>
          <w:rStyle w:val="w"/>
          <w:rFonts w:ascii="Times New Roman" w:hAnsi="Times New Roman" w:cs="Times New Roman"/>
          <w:iCs/>
          <w:sz w:val="24"/>
          <w:szCs w:val="24"/>
        </w:rPr>
        <w:t>Минск:</w:t>
      </w:r>
      <w:r w:rsidRPr="00CE1B08">
        <w:rPr>
          <w:rStyle w:val="af3"/>
          <w:rFonts w:ascii="Times New Roman" w:hAnsi="Times New Roman" w:cs="Times New Roman"/>
          <w:sz w:val="24"/>
          <w:szCs w:val="24"/>
        </w:rPr>
        <w:t xml:space="preserve"> </w:t>
      </w:r>
      <w:r w:rsidRPr="00CE1B08">
        <w:rPr>
          <w:rStyle w:val="w"/>
          <w:rFonts w:ascii="Times New Roman" w:hAnsi="Times New Roman" w:cs="Times New Roman"/>
          <w:iCs/>
          <w:sz w:val="24"/>
          <w:szCs w:val="24"/>
        </w:rPr>
        <w:t>Книжный</w:t>
      </w:r>
      <w:r w:rsidRPr="00CE1B08">
        <w:rPr>
          <w:rStyle w:val="af3"/>
          <w:rFonts w:ascii="Times New Roman" w:hAnsi="Times New Roman" w:cs="Times New Roman"/>
          <w:sz w:val="24"/>
          <w:szCs w:val="24"/>
        </w:rPr>
        <w:t xml:space="preserve"> </w:t>
      </w:r>
      <w:r w:rsidRPr="00CE1B08">
        <w:rPr>
          <w:rStyle w:val="w"/>
          <w:rFonts w:ascii="Times New Roman" w:hAnsi="Times New Roman" w:cs="Times New Roman"/>
          <w:iCs/>
          <w:sz w:val="24"/>
          <w:szCs w:val="24"/>
        </w:rPr>
        <w:t>Дом</w:t>
      </w:r>
      <w:r w:rsidRPr="00CE1B08">
        <w:rPr>
          <w:rStyle w:val="af3"/>
          <w:rFonts w:ascii="Times New Roman" w:hAnsi="Times New Roman" w:cs="Times New Roman"/>
          <w:sz w:val="24"/>
          <w:szCs w:val="24"/>
        </w:rPr>
        <w:t xml:space="preserve">. </w:t>
      </w:r>
      <w:r w:rsidRPr="00CE1B08">
        <w:rPr>
          <w:rStyle w:val="w"/>
          <w:rFonts w:ascii="Times New Roman" w:hAnsi="Times New Roman" w:cs="Times New Roman"/>
          <w:iCs/>
          <w:sz w:val="24"/>
          <w:szCs w:val="24"/>
        </w:rPr>
        <w:t>1999</w:t>
      </w:r>
      <w:r w:rsidRPr="00CE1B08">
        <w:rPr>
          <w:rStyle w:val="af3"/>
          <w:rFonts w:ascii="Times New Roman" w:hAnsi="Times New Roman" w:cs="Times New Roman"/>
          <w:sz w:val="24"/>
          <w:szCs w:val="24"/>
        </w:rPr>
        <w:t>.</w:t>
      </w:r>
    </w:p>
  </w:footnote>
  <w:footnote w:id="178">
    <w:p w:rsidR="000A47B7" w:rsidRPr="00A634A0" w:rsidRDefault="000A47B7" w:rsidP="00F9385E">
      <w:pPr>
        <w:pStyle w:val="a3"/>
        <w:rPr>
          <w:rFonts w:ascii="Times New Roman" w:hAnsi="Times New Roman" w:cs="Times New Roman"/>
          <w:sz w:val="24"/>
          <w:szCs w:val="24"/>
          <w:lang w:val="en-US"/>
        </w:rPr>
      </w:pPr>
      <w:r w:rsidRPr="00A634A0">
        <w:rPr>
          <w:rStyle w:val="a5"/>
          <w:rFonts w:ascii="Times New Roman" w:hAnsi="Times New Roman" w:cs="Times New Roman"/>
          <w:sz w:val="24"/>
          <w:szCs w:val="24"/>
        </w:rPr>
        <w:footnoteRef/>
      </w:r>
      <w:r w:rsidRPr="00A634A0">
        <w:rPr>
          <w:rFonts w:ascii="Times New Roman" w:hAnsi="Times New Roman" w:cs="Times New Roman"/>
          <w:sz w:val="24"/>
          <w:szCs w:val="24"/>
          <w:lang w:val="en-US"/>
        </w:rPr>
        <w:t xml:space="preserve"> I. Cembrero, Libia acelera la transición tras la muerte de Gadafi, 20 </w:t>
      </w:r>
      <w:r w:rsidRPr="00A634A0">
        <w:rPr>
          <w:rFonts w:ascii="Times New Roman" w:hAnsi="Times New Roman" w:cs="Times New Roman"/>
          <w:sz w:val="24"/>
          <w:szCs w:val="24"/>
        </w:rPr>
        <w:t>октября</w:t>
      </w:r>
      <w:r w:rsidRPr="00A634A0">
        <w:rPr>
          <w:rFonts w:ascii="Times New Roman" w:hAnsi="Times New Roman" w:cs="Times New Roman"/>
          <w:sz w:val="24"/>
          <w:szCs w:val="24"/>
          <w:lang w:val="en-US"/>
        </w:rPr>
        <w:t xml:space="preserve"> 2011, http://internacional.elpais.com/internacional/2011/10/20/actualidad/1319104472_834719.html</w:t>
      </w:r>
    </w:p>
  </w:footnote>
  <w:footnote w:id="179">
    <w:p w:rsidR="000A47B7" w:rsidRPr="00412BFC" w:rsidRDefault="000A47B7">
      <w:pPr>
        <w:pStyle w:val="a3"/>
        <w:rPr>
          <w:rFonts w:ascii="Times New Roman" w:hAnsi="Times New Roman" w:cs="Times New Roman"/>
          <w:sz w:val="24"/>
          <w:szCs w:val="24"/>
          <w:lang w:val="en-US"/>
        </w:rPr>
      </w:pPr>
      <w:r w:rsidRPr="00412BFC">
        <w:rPr>
          <w:rStyle w:val="a5"/>
          <w:rFonts w:ascii="Times New Roman" w:hAnsi="Times New Roman" w:cs="Times New Roman"/>
          <w:sz w:val="24"/>
          <w:szCs w:val="24"/>
        </w:rPr>
        <w:footnoteRef/>
      </w:r>
      <w:r w:rsidRPr="00E44E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Gonzalez, Gadafi, el tirano mas cinico, </w:t>
      </w:r>
      <w:r w:rsidRPr="00E44EA8">
        <w:rPr>
          <w:rFonts w:ascii="Times New Roman" w:hAnsi="Times New Roman" w:cs="Times New Roman"/>
          <w:sz w:val="24"/>
          <w:szCs w:val="24"/>
          <w:lang w:val="en-US"/>
        </w:rPr>
        <w:t xml:space="preserve">20 </w:t>
      </w:r>
      <w:r>
        <w:rPr>
          <w:rFonts w:ascii="Times New Roman" w:hAnsi="Times New Roman" w:cs="Times New Roman"/>
          <w:sz w:val="24"/>
          <w:szCs w:val="24"/>
        </w:rPr>
        <w:t>октября</w:t>
      </w:r>
      <w:r w:rsidRPr="00E44EA8">
        <w:rPr>
          <w:rFonts w:ascii="Times New Roman" w:hAnsi="Times New Roman" w:cs="Times New Roman"/>
          <w:sz w:val="24"/>
          <w:szCs w:val="24"/>
          <w:lang w:val="en-US"/>
        </w:rPr>
        <w:t xml:space="preserve"> 2011,</w:t>
      </w:r>
      <w:r w:rsidRPr="00412BFC">
        <w:rPr>
          <w:rFonts w:ascii="Times New Roman" w:hAnsi="Times New Roman" w:cs="Times New Roman"/>
          <w:sz w:val="24"/>
          <w:szCs w:val="24"/>
          <w:lang w:val="en-US"/>
        </w:rPr>
        <w:t xml:space="preserve"> http://internacional.elpais.com/internacional/2011/10/20/actualidad/1319111200_184115.html</w:t>
      </w:r>
    </w:p>
  </w:footnote>
  <w:footnote w:id="180">
    <w:p w:rsidR="000A47B7" w:rsidRPr="00FF4AAB" w:rsidRDefault="000A47B7">
      <w:pPr>
        <w:pStyle w:val="a3"/>
        <w:rPr>
          <w:rFonts w:ascii="Times New Roman" w:hAnsi="Times New Roman" w:cs="Times New Roman"/>
          <w:lang w:val="en-US"/>
        </w:rPr>
      </w:pPr>
      <w:r w:rsidRPr="00FF4AAB">
        <w:rPr>
          <w:rStyle w:val="a5"/>
          <w:rFonts w:ascii="Times New Roman" w:hAnsi="Times New Roman" w:cs="Times New Roman"/>
          <w:sz w:val="24"/>
        </w:rPr>
        <w:footnoteRef/>
      </w:r>
      <w:r w:rsidRPr="00FF4AAB">
        <w:rPr>
          <w:rFonts w:ascii="Times New Roman" w:hAnsi="Times New Roman" w:cs="Times New Roman"/>
          <w:sz w:val="24"/>
          <w:lang w:val="en-US"/>
        </w:rPr>
        <w:t xml:space="preserve"> A. Espinosa, Gadafi: El tirano excéntrico que sedujo a Occidente, 20 </w:t>
      </w:r>
      <w:r w:rsidRPr="00FF4AAB">
        <w:rPr>
          <w:rFonts w:ascii="Times New Roman" w:hAnsi="Times New Roman" w:cs="Times New Roman"/>
          <w:sz w:val="24"/>
        </w:rPr>
        <w:t>октября</w:t>
      </w:r>
      <w:r w:rsidRPr="00FF4AAB">
        <w:rPr>
          <w:rFonts w:ascii="Times New Roman" w:hAnsi="Times New Roman" w:cs="Times New Roman"/>
          <w:sz w:val="24"/>
          <w:lang w:val="en-US"/>
        </w:rPr>
        <w:t xml:space="preserve"> 2011, http://internacional.elpais.com/internacional/2011/10/20/actualidad/1319132113_245655.html</w:t>
      </w:r>
    </w:p>
  </w:footnote>
  <w:footnote w:id="181">
    <w:p w:rsidR="000A47B7" w:rsidRPr="009513A7" w:rsidRDefault="000A47B7">
      <w:pPr>
        <w:pStyle w:val="a3"/>
        <w:rPr>
          <w:rFonts w:ascii="Times New Roman" w:hAnsi="Times New Roman" w:cs="Times New Roman"/>
          <w:lang w:val="en-US"/>
        </w:rPr>
      </w:pPr>
      <w:r w:rsidRPr="009513A7">
        <w:rPr>
          <w:rStyle w:val="a5"/>
          <w:rFonts w:ascii="Times New Roman" w:hAnsi="Times New Roman" w:cs="Times New Roman"/>
          <w:sz w:val="24"/>
        </w:rPr>
        <w:footnoteRef/>
      </w:r>
      <w:r w:rsidRPr="009513A7">
        <w:rPr>
          <w:rFonts w:ascii="Times New Roman" w:hAnsi="Times New Roman" w:cs="Times New Roman"/>
          <w:sz w:val="24"/>
          <w:lang w:val="en-US"/>
        </w:rPr>
        <w:t xml:space="preserve"> G. Lafuente, La era de la interconexion, 24 </w:t>
      </w:r>
      <w:r w:rsidRPr="009513A7">
        <w:rPr>
          <w:rFonts w:ascii="Times New Roman" w:hAnsi="Times New Roman" w:cs="Times New Roman"/>
          <w:sz w:val="24"/>
        </w:rPr>
        <w:t>декабря</w:t>
      </w:r>
      <w:r w:rsidRPr="009513A7">
        <w:rPr>
          <w:rFonts w:ascii="Times New Roman" w:hAnsi="Times New Roman" w:cs="Times New Roman"/>
          <w:sz w:val="24"/>
          <w:lang w:val="en-US"/>
        </w:rPr>
        <w:t xml:space="preserve"> 2011, http://elpais.com/diario/2011/12/25/eps/1324798013_850215.html</w:t>
      </w:r>
    </w:p>
  </w:footnote>
  <w:footnote w:id="182">
    <w:p w:rsidR="000A47B7" w:rsidRPr="00970424" w:rsidRDefault="000A47B7">
      <w:pPr>
        <w:pStyle w:val="a3"/>
        <w:rPr>
          <w:rFonts w:ascii="Times New Roman" w:hAnsi="Times New Roman" w:cs="Times New Roman"/>
          <w:sz w:val="24"/>
          <w:szCs w:val="24"/>
          <w:lang w:val="en-US"/>
        </w:rPr>
      </w:pPr>
      <w:r w:rsidRPr="00970424">
        <w:rPr>
          <w:rStyle w:val="a5"/>
          <w:rFonts w:ascii="Times New Roman" w:hAnsi="Times New Roman" w:cs="Times New Roman"/>
          <w:sz w:val="24"/>
          <w:szCs w:val="24"/>
        </w:rPr>
        <w:footnoteRef/>
      </w:r>
      <w:r w:rsidRPr="00970424">
        <w:rPr>
          <w:rFonts w:ascii="Times New Roman" w:hAnsi="Times New Roman" w:cs="Times New Roman"/>
          <w:sz w:val="24"/>
          <w:szCs w:val="24"/>
          <w:lang w:val="en-US"/>
        </w:rPr>
        <w:t xml:space="preserve"> M. A.</w:t>
      </w:r>
      <w:r w:rsidR="00C81744" w:rsidRPr="00C81744">
        <w:rPr>
          <w:rFonts w:ascii="Times New Roman" w:hAnsi="Times New Roman" w:cs="Times New Roman"/>
          <w:sz w:val="24"/>
          <w:szCs w:val="24"/>
          <w:lang w:val="en-US"/>
        </w:rPr>
        <w:t> </w:t>
      </w:r>
      <w:r w:rsidRPr="00970424">
        <w:rPr>
          <w:rFonts w:ascii="Times New Roman" w:hAnsi="Times New Roman" w:cs="Times New Roman"/>
          <w:sz w:val="24"/>
          <w:szCs w:val="24"/>
          <w:lang w:val="en-US"/>
        </w:rPr>
        <w:t xml:space="preserve">Bastenier, 2011: el año de una 'primavera', 4 </w:t>
      </w:r>
      <w:r w:rsidRPr="00970424">
        <w:rPr>
          <w:rFonts w:ascii="Times New Roman" w:hAnsi="Times New Roman" w:cs="Times New Roman"/>
          <w:sz w:val="24"/>
          <w:szCs w:val="24"/>
        </w:rPr>
        <w:t>января</w:t>
      </w:r>
      <w:r w:rsidRPr="00970424">
        <w:rPr>
          <w:rFonts w:ascii="Times New Roman" w:hAnsi="Times New Roman" w:cs="Times New Roman"/>
          <w:sz w:val="24"/>
          <w:szCs w:val="24"/>
          <w:lang w:val="en-US"/>
        </w:rPr>
        <w:t xml:space="preserve"> 2012, http://elpais.com/diario/2012/01/04/internacional/1325631608_850215.html</w:t>
      </w:r>
    </w:p>
  </w:footnote>
  <w:footnote w:id="183">
    <w:p w:rsidR="000A47B7" w:rsidRPr="000A25A0" w:rsidRDefault="000A47B7">
      <w:pPr>
        <w:pStyle w:val="a3"/>
        <w:rPr>
          <w:rFonts w:ascii="Times New Roman" w:hAnsi="Times New Roman" w:cs="Times New Roman"/>
          <w:sz w:val="24"/>
          <w:szCs w:val="24"/>
          <w:lang w:val="en-US"/>
        </w:rPr>
      </w:pPr>
      <w:r w:rsidRPr="000A25A0">
        <w:rPr>
          <w:rStyle w:val="a5"/>
          <w:rFonts w:ascii="Times New Roman" w:hAnsi="Times New Roman" w:cs="Times New Roman"/>
          <w:sz w:val="24"/>
          <w:szCs w:val="24"/>
        </w:rPr>
        <w:footnoteRef/>
      </w:r>
      <w:r w:rsidRPr="000A25A0">
        <w:rPr>
          <w:rFonts w:ascii="Times New Roman" w:hAnsi="Times New Roman" w:cs="Times New Roman"/>
          <w:sz w:val="24"/>
          <w:szCs w:val="24"/>
          <w:lang w:val="en-US"/>
        </w:rPr>
        <w:t xml:space="preserve"> L. Bassets, Opinion: Geopolítica árabe, 15 </w:t>
      </w:r>
      <w:r w:rsidRPr="000A25A0">
        <w:rPr>
          <w:rFonts w:ascii="Times New Roman" w:hAnsi="Times New Roman" w:cs="Times New Roman"/>
          <w:sz w:val="24"/>
          <w:szCs w:val="24"/>
        </w:rPr>
        <w:t>февраля</w:t>
      </w:r>
      <w:r w:rsidRPr="000A25A0">
        <w:rPr>
          <w:rFonts w:ascii="Times New Roman" w:hAnsi="Times New Roman" w:cs="Times New Roman"/>
          <w:sz w:val="24"/>
          <w:szCs w:val="24"/>
          <w:lang w:val="en-US"/>
        </w:rPr>
        <w:t xml:space="preserve"> 2012, http://internacional.elpais.com/internacional/2012/02/15/actualidad/1329334410_977386.html</w:t>
      </w:r>
    </w:p>
  </w:footnote>
  <w:footnote w:id="184">
    <w:p w:rsidR="000A47B7" w:rsidRPr="003F35C9" w:rsidRDefault="000A47B7">
      <w:pPr>
        <w:pStyle w:val="a3"/>
        <w:rPr>
          <w:rFonts w:ascii="Times New Roman" w:hAnsi="Times New Roman" w:cs="Times New Roman"/>
          <w:sz w:val="24"/>
          <w:szCs w:val="24"/>
          <w:lang w:val="en-US"/>
        </w:rPr>
      </w:pPr>
      <w:r w:rsidRPr="003F35C9">
        <w:rPr>
          <w:rStyle w:val="a5"/>
          <w:rFonts w:ascii="Times New Roman" w:hAnsi="Times New Roman" w:cs="Times New Roman"/>
          <w:sz w:val="24"/>
          <w:szCs w:val="24"/>
        </w:rPr>
        <w:footnoteRef/>
      </w:r>
      <w:r w:rsidRPr="003F35C9">
        <w:rPr>
          <w:rFonts w:ascii="Times New Roman" w:hAnsi="Times New Roman" w:cs="Times New Roman"/>
          <w:sz w:val="24"/>
          <w:szCs w:val="24"/>
          <w:lang w:val="en-US"/>
        </w:rPr>
        <w:t xml:space="preserve"> La Justicia disuelve el partido de Ben Ali, 9 </w:t>
      </w:r>
      <w:r w:rsidRPr="003F35C9">
        <w:rPr>
          <w:rFonts w:ascii="Times New Roman" w:hAnsi="Times New Roman" w:cs="Times New Roman"/>
          <w:sz w:val="24"/>
          <w:szCs w:val="24"/>
        </w:rPr>
        <w:t>марта</w:t>
      </w:r>
      <w:r w:rsidRPr="003F35C9">
        <w:rPr>
          <w:rFonts w:ascii="Times New Roman" w:hAnsi="Times New Roman" w:cs="Times New Roman"/>
          <w:sz w:val="24"/>
          <w:szCs w:val="24"/>
          <w:lang w:val="en-US"/>
        </w:rPr>
        <w:t xml:space="preserve"> 2011, http://www.elmundo.es/elmundo/2011/03/09/internacional/1299663367.html</w:t>
      </w:r>
    </w:p>
  </w:footnote>
  <w:footnote w:id="185">
    <w:p w:rsidR="000A47B7" w:rsidRPr="00C6771E" w:rsidRDefault="000A47B7">
      <w:pPr>
        <w:pStyle w:val="a3"/>
        <w:rPr>
          <w:rFonts w:ascii="Times New Roman" w:hAnsi="Times New Roman" w:cs="Times New Roman"/>
          <w:lang w:val="en-US"/>
        </w:rPr>
      </w:pPr>
      <w:r w:rsidRPr="00C6771E">
        <w:rPr>
          <w:rStyle w:val="a5"/>
          <w:rFonts w:ascii="Times New Roman" w:hAnsi="Times New Roman" w:cs="Times New Roman"/>
          <w:sz w:val="24"/>
        </w:rPr>
        <w:footnoteRef/>
      </w:r>
      <w:r w:rsidRPr="00C6771E">
        <w:rPr>
          <w:rFonts w:ascii="Times New Roman" w:hAnsi="Times New Roman" w:cs="Times New Roman"/>
          <w:sz w:val="24"/>
          <w:lang w:val="en-US"/>
        </w:rPr>
        <w:t xml:space="preserve"> Mubarak podría ser ejecutado por la mortífera represión de las protestas, 15 </w:t>
      </w:r>
      <w:r w:rsidRPr="00C6771E">
        <w:rPr>
          <w:rFonts w:ascii="Times New Roman" w:hAnsi="Times New Roman" w:cs="Times New Roman"/>
          <w:sz w:val="24"/>
        </w:rPr>
        <w:t>апреля</w:t>
      </w:r>
      <w:r w:rsidRPr="00C6771E">
        <w:rPr>
          <w:rFonts w:ascii="Times New Roman" w:hAnsi="Times New Roman" w:cs="Times New Roman"/>
          <w:sz w:val="24"/>
          <w:lang w:val="en-US"/>
        </w:rPr>
        <w:t xml:space="preserve"> 2011, http://www.elmundo.es/elmundo/2011/04/15/internacional/1302871812.html</w:t>
      </w:r>
    </w:p>
  </w:footnote>
  <w:footnote w:id="186">
    <w:p w:rsidR="000A47B7" w:rsidRPr="00456506" w:rsidRDefault="000A47B7">
      <w:pPr>
        <w:pStyle w:val="a3"/>
        <w:rPr>
          <w:rFonts w:ascii="Times New Roman" w:hAnsi="Times New Roman" w:cs="Times New Roman"/>
          <w:sz w:val="24"/>
          <w:szCs w:val="24"/>
          <w:lang w:val="en-US"/>
        </w:rPr>
      </w:pPr>
      <w:r w:rsidRPr="00456506">
        <w:rPr>
          <w:rStyle w:val="a5"/>
          <w:rFonts w:ascii="Times New Roman" w:hAnsi="Times New Roman" w:cs="Times New Roman"/>
          <w:sz w:val="24"/>
          <w:szCs w:val="24"/>
        </w:rPr>
        <w:footnoteRef/>
      </w:r>
      <w:r w:rsidRPr="00456506">
        <w:rPr>
          <w:rFonts w:ascii="Times New Roman" w:hAnsi="Times New Roman" w:cs="Times New Roman"/>
          <w:sz w:val="24"/>
          <w:szCs w:val="24"/>
          <w:lang w:val="en-US"/>
        </w:rPr>
        <w:t xml:space="preserve"> I. Munera, Blogueros en el centro de la diana, 11 </w:t>
      </w:r>
      <w:r w:rsidRPr="00456506">
        <w:rPr>
          <w:rFonts w:ascii="Times New Roman" w:hAnsi="Times New Roman" w:cs="Times New Roman"/>
          <w:sz w:val="24"/>
          <w:szCs w:val="24"/>
        </w:rPr>
        <w:t>апреля</w:t>
      </w:r>
      <w:r w:rsidRPr="00456506">
        <w:rPr>
          <w:rFonts w:ascii="Times New Roman" w:hAnsi="Times New Roman" w:cs="Times New Roman"/>
          <w:sz w:val="24"/>
          <w:szCs w:val="24"/>
          <w:lang w:val="en-US"/>
        </w:rPr>
        <w:t xml:space="preserve"> 2011, http://www.elmundo.es/elmundo/2011/04/08/internacional/1302296779.html</w:t>
      </w:r>
    </w:p>
  </w:footnote>
  <w:footnote w:id="187">
    <w:p w:rsidR="000A47B7" w:rsidRPr="00D475A3" w:rsidRDefault="000A47B7">
      <w:pPr>
        <w:pStyle w:val="a3"/>
        <w:rPr>
          <w:rFonts w:ascii="Times New Roman" w:hAnsi="Times New Roman" w:cs="Times New Roman"/>
          <w:lang w:val="en-US"/>
        </w:rPr>
      </w:pPr>
      <w:r w:rsidRPr="00D475A3">
        <w:rPr>
          <w:rStyle w:val="a5"/>
          <w:rFonts w:ascii="Times New Roman" w:hAnsi="Times New Roman" w:cs="Times New Roman"/>
          <w:sz w:val="24"/>
        </w:rPr>
        <w:footnoteRef/>
      </w:r>
      <w:r w:rsidRPr="00D475A3">
        <w:rPr>
          <w:rFonts w:ascii="Times New Roman" w:hAnsi="Times New Roman" w:cs="Times New Roman"/>
          <w:sz w:val="24"/>
          <w:lang w:val="en-US"/>
        </w:rPr>
        <w:t xml:space="preserve"> R. Meneses, La revolución de las mujeres, 8 </w:t>
      </w:r>
      <w:r w:rsidRPr="00D475A3">
        <w:rPr>
          <w:rFonts w:ascii="Times New Roman" w:hAnsi="Times New Roman" w:cs="Times New Roman"/>
          <w:sz w:val="24"/>
        </w:rPr>
        <w:t>марта</w:t>
      </w:r>
      <w:r w:rsidRPr="00D475A3">
        <w:rPr>
          <w:rFonts w:ascii="Times New Roman" w:hAnsi="Times New Roman" w:cs="Times New Roman"/>
          <w:sz w:val="24"/>
          <w:lang w:val="en-US"/>
        </w:rPr>
        <w:t xml:space="preserve"> 2011, http://www.elmundo.es/elmundo/2011/03/08/internacional/1299581098.html</w:t>
      </w:r>
    </w:p>
  </w:footnote>
  <w:footnote w:id="188">
    <w:p w:rsidR="000A47B7" w:rsidRPr="001608C0" w:rsidRDefault="000A47B7">
      <w:pPr>
        <w:pStyle w:val="a3"/>
        <w:rPr>
          <w:rFonts w:ascii="Times New Roman" w:hAnsi="Times New Roman" w:cs="Times New Roman"/>
          <w:sz w:val="24"/>
          <w:szCs w:val="24"/>
          <w:lang w:val="en-US"/>
        </w:rPr>
      </w:pPr>
      <w:r w:rsidRPr="001608C0">
        <w:rPr>
          <w:rStyle w:val="a5"/>
          <w:rFonts w:ascii="Times New Roman" w:hAnsi="Times New Roman" w:cs="Times New Roman"/>
          <w:sz w:val="24"/>
          <w:szCs w:val="24"/>
        </w:rPr>
        <w:footnoteRef/>
      </w:r>
      <w:r w:rsidRPr="001608C0">
        <w:rPr>
          <w:rFonts w:ascii="Times New Roman" w:hAnsi="Times New Roman" w:cs="Times New Roman"/>
          <w:sz w:val="24"/>
          <w:szCs w:val="24"/>
          <w:lang w:val="en-US"/>
        </w:rPr>
        <w:t xml:space="preserve"> J. M. Bellver, El G8 quiere impulsar la democracia en los países árabes, 27 </w:t>
      </w:r>
      <w:r w:rsidRPr="001608C0">
        <w:rPr>
          <w:rFonts w:ascii="Times New Roman" w:hAnsi="Times New Roman" w:cs="Times New Roman"/>
          <w:sz w:val="24"/>
          <w:szCs w:val="24"/>
        </w:rPr>
        <w:t>мая</w:t>
      </w:r>
      <w:r w:rsidRPr="001608C0">
        <w:rPr>
          <w:rFonts w:ascii="Times New Roman" w:hAnsi="Times New Roman" w:cs="Times New Roman"/>
          <w:sz w:val="24"/>
          <w:szCs w:val="24"/>
          <w:lang w:val="en-US"/>
        </w:rPr>
        <w:t xml:space="preserve"> 2011, http://www.elmundo.es/elmundo/2011/05/27/internacional/1306518957.html</w:t>
      </w:r>
    </w:p>
  </w:footnote>
  <w:footnote w:id="189">
    <w:p w:rsidR="000A47B7" w:rsidRPr="00F06C21" w:rsidRDefault="000A47B7">
      <w:pPr>
        <w:pStyle w:val="a3"/>
        <w:rPr>
          <w:rFonts w:ascii="Times New Roman" w:hAnsi="Times New Roman" w:cs="Times New Roman"/>
          <w:lang w:val="en-US"/>
        </w:rPr>
      </w:pPr>
      <w:r w:rsidRPr="00F06C21">
        <w:rPr>
          <w:rStyle w:val="a5"/>
          <w:rFonts w:ascii="Times New Roman" w:hAnsi="Times New Roman" w:cs="Times New Roman"/>
          <w:sz w:val="24"/>
        </w:rPr>
        <w:footnoteRef/>
      </w:r>
      <w:r w:rsidRPr="00F06C21">
        <w:rPr>
          <w:rFonts w:ascii="Times New Roman" w:hAnsi="Times New Roman" w:cs="Times New Roman"/>
          <w:sz w:val="24"/>
          <w:lang w:val="en-US"/>
        </w:rPr>
        <w:t xml:space="preserve"> Ben Ali rompe el silencio y asegura que el juicio abierto contra él es 'una mascarada', 6 </w:t>
      </w:r>
      <w:r w:rsidRPr="00F06C21">
        <w:rPr>
          <w:rFonts w:ascii="Times New Roman" w:hAnsi="Times New Roman" w:cs="Times New Roman"/>
          <w:sz w:val="24"/>
        </w:rPr>
        <w:t>июня</w:t>
      </w:r>
      <w:r w:rsidRPr="00F06C21">
        <w:rPr>
          <w:rFonts w:ascii="Times New Roman" w:hAnsi="Times New Roman" w:cs="Times New Roman"/>
          <w:sz w:val="24"/>
          <w:lang w:val="en-US"/>
        </w:rPr>
        <w:t xml:space="preserve"> 2011, http://www.elmundo.es/elmundo/2011/06/06/internacional/1307356478.html</w:t>
      </w:r>
    </w:p>
  </w:footnote>
  <w:footnote w:id="190">
    <w:p w:rsidR="000A47B7" w:rsidRPr="000A054F" w:rsidRDefault="000A47B7">
      <w:pPr>
        <w:pStyle w:val="a3"/>
        <w:rPr>
          <w:rFonts w:ascii="Times New Roman" w:hAnsi="Times New Roman" w:cs="Times New Roman"/>
          <w:lang w:val="en-US"/>
        </w:rPr>
      </w:pPr>
      <w:r w:rsidRPr="000A054F">
        <w:rPr>
          <w:rStyle w:val="a5"/>
          <w:rFonts w:ascii="Times New Roman" w:hAnsi="Times New Roman" w:cs="Times New Roman"/>
          <w:sz w:val="24"/>
        </w:rPr>
        <w:footnoteRef/>
      </w:r>
      <w:r w:rsidRPr="000A054F">
        <w:rPr>
          <w:rFonts w:ascii="Times New Roman" w:hAnsi="Times New Roman" w:cs="Times New Roman"/>
          <w:sz w:val="24"/>
          <w:lang w:val="en-US"/>
        </w:rPr>
        <w:t xml:space="preserve"> F. Carrión, La incierta primavera de los homosexuales egipcios, 28 </w:t>
      </w:r>
      <w:r w:rsidRPr="000A054F">
        <w:rPr>
          <w:rFonts w:ascii="Times New Roman" w:hAnsi="Times New Roman" w:cs="Times New Roman"/>
          <w:sz w:val="24"/>
        </w:rPr>
        <w:t>июня</w:t>
      </w:r>
      <w:r w:rsidRPr="000A054F">
        <w:rPr>
          <w:rFonts w:ascii="Times New Roman" w:hAnsi="Times New Roman" w:cs="Times New Roman"/>
          <w:sz w:val="24"/>
          <w:lang w:val="en-US"/>
        </w:rPr>
        <w:t xml:space="preserve"> 2011, www.elmundo.es/elmundo/2011/06/28/internacional/1309280258.html</w:t>
      </w:r>
    </w:p>
  </w:footnote>
  <w:footnote w:id="191">
    <w:p w:rsidR="000A47B7" w:rsidRPr="00A87C8B" w:rsidRDefault="000A47B7">
      <w:pPr>
        <w:pStyle w:val="a3"/>
        <w:rPr>
          <w:rFonts w:ascii="Times New Roman" w:hAnsi="Times New Roman" w:cs="Times New Roman"/>
          <w:lang w:val="en-US"/>
        </w:rPr>
      </w:pPr>
      <w:r w:rsidRPr="00A87C8B">
        <w:rPr>
          <w:rStyle w:val="a5"/>
          <w:rFonts w:ascii="Times New Roman" w:hAnsi="Times New Roman" w:cs="Times New Roman"/>
          <w:sz w:val="24"/>
        </w:rPr>
        <w:footnoteRef/>
      </w:r>
      <w:r w:rsidRPr="00A87C8B">
        <w:rPr>
          <w:rFonts w:ascii="Times New Roman" w:hAnsi="Times New Roman" w:cs="Times New Roman"/>
          <w:sz w:val="24"/>
          <w:lang w:val="en-US"/>
        </w:rPr>
        <w:t xml:space="preserve"> E. Suarez, Obama pide 'una transición pacífica, justa e inclusiva' en Libia, 22 </w:t>
      </w:r>
      <w:r w:rsidRPr="00A87C8B">
        <w:rPr>
          <w:rFonts w:ascii="Times New Roman" w:hAnsi="Times New Roman" w:cs="Times New Roman"/>
          <w:sz w:val="24"/>
        </w:rPr>
        <w:t>августа</w:t>
      </w:r>
      <w:r w:rsidRPr="00A87C8B">
        <w:rPr>
          <w:rFonts w:ascii="Times New Roman" w:hAnsi="Times New Roman" w:cs="Times New Roman"/>
          <w:sz w:val="24"/>
          <w:lang w:val="en-US"/>
        </w:rPr>
        <w:t xml:space="preserve"> 2011, http://www.elmundo.es/elmundo/2011/08/22/internacional/1314039627.html</w:t>
      </w:r>
    </w:p>
  </w:footnote>
  <w:footnote w:id="192">
    <w:p w:rsidR="000A47B7" w:rsidRPr="0022159A" w:rsidRDefault="000A47B7">
      <w:pPr>
        <w:pStyle w:val="a3"/>
        <w:rPr>
          <w:rFonts w:ascii="Times New Roman" w:hAnsi="Times New Roman" w:cs="Times New Roman"/>
          <w:sz w:val="24"/>
          <w:szCs w:val="24"/>
          <w:lang w:val="en-US"/>
        </w:rPr>
      </w:pPr>
      <w:r w:rsidRPr="0022159A">
        <w:rPr>
          <w:rStyle w:val="a5"/>
          <w:rFonts w:ascii="Times New Roman" w:hAnsi="Times New Roman" w:cs="Times New Roman"/>
          <w:sz w:val="24"/>
          <w:szCs w:val="24"/>
        </w:rPr>
        <w:footnoteRef/>
      </w:r>
      <w:r w:rsidRPr="0022159A">
        <w:rPr>
          <w:rFonts w:ascii="Times New Roman" w:hAnsi="Times New Roman" w:cs="Times New Roman"/>
          <w:sz w:val="24"/>
          <w:szCs w:val="24"/>
          <w:lang w:val="en-US"/>
        </w:rPr>
        <w:t xml:space="preserve"> Libia no es Irak: ¿quién se quedará las armas de destrucción masiva de Gadafi?, 25 </w:t>
      </w:r>
      <w:r w:rsidRPr="0022159A">
        <w:rPr>
          <w:rFonts w:ascii="Times New Roman" w:hAnsi="Times New Roman" w:cs="Times New Roman"/>
          <w:sz w:val="24"/>
          <w:szCs w:val="24"/>
        </w:rPr>
        <w:t>августа</w:t>
      </w:r>
      <w:r w:rsidRPr="0022159A">
        <w:rPr>
          <w:rFonts w:ascii="Times New Roman" w:hAnsi="Times New Roman" w:cs="Times New Roman"/>
          <w:sz w:val="24"/>
          <w:szCs w:val="24"/>
          <w:lang w:val="en-US"/>
        </w:rPr>
        <w:t xml:space="preserve"> 2011, http://www.elmundo.es/elmundo/2011/08/24/internacional/1314203516.html</w:t>
      </w:r>
    </w:p>
  </w:footnote>
  <w:footnote w:id="193">
    <w:p w:rsidR="000A47B7" w:rsidRPr="00FF5C1D" w:rsidRDefault="000A47B7">
      <w:pPr>
        <w:pStyle w:val="a3"/>
        <w:rPr>
          <w:rFonts w:ascii="Times New Roman" w:hAnsi="Times New Roman" w:cs="Times New Roman"/>
          <w:lang w:val="en-US"/>
        </w:rPr>
      </w:pPr>
      <w:r w:rsidRPr="00FF5C1D">
        <w:rPr>
          <w:rStyle w:val="a5"/>
          <w:rFonts w:ascii="Times New Roman" w:hAnsi="Times New Roman" w:cs="Times New Roman"/>
          <w:sz w:val="24"/>
        </w:rPr>
        <w:footnoteRef/>
      </w:r>
      <w:r w:rsidRPr="00FF5C1D">
        <w:rPr>
          <w:rFonts w:ascii="Times New Roman" w:hAnsi="Times New Roman" w:cs="Times New Roman"/>
          <w:sz w:val="24"/>
          <w:lang w:val="en-US"/>
        </w:rPr>
        <w:t xml:space="preserve"> P. Apps, Disturbios: Cómo adaptarse a la era Twitter, 16 </w:t>
      </w:r>
      <w:r w:rsidRPr="00FF5C1D">
        <w:rPr>
          <w:rFonts w:ascii="Times New Roman" w:hAnsi="Times New Roman" w:cs="Times New Roman"/>
          <w:sz w:val="24"/>
        </w:rPr>
        <w:t>августа</w:t>
      </w:r>
      <w:r w:rsidRPr="00FF5C1D">
        <w:rPr>
          <w:rFonts w:ascii="Times New Roman" w:hAnsi="Times New Roman" w:cs="Times New Roman"/>
          <w:sz w:val="24"/>
          <w:lang w:val="en-US"/>
        </w:rPr>
        <w:t xml:space="preserve"> 2011, http://www.elmundo.es/elmundo/2011/08/12/navegante/1313152192.html</w:t>
      </w:r>
    </w:p>
  </w:footnote>
  <w:footnote w:id="194">
    <w:p w:rsidR="000A47B7" w:rsidRPr="00A53E8F" w:rsidRDefault="000A47B7">
      <w:pPr>
        <w:pStyle w:val="a3"/>
        <w:rPr>
          <w:rFonts w:ascii="Times New Roman" w:hAnsi="Times New Roman" w:cs="Times New Roman"/>
          <w:lang w:val="en-US"/>
        </w:rPr>
      </w:pPr>
      <w:r w:rsidRPr="00D3320C">
        <w:rPr>
          <w:rStyle w:val="a5"/>
          <w:rFonts w:ascii="Times New Roman" w:hAnsi="Times New Roman" w:cs="Times New Roman"/>
          <w:sz w:val="24"/>
        </w:rPr>
        <w:footnoteRef/>
      </w:r>
      <w:r w:rsidRPr="00A53E8F">
        <w:rPr>
          <w:rFonts w:ascii="Times New Roman" w:hAnsi="Times New Roman" w:cs="Times New Roman"/>
          <w:sz w:val="24"/>
          <w:lang w:val="en-US"/>
        </w:rPr>
        <w:t xml:space="preserve"> </w:t>
      </w:r>
      <w:r w:rsidRPr="00D3320C">
        <w:rPr>
          <w:rFonts w:ascii="Times New Roman" w:hAnsi="Times New Roman" w:cs="Times New Roman"/>
          <w:sz w:val="24"/>
        </w:rPr>
        <w:t>Там</w:t>
      </w:r>
      <w:r w:rsidRPr="00A53E8F">
        <w:rPr>
          <w:rFonts w:ascii="Times New Roman" w:hAnsi="Times New Roman" w:cs="Times New Roman"/>
          <w:sz w:val="24"/>
          <w:lang w:val="en-US"/>
        </w:rPr>
        <w:t xml:space="preserve"> </w:t>
      </w:r>
      <w:r w:rsidRPr="00D3320C">
        <w:rPr>
          <w:rFonts w:ascii="Times New Roman" w:hAnsi="Times New Roman" w:cs="Times New Roman"/>
          <w:sz w:val="24"/>
        </w:rPr>
        <w:t>же</w:t>
      </w:r>
      <w:r w:rsidRPr="00A53E8F">
        <w:rPr>
          <w:rFonts w:ascii="Times New Roman" w:hAnsi="Times New Roman" w:cs="Times New Roman"/>
          <w:sz w:val="24"/>
          <w:lang w:val="en-US"/>
        </w:rPr>
        <w:t>.</w:t>
      </w:r>
    </w:p>
  </w:footnote>
  <w:footnote w:id="195">
    <w:p w:rsidR="000A47B7" w:rsidRPr="00291130" w:rsidRDefault="000A47B7">
      <w:pPr>
        <w:pStyle w:val="a3"/>
        <w:rPr>
          <w:rFonts w:ascii="Times New Roman" w:hAnsi="Times New Roman" w:cs="Times New Roman"/>
          <w:lang w:val="en-US"/>
        </w:rPr>
      </w:pPr>
      <w:r w:rsidRPr="00291130">
        <w:rPr>
          <w:rStyle w:val="a5"/>
          <w:rFonts w:ascii="Times New Roman" w:hAnsi="Times New Roman" w:cs="Times New Roman"/>
          <w:sz w:val="24"/>
        </w:rPr>
        <w:footnoteRef/>
      </w:r>
      <w:r w:rsidRPr="00291130">
        <w:rPr>
          <w:rFonts w:ascii="Times New Roman" w:hAnsi="Times New Roman" w:cs="Times New Roman"/>
          <w:sz w:val="24"/>
          <w:lang w:val="en-US"/>
        </w:rPr>
        <w:t xml:space="preserve"> R. M. Tristán, Twitter, termómetro de las emociones humanas, 30 </w:t>
      </w:r>
      <w:r w:rsidRPr="00291130">
        <w:rPr>
          <w:rFonts w:ascii="Times New Roman" w:hAnsi="Times New Roman" w:cs="Times New Roman"/>
          <w:sz w:val="24"/>
        </w:rPr>
        <w:t>сентября</w:t>
      </w:r>
      <w:r w:rsidRPr="00291130">
        <w:rPr>
          <w:rFonts w:ascii="Times New Roman" w:hAnsi="Times New Roman" w:cs="Times New Roman"/>
          <w:sz w:val="24"/>
          <w:lang w:val="en-US"/>
        </w:rPr>
        <w:t xml:space="preserve"> 2011, http://www.elmundo.es/elmundo/2011/09/29/ciencia/1317297753.html</w:t>
      </w:r>
    </w:p>
  </w:footnote>
  <w:footnote w:id="196">
    <w:p w:rsidR="000A47B7" w:rsidRPr="00E96DAA" w:rsidRDefault="000A47B7">
      <w:pPr>
        <w:pStyle w:val="a3"/>
        <w:rPr>
          <w:rFonts w:ascii="Times New Roman" w:hAnsi="Times New Roman" w:cs="Times New Roman"/>
          <w:lang w:val="en-US"/>
        </w:rPr>
      </w:pPr>
      <w:r w:rsidRPr="00E96DAA">
        <w:rPr>
          <w:rStyle w:val="a5"/>
          <w:rFonts w:ascii="Times New Roman" w:hAnsi="Times New Roman" w:cs="Times New Roman"/>
          <w:sz w:val="24"/>
        </w:rPr>
        <w:footnoteRef/>
      </w:r>
      <w:r w:rsidRPr="00E96DAA">
        <w:rPr>
          <w:rFonts w:ascii="Times New Roman" w:hAnsi="Times New Roman" w:cs="Times New Roman"/>
          <w:sz w:val="24"/>
          <w:lang w:val="en-US"/>
        </w:rPr>
        <w:t xml:space="preserve"> Sarkozy en Trípoli: 'Gadafi es un peligro. Tenemos un trabajo que terminar', 15 </w:t>
      </w:r>
      <w:r w:rsidRPr="00E96DAA">
        <w:rPr>
          <w:rFonts w:ascii="Times New Roman" w:hAnsi="Times New Roman" w:cs="Times New Roman"/>
          <w:sz w:val="24"/>
        </w:rPr>
        <w:t>сентября</w:t>
      </w:r>
      <w:r w:rsidRPr="00E96DAA">
        <w:rPr>
          <w:rFonts w:ascii="Times New Roman" w:hAnsi="Times New Roman" w:cs="Times New Roman"/>
          <w:sz w:val="24"/>
          <w:lang w:val="en-US"/>
        </w:rPr>
        <w:t>, http://www.elmundo.es/elmundo/2011/09/15/internacional/1316087312.html</w:t>
      </w:r>
    </w:p>
  </w:footnote>
  <w:footnote w:id="197">
    <w:p w:rsidR="000A47B7" w:rsidRPr="00CB0BFE" w:rsidRDefault="000A47B7">
      <w:pPr>
        <w:pStyle w:val="a3"/>
        <w:rPr>
          <w:rFonts w:ascii="Times New Roman" w:hAnsi="Times New Roman" w:cs="Times New Roman"/>
          <w:lang w:val="en-US"/>
        </w:rPr>
      </w:pPr>
      <w:r w:rsidRPr="00CB0BFE">
        <w:rPr>
          <w:rStyle w:val="a5"/>
          <w:rFonts w:ascii="Times New Roman" w:hAnsi="Times New Roman" w:cs="Times New Roman"/>
          <w:sz w:val="24"/>
        </w:rPr>
        <w:footnoteRef/>
      </w:r>
      <w:r w:rsidRPr="00CB0BFE">
        <w:rPr>
          <w:rFonts w:ascii="Times New Roman" w:hAnsi="Times New Roman" w:cs="Times New Roman"/>
          <w:sz w:val="24"/>
          <w:lang w:val="en-US"/>
        </w:rPr>
        <w:t xml:space="preserve"> La 'revolucionaria' Sidi Bouzid vuelve a la normalidad, 29 </w:t>
      </w:r>
      <w:r w:rsidRPr="00CB0BFE">
        <w:rPr>
          <w:rFonts w:ascii="Times New Roman" w:hAnsi="Times New Roman" w:cs="Times New Roman"/>
          <w:sz w:val="24"/>
        </w:rPr>
        <w:t>октября</w:t>
      </w:r>
      <w:r w:rsidRPr="00CB0BFE">
        <w:rPr>
          <w:rFonts w:ascii="Times New Roman" w:hAnsi="Times New Roman" w:cs="Times New Roman"/>
          <w:sz w:val="24"/>
          <w:lang w:val="en-US"/>
        </w:rPr>
        <w:t xml:space="preserve"> 2011, http://www.elmundo.es/elmundo/2011/10/29/internacional/1319884861.html</w:t>
      </w:r>
    </w:p>
  </w:footnote>
  <w:footnote w:id="198">
    <w:p w:rsidR="000A47B7" w:rsidRPr="00B262A8" w:rsidRDefault="000A47B7">
      <w:pPr>
        <w:pStyle w:val="a3"/>
        <w:rPr>
          <w:rFonts w:ascii="Times New Roman" w:hAnsi="Times New Roman" w:cs="Times New Roman"/>
        </w:rPr>
      </w:pPr>
      <w:r w:rsidRPr="00B262A8">
        <w:rPr>
          <w:rStyle w:val="a5"/>
          <w:rFonts w:ascii="Times New Roman" w:hAnsi="Times New Roman" w:cs="Times New Roman"/>
          <w:sz w:val="24"/>
        </w:rPr>
        <w:footnoteRef/>
      </w:r>
      <w:r w:rsidRPr="00B262A8">
        <w:rPr>
          <w:rFonts w:ascii="Times New Roman" w:hAnsi="Times New Roman" w:cs="Times New Roman"/>
          <w:sz w:val="24"/>
        </w:rPr>
        <w:t xml:space="preserve"> Gadafi, muerto, 21 октября 2011, http://www.elmundo.es/elmundo/2011/10/20/internacional/1319109552.html</w:t>
      </w:r>
    </w:p>
  </w:footnote>
  <w:footnote w:id="199">
    <w:p w:rsidR="000A47B7" w:rsidRPr="00207504" w:rsidRDefault="000A47B7">
      <w:pPr>
        <w:pStyle w:val="a3"/>
        <w:rPr>
          <w:rFonts w:ascii="Times New Roman" w:hAnsi="Times New Roman" w:cs="Times New Roman"/>
          <w:lang w:val="en-US"/>
        </w:rPr>
      </w:pPr>
      <w:r w:rsidRPr="00207504">
        <w:rPr>
          <w:rStyle w:val="a5"/>
          <w:rFonts w:ascii="Times New Roman" w:hAnsi="Times New Roman" w:cs="Times New Roman"/>
          <w:sz w:val="24"/>
        </w:rPr>
        <w:footnoteRef/>
      </w:r>
      <w:r w:rsidRPr="00207504">
        <w:rPr>
          <w:rFonts w:ascii="Times New Roman" w:hAnsi="Times New Roman" w:cs="Times New Roman"/>
          <w:sz w:val="24"/>
          <w:lang w:val="en-US"/>
        </w:rPr>
        <w:t xml:space="preserve"> Las cuatro caras de la Primavera Árabe, 24 </w:t>
      </w:r>
      <w:r w:rsidRPr="00207504">
        <w:rPr>
          <w:rFonts w:ascii="Times New Roman" w:hAnsi="Times New Roman" w:cs="Times New Roman"/>
          <w:sz w:val="24"/>
        </w:rPr>
        <w:t>ноября</w:t>
      </w:r>
      <w:r w:rsidRPr="00207504">
        <w:rPr>
          <w:rFonts w:ascii="Times New Roman" w:hAnsi="Times New Roman" w:cs="Times New Roman"/>
          <w:sz w:val="24"/>
          <w:lang w:val="en-US"/>
        </w:rPr>
        <w:t xml:space="preserve"> 2011, http://www.elmundo.es/elmundo/2011/11/24/internacional/1322102620.html</w:t>
      </w:r>
    </w:p>
  </w:footnote>
  <w:footnote w:id="200">
    <w:p w:rsidR="000A47B7" w:rsidRPr="00861D11" w:rsidRDefault="000A47B7">
      <w:pPr>
        <w:pStyle w:val="a3"/>
        <w:rPr>
          <w:rFonts w:ascii="Times New Roman" w:hAnsi="Times New Roman" w:cs="Times New Roman"/>
          <w:sz w:val="24"/>
          <w:szCs w:val="24"/>
          <w:lang w:val="en-US"/>
        </w:rPr>
      </w:pPr>
      <w:r w:rsidRPr="00861D11">
        <w:rPr>
          <w:rStyle w:val="a5"/>
          <w:rFonts w:ascii="Times New Roman" w:hAnsi="Times New Roman" w:cs="Times New Roman"/>
          <w:sz w:val="24"/>
          <w:szCs w:val="24"/>
        </w:rPr>
        <w:footnoteRef/>
      </w:r>
      <w:r w:rsidRPr="00861D11">
        <w:rPr>
          <w:rFonts w:ascii="Times New Roman" w:hAnsi="Times New Roman" w:cs="Times New Roman"/>
          <w:sz w:val="24"/>
          <w:szCs w:val="24"/>
          <w:lang w:val="en-US"/>
        </w:rPr>
        <w:t xml:space="preserve"> Gobernantes de la primavera árabe: derrocados, combatidos, en el poder, 2 </w:t>
      </w:r>
      <w:r w:rsidRPr="00861D11">
        <w:rPr>
          <w:rFonts w:ascii="Times New Roman" w:hAnsi="Times New Roman" w:cs="Times New Roman"/>
          <w:sz w:val="24"/>
          <w:szCs w:val="24"/>
        </w:rPr>
        <w:t>июня</w:t>
      </w:r>
      <w:r w:rsidRPr="00861D11">
        <w:rPr>
          <w:rFonts w:ascii="Times New Roman" w:hAnsi="Times New Roman" w:cs="Times New Roman"/>
          <w:sz w:val="24"/>
          <w:szCs w:val="24"/>
          <w:lang w:val="en-US"/>
        </w:rPr>
        <w:t xml:space="preserve"> 2012, http://www.elmundo.es/elmundo/2012/06/02/internacional/1338627078.html</w:t>
      </w:r>
    </w:p>
  </w:footnote>
  <w:footnote w:id="201">
    <w:p w:rsidR="000A47B7" w:rsidRPr="002151C0" w:rsidRDefault="000A47B7">
      <w:pPr>
        <w:pStyle w:val="a3"/>
        <w:rPr>
          <w:rFonts w:ascii="Times New Roman" w:hAnsi="Times New Roman" w:cs="Times New Roman"/>
          <w:lang w:val="en-US"/>
        </w:rPr>
      </w:pPr>
      <w:r w:rsidRPr="002151C0">
        <w:rPr>
          <w:rStyle w:val="a5"/>
          <w:rFonts w:ascii="Times New Roman" w:hAnsi="Times New Roman" w:cs="Times New Roman"/>
          <w:sz w:val="24"/>
        </w:rPr>
        <w:footnoteRef/>
      </w:r>
      <w:r w:rsidRPr="002151C0">
        <w:rPr>
          <w:rFonts w:ascii="Times New Roman" w:hAnsi="Times New Roman" w:cs="Times New Roman"/>
          <w:sz w:val="24"/>
          <w:lang w:val="en-US"/>
        </w:rPr>
        <w:t xml:space="preserve"> A. V. Llosa, ¿Por qué los Hermanos Musulmanes?, 23 </w:t>
      </w:r>
      <w:r w:rsidRPr="002151C0">
        <w:rPr>
          <w:rFonts w:ascii="Times New Roman" w:hAnsi="Times New Roman" w:cs="Times New Roman"/>
          <w:sz w:val="24"/>
        </w:rPr>
        <w:t>декабря</w:t>
      </w:r>
      <w:r w:rsidRPr="002151C0">
        <w:rPr>
          <w:rFonts w:ascii="Times New Roman" w:hAnsi="Times New Roman" w:cs="Times New Roman"/>
          <w:sz w:val="24"/>
          <w:lang w:val="en-US"/>
        </w:rPr>
        <w:t xml:space="preserve"> 2011, http://www.elmundo.es/blogs/elmundo/hilo-de-ariadna/2011/12/23/por-que-los-hermanos-musulmanes.html</w:t>
      </w:r>
    </w:p>
  </w:footnote>
  <w:footnote w:id="202">
    <w:p w:rsidR="000A47B7" w:rsidRPr="006274F2" w:rsidRDefault="000A47B7">
      <w:pPr>
        <w:pStyle w:val="a3"/>
        <w:rPr>
          <w:rFonts w:ascii="Times New Roman" w:hAnsi="Times New Roman" w:cs="Times New Roman"/>
          <w:lang w:val="en-US"/>
        </w:rPr>
      </w:pPr>
      <w:r w:rsidRPr="006274F2">
        <w:rPr>
          <w:rStyle w:val="a5"/>
          <w:rFonts w:ascii="Times New Roman" w:hAnsi="Times New Roman" w:cs="Times New Roman"/>
          <w:sz w:val="24"/>
        </w:rPr>
        <w:footnoteRef/>
      </w:r>
      <w:r w:rsidRPr="006274F2">
        <w:rPr>
          <w:rFonts w:ascii="Times New Roman" w:hAnsi="Times New Roman" w:cs="Times New Roman"/>
          <w:sz w:val="24"/>
          <w:lang w:val="en-US"/>
        </w:rPr>
        <w:t xml:space="preserve"> Las revueltas en Egipto hacen descender un tercio el turismo durante el año 2011, 16 </w:t>
      </w:r>
      <w:r w:rsidRPr="006274F2">
        <w:rPr>
          <w:rFonts w:ascii="Times New Roman" w:hAnsi="Times New Roman" w:cs="Times New Roman"/>
          <w:sz w:val="24"/>
        </w:rPr>
        <w:t>января</w:t>
      </w:r>
      <w:r w:rsidRPr="006274F2">
        <w:rPr>
          <w:rFonts w:ascii="Times New Roman" w:hAnsi="Times New Roman" w:cs="Times New Roman"/>
          <w:sz w:val="24"/>
          <w:lang w:val="en-US"/>
        </w:rPr>
        <w:t xml:space="preserve"> 2012, http://www.elmundo.es/elmundo/2012/01/16/internacional/1326710047.html</w:t>
      </w:r>
    </w:p>
  </w:footnote>
  <w:footnote w:id="203">
    <w:p w:rsidR="000A47B7" w:rsidRPr="009D472E" w:rsidRDefault="000A47B7">
      <w:pPr>
        <w:pStyle w:val="a3"/>
        <w:rPr>
          <w:rFonts w:ascii="Times New Roman" w:hAnsi="Times New Roman" w:cs="Times New Roman"/>
          <w:lang w:val="en-US"/>
        </w:rPr>
      </w:pPr>
      <w:r w:rsidRPr="009D472E">
        <w:rPr>
          <w:rStyle w:val="a5"/>
          <w:rFonts w:ascii="Times New Roman" w:hAnsi="Times New Roman" w:cs="Times New Roman"/>
          <w:sz w:val="24"/>
        </w:rPr>
        <w:footnoteRef/>
      </w:r>
      <w:r w:rsidRPr="009D472E">
        <w:rPr>
          <w:rFonts w:ascii="Times New Roman" w:hAnsi="Times New Roman" w:cs="Times New Roman"/>
          <w:sz w:val="24"/>
          <w:lang w:val="en-US"/>
        </w:rPr>
        <w:t xml:space="preserve"> G. Chatillard, Revoluciones en tela de juicio, 9 </w:t>
      </w:r>
      <w:r w:rsidRPr="009D472E">
        <w:rPr>
          <w:rFonts w:ascii="Times New Roman" w:hAnsi="Times New Roman" w:cs="Times New Roman"/>
          <w:sz w:val="24"/>
        </w:rPr>
        <w:t>января</w:t>
      </w:r>
      <w:r w:rsidRPr="009D472E">
        <w:rPr>
          <w:rFonts w:ascii="Times New Roman" w:hAnsi="Times New Roman" w:cs="Times New Roman"/>
          <w:sz w:val="24"/>
          <w:lang w:val="en-US"/>
        </w:rPr>
        <w:t xml:space="preserve"> 2012, http://www.elmundo.es/elmundo/2012/01/08/internacional/1326047831.html</w:t>
      </w:r>
    </w:p>
  </w:footnote>
  <w:footnote w:id="204">
    <w:p w:rsidR="000A47B7" w:rsidRPr="006E53E5" w:rsidRDefault="000A47B7">
      <w:pPr>
        <w:pStyle w:val="a3"/>
        <w:rPr>
          <w:rFonts w:ascii="Times New Roman" w:hAnsi="Times New Roman" w:cs="Times New Roman"/>
          <w:sz w:val="24"/>
          <w:szCs w:val="24"/>
          <w:lang w:val="en-US"/>
        </w:rPr>
      </w:pPr>
      <w:r w:rsidRPr="006E53E5">
        <w:rPr>
          <w:rStyle w:val="a5"/>
          <w:rFonts w:ascii="Times New Roman" w:hAnsi="Times New Roman" w:cs="Times New Roman"/>
          <w:sz w:val="24"/>
          <w:szCs w:val="24"/>
        </w:rPr>
        <w:footnoteRef/>
      </w:r>
      <w:r w:rsidRPr="006E53E5">
        <w:rPr>
          <w:rFonts w:ascii="Times New Roman" w:hAnsi="Times New Roman" w:cs="Times New Roman"/>
          <w:sz w:val="24"/>
          <w:szCs w:val="24"/>
          <w:lang w:val="en-US"/>
        </w:rPr>
        <w:t xml:space="preserve"> A. Romero, España se propone liderar los procesos de transición del norte de África, 26 </w:t>
      </w:r>
      <w:r w:rsidRPr="006E53E5">
        <w:rPr>
          <w:rFonts w:ascii="Times New Roman" w:hAnsi="Times New Roman" w:cs="Times New Roman"/>
          <w:sz w:val="24"/>
          <w:szCs w:val="24"/>
        </w:rPr>
        <w:t>марта</w:t>
      </w:r>
      <w:r w:rsidRPr="006E53E5">
        <w:rPr>
          <w:rFonts w:ascii="Times New Roman" w:hAnsi="Times New Roman" w:cs="Times New Roman"/>
          <w:sz w:val="24"/>
          <w:szCs w:val="24"/>
          <w:lang w:val="en-US"/>
        </w:rPr>
        <w:t xml:space="preserve"> 2012, http://www.elmundo.es/elmundo/2012/03/26/espana/1332779800.html</w:t>
      </w:r>
    </w:p>
  </w:footnote>
  <w:footnote w:id="205">
    <w:p w:rsidR="000A47B7" w:rsidRPr="00A74067" w:rsidRDefault="000A47B7">
      <w:pPr>
        <w:pStyle w:val="a3"/>
        <w:rPr>
          <w:rFonts w:ascii="Times New Roman" w:hAnsi="Times New Roman" w:cs="Times New Roman"/>
          <w:sz w:val="24"/>
          <w:szCs w:val="24"/>
          <w:lang w:val="en-US"/>
        </w:rPr>
      </w:pPr>
      <w:r w:rsidRPr="00A74067">
        <w:rPr>
          <w:rStyle w:val="a5"/>
          <w:rFonts w:ascii="Times New Roman" w:hAnsi="Times New Roman" w:cs="Times New Roman"/>
          <w:sz w:val="24"/>
          <w:szCs w:val="24"/>
        </w:rPr>
        <w:footnoteRef/>
      </w:r>
      <w:r w:rsidRPr="00A74067">
        <w:rPr>
          <w:rFonts w:ascii="Times New Roman" w:hAnsi="Times New Roman" w:cs="Times New Roman"/>
          <w:sz w:val="24"/>
          <w:szCs w:val="24"/>
          <w:lang w:val="en-US"/>
        </w:rPr>
        <w:t xml:space="preserve"> Mensaje de Trípoli a la 'rebelde' Bengasi: 'Los libios debemos estar unidos', 7 </w:t>
      </w:r>
      <w:r w:rsidRPr="00A74067">
        <w:rPr>
          <w:rFonts w:ascii="Times New Roman" w:hAnsi="Times New Roman" w:cs="Times New Roman"/>
          <w:sz w:val="24"/>
          <w:szCs w:val="24"/>
        </w:rPr>
        <w:t>марта</w:t>
      </w:r>
      <w:r w:rsidRPr="00A74067">
        <w:rPr>
          <w:rFonts w:ascii="Times New Roman" w:hAnsi="Times New Roman" w:cs="Times New Roman"/>
          <w:sz w:val="24"/>
          <w:szCs w:val="24"/>
          <w:lang w:val="en-US"/>
        </w:rPr>
        <w:t xml:space="preserve"> 2012, http://www.elmundo.es/elmundo/2012/03/07/internacional/1331107023.html</w:t>
      </w:r>
    </w:p>
  </w:footnote>
  <w:footnote w:id="206">
    <w:p w:rsidR="000A47B7" w:rsidRPr="007201A2" w:rsidRDefault="000A47B7">
      <w:pPr>
        <w:pStyle w:val="a3"/>
        <w:rPr>
          <w:rFonts w:ascii="Times New Roman" w:hAnsi="Times New Roman" w:cs="Times New Roman"/>
          <w:sz w:val="24"/>
          <w:szCs w:val="24"/>
          <w:lang w:val="en-US"/>
        </w:rPr>
      </w:pPr>
      <w:r w:rsidRPr="007201A2">
        <w:rPr>
          <w:rStyle w:val="a5"/>
          <w:rFonts w:ascii="Times New Roman" w:hAnsi="Times New Roman" w:cs="Times New Roman"/>
          <w:sz w:val="24"/>
          <w:szCs w:val="24"/>
        </w:rPr>
        <w:footnoteRef/>
      </w:r>
      <w:r w:rsidRPr="007201A2">
        <w:rPr>
          <w:rFonts w:ascii="Times New Roman" w:hAnsi="Times New Roman" w:cs="Times New Roman"/>
          <w:sz w:val="24"/>
          <w:szCs w:val="24"/>
          <w:lang w:val="en-US"/>
        </w:rPr>
        <w:t xml:space="preserve"> Á. Llosa, Argelia: la primavera exhausta, 17 </w:t>
      </w:r>
      <w:r w:rsidRPr="007201A2">
        <w:rPr>
          <w:rFonts w:ascii="Times New Roman" w:hAnsi="Times New Roman" w:cs="Times New Roman"/>
          <w:sz w:val="24"/>
          <w:szCs w:val="24"/>
        </w:rPr>
        <w:t>мая</w:t>
      </w:r>
      <w:r w:rsidRPr="007201A2">
        <w:rPr>
          <w:rFonts w:ascii="Times New Roman" w:hAnsi="Times New Roman" w:cs="Times New Roman"/>
          <w:sz w:val="24"/>
          <w:szCs w:val="24"/>
          <w:lang w:val="en-US"/>
        </w:rPr>
        <w:t xml:space="preserve"> 2012, http://www.elmundo.es/blogs/elmundo/hilo-de-ariadna/2012/05/17/argelia-la-primavera-exhausta.html</w:t>
      </w:r>
    </w:p>
  </w:footnote>
  <w:footnote w:id="207">
    <w:p w:rsidR="000A47B7" w:rsidRPr="00F229DA" w:rsidRDefault="000A47B7">
      <w:pPr>
        <w:pStyle w:val="a3"/>
        <w:rPr>
          <w:rFonts w:ascii="Times New Roman" w:hAnsi="Times New Roman" w:cs="Times New Roman"/>
          <w:sz w:val="24"/>
          <w:szCs w:val="24"/>
          <w:lang w:val="en-US"/>
        </w:rPr>
      </w:pPr>
      <w:r w:rsidRPr="00F229DA">
        <w:rPr>
          <w:rStyle w:val="a5"/>
          <w:rFonts w:ascii="Times New Roman" w:hAnsi="Times New Roman" w:cs="Times New Roman"/>
          <w:sz w:val="24"/>
          <w:szCs w:val="24"/>
        </w:rPr>
        <w:footnoteRef/>
      </w:r>
      <w:r w:rsidRPr="00F229DA">
        <w:rPr>
          <w:rFonts w:ascii="Times New Roman" w:hAnsi="Times New Roman" w:cs="Times New Roman"/>
          <w:sz w:val="24"/>
          <w:szCs w:val="24"/>
          <w:lang w:val="en-US"/>
        </w:rPr>
        <w:t xml:space="preserve"> S. Emergui, Israel 'respeta los resultados' mientras Hamas celebra una victoria 'histórica', 24 </w:t>
      </w:r>
      <w:r w:rsidRPr="00F229DA">
        <w:rPr>
          <w:rFonts w:ascii="Times New Roman" w:hAnsi="Times New Roman" w:cs="Times New Roman"/>
          <w:sz w:val="24"/>
          <w:szCs w:val="24"/>
        </w:rPr>
        <w:t>июня</w:t>
      </w:r>
      <w:r w:rsidRPr="00F229DA">
        <w:rPr>
          <w:rFonts w:ascii="Times New Roman" w:hAnsi="Times New Roman" w:cs="Times New Roman"/>
          <w:sz w:val="24"/>
          <w:szCs w:val="24"/>
          <w:lang w:val="en-US"/>
        </w:rPr>
        <w:t xml:space="preserve"> 2012, http://www.elmundo.es/elmundo/2012/06/24/internacional/1340553490.html</w:t>
      </w:r>
    </w:p>
  </w:footnote>
  <w:footnote w:id="208">
    <w:p w:rsidR="000A47B7" w:rsidRPr="00F229DA" w:rsidRDefault="000A47B7">
      <w:pPr>
        <w:pStyle w:val="a3"/>
        <w:rPr>
          <w:rFonts w:ascii="Times New Roman" w:hAnsi="Times New Roman" w:cs="Times New Roman"/>
          <w:sz w:val="24"/>
          <w:szCs w:val="24"/>
          <w:lang w:val="en-US"/>
        </w:rPr>
      </w:pPr>
      <w:r w:rsidRPr="00F229DA">
        <w:rPr>
          <w:rStyle w:val="a5"/>
          <w:rFonts w:ascii="Times New Roman" w:hAnsi="Times New Roman" w:cs="Times New Roman"/>
          <w:sz w:val="24"/>
          <w:szCs w:val="24"/>
        </w:rPr>
        <w:footnoteRef/>
      </w:r>
      <w:r w:rsidRPr="00F229DA">
        <w:rPr>
          <w:rFonts w:ascii="Times New Roman" w:hAnsi="Times New Roman" w:cs="Times New Roman"/>
          <w:sz w:val="24"/>
          <w:szCs w:val="24"/>
          <w:lang w:val="en-US"/>
        </w:rPr>
        <w:t xml:space="preserve"> Mohamed VI dice que sus reformas no tienen relación con la primavera árabe, 30 </w:t>
      </w:r>
      <w:r w:rsidRPr="00F229DA">
        <w:rPr>
          <w:rFonts w:ascii="Times New Roman" w:hAnsi="Times New Roman" w:cs="Times New Roman"/>
          <w:sz w:val="24"/>
          <w:szCs w:val="24"/>
        </w:rPr>
        <w:t>июля</w:t>
      </w:r>
      <w:r w:rsidRPr="00F229DA">
        <w:rPr>
          <w:rFonts w:ascii="Times New Roman" w:hAnsi="Times New Roman" w:cs="Times New Roman"/>
          <w:sz w:val="24"/>
          <w:szCs w:val="24"/>
          <w:lang w:val="en-US"/>
        </w:rPr>
        <w:t xml:space="preserve"> 2012, http://www.elmundo.es/elmundo/2012/07/30/internacional/1343660214.html</w:t>
      </w:r>
    </w:p>
  </w:footnote>
  <w:footnote w:id="209">
    <w:p w:rsidR="000A47B7" w:rsidRPr="00F229DA" w:rsidRDefault="000A47B7" w:rsidP="00F229DA">
      <w:pPr>
        <w:pStyle w:val="2"/>
        <w:rPr>
          <w:lang w:val="en-US"/>
        </w:rPr>
      </w:pPr>
      <w:r w:rsidRPr="00F229DA">
        <w:rPr>
          <w:rStyle w:val="a5"/>
          <w:rFonts w:ascii="Times New Roman" w:hAnsi="Times New Roman" w:cs="Times New Roman"/>
          <w:color w:val="auto"/>
          <w:sz w:val="24"/>
          <w:szCs w:val="24"/>
        </w:rPr>
        <w:footnoteRef/>
      </w:r>
      <w:r w:rsidRPr="00F229DA">
        <w:rPr>
          <w:rFonts w:ascii="Times New Roman" w:hAnsi="Times New Roman" w:cs="Times New Roman"/>
          <w:color w:val="auto"/>
          <w:sz w:val="24"/>
          <w:szCs w:val="24"/>
          <w:lang w:val="en-US"/>
        </w:rPr>
        <w:t xml:space="preserve"> </w:t>
      </w:r>
      <w:proofErr w:type="gramStart"/>
      <w:r w:rsidRPr="00F229DA">
        <w:rPr>
          <w:rFonts w:ascii="Times New Roman" w:hAnsi="Times New Roman" w:cs="Times New Roman"/>
          <w:color w:val="auto"/>
          <w:sz w:val="24"/>
          <w:szCs w:val="24"/>
          <w:lang w:val="en-US"/>
        </w:rPr>
        <w:t>Un</w:t>
      </w:r>
      <w:proofErr w:type="gramEnd"/>
      <w:r w:rsidRPr="00F229DA">
        <w:rPr>
          <w:rFonts w:ascii="Times New Roman" w:hAnsi="Times New Roman" w:cs="Times New Roman"/>
          <w:color w:val="auto"/>
          <w:sz w:val="24"/>
          <w:szCs w:val="24"/>
          <w:lang w:val="en-US"/>
        </w:rPr>
        <w:t xml:space="preserve"> ministro marroquí reconoce abusos policiales contra los manifestantes, 25 </w:t>
      </w:r>
      <w:r w:rsidRPr="00F229DA">
        <w:rPr>
          <w:rFonts w:ascii="Times New Roman" w:hAnsi="Times New Roman" w:cs="Times New Roman"/>
          <w:color w:val="auto"/>
          <w:sz w:val="24"/>
          <w:szCs w:val="24"/>
        </w:rPr>
        <w:t>сентября</w:t>
      </w:r>
      <w:r w:rsidRPr="00F229DA">
        <w:rPr>
          <w:rFonts w:ascii="Times New Roman" w:hAnsi="Times New Roman" w:cs="Times New Roman"/>
          <w:color w:val="auto"/>
          <w:sz w:val="24"/>
          <w:szCs w:val="24"/>
          <w:lang w:val="en-US"/>
        </w:rPr>
        <w:t xml:space="preserve"> 2012, http://www.elmundo.es/elmundo/2012/09/25/internacional/1348576063.html</w:t>
      </w:r>
    </w:p>
  </w:footnote>
  <w:footnote w:id="210">
    <w:p w:rsidR="000A47B7" w:rsidRPr="00F75F73" w:rsidRDefault="000A47B7">
      <w:pPr>
        <w:pStyle w:val="a3"/>
        <w:rPr>
          <w:rFonts w:ascii="Times New Roman" w:hAnsi="Times New Roman" w:cs="Times New Roman"/>
          <w:sz w:val="24"/>
          <w:szCs w:val="24"/>
          <w:lang w:val="en-US"/>
        </w:rPr>
      </w:pPr>
      <w:r w:rsidRPr="00F75F73">
        <w:rPr>
          <w:rStyle w:val="a5"/>
          <w:rFonts w:ascii="Times New Roman" w:hAnsi="Times New Roman" w:cs="Times New Roman"/>
          <w:sz w:val="24"/>
          <w:szCs w:val="24"/>
        </w:rPr>
        <w:footnoteRef/>
      </w:r>
      <w:r w:rsidRPr="00F75F73">
        <w:rPr>
          <w:rFonts w:ascii="Times New Roman" w:hAnsi="Times New Roman" w:cs="Times New Roman"/>
          <w:sz w:val="24"/>
          <w:szCs w:val="24"/>
          <w:lang w:val="en-US"/>
        </w:rPr>
        <w:t xml:space="preserve"> F. Reinares, La transición en Egipto: ¿Será Al Qaida una amenaza?, 18 </w:t>
      </w:r>
      <w:r w:rsidRPr="00F75F73">
        <w:rPr>
          <w:rFonts w:ascii="Times New Roman" w:hAnsi="Times New Roman" w:cs="Times New Roman"/>
          <w:sz w:val="24"/>
          <w:szCs w:val="24"/>
        </w:rPr>
        <w:t>февраля</w:t>
      </w:r>
      <w:r w:rsidRPr="00F75F73">
        <w:rPr>
          <w:rFonts w:ascii="Times New Roman" w:hAnsi="Times New Roman" w:cs="Times New Roman"/>
          <w:sz w:val="24"/>
          <w:szCs w:val="24"/>
          <w:lang w:val="en-US"/>
        </w:rPr>
        <w:t xml:space="preserve"> 2011, http://www.abc.es/20110218/latercera/abcp-transicion-egipto-sera-qaeda-20110218.html</w:t>
      </w:r>
    </w:p>
  </w:footnote>
  <w:footnote w:id="211">
    <w:p w:rsidR="000A47B7" w:rsidRPr="007660C2" w:rsidRDefault="000A47B7">
      <w:pPr>
        <w:pStyle w:val="a3"/>
        <w:rPr>
          <w:rFonts w:ascii="Times New Roman" w:hAnsi="Times New Roman" w:cs="Times New Roman"/>
          <w:sz w:val="24"/>
          <w:szCs w:val="24"/>
          <w:lang w:val="en-US"/>
        </w:rPr>
      </w:pPr>
      <w:r w:rsidRPr="008E6935">
        <w:rPr>
          <w:rStyle w:val="a5"/>
          <w:rFonts w:ascii="Times New Roman" w:hAnsi="Times New Roman" w:cs="Times New Roman"/>
          <w:sz w:val="24"/>
          <w:szCs w:val="24"/>
        </w:rPr>
        <w:footnoteRef/>
      </w:r>
      <w:r w:rsidRPr="007660C2">
        <w:rPr>
          <w:rFonts w:ascii="Times New Roman" w:hAnsi="Times New Roman" w:cs="Times New Roman"/>
          <w:sz w:val="24"/>
          <w:szCs w:val="24"/>
          <w:lang w:val="en-US"/>
        </w:rPr>
        <w:t xml:space="preserve"> </w:t>
      </w:r>
      <w:r w:rsidRPr="008E6935">
        <w:rPr>
          <w:rFonts w:ascii="Times New Roman" w:hAnsi="Times New Roman" w:cs="Times New Roman"/>
          <w:sz w:val="24"/>
          <w:szCs w:val="24"/>
        </w:rPr>
        <w:t>Там</w:t>
      </w:r>
      <w:r w:rsidRPr="007660C2">
        <w:rPr>
          <w:rFonts w:ascii="Times New Roman" w:hAnsi="Times New Roman" w:cs="Times New Roman"/>
          <w:sz w:val="24"/>
          <w:szCs w:val="24"/>
          <w:lang w:val="en-US"/>
        </w:rPr>
        <w:t xml:space="preserve"> </w:t>
      </w:r>
      <w:r w:rsidRPr="008E6935">
        <w:rPr>
          <w:rFonts w:ascii="Times New Roman" w:hAnsi="Times New Roman" w:cs="Times New Roman"/>
          <w:sz w:val="24"/>
          <w:szCs w:val="24"/>
        </w:rPr>
        <w:t>же</w:t>
      </w:r>
      <w:r w:rsidRPr="007660C2">
        <w:rPr>
          <w:rFonts w:ascii="Times New Roman" w:hAnsi="Times New Roman" w:cs="Times New Roman"/>
          <w:sz w:val="24"/>
          <w:szCs w:val="24"/>
          <w:lang w:val="en-US"/>
        </w:rPr>
        <w:t>.</w:t>
      </w:r>
    </w:p>
  </w:footnote>
  <w:footnote w:id="212">
    <w:p w:rsidR="000A47B7" w:rsidRPr="008E6935" w:rsidRDefault="000A47B7" w:rsidP="008E6935">
      <w:pPr>
        <w:pStyle w:val="a3"/>
        <w:rPr>
          <w:lang w:val="en-US"/>
        </w:rPr>
      </w:pPr>
      <w:r w:rsidRPr="008E6935">
        <w:rPr>
          <w:rStyle w:val="a5"/>
          <w:rFonts w:ascii="Times New Roman" w:hAnsi="Times New Roman" w:cs="Times New Roman"/>
          <w:sz w:val="24"/>
          <w:szCs w:val="24"/>
        </w:rPr>
        <w:footnoteRef/>
      </w:r>
      <w:r w:rsidRPr="008E6935">
        <w:rPr>
          <w:rFonts w:ascii="Times New Roman" w:hAnsi="Times New Roman" w:cs="Times New Roman"/>
          <w:sz w:val="24"/>
          <w:szCs w:val="24"/>
          <w:lang w:val="en-US"/>
        </w:rPr>
        <w:t xml:space="preserve"> J. P. Quiñonero, Los islamistas ganarían unas elecciones libres, 2 </w:t>
      </w:r>
      <w:r w:rsidRPr="008E6935">
        <w:rPr>
          <w:rFonts w:ascii="Times New Roman" w:hAnsi="Times New Roman" w:cs="Times New Roman"/>
          <w:sz w:val="24"/>
          <w:szCs w:val="24"/>
        </w:rPr>
        <w:t>февраля</w:t>
      </w:r>
      <w:r w:rsidRPr="008E6935">
        <w:rPr>
          <w:rFonts w:ascii="Times New Roman" w:hAnsi="Times New Roman" w:cs="Times New Roman"/>
          <w:sz w:val="24"/>
          <w:szCs w:val="24"/>
          <w:lang w:val="en-US"/>
        </w:rPr>
        <w:t xml:space="preserve"> 2011, http://www.abc.es/20110202/internacional/abci-islamistas-elecciones-201102020145.html</w:t>
      </w:r>
    </w:p>
  </w:footnote>
  <w:footnote w:id="213">
    <w:p w:rsidR="000A47B7" w:rsidRPr="005C041E" w:rsidRDefault="000A47B7" w:rsidP="005B41D7">
      <w:pPr>
        <w:pStyle w:val="a3"/>
        <w:rPr>
          <w:rFonts w:ascii="Times New Roman" w:hAnsi="Times New Roman" w:cs="Times New Roman"/>
          <w:sz w:val="24"/>
          <w:szCs w:val="24"/>
          <w:lang w:val="en-US"/>
        </w:rPr>
      </w:pPr>
      <w:r w:rsidRPr="005B41D7">
        <w:rPr>
          <w:rStyle w:val="a5"/>
          <w:rFonts w:ascii="Times New Roman" w:hAnsi="Times New Roman" w:cs="Times New Roman"/>
          <w:sz w:val="24"/>
          <w:szCs w:val="24"/>
        </w:rPr>
        <w:footnoteRef/>
      </w:r>
      <w:r w:rsidRPr="005B41D7">
        <w:rPr>
          <w:rFonts w:ascii="Times New Roman" w:hAnsi="Times New Roman" w:cs="Times New Roman"/>
          <w:sz w:val="24"/>
          <w:szCs w:val="24"/>
          <w:lang w:val="en-US"/>
        </w:rPr>
        <w:t xml:space="preserve"> R. Cohen, Sé implacable o quédate fuera, 23 </w:t>
      </w:r>
      <w:r w:rsidRPr="005B41D7">
        <w:rPr>
          <w:rFonts w:ascii="Times New Roman" w:hAnsi="Times New Roman" w:cs="Times New Roman"/>
          <w:sz w:val="24"/>
          <w:szCs w:val="24"/>
        </w:rPr>
        <w:t>марта</w:t>
      </w:r>
      <w:r w:rsidRPr="005B41D7">
        <w:rPr>
          <w:rFonts w:ascii="Times New Roman" w:hAnsi="Times New Roman" w:cs="Times New Roman"/>
          <w:sz w:val="24"/>
          <w:szCs w:val="24"/>
          <w:lang w:val="en-US"/>
        </w:rPr>
        <w:t xml:space="preserve"> 2011, </w:t>
      </w:r>
      <w:r w:rsidRPr="005C041E">
        <w:rPr>
          <w:rFonts w:ascii="Times New Roman" w:hAnsi="Times New Roman" w:cs="Times New Roman"/>
          <w:sz w:val="24"/>
          <w:szCs w:val="24"/>
          <w:lang w:val="en-US"/>
        </w:rPr>
        <w:t>http://www.abc.es/20110323/internacional/abcp-implacable-quedate-fuera-20110323.html</w:t>
      </w:r>
    </w:p>
  </w:footnote>
  <w:footnote w:id="214">
    <w:p w:rsidR="000A47B7" w:rsidRPr="005C041E" w:rsidRDefault="000A47B7" w:rsidP="00234926">
      <w:pPr>
        <w:pStyle w:val="a3"/>
        <w:rPr>
          <w:lang w:val="en-US"/>
        </w:rPr>
      </w:pPr>
      <w:r w:rsidRPr="005C041E">
        <w:rPr>
          <w:rStyle w:val="a5"/>
          <w:rFonts w:ascii="Times New Roman" w:hAnsi="Times New Roman" w:cs="Times New Roman"/>
          <w:sz w:val="24"/>
          <w:szCs w:val="24"/>
        </w:rPr>
        <w:footnoteRef/>
      </w:r>
      <w:r w:rsidRPr="005C041E">
        <w:rPr>
          <w:rFonts w:ascii="Times New Roman" w:hAnsi="Times New Roman" w:cs="Times New Roman"/>
          <w:sz w:val="24"/>
          <w:szCs w:val="24"/>
          <w:lang w:val="en-US"/>
        </w:rPr>
        <w:t xml:space="preserve"> Bin Laden grabó en sus últimos días un mensaje de apoyo las revueltas en Túnez y Egipto, 14 </w:t>
      </w:r>
      <w:r w:rsidRPr="005C041E">
        <w:rPr>
          <w:rFonts w:ascii="Times New Roman" w:hAnsi="Times New Roman" w:cs="Times New Roman"/>
          <w:sz w:val="24"/>
          <w:szCs w:val="24"/>
        </w:rPr>
        <w:t>мая</w:t>
      </w:r>
      <w:r w:rsidRPr="005C041E">
        <w:rPr>
          <w:rFonts w:ascii="Times New Roman" w:hAnsi="Times New Roman" w:cs="Times New Roman"/>
          <w:sz w:val="24"/>
          <w:szCs w:val="24"/>
          <w:lang w:val="en-US"/>
        </w:rPr>
        <w:t xml:space="preserve"> 2011, http://www.abc.es/20110514/internacional/abci-osama-laden-201105141117.html</w:t>
      </w:r>
    </w:p>
  </w:footnote>
  <w:footnote w:id="215">
    <w:p w:rsidR="000A47B7" w:rsidRPr="009C1102" w:rsidRDefault="000A47B7" w:rsidP="009C1102">
      <w:pPr>
        <w:pStyle w:val="a3"/>
        <w:rPr>
          <w:rFonts w:ascii="Times New Roman" w:hAnsi="Times New Roman" w:cs="Times New Roman"/>
          <w:sz w:val="24"/>
          <w:szCs w:val="24"/>
          <w:lang w:val="en-US"/>
        </w:rPr>
      </w:pPr>
      <w:r w:rsidRPr="009C1102">
        <w:rPr>
          <w:rStyle w:val="a5"/>
          <w:rFonts w:ascii="Times New Roman" w:hAnsi="Times New Roman" w:cs="Times New Roman"/>
          <w:sz w:val="24"/>
          <w:szCs w:val="24"/>
        </w:rPr>
        <w:footnoteRef/>
      </w:r>
      <w:r w:rsidRPr="009C1102">
        <w:rPr>
          <w:rFonts w:ascii="Times New Roman" w:hAnsi="Times New Roman" w:cs="Times New Roman"/>
          <w:sz w:val="24"/>
          <w:szCs w:val="24"/>
          <w:lang w:val="en-US"/>
        </w:rPr>
        <w:t xml:space="preserve"> S. Fanjul, ¿Primavera egipcia?, 18 </w:t>
      </w:r>
      <w:r w:rsidRPr="009C1102">
        <w:rPr>
          <w:rFonts w:ascii="Times New Roman" w:hAnsi="Times New Roman" w:cs="Times New Roman"/>
          <w:sz w:val="24"/>
          <w:szCs w:val="24"/>
        </w:rPr>
        <w:t>мая</w:t>
      </w:r>
      <w:r w:rsidRPr="009C1102">
        <w:rPr>
          <w:rFonts w:ascii="Times New Roman" w:hAnsi="Times New Roman" w:cs="Times New Roman"/>
          <w:sz w:val="24"/>
          <w:szCs w:val="24"/>
          <w:lang w:val="en-US"/>
        </w:rPr>
        <w:t xml:space="preserve"> 2011, http://www.abc.es/20110518/latercera/abcp-primavera-egipcia-20110518.html</w:t>
      </w:r>
    </w:p>
  </w:footnote>
  <w:footnote w:id="216">
    <w:p w:rsidR="000A47B7" w:rsidRPr="00181EBB" w:rsidRDefault="000A47B7" w:rsidP="00035793">
      <w:pPr>
        <w:pStyle w:val="a3"/>
        <w:rPr>
          <w:rFonts w:ascii="Times New Roman" w:hAnsi="Times New Roman" w:cs="Times New Roman"/>
          <w:sz w:val="24"/>
          <w:szCs w:val="24"/>
          <w:lang w:val="en-US"/>
        </w:rPr>
      </w:pPr>
      <w:r w:rsidRPr="00035793">
        <w:rPr>
          <w:rStyle w:val="a5"/>
          <w:rFonts w:ascii="Times New Roman" w:hAnsi="Times New Roman" w:cs="Times New Roman"/>
          <w:sz w:val="24"/>
          <w:szCs w:val="24"/>
        </w:rPr>
        <w:footnoteRef/>
      </w:r>
      <w:r w:rsidRPr="00035793">
        <w:rPr>
          <w:rFonts w:ascii="Times New Roman" w:hAnsi="Times New Roman" w:cs="Times New Roman"/>
          <w:sz w:val="24"/>
          <w:szCs w:val="24"/>
          <w:lang w:val="en-US"/>
        </w:rPr>
        <w:t xml:space="preserve"> R. Pérez-Maura, Un regio club autoritario, 19 </w:t>
      </w:r>
      <w:r w:rsidRPr="00035793">
        <w:rPr>
          <w:rFonts w:ascii="Times New Roman" w:hAnsi="Times New Roman" w:cs="Times New Roman"/>
          <w:sz w:val="24"/>
          <w:szCs w:val="24"/>
        </w:rPr>
        <w:t>июня</w:t>
      </w:r>
      <w:r w:rsidRPr="00035793">
        <w:rPr>
          <w:rFonts w:ascii="Times New Roman" w:hAnsi="Times New Roman" w:cs="Times New Roman"/>
          <w:sz w:val="24"/>
          <w:szCs w:val="24"/>
          <w:lang w:val="en-US"/>
        </w:rPr>
        <w:t xml:space="preserve"> 2011, </w:t>
      </w:r>
      <w:r w:rsidRPr="00181EBB">
        <w:rPr>
          <w:rFonts w:ascii="Times New Roman" w:hAnsi="Times New Roman" w:cs="Times New Roman"/>
          <w:sz w:val="24"/>
          <w:szCs w:val="24"/>
          <w:lang w:val="en-US"/>
        </w:rPr>
        <w:t>http://www.abc.es/20110619/internacional/abcp-regio-club-autoritario-20110619.html</w:t>
      </w:r>
    </w:p>
  </w:footnote>
  <w:footnote w:id="217">
    <w:p w:rsidR="000A47B7" w:rsidRPr="00DF1913" w:rsidRDefault="000A47B7" w:rsidP="00181EBB">
      <w:pPr>
        <w:pStyle w:val="a3"/>
        <w:rPr>
          <w:rFonts w:ascii="Times New Roman" w:hAnsi="Times New Roman" w:cs="Times New Roman"/>
          <w:sz w:val="24"/>
          <w:szCs w:val="24"/>
          <w:lang w:val="en-US"/>
        </w:rPr>
      </w:pPr>
      <w:r w:rsidRPr="00DF1913">
        <w:rPr>
          <w:rStyle w:val="a5"/>
          <w:rFonts w:ascii="Times New Roman" w:hAnsi="Times New Roman" w:cs="Times New Roman"/>
          <w:sz w:val="24"/>
          <w:szCs w:val="24"/>
        </w:rPr>
        <w:footnoteRef/>
      </w:r>
      <w:r w:rsidRPr="00DF1913">
        <w:rPr>
          <w:rFonts w:ascii="Times New Roman" w:hAnsi="Times New Roman" w:cs="Times New Roman"/>
          <w:sz w:val="24"/>
          <w:szCs w:val="24"/>
          <w:lang w:val="en-US"/>
        </w:rPr>
        <w:t xml:space="preserve"> F. de Andrés, Las dictaduras árabes se enrocan ante las revueltas, 19 </w:t>
      </w:r>
      <w:r w:rsidRPr="00DF1913">
        <w:rPr>
          <w:rFonts w:ascii="Times New Roman" w:hAnsi="Times New Roman" w:cs="Times New Roman"/>
          <w:sz w:val="24"/>
          <w:szCs w:val="24"/>
        </w:rPr>
        <w:t>июня</w:t>
      </w:r>
      <w:r w:rsidRPr="00DF1913">
        <w:rPr>
          <w:rFonts w:ascii="Times New Roman" w:hAnsi="Times New Roman" w:cs="Times New Roman"/>
          <w:sz w:val="24"/>
          <w:szCs w:val="24"/>
          <w:lang w:val="en-US"/>
        </w:rPr>
        <w:t xml:space="preserve"> 2011, http://www.abc.es/20110619/internacional/abcp-dictaduras-arabes-enrocan-ante-20110619.html</w:t>
      </w:r>
    </w:p>
  </w:footnote>
  <w:footnote w:id="218">
    <w:p w:rsidR="000A47B7" w:rsidRPr="00DF1913" w:rsidRDefault="000A47B7">
      <w:pPr>
        <w:pStyle w:val="a3"/>
        <w:rPr>
          <w:lang w:val="en-US"/>
        </w:rPr>
      </w:pPr>
      <w:r w:rsidRPr="00DF1913">
        <w:rPr>
          <w:rStyle w:val="a5"/>
          <w:rFonts w:ascii="Times New Roman" w:hAnsi="Times New Roman" w:cs="Times New Roman"/>
          <w:sz w:val="24"/>
          <w:szCs w:val="24"/>
        </w:rPr>
        <w:footnoteRef/>
      </w:r>
      <w:r w:rsidRPr="00DF1913">
        <w:rPr>
          <w:rFonts w:ascii="Times New Roman" w:hAnsi="Times New Roman" w:cs="Times New Roman"/>
          <w:sz w:val="24"/>
          <w:szCs w:val="24"/>
          <w:lang w:val="en-US"/>
        </w:rPr>
        <w:t xml:space="preserve"> L. de Vega, Erdogán anuncia en Libia que el régimen sirio será el siguiente en caer, 17 </w:t>
      </w:r>
      <w:r w:rsidRPr="00DF1913">
        <w:rPr>
          <w:rFonts w:ascii="Times New Roman" w:hAnsi="Times New Roman" w:cs="Times New Roman"/>
          <w:sz w:val="24"/>
          <w:szCs w:val="24"/>
        </w:rPr>
        <w:t>сентября</w:t>
      </w:r>
      <w:r w:rsidRPr="00DF1913">
        <w:rPr>
          <w:rFonts w:ascii="Times New Roman" w:hAnsi="Times New Roman" w:cs="Times New Roman"/>
          <w:sz w:val="24"/>
          <w:szCs w:val="24"/>
          <w:lang w:val="en-US"/>
        </w:rPr>
        <w:t xml:space="preserve"> 2011, http://www.abc.es/20110917/internacional/abcp-erdogan-anuncia-libia-regimen-20110917.html</w:t>
      </w:r>
    </w:p>
  </w:footnote>
  <w:footnote w:id="219">
    <w:p w:rsidR="000A47B7" w:rsidRPr="007660C2" w:rsidRDefault="000A47B7">
      <w:pPr>
        <w:pStyle w:val="a3"/>
        <w:rPr>
          <w:rFonts w:ascii="Times New Roman" w:hAnsi="Times New Roman" w:cs="Times New Roman"/>
          <w:sz w:val="24"/>
          <w:szCs w:val="24"/>
          <w:lang w:val="en-US"/>
        </w:rPr>
      </w:pPr>
      <w:r w:rsidRPr="00A830F5">
        <w:rPr>
          <w:rStyle w:val="a5"/>
          <w:rFonts w:ascii="Times New Roman" w:hAnsi="Times New Roman" w:cs="Times New Roman"/>
          <w:sz w:val="24"/>
          <w:szCs w:val="24"/>
        </w:rPr>
        <w:footnoteRef/>
      </w:r>
      <w:r w:rsidRPr="00A830F5">
        <w:rPr>
          <w:rFonts w:ascii="Times New Roman" w:hAnsi="Times New Roman" w:cs="Times New Roman"/>
          <w:sz w:val="24"/>
          <w:szCs w:val="24"/>
          <w:lang w:val="en-US"/>
        </w:rPr>
        <w:t xml:space="preserve"> L. Aparicio, Las fortunas de los dictadores árabes, 27 </w:t>
      </w:r>
      <w:r w:rsidRPr="00A830F5">
        <w:rPr>
          <w:rFonts w:ascii="Times New Roman" w:hAnsi="Times New Roman" w:cs="Times New Roman"/>
          <w:sz w:val="24"/>
          <w:szCs w:val="24"/>
        </w:rPr>
        <w:t>сентября</w:t>
      </w:r>
      <w:r w:rsidRPr="00A830F5">
        <w:rPr>
          <w:rFonts w:ascii="Times New Roman" w:hAnsi="Times New Roman" w:cs="Times New Roman"/>
          <w:sz w:val="24"/>
          <w:szCs w:val="24"/>
          <w:lang w:val="en-US"/>
        </w:rPr>
        <w:t xml:space="preserve"> 2011, </w:t>
      </w:r>
      <w:r w:rsidRPr="007660C2">
        <w:rPr>
          <w:rFonts w:ascii="Times New Roman" w:hAnsi="Times New Roman" w:cs="Times New Roman"/>
          <w:sz w:val="24"/>
          <w:szCs w:val="24"/>
          <w:lang w:val="en-US"/>
        </w:rPr>
        <w:t>http://www.abc.es/20110927/internacional/abci-fortuna-dictadores-arabes-201109261732.html</w:t>
      </w:r>
    </w:p>
  </w:footnote>
  <w:footnote w:id="220">
    <w:p w:rsidR="000A47B7" w:rsidRPr="007660C2" w:rsidRDefault="000A47B7">
      <w:pPr>
        <w:pStyle w:val="a3"/>
        <w:rPr>
          <w:lang w:val="en-US"/>
        </w:rPr>
      </w:pPr>
      <w:r w:rsidRPr="007660C2">
        <w:rPr>
          <w:rStyle w:val="a5"/>
          <w:rFonts w:ascii="Times New Roman" w:hAnsi="Times New Roman" w:cs="Times New Roman"/>
          <w:sz w:val="24"/>
          <w:szCs w:val="24"/>
        </w:rPr>
        <w:footnoteRef/>
      </w:r>
      <w:r w:rsidRPr="007660C2">
        <w:rPr>
          <w:rFonts w:ascii="Times New Roman" w:hAnsi="Times New Roman" w:cs="Times New Roman"/>
          <w:sz w:val="24"/>
          <w:szCs w:val="24"/>
          <w:lang w:val="en-US"/>
        </w:rPr>
        <w:t xml:space="preserve"> J. Escartín, El destino que unió a Bin Laden y Gadafi, 21 </w:t>
      </w:r>
      <w:r w:rsidRPr="007660C2">
        <w:rPr>
          <w:rFonts w:ascii="Times New Roman" w:hAnsi="Times New Roman" w:cs="Times New Roman"/>
          <w:sz w:val="24"/>
          <w:szCs w:val="24"/>
        </w:rPr>
        <w:t>октября</w:t>
      </w:r>
      <w:r w:rsidRPr="007660C2">
        <w:rPr>
          <w:rFonts w:ascii="Times New Roman" w:hAnsi="Times New Roman" w:cs="Times New Roman"/>
          <w:sz w:val="24"/>
          <w:szCs w:val="24"/>
          <w:lang w:val="en-US"/>
        </w:rPr>
        <w:t xml:space="preserve"> 2011, http://www.abc.es/20111020/internacional/abci-gadafi-laden-201110201723.html</w:t>
      </w:r>
    </w:p>
  </w:footnote>
  <w:footnote w:id="221">
    <w:p w:rsidR="000A47B7" w:rsidRPr="002E5688" w:rsidRDefault="000A47B7">
      <w:pPr>
        <w:pStyle w:val="a3"/>
        <w:rPr>
          <w:rFonts w:ascii="Times New Roman" w:hAnsi="Times New Roman" w:cs="Times New Roman"/>
          <w:sz w:val="24"/>
          <w:szCs w:val="24"/>
          <w:lang w:val="en-US"/>
        </w:rPr>
      </w:pPr>
      <w:r w:rsidRPr="002E5688">
        <w:rPr>
          <w:rStyle w:val="a5"/>
          <w:rFonts w:ascii="Times New Roman" w:hAnsi="Times New Roman" w:cs="Times New Roman"/>
          <w:sz w:val="24"/>
          <w:szCs w:val="24"/>
        </w:rPr>
        <w:footnoteRef/>
      </w:r>
      <w:r w:rsidRPr="002E5688">
        <w:rPr>
          <w:rFonts w:ascii="Times New Roman" w:hAnsi="Times New Roman" w:cs="Times New Roman"/>
          <w:sz w:val="24"/>
          <w:szCs w:val="24"/>
          <w:lang w:val="en-US"/>
        </w:rPr>
        <w:t xml:space="preserve"> M. A. S.O.S. de los tesoros libios, 25 </w:t>
      </w:r>
      <w:r w:rsidRPr="002E5688">
        <w:rPr>
          <w:rFonts w:ascii="Times New Roman" w:hAnsi="Times New Roman" w:cs="Times New Roman"/>
          <w:sz w:val="24"/>
          <w:szCs w:val="24"/>
        </w:rPr>
        <w:t>октября</w:t>
      </w:r>
      <w:r w:rsidRPr="002E5688">
        <w:rPr>
          <w:rFonts w:ascii="Times New Roman" w:hAnsi="Times New Roman" w:cs="Times New Roman"/>
          <w:sz w:val="24"/>
          <w:szCs w:val="24"/>
          <w:lang w:val="en-US"/>
        </w:rPr>
        <w:t xml:space="preserve"> 2011, http://www.abc.es/20111025/cultura/abci-tesoros-libios-201110251112.html</w:t>
      </w:r>
    </w:p>
  </w:footnote>
  <w:footnote w:id="222">
    <w:p w:rsidR="000A47B7" w:rsidRPr="00B84FDC" w:rsidRDefault="000A47B7">
      <w:pPr>
        <w:pStyle w:val="a3"/>
        <w:rPr>
          <w:rFonts w:ascii="Times New Roman" w:hAnsi="Times New Roman" w:cs="Times New Roman"/>
          <w:sz w:val="24"/>
          <w:szCs w:val="24"/>
          <w:lang w:val="en-US"/>
        </w:rPr>
      </w:pPr>
      <w:r w:rsidRPr="00B84FDC">
        <w:rPr>
          <w:rStyle w:val="a5"/>
          <w:rFonts w:ascii="Times New Roman" w:hAnsi="Times New Roman" w:cs="Times New Roman"/>
          <w:sz w:val="24"/>
          <w:szCs w:val="24"/>
        </w:rPr>
        <w:footnoteRef/>
      </w:r>
      <w:r w:rsidRPr="00B84FDC">
        <w:rPr>
          <w:rFonts w:ascii="Times New Roman" w:hAnsi="Times New Roman" w:cs="Times New Roman"/>
          <w:sz w:val="24"/>
          <w:szCs w:val="24"/>
          <w:lang w:val="en-US"/>
        </w:rPr>
        <w:t xml:space="preserve"> L. de Vega, Marruecos se suma a la ola islamista, 28 </w:t>
      </w:r>
      <w:r w:rsidRPr="00B84FDC">
        <w:rPr>
          <w:rFonts w:ascii="Times New Roman" w:hAnsi="Times New Roman" w:cs="Times New Roman"/>
          <w:sz w:val="24"/>
          <w:szCs w:val="24"/>
        </w:rPr>
        <w:t>ноября</w:t>
      </w:r>
      <w:r w:rsidRPr="00B84FDC">
        <w:rPr>
          <w:rFonts w:ascii="Times New Roman" w:hAnsi="Times New Roman" w:cs="Times New Roman"/>
          <w:sz w:val="24"/>
          <w:szCs w:val="24"/>
          <w:lang w:val="en-US"/>
        </w:rPr>
        <w:t xml:space="preserve"> 2011, http://www.abc.es/20111126/internacional/abci-islamistas-marroquies-esperan-ganar-201111261220.html</w:t>
      </w:r>
    </w:p>
  </w:footnote>
  <w:footnote w:id="223">
    <w:p w:rsidR="000A47B7" w:rsidRPr="00600992" w:rsidRDefault="000A47B7">
      <w:pPr>
        <w:pStyle w:val="a3"/>
        <w:rPr>
          <w:rFonts w:ascii="Times New Roman" w:hAnsi="Times New Roman" w:cs="Times New Roman"/>
          <w:sz w:val="24"/>
          <w:szCs w:val="24"/>
          <w:lang w:val="en-US"/>
        </w:rPr>
      </w:pPr>
      <w:r w:rsidRPr="00600992">
        <w:rPr>
          <w:rStyle w:val="a5"/>
          <w:rFonts w:ascii="Times New Roman" w:hAnsi="Times New Roman" w:cs="Times New Roman"/>
          <w:sz w:val="24"/>
          <w:szCs w:val="24"/>
        </w:rPr>
        <w:footnoteRef/>
      </w:r>
      <w:r w:rsidRPr="00600992">
        <w:rPr>
          <w:rFonts w:ascii="Times New Roman" w:hAnsi="Times New Roman" w:cs="Times New Roman"/>
          <w:sz w:val="24"/>
          <w:szCs w:val="24"/>
          <w:lang w:val="en-US"/>
        </w:rPr>
        <w:t xml:space="preserve"> J. M. Sánchez, Twitter repasa 2011 en «tuits», 5 </w:t>
      </w:r>
      <w:r w:rsidRPr="00600992">
        <w:rPr>
          <w:rFonts w:ascii="Times New Roman" w:hAnsi="Times New Roman" w:cs="Times New Roman"/>
          <w:sz w:val="24"/>
          <w:szCs w:val="24"/>
        </w:rPr>
        <w:t>января</w:t>
      </w:r>
      <w:r w:rsidRPr="00600992">
        <w:rPr>
          <w:rFonts w:ascii="Times New Roman" w:hAnsi="Times New Roman" w:cs="Times New Roman"/>
          <w:sz w:val="24"/>
          <w:szCs w:val="24"/>
          <w:lang w:val="en-US"/>
        </w:rPr>
        <w:t xml:space="preserve"> 2012, http://www.abc.es/20111205/medios-redes/abci-twitter-2011-balance-201112051715.html</w:t>
      </w:r>
    </w:p>
  </w:footnote>
  <w:footnote w:id="224">
    <w:p w:rsidR="000A47B7" w:rsidRPr="00771E55" w:rsidRDefault="000A47B7">
      <w:pPr>
        <w:pStyle w:val="a3"/>
        <w:rPr>
          <w:rFonts w:ascii="Times New Roman" w:hAnsi="Times New Roman" w:cs="Times New Roman"/>
          <w:sz w:val="24"/>
          <w:szCs w:val="24"/>
          <w:lang w:val="en-US"/>
        </w:rPr>
      </w:pPr>
      <w:r w:rsidRPr="00771E55">
        <w:rPr>
          <w:rStyle w:val="a5"/>
          <w:rFonts w:ascii="Times New Roman" w:hAnsi="Times New Roman" w:cs="Times New Roman"/>
          <w:sz w:val="24"/>
          <w:szCs w:val="24"/>
        </w:rPr>
        <w:footnoteRef/>
      </w:r>
      <w:r w:rsidRPr="00771E55">
        <w:rPr>
          <w:rFonts w:ascii="Times New Roman" w:hAnsi="Times New Roman" w:cs="Times New Roman"/>
          <w:sz w:val="24"/>
          <w:szCs w:val="24"/>
          <w:lang w:val="en-US"/>
        </w:rPr>
        <w:t xml:space="preserve"> J. F. Alonso, Twitter da alas a la censura, 28 </w:t>
      </w:r>
      <w:r w:rsidRPr="00771E55">
        <w:rPr>
          <w:rFonts w:ascii="Times New Roman" w:hAnsi="Times New Roman" w:cs="Times New Roman"/>
          <w:sz w:val="24"/>
          <w:szCs w:val="24"/>
        </w:rPr>
        <w:t>января</w:t>
      </w:r>
      <w:r w:rsidRPr="00771E55">
        <w:rPr>
          <w:rFonts w:ascii="Times New Roman" w:hAnsi="Times New Roman" w:cs="Times New Roman"/>
          <w:sz w:val="24"/>
          <w:szCs w:val="24"/>
          <w:lang w:val="en-US"/>
        </w:rPr>
        <w:t xml:space="preserve"> 2012, http://www.abc.es/20120128/medios-redes/abcp-twitter-alas-censura-20120128.html</w:t>
      </w:r>
    </w:p>
  </w:footnote>
  <w:footnote w:id="225">
    <w:p w:rsidR="000A47B7" w:rsidRPr="009A1B44" w:rsidRDefault="000A47B7" w:rsidP="009A1B44">
      <w:pPr>
        <w:pStyle w:val="a3"/>
        <w:rPr>
          <w:rFonts w:ascii="Times New Roman" w:hAnsi="Times New Roman" w:cs="Times New Roman"/>
          <w:sz w:val="24"/>
          <w:szCs w:val="24"/>
          <w:lang w:val="en-US"/>
        </w:rPr>
      </w:pPr>
      <w:r w:rsidRPr="009A1B44">
        <w:rPr>
          <w:rStyle w:val="a5"/>
          <w:rFonts w:ascii="Times New Roman" w:hAnsi="Times New Roman" w:cs="Times New Roman"/>
          <w:sz w:val="24"/>
          <w:szCs w:val="24"/>
        </w:rPr>
        <w:footnoteRef/>
      </w:r>
      <w:r w:rsidRPr="009A1B44">
        <w:rPr>
          <w:rFonts w:ascii="Times New Roman" w:hAnsi="Times New Roman" w:cs="Times New Roman"/>
          <w:sz w:val="24"/>
          <w:szCs w:val="24"/>
          <w:lang w:val="en-US"/>
        </w:rPr>
        <w:t xml:space="preserve"> Gira magrebí del presidente tunecino, 8 </w:t>
      </w:r>
      <w:r w:rsidRPr="009A1B44">
        <w:rPr>
          <w:rFonts w:ascii="Times New Roman" w:hAnsi="Times New Roman" w:cs="Times New Roman"/>
          <w:sz w:val="24"/>
          <w:szCs w:val="24"/>
        </w:rPr>
        <w:t>февраля</w:t>
      </w:r>
      <w:r w:rsidRPr="009A1B44">
        <w:rPr>
          <w:rFonts w:ascii="Times New Roman" w:hAnsi="Times New Roman" w:cs="Times New Roman"/>
          <w:sz w:val="24"/>
          <w:szCs w:val="24"/>
          <w:lang w:val="en-US"/>
        </w:rPr>
        <w:t xml:space="preserve"> 2012, http://www.abc.es/20120208/internacional/abci-marruecos-tunez-201202081716.html</w:t>
      </w:r>
    </w:p>
  </w:footnote>
  <w:footnote w:id="226">
    <w:p w:rsidR="000A47B7" w:rsidRPr="00364124" w:rsidRDefault="000A47B7">
      <w:pPr>
        <w:pStyle w:val="a3"/>
        <w:rPr>
          <w:rFonts w:ascii="Times New Roman" w:hAnsi="Times New Roman" w:cs="Times New Roman"/>
          <w:sz w:val="24"/>
          <w:szCs w:val="24"/>
          <w:lang w:val="en-US"/>
        </w:rPr>
      </w:pPr>
      <w:r w:rsidRPr="00364124">
        <w:rPr>
          <w:rStyle w:val="a5"/>
          <w:rFonts w:ascii="Times New Roman" w:hAnsi="Times New Roman" w:cs="Times New Roman"/>
          <w:sz w:val="24"/>
          <w:szCs w:val="24"/>
        </w:rPr>
        <w:footnoteRef/>
      </w:r>
      <w:r w:rsidRPr="00364124">
        <w:rPr>
          <w:rFonts w:ascii="Times New Roman" w:hAnsi="Times New Roman" w:cs="Times New Roman"/>
          <w:sz w:val="24"/>
          <w:szCs w:val="24"/>
          <w:lang w:val="en-US"/>
        </w:rPr>
        <w:t xml:space="preserve"> F. de Andrés, Primavera árabe, invierno islamista, 3 </w:t>
      </w:r>
      <w:r w:rsidRPr="00364124">
        <w:rPr>
          <w:rFonts w:ascii="Times New Roman" w:hAnsi="Times New Roman" w:cs="Times New Roman"/>
          <w:sz w:val="24"/>
          <w:szCs w:val="24"/>
        </w:rPr>
        <w:t>декабря</w:t>
      </w:r>
      <w:r w:rsidRPr="00364124">
        <w:rPr>
          <w:rFonts w:ascii="Times New Roman" w:hAnsi="Times New Roman" w:cs="Times New Roman"/>
          <w:sz w:val="24"/>
          <w:szCs w:val="24"/>
          <w:lang w:val="en-US"/>
        </w:rPr>
        <w:t xml:space="preserve"> 2011, http://www.abc.es/20111203/internacional/abcp-primavera-arabe-invierno-islamista-20111203.html</w:t>
      </w:r>
    </w:p>
  </w:footnote>
  <w:footnote w:id="227">
    <w:p w:rsidR="000A47B7" w:rsidRPr="009F5ECE" w:rsidRDefault="000A47B7">
      <w:pPr>
        <w:pStyle w:val="a3"/>
        <w:rPr>
          <w:rFonts w:ascii="Times New Roman" w:hAnsi="Times New Roman" w:cs="Times New Roman"/>
          <w:sz w:val="24"/>
          <w:szCs w:val="24"/>
          <w:lang w:val="en-US"/>
        </w:rPr>
      </w:pPr>
      <w:r w:rsidRPr="009F5ECE">
        <w:rPr>
          <w:rStyle w:val="a5"/>
          <w:rFonts w:ascii="Times New Roman" w:hAnsi="Times New Roman" w:cs="Times New Roman"/>
          <w:sz w:val="24"/>
          <w:szCs w:val="24"/>
        </w:rPr>
        <w:footnoteRef/>
      </w:r>
      <w:r w:rsidRPr="009F5ECE">
        <w:rPr>
          <w:rFonts w:ascii="Times New Roman" w:hAnsi="Times New Roman" w:cs="Times New Roman"/>
          <w:sz w:val="24"/>
          <w:szCs w:val="24"/>
          <w:lang w:val="en-US"/>
        </w:rPr>
        <w:t xml:space="preserve"> España fue el destino de uno de cada siete turistas alemanes que volaron al extranjero, 6 </w:t>
      </w:r>
      <w:r w:rsidRPr="009F5ECE">
        <w:rPr>
          <w:rFonts w:ascii="Times New Roman" w:hAnsi="Times New Roman" w:cs="Times New Roman"/>
          <w:sz w:val="24"/>
          <w:szCs w:val="24"/>
        </w:rPr>
        <w:t>марта</w:t>
      </w:r>
      <w:r w:rsidRPr="009F5ECE">
        <w:rPr>
          <w:rFonts w:ascii="Times New Roman" w:hAnsi="Times New Roman" w:cs="Times New Roman"/>
          <w:sz w:val="24"/>
          <w:szCs w:val="24"/>
          <w:lang w:val="en-US"/>
        </w:rPr>
        <w:t xml:space="preserve"> 2012, http://www.abc.es/20120306/economia/abci-espana-destino-cada-siete-201203061154.html</w:t>
      </w:r>
    </w:p>
  </w:footnote>
  <w:footnote w:id="228">
    <w:p w:rsidR="000A47B7" w:rsidRPr="008C45E5" w:rsidRDefault="000A47B7" w:rsidP="008C45E5">
      <w:pPr>
        <w:pStyle w:val="a3"/>
        <w:rPr>
          <w:rFonts w:ascii="Times New Roman" w:hAnsi="Times New Roman" w:cs="Times New Roman"/>
          <w:sz w:val="24"/>
          <w:szCs w:val="24"/>
          <w:lang w:val="en-US"/>
        </w:rPr>
      </w:pPr>
      <w:r w:rsidRPr="008C45E5">
        <w:rPr>
          <w:rStyle w:val="a5"/>
          <w:rFonts w:ascii="Times New Roman" w:hAnsi="Times New Roman" w:cs="Times New Roman"/>
          <w:sz w:val="24"/>
          <w:szCs w:val="24"/>
        </w:rPr>
        <w:footnoteRef/>
      </w:r>
      <w:r w:rsidRPr="008C45E5">
        <w:rPr>
          <w:rFonts w:ascii="Times New Roman" w:hAnsi="Times New Roman" w:cs="Times New Roman"/>
          <w:sz w:val="24"/>
          <w:szCs w:val="24"/>
          <w:lang w:val="en-US"/>
        </w:rPr>
        <w:t xml:space="preserve"> L. de Vega, Salafistas y modernistas chocan en el nuevo Túnez, 2 </w:t>
      </w:r>
      <w:r w:rsidRPr="008C45E5">
        <w:rPr>
          <w:rFonts w:ascii="Times New Roman" w:hAnsi="Times New Roman" w:cs="Times New Roman"/>
          <w:sz w:val="24"/>
          <w:szCs w:val="24"/>
        </w:rPr>
        <w:t>апреля</w:t>
      </w:r>
      <w:r w:rsidRPr="008C45E5">
        <w:rPr>
          <w:rFonts w:ascii="Times New Roman" w:hAnsi="Times New Roman" w:cs="Times New Roman"/>
          <w:sz w:val="24"/>
          <w:szCs w:val="24"/>
          <w:lang w:val="en-US"/>
        </w:rPr>
        <w:t xml:space="preserve"> 2012, http://www.abc.es/20120326/internacional/abci-tunez-sharia-201203251949.html</w:t>
      </w:r>
    </w:p>
  </w:footnote>
  <w:footnote w:id="229">
    <w:p w:rsidR="000A47B7" w:rsidRPr="004433B0" w:rsidRDefault="000A47B7">
      <w:pPr>
        <w:pStyle w:val="a3"/>
        <w:rPr>
          <w:rFonts w:ascii="Times New Roman" w:hAnsi="Times New Roman" w:cs="Times New Roman"/>
          <w:sz w:val="24"/>
          <w:szCs w:val="24"/>
          <w:lang w:val="en-US"/>
        </w:rPr>
      </w:pPr>
      <w:r w:rsidRPr="004433B0">
        <w:rPr>
          <w:rStyle w:val="a5"/>
          <w:rFonts w:ascii="Times New Roman" w:hAnsi="Times New Roman" w:cs="Times New Roman"/>
          <w:sz w:val="24"/>
          <w:szCs w:val="24"/>
        </w:rPr>
        <w:footnoteRef/>
      </w:r>
      <w:r w:rsidRPr="004433B0">
        <w:rPr>
          <w:rFonts w:ascii="Times New Roman" w:hAnsi="Times New Roman" w:cs="Times New Roman"/>
          <w:sz w:val="24"/>
          <w:szCs w:val="24"/>
          <w:lang w:val="en-US"/>
        </w:rPr>
        <w:t xml:space="preserve"> F. de Andrés, Regreso al pasado tras la revolución egipcia, 1 </w:t>
      </w:r>
      <w:r w:rsidRPr="004433B0">
        <w:rPr>
          <w:rFonts w:ascii="Times New Roman" w:hAnsi="Times New Roman" w:cs="Times New Roman"/>
          <w:sz w:val="24"/>
          <w:szCs w:val="24"/>
        </w:rPr>
        <w:t>мая</w:t>
      </w:r>
      <w:r w:rsidRPr="004433B0">
        <w:rPr>
          <w:rFonts w:ascii="Times New Roman" w:hAnsi="Times New Roman" w:cs="Times New Roman"/>
          <w:sz w:val="24"/>
          <w:szCs w:val="24"/>
          <w:lang w:val="en-US"/>
        </w:rPr>
        <w:t xml:space="preserve"> 2012, http://www.abc.es/20120501/internacional/abci-regreso-pasado-tras-revolucion-201204302030.html</w:t>
      </w:r>
    </w:p>
  </w:footnote>
  <w:footnote w:id="230">
    <w:p w:rsidR="000A47B7" w:rsidRPr="00C078EB" w:rsidRDefault="000A47B7" w:rsidP="00C078EB">
      <w:pPr>
        <w:pStyle w:val="a3"/>
        <w:rPr>
          <w:rFonts w:ascii="Times New Roman" w:hAnsi="Times New Roman" w:cs="Times New Roman"/>
          <w:sz w:val="24"/>
          <w:szCs w:val="24"/>
          <w:lang w:val="en-US"/>
        </w:rPr>
      </w:pPr>
      <w:r w:rsidRPr="00C078EB">
        <w:rPr>
          <w:rStyle w:val="a5"/>
          <w:rFonts w:ascii="Times New Roman" w:hAnsi="Times New Roman" w:cs="Times New Roman"/>
          <w:sz w:val="24"/>
          <w:szCs w:val="24"/>
        </w:rPr>
        <w:footnoteRef/>
      </w:r>
      <w:r w:rsidRPr="00C078EB">
        <w:rPr>
          <w:rFonts w:ascii="Times New Roman" w:hAnsi="Times New Roman" w:cs="Times New Roman"/>
          <w:sz w:val="24"/>
          <w:szCs w:val="24"/>
          <w:lang w:val="en-US"/>
        </w:rPr>
        <w:t xml:space="preserve"> E. Vázquez, Argelia: ¿esta vez sí?, 9 </w:t>
      </w:r>
      <w:r w:rsidRPr="00C078EB">
        <w:rPr>
          <w:rFonts w:ascii="Times New Roman" w:hAnsi="Times New Roman" w:cs="Times New Roman"/>
          <w:sz w:val="24"/>
          <w:szCs w:val="24"/>
        </w:rPr>
        <w:t>мая</w:t>
      </w:r>
      <w:r w:rsidRPr="00C078EB">
        <w:rPr>
          <w:rFonts w:ascii="Times New Roman" w:hAnsi="Times New Roman" w:cs="Times New Roman"/>
          <w:sz w:val="24"/>
          <w:szCs w:val="24"/>
          <w:lang w:val="en-US"/>
        </w:rPr>
        <w:t xml:space="preserve"> 2012, http://www.abc.es/20120509/internacional/rc-argelia-esta-201205091202.html</w:t>
      </w:r>
    </w:p>
  </w:footnote>
  <w:footnote w:id="231">
    <w:p w:rsidR="000A47B7" w:rsidRPr="00715D34" w:rsidRDefault="000A47B7" w:rsidP="00715D34">
      <w:pPr>
        <w:pStyle w:val="a3"/>
        <w:rPr>
          <w:rFonts w:ascii="Times New Roman" w:hAnsi="Times New Roman" w:cs="Times New Roman"/>
          <w:sz w:val="24"/>
          <w:szCs w:val="24"/>
          <w:lang w:val="en-US"/>
        </w:rPr>
      </w:pPr>
      <w:r w:rsidRPr="00715D34">
        <w:rPr>
          <w:rStyle w:val="a5"/>
          <w:rFonts w:ascii="Times New Roman" w:hAnsi="Times New Roman" w:cs="Times New Roman"/>
          <w:sz w:val="24"/>
          <w:szCs w:val="24"/>
        </w:rPr>
        <w:footnoteRef/>
      </w:r>
      <w:r w:rsidRPr="00715D34">
        <w:rPr>
          <w:rFonts w:ascii="Times New Roman" w:hAnsi="Times New Roman" w:cs="Times New Roman"/>
          <w:sz w:val="24"/>
          <w:szCs w:val="24"/>
          <w:lang w:val="en-US"/>
        </w:rPr>
        <w:t xml:space="preserve"> Siguen las protestas en Tahrir contra la sentencia a Mubarak, 4 </w:t>
      </w:r>
      <w:r w:rsidRPr="00715D34">
        <w:rPr>
          <w:rFonts w:ascii="Times New Roman" w:hAnsi="Times New Roman" w:cs="Times New Roman"/>
          <w:sz w:val="24"/>
          <w:szCs w:val="24"/>
        </w:rPr>
        <w:t>июня</w:t>
      </w:r>
      <w:r w:rsidRPr="00715D34">
        <w:rPr>
          <w:rFonts w:ascii="Times New Roman" w:hAnsi="Times New Roman" w:cs="Times New Roman"/>
          <w:sz w:val="24"/>
          <w:szCs w:val="24"/>
          <w:lang w:val="en-US"/>
        </w:rPr>
        <w:t xml:space="preserve"> 2012, http://www.abc.es/20120603/internacional/rc-siguen-protestas-tahrir-contra-201206030324.html</w:t>
      </w:r>
    </w:p>
  </w:footnote>
  <w:footnote w:id="232">
    <w:p w:rsidR="000A47B7" w:rsidRPr="00C71678" w:rsidRDefault="000A47B7" w:rsidP="00C71678">
      <w:pPr>
        <w:pStyle w:val="a3"/>
        <w:rPr>
          <w:rFonts w:ascii="Times New Roman" w:hAnsi="Times New Roman" w:cs="Times New Roman"/>
          <w:sz w:val="24"/>
          <w:szCs w:val="24"/>
          <w:lang w:val="en-US"/>
        </w:rPr>
      </w:pPr>
      <w:r w:rsidRPr="00C71678">
        <w:rPr>
          <w:rStyle w:val="a5"/>
          <w:rFonts w:ascii="Times New Roman" w:hAnsi="Times New Roman" w:cs="Times New Roman"/>
          <w:sz w:val="24"/>
          <w:szCs w:val="24"/>
        </w:rPr>
        <w:footnoteRef/>
      </w:r>
      <w:r w:rsidRPr="00C71678">
        <w:rPr>
          <w:rFonts w:ascii="Times New Roman" w:hAnsi="Times New Roman" w:cs="Times New Roman"/>
          <w:sz w:val="24"/>
          <w:szCs w:val="24"/>
          <w:lang w:val="en-US"/>
        </w:rPr>
        <w:t xml:space="preserve"> M. V. ¿La revolución «injusta»?, 26 </w:t>
      </w:r>
      <w:r w:rsidRPr="00C71678">
        <w:rPr>
          <w:rFonts w:ascii="Times New Roman" w:hAnsi="Times New Roman" w:cs="Times New Roman"/>
          <w:sz w:val="24"/>
          <w:szCs w:val="24"/>
        </w:rPr>
        <w:t>июня</w:t>
      </w:r>
      <w:r w:rsidRPr="00C71678">
        <w:rPr>
          <w:rFonts w:ascii="Times New Roman" w:hAnsi="Times New Roman" w:cs="Times New Roman"/>
          <w:sz w:val="24"/>
          <w:szCs w:val="24"/>
          <w:lang w:val="en-US"/>
        </w:rPr>
        <w:t xml:space="preserve"> 2012, http://www.abc.es/20120627/internacional/abci-revolucion-injusta-201206261910.html</w:t>
      </w:r>
    </w:p>
  </w:footnote>
  <w:footnote w:id="233">
    <w:p w:rsidR="000A47B7" w:rsidRPr="00F85B5E" w:rsidRDefault="000A47B7" w:rsidP="00F85B5E">
      <w:pPr>
        <w:pStyle w:val="a3"/>
        <w:rPr>
          <w:rFonts w:ascii="Times New Roman" w:hAnsi="Times New Roman" w:cs="Times New Roman"/>
          <w:sz w:val="24"/>
          <w:szCs w:val="24"/>
          <w:lang w:val="en-US"/>
        </w:rPr>
      </w:pPr>
      <w:r w:rsidRPr="00F85B5E">
        <w:rPr>
          <w:rStyle w:val="a5"/>
          <w:rFonts w:ascii="Times New Roman" w:hAnsi="Times New Roman" w:cs="Times New Roman"/>
          <w:sz w:val="24"/>
          <w:szCs w:val="24"/>
        </w:rPr>
        <w:footnoteRef/>
      </w:r>
      <w:r w:rsidRPr="00F85B5E">
        <w:rPr>
          <w:rFonts w:ascii="Times New Roman" w:hAnsi="Times New Roman" w:cs="Times New Roman"/>
          <w:sz w:val="24"/>
          <w:szCs w:val="24"/>
          <w:lang w:val="en-US"/>
        </w:rPr>
        <w:t xml:space="preserve"> La ira de los musulmanes se extiende por medio mundo, 17 </w:t>
      </w:r>
      <w:r w:rsidRPr="00F85B5E">
        <w:rPr>
          <w:rFonts w:ascii="Times New Roman" w:hAnsi="Times New Roman" w:cs="Times New Roman"/>
          <w:sz w:val="24"/>
          <w:szCs w:val="24"/>
        </w:rPr>
        <w:t>сентября</w:t>
      </w:r>
      <w:r w:rsidRPr="00F85B5E">
        <w:rPr>
          <w:rFonts w:ascii="Times New Roman" w:hAnsi="Times New Roman" w:cs="Times New Roman"/>
          <w:sz w:val="24"/>
          <w:szCs w:val="24"/>
          <w:lang w:val="en-US"/>
        </w:rPr>
        <w:t xml:space="preserve"> 2012, http://www.abc.es/20120915/internacional/abci-musulmanes-extiende-medio-mundo-201209151554.html</w:t>
      </w:r>
    </w:p>
  </w:footnote>
  <w:footnote w:id="234">
    <w:p w:rsidR="000A47B7" w:rsidRPr="009B4C4C" w:rsidRDefault="000A47B7" w:rsidP="009B4C4C">
      <w:pPr>
        <w:pStyle w:val="a3"/>
        <w:rPr>
          <w:rFonts w:ascii="Times New Roman" w:hAnsi="Times New Roman" w:cs="Times New Roman"/>
          <w:sz w:val="24"/>
          <w:szCs w:val="24"/>
          <w:lang w:val="en-US"/>
        </w:rPr>
      </w:pPr>
      <w:r w:rsidRPr="009B4C4C">
        <w:rPr>
          <w:rStyle w:val="a5"/>
          <w:rFonts w:ascii="Times New Roman" w:hAnsi="Times New Roman" w:cs="Times New Roman"/>
          <w:sz w:val="24"/>
          <w:szCs w:val="24"/>
        </w:rPr>
        <w:footnoteRef/>
      </w:r>
      <w:r w:rsidRPr="009B4C4C">
        <w:rPr>
          <w:rFonts w:ascii="Times New Roman" w:hAnsi="Times New Roman" w:cs="Times New Roman"/>
          <w:sz w:val="24"/>
          <w:szCs w:val="24"/>
          <w:lang w:val="en-US"/>
        </w:rPr>
        <w:t xml:space="preserve"> L. de Vega, España y Marruecos aparcan sus litigios para luchar juntos contra la crisis, 3 </w:t>
      </w:r>
      <w:r w:rsidRPr="009B4C4C">
        <w:rPr>
          <w:rFonts w:ascii="Times New Roman" w:hAnsi="Times New Roman" w:cs="Times New Roman"/>
          <w:sz w:val="24"/>
          <w:szCs w:val="24"/>
        </w:rPr>
        <w:t>октября</w:t>
      </w:r>
      <w:r w:rsidRPr="009B4C4C">
        <w:rPr>
          <w:rFonts w:ascii="Times New Roman" w:hAnsi="Times New Roman" w:cs="Times New Roman"/>
          <w:sz w:val="24"/>
          <w:szCs w:val="24"/>
          <w:lang w:val="en-US"/>
        </w:rPr>
        <w:t xml:space="preserve"> 2012, http://www.abc.es/20121003/espana/abci-espana-marruecos-lucha-crisis-201210022124.html</w:t>
      </w:r>
    </w:p>
  </w:footnote>
  <w:footnote w:id="235">
    <w:p w:rsidR="000A47B7" w:rsidRPr="00A812C2" w:rsidRDefault="000A47B7" w:rsidP="00A812C2">
      <w:pPr>
        <w:pStyle w:val="a3"/>
        <w:rPr>
          <w:rFonts w:ascii="Times New Roman" w:hAnsi="Times New Roman" w:cs="Times New Roman"/>
          <w:sz w:val="24"/>
          <w:szCs w:val="24"/>
          <w:lang w:val="en-US"/>
        </w:rPr>
      </w:pPr>
      <w:r w:rsidRPr="00A812C2">
        <w:rPr>
          <w:rStyle w:val="a5"/>
          <w:rFonts w:ascii="Times New Roman" w:hAnsi="Times New Roman" w:cs="Times New Roman"/>
          <w:sz w:val="24"/>
          <w:szCs w:val="24"/>
        </w:rPr>
        <w:footnoteRef/>
      </w:r>
      <w:r w:rsidRPr="00A812C2">
        <w:rPr>
          <w:rFonts w:ascii="Times New Roman" w:hAnsi="Times New Roman" w:cs="Times New Roman"/>
          <w:sz w:val="24"/>
          <w:szCs w:val="24"/>
          <w:lang w:val="en-US"/>
        </w:rPr>
        <w:t xml:space="preserve"> Atacado por salafistas el mausoleo de una santa sufí en Túnez, 18 </w:t>
      </w:r>
      <w:r w:rsidRPr="00A812C2">
        <w:rPr>
          <w:rFonts w:ascii="Times New Roman" w:hAnsi="Times New Roman" w:cs="Times New Roman"/>
          <w:sz w:val="24"/>
          <w:szCs w:val="24"/>
        </w:rPr>
        <w:t>октября</w:t>
      </w:r>
      <w:r w:rsidRPr="00A812C2">
        <w:rPr>
          <w:rFonts w:ascii="Times New Roman" w:hAnsi="Times New Roman" w:cs="Times New Roman"/>
          <w:sz w:val="24"/>
          <w:szCs w:val="24"/>
          <w:lang w:val="en-US"/>
        </w:rPr>
        <w:t xml:space="preserve"> 2012, http://www.abc.es/20121017/internacional/abci-tunez-mausoleo-ataque-201210162032.html</w:t>
      </w:r>
    </w:p>
  </w:footnote>
  <w:footnote w:id="236">
    <w:p w:rsidR="000A47B7" w:rsidRPr="00B44091" w:rsidRDefault="000A47B7" w:rsidP="00B44091">
      <w:pPr>
        <w:pStyle w:val="a3"/>
        <w:rPr>
          <w:rFonts w:ascii="Times New Roman" w:hAnsi="Times New Roman" w:cs="Times New Roman"/>
          <w:sz w:val="24"/>
          <w:szCs w:val="24"/>
          <w:lang w:val="en-US"/>
        </w:rPr>
      </w:pPr>
      <w:r w:rsidRPr="00B44091">
        <w:rPr>
          <w:rStyle w:val="a5"/>
          <w:rFonts w:ascii="Times New Roman" w:hAnsi="Times New Roman" w:cs="Times New Roman"/>
          <w:sz w:val="24"/>
          <w:szCs w:val="24"/>
        </w:rPr>
        <w:footnoteRef/>
      </w:r>
      <w:r w:rsidRPr="00B44091">
        <w:rPr>
          <w:rFonts w:ascii="Times New Roman" w:hAnsi="Times New Roman" w:cs="Times New Roman"/>
          <w:sz w:val="24"/>
          <w:szCs w:val="24"/>
          <w:lang w:val="en-US"/>
        </w:rPr>
        <w:t xml:space="preserve"> Egipto se rebela contra Mursi, el nuevo «faraón», 24 </w:t>
      </w:r>
      <w:r w:rsidRPr="00B44091">
        <w:rPr>
          <w:rFonts w:ascii="Times New Roman" w:hAnsi="Times New Roman" w:cs="Times New Roman"/>
          <w:sz w:val="24"/>
          <w:szCs w:val="24"/>
        </w:rPr>
        <w:t>ноября</w:t>
      </w:r>
      <w:r w:rsidRPr="00B44091">
        <w:rPr>
          <w:rFonts w:ascii="Times New Roman" w:hAnsi="Times New Roman" w:cs="Times New Roman"/>
          <w:sz w:val="24"/>
          <w:szCs w:val="24"/>
          <w:lang w:val="en-US"/>
        </w:rPr>
        <w:t xml:space="preserve"> 2012, http://sevilla.abc.es/cordoba/20121124/sevp-egipto-rebela-contra-mursi-20121124.html</w:t>
      </w:r>
    </w:p>
  </w:footnote>
  <w:footnote w:id="237">
    <w:p w:rsidR="000A47B7" w:rsidRPr="000B1EE9" w:rsidRDefault="000A47B7" w:rsidP="000B1EE9">
      <w:pPr>
        <w:pStyle w:val="a3"/>
        <w:rPr>
          <w:rFonts w:ascii="Times New Roman" w:hAnsi="Times New Roman" w:cs="Times New Roman"/>
          <w:sz w:val="24"/>
          <w:szCs w:val="24"/>
          <w:lang w:val="en-US"/>
        </w:rPr>
      </w:pPr>
      <w:r w:rsidRPr="000B1EE9">
        <w:rPr>
          <w:rStyle w:val="a5"/>
          <w:rFonts w:ascii="Times New Roman" w:hAnsi="Times New Roman" w:cs="Times New Roman"/>
          <w:sz w:val="24"/>
          <w:szCs w:val="24"/>
        </w:rPr>
        <w:footnoteRef/>
      </w:r>
      <w:r w:rsidRPr="000B1EE9">
        <w:rPr>
          <w:rFonts w:ascii="Times New Roman" w:hAnsi="Times New Roman" w:cs="Times New Roman"/>
          <w:sz w:val="24"/>
          <w:szCs w:val="24"/>
          <w:lang w:val="en-US"/>
        </w:rPr>
        <w:t xml:space="preserve"> J. M. Carrascal, ¿Primavera o Invierno árabe?, 27 </w:t>
      </w:r>
      <w:r w:rsidRPr="000B1EE9">
        <w:rPr>
          <w:rFonts w:ascii="Times New Roman" w:hAnsi="Times New Roman" w:cs="Times New Roman"/>
          <w:sz w:val="24"/>
          <w:szCs w:val="24"/>
        </w:rPr>
        <w:t>декабря</w:t>
      </w:r>
      <w:r w:rsidRPr="000B1EE9">
        <w:rPr>
          <w:rFonts w:ascii="Times New Roman" w:hAnsi="Times New Roman" w:cs="Times New Roman"/>
          <w:sz w:val="24"/>
          <w:szCs w:val="24"/>
          <w:lang w:val="en-US"/>
        </w:rPr>
        <w:t xml:space="preserve"> 2012, http://sevilla.abc.es/cordoba/20121227/sevp-primavera-invierno-arabe-20121227.html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57659"/>
      <w:docPartObj>
        <w:docPartGallery w:val="Page Numbers (Top of Page)"/>
        <w:docPartUnique/>
      </w:docPartObj>
    </w:sdtPr>
    <w:sdtEndPr/>
    <w:sdtContent>
      <w:p w:rsidR="000A47B7" w:rsidRDefault="000A47B7">
        <w:pPr>
          <w:pStyle w:val="ab"/>
          <w:jc w:val="center"/>
        </w:pPr>
        <w:r>
          <w:fldChar w:fldCharType="begin"/>
        </w:r>
        <w:r>
          <w:instrText xml:space="preserve"> PAGE   \* MERGEFORMAT </w:instrText>
        </w:r>
        <w:r>
          <w:fldChar w:fldCharType="separate"/>
        </w:r>
        <w:r w:rsidR="0062440C">
          <w:rPr>
            <w:noProof/>
          </w:rPr>
          <w:t>69</w:t>
        </w:r>
        <w:r>
          <w:fldChar w:fldCharType="end"/>
        </w:r>
      </w:p>
    </w:sdtContent>
  </w:sdt>
  <w:p w:rsidR="000A47B7" w:rsidRDefault="000A47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4C3"/>
    <w:multiLevelType w:val="hybridMultilevel"/>
    <w:tmpl w:val="E8268C5E"/>
    <w:lvl w:ilvl="0" w:tplc="74F45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746A47"/>
    <w:multiLevelType w:val="hybridMultilevel"/>
    <w:tmpl w:val="6BB46C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593DBC"/>
    <w:multiLevelType w:val="hybridMultilevel"/>
    <w:tmpl w:val="1C9E50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060325C"/>
    <w:multiLevelType w:val="hybridMultilevel"/>
    <w:tmpl w:val="227E96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7EA735D"/>
    <w:multiLevelType w:val="hybridMultilevel"/>
    <w:tmpl w:val="73609A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85D3E4C"/>
    <w:multiLevelType w:val="hybridMultilevel"/>
    <w:tmpl w:val="D8409764"/>
    <w:lvl w:ilvl="0" w:tplc="153E3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3141E6"/>
    <w:multiLevelType w:val="hybridMultilevel"/>
    <w:tmpl w:val="723CD1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CE1C75"/>
    <w:multiLevelType w:val="hybridMultilevel"/>
    <w:tmpl w:val="91C47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10B89"/>
    <w:multiLevelType w:val="hybridMultilevel"/>
    <w:tmpl w:val="63B81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028623B"/>
    <w:multiLevelType w:val="hybridMultilevel"/>
    <w:tmpl w:val="6360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31391"/>
    <w:multiLevelType w:val="hybridMultilevel"/>
    <w:tmpl w:val="CC1CF32C"/>
    <w:lvl w:ilvl="0" w:tplc="D33C4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274624"/>
    <w:multiLevelType w:val="hybridMultilevel"/>
    <w:tmpl w:val="086ED9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6267B98"/>
    <w:multiLevelType w:val="hybridMultilevel"/>
    <w:tmpl w:val="1E88C2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5"/>
  </w:num>
  <w:num w:numId="4">
    <w:abstractNumId w:val="7"/>
  </w:num>
  <w:num w:numId="5">
    <w:abstractNumId w:val="10"/>
  </w:num>
  <w:num w:numId="6">
    <w:abstractNumId w:val="12"/>
  </w:num>
  <w:num w:numId="7">
    <w:abstractNumId w:val="9"/>
  </w:num>
  <w:num w:numId="8">
    <w:abstractNumId w:val="2"/>
  </w:num>
  <w:num w:numId="9">
    <w:abstractNumId w:val="11"/>
  </w:num>
  <w:num w:numId="10">
    <w:abstractNumId w:val="6"/>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4"/>
    <w:rsid w:val="000024B8"/>
    <w:rsid w:val="00005661"/>
    <w:rsid w:val="00010A05"/>
    <w:rsid w:val="000112C2"/>
    <w:rsid w:val="00012F61"/>
    <w:rsid w:val="00014CF3"/>
    <w:rsid w:val="00015200"/>
    <w:rsid w:val="000179D4"/>
    <w:rsid w:val="00026D16"/>
    <w:rsid w:val="000270A0"/>
    <w:rsid w:val="00031399"/>
    <w:rsid w:val="00035793"/>
    <w:rsid w:val="00037A10"/>
    <w:rsid w:val="00044F80"/>
    <w:rsid w:val="00045171"/>
    <w:rsid w:val="00045255"/>
    <w:rsid w:val="00050898"/>
    <w:rsid w:val="000511F5"/>
    <w:rsid w:val="000545F0"/>
    <w:rsid w:val="000631B3"/>
    <w:rsid w:val="000800F6"/>
    <w:rsid w:val="00083C4B"/>
    <w:rsid w:val="00084B46"/>
    <w:rsid w:val="0008705D"/>
    <w:rsid w:val="00087E58"/>
    <w:rsid w:val="000931CA"/>
    <w:rsid w:val="00097490"/>
    <w:rsid w:val="000A054F"/>
    <w:rsid w:val="000A1FAA"/>
    <w:rsid w:val="000A25A0"/>
    <w:rsid w:val="000A47B7"/>
    <w:rsid w:val="000A680D"/>
    <w:rsid w:val="000B0ADD"/>
    <w:rsid w:val="000B1EE9"/>
    <w:rsid w:val="000B1FD4"/>
    <w:rsid w:val="000B5934"/>
    <w:rsid w:val="000B65A0"/>
    <w:rsid w:val="000C1702"/>
    <w:rsid w:val="000C1CD0"/>
    <w:rsid w:val="000D18CD"/>
    <w:rsid w:val="000D4705"/>
    <w:rsid w:val="000D5B57"/>
    <w:rsid w:val="000D79A5"/>
    <w:rsid w:val="000E0E6F"/>
    <w:rsid w:val="000E15A4"/>
    <w:rsid w:val="000E30D9"/>
    <w:rsid w:val="000E5135"/>
    <w:rsid w:val="000F2BBB"/>
    <w:rsid w:val="000F2C03"/>
    <w:rsid w:val="000F3536"/>
    <w:rsid w:val="000F5D21"/>
    <w:rsid w:val="00100B92"/>
    <w:rsid w:val="0010248C"/>
    <w:rsid w:val="001211C1"/>
    <w:rsid w:val="00126760"/>
    <w:rsid w:val="001268BE"/>
    <w:rsid w:val="0012737A"/>
    <w:rsid w:val="00127B99"/>
    <w:rsid w:val="00132DD8"/>
    <w:rsid w:val="00132DF9"/>
    <w:rsid w:val="00134B4B"/>
    <w:rsid w:val="00137874"/>
    <w:rsid w:val="00153B54"/>
    <w:rsid w:val="00156B30"/>
    <w:rsid w:val="001574BF"/>
    <w:rsid w:val="001600B5"/>
    <w:rsid w:val="001608C0"/>
    <w:rsid w:val="00163E40"/>
    <w:rsid w:val="00164962"/>
    <w:rsid w:val="00165A6E"/>
    <w:rsid w:val="00165AC5"/>
    <w:rsid w:val="00165B44"/>
    <w:rsid w:val="00170A25"/>
    <w:rsid w:val="00171C9F"/>
    <w:rsid w:val="00172192"/>
    <w:rsid w:val="001764E9"/>
    <w:rsid w:val="00181EBB"/>
    <w:rsid w:val="00185BE2"/>
    <w:rsid w:val="001949D9"/>
    <w:rsid w:val="00194AF6"/>
    <w:rsid w:val="00197EC6"/>
    <w:rsid w:val="001A6E66"/>
    <w:rsid w:val="001A700D"/>
    <w:rsid w:val="001A7E87"/>
    <w:rsid w:val="001B0670"/>
    <w:rsid w:val="001B107A"/>
    <w:rsid w:val="001B5487"/>
    <w:rsid w:val="001B61C4"/>
    <w:rsid w:val="001B716B"/>
    <w:rsid w:val="001C068F"/>
    <w:rsid w:val="001C0CED"/>
    <w:rsid w:val="001C1DA6"/>
    <w:rsid w:val="001C2634"/>
    <w:rsid w:val="001D3BBE"/>
    <w:rsid w:val="001D4EF6"/>
    <w:rsid w:val="001D6FDF"/>
    <w:rsid w:val="001D7C52"/>
    <w:rsid w:val="001E1D03"/>
    <w:rsid w:val="001E4D96"/>
    <w:rsid w:val="001E58C1"/>
    <w:rsid w:val="001F335B"/>
    <w:rsid w:val="001F5BC6"/>
    <w:rsid w:val="001F6CC4"/>
    <w:rsid w:val="001F7996"/>
    <w:rsid w:val="002012A0"/>
    <w:rsid w:val="00207504"/>
    <w:rsid w:val="00210AD3"/>
    <w:rsid w:val="00210B88"/>
    <w:rsid w:val="00213C64"/>
    <w:rsid w:val="00214E93"/>
    <w:rsid w:val="002151C0"/>
    <w:rsid w:val="002157FB"/>
    <w:rsid w:val="00220426"/>
    <w:rsid w:val="0022119A"/>
    <w:rsid w:val="0022159A"/>
    <w:rsid w:val="00221779"/>
    <w:rsid w:val="00223375"/>
    <w:rsid w:val="00226F66"/>
    <w:rsid w:val="00231252"/>
    <w:rsid w:val="00232DBA"/>
    <w:rsid w:val="00234265"/>
    <w:rsid w:val="00234926"/>
    <w:rsid w:val="00237793"/>
    <w:rsid w:val="00237C0A"/>
    <w:rsid w:val="00241E46"/>
    <w:rsid w:val="00242D43"/>
    <w:rsid w:val="0024303E"/>
    <w:rsid w:val="00246AA7"/>
    <w:rsid w:val="00246D4A"/>
    <w:rsid w:val="00255806"/>
    <w:rsid w:val="002563A2"/>
    <w:rsid w:val="00264909"/>
    <w:rsid w:val="00265236"/>
    <w:rsid w:val="00266263"/>
    <w:rsid w:val="002806CB"/>
    <w:rsid w:val="002847F0"/>
    <w:rsid w:val="00291130"/>
    <w:rsid w:val="00292F1C"/>
    <w:rsid w:val="00296438"/>
    <w:rsid w:val="002965AC"/>
    <w:rsid w:val="00297901"/>
    <w:rsid w:val="002A580C"/>
    <w:rsid w:val="002A6448"/>
    <w:rsid w:val="002B07CF"/>
    <w:rsid w:val="002B55AC"/>
    <w:rsid w:val="002B6F16"/>
    <w:rsid w:val="002C5196"/>
    <w:rsid w:val="002D1409"/>
    <w:rsid w:val="002D3EC1"/>
    <w:rsid w:val="002D4F19"/>
    <w:rsid w:val="002E4A11"/>
    <w:rsid w:val="002E4E9E"/>
    <w:rsid w:val="002E5688"/>
    <w:rsid w:val="002F26EB"/>
    <w:rsid w:val="002F4D90"/>
    <w:rsid w:val="002F60BE"/>
    <w:rsid w:val="0030065B"/>
    <w:rsid w:val="00304433"/>
    <w:rsid w:val="00305D96"/>
    <w:rsid w:val="00312848"/>
    <w:rsid w:val="003145B2"/>
    <w:rsid w:val="0031694D"/>
    <w:rsid w:val="00325F67"/>
    <w:rsid w:val="00333D59"/>
    <w:rsid w:val="00340DE4"/>
    <w:rsid w:val="0034666B"/>
    <w:rsid w:val="0034729E"/>
    <w:rsid w:val="0034787A"/>
    <w:rsid w:val="00351F91"/>
    <w:rsid w:val="00354BD3"/>
    <w:rsid w:val="00357726"/>
    <w:rsid w:val="00364124"/>
    <w:rsid w:val="003649D6"/>
    <w:rsid w:val="00370A6F"/>
    <w:rsid w:val="00372D71"/>
    <w:rsid w:val="00374A6D"/>
    <w:rsid w:val="003756DF"/>
    <w:rsid w:val="00375B5C"/>
    <w:rsid w:val="00375D36"/>
    <w:rsid w:val="0037627A"/>
    <w:rsid w:val="00380F8E"/>
    <w:rsid w:val="00382003"/>
    <w:rsid w:val="003822D1"/>
    <w:rsid w:val="00385BA3"/>
    <w:rsid w:val="00387BE4"/>
    <w:rsid w:val="00391710"/>
    <w:rsid w:val="003925B7"/>
    <w:rsid w:val="00396E38"/>
    <w:rsid w:val="003A006C"/>
    <w:rsid w:val="003A0432"/>
    <w:rsid w:val="003A2133"/>
    <w:rsid w:val="003A3F9E"/>
    <w:rsid w:val="003A5BF7"/>
    <w:rsid w:val="003A71C7"/>
    <w:rsid w:val="003B5164"/>
    <w:rsid w:val="003C15E2"/>
    <w:rsid w:val="003C5735"/>
    <w:rsid w:val="003D48CE"/>
    <w:rsid w:val="003D4E87"/>
    <w:rsid w:val="003D5D05"/>
    <w:rsid w:val="003D73EA"/>
    <w:rsid w:val="003E0B35"/>
    <w:rsid w:val="003E4C65"/>
    <w:rsid w:val="003F1A37"/>
    <w:rsid w:val="003F2583"/>
    <w:rsid w:val="003F35C9"/>
    <w:rsid w:val="003F7CAC"/>
    <w:rsid w:val="00400DBF"/>
    <w:rsid w:val="0040158B"/>
    <w:rsid w:val="0040275A"/>
    <w:rsid w:val="004033E4"/>
    <w:rsid w:val="00404E85"/>
    <w:rsid w:val="0040503F"/>
    <w:rsid w:val="004078AC"/>
    <w:rsid w:val="00407BAD"/>
    <w:rsid w:val="00411A55"/>
    <w:rsid w:val="00412BFC"/>
    <w:rsid w:val="0042060C"/>
    <w:rsid w:val="00430841"/>
    <w:rsid w:val="004312E2"/>
    <w:rsid w:val="00432F8A"/>
    <w:rsid w:val="00434266"/>
    <w:rsid w:val="00437C36"/>
    <w:rsid w:val="00440ADF"/>
    <w:rsid w:val="00440E85"/>
    <w:rsid w:val="004421BC"/>
    <w:rsid w:val="004433B0"/>
    <w:rsid w:val="004456F6"/>
    <w:rsid w:val="004513C7"/>
    <w:rsid w:val="00456506"/>
    <w:rsid w:val="00456B17"/>
    <w:rsid w:val="0046183E"/>
    <w:rsid w:val="0046768D"/>
    <w:rsid w:val="00476182"/>
    <w:rsid w:val="00476E25"/>
    <w:rsid w:val="004771B9"/>
    <w:rsid w:val="00477A86"/>
    <w:rsid w:val="00482247"/>
    <w:rsid w:val="0049142B"/>
    <w:rsid w:val="00491AAB"/>
    <w:rsid w:val="00493570"/>
    <w:rsid w:val="00494353"/>
    <w:rsid w:val="00496767"/>
    <w:rsid w:val="00497673"/>
    <w:rsid w:val="004A02FB"/>
    <w:rsid w:val="004A2C93"/>
    <w:rsid w:val="004A36F7"/>
    <w:rsid w:val="004A4656"/>
    <w:rsid w:val="004B0C9A"/>
    <w:rsid w:val="004B3876"/>
    <w:rsid w:val="004B596A"/>
    <w:rsid w:val="004C7858"/>
    <w:rsid w:val="004D0B76"/>
    <w:rsid w:val="004D32B7"/>
    <w:rsid w:val="004D4697"/>
    <w:rsid w:val="004D7EE7"/>
    <w:rsid w:val="004E0713"/>
    <w:rsid w:val="004F0101"/>
    <w:rsid w:val="004F04A3"/>
    <w:rsid w:val="004F0A35"/>
    <w:rsid w:val="004F4594"/>
    <w:rsid w:val="004F4C25"/>
    <w:rsid w:val="004F5416"/>
    <w:rsid w:val="004F7DA2"/>
    <w:rsid w:val="00500414"/>
    <w:rsid w:val="005045C3"/>
    <w:rsid w:val="005052AE"/>
    <w:rsid w:val="005127C4"/>
    <w:rsid w:val="00512DCE"/>
    <w:rsid w:val="00513DCA"/>
    <w:rsid w:val="0051630A"/>
    <w:rsid w:val="005222E8"/>
    <w:rsid w:val="00531C83"/>
    <w:rsid w:val="00537DED"/>
    <w:rsid w:val="00540AA5"/>
    <w:rsid w:val="00545554"/>
    <w:rsid w:val="005456A6"/>
    <w:rsid w:val="005459F6"/>
    <w:rsid w:val="00546950"/>
    <w:rsid w:val="0055582B"/>
    <w:rsid w:val="005578E2"/>
    <w:rsid w:val="0056444B"/>
    <w:rsid w:val="00566519"/>
    <w:rsid w:val="00582356"/>
    <w:rsid w:val="00582863"/>
    <w:rsid w:val="0059019B"/>
    <w:rsid w:val="00594403"/>
    <w:rsid w:val="0059462B"/>
    <w:rsid w:val="00594F4D"/>
    <w:rsid w:val="00595A15"/>
    <w:rsid w:val="00596B1E"/>
    <w:rsid w:val="00596F6B"/>
    <w:rsid w:val="005A102C"/>
    <w:rsid w:val="005A15A6"/>
    <w:rsid w:val="005A44D6"/>
    <w:rsid w:val="005A6599"/>
    <w:rsid w:val="005B0019"/>
    <w:rsid w:val="005B039D"/>
    <w:rsid w:val="005B1E37"/>
    <w:rsid w:val="005B333D"/>
    <w:rsid w:val="005B41D7"/>
    <w:rsid w:val="005B7D43"/>
    <w:rsid w:val="005C041E"/>
    <w:rsid w:val="005C5E24"/>
    <w:rsid w:val="005D0E41"/>
    <w:rsid w:val="005D2688"/>
    <w:rsid w:val="005D2B01"/>
    <w:rsid w:val="005D32CD"/>
    <w:rsid w:val="005D7725"/>
    <w:rsid w:val="005E0F23"/>
    <w:rsid w:val="005E447D"/>
    <w:rsid w:val="005E4EC8"/>
    <w:rsid w:val="005F1E11"/>
    <w:rsid w:val="005F1F68"/>
    <w:rsid w:val="005F2D83"/>
    <w:rsid w:val="005F3437"/>
    <w:rsid w:val="005F61B3"/>
    <w:rsid w:val="005F7374"/>
    <w:rsid w:val="00600992"/>
    <w:rsid w:val="00602410"/>
    <w:rsid w:val="00603E01"/>
    <w:rsid w:val="00610838"/>
    <w:rsid w:val="00611B53"/>
    <w:rsid w:val="00614D16"/>
    <w:rsid w:val="00615F7B"/>
    <w:rsid w:val="00616BCF"/>
    <w:rsid w:val="0062110C"/>
    <w:rsid w:val="00622290"/>
    <w:rsid w:val="0062440C"/>
    <w:rsid w:val="006251C2"/>
    <w:rsid w:val="006255F7"/>
    <w:rsid w:val="006262A0"/>
    <w:rsid w:val="006274F2"/>
    <w:rsid w:val="00631AD6"/>
    <w:rsid w:val="006344C5"/>
    <w:rsid w:val="00641345"/>
    <w:rsid w:val="00650892"/>
    <w:rsid w:val="00651FE7"/>
    <w:rsid w:val="00656233"/>
    <w:rsid w:val="00662D22"/>
    <w:rsid w:val="00662ED7"/>
    <w:rsid w:val="006703C0"/>
    <w:rsid w:val="006709A8"/>
    <w:rsid w:val="00672E22"/>
    <w:rsid w:val="0067408B"/>
    <w:rsid w:val="00675684"/>
    <w:rsid w:val="00676D0B"/>
    <w:rsid w:val="00677E2C"/>
    <w:rsid w:val="006848C7"/>
    <w:rsid w:val="00692311"/>
    <w:rsid w:val="006A08BE"/>
    <w:rsid w:val="006A2832"/>
    <w:rsid w:val="006A4C07"/>
    <w:rsid w:val="006A6E5A"/>
    <w:rsid w:val="006A7065"/>
    <w:rsid w:val="006B0E5D"/>
    <w:rsid w:val="006B2439"/>
    <w:rsid w:val="006B27D4"/>
    <w:rsid w:val="006B2C2F"/>
    <w:rsid w:val="006B4027"/>
    <w:rsid w:val="006B607D"/>
    <w:rsid w:val="006B63A6"/>
    <w:rsid w:val="006B6FDD"/>
    <w:rsid w:val="006C1890"/>
    <w:rsid w:val="006C2502"/>
    <w:rsid w:val="006C2915"/>
    <w:rsid w:val="006C5795"/>
    <w:rsid w:val="006C5817"/>
    <w:rsid w:val="006D0CCD"/>
    <w:rsid w:val="006D3F12"/>
    <w:rsid w:val="006D5714"/>
    <w:rsid w:val="006E53E5"/>
    <w:rsid w:val="006E5A40"/>
    <w:rsid w:val="006F1D9B"/>
    <w:rsid w:val="006F595E"/>
    <w:rsid w:val="006F5F71"/>
    <w:rsid w:val="006F654A"/>
    <w:rsid w:val="0070218A"/>
    <w:rsid w:val="007041E0"/>
    <w:rsid w:val="0071008A"/>
    <w:rsid w:val="00711F28"/>
    <w:rsid w:val="00715BFA"/>
    <w:rsid w:val="00715D34"/>
    <w:rsid w:val="007176D5"/>
    <w:rsid w:val="007201A2"/>
    <w:rsid w:val="00722547"/>
    <w:rsid w:val="00722877"/>
    <w:rsid w:val="0072321A"/>
    <w:rsid w:val="0072482F"/>
    <w:rsid w:val="00732357"/>
    <w:rsid w:val="00733A45"/>
    <w:rsid w:val="00734EA8"/>
    <w:rsid w:val="00735054"/>
    <w:rsid w:val="00736152"/>
    <w:rsid w:val="00737D49"/>
    <w:rsid w:val="00742A20"/>
    <w:rsid w:val="00750A45"/>
    <w:rsid w:val="00750F33"/>
    <w:rsid w:val="00751D5D"/>
    <w:rsid w:val="00751E9F"/>
    <w:rsid w:val="007526C6"/>
    <w:rsid w:val="007550B8"/>
    <w:rsid w:val="00756697"/>
    <w:rsid w:val="00757868"/>
    <w:rsid w:val="0076361B"/>
    <w:rsid w:val="007660C2"/>
    <w:rsid w:val="007661E3"/>
    <w:rsid w:val="0077195B"/>
    <w:rsid w:val="00771E55"/>
    <w:rsid w:val="00775B0C"/>
    <w:rsid w:val="0077698E"/>
    <w:rsid w:val="00777690"/>
    <w:rsid w:val="00783B0F"/>
    <w:rsid w:val="0078503A"/>
    <w:rsid w:val="00785CD2"/>
    <w:rsid w:val="007932C0"/>
    <w:rsid w:val="00793E79"/>
    <w:rsid w:val="007A221D"/>
    <w:rsid w:val="007A4C74"/>
    <w:rsid w:val="007B1529"/>
    <w:rsid w:val="007B1659"/>
    <w:rsid w:val="007B6AC7"/>
    <w:rsid w:val="007B7516"/>
    <w:rsid w:val="007C3968"/>
    <w:rsid w:val="007C4425"/>
    <w:rsid w:val="007C7BBF"/>
    <w:rsid w:val="007D2163"/>
    <w:rsid w:val="007D79ED"/>
    <w:rsid w:val="007F0654"/>
    <w:rsid w:val="007F0BD6"/>
    <w:rsid w:val="007F3628"/>
    <w:rsid w:val="007F428D"/>
    <w:rsid w:val="007F7B46"/>
    <w:rsid w:val="0080259A"/>
    <w:rsid w:val="00803AA4"/>
    <w:rsid w:val="00811672"/>
    <w:rsid w:val="00815BB9"/>
    <w:rsid w:val="008163AA"/>
    <w:rsid w:val="008205A1"/>
    <w:rsid w:val="00830470"/>
    <w:rsid w:val="00831302"/>
    <w:rsid w:val="00831EA1"/>
    <w:rsid w:val="00836139"/>
    <w:rsid w:val="0083757E"/>
    <w:rsid w:val="0084674A"/>
    <w:rsid w:val="00853F08"/>
    <w:rsid w:val="008616DB"/>
    <w:rsid w:val="00861D11"/>
    <w:rsid w:val="008626C1"/>
    <w:rsid w:val="00863AFC"/>
    <w:rsid w:val="008644D6"/>
    <w:rsid w:val="00866CC3"/>
    <w:rsid w:val="00867FFB"/>
    <w:rsid w:val="00885DE8"/>
    <w:rsid w:val="00887728"/>
    <w:rsid w:val="00887FE8"/>
    <w:rsid w:val="0089520A"/>
    <w:rsid w:val="008A282E"/>
    <w:rsid w:val="008A3A91"/>
    <w:rsid w:val="008A750B"/>
    <w:rsid w:val="008B0C32"/>
    <w:rsid w:val="008B4D02"/>
    <w:rsid w:val="008B5CC3"/>
    <w:rsid w:val="008B6A2C"/>
    <w:rsid w:val="008C0E04"/>
    <w:rsid w:val="008C146C"/>
    <w:rsid w:val="008C16AB"/>
    <w:rsid w:val="008C45E5"/>
    <w:rsid w:val="008C693E"/>
    <w:rsid w:val="008D1477"/>
    <w:rsid w:val="008D16CA"/>
    <w:rsid w:val="008D756D"/>
    <w:rsid w:val="008E32C4"/>
    <w:rsid w:val="008E5909"/>
    <w:rsid w:val="008E6935"/>
    <w:rsid w:val="008F2EB9"/>
    <w:rsid w:val="008F41B0"/>
    <w:rsid w:val="008F6007"/>
    <w:rsid w:val="008F6563"/>
    <w:rsid w:val="008F6BB4"/>
    <w:rsid w:val="009022F5"/>
    <w:rsid w:val="00912319"/>
    <w:rsid w:val="00915D3C"/>
    <w:rsid w:val="00916714"/>
    <w:rsid w:val="00916F6D"/>
    <w:rsid w:val="0092074C"/>
    <w:rsid w:val="00922868"/>
    <w:rsid w:val="0092354E"/>
    <w:rsid w:val="00925150"/>
    <w:rsid w:val="00925B6A"/>
    <w:rsid w:val="00925FAE"/>
    <w:rsid w:val="00930955"/>
    <w:rsid w:val="009320A5"/>
    <w:rsid w:val="00932E6A"/>
    <w:rsid w:val="00934D74"/>
    <w:rsid w:val="009513A7"/>
    <w:rsid w:val="00953152"/>
    <w:rsid w:val="00954ED5"/>
    <w:rsid w:val="009556D2"/>
    <w:rsid w:val="00955E24"/>
    <w:rsid w:val="009569E3"/>
    <w:rsid w:val="00957F57"/>
    <w:rsid w:val="009632AF"/>
    <w:rsid w:val="00963FD7"/>
    <w:rsid w:val="009641F3"/>
    <w:rsid w:val="00965AE5"/>
    <w:rsid w:val="00967474"/>
    <w:rsid w:val="009702E5"/>
    <w:rsid w:val="00970424"/>
    <w:rsid w:val="009732C1"/>
    <w:rsid w:val="00974E4B"/>
    <w:rsid w:val="0097672E"/>
    <w:rsid w:val="009866E1"/>
    <w:rsid w:val="0099024F"/>
    <w:rsid w:val="00991EEA"/>
    <w:rsid w:val="009923DD"/>
    <w:rsid w:val="009923FC"/>
    <w:rsid w:val="009942E2"/>
    <w:rsid w:val="00996AB9"/>
    <w:rsid w:val="00996E89"/>
    <w:rsid w:val="009A1B44"/>
    <w:rsid w:val="009A2FD4"/>
    <w:rsid w:val="009A474A"/>
    <w:rsid w:val="009A53A7"/>
    <w:rsid w:val="009B2BD0"/>
    <w:rsid w:val="009B4C4C"/>
    <w:rsid w:val="009B6DD2"/>
    <w:rsid w:val="009B7575"/>
    <w:rsid w:val="009C1102"/>
    <w:rsid w:val="009C1B71"/>
    <w:rsid w:val="009C2E4F"/>
    <w:rsid w:val="009C5C92"/>
    <w:rsid w:val="009C62C9"/>
    <w:rsid w:val="009C72ED"/>
    <w:rsid w:val="009D0702"/>
    <w:rsid w:val="009D284A"/>
    <w:rsid w:val="009D472E"/>
    <w:rsid w:val="009D4C8E"/>
    <w:rsid w:val="009D58B0"/>
    <w:rsid w:val="009D5BE8"/>
    <w:rsid w:val="009D7EFA"/>
    <w:rsid w:val="009D7F75"/>
    <w:rsid w:val="009E039E"/>
    <w:rsid w:val="009E558C"/>
    <w:rsid w:val="009E5779"/>
    <w:rsid w:val="009F00B9"/>
    <w:rsid w:val="009F16F9"/>
    <w:rsid w:val="009F3BFB"/>
    <w:rsid w:val="009F5ECE"/>
    <w:rsid w:val="00A001FA"/>
    <w:rsid w:val="00A0244F"/>
    <w:rsid w:val="00A02F93"/>
    <w:rsid w:val="00A040BD"/>
    <w:rsid w:val="00A0629C"/>
    <w:rsid w:val="00A104D6"/>
    <w:rsid w:val="00A11AB6"/>
    <w:rsid w:val="00A1703C"/>
    <w:rsid w:val="00A1723E"/>
    <w:rsid w:val="00A21351"/>
    <w:rsid w:val="00A23D88"/>
    <w:rsid w:val="00A24C93"/>
    <w:rsid w:val="00A27F05"/>
    <w:rsid w:val="00A3160A"/>
    <w:rsid w:val="00A319F8"/>
    <w:rsid w:val="00A31DBE"/>
    <w:rsid w:val="00A32CDB"/>
    <w:rsid w:val="00A3303B"/>
    <w:rsid w:val="00A34511"/>
    <w:rsid w:val="00A35471"/>
    <w:rsid w:val="00A36006"/>
    <w:rsid w:val="00A40022"/>
    <w:rsid w:val="00A40735"/>
    <w:rsid w:val="00A43FF9"/>
    <w:rsid w:val="00A52C07"/>
    <w:rsid w:val="00A53E8F"/>
    <w:rsid w:val="00A54A1D"/>
    <w:rsid w:val="00A568BB"/>
    <w:rsid w:val="00A60FDD"/>
    <w:rsid w:val="00A634A0"/>
    <w:rsid w:val="00A70452"/>
    <w:rsid w:val="00A74067"/>
    <w:rsid w:val="00A74113"/>
    <w:rsid w:val="00A747BE"/>
    <w:rsid w:val="00A812C2"/>
    <w:rsid w:val="00A830F5"/>
    <w:rsid w:val="00A83CB3"/>
    <w:rsid w:val="00A851C2"/>
    <w:rsid w:val="00A87C8B"/>
    <w:rsid w:val="00A90148"/>
    <w:rsid w:val="00A90763"/>
    <w:rsid w:val="00A93E79"/>
    <w:rsid w:val="00A97440"/>
    <w:rsid w:val="00A9772D"/>
    <w:rsid w:val="00AA784A"/>
    <w:rsid w:val="00AB7F6C"/>
    <w:rsid w:val="00AC0612"/>
    <w:rsid w:val="00AC1B78"/>
    <w:rsid w:val="00AC2068"/>
    <w:rsid w:val="00AC6067"/>
    <w:rsid w:val="00AC7D2A"/>
    <w:rsid w:val="00AD0B7D"/>
    <w:rsid w:val="00AD1F9D"/>
    <w:rsid w:val="00AD2D84"/>
    <w:rsid w:val="00AD3181"/>
    <w:rsid w:val="00AD3999"/>
    <w:rsid w:val="00AD67EF"/>
    <w:rsid w:val="00AE0406"/>
    <w:rsid w:val="00AE636E"/>
    <w:rsid w:val="00AF239B"/>
    <w:rsid w:val="00AF6A3A"/>
    <w:rsid w:val="00B006F0"/>
    <w:rsid w:val="00B01F1E"/>
    <w:rsid w:val="00B10897"/>
    <w:rsid w:val="00B10BC0"/>
    <w:rsid w:val="00B11138"/>
    <w:rsid w:val="00B11265"/>
    <w:rsid w:val="00B1310B"/>
    <w:rsid w:val="00B16C74"/>
    <w:rsid w:val="00B17018"/>
    <w:rsid w:val="00B179A1"/>
    <w:rsid w:val="00B25832"/>
    <w:rsid w:val="00B262A8"/>
    <w:rsid w:val="00B27C05"/>
    <w:rsid w:val="00B31971"/>
    <w:rsid w:val="00B34AD5"/>
    <w:rsid w:val="00B354F0"/>
    <w:rsid w:val="00B42146"/>
    <w:rsid w:val="00B4237A"/>
    <w:rsid w:val="00B42F2D"/>
    <w:rsid w:val="00B43DC1"/>
    <w:rsid w:val="00B44091"/>
    <w:rsid w:val="00B44475"/>
    <w:rsid w:val="00B47BEF"/>
    <w:rsid w:val="00B53398"/>
    <w:rsid w:val="00B534EA"/>
    <w:rsid w:val="00B54A2F"/>
    <w:rsid w:val="00B54E7A"/>
    <w:rsid w:val="00B55DC5"/>
    <w:rsid w:val="00B622F2"/>
    <w:rsid w:val="00B62408"/>
    <w:rsid w:val="00B6369E"/>
    <w:rsid w:val="00B64B3B"/>
    <w:rsid w:val="00B65872"/>
    <w:rsid w:val="00B671CD"/>
    <w:rsid w:val="00B70750"/>
    <w:rsid w:val="00B74A04"/>
    <w:rsid w:val="00B76E85"/>
    <w:rsid w:val="00B76F4F"/>
    <w:rsid w:val="00B84FDC"/>
    <w:rsid w:val="00B86056"/>
    <w:rsid w:val="00B86AF7"/>
    <w:rsid w:val="00B90FEC"/>
    <w:rsid w:val="00B956EC"/>
    <w:rsid w:val="00B96301"/>
    <w:rsid w:val="00B97A99"/>
    <w:rsid w:val="00BA0F9B"/>
    <w:rsid w:val="00BB18F5"/>
    <w:rsid w:val="00BB3954"/>
    <w:rsid w:val="00BB4586"/>
    <w:rsid w:val="00BC0518"/>
    <w:rsid w:val="00BC3416"/>
    <w:rsid w:val="00BC5EFA"/>
    <w:rsid w:val="00BD28C9"/>
    <w:rsid w:val="00BD4329"/>
    <w:rsid w:val="00BD5AA4"/>
    <w:rsid w:val="00BE09DD"/>
    <w:rsid w:val="00BE2445"/>
    <w:rsid w:val="00BE2BF9"/>
    <w:rsid w:val="00BE7072"/>
    <w:rsid w:val="00BF0C48"/>
    <w:rsid w:val="00BF279E"/>
    <w:rsid w:val="00BF78D0"/>
    <w:rsid w:val="00C0091F"/>
    <w:rsid w:val="00C02FC7"/>
    <w:rsid w:val="00C0331F"/>
    <w:rsid w:val="00C078EB"/>
    <w:rsid w:val="00C17AEC"/>
    <w:rsid w:val="00C20D04"/>
    <w:rsid w:val="00C24048"/>
    <w:rsid w:val="00C24501"/>
    <w:rsid w:val="00C2552E"/>
    <w:rsid w:val="00C27BE5"/>
    <w:rsid w:val="00C3487B"/>
    <w:rsid w:val="00C348EB"/>
    <w:rsid w:val="00C36AC9"/>
    <w:rsid w:val="00C37F65"/>
    <w:rsid w:val="00C422C3"/>
    <w:rsid w:val="00C42C26"/>
    <w:rsid w:val="00C43E94"/>
    <w:rsid w:val="00C46880"/>
    <w:rsid w:val="00C527FA"/>
    <w:rsid w:val="00C52A64"/>
    <w:rsid w:val="00C54392"/>
    <w:rsid w:val="00C5568B"/>
    <w:rsid w:val="00C55EC6"/>
    <w:rsid w:val="00C61D35"/>
    <w:rsid w:val="00C6299C"/>
    <w:rsid w:val="00C64756"/>
    <w:rsid w:val="00C650B2"/>
    <w:rsid w:val="00C6771E"/>
    <w:rsid w:val="00C67818"/>
    <w:rsid w:val="00C71678"/>
    <w:rsid w:val="00C71F66"/>
    <w:rsid w:val="00C77384"/>
    <w:rsid w:val="00C8128F"/>
    <w:rsid w:val="00C81744"/>
    <w:rsid w:val="00C84943"/>
    <w:rsid w:val="00C84B49"/>
    <w:rsid w:val="00C86A00"/>
    <w:rsid w:val="00C86E23"/>
    <w:rsid w:val="00C86EA5"/>
    <w:rsid w:val="00C90CC2"/>
    <w:rsid w:val="00C932EA"/>
    <w:rsid w:val="00C93B5D"/>
    <w:rsid w:val="00C95107"/>
    <w:rsid w:val="00C973A1"/>
    <w:rsid w:val="00CA561C"/>
    <w:rsid w:val="00CA5F0E"/>
    <w:rsid w:val="00CA78EA"/>
    <w:rsid w:val="00CB0BFC"/>
    <w:rsid w:val="00CB0BFE"/>
    <w:rsid w:val="00CB18A0"/>
    <w:rsid w:val="00CB2CFB"/>
    <w:rsid w:val="00CB541F"/>
    <w:rsid w:val="00CB6D34"/>
    <w:rsid w:val="00CB7590"/>
    <w:rsid w:val="00CC125E"/>
    <w:rsid w:val="00CC24D7"/>
    <w:rsid w:val="00CD2F2C"/>
    <w:rsid w:val="00CD35B3"/>
    <w:rsid w:val="00CD69AC"/>
    <w:rsid w:val="00CE0663"/>
    <w:rsid w:val="00CE1B08"/>
    <w:rsid w:val="00CE35C4"/>
    <w:rsid w:val="00CE69E2"/>
    <w:rsid w:val="00CF2F47"/>
    <w:rsid w:val="00CF35CD"/>
    <w:rsid w:val="00CF41B4"/>
    <w:rsid w:val="00CF4BC1"/>
    <w:rsid w:val="00D02D28"/>
    <w:rsid w:val="00D05F68"/>
    <w:rsid w:val="00D060CB"/>
    <w:rsid w:val="00D23B18"/>
    <w:rsid w:val="00D24731"/>
    <w:rsid w:val="00D3320C"/>
    <w:rsid w:val="00D3397A"/>
    <w:rsid w:val="00D3772C"/>
    <w:rsid w:val="00D41457"/>
    <w:rsid w:val="00D44A81"/>
    <w:rsid w:val="00D44C7A"/>
    <w:rsid w:val="00D46DEF"/>
    <w:rsid w:val="00D475A3"/>
    <w:rsid w:val="00D51CFA"/>
    <w:rsid w:val="00D550A6"/>
    <w:rsid w:val="00D606ED"/>
    <w:rsid w:val="00D617BF"/>
    <w:rsid w:val="00D63FB6"/>
    <w:rsid w:val="00D663F5"/>
    <w:rsid w:val="00D70875"/>
    <w:rsid w:val="00D72574"/>
    <w:rsid w:val="00D73839"/>
    <w:rsid w:val="00D8402A"/>
    <w:rsid w:val="00D87962"/>
    <w:rsid w:val="00D91AAE"/>
    <w:rsid w:val="00D950E2"/>
    <w:rsid w:val="00DA0709"/>
    <w:rsid w:val="00DA3536"/>
    <w:rsid w:val="00DA466C"/>
    <w:rsid w:val="00DA4F92"/>
    <w:rsid w:val="00DA5784"/>
    <w:rsid w:val="00DA6842"/>
    <w:rsid w:val="00DA7234"/>
    <w:rsid w:val="00DB115A"/>
    <w:rsid w:val="00DB16EB"/>
    <w:rsid w:val="00DB2980"/>
    <w:rsid w:val="00DC2C80"/>
    <w:rsid w:val="00DC7DB3"/>
    <w:rsid w:val="00DD165F"/>
    <w:rsid w:val="00DE01D1"/>
    <w:rsid w:val="00DE5157"/>
    <w:rsid w:val="00DE6E67"/>
    <w:rsid w:val="00DF09D2"/>
    <w:rsid w:val="00DF1913"/>
    <w:rsid w:val="00DF216D"/>
    <w:rsid w:val="00DF4E8F"/>
    <w:rsid w:val="00DF5383"/>
    <w:rsid w:val="00E00A3D"/>
    <w:rsid w:val="00E01818"/>
    <w:rsid w:val="00E02122"/>
    <w:rsid w:val="00E022E8"/>
    <w:rsid w:val="00E03D05"/>
    <w:rsid w:val="00E05C89"/>
    <w:rsid w:val="00E06E58"/>
    <w:rsid w:val="00E07F89"/>
    <w:rsid w:val="00E126C4"/>
    <w:rsid w:val="00E144D6"/>
    <w:rsid w:val="00E14885"/>
    <w:rsid w:val="00E25001"/>
    <w:rsid w:val="00E263AC"/>
    <w:rsid w:val="00E318F3"/>
    <w:rsid w:val="00E32814"/>
    <w:rsid w:val="00E334F9"/>
    <w:rsid w:val="00E34FA8"/>
    <w:rsid w:val="00E41721"/>
    <w:rsid w:val="00E42472"/>
    <w:rsid w:val="00E44EA8"/>
    <w:rsid w:val="00E467EE"/>
    <w:rsid w:val="00E5770C"/>
    <w:rsid w:val="00E57FEC"/>
    <w:rsid w:val="00E6343E"/>
    <w:rsid w:val="00E73E34"/>
    <w:rsid w:val="00E75C0E"/>
    <w:rsid w:val="00E769FA"/>
    <w:rsid w:val="00E775B4"/>
    <w:rsid w:val="00E777DD"/>
    <w:rsid w:val="00E82528"/>
    <w:rsid w:val="00E842AA"/>
    <w:rsid w:val="00E85FED"/>
    <w:rsid w:val="00E909FB"/>
    <w:rsid w:val="00E93FC2"/>
    <w:rsid w:val="00E94B8C"/>
    <w:rsid w:val="00E94C22"/>
    <w:rsid w:val="00E96DAA"/>
    <w:rsid w:val="00E97C9D"/>
    <w:rsid w:val="00EA0AF1"/>
    <w:rsid w:val="00EA6091"/>
    <w:rsid w:val="00EB47AB"/>
    <w:rsid w:val="00EB7A84"/>
    <w:rsid w:val="00EB7BC8"/>
    <w:rsid w:val="00EC3059"/>
    <w:rsid w:val="00ED0CCE"/>
    <w:rsid w:val="00ED21A7"/>
    <w:rsid w:val="00ED4ED9"/>
    <w:rsid w:val="00ED785E"/>
    <w:rsid w:val="00EE1321"/>
    <w:rsid w:val="00EE20DE"/>
    <w:rsid w:val="00EE427E"/>
    <w:rsid w:val="00EF011B"/>
    <w:rsid w:val="00EF1FEB"/>
    <w:rsid w:val="00EF2856"/>
    <w:rsid w:val="00EF756F"/>
    <w:rsid w:val="00F015CC"/>
    <w:rsid w:val="00F0466A"/>
    <w:rsid w:val="00F04CD3"/>
    <w:rsid w:val="00F06C21"/>
    <w:rsid w:val="00F20E83"/>
    <w:rsid w:val="00F215D9"/>
    <w:rsid w:val="00F22224"/>
    <w:rsid w:val="00F229DA"/>
    <w:rsid w:val="00F24A80"/>
    <w:rsid w:val="00F24B29"/>
    <w:rsid w:val="00F27521"/>
    <w:rsid w:val="00F27B04"/>
    <w:rsid w:val="00F30174"/>
    <w:rsid w:val="00F34AA6"/>
    <w:rsid w:val="00F3613C"/>
    <w:rsid w:val="00F3623E"/>
    <w:rsid w:val="00F4057B"/>
    <w:rsid w:val="00F42AA9"/>
    <w:rsid w:val="00F54E6C"/>
    <w:rsid w:val="00F61A29"/>
    <w:rsid w:val="00F63DBB"/>
    <w:rsid w:val="00F67459"/>
    <w:rsid w:val="00F70DE2"/>
    <w:rsid w:val="00F7107D"/>
    <w:rsid w:val="00F7232A"/>
    <w:rsid w:val="00F75051"/>
    <w:rsid w:val="00F75F73"/>
    <w:rsid w:val="00F76EB2"/>
    <w:rsid w:val="00F770E4"/>
    <w:rsid w:val="00F7777D"/>
    <w:rsid w:val="00F80992"/>
    <w:rsid w:val="00F84F3B"/>
    <w:rsid w:val="00F85258"/>
    <w:rsid w:val="00F85B5E"/>
    <w:rsid w:val="00F85C12"/>
    <w:rsid w:val="00F8790F"/>
    <w:rsid w:val="00F9385E"/>
    <w:rsid w:val="00F95929"/>
    <w:rsid w:val="00FA4A5D"/>
    <w:rsid w:val="00FB0D10"/>
    <w:rsid w:val="00FB2499"/>
    <w:rsid w:val="00FB3A52"/>
    <w:rsid w:val="00FB6BC3"/>
    <w:rsid w:val="00FD0DFC"/>
    <w:rsid w:val="00FD1C82"/>
    <w:rsid w:val="00FD544D"/>
    <w:rsid w:val="00FD74AA"/>
    <w:rsid w:val="00FD7E4E"/>
    <w:rsid w:val="00FE3644"/>
    <w:rsid w:val="00FF4AAB"/>
    <w:rsid w:val="00FF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4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7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A5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05F68"/>
    <w:pPr>
      <w:spacing w:after="0" w:line="240" w:lineRule="auto"/>
    </w:pPr>
    <w:rPr>
      <w:sz w:val="20"/>
      <w:szCs w:val="20"/>
    </w:rPr>
  </w:style>
  <w:style w:type="character" w:customStyle="1" w:styleId="a4">
    <w:name w:val="Текст сноски Знак"/>
    <w:basedOn w:val="a0"/>
    <w:link w:val="a3"/>
    <w:uiPriority w:val="99"/>
    <w:rsid w:val="00D05F68"/>
    <w:rPr>
      <w:sz w:val="20"/>
      <w:szCs w:val="20"/>
    </w:rPr>
  </w:style>
  <w:style w:type="character" w:styleId="a5">
    <w:name w:val="footnote reference"/>
    <w:basedOn w:val="a0"/>
    <w:uiPriority w:val="99"/>
    <w:semiHidden/>
    <w:unhideWhenUsed/>
    <w:rsid w:val="00D05F68"/>
    <w:rPr>
      <w:vertAlign w:val="superscript"/>
    </w:rPr>
  </w:style>
  <w:style w:type="character" w:customStyle="1" w:styleId="paragraph">
    <w:name w:val="paragraph"/>
    <w:basedOn w:val="a0"/>
    <w:rsid w:val="009702E5"/>
  </w:style>
  <w:style w:type="character" w:customStyle="1" w:styleId="apple-converted-space">
    <w:name w:val="apple-converted-space"/>
    <w:basedOn w:val="a0"/>
    <w:rsid w:val="009702E5"/>
  </w:style>
  <w:style w:type="character" w:customStyle="1" w:styleId="10">
    <w:name w:val="Заголовок 1 Знак"/>
    <w:basedOn w:val="a0"/>
    <w:link w:val="1"/>
    <w:uiPriority w:val="9"/>
    <w:rsid w:val="002F4D90"/>
    <w:rPr>
      <w:rFonts w:asciiTheme="majorHAnsi" w:eastAsiaTheme="majorEastAsia" w:hAnsiTheme="majorHAnsi" w:cstheme="majorBidi"/>
      <w:color w:val="2E74B5" w:themeColor="accent1" w:themeShade="BF"/>
      <w:sz w:val="32"/>
      <w:szCs w:val="32"/>
    </w:rPr>
  </w:style>
  <w:style w:type="character" w:customStyle="1" w:styleId="w">
    <w:name w:val="w"/>
    <w:basedOn w:val="a0"/>
    <w:rsid w:val="001A6E66"/>
  </w:style>
  <w:style w:type="character" w:customStyle="1" w:styleId="20">
    <w:name w:val="Заголовок 2 Знак"/>
    <w:basedOn w:val="a0"/>
    <w:link w:val="2"/>
    <w:uiPriority w:val="9"/>
    <w:rsid w:val="00A1703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A5784"/>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830470"/>
    <w:pPr>
      <w:ind w:left="720"/>
      <w:contextualSpacing/>
    </w:pPr>
  </w:style>
  <w:style w:type="character" w:styleId="a7">
    <w:name w:val="Hyperlink"/>
    <w:basedOn w:val="a0"/>
    <w:uiPriority w:val="99"/>
    <w:unhideWhenUsed/>
    <w:rsid w:val="007F0BD6"/>
    <w:rPr>
      <w:color w:val="0000FF"/>
      <w:u w:val="single"/>
    </w:rPr>
  </w:style>
  <w:style w:type="character" w:customStyle="1" w:styleId="A60">
    <w:name w:val="A6"/>
    <w:uiPriority w:val="99"/>
    <w:rsid w:val="00255806"/>
    <w:rPr>
      <w:rFonts w:cs="Warnock Pro"/>
      <w:color w:val="000000"/>
    </w:rPr>
  </w:style>
  <w:style w:type="paragraph" w:styleId="a8">
    <w:name w:val="Normal (Web)"/>
    <w:basedOn w:val="a"/>
    <w:uiPriority w:val="99"/>
    <w:semiHidden/>
    <w:unhideWhenUsed/>
    <w:rsid w:val="00DD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D4E87"/>
    <w:rPr>
      <w:b/>
      <w:bCs/>
    </w:rPr>
  </w:style>
  <w:style w:type="character" w:customStyle="1" w:styleId="reference-text">
    <w:name w:val="reference-text"/>
    <w:basedOn w:val="a0"/>
    <w:rsid w:val="00757868"/>
  </w:style>
  <w:style w:type="table" w:styleId="aa">
    <w:name w:val="Table Grid"/>
    <w:basedOn w:val="a1"/>
    <w:uiPriority w:val="59"/>
    <w:rsid w:val="005F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97E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7EC6"/>
  </w:style>
  <w:style w:type="paragraph" w:styleId="ad">
    <w:name w:val="footer"/>
    <w:basedOn w:val="a"/>
    <w:link w:val="ae"/>
    <w:uiPriority w:val="99"/>
    <w:unhideWhenUsed/>
    <w:rsid w:val="00197E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7EC6"/>
  </w:style>
  <w:style w:type="paragraph" w:styleId="af">
    <w:name w:val="TOC Heading"/>
    <w:basedOn w:val="1"/>
    <w:next w:val="a"/>
    <w:uiPriority w:val="39"/>
    <w:semiHidden/>
    <w:unhideWhenUsed/>
    <w:qFormat/>
    <w:rsid w:val="004B596A"/>
    <w:pPr>
      <w:spacing w:before="480" w:line="276" w:lineRule="auto"/>
      <w:outlineLvl w:val="9"/>
    </w:pPr>
    <w:rPr>
      <w:b/>
      <w:bCs/>
      <w:sz w:val="28"/>
      <w:szCs w:val="28"/>
      <w:lang w:eastAsia="ru-RU"/>
    </w:rPr>
  </w:style>
  <w:style w:type="paragraph" w:styleId="21">
    <w:name w:val="toc 2"/>
    <w:basedOn w:val="a"/>
    <w:next w:val="a"/>
    <w:autoRedefine/>
    <w:uiPriority w:val="39"/>
    <w:unhideWhenUsed/>
    <w:qFormat/>
    <w:rsid w:val="00D63FB6"/>
    <w:pPr>
      <w:tabs>
        <w:tab w:val="right" w:leader="dot" w:pos="9345"/>
      </w:tabs>
      <w:spacing w:after="100" w:line="276" w:lineRule="auto"/>
      <w:ind w:left="142"/>
    </w:pPr>
    <w:rPr>
      <w:rFonts w:eastAsiaTheme="minorEastAsia"/>
      <w:lang w:eastAsia="ru-RU"/>
    </w:rPr>
  </w:style>
  <w:style w:type="paragraph" w:styleId="11">
    <w:name w:val="toc 1"/>
    <w:basedOn w:val="a"/>
    <w:next w:val="a"/>
    <w:autoRedefine/>
    <w:uiPriority w:val="39"/>
    <w:unhideWhenUsed/>
    <w:qFormat/>
    <w:rsid w:val="004B596A"/>
    <w:pPr>
      <w:spacing w:after="100" w:line="276" w:lineRule="auto"/>
    </w:pPr>
    <w:rPr>
      <w:rFonts w:eastAsiaTheme="minorEastAsia"/>
      <w:lang w:eastAsia="ru-RU"/>
    </w:rPr>
  </w:style>
  <w:style w:type="paragraph" w:styleId="31">
    <w:name w:val="toc 3"/>
    <w:basedOn w:val="a"/>
    <w:next w:val="a"/>
    <w:autoRedefine/>
    <w:uiPriority w:val="39"/>
    <w:semiHidden/>
    <w:unhideWhenUsed/>
    <w:qFormat/>
    <w:rsid w:val="004B596A"/>
    <w:pPr>
      <w:spacing w:after="100" w:line="276" w:lineRule="auto"/>
      <w:ind w:left="440"/>
    </w:pPr>
    <w:rPr>
      <w:rFonts w:eastAsiaTheme="minorEastAsia"/>
      <w:lang w:eastAsia="ru-RU"/>
    </w:rPr>
  </w:style>
  <w:style w:type="paragraph" w:styleId="af0">
    <w:name w:val="Balloon Text"/>
    <w:basedOn w:val="a"/>
    <w:link w:val="af1"/>
    <w:uiPriority w:val="99"/>
    <w:semiHidden/>
    <w:unhideWhenUsed/>
    <w:rsid w:val="004B59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596A"/>
    <w:rPr>
      <w:rFonts w:ascii="Tahoma" w:hAnsi="Tahoma" w:cs="Tahoma"/>
      <w:sz w:val="16"/>
      <w:szCs w:val="16"/>
    </w:rPr>
  </w:style>
  <w:style w:type="character" w:styleId="af2">
    <w:name w:val="FollowedHyperlink"/>
    <w:basedOn w:val="a0"/>
    <w:uiPriority w:val="99"/>
    <w:semiHidden/>
    <w:unhideWhenUsed/>
    <w:rsid w:val="00E85FED"/>
    <w:rPr>
      <w:color w:val="954F72" w:themeColor="followedHyperlink"/>
      <w:u w:val="single"/>
    </w:rPr>
  </w:style>
  <w:style w:type="character" w:customStyle="1" w:styleId="translation-chunk">
    <w:name w:val="translation-chunk"/>
    <w:basedOn w:val="a0"/>
    <w:rsid w:val="009866E1"/>
  </w:style>
  <w:style w:type="character" w:customStyle="1" w:styleId="autor-nombre">
    <w:name w:val="autor-nombre"/>
    <w:basedOn w:val="a0"/>
    <w:rsid w:val="00887FE8"/>
  </w:style>
  <w:style w:type="character" w:styleId="af3">
    <w:name w:val="Emphasis"/>
    <w:basedOn w:val="a0"/>
    <w:uiPriority w:val="20"/>
    <w:qFormat/>
    <w:rsid w:val="002D4F19"/>
    <w:rPr>
      <w:i/>
      <w:iCs/>
    </w:rPr>
  </w:style>
  <w:style w:type="paragraph" w:styleId="af4">
    <w:name w:val="No Spacing"/>
    <w:link w:val="af5"/>
    <w:uiPriority w:val="1"/>
    <w:qFormat/>
    <w:rsid w:val="00B25832"/>
    <w:pPr>
      <w:spacing w:after="0" w:line="240" w:lineRule="auto"/>
    </w:pPr>
    <w:rPr>
      <w:rFonts w:eastAsiaTheme="minorEastAsia"/>
      <w:lang w:eastAsia="ru-RU"/>
    </w:rPr>
  </w:style>
  <w:style w:type="character" w:customStyle="1" w:styleId="af5">
    <w:name w:val="Без интервала Знак"/>
    <w:basedOn w:val="a0"/>
    <w:link w:val="af4"/>
    <w:uiPriority w:val="1"/>
    <w:rsid w:val="00B2583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4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7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A5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05F68"/>
    <w:pPr>
      <w:spacing w:after="0" w:line="240" w:lineRule="auto"/>
    </w:pPr>
    <w:rPr>
      <w:sz w:val="20"/>
      <w:szCs w:val="20"/>
    </w:rPr>
  </w:style>
  <w:style w:type="character" w:customStyle="1" w:styleId="a4">
    <w:name w:val="Текст сноски Знак"/>
    <w:basedOn w:val="a0"/>
    <w:link w:val="a3"/>
    <w:uiPriority w:val="99"/>
    <w:rsid w:val="00D05F68"/>
    <w:rPr>
      <w:sz w:val="20"/>
      <w:szCs w:val="20"/>
    </w:rPr>
  </w:style>
  <w:style w:type="character" w:styleId="a5">
    <w:name w:val="footnote reference"/>
    <w:basedOn w:val="a0"/>
    <w:uiPriority w:val="99"/>
    <w:semiHidden/>
    <w:unhideWhenUsed/>
    <w:rsid w:val="00D05F68"/>
    <w:rPr>
      <w:vertAlign w:val="superscript"/>
    </w:rPr>
  </w:style>
  <w:style w:type="character" w:customStyle="1" w:styleId="paragraph">
    <w:name w:val="paragraph"/>
    <w:basedOn w:val="a0"/>
    <w:rsid w:val="009702E5"/>
  </w:style>
  <w:style w:type="character" w:customStyle="1" w:styleId="apple-converted-space">
    <w:name w:val="apple-converted-space"/>
    <w:basedOn w:val="a0"/>
    <w:rsid w:val="009702E5"/>
  </w:style>
  <w:style w:type="character" w:customStyle="1" w:styleId="10">
    <w:name w:val="Заголовок 1 Знак"/>
    <w:basedOn w:val="a0"/>
    <w:link w:val="1"/>
    <w:uiPriority w:val="9"/>
    <w:rsid w:val="002F4D90"/>
    <w:rPr>
      <w:rFonts w:asciiTheme="majorHAnsi" w:eastAsiaTheme="majorEastAsia" w:hAnsiTheme="majorHAnsi" w:cstheme="majorBidi"/>
      <w:color w:val="2E74B5" w:themeColor="accent1" w:themeShade="BF"/>
      <w:sz w:val="32"/>
      <w:szCs w:val="32"/>
    </w:rPr>
  </w:style>
  <w:style w:type="character" w:customStyle="1" w:styleId="w">
    <w:name w:val="w"/>
    <w:basedOn w:val="a0"/>
    <w:rsid w:val="001A6E66"/>
  </w:style>
  <w:style w:type="character" w:customStyle="1" w:styleId="20">
    <w:name w:val="Заголовок 2 Знак"/>
    <w:basedOn w:val="a0"/>
    <w:link w:val="2"/>
    <w:uiPriority w:val="9"/>
    <w:rsid w:val="00A1703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A5784"/>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830470"/>
    <w:pPr>
      <w:ind w:left="720"/>
      <w:contextualSpacing/>
    </w:pPr>
  </w:style>
  <w:style w:type="character" w:styleId="a7">
    <w:name w:val="Hyperlink"/>
    <w:basedOn w:val="a0"/>
    <w:uiPriority w:val="99"/>
    <w:unhideWhenUsed/>
    <w:rsid w:val="007F0BD6"/>
    <w:rPr>
      <w:color w:val="0000FF"/>
      <w:u w:val="single"/>
    </w:rPr>
  </w:style>
  <w:style w:type="character" w:customStyle="1" w:styleId="A60">
    <w:name w:val="A6"/>
    <w:uiPriority w:val="99"/>
    <w:rsid w:val="00255806"/>
    <w:rPr>
      <w:rFonts w:cs="Warnock Pro"/>
      <w:color w:val="000000"/>
    </w:rPr>
  </w:style>
  <w:style w:type="paragraph" w:styleId="a8">
    <w:name w:val="Normal (Web)"/>
    <w:basedOn w:val="a"/>
    <w:uiPriority w:val="99"/>
    <w:semiHidden/>
    <w:unhideWhenUsed/>
    <w:rsid w:val="00DD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D4E87"/>
    <w:rPr>
      <w:b/>
      <w:bCs/>
    </w:rPr>
  </w:style>
  <w:style w:type="character" w:customStyle="1" w:styleId="reference-text">
    <w:name w:val="reference-text"/>
    <w:basedOn w:val="a0"/>
    <w:rsid w:val="00757868"/>
  </w:style>
  <w:style w:type="table" w:styleId="aa">
    <w:name w:val="Table Grid"/>
    <w:basedOn w:val="a1"/>
    <w:uiPriority w:val="59"/>
    <w:rsid w:val="005F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97E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7EC6"/>
  </w:style>
  <w:style w:type="paragraph" w:styleId="ad">
    <w:name w:val="footer"/>
    <w:basedOn w:val="a"/>
    <w:link w:val="ae"/>
    <w:uiPriority w:val="99"/>
    <w:unhideWhenUsed/>
    <w:rsid w:val="00197E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7EC6"/>
  </w:style>
  <w:style w:type="paragraph" w:styleId="af">
    <w:name w:val="TOC Heading"/>
    <w:basedOn w:val="1"/>
    <w:next w:val="a"/>
    <w:uiPriority w:val="39"/>
    <w:semiHidden/>
    <w:unhideWhenUsed/>
    <w:qFormat/>
    <w:rsid w:val="004B596A"/>
    <w:pPr>
      <w:spacing w:before="480" w:line="276" w:lineRule="auto"/>
      <w:outlineLvl w:val="9"/>
    </w:pPr>
    <w:rPr>
      <w:b/>
      <w:bCs/>
      <w:sz w:val="28"/>
      <w:szCs w:val="28"/>
      <w:lang w:eastAsia="ru-RU"/>
    </w:rPr>
  </w:style>
  <w:style w:type="paragraph" w:styleId="21">
    <w:name w:val="toc 2"/>
    <w:basedOn w:val="a"/>
    <w:next w:val="a"/>
    <w:autoRedefine/>
    <w:uiPriority w:val="39"/>
    <w:unhideWhenUsed/>
    <w:qFormat/>
    <w:rsid w:val="00D63FB6"/>
    <w:pPr>
      <w:tabs>
        <w:tab w:val="right" w:leader="dot" w:pos="9345"/>
      </w:tabs>
      <w:spacing w:after="100" w:line="276" w:lineRule="auto"/>
      <w:ind w:left="142"/>
    </w:pPr>
    <w:rPr>
      <w:rFonts w:eastAsiaTheme="minorEastAsia"/>
      <w:lang w:eastAsia="ru-RU"/>
    </w:rPr>
  </w:style>
  <w:style w:type="paragraph" w:styleId="11">
    <w:name w:val="toc 1"/>
    <w:basedOn w:val="a"/>
    <w:next w:val="a"/>
    <w:autoRedefine/>
    <w:uiPriority w:val="39"/>
    <w:unhideWhenUsed/>
    <w:qFormat/>
    <w:rsid w:val="004B596A"/>
    <w:pPr>
      <w:spacing w:after="100" w:line="276" w:lineRule="auto"/>
    </w:pPr>
    <w:rPr>
      <w:rFonts w:eastAsiaTheme="minorEastAsia"/>
      <w:lang w:eastAsia="ru-RU"/>
    </w:rPr>
  </w:style>
  <w:style w:type="paragraph" w:styleId="31">
    <w:name w:val="toc 3"/>
    <w:basedOn w:val="a"/>
    <w:next w:val="a"/>
    <w:autoRedefine/>
    <w:uiPriority w:val="39"/>
    <w:semiHidden/>
    <w:unhideWhenUsed/>
    <w:qFormat/>
    <w:rsid w:val="004B596A"/>
    <w:pPr>
      <w:spacing w:after="100" w:line="276" w:lineRule="auto"/>
      <w:ind w:left="440"/>
    </w:pPr>
    <w:rPr>
      <w:rFonts w:eastAsiaTheme="minorEastAsia"/>
      <w:lang w:eastAsia="ru-RU"/>
    </w:rPr>
  </w:style>
  <w:style w:type="paragraph" w:styleId="af0">
    <w:name w:val="Balloon Text"/>
    <w:basedOn w:val="a"/>
    <w:link w:val="af1"/>
    <w:uiPriority w:val="99"/>
    <w:semiHidden/>
    <w:unhideWhenUsed/>
    <w:rsid w:val="004B59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596A"/>
    <w:rPr>
      <w:rFonts w:ascii="Tahoma" w:hAnsi="Tahoma" w:cs="Tahoma"/>
      <w:sz w:val="16"/>
      <w:szCs w:val="16"/>
    </w:rPr>
  </w:style>
  <w:style w:type="character" w:styleId="af2">
    <w:name w:val="FollowedHyperlink"/>
    <w:basedOn w:val="a0"/>
    <w:uiPriority w:val="99"/>
    <w:semiHidden/>
    <w:unhideWhenUsed/>
    <w:rsid w:val="00E85FED"/>
    <w:rPr>
      <w:color w:val="954F72" w:themeColor="followedHyperlink"/>
      <w:u w:val="single"/>
    </w:rPr>
  </w:style>
  <w:style w:type="character" w:customStyle="1" w:styleId="translation-chunk">
    <w:name w:val="translation-chunk"/>
    <w:basedOn w:val="a0"/>
    <w:rsid w:val="009866E1"/>
  </w:style>
  <w:style w:type="character" w:customStyle="1" w:styleId="autor-nombre">
    <w:name w:val="autor-nombre"/>
    <w:basedOn w:val="a0"/>
    <w:rsid w:val="00887FE8"/>
  </w:style>
  <w:style w:type="character" w:styleId="af3">
    <w:name w:val="Emphasis"/>
    <w:basedOn w:val="a0"/>
    <w:uiPriority w:val="20"/>
    <w:qFormat/>
    <w:rsid w:val="002D4F19"/>
    <w:rPr>
      <w:i/>
      <w:iCs/>
    </w:rPr>
  </w:style>
  <w:style w:type="paragraph" w:styleId="af4">
    <w:name w:val="No Spacing"/>
    <w:link w:val="af5"/>
    <w:uiPriority w:val="1"/>
    <w:qFormat/>
    <w:rsid w:val="00B25832"/>
    <w:pPr>
      <w:spacing w:after="0" w:line="240" w:lineRule="auto"/>
    </w:pPr>
    <w:rPr>
      <w:rFonts w:eastAsiaTheme="minorEastAsia"/>
      <w:lang w:eastAsia="ru-RU"/>
    </w:rPr>
  </w:style>
  <w:style w:type="character" w:customStyle="1" w:styleId="af5">
    <w:name w:val="Без интервала Знак"/>
    <w:basedOn w:val="a0"/>
    <w:link w:val="af4"/>
    <w:uiPriority w:val="1"/>
    <w:rsid w:val="00B258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819">
      <w:bodyDiv w:val="1"/>
      <w:marLeft w:val="0"/>
      <w:marRight w:val="0"/>
      <w:marTop w:val="0"/>
      <w:marBottom w:val="0"/>
      <w:divBdr>
        <w:top w:val="none" w:sz="0" w:space="0" w:color="auto"/>
        <w:left w:val="none" w:sz="0" w:space="0" w:color="auto"/>
        <w:bottom w:val="none" w:sz="0" w:space="0" w:color="auto"/>
        <w:right w:val="none" w:sz="0" w:space="0" w:color="auto"/>
      </w:divBdr>
      <w:divsChild>
        <w:div w:id="1635403270">
          <w:marLeft w:val="0"/>
          <w:marRight w:val="0"/>
          <w:marTop w:val="0"/>
          <w:marBottom w:val="0"/>
          <w:divBdr>
            <w:top w:val="none" w:sz="0" w:space="0" w:color="auto"/>
            <w:left w:val="none" w:sz="0" w:space="0" w:color="auto"/>
            <w:bottom w:val="none" w:sz="0" w:space="0" w:color="auto"/>
            <w:right w:val="none" w:sz="0" w:space="0" w:color="auto"/>
          </w:divBdr>
          <w:divsChild>
            <w:div w:id="1576361119">
              <w:marLeft w:val="0"/>
              <w:marRight w:val="0"/>
              <w:marTop w:val="0"/>
              <w:marBottom w:val="0"/>
              <w:divBdr>
                <w:top w:val="none" w:sz="0" w:space="0" w:color="auto"/>
                <w:left w:val="none" w:sz="0" w:space="0" w:color="auto"/>
                <w:bottom w:val="none" w:sz="0" w:space="0" w:color="auto"/>
                <w:right w:val="none" w:sz="0" w:space="0" w:color="auto"/>
              </w:divBdr>
              <w:divsChild>
                <w:div w:id="7616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0952">
      <w:bodyDiv w:val="1"/>
      <w:marLeft w:val="0"/>
      <w:marRight w:val="0"/>
      <w:marTop w:val="0"/>
      <w:marBottom w:val="0"/>
      <w:divBdr>
        <w:top w:val="none" w:sz="0" w:space="0" w:color="auto"/>
        <w:left w:val="none" w:sz="0" w:space="0" w:color="auto"/>
        <w:bottom w:val="none" w:sz="0" w:space="0" w:color="auto"/>
        <w:right w:val="none" w:sz="0" w:space="0" w:color="auto"/>
      </w:divBdr>
    </w:div>
    <w:div w:id="165945154">
      <w:bodyDiv w:val="1"/>
      <w:marLeft w:val="0"/>
      <w:marRight w:val="0"/>
      <w:marTop w:val="0"/>
      <w:marBottom w:val="0"/>
      <w:divBdr>
        <w:top w:val="none" w:sz="0" w:space="0" w:color="auto"/>
        <w:left w:val="none" w:sz="0" w:space="0" w:color="auto"/>
        <w:bottom w:val="none" w:sz="0" w:space="0" w:color="auto"/>
        <w:right w:val="none" w:sz="0" w:space="0" w:color="auto"/>
      </w:divBdr>
    </w:div>
    <w:div w:id="166332450">
      <w:bodyDiv w:val="1"/>
      <w:marLeft w:val="0"/>
      <w:marRight w:val="0"/>
      <w:marTop w:val="0"/>
      <w:marBottom w:val="0"/>
      <w:divBdr>
        <w:top w:val="none" w:sz="0" w:space="0" w:color="auto"/>
        <w:left w:val="none" w:sz="0" w:space="0" w:color="auto"/>
        <w:bottom w:val="none" w:sz="0" w:space="0" w:color="auto"/>
        <w:right w:val="none" w:sz="0" w:space="0" w:color="auto"/>
      </w:divBdr>
    </w:div>
    <w:div w:id="206260795">
      <w:bodyDiv w:val="1"/>
      <w:marLeft w:val="0"/>
      <w:marRight w:val="0"/>
      <w:marTop w:val="0"/>
      <w:marBottom w:val="0"/>
      <w:divBdr>
        <w:top w:val="none" w:sz="0" w:space="0" w:color="auto"/>
        <w:left w:val="none" w:sz="0" w:space="0" w:color="auto"/>
        <w:bottom w:val="none" w:sz="0" w:space="0" w:color="auto"/>
        <w:right w:val="none" w:sz="0" w:space="0" w:color="auto"/>
      </w:divBdr>
    </w:div>
    <w:div w:id="208568221">
      <w:bodyDiv w:val="1"/>
      <w:marLeft w:val="0"/>
      <w:marRight w:val="0"/>
      <w:marTop w:val="0"/>
      <w:marBottom w:val="0"/>
      <w:divBdr>
        <w:top w:val="none" w:sz="0" w:space="0" w:color="auto"/>
        <w:left w:val="none" w:sz="0" w:space="0" w:color="auto"/>
        <w:bottom w:val="none" w:sz="0" w:space="0" w:color="auto"/>
        <w:right w:val="none" w:sz="0" w:space="0" w:color="auto"/>
      </w:divBdr>
    </w:div>
    <w:div w:id="223150139">
      <w:bodyDiv w:val="1"/>
      <w:marLeft w:val="0"/>
      <w:marRight w:val="0"/>
      <w:marTop w:val="0"/>
      <w:marBottom w:val="0"/>
      <w:divBdr>
        <w:top w:val="none" w:sz="0" w:space="0" w:color="auto"/>
        <w:left w:val="none" w:sz="0" w:space="0" w:color="auto"/>
        <w:bottom w:val="none" w:sz="0" w:space="0" w:color="auto"/>
        <w:right w:val="none" w:sz="0" w:space="0" w:color="auto"/>
      </w:divBdr>
    </w:div>
    <w:div w:id="286159224">
      <w:bodyDiv w:val="1"/>
      <w:marLeft w:val="0"/>
      <w:marRight w:val="0"/>
      <w:marTop w:val="0"/>
      <w:marBottom w:val="0"/>
      <w:divBdr>
        <w:top w:val="none" w:sz="0" w:space="0" w:color="auto"/>
        <w:left w:val="none" w:sz="0" w:space="0" w:color="auto"/>
        <w:bottom w:val="none" w:sz="0" w:space="0" w:color="auto"/>
        <w:right w:val="none" w:sz="0" w:space="0" w:color="auto"/>
      </w:divBdr>
    </w:div>
    <w:div w:id="295642240">
      <w:bodyDiv w:val="1"/>
      <w:marLeft w:val="0"/>
      <w:marRight w:val="0"/>
      <w:marTop w:val="0"/>
      <w:marBottom w:val="0"/>
      <w:divBdr>
        <w:top w:val="none" w:sz="0" w:space="0" w:color="auto"/>
        <w:left w:val="none" w:sz="0" w:space="0" w:color="auto"/>
        <w:bottom w:val="none" w:sz="0" w:space="0" w:color="auto"/>
        <w:right w:val="none" w:sz="0" w:space="0" w:color="auto"/>
      </w:divBdr>
    </w:div>
    <w:div w:id="312685519">
      <w:bodyDiv w:val="1"/>
      <w:marLeft w:val="0"/>
      <w:marRight w:val="0"/>
      <w:marTop w:val="0"/>
      <w:marBottom w:val="0"/>
      <w:divBdr>
        <w:top w:val="none" w:sz="0" w:space="0" w:color="auto"/>
        <w:left w:val="none" w:sz="0" w:space="0" w:color="auto"/>
        <w:bottom w:val="none" w:sz="0" w:space="0" w:color="auto"/>
        <w:right w:val="none" w:sz="0" w:space="0" w:color="auto"/>
      </w:divBdr>
    </w:div>
    <w:div w:id="371881174">
      <w:bodyDiv w:val="1"/>
      <w:marLeft w:val="0"/>
      <w:marRight w:val="0"/>
      <w:marTop w:val="0"/>
      <w:marBottom w:val="0"/>
      <w:divBdr>
        <w:top w:val="none" w:sz="0" w:space="0" w:color="auto"/>
        <w:left w:val="none" w:sz="0" w:space="0" w:color="auto"/>
        <w:bottom w:val="none" w:sz="0" w:space="0" w:color="auto"/>
        <w:right w:val="none" w:sz="0" w:space="0" w:color="auto"/>
      </w:divBdr>
    </w:div>
    <w:div w:id="415253670">
      <w:bodyDiv w:val="1"/>
      <w:marLeft w:val="0"/>
      <w:marRight w:val="0"/>
      <w:marTop w:val="0"/>
      <w:marBottom w:val="0"/>
      <w:divBdr>
        <w:top w:val="none" w:sz="0" w:space="0" w:color="auto"/>
        <w:left w:val="none" w:sz="0" w:space="0" w:color="auto"/>
        <w:bottom w:val="none" w:sz="0" w:space="0" w:color="auto"/>
        <w:right w:val="none" w:sz="0" w:space="0" w:color="auto"/>
      </w:divBdr>
    </w:div>
    <w:div w:id="436681519">
      <w:bodyDiv w:val="1"/>
      <w:marLeft w:val="0"/>
      <w:marRight w:val="0"/>
      <w:marTop w:val="0"/>
      <w:marBottom w:val="0"/>
      <w:divBdr>
        <w:top w:val="none" w:sz="0" w:space="0" w:color="auto"/>
        <w:left w:val="none" w:sz="0" w:space="0" w:color="auto"/>
        <w:bottom w:val="none" w:sz="0" w:space="0" w:color="auto"/>
        <w:right w:val="none" w:sz="0" w:space="0" w:color="auto"/>
      </w:divBdr>
    </w:div>
    <w:div w:id="461771534">
      <w:bodyDiv w:val="1"/>
      <w:marLeft w:val="0"/>
      <w:marRight w:val="0"/>
      <w:marTop w:val="0"/>
      <w:marBottom w:val="0"/>
      <w:divBdr>
        <w:top w:val="none" w:sz="0" w:space="0" w:color="auto"/>
        <w:left w:val="none" w:sz="0" w:space="0" w:color="auto"/>
        <w:bottom w:val="none" w:sz="0" w:space="0" w:color="auto"/>
        <w:right w:val="none" w:sz="0" w:space="0" w:color="auto"/>
      </w:divBdr>
    </w:div>
    <w:div w:id="488181364">
      <w:bodyDiv w:val="1"/>
      <w:marLeft w:val="0"/>
      <w:marRight w:val="0"/>
      <w:marTop w:val="0"/>
      <w:marBottom w:val="0"/>
      <w:divBdr>
        <w:top w:val="none" w:sz="0" w:space="0" w:color="auto"/>
        <w:left w:val="none" w:sz="0" w:space="0" w:color="auto"/>
        <w:bottom w:val="none" w:sz="0" w:space="0" w:color="auto"/>
        <w:right w:val="none" w:sz="0" w:space="0" w:color="auto"/>
      </w:divBdr>
    </w:div>
    <w:div w:id="567427001">
      <w:bodyDiv w:val="1"/>
      <w:marLeft w:val="0"/>
      <w:marRight w:val="0"/>
      <w:marTop w:val="0"/>
      <w:marBottom w:val="0"/>
      <w:divBdr>
        <w:top w:val="none" w:sz="0" w:space="0" w:color="auto"/>
        <w:left w:val="none" w:sz="0" w:space="0" w:color="auto"/>
        <w:bottom w:val="none" w:sz="0" w:space="0" w:color="auto"/>
        <w:right w:val="none" w:sz="0" w:space="0" w:color="auto"/>
      </w:divBdr>
    </w:div>
    <w:div w:id="579215436">
      <w:bodyDiv w:val="1"/>
      <w:marLeft w:val="0"/>
      <w:marRight w:val="0"/>
      <w:marTop w:val="0"/>
      <w:marBottom w:val="0"/>
      <w:divBdr>
        <w:top w:val="none" w:sz="0" w:space="0" w:color="auto"/>
        <w:left w:val="none" w:sz="0" w:space="0" w:color="auto"/>
        <w:bottom w:val="none" w:sz="0" w:space="0" w:color="auto"/>
        <w:right w:val="none" w:sz="0" w:space="0" w:color="auto"/>
      </w:divBdr>
    </w:div>
    <w:div w:id="605622066">
      <w:bodyDiv w:val="1"/>
      <w:marLeft w:val="0"/>
      <w:marRight w:val="0"/>
      <w:marTop w:val="0"/>
      <w:marBottom w:val="0"/>
      <w:divBdr>
        <w:top w:val="none" w:sz="0" w:space="0" w:color="auto"/>
        <w:left w:val="none" w:sz="0" w:space="0" w:color="auto"/>
        <w:bottom w:val="none" w:sz="0" w:space="0" w:color="auto"/>
        <w:right w:val="none" w:sz="0" w:space="0" w:color="auto"/>
      </w:divBdr>
    </w:div>
    <w:div w:id="614482775">
      <w:bodyDiv w:val="1"/>
      <w:marLeft w:val="0"/>
      <w:marRight w:val="0"/>
      <w:marTop w:val="0"/>
      <w:marBottom w:val="0"/>
      <w:divBdr>
        <w:top w:val="none" w:sz="0" w:space="0" w:color="auto"/>
        <w:left w:val="none" w:sz="0" w:space="0" w:color="auto"/>
        <w:bottom w:val="none" w:sz="0" w:space="0" w:color="auto"/>
        <w:right w:val="none" w:sz="0" w:space="0" w:color="auto"/>
      </w:divBdr>
    </w:div>
    <w:div w:id="645471524">
      <w:bodyDiv w:val="1"/>
      <w:marLeft w:val="0"/>
      <w:marRight w:val="0"/>
      <w:marTop w:val="0"/>
      <w:marBottom w:val="0"/>
      <w:divBdr>
        <w:top w:val="none" w:sz="0" w:space="0" w:color="auto"/>
        <w:left w:val="none" w:sz="0" w:space="0" w:color="auto"/>
        <w:bottom w:val="none" w:sz="0" w:space="0" w:color="auto"/>
        <w:right w:val="none" w:sz="0" w:space="0" w:color="auto"/>
      </w:divBdr>
    </w:div>
    <w:div w:id="697051167">
      <w:bodyDiv w:val="1"/>
      <w:marLeft w:val="0"/>
      <w:marRight w:val="0"/>
      <w:marTop w:val="0"/>
      <w:marBottom w:val="0"/>
      <w:divBdr>
        <w:top w:val="none" w:sz="0" w:space="0" w:color="auto"/>
        <w:left w:val="none" w:sz="0" w:space="0" w:color="auto"/>
        <w:bottom w:val="none" w:sz="0" w:space="0" w:color="auto"/>
        <w:right w:val="none" w:sz="0" w:space="0" w:color="auto"/>
      </w:divBdr>
    </w:div>
    <w:div w:id="699548104">
      <w:bodyDiv w:val="1"/>
      <w:marLeft w:val="0"/>
      <w:marRight w:val="0"/>
      <w:marTop w:val="0"/>
      <w:marBottom w:val="0"/>
      <w:divBdr>
        <w:top w:val="none" w:sz="0" w:space="0" w:color="auto"/>
        <w:left w:val="none" w:sz="0" w:space="0" w:color="auto"/>
        <w:bottom w:val="none" w:sz="0" w:space="0" w:color="auto"/>
        <w:right w:val="none" w:sz="0" w:space="0" w:color="auto"/>
      </w:divBdr>
    </w:div>
    <w:div w:id="744692837">
      <w:bodyDiv w:val="1"/>
      <w:marLeft w:val="0"/>
      <w:marRight w:val="0"/>
      <w:marTop w:val="0"/>
      <w:marBottom w:val="0"/>
      <w:divBdr>
        <w:top w:val="none" w:sz="0" w:space="0" w:color="auto"/>
        <w:left w:val="none" w:sz="0" w:space="0" w:color="auto"/>
        <w:bottom w:val="none" w:sz="0" w:space="0" w:color="auto"/>
        <w:right w:val="none" w:sz="0" w:space="0" w:color="auto"/>
      </w:divBdr>
    </w:div>
    <w:div w:id="753671063">
      <w:bodyDiv w:val="1"/>
      <w:marLeft w:val="0"/>
      <w:marRight w:val="0"/>
      <w:marTop w:val="0"/>
      <w:marBottom w:val="0"/>
      <w:divBdr>
        <w:top w:val="none" w:sz="0" w:space="0" w:color="auto"/>
        <w:left w:val="none" w:sz="0" w:space="0" w:color="auto"/>
        <w:bottom w:val="none" w:sz="0" w:space="0" w:color="auto"/>
        <w:right w:val="none" w:sz="0" w:space="0" w:color="auto"/>
      </w:divBdr>
    </w:div>
    <w:div w:id="762410750">
      <w:bodyDiv w:val="1"/>
      <w:marLeft w:val="0"/>
      <w:marRight w:val="0"/>
      <w:marTop w:val="0"/>
      <w:marBottom w:val="0"/>
      <w:divBdr>
        <w:top w:val="none" w:sz="0" w:space="0" w:color="auto"/>
        <w:left w:val="none" w:sz="0" w:space="0" w:color="auto"/>
        <w:bottom w:val="none" w:sz="0" w:space="0" w:color="auto"/>
        <w:right w:val="none" w:sz="0" w:space="0" w:color="auto"/>
      </w:divBdr>
    </w:div>
    <w:div w:id="768164000">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802121001">
      <w:bodyDiv w:val="1"/>
      <w:marLeft w:val="0"/>
      <w:marRight w:val="0"/>
      <w:marTop w:val="0"/>
      <w:marBottom w:val="0"/>
      <w:divBdr>
        <w:top w:val="none" w:sz="0" w:space="0" w:color="auto"/>
        <w:left w:val="none" w:sz="0" w:space="0" w:color="auto"/>
        <w:bottom w:val="none" w:sz="0" w:space="0" w:color="auto"/>
        <w:right w:val="none" w:sz="0" w:space="0" w:color="auto"/>
      </w:divBdr>
    </w:div>
    <w:div w:id="817117475">
      <w:bodyDiv w:val="1"/>
      <w:marLeft w:val="0"/>
      <w:marRight w:val="0"/>
      <w:marTop w:val="0"/>
      <w:marBottom w:val="0"/>
      <w:divBdr>
        <w:top w:val="none" w:sz="0" w:space="0" w:color="auto"/>
        <w:left w:val="none" w:sz="0" w:space="0" w:color="auto"/>
        <w:bottom w:val="none" w:sz="0" w:space="0" w:color="auto"/>
        <w:right w:val="none" w:sz="0" w:space="0" w:color="auto"/>
      </w:divBdr>
    </w:div>
    <w:div w:id="819690239">
      <w:bodyDiv w:val="1"/>
      <w:marLeft w:val="0"/>
      <w:marRight w:val="0"/>
      <w:marTop w:val="0"/>
      <w:marBottom w:val="0"/>
      <w:divBdr>
        <w:top w:val="none" w:sz="0" w:space="0" w:color="auto"/>
        <w:left w:val="none" w:sz="0" w:space="0" w:color="auto"/>
        <w:bottom w:val="none" w:sz="0" w:space="0" w:color="auto"/>
        <w:right w:val="none" w:sz="0" w:space="0" w:color="auto"/>
      </w:divBdr>
    </w:div>
    <w:div w:id="819734032">
      <w:bodyDiv w:val="1"/>
      <w:marLeft w:val="0"/>
      <w:marRight w:val="0"/>
      <w:marTop w:val="0"/>
      <w:marBottom w:val="0"/>
      <w:divBdr>
        <w:top w:val="none" w:sz="0" w:space="0" w:color="auto"/>
        <w:left w:val="none" w:sz="0" w:space="0" w:color="auto"/>
        <w:bottom w:val="none" w:sz="0" w:space="0" w:color="auto"/>
        <w:right w:val="none" w:sz="0" w:space="0" w:color="auto"/>
      </w:divBdr>
    </w:div>
    <w:div w:id="822740453">
      <w:bodyDiv w:val="1"/>
      <w:marLeft w:val="0"/>
      <w:marRight w:val="0"/>
      <w:marTop w:val="0"/>
      <w:marBottom w:val="0"/>
      <w:divBdr>
        <w:top w:val="none" w:sz="0" w:space="0" w:color="auto"/>
        <w:left w:val="none" w:sz="0" w:space="0" w:color="auto"/>
        <w:bottom w:val="none" w:sz="0" w:space="0" w:color="auto"/>
        <w:right w:val="none" w:sz="0" w:space="0" w:color="auto"/>
      </w:divBdr>
    </w:div>
    <w:div w:id="888149040">
      <w:bodyDiv w:val="1"/>
      <w:marLeft w:val="0"/>
      <w:marRight w:val="0"/>
      <w:marTop w:val="0"/>
      <w:marBottom w:val="0"/>
      <w:divBdr>
        <w:top w:val="none" w:sz="0" w:space="0" w:color="auto"/>
        <w:left w:val="none" w:sz="0" w:space="0" w:color="auto"/>
        <w:bottom w:val="none" w:sz="0" w:space="0" w:color="auto"/>
        <w:right w:val="none" w:sz="0" w:space="0" w:color="auto"/>
      </w:divBdr>
    </w:div>
    <w:div w:id="917325129">
      <w:bodyDiv w:val="1"/>
      <w:marLeft w:val="0"/>
      <w:marRight w:val="0"/>
      <w:marTop w:val="0"/>
      <w:marBottom w:val="0"/>
      <w:divBdr>
        <w:top w:val="none" w:sz="0" w:space="0" w:color="auto"/>
        <w:left w:val="none" w:sz="0" w:space="0" w:color="auto"/>
        <w:bottom w:val="none" w:sz="0" w:space="0" w:color="auto"/>
        <w:right w:val="none" w:sz="0" w:space="0" w:color="auto"/>
      </w:divBdr>
    </w:div>
    <w:div w:id="934827049">
      <w:bodyDiv w:val="1"/>
      <w:marLeft w:val="0"/>
      <w:marRight w:val="0"/>
      <w:marTop w:val="0"/>
      <w:marBottom w:val="0"/>
      <w:divBdr>
        <w:top w:val="none" w:sz="0" w:space="0" w:color="auto"/>
        <w:left w:val="none" w:sz="0" w:space="0" w:color="auto"/>
        <w:bottom w:val="none" w:sz="0" w:space="0" w:color="auto"/>
        <w:right w:val="none" w:sz="0" w:space="0" w:color="auto"/>
      </w:divBdr>
    </w:div>
    <w:div w:id="952176439">
      <w:bodyDiv w:val="1"/>
      <w:marLeft w:val="0"/>
      <w:marRight w:val="0"/>
      <w:marTop w:val="0"/>
      <w:marBottom w:val="0"/>
      <w:divBdr>
        <w:top w:val="none" w:sz="0" w:space="0" w:color="auto"/>
        <w:left w:val="none" w:sz="0" w:space="0" w:color="auto"/>
        <w:bottom w:val="none" w:sz="0" w:space="0" w:color="auto"/>
        <w:right w:val="none" w:sz="0" w:space="0" w:color="auto"/>
      </w:divBdr>
      <w:divsChild>
        <w:div w:id="708651860">
          <w:marLeft w:val="0"/>
          <w:marRight w:val="0"/>
          <w:marTop w:val="0"/>
          <w:marBottom w:val="0"/>
          <w:divBdr>
            <w:top w:val="none" w:sz="0" w:space="0" w:color="auto"/>
            <w:left w:val="none" w:sz="0" w:space="0" w:color="auto"/>
            <w:bottom w:val="none" w:sz="0" w:space="0" w:color="auto"/>
            <w:right w:val="none" w:sz="0" w:space="0" w:color="auto"/>
          </w:divBdr>
        </w:div>
      </w:divsChild>
    </w:div>
    <w:div w:id="1017928903">
      <w:bodyDiv w:val="1"/>
      <w:marLeft w:val="0"/>
      <w:marRight w:val="0"/>
      <w:marTop w:val="0"/>
      <w:marBottom w:val="0"/>
      <w:divBdr>
        <w:top w:val="none" w:sz="0" w:space="0" w:color="auto"/>
        <w:left w:val="none" w:sz="0" w:space="0" w:color="auto"/>
        <w:bottom w:val="none" w:sz="0" w:space="0" w:color="auto"/>
        <w:right w:val="none" w:sz="0" w:space="0" w:color="auto"/>
      </w:divBdr>
    </w:div>
    <w:div w:id="1055739508">
      <w:bodyDiv w:val="1"/>
      <w:marLeft w:val="0"/>
      <w:marRight w:val="0"/>
      <w:marTop w:val="0"/>
      <w:marBottom w:val="0"/>
      <w:divBdr>
        <w:top w:val="none" w:sz="0" w:space="0" w:color="auto"/>
        <w:left w:val="none" w:sz="0" w:space="0" w:color="auto"/>
        <w:bottom w:val="none" w:sz="0" w:space="0" w:color="auto"/>
        <w:right w:val="none" w:sz="0" w:space="0" w:color="auto"/>
      </w:divBdr>
    </w:div>
    <w:div w:id="1134836724">
      <w:bodyDiv w:val="1"/>
      <w:marLeft w:val="0"/>
      <w:marRight w:val="0"/>
      <w:marTop w:val="0"/>
      <w:marBottom w:val="0"/>
      <w:divBdr>
        <w:top w:val="none" w:sz="0" w:space="0" w:color="auto"/>
        <w:left w:val="none" w:sz="0" w:space="0" w:color="auto"/>
        <w:bottom w:val="none" w:sz="0" w:space="0" w:color="auto"/>
        <w:right w:val="none" w:sz="0" w:space="0" w:color="auto"/>
      </w:divBdr>
    </w:div>
    <w:div w:id="1156340285">
      <w:bodyDiv w:val="1"/>
      <w:marLeft w:val="0"/>
      <w:marRight w:val="0"/>
      <w:marTop w:val="0"/>
      <w:marBottom w:val="0"/>
      <w:divBdr>
        <w:top w:val="none" w:sz="0" w:space="0" w:color="auto"/>
        <w:left w:val="none" w:sz="0" w:space="0" w:color="auto"/>
        <w:bottom w:val="none" w:sz="0" w:space="0" w:color="auto"/>
        <w:right w:val="none" w:sz="0" w:space="0" w:color="auto"/>
      </w:divBdr>
    </w:div>
    <w:div w:id="1166431979">
      <w:bodyDiv w:val="1"/>
      <w:marLeft w:val="0"/>
      <w:marRight w:val="0"/>
      <w:marTop w:val="0"/>
      <w:marBottom w:val="0"/>
      <w:divBdr>
        <w:top w:val="none" w:sz="0" w:space="0" w:color="auto"/>
        <w:left w:val="none" w:sz="0" w:space="0" w:color="auto"/>
        <w:bottom w:val="none" w:sz="0" w:space="0" w:color="auto"/>
        <w:right w:val="none" w:sz="0" w:space="0" w:color="auto"/>
      </w:divBdr>
    </w:div>
    <w:div w:id="1198667582">
      <w:bodyDiv w:val="1"/>
      <w:marLeft w:val="0"/>
      <w:marRight w:val="0"/>
      <w:marTop w:val="0"/>
      <w:marBottom w:val="0"/>
      <w:divBdr>
        <w:top w:val="none" w:sz="0" w:space="0" w:color="auto"/>
        <w:left w:val="none" w:sz="0" w:space="0" w:color="auto"/>
        <w:bottom w:val="none" w:sz="0" w:space="0" w:color="auto"/>
        <w:right w:val="none" w:sz="0" w:space="0" w:color="auto"/>
      </w:divBdr>
    </w:div>
    <w:div w:id="1204487550">
      <w:bodyDiv w:val="1"/>
      <w:marLeft w:val="0"/>
      <w:marRight w:val="0"/>
      <w:marTop w:val="0"/>
      <w:marBottom w:val="0"/>
      <w:divBdr>
        <w:top w:val="none" w:sz="0" w:space="0" w:color="auto"/>
        <w:left w:val="none" w:sz="0" w:space="0" w:color="auto"/>
        <w:bottom w:val="none" w:sz="0" w:space="0" w:color="auto"/>
        <w:right w:val="none" w:sz="0" w:space="0" w:color="auto"/>
      </w:divBdr>
      <w:divsChild>
        <w:div w:id="550846800">
          <w:marLeft w:val="0"/>
          <w:marRight w:val="0"/>
          <w:marTop w:val="0"/>
          <w:marBottom w:val="0"/>
          <w:divBdr>
            <w:top w:val="none" w:sz="0" w:space="0" w:color="auto"/>
            <w:left w:val="none" w:sz="0" w:space="0" w:color="auto"/>
            <w:bottom w:val="none" w:sz="0" w:space="0" w:color="auto"/>
            <w:right w:val="none" w:sz="0" w:space="0" w:color="auto"/>
          </w:divBdr>
          <w:divsChild>
            <w:div w:id="547766684">
              <w:marLeft w:val="0"/>
              <w:marRight w:val="0"/>
              <w:marTop w:val="0"/>
              <w:marBottom w:val="0"/>
              <w:divBdr>
                <w:top w:val="none" w:sz="0" w:space="0" w:color="auto"/>
                <w:left w:val="none" w:sz="0" w:space="0" w:color="auto"/>
                <w:bottom w:val="none" w:sz="0" w:space="0" w:color="auto"/>
                <w:right w:val="none" w:sz="0" w:space="0" w:color="auto"/>
              </w:divBdr>
              <w:divsChild>
                <w:div w:id="709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1505">
      <w:bodyDiv w:val="1"/>
      <w:marLeft w:val="0"/>
      <w:marRight w:val="0"/>
      <w:marTop w:val="0"/>
      <w:marBottom w:val="0"/>
      <w:divBdr>
        <w:top w:val="none" w:sz="0" w:space="0" w:color="auto"/>
        <w:left w:val="none" w:sz="0" w:space="0" w:color="auto"/>
        <w:bottom w:val="none" w:sz="0" w:space="0" w:color="auto"/>
        <w:right w:val="none" w:sz="0" w:space="0" w:color="auto"/>
      </w:divBdr>
    </w:div>
    <w:div w:id="1252162600">
      <w:bodyDiv w:val="1"/>
      <w:marLeft w:val="0"/>
      <w:marRight w:val="0"/>
      <w:marTop w:val="0"/>
      <w:marBottom w:val="0"/>
      <w:divBdr>
        <w:top w:val="none" w:sz="0" w:space="0" w:color="auto"/>
        <w:left w:val="none" w:sz="0" w:space="0" w:color="auto"/>
        <w:bottom w:val="none" w:sz="0" w:space="0" w:color="auto"/>
        <w:right w:val="none" w:sz="0" w:space="0" w:color="auto"/>
      </w:divBdr>
    </w:div>
    <w:div w:id="1292443274">
      <w:bodyDiv w:val="1"/>
      <w:marLeft w:val="0"/>
      <w:marRight w:val="0"/>
      <w:marTop w:val="0"/>
      <w:marBottom w:val="0"/>
      <w:divBdr>
        <w:top w:val="none" w:sz="0" w:space="0" w:color="auto"/>
        <w:left w:val="none" w:sz="0" w:space="0" w:color="auto"/>
        <w:bottom w:val="none" w:sz="0" w:space="0" w:color="auto"/>
        <w:right w:val="none" w:sz="0" w:space="0" w:color="auto"/>
      </w:divBdr>
    </w:div>
    <w:div w:id="1310136042">
      <w:bodyDiv w:val="1"/>
      <w:marLeft w:val="0"/>
      <w:marRight w:val="0"/>
      <w:marTop w:val="0"/>
      <w:marBottom w:val="0"/>
      <w:divBdr>
        <w:top w:val="none" w:sz="0" w:space="0" w:color="auto"/>
        <w:left w:val="none" w:sz="0" w:space="0" w:color="auto"/>
        <w:bottom w:val="none" w:sz="0" w:space="0" w:color="auto"/>
        <w:right w:val="none" w:sz="0" w:space="0" w:color="auto"/>
      </w:divBdr>
    </w:div>
    <w:div w:id="1327905591">
      <w:bodyDiv w:val="1"/>
      <w:marLeft w:val="0"/>
      <w:marRight w:val="0"/>
      <w:marTop w:val="0"/>
      <w:marBottom w:val="0"/>
      <w:divBdr>
        <w:top w:val="none" w:sz="0" w:space="0" w:color="auto"/>
        <w:left w:val="none" w:sz="0" w:space="0" w:color="auto"/>
        <w:bottom w:val="none" w:sz="0" w:space="0" w:color="auto"/>
        <w:right w:val="none" w:sz="0" w:space="0" w:color="auto"/>
      </w:divBdr>
    </w:div>
    <w:div w:id="1332484338">
      <w:bodyDiv w:val="1"/>
      <w:marLeft w:val="0"/>
      <w:marRight w:val="0"/>
      <w:marTop w:val="0"/>
      <w:marBottom w:val="0"/>
      <w:divBdr>
        <w:top w:val="none" w:sz="0" w:space="0" w:color="auto"/>
        <w:left w:val="none" w:sz="0" w:space="0" w:color="auto"/>
        <w:bottom w:val="none" w:sz="0" w:space="0" w:color="auto"/>
        <w:right w:val="none" w:sz="0" w:space="0" w:color="auto"/>
      </w:divBdr>
    </w:div>
    <w:div w:id="1375888228">
      <w:bodyDiv w:val="1"/>
      <w:marLeft w:val="0"/>
      <w:marRight w:val="0"/>
      <w:marTop w:val="0"/>
      <w:marBottom w:val="0"/>
      <w:divBdr>
        <w:top w:val="none" w:sz="0" w:space="0" w:color="auto"/>
        <w:left w:val="none" w:sz="0" w:space="0" w:color="auto"/>
        <w:bottom w:val="none" w:sz="0" w:space="0" w:color="auto"/>
        <w:right w:val="none" w:sz="0" w:space="0" w:color="auto"/>
      </w:divBdr>
    </w:div>
    <w:div w:id="1437404819">
      <w:bodyDiv w:val="1"/>
      <w:marLeft w:val="0"/>
      <w:marRight w:val="0"/>
      <w:marTop w:val="0"/>
      <w:marBottom w:val="0"/>
      <w:divBdr>
        <w:top w:val="none" w:sz="0" w:space="0" w:color="auto"/>
        <w:left w:val="none" w:sz="0" w:space="0" w:color="auto"/>
        <w:bottom w:val="none" w:sz="0" w:space="0" w:color="auto"/>
        <w:right w:val="none" w:sz="0" w:space="0" w:color="auto"/>
      </w:divBdr>
    </w:div>
    <w:div w:id="1478457060">
      <w:bodyDiv w:val="1"/>
      <w:marLeft w:val="0"/>
      <w:marRight w:val="0"/>
      <w:marTop w:val="0"/>
      <w:marBottom w:val="0"/>
      <w:divBdr>
        <w:top w:val="none" w:sz="0" w:space="0" w:color="auto"/>
        <w:left w:val="none" w:sz="0" w:space="0" w:color="auto"/>
        <w:bottom w:val="none" w:sz="0" w:space="0" w:color="auto"/>
        <w:right w:val="none" w:sz="0" w:space="0" w:color="auto"/>
      </w:divBdr>
    </w:div>
    <w:div w:id="1484393882">
      <w:bodyDiv w:val="1"/>
      <w:marLeft w:val="0"/>
      <w:marRight w:val="0"/>
      <w:marTop w:val="0"/>
      <w:marBottom w:val="0"/>
      <w:divBdr>
        <w:top w:val="none" w:sz="0" w:space="0" w:color="auto"/>
        <w:left w:val="none" w:sz="0" w:space="0" w:color="auto"/>
        <w:bottom w:val="none" w:sz="0" w:space="0" w:color="auto"/>
        <w:right w:val="none" w:sz="0" w:space="0" w:color="auto"/>
      </w:divBdr>
    </w:div>
    <w:div w:id="1491169527">
      <w:bodyDiv w:val="1"/>
      <w:marLeft w:val="0"/>
      <w:marRight w:val="0"/>
      <w:marTop w:val="0"/>
      <w:marBottom w:val="0"/>
      <w:divBdr>
        <w:top w:val="none" w:sz="0" w:space="0" w:color="auto"/>
        <w:left w:val="none" w:sz="0" w:space="0" w:color="auto"/>
        <w:bottom w:val="none" w:sz="0" w:space="0" w:color="auto"/>
        <w:right w:val="none" w:sz="0" w:space="0" w:color="auto"/>
      </w:divBdr>
    </w:div>
    <w:div w:id="1533880724">
      <w:bodyDiv w:val="1"/>
      <w:marLeft w:val="0"/>
      <w:marRight w:val="0"/>
      <w:marTop w:val="0"/>
      <w:marBottom w:val="0"/>
      <w:divBdr>
        <w:top w:val="none" w:sz="0" w:space="0" w:color="auto"/>
        <w:left w:val="none" w:sz="0" w:space="0" w:color="auto"/>
        <w:bottom w:val="none" w:sz="0" w:space="0" w:color="auto"/>
        <w:right w:val="none" w:sz="0" w:space="0" w:color="auto"/>
      </w:divBdr>
    </w:div>
    <w:div w:id="1567181038">
      <w:bodyDiv w:val="1"/>
      <w:marLeft w:val="0"/>
      <w:marRight w:val="0"/>
      <w:marTop w:val="0"/>
      <w:marBottom w:val="0"/>
      <w:divBdr>
        <w:top w:val="none" w:sz="0" w:space="0" w:color="auto"/>
        <w:left w:val="none" w:sz="0" w:space="0" w:color="auto"/>
        <w:bottom w:val="none" w:sz="0" w:space="0" w:color="auto"/>
        <w:right w:val="none" w:sz="0" w:space="0" w:color="auto"/>
      </w:divBdr>
    </w:div>
    <w:div w:id="1610965884">
      <w:bodyDiv w:val="1"/>
      <w:marLeft w:val="0"/>
      <w:marRight w:val="0"/>
      <w:marTop w:val="0"/>
      <w:marBottom w:val="0"/>
      <w:divBdr>
        <w:top w:val="none" w:sz="0" w:space="0" w:color="auto"/>
        <w:left w:val="none" w:sz="0" w:space="0" w:color="auto"/>
        <w:bottom w:val="none" w:sz="0" w:space="0" w:color="auto"/>
        <w:right w:val="none" w:sz="0" w:space="0" w:color="auto"/>
      </w:divBdr>
    </w:div>
    <w:div w:id="1632783452">
      <w:bodyDiv w:val="1"/>
      <w:marLeft w:val="0"/>
      <w:marRight w:val="0"/>
      <w:marTop w:val="0"/>
      <w:marBottom w:val="0"/>
      <w:divBdr>
        <w:top w:val="none" w:sz="0" w:space="0" w:color="auto"/>
        <w:left w:val="none" w:sz="0" w:space="0" w:color="auto"/>
        <w:bottom w:val="none" w:sz="0" w:space="0" w:color="auto"/>
        <w:right w:val="none" w:sz="0" w:space="0" w:color="auto"/>
      </w:divBdr>
    </w:div>
    <w:div w:id="1636912037">
      <w:bodyDiv w:val="1"/>
      <w:marLeft w:val="0"/>
      <w:marRight w:val="0"/>
      <w:marTop w:val="0"/>
      <w:marBottom w:val="0"/>
      <w:divBdr>
        <w:top w:val="none" w:sz="0" w:space="0" w:color="auto"/>
        <w:left w:val="none" w:sz="0" w:space="0" w:color="auto"/>
        <w:bottom w:val="none" w:sz="0" w:space="0" w:color="auto"/>
        <w:right w:val="none" w:sz="0" w:space="0" w:color="auto"/>
      </w:divBdr>
    </w:div>
    <w:div w:id="1658218213">
      <w:bodyDiv w:val="1"/>
      <w:marLeft w:val="0"/>
      <w:marRight w:val="0"/>
      <w:marTop w:val="0"/>
      <w:marBottom w:val="0"/>
      <w:divBdr>
        <w:top w:val="none" w:sz="0" w:space="0" w:color="auto"/>
        <w:left w:val="none" w:sz="0" w:space="0" w:color="auto"/>
        <w:bottom w:val="none" w:sz="0" w:space="0" w:color="auto"/>
        <w:right w:val="none" w:sz="0" w:space="0" w:color="auto"/>
      </w:divBdr>
    </w:div>
    <w:div w:id="1777630294">
      <w:bodyDiv w:val="1"/>
      <w:marLeft w:val="0"/>
      <w:marRight w:val="0"/>
      <w:marTop w:val="0"/>
      <w:marBottom w:val="0"/>
      <w:divBdr>
        <w:top w:val="none" w:sz="0" w:space="0" w:color="auto"/>
        <w:left w:val="none" w:sz="0" w:space="0" w:color="auto"/>
        <w:bottom w:val="none" w:sz="0" w:space="0" w:color="auto"/>
        <w:right w:val="none" w:sz="0" w:space="0" w:color="auto"/>
      </w:divBdr>
    </w:div>
    <w:div w:id="1798134038">
      <w:bodyDiv w:val="1"/>
      <w:marLeft w:val="0"/>
      <w:marRight w:val="0"/>
      <w:marTop w:val="0"/>
      <w:marBottom w:val="0"/>
      <w:divBdr>
        <w:top w:val="none" w:sz="0" w:space="0" w:color="auto"/>
        <w:left w:val="none" w:sz="0" w:space="0" w:color="auto"/>
        <w:bottom w:val="none" w:sz="0" w:space="0" w:color="auto"/>
        <w:right w:val="none" w:sz="0" w:space="0" w:color="auto"/>
      </w:divBdr>
    </w:div>
    <w:div w:id="1831829230">
      <w:bodyDiv w:val="1"/>
      <w:marLeft w:val="0"/>
      <w:marRight w:val="0"/>
      <w:marTop w:val="0"/>
      <w:marBottom w:val="0"/>
      <w:divBdr>
        <w:top w:val="none" w:sz="0" w:space="0" w:color="auto"/>
        <w:left w:val="none" w:sz="0" w:space="0" w:color="auto"/>
        <w:bottom w:val="none" w:sz="0" w:space="0" w:color="auto"/>
        <w:right w:val="none" w:sz="0" w:space="0" w:color="auto"/>
      </w:divBdr>
      <w:divsChild>
        <w:div w:id="301932132">
          <w:marLeft w:val="0"/>
          <w:marRight w:val="0"/>
          <w:marTop w:val="0"/>
          <w:marBottom w:val="0"/>
          <w:divBdr>
            <w:top w:val="none" w:sz="0" w:space="0" w:color="auto"/>
            <w:left w:val="none" w:sz="0" w:space="0" w:color="auto"/>
            <w:bottom w:val="none" w:sz="0" w:space="0" w:color="auto"/>
            <w:right w:val="none" w:sz="0" w:space="0" w:color="auto"/>
          </w:divBdr>
        </w:div>
      </w:divsChild>
    </w:div>
    <w:div w:id="1852987800">
      <w:bodyDiv w:val="1"/>
      <w:marLeft w:val="0"/>
      <w:marRight w:val="0"/>
      <w:marTop w:val="0"/>
      <w:marBottom w:val="0"/>
      <w:divBdr>
        <w:top w:val="none" w:sz="0" w:space="0" w:color="auto"/>
        <w:left w:val="none" w:sz="0" w:space="0" w:color="auto"/>
        <w:bottom w:val="none" w:sz="0" w:space="0" w:color="auto"/>
        <w:right w:val="none" w:sz="0" w:space="0" w:color="auto"/>
      </w:divBdr>
    </w:div>
    <w:div w:id="1860386489">
      <w:bodyDiv w:val="1"/>
      <w:marLeft w:val="0"/>
      <w:marRight w:val="0"/>
      <w:marTop w:val="0"/>
      <w:marBottom w:val="0"/>
      <w:divBdr>
        <w:top w:val="none" w:sz="0" w:space="0" w:color="auto"/>
        <w:left w:val="none" w:sz="0" w:space="0" w:color="auto"/>
        <w:bottom w:val="none" w:sz="0" w:space="0" w:color="auto"/>
        <w:right w:val="none" w:sz="0" w:space="0" w:color="auto"/>
      </w:divBdr>
    </w:div>
    <w:div w:id="1894385922">
      <w:bodyDiv w:val="1"/>
      <w:marLeft w:val="0"/>
      <w:marRight w:val="0"/>
      <w:marTop w:val="0"/>
      <w:marBottom w:val="0"/>
      <w:divBdr>
        <w:top w:val="none" w:sz="0" w:space="0" w:color="auto"/>
        <w:left w:val="none" w:sz="0" w:space="0" w:color="auto"/>
        <w:bottom w:val="none" w:sz="0" w:space="0" w:color="auto"/>
        <w:right w:val="none" w:sz="0" w:space="0" w:color="auto"/>
      </w:divBdr>
    </w:div>
    <w:div w:id="1926189092">
      <w:bodyDiv w:val="1"/>
      <w:marLeft w:val="0"/>
      <w:marRight w:val="0"/>
      <w:marTop w:val="0"/>
      <w:marBottom w:val="0"/>
      <w:divBdr>
        <w:top w:val="none" w:sz="0" w:space="0" w:color="auto"/>
        <w:left w:val="none" w:sz="0" w:space="0" w:color="auto"/>
        <w:bottom w:val="none" w:sz="0" w:space="0" w:color="auto"/>
        <w:right w:val="none" w:sz="0" w:space="0" w:color="auto"/>
      </w:divBdr>
    </w:div>
    <w:div w:id="1929190686">
      <w:bodyDiv w:val="1"/>
      <w:marLeft w:val="0"/>
      <w:marRight w:val="0"/>
      <w:marTop w:val="0"/>
      <w:marBottom w:val="0"/>
      <w:divBdr>
        <w:top w:val="none" w:sz="0" w:space="0" w:color="auto"/>
        <w:left w:val="none" w:sz="0" w:space="0" w:color="auto"/>
        <w:bottom w:val="none" w:sz="0" w:space="0" w:color="auto"/>
        <w:right w:val="none" w:sz="0" w:space="0" w:color="auto"/>
      </w:divBdr>
      <w:divsChild>
        <w:div w:id="1312172972">
          <w:marLeft w:val="0"/>
          <w:marRight w:val="0"/>
          <w:marTop w:val="0"/>
          <w:marBottom w:val="0"/>
          <w:divBdr>
            <w:top w:val="none" w:sz="0" w:space="0" w:color="auto"/>
            <w:left w:val="none" w:sz="0" w:space="0" w:color="auto"/>
            <w:bottom w:val="none" w:sz="0" w:space="0" w:color="auto"/>
            <w:right w:val="none" w:sz="0" w:space="0" w:color="auto"/>
          </w:divBdr>
          <w:divsChild>
            <w:div w:id="1381438868">
              <w:marLeft w:val="0"/>
              <w:marRight w:val="0"/>
              <w:marTop w:val="0"/>
              <w:marBottom w:val="0"/>
              <w:divBdr>
                <w:top w:val="none" w:sz="0" w:space="0" w:color="auto"/>
                <w:left w:val="none" w:sz="0" w:space="0" w:color="auto"/>
                <w:bottom w:val="none" w:sz="0" w:space="0" w:color="auto"/>
                <w:right w:val="none" w:sz="0" w:space="0" w:color="auto"/>
              </w:divBdr>
              <w:divsChild>
                <w:div w:id="724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49229">
      <w:bodyDiv w:val="1"/>
      <w:marLeft w:val="0"/>
      <w:marRight w:val="0"/>
      <w:marTop w:val="0"/>
      <w:marBottom w:val="0"/>
      <w:divBdr>
        <w:top w:val="none" w:sz="0" w:space="0" w:color="auto"/>
        <w:left w:val="none" w:sz="0" w:space="0" w:color="auto"/>
        <w:bottom w:val="none" w:sz="0" w:space="0" w:color="auto"/>
        <w:right w:val="none" w:sz="0" w:space="0" w:color="auto"/>
      </w:divBdr>
    </w:div>
    <w:div w:id="2022782437">
      <w:bodyDiv w:val="1"/>
      <w:marLeft w:val="0"/>
      <w:marRight w:val="0"/>
      <w:marTop w:val="0"/>
      <w:marBottom w:val="0"/>
      <w:divBdr>
        <w:top w:val="none" w:sz="0" w:space="0" w:color="auto"/>
        <w:left w:val="none" w:sz="0" w:space="0" w:color="auto"/>
        <w:bottom w:val="none" w:sz="0" w:space="0" w:color="auto"/>
        <w:right w:val="none" w:sz="0" w:space="0" w:color="auto"/>
      </w:divBdr>
    </w:div>
    <w:div w:id="2072917930">
      <w:bodyDiv w:val="1"/>
      <w:marLeft w:val="0"/>
      <w:marRight w:val="0"/>
      <w:marTop w:val="0"/>
      <w:marBottom w:val="0"/>
      <w:divBdr>
        <w:top w:val="none" w:sz="0" w:space="0" w:color="auto"/>
        <w:left w:val="none" w:sz="0" w:space="0" w:color="auto"/>
        <w:bottom w:val="none" w:sz="0" w:space="0" w:color="auto"/>
        <w:right w:val="none" w:sz="0" w:space="0" w:color="auto"/>
      </w:divBdr>
    </w:div>
    <w:div w:id="2082369601">
      <w:bodyDiv w:val="1"/>
      <w:marLeft w:val="0"/>
      <w:marRight w:val="0"/>
      <w:marTop w:val="0"/>
      <w:marBottom w:val="0"/>
      <w:divBdr>
        <w:top w:val="none" w:sz="0" w:space="0" w:color="auto"/>
        <w:left w:val="none" w:sz="0" w:space="0" w:color="auto"/>
        <w:bottom w:val="none" w:sz="0" w:space="0" w:color="auto"/>
        <w:right w:val="none" w:sz="0" w:space="0" w:color="auto"/>
      </w:divBdr>
    </w:div>
    <w:div w:id="2093043602">
      <w:bodyDiv w:val="1"/>
      <w:marLeft w:val="0"/>
      <w:marRight w:val="0"/>
      <w:marTop w:val="0"/>
      <w:marBottom w:val="0"/>
      <w:divBdr>
        <w:top w:val="none" w:sz="0" w:space="0" w:color="auto"/>
        <w:left w:val="none" w:sz="0" w:space="0" w:color="auto"/>
        <w:bottom w:val="none" w:sz="0" w:space="0" w:color="auto"/>
        <w:right w:val="none" w:sz="0" w:space="0" w:color="auto"/>
      </w:divBdr>
    </w:div>
    <w:div w:id="2109427237">
      <w:bodyDiv w:val="1"/>
      <w:marLeft w:val="0"/>
      <w:marRight w:val="0"/>
      <w:marTop w:val="0"/>
      <w:marBottom w:val="0"/>
      <w:divBdr>
        <w:top w:val="none" w:sz="0" w:space="0" w:color="auto"/>
        <w:left w:val="none" w:sz="0" w:space="0" w:color="auto"/>
        <w:bottom w:val="none" w:sz="0" w:space="0" w:color="auto"/>
        <w:right w:val="none" w:sz="0" w:space="0" w:color="auto"/>
      </w:divBdr>
    </w:div>
    <w:div w:id="21411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CNN" TargetMode="External"/><Relationship Id="rId18" Type="http://schemas.openxmlformats.org/officeDocument/2006/relationships/image" Target="media/image3.png"/><Relationship Id="rId26" Type="http://schemas.openxmlformats.org/officeDocument/2006/relationships/hyperlink" Target="http://psyfactor.org/smi.htm" TargetMode="External"/><Relationship Id="rId39" Type="http://schemas.openxmlformats.org/officeDocument/2006/relationships/hyperlink" Target="http://www.geocities.com/aec1537/presidios" TargetMode="External"/><Relationship Id="rId21" Type="http://schemas.openxmlformats.org/officeDocument/2006/relationships/hyperlink" Target="http://samlib.ru/l/lxwow_w_s/oswesheniewojnywowxetnamewamerikanskihsmi.shtml" TargetMode="External"/><Relationship Id="rId34" Type="http://schemas.openxmlformats.org/officeDocument/2006/relationships/hyperlink" Target="http://www.publipressmedia.com" TargetMode="External"/><Relationship Id="rId42" Type="http://schemas.openxmlformats.org/officeDocument/2006/relationships/hyperlink" Target="http://www.abc.es/20110917/internacional/abcp-erdogan-anuncia-libia-regimen-20110917.html" TargetMode="External"/><Relationship Id="rId47" Type="http://schemas.openxmlformats.org/officeDocument/2006/relationships/hyperlink" Target="http://www.elmundo.es/elmundo/2011/09/15/internacional/1316087312.html" TargetMode="External"/><Relationship Id="rId50" Type="http://schemas.openxmlformats.org/officeDocument/2006/relationships/hyperlink" Target="http://elpais.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91%D0%B8-%D0%B1%D0%B8-%D1%81%D0%B8" TargetMode="External"/><Relationship Id="rId17" Type="http://schemas.openxmlformats.org/officeDocument/2006/relationships/image" Target="media/image2.png"/><Relationship Id="rId25" Type="http://schemas.openxmlformats.org/officeDocument/2006/relationships/hyperlink" Target="http://psyfactor.org/smi.htm" TargetMode="External"/><Relationship Id="rId33" Type="http://schemas.openxmlformats.org/officeDocument/2006/relationships/hyperlink" Target="http://www.unidadeditorial.es" TargetMode="External"/><Relationship Id="rId38" Type="http://schemas.openxmlformats.org/officeDocument/2006/relationships/hyperlink" Target="http://psyfactor.org/smi.htm" TargetMode="External"/><Relationship Id="rId46" Type="http://schemas.openxmlformats.org/officeDocument/2006/relationships/hyperlink" Target="http://www.elmundo.es/blogs/elmundo/hilo-de-ariadna/2011/12/23/por-que-los-hermanos-musulmanes.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ifj.org/en/about-ifj/ifj-code-of-principles/" TargetMode="External"/><Relationship Id="rId29" Type="http://schemas.openxmlformats.org/officeDocument/2006/relationships/hyperlink" Target="http://psyfactor.org/smi.htm" TargetMode="External"/><Relationship Id="rId41" Type="http://schemas.openxmlformats.org/officeDocument/2006/relationships/hyperlink" Target="http://www.abc.es/20110619/internacional/abcp-regio-club-autoritario-20110619.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1%D0%B8-%D0%B1%D0%B8-%D1%81%D0%B8" TargetMode="External"/><Relationship Id="rId24" Type="http://schemas.openxmlformats.org/officeDocument/2006/relationships/hyperlink" Target="http://psyfactor.org/smi.htm" TargetMode="External"/><Relationship Id="rId32" Type="http://schemas.openxmlformats.org/officeDocument/2006/relationships/hyperlink" Target="http://www.abc.es/" TargetMode="External"/><Relationship Id="rId37" Type="http://schemas.openxmlformats.org/officeDocument/2006/relationships/hyperlink" Target="http://expert.ru/dossier/story/vojna-v-livii/" TargetMode="External"/><Relationship Id="rId40" Type="http://schemas.openxmlformats.org/officeDocument/2006/relationships/hyperlink" Target="http://www.abc.es/20120306/economia/abci-espana-destino-cada-siete-201203061154.html" TargetMode="External"/><Relationship Id="rId45" Type="http://schemas.openxmlformats.org/officeDocument/2006/relationships/hyperlink" Target="http://www.elmundo.es/blogs/elmundo/hilo-de-ariadna/2012/05/17/argelia-la-primavera-exhausta.htm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u.wikipedia.org/wiki/France_T%C3%A9l%C3%A9visions" TargetMode="External"/><Relationship Id="rId23" Type="http://schemas.openxmlformats.org/officeDocument/2006/relationships/hyperlink" Target="http://psyfactor.org/smi.htm" TargetMode="External"/><Relationship Id="rId28" Type="http://schemas.openxmlformats.org/officeDocument/2006/relationships/hyperlink" Target="http://psyfactor.org/smi.htm" TargetMode="External"/><Relationship Id="rId36" Type="http://schemas.openxmlformats.org/officeDocument/2006/relationships/hyperlink" Target="http://www.vz.ru/opinions/2011/3/9/474295.print.html" TargetMode="External"/><Relationship Id="rId49" Type="http://schemas.openxmlformats.org/officeDocument/2006/relationships/hyperlink" Target="http://elpais.com/diario/2011/01/29/internacional/1296255607_850215.html" TargetMode="External"/><Relationship Id="rId10" Type="http://schemas.openxmlformats.org/officeDocument/2006/relationships/hyperlink" Target="http://ru.wikipedia.org/wiki/%D0%90%D0%BB%D1%8C-%D0%90%D1%80%D0%B0%D0%B1%D0%B8%D1%8F" TargetMode="External"/><Relationship Id="rId19" Type="http://schemas.openxmlformats.org/officeDocument/2006/relationships/image" Target="media/image4.png"/><Relationship Id="rId31" Type="http://schemas.openxmlformats.org/officeDocument/2006/relationships/hyperlink" Target="http://elpais.com" TargetMode="External"/><Relationship Id="rId44" Type="http://schemas.openxmlformats.org/officeDocument/2006/relationships/hyperlink" Target="http://www.elmundo.es/elmundo/2011/11/24/internacional/1322102620.html" TargetMode="External"/><Relationship Id="rId52" Type="http://schemas.openxmlformats.org/officeDocument/2006/relationships/hyperlink" Target="http://elpais.com/" TargetMode="External"/><Relationship Id="rId4" Type="http://schemas.microsoft.com/office/2007/relationships/stylesWithEffects" Target="stylesWithEffects.xml"/><Relationship Id="rId9" Type="http://schemas.openxmlformats.org/officeDocument/2006/relationships/hyperlink" Target="http://ru.wikipedia.org/wiki/%D0%90%D0%BB%D1%8C-%D0%94%D0%B6%D0%B0%D0%B7%D0%B8%D1%80%D0%B0" TargetMode="External"/><Relationship Id="rId14" Type="http://schemas.openxmlformats.org/officeDocument/2006/relationships/hyperlink" Target="http://ru.wikipedia.org/wiki/France_24" TargetMode="External"/><Relationship Id="rId22" Type="http://schemas.openxmlformats.org/officeDocument/2006/relationships/hyperlink" Target="http://psyfactor.org/smi.htm" TargetMode="External"/><Relationship Id="rId27" Type="http://schemas.openxmlformats.org/officeDocument/2006/relationships/hyperlink" Target="http://psyfactor.org/smi.htm" TargetMode="External"/><Relationship Id="rId30" Type="http://schemas.openxmlformats.org/officeDocument/2006/relationships/hyperlink" Target="http://psyfactor.org/smi.htm" TargetMode="External"/><Relationship Id="rId35" Type="http://schemas.openxmlformats.org/officeDocument/2006/relationships/hyperlink" Target="http://mgimo.ru/news/experts/document188221.phtml" TargetMode="External"/><Relationship Id="rId43" Type="http://schemas.openxmlformats.org/officeDocument/2006/relationships/hyperlink" Target="http://www.elmundo.es/elmundo/2011/08/12/navegante/1313152192.html" TargetMode="External"/><Relationship Id="rId48" Type="http://schemas.openxmlformats.org/officeDocument/2006/relationships/hyperlink" Target="http://www.elmundo.es/elmundo/2011/08/22/internacional/1314039627.html" TargetMode="External"/><Relationship Id="rId8" Type="http://schemas.openxmlformats.org/officeDocument/2006/relationships/endnotes" Target="endnotes.xml"/><Relationship Id="rId51" Type="http://schemas.openxmlformats.org/officeDocument/2006/relationships/hyperlink" Target="http://elpais.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psyfactor.org/smi.htm" TargetMode="External"/><Relationship Id="rId13" Type="http://schemas.openxmlformats.org/officeDocument/2006/relationships/hyperlink" Target="http://elpais.com/" TargetMode="External"/><Relationship Id="rId3" Type="http://schemas.openxmlformats.org/officeDocument/2006/relationships/hyperlink" Target="http://psyfactor.org/smi.htm" TargetMode="External"/><Relationship Id="rId7" Type="http://schemas.openxmlformats.org/officeDocument/2006/relationships/hyperlink" Target="http://psyfactor.org/smi.htm" TargetMode="External"/><Relationship Id="rId12" Type="http://schemas.openxmlformats.org/officeDocument/2006/relationships/hyperlink" Target="http://elpais.com/" TargetMode="External"/><Relationship Id="rId2" Type="http://schemas.openxmlformats.org/officeDocument/2006/relationships/hyperlink" Target="http://psyfactor.org/smi.htm" TargetMode="External"/><Relationship Id="rId1" Type="http://schemas.openxmlformats.org/officeDocument/2006/relationships/hyperlink" Target="http://psyfactor.org/smi.htm" TargetMode="External"/><Relationship Id="rId6" Type="http://schemas.openxmlformats.org/officeDocument/2006/relationships/hyperlink" Target="http://psyfactor.org/smi.htm" TargetMode="External"/><Relationship Id="rId11" Type="http://schemas.openxmlformats.org/officeDocument/2006/relationships/hyperlink" Target="http://elpais.com/" TargetMode="External"/><Relationship Id="rId5" Type="http://schemas.openxmlformats.org/officeDocument/2006/relationships/hyperlink" Target="http://psyfactor.org/smi.htm" TargetMode="External"/><Relationship Id="rId10" Type="http://schemas.openxmlformats.org/officeDocument/2006/relationships/hyperlink" Target="http://elpais.com/diario/2011/01/29/internacional/1296255607_850215.html" TargetMode="External"/><Relationship Id="rId4" Type="http://schemas.openxmlformats.org/officeDocument/2006/relationships/hyperlink" Target="http://psyfactor.org/smi.htm" TargetMode="External"/><Relationship Id="rId9" Type="http://schemas.openxmlformats.org/officeDocument/2006/relationships/hyperlink" Target="http://psyfactor.org/sm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0E82CBBB-42C1-417A-93AA-03F67940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69</Pages>
  <Words>14148</Words>
  <Characters>80647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 Саяпина</dc:creator>
  <cp:lastModifiedBy>Мария И. Саяпина</cp:lastModifiedBy>
  <cp:revision>575</cp:revision>
  <cp:lastPrinted>2016-05-18T07:44:00Z</cp:lastPrinted>
  <dcterms:created xsi:type="dcterms:W3CDTF">2016-05-11T11:52:00Z</dcterms:created>
  <dcterms:modified xsi:type="dcterms:W3CDTF">2016-05-18T11:29:00Z</dcterms:modified>
</cp:coreProperties>
</file>