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6E456841" w14:textId="0E394EB8" w:rsidR="001A4F34" w:rsidRPr="001A4F34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8E3F76" w:rsidRPr="008E3F7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Pavlova Valeria </w:t>
      </w:r>
      <w:proofErr w:type="spellStart"/>
      <w:r w:rsidR="008E3F76" w:rsidRPr="008E3F7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Evgenievna</w:t>
      </w:r>
      <w:proofErr w:type="spellEnd"/>
    </w:p>
    <w:p w14:paraId="41A247E5" w14:textId="2130D11E" w:rsidR="002F7267" w:rsidRPr="001A4F34" w:rsidRDefault="0080121F" w:rsidP="008E3F76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Topic: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«</w:t>
      </w:r>
      <w:r w:rsidR="00E0364E" w:rsidRPr="00E0364E">
        <w:t xml:space="preserve"> </w:t>
      </w:r>
      <w:r w:rsidR="008E3F76" w:rsidRPr="008E3F7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Modern marketing technologies as a factor of attracting and retaining the attention of generation Z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»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32B7D4D" w:rsidR="00544300" w:rsidRPr="00C31A85" w:rsidRDefault="00544300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</w:t>
            </w:r>
            <w:proofErr w:type="gramStart"/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proofErr w:type="gramEnd"/>
          </w:p>
          <w:p w14:paraId="6B966D26" w14:textId="0672BC55" w:rsidR="00544300" w:rsidRPr="00C31A85" w:rsidRDefault="00FE1A16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AAFB5AF" wp14:editId="41D9EC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59400" cy="24840"/>
                      <wp:effectExtent l="76200" t="139700" r="80645" b="140335"/>
                      <wp:wrapNone/>
                      <wp:docPr id="9136284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72F80C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4.5pt;margin-top:2.55pt;width:13.2pt;height:1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CcMN5AQAADQMAAA4AAABkcnMvZTJvRG9jLnhtbJxSXU/CMBR9N/E/&#13;&#10;NH2XbQgCC4MHiQkPKg/6A2rXssa1d7ktbPx77wYIaIwJL8vuPenp+eh03tiSbRV6Ay7jSS/mTDkJ&#13;&#10;uXHrjL+/Pd2NOfNBuFyU4FTGd8rz+ez2ZlpXqepDAWWukBGJ82ldZbwIoUqjyMtCWeF7UClHoAa0&#13;&#10;ItCI6yhHURO7LaN+HD9ENWBeIUjlPW0Xe5DPOn6tlQyvWnsVWJnx4SCOSV8gnfG4+0Va3k/GQ84+&#13;&#10;2uVolAx5NJuKdI2iKow8CBNX6LLCOJLxTbUQQbANml9U1kgEDzr0JNgItDZSda7IXxL/8Ld0n623&#13;&#10;ZCA3mEpwQbmwEhiOCXbANVfYkjKonyGnjsQmAD8wUkL/V7IXvQC5saRn3wuqUgR6FL4wlecMU5Nn&#13;&#10;HJd5ctLvto8nBys8+Xq5BKiR6GD5ryONRtuGTUpYk3Fqedd+uy5VE5ik5XBC/XMmCekPxoMOPfLu&#13;&#10;zx+ns2Dp6osKz+dW1tkrnn0BAAD//wMAUEsDBBQABgAIAAAAIQAYXxRM7wEAAHEEAAAQAAAAZHJz&#13;&#10;L2luay9pbmsxLnhtbKRTTYvbMBC9F/ofhHrYi2VLtpN4zTp76kKhpUt3C+1R62hjEUs2krJO/n3H&#13;&#10;X0qgLrT0YuQZzZv33ozu7k+qRm/CWNnoArOQYiR02eyk3hf4+/MDyTCyjusdrxstCnwWFt9v37+7&#13;&#10;k/qg6hy+CBC07U+qLnDlXJtHUdd1YZeEjdlHMaVJ9EkfvnzG26lqJ16llg5a2jlUNtqJk+vBcrkr&#13;&#10;cOlO1N8H7KfmaErh033ElJcbzvBSPDRGcecRK661qJHmCnj/wMidWzhI6LMXBiMlQTCJQ5Zu0uzj&#13;&#10;LQT4qcBX/0egaIGJwtEy5s//xIwGz/I/c380TSuMk+Ji0yhqSpxROf4P+kahRtimPvbeYvTG6yNI&#13;&#10;ZpTCWCc5LFoQ9DseaPs3vEnMROia+ZTxQ5zNdFIJWC3V+qk6Czz78JMzwwLGNE4JXRPKnmmWs02+&#13;&#10;2oQ0XvcDmfuNezNjvpijrTzei7lsyJDxOkdtndy5yttEw8S7dO3RUmUl5L5yV6Xrvy51svV1RpTw&#13;&#10;tva1uKzYUjfDrRPm66VOcXt4FPrKh6HMu7LwwIYtQ9Mz+yZeC/xheGNoqBwDg18MseAmuUmyAMeY&#13;&#10;ZEFCEhqwDZwIi9E62BBGA5IixiBASRKwWwQBxlACd9OArNBqns7Q1LOCDdj+AgAA//8DAFBLAwQU&#13;&#10;AAYACAAAACEA1ifq1+IAAAALAQAADwAAAGRycy9kb3ducmV2LnhtbEyPzU7DMBCE70i8g7VI3Fo7&#13;&#10;pVCaZlMhCgcORKIFzk68xFH9E8Vum7497gkuI61GOzNfsR6tYUcaQucdQjYVwMg1XnWuRfjcvU4e&#13;&#10;gYUonZLGO0I4U4B1eX1VyFz5k/ug4za2LIW4kEsEHWOfcx4aTVaGqe/JJe/HD1bGdA4tV4M8pXBr&#13;&#10;+EyIB25l51KDlj09a2r224NFaKtev3yZqsr2s7dMfDfLenN+R7y9GTerJE8rYJHG+PcBF4a0H8o0&#13;&#10;rPYHpwIzCJNl4okI9xmwi72YA6sR5ncCeFnw/wzl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fwnDDeQEAAA0DAAAOAAAAAAAAAAAAAAAAADwCAABkcnMv&#13;&#10;ZTJvRG9jLnhtbFBLAQItABQABgAIAAAAIQAYXxRM7wEAAHEEAAAQAAAAAAAAAAAAAAAAAOEDAABk&#13;&#10;cnMvaW5rL2luazEueG1sUEsBAi0AFAAGAAgAAAAhANYn6tfiAAAACwEAAA8AAAAAAAAAAAAAAAAA&#13;&#10;/gUAAGRycy9kb3ducmV2LnhtbFBLAQItABQABgAIAAAAIQB5GLydvwAAACEBAAAZAAAAAAAAAAAA&#13;&#10;AAAAAA0HAABkcnMvX3JlbHMvZTJvRG9jLnhtbC5yZWxzUEsFBgAAAAAGAAYAeAEAAAMIAAAAAA==&#13;&#10;">
                      <v:imagedata r:id="rId9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In total, the Thesis was performed by the student independently, with active consultation with the </w:t>
            </w:r>
            <w:proofErr w:type="gramStart"/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supervisor</w:t>
            </w:r>
            <w:proofErr w:type="gramEnd"/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34FE0AA6" w:rsidR="00544300" w:rsidRPr="00C31A85" w:rsidRDefault="00FE1A16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0EB4D89" wp14:editId="2E0A42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137160</wp:posOffset>
                      </wp:positionV>
                      <wp:extent cx="360" cy="360"/>
                      <wp:effectExtent l="88900" t="139700" r="88900" b="139700"/>
                      <wp:wrapNone/>
                      <wp:docPr id="60746369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6FEB3B" id="Рукописный ввод 2" o:spid="_x0000_s1026" type="#_x0000_t75" style="position:absolute;margin-left:-4.5pt;margin-top:2.3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CNPterCAQAANQQAABAAAABkcnMvaW5rL2luazEueG1s&#13;&#10;pFNNb5wwEL1X6n+w3EMuXTC7q5SisDklUqRWjfIhtUcHJmAtNsgewu6/rzFgkEKlVr0gM+P3Zt6b&#13;&#10;8dX1SVbkDbQRtUppFDBKQGV1LlSR0uen201MiUGucl7VClJ6BkOvDx8/XAl1lFViv8QyKNOfZJXS&#13;&#10;ErFJwrDruqDbBbUuwi1ju/BOHb9/o4cRlcOrUAJtSTOFslohnLAnS0Se0gxPzN+33I91qzPw6T6i&#13;&#10;s/kGap7Bba0lR89YcqWgIopL2/dPSvDc2IOwdQrQlEhhBW+2QbT/so9vvtoAP6V08d/aFo3tRNJw&#13;&#10;nfPXf3KGzrPkz73f67oBjQJmmwZRY+JMsuHf6RuEajB11fbeUvLGq9ZKjhizYx3lROGKoPd8Vtu/&#13;&#10;8Y1ixoaWnY8ZP8TJTBQS7GrJxk8Vje2zDz+idgu4Zdv9hl1uWPTE4iSKE7YL4pj1A5nqDXszcb7o&#13;&#10;1pSe70XPG+IyXuegrRM5lt4mFuy8S0uP1pAliKLEBfTyr6EoGo/TkNm3VVQwr9haNc0Ngv4x4yQ3&#13;&#10;x3tQCx8czLuy8sDclpHxmT3Aa0o/uTdGHHIIOL8iwj5fsAs2OeyAntlO8fAbAAD//wMAUEsDBBQA&#13;&#10;BgAIAAAAIQBbdsxF4QAAAAoBAAAPAAAAZHJzL2Rvd25yZXYueG1sTI/BTsMwEETvSPyDtUjcWqeA&#13;&#10;QkjjVKiICz2glEqoNzde4gh7HWw3Df16zAkuI61GOzOvWk3WsBF96B0JWMwzYEitUz11AnZvz7MC&#13;&#10;WIiSlDSOUMA3BljVlxeVLJU7UYPjNnYshVAopQAd41ByHlqNVoa5G5CS9+G8lTGdvuPKy1MKt4bf&#13;&#10;ZFnOrewpNWg54Fpj+7k9WgHrzZc8j/6FVP7udLPfT69m1whxfTU9LZM8LoFFnOLfB/wypP1Qp2EH&#13;&#10;dyQVmBEwe0g8UcBdDizZxQLYQcBtcQ+8rvh/hPo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I0+16sIBAAA1BAAAEAAAAAAAAAAAAAAAAADUAwAAZHJz&#13;&#10;L2luay9pbmsxLnhtbFBLAQItABQABgAIAAAAIQBbdsxF4QAAAAoBAAAPAAAAAAAAAAAAAAAAAMQ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="00544300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1A22FA74" w14:textId="743353C9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1486371A" w:rsidR="007D4FFC" w:rsidRPr="00C31A85" w:rsidRDefault="00544300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7BFC9EC8" w:rsidR="00544300" w:rsidRPr="00C31A85" w:rsidRDefault="00FE1A16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E8AD565" wp14:editId="082427C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105709</wp:posOffset>
                      </wp:positionV>
                      <wp:extent cx="360" cy="360"/>
                      <wp:effectExtent l="88900" t="139700" r="88900" b="139700"/>
                      <wp:wrapNone/>
                      <wp:docPr id="36058682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BFACC2" id="Рукописный ввод 3" o:spid="_x0000_s1026" type="#_x0000_t75" style="position:absolute;margin-left:-.95pt;margin-top:-.2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N9A7tPCAQAANQQAABAAAABkcnMvaW5rL2luazEueG1s&#13;&#10;pFPBbpwwEL1X6j9Y7iGXLhh2tSUobE6JFKlVoySVmqMDE7AW28g2YffvawwYpFKpUS7IzPi9mfdm&#13;&#10;fHV94jV6A6WZFBmOAoIRiFwWTJQZ/vV0u0kw0oaKgtZSQIbPoPH14fOnKyaOvE7tF1kGofsTrzNc&#13;&#10;GdOkYdh1XdBtA6nKMCZkG96J44/v+DCiCnhlghlbUk+hXAoDJ9OTpazIcG5OxN+33I+yVTn4dB9R&#13;&#10;+XzDKJrDrVScGs9YUSGgRoJy2/dvjMy5sQdm65SgMOLMCt7EQbT7tktuLm2AnjK8+G9ti9p2wnG4&#13;&#10;zvn8Qc7QeZb+u/d7JRtQhsFs0yBqTJxRPvw7fYNQBVrWbe8tRm+0bq3kiBA71lFOFK4I+pvPansf&#13;&#10;3yhmbGjZ+ZjxQ5zMNIyDXS3e+Kkabfvsw49GuQWMSbzbkP2GRE8kSaMkJUmQ7ON+IFO9YW8mzhfV&#13;&#10;6srzvah5Q1zG6xy0dawwlbeJBFvv0tKjNWQFrKzMArr/b6hhjccpyO3bKmuYV2ytmqLagPo54zjV&#13;&#10;x3sQCx8czLuy8sDclqHxmT3Aa4a/uDeGHHIIOL8IIl8vyAWZHHZAz2ynePgDAAD//wMAUEsDBBQA&#13;&#10;BgAIAAAAIQATNpjb4QAAAAsBAAAPAAAAZHJzL2Rvd25yZXYueG1sTE9NTwIxEL2b+B+aMfEGXUAR&#13;&#10;l+0Sg/GiB7JIQriV7bjd2E7Xtiyrv95y0stMJu/N+yhWgzWsRx9aRwIm4wwYUu1US42A3fvLaAEs&#13;&#10;RElKGkco4BsDrMrrq0Lmyp2pwn4bG5ZEKORSgI6xyzkPtUYrw9h1SAn7cN7KmE7fcOXlOYlbw6dZ&#13;&#10;NudWtpQctOxwrbH+3J6sgPXbl/zp/Sup+d7p6nAYNmZXCXF7Mzwv03haAos4xL8PuHRI+aFMwY7u&#13;&#10;RCowI2A0eUzMtO+AXeD7KbCjgNnsAXhZ8P8dy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30Du08IBAAA1BAAAEAAAAAAAAAAAAAAAAADUAwAAZHJz&#13;&#10;L2luay9pbmsxLnhtbFBLAQItABQABgAIAAAAIQATNpjb4QAAAAsBAAAPAAAAAAAAAAAAAAAAAMQ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101D4D7A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F3206C7" w:rsidR="00577AE3" w:rsidRPr="00C31A85" w:rsidRDefault="00FE1A16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5D83448" wp14:editId="692A37A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96781</wp:posOffset>
                      </wp:positionV>
                      <wp:extent cx="0" cy="0"/>
                      <wp:effectExtent l="88900" t="139700" r="88900" b="139700"/>
                      <wp:wrapNone/>
                      <wp:docPr id="1880466057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957D32" id="Рукописный ввод 4" o:spid="_x0000_s1026" type="#_x0000_t75" style="position:absolute;margin-left:4.4pt;margin-top:7.6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Zq91dAQAA8wIAAA4AAABkcnMvZTJvRG9jLnhtbJxSTWvDMAy9D/Yf&#13;&#10;jO+rkzLGCE16WBn0sK2H7Qe4/mjMYivITpP++zlJ03YbY9CLQBJ6ek9Pi2VnK7JX6A24nKazhBLl&#13;&#10;BEjjdjn9eH++e6TEB+4kr8CpnB6Up8vi9mbR1pmaQwmVVEgiiPNZW+e0DKHOGPOiVJb7GdTKxaYG&#13;&#10;tDzEFHdMIm8juq3YPEkeWAsoawShvI/V1dikxYCvtRLhTWuvAqlyGrmFIeIQt31kxYJnO+R1acSR&#13;&#10;Br+CheXGxaUnqBUPnDRofkFZIxA86DATYBlobYQaNEQ1afJDzdp99krSe9FgJsAF5cKGY5juNTSu&#13;&#10;WWErSrbtC8joCG8C0CNiPMz/BoykVyAaG/mMLqCqeIgv4EtTe0owMzKnuJbpmb/bP50VbPCs6/V7&#13;&#10;IzrCjpL/Guk02v7YkQnpBi8PJy9VF4gYi2KqTnjj3JRdHDSu/GbdZd7TufjV4gsAAP//AwBQSwME&#13;&#10;FAAGAAgAAAAhAKlHwmfCAQAANQQAABAAAABkcnMvaW5rL2luazEueG1spFPBbpwwEL1X6j9Y7iGX&#13;&#10;LhgWpRsUNqdGqtSqUZNK7dGBCViLDbJN2P37DgYMUqnUqhdkZvzezHszvr07y5q8gjaiURmNAkYJ&#13;&#10;qLwphCoz+v3pfnegxFiuCl43CjJ6AUPvjm/f3Ap1knWKX4IMygwnWWe0srZNw7Dv+6DfB40uw5ix&#13;&#10;ffhJnb58pscJVcCLUMJiSTOH8kZZONuBLBVFRnN7Zv4+cj82nc7Bp4eIzpcbVvMc7hstufWMFVcK&#13;&#10;aqK4xL5/UGIvLR4E1ilBUyIFCt7FQZR8SA4fbzDAzxld/XfYosFOJA23OX/+J2foPEv/3PuDblrQ&#13;&#10;VsBi0yhqSlxIPv47faNQDaapu8FbSl553aHkiDEc6yQnCjcE/c6H2v6NbxIzNbTufMr4Ic5mWiEB&#13;&#10;V0u2fqrWYJ9D+NFqt4Axi5Mdu96x6Ikd0ugmjZOAJfEwkLneuDcz57PuTOX5nvWyIS7jdY7aelHY&#13;&#10;ytvEgr13ae3RFrICUVZ2Bb3+a6gVrcdpyPFtlTUsK7ZVTXNjQX9dcJKb0wOolQ8O5l3ZeGBuy8j0&#13;&#10;zL7BS0bfuTdGHHIMOL8YYe+v2BWbHXZAz4xTPP4CAAD//wMAUEsDBBQABgAIAAAAIQCm8JEV3QAA&#13;&#10;AAoBAAAPAAAAZHJzL2Rvd25yZXYueG1sTI9BSwMxEIXvgv8hjODNZi1YynazRSpe9CBbC9LbdBM3&#13;&#10;i8lkTdLt6q93ige9DLx5zJvvVevJOzGamPpACm5nBQhDbdA9dQp2r483SxApI2l0gYyCL5NgXV9e&#13;&#10;VFjqcKLGjNvcCQ6hVKICm/NQSplaazymWRgMsfceosfMMnZSRzxxuHdyXhQL6bEn/mBxMBtr2o/t&#13;&#10;0SvYPH/i9xifSC/egm32++nF7Rqlrq+mhxWP+xWIbKb8dwHnDswPNYMdwpF0Ek7Bkukzr+/mINg+&#13;&#10;y8OvlHUl/1eof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B2avdXQEAAPMCAAAOAAAAAAAAAAAAAAAAADwCAABkcnMvZTJvRG9jLnhtbFBLAQItABQABgAI&#13;&#10;AAAAIQCpR8JnwgEAADUEAAAQAAAAAAAAAAAAAAAAAMUDAABkcnMvaW5rL2luazEueG1sUEsBAi0A&#13;&#10;FAAGAAgAAAAhAKbwkRXdAAAACgEAAA8AAAAAAAAAAAAAAAAAtQUAAGRycy9kb3ducmV2LnhtbFBL&#13;&#10;AQItABQABgAIAAAAIQB5GLydvwAAACEBAAAZAAAAAAAAAAAAAAAAAL8GAABkcnMvX3JlbHMvZTJv&#13;&#10;RG9jLnhtbC5yZWxzUEsFBgAAAAAGAAYAeAEAALUHAAAAAA==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1D251CF0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567924D6" w:rsidR="007D4FFC" w:rsidRPr="00C31A85" w:rsidRDefault="00FE1A16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048FE13" wp14:editId="4BBBCBD7">
                      <wp:simplePos x="0" y="0"/>
                      <wp:positionH relativeFrom="column">
                        <wp:posOffset>47265</wp:posOffset>
                      </wp:positionH>
                      <wp:positionV relativeFrom="paragraph">
                        <wp:posOffset>129367</wp:posOffset>
                      </wp:positionV>
                      <wp:extent cx="360" cy="360"/>
                      <wp:effectExtent l="88900" t="139700" r="88900" b="139700"/>
                      <wp:wrapNone/>
                      <wp:docPr id="805487071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C3F0EE" id="Рукописный ввод 5" o:spid="_x0000_s1026" type="#_x0000_t75" style="position:absolute;margin-left:-.55pt;margin-top:1.7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K7oIM3DAQAANQQAABAAAABkcnMvaW5rL2luazEueG1s&#13;&#10;pFPBbpwwEL1X6j9Y7iGXLhh2mxAUNqdEitSqUZJK6dGBCViLbWSbsPv3NQYMUqnUKBdkZvzezHsz&#13;&#10;vro+8hq9gdJMigxHAcEIRC4LJsoM/3q63SQYaUNFQWspIMMn0Ph6//nTFRMHXqf2iyyD0P2J1xmu&#13;&#10;jGnSMOy6Lui2gVRlGBOyDe/E4cd3vB9RBbwywYwtqadQLoWBo+nJUlZkODdH4u9b7kfZqhx8uo+o&#13;&#10;fL5hFM3hVipOjWesqBBQI0G57fsZI3Nq7IHZOiUojDizgjdxEO0udsnNpQ3QY4YX/61tUdtOOA7X&#13;&#10;OX9/kDN0nqX/7v1eyQaUYTDbNIgaEyeUD/9O3yBUgZZ123uL0RutWys5IsSOdZQThSuC/uaz2t7H&#13;&#10;N4oZG1p2Pmb8ECczDeNgV4s3fqpG2z778KNRbgFjEu825HxDoieSpNFlGifBt2TbD2SqN+zNxPmi&#13;&#10;Wl15vhc1b4jLeJ2Dto4VpvI2kWDrXVp6tIasgJWVWUDP/xtqWONxCnL7tsoa5hVbq6aoNqB+zjhO&#13;&#10;9eEexMIHB/OurDwwt2VofGYP8JrhL+6NIYccAs6vCEVfz8gZmRx2QM9sp7j/AwAA//8DAFBLAwQU&#13;&#10;AAYACAAAACEAJ/q9b+EAAAALAQAADwAAAGRycy9kb3ducmV2LnhtbEyPzU7DMBCE70i8g7VI3Fon&#13;&#10;/IQqjVOhIi5wQCmVqt7c2MQR9jrYbhp4erYnuKw0mt3Z+arV5CwbdYi9RwH5PAOmsfWqx07A9v15&#13;&#10;tgAWk0QlrUct4FtHWNWXF5UslT9ho8dN6hiFYCylAJPSUHIeW6OdjHM/aCTvwwcnE8nQcRXkicKd&#13;&#10;5TdZVnAne6QPRg56bXT7uTk6AevXL/kzhhdUxc6bZr+f3uy2EeL6anpa0nhcAkt6Sn8XcGag/lBT&#13;&#10;sYM/oorMCpjlOW0KuL0DdrYLwjuQfLgHXlf8P0P9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dJkclsAQAACQMAAA4AAAAAAAAAAAAAAAAAPAIAAGRycy9l&#13;&#10;Mm9Eb2MueG1sUEsBAi0AFAAGAAgAAAAhAK7oIM3DAQAANQQAABAAAAAAAAAAAAAAAAAA1AMAAGRy&#13;&#10;cy9pbmsvaW5rMS54bWxQSwECLQAUAAYACAAAACEAJ/q9b+EAAAALAQAADwAAAAAAAAAAAAAAAADF&#13;&#10;BQAAZHJzL2Rvd25yZXYueG1sUEsBAi0AFAAGAAgAAAAhAHkYvJ2/AAAAIQEAABkAAAAAAAAAAAAA&#13;&#10;AAAA0wYAAGRycy9fcmVscy9lMm9Eb2MueG1sLnJlbHNQSwUGAAAAAAYABgB4AQAAyQcAAAAA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gramStart"/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D" w14:textId="7ECB4092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proofErr w:type="gramStart"/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19F0FE78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0CAB90B4" w14:textId="4D5F1091" w:rsidR="00577AE3" w:rsidRPr="00C31A85" w:rsidRDefault="00FE1A16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1D9D751" wp14:editId="551CDF4A">
                      <wp:simplePos x="0" y="0"/>
                      <wp:positionH relativeFrom="column">
                        <wp:posOffset>47985</wp:posOffset>
                      </wp:positionH>
                      <wp:positionV relativeFrom="paragraph">
                        <wp:posOffset>79113</wp:posOffset>
                      </wp:positionV>
                      <wp:extent cx="360" cy="360"/>
                      <wp:effectExtent l="88900" t="139700" r="88900" b="139700"/>
                      <wp:wrapNone/>
                      <wp:docPr id="1090398393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54BAC0" id="Рукописный ввод 6" o:spid="_x0000_s1026" type="#_x0000_t75" style="position:absolute;margin-left:-.45pt;margin-top:-2.25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FhxKNbBAQAANQQAABAAAABkcnMvaW5rL2luazEueG1s&#13;&#10;pFPBbpwwEL1X6j9Y7iGXLhgWZVMUNqdGqtSqUZNK7dGBCViLDbJN2P37DgYMUqnUqhdkZvzezHsz&#13;&#10;vr07y5q8gjaiURmNAkYJqLwphCoz+v3pfndDibFcFbxuFGT0AobeHd++uRXqJOsUvwQZlBlOss5o&#13;&#10;ZW2bhmHf90G/DxpdhjFj+/CTOn35TI8TqoAXoYTFkmYO5Y2ycLYDWSqKjOb2zPx95H5sOp2DTw8R&#13;&#10;nS83rOY53DdacusZK64U1ERxiX3/oMReWjwIrFOCpkQKFLyLgyg5JDcfP2CAnzO6+u+wRYOdSBpu&#13;&#10;c/78T87QeZb+ufcH3bSgrYDFplHUlLiQfPx3+kahGkxTd4O3lLzyukPJEWM41klOFG4I+p0Ptf0b&#13;&#10;3yRmamjd+ZTxQ5zNtEICrpZs/VStwT6H8KPVbgFjFic7dr1jh6coSeNDyob5JMNA5nrj3sycz7oz&#13;&#10;led71suGuIzXOWrrRWErbxML9t6ltUdbyApEWdkV9PqvoVa0Hqchx7dV1rCs2FY1zY0F/XXBSW5O&#13;&#10;D6BWPjiYd2XjgbktI9Mz+wYvGX3n3hhxyDHg/GKEvb9iV2x22AE9M07x+AsAAP//AwBQSwMEFAAG&#13;&#10;AAgAAAAhAAZdL1XgAAAACwEAAA8AAABkcnMvZG93bnJldi54bWxMTz1PwzAQ3ZH4D9YhsbVOI4ho&#13;&#10;GqdCRSwwoJRKqJsbmziqfQ62mwZ+PdcJljud3rv3Ua0nZ9moQ+w9CljMM2AaW6967ATs3p9nD8Bi&#13;&#10;kqik9agFfOsI6/r6qpKl8mds9LhNHSMRjKUUYFIaSs5ja7STce4HjYR9+uBkojN0XAV5JnFneZ5l&#13;&#10;BXeyR3IwctAbo9vj9uQEbF6/5M8YXlAVH940+/30ZneNELc309OKxuMKWNJT+vuASwfKDzUFO/gT&#13;&#10;qsisgNmSiLTu7oFd4CIHdhCQLwvgdcX/d6h/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dJkclsAQAACQMAAA4AAAAAAAAAAAAAAAAAPAIAAGRycy9lMm9E&#13;&#10;b2MueG1sUEsBAi0AFAAGAAgAAAAhAFhxKNbBAQAANQQAABAAAAAAAAAAAAAAAAAA1AMAAGRycy9p&#13;&#10;bmsvaW5rMS54bWxQSwECLQAUAAYACAAAACEABl0vVeAAAAALAQAADwAAAAAAAAAAAAAAAADDBQAA&#13;&#10;ZHJzL2Rvd25yZXYueG1sUEsBAi0AFAAGAAgAAAAhAHkYvJ2/AAAAIQEAABkAAAAAAAAAAAAAAAAA&#13;&#10;0AYAAGRycy9fcmVscy9lMm9Eb2MueG1sLnJlbHNQSwUGAAAAAAYABgB4AQAAxgcAAAAA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Partially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503" w14:textId="2CE7E7CB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not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match</w:t>
            </w:r>
            <w:proofErr w:type="spellEnd"/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5D9CC9FB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52398A11" w14:textId="62FD993E" w:rsidR="00577AE3" w:rsidRPr="00C31A85" w:rsidRDefault="00FE1A16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950B82" wp14:editId="62322A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88452</wp:posOffset>
                      </wp:positionV>
                      <wp:extent cx="360" cy="360"/>
                      <wp:effectExtent l="88900" t="139700" r="88900" b="139700"/>
                      <wp:wrapNone/>
                      <wp:docPr id="1800914823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953134" id="Рукописный ввод 6" o:spid="_x0000_s1026" type="#_x0000_t75" style="position:absolute;margin-left:-.5pt;margin-top:-1.5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BCJ2fDAQAANQQAABAAAABkcnMvaW5rL2luazEueG1s&#13;&#10;pFPBbpwwEL1X6j9Y7iGXLphlle6isDk1UqVWjZpUSo8OTMBabJBtwu7fdzBgkEqlVL0gM+P3Zt6b&#13;&#10;8c3tWVbkFbQRtUppFDBKQGV1LlSR0p+Pd5s9JcZylfOqVpDSCxh6e3z/7kaok6wS/BJkUKY/ySql&#13;&#10;pbVNEoZd1wVdHNS6CLeMxeEXdfr2lR5HVA4vQgmLJc0Uympl4Wx7skTkKc3smfn7yP1QtzoDn+4j&#13;&#10;OptvWM0zuKu15NYzllwpqIjiEvt+osReGjwIrFOApkQKFLzZBtHu027/+YABfk7p4r/FFg12Imm4&#13;&#10;zvnrPzlD51ny997vdd2AtgJmmwZRY+JCsuHf6RuEajB11fbeUvLKqxYlR4zhWEc5Ubgi6E8+1PZv&#13;&#10;fKOYsaFl52PGD3Ey0woJuFqy8VO1Bvvsww9WuwXcsu1uw643LHpk+yQ6JPEhiPesH8hUb9ibifNZ&#13;&#10;t6b0fM963hCX8ToHbZ3IbeltYkHsXVp6tIYsQRSlXUCv3wy1ovE4DRm+raKCecXWqmluLOjvM05y&#13;&#10;c7oHtfDBwbwrKw/MbRkZn9kPeEnpB/fGiEMOAecXI+zjFbtik8MO6JlxisffAAAA//8DAFBLAwQU&#13;&#10;AAYACAAAACEAOuhz5N4AAAAMAQAADwAAAGRycy9kb3ducmV2LnhtbExPTU/DMAy9I/EfIiNx29Iy&#13;&#10;qUJd0wkNcYED6piEdssa01QkTmmyrvDr8U5w8ZP95PdRbWbvxIRj7AMpyJcZCKQ2mJ46Bfu3p8U9&#13;&#10;iJg0Ge0CoYJvjLCpr68qXZpwpganXeoEi1AstQKb0lBKGVuLXsdlGJCY+wij14nXsZNm1GcW907e&#13;&#10;ZVkhve6JHawecGux/dydvILty5f+mcZnMsV7sM3hML+6faPU7c38uObxsAaRcE5/H3DpwPmh5mDH&#13;&#10;cCIThVOwyLlPYlzlIC58wXhUsOK7rCv5v0T9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dJkclsAQAACQMAAA4AAAAAAAAAAAAAAAAAPAIAAGRycy9lMm9E&#13;&#10;b2MueG1sUEsBAi0AFAAGAAgAAAAhAEBCJ2fDAQAANQQAABAAAAAAAAAAAAAAAAAA1AMAAGRycy9p&#13;&#10;bmsvaW5rMS54bWxQSwECLQAUAAYACAAAACEAOuhz5N4AAAAMAQAADwAAAAAAAAAAAAAAAADFBQAA&#13;&#10;ZHJzL2Rvd25yZXYueG1sUEsBAi0AFAAGAAgAAAAhAHkYvJ2/AAAAIQEAABkAAAAAAAAAAAAAAAAA&#13;&#10;0AYAAGRycy9fcmVscy9lMm9Eb2MueG1sLnJlbHNQSwUGAAAAAAYABgB4AQAAxgcAAAAA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Partially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508" w14:textId="1BC89D8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not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match</w:t>
            </w:r>
            <w:proofErr w:type="spellEnd"/>
          </w:p>
        </w:tc>
      </w:tr>
    </w:tbl>
    <w:p w14:paraId="7313550A" w14:textId="75F99F29" w:rsidR="00BB4914" w:rsidRPr="000C3F85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Valeria </w:t>
      </w:r>
      <w:proofErr w:type="spellStart"/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Evgenievna</w:t>
      </w:r>
      <w:proofErr w:type="spellEnd"/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r w:rsidR="000607AF" w:rsidRPr="00FE1A1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during her work on her final qualification work demonstrated </w:t>
      </w:r>
      <w:r w:rsidR="00FE1A1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responsibility and consistency in achieving the </w:t>
      </w:r>
      <w:proofErr w:type="gramStart"/>
      <w:r w:rsidR="00FE1A1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goal</w:t>
      </w:r>
      <w:proofErr w:type="gramEnd"/>
    </w:p>
    <w:p w14:paraId="7313550B" w14:textId="2DE69FBB" w:rsidR="00AD02D3" w:rsidRPr="000607AF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1AEF69E0" w:rsidR="007D4FFC" w:rsidRPr="000607AF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0607A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0607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Pavlova Valeria </w:t>
      </w:r>
      <w:proofErr w:type="spellStart"/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Evgenievna</w:t>
      </w:r>
      <w:proofErr w:type="spellEnd"/>
      <w:r w:rsidR="008E3F76" w:rsidRPr="008E3F76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0607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0607AF">
        <w:rPr>
          <w:rFonts w:ascii="Times New Roman" w:hAnsi="Times New Roman"/>
          <w:spacing w:val="-3"/>
          <w:sz w:val="24"/>
          <w:szCs w:val="24"/>
        </w:rPr>
        <w:t xml:space="preserve">the requirements for Bachelor diploma thesis </w:t>
      </w:r>
      <w:proofErr w:type="gramStart"/>
      <w:r w:rsidRPr="000607AF">
        <w:rPr>
          <w:rFonts w:ascii="Times New Roman" w:hAnsi="Times New Roman"/>
          <w:spacing w:val="-3"/>
          <w:sz w:val="24"/>
          <w:szCs w:val="24"/>
        </w:rPr>
        <w:t>in the area of</w:t>
      </w:r>
      <w:proofErr w:type="gramEnd"/>
      <w:r w:rsidRPr="000607AF">
        <w:rPr>
          <w:rFonts w:ascii="Times New Roman" w:hAnsi="Times New Roman"/>
          <w:spacing w:val="-3"/>
          <w:sz w:val="24"/>
          <w:szCs w:val="24"/>
        </w:rPr>
        <w:t xml:space="preserve"> studies 38.03.02 “Management”, program International Management</w:t>
      </w:r>
      <w:r w:rsidR="00944B7D" w:rsidRPr="000607AF">
        <w:rPr>
          <w:rFonts w:ascii="Times New Roman" w:hAnsi="Times New Roman"/>
          <w:spacing w:val="-3"/>
          <w:sz w:val="24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F3D8A71" w:rsidR="00C24976" w:rsidRPr="00EF0BCF" w:rsidRDefault="001A4F34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F4C726" wp14:editId="6D9883D3">
                <wp:simplePos x="0" y="0"/>
                <wp:positionH relativeFrom="column">
                  <wp:posOffset>1313650</wp:posOffset>
                </wp:positionH>
                <wp:positionV relativeFrom="paragraph">
                  <wp:posOffset>-98775</wp:posOffset>
                </wp:positionV>
                <wp:extent cx="634320" cy="480240"/>
                <wp:effectExtent l="38100" t="38100" r="39370" b="27940"/>
                <wp:wrapNone/>
                <wp:docPr id="14350384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4320" cy="48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667C" id="Рукописный ввод 8" o:spid="_x0000_s1026" type="#_x0000_t75" style="position:absolute;margin-left:103.1pt;margin-top:-8.15pt;width:50.7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MYF9yAQAACQMAAA4AAABkcnMvZTJvRG9jLnhtbJxSQW7CMBC8V+of&#13;&#10;LN9LEkgRjQgciipxaMuhfYDr2MRq7I3WhsDvuySkQKuqEhdrd0cez+x4Ot/Zim0VegMu58kg5kw5&#13;&#10;CYVx65y/vz3dTTjzQbhCVOBUzvfK8/ns9mba1JkaQglVoZARifNZU+e8DKHOosjLUlnhB1ArR6AG&#13;&#10;tCJQi+uoQNEQu62iYRyPowawqBGk8p6miw7ks5ZfayXDq9ZeBVblPB0NSV7oC6TiIaHJBxX3ccyj&#13;&#10;2VRkaxR1aeRRkrhCkRXGkYBvqoUIgm3Q/KKyRiJ40GEgwUagtZGq9UPOkviHs6X7PLhKUrnBTIIL&#13;&#10;yoWVwNDvrgWuecJWtIHmGQpKR2wC8CMjref/MDrRC5AbS3q6RFBVItB38KWpPWeYmSLnuCySk363&#13;&#10;fTw5WOHJ18slQIlER8t/XdlptIdlkxK2yznFuT+cbZZqF5ik4XjURS8JSifxMG3xnrlj6Luz1dLj&#13;&#10;FyGe9wdhZz949gUAAP//AwBQSwMEFAAGAAgAAAAhAOTwxmBTAwAAugcAABAAAABkcnMvaW5rL2lu&#13;&#10;azEueG1stFRNa9tAEL0X+h+WzSEXrb1f+jJxAoUaCi2UJoX26NibWMSSgiTHzr/vm5GiOCS5lPZg&#13;&#10;787szps3b2Z1dnEot+IhNG1RV3NpJlqKUK3qdVHdzuXPq4XKpGi7ZbVebusqzOVjaOXF+ccPZ0V1&#13;&#10;V25n+BdAqFraldu53HTd/Ww63e/3k72b1M3t1Grtpl+qu29f5fkQtQ43RVV0SNk+uVZ11YVDR2Cz&#13;&#10;Yj2Xq+6gx/vAvqx3zSqMx+RpVs83uma5Cou6KZfdiLhZVlXYimpZgvcvKbrHe2wK5LkNjRRlgYKV&#13;&#10;nRif+uxzDsfyMJdH9g4UWzAp5fRtzN//AXPxGpNoOZsmqRQDpXV4IE5T1nz2fu3fm/o+NF0RnmXu&#13;&#10;RRkOHsWqt1mfXqgmtPV2R72R4mG53UEyozXGYshtpm8I8hoP2vxTPOjyLt4xuZfSDOUd6zCINo7U&#13;&#10;U2u7ogwY9PJ+nLGuBTC5L7uGn4PV1iudKG2udDazembNxFt31Iphip8wr5tduxnxrpvneeWTUbW+&#13;&#10;sn2x7jaj6HqibTyqfqz5W7GbUNxuur8MXtXbGg9i6PaJ1n6RfTqqihOO4/bG4+UJFEPxP8LNXJ7w&#13;&#10;+xUc2Tu4euOtFkZYH6dxdKpPnTvVkdTSe6kjZaxwAmsiTIrVKLJiZe1owBMrY4yNlBdemEjFIlEm&#13;&#10;0srC8DgSODWRExSjlcFB7gAJPDgcoNlGJkQneUwnQKQd7rohYcbBRDX2MYE7xTvcTEWSeB9ZpOWN&#13;&#10;scqAirWRhotW8hBhA1isoOy4AAcYsvPB9uAOE1QoXQbibOZsIpItsORNjHq5DI7BHyz8yOdZJmUg&#13;&#10;AVs5LWBKC2piDtaSArAdoysHjnwd3Kk4rVF/zKIBDSKyIxGczbLf9mn61J5UN2nC9IGBDuAuPIAZ&#13;&#10;UsGJjCl0JjoQG6sXTqXGcxTSoLdGpMZFDloRHTRQ5Th2HEU6koU+5OhEmkfOK+SlHakLvs4nkXMq&#13;&#10;h7TYJZgVymaSXupMpcprOPpCPJ/SqLDTsaRoOkJ6KTPegzaDMH/Ixk2DJOTElGExad86CKN8nkWk&#13;&#10;CUYRsyV8noI+rvWt4euxRs8pOHsSfzimActFqqlilIyxp7qoN6gB1WEmXnzjxyeIj9f5HwAAAP//&#13;&#10;AwBQSwMEFAAGAAgAAAAhAAwGJK/fAAAADwEAAA8AAABkcnMvZG93bnJldi54bWxMT0tugzAQ3Vfq&#13;&#10;HayJ1E2VjAOqqQgmSlv1ACE5gMEuoGCbYJPQ23e6ajcjPc37FvvFDuxmptB7J2G74cCMa7zuXSvh&#13;&#10;fPpcvwILUTmtBu+MhG8TYF8+PhQq1/7ujuZWxZaRiQu5ktDFOOaIoemMVWHjR+Po9+UnqyLBqUU9&#13;&#10;qTuZ2wETzgVa1TtK6NRo3jvTXKrZSuhrXPBwfJuz53PVIO+umL5cpXxaLR87OocdsGiW+KeA3w3U&#13;&#10;H0oqVvvZ6cAGCQkXCVElrLciBUaMlGcCWC1B8AywLPD/jv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SQxgX3IBAAAJAwAADgAAAAAAAAAAAAAAAAA8AgAA&#13;&#10;ZHJzL2Uyb0RvYy54bWxQSwECLQAUAAYACAAAACEA5PDGYFMDAAC6BwAAEAAAAAAAAAAAAAAAAADa&#13;&#10;AwAAZHJzL2luay9pbmsxLnhtbFBLAQItABQABgAIAAAAIQAMBiSv3wAAAA8BAAAPAAAAAAAAAAAA&#13;&#10;AAAAAFsHAABkcnMvZG93bnJldi54bWxQSwECLQAUAAYACAAAACEAeRi8nb8AAAAhAQAAGQAAAAAA&#13;&#10;AAAAAAAAAABnCAAAZHJzL19yZWxzL2Uyb0RvYy54bWwucmVsc1BLBQYAAAAABgAGAHgBAABdCQAA&#13;&#10;AAA=&#13;&#10;">
                <v:imagedata r:id="rId18" o:title=""/>
              </v:shape>
            </w:pict>
          </mc:Fallback>
        </mc:AlternateContent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135513" w14:textId="0A9A5BEC" w:rsidR="003F7D70" w:rsidRPr="001A4F34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E1A16">
        <w:rPr>
          <w:rFonts w:ascii="Times New Roman" w:eastAsia="Times New Roman" w:hAnsi="Times New Roman" w:cs="Times New Roman"/>
          <w:sz w:val="24"/>
          <w:szCs w:val="24"/>
        </w:rPr>
        <w:t>03.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FE1A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>.2024</w:t>
      </w:r>
    </w:p>
    <w:sectPr w:rsidR="003F7D70" w:rsidRPr="001A4F34">
      <w:headerReference w:type="default" r:id="rId1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C466" w14:textId="77777777" w:rsidR="00B143D8" w:rsidRDefault="00B143D8">
      <w:pPr>
        <w:spacing w:after="0" w:line="240" w:lineRule="auto"/>
      </w:pPr>
      <w:r>
        <w:separator/>
      </w:r>
    </w:p>
  </w:endnote>
  <w:endnote w:type="continuationSeparator" w:id="0">
    <w:p w14:paraId="7055A550" w14:textId="77777777" w:rsidR="00B143D8" w:rsidRDefault="00B1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DC81" w14:textId="77777777" w:rsidR="00B143D8" w:rsidRDefault="00B143D8">
      <w:pPr>
        <w:spacing w:after="0" w:line="240" w:lineRule="auto"/>
      </w:pPr>
      <w:r>
        <w:separator/>
      </w:r>
    </w:p>
  </w:footnote>
  <w:footnote w:type="continuationSeparator" w:id="0">
    <w:p w14:paraId="16FD204D" w14:textId="77777777" w:rsidR="00B143D8" w:rsidRDefault="00B1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607AF"/>
    <w:rsid w:val="000C3F85"/>
    <w:rsid w:val="001A4F34"/>
    <w:rsid w:val="001F4FBC"/>
    <w:rsid w:val="002177B2"/>
    <w:rsid w:val="00222909"/>
    <w:rsid w:val="00230849"/>
    <w:rsid w:val="00271915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6745"/>
    <w:rsid w:val="00577AE3"/>
    <w:rsid w:val="005A7A10"/>
    <w:rsid w:val="005F54C7"/>
    <w:rsid w:val="00775613"/>
    <w:rsid w:val="007B47D4"/>
    <w:rsid w:val="007C1AF2"/>
    <w:rsid w:val="007D4FFC"/>
    <w:rsid w:val="0080121F"/>
    <w:rsid w:val="00844779"/>
    <w:rsid w:val="008E227A"/>
    <w:rsid w:val="008E3F76"/>
    <w:rsid w:val="00915D9E"/>
    <w:rsid w:val="00944B7D"/>
    <w:rsid w:val="009E4993"/>
    <w:rsid w:val="00A549FB"/>
    <w:rsid w:val="00AB7031"/>
    <w:rsid w:val="00AD02D3"/>
    <w:rsid w:val="00AF5495"/>
    <w:rsid w:val="00B143D8"/>
    <w:rsid w:val="00B85019"/>
    <w:rsid w:val="00BA6DF7"/>
    <w:rsid w:val="00BB4914"/>
    <w:rsid w:val="00BC27D1"/>
    <w:rsid w:val="00BE5234"/>
    <w:rsid w:val="00C24976"/>
    <w:rsid w:val="00C31A85"/>
    <w:rsid w:val="00C53CC2"/>
    <w:rsid w:val="00C9577C"/>
    <w:rsid w:val="00CD51E2"/>
    <w:rsid w:val="00CD768E"/>
    <w:rsid w:val="00CF072D"/>
    <w:rsid w:val="00D06AF2"/>
    <w:rsid w:val="00D07BB0"/>
    <w:rsid w:val="00D164C7"/>
    <w:rsid w:val="00D23CEE"/>
    <w:rsid w:val="00D671C4"/>
    <w:rsid w:val="00E0364E"/>
    <w:rsid w:val="00E77C3E"/>
    <w:rsid w:val="00E85807"/>
    <w:rsid w:val="00E9370F"/>
    <w:rsid w:val="00ED59ED"/>
    <w:rsid w:val="00EF0BCF"/>
    <w:rsid w:val="00F63E19"/>
    <w:rsid w:val="00FB3DCD"/>
    <w:rsid w:val="00FE1462"/>
    <w:rsid w:val="00FE1A16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7:57.0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1,'3'38,"2"-8,3-30,17-8,-12 6,7-10,-4 11,-10-3,19 0,-11 3,3-4,-5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3.8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8.8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4.0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8.58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7T14:27:02.14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39.3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1T08:20:21.4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1420 1 24575,'0'33'0,"0"44"0,-12 3 0,-6 17 0,1-3 0,5-22 0,1-3 0,-3 5-1112,-4 4 1,-5 6-1,0-2 1,4-11 1111,3 2 0,0-10-2930,-7 0 0,3-6 2930,12 4 1695,-7 5-1695,10-33 0,5-28 0,0-20 1545,0-23-1545,5-17 6644,2 6-6644,12-14 422,0 6-422,12-1 0,11-16 0,-3 32 0,13-23 0,-9 32 0,14-5 0,-12 8 0,8 11 0,-19 8 0,6 0 0,-14 10 0,-5-4 0,-7 5 0,-5 0 0,0 0 0,-4-3 0,-1-2 0,-4-9 0,-5-1 0,-10-6 0,-22-7 0,-13 8 0,-32-12 0,-14 23-1005,15 2 0,-3 1 1005,16 5 0,-2 2 0,2-3 0,-5 0 0,4 6-1176,-12 14 1,0 5 1175,12-7 0,-4 1 0,7 4 0,-5 16 0,4 3-714,-12 3 1,5-1 713,31-12 0,4-1-94,-3 4 0,2-1 94,-20 9 1579,34-6-1579,11-15 2346,33-9-2346,65-2 0,-16-23 0,8-7-400,-6 5 0,4-2 0,0-2 400,-3-4 0,0-3 0,0 0 0,8-3 0,1 0 0,-1 1 0,-7 3 0,-1 1 0,-2 1 0,17-5 0,-2 2-498,5 0 1,-6 2 497,-32 10 0,-4 1 0,50-9 0,-28 8 0,-32 10 0,-20 19 704,-33 46 1,11-32-1,-15 28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Dmitrieva</cp:lastModifiedBy>
  <cp:revision>4</cp:revision>
  <cp:lastPrinted>2015-06-01T09:02:00Z</cp:lastPrinted>
  <dcterms:created xsi:type="dcterms:W3CDTF">2024-06-02T07:04:00Z</dcterms:created>
  <dcterms:modified xsi:type="dcterms:W3CDTF">2024-06-07T14:28:00Z</dcterms:modified>
</cp:coreProperties>
</file>