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3CBDE" w14:textId="77777777" w:rsidR="00C44F14" w:rsidRPr="00C44F14" w:rsidRDefault="00C44F14" w:rsidP="00C44F14">
      <w:pPr>
        <w:spacing w:after="0" w:line="360" w:lineRule="auto"/>
        <w:jc w:val="center"/>
        <w:rPr>
          <w:rFonts w:ascii="Times New Roman" w:hAnsi="Times New Roman" w:cs="Times New Roman"/>
          <w:sz w:val="28"/>
          <w:lang w:eastAsia="en-US"/>
        </w:rPr>
      </w:pPr>
      <w:r w:rsidRPr="00C44F14">
        <w:rPr>
          <w:rFonts w:ascii="Times New Roman" w:hAnsi="Times New Roman" w:cs="Times New Roman"/>
          <w:sz w:val="28"/>
          <w:lang w:eastAsia="en-US"/>
        </w:rPr>
        <w:t>Санкт-Петербургский государственный университет</w:t>
      </w:r>
    </w:p>
    <w:p w14:paraId="3F00BBD9" w14:textId="77777777" w:rsidR="00C44F14" w:rsidRPr="00C44F14" w:rsidRDefault="00C44F14" w:rsidP="00C44F14">
      <w:pPr>
        <w:spacing w:after="0" w:line="360" w:lineRule="auto"/>
        <w:jc w:val="center"/>
        <w:rPr>
          <w:rFonts w:ascii="Times New Roman" w:hAnsi="Times New Roman" w:cs="Times New Roman"/>
          <w:sz w:val="28"/>
          <w:lang w:eastAsia="en-US"/>
        </w:rPr>
      </w:pPr>
    </w:p>
    <w:p w14:paraId="1A333BA7" w14:textId="77777777" w:rsidR="00C44F14" w:rsidRPr="00C44F14" w:rsidRDefault="00C44F14" w:rsidP="00C44F14">
      <w:pPr>
        <w:spacing w:after="0" w:line="360" w:lineRule="auto"/>
        <w:jc w:val="center"/>
        <w:rPr>
          <w:rFonts w:ascii="Times New Roman" w:hAnsi="Times New Roman" w:cs="Times New Roman"/>
          <w:sz w:val="28"/>
          <w:lang w:eastAsia="en-US"/>
        </w:rPr>
      </w:pPr>
    </w:p>
    <w:p w14:paraId="3A84404C" w14:textId="77777777" w:rsidR="00C44F14" w:rsidRPr="00C44F14" w:rsidRDefault="00C44F14" w:rsidP="00C44F14">
      <w:pPr>
        <w:spacing w:after="0" w:line="360" w:lineRule="auto"/>
        <w:jc w:val="center"/>
        <w:rPr>
          <w:rFonts w:ascii="Times New Roman" w:hAnsi="Times New Roman" w:cs="Times New Roman"/>
          <w:sz w:val="28"/>
          <w:lang w:eastAsia="en-US"/>
        </w:rPr>
      </w:pPr>
    </w:p>
    <w:p w14:paraId="7EA37A26" w14:textId="77777777" w:rsidR="00C44F14" w:rsidRPr="00C44F14" w:rsidRDefault="00C44F14" w:rsidP="00C44F14">
      <w:pPr>
        <w:spacing w:after="0" w:line="360" w:lineRule="auto"/>
        <w:jc w:val="center"/>
        <w:rPr>
          <w:rFonts w:ascii="Times New Roman" w:hAnsi="Times New Roman" w:cs="Times New Roman"/>
          <w:sz w:val="28"/>
          <w:lang w:eastAsia="en-US"/>
        </w:rPr>
      </w:pPr>
    </w:p>
    <w:p w14:paraId="6091FC23" w14:textId="77777777" w:rsidR="00C44F14" w:rsidRPr="00C44F14" w:rsidRDefault="00C44F14" w:rsidP="00C44F14">
      <w:pPr>
        <w:spacing w:after="0" w:line="360" w:lineRule="auto"/>
        <w:jc w:val="center"/>
        <w:rPr>
          <w:rFonts w:ascii="Times New Roman" w:hAnsi="Times New Roman" w:cs="Times New Roman"/>
          <w:sz w:val="28"/>
          <w:lang w:eastAsia="en-US"/>
        </w:rPr>
      </w:pPr>
    </w:p>
    <w:p w14:paraId="0AC387DB" w14:textId="77777777" w:rsidR="00C44F14" w:rsidRDefault="00C44F14" w:rsidP="00C44F14">
      <w:pPr>
        <w:spacing w:after="0" w:line="360" w:lineRule="auto"/>
        <w:jc w:val="center"/>
        <w:rPr>
          <w:rFonts w:ascii="Times New Roman" w:hAnsi="Times New Roman" w:cs="Times New Roman"/>
          <w:b/>
          <w:i/>
          <w:sz w:val="28"/>
          <w:lang w:eastAsia="en-US"/>
        </w:rPr>
      </w:pPr>
      <w:r>
        <w:rPr>
          <w:rFonts w:ascii="Times New Roman" w:hAnsi="Times New Roman" w:cs="Times New Roman"/>
          <w:b/>
          <w:i/>
          <w:sz w:val="28"/>
          <w:lang w:eastAsia="en-US"/>
        </w:rPr>
        <w:t>ПАВЛОВА Кристина Сергеевна</w:t>
      </w:r>
    </w:p>
    <w:p w14:paraId="42117DAB" w14:textId="173C98ED" w:rsidR="00C44F14" w:rsidRPr="00C44F14" w:rsidRDefault="00C44F14" w:rsidP="00C44F14">
      <w:pPr>
        <w:spacing w:after="0" w:line="360" w:lineRule="auto"/>
        <w:jc w:val="center"/>
        <w:rPr>
          <w:rFonts w:ascii="Times New Roman" w:hAnsi="Times New Roman" w:cs="Times New Roman"/>
          <w:b/>
          <w:sz w:val="28"/>
          <w:lang w:eastAsia="en-US"/>
        </w:rPr>
      </w:pPr>
      <w:r w:rsidRPr="00C44F14">
        <w:rPr>
          <w:rFonts w:ascii="Times New Roman" w:hAnsi="Times New Roman" w:cs="Times New Roman"/>
          <w:b/>
          <w:sz w:val="28"/>
          <w:lang w:eastAsia="en-US"/>
        </w:rPr>
        <w:t>Выпускная квалификационная работа</w:t>
      </w:r>
    </w:p>
    <w:p w14:paraId="286D5AB4" w14:textId="77777777" w:rsidR="00C44F14" w:rsidRDefault="00C44F14" w:rsidP="00C44F14">
      <w:pPr>
        <w:spacing w:after="0" w:line="360" w:lineRule="auto"/>
        <w:jc w:val="center"/>
        <w:rPr>
          <w:rFonts w:ascii="Times New Roman" w:hAnsi="Times New Roman" w:cs="Times New Roman"/>
          <w:b/>
          <w:i/>
          <w:sz w:val="28"/>
          <w:lang w:eastAsia="en-US"/>
        </w:rPr>
      </w:pPr>
      <w:r w:rsidRPr="00C44F14">
        <w:rPr>
          <w:rFonts w:ascii="Times New Roman" w:hAnsi="Times New Roman" w:cs="Times New Roman"/>
          <w:b/>
          <w:i/>
          <w:sz w:val="28"/>
          <w:lang w:eastAsia="en-US"/>
        </w:rPr>
        <w:t>О</w:t>
      </w:r>
      <w:r>
        <w:rPr>
          <w:rFonts w:ascii="Times New Roman" w:hAnsi="Times New Roman" w:cs="Times New Roman"/>
          <w:b/>
          <w:i/>
          <w:sz w:val="28"/>
          <w:lang w:eastAsia="en-US"/>
        </w:rPr>
        <w:t xml:space="preserve">собенности формирования имиджа </w:t>
      </w:r>
    </w:p>
    <w:p w14:paraId="6D282600" w14:textId="0BB7E232" w:rsidR="00C44F14" w:rsidRPr="00C44F14" w:rsidRDefault="00C44F14" w:rsidP="00C44F14">
      <w:pPr>
        <w:spacing w:after="0" w:line="360" w:lineRule="auto"/>
        <w:jc w:val="center"/>
        <w:rPr>
          <w:rFonts w:ascii="Times New Roman" w:hAnsi="Times New Roman" w:cs="Times New Roman"/>
          <w:b/>
          <w:i/>
          <w:sz w:val="28"/>
          <w:lang w:eastAsia="en-US"/>
        </w:rPr>
      </w:pPr>
      <w:r>
        <w:rPr>
          <w:rFonts w:ascii="Times New Roman" w:hAnsi="Times New Roman" w:cs="Times New Roman"/>
          <w:b/>
          <w:i/>
          <w:sz w:val="28"/>
          <w:lang w:eastAsia="en-US"/>
        </w:rPr>
        <w:t xml:space="preserve">современного государства </w:t>
      </w:r>
      <w:r w:rsidRPr="00C44F14">
        <w:rPr>
          <w:rFonts w:ascii="Times New Roman" w:hAnsi="Times New Roman" w:cs="Times New Roman"/>
          <w:b/>
          <w:i/>
          <w:sz w:val="28"/>
          <w:lang w:eastAsia="en-US"/>
        </w:rPr>
        <w:t>(</w:t>
      </w:r>
      <w:r>
        <w:rPr>
          <w:rFonts w:ascii="Times New Roman" w:hAnsi="Times New Roman" w:cs="Times New Roman"/>
          <w:b/>
          <w:i/>
          <w:sz w:val="28"/>
          <w:lang w:eastAsia="en-US"/>
        </w:rPr>
        <w:t>на примере США</w:t>
      </w:r>
      <w:r w:rsidRPr="00C44F14">
        <w:rPr>
          <w:rFonts w:ascii="Times New Roman" w:hAnsi="Times New Roman" w:cs="Times New Roman"/>
          <w:b/>
          <w:i/>
          <w:sz w:val="28"/>
          <w:lang w:eastAsia="en-US"/>
        </w:rPr>
        <w:t>)</w:t>
      </w:r>
    </w:p>
    <w:p w14:paraId="1627606C" w14:textId="77777777" w:rsidR="00C44F14" w:rsidRPr="00C44F14" w:rsidRDefault="00C44F14" w:rsidP="00C44F14">
      <w:pPr>
        <w:spacing w:after="0" w:line="360" w:lineRule="auto"/>
        <w:jc w:val="center"/>
        <w:rPr>
          <w:rFonts w:ascii="Times New Roman" w:hAnsi="Times New Roman" w:cs="Times New Roman"/>
          <w:sz w:val="28"/>
          <w:lang w:eastAsia="en-US"/>
        </w:rPr>
      </w:pPr>
    </w:p>
    <w:p w14:paraId="7FAAC208" w14:textId="77777777" w:rsidR="00C44F14" w:rsidRPr="00C44F14" w:rsidRDefault="00C44F14" w:rsidP="00C44F14">
      <w:pPr>
        <w:spacing w:after="0" w:line="360" w:lineRule="auto"/>
        <w:jc w:val="center"/>
        <w:rPr>
          <w:rFonts w:ascii="Times New Roman" w:hAnsi="Times New Roman" w:cs="Times New Roman"/>
          <w:sz w:val="28"/>
          <w:lang w:eastAsia="en-US"/>
        </w:rPr>
      </w:pPr>
    </w:p>
    <w:p w14:paraId="54E2B2F4" w14:textId="77777777" w:rsidR="00C44F14" w:rsidRPr="00C44F14" w:rsidRDefault="00C44F14" w:rsidP="00C44F14">
      <w:pPr>
        <w:spacing w:after="0" w:line="360" w:lineRule="auto"/>
        <w:jc w:val="center"/>
        <w:rPr>
          <w:rFonts w:ascii="Times New Roman" w:hAnsi="Times New Roman" w:cs="Times New Roman"/>
          <w:sz w:val="28"/>
          <w:lang w:eastAsia="en-US"/>
        </w:rPr>
      </w:pPr>
    </w:p>
    <w:p w14:paraId="17F812D6" w14:textId="77777777" w:rsidR="00C44F14" w:rsidRPr="00C44F14" w:rsidRDefault="00C44F14" w:rsidP="00C44F14">
      <w:pPr>
        <w:spacing w:after="0" w:line="360" w:lineRule="auto"/>
        <w:jc w:val="center"/>
        <w:rPr>
          <w:rFonts w:ascii="Times New Roman" w:hAnsi="Times New Roman" w:cs="Times New Roman"/>
          <w:sz w:val="28"/>
          <w:lang w:eastAsia="en-US"/>
        </w:rPr>
      </w:pPr>
      <w:r w:rsidRPr="00C44F14">
        <w:rPr>
          <w:rFonts w:ascii="Times New Roman" w:hAnsi="Times New Roman" w:cs="Times New Roman"/>
          <w:sz w:val="28"/>
          <w:lang w:eastAsia="en-US"/>
        </w:rPr>
        <w:t>Уровень образования:</w:t>
      </w:r>
    </w:p>
    <w:p w14:paraId="22F74734" w14:textId="77777777" w:rsidR="00C44F14" w:rsidRPr="00C44F14" w:rsidRDefault="00C44F14" w:rsidP="00C44F14">
      <w:pPr>
        <w:spacing w:after="0" w:line="240" w:lineRule="auto"/>
        <w:jc w:val="center"/>
        <w:rPr>
          <w:rFonts w:ascii="Times New Roman" w:hAnsi="Times New Roman" w:cs="Times New Roman"/>
          <w:i/>
          <w:sz w:val="28"/>
          <w:lang w:eastAsia="en-US"/>
        </w:rPr>
      </w:pPr>
      <w:r w:rsidRPr="00C44F14">
        <w:rPr>
          <w:rFonts w:ascii="Times New Roman" w:hAnsi="Times New Roman" w:cs="Times New Roman"/>
          <w:sz w:val="28"/>
          <w:lang w:eastAsia="en-US"/>
        </w:rPr>
        <w:t xml:space="preserve">Направление </w:t>
      </w:r>
      <w:r w:rsidRPr="00C44F14">
        <w:rPr>
          <w:rFonts w:ascii="Times New Roman" w:hAnsi="Times New Roman" w:cs="Times New Roman"/>
          <w:i/>
          <w:sz w:val="28"/>
          <w:lang w:eastAsia="en-US"/>
        </w:rPr>
        <w:t>41.03.05 «Международные отношения»</w:t>
      </w:r>
    </w:p>
    <w:p w14:paraId="037356DC" w14:textId="77777777" w:rsidR="00C44F14" w:rsidRPr="00C44F14" w:rsidRDefault="00C44F14" w:rsidP="00C44F14">
      <w:pPr>
        <w:spacing w:after="0" w:line="240" w:lineRule="auto"/>
        <w:jc w:val="center"/>
        <w:rPr>
          <w:rFonts w:ascii="Times New Roman" w:hAnsi="Times New Roman" w:cs="Times New Roman"/>
          <w:i/>
          <w:sz w:val="28"/>
          <w:lang w:eastAsia="en-US"/>
        </w:rPr>
      </w:pPr>
      <w:r w:rsidRPr="00C44F14">
        <w:rPr>
          <w:rFonts w:ascii="Times New Roman" w:hAnsi="Times New Roman" w:cs="Times New Roman"/>
          <w:sz w:val="28"/>
          <w:lang w:eastAsia="en-US"/>
        </w:rPr>
        <w:t xml:space="preserve">Основная образовательная программа </w:t>
      </w:r>
      <w:r w:rsidRPr="00C44F14">
        <w:rPr>
          <w:rFonts w:ascii="Times New Roman" w:hAnsi="Times New Roman" w:cs="Times New Roman"/>
          <w:i/>
          <w:sz w:val="28"/>
          <w:lang w:eastAsia="en-US"/>
        </w:rPr>
        <w:t>CB.5034.2020</w:t>
      </w:r>
    </w:p>
    <w:p w14:paraId="7AD7D58A" w14:textId="77777777" w:rsidR="00C44F14" w:rsidRPr="00C44F14" w:rsidRDefault="00C44F14" w:rsidP="00C44F14">
      <w:pPr>
        <w:spacing w:after="0" w:line="240" w:lineRule="auto"/>
        <w:jc w:val="center"/>
        <w:rPr>
          <w:rFonts w:ascii="Times New Roman" w:hAnsi="Times New Roman" w:cs="Times New Roman"/>
          <w:sz w:val="28"/>
          <w:lang w:eastAsia="en-US"/>
        </w:rPr>
      </w:pPr>
      <w:r w:rsidRPr="00C44F14">
        <w:rPr>
          <w:rFonts w:ascii="Times New Roman" w:hAnsi="Times New Roman" w:cs="Times New Roman"/>
          <w:i/>
          <w:sz w:val="28"/>
          <w:lang w:eastAsia="en-US"/>
        </w:rPr>
        <w:t>«Международные отношения»</w:t>
      </w:r>
    </w:p>
    <w:p w14:paraId="452801FF" w14:textId="77777777" w:rsidR="00C44F14" w:rsidRPr="00C44F14" w:rsidRDefault="00C44F14" w:rsidP="00C44F14">
      <w:pPr>
        <w:spacing w:after="0" w:line="360" w:lineRule="auto"/>
        <w:jc w:val="both"/>
        <w:rPr>
          <w:rFonts w:ascii="Times New Roman" w:hAnsi="Times New Roman" w:cs="Times New Roman"/>
          <w:sz w:val="28"/>
          <w:lang w:eastAsia="en-US"/>
        </w:rPr>
      </w:pPr>
    </w:p>
    <w:p w14:paraId="2AE17F03" w14:textId="77777777" w:rsidR="00C44F14" w:rsidRPr="00C44F14" w:rsidRDefault="00C44F14" w:rsidP="00C44F14">
      <w:pPr>
        <w:spacing w:after="0" w:line="360" w:lineRule="auto"/>
        <w:jc w:val="both"/>
        <w:rPr>
          <w:rFonts w:ascii="Times New Roman" w:hAnsi="Times New Roman" w:cs="Times New Roman"/>
          <w:sz w:val="28"/>
          <w:lang w:eastAsia="en-US"/>
        </w:rPr>
      </w:pPr>
    </w:p>
    <w:p w14:paraId="27D254BB" w14:textId="77777777" w:rsidR="00C44F14" w:rsidRPr="00C44F14" w:rsidRDefault="00C44F14" w:rsidP="00C44F14">
      <w:pPr>
        <w:spacing w:after="0" w:line="360" w:lineRule="auto"/>
        <w:jc w:val="both"/>
        <w:rPr>
          <w:rFonts w:ascii="Times New Roman" w:hAnsi="Times New Roman" w:cs="Times New Roman"/>
          <w:sz w:val="28"/>
          <w:lang w:eastAsia="en-US"/>
        </w:rPr>
      </w:pPr>
    </w:p>
    <w:p w14:paraId="4B095E14" w14:textId="77777777" w:rsidR="00C44F14" w:rsidRPr="00C44F14" w:rsidRDefault="00C44F14" w:rsidP="00C44F14">
      <w:pPr>
        <w:spacing w:after="0" w:line="240" w:lineRule="auto"/>
        <w:ind w:left="4956"/>
        <w:jc w:val="both"/>
        <w:rPr>
          <w:rFonts w:ascii="Times New Roman" w:hAnsi="Times New Roman" w:cs="Times New Roman"/>
          <w:sz w:val="28"/>
          <w:lang w:eastAsia="en-US"/>
        </w:rPr>
      </w:pPr>
      <w:r w:rsidRPr="00C44F14">
        <w:rPr>
          <w:rFonts w:ascii="Times New Roman" w:hAnsi="Times New Roman" w:cs="Times New Roman"/>
          <w:sz w:val="28"/>
          <w:lang w:eastAsia="en-US"/>
        </w:rPr>
        <w:t>Научный руководитель:</w:t>
      </w:r>
    </w:p>
    <w:p w14:paraId="416AFE6E" w14:textId="77777777" w:rsidR="00C44F14" w:rsidRPr="00C44F14" w:rsidRDefault="00C44F14" w:rsidP="00C44F14">
      <w:pPr>
        <w:spacing w:after="0" w:line="240" w:lineRule="auto"/>
        <w:ind w:left="4956"/>
        <w:jc w:val="both"/>
        <w:rPr>
          <w:rFonts w:ascii="Times New Roman" w:hAnsi="Times New Roman" w:cs="Times New Roman"/>
          <w:sz w:val="28"/>
          <w:lang w:eastAsia="en-US"/>
        </w:rPr>
      </w:pPr>
      <w:r w:rsidRPr="00C44F14">
        <w:rPr>
          <w:rFonts w:ascii="Times New Roman" w:hAnsi="Times New Roman" w:cs="Times New Roman"/>
          <w:sz w:val="28"/>
          <w:lang w:eastAsia="en-US"/>
        </w:rPr>
        <w:t>доцент кафедры мировой политики,</w:t>
      </w:r>
    </w:p>
    <w:p w14:paraId="40AFA1A5" w14:textId="77777777" w:rsidR="00C44F14" w:rsidRPr="00C44F14" w:rsidRDefault="00C44F14" w:rsidP="00C44F14">
      <w:pPr>
        <w:spacing w:after="0" w:line="240" w:lineRule="auto"/>
        <w:ind w:left="4956"/>
        <w:jc w:val="both"/>
        <w:rPr>
          <w:rFonts w:ascii="Times New Roman" w:hAnsi="Times New Roman" w:cs="Times New Roman"/>
          <w:sz w:val="28"/>
          <w:lang w:eastAsia="en-US"/>
        </w:rPr>
      </w:pPr>
      <w:r w:rsidRPr="00C44F14">
        <w:rPr>
          <w:rFonts w:ascii="Times New Roman" w:hAnsi="Times New Roman" w:cs="Times New Roman"/>
          <w:sz w:val="28"/>
          <w:lang w:eastAsia="en-US"/>
        </w:rPr>
        <w:t>кандидат философских наук</w:t>
      </w:r>
    </w:p>
    <w:p w14:paraId="2CD90F0F" w14:textId="77777777" w:rsidR="00C44F14" w:rsidRPr="00C44F14" w:rsidRDefault="00C44F14" w:rsidP="00C44F14">
      <w:pPr>
        <w:spacing w:after="0" w:line="240" w:lineRule="auto"/>
        <w:ind w:left="4956"/>
        <w:jc w:val="both"/>
        <w:rPr>
          <w:rFonts w:ascii="Times New Roman" w:hAnsi="Times New Roman" w:cs="Times New Roman"/>
          <w:sz w:val="28"/>
          <w:lang w:eastAsia="en-US"/>
        </w:rPr>
      </w:pPr>
      <w:proofErr w:type="spellStart"/>
      <w:r w:rsidRPr="00C44F14">
        <w:rPr>
          <w:rFonts w:ascii="Times New Roman" w:hAnsi="Times New Roman" w:cs="Times New Roman"/>
          <w:sz w:val="28"/>
          <w:lang w:eastAsia="en-US"/>
        </w:rPr>
        <w:t>Стецко</w:t>
      </w:r>
      <w:proofErr w:type="spellEnd"/>
      <w:r w:rsidRPr="00C44F14">
        <w:rPr>
          <w:rFonts w:ascii="Times New Roman" w:hAnsi="Times New Roman" w:cs="Times New Roman"/>
          <w:sz w:val="28"/>
          <w:lang w:eastAsia="en-US"/>
        </w:rPr>
        <w:t xml:space="preserve"> Елена Владимировна</w:t>
      </w:r>
    </w:p>
    <w:p w14:paraId="1E237D4E" w14:textId="77777777" w:rsidR="00C44F14" w:rsidRPr="00C44F14" w:rsidRDefault="00C44F14" w:rsidP="00C44F14">
      <w:pPr>
        <w:spacing w:after="0" w:line="240" w:lineRule="auto"/>
        <w:ind w:left="4956"/>
        <w:jc w:val="both"/>
        <w:rPr>
          <w:rFonts w:ascii="Times New Roman" w:hAnsi="Times New Roman" w:cs="Times New Roman"/>
          <w:sz w:val="28"/>
          <w:lang w:eastAsia="en-US"/>
        </w:rPr>
      </w:pPr>
    </w:p>
    <w:p w14:paraId="528ADE6B" w14:textId="77777777" w:rsidR="00C44F14" w:rsidRDefault="00C44F14" w:rsidP="00C44F14">
      <w:pPr>
        <w:spacing w:after="0" w:line="240" w:lineRule="auto"/>
        <w:ind w:left="4956"/>
        <w:jc w:val="both"/>
        <w:rPr>
          <w:rFonts w:ascii="Times New Roman" w:hAnsi="Times New Roman" w:cs="Times New Roman"/>
          <w:sz w:val="28"/>
          <w:lang w:eastAsia="en-US"/>
        </w:rPr>
      </w:pPr>
      <w:r w:rsidRPr="00C44F14">
        <w:rPr>
          <w:rFonts w:ascii="Times New Roman" w:hAnsi="Times New Roman" w:cs="Times New Roman"/>
          <w:sz w:val="28"/>
          <w:lang w:eastAsia="en-US"/>
        </w:rPr>
        <w:t>Рецензент:</w:t>
      </w:r>
    </w:p>
    <w:p w14:paraId="77358E2F" w14:textId="629D7449" w:rsidR="00C3784A" w:rsidRDefault="00C3784A" w:rsidP="00C44F14">
      <w:pPr>
        <w:spacing w:after="0" w:line="240" w:lineRule="auto"/>
        <w:ind w:left="4956"/>
        <w:jc w:val="both"/>
        <w:rPr>
          <w:rFonts w:ascii="Times New Roman" w:hAnsi="Times New Roman" w:cs="Times New Roman"/>
          <w:sz w:val="28"/>
          <w:lang w:eastAsia="en-US"/>
        </w:rPr>
      </w:pPr>
      <w:r w:rsidRPr="00C3784A">
        <w:rPr>
          <w:rFonts w:ascii="Times New Roman" w:hAnsi="Times New Roman" w:cs="Times New Roman"/>
          <w:sz w:val="28"/>
          <w:lang w:eastAsia="en-US"/>
        </w:rPr>
        <w:t>старший преподаватель Кафедры американских исследований</w:t>
      </w:r>
    </w:p>
    <w:p w14:paraId="2EC5DEE1" w14:textId="47656968" w:rsidR="00C3784A" w:rsidRDefault="00C3784A" w:rsidP="00C3784A">
      <w:pPr>
        <w:spacing w:after="0" w:line="240" w:lineRule="auto"/>
        <w:ind w:left="4956"/>
        <w:jc w:val="both"/>
        <w:rPr>
          <w:rFonts w:ascii="Times New Roman" w:hAnsi="Times New Roman" w:cs="Times New Roman"/>
          <w:sz w:val="28"/>
          <w:lang w:eastAsia="en-US"/>
        </w:rPr>
      </w:pPr>
      <w:r w:rsidRPr="00C3784A">
        <w:rPr>
          <w:rFonts w:ascii="Times New Roman" w:hAnsi="Times New Roman" w:cs="Times New Roman"/>
          <w:sz w:val="28"/>
          <w:lang w:eastAsia="en-US"/>
        </w:rPr>
        <w:t>Богуславская Юлия Константиновна</w:t>
      </w:r>
    </w:p>
    <w:p w14:paraId="79635B4F" w14:textId="77777777" w:rsidR="00C44F14" w:rsidRPr="00C44F14" w:rsidRDefault="00C44F14" w:rsidP="00C44F14">
      <w:pPr>
        <w:spacing w:after="0" w:line="360" w:lineRule="auto"/>
        <w:jc w:val="both"/>
        <w:rPr>
          <w:rFonts w:ascii="Times New Roman" w:hAnsi="Times New Roman" w:cs="Times New Roman"/>
          <w:sz w:val="28"/>
          <w:lang w:eastAsia="en-US"/>
        </w:rPr>
      </w:pPr>
    </w:p>
    <w:p w14:paraId="73B2E839" w14:textId="77777777" w:rsidR="00C44F14" w:rsidRPr="00C44F14" w:rsidRDefault="00C44F14" w:rsidP="00C44F14">
      <w:pPr>
        <w:spacing w:after="0" w:line="360" w:lineRule="auto"/>
        <w:jc w:val="both"/>
        <w:rPr>
          <w:rFonts w:ascii="Times New Roman" w:hAnsi="Times New Roman" w:cs="Times New Roman"/>
          <w:sz w:val="28"/>
          <w:lang w:eastAsia="en-US"/>
        </w:rPr>
      </w:pPr>
    </w:p>
    <w:p w14:paraId="3183BCBB" w14:textId="77777777" w:rsidR="00C44F14" w:rsidRPr="00C44F14" w:rsidRDefault="00C44F14" w:rsidP="00C44F14">
      <w:pPr>
        <w:spacing w:after="0" w:line="360" w:lineRule="auto"/>
        <w:jc w:val="both"/>
        <w:rPr>
          <w:rFonts w:ascii="Times New Roman" w:hAnsi="Times New Roman" w:cs="Times New Roman"/>
          <w:sz w:val="28"/>
          <w:lang w:eastAsia="en-US"/>
        </w:rPr>
      </w:pPr>
    </w:p>
    <w:p w14:paraId="25EC2CAC" w14:textId="77777777" w:rsidR="00C44F14" w:rsidRPr="00C44F14" w:rsidRDefault="00C44F14" w:rsidP="00C44F14">
      <w:pPr>
        <w:spacing w:after="0" w:line="360" w:lineRule="auto"/>
        <w:jc w:val="center"/>
        <w:rPr>
          <w:rFonts w:ascii="Times New Roman" w:hAnsi="Times New Roman" w:cs="Times New Roman"/>
          <w:sz w:val="28"/>
          <w:lang w:eastAsia="en-US"/>
        </w:rPr>
      </w:pPr>
      <w:r w:rsidRPr="00C44F14">
        <w:rPr>
          <w:rFonts w:ascii="Times New Roman" w:hAnsi="Times New Roman" w:cs="Times New Roman"/>
          <w:sz w:val="28"/>
          <w:lang w:eastAsia="en-US"/>
        </w:rPr>
        <w:t>Санкт-Петербург</w:t>
      </w:r>
    </w:p>
    <w:p w14:paraId="0A306632" w14:textId="063D6A42" w:rsidR="00D20EEF" w:rsidRPr="00C44F14" w:rsidRDefault="00C44F14" w:rsidP="00C44F14">
      <w:pPr>
        <w:spacing w:after="0" w:line="360" w:lineRule="auto"/>
        <w:jc w:val="center"/>
        <w:rPr>
          <w:rFonts w:ascii="Times New Roman" w:hAnsi="Times New Roman" w:cs="Times New Roman"/>
          <w:sz w:val="28"/>
          <w:lang w:eastAsia="en-US"/>
        </w:rPr>
      </w:pPr>
      <w:r w:rsidRPr="00C44F14">
        <w:rPr>
          <w:rFonts w:ascii="Times New Roman" w:hAnsi="Times New Roman" w:cs="Times New Roman"/>
          <w:sz w:val="28"/>
          <w:lang w:eastAsia="en-US"/>
        </w:rPr>
        <w:t>2024</w:t>
      </w:r>
    </w:p>
    <w:p w14:paraId="7175ACAD" w14:textId="0754C8ED" w:rsidR="00D20EEF" w:rsidRDefault="00D20EEF" w:rsidP="00F11767">
      <w:pPr>
        <w:spacing w:after="0" w:line="360" w:lineRule="auto"/>
        <w:jc w:val="center"/>
        <w:rPr>
          <w:rFonts w:ascii="Times New Roman" w:eastAsia="Times New Roman" w:hAnsi="Times New Roman" w:cs="Times New Roman"/>
          <w:b/>
          <w:sz w:val="28"/>
          <w:szCs w:val="28"/>
        </w:rPr>
      </w:pPr>
    </w:p>
    <w:sdt>
      <w:sdtPr>
        <w:rPr>
          <w:rFonts w:ascii="Calibri" w:eastAsia="Calibri" w:hAnsi="Calibri" w:cs="Calibri"/>
          <w:color w:val="auto"/>
          <w:sz w:val="22"/>
          <w:szCs w:val="22"/>
        </w:rPr>
        <w:id w:val="1792244862"/>
        <w:docPartObj>
          <w:docPartGallery w:val="Table of Contents"/>
          <w:docPartUnique/>
        </w:docPartObj>
      </w:sdtPr>
      <w:sdtEndPr>
        <w:rPr>
          <w:b/>
          <w:bCs/>
        </w:rPr>
      </w:sdtEndPr>
      <w:sdtContent>
        <w:p w14:paraId="70DD1DB3" w14:textId="18527814" w:rsidR="00E335A0" w:rsidRPr="00E335A0" w:rsidRDefault="00E335A0" w:rsidP="00E335A0">
          <w:pPr>
            <w:pStyle w:val="a8"/>
            <w:jc w:val="center"/>
            <w:rPr>
              <w:rFonts w:ascii="Times New Roman" w:hAnsi="Times New Roman" w:cs="Times New Roman"/>
              <w:b/>
              <w:bCs/>
              <w:color w:val="auto"/>
              <w:sz w:val="28"/>
              <w:szCs w:val="28"/>
            </w:rPr>
          </w:pPr>
          <w:r w:rsidRPr="00E335A0">
            <w:rPr>
              <w:rFonts w:ascii="Times New Roman" w:hAnsi="Times New Roman" w:cs="Times New Roman"/>
              <w:b/>
              <w:bCs/>
              <w:color w:val="auto"/>
              <w:sz w:val="28"/>
              <w:szCs w:val="28"/>
            </w:rPr>
            <w:t>СОДЕРЖАНИЕ</w:t>
          </w:r>
        </w:p>
        <w:bookmarkStart w:id="0" w:name="_Hlk158479453"/>
        <w:p w14:paraId="3830219E" w14:textId="04F1195A" w:rsidR="00F01435" w:rsidRPr="00F01435" w:rsidRDefault="00E335A0">
          <w:pPr>
            <w:pStyle w:val="11"/>
            <w:tabs>
              <w:tab w:val="right" w:leader="dot" w:pos="9911"/>
            </w:tabs>
            <w:rPr>
              <w:rFonts w:asciiTheme="minorHAnsi" w:eastAsiaTheme="minorEastAsia" w:hAnsiTheme="minorHAnsi"/>
              <w:noProof/>
              <w:kern w:val="2"/>
              <w:sz w:val="22"/>
              <w:lang w:eastAsia="ru-RU"/>
              <w14:ligatures w14:val="standardContextual"/>
            </w:rPr>
          </w:pPr>
          <w:r w:rsidRPr="00A968ED">
            <w:fldChar w:fldCharType="begin"/>
          </w:r>
          <w:r w:rsidRPr="00A968ED">
            <w:instrText xml:space="preserve"> TOC \o "1-3" \h \z \u </w:instrText>
          </w:r>
          <w:r w:rsidRPr="00A968ED">
            <w:fldChar w:fldCharType="separate"/>
          </w:r>
          <w:hyperlink w:anchor="_Toc167917785" w:history="1">
            <w:r w:rsidR="00F01435" w:rsidRPr="00F01435">
              <w:rPr>
                <w:rStyle w:val="a9"/>
                <w:rFonts w:eastAsia="Times New Roman" w:cs="Times New Roman"/>
                <w:noProof/>
              </w:rPr>
              <w:t>ВВЕДЕНИЕ</w:t>
            </w:r>
            <w:r w:rsidR="00F01435" w:rsidRPr="00F01435">
              <w:rPr>
                <w:noProof/>
                <w:webHidden/>
              </w:rPr>
              <w:tab/>
            </w:r>
            <w:r w:rsidR="00F01435" w:rsidRPr="00F01435">
              <w:rPr>
                <w:noProof/>
                <w:webHidden/>
              </w:rPr>
              <w:fldChar w:fldCharType="begin"/>
            </w:r>
            <w:r w:rsidR="00F01435" w:rsidRPr="00F01435">
              <w:rPr>
                <w:noProof/>
                <w:webHidden/>
              </w:rPr>
              <w:instrText xml:space="preserve"> PAGEREF _Toc167917785 \h </w:instrText>
            </w:r>
            <w:r w:rsidR="00F01435" w:rsidRPr="00F01435">
              <w:rPr>
                <w:noProof/>
                <w:webHidden/>
              </w:rPr>
            </w:r>
            <w:r w:rsidR="00F01435" w:rsidRPr="00F01435">
              <w:rPr>
                <w:noProof/>
                <w:webHidden/>
              </w:rPr>
              <w:fldChar w:fldCharType="separate"/>
            </w:r>
            <w:r w:rsidR="00F01435" w:rsidRPr="00F01435">
              <w:rPr>
                <w:noProof/>
                <w:webHidden/>
              </w:rPr>
              <w:t>2</w:t>
            </w:r>
            <w:r w:rsidR="00F01435" w:rsidRPr="00F01435">
              <w:rPr>
                <w:noProof/>
                <w:webHidden/>
              </w:rPr>
              <w:fldChar w:fldCharType="end"/>
            </w:r>
          </w:hyperlink>
        </w:p>
        <w:p w14:paraId="298673C1" w14:textId="60DF9EFB" w:rsidR="00F01435" w:rsidRPr="00F01435" w:rsidRDefault="00F01435">
          <w:pPr>
            <w:pStyle w:val="11"/>
            <w:tabs>
              <w:tab w:val="right" w:leader="dot" w:pos="9911"/>
            </w:tabs>
            <w:rPr>
              <w:rFonts w:asciiTheme="minorHAnsi" w:eastAsiaTheme="minorEastAsia" w:hAnsiTheme="minorHAnsi"/>
              <w:noProof/>
              <w:kern w:val="2"/>
              <w:sz w:val="22"/>
              <w:lang w:eastAsia="ru-RU"/>
              <w14:ligatures w14:val="standardContextual"/>
            </w:rPr>
          </w:pPr>
          <w:hyperlink w:anchor="_Toc167917786" w:history="1">
            <w:r w:rsidRPr="00F01435">
              <w:rPr>
                <w:rStyle w:val="a9"/>
                <w:rFonts w:eastAsia="Times New Roman" w:cs="Times New Roman"/>
                <w:noProof/>
              </w:rPr>
              <w:t>ГЛАВА 1. ПОЛИТИЧЕСКИЙ ИМИДЖ: ТЕОРЕТИКО-МЕТОДОЛОГИЧЕСКИЕ ПОДХОДЫ К ИССЛЕДОВАНИЮ</w:t>
            </w:r>
            <w:r w:rsidRPr="00F01435">
              <w:rPr>
                <w:noProof/>
                <w:webHidden/>
              </w:rPr>
              <w:tab/>
            </w:r>
            <w:r w:rsidRPr="00F01435">
              <w:rPr>
                <w:noProof/>
                <w:webHidden/>
              </w:rPr>
              <w:fldChar w:fldCharType="begin"/>
            </w:r>
            <w:r w:rsidRPr="00F01435">
              <w:rPr>
                <w:noProof/>
                <w:webHidden/>
              </w:rPr>
              <w:instrText xml:space="preserve"> PAGEREF _Toc167917786 \h </w:instrText>
            </w:r>
            <w:r w:rsidRPr="00F01435">
              <w:rPr>
                <w:noProof/>
                <w:webHidden/>
              </w:rPr>
            </w:r>
            <w:r w:rsidRPr="00F01435">
              <w:rPr>
                <w:noProof/>
                <w:webHidden/>
              </w:rPr>
              <w:fldChar w:fldCharType="separate"/>
            </w:r>
            <w:r w:rsidRPr="00F01435">
              <w:rPr>
                <w:noProof/>
                <w:webHidden/>
              </w:rPr>
              <w:t>7</w:t>
            </w:r>
            <w:r w:rsidRPr="00F01435">
              <w:rPr>
                <w:noProof/>
                <w:webHidden/>
              </w:rPr>
              <w:fldChar w:fldCharType="end"/>
            </w:r>
          </w:hyperlink>
        </w:p>
        <w:p w14:paraId="26138649" w14:textId="034600DB" w:rsidR="00F01435" w:rsidRPr="00F01435" w:rsidRDefault="00F01435">
          <w:pPr>
            <w:pStyle w:val="11"/>
            <w:tabs>
              <w:tab w:val="right" w:leader="dot" w:pos="9911"/>
            </w:tabs>
            <w:rPr>
              <w:rFonts w:asciiTheme="minorHAnsi" w:eastAsiaTheme="minorEastAsia" w:hAnsiTheme="minorHAnsi"/>
              <w:noProof/>
              <w:kern w:val="2"/>
              <w:sz w:val="22"/>
              <w:lang w:eastAsia="ru-RU"/>
              <w14:ligatures w14:val="standardContextual"/>
            </w:rPr>
          </w:pPr>
          <w:hyperlink w:anchor="_Toc167917787" w:history="1">
            <w:r w:rsidRPr="00F01435">
              <w:rPr>
                <w:rStyle w:val="a9"/>
                <w:rFonts w:eastAsia="Times New Roman" w:cs="Times New Roman"/>
                <w:noProof/>
              </w:rPr>
              <w:t>1.1 Сущность понятия «политический имидж»</w:t>
            </w:r>
            <w:r w:rsidRPr="00F01435">
              <w:rPr>
                <w:noProof/>
                <w:webHidden/>
              </w:rPr>
              <w:tab/>
            </w:r>
            <w:r w:rsidRPr="00F01435">
              <w:rPr>
                <w:noProof/>
                <w:webHidden/>
              </w:rPr>
              <w:fldChar w:fldCharType="begin"/>
            </w:r>
            <w:r w:rsidRPr="00F01435">
              <w:rPr>
                <w:noProof/>
                <w:webHidden/>
              </w:rPr>
              <w:instrText xml:space="preserve"> PAGEREF _Toc167917787 \h </w:instrText>
            </w:r>
            <w:r w:rsidRPr="00F01435">
              <w:rPr>
                <w:noProof/>
                <w:webHidden/>
              </w:rPr>
            </w:r>
            <w:r w:rsidRPr="00F01435">
              <w:rPr>
                <w:noProof/>
                <w:webHidden/>
              </w:rPr>
              <w:fldChar w:fldCharType="separate"/>
            </w:r>
            <w:r w:rsidRPr="00F01435">
              <w:rPr>
                <w:noProof/>
                <w:webHidden/>
              </w:rPr>
              <w:t>7</w:t>
            </w:r>
            <w:r w:rsidRPr="00F01435">
              <w:rPr>
                <w:noProof/>
                <w:webHidden/>
              </w:rPr>
              <w:fldChar w:fldCharType="end"/>
            </w:r>
          </w:hyperlink>
        </w:p>
        <w:p w14:paraId="561369D2" w14:textId="7C3FFC75" w:rsidR="00F01435" w:rsidRPr="00F01435" w:rsidRDefault="00F01435">
          <w:pPr>
            <w:pStyle w:val="11"/>
            <w:tabs>
              <w:tab w:val="right" w:leader="dot" w:pos="9911"/>
            </w:tabs>
            <w:rPr>
              <w:rFonts w:asciiTheme="minorHAnsi" w:eastAsiaTheme="minorEastAsia" w:hAnsiTheme="minorHAnsi"/>
              <w:noProof/>
              <w:kern w:val="2"/>
              <w:sz w:val="22"/>
              <w:lang w:eastAsia="ru-RU"/>
              <w14:ligatures w14:val="standardContextual"/>
            </w:rPr>
          </w:pPr>
          <w:hyperlink w:anchor="_Toc167917788" w:history="1">
            <w:r w:rsidRPr="00F01435">
              <w:rPr>
                <w:rStyle w:val="a9"/>
                <w:rFonts w:eastAsia="Times New Roman" w:cs="Times New Roman"/>
                <w:noProof/>
              </w:rPr>
              <w:t>1.2 Стратегии и механизмы формирования политического имиджа страны</w:t>
            </w:r>
            <w:r w:rsidRPr="00F01435">
              <w:rPr>
                <w:noProof/>
                <w:webHidden/>
              </w:rPr>
              <w:tab/>
            </w:r>
            <w:r w:rsidRPr="00F01435">
              <w:rPr>
                <w:noProof/>
                <w:webHidden/>
              </w:rPr>
              <w:fldChar w:fldCharType="begin"/>
            </w:r>
            <w:r w:rsidRPr="00F01435">
              <w:rPr>
                <w:noProof/>
                <w:webHidden/>
              </w:rPr>
              <w:instrText xml:space="preserve"> PAGEREF _Toc167917788 \h </w:instrText>
            </w:r>
            <w:r w:rsidRPr="00F01435">
              <w:rPr>
                <w:noProof/>
                <w:webHidden/>
              </w:rPr>
            </w:r>
            <w:r w:rsidRPr="00F01435">
              <w:rPr>
                <w:noProof/>
                <w:webHidden/>
              </w:rPr>
              <w:fldChar w:fldCharType="separate"/>
            </w:r>
            <w:r w:rsidRPr="00F01435">
              <w:rPr>
                <w:noProof/>
                <w:webHidden/>
              </w:rPr>
              <w:t>12</w:t>
            </w:r>
            <w:r w:rsidRPr="00F01435">
              <w:rPr>
                <w:noProof/>
                <w:webHidden/>
              </w:rPr>
              <w:fldChar w:fldCharType="end"/>
            </w:r>
          </w:hyperlink>
        </w:p>
        <w:p w14:paraId="41CF8C2F" w14:textId="4CD21443" w:rsidR="00F01435" w:rsidRPr="00F01435" w:rsidRDefault="00F01435">
          <w:pPr>
            <w:pStyle w:val="11"/>
            <w:tabs>
              <w:tab w:val="right" w:leader="dot" w:pos="9911"/>
            </w:tabs>
            <w:rPr>
              <w:rFonts w:asciiTheme="minorHAnsi" w:eastAsiaTheme="minorEastAsia" w:hAnsiTheme="minorHAnsi"/>
              <w:noProof/>
              <w:kern w:val="2"/>
              <w:sz w:val="22"/>
              <w:lang w:eastAsia="ru-RU"/>
              <w14:ligatures w14:val="standardContextual"/>
            </w:rPr>
          </w:pPr>
          <w:hyperlink w:anchor="_Toc167917789" w:history="1">
            <w:r w:rsidRPr="00F01435">
              <w:rPr>
                <w:rStyle w:val="a9"/>
                <w:rFonts w:eastAsia="Times New Roman" w:cs="Times New Roman"/>
                <w:noProof/>
              </w:rPr>
              <w:t>1.3 Роль брендинга в политическом имидже страны</w:t>
            </w:r>
            <w:r w:rsidRPr="00F01435">
              <w:rPr>
                <w:noProof/>
                <w:webHidden/>
              </w:rPr>
              <w:tab/>
            </w:r>
            <w:r w:rsidRPr="00F01435">
              <w:rPr>
                <w:noProof/>
                <w:webHidden/>
              </w:rPr>
              <w:fldChar w:fldCharType="begin"/>
            </w:r>
            <w:r w:rsidRPr="00F01435">
              <w:rPr>
                <w:noProof/>
                <w:webHidden/>
              </w:rPr>
              <w:instrText xml:space="preserve"> PAGEREF _Toc167917789 \h </w:instrText>
            </w:r>
            <w:r w:rsidRPr="00F01435">
              <w:rPr>
                <w:noProof/>
                <w:webHidden/>
              </w:rPr>
            </w:r>
            <w:r w:rsidRPr="00F01435">
              <w:rPr>
                <w:noProof/>
                <w:webHidden/>
              </w:rPr>
              <w:fldChar w:fldCharType="separate"/>
            </w:r>
            <w:r w:rsidRPr="00F01435">
              <w:rPr>
                <w:noProof/>
                <w:webHidden/>
              </w:rPr>
              <w:t>18</w:t>
            </w:r>
            <w:r w:rsidRPr="00F01435">
              <w:rPr>
                <w:noProof/>
                <w:webHidden/>
              </w:rPr>
              <w:fldChar w:fldCharType="end"/>
            </w:r>
          </w:hyperlink>
        </w:p>
        <w:p w14:paraId="5241BA52" w14:textId="2E11DCF6" w:rsidR="00F01435" w:rsidRPr="00F01435" w:rsidRDefault="00F01435">
          <w:pPr>
            <w:pStyle w:val="11"/>
            <w:tabs>
              <w:tab w:val="right" w:leader="dot" w:pos="9911"/>
            </w:tabs>
            <w:rPr>
              <w:rFonts w:asciiTheme="minorHAnsi" w:eastAsiaTheme="minorEastAsia" w:hAnsiTheme="minorHAnsi"/>
              <w:noProof/>
              <w:kern w:val="2"/>
              <w:sz w:val="22"/>
              <w:lang w:eastAsia="ru-RU"/>
              <w14:ligatures w14:val="standardContextual"/>
            </w:rPr>
          </w:pPr>
          <w:hyperlink w:anchor="_Toc167917790" w:history="1">
            <w:r w:rsidRPr="00F01435">
              <w:rPr>
                <w:rStyle w:val="a9"/>
                <w:rFonts w:eastAsia="Times New Roman" w:cs="Times New Roman"/>
                <w:noProof/>
              </w:rPr>
              <w:t>ГЛАВА 2. СОВРЕМЕННЫЙ ОПЫТ ФОРМИРОВАНИЯ ИМИДЖА СОВРЕМЕННОГО ГОСУДАРСТВА (НА ПРИМЕРЕ США)</w:t>
            </w:r>
            <w:r w:rsidRPr="00F01435">
              <w:rPr>
                <w:noProof/>
                <w:webHidden/>
              </w:rPr>
              <w:tab/>
            </w:r>
            <w:r w:rsidRPr="00F01435">
              <w:rPr>
                <w:noProof/>
                <w:webHidden/>
              </w:rPr>
              <w:fldChar w:fldCharType="begin"/>
            </w:r>
            <w:r w:rsidRPr="00F01435">
              <w:rPr>
                <w:noProof/>
                <w:webHidden/>
              </w:rPr>
              <w:instrText xml:space="preserve"> PAGEREF _Toc167917790 \h </w:instrText>
            </w:r>
            <w:r w:rsidRPr="00F01435">
              <w:rPr>
                <w:noProof/>
                <w:webHidden/>
              </w:rPr>
            </w:r>
            <w:r w:rsidRPr="00F01435">
              <w:rPr>
                <w:noProof/>
                <w:webHidden/>
              </w:rPr>
              <w:fldChar w:fldCharType="separate"/>
            </w:r>
            <w:r w:rsidRPr="00F01435">
              <w:rPr>
                <w:noProof/>
                <w:webHidden/>
              </w:rPr>
              <w:t>23</w:t>
            </w:r>
            <w:r w:rsidRPr="00F01435">
              <w:rPr>
                <w:noProof/>
                <w:webHidden/>
              </w:rPr>
              <w:fldChar w:fldCharType="end"/>
            </w:r>
          </w:hyperlink>
        </w:p>
        <w:p w14:paraId="3E95AE10" w14:textId="5BA366BA" w:rsidR="00F01435" w:rsidRPr="00F01435" w:rsidRDefault="00F01435">
          <w:pPr>
            <w:pStyle w:val="11"/>
            <w:tabs>
              <w:tab w:val="right" w:leader="dot" w:pos="9911"/>
            </w:tabs>
            <w:rPr>
              <w:rFonts w:asciiTheme="minorHAnsi" w:eastAsiaTheme="minorEastAsia" w:hAnsiTheme="minorHAnsi"/>
              <w:noProof/>
              <w:kern w:val="2"/>
              <w:sz w:val="22"/>
              <w:lang w:eastAsia="ru-RU"/>
              <w14:ligatures w14:val="standardContextual"/>
            </w:rPr>
          </w:pPr>
          <w:hyperlink w:anchor="_Toc167917791" w:history="1">
            <w:r w:rsidRPr="00F01435">
              <w:rPr>
                <w:rStyle w:val="a9"/>
                <w:rFonts w:eastAsia="Times New Roman" w:cs="Times New Roman"/>
                <w:noProof/>
              </w:rPr>
              <w:t>2.1 Эволюция подходов США к использованию инструментов формирования имиджа государства</w:t>
            </w:r>
            <w:r w:rsidRPr="00F01435">
              <w:rPr>
                <w:noProof/>
                <w:webHidden/>
              </w:rPr>
              <w:tab/>
            </w:r>
            <w:r w:rsidRPr="00F01435">
              <w:rPr>
                <w:noProof/>
                <w:webHidden/>
              </w:rPr>
              <w:fldChar w:fldCharType="begin"/>
            </w:r>
            <w:r w:rsidRPr="00F01435">
              <w:rPr>
                <w:noProof/>
                <w:webHidden/>
              </w:rPr>
              <w:instrText xml:space="preserve"> PAGEREF _Toc167917791 \h </w:instrText>
            </w:r>
            <w:r w:rsidRPr="00F01435">
              <w:rPr>
                <w:noProof/>
                <w:webHidden/>
              </w:rPr>
            </w:r>
            <w:r w:rsidRPr="00F01435">
              <w:rPr>
                <w:noProof/>
                <w:webHidden/>
              </w:rPr>
              <w:fldChar w:fldCharType="separate"/>
            </w:r>
            <w:r w:rsidRPr="00F01435">
              <w:rPr>
                <w:noProof/>
                <w:webHidden/>
              </w:rPr>
              <w:t>23</w:t>
            </w:r>
            <w:r w:rsidRPr="00F01435">
              <w:rPr>
                <w:noProof/>
                <w:webHidden/>
              </w:rPr>
              <w:fldChar w:fldCharType="end"/>
            </w:r>
          </w:hyperlink>
        </w:p>
        <w:p w14:paraId="0F43603A" w14:textId="378EAF6F" w:rsidR="00F01435" w:rsidRPr="00F01435" w:rsidRDefault="00F01435">
          <w:pPr>
            <w:pStyle w:val="11"/>
            <w:tabs>
              <w:tab w:val="right" w:leader="dot" w:pos="9911"/>
            </w:tabs>
            <w:rPr>
              <w:rFonts w:asciiTheme="minorHAnsi" w:eastAsiaTheme="minorEastAsia" w:hAnsiTheme="minorHAnsi"/>
              <w:noProof/>
              <w:kern w:val="2"/>
              <w:sz w:val="22"/>
              <w:lang w:eastAsia="ru-RU"/>
              <w14:ligatures w14:val="standardContextual"/>
            </w:rPr>
          </w:pPr>
          <w:hyperlink w:anchor="_Toc167917792" w:history="1">
            <w:r w:rsidRPr="00F01435">
              <w:rPr>
                <w:rStyle w:val="a9"/>
                <w:rFonts w:eastAsia="Times New Roman" w:cs="Times New Roman"/>
                <w:noProof/>
              </w:rPr>
              <w:t>2.2 Зависимость имиджа страны от имиджа президента США</w:t>
            </w:r>
            <w:r w:rsidRPr="00F01435">
              <w:rPr>
                <w:noProof/>
                <w:webHidden/>
              </w:rPr>
              <w:tab/>
            </w:r>
            <w:r w:rsidRPr="00F01435">
              <w:rPr>
                <w:noProof/>
                <w:webHidden/>
              </w:rPr>
              <w:fldChar w:fldCharType="begin"/>
            </w:r>
            <w:r w:rsidRPr="00F01435">
              <w:rPr>
                <w:noProof/>
                <w:webHidden/>
              </w:rPr>
              <w:instrText xml:space="preserve"> PAGEREF _Toc167917792 \h </w:instrText>
            </w:r>
            <w:r w:rsidRPr="00F01435">
              <w:rPr>
                <w:noProof/>
                <w:webHidden/>
              </w:rPr>
            </w:r>
            <w:r w:rsidRPr="00F01435">
              <w:rPr>
                <w:noProof/>
                <w:webHidden/>
              </w:rPr>
              <w:fldChar w:fldCharType="separate"/>
            </w:r>
            <w:r w:rsidRPr="00F01435">
              <w:rPr>
                <w:noProof/>
                <w:webHidden/>
              </w:rPr>
              <w:t>29</w:t>
            </w:r>
            <w:r w:rsidRPr="00F01435">
              <w:rPr>
                <w:noProof/>
                <w:webHidden/>
              </w:rPr>
              <w:fldChar w:fldCharType="end"/>
            </w:r>
          </w:hyperlink>
        </w:p>
        <w:p w14:paraId="26CF3E54" w14:textId="5A326989" w:rsidR="00F01435" w:rsidRPr="00F01435" w:rsidRDefault="00F01435">
          <w:pPr>
            <w:pStyle w:val="11"/>
            <w:tabs>
              <w:tab w:val="right" w:leader="dot" w:pos="9911"/>
            </w:tabs>
            <w:rPr>
              <w:rFonts w:asciiTheme="minorHAnsi" w:eastAsiaTheme="minorEastAsia" w:hAnsiTheme="minorHAnsi"/>
              <w:noProof/>
              <w:kern w:val="2"/>
              <w:sz w:val="22"/>
              <w:lang w:eastAsia="ru-RU"/>
              <w14:ligatures w14:val="standardContextual"/>
            </w:rPr>
          </w:pPr>
          <w:hyperlink w:anchor="_Toc167917793" w:history="1">
            <w:r w:rsidRPr="00F01435">
              <w:rPr>
                <w:rStyle w:val="a9"/>
                <w:rFonts w:eastAsia="Times New Roman" w:cs="Times New Roman"/>
                <w:noProof/>
              </w:rPr>
              <w:t>2.3 Инициативы американского правительства по поддержанию имиджа страны</w:t>
            </w:r>
            <w:r w:rsidRPr="00F01435">
              <w:rPr>
                <w:noProof/>
                <w:webHidden/>
              </w:rPr>
              <w:tab/>
            </w:r>
            <w:r w:rsidRPr="00F01435">
              <w:rPr>
                <w:noProof/>
                <w:webHidden/>
              </w:rPr>
              <w:fldChar w:fldCharType="begin"/>
            </w:r>
            <w:r w:rsidRPr="00F01435">
              <w:rPr>
                <w:noProof/>
                <w:webHidden/>
              </w:rPr>
              <w:instrText xml:space="preserve"> PAGEREF _Toc167917793 \h </w:instrText>
            </w:r>
            <w:r w:rsidRPr="00F01435">
              <w:rPr>
                <w:noProof/>
                <w:webHidden/>
              </w:rPr>
            </w:r>
            <w:r w:rsidRPr="00F01435">
              <w:rPr>
                <w:noProof/>
                <w:webHidden/>
              </w:rPr>
              <w:fldChar w:fldCharType="separate"/>
            </w:r>
            <w:r w:rsidRPr="00F01435">
              <w:rPr>
                <w:noProof/>
                <w:webHidden/>
              </w:rPr>
              <w:t>32</w:t>
            </w:r>
            <w:r w:rsidRPr="00F01435">
              <w:rPr>
                <w:noProof/>
                <w:webHidden/>
              </w:rPr>
              <w:fldChar w:fldCharType="end"/>
            </w:r>
          </w:hyperlink>
        </w:p>
        <w:p w14:paraId="7796EB43" w14:textId="4C3F4F46" w:rsidR="00F01435" w:rsidRPr="00F01435" w:rsidRDefault="00F01435">
          <w:pPr>
            <w:pStyle w:val="11"/>
            <w:tabs>
              <w:tab w:val="right" w:leader="dot" w:pos="9911"/>
            </w:tabs>
            <w:rPr>
              <w:rFonts w:asciiTheme="minorHAnsi" w:eastAsiaTheme="minorEastAsia" w:hAnsiTheme="minorHAnsi"/>
              <w:noProof/>
              <w:kern w:val="2"/>
              <w:sz w:val="22"/>
              <w:lang w:eastAsia="ru-RU"/>
              <w14:ligatures w14:val="standardContextual"/>
            </w:rPr>
          </w:pPr>
          <w:hyperlink w:anchor="_Toc167917794" w:history="1">
            <w:r w:rsidRPr="00F01435">
              <w:rPr>
                <w:rStyle w:val="a9"/>
                <w:rFonts w:eastAsia="Times New Roman" w:cs="Times New Roman"/>
                <w:noProof/>
              </w:rPr>
              <w:t>ГЛАВА 3. СОЦИАЛЬНЫЕ СЕТИ КАК ИНСТРУМЕНТ ФОРМИРОВАНИЯ МЕЖДУНАРОДНОГО ИМИДЖА США</w:t>
            </w:r>
            <w:r w:rsidRPr="00F01435">
              <w:rPr>
                <w:noProof/>
                <w:webHidden/>
              </w:rPr>
              <w:tab/>
            </w:r>
            <w:r w:rsidRPr="00F01435">
              <w:rPr>
                <w:noProof/>
                <w:webHidden/>
              </w:rPr>
              <w:fldChar w:fldCharType="begin"/>
            </w:r>
            <w:r w:rsidRPr="00F01435">
              <w:rPr>
                <w:noProof/>
                <w:webHidden/>
              </w:rPr>
              <w:instrText xml:space="preserve"> PAGEREF _Toc167917794 \h </w:instrText>
            </w:r>
            <w:r w:rsidRPr="00F01435">
              <w:rPr>
                <w:noProof/>
                <w:webHidden/>
              </w:rPr>
            </w:r>
            <w:r w:rsidRPr="00F01435">
              <w:rPr>
                <w:noProof/>
                <w:webHidden/>
              </w:rPr>
              <w:fldChar w:fldCharType="separate"/>
            </w:r>
            <w:r w:rsidRPr="00F01435">
              <w:rPr>
                <w:noProof/>
                <w:webHidden/>
              </w:rPr>
              <w:t>38</w:t>
            </w:r>
            <w:r w:rsidRPr="00F01435">
              <w:rPr>
                <w:noProof/>
                <w:webHidden/>
              </w:rPr>
              <w:fldChar w:fldCharType="end"/>
            </w:r>
          </w:hyperlink>
        </w:p>
        <w:p w14:paraId="73CC65DE" w14:textId="746A1769" w:rsidR="00F01435" w:rsidRPr="00F01435" w:rsidRDefault="00F01435">
          <w:pPr>
            <w:pStyle w:val="11"/>
            <w:tabs>
              <w:tab w:val="right" w:leader="dot" w:pos="9911"/>
            </w:tabs>
            <w:rPr>
              <w:rFonts w:asciiTheme="minorHAnsi" w:eastAsiaTheme="minorEastAsia" w:hAnsiTheme="minorHAnsi"/>
              <w:noProof/>
              <w:kern w:val="2"/>
              <w:sz w:val="22"/>
              <w:lang w:eastAsia="ru-RU"/>
              <w14:ligatures w14:val="standardContextual"/>
            </w:rPr>
          </w:pPr>
          <w:hyperlink w:anchor="_Toc167917795" w:history="1">
            <w:r w:rsidRPr="00F01435">
              <w:rPr>
                <w:rStyle w:val="a9"/>
                <w:rFonts w:eastAsia="Times New Roman" w:cs="Times New Roman"/>
                <w:noProof/>
              </w:rPr>
              <w:t>3.1 Роль официальных представителей США в формировании имиджа страны через социальные сети</w:t>
            </w:r>
            <w:r w:rsidRPr="00F01435">
              <w:rPr>
                <w:noProof/>
                <w:webHidden/>
              </w:rPr>
              <w:tab/>
            </w:r>
            <w:r w:rsidRPr="00F01435">
              <w:rPr>
                <w:noProof/>
                <w:webHidden/>
              </w:rPr>
              <w:fldChar w:fldCharType="begin"/>
            </w:r>
            <w:r w:rsidRPr="00F01435">
              <w:rPr>
                <w:noProof/>
                <w:webHidden/>
              </w:rPr>
              <w:instrText xml:space="preserve"> PAGEREF _Toc167917795 \h </w:instrText>
            </w:r>
            <w:r w:rsidRPr="00F01435">
              <w:rPr>
                <w:noProof/>
                <w:webHidden/>
              </w:rPr>
            </w:r>
            <w:r w:rsidRPr="00F01435">
              <w:rPr>
                <w:noProof/>
                <w:webHidden/>
              </w:rPr>
              <w:fldChar w:fldCharType="separate"/>
            </w:r>
            <w:r w:rsidRPr="00F01435">
              <w:rPr>
                <w:noProof/>
                <w:webHidden/>
              </w:rPr>
              <w:t>38</w:t>
            </w:r>
            <w:r w:rsidRPr="00F01435">
              <w:rPr>
                <w:noProof/>
                <w:webHidden/>
              </w:rPr>
              <w:fldChar w:fldCharType="end"/>
            </w:r>
          </w:hyperlink>
        </w:p>
        <w:p w14:paraId="036CF1A9" w14:textId="18F0A328" w:rsidR="00F01435" w:rsidRPr="00F01435" w:rsidRDefault="00F01435">
          <w:pPr>
            <w:pStyle w:val="11"/>
            <w:tabs>
              <w:tab w:val="right" w:leader="dot" w:pos="9911"/>
            </w:tabs>
            <w:rPr>
              <w:rFonts w:asciiTheme="minorHAnsi" w:eastAsiaTheme="minorEastAsia" w:hAnsiTheme="minorHAnsi"/>
              <w:noProof/>
              <w:kern w:val="2"/>
              <w:sz w:val="22"/>
              <w:lang w:eastAsia="ru-RU"/>
              <w14:ligatures w14:val="standardContextual"/>
            </w:rPr>
          </w:pPr>
          <w:hyperlink w:anchor="_Toc167917796" w:history="1">
            <w:r w:rsidRPr="00F01435">
              <w:rPr>
                <w:rStyle w:val="a9"/>
                <w:rFonts w:eastAsia="Times New Roman" w:cs="Times New Roman"/>
                <w:noProof/>
              </w:rPr>
              <w:t>3.2 Роль американских негосударственных лидеров мнений и новостных агентств в формировании имиджа США через социальные сети</w:t>
            </w:r>
            <w:r w:rsidRPr="00F01435">
              <w:rPr>
                <w:noProof/>
                <w:webHidden/>
              </w:rPr>
              <w:tab/>
            </w:r>
            <w:r w:rsidRPr="00F01435">
              <w:rPr>
                <w:noProof/>
                <w:webHidden/>
              </w:rPr>
              <w:fldChar w:fldCharType="begin"/>
            </w:r>
            <w:r w:rsidRPr="00F01435">
              <w:rPr>
                <w:noProof/>
                <w:webHidden/>
              </w:rPr>
              <w:instrText xml:space="preserve"> PAGEREF _Toc167917796 \h </w:instrText>
            </w:r>
            <w:r w:rsidRPr="00F01435">
              <w:rPr>
                <w:noProof/>
                <w:webHidden/>
              </w:rPr>
            </w:r>
            <w:r w:rsidRPr="00F01435">
              <w:rPr>
                <w:noProof/>
                <w:webHidden/>
              </w:rPr>
              <w:fldChar w:fldCharType="separate"/>
            </w:r>
            <w:r w:rsidRPr="00F01435">
              <w:rPr>
                <w:noProof/>
                <w:webHidden/>
              </w:rPr>
              <w:t>45</w:t>
            </w:r>
            <w:r w:rsidRPr="00F01435">
              <w:rPr>
                <w:noProof/>
                <w:webHidden/>
              </w:rPr>
              <w:fldChar w:fldCharType="end"/>
            </w:r>
          </w:hyperlink>
        </w:p>
        <w:p w14:paraId="057F8530" w14:textId="1073EFF2" w:rsidR="00F01435" w:rsidRPr="00F01435" w:rsidRDefault="00F01435">
          <w:pPr>
            <w:pStyle w:val="11"/>
            <w:tabs>
              <w:tab w:val="right" w:leader="dot" w:pos="9911"/>
            </w:tabs>
            <w:rPr>
              <w:rFonts w:asciiTheme="minorHAnsi" w:eastAsiaTheme="minorEastAsia" w:hAnsiTheme="minorHAnsi"/>
              <w:noProof/>
              <w:kern w:val="2"/>
              <w:sz w:val="22"/>
              <w:lang w:eastAsia="ru-RU"/>
              <w14:ligatures w14:val="standardContextual"/>
            </w:rPr>
          </w:pPr>
          <w:hyperlink w:anchor="_Toc167917797" w:history="1">
            <w:r w:rsidRPr="00F01435">
              <w:rPr>
                <w:rStyle w:val="a9"/>
                <w:rFonts w:eastAsia="Times New Roman" w:cs="Times New Roman"/>
                <w:noProof/>
              </w:rPr>
              <w:t>3.3 Проблемы и пути их преодоления, возникающие при формировании политического имиджа США</w:t>
            </w:r>
            <w:r w:rsidRPr="00F01435">
              <w:rPr>
                <w:noProof/>
                <w:webHidden/>
              </w:rPr>
              <w:tab/>
            </w:r>
            <w:r w:rsidRPr="00F01435">
              <w:rPr>
                <w:noProof/>
                <w:webHidden/>
              </w:rPr>
              <w:fldChar w:fldCharType="begin"/>
            </w:r>
            <w:r w:rsidRPr="00F01435">
              <w:rPr>
                <w:noProof/>
                <w:webHidden/>
              </w:rPr>
              <w:instrText xml:space="preserve"> PAGEREF _Toc167917797 \h </w:instrText>
            </w:r>
            <w:r w:rsidRPr="00F01435">
              <w:rPr>
                <w:noProof/>
                <w:webHidden/>
              </w:rPr>
            </w:r>
            <w:r w:rsidRPr="00F01435">
              <w:rPr>
                <w:noProof/>
                <w:webHidden/>
              </w:rPr>
              <w:fldChar w:fldCharType="separate"/>
            </w:r>
            <w:r w:rsidRPr="00F01435">
              <w:rPr>
                <w:noProof/>
                <w:webHidden/>
              </w:rPr>
              <w:t>49</w:t>
            </w:r>
            <w:r w:rsidRPr="00F01435">
              <w:rPr>
                <w:noProof/>
                <w:webHidden/>
              </w:rPr>
              <w:fldChar w:fldCharType="end"/>
            </w:r>
          </w:hyperlink>
        </w:p>
        <w:p w14:paraId="08253D09" w14:textId="1661F4F9" w:rsidR="00F01435" w:rsidRPr="00F01435" w:rsidRDefault="00F01435">
          <w:pPr>
            <w:pStyle w:val="11"/>
            <w:tabs>
              <w:tab w:val="right" w:leader="dot" w:pos="9911"/>
            </w:tabs>
            <w:rPr>
              <w:rFonts w:asciiTheme="minorHAnsi" w:eastAsiaTheme="minorEastAsia" w:hAnsiTheme="minorHAnsi"/>
              <w:noProof/>
              <w:kern w:val="2"/>
              <w:sz w:val="22"/>
              <w:lang w:eastAsia="ru-RU"/>
              <w14:ligatures w14:val="standardContextual"/>
            </w:rPr>
          </w:pPr>
          <w:hyperlink w:anchor="_Toc167917798" w:history="1">
            <w:r w:rsidRPr="00F01435">
              <w:rPr>
                <w:rStyle w:val="a9"/>
                <w:rFonts w:eastAsia="Times New Roman" w:cs="Times New Roman"/>
                <w:noProof/>
              </w:rPr>
              <w:t>ЗАКЛЮЧЕНИЕ</w:t>
            </w:r>
            <w:r w:rsidRPr="00F01435">
              <w:rPr>
                <w:noProof/>
                <w:webHidden/>
              </w:rPr>
              <w:tab/>
            </w:r>
            <w:r w:rsidRPr="00F01435">
              <w:rPr>
                <w:noProof/>
                <w:webHidden/>
              </w:rPr>
              <w:fldChar w:fldCharType="begin"/>
            </w:r>
            <w:r w:rsidRPr="00F01435">
              <w:rPr>
                <w:noProof/>
                <w:webHidden/>
              </w:rPr>
              <w:instrText xml:space="preserve"> PAGEREF _Toc167917798 \h </w:instrText>
            </w:r>
            <w:r w:rsidRPr="00F01435">
              <w:rPr>
                <w:noProof/>
                <w:webHidden/>
              </w:rPr>
            </w:r>
            <w:r w:rsidRPr="00F01435">
              <w:rPr>
                <w:noProof/>
                <w:webHidden/>
              </w:rPr>
              <w:fldChar w:fldCharType="separate"/>
            </w:r>
            <w:r w:rsidRPr="00F01435">
              <w:rPr>
                <w:noProof/>
                <w:webHidden/>
              </w:rPr>
              <w:t>54</w:t>
            </w:r>
            <w:r w:rsidRPr="00F01435">
              <w:rPr>
                <w:noProof/>
                <w:webHidden/>
              </w:rPr>
              <w:fldChar w:fldCharType="end"/>
            </w:r>
          </w:hyperlink>
        </w:p>
        <w:p w14:paraId="17A33765" w14:textId="5BF0C9EE" w:rsidR="00F01435" w:rsidRPr="00F01435" w:rsidRDefault="00F01435">
          <w:pPr>
            <w:pStyle w:val="11"/>
            <w:tabs>
              <w:tab w:val="right" w:leader="dot" w:pos="9911"/>
            </w:tabs>
            <w:rPr>
              <w:rFonts w:asciiTheme="minorHAnsi" w:eastAsiaTheme="minorEastAsia" w:hAnsiTheme="minorHAnsi"/>
              <w:noProof/>
              <w:kern w:val="2"/>
              <w:sz w:val="22"/>
              <w:lang w:eastAsia="ru-RU"/>
              <w14:ligatures w14:val="standardContextual"/>
            </w:rPr>
          </w:pPr>
          <w:hyperlink w:anchor="_Toc167917799" w:history="1">
            <w:r w:rsidRPr="00F01435">
              <w:rPr>
                <w:rStyle w:val="a9"/>
                <w:rFonts w:eastAsia="Times New Roman" w:cs="Times New Roman"/>
                <w:noProof/>
              </w:rPr>
              <w:t>СПИСОК ИСПОЛЬЗОВАННЫХ ИСТОЧНИКОВ. И ЛИТЕРАТУРЫ</w:t>
            </w:r>
            <w:r w:rsidRPr="00F01435">
              <w:rPr>
                <w:noProof/>
                <w:webHidden/>
              </w:rPr>
              <w:tab/>
            </w:r>
            <w:r w:rsidRPr="00F01435">
              <w:rPr>
                <w:noProof/>
                <w:webHidden/>
              </w:rPr>
              <w:fldChar w:fldCharType="begin"/>
            </w:r>
            <w:r w:rsidRPr="00F01435">
              <w:rPr>
                <w:noProof/>
                <w:webHidden/>
              </w:rPr>
              <w:instrText xml:space="preserve"> PAGEREF _Toc167917799 \h </w:instrText>
            </w:r>
            <w:r w:rsidRPr="00F01435">
              <w:rPr>
                <w:noProof/>
                <w:webHidden/>
              </w:rPr>
            </w:r>
            <w:r w:rsidRPr="00F01435">
              <w:rPr>
                <w:noProof/>
                <w:webHidden/>
              </w:rPr>
              <w:fldChar w:fldCharType="separate"/>
            </w:r>
            <w:r w:rsidRPr="00F01435">
              <w:rPr>
                <w:noProof/>
                <w:webHidden/>
              </w:rPr>
              <w:t>58</w:t>
            </w:r>
            <w:r w:rsidRPr="00F01435">
              <w:rPr>
                <w:noProof/>
                <w:webHidden/>
              </w:rPr>
              <w:fldChar w:fldCharType="end"/>
            </w:r>
          </w:hyperlink>
        </w:p>
        <w:p w14:paraId="6DC95A94" w14:textId="6B90EF36" w:rsidR="00E335A0" w:rsidRDefault="00E335A0" w:rsidP="00A968ED">
          <w:pPr>
            <w:spacing w:after="0" w:line="360" w:lineRule="auto"/>
          </w:pPr>
          <w:r w:rsidRPr="00A968ED">
            <w:fldChar w:fldCharType="end"/>
          </w:r>
        </w:p>
      </w:sdtContent>
    </w:sdt>
    <w:bookmarkEnd w:id="0" w:displacedByCustomXml="prev"/>
    <w:p w14:paraId="5AACEF28" w14:textId="6B01CA1D" w:rsidR="00E335A0" w:rsidRDefault="00E335A0" w:rsidP="00F11767">
      <w:pPr>
        <w:spacing w:after="0" w:line="360" w:lineRule="auto"/>
        <w:jc w:val="center"/>
        <w:rPr>
          <w:rFonts w:ascii="Times New Roman" w:eastAsia="Times New Roman" w:hAnsi="Times New Roman" w:cs="Times New Roman"/>
          <w:b/>
          <w:sz w:val="28"/>
          <w:szCs w:val="28"/>
        </w:rPr>
      </w:pPr>
    </w:p>
    <w:p w14:paraId="3EB3BC9C" w14:textId="1057931A" w:rsidR="00E335A0" w:rsidRDefault="00E335A0" w:rsidP="00F11767">
      <w:pPr>
        <w:spacing w:after="0" w:line="360" w:lineRule="auto"/>
        <w:jc w:val="center"/>
        <w:rPr>
          <w:rFonts w:ascii="Times New Roman" w:eastAsia="Times New Roman" w:hAnsi="Times New Roman" w:cs="Times New Roman"/>
          <w:b/>
          <w:sz w:val="28"/>
          <w:szCs w:val="28"/>
        </w:rPr>
      </w:pPr>
    </w:p>
    <w:p w14:paraId="0AB30B8A" w14:textId="62552AA3" w:rsidR="00E335A0" w:rsidRDefault="00E335A0" w:rsidP="00F11767">
      <w:pPr>
        <w:spacing w:after="0" w:line="360" w:lineRule="auto"/>
        <w:jc w:val="center"/>
        <w:rPr>
          <w:rFonts w:ascii="Times New Roman" w:eastAsia="Times New Roman" w:hAnsi="Times New Roman" w:cs="Times New Roman"/>
          <w:b/>
          <w:sz w:val="28"/>
          <w:szCs w:val="28"/>
        </w:rPr>
      </w:pPr>
    </w:p>
    <w:p w14:paraId="78519890" w14:textId="2C1992CB" w:rsidR="00E335A0" w:rsidRDefault="00E335A0" w:rsidP="00F11767">
      <w:pPr>
        <w:spacing w:after="0" w:line="360" w:lineRule="auto"/>
        <w:jc w:val="center"/>
        <w:rPr>
          <w:rFonts w:ascii="Times New Roman" w:eastAsia="Times New Roman" w:hAnsi="Times New Roman" w:cs="Times New Roman"/>
          <w:b/>
          <w:sz w:val="28"/>
          <w:szCs w:val="28"/>
        </w:rPr>
      </w:pPr>
    </w:p>
    <w:p w14:paraId="2EF7E936" w14:textId="580211E8" w:rsidR="00F11767" w:rsidRPr="00D20EEF" w:rsidRDefault="00F11767" w:rsidP="00D20EEF">
      <w:pPr>
        <w:pStyle w:val="1"/>
        <w:spacing w:before="0" w:line="360" w:lineRule="auto"/>
        <w:ind w:firstLine="709"/>
        <w:contextualSpacing/>
        <w:jc w:val="both"/>
        <w:rPr>
          <w:rFonts w:ascii="Times New Roman" w:eastAsia="Times New Roman" w:hAnsi="Times New Roman" w:cs="Times New Roman"/>
          <w:b/>
          <w:bCs/>
          <w:color w:val="auto"/>
          <w:sz w:val="28"/>
          <w:szCs w:val="28"/>
        </w:rPr>
      </w:pPr>
      <w:bookmarkStart w:id="1" w:name="_Toc167917785"/>
      <w:r w:rsidRPr="00D20EEF">
        <w:rPr>
          <w:rFonts w:ascii="Times New Roman" w:eastAsia="Times New Roman" w:hAnsi="Times New Roman" w:cs="Times New Roman"/>
          <w:b/>
          <w:bCs/>
          <w:color w:val="auto"/>
          <w:sz w:val="28"/>
          <w:szCs w:val="28"/>
        </w:rPr>
        <w:t>ВВЕДЕНИЕ</w:t>
      </w:r>
      <w:bookmarkEnd w:id="1"/>
    </w:p>
    <w:p w14:paraId="19217498" w14:textId="77777777" w:rsidR="006B55D3" w:rsidRPr="006B55D3" w:rsidRDefault="006B55D3" w:rsidP="006B55D3">
      <w:pPr>
        <w:spacing w:after="0" w:line="360" w:lineRule="auto"/>
        <w:ind w:firstLine="709"/>
        <w:contextualSpacing/>
        <w:jc w:val="both"/>
        <w:rPr>
          <w:rFonts w:ascii="Times New Roman" w:hAnsi="Times New Roman" w:cs="Times New Roman"/>
          <w:sz w:val="28"/>
          <w:szCs w:val="28"/>
          <w:lang w:val="ru"/>
        </w:rPr>
      </w:pPr>
      <w:r w:rsidRPr="006B55D3">
        <w:rPr>
          <w:rFonts w:ascii="Times New Roman" w:hAnsi="Times New Roman" w:cs="Times New Roman"/>
          <w:b/>
          <w:sz w:val="28"/>
          <w:szCs w:val="28"/>
          <w:lang w:val="ru"/>
        </w:rPr>
        <w:t xml:space="preserve">Актуальность темы исследования </w:t>
      </w:r>
      <w:r w:rsidRPr="006B55D3">
        <w:rPr>
          <w:rFonts w:ascii="Times New Roman" w:hAnsi="Times New Roman" w:cs="Times New Roman"/>
          <w:sz w:val="28"/>
          <w:szCs w:val="28"/>
          <w:lang w:val="ru"/>
        </w:rPr>
        <w:t>обуславливается тем, что проблематика имиджа и репутации страны за последние годы находится в фокусе внимания как ученых, так и представителей политической элиты. На сегодняшний день становится очевидным, что образы страны, формируемые в международном пространстве, оказывают существенное влияние на ее восприятие как со стороны международного сообщества, так и собственных граждан, подчеркивая необходимость целенаправленного формирования благоприятного имиджа.</w:t>
      </w:r>
    </w:p>
    <w:p w14:paraId="3382AA89" w14:textId="77777777" w:rsidR="006B55D3" w:rsidRPr="006B55D3" w:rsidRDefault="006B55D3" w:rsidP="006B55D3">
      <w:pPr>
        <w:spacing w:after="0" w:line="360" w:lineRule="auto"/>
        <w:ind w:firstLine="709"/>
        <w:contextualSpacing/>
        <w:jc w:val="both"/>
        <w:rPr>
          <w:rFonts w:ascii="Times New Roman" w:hAnsi="Times New Roman" w:cs="Times New Roman"/>
          <w:sz w:val="28"/>
          <w:szCs w:val="28"/>
          <w:lang w:val="ru"/>
        </w:rPr>
      </w:pPr>
      <w:r w:rsidRPr="006B55D3">
        <w:rPr>
          <w:rFonts w:ascii="Times New Roman" w:hAnsi="Times New Roman" w:cs="Times New Roman"/>
          <w:sz w:val="28"/>
          <w:szCs w:val="28"/>
          <w:lang w:val="ru"/>
        </w:rPr>
        <w:t xml:space="preserve">От того, как воспринимается государство за рубежом или в социальных сетях, складывается его репутация и общее представление о нем, а также оценка его внутренней и международной политики. Международный имидж государства играет ключевую роль в информационно-образовательном процессе, особенно важном для формирования мировоззрения молодежи. Эффективность внешней политики государства во многом определяется его имиджем на мировой арене, делая работу над улучшением имиджевых и репутационных аспектов важной частью внешнеполитической стратегии. Для любой страны, стремящейся к уважению на международном уровне, крайне важно поддерживать свой внешний имидж. </w:t>
      </w:r>
    </w:p>
    <w:p w14:paraId="36D50FE7" w14:textId="77777777" w:rsidR="006B55D3" w:rsidRPr="006B55D3" w:rsidRDefault="006B55D3" w:rsidP="006B55D3">
      <w:pPr>
        <w:spacing w:after="0" w:line="360" w:lineRule="auto"/>
        <w:ind w:firstLine="709"/>
        <w:contextualSpacing/>
        <w:jc w:val="both"/>
        <w:rPr>
          <w:rFonts w:ascii="Times New Roman" w:hAnsi="Times New Roman" w:cs="Times New Roman"/>
          <w:sz w:val="28"/>
          <w:szCs w:val="28"/>
          <w:lang w:val="ru"/>
        </w:rPr>
      </w:pPr>
      <w:r w:rsidRPr="006B55D3">
        <w:rPr>
          <w:rFonts w:ascii="Times New Roman" w:hAnsi="Times New Roman" w:cs="Times New Roman"/>
          <w:sz w:val="28"/>
          <w:szCs w:val="28"/>
          <w:lang w:val="ru"/>
        </w:rPr>
        <w:t>Сегодня социальные сети активно внедряются в практику публичной дипломатии, особенно в стратегиях США, благодаря новейшим технологиям. Официальные лица увеличивают свое присутствие в социальных сетях, чтобы взаимодействовать с глобальной аудиторией, которая постоянно эволюционирует и требует от политиков учета своих интересов и нужд. Социальные медиа становятся каналом для укрепления взаимодействия с населением и улучшения восприятия страны на международном уровне. Политические лидеры играют ключевую роль в формировании политического образа через социальные сети, выступая представителями государственной идеологии и политики в Интернете.</w:t>
      </w:r>
    </w:p>
    <w:p w14:paraId="26CFEB5C" w14:textId="14B8C4AA" w:rsidR="006B55D3" w:rsidRPr="006B55D3" w:rsidRDefault="006B55D3" w:rsidP="006B55D3">
      <w:pPr>
        <w:spacing w:after="0" w:line="360" w:lineRule="auto"/>
        <w:ind w:firstLine="709"/>
        <w:contextualSpacing/>
        <w:jc w:val="both"/>
        <w:rPr>
          <w:rFonts w:ascii="Times New Roman" w:hAnsi="Times New Roman" w:cs="Times New Roman"/>
          <w:sz w:val="28"/>
          <w:szCs w:val="28"/>
          <w:lang w:val="ru"/>
        </w:rPr>
      </w:pPr>
      <w:r w:rsidRPr="006B55D3">
        <w:rPr>
          <w:rFonts w:ascii="Times New Roman" w:hAnsi="Times New Roman" w:cs="Times New Roman"/>
          <w:sz w:val="28"/>
          <w:szCs w:val="28"/>
          <w:lang w:val="ru"/>
        </w:rPr>
        <w:t>Благодаря непрерывному потоку информации и возможности прямого общения с властями, социальные сети зарекомендовали себя как эффективный инструмент</w:t>
      </w:r>
      <w:r w:rsidR="001B64AF">
        <w:rPr>
          <w:rFonts w:ascii="Times New Roman" w:hAnsi="Times New Roman" w:cs="Times New Roman"/>
          <w:sz w:val="28"/>
          <w:szCs w:val="28"/>
          <w:lang w:val="ru"/>
        </w:rPr>
        <w:t xml:space="preserve"> продвижения на </w:t>
      </w:r>
      <w:r w:rsidRPr="006B55D3">
        <w:rPr>
          <w:rFonts w:ascii="Times New Roman" w:hAnsi="Times New Roman" w:cs="Times New Roman"/>
          <w:sz w:val="28"/>
          <w:szCs w:val="28"/>
          <w:lang w:val="ru"/>
        </w:rPr>
        <w:t>политической арене. Они позволяют политикам и гражданам обмениваться новостями,</w:t>
      </w:r>
      <w:r w:rsidR="001B64AF">
        <w:rPr>
          <w:rFonts w:ascii="Times New Roman" w:hAnsi="Times New Roman" w:cs="Times New Roman"/>
          <w:sz w:val="28"/>
          <w:szCs w:val="28"/>
          <w:lang w:val="ru"/>
        </w:rPr>
        <w:t xml:space="preserve"> </w:t>
      </w:r>
      <w:r w:rsidRPr="006B55D3">
        <w:rPr>
          <w:rFonts w:ascii="Times New Roman" w:hAnsi="Times New Roman" w:cs="Times New Roman"/>
          <w:sz w:val="28"/>
          <w:szCs w:val="28"/>
          <w:lang w:val="ru"/>
        </w:rPr>
        <w:t>личными взглядами,</w:t>
      </w:r>
      <w:r w:rsidR="001B64AF">
        <w:rPr>
          <w:rFonts w:ascii="Times New Roman" w:hAnsi="Times New Roman" w:cs="Times New Roman"/>
          <w:sz w:val="28"/>
          <w:szCs w:val="28"/>
          <w:lang w:val="ru"/>
        </w:rPr>
        <w:t xml:space="preserve"> а также продвигать свою идеологию в социальных сетях,</w:t>
      </w:r>
      <w:r w:rsidRPr="006B55D3">
        <w:rPr>
          <w:rFonts w:ascii="Times New Roman" w:hAnsi="Times New Roman" w:cs="Times New Roman"/>
          <w:sz w:val="28"/>
          <w:szCs w:val="28"/>
          <w:lang w:val="ru"/>
        </w:rPr>
        <w:t xml:space="preserve"> сокращая дистанцию между властью и народом и способствуя более тесному взаимодействию. В отличие от традиционных медиа, социальные сети предоставляют уникальную возможность для стран управлять общественным восприятием и быстро реагировать на критику и ложную информацию, что делает их ценным инструментом для наращивания национального имиджа.</w:t>
      </w:r>
    </w:p>
    <w:p w14:paraId="32566852" w14:textId="09957AAC" w:rsidR="006B55D3" w:rsidRDefault="006B55D3" w:rsidP="006B55D3">
      <w:pPr>
        <w:spacing w:after="0" w:line="360" w:lineRule="auto"/>
        <w:ind w:firstLine="709"/>
        <w:contextualSpacing/>
        <w:jc w:val="both"/>
        <w:rPr>
          <w:rFonts w:ascii="Times New Roman" w:hAnsi="Times New Roman" w:cs="Times New Roman"/>
          <w:sz w:val="28"/>
          <w:szCs w:val="28"/>
          <w:lang w:val="ru"/>
        </w:rPr>
      </w:pPr>
      <w:r w:rsidRPr="006B55D3">
        <w:rPr>
          <w:rFonts w:ascii="Times New Roman" w:hAnsi="Times New Roman" w:cs="Times New Roman"/>
          <w:sz w:val="28"/>
          <w:szCs w:val="28"/>
          <w:lang w:val="ru"/>
        </w:rPr>
        <w:t>Изучение социальных медиа как инструмента улучшения государственного имиджа становится все более актуальным в современном политическом диалоге. Образ страны формируется через взгляды иностранных граждан, основанные на профессиональных усилиях, и имеет значительное влияние на международное положение государства.</w:t>
      </w:r>
    </w:p>
    <w:p w14:paraId="3EAFAABB" w14:textId="0043A7CF" w:rsidR="006B55D3" w:rsidRDefault="00CF51A9" w:rsidP="00CF51A9">
      <w:pPr>
        <w:spacing w:after="0" w:line="360" w:lineRule="auto"/>
        <w:ind w:firstLine="709"/>
        <w:contextualSpacing/>
        <w:jc w:val="both"/>
        <w:rPr>
          <w:rFonts w:ascii="Times New Roman" w:hAnsi="Times New Roman" w:cs="Times New Roman"/>
          <w:sz w:val="28"/>
          <w:szCs w:val="28"/>
          <w:lang w:val="ru"/>
        </w:rPr>
      </w:pPr>
      <w:r w:rsidRPr="00CF51A9">
        <w:rPr>
          <w:rFonts w:ascii="Times New Roman" w:hAnsi="Times New Roman" w:cs="Times New Roman"/>
          <w:sz w:val="28"/>
          <w:szCs w:val="28"/>
          <w:lang w:val="ru"/>
        </w:rPr>
        <w:t xml:space="preserve">Соединенные Штаты Америки представляют собой интересный пример для изучения формирования имиджа современного государства по нескольким причинам. Во-первых, их путь к независимости и демократическому устройству наполнен уникальными политическими и культурными традициями. Во-вторых, США </w:t>
      </w:r>
      <w:r>
        <w:rPr>
          <w:rFonts w:ascii="Times New Roman" w:hAnsi="Times New Roman" w:cs="Times New Roman"/>
          <w:sz w:val="28"/>
          <w:szCs w:val="28"/>
          <w:lang w:val="ru"/>
        </w:rPr>
        <w:t xml:space="preserve">успешно </w:t>
      </w:r>
      <w:r w:rsidRPr="00CF51A9">
        <w:rPr>
          <w:rFonts w:ascii="Times New Roman" w:hAnsi="Times New Roman" w:cs="Times New Roman"/>
          <w:sz w:val="28"/>
          <w:szCs w:val="28"/>
          <w:lang w:val="ru"/>
        </w:rPr>
        <w:t>применяют "мягкую силу", включая культурную дипломатию через кино, музыку и бренды, что усиливает их влияние на международной арене. В-третьих, их активная внешняя политика и участие в международных организациях, таких как ООН и НАТО, подчеркивают их важность в глобальных процессах.</w:t>
      </w:r>
    </w:p>
    <w:p w14:paraId="37E713D7" w14:textId="77777777" w:rsidR="00CF51A9" w:rsidRPr="00CF51A9" w:rsidRDefault="00CF51A9" w:rsidP="00CF51A9">
      <w:pPr>
        <w:spacing w:after="0" w:line="360" w:lineRule="auto"/>
        <w:ind w:firstLine="709"/>
        <w:contextualSpacing/>
        <w:jc w:val="both"/>
        <w:rPr>
          <w:rFonts w:ascii="Times New Roman" w:hAnsi="Times New Roman" w:cs="Times New Roman"/>
          <w:sz w:val="28"/>
          <w:szCs w:val="28"/>
          <w:lang w:val="ru"/>
        </w:rPr>
      </w:pPr>
    </w:p>
    <w:p w14:paraId="37ECE303" w14:textId="0F5D7338" w:rsidR="006B55D3" w:rsidRPr="006B55D3" w:rsidRDefault="006B55D3" w:rsidP="006B55D3">
      <w:pPr>
        <w:spacing w:after="0" w:line="360" w:lineRule="auto"/>
        <w:ind w:firstLine="709"/>
        <w:contextualSpacing/>
        <w:jc w:val="both"/>
        <w:rPr>
          <w:rFonts w:ascii="Times New Roman" w:hAnsi="Times New Roman" w:cs="Times New Roman"/>
          <w:sz w:val="28"/>
          <w:szCs w:val="28"/>
          <w:lang w:val="ru"/>
        </w:rPr>
      </w:pPr>
      <w:r w:rsidRPr="006B55D3">
        <w:rPr>
          <w:rFonts w:ascii="Times New Roman" w:hAnsi="Times New Roman" w:cs="Times New Roman"/>
          <w:b/>
          <w:sz w:val="28"/>
          <w:szCs w:val="28"/>
          <w:lang w:val="ru"/>
        </w:rPr>
        <w:t>Обзор литературы.</w:t>
      </w:r>
      <w:r>
        <w:rPr>
          <w:rFonts w:ascii="Times New Roman" w:hAnsi="Times New Roman" w:cs="Times New Roman"/>
          <w:b/>
          <w:sz w:val="28"/>
          <w:szCs w:val="28"/>
          <w:lang w:val="ru"/>
        </w:rPr>
        <w:t xml:space="preserve"> </w:t>
      </w:r>
      <w:r w:rsidRPr="006B55D3">
        <w:rPr>
          <w:rFonts w:ascii="Times New Roman" w:hAnsi="Times New Roman" w:cs="Times New Roman"/>
          <w:sz w:val="28"/>
          <w:szCs w:val="28"/>
          <w:lang w:val="ru"/>
        </w:rPr>
        <w:t xml:space="preserve">Изучением данной проблемы занимались различные отечественные и зарубежные ученые. Среди зарубежных ученых стоит выделить С. </w:t>
      </w:r>
      <w:proofErr w:type="spellStart"/>
      <w:r w:rsidRPr="006B55D3">
        <w:rPr>
          <w:rFonts w:ascii="Times New Roman" w:hAnsi="Times New Roman" w:cs="Times New Roman"/>
          <w:sz w:val="28"/>
          <w:szCs w:val="28"/>
          <w:lang w:val="ru"/>
        </w:rPr>
        <w:t>Анхольта</w:t>
      </w:r>
      <w:proofErr w:type="spellEnd"/>
      <w:r w:rsidRPr="006B55D3">
        <w:rPr>
          <w:rFonts w:ascii="Times New Roman" w:hAnsi="Times New Roman" w:cs="Times New Roman"/>
          <w:sz w:val="28"/>
          <w:szCs w:val="28"/>
          <w:lang w:val="ru"/>
        </w:rPr>
        <w:t xml:space="preserve">, У. </w:t>
      </w:r>
      <w:proofErr w:type="spellStart"/>
      <w:r w:rsidRPr="006B55D3">
        <w:rPr>
          <w:rFonts w:ascii="Times New Roman" w:hAnsi="Times New Roman" w:cs="Times New Roman"/>
          <w:sz w:val="28"/>
          <w:szCs w:val="28"/>
          <w:lang w:val="ru"/>
        </w:rPr>
        <w:t>Олинса</w:t>
      </w:r>
      <w:proofErr w:type="spellEnd"/>
      <w:r w:rsidRPr="006B55D3">
        <w:rPr>
          <w:rFonts w:ascii="Times New Roman" w:hAnsi="Times New Roman" w:cs="Times New Roman"/>
          <w:sz w:val="28"/>
          <w:szCs w:val="28"/>
          <w:lang w:val="ru"/>
        </w:rPr>
        <w:t xml:space="preserve">, К. </w:t>
      </w:r>
      <w:proofErr w:type="spellStart"/>
      <w:r w:rsidRPr="006B55D3">
        <w:rPr>
          <w:rFonts w:ascii="Times New Roman" w:hAnsi="Times New Roman" w:cs="Times New Roman"/>
          <w:sz w:val="28"/>
          <w:szCs w:val="28"/>
          <w:lang w:val="ru"/>
        </w:rPr>
        <w:t>Боулдинга</w:t>
      </w:r>
      <w:proofErr w:type="spellEnd"/>
      <w:r w:rsidRPr="006B55D3">
        <w:rPr>
          <w:rFonts w:ascii="Times New Roman" w:hAnsi="Times New Roman" w:cs="Times New Roman"/>
          <w:sz w:val="28"/>
          <w:szCs w:val="28"/>
          <w:lang w:val="ru"/>
        </w:rPr>
        <w:t xml:space="preserve">, Дж. </w:t>
      </w:r>
      <w:proofErr w:type="spellStart"/>
      <w:r w:rsidRPr="006B55D3">
        <w:rPr>
          <w:rFonts w:ascii="Times New Roman" w:hAnsi="Times New Roman" w:cs="Times New Roman"/>
          <w:sz w:val="28"/>
          <w:szCs w:val="28"/>
          <w:lang w:val="ru"/>
        </w:rPr>
        <w:t>Брунер</w:t>
      </w:r>
      <w:proofErr w:type="spellEnd"/>
      <w:r w:rsidRPr="006B55D3">
        <w:rPr>
          <w:rFonts w:ascii="Times New Roman" w:hAnsi="Times New Roman" w:cs="Times New Roman"/>
          <w:sz w:val="28"/>
          <w:szCs w:val="28"/>
          <w:lang w:val="ru"/>
        </w:rPr>
        <w:t xml:space="preserve">. Эти ученые известны своими исследованиями и вкладом в области маркетинга, психологии, международных отношений и социологии. </w:t>
      </w:r>
    </w:p>
    <w:p w14:paraId="15CDC009" w14:textId="77777777" w:rsidR="006B55D3" w:rsidRPr="006B55D3" w:rsidRDefault="006B55D3" w:rsidP="006B55D3">
      <w:pPr>
        <w:spacing w:after="0" w:line="360" w:lineRule="auto"/>
        <w:ind w:firstLine="709"/>
        <w:contextualSpacing/>
        <w:jc w:val="both"/>
        <w:rPr>
          <w:rFonts w:ascii="Times New Roman" w:hAnsi="Times New Roman" w:cs="Times New Roman"/>
          <w:sz w:val="28"/>
          <w:szCs w:val="28"/>
          <w:lang w:val="ru"/>
        </w:rPr>
      </w:pPr>
      <w:r w:rsidRPr="006B55D3">
        <w:rPr>
          <w:rFonts w:ascii="Times New Roman" w:hAnsi="Times New Roman" w:cs="Times New Roman"/>
          <w:sz w:val="28"/>
          <w:szCs w:val="28"/>
          <w:lang w:val="ru"/>
        </w:rPr>
        <w:t xml:space="preserve">Саймон </w:t>
      </w:r>
      <w:proofErr w:type="spellStart"/>
      <w:r w:rsidRPr="006B55D3">
        <w:rPr>
          <w:rFonts w:ascii="Times New Roman" w:hAnsi="Times New Roman" w:cs="Times New Roman"/>
          <w:sz w:val="28"/>
          <w:szCs w:val="28"/>
          <w:lang w:val="ru"/>
        </w:rPr>
        <w:t>Анхольт</w:t>
      </w:r>
      <w:proofErr w:type="spellEnd"/>
      <w:r w:rsidRPr="006B55D3">
        <w:rPr>
          <w:rFonts w:ascii="Times New Roman" w:hAnsi="Times New Roman" w:cs="Times New Roman"/>
          <w:sz w:val="28"/>
          <w:szCs w:val="28"/>
          <w:lang w:val="ru"/>
        </w:rPr>
        <w:t xml:space="preserve"> известен своими работами в области международного брендинга и теории "Страны-бренды", где он исследует влияние образа страны на ее международное влияние и привлекательность. </w:t>
      </w:r>
      <w:proofErr w:type="spellStart"/>
      <w:r w:rsidRPr="006B55D3">
        <w:rPr>
          <w:rFonts w:ascii="Times New Roman" w:hAnsi="Times New Roman" w:cs="Times New Roman"/>
          <w:sz w:val="28"/>
          <w:szCs w:val="28"/>
          <w:lang w:val="ru"/>
        </w:rPr>
        <w:t>Уоллер</w:t>
      </w:r>
      <w:proofErr w:type="spellEnd"/>
      <w:r w:rsidRPr="006B55D3">
        <w:rPr>
          <w:rFonts w:ascii="Times New Roman" w:hAnsi="Times New Roman" w:cs="Times New Roman"/>
          <w:sz w:val="28"/>
          <w:szCs w:val="28"/>
          <w:lang w:val="ru"/>
        </w:rPr>
        <w:t xml:space="preserve"> </w:t>
      </w:r>
      <w:proofErr w:type="spellStart"/>
      <w:proofErr w:type="gramStart"/>
      <w:r w:rsidRPr="006B55D3">
        <w:rPr>
          <w:rFonts w:ascii="Times New Roman" w:hAnsi="Times New Roman" w:cs="Times New Roman"/>
          <w:sz w:val="28"/>
          <w:szCs w:val="28"/>
          <w:lang w:val="ru"/>
        </w:rPr>
        <w:t>Олинс</w:t>
      </w:r>
      <w:proofErr w:type="spellEnd"/>
      <w:r w:rsidRPr="006B55D3">
        <w:rPr>
          <w:rFonts w:ascii="Times New Roman" w:hAnsi="Times New Roman" w:cs="Times New Roman"/>
          <w:sz w:val="28"/>
          <w:szCs w:val="28"/>
          <w:lang w:val="ru"/>
        </w:rPr>
        <w:t xml:space="preserve">  был</w:t>
      </w:r>
      <w:proofErr w:type="gramEnd"/>
      <w:r w:rsidRPr="006B55D3">
        <w:rPr>
          <w:rFonts w:ascii="Times New Roman" w:hAnsi="Times New Roman" w:cs="Times New Roman"/>
          <w:sz w:val="28"/>
          <w:szCs w:val="28"/>
          <w:lang w:val="ru"/>
        </w:rPr>
        <w:t xml:space="preserve"> известным бренд-консультантом и экспертом по корпоративной идентификации и брендингу. Его работы в области стратегии бренда оказали значительное влияние на бизнес и маркетинг. Кеннет </w:t>
      </w:r>
      <w:proofErr w:type="spellStart"/>
      <w:r w:rsidRPr="006B55D3">
        <w:rPr>
          <w:rFonts w:ascii="Times New Roman" w:hAnsi="Times New Roman" w:cs="Times New Roman"/>
          <w:sz w:val="28"/>
          <w:szCs w:val="28"/>
          <w:lang w:val="ru"/>
        </w:rPr>
        <w:t>Боулдинг</w:t>
      </w:r>
      <w:proofErr w:type="spellEnd"/>
      <w:r w:rsidRPr="006B55D3">
        <w:rPr>
          <w:rFonts w:ascii="Times New Roman" w:hAnsi="Times New Roman" w:cs="Times New Roman"/>
          <w:sz w:val="28"/>
          <w:szCs w:val="28"/>
          <w:lang w:val="ru"/>
        </w:rPr>
        <w:t xml:space="preserve"> известен как экономист, социолог и философ, работавший в области международных отношений. Он внес вклад в теорию международной политики, включая теорию структурного баланса. Работы Джерома </w:t>
      </w:r>
      <w:proofErr w:type="spellStart"/>
      <w:r w:rsidRPr="006B55D3">
        <w:rPr>
          <w:rFonts w:ascii="Times New Roman" w:hAnsi="Times New Roman" w:cs="Times New Roman"/>
          <w:sz w:val="28"/>
          <w:szCs w:val="28"/>
          <w:lang w:val="ru"/>
        </w:rPr>
        <w:t>Брунера</w:t>
      </w:r>
      <w:proofErr w:type="spellEnd"/>
      <w:r w:rsidRPr="006B55D3">
        <w:rPr>
          <w:rFonts w:ascii="Times New Roman" w:hAnsi="Times New Roman" w:cs="Times New Roman"/>
          <w:sz w:val="28"/>
          <w:szCs w:val="28"/>
          <w:lang w:val="ru"/>
        </w:rPr>
        <w:t xml:space="preserve"> в области когнитивной психологии и обучения оказали значительное влияние на развитие образования и психологии.  Общее у них с имиджем связано с их работами в области формирования образа (имиджа) стран, компаний, индивидуумов и других социальных субъектов, а также влиянием этого образа на их восприятие и влияние в обществе.</w:t>
      </w:r>
    </w:p>
    <w:p w14:paraId="114CD9DC" w14:textId="371251F1" w:rsidR="006B55D3" w:rsidRPr="006B55D3" w:rsidRDefault="006B55D3" w:rsidP="006B55D3">
      <w:pPr>
        <w:spacing w:after="0" w:line="360" w:lineRule="auto"/>
        <w:ind w:firstLine="709"/>
        <w:contextualSpacing/>
        <w:jc w:val="both"/>
        <w:rPr>
          <w:rFonts w:ascii="Times New Roman" w:hAnsi="Times New Roman" w:cs="Times New Roman"/>
          <w:sz w:val="28"/>
          <w:szCs w:val="28"/>
          <w:lang w:val="ru"/>
        </w:rPr>
      </w:pPr>
      <w:r w:rsidRPr="006B55D3">
        <w:rPr>
          <w:rFonts w:ascii="Times New Roman" w:hAnsi="Times New Roman" w:cs="Times New Roman"/>
          <w:sz w:val="28"/>
          <w:szCs w:val="28"/>
          <w:lang w:val="ru"/>
        </w:rPr>
        <w:t xml:space="preserve">       В качестве отечественных исследований важно отметить труды В. Г. Шевченко, Ачкасовой В. А., Корнеевой К. В., которые оказались ценными при выявлении единого термина “имидж” в политике в первой главе данной работы. При изучении теоретической части был привлечен исчерпывающий словарь терминов в области формирования имиджа “Энциклопедия </w:t>
      </w:r>
      <w:proofErr w:type="spellStart"/>
      <w:r w:rsidRPr="006B55D3">
        <w:rPr>
          <w:rFonts w:ascii="Times New Roman" w:hAnsi="Times New Roman" w:cs="Times New Roman"/>
          <w:sz w:val="28"/>
          <w:szCs w:val="28"/>
          <w:lang w:val="ru"/>
        </w:rPr>
        <w:t>имиджелогии</w:t>
      </w:r>
      <w:proofErr w:type="spellEnd"/>
      <w:r w:rsidRPr="006B55D3">
        <w:rPr>
          <w:rFonts w:ascii="Times New Roman" w:hAnsi="Times New Roman" w:cs="Times New Roman"/>
          <w:sz w:val="28"/>
          <w:szCs w:val="28"/>
          <w:lang w:val="ru"/>
        </w:rPr>
        <w:t xml:space="preserve">” А.Ю. Панасюка. </w:t>
      </w:r>
    </w:p>
    <w:p w14:paraId="4C4E966D" w14:textId="77777777" w:rsidR="006B55D3" w:rsidRPr="006B55D3" w:rsidRDefault="006B55D3" w:rsidP="006B55D3">
      <w:pPr>
        <w:spacing w:after="0" w:line="360" w:lineRule="auto"/>
        <w:ind w:firstLine="709"/>
        <w:contextualSpacing/>
        <w:jc w:val="both"/>
        <w:rPr>
          <w:rFonts w:ascii="Times New Roman" w:hAnsi="Times New Roman" w:cs="Times New Roman"/>
          <w:sz w:val="28"/>
          <w:szCs w:val="28"/>
          <w:lang w:val="ru"/>
        </w:rPr>
      </w:pPr>
      <w:r w:rsidRPr="006B55D3">
        <w:rPr>
          <w:rFonts w:ascii="Times New Roman" w:hAnsi="Times New Roman" w:cs="Times New Roman"/>
          <w:sz w:val="28"/>
          <w:szCs w:val="28"/>
          <w:lang w:val="ru"/>
        </w:rPr>
        <w:t xml:space="preserve">      При рассмотрении эволюции методов и стратегии формирования политического имиджа, а также основных подходов к истокам концепции имиджа особый интерес представляет мнение А. А. Деркач в своем труде «Политическая </w:t>
      </w:r>
      <w:proofErr w:type="spellStart"/>
      <w:r w:rsidRPr="006B55D3">
        <w:rPr>
          <w:rFonts w:ascii="Times New Roman" w:hAnsi="Times New Roman" w:cs="Times New Roman"/>
          <w:sz w:val="28"/>
          <w:szCs w:val="28"/>
          <w:lang w:val="ru"/>
        </w:rPr>
        <w:t>имиджелогия</w:t>
      </w:r>
      <w:proofErr w:type="spellEnd"/>
      <w:r w:rsidRPr="006B55D3">
        <w:rPr>
          <w:rFonts w:ascii="Times New Roman" w:hAnsi="Times New Roman" w:cs="Times New Roman"/>
          <w:sz w:val="28"/>
          <w:szCs w:val="28"/>
          <w:lang w:val="ru"/>
        </w:rPr>
        <w:t xml:space="preserve">» и А. А. Керимова, Д. А. Попцова “Имидж политического лидера в эпоху цифровых медиа-технологий: особенности формирования”. </w:t>
      </w:r>
    </w:p>
    <w:p w14:paraId="7DEDB4B4" w14:textId="59C31465" w:rsidR="006B55D3" w:rsidRPr="006B55D3" w:rsidRDefault="006B55D3" w:rsidP="00F61DCF">
      <w:pPr>
        <w:spacing w:after="0" w:line="360" w:lineRule="auto"/>
        <w:ind w:firstLine="709"/>
        <w:contextualSpacing/>
        <w:jc w:val="both"/>
        <w:rPr>
          <w:rFonts w:ascii="Times New Roman" w:hAnsi="Times New Roman" w:cs="Times New Roman"/>
          <w:sz w:val="28"/>
          <w:szCs w:val="28"/>
          <w:lang w:val="ru"/>
        </w:rPr>
      </w:pPr>
      <w:r w:rsidRPr="006B55D3">
        <w:rPr>
          <w:rFonts w:ascii="Times New Roman" w:hAnsi="Times New Roman" w:cs="Times New Roman"/>
          <w:sz w:val="28"/>
          <w:szCs w:val="28"/>
          <w:lang w:val="ru"/>
        </w:rPr>
        <w:t xml:space="preserve">          Список использованных источников составляют архивы речей и заявлений политических лидеров как в социальных </w:t>
      </w:r>
      <w:proofErr w:type="gramStart"/>
      <w:r w:rsidRPr="006B55D3">
        <w:rPr>
          <w:rFonts w:ascii="Times New Roman" w:hAnsi="Times New Roman" w:cs="Times New Roman"/>
          <w:sz w:val="28"/>
          <w:szCs w:val="28"/>
          <w:lang w:val="ru"/>
        </w:rPr>
        <w:t>сетях</w:t>
      </w:r>
      <w:proofErr w:type="gramEnd"/>
      <w:r w:rsidRPr="006B55D3">
        <w:rPr>
          <w:rFonts w:ascii="Times New Roman" w:hAnsi="Times New Roman" w:cs="Times New Roman"/>
          <w:sz w:val="28"/>
          <w:szCs w:val="28"/>
          <w:lang w:val="ru"/>
        </w:rPr>
        <w:t xml:space="preserve"> так и на официальных сайтах (например, официальный сайт Белого Дома)</w:t>
      </w:r>
      <w:r w:rsidR="00F61DCF">
        <w:rPr>
          <w:rFonts w:ascii="Times New Roman" w:hAnsi="Times New Roman" w:cs="Times New Roman"/>
          <w:sz w:val="28"/>
          <w:szCs w:val="28"/>
          <w:lang w:val="ru"/>
        </w:rPr>
        <w:t xml:space="preserve">, </w:t>
      </w:r>
      <w:r w:rsidRPr="006B55D3">
        <w:rPr>
          <w:rFonts w:ascii="Times New Roman" w:hAnsi="Times New Roman" w:cs="Times New Roman"/>
          <w:sz w:val="28"/>
          <w:szCs w:val="28"/>
          <w:lang w:val="ru"/>
        </w:rPr>
        <w:t>которые оказались особенно ценными в 3 главе при анализе роли американских государственных и негосударственных лидеров.</w:t>
      </w:r>
    </w:p>
    <w:p w14:paraId="233A46D1" w14:textId="77777777" w:rsidR="006B55D3" w:rsidRPr="006B55D3" w:rsidRDefault="006B55D3" w:rsidP="006B55D3">
      <w:pPr>
        <w:spacing w:after="0" w:line="360" w:lineRule="auto"/>
        <w:ind w:firstLine="709"/>
        <w:contextualSpacing/>
        <w:jc w:val="both"/>
        <w:rPr>
          <w:rFonts w:ascii="Times New Roman" w:hAnsi="Times New Roman" w:cs="Times New Roman"/>
          <w:sz w:val="28"/>
          <w:szCs w:val="28"/>
          <w:lang w:val="ru"/>
        </w:rPr>
      </w:pPr>
    </w:p>
    <w:p w14:paraId="004600A1" w14:textId="49138276" w:rsidR="00941DC7" w:rsidRDefault="006B55D3" w:rsidP="006B55D3">
      <w:pPr>
        <w:spacing w:after="0" w:line="360" w:lineRule="auto"/>
        <w:ind w:firstLine="709"/>
        <w:contextualSpacing/>
        <w:jc w:val="both"/>
        <w:rPr>
          <w:rFonts w:ascii="Times New Roman" w:hAnsi="Times New Roman" w:cs="Times New Roman"/>
          <w:sz w:val="28"/>
          <w:szCs w:val="28"/>
          <w:lang w:val="ru"/>
        </w:rPr>
      </w:pPr>
      <w:r w:rsidRPr="006B55D3">
        <w:rPr>
          <w:rFonts w:ascii="Times New Roman" w:hAnsi="Times New Roman" w:cs="Times New Roman"/>
          <w:b/>
          <w:sz w:val="28"/>
          <w:szCs w:val="28"/>
          <w:lang w:val="ru"/>
        </w:rPr>
        <w:t>Цель исследования</w:t>
      </w:r>
      <w:r w:rsidRPr="006B55D3">
        <w:rPr>
          <w:rFonts w:ascii="Times New Roman" w:hAnsi="Times New Roman" w:cs="Times New Roman"/>
          <w:sz w:val="28"/>
          <w:szCs w:val="28"/>
          <w:lang w:val="ru"/>
        </w:rPr>
        <w:t xml:space="preserve"> –</w:t>
      </w:r>
      <w:r w:rsidR="00941DC7">
        <w:rPr>
          <w:rFonts w:ascii="Times New Roman" w:hAnsi="Times New Roman" w:cs="Times New Roman"/>
          <w:sz w:val="28"/>
          <w:szCs w:val="28"/>
          <w:lang w:val="ru"/>
        </w:rPr>
        <w:t xml:space="preserve"> дать оценку процессу формирования имиджа современного государства и выявить его ключевые характеристики имиджа.</w:t>
      </w:r>
    </w:p>
    <w:p w14:paraId="6E8E6253" w14:textId="0C80B273" w:rsidR="006B55D3" w:rsidRPr="006B55D3" w:rsidRDefault="006B55D3" w:rsidP="00816545">
      <w:pPr>
        <w:spacing w:after="0" w:line="360" w:lineRule="auto"/>
        <w:contextualSpacing/>
        <w:jc w:val="both"/>
        <w:rPr>
          <w:rFonts w:ascii="Times New Roman" w:hAnsi="Times New Roman" w:cs="Times New Roman"/>
          <w:sz w:val="28"/>
          <w:szCs w:val="28"/>
          <w:lang w:val="ru"/>
        </w:rPr>
      </w:pPr>
      <w:r w:rsidRPr="006B55D3">
        <w:rPr>
          <w:rFonts w:ascii="Times New Roman" w:hAnsi="Times New Roman" w:cs="Times New Roman"/>
          <w:sz w:val="28"/>
          <w:szCs w:val="28"/>
          <w:lang w:val="ru"/>
        </w:rPr>
        <w:t xml:space="preserve">В соответствии с поставленной целью стоит определить следующие </w:t>
      </w:r>
      <w:r w:rsidRPr="006B55D3">
        <w:rPr>
          <w:rFonts w:ascii="Times New Roman" w:hAnsi="Times New Roman" w:cs="Times New Roman"/>
          <w:b/>
          <w:sz w:val="28"/>
          <w:szCs w:val="28"/>
          <w:lang w:val="ru"/>
        </w:rPr>
        <w:t>задачи</w:t>
      </w:r>
      <w:r w:rsidRPr="006B55D3">
        <w:rPr>
          <w:rFonts w:ascii="Times New Roman" w:hAnsi="Times New Roman" w:cs="Times New Roman"/>
          <w:sz w:val="28"/>
          <w:szCs w:val="28"/>
          <w:lang w:val="ru"/>
        </w:rPr>
        <w:t xml:space="preserve">: </w:t>
      </w:r>
    </w:p>
    <w:p w14:paraId="675EFBD1" w14:textId="02DF049E" w:rsidR="006B55D3" w:rsidRPr="006B55D3" w:rsidRDefault="006B55D3" w:rsidP="006B55D3">
      <w:pPr>
        <w:spacing w:after="0" w:line="360" w:lineRule="auto"/>
        <w:ind w:firstLine="709"/>
        <w:contextualSpacing/>
        <w:jc w:val="both"/>
        <w:rPr>
          <w:rFonts w:ascii="Times New Roman" w:hAnsi="Times New Roman" w:cs="Times New Roman"/>
          <w:sz w:val="28"/>
          <w:szCs w:val="28"/>
          <w:lang w:val="ru"/>
        </w:rPr>
      </w:pPr>
      <w:r w:rsidRPr="006B55D3">
        <w:rPr>
          <w:rFonts w:ascii="Times New Roman" w:hAnsi="Times New Roman" w:cs="Times New Roman"/>
          <w:sz w:val="28"/>
          <w:szCs w:val="28"/>
          <w:lang w:val="ru"/>
        </w:rPr>
        <w:t>− рассмотреть</w:t>
      </w:r>
      <w:r w:rsidR="00941DC7">
        <w:rPr>
          <w:rFonts w:ascii="Times New Roman" w:hAnsi="Times New Roman" w:cs="Times New Roman"/>
          <w:sz w:val="28"/>
          <w:szCs w:val="28"/>
          <w:lang w:val="ru"/>
        </w:rPr>
        <w:t xml:space="preserve"> теоретико-методологические подходы к исследованию политического имиджа</w:t>
      </w:r>
      <w:r w:rsidRPr="006B55D3">
        <w:rPr>
          <w:rFonts w:ascii="Times New Roman" w:hAnsi="Times New Roman" w:cs="Times New Roman"/>
          <w:sz w:val="28"/>
          <w:szCs w:val="28"/>
          <w:lang w:val="ru"/>
        </w:rPr>
        <w:t>;</w:t>
      </w:r>
    </w:p>
    <w:p w14:paraId="41EF6FE5" w14:textId="77777777" w:rsidR="006B55D3" w:rsidRPr="006B55D3" w:rsidRDefault="006B55D3" w:rsidP="006B55D3">
      <w:pPr>
        <w:spacing w:after="0" w:line="360" w:lineRule="auto"/>
        <w:ind w:firstLine="709"/>
        <w:contextualSpacing/>
        <w:jc w:val="both"/>
        <w:rPr>
          <w:rFonts w:ascii="Times New Roman" w:hAnsi="Times New Roman" w:cs="Times New Roman"/>
          <w:sz w:val="28"/>
          <w:szCs w:val="28"/>
          <w:lang w:val="ru"/>
        </w:rPr>
      </w:pPr>
      <w:r w:rsidRPr="006B55D3">
        <w:rPr>
          <w:rFonts w:ascii="Times New Roman" w:hAnsi="Times New Roman" w:cs="Times New Roman"/>
          <w:sz w:val="28"/>
          <w:szCs w:val="28"/>
          <w:lang w:val="ru"/>
        </w:rPr>
        <w:t>− проанализировать современный опыт формирования имиджа современного государства (на примере США);</w:t>
      </w:r>
    </w:p>
    <w:p w14:paraId="19A47E68" w14:textId="78A7F5E4" w:rsidR="006B55D3" w:rsidRPr="006B55D3" w:rsidRDefault="006B55D3" w:rsidP="006B55D3">
      <w:pPr>
        <w:spacing w:after="0" w:line="360" w:lineRule="auto"/>
        <w:ind w:firstLine="709"/>
        <w:contextualSpacing/>
        <w:jc w:val="both"/>
        <w:rPr>
          <w:rFonts w:ascii="Times New Roman" w:hAnsi="Times New Roman" w:cs="Times New Roman"/>
          <w:sz w:val="28"/>
          <w:szCs w:val="28"/>
          <w:lang w:val="ru"/>
        </w:rPr>
      </w:pPr>
      <w:r w:rsidRPr="006B55D3">
        <w:rPr>
          <w:rFonts w:ascii="Times New Roman" w:hAnsi="Times New Roman" w:cs="Times New Roman"/>
          <w:sz w:val="28"/>
          <w:szCs w:val="28"/>
          <w:lang w:val="ru"/>
        </w:rPr>
        <w:t xml:space="preserve">− </w:t>
      </w:r>
      <w:r w:rsidR="00941DC7">
        <w:rPr>
          <w:rFonts w:ascii="Times New Roman" w:hAnsi="Times New Roman" w:cs="Times New Roman"/>
          <w:sz w:val="28"/>
          <w:szCs w:val="28"/>
          <w:lang w:val="ru"/>
        </w:rPr>
        <w:t xml:space="preserve">сделать </w:t>
      </w:r>
      <w:r w:rsidRPr="006B55D3">
        <w:rPr>
          <w:rFonts w:ascii="Times New Roman" w:hAnsi="Times New Roman" w:cs="Times New Roman"/>
          <w:sz w:val="28"/>
          <w:szCs w:val="28"/>
          <w:lang w:val="ru"/>
        </w:rPr>
        <w:t xml:space="preserve">анализ имиджа США в социальных сетях. </w:t>
      </w:r>
    </w:p>
    <w:p w14:paraId="569229EE" w14:textId="77777777" w:rsidR="006B55D3" w:rsidRPr="006B55D3" w:rsidRDefault="006B55D3" w:rsidP="006B55D3">
      <w:pPr>
        <w:spacing w:after="0" w:line="360" w:lineRule="auto"/>
        <w:ind w:firstLine="709"/>
        <w:contextualSpacing/>
        <w:jc w:val="both"/>
        <w:rPr>
          <w:rFonts w:ascii="Times New Roman" w:hAnsi="Times New Roman" w:cs="Times New Roman"/>
          <w:sz w:val="28"/>
          <w:szCs w:val="28"/>
          <w:lang w:val="ru"/>
        </w:rPr>
      </w:pPr>
      <w:r w:rsidRPr="006B55D3">
        <w:rPr>
          <w:rFonts w:ascii="Times New Roman" w:hAnsi="Times New Roman" w:cs="Times New Roman"/>
          <w:b/>
          <w:sz w:val="28"/>
          <w:szCs w:val="28"/>
          <w:lang w:val="ru"/>
        </w:rPr>
        <w:t>Объект исследования</w:t>
      </w:r>
      <w:r w:rsidRPr="006B55D3">
        <w:rPr>
          <w:rFonts w:ascii="Times New Roman" w:hAnsi="Times New Roman" w:cs="Times New Roman"/>
          <w:sz w:val="28"/>
          <w:szCs w:val="28"/>
          <w:lang w:val="ru"/>
        </w:rPr>
        <w:t xml:space="preserve"> – процесс формирования имиджа современного государства на международной арене.</w:t>
      </w:r>
    </w:p>
    <w:p w14:paraId="405F7A9C" w14:textId="77777777" w:rsidR="006B55D3" w:rsidRPr="006B55D3" w:rsidRDefault="006B55D3" w:rsidP="006B55D3">
      <w:pPr>
        <w:spacing w:after="0" w:line="360" w:lineRule="auto"/>
        <w:ind w:firstLine="709"/>
        <w:contextualSpacing/>
        <w:jc w:val="both"/>
        <w:rPr>
          <w:rFonts w:ascii="Times New Roman" w:hAnsi="Times New Roman" w:cs="Times New Roman"/>
          <w:sz w:val="28"/>
          <w:szCs w:val="28"/>
          <w:lang w:val="ru"/>
        </w:rPr>
      </w:pPr>
      <w:r w:rsidRPr="006B55D3">
        <w:rPr>
          <w:rFonts w:ascii="Times New Roman" w:hAnsi="Times New Roman" w:cs="Times New Roman"/>
          <w:b/>
          <w:sz w:val="28"/>
          <w:szCs w:val="28"/>
          <w:lang w:val="ru"/>
        </w:rPr>
        <w:t>Предмет исследования</w:t>
      </w:r>
      <w:r w:rsidRPr="006B55D3">
        <w:rPr>
          <w:rFonts w:ascii="Times New Roman" w:hAnsi="Times New Roman" w:cs="Times New Roman"/>
          <w:sz w:val="28"/>
          <w:szCs w:val="28"/>
          <w:lang w:val="ru"/>
        </w:rPr>
        <w:t xml:space="preserve"> – особенности формирования и управления имиджем государства на примере США. </w:t>
      </w:r>
    </w:p>
    <w:p w14:paraId="29EF82C6" w14:textId="7FFE9CB6" w:rsidR="006B55D3" w:rsidRPr="006B55D3" w:rsidRDefault="006B55D3" w:rsidP="006B55D3">
      <w:pPr>
        <w:spacing w:after="0" w:line="360" w:lineRule="auto"/>
        <w:ind w:firstLine="709"/>
        <w:contextualSpacing/>
        <w:jc w:val="both"/>
        <w:rPr>
          <w:rFonts w:ascii="Times New Roman" w:hAnsi="Times New Roman" w:cs="Times New Roman"/>
          <w:sz w:val="28"/>
          <w:szCs w:val="28"/>
          <w:lang w:val="ru"/>
        </w:rPr>
      </w:pPr>
      <w:r w:rsidRPr="006B55D3">
        <w:rPr>
          <w:rFonts w:ascii="Times New Roman" w:hAnsi="Times New Roman" w:cs="Times New Roman"/>
          <w:b/>
          <w:sz w:val="28"/>
          <w:szCs w:val="28"/>
          <w:lang w:val="ru"/>
        </w:rPr>
        <w:t>Методы</w:t>
      </w:r>
      <w:r w:rsidRPr="006B55D3">
        <w:rPr>
          <w:rFonts w:ascii="Times New Roman" w:hAnsi="Times New Roman" w:cs="Times New Roman"/>
          <w:sz w:val="28"/>
          <w:szCs w:val="28"/>
          <w:lang w:val="ru"/>
        </w:rPr>
        <w:t xml:space="preserve"> </w:t>
      </w:r>
      <w:r w:rsidRPr="006B55D3">
        <w:rPr>
          <w:rFonts w:ascii="Times New Roman" w:hAnsi="Times New Roman" w:cs="Times New Roman"/>
          <w:b/>
          <w:sz w:val="28"/>
          <w:szCs w:val="28"/>
          <w:lang w:val="ru"/>
        </w:rPr>
        <w:t>исследования</w:t>
      </w:r>
      <w:r w:rsidRPr="006B55D3">
        <w:rPr>
          <w:rFonts w:ascii="Times New Roman" w:hAnsi="Times New Roman" w:cs="Times New Roman"/>
          <w:sz w:val="28"/>
          <w:szCs w:val="28"/>
          <w:lang w:val="ru"/>
        </w:rPr>
        <w:t xml:space="preserve"> включают в себя сравнительный анализ, системный подход, историко-генетический метод. </w:t>
      </w:r>
    </w:p>
    <w:p w14:paraId="6478A012" w14:textId="77777777" w:rsidR="006B55D3" w:rsidRPr="006B55D3" w:rsidRDefault="006B55D3" w:rsidP="006B55D3">
      <w:pPr>
        <w:spacing w:after="0" w:line="360" w:lineRule="auto"/>
        <w:ind w:firstLine="709"/>
        <w:contextualSpacing/>
        <w:jc w:val="both"/>
        <w:rPr>
          <w:rFonts w:ascii="Times New Roman" w:hAnsi="Times New Roman" w:cs="Times New Roman"/>
          <w:sz w:val="28"/>
          <w:szCs w:val="28"/>
          <w:lang w:val="ru"/>
        </w:rPr>
      </w:pPr>
      <w:r w:rsidRPr="006B55D3">
        <w:rPr>
          <w:rFonts w:ascii="Times New Roman" w:hAnsi="Times New Roman" w:cs="Times New Roman"/>
          <w:b/>
          <w:sz w:val="28"/>
          <w:szCs w:val="28"/>
          <w:lang w:val="ru"/>
        </w:rPr>
        <w:t>Структура работы</w:t>
      </w:r>
      <w:r w:rsidRPr="006B55D3">
        <w:rPr>
          <w:rFonts w:ascii="Times New Roman" w:hAnsi="Times New Roman" w:cs="Times New Roman"/>
          <w:sz w:val="28"/>
          <w:szCs w:val="28"/>
          <w:lang w:val="ru"/>
        </w:rPr>
        <w:t xml:space="preserve">. Исследование состоит из введения, трех глав, заключения и списка использованных источников. </w:t>
      </w:r>
    </w:p>
    <w:p w14:paraId="02A1D0F2" w14:textId="77777777" w:rsidR="006B55D3" w:rsidRPr="006B55D3" w:rsidRDefault="006B55D3" w:rsidP="006B55D3">
      <w:pPr>
        <w:spacing w:after="0" w:line="360" w:lineRule="auto"/>
        <w:ind w:firstLine="709"/>
        <w:contextualSpacing/>
        <w:jc w:val="both"/>
        <w:rPr>
          <w:rFonts w:ascii="Times New Roman" w:hAnsi="Times New Roman" w:cs="Times New Roman"/>
          <w:sz w:val="28"/>
          <w:szCs w:val="28"/>
          <w:lang w:val="ru"/>
        </w:rPr>
      </w:pPr>
      <w:r w:rsidRPr="006B55D3">
        <w:rPr>
          <w:rFonts w:ascii="Times New Roman" w:hAnsi="Times New Roman" w:cs="Times New Roman"/>
          <w:sz w:val="28"/>
          <w:szCs w:val="28"/>
          <w:lang w:val="ru"/>
        </w:rPr>
        <w:t xml:space="preserve"> В первой главе раскрывается определение политического имиджа, анализируется его составляющие и функции. Приводится обзор основных стратегий и механизмов, используемых государствами для создания и поддержания положительного имиджа. Изучаются специфики брендинга стран, его значимость и влияние на международное положение и отношения.</w:t>
      </w:r>
    </w:p>
    <w:p w14:paraId="14D997CD" w14:textId="65CEF311" w:rsidR="006B55D3" w:rsidRPr="006B55D3" w:rsidRDefault="006B55D3" w:rsidP="006B55D3">
      <w:pPr>
        <w:spacing w:after="0" w:line="360" w:lineRule="auto"/>
        <w:ind w:firstLine="709"/>
        <w:contextualSpacing/>
        <w:jc w:val="both"/>
        <w:rPr>
          <w:rFonts w:ascii="Times New Roman" w:hAnsi="Times New Roman" w:cs="Times New Roman"/>
          <w:sz w:val="28"/>
          <w:szCs w:val="28"/>
          <w:lang w:val="ru"/>
        </w:rPr>
      </w:pPr>
      <w:r w:rsidRPr="006B55D3">
        <w:rPr>
          <w:rFonts w:ascii="Times New Roman" w:hAnsi="Times New Roman" w:cs="Times New Roman"/>
          <w:sz w:val="28"/>
          <w:szCs w:val="28"/>
          <w:lang w:val="ru"/>
        </w:rPr>
        <w:t>Во второй главе анализируются изменения в стратегиях США по формированию собственного имиджа на протяжении времени. Рассматривается влияние персонального имиджа президента на общее восприятие страны на международной арене.</w:t>
      </w:r>
      <w:r w:rsidR="007B0FF9">
        <w:rPr>
          <w:rFonts w:ascii="Times New Roman" w:hAnsi="Times New Roman" w:cs="Times New Roman"/>
          <w:sz w:val="28"/>
          <w:szCs w:val="28"/>
          <w:lang w:val="ru"/>
        </w:rPr>
        <w:t xml:space="preserve"> </w:t>
      </w:r>
      <w:r w:rsidRPr="006B55D3">
        <w:rPr>
          <w:rFonts w:ascii="Times New Roman" w:hAnsi="Times New Roman" w:cs="Times New Roman"/>
          <w:sz w:val="28"/>
          <w:szCs w:val="28"/>
          <w:lang w:val="ru"/>
        </w:rPr>
        <w:t>Изучаются примеры конкретных мер и кампаний, реализуемых правительством США для улучшения национального имиджа.</w:t>
      </w:r>
    </w:p>
    <w:p w14:paraId="7AA15CAD" w14:textId="77777777" w:rsidR="006B55D3" w:rsidRPr="006B55D3" w:rsidRDefault="006B55D3" w:rsidP="006B55D3">
      <w:pPr>
        <w:spacing w:after="0" w:line="360" w:lineRule="auto"/>
        <w:ind w:firstLine="709"/>
        <w:contextualSpacing/>
        <w:jc w:val="both"/>
        <w:rPr>
          <w:rFonts w:ascii="Times New Roman" w:hAnsi="Times New Roman" w:cs="Times New Roman"/>
          <w:sz w:val="28"/>
          <w:szCs w:val="28"/>
          <w:lang w:val="ru"/>
        </w:rPr>
      </w:pPr>
      <w:r w:rsidRPr="006B55D3">
        <w:rPr>
          <w:rFonts w:ascii="Times New Roman" w:hAnsi="Times New Roman" w:cs="Times New Roman"/>
          <w:sz w:val="28"/>
          <w:szCs w:val="28"/>
          <w:lang w:val="ru"/>
        </w:rPr>
        <w:t>В третьей главе проводится исследование влияния активности официальных лиц и их коммуникации в социальных сетях на внешний образ США. Анализируется вклад публичных фигур и СМИ в создание позитивного имиджа страны в цифровом пространстве. Изучается обзор вызовов и возможных решений в контексте использования социальных медиа для управления восприятием США на международной арене.</w:t>
      </w:r>
    </w:p>
    <w:p w14:paraId="1B6D5B73" w14:textId="77777777" w:rsidR="006B55D3" w:rsidRPr="006B55D3" w:rsidRDefault="006B55D3" w:rsidP="006B55D3">
      <w:pPr>
        <w:spacing w:after="0" w:line="360" w:lineRule="auto"/>
        <w:ind w:firstLine="709"/>
        <w:contextualSpacing/>
        <w:jc w:val="both"/>
        <w:rPr>
          <w:rFonts w:ascii="Times New Roman" w:hAnsi="Times New Roman" w:cs="Times New Roman"/>
          <w:sz w:val="28"/>
          <w:szCs w:val="28"/>
          <w:lang w:val="ru"/>
        </w:rPr>
      </w:pPr>
      <w:r w:rsidRPr="006B55D3">
        <w:rPr>
          <w:rFonts w:ascii="Times New Roman" w:hAnsi="Times New Roman" w:cs="Times New Roman"/>
          <w:sz w:val="28"/>
          <w:szCs w:val="28"/>
          <w:lang w:val="ru"/>
        </w:rPr>
        <w:t xml:space="preserve">В заключении приводятся основные выводы по результатам проведенного исследования. </w:t>
      </w:r>
    </w:p>
    <w:p w14:paraId="4107CCCC" w14:textId="2BC5FD5E" w:rsidR="002C1D05" w:rsidRDefault="002C1D05" w:rsidP="00D20EEF">
      <w:pPr>
        <w:spacing w:after="0" w:line="360" w:lineRule="auto"/>
        <w:ind w:firstLine="709"/>
        <w:contextualSpacing/>
        <w:jc w:val="both"/>
        <w:rPr>
          <w:rFonts w:ascii="Times New Roman" w:hAnsi="Times New Roman" w:cs="Times New Roman"/>
          <w:sz w:val="28"/>
          <w:szCs w:val="28"/>
        </w:rPr>
      </w:pPr>
    </w:p>
    <w:p w14:paraId="76D66CDF" w14:textId="77777777" w:rsidR="00877F6B" w:rsidRDefault="00877F6B" w:rsidP="00D20EEF">
      <w:pPr>
        <w:spacing w:after="0" w:line="360" w:lineRule="auto"/>
        <w:ind w:firstLine="709"/>
        <w:jc w:val="both"/>
        <w:rPr>
          <w:rFonts w:ascii="Times New Roman" w:hAnsi="Times New Roman" w:cs="Times New Roman"/>
          <w:sz w:val="28"/>
          <w:szCs w:val="28"/>
        </w:rPr>
        <w:sectPr w:rsidR="00877F6B" w:rsidSect="00987EF0">
          <w:headerReference w:type="default" r:id="rId8"/>
          <w:pgSz w:w="11906" w:h="16838"/>
          <w:pgMar w:top="1134" w:right="567" w:bottom="1134" w:left="1418" w:header="709" w:footer="709" w:gutter="0"/>
          <w:cols w:space="708"/>
          <w:titlePg/>
          <w:docGrid w:linePitch="360"/>
        </w:sectPr>
      </w:pPr>
    </w:p>
    <w:p w14:paraId="6275DBC1" w14:textId="7DD42A51" w:rsidR="00F11767" w:rsidRPr="00D20EEF" w:rsidRDefault="00F11767" w:rsidP="00D20EEF">
      <w:pPr>
        <w:pStyle w:val="1"/>
        <w:spacing w:before="0" w:line="360" w:lineRule="auto"/>
        <w:ind w:firstLine="709"/>
        <w:contextualSpacing/>
        <w:jc w:val="both"/>
        <w:rPr>
          <w:rFonts w:ascii="Times New Roman" w:eastAsia="Times New Roman" w:hAnsi="Times New Roman" w:cs="Times New Roman"/>
          <w:b/>
          <w:bCs/>
          <w:color w:val="auto"/>
          <w:sz w:val="28"/>
          <w:szCs w:val="28"/>
        </w:rPr>
      </w:pPr>
      <w:bookmarkStart w:id="2" w:name="_Toc167917786"/>
      <w:r w:rsidRPr="00D20EEF">
        <w:rPr>
          <w:rFonts w:ascii="Times New Roman" w:eastAsia="Times New Roman" w:hAnsi="Times New Roman" w:cs="Times New Roman"/>
          <w:b/>
          <w:bCs/>
          <w:color w:val="auto"/>
          <w:sz w:val="28"/>
          <w:szCs w:val="28"/>
        </w:rPr>
        <w:t>ГЛАВА 1. ПОЛИТИЧЕСКИЙ ИМИДЖ: ТЕОРЕТИКО-МЕТОДОЛОГИЧЕСКИЕ ПОДХОДЫ К ИССЛЕДОВАНИЮ</w:t>
      </w:r>
      <w:bookmarkEnd w:id="2"/>
    </w:p>
    <w:p w14:paraId="50A122CD" w14:textId="575B6C2B" w:rsidR="00F11767" w:rsidRPr="00D20EEF" w:rsidRDefault="00F11767" w:rsidP="00D20EEF">
      <w:pPr>
        <w:pStyle w:val="1"/>
        <w:spacing w:before="0" w:line="360" w:lineRule="auto"/>
        <w:ind w:firstLine="709"/>
        <w:contextualSpacing/>
        <w:jc w:val="both"/>
        <w:rPr>
          <w:rFonts w:ascii="Times New Roman" w:eastAsia="Times New Roman" w:hAnsi="Times New Roman" w:cs="Times New Roman"/>
          <w:b/>
          <w:bCs/>
          <w:color w:val="auto"/>
          <w:sz w:val="28"/>
          <w:szCs w:val="28"/>
        </w:rPr>
      </w:pPr>
      <w:bookmarkStart w:id="3" w:name="_Toc167917787"/>
      <w:r w:rsidRPr="00D20EEF">
        <w:rPr>
          <w:rFonts w:ascii="Times New Roman" w:eastAsia="Times New Roman" w:hAnsi="Times New Roman" w:cs="Times New Roman"/>
          <w:b/>
          <w:bCs/>
          <w:color w:val="auto"/>
          <w:sz w:val="28"/>
          <w:szCs w:val="28"/>
        </w:rPr>
        <w:t>1.1 Сущность понятия «политический имидж»</w:t>
      </w:r>
      <w:bookmarkEnd w:id="3"/>
      <w:r w:rsidRPr="00D20EEF">
        <w:rPr>
          <w:rFonts w:ascii="Times New Roman" w:eastAsia="Times New Roman" w:hAnsi="Times New Roman" w:cs="Times New Roman"/>
          <w:b/>
          <w:bCs/>
          <w:color w:val="auto"/>
          <w:sz w:val="28"/>
          <w:szCs w:val="28"/>
        </w:rPr>
        <w:t xml:space="preserve"> </w:t>
      </w:r>
    </w:p>
    <w:p w14:paraId="3FBABF65" w14:textId="05ED637A" w:rsidR="00113D6C" w:rsidRPr="00113D6C" w:rsidRDefault="00113D6C" w:rsidP="00113D6C">
      <w:pPr>
        <w:spacing w:after="0" w:line="360" w:lineRule="auto"/>
        <w:ind w:firstLine="709"/>
        <w:contextualSpacing/>
        <w:jc w:val="both"/>
        <w:rPr>
          <w:rFonts w:ascii="Times New Roman" w:hAnsi="Times New Roman" w:cs="Times New Roman"/>
          <w:sz w:val="28"/>
          <w:szCs w:val="28"/>
        </w:rPr>
      </w:pPr>
      <w:r w:rsidRPr="00113D6C">
        <w:rPr>
          <w:rFonts w:ascii="Times New Roman" w:hAnsi="Times New Roman" w:cs="Times New Roman"/>
          <w:sz w:val="28"/>
          <w:szCs w:val="28"/>
        </w:rPr>
        <w:t xml:space="preserve">Сегодня актуальность изучения явления </w:t>
      </w:r>
      <w:r>
        <w:rPr>
          <w:rFonts w:ascii="Times New Roman" w:hAnsi="Times New Roman" w:cs="Times New Roman"/>
          <w:sz w:val="28"/>
          <w:szCs w:val="28"/>
        </w:rPr>
        <w:t>«</w:t>
      </w:r>
      <w:r w:rsidRPr="00113D6C">
        <w:rPr>
          <w:rFonts w:ascii="Times New Roman" w:hAnsi="Times New Roman" w:cs="Times New Roman"/>
          <w:sz w:val="28"/>
          <w:szCs w:val="28"/>
        </w:rPr>
        <w:t>имиджа</w:t>
      </w:r>
      <w:r>
        <w:rPr>
          <w:rFonts w:ascii="Times New Roman" w:hAnsi="Times New Roman" w:cs="Times New Roman"/>
          <w:sz w:val="28"/>
          <w:szCs w:val="28"/>
        </w:rPr>
        <w:t>»</w:t>
      </w:r>
      <w:r w:rsidRPr="00113D6C">
        <w:rPr>
          <w:rFonts w:ascii="Times New Roman" w:hAnsi="Times New Roman" w:cs="Times New Roman"/>
          <w:sz w:val="28"/>
          <w:szCs w:val="28"/>
        </w:rPr>
        <w:t xml:space="preserve"> в контексте взаимоотношений между властью и обществом особенно велика. </w:t>
      </w:r>
      <w:r>
        <w:rPr>
          <w:rFonts w:ascii="Times New Roman" w:hAnsi="Times New Roman" w:cs="Times New Roman"/>
          <w:sz w:val="28"/>
          <w:szCs w:val="28"/>
        </w:rPr>
        <w:t>Г</w:t>
      </w:r>
      <w:r w:rsidRPr="00113D6C">
        <w:rPr>
          <w:rFonts w:ascii="Times New Roman" w:hAnsi="Times New Roman" w:cs="Times New Roman"/>
          <w:sz w:val="28"/>
          <w:szCs w:val="28"/>
        </w:rPr>
        <w:t>осударственные органы стремятся сформировать положительный имидж, способствующий налаживанию доверия и поддержанию благоприятной атмосферы в обществе.</w:t>
      </w:r>
      <w:r>
        <w:rPr>
          <w:rFonts w:ascii="Times New Roman" w:hAnsi="Times New Roman" w:cs="Times New Roman"/>
          <w:sz w:val="28"/>
          <w:szCs w:val="28"/>
        </w:rPr>
        <w:t xml:space="preserve"> </w:t>
      </w:r>
      <w:r w:rsidRPr="00113D6C">
        <w:rPr>
          <w:rFonts w:ascii="Times New Roman" w:hAnsi="Times New Roman" w:cs="Times New Roman"/>
          <w:sz w:val="28"/>
          <w:szCs w:val="28"/>
        </w:rPr>
        <w:t xml:space="preserve">На данный момент в российской научной среде не существует общепринятого определения понятия </w:t>
      </w:r>
      <w:r>
        <w:rPr>
          <w:rFonts w:ascii="Times New Roman" w:hAnsi="Times New Roman" w:cs="Times New Roman"/>
          <w:sz w:val="28"/>
          <w:szCs w:val="28"/>
        </w:rPr>
        <w:t>«</w:t>
      </w:r>
      <w:r w:rsidRPr="00113D6C">
        <w:rPr>
          <w:rFonts w:ascii="Times New Roman" w:hAnsi="Times New Roman" w:cs="Times New Roman"/>
          <w:sz w:val="28"/>
          <w:szCs w:val="28"/>
        </w:rPr>
        <w:t>имидж</w:t>
      </w:r>
      <w:r>
        <w:rPr>
          <w:rFonts w:ascii="Times New Roman" w:hAnsi="Times New Roman" w:cs="Times New Roman"/>
          <w:sz w:val="28"/>
          <w:szCs w:val="28"/>
        </w:rPr>
        <w:t>»</w:t>
      </w:r>
      <w:r w:rsidRPr="00113D6C">
        <w:rPr>
          <w:rFonts w:ascii="Times New Roman" w:hAnsi="Times New Roman" w:cs="Times New Roman"/>
          <w:sz w:val="28"/>
          <w:szCs w:val="28"/>
        </w:rPr>
        <w:t xml:space="preserve"> в рамках политической области из-за множества подходов, которые затрудняют формулировку единой концепции. Это вызывает необходимость более глубокого изучения терминологии, связанной с </w:t>
      </w:r>
      <w:r w:rsidR="007238E7">
        <w:rPr>
          <w:rFonts w:ascii="Times New Roman" w:hAnsi="Times New Roman" w:cs="Times New Roman"/>
          <w:sz w:val="28"/>
          <w:szCs w:val="28"/>
        </w:rPr>
        <w:t>«</w:t>
      </w:r>
      <w:r w:rsidRPr="00113D6C">
        <w:rPr>
          <w:rFonts w:ascii="Times New Roman" w:hAnsi="Times New Roman" w:cs="Times New Roman"/>
          <w:sz w:val="28"/>
          <w:szCs w:val="28"/>
        </w:rPr>
        <w:t>политическим имиджем</w:t>
      </w:r>
      <w:r w:rsidR="007238E7">
        <w:rPr>
          <w:rFonts w:ascii="Times New Roman" w:hAnsi="Times New Roman" w:cs="Times New Roman"/>
          <w:sz w:val="28"/>
          <w:szCs w:val="28"/>
        </w:rPr>
        <w:t>»</w:t>
      </w:r>
      <w:r w:rsidRPr="00113D6C">
        <w:rPr>
          <w:rFonts w:ascii="Times New Roman" w:hAnsi="Times New Roman" w:cs="Times New Roman"/>
          <w:sz w:val="28"/>
          <w:szCs w:val="28"/>
        </w:rPr>
        <w:t>.</w:t>
      </w:r>
    </w:p>
    <w:p w14:paraId="7A4D66DF" w14:textId="307F915B" w:rsidR="00113D6C" w:rsidRDefault="00113D6C" w:rsidP="00113D6C">
      <w:pPr>
        <w:spacing w:after="0" w:line="360" w:lineRule="auto"/>
        <w:ind w:firstLine="709"/>
        <w:contextualSpacing/>
        <w:jc w:val="both"/>
        <w:rPr>
          <w:rFonts w:ascii="Times New Roman" w:hAnsi="Times New Roman" w:cs="Times New Roman"/>
          <w:sz w:val="28"/>
          <w:szCs w:val="28"/>
        </w:rPr>
      </w:pPr>
      <w:r w:rsidRPr="00113D6C">
        <w:rPr>
          <w:rFonts w:ascii="Times New Roman" w:hAnsi="Times New Roman" w:cs="Times New Roman"/>
          <w:sz w:val="28"/>
          <w:szCs w:val="28"/>
        </w:rPr>
        <w:t xml:space="preserve">Политический имидж тесно связан с образом политического лидера. </w:t>
      </w:r>
      <w:r w:rsidR="007238E7">
        <w:rPr>
          <w:rFonts w:ascii="Times New Roman" w:hAnsi="Times New Roman" w:cs="Times New Roman"/>
          <w:sz w:val="28"/>
          <w:szCs w:val="28"/>
        </w:rPr>
        <w:t>«</w:t>
      </w:r>
      <w:r w:rsidRPr="00113D6C">
        <w:rPr>
          <w:rFonts w:ascii="Times New Roman" w:hAnsi="Times New Roman" w:cs="Times New Roman"/>
          <w:sz w:val="28"/>
          <w:szCs w:val="28"/>
        </w:rPr>
        <w:t>Имидж политического деятеля</w:t>
      </w:r>
      <w:r w:rsidR="007238E7">
        <w:rPr>
          <w:rFonts w:ascii="Times New Roman" w:hAnsi="Times New Roman" w:cs="Times New Roman"/>
          <w:sz w:val="28"/>
          <w:szCs w:val="28"/>
        </w:rPr>
        <w:t>»</w:t>
      </w:r>
      <w:r w:rsidRPr="00113D6C">
        <w:rPr>
          <w:rFonts w:ascii="Times New Roman" w:hAnsi="Times New Roman" w:cs="Times New Roman"/>
          <w:sz w:val="28"/>
          <w:szCs w:val="28"/>
        </w:rPr>
        <w:t xml:space="preserve"> играл роль в политике уже в XVI веке, когда Никколо Макиавелли в своем труде </w:t>
      </w:r>
      <w:r w:rsidR="007238E7">
        <w:rPr>
          <w:rFonts w:ascii="Times New Roman" w:hAnsi="Times New Roman" w:cs="Times New Roman"/>
          <w:sz w:val="28"/>
          <w:szCs w:val="28"/>
        </w:rPr>
        <w:t>«</w:t>
      </w:r>
      <w:r w:rsidRPr="00113D6C">
        <w:rPr>
          <w:rFonts w:ascii="Times New Roman" w:hAnsi="Times New Roman" w:cs="Times New Roman"/>
          <w:sz w:val="28"/>
          <w:szCs w:val="28"/>
        </w:rPr>
        <w:t>Государь</w:t>
      </w:r>
      <w:r w:rsidR="007238E7">
        <w:rPr>
          <w:rFonts w:ascii="Times New Roman" w:hAnsi="Times New Roman" w:cs="Times New Roman"/>
          <w:sz w:val="28"/>
          <w:szCs w:val="28"/>
        </w:rPr>
        <w:t>»</w:t>
      </w:r>
      <w:r w:rsidRPr="00113D6C">
        <w:rPr>
          <w:rFonts w:ascii="Times New Roman" w:hAnsi="Times New Roman" w:cs="Times New Roman"/>
          <w:sz w:val="28"/>
          <w:szCs w:val="28"/>
        </w:rPr>
        <w:t xml:space="preserve"> обосновал значение подходящего образа для достижения политического успеха через личное обаяние. </w:t>
      </w:r>
      <w:r w:rsidR="007238E7">
        <w:rPr>
          <w:rFonts w:ascii="Times New Roman" w:hAnsi="Times New Roman" w:cs="Times New Roman"/>
          <w:sz w:val="28"/>
          <w:szCs w:val="28"/>
        </w:rPr>
        <w:t xml:space="preserve">Н. </w:t>
      </w:r>
      <w:r w:rsidRPr="00113D6C">
        <w:rPr>
          <w:rFonts w:ascii="Times New Roman" w:hAnsi="Times New Roman" w:cs="Times New Roman"/>
          <w:sz w:val="28"/>
          <w:szCs w:val="28"/>
        </w:rPr>
        <w:t>Макиавелли выделял определенные качества, необходимые политическому лидеру, такие как строгость, которая, однако, не должна вызывать отторжения</w:t>
      </w:r>
      <w:r w:rsidR="001C0CED">
        <w:rPr>
          <w:rStyle w:val="ac"/>
          <w:rFonts w:ascii="Times New Roman" w:hAnsi="Times New Roman" w:cs="Times New Roman"/>
          <w:sz w:val="28"/>
          <w:szCs w:val="28"/>
        </w:rPr>
        <w:footnoteReference w:id="1"/>
      </w:r>
      <w:r w:rsidRPr="00113D6C">
        <w:rPr>
          <w:rFonts w:ascii="Times New Roman" w:hAnsi="Times New Roman" w:cs="Times New Roman"/>
          <w:sz w:val="28"/>
          <w:szCs w:val="28"/>
        </w:rPr>
        <w:t>.</w:t>
      </w:r>
    </w:p>
    <w:p w14:paraId="0B24534F" w14:textId="0C1F5EF2" w:rsidR="00DA18C6" w:rsidRPr="00DA18C6" w:rsidRDefault="00DA18C6" w:rsidP="00DA18C6">
      <w:pPr>
        <w:spacing w:after="0" w:line="360" w:lineRule="auto"/>
        <w:ind w:firstLine="709"/>
        <w:contextualSpacing/>
        <w:jc w:val="both"/>
        <w:rPr>
          <w:rFonts w:ascii="Times New Roman" w:hAnsi="Times New Roman" w:cs="Times New Roman"/>
          <w:sz w:val="28"/>
          <w:szCs w:val="28"/>
        </w:rPr>
      </w:pPr>
      <w:r w:rsidRPr="00DA18C6">
        <w:rPr>
          <w:rFonts w:ascii="Times New Roman" w:hAnsi="Times New Roman" w:cs="Times New Roman"/>
          <w:sz w:val="28"/>
          <w:szCs w:val="28"/>
        </w:rPr>
        <w:t xml:space="preserve">Разнообразие мнений среди современных российских ученых относительно термина </w:t>
      </w:r>
      <w:r>
        <w:rPr>
          <w:rFonts w:ascii="Times New Roman" w:hAnsi="Times New Roman" w:cs="Times New Roman"/>
          <w:sz w:val="28"/>
          <w:szCs w:val="28"/>
        </w:rPr>
        <w:t>«</w:t>
      </w:r>
      <w:r w:rsidRPr="00DA18C6">
        <w:rPr>
          <w:rFonts w:ascii="Times New Roman" w:hAnsi="Times New Roman" w:cs="Times New Roman"/>
          <w:sz w:val="28"/>
          <w:szCs w:val="28"/>
        </w:rPr>
        <w:t>имидж</w:t>
      </w:r>
      <w:r>
        <w:rPr>
          <w:rFonts w:ascii="Times New Roman" w:hAnsi="Times New Roman" w:cs="Times New Roman"/>
          <w:sz w:val="28"/>
          <w:szCs w:val="28"/>
        </w:rPr>
        <w:t>»</w:t>
      </w:r>
      <w:r w:rsidRPr="00DA18C6">
        <w:rPr>
          <w:rFonts w:ascii="Times New Roman" w:hAnsi="Times New Roman" w:cs="Times New Roman"/>
          <w:sz w:val="28"/>
          <w:szCs w:val="28"/>
        </w:rPr>
        <w:t xml:space="preserve"> в политике заметно. Например, В. А. Ачкасов</w:t>
      </w:r>
      <w:r w:rsidR="00CC46D0">
        <w:rPr>
          <w:rFonts w:ascii="Times New Roman" w:hAnsi="Times New Roman" w:cs="Times New Roman"/>
          <w:sz w:val="28"/>
          <w:szCs w:val="28"/>
        </w:rPr>
        <w:t>а</w:t>
      </w:r>
      <w:r w:rsidRPr="00DA18C6">
        <w:rPr>
          <w:rFonts w:ascii="Times New Roman" w:hAnsi="Times New Roman" w:cs="Times New Roman"/>
          <w:sz w:val="28"/>
          <w:szCs w:val="28"/>
        </w:rPr>
        <w:t xml:space="preserve"> и К. В. Корнеев</w:t>
      </w:r>
      <w:r w:rsidR="00CC46D0">
        <w:rPr>
          <w:rFonts w:ascii="Times New Roman" w:hAnsi="Times New Roman" w:cs="Times New Roman"/>
          <w:sz w:val="28"/>
          <w:szCs w:val="28"/>
        </w:rPr>
        <w:t>а</w:t>
      </w:r>
      <w:r w:rsidRPr="00DA18C6">
        <w:rPr>
          <w:rFonts w:ascii="Times New Roman" w:hAnsi="Times New Roman" w:cs="Times New Roman"/>
          <w:sz w:val="28"/>
          <w:szCs w:val="28"/>
        </w:rPr>
        <w:t xml:space="preserve"> вместе с И.</w:t>
      </w:r>
      <w:r>
        <w:rPr>
          <w:rFonts w:ascii="Times New Roman" w:hAnsi="Times New Roman" w:cs="Times New Roman"/>
          <w:sz w:val="28"/>
          <w:szCs w:val="28"/>
        </w:rPr>
        <w:t xml:space="preserve"> </w:t>
      </w:r>
      <w:r w:rsidRPr="00DA18C6">
        <w:rPr>
          <w:rFonts w:ascii="Times New Roman" w:hAnsi="Times New Roman" w:cs="Times New Roman"/>
          <w:sz w:val="28"/>
          <w:szCs w:val="28"/>
        </w:rPr>
        <w:t xml:space="preserve">В. Масловым рассматривают </w:t>
      </w:r>
      <w:r>
        <w:rPr>
          <w:rFonts w:ascii="Times New Roman" w:hAnsi="Times New Roman" w:cs="Times New Roman"/>
          <w:sz w:val="28"/>
          <w:szCs w:val="28"/>
        </w:rPr>
        <w:t>«</w:t>
      </w:r>
      <w:r w:rsidRPr="00DA18C6">
        <w:rPr>
          <w:rFonts w:ascii="Times New Roman" w:hAnsi="Times New Roman" w:cs="Times New Roman"/>
          <w:sz w:val="28"/>
          <w:szCs w:val="28"/>
        </w:rPr>
        <w:t>имидж</w:t>
      </w:r>
      <w:r>
        <w:rPr>
          <w:rFonts w:ascii="Times New Roman" w:hAnsi="Times New Roman" w:cs="Times New Roman"/>
          <w:sz w:val="28"/>
          <w:szCs w:val="28"/>
        </w:rPr>
        <w:t>»</w:t>
      </w:r>
      <w:r w:rsidRPr="00DA18C6">
        <w:rPr>
          <w:rFonts w:ascii="Times New Roman" w:hAnsi="Times New Roman" w:cs="Times New Roman"/>
          <w:sz w:val="28"/>
          <w:szCs w:val="28"/>
        </w:rPr>
        <w:t xml:space="preserve"> как целостный и качественно определенный образ государственных органов власти, который является устойчивым и воспроизводится в общественном сознании</w:t>
      </w:r>
      <w:r w:rsidR="00CE68A7">
        <w:rPr>
          <w:rStyle w:val="ac"/>
          <w:rFonts w:ascii="Times New Roman" w:hAnsi="Times New Roman" w:cs="Times New Roman"/>
          <w:sz w:val="28"/>
          <w:szCs w:val="28"/>
        </w:rPr>
        <w:footnoteReference w:id="2"/>
      </w:r>
      <w:r w:rsidRPr="00DA18C6">
        <w:rPr>
          <w:rFonts w:ascii="Times New Roman" w:hAnsi="Times New Roman" w:cs="Times New Roman"/>
          <w:sz w:val="28"/>
          <w:szCs w:val="28"/>
        </w:rPr>
        <w:t xml:space="preserve">. </w:t>
      </w:r>
      <w:r>
        <w:rPr>
          <w:rFonts w:ascii="Times New Roman" w:hAnsi="Times New Roman" w:cs="Times New Roman"/>
          <w:sz w:val="28"/>
          <w:szCs w:val="28"/>
        </w:rPr>
        <w:t>Данный</w:t>
      </w:r>
      <w:r w:rsidRPr="00DA18C6">
        <w:rPr>
          <w:rFonts w:ascii="Times New Roman" w:hAnsi="Times New Roman" w:cs="Times New Roman"/>
          <w:sz w:val="28"/>
          <w:szCs w:val="28"/>
        </w:rPr>
        <w:t xml:space="preserve"> образ включает в себя совокупность свойств, ассоциируемых с органами власти через рекламу, пропаганду, а также через черты и качества их представителей, отражающихся в политических, идеологических, этических и психологических аспектах, которые находят отклик у населения.</w:t>
      </w:r>
    </w:p>
    <w:p w14:paraId="18901721" w14:textId="0FE25EC6" w:rsidR="00DA18C6" w:rsidRDefault="00DA18C6" w:rsidP="00DA18C6">
      <w:pPr>
        <w:spacing w:after="0" w:line="360" w:lineRule="auto"/>
        <w:ind w:firstLine="709"/>
        <w:contextualSpacing/>
        <w:jc w:val="both"/>
        <w:rPr>
          <w:rFonts w:ascii="Times New Roman" w:hAnsi="Times New Roman" w:cs="Times New Roman"/>
          <w:sz w:val="28"/>
          <w:szCs w:val="28"/>
        </w:rPr>
      </w:pPr>
      <w:r w:rsidRPr="00DA18C6">
        <w:rPr>
          <w:rFonts w:ascii="Times New Roman" w:hAnsi="Times New Roman" w:cs="Times New Roman"/>
          <w:sz w:val="28"/>
          <w:szCs w:val="28"/>
        </w:rPr>
        <w:t>С другой стороны, И.</w:t>
      </w:r>
      <w:r w:rsidR="002C4D63">
        <w:rPr>
          <w:rFonts w:ascii="Times New Roman" w:hAnsi="Times New Roman" w:cs="Times New Roman"/>
          <w:sz w:val="28"/>
          <w:szCs w:val="28"/>
        </w:rPr>
        <w:t xml:space="preserve"> </w:t>
      </w:r>
      <w:r w:rsidRPr="00DA18C6">
        <w:rPr>
          <w:rFonts w:ascii="Times New Roman" w:hAnsi="Times New Roman" w:cs="Times New Roman"/>
          <w:sz w:val="28"/>
          <w:szCs w:val="28"/>
        </w:rPr>
        <w:t xml:space="preserve">Г. Касаткин подходит к пониманию </w:t>
      </w:r>
      <w:r w:rsidR="002C4D63">
        <w:rPr>
          <w:rFonts w:ascii="Times New Roman" w:hAnsi="Times New Roman" w:cs="Times New Roman"/>
          <w:sz w:val="28"/>
          <w:szCs w:val="28"/>
        </w:rPr>
        <w:t>«</w:t>
      </w:r>
      <w:r w:rsidRPr="00DA18C6">
        <w:rPr>
          <w:rFonts w:ascii="Times New Roman" w:hAnsi="Times New Roman" w:cs="Times New Roman"/>
          <w:sz w:val="28"/>
          <w:szCs w:val="28"/>
        </w:rPr>
        <w:t>имиджа</w:t>
      </w:r>
      <w:r w:rsidR="002C4D63">
        <w:rPr>
          <w:rFonts w:ascii="Times New Roman" w:hAnsi="Times New Roman" w:cs="Times New Roman"/>
          <w:sz w:val="28"/>
          <w:szCs w:val="28"/>
        </w:rPr>
        <w:t>»</w:t>
      </w:r>
      <w:r w:rsidRPr="00DA18C6">
        <w:rPr>
          <w:rFonts w:ascii="Times New Roman" w:hAnsi="Times New Roman" w:cs="Times New Roman"/>
          <w:sz w:val="28"/>
          <w:szCs w:val="28"/>
        </w:rPr>
        <w:t xml:space="preserve"> как к целенаправленной активности, включающей в себя усилия политических и бизнес-элит, научного сообщества и СМИ, использующих комплекс информационно-коммуникационных технологий для создания и поддержания устойчивого присутствия образа в информационном пространстве. </w:t>
      </w:r>
      <w:r w:rsidR="002C4D63">
        <w:rPr>
          <w:rFonts w:ascii="Times New Roman" w:hAnsi="Times New Roman" w:cs="Times New Roman"/>
          <w:sz w:val="28"/>
          <w:szCs w:val="28"/>
        </w:rPr>
        <w:t>Такой</w:t>
      </w:r>
      <w:r w:rsidRPr="00DA18C6">
        <w:rPr>
          <w:rFonts w:ascii="Times New Roman" w:hAnsi="Times New Roman" w:cs="Times New Roman"/>
          <w:sz w:val="28"/>
          <w:szCs w:val="28"/>
        </w:rPr>
        <w:t xml:space="preserve"> взгляд подразумевает, что имидж является результатом специфических усилий по влиянию на общественное сознание</w:t>
      </w:r>
      <w:r w:rsidR="00CE68A7">
        <w:rPr>
          <w:rStyle w:val="ac"/>
          <w:rFonts w:ascii="Times New Roman" w:hAnsi="Times New Roman" w:cs="Times New Roman"/>
          <w:sz w:val="28"/>
          <w:szCs w:val="28"/>
        </w:rPr>
        <w:footnoteReference w:id="3"/>
      </w:r>
      <w:r w:rsidRPr="00DA18C6">
        <w:rPr>
          <w:rFonts w:ascii="Times New Roman" w:hAnsi="Times New Roman" w:cs="Times New Roman"/>
          <w:sz w:val="28"/>
          <w:szCs w:val="28"/>
        </w:rPr>
        <w:t>.</w:t>
      </w:r>
    </w:p>
    <w:p w14:paraId="13D0BDD5" w14:textId="64BD8AC5" w:rsidR="001C60B0" w:rsidRPr="001C60B0" w:rsidRDefault="001C60B0" w:rsidP="001C60B0">
      <w:pPr>
        <w:spacing w:after="0" w:line="360" w:lineRule="auto"/>
        <w:ind w:firstLine="709"/>
        <w:contextualSpacing/>
        <w:jc w:val="both"/>
        <w:rPr>
          <w:rFonts w:ascii="Times New Roman" w:hAnsi="Times New Roman" w:cs="Times New Roman"/>
          <w:sz w:val="28"/>
          <w:szCs w:val="28"/>
        </w:rPr>
      </w:pPr>
      <w:r w:rsidRPr="001C60B0">
        <w:rPr>
          <w:rFonts w:ascii="Times New Roman" w:hAnsi="Times New Roman" w:cs="Times New Roman"/>
          <w:sz w:val="28"/>
          <w:szCs w:val="28"/>
        </w:rPr>
        <w:t xml:space="preserve">В своем труде </w:t>
      </w:r>
      <w:r>
        <w:rPr>
          <w:rFonts w:ascii="Times New Roman" w:hAnsi="Times New Roman" w:cs="Times New Roman"/>
          <w:sz w:val="28"/>
          <w:szCs w:val="28"/>
        </w:rPr>
        <w:t>«</w:t>
      </w:r>
      <w:r w:rsidRPr="001C60B0">
        <w:rPr>
          <w:rFonts w:ascii="Times New Roman" w:hAnsi="Times New Roman" w:cs="Times New Roman"/>
          <w:sz w:val="28"/>
          <w:szCs w:val="28"/>
        </w:rPr>
        <w:t xml:space="preserve">Политическая </w:t>
      </w:r>
      <w:proofErr w:type="spellStart"/>
      <w:r w:rsidRPr="001C60B0">
        <w:rPr>
          <w:rFonts w:ascii="Times New Roman" w:hAnsi="Times New Roman" w:cs="Times New Roman"/>
          <w:sz w:val="28"/>
          <w:szCs w:val="28"/>
        </w:rPr>
        <w:t>имиджелогия</w:t>
      </w:r>
      <w:proofErr w:type="spellEnd"/>
      <w:r>
        <w:rPr>
          <w:rFonts w:ascii="Times New Roman" w:hAnsi="Times New Roman" w:cs="Times New Roman"/>
          <w:sz w:val="28"/>
          <w:szCs w:val="28"/>
        </w:rPr>
        <w:t>»</w:t>
      </w:r>
      <w:r w:rsidRPr="001C60B0">
        <w:rPr>
          <w:rFonts w:ascii="Times New Roman" w:hAnsi="Times New Roman" w:cs="Times New Roman"/>
          <w:sz w:val="28"/>
          <w:szCs w:val="28"/>
        </w:rPr>
        <w:t xml:space="preserve"> А.</w:t>
      </w:r>
      <w:r>
        <w:rPr>
          <w:rFonts w:ascii="Times New Roman" w:hAnsi="Times New Roman" w:cs="Times New Roman"/>
          <w:sz w:val="28"/>
          <w:szCs w:val="28"/>
        </w:rPr>
        <w:t xml:space="preserve"> </w:t>
      </w:r>
      <w:r w:rsidRPr="001C60B0">
        <w:rPr>
          <w:rFonts w:ascii="Times New Roman" w:hAnsi="Times New Roman" w:cs="Times New Roman"/>
          <w:sz w:val="28"/>
          <w:szCs w:val="28"/>
        </w:rPr>
        <w:t>А. Деркач анализирует два основных подхода к истокам концепции имиджа. Первый, исторический подход, ассоциирует возникновение имиджа с формированием государственности, где имидж первоначально проявлялся через прозвища правителей, например, Карл Великий или Ярослав Мудрый. Второй, более современный подход, связывает имидж с развитием средств массовой информации, рекламы и телевидения, а также с массовым серийным производством</w:t>
      </w:r>
      <w:r w:rsidR="00CE68A7">
        <w:rPr>
          <w:rStyle w:val="ac"/>
          <w:rFonts w:ascii="Times New Roman" w:hAnsi="Times New Roman" w:cs="Times New Roman"/>
          <w:sz w:val="28"/>
          <w:szCs w:val="28"/>
        </w:rPr>
        <w:footnoteReference w:id="4"/>
      </w:r>
      <w:r w:rsidRPr="001C60B0">
        <w:rPr>
          <w:rFonts w:ascii="Times New Roman" w:hAnsi="Times New Roman" w:cs="Times New Roman"/>
          <w:sz w:val="28"/>
          <w:szCs w:val="28"/>
        </w:rPr>
        <w:t>.</w:t>
      </w:r>
    </w:p>
    <w:p w14:paraId="47360EE0" w14:textId="77777777" w:rsidR="001C60B0" w:rsidRPr="001C60B0" w:rsidRDefault="001C60B0" w:rsidP="001C60B0">
      <w:pPr>
        <w:spacing w:after="0" w:line="360" w:lineRule="auto"/>
        <w:ind w:firstLine="709"/>
        <w:contextualSpacing/>
        <w:jc w:val="both"/>
        <w:rPr>
          <w:rFonts w:ascii="Times New Roman" w:hAnsi="Times New Roman" w:cs="Times New Roman"/>
          <w:sz w:val="28"/>
          <w:szCs w:val="28"/>
        </w:rPr>
      </w:pPr>
      <w:r w:rsidRPr="001C60B0">
        <w:rPr>
          <w:rFonts w:ascii="Times New Roman" w:hAnsi="Times New Roman" w:cs="Times New Roman"/>
          <w:sz w:val="28"/>
          <w:szCs w:val="28"/>
        </w:rPr>
        <w:t xml:space="preserve">Исследования в области политического имиджа, как отечественные, так и международные, в основном сосредоточены на изучении лидерства и имиджа конкретных политических деятелей. Исследования корпоративного имиджа политических организаций и партий занимают второе место по популярности. </w:t>
      </w:r>
      <w:proofErr w:type="spellStart"/>
      <w:r w:rsidRPr="001C60B0">
        <w:rPr>
          <w:rFonts w:ascii="Times New Roman" w:hAnsi="Times New Roman" w:cs="Times New Roman"/>
          <w:sz w:val="28"/>
          <w:szCs w:val="28"/>
        </w:rPr>
        <w:t>Имиджелогия</w:t>
      </w:r>
      <w:proofErr w:type="spellEnd"/>
      <w:r w:rsidRPr="001C60B0">
        <w:rPr>
          <w:rFonts w:ascii="Times New Roman" w:hAnsi="Times New Roman" w:cs="Times New Roman"/>
          <w:sz w:val="28"/>
          <w:szCs w:val="28"/>
        </w:rPr>
        <w:t>, будучи относительно новой наукой, активно развивается как внутри страны, так и на международном уровне, регулярно появляются новые направления исследований в политическом пространстве, включая изучение образа государства в мировом сообществе.</w:t>
      </w:r>
    </w:p>
    <w:p w14:paraId="3D3A7F71" w14:textId="309874DA" w:rsidR="00526029" w:rsidRPr="00DA18C6" w:rsidRDefault="001C60B0" w:rsidP="001C60B0">
      <w:pPr>
        <w:spacing w:after="0" w:line="360" w:lineRule="auto"/>
        <w:ind w:firstLine="709"/>
        <w:contextualSpacing/>
        <w:jc w:val="both"/>
        <w:rPr>
          <w:rFonts w:ascii="Times New Roman" w:hAnsi="Times New Roman" w:cs="Times New Roman"/>
          <w:sz w:val="28"/>
          <w:szCs w:val="28"/>
        </w:rPr>
      </w:pPr>
      <w:r w:rsidRPr="001C60B0">
        <w:rPr>
          <w:rFonts w:ascii="Times New Roman" w:hAnsi="Times New Roman" w:cs="Times New Roman"/>
          <w:sz w:val="28"/>
          <w:szCs w:val="28"/>
        </w:rPr>
        <w:t>К.</w:t>
      </w:r>
      <w:r>
        <w:rPr>
          <w:rFonts w:ascii="Times New Roman" w:hAnsi="Times New Roman" w:cs="Times New Roman"/>
          <w:sz w:val="28"/>
          <w:szCs w:val="28"/>
        </w:rPr>
        <w:t xml:space="preserve"> </w:t>
      </w:r>
      <w:r w:rsidRPr="001C60B0">
        <w:rPr>
          <w:rFonts w:ascii="Times New Roman" w:hAnsi="Times New Roman" w:cs="Times New Roman"/>
          <w:sz w:val="28"/>
          <w:szCs w:val="28"/>
        </w:rPr>
        <w:t xml:space="preserve">Б. </w:t>
      </w:r>
      <w:proofErr w:type="spellStart"/>
      <w:r w:rsidRPr="001C60B0">
        <w:rPr>
          <w:rFonts w:ascii="Times New Roman" w:hAnsi="Times New Roman" w:cs="Times New Roman"/>
          <w:sz w:val="28"/>
          <w:szCs w:val="28"/>
        </w:rPr>
        <w:t>Джгамадзе</w:t>
      </w:r>
      <w:proofErr w:type="spellEnd"/>
      <w:r w:rsidRPr="001C60B0">
        <w:rPr>
          <w:rFonts w:ascii="Times New Roman" w:hAnsi="Times New Roman" w:cs="Times New Roman"/>
          <w:sz w:val="28"/>
          <w:szCs w:val="28"/>
        </w:rPr>
        <w:t xml:space="preserve"> систематизировала эти подходы и предложила подробный обзор теоретико-методологических исследований на примере образа страны</w:t>
      </w:r>
      <w:r w:rsidR="006A21CC">
        <w:rPr>
          <w:rStyle w:val="ac"/>
          <w:rFonts w:ascii="Times New Roman" w:hAnsi="Times New Roman" w:cs="Times New Roman"/>
          <w:sz w:val="28"/>
          <w:szCs w:val="28"/>
        </w:rPr>
        <w:footnoteReference w:id="5"/>
      </w:r>
      <w:r w:rsidRPr="001C60B0">
        <w:rPr>
          <w:rFonts w:ascii="Times New Roman" w:hAnsi="Times New Roman" w:cs="Times New Roman"/>
          <w:sz w:val="28"/>
          <w:szCs w:val="28"/>
        </w:rPr>
        <w:t xml:space="preserve">. Среди прочего, выделяются такие направления как политико-психологический подход, представленный работами Дж. </w:t>
      </w:r>
      <w:proofErr w:type="spellStart"/>
      <w:r w:rsidRPr="001C60B0">
        <w:rPr>
          <w:rFonts w:ascii="Times New Roman" w:hAnsi="Times New Roman" w:cs="Times New Roman"/>
          <w:sz w:val="28"/>
          <w:szCs w:val="28"/>
        </w:rPr>
        <w:t>Брунера</w:t>
      </w:r>
      <w:proofErr w:type="spellEnd"/>
      <w:r w:rsidR="006A21CC">
        <w:rPr>
          <w:rStyle w:val="ac"/>
          <w:rFonts w:ascii="Times New Roman" w:hAnsi="Times New Roman" w:cs="Times New Roman"/>
          <w:sz w:val="28"/>
          <w:szCs w:val="28"/>
        </w:rPr>
        <w:footnoteReference w:id="6"/>
      </w:r>
      <w:r w:rsidRPr="001C60B0">
        <w:rPr>
          <w:rFonts w:ascii="Times New Roman" w:hAnsi="Times New Roman" w:cs="Times New Roman"/>
          <w:sz w:val="28"/>
          <w:szCs w:val="28"/>
        </w:rPr>
        <w:t>, Е.</w:t>
      </w:r>
      <w:r>
        <w:rPr>
          <w:rFonts w:ascii="Times New Roman" w:hAnsi="Times New Roman" w:cs="Times New Roman"/>
          <w:sz w:val="28"/>
          <w:szCs w:val="28"/>
        </w:rPr>
        <w:t xml:space="preserve"> </w:t>
      </w:r>
      <w:r w:rsidRPr="001C60B0">
        <w:rPr>
          <w:rFonts w:ascii="Times New Roman" w:hAnsi="Times New Roman" w:cs="Times New Roman"/>
          <w:sz w:val="28"/>
          <w:szCs w:val="28"/>
        </w:rPr>
        <w:t>Б. Шестопал</w:t>
      </w:r>
      <w:r w:rsidR="00CB34C9">
        <w:rPr>
          <w:rStyle w:val="ac"/>
          <w:rFonts w:ascii="Times New Roman" w:hAnsi="Times New Roman" w:cs="Times New Roman"/>
          <w:sz w:val="28"/>
          <w:szCs w:val="28"/>
        </w:rPr>
        <w:footnoteReference w:id="7"/>
      </w:r>
      <w:r>
        <w:rPr>
          <w:rFonts w:ascii="Times New Roman" w:hAnsi="Times New Roman" w:cs="Times New Roman"/>
          <w:sz w:val="28"/>
          <w:szCs w:val="28"/>
        </w:rPr>
        <w:t>,</w:t>
      </w:r>
      <w:r w:rsidRPr="001C60B0">
        <w:rPr>
          <w:rFonts w:ascii="Times New Roman" w:hAnsi="Times New Roman" w:cs="Times New Roman"/>
          <w:sz w:val="28"/>
          <w:szCs w:val="28"/>
        </w:rPr>
        <w:t xml:space="preserve"> политико-культурный подход, в работах В.</w:t>
      </w:r>
      <w:r>
        <w:rPr>
          <w:rFonts w:ascii="Times New Roman" w:hAnsi="Times New Roman" w:cs="Times New Roman"/>
          <w:sz w:val="28"/>
          <w:szCs w:val="28"/>
        </w:rPr>
        <w:t xml:space="preserve"> </w:t>
      </w:r>
      <w:r w:rsidRPr="001C60B0">
        <w:rPr>
          <w:rFonts w:ascii="Times New Roman" w:hAnsi="Times New Roman" w:cs="Times New Roman"/>
          <w:sz w:val="28"/>
          <w:szCs w:val="28"/>
        </w:rPr>
        <w:t>А. Ганзена</w:t>
      </w:r>
      <w:r w:rsidR="00CB34C9">
        <w:rPr>
          <w:rStyle w:val="ac"/>
          <w:rFonts w:ascii="Times New Roman" w:hAnsi="Times New Roman" w:cs="Times New Roman"/>
          <w:sz w:val="28"/>
          <w:szCs w:val="28"/>
        </w:rPr>
        <w:footnoteReference w:id="8"/>
      </w:r>
      <w:r w:rsidRPr="001C60B0">
        <w:rPr>
          <w:rFonts w:ascii="Times New Roman" w:hAnsi="Times New Roman" w:cs="Times New Roman"/>
          <w:sz w:val="28"/>
          <w:szCs w:val="28"/>
        </w:rPr>
        <w:t>, К.</w:t>
      </w:r>
      <w:r>
        <w:rPr>
          <w:rFonts w:ascii="Times New Roman" w:hAnsi="Times New Roman" w:cs="Times New Roman"/>
          <w:sz w:val="28"/>
          <w:szCs w:val="28"/>
        </w:rPr>
        <w:t xml:space="preserve"> </w:t>
      </w:r>
      <w:r w:rsidRPr="001C60B0">
        <w:rPr>
          <w:rFonts w:ascii="Times New Roman" w:hAnsi="Times New Roman" w:cs="Times New Roman"/>
          <w:sz w:val="28"/>
          <w:szCs w:val="28"/>
        </w:rPr>
        <w:t>С. Гаджиева</w:t>
      </w:r>
      <w:r w:rsidR="00CB34C9">
        <w:rPr>
          <w:rStyle w:val="ac"/>
          <w:rFonts w:ascii="Times New Roman" w:hAnsi="Times New Roman" w:cs="Times New Roman"/>
          <w:sz w:val="28"/>
          <w:szCs w:val="28"/>
        </w:rPr>
        <w:footnoteReference w:id="9"/>
      </w:r>
      <w:r>
        <w:rPr>
          <w:rFonts w:ascii="Times New Roman" w:hAnsi="Times New Roman" w:cs="Times New Roman"/>
          <w:sz w:val="28"/>
          <w:szCs w:val="28"/>
        </w:rPr>
        <w:t>,</w:t>
      </w:r>
      <w:r w:rsidRPr="001C60B0">
        <w:rPr>
          <w:rFonts w:ascii="Times New Roman" w:hAnsi="Times New Roman" w:cs="Times New Roman"/>
          <w:sz w:val="28"/>
          <w:szCs w:val="28"/>
        </w:rPr>
        <w:t xml:space="preserve"> политико-коммуникативный подход, использованный К. </w:t>
      </w:r>
      <w:proofErr w:type="spellStart"/>
      <w:r w:rsidRPr="001C60B0">
        <w:rPr>
          <w:rFonts w:ascii="Times New Roman" w:hAnsi="Times New Roman" w:cs="Times New Roman"/>
          <w:sz w:val="28"/>
          <w:szCs w:val="28"/>
        </w:rPr>
        <w:t>Боулдингом</w:t>
      </w:r>
      <w:proofErr w:type="spellEnd"/>
      <w:r w:rsidR="001106FC">
        <w:rPr>
          <w:rStyle w:val="ac"/>
          <w:rFonts w:ascii="Times New Roman" w:hAnsi="Times New Roman" w:cs="Times New Roman"/>
          <w:sz w:val="28"/>
          <w:szCs w:val="28"/>
        </w:rPr>
        <w:footnoteReference w:id="10"/>
      </w:r>
      <w:r w:rsidRPr="001C60B0">
        <w:rPr>
          <w:rFonts w:ascii="Times New Roman" w:hAnsi="Times New Roman" w:cs="Times New Roman"/>
          <w:sz w:val="28"/>
          <w:szCs w:val="28"/>
        </w:rPr>
        <w:t>, К.</w:t>
      </w:r>
      <w:r>
        <w:rPr>
          <w:rFonts w:ascii="Times New Roman" w:hAnsi="Times New Roman" w:cs="Times New Roman"/>
          <w:sz w:val="28"/>
          <w:szCs w:val="28"/>
        </w:rPr>
        <w:t xml:space="preserve"> </w:t>
      </w:r>
      <w:r w:rsidRPr="001C60B0">
        <w:rPr>
          <w:rFonts w:ascii="Times New Roman" w:hAnsi="Times New Roman" w:cs="Times New Roman"/>
          <w:sz w:val="28"/>
          <w:szCs w:val="28"/>
        </w:rPr>
        <w:t>В. Плешаковым</w:t>
      </w:r>
      <w:r w:rsidR="001106FC">
        <w:rPr>
          <w:rStyle w:val="ac"/>
          <w:rFonts w:ascii="Times New Roman" w:hAnsi="Times New Roman" w:cs="Times New Roman"/>
          <w:sz w:val="28"/>
          <w:szCs w:val="28"/>
        </w:rPr>
        <w:footnoteReference w:id="11"/>
      </w:r>
      <w:r>
        <w:rPr>
          <w:rFonts w:ascii="Times New Roman" w:hAnsi="Times New Roman" w:cs="Times New Roman"/>
          <w:sz w:val="28"/>
          <w:szCs w:val="28"/>
        </w:rPr>
        <w:t>,</w:t>
      </w:r>
      <w:r w:rsidRPr="001C60B0">
        <w:rPr>
          <w:rFonts w:ascii="Times New Roman" w:hAnsi="Times New Roman" w:cs="Times New Roman"/>
          <w:sz w:val="28"/>
          <w:szCs w:val="28"/>
        </w:rPr>
        <w:t xml:space="preserve"> а также пространственно-географический подход, описанный Д. Голдом</w:t>
      </w:r>
      <w:r w:rsidR="001106FC">
        <w:rPr>
          <w:rStyle w:val="ac"/>
          <w:rFonts w:ascii="Times New Roman" w:hAnsi="Times New Roman" w:cs="Times New Roman"/>
          <w:sz w:val="28"/>
          <w:szCs w:val="28"/>
        </w:rPr>
        <w:footnoteReference w:id="12"/>
      </w:r>
      <w:r w:rsidRPr="001C60B0">
        <w:rPr>
          <w:rFonts w:ascii="Times New Roman" w:hAnsi="Times New Roman" w:cs="Times New Roman"/>
          <w:sz w:val="28"/>
          <w:szCs w:val="28"/>
        </w:rPr>
        <w:t xml:space="preserve"> и другими исследователями.</w:t>
      </w:r>
    </w:p>
    <w:p w14:paraId="71926470" w14:textId="0D05DED5" w:rsidR="007238E7" w:rsidRDefault="00DA18C6" w:rsidP="00DA18C6">
      <w:pPr>
        <w:spacing w:after="0" w:line="360" w:lineRule="auto"/>
        <w:ind w:firstLine="709"/>
        <w:contextualSpacing/>
        <w:jc w:val="both"/>
        <w:rPr>
          <w:rFonts w:ascii="Times New Roman" w:hAnsi="Times New Roman" w:cs="Times New Roman"/>
          <w:sz w:val="28"/>
          <w:szCs w:val="28"/>
        </w:rPr>
      </w:pPr>
      <w:r w:rsidRPr="00DA18C6">
        <w:rPr>
          <w:rFonts w:ascii="Times New Roman" w:hAnsi="Times New Roman" w:cs="Times New Roman"/>
          <w:sz w:val="28"/>
          <w:szCs w:val="28"/>
        </w:rPr>
        <w:t>Таким образом, существуют разные подходы к определению и формированию политического имиджа: одни рассматривают его как естественно сложившийся образ, отражающий свойства и действия власти, в то время как другие видят в нем результат целенаправленной стратегии воздействия на информационное поле. Однако стоит отметить, что не всегда имидж формируется намеренно</w:t>
      </w:r>
      <w:r w:rsidR="002C4D63">
        <w:rPr>
          <w:rFonts w:ascii="Times New Roman" w:hAnsi="Times New Roman" w:cs="Times New Roman"/>
          <w:sz w:val="28"/>
          <w:szCs w:val="28"/>
        </w:rPr>
        <w:t>,</w:t>
      </w:r>
      <w:r w:rsidRPr="00DA18C6">
        <w:rPr>
          <w:rFonts w:ascii="Times New Roman" w:hAnsi="Times New Roman" w:cs="Times New Roman"/>
          <w:sz w:val="28"/>
          <w:szCs w:val="28"/>
        </w:rPr>
        <w:t xml:space="preserve"> он может возникать спонтанно в зависимости от действий и решений политического лица, не стремясь целенаправленно создать положительный образ.</w:t>
      </w:r>
    </w:p>
    <w:p w14:paraId="3B84966D" w14:textId="13C27573" w:rsidR="002C4D63" w:rsidRPr="002C4D63" w:rsidRDefault="002C4D63" w:rsidP="002C4D63">
      <w:pPr>
        <w:spacing w:after="0" w:line="360" w:lineRule="auto"/>
        <w:ind w:firstLine="709"/>
        <w:contextualSpacing/>
        <w:jc w:val="both"/>
        <w:rPr>
          <w:rFonts w:ascii="Times New Roman" w:hAnsi="Times New Roman" w:cs="Times New Roman"/>
          <w:sz w:val="28"/>
          <w:szCs w:val="28"/>
        </w:rPr>
      </w:pPr>
      <w:r w:rsidRPr="002C4D63">
        <w:rPr>
          <w:rFonts w:ascii="Times New Roman" w:hAnsi="Times New Roman" w:cs="Times New Roman"/>
          <w:sz w:val="28"/>
          <w:szCs w:val="28"/>
        </w:rPr>
        <w:t>Группа исследователей, включая В.</w:t>
      </w:r>
      <w:r w:rsidR="00592F48">
        <w:rPr>
          <w:rFonts w:ascii="Times New Roman" w:hAnsi="Times New Roman" w:cs="Times New Roman"/>
          <w:sz w:val="28"/>
          <w:szCs w:val="28"/>
        </w:rPr>
        <w:t xml:space="preserve"> </w:t>
      </w:r>
      <w:r w:rsidRPr="002C4D63">
        <w:rPr>
          <w:rFonts w:ascii="Times New Roman" w:hAnsi="Times New Roman" w:cs="Times New Roman"/>
          <w:sz w:val="28"/>
          <w:szCs w:val="28"/>
        </w:rPr>
        <w:t>Н. Задорожного и Д.</w:t>
      </w:r>
      <w:r w:rsidR="00592F48">
        <w:rPr>
          <w:rFonts w:ascii="Times New Roman" w:hAnsi="Times New Roman" w:cs="Times New Roman"/>
          <w:sz w:val="28"/>
          <w:szCs w:val="28"/>
        </w:rPr>
        <w:t xml:space="preserve"> </w:t>
      </w:r>
      <w:r w:rsidRPr="002C4D63">
        <w:rPr>
          <w:rFonts w:ascii="Times New Roman" w:hAnsi="Times New Roman" w:cs="Times New Roman"/>
          <w:sz w:val="28"/>
          <w:szCs w:val="28"/>
        </w:rPr>
        <w:t xml:space="preserve">В. Ольшанского, занимает уникальную позицию относительно понятия политического имиджа, рассматривая его как воображаемый, но специально сформированный образ государства, воспринимаемый как внутри страны, так и за рубежом. </w:t>
      </w:r>
      <w:r w:rsidR="00592F48">
        <w:rPr>
          <w:rFonts w:ascii="Times New Roman" w:hAnsi="Times New Roman" w:cs="Times New Roman"/>
          <w:sz w:val="28"/>
          <w:szCs w:val="28"/>
        </w:rPr>
        <w:t>Данный</w:t>
      </w:r>
      <w:r w:rsidRPr="002C4D63">
        <w:rPr>
          <w:rFonts w:ascii="Times New Roman" w:hAnsi="Times New Roman" w:cs="Times New Roman"/>
          <w:sz w:val="28"/>
          <w:szCs w:val="28"/>
        </w:rPr>
        <w:t xml:space="preserve"> образ, по их мнению, является целенаправленным отражением, созданным профессионалами на основе реальных достижений и взаимодействия с государственной структурой.</w:t>
      </w:r>
    </w:p>
    <w:p w14:paraId="7AB67953" w14:textId="6FFF7357" w:rsidR="00592F48" w:rsidRDefault="002C4D63" w:rsidP="002C4D63">
      <w:pPr>
        <w:spacing w:after="0" w:line="360" w:lineRule="auto"/>
        <w:ind w:firstLine="709"/>
        <w:contextualSpacing/>
        <w:jc w:val="both"/>
        <w:rPr>
          <w:rFonts w:ascii="Times New Roman" w:hAnsi="Times New Roman" w:cs="Times New Roman"/>
          <w:sz w:val="28"/>
          <w:szCs w:val="28"/>
        </w:rPr>
      </w:pPr>
      <w:r w:rsidRPr="002C4D63">
        <w:rPr>
          <w:rFonts w:ascii="Times New Roman" w:hAnsi="Times New Roman" w:cs="Times New Roman"/>
          <w:sz w:val="28"/>
          <w:szCs w:val="28"/>
        </w:rPr>
        <w:t>А.</w:t>
      </w:r>
      <w:r w:rsidR="00592F48">
        <w:rPr>
          <w:rFonts w:ascii="Times New Roman" w:hAnsi="Times New Roman" w:cs="Times New Roman"/>
          <w:sz w:val="28"/>
          <w:szCs w:val="28"/>
        </w:rPr>
        <w:t xml:space="preserve"> </w:t>
      </w:r>
      <w:r w:rsidRPr="002C4D63">
        <w:rPr>
          <w:rFonts w:ascii="Times New Roman" w:hAnsi="Times New Roman" w:cs="Times New Roman"/>
          <w:sz w:val="28"/>
          <w:szCs w:val="28"/>
        </w:rPr>
        <w:t xml:space="preserve">Н. </w:t>
      </w:r>
      <w:proofErr w:type="spellStart"/>
      <w:r w:rsidRPr="002C4D63">
        <w:rPr>
          <w:rFonts w:ascii="Times New Roman" w:hAnsi="Times New Roman" w:cs="Times New Roman"/>
          <w:sz w:val="28"/>
          <w:szCs w:val="28"/>
        </w:rPr>
        <w:t>Жмыриков</w:t>
      </w:r>
      <w:proofErr w:type="spellEnd"/>
      <w:r w:rsidRPr="002C4D63">
        <w:rPr>
          <w:rFonts w:ascii="Times New Roman" w:hAnsi="Times New Roman" w:cs="Times New Roman"/>
          <w:sz w:val="28"/>
          <w:szCs w:val="28"/>
        </w:rPr>
        <w:t xml:space="preserve"> применяет коммуникативный подход к анализу имиджа, выделяя три его категории</w:t>
      </w:r>
      <w:r w:rsidR="007F1301">
        <w:rPr>
          <w:rFonts w:ascii="Times New Roman" w:hAnsi="Times New Roman" w:cs="Times New Roman"/>
          <w:sz w:val="28"/>
          <w:szCs w:val="28"/>
        </w:rPr>
        <w:t xml:space="preserve"> (рисунок 1). </w:t>
      </w:r>
    </w:p>
    <w:p w14:paraId="35F8C053" w14:textId="5EDD5531" w:rsidR="007F1301" w:rsidRDefault="007F1301" w:rsidP="007F1301">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C1A1137" wp14:editId="6BBBB44E">
            <wp:extent cx="6229350" cy="4562475"/>
            <wp:effectExtent l="0" t="0" r="0" b="2857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94A3253" w14:textId="4AD69A37" w:rsidR="007F1301" w:rsidRDefault="007F1301" w:rsidP="007F130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1 – Категории коммуникативного подхода к анализу имиджа (по А. Н. </w:t>
      </w:r>
      <w:proofErr w:type="spellStart"/>
      <w:r>
        <w:rPr>
          <w:rFonts w:ascii="Times New Roman" w:hAnsi="Times New Roman" w:cs="Times New Roman"/>
          <w:sz w:val="28"/>
          <w:szCs w:val="28"/>
        </w:rPr>
        <w:t>Жмырикову</w:t>
      </w:r>
      <w:proofErr w:type="spellEnd"/>
      <w:r>
        <w:rPr>
          <w:rFonts w:ascii="Times New Roman" w:hAnsi="Times New Roman" w:cs="Times New Roman"/>
          <w:sz w:val="28"/>
          <w:szCs w:val="28"/>
        </w:rPr>
        <w:t>)</w:t>
      </w:r>
      <w:r w:rsidR="001106FC">
        <w:rPr>
          <w:rStyle w:val="ac"/>
          <w:rFonts w:ascii="Times New Roman" w:hAnsi="Times New Roman" w:cs="Times New Roman"/>
          <w:sz w:val="28"/>
          <w:szCs w:val="28"/>
        </w:rPr>
        <w:footnoteReference w:id="13"/>
      </w:r>
    </w:p>
    <w:p w14:paraId="01C96C81" w14:textId="4E005994" w:rsidR="002C4D63" w:rsidRDefault="002C4D63" w:rsidP="002C4D63">
      <w:pPr>
        <w:spacing w:after="0" w:line="360" w:lineRule="auto"/>
        <w:ind w:firstLine="709"/>
        <w:contextualSpacing/>
        <w:jc w:val="both"/>
        <w:rPr>
          <w:rFonts w:ascii="Times New Roman" w:hAnsi="Times New Roman" w:cs="Times New Roman"/>
          <w:sz w:val="28"/>
          <w:szCs w:val="28"/>
        </w:rPr>
      </w:pPr>
      <w:r w:rsidRPr="002C4D63">
        <w:rPr>
          <w:rFonts w:ascii="Times New Roman" w:hAnsi="Times New Roman" w:cs="Times New Roman"/>
          <w:sz w:val="28"/>
          <w:szCs w:val="28"/>
        </w:rPr>
        <w:t>Е.</w:t>
      </w:r>
      <w:r w:rsidR="00592F48">
        <w:rPr>
          <w:rFonts w:ascii="Times New Roman" w:hAnsi="Times New Roman" w:cs="Times New Roman"/>
          <w:sz w:val="28"/>
          <w:szCs w:val="28"/>
        </w:rPr>
        <w:t xml:space="preserve"> </w:t>
      </w:r>
      <w:r w:rsidRPr="002C4D63">
        <w:rPr>
          <w:rFonts w:ascii="Times New Roman" w:hAnsi="Times New Roman" w:cs="Times New Roman"/>
          <w:sz w:val="28"/>
          <w:szCs w:val="28"/>
        </w:rPr>
        <w:t xml:space="preserve">В. </w:t>
      </w:r>
      <w:proofErr w:type="spellStart"/>
      <w:r w:rsidRPr="002C4D63">
        <w:rPr>
          <w:rFonts w:ascii="Times New Roman" w:hAnsi="Times New Roman" w:cs="Times New Roman"/>
          <w:sz w:val="28"/>
          <w:szCs w:val="28"/>
        </w:rPr>
        <w:t>Отц</w:t>
      </w:r>
      <w:proofErr w:type="spellEnd"/>
      <w:r w:rsidRPr="002C4D63">
        <w:rPr>
          <w:rFonts w:ascii="Times New Roman" w:hAnsi="Times New Roman" w:cs="Times New Roman"/>
          <w:sz w:val="28"/>
          <w:szCs w:val="28"/>
        </w:rPr>
        <w:t xml:space="preserve"> подходит к теме имиджа через призму стереотипного мышления, подчеркивая, что политический имидж должен быть простым, понятным и соответствующим общепринятым позитивным представлениям о лидере. Это указывает на то, что имидж часто строится на стереотипах, которые могут не всегда основываться на объективных данных</w:t>
      </w:r>
      <w:r w:rsidR="001106FC">
        <w:rPr>
          <w:rStyle w:val="ac"/>
          <w:rFonts w:ascii="Times New Roman" w:hAnsi="Times New Roman" w:cs="Times New Roman"/>
          <w:sz w:val="28"/>
          <w:szCs w:val="28"/>
        </w:rPr>
        <w:footnoteReference w:id="14"/>
      </w:r>
      <w:r w:rsidRPr="002C4D63">
        <w:rPr>
          <w:rFonts w:ascii="Times New Roman" w:hAnsi="Times New Roman" w:cs="Times New Roman"/>
          <w:sz w:val="28"/>
          <w:szCs w:val="28"/>
        </w:rPr>
        <w:t>.</w:t>
      </w:r>
    </w:p>
    <w:p w14:paraId="0030B9E6" w14:textId="5A3A2197" w:rsidR="00CB4688" w:rsidRPr="00CB4688" w:rsidRDefault="00CB4688" w:rsidP="00CB4688">
      <w:pPr>
        <w:spacing w:after="0" w:line="360" w:lineRule="auto"/>
        <w:ind w:firstLine="709"/>
        <w:contextualSpacing/>
        <w:jc w:val="both"/>
        <w:rPr>
          <w:rFonts w:ascii="Times New Roman" w:hAnsi="Times New Roman" w:cs="Times New Roman"/>
          <w:sz w:val="28"/>
          <w:szCs w:val="28"/>
        </w:rPr>
      </w:pPr>
      <w:r w:rsidRPr="00CB4688">
        <w:rPr>
          <w:rFonts w:ascii="Times New Roman" w:hAnsi="Times New Roman" w:cs="Times New Roman"/>
          <w:sz w:val="28"/>
          <w:szCs w:val="28"/>
        </w:rPr>
        <w:t>Политический имидж является специализированным понятием, которое А.</w:t>
      </w:r>
      <w:r>
        <w:rPr>
          <w:rFonts w:ascii="Times New Roman" w:hAnsi="Times New Roman" w:cs="Times New Roman"/>
          <w:sz w:val="28"/>
          <w:szCs w:val="28"/>
        </w:rPr>
        <w:t xml:space="preserve"> </w:t>
      </w:r>
      <w:r w:rsidRPr="00CB4688">
        <w:rPr>
          <w:rFonts w:ascii="Times New Roman" w:hAnsi="Times New Roman" w:cs="Times New Roman"/>
          <w:sz w:val="28"/>
          <w:szCs w:val="28"/>
        </w:rPr>
        <w:t>Ю. Панасюк определяет как восприятие политика, основанное на рациональных или эмоциональных суждениях, возникающих у индивида из определенной или неопределенной группы избирателей</w:t>
      </w:r>
      <w:r w:rsidR="007F1DF1">
        <w:rPr>
          <w:rStyle w:val="ac"/>
          <w:rFonts w:ascii="Times New Roman" w:hAnsi="Times New Roman" w:cs="Times New Roman"/>
          <w:sz w:val="28"/>
          <w:szCs w:val="28"/>
        </w:rPr>
        <w:footnoteReference w:id="15"/>
      </w:r>
      <w:r w:rsidRPr="00CB4688">
        <w:rPr>
          <w:rFonts w:ascii="Times New Roman" w:hAnsi="Times New Roman" w:cs="Times New Roman"/>
          <w:sz w:val="28"/>
          <w:szCs w:val="28"/>
        </w:rPr>
        <w:t>. Это восприятие формируется на основании созданного образа, возникшего намеренно или случайно, через прямое или опосредованное взаимодействие, с целью вызвать привлекательность этого политика для избирателя. В сущности, основная цель политического имиджа заключается в завоевании или поддержании политической мощи.</w:t>
      </w:r>
    </w:p>
    <w:p w14:paraId="22463AA0" w14:textId="60015ABF" w:rsidR="00CB4688" w:rsidRPr="00CB4688" w:rsidRDefault="00CB4688" w:rsidP="00CB4688">
      <w:pPr>
        <w:spacing w:after="0" w:line="360" w:lineRule="auto"/>
        <w:ind w:firstLine="709"/>
        <w:contextualSpacing/>
        <w:jc w:val="both"/>
        <w:rPr>
          <w:rFonts w:ascii="Times New Roman" w:hAnsi="Times New Roman" w:cs="Times New Roman"/>
          <w:sz w:val="28"/>
          <w:szCs w:val="28"/>
        </w:rPr>
      </w:pPr>
      <w:r w:rsidRPr="00CB4688">
        <w:rPr>
          <w:rFonts w:ascii="Times New Roman" w:hAnsi="Times New Roman" w:cs="Times New Roman"/>
          <w:sz w:val="28"/>
          <w:szCs w:val="28"/>
        </w:rPr>
        <w:t>С развитием интернета у политических фигур и специалистов по политическим технологиям появился новый канал для создания политического имиджа. Онлайн-имидж политика формируется из представлений людей о нем, складывающихся через взаимодействие с информацией в интернете, которая может быть как визуальной, так и текстовой</w:t>
      </w:r>
      <w:r w:rsidR="00614E82">
        <w:rPr>
          <w:rFonts w:ascii="Times New Roman" w:hAnsi="Times New Roman" w:cs="Times New Roman"/>
          <w:sz w:val="28"/>
          <w:szCs w:val="28"/>
        </w:rPr>
        <w:t>. Эта информация может</w:t>
      </w:r>
      <w:r w:rsidR="00E8166B">
        <w:rPr>
          <w:rFonts w:ascii="Times New Roman" w:hAnsi="Times New Roman" w:cs="Times New Roman"/>
          <w:sz w:val="28"/>
          <w:szCs w:val="28"/>
        </w:rPr>
        <w:t xml:space="preserve"> </w:t>
      </w:r>
      <w:r w:rsidRPr="00CB4688">
        <w:rPr>
          <w:rFonts w:ascii="Times New Roman" w:hAnsi="Times New Roman" w:cs="Times New Roman"/>
          <w:sz w:val="28"/>
          <w:szCs w:val="28"/>
        </w:rPr>
        <w:t>влиять на рациональные или эмоциональные аспекты восприятия</w:t>
      </w:r>
      <w:r w:rsidR="007F1DF1">
        <w:rPr>
          <w:rStyle w:val="ac"/>
          <w:rFonts w:ascii="Times New Roman" w:hAnsi="Times New Roman" w:cs="Times New Roman"/>
          <w:sz w:val="28"/>
          <w:szCs w:val="28"/>
        </w:rPr>
        <w:footnoteReference w:id="16"/>
      </w:r>
      <w:r w:rsidRPr="00CB4688">
        <w:rPr>
          <w:rFonts w:ascii="Times New Roman" w:hAnsi="Times New Roman" w:cs="Times New Roman"/>
          <w:sz w:val="28"/>
          <w:szCs w:val="28"/>
        </w:rPr>
        <w:t>.</w:t>
      </w:r>
    </w:p>
    <w:p w14:paraId="6C6158A4" w14:textId="0E4CCA36" w:rsidR="00787376" w:rsidRDefault="00CB4688" w:rsidP="00CB4688">
      <w:pPr>
        <w:spacing w:after="0" w:line="360" w:lineRule="auto"/>
        <w:ind w:firstLine="709"/>
        <w:contextualSpacing/>
        <w:jc w:val="both"/>
        <w:rPr>
          <w:rFonts w:ascii="Times New Roman" w:hAnsi="Times New Roman" w:cs="Times New Roman"/>
          <w:sz w:val="28"/>
          <w:szCs w:val="28"/>
        </w:rPr>
      </w:pPr>
      <w:r w:rsidRPr="00CB4688">
        <w:rPr>
          <w:rFonts w:ascii="Times New Roman" w:hAnsi="Times New Roman" w:cs="Times New Roman"/>
          <w:sz w:val="28"/>
          <w:szCs w:val="28"/>
        </w:rPr>
        <w:t>Со временем менялись методы и стратегии формирования политического имиджа, при этом все большее значение приобретает эмоциональное влияние на электорат. Избирательные стратегии значительно трансформировались с 1950-х годов. В современном контексте политический имидж представляет собой публичный образ, ассоциируемый с политическим лидером, кандидатом на выборы или политической партией.</w:t>
      </w:r>
    </w:p>
    <w:p w14:paraId="1E9950E8" w14:textId="74FF414B" w:rsidR="008E6968" w:rsidRPr="008E6968" w:rsidRDefault="008E6968" w:rsidP="008E6968">
      <w:pPr>
        <w:spacing w:after="0" w:line="360" w:lineRule="auto"/>
        <w:ind w:firstLine="709"/>
        <w:contextualSpacing/>
        <w:jc w:val="both"/>
        <w:rPr>
          <w:rFonts w:ascii="Times New Roman" w:hAnsi="Times New Roman" w:cs="Times New Roman"/>
          <w:sz w:val="28"/>
          <w:szCs w:val="28"/>
        </w:rPr>
      </w:pPr>
      <w:r w:rsidRPr="008E6968">
        <w:rPr>
          <w:rFonts w:ascii="Times New Roman" w:hAnsi="Times New Roman" w:cs="Times New Roman"/>
          <w:sz w:val="28"/>
          <w:szCs w:val="28"/>
        </w:rPr>
        <w:t>Имидж складывается из множества информационных потоков</w:t>
      </w:r>
      <w:r w:rsidR="00614E82">
        <w:rPr>
          <w:rFonts w:ascii="Times New Roman" w:hAnsi="Times New Roman" w:cs="Times New Roman"/>
          <w:sz w:val="28"/>
          <w:szCs w:val="28"/>
        </w:rPr>
        <w:t xml:space="preserve">, которые поступают через </w:t>
      </w:r>
      <w:r w:rsidRPr="008E6968">
        <w:rPr>
          <w:rFonts w:ascii="Times New Roman" w:hAnsi="Times New Roman" w:cs="Times New Roman"/>
          <w:sz w:val="28"/>
          <w:szCs w:val="28"/>
        </w:rPr>
        <w:t>цифровы</w:t>
      </w:r>
      <w:r w:rsidR="00614E82">
        <w:rPr>
          <w:rFonts w:ascii="Times New Roman" w:hAnsi="Times New Roman" w:cs="Times New Roman"/>
          <w:sz w:val="28"/>
          <w:szCs w:val="28"/>
        </w:rPr>
        <w:t>е</w:t>
      </w:r>
      <w:r w:rsidRPr="008E6968">
        <w:rPr>
          <w:rFonts w:ascii="Times New Roman" w:hAnsi="Times New Roman" w:cs="Times New Roman"/>
          <w:sz w:val="28"/>
          <w:szCs w:val="28"/>
        </w:rPr>
        <w:t xml:space="preserve"> медиа </w:t>
      </w:r>
      <w:r w:rsidR="00614E82">
        <w:rPr>
          <w:rFonts w:ascii="Times New Roman" w:hAnsi="Times New Roman" w:cs="Times New Roman"/>
          <w:sz w:val="28"/>
          <w:szCs w:val="28"/>
        </w:rPr>
        <w:t xml:space="preserve">и позволяют </w:t>
      </w:r>
      <w:r w:rsidRPr="008E6968">
        <w:rPr>
          <w:rFonts w:ascii="Times New Roman" w:hAnsi="Times New Roman" w:cs="Times New Roman"/>
          <w:sz w:val="28"/>
          <w:szCs w:val="28"/>
        </w:rPr>
        <w:t>аудитори</w:t>
      </w:r>
      <w:r w:rsidR="00614E82">
        <w:rPr>
          <w:rFonts w:ascii="Times New Roman" w:hAnsi="Times New Roman" w:cs="Times New Roman"/>
          <w:sz w:val="28"/>
          <w:szCs w:val="28"/>
        </w:rPr>
        <w:t>и</w:t>
      </w:r>
      <w:r w:rsidRPr="008E6968">
        <w:rPr>
          <w:rFonts w:ascii="Times New Roman" w:hAnsi="Times New Roman" w:cs="Times New Roman"/>
          <w:sz w:val="28"/>
          <w:szCs w:val="28"/>
        </w:rPr>
        <w:t xml:space="preserve"> знакомит</w:t>
      </w:r>
      <w:r w:rsidR="00614E82">
        <w:rPr>
          <w:rFonts w:ascii="Times New Roman" w:hAnsi="Times New Roman" w:cs="Times New Roman"/>
          <w:sz w:val="28"/>
          <w:szCs w:val="28"/>
        </w:rPr>
        <w:t>ь</w:t>
      </w:r>
      <w:r w:rsidRPr="008E6968">
        <w:rPr>
          <w:rFonts w:ascii="Times New Roman" w:hAnsi="Times New Roman" w:cs="Times New Roman"/>
          <w:sz w:val="28"/>
          <w:szCs w:val="28"/>
        </w:rPr>
        <w:t>ся с политическими деятелями и кандидатами. Он представляет собой результат взаимодействия между информацией, распространяемой политическим лидером и его поведением, а также ожиданиями публики. Существование политического имиджа заключается в восприятии его аудиторией, ключевым является анализ того, как избиратели интерпретируют полученные сообщения и поведение политических фигур и партий. Особое значение имеет то, как СМИ освещают деятельность политических лидеров, представление и формат их сообщений</w:t>
      </w:r>
      <w:r w:rsidR="007F1DF1">
        <w:rPr>
          <w:rStyle w:val="ac"/>
          <w:rFonts w:ascii="Times New Roman" w:hAnsi="Times New Roman" w:cs="Times New Roman"/>
          <w:sz w:val="28"/>
          <w:szCs w:val="28"/>
        </w:rPr>
        <w:footnoteReference w:id="17"/>
      </w:r>
      <w:r w:rsidRPr="008E6968">
        <w:rPr>
          <w:rFonts w:ascii="Times New Roman" w:hAnsi="Times New Roman" w:cs="Times New Roman"/>
          <w:sz w:val="28"/>
          <w:szCs w:val="28"/>
        </w:rPr>
        <w:t>.</w:t>
      </w:r>
    </w:p>
    <w:p w14:paraId="32F63CC1" w14:textId="4C072A07" w:rsidR="008E6968" w:rsidRDefault="008E6968" w:rsidP="008E6968">
      <w:pPr>
        <w:spacing w:after="0" w:line="360" w:lineRule="auto"/>
        <w:ind w:firstLine="709"/>
        <w:contextualSpacing/>
        <w:jc w:val="both"/>
        <w:rPr>
          <w:rFonts w:ascii="Times New Roman" w:hAnsi="Times New Roman" w:cs="Times New Roman"/>
          <w:sz w:val="28"/>
          <w:szCs w:val="28"/>
        </w:rPr>
      </w:pPr>
      <w:r w:rsidRPr="008E6968">
        <w:rPr>
          <w:rFonts w:ascii="Times New Roman" w:hAnsi="Times New Roman" w:cs="Times New Roman"/>
          <w:sz w:val="28"/>
          <w:szCs w:val="28"/>
        </w:rPr>
        <w:t>Визуальное восприятие играет основополагающую роль в формировании политического имиджа. В этом контексте ключевую роль играют фотографии и видеоматериалы, создающие стратегическое изображение политического деятеля или партии, позволяя аудитории формировать мнение о</w:t>
      </w:r>
      <w:r w:rsidR="00614E82">
        <w:rPr>
          <w:rFonts w:ascii="Times New Roman" w:hAnsi="Times New Roman" w:cs="Times New Roman"/>
          <w:sz w:val="28"/>
          <w:szCs w:val="28"/>
        </w:rPr>
        <w:t>б</w:t>
      </w:r>
      <w:r w:rsidRPr="008E6968">
        <w:rPr>
          <w:rFonts w:ascii="Times New Roman" w:hAnsi="Times New Roman" w:cs="Times New Roman"/>
          <w:sz w:val="28"/>
          <w:szCs w:val="28"/>
        </w:rPr>
        <w:t xml:space="preserve"> их внешности и реакциях в различных ситуациях, как вербальных, так и невербальных. В результате, визуальный образ, представленный в медиа, оказывается важнее, чем реальная личность лидера. Быстро и легко усваиваемые изображения и рекламные ролики воспринимаются значительно весомее, чем длительные выступления или публикации. В связи с этим современные политики все чаще принимают облик телевизионных персон – таких как актеры, музыканты или телеведущие.</w:t>
      </w:r>
    </w:p>
    <w:p w14:paraId="5A1547B0" w14:textId="20AA1E86" w:rsidR="00787376" w:rsidRPr="00787376" w:rsidRDefault="00787376" w:rsidP="0078737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результате стоит вывести собственное определение политического имиджа. </w:t>
      </w:r>
      <w:r w:rsidRPr="00787376">
        <w:rPr>
          <w:rFonts w:ascii="Times New Roman" w:hAnsi="Times New Roman" w:cs="Times New Roman"/>
          <w:sz w:val="28"/>
          <w:szCs w:val="28"/>
        </w:rPr>
        <w:t xml:space="preserve">Политический имидж </w:t>
      </w:r>
      <w:r>
        <w:rPr>
          <w:rFonts w:ascii="Times New Roman" w:hAnsi="Times New Roman" w:cs="Times New Roman"/>
          <w:sz w:val="28"/>
          <w:szCs w:val="28"/>
        </w:rPr>
        <w:t>-</w:t>
      </w:r>
      <w:r w:rsidRPr="00787376">
        <w:rPr>
          <w:rFonts w:ascii="Times New Roman" w:hAnsi="Times New Roman" w:cs="Times New Roman"/>
          <w:sz w:val="28"/>
          <w:szCs w:val="28"/>
        </w:rPr>
        <w:t xml:space="preserve"> набор элементов, оказывающих воздействие на восприятие политического лица в общественном сознании. </w:t>
      </w:r>
      <w:r>
        <w:rPr>
          <w:rFonts w:ascii="Times New Roman" w:hAnsi="Times New Roman" w:cs="Times New Roman"/>
          <w:sz w:val="28"/>
          <w:szCs w:val="28"/>
        </w:rPr>
        <w:t>Данный</w:t>
      </w:r>
      <w:r w:rsidRPr="00787376">
        <w:rPr>
          <w:rFonts w:ascii="Times New Roman" w:hAnsi="Times New Roman" w:cs="Times New Roman"/>
          <w:sz w:val="28"/>
          <w:szCs w:val="28"/>
        </w:rPr>
        <w:t xml:space="preserve"> образ складывается из взаимодействия с рядом характеристик и атрибутов, обусловленных реальным опытом, но также подверженных изменениям через влияние средств массовой информации. Данный метод определения </w:t>
      </w:r>
      <w:r>
        <w:rPr>
          <w:rFonts w:ascii="Times New Roman" w:hAnsi="Times New Roman" w:cs="Times New Roman"/>
          <w:sz w:val="28"/>
          <w:szCs w:val="28"/>
        </w:rPr>
        <w:t>«</w:t>
      </w:r>
      <w:r w:rsidRPr="00787376">
        <w:rPr>
          <w:rFonts w:ascii="Times New Roman" w:hAnsi="Times New Roman" w:cs="Times New Roman"/>
          <w:sz w:val="28"/>
          <w:szCs w:val="28"/>
        </w:rPr>
        <w:t>политического имиджа</w:t>
      </w:r>
      <w:r>
        <w:rPr>
          <w:rFonts w:ascii="Times New Roman" w:hAnsi="Times New Roman" w:cs="Times New Roman"/>
          <w:sz w:val="28"/>
          <w:szCs w:val="28"/>
        </w:rPr>
        <w:t>»</w:t>
      </w:r>
      <w:r w:rsidRPr="00787376">
        <w:rPr>
          <w:rFonts w:ascii="Times New Roman" w:hAnsi="Times New Roman" w:cs="Times New Roman"/>
          <w:sz w:val="28"/>
          <w:szCs w:val="28"/>
        </w:rPr>
        <w:t xml:space="preserve"> предлагает всесторонний анализ концепции, выделяя разнообразие элементов, формирующих имидж.</w:t>
      </w:r>
    </w:p>
    <w:p w14:paraId="25719E60" w14:textId="2030BC57" w:rsidR="00787376" w:rsidRPr="002C4D63" w:rsidRDefault="00316138" w:rsidP="0078737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о</w:t>
      </w:r>
      <w:r w:rsidR="00787376" w:rsidRPr="00787376">
        <w:rPr>
          <w:rFonts w:ascii="Times New Roman" w:hAnsi="Times New Roman" w:cs="Times New Roman"/>
          <w:sz w:val="28"/>
          <w:szCs w:val="28"/>
        </w:rPr>
        <w:t>бзор основных интерпретаций политического имиджа выявляет, что множество авторов при его определении акцентируют</w:t>
      </w:r>
      <w:r>
        <w:rPr>
          <w:rFonts w:ascii="Times New Roman" w:hAnsi="Times New Roman" w:cs="Times New Roman"/>
          <w:sz w:val="28"/>
          <w:szCs w:val="28"/>
        </w:rPr>
        <w:t xml:space="preserve"> внимание</w:t>
      </w:r>
      <w:r w:rsidR="00787376" w:rsidRPr="00787376">
        <w:rPr>
          <w:rFonts w:ascii="Times New Roman" w:hAnsi="Times New Roman" w:cs="Times New Roman"/>
          <w:sz w:val="28"/>
          <w:szCs w:val="28"/>
        </w:rPr>
        <w:t xml:space="preserve"> на таких аспектах, как целенаправленное создание образа, воспроизведение уже существующего образа специалистами на фоне определенной реальности и стереотипность. Тем не менее ни один из этих подходов не охватывает понятие в полной мере. </w:t>
      </w:r>
    </w:p>
    <w:p w14:paraId="6951891B" w14:textId="1B1BAE2F" w:rsidR="004A5BBC" w:rsidRPr="00D20EEF" w:rsidRDefault="004A5BBC" w:rsidP="00D20EEF">
      <w:pPr>
        <w:pStyle w:val="1"/>
        <w:spacing w:before="0" w:line="360" w:lineRule="auto"/>
        <w:ind w:firstLine="709"/>
        <w:contextualSpacing/>
        <w:jc w:val="both"/>
        <w:rPr>
          <w:rFonts w:ascii="Times New Roman" w:eastAsia="Times New Roman" w:hAnsi="Times New Roman" w:cs="Times New Roman"/>
          <w:b/>
          <w:bCs/>
          <w:color w:val="auto"/>
          <w:sz w:val="28"/>
          <w:szCs w:val="28"/>
        </w:rPr>
      </w:pPr>
      <w:bookmarkStart w:id="4" w:name="_Toc167917788"/>
      <w:r w:rsidRPr="00D20EEF">
        <w:rPr>
          <w:rFonts w:ascii="Times New Roman" w:eastAsia="Times New Roman" w:hAnsi="Times New Roman" w:cs="Times New Roman"/>
          <w:b/>
          <w:bCs/>
          <w:color w:val="auto"/>
          <w:sz w:val="28"/>
          <w:szCs w:val="28"/>
        </w:rPr>
        <w:t>1.2 Стратегии и механизмы формирования политического имиджа страны</w:t>
      </w:r>
      <w:bookmarkEnd w:id="4"/>
    </w:p>
    <w:p w14:paraId="60551346" w14:textId="6922C47E" w:rsidR="0012117F" w:rsidRPr="0012117F" w:rsidRDefault="0012117F" w:rsidP="0012117F">
      <w:pPr>
        <w:spacing w:after="0" w:line="360" w:lineRule="auto"/>
        <w:ind w:firstLine="709"/>
        <w:contextualSpacing/>
        <w:jc w:val="both"/>
        <w:rPr>
          <w:rFonts w:ascii="Times New Roman" w:hAnsi="Times New Roman" w:cs="Times New Roman"/>
          <w:sz w:val="28"/>
          <w:szCs w:val="28"/>
        </w:rPr>
      </w:pPr>
      <w:r w:rsidRPr="0012117F">
        <w:rPr>
          <w:rFonts w:ascii="Times New Roman" w:hAnsi="Times New Roman" w:cs="Times New Roman"/>
          <w:sz w:val="28"/>
          <w:szCs w:val="28"/>
        </w:rPr>
        <w:t>Создание образа страны в сознании граждан протекает через несколько фаз. Начальная фаза основывается на исторических, геополитических, культурных, этнических и религиозных аспектах. Следующая фаза, или событийная, связана с участием страны в международных событиях, таких как оказание помощи или участие в конфликтах, что существенно влияет на ее восприятие. Затем следует этап, на котором государственные и частные институты активно работают над формированием образа страны, включая законодательные и исполнительные органы власти, СМИ и научное сообщество. В этом процессе ключевую роль играет координация усилий всех участников под эгидой единой организации, формулирующей стратегические цели и методы работы над имиджем страны</w:t>
      </w:r>
      <w:r w:rsidR="007F1DF1">
        <w:rPr>
          <w:rStyle w:val="ac"/>
          <w:rFonts w:ascii="Times New Roman" w:hAnsi="Times New Roman" w:cs="Times New Roman"/>
          <w:sz w:val="28"/>
          <w:szCs w:val="28"/>
        </w:rPr>
        <w:footnoteReference w:id="18"/>
      </w:r>
      <w:r w:rsidRPr="0012117F">
        <w:rPr>
          <w:rFonts w:ascii="Times New Roman" w:hAnsi="Times New Roman" w:cs="Times New Roman"/>
          <w:sz w:val="28"/>
          <w:szCs w:val="28"/>
        </w:rPr>
        <w:t>.</w:t>
      </w:r>
    </w:p>
    <w:p w14:paraId="11689A89" w14:textId="3EF52A9A" w:rsidR="00877F6B" w:rsidRDefault="0012117F" w:rsidP="0012117F">
      <w:pPr>
        <w:spacing w:after="0" w:line="360" w:lineRule="auto"/>
        <w:ind w:firstLine="709"/>
        <w:contextualSpacing/>
        <w:jc w:val="both"/>
        <w:rPr>
          <w:rFonts w:ascii="Times New Roman" w:hAnsi="Times New Roman" w:cs="Times New Roman"/>
          <w:sz w:val="28"/>
          <w:szCs w:val="28"/>
        </w:rPr>
      </w:pPr>
      <w:r w:rsidRPr="0012117F">
        <w:rPr>
          <w:rFonts w:ascii="Times New Roman" w:hAnsi="Times New Roman" w:cs="Times New Roman"/>
          <w:sz w:val="28"/>
          <w:szCs w:val="28"/>
        </w:rPr>
        <w:t>Понимание разнообразия образов, которыми располагает любое государство, имеет важное значение для разработки эффективной стратегии улучшения его имиджа. Анализируя образ государства как политической организации, следует учитывать уникальные методы оценки его структуры, которые отражают характер коллективного политического субъекта. Государство обладает множеством имиджей, включая экономический, социальный, гуманитарный, экологический, культурный и политический. Важно также признавать динамичность имиджа, котор</w:t>
      </w:r>
      <w:r w:rsidR="00B27C88">
        <w:rPr>
          <w:rFonts w:ascii="Times New Roman" w:hAnsi="Times New Roman" w:cs="Times New Roman"/>
          <w:sz w:val="28"/>
          <w:szCs w:val="28"/>
        </w:rPr>
        <w:t>ая</w:t>
      </w:r>
      <w:r w:rsidRPr="0012117F">
        <w:rPr>
          <w:rFonts w:ascii="Times New Roman" w:hAnsi="Times New Roman" w:cs="Times New Roman"/>
          <w:sz w:val="28"/>
          <w:szCs w:val="28"/>
        </w:rPr>
        <w:t xml:space="preserve"> может включать в себя </w:t>
      </w:r>
      <w:r>
        <w:rPr>
          <w:rFonts w:ascii="Times New Roman" w:hAnsi="Times New Roman" w:cs="Times New Roman"/>
          <w:sz w:val="28"/>
          <w:szCs w:val="28"/>
        </w:rPr>
        <w:t>«</w:t>
      </w:r>
      <w:r w:rsidRPr="0012117F">
        <w:rPr>
          <w:rFonts w:ascii="Times New Roman" w:hAnsi="Times New Roman" w:cs="Times New Roman"/>
          <w:sz w:val="28"/>
          <w:szCs w:val="28"/>
        </w:rPr>
        <w:t>первичный имидж страны</w:t>
      </w:r>
      <w:r>
        <w:rPr>
          <w:rFonts w:ascii="Times New Roman" w:hAnsi="Times New Roman" w:cs="Times New Roman"/>
          <w:sz w:val="28"/>
          <w:szCs w:val="28"/>
        </w:rPr>
        <w:t>»</w:t>
      </w:r>
      <w:r w:rsidRPr="0012117F">
        <w:rPr>
          <w:rFonts w:ascii="Times New Roman" w:hAnsi="Times New Roman" w:cs="Times New Roman"/>
          <w:sz w:val="28"/>
          <w:szCs w:val="28"/>
        </w:rPr>
        <w:t xml:space="preserve"> — общее впечатление о ней, формирующееся у людей при первом знакомстве</w:t>
      </w:r>
      <w:r w:rsidR="007F1DF1">
        <w:rPr>
          <w:rStyle w:val="ac"/>
          <w:rFonts w:ascii="Times New Roman" w:hAnsi="Times New Roman" w:cs="Times New Roman"/>
          <w:sz w:val="28"/>
          <w:szCs w:val="28"/>
        </w:rPr>
        <w:footnoteReference w:id="19"/>
      </w:r>
      <w:r w:rsidRPr="0012117F">
        <w:rPr>
          <w:rFonts w:ascii="Times New Roman" w:hAnsi="Times New Roman" w:cs="Times New Roman"/>
          <w:sz w:val="28"/>
          <w:szCs w:val="28"/>
        </w:rPr>
        <w:t>.</w:t>
      </w:r>
    </w:p>
    <w:p w14:paraId="23B9681D" w14:textId="54FEEA4C" w:rsidR="00172854" w:rsidRDefault="00172854" w:rsidP="00172854">
      <w:pPr>
        <w:spacing w:after="0" w:line="360" w:lineRule="auto"/>
        <w:ind w:firstLine="709"/>
        <w:contextualSpacing/>
        <w:jc w:val="both"/>
        <w:rPr>
          <w:rFonts w:ascii="Times New Roman" w:hAnsi="Times New Roman" w:cs="Times New Roman"/>
          <w:sz w:val="28"/>
          <w:szCs w:val="28"/>
        </w:rPr>
      </w:pPr>
      <w:r w:rsidRPr="00172854">
        <w:rPr>
          <w:rFonts w:ascii="Times New Roman" w:hAnsi="Times New Roman" w:cs="Times New Roman"/>
          <w:sz w:val="28"/>
          <w:szCs w:val="28"/>
        </w:rPr>
        <w:t>Ю.</w:t>
      </w:r>
      <w:r>
        <w:rPr>
          <w:rFonts w:ascii="Times New Roman" w:hAnsi="Times New Roman" w:cs="Times New Roman"/>
          <w:sz w:val="28"/>
          <w:szCs w:val="28"/>
        </w:rPr>
        <w:t xml:space="preserve"> </w:t>
      </w:r>
      <w:r w:rsidRPr="00172854">
        <w:rPr>
          <w:rFonts w:ascii="Times New Roman" w:hAnsi="Times New Roman" w:cs="Times New Roman"/>
          <w:sz w:val="28"/>
          <w:szCs w:val="28"/>
        </w:rPr>
        <w:t>С. Мартынова классифицирует пять категорий образов, создаваемых государством через информационные акции</w:t>
      </w:r>
      <w:r w:rsidR="00C62F17" w:rsidRPr="00C62F17">
        <w:rPr>
          <w:rFonts w:ascii="Times New Roman" w:hAnsi="Times New Roman" w:cs="Times New Roman"/>
          <w:sz w:val="28"/>
          <w:szCs w:val="28"/>
        </w:rPr>
        <w:t xml:space="preserve"> (</w:t>
      </w:r>
      <w:r w:rsidR="00C62F17">
        <w:rPr>
          <w:rFonts w:ascii="Times New Roman" w:hAnsi="Times New Roman" w:cs="Times New Roman"/>
          <w:sz w:val="28"/>
          <w:szCs w:val="28"/>
        </w:rPr>
        <w:t xml:space="preserve">рисунок </w:t>
      </w:r>
      <w:r w:rsidR="00DF058E">
        <w:rPr>
          <w:rFonts w:ascii="Times New Roman" w:hAnsi="Times New Roman" w:cs="Times New Roman"/>
          <w:sz w:val="28"/>
          <w:szCs w:val="28"/>
        </w:rPr>
        <w:t xml:space="preserve">2). </w:t>
      </w:r>
    </w:p>
    <w:p w14:paraId="526F363B" w14:textId="713B343C" w:rsidR="00DF058E" w:rsidRDefault="00DF058E" w:rsidP="00DF058E">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74FD5CA" wp14:editId="33CC32CA">
            <wp:extent cx="6291943" cy="4800600"/>
            <wp:effectExtent l="0" t="0" r="52070" b="190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AFD649D" w14:textId="42CAB956" w:rsidR="00DF058E" w:rsidRPr="00C62F17" w:rsidRDefault="00DF058E" w:rsidP="00DF058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2 – Категории образов, создаваемые государством через информационные акции</w:t>
      </w:r>
      <w:r w:rsidR="000239AE">
        <w:rPr>
          <w:rStyle w:val="ac"/>
          <w:rFonts w:ascii="Times New Roman" w:hAnsi="Times New Roman" w:cs="Times New Roman"/>
          <w:sz w:val="28"/>
          <w:szCs w:val="28"/>
        </w:rPr>
        <w:footnoteReference w:id="20"/>
      </w:r>
    </w:p>
    <w:p w14:paraId="0442274B" w14:textId="337BFB73" w:rsidR="0012117F" w:rsidRDefault="00172854" w:rsidP="0012117F">
      <w:pPr>
        <w:spacing w:after="0" w:line="360" w:lineRule="auto"/>
        <w:ind w:firstLine="709"/>
        <w:contextualSpacing/>
        <w:jc w:val="both"/>
        <w:rPr>
          <w:rFonts w:ascii="Times New Roman" w:hAnsi="Times New Roman" w:cs="Times New Roman"/>
          <w:sz w:val="28"/>
          <w:szCs w:val="28"/>
        </w:rPr>
      </w:pPr>
      <w:r w:rsidRPr="00172854">
        <w:rPr>
          <w:rFonts w:ascii="Times New Roman" w:hAnsi="Times New Roman" w:cs="Times New Roman"/>
          <w:sz w:val="28"/>
          <w:szCs w:val="28"/>
        </w:rPr>
        <w:t>Согласно е</w:t>
      </w:r>
      <w:r w:rsidR="00341BB6">
        <w:rPr>
          <w:rFonts w:ascii="Times New Roman" w:hAnsi="Times New Roman" w:cs="Times New Roman"/>
          <w:sz w:val="28"/>
          <w:szCs w:val="28"/>
        </w:rPr>
        <w:t>е</w:t>
      </w:r>
      <w:r w:rsidRPr="00172854">
        <w:rPr>
          <w:rFonts w:ascii="Times New Roman" w:hAnsi="Times New Roman" w:cs="Times New Roman"/>
          <w:sz w:val="28"/>
          <w:szCs w:val="28"/>
        </w:rPr>
        <w:t xml:space="preserve"> убеждениям, ключевой инструмент государственной деятельности в области информации представля</w:t>
      </w:r>
      <w:r w:rsidR="00B27C88">
        <w:rPr>
          <w:rFonts w:ascii="Times New Roman" w:hAnsi="Times New Roman" w:cs="Times New Roman"/>
          <w:sz w:val="28"/>
          <w:szCs w:val="28"/>
        </w:rPr>
        <w:t>е</w:t>
      </w:r>
      <w:r w:rsidRPr="00172854">
        <w:rPr>
          <w:rFonts w:ascii="Times New Roman" w:hAnsi="Times New Roman" w:cs="Times New Roman"/>
          <w:sz w:val="28"/>
          <w:szCs w:val="28"/>
        </w:rPr>
        <w:t xml:space="preserve">т собой информационные кампании. </w:t>
      </w:r>
      <w:r w:rsidR="00F92A57">
        <w:rPr>
          <w:rFonts w:ascii="Times New Roman" w:hAnsi="Times New Roman" w:cs="Times New Roman"/>
          <w:sz w:val="28"/>
          <w:szCs w:val="28"/>
        </w:rPr>
        <w:t>Данные</w:t>
      </w:r>
      <w:r w:rsidRPr="00172854">
        <w:rPr>
          <w:rFonts w:ascii="Times New Roman" w:hAnsi="Times New Roman" w:cs="Times New Roman"/>
          <w:sz w:val="28"/>
          <w:szCs w:val="28"/>
        </w:rPr>
        <w:t xml:space="preserve"> кампании предполагают заранее организованный набор действий для осознанного воздействия на информационные потоки, включающий в себя выбор специфических инструментов и путей распространения информации, продолжительность их действия в различных контекстах, а также определ</w:t>
      </w:r>
      <w:r w:rsidR="00341BB6">
        <w:rPr>
          <w:rFonts w:ascii="Times New Roman" w:hAnsi="Times New Roman" w:cs="Times New Roman"/>
          <w:sz w:val="28"/>
          <w:szCs w:val="28"/>
        </w:rPr>
        <w:t>е</w:t>
      </w:r>
      <w:r w:rsidRPr="00172854">
        <w:rPr>
          <w:rFonts w:ascii="Times New Roman" w:hAnsi="Times New Roman" w:cs="Times New Roman"/>
          <w:sz w:val="28"/>
          <w:szCs w:val="28"/>
        </w:rPr>
        <w:t>нную степень интенсивности, целенаправленности и координации этих усилий.</w:t>
      </w:r>
    </w:p>
    <w:p w14:paraId="508FBE37" w14:textId="23814DF9" w:rsidR="001E3DD0" w:rsidRDefault="00F92A57" w:rsidP="0012117F">
      <w:pPr>
        <w:spacing w:after="0" w:line="360" w:lineRule="auto"/>
        <w:ind w:firstLine="709"/>
        <w:contextualSpacing/>
        <w:jc w:val="both"/>
        <w:rPr>
          <w:rFonts w:ascii="Times New Roman" w:hAnsi="Times New Roman" w:cs="Times New Roman"/>
          <w:sz w:val="28"/>
          <w:szCs w:val="28"/>
        </w:rPr>
      </w:pPr>
      <w:r w:rsidRPr="00F92A57">
        <w:rPr>
          <w:rFonts w:ascii="Times New Roman" w:hAnsi="Times New Roman" w:cs="Times New Roman"/>
          <w:sz w:val="28"/>
          <w:szCs w:val="28"/>
        </w:rPr>
        <w:t xml:space="preserve">Интерес вызывает анализ концепции конкурентной идентичности для брендинга территорий, предложенной С. </w:t>
      </w:r>
      <w:proofErr w:type="spellStart"/>
      <w:r w:rsidRPr="00F92A57">
        <w:rPr>
          <w:rFonts w:ascii="Times New Roman" w:hAnsi="Times New Roman" w:cs="Times New Roman"/>
          <w:sz w:val="28"/>
          <w:szCs w:val="28"/>
        </w:rPr>
        <w:t>Анхольтом</w:t>
      </w:r>
      <w:proofErr w:type="spellEnd"/>
      <w:r w:rsidRPr="00F92A57">
        <w:rPr>
          <w:rFonts w:ascii="Times New Roman" w:hAnsi="Times New Roman" w:cs="Times New Roman"/>
          <w:sz w:val="28"/>
          <w:szCs w:val="28"/>
        </w:rPr>
        <w:t xml:space="preserve"> в 2002 году, которая получила признание среди российских политологов. </w:t>
      </w:r>
      <w:r w:rsidR="001E3DD0">
        <w:rPr>
          <w:rFonts w:ascii="Times New Roman" w:hAnsi="Times New Roman" w:cs="Times New Roman"/>
          <w:sz w:val="28"/>
          <w:szCs w:val="28"/>
        </w:rPr>
        <w:t>Данная</w:t>
      </w:r>
      <w:r w:rsidRPr="00F92A57">
        <w:rPr>
          <w:rFonts w:ascii="Times New Roman" w:hAnsi="Times New Roman" w:cs="Times New Roman"/>
          <w:sz w:val="28"/>
          <w:szCs w:val="28"/>
        </w:rPr>
        <w:t xml:space="preserve"> теория включает в себя шесть ключевых аспектов, представленных в форме шестиугольника</w:t>
      </w:r>
      <w:r w:rsidR="00003283">
        <w:rPr>
          <w:rStyle w:val="ac"/>
          <w:rFonts w:ascii="Times New Roman" w:hAnsi="Times New Roman" w:cs="Times New Roman"/>
          <w:sz w:val="28"/>
          <w:szCs w:val="28"/>
        </w:rPr>
        <w:footnoteReference w:id="21"/>
      </w:r>
      <w:r w:rsidRPr="00F92A57">
        <w:rPr>
          <w:rFonts w:ascii="Times New Roman" w:hAnsi="Times New Roman" w:cs="Times New Roman"/>
          <w:sz w:val="28"/>
          <w:szCs w:val="28"/>
        </w:rPr>
        <w:t xml:space="preserve">: </w:t>
      </w:r>
    </w:p>
    <w:p w14:paraId="7C851700" w14:textId="0DC31A92" w:rsidR="001E3DD0" w:rsidRPr="001E3DD0" w:rsidRDefault="001E3DD0" w:rsidP="001E3DD0">
      <w:pPr>
        <w:pStyle w:val="a3"/>
        <w:numPr>
          <w:ilvl w:val="0"/>
          <w:numId w:val="3"/>
        </w:numPr>
        <w:spacing w:after="0" w:line="360" w:lineRule="auto"/>
        <w:ind w:left="0" w:firstLine="709"/>
        <w:jc w:val="both"/>
        <w:rPr>
          <w:rFonts w:ascii="Times New Roman" w:hAnsi="Times New Roman" w:cs="Times New Roman"/>
          <w:sz w:val="28"/>
          <w:szCs w:val="28"/>
        </w:rPr>
      </w:pPr>
      <w:r w:rsidRPr="001E3DD0">
        <w:rPr>
          <w:rFonts w:ascii="Times New Roman" w:hAnsi="Times New Roman" w:cs="Times New Roman"/>
          <w:sz w:val="28"/>
          <w:szCs w:val="28"/>
        </w:rPr>
        <w:t>т</w:t>
      </w:r>
      <w:r w:rsidR="00F92A57" w:rsidRPr="001E3DD0">
        <w:rPr>
          <w:rFonts w:ascii="Times New Roman" w:hAnsi="Times New Roman" w:cs="Times New Roman"/>
          <w:sz w:val="28"/>
          <w:szCs w:val="28"/>
        </w:rPr>
        <w:t>уризм</w:t>
      </w:r>
      <w:r w:rsidRPr="001E3DD0">
        <w:rPr>
          <w:rFonts w:ascii="Times New Roman" w:hAnsi="Times New Roman" w:cs="Times New Roman"/>
          <w:sz w:val="28"/>
          <w:szCs w:val="28"/>
        </w:rPr>
        <w:t>;</w:t>
      </w:r>
    </w:p>
    <w:p w14:paraId="7363879E" w14:textId="77777777" w:rsidR="001E3DD0" w:rsidRPr="001E3DD0" w:rsidRDefault="00F92A57" w:rsidP="001E3DD0">
      <w:pPr>
        <w:pStyle w:val="a3"/>
        <w:numPr>
          <w:ilvl w:val="0"/>
          <w:numId w:val="3"/>
        </w:numPr>
        <w:spacing w:after="0" w:line="360" w:lineRule="auto"/>
        <w:ind w:left="0" w:firstLine="709"/>
        <w:jc w:val="both"/>
        <w:rPr>
          <w:rFonts w:ascii="Times New Roman" w:hAnsi="Times New Roman" w:cs="Times New Roman"/>
          <w:sz w:val="28"/>
          <w:szCs w:val="28"/>
        </w:rPr>
      </w:pPr>
      <w:r w:rsidRPr="001E3DD0">
        <w:rPr>
          <w:rFonts w:ascii="Times New Roman" w:hAnsi="Times New Roman" w:cs="Times New Roman"/>
          <w:sz w:val="28"/>
          <w:szCs w:val="28"/>
        </w:rPr>
        <w:t>экспорт</w:t>
      </w:r>
      <w:r w:rsidR="001E3DD0" w:rsidRPr="001E3DD0">
        <w:rPr>
          <w:rFonts w:ascii="Times New Roman" w:hAnsi="Times New Roman" w:cs="Times New Roman"/>
          <w:sz w:val="28"/>
          <w:szCs w:val="28"/>
        </w:rPr>
        <w:t>;</w:t>
      </w:r>
    </w:p>
    <w:p w14:paraId="35903508" w14:textId="77777777" w:rsidR="001E3DD0" w:rsidRPr="001E3DD0" w:rsidRDefault="00F92A57" w:rsidP="001E3DD0">
      <w:pPr>
        <w:pStyle w:val="a3"/>
        <w:numPr>
          <w:ilvl w:val="0"/>
          <w:numId w:val="3"/>
        </w:numPr>
        <w:spacing w:after="0" w:line="360" w:lineRule="auto"/>
        <w:ind w:left="0" w:firstLine="709"/>
        <w:jc w:val="both"/>
        <w:rPr>
          <w:rFonts w:ascii="Times New Roman" w:hAnsi="Times New Roman" w:cs="Times New Roman"/>
          <w:sz w:val="28"/>
          <w:szCs w:val="28"/>
        </w:rPr>
      </w:pPr>
      <w:r w:rsidRPr="001E3DD0">
        <w:rPr>
          <w:rFonts w:ascii="Times New Roman" w:hAnsi="Times New Roman" w:cs="Times New Roman"/>
          <w:sz w:val="28"/>
          <w:szCs w:val="28"/>
        </w:rPr>
        <w:t>политический имидж</w:t>
      </w:r>
      <w:r w:rsidR="001E3DD0" w:rsidRPr="001E3DD0">
        <w:rPr>
          <w:rFonts w:ascii="Times New Roman" w:hAnsi="Times New Roman" w:cs="Times New Roman"/>
          <w:sz w:val="28"/>
          <w:szCs w:val="28"/>
        </w:rPr>
        <w:t>;</w:t>
      </w:r>
    </w:p>
    <w:p w14:paraId="6B0E5F3B" w14:textId="77777777" w:rsidR="001E3DD0" w:rsidRPr="001E3DD0" w:rsidRDefault="00F92A57" w:rsidP="001E3DD0">
      <w:pPr>
        <w:pStyle w:val="a3"/>
        <w:numPr>
          <w:ilvl w:val="0"/>
          <w:numId w:val="3"/>
        </w:numPr>
        <w:spacing w:after="0" w:line="360" w:lineRule="auto"/>
        <w:ind w:left="0" w:firstLine="709"/>
        <w:jc w:val="both"/>
        <w:rPr>
          <w:rFonts w:ascii="Times New Roman" w:hAnsi="Times New Roman" w:cs="Times New Roman"/>
          <w:sz w:val="28"/>
          <w:szCs w:val="28"/>
        </w:rPr>
      </w:pPr>
      <w:r w:rsidRPr="001E3DD0">
        <w:rPr>
          <w:rFonts w:ascii="Times New Roman" w:hAnsi="Times New Roman" w:cs="Times New Roman"/>
          <w:sz w:val="28"/>
          <w:szCs w:val="28"/>
        </w:rPr>
        <w:t>бизнес и инвестиционный климат</w:t>
      </w:r>
      <w:r w:rsidR="001E3DD0" w:rsidRPr="001E3DD0">
        <w:rPr>
          <w:rFonts w:ascii="Times New Roman" w:hAnsi="Times New Roman" w:cs="Times New Roman"/>
          <w:sz w:val="28"/>
          <w:szCs w:val="28"/>
        </w:rPr>
        <w:t>;</w:t>
      </w:r>
    </w:p>
    <w:p w14:paraId="2EF7C96C" w14:textId="77777777" w:rsidR="001E3DD0" w:rsidRPr="001E3DD0" w:rsidRDefault="00F92A57" w:rsidP="001E3DD0">
      <w:pPr>
        <w:pStyle w:val="a3"/>
        <w:numPr>
          <w:ilvl w:val="0"/>
          <w:numId w:val="3"/>
        </w:numPr>
        <w:spacing w:after="0" w:line="360" w:lineRule="auto"/>
        <w:ind w:left="0" w:firstLine="709"/>
        <w:jc w:val="both"/>
        <w:rPr>
          <w:rFonts w:ascii="Times New Roman" w:hAnsi="Times New Roman" w:cs="Times New Roman"/>
          <w:sz w:val="28"/>
          <w:szCs w:val="28"/>
        </w:rPr>
      </w:pPr>
      <w:r w:rsidRPr="001E3DD0">
        <w:rPr>
          <w:rFonts w:ascii="Times New Roman" w:hAnsi="Times New Roman" w:cs="Times New Roman"/>
          <w:sz w:val="28"/>
          <w:szCs w:val="28"/>
        </w:rPr>
        <w:t>культурные особенности</w:t>
      </w:r>
      <w:r w:rsidR="001E3DD0" w:rsidRPr="001E3DD0">
        <w:rPr>
          <w:rFonts w:ascii="Times New Roman" w:hAnsi="Times New Roman" w:cs="Times New Roman"/>
          <w:sz w:val="28"/>
          <w:szCs w:val="28"/>
        </w:rPr>
        <w:t>;</w:t>
      </w:r>
    </w:p>
    <w:p w14:paraId="096851A6" w14:textId="77777777" w:rsidR="001E3DD0" w:rsidRPr="001E3DD0" w:rsidRDefault="00F92A57" w:rsidP="001E3DD0">
      <w:pPr>
        <w:pStyle w:val="a3"/>
        <w:numPr>
          <w:ilvl w:val="0"/>
          <w:numId w:val="3"/>
        </w:numPr>
        <w:spacing w:after="0" w:line="360" w:lineRule="auto"/>
        <w:ind w:left="0" w:firstLine="709"/>
        <w:jc w:val="both"/>
        <w:rPr>
          <w:rFonts w:ascii="Times New Roman" w:hAnsi="Times New Roman" w:cs="Times New Roman"/>
          <w:sz w:val="28"/>
          <w:szCs w:val="28"/>
        </w:rPr>
      </w:pPr>
      <w:r w:rsidRPr="001E3DD0">
        <w:rPr>
          <w:rFonts w:ascii="Times New Roman" w:hAnsi="Times New Roman" w:cs="Times New Roman"/>
          <w:sz w:val="28"/>
          <w:szCs w:val="28"/>
        </w:rPr>
        <w:t xml:space="preserve">население. </w:t>
      </w:r>
    </w:p>
    <w:p w14:paraId="233A346D" w14:textId="059AC262" w:rsidR="00F92A57" w:rsidRDefault="001E3DD0" w:rsidP="0012117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 </w:t>
      </w:r>
      <w:proofErr w:type="spellStart"/>
      <w:r w:rsidR="00F92A57" w:rsidRPr="00F92A57">
        <w:rPr>
          <w:rFonts w:ascii="Times New Roman" w:hAnsi="Times New Roman" w:cs="Times New Roman"/>
          <w:sz w:val="28"/>
          <w:szCs w:val="28"/>
        </w:rPr>
        <w:t>Анхольт</w:t>
      </w:r>
      <w:proofErr w:type="spellEnd"/>
      <w:r w:rsidR="00F92A57" w:rsidRPr="00F92A57">
        <w:rPr>
          <w:rFonts w:ascii="Times New Roman" w:hAnsi="Times New Roman" w:cs="Times New Roman"/>
          <w:sz w:val="28"/>
          <w:szCs w:val="28"/>
        </w:rPr>
        <w:t xml:space="preserve"> подч</w:t>
      </w:r>
      <w:r w:rsidR="00341BB6">
        <w:rPr>
          <w:rFonts w:ascii="Times New Roman" w:hAnsi="Times New Roman" w:cs="Times New Roman"/>
          <w:sz w:val="28"/>
          <w:szCs w:val="28"/>
        </w:rPr>
        <w:t>е</w:t>
      </w:r>
      <w:r w:rsidR="00F92A57" w:rsidRPr="00F92A57">
        <w:rPr>
          <w:rFonts w:ascii="Times New Roman" w:hAnsi="Times New Roman" w:cs="Times New Roman"/>
          <w:sz w:val="28"/>
          <w:szCs w:val="28"/>
        </w:rPr>
        <w:t>ркивает, что чем лучше имидж страны, тем успешнее она привлекает инвестиции и тем активнее развивается е</w:t>
      </w:r>
      <w:r w:rsidR="00341BB6">
        <w:rPr>
          <w:rFonts w:ascii="Times New Roman" w:hAnsi="Times New Roman" w:cs="Times New Roman"/>
          <w:sz w:val="28"/>
          <w:szCs w:val="28"/>
        </w:rPr>
        <w:t>е</w:t>
      </w:r>
      <w:r w:rsidR="00F92A57" w:rsidRPr="00F92A57">
        <w:rPr>
          <w:rFonts w:ascii="Times New Roman" w:hAnsi="Times New Roman" w:cs="Times New Roman"/>
          <w:sz w:val="28"/>
          <w:szCs w:val="28"/>
        </w:rPr>
        <w:t xml:space="preserve"> культура и </w:t>
      </w:r>
      <w:r w:rsidR="00E97510">
        <w:rPr>
          <w:rFonts w:ascii="Times New Roman" w:hAnsi="Times New Roman" w:cs="Times New Roman"/>
          <w:sz w:val="28"/>
          <w:szCs w:val="28"/>
        </w:rPr>
        <w:t>другие</w:t>
      </w:r>
      <w:r w:rsidR="00F92A57" w:rsidRPr="00F92A57">
        <w:rPr>
          <w:rFonts w:ascii="Times New Roman" w:hAnsi="Times New Roman" w:cs="Times New Roman"/>
          <w:sz w:val="28"/>
          <w:szCs w:val="28"/>
        </w:rPr>
        <w:t xml:space="preserve"> сферы. Позитивное восприятие страны достигается через согласованную стратегию по всем шести направлениям, прич</w:t>
      </w:r>
      <w:r w:rsidR="00341BB6">
        <w:rPr>
          <w:rFonts w:ascii="Times New Roman" w:hAnsi="Times New Roman" w:cs="Times New Roman"/>
          <w:sz w:val="28"/>
          <w:szCs w:val="28"/>
        </w:rPr>
        <w:t>е</w:t>
      </w:r>
      <w:r w:rsidR="00F92A57" w:rsidRPr="00F92A57">
        <w:rPr>
          <w:rFonts w:ascii="Times New Roman" w:hAnsi="Times New Roman" w:cs="Times New Roman"/>
          <w:sz w:val="28"/>
          <w:szCs w:val="28"/>
        </w:rPr>
        <w:t>м ключевую роль играет вовлеч</w:t>
      </w:r>
      <w:r w:rsidR="00341BB6">
        <w:rPr>
          <w:rFonts w:ascii="Times New Roman" w:hAnsi="Times New Roman" w:cs="Times New Roman"/>
          <w:sz w:val="28"/>
          <w:szCs w:val="28"/>
        </w:rPr>
        <w:t>е</w:t>
      </w:r>
      <w:r w:rsidR="00F92A57" w:rsidRPr="00F92A57">
        <w:rPr>
          <w:rFonts w:ascii="Times New Roman" w:hAnsi="Times New Roman" w:cs="Times New Roman"/>
          <w:sz w:val="28"/>
          <w:szCs w:val="28"/>
        </w:rPr>
        <w:t>нность и поддержка населения: без широкого общественного одобрения любая стратегия окажется неэффективной.</w:t>
      </w:r>
    </w:p>
    <w:p w14:paraId="79AE66AC" w14:textId="012ED748" w:rsidR="00213772" w:rsidRPr="00213772" w:rsidRDefault="00213772" w:rsidP="00213772">
      <w:pPr>
        <w:spacing w:after="0" w:line="360" w:lineRule="auto"/>
        <w:ind w:firstLine="709"/>
        <w:contextualSpacing/>
        <w:jc w:val="both"/>
        <w:rPr>
          <w:rFonts w:ascii="Times New Roman" w:hAnsi="Times New Roman" w:cs="Times New Roman"/>
          <w:sz w:val="28"/>
          <w:szCs w:val="28"/>
        </w:rPr>
      </w:pPr>
      <w:r w:rsidRPr="00213772">
        <w:rPr>
          <w:rFonts w:ascii="Times New Roman" w:hAnsi="Times New Roman" w:cs="Times New Roman"/>
          <w:sz w:val="28"/>
          <w:szCs w:val="28"/>
        </w:rPr>
        <w:t>Ключевыми методами создания образа страны служат разнообразные способы коммуникации, инструменты и техники влияния. Важную роль играют визуальные элементы, включая официальную и неофициальную символику государства, такую как флаг, герб, и различные награды, а также уникальные символы, характерные для конкретной страны, например, кленовый лист для Канады и трилистник для Ирландии</w:t>
      </w:r>
      <w:r w:rsidR="00003283">
        <w:rPr>
          <w:rStyle w:val="ac"/>
          <w:rFonts w:ascii="Times New Roman" w:hAnsi="Times New Roman" w:cs="Times New Roman"/>
          <w:sz w:val="28"/>
          <w:szCs w:val="28"/>
        </w:rPr>
        <w:footnoteReference w:id="22"/>
      </w:r>
      <w:r w:rsidRPr="00213772">
        <w:rPr>
          <w:rFonts w:ascii="Times New Roman" w:hAnsi="Times New Roman" w:cs="Times New Roman"/>
          <w:sz w:val="28"/>
          <w:szCs w:val="28"/>
        </w:rPr>
        <w:t>.</w:t>
      </w:r>
    </w:p>
    <w:p w14:paraId="62427D84" w14:textId="1D1FCDCB" w:rsidR="00213772" w:rsidRPr="00213772" w:rsidRDefault="00213772" w:rsidP="00213772">
      <w:pPr>
        <w:spacing w:after="0" w:line="360" w:lineRule="auto"/>
        <w:ind w:firstLine="709"/>
        <w:contextualSpacing/>
        <w:jc w:val="both"/>
        <w:rPr>
          <w:rFonts w:ascii="Times New Roman" w:hAnsi="Times New Roman" w:cs="Times New Roman"/>
          <w:sz w:val="28"/>
          <w:szCs w:val="28"/>
        </w:rPr>
      </w:pPr>
      <w:r w:rsidRPr="00213772">
        <w:rPr>
          <w:rFonts w:ascii="Times New Roman" w:hAnsi="Times New Roman" w:cs="Times New Roman"/>
          <w:sz w:val="28"/>
          <w:szCs w:val="28"/>
        </w:rPr>
        <w:t>Национальные герои, как реальные исторические фигуры, так и вымышленные персонажи, также способствуют формированию имиджа государства. От известных композиторов, таких как Моцарт из Австрии, до литературных героев, например, Дон Кихот из Испании, и современных популярных личностей, ассоциируемых с определенной страной, эти символы находят широкое применение в информационных ресурсах.</w:t>
      </w:r>
      <w:r>
        <w:rPr>
          <w:rFonts w:ascii="Times New Roman" w:hAnsi="Times New Roman" w:cs="Times New Roman"/>
          <w:sz w:val="28"/>
          <w:szCs w:val="28"/>
        </w:rPr>
        <w:t xml:space="preserve"> </w:t>
      </w:r>
      <w:r w:rsidRPr="00213772">
        <w:rPr>
          <w:rFonts w:ascii="Times New Roman" w:hAnsi="Times New Roman" w:cs="Times New Roman"/>
          <w:sz w:val="28"/>
          <w:szCs w:val="28"/>
        </w:rPr>
        <w:t>Традиции, обряды и празднования, особенно те, что связаны с важными историческими событиями, также вносят свой вклад в образ страны. Мероприятия как официальные, так и неформальные, например, Парад Победы в России и мемориальные церемонии в Великобритании, укрепляют имидж на международной арене.</w:t>
      </w:r>
    </w:p>
    <w:p w14:paraId="711F2095" w14:textId="46B4AB52" w:rsidR="00172854" w:rsidRDefault="00213772" w:rsidP="00213772">
      <w:pPr>
        <w:spacing w:after="0" w:line="360" w:lineRule="auto"/>
        <w:ind w:firstLine="709"/>
        <w:contextualSpacing/>
        <w:jc w:val="both"/>
        <w:rPr>
          <w:rFonts w:ascii="Times New Roman" w:hAnsi="Times New Roman" w:cs="Times New Roman"/>
          <w:sz w:val="28"/>
          <w:szCs w:val="28"/>
        </w:rPr>
      </w:pPr>
      <w:r w:rsidRPr="00213772">
        <w:rPr>
          <w:rFonts w:ascii="Times New Roman" w:hAnsi="Times New Roman" w:cs="Times New Roman"/>
          <w:sz w:val="28"/>
          <w:szCs w:val="28"/>
        </w:rPr>
        <w:t>Массовая информация, включая телевидение, радио, печатные и онлайн СМИ, играет важную роль в формировании восприятия страны. Эффективность этого канала зависит от текущего информационного контекста и уровня осведомленности общественности о стране, а также от государственного регулирования медийного пространства. Создание и поддержание актуального информационного повода является критически важным для успешного имиджа государства, особенно в условиях, когда доступ к информации ограничен, как, например, в Северной Корее, что подчеркивает необходимость активной генерации и распространения содержательных сообщений</w:t>
      </w:r>
      <w:r w:rsidR="00003283">
        <w:rPr>
          <w:rStyle w:val="ac"/>
          <w:rFonts w:ascii="Times New Roman" w:hAnsi="Times New Roman" w:cs="Times New Roman"/>
          <w:sz w:val="28"/>
          <w:szCs w:val="28"/>
        </w:rPr>
        <w:footnoteReference w:id="23"/>
      </w:r>
      <w:r w:rsidRPr="00213772">
        <w:rPr>
          <w:rFonts w:ascii="Times New Roman" w:hAnsi="Times New Roman" w:cs="Times New Roman"/>
          <w:sz w:val="28"/>
          <w:szCs w:val="28"/>
        </w:rPr>
        <w:t>.</w:t>
      </w:r>
    </w:p>
    <w:p w14:paraId="4DE7AC8B" w14:textId="7D194C07" w:rsidR="005E0DA6" w:rsidRPr="005E0DA6" w:rsidRDefault="005E0DA6" w:rsidP="005E0DA6">
      <w:pPr>
        <w:spacing w:after="0" w:line="360" w:lineRule="auto"/>
        <w:ind w:firstLine="709"/>
        <w:contextualSpacing/>
        <w:jc w:val="both"/>
        <w:rPr>
          <w:rFonts w:ascii="Times New Roman" w:hAnsi="Times New Roman" w:cs="Times New Roman"/>
          <w:sz w:val="28"/>
          <w:szCs w:val="28"/>
        </w:rPr>
      </w:pPr>
      <w:r w:rsidRPr="005E0DA6">
        <w:rPr>
          <w:rFonts w:ascii="Times New Roman" w:hAnsi="Times New Roman" w:cs="Times New Roman"/>
          <w:sz w:val="28"/>
          <w:szCs w:val="28"/>
        </w:rPr>
        <w:t>Основой для статей в местных и международных СМИ о стране служат пресс-релизы от информационных служб главы государства, премьер-министра, министерства иностранных дел, официальные тексты, стратегии, публичные обращения и беседы нынешних и прошлых политических фигур. Мнения экспертов, аналитиков, академиков, научных сотрудников, знаменитостей из кино, музыки, моды и других областей также вносят значительный вклад, находя отражение в медийном пространстве.</w:t>
      </w:r>
      <w:r>
        <w:rPr>
          <w:rFonts w:ascii="Times New Roman" w:hAnsi="Times New Roman" w:cs="Times New Roman"/>
          <w:sz w:val="28"/>
          <w:szCs w:val="28"/>
        </w:rPr>
        <w:t xml:space="preserve"> </w:t>
      </w:r>
      <w:r w:rsidRPr="005E0DA6">
        <w:rPr>
          <w:rFonts w:ascii="Times New Roman" w:hAnsi="Times New Roman" w:cs="Times New Roman"/>
          <w:sz w:val="28"/>
          <w:szCs w:val="28"/>
        </w:rPr>
        <w:t>Прогресс в области информационных технологий размыл границы между государствами, дав возможность каждому влиять на образ страны через интернет-платформы, блоги и социальные сети как в положительную, так и в отрицательную сторону.</w:t>
      </w:r>
    </w:p>
    <w:p w14:paraId="2A0BE048" w14:textId="3AEABCB6" w:rsidR="00213772" w:rsidRDefault="005E0DA6" w:rsidP="005E0DA6">
      <w:pPr>
        <w:spacing w:after="0" w:line="360" w:lineRule="auto"/>
        <w:ind w:firstLine="709"/>
        <w:contextualSpacing/>
        <w:jc w:val="both"/>
        <w:rPr>
          <w:rFonts w:ascii="Times New Roman" w:hAnsi="Times New Roman" w:cs="Times New Roman"/>
          <w:sz w:val="28"/>
          <w:szCs w:val="28"/>
        </w:rPr>
      </w:pPr>
      <w:r w:rsidRPr="005E0DA6">
        <w:rPr>
          <w:rFonts w:ascii="Times New Roman" w:hAnsi="Times New Roman" w:cs="Times New Roman"/>
          <w:sz w:val="28"/>
          <w:szCs w:val="28"/>
        </w:rPr>
        <w:t>Интернет-инфраструктура становится полем для международного соперничества, а восприятие обществом формируется вс</w:t>
      </w:r>
      <w:r w:rsidR="00341BB6">
        <w:rPr>
          <w:rFonts w:ascii="Times New Roman" w:hAnsi="Times New Roman" w:cs="Times New Roman"/>
          <w:sz w:val="28"/>
          <w:szCs w:val="28"/>
        </w:rPr>
        <w:t>е</w:t>
      </w:r>
      <w:r w:rsidRPr="005E0DA6">
        <w:rPr>
          <w:rFonts w:ascii="Times New Roman" w:hAnsi="Times New Roman" w:cs="Times New Roman"/>
          <w:sz w:val="28"/>
          <w:szCs w:val="28"/>
        </w:rPr>
        <w:t xml:space="preserve"> более под влиянием онлайн-контента. Это подчеркивает необходимость создания стратегий для улучшения имиджа в виртуальном пространстве и обеспечения защиты информационного пространства.</w:t>
      </w:r>
      <w:r>
        <w:rPr>
          <w:rFonts w:ascii="Times New Roman" w:hAnsi="Times New Roman" w:cs="Times New Roman"/>
          <w:sz w:val="28"/>
          <w:szCs w:val="28"/>
        </w:rPr>
        <w:t xml:space="preserve"> </w:t>
      </w:r>
      <w:r w:rsidRPr="005E0DA6">
        <w:rPr>
          <w:rFonts w:ascii="Times New Roman" w:hAnsi="Times New Roman" w:cs="Times New Roman"/>
          <w:sz w:val="28"/>
          <w:szCs w:val="28"/>
        </w:rPr>
        <w:t>Для создания позитивного образа страны используются средства имиджевой рекламы через разнообразные медиаканалы, включая интернет-рекламу и билборды. Основными организаторами таких кампаний являются министерства культуры и туризма, а также крупные туристические агентства.</w:t>
      </w:r>
    </w:p>
    <w:p w14:paraId="6284E2B6" w14:textId="7FC02302" w:rsidR="005E0DA6" w:rsidRPr="005E0DA6" w:rsidRDefault="005E0DA6" w:rsidP="005E0DA6">
      <w:pPr>
        <w:spacing w:after="0" w:line="360" w:lineRule="auto"/>
        <w:ind w:firstLine="709"/>
        <w:contextualSpacing/>
        <w:jc w:val="both"/>
        <w:rPr>
          <w:rFonts w:ascii="Times New Roman" w:hAnsi="Times New Roman" w:cs="Times New Roman"/>
          <w:sz w:val="28"/>
          <w:szCs w:val="28"/>
        </w:rPr>
      </w:pPr>
      <w:r w:rsidRPr="005E0DA6">
        <w:rPr>
          <w:rFonts w:ascii="Times New Roman" w:hAnsi="Times New Roman" w:cs="Times New Roman"/>
          <w:sz w:val="28"/>
          <w:szCs w:val="28"/>
        </w:rPr>
        <w:t>Организация специализированных событий представляет собой ключевую и эффективную стратегию в создании позитивного имиджа национального государства. Такие мероприятия охватывают широкий спектр проектов, включая государственные, международные и коммерческие инициативы. К ним относятся</w:t>
      </w:r>
      <w:r w:rsidR="00003283">
        <w:rPr>
          <w:rStyle w:val="ac"/>
          <w:rFonts w:ascii="Times New Roman" w:hAnsi="Times New Roman" w:cs="Times New Roman"/>
          <w:sz w:val="28"/>
          <w:szCs w:val="28"/>
        </w:rPr>
        <w:footnoteReference w:id="24"/>
      </w:r>
      <w:r w:rsidRPr="005E0DA6">
        <w:rPr>
          <w:rFonts w:ascii="Times New Roman" w:hAnsi="Times New Roman" w:cs="Times New Roman"/>
          <w:sz w:val="28"/>
          <w:szCs w:val="28"/>
        </w:rPr>
        <w:t>:</w:t>
      </w:r>
    </w:p>
    <w:p w14:paraId="058A8442" w14:textId="0D97B5A1" w:rsidR="005E0DA6" w:rsidRPr="00405352" w:rsidRDefault="005E0DA6" w:rsidP="00405352">
      <w:pPr>
        <w:pStyle w:val="a3"/>
        <w:numPr>
          <w:ilvl w:val="0"/>
          <w:numId w:val="4"/>
        </w:numPr>
        <w:spacing w:after="0" w:line="360" w:lineRule="auto"/>
        <w:ind w:left="0" w:firstLine="709"/>
        <w:jc w:val="both"/>
        <w:rPr>
          <w:rFonts w:ascii="Times New Roman" w:hAnsi="Times New Roman" w:cs="Times New Roman"/>
          <w:sz w:val="28"/>
          <w:szCs w:val="28"/>
        </w:rPr>
      </w:pPr>
      <w:r w:rsidRPr="00405352">
        <w:rPr>
          <w:rFonts w:ascii="Times New Roman" w:hAnsi="Times New Roman" w:cs="Times New Roman"/>
          <w:sz w:val="28"/>
          <w:szCs w:val="28"/>
        </w:rPr>
        <w:t>Деловые собрания, такие как международные экономические форумы, выставки, саммиты</w:t>
      </w:r>
      <w:r w:rsidR="00405352" w:rsidRPr="00405352">
        <w:rPr>
          <w:rFonts w:ascii="Times New Roman" w:hAnsi="Times New Roman" w:cs="Times New Roman"/>
          <w:sz w:val="28"/>
          <w:szCs w:val="28"/>
        </w:rPr>
        <w:t>.</w:t>
      </w:r>
    </w:p>
    <w:p w14:paraId="2E0096B1" w14:textId="5087AF06" w:rsidR="005E0DA6" w:rsidRPr="00405352" w:rsidRDefault="005E0DA6" w:rsidP="00405352">
      <w:pPr>
        <w:pStyle w:val="a3"/>
        <w:numPr>
          <w:ilvl w:val="0"/>
          <w:numId w:val="4"/>
        </w:numPr>
        <w:spacing w:after="0" w:line="360" w:lineRule="auto"/>
        <w:ind w:left="0" w:firstLine="709"/>
        <w:jc w:val="both"/>
        <w:rPr>
          <w:rFonts w:ascii="Times New Roman" w:hAnsi="Times New Roman" w:cs="Times New Roman"/>
          <w:sz w:val="28"/>
          <w:szCs w:val="28"/>
        </w:rPr>
      </w:pPr>
      <w:r w:rsidRPr="00405352">
        <w:rPr>
          <w:rFonts w:ascii="Times New Roman" w:hAnsi="Times New Roman" w:cs="Times New Roman"/>
          <w:sz w:val="28"/>
          <w:szCs w:val="28"/>
        </w:rPr>
        <w:t>Культурные события для массовой аудитории, как местной, так и зарубежной, например, Зальцбургский летний фестиваль</w:t>
      </w:r>
      <w:r w:rsidR="00405352" w:rsidRPr="00405352">
        <w:rPr>
          <w:rFonts w:ascii="Times New Roman" w:hAnsi="Times New Roman" w:cs="Times New Roman"/>
          <w:sz w:val="28"/>
          <w:szCs w:val="28"/>
        </w:rPr>
        <w:t>.</w:t>
      </w:r>
    </w:p>
    <w:p w14:paraId="67A1DF69" w14:textId="721EBB33" w:rsidR="005E0DA6" w:rsidRPr="00405352" w:rsidRDefault="005E0DA6" w:rsidP="00405352">
      <w:pPr>
        <w:pStyle w:val="a3"/>
        <w:numPr>
          <w:ilvl w:val="0"/>
          <w:numId w:val="4"/>
        </w:numPr>
        <w:spacing w:after="0" w:line="360" w:lineRule="auto"/>
        <w:ind w:left="0" w:firstLine="709"/>
        <w:jc w:val="both"/>
        <w:rPr>
          <w:rFonts w:ascii="Times New Roman" w:hAnsi="Times New Roman" w:cs="Times New Roman"/>
          <w:sz w:val="28"/>
          <w:szCs w:val="28"/>
        </w:rPr>
      </w:pPr>
      <w:r w:rsidRPr="00405352">
        <w:rPr>
          <w:rFonts w:ascii="Times New Roman" w:hAnsi="Times New Roman" w:cs="Times New Roman"/>
          <w:sz w:val="28"/>
          <w:szCs w:val="28"/>
        </w:rPr>
        <w:t xml:space="preserve">Образовательные и научные собрания, как саммиты передовых научных исследований «Times </w:t>
      </w:r>
      <w:proofErr w:type="spellStart"/>
      <w:r w:rsidRPr="00405352">
        <w:rPr>
          <w:rFonts w:ascii="Times New Roman" w:hAnsi="Times New Roman" w:cs="Times New Roman"/>
          <w:sz w:val="28"/>
          <w:szCs w:val="28"/>
        </w:rPr>
        <w:t>Higher</w:t>
      </w:r>
      <w:proofErr w:type="spellEnd"/>
      <w:r w:rsidRPr="00405352">
        <w:rPr>
          <w:rFonts w:ascii="Times New Roman" w:hAnsi="Times New Roman" w:cs="Times New Roman"/>
          <w:sz w:val="28"/>
          <w:szCs w:val="28"/>
        </w:rPr>
        <w:t xml:space="preserve"> Education» в Евразийском регионе</w:t>
      </w:r>
      <w:r w:rsidR="00405352" w:rsidRPr="00405352">
        <w:rPr>
          <w:rFonts w:ascii="Times New Roman" w:hAnsi="Times New Roman" w:cs="Times New Roman"/>
          <w:sz w:val="28"/>
          <w:szCs w:val="28"/>
        </w:rPr>
        <w:t>.</w:t>
      </w:r>
    </w:p>
    <w:p w14:paraId="4804BA8D" w14:textId="6C374BAC" w:rsidR="005E0DA6" w:rsidRPr="00405352" w:rsidRDefault="005E0DA6" w:rsidP="00405352">
      <w:pPr>
        <w:pStyle w:val="a3"/>
        <w:numPr>
          <w:ilvl w:val="0"/>
          <w:numId w:val="4"/>
        </w:numPr>
        <w:spacing w:after="0" w:line="360" w:lineRule="auto"/>
        <w:ind w:left="0" w:firstLine="709"/>
        <w:jc w:val="both"/>
        <w:rPr>
          <w:rFonts w:ascii="Times New Roman" w:hAnsi="Times New Roman" w:cs="Times New Roman"/>
          <w:sz w:val="28"/>
          <w:szCs w:val="28"/>
        </w:rPr>
      </w:pPr>
      <w:r w:rsidRPr="00405352">
        <w:rPr>
          <w:rFonts w:ascii="Times New Roman" w:hAnsi="Times New Roman" w:cs="Times New Roman"/>
          <w:sz w:val="28"/>
          <w:szCs w:val="28"/>
        </w:rPr>
        <w:t>Социальные и гуманитарные акции, участвующие в различных некоммерческих международных проектах, таких как саммиты по ВИЧ/СПИДу</w:t>
      </w:r>
      <w:r w:rsidR="00405352" w:rsidRPr="00405352">
        <w:rPr>
          <w:rFonts w:ascii="Times New Roman" w:hAnsi="Times New Roman" w:cs="Times New Roman"/>
          <w:sz w:val="28"/>
          <w:szCs w:val="28"/>
        </w:rPr>
        <w:t>.</w:t>
      </w:r>
    </w:p>
    <w:p w14:paraId="78759347" w14:textId="767E78B9" w:rsidR="005E0DA6" w:rsidRPr="00405352" w:rsidRDefault="005E0DA6" w:rsidP="00405352">
      <w:pPr>
        <w:pStyle w:val="a3"/>
        <w:numPr>
          <w:ilvl w:val="0"/>
          <w:numId w:val="4"/>
        </w:numPr>
        <w:spacing w:after="0" w:line="360" w:lineRule="auto"/>
        <w:ind w:left="0" w:firstLine="709"/>
        <w:jc w:val="both"/>
        <w:rPr>
          <w:rFonts w:ascii="Times New Roman" w:hAnsi="Times New Roman" w:cs="Times New Roman"/>
          <w:sz w:val="28"/>
          <w:szCs w:val="28"/>
        </w:rPr>
      </w:pPr>
      <w:r w:rsidRPr="00405352">
        <w:rPr>
          <w:rFonts w:ascii="Times New Roman" w:hAnsi="Times New Roman" w:cs="Times New Roman"/>
          <w:sz w:val="28"/>
          <w:szCs w:val="28"/>
        </w:rPr>
        <w:t>Спортивные события, включая Олимпийские и Паралимпийские игры, чемпионаты мира и автогонки.</w:t>
      </w:r>
    </w:p>
    <w:p w14:paraId="3F209730" w14:textId="48FAAD1C" w:rsidR="005E0DA6" w:rsidRDefault="00405352" w:rsidP="005E0DA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в</w:t>
      </w:r>
      <w:r w:rsidR="005E0DA6" w:rsidRPr="005E0DA6">
        <w:rPr>
          <w:rFonts w:ascii="Times New Roman" w:hAnsi="Times New Roman" w:cs="Times New Roman"/>
          <w:sz w:val="28"/>
          <w:szCs w:val="28"/>
        </w:rPr>
        <w:t xml:space="preserve"> процессе создания национального имиджа задействованы не только государственные структуры, СМИ и профессионалы по имиджу, но и общественная дипломатия, включая НПО, образовательные учреждения и общественные движения. Они способствуют формированию как внутреннего, так и международного восприятия страны через различные неформальные мероприятия, включая образовательные программы, общественные акции, флешмобы и промо-кампании. Значительную роль в этом процессе играют также частный сектор, религиозные организации, культурные и языковые центры, а также инициативы, развиваемые соотечественниками за границей.</w:t>
      </w:r>
    </w:p>
    <w:p w14:paraId="04B5D1B0" w14:textId="6D9BE9E3" w:rsidR="00FA6BC8" w:rsidRPr="00D20EEF" w:rsidRDefault="00FA6BC8" w:rsidP="00D20EEF">
      <w:pPr>
        <w:pStyle w:val="1"/>
        <w:spacing w:before="0" w:line="360" w:lineRule="auto"/>
        <w:ind w:firstLine="709"/>
        <w:contextualSpacing/>
        <w:jc w:val="both"/>
        <w:rPr>
          <w:rFonts w:ascii="Times New Roman" w:eastAsia="Times New Roman" w:hAnsi="Times New Roman" w:cs="Times New Roman"/>
          <w:b/>
          <w:bCs/>
          <w:color w:val="auto"/>
          <w:sz w:val="28"/>
          <w:szCs w:val="28"/>
        </w:rPr>
      </w:pPr>
      <w:bookmarkStart w:id="5" w:name="_Toc167917789"/>
      <w:r w:rsidRPr="00D20EEF">
        <w:rPr>
          <w:rFonts w:ascii="Times New Roman" w:eastAsia="Times New Roman" w:hAnsi="Times New Roman" w:cs="Times New Roman"/>
          <w:b/>
          <w:bCs/>
          <w:color w:val="auto"/>
          <w:sz w:val="28"/>
          <w:szCs w:val="28"/>
        </w:rPr>
        <w:t>1.3 Роль брендинга в политическом имидже страны</w:t>
      </w:r>
      <w:bookmarkEnd w:id="5"/>
      <w:r w:rsidRPr="00D20EEF">
        <w:rPr>
          <w:rFonts w:ascii="Times New Roman" w:eastAsia="Times New Roman" w:hAnsi="Times New Roman" w:cs="Times New Roman"/>
          <w:b/>
          <w:bCs/>
          <w:color w:val="auto"/>
          <w:sz w:val="28"/>
          <w:szCs w:val="28"/>
        </w:rPr>
        <w:t xml:space="preserve"> </w:t>
      </w:r>
    </w:p>
    <w:p w14:paraId="0A1AD42F" w14:textId="145D70D9" w:rsidR="00EA0075" w:rsidRPr="00EA0075" w:rsidRDefault="00EA0075" w:rsidP="00EA0075">
      <w:pPr>
        <w:spacing w:after="0" w:line="360" w:lineRule="auto"/>
        <w:ind w:firstLine="709"/>
        <w:contextualSpacing/>
        <w:jc w:val="both"/>
        <w:rPr>
          <w:rFonts w:ascii="Times New Roman" w:hAnsi="Times New Roman" w:cs="Times New Roman"/>
          <w:sz w:val="28"/>
          <w:szCs w:val="28"/>
        </w:rPr>
      </w:pPr>
      <w:r w:rsidRPr="00EA0075">
        <w:rPr>
          <w:rFonts w:ascii="Times New Roman" w:hAnsi="Times New Roman" w:cs="Times New Roman"/>
          <w:sz w:val="28"/>
          <w:szCs w:val="28"/>
        </w:rPr>
        <w:t xml:space="preserve">В настоящее время термин </w:t>
      </w:r>
      <w:r>
        <w:rPr>
          <w:rFonts w:ascii="Times New Roman" w:hAnsi="Times New Roman" w:cs="Times New Roman"/>
          <w:sz w:val="28"/>
          <w:szCs w:val="28"/>
        </w:rPr>
        <w:t>«</w:t>
      </w:r>
      <w:r w:rsidRPr="00EA0075">
        <w:rPr>
          <w:rFonts w:ascii="Times New Roman" w:hAnsi="Times New Roman" w:cs="Times New Roman"/>
          <w:sz w:val="28"/>
          <w:szCs w:val="28"/>
        </w:rPr>
        <w:t>национальный брендинг</w:t>
      </w:r>
      <w:r>
        <w:rPr>
          <w:rFonts w:ascii="Times New Roman" w:hAnsi="Times New Roman" w:cs="Times New Roman"/>
          <w:sz w:val="28"/>
          <w:szCs w:val="28"/>
        </w:rPr>
        <w:t>»</w:t>
      </w:r>
      <w:r w:rsidRPr="00EA0075">
        <w:rPr>
          <w:rFonts w:ascii="Times New Roman" w:hAnsi="Times New Roman" w:cs="Times New Roman"/>
          <w:sz w:val="28"/>
          <w:szCs w:val="28"/>
        </w:rPr>
        <w:t xml:space="preserve"> или </w:t>
      </w:r>
      <w:r>
        <w:rPr>
          <w:rFonts w:ascii="Times New Roman" w:hAnsi="Times New Roman" w:cs="Times New Roman"/>
          <w:sz w:val="28"/>
          <w:szCs w:val="28"/>
        </w:rPr>
        <w:t>«</w:t>
      </w:r>
      <w:r w:rsidRPr="00EA0075">
        <w:rPr>
          <w:rFonts w:ascii="Times New Roman" w:hAnsi="Times New Roman" w:cs="Times New Roman"/>
          <w:sz w:val="28"/>
          <w:szCs w:val="28"/>
        </w:rPr>
        <w:t>государственный брендинг</w:t>
      </w:r>
      <w:r>
        <w:rPr>
          <w:rFonts w:ascii="Times New Roman" w:hAnsi="Times New Roman" w:cs="Times New Roman"/>
          <w:sz w:val="28"/>
          <w:szCs w:val="28"/>
        </w:rPr>
        <w:t>»</w:t>
      </w:r>
      <w:r w:rsidRPr="00EA0075">
        <w:rPr>
          <w:rFonts w:ascii="Times New Roman" w:hAnsi="Times New Roman" w:cs="Times New Roman"/>
          <w:sz w:val="28"/>
          <w:szCs w:val="28"/>
        </w:rPr>
        <w:t xml:space="preserve"> активно используется в политическом дискурсе многих стран</w:t>
      </w:r>
      <w:r w:rsidR="00CB5EDD">
        <w:rPr>
          <w:rFonts w:ascii="Times New Roman" w:hAnsi="Times New Roman" w:cs="Times New Roman"/>
          <w:sz w:val="28"/>
          <w:szCs w:val="28"/>
        </w:rPr>
        <w:t>.</w:t>
      </w:r>
      <w:r w:rsidRPr="00EA0075">
        <w:rPr>
          <w:rFonts w:ascii="Times New Roman" w:hAnsi="Times New Roman" w:cs="Times New Roman"/>
          <w:sz w:val="28"/>
          <w:szCs w:val="28"/>
        </w:rPr>
        <w:t xml:space="preserve"> </w:t>
      </w:r>
      <w:r w:rsidR="00CB5EDD">
        <w:rPr>
          <w:rFonts w:ascii="Times New Roman" w:hAnsi="Times New Roman" w:cs="Times New Roman"/>
          <w:sz w:val="28"/>
          <w:szCs w:val="28"/>
        </w:rPr>
        <w:t xml:space="preserve">Его </w:t>
      </w:r>
      <w:r w:rsidRPr="00EA0075">
        <w:rPr>
          <w:rFonts w:ascii="Times New Roman" w:hAnsi="Times New Roman" w:cs="Times New Roman"/>
          <w:sz w:val="28"/>
          <w:szCs w:val="28"/>
        </w:rPr>
        <w:t xml:space="preserve">целью является создание и управление репутацией нации на глобальном уровне. </w:t>
      </w:r>
      <w:r>
        <w:rPr>
          <w:rFonts w:ascii="Times New Roman" w:hAnsi="Times New Roman" w:cs="Times New Roman"/>
          <w:sz w:val="28"/>
          <w:szCs w:val="28"/>
        </w:rPr>
        <w:t>Данный</w:t>
      </w:r>
      <w:r w:rsidRPr="00EA0075">
        <w:rPr>
          <w:rFonts w:ascii="Times New Roman" w:hAnsi="Times New Roman" w:cs="Times New Roman"/>
          <w:sz w:val="28"/>
          <w:szCs w:val="28"/>
        </w:rPr>
        <w:t xml:space="preserve"> процесс тесно связан с внешней культурной политикой, поскольку обе стратегии направлены на улучшение восприятия страны в международном сообществе.</w:t>
      </w:r>
    </w:p>
    <w:p w14:paraId="79A35C2B" w14:textId="597CC829" w:rsidR="00EA0075" w:rsidRPr="00EA0075" w:rsidRDefault="00EA0075" w:rsidP="00EA0075">
      <w:pPr>
        <w:spacing w:after="0" w:line="360" w:lineRule="auto"/>
        <w:ind w:firstLine="709"/>
        <w:contextualSpacing/>
        <w:jc w:val="both"/>
        <w:rPr>
          <w:rFonts w:ascii="Times New Roman" w:hAnsi="Times New Roman" w:cs="Times New Roman"/>
          <w:sz w:val="28"/>
          <w:szCs w:val="28"/>
        </w:rPr>
      </w:pPr>
      <w:r w:rsidRPr="00EA0075">
        <w:rPr>
          <w:rFonts w:ascii="Times New Roman" w:hAnsi="Times New Roman" w:cs="Times New Roman"/>
          <w:sz w:val="28"/>
          <w:szCs w:val="28"/>
        </w:rPr>
        <w:t>Государственный брендинг представляет собой процесс создания и продвижения имиджа страны как внутри, так и за е</w:t>
      </w:r>
      <w:r w:rsidR="00341BB6">
        <w:rPr>
          <w:rFonts w:ascii="Times New Roman" w:hAnsi="Times New Roman" w:cs="Times New Roman"/>
          <w:sz w:val="28"/>
          <w:szCs w:val="28"/>
        </w:rPr>
        <w:t>е</w:t>
      </w:r>
      <w:r w:rsidRPr="00EA0075">
        <w:rPr>
          <w:rFonts w:ascii="Times New Roman" w:hAnsi="Times New Roman" w:cs="Times New Roman"/>
          <w:sz w:val="28"/>
          <w:szCs w:val="28"/>
        </w:rPr>
        <w:t xml:space="preserve"> пределами. Государственный бренд символизирует уникальные и выдающиеся особенности нации, способствуя е</w:t>
      </w:r>
      <w:r w:rsidR="00341BB6">
        <w:rPr>
          <w:rFonts w:ascii="Times New Roman" w:hAnsi="Times New Roman" w:cs="Times New Roman"/>
          <w:sz w:val="28"/>
          <w:szCs w:val="28"/>
        </w:rPr>
        <w:t>е</w:t>
      </w:r>
      <w:r w:rsidRPr="00EA0075">
        <w:rPr>
          <w:rFonts w:ascii="Times New Roman" w:hAnsi="Times New Roman" w:cs="Times New Roman"/>
          <w:sz w:val="28"/>
          <w:szCs w:val="28"/>
        </w:rPr>
        <w:t xml:space="preserve"> положительному восприятию на международной арене. Цели национального брендинга схожи с задачами внешней культурной политики, однако достигаются они в основном через маркетинговые методы</w:t>
      </w:r>
      <w:r w:rsidR="0093732A">
        <w:rPr>
          <w:rStyle w:val="ac"/>
          <w:rFonts w:ascii="Times New Roman" w:hAnsi="Times New Roman" w:cs="Times New Roman"/>
          <w:sz w:val="28"/>
          <w:szCs w:val="28"/>
        </w:rPr>
        <w:footnoteReference w:id="25"/>
      </w:r>
      <w:r w:rsidRPr="00EA0075">
        <w:rPr>
          <w:rFonts w:ascii="Times New Roman" w:hAnsi="Times New Roman" w:cs="Times New Roman"/>
          <w:sz w:val="28"/>
          <w:szCs w:val="28"/>
        </w:rPr>
        <w:t>.</w:t>
      </w:r>
    </w:p>
    <w:p w14:paraId="304D5518" w14:textId="1AE996E5" w:rsidR="00877F6B" w:rsidRDefault="00EA0075" w:rsidP="00EA0075">
      <w:pPr>
        <w:spacing w:after="0" w:line="360" w:lineRule="auto"/>
        <w:ind w:firstLine="709"/>
        <w:contextualSpacing/>
        <w:jc w:val="both"/>
        <w:rPr>
          <w:rFonts w:ascii="Times New Roman" w:hAnsi="Times New Roman" w:cs="Times New Roman"/>
          <w:sz w:val="28"/>
          <w:szCs w:val="28"/>
        </w:rPr>
      </w:pPr>
      <w:r w:rsidRPr="00EA0075">
        <w:rPr>
          <w:rFonts w:ascii="Times New Roman" w:hAnsi="Times New Roman" w:cs="Times New Roman"/>
          <w:sz w:val="28"/>
          <w:szCs w:val="28"/>
        </w:rPr>
        <w:t>Концепция государственного бренда, первоначально используемая в экономике, в 1990-х годах начала применяться к территориям, включая страны и регионы, породив направление территориального брендинга. Множество иностранных экспертов, таких как П. ван Хэм</w:t>
      </w:r>
      <w:r w:rsidR="0093732A">
        <w:rPr>
          <w:rStyle w:val="ac"/>
          <w:rFonts w:ascii="Times New Roman" w:hAnsi="Times New Roman" w:cs="Times New Roman"/>
          <w:sz w:val="28"/>
          <w:szCs w:val="28"/>
        </w:rPr>
        <w:footnoteReference w:id="26"/>
      </w:r>
      <w:r w:rsidRPr="00EA0075">
        <w:rPr>
          <w:rFonts w:ascii="Times New Roman" w:hAnsi="Times New Roman" w:cs="Times New Roman"/>
          <w:sz w:val="28"/>
          <w:szCs w:val="28"/>
        </w:rPr>
        <w:t xml:space="preserve">, Д. </w:t>
      </w:r>
      <w:proofErr w:type="spellStart"/>
      <w:r w:rsidRPr="00EA0075">
        <w:rPr>
          <w:rFonts w:ascii="Times New Roman" w:hAnsi="Times New Roman" w:cs="Times New Roman"/>
          <w:sz w:val="28"/>
          <w:szCs w:val="28"/>
        </w:rPr>
        <w:t>Хилдрет</w:t>
      </w:r>
      <w:proofErr w:type="spellEnd"/>
      <w:r w:rsidRPr="00EA0075">
        <w:rPr>
          <w:rFonts w:ascii="Times New Roman" w:hAnsi="Times New Roman" w:cs="Times New Roman"/>
          <w:sz w:val="28"/>
          <w:szCs w:val="28"/>
        </w:rPr>
        <w:t xml:space="preserve">, С. </w:t>
      </w:r>
      <w:proofErr w:type="spellStart"/>
      <w:r w:rsidRPr="00EA0075">
        <w:rPr>
          <w:rFonts w:ascii="Times New Roman" w:hAnsi="Times New Roman" w:cs="Times New Roman"/>
          <w:sz w:val="28"/>
          <w:szCs w:val="28"/>
        </w:rPr>
        <w:t>Анхольт</w:t>
      </w:r>
      <w:proofErr w:type="spellEnd"/>
      <w:r w:rsidR="0093732A">
        <w:rPr>
          <w:rStyle w:val="ac"/>
          <w:rFonts w:ascii="Times New Roman" w:hAnsi="Times New Roman" w:cs="Times New Roman"/>
          <w:sz w:val="28"/>
          <w:szCs w:val="28"/>
        </w:rPr>
        <w:footnoteReference w:id="27"/>
      </w:r>
      <w:r w:rsidRPr="00EA0075">
        <w:rPr>
          <w:rFonts w:ascii="Times New Roman" w:hAnsi="Times New Roman" w:cs="Times New Roman"/>
          <w:sz w:val="28"/>
          <w:szCs w:val="28"/>
        </w:rPr>
        <w:t xml:space="preserve">, У. </w:t>
      </w:r>
      <w:proofErr w:type="spellStart"/>
      <w:r w:rsidRPr="00EA0075">
        <w:rPr>
          <w:rFonts w:ascii="Times New Roman" w:hAnsi="Times New Roman" w:cs="Times New Roman"/>
          <w:sz w:val="28"/>
          <w:szCs w:val="28"/>
        </w:rPr>
        <w:t>Олинс</w:t>
      </w:r>
      <w:proofErr w:type="spellEnd"/>
      <w:r w:rsidR="0093732A">
        <w:rPr>
          <w:rStyle w:val="ac"/>
          <w:rFonts w:ascii="Times New Roman" w:hAnsi="Times New Roman" w:cs="Times New Roman"/>
          <w:sz w:val="28"/>
          <w:szCs w:val="28"/>
        </w:rPr>
        <w:footnoteReference w:id="28"/>
      </w:r>
      <w:r w:rsidRPr="00EA0075">
        <w:rPr>
          <w:rFonts w:ascii="Times New Roman" w:hAnsi="Times New Roman" w:cs="Times New Roman"/>
          <w:sz w:val="28"/>
          <w:szCs w:val="28"/>
        </w:rPr>
        <w:t xml:space="preserve"> и К. </w:t>
      </w:r>
      <w:proofErr w:type="spellStart"/>
      <w:r w:rsidRPr="00EA0075">
        <w:rPr>
          <w:rFonts w:ascii="Times New Roman" w:hAnsi="Times New Roman" w:cs="Times New Roman"/>
          <w:sz w:val="28"/>
          <w:szCs w:val="28"/>
        </w:rPr>
        <w:t>Динни</w:t>
      </w:r>
      <w:proofErr w:type="spellEnd"/>
      <w:r w:rsidR="0093732A">
        <w:rPr>
          <w:rStyle w:val="ac"/>
          <w:rFonts w:ascii="Times New Roman" w:hAnsi="Times New Roman" w:cs="Times New Roman"/>
          <w:sz w:val="28"/>
          <w:szCs w:val="28"/>
        </w:rPr>
        <w:footnoteReference w:id="29"/>
      </w:r>
      <w:r w:rsidRPr="00EA0075">
        <w:rPr>
          <w:rFonts w:ascii="Times New Roman" w:hAnsi="Times New Roman" w:cs="Times New Roman"/>
          <w:sz w:val="28"/>
          <w:szCs w:val="28"/>
        </w:rPr>
        <w:t>, а также российские уч</w:t>
      </w:r>
      <w:r w:rsidR="00341BB6">
        <w:rPr>
          <w:rFonts w:ascii="Times New Roman" w:hAnsi="Times New Roman" w:cs="Times New Roman"/>
          <w:sz w:val="28"/>
          <w:szCs w:val="28"/>
        </w:rPr>
        <w:t>е</w:t>
      </w:r>
      <w:r w:rsidRPr="00EA0075">
        <w:rPr>
          <w:rFonts w:ascii="Times New Roman" w:hAnsi="Times New Roman" w:cs="Times New Roman"/>
          <w:sz w:val="28"/>
          <w:szCs w:val="28"/>
        </w:rPr>
        <w:t xml:space="preserve">ные, включая В. </w:t>
      </w:r>
      <w:proofErr w:type="spellStart"/>
      <w:r w:rsidRPr="00EA0075">
        <w:rPr>
          <w:rFonts w:ascii="Times New Roman" w:hAnsi="Times New Roman" w:cs="Times New Roman"/>
          <w:sz w:val="28"/>
          <w:szCs w:val="28"/>
        </w:rPr>
        <w:t>Ляпорова</w:t>
      </w:r>
      <w:proofErr w:type="spellEnd"/>
      <w:r w:rsidR="0093732A">
        <w:rPr>
          <w:rStyle w:val="ac"/>
          <w:rFonts w:ascii="Times New Roman" w:hAnsi="Times New Roman" w:cs="Times New Roman"/>
          <w:sz w:val="28"/>
          <w:szCs w:val="28"/>
        </w:rPr>
        <w:footnoteReference w:id="30"/>
      </w:r>
      <w:r w:rsidRPr="00EA0075">
        <w:rPr>
          <w:rFonts w:ascii="Times New Roman" w:hAnsi="Times New Roman" w:cs="Times New Roman"/>
          <w:sz w:val="28"/>
          <w:szCs w:val="28"/>
        </w:rPr>
        <w:t xml:space="preserve">, О. </w:t>
      </w:r>
      <w:proofErr w:type="spellStart"/>
      <w:r w:rsidRPr="00EA0075">
        <w:rPr>
          <w:rFonts w:ascii="Times New Roman" w:hAnsi="Times New Roman" w:cs="Times New Roman"/>
          <w:sz w:val="28"/>
          <w:szCs w:val="28"/>
        </w:rPr>
        <w:t>Тюкаркину</w:t>
      </w:r>
      <w:proofErr w:type="spellEnd"/>
      <w:r w:rsidR="0093732A">
        <w:rPr>
          <w:rStyle w:val="ac"/>
          <w:rFonts w:ascii="Times New Roman" w:hAnsi="Times New Roman" w:cs="Times New Roman"/>
          <w:sz w:val="28"/>
          <w:szCs w:val="28"/>
        </w:rPr>
        <w:footnoteReference w:id="31"/>
      </w:r>
      <w:r w:rsidRPr="00EA0075">
        <w:rPr>
          <w:rFonts w:ascii="Times New Roman" w:hAnsi="Times New Roman" w:cs="Times New Roman"/>
          <w:sz w:val="28"/>
          <w:szCs w:val="28"/>
        </w:rPr>
        <w:t>, А. Панкрухина</w:t>
      </w:r>
      <w:r w:rsidR="0093732A">
        <w:rPr>
          <w:rStyle w:val="ac"/>
          <w:rFonts w:ascii="Times New Roman" w:hAnsi="Times New Roman" w:cs="Times New Roman"/>
          <w:sz w:val="28"/>
          <w:szCs w:val="28"/>
        </w:rPr>
        <w:footnoteReference w:id="32"/>
      </w:r>
      <w:r w:rsidRPr="00EA0075">
        <w:rPr>
          <w:rFonts w:ascii="Times New Roman" w:hAnsi="Times New Roman" w:cs="Times New Roman"/>
          <w:sz w:val="28"/>
          <w:szCs w:val="28"/>
        </w:rPr>
        <w:t xml:space="preserve"> и </w:t>
      </w:r>
      <w:proofErr w:type="spellStart"/>
      <w:r w:rsidRPr="00EA0075">
        <w:rPr>
          <w:rFonts w:ascii="Times New Roman" w:hAnsi="Times New Roman" w:cs="Times New Roman"/>
          <w:sz w:val="28"/>
          <w:szCs w:val="28"/>
        </w:rPr>
        <w:t>И</w:t>
      </w:r>
      <w:proofErr w:type="spellEnd"/>
      <w:r w:rsidRPr="00EA0075">
        <w:rPr>
          <w:rFonts w:ascii="Times New Roman" w:hAnsi="Times New Roman" w:cs="Times New Roman"/>
          <w:sz w:val="28"/>
          <w:szCs w:val="28"/>
        </w:rPr>
        <w:t>. Важенину</w:t>
      </w:r>
      <w:r w:rsidR="0093732A">
        <w:rPr>
          <w:rStyle w:val="ac"/>
          <w:rFonts w:ascii="Times New Roman" w:hAnsi="Times New Roman" w:cs="Times New Roman"/>
          <w:sz w:val="28"/>
          <w:szCs w:val="28"/>
        </w:rPr>
        <w:footnoteReference w:id="33"/>
      </w:r>
      <w:r w:rsidRPr="00EA0075">
        <w:rPr>
          <w:rFonts w:ascii="Times New Roman" w:hAnsi="Times New Roman" w:cs="Times New Roman"/>
          <w:sz w:val="28"/>
          <w:szCs w:val="28"/>
        </w:rPr>
        <w:t>, внесли значительный вклад в разработку этой концепции.</w:t>
      </w:r>
    </w:p>
    <w:p w14:paraId="4B5F8E89" w14:textId="5665F046" w:rsidR="000C66B8" w:rsidRDefault="009E1C93" w:rsidP="009E1C93">
      <w:pPr>
        <w:spacing w:after="0" w:line="360" w:lineRule="auto"/>
        <w:ind w:firstLine="709"/>
        <w:contextualSpacing/>
        <w:jc w:val="both"/>
        <w:rPr>
          <w:rFonts w:ascii="Times New Roman" w:hAnsi="Times New Roman" w:cs="Times New Roman"/>
          <w:sz w:val="28"/>
          <w:szCs w:val="28"/>
        </w:rPr>
      </w:pPr>
      <w:r w:rsidRPr="009E1C93">
        <w:rPr>
          <w:rFonts w:ascii="Times New Roman" w:hAnsi="Times New Roman" w:cs="Times New Roman"/>
          <w:sz w:val="28"/>
          <w:szCs w:val="28"/>
        </w:rPr>
        <w:t xml:space="preserve">Создание </w:t>
      </w:r>
      <w:proofErr w:type="spellStart"/>
      <w:r w:rsidRPr="009E1C93">
        <w:rPr>
          <w:rFonts w:ascii="Times New Roman" w:hAnsi="Times New Roman" w:cs="Times New Roman"/>
          <w:sz w:val="28"/>
          <w:szCs w:val="28"/>
        </w:rPr>
        <w:t>брендинговых</w:t>
      </w:r>
      <w:proofErr w:type="spellEnd"/>
      <w:r w:rsidRPr="009E1C93">
        <w:rPr>
          <w:rFonts w:ascii="Times New Roman" w:hAnsi="Times New Roman" w:cs="Times New Roman"/>
          <w:sz w:val="28"/>
          <w:szCs w:val="28"/>
        </w:rPr>
        <w:t xml:space="preserve"> стратегий сегодня осуществляется как на уровне государств, так и общества. </w:t>
      </w:r>
      <w:r w:rsidR="000C66B8">
        <w:rPr>
          <w:rFonts w:ascii="Times New Roman" w:hAnsi="Times New Roman" w:cs="Times New Roman"/>
          <w:sz w:val="28"/>
          <w:szCs w:val="28"/>
        </w:rPr>
        <w:t>Такие</w:t>
      </w:r>
      <w:r w:rsidRPr="009E1C93">
        <w:rPr>
          <w:rFonts w:ascii="Times New Roman" w:hAnsi="Times New Roman" w:cs="Times New Roman"/>
          <w:sz w:val="28"/>
          <w:szCs w:val="28"/>
        </w:rPr>
        <w:t xml:space="preserve"> стратегии часто связаны с важными международными мероприятиями, отражают изменения в политической жизни страны, е</w:t>
      </w:r>
      <w:r w:rsidR="00341BB6">
        <w:rPr>
          <w:rFonts w:ascii="Times New Roman" w:hAnsi="Times New Roman" w:cs="Times New Roman"/>
          <w:sz w:val="28"/>
          <w:szCs w:val="28"/>
        </w:rPr>
        <w:t>е</w:t>
      </w:r>
      <w:r w:rsidRPr="009E1C93">
        <w:rPr>
          <w:rFonts w:ascii="Times New Roman" w:hAnsi="Times New Roman" w:cs="Times New Roman"/>
          <w:sz w:val="28"/>
          <w:szCs w:val="28"/>
        </w:rPr>
        <w:t xml:space="preserve"> экономические и культурные достижения. Ключевые моменты в реализации этих стратегий включают в себя</w:t>
      </w:r>
      <w:r w:rsidR="000C66B8">
        <w:rPr>
          <w:rFonts w:ascii="Times New Roman" w:hAnsi="Times New Roman" w:cs="Times New Roman"/>
          <w:sz w:val="28"/>
          <w:szCs w:val="28"/>
        </w:rPr>
        <w:t>:</w:t>
      </w:r>
    </w:p>
    <w:p w14:paraId="19BD7CD3" w14:textId="77777777" w:rsidR="000C66B8" w:rsidRPr="000C66B8" w:rsidRDefault="009E1C93" w:rsidP="000C66B8">
      <w:pPr>
        <w:pStyle w:val="a3"/>
        <w:numPr>
          <w:ilvl w:val="0"/>
          <w:numId w:val="5"/>
        </w:numPr>
        <w:spacing w:after="0" w:line="360" w:lineRule="auto"/>
        <w:ind w:left="0" w:firstLine="709"/>
        <w:jc w:val="both"/>
        <w:rPr>
          <w:rFonts w:ascii="Times New Roman" w:hAnsi="Times New Roman" w:cs="Times New Roman"/>
          <w:sz w:val="28"/>
          <w:szCs w:val="28"/>
        </w:rPr>
      </w:pPr>
      <w:r w:rsidRPr="000C66B8">
        <w:rPr>
          <w:rFonts w:ascii="Times New Roman" w:hAnsi="Times New Roman" w:cs="Times New Roman"/>
          <w:sz w:val="28"/>
          <w:szCs w:val="28"/>
        </w:rPr>
        <w:t>проведение значимых политических и экономических саммитов</w:t>
      </w:r>
      <w:r w:rsidR="000C66B8" w:rsidRPr="000C66B8">
        <w:rPr>
          <w:rFonts w:ascii="Times New Roman" w:hAnsi="Times New Roman" w:cs="Times New Roman"/>
          <w:sz w:val="28"/>
          <w:szCs w:val="28"/>
        </w:rPr>
        <w:t>;</w:t>
      </w:r>
    </w:p>
    <w:p w14:paraId="21479880" w14:textId="77777777" w:rsidR="000C66B8" w:rsidRPr="000C66B8" w:rsidRDefault="009E1C93" w:rsidP="000C66B8">
      <w:pPr>
        <w:pStyle w:val="a3"/>
        <w:numPr>
          <w:ilvl w:val="0"/>
          <w:numId w:val="5"/>
        </w:numPr>
        <w:spacing w:after="0" w:line="360" w:lineRule="auto"/>
        <w:ind w:left="0" w:firstLine="709"/>
        <w:jc w:val="both"/>
        <w:rPr>
          <w:rFonts w:ascii="Times New Roman" w:hAnsi="Times New Roman" w:cs="Times New Roman"/>
          <w:sz w:val="28"/>
          <w:szCs w:val="28"/>
        </w:rPr>
      </w:pPr>
      <w:r w:rsidRPr="000C66B8">
        <w:rPr>
          <w:rFonts w:ascii="Times New Roman" w:hAnsi="Times New Roman" w:cs="Times New Roman"/>
          <w:sz w:val="28"/>
          <w:szCs w:val="28"/>
        </w:rPr>
        <w:t>крупны</w:t>
      </w:r>
      <w:r w:rsidR="000C66B8" w:rsidRPr="000C66B8">
        <w:rPr>
          <w:rFonts w:ascii="Times New Roman" w:hAnsi="Times New Roman" w:cs="Times New Roman"/>
          <w:sz w:val="28"/>
          <w:szCs w:val="28"/>
        </w:rPr>
        <w:t>е</w:t>
      </w:r>
      <w:r w:rsidRPr="000C66B8">
        <w:rPr>
          <w:rFonts w:ascii="Times New Roman" w:hAnsi="Times New Roman" w:cs="Times New Roman"/>
          <w:sz w:val="28"/>
          <w:szCs w:val="28"/>
        </w:rPr>
        <w:t xml:space="preserve"> спортивны</w:t>
      </w:r>
      <w:r w:rsidR="000C66B8" w:rsidRPr="000C66B8">
        <w:rPr>
          <w:rFonts w:ascii="Times New Roman" w:hAnsi="Times New Roman" w:cs="Times New Roman"/>
          <w:sz w:val="28"/>
          <w:szCs w:val="28"/>
        </w:rPr>
        <w:t xml:space="preserve">е </w:t>
      </w:r>
      <w:r w:rsidRPr="000C66B8">
        <w:rPr>
          <w:rFonts w:ascii="Times New Roman" w:hAnsi="Times New Roman" w:cs="Times New Roman"/>
          <w:sz w:val="28"/>
          <w:szCs w:val="28"/>
        </w:rPr>
        <w:t>и культурны</w:t>
      </w:r>
      <w:r w:rsidR="000C66B8" w:rsidRPr="000C66B8">
        <w:rPr>
          <w:rFonts w:ascii="Times New Roman" w:hAnsi="Times New Roman" w:cs="Times New Roman"/>
          <w:sz w:val="28"/>
          <w:szCs w:val="28"/>
        </w:rPr>
        <w:t>е</w:t>
      </w:r>
      <w:r w:rsidRPr="000C66B8">
        <w:rPr>
          <w:rFonts w:ascii="Times New Roman" w:hAnsi="Times New Roman" w:cs="Times New Roman"/>
          <w:sz w:val="28"/>
          <w:szCs w:val="28"/>
        </w:rPr>
        <w:t xml:space="preserve"> событи</w:t>
      </w:r>
      <w:r w:rsidR="000C66B8" w:rsidRPr="000C66B8">
        <w:rPr>
          <w:rFonts w:ascii="Times New Roman" w:hAnsi="Times New Roman" w:cs="Times New Roman"/>
          <w:sz w:val="28"/>
          <w:szCs w:val="28"/>
        </w:rPr>
        <w:t>я</w:t>
      </w:r>
      <w:r w:rsidRPr="000C66B8">
        <w:rPr>
          <w:rFonts w:ascii="Times New Roman" w:hAnsi="Times New Roman" w:cs="Times New Roman"/>
          <w:sz w:val="28"/>
          <w:szCs w:val="28"/>
        </w:rPr>
        <w:t xml:space="preserve">, которые способствуют международному продвижению и укреплению образа государства в глазах мировой общественности. </w:t>
      </w:r>
    </w:p>
    <w:p w14:paraId="6ECCA65B" w14:textId="225A06D1" w:rsidR="009E1C93" w:rsidRPr="009E1C93" w:rsidRDefault="009E1C93" w:rsidP="009E1C93">
      <w:pPr>
        <w:spacing w:after="0" w:line="360" w:lineRule="auto"/>
        <w:ind w:firstLine="709"/>
        <w:contextualSpacing/>
        <w:jc w:val="both"/>
        <w:rPr>
          <w:rFonts w:ascii="Times New Roman" w:hAnsi="Times New Roman" w:cs="Times New Roman"/>
          <w:sz w:val="28"/>
          <w:szCs w:val="28"/>
        </w:rPr>
      </w:pPr>
      <w:r w:rsidRPr="009E1C93">
        <w:rPr>
          <w:rFonts w:ascii="Times New Roman" w:hAnsi="Times New Roman" w:cs="Times New Roman"/>
          <w:sz w:val="28"/>
          <w:szCs w:val="28"/>
        </w:rPr>
        <w:t xml:space="preserve">Компоненты и визуализация государственного бренда варьируются, привлекая внимание к артистическому оформлению, графике, логотипам с глубоким символическим содержанием. В </w:t>
      </w:r>
      <w:proofErr w:type="spellStart"/>
      <w:r w:rsidRPr="009E1C93">
        <w:rPr>
          <w:rFonts w:ascii="Times New Roman" w:hAnsi="Times New Roman" w:cs="Times New Roman"/>
          <w:sz w:val="28"/>
          <w:szCs w:val="28"/>
        </w:rPr>
        <w:t>брендинговые</w:t>
      </w:r>
      <w:proofErr w:type="spellEnd"/>
      <w:r w:rsidRPr="009E1C93">
        <w:rPr>
          <w:rFonts w:ascii="Times New Roman" w:hAnsi="Times New Roman" w:cs="Times New Roman"/>
          <w:sz w:val="28"/>
          <w:szCs w:val="28"/>
        </w:rPr>
        <w:t xml:space="preserve"> кампании вовлекаются культурные символы, экономические достижения и известные личности - политики, ученые, спортсмены и творческие деятели, известные на международном уровне. В последнее время особое внимание уделяется экологической уникальности страны как конкурентному преимуществу</w:t>
      </w:r>
      <w:r w:rsidR="0093732A">
        <w:rPr>
          <w:rStyle w:val="ac"/>
          <w:rFonts w:ascii="Times New Roman" w:hAnsi="Times New Roman" w:cs="Times New Roman"/>
          <w:sz w:val="28"/>
          <w:szCs w:val="28"/>
        </w:rPr>
        <w:footnoteReference w:id="34"/>
      </w:r>
      <w:r w:rsidRPr="009E1C93">
        <w:rPr>
          <w:rFonts w:ascii="Times New Roman" w:hAnsi="Times New Roman" w:cs="Times New Roman"/>
          <w:sz w:val="28"/>
          <w:szCs w:val="28"/>
        </w:rPr>
        <w:t>.</w:t>
      </w:r>
    </w:p>
    <w:p w14:paraId="6596BA49" w14:textId="12BAC7F9" w:rsidR="009E1C93" w:rsidRDefault="009E1C93" w:rsidP="009E1C93">
      <w:pPr>
        <w:spacing w:after="0" w:line="360" w:lineRule="auto"/>
        <w:ind w:firstLine="709"/>
        <w:contextualSpacing/>
        <w:jc w:val="both"/>
        <w:rPr>
          <w:rFonts w:ascii="Times New Roman" w:hAnsi="Times New Roman" w:cs="Times New Roman"/>
          <w:sz w:val="28"/>
          <w:szCs w:val="28"/>
        </w:rPr>
      </w:pPr>
      <w:r w:rsidRPr="009E1C93">
        <w:rPr>
          <w:rFonts w:ascii="Times New Roman" w:hAnsi="Times New Roman" w:cs="Times New Roman"/>
          <w:sz w:val="28"/>
          <w:szCs w:val="28"/>
        </w:rPr>
        <w:t>В современных международных отношениях и внешней политике бренд и имидж становятся ключевыми нематериальными активами страны, укрепляя е</w:t>
      </w:r>
      <w:r w:rsidR="00341BB6">
        <w:rPr>
          <w:rFonts w:ascii="Times New Roman" w:hAnsi="Times New Roman" w:cs="Times New Roman"/>
          <w:sz w:val="28"/>
          <w:szCs w:val="28"/>
        </w:rPr>
        <w:t>е</w:t>
      </w:r>
      <w:r w:rsidRPr="009E1C93">
        <w:rPr>
          <w:rFonts w:ascii="Times New Roman" w:hAnsi="Times New Roman" w:cs="Times New Roman"/>
          <w:sz w:val="28"/>
          <w:szCs w:val="28"/>
        </w:rPr>
        <w:t xml:space="preserve"> международный авторитет и способствуя привлечению инвестиций, технологий, специалистов, студентов и туристов. Умелое управление брендом укрепляет доверие и лояльность к стране, способствует распространению национальной культуры и ценностей, а также закрепляет политические достижения на международной арене. </w:t>
      </w:r>
    </w:p>
    <w:p w14:paraId="0D1AB453" w14:textId="36FB30AC" w:rsidR="00A65C60" w:rsidRPr="00A65C60" w:rsidRDefault="00A65C60" w:rsidP="00A65C60">
      <w:pPr>
        <w:spacing w:after="0" w:line="360" w:lineRule="auto"/>
        <w:ind w:firstLine="709"/>
        <w:contextualSpacing/>
        <w:jc w:val="both"/>
        <w:rPr>
          <w:rFonts w:ascii="Times New Roman" w:hAnsi="Times New Roman" w:cs="Times New Roman"/>
          <w:sz w:val="28"/>
          <w:szCs w:val="28"/>
        </w:rPr>
      </w:pPr>
      <w:r w:rsidRPr="00A65C60">
        <w:rPr>
          <w:rFonts w:ascii="Times New Roman" w:hAnsi="Times New Roman" w:cs="Times New Roman"/>
          <w:sz w:val="28"/>
          <w:szCs w:val="28"/>
        </w:rPr>
        <w:t xml:space="preserve">В конце XX века начались первые попытки стран использовать </w:t>
      </w:r>
      <w:proofErr w:type="spellStart"/>
      <w:r w:rsidRPr="00A65C60">
        <w:rPr>
          <w:rFonts w:ascii="Times New Roman" w:hAnsi="Times New Roman" w:cs="Times New Roman"/>
          <w:sz w:val="28"/>
          <w:szCs w:val="28"/>
        </w:rPr>
        <w:t>брендинговые</w:t>
      </w:r>
      <w:proofErr w:type="spellEnd"/>
      <w:r w:rsidRPr="00A65C60">
        <w:rPr>
          <w:rFonts w:ascii="Times New Roman" w:hAnsi="Times New Roman" w:cs="Times New Roman"/>
          <w:sz w:val="28"/>
          <w:szCs w:val="28"/>
        </w:rPr>
        <w:t xml:space="preserve"> стратегии, часто по политическим причинам. Одной из заметных кампаний того времени стала </w:t>
      </w:r>
      <w:r>
        <w:rPr>
          <w:rFonts w:ascii="Times New Roman" w:hAnsi="Times New Roman" w:cs="Times New Roman"/>
          <w:sz w:val="28"/>
          <w:szCs w:val="28"/>
        </w:rPr>
        <w:t>«</w:t>
      </w:r>
      <w:r w:rsidRPr="00A65C60">
        <w:rPr>
          <w:rFonts w:ascii="Times New Roman" w:hAnsi="Times New Roman" w:cs="Times New Roman"/>
          <w:sz w:val="28"/>
          <w:szCs w:val="28"/>
        </w:rPr>
        <w:t xml:space="preserve">Made </w:t>
      </w:r>
      <w:proofErr w:type="spellStart"/>
      <w:r w:rsidRPr="00A65C60">
        <w:rPr>
          <w:rFonts w:ascii="Times New Roman" w:hAnsi="Times New Roman" w:cs="Times New Roman"/>
          <w:sz w:val="28"/>
          <w:szCs w:val="28"/>
        </w:rPr>
        <w:t>in</w:t>
      </w:r>
      <w:proofErr w:type="spellEnd"/>
      <w:r w:rsidRPr="00A65C60">
        <w:rPr>
          <w:rFonts w:ascii="Times New Roman" w:hAnsi="Times New Roman" w:cs="Times New Roman"/>
          <w:sz w:val="28"/>
          <w:szCs w:val="28"/>
        </w:rPr>
        <w:t xml:space="preserve"> </w:t>
      </w:r>
      <w:proofErr w:type="spellStart"/>
      <w:r w:rsidRPr="00A65C60">
        <w:rPr>
          <w:rFonts w:ascii="Times New Roman" w:hAnsi="Times New Roman" w:cs="Times New Roman"/>
          <w:sz w:val="28"/>
          <w:szCs w:val="28"/>
        </w:rPr>
        <w:t>Britain</w:t>
      </w:r>
      <w:proofErr w:type="spellEnd"/>
      <w:r>
        <w:rPr>
          <w:rFonts w:ascii="Times New Roman" w:hAnsi="Times New Roman" w:cs="Times New Roman"/>
          <w:sz w:val="28"/>
          <w:szCs w:val="28"/>
        </w:rPr>
        <w:t>»</w:t>
      </w:r>
      <w:r w:rsidRPr="00A65C60">
        <w:rPr>
          <w:rFonts w:ascii="Times New Roman" w:hAnsi="Times New Roman" w:cs="Times New Roman"/>
          <w:sz w:val="28"/>
          <w:szCs w:val="28"/>
        </w:rPr>
        <w:t xml:space="preserve">, запущенная Великобританией в период с 1997 по 2005 годы после прихода к власти лейбористов с Тони Блэром во главе. Проект разрабатывался Уолли </w:t>
      </w:r>
      <w:proofErr w:type="spellStart"/>
      <w:r w:rsidRPr="00A65C60">
        <w:rPr>
          <w:rFonts w:ascii="Times New Roman" w:hAnsi="Times New Roman" w:cs="Times New Roman"/>
          <w:sz w:val="28"/>
          <w:szCs w:val="28"/>
        </w:rPr>
        <w:t>Олинсом</w:t>
      </w:r>
      <w:proofErr w:type="spellEnd"/>
      <w:r w:rsidRPr="00A65C60">
        <w:rPr>
          <w:rFonts w:ascii="Times New Roman" w:hAnsi="Times New Roman" w:cs="Times New Roman"/>
          <w:sz w:val="28"/>
          <w:szCs w:val="28"/>
        </w:rPr>
        <w:t xml:space="preserve">, впоследствии работавшим над олимпийским брендом Лондона 2012. Цели кампании включали разрушение устаревших стереотипов и внедрение новых ценностей в культуру, а также формирование современного образа Британии через достижения в культуре. Слоган </w:t>
      </w:r>
      <w:r>
        <w:rPr>
          <w:rFonts w:ascii="Times New Roman" w:hAnsi="Times New Roman" w:cs="Times New Roman"/>
          <w:sz w:val="28"/>
          <w:szCs w:val="28"/>
        </w:rPr>
        <w:t>«</w:t>
      </w:r>
      <w:r w:rsidRPr="00A65C60">
        <w:rPr>
          <w:rFonts w:ascii="Times New Roman" w:hAnsi="Times New Roman" w:cs="Times New Roman"/>
          <w:sz w:val="28"/>
          <w:szCs w:val="28"/>
        </w:rPr>
        <w:t xml:space="preserve">Cool </w:t>
      </w:r>
      <w:proofErr w:type="spellStart"/>
      <w:r w:rsidRPr="00A65C60">
        <w:rPr>
          <w:rFonts w:ascii="Times New Roman" w:hAnsi="Times New Roman" w:cs="Times New Roman"/>
          <w:sz w:val="28"/>
          <w:szCs w:val="28"/>
        </w:rPr>
        <w:t>Britannia</w:t>
      </w:r>
      <w:proofErr w:type="spellEnd"/>
      <w:r>
        <w:rPr>
          <w:rFonts w:ascii="Times New Roman" w:hAnsi="Times New Roman" w:cs="Times New Roman"/>
          <w:sz w:val="28"/>
          <w:szCs w:val="28"/>
        </w:rPr>
        <w:t>»</w:t>
      </w:r>
      <w:r w:rsidRPr="00A65C60">
        <w:rPr>
          <w:rFonts w:ascii="Times New Roman" w:hAnsi="Times New Roman" w:cs="Times New Roman"/>
          <w:sz w:val="28"/>
          <w:szCs w:val="28"/>
        </w:rPr>
        <w:t xml:space="preserve"> подчеркивал стремление к модности и современности, а важными составляющими стали продвижение британского искусства, музыки, моды. Кампания нашла поддержку у ключевых государственных и культурных организаций</w:t>
      </w:r>
      <w:r w:rsidR="000039F9">
        <w:rPr>
          <w:rStyle w:val="ac"/>
          <w:rFonts w:ascii="Times New Roman" w:hAnsi="Times New Roman" w:cs="Times New Roman"/>
          <w:sz w:val="28"/>
          <w:szCs w:val="28"/>
        </w:rPr>
        <w:footnoteReference w:id="35"/>
      </w:r>
      <w:r w:rsidRPr="00A65C60">
        <w:rPr>
          <w:rFonts w:ascii="Times New Roman" w:hAnsi="Times New Roman" w:cs="Times New Roman"/>
          <w:sz w:val="28"/>
          <w:szCs w:val="28"/>
        </w:rPr>
        <w:t>.</w:t>
      </w:r>
    </w:p>
    <w:p w14:paraId="477968FD" w14:textId="08818FCA" w:rsidR="009D4916" w:rsidRDefault="00A65C60" w:rsidP="00C1028F">
      <w:pPr>
        <w:spacing w:after="0" w:line="360" w:lineRule="auto"/>
        <w:ind w:firstLine="709"/>
        <w:contextualSpacing/>
        <w:jc w:val="both"/>
        <w:rPr>
          <w:rFonts w:ascii="Times New Roman" w:hAnsi="Times New Roman" w:cs="Times New Roman"/>
          <w:sz w:val="28"/>
          <w:szCs w:val="28"/>
        </w:rPr>
      </w:pPr>
      <w:r w:rsidRPr="00A65C60">
        <w:rPr>
          <w:rFonts w:ascii="Times New Roman" w:hAnsi="Times New Roman" w:cs="Times New Roman"/>
          <w:sz w:val="28"/>
          <w:szCs w:val="28"/>
        </w:rPr>
        <w:t xml:space="preserve">Кампания </w:t>
      </w:r>
      <w:r w:rsidR="00C1028F">
        <w:rPr>
          <w:rFonts w:ascii="Times New Roman" w:hAnsi="Times New Roman" w:cs="Times New Roman"/>
          <w:sz w:val="28"/>
          <w:szCs w:val="28"/>
        </w:rPr>
        <w:t>«</w:t>
      </w:r>
      <w:r w:rsidRPr="00A65C60">
        <w:rPr>
          <w:rFonts w:ascii="Times New Roman" w:hAnsi="Times New Roman" w:cs="Times New Roman"/>
          <w:sz w:val="28"/>
          <w:szCs w:val="28"/>
        </w:rPr>
        <w:t xml:space="preserve">Cool </w:t>
      </w:r>
      <w:proofErr w:type="spellStart"/>
      <w:r w:rsidRPr="00A65C60">
        <w:rPr>
          <w:rFonts w:ascii="Times New Roman" w:hAnsi="Times New Roman" w:cs="Times New Roman"/>
          <w:sz w:val="28"/>
          <w:szCs w:val="28"/>
        </w:rPr>
        <w:t>Britannia</w:t>
      </w:r>
      <w:proofErr w:type="spellEnd"/>
      <w:r w:rsidR="00C1028F">
        <w:rPr>
          <w:rFonts w:ascii="Times New Roman" w:hAnsi="Times New Roman" w:cs="Times New Roman"/>
          <w:sz w:val="28"/>
          <w:szCs w:val="28"/>
        </w:rPr>
        <w:t>»</w:t>
      </w:r>
      <w:r w:rsidRPr="00A65C60">
        <w:rPr>
          <w:rFonts w:ascii="Times New Roman" w:hAnsi="Times New Roman" w:cs="Times New Roman"/>
          <w:sz w:val="28"/>
          <w:szCs w:val="28"/>
        </w:rPr>
        <w:t xml:space="preserve"> представляла собой знак креативности и направленности на будущее, отмечая переход от ностальгии по империи к образу молодой и стильной нации, сфокусированной на креативном развитии. По мнению аналитиков, она успешно позиционировала Британию как центр современной культуры.</w:t>
      </w:r>
      <w:r w:rsidR="00C1028F">
        <w:rPr>
          <w:rFonts w:ascii="Times New Roman" w:hAnsi="Times New Roman" w:cs="Times New Roman"/>
          <w:sz w:val="28"/>
          <w:szCs w:val="28"/>
        </w:rPr>
        <w:t xml:space="preserve"> </w:t>
      </w:r>
      <w:r w:rsidRPr="00A65C60">
        <w:rPr>
          <w:rFonts w:ascii="Times New Roman" w:hAnsi="Times New Roman" w:cs="Times New Roman"/>
          <w:sz w:val="28"/>
          <w:szCs w:val="28"/>
        </w:rPr>
        <w:t>Брендинг Эстонии, начатый в 2002 году в преддверии вступления в Евросоюз, был направлен на создание нового имиджа страны как в глазах собственных граждан, так и восприятии европейским сообществом. Проект, реализованный компанией «</w:t>
      </w:r>
      <w:proofErr w:type="spellStart"/>
      <w:r w:rsidRPr="00A65C60">
        <w:rPr>
          <w:rFonts w:ascii="Times New Roman" w:hAnsi="Times New Roman" w:cs="Times New Roman"/>
          <w:sz w:val="28"/>
          <w:szCs w:val="28"/>
        </w:rPr>
        <w:t>Interbrand</w:t>
      </w:r>
      <w:proofErr w:type="spellEnd"/>
      <w:r w:rsidRPr="00A65C60">
        <w:rPr>
          <w:rFonts w:ascii="Times New Roman" w:hAnsi="Times New Roman" w:cs="Times New Roman"/>
          <w:sz w:val="28"/>
          <w:szCs w:val="28"/>
        </w:rPr>
        <w:t xml:space="preserve">» за 1 миллион долларов, включал слоган «Welcome </w:t>
      </w:r>
      <w:proofErr w:type="spellStart"/>
      <w:r w:rsidRPr="00A65C60">
        <w:rPr>
          <w:rFonts w:ascii="Times New Roman" w:hAnsi="Times New Roman" w:cs="Times New Roman"/>
          <w:sz w:val="28"/>
          <w:szCs w:val="28"/>
        </w:rPr>
        <w:t>to</w:t>
      </w:r>
      <w:proofErr w:type="spellEnd"/>
      <w:r w:rsidRPr="00A65C60">
        <w:rPr>
          <w:rFonts w:ascii="Times New Roman" w:hAnsi="Times New Roman" w:cs="Times New Roman"/>
          <w:sz w:val="28"/>
          <w:szCs w:val="28"/>
        </w:rPr>
        <w:t xml:space="preserve"> </w:t>
      </w:r>
      <w:proofErr w:type="spellStart"/>
      <w:r w:rsidRPr="00A65C60">
        <w:rPr>
          <w:rFonts w:ascii="Times New Roman" w:hAnsi="Times New Roman" w:cs="Times New Roman"/>
          <w:sz w:val="28"/>
          <w:szCs w:val="28"/>
        </w:rPr>
        <w:t>ESTonia</w:t>
      </w:r>
      <w:proofErr w:type="spellEnd"/>
      <w:r w:rsidRPr="00A65C60">
        <w:rPr>
          <w:rFonts w:ascii="Times New Roman" w:hAnsi="Times New Roman" w:cs="Times New Roman"/>
          <w:sz w:val="28"/>
          <w:szCs w:val="28"/>
        </w:rPr>
        <w:t>» и логотип, основанный на географии Эстонии. Несмотря на значительные инвестиции, бренд Эстонии получил скорее региональное распространение, увеличивая туристический поток, особенно из России, но не сформировав мощного международного бренда.</w:t>
      </w:r>
    </w:p>
    <w:p w14:paraId="094A6AA7" w14:textId="35F63B9B" w:rsidR="00C1028F" w:rsidRPr="00C1028F" w:rsidRDefault="00C1028F" w:rsidP="00C1028F">
      <w:pPr>
        <w:spacing w:after="0" w:line="360" w:lineRule="auto"/>
        <w:ind w:firstLine="709"/>
        <w:contextualSpacing/>
        <w:jc w:val="both"/>
        <w:rPr>
          <w:rFonts w:ascii="Times New Roman" w:hAnsi="Times New Roman" w:cs="Times New Roman"/>
          <w:sz w:val="28"/>
          <w:szCs w:val="28"/>
        </w:rPr>
      </w:pPr>
      <w:proofErr w:type="spellStart"/>
      <w:r w:rsidRPr="00C1028F">
        <w:rPr>
          <w:rFonts w:ascii="Times New Roman" w:hAnsi="Times New Roman" w:cs="Times New Roman"/>
          <w:sz w:val="28"/>
          <w:szCs w:val="28"/>
        </w:rPr>
        <w:t>Брендинговые</w:t>
      </w:r>
      <w:proofErr w:type="spellEnd"/>
      <w:r w:rsidRPr="00C1028F">
        <w:rPr>
          <w:rFonts w:ascii="Times New Roman" w:hAnsi="Times New Roman" w:cs="Times New Roman"/>
          <w:sz w:val="28"/>
          <w:szCs w:val="28"/>
        </w:rPr>
        <w:t xml:space="preserve"> кампании Германии в последние десятилетия демонстрируют значительное разнообразие, отражая глубокие изменения в политике и общественном восприятии на переломе веков. Одной из первых таких инициатив стала кампания 1998-1999 годов, разработанная Уолли </w:t>
      </w:r>
      <w:proofErr w:type="spellStart"/>
      <w:r w:rsidRPr="00C1028F">
        <w:rPr>
          <w:rFonts w:ascii="Times New Roman" w:hAnsi="Times New Roman" w:cs="Times New Roman"/>
          <w:sz w:val="28"/>
          <w:szCs w:val="28"/>
        </w:rPr>
        <w:t>Олинсом</w:t>
      </w:r>
      <w:proofErr w:type="spellEnd"/>
      <w:r w:rsidRPr="00C1028F">
        <w:rPr>
          <w:rFonts w:ascii="Times New Roman" w:hAnsi="Times New Roman" w:cs="Times New Roman"/>
          <w:sz w:val="28"/>
          <w:szCs w:val="28"/>
        </w:rPr>
        <w:t xml:space="preserve"> при поддержке ведущих политических деятелей страны. Кампания </w:t>
      </w:r>
      <w:r w:rsidR="00B63A0F">
        <w:rPr>
          <w:rFonts w:ascii="Times New Roman" w:hAnsi="Times New Roman" w:cs="Times New Roman"/>
          <w:sz w:val="28"/>
          <w:szCs w:val="28"/>
        </w:rPr>
        <w:t>«</w:t>
      </w:r>
      <w:proofErr w:type="spellStart"/>
      <w:r w:rsidRPr="00C1028F">
        <w:rPr>
          <w:rFonts w:ascii="Times New Roman" w:hAnsi="Times New Roman" w:cs="Times New Roman"/>
          <w:sz w:val="28"/>
          <w:szCs w:val="28"/>
        </w:rPr>
        <w:t>DEbate</w:t>
      </w:r>
      <w:proofErr w:type="spellEnd"/>
      <w:r w:rsidRPr="00C1028F">
        <w:rPr>
          <w:rFonts w:ascii="Times New Roman" w:hAnsi="Times New Roman" w:cs="Times New Roman"/>
          <w:sz w:val="28"/>
          <w:szCs w:val="28"/>
        </w:rPr>
        <w:t xml:space="preserve">: </w:t>
      </w:r>
      <w:proofErr w:type="spellStart"/>
      <w:r w:rsidRPr="00C1028F">
        <w:rPr>
          <w:rFonts w:ascii="Times New Roman" w:hAnsi="Times New Roman" w:cs="Times New Roman"/>
          <w:sz w:val="28"/>
          <w:szCs w:val="28"/>
        </w:rPr>
        <w:t>Germany</w:t>
      </w:r>
      <w:proofErr w:type="spellEnd"/>
      <w:r w:rsidRPr="00C1028F">
        <w:rPr>
          <w:rFonts w:ascii="Times New Roman" w:hAnsi="Times New Roman" w:cs="Times New Roman"/>
          <w:sz w:val="28"/>
          <w:szCs w:val="28"/>
        </w:rPr>
        <w:t xml:space="preserve"> </w:t>
      </w:r>
      <w:proofErr w:type="spellStart"/>
      <w:r w:rsidRPr="00C1028F">
        <w:rPr>
          <w:rFonts w:ascii="Times New Roman" w:hAnsi="Times New Roman" w:cs="Times New Roman"/>
          <w:sz w:val="28"/>
          <w:szCs w:val="28"/>
        </w:rPr>
        <w:t>as</w:t>
      </w:r>
      <w:proofErr w:type="spellEnd"/>
      <w:r w:rsidRPr="00C1028F">
        <w:rPr>
          <w:rFonts w:ascii="Times New Roman" w:hAnsi="Times New Roman" w:cs="Times New Roman"/>
          <w:sz w:val="28"/>
          <w:szCs w:val="28"/>
        </w:rPr>
        <w:t xml:space="preserve"> a Global Brand</w:t>
      </w:r>
      <w:r w:rsidR="00B63A0F">
        <w:rPr>
          <w:rFonts w:ascii="Times New Roman" w:hAnsi="Times New Roman" w:cs="Times New Roman"/>
          <w:sz w:val="28"/>
          <w:szCs w:val="28"/>
        </w:rPr>
        <w:t>»</w:t>
      </w:r>
      <w:r w:rsidRPr="00C1028F">
        <w:rPr>
          <w:rFonts w:ascii="Times New Roman" w:hAnsi="Times New Roman" w:cs="Times New Roman"/>
          <w:sz w:val="28"/>
          <w:szCs w:val="28"/>
        </w:rPr>
        <w:t xml:space="preserve"> направлена на формирование образа открытой миру объединенной Германии с лозунгом </w:t>
      </w:r>
      <w:r w:rsidR="00B63A0F">
        <w:rPr>
          <w:rFonts w:ascii="Times New Roman" w:hAnsi="Times New Roman" w:cs="Times New Roman"/>
          <w:sz w:val="28"/>
          <w:szCs w:val="28"/>
        </w:rPr>
        <w:t>«</w:t>
      </w:r>
      <w:r w:rsidRPr="00C1028F">
        <w:rPr>
          <w:rFonts w:ascii="Times New Roman" w:hAnsi="Times New Roman" w:cs="Times New Roman"/>
          <w:sz w:val="28"/>
          <w:szCs w:val="28"/>
        </w:rPr>
        <w:t>Разнообразие через единство</w:t>
      </w:r>
      <w:r w:rsidR="00B63A0F">
        <w:rPr>
          <w:rFonts w:ascii="Times New Roman" w:hAnsi="Times New Roman" w:cs="Times New Roman"/>
          <w:sz w:val="28"/>
          <w:szCs w:val="28"/>
        </w:rPr>
        <w:t>»</w:t>
      </w:r>
      <w:r w:rsidRPr="00C1028F">
        <w:rPr>
          <w:rFonts w:ascii="Times New Roman" w:hAnsi="Times New Roman" w:cs="Times New Roman"/>
          <w:sz w:val="28"/>
          <w:szCs w:val="28"/>
        </w:rPr>
        <w:t xml:space="preserve"> и предложением изменить цвет в национальном флаге, чтобы подчеркнуть европейскую принадлежность и дистанцироваться от темных страниц истории. Однако новаторские идеи не нашли широкой поддержки среди населения</w:t>
      </w:r>
      <w:r w:rsidR="000039F9">
        <w:rPr>
          <w:rStyle w:val="ac"/>
          <w:rFonts w:ascii="Times New Roman" w:hAnsi="Times New Roman" w:cs="Times New Roman"/>
          <w:sz w:val="28"/>
          <w:szCs w:val="28"/>
        </w:rPr>
        <w:footnoteReference w:id="36"/>
      </w:r>
      <w:r w:rsidRPr="00C1028F">
        <w:rPr>
          <w:rFonts w:ascii="Times New Roman" w:hAnsi="Times New Roman" w:cs="Times New Roman"/>
          <w:sz w:val="28"/>
          <w:szCs w:val="28"/>
        </w:rPr>
        <w:t>.</w:t>
      </w:r>
    </w:p>
    <w:p w14:paraId="611DFF9D" w14:textId="1ACF13F8" w:rsidR="00C1028F" w:rsidRPr="00C1028F" w:rsidRDefault="00C1028F" w:rsidP="00C1028F">
      <w:pPr>
        <w:spacing w:after="0" w:line="360" w:lineRule="auto"/>
        <w:ind w:firstLine="709"/>
        <w:contextualSpacing/>
        <w:jc w:val="both"/>
        <w:rPr>
          <w:rFonts w:ascii="Times New Roman" w:hAnsi="Times New Roman" w:cs="Times New Roman"/>
          <w:sz w:val="28"/>
          <w:szCs w:val="28"/>
        </w:rPr>
      </w:pPr>
      <w:r w:rsidRPr="00C1028F">
        <w:rPr>
          <w:rFonts w:ascii="Times New Roman" w:hAnsi="Times New Roman" w:cs="Times New Roman"/>
          <w:sz w:val="28"/>
          <w:szCs w:val="28"/>
        </w:rPr>
        <w:t xml:space="preserve">В 2002 году последовала новая кампания </w:t>
      </w:r>
      <w:r w:rsidR="00B63A0F">
        <w:rPr>
          <w:rFonts w:ascii="Times New Roman" w:hAnsi="Times New Roman" w:cs="Times New Roman"/>
          <w:sz w:val="28"/>
          <w:szCs w:val="28"/>
        </w:rPr>
        <w:t>«</w:t>
      </w:r>
      <w:r w:rsidRPr="00C1028F">
        <w:rPr>
          <w:rFonts w:ascii="Times New Roman" w:hAnsi="Times New Roman" w:cs="Times New Roman"/>
          <w:sz w:val="28"/>
          <w:szCs w:val="28"/>
        </w:rPr>
        <w:t xml:space="preserve">Brand </w:t>
      </w:r>
      <w:proofErr w:type="spellStart"/>
      <w:r w:rsidRPr="00C1028F">
        <w:rPr>
          <w:rFonts w:ascii="Times New Roman" w:hAnsi="Times New Roman" w:cs="Times New Roman"/>
          <w:sz w:val="28"/>
          <w:szCs w:val="28"/>
        </w:rPr>
        <w:t>Manifesto</w:t>
      </w:r>
      <w:proofErr w:type="spellEnd"/>
      <w:r w:rsidRPr="00C1028F">
        <w:rPr>
          <w:rFonts w:ascii="Times New Roman" w:hAnsi="Times New Roman" w:cs="Times New Roman"/>
          <w:sz w:val="28"/>
          <w:szCs w:val="28"/>
        </w:rPr>
        <w:t xml:space="preserve"> </w:t>
      </w:r>
      <w:proofErr w:type="spellStart"/>
      <w:r w:rsidRPr="00C1028F">
        <w:rPr>
          <w:rFonts w:ascii="Times New Roman" w:hAnsi="Times New Roman" w:cs="Times New Roman"/>
          <w:sz w:val="28"/>
          <w:szCs w:val="28"/>
        </w:rPr>
        <w:t>for</w:t>
      </w:r>
      <w:proofErr w:type="spellEnd"/>
      <w:r w:rsidRPr="00C1028F">
        <w:rPr>
          <w:rFonts w:ascii="Times New Roman" w:hAnsi="Times New Roman" w:cs="Times New Roman"/>
          <w:sz w:val="28"/>
          <w:szCs w:val="28"/>
        </w:rPr>
        <w:t xml:space="preserve"> </w:t>
      </w:r>
      <w:proofErr w:type="spellStart"/>
      <w:r w:rsidRPr="00C1028F">
        <w:rPr>
          <w:rFonts w:ascii="Times New Roman" w:hAnsi="Times New Roman" w:cs="Times New Roman"/>
          <w:sz w:val="28"/>
          <w:szCs w:val="28"/>
        </w:rPr>
        <w:t>Germany</w:t>
      </w:r>
      <w:proofErr w:type="spellEnd"/>
      <w:r w:rsidR="00B63A0F">
        <w:rPr>
          <w:rFonts w:ascii="Times New Roman" w:hAnsi="Times New Roman" w:cs="Times New Roman"/>
          <w:sz w:val="28"/>
          <w:szCs w:val="28"/>
        </w:rPr>
        <w:t>»</w:t>
      </w:r>
      <w:r w:rsidRPr="00C1028F">
        <w:rPr>
          <w:rFonts w:ascii="Times New Roman" w:hAnsi="Times New Roman" w:cs="Times New Roman"/>
          <w:sz w:val="28"/>
          <w:szCs w:val="28"/>
        </w:rPr>
        <w:t xml:space="preserve">, целью которой было разрушение стереотипов и обновление имиджа страны. Работу возглавил тот же Уолли </w:t>
      </w:r>
      <w:proofErr w:type="spellStart"/>
      <w:r w:rsidRPr="00C1028F">
        <w:rPr>
          <w:rFonts w:ascii="Times New Roman" w:hAnsi="Times New Roman" w:cs="Times New Roman"/>
          <w:sz w:val="28"/>
          <w:szCs w:val="28"/>
        </w:rPr>
        <w:t>Олинс</w:t>
      </w:r>
      <w:proofErr w:type="spellEnd"/>
      <w:r w:rsidRPr="00C1028F">
        <w:rPr>
          <w:rFonts w:ascii="Times New Roman" w:hAnsi="Times New Roman" w:cs="Times New Roman"/>
          <w:sz w:val="28"/>
          <w:szCs w:val="28"/>
        </w:rPr>
        <w:t>, сделав ставку на культурные и художественные достижения Германии. Использование цветов красного, желтого и голубого, а также аббревиатуры DE в логотипе, должны были символизировать новый курс страны.</w:t>
      </w:r>
    </w:p>
    <w:p w14:paraId="144F161A" w14:textId="45158D55" w:rsidR="00C1028F" w:rsidRDefault="00C1028F" w:rsidP="00C1028F">
      <w:pPr>
        <w:spacing w:after="0" w:line="360" w:lineRule="auto"/>
        <w:ind w:firstLine="709"/>
        <w:contextualSpacing/>
        <w:jc w:val="both"/>
        <w:rPr>
          <w:rFonts w:ascii="Times New Roman" w:hAnsi="Times New Roman" w:cs="Times New Roman"/>
          <w:sz w:val="28"/>
          <w:szCs w:val="28"/>
        </w:rPr>
      </w:pPr>
      <w:r w:rsidRPr="00C1028F">
        <w:rPr>
          <w:rFonts w:ascii="Times New Roman" w:hAnsi="Times New Roman" w:cs="Times New Roman"/>
          <w:sz w:val="28"/>
          <w:szCs w:val="28"/>
        </w:rPr>
        <w:t xml:space="preserve">Чемпионат мира по футболу 2006 года в Германии стал поводом для масштабной </w:t>
      </w:r>
      <w:proofErr w:type="spellStart"/>
      <w:r w:rsidRPr="00C1028F">
        <w:rPr>
          <w:rFonts w:ascii="Times New Roman" w:hAnsi="Times New Roman" w:cs="Times New Roman"/>
          <w:sz w:val="28"/>
          <w:szCs w:val="28"/>
        </w:rPr>
        <w:t>брендинговой</w:t>
      </w:r>
      <w:proofErr w:type="spellEnd"/>
      <w:r w:rsidRPr="00C1028F">
        <w:rPr>
          <w:rFonts w:ascii="Times New Roman" w:hAnsi="Times New Roman" w:cs="Times New Roman"/>
          <w:sz w:val="28"/>
          <w:szCs w:val="28"/>
        </w:rPr>
        <w:t xml:space="preserve"> кампании, которая использовала событие для продвижения современного образа страны на международном уровне. Кампания </w:t>
      </w:r>
      <w:r w:rsidR="00B63A0F">
        <w:rPr>
          <w:rFonts w:ascii="Times New Roman" w:hAnsi="Times New Roman" w:cs="Times New Roman"/>
          <w:sz w:val="28"/>
          <w:szCs w:val="28"/>
        </w:rPr>
        <w:t>«</w:t>
      </w:r>
      <w:r w:rsidRPr="00C1028F">
        <w:rPr>
          <w:rFonts w:ascii="Times New Roman" w:hAnsi="Times New Roman" w:cs="Times New Roman"/>
          <w:sz w:val="28"/>
          <w:szCs w:val="28"/>
        </w:rPr>
        <w:t xml:space="preserve">Land </w:t>
      </w:r>
      <w:proofErr w:type="spellStart"/>
      <w:r w:rsidRPr="00C1028F">
        <w:rPr>
          <w:rFonts w:ascii="Times New Roman" w:hAnsi="Times New Roman" w:cs="Times New Roman"/>
          <w:sz w:val="28"/>
          <w:szCs w:val="28"/>
        </w:rPr>
        <w:t>of</w:t>
      </w:r>
      <w:proofErr w:type="spellEnd"/>
      <w:r w:rsidRPr="00C1028F">
        <w:rPr>
          <w:rFonts w:ascii="Times New Roman" w:hAnsi="Times New Roman" w:cs="Times New Roman"/>
          <w:sz w:val="28"/>
          <w:szCs w:val="28"/>
        </w:rPr>
        <w:t xml:space="preserve"> </w:t>
      </w:r>
      <w:proofErr w:type="spellStart"/>
      <w:r w:rsidRPr="00C1028F">
        <w:rPr>
          <w:rFonts w:ascii="Times New Roman" w:hAnsi="Times New Roman" w:cs="Times New Roman"/>
          <w:sz w:val="28"/>
          <w:szCs w:val="28"/>
        </w:rPr>
        <w:t>Ideas</w:t>
      </w:r>
      <w:proofErr w:type="spellEnd"/>
      <w:r w:rsidR="00B63A0F">
        <w:rPr>
          <w:rFonts w:ascii="Times New Roman" w:hAnsi="Times New Roman" w:cs="Times New Roman"/>
          <w:sz w:val="28"/>
          <w:szCs w:val="28"/>
        </w:rPr>
        <w:t>»</w:t>
      </w:r>
      <w:r w:rsidRPr="00C1028F">
        <w:rPr>
          <w:rFonts w:ascii="Times New Roman" w:hAnsi="Times New Roman" w:cs="Times New Roman"/>
          <w:sz w:val="28"/>
          <w:szCs w:val="28"/>
        </w:rPr>
        <w:t>, вдохновленная инаугурационной речью президента Хорста Келера, была направлена на обновление восприятия Германии, акцентируя внимание на ее политическом, экономическом и культурном потенциале.</w:t>
      </w:r>
    </w:p>
    <w:p w14:paraId="5B13797B" w14:textId="11547B1F" w:rsidR="00C41806" w:rsidRPr="00C41806" w:rsidRDefault="00C41806" w:rsidP="00C41806">
      <w:pPr>
        <w:spacing w:after="0" w:line="360" w:lineRule="auto"/>
        <w:ind w:firstLine="709"/>
        <w:contextualSpacing/>
        <w:jc w:val="both"/>
        <w:rPr>
          <w:rFonts w:ascii="Times New Roman" w:hAnsi="Times New Roman" w:cs="Times New Roman"/>
          <w:sz w:val="28"/>
          <w:szCs w:val="28"/>
        </w:rPr>
      </w:pPr>
      <w:r w:rsidRPr="00C41806">
        <w:rPr>
          <w:rFonts w:ascii="Times New Roman" w:hAnsi="Times New Roman" w:cs="Times New Roman"/>
          <w:sz w:val="28"/>
          <w:szCs w:val="28"/>
        </w:rPr>
        <w:t xml:space="preserve">В кампании </w:t>
      </w:r>
      <w:r>
        <w:rPr>
          <w:rFonts w:ascii="Times New Roman" w:hAnsi="Times New Roman" w:cs="Times New Roman"/>
          <w:sz w:val="28"/>
          <w:szCs w:val="28"/>
        </w:rPr>
        <w:t>«</w:t>
      </w:r>
      <w:r w:rsidRPr="00C41806">
        <w:rPr>
          <w:rFonts w:ascii="Times New Roman" w:hAnsi="Times New Roman" w:cs="Times New Roman"/>
          <w:sz w:val="28"/>
          <w:szCs w:val="28"/>
        </w:rPr>
        <w:t>Страна идей</w:t>
      </w:r>
      <w:r>
        <w:rPr>
          <w:rFonts w:ascii="Times New Roman" w:hAnsi="Times New Roman" w:cs="Times New Roman"/>
          <w:sz w:val="28"/>
          <w:szCs w:val="28"/>
        </w:rPr>
        <w:t>»</w:t>
      </w:r>
      <w:r w:rsidRPr="00C41806">
        <w:rPr>
          <w:rFonts w:ascii="Times New Roman" w:hAnsi="Times New Roman" w:cs="Times New Roman"/>
          <w:sz w:val="28"/>
          <w:szCs w:val="28"/>
        </w:rPr>
        <w:t xml:space="preserve"> Германия акцентировала внимание на своих экономических достижениях и культурном разнообразии, стремясь выставить себя как страну с передовыми разработками в таких областях, как машиностроение, фармацевтика и косметика. Успехи Германии подчеркивались мировыми брендами типа BMW, Audi, Mercedes-Benz, Porsche, Bayer, Nivea, и Hugo Boss. При разработке нового бренда уделялось внимание каждой детали, включая графический дизайн и художественное оформление, при этом для продвижения кампании были задействованы выдающиеся современные немцы, в числе которых модель Клаудия Шиффер</w:t>
      </w:r>
      <w:r w:rsidR="00110891">
        <w:rPr>
          <w:rFonts w:ascii="Times New Roman" w:hAnsi="Times New Roman" w:cs="Times New Roman"/>
          <w:sz w:val="28"/>
          <w:szCs w:val="28"/>
        </w:rPr>
        <w:t>, которая</w:t>
      </w:r>
      <w:r w:rsidRPr="00C41806">
        <w:rPr>
          <w:rFonts w:ascii="Times New Roman" w:hAnsi="Times New Roman" w:cs="Times New Roman"/>
          <w:sz w:val="28"/>
          <w:szCs w:val="28"/>
        </w:rPr>
        <w:t xml:space="preserve"> стала одним из лиц кампании</w:t>
      </w:r>
      <w:r w:rsidR="000039F9">
        <w:rPr>
          <w:rStyle w:val="ac"/>
          <w:rFonts w:ascii="Times New Roman" w:hAnsi="Times New Roman" w:cs="Times New Roman"/>
          <w:sz w:val="28"/>
          <w:szCs w:val="28"/>
        </w:rPr>
        <w:footnoteReference w:id="37"/>
      </w:r>
      <w:r w:rsidRPr="00C41806">
        <w:rPr>
          <w:rFonts w:ascii="Times New Roman" w:hAnsi="Times New Roman" w:cs="Times New Roman"/>
          <w:sz w:val="28"/>
          <w:szCs w:val="28"/>
        </w:rPr>
        <w:t>.</w:t>
      </w:r>
    </w:p>
    <w:p w14:paraId="44F52208" w14:textId="60B7B051" w:rsidR="00C41806" w:rsidRPr="00C41806" w:rsidRDefault="00C41806" w:rsidP="00C41806">
      <w:pPr>
        <w:spacing w:after="0" w:line="360" w:lineRule="auto"/>
        <w:ind w:firstLine="709"/>
        <w:contextualSpacing/>
        <w:jc w:val="both"/>
        <w:rPr>
          <w:rFonts w:ascii="Times New Roman" w:hAnsi="Times New Roman" w:cs="Times New Roman"/>
          <w:sz w:val="28"/>
          <w:szCs w:val="28"/>
        </w:rPr>
      </w:pPr>
      <w:r w:rsidRPr="00C41806">
        <w:rPr>
          <w:rFonts w:ascii="Times New Roman" w:hAnsi="Times New Roman" w:cs="Times New Roman"/>
          <w:sz w:val="28"/>
          <w:szCs w:val="28"/>
        </w:rPr>
        <w:t xml:space="preserve">В Берлине был реализован арт-проект </w:t>
      </w:r>
      <w:r>
        <w:rPr>
          <w:rFonts w:ascii="Times New Roman" w:hAnsi="Times New Roman" w:cs="Times New Roman"/>
          <w:sz w:val="28"/>
          <w:szCs w:val="28"/>
        </w:rPr>
        <w:t>«</w:t>
      </w:r>
      <w:r w:rsidRPr="00C41806">
        <w:rPr>
          <w:rFonts w:ascii="Times New Roman" w:hAnsi="Times New Roman" w:cs="Times New Roman"/>
          <w:sz w:val="28"/>
          <w:szCs w:val="28"/>
        </w:rPr>
        <w:t>Парад идей</w:t>
      </w:r>
      <w:r>
        <w:rPr>
          <w:rFonts w:ascii="Times New Roman" w:hAnsi="Times New Roman" w:cs="Times New Roman"/>
          <w:sz w:val="28"/>
          <w:szCs w:val="28"/>
        </w:rPr>
        <w:t>»</w:t>
      </w:r>
      <w:r w:rsidRPr="00C41806">
        <w:rPr>
          <w:rFonts w:ascii="Times New Roman" w:hAnsi="Times New Roman" w:cs="Times New Roman"/>
          <w:sz w:val="28"/>
          <w:szCs w:val="28"/>
        </w:rPr>
        <w:t xml:space="preserve">, который позволил демонстрировать значимые достижения немецких ученых, культурных и промышленных деятелей, напоминая о вкладе таких личностей, как Альберт Эйнштейн, Бетховен, Кант и Адольф </w:t>
      </w:r>
      <w:proofErr w:type="spellStart"/>
      <w:r w:rsidRPr="00C41806">
        <w:rPr>
          <w:rFonts w:ascii="Times New Roman" w:hAnsi="Times New Roman" w:cs="Times New Roman"/>
          <w:sz w:val="28"/>
          <w:szCs w:val="28"/>
        </w:rPr>
        <w:t>Дасслер</w:t>
      </w:r>
      <w:proofErr w:type="spellEnd"/>
      <w:r w:rsidRPr="00C41806">
        <w:rPr>
          <w:rFonts w:ascii="Times New Roman" w:hAnsi="Times New Roman" w:cs="Times New Roman"/>
          <w:sz w:val="28"/>
          <w:szCs w:val="28"/>
        </w:rPr>
        <w:t xml:space="preserve">, основатель Adidas. </w:t>
      </w:r>
      <w:r>
        <w:rPr>
          <w:rFonts w:ascii="Times New Roman" w:hAnsi="Times New Roman" w:cs="Times New Roman"/>
          <w:sz w:val="28"/>
          <w:szCs w:val="28"/>
        </w:rPr>
        <w:t>Данная</w:t>
      </w:r>
      <w:r w:rsidRPr="00C41806">
        <w:rPr>
          <w:rFonts w:ascii="Times New Roman" w:hAnsi="Times New Roman" w:cs="Times New Roman"/>
          <w:sz w:val="28"/>
          <w:szCs w:val="28"/>
        </w:rPr>
        <w:t xml:space="preserve"> инициатива вызвала широкий отклик как внутри страны, так и за ее пределами.</w:t>
      </w:r>
    </w:p>
    <w:p w14:paraId="74B5B2BF" w14:textId="77777777" w:rsidR="00B63A0F" w:rsidRDefault="00C41806" w:rsidP="00C41806">
      <w:pPr>
        <w:spacing w:after="0" w:line="360" w:lineRule="auto"/>
        <w:ind w:firstLine="709"/>
        <w:contextualSpacing/>
        <w:jc w:val="both"/>
        <w:rPr>
          <w:rFonts w:ascii="Times New Roman" w:hAnsi="Times New Roman" w:cs="Times New Roman"/>
          <w:sz w:val="28"/>
          <w:szCs w:val="28"/>
        </w:rPr>
      </w:pPr>
      <w:r w:rsidRPr="00C41806">
        <w:rPr>
          <w:rFonts w:ascii="Times New Roman" w:hAnsi="Times New Roman" w:cs="Times New Roman"/>
          <w:sz w:val="28"/>
          <w:szCs w:val="28"/>
        </w:rPr>
        <w:t>Продолжение кампании после чемпионата мира по футболу нашло отражение в различных образовательных и научных программах, способствуя укреплению экономических и политических связей Германии, в том числе с такими странами, как Китай и Индия. Успех кампании проявился в улучшении международного имиджа Германии и ее позиций в рейтинге популярных национальных брендов, а также в росте туристического потока, с большинством иностранных посетителей, выразивших готовность рекомендовать Германию к посещению в своих странах.</w:t>
      </w:r>
    </w:p>
    <w:p w14:paraId="602BA6CC" w14:textId="0882454E" w:rsidR="00575F22" w:rsidRPr="00575F22" w:rsidRDefault="00575F22" w:rsidP="00575F22">
      <w:pPr>
        <w:spacing w:after="0" w:line="360" w:lineRule="auto"/>
        <w:ind w:firstLine="709"/>
        <w:contextualSpacing/>
        <w:jc w:val="both"/>
        <w:rPr>
          <w:rFonts w:ascii="Times New Roman" w:hAnsi="Times New Roman" w:cs="Times New Roman"/>
          <w:sz w:val="28"/>
          <w:szCs w:val="28"/>
        </w:rPr>
      </w:pPr>
      <w:proofErr w:type="spellStart"/>
      <w:r w:rsidRPr="00575F22">
        <w:rPr>
          <w:rFonts w:ascii="Times New Roman" w:hAnsi="Times New Roman" w:cs="Times New Roman"/>
          <w:sz w:val="28"/>
          <w:szCs w:val="28"/>
        </w:rPr>
        <w:t>Брендинговые</w:t>
      </w:r>
      <w:proofErr w:type="spellEnd"/>
      <w:r w:rsidRPr="00575F22">
        <w:rPr>
          <w:rFonts w:ascii="Times New Roman" w:hAnsi="Times New Roman" w:cs="Times New Roman"/>
          <w:sz w:val="28"/>
          <w:szCs w:val="28"/>
        </w:rPr>
        <w:t xml:space="preserve"> стратегии Германии демонстрируют, что успешный национальный бренд является ключевым инструментом, поддерживающим достижение стратегических целей в политической, экономической и культурной сферах, а также способствующим созданию положительного внутреннего и международного имиджа страны. На сегодняшний день вопросы построения и продвижения национального бренда стоят на повестке дня у большинства стран мира, что привело к формированию систематизированного подхода к этому процессу, включая разработку уникальных методик и стратегий</w:t>
      </w:r>
      <w:r w:rsidR="000039F9">
        <w:rPr>
          <w:rStyle w:val="ac"/>
          <w:rFonts w:ascii="Times New Roman" w:hAnsi="Times New Roman" w:cs="Times New Roman"/>
          <w:sz w:val="28"/>
          <w:szCs w:val="28"/>
        </w:rPr>
        <w:footnoteReference w:id="38"/>
      </w:r>
      <w:r w:rsidRPr="00575F22">
        <w:rPr>
          <w:rFonts w:ascii="Times New Roman" w:hAnsi="Times New Roman" w:cs="Times New Roman"/>
          <w:sz w:val="28"/>
          <w:szCs w:val="28"/>
        </w:rPr>
        <w:t>.</w:t>
      </w:r>
    </w:p>
    <w:p w14:paraId="633EAF60" w14:textId="097A8BAF" w:rsidR="00575F22" w:rsidRDefault="00341BB6" w:rsidP="00575F22">
      <w:pPr>
        <w:spacing w:after="0" w:line="360" w:lineRule="auto"/>
        <w:ind w:firstLine="709"/>
        <w:contextualSpacing/>
        <w:jc w:val="both"/>
        <w:rPr>
          <w:rFonts w:ascii="Times New Roman" w:hAnsi="Times New Roman" w:cs="Times New Roman"/>
          <w:sz w:val="28"/>
          <w:szCs w:val="28"/>
        </w:rPr>
        <w:sectPr w:rsidR="00575F22" w:rsidSect="00987EF0">
          <w:pgSz w:w="11906" w:h="16838"/>
          <w:pgMar w:top="1134" w:right="567" w:bottom="1134" w:left="1418" w:header="709" w:footer="709" w:gutter="0"/>
          <w:cols w:space="708"/>
          <w:titlePg/>
          <w:docGrid w:linePitch="360"/>
        </w:sectPr>
      </w:pPr>
      <w:r>
        <w:rPr>
          <w:rFonts w:ascii="Times New Roman" w:hAnsi="Times New Roman" w:cs="Times New Roman"/>
          <w:sz w:val="28"/>
          <w:szCs w:val="28"/>
        </w:rPr>
        <w:t>Таким образом, г</w:t>
      </w:r>
      <w:r w:rsidR="00575F22" w:rsidRPr="00575F22">
        <w:rPr>
          <w:rFonts w:ascii="Times New Roman" w:hAnsi="Times New Roman" w:cs="Times New Roman"/>
          <w:sz w:val="28"/>
          <w:szCs w:val="28"/>
        </w:rPr>
        <w:t>осударственный брендинг, ориентированный на улучшение имиджевых аспектов нации, недвусмысленно выступает в качестве значительного экономического актива. Тем не менее, как политическое явление, он еще формируется. Повышенное внимание к этой сфере со стороны политического лидерства, государственных органов, культурных и дипломатических институций подчеркивает его роль как элемента внешней культурной стратегии, направленной на формирование благоприятного имиджа на международном уровне, улучшение политического, экономического и социокультурного восприятия и повышение глобальной конкурентоспособности страны.</w:t>
      </w:r>
    </w:p>
    <w:p w14:paraId="6FFBDD1D" w14:textId="74FD30FD" w:rsidR="00FA6BC8" w:rsidRPr="00D20EEF" w:rsidRDefault="00FA6BC8" w:rsidP="00D20EEF">
      <w:pPr>
        <w:pStyle w:val="1"/>
        <w:spacing w:before="0" w:line="360" w:lineRule="auto"/>
        <w:ind w:firstLine="709"/>
        <w:contextualSpacing/>
        <w:jc w:val="both"/>
        <w:rPr>
          <w:rFonts w:ascii="Times New Roman" w:eastAsia="Times New Roman" w:hAnsi="Times New Roman" w:cs="Times New Roman"/>
          <w:b/>
          <w:bCs/>
          <w:color w:val="auto"/>
          <w:sz w:val="28"/>
          <w:szCs w:val="28"/>
        </w:rPr>
      </w:pPr>
      <w:bookmarkStart w:id="6" w:name="_Toc167917790"/>
      <w:r w:rsidRPr="00D20EEF">
        <w:rPr>
          <w:rFonts w:ascii="Times New Roman" w:eastAsia="Times New Roman" w:hAnsi="Times New Roman" w:cs="Times New Roman"/>
          <w:b/>
          <w:bCs/>
          <w:color w:val="auto"/>
          <w:sz w:val="28"/>
          <w:szCs w:val="28"/>
        </w:rPr>
        <w:t xml:space="preserve">ГЛАВА 2. </w:t>
      </w:r>
      <w:r w:rsidR="00D37802" w:rsidRPr="00D20EEF">
        <w:rPr>
          <w:rFonts w:ascii="Times New Roman" w:eastAsia="Times New Roman" w:hAnsi="Times New Roman" w:cs="Times New Roman"/>
          <w:b/>
          <w:bCs/>
          <w:color w:val="auto"/>
          <w:sz w:val="28"/>
          <w:szCs w:val="28"/>
        </w:rPr>
        <w:t>СОВРЕМЕННЫЙ ОПЫТ</w:t>
      </w:r>
      <w:r w:rsidR="00141076" w:rsidRPr="00D20EEF">
        <w:rPr>
          <w:rFonts w:ascii="Times New Roman" w:eastAsia="Times New Roman" w:hAnsi="Times New Roman" w:cs="Times New Roman"/>
          <w:b/>
          <w:bCs/>
          <w:color w:val="auto"/>
          <w:sz w:val="28"/>
          <w:szCs w:val="28"/>
        </w:rPr>
        <w:t xml:space="preserve"> ФОРМИРОВАНИЯ ИМИДЖА </w:t>
      </w:r>
      <w:r w:rsidR="00D37802" w:rsidRPr="00D20EEF">
        <w:rPr>
          <w:rFonts w:ascii="Times New Roman" w:eastAsia="Times New Roman" w:hAnsi="Times New Roman" w:cs="Times New Roman"/>
          <w:b/>
          <w:bCs/>
          <w:color w:val="auto"/>
          <w:sz w:val="28"/>
          <w:szCs w:val="28"/>
        </w:rPr>
        <w:t xml:space="preserve">СОВРЕМЕННОГО ГОСУДАРСТВА (НА ПРИМЕРЕ </w:t>
      </w:r>
      <w:r w:rsidR="00141076" w:rsidRPr="00D20EEF">
        <w:rPr>
          <w:rFonts w:ascii="Times New Roman" w:eastAsia="Times New Roman" w:hAnsi="Times New Roman" w:cs="Times New Roman"/>
          <w:b/>
          <w:bCs/>
          <w:color w:val="auto"/>
          <w:sz w:val="28"/>
          <w:szCs w:val="28"/>
        </w:rPr>
        <w:t>США</w:t>
      </w:r>
      <w:r w:rsidR="00D37802" w:rsidRPr="00D20EEF">
        <w:rPr>
          <w:rFonts w:ascii="Times New Roman" w:eastAsia="Times New Roman" w:hAnsi="Times New Roman" w:cs="Times New Roman"/>
          <w:b/>
          <w:bCs/>
          <w:color w:val="auto"/>
          <w:sz w:val="28"/>
          <w:szCs w:val="28"/>
        </w:rPr>
        <w:t>)</w:t>
      </w:r>
      <w:bookmarkEnd w:id="6"/>
    </w:p>
    <w:p w14:paraId="781369BD" w14:textId="77777777" w:rsidR="00D37802" w:rsidRPr="00D20EEF" w:rsidRDefault="00141076" w:rsidP="00D20EEF">
      <w:pPr>
        <w:pStyle w:val="1"/>
        <w:spacing w:before="0" w:line="360" w:lineRule="auto"/>
        <w:ind w:firstLine="709"/>
        <w:contextualSpacing/>
        <w:jc w:val="both"/>
        <w:rPr>
          <w:rFonts w:ascii="Times New Roman" w:eastAsia="Times New Roman" w:hAnsi="Times New Roman" w:cs="Times New Roman"/>
          <w:b/>
          <w:bCs/>
          <w:color w:val="auto"/>
          <w:sz w:val="28"/>
          <w:szCs w:val="28"/>
        </w:rPr>
      </w:pPr>
      <w:bookmarkStart w:id="7" w:name="_Toc167917791"/>
      <w:r w:rsidRPr="00D20EEF">
        <w:rPr>
          <w:rFonts w:ascii="Times New Roman" w:eastAsia="Times New Roman" w:hAnsi="Times New Roman" w:cs="Times New Roman"/>
          <w:b/>
          <w:bCs/>
          <w:color w:val="auto"/>
          <w:sz w:val="28"/>
          <w:szCs w:val="28"/>
        </w:rPr>
        <w:t xml:space="preserve">2.1 </w:t>
      </w:r>
      <w:r w:rsidR="00D37802" w:rsidRPr="00D20EEF">
        <w:rPr>
          <w:rFonts w:ascii="Times New Roman" w:eastAsia="Times New Roman" w:hAnsi="Times New Roman" w:cs="Times New Roman"/>
          <w:b/>
          <w:bCs/>
          <w:color w:val="auto"/>
          <w:sz w:val="28"/>
          <w:szCs w:val="28"/>
        </w:rPr>
        <w:t>Эволюция подходов США к использованию инструментов формирования имиджа государства</w:t>
      </w:r>
      <w:bookmarkEnd w:id="7"/>
    </w:p>
    <w:p w14:paraId="29A78FF5" w14:textId="78E55B24" w:rsidR="00C319E2" w:rsidRPr="00C319E2" w:rsidRDefault="00C319E2" w:rsidP="00C319E2">
      <w:pPr>
        <w:spacing w:after="0" w:line="360" w:lineRule="auto"/>
        <w:ind w:firstLine="709"/>
        <w:jc w:val="both"/>
        <w:rPr>
          <w:rFonts w:ascii="Times New Roman" w:hAnsi="Times New Roman" w:cs="Times New Roman"/>
          <w:sz w:val="28"/>
          <w:szCs w:val="28"/>
        </w:rPr>
      </w:pPr>
      <w:r w:rsidRPr="00C319E2">
        <w:rPr>
          <w:rFonts w:ascii="Times New Roman" w:hAnsi="Times New Roman" w:cs="Times New Roman"/>
          <w:sz w:val="28"/>
          <w:szCs w:val="28"/>
        </w:rPr>
        <w:t xml:space="preserve">Конец </w:t>
      </w:r>
      <w:r>
        <w:rPr>
          <w:rFonts w:ascii="Times New Roman" w:hAnsi="Times New Roman" w:cs="Times New Roman"/>
          <w:sz w:val="28"/>
          <w:szCs w:val="28"/>
          <w:lang w:val="en-US"/>
        </w:rPr>
        <w:t>XX</w:t>
      </w:r>
      <w:r w:rsidRPr="00C319E2">
        <w:rPr>
          <w:rFonts w:ascii="Times New Roman" w:hAnsi="Times New Roman" w:cs="Times New Roman"/>
          <w:sz w:val="28"/>
          <w:szCs w:val="28"/>
        </w:rPr>
        <w:t xml:space="preserve"> и начало </w:t>
      </w:r>
      <w:r>
        <w:rPr>
          <w:rFonts w:ascii="Times New Roman" w:hAnsi="Times New Roman" w:cs="Times New Roman"/>
          <w:sz w:val="28"/>
          <w:szCs w:val="28"/>
          <w:lang w:val="en-US"/>
        </w:rPr>
        <w:t>XXI</w:t>
      </w:r>
      <w:r w:rsidRPr="00C319E2">
        <w:rPr>
          <w:rFonts w:ascii="Times New Roman" w:hAnsi="Times New Roman" w:cs="Times New Roman"/>
          <w:sz w:val="28"/>
          <w:szCs w:val="28"/>
        </w:rPr>
        <w:t xml:space="preserve"> столетий стали периодом значительных трансформаций в</w:t>
      </w:r>
      <w:r>
        <w:rPr>
          <w:rFonts w:ascii="Times New Roman" w:hAnsi="Times New Roman" w:cs="Times New Roman"/>
          <w:sz w:val="28"/>
          <w:szCs w:val="28"/>
        </w:rPr>
        <w:t xml:space="preserve">о внутренней </w:t>
      </w:r>
      <w:r w:rsidRPr="00C319E2">
        <w:rPr>
          <w:rFonts w:ascii="Times New Roman" w:hAnsi="Times New Roman" w:cs="Times New Roman"/>
          <w:sz w:val="28"/>
          <w:szCs w:val="28"/>
        </w:rPr>
        <w:t xml:space="preserve">и </w:t>
      </w:r>
      <w:r>
        <w:rPr>
          <w:rFonts w:ascii="Times New Roman" w:hAnsi="Times New Roman" w:cs="Times New Roman"/>
          <w:sz w:val="28"/>
          <w:szCs w:val="28"/>
        </w:rPr>
        <w:t>внешней</w:t>
      </w:r>
      <w:r w:rsidRPr="00C319E2">
        <w:rPr>
          <w:rFonts w:ascii="Times New Roman" w:hAnsi="Times New Roman" w:cs="Times New Roman"/>
          <w:sz w:val="28"/>
          <w:szCs w:val="28"/>
        </w:rPr>
        <w:t xml:space="preserve"> политике Соединенных Штатов. Прежде всего, США направили усилия на централизацию и повышение роли федерального правительства в надзоре за распространением информации за границей, тем самым подчеркнув важность публичной дипломатии для укрепления имиджа страны на международной арене. В этом контексте, с 1999 года, Информационное агентство США (USIA) было интегрировано в Государственный департамент, что позволило более тесно связать деятельность в области публичной дипломатии с процессом принятия внешнеполитических решений</w:t>
      </w:r>
      <w:r w:rsidR="001623AD">
        <w:rPr>
          <w:rStyle w:val="ac"/>
          <w:rFonts w:ascii="Times New Roman" w:hAnsi="Times New Roman" w:cs="Times New Roman"/>
          <w:sz w:val="28"/>
          <w:szCs w:val="28"/>
        </w:rPr>
        <w:footnoteReference w:id="39"/>
      </w:r>
      <w:r w:rsidRPr="00C319E2">
        <w:rPr>
          <w:rFonts w:ascii="Times New Roman" w:hAnsi="Times New Roman" w:cs="Times New Roman"/>
          <w:sz w:val="28"/>
          <w:szCs w:val="28"/>
        </w:rPr>
        <w:t>.</w:t>
      </w:r>
    </w:p>
    <w:p w14:paraId="7182C935" w14:textId="67BE99BC" w:rsidR="00C319E2" w:rsidRPr="00C319E2" w:rsidRDefault="00C319E2" w:rsidP="00C319E2">
      <w:pPr>
        <w:spacing w:after="0" w:line="360" w:lineRule="auto"/>
        <w:ind w:firstLine="709"/>
        <w:jc w:val="both"/>
        <w:rPr>
          <w:rFonts w:ascii="Times New Roman" w:hAnsi="Times New Roman" w:cs="Times New Roman"/>
          <w:sz w:val="28"/>
          <w:szCs w:val="28"/>
        </w:rPr>
      </w:pPr>
      <w:r w:rsidRPr="00C319E2">
        <w:rPr>
          <w:rFonts w:ascii="Times New Roman" w:hAnsi="Times New Roman" w:cs="Times New Roman"/>
          <w:sz w:val="28"/>
          <w:szCs w:val="28"/>
        </w:rPr>
        <w:t xml:space="preserve">Параллельно был учрежден специализированный отдел по информационно-пропагандистской работе в Совете национальной безопасности США. USIA направляло усилия на управление такими вещательными организациями, как </w:t>
      </w:r>
      <w:r w:rsidR="007A316A">
        <w:rPr>
          <w:rFonts w:ascii="Times New Roman" w:hAnsi="Times New Roman" w:cs="Times New Roman"/>
          <w:sz w:val="28"/>
          <w:szCs w:val="28"/>
        </w:rPr>
        <w:t>«</w:t>
      </w:r>
      <w:r w:rsidRPr="00C319E2">
        <w:rPr>
          <w:rFonts w:ascii="Times New Roman" w:hAnsi="Times New Roman" w:cs="Times New Roman"/>
          <w:sz w:val="28"/>
          <w:szCs w:val="28"/>
        </w:rPr>
        <w:t>Радио Свобода/Свободная Европа</w:t>
      </w:r>
      <w:r w:rsidR="007A316A">
        <w:rPr>
          <w:rFonts w:ascii="Times New Roman" w:hAnsi="Times New Roman" w:cs="Times New Roman"/>
          <w:sz w:val="28"/>
          <w:szCs w:val="28"/>
        </w:rPr>
        <w:t>»</w:t>
      </w:r>
      <w:r w:rsidRPr="00C319E2">
        <w:rPr>
          <w:rFonts w:ascii="Times New Roman" w:hAnsi="Times New Roman" w:cs="Times New Roman"/>
          <w:sz w:val="28"/>
          <w:szCs w:val="28"/>
        </w:rPr>
        <w:t xml:space="preserve">, </w:t>
      </w:r>
      <w:r w:rsidR="007A316A">
        <w:rPr>
          <w:rFonts w:ascii="Times New Roman" w:hAnsi="Times New Roman" w:cs="Times New Roman"/>
          <w:sz w:val="28"/>
          <w:szCs w:val="28"/>
        </w:rPr>
        <w:t>«</w:t>
      </w:r>
      <w:r w:rsidRPr="00C319E2">
        <w:rPr>
          <w:rFonts w:ascii="Times New Roman" w:hAnsi="Times New Roman" w:cs="Times New Roman"/>
          <w:sz w:val="28"/>
          <w:szCs w:val="28"/>
        </w:rPr>
        <w:t>Голос Америки</w:t>
      </w:r>
      <w:r w:rsidR="007A316A">
        <w:rPr>
          <w:rFonts w:ascii="Times New Roman" w:hAnsi="Times New Roman" w:cs="Times New Roman"/>
          <w:sz w:val="28"/>
          <w:szCs w:val="28"/>
        </w:rPr>
        <w:t>»</w:t>
      </w:r>
      <w:r w:rsidRPr="00C319E2">
        <w:rPr>
          <w:rFonts w:ascii="Times New Roman" w:hAnsi="Times New Roman" w:cs="Times New Roman"/>
          <w:sz w:val="28"/>
          <w:szCs w:val="28"/>
        </w:rPr>
        <w:t xml:space="preserve"> и другими, имея в 1998 году штат в 5000 человек и бюджет более 1 миллиарда долларов в год, который был увеличен на 100 миллионов долларов в 2002 году.</w:t>
      </w:r>
    </w:p>
    <w:p w14:paraId="2E3D5521" w14:textId="5F03F0C1" w:rsidR="00B25ADB" w:rsidRDefault="00C319E2" w:rsidP="00C319E2">
      <w:pPr>
        <w:spacing w:after="0" w:line="360" w:lineRule="auto"/>
        <w:ind w:firstLine="709"/>
        <w:jc w:val="both"/>
        <w:rPr>
          <w:rFonts w:ascii="Times New Roman" w:hAnsi="Times New Roman" w:cs="Times New Roman"/>
          <w:sz w:val="28"/>
          <w:szCs w:val="28"/>
        </w:rPr>
      </w:pPr>
      <w:r w:rsidRPr="00C319E2">
        <w:rPr>
          <w:rFonts w:ascii="Times New Roman" w:hAnsi="Times New Roman" w:cs="Times New Roman"/>
          <w:sz w:val="28"/>
          <w:szCs w:val="28"/>
        </w:rPr>
        <w:t xml:space="preserve">Основная часть бюджета на публичную дипломатию была выделена для поддержки работы сотрудников посольств и других представительств за границей, составляя 25% от общего бюджета. В то же время, на финансирование </w:t>
      </w:r>
      <w:r w:rsidR="007A316A">
        <w:rPr>
          <w:rFonts w:ascii="Times New Roman" w:hAnsi="Times New Roman" w:cs="Times New Roman"/>
          <w:sz w:val="28"/>
          <w:szCs w:val="28"/>
        </w:rPr>
        <w:t>«</w:t>
      </w:r>
      <w:r w:rsidRPr="00C319E2">
        <w:rPr>
          <w:rFonts w:ascii="Times New Roman" w:hAnsi="Times New Roman" w:cs="Times New Roman"/>
          <w:sz w:val="28"/>
          <w:szCs w:val="28"/>
        </w:rPr>
        <w:t>Голоса Америки</w:t>
      </w:r>
      <w:r w:rsidR="007A316A">
        <w:rPr>
          <w:rFonts w:ascii="Times New Roman" w:hAnsi="Times New Roman" w:cs="Times New Roman"/>
          <w:sz w:val="28"/>
          <w:szCs w:val="28"/>
        </w:rPr>
        <w:t>»</w:t>
      </w:r>
      <w:r w:rsidRPr="00C319E2">
        <w:rPr>
          <w:rFonts w:ascii="Times New Roman" w:hAnsi="Times New Roman" w:cs="Times New Roman"/>
          <w:sz w:val="28"/>
          <w:szCs w:val="28"/>
        </w:rPr>
        <w:t xml:space="preserve"> было направлено 20%, на деятельность в интернете – 18%, а на культурные и образовательные обмены – 17%</w:t>
      </w:r>
      <w:r w:rsidR="001623AD">
        <w:rPr>
          <w:rStyle w:val="ac"/>
          <w:rFonts w:ascii="Times New Roman" w:hAnsi="Times New Roman" w:cs="Times New Roman"/>
          <w:sz w:val="28"/>
          <w:szCs w:val="28"/>
        </w:rPr>
        <w:footnoteReference w:id="40"/>
      </w:r>
      <w:r w:rsidRPr="00C319E2">
        <w:rPr>
          <w:rFonts w:ascii="Times New Roman" w:hAnsi="Times New Roman" w:cs="Times New Roman"/>
          <w:sz w:val="28"/>
          <w:szCs w:val="28"/>
        </w:rPr>
        <w:t>.</w:t>
      </w:r>
    </w:p>
    <w:p w14:paraId="75C1D5A5" w14:textId="3261FDC6" w:rsidR="00A72286" w:rsidRPr="00A72286" w:rsidRDefault="00A72286" w:rsidP="00A72286">
      <w:pPr>
        <w:spacing w:after="0" w:line="360" w:lineRule="auto"/>
        <w:ind w:firstLine="709"/>
        <w:jc w:val="both"/>
        <w:rPr>
          <w:rFonts w:ascii="Times New Roman" w:hAnsi="Times New Roman" w:cs="Times New Roman"/>
          <w:sz w:val="28"/>
          <w:szCs w:val="28"/>
        </w:rPr>
      </w:pPr>
      <w:r w:rsidRPr="00A72286">
        <w:rPr>
          <w:rFonts w:ascii="Times New Roman" w:hAnsi="Times New Roman" w:cs="Times New Roman"/>
          <w:sz w:val="28"/>
          <w:szCs w:val="28"/>
        </w:rPr>
        <w:t>Несомненно, Соединенные Штаты доминируют в области мировых информационных технологий и коммуникаций благодаря тщательно разработанной экономической стратегии. Это дает США возможность применять вс</w:t>
      </w:r>
      <w:r w:rsidR="00503303">
        <w:rPr>
          <w:rFonts w:ascii="Times New Roman" w:hAnsi="Times New Roman" w:cs="Times New Roman"/>
          <w:sz w:val="28"/>
          <w:szCs w:val="28"/>
        </w:rPr>
        <w:t>е</w:t>
      </w:r>
      <w:r w:rsidRPr="00A72286">
        <w:rPr>
          <w:rFonts w:ascii="Times New Roman" w:hAnsi="Times New Roman" w:cs="Times New Roman"/>
          <w:sz w:val="28"/>
          <w:szCs w:val="28"/>
        </w:rPr>
        <w:t xml:space="preserve"> более совершенные способы ведения публичной дипломатии для укрепления и улучшения своего имиджа на глобальной сцене.</w:t>
      </w:r>
    </w:p>
    <w:p w14:paraId="4C62F6BB" w14:textId="7A5528C8" w:rsidR="00A72286" w:rsidRDefault="00A72286" w:rsidP="00A72286">
      <w:pPr>
        <w:spacing w:after="0" w:line="360" w:lineRule="auto"/>
        <w:ind w:firstLine="709"/>
        <w:jc w:val="both"/>
        <w:rPr>
          <w:rFonts w:ascii="Times New Roman" w:hAnsi="Times New Roman" w:cs="Times New Roman"/>
          <w:sz w:val="28"/>
          <w:szCs w:val="28"/>
        </w:rPr>
      </w:pPr>
      <w:r w:rsidRPr="00A72286">
        <w:rPr>
          <w:rFonts w:ascii="Times New Roman" w:hAnsi="Times New Roman" w:cs="Times New Roman"/>
          <w:sz w:val="28"/>
          <w:szCs w:val="28"/>
        </w:rPr>
        <w:t xml:space="preserve">Например, создание ключевых элементов компьютерной техники и программного обеспечения часто приписывают компаниям вроде СИТА, в то время как AT&amp;T играет ведущую роль в определении направлений развития телекоммуникационной индустрии. Американская компания </w:t>
      </w:r>
      <w:r>
        <w:rPr>
          <w:rFonts w:ascii="Times New Roman" w:hAnsi="Times New Roman" w:cs="Times New Roman"/>
          <w:sz w:val="28"/>
          <w:szCs w:val="28"/>
        </w:rPr>
        <w:t>«</w:t>
      </w:r>
      <w:r w:rsidRPr="00A72286">
        <w:rPr>
          <w:rFonts w:ascii="Times New Roman" w:hAnsi="Times New Roman" w:cs="Times New Roman"/>
          <w:sz w:val="28"/>
          <w:szCs w:val="28"/>
        </w:rPr>
        <w:t>America On-Line</w:t>
      </w:r>
      <w:r>
        <w:rPr>
          <w:rFonts w:ascii="Times New Roman" w:hAnsi="Times New Roman" w:cs="Times New Roman"/>
          <w:sz w:val="28"/>
          <w:szCs w:val="28"/>
        </w:rPr>
        <w:t>»</w:t>
      </w:r>
      <w:r w:rsidRPr="00A72286">
        <w:rPr>
          <w:rFonts w:ascii="Times New Roman" w:hAnsi="Times New Roman" w:cs="Times New Roman"/>
          <w:sz w:val="28"/>
          <w:szCs w:val="28"/>
        </w:rPr>
        <w:t xml:space="preserve"> занимает значительную долю на рынке интернет-провайдеров, обладая в том числе контролем над доступом России к интернету.</w:t>
      </w:r>
      <w:r>
        <w:rPr>
          <w:rFonts w:ascii="Times New Roman" w:hAnsi="Times New Roman" w:cs="Times New Roman"/>
          <w:sz w:val="28"/>
          <w:szCs w:val="28"/>
        </w:rPr>
        <w:t xml:space="preserve"> Д</w:t>
      </w:r>
      <w:r w:rsidRPr="00A72286">
        <w:rPr>
          <w:rFonts w:ascii="Times New Roman" w:hAnsi="Times New Roman" w:cs="Times New Roman"/>
          <w:sz w:val="28"/>
          <w:szCs w:val="28"/>
        </w:rPr>
        <w:t xml:space="preserve">оля населения США, имеющего доступ к открытым информационным сетям, значительно превышает </w:t>
      </w:r>
      <w:r>
        <w:rPr>
          <w:rFonts w:ascii="Times New Roman" w:hAnsi="Times New Roman" w:cs="Times New Roman"/>
          <w:sz w:val="28"/>
          <w:szCs w:val="28"/>
        </w:rPr>
        <w:t>показатель</w:t>
      </w:r>
      <w:r w:rsidRPr="00A72286">
        <w:rPr>
          <w:rFonts w:ascii="Times New Roman" w:hAnsi="Times New Roman" w:cs="Times New Roman"/>
          <w:sz w:val="28"/>
          <w:szCs w:val="28"/>
        </w:rPr>
        <w:t xml:space="preserve"> в других странах: в 1996 году она составила 55%, в то время как в России этот показатель был всего 0,5%, а в Китае - 0,06%</w:t>
      </w:r>
      <w:r w:rsidR="001623AD">
        <w:rPr>
          <w:rStyle w:val="ac"/>
          <w:rFonts w:ascii="Times New Roman" w:hAnsi="Times New Roman" w:cs="Times New Roman"/>
          <w:sz w:val="28"/>
          <w:szCs w:val="28"/>
        </w:rPr>
        <w:footnoteReference w:id="41"/>
      </w:r>
      <w:r w:rsidRPr="00A72286">
        <w:rPr>
          <w:rFonts w:ascii="Times New Roman" w:hAnsi="Times New Roman" w:cs="Times New Roman"/>
          <w:sz w:val="28"/>
          <w:szCs w:val="28"/>
        </w:rPr>
        <w:t>.</w:t>
      </w:r>
    </w:p>
    <w:p w14:paraId="4EC3A2C7" w14:textId="04F00D38" w:rsidR="006D6598" w:rsidRDefault="006D6598" w:rsidP="000E272F">
      <w:pPr>
        <w:spacing w:after="0" w:line="360" w:lineRule="auto"/>
        <w:ind w:firstLine="709"/>
        <w:jc w:val="both"/>
        <w:rPr>
          <w:rFonts w:ascii="Times New Roman" w:hAnsi="Times New Roman" w:cs="Times New Roman"/>
          <w:sz w:val="28"/>
          <w:szCs w:val="28"/>
        </w:rPr>
      </w:pPr>
      <w:r w:rsidRPr="006D6598">
        <w:rPr>
          <w:rFonts w:ascii="Times New Roman" w:hAnsi="Times New Roman" w:cs="Times New Roman"/>
          <w:sz w:val="28"/>
          <w:szCs w:val="28"/>
        </w:rPr>
        <w:t>Указанные данные демонстрируют различия в уровне доступа к информационным ресурсам и информационное неравенство, которые в конечном счете ведут к разнообразию в экономическом, политическом и других видах влияния стран на глобальном уровне. Соединенные Штаты, контролирующие до одной трети мирового информационного потока и имеющие технологическое и экономическое преимущество, стремятся установить международно-правовую основу для поддержания своего доминирования в этой сфере.</w:t>
      </w:r>
      <w:r w:rsidR="000E272F">
        <w:rPr>
          <w:rFonts w:ascii="Times New Roman" w:hAnsi="Times New Roman" w:cs="Times New Roman"/>
          <w:sz w:val="28"/>
          <w:szCs w:val="28"/>
        </w:rPr>
        <w:t xml:space="preserve"> </w:t>
      </w:r>
      <w:r w:rsidRPr="006D6598">
        <w:rPr>
          <w:rFonts w:ascii="Times New Roman" w:hAnsi="Times New Roman" w:cs="Times New Roman"/>
          <w:sz w:val="28"/>
          <w:szCs w:val="28"/>
        </w:rPr>
        <w:t xml:space="preserve">Так, успех в достижении целей публичной дипломатии, связанных с формированием имиджа страны, во многом зависит от способности адаптироваться к </w:t>
      </w:r>
      <w:r>
        <w:rPr>
          <w:rFonts w:ascii="Times New Roman" w:hAnsi="Times New Roman" w:cs="Times New Roman"/>
          <w:sz w:val="28"/>
          <w:szCs w:val="28"/>
        </w:rPr>
        <w:t>«</w:t>
      </w:r>
      <w:r w:rsidRPr="006D6598">
        <w:rPr>
          <w:rFonts w:ascii="Times New Roman" w:hAnsi="Times New Roman" w:cs="Times New Roman"/>
          <w:sz w:val="28"/>
          <w:szCs w:val="28"/>
        </w:rPr>
        <w:t>цифровой революции</w:t>
      </w:r>
      <w:r>
        <w:rPr>
          <w:rFonts w:ascii="Times New Roman" w:hAnsi="Times New Roman" w:cs="Times New Roman"/>
          <w:sz w:val="28"/>
          <w:szCs w:val="28"/>
        </w:rPr>
        <w:t>»</w:t>
      </w:r>
      <w:r w:rsidRPr="006D6598">
        <w:rPr>
          <w:rFonts w:ascii="Times New Roman" w:hAnsi="Times New Roman" w:cs="Times New Roman"/>
          <w:sz w:val="28"/>
          <w:szCs w:val="28"/>
        </w:rPr>
        <w:t xml:space="preserve"> в средствах массовой информации, что, в свою очередь, влияет на трансформацию дипломатической работы</w:t>
      </w:r>
      <w:r w:rsidR="001623AD">
        <w:rPr>
          <w:rStyle w:val="ac"/>
          <w:rFonts w:ascii="Times New Roman" w:hAnsi="Times New Roman" w:cs="Times New Roman"/>
          <w:sz w:val="28"/>
          <w:szCs w:val="28"/>
        </w:rPr>
        <w:footnoteReference w:id="42"/>
      </w:r>
      <w:r w:rsidRPr="006D6598">
        <w:rPr>
          <w:rFonts w:ascii="Times New Roman" w:hAnsi="Times New Roman" w:cs="Times New Roman"/>
          <w:sz w:val="28"/>
          <w:szCs w:val="28"/>
        </w:rPr>
        <w:t>.</w:t>
      </w:r>
    </w:p>
    <w:p w14:paraId="14AADDDF" w14:textId="54B10A51" w:rsidR="000D537A" w:rsidRDefault="006D6598" w:rsidP="00D04B15">
      <w:pPr>
        <w:spacing w:after="0" w:line="360" w:lineRule="auto"/>
        <w:ind w:firstLine="709"/>
        <w:jc w:val="both"/>
        <w:rPr>
          <w:rFonts w:ascii="Times New Roman" w:hAnsi="Times New Roman" w:cs="Times New Roman"/>
          <w:sz w:val="28"/>
          <w:szCs w:val="28"/>
        </w:rPr>
      </w:pPr>
      <w:r w:rsidRPr="006D6598">
        <w:rPr>
          <w:rFonts w:ascii="Times New Roman" w:hAnsi="Times New Roman" w:cs="Times New Roman"/>
          <w:sz w:val="28"/>
          <w:szCs w:val="28"/>
        </w:rPr>
        <w:t>Благодаря информационно-технологическим сдвигам, взаимодействие между зарубежными дипломатическими миссиями и центральными органами власти стало возможным через непрерывный обмен информацией, в отличие от предыдущей практики, когда посольства лишь следовали инструкциям и отчитывались. Современные средства коммуникации обеспечивают мгновенный контакт и позволяют реагировать на события в реальном времени, что становится важным не только для правительства, но и для формирования общественного мнения через Интернет. Скорость реакции на происходящее теперь так же значима, как и событие само по себе.</w:t>
      </w:r>
      <w:r w:rsidR="00D04B15">
        <w:rPr>
          <w:rFonts w:ascii="Times New Roman" w:hAnsi="Times New Roman" w:cs="Times New Roman"/>
          <w:sz w:val="28"/>
          <w:szCs w:val="28"/>
        </w:rPr>
        <w:t xml:space="preserve"> Данные</w:t>
      </w:r>
      <w:r w:rsidRPr="006D6598">
        <w:rPr>
          <w:rFonts w:ascii="Times New Roman" w:hAnsi="Times New Roman" w:cs="Times New Roman"/>
          <w:sz w:val="28"/>
          <w:szCs w:val="28"/>
        </w:rPr>
        <w:t xml:space="preserve"> перемены в информационно-коммуникационном пространстве ставят перед дипломатами новые, более сложные задачи. Роль дипломата как координатора и аналитика информационного потока от центральных органов к местным </w:t>
      </w:r>
      <w:r w:rsidR="00D04B15">
        <w:rPr>
          <w:rFonts w:ascii="Times New Roman" w:hAnsi="Times New Roman" w:cs="Times New Roman"/>
          <w:sz w:val="28"/>
          <w:szCs w:val="28"/>
        </w:rPr>
        <w:t>«</w:t>
      </w:r>
      <w:r w:rsidRPr="006D6598">
        <w:rPr>
          <w:rFonts w:ascii="Times New Roman" w:hAnsi="Times New Roman" w:cs="Times New Roman"/>
          <w:sz w:val="28"/>
          <w:szCs w:val="28"/>
        </w:rPr>
        <w:t>информаторам</w:t>
      </w:r>
      <w:r w:rsidR="00D04B15">
        <w:rPr>
          <w:rFonts w:ascii="Times New Roman" w:hAnsi="Times New Roman" w:cs="Times New Roman"/>
          <w:sz w:val="28"/>
          <w:szCs w:val="28"/>
        </w:rPr>
        <w:t>»</w:t>
      </w:r>
      <w:r w:rsidRPr="006D6598">
        <w:rPr>
          <w:rFonts w:ascii="Times New Roman" w:hAnsi="Times New Roman" w:cs="Times New Roman"/>
          <w:sz w:val="28"/>
          <w:szCs w:val="28"/>
        </w:rPr>
        <w:t xml:space="preserve"> и обратно значительно возросла.</w:t>
      </w:r>
    </w:p>
    <w:p w14:paraId="00AF1559" w14:textId="6560A6EF" w:rsidR="00542377" w:rsidRPr="00542377" w:rsidRDefault="00542377" w:rsidP="005423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w:t>
      </w:r>
      <w:r w:rsidRPr="00542377">
        <w:rPr>
          <w:rFonts w:ascii="Times New Roman" w:hAnsi="Times New Roman" w:cs="Times New Roman"/>
          <w:sz w:val="28"/>
          <w:szCs w:val="28"/>
        </w:rPr>
        <w:t xml:space="preserve"> </w:t>
      </w:r>
      <w:proofErr w:type="spellStart"/>
      <w:r w:rsidRPr="00542377">
        <w:rPr>
          <w:rFonts w:ascii="Times New Roman" w:hAnsi="Times New Roman" w:cs="Times New Roman"/>
          <w:sz w:val="28"/>
          <w:szCs w:val="28"/>
        </w:rPr>
        <w:t>Капчен</w:t>
      </w:r>
      <w:proofErr w:type="spellEnd"/>
      <w:r w:rsidRPr="00542377">
        <w:rPr>
          <w:rFonts w:ascii="Times New Roman" w:hAnsi="Times New Roman" w:cs="Times New Roman"/>
          <w:sz w:val="28"/>
          <w:szCs w:val="28"/>
        </w:rPr>
        <w:t xml:space="preserve"> и А. Маунт в своей работе </w:t>
      </w:r>
      <w:r>
        <w:rPr>
          <w:rFonts w:ascii="Times New Roman" w:hAnsi="Times New Roman" w:cs="Times New Roman"/>
          <w:sz w:val="28"/>
          <w:szCs w:val="28"/>
        </w:rPr>
        <w:t>«</w:t>
      </w:r>
      <w:r w:rsidRPr="00542377">
        <w:rPr>
          <w:rFonts w:ascii="Times New Roman" w:hAnsi="Times New Roman" w:cs="Times New Roman"/>
          <w:sz w:val="28"/>
          <w:szCs w:val="28"/>
        </w:rPr>
        <w:t>Автономное управление</w:t>
      </w:r>
      <w:r>
        <w:rPr>
          <w:rFonts w:ascii="Times New Roman" w:hAnsi="Times New Roman" w:cs="Times New Roman"/>
          <w:sz w:val="28"/>
          <w:szCs w:val="28"/>
        </w:rPr>
        <w:t>»</w:t>
      </w:r>
      <w:r w:rsidRPr="00542377">
        <w:rPr>
          <w:rFonts w:ascii="Times New Roman" w:hAnsi="Times New Roman" w:cs="Times New Roman"/>
          <w:sz w:val="28"/>
          <w:szCs w:val="28"/>
        </w:rPr>
        <w:t xml:space="preserve"> представили заинтересовавшую перспективу на Соединенные Штаты как на империю, активно реализующую свою политику через международные структуры</w:t>
      </w:r>
      <w:r w:rsidR="00793192">
        <w:rPr>
          <w:rStyle w:val="ac"/>
          <w:rFonts w:ascii="Times New Roman" w:hAnsi="Times New Roman" w:cs="Times New Roman"/>
          <w:sz w:val="28"/>
          <w:szCs w:val="28"/>
        </w:rPr>
        <w:footnoteReference w:id="43"/>
      </w:r>
      <w:r w:rsidRPr="00542377">
        <w:rPr>
          <w:rFonts w:ascii="Times New Roman" w:hAnsi="Times New Roman" w:cs="Times New Roman"/>
          <w:sz w:val="28"/>
          <w:szCs w:val="28"/>
        </w:rPr>
        <w:t>. Они утверждают, что США должны принять роль империи, которая приветствует политическое многообразие за своими границами, демонстрируя толерантность к авторитарным режимам и различным идеологиям, что способствовало бы положительному внешнеполитическому образу страны. В то же время, США должны продолжать настойчиво поддерживать распространение либеральных ценностей, используя международные организации как платформу для влияния на глобальную политику.</w:t>
      </w:r>
    </w:p>
    <w:p w14:paraId="4568ECF7" w14:textId="55CB48FA" w:rsidR="00542377" w:rsidRPr="00542377" w:rsidRDefault="00542377" w:rsidP="00542377">
      <w:pPr>
        <w:spacing w:after="0" w:line="360" w:lineRule="auto"/>
        <w:ind w:firstLine="709"/>
        <w:jc w:val="both"/>
        <w:rPr>
          <w:rFonts w:ascii="Times New Roman" w:hAnsi="Times New Roman" w:cs="Times New Roman"/>
          <w:sz w:val="28"/>
          <w:szCs w:val="28"/>
        </w:rPr>
      </w:pPr>
      <w:r w:rsidRPr="00542377">
        <w:rPr>
          <w:rFonts w:ascii="Times New Roman" w:hAnsi="Times New Roman" w:cs="Times New Roman"/>
          <w:sz w:val="28"/>
          <w:szCs w:val="28"/>
        </w:rPr>
        <w:t xml:space="preserve">Неудачи в политике администрации </w:t>
      </w:r>
      <w:r>
        <w:rPr>
          <w:rFonts w:ascii="Times New Roman" w:hAnsi="Times New Roman" w:cs="Times New Roman"/>
          <w:sz w:val="28"/>
          <w:szCs w:val="28"/>
        </w:rPr>
        <w:t>Д.</w:t>
      </w:r>
      <w:r w:rsidRPr="00542377">
        <w:rPr>
          <w:rFonts w:ascii="Times New Roman" w:hAnsi="Times New Roman" w:cs="Times New Roman"/>
          <w:sz w:val="28"/>
          <w:szCs w:val="28"/>
        </w:rPr>
        <w:t xml:space="preserve"> Буша младшего и изменения в международном контексте вызвали необходимость переосмысления внешнеполитической стратегии США. </w:t>
      </w:r>
      <w:r w:rsidR="007266CC">
        <w:rPr>
          <w:rFonts w:ascii="Times New Roman" w:hAnsi="Times New Roman" w:cs="Times New Roman"/>
          <w:sz w:val="28"/>
          <w:szCs w:val="28"/>
        </w:rPr>
        <w:t>Данные</w:t>
      </w:r>
      <w:r w:rsidRPr="00542377">
        <w:rPr>
          <w:rFonts w:ascii="Times New Roman" w:hAnsi="Times New Roman" w:cs="Times New Roman"/>
          <w:sz w:val="28"/>
          <w:szCs w:val="28"/>
        </w:rPr>
        <w:t xml:space="preserve"> события также повлияли на появление новых концепций образа страны у американских политологов в 2000-х и 2010-х годах.</w:t>
      </w:r>
    </w:p>
    <w:p w14:paraId="26E5990C" w14:textId="2E68D966" w:rsidR="00542377" w:rsidRDefault="00542377" w:rsidP="00542377">
      <w:pPr>
        <w:spacing w:after="0" w:line="360" w:lineRule="auto"/>
        <w:ind w:firstLine="709"/>
        <w:jc w:val="both"/>
        <w:rPr>
          <w:rFonts w:ascii="Times New Roman" w:hAnsi="Times New Roman" w:cs="Times New Roman"/>
          <w:sz w:val="28"/>
          <w:szCs w:val="28"/>
        </w:rPr>
      </w:pPr>
      <w:r w:rsidRPr="00542377">
        <w:rPr>
          <w:rFonts w:ascii="Times New Roman" w:hAnsi="Times New Roman" w:cs="Times New Roman"/>
          <w:sz w:val="28"/>
          <w:szCs w:val="28"/>
        </w:rPr>
        <w:t xml:space="preserve">Анн-Мари </w:t>
      </w:r>
      <w:proofErr w:type="spellStart"/>
      <w:r w:rsidRPr="00542377">
        <w:rPr>
          <w:rFonts w:ascii="Times New Roman" w:hAnsi="Times New Roman" w:cs="Times New Roman"/>
          <w:sz w:val="28"/>
          <w:szCs w:val="28"/>
        </w:rPr>
        <w:t>Слотер</w:t>
      </w:r>
      <w:proofErr w:type="spellEnd"/>
      <w:r w:rsidRPr="00542377">
        <w:rPr>
          <w:rFonts w:ascii="Times New Roman" w:hAnsi="Times New Roman" w:cs="Times New Roman"/>
          <w:sz w:val="28"/>
          <w:szCs w:val="28"/>
        </w:rPr>
        <w:t xml:space="preserve"> предложила интересный анализ, сравнивая мужской и женский подходы к восприятию мира и управлению. Она отмечает, </w:t>
      </w:r>
      <w:r w:rsidR="007266CC" w:rsidRPr="00542377">
        <w:rPr>
          <w:rFonts w:ascii="Times New Roman" w:hAnsi="Times New Roman" w:cs="Times New Roman"/>
          <w:sz w:val="28"/>
          <w:szCs w:val="28"/>
        </w:rPr>
        <w:t>что в то время, как</w:t>
      </w:r>
      <w:r w:rsidRPr="00542377">
        <w:rPr>
          <w:rFonts w:ascii="Times New Roman" w:hAnsi="Times New Roman" w:cs="Times New Roman"/>
          <w:sz w:val="28"/>
          <w:szCs w:val="28"/>
        </w:rPr>
        <w:t xml:space="preserve"> мужчины склонны видеть мир как иерархию и стремятся занять верхнюю ступень власти, женщины рассматривают мир как сеть взаимосвязей, стремясь находиться в его центре. </w:t>
      </w:r>
      <w:r w:rsidR="007266CC">
        <w:rPr>
          <w:rFonts w:ascii="Times New Roman" w:hAnsi="Times New Roman" w:cs="Times New Roman"/>
          <w:sz w:val="28"/>
          <w:szCs w:val="28"/>
        </w:rPr>
        <w:t>Такой</w:t>
      </w:r>
      <w:r w:rsidRPr="00542377">
        <w:rPr>
          <w:rFonts w:ascii="Times New Roman" w:hAnsi="Times New Roman" w:cs="Times New Roman"/>
          <w:sz w:val="28"/>
          <w:szCs w:val="28"/>
        </w:rPr>
        <w:t xml:space="preserve"> подход подчеркивает различные психологические архетипы, присущие мужчинам, такие как «воин», «философ» и «монарх», которые олицетворяют желание доминировать и навязывать свою волю, в отличие от женского восприятия, основанного на сотрудничестве и взаимодействии</w:t>
      </w:r>
      <w:r w:rsidR="005B1004">
        <w:rPr>
          <w:rStyle w:val="ac"/>
          <w:rFonts w:ascii="Times New Roman" w:hAnsi="Times New Roman" w:cs="Times New Roman"/>
          <w:sz w:val="28"/>
          <w:szCs w:val="28"/>
        </w:rPr>
        <w:footnoteReference w:id="44"/>
      </w:r>
      <w:r w:rsidRPr="00542377">
        <w:rPr>
          <w:rFonts w:ascii="Times New Roman" w:hAnsi="Times New Roman" w:cs="Times New Roman"/>
          <w:sz w:val="28"/>
          <w:szCs w:val="28"/>
        </w:rPr>
        <w:t>.</w:t>
      </w:r>
    </w:p>
    <w:p w14:paraId="1A8BCE4C" w14:textId="5125254A" w:rsidR="001D46E0" w:rsidRDefault="001D46E0" w:rsidP="001D46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Стоит отметить, что к</w:t>
      </w:r>
      <w:r w:rsidRPr="001D46E0">
        <w:rPr>
          <w:rFonts w:ascii="Times New Roman" w:hAnsi="Times New Roman" w:cs="Times New Roman"/>
          <w:sz w:val="28"/>
          <w:szCs w:val="28"/>
        </w:rPr>
        <w:t>лючевым элементом стратегической коммуникации является своевременное противодействие противникам и негативным мнениям о Соединенных Штатах. В прошлом, в двадцатом веке, репутация США складывалась в основном через культурную дипломатию, такую как образовательные обмены и культурные программы. Однако с наступлением двадцать первого века, акцент сместился на информационные кампании, активно распространяемые через разнообразные каналы связи и СМИ. В Совете национальной безопасности была создана позиция советника президента по стратегическим коммуникациям для реализации этой стратегии, с основной задачей анализа потенциального информационного воздействия действий США в мире. Согласно стратегическому документу по коммуникациям за 2009 год, США ставят перед собой следующие цели</w:t>
      </w:r>
      <w:r w:rsidR="00C528A7">
        <w:rPr>
          <w:rFonts w:ascii="Times New Roman" w:hAnsi="Times New Roman" w:cs="Times New Roman"/>
          <w:sz w:val="28"/>
          <w:szCs w:val="28"/>
        </w:rPr>
        <w:t xml:space="preserve"> (рисунок 3). </w:t>
      </w:r>
    </w:p>
    <w:p w14:paraId="1914603A" w14:textId="4A0CC5C3" w:rsidR="00C528A7" w:rsidRDefault="00C528A7" w:rsidP="00C528A7">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70BA34D" wp14:editId="1246699D">
            <wp:extent cx="6315075" cy="3819525"/>
            <wp:effectExtent l="0" t="0" r="0" b="952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7B819650" w14:textId="60E08022" w:rsidR="00C528A7" w:rsidRPr="001D46E0" w:rsidRDefault="00C528A7" w:rsidP="00C528A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3 – Цели стратегии США по коммуникациям за 2009 год</w:t>
      </w:r>
      <w:r w:rsidR="008C187B">
        <w:rPr>
          <w:rStyle w:val="ac"/>
          <w:rFonts w:ascii="Times New Roman" w:hAnsi="Times New Roman" w:cs="Times New Roman"/>
          <w:sz w:val="28"/>
          <w:szCs w:val="28"/>
        </w:rPr>
        <w:footnoteReference w:id="45"/>
      </w:r>
    </w:p>
    <w:p w14:paraId="72665D1F" w14:textId="25778E94" w:rsidR="004F2ABA" w:rsidRDefault="001D46E0" w:rsidP="001D46E0">
      <w:pPr>
        <w:spacing w:after="0" w:line="360" w:lineRule="auto"/>
        <w:ind w:firstLine="709"/>
        <w:jc w:val="both"/>
        <w:rPr>
          <w:rFonts w:ascii="Times New Roman" w:hAnsi="Times New Roman" w:cs="Times New Roman"/>
          <w:sz w:val="28"/>
          <w:szCs w:val="28"/>
        </w:rPr>
      </w:pPr>
      <w:r w:rsidRPr="001D46E0">
        <w:rPr>
          <w:rFonts w:ascii="Times New Roman" w:hAnsi="Times New Roman" w:cs="Times New Roman"/>
          <w:sz w:val="28"/>
          <w:szCs w:val="28"/>
        </w:rPr>
        <w:t>В качестве примера эффективности новой стратегии можно привести инициативы в Афганистане между 2010 и 2012 годами, где к военным действиям добавились запуск американских телеканалов, строительство школ, открытие университета в Кабуле и учреждение культурных центров имени Линкольна, что позволило заручиться поддержкой местного населения.</w:t>
      </w:r>
    </w:p>
    <w:p w14:paraId="5ACCDE67" w14:textId="52CEFC35" w:rsidR="008A2340" w:rsidRDefault="00170FF4" w:rsidP="001D46E0">
      <w:pPr>
        <w:spacing w:after="0" w:line="360" w:lineRule="auto"/>
        <w:ind w:firstLine="709"/>
        <w:jc w:val="both"/>
        <w:rPr>
          <w:rFonts w:ascii="Times New Roman" w:hAnsi="Times New Roman" w:cs="Times New Roman"/>
          <w:sz w:val="28"/>
          <w:szCs w:val="28"/>
        </w:rPr>
      </w:pPr>
      <w:r w:rsidRPr="00170FF4">
        <w:rPr>
          <w:rFonts w:ascii="Times New Roman" w:hAnsi="Times New Roman" w:cs="Times New Roman"/>
          <w:sz w:val="28"/>
          <w:szCs w:val="28"/>
        </w:rPr>
        <w:t>В</w:t>
      </w:r>
      <w:r w:rsidR="008A2340">
        <w:rPr>
          <w:rFonts w:ascii="Times New Roman" w:hAnsi="Times New Roman" w:cs="Times New Roman"/>
          <w:sz w:val="28"/>
          <w:szCs w:val="28"/>
        </w:rPr>
        <w:t xml:space="preserve">о время </w:t>
      </w:r>
      <w:r w:rsidRPr="00170FF4">
        <w:rPr>
          <w:rFonts w:ascii="Times New Roman" w:hAnsi="Times New Roman" w:cs="Times New Roman"/>
          <w:sz w:val="28"/>
          <w:szCs w:val="28"/>
        </w:rPr>
        <w:t>пребывания Дональда Трампа на посту президента, важно упомянуть, что его предвыборная кампания была ознаменована лозунгом «</w:t>
      </w:r>
      <w:proofErr w:type="spellStart"/>
      <w:r w:rsidRPr="00170FF4">
        <w:rPr>
          <w:rFonts w:ascii="Times New Roman" w:hAnsi="Times New Roman" w:cs="Times New Roman"/>
          <w:sz w:val="28"/>
          <w:szCs w:val="28"/>
        </w:rPr>
        <w:t>Make</w:t>
      </w:r>
      <w:proofErr w:type="spellEnd"/>
      <w:r w:rsidRPr="00170FF4">
        <w:rPr>
          <w:rFonts w:ascii="Times New Roman" w:hAnsi="Times New Roman" w:cs="Times New Roman"/>
          <w:sz w:val="28"/>
          <w:szCs w:val="28"/>
        </w:rPr>
        <w:t xml:space="preserve"> America Great </w:t>
      </w:r>
      <w:proofErr w:type="spellStart"/>
      <w:r w:rsidRPr="00170FF4">
        <w:rPr>
          <w:rFonts w:ascii="Times New Roman" w:hAnsi="Times New Roman" w:cs="Times New Roman"/>
          <w:sz w:val="28"/>
          <w:szCs w:val="28"/>
        </w:rPr>
        <w:t>Again</w:t>
      </w:r>
      <w:proofErr w:type="spellEnd"/>
      <w:r w:rsidRPr="00170FF4">
        <w:rPr>
          <w:rFonts w:ascii="Times New Roman" w:hAnsi="Times New Roman" w:cs="Times New Roman"/>
          <w:sz w:val="28"/>
          <w:szCs w:val="28"/>
        </w:rPr>
        <w:t xml:space="preserve">» - «Сделаем Америку вновь великой». В своем выступлении перед Конгрессом 6 февраля 2019 года, известном как «О положении страны», где президент обычно делится своим видением внутренней и внешней политики и выдвигает законопроекты, Трамп описал Соединенные Штаты как страну, сохраняющую свободу, преобразующую науку и улучшающую благосостояние среднего класса в XX веке, заявив, что в современном мире никто не может сравниться с США. Он подчеркнул стремление к созданию нового уровня жизни в XXI веке, выразив необходимость вести внешнюю политику, приоритетом которой являются интересы США, при этом отдавая предпочтение сотрудничеству и компромиссам вместо </w:t>
      </w:r>
      <w:r w:rsidR="00710103">
        <w:rPr>
          <w:rFonts w:ascii="Times New Roman" w:hAnsi="Times New Roman" w:cs="Times New Roman"/>
          <w:sz w:val="28"/>
          <w:szCs w:val="28"/>
        </w:rPr>
        <w:t>«</w:t>
      </w:r>
      <w:r w:rsidRPr="00170FF4">
        <w:rPr>
          <w:rFonts w:ascii="Times New Roman" w:hAnsi="Times New Roman" w:cs="Times New Roman"/>
          <w:sz w:val="28"/>
          <w:szCs w:val="28"/>
        </w:rPr>
        <w:t>политики возмездия</w:t>
      </w:r>
      <w:r w:rsidR="00710103">
        <w:rPr>
          <w:rFonts w:ascii="Times New Roman" w:hAnsi="Times New Roman" w:cs="Times New Roman"/>
          <w:sz w:val="28"/>
          <w:szCs w:val="28"/>
        </w:rPr>
        <w:t>»</w:t>
      </w:r>
      <w:r w:rsidRPr="00170FF4">
        <w:rPr>
          <w:rFonts w:ascii="Times New Roman" w:hAnsi="Times New Roman" w:cs="Times New Roman"/>
          <w:sz w:val="28"/>
          <w:szCs w:val="28"/>
        </w:rPr>
        <w:t xml:space="preserve">. </w:t>
      </w:r>
    </w:p>
    <w:p w14:paraId="76A57C55" w14:textId="5705C068" w:rsidR="001D46E0" w:rsidRDefault="00170FF4" w:rsidP="001D46E0">
      <w:pPr>
        <w:spacing w:after="0" w:line="360" w:lineRule="auto"/>
        <w:ind w:firstLine="709"/>
        <w:jc w:val="both"/>
        <w:rPr>
          <w:rFonts w:ascii="Times New Roman" w:hAnsi="Times New Roman" w:cs="Times New Roman"/>
          <w:sz w:val="28"/>
          <w:szCs w:val="28"/>
        </w:rPr>
      </w:pPr>
      <w:r w:rsidRPr="00170FF4">
        <w:rPr>
          <w:rFonts w:ascii="Times New Roman" w:hAnsi="Times New Roman" w:cs="Times New Roman"/>
          <w:sz w:val="28"/>
          <w:szCs w:val="28"/>
        </w:rPr>
        <w:t xml:space="preserve">В начале своего обращения Трамп указал на роль США в оказании глобальной поддержки другим странам, включая сферу медицины и здравоохранения. Однако в конце своего выступления он выразил определенную критику в адрес других государств, особенно Китая, за попытки </w:t>
      </w:r>
      <w:r w:rsidR="008A2340">
        <w:rPr>
          <w:rFonts w:ascii="Times New Roman" w:hAnsi="Times New Roman" w:cs="Times New Roman"/>
          <w:sz w:val="28"/>
          <w:szCs w:val="28"/>
        </w:rPr>
        <w:t>«</w:t>
      </w:r>
      <w:r w:rsidRPr="00170FF4">
        <w:rPr>
          <w:rFonts w:ascii="Times New Roman" w:hAnsi="Times New Roman" w:cs="Times New Roman"/>
          <w:sz w:val="28"/>
          <w:szCs w:val="28"/>
        </w:rPr>
        <w:t>украсть</w:t>
      </w:r>
      <w:r w:rsidR="008A2340">
        <w:rPr>
          <w:rFonts w:ascii="Times New Roman" w:hAnsi="Times New Roman" w:cs="Times New Roman"/>
          <w:sz w:val="28"/>
          <w:szCs w:val="28"/>
        </w:rPr>
        <w:t>»</w:t>
      </w:r>
      <w:r w:rsidRPr="00170FF4">
        <w:rPr>
          <w:rFonts w:ascii="Times New Roman" w:hAnsi="Times New Roman" w:cs="Times New Roman"/>
          <w:sz w:val="28"/>
          <w:szCs w:val="28"/>
        </w:rPr>
        <w:t xml:space="preserve"> американскую интеллектуальную собственность и рабочие места, что послужило причиной введения тарифов, а также России за систематические нарушения договора о РСМД, что стало поводом для выхода США из этого соглашения. В заключительной части своей речи, Трамп подчеркнул важность защиты американской безопасности, упомянув о реформировании и восстановлении вооруженных сил США и о значительных суммах, выделенных на эти цели – 700 млрд. долларов в 2018 году и 716 млрд. в 2019. Аналогичные темы прослеживаются и в других выступлениях Трампа</w:t>
      </w:r>
      <w:r w:rsidR="008C187B">
        <w:rPr>
          <w:rStyle w:val="ac"/>
          <w:rFonts w:ascii="Times New Roman" w:hAnsi="Times New Roman" w:cs="Times New Roman"/>
          <w:sz w:val="28"/>
          <w:szCs w:val="28"/>
        </w:rPr>
        <w:footnoteReference w:id="46"/>
      </w:r>
      <w:r w:rsidRPr="00170FF4">
        <w:rPr>
          <w:rFonts w:ascii="Times New Roman" w:hAnsi="Times New Roman" w:cs="Times New Roman"/>
          <w:sz w:val="28"/>
          <w:szCs w:val="28"/>
        </w:rPr>
        <w:t>.</w:t>
      </w:r>
    </w:p>
    <w:p w14:paraId="73C86946" w14:textId="2E3F349E" w:rsidR="002C1514" w:rsidRDefault="002C1514" w:rsidP="001D46E0">
      <w:pPr>
        <w:spacing w:after="0" w:line="360" w:lineRule="auto"/>
        <w:ind w:firstLine="709"/>
        <w:jc w:val="both"/>
        <w:rPr>
          <w:rFonts w:ascii="Times New Roman" w:hAnsi="Times New Roman" w:cs="Times New Roman"/>
          <w:sz w:val="28"/>
          <w:szCs w:val="28"/>
        </w:rPr>
      </w:pPr>
      <w:r w:rsidRPr="002C1514">
        <w:rPr>
          <w:rFonts w:ascii="Times New Roman" w:hAnsi="Times New Roman" w:cs="Times New Roman"/>
          <w:sz w:val="28"/>
          <w:szCs w:val="28"/>
        </w:rPr>
        <w:t xml:space="preserve">В докладе о первых 100 днях президентства Трампа выделяется его принцип </w:t>
      </w:r>
      <w:r>
        <w:rPr>
          <w:rFonts w:ascii="Times New Roman" w:hAnsi="Times New Roman" w:cs="Times New Roman"/>
          <w:sz w:val="28"/>
          <w:szCs w:val="28"/>
        </w:rPr>
        <w:t>«</w:t>
      </w:r>
      <w:r w:rsidRPr="002C1514">
        <w:rPr>
          <w:rFonts w:ascii="Times New Roman" w:hAnsi="Times New Roman" w:cs="Times New Roman"/>
          <w:sz w:val="28"/>
          <w:szCs w:val="28"/>
        </w:rPr>
        <w:t>ставить Америку на первое место</w:t>
      </w:r>
      <w:r>
        <w:rPr>
          <w:rFonts w:ascii="Times New Roman" w:hAnsi="Times New Roman" w:cs="Times New Roman"/>
          <w:sz w:val="28"/>
          <w:szCs w:val="28"/>
        </w:rPr>
        <w:t>»</w:t>
      </w:r>
      <w:r w:rsidRPr="002C1514">
        <w:rPr>
          <w:rFonts w:ascii="Times New Roman" w:hAnsi="Times New Roman" w:cs="Times New Roman"/>
          <w:sz w:val="28"/>
          <w:szCs w:val="28"/>
        </w:rPr>
        <w:t>. В рамках этой политики был уделен повышенный акцент на укреплении национальной безопасности и противодействии угрозам от определенных стран, включая действия против России и Сирии на платформе ООН. На сайте Белого дома в разделе, посвященном национальной безопасности, утверждается, что безопасность свободного мира зависит от того, являются ли США самой мощной нацией. В своих выступлениях перед ООН Дональд Трамп акцентировал на уникальности США и защите мирового порядка, в котором американские интересы стоят на первом месте</w:t>
      </w:r>
      <w:r w:rsidR="00F22BE3">
        <w:rPr>
          <w:rFonts w:ascii="Times New Roman" w:hAnsi="Times New Roman" w:cs="Times New Roman"/>
          <w:sz w:val="28"/>
          <w:szCs w:val="28"/>
        </w:rPr>
        <w:t xml:space="preserve">. </w:t>
      </w:r>
      <w:r w:rsidRPr="002C1514">
        <w:rPr>
          <w:rFonts w:ascii="Times New Roman" w:hAnsi="Times New Roman" w:cs="Times New Roman"/>
          <w:sz w:val="28"/>
          <w:szCs w:val="28"/>
        </w:rPr>
        <w:t xml:space="preserve">По мнению критика из </w:t>
      </w:r>
      <w:r w:rsidR="00F22BE3">
        <w:rPr>
          <w:rFonts w:ascii="Times New Roman" w:hAnsi="Times New Roman" w:cs="Times New Roman"/>
          <w:sz w:val="28"/>
          <w:szCs w:val="28"/>
        </w:rPr>
        <w:t>«</w:t>
      </w:r>
      <w:r w:rsidRPr="002C1514">
        <w:rPr>
          <w:rFonts w:ascii="Times New Roman" w:hAnsi="Times New Roman" w:cs="Times New Roman"/>
          <w:sz w:val="28"/>
          <w:szCs w:val="28"/>
        </w:rPr>
        <w:t>The Washington Post</w:t>
      </w:r>
      <w:r w:rsidR="00F22BE3">
        <w:rPr>
          <w:rFonts w:ascii="Times New Roman" w:hAnsi="Times New Roman" w:cs="Times New Roman"/>
          <w:sz w:val="28"/>
          <w:szCs w:val="28"/>
        </w:rPr>
        <w:t>»</w:t>
      </w:r>
      <w:r w:rsidRPr="002C1514">
        <w:rPr>
          <w:rFonts w:ascii="Times New Roman" w:hAnsi="Times New Roman" w:cs="Times New Roman"/>
          <w:sz w:val="28"/>
          <w:szCs w:val="28"/>
        </w:rPr>
        <w:t xml:space="preserve">, такие выступления являются примером классического консервативного интернационализма, основанного на защите свободы, противостоянии диктаторам и вере в </w:t>
      </w:r>
      <w:r w:rsidR="00F22BE3">
        <w:rPr>
          <w:rFonts w:ascii="Times New Roman" w:hAnsi="Times New Roman" w:cs="Times New Roman"/>
          <w:sz w:val="28"/>
          <w:szCs w:val="28"/>
        </w:rPr>
        <w:t>«</w:t>
      </w:r>
      <w:r w:rsidRPr="002C1514">
        <w:rPr>
          <w:rFonts w:ascii="Times New Roman" w:hAnsi="Times New Roman" w:cs="Times New Roman"/>
          <w:sz w:val="28"/>
          <w:szCs w:val="28"/>
        </w:rPr>
        <w:t>мир через силу</w:t>
      </w:r>
      <w:r w:rsidR="00F22BE3">
        <w:rPr>
          <w:rFonts w:ascii="Times New Roman" w:hAnsi="Times New Roman" w:cs="Times New Roman"/>
          <w:sz w:val="28"/>
          <w:szCs w:val="28"/>
        </w:rPr>
        <w:t>»</w:t>
      </w:r>
      <w:r w:rsidRPr="002C1514">
        <w:rPr>
          <w:rFonts w:ascii="Times New Roman" w:hAnsi="Times New Roman" w:cs="Times New Roman"/>
          <w:sz w:val="28"/>
          <w:szCs w:val="28"/>
        </w:rPr>
        <w:t xml:space="preserve">. Однако, такая риторика скорее вредит восприятию США в мире, причем заметно ухудшила имидж страны со времен Обамы. Поддержка США снизилась в ряде стран, включая Мексику на 36%, Канаду на 22%, Германию на 22%, Францию на 17% и Великобританию на 11%. Интересно, что исключение составила Россия, где поддержка США выросла на 26% после прихода к власти администрации Трампа, что исследователи связывают </w:t>
      </w:r>
      <w:r w:rsidR="00A062B8">
        <w:rPr>
          <w:rFonts w:ascii="Times New Roman" w:hAnsi="Times New Roman" w:cs="Times New Roman"/>
          <w:sz w:val="28"/>
          <w:szCs w:val="28"/>
        </w:rPr>
        <w:t xml:space="preserve">с </w:t>
      </w:r>
      <w:r w:rsidRPr="002C1514">
        <w:rPr>
          <w:rFonts w:ascii="Times New Roman" w:hAnsi="Times New Roman" w:cs="Times New Roman"/>
          <w:sz w:val="28"/>
          <w:szCs w:val="28"/>
        </w:rPr>
        <w:t>предпочтением, данному Трампу российскими СМИ в сравнении с Хилари Клинтон. Это улучшение восприятия часто объясняют как надежду на улучшение российско-американских отношений с приходом к власти представителя противоположной партии</w:t>
      </w:r>
      <w:r w:rsidR="008C187B">
        <w:rPr>
          <w:rStyle w:val="ac"/>
          <w:rFonts w:ascii="Times New Roman" w:hAnsi="Times New Roman" w:cs="Times New Roman"/>
          <w:sz w:val="28"/>
          <w:szCs w:val="28"/>
        </w:rPr>
        <w:footnoteReference w:id="47"/>
      </w:r>
      <w:r w:rsidRPr="002C1514">
        <w:rPr>
          <w:rFonts w:ascii="Times New Roman" w:hAnsi="Times New Roman" w:cs="Times New Roman"/>
          <w:sz w:val="28"/>
          <w:szCs w:val="28"/>
        </w:rPr>
        <w:t>.</w:t>
      </w:r>
    </w:p>
    <w:p w14:paraId="79544A4C" w14:textId="5F686876" w:rsidR="00D04B15" w:rsidRPr="00A72286" w:rsidRDefault="00A062B8" w:rsidP="00D04B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и</w:t>
      </w:r>
      <w:r w:rsidRPr="00A062B8">
        <w:rPr>
          <w:rFonts w:ascii="Times New Roman" w:hAnsi="Times New Roman" w:cs="Times New Roman"/>
          <w:sz w:val="28"/>
          <w:szCs w:val="28"/>
        </w:rPr>
        <w:t xml:space="preserve">зучение ключевых моментов в развитии внешнеполитического образа США за столетие показывает, что Соединенные Штаты претерпели ряд резких изменений в своем имидже. На заре XX века США воспринимались как отдаленный участник мировой арены, не являясь значительной силой и не обладая заметным культурным влиянием. </w:t>
      </w:r>
      <w:r>
        <w:rPr>
          <w:rFonts w:ascii="Times New Roman" w:hAnsi="Times New Roman" w:cs="Times New Roman"/>
          <w:sz w:val="28"/>
          <w:szCs w:val="28"/>
        </w:rPr>
        <w:t>Данный</w:t>
      </w:r>
      <w:r w:rsidRPr="00A062B8">
        <w:rPr>
          <w:rFonts w:ascii="Times New Roman" w:hAnsi="Times New Roman" w:cs="Times New Roman"/>
          <w:sz w:val="28"/>
          <w:szCs w:val="28"/>
        </w:rPr>
        <w:t xml:space="preserve"> образ только укрепился в период изоляционистской внешней политики. Однако ситуация радикально изменилась после Второй мировой войны: США стали центром массовой культуры с глобальным влиянием и одним из ключевых игроков в биполярном мире, чье мнение не могло быть проигнорировано. В 90-е годы XX века и в наше время внешнеполитический образ США стал более сложным и противоречивым. Хотя стратегические коммуникации США стремятся позиционировать страну как борца за глобальные проблемы, экстремизм и защитника демократии и свободы, многие государства видят в США страну, склонную к вмешательству во внутренние дела под видом демократизации и вызывающую дестабилизацию на Ближнем Востоке в стремлении расширить свое влияние.</w:t>
      </w:r>
    </w:p>
    <w:p w14:paraId="00F25B7B" w14:textId="41F6A5A4" w:rsidR="0096658A" w:rsidRPr="00D20EEF" w:rsidRDefault="00D37802" w:rsidP="00D20EEF">
      <w:pPr>
        <w:pStyle w:val="1"/>
        <w:spacing w:before="0" w:line="360" w:lineRule="auto"/>
        <w:ind w:firstLine="709"/>
        <w:contextualSpacing/>
        <w:jc w:val="both"/>
        <w:rPr>
          <w:rFonts w:ascii="Times New Roman" w:eastAsia="Times New Roman" w:hAnsi="Times New Roman" w:cs="Times New Roman"/>
          <w:b/>
          <w:bCs/>
          <w:color w:val="auto"/>
          <w:sz w:val="28"/>
          <w:szCs w:val="28"/>
        </w:rPr>
      </w:pPr>
      <w:bookmarkStart w:id="8" w:name="_Toc167917792"/>
      <w:r w:rsidRPr="00D20EEF">
        <w:rPr>
          <w:rFonts w:ascii="Times New Roman" w:eastAsia="Times New Roman" w:hAnsi="Times New Roman" w:cs="Times New Roman"/>
          <w:b/>
          <w:bCs/>
          <w:color w:val="auto"/>
          <w:sz w:val="28"/>
          <w:szCs w:val="28"/>
        </w:rPr>
        <w:t xml:space="preserve">2.2 </w:t>
      </w:r>
      <w:r w:rsidR="0096658A" w:rsidRPr="00D20EEF">
        <w:rPr>
          <w:rFonts w:ascii="Times New Roman" w:eastAsia="Times New Roman" w:hAnsi="Times New Roman" w:cs="Times New Roman"/>
          <w:b/>
          <w:bCs/>
          <w:color w:val="auto"/>
          <w:sz w:val="28"/>
          <w:szCs w:val="28"/>
        </w:rPr>
        <w:t>Зависимость имиджа страны от имиджа президента США</w:t>
      </w:r>
      <w:bookmarkEnd w:id="8"/>
      <w:r w:rsidR="0096658A" w:rsidRPr="00D20EEF">
        <w:rPr>
          <w:rFonts w:ascii="Times New Roman" w:eastAsia="Times New Roman" w:hAnsi="Times New Roman" w:cs="Times New Roman"/>
          <w:b/>
          <w:bCs/>
          <w:color w:val="auto"/>
          <w:sz w:val="28"/>
          <w:szCs w:val="28"/>
        </w:rPr>
        <w:t xml:space="preserve"> </w:t>
      </w:r>
    </w:p>
    <w:p w14:paraId="6B0F9A97" w14:textId="1F4C669F" w:rsidR="00F02934" w:rsidRPr="00F02934" w:rsidRDefault="00F02934" w:rsidP="00F02934">
      <w:pPr>
        <w:spacing w:after="0" w:line="360" w:lineRule="auto"/>
        <w:ind w:firstLine="709"/>
        <w:jc w:val="both"/>
        <w:rPr>
          <w:rFonts w:ascii="Times New Roman" w:hAnsi="Times New Roman" w:cs="Times New Roman"/>
          <w:sz w:val="28"/>
          <w:szCs w:val="28"/>
        </w:rPr>
      </w:pPr>
      <w:r w:rsidRPr="00F02934">
        <w:rPr>
          <w:rFonts w:ascii="Times New Roman" w:hAnsi="Times New Roman" w:cs="Times New Roman"/>
          <w:sz w:val="28"/>
          <w:szCs w:val="28"/>
        </w:rPr>
        <w:t>Вопросы относительно когнитивных способностей Джо Байдена, президента США, не утихают. Ошибки и неловкие моменты становятся его спутниками, вместе с заявлениями о желании идти на второй срок. Байден стремится к повторному руководству страной, чей глобальный авторитет подрывается международной конкуренцией и конфликтами. Америка уже не может одерживать такие уверенные победы, как в последние три десятилетия, когда она стала неделимым лидером мира</w:t>
      </w:r>
      <w:r w:rsidR="00AB4EB1">
        <w:rPr>
          <w:rStyle w:val="ac"/>
          <w:rFonts w:ascii="Times New Roman" w:hAnsi="Times New Roman" w:cs="Times New Roman"/>
          <w:sz w:val="28"/>
          <w:szCs w:val="28"/>
        </w:rPr>
        <w:footnoteReference w:id="48"/>
      </w:r>
      <w:r w:rsidRPr="00F02934">
        <w:rPr>
          <w:rFonts w:ascii="Times New Roman" w:hAnsi="Times New Roman" w:cs="Times New Roman"/>
          <w:sz w:val="28"/>
          <w:szCs w:val="28"/>
        </w:rPr>
        <w:t>.</w:t>
      </w:r>
    </w:p>
    <w:p w14:paraId="3934CB14" w14:textId="2EABE2A5" w:rsidR="00F02934" w:rsidRPr="00F02934" w:rsidRDefault="00F02934" w:rsidP="00F02934">
      <w:pPr>
        <w:spacing w:after="0" w:line="360" w:lineRule="auto"/>
        <w:ind w:firstLine="709"/>
        <w:jc w:val="both"/>
        <w:rPr>
          <w:rFonts w:ascii="Times New Roman" w:hAnsi="Times New Roman" w:cs="Times New Roman"/>
          <w:sz w:val="28"/>
          <w:szCs w:val="28"/>
        </w:rPr>
      </w:pPr>
      <w:r w:rsidRPr="00F02934">
        <w:rPr>
          <w:rFonts w:ascii="Times New Roman" w:hAnsi="Times New Roman" w:cs="Times New Roman"/>
          <w:sz w:val="28"/>
          <w:szCs w:val="28"/>
        </w:rPr>
        <w:t>Снижение влияния США способствует развитию концепции многополярного мира, который не устраивает страну, победившую своего советского соперника. После Второй мировой войны, США заняли место глобального гегемона, сменив на этой роли Британию и Францию.</w:t>
      </w:r>
      <w:r>
        <w:rPr>
          <w:rFonts w:ascii="Times New Roman" w:hAnsi="Times New Roman" w:cs="Times New Roman"/>
          <w:sz w:val="28"/>
          <w:szCs w:val="28"/>
        </w:rPr>
        <w:t xml:space="preserve"> </w:t>
      </w:r>
      <w:r w:rsidRPr="00F02934">
        <w:rPr>
          <w:rFonts w:ascii="Times New Roman" w:hAnsi="Times New Roman" w:cs="Times New Roman"/>
          <w:sz w:val="28"/>
          <w:szCs w:val="28"/>
        </w:rPr>
        <w:t>В течение последних трех десятилетий, США стали империей без соперников, центром мировой политики. Их влияние вызывало реакции по всему миру.</w:t>
      </w:r>
    </w:p>
    <w:p w14:paraId="1FB1A94C" w14:textId="3C40301C" w:rsidR="00B25ADB" w:rsidRDefault="00F02934" w:rsidP="00F02934">
      <w:pPr>
        <w:spacing w:after="0" w:line="360" w:lineRule="auto"/>
        <w:ind w:firstLine="709"/>
        <w:jc w:val="both"/>
        <w:rPr>
          <w:rFonts w:ascii="Times New Roman" w:hAnsi="Times New Roman" w:cs="Times New Roman"/>
          <w:sz w:val="28"/>
          <w:szCs w:val="28"/>
        </w:rPr>
      </w:pPr>
      <w:r w:rsidRPr="00F02934">
        <w:rPr>
          <w:rFonts w:ascii="Times New Roman" w:hAnsi="Times New Roman" w:cs="Times New Roman"/>
          <w:sz w:val="28"/>
          <w:szCs w:val="28"/>
        </w:rPr>
        <w:t>Текущие события сигнализируют о сопротивлении глобальному доминированию США. Китай и Россия представляют вызов американскому влиянию, Саудовская Аравия отходит от американской политики, а Европа и Израиль ищут пути освобождения от американской гегемонии. Это указывает на ослабление американского влияния в мире.</w:t>
      </w:r>
    </w:p>
    <w:p w14:paraId="02278B03" w14:textId="6BA1ABD2" w:rsidR="00C85FD8" w:rsidRPr="00C85FD8" w:rsidRDefault="00C85FD8" w:rsidP="00C85FD8">
      <w:pPr>
        <w:spacing w:after="0" w:line="360" w:lineRule="auto"/>
        <w:ind w:firstLine="709"/>
        <w:jc w:val="both"/>
        <w:rPr>
          <w:rFonts w:ascii="Times New Roman" w:hAnsi="Times New Roman" w:cs="Times New Roman"/>
          <w:sz w:val="28"/>
          <w:szCs w:val="28"/>
        </w:rPr>
      </w:pPr>
      <w:r w:rsidRPr="00C85FD8">
        <w:rPr>
          <w:rFonts w:ascii="Times New Roman" w:hAnsi="Times New Roman" w:cs="Times New Roman"/>
          <w:sz w:val="28"/>
          <w:szCs w:val="28"/>
        </w:rPr>
        <w:t>Власть США достигла своего пика после распада Советского Союза, что стало точкой отсчета их спада. Вашингтон начал действовать вопреки собственным идеалам, превратившись в бесконтрольную силу, проявляющую агрессию и несправедливость. Действия США, особенно военные, подверглись мировому осуждению благодаря эпохе спутникового телевидения и интернет-трансляций</w:t>
      </w:r>
      <w:r w:rsidR="00AB4EB1">
        <w:rPr>
          <w:rStyle w:val="ac"/>
          <w:rFonts w:ascii="Times New Roman" w:hAnsi="Times New Roman" w:cs="Times New Roman"/>
          <w:sz w:val="28"/>
          <w:szCs w:val="28"/>
        </w:rPr>
        <w:footnoteReference w:id="49"/>
      </w:r>
      <w:r w:rsidRPr="00C85FD8">
        <w:rPr>
          <w:rFonts w:ascii="Times New Roman" w:hAnsi="Times New Roman" w:cs="Times New Roman"/>
          <w:sz w:val="28"/>
          <w:szCs w:val="28"/>
        </w:rPr>
        <w:t>.</w:t>
      </w:r>
    </w:p>
    <w:p w14:paraId="77897C41" w14:textId="055CD018" w:rsidR="00C85FD8" w:rsidRPr="00C85FD8" w:rsidRDefault="00C85FD8" w:rsidP="00C85FD8">
      <w:pPr>
        <w:spacing w:after="0" w:line="360" w:lineRule="auto"/>
        <w:ind w:firstLine="709"/>
        <w:jc w:val="both"/>
        <w:rPr>
          <w:rFonts w:ascii="Times New Roman" w:hAnsi="Times New Roman" w:cs="Times New Roman"/>
          <w:sz w:val="28"/>
          <w:szCs w:val="28"/>
        </w:rPr>
      </w:pPr>
      <w:r w:rsidRPr="00C85FD8">
        <w:rPr>
          <w:rFonts w:ascii="Times New Roman" w:hAnsi="Times New Roman" w:cs="Times New Roman"/>
          <w:sz w:val="28"/>
          <w:szCs w:val="28"/>
        </w:rPr>
        <w:t xml:space="preserve">Распад основного соперника США, Советского Союза, создал условия для появления идей о </w:t>
      </w:r>
      <w:r>
        <w:rPr>
          <w:rFonts w:ascii="Times New Roman" w:hAnsi="Times New Roman" w:cs="Times New Roman"/>
          <w:sz w:val="28"/>
          <w:szCs w:val="28"/>
        </w:rPr>
        <w:t>«</w:t>
      </w:r>
      <w:r w:rsidRPr="00C85FD8">
        <w:rPr>
          <w:rFonts w:ascii="Times New Roman" w:hAnsi="Times New Roman" w:cs="Times New Roman"/>
          <w:sz w:val="28"/>
          <w:szCs w:val="28"/>
        </w:rPr>
        <w:t>конце истории</w:t>
      </w:r>
      <w:r>
        <w:rPr>
          <w:rFonts w:ascii="Times New Roman" w:hAnsi="Times New Roman" w:cs="Times New Roman"/>
          <w:sz w:val="28"/>
          <w:szCs w:val="28"/>
        </w:rPr>
        <w:t>»</w:t>
      </w:r>
      <w:r w:rsidRPr="00C85FD8">
        <w:rPr>
          <w:rFonts w:ascii="Times New Roman" w:hAnsi="Times New Roman" w:cs="Times New Roman"/>
          <w:sz w:val="28"/>
          <w:szCs w:val="28"/>
        </w:rPr>
        <w:t xml:space="preserve">, предполагая, что глобальное развитие будет определяться исключительно западными ценностями. </w:t>
      </w:r>
      <w:r>
        <w:rPr>
          <w:rFonts w:ascii="Times New Roman" w:hAnsi="Times New Roman" w:cs="Times New Roman"/>
          <w:sz w:val="28"/>
          <w:szCs w:val="28"/>
        </w:rPr>
        <w:t xml:space="preserve"> </w:t>
      </w:r>
      <w:r w:rsidRPr="00C85FD8">
        <w:rPr>
          <w:rFonts w:ascii="Times New Roman" w:hAnsi="Times New Roman" w:cs="Times New Roman"/>
          <w:sz w:val="28"/>
          <w:szCs w:val="28"/>
        </w:rPr>
        <w:t xml:space="preserve">Время президентства Джорджа Буша-младшего, ознаменовавшееся войнами в Ираке и Афганистане, стало вершиной американской доминирования, нанеся серьезный удар по репутации страны. Америка потеряла свою </w:t>
      </w:r>
      <w:r w:rsidR="00F36A7C">
        <w:rPr>
          <w:rFonts w:ascii="Times New Roman" w:hAnsi="Times New Roman" w:cs="Times New Roman"/>
          <w:sz w:val="28"/>
          <w:szCs w:val="28"/>
        </w:rPr>
        <w:t>«</w:t>
      </w:r>
      <w:r w:rsidRPr="00C85FD8">
        <w:rPr>
          <w:rFonts w:ascii="Times New Roman" w:hAnsi="Times New Roman" w:cs="Times New Roman"/>
          <w:sz w:val="28"/>
          <w:szCs w:val="28"/>
        </w:rPr>
        <w:t>мягкую силу</w:t>
      </w:r>
      <w:r w:rsidR="00F36A7C">
        <w:rPr>
          <w:rFonts w:ascii="Times New Roman" w:hAnsi="Times New Roman" w:cs="Times New Roman"/>
          <w:sz w:val="28"/>
          <w:szCs w:val="28"/>
        </w:rPr>
        <w:t>»</w:t>
      </w:r>
      <w:r w:rsidRPr="00C85FD8">
        <w:rPr>
          <w:rFonts w:ascii="Times New Roman" w:hAnsi="Times New Roman" w:cs="Times New Roman"/>
          <w:sz w:val="28"/>
          <w:szCs w:val="28"/>
        </w:rPr>
        <w:t>, то есть способность влиять на мир не силой оружия, а привлекательностью своих ценностей и культуры.</w:t>
      </w:r>
    </w:p>
    <w:p w14:paraId="05826CCE" w14:textId="3DE22044" w:rsidR="00C85FD8" w:rsidRDefault="00C85FD8" w:rsidP="00C85FD8">
      <w:pPr>
        <w:spacing w:after="0" w:line="360" w:lineRule="auto"/>
        <w:ind w:firstLine="709"/>
        <w:jc w:val="both"/>
        <w:rPr>
          <w:rFonts w:ascii="Times New Roman" w:hAnsi="Times New Roman" w:cs="Times New Roman"/>
          <w:sz w:val="28"/>
          <w:szCs w:val="28"/>
        </w:rPr>
      </w:pPr>
      <w:r w:rsidRPr="00C85FD8">
        <w:rPr>
          <w:rFonts w:ascii="Times New Roman" w:hAnsi="Times New Roman" w:cs="Times New Roman"/>
          <w:sz w:val="28"/>
          <w:szCs w:val="28"/>
        </w:rPr>
        <w:t xml:space="preserve">Попытка президента Барака Обамы вернуться к стратегии </w:t>
      </w:r>
      <w:r w:rsidR="00F36A7C">
        <w:rPr>
          <w:rFonts w:ascii="Times New Roman" w:hAnsi="Times New Roman" w:cs="Times New Roman"/>
          <w:sz w:val="28"/>
          <w:szCs w:val="28"/>
        </w:rPr>
        <w:t>«</w:t>
      </w:r>
      <w:r w:rsidRPr="00C85FD8">
        <w:rPr>
          <w:rFonts w:ascii="Times New Roman" w:hAnsi="Times New Roman" w:cs="Times New Roman"/>
          <w:sz w:val="28"/>
          <w:szCs w:val="28"/>
        </w:rPr>
        <w:t>мягкой силы</w:t>
      </w:r>
      <w:r w:rsidR="00F36A7C">
        <w:rPr>
          <w:rFonts w:ascii="Times New Roman" w:hAnsi="Times New Roman" w:cs="Times New Roman"/>
          <w:sz w:val="28"/>
          <w:szCs w:val="28"/>
        </w:rPr>
        <w:t>»</w:t>
      </w:r>
      <w:r w:rsidRPr="00C85FD8">
        <w:rPr>
          <w:rFonts w:ascii="Times New Roman" w:hAnsi="Times New Roman" w:cs="Times New Roman"/>
          <w:sz w:val="28"/>
          <w:szCs w:val="28"/>
        </w:rPr>
        <w:t xml:space="preserve"> была сделана слишком поздно, чтобы полностью восстановить доверие к США. Действия Америки, включая военные интервенции и поддержку спорных политик, привели к глубокому урону ее имиджу и вопросам о справедливости ее действий на международной арене. Ряд американских президентов проявили агрессию в отношении нескольких стран, что усилило вызовы их лидерству и моральной позиции в мире</w:t>
      </w:r>
      <w:r w:rsidR="00AB4EB1">
        <w:rPr>
          <w:rStyle w:val="ac"/>
          <w:rFonts w:ascii="Times New Roman" w:hAnsi="Times New Roman" w:cs="Times New Roman"/>
          <w:sz w:val="28"/>
          <w:szCs w:val="28"/>
        </w:rPr>
        <w:footnoteReference w:id="50"/>
      </w:r>
      <w:r w:rsidRPr="00C85FD8">
        <w:rPr>
          <w:rFonts w:ascii="Times New Roman" w:hAnsi="Times New Roman" w:cs="Times New Roman"/>
          <w:sz w:val="28"/>
          <w:szCs w:val="28"/>
        </w:rPr>
        <w:t>.</w:t>
      </w:r>
    </w:p>
    <w:p w14:paraId="312C6292" w14:textId="2C1C7155" w:rsidR="00F36A7C" w:rsidRPr="00F36A7C" w:rsidRDefault="00F36A7C" w:rsidP="00F36A7C">
      <w:pPr>
        <w:spacing w:after="0" w:line="360" w:lineRule="auto"/>
        <w:ind w:firstLine="709"/>
        <w:jc w:val="both"/>
        <w:rPr>
          <w:rFonts w:ascii="Times New Roman" w:hAnsi="Times New Roman" w:cs="Times New Roman"/>
          <w:sz w:val="28"/>
          <w:szCs w:val="28"/>
        </w:rPr>
      </w:pPr>
      <w:r w:rsidRPr="00F36A7C">
        <w:rPr>
          <w:rFonts w:ascii="Times New Roman" w:hAnsi="Times New Roman" w:cs="Times New Roman"/>
          <w:sz w:val="28"/>
          <w:szCs w:val="28"/>
        </w:rPr>
        <w:t xml:space="preserve">Возведение Дональда Трампа в должность президента США стало знаковым событием, придав стране образ </w:t>
      </w:r>
      <w:r>
        <w:rPr>
          <w:rFonts w:ascii="Times New Roman" w:hAnsi="Times New Roman" w:cs="Times New Roman"/>
          <w:sz w:val="28"/>
          <w:szCs w:val="28"/>
        </w:rPr>
        <w:t>«</w:t>
      </w:r>
      <w:r w:rsidRPr="00F36A7C">
        <w:rPr>
          <w:rFonts w:ascii="Times New Roman" w:hAnsi="Times New Roman" w:cs="Times New Roman"/>
          <w:sz w:val="28"/>
          <w:szCs w:val="28"/>
        </w:rPr>
        <w:t>мощного наемника</w:t>
      </w:r>
      <w:r>
        <w:rPr>
          <w:rFonts w:ascii="Times New Roman" w:hAnsi="Times New Roman" w:cs="Times New Roman"/>
          <w:sz w:val="28"/>
          <w:szCs w:val="28"/>
        </w:rPr>
        <w:t>»</w:t>
      </w:r>
      <w:r w:rsidRPr="00F36A7C">
        <w:rPr>
          <w:rFonts w:ascii="Times New Roman" w:hAnsi="Times New Roman" w:cs="Times New Roman"/>
          <w:sz w:val="28"/>
          <w:szCs w:val="28"/>
        </w:rPr>
        <w:t xml:space="preserve">, готового обеспечивать защиту за финансовое вознаграждение. Трамп преобразовал внешний вид США, активно задействовав важнейшие </w:t>
      </w:r>
      <w:r w:rsidR="00E76A78">
        <w:rPr>
          <w:rFonts w:ascii="Times New Roman" w:hAnsi="Times New Roman" w:cs="Times New Roman"/>
          <w:sz w:val="28"/>
          <w:szCs w:val="28"/>
        </w:rPr>
        <w:t>преимущества</w:t>
      </w:r>
      <w:r w:rsidRPr="00F36A7C">
        <w:rPr>
          <w:rFonts w:ascii="Times New Roman" w:hAnsi="Times New Roman" w:cs="Times New Roman"/>
          <w:sz w:val="28"/>
          <w:szCs w:val="28"/>
        </w:rPr>
        <w:t xml:space="preserve"> власти в сочетании с дипломатической тактикой. Он осознал, что рост глобальной конкуренции не следует контролировать силовыми методами. Его подход, воспринятый как предложение радикальных решений в ответ на мировые вызовы, вызвал удивление в США.</w:t>
      </w:r>
    </w:p>
    <w:p w14:paraId="4BEEC53D" w14:textId="274D61AC" w:rsidR="00E70722" w:rsidRDefault="00E70722" w:rsidP="00F36A7C">
      <w:pPr>
        <w:spacing w:after="0" w:line="360" w:lineRule="auto"/>
        <w:ind w:firstLine="709"/>
        <w:jc w:val="both"/>
        <w:rPr>
          <w:rFonts w:ascii="Times New Roman" w:hAnsi="Times New Roman" w:cs="Times New Roman"/>
          <w:sz w:val="28"/>
          <w:szCs w:val="28"/>
        </w:rPr>
      </w:pPr>
      <w:r w:rsidRPr="00E70722">
        <w:rPr>
          <w:rFonts w:ascii="Times New Roman" w:hAnsi="Times New Roman" w:cs="Times New Roman"/>
          <w:sz w:val="28"/>
          <w:szCs w:val="28"/>
        </w:rPr>
        <w:t>Дональд Трамп создал себе репутацию независимого бизнесмена, отличающегося от других политиков и обещающего вновь вернуть Америке величие. Во время его президентства этот образ подвергся критике со многих сторон</w:t>
      </w:r>
      <w:r w:rsidR="00C81B86">
        <w:rPr>
          <w:rStyle w:val="ac"/>
          <w:rFonts w:ascii="Times New Roman" w:hAnsi="Times New Roman" w:cs="Times New Roman"/>
          <w:sz w:val="28"/>
          <w:szCs w:val="28"/>
        </w:rPr>
        <w:footnoteReference w:id="51"/>
      </w:r>
      <w:r w:rsidRPr="00E70722">
        <w:rPr>
          <w:rFonts w:ascii="Times New Roman" w:hAnsi="Times New Roman" w:cs="Times New Roman"/>
          <w:sz w:val="28"/>
          <w:szCs w:val="28"/>
        </w:rPr>
        <w:t xml:space="preserve">: </w:t>
      </w:r>
    </w:p>
    <w:p w14:paraId="47914706" w14:textId="77777777" w:rsidR="00E70722" w:rsidRPr="00073C9E" w:rsidRDefault="00E70722" w:rsidP="00073C9E">
      <w:pPr>
        <w:pStyle w:val="a3"/>
        <w:numPr>
          <w:ilvl w:val="0"/>
          <w:numId w:val="9"/>
        </w:numPr>
        <w:spacing w:after="0" w:line="360" w:lineRule="auto"/>
        <w:ind w:left="0" w:firstLine="709"/>
        <w:jc w:val="both"/>
        <w:rPr>
          <w:rFonts w:ascii="Times New Roman" w:hAnsi="Times New Roman" w:cs="Times New Roman"/>
          <w:sz w:val="28"/>
          <w:szCs w:val="28"/>
        </w:rPr>
      </w:pPr>
      <w:r w:rsidRPr="00073C9E">
        <w:rPr>
          <w:rFonts w:ascii="Times New Roman" w:hAnsi="Times New Roman" w:cs="Times New Roman"/>
          <w:sz w:val="28"/>
          <w:szCs w:val="28"/>
        </w:rPr>
        <w:t>экономические неудачи вызвали сомнения в его деловых качествах;</w:t>
      </w:r>
    </w:p>
    <w:p w14:paraId="488FF017" w14:textId="77777777" w:rsidR="00073C9E" w:rsidRPr="00073C9E" w:rsidRDefault="00E70722" w:rsidP="00073C9E">
      <w:pPr>
        <w:pStyle w:val="a3"/>
        <w:numPr>
          <w:ilvl w:val="0"/>
          <w:numId w:val="9"/>
        </w:numPr>
        <w:spacing w:after="0" w:line="360" w:lineRule="auto"/>
        <w:ind w:left="0" w:firstLine="709"/>
        <w:jc w:val="both"/>
        <w:rPr>
          <w:rFonts w:ascii="Times New Roman" w:hAnsi="Times New Roman" w:cs="Times New Roman"/>
          <w:sz w:val="28"/>
          <w:szCs w:val="28"/>
        </w:rPr>
      </w:pPr>
      <w:r w:rsidRPr="00073C9E">
        <w:rPr>
          <w:rFonts w:ascii="Times New Roman" w:hAnsi="Times New Roman" w:cs="Times New Roman"/>
          <w:sz w:val="28"/>
          <w:szCs w:val="28"/>
        </w:rPr>
        <w:t>его заявления привели к обвинениям в дискриминацию и невежество</w:t>
      </w:r>
      <w:r w:rsidR="00073C9E" w:rsidRPr="00073C9E">
        <w:rPr>
          <w:rFonts w:ascii="Times New Roman" w:hAnsi="Times New Roman" w:cs="Times New Roman"/>
          <w:sz w:val="28"/>
          <w:szCs w:val="28"/>
        </w:rPr>
        <w:t>;</w:t>
      </w:r>
    </w:p>
    <w:p w14:paraId="22EE1C44" w14:textId="77777777" w:rsidR="00073C9E" w:rsidRPr="00073C9E" w:rsidRDefault="00E70722" w:rsidP="00073C9E">
      <w:pPr>
        <w:pStyle w:val="a3"/>
        <w:numPr>
          <w:ilvl w:val="0"/>
          <w:numId w:val="9"/>
        </w:numPr>
        <w:spacing w:after="0" w:line="360" w:lineRule="auto"/>
        <w:ind w:left="0" w:firstLine="709"/>
        <w:jc w:val="both"/>
        <w:rPr>
          <w:rFonts w:ascii="Times New Roman" w:hAnsi="Times New Roman" w:cs="Times New Roman"/>
          <w:sz w:val="28"/>
          <w:szCs w:val="28"/>
        </w:rPr>
      </w:pPr>
      <w:r w:rsidRPr="00073C9E">
        <w:rPr>
          <w:rFonts w:ascii="Times New Roman" w:hAnsi="Times New Roman" w:cs="Times New Roman"/>
          <w:sz w:val="28"/>
          <w:szCs w:val="28"/>
        </w:rPr>
        <w:t xml:space="preserve">его просчет с </w:t>
      </w:r>
      <w:r w:rsidR="00073C9E" w:rsidRPr="00073C9E">
        <w:rPr>
          <w:rFonts w:ascii="Times New Roman" w:hAnsi="Times New Roman" w:cs="Times New Roman"/>
          <w:sz w:val="28"/>
          <w:szCs w:val="28"/>
        </w:rPr>
        <w:t>«</w:t>
      </w:r>
      <w:proofErr w:type="spellStart"/>
      <w:r w:rsidRPr="00073C9E">
        <w:rPr>
          <w:rFonts w:ascii="Times New Roman" w:hAnsi="Times New Roman" w:cs="Times New Roman"/>
          <w:sz w:val="28"/>
          <w:szCs w:val="28"/>
        </w:rPr>
        <w:t>covfefe</w:t>
      </w:r>
      <w:proofErr w:type="spellEnd"/>
      <w:r w:rsidR="00073C9E" w:rsidRPr="00073C9E">
        <w:rPr>
          <w:rFonts w:ascii="Times New Roman" w:hAnsi="Times New Roman" w:cs="Times New Roman"/>
          <w:sz w:val="28"/>
          <w:szCs w:val="28"/>
        </w:rPr>
        <w:t>»</w:t>
      </w:r>
      <w:r w:rsidRPr="00073C9E">
        <w:rPr>
          <w:rFonts w:ascii="Times New Roman" w:hAnsi="Times New Roman" w:cs="Times New Roman"/>
          <w:sz w:val="28"/>
          <w:szCs w:val="28"/>
        </w:rPr>
        <w:t xml:space="preserve"> был представлен как недопустимый для такой серьезной роли, как роль президента США. </w:t>
      </w:r>
    </w:p>
    <w:p w14:paraId="05277419" w14:textId="578FADFA" w:rsidR="00E76A78" w:rsidRDefault="00E70722" w:rsidP="00F36A7C">
      <w:pPr>
        <w:spacing w:after="0" w:line="360" w:lineRule="auto"/>
        <w:ind w:firstLine="709"/>
        <w:jc w:val="both"/>
        <w:rPr>
          <w:rFonts w:ascii="Times New Roman" w:hAnsi="Times New Roman" w:cs="Times New Roman"/>
          <w:sz w:val="28"/>
          <w:szCs w:val="28"/>
        </w:rPr>
      </w:pPr>
      <w:r w:rsidRPr="00E70722">
        <w:rPr>
          <w:rFonts w:ascii="Times New Roman" w:hAnsi="Times New Roman" w:cs="Times New Roman"/>
          <w:sz w:val="28"/>
          <w:szCs w:val="28"/>
        </w:rPr>
        <w:t>Однако его публичный образ остался в целом неизменным после четырех лет критики. Многие аналитики и журналисты по-прежнему ассоциировали Трампа с миром бизнеса, и в течение его правления к его медийному образу добавилась новая черта — упорство в отстаивании своих убеждений, которое можно было трактовать как в положительном, так и в отрицательном ключе. Несмотря на заметное падение популярности к концу президентства, это не повлияло на стабильность его имиджа, который изначально включал в себя негативное восприятие определенной частью населения. Это позволяет предположить, что медийный образ Трампа может оставаться эффективным в его будущих политических амбициях без значительных изменений</w:t>
      </w:r>
      <w:r w:rsidR="00C81B86">
        <w:rPr>
          <w:rStyle w:val="ac"/>
          <w:rFonts w:ascii="Times New Roman" w:hAnsi="Times New Roman" w:cs="Times New Roman"/>
          <w:sz w:val="28"/>
          <w:szCs w:val="28"/>
        </w:rPr>
        <w:footnoteReference w:id="52"/>
      </w:r>
      <w:r w:rsidRPr="00E70722">
        <w:rPr>
          <w:rFonts w:ascii="Times New Roman" w:hAnsi="Times New Roman" w:cs="Times New Roman"/>
          <w:sz w:val="28"/>
          <w:szCs w:val="28"/>
        </w:rPr>
        <w:t>.</w:t>
      </w:r>
    </w:p>
    <w:p w14:paraId="29B2E346" w14:textId="5A4AB6C0" w:rsidR="00F02934" w:rsidRDefault="008C04A6" w:rsidP="00F02934">
      <w:pPr>
        <w:spacing w:after="0" w:line="360" w:lineRule="auto"/>
        <w:ind w:firstLine="709"/>
        <w:jc w:val="both"/>
        <w:rPr>
          <w:rFonts w:ascii="Times New Roman" w:hAnsi="Times New Roman" w:cs="Times New Roman"/>
          <w:sz w:val="28"/>
          <w:szCs w:val="28"/>
        </w:rPr>
      </w:pPr>
      <w:r w:rsidRPr="008C04A6">
        <w:rPr>
          <w:rFonts w:ascii="Times New Roman" w:hAnsi="Times New Roman" w:cs="Times New Roman"/>
          <w:sz w:val="28"/>
          <w:szCs w:val="28"/>
        </w:rPr>
        <w:t>Образ Джо Байдена отличается от того, который был у Дональда Трампа. Байден был представлен как диаметральная противоположность Трампу, как в плане опыта, так и политических взглядов. Но такой образ имеет силу только во время избирательной кампании. После победы на выборах, когда противопоставление исчезает, подобный образ становится неопределенным и подверженным критике, как это случилось с Байденом. После вступления в должность его медийный образ, ранее активно используемый, фактически исчез, оставив за собой вакуум. Это сделало Байдена легкой целью для критики и объектом для прозвищ</w:t>
      </w:r>
      <w:r>
        <w:rPr>
          <w:rFonts w:ascii="Times New Roman" w:hAnsi="Times New Roman" w:cs="Times New Roman"/>
          <w:sz w:val="28"/>
          <w:szCs w:val="28"/>
        </w:rPr>
        <w:t>.</w:t>
      </w:r>
      <w:r w:rsidRPr="008C04A6">
        <w:rPr>
          <w:rFonts w:ascii="Times New Roman" w:hAnsi="Times New Roman" w:cs="Times New Roman"/>
          <w:sz w:val="28"/>
          <w:szCs w:val="28"/>
        </w:rPr>
        <w:t xml:space="preserve"> Проблемы в повседневной жизни Байдена становились предметом насмешек со стороны его противников и не находили адекватной защиты со стороны прессы, поддерживающей Демократов. Даже неожиданные политические шаги, такие как внезапный визит в Киев, который изначально встретил положительные отклики от обеих сторон, не смогли изменить ситуацию, поскольку были сделаны вне контекста сильного медийного образа, с которым Байден мог бы ассоциироваться в дальнейшем.</w:t>
      </w:r>
    </w:p>
    <w:p w14:paraId="7F51C9E0" w14:textId="65FBCF57" w:rsidR="00897E41" w:rsidRDefault="00897E41" w:rsidP="00F029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и</w:t>
      </w:r>
      <w:r w:rsidRPr="00897E41">
        <w:rPr>
          <w:rFonts w:ascii="Times New Roman" w:hAnsi="Times New Roman" w:cs="Times New Roman"/>
          <w:sz w:val="28"/>
          <w:szCs w:val="28"/>
        </w:rPr>
        <w:t xml:space="preserve">мидж президента США играет значительную роль в формировании глобального восприятия страны. Лидер, как воплощение национальных ценностей и политической воли, влияет на международный авторитет и имидж Америки. Примеры различных президентских </w:t>
      </w:r>
      <w:r>
        <w:rPr>
          <w:rFonts w:ascii="Times New Roman" w:hAnsi="Times New Roman" w:cs="Times New Roman"/>
          <w:sz w:val="28"/>
          <w:szCs w:val="28"/>
        </w:rPr>
        <w:t>сроков</w:t>
      </w:r>
      <w:r w:rsidRPr="00897E41">
        <w:rPr>
          <w:rFonts w:ascii="Times New Roman" w:hAnsi="Times New Roman" w:cs="Times New Roman"/>
          <w:sz w:val="28"/>
          <w:szCs w:val="28"/>
        </w:rPr>
        <w:t xml:space="preserve"> показывают, что изменения в политической стратегии, стиле лидерства и публичных высказываниях могут укреплять или подрывать восприятие США на мировой арене. </w:t>
      </w:r>
      <w:r w:rsidR="00BB7130">
        <w:rPr>
          <w:rFonts w:ascii="Times New Roman" w:hAnsi="Times New Roman" w:cs="Times New Roman"/>
          <w:sz w:val="28"/>
          <w:szCs w:val="28"/>
        </w:rPr>
        <w:t>Т</w:t>
      </w:r>
      <w:r w:rsidR="00BB7130" w:rsidRPr="00897E41">
        <w:rPr>
          <w:rFonts w:ascii="Times New Roman" w:hAnsi="Times New Roman" w:cs="Times New Roman"/>
          <w:sz w:val="28"/>
          <w:szCs w:val="28"/>
        </w:rPr>
        <w:t xml:space="preserve">акие </w:t>
      </w:r>
      <w:r w:rsidR="00BB7130">
        <w:rPr>
          <w:rFonts w:ascii="Times New Roman" w:hAnsi="Times New Roman" w:cs="Times New Roman"/>
          <w:sz w:val="28"/>
          <w:szCs w:val="28"/>
        </w:rPr>
        <w:t>п</w:t>
      </w:r>
      <w:r w:rsidRPr="00897E41">
        <w:rPr>
          <w:rFonts w:ascii="Times New Roman" w:hAnsi="Times New Roman" w:cs="Times New Roman"/>
          <w:sz w:val="28"/>
          <w:szCs w:val="28"/>
        </w:rPr>
        <w:t>олитические решения и личностные качества президента, как его способность к дипломатии, открытость, решительность или, наоборот, спорные действия и заявления, напрямую влияют на имидж страны, е</w:t>
      </w:r>
      <w:r w:rsidR="00503303">
        <w:rPr>
          <w:rFonts w:ascii="Times New Roman" w:hAnsi="Times New Roman" w:cs="Times New Roman"/>
          <w:sz w:val="28"/>
          <w:szCs w:val="28"/>
        </w:rPr>
        <w:t>е</w:t>
      </w:r>
      <w:r w:rsidRPr="00897E41">
        <w:rPr>
          <w:rFonts w:ascii="Times New Roman" w:hAnsi="Times New Roman" w:cs="Times New Roman"/>
          <w:sz w:val="28"/>
          <w:szCs w:val="28"/>
        </w:rPr>
        <w:t xml:space="preserve"> внешнеполитическую репутацию и мягкую силу.</w:t>
      </w:r>
    </w:p>
    <w:p w14:paraId="0BC14B00" w14:textId="52444255" w:rsidR="00141076" w:rsidRPr="00D20EEF" w:rsidRDefault="0096658A" w:rsidP="00D20EEF">
      <w:pPr>
        <w:pStyle w:val="1"/>
        <w:spacing w:before="0" w:line="360" w:lineRule="auto"/>
        <w:ind w:firstLine="709"/>
        <w:contextualSpacing/>
        <w:jc w:val="both"/>
        <w:rPr>
          <w:rFonts w:ascii="Times New Roman" w:eastAsia="Times New Roman" w:hAnsi="Times New Roman" w:cs="Times New Roman"/>
          <w:b/>
          <w:bCs/>
          <w:color w:val="auto"/>
          <w:sz w:val="28"/>
          <w:szCs w:val="28"/>
        </w:rPr>
      </w:pPr>
      <w:bookmarkStart w:id="9" w:name="_Toc167917793"/>
      <w:r w:rsidRPr="00D20EEF">
        <w:rPr>
          <w:rFonts w:ascii="Times New Roman" w:eastAsia="Times New Roman" w:hAnsi="Times New Roman" w:cs="Times New Roman"/>
          <w:b/>
          <w:bCs/>
          <w:color w:val="auto"/>
          <w:sz w:val="28"/>
          <w:szCs w:val="28"/>
        </w:rPr>
        <w:t xml:space="preserve">2.3 </w:t>
      </w:r>
      <w:r w:rsidR="00D37802" w:rsidRPr="00D20EEF">
        <w:rPr>
          <w:rFonts w:ascii="Times New Roman" w:eastAsia="Times New Roman" w:hAnsi="Times New Roman" w:cs="Times New Roman"/>
          <w:b/>
          <w:bCs/>
          <w:color w:val="auto"/>
          <w:sz w:val="28"/>
          <w:szCs w:val="28"/>
        </w:rPr>
        <w:t>Инициативы американского правительства по поддержанию имиджа страны</w:t>
      </w:r>
      <w:bookmarkEnd w:id="9"/>
      <w:r w:rsidR="00D37802" w:rsidRPr="00D20EEF">
        <w:rPr>
          <w:rFonts w:ascii="Times New Roman" w:eastAsia="Times New Roman" w:hAnsi="Times New Roman" w:cs="Times New Roman"/>
          <w:b/>
          <w:bCs/>
          <w:color w:val="auto"/>
          <w:sz w:val="28"/>
          <w:szCs w:val="28"/>
        </w:rPr>
        <w:t xml:space="preserve"> </w:t>
      </w:r>
      <w:r w:rsidR="00141076" w:rsidRPr="00D20EEF">
        <w:rPr>
          <w:rFonts w:ascii="Times New Roman" w:eastAsia="Times New Roman" w:hAnsi="Times New Roman" w:cs="Times New Roman"/>
          <w:b/>
          <w:bCs/>
          <w:color w:val="auto"/>
          <w:sz w:val="28"/>
          <w:szCs w:val="28"/>
        </w:rPr>
        <w:t xml:space="preserve"> </w:t>
      </w:r>
    </w:p>
    <w:p w14:paraId="486AD105" w14:textId="31175151" w:rsidR="00E8677A" w:rsidRPr="00E8677A" w:rsidRDefault="00E8677A" w:rsidP="00E8677A">
      <w:pPr>
        <w:spacing w:after="0" w:line="360" w:lineRule="auto"/>
        <w:ind w:firstLine="709"/>
        <w:jc w:val="both"/>
        <w:rPr>
          <w:rFonts w:ascii="Times New Roman" w:hAnsi="Times New Roman" w:cs="Times New Roman"/>
          <w:sz w:val="28"/>
          <w:szCs w:val="28"/>
        </w:rPr>
      </w:pPr>
      <w:r w:rsidRPr="00E8677A">
        <w:rPr>
          <w:rFonts w:ascii="Times New Roman" w:hAnsi="Times New Roman" w:cs="Times New Roman"/>
          <w:sz w:val="28"/>
          <w:szCs w:val="28"/>
        </w:rPr>
        <w:t xml:space="preserve">Государственный департамент Соединенных Штатов занимается развитием и поддержанием международных отношений Америки с правительствами других государств, международными учреждениями и населением за пределами ее границ. </w:t>
      </w:r>
      <w:r>
        <w:rPr>
          <w:rFonts w:ascii="Times New Roman" w:hAnsi="Times New Roman" w:cs="Times New Roman"/>
          <w:sz w:val="28"/>
          <w:szCs w:val="28"/>
        </w:rPr>
        <w:t>Данная</w:t>
      </w:r>
      <w:r w:rsidRPr="00E8677A">
        <w:rPr>
          <w:rFonts w:ascii="Times New Roman" w:hAnsi="Times New Roman" w:cs="Times New Roman"/>
          <w:sz w:val="28"/>
          <w:szCs w:val="28"/>
        </w:rPr>
        <w:t xml:space="preserve"> деятельность</w:t>
      </w:r>
      <w:r>
        <w:rPr>
          <w:rFonts w:ascii="Times New Roman" w:hAnsi="Times New Roman" w:cs="Times New Roman"/>
          <w:sz w:val="28"/>
          <w:szCs w:val="28"/>
        </w:rPr>
        <w:t xml:space="preserve"> </w:t>
      </w:r>
      <w:r w:rsidRPr="00E8677A">
        <w:rPr>
          <w:rFonts w:ascii="Times New Roman" w:hAnsi="Times New Roman" w:cs="Times New Roman"/>
          <w:sz w:val="28"/>
          <w:szCs w:val="28"/>
        </w:rPr>
        <w:t>включает в себя исполнение внешнеполитических инициатив президента, а также направлена на создание более открытого, благополучного и безопасного мира. Государственный департамент играет ключевую роль в правительственной структуре США, так как он</w:t>
      </w:r>
      <w:r w:rsidR="00C81B86">
        <w:rPr>
          <w:rStyle w:val="ac"/>
          <w:rFonts w:ascii="Times New Roman" w:hAnsi="Times New Roman" w:cs="Times New Roman"/>
          <w:sz w:val="28"/>
          <w:szCs w:val="28"/>
        </w:rPr>
        <w:footnoteReference w:id="53"/>
      </w:r>
      <w:r w:rsidRPr="00E8677A">
        <w:rPr>
          <w:rFonts w:ascii="Times New Roman" w:hAnsi="Times New Roman" w:cs="Times New Roman"/>
          <w:sz w:val="28"/>
          <w:szCs w:val="28"/>
        </w:rPr>
        <w:t>:</w:t>
      </w:r>
    </w:p>
    <w:p w14:paraId="1AEF0D18" w14:textId="35CD41D4" w:rsidR="00E8677A" w:rsidRPr="00065DB4" w:rsidRDefault="00E8677A" w:rsidP="00065DB4">
      <w:pPr>
        <w:pStyle w:val="a3"/>
        <w:numPr>
          <w:ilvl w:val="0"/>
          <w:numId w:val="10"/>
        </w:numPr>
        <w:spacing w:after="0" w:line="360" w:lineRule="auto"/>
        <w:ind w:left="0" w:firstLine="709"/>
        <w:jc w:val="both"/>
        <w:rPr>
          <w:rFonts w:ascii="Times New Roman" w:hAnsi="Times New Roman" w:cs="Times New Roman"/>
          <w:sz w:val="28"/>
          <w:szCs w:val="28"/>
        </w:rPr>
      </w:pPr>
      <w:r w:rsidRPr="00065DB4">
        <w:rPr>
          <w:rFonts w:ascii="Times New Roman" w:hAnsi="Times New Roman" w:cs="Times New Roman"/>
          <w:sz w:val="28"/>
          <w:szCs w:val="28"/>
        </w:rPr>
        <w:t>Выступает в роли представителя США за границей, обеспечивая доставку американской политики до иностранных правительств и международных организаций через дипломатические и консульские учреждения</w:t>
      </w:r>
      <w:r w:rsidR="00065DB4" w:rsidRPr="00065DB4">
        <w:rPr>
          <w:rFonts w:ascii="Times New Roman" w:hAnsi="Times New Roman" w:cs="Times New Roman"/>
          <w:sz w:val="28"/>
          <w:szCs w:val="28"/>
        </w:rPr>
        <w:t>.</w:t>
      </w:r>
    </w:p>
    <w:p w14:paraId="5FD6111B" w14:textId="60313FCC" w:rsidR="00E8677A" w:rsidRPr="00065DB4" w:rsidRDefault="00E8677A" w:rsidP="00065DB4">
      <w:pPr>
        <w:pStyle w:val="a3"/>
        <w:numPr>
          <w:ilvl w:val="0"/>
          <w:numId w:val="10"/>
        </w:numPr>
        <w:spacing w:after="0" w:line="360" w:lineRule="auto"/>
        <w:ind w:left="0" w:firstLine="709"/>
        <w:jc w:val="both"/>
        <w:rPr>
          <w:rFonts w:ascii="Times New Roman" w:hAnsi="Times New Roman" w:cs="Times New Roman"/>
          <w:sz w:val="28"/>
          <w:szCs w:val="28"/>
        </w:rPr>
      </w:pPr>
      <w:r w:rsidRPr="00065DB4">
        <w:rPr>
          <w:rFonts w:ascii="Times New Roman" w:hAnsi="Times New Roman" w:cs="Times New Roman"/>
          <w:sz w:val="28"/>
          <w:szCs w:val="28"/>
        </w:rPr>
        <w:t>Организует переговоры и заключает договоры по широкому спектру тем, включая торговлю и контроль над ядерным оружием</w:t>
      </w:r>
      <w:r w:rsidR="00065DB4" w:rsidRPr="00065DB4">
        <w:rPr>
          <w:rFonts w:ascii="Times New Roman" w:hAnsi="Times New Roman" w:cs="Times New Roman"/>
          <w:sz w:val="28"/>
          <w:szCs w:val="28"/>
        </w:rPr>
        <w:t>.</w:t>
      </w:r>
    </w:p>
    <w:p w14:paraId="325B2C46" w14:textId="611C9CD5" w:rsidR="00E8677A" w:rsidRPr="00065DB4" w:rsidRDefault="00E8677A" w:rsidP="00065DB4">
      <w:pPr>
        <w:pStyle w:val="a3"/>
        <w:numPr>
          <w:ilvl w:val="0"/>
          <w:numId w:val="10"/>
        </w:numPr>
        <w:spacing w:after="0" w:line="360" w:lineRule="auto"/>
        <w:ind w:left="0" w:firstLine="709"/>
        <w:jc w:val="both"/>
        <w:rPr>
          <w:rFonts w:ascii="Times New Roman" w:hAnsi="Times New Roman" w:cs="Times New Roman"/>
          <w:sz w:val="28"/>
          <w:szCs w:val="28"/>
        </w:rPr>
      </w:pPr>
      <w:r w:rsidRPr="00065DB4">
        <w:rPr>
          <w:rFonts w:ascii="Times New Roman" w:hAnsi="Times New Roman" w:cs="Times New Roman"/>
          <w:sz w:val="28"/>
          <w:szCs w:val="28"/>
        </w:rPr>
        <w:t>Координирует международную деятельность американских агентств, принимает государственные визиты и выполняет иные дипломатические функции</w:t>
      </w:r>
      <w:r w:rsidR="00065DB4" w:rsidRPr="00065DB4">
        <w:rPr>
          <w:rFonts w:ascii="Times New Roman" w:hAnsi="Times New Roman" w:cs="Times New Roman"/>
          <w:sz w:val="28"/>
          <w:szCs w:val="28"/>
        </w:rPr>
        <w:t>.</w:t>
      </w:r>
    </w:p>
    <w:p w14:paraId="6EBE4FBF" w14:textId="74F96A81" w:rsidR="00E8677A" w:rsidRPr="00065DB4" w:rsidRDefault="00E8677A" w:rsidP="00065DB4">
      <w:pPr>
        <w:pStyle w:val="a3"/>
        <w:numPr>
          <w:ilvl w:val="0"/>
          <w:numId w:val="10"/>
        </w:numPr>
        <w:spacing w:after="0" w:line="360" w:lineRule="auto"/>
        <w:ind w:left="0" w:firstLine="709"/>
        <w:jc w:val="both"/>
        <w:rPr>
          <w:rFonts w:ascii="Times New Roman" w:hAnsi="Times New Roman" w:cs="Times New Roman"/>
          <w:sz w:val="28"/>
          <w:szCs w:val="28"/>
        </w:rPr>
      </w:pPr>
      <w:r w:rsidRPr="00065DB4">
        <w:rPr>
          <w:rFonts w:ascii="Times New Roman" w:hAnsi="Times New Roman" w:cs="Times New Roman"/>
          <w:sz w:val="28"/>
          <w:szCs w:val="28"/>
        </w:rPr>
        <w:t>Осуществляет межведомственное взаимодействие и контролирует распределение ресурсов для международных дел</w:t>
      </w:r>
      <w:r w:rsidR="00065DB4" w:rsidRPr="00065DB4">
        <w:rPr>
          <w:rFonts w:ascii="Times New Roman" w:hAnsi="Times New Roman" w:cs="Times New Roman"/>
          <w:sz w:val="28"/>
          <w:szCs w:val="28"/>
        </w:rPr>
        <w:t>.</w:t>
      </w:r>
    </w:p>
    <w:p w14:paraId="160635D2" w14:textId="503B1EAF" w:rsidR="00E8677A" w:rsidRPr="00065DB4" w:rsidRDefault="00E8677A" w:rsidP="00065DB4">
      <w:pPr>
        <w:pStyle w:val="a3"/>
        <w:numPr>
          <w:ilvl w:val="0"/>
          <w:numId w:val="10"/>
        </w:numPr>
        <w:spacing w:after="0" w:line="360" w:lineRule="auto"/>
        <w:ind w:left="0" w:firstLine="709"/>
        <w:jc w:val="both"/>
        <w:rPr>
          <w:rFonts w:ascii="Times New Roman" w:hAnsi="Times New Roman" w:cs="Times New Roman"/>
          <w:sz w:val="28"/>
          <w:szCs w:val="28"/>
        </w:rPr>
      </w:pPr>
      <w:r w:rsidRPr="00065DB4">
        <w:rPr>
          <w:rFonts w:ascii="Times New Roman" w:hAnsi="Times New Roman" w:cs="Times New Roman"/>
          <w:sz w:val="28"/>
          <w:szCs w:val="28"/>
        </w:rPr>
        <w:t>Содействует пониманию и общению между американским народом и населением других стран.</w:t>
      </w:r>
    </w:p>
    <w:p w14:paraId="12459FDC" w14:textId="5B6360F0" w:rsidR="00B25ADB" w:rsidRDefault="00E8677A" w:rsidP="00E8677A">
      <w:pPr>
        <w:spacing w:after="0" w:line="360" w:lineRule="auto"/>
        <w:ind w:firstLine="709"/>
        <w:jc w:val="both"/>
        <w:rPr>
          <w:rFonts w:ascii="Times New Roman" w:hAnsi="Times New Roman" w:cs="Times New Roman"/>
          <w:sz w:val="28"/>
          <w:szCs w:val="28"/>
        </w:rPr>
      </w:pPr>
      <w:r w:rsidRPr="00E8677A">
        <w:rPr>
          <w:rFonts w:ascii="Times New Roman" w:hAnsi="Times New Roman" w:cs="Times New Roman"/>
          <w:sz w:val="28"/>
          <w:szCs w:val="28"/>
        </w:rPr>
        <w:t>Сегодня, в мире, насчитывающем более 190 стран, Соединенные Штаты поддерживают дипломатические связи с около 180 из них и взаимодействуют с множеством международных организаций. Прогресс в сферах путешествий, торговли и технологий сделал мир более взаимозависимым, повышая значимость взаимодействия США с другими государствами и их гражданами.</w:t>
      </w:r>
    </w:p>
    <w:p w14:paraId="69CB9704" w14:textId="78786B7F" w:rsidR="00F502A6" w:rsidRDefault="00F502A6" w:rsidP="00F502A6">
      <w:pPr>
        <w:spacing w:after="0" w:line="360" w:lineRule="auto"/>
        <w:ind w:firstLine="709"/>
        <w:jc w:val="both"/>
        <w:rPr>
          <w:rFonts w:ascii="Times New Roman" w:hAnsi="Times New Roman" w:cs="Times New Roman"/>
          <w:sz w:val="28"/>
          <w:szCs w:val="28"/>
        </w:rPr>
      </w:pPr>
      <w:r w:rsidRPr="00F502A6">
        <w:rPr>
          <w:rFonts w:ascii="Times New Roman" w:hAnsi="Times New Roman" w:cs="Times New Roman"/>
          <w:sz w:val="28"/>
          <w:szCs w:val="28"/>
        </w:rPr>
        <w:t>Государственный департамент США ставит перед собой четыре ключевые задачи в области внешней политики</w:t>
      </w:r>
      <w:r>
        <w:rPr>
          <w:rFonts w:ascii="Times New Roman" w:hAnsi="Times New Roman" w:cs="Times New Roman"/>
          <w:sz w:val="28"/>
          <w:szCs w:val="28"/>
        </w:rPr>
        <w:t xml:space="preserve"> (рисунок 4). </w:t>
      </w:r>
    </w:p>
    <w:p w14:paraId="3EC0ED4C" w14:textId="284ABE9F" w:rsidR="00F502A6" w:rsidRDefault="00EF35FD" w:rsidP="00EF35FD">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67FA7C3" wp14:editId="0817F973">
            <wp:extent cx="6305550" cy="3790950"/>
            <wp:effectExtent l="0" t="0" r="0" b="5715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11E09D4D" w14:textId="41E96C6B" w:rsidR="00F502A6" w:rsidRPr="00F502A6" w:rsidRDefault="00F502A6" w:rsidP="00EF35F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4 </w:t>
      </w:r>
      <w:r w:rsidR="00EF35FD">
        <w:rPr>
          <w:rFonts w:ascii="Times New Roman" w:hAnsi="Times New Roman" w:cs="Times New Roman"/>
          <w:sz w:val="28"/>
          <w:szCs w:val="28"/>
        </w:rPr>
        <w:t>–</w:t>
      </w:r>
      <w:r>
        <w:rPr>
          <w:rFonts w:ascii="Times New Roman" w:hAnsi="Times New Roman" w:cs="Times New Roman"/>
          <w:sz w:val="28"/>
          <w:szCs w:val="28"/>
        </w:rPr>
        <w:t xml:space="preserve"> </w:t>
      </w:r>
      <w:r w:rsidR="00EF35FD">
        <w:rPr>
          <w:rFonts w:ascii="Times New Roman" w:hAnsi="Times New Roman" w:cs="Times New Roman"/>
          <w:sz w:val="28"/>
          <w:szCs w:val="28"/>
        </w:rPr>
        <w:t>Ключевые задачи в области внешней политики США</w:t>
      </w:r>
      <w:r w:rsidR="00E21E25">
        <w:rPr>
          <w:rStyle w:val="ac"/>
          <w:rFonts w:ascii="Times New Roman" w:hAnsi="Times New Roman" w:cs="Times New Roman"/>
          <w:sz w:val="28"/>
          <w:szCs w:val="28"/>
        </w:rPr>
        <w:footnoteReference w:id="54"/>
      </w:r>
    </w:p>
    <w:p w14:paraId="6C11C5C8" w14:textId="06ED081A" w:rsidR="00F502A6" w:rsidRPr="00F502A6" w:rsidRDefault="00F502A6" w:rsidP="00F502A6">
      <w:pPr>
        <w:spacing w:after="0" w:line="360" w:lineRule="auto"/>
        <w:ind w:firstLine="709"/>
        <w:jc w:val="both"/>
        <w:rPr>
          <w:rFonts w:ascii="Times New Roman" w:hAnsi="Times New Roman" w:cs="Times New Roman"/>
          <w:sz w:val="28"/>
          <w:szCs w:val="28"/>
        </w:rPr>
      </w:pPr>
      <w:r w:rsidRPr="00F502A6">
        <w:rPr>
          <w:rFonts w:ascii="Times New Roman" w:hAnsi="Times New Roman" w:cs="Times New Roman"/>
          <w:sz w:val="28"/>
          <w:szCs w:val="28"/>
        </w:rPr>
        <w:t xml:space="preserve">Через дипломатию, Государственный департамент стремится защитить США и их население от множества </w:t>
      </w:r>
      <w:r w:rsidR="00123754" w:rsidRPr="00F502A6">
        <w:rPr>
          <w:rFonts w:ascii="Times New Roman" w:hAnsi="Times New Roman" w:cs="Times New Roman"/>
          <w:sz w:val="28"/>
          <w:szCs w:val="28"/>
        </w:rPr>
        <w:t xml:space="preserve">таких </w:t>
      </w:r>
      <w:r w:rsidRPr="00F502A6">
        <w:rPr>
          <w:rFonts w:ascii="Times New Roman" w:hAnsi="Times New Roman" w:cs="Times New Roman"/>
          <w:sz w:val="28"/>
          <w:szCs w:val="28"/>
        </w:rPr>
        <w:t>глобальных угроз, как:</w:t>
      </w:r>
    </w:p>
    <w:p w14:paraId="4997C15D" w14:textId="4E5C87F7" w:rsidR="00F502A6" w:rsidRPr="00123754" w:rsidRDefault="00123754" w:rsidP="00123754">
      <w:pPr>
        <w:pStyle w:val="a3"/>
        <w:numPr>
          <w:ilvl w:val="0"/>
          <w:numId w:val="11"/>
        </w:numPr>
        <w:spacing w:after="0" w:line="360" w:lineRule="auto"/>
        <w:ind w:left="0" w:firstLine="709"/>
        <w:jc w:val="both"/>
        <w:rPr>
          <w:rFonts w:ascii="Times New Roman" w:hAnsi="Times New Roman" w:cs="Times New Roman"/>
          <w:sz w:val="28"/>
          <w:szCs w:val="28"/>
        </w:rPr>
      </w:pPr>
      <w:r w:rsidRPr="00123754">
        <w:rPr>
          <w:rFonts w:ascii="Times New Roman" w:hAnsi="Times New Roman" w:cs="Times New Roman"/>
          <w:sz w:val="28"/>
          <w:szCs w:val="28"/>
        </w:rPr>
        <w:t>т</w:t>
      </w:r>
      <w:r w:rsidR="00F502A6" w:rsidRPr="00123754">
        <w:rPr>
          <w:rFonts w:ascii="Times New Roman" w:hAnsi="Times New Roman" w:cs="Times New Roman"/>
          <w:sz w:val="28"/>
          <w:szCs w:val="28"/>
        </w:rPr>
        <w:t>ерроризм;</w:t>
      </w:r>
    </w:p>
    <w:p w14:paraId="5DE1F157" w14:textId="74479834" w:rsidR="00F502A6" w:rsidRPr="00123754" w:rsidRDefault="00123754" w:rsidP="00123754">
      <w:pPr>
        <w:pStyle w:val="a3"/>
        <w:numPr>
          <w:ilvl w:val="0"/>
          <w:numId w:val="11"/>
        </w:numPr>
        <w:spacing w:after="0" w:line="360" w:lineRule="auto"/>
        <w:ind w:left="0" w:firstLine="709"/>
        <w:jc w:val="both"/>
        <w:rPr>
          <w:rFonts w:ascii="Times New Roman" w:hAnsi="Times New Roman" w:cs="Times New Roman"/>
          <w:sz w:val="28"/>
          <w:szCs w:val="28"/>
        </w:rPr>
      </w:pPr>
      <w:r w:rsidRPr="00123754">
        <w:rPr>
          <w:rFonts w:ascii="Times New Roman" w:hAnsi="Times New Roman" w:cs="Times New Roman"/>
          <w:sz w:val="28"/>
          <w:szCs w:val="28"/>
        </w:rPr>
        <w:t>о</w:t>
      </w:r>
      <w:r w:rsidR="00F502A6" w:rsidRPr="00123754">
        <w:rPr>
          <w:rFonts w:ascii="Times New Roman" w:hAnsi="Times New Roman" w:cs="Times New Roman"/>
          <w:sz w:val="28"/>
          <w:szCs w:val="28"/>
        </w:rPr>
        <w:t>пасность оружия массового поражения;</w:t>
      </w:r>
    </w:p>
    <w:p w14:paraId="3FF472C5" w14:textId="1462C1BF" w:rsidR="00F502A6" w:rsidRPr="00123754" w:rsidRDefault="00F502A6" w:rsidP="00123754">
      <w:pPr>
        <w:pStyle w:val="a3"/>
        <w:numPr>
          <w:ilvl w:val="0"/>
          <w:numId w:val="11"/>
        </w:numPr>
        <w:spacing w:after="0" w:line="360" w:lineRule="auto"/>
        <w:ind w:left="0" w:firstLine="709"/>
        <w:jc w:val="both"/>
        <w:rPr>
          <w:rFonts w:ascii="Times New Roman" w:hAnsi="Times New Roman" w:cs="Times New Roman"/>
          <w:sz w:val="28"/>
          <w:szCs w:val="28"/>
        </w:rPr>
      </w:pPr>
      <w:r w:rsidRPr="00123754">
        <w:rPr>
          <w:rFonts w:ascii="Times New Roman" w:hAnsi="Times New Roman" w:cs="Times New Roman"/>
          <w:sz w:val="28"/>
          <w:szCs w:val="28"/>
        </w:rPr>
        <w:t>ВИЧ/СПИД и другие инфекционные заболевания;</w:t>
      </w:r>
    </w:p>
    <w:p w14:paraId="1FE3B314" w14:textId="7AA65D75" w:rsidR="00F502A6" w:rsidRPr="00123754" w:rsidRDefault="00123754" w:rsidP="00123754">
      <w:pPr>
        <w:pStyle w:val="a3"/>
        <w:numPr>
          <w:ilvl w:val="0"/>
          <w:numId w:val="11"/>
        </w:numPr>
        <w:spacing w:after="0" w:line="360" w:lineRule="auto"/>
        <w:ind w:left="0" w:firstLine="709"/>
        <w:jc w:val="both"/>
        <w:rPr>
          <w:rFonts w:ascii="Times New Roman" w:hAnsi="Times New Roman" w:cs="Times New Roman"/>
          <w:sz w:val="28"/>
          <w:szCs w:val="28"/>
        </w:rPr>
      </w:pPr>
      <w:r w:rsidRPr="00123754">
        <w:rPr>
          <w:rFonts w:ascii="Times New Roman" w:hAnsi="Times New Roman" w:cs="Times New Roman"/>
          <w:sz w:val="28"/>
          <w:szCs w:val="28"/>
        </w:rPr>
        <w:t>н</w:t>
      </w:r>
      <w:r w:rsidR="00F502A6" w:rsidRPr="00123754">
        <w:rPr>
          <w:rFonts w:ascii="Times New Roman" w:hAnsi="Times New Roman" w:cs="Times New Roman"/>
          <w:sz w:val="28"/>
          <w:szCs w:val="28"/>
        </w:rPr>
        <w:t>елегальная торговля наркотиками и криминальная активность;</w:t>
      </w:r>
    </w:p>
    <w:p w14:paraId="7D59D2FD" w14:textId="13CF1794" w:rsidR="00F502A6" w:rsidRPr="00123754" w:rsidRDefault="00123754" w:rsidP="00123754">
      <w:pPr>
        <w:pStyle w:val="a3"/>
        <w:numPr>
          <w:ilvl w:val="0"/>
          <w:numId w:val="11"/>
        </w:numPr>
        <w:spacing w:after="0" w:line="360" w:lineRule="auto"/>
        <w:ind w:left="0" w:firstLine="709"/>
        <w:jc w:val="both"/>
        <w:rPr>
          <w:rFonts w:ascii="Times New Roman" w:hAnsi="Times New Roman" w:cs="Times New Roman"/>
          <w:sz w:val="28"/>
          <w:szCs w:val="28"/>
        </w:rPr>
      </w:pPr>
      <w:r w:rsidRPr="00123754">
        <w:rPr>
          <w:rFonts w:ascii="Times New Roman" w:hAnsi="Times New Roman" w:cs="Times New Roman"/>
          <w:sz w:val="28"/>
          <w:szCs w:val="28"/>
        </w:rPr>
        <w:t>н</w:t>
      </w:r>
      <w:r w:rsidR="00F502A6" w:rsidRPr="00123754">
        <w:rPr>
          <w:rFonts w:ascii="Times New Roman" w:hAnsi="Times New Roman" w:cs="Times New Roman"/>
          <w:sz w:val="28"/>
          <w:szCs w:val="28"/>
        </w:rPr>
        <w:t>еобходимость оказания помощи мигрантам и беженцам;</w:t>
      </w:r>
    </w:p>
    <w:p w14:paraId="7A00341C" w14:textId="2AF475CE" w:rsidR="00F502A6" w:rsidRPr="00123754" w:rsidRDefault="00123754" w:rsidP="00123754">
      <w:pPr>
        <w:pStyle w:val="a3"/>
        <w:numPr>
          <w:ilvl w:val="0"/>
          <w:numId w:val="11"/>
        </w:numPr>
        <w:spacing w:after="0" w:line="360" w:lineRule="auto"/>
        <w:ind w:left="0" w:firstLine="709"/>
        <w:jc w:val="both"/>
        <w:rPr>
          <w:rFonts w:ascii="Times New Roman" w:hAnsi="Times New Roman" w:cs="Times New Roman"/>
          <w:sz w:val="28"/>
          <w:szCs w:val="28"/>
        </w:rPr>
      </w:pPr>
      <w:r w:rsidRPr="00123754">
        <w:rPr>
          <w:rFonts w:ascii="Times New Roman" w:hAnsi="Times New Roman" w:cs="Times New Roman"/>
          <w:sz w:val="28"/>
          <w:szCs w:val="28"/>
        </w:rPr>
        <w:t>у</w:t>
      </w:r>
      <w:r w:rsidR="00F502A6" w:rsidRPr="00123754">
        <w:rPr>
          <w:rFonts w:ascii="Times New Roman" w:hAnsi="Times New Roman" w:cs="Times New Roman"/>
          <w:sz w:val="28"/>
          <w:szCs w:val="28"/>
        </w:rPr>
        <w:t>худшение экологической ситуации.</w:t>
      </w:r>
    </w:p>
    <w:p w14:paraId="391CC097" w14:textId="5B701F54" w:rsidR="00F502A6" w:rsidRPr="00F502A6" w:rsidRDefault="00F502A6" w:rsidP="00F502A6">
      <w:pPr>
        <w:spacing w:after="0" w:line="360" w:lineRule="auto"/>
        <w:ind w:firstLine="709"/>
        <w:jc w:val="both"/>
        <w:rPr>
          <w:rFonts w:ascii="Times New Roman" w:hAnsi="Times New Roman" w:cs="Times New Roman"/>
          <w:sz w:val="28"/>
          <w:szCs w:val="28"/>
        </w:rPr>
      </w:pPr>
      <w:r w:rsidRPr="00F502A6">
        <w:rPr>
          <w:rFonts w:ascii="Times New Roman" w:hAnsi="Times New Roman" w:cs="Times New Roman"/>
          <w:sz w:val="28"/>
          <w:szCs w:val="28"/>
        </w:rPr>
        <w:t>Для защиты физического и экономического благосостояния американцев, находящихся как внутри страны, так и за ее пределами, Государственный департамент работает над</w:t>
      </w:r>
      <w:r w:rsidR="00E21E25">
        <w:rPr>
          <w:rStyle w:val="ac"/>
          <w:rFonts w:ascii="Times New Roman" w:hAnsi="Times New Roman" w:cs="Times New Roman"/>
          <w:sz w:val="28"/>
          <w:szCs w:val="28"/>
        </w:rPr>
        <w:footnoteReference w:id="55"/>
      </w:r>
      <w:r w:rsidRPr="00F502A6">
        <w:rPr>
          <w:rFonts w:ascii="Times New Roman" w:hAnsi="Times New Roman" w:cs="Times New Roman"/>
          <w:sz w:val="28"/>
          <w:szCs w:val="28"/>
        </w:rPr>
        <w:t>:</w:t>
      </w:r>
    </w:p>
    <w:p w14:paraId="0B2C1F57" w14:textId="2F4EC10F" w:rsidR="00F502A6" w:rsidRPr="00123754" w:rsidRDefault="00F502A6" w:rsidP="00123754">
      <w:pPr>
        <w:pStyle w:val="a3"/>
        <w:numPr>
          <w:ilvl w:val="0"/>
          <w:numId w:val="12"/>
        </w:numPr>
        <w:spacing w:after="0" w:line="360" w:lineRule="auto"/>
        <w:ind w:left="0" w:firstLine="709"/>
        <w:jc w:val="both"/>
        <w:rPr>
          <w:rFonts w:ascii="Times New Roman" w:hAnsi="Times New Roman" w:cs="Times New Roman"/>
          <w:sz w:val="28"/>
          <w:szCs w:val="28"/>
        </w:rPr>
      </w:pPr>
      <w:r w:rsidRPr="00123754">
        <w:rPr>
          <w:rFonts w:ascii="Times New Roman" w:hAnsi="Times New Roman" w:cs="Times New Roman"/>
          <w:sz w:val="28"/>
          <w:szCs w:val="28"/>
        </w:rPr>
        <w:t>Предотвращением террористических атак и укреплением международных альянсов для борьбы с глобальным терроризмом</w:t>
      </w:r>
      <w:r w:rsidR="00123754" w:rsidRPr="00123754">
        <w:rPr>
          <w:rFonts w:ascii="Times New Roman" w:hAnsi="Times New Roman" w:cs="Times New Roman"/>
          <w:sz w:val="28"/>
          <w:szCs w:val="28"/>
        </w:rPr>
        <w:t>.</w:t>
      </w:r>
    </w:p>
    <w:p w14:paraId="36BB1151" w14:textId="192ECEEC" w:rsidR="00F502A6" w:rsidRPr="00123754" w:rsidRDefault="00F502A6" w:rsidP="00123754">
      <w:pPr>
        <w:pStyle w:val="a3"/>
        <w:numPr>
          <w:ilvl w:val="0"/>
          <w:numId w:val="12"/>
        </w:numPr>
        <w:spacing w:after="0" w:line="360" w:lineRule="auto"/>
        <w:ind w:left="0" w:firstLine="709"/>
        <w:jc w:val="both"/>
        <w:rPr>
          <w:rFonts w:ascii="Times New Roman" w:hAnsi="Times New Roman" w:cs="Times New Roman"/>
          <w:sz w:val="28"/>
          <w:szCs w:val="28"/>
        </w:rPr>
      </w:pPr>
      <w:r w:rsidRPr="00123754">
        <w:rPr>
          <w:rFonts w:ascii="Times New Roman" w:hAnsi="Times New Roman" w:cs="Times New Roman"/>
          <w:sz w:val="28"/>
          <w:szCs w:val="28"/>
        </w:rPr>
        <w:t>Защитой внутренней безопасности США через продвижение политик и методов обеспечения безопасности путешествий, торговли и критически важной инфраструктуры</w:t>
      </w:r>
      <w:r w:rsidR="00123754" w:rsidRPr="00123754">
        <w:rPr>
          <w:rFonts w:ascii="Times New Roman" w:hAnsi="Times New Roman" w:cs="Times New Roman"/>
          <w:sz w:val="28"/>
          <w:szCs w:val="28"/>
        </w:rPr>
        <w:t>.</w:t>
      </w:r>
    </w:p>
    <w:p w14:paraId="4194198E" w14:textId="21A20D9C" w:rsidR="00F502A6" w:rsidRPr="00123754" w:rsidRDefault="00F502A6" w:rsidP="00123754">
      <w:pPr>
        <w:pStyle w:val="a3"/>
        <w:numPr>
          <w:ilvl w:val="0"/>
          <w:numId w:val="12"/>
        </w:numPr>
        <w:spacing w:after="0" w:line="360" w:lineRule="auto"/>
        <w:ind w:left="0" w:firstLine="709"/>
        <w:jc w:val="both"/>
        <w:rPr>
          <w:rFonts w:ascii="Times New Roman" w:hAnsi="Times New Roman" w:cs="Times New Roman"/>
          <w:sz w:val="28"/>
          <w:szCs w:val="28"/>
        </w:rPr>
      </w:pPr>
      <w:r w:rsidRPr="00123754">
        <w:rPr>
          <w:rFonts w:ascii="Times New Roman" w:hAnsi="Times New Roman" w:cs="Times New Roman"/>
          <w:sz w:val="28"/>
          <w:szCs w:val="28"/>
        </w:rPr>
        <w:t>Обеспечением функционирования границ страны, упрощением процесса въезда для законных посетителей и отказом в визах тем, кто не отвечает требованиям или представляет угрозу</w:t>
      </w:r>
      <w:r w:rsidR="00123754" w:rsidRPr="00123754">
        <w:rPr>
          <w:rFonts w:ascii="Times New Roman" w:hAnsi="Times New Roman" w:cs="Times New Roman"/>
          <w:sz w:val="28"/>
          <w:szCs w:val="28"/>
        </w:rPr>
        <w:t>.</w:t>
      </w:r>
    </w:p>
    <w:p w14:paraId="69A54136" w14:textId="04FDB0AF" w:rsidR="00F502A6" w:rsidRPr="00123754" w:rsidRDefault="00F502A6" w:rsidP="00123754">
      <w:pPr>
        <w:pStyle w:val="a3"/>
        <w:numPr>
          <w:ilvl w:val="0"/>
          <w:numId w:val="12"/>
        </w:numPr>
        <w:spacing w:after="0" w:line="360" w:lineRule="auto"/>
        <w:ind w:left="0" w:firstLine="709"/>
        <w:jc w:val="both"/>
        <w:rPr>
          <w:rFonts w:ascii="Times New Roman" w:hAnsi="Times New Roman" w:cs="Times New Roman"/>
          <w:sz w:val="28"/>
          <w:szCs w:val="28"/>
        </w:rPr>
      </w:pPr>
      <w:r w:rsidRPr="00123754">
        <w:rPr>
          <w:rFonts w:ascii="Times New Roman" w:hAnsi="Times New Roman" w:cs="Times New Roman"/>
          <w:sz w:val="28"/>
          <w:szCs w:val="28"/>
        </w:rPr>
        <w:t>Содействием мировой стабильности</w:t>
      </w:r>
      <w:r w:rsidR="00123754" w:rsidRPr="00123754">
        <w:rPr>
          <w:rFonts w:ascii="Times New Roman" w:hAnsi="Times New Roman" w:cs="Times New Roman"/>
          <w:sz w:val="28"/>
          <w:szCs w:val="28"/>
        </w:rPr>
        <w:t>.</w:t>
      </w:r>
    </w:p>
    <w:p w14:paraId="03C3B2A7" w14:textId="482A5AEB" w:rsidR="00F502A6" w:rsidRPr="00123754" w:rsidRDefault="00F502A6" w:rsidP="00123754">
      <w:pPr>
        <w:pStyle w:val="a3"/>
        <w:numPr>
          <w:ilvl w:val="0"/>
          <w:numId w:val="12"/>
        </w:numPr>
        <w:spacing w:after="0" w:line="360" w:lineRule="auto"/>
        <w:ind w:left="0" w:firstLine="709"/>
        <w:jc w:val="both"/>
        <w:rPr>
          <w:rFonts w:ascii="Times New Roman" w:hAnsi="Times New Roman" w:cs="Times New Roman"/>
          <w:sz w:val="28"/>
          <w:szCs w:val="28"/>
        </w:rPr>
      </w:pPr>
      <w:r w:rsidRPr="00123754">
        <w:rPr>
          <w:rFonts w:ascii="Times New Roman" w:hAnsi="Times New Roman" w:cs="Times New Roman"/>
          <w:sz w:val="28"/>
          <w:szCs w:val="28"/>
        </w:rPr>
        <w:t>Противодействием угрозам от оружия массового уничтожения со стороны врагов США и их союзников</w:t>
      </w:r>
      <w:r w:rsidR="00123754" w:rsidRPr="00123754">
        <w:rPr>
          <w:rFonts w:ascii="Times New Roman" w:hAnsi="Times New Roman" w:cs="Times New Roman"/>
          <w:sz w:val="28"/>
          <w:szCs w:val="28"/>
        </w:rPr>
        <w:t>.</w:t>
      </w:r>
    </w:p>
    <w:p w14:paraId="05A951B7" w14:textId="34D4393E" w:rsidR="00F502A6" w:rsidRPr="00123754" w:rsidRDefault="00F502A6" w:rsidP="00123754">
      <w:pPr>
        <w:pStyle w:val="a3"/>
        <w:numPr>
          <w:ilvl w:val="0"/>
          <w:numId w:val="12"/>
        </w:numPr>
        <w:spacing w:after="0" w:line="360" w:lineRule="auto"/>
        <w:ind w:left="0" w:firstLine="709"/>
        <w:jc w:val="both"/>
        <w:rPr>
          <w:rFonts w:ascii="Times New Roman" w:hAnsi="Times New Roman" w:cs="Times New Roman"/>
          <w:sz w:val="28"/>
          <w:szCs w:val="28"/>
        </w:rPr>
      </w:pPr>
      <w:r w:rsidRPr="00123754">
        <w:rPr>
          <w:rFonts w:ascii="Times New Roman" w:hAnsi="Times New Roman" w:cs="Times New Roman"/>
          <w:sz w:val="28"/>
          <w:szCs w:val="28"/>
        </w:rPr>
        <w:t>Минимизацией воздействия международной преступности и нелегальных наркотиков на американские общества</w:t>
      </w:r>
      <w:r w:rsidR="00123754" w:rsidRPr="00123754">
        <w:rPr>
          <w:rFonts w:ascii="Times New Roman" w:hAnsi="Times New Roman" w:cs="Times New Roman"/>
          <w:sz w:val="28"/>
          <w:szCs w:val="28"/>
        </w:rPr>
        <w:t>.</w:t>
      </w:r>
    </w:p>
    <w:p w14:paraId="4BB090ED" w14:textId="38DE1CAF" w:rsidR="00F502A6" w:rsidRPr="00123754" w:rsidRDefault="00F502A6" w:rsidP="00123754">
      <w:pPr>
        <w:pStyle w:val="a3"/>
        <w:numPr>
          <w:ilvl w:val="0"/>
          <w:numId w:val="12"/>
        </w:numPr>
        <w:spacing w:after="0" w:line="360" w:lineRule="auto"/>
        <w:ind w:left="0" w:firstLine="709"/>
        <w:contextualSpacing w:val="0"/>
        <w:jc w:val="both"/>
        <w:rPr>
          <w:rFonts w:ascii="Times New Roman" w:hAnsi="Times New Roman" w:cs="Times New Roman"/>
          <w:sz w:val="28"/>
          <w:szCs w:val="28"/>
        </w:rPr>
      </w:pPr>
      <w:r w:rsidRPr="00123754">
        <w:rPr>
          <w:rFonts w:ascii="Times New Roman" w:hAnsi="Times New Roman" w:cs="Times New Roman"/>
          <w:sz w:val="28"/>
          <w:szCs w:val="28"/>
        </w:rPr>
        <w:t>Защитой американских граждан за рубежом, поддержкой их в путешествиях, бизнесе и жизни за пределами США</w:t>
      </w:r>
      <w:r w:rsidR="00123754" w:rsidRPr="00123754">
        <w:rPr>
          <w:rFonts w:ascii="Times New Roman" w:hAnsi="Times New Roman" w:cs="Times New Roman"/>
          <w:sz w:val="28"/>
          <w:szCs w:val="28"/>
        </w:rPr>
        <w:t>.</w:t>
      </w:r>
    </w:p>
    <w:p w14:paraId="0E8AAB43" w14:textId="22158F9C" w:rsidR="00F502A6" w:rsidRDefault="00F502A6" w:rsidP="00586EC3">
      <w:pPr>
        <w:pStyle w:val="a3"/>
        <w:numPr>
          <w:ilvl w:val="0"/>
          <w:numId w:val="12"/>
        </w:numPr>
        <w:spacing w:after="0" w:line="360" w:lineRule="auto"/>
        <w:ind w:left="0" w:firstLine="709"/>
        <w:contextualSpacing w:val="0"/>
        <w:jc w:val="both"/>
        <w:rPr>
          <w:rFonts w:ascii="Times New Roman" w:hAnsi="Times New Roman" w:cs="Times New Roman"/>
          <w:sz w:val="28"/>
          <w:szCs w:val="28"/>
        </w:rPr>
      </w:pPr>
      <w:r w:rsidRPr="00123754">
        <w:rPr>
          <w:rFonts w:ascii="Times New Roman" w:hAnsi="Times New Roman" w:cs="Times New Roman"/>
          <w:sz w:val="28"/>
          <w:szCs w:val="28"/>
        </w:rPr>
        <w:t>Продвижением общих интересов и ценностей между американским народом и народами других стран.</w:t>
      </w:r>
    </w:p>
    <w:p w14:paraId="50F9FDE7" w14:textId="1233985A" w:rsidR="00586EC3" w:rsidRPr="00586EC3" w:rsidRDefault="00586EC3" w:rsidP="00586EC3">
      <w:pPr>
        <w:spacing w:after="0" w:line="360" w:lineRule="auto"/>
        <w:ind w:firstLine="709"/>
        <w:jc w:val="both"/>
        <w:rPr>
          <w:rFonts w:ascii="Times New Roman" w:hAnsi="Times New Roman" w:cs="Times New Roman"/>
          <w:sz w:val="28"/>
          <w:szCs w:val="28"/>
        </w:rPr>
      </w:pPr>
      <w:r w:rsidRPr="00586EC3">
        <w:rPr>
          <w:rFonts w:ascii="Times New Roman" w:hAnsi="Times New Roman" w:cs="Times New Roman"/>
          <w:sz w:val="28"/>
          <w:szCs w:val="28"/>
        </w:rPr>
        <w:t>В центре внешнеполитической стратегии Соединенных Штатов находятся продвижение свободы, демократии и защита прав человека по всему миру. Американские идеалы свободы тесно перекликаются с принципами, заложенными во Всеобщей декларации прав человека и других международных соглашениях, отражая те же ценности, на которых была основана страна много веков назад. США поддерживают всех, кто стремится к жизни в свободе под управлением демократически избранных властей, соблюдающих универсальные права человека. Основные методы продвижения свободы включают</w:t>
      </w:r>
      <w:r w:rsidR="00C779D4">
        <w:rPr>
          <w:rStyle w:val="ac"/>
          <w:rFonts w:ascii="Times New Roman" w:hAnsi="Times New Roman" w:cs="Times New Roman"/>
          <w:sz w:val="28"/>
          <w:szCs w:val="28"/>
        </w:rPr>
        <w:footnoteReference w:id="56"/>
      </w:r>
      <w:r w:rsidRPr="00586EC3">
        <w:rPr>
          <w:rFonts w:ascii="Times New Roman" w:hAnsi="Times New Roman" w:cs="Times New Roman"/>
          <w:sz w:val="28"/>
          <w:szCs w:val="28"/>
        </w:rPr>
        <w:t>:</w:t>
      </w:r>
    </w:p>
    <w:p w14:paraId="6EDD9BBD" w14:textId="06E4E016" w:rsidR="00586EC3" w:rsidRPr="00404A7A" w:rsidRDefault="00586EC3" w:rsidP="00404A7A">
      <w:pPr>
        <w:pStyle w:val="a3"/>
        <w:numPr>
          <w:ilvl w:val="0"/>
          <w:numId w:val="13"/>
        </w:numPr>
        <w:spacing w:after="0" w:line="360" w:lineRule="auto"/>
        <w:ind w:left="0" w:firstLine="709"/>
        <w:jc w:val="both"/>
        <w:rPr>
          <w:rFonts w:ascii="Times New Roman" w:hAnsi="Times New Roman" w:cs="Times New Roman"/>
          <w:sz w:val="28"/>
          <w:szCs w:val="28"/>
        </w:rPr>
      </w:pPr>
      <w:r w:rsidRPr="00404A7A">
        <w:rPr>
          <w:rFonts w:ascii="Times New Roman" w:hAnsi="Times New Roman" w:cs="Times New Roman"/>
          <w:sz w:val="28"/>
          <w:szCs w:val="28"/>
        </w:rPr>
        <w:t>Двусторонние и многосторонние дипломатические инициативы</w:t>
      </w:r>
      <w:r w:rsidR="00404A7A" w:rsidRPr="00404A7A">
        <w:rPr>
          <w:rFonts w:ascii="Times New Roman" w:hAnsi="Times New Roman" w:cs="Times New Roman"/>
          <w:sz w:val="28"/>
          <w:szCs w:val="28"/>
        </w:rPr>
        <w:t>.</w:t>
      </w:r>
    </w:p>
    <w:p w14:paraId="46ACA216" w14:textId="6CF543DB" w:rsidR="00586EC3" w:rsidRPr="00404A7A" w:rsidRDefault="00586EC3" w:rsidP="00404A7A">
      <w:pPr>
        <w:pStyle w:val="a3"/>
        <w:numPr>
          <w:ilvl w:val="0"/>
          <w:numId w:val="13"/>
        </w:numPr>
        <w:spacing w:after="0" w:line="360" w:lineRule="auto"/>
        <w:ind w:left="0" w:firstLine="709"/>
        <w:jc w:val="both"/>
        <w:rPr>
          <w:rFonts w:ascii="Times New Roman" w:hAnsi="Times New Roman" w:cs="Times New Roman"/>
          <w:sz w:val="28"/>
          <w:szCs w:val="28"/>
        </w:rPr>
      </w:pPr>
      <w:r w:rsidRPr="00404A7A">
        <w:rPr>
          <w:rFonts w:ascii="Times New Roman" w:hAnsi="Times New Roman" w:cs="Times New Roman"/>
          <w:sz w:val="28"/>
          <w:szCs w:val="28"/>
        </w:rPr>
        <w:t>Поддержку защитников свободы</w:t>
      </w:r>
      <w:r w:rsidR="00404A7A" w:rsidRPr="00404A7A">
        <w:rPr>
          <w:rFonts w:ascii="Times New Roman" w:hAnsi="Times New Roman" w:cs="Times New Roman"/>
          <w:sz w:val="28"/>
          <w:szCs w:val="28"/>
        </w:rPr>
        <w:t>.</w:t>
      </w:r>
    </w:p>
    <w:p w14:paraId="67D30CB7" w14:textId="38EF3423" w:rsidR="00586EC3" w:rsidRPr="00404A7A" w:rsidRDefault="00586EC3" w:rsidP="00404A7A">
      <w:pPr>
        <w:pStyle w:val="a3"/>
        <w:numPr>
          <w:ilvl w:val="0"/>
          <w:numId w:val="13"/>
        </w:numPr>
        <w:spacing w:after="0" w:line="360" w:lineRule="auto"/>
        <w:ind w:left="0" w:firstLine="709"/>
        <w:jc w:val="both"/>
        <w:rPr>
          <w:rFonts w:ascii="Times New Roman" w:hAnsi="Times New Roman" w:cs="Times New Roman"/>
          <w:sz w:val="28"/>
          <w:szCs w:val="28"/>
        </w:rPr>
      </w:pPr>
      <w:r w:rsidRPr="00404A7A">
        <w:rPr>
          <w:rFonts w:ascii="Times New Roman" w:hAnsi="Times New Roman" w:cs="Times New Roman"/>
          <w:sz w:val="28"/>
          <w:szCs w:val="28"/>
        </w:rPr>
        <w:t>Предоставление иностранной помощи</w:t>
      </w:r>
      <w:r w:rsidR="00404A7A" w:rsidRPr="00404A7A">
        <w:rPr>
          <w:rFonts w:ascii="Times New Roman" w:hAnsi="Times New Roman" w:cs="Times New Roman"/>
          <w:sz w:val="28"/>
          <w:szCs w:val="28"/>
        </w:rPr>
        <w:t>.</w:t>
      </w:r>
    </w:p>
    <w:p w14:paraId="269BC9CF" w14:textId="6C11BEDA" w:rsidR="00586EC3" w:rsidRPr="00404A7A" w:rsidRDefault="00586EC3" w:rsidP="00404A7A">
      <w:pPr>
        <w:pStyle w:val="a3"/>
        <w:numPr>
          <w:ilvl w:val="0"/>
          <w:numId w:val="13"/>
        </w:numPr>
        <w:spacing w:after="0" w:line="360" w:lineRule="auto"/>
        <w:ind w:left="0" w:firstLine="709"/>
        <w:jc w:val="both"/>
        <w:rPr>
          <w:rFonts w:ascii="Times New Roman" w:hAnsi="Times New Roman" w:cs="Times New Roman"/>
          <w:sz w:val="28"/>
          <w:szCs w:val="28"/>
        </w:rPr>
      </w:pPr>
      <w:r w:rsidRPr="00404A7A">
        <w:rPr>
          <w:rFonts w:ascii="Times New Roman" w:hAnsi="Times New Roman" w:cs="Times New Roman"/>
          <w:sz w:val="28"/>
          <w:szCs w:val="28"/>
        </w:rPr>
        <w:t>Ведение отчетности о ситуации с правами человека</w:t>
      </w:r>
      <w:r w:rsidR="00404A7A" w:rsidRPr="00404A7A">
        <w:rPr>
          <w:rFonts w:ascii="Times New Roman" w:hAnsi="Times New Roman" w:cs="Times New Roman"/>
          <w:sz w:val="28"/>
          <w:szCs w:val="28"/>
        </w:rPr>
        <w:t>.</w:t>
      </w:r>
    </w:p>
    <w:p w14:paraId="4199D14E" w14:textId="0081D03D" w:rsidR="00586EC3" w:rsidRPr="00404A7A" w:rsidRDefault="00586EC3" w:rsidP="00404A7A">
      <w:pPr>
        <w:pStyle w:val="a3"/>
        <w:numPr>
          <w:ilvl w:val="0"/>
          <w:numId w:val="13"/>
        </w:numPr>
        <w:spacing w:after="0" w:line="360" w:lineRule="auto"/>
        <w:ind w:left="0" w:firstLine="709"/>
        <w:jc w:val="both"/>
        <w:rPr>
          <w:rFonts w:ascii="Times New Roman" w:hAnsi="Times New Roman" w:cs="Times New Roman"/>
          <w:sz w:val="28"/>
          <w:szCs w:val="28"/>
        </w:rPr>
      </w:pPr>
      <w:r w:rsidRPr="00404A7A">
        <w:rPr>
          <w:rFonts w:ascii="Times New Roman" w:hAnsi="Times New Roman" w:cs="Times New Roman"/>
          <w:sz w:val="28"/>
          <w:szCs w:val="28"/>
        </w:rPr>
        <w:t>Взаимодействие с общественностью</w:t>
      </w:r>
      <w:r w:rsidR="00404A7A" w:rsidRPr="00404A7A">
        <w:rPr>
          <w:rFonts w:ascii="Times New Roman" w:hAnsi="Times New Roman" w:cs="Times New Roman"/>
          <w:sz w:val="28"/>
          <w:szCs w:val="28"/>
        </w:rPr>
        <w:t>.</w:t>
      </w:r>
    </w:p>
    <w:p w14:paraId="44FF85A3" w14:textId="1AE83BFF" w:rsidR="00586EC3" w:rsidRPr="00404A7A" w:rsidRDefault="00586EC3" w:rsidP="00404A7A">
      <w:pPr>
        <w:pStyle w:val="a3"/>
        <w:numPr>
          <w:ilvl w:val="0"/>
          <w:numId w:val="13"/>
        </w:numPr>
        <w:spacing w:after="0" w:line="360" w:lineRule="auto"/>
        <w:ind w:left="0" w:firstLine="709"/>
        <w:jc w:val="both"/>
        <w:rPr>
          <w:rFonts w:ascii="Times New Roman" w:hAnsi="Times New Roman" w:cs="Times New Roman"/>
          <w:sz w:val="28"/>
          <w:szCs w:val="28"/>
        </w:rPr>
      </w:pPr>
      <w:r w:rsidRPr="00404A7A">
        <w:rPr>
          <w:rFonts w:ascii="Times New Roman" w:hAnsi="Times New Roman" w:cs="Times New Roman"/>
          <w:sz w:val="28"/>
          <w:szCs w:val="28"/>
        </w:rPr>
        <w:t>Применение экономических санкций.</w:t>
      </w:r>
    </w:p>
    <w:p w14:paraId="0C0E2D1B" w14:textId="5197D8E6" w:rsidR="00586EC3" w:rsidRDefault="00586EC3" w:rsidP="00586EC3">
      <w:pPr>
        <w:spacing w:after="0" w:line="360" w:lineRule="auto"/>
        <w:ind w:firstLine="709"/>
        <w:jc w:val="both"/>
        <w:rPr>
          <w:rFonts w:ascii="Times New Roman" w:hAnsi="Times New Roman" w:cs="Times New Roman"/>
          <w:sz w:val="28"/>
          <w:szCs w:val="28"/>
        </w:rPr>
      </w:pPr>
      <w:r w:rsidRPr="00586EC3">
        <w:rPr>
          <w:rFonts w:ascii="Times New Roman" w:hAnsi="Times New Roman" w:cs="Times New Roman"/>
          <w:sz w:val="28"/>
          <w:szCs w:val="28"/>
        </w:rPr>
        <w:t>Действия Госдепартамента, направленные на распространение демократии, включают в себя</w:t>
      </w:r>
      <w:r w:rsidR="00D162B8">
        <w:rPr>
          <w:rFonts w:ascii="Times New Roman" w:hAnsi="Times New Roman" w:cs="Times New Roman"/>
          <w:sz w:val="28"/>
          <w:szCs w:val="28"/>
        </w:rPr>
        <w:t xml:space="preserve"> несколько аспектов (рисунок 5). </w:t>
      </w:r>
    </w:p>
    <w:p w14:paraId="4968E1E5" w14:textId="165825EC" w:rsidR="00D162B8" w:rsidRDefault="00D162B8" w:rsidP="00D162B8">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EB39577" wp14:editId="0A9931D5">
            <wp:extent cx="6305550" cy="2857500"/>
            <wp:effectExtent l="19050" t="0" r="38100" b="1905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6D16806B" w14:textId="063EF6FE" w:rsidR="00D162B8" w:rsidRPr="00586EC3" w:rsidRDefault="00D162B8" w:rsidP="00D162B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5 – Действия государственного департамента, направленные на распространение демократии</w:t>
      </w:r>
      <w:r w:rsidR="00C779D4">
        <w:rPr>
          <w:rStyle w:val="ac"/>
          <w:rFonts w:ascii="Times New Roman" w:hAnsi="Times New Roman" w:cs="Times New Roman"/>
          <w:sz w:val="28"/>
          <w:szCs w:val="28"/>
        </w:rPr>
        <w:footnoteReference w:id="57"/>
      </w:r>
    </w:p>
    <w:p w14:paraId="1F4EB59C" w14:textId="77777777" w:rsidR="00586EC3" w:rsidRPr="00586EC3" w:rsidRDefault="00586EC3" w:rsidP="00586EC3">
      <w:pPr>
        <w:spacing w:after="0" w:line="360" w:lineRule="auto"/>
        <w:ind w:firstLine="709"/>
        <w:jc w:val="both"/>
        <w:rPr>
          <w:rFonts w:ascii="Times New Roman" w:hAnsi="Times New Roman" w:cs="Times New Roman"/>
          <w:sz w:val="28"/>
          <w:szCs w:val="28"/>
        </w:rPr>
      </w:pPr>
      <w:r w:rsidRPr="00586EC3">
        <w:rPr>
          <w:rFonts w:ascii="Times New Roman" w:hAnsi="Times New Roman" w:cs="Times New Roman"/>
          <w:sz w:val="28"/>
          <w:szCs w:val="28"/>
        </w:rPr>
        <w:t>Что касается прав человека, Госдепартамент США стремится:</w:t>
      </w:r>
    </w:p>
    <w:p w14:paraId="0D8764FF" w14:textId="664DC7FB" w:rsidR="00586EC3" w:rsidRPr="0003498E" w:rsidRDefault="00586EC3" w:rsidP="0003498E">
      <w:pPr>
        <w:pStyle w:val="a3"/>
        <w:numPr>
          <w:ilvl w:val="0"/>
          <w:numId w:val="14"/>
        </w:numPr>
        <w:spacing w:after="0" w:line="360" w:lineRule="auto"/>
        <w:ind w:left="0" w:firstLine="709"/>
        <w:jc w:val="both"/>
        <w:rPr>
          <w:rFonts w:ascii="Times New Roman" w:hAnsi="Times New Roman" w:cs="Times New Roman"/>
          <w:sz w:val="28"/>
          <w:szCs w:val="28"/>
        </w:rPr>
      </w:pPr>
      <w:r w:rsidRPr="0003498E">
        <w:rPr>
          <w:rFonts w:ascii="Times New Roman" w:hAnsi="Times New Roman" w:cs="Times New Roman"/>
          <w:sz w:val="28"/>
          <w:szCs w:val="28"/>
        </w:rPr>
        <w:t>Добиваться от правительств выполнения их международных обязательств по соблюдению прав человека</w:t>
      </w:r>
      <w:r w:rsidR="009C7E29" w:rsidRPr="0003498E">
        <w:rPr>
          <w:rFonts w:ascii="Times New Roman" w:hAnsi="Times New Roman" w:cs="Times New Roman"/>
          <w:sz w:val="28"/>
          <w:szCs w:val="28"/>
        </w:rPr>
        <w:t>.</w:t>
      </w:r>
    </w:p>
    <w:p w14:paraId="1E3A4E26" w14:textId="430F9E30" w:rsidR="00586EC3" w:rsidRPr="0003498E" w:rsidRDefault="00586EC3" w:rsidP="0003498E">
      <w:pPr>
        <w:pStyle w:val="a3"/>
        <w:numPr>
          <w:ilvl w:val="0"/>
          <w:numId w:val="14"/>
        </w:numPr>
        <w:spacing w:after="0" w:line="360" w:lineRule="auto"/>
        <w:ind w:left="0" w:firstLine="709"/>
        <w:jc w:val="both"/>
        <w:rPr>
          <w:rFonts w:ascii="Times New Roman" w:hAnsi="Times New Roman" w:cs="Times New Roman"/>
          <w:sz w:val="28"/>
          <w:szCs w:val="28"/>
        </w:rPr>
      </w:pPr>
      <w:r w:rsidRPr="0003498E">
        <w:rPr>
          <w:rFonts w:ascii="Times New Roman" w:hAnsi="Times New Roman" w:cs="Times New Roman"/>
          <w:sz w:val="28"/>
          <w:szCs w:val="28"/>
        </w:rPr>
        <w:t>Способствовать повышению уровня уважения к правам человека, основываясь на установленных международных стандартах</w:t>
      </w:r>
      <w:r w:rsidR="009C7E29" w:rsidRPr="0003498E">
        <w:rPr>
          <w:rFonts w:ascii="Times New Roman" w:hAnsi="Times New Roman" w:cs="Times New Roman"/>
          <w:sz w:val="28"/>
          <w:szCs w:val="28"/>
        </w:rPr>
        <w:t>.</w:t>
      </w:r>
    </w:p>
    <w:p w14:paraId="3DD4D488" w14:textId="38327701" w:rsidR="00586EC3" w:rsidRPr="0003498E" w:rsidRDefault="00586EC3" w:rsidP="0003498E">
      <w:pPr>
        <w:pStyle w:val="a3"/>
        <w:numPr>
          <w:ilvl w:val="0"/>
          <w:numId w:val="14"/>
        </w:numPr>
        <w:spacing w:after="0" w:line="360" w:lineRule="auto"/>
        <w:ind w:left="0" w:firstLine="709"/>
        <w:jc w:val="both"/>
        <w:rPr>
          <w:rFonts w:ascii="Times New Roman" w:hAnsi="Times New Roman" w:cs="Times New Roman"/>
          <w:sz w:val="28"/>
          <w:szCs w:val="28"/>
        </w:rPr>
      </w:pPr>
      <w:r w:rsidRPr="0003498E">
        <w:rPr>
          <w:rFonts w:ascii="Times New Roman" w:hAnsi="Times New Roman" w:cs="Times New Roman"/>
          <w:sz w:val="28"/>
          <w:szCs w:val="28"/>
        </w:rPr>
        <w:t>Продвигать верховенство закона, обеспечивать ответственность и преодолевать культуру безнаказанности</w:t>
      </w:r>
      <w:r w:rsidR="009C7E29" w:rsidRPr="0003498E">
        <w:rPr>
          <w:rFonts w:ascii="Times New Roman" w:hAnsi="Times New Roman" w:cs="Times New Roman"/>
          <w:sz w:val="28"/>
          <w:szCs w:val="28"/>
        </w:rPr>
        <w:t>.</w:t>
      </w:r>
    </w:p>
    <w:p w14:paraId="4A1FDC5B" w14:textId="77777777" w:rsidR="0003498E" w:rsidRDefault="00586EC3" w:rsidP="0003498E">
      <w:pPr>
        <w:pStyle w:val="a3"/>
        <w:numPr>
          <w:ilvl w:val="0"/>
          <w:numId w:val="14"/>
        </w:numPr>
        <w:spacing w:after="0" w:line="360" w:lineRule="auto"/>
        <w:ind w:left="0" w:firstLine="709"/>
        <w:jc w:val="both"/>
        <w:rPr>
          <w:rFonts w:ascii="Times New Roman" w:hAnsi="Times New Roman" w:cs="Times New Roman"/>
          <w:sz w:val="28"/>
          <w:szCs w:val="28"/>
        </w:rPr>
      </w:pPr>
      <w:r w:rsidRPr="0003498E">
        <w:rPr>
          <w:rFonts w:ascii="Times New Roman" w:hAnsi="Times New Roman" w:cs="Times New Roman"/>
          <w:sz w:val="28"/>
          <w:szCs w:val="28"/>
        </w:rPr>
        <w:t xml:space="preserve">Поддерживать усилия по реформированию и укреплению потенциала Комиссии ООН по правам человека. </w:t>
      </w:r>
    </w:p>
    <w:p w14:paraId="30331FBA" w14:textId="17D29D0B" w:rsidR="00AC70F1" w:rsidRPr="006D5F75" w:rsidRDefault="006D5F75" w:rsidP="006D5F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у</w:t>
      </w:r>
      <w:r w:rsidRPr="006D5F75">
        <w:rPr>
          <w:rFonts w:ascii="Times New Roman" w:hAnsi="Times New Roman" w:cs="Times New Roman"/>
          <w:sz w:val="28"/>
          <w:szCs w:val="28"/>
        </w:rPr>
        <w:t>глубление понимания между Соединенными Штатами и народами других стран способствует продвижению американских национальных интересов, содействуя формированию общих целей</w:t>
      </w:r>
      <w:r>
        <w:rPr>
          <w:rFonts w:ascii="Times New Roman" w:hAnsi="Times New Roman" w:cs="Times New Roman"/>
          <w:sz w:val="28"/>
          <w:szCs w:val="28"/>
        </w:rPr>
        <w:t xml:space="preserve">, </w:t>
      </w:r>
      <w:r w:rsidRPr="006D5F75">
        <w:rPr>
          <w:rFonts w:ascii="Times New Roman" w:hAnsi="Times New Roman" w:cs="Times New Roman"/>
          <w:sz w:val="28"/>
          <w:szCs w:val="28"/>
        </w:rPr>
        <w:t>принципов</w:t>
      </w:r>
      <w:r>
        <w:rPr>
          <w:rFonts w:ascii="Times New Roman" w:hAnsi="Times New Roman" w:cs="Times New Roman"/>
          <w:sz w:val="28"/>
          <w:szCs w:val="28"/>
        </w:rPr>
        <w:t xml:space="preserve"> и имиджа</w:t>
      </w:r>
      <w:r w:rsidRPr="006D5F75">
        <w:rPr>
          <w:rFonts w:ascii="Times New Roman" w:hAnsi="Times New Roman" w:cs="Times New Roman"/>
          <w:sz w:val="28"/>
          <w:szCs w:val="28"/>
        </w:rPr>
        <w:t>. В этом контексте Государственный департамент активно вовлекает международную общественность в диалог о внешнеполитических направлениях, социальных аспектах и ценностях США, создавая условия, благоприятные для американских интересов. Общение с международными лидерами и широкой аудиторией происходит через многочисленные программы публичной дипломатии, применение новейших технологий, а также через традиционные печатные материалы. Специалисты из различных областей посещают зарубежные государства, чтобы привлечь внимание иностранной публики</w:t>
      </w:r>
      <w:r w:rsidR="00E8427D">
        <w:rPr>
          <w:rFonts w:ascii="Times New Roman" w:hAnsi="Times New Roman" w:cs="Times New Roman"/>
          <w:sz w:val="28"/>
          <w:szCs w:val="28"/>
        </w:rPr>
        <w:t xml:space="preserve"> к государству</w:t>
      </w:r>
      <w:r w:rsidRPr="006D5F75">
        <w:rPr>
          <w:rFonts w:ascii="Times New Roman" w:hAnsi="Times New Roman" w:cs="Times New Roman"/>
          <w:sz w:val="28"/>
          <w:szCs w:val="28"/>
        </w:rPr>
        <w:t xml:space="preserve">. Кроме того, департамент предоставляет информационную поддержку американским посольствам и консульствам в более чем 140 странах. Одной из самых действенных форм содействия взаимопониманию являются обменные программы, в рамках которых Государственный департамент ежегодно финансирует свыше 40 000 образовательных и культурных обменов, включая поездки иностранных гостей в США и американцев за рубеж. </w:t>
      </w:r>
      <w:r w:rsidR="00E8427D">
        <w:rPr>
          <w:rFonts w:ascii="Times New Roman" w:hAnsi="Times New Roman" w:cs="Times New Roman"/>
          <w:sz w:val="28"/>
          <w:szCs w:val="28"/>
        </w:rPr>
        <w:t>Данные</w:t>
      </w:r>
      <w:r w:rsidRPr="006D5F75">
        <w:rPr>
          <w:rFonts w:ascii="Times New Roman" w:hAnsi="Times New Roman" w:cs="Times New Roman"/>
          <w:sz w:val="28"/>
          <w:szCs w:val="28"/>
        </w:rPr>
        <w:t xml:space="preserve"> программы позволяют иностранным участникам изучить американскую культуру и общество на собственном опыте, а американцам — расширить свои знания о других культурах и нациях. Такие межкультурные встречи демонстрируют общечеловеческие ценности,</w:t>
      </w:r>
      <w:r w:rsidR="00E8427D">
        <w:rPr>
          <w:rFonts w:ascii="Times New Roman" w:hAnsi="Times New Roman" w:cs="Times New Roman"/>
          <w:sz w:val="28"/>
          <w:szCs w:val="28"/>
        </w:rPr>
        <w:t xml:space="preserve"> имидж государства,</w:t>
      </w:r>
      <w:r w:rsidRPr="006D5F75">
        <w:rPr>
          <w:rFonts w:ascii="Times New Roman" w:hAnsi="Times New Roman" w:cs="Times New Roman"/>
          <w:sz w:val="28"/>
          <w:szCs w:val="28"/>
        </w:rPr>
        <w:t xml:space="preserve"> включая права человека, свободу, равенство и возможности, которые являются основой всех развитых обществ. </w:t>
      </w:r>
      <w:r w:rsidR="00AC70F1" w:rsidRPr="006D5F75">
        <w:rPr>
          <w:rFonts w:ascii="Times New Roman" w:hAnsi="Times New Roman" w:cs="Times New Roman"/>
          <w:sz w:val="28"/>
          <w:szCs w:val="28"/>
        </w:rPr>
        <w:br w:type="page"/>
      </w:r>
    </w:p>
    <w:p w14:paraId="5E7D3B18" w14:textId="1EC25793" w:rsidR="004A5BBC" w:rsidRPr="00D20EEF" w:rsidRDefault="00141076" w:rsidP="00D20EEF">
      <w:pPr>
        <w:pStyle w:val="1"/>
        <w:spacing w:before="0" w:line="360" w:lineRule="auto"/>
        <w:ind w:firstLine="709"/>
        <w:contextualSpacing/>
        <w:jc w:val="both"/>
        <w:rPr>
          <w:rFonts w:ascii="Times New Roman" w:eastAsia="Times New Roman" w:hAnsi="Times New Roman" w:cs="Times New Roman"/>
          <w:b/>
          <w:bCs/>
          <w:color w:val="auto"/>
          <w:sz w:val="28"/>
          <w:szCs w:val="28"/>
        </w:rPr>
      </w:pPr>
      <w:bookmarkStart w:id="10" w:name="_Toc167917794"/>
      <w:r w:rsidRPr="00D20EEF">
        <w:rPr>
          <w:rFonts w:ascii="Times New Roman" w:eastAsia="Times New Roman" w:hAnsi="Times New Roman" w:cs="Times New Roman"/>
          <w:b/>
          <w:bCs/>
          <w:color w:val="auto"/>
          <w:sz w:val="28"/>
          <w:szCs w:val="28"/>
        </w:rPr>
        <w:t xml:space="preserve">ГЛАВА 3. </w:t>
      </w:r>
      <w:r w:rsidR="00DB4C52" w:rsidRPr="00D20EEF">
        <w:rPr>
          <w:rFonts w:ascii="Times New Roman" w:eastAsia="Times New Roman" w:hAnsi="Times New Roman" w:cs="Times New Roman"/>
          <w:b/>
          <w:bCs/>
          <w:color w:val="auto"/>
          <w:sz w:val="28"/>
          <w:szCs w:val="28"/>
        </w:rPr>
        <w:t>СОЦИАЛЬНЫЕ СЕТИ КАК ИНСТРУМЕНТ ФОРМИРОВАНИЯ МЕЖДУНАРОДНОГО ИМИДЖА США</w:t>
      </w:r>
      <w:bookmarkEnd w:id="10"/>
    </w:p>
    <w:p w14:paraId="320A2142" w14:textId="1F589766" w:rsidR="00146880" w:rsidRDefault="00146880" w:rsidP="00D20EEF">
      <w:pPr>
        <w:pStyle w:val="1"/>
        <w:spacing w:before="0" w:line="360" w:lineRule="auto"/>
        <w:ind w:firstLine="709"/>
        <w:contextualSpacing/>
        <w:jc w:val="both"/>
        <w:rPr>
          <w:rFonts w:ascii="Times New Roman" w:eastAsia="Times New Roman" w:hAnsi="Times New Roman" w:cs="Times New Roman"/>
          <w:b/>
          <w:bCs/>
          <w:color w:val="auto"/>
          <w:sz w:val="28"/>
          <w:szCs w:val="28"/>
        </w:rPr>
      </w:pPr>
      <w:bookmarkStart w:id="11" w:name="_Toc167917795"/>
      <w:r w:rsidRPr="00D20EEF">
        <w:rPr>
          <w:rFonts w:ascii="Times New Roman" w:eastAsia="Times New Roman" w:hAnsi="Times New Roman" w:cs="Times New Roman"/>
          <w:b/>
          <w:bCs/>
          <w:color w:val="auto"/>
          <w:sz w:val="28"/>
          <w:szCs w:val="28"/>
        </w:rPr>
        <w:t>3.1 Роль официальных представителей США в формировании имиджа страны через социальные сети</w:t>
      </w:r>
      <w:bookmarkEnd w:id="11"/>
    </w:p>
    <w:p w14:paraId="7B48BBA5" w14:textId="52F4CF67" w:rsidR="00F61DCF" w:rsidRPr="00F61DCF" w:rsidRDefault="00F61DCF" w:rsidP="00F61DCF">
      <w:pPr>
        <w:spacing w:line="360" w:lineRule="auto"/>
        <w:jc w:val="both"/>
        <w:rPr>
          <w:rFonts w:ascii="Times New Roman" w:hAnsi="Times New Roman" w:cs="Times New Roman"/>
          <w:sz w:val="28"/>
          <w:szCs w:val="28"/>
        </w:rPr>
      </w:pPr>
      <w:r w:rsidRPr="00F61DCF">
        <w:rPr>
          <w:rFonts w:ascii="Times New Roman" w:hAnsi="Times New Roman" w:cs="Times New Roman"/>
          <w:sz w:val="28"/>
          <w:szCs w:val="28"/>
        </w:rPr>
        <w:t>Официальны</w:t>
      </w:r>
      <w:r w:rsidRPr="00F61DCF">
        <w:rPr>
          <w:rFonts w:ascii="Times New Roman" w:hAnsi="Times New Roman" w:cs="Times New Roman"/>
          <w:sz w:val="28"/>
          <w:szCs w:val="28"/>
        </w:rPr>
        <w:t>ми</w:t>
      </w:r>
      <w:r w:rsidRPr="00F61DCF">
        <w:rPr>
          <w:rFonts w:ascii="Times New Roman" w:hAnsi="Times New Roman" w:cs="Times New Roman"/>
          <w:sz w:val="28"/>
          <w:szCs w:val="28"/>
        </w:rPr>
        <w:t xml:space="preserve"> представител</w:t>
      </w:r>
      <w:r w:rsidRPr="00F61DCF">
        <w:rPr>
          <w:rFonts w:ascii="Times New Roman" w:hAnsi="Times New Roman" w:cs="Times New Roman"/>
          <w:sz w:val="28"/>
          <w:szCs w:val="28"/>
        </w:rPr>
        <w:t>ями</w:t>
      </w:r>
      <w:r w:rsidRPr="00F61DCF">
        <w:rPr>
          <w:rFonts w:ascii="Times New Roman" w:hAnsi="Times New Roman" w:cs="Times New Roman"/>
          <w:sz w:val="28"/>
          <w:szCs w:val="28"/>
        </w:rPr>
        <w:t xml:space="preserve"> США</w:t>
      </w:r>
      <w:r w:rsidRPr="00F61DCF">
        <w:rPr>
          <w:rFonts w:ascii="Times New Roman" w:hAnsi="Times New Roman" w:cs="Times New Roman"/>
          <w:sz w:val="28"/>
          <w:szCs w:val="28"/>
        </w:rPr>
        <w:t xml:space="preserve"> являются</w:t>
      </w:r>
      <w:r w:rsidRPr="00F61DCF">
        <w:rPr>
          <w:rFonts w:ascii="Times New Roman" w:hAnsi="Times New Roman" w:cs="Times New Roman"/>
          <w:sz w:val="28"/>
          <w:szCs w:val="28"/>
        </w:rPr>
        <w:t xml:space="preserve"> лица, избранные или назначенные на различные должности в системе государственного управления, чья основная задача заключается в представлении и защите интересов граждан. К ним относятся члены Конгресса (сенаторы и представители Палаты представителей), губернаторы штатов, мэры городов, а также дипломаты и другие государственные служащие, работающие в исполнительных и судебных органах власти.</w:t>
      </w:r>
    </w:p>
    <w:p w14:paraId="339EDBC0" w14:textId="2F34AB01" w:rsidR="00E63FDD" w:rsidRPr="00E63FDD" w:rsidRDefault="00E63FDD" w:rsidP="00E63FDD">
      <w:pPr>
        <w:spacing w:after="0" w:line="360" w:lineRule="auto"/>
        <w:ind w:firstLine="709"/>
        <w:jc w:val="both"/>
        <w:rPr>
          <w:rFonts w:ascii="Times New Roman" w:hAnsi="Times New Roman" w:cs="Times New Roman"/>
          <w:sz w:val="28"/>
          <w:szCs w:val="28"/>
        </w:rPr>
      </w:pPr>
      <w:r w:rsidRPr="00E63FDD">
        <w:rPr>
          <w:rFonts w:ascii="Times New Roman" w:hAnsi="Times New Roman" w:cs="Times New Roman"/>
          <w:sz w:val="28"/>
          <w:szCs w:val="28"/>
        </w:rPr>
        <w:t>Долгое время критики Дональда Трампа обсуждают, служат ли его публикации в Twitter</w:t>
      </w:r>
      <w:r w:rsidR="00B42B2F" w:rsidRPr="00B42B2F">
        <w:rPr>
          <w:rFonts w:ascii="Times New Roman" w:hAnsi="Times New Roman" w:cs="Times New Roman"/>
          <w:sz w:val="28"/>
          <w:szCs w:val="28"/>
        </w:rPr>
        <w:t>*</w:t>
      </w:r>
      <w:r w:rsidRPr="00E63FDD">
        <w:rPr>
          <w:rFonts w:ascii="Times New Roman" w:hAnsi="Times New Roman" w:cs="Times New Roman"/>
          <w:sz w:val="28"/>
          <w:szCs w:val="28"/>
        </w:rPr>
        <w:t xml:space="preserve"> с аккаунта @realdonaldtrump лишь отвлекающим маневром от более значимых политических действий, происходящих в тени. Сотрудники Белого дома продолжают пытаться выявить отличия между </w:t>
      </w:r>
      <w:proofErr w:type="spellStart"/>
      <w:r w:rsidRPr="00E63FDD">
        <w:rPr>
          <w:rFonts w:ascii="Times New Roman" w:hAnsi="Times New Roman" w:cs="Times New Roman"/>
          <w:sz w:val="28"/>
          <w:szCs w:val="28"/>
        </w:rPr>
        <w:t>твитами</w:t>
      </w:r>
      <w:proofErr w:type="spellEnd"/>
      <w:r w:rsidRPr="00E63FDD">
        <w:rPr>
          <w:rFonts w:ascii="Times New Roman" w:hAnsi="Times New Roman" w:cs="Times New Roman"/>
          <w:sz w:val="28"/>
          <w:szCs w:val="28"/>
        </w:rPr>
        <w:t xml:space="preserve"> и официальными способами коммуникации президента. Например, Себастьян Горка, советник по национальной безопасности, твердо уверен, что между ними существует разница, утверждая, что аккаунт Трампа в Twitter</w:t>
      </w:r>
      <w:r w:rsidR="00B42B2F" w:rsidRPr="00B42B2F">
        <w:rPr>
          <w:rFonts w:ascii="Times New Roman" w:hAnsi="Times New Roman" w:cs="Times New Roman"/>
          <w:sz w:val="28"/>
          <w:szCs w:val="28"/>
        </w:rPr>
        <w:t>*</w:t>
      </w:r>
      <w:r w:rsidRPr="00E63FDD">
        <w:rPr>
          <w:rFonts w:ascii="Times New Roman" w:hAnsi="Times New Roman" w:cs="Times New Roman"/>
          <w:sz w:val="28"/>
          <w:szCs w:val="28"/>
        </w:rPr>
        <w:t xml:space="preserve"> отражает его личные взгляды, а не официальную политику</w:t>
      </w:r>
      <w:r w:rsidR="00631DBA">
        <w:rPr>
          <w:rStyle w:val="ac"/>
          <w:rFonts w:ascii="Times New Roman" w:hAnsi="Times New Roman" w:cs="Times New Roman"/>
          <w:sz w:val="28"/>
          <w:szCs w:val="28"/>
        </w:rPr>
        <w:footnoteReference w:id="58"/>
      </w:r>
      <w:r>
        <w:rPr>
          <w:rFonts w:ascii="Times New Roman" w:hAnsi="Times New Roman" w:cs="Times New Roman"/>
          <w:sz w:val="28"/>
          <w:szCs w:val="28"/>
        </w:rPr>
        <w:t>.</w:t>
      </w:r>
    </w:p>
    <w:p w14:paraId="67051FCA" w14:textId="6D0AEAF1" w:rsidR="00E8427D" w:rsidRDefault="00E63FDD" w:rsidP="00E63FDD">
      <w:pPr>
        <w:spacing w:after="0" w:line="360" w:lineRule="auto"/>
        <w:ind w:firstLine="709"/>
        <w:jc w:val="both"/>
        <w:rPr>
          <w:rFonts w:ascii="Times New Roman" w:hAnsi="Times New Roman" w:cs="Times New Roman"/>
          <w:sz w:val="28"/>
          <w:szCs w:val="28"/>
        </w:rPr>
      </w:pPr>
      <w:r w:rsidRPr="00E63FDD">
        <w:rPr>
          <w:rFonts w:ascii="Times New Roman" w:hAnsi="Times New Roman" w:cs="Times New Roman"/>
          <w:sz w:val="28"/>
          <w:szCs w:val="28"/>
        </w:rPr>
        <w:t xml:space="preserve">Сара Сандерс подчеркнула, что для Трампа </w:t>
      </w:r>
      <w:proofErr w:type="spellStart"/>
      <w:r w:rsidRPr="00E63FDD">
        <w:rPr>
          <w:rFonts w:ascii="Times New Roman" w:hAnsi="Times New Roman" w:cs="Times New Roman"/>
          <w:sz w:val="28"/>
          <w:szCs w:val="28"/>
        </w:rPr>
        <w:t>твиты</w:t>
      </w:r>
      <w:proofErr w:type="spellEnd"/>
      <w:r w:rsidRPr="00E63FDD">
        <w:rPr>
          <w:rFonts w:ascii="Times New Roman" w:hAnsi="Times New Roman" w:cs="Times New Roman"/>
          <w:sz w:val="28"/>
          <w:szCs w:val="28"/>
        </w:rPr>
        <w:t xml:space="preserve"> являются способом напрямую, без посредников, общаться со своими сторонниками, однако выразила сожаление по поводу того, что СМИ неотступно следят за его </w:t>
      </w:r>
      <w:proofErr w:type="spellStart"/>
      <w:r w:rsidRPr="00E63FDD">
        <w:rPr>
          <w:rFonts w:ascii="Times New Roman" w:hAnsi="Times New Roman" w:cs="Times New Roman"/>
          <w:sz w:val="28"/>
          <w:szCs w:val="28"/>
        </w:rPr>
        <w:t>твиттер</w:t>
      </w:r>
      <w:proofErr w:type="spellEnd"/>
      <w:r w:rsidRPr="00E63FDD">
        <w:rPr>
          <w:rFonts w:ascii="Times New Roman" w:hAnsi="Times New Roman" w:cs="Times New Roman"/>
          <w:sz w:val="28"/>
          <w:szCs w:val="28"/>
        </w:rPr>
        <w:t xml:space="preserve">-активностью. </w:t>
      </w:r>
      <w:proofErr w:type="spellStart"/>
      <w:r w:rsidRPr="00E63FDD">
        <w:rPr>
          <w:rFonts w:ascii="Times New Roman" w:hAnsi="Times New Roman" w:cs="Times New Roman"/>
          <w:sz w:val="28"/>
          <w:szCs w:val="28"/>
        </w:rPr>
        <w:t>Келлиан</w:t>
      </w:r>
      <w:proofErr w:type="spellEnd"/>
      <w:r w:rsidRPr="00E63FDD">
        <w:rPr>
          <w:rFonts w:ascii="Times New Roman" w:hAnsi="Times New Roman" w:cs="Times New Roman"/>
          <w:sz w:val="28"/>
          <w:szCs w:val="28"/>
        </w:rPr>
        <w:t xml:space="preserve"> Конвей, советник президента, критикует СМИ за их фокус на </w:t>
      </w:r>
      <w:proofErr w:type="spellStart"/>
      <w:r w:rsidRPr="00E63FDD">
        <w:rPr>
          <w:rFonts w:ascii="Times New Roman" w:hAnsi="Times New Roman" w:cs="Times New Roman"/>
          <w:sz w:val="28"/>
          <w:szCs w:val="28"/>
        </w:rPr>
        <w:t>твитах</w:t>
      </w:r>
      <w:proofErr w:type="spellEnd"/>
      <w:r w:rsidRPr="00E63FDD">
        <w:rPr>
          <w:rFonts w:ascii="Times New Roman" w:hAnsi="Times New Roman" w:cs="Times New Roman"/>
          <w:sz w:val="28"/>
          <w:szCs w:val="28"/>
        </w:rPr>
        <w:t xml:space="preserve"> Трампа, игнорируя его действия на посту президента. Шон Спайсер, бывший пресс-секретарь Белого дома, утверждал, что прямое общение президента с народом через социальные сети является крайне эффективным, и его сообщения в Twitter</w:t>
      </w:r>
      <w:r w:rsidR="00B42B2F" w:rsidRPr="00B42B2F">
        <w:rPr>
          <w:rFonts w:ascii="Times New Roman" w:hAnsi="Times New Roman" w:cs="Times New Roman"/>
          <w:sz w:val="28"/>
          <w:szCs w:val="28"/>
        </w:rPr>
        <w:t>*</w:t>
      </w:r>
      <w:r w:rsidRPr="00E63FDD">
        <w:rPr>
          <w:rFonts w:ascii="Times New Roman" w:hAnsi="Times New Roman" w:cs="Times New Roman"/>
          <w:sz w:val="28"/>
          <w:szCs w:val="28"/>
        </w:rPr>
        <w:t xml:space="preserve"> следует рассматривать как официальные заявления, поскольку «президент остается президентом»</w:t>
      </w:r>
      <w:r w:rsidR="00631DBA">
        <w:rPr>
          <w:rStyle w:val="ac"/>
          <w:rFonts w:ascii="Times New Roman" w:hAnsi="Times New Roman" w:cs="Times New Roman"/>
          <w:sz w:val="28"/>
          <w:szCs w:val="28"/>
        </w:rPr>
        <w:footnoteReference w:id="59"/>
      </w:r>
      <w:r w:rsidRPr="00E63FDD">
        <w:rPr>
          <w:rFonts w:ascii="Times New Roman" w:hAnsi="Times New Roman" w:cs="Times New Roman"/>
          <w:sz w:val="28"/>
          <w:szCs w:val="28"/>
        </w:rPr>
        <w:t>.</w:t>
      </w:r>
    </w:p>
    <w:p w14:paraId="48AD0DF6" w14:textId="0652D1EE" w:rsidR="00AD1749" w:rsidRPr="00AD1749" w:rsidRDefault="00AD1749" w:rsidP="00AD1749">
      <w:pPr>
        <w:spacing w:after="0" w:line="360" w:lineRule="auto"/>
        <w:ind w:firstLine="709"/>
        <w:jc w:val="both"/>
        <w:rPr>
          <w:rFonts w:ascii="Times New Roman" w:hAnsi="Times New Roman" w:cs="Times New Roman"/>
          <w:sz w:val="28"/>
          <w:szCs w:val="28"/>
        </w:rPr>
      </w:pPr>
      <w:r w:rsidRPr="00AD1749">
        <w:rPr>
          <w:rFonts w:ascii="Times New Roman" w:hAnsi="Times New Roman" w:cs="Times New Roman"/>
          <w:sz w:val="28"/>
          <w:szCs w:val="28"/>
        </w:rPr>
        <w:t xml:space="preserve">Не все </w:t>
      </w:r>
      <w:proofErr w:type="spellStart"/>
      <w:r w:rsidRPr="00AD1749">
        <w:rPr>
          <w:rFonts w:ascii="Times New Roman" w:hAnsi="Times New Roman" w:cs="Times New Roman"/>
          <w:sz w:val="28"/>
          <w:szCs w:val="28"/>
        </w:rPr>
        <w:t>твиты</w:t>
      </w:r>
      <w:proofErr w:type="spellEnd"/>
      <w:r w:rsidRPr="00AD1749">
        <w:rPr>
          <w:rFonts w:ascii="Times New Roman" w:hAnsi="Times New Roman" w:cs="Times New Roman"/>
          <w:sz w:val="28"/>
          <w:szCs w:val="28"/>
        </w:rPr>
        <w:t xml:space="preserve"> Дональда Трампа влекут за собой важные последствия. Некоторые из них служат лишь темой для обсуждений среди журналистов, в то время как другие повторяют или поддерживают то, что президент уже высказывал на встречах или в речах. Однако те сообщения в Twitter</w:t>
      </w:r>
      <w:r w:rsidR="00B42B2F" w:rsidRPr="00B42B2F">
        <w:rPr>
          <w:rFonts w:ascii="Times New Roman" w:hAnsi="Times New Roman" w:cs="Times New Roman"/>
          <w:sz w:val="28"/>
          <w:szCs w:val="28"/>
        </w:rPr>
        <w:t>*</w:t>
      </w:r>
      <w:r w:rsidRPr="00AD1749">
        <w:rPr>
          <w:rFonts w:ascii="Times New Roman" w:hAnsi="Times New Roman" w:cs="Times New Roman"/>
          <w:sz w:val="28"/>
          <w:szCs w:val="28"/>
        </w:rPr>
        <w:t>, которые действительно оказались значимыми, привели к ощутимым изменениям.</w:t>
      </w:r>
    </w:p>
    <w:p w14:paraId="63FA0516" w14:textId="13616AD9" w:rsidR="00AD1749" w:rsidRPr="00AD1749" w:rsidRDefault="00AD1749" w:rsidP="00AD1749">
      <w:pPr>
        <w:spacing w:after="0" w:line="360" w:lineRule="auto"/>
        <w:ind w:firstLine="709"/>
        <w:jc w:val="both"/>
        <w:rPr>
          <w:rFonts w:ascii="Times New Roman" w:hAnsi="Times New Roman" w:cs="Times New Roman"/>
          <w:sz w:val="28"/>
          <w:szCs w:val="28"/>
        </w:rPr>
      </w:pPr>
      <w:proofErr w:type="spellStart"/>
      <w:r w:rsidRPr="00AD1749">
        <w:rPr>
          <w:rFonts w:ascii="Times New Roman" w:hAnsi="Times New Roman" w:cs="Times New Roman"/>
          <w:sz w:val="28"/>
          <w:szCs w:val="28"/>
        </w:rPr>
        <w:t>Твиты</w:t>
      </w:r>
      <w:proofErr w:type="spellEnd"/>
      <w:r w:rsidRPr="00AD1749">
        <w:rPr>
          <w:rFonts w:ascii="Times New Roman" w:hAnsi="Times New Roman" w:cs="Times New Roman"/>
          <w:sz w:val="28"/>
          <w:szCs w:val="28"/>
        </w:rPr>
        <w:t xml:space="preserve"> Трампа, касающиеся Северной Кореи, часто рассматривались как фактор, усиливающий напряженность на фоне опасений ядерного конфликта. Например, после высказываний министра иностранных дел Северной Кореи Ли </w:t>
      </w:r>
      <w:proofErr w:type="spellStart"/>
      <w:r w:rsidR="00503303">
        <w:rPr>
          <w:rFonts w:ascii="Times New Roman" w:hAnsi="Times New Roman" w:cs="Times New Roman"/>
          <w:sz w:val="28"/>
          <w:szCs w:val="28"/>
        </w:rPr>
        <w:t>Е</w:t>
      </w:r>
      <w:r w:rsidRPr="00AD1749">
        <w:rPr>
          <w:rFonts w:ascii="Times New Roman" w:hAnsi="Times New Roman" w:cs="Times New Roman"/>
          <w:sz w:val="28"/>
          <w:szCs w:val="28"/>
        </w:rPr>
        <w:t>н</w:t>
      </w:r>
      <w:proofErr w:type="spellEnd"/>
      <w:r w:rsidRPr="00AD1749">
        <w:rPr>
          <w:rFonts w:ascii="Times New Roman" w:hAnsi="Times New Roman" w:cs="Times New Roman"/>
          <w:sz w:val="28"/>
          <w:szCs w:val="28"/>
        </w:rPr>
        <w:t xml:space="preserve"> Хо, Трамп предупредил через Twitter</w:t>
      </w:r>
      <w:r w:rsidR="00B42B2F" w:rsidRPr="00B42B2F">
        <w:rPr>
          <w:rFonts w:ascii="Times New Roman" w:hAnsi="Times New Roman" w:cs="Times New Roman"/>
          <w:sz w:val="28"/>
          <w:szCs w:val="28"/>
        </w:rPr>
        <w:t>*</w:t>
      </w:r>
      <w:r w:rsidRPr="00AD1749">
        <w:rPr>
          <w:rFonts w:ascii="Times New Roman" w:hAnsi="Times New Roman" w:cs="Times New Roman"/>
          <w:sz w:val="28"/>
          <w:szCs w:val="28"/>
        </w:rPr>
        <w:t xml:space="preserve">, что если слова министра отражают позицию его страны, то существование КНДР может оказаться под угрозой. В ответ на оскорбления своего лидера Ким Чен Ына, Ли </w:t>
      </w:r>
      <w:proofErr w:type="spellStart"/>
      <w:r w:rsidR="00503303">
        <w:rPr>
          <w:rFonts w:ascii="Times New Roman" w:hAnsi="Times New Roman" w:cs="Times New Roman"/>
          <w:sz w:val="28"/>
          <w:szCs w:val="28"/>
        </w:rPr>
        <w:t>Е</w:t>
      </w:r>
      <w:r w:rsidRPr="00AD1749">
        <w:rPr>
          <w:rFonts w:ascii="Times New Roman" w:hAnsi="Times New Roman" w:cs="Times New Roman"/>
          <w:sz w:val="28"/>
          <w:szCs w:val="28"/>
        </w:rPr>
        <w:t>н</w:t>
      </w:r>
      <w:proofErr w:type="spellEnd"/>
      <w:r w:rsidRPr="00AD1749">
        <w:rPr>
          <w:rFonts w:ascii="Times New Roman" w:hAnsi="Times New Roman" w:cs="Times New Roman"/>
          <w:sz w:val="28"/>
          <w:szCs w:val="28"/>
        </w:rPr>
        <w:t xml:space="preserve"> Хо угрожал США ракетным ударом, напоминая Трампу его недавнее описание Кима как </w:t>
      </w:r>
      <w:r w:rsidR="00147E21">
        <w:rPr>
          <w:rFonts w:ascii="Times New Roman" w:hAnsi="Times New Roman" w:cs="Times New Roman"/>
          <w:sz w:val="28"/>
          <w:szCs w:val="28"/>
        </w:rPr>
        <w:t>«</w:t>
      </w:r>
      <w:r w:rsidRPr="00AD1749">
        <w:rPr>
          <w:rFonts w:ascii="Times New Roman" w:hAnsi="Times New Roman" w:cs="Times New Roman"/>
          <w:sz w:val="28"/>
          <w:szCs w:val="28"/>
        </w:rPr>
        <w:t>человека-ракету</w:t>
      </w:r>
      <w:r w:rsidR="00147E21">
        <w:rPr>
          <w:rFonts w:ascii="Times New Roman" w:hAnsi="Times New Roman" w:cs="Times New Roman"/>
          <w:sz w:val="28"/>
          <w:szCs w:val="28"/>
        </w:rPr>
        <w:t>»</w:t>
      </w:r>
      <w:r w:rsidR="005A3E56">
        <w:rPr>
          <w:rStyle w:val="ac"/>
          <w:rFonts w:ascii="Times New Roman" w:hAnsi="Times New Roman" w:cs="Times New Roman"/>
          <w:sz w:val="28"/>
          <w:szCs w:val="28"/>
        </w:rPr>
        <w:footnoteReference w:id="60"/>
      </w:r>
      <w:r w:rsidRPr="00AD1749">
        <w:rPr>
          <w:rFonts w:ascii="Times New Roman" w:hAnsi="Times New Roman" w:cs="Times New Roman"/>
          <w:sz w:val="28"/>
          <w:szCs w:val="28"/>
        </w:rPr>
        <w:t xml:space="preserve">. В свою очередь, Ким Чен Ын обещал принять серьезные меры в ответ на угрозы Трампа полного уничтожения Северной Кореи, называя американского президента </w:t>
      </w:r>
      <w:r w:rsidR="00147E21">
        <w:rPr>
          <w:rFonts w:ascii="Times New Roman" w:hAnsi="Times New Roman" w:cs="Times New Roman"/>
          <w:sz w:val="28"/>
          <w:szCs w:val="28"/>
        </w:rPr>
        <w:t>«</w:t>
      </w:r>
      <w:r w:rsidRPr="00AD1749">
        <w:rPr>
          <w:rFonts w:ascii="Times New Roman" w:hAnsi="Times New Roman" w:cs="Times New Roman"/>
          <w:sz w:val="28"/>
          <w:szCs w:val="28"/>
        </w:rPr>
        <w:t>сумасшедшим стариком</w:t>
      </w:r>
      <w:r w:rsidR="00147E21">
        <w:rPr>
          <w:rFonts w:ascii="Times New Roman" w:hAnsi="Times New Roman" w:cs="Times New Roman"/>
          <w:sz w:val="28"/>
          <w:szCs w:val="28"/>
        </w:rPr>
        <w:t>»</w:t>
      </w:r>
      <w:r w:rsidRPr="00AD1749">
        <w:rPr>
          <w:rFonts w:ascii="Times New Roman" w:hAnsi="Times New Roman" w:cs="Times New Roman"/>
          <w:sz w:val="28"/>
          <w:szCs w:val="28"/>
        </w:rPr>
        <w:t xml:space="preserve">, которого следует </w:t>
      </w:r>
      <w:r w:rsidR="00147E21">
        <w:rPr>
          <w:rFonts w:ascii="Times New Roman" w:hAnsi="Times New Roman" w:cs="Times New Roman"/>
          <w:sz w:val="28"/>
          <w:szCs w:val="28"/>
        </w:rPr>
        <w:t>«</w:t>
      </w:r>
      <w:r w:rsidRPr="00AD1749">
        <w:rPr>
          <w:rFonts w:ascii="Times New Roman" w:hAnsi="Times New Roman" w:cs="Times New Roman"/>
          <w:sz w:val="28"/>
          <w:szCs w:val="28"/>
        </w:rPr>
        <w:t>укротить огнем</w:t>
      </w:r>
      <w:r w:rsidR="00147E21">
        <w:rPr>
          <w:rFonts w:ascii="Times New Roman" w:hAnsi="Times New Roman" w:cs="Times New Roman"/>
          <w:sz w:val="28"/>
          <w:szCs w:val="28"/>
        </w:rPr>
        <w:t>»</w:t>
      </w:r>
      <w:r w:rsidRPr="00AD1749">
        <w:rPr>
          <w:rFonts w:ascii="Times New Roman" w:hAnsi="Times New Roman" w:cs="Times New Roman"/>
          <w:sz w:val="28"/>
          <w:szCs w:val="28"/>
        </w:rPr>
        <w:t xml:space="preserve"> и даже </w:t>
      </w:r>
      <w:r w:rsidR="00147E21">
        <w:rPr>
          <w:rFonts w:ascii="Times New Roman" w:hAnsi="Times New Roman" w:cs="Times New Roman"/>
          <w:sz w:val="28"/>
          <w:szCs w:val="28"/>
        </w:rPr>
        <w:t>«</w:t>
      </w:r>
      <w:r w:rsidRPr="00AD1749">
        <w:rPr>
          <w:rFonts w:ascii="Times New Roman" w:hAnsi="Times New Roman" w:cs="Times New Roman"/>
          <w:sz w:val="28"/>
          <w:szCs w:val="28"/>
        </w:rPr>
        <w:t>психопатом</w:t>
      </w:r>
      <w:r w:rsidR="00147E21">
        <w:rPr>
          <w:rFonts w:ascii="Times New Roman" w:hAnsi="Times New Roman" w:cs="Times New Roman"/>
          <w:sz w:val="28"/>
          <w:szCs w:val="28"/>
        </w:rPr>
        <w:t>»</w:t>
      </w:r>
      <w:r w:rsidR="005A3E56">
        <w:rPr>
          <w:rStyle w:val="ac"/>
          <w:rFonts w:ascii="Times New Roman" w:hAnsi="Times New Roman" w:cs="Times New Roman"/>
          <w:sz w:val="28"/>
          <w:szCs w:val="28"/>
        </w:rPr>
        <w:footnoteReference w:id="61"/>
      </w:r>
      <w:r w:rsidRPr="00AD1749">
        <w:rPr>
          <w:rFonts w:ascii="Times New Roman" w:hAnsi="Times New Roman" w:cs="Times New Roman"/>
          <w:sz w:val="28"/>
          <w:szCs w:val="28"/>
        </w:rPr>
        <w:t>.</w:t>
      </w:r>
    </w:p>
    <w:p w14:paraId="50F8E088" w14:textId="632BECA9" w:rsidR="00AD1749" w:rsidRDefault="00AD1749" w:rsidP="00AD1749">
      <w:pPr>
        <w:spacing w:after="0" w:line="360" w:lineRule="auto"/>
        <w:ind w:firstLine="709"/>
        <w:jc w:val="both"/>
        <w:rPr>
          <w:rFonts w:ascii="Times New Roman" w:hAnsi="Times New Roman" w:cs="Times New Roman"/>
          <w:sz w:val="28"/>
          <w:szCs w:val="28"/>
        </w:rPr>
      </w:pPr>
      <w:r w:rsidRPr="00AD1749">
        <w:rPr>
          <w:rFonts w:ascii="Times New Roman" w:hAnsi="Times New Roman" w:cs="Times New Roman"/>
          <w:sz w:val="28"/>
          <w:szCs w:val="28"/>
        </w:rPr>
        <w:t xml:space="preserve">Ким Чен Ын также заявил во время своей новогодней речи, что США находятся в зоне досягаемости северокорейского ядерного оружия и что на его столе всегда лежит </w:t>
      </w:r>
      <w:r w:rsidR="00147E21">
        <w:rPr>
          <w:rFonts w:ascii="Times New Roman" w:hAnsi="Times New Roman" w:cs="Times New Roman"/>
          <w:sz w:val="28"/>
          <w:szCs w:val="28"/>
        </w:rPr>
        <w:t>«</w:t>
      </w:r>
      <w:r w:rsidRPr="00AD1749">
        <w:rPr>
          <w:rFonts w:ascii="Times New Roman" w:hAnsi="Times New Roman" w:cs="Times New Roman"/>
          <w:sz w:val="28"/>
          <w:szCs w:val="28"/>
        </w:rPr>
        <w:t>ядерная кнопка</w:t>
      </w:r>
      <w:r w:rsidR="00147E21">
        <w:rPr>
          <w:rFonts w:ascii="Times New Roman" w:hAnsi="Times New Roman" w:cs="Times New Roman"/>
          <w:sz w:val="28"/>
          <w:szCs w:val="28"/>
        </w:rPr>
        <w:t>»</w:t>
      </w:r>
      <w:r w:rsidRPr="00AD1749">
        <w:rPr>
          <w:rFonts w:ascii="Times New Roman" w:hAnsi="Times New Roman" w:cs="Times New Roman"/>
          <w:sz w:val="28"/>
          <w:szCs w:val="28"/>
        </w:rPr>
        <w:t xml:space="preserve">, подчеркивая, что это факт, а не просто угроза. Трамп ответил на это с иронией, утверждая, что у него также есть ядерная кнопка, которая </w:t>
      </w:r>
      <w:r w:rsidR="008C6A05">
        <w:rPr>
          <w:rFonts w:ascii="Times New Roman" w:hAnsi="Times New Roman" w:cs="Times New Roman"/>
          <w:sz w:val="28"/>
          <w:szCs w:val="28"/>
        </w:rPr>
        <w:t>«</w:t>
      </w:r>
      <w:r w:rsidRPr="00AD1749">
        <w:rPr>
          <w:rFonts w:ascii="Times New Roman" w:hAnsi="Times New Roman" w:cs="Times New Roman"/>
          <w:sz w:val="28"/>
          <w:szCs w:val="28"/>
        </w:rPr>
        <w:t>намного больше и мощнее</w:t>
      </w:r>
      <w:r w:rsidR="008C6A05">
        <w:rPr>
          <w:rFonts w:ascii="Times New Roman" w:hAnsi="Times New Roman" w:cs="Times New Roman"/>
          <w:sz w:val="28"/>
          <w:szCs w:val="28"/>
        </w:rPr>
        <w:t>»</w:t>
      </w:r>
      <w:r w:rsidRPr="00AD1749">
        <w:rPr>
          <w:rFonts w:ascii="Times New Roman" w:hAnsi="Times New Roman" w:cs="Times New Roman"/>
          <w:sz w:val="28"/>
          <w:szCs w:val="28"/>
        </w:rPr>
        <w:t xml:space="preserve"> и, в отличие от кнопки Кима, </w:t>
      </w:r>
      <w:r w:rsidR="008C6A05">
        <w:rPr>
          <w:rFonts w:ascii="Times New Roman" w:hAnsi="Times New Roman" w:cs="Times New Roman"/>
          <w:sz w:val="28"/>
          <w:szCs w:val="28"/>
        </w:rPr>
        <w:t>«</w:t>
      </w:r>
      <w:r w:rsidRPr="00AD1749">
        <w:rPr>
          <w:rFonts w:ascii="Times New Roman" w:hAnsi="Times New Roman" w:cs="Times New Roman"/>
          <w:sz w:val="28"/>
          <w:szCs w:val="28"/>
        </w:rPr>
        <w:t>работает</w:t>
      </w:r>
      <w:r w:rsidR="008C6A05">
        <w:rPr>
          <w:rFonts w:ascii="Times New Roman" w:hAnsi="Times New Roman" w:cs="Times New Roman"/>
          <w:sz w:val="28"/>
          <w:szCs w:val="28"/>
        </w:rPr>
        <w:t>»</w:t>
      </w:r>
      <w:r w:rsidRPr="00AD1749">
        <w:rPr>
          <w:rFonts w:ascii="Times New Roman" w:hAnsi="Times New Roman" w:cs="Times New Roman"/>
          <w:sz w:val="28"/>
          <w:szCs w:val="28"/>
        </w:rPr>
        <w:t>.</w:t>
      </w:r>
    </w:p>
    <w:p w14:paraId="3A836984" w14:textId="3BD61302" w:rsidR="00A9645E" w:rsidRPr="00A9645E" w:rsidRDefault="00A9645E" w:rsidP="00A9645E">
      <w:pPr>
        <w:spacing w:after="0" w:line="360" w:lineRule="auto"/>
        <w:ind w:firstLine="709"/>
        <w:jc w:val="both"/>
        <w:rPr>
          <w:rFonts w:ascii="Times New Roman" w:hAnsi="Times New Roman" w:cs="Times New Roman"/>
          <w:sz w:val="28"/>
          <w:szCs w:val="28"/>
        </w:rPr>
      </w:pPr>
      <w:r w:rsidRPr="00A9645E">
        <w:rPr>
          <w:rFonts w:ascii="Times New Roman" w:hAnsi="Times New Roman" w:cs="Times New Roman"/>
          <w:sz w:val="28"/>
          <w:szCs w:val="28"/>
        </w:rPr>
        <w:t xml:space="preserve">В интервью программе ABC </w:t>
      </w:r>
      <w:r>
        <w:rPr>
          <w:rFonts w:ascii="Times New Roman" w:hAnsi="Times New Roman" w:cs="Times New Roman"/>
          <w:sz w:val="28"/>
          <w:szCs w:val="28"/>
        </w:rPr>
        <w:t>«</w:t>
      </w:r>
      <w:proofErr w:type="spellStart"/>
      <w:r w:rsidRPr="00A9645E">
        <w:rPr>
          <w:rFonts w:ascii="Times New Roman" w:hAnsi="Times New Roman" w:cs="Times New Roman"/>
          <w:sz w:val="28"/>
          <w:szCs w:val="28"/>
        </w:rPr>
        <w:t>This</w:t>
      </w:r>
      <w:proofErr w:type="spellEnd"/>
      <w:r w:rsidRPr="00A9645E">
        <w:rPr>
          <w:rFonts w:ascii="Times New Roman" w:hAnsi="Times New Roman" w:cs="Times New Roman"/>
          <w:sz w:val="28"/>
          <w:szCs w:val="28"/>
        </w:rPr>
        <w:t xml:space="preserve"> Week</w:t>
      </w:r>
      <w:r>
        <w:rPr>
          <w:rFonts w:ascii="Times New Roman" w:hAnsi="Times New Roman" w:cs="Times New Roman"/>
          <w:sz w:val="28"/>
          <w:szCs w:val="28"/>
        </w:rPr>
        <w:t>»</w:t>
      </w:r>
      <w:r w:rsidRPr="00A9645E">
        <w:rPr>
          <w:rFonts w:ascii="Times New Roman" w:hAnsi="Times New Roman" w:cs="Times New Roman"/>
          <w:sz w:val="28"/>
          <w:szCs w:val="28"/>
        </w:rPr>
        <w:t xml:space="preserve"> 7 января 2017 года, после США в ООН Никки Хейли защитила президента Дональда Трампа, отвергнув предположения о том, что его заявления могут навредить репутации США и их союзников. Она призвала к </w:t>
      </w:r>
      <w:r w:rsidR="00FF5629">
        <w:rPr>
          <w:rFonts w:ascii="Times New Roman" w:hAnsi="Times New Roman" w:cs="Times New Roman"/>
          <w:sz w:val="28"/>
          <w:szCs w:val="28"/>
        </w:rPr>
        <w:t>принятию</w:t>
      </w:r>
      <w:r w:rsidRPr="00A9645E">
        <w:rPr>
          <w:rFonts w:ascii="Times New Roman" w:hAnsi="Times New Roman" w:cs="Times New Roman"/>
          <w:sz w:val="28"/>
          <w:szCs w:val="28"/>
        </w:rPr>
        <w:t xml:space="preserve"> решительных действий, чтобы поддерживать напряженность в отношениях с лидером Северной Кореи, Ким Чен Ыном. Вице-президент США Майк Пенс через Twitter</w:t>
      </w:r>
      <w:r w:rsidR="00B42B2F" w:rsidRPr="00B42B2F">
        <w:rPr>
          <w:rFonts w:ascii="Times New Roman" w:hAnsi="Times New Roman" w:cs="Times New Roman"/>
          <w:sz w:val="28"/>
          <w:szCs w:val="28"/>
        </w:rPr>
        <w:t>*</w:t>
      </w:r>
      <w:r w:rsidRPr="00A9645E">
        <w:rPr>
          <w:rFonts w:ascii="Times New Roman" w:hAnsi="Times New Roman" w:cs="Times New Roman"/>
          <w:sz w:val="28"/>
          <w:szCs w:val="28"/>
        </w:rPr>
        <w:t xml:space="preserve"> заявил, что США не будут смягчать свою позицию до тех пор, пока Северная Корея не откажется от своих ядерных и баллистических ракетных программ</w:t>
      </w:r>
      <w:r w:rsidR="00D52AC5">
        <w:rPr>
          <w:rStyle w:val="ac"/>
          <w:rFonts w:ascii="Times New Roman" w:hAnsi="Times New Roman" w:cs="Times New Roman"/>
          <w:sz w:val="28"/>
          <w:szCs w:val="28"/>
        </w:rPr>
        <w:footnoteReference w:id="62"/>
      </w:r>
      <w:r w:rsidRPr="00A9645E">
        <w:rPr>
          <w:rFonts w:ascii="Times New Roman" w:hAnsi="Times New Roman" w:cs="Times New Roman"/>
          <w:sz w:val="28"/>
          <w:szCs w:val="28"/>
        </w:rPr>
        <w:t>.</w:t>
      </w:r>
    </w:p>
    <w:p w14:paraId="5E73B5EF" w14:textId="79BB3BB7" w:rsidR="00A9645E" w:rsidRPr="00A9645E" w:rsidRDefault="00A9645E" w:rsidP="00A9645E">
      <w:pPr>
        <w:spacing w:after="0" w:line="360" w:lineRule="auto"/>
        <w:ind w:firstLine="709"/>
        <w:jc w:val="both"/>
        <w:rPr>
          <w:rFonts w:ascii="Times New Roman" w:hAnsi="Times New Roman" w:cs="Times New Roman"/>
          <w:sz w:val="28"/>
          <w:szCs w:val="28"/>
        </w:rPr>
      </w:pPr>
      <w:r w:rsidRPr="00A9645E">
        <w:rPr>
          <w:rFonts w:ascii="Times New Roman" w:hAnsi="Times New Roman" w:cs="Times New Roman"/>
          <w:sz w:val="28"/>
          <w:szCs w:val="28"/>
        </w:rPr>
        <w:t>В первый год своего президентства Трамп совершил ряд знаковых действий: он ввел запрет на въезд для граждан из шести мусульманских стран, поддержал Израиль, переместив американское посольство из Тель-Авива в Иерусалим и признав Иерусалим территорией Израиля, что вызвало напряженность в отношениях с Ираном и негативную реакцию в мусульманском мире. Позже, лидеры Франции, Германии и Великобритании – Эммануэль Макрон, Ангела Меркель и Тереза Мэй – в совместном заявлении призвали администрацию и конгресс США учитывать возможные последствия для безопасности перед тем, как принимать решения, которые могут подорвать ядерное соглашение с Ираном (JCPOA), включая возобновление санкций против Ирана. Трамп проигнорировал эти рекомендации</w:t>
      </w:r>
      <w:r w:rsidR="006F4560">
        <w:rPr>
          <w:rStyle w:val="ac"/>
          <w:rFonts w:ascii="Times New Roman" w:hAnsi="Times New Roman" w:cs="Times New Roman"/>
          <w:sz w:val="28"/>
          <w:szCs w:val="28"/>
        </w:rPr>
        <w:footnoteReference w:id="63"/>
      </w:r>
      <w:r w:rsidRPr="00A9645E">
        <w:rPr>
          <w:rFonts w:ascii="Times New Roman" w:hAnsi="Times New Roman" w:cs="Times New Roman"/>
          <w:sz w:val="28"/>
          <w:szCs w:val="28"/>
        </w:rPr>
        <w:t>.</w:t>
      </w:r>
    </w:p>
    <w:p w14:paraId="27230466" w14:textId="00DB9ADD" w:rsidR="00A9645E" w:rsidRDefault="00A9645E" w:rsidP="00A9645E">
      <w:pPr>
        <w:spacing w:after="0" w:line="360" w:lineRule="auto"/>
        <w:ind w:firstLine="709"/>
        <w:jc w:val="both"/>
        <w:rPr>
          <w:rFonts w:ascii="Times New Roman" w:hAnsi="Times New Roman" w:cs="Times New Roman"/>
          <w:sz w:val="28"/>
          <w:szCs w:val="28"/>
        </w:rPr>
      </w:pPr>
      <w:r w:rsidRPr="00A9645E">
        <w:rPr>
          <w:rFonts w:ascii="Times New Roman" w:hAnsi="Times New Roman" w:cs="Times New Roman"/>
          <w:sz w:val="28"/>
          <w:szCs w:val="28"/>
        </w:rPr>
        <w:t xml:space="preserve">Критика в адрес Трампа усилилась после его решения </w:t>
      </w:r>
      <w:proofErr w:type="spellStart"/>
      <w:r w:rsidRPr="00A9645E">
        <w:rPr>
          <w:rFonts w:ascii="Times New Roman" w:hAnsi="Times New Roman" w:cs="Times New Roman"/>
          <w:sz w:val="28"/>
          <w:szCs w:val="28"/>
        </w:rPr>
        <w:t>ретвитнуть</w:t>
      </w:r>
      <w:proofErr w:type="spellEnd"/>
      <w:r w:rsidRPr="00A9645E">
        <w:rPr>
          <w:rFonts w:ascii="Times New Roman" w:hAnsi="Times New Roman" w:cs="Times New Roman"/>
          <w:sz w:val="28"/>
          <w:szCs w:val="28"/>
        </w:rPr>
        <w:t xml:space="preserve"> три видео антимусульманского содержания от ультраправой британской организации </w:t>
      </w:r>
      <w:r w:rsidR="00FF5629">
        <w:rPr>
          <w:rFonts w:ascii="Times New Roman" w:hAnsi="Times New Roman" w:cs="Times New Roman"/>
          <w:sz w:val="28"/>
          <w:szCs w:val="28"/>
        </w:rPr>
        <w:t>«</w:t>
      </w:r>
      <w:r w:rsidRPr="00A9645E">
        <w:rPr>
          <w:rFonts w:ascii="Times New Roman" w:hAnsi="Times New Roman" w:cs="Times New Roman"/>
          <w:sz w:val="28"/>
          <w:szCs w:val="28"/>
        </w:rPr>
        <w:t>Британия прежде всего</w:t>
      </w:r>
      <w:r w:rsidR="00FF5629">
        <w:rPr>
          <w:rFonts w:ascii="Times New Roman" w:hAnsi="Times New Roman" w:cs="Times New Roman"/>
          <w:sz w:val="28"/>
          <w:szCs w:val="28"/>
        </w:rPr>
        <w:t>»</w:t>
      </w:r>
      <w:r w:rsidRPr="00A9645E">
        <w:rPr>
          <w:rFonts w:ascii="Times New Roman" w:hAnsi="Times New Roman" w:cs="Times New Roman"/>
          <w:sz w:val="28"/>
          <w:szCs w:val="28"/>
        </w:rPr>
        <w:t xml:space="preserve">, включая видео, на котором мигрант избивает голландского подростка, разрушение статуи Девы Марии и убийство подростка исламистами. Действия Трампа были встречены с одобрением </w:t>
      </w:r>
      <w:proofErr w:type="spellStart"/>
      <w:r w:rsidRPr="00A9645E">
        <w:rPr>
          <w:rFonts w:ascii="Times New Roman" w:hAnsi="Times New Roman" w:cs="Times New Roman"/>
          <w:sz w:val="28"/>
          <w:szCs w:val="28"/>
        </w:rPr>
        <w:t>Джейди</w:t>
      </w:r>
      <w:proofErr w:type="spellEnd"/>
      <w:r w:rsidRPr="00A9645E">
        <w:rPr>
          <w:rFonts w:ascii="Times New Roman" w:hAnsi="Times New Roman" w:cs="Times New Roman"/>
          <w:sz w:val="28"/>
          <w:szCs w:val="28"/>
        </w:rPr>
        <w:t xml:space="preserve"> </w:t>
      </w:r>
      <w:proofErr w:type="spellStart"/>
      <w:r w:rsidRPr="00A9645E">
        <w:rPr>
          <w:rFonts w:ascii="Times New Roman" w:hAnsi="Times New Roman" w:cs="Times New Roman"/>
          <w:sz w:val="28"/>
          <w:szCs w:val="28"/>
        </w:rPr>
        <w:t>Франсен</w:t>
      </w:r>
      <w:proofErr w:type="spellEnd"/>
      <w:r w:rsidRPr="00A9645E">
        <w:rPr>
          <w:rFonts w:ascii="Times New Roman" w:hAnsi="Times New Roman" w:cs="Times New Roman"/>
          <w:sz w:val="28"/>
          <w:szCs w:val="28"/>
        </w:rPr>
        <w:t>, заместителя главы ультраправой группы, которая поблагодарила его, отметив его большое количество подписчиков и благословив его и Америку</w:t>
      </w:r>
      <w:r w:rsidR="006F4560">
        <w:rPr>
          <w:rStyle w:val="ac"/>
          <w:rFonts w:ascii="Times New Roman" w:hAnsi="Times New Roman" w:cs="Times New Roman"/>
          <w:sz w:val="28"/>
          <w:szCs w:val="28"/>
        </w:rPr>
        <w:footnoteReference w:id="64"/>
      </w:r>
      <w:r w:rsidRPr="00A9645E">
        <w:rPr>
          <w:rFonts w:ascii="Times New Roman" w:hAnsi="Times New Roman" w:cs="Times New Roman"/>
          <w:sz w:val="28"/>
          <w:szCs w:val="28"/>
        </w:rPr>
        <w:t>.</w:t>
      </w:r>
    </w:p>
    <w:p w14:paraId="22FB4C67" w14:textId="0EA53B4C" w:rsidR="00C97B76" w:rsidRPr="00C97B76" w:rsidRDefault="00C97B76" w:rsidP="00C97B76">
      <w:pPr>
        <w:spacing w:after="0" w:line="360" w:lineRule="auto"/>
        <w:ind w:firstLine="709"/>
        <w:jc w:val="both"/>
        <w:rPr>
          <w:rFonts w:ascii="Times New Roman" w:hAnsi="Times New Roman" w:cs="Times New Roman"/>
          <w:sz w:val="28"/>
          <w:szCs w:val="28"/>
        </w:rPr>
      </w:pPr>
      <w:r w:rsidRPr="00C97B76">
        <w:rPr>
          <w:rFonts w:ascii="Times New Roman" w:hAnsi="Times New Roman" w:cs="Times New Roman"/>
          <w:sz w:val="28"/>
          <w:szCs w:val="28"/>
        </w:rPr>
        <w:t>Сара Сандерс, представляя Белый дом, выразила поддержку действиям президента по ретрансляции серии видеороликов, подчеркнув, что целью было спровоцировать обсуждение вопросов безопасности границ и иммиграционной политики. Она уточнила, что ей неизвестно, как президент Трамп нашел эти видео, и оставила без ответа вопрос о их подлинности</w:t>
      </w:r>
      <w:r w:rsidR="006F4560">
        <w:rPr>
          <w:rStyle w:val="ac"/>
          <w:rFonts w:ascii="Times New Roman" w:hAnsi="Times New Roman" w:cs="Times New Roman"/>
          <w:sz w:val="28"/>
          <w:szCs w:val="28"/>
        </w:rPr>
        <w:footnoteReference w:id="65"/>
      </w:r>
      <w:r>
        <w:rPr>
          <w:rFonts w:ascii="Times New Roman" w:hAnsi="Times New Roman" w:cs="Times New Roman"/>
          <w:sz w:val="28"/>
          <w:szCs w:val="28"/>
        </w:rPr>
        <w:t>.</w:t>
      </w:r>
    </w:p>
    <w:p w14:paraId="3C94C2E5" w14:textId="23A2B828" w:rsidR="00FF5629" w:rsidRDefault="00C97B76" w:rsidP="00C97B76">
      <w:pPr>
        <w:spacing w:after="0" w:line="360" w:lineRule="auto"/>
        <w:ind w:firstLine="709"/>
        <w:jc w:val="both"/>
        <w:rPr>
          <w:rFonts w:ascii="Times New Roman" w:hAnsi="Times New Roman" w:cs="Times New Roman"/>
          <w:sz w:val="28"/>
          <w:szCs w:val="28"/>
        </w:rPr>
      </w:pPr>
      <w:r w:rsidRPr="00C97B76">
        <w:rPr>
          <w:rFonts w:ascii="Times New Roman" w:hAnsi="Times New Roman" w:cs="Times New Roman"/>
          <w:sz w:val="28"/>
          <w:szCs w:val="28"/>
        </w:rPr>
        <w:t>Президентство Трампа также ознаменовалось значимым инцидентом 13 апреля, когда США нанесли ракетный удар по территории Сирии в районе Дамаска. Этот акт был ответом на предполагаемую химическую атаку 7 апреля в городе Дума, Восточная Гута, в результате которой</w:t>
      </w:r>
      <w:r>
        <w:rPr>
          <w:rFonts w:ascii="Times New Roman" w:hAnsi="Times New Roman" w:cs="Times New Roman"/>
          <w:sz w:val="28"/>
          <w:szCs w:val="28"/>
        </w:rPr>
        <w:t xml:space="preserve"> </w:t>
      </w:r>
      <w:r w:rsidRPr="00C97B76">
        <w:rPr>
          <w:rFonts w:ascii="Times New Roman" w:hAnsi="Times New Roman" w:cs="Times New Roman"/>
          <w:sz w:val="28"/>
          <w:szCs w:val="28"/>
        </w:rPr>
        <w:t>погибло 85 человек, среди которых были дети. Дональд Трамп дал понять, что воздушные удары по Сирии станут неизбежными после заявления российского посла в Ливане Александра Засыпкина о том, что Россия готова сбивать любые ракеты и уничтожать источники запуска в случае агрессии со стороны США против Сирии</w:t>
      </w:r>
      <w:r w:rsidR="001A29F0">
        <w:rPr>
          <w:rStyle w:val="ac"/>
          <w:rFonts w:ascii="Times New Roman" w:hAnsi="Times New Roman" w:cs="Times New Roman"/>
          <w:sz w:val="28"/>
          <w:szCs w:val="28"/>
        </w:rPr>
        <w:footnoteReference w:id="66"/>
      </w:r>
      <w:r w:rsidRPr="00C97B76">
        <w:rPr>
          <w:rFonts w:ascii="Times New Roman" w:hAnsi="Times New Roman" w:cs="Times New Roman"/>
          <w:sz w:val="28"/>
          <w:szCs w:val="28"/>
        </w:rPr>
        <w:t xml:space="preserve">. </w:t>
      </w:r>
    </w:p>
    <w:p w14:paraId="1B9223FA" w14:textId="5EE65EBF" w:rsidR="00C03846" w:rsidRDefault="00FF755E" w:rsidP="00FF755E">
      <w:pPr>
        <w:spacing w:after="0" w:line="360" w:lineRule="auto"/>
        <w:ind w:firstLine="709"/>
        <w:jc w:val="both"/>
        <w:rPr>
          <w:rFonts w:ascii="Times New Roman" w:hAnsi="Times New Roman" w:cs="Times New Roman"/>
          <w:sz w:val="28"/>
          <w:szCs w:val="28"/>
        </w:rPr>
      </w:pPr>
      <w:r w:rsidRPr="00FF755E">
        <w:rPr>
          <w:rFonts w:ascii="Times New Roman" w:hAnsi="Times New Roman" w:cs="Times New Roman"/>
          <w:sz w:val="28"/>
          <w:szCs w:val="28"/>
        </w:rPr>
        <w:t xml:space="preserve">Сенатор Рэнд Пол, который долгое время критиковал интервенционистское крыло своей партии, выступил против военного вмешательства Трампа, считая, что это не принесло бы </w:t>
      </w:r>
      <w:r>
        <w:rPr>
          <w:rFonts w:ascii="Times New Roman" w:hAnsi="Times New Roman" w:cs="Times New Roman"/>
          <w:sz w:val="28"/>
          <w:szCs w:val="28"/>
        </w:rPr>
        <w:t>«</w:t>
      </w:r>
      <w:r w:rsidRPr="00FF755E">
        <w:rPr>
          <w:rFonts w:ascii="Times New Roman" w:hAnsi="Times New Roman" w:cs="Times New Roman"/>
          <w:sz w:val="28"/>
          <w:szCs w:val="28"/>
        </w:rPr>
        <w:t>никакой дополнительной безопасности для</w:t>
      </w:r>
      <w:r>
        <w:rPr>
          <w:rFonts w:ascii="Times New Roman" w:hAnsi="Times New Roman" w:cs="Times New Roman"/>
          <w:sz w:val="28"/>
          <w:szCs w:val="28"/>
        </w:rPr>
        <w:t xml:space="preserve"> </w:t>
      </w:r>
      <w:r w:rsidRPr="00FF755E">
        <w:rPr>
          <w:rFonts w:ascii="Times New Roman" w:hAnsi="Times New Roman" w:cs="Times New Roman"/>
          <w:sz w:val="28"/>
          <w:szCs w:val="28"/>
        </w:rPr>
        <w:t>американцев</w:t>
      </w:r>
      <w:r w:rsidR="00142168">
        <w:rPr>
          <w:rFonts w:ascii="Times New Roman" w:hAnsi="Times New Roman" w:cs="Times New Roman"/>
          <w:sz w:val="28"/>
          <w:szCs w:val="28"/>
        </w:rPr>
        <w:t>»</w:t>
      </w:r>
      <w:r w:rsidRPr="00FF755E">
        <w:rPr>
          <w:rFonts w:ascii="Times New Roman" w:hAnsi="Times New Roman" w:cs="Times New Roman"/>
          <w:sz w:val="28"/>
          <w:szCs w:val="28"/>
        </w:rPr>
        <w:t xml:space="preserve">. Однако возмущение также касалось и действий Трампа без одобрения Конгресса. Член Палаты Представителей Джастин </w:t>
      </w:r>
      <w:proofErr w:type="spellStart"/>
      <w:r w:rsidRPr="00FF755E">
        <w:rPr>
          <w:rFonts w:ascii="Times New Roman" w:hAnsi="Times New Roman" w:cs="Times New Roman"/>
          <w:sz w:val="28"/>
          <w:szCs w:val="28"/>
        </w:rPr>
        <w:t>Амаш</w:t>
      </w:r>
      <w:proofErr w:type="spellEnd"/>
      <w:r w:rsidRPr="00FF755E">
        <w:rPr>
          <w:rFonts w:ascii="Times New Roman" w:hAnsi="Times New Roman" w:cs="Times New Roman"/>
          <w:sz w:val="28"/>
          <w:szCs w:val="28"/>
        </w:rPr>
        <w:t xml:space="preserve"> опубликовал запись в своем Twitter</w:t>
      </w:r>
      <w:r w:rsidR="00B42B2F" w:rsidRPr="00B42B2F">
        <w:rPr>
          <w:rFonts w:ascii="Times New Roman" w:hAnsi="Times New Roman" w:cs="Times New Roman"/>
          <w:sz w:val="28"/>
          <w:szCs w:val="28"/>
        </w:rPr>
        <w:t>*</w:t>
      </w:r>
      <w:r w:rsidRPr="00FF755E">
        <w:rPr>
          <w:rFonts w:ascii="Times New Roman" w:hAnsi="Times New Roman" w:cs="Times New Roman"/>
          <w:sz w:val="28"/>
          <w:szCs w:val="28"/>
        </w:rPr>
        <w:t xml:space="preserve">: </w:t>
      </w:r>
      <w:r w:rsidR="00142168">
        <w:rPr>
          <w:rFonts w:ascii="Times New Roman" w:hAnsi="Times New Roman" w:cs="Times New Roman"/>
          <w:sz w:val="28"/>
          <w:szCs w:val="28"/>
        </w:rPr>
        <w:t>«</w:t>
      </w:r>
      <w:r w:rsidRPr="00FF755E">
        <w:rPr>
          <w:rFonts w:ascii="Times New Roman" w:hAnsi="Times New Roman" w:cs="Times New Roman"/>
          <w:sz w:val="28"/>
          <w:szCs w:val="28"/>
        </w:rPr>
        <w:t xml:space="preserve">Авиаудары </w:t>
      </w:r>
      <w:r w:rsidR="00142168" w:rsidRPr="00FF755E">
        <w:rPr>
          <w:rFonts w:ascii="Times New Roman" w:hAnsi="Times New Roman" w:cs="Times New Roman"/>
          <w:sz w:val="28"/>
          <w:szCs w:val="28"/>
        </w:rPr>
        <w:t>— это</w:t>
      </w:r>
      <w:r w:rsidRPr="00FF755E">
        <w:rPr>
          <w:rFonts w:ascii="Times New Roman" w:hAnsi="Times New Roman" w:cs="Times New Roman"/>
          <w:sz w:val="28"/>
          <w:szCs w:val="28"/>
        </w:rPr>
        <w:t xml:space="preserve"> акт войны. Ужасы в Сирии не могут служить оправданием для нарушения Конституции, которая дает Конгрессу полномочия объявлять войну</w:t>
      </w:r>
      <w:r w:rsidR="00142168">
        <w:rPr>
          <w:rFonts w:ascii="Times New Roman" w:hAnsi="Times New Roman" w:cs="Times New Roman"/>
          <w:sz w:val="28"/>
          <w:szCs w:val="28"/>
        </w:rPr>
        <w:t>»</w:t>
      </w:r>
      <w:r w:rsidRPr="00FF755E">
        <w:rPr>
          <w:rFonts w:ascii="Times New Roman" w:hAnsi="Times New Roman" w:cs="Times New Roman"/>
          <w:sz w:val="28"/>
          <w:szCs w:val="28"/>
        </w:rPr>
        <w:t xml:space="preserve">. Его коллега Т. Росси поделился этой записью Трампа, что, по его мнению, подчеркивает противоречивость и несогласованность нынешнего американского президента. Трамп в своем сообщении от 30 августа 2013 года заявил: </w:t>
      </w:r>
      <w:r w:rsidR="00633BCC">
        <w:rPr>
          <w:rFonts w:ascii="Times New Roman" w:hAnsi="Times New Roman" w:cs="Times New Roman"/>
          <w:sz w:val="28"/>
          <w:szCs w:val="28"/>
        </w:rPr>
        <w:t>«</w:t>
      </w:r>
      <w:r w:rsidRPr="00FF755E">
        <w:rPr>
          <w:rFonts w:ascii="Times New Roman" w:hAnsi="Times New Roman" w:cs="Times New Roman"/>
          <w:sz w:val="28"/>
          <w:szCs w:val="28"/>
        </w:rPr>
        <w:t xml:space="preserve">Президент должен получить одобрение Конгресса перед тем, как вступить в войну с Сирией </w:t>
      </w:r>
      <w:r w:rsidR="00633BCC" w:rsidRPr="00FF755E">
        <w:rPr>
          <w:rFonts w:ascii="Times New Roman" w:hAnsi="Times New Roman" w:cs="Times New Roman"/>
          <w:sz w:val="28"/>
          <w:szCs w:val="28"/>
        </w:rPr>
        <w:t>— это</w:t>
      </w:r>
      <w:r w:rsidRPr="00FF755E">
        <w:rPr>
          <w:rFonts w:ascii="Times New Roman" w:hAnsi="Times New Roman" w:cs="Times New Roman"/>
          <w:sz w:val="28"/>
          <w:szCs w:val="28"/>
        </w:rPr>
        <w:t xml:space="preserve"> большая ошибка, если он этого не сделает</w:t>
      </w:r>
      <w:r w:rsidR="00633BCC">
        <w:rPr>
          <w:rFonts w:ascii="Times New Roman" w:hAnsi="Times New Roman" w:cs="Times New Roman"/>
          <w:sz w:val="28"/>
          <w:szCs w:val="28"/>
        </w:rPr>
        <w:t>»</w:t>
      </w:r>
      <w:r w:rsidRPr="00FF755E">
        <w:rPr>
          <w:rFonts w:ascii="Times New Roman" w:hAnsi="Times New Roman" w:cs="Times New Roman"/>
          <w:sz w:val="28"/>
          <w:szCs w:val="28"/>
        </w:rPr>
        <w:t xml:space="preserve">. Это сообщение Росси подписал </w:t>
      </w:r>
      <w:proofErr w:type="spellStart"/>
      <w:r w:rsidRPr="00FF755E">
        <w:rPr>
          <w:rFonts w:ascii="Times New Roman" w:hAnsi="Times New Roman" w:cs="Times New Roman"/>
          <w:sz w:val="28"/>
          <w:szCs w:val="28"/>
        </w:rPr>
        <w:t>хэштегом</w:t>
      </w:r>
      <w:proofErr w:type="spellEnd"/>
      <w:r w:rsidRPr="00FF755E">
        <w:rPr>
          <w:rFonts w:ascii="Times New Roman" w:hAnsi="Times New Roman" w:cs="Times New Roman"/>
          <w:sz w:val="28"/>
          <w:szCs w:val="28"/>
        </w:rPr>
        <w:t xml:space="preserve"> #большаяошибка</w:t>
      </w:r>
      <w:r w:rsidR="001A29F0">
        <w:rPr>
          <w:rStyle w:val="ac"/>
          <w:rFonts w:ascii="Times New Roman" w:hAnsi="Times New Roman" w:cs="Times New Roman"/>
          <w:sz w:val="28"/>
          <w:szCs w:val="28"/>
        </w:rPr>
        <w:footnoteReference w:id="67"/>
      </w:r>
      <w:r w:rsidRPr="00FF755E">
        <w:rPr>
          <w:rFonts w:ascii="Times New Roman" w:hAnsi="Times New Roman" w:cs="Times New Roman"/>
          <w:sz w:val="28"/>
          <w:szCs w:val="28"/>
        </w:rPr>
        <w:t>.</w:t>
      </w:r>
    </w:p>
    <w:p w14:paraId="0DC8E9D0" w14:textId="0EAA6A25" w:rsidR="00633BCC" w:rsidRPr="00633BCC" w:rsidRDefault="00633BCC" w:rsidP="00633BCC">
      <w:pPr>
        <w:spacing w:after="0" w:line="360" w:lineRule="auto"/>
        <w:ind w:firstLine="709"/>
        <w:jc w:val="both"/>
        <w:rPr>
          <w:rFonts w:ascii="Times New Roman" w:hAnsi="Times New Roman" w:cs="Times New Roman"/>
          <w:sz w:val="28"/>
          <w:szCs w:val="28"/>
        </w:rPr>
      </w:pPr>
      <w:r w:rsidRPr="00633BCC">
        <w:rPr>
          <w:rFonts w:ascii="Times New Roman" w:hAnsi="Times New Roman" w:cs="Times New Roman"/>
          <w:sz w:val="28"/>
          <w:szCs w:val="28"/>
        </w:rPr>
        <w:t xml:space="preserve">Большинство членов демократической партии выразили скептицизм по поводу бомбардировки Сирии, авторизованной президентом США. Сет </w:t>
      </w:r>
      <w:proofErr w:type="spellStart"/>
      <w:r w:rsidRPr="00633BCC">
        <w:rPr>
          <w:rFonts w:ascii="Times New Roman" w:hAnsi="Times New Roman" w:cs="Times New Roman"/>
          <w:sz w:val="28"/>
          <w:szCs w:val="28"/>
        </w:rPr>
        <w:t>Молтон</w:t>
      </w:r>
      <w:proofErr w:type="spellEnd"/>
      <w:r w:rsidRPr="00633BCC">
        <w:rPr>
          <w:rFonts w:ascii="Times New Roman" w:hAnsi="Times New Roman" w:cs="Times New Roman"/>
          <w:sz w:val="28"/>
          <w:szCs w:val="28"/>
        </w:rPr>
        <w:t xml:space="preserve"> и Тед Лиу, два представителя Палаты Представителей, решительно осудили действия Трампа. Член Палаты Представителей Барбара Ли призвала Конгресс вернуться к заседанию и обсудить данный вопрос, отметив, что бомбардировка является актом войны, и Конгресс должен принять на себя ответственность за его обсуждение.</w:t>
      </w:r>
    </w:p>
    <w:p w14:paraId="037D591B" w14:textId="7B69AABF" w:rsidR="00633BCC" w:rsidRDefault="00633BCC" w:rsidP="00077786">
      <w:pPr>
        <w:spacing w:after="0" w:line="360" w:lineRule="auto"/>
        <w:ind w:firstLine="709"/>
        <w:jc w:val="both"/>
        <w:rPr>
          <w:rFonts w:ascii="Times New Roman" w:hAnsi="Times New Roman" w:cs="Times New Roman"/>
          <w:sz w:val="28"/>
          <w:szCs w:val="28"/>
        </w:rPr>
      </w:pPr>
      <w:r w:rsidRPr="00633BCC">
        <w:rPr>
          <w:rFonts w:ascii="Times New Roman" w:hAnsi="Times New Roman" w:cs="Times New Roman"/>
          <w:sz w:val="28"/>
          <w:szCs w:val="28"/>
        </w:rPr>
        <w:t>Многие члены обеих партий высказывали мнение, что президент США должен был согласовать свои действия с Конгрессом и получить его разрешение перед началом таких значительных действий, которые могут иметь глобальные последствия.</w:t>
      </w:r>
      <w:r w:rsidR="00077786">
        <w:rPr>
          <w:rFonts w:ascii="Times New Roman" w:hAnsi="Times New Roman" w:cs="Times New Roman"/>
          <w:sz w:val="28"/>
          <w:szCs w:val="28"/>
        </w:rPr>
        <w:t xml:space="preserve"> </w:t>
      </w:r>
      <w:r w:rsidRPr="00633BCC">
        <w:rPr>
          <w:rFonts w:ascii="Times New Roman" w:hAnsi="Times New Roman" w:cs="Times New Roman"/>
          <w:sz w:val="28"/>
          <w:szCs w:val="28"/>
        </w:rPr>
        <w:t>Политика Трампа вызывает противоречивые чувства как внутри страны, так и за ее пределами. Его образ формируется благодаря резким заявлениям, противоречивым высказываниям и скандалам с оппонентами. Сам Трамп считает свою политику успешной и выражает это в социальных сетях, прикрепляя ссылки на ресурсы, подтверждающие его успехи.</w:t>
      </w:r>
    </w:p>
    <w:p w14:paraId="26FEE199" w14:textId="57A04882" w:rsidR="00D212B0" w:rsidRDefault="00077786" w:rsidP="00D212B0">
      <w:pPr>
        <w:spacing w:after="0" w:line="360" w:lineRule="auto"/>
        <w:ind w:firstLine="709"/>
        <w:jc w:val="both"/>
        <w:rPr>
          <w:rFonts w:ascii="Times New Roman" w:hAnsi="Times New Roman" w:cs="Times New Roman"/>
          <w:sz w:val="28"/>
          <w:szCs w:val="28"/>
        </w:rPr>
      </w:pPr>
      <w:r w:rsidRPr="00077786">
        <w:rPr>
          <w:rFonts w:ascii="Times New Roman" w:hAnsi="Times New Roman" w:cs="Times New Roman"/>
          <w:sz w:val="28"/>
          <w:szCs w:val="28"/>
        </w:rPr>
        <w:t>Один из факторов, способствующих успеху Трампа, в том числе во время избирательной кампании</w:t>
      </w:r>
      <w:r w:rsidR="00D212B0">
        <w:rPr>
          <w:rFonts w:ascii="Times New Roman" w:hAnsi="Times New Roman" w:cs="Times New Roman"/>
          <w:sz w:val="28"/>
          <w:szCs w:val="28"/>
        </w:rPr>
        <w:t xml:space="preserve"> </w:t>
      </w:r>
      <w:r w:rsidRPr="00077786">
        <w:rPr>
          <w:rFonts w:ascii="Times New Roman" w:hAnsi="Times New Roman" w:cs="Times New Roman"/>
          <w:sz w:val="28"/>
          <w:szCs w:val="28"/>
        </w:rPr>
        <w:t xml:space="preserve">— это его активное противодействие, по его мнению, </w:t>
      </w:r>
      <w:r w:rsidR="00D212B0">
        <w:rPr>
          <w:rFonts w:ascii="Times New Roman" w:hAnsi="Times New Roman" w:cs="Times New Roman"/>
          <w:sz w:val="28"/>
          <w:szCs w:val="28"/>
        </w:rPr>
        <w:t>«</w:t>
      </w:r>
      <w:r w:rsidRPr="00077786">
        <w:rPr>
          <w:rFonts w:ascii="Times New Roman" w:hAnsi="Times New Roman" w:cs="Times New Roman"/>
          <w:sz w:val="28"/>
          <w:szCs w:val="28"/>
        </w:rPr>
        <w:t>фейковым</w:t>
      </w:r>
      <w:r w:rsidR="00D212B0">
        <w:rPr>
          <w:rFonts w:ascii="Times New Roman" w:hAnsi="Times New Roman" w:cs="Times New Roman"/>
          <w:sz w:val="28"/>
          <w:szCs w:val="28"/>
        </w:rPr>
        <w:t>»</w:t>
      </w:r>
      <w:r w:rsidRPr="00077786">
        <w:rPr>
          <w:rFonts w:ascii="Times New Roman" w:hAnsi="Times New Roman" w:cs="Times New Roman"/>
          <w:sz w:val="28"/>
          <w:szCs w:val="28"/>
        </w:rPr>
        <w:t xml:space="preserve"> СМИ, выражающееся в его атаках и </w:t>
      </w:r>
      <w:r w:rsidR="00D212B0">
        <w:rPr>
          <w:rFonts w:ascii="Times New Roman" w:hAnsi="Times New Roman" w:cs="Times New Roman"/>
          <w:sz w:val="28"/>
          <w:szCs w:val="28"/>
        </w:rPr>
        <w:t>«</w:t>
      </w:r>
      <w:r w:rsidRPr="00077786">
        <w:rPr>
          <w:rFonts w:ascii="Times New Roman" w:hAnsi="Times New Roman" w:cs="Times New Roman"/>
          <w:sz w:val="28"/>
          <w:szCs w:val="28"/>
        </w:rPr>
        <w:t>перепалках</w:t>
      </w:r>
      <w:r w:rsidR="00D212B0">
        <w:rPr>
          <w:rFonts w:ascii="Times New Roman" w:hAnsi="Times New Roman" w:cs="Times New Roman"/>
          <w:sz w:val="28"/>
          <w:szCs w:val="28"/>
        </w:rPr>
        <w:t>»</w:t>
      </w:r>
      <w:r w:rsidRPr="00077786">
        <w:rPr>
          <w:rFonts w:ascii="Times New Roman" w:hAnsi="Times New Roman" w:cs="Times New Roman"/>
          <w:sz w:val="28"/>
          <w:szCs w:val="28"/>
        </w:rPr>
        <w:t xml:space="preserve"> с официальными аккаунтами этих СМИ на Twitter</w:t>
      </w:r>
      <w:r w:rsidR="00B42B2F" w:rsidRPr="00B42B2F">
        <w:rPr>
          <w:rFonts w:ascii="Times New Roman" w:hAnsi="Times New Roman" w:cs="Times New Roman"/>
          <w:sz w:val="28"/>
          <w:szCs w:val="28"/>
        </w:rPr>
        <w:t>*</w:t>
      </w:r>
      <w:r w:rsidRPr="00077786">
        <w:rPr>
          <w:rFonts w:ascii="Times New Roman" w:hAnsi="Times New Roman" w:cs="Times New Roman"/>
          <w:sz w:val="28"/>
          <w:szCs w:val="28"/>
        </w:rPr>
        <w:t xml:space="preserve">. В одном из сообщений американского президента от 28 мая 2017 года говорится: </w:t>
      </w:r>
    </w:p>
    <w:p w14:paraId="30A7DDAB" w14:textId="77777777" w:rsidR="00D212B0" w:rsidRPr="00D212B0" w:rsidRDefault="00D212B0" w:rsidP="00D212B0">
      <w:pPr>
        <w:pStyle w:val="a3"/>
        <w:numPr>
          <w:ilvl w:val="0"/>
          <w:numId w:val="15"/>
        </w:numPr>
        <w:spacing w:after="0" w:line="360" w:lineRule="auto"/>
        <w:ind w:left="0" w:firstLine="709"/>
        <w:jc w:val="both"/>
        <w:rPr>
          <w:rFonts w:ascii="Times New Roman" w:hAnsi="Times New Roman" w:cs="Times New Roman"/>
          <w:sz w:val="28"/>
          <w:szCs w:val="28"/>
        </w:rPr>
      </w:pPr>
      <w:r w:rsidRPr="00D212B0">
        <w:rPr>
          <w:rFonts w:ascii="Times New Roman" w:hAnsi="Times New Roman" w:cs="Times New Roman"/>
          <w:sz w:val="28"/>
          <w:szCs w:val="28"/>
        </w:rPr>
        <w:t>«</w:t>
      </w:r>
      <w:r w:rsidR="00077786" w:rsidRPr="00D212B0">
        <w:rPr>
          <w:rFonts w:ascii="Times New Roman" w:hAnsi="Times New Roman" w:cs="Times New Roman"/>
          <w:sz w:val="28"/>
          <w:szCs w:val="28"/>
        </w:rPr>
        <w:t xml:space="preserve">Многие из этих утечек из Белого дома, по моему мнению, являются сфабрикованными ложными новостями, распространяемыми СМИ под </w:t>
      </w:r>
      <w:proofErr w:type="spellStart"/>
      <w:r w:rsidR="00077786" w:rsidRPr="00D212B0">
        <w:rPr>
          <w:rFonts w:ascii="Times New Roman" w:hAnsi="Times New Roman" w:cs="Times New Roman"/>
          <w:sz w:val="28"/>
          <w:szCs w:val="28"/>
        </w:rPr>
        <w:t>хэштегом</w:t>
      </w:r>
      <w:proofErr w:type="spellEnd"/>
      <w:r w:rsidR="00077786" w:rsidRPr="00D212B0">
        <w:rPr>
          <w:rFonts w:ascii="Times New Roman" w:hAnsi="Times New Roman" w:cs="Times New Roman"/>
          <w:sz w:val="28"/>
          <w:szCs w:val="28"/>
        </w:rPr>
        <w:t xml:space="preserve"> #фейковыеновости</w:t>
      </w:r>
      <w:r w:rsidRPr="00D212B0">
        <w:rPr>
          <w:rFonts w:ascii="Times New Roman" w:hAnsi="Times New Roman" w:cs="Times New Roman"/>
          <w:sz w:val="28"/>
          <w:szCs w:val="28"/>
        </w:rPr>
        <w:t>».</w:t>
      </w:r>
    </w:p>
    <w:p w14:paraId="1A85B2CC" w14:textId="77777777" w:rsidR="00D212B0" w:rsidRPr="00D212B0" w:rsidRDefault="00D212B0" w:rsidP="00D212B0">
      <w:pPr>
        <w:pStyle w:val="a3"/>
        <w:numPr>
          <w:ilvl w:val="0"/>
          <w:numId w:val="15"/>
        </w:numPr>
        <w:spacing w:after="0" w:line="360" w:lineRule="auto"/>
        <w:ind w:left="0" w:firstLine="709"/>
        <w:jc w:val="both"/>
        <w:rPr>
          <w:rFonts w:ascii="Times New Roman" w:hAnsi="Times New Roman" w:cs="Times New Roman"/>
          <w:sz w:val="28"/>
          <w:szCs w:val="28"/>
        </w:rPr>
      </w:pPr>
      <w:r w:rsidRPr="00D212B0">
        <w:rPr>
          <w:rFonts w:ascii="Times New Roman" w:hAnsi="Times New Roman" w:cs="Times New Roman"/>
          <w:sz w:val="28"/>
          <w:szCs w:val="28"/>
        </w:rPr>
        <w:t>«</w:t>
      </w:r>
      <w:r w:rsidR="00077786" w:rsidRPr="00D212B0">
        <w:rPr>
          <w:rFonts w:ascii="Times New Roman" w:hAnsi="Times New Roman" w:cs="Times New Roman"/>
          <w:sz w:val="28"/>
          <w:szCs w:val="28"/>
        </w:rPr>
        <w:t>Когда вы видите фразу «как сообщают наши источники» в фейковых новостях без упоминания имен, скорее всего, таких источников на самом деле не существует, они выдуманы авторами этих фейковых новостей. #Фейковыеновости — это враг!</w:t>
      </w:r>
      <w:r w:rsidRPr="00D212B0">
        <w:rPr>
          <w:rFonts w:ascii="Times New Roman" w:hAnsi="Times New Roman" w:cs="Times New Roman"/>
          <w:sz w:val="28"/>
          <w:szCs w:val="28"/>
        </w:rPr>
        <w:t>»</w:t>
      </w:r>
      <w:r w:rsidR="00077786" w:rsidRPr="00D212B0">
        <w:rPr>
          <w:rFonts w:ascii="Times New Roman" w:hAnsi="Times New Roman" w:cs="Times New Roman"/>
          <w:sz w:val="28"/>
          <w:szCs w:val="28"/>
        </w:rPr>
        <w:t xml:space="preserve">. </w:t>
      </w:r>
    </w:p>
    <w:p w14:paraId="274AECA4" w14:textId="65B59502" w:rsidR="00077786" w:rsidRPr="00077786" w:rsidRDefault="00077786" w:rsidP="00077786">
      <w:pPr>
        <w:spacing w:after="0" w:line="360" w:lineRule="auto"/>
        <w:ind w:firstLine="709"/>
        <w:jc w:val="both"/>
        <w:rPr>
          <w:rFonts w:ascii="Times New Roman" w:hAnsi="Times New Roman" w:cs="Times New Roman"/>
          <w:sz w:val="28"/>
          <w:szCs w:val="28"/>
        </w:rPr>
      </w:pPr>
      <w:r w:rsidRPr="00077786">
        <w:rPr>
          <w:rFonts w:ascii="Times New Roman" w:hAnsi="Times New Roman" w:cs="Times New Roman"/>
          <w:sz w:val="28"/>
          <w:szCs w:val="28"/>
        </w:rPr>
        <w:t xml:space="preserve">Трамп часто использовал нестандартные подходы в борьбе с фейковыми новостями: например, он опубликовал видеоролик на своем аккаунте, где изображенный человек с логотипом CNN получает удары от Трампа вместо лица. К публикации американский лидер добавил </w:t>
      </w:r>
      <w:proofErr w:type="spellStart"/>
      <w:r w:rsidRPr="00077786">
        <w:rPr>
          <w:rFonts w:ascii="Times New Roman" w:hAnsi="Times New Roman" w:cs="Times New Roman"/>
          <w:sz w:val="28"/>
          <w:szCs w:val="28"/>
        </w:rPr>
        <w:t>хэштеги</w:t>
      </w:r>
      <w:proofErr w:type="spellEnd"/>
      <w:r w:rsidRPr="00077786">
        <w:rPr>
          <w:rFonts w:ascii="Times New Roman" w:hAnsi="Times New Roman" w:cs="Times New Roman"/>
          <w:sz w:val="28"/>
          <w:szCs w:val="28"/>
        </w:rPr>
        <w:t xml:space="preserve"> #FraudNewsCNN </w:t>
      </w:r>
      <w:r w:rsidR="002C4A1E">
        <w:rPr>
          <w:rFonts w:ascii="Times New Roman" w:hAnsi="Times New Roman" w:cs="Times New Roman"/>
          <w:sz w:val="28"/>
          <w:szCs w:val="28"/>
        </w:rPr>
        <w:t>(</w:t>
      </w:r>
      <w:r w:rsidRPr="00077786">
        <w:rPr>
          <w:rFonts w:ascii="Times New Roman" w:hAnsi="Times New Roman" w:cs="Times New Roman"/>
          <w:sz w:val="28"/>
          <w:szCs w:val="28"/>
        </w:rPr>
        <w:t>мошеннические новости CNN</w:t>
      </w:r>
      <w:r w:rsidR="002C4A1E">
        <w:rPr>
          <w:rFonts w:ascii="Times New Roman" w:hAnsi="Times New Roman" w:cs="Times New Roman"/>
          <w:sz w:val="28"/>
          <w:szCs w:val="28"/>
        </w:rPr>
        <w:t>)</w:t>
      </w:r>
      <w:r w:rsidRPr="00077786">
        <w:rPr>
          <w:rFonts w:ascii="Times New Roman" w:hAnsi="Times New Roman" w:cs="Times New Roman"/>
          <w:sz w:val="28"/>
          <w:szCs w:val="28"/>
        </w:rPr>
        <w:t xml:space="preserve"> и #FNN </w:t>
      </w:r>
      <w:r w:rsidR="002C4A1E">
        <w:rPr>
          <w:rFonts w:ascii="Times New Roman" w:hAnsi="Times New Roman" w:cs="Times New Roman"/>
          <w:sz w:val="28"/>
          <w:szCs w:val="28"/>
        </w:rPr>
        <w:t>(</w:t>
      </w:r>
      <w:proofErr w:type="spellStart"/>
      <w:r w:rsidRPr="00077786">
        <w:rPr>
          <w:rFonts w:ascii="Times New Roman" w:hAnsi="Times New Roman" w:cs="Times New Roman"/>
          <w:sz w:val="28"/>
          <w:szCs w:val="28"/>
        </w:rPr>
        <w:t>Fake</w:t>
      </w:r>
      <w:proofErr w:type="spellEnd"/>
      <w:r w:rsidRPr="00077786">
        <w:rPr>
          <w:rFonts w:ascii="Times New Roman" w:hAnsi="Times New Roman" w:cs="Times New Roman"/>
          <w:sz w:val="28"/>
          <w:szCs w:val="28"/>
        </w:rPr>
        <w:t xml:space="preserve"> </w:t>
      </w:r>
      <w:proofErr w:type="spellStart"/>
      <w:r w:rsidRPr="00077786">
        <w:rPr>
          <w:rFonts w:ascii="Times New Roman" w:hAnsi="Times New Roman" w:cs="Times New Roman"/>
          <w:sz w:val="28"/>
          <w:szCs w:val="28"/>
        </w:rPr>
        <w:t>news</w:t>
      </w:r>
      <w:proofErr w:type="spellEnd"/>
      <w:r w:rsidRPr="00077786">
        <w:rPr>
          <w:rFonts w:ascii="Times New Roman" w:hAnsi="Times New Roman" w:cs="Times New Roman"/>
          <w:sz w:val="28"/>
          <w:szCs w:val="28"/>
        </w:rPr>
        <w:t xml:space="preserve"> </w:t>
      </w:r>
      <w:proofErr w:type="spellStart"/>
      <w:r w:rsidRPr="00077786">
        <w:rPr>
          <w:rFonts w:ascii="Times New Roman" w:hAnsi="Times New Roman" w:cs="Times New Roman"/>
          <w:sz w:val="28"/>
          <w:szCs w:val="28"/>
        </w:rPr>
        <w:t>network</w:t>
      </w:r>
      <w:proofErr w:type="spellEnd"/>
      <w:r w:rsidR="002C4A1E">
        <w:rPr>
          <w:rFonts w:ascii="Times New Roman" w:hAnsi="Times New Roman" w:cs="Times New Roman"/>
          <w:sz w:val="28"/>
          <w:szCs w:val="28"/>
        </w:rPr>
        <w:t>)</w:t>
      </w:r>
      <w:r w:rsidR="00482231">
        <w:rPr>
          <w:rStyle w:val="ac"/>
          <w:rFonts w:ascii="Times New Roman" w:hAnsi="Times New Roman" w:cs="Times New Roman"/>
          <w:sz w:val="28"/>
          <w:szCs w:val="28"/>
        </w:rPr>
        <w:footnoteReference w:id="68"/>
      </w:r>
      <w:r w:rsidRPr="00077786">
        <w:rPr>
          <w:rFonts w:ascii="Times New Roman" w:hAnsi="Times New Roman" w:cs="Times New Roman"/>
          <w:sz w:val="28"/>
          <w:szCs w:val="28"/>
        </w:rPr>
        <w:t>.</w:t>
      </w:r>
    </w:p>
    <w:p w14:paraId="1FC86530" w14:textId="520ECBE6" w:rsidR="00077786" w:rsidRDefault="00077786" w:rsidP="00077786">
      <w:pPr>
        <w:spacing w:after="0" w:line="360" w:lineRule="auto"/>
        <w:ind w:firstLine="709"/>
        <w:jc w:val="both"/>
        <w:rPr>
          <w:rFonts w:ascii="Times New Roman" w:hAnsi="Times New Roman" w:cs="Times New Roman"/>
          <w:sz w:val="28"/>
          <w:szCs w:val="28"/>
        </w:rPr>
      </w:pPr>
      <w:r w:rsidRPr="00077786">
        <w:rPr>
          <w:rFonts w:ascii="Times New Roman" w:hAnsi="Times New Roman" w:cs="Times New Roman"/>
          <w:sz w:val="28"/>
          <w:szCs w:val="28"/>
        </w:rPr>
        <w:t>25 ноября 2017 года между Дональдом Трампом и CNN произошла острая перепалка на Twitter</w:t>
      </w:r>
      <w:r w:rsidR="00480507" w:rsidRPr="00480507">
        <w:rPr>
          <w:rFonts w:ascii="Times New Roman" w:hAnsi="Times New Roman" w:cs="Times New Roman"/>
          <w:sz w:val="28"/>
          <w:szCs w:val="28"/>
        </w:rPr>
        <w:t>*</w:t>
      </w:r>
      <w:r w:rsidRPr="00077786">
        <w:rPr>
          <w:rFonts w:ascii="Times New Roman" w:hAnsi="Times New Roman" w:cs="Times New Roman"/>
          <w:sz w:val="28"/>
          <w:szCs w:val="28"/>
        </w:rPr>
        <w:t>. Президент обвинил компанию в том, что она ухудшает имидж США за рубежом. По его мнению, CNN является крупнейшим в мире поставщиком информации о США для других стран, но представляет необъективные и часто недостоверные новости о положении дел в стране, что негативно сказывается на репутации Вашингтона. В ответ телекомпания заявила на Twitter</w:t>
      </w:r>
      <w:r w:rsidR="00480507" w:rsidRPr="00480507">
        <w:rPr>
          <w:rFonts w:ascii="Times New Roman" w:hAnsi="Times New Roman" w:cs="Times New Roman"/>
          <w:sz w:val="28"/>
          <w:szCs w:val="28"/>
        </w:rPr>
        <w:t>*</w:t>
      </w:r>
      <w:r w:rsidRPr="00077786">
        <w:rPr>
          <w:rFonts w:ascii="Times New Roman" w:hAnsi="Times New Roman" w:cs="Times New Roman"/>
          <w:sz w:val="28"/>
          <w:szCs w:val="28"/>
        </w:rPr>
        <w:t>, что их задача — информировать об актуальных событиях, в то время как представление страны на мировой арене лежит на плечах главы государства.</w:t>
      </w:r>
    </w:p>
    <w:p w14:paraId="275851A3" w14:textId="7DC15FA8" w:rsidR="008C6A05" w:rsidRDefault="00A90168" w:rsidP="00AD1749">
      <w:pPr>
        <w:spacing w:after="0" w:line="360" w:lineRule="auto"/>
        <w:ind w:firstLine="709"/>
        <w:jc w:val="both"/>
        <w:rPr>
          <w:rFonts w:ascii="Times New Roman" w:hAnsi="Times New Roman" w:cs="Times New Roman"/>
          <w:sz w:val="28"/>
          <w:szCs w:val="28"/>
        </w:rPr>
      </w:pPr>
      <w:r w:rsidRPr="00A90168">
        <w:rPr>
          <w:rFonts w:ascii="Times New Roman" w:hAnsi="Times New Roman" w:cs="Times New Roman"/>
          <w:sz w:val="28"/>
          <w:szCs w:val="28"/>
        </w:rPr>
        <w:t xml:space="preserve">Многие из Белого Дома считают, что </w:t>
      </w:r>
      <w:proofErr w:type="spellStart"/>
      <w:r w:rsidRPr="00A90168">
        <w:rPr>
          <w:rFonts w:ascii="Times New Roman" w:hAnsi="Times New Roman" w:cs="Times New Roman"/>
          <w:sz w:val="28"/>
          <w:szCs w:val="28"/>
        </w:rPr>
        <w:t>твиты</w:t>
      </w:r>
      <w:proofErr w:type="spellEnd"/>
      <w:r w:rsidRPr="00A90168">
        <w:rPr>
          <w:rFonts w:ascii="Times New Roman" w:hAnsi="Times New Roman" w:cs="Times New Roman"/>
          <w:sz w:val="28"/>
          <w:szCs w:val="28"/>
        </w:rPr>
        <w:t xml:space="preserve"> являются средством для Дональда Трампа общаться с гражданами США. Тем не менее, способ, которым он общается на Twitter</w:t>
      </w:r>
      <w:r w:rsidR="00480507" w:rsidRPr="00480507">
        <w:rPr>
          <w:rFonts w:ascii="Times New Roman" w:hAnsi="Times New Roman" w:cs="Times New Roman"/>
          <w:sz w:val="28"/>
          <w:szCs w:val="28"/>
        </w:rPr>
        <w:t>*</w:t>
      </w:r>
      <w:r w:rsidRPr="00A90168">
        <w:rPr>
          <w:rFonts w:ascii="Times New Roman" w:hAnsi="Times New Roman" w:cs="Times New Roman"/>
          <w:sz w:val="28"/>
          <w:szCs w:val="28"/>
        </w:rPr>
        <w:t xml:space="preserve">, и содержание его </w:t>
      </w:r>
      <w:proofErr w:type="spellStart"/>
      <w:r w:rsidRPr="00A90168">
        <w:rPr>
          <w:rFonts w:ascii="Times New Roman" w:hAnsi="Times New Roman" w:cs="Times New Roman"/>
          <w:sz w:val="28"/>
          <w:szCs w:val="28"/>
        </w:rPr>
        <w:t>твитов</w:t>
      </w:r>
      <w:proofErr w:type="spellEnd"/>
      <w:r w:rsidRPr="00A90168">
        <w:rPr>
          <w:rFonts w:ascii="Times New Roman" w:hAnsi="Times New Roman" w:cs="Times New Roman"/>
          <w:sz w:val="28"/>
          <w:szCs w:val="28"/>
        </w:rPr>
        <w:t xml:space="preserve"> иногда вызывают сомнения в их </w:t>
      </w:r>
      <w:r w:rsidR="00322CB0">
        <w:rPr>
          <w:rFonts w:ascii="Times New Roman" w:hAnsi="Times New Roman" w:cs="Times New Roman"/>
          <w:sz w:val="28"/>
          <w:szCs w:val="28"/>
        </w:rPr>
        <w:t>«</w:t>
      </w:r>
      <w:r w:rsidRPr="00A90168">
        <w:rPr>
          <w:rFonts w:ascii="Times New Roman" w:hAnsi="Times New Roman" w:cs="Times New Roman"/>
          <w:sz w:val="28"/>
          <w:szCs w:val="28"/>
        </w:rPr>
        <w:t>официальном</w:t>
      </w:r>
      <w:r w:rsidR="00322CB0">
        <w:rPr>
          <w:rFonts w:ascii="Times New Roman" w:hAnsi="Times New Roman" w:cs="Times New Roman"/>
          <w:sz w:val="28"/>
          <w:szCs w:val="28"/>
        </w:rPr>
        <w:t>»</w:t>
      </w:r>
      <w:r w:rsidRPr="00A90168">
        <w:rPr>
          <w:rFonts w:ascii="Times New Roman" w:hAnsi="Times New Roman" w:cs="Times New Roman"/>
          <w:sz w:val="28"/>
          <w:szCs w:val="28"/>
        </w:rPr>
        <w:t xml:space="preserve"> характере. Отдельные сообщения Трампа могут даже угрожать миру или усугублять его уже сложные отношения с мировыми лидерами. Многие американские политические деятели критикуют действия </w:t>
      </w:r>
      <w:r w:rsidR="00322CB0">
        <w:rPr>
          <w:rFonts w:ascii="Times New Roman" w:hAnsi="Times New Roman" w:cs="Times New Roman"/>
          <w:sz w:val="28"/>
          <w:szCs w:val="28"/>
        </w:rPr>
        <w:t>Трампа</w:t>
      </w:r>
      <w:r w:rsidRPr="00A90168">
        <w:rPr>
          <w:rFonts w:ascii="Times New Roman" w:hAnsi="Times New Roman" w:cs="Times New Roman"/>
          <w:sz w:val="28"/>
          <w:szCs w:val="28"/>
        </w:rPr>
        <w:t xml:space="preserve"> в социальных сетях, выражая свое неодобрение через Twitter</w:t>
      </w:r>
      <w:r w:rsidR="00480507" w:rsidRPr="00480507">
        <w:rPr>
          <w:rFonts w:ascii="Times New Roman" w:hAnsi="Times New Roman" w:cs="Times New Roman"/>
          <w:sz w:val="28"/>
          <w:szCs w:val="28"/>
        </w:rPr>
        <w:t>*</w:t>
      </w:r>
      <w:r w:rsidR="00482231">
        <w:rPr>
          <w:rStyle w:val="ac"/>
          <w:rFonts w:ascii="Times New Roman" w:hAnsi="Times New Roman" w:cs="Times New Roman"/>
          <w:sz w:val="28"/>
          <w:szCs w:val="28"/>
        </w:rPr>
        <w:footnoteReference w:id="69"/>
      </w:r>
      <w:r w:rsidRPr="00A90168">
        <w:rPr>
          <w:rFonts w:ascii="Times New Roman" w:hAnsi="Times New Roman" w:cs="Times New Roman"/>
          <w:sz w:val="28"/>
          <w:szCs w:val="28"/>
        </w:rPr>
        <w:t>.</w:t>
      </w:r>
    </w:p>
    <w:p w14:paraId="732983F3" w14:textId="1D94A608" w:rsidR="00995739" w:rsidRPr="00995739" w:rsidRDefault="00995739" w:rsidP="00995739">
      <w:pPr>
        <w:spacing w:after="0" w:line="360" w:lineRule="auto"/>
        <w:ind w:firstLine="709"/>
        <w:jc w:val="both"/>
        <w:rPr>
          <w:rFonts w:ascii="Times New Roman" w:hAnsi="Times New Roman" w:cs="Times New Roman"/>
          <w:sz w:val="28"/>
          <w:szCs w:val="28"/>
        </w:rPr>
      </w:pPr>
      <w:r w:rsidRPr="00995739">
        <w:rPr>
          <w:rFonts w:ascii="Times New Roman" w:hAnsi="Times New Roman" w:cs="Times New Roman"/>
          <w:sz w:val="28"/>
          <w:szCs w:val="28"/>
        </w:rPr>
        <w:t>В 2020 году в рамках предвыборной кампании Дональд Трамп активно использовал социальные сети, особенно Twitter</w:t>
      </w:r>
      <w:r w:rsidR="00480507" w:rsidRPr="00480507">
        <w:rPr>
          <w:rFonts w:ascii="Times New Roman" w:hAnsi="Times New Roman" w:cs="Times New Roman"/>
          <w:sz w:val="28"/>
          <w:szCs w:val="28"/>
        </w:rPr>
        <w:t>*</w:t>
      </w:r>
      <w:r w:rsidRPr="00995739">
        <w:rPr>
          <w:rFonts w:ascii="Times New Roman" w:hAnsi="Times New Roman" w:cs="Times New Roman"/>
          <w:sz w:val="28"/>
          <w:szCs w:val="28"/>
        </w:rPr>
        <w:t>, для распространения информации о своих инициативах, в то время как его команда работала над созданием целевой рекламы в Facebook</w:t>
      </w:r>
      <w:r w:rsidR="00480507">
        <w:rPr>
          <w:rFonts w:ascii="Roboto" w:hAnsi="Roboto"/>
          <w:color w:val="000000"/>
          <w:sz w:val="20"/>
          <w:szCs w:val="20"/>
          <w:shd w:val="clear" w:color="auto" w:fill="FFFFFF"/>
        </w:rPr>
        <w:t>**</w:t>
      </w:r>
      <w:r w:rsidRPr="00995739">
        <w:rPr>
          <w:rFonts w:ascii="Times New Roman" w:hAnsi="Times New Roman" w:cs="Times New Roman"/>
          <w:sz w:val="28"/>
          <w:szCs w:val="28"/>
        </w:rPr>
        <w:t>. Аналогичным образом, Джо Байден, его конкурент от Демократической партии, также обращался к Twitter</w:t>
      </w:r>
      <w:r w:rsidR="00480507" w:rsidRPr="00480507">
        <w:rPr>
          <w:rFonts w:ascii="Times New Roman" w:hAnsi="Times New Roman" w:cs="Times New Roman"/>
          <w:sz w:val="28"/>
          <w:szCs w:val="28"/>
        </w:rPr>
        <w:t>*</w:t>
      </w:r>
      <w:r w:rsidRPr="00995739">
        <w:rPr>
          <w:rFonts w:ascii="Times New Roman" w:hAnsi="Times New Roman" w:cs="Times New Roman"/>
          <w:sz w:val="28"/>
          <w:szCs w:val="28"/>
        </w:rPr>
        <w:t xml:space="preserve"> для общения с избирателями, хотя его сообщения были более официальными и сдержанными по тону. После того как Байден был объявлен победителем выборов, Трамп и его сторонники выразили убеждение в наличии мошенничества при подсчете голосов, вызвав критику со стороны крупных IT-компаний и приведя к тому, что Twitter</w:t>
      </w:r>
      <w:r w:rsidR="00480507" w:rsidRPr="00480507">
        <w:rPr>
          <w:rFonts w:ascii="Times New Roman" w:hAnsi="Times New Roman" w:cs="Times New Roman"/>
          <w:sz w:val="28"/>
          <w:szCs w:val="28"/>
        </w:rPr>
        <w:t>*</w:t>
      </w:r>
      <w:r w:rsidRPr="00995739">
        <w:rPr>
          <w:rFonts w:ascii="Times New Roman" w:hAnsi="Times New Roman" w:cs="Times New Roman"/>
          <w:sz w:val="28"/>
          <w:szCs w:val="28"/>
        </w:rPr>
        <w:t xml:space="preserve"> ввел ограничения на взаимодействие с его постами, помеченными как ложные. Facebook</w:t>
      </w:r>
      <w:r w:rsidR="00480507">
        <w:rPr>
          <w:rFonts w:ascii="Roboto" w:hAnsi="Roboto"/>
          <w:color w:val="000000"/>
          <w:sz w:val="20"/>
          <w:szCs w:val="20"/>
          <w:shd w:val="clear" w:color="auto" w:fill="FFFFFF"/>
        </w:rPr>
        <w:t>**</w:t>
      </w:r>
      <w:r w:rsidR="00480507" w:rsidRPr="00480507">
        <w:rPr>
          <w:rFonts w:ascii="Times New Roman" w:hAnsi="Times New Roman" w:cs="Times New Roman"/>
          <w:sz w:val="28"/>
          <w:szCs w:val="28"/>
        </w:rPr>
        <w:t xml:space="preserve"> </w:t>
      </w:r>
      <w:r w:rsidRPr="00995739">
        <w:rPr>
          <w:rFonts w:ascii="Times New Roman" w:hAnsi="Times New Roman" w:cs="Times New Roman"/>
          <w:sz w:val="28"/>
          <w:szCs w:val="28"/>
        </w:rPr>
        <w:t xml:space="preserve">пошел дальше, удалив группу </w:t>
      </w:r>
      <w:r w:rsidR="008450EA">
        <w:rPr>
          <w:rFonts w:ascii="Times New Roman" w:hAnsi="Times New Roman" w:cs="Times New Roman"/>
          <w:sz w:val="28"/>
          <w:szCs w:val="28"/>
        </w:rPr>
        <w:t>«</w:t>
      </w:r>
      <w:r w:rsidRPr="00995739">
        <w:rPr>
          <w:rFonts w:ascii="Times New Roman" w:hAnsi="Times New Roman" w:cs="Times New Roman"/>
          <w:sz w:val="28"/>
          <w:szCs w:val="28"/>
        </w:rPr>
        <w:t xml:space="preserve">Stop </w:t>
      </w:r>
      <w:proofErr w:type="spellStart"/>
      <w:r w:rsidRPr="00995739">
        <w:rPr>
          <w:rFonts w:ascii="Times New Roman" w:hAnsi="Times New Roman" w:cs="Times New Roman"/>
          <w:sz w:val="28"/>
          <w:szCs w:val="28"/>
        </w:rPr>
        <w:t>the</w:t>
      </w:r>
      <w:proofErr w:type="spellEnd"/>
      <w:r w:rsidRPr="00995739">
        <w:rPr>
          <w:rFonts w:ascii="Times New Roman" w:hAnsi="Times New Roman" w:cs="Times New Roman"/>
          <w:sz w:val="28"/>
          <w:szCs w:val="28"/>
        </w:rPr>
        <w:t xml:space="preserve"> </w:t>
      </w:r>
      <w:proofErr w:type="spellStart"/>
      <w:r w:rsidRPr="00995739">
        <w:rPr>
          <w:rFonts w:ascii="Times New Roman" w:hAnsi="Times New Roman" w:cs="Times New Roman"/>
          <w:sz w:val="28"/>
          <w:szCs w:val="28"/>
        </w:rPr>
        <w:t>Steal</w:t>
      </w:r>
      <w:proofErr w:type="spellEnd"/>
      <w:r w:rsidR="008450EA">
        <w:rPr>
          <w:rFonts w:ascii="Times New Roman" w:hAnsi="Times New Roman" w:cs="Times New Roman"/>
          <w:sz w:val="28"/>
          <w:szCs w:val="28"/>
        </w:rPr>
        <w:t>»</w:t>
      </w:r>
      <w:r w:rsidRPr="00995739">
        <w:rPr>
          <w:rFonts w:ascii="Times New Roman" w:hAnsi="Times New Roman" w:cs="Times New Roman"/>
          <w:sz w:val="28"/>
          <w:szCs w:val="28"/>
        </w:rPr>
        <w:t>, созданную для поддержки теории заговора</w:t>
      </w:r>
      <w:r w:rsidR="0066683B">
        <w:rPr>
          <w:rStyle w:val="ac"/>
          <w:rFonts w:ascii="Times New Roman" w:hAnsi="Times New Roman" w:cs="Times New Roman"/>
          <w:sz w:val="28"/>
          <w:szCs w:val="28"/>
        </w:rPr>
        <w:footnoteReference w:id="70"/>
      </w:r>
      <w:r w:rsidRPr="00995739">
        <w:rPr>
          <w:rFonts w:ascii="Times New Roman" w:hAnsi="Times New Roman" w:cs="Times New Roman"/>
          <w:sz w:val="28"/>
          <w:szCs w:val="28"/>
        </w:rPr>
        <w:t>.</w:t>
      </w:r>
    </w:p>
    <w:p w14:paraId="2E92DAF5" w14:textId="5DC8B6E9" w:rsidR="00322CB0" w:rsidRDefault="00995739" w:rsidP="00995739">
      <w:pPr>
        <w:spacing w:after="0" w:line="360" w:lineRule="auto"/>
        <w:ind w:firstLine="709"/>
        <w:jc w:val="both"/>
        <w:rPr>
          <w:rFonts w:ascii="Times New Roman" w:hAnsi="Times New Roman" w:cs="Times New Roman"/>
          <w:sz w:val="28"/>
          <w:szCs w:val="28"/>
        </w:rPr>
      </w:pPr>
      <w:r w:rsidRPr="00995739">
        <w:rPr>
          <w:rFonts w:ascii="Times New Roman" w:hAnsi="Times New Roman" w:cs="Times New Roman"/>
          <w:sz w:val="28"/>
          <w:szCs w:val="28"/>
        </w:rPr>
        <w:t>Перед официальным подтверждением победы Байдена, Трамп призвал к массовому протесту в Вашингтоне через Twitter</w:t>
      </w:r>
      <w:r w:rsidR="00480507" w:rsidRPr="00480507">
        <w:rPr>
          <w:rFonts w:ascii="Times New Roman" w:hAnsi="Times New Roman" w:cs="Times New Roman"/>
          <w:sz w:val="28"/>
          <w:szCs w:val="28"/>
        </w:rPr>
        <w:t>*</w:t>
      </w:r>
      <w:r w:rsidRPr="00995739">
        <w:rPr>
          <w:rFonts w:ascii="Times New Roman" w:hAnsi="Times New Roman" w:cs="Times New Roman"/>
          <w:sz w:val="28"/>
          <w:szCs w:val="28"/>
        </w:rPr>
        <w:t>, что послужило предпосылкой для последующей блокировки его аккаунтов в Twitter</w:t>
      </w:r>
      <w:r w:rsidR="00480507" w:rsidRPr="00480507">
        <w:rPr>
          <w:rFonts w:ascii="Times New Roman" w:hAnsi="Times New Roman" w:cs="Times New Roman"/>
          <w:sz w:val="28"/>
          <w:szCs w:val="28"/>
        </w:rPr>
        <w:t>*</w:t>
      </w:r>
      <w:r w:rsidRPr="00995739">
        <w:rPr>
          <w:rFonts w:ascii="Times New Roman" w:hAnsi="Times New Roman" w:cs="Times New Roman"/>
          <w:sz w:val="28"/>
          <w:szCs w:val="28"/>
        </w:rPr>
        <w:t xml:space="preserve"> и Facebook</w:t>
      </w:r>
      <w:r w:rsidR="00480507">
        <w:rPr>
          <w:rFonts w:ascii="Roboto" w:hAnsi="Roboto"/>
          <w:color w:val="000000"/>
          <w:sz w:val="20"/>
          <w:szCs w:val="20"/>
          <w:shd w:val="clear" w:color="auto" w:fill="FFFFFF"/>
        </w:rPr>
        <w:t>**</w:t>
      </w:r>
      <w:r w:rsidRPr="00995739">
        <w:rPr>
          <w:rFonts w:ascii="Times New Roman" w:hAnsi="Times New Roman" w:cs="Times New Roman"/>
          <w:sz w:val="28"/>
          <w:szCs w:val="28"/>
        </w:rPr>
        <w:t xml:space="preserve"> на неопределенный срок. Это решение социальных сетей вызвало немедленную критику со стороны международных политиков, подчеркнувших важность свободы слова и указавших на проблему регулирования таких решений частными компаниями без участия законодательных органов</w:t>
      </w:r>
      <w:r w:rsidR="0066683B">
        <w:rPr>
          <w:rStyle w:val="ac"/>
          <w:rFonts w:ascii="Times New Roman" w:hAnsi="Times New Roman" w:cs="Times New Roman"/>
          <w:sz w:val="28"/>
          <w:szCs w:val="28"/>
        </w:rPr>
        <w:footnoteReference w:id="71"/>
      </w:r>
      <w:r w:rsidRPr="00995739">
        <w:rPr>
          <w:rFonts w:ascii="Times New Roman" w:hAnsi="Times New Roman" w:cs="Times New Roman"/>
          <w:sz w:val="28"/>
          <w:szCs w:val="28"/>
        </w:rPr>
        <w:t>.</w:t>
      </w:r>
    </w:p>
    <w:p w14:paraId="7CF3B012" w14:textId="2DEA149E" w:rsidR="008450EA" w:rsidRDefault="008450EA" w:rsidP="00995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Pr="008450EA">
        <w:rPr>
          <w:rFonts w:ascii="Times New Roman" w:hAnsi="Times New Roman" w:cs="Times New Roman"/>
          <w:sz w:val="28"/>
          <w:szCs w:val="28"/>
        </w:rPr>
        <w:t xml:space="preserve">, можно заключить, что влияние социальных сетей на политическую арену значительно усилилось. В начале </w:t>
      </w:r>
      <w:r>
        <w:rPr>
          <w:rFonts w:ascii="Times New Roman" w:hAnsi="Times New Roman" w:cs="Times New Roman"/>
          <w:sz w:val="28"/>
          <w:szCs w:val="28"/>
          <w:lang w:val="en-US"/>
        </w:rPr>
        <w:t>XXI</w:t>
      </w:r>
      <w:r w:rsidRPr="008450EA">
        <w:rPr>
          <w:rFonts w:ascii="Times New Roman" w:hAnsi="Times New Roman" w:cs="Times New Roman"/>
          <w:sz w:val="28"/>
          <w:szCs w:val="28"/>
        </w:rPr>
        <w:t xml:space="preserve"> века, социальные сети служили пространством для свободного выражения идей и проведения политической агитации. Однако, на сегодняшний день они приобрели значительную власть в цифровом мире и могут без препятствий блокировать аккаунты за выражение мнений, что ставит под вопрос право на свободу слова. Из случая с блокировкой аккаунта Трампа видно, что необходимо новое законодательство, способное ограничить влияние технологических гигантов на информационное пространство, чтобы в будущем избежать ограничений на выражение мнений по спорным темам. </w:t>
      </w:r>
      <w:r w:rsidR="000968D0">
        <w:rPr>
          <w:rFonts w:ascii="Times New Roman" w:hAnsi="Times New Roman" w:cs="Times New Roman"/>
          <w:sz w:val="28"/>
          <w:szCs w:val="28"/>
        </w:rPr>
        <w:t>Важно разработать</w:t>
      </w:r>
      <w:r w:rsidRPr="008450EA">
        <w:rPr>
          <w:rFonts w:ascii="Times New Roman" w:hAnsi="Times New Roman" w:cs="Times New Roman"/>
          <w:sz w:val="28"/>
          <w:szCs w:val="28"/>
        </w:rPr>
        <w:t xml:space="preserve"> законопроект, который запретит блокировку аккаунтов за высказывания, не содержащие экстремизм, при этом требуя четкого определения экстремизма для предотвращения его свободной интерпретации с политическим подтекстом. Также важно, чтобы правительство контролировало соответствие пользовательских соглашений закону. Введение такого законопроекта поможет решить проблему монополии в секторе IT, ограничивающей свободу выражения в социальных сетях. </w:t>
      </w:r>
      <w:r w:rsidR="000968D0">
        <w:rPr>
          <w:rFonts w:ascii="Times New Roman" w:hAnsi="Times New Roman" w:cs="Times New Roman"/>
          <w:sz w:val="28"/>
          <w:szCs w:val="28"/>
        </w:rPr>
        <w:t>Данные</w:t>
      </w:r>
      <w:r w:rsidRPr="008450EA">
        <w:rPr>
          <w:rFonts w:ascii="Times New Roman" w:hAnsi="Times New Roman" w:cs="Times New Roman"/>
          <w:sz w:val="28"/>
          <w:szCs w:val="28"/>
        </w:rPr>
        <w:t xml:space="preserve"> изменения могут стать ключевым моментом в ограничении влияния технологических гигантов на политику, причем не только в США, но и за рубежом, позволяя другим странам адаптировать подобные регулировки в своем законодательстве.</w:t>
      </w:r>
    </w:p>
    <w:p w14:paraId="24B4D6A2" w14:textId="05DF6A7E" w:rsidR="00146880" w:rsidRPr="00D20EEF" w:rsidRDefault="00146880" w:rsidP="00D20EEF">
      <w:pPr>
        <w:pStyle w:val="1"/>
        <w:spacing w:before="0" w:line="360" w:lineRule="auto"/>
        <w:ind w:firstLine="709"/>
        <w:contextualSpacing/>
        <w:jc w:val="both"/>
        <w:rPr>
          <w:rFonts w:ascii="Times New Roman" w:eastAsia="Times New Roman" w:hAnsi="Times New Roman" w:cs="Times New Roman"/>
          <w:b/>
          <w:bCs/>
          <w:color w:val="auto"/>
          <w:sz w:val="28"/>
          <w:szCs w:val="28"/>
        </w:rPr>
      </w:pPr>
      <w:bookmarkStart w:id="12" w:name="_Toc167917796"/>
      <w:r w:rsidRPr="00D20EEF">
        <w:rPr>
          <w:rFonts w:ascii="Times New Roman" w:eastAsia="Times New Roman" w:hAnsi="Times New Roman" w:cs="Times New Roman"/>
          <w:b/>
          <w:bCs/>
          <w:color w:val="auto"/>
          <w:sz w:val="28"/>
          <w:szCs w:val="28"/>
        </w:rPr>
        <w:t>3.2 Роль американских негосударственных лидеров мнений и новостных агентств в формировании имиджа США через социальные сети</w:t>
      </w:r>
      <w:bookmarkEnd w:id="12"/>
    </w:p>
    <w:p w14:paraId="5FDCD899" w14:textId="0A1ACCEF" w:rsidR="00D5041B" w:rsidRPr="00D5041B" w:rsidRDefault="00D5041B" w:rsidP="00D5041B">
      <w:pPr>
        <w:spacing w:after="0" w:line="360" w:lineRule="auto"/>
        <w:ind w:firstLine="709"/>
        <w:jc w:val="both"/>
        <w:rPr>
          <w:rFonts w:ascii="Times New Roman" w:hAnsi="Times New Roman" w:cs="Times New Roman"/>
          <w:sz w:val="28"/>
          <w:szCs w:val="28"/>
        </w:rPr>
      </w:pPr>
      <w:r w:rsidRPr="00D5041B">
        <w:rPr>
          <w:rFonts w:ascii="Times New Roman" w:hAnsi="Times New Roman" w:cs="Times New Roman"/>
          <w:sz w:val="28"/>
          <w:szCs w:val="28"/>
        </w:rPr>
        <w:t>Газеты, интернет-порталы, соцсети, радио, ТВ</w:t>
      </w:r>
      <w:r w:rsidR="008A41E1">
        <w:rPr>
          <w:rFonts w:ascii="Times New Roman" w:hAnsi="Times New Roman" w:cs="Times New Roman"/>
          <w:sz w:val="28"/>
          <w:szCs w:val="28"/>
        </w:rPr>
        <w:t xml:space="preserve"> </w:t>
      </w:r>
      <w:r w:rsidRPr="00D5041B">
        <w:rPr>
          <w:rFonts w:ascii="Times New Roman" w:hAnsi="Times New Roman" w:cs="Times New Roman"/>
          <w:sz w:val="28"/>
          <w:szCs w:val="28"/>
        </w:rPr>
        <w:t xml:space="preserve">и блоги имеют ключевое значение в формировании и укреплении существующих взглядов и представлений. В первые двадцать лет </w:t>
      </w:r>
      <w:r>
        <w:rPr>
          <w:rFonts w:ascii="Times New Roman" w:hAnsi="Times New Roman" w:cs="Times New Roman"/>
          <w:sz w:val="28"/>
          <w:szCs w:val="28"/>
          <w:lang w:val="en-US"/>
        </w:rPr>
        <w:t>XXI</w:t>
      </w:r>
      <w:r w:rsidRPr="00D5041B">
        <w:rPr>
          <w:rFonts w:ascii="Times New Roman" w:hAnsi="Times New Roman" w:cs="Times New Roman"/>
          <w:sz w:val="28"/>
          <w:szCs w:val="28"/>
        </w:rPr>
        <w:t xml:space="preserve"> века американские новостные медиа, демонстрируя повышенную предвзятость, акцентировали внимание на специфических фигурах и вопросах, углубляя политические предпочтения своих читателей и зрителей, независимо от их консервативных или либеральных взглядов.</w:t>
      </w:r>
    </w:p>
    <w:p w14:paraId="40780D67" w14:textId="77777777" w:rsidR="00D5041B" w:rsidRPr="00D5041B" w:rsidRDefault="00D5041B" w:rsidP="00D5041B">
      <w:pPr>
        <w:spacing w:after="0" w:line="360" w:lineRule="auto"/>
        <w:ind w:firstLine="709"/>
        <w:jc w:val="both"/>
        <w:rPr>
          <w:rFonts w:ascii="Times New Roman" w:hAnsi="Times New Roman" w:cs="Times New Roman"/>
          <w:sz w:val="28"/>
          <w:szCs w:val="28"/>
        </w:rPr>
      </w:pPr>
      <w:r w:rsidRPr="00D5041B">
        <w:rPr>
          <w:rFonts w:ascii="Times New Roman" w:hAnsi="Times New Roman" w:cs="Times New Roman"/>
          <w:sz w:val="28"/>
          <w:szCs w:val="28"/>
        </w:rPr>
        <w:t>Медиа и социальные платформы могут также выявлять скрытые мнения, мотивируя людей к активным действиям. Например, в преддверии выборов медиа могут вдохновить избирателей, ранее слабо предпочитавших определенную партию или кандидата, не только проголосовать, но и внести финансовый вклад или иным образом поддержать выбранную партию.</w:t>
      </w:r>
    </w:p>
    <w:p w14:paraId="1BC35BFE" w14:textId="0B54CD70" w:rsidR="00D5041B" w:rsidRPr="00D5041B" w:rsidRDefault="00D5041B" w:rsidP="00D5041B">
      <w:pPr>
        <w:spacing w:after="0" w:line="360" w:lineRule="auto"/>
        <w:ind w:firstLine="709"/>
        <w:jc w:val="both"/>
        <w:rPr>
          <w:rFonts w:ascii="Times New Roman" w:hAnsi="Times New Roman" w:cs="Times New Roman"/>
          <w:sz w:val="28"/>
          <w:szCs w:val="28"/>
        </w:rPr>
      </w:pPr>
      <w:r w:rsidRPr="00D5041B">
        <w:rPr>
          <w:rFonts w:ascii="Times New Roman" w:hAnsi="Times New Roman" w:cs="Times New Roman"/>
          <w:sz w:val="28"/>
          <w:szCs w:val="28"/>
        </w:rPr>
        <w:t>Кроме того, СМИ и социальные сети помогают людям понимать общественное мнение, предоставляя политикам доступ к широкой аудитории. Это позволяет мнениям достигать большой численности людей и распространяться по обширным территориям. В Европе, к примеру, развитие телевидения повлияло на функционирование парламентских систем, превращая национальные выборы из конкуренции между партиями в противостояние лидеров. В США президентские кандидаты стали воплощением своих партий и, будучи избранными, могут напрямую обращаться к гражданам, минуя законодательные органы</w:t>
      </w:r>
      <w:r w:rsidR="0066683B">
        <w:rPr>
          <w:rStyle w:val="ac"/>
          <w:rFonts w:ascii="Times New Roman" w:hAnsi="Times New Roman" w:cs="Times New Roman"/>
          <w:sz w:val="28"/>
          <w:szCs w:val="28"/>
        </w:rPr>
        <w:footnoteReference w:id="72"/>
      </w:r>
      <w:r w:rsidRPr="00D5041B">
        <w:rPr>
          <w:rFonts w:ascii="Times New Roman" w:hAnsi="Times New Roman" w:cs="Times New Roman"/>
          <w:sz w:val="28"/>
          <w:szCs w:val="28"/>
        </w:rPr>
        <w:t>.</w:t>
      </w:r>
    </w:p>
    <w:p w14:paraId="292A006B" w14:textId="4FEAD97E" w:rsidR="000968D0" w:rsidRDefault="00D5041B" w:rsidP="00D5041B">
      <w:pPr>
        <w:spacing w:after="0" w:line="360" w:lineRule="auto"/>
        <w:ind w:firstLine="709"/>
        <w:jc w:val="both"/>
        <w:rPr>
          <w:rFonts w:ascii="Times New Roman" w:hAnsi="Times New Roman" w:cs="Times New Roman"/>
          <w:sz w:val="28"/>
          <w:szCs w:val="28"/>
        </w:rPr>
      </w:pPr>
      <w:r w:rsidRPr="00D5041B">
        <w:rPr>
          <w:rFonts w:ascii="Times New Roman" w:hAnsi="Times New Roman" w:cs="Times New Roman"/>
          <w:sz w:val="28"/>
          <w:szCs w:val="28"/>
        </w:rPr>
        <w:t xml:space="preserve">В регионах с ограниченным доступом к СМИ и соцсетям, как в развивающихся или контролируемых государством странах, </w:t>
      </w:r>
      <w:r w:rsidR="00EB05C0">
        <w:rPr>
          <w:rFonts w:ascii="Times New Roman" w:hAnsi="Times New Roman" w:cs="Times New Roman"/>
          <w:sz w:val="28"/>
          <w:szCs w:val="28"/>
        </w:rPr>
        <w:t>«</w:t>
      </w:r>
      <w:r w:rsidRPr="00D5041B">
        <w:rPr>
          <w:rFonts w:ascii="Times New Roman" w:hAnsi="Times New Roman" w:cs="Times New Roman"/>
          <w:sz w:val="28"/>
          <w:szCs w:val="28"/>
        </w:rPr>
        <w:t>сарафанное радио</w:t>
      </w:r>
      <w:r w:rsidR="00EB05C0">
        <w:rPr>
          <w:rFonts w:ascii="Times New Roman" w:hAnsi="Times New Roman" w:cs="Times New Roman"/>
          <w:sz w:val="28"/>
          <w:szCs w:val="28"/>
        </w:rPr>
        <w:t>»</w:t>
      </w:r>
      <w:r w:rsidRPr="00D5041B">
        <w:rPr>
          <w:rFonts w:ascii="Times New Roman" w:hAnsi="Times New Roman" w:cs="Times New Roman"/>
          <w:sz w:val="28"/>
          <w:szCs w:val="28"/>
        </w:rPr>
        <w:t xml:space="preserve"> выполняет аналогичные функции на меньших масштабах. В таких местах грамотные жители читают новости вслух для неграмотных, а важные сообщения распространяются через общественные собрания у радио или телевизора. В условиях цензуры важная информация передается через слухи, делая </w:t>
      </w:r>
      <w:r w:rsidR="00EB05C0">
        <w:rPr>
          <w:rFonts w:ascii="Times New Roman" w:hAnsi="Times New Roman" w:cs="Times New Roman"/>
          <w:sz w:val="28"/>
          <w:szCs w:val="28"/>
        </w:rPr>
        <w:t>«</w:t>
      </w:r>
      <w:r w:rsidRPr="00D5041B">
        <w:rPr>
          <w:rFonts w:ascii="Times New Roman" w:hAnsi="Times New Roman" w:cs="Times New Roman"/>
          <w:sz w:val="28"/>
          <w:szCs w:val="28"/>
        </w:rPr>
        <w:t>сарафанное радио</w:t>
      </w:r>
      <w:r w:rsidR="00EB05C0">
        <w:rPr>
          <w:rFonts w:ascii="Times New Roman" w:hAnsi="Times New Roman" w:cs="Times New Roman"/>
          <w:sz w:val="28"/>
          <w:szCs w:val="28"/>
        </w:rPr>
        <w:t>»</w:t>
      </w:r>
      <w:r w:rsidRPr="00D5041B">
        <w:rPr>
          <w:rFonts w:ascii="Times New Roman" w:hAnsi="Times New Roman" w:cs="Times New Roman"/>
          <w:sz w:val="28"/>
          <w:szCs w:val="28"/>
        </w:rPr>
        <w:t xml:space="preserve"> и другие личные коммуникации важным инструментом формирования общественного мнения в авторитарных режимах, хотя этот процесс происходит медленнее и охватывает меньше людей, чем в более свободных обществах.</w:t>
      </w:r>
    </w:p>
    <w:p w14:paraId="7FA69062" w14:textId="2A3EDF2B" w:rsidR="0033308A" w:rsidRDefault="00B8108F" w:rsidP="00D5041B">
      <w:pPr>
        <w:spacing w:after="0" w:line="360" w:lineRule="auto"/>
        <w:ind w:firstLine="709"/>
        <w:jc w:val="both"/>
        <w:rPr>
          <w:rFonts w:ascii="Times New Roman" w:hAnsi="Times New Roman" w:cs="Times New Roman"/>
          <w:sz w:val="28"/>
          <w:szCs w:val="28"/>
        </w:rPr>
      </w:pPr>
      <w:r w:rsidRPr="00B8108F">
        <w:rPr>
          <w:rFonts w:ascii="Times New Roman" w:hAnsi="Times New Roman" w:cs="Times New Roman"/>
          <w:sz w:val="28"/>
          <w:szCs w:val="28"/>
        </w:rPr>
        <w:t>19 ноября 2016 года New York Times выразила серьезную критику в адрес Facebook</w:t>
      </w:r>
      <w:r w:rsidR="00480507">
        <w:rPr>
          <w:rFonts w:ascii="Roboto" w:hAnsi="Roboto"/>
          <w:color w:val="000000"/>
          <w:sz w:val="20"/>
          <w:szCs w:val="20"/>
          <w:shd w:val="clear" w:color="auto" w:fill="FFFFFF"/>
        </w:rPr>
        <w:t>**</w:t>
      </w:r>
      <w:r w:rsidRPr="00B8108F">
        <w:rPr>
          <w:rFonts w:ascii="Times New Roman" w:hAnsi="Times New Roman" w:cs="Times New Roman"/>
          <w:sz w:val="28"/>
          <w:szCs w:val="28"/>
        </w:rPr>
        <w:t xml:space="preserve"> за его неэффективность в предотвращении распространения дезинформации перед президентскими выборами в США в 2016 году. Статья поднимает вопрос о том, как социальные медиа могут подрывать основы демократии, влияя на восприятие политической действительности среди населения. В заявлении подчеркивается значительное воздействие социальных сетей на формирование политических убеждений граждан, что является контрастом с более умеренным влиянием, характерным для традиционных средств массовой информации</w:t>
      </w:r>
      <w:r w:rsidR="000448EA">
        <w:rPr>
          <w:rStyle w:val="ac"/>
          <w:rFonts w:ascii="Times New Roman" w:hAnsi="Times New Roman" w:cs="Times New Roman"/>
          <w:sz w:val="28"/>
          <w:szCs w:val="28"/>
        </w:rPr>
        <w:footnoteReference w:id="73"/>
      </w:r>
      <w:r w:rsidRPr="00B8108F">
        <w:rPr>
          <w:rFonts w:ascii="Times New Roman" w:hAnsi="Times New Roman" w:cs="Times New Roman"/>
          <w:sz w:val="28"/>
          <w:szCs w:val="28"/>
        </w:rPr>
        <w:t>.</w:t>
      </w:r>
    </w:p>
    <w:p w14:paraId="21BDC9F8" w14:textId="17D25B0A" w:rsidR="00DA6C93" w:rsidRPr="00DA6C93" w:rsidRDefault="00DA6C93" w:rsidP="00DA6C93">
      <w:pPr>
        <w:spacing w:after="0" w:line="360" w:lineRule="auto"/>
        <w:ind w:firstLine="709"/>
        <w:jc w:val="both"/>
        <w:rPr>
          <w:rFonts w:ascii="Times New Roman" w:hAnsi="Times New Roman" w:cs="Times New Roman"/>
          <w:sz w:val="28"/>
          <w:szCs w:val="28"/>
        </w:rPr>
      </w:pPr>
      <w:r w:rsidRPr="00DA6C93">
        <w:rPr>
          <w:rFonts w:ascii="Times New Roman" w:hAnsi="Times New Roman" w:cs="Times New Roman"/>
          <w:sz w:val="28"/>
          <w:szCs w:val="28"/>
        </w:rPr>
        <w:t>В эпоху цифровизации медиа стал</w:t>
      </w:r>
      <w:r>
        <w:rPr>
          <w:rFonts w:ascii="Times New Roman" w:hAnsi="Times New Roman" w:cs="Times New Roman"/>
          <w:sz w:val="28"/>
          <w:szCs w:val="28"/>
        </w:rPr>
        <w:t>и</w:t>
      </w:r>
      <w:r w:rsidRPr="00DA6C93">
        <w:rPr>
          <w:rFonts w:ascii="Times New Roman" w:hAnsi="Times New Roman" w:cs="Times New Roman"/>
          <w:sz w:val="28"/>
          <w:szCs w:val="28"/>
        </w:rPr>
        <w:t xml:space="preserve"> почвой для распространения недостоверной информации. Современные </w:t>
      </w:r>
      <w:proofErr w:type="spellStart"/>
      <w:r w:rsidRPr="00DA6C93">
        <w:rPr>
          <w:rFonts w:ascii="Times New Roman" w:hAnsi="Times New Roman" w:cs="Times New Roman"/>
          <w:sz w:val="28"/>
          <w:szCs w:val="28"/>
        </w:rPr>
        <w:t>медиаплатформы</w:t>
      </w:r>
      <w:proofErr w:type="spellEnd"/>
      <w:r w:rsidRPr="00DA6C93">
        <w:rPr>
          <w:rFonts w:ascii="Times New Roman" w:hAnsi="Times New Roman" w:cs="Times New Roman"/>
          <w:sz w:val="28"/>
          <w:szCs w:val="28"/>
        </w:rPr>
        <w:t xml:space="preserve"> упростили процессы производства и дистрибуции новостного контента, минимизировав ранее существующие барьеры. Несмотря на то, что цифровое неравенство еще не преодолено, особенно в семьях с низким доходом, доступ к цифровым медиа стал шире. Издержки на создание и распространение информации уменьшились, а требования к логистике и квалификации для создания контента снизились. </w:t>
      </w:r>
      <w:r w:rsidR="006F652E">
        <w:rPr>
          <w:rFonts w:ascii="Times New Roman" w:hAnsi="Times New Roman" w:cs="Times New Roman"/>
          <w:sz w:val="28"/>
          <w:szCs w:val="28"/>
        </w:rPr>
        <w:t>Т</w:t>
      </w:r>
      <w:r w:rsidR="006F652E" w:rsidRPr="00DA6C93">
        <w:rPr>
          <w:rFonts w:ascii="Times New Roman" w:hAnsi="Times New Roman" w:cs="Times New Roman"/>
          <w:sz w:val="28"/>
          <w:szCs w:val="28"/>
        </w:rPr>
        <w:t xml:space="preserve">акие </w:t>
      </w:r>
      <w:r w:rsidR="006F652E">
        <w:rPr>
          <w:rFonts w:ascii="Times New Roman" w:hAnsi="Times New Roman" w:cs="Times New Roman"/>
          <w:sz w:val="28"/>
          <w:szCs w:val="28"/>
        </w:rPr>
        <w:t>с</w:t>
      </w:r>
      <w:r w:rsidRPr="00DA6C93">
        <w:rPr>
          <w:rFonts w:ascii="Times New Roman" w:hAnsi="Times New Roman" w:cs="Times New Roman"/>
          <w:sz w:val="28"/>
          <w:szCs w:val="28"/>
        </w:rPr>
        <w:t>оциальные сети, как Facebook</w:t>
      </w:r>
      <w:r w:rsidR="00480507">
        <w:rPr>
          <w:rFonts w:ascii="Roboto" w:hAnsi="Roboto"/>
          <w:color w:val="000000"/>
          <w:sz w:val="20"/>
          <w:szCs w:val="20"/>
          <w:shd w:val="clear" w:color="auto" w:fill="FFFFFF"/>
        </w:rPr>
        <w:t>**</w:t>
      </w:r>
      <w:r w:rsidRPr="00DA6C93">
        <w:rPr>
          <w:rFonts w:ascii="Times New Roman" w:hAnsi="Times New Roman" w:cs="Times New Roman"/>
          <w:sz w:val="28"/>
          <w:szCs w:val="28"/>
        </w:rPr>
        <w:t xml:space="preserve"> и Twitter</w:t>
      </w:r>
      <w:r w:rsidR="00480507" w:rsidRPr="00480507">
        <w:rPr>
          <w:rFonts w:ascii="Times New Roman" w:hAnsi="Times New Roman" w:cs="Times New Roman"/>
          <w:sz w:val="28"/>
          <w:szCs w:val="28"/>
        </w:rPr>
        <w:t>*</w:t>
      </w:r>
      <w:r w:rsidRPr="00DA6C93">
        <w:rPr>
          <w:rFonts w:ascii="Times New Roman" w:hAnsi="Times New Roman" w:cs="Times New Roman"/>
          <w:sz w:val="28"/>
          <w:szCs w:val="28"/>
        </w:rPr>
        <w:t xml:space="preserve">, облегчили формирование аудитории, склонной верить опубликованным материалам. Именно через </w:t>
      </w:r>
      <w:r w:rsidR="006F652E">
        <w:rPr>
          <w:rFonts w:ascii="Times New Roman" w:hAnsi="Times New Roman" w:cs="Times New Roman"/>
          <w:sz w:val="28"/>
          <w:szCs w:val="28"/>
        </w:rPr>
        <w:t>данные</w:t>
      </w:r>
      <w:r w:rsidRPr="00DA6C93">
        <w:rPr>
          <w:rFonts w:ascii="Times New Roman" w:hAnsi="Times New Roman" w:cs="Times New Roman"/>
          <w:sz w:val="28"/>
          <w:szCs w:val="28"/>
        </w:rPr>
        <w:t xml:space="preserve"> платформы фальшивые новости находят свое широкое распространение, причем в Facebook</w:t>
      </w:r>
      <w:r w:rsidR="00480507">
        <w:rPr>
          <w:rFonts w:ascii="Roboto" w:hAnsi="Roboto"/>
          <w:color w:val="000000"/>
          <w:sz w:val="20"/>
          <w:szCs w:val="20"/>
          <w:shd w:val="clear" w:color="auto" w:fill="FFFFFF"/>
        </w:rPr>
        <w:t>**</w:t>
      </w:r>
      <w:r w:rsidRPr="00DA6C93">
        <w:rPr>
          <w:rFonts w:ascii="Times New Roman" w:hAnsi="Times New Roman" w:cs="Times New Roman"/>
          <w:sz w:val="28"/>
          <w:szCs w:val="28"/>
        </w:rPr>
        <w:t xml:space="preserve"> они даже более популярны, чем проверенная информация от ведущих новостных агентств. Фейковые новости мешают и дезориентируют публику, маскируясь под реальные события и факты</w:t>
      </w:r>
      <w:r w:rsidR="000448EA">
        <w:rPr>
          <w:rStyle w:val="ac"/>
          <w:rFonts w:ascii="Times New Roman" w:hAnsi="Times New Roman" w:cs="Times New Roman"/>
          <w:sz w:val="28"/>
          <w:szCs w:val="28"/>
        </w:rPr>
        <w:footnoteReference w:id="74"/>
      </w:r>
      <w:r w:rsidRPr="00DA6C93">
        <w:rPr>
          <w:rFonts w:ascii="Times New Roman" w:hAnsi="Times New Roman" w:cs="Times New Roman"/>
          <w:sz w:val="28"/>
          <w:szCs w:val="28"/>
        </w:rPr>
        <w:t xml:space="preserve">. </w:t>
      </w:r>
    </w:p>
    <w:p w14:paraId="50840D30" w14:textId="7E4106E0" w:rsidR="00D5041B" w:rsidRDefault="00DA6C93" w:rsidP="00DA6C93">
      <w:pPr>
        <w:spacing w:after="0" w:line="360" w:lineRule="auto"/>
        <w:ind w:firstLine="709"/>
        <w:jc w:val="both"/>
        <w:rPr>
          <w:rFonts w:ascii="Times New Roman" w:hAnsi="Times New Roman" w:cs="Times New Roman"/>
          <w:sz w:val="28"/>
          <w:szCs w:val="28"/>
        </w:rPr>
      </w:pPr>
      <w:r w:rsidRPr="00DA6C93">
        <w:rPr>
          <w:rFonts w:ascii="Times New Roman" w:hAnsi="Times New Roman" w:cs="Times New Roman"/>
          <w:sz w:val="28"/>
          <w:szCs w:val="28"/>
        </w:rPr>
        <w:t xml:space="preserve">После президентских выборов термин </w:t>
      </w:r>
      <w:r w:rsidR="006F652E">
        <w:rPr>
          <w:rFonts w:ascii="Times New Roman" w:hAnsi="Times New Roman" w:cs="Times New Roman"/>
          <w:sz w:val="28"/>
          <w:szCs w:val="28"/>
        </w:rPr>
        <w:t>«</w:t>
      </w:r>
      <w:r w:rsidRPr="00DA6C93">
        <w:rPr>
          <w:rFonts w:ascii="Times New Roman" w:hAnsi="Times New Roman" w:cs="Times New Roman"/>
          <w:sz w:val="28"/>
          <w:szCs w:val="28"/>
        </w:rPr>
        <w:t>фейковые новости</w:t>
      </w:r>
      <w:r w:rsidR="006F652E">
        <w:rPr>
          <w:rFonts w:ascii="Times New Roman" w:hAnsi="Times New Roman" w:cs="Times New Roman"/>
          <w:sz w:val="28"/>
          <w:szCs w:val="28"/>
        </w:rPr>
        <w:t>»</w:t>
      </w:r>
      <w:r w:rsidRPr="00DA6C93">
        <w:rPr>
          <w:rFonts w:ascii="Times New Roman" w:hAnsi="Times New Roman" w:cs="Times New Roman"/>
          <w:sz w:val="28"/>
          <w:szCs w:val="28"/>
        </w:rPr>
        <w:t xml:space="preserve"> приобрел новый оттенок значения. Дональд Трамп, выступая на своей первой пресс-конференции как избранный президент, использовал его для дискредитации </w:t>
      </w:r>
      <w:r w:rsidR="0033308A" w:rsidRPr="00DA6C93">
        <w:rPr>
          <w:rFonts w:ascii="Times New Roman" w:hAnsi="Times New Roman" w:cs="Times New Roman"/>
          <w:sz w:val="28"/>
          <w:szCs w:val="28"/>
        </w:rPr>
        <w:t xml:space="preserve">таких </w:t>
      </w:r>
      <w:r w:rsidRPr="00DA6C93">
        <w:rPr>
          <w:rFonts w:ascii="Times New Roman" w:hAnsi="Times New Roman" w:cs="Times New Roman"/>
          <w:sz w:val="28"/>
          <w:szCs w:val="28"/>
        </w:rPr>
        <w:t xml:space="preserve">основных СМИ, как CNN, New York Times и Washington Post, отмечая их как не заслуживающие доверия за публикацию нежелательных материалов. В ответ на непрекращающиеся атаки Трампа, CNN начал кампанию </w:t>
      </w:r>
      <w:r w:rsidR="0033308A">
        <w:rPr>
          <w:rFonts w:ascii="Times New Roman" w:hAnsi="Times New Roman" w:cs="Times New Roman"/>
          <w:sz w:val="28"/>
          <w:szCs w:val="28"/>
        </w:rPr>
        <w:t>«</w:t>
      </w:r>
      <w:r w:rsidRPr="00DA6C93">
        <w:rPr>
          <w:rFonts w:ascii="Times New Roman" w:hAnsi="Times New Roman" w:cs="Times New Roman"/>
          <w:sz w:val="28"/>
          <w:szCs w:val="28"/>
        </w:rPr>
        <w:t>Факты превыше всего</w:t>
      </w:r>
      <w:r w:rsidR="0033308A">
        <w:rPr>
          <w:rFonts w:ascii="Times New Roman" w:hAnsi="Times New Roman" w:cs="Times New Roman"/>
          <w:sz w:val="28"/>
          <w:szCs w:val="28"/>
        </w:rPr>
        <w:t>»</w:t>
      </w:r>
      <w:r w:rsidRPr="00DA6C93">
        <w:rPr>
          <w:rFonts w:ascii="Times New Roman" w:hAnsi="Times New Roman" w:cs="Times New Roman"/>
          <w:sz w:val="28"/>
          <w:szCs w:val="28"/>
        </w:rPr>
        <w:t>, подчеркивая важность различения истины от ложи через символичное сравнение яблока и банана, что подчеркивает стойкость фактов перед лицом ложных утверждений</w:t>
      </w:r>
      <w:r w:rsidR="000448EA">
        <w:rPr>
          <w:rStyle w:val="ac"/>
          <w:rFonts w:ascii="Times New Roman" w:hAnsi="Times New Roman" w:cs="Times New Roman"/>
          <w:sz w:val="28"/>
          <w:szCs w:val="28"/>
        </w:rPr>
        <w:footnoteReference w:id="75"/>
      </w:r>
      <w:r w:rsidRPr="00DA6C93">
        <w:rPr>
          <w:rFonts w:ascii="Times New Roman" w:hAnsi="Times New Roman" w:cs="Times New Roman"/>
          <w:sz w:val="28"/>
          <w:szCs w:val="28"/>
        </w:rPr>
        <w:t>.</w:t>
      </w:r>
    </w:p>
    <w:p w14:paraId="244D98C7" w14:textId="42EA9E94" w:rsidR="0033308A" w:rsidRDefault="00D64E29" w:rsidP="00A51524">
      <w:pPr>
        <w:spacing w:after="0" w:line="360" w:lineRule="auto"/>
        <w:ind w:firstLine="709"/>
        <w:jc w:val="both"/>
        <w:rPr>
          <w:rFonts w:ascii="Times New Roman" w:hAnsi="Times New Roman" w:cs="Times New Roman"/>
          <w:sz w:val="28"/>
          <w:szCs w:val="28"/>
        </w:rPr>
      </w:pPr>
      <w:r w:rsidRPr="00D64E29">
        <w:rPr>
          <w:rFonts w:ascii="Times New Roman" w:hAnsi="Times New Roman" w:cs="Times New Roman"/>
          <w:sz w:val="28"/>
          <w:szCs w:val="28"/>
        </w:rPr>
        <w:t>Пока обсуждения о том, как социальные сети могут повысить качество новостного контента на своих платформах, продолжают набирать обороты, подавляющее большинство американцев скептически относятся к эффективности этих мер и выражают серьезную озабоченность по поводу нескольких вопросов, связанных с новостями в социальных медиа.</w:t>
      </w:r>
      <w:r w:rsidR="00A51524">
        <w:rPr>
          <w:rFonts w:ascii="Times New Roman" w:hAnsi="Times New Roman" w:cs="Times New Roman"/>
          <w:sz w:val="28"/>
          <w:szCs w:val="28"/>
        </w:rPr>
        <w:t xml:space="preserve"> </w:t>
      </w:r>
      <w:r w:rsidRPr="00D64E29">
        <w:rPr>
          <w:rFonts w:ascii="Times New Roman" w:hAnsi="Times New Roman" w:cs="Times New Roman"/>
          <w:sz w:val="28"/>
          <w:szCs w:val="28"/>
        </w:rPr>
        <w:t>Большая часть населения считает, что социальные медиа оказывают излишнее влияние на новостной поток на своих платформах, и что их роль в дистрибуции новостей ведет к деградации качества новостного контента в глазах пользователей. Тем не менее, социальные сети продолжают оставаться важным источником новостей для все большего числа американцев</w:t>
      </w:r>
      <w:r w:rsidR="00E23BC4">
        <w:rPr>
          <w:rStyle w:val="ac"/>
          <w:rFonts w:ascii="Times New Roman" w:hAnsi="Times New Roman" w:cs="Times New Roman"/>
          <w:sz w:val="28"/>
          <w:szCs w:val="28"/>
        </w:rPr>
        <w:footnoteReference w:id="76"/>
      </w:r>
      <w:r w:rsidRPr="00D64E29">
        <w:rPr>
          <w:rFonts w:ascii="Times New Roman" w:hAnsi="Times New Roman" w:cs="Times New Roman"/>
          <w:sz w:val="28"/>
          <w:szCs w:val="28"/>
        </w:rPr>
        <w:t>.</w:t>
      </w:r>
    </w:p>
    <w:p w14:paraId="19D528C6" w14:textId="56E2B76C" w:rsidR="00A51524" w:rsidRPr="00A51524" w:rsidRDefault="00A51524" w:rsidP="00A51524">
      <w:pPr>
        <w:spacing w:after="0" w:line="360" w:lineRule="auto"/>
        <w:ind w:firstLine="709"/>
        <w:jc w:val="both"/>
        <w:rPr>
          <w:rFonts w:ascii="Times New Roman" w:hAnsi="Times New Roman" w:cs="Times New Roman"/>
          <w:sz w:val="28"/>
          <w:szCs w:val="28"/>
        </w:rPr>
      </w:pPr>
      <w:r w:rsidRPr="00A51524">
        <w:rPr>
          <w:rFonts w:ascii="Times New Roman" w:hAnsi="Times New Roman" w:cs="Times New Roman"/>
          <w:sz w:val="28"/>
          <w:szCs w:val="28"/>
        </w:rPr>
        <w:t>Подавляющее большинство американцев, около 88%, признают, что социальные медиа компании обладают хотя бы базовым уровнем влияния на то, какие новости видят пользователи. Более того, значительная часть населения, около 62%, считает, что эти компании оказывают излишнее влияние на выбор новостей для пользователей, что в четыре раза превышает количество тех, кто думает об обратном (15%). Всего 21% считают, что социальные сети обладают адекватным уровнем контроля над новостным контентом</w:t>
      </w:r>
      <w:r w:rsidR="00E23BC4">
        <w:rPr>
          <w:rStyle w:val="ac"/>
          <w:rFonts w:ascii="Times New Roman" w:hAnsi="Times New Roman" w:cs="Times New Roman"/>
          <w:sz w:val="28"/>
          <w:szCs w:val="28"/>
        </w:rPr>
        <w:footnoteReference w:id="77"/>
      </w:r>
      <w:r w:rsidRPr="00A51524">
        <w:rPr>
          <w:rFonts w:ascii="Times New Roman" w:hAnsi="Times New Roman" w:cs="Times New Roman"/>
          <w:sz w:val="28"/>
          <w:szCs w:val="28"/>
        </w:rPr>
        <w:t>.</w:t>
      </w:r>
    </w:p>
    <w:p w14:paraId="1CECF048" w14:textId="55C42A3D" w:rsidR="00A51524" w:rsidRDefault="00A51524" w:rsidP="00180692">
      <w:pPr>
        <w:spacing w:after="0" w:line="360" w:lineRule="auto"/>
        <w:ind w:firstLine="709"/>
        <w:jc w:val="both"/>
        <w:rPr>
          <w:rFonts w:ascii="Times New Roman" w:hAnsi="Times New Roman" w:cs="Times New Roman"/>
          <w:sz w:val="28"/>
          <w:szCs w:val="28"/>
        </w:rPr>
      </w:pPr>
      <w:r w:rsidRPr="00A51524">
        <w:rPr>
          <w:rFonts w:ascii="Times New Roman" w:hAnsi="Times New Roman" w:cs="Times New Roman"/>
          <w:sz w:val="28"/>
          <w:szCs w:val="28"/>
        </w:rPr>
        <w:t>Платформы социальных медиа используют алгоритмы для организации контента в лентах пользователей, что позволяет индивидуально подбирать посты и другой контент в соответствии с их интересами. Хотя пользователи могут настраивать эти параметры, многие американцы выражают сомнения относительно причин появления определенных постов в их новостных лентах на Facebook</w:t>
      </w:r>
      <w:r w:rsidR="00BF33EA">
        <w:rPr>
          <w:rFonts w:ascii="Roboto" w:hAnsi="Roboto"/>
          <w:color w:val="000000"/>
          <w:sz w:val="20"/>
          <w:szCs w:val="20"/>
          <w:shd w:val="clear" w:color="auto" w:fill="FFFFFF"/>
        </w:rPr>
        <w:t>**</w:t>
      </w:r>
      <w:r w:rsidRPr="00A51524">
        <w:rPr>
          <w:rFonts w:ascii="Times New Roman" w:hAnsi="Times New Roman" w:cs="Times New Roman"/>
          <w:sz w:val="28"/>
          <w:szCs w:val="28"/>
        </w:rPr>
        <w:t>. Социальные сети также активно заявляют о своих усилиях по борьбе с дезинформацией и фальшивыми аккаунтами.</w:t>
      </w:r>
      <w:r w:rsidR="00180692">
        <w:rPr>
          <w:rFonts w:ascii="Times New Roman" w:hAnsi="Times New Roman" w:cs="Times New Roman"/>
          <w:sz w:val="28"/>
          <w:szCs w:val="28"/>
        </w:rPr>
        <w:t xml:space="preserve"> </w:t>
      </w:r>
      <w:r w:rsidRPr="00A51524">
        <w:rPr>
          <w:rFonts w:ascii="Times New Roman" w:hAnsi="Times New Roman" w:cs="Times New Roman"/>
          <w:sz w:val="28"/>
          <w:szCs w:val="28"/>
        </w:rPr>
        <w:t>Несмотря на уверения социальных сетей в стремлении улучшить качество предоставляемых новостей, большая часть американцев считает, что эти меры лишь усугубляют проблему. Приблизительно 55% утверждают, что влияние социальных медиа на распространение новостей скорее вредит качеству новостного контента. Только 15% видят в этом улучшение, в то время как около 28% считают, что усилия социальных сетей не приводят к заметным изменениям</w:t>
      </w:r>
      <w:r w:rsidR="00281403">
        <w:rPr>
          <w:rStyle w:val="ac"/>
          <w:rFonts w:ascii="Times New Roman" w:hAnsi="Times New Roman" w:cs="Times New Roman"/>
          <w:sz w:val="28"/>
          <w:szCs w:val="28"/>
        </w:rPr>
        <w:footnoteReference w:id="78"/>
      </w:r>
      <w:r w:rsidRPr="00A51524">
        <w:rPr>
          <w:rFonts w:ascii="Times New Roman" w:hAnsi="Times New Roman" w:cs="Times New Roman"/>
          <w:sz w:val="28"/>
          <w:szCs w:val="28"/>
        </w:rPr>
        <w:t>.</w:t>
      </w:r>
    </w:p>
    <w:p w14:paraId="70B2670B" w14:textId="277F80DF" w:rsidR="00051188" w:rsidRDefault="00051188" w:rsidP="001806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5B28EA">
        <w:rPr>
          <w:rFonts w:ascii="Times New Roman" w:hAnsi="Times New Roman" w:cs="Times New Roman"/>
          <w:sz w:val="28"/>
          <w:szCs w:val="28"/>
        </w:rPr>
        <w:t>л</w:t>
      </w:r>
      <w:r w:rsidR="005B28EA" w:rsidRPr="005B28EA">
        <w:rPr>
          <w:rFonts w:ascii="Times New Roman" w:hAnsi="Times New Roman" w:cs="Times New Roman"/>
          <w:sz w:val="28"/>
          <w:szCs w:val="28"/>
        </w:rPr>
        <w:t>идеры мнений и новостные агентства, благодаря своей способности к широкому охвату и мгновенному распространению контента, способствуют повышению осведомленности о политических, экономических и культурных достижениях США, а также об их вызовах и контрмерах. Они могут как подчеркивать позитивные аспекты, так и критически освещать проблемы, тем самым влияя на общественное мнение и формируя более сбалансированный имидж страны.</w:t>
      </w:r>
    </w:p>
    <w:p w14:paraId="42B5F82C" w14:textId="0825B1FE" w:rsidR="0043323B" w:rsidRPr="00D20EEF" w:rsidRDefault="0043323B" w:rsidP="00D20EEF">
      <w:pPr>
        <w:pStyle w:val="1"/>
        <w:spacing w:before="0" w:line="360" w:lineRule="auto"/>
        <w:ind w:firstLine="709"/>
        <w:contextualSpacing/>
        <w:jc w:val="both"/>
        <w:rPr>
          <w:rFonts w:ascii="Times New Roman" w:eastAsia="Times New Roman" w:hAnsi="Times New Roman" w:cs="Times New Roman"/>
          <w:b/>
          <w:bCs/>
          <w:color w:val="auto"/>
          <w:sz w:val="28"/>
          <w:szCs w:val="28"/>
        </w:rPr>
      </w:pPr>
      <w:bookmarkStart w:id="13" w:name="_Toc167917797"/>
      <w:r w:rsidRPr="00D20EEF">
        <w:rPr>
          <w:rFonts w:ascii="Times New Roman" w:eastAsia="Times New Roman" w:hAnsi="Times New Roman" w:cs="Times New Roman"/>
          <w:b/>
          <w:bCs/>
          <w:color w:val="auto"/>
          <w:sz w:val="28"/>
          <w:szCs w:val="28"/>
        </w:rPr>
        <w:t>3.3 Проблемы и пути их преодоления, возникающие при формировании политического имиджа США</w:t>
      </w:r>
      <w:bookmarkEnd w:id="13"/>
    </w:p>
    <w:p w14:paraId="3FE33E10" w14:textId="679D44D9" w:rsidR="005321A9" w:rsidRDefault="005321A9" w:rsidP="004721A7">
      <w:pPr>
        <w:spacing w:after="0" w:line="360" w:lineRule="auto"/>
        <w:ind w:firstLine="709"/>
        <w:jc w:val="both"/>
        <w:rPr>
          <w:rFonts w:ascii="Times New Roman" w:hAnsi="Times New Roman" w:cs="Times New Roman"/>
          <w:sz w:val="28"/>
          <w:szCs w:val="28"/>
        </w:rPr>
      </w:pPr>
      <w:r w:rsidRPr="005321A9">
        <w:rPr>
          <w:rFonts w:ascii="Times New Roman" w:hAnsi="Times New Roman" w:cs="Times New Roman"/>
          <w:sz w:val="28"/>
          <w:szCs w:val="28"/>
        </w:rPr>
        <w:t xml:space="preserve">Проблемы, связанные с формированием политического имиджа в США, разнообразны и сложны. В течение последних десятилетий в США и Западной Европе активно развивались исследования, касающиеся формирования имиджа, но они не вылились в создание специализированной дисциплины. Это объясняется тем, что изначально вопросами имиджа занимались политологи, затем политические психологи, и в конечном итоге вопросы имиджа стали ключевыми в сфере </w:t>
      </w:r>
      <w:r>
        <w:rPr>
          <w:rFonts w:ascii="Times New Roman" w:hAnsi="Times New Roman" w:cs="Times New Roman"/>
          <w:sz w:val="28"/>
          <w:szCs w:val="28"/>
        </w:rPr>
        <w:t>«</w:t>
      </w:r>
      <w:r w:rsidRPr="005321A9">
        <w:rPr>
          <w:rFonts w:ascii="Times New Roman" w:hAnsi="Times New Roman" w:cs="Times New Roman"/>
          <w:sz w:val="28"/>
          <w:szCs w:val="28"/>
        </w:rPr>
        <w:t>общественных отношений</w:t>
      </w:r>
      <w:r>
        <w:rPr>
          <w:rFonts w:ascii="Times New Roman" w:hAnsi="Times New Roman" w:cs="Times New Roman"/>
          <w:sz w:val="28"/>
          <w:szCs w:val="28"/>
        </w:rPr>
        <w:t>»</w:t>
      </w:r>
      <w:r w:rsidRPr="005321A9">
        <w:rPr>
          <w:rFonts w:ascii="Times New Roman" w:hAnsi="Times New Roman" w:cs="Times New Roman"/>
          <w:sz w:val="28"/>
          <w:szCs w:val="28"/>
        </w:rPr>
        <w:t>, особенно в контексте избирательных кампаний.</w:t>
      </w:r>
    </w:p>
    <w:p w14:paraId="5FC54282" w14:textId="204E766E" w:rsidR="008217B7" w:rsidRDefault="004721A7" w:rsidP="004721A7">
      <w:pPr>
        <w:spacing w:after="0" w:line="360" w:lineRule="auto"/>
        <w:ind w:firstLine="709"/>
        <w:jc w:val="both"/>
        <w:rPr>
          <w:rFonts w:ascii="Times New Roman" w:hAnsi="Times New Roman" w:cs="Times New Roman"/>
          <w:sz w:val="28"/>
          <w:szCs w:val="28"/>
        </w:rPr>
      </w:pPr>
      <w:r w:rsidRPr="004721A7">
        <w:rPr>
          <w:rFonts w:ascii="Times New Roman" w:hAnsi="Times New Roman" w:cs="Times New Roman"/>
          <w:sz w:val="28"/>
          <w:szCs w:val="28"/>
        </w:rPr>
        <w:t>В разработке новой международной стратегии, Соединенные Штаты сталкивались с рядом новых испытаний, включая усиление этнических конфликтов по всему миру, изменение климата, увеличение разницы между развитыми и развивающимися странами, проблемы с распространением СПИДа, культурную гомогенизацию, а также с возникновением государств, отказывающихся следовать международным нормам, включая террористические государства и изгой-страны. Параллельно наблюдался рост числа международных организаций и корпораций, что сопровождалось внедрением новых технологий и улучшением коммуникационных средств. Человеческое сознание не могло адаптироваться к таким быстрым изменениям. С окончанием Холодной войны стала очевидна взаимозависимость государств, мир изменился, ускорились глобализационные процессы. С каждым днем международная обстановка предъявляла США новые вызовы, заставляя пересматривать риторику и стратегию внешней политики, а также подход к формированию национальных государств</w:t>
      </w:r>
      <w:r w:rsidR="00281403">
        <w:rPr>
          <w:rStyle w:val="ac"/>
          <w:rFonts w:ascii="Times New Roman" w:hAnsi="Times New Roman" w:cs="Times New Roman"/>
          <w:sz w:val="28"/>
          <w:szCs w:val="28"/>
        </w:rPr>
        <w:footnoteReference w:id="79"/>
      </w:r>
      <w:r w:rsidRPr="004721A7">
        <w:rPr>
          <w:rFonts w:ascii="Times New Roman" w:hAnsi="Times New Roman" w:cs="Times New Roman"/>
          <w:sz w:val="28"/>
          <w:szCs w:val="28"/>
        </w:rPr>
        <w:t xml:space="preserve">. </w:t>
      </w:r>
    </w:p>
    <w:p w14:paraId="7072846D" w14:textId="77777777" w:rsidR="008217B7" w:rsidRPr="008217B7" w:rsidRDefault="008217B7" w:rsidP="008217B7">
      <w:pPr>
        <w:spacing w:after="0" w:line="360" w:lineRule="auto"/>
        <w:ind w:firstLine="709"/>
        <w:jc w:val="both"/>
        <w:rPr>
          <w:rFonts w:ascii="Times New Roman" w:hAnsi="Times New Roman" w:cs="Times New Roman"/>
          <w:sz w:val="28"/>
          <w:szCs w:val="28"/>
        </w:rPr>
      </w:pPr>
      <w:r w:rsidRPr="008217B7">
        <w:rPr>
          <w:rFonts w:ascii="Times New Roman" w:hAnsi="Times New Roman" w:cs="Times New Roman"/>
          <w:sz w:val="28"/>
          <w:szCs w:val="28"/>
        </w:rPr>
        <w:t xml:space="preserve">Недавно сложилось мнение, что внешнеполитическая стратегия Соединенных Штатов основана на поиске равновесия между поддержанием текущего положения вещей, использованием мягкой силы и применением военной мощи в отношении других наций. Это приводит к тому, что большинство стран мира относится к США с недоверием. Каждое новое руководство, приходящее в Белый дом, меняет основные принципы американской внешней политики, нарушая установившиеся отношения с союзниками, оппонентами и нейтральными сторонами. </w:t>
      </w:r>
    </w:p>
    <w:p w14:paraId="1F3F8120" w14:textId="27DFB9CF" w:rsidR="008217B7" w:rsidRPr="008217B7" w:rsidRDefault="008217B7" w:rsidP="008217B7">
      <w:pPr>
        <w:spacing w:after="0" w:line="360" w:lineRule="auto"/>
        <w:ind w:firstLine="709"/>
        <w:jc w:val="both"/>
        <w:rPr>
          <w:rFonts w:ascii="Times New Roman" w:hAnsi="Times New Roman" w:cs="Times New Roman"/>
          <w:sz w:val="28"/>
          <w:szCs w:val="28"/>
        </w:rPr>
      </w:pPr>
      <w:r w:rsidRPr="008217B7">
        <w:rPr>
          <w:rFonts w:ascii="Times New Roman" w:hAnsi="Times New Roman" w:cs="Times New Roman"/>
          <w:sz w:val="28"/>
          <w:szCs w:val="28"/>
        </w:rPr>
        <w:t>Мировое сообщество имеет сложное и неоднозначное восприятие США, которое зависит от реальных действий страны, ее самопрезентации и отношения к ней со стороны других государств. Благодаря своему статусу ведущей мировой державы, США часто действуют без учета мнений других стран, игнорируя последствия экономической глобализации, ведя войны и вмешиваясь в дела других наций в стремлении построить свободное демократическое государство, при этом нередко пренебрегая человеческими жизнями и вызывая трагедии на национальном уровне</w:t>
      </w:r>
      <w:r w:rsidR="00281403">
        <w:rPr>
          <w:rStyle w:val="ac"/>
          <w:rFonts w:ascii="Times New Roman" w:hAnsi="Times New Roman" w:cs="Times New Roman"/>
          <w:sz w:val="28"/>
          <w:szCs w:val="28"/>
        </w:rPr>
        <w:footnoteReference w:id="80"/>
      </w:r>
      <w:r w:rsidRPr="008217B7">
        <w:rPr>
          <w:rFonts w:ascii="Times New Roman" w:hAnsi="Times New Roman" w:cs="Times New Roman"/>
          <w:sz w:val="28"/>
          <w:szCs w:val="28"/>
        </w:rPr>
        <w:t>.</w:t>
      </w:r>
    </w:p>
    <w:p w14:paraId="7CDBD990" w14:textId="77777777" w:rsidR="002577E6" w:rsidRDefault="008217B7" w:rsidP="008217B7">
      <w:pPr>
        <w:spacing w:after="0" w:line="360" w:lineRule="auto"/>
        <w:ind w:firstLine="709"/>
        <w:jc w:val="both"/>
        <w:rPr>
          <w:rFonts w:ascii="Times New Roman" w:hAnsi="Times New Roman" w:cs="Times New Roman"/>
          <w:sz w:val="28"/>
          <w:szCs w:val="28"/>
        </w:rPr>
      </w:pPr>
      <w:r w:rsidRPr="008217B7">
        <w:rPr>
          <w:rFonts w:ascii="Times New Roman" w:hAnsi="Times New Roman" w:cs="Times New Roman"/>
          <w:sz w:val="28"/>
          <w:szCs w:val="28"/>
        </w:rPr>
        <w:t xml:space="preserve">Вопрос о применении силовых методов в международных отношениях остается спорным. Существует мнение о возможном скором переходе к более мирной, </w:t>
      </w:r>
      <w:r w:rsidR="002577E6">
        <w:rPr>
          <w:rFonts w:ascii="Times New Roman" w:hAnsi="Times New Roman" w:cs="Times New Roman"/>
          <w:sz w:val="28"/>
          <w:szCs w:val="28"/>
        </w:rPr>
        <w:t>«</w:t>
      </w:r>
      <w:r w:rsidRPr="008217B7">
        <w:rPr>
          <w:rFonts w:ascii="Times New Roman" w:hAnsi="Times New Roman" w:cs="Times New Roman"/>
          <w:sz w:val="28"/>
          <w:szCs w:val="28"/>
        </w:rPr>
        <w:t>примирительной</w:t>
      </w:r>
      <w:r w:rsidR="002577E6">
        <w:rPr>
          <w:rFonts w:ascii="Times New Roman" w:hAnsi="Times New Roman" w:cs="Times New Roman"/>
          <w:sz w:val="28"/>
          <w:szCs w:val="28"/>
        </w:rPr>
        <w:t>»</w:t>
      </w:r>
      <w:r w:rsidRPr="008217B7">
        <w:rPr>
          <w:rFonts w:ascii="Times New Roman" w:hAnsi="Times New Roman" w:cs="Times New Roman"/>
          <w:sz w:val="28"/>
          <w:szCs w:val="28"/>
        </w:rPr>
        <w:t xml:space="preserve"> внешней политике. Стивен Уолт, авторитет в области теории вмешательства, предлагает, что США должны искать новые способы поддержания глобального лидерства, хотя для полного отказа от вмешательства может быть еще слишком рано. </w:t>
      </w:r>
    </w:p>
    <w:p w14:paraId="389EDC57" w14:textId="20D14C9F" w:rsidR="002577E6" w:rsidRPr="002577E6" w:rsidRDefault="002577E6" w:rsidP="002577E6">
      <w:pPr>
        <w:spacing w:after="0" w:line="360" w:lineRule="auto"/>
        <w:ind w:firstLine="709"/>
        <w:jc w:val="both"/>
        <w:rPr>
          <w:rFonts w:ascii="Times New Roman" w:hAnsi="Times New Roman" w:cs="Times New Roman"/>
          <w:sz w:val="28"/>
          <w:szCs w:val="28"/>
        </w:rPr>
      </w:pPr>
      <w:r w:rsidRPr="002577E6">
        <w:rPr>
          <w:rFonts w:ascii="Times New Roman" w:hAnsi="Times New Roman" w:cs="Times New Roman"/>
          <w:sz w:val="28"/>
          <w:szCs w:val="28"/>
        </w:rPr>
        <w:t>Одна из проблем заключается в том, что взгляды других государств на США существенно отличаются от той картины, которую они стремятся представить миру. Благодаря своему лидирующему положению, Соединенные Штаты могут позволить себе не учитывать мнения других стран, что делает предсказание их действий крайне сложным. В ответ на американское доминирование, страны могут выбирать между стратегией противодействия и стратегией адаптации, причем последнее время стратегия противодействия становится вс</w:t>
      </w:r>
      <w:r w:rsidR="00503303">
        <w:rPr>
          <w:rFonts w:ascii="Times New Roman" w:hAnsi="Times New Roman" w:cs="Times New Roman"/>
          <w:sz w:val="28"/>
          <w:szCs w:val="28"/>
        </w:rPr>
        <w:t>е</w:t>
      </w:r>
      <w:r w:rsidRPr="002577E6">
        <w:rPr>
          <w:rFonts w:ascii="Times New Roman" w:hAnsi="Times New Roman" w:cs="Times New Roman"/>
          <w:sz w:val="28"/>
          <w:szCs w:val="28"/>
        </w:rPr>
        <w:t xml:space="preserve"> более популярной. Приспособление же проявляется там, где прямая конфронтация с США считается нецелесообразной или невыгодной</w:t>
      </w:r>
      <w:r w:rsidR="00B7415E">
        <w:rPr>
          <w:rStyle w:val="ac"/>
          <w:rFonts w:ascii="Times New Roman" w:hAnsi="Times New Roman" w:cs="Times New Roman"/>
          <w:sz w:val="28"/>
          <w:szCs w:val="28"/>
        </w:rPr>
        <w:footnoteReference w:id="81"/>
      </w:r>
      <w:r w:rsidRPr="002577E6">
        <w:rPr>
          <w:rFonts w:ascii="Times New Roman" w:hAnsi="Times New Roman" w:cs="Times New Roman"/>
          <w:sz w:val="28"/>
          <w:szCs w:val="28"/>
        </w:rPr>
        <w:t>.</w:t>
      </w:r>
    </w:p>
    <w:p w14:paraId="65611DA7" w14:textId="77777777" w:rsidR="008831BD" w:rsidRDefault="002577E6" w:rsidP="008831BD">
      <w:pPr>
        <w:spacing w:after="0" w:line="360" w:lineRule="auto"/>
        <w:ind w:firstLine="709"/>
        <w:jc w:val="both"/>
        <w:rPr>
          <w:rFonts w:ascii="Times New Roman" w:hAnsi="Times New Roman" w:cs="Times New Roman"/>
          <w:sz w:val="28"/>
          <w:szCs w:val="28"/>
        </w:rPr>
      </w:pPr>
      <w:r w:rsidRPr="002577E6">
        <w:rPr>
          <w:rFonts w:ascii="Times New Roman" w:hAnsi="Times New Roman" w:cs="Times New Roman"/>
          <w:sz w:val="28"/>
          <w:szCs w:val="28"/>
        </w:rPr>
        <w:t xml:space="preserve">На практике страны часто сочетают эти два подхода для того, чтобы смягчить или ограничить американское влияние. Эту тактику Стивен Уолт называет </w:t>
      </w:r>
      <w:r w:rsidR="008831BD">
        <w:rPr>
          <w:rFonts w:ascii="Times New Roman" w:hAnsi="Times New Roman" w:cs="Times New Roman"/>
          <w:sz w:val="28"/>
          <w:szCs w:val="28"/>
        </w:rPr>
        <w:t>«</w:t>
      </w:r>
      <w:r w:rsidRPr="002577E6">
        <w:rPr>
          <w:rFonts w:ascii="Times New Roman" w:hAnsi="Times New Roman" w:cs="Times New Roman"/>
          <w:sz w:val="28"/>
          <w:szCs w:val="28"/>
        </w:rPr>
        <w:t>мягким балансированием</w:t>
      </w:r>
      <w:r w:rsidR="008831BD">
        <w:rPr>
          <w:rFonts w:ascii="Times New Roman" w:hAnsi="Times New Roman" w:cs="Times New Roman"/>
          <w:sz w:val="28"/>
          <w:szCs w:val="28"/>
        </w:rPr>
        <w:t>»</w:t>
      </w:r>
      <w:r w:rsidRPr="002577E6">
        <w:rPr>
          <w:rFonts w:ascii="Times New Roman" w:hAnsi="Times New Roman" w:cs="Times New Roman"/>
          <w:sz w:val="28"/>
          <w:szCs w:val="28"/>
        </w:rPr>
        <w:t>, видя в ней ключ к военному сотрудничеству через обмен информацией о военной политике и технологиях США. Взамен на дипломатическую поддержку, Соединенные Штаты предлагают своим союзникам определенные преимущества или компромиссы.</w:t>
      </w:r>
      <w:r w:rsidR="008831BD">
        <w:rPr>
          <w:rFonts w:ascii="Times New Roman" w:hAnsi="Times New Roman" w:cs="Times New Roman"/>
          <w:sz w:val="28"/>
          <w:szCs w:val="28"/>
        </w:rPr>
        <w:t xml:space="preserve"> </w:t>
      </w:r>
      <w:r w:rsidRPr="002577E6">
        <w:rPr>
          <w:rFonts w:ascii="Times New Roman" w:hAnsi="Times New Roman" w:cs="Times New Roman"/>
          <w:sz w:val="28"/>
          <w:szCs w:val="28"/>
        </w:rPr>
        <w:t xml:space="preserve">Также важно учитывать роль менее мощных союзников, которые могут одновременно придавать законность действиям США и подрывать их стратегические инициативы. </w:t>
      </w:r>
    </w:p>
    <w:p w14:paraId="6F2BB9B5" w14:textId="7500D6C3" w:rsidR="008831BD" w:rsidRPr="008831BD" w:rsidRDefault="008831BD" w:rsidP="008831BD">
      <w:pPr>
        <w:spacing w:after="0" w:line="360" w:lineRule="auto"/>
        <w:ind w:firstLine="709"/>
        <w:jc w:val="both"/>
        <w:rPr>
          <w:rFonts w:ascii="Times New Roman" w:hAnsi="Times New Roman" w:cs="Times New Roman"/>
          <w:sz w:val="28"/>
          <w:szCs w:val="28"/>
        </w:rPr>
      </w:pPr>
      <w:r w:rsidRPr="008831BD">
        <w:rPr>
          <w:rFonts w:ascii="Times New Roman" w:hAnsi="Times New Roman" w:cs="Times New Roman"/>
          <w:sz w:val="28"/>
          <w:szCs w:val="28"/>
        </w:rPr>
        <w:t>Если большинство государств будет воспринимать доминирование США как угрозу, видя в их действиях скорее проблемы, чем решения, они будут склоняться к стратегии противодействия. Однако для американцев более привлекательной оказывается стратегия адаптации, в рамках которой США обещают мир, основанный на принятии американских ценностей и доминировании. США решили отдать предпочтение строгим силовым методам и демонстрации силы перед всем миром, что приводит к напряженным отношениям с остальными странами. Страх становится основой отношений многих государств с США, хотя это и не способствует достижению долгосрочных стратегических целей</w:t>
      </w:r>
      <w:r w:rsidR="00B7415E">
        <w:rPr>
          <w:rStyle w:val="ac"/>
          <w:rFonts w:ascii="Times New Roman" w:hAnsi="Times New Roman" w:cs="Times New Roman"/>
          <w:sz w:val="28"/>
          <w:szCs w:val="28"/>
        </w:rPr>
        <w:footnoteReference w:id="82"/>
      </w:r>
      <w:r w:rsidRPr="008831BD">
        <w:rPr>
          <w:rFonts w:ascii="Times New Roman" w:hAnsi="Times New Roman" w:cs="Times New Roman"/>
          <w:sz w:val="28"/>
          <w:szCs w:val="28"/>
        </w:rPr>
        <w:t>.</w:t>
      </w:r>
    </w:p>
    <w:p w14:paraId="34872335" w14:textId="77777777" w:rsidR="00191FD9" w:rsidRDefault="008831BD" w:rsidP="008831BD">
      <w:pPr>
        <w:spacing w:after="0" w:line="360" w:lineRule="auto"/>
        <w:ind w:firstLine="709"/>
        <w:jc w:val="both"/>
        <w:rPr>
          <w:rFonts w:ascii="Times New Roman" w:hAnsi="Times New Roman" w:cs="Times New Roman"/>
          <w:sz w:val="28"/>
          <w:szCs w:val="28"/>
        </w:rPr>
      </w:pPr>
      <w:r w:rsidRPr="008831BD">
        <w:rPr>
          <w:rFonts w:ascii="Times New Roman" w:hAnsi="Times New Roman" w:cs="Times New Roman"/>
          <w:sz w:val="28"/>
          <w:szCs w:val="28"/>
        </w:rPr>
        <w:t>Идея распространения демократии лежит в основе стремления США набирать новых сторонников, признающих превосходство американской демократии. Союзники США применяют различные внешнеполитические стратегии, от балансирования до открытого отказа поддерживать американское превосходство.</w:t>
      </w:r>
      <w:r w:rsidR="00191FD9">
        <w:rPr>
          <w:rFonts w:ascii="Times New Roman" w:hAnsi="Times New Roman" w:cs="Times New Roman"/>
          <w:sz w:val="28"/>
          <w:szCs w:val="28"/>
        </w:rPr>
        <w:t xml:space="preserve"> </w:t>
      </w:r>
      <w:r w:rsidRPr="008831BD">
        <w:rPr>
          <w:rFonts w:ascii="Times New Roman" w:hAnsi="Times New Roman" w:cs="Times New Roman"/>
          <w:sz w:val="28"/>
          <w:szCs w:val="28"/>
        </w:rPr>
        <w:t xml:space="preserve">Партнеры США также используют и другие тактики, включая </w:t>
      </w:r>
      <w:r w:rsidR="00191FD9">
        <w:rPr>
          <w:rFonts w:ascii="Times New Roman" w:hAnsi="Times New Roman" w:cs="Times New Roman"/>
          <w:sz w:val="28"/>
          <w:szCs w:val="28"/>
        </w:rPr>
        <w:t>«</w:t>
      </w:r>
      <w:r w:rsidRPr="008831BD">
        <w:rPr>
          <w:rFonts w:ascii="Times New Roman" w:hAnsi="Times New Roman" w:cs="Times New Roman"/>
          <w:sz w:val="28"/>
          <w:szCs w:val="28"/>
        </w:rPr>
        <w:t>стратегию проникновения</w:t>
      </w:r>
      <w:r w:rsidR="00191FD9">
        <w:rPr>
          <w:rFonts w:ascii="Times New Roman" w:hAnsi="Times New Roman" w:cs="Times New Roman"/>
          <w:sz w:val="28"/>
          <w:szCs w:val="28"/>
        </w:rPr>
        <w:t>»</w:t>
      </w:r>
      <w:r w:rsidRPr="008831BD">
        <w:rPr>
          <w:rFonts w:ascii="Times New Roman" w:hAnsi="Times New Roman" w:cs="Times New Roman"/>
          <w:sz w:val="28"/>
          <w:szCs w:val="28"/>
        </w:rPr>
        <w:t xml:space="preserve">, направленную на влияние на американское общественное мнение для показа, что власти тратят средства не на защиту интересов США, а на поддержку иностранных государств. </w:t>
      </w:r>
    </w:p>
    <w:p w14:paraId="613786C0" w14:textId="1102898A" w:rsidR="00367D5E" w:rsidRPr="00367D5E" w:rsidRDefault="00367D5E" w:rsidP="00367D5E">
      <w:pPr>
        <w:spacing w:after="0" w:line="360" w:lineRule="auto"/>
        <w:ind w:firstLine="709"/>
        <w:jc w:val="both"/>
        <w:rPr>
          <w:rFonts w:ascii="Times New Roman" w:hAnsi="Times New Roman" w:cs="Times New Roman"/>
          <w:sz w:val="28"/>
          <w:szCs w:val="28"/>
        </w:rPr>
      </w:pPr>
      <w:r w:rsidRPr="00367D5E">
        <w:rPr>
          <w:rFonts w:ascii="Times New Roman" w:hAnsi="Times New Roman" w:cs="Times New Roman"/>
          <w:sz w:val="28"/>
          <w:szCs w:val="28"/>
        </w:rPr>
        <w:t xml:space="preserve">Создание национальных государств тесно связано с сохранением и применением таких политических элементов, как политическая культура и традиции. Политические традиции играют ключевую роль в определении направления и границ политических процессов, обеспечивая их стабильность и возможность к изменениям. </w:t>
      </w:r>
      <w:r w:rsidR="009D1BB1">
        <w:rPr>
          <w:rFonts w:ascii="Times New Roman" w:hAnsi="Times New Roman" w:cs="Times New Roman"/>
          <w:sz w:val="28"/>
          <w:szCs w:val="28"/>
        </w:rPr>
        <w:t>Данные</w:t>
      </w:r>
      <w:r w:rsidRPr="00367D5E">
        <w:rPr>
          <w:rFonts w:ascii="Times New Roman" w:hAnsi="Times New Roman" w:cs="Times New Roman"/>
          <w:sz w:val="28"/>
          <w:szCs w:val="28"/>
        </w:rPr>
        <w:t xml:space="preserve"> традиции переносят сквозь время уроки истории, формируют у людей представления о свободе, социальной справедливости и демократии, оказывая влияние на общественно-политические отношения.</w:t>
      </w:r>
    </w:p>
    <w:p w14:paraId="535517C5" w14:textId="28C8D8C6" w:rsidR="009D1BB1" w:rsidRDefault="00367D5E" w:rsidP="009D1BB1">
      <w:pPr>
        <w:spacing w:after="0" w:line="360" w:lineRule="auto"/>
        <w:ind w:firstLine="709"/>
        <w:jc w:val="both"/>
        <w:rPr>
          <w:rFonts w:ascii="Times New Roman" w:hAnsi="Times New Roman" w:cs="Times New Roman"/>
          <w:sz w:val="28"/>
          <w:szCs w:val="28"/>
        </w:rPr>
      </w:pPr>
      <w:r w:rsidRPr="00367D5E">
        <w:rPr>
          <w:rFonts w:ascii="Times New Roman" w:hAnsi="Times New Roman" w:cs="Times New Roman"/>
          <w:sz w:val="28"/>
          <w:szCs w:val="28"/>
        </w:rPr>
        <w:t>Изменения в политической сфере ведут к переосмыслению взаимоотношений в обществе и связаны с уровнем стабильности социально-политического контекста. Социальные и политические трансформации могут привести к изменению общественных настроений и убеждений, порождая нестабильность, противоречия, деструктивные тенденции и конфликты, а также проблемы адаптации граждан к новым условиям.</w:t>
      </w:r>
      <w:r w:rsidR="009D1BB1">
        <w:rPr>
          <w:rFonts w:ascii="Times New Roman" w:hAnsi="Times New Roman" w:cs="Times New Roman"/>
          <w:sz w:val="28"/>
          <w:szCs w:val="28"/>
        </w:rPr>
        <w:t xml:space="preserve"> </w:t>
      </w:r>
      <w:r w:rsidRPr="00367D5E">
        <w:rPr>
          <w:rFonts w:ascii="Times New Roman" w:hAnsi="Times New Roman" w:cs="Times New Roman"/>
          <w:sz w:val="28"/>
          <w:szCs w:val="28"/>
        </w:rPr>
        <w:t>В контексте Соединенных Штатов, участие страны в военных действиях часто следует одному и тому же сценарию, который в прошлом мог принести успех. Однако в современных условиях эффективность традиционных подходов уменьшается, поскольку они не всегда учитывают сложность и разнообразие текущих политических ситуаций</w:t>
      </w:r>
      <w:r w:rsidR="00B7415E">
        <w:rPr>
          <w:rStyle w:val="ac"/>
          <w:rFonts w:ascii="Times New Roman" w:hAnsi="Times New Roman" w:cs="Times New Roman"/>
          <w:sz w:val="28"/>
          <w:szCs w:val="28"/>
        </w:rPr>
        <w:footnoteReference w:id="83"/>
      </w:r>
      <w:r w:rsidRPr="00367D5E">
        <w:rPr>
          <w:rFonts w:ascii="Times New Roman" w:hAnsi="Times New Roman" w:cs="Times New Roman"/>
          <w:sz w:val="28"/>
          <w:szCs w:val="28"/>
        </w:rPr>
        <w:t xml:space="preserve">. </w:t>
      </w:r>
    </w:p>
    <w:p w14:paraId="4E764870" w14:textId="2307E86C" w:rsidR="0060666F" w:rsidRPr="0060666F" w:rsidRDefault="0060666F" w:rsidP="0060666F">
      <w:pPr>
        <w:spacing w:after="0" w:line="360" w:lineRule="auto"/>
        <w:ind w:firstLine="709"/>
        <w:jc w:val="both"/>
        <w:rPr>
          <w:rFonts w:ascii="Times New Roman" w:hAnsi="Times New Roman" w:cs="Times New Roman"/>
          <w:sz w:val="28"/>
          <w:szCs w:val="28"/>
        </w:rPr>
      </w:pPr>
      <w:r w:rsidRPr="0060666F">
        <w:rPr>
          <w:rFonts w:ascii="Times New Roman" w:hAnsi="Times New Roman" w:cs="Times New Roman"/>
          <w:sz w:val="28"/>
          <w:szCs w:val="28"/>
        </w:rPr>
        <w:t xml:space="preserve">Современные американские эксперты выделяют шесть ключевых этапов в процессе создания национального </w:t>
      </w:r>
      <w:r w:rsidR="00876043">
        <w:rPr>
          <w:rFonts w:ascii="Times New Roman" w:hAnsi="Times New Roman" w:cs="Times New Roman"/>
          <w:sz w:val="28"/>
          <w:szCs w:val="28"/>
        </w:rPr>
        <w:t xml:space="preserve">имиджа </w:t>
      </w:r>
      <w:r w:rsidRPr="0060666F">
        <w:rPr>
          <w:rFonts w:ascii="Times New Roman" w:hAnsi="Times New Roman" w:cs="Times New Roman"/>
          <w:sz w:val="28"/>
          <w:szCs w:val="28"/>
        </w:rPr>
        <w:t>государства:</w:t>
      </w:r>
    </w:p>
    <w:p w14:paraId="2AC5C908" w14:textId="1EFE9D99" w:rsidR="0060666F" w:rsidRPr="00876043" w:rsidRDefault="0060666F" w:rsidP="00876043">
      <w:pPr>
        <w:pStyle w:val="a3"/>
        <w:numPr>
          <w:ilvl w:val="0"/>
          <w:numId w:val="16"/>
        </w:numPr>
        <w:spacing w:after="0" w:line="360" w:lineRule="auto"/>
        <w:ind w:left="0" w:firstLine="709"/>
        <w:jc w:val="both"/>
        <w:rPr>
          <w:rFonts w:ascii="Times New Roman" w:hAnsi="Times New Roman" w:cs="Times New Roman"/>
          <w:sz w:val="28"/>
          <w:szCs w:val="28"/>
        </w:rPr>
      </w:pPr>
      <w:r w:rsidRPr="00876043">
        <w:rPr>
          <w:rFonts w:ascii="Times New Roman" w:hAnsi="Times New Roman" w:cs="Times New Roman"/>
          <w:sz w:val="28"/>
          <w:szCs w:val="28"/>
        </w:rPr>
        <w:t>На первом этапе крайне важно разработать комплексную стратегию, основанную на доверии, подтвержденном важнейшими личностями и организациями на данной территории. К этому добавляется важность организованной работы между политическими деятелями, при этом разрешается децентрализация, если она подкреплена эффективной координацией.</w:t>
      </w:r>
    </w:p>
    <w:p w14:paraId="00BDF14E" w14:textId="0909C7E5" w:rsidR="0060666F" w:rsidRPr="00876043" w:rsidRDefault="0060666F" w:rsidP="00876043">
      <w:pPr>
        <w:pStyle w:val="a3"/>
        <w:numPr>
          <w:ilvl w:val="0"/>
          <w:numId w:val="16"/>
        </w:numPr>
        <w:spacing w:after="0" w:line="360" w:lineRule="auto"/>
        <w:ind w:left="0" w:firstLine="709"/>
        <w:jc w:val="both"/>
        <w:rPr>
          <w:rFonts w:ascii="Times New Roman" w:hAnsi="Times New Roman" w:cs="Times New Roman"/>
          <w:sz w:val="28"/>
          <w:szCs w:val="28"/>
        </w:rPr>
      </w:pPr>
      <w:r w:rsidRPr="00876043">
        <w:rPr>
          <w:rFonts w:ascii="Times New Roman" w:hAnsi="Times New Roman" w:cs="Times New Roman"/>
          <w:sz w:val="28"/>
          <w:szCs w:val="28"/>
        </w:rPr>
        <w:t>Второй этап включает в себя создание детализированного плана действий с четкими инструкциями как для команды, так и для граждан страны, подлежащей реформированию. Особое внимание уделяется необходимости информирования ключевых местных лиц за два года до старта проекта. План должен также содержать механизмы сотрудничества между гражданским и военным секторами.</w:t>
      </w:r>
    </w:p>
    <w:p w14:paraId="11DEF60F" w14:textId="70B6DA47" w:rsidR="0060666F" w:rsidRPr="00876043" w:rsidRDefault="0060666F" w:rsidP="00876043">
      <w:pPr>
        <w:pStyle w:val="a3"/>
        <w:numPr>
          <w:ilvl w:val="0"/>
          <w:numId w:val="16"/>
        </w:numPr>
        <w:spacing w:after="0" w:line="360" w:lineRule="auto"/>
        <w:ind w:left="0" w:firstLine="709"/>
        <w:jc w:val="both"/>
        <w:rPr>
          <w:rFonts w:ascii="Times New Roman" w:hAnsi="Times New Roman" w:cs="Times New Roman"/>
          <w:sz w:val="28"/>
          <w:szCs w:val="28"/>
        </w:rPr>
      </w:pPr>
      <w:r w:rsidRPr="00876043">
        <w:rPr>
          <w:rFonts w:ascii="Times New Roman" w:hAnsi="Times New Roman" w:cs="Times New Roman"/>
          <w:sz w:val="28"/>
          <w:szCs w:val="28"/>
        </w:rPr>
        <w:t>Третий этап подразумевает наличие широкой поддержки проекта как внутри страны, так и на международном уровне.</w:t>
      </w:r>
    </w:p>
    <w:p w14:paraId="3192642F" w14:textId="458D559B" w:rsidR="0060666F" w:rsidRPr="00876043" w:rsidRDefault="0060666F" w:rsidP="00876043">
      <w:pPr>
        <w:pStyle w:val="a3"/>
        <w:numPr>
          <w:ilvl w:val="0"/>
          <w:numId w:val="16"/>
        </w:numPr>
        <w:spacing w:after="0" w:line="360" w:lineRule="auto"/>
        <w:ind w:left="0" w:firstLine="709"/>
        <w:jc w:val="both"/>
        <w:rPr>
          <w:rFonts w:ascii="Times New Roman" w:hAnsi="Times New Roman" w:cs="Times New Roman"/>
          <w:sz w:val="28"/>
          <w:szCs w:val="28"/>
        </w:rPr>
      </w:pPr>
      <w:r w:rsidRPr="00876043">
        <w:rPr>
          <w:rFonts w:ascii="Times New Roman" w:hAnsi="Times New Roman" w:cs="Times New Roman"/>
          <w:sz w:val="28"/>
          <w:szCs w:val="28"/>
        </w:rPr>
        <w:t>На четвертом этапе гражданские и военные силы должны быть адаптированы к уникальным условиям и целям каждой конкретной миссии.</w:t>
      </w:r>
    </w:p>
    <w:p w14:paraId="6A4688B8" w14:textId="77777777" w:rsidR="00876043" w:rsidRDefault="0060666F" w:rsidP="00876043">
      <w:pPr>
        <w:pStyle w:val="a3"/>
        <w:numPr>
          <w:ilvl w:val="0"/>
          <w:numId w:val="16"/>
        </w:numPr>
        <w:spacing w:after="0" w:line="360" w:lineRule="auto"/>
        <w:ind w:left="0" w:firstLine="709"/>
        <w:jc w:val="both"/>
        <w:rPr>
          <w:rFonts w:ascii="Times New Roman" w:hAnsi="Times New Roman" w:cs="Times New Roman"/>
          <w:sz w:val="28"/>
          <w:szCs w:val="28"/>
        </w:rPr>
      </w:pPr>
      <w:r w:rsidRPr="00876043">
        <w:rPr>
          <w:rFonts w:ascii="Times New Roman" w:hAnsi="Times New Roman" w:cs="Times New Roman"/>
          <w:sz w:val="28"/>
          <w:szCs w:val="28"/>
        </w:rPr>
        <w:t>Пятый этап требует от ответственных за выполнение проекта лиц гибкости в управлении процессом, включая возможность корректировки плана в соответствии с изменениями на внутренней и международной арене.</w:t>
      </w:r>
    </w:p>
    <w:p w14:paraId="7FB19A00" w14:textId="2B11F090" w:rsidR="0060666F" w:rsidRPr="00876043" w:rsidRDefault="0060666F" w:rsidP="00876043">
      <w:pPr>
        <w:pStyle w:val="a3"/>
        <w:numPr>
          <w:ilvl w:val="0"/>
          <w:numId w:val="16"/>
        </w:numPr>
        <w:spacing w:after="0" w:line="360" w:lineRule="auto"/>
        <w:ind w:left="0" w:firstLine="709"/>
        <w:jc w:val="both"/>
        <w:rPr>
          <w:rFonts w:ascii="Times New Roman" w:hAnsi="Times New Roman" w:cs="Times New Roman"/>
          <w:sz w:val="28"/>
          <w:szCs w:val="28"/>
        </w:rPr>
      </w:pPr>
      <w:r w:rsidRPr="00876043">
        <w:rPr>
          <w:rFonts w:ascii="Times New Roman" w:hAnsi="Times New Roman" w:cs="Times New Roman"/>
          <w:sz w:val="28"/>
          <w:szCs w:val="28"/>
        </w:rPr>
        <w:t>Заключительный этап – это тщательное планирование и безупречная организация передачи власти новому национальному правительству, учитывая сложности ведения диалога с лояльными местными лидерами на фоне военных действий, которые могут враждебно настроить население.</w:t>
      </w:r>
    </w:p>
    <w:p w14:paraId="6BF39F24" w14:textId="6D2C49A3" w:rsidR="0060666F" w:rsidRDefault="0060666F" w:rsidP="0060666F">
      <w:pPr>
        <w:spacing w:after="0" w:line="360" w:lineRule="auto"/>
        <w:ind w:firstLine="709"/>
        <w:jc w:val="both"/>
        <w:rPr>
          <w:rFonts w:ascii="Times New Roman" w:hAnsi="Times New Roman" w:cs="Times New Roman"/>
          <w:sz w:val="28"/>
          <w:szCs w:val="28"/>
        </w:rPr>
      </w:pPr>
      <w:r w:rsidRPr="0060666F">
        <w:rPr>
          <w:rFonts w:ascii="Times New Roman" w:hAnsi="Times New Roman" w:cs="Times New Roman"/>
          <w:sz w:val="28"/>
          <w:szCs w:val="28"/>
        </w:rPr>
        <w:t>Успешное формирование национального государства опирается на тщательно продуманную многогранную стратегию и на системы, способные синхронизировать усилия всех участников процесса, целью которого является создание благополучного и самостоятельного государства.</w:t>
      </w:r>
    </w:p>
    <w:p w14:paraId="5711F424" w14:textId="6ABEBEC8" w:rsidR="005321A9" w:rsidRDefault="005321A9" w:rsidP="00606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864412">
        <w:rPr>
          <w:rFonts w:ascii="Times New Roman" w:hAnsi="Times New Roman" w:cs="Times New Roman"/>
          <w:sz w:val="28"/>
          <w:szCs w:val="28"/>
        </w:rPr>
        <w:t>с</w:t>
      </w:r>
      <w:r w:rsidR="00864412" w:rsidRPr="00864412">
        <w:rPr>
          <w:rFonts w:ascii="Times New Roman" w:hAnsi="Times New Roman" w:cs="Times New Roman"/>
          <w:sz w:val="28"/>
          <w:szCs w:val="28"/>
        </w:rPr>
        <w:t xml:space="preserve">реди ключевых проблем </w:t>
      </w:r>
      <w:r w:rsidR="00864412">
        <w:rPr>
          <w:rFonts w:ascii="Times New Roman" w:hAnsi="Times New Roman" w:cs="Times New Roman"/>
          <w:sz w:val="28"/>
          <w:szCs w:val="28"/>
        </w:rPr>
        <w:t xml:space="preserve">формирования имиджа США </w:t>
      </w:r>
      <w:r w:rsidR="00864412" w:rsidRPr="00864412">
        <w:rPr>
          <w:rFonts w:ascii="Times New Roman" w:hAnsi="Times New Roman" w:cs="Times New Roman"/>
          <w:sz w:val="28"/>
          <w:szCs w:val="28"/>
        </w:rPr>
        <w:t xml:space="preserve">можно выделить вопросы расовой и социальной справедливости, внешнеполитические конфликты, экономическую </w:t>
      </w:r>
      <w:r w:rsidR="009D55E6">
        <w:rPr>
          <w:rFonts w:ascii="Times New Roman" w:hAnsi="Times New Roman" w:cs="Times New Roman"/>
          <w:sz w:val="28"/>
          <w:szCs w:val="28"/>
        </w:rPr>
        <w:t xml:space="preserve">нестабильность. </w:t>
      </w:r>
      <w:r w:rsidR="009D55E6" w:rsidRPr="009D55E6">
        <w:rPr>
          <w:rFonts w:ascii="Times New Roman" w:hAnsi="Times New Roman" w:cs="Times New Roman"/>
          <w:sz w:val="28"/>
          <w:szCs w:val="28"/>
        </w:rPr>
        <w:t>Пути преодоления этих проблем могут включать в себя укрепление демократических институтов и прозрачности внутри страны, активное участие в международном сотрудничестве и диалоге, улучшение социальной политики с акцентом на снижение неравенства</w:t>
      </w:r>
      <w:r w:rsidR="009D55E6">
        <w:rPr>
          <w:rFonts w:ascii="Times New Roman" w:hAnsi="Times New Roman" w:cs="Times New Roman"/>
          <w:sz w:val="28"/>
          <w:szCs w:val="28"/>
        </w:rPr>
        <w:t>.</w:t>
      </w:r>
      <w:r w:rsidR="009D55E6" w:rsidRPr="009D55E6">
        <w:t xml:space="preserve"> </w:t>
      </w:r>
      <w:r w:rsidR="009D55E6" w:rsidRPr="009D55E6">
        <w:rPr>
          <w:rFonts w:ascii="Times New Roman" w:hAnsi="Times New Roman" w:cs="Times New Roman"/>
          <w:sz w:val="28"/>
          <w:szCs w:val="28"/>
        </w:rPr>
        <w:t>Важным аспектом является также формирование позитивного образа США за рубежом через культурный обмен, информационные кампании и поддержку международных инициатив, направленных на решение глобальных проблем.</w:t>
      </w:r>
    </w:p>
    <w:p w14:paraId="666832F8" w14:textId="3EB57BA4" w:rsidR="00800F56" w:rsidRDefault="00800F56" w:rsidP="009D1B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0E19EDBF" w14:textId="7A81F385" w:rsidR="00141076" w:rsidRPr="00D20EEF" w:rsidRDefault="00141076" w:rsidP="00D20EEF">
      <w:pPr>
        <w:pStyle w:val="1"/>
        <w:spacing w:before="0" w:line="360" w:lineRule="auto"/>
        <w:ind w:firstLine="709"/>
        <w:contextualSpacing/>
        <w:jc w:val="both"/>
        <w:rPr>
          <w:rFonts w:ascii="Times New Roman" w:eastAsia="Times New Roman" w:hAnsi="Times New Roman" w:cs="Times New Roman"/>
          <w:b/>
          <w:bCs/>
          <w:color w:val="auto"/>
          <w:sz w:val="28"/>
          <w:szCs w:val="28"/>
        </w:rPr>
      </w:pPr>
      <w:bookmarkStart w:id="14" w:name="_Toc167917798"/>
      <w:r w:rsidRPr="00D20EEF">
        <w:rPr>
          <w:rFonts w:ascii="Times New Roman" w:eastAsia="Times New Roman" w:hAnsi="Times New Roman" w:cs="Times New Roman"/>
          <w:b/>
          <w:bCs/>
          <w:color w:val="auto"/>
          <w:sz w:val="28"/>
          <w:szCs w:val="28"/>
        </w:rPr>
        <w:t>ЗАКЛЮЧЕНИЕ</w:t>
      </w:r>
      <w:bookmarkEnd w:id="14"/>
    </w:p>
    <w:p w14:paraId="62BF58B3" w14:textId="3A8706F8" w:rsidR="00146A4E" w:rsidRPr="00146A4E" w:rsidRDefault="006100A5" w:rsidP="00146A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стоит сделать вывод, что в</w:t>
      </w:r>
      <w:r w:rsidR="00146A4E" w:rsidRPr="00146A4E">
        <w:rPr>
          <w:rFonts w:ascii="Times New Roman" w:hAnsi="Times New Roman" w:cs="Times New Roman"/>
          <w:sz w:val="28"/>
          <w:szCs w:val="28"/>
        </w:rPr>
        <w:t xml:space="preserve"> современном мире особо значимо изучение концепции имиджа в контексте диалога между властями и обществом. Правительственные институты нацелены на создание положительного образа, что способствует укреплению доверия и созданию благополучной обстановки среди населения. Однако в российском научном сообществе до сих пор не сформировалось единого понимания термина «имидж» в политическом контексте из-за разнообразия подходов, мешающих разработке универсальной теории.</w:t>
      </w:r>
    </w:p>
    <w:p w14:paraId="5281513B" w14:textId="77777777" w:rsidR="00146A4E" w:rsidRPr="00146A4E" w:rsidRDefault="00146A4E" w:rsidP="00146A4E">
      <w:pPr>
        <w:spacing w:after="0" w:line="360" w:lineRule="auto"/>
        <w:ind w:firstLine="709"/>
        <w:jc w:val="both"/>
        <w:rPr>
          <w:rFonts w:ascii="Times New Roman" w:hAnsi="Times New Roman" w:cs="Times New Roman"/>
          <w:sz w:val="28"/>
          <w:szCs w:val="28"/>
        </w:rPr>
      </w:pPr>
      <w:r w:rsidRPr="00146A4E">
        <w:rPr>
          <w:rFonts w:ascii="Times New Roman" w:hAnsi="Times New Roman" w:cs="Times New Roman"/>
          <w:sz w:val="28"/>
          <w:szCs w:val="28"/>
        </w:rPr>
        <w:t>Формирование национального имиджа происходит в несколько этапов, начиная с основы, включающей исторические, геополитические, культурные, этнические и религиозные элементы. Следующий этап связан с международной деятельностью страны, включая помощь другим государствам или участие в конфликтах, что оказывает значительное влияние на образ страны. Далее идет процесс активной работы государственных и частных организаций, включая законодательные органы, СМИ и научное сообщество, направленный на создание позитивного образа страны. Важной частью этого процесса является координация действий всех участников под руководством организации, определяющей стратегические направления и методики работы над национальным имиджем.</w:t>
      </w:r>
    </w:p>
    <w:p w14:paraId="5A6EAB45" w14:textId="77777777" w:rsidR="00146A4E" w:rsidRPr="00146A4E" w:rsidRDefault="00146A4E" w:rsidP="00146A4E">
      <w:pPr>
        <w:spacing w:after="0" w:line="360" w:lineRule="auto"/>
        <w:ind w:firstLine="709"/>
        <w:jc w:val="both"/>
        <w:rPr>
          <w:rFonts w:ascii="Times New Roman" w:hAnsi="Times New Roman" w:cs="Times New Roman"/>
          <w:sz w:val="28"/>
          <w:szCs w:val="28"/>
        </w:rPr>
      </w:pPr>
      <w:r w:rsidRPr="00146A4E">
        <w:rPr>
          <w:rFonts w:ascii="Times New Roman" w:hAnsi="Times New Roman" w:cs="Times New Roman"/>
          <w:sz w:val="28"/>
          <w:szCs w:val="28"/>
        </w:rPr>
        <w:t>В создании имиджа страны участвуют не только официальные учреждения и СМИ, но и общественная дипломатия, включая НПО, образовательные учреждения и общественные движения, проводящие различные неформальные мероприятия, например, образовательные программы и общественные акции. В этом процессе важную роль играют также частные компании, религиозные организации и культурные центры, а также инициативы соотечественников, живущих за рубежом.</w:t>
      </w:r>
    </w:p>
    <w:p w14:paraId="254B42FB" w14:textId="77777777" w:rsidR="00442ECB" w:rsidRDefault="00146A4E" w:rsidP="006D444D">
      <w:pPr>
        <w:spacing w:after="0" w:line="360" w:lineRule="auto"/>
        <w:ind w:firstLine="709"/>
        <w:jc w:val="both"/>
        <w:rPr>
          <w:rFonts w:ascii="Times New Roman" w:hAnsi="Times New Roman" w:cs="Times New Roman"/>
          <w:sz w:val="28"/>
          <w:szCs w:val="28"/>
        </w:rPr>
      </w:pPr>
      <w:r w:rsidRPr="00146A4E">
        <w:rPr>
          <w:rFonts w:ascii="Times New Roman" w:hAnsi="Times New Roman" w:cs="Times New Roman"/>
          <w:sz w:val="28"/>
          <w:szCs w:val="28"/>
        </w:rPr>
        <w:t>Сегодня термин «национальный брендинг» или «государственный брендинг» активно включается в политический дискурс многих стран и направлен на управление репутацией нации на международном уровне, что тесно связано с внешней культурной политикой стратегий по улучшению международного образа страны.</w:t>
      </w:r>
      <w:r w:rsidR="006D444D">
        <w:rPr>
          <w:rFonts w:ascii="Times New Roman" w:hAnsi="Times New Roman" w:cs="Times New Roman"/>
          <w:sz w:val="28"/>
          <w:szCs w:val="28"/>
        </w:rPr>
        <w:t xml:space="preserve"> </w:t>
      </w:r>
      <w:r w:rsidRPr="00146A4E">
        <w:rPr>
          <w:rFonts w:ascii="Times New Roman" w:hAnsi="Times New Roman" w:cs="Times New Roman"/>
          <w:sz w:val="28"/>
          <w:szCs w:val="28"/>
        </w:rPr>
        <w:t>Государственный брендинг, ориентированный на усиление позитивного восприятия страны, является значительным экономическим ресурсом. В то же время, как политическое явление, он все еще формируется. Повышенный интерес к этой области со стороны политических лидеров и государственных структур подчеркивает его значение как части внешней культурной стратегии, направленной на создание благоприятного имиджа на международной арене, улучшение политического, экономического и культурного восприятия страны, а также на повышение ее глобальной конкурентоспособности.</w:t>
      </w:r>
    </w:p>
    <w:p w14:paraId="1550870C" w14:textId="77777777" w:rsidR="006D444D" w:rsidRPr="006D444D" w:rsidRDefault="006D444D" w:rsidP="006D444D">
      <w:pPr>
        <w:spacing w:after="0" w:line="360" w:lineRule="auto"/>
        <w:ind w:firstLine="709"/>
        <w:jc w:val="both"/>
        <w:rPr>
          <w:rFonts w:ascii="Times New Roman" w:hAnsi="Times New Roman" w:cs="Times New Roman"/>
          <w:sz w:val="28"/>
          <w:szCs w:val="28"/>
        </w:rPr>
      </w:pPr>
      <w:r w:rsidRPr="006D444D">
        <w:rPr>
          <w:rFonts w:ascii="Times New Roman" w:hAnsi="Times New Roman" w:cs="Times New Roman"/>
          <w:sz w:val="28"/>
          <w:szCs w:val="28"/>
        </w:rPr>
        <w:t>На рубеже XX и XXI веков Соединенные Штаты Америки испытали значительные изменения как во внутренней, так и во внешней политике. Особое внимание было уделено укреплению центральной роли федерального правительства в контроле над распространением информации за рубежом, что подчеркнуло важность публичной дипломатии в укреплении международного имиджа США. Важным шагом стало включение Информационного агентства США (USIA) в структуру Государственного департамента в 1999 году, что усилило связь между публичной дипломатией и принятием решений в сфере внешней политики.</w:t>
      </w:r>
    </w:p>
    <w:p w14:paraId="5DFD6ABD" w14:textId="1F436F15" w:rsidR="006D444D" w:rsidRPr="006D444D" w:rsidRDefault="006D444D" w:rsidP="00812648">
      <w:pPr>
        <w:spacing w:after="0" w:line="360" w:lineRule="auto"/>
        <w:ind w:firstLine="709"/>
        <w:jc w:val="both"/>
        <w:rPr>
          <w:rFonts w:ascii="Times New Roman" w:hAnsi="Times New Roman" w:cs="Times New Roman"/>
          <w:sz w:val="28"/>
          <w:szCs w:val="28"/>
        </w:rPr>
      </w:pPr>
      <w:r w:rsidRPr="006D444D">
        <w:rPr>
          <w:rFonts w:ascii="Times New Roman" w:hAnsi="Times New Roman" w:cs="Times New Roman"/>
          <w:sz w:val="28"/>
          <w:szCs w:val="28"/>
        </w:rPr>
        <w:t>Политические неудачи во время правления администрации Джорджа Буша младшего и глобальные изменения потребовали переосмысления стратегии внешней политики США, влияя на разработку новых концепций национального образа американскими аналитиками в 2000-е и 2010-е годы.</w:t>
      </w:r>
      <w:r w:rsidR="00812648">
        <w:rPr>
          <w:rFonts w:ascii="Times New Roman" w:hAnsi="Times New Roman" w:cs="Times New Roman"/>
          <w:sz w:val="28"/>
          <w:szCs w:val="28"/>
        </w:rPr>
        <w:t xml:space="preserve"> </w:t>
      </w:r>
      <w:r w:rsidRPr="006D444D">
        <w:rPr>
          <w:rFonts w:ascii="Times New Roman" w:hAnsi="Times New Roman" w:cs="Times New Roman"/>
          <w:sz w:val="28"/>
          <w:szCs w:val="28"/>
        </w:rPr>
        <w:t>Несмотря на стремление США представить себя как защитника глобальных ценностей, демократии и свободы, некоторые страны воспринимают их как силу, склонную к вмешательству в внутренние дела других государств под предлогом демократизации, особенно на Ближнем Востоке, где их действия могут вызывать дестабилизацию.</w:t>
      </w:r>
    </w:p>
    <w:p w14:paraId="11161C4F" w14:textId="77777777" w:rsidR="006D444D" w:rsidRPr="006D444D" w:rsidRDefault="006D444D" w:rsidP="006D444D">
      <w:pPr>
        <w:spacing w:after="0" w:line="360" w:lineRule="auto"/>
        <w:ind w:firstLine="709"/>
        <w:jc w:val="both"/>
        <w:rPr>
          <w:rFonts w:ascii="Times New Roman" w:hAnsi="Times New Roman" w:cs="Times New Roman"/>
          <w:sz w:val="28"/>
          <w:szCs w:val="28"/>
        </w:rPr>
      </w:pPr>
      <w:r w:rsidRPr="006D444D">
        <w:rPr>
          <w:rFonts w:ascii="Times New Roman" w:hAnsi="Times New Roman" w:cs="Times New Roman"/>
          <w:sz w:val="28"/>
          <w:szCs w:val="28"/>
        </w:rPr>
        <w:t>Имидж президента США существенно влияет на мировое восприятие страны. Президент, представляющий национальные ценности и политическую стратегию, играет ключевую роль в формировании международного авторитета и имиджа Америки. Политическая стратегия, стиль руководства и публичные выступления президента могут как укрепить, так и подорвать международный статус США. Решения и личные качества президента, такие как дипломатичность, открытость и решительность или же спорные действия и высказывания, напрямую воздействуют на репутацию и мягкую силу страны.</w:t>
      </w:r>
    </w:p>
    <w:p w14:paraId="1E182676" w14:textId="77777777" w:rsidR="006D444D" w:rsidRDefault="006D444D" w:rsidP="004E6489">
      <w:pPr>
        <w:spacing w:after="0" w:line="360" w:lineRule="auto"/>
        <w:ind w:firstLine="709"/>
        <w:jc w:val="both"/>
        <w:rPr>
          <w:rFonts w:ascii="Times New Roman" w:hAnsi="Times New Roman" w:cs="Times New Roman"/>
          <w:sz w:val="28"/>
          <w:szCs w:val="28"/>
        </w:rPr>
      </w:pPr>
      <w:r w:rsidRPr="006D444D">
        <w:rPr>
          <w:rFonts w:ascii="Times New Roman" w:hAnsi="Times New Roman" w:cs="Times New Roman"/>
          <w:sz w:val="28"/>
          <w:szCs w:val="28"/>
        </w:rPr>
        <w:t>Государственный департамент играет центральную роль в развитии и поддержании международных отношений США, стараясь углубить понимание между Америкой и народами мира. Это способствует продвижению американских национальных интересов и формированию общих целей. Через активное вовлечение международного сообщества в диалог, Государственный департамент стимулирует обмен мнениями о политике, социальных аспектах и ценностях США. Разнообразные программы публичной дипломатии, применение современных технологий и традиционных сре</w:t>
      </w:r>
      <w:r w:rsidR="004E6489">
        <w:rPr>
          <w:rFonts w:ascii="Times New Roman" w:hAnsi="Times New Roman" w:cs="Times New Roman"/>
          <w:sz w:val="28"/>
          <w:szCs w:val="28"/>
        </w:rPr>
        <w:t>д</w:t>
      </w:r>
      <w:r w:rsidRPr="006D444D">
        <w:rPr>
          <w:rFonts w:ascii="Times New Roman" w:hAnsi="Times New Roman" w:cs="Times New Roman"/>
          <w:sz w:val="28"/>
          <w:szCs w:val="28"/>
        </w:rPr>
        <w:t>ств информации помогают в этом процессе. Специалисты из разных областей посещают иностранные страны для привлечения внимания к Америке, а Госдеп поддерживает связь с американскими посольствами и консульствами в более чем 140 странах. Одним из наиболее эффективных инструментов содействия взаимопониманию являются обменные программы, позволяющие иностранным и американским участникам познакомиться с культурой и обществом друг друга, тем самым демонстрируя общечеловеческие ценности, включая права человека, свободу, равенство и возможности.</w:t>
      </w:r>
    </w:p>
    <w:p w14:paraId="612D2E00" w14:textId="0E46BE68" w:rsidR="004E6489" w:rsidRPr="004E6489" w:rsidRDefault="004E6489" w:rsidP="004E6489">
      <w:pPr>
        <w:spacing w:after="0" w:line="360" w:lineRule="auto"/>
        <w:ind w:firstLine="709"/>
        <w:jc w:val="both"/>
        <w:rPr>
          <w:rFonts w:ascii="Times New Roman" w:hAnsi="Times New Roman" w:cs="Times New Roman"/>
          <w:sz w:val="28"/>
          <w:szCs w:val="28"/>
        </w:rPr>
      </w:pPr>
      <w:r w:rsidRPr="004E6489">
        <w:rPr>
          <w:rFonts w:ascii="Times New Roman" w:hAnsi="Times New Roman" w:cs="Times New Roman"/>
          <w:sz w:val="28"/>
          <w:szCs w:val="28"/>
        </w:rPr>
        <w:t xml:space="preserve">Социальные медиа на протяжении </w:t>
      </w:r>
      <w:r w:rsidR="000B422D">
        <w:rPr>
          <w:rFonts w:ascii="Times New Roman" w:hAnsi="Times New Roman" w:cs="Times New Roman"/>
          <w:sz w:val="28"/>
          <w:szCs w:val="28"/>
          <w:lang w:val="en-US"/>
        </w:rPr>
        <w:t>XXI</w:t>
      </w:r>
      <w:r w:rsidRPr="004E6489">
        <w:rPr>
          <w:rFonts w:ascii="Times New Roman" w:hAnsi="Times New Roman" w:cs="Times New Roman"/>
          <w:sz w:val="28"/>
          <w:szCs w:val="28"/>
        </w:rPr>
        <w:t xml:space="preserve"> века значительно укрепили свои позиции на политической арене, превратившись из платформ для обмена идеями и проведения агитационных кампаний в мощные цифровые силы, способные ограничивать доступ к контенту и блокировать пользователей за определенные высказывания. Это вызывает опасения по поводу ограничения свободы слова, как показывает пример с блокировкой аккаунта экс-президента Дональда Трампа. Существует необходимость в новом законодательстве, которое бы ограничило возможность технологических компаний влиять на информационное пространство и предотвратило бы цензуру мнений по дискуссионным вопросам. Важно создать закон, запрещающий блокировку аккаунтов за выражения мнений, не связанные с экстремизмом. Кроме того, необходим контроль со стороны государства за соблюдением пользовательских соглашений и законодательства. Такие меры помогут противостоять монополии в IT-секторе, сохраняя свободу выражения мнений в социальных сетях. </w:t>
      </w:r>
    </w:p>
    <w:p w14:paraId="1D4AA45F" w14:textId="77777777" w:rsidR="004E6489" w:rsidRPr="004E6489" w:rsidRDefault="004E6489" w:rsidP="004E6489">
      <w:pPr>
        <w:spacing w:after="0" w:line="360" w:lineRule="auto"/>
        <w:ind w:firstLine="709"/>
        <w:jc w:val="both"/>
        <w:rPr>
          <w:rFonts w:ascii="Times New Roman" w:hAnsi="Times New Roman" w:cs="Times New Roman"/>
          <w:sz w:val="28"/>
          <w:szCs w:val="28"/>
        </w:rPr>
      </w:pPr>
      <w:r w:rsidRPr="004E6489">
        <w:rPr>
          <w:rFonts w:ascii="Times New Roman" w:hAnsi="Times New Roman" w:cs="Times New Roman"/>
          <w:sz w:val="28"/>
          <w:szCs w:val="28"/>
        </w:rPr>
        <w:t>Лидеры общественного мнения и СМИ, используя свою способность к широкому распространению информации, играют ключевую роль в формировании представления о политических, экономических и культурных аспектах жизни США, их достижениях и вызовах. Они могут одновременно выделять достоинства и указывать на недостатки, тем самым внося вклад в формирование более обоснованного и сбалансированного восприятия страны.</w:t>
      </w:r>
    </w:p>
    <w:p w14:paraId="5BA08F2B" w14:textId="14C72DF3" w:rsidR="004E6489" w:rsidRPr="00442ECB" w:rsidRDefault="000B422D" w:rsidP="004E6489">
      <w:pPr>
        <w:spacing w:after="0" w:line="360" w:lineRule="auto"/>
        <w:ind w:firstLine="709"/>
        <w:jc w:val="both"/>
        <w:rPr>
          <w:rFonts w:ascii="Times New Roman" w:hAnsi="Times New Roman" w:cs="Times New Roman"/>
          <w:sz w:val="28"/>
          <w:szCs w:val="28"/>
        </w:rPr>
        <w:sectPr w:rsidR="004E6489" w:rsidRPr="00442ECB" w:rsidSect="00987EF0">
          <w:pgSz w:w="11906" w:h="16838"/>
          <w:pgMar w:top="1134" w:right="567" w:bottom="1134" w:left="1418" w:header="709" w:footer="709" w:gutter="0"/>
          <w:cols w:space="708"/>
          <w:titlePg/>
          <w:docGrid w:linePitch="360"/>
        </w:sectPr>
      </w:pPr>
      <w:r>
        <w:rPr>
          <w:rFonts w:ascii="Times New Roman" w:hAnsi="Times New Roman" w:cs="Times New Roman"/>
          <w:sz w:val="28"/>
          <w:szCs w:val="28"/>
        </w:rPr>
        <w:t>Стоит сделать вывод, что к</w:t>
      </w:r>
      <w:r w:rsidR="004E6489" w:rsidRPr="004E6489">
        <w:rPr>
          <w:rFonts w:ascii="Times New Roman" w:hAnsi="Times New Roman" w:cs="Times New Roman"/>
          <w:sz w:val="28"/>
          <w:szCs w:val="28"/>
        </w:rPr>
        <w:t xml:space="preserve"> проблемам, влияющим на имидж США, относятся вопросы расовой и социальной справедливости, международные конфликты и экономическая нестабильность. Для их решения может потребоваться усиление демократических институтов и повышение прозрачности, активное международное сотрудничество, улучшение социальной политики для уменьшения неравенства. Также значимым является стремление к созданию положительного внешнего образа США через культурный обмен, информационные кампании и поддержку международных проектов, направленных на решение глобальных вызовов.</w:t>
      </w:r>
    </w:p>
    <w:p w14:paraId="0D02DA65" w14:textId="26D0FBE3" w:rsidR="0043323B" w:rsidRDefault="00702DF9" w:rsidP="0037189B">
      <w:pPr>
        <w:pStyle w:val="1"/>
        <w:spacing w:before="0" w:line="360" w:lineRule="auto"/>
        <w:ind w:firstLine="709"/>
        <w:contextualSpacing/>
        <w:jc w:val="both"/>
        <w:rPr>
          <w:rFonts w:ascii="Times New Roman" w:eastAsia="Times New Roman" w:hAnsi="Times New Roman" w:cs="Times New Roman"/>
          <w:b/>
          <w:bCs/>
          <w:color w:val="auto"/>
          <w:sz w:val="28"/>
          <w:szCs w:val="28"/>
        </w:rPr>
      </w:pPr>
      <w:bookmarkStart w:id="15" w:name="_Toc167917799"/>
      <w:r w:rsidRPr="00D20EEF">
        <w:rPr>
          <w:rFonts w:ascii="Times New Roman" w:eastAsia="Times New Roman" w:hAnsi="Times New Roman" w:cs="Times New Roman"/>
          <w:b/>
          <w:bCs/>
          <w:color w:val="auto"/>
          <w:sz w:val="28"/>
          <w:szCs w:val="28"/>
        </w:rPr>
        <w:t>СПИСОК</w:t>
      </w:r>
      <w:r w:rsidRPr="0069256B">
        <w:rPr>
          <w:rFonts w:ascii="Times New Roman" w:eastAsia="Times New Roman" w:hAnsi="Times New Roman" w:cs="Times New Roman"/>
          <w:b/>
          <w:bCs/>
          <w:color w:val="auto"/>
          <w:sz w:val="28"/>
          <w:szCs w:val="28"/>
        </w:rPr>
        <w:t xml:space="preserve"> ИСПОЛЬЗОВАННЫХ ИСТОЧНИКОВ.</w:t>
      </w:r>
      <w:r w:rsidR="0069256B" w:rsidRPr="0069256B">
        <w:rPr>
          <w:rFonts w:ascii="Times New Roman" w:eastAsia="Times New Roman" w:hAnsi="Times New Roman" w:cs="Times New Roman"/>
          <w:b/>
          <w:bCs/>
          <w:color w:val="auto"/>
          <w:sz w:val="28"/>
          <w:szCs w:val="28"/>
        </w:rPr>
        <w:t xml:space="preserve"> И ЛИТЕРАТУРЫ</w:t>
      </w:r>
      <w:bookmarkEnd w:id="15"/>
      <w:r w:rsidR="0069256B" w:rsidRPr="0069256B">
        <w:rPr>
          <w:rFonts w:ascii="Times New Roman" w:eastAsia="Times New Roman" w:hAnsi="Times New Roman" w:cs="Times New Roman"/>
          <w:b/>
          <w:bCs/>
          <w:color w:val="auto"/>
          <w:sz w:val="28"/>
          <w:szCs w:val="28"/>
        </w:rPr>
        <w:tab/>
      </w:r>
    </w:p>
    <w:p w14:paraId="18FF8CEC" w14:textId="6CD1B19D" w:rsidR="0069256B" w:rsidRPr="00702DF9" w:rsidRDefault="00702DF9" w:rsidP="0069256B">
      <w:pPr>
        <w:rPr>
          <w:rFonts w:ascii="Times New Roman" w:hAnsi="Times New Roman" w:cs="Times New Roman"/>
          <w:b/>
          <w:bCs/>
          <w:sz w:val="28"/>
          <w:szCs w:val="28"/>
        </w:rPr>
      </w:pPr>
      <w:r w:rsidRPr="00702DF9">
        <w:rPr>
          <w:rFonts w:ascii="Times New Roman" w:hAnsi="Times New Roman" w:cs="Times New Roman"/>
          <w:b/>
          <w:bCs/>
          <w:sz w:val="28"/>
          <w:szCs w:val="28"/>
        </w:rPr>
        <w:t>ЛИТЕРАТУРА</w:t>
      </w:r>
    </w:p>
    <w:p w14:paraId="30876695"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 xml:space="preserve">Алмаева Д.А. Реклама и PR в Германии: истоки и специфика развития // </w:t>
      </w:r>
      <w:proofErr w:type="spellStart"/>
      <w:r w:rsidRPr="00D56740">
        <w:rPr>
          <w:rFonts w:ascii="Times New Roman" w:eastAsia="Times New Roman" w:hAnsi="Times New Roman" w:cs="Times New Roman"/>
          <w:bCs/>
          <w:sz w:val="28"/>
          <w:szCs w:val="28"/>
        </w:rPr>
        <w:t>Хроноэкономика</w:t>
      </w:r>
      <w:proofErr w:type="spellEnd"/>
      <w:r w:rsidRPr="00D56740">
        <w:rPr>
          <w:rFonts w:ascii="Times New Roman" w:eastAsia="Times New Roman" w:hAnsi="Times New Roman" w:cs="Times New Roman"/>
          <w:bCs/>
          <w:sz w:val="28"/>
          <w:szCs w:val="28"/>
        </w:rPr>
        <w:t>. 2019. №2 (15). С. 173-180.</w:t>
      </w:r>
    </w:p>
    <w:p w14:paraId="55771CDF"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proofErr w:type="spellStart"/>
      <w:r w:rsidRPr="00D56740">
        <w:rPr>
          <w:rFonts w:ascii="Times New Roman" w:eastAsia="Times New Roman" w:hAnsi="Times New Roman" w:cs="Times New Roman"/>
          <w:bCs/>
          <w:sz w:val="28"/>
          <w:szCs w:val="28"/>
        </w:rPr>
        <w:t>Анхольт</w:t>
      </w:r>
      <w:proofErr w:type="spellEnd"/>
      <w:r w:rsidRPr="00D56740">
        <w:rPr>
          <w:rFonts w:ascii="Times New Roman" w:eastAsia="Times New Roman" w:hAnsi="Times New Roman" w:cs="Times New Roman"/>
          <w:bCs/>
          <w:sz w:val="28"/>
          <w:szCs w:val="28"/>
        </w:rPr>
        <w:t xml:space="preserve"> С. Брендинг: дорога к мировому рынку. М.: </w:t>
      </w:r>
      <w:proofErr w:type="spellStart"/>
      <w:r w:rsidRPr="00D56740">
        <w:rPr>
          <w:rFonts w:ascii="Times New Roman" w:eastAsia="Times New Roman" w:hAnsi="Times New Roman" w:cs="Times New Roman"/>
          <w:bCs/>
          <w:sz w:val="28"/>
          <w:szCs w:val="28"/>
        </w:rPr>
        <w:t>Кудиц</w:t>
      </w:r>
      <w:proofErr w:type="spellEnd"/>
      <w:r w:rsidRPr="00D56740">
        <w:rPr>
          <w:rFonts w:ascii="Times New Roman" w:eastAsia="Times New Roman" w:hAnsi="Times New Roman" w:cs="Times New Roman"/>
          <w:bCs/>
          <w:sz w:val="28"/>
          <w:szCs w:val="28"/>
        </w:rPr>
        <w:t>-Образ, 2004. 272 с.</w:t>
      </w:r>
    </w:p>
    <w:p w14:paraId="559B806F"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proofErr w:type="spellStart"/>
      <w:r w:rsidRPr="00D56740">
        <w:rPr>
          <w:rFonts w:ascii="Times New Roman" w:eastAsia="Times New Roman" w:hAnsi="Times New Roman" w:cs="Times New Roman"/>
          <w:bCs/>
          <w:sz w:val="28"/>
          <w:szCs w:val="28"/>
        </w:rPr>
        <w:t>Анхольт</w:t>
      </w:r>
      <w:proofErr w:type="spellEnd"/>
      <w:r w:rsidRPr="00D56740">
        <w:rPr>
          <w:rFonts w:ascii="Times New Roman" w:eastAsia="Times New Roman" w:hAnsi="Times New Roman" w:cs="Times New Roman"/>
          <w:bCs/>
          <w:sz w:val="28"/>
          <w:szCs w:val="28"/>
        </w:rPr>
        <w:t xml:space="preserve"> С., </w:t>
      </w:r>
      <w:proofErr w:type="spellStart"/>
      <w:r w:rsidRPr="00D56740">
        <w:rPr>
          <w:rFonts w:ascii="Times New Roman" w:eastAsia="Times New Roman" w:hAnsi="Times New Roman" w:cs="Times New Roman"/>
          <w:bCs/>
          <w:sz w:val="28"/>
          <w:szCs w:val="28"/>
        </w:rPr>
        <w:t>Хильдрет</w:t>
      </w:r>
      <w:proofErr w:type="spellEnd"/>
      <w:r w:rsidRPr="00D56740">
        <w:rPr>
          <w:rFonts w:ascii="Times New Roman" w:eastAsia="Times New Roman" w:hAnsi="Times New Roman" w:cs="Times New Roman"/>
          <w:bCs/>
          <w:sz w:val="28"/>
          <w:szCs w:val="28"/>
        </w:rPr>
        <w:t xml:space="preserve"> Д. Бренд Америка: мать всех брендов. М.: ООО «Издательство «Добрая книга», 2010. – 232 с.</w:t>
      </w:r>
    </w:p>
    <w:p w14:paraId="499B11F8"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Ачкасова В. А., Корнеева К. В. Репутация и имидж власти. Медиастратегии формирования // Управленческое консультирование. 2017. №1 (97). С. 159-165.</w:t>
      </w:r>
    </w:p>
    <w:p w14:paraId="6992236C" w14:textId="77777777" w:rsidR="00D56740" w:rsidRPr="000039F9"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Берснева И.В. Поиск внешнеполитической стратегии США в первой мировой войне: от периферийной державы до влиятельного игрока международной политики // Международный журнал гуманитарных и естественных наук. 2022. №1-1. С. 11-19</w:t>
      </w:r>
    </w:p>
    <w:p w14:paraId="2665E35E"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proofErr w:type="spellStart"/>
      <w:r w:rsidRPr="00D56740">
        <w:rPr>
          <w:rFonts w:ascii="Times New Roman" w:eastAsia="Times New Roman" w:hAnsi="Times New Roman" w:cs="Times New Roman"/>
          <w:bCs/>
          <w:sz w:val="28"/>
          <w:szCs w:val="28"/>
        </w:rPr>
        <w:t>Брунер</w:t>
      </w:r>
      <w:proofErr w:type="spellEnd"/>
      <w:r w:rsidRPr="00D56740">
        <w:rPr>
          <w:rFonts w:ascii="Times New Roman" w:eastAsia="Times New Roman" w:hAnsi="Times New Roman" w:cs="Times New Roman"/>
          <w:bCs/>
          <w:sz w:val="28"/>
          <w:szCs w:val="28"/>
        </w:rPr>
        <w:t xml:space="preserve"> Дж. Психология познания [Текст</w:t>
      </w:r>
      <w:proofErr w:type="gramStart"/>
      <w:r w:rsidRPr="00D56740">
        <w:rPr>
          <w:rFonts w:ascii="Times New Roman" w:eastAsia="Times New Roman" w:hAnsi="Times New Roman" w:cs="Times New Roman"/>
          <w:bCs/>
          <w:sz w:val="28"/>
          <w:szCs w:val="28"/>
        </w:rPr>
        <w:t>] :</w:t>
      </w:r>
      <w:proofErr w:type="gramEnd"/>
      <w:r w:rsidRPr="00D56740">
        <w:rPr>
          <w:rFonts w:ascii="Times New Roman" w:eastAsia="Times New Roman" w:hAnsi="Times New Roman" w:cs="Times New Roman"/>
          <w:bCs/>
          <w:sz w:val="28"/>
          <w:szCs w:val="28"/>
        </w:rPr>
        <w:t xml:space="preserve"> За пределами </w:t>
      </w:r>
      <w:proofErr w:type="spellStart"/>
      <w:r w:rsidRPr="00D56740">
        <w:rPr>
          <w:rFonts w:ascii="Times New Roman" w:eastAsia="Times New Roman" w:hAnsi="Times New Roman" w:cs="Times New Roman"/>
          <w:bCs/>
          <w:sz w:val="28"/>
          <w:szCs w:val="28"/>
        </w:rPr>
        <w:t>непосредств</w:t>
      </w:r>
      <w:proofErr w:type="spellEnd"/>
      <w:r w:rsidRPr="00D56740">
        <w:rPr>
          <w:rFonts w:ascii="Times New Roman" w:eastAsia="Times New Roman" w:hAnsi="Times New Roman" w:cs="Times New Roman"/>
          <w:bCs/>
          <w:sz w:val="28"/>
          <w:szCs w:val="28"/>
        </w:rPr>
        <w:t xml:space="preserve">. информации / Дж. </w:t>
      </w:r>
      <w:proofErr w:type="spellStart"/>
      <w:r w:rsidRPr="00D56740">
        <w:rPr>
          <w:rFonts w:ascii="Times New Roman" w:eastAsia="Times New Roman" w:hAnsi="Times New Roman" w:cs="Times New Roman"/>
          <w:bCs/>
          <w:sz w:val="28"/>
          <w:szCs w:val="28"/>
        </w:rPr>
        <w:t>Брунер</w:t>
      </w:r>
      <w:proofErr w:type="spellEnd"/>
      <w:r w:rsidRPr="00D56740">
        <w:rPr>
          <w:rFonts w:ascii="Times New Roman" w:eastAsia="Times New Roman" w:hAnsi="Times New Roman" w:cs="Times New Roman"/>
          <w:bCs/>
          <w:sz w:val="28"/>
          <w:szCs w:val="28"/>
        </w:rPr>
        <w:t xml:space="preserve"> ; Пер. с англ. К.И. Бабицкого ; Предисл. и общ. ред. д. чл. АПН СССР А.Р. Лурия. - </w:t>
      </w:r>
      <w:proofErr w:type="gramStart"/>
      <w:r w:rsidRPr="00D56740">
        <w:rPr>
          <w:rFonts w:ascii="Times New Roman" w:eastAsia="Times New Roman" w:hAnsi="Times New Roman" w:cs="Times New Roman"/>
          <w:bCs/>
          <w:sz w:val="28"/>
          <w:szCs w:val="28"/>
        </w:rPr>
        <w:t>Москва :</w:t>
      </w:r>
      <w:proofErr w:type="gramEnd"/>
      <w:r w:rsidRPr="00D56740">
        <w:rPr>
          <w:rFonts w:ascii="Times New Roman" w:eastAsia="Times New Roman" w:hAnsi="Times New Roman" w:cs="Times New Roman"/>
          <w:bCs/>
          <w:sz w:val="28"/>
          <w:szCs w:val="28"/>
        </w:rPr>
        <w:t xml:space="preserve"> Прогресс, 1977. - 412 с.</w:t>
      </w:r>
    </w:p>
    <w:p w14:paraId="2B40354C"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Важенина И. С. О сущности бренда территории // Экономика региона. 2011. №3. С. 18-23.</w:t>
      </w:r>
    </w:p>
    <w:p w14:paraId="59496379"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Васильев В. С. Эволюция концепции американской исключительности и роль США в мировом порядке // Перспективы. Электронный журнал. 2016. №4 (8). С. 56-70</w:t>
      </w:r>
    </w:p>
    <w:p w14:paraId="6F7A0201"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Высоцкий В. М. США в период правления Трампа: величие или провал? Что получилось, а что - нет? // Социально-политические науки. 2021. №1. С. 101-106</w:t>
      </w:r>
    </w:p>
    <w:p w14:paraId="36ABD387"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 xml:space="preserve">Гаджиев К. С. Имидж России в СМИ и общественном мнении </w:t>
      </w:r>
      <w:proofErr w:type="gramStart"/>
      <w:r w:rsidRPr="00D56740">
        <w:rPr>
          <w:rFonts w:ascii="Times New Roman" w:eastAsia="Times New Roman" w:hAnsi="Times New Roman" w:cs="Times New Roman"/>
          <w:bCs/>
          <w:sz w:val="28"/>
          <w:szCs w:val="28"/>
        </w:rPr>
        <w:t>Запада :</w:t>
      </w:r>
      <w:proofErr w:type="gramEnd"/>
      <w:r w:rsidRPr="00D56740">
        <w:rPr>
          <w:rFonts w:ascii="Times New Roman" w:eastAsia="Times New Roman" w:hAnsi="Times New Roman" w:cs="Times New Roman"/>
          <w:bCs/>
          <w:sz w:val="28"/>
          <w:szCs w:val="28"/>
        </w:rPr>
        <w:t xml:space="preserve"> [монография] / [Гаджиев К. С. и др. ; отв. ред. Э. Г. Соловьев] ; Учреждение Российской акад. наук Ин-т мировой экономики и международных отношений. - </w:t>
      </w:r>
      <w:proofErr w:type="gramStart"/>
      <w:r w:rsidRPr="00D56740">
        <w:rPr>
          <w:rFonts w:ascii="Times New Roman" w:eastAsia="Times New Roman" w:hAnsi="Times New Roman" w:cs="Times New Roman"/>
          <w:bCs/>
          <w:sz w:val="28"/>
          <w:szCs w:val="28"/>
        </w:rPr>
        <w:t>Москва :</w:t>
      </w:r>
      <w:proofErr w:type="gramEnd"/>
      <w:r w:rsidRPr="00D56740">
        <w:rPr>
          <w:rFonts w:ascii="Times New Roman" w:eastAsia="Times New Roman" w:hAnsi="Times New Roman" w:cs="Times New Roman"/>
          <w:bCs/>
          <w:sz w:val="28"/>
          <w:szCs w:val="28"/>
        </w:rPr>
        <w:t xml:space="preserve"> ИМЭМО РАН, 2008. - 163 с.</w:t>
      </w:r>
    </w:p>
    <w:p w14:paraId="78DEC2EC"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Ганзен В. А. Теоретическая модель формирования первичного эталона контурных изображений в процессе восприятия [Текст</w:t>
      </w:r>
      <w:proofErr w:type="gramStart"/>
      <w:r w:rsidRPr="00D56740">
        <w:rPr>
          <w:rFonts w:ascii="Times New Roman" w:eastAsia="Times New Roman" w:hAnsi="Times New Roman" w:cs="Times New Roman"/>
          <w:bCs/>
          <w:sz w:val="28"/>
          <w:szCs w:val="28"/>
        </w:rPr>
        <w:t>] :</w:t>
      </w:r>
      <w:proofErr w:type="gramEnd"/>
      <w:r w:rsidRPr="00D56740">
        <w:rPr>
          <w:rFonts w:ascii="Times New Roman" w:eastAsia="Times New Roman" w:hAnsi="Times New Roman" w:cs="Times New Roman"/>
          <w:bCs/>
          <w:sz w:val="28"/>
          <w:szCs w:val="28"/>
        </w:rPr>
        <w:t xml:space="preserve"> Автореферат </w:t>
      </w:r>
      <w:proofErr w:type="spellStart"/>
      <w:r w:rsidRPr="00D56740">
        <w:rPr>
          <w:rFonts w:ascii="Times New Roman" w:eastAsia="Times New Roman" w:hAnsi="Times New Roman" w:cs="Times New Roman"/>
          <w:bCs/>
          <w:sz w:val="28"/>
          <w:szCs w:val="28"/>
        </w:rPr>
        <w:t>дис</w:t>
      </w:r>
      <w:proofErr w:type="spellEnd"/>
      <w:r w:rsidRPr="00D56740">
        <w:rPr>
          <w:rFonts w:ascii="Times New Roman" w:eastAsia="Times New Roman" w:hAnsi="Times New Roman" w:cs="Times New Roman"/>
          <w:bCs/>
          <w:sz w:val="28"/>
          <w:szCs w:val="28"/>
        </w:rPr>
        <w:t xml:space="preserve">. на соискание ученой степени кандидата педагогических наук (по психологии) / </w:t>
      </w:r>
      <w:proofErr w:type="spellStart"/>
      <w:r w:rsidRPr="00D56740">
        <w:rPr>
          <w:rFonts w:ascii="Times New Roman" w:eastAsia="Times New Roman" w:hAnsi="Times New Roman" w:cs="Times New Roman"/>
          <w:bCs/>
          <w:sz w:val="28"/>
          <w:szCs w:val="28"/>
        </w:rPr>
        <w:t>Моск</w:t>
      </w:r>
      <w:proofErr w:type="spellEnd"/>
      <w:r w:rsidRPr="00D56740">
        <w:rPr>
          <w:rFonts w:ascii="Times New Roman" w:eastAsia="Times New Roman" w:hAnsi="Times New Roman" w:cs="Times New Roman"/>
          <w:bCs/>
          <w:sz w:val="28"/>
          <w:szCs w:val="28"/>
        </w:rPr>
        <w:t xml:space="preserve">. гос. ун-т им. М. В. Ломоносова. Кафедра психологии. - </w:t>
      </w:r>
      <w:proofErr w:type="gramStart"/>
      <w:r w:rsidRPr="00D56740">
        <w:rPr>
          <w:rFonts w:ascii="Times New Roman" w:eastAsia="Times New Roman" w:hAnsi="Times New Roman" w:cs="Times New Roman"/>
          <w:bCs/>
          <w:sz w:val="28"/>
          <w:szCs w:val="28"/>
        </w:rPr>
        <w:t>Москва :</w:t>
      </w:r>
      <w:proofErr w:type="gramEnd"/>
      <w:r w:rsidRPr="00D56740">
        <w:rPr>
          <w:rFonts w:ascii="Times New Roman" w:eastAsia="Times New Roman" w:hAnsi="Times New Roman" w:cs="Times New Roman"/>
          <w:bCs/>
          <w:sz w:val="28"/>
          <w:szCs w:val="28"/>
        </w:rPr>
        <w:t xml:space="preserve"> [б. и.], 1965. - 20 с.</w:t>
      </w:r>
    </w:p>
    <w:p w14:paraId="14E8D29F"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 xml:space="preserve">Голд Д. Основы </w:t>
      </w:r>
      <w:proofErr w:type="spellStart"/>
      <w:r w:rsidRPr="00D56740">
        <w:rPr>
          <w:rFonts w:ascii="Times New Roman" w:eastAsia="Times New Roman" w:hAnsi="Times New Roman" w:cs="Times New Roman"/>
          <w:bCs/>
          <w:sz w:val="28"/>
          <w:szCs w:val="28"/>
        </w:rPr>
        <w:t>поведенческои</w:t>
      </w:r>
      <w:proofErr w:type="spellEnd"/>
      <w:r w:rsidRPr="00D56740">
        <w:rPr>
          <w:rFonts w:ascii="Times New Roman" w:eastAsia="Times New Roman" w:hAnsi="Times New Roman" w:cs="Times New Roman"/>
          <w:bCs/>
          <w:sz w:val="28"/>
          <w:szCs w:val="28"/>
        </w:rPr>
        <w:t>̆ географии. М., 1990. – 304 с.</w:t>
      </w:r>
    </w:p>
    <w:p w14:paraId="42E4CD0B"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 xml:space="preserve">Гравер А. А. Образ, имидж и бренд страны: понятия и направления исследования // </w:t>
      </w:r>
      <w:proofErr w:type="spellStart"/>
      <w:r w:rsidRPr="00D56740">
        <w:rPr>
          <w:rFonts w:ascii="Times New Roman" w:eastAsia="Times New Roman" w:hAnsi="Times New Roman" w:cs="Times New Roman"/>
          <w:bCs/>
          <w:sz w:val="28"/>
          <w:szCs w:val="28"/>
        </w:rPr>
        <w:t>Вестн</w:t>
      </w:r>
      <w:proofErr w:type="spellEnd"/>
      <w:r w:rsidRPr="00D56740">
        <w:rPr>
          <w:rFonts w:ascii="Times New Roman" w:eastAsia="Times New Roman" w:hAnsi="Times New Roman" w:cs="Times New Roman"/>
          <w:bCs/>
          <w:sz w:val="28"/>
          <w:szCs w:val="28"/>
        </w:rPr>
        <w:t>. Том. гос. ун-та. Философия. Социология. Политология. 2012. №3 (19). С. 29-45.</w:t>
      </w:r>
    </w:p>
    <w:p w14:paraId="5E9AEA13"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 xml:space="preserve">Давыдов А.А. Концепция «Продвижения демократии» во внешней политике США // </w:t>
      </w:r>
      <w:proofErr w:type="gramStart"/>
      <w:r w:rsidRPr="00D56740">
        <w:rPr>
          <w:rFonts w:ascii="Times New Roman" w:eastAsia="Times New Roman" w:hAnsi="Times New Roman" w:cs="Times New Roman"/>
          <w:bCs/>
          <w:sz w:val="28"/>
          <w:szCs w:val="28"/>
        </w:rPr>
        <w:t>Южно-российский</w:t>
      </w:r>
      <w:proofErr w:type="gramEnd"/>
      <w:r w:rsidRPr="00D56740">
        <w:rPr>
          <w:rFonts w:ascii="Times New Roman" w:eastAsia="Times New Roman" w:hAnsi="Times New Roman" w:cs="Times New Roman"/>
          <w:bCs/>
          <w:sz w:val="28"/>
          <w:szCs w:val="28"/>
        </w:rPr>
        <w:t xml:space="preserve"> журнал социальных наук. 2017. №4. С. 22-43</w:t>
      </w:r>
    </w:p>
    <w:p w14:paraId="7812B4E3"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 xml:space="preserve">Данилова Е. А., Калинин И. А. Сравнительный анализ стратегий национального брендинга Германии и России в контексте повышения качества жизни населения // </w:t>
      </w:r>
      <w:proofErr w:type="spellStart"/>
      <w:r w:rsidRPr="00D56740">
        <w:rPr>
          <w:rFonts w:ascii="Times New Roman" w:eastAsia="Times New Roman" w:hAnsi="Times New Roman" w:cs="Times New Roman"/>
          <w:bCs/>
          <w:sz w:val="28"/>
          <w:szCs w:val="28"/>
        </w:rPr>
        <w:t>Вестн</w:t>
      </w:r>
      <w:proofErr w:type="spellEnd"/>
      <w:r w:rsidRPr="00D56740">
        <w:rPr>
          <w:rFonts w:ascii="Times New Roman" w:eastAsia="Times New Roman" w:hAnsi="Times New Roman" w:cs="Times New Roman"/>
          <w:bCs/>
          <w:sz w:val="28"/>
          <w:szCs w:val="28"/>
        </w:rPr>
        <w:t>. Том. гос. ун-та. Философия. Социология. Политология. 2021. №59. С. 224-236.</w:t>
      </w:r>
    </w:p>
    <w:p w14:paraId="58438FD5"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proofErr w:type="spellStart"/>
      <w:r w:rsidRPr="00D56740">
        <w:rPr>
          <w:rFonts w:ascii="Times New Roman" w:eastAsia="Times New Roman" w:hAnsi="Times New Roman" w:cs="Times New Roman"/>
          <w:bCs/>
          <w:sz w:val="28"/>
          <w:szCs w:val="28"/>
        </w:rPr>
        <w:t>Джгамадзе</w:t>
      </w:r>
      <w:proofErr w:type="spellEnd"/>
      <w:r w:rsidRPr="00D56740">
        <w:rPr>
          <w:rFonts w:ascii="Times New Roman" w:eastAsia="Times New Roman" w:hAnsi="Times New Roman" w:cs="Times New Roman"/>
          <w:bCs/>
          <w:sz w:val="28"/>
          <w:szCs w:val="28"/>
        </w:rPr>
        <w:t xml:space="preserve"> К. Б. Влияние психологических факторов на формирование образа своей страны в сознании российских </w:t>
      </w:r>
      <w:proofErr w:type="gramStart"/>
      <w:r w:rsidRPr="00D56740">
        <w:rPr>
          <w:rFonts w:ascii="Times New Roman" w:eastAsia="Times New Roman" w:hAnsi="Times New Roman" w:cs="Times New Roman"/>
          <w:bCs/>
          <w:sz w:val="28"/>
          <w:szCs w:val="28"/>
        </w:rPr>
        <w:t>граждан :</w:t>
      </w:r>
      <w:proofErr w:type="gramEnd"/>
      <w:r w:rsidRPr="00D56740">
        <w:rPr>
          <w:rFonts w:ascii="Times New Roman" w:eastAsia="Times New Roman" w:hAnsi="Times New Roman" w:cs="Times New Roman"/>
          <w:bCs/>
          <w:sz w:val="28"/>
          <w:szCs w:val="28"/>
        </w:rPr>
        <w:t xml:space="preserve"> автореферат </w:t>
      </w:r>
      <w:proofErr w:type="spellStart"/>
      <w:r w:rsidRPr="00D56740">
        <w:rPr>
          <w:rFonts w:ascii="Times New Roman" w:eastAsia="Times New Roman" w:hAnsi="Times New Roman" w:cs="Times New Roman"/>
          <w:bCs/>
          <w:sz w:val="28"/>
          <w:szCs w:val="28"/>
        </w:rPr>
        <w:t>дис</w:t>
      </w:r>
      <w:proofErr w:type="spellEnd"/>
      <w:r w:rsidRPr="00D56740">
        <w:rPr>
          <w:rFonts w:ascii="Times New Roman" w:eastAsia="Times New Roman" w:hAnsi="Times New Roman" w:cs="Times New Roman"/>
          <w:bCs/>
          <w:sz w:val="28"/>
          <w:szCs w:val="28"/>
        </w:rPr>
        <w:t xml:space="preserve">. ... кандидата политических </w:t>
      </w:r>
      <w:proofErr w:type="gramStart"/>
      <w:r w:rsidRPr="00D56740">
        <w:rPr>
          <w:rFonts w:ascii="Times New Roman" w:eastAsia="Times New Roman" w:hAnsi="Times New Roman" w:cs="Times New Roman"/>
          <w:bCs/>
          <w:sz w:val="28"/>
          <w:szCs w:val="28"/>
        </w:rPr>
        <w:t>наук :</w:t>
      </w:r>
      <w:proofErr w:type="gramEnd"/>
      <w:r w:rsidRPr="00D56740">
        <w:rPr>
          <w:rFonts w:ascii="Times New Roman" w:eastAsia="Times New Roman" w:hAnsi="Times New Roman" w:cs="Times New Roman"/>
          <w:bCs/>
          <w:sz w:val="28"/>
          <w:szCs w:val="28"/>
        </w:rPr>
        <w:t xml:space="preserve"> 19.00.12 / </w:t>
      </w:r>
      <w:proofErr w:type="spellStart"/>
      <w:r w:rsidRPr="00D56740">
        <w:rPr>
          <w:rFonts w:ascii="Times New Roman" w:eastAsia="Times New Roman" w:hAnsi="Times New Roman" w:cs="Times New Roman"/>
          <w:bCs/>
          <w:sz w:val="28"/>
          <w:szCs w:val="28"/>
        </w:rPr>
        <w:t>Джгамадзе</w:t>
      </w:r>
      <w:proofErr w:type="spellEnd"/>
      <w:r w:rsidRPr="00D56740">
        <w:rPr>
          <w:rFonts w:ascii="Times New Roman" w:eastAsia="Times New Roman" w:hAnsi="Times New Roman" w:cs="Times New Roman"/>
          <w:bCs/>
          <w:sz w:val="28"/>
          <w:szCs w:val="28"/>
        </w:rPr>
        <w:t xml:space="preserve"> Кристина </w:t>
      </w:r>
      <w:proofErr w:type="spellStart"/>
      <w:r w:rsidRPr="00D56740">
        <w:rPr>
          <w:rFonts w:ascii="Times New Roman" w:eastAsia="Times New Roman" w:hAnsi="Times New Roman" w:cs="Times New Roman"/>
          <w:bCs/>
          <w:sz w:val="28"/>
          <w:szCs w:val="28"/>
        </w:rPr>
        <w:t>Бадровна</w:t>
      </w:r>
      <w:proofErr w:type="spellEnd"/>
      <w:r w:rsidRPr="00D56740">
        <w:rPr>
          <w:rFonts w:ascii="Times New Roman" w:eastAsia="Times New Roman" w:hAnsi="Times New Roman" w:cs="Times New Roman"/>
          <w:bCs/>
          <w:sz w:val="28"/>
          <w:szCs w:val="28"/>
        </w:rPr>
        <w:t xml:space="preserve">; [Место защиты: </w:t>
      </w:r>
      <w:proofErr w:type="spellStart"/>
      <w:r w:rsidRPr="00D56740">
        <w:rPr>
          <w:rFonts w:ascii="Times New Roman" w:eastAsia="Times New Roman" w:hAnsi="Times New Roman" w:cs="Times New Roman"/>
          <w:bCs/>
          <w:sz w:val="28"/>
          <w:szCs w:val="28"/>
        </w:rPr>
        <w:t>Моск</w:t>
      </w:r>
      <w:proofErr w:type="spellEnd"/>
      <w:r w:rsidRPr="00D56740">
        <w:rPr>
          <w:rFonts w:ascii="Times New Roman" w:eastAsia="Times New Roman" w:hAnsi="Times New Roman" w:cs="Times New Roman"/>
          <w:bCs/>
          <w:sz w:val="28"/>
          <w:szCs w:val="28"/>
        </w:rPr>
        <w:t>. гос. ун-т им. М.В. Ломоносова]. - Москва, 2017. - 31 с.</w:t>
      </w:r>
    </w:p>
    <w:p w14:paraId="32F1D3B8"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proofErr w:type="spellStart"/>
      <w:r w:rsidRPr="00D56740">
        <w:rPr>
          <w:rFonts w:ascii="Times New Roman" w:eastAsia="Times New Roman" w:hAnsi="Times New Roman" w:cs="Times New Roman"/>
          <w:bCs/>
          <w:sz w:val="28"/>
          <w:szCs w:val="28"/>
        </w:rPr>
        <w:t>Джгамадзе</w:t>
      </w:r>
      <w:proofErr w:type="spellEnd"/>
      <w:r w:rsidRPr="00D56740">
        <w:rPr>
          <w:rFonts w:ascii="Times New Roman" w:eastAsia="Times New Roman" w:hAnsi="Times New Roman" w:cs="Times New Roman"/>
          <w:bCs/>
          <w:sz w:val="28"/>
          <w:szCs w:val="28"/>
        </w:rPr>
        <w:t xml:space="preserve"> К. Б. Теоретико-методологические особенности изучения образа страны в массовом сознании // </w:t>
      </w:r>
      <w:proofErr w:type="spellStart"/>
      <w:r w:rsidRPr="00D56740">
        <w:rPr>
          <w:rFonts w:ascii="Times New Roman" w:eastAsia="Times New Roman" w:hAnsi="Times New Roman" w:cs="Times New Roman"/>
          <w:bCs/>
          <w:sz w:val="28"/>
          <w:szCs w:val="28"/>
        </w:rPr>
        <w:t>СибСкрипт</w:t>
      </w:r>
      <w:proofErr w:type="spellEnd"/>
      <w:r w:rsidRPr="00D56740">
        <w:rPr>
          <w:rFonts w:ascii="Times New Roman" w:eastAsia="Times New Roman" w:hAnsi="Times New Roman" w:cs="Times New Roman"/>
          <w:bCs/>
          <w:sz w:val="28"/>
          <w:szCs w:val="28"/>
        </w:rPr>
        <w:t>. 2015. №3-3 (63). С. 40-44.</w:t>
      </w:r>
    </w:p>
    <w:p w14:paraId="6D1122ED"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lang w:val="en-US"/>
        </w:rPr>
      </w:pPr>
      <w:proofErr w:type="spellStart"/>
      <w:r w:rsidRPr="00D56740">
        <w:rPr>
          <w:rFonts w:ascii="Times New Roman" w:eastAsia="Times New Roman" w:hAnsi="Times New Roman" w:cs="Times New Roman"/>
          <w:bCs/>
          <w:sz w:val="28"/>
          <w:szCs w:val="28"/>
        </w:rPr>
        <w:t>Дидаева</w:t>
      </w:r>
      <w:proofErr w:type="spellEnd"/>
      <w:r w:rsidRPr="00D56740">
        <w:rPr>
          <w:rFonts w:ascii="Times New Roman" w:eastAsia="Times New Roman" w:hAnsi="Times New Roman" w:cs="Times New Roman"/>
          <w:bCs/>
          <w:sz w:val="28"/>
          <w:szCs w:val="28"/>
        </w:rPr>
        <w:t xml:space="preserve"> Т. А. Потенциал социальных сетей в формировании общественного мнения // </w:t>
      </w:r>
      <w:proofErr w:type="spellStart"/>
      <w:r w:rsidRPr="00D56740">
        <w:rPr>
          <w:rFonts w:ascii="Times New Roman" w:eastAsia="Times New Roman" w:hAnsi="Times New Roman" w:cs="Times New Roman"/>
          <w:bCs/>
          <w:sz w:val="28"/>
          <w:szCs w:val="28"/>
        </w:rPr>
        <w:t>Коммуникология</w:t>
      </w:r>
      <w:proofErr w:type="spellEnd"/>
      <w:r w:rsidRPr="00D56740">
        <w:rPr>
          <w:rFonts w:ascii="Times New Roman" w:eastAsia="Times New Roman" w:hAnsi="Times New Roman" w:cs="Times New Roman"/>
          <w:bCs/>
          <w:sz w:val="28"/>
          <w:szCs w:val="28"/>
        </w:rPr>
        <w:t xml:space="preserve">: электронный научный журнал. </w:t>
      </w:r>
      <w:r w:rsidRPr="00D56740">
        <w:rPr>
          <w:rFonts w:ascii="Times New Roman" w:eastAsia="Times New Roman" w:hAnsi="Times New Roman" w:cs="Times New Roman"/>
          <w:bCs/>
          <w:sz w:val="28"/>
          <w:szCs w:val="28"/>
          <w:lang w:val="en-US"/>
        </w:rPr>
        <w:t xml:space="preserve">2021. №3. </w:t>
      </w:r>
      <w:r w:rsidRPr="00D56740">
        <w:rPr>
          <w:rFonts w:ascii="Times New Roman" w:eastAsia="Times New Roman" w:hAnsi="Times New Roman" w:cs="Times New Roman"/>
          <w:bCs/>
          <w:sz w:val="28"/>
          <w:szCs w:val="28"/>
        </w:rPr>
        <w:t>С</w:t>
      </w:r>
      <w:r w:rsidRPr="00D56740">
        <w:rPr>
          <w:rFonts w:ascii="Times New Roman" w:eastAsia="Times New Roman" w:hAnsi="Times New Roman" w:cs="Times New Roman"/>
          <w:bCs/>
          <w:sz w:val="28"/>
          <w:szCs w:val="28"/>
          <w:lang w:val="en-US"/>
        </w:rPr>
        <w:t>. 48-57</w:t>
      </w:r>
    </w:p>
    <w:p w14:paraId="4575D862" w14:textId="13E89FE5"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proofErr w:type="spellStart"/>
      <w:r w:rsidRPr="00D56740">
        <w:rPr>
          <w:rFonts w:ascii="Times New Roman" w:eastAsia="Times New Roman" w:hAnsi="Times New Roman" w:cs="Times New Roman"/>
          <w:bCs/>
          <w:sz w:val="28"/>
          <w:szCs w:val="28"/>
        </w:rPr>
        <w:t>Динни</w:t>
      </w:r>
      <w:proofErr w:type="spellEnd"/>
      <w:r w:rsidRPr="00D56740">
        <w:rPr>
          <w:rFonts w:ascii="Times New Roman" w:eastAsia="Times New Roman" w:hAnsi="Times New Roman" w:cs="Times New Roman"/>
          <w:bCs/>
          <w:sz w:val="28"/>
          <w:szCs w:val="28"/>
        </w:rPr>
        <w:t xml:space="preserve"> К.</w:t>
      </w:r>
      <w:r w:rsidR="00907D7A">
        <w:rPr>
          <w:rFonts w:ascii="Times New Roman" w:eastAsia="Times New Roman" w:hAnsi="Times New Roman" w:cs="Times New Roman"/>
          <w:bCs/>
          <w:sz w:val="28"/>
          <w:szCs w:val="28"/>
        </w:rPr>
        <w:t xml:space="preserve"> </w:t>
      </w:r>
      <w:r w:rsidRPr="00D56740">
        <w:rPr>
          <w:rFonts w:ascii="Times New Roman" w:eastAsia="Times New Roman" w:hAnsi="Times New Roman" w:cs="Times New Roman"/>
          <w:bCs/>
          <w:sz w:val="28"/>
          <w:szCs w:val="28"/>
        </w:rPr>
        <w:t xml:space="preserve">Брендинг территорий. Лучшие мировые практики / Под ред. К. </w:t>
      </w:r>
      <w:proofErr w:type="spellStart"/>
      <w:r w:rsidRPr="00D56740">
        <w:rPr>
          <w:rFonts w:ascii="Times New Roman" w:eastAsia="Times New Roman" w:hAnsi="Times New Roman" w:cs="Times New Roman"/>
          <w:bCs/>
          <w:sz w:val="28"/>
          <w:szCs w:val="28"/>
        </w:rPr>
        <w:t>Динни</w:t>
      </w:r>
      <w:proofErr w:type="spellEnd"/>
      <w:r w:rsidRPr="00D56740">
        <w:rPr>
          <w:rFonts w:ascii="Times New Roman" w:eastAsia="Times New Roman" w:hAnsi="Times New Roman" w:cs="Times New Roman"/>
          <w:bCs/>
          <w:sz w:val="28"/>
          <w:szCs w:val="28"/>
        </w:rPr>
        <w:t>. М.: Манн, Иванов и Фербер, 2013. – 336 с.</w:t>
      </w:r>
    </w:p>
    <w:p w14:paraId="54FB02F0"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Дробот Г. А. США как мировой лидер: реалии, теории, перспективы // Век глобализации. 2018. №1 (25). С. 83-94</w:t>
      </w:r>
    </w:p>
    <w:p w14:paraId="3CAC9B23"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Егорова-</w:t>
      </w:r>
      <w:proofErr w:type="spellStart"/>
      <w:r w:rsidRPr="00D56740">
        <w:rPr>
          <w:rFonts w:ascii="Times New Roman" w:eastAsia="Times New Roman" w:hAnsi="Times New Roman" w:cs="Times New Roman"/>
          <w:bCs/>
          <w:sz w:val="28"/>
          <w:szCs w:val="28"/>
        </w:rPr>
        <w:t>Гантман</w:t>
      </w:r>
      <w:proofErr w:type="spellEnd"/>
      <w:r w:rsidRPr="00D56740">
        <w:rPr>
          <w:rFonts w:ascii="Times New Roman" w:eastAsia="Times New Roman" w:hAnsi="Times New Roman" w:cs="Times New Roman"/>
          <w:bCs/>
          <w:sz w:val="28"/>
          <w:szCs w:val="28"/>
        </w:rPr>
        <w:t xml:space="preserve"> Е. В., Плешаков К. В. Политическая реклама. М.: Никколо М, 2002. – 240 с.</w:t>
      </w:r>
    </w:p>
    <w:p w14:paraId="44C86169"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Емельянов А. И. Особенности внешнеполитической стратегии США в XXI веке // Вестник Московского государственного лингвистического университета. Общественные науки. 2020. №4 (841). С. 52-60</w:t>
      </w:r>
    </w:p>
    <w:p w14:paraId="564DCEDD"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proofErr w:type="spellStart"/>
      <w:r w:rsidRPr="00D56740">
        <w:rPr>
          <w:rFonts w:ascii="Times New Roman" w:eastAsia="Times New Roman" w:hAnsi="Times New Roman" w:cs="Times New Roman"/>
          <w:bCs/>
          <w:sz w:val="28"/>
          <w:szCs w:val="28"/>
        </w:rPr>
        <w:t>Жмыриков</w:t>
      </w:r>
      <w:proofErr w:type="spellEnd"/>
      <w:r w:rsidRPr="00D56740">
        <w:rPr>
          <w:rFonts w:ascii="Times New Roman" w:eastAsia="Times New Roman" w:hAnsi="Times New Roman" w:cs="Times New Roman"/>
          <w:bCs/>
          <w:sz w:val="28"/>
          <w:szCs w:val="28"/>
        </w:rPr>
        <w:t xml:space="preserve"> А. Н. Психология политического лидерства в современной России / А. Н. </w:t>
      </w:r>
      <w:proofErr w:type="spellStart"/>
      <w:r w:rsidRPr="00D56740">
        <w:rPr>
          <w:rFonts w:ascii="Times New Roman" w:eastAsia="Times New Roman" w:hAnsi="Times New Roman" w:cs="Times New Roman"/>
          <w:bCs/>
          <w:sz w:val="28"/>
          <w:szCs w:val="28"/>
        </w:rPr>
        <w:t>Жмыриков</w:t>
      </w:r>
      <w:proofErr w:type="spellEnd"/>
      <w:r w:rsidRPr="00D56740">
        <w:rPr>
          <w:rFonts w:ascii="Times New Roman" w:eastAsia="Times New Roman" w:hAnsi="Times New Roman" w:cs="Times New Roman"/>
          <w:bCs/>
          <w:sz w:val="28"/>
          <w:szCs w:val="28"/>
        </w:rPr>
        <w:t xml:space="preserve">. - Н. </w:t>
      </w:r>
      <w:proofErr w:type="gramStart"/>
      <w:r w:rsidRPr="00D56740">
        <w:rPr>
          <w:rFonts w:ascii="Times New Roman" w:eastAsia="Times New Roman" w:hAnsi="Times New Roman" w:cs="Times New Roman"/>
          <w:bCs/>
          <w:sz w:val="28"/>
          <w:szCs w:val="28"/>
        </w:rPr>
        <w:t>Новгород :</w:t>
      </w:r>
      <w:proofErr w:type="gramEnd"/>
      <w:r w:rsidRPr="00D56740">
        <w:rPr>
          <w:rFonts w:ascii="Times New Roman" w:eastAsia="Times New Roman" w:hAnsi="Times New Roman" w:cs="Times New Roman"/>
          <w:bCs/>
          <w:sz w:val="28"/>
          <w:szCs w:val="28"/>
        </w:rPr>
        <w:t xml:space="preserve"> </w:t>
      </w:r>
      <w:proofErr w:type="spellStart"/>
      <w:r w:rsidRPr="00D56740">
        <w:rPr>
          <w:rFonts w:ascii="Times New Roman" w:eastAsia="Times New Roman" w:hAnsi="Times New Roman" w:cs="Times New Roman"/>
          <w:bCs/>
          <w:sz w:val="28"/>
          <w:szCs w:val="28"/>
        </w:rPr>
        <w:t>Нижегор</w:t>
      </w:r>
      <w:proofErr w:type="spellEnd"/>
      <w:r w:rsidRPr="00D56740">
        <w:rPr>
          <w:rFonts w:ascii="Times New Roman" w:eastAsia="Times New Roman" w:hAnsi="Times New Roman" w:cs="Times New Roman"/>
          <w:bCs/>
          <w:sz w:val="28"/>
          <w:szCs w:val="28"/>
        </w:rPr>
        <w:t xml:space="preserve">. </w:t>
      </w:r>
      <w:proofErr w:type="spellStart"/>
      <w:r w:rsidRPr="00D56740">
        <w:rPr>
          <w:rFonts w:ascii="Times New Roman" w:eastAsia="Times New Roman" w:hAnsi="Times New Roman" w:cs="Times New Roman"/>
          <w:bCs/>
          <w:sz w:val="28"/>
          <w:szCs w:val="28"/>
        </w:rPr>
        <w:t>гуманитар</w:t>
      </w:r>
      <w:proofErr w:type="spellEnd"/>
      <w:r w:rsidRPr="00D56740">
        <w:rPr>
          <w:rFonts w:ascii="Times New Roman" w:eastAsia="Times New Roman" w:hAnsi="Times New Roman" w:cs="Times New Roman"/>
          <w:bCs/>
          <w:sz w:val="28"/>
          <w:szCs w:val="28"/>
        </w:rPr>
        <w:t>. центр, 1996. - 190 с.</w:t>
      </w:r>
    </w:p>
    <w:p w14:paraId="0205C656"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Завьялова М. И. Языковая реализация бренда «германия - страна идей» как инструмент «мягкой силы» Германии // Вестник Московского государственного лингвистического университета. Гуманитарные науки. 2021. №11 (853). С. 98-111.</w:t>
      </w:r>
    </w:p>
    <w:p w14:paraId="76B2C423"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 xml:space="preserve">Касаткин И. Г. Имидж федерального органа исполнительной власти как управленческий </w:t>
      </w:r>
      <w:proofErr w:type="gramStart"/>
      <w:r w:rsidRPr="00D56740">
        <w:rPr>
          <w:rFonts w:ascii="Times New Roman" w:eastAsia="Times New Roman" w:hAnsi="Times New Roman" w:cs="Times New Roman"/>
          <w:bCs/>
          <w:sz w:val="28"/>
          <w:szCs w:val="28"/>
        </w:rPr>
        <w:t>ресурс :</w:t>
      </w:r>
      <w:proofErr w:type="gramEnd"/>
      <w:r w:rsidRPr="00D56740">
        <w:rPr>
          <w:rFonts w:ascii="Times New Roman" w:eastAsia="Times New Roman" w:hAnsi="Times New Roman" w:cs="Times New Roman"/>
          <w:bCs/>
          <w:sz w:val="28"/>
          <w:szCs w:val="28"/>
        </w:rPr>
        <w:t xml:space="preserve"> автореферат </w:t>
      </w:r>
      <w:proofErr w:type="spellStart"/>
      <w:r w:rsidRPr="00D56740">
        <w:rPr>
          <w:rFonts w:ascii="Times New Roman" w:eastAsia="Times New Roman" w:hAnsi="Times New Roman" w:cs="Times New Roman"/>
          <w:bCs/>
          <w:sz w:val="28"/>
          <w:szCs w:val="28"/>
        </w:rPr>
        <w:t>дис</w:t>
      </w:r>
      <w:proofErr w:type="spellEnd"/>
      <w:r w:rsidRPr="00D56740">
        <w:rPr>
          <w:rFonts w:ascii="Times New Roman" w:eastAsia="Times New Roman" w:hAnsi="Times New Roman" w:cs="Times New Roman"/>
          <w:bCs/>
          <w:sz w:val="28"/>
          <w:szCs w:val="28"/>
        </w:rPr>
        <w:t xml:space="preserve">. ... кандидата социологических </w:t>
      </w:r>
      <w:proofErr w:type="gramStart"/>
      <w:r w:rsidRPr="00D56740">
        <w:rPr>
          <w:rFonts w:ascii="Times New Roman" w:eastAsia="Times New Roman" w:hAnsi="Times New Roman" w:cs="Times New Roman"/>
          <w:bCs/>
          <w:sz w:val="28"/>
          <w:szCs w:val="28"/>
        </w:rPr>
        <w:t>наук :</w:t>
      </w:r>
      <w:proofErr w:type="gramEnd"/>
      <w:r w:rsidRPr="00D56740">
        <w:rPr>
          <w:rFonts w:ascii="Times New Roman" w:eastAsia="Times New Roman" w:hAnsi="Times New Roman" w:cs="Times New Roman"/>
          <w:bCs/>
          <w:sz w:val="28"/>
          <w:szCs w:val="28"/>
        </w:rPr>
        <w:t xml:space="preserve"> 22.00.08 / Касаткин Игорь Геннадиевич; [Место защиты: Рос. акад. гос. службы при Президенте РФ]. - Москва, 2007. - 26 с.</w:t>
      </w:r>
    </w:p>
    <w:p w14:paraId="431B70BF"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 xml:space="preserve">Керимов А. А., Попцов Д. А. Имидж политического лидера в эпоху цифровых </w:t>
      </w:r>
      <w:proofErr w:type="gramStart"/>
      <w:r w:rsidRPr="00D56740">
        <w:rPr>
          <w:rFonts w:ascii="Times New Roman" w:eastAsia="Times New Roman" w:hAnsi="Times New Roman" w:cs="Times New Roman"/>
          <w:bCs/>
          <w:sz w:val="28"/>
          <w:szCs w:val="28"/>
        </w:rPr>
        <w:t>медиа-технологий</w:t>
      </w:r>
      <w:proofErr w:type="gramEnd"/>
      <w:r w:rsidRPr="00D56740">
        <w:rPr>
          <w:rFonts w:ascii="Times New Roman" w:eastAsia="Times New Roman" w:hAnsi="Times New Roman" w:cs="Times New Roman"/>
          <w:bCs/>
          <w:sz w:val="28"/>
          <w:szCs w:val="28"/>
        </w:rPr>
        <w:t xml:space="preserve">: особенности формирования // </w:t>
      </w:r>
      <w:proofErr w:type="spellStart"/>
      <w:r w:rsidRPr="00D56740">
        <w:rPr>
          <w:rFonts w:ascii="Times New Roman" w:eastAsia="Times New Roman" w:hAnsi="Times New Roman" w:cs="Times New Roman"/>
          <w:bCs/>
          <w:sz w:val="28"/>
          <w:szCs w:val="28"/>
        </w:rPr>
        <w:t>Изв</w:t>
      </w:r>
      <w:proofErr w:type="spellEnd"/>
      <w:r w:rsidRPr="00D56740">
        <w:rPr>
          <w:rFonts w:ascii="Times New Roman" w:eastAsia="Times New Roman" w:hAnsi="Times New Roman" w:cs="Times New Roman"/>
          <w:bCs/>
          <w:sz w:val="28"/>
          <w:szCs w:val="28"/>
        </w:rPr>
        <w:t>. Сарат. ун-та Нов. сер. Сер. Социология. Политология. 2020. №3. С. 366-370.</w:t>
      </w:r>
    </w:p>
    <w:p w14:paraId="0EC116F2"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proofErr w:type="spellStart"/>
      <w:r w:rsidRPr="00D56740">
        <w:rPr>
          <w:rFonts w:ascii="Times New Roman" w:eastAsia="Times New Roman" w:hAnsi="Times New Roman" w:cs="Times New Roman"/>
          <w:bCs/>
          <w:sz w:val="28"/>
          <w:szCs w:val="28"/>
        </w:rPr>
        <w:t>Кинчина</w:t>
      </w:r>
      <w:proofErr w:type="spellEnd"/>
      <w:r w:rsidRPr="00D56740">
        <w:rPr>
          <w:rFonts w:ascii="Times New Roman" w:eastAsia="Times New Roman" w:hAnsi="Times New Roman" w:cs="Times New Roman"/>
          <w:bCs/>
          <w:sz w:val="28"/>
          <w:szCs w:val="28"/>
        </w:rPr>
        <w:t xml:space="preserve"> Ю. С. Мировое лидерство США // </w:t>
      </w:r>
      <w:proofErr w:type="spellStart"/>
      <w:r w:rsidRPr="00D56740">
        <w:rPr>
          <w:rFonts w:ascii="Times New Roman" w:eastAsia="Times New Roman" w:hAnsi="Times New Roman" w:cs="Times New Roman"/>
          <w:bCs/>
          <w:sz w:val="28"/>
          <w:szCs w:val="28"/>
        </w:rPr>
        <w:t>StudNet</w:t>
      </w:r>
      <w:proofErr w:type="spellEnd"/>
      <w:r w:rsidRPr="00D56740">
        <w:rPr>
          <w:rFonts w:ascii="Times New Roman" w:eastAsia="Times New Roman" w:hAnsi="Times New Roman" w:cs="Times New Roman"/>
          <w:bCs/>
          <w:sz w:val="28"/>
          <w:szCs w:val="28"/>
        </w:rPr>
        <w:t>. 2021. №8. С. 8-15</w:t>
      </w:r>
    </w:p>
    <w:p w14:paraId="209A074D"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lang w:val="en-US"/>
        </w:rPr>
      </w:pPr>
      <w:r w:rsidRPr="00D56740">
        <w:rPr>
          <w:rFonts w:ascii="Times New Roman" w:eastAsia="Times New Roman" w:hAnsi="Times New Roman" w:cs="Times New Roman"/>
          <w:bCs/>
          <w:sz w:val="28"/>
          <w:szCs w:val="28"/>
        </w:rPr>
        <w:t xml:space="preserve">Колобова Е. Ю. Трансформация </w:t>
      </w:r>
      <w:proofErr w:type="spellStart"/>
      <w:r w:rsidRPr="00D56740">
        <w:rPr>
          <w:rFonts w:ascii="Times New Roman" w:eastAsia="Times New Roman" w:hAnsi="Times New Roman" w:cs="Times New Roman"/>
          <w:bCs/>
          <w:sz w:val="28"/>
          <w:szCs w:val="28"/>
        </w:rPr>
        <w:t>медиапотребления</w:t>
      </w:r>
      <w:proofErr w:type="spellEnd"/>
      <w:r w:rsidRPr="00D56740">
        <w:rPr>
          <w:rFonts w:ascii="Times New Roman" w:eastAsia="Times New Roman" w:hAnsi="Times New Roman" w:cs="Times New Roman"/>
          <w:bCs/>
          <w:sz w:val="28"/>
          <w:szCs w:val="28"/>
        </w:rPr>
        <w:t xml:space="preserve"> в условиях цифровой реальности // Петербургский экономический журнал. </w:t>
      </w:r>
      <w:r w:rsidRPr="00D56740">
        <w:rPr>
          <w:rFonts w:ascii="Times New Roman" w:eastAsia="Times New Roman" w:hAnsi="Times New Roman" w:cs="Times New Roman"/>
          <w:bCs/>
          <w:sz w:val="28"/>
          <w:szCs w:val="28"/>
          <w:lang w:val="en-US"/>
        </w:rPr>
        <w:t xml:space="preserve">2020. №4. </w:t>
      </w:r>
      <w:r w:rsidRPr="00D56740">
        <w:rPr>
          <w:rFonts w:ascii="Times New Roman" w:eastAsia="Times New Roman" w:hAnsi="Times New Roman" w:cs="Times New Roman"/>
          <w:bCs/>
          <w:sz w:val="28"/>
          <w:szCs w:val="28"/>
        </w:rPr>
        <w:t>С</w:t>
      </w:r>
      <w:r w:rsidRPr="00D56740">
        <w:rPr>
          <w:rFonts w:ascii="Times New Roman" w:eastAsia="Times New Roman" w:hAnsi="Times New Roman" w:cs="Times New Roman"/>
          <w:bCs/>
          <w:sz w:val="28"/>
          <w:szCs w:val="28"/>
          <w:lang w:val="en-US"/>
        </w:rPr>
        <w:t>. 25-39</w:t>
      </w:r>
    </w:p>
    <w:p w14:paraId="5016D017"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proofErr w:type="spellStart"/>
      <w:r w:rsidRPr="00D56740">
        <w:rPr>
          <w:rFonts w:ascii="Times New Roman" w:eastAsia="Times New Roman" w:hAnsi="Times New Roman" w:cs="Times New Roman"/>
          <w:bCs/>
          <w:sz w:val="28"/>
          <w:szCs w:val="28"/>
        </w:rPr>
        <w:t>Куркемова</w:t>
      </w:r>
      <w:proofErr w:type="spellEnd"/>
      <w:r w:rsidRPr="00D56740">
        <w:rPr>
          <w:rFonts w:ascii="Times New Roman" w:eastAsia="Times New Roman" w:hAnsi="Times New Roman" w:cs="Times New Roman"/>
          <w:bCs/>
          <w:sz w:val="28"/>
          <w:szCs w:val="28"/>
        </w:rPr>
        <w:t xml:space="preserve"> Э. Т. Стратегии формирования и трансляции имиджа политиков в сети интернет // Каспийский регион: политика, экономика, культура. 2021. №1 (66). С. 84-89.</w:t>
      </w:r>
    </w:p>
    <w:p w14:paraId="1639E843"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proofErr w:type="spellStart"/>
      <w:r w:rsidRPr="00D56740">
        <w:rPr>
          <w:rFonts w:ascii="Times New Roman" w:eastAsia="Times New Roman" w:hAnsi="Times New Roman" w:cs="Times New Roman"/>
          <w:bCs/>
          <w:sz w:val="28"/>
          <w:szCs w:val="28"/>
        </w:rPr>
        <w:t>Ляпоров</w:t>
      </w:r>
      <w:proofErr w:type="spellEnd"/>
      <w:r w:rsidRPr="00D56740">
        <w:rPr>
          <w:rFonts w:ascii="Times New Roman" w:eastAsia="Times New Roman" w:hAnsi="Times New Roman" w:cs="Times New Roman"/>
          <w:bCs/>
          <w:sz w:val="28"/>
          <w:szCs w:val="28"/>
        </w:rPr>
        <w:t xml:space="preserve"> B. Бренд-политика как основа внешнеполитической стратегии // Власть. 2007. №7. С. 66-71.</w:t>
      </w:r>
    </w:p>
    <w:p w14:paraId="46900704"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 xml:space="preserve">Мартынова Ю. С. Информационные стратегии в политике современного </w:t>
      </w:r>
      <w:proofErr w:type="gramStart"/>
      <w:r w:rsidRPr="00D56740">
        <w:rPr>
          <w:rFonts w:ascii="Times New Roman" w:eastAsia="Times New Roman" w:hAnsi="Times New Roman" w:cs="Times New Roman"/>
          <w:bCs/>
          <w:sz w:val="28"/>
          <w:szCs w:val="28"/>
        </w:rPr>
        <w:t>государства :</w:t>
      </w:r>
      <w:proofErr w:type="gramEnd"/>
      <w:r w:rsidRPr="00D56740">
        <w:rPr>
          <w:rFonts w:ascii="Times New Roman" w:eastAsia="Times New Roman" w:hAnsi="Times New Roman" w:cs="Times New Roman"/>
          <w:bCs/>
          <w:sz w:val="28"/>
          <w:szCs w:val="28"/>
        </w:rPr>
        <w:t xml:space="preserve"> Теоретико-методологические аспекты : диссертация ... кандидата политических наук : 23.00.02. - Москва, 2004. - 153 с.</w:t>
      </w:r>
    </w:p>
    <w:p w14:paraId="1E69F288"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Минаева Л. В. Стратегическая коммуникация как инструмент продвижения национальных интересов страны // Российская школа связей с общественностью. 2021. №20. С. 52-76.</w:t>
      </w:r>
    </w:p>
    <w:p w14:paraId="618A0938"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 xml:space="preserve">Митин С.В., Мамонова А.А. Воплощение черт государя Макиавелли в современных правителях // </w:t>
      </w:r>
      <w:proofErr w:type="spellStart"/>
      <w:r w:rsidRPr="00D56740">
        <w:rPr>
          <w:rFonts w:ascii="Times New Roman" w:eastAsia="Times New Roman" w:hAnsi="Times New Roman" w:cs="Times New Roman"/>
          <w:bCs/>
          <w:sz w:val="28"/>
          <w:szCs w:val="28"/>
        </w:rPr>
        <w:t>Контентус</w:t>
      </w:r>
      <w:proofErr w:type="spellEnd"/>
      <w:r w:rsidRPr="00D56740">
        <w:rPr>
          <w:rFonts w:ascii="Times New Roman" w:eastAsia="Times New Roman" w:hAnsi="Times New Roman" w:cs="Times New Roman"/>
          <w:bCs/>
          <w:sz w:val="28"/>
          <w:szCs w:val="28"/>
        </w:rPr>
        <w:t>. 2021. №1 (102). С. 3-9.</w:t>
      </w:r>
    </w:p>
    <w:p w14:paraId="0790A3EE"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proofErr w:type="spellStart"/>
      <w:r w:rsidRPr="00D56740">
        <w:rPr>
          <w:rFonts w:ascii="Times New Roman" w:eastAsia="Times New Roman" w:hAnsi="Times New Roman" w:cs="Times New Roman"/>
          <w:bCs/>
          <w:sz w:val="28"/>
          <w:szCs w:val="28"/>
        </w:rPr>
        <w:t>Отц</w:t>
      </w:r>
      <w:proofErr w:type="spellEnd"/>
      <w:r w:rsidRPr="00D56740">
        <w:rPr>
          <w:rFonts w:ascii="Times New Roman" w:eastAsia="Times New Roman" w:hAnsi="Times New Roman" w:cs="Times New Roman"/>
          <w:bCs/>
          <w:sz w:val="28"/>
          <w:szCs w:val="28"/>
        </w:rPr>
        <w:t xml:space="preserve"> Е. В. Имидж политического лидера и социально-психологические особенности его влияния на отношения </w:t>
      </w:r>
      <w:proofErr w:type="gramStart"/>
      <w:r w:rsidRPr="00D56740">
        <w:rPr>
          <w:rFonts w:ascii="Times New Roman" w:eastAsia="Times New Roman" w:hAnsi="Times New Roman" w:cs="Times New Roman"/>
          <w:bCs/>
          <w:sz w:val="28"/>
          <w:szCs w:val="28"/>
        </w:rPr>
        <w:t>электората :</w:t>
      </w:r>
      <w:proofErr w:type="gramEnd"/>
      <w:r w:rsidRPr="00D56740">
        <w:rPr>
          <w:rFonts w:ascii="Times New Roman" w:eastAsia="Times New Roman" w:hAnsi="Times New Roman" w:cs="Times New Roman"/>
          <w:bCs/>
          <w:sz w:val="28"/>
          <w:szCs w:val="28"/>
        </w:rPr>
        <w:t xml:space="preserve"> автореферат </w:t>
      </w:r>
      <w:proofErr w:type="spellStart"/>
      <w:r w:rsidRPr="00D56740">
        <w:rPr>
          <w:rFonts w:ascii="Times New Roman" w:eastAsia="Times New Roman" w:hAnsi="Times New Roman" w:cs="Times New Roman"/>
          <w:bCs/>
          <w:sz w:val="28"/>
          <w:szCs w:val="28"/>
        </w:rPr>
        <w:t>дис</w:t>
      </w:r>
      <w:proofErr w:type="spellEnd"/>
      <w:r w:rsidRPr="00D56740">
        <w:rPr>
          <w:rFonts w:ascii="Times New Roman" w:eastAsia="Times New Roman" w:hAnsi="Times New Roman" w:cs="Times New Roman"/>
          <w:bCs/>
          <w:sz w:val="28"/>
          <w:szCs w:val="28"/>
        </w:rPr>
        <w:t xml:space="preserve">. ... кандидата психологических </w:t>
      </w:r>
      <w:proofErr w:type="gramStart"/>
      <w:r w:rsidRPr="00D56740">
        <w:rPr>
          <w:rFonts w:ascii="Times New Roman" w:eastAsia="Times New Roman" w:hAnsi="Times New Roman" w:cs="Times New Roman"/>
          <w:bCs/>
          <w:sz w:val="28"/>
          <w:szCs w:val="28"/>
        </w:rPr>
        <w:t>наук :</w:t>
      </w:r>
      <w:proofErr w:type="gramEnd"/>
      <w:r w:rsidRPr="00D56740">
        <w:rPr>
          <w:rFonts w:ascii="Times New Roman" w:eastAsia="Times New Roman" w:hAnsi="Times New Roman" w:cs="Times New Roman"/>
          <w:bCs/>
          <w:sz w:val="28"/>
          <w:szCs w:val="28"/>
        </w:rPr>
        <w:t xml:space="preserve"> 19.00.05 / Гос. ун-т упр. - Москва, 2005. - 23 с.</w:t>
      </w:r>
    </w:p>
    <w:p w14:paraId="52ED9B3B"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 xml:space="preserve">Панасюк А. Ю. </w:t>
      </w:r>
      <w:proofErr w:type="gramStart"/>
      <w:r w:rsidRPr="00D56740">
        <w:rPr>
          <w:rFonts w:ascii="Times New Roman" w:eastAsia="Times New Roman" w:hAnsi="Times New Roman" w:cs="Times New Roman"/>
          <w:bCs/>
          <w:sz w:val="28"/>
          <w:szCs w:val="28"/>
        </w:rPr>
        <w:t>Имидж :</w:t>
      </w:r>
      <w:proofErr w:type="gramEnd"/>
      <w:r w:rsidRPr="00D56740">
        <w:rPr>
          <w:rFonts w:ascii="Times New Roman" w:eastAsia="Times New Roman" w:hAnsi="Times New Roman" w:cs="Times New Roman"/>
          <w:bCs/>
          <w:sz w:val="28"/>
          <w:szCs w:val="28"/>
        </w:rPr>
        <w:t xml:space="preserve"> энциклопедический словарь / А. Ю. Панасюк. - </w:t>
      </w:r>
      <w:proofErr w:type="gramStart"/>
      <w:r w:rsidRPr="00D56740">
        <w:rPr>
          <w:rFonts w:ascii="Times New Roman" w:eastAsia="Times New Roman" w:hAnsi="Times New Roman" w:cs="Times New Roman"/>
          <w:bCs/>
          <w:sz w:val="28"/>
          <w:szCs w:val="28"/>
        </w:rPr>
        <w:t>Москва :</w:t>
      </w:r>
      <w:proofErr w:type="gramEnd"/>
      <w:r w:rsidRPr="00D56740">
        <w:rPr>
          <w:rFonts w:ascii="Times New Roman" w:eastAsia="Times New Roman" w:hAnsi="Times New Roman" w:cs="Times New Roman"/>
          <w:bCs/>
          <w:sz w:val="28"/>
          <w:szCs w:val="28"/>
        </w:rPr>
        <w:t xml:space="preserve"> РИПОЛ классик, 2007. - 767 с.</w:t>
      </w:r>
    </w:p>
    <w:p w14:paraId="00690200"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Панкрухин А. П. Бренды и брендинг // Практический маркетинг. 2011. №4. С. 4-15.</w:t>
      </w:r>
    </w:p>
    <w:p w14:paraId="577E6C20"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proofErr w:type="spellStart"/>
      <w:r w:rsidRPr="00D56740">
        <w:rPr>
          <w:rFonts w:ascii="Times New Roman" w:eastAsia="Times New Roman" w:hAnsi="Times New Roman" w:cs="Times New Roman"/>
          <w:bCs/>
          <w:sz w:val="28"/>
          <w:szCs w:val="28"/>
        </w:rPr>
        <w:t>Пастревич</w:t>
      </w:r>
      <w:proofErr w:type="spellEnd"/>
      <w:r w:rsidRPr="00D56740">
        <w:rPr>
          <w:rFonts w:ascii="Times New Roman" w:eastAsia="Times New Roman" w:hAnsi="Times New Roman" w:cs="Times New Roman"/>
          <w:bCs/>
          <w:sz w:val="28"/>
          <w:szCs w:val="28"/>
        </w:rPr>
        <w:t xml:space="preserve"> Д. И. Роль визуального контента в развитии бренда // Бизнес и дизайн ревю. 2022. №4 (28). С. 72-78.</w:t>
      </w:r>
    </w:p>
    <w:p w14:paraId="2806F553"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Пашенцев Е. Н. Стратегическая коммуникация США: особенности и противоречия в условиях международной напряженности // Россия: тенденции и перспективы развития. 2017. №12-2. C.163-167</w:t>
      </w:r>
    </w:p>
    <w:p w14:paraId="2DFE3005"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Полякова А. А. «Мягкая сила» в контексте внешней политики США: концептуально-теоретические аспекты // Вестник РГГУ. Серия: Политология. История. Международные отношения. 2015. №2. С. 91-102</w:t>
      </w:r>
    </w:p>
    <w:p w14:paraId="7AC45990"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Сагалаева С.С. Имидж государства: сущность и подходы к определению // Вестник Московского государственного лингвистического университета. Общественные науки. 2020. №2 (839). С. 43-54.</w:t>
      </w:r>
    </w:p>
    <w:p w14:paraId="59ACDD3A"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lang w:val="en-US"/>
        </w:rPr>
      </w:pPr>
      <w:proofErr w:type="spellStart"/>
      <w:r w:rsidRPr="00D56740">
        <w:rPr>
          <w:rFonts w:ascii="Times New Roman" w:eastAsia="Times New Roman" w:hAnsi="Times New Roman" w:cs="Times New Roman"/>
          <w:bCs/>
          <w:sz w:val="28"/>
          <w:szCs w:val="28"/>
        </w:rPr>
        <w:t>Тагаров</w:t>
      </w:r>
      <w:proofErr w:type="spellEnd"/>
      <w:r w:rsidRPr="00D56740">
        <w:rPr>
          <w:rFonts w:ascii="Times New Roman" w:eastAsia="Times New Roman" w:hAnsi="Times New Roman" w:cs="Times New Roman"/>
          <w:bCs/>
          <w:sz w:val="28"/>
          <w:szCs w:val="28"/>
        </w:rPr>
        <w:t xml:space="preserve"> Б. Ж., </w:t>
      </w:r>
      <w:proofErr w:type="spellStart"/>
      <w:r w:rsidRPr="00D56740">
        <w:rPr>
          <w:rFonts w:ascii="Times New Roman" w:eastAsia="Times New Roman" w:hAnsi="Times New Roman" w:cs="Times New Roman"/>
          <w:bCs/>
          <w:sz w:val="28"/>
          <w:szCs w:val="28"/>
        </w:rPr>
        <w:t>Тагаров</w:t>
      </w:r>
      <w:proofErr w:type="spellEnd"/>
      <w:r w:rsidRPr="00D56740">
        <w:rPr>
          <w:rFonts w:ascii="Times New Roman" w:eastAsia="Times New Roman" w:hAnsi="Times New Roman" w:cs="Times New Roman"/>
          <w:bCs/>
          <w:sz w:val="28"/>
          <w:szCs w:val="28"/>
        </w:rPr>
        <w:t xml:space="preserve"> Ж. З. Особенности информационного неравенства в современной экономике // КЭ. 2018. </w:t>
      </w:r>
      <w:r w:rsidRPr="00D56740">
        <w:rPr>
          <w:rFonts w:ascii="Times New Roman" w:eastAsia="Times New Roman" w:hAnsi="Times New Roman" w:cs="Times New Roman"/>
          <w:bCs/>
          <w:sz w:val="28"/>
          <w:szCs w:val="28"/>
          <w:lang w:val="en-US"/>
        </w:rPr>
        <w:t xml:space="preserve">№5. </w:t>
      </w:r>
      <w:r w:rsidRPr="00D56740">
        <w:rPr>
          <w:rFonts w:ascii="Times New Roman" w:eastAsia="Times New Roman" w:hAnsi="Times New Roman" w:cs="Times New Roman"/>
          <w:bCs/>
          <w:sz w:val="28"/>
          <w:szCs w:val="28"/>
        </w:rPr>
        <w:t>С</w:t>
      </w:r>
      <w:r w:rsidRPr="00D56740">
        <w:rPr>
          <w:rFonts w:ascii="Times New Roman" w:eastAsia="Times New Roman" w:hAnsi="Times New Roman" w:cs="Times New Roman"/>
          <w:bCs/>
          <w:sz w:val="28"/>
          <w:szCs w:val="28"/>
          <w:lang w:val="en-US"/>
        </w:rPr>
        <w:t>. 543-554</w:t>
      </w:r>
    </w:p>
    <w:p w14:paraId="57AFD3E9"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lang w:val="en-US"/>
        </w:rPr>
      </w:pPr>
      <w:proofErr w:type="spellStart"/>
      <w:r w:rsidRPr="00D56740">
        <w:rPr>
          <w:rFonts w:ascii="Times New Roman" w:eastAsia="Times New Roman" w:hAnsi="Times New Roman" w:cs="Times New Roman"/>
          <w:bCs/>
          <w:sz w:val="28"/>
          <w:szCs w:val="28"/>
        </w:rPr>
        <w:t>Тайрер</w:t>
      </w:r>
      <w:proofErr w:type="spellEnd"/>
      <w:r w:rsidRPr="00D56740">
        <w:rPr>
          <w:rFonts w:ascii="Times New Roman" w:eastAsia="Times New Roman" w:hAnsi="Times New Roman" w:cs="Times New Roman"/>
          <w:bCs/>
          <w:sz w:val="28"/>
          <w:szCs w:val="28"/>
        </w:rPr>
        <w:t xml:space="preserve"> С. Д. Национальный брендинг как элемент конструирования позитивного имиджа государства // Гуманитарный акцент. </w:t>
      </w:r>
      <w:r w:rsidRPr="00D56740">
        <w:rPr>
          <w:rFonts w:ascii="Times New Roman" w:eastAsia="Times New Roman" w:hAnsi="Times New Roman" w:cs="Times New Roman"/>
          <w:bCs/>
          <w:sz w:val="28"/>
          <w:szCs w:val="28"/>
          <w:lang w:val="en-US"/>
        </w:rPr>
        <w:t xml:space="preserve">2021. №2. </w:t>
      </w:r>
      <w:r w:rsidRPr="00D56740">
        <w:rPr>
          <w:rFonts w:ascii="Times New Roman" w:eastAsia="Times New Roman" w:hAnsi="Times New Roman" w:cs="Times New Roman"/>
          <w:bCs/>
          <w:sz w:val="28"/>
          <w:szCs w:val="28"/>
        </w:rPr>
        <w:t>С</w:t>
      </w:r>
      <w:r w:rsidRPr="00D56740">
        <w:rPr>
          <w:rFonts w:ascii="Times New Roman" w:eastAsia="Times New Roman" w:hAnsi="Times New Roman" w:cs="Times New Roman"/>
          <w:bCs/>
          <w:sz w:val="28"/>
          <w:szCs w:val="28"/>
          <w:lang w:val="en-US"/>
        </w:rPr>
        <w:t>. 75-80.</w:t>
      </w:r>
    </w:p>
    <w:p w14:paraId="3EC30EEC"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proofErr w:type="spellStart"/>
      <w:r w:rsidRPr="00D56740">
        <w:rPr>
          <w:rFonts w:ascii="Times New Roman" w:eastAsia="Times New Roman" w:hAnsi="Times New Roman" w:cs="Times New Roman"/>
          <w:bCs/>
          <w:sz w:val="28"/>
          <w:szCs w:val="28"/>
        </w:rPr>
        <w:t>Тюкаркина</w:t>
      </w:r>
      <w:proofErr w:type="spellEnd"/>
      <w:r w:rsidRPr="00D56740">
        <w:rPr>
          <w:rFonts w:ascii="Times New Roman" w:eastAsia="Times New Roman" w:hAnsi="Times New Roman" w:cs="Times New Roman"/>
          <w:bCs/>
          <w:sz w:val="28"/>
          <w:szCs w:val="28"/>
        </w:rPr>
        <w:t xml:space="preserve"> О. М. Роль национального брендинга в формировании внешнеполитического имиджа современной России // Власть. 2011. №12. С. 111-114.</w:t>
      </w:r>
    </w:p>
    <w:p w14:paraId="5C203FC9"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 xml:space="preserve">Харитонова Е. М. Имиджевые кампании во внешней политике лейбористов и консерваторов в Великобритании в конце 1990–2010 гг. // </w:t>
      </w:r>
      <w:proofErr w:type="gramStart"/>
      <w:r w:rsidRPr="00D56740">
        <w:rPr>
          <w:rFonts w:ascii="Times New Roman" w:eastAsia="Times New Roman" w:hAnsi="Times New Roman" w:cs="Times New Roman"/>
          <w:bCs/>
          <w:sz w:val="28"/>
          <w:szCs w:val="28"/>
        </w:rPr>
        <w:t>Южно-российский</w:t>
      </w:r>
      <w:proofErr w:type="gramEnd"/>
      <w:r w:rsidRPr="00D56740">
        <w:rPr>
          <w:rFonts w:ascii="Times New Roman" w:eastAsia="Times New Roman" w:hAnsi="Times New Roman" w:cs="Times New Roman"/>
          <w:bCs/>
          <w:sz w:val="28"/>
          <w:szCs w:val="28"/>
        </w:rPr>
        <w:t xml:space="preserve"> журнал социальных наук. 2016. №4. С. 83-97.</w:t>
      </w:r>
    </w:p>
    <w:p w14:paraId="5C3BE9DE"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 xml:space="preserve">Цуканов Е.А., </w:t>
      </w:r>
      <w:proofErr w:type="spellStart"/>
      <w:r w:rsidRPr="00D56740">
        <w:rPr>
          <w:rFonts w:ascii="Times New Roman" w:eastAsia="Times New Roman" w:hAnsi="Times New Roman" w:cs="Times New Roman"/>
          <w:bCs/>
          <w:sz w:val="28"/>
          <w:szCs w:val="28"/>
        </w:rPr>
        <w:t>Нимяев</w:t>
      </w:r>
      <w:proofErr w:type="spellEnd"/>
      <w:r w:rsidRPr="00D56740">
        <w:rPr>
          <w:rFonts w:ascii="Times New Roman" w:eastAsia="Times New Roman" w:hAnsi="Times New Roman" w:cs="Times New Roman"/>
          <w:bCs/>
          <w:sz w:val="28"/>
          <w:szCs w:val="28"/>
        </w:rPr>
        <w:t xml:space="preserve"> Э.А. Из шутов в короли: </w:t>
      </w:r>
      <w:proofErr w:type="gramStart"/>
      <w:r w:rsidRPr="00D56740">
        <w:rPr>
          <w:rFonts w:ascii="Times New Roman" w:eastAsia="Times New Roman" w:hAnsi="Times New Roman" w:cs="Times New Roman"/>
          <w:bCs/>
          <w:sz w:val="28"/>
          <w:szCs w:val="28"/>
        </w:rPr>
        <w:t>медиа-стратегии</w:t>
      </w:r>
      <w:proofErr w:type="gramEnd"/>
      <w:r w:rsidRPr="00D56740">
        <w:rPr>
          <w:rFonts w:ascii="Times New Roman" w:eastAsia="Times New Roman" w:hAnsi="Times New Roman" w:cs="Times New Roman"/>
          <w:bCs/>
          <w:sz w:val="28"/>
          <w:szCs w:val="28"/>
        </w:rPr>
        <w:t xml:space="preserve"> трансформации имиджа Дональда Трампа // Наука. Искусство. Культура. 2020. №2 (26). С. 161-168</w:t>
      </w:r>
    </w:p>
    <w:p w14:paraId="0187E06A"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Шаклеина Т. А. Эволюция глобальной стратегии США (2001-2011) // Вестник Московского университета. Серия 25. Международные отношения и мировая политика. 2011. №3. С. 35-58</w:t>
      </w:r>
    </w:p>
    <w:p w14:paraId="54B8F229"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Шариков П. А. Эволюция публичной дипломатии США: внутриполитические детерминанты, приоритеты и новые вызовы // Вестник Московского университета. Серия 25. Международные отношения и мировая политика. 2023. №1. С. 164-187</w:t>
      </w:r>
    </w:p>
    <w:p w14:paraId="63A5AEC6"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Швец Я.В. Влияние телевидения на информационное пространство современной России // Вестник ПАГС. 2018. №2. С. 112-118.</w:t>
      </w:r>
    </w:p>
    <w:p w14:paraId="662EBB64"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 xml:space="preserve">Шевченко В. Г. Политическая </w:t>
      </w:r>
      <w:proofErr w:type="spellStart"/>
      <w:r w:rsidRPr="00D56740">
        <w:rPr>
          <w:rFonts w:ascii="Times New Roman" w:eastAsia="Times New Roman" w:hAnsi="Times New Roman" w:cs="Times New Roman"/>
          <w:bCs/>
          <w:sz w:val="28"/>
          <w:szCs w:val="28"/>
        </w:rPr>
        <w:t>имиджелогия</w:t>
      </w:r>
      <w:proofErr w:type="spellEnd"/>
      <w:r w:rsidRPr="00D56740">
        <w:rPr>
          <w:rFonts w:ascii="Times New Roman" w:eastAsia="Times New Roman" w:hAnsi="Times New Roman" w:cs="Times New Roman"/>
          <w:bCs/>
          <w:sz w:val="28"/>
          <w:szCs w:val="28"/>
        </w:rPr>
        <w:t xml:space="preserve"> / Под ред. А. А. Деркача, Е. Б. Перелыгиной и др. — М.: Аспект Пресс, 2006. — 400 с.</w:t>
      </w:r>
    </w:p>
    <w:p w14:paraId="71D42D14" w14:textId="77777777" w:rsid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rPr>
        <w:t>Шестопал Е. Б. Политическая психология [Текст</w:t>
      </w:r>
      <w:proofErr w:type="gramStart"/>
      <w:r w:rsidRPr="00D56740">
        <w:rPr>
          <w:rFonts w:ascii="Times New Roman" w:eastAsia="Times New Roman" w:hAnsi="Times New Roman" w:cs="Times New Roman"/>
          <w:bCs/>
          <w:sz w:val="28"/>
          <w:szCs w:val="28"/>
        </w:rPr>
        <w:t>] :</w:t>
      </w:r>
      <w:proofErr w:type="gramEnd"/>
      <w:r w:rsidRPr="00D56740">
        <w:rPr>
          <w:rFonts w:ascii="Times New Roman" w:eastAsia="Times New Roman" w:hAnsi="Times New Roman" w:cs="Times New Roman"/>
          <w:bCs/>
          <w:sz w:val="28"/>
          <w:szCs w:val="28"/>
        </w:rPr>
        <w:t xml:space="preserve"> учебник для студентов высших учебных заведений, обучающихся по специальности 020200 "Политология" / Е. Б. Шестопал. - </w:t>
      </w:r>
      <w:proofErr w:type="gramStart"/>
      <w:r w:rsidRPr="00D56740">
        <w:rPr>
          <w:rFonts w:ascii="Times New Roman" w:eastAsia="Times New Roman" w:hAnsi="Times New Roman" w:cs="Times New Roman"/>
          <w:bCs/>
          <w:sz w:val="28"/>
          <w:szCs w:val="28"/>
        </w:rPr>
        <w:t>Москва :</w:t>
      </w:r>
      <w:proofErr w:type="gramEnd"/>
      <w:r w:rsidRPr="00D56740">
        <w:rPr>
          <w:rFonts w:ascii="Times New Roman" w:eastAsia="Times New Roman" w:hAnsi="Times New Roman" w:cs="Times New Roman"/>
          <w:bCs/>
          <w:sz w:val="28"/>
          <w:szCs w:val="28"/>
        </w:rPr>
        <w:t xml:space="preserve"> Аспект Пресс, 2012. - 341 с. </w:t>
      </w:r>
    </w:p>
    <w:p w14:paraId="6D79DB9E"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lang w:val="en-US"/>
        </w:rPr>
        <w:t xml:space="preserve">Boulding K. National Images and International Systems // Journal of Conflict Resolution. </w:t>
      </w:r>
      <w:r w:rsidRPr="00D56740">
        <w:rPr>
          <w:rFonts w:ascii="Times New Roman" w:eastAsia="Times New Roman" w:hAnsi="Times New Roman" w:cs="Times New Roman"/>
          <w:bCs/>
          <w:sz w:val="28"/>
          <w:szCs w:val="28"/>
        </w:rPr>
        <w:t>1959. No 3. Р. 120-131.</w:t>
      </w:r>
    </w:p>
    <w:p w14:paraId="76EB3E65"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lang w:val="en-US"/>
        </w:rPr>
      </w:pPr>
      <w:proofErr w:type="spellStart"/>
      <w:r w:rsidRPr="00D56740">
        <w:rPr>
          <w:rFonts w:ascii="Times New Roman" w:eastAsia="Times New Roman" w:hAnsi="Times New Roman" w:cs="Times New Roman"/>
          <w:bCs/>
          <w:sz w:val="28"/>
          <w:szCs w:val="28"/>
          <w:lang w:val="en-US"/>
        </w:rPr>
        <w:t>Kupchan</w:t>
      </w:r>
      <w:proofErr w:type="spellEnd"/>
      <w:r w:rsidRPr="00D56740">
        <w:rPr>
          <w:rFonts w:ascii="Times New Roman" w:eastAsia="Times New Roman" w:hAnsi="Times New Roman" w:cs="Times New Roman"/>
          <w:bCs/>
          <w:sz w:val="28"/>
          <w:szCs w:val="28"/>
          <w:lang w:val="en-US"/>
        </w:rPr>
        <w:t xml:space="preserve"> Ch., </w:t>
      </w:r>
      <w:proofErr w:type="spellStart"/>
      <w:r w:rsidRPr="00D56740">
        <w:rPr>
          <w:rFonts w:ascii="Times New Roman" w:eastAsia="Times New Roman" w:hAnsi="Times New Roman" w:cs="Times New Roman"/>
          <w:bCs/>
          <w:sz w:val="28"/>
          <w:szCs w:val="28"/>
          <w:lang w:val="en-US"/>
        </w:rPr>
        <w:t>Moynt</w:t>
      </w:r>
      <w:proofErr w:type="spellEnd"/>
      <w:r w:rsidRPr="00D56740">
        <w:rPr>
          <w:rFonts w:ascii="Times New Roman" w:eastAsia="Times New Roman" w:hAnsi="Times New Roman" w:cs="Times New Roman"/>
          <w:bCs/>
          <w:sz w:val="28"/>
          <w:szCs w:val="28"/>
          <w:lang w:val="en-US"/>
        </w:rPr>
        <w:t xml:space="preserve"> A. The </w:t>
      </w:r>
      <w:proofErr w:type="spellStart"/>
      <w:r w:rsidRPr="00D56740">
        <w:rPr>
          <w:rFonts w:ascii="Times New Roman" w:eastAsia="Times New Roman" w:hAnsi="Times New Roman" w:cs="Times New Roman"/>
          <w:bCs/>
          <w:sz w:val="28"/>
          <w:szCs w:val="28"/>
          <w:lang w:val="en-US"/>
        </w:rPr>
        <w:t>Autonome</w:t>
      </w:r>
      <w:proofErr w:type="spellEnd"/>
      <w:r w:rsidRPr="00D56740">
        <w:rPr>
          <w:rFonts w:ascii="Times New Roman" w:eastAsia="Times New Roman" w:hAnsi="Times New Roman" w:cs="Times New Roman"/>
          <w:bCs/>
          <w:sz w:val="28"/>
          <w:szCs w:val="28"/>
          <w:lang w:val="en-US"/>
        </w:rPr>
        <w:t xml:space="preserve"> Rule // Democracy: A Journal of Ideas. 2009. Issue № 12. P. 5-32</w:t>
      </w:r>
    </w:p>
    <w:p w14:paraId="39C5AE97" w14:textId="77777777"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proofErr w:type="spellStart"/>
      <w:r w:rsidRPr="00D56740">
        <w:rPr>
          <w:rFonts w:ascii="Times New Roman" w:eastAsia="Times New Roman" w:hAnsi="Times New Roman" w:cs="Times New Roman"/>
          <w:bCs/>
          <w:sz w:val="28"/>
          <w:szCs w:val="28"/>
          <w:lang w:val="en-US"/>
        </w:rPr>
        <w:t>Olins</w:t>
      </w:r>
      <w:proofErr w:type="spellEnd"/>
      <w:r w:rsidRPr="00D56740">
        <w:rPr>
          <w:rFonts w:ascii="Times New Roman" w:eastAsia="Times New Roman" w:hAnsi="Times New Roman" w:cs="Times New Roman"/>
          <w:bCs/>
          <w:sz w:val="28"/>
          <w:szCs w:val="28"/>
          <w:lang w:val="en-US"/>
        </w:rPr>
        <w:t xml:space="preserve"> W. Branding the nation—the historical context // Journal of Brand Management. – 2002. – № 9 (4-5). </w:t>
      </w:r>
      <w:r w:rsidRPr="00D56740">
        <w:rPr>
          <w:rFonts w:ascii="Times New Roman" w:eastAsia="Times New Roman" w:hAnsi="Times New Roman" w:cs="Times New Roman"/>
          <w:bCs/>
          <w:sz w:val="28"/>
          <w:szCs w:val="28"/>
        </w:rPr>
        <w:t>P. 241-248.</w:t>
      </w:r>
    </w:p>
    <w:p w14:paraId="6FC7A11B" w14:textId="20E49833" w:rsidR="00D56740" w:rsidRP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lang w:val="en-US"/>
        </w:rPr>
        <w:t xml:space="preserve">Slaughter A. A New World Order // Princeton University Press. </w:t>
      </w:r>
      <w:r w:rsidRPr="00D56740">
        <w:rPr>
          <w:rFonts w:ascii="Times New Roman" w:eastAsia="Times New Roman" w:hAnsi="Times New Roman" w:cs="Times New Roman"/>
          <w:bCs/>
          <w:sz w:val="28"/>
          <w:szCs w:val="28"/>
        </w:rPr>
        <w:t>2009.368 p.</w:t>
      </w:r>
    </w:p>
    <w:p w14:paraId="587C893C" w14:textId="77777777" w:rsidR="00D56740" w:rsidRDefault="00D56740" w:rsidP="00D56740">
      <w:pPr>
        <w:pStyle w:val="a3"/>
        <w:numPr>
          <w:ilvl w:val="0"/>
          <w:numId w:val="17"/>
        </w:numPr>
        <w:spacing w:after="0" w:line="360" w:lineRule="auto"/>
        <w:ind w:left="0" w:firstLine="709"/>
        <w:jc w:val="both"/>
        <w:rPr>
          <w:rFonts w:ascii="Times New Roman" w:eastAsia="Times New Roman" w:hAnsi="Times New Roman" w:cs="Times New Roman"/>
          <w:bCs/>
          <w:sz w:val="28"/>
          <w:szCs w:val="28"/>
        </w:rPr>
      </w:pPr>
      <w:r w:rsidRPr="00D56740">
        <w:rPr>
          <w:rFonts w:ascii="Times New Roman" w:eastAsia="Times New Roman" w:hAnsi="Times New Roman" w:cs="Times New Roman"/>
          <w:bCs/>
          <w:sz w:val="28"/>
          <w:szCs w:val="28"/>
          <w:lang w:val="en-US"/>
        </w:rPr>
        <w:t xml:space="preserve">van Ham P. The Rise of the Brand State: The Postmodern Politics of Image and Reputation // Foreign Affairs. – 2001. – № 5 (80). </w:t>
      </w:r>
      <w:r w:rsidRPr="00D56740">
        <w:rPr>
          <w:rFonts w:ascii="Times New Roman" w:eastAsia="Times New Roman" w:hAnsi="Times New Roman" w:cs="Times New Roman"/>
          <w:bCs/>
          <w:sz w:val="28"/>
          <w:szCs w:val="28"/>
        </w:rPr>
        <w:t>P. 2-6.</w:t>
      </w:r>
    </w:p>
    <w:p w14:paraId="3CBBD9CE" w14:textId="77777777" w:rsidR="00A34B25" w:rsidRPr="00A34B25" w:rsidRDefault="00A34B25" w:rsidP="00A34B25">
      <w:pPr>
        <w:spacing w:after="0" w:line="360" w:lineRule="auto"/>
        <w:jc w:val="both"/>
        <w:rPr>
          <w:rFonts w:ascii="Times New Roman" w:eastAsia="Times New Roman" w:hAnsi="Times New Roman" w:cs="Times New Roman"/>
          <w:bCs/>
          <w:sz w:val="28"/>
          <w:szCs w:val="28"/>
        </w:rPr>
      </w:pPr>
    </w:p>
    <w:p w14:paraId="31740865" w14:textId="2C488294" w:rsidR="00702DF9" w:rsidRDefault="00702DF9" w:rsidP="00702DF9">
      <w:pPr>
        <w:spacing w:after="0" w:line="360" w:lineRule="auto"/>
        <w:jc w:val="both"/>
        <w:rPr>
          <w:rFonts w:ascii="Times New Roman" w:eastAsia="Times New Roman" w:hAnsi="Times New Roman" w:cs="Times New Roman"/>
          <w:b/>
          <w:sz w:val="28"/>
          <w:szCs w:val="28"/>
        </w:rPr>
      </w:pPr>
      <w:r w:rsidRPr="00702DF9">
        <w:rPr>
          <w:rFonts w:ascii="Times New Roman" w:eastAsia="Times New Roman" w:hAnsi="Times New Roman" w:cs="Times New Roman"/>
          <w:b/>
          <w:sz w:val="28"/>
          <w:szCs w:val="28"/>
        </w:rPr>
        <w:t>ИСТОЧНИКИ</w:t>
      </w:r>
    </w:p>
    <w:p w14:paraId="29D7E6E3" w14:textId="391B525B" w:rsidR="00D56740" w:rsidRDefault="00702DF9" w:rsidP="009C7979">
      <w:pPr>
        <w:spacing w:after="0" w:line="360" w:lineRule="auto"/>
        <w:ind w:firstLine="709"/>
        <w:jc w:val="both"/>
        <w:rPr>
          <w:rFonts w:ascii="Times New Roman" w:eastAsia="Times New Roman" w:hAnsi="Times New Roman" w:cs="Times New Roman"/>
          <w:bCs/>
          <w:sz w:val="28"/>
          <w:szCs w:val="28"/>
        </w:rPr>
      </w:pPr>
      <w:r w:rsidRPr="00702DF9">
        <w:rPr>
          <w:rFonts w:ascii="Times New Roman" w:eastAsia="Times New Roman" w:hAnsi="Times New Roman" w:cs="Times New Roman"/>
          <w:bCs/>
          <w:sz w:val="28"/>
          <w:szCs w:val="28"/>
        </w:rPr>
        <w:t>1.</w:t>
      </w:r>
      <w:r w:rsidRPr="00702DF9">
        <w:rPr>
          <w:rFonts w:ascii="Times New Roman" w:eastAsia="Times New Roman" w:hAnsi="Times New Roman" w:cs="Times New Roman"/>
          <w:bCs/>
          <w:sz w:val="28"/>
          <w:szCs w:val="28"/>
        </w:rPr>
        <w:tab/>
        <w:t>Послание президента конгрессу о положении в стране. Полный текст выступления. URL: https://news.rambler.ru/other/39026848/?utm_content=news_media&amp;utm_medium=read_more&amp;utm_source=copylink (дата обращения: 03.04.2024)</w:t>
      </w:r>
    </w:p>
    <w:p w14:paraId="79B5CA59" w14:textId="2026D680" w:rsidR="00702DF9" w:rsidRDefault="00702DF9" w:rsidP="009C7979">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Pr="00702DF9">
        <w:rPr>
          <w:rFonts w:ascii="Times New Roman" w:eastAsia="Times New Roman" w:hAnsi="Times New Roman" w:cs="Times New Roman"/>
          <w:bCs/>
          <w:sz w:val="28"/>
          <w:szCs w:val="28"/>
        </w:rPr>
        <w:tab/>
        <w:t>Белый дом представил промежуточную стратегию США по национальной безопасности. URL: https://tass.ru/mezhdunarodnaya-panorama/10829651 (дата обращения: 03.04.2024)</w:t>
      </w:r>
    </w:p>
    <w:p w14:paraId="6642D023" w14:textId="50506C3E" w:rsidR="007418F2" w:rsidRDefault="007418F2" w:rsidP="009C7979">
      <w:pPr>
        <w:spacing w:after="0" w:line="360" w:lineRule="auto"/>
        <w:ind w:firstLine="709"/>
        <w:jc w:val="both"/>
        <w:rPr>
          <w:rFonts w:ascii="Times New Roman" w:eastAsia="Times New Roman" w:hAnsi="Times New Roman" w:cs="Times New Roman"/>
          <w:bCs/>
          <w:sz w:val="28"/>
          <w:szCs w:val="28"/>
          <w:lang w:val="es-ES"/>
        </w:rPr>
      </w:pPr>
      <w:r w:rsidRPr="007418F2">
        <w:rPr>
          <w:rFonts w:ascii="Times New Roman" w:eastAsia="Times New Roman" w:hAnsi="Times New Roman" w:cs="Times New Roman"/>
          <w:bCs/>
          <w:sz w:val="28"/>
          <w:szCs w:val="28"/>
          <w:lang w:val="en-US"/>
        </w:rPr>
        <w:t xml:space="preserve">3.        </w:t>
      </w:r>
      <w:r w:rsidRPr="007418F2">
        <w:rPr>
          <w:rFonts w:ascii="Times New Roman" w:eastAsia="Times New Roman" w:hAnsi="Times New Roman" w:cs="Times New Roman"/>
          <w:bCs/>
          <w:sz w:val="28"/>
          <w:szCs w:val="28"/>
          <w:lang w:val="en-US"/>
        </w:rPr>
        <w:t xml:space="preserve">After being used to spread disinformation, Facebook seeks to limit election chaos. </w:t>
      </w:r>
      <w:r w:rsidRPr="007418F2">
        <w:rPr>
          <w:rFonts w:ascii="Times New Roman" w:eastAsia="Times New Roman" w:hAnsi="Times New Roman" w:cs="Times New Roman"/>
          <w:bCs/>
          <w:sz w:val="28"/>
          <w:szCs w:val="28"/>
        </w:rPr>
        <w:t>URL: https://www.nytimes.com/2020/09/03/us/elections/after-being-used-to-spread-disinformation-facebook-seeks-to-limit-election-chaos.html (дата обращения: 05.04.2024)</w:t>
      </w:r>
    </w:p>
    <w:p w14:paraId="4E79CC8A" w14:textId="4B902609" w:rsidR="007418F2" w:rsidRDefault="007418F2" w:rsidP="009C7979">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en-US"/>
        </w:rPr>
        <w:t>4</w:t>
      </w:r>
      <w:r w:rsidRPr="007418F2">
        <w:rPr>
          <w:rFonts w:ascii="Times New Roman" w:eastAsia="Times New Roman" w:hAnsi="Times New Roman" w:cs="Times New Roman"/>
          <w:bCs/>
          <w:sz w:val="28"/>
          <w:szCs w:val="28"/>
          <w:lang w:val="en-US"/>
        </w:rPr>
        <w:t xml:space="preserve">.   </w:t>
      </w:r>
      <w:r w:rsidRPr="007418F2">
        <w:rPr>
          <w:rFonts w:ascii="Times New Roman" w:eastAsia="Times New Roman" w:hAnsi="Times New Roman" w:cs="Times New Roman"/>
          <w:bCs/>
          <w:sz w:val="28"/>
          <w:szCs w:val="28"/>
          <w:lang w:val="en-US"/>
        </w:rPr>
        <w:t xml:space="preserve">Americans more skeptical about social media than rest of world. </w:t>
      </w:r>
      <w:r w:rsidRPr="007418F2">
        <w:rPr>
          <w:rFonts w:ascii="Times New Roman" w:eastAsia="Times New Roman" w:hAnsi="Times New Roman" w:cs="Times New Roman"/>
          <w:bCs/>
          <w:sz w:val="28"/>
          <w:szCs w:val="28"/>
        </w:rPr>
        <w:t>URL: https://www.nbcnews.com/meet-the-press/first-read/americans-skeptical-social-media-rest-world-rcna63045 (дата обращения: 05.04.2024)</w:t>
      </w:r>
    </w:p>
    <w:p w14:paraId="73572126" w14:textId="5878F515" w:rsidR="007418F2" w:rsidRDefault="007418F2" w:rsidP="009C7979">
      <w:pPr>
        <w:spacing w:after="0" w:line="360" w:lineRule="auto"/>
        <w:ind w:firstLine="709"/>
        <w:jc w:val="both"/>
        <w:rPr>
          <w:rFonts w:ascii="Times New Roman" w:eastAsia="Times New Roman" w:hAnsi="Times New Roman" w:cs="Times New Roman"/>
          <w:bCs/>
          <w:sz w:val="28"/>
          <w:szCs w:val="28"/>
        </w:rPr>
      </w:pPr>
      <w:r w:rsidRPr="007418F2">
        <w:rPr>
          <w:rFonts w:ascii="Times New Roman" w:eastAsia="Times New Roman" w:hAnsi="Times New Roman" w:cs="Times New Roman"/>
          <w:bCs/>
          <w:sz w:val="28"/>
          <w:szCs w:val="28"/>
          <w:lang w:val="en-US"/>
        </w:rPr>
        <w:t xml:space="preserve">5.      </w:t>
      </w:r>
      <w:r w:rsidRPr="007418F2">
        <w:rPr>
          <w:rFonts w:ascii="Times New Roman" w:eastAsia="Times New Roman" w:hAnsi="Times New Roman" w:cs="Times New Roman"/>
          <w:bCs/>
          <w:sz w:val="28"/>
          <w:szCs w:val="28"/>
          <w:lang w:val="en-US"/>
        </w:rPr>
        <w:t xml:space="preserve">Donald Trump one year on: How the Twitter President changed social media and the country's top office. </w:t>
      </w:r>
      <w:r w:rsidRPr="007418F2">
        <w:rPr>
          <w:rFonts w:ascii="Times New Roman" w:eastAsia="Times New Roman" w:hAnsi="Times New Roman" w:cs="Times New Roman"/>
          <w:bCs/>
          <w:sz w:val="28"/>
          <w:szCs w:val="28"/>
        </w:rPr>
        <w:t>URL: https://www.independent.co.uk/news/world/americas/us-politics/the-twitter-president-how-potus-changed-social-media-and-the-presidency-a8164161.html (дата обращения: 05.04.2024)</w:t>
      </w:r>
    </w:p>
    <w:p w14:paraId="6110230F" w14:textId="77777777" w:rsidR="007418F2" w:rsidRDefault="007418F2" w:rsidP="009C7979">
      <w:pPr>
        <w:spacing w:after="0" w:line="360" w:lineRule="auto"/>
        <w:ind w:firstLine="709"/>
        <w:jc w:val="both"/>
        <w:rPr>
          <w:rFonts w:ascii="Times New Roman" w:eastAsia="Times New Roman" w:hAnsi="Times New Roman" w:cs="Times New Roman"/>
          <w:bCs/>
          <w:sz w:val="28"/>
          <w:szCs w:val="28"/>
        </w:rPr>
      </w:pPr>
      <w:r w:rsidRPr="007418F2">
        <w:rPr>
          <w:rFonts w:ascii="Times New Roman" w:eastAsia="Times New Roman" w:hAnsi="Times New Roman" w:cs="Times New Roman"/>
          <w:bCs/>
          <w:sz w:val="28"/>
          <w:szCs w:val="28"/>
          <w:lang w:val="en-US"/>
        </w:rPr>
        <w:t xml:space="preserve">6.      </w:t>
      </w:r>
      <w:r w:rsidRPr="007418F2">
        <w:rPr>
          <w:rFonts w:ascii="Times New Roman" w:eastAsia="Times New Roman" w:hAnsi="Times New Roman" w:cs="Times New Roman"/>
          <w:bCs/>
          <w:sz w:val="28"/>
          <w:szCs w:val="28"/>
          <w:lang w:val="en-US"/>
        </w:rPr>
        <w:t xml:space="preserve">Donald Trump renews attack on media with video showing him 'beating up CNN'. </w:t>
      </w:r>
      <w:r w:rsidRPr="007418F2">
        <w:rPr>
          <w:rFonts w:ascii="Times New Roman" w:eastAsia="Times New Roman" w:hAnsi="Times New Roman" w:cs="Times New Roman"/>
          <w:bCs/>
          <w:sz w:val="28"/>
          <w:szCs w:val="28"/>
        </w:rPr>
        <w:t>URL: https://www.independent.co.uk/news/world/americas/us-politics/donald-trump-twitter-cnn-video-us-president-media-attacks-fake-news-wrestling-a7819366.html (дата обращения: 05.04.2024)</w:t>
      </w:r>
    </w:p>
    <w:p w14:paraId="11243300" w14:textId="77777777" w:rsidR="009C7979" w:rsidRDefault="007418F2" w:rsidP="009C7979">
      <w:pPr>
        <w:spacing w:after="0" w:line="360" w:lineRule="auto"/>
        <w:ind w:firstLine="709"/>
        <w:jc w:val="both"/>
        <w:rPr>
          <w:rFonts w:ascii="Times New Roman" w:eastAsia="Times New Roman" w:hAnsi="Times New Roman" w:cs="Times New Roman"/>
          <w:bCs/>
          <w:sz w:val="28"/>
          <w:szCs w:val="28"/>
        </w:rPr>
      </w:pPr>
      <w:r w:rsidRPr="007418F2">
        <w:rPr>
          <w:rFonts w:ascii="Times New Roman" w:eastAsia="Times New Roman" w:hAnsi="Times New Roman" w:cs="Times New Roman"/>
          <w:bCs/>
          <w:sz w:val="28"/>
          <w:szCs w:val="28"/>
          <w:lang w:val="en-US"/>
        </w:rPr>
        <w:t xml:space="preserve">7.  </w:t>
      </w:r>
      <w:r w:rsidRPr="007418F2">
        <w:rPr>
          <w:rFonts w:ascii="Times New Roman" w:eastAsia="Times New Roman" w:hAnsi="Times New Roman" w:cs="Times New Roman"/>
          <w:bCs/>
          <w:sz w:val="28"/>
          <w:szCs w:val="28"/>
          <w:lang w:val="en-US"/>
        </w:rPr>
        <w:t xml:space="preserve">Fact check: Sen. Rand Paul on Trump's Iraq War opposition. </w:t>
      </w:r>
      <w:r w:rsidRPr="007418F2">
        <w:rPr>
          <w:rFonts w:ascii="Times New Roman" w:eastAsia="Times New Roman" w:hAnsi="Times New Roman" w:cs="Times New Roman"/>
          <w:bCs/>
          <w:sz w:val="28"/>
          <w:szCs w:val="28"/>
        </w:rPr>
        <w:t xml:space="preserve">URL: </w:t>
      </w:r>
      <w:proofErr w:type="gramStart"/>
      <w:r w:rsidRPr="007418F2">
        <w:rPr>
          <w:rFonts w:ascii="Times New Roman" w:eastAsia="Times New Roman" w:hAnsi="Times New Roman" w:cs="Times New Roman"/>
          <w:bCs/>
          <w:sz w:val="28"/>
          <w:szCs w:val="28"/>
        </w:rPr>
        <w:t>https://www.nbcnews.com/politics/2020-election/blog/rnc-live-coverage-day-2-schedule-speakers-livestream-n1237883#ncrd1238111  (</w:t>
      </w:r>
      <w:proofErr w:type="gramEnd"/>
      <w:r w:rsidRPr="007418F2">
        <w:rPr>
          <w:rFonts w:ascii="Times New Roman" w:eastAsia="Times New Roman" w:hAnsi="Times New Roman" w:cs="Times New Roman"/>
          <w:bCs/>
          <w:sz w:val="28"/>
          <w:szCs w:val="28"/>
        </w:rPr>
        <w:t>дата обращения: 05.04.2024)</w:t>
      </w:r>
    </w:p>
    <w:p w14:paraId="5D0486D5" w14:textId="77777777" w:rsidR="009C7979" w:rsidRDefault="009C7979" w:rsidP="009C7979">
      <w:pPr>
        <w:spacing w:after="0" w:line="360" w:lineRule="auto"/>
        <w:ind w:firstLine="709"/>
        <w:jc w:val="both"/>
        <w:rPr>
          <w:rFonts w:ascii="Times New Roman" w:eastAsia="Times New Roman" w:hAnsi="Times New Roman" w:cs="Times New Roman"/>
          <w:bCs/>
          <w:sz w:val="28"/>
          <w:szCs w:val="28"/>
        </w:rPr>
      </w:pPr>
      <w:r w:rsidRPr="009C7979">
        <w:rPr>
          <w:rFonts w:ascii="Times New Roman" w:eastAsia="Times New Roman" w:hAnsi="Times New Roman" w:cs="Times New Roman"/>
          <w:bCs/>
          <w:sz w:val="28"/>
          <w:szCs w:val="28"/>
          <w:lang w:val="en-US"/>
        </w:rPr>
        <w:t xml:space="preserve">8.      </w:t>
      </w:r>
      <w:r w:rsidRPr="009C7979">
        <w:rPr>
          <w:rFonts w:ascii="Times New Roman" w:eastAsia="Times New Roman" w:hAnsi="Times New Roman" w:cs="Times New Roman"/>
          <w:bCs/>
          <w:sz w:val="28"/>
          <w:szCs w:val="28"/>
          <w:lang w:val="en-US"/>
        </w:rPr>
        <w:t xml:space="preserve">Haley won't say if she'd still back Trump as GOP nominee: 'I am running against him for a reason'. </w:t>
      </w:r>
      <w:r w:rsidRPr="009C7979">
        <w:rPr>
          <w:rFonts w:ascii="Times New Roman" w:eastAsia="Times New Roman" w:hAnsi="Times New Roman" w:cs="Times New Roman"/>
          <w:bCs/>
          <w:sz w:val="28"/>
          <w:szCs w:val="28"/>
        </w:rPr>
        <w:t>URL: https://abcnews.go.com/Politics/haley-calls-trumps-silence-alexei-navalny-agrees-putin/story?id=107320333 (дата обращения: 05.04.2024)</w:t>
      </w:r>
    </w:p>
    <w:p w14:paraId="30ED5096" w14:textId="77777777" w:rsidR="009C7979" w:rsidRDefault="009C7979" w:rsidP="009C7979">
      <w:pPr>
        <w:spacing w:after="0" w:line="360" w:lineRule="auto"/>
        <w:ind w:firstLine="709"/>
        <w:jc w:val="both"/>
        <w:rPr>
          <w:rFonts w:ascii="Times New Roman" w:eastAsia="Times New Roman" w:hAnsi="Times New Roman" w:cs="Times New Roman"/>
          <w:bCs/>
          <w:sz w:val="28"/>
          <w:szCs w:val="28"/>
        </w:rPr>
      </w:pPr>
      <w:r w:rsidRPr="009C7979">
        <w:rPr>
          <w:rFonts w:ascii="Times New Roman" w:eastAsia="Times New Roman" w:hAnsi="Times New Roman" w:cs="Times New Roman"/>
          <w:bCs/>
          <w:sz w:val="28"/>
          <w:szCs w:val="28"/>
          <w:lang w:val="en-US"/>
        </w:rPr>
        <w:t xml:space="preserve">9.      </w:t>
      </w:r>
      <w:r w:rsidRPr="009C7979">
        <w:rPr>
          <w:rFonts w:ascii="Times New Roman" w:eastAsia="Times New Roman" w:hAnsi="Times New Roman" w:cs="Times New Roman"/>
          <w:bCs/>
          <w:sz w:val="28"/>
          <w:szCs w:val="28"/>
          <w:lang w:val="en-US"/>
        </w:rPr>
        <w:t>North Korea calls Trump a 'lunatic old man' who may 'start nuclear war' as US and Japan hold summit. URL: https://www.independent.co.uk/news/world/asia/north-korea-donald-trump-lunatic-nuclear-war-kim-jong-un-us-japan-summit-latest-updates-a8040046.html (</w:t>
      </w:r>
      <w:r w:rsidRPr="009C7979">
        <w:rPr>
          <w:rFonts w:ascii="Times New Roman" w:eastAsia="Times New Roman" w:hAnsi="Times New Roman" w:cs="Times New Roman"/>
          <w:bCs/>
          <w:sz w:val="28"/>
          <w:szCs w:val="28"/>
        </w:rPr>
        <w:t>дата</w:t>
      </w:r>
      <w:r w:rsidRPr="009C7979">
        <w:rPr>
          <w:rFonts w:ascii="Times New Roman" w:eastAsia="Times New Roman" w:hAnsi="Times New Roman" w:cs="Times New Roman"/>
          <w:bCs/>
          <w:sz w:val="28"/>
          <w:szCs w:val="28"/>
          <w:lang w:val="en-US"/>
        </w:rPr>
        <w:t xml:space="preserve"> </w:t>
      </w:r>
      <w:r w:rsidRPr="009C7979">
        <w:rPr>
          <w:rFonts w:ascii="Times New Roman" w:eastAsia="Times New Roman" w:hAnsi="Times New Roman" w:cs="Times New Roman"/>
          <w:bCs/>
          <w:sz w:val="28"/>
          <w:szCs w:val="28"/>
        </w:rPr>
        <w:t>обращения</w:t>
      </w:r>
      <w:r w:rsidRPr="009C7979">
        <w:rPr>
          <w:rFonts w:ascii="Times New Roman" w:eastAsia="Times New Roman" w:hAnsi="Times New Roman" w:cs="Times New Roman"/>
          <w:bCs/>
          <w:sz w:val="28"/>
          <w:szCs w:val="28"/>
          <w:lang w:val="en-US"/>
        </w:rPr>
        <w:t>: 05.04.2024)</w:t>
      </w:r>
    </w:p>
    <w:p w14:paraId="76081F9D" w14:textId="0EF9C8C1" w:rsidR="009C7979" w:rsidRDefault="009C7979" w:rsidP="009C7979">
      <w:pPr>
        <w:spacing w:after="0" w:line="360" w:lineRule="auto"/>
        <w:ind w:firstLine="709"/>
        <w:jc w:val="both"/>
        <w:rPr>
          <w:rFonts w:ascii="Times New Roman" w:eastAsia="Times New Roman" w:hAnsi="Times New Roman" w:cs="Times New Roman"/>
          <w:bCs/>
          <w:sz w:val="28"/>
          <w:szCs w:val="28"/>
        </w:rPr>
      </w:pPr>
      <w:r w:rsidRPr="009C7979">
        <w:rPr>
          <w:rFonts w:ascii="Times New Roman" w:eastAsia="Times New Roman" w:hAnsi="Times New Roman" w:cs="Times New Roman"/>
          <w:bCs/>
          <w:sz w:val="28"/>
          <w:szCs w:val="28"/>
          <w:lang w:val="en-US"/>
        </w:rPr>
        <w:t xml:space="preserve">10.   </w:t>
      </w:r>
      <w:r w:rsidRPr="009C7979">
        <w:rPr>
          <w:rFonts w:ascii="Times New Roman" w:eastAsia="Times New Roman" w:hAnsi="Times New Roman" w:cs="Times New Roman"/>
          <w:bCs/>
          <w:sz w:val="28"/>
          <w:szCs w:val="28"/>
          <w:lang w:val="en-US"/>
        </w:rPr>
        <w:t xml:space="preserve">Sarah Sanders: Twitter lets Trump reach people without 'media filtering'. </w:t>
      </w:r>
      <w:r w:rsidRPr="009C7979">
        <w:rPr>
          <w:rFonts w:ascii="Times New Roman" w:eastAsia="Times New Roman" w:hAnsi="Times New Roman" w:cs="Times New Roman"/>
          <w:bCs/>
          <w:sz w:val="28"/>
          <w:szCs w:val="28"/>
        </w:rPr>
        <w:t>URL: https://www.washingtonexaminer.com/sarah-sanders-twitter-lets-trump-reach-people-without-media-filtering (дата обращения: 05.04.2024)</w:t>
      </w:r>
    </w:p>
    <w:p w14:paraId="31897AA7" w14:textId="77777777" w:rsidR="009C7979" w:rsidRDefault="009C7979" w:rsidP="009C7979">
      <w:pPr>
        <w:spacing w:after="0" w:line="360" w:lineRule="auto"/>
        <w:ind w:firstLine="709"/>
        <w:jc w:val="both"/>
        <w:rPr>
          <w:rFonts w:ascii="Times New Roman" w:eastAsia="Times New Roman" w:hAnsi="Times New Roman" w:cs="Times New Roman"/>
          <w:bCs/>
          <w:sz w:val="28"/>
          <w:szCs w:val="28"/>
        </w:rPr>
      </w:pPr>
      <w:r w:rsidRPr="009C7979">
        <w:rPr>
          <w:rFonts w:ascii="Times New Roman" w:eastAsia="Times New Roman" w:hAnsi="Times New Roman" w:cs="Times New Roman"/>
          <w:bCs/>
          <w:sz w:val="28"/>
          <w:szCs w:val="28"/>
          <w:lang w:val="en-US"/>
        </w:rPr>
        <w:t xml:space="preserve">11.     </w:t>
      </w:r>
      <w:r w:rsidRPr="009C7979">
        <w:rPr>
          <w:rFonts w:ascii="Times New Roman" w:eastAsia="Times New Roman" w:hAnsi="Times New Roman" w:cs="Times New Roman"/>
          <w:bCs/>
          <w:sz w:val="28"/>
          <w:szCs w:val="28"/>
          <w:lang w:val="en-US"/>
        </w:rPr>
        <w:t xml:space="preserve">'SO MUCH FAKE NEWS' What is ‘fake news’, what is Theresa May’s new security unit and what were Donald Trump’s Fake News Awards? </w:t>
      </w:r>
      <w:r w:rsidRPr="009C7979">
        <w:rPr>
          <w:rFonts w:ascii="Times New Roman" w:eastAsia="Times New Roman" w:hAnsi="Times New Roman" w:cs="Times New Roman"/>
          <w:bCs/>
          <w:sz w:val="28"/>
          <w:szCs w:val="28"/>
        </w:rPr>
        <w:t>URL: https://www.thesun.co.uk/news/2188911/fake-news-awards-donald-trump-security-theresa-may/ (дата обращения: 05.04.2024)</w:t>
      </w:r>
    </w:p>
    <w:p w14:paraId="5C714EDC" w14:textId="75B58F70" w:rsidR="009C7979" w:rsidRPr="009C7979" w:rsidRDefault="009C7979" w:rsidP="009C7979">
      <w:pPr>
        <w:spacing w:after="0" w:line="360" w:lineRule="auto"/>
        <w:ind w:firstLine="709"/>
        <w:jc w:val="both"/>
        <w:rPr>
          <w:rFonts w:ascii="Times New Roman" w:eastAsia="Times New Roman" w:hAnsi="Times New Roman" w:cs="Times New Roman"/>
          <w:bCs/>
          <w:sz w:val="28"/>
          <w:szCs w:val="28"/>
        </w:rPr>
      </w:pPr>
      <w:r w:rsidRPr="009C7979">
        <w:rPr>
          <w:rFonts w:ascii="Times New Roman" w:eastAsia="Times New Roman" w:hAnsi="Times New Roman" w:cs="Times New Roman"/>
          <w:bCs/>
          <w:sz w:val="28"/>
          <w:szCs w:val="28"/>
          <w:lang w:val="en-US"/>
        </w:rPr>
        <w:t xml:space="preserve">12.  </w:t>
      </w:r>
      <w:r w:rsidRPr="009C7979">
        <w:rPr>
          <w:rFonts w:ascii="Times New Roman" w:eastAsia="Times New Roman" w:hAnsi="Times New Roman" w:cs="Times New Roman"/>
          <w:bCs/>
          <w:sz w:val="28"/>
          <w:szCs w:val="28"/>
          <w:lang w:val="en-US"/>
        </w:rPr>
        <w:t xml:space="preserve">Study: Americans believe social networks make the news worse. </w:t>
      </w:r>
      <w:r w:rsidRPr="009C7979">
        <w:rPr>
          <w:rFonts w:ascii="Times New Roman" w:eastAsia="Times New Roman" w:hAnsi="Times New Roman" w:cs="Times New Roman"/>
          <w:bCs/>
          <w:sz w:val="28"/>
          <w:szCs w:val="28"/>
        </w:rPr>
        <w:t>URL: https://www.engadget.com/2019-10-02-study-on-social-networks-effect-on-news.html (дата обращения: 05.04.2024)</w:t>
      </w:r>
    </w:p>
    <w:p w14:paraId="01EB26A4" w14:textId="6A786EDA" w:rsidR="009C7979" w:rsidRPr="009C7979" w:rsidRDefault="009C7979" w:rsidP="009C7979">
      <w:pPr>
        <w:pStyle w:val="a3"/>
        <w:numPr>
          <w:ilvl w:val="0"/>
          <w:numId w:val="26"/>
        </w:numPr>
        <w:spacing w:after="0" w:line="360" w:lineRule="auto"/>
        <w:ind w:left="0" w:firstLine="709"/>
        <w:jc w:val="both"/>
        <w:rPr>
          <w:rFonts w:ascii="Times New Roman" w:eastAsia="Times New Roman" w:hAnsi="Times New Roman" w:cs="Times New Roman"/>
          <w:bCs/>
          <w:sz w:val="28"/>
          <w:szCs w:val="28"/>
        </w:rPr>
      </w:pPr>
      <w:r w:rsidRPr="009C7979">
        <w:rPr>
          <w:rFonts w:ascii="Times New Roman" w:eastAsia="Times New Roman" w:hAnsi="Times New Roman" w:cs="Times New Roman"/>
          <w:bCs/>
          <w:sz w:val="28"/>
          <w:szCs w:val="28"/>
          <w:lang w:val="en-US"/>
        </w:rPr>
        <w:t xml:space="preserve">  </w:t>
      </w:r>
      <w:r w:rsidRPr="009C7979">
        <w:rPr>
          <w:rFonts w:ascii="Times New Roman" w:eastAsia="Times New Roman" w:hAnsi="Times New Roman" w:cs="Times New Roman"/>
          <w:bCs/>
          <w:sz w:val="28"/>
          <w:szCs w:val="28"/>
          <w:lang w:val="en-US"/>
        </w:rPr>
        <w:t xml:space="preserve">The United States has officially attacked Syria. </w:t>
      </w:r>
      <w:r w:rsidRPr="009C7979">
        <w:rPr>
          <w:rFonts w:ascii="Times New Roman" w:eastAsia="Times New Roman" w:hAnsi="Times New Roman" w:cs="Times New Roman"/>
          <w:bCs/>
          <w:sz w:val="28"/>
          <w:szCs w:val="28"/>
        </w:rPr>
        <w:t>URL: https://www.vox.com/world/2017/4/6/15214758/us-syria-assad-bomb-cruise-missile (дата обращения: 05.04.2024)</w:t>
      </w:r>
    </w:p>
    <w:p w14:paraId="1510E786" w14:textId="77777777" w:rsidR="009C7979" w:rsidRDefault="009C7979" w:rsidP="009C7979">
      <w:pPr>
        <w:pStyle w:val="a3"/>
        <w:numPr>
          <w:ilvl w:val="0"/>
          <w:numId w:val="26"/>
        </w:numPr>
        <w:spacing w:after="0" w:line="360" w:lineRule="auto"/>
        <w:jc w:val="both"/>
        <w:rPr>
          <w:rFonts w:ascii="Times New Roman" w:eastAsia="Times New Roman" w:hAnsi="Times New Roman" w:cs="Times New Roman"/>
          <w:bCs/>
          <w:sz w:val="28"/>
          <w:szCs w:val="28"/>
        </w:rPr>
      </w:pPr>
      <w:r w:rsidRPr="009C7979">
        <w:rPr>
          <w:rFonts w:ascii="Times New Roman" w:eastAsia="Times New Roman" w:hAnsi="Times New Roman" w:cs="Times New Roman"/>
          <w:bCs/>
          <w:sz w:val="28"/>
          <w:szCs w:val="28"/>
          <w:lang w:val="en-US"/>
        </w:rPr>
        <w:t xml:space="preserve">       </w:t>
      </w:r>
      <w:r w:rsidRPr="00D56740">
        <w:rPr>
          <w:rFonts w:ascii="Times New Roman" w:eastAsia="Times New Roman" w:hAnsi="Times New Roman" w:cs="Times New Roman"/>
          <w:bCs/>
          <w:sz w:val="28"/>
          <w:szCs w:val="28"/>
          <w:lang w:val="en-US"/>
        </w:rPr>
        <w:t xml:space="preserve">Top Social Media Statistics </w:t>
      </w:r>
      <w:proofErr w:type="gramStart"/>
      <w:r w:rsidRPr="00D56740">
        <w:rPr>
          <w:rFonts w:ascii="Times New Roman" w:eastAsia="Times New Roman" w:hAnsi="Times New Roman" w:cs="Times New Roman"/>
          <w:bCs/>
          <w:sz w:val="28"/>
          <w:szCs w:val="28"/>
          <w:lang w:val="en-US"/>
        </w:rPr>
        <w:t>And</w:t>
      </w:r>
      <w:proofErr w:type="gramEnd"/>
      <w:r w:rsidRPr="00D56740">
        <w:rPr>
          <w:rFonts w:ascii="Times New Roman" w:eastAsia="Times New Roman" w:hAnsi="Times New Roman" w:cs="Times New Roman"/>
          <w:bCs/>
          <w:sz w:val="28"/>
          <w:szCs w:val="28"/>
          <w:lang w:val="en-US"/>
        </w:rPr>
        <w:t xml:space="preserve"> Trends Of 2024. </w:t>
      </w:r>
      <w:r w:rsidRPr="00D56740">
        <w:rPr>
          <w:rFonts w:ascii="Times New Roman" w:eastAsia="Times New Roman" w:hAnsi="Times New Roman" w:cs="Times New Roman"/>
          <w:bCs/>
          <w:sz w:val="28"/>
          <w:szCs w:val="28"/>
        </w:rPr>
        <w:t>URL: https://www.forbes.com/advisor/business/social-media-statistics/ (дата обращения: 05.04.2024)</w:t>
      </w:r>
    </w:p>
    <w:p w14:paraId="6611D86F" w14:textId="77777777" w:rsidR="009C7979" w:rsidRDefault="009C7979" w:rsidP="009C7979">
      <w:pPr>
        <w:pStyle w:val="a3"/>
        <w:numPr>
          <w:ilvl w:val="0"/>
          <w:numId w:val="26"/>
        </w:numPr>
        <w:spacing w:after="0" w:line="360" w:lineRule="auto"/>
        <w:ind w:left="0" w:firstLine="709"/>
        <w:jc w:val="both"/>
        <w:rPr>
          <w:rFonts w:ascii="Times New Roman" w:eastAsia="Times New Roman" w:hAnsi="Times New Roman" w:cs="Times New Roman"/>
          <w:bCs/>
          <w:sz w:val="28"/>
          <w:szCs w:val="28"/>
        </w:rPr>
      </w:pPr>
      <w:r w:rsidRPr="009C7979">
        <w:rPr>
          <w:rFonts w:ascii="Times New Roman" w:eastAsia="Times New Roman" w:hAnsi="Times New Roman" w:cs="Times New Roman"/>
          <w:bCs/>
          <w:sz w:val="28"/>
          <w:szCs w:val="28"/>
          <w:lang w:val="en-US"/>
        </w:rPr>
        <w:t xml:space="preserve">      </w:t>
      </w:r>
      <w:r w:rsidRPr="009C7979">
        <w:rPr>
          <w:rFonts w:ascii="Times New Roman" w:eastAsia="Times New Roman" w:hAnsi="Times New Roman" w:cs="Times New Roman"/>
          <w:bCs/>
          <w:sz w:val="28"/>
          <w:szCs w:val="28"/>
          <w:lang w:val="en-US"/>
        </w:rPr>
        <w:t xml:space="preserve">Trump's Tweets 'Official Statements,' Spicer Says. </w:t>
      </w:r>
      <w:r w:rsidRPr="009C7979">
        <w:rPr>
          <w:rFonts w:ascii="Times New Roman" w:eastAsia="Times New Roman" w:hAnsi="Times New Roman" w:cs="Times New Roman"/>
          <w:bCs/>
          <w:sz w:val="28"/>
          <w:szCs w:val="28"/>
        </w:rPr>
        <w:t>URL: https://www.nbcnews.com/politics/white-house/trump-s-tweets-official-statements-spicer-says-n768931 (дата обращения: 05.04.2024)</w:t>
      </w:r>
    </w:p>
    <w:p w14:paraId="0ED554F9" w14:textId="77777777" w:rsidR="009C7979" w:rsidRDefault="009C7979" w:rsidP="009C7979">
      <w:pPr>
        <w:pStyle w:val="a3"/>
        <w:numPr>
          <w:ilvl w:val="0"/>
          <w:numId w:val="26"/>
        </w:numPr>
        <w:spacing w:after="0" w:line="360" w:lineRule="auto"/>
        <w:ind w:left="0" w:firstLine="709"/>
        <w:jc w:val="both"/>
        <w:rPr>
          <w:rFonts w:ascii="Times New Roman" w:eastAsia="Times New Roman" w:hAnsi="Times New Roman" w:cs="Times New Roman"/>
          <w:bCs/>
          <w:sz w:val="28"/>
          <w:szCs w:val="28"/>
        </w:rPr>
      </w:pPr>
      <w:r w:rsidRPr="009C7979">
        <w:rPr>
          <w:rFonts w:ascii="Times New Roman" w:eastAsia="Times New Roman" w:hAnsi="Times New Roman" w:cs="Times New Roman"/>
          <w:bCs/>
          <w:sz w:val="28"/>
          <w:szCs w:val="28"/>
          <w:lang w:val="en-US"/>
        </w:rPr>
        <w:t xml:space="preserve">White House: It doesn't matter if anti-Muslim videos are real because 'the threat is real'. </w:t>
      </w:r>
      <w:r w:rsidRPr="009C7979">
        <w:rPr>
          <w:rFonts w:ascii="Times New Roman" w:eastAsia="Times New Roman" w:hAnsi="Times New Roman" w:cs="Times New Roman"/>
          <w:bCs/>
          <w:sz w:val="28"/>
          <w:szCs w:val="28"/>
        </w:rPr>
        <w:t>URL: https://www.cnbc.com/2017/11/29/white-house-it-doesnt-matter-if-anti-muslim-videos-are-real-the-threat-is-real.html (дата обращения: 05.04.2024)</w:t>
      </w:r>
    </w:p>
    <w:p w14:paraId="4C6AB112" w14:textId="77777777" w:rsidR="00A34B25" w:rsidRPr="00A34B25" w:rsidRDefault="00A34B25" w:rsidP="00A34B25">
      <w:pPr>
        <w:pStyle w:val="a3"/>
        <w:numPr>
          <w:ilvl w:val="0"/>
          <w:numId w:val="26"/>
        </w:numPr>
        <w:spacing w:after="0" w:line="360" w:lineRule="auto"/>
        <w:ind w:left="0" w:firstLine="709"/>
        <w:jc w:val="both"/>
        <w:rPr>
          <w:rFonts w:ascii="Times New Roman" w:eastAsia="Times New Roman" w:hAnsi="Times New Roman" w:cs="Times New Roman"/>
          <w:bCs/>
          <w:sz w:val="28"/>
          <w:szCs w:val="28"/>
        </w:rPr>
      </w:pPr>
      <w:r w:rsidRPr="00A34B25">
        <w:rPr>
          <w:rFonts w:ascii="Times New Roman" w:eastAsia="Times New Roman" w:hAnsi="Times New Roman" w:cs="Times New Roman"/>
          <w:bCs/>
          <w:sz w:val="28"/>
          <w:szCs w:val="28"/>
          <w:lang w:val="en-US"/>
        </w:rPr>
        <w:t xml:space="preserve">Trump's Tweets 'Official Statements,' Spicer Says. </w:t>
      </w:r>
      <w:r w:rsidRPr="00A34B25">
        <w:rPr>
          <w:rFonts w:ascii="Times New Roman" w:eastAsia="Times New Roman" w:hAnsi="Times New Roman" w:cs="Times New Roman"/>
          <w:bCs/>
          <w:sz w:val="28"/>
          <w:szCs w:val="28"/>
        </w:rPr>
        <w:t>URL: https://www.nbcnews.com/politics/white-house/trump-s-tweets-official-statements-spicer-says-n768931 (дата обращения: 05.04.2024)</w:t>
      </w:r>
    </w:p>
    <w:p w14:paraId="5D359BE6" w14:textId="27F3BB71" w:rsidR="00A34B25" w:rsidRDefault="00A34B25" w:rsidP="00A34B25">
      <w:pPr>
        <w:pStyle w:val="a3"/>
        <w:numPr>
          <w:ilvl w:val="0"/>
          <w:numId w:val="26"/>
        </w:numPr>
        <w:spacing w:after="0" w:line="360" w:lineRule="auto"/>
        <w:ind w:left="0" w:firstLine="709"/>
        <w:jc w:val="both"/>
        <w:rPr>
          <w:rFonts w:ascii="Times New Roman" w:eastAsia="Times New Roman" w:hAnsi="Times New Roman" w:cs="Times New Roman"/>
          <w:bCs/>
          <w:sz w:val="28"/>
          <w:szCs w:val="28"/>
        </w:rPr>
      </w:pPr>
      <w:r w:rsidRPr="00A34B25">
        <w:rPr>
          <w:rFonts w:ascii="Times New Roman" w:eastAsia="Times New Roman" w:hAnsi="Times New Roman" w:cs="Times New Roman"/>
          <w:bCs/>
          <w:sz w:val="28"/>
          <w:szCs w:val="28"/>
          <w:lang w:val="en-US"/>
        </w:rPr>
        <w:t xml:space="preserve">White House: It doesn't matter if anti-Muslim videos are real because 'the threat is real'. </w:t>
      </w:r>
      <w:r w:rsidRPr="00A34B25">
        <w:rPr>
          <w:rFonts w:ascii="Times New Roman" w:eastAsia="Times New Roman" w:hAnsi="Times New Roman" w:cs="Times New Roman"/>
          <w:bCs/>
          <w:sz w:val="28"/>
          <w:szCs w:val="28"/>
        </w:rPr>
        <w:t>URL: https://www.cnbc.com/2017/11/29/white-house-it-doesnt-matter-if-anti-muslim-videos-are-real-the-threat-is-real.html (дата обращения: 05.04.2024)</w:t>
      </w:r>
    </w:p>
    <w:p w14:paraId="4970B75E" w14:textId="49D2A100" w:rsidR="00A34B25" w:rsidRPr="007C3BAF" w:rsidRDefault="007C3BAF" w:rsidP="007C3BAF">
      <w:pPr>
        <w:pStyle w:val="a3"/>
        <w:numPr>
          <w:ilvl w:val="0"/>
          <w:numId w:val="26"/>
        </w:numPr>
        <w:spacing w:after="0" w:line="360" w:lineRule="auto"/>
        <w:ind w:left="0" w:firstLine="709"/>
        <w:jc w:val="both"/>
        <w:rPr>
          <w:rFonts w:ascii="Times New Roman" w:eastAsia="Times New Roman" w:hAnsi="Times New Roman" w:cs="Times New Roman"/>
          <w:bCs/>
          <w:sz w:val="28"/>
          <w:szCs w:val="28"/>
        </w:rPr>
      </w:pPr>
      <w:r w:rsidRPr="00A34B25">
        <w:rPr>
          <w:rFonts w:ascii="Times New Roman" w:eastAsia="Times New Roman" w:hAnsi="Times New Roman" w:cs="Times New Roman"/>
          <w:bCs/>
          <w:sz w:val="28"/>
          <w:szCs w:val="28"/>
          <w:lang w:val="en-US"/>
        </w:rPr>
        <w:t xml:space="preserve">World leaders react to Donald Trump's speech on Iran. </w:t>
      </w:r>
      <w:r w:rsidRPr="00A34B25">
        <w:rPr>
          <w:rFonts w:ascii="Times New Roman" w:eastAsia="Times New Roman" w:hAnsi="Times New Roman" w:cs="Times New Roman"/>
          <w:bCs/>
          <w:sz w:val="28"/>
          <w:szCs w:val="28"/>
        </w:rPr>
        <w:t>URL: https://www.aljazeera.com/news/2017/10/world-leaders-react-donald-trump-speech-iran-171013183124584.html (дата обращения: 05.04.2024)</w:t>
      </w:r>
    </w:p>
    <w:p w14:paraId="3B0C4910" w14:textId="77777777" w:rsidR="009C7979" w:rsidRDefault="009C7979" w:rsidP="009C7979">
      <w:pPr>
        <w:pStyle w:val="a3"/>
        <w:numPr>
          <w:ilvl w:val="0"/>
          <w:numId w:val="26"/>
        </w:numPr>
        <w:spacing w:after="0" w:line="360" w:lineRule="auto"/>
        <w:ind w:left="0" w:firstLine="709"/>
        <w:jc w:val="both"/>
        <w:rPr>
          <w:rFonts w:ascii="Times New Roman" w:eastAsia="Times New Roman" w:hAnsi="Times New Roman" w:cs="Times New Roman"/>
          <w:bCs/>
          <w:sz w:val="28"/>
          <w:szCs w:val="28"/>
        </w:rPr>
      </w:pPr>
      <w:r w:rsidRPr="009C7979">
        <w:rPr>
          <w:rFonts w:ascii="Times New Roman" w:eastAsia="Times New Roman" w:hAnsi="Times New Roman" w:cs="Times New Roman"/>
          <w:bCs/>
          <w:sz w:val="28"/>
          <w:szCs w:val="28"/>
        </w:rPr>
        <w:t>В Пентагоне назвали три современные сверхдержавы. URL: https://www.rbc.ru/politics/08/06/2023/64823a1e9a79471d8a7ffe89?utm_source=vk&amp;utm_medium=social&amp;utm_campaign=preview (дата обращения: 03.04.2024)</w:t>
      </w:r>
    </w:p>
    <w:p w14:paraId="6092C560" w14:textId="77777777" w:rsidR="009C7979" w:rsidRDefault="009C7979" w:rsidP="009C7979">
      <w:pPr>
        <w:pStyle w:val="a3"/>
        <w:numPr>
          <w:ilvl w:val="0"/>
          <w:numId w:val="26"/>
        </w:numPr>
        <w:spacing w:after="0" w:line="360" w:lineRule="auto"/>
        <w:ind w:left="0" w:firstLine="709"/>
        <w:jc w:val="both"/>
        <w:rPr>
          <w:rFonts w:ascii="Times New Roman" w:eastAsia="Times New Roman" w:hAnsi="Times New Roman" w:cs="Times New Roman"/>
          <w:bCs/>
          <w:sz w:val="28"/>
          <w:szCs w:val="28"/>
        </w:rPr>
      </w:pPr>
      <w:r w:rsidRPr="009C7979">
        <w:rPr>
          <w:rFonts w:ascii="Times New Roman" w:eastAsia="Times New Roman" w:hAnsi="Times New Roman" w:cs="Times New Roman"/>
          <w:bCs/>
          <w:sz w:val="28"/>
          <w:szCs w:val="28"/>
        </w:rPr>
        <w:t>Демократия по-американски: двойные стандарты. URL: https://rg.ru/2023/03/29/demokratiia-po-amerikanski-dvojnye-standarty.html (дата обращения: 03.04.2024)</w:t>
      </w:r>
    </w:p>
    <w:p w14:paraId="1B1E5650" w14:textId="77777777" w:rsidR="009C7979" w:rsidRDefault="009C7979" w:rsidP="009C7979">
      <w:pPr>
        <w:pStyle w:val="a3"/>
        <w:numPr>
          <w:ilvl w:val="0"/>
          <w:numId w:val="26"/>
        </w:numPr>
        <w:spacing w:after="0" w:line="360" w:lineRule="auto"/>
        <w:ind w:left="0" w:firstLine="709"/>
        <w:jc w:val="both"/>
        <w:rPr>
          <w:rFonts w:ascii="Times New Roman" w:eastAsia="Times New Roman" w:hAnsi="Times New Roman" w:cs="Times New Roman"/>
          <w:bCs/>
          <w:sz w:val="28"/>
          <w:szCs w:val="28"/>
        </w:rPr>
      </w:pPr>
      <w:r w:rsidRPr="009C7979">
        <w:rPr>
          <w:rFonts w:ascii="Times New Roman" w:eastAsia="Times New Roman" w:hAnsi="Times New Roman" w:cs="Times New Roman"/>
          <w:bCs/>
          <w:sz w:val="28"/>
          <w:szCs w:val="28"/>
        </w:rPr>
        <w:t>Джо Байден в центре скандала из-за проблем с памятью. Правда ли, что президент США не в состоянии управлять страной? URL: https://lenta.ru/articles/2024/02/15/biden/ (дата обращения: 03.04.2024)</w:t>
      </w:r>
    </w:p>
    <w:p w14:paraId="7F88F161" w14:textId="77777777" w:rsidR="009C7979" w:rsidRDefault="009C7979" w:rsidP="009C7979">
      <w:pPr>
        <w:pStyle w:val="a3"/>
        <w:numPr>
          <w:ilvl w:val="0"/>
          <w:numId w:val="26"/>
        </w:numPr>
        <w:spacing w:after="0" w:line="360" w:lineRule="auto"/>
        <w:ind w:left="0" w:firstLine="709"/>
        <w:jc w:val="both"/>
        <w:rPr>
          <w:rFonts w:ascii="Times New Roman" w:eastAsia="Times New Roman" w:hAnsi="Times New Roman" w:cs="Times New Roman"/>
          <w:bCs/>
          <w:sz w:val="28"/>
          <w:szCs w:val="28"/>
        </w:rPr>
      </w:pPr>
      <w:r w:rsidRPr="009C7979">
        <w:rPr>
          <w:rFonts w:ascii="Times New Roman" w:eastAsia="Times New Roman" w:hAnsi="Times New Roman" w:cs="Times New Roman"/>
          <w:bCs/>
          <w:sz w:val="28"/>
          <w:szCs w:val="28"/>
        </w:rPr>
        <w:t>Избирательные кампании Байдена и Трампа в социальных сетях. URL: https://dzen.ru/a/X7D9eRBk0wtsu3ka (дата обращения: 05.04.2024)</w:t>
      </w:r>
    </w:p>
    <w:p w14:paraId="7B5E53CD" w14:textId="77777777" w:rsidR="009C7979" w:rsidRDefault="009C7979" w:rsidP="009C7979">
      <w:pPr>
        <w:pStyle w:val="a3"/>
        <w:numPr>
          <w:ilvl w:val="0"/>
          <w:numId w:val="26"/>
        </w:numPr>
        <w:spacing w:after="0" w:line="360" w:lineRule="auto"/>
        <w:ind w:left="0" w:firstLine="709"/>
        <w:jc w:val="both"/>
        <w:rPr>
          <w:rFonts w:ascii="Times New Roman" w:eastAsia="Times New Roman" w:hAnsi="Times New Roman" w:cs="Times New Roman"/>
          <w:bCs/>
          <w:sz w:val="28"/>
          <w:szCs w:val="28"/>
        </w:rPr>
      </w:pPr>
      <w:r w:rsidRPr="009C7979">
        <w:rPr>
          <w:rFonts w:ascii="Times New Roman" w:eastAsia="Times New Roman" w:hAnsi="Times New Roman" w:cs="Times New Roman"/>
          <w:bCs/>
          <w:sz w:val="28"/>
          <w:szCs w:val="28"/>
        </w:rPr>
        <w:t>Интернет-доступ (мировой рынок). URL: https://www.tadviser.ru/index.php/Статья:Интернет-доступ_(мировой_рынок) (дата обращения: 02.04.2024)</w:t>
      </w:r>
    </w:p>
    <w:p w14:paraId="0CEB454A" w14:textId="77777777" w:rsidR="009C7979" w:rsidRDefault="009C7979" w:rsidP="009C7979">
      <w:pPr>
        <w:pStyle w:val="a3"/>
        <w:numPr>
          <w:ilvl w:val="0"/>
          <w:numId w:val="26"/>
        </w:numPr>
        <w:spacing w:after="0" w:line="360" w:lineRule="auto"/>
        <w:ind w:left="0" w:firstLine="709"/>
        <w:jc w:val="both"/>
        <w:rPr>
          <w:rFonts w:ascii="Times New Roman" w:eastAsia="Times New Roman" w:hAnsi="Times New Roman" w:cs="Times New Roman"/>
          <w:bCs/>
          <w:sz w:val="28"/>
          <w:szCs w:val="28"/>
        </w:rPr>
      </w:pPr>
      <w:r w:rsidRPr="009C7979">
        <w:rPr>
          <w:rFonts w:ascii="Times New Roman" w:eastAsia="Times New Roman" w:hAnsi="Times New Roman" w:cs="Times New Roman"/>
          <w:bCs/>
          <w:sz w:val="28"/>
          <w:szCs w:val="28"/>
        </w:rPr>
        <w:t>Противостояние Дональда Трампа и соцсетей. Как президент США лишился своих аккаунтов. URL: https://tass.ru/info/10437049 (дата обращения: 05.04.2024)</w:t>
      </w:r>
    </w:p>
    <w:p w14:paraId="35B507AC" w14:textId="77777777" w:rsidR="009C7979" w:rsidRDefault="009C7979" w:rsidP="009C7979">
      <w:pPr>
        <w:pStyle w:val="a3"/>
        <w:numPr>
          <w:ilvl w:val="0"/>
          <w:numId w:val="26"/>
        </w:numPr>
        <w:spacing w:after="0" w:line="360" w:lineRule="auto"/>
        <w:ind w:left="0" w:firstLine="709"/>
        <w:jc w:val="both"/>
        <w:rPr>
          <w:rFonts w:ascii="Times New Roman" w:eastAsia="Times New Roman" w:hAnsi="Times New Roman" w:cs="Times New Roman"/>
          <w:bCs/>
          <w:sz w:val="28"/>
          <w:szCs w:val="28"/>
        </w:rPr>
      </w:pPr>
      <w:r w:rsidRPr="009C7979">
        <w:rPr>
          <w:rFonts w:ascii="Times New Roman" w:eastAsia="Times New Roman" w:hAnsi="Times New Roman" w:cs="Times New Roman"/>
          <w:bCs/>
          <w:sz w:val="28"/>
          <w:szCs w:val="28"/>
        </w:rPr>
        <w:t>Трамп пообещал КНДР недолгое существование. URL: https://lenta.ru/news/2017/09/24/trump_korea/ (дата обращения: 05.04.2024)</w:t>
      </w:r>
    </w:p>
    <w:p w14:paraId="6DCA0DCA" w14:textId="77777777" w:rsidR="009C7979" w:rsidRDefault="009C7979" w:rsidP="009C7979">
      <w:pPr>
        <w:pStyle w:val="a3"/>
        <w:numPr>
          <w:ilvl w:val="0"/>
          <w:numId w:val="26"/>
        </w:numPr>
        <w:spacing w:after="0" w:line="360" w:lineRule="auto"/>
        <w:ind w:left="0" w:firstLine="709"/>
        <w:jc w:val="both"/>
        <w:rPr>
          <w:rFonts w:ascii="Times New Roman" w:eastAsia="Times New Roman" w:hAnsi="Times New Roman" w:cs="Times New Roman"/>
          <w:bCs/>
          <w:sz w:val="28"/>
          <w:szCs w:val="28"/>
        </w:rPr>
      </w:pPr>
      <w:r w:rsidRPr="009C7979">
        <w:rPr>
          <w:rFonts w:ascii="Times New Roman" w:eastAsia="Times New Roman" w:hAnsi="Times New Roman" w:cs="Times New Roman"/>
          <w:bCs/>
          <w:sz w:val="28"/>
          <w:szCs w:val="28"/>
        </w:rPr>
        <w:t>Трамп скопировал в «Твиттере» антимусульманские видео. URL: https://www.golos-ameriki.ru/a/trump-re-twitts/4141922.html (дата обращения: 05.04.2024)</w:t>
      </w:r>
    </w:p>
    <w:p w14:paraId="6312251B" w14:textId="77777777" w:rsidR="00A34B25" w:rsidRPr="00A34B25" w:rsidRDefault="009C7979" w:rsidP="00A34B25">
      <w:pPr>
        <w:pStyle w:val="a3"/>
        <w:numPr>
          <w:ilvl w:val="0"/>
          <w:numId w:val="26"/>
        </w:numPr>
        <w:spacing w:after="0" w:line="360" w:lineRule="auto"/>
        <w:ind w:left="0" w:firstLine="709"/>
        <w:jc w:val="both"/>
        <w:rPr>
          <w:rFonts w:ascii="Times New Roman" w:eastAsia="Times New Roman" w:hAnsi="Times New Roman" w:cs="Times New Roman"/>
          <w:bCs/>
          <w:sz w:val="28"/>
          <w:szCs w:val="28"/>
        </w:rPr>
      </w:pPr>
      <w:r w:rsidRPr="009C7979">
        <w:rPr>
          <w:rFonts w:ascii="Times New Roman" w:eastAsia="Times New Roman" w:hAnsi="Times New Roman" w:cs="Times New Roman"/>
          <w:bCs/>
          <w:sz w:val="28"/>
          <w:szCs w:val="28"/>
        </w:rPr>
        <w:t>Трамп: я всегда буду ставить Америку на первое место. URL: https://iz.ru/647749/2017-09-19/tramp-ia-vsegda-budu-stavit-ameriku-na-pervoe-mesto (дата обращения: 03.04.2024)</w:t>
      </w:r>
    </w:p>
    <w:p w14:paraId="5D5AB90F" w14:textId="77777777" w:rsidR="00A34B25" w:rsidRPr="009C7979" w:rsidRDefault="00A34B25" w:rsidP="00A34B25">
      <w:pPr>
        <w:pStyle w:val="a3"/>
        <w:spacing w:after="0" w:line="360" w:lineRule="auto"/>
        <w:ind w:left="709"/>
        <w:jc w:val="both"/>
        <w:rPr>
          <w:rFonts w:ascii="Times New Roman" w:eastAsia="Times New Roman" w:hAnsi="Times New Roman" w:cs="Times New Roman"/>
          <w:bCs/>
          <w:sz w:val="28"/>
          <w:szCs w:val="28"/>
        </w:rPr>
      </w:pPr>
    </w:p>
    <w:p w14:paraId="44AFCD6D" w14:textId="77777777" w:rsidR="00A827C9" w:rsidRDefault="00A827C9" w:rsidP="009C7979">
      <w:pPr>
        <w:spacing w:after="0" w:line="360" w:lineRule="auto"/>
        <w:contextualSpacing/>
        <w:jc w:val="both"/>
      </w:pPr>
    </w:p>
    <w:sectPr w:rsidR="00A827C9" w:rsidSect="00987EF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14C48" w14:textId="77777777" w:rsidR="00F22FE2" w:rsidRDefault="00F22FE2" w:rsidP="00D20EEF">
      <w:pPr>
        <w:spacing w:after="0" w:line="240" w:lineRule="auto"/>
      </w:pPr>
      <w:r>
        <w:separator/>
      </w:r>
    </w:p>
  </w:endnote>
  <w:endnote w:type="continuationSeparator" w:id="0">
    <w:p w14:paraId="69536080" w14:textId="77777777" w:rsidR="00F22FE2" w:rsidRDefault="00F22FE2" w:rsidP="00D20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metria">
    <w:charset w:val="CC"/>
    <w:family w:val="swiss"/>
    <w:pitch w:val="variable"/>
    <w:sig w:usb0="00000207" w:usb1="00000003" w:usb2="00000000" w:usb3="00000000" w:csb0="00000097"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0C494" w14:textId="77777777" w:rsidR="00F22FE2" w:rsidRDefault="00F22FE2" w:rsidP="00D20EEF">
      <w:pPr>
        <w:spacing w:after="0" w:line="240" w:lineRule="auto"/>
      </w:pPr>
      <w:r>
        <w:separator/>
      </w:r>
    </w:p>
  </w:footnote>
  <w:footnote w:type="continuationSeparator" w:id="0">
    <w:p w14:paraId="7D5504C0" w14:textId="77777777" w:rsidR="00F22FE2" w:rsidRDefault="00F22FE2" w:rsidP="00D20EEF">
      <w:pPr>
        <w:spacing w:after="0" w:line="240" w:lineRule="auto"/>
      </w:pPr>
      <w:r>
        <w:continuationSeparator/>
      </w:r>
    </w:p>
  </w:footnote>
  <w:footnote w:id="1">
    <w:p w14:paraId="28F823E8" w14:textId="3517F117" w:rsidR="001C0CED" w:rsidRPr="00D56740" w:rsidRDefault="001C0CED"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Митин С.В., Мамонова А.А. Воплощение черт государя Макиавелли в современных правителях // </w:t>
      </w:r>
      <w:proofErr w:type="spellStart"/>
      <w:r w:rsidRPr="00D56740">
        <w:rPr>
          <w:rFonts w:ascii="Times New Roman" w:hAnsi="Times New Roman" w:cs="Times New Roman"/>
        </w:rPr>
        <w:t>Контентус</w:t>
      </w:r>
      <w:proofErr w:type="spellEnd"/>
      <w:r w:rsidRPr="00D56740">
        <w:rPr>
          <w:rFonts w:ascii="Times New Roman" w:hAnsi="Times New Roman" w:cs="Times New Roman"/>
        </w:rPr>
        <w:t>. 2021. №1 (102). С. 3-9</w:t>
      </w:r>
      <w:r w:rsidR="00F75C4F" w:rsidRPr="00D56740">
        <w:rPr>
          <w:rFonts w:ascii="Times New Roman" w:hAnsi="Times New Roman" w:cs="Times New Roman"/>
        </w:rPr>
        <w:t>.</w:t>
      </w:r>
    </w:p>
  </w:footnote>
  <w:footnote w:id="2">
    <w:p w14:paraId="1490DBD9" w14:textId="7288D43F" w:rsidR="00CE68A7" w:rsidRPr="00D56740" w:rsidRDefault="00CE68A7"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Ачкасова В. А., Корнеева К. В. Репутация и имидж власти. Медиастратегии формирования // Управленческое консультирование. 2017. №1 (97). С. 159-165</w:t>
      </w:r>
      <w:r w:rsidR="00F75C4F" w:rsidRPr="00D56740">
        <w:rPr>
          <w:rFonts w:ascii="Times New Roman" w:hAnsi="Times New Roman" w:cs="Times New Roman"/>
        </w:rPr>
        <w:t>.</w:t>
      </w:r>
    </w:p>
  </w:footnote>
  <w:footnote w:id="3">
    <w:p w14:paraId="7A5A7FAC" w14:textId="0AEE452A" w:rsidR="00CE68A7" w:rsidRPr="00D56740" w:rsidRDefault="00CE68A7"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Касаткин И. Г. Имидж федерального органа исполнительной власти как управленческий </w:t>
      </w:r>
      <w:proofErr w:type="gramStart"/>
      <w:r w:rsidRPr="00D56740">
        <w:rPr>
          <w:rFonts w:ascii="Times New Roman" w:hAnsi="Times New Roman" w:cs="Times New Roman"/>
        </w:rPr>
        <w:t>ресурс :</w:t>
      </w:r>
      <w:proofErr w:type="gramEnd"/>
      <w:r w:rsidRPr="00D56740">
        <w:rPr>
          <w:rFonts w:ascii="Times New Roman" w:hAnsi="Times New Roman" w:cs="Times New Roman"/>
        </w:rPr>
        <w:t xml:space="preserve"> автореферат </w:t>
      </w:r>
      <w:proofErr w:type="spellStart"/>
      <w:r w:rsidRPr="00D56740">
        <w:rPr>
          <w:rFonts w:ascii="Times New Roman" w:hAnsi="Times New Roman" w:cs="Times New Roman"/>
        </w:rPr>
        <w:t>дис</w:t>
      </w:r>
      <w:proofErr w:type="spellEnd"/>
      <w:r w:rsidRPr="00D56740">
        <w:rPr>
          <w:rFonts w:ascii="Times New Roman" w:hAnsi="Times New Roman" w:cs="Times New Roman"/>
        </w:rPr>
        <w:t xml:space="preserve">. ... кандидата социологических </w:t>
      </w:r>
      <w:proofErr w:type="gramStart"/>
      <w:r w:rsidRPr="00D56740">
        <w:rPr>
          <w:rFonts w:ascii="Times New Roman" w:hAnsi="Times New Roman" w:cs="Times New Roman"/>
        </w:rPr>
        <w:t>наук :</w:t>
      </w:r>
      <w:proofErr w:type="gramEnd"/>
      <w:r w:rsidRPr="00D56740">
        <w:rPr>
          <w:rFonts w:ascii="Times New Roman" w:hAnsi="Times New Roman" w:cs="Times New Roman"/>
        </w:rPr>
        <w:t xml:space="preserve"> 22.00.08 / Касаткин Игорь Геннадиевич; [Место защиты: Рос. акад. гос. службы при Президенте РФ]. - Москва, 2007. - 26 с.</w:t>
      </w:r>
    </w:p>
  </w:footnote>
  <w:footnote w:id="4">
    <w:p w14:paraId="56819376" w14:textId="3B2FB0E3" w:rsidR="00CE68A7" w:rsidRPr="00D56740" w:rsidRDefault="00CE68A7"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Шевченко В. Г. Политическая </w:t>
      </w:r>
      <w:proofErr w:type="spellStart"/>
      <w:r w:rsidRPr="00D56740">
        <w:rPr>
          <w:rFonts w:ascii="Times New Roman" w:hAnsi="Times New Roman" w:cs="Times New Roman"/>
        </w:rPr>
        <w:t>имиджелогия</w:t>
      </w:r>
      <w:proofErr w:type="spellEnd"/>
      <w:r w:rsidRPr="00D56740">
        <w:rPr>
          <w:rFonts w:ascii="Times New Roman" w:hAnsi="Times New Roman" w:cs="Times New Roman"/>
        </w:rPr>
        <w:t xml:space="preserve"> / Под ред. А. А. Деркача, Е. Б. Перелыгиной и др. — М.: Аспект Пресс, 2006. — 400 с.</w:t>
      </w:r>
    </w:p>
  </w:footnote>
  <w:footnote w:id="5">
    <w:p w14:paraId="442E962A" w14:textId="1E3B86C4" w:rsidR="006A21CC" w:rsidRPr="00D56740" w:rsidRDefault="006A21CC"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w:t>
      </w:r>
      <w:proofErr w:type="spellStart"/>
      <w:r w:rsidRPr="00D56740">
        <w:rPr>
          <w:rFonts w:ascii="Times New Roman" w:hAnsi="Times New Roman" w:cs="Times New Roman"/>
        </w:rPr>
        <w:t>Джгамадзе</w:t>
      </w:r>
      <w:proofErr w:type="spellEnd"/>
      <w:r w:rsidRPr="00D56740">
        <w:rPr>
          <w:rFonts w:ascii="Times New Roman" w:hAnsi="Times New Roman" w:cs="Times New Roman"/>
        </w:rPr>
        <w:t xml:space="preserve"> К. Б. Влияние психологических факторов на формирование образа своей страны в сознании российских </w:t>
      </w:r>
      <w:proofErr w:type="gramStart"/>
      <w:r w:rsidRPr="00D56740">
        <w:rPr>
          <w:rFonts w:ascii="Times New Roman" w:hAnsi="Times New Roman" w:cs="Times New Roman"/>
        </w:rPr>
        <w:t>граждан :</w:t>
      </w:r>
      <w:proofErr w:type="gramEnd"/>
      <w:r w:rsidRPr="00D56740">
        <w:rPr>
          <w:rFonts w:ascii="Times New Roman" w:hAnsi="Times New Roman" w:cs="Times New Roman"/>
        </w:rPr>
        <w:t xml:space="preserve"> автореферат </w:t>
      </w:r>
      <w:proofErr w:type="spellStart"/>
      <w:r w:rsidRPr="00D56740">
        <w:rPr>
          <w:rFonts w:ascii="Times New Roman" w:hAnsi="Times New Roman" w:cs="Times New Roman"/>
        </w:rPr>
        <w:t>дис</w:t>
      </w:r>
      <w:proofErr w:type="spellEnd"/>
      <w:r w:rsidRPr="00D56740">
        <w:rPr>
          <w:rFonts w:ascii="Times New Roman" w:hAnsi="Times New Roman" w:cs="Times New Roman"/>
        </w:rPr>
        <w:t xml:space="preserve">. ... кандидата политических </w:t>
      </w:r>
      <w:proofErr w:type="gramStart"/>
      <w:r w:rsidRPr="00D56740">
        <w:rPr>
          <w:rFonts w:ascii="Times New Roman" w:hAnsi="Times New Roman" w:cs="Times New Roman"/>
        </w:rPr>
        <w:t>наук :</w:t>
      </w:r>
      <w:proofErr w:type="gramEnd"/>
      <w:r w:rsidRPr="00D56740">
        <w:rPr>
          <w:rFonts w:ascii="Times New Roman" w:hAnsi="Times New Roman" w:cs="Times New Roman"/>
        </w:rPr>
        <w:t xml:space="preserve"> 19.00.12 / </w:t>
      </w:r>
      <w:proofErr w:type="spellStart"/>
      <w:r w:rsidRPr="00D56740">
        <w:rPr>
          <w:rFonts w:ascii="Times New Roman" w:hAnsi="Times New Roman" w:cs="Times New Roman"/>
        </w:rPr>
        <w:t>Джгамадзе</w:t>
      </w:r>
      <w:proofErr w:type="spellEnd"/>
      <w:r w:rsidRPr="00D56740">
        <w:rPr>
          <w:rFonts w:ascii="Times New Roman" w:hAnsi="Times New Roman" w:cs="Times New Roman"/>
        </w:rPr>
        <w:t xml:space="preserve"> Кристина </w:t>
      </w:r>
      <w:proofErr w:type="spellStart"/>
      <w:r w:rsidRPr="00D56740">
        <w:rPr>
          <w:rFonts w:ascii="Times New Roman" w:hAnsi="Times New Roman" w:cs="Times New Roman"/>
        </w:rPr>
        <w:t>Бадровна</w:t>
      </w:r>
      <w:proofErr w:type="spellEnd"/>
      <w:r w:rsidRPr="00D56740">
        <w:rPr>
          <w:rFonts w:ascii="Times New Roman" w:hAnsi="Times New Roman" w:cs="Times New Roman"/>
        </w:rPr>
        <w:t xml:space="preserve">; [Место защиты: </w:t>
      </w:r>
      <w:proofErr w:type="spellStart"/>
      <w:r w:rsidRPr="00D56740">
        <w:rPr>
          <w:rFonts w:ascii="Times New Roman" w:hAnsi="Times New Roman" w:cs="Times New Roman"/>
        </w:rPr>
        <w:t>Моск</w:t>
      </w:r>
      <w:proofErr w:type="spellEnd"/>
      <w:r w:rsidRPr="00D56740">
        <w:rPr>
          <w:rFonts w:ascii="Times New Roman" w:hAnsi="Times New Roman" w:cs="Times New Roman"/>
        </w:rPr>
        <w:t>. гос. ун-т им. М.В. Ломоносова]. - Москва, 2017. - 31 с.</w:t>
      </w:r>
    </w:p>
  </w:footnote>
  <w:footnote w:id="6">
    <w:p w14:paraId="5EE30981" w14:textId="78DC7F6F" w:rsidR="006A21CC" w:rsidRPr="00D56740" w:rsidRDefault="006A21CC"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w:t>
      </w:r>
      <w:proofErr w:type="spellStart"/>
      <w:r w:rsidRPr="00D56740">
        <w:rPr>
          <w:rFonts w:ascii="Times New Roman" w:hAnsi="Times New Roman" w:cs="Times New Roman"/>
        </w:rPr>
        <w:t>Брунер</w:t>
      </w:r>
      <w:proofErr w:type="spellEnd"/>
      <w:r w:rsidRPr="00D56740">
        <w:rPr>
          <w:rFonts w:ascii="Times New Roman" w:hAnsi="Times New Roman" w:cs="Times New Roman"/>
        </w:rPr>
        <w:t xml:space="preserve"> Дж. Психология познания [Текст</w:t>
      </w:r>
      <w:proofErr w:type="gramStart"/>
      <w:r w:rsidRPr="00D56740">
        <w:rPr>
          <w:rFonts w:ascii="Times New Roman" w:hAnsi="Times New Roman" w:cs="Times New Roman"/>
        </w:rPr>
        <w:t>] :</w:t>
      </w:r>
      <w:proofErr w:type="gramEnd"/>
      <w:r w:rsidRPr="00D56740">
        <w:rPr>
          <w:rFonts w:ascii="Times New Roman" w:hAnsi="Times New Roman" w:cs="Times New Roman"/>
        </w:rPr>
        <w:t xml:space="preserve"> За пределами </w:t>
      </w:r>
      <w:proofErr w:type="spellStart"/>
      <w:r w:rsidRPr="00D56740">
        <w:rPr>
          <w:rFonts w:ascii="Times New Roman" w:hAnsi="Times New Roman" w:cs="Times New Roman"/>
        </w:rPr>
        <w:t>непосредств</w:t>
      </w:r>
      <w:proofErr w:type="spellEnd"/>
      <w:r w:rsidRPr="00D56740">
        <w:rPr>
          <w:rFonts w:ascii="Times New Roman" w:hAnsi="Times New Roman" w:cs="Times New Roman"/>
        </w:rPr>
        <w:t xml:space="preserve">. информации / Дж. </w:t>
      </w:r>
      <w:proofErr w:type="spellStart"/>
      <w:r w:rsidRPr="00D56740">
        <w:rPr>
          <w:rFonts w:ascii="Times New Roman" w:hAnsi="Times New Roman" w:cs="Times New Roman"/>
        </w:rPr>
        <w:t>Брунер</w:t>
      </w:r>
      <w:proofErr w:type="spellEnd"/>
      <w:r w:rsidRPr="00D56740">
        <w:rPr>
          <w:rFonts w:ascii="Times New Roman" w:hAnsi="Times New Roman" w:cs="Times New Roman"/>
        </w:rPr>
        <w:t xml:space="preserve"> ; Пер. с англ. К.И. Бабицкого ; Предисл. и общ. ред. д. чл. АПН СССР А.Р. Лурия. - </w:t>
      </w:r>
      <w:proofErr w:type="gramStart"/>
      <w:r w:rsidRPr="00D56740">
        <w:rPr>
          <w:rFonts w:ascii="Times New Roman" w:hAnsi="Times New Roman" w:cs="Times New Roman"/>
        </w:rPr>
        <w:t>Москва :</w:t>
      </w:r>
      <w:proofErr w:type="gramEnd"/>
      <w:r w:rsidRPr="00D56740">
        <w:rPr>
          <w:rFonts w:ascii="Times New Roman" w:hAnsi="Times New Roman" w:cs="Times New Roman"/>
        </w:rPr>
        <w:t xml:space="preserve"> Прогресс, 1977. </w:t>
      </w:r>
      <w:r w:rsidR="00CB34C9" w:rsidRPr="00D56740">
        <w:rPr>
          <w:rFonts w:ascii="Times New Roman" w:hAnsi="Times New Roman" w:cs="Times New Roman"/>
        </w:rPr>
        <w:t xml:space="preserve">- </w:t>
      </w:r>
      <w:r w:rsidRPr="00D56740">
        <w:rPr>
          <w:rFonts w:ascii="Times New Roman" w:hAnsi="Times New Roman" w:cs="Times New Roman"/>
        </w:rPr>
        <w:t>412 с.</w:t>
      </w:r>
    </w:p>
  </w:footnote>
  <w:footnote w:id="7">
    <w:p w14:paraId="6F5BFC31" w14:textId="52286A35" w:rsidR="00CB34C9" w:rsidRPr="00D56740" w:rsidRDefault="00CB34C9"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Шестопал Е. Б. Политическая психология [Текст</w:t>
      </w:r>
      <w:proofErr w:type="gramStart"/>
      <w:r w:rsidRPr="00D56740">
        <w:rPr>
          <w:rFonts w:ascii="Times New Roman" w:hAnsi="Times New Roman" w:cs="Times New Roman"/>
        </w:rPr>
        <w:t>] :</w:t>
      </w:r>
      <w:proofErr w:type="gramEnd"/>
      <w:r w:rsidRPr="00D56740">
        <w:rPr>
          <w:rFonts w:ascii="Times New Roman" w:hAnsi="Times New Roman" w:cs="Times New Roman"/>
        </w:rPr>
        <w:t xml:space="preserve"> учебник для студентов высших учебных заведений, обучающихся по специальности 020200 "Политология" / Е. Б. Шестопал. - </w:t>
      </w:r>
      <w:proofErr w:type="gramStart"/>
      <w:r w:rsidRPr="00D56740">
        <w:rPr>
          <w:rFonts w:ascii="Times New Roman" w:hAnsi="Times New Roman" w:cs="Times New Roman"/>
        </w:rPr>
        <w:t>Москва :</w:t>
      </w:r>
      <w:proofErr w:type="gramEnd"/>
      <w:r w:rsidRPr="00D56740">
        <w:rPr>
          <w:rFonts w:ascii="Times New Roman" w:hAnsi="Times New Roman" w:cs="Times New Roman"/>
        </w:rPr>
        <w:t xml:space="preserve"> Аспект Пресс, 2012. - 341 с.</w:t>
      </w:r>
    </w:p>
  </w:footnote>
  <w:footnote w:id="8">
    <w:p w14:paraId="5277061B" w14:textId="4CE0319C" w:rsidR="00CB34C9" w:rsidRPr="00D56740" w:rsidRDefault="00CB34C9"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Ганзен В. А. Теоретическая модель формирования первичного эталона контурных изображений в процессе восприятия [Текст</w:t>
      </w:r>
      <w:proofErr w:type="gramStart"/>
      <w:r w:rsidRPr="00D56740">
        <w:rPr>
          <w:rFonts w:ascii="Times New Roman" w:hAnsi="Times New Roman" w:cs="Times New Roman"/>
        </w:rPr>
        <w:t>] :</w:t>
      </w:r>
      <w:proofErr w:type="gramEnd"/>
      <w:r w:rsidRPr="00D56740">
        <w:rPr>
          <w:rFonts w:ascii="Times New Roman" w:hAnsi="Times New Roman" w:cs="Times New Roman"/>
        </w:rPr>
        <w:t xml:space="preserve"> Автореферат </w:t>
      </w:r>
      <w:proofErr w:type="spellStart"/>
      <w:r w:rsidRPr="00D56740">
        <w:rPr>
          <w:rFonts w:ascii="Times New Roman" w:hAnsi="Times New Roman" w:cs="Times New Roman"/>
        </w:rPr>
        <w:t>дис</w:t>
      </w:r>
      <w:proofErr w:type="spellEnd"/>
      <w:r w:rsidRPr="00D56740">
        <w:rPr>
          <w:rFonts w:ascii="Times New Roman" w:hAnsi="Times New Roman" w:cs="Times New Roman"/>
        </w:rPr>
        <w:t xml:space="preserve">. на соискание ученой степени кандидата педагогических наук (по психологии) / </w:t>
      </w:r>
      <w:proofErr w:type="spellStart"/>
      <w:r w:rsidRPr="00D56740">
        <w:rPr>
          <w:rFonts w:ascii="Times New Roman" w:hAnsi="Times New Roman" w:cs="Times New Roman"/>
        </w:rPr>
        <w:t>Моск</w:t>
      </w:r>
      <w:proofErr w:type="spellEnd"/>
      <w:r w:rsidRPr="00D56740">
        <w:rPr>
          <w:rFonts w:ascii="Times New Roman" w:hAnsi="Times New Roman" w:cs="Times New Roman"/>
        </w:rPr>
        <w:t xml:space="preserve">. гос. ун-т им. М. В. Ломоносова. Кафедра психологии. - </w:t>
      </w:r>
      <w:proofErr w:type="gramStart"/>
      <w:r w:rsidRPr="00D56740">
        <w:rPr>
          <w:rFonts w:ascii="Times New Roman" w:hAnsi="Times New Roman" w:cs="Times New Roman"/>
        </w:rPr>
        <w:t>Москва :</w:t>
      </w:r>
      <w:proofErr w:type="gramEnd"/>
      <w:r w:rsidRPr="00D56740">
        <w:rPr>
          <w:rFonts w:ascii="Times New Roman" w:hAnsi="Times New Roman" w:cs="Times New Roman"/>
        </w:rPr>
        <w:t xml:space="preserve"> [б. и.], 1965. - 20 с.</w:t>
      </w:r>
    </w:p>
  </w:footnote>
  <w:footnote w:id="9">
    <w:p w14:paraId="53D54C96" w14:textId="647120EE" w:rsidR="00CB34C9" w:rsidRPr="00D56740" w:rsidRDefault="00CB34C9"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Гаджиев К. С. Имидж России в СМИ и общественном мнении </w:t>
      </w:r>
      <w:proofErr w:type="gramStart"/>
      <w:r w:rsidRPr="00D56740">
        <w:rPr>
          <w:rFonts w:ascii="Times New Roman" w:hAnsi="Times New Roman" w:cs="Times New Roman"/>
        </w:rPr>
        <w:t>Запада :</w:t>
      </w:r>
      <w:proofErr w:type="gramEnd"/>
      <w:r w:rsidRPr="00D56740">
        <w:rPr>
          <w:rFonts w:ascii="Times New Roman" w:hAnsi="Times New Roman" w:cs="Times New Roman"/>
        </w:rPr>
        <w:t xml:space="preserve"> [монография] / [Гаджиев К. С. и др. ; отв. ред. Э. Г. Соловьев] ; Учреждение Российской акад. наук Ин-т мировой экономики и международных отношений. - </w:t>
      </w:r>
      <w:proofErr w:type="gramStart"/>
      <w:r w:rsidRPr="00D56740">
        <w:rPr>
          <w:rFonts w:ascii="Times New Roman" w:hAnsi="Times New Roman" w:cs="Times New Roman"/>
        </w:rPr>
        <w:t>Москва :</w:t>
      </w:r>
      <w:proofErr w:type="gramEnd"/>
      <w:r w:rsidRPr="00D56740">
        <w:rPr>
          <w:rFonts w:ascii="Times New Roman" w:hAnsi="Times New Roman" w:cs="Times New Roman"/>
        </w:rPr>
        <w:t xml:space="preserve"> ИМЭМО РАН, 2008. - 163 с.</w:t>
      </w:r>
    </w:p>
  </w:footnote>
  <w:footnote w:id="10">
    <w:p w14:paraId="09F6EE3F" w14:textId="5363C979" w:rsidR="001106FC" w:rsidRPr="00D56740" w:rsidRDefault="001106FC"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lang w:val="en-US"/>
        </w:rPr>
        <w:t xml:space="preserve"> Boulding K. National Images and International Systems // Journal of Conflict Resolution. </w:t>
      </w:r>
      <w:r w:rsidRPr="00D56740">
        <w:rPr>
          <w:rFonts w:ascii="Times New Roman" w:hAnsi="Times New Roman" w:cs="Times New Roman"/>
        </w:rPr>
        <w:t>1959. No 3. Р. 120-131.</w:t>
      </w:r>
    </w:p>
  </w:footnote>
  <w:footnote w:id="11">
    <w:p w14:paraId="799163C8" w14:textId="4C625E51" w:rsidR="001106FC" w:rsidRPr="00D56740" w:rsidRDefault="001106FC"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Егорова-</w:t>
      </w:r>
      <w:proofErr w:type="spellStart"/>
      <w:r w:rsidRPr="00D56740">
        <w:rPr>
          <w:rFonts w:ascii="Times New Roman" w:hAnsi="Times New Roman" w:cs="Times New Roman"/>
        </w:rPr>
        <w:t>Гантман</w:t>
      </w:r>
      <w:proofErr w:type="spellEnd"/>
      <w:r w:rsidRPr="00D56740">
        <w:rPr>
          <w:rFonts w:ascii="Times New Roman" w:hAnsi="Times New Roman" w:cs="Times New Roman"/>
        </w:rPr>
        <w:t xml:space="preserve"> Е. В., Плешаков К. В. Политическая реклама. М.: Никколо М, 2002. – 240 с.</w:t>
      </w:r>
    </w:p>
  </w:footnote>
  <w:footnote w:id="12">
    <w:p w14:paraId="63C7AA28" w14:textId="6AACBA93" w:rsidR="001106FC" w:rsidRPr="00D56740" w:rsidRDefault="001106FC"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Голд Д. Основы </w:t>
      </w:r>
      <w:proofErr w:type="spellStart"/>
      <w:r w:rsidRPr="00D56740">
        <w:rPr>
          <w:rFonts w:ascii="Times New Roman" w:hAnsi="Times New Roman" w:cs="Times New Roman"/>
        </w:rPr>
        <w:t>поведенческои</w:t>
      </w:r>
      <w:proofErr w:type="spellEnd"/>
      <w:r w:rsidRPr="00D56740">
        <w:rPr>
          <w:rFonts w:ascii="Times New Roman" w:hAnsi="Times New Roman" w:cs="Times New Roman"/>
        </w:rPr>
        <w:t>̆ географии. М., 1990. – 304 с.</w:t>
      </w:r>
    </w:p>
  </w:footnote>
  <w:footnote w:id="13">
    <w:p w14:paraId="25E70540" w14:textId="3CEEF2E8" w:rsidR="001106FC" w:rsidRPr="00D56740" w:rsidRDefault="001106FC"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w:t>
      </w:r>
      <w:proofErr w:type="spellStart"/>
      <w:r w:rsidRPr="00D56740">
        <w:rPr>
          <w:rFonts w:ascii="Times New Roman" w:hAnsi="Times New Roman" w:cs="Times New Roman"/>
        </w:rPr>
        <w:t>Жмыриков</w:t>
      </w:r>
      <w:proofErr w:type="spellEnd"/>
      <w:r w:rsidRPr="00D56740">
        <w:rPr>
          <w:rFonts w:ascii="Times New Roman" w:hAnsi="Times New Roman" w:cs="Times New Roman"/>
        </w:rPr>
        <w:t xml:space="preserve"> А. Н. Психология политического лидерства в современной России / А. Н. </w:t>
      </w:r>
      <w:proofErr w:type="spellStart"/>
      <w:r w:rsidRPr="00D56740">
        <w:rPr>
          <w:rFonts w:ascii="Times New Roman" w:hAnsi="Times New Roman" w:cs="Times New Roman"/>
        </w:rPr>
        <w:t>Жмыриков</w:t>
      </w:r>
      <w:proofErr w:type="spellEnd"/>
      <w:r w:rsidRPr="00D56740">
        <w:rPr>
          <w:rFonts w:ascii="Times New Roman" w:hAnsi="Times New Roman" w:cs="Times New Roman"/>
        </w:rPr>
        <w:t xml:space="preserve">. - Н. </w:t>
      </w:r>
      <w:proofErr w:type="gramStart"/>
      <w:r w:rsidRPr="00D56740">
        <w:rPr>
          <w:rFonts w:ascii="Times New Roman" w:hAnsi="Times New Roman" w:cs="Times New Roman"/>
        </w:rPr>
        <w:t>Новгород :</w:t>
      </w:r>
      <w:proofErr w:type="gramEnd"/>
      <w:r w:rsidRPr="00D56740">
        <w:rPr>
          <w:rFonts w:ascii="Times New Roman" w:hAnsi="Times New Roman" w:cs="Times New Roman"/>
        </w:rPr>
        <w:t xml:space="preserve"> </w:t>
      </w:r>
      <w:proofErr w:type="spellStart"/>
      <w:r w:rsidRPr="00D56740">
        <w:rPr>
          <w:rFonts w:ascii="Times New Roman" w:hAnsi="Times New Roman" w:cs="Times New Roman"/>
        </w:rPr>
        <w:t>Нижегор</w:t>
      </w:r>
      <w:proofErr w:type="spellEnd"/>
      <w:r w:rsidRPr="00D56740">
        <w:rPr>
          <w:rFonts w:ascii="Times New Roman" w:hAnsi="Times New Roman" w:cs="Times New Roman"/>
        </w:rPr>
        <w:t xml:space="preserve">. </w:t>
      </w:r>
      <w:proofErr w:type="spellStart"/>
      <w:r w:rsidRPr="00D56740">
        <w:rPr>
          <w:rFonts w:ascii="Times New Roman" w:hAnsi="Times New Roman" w:cs="Times New Roman"/>
        </w:rPr>
        <w:t>гуманитар</w:t>
      </w:r>
      <w:proofErr w:type="spellEnd"/>
      <w:r w:rsidRPr="00D56740">
        <w:rPr>
          <w:rFonts w:ascii="Times New Roman" w:hAnsi="Times New Roman" w:cs="Times New Roman"/>
        </w:rPr>
        <w:t>. центр, 1996. - 190 с.</w:t>
      </w:r>
    </w:p>
  </w:footnote>
  <w:footnote w:id="14">
    <w:p w14:paraId="7E796D29" w14:textId="5789B0B8" w:rsidR="001106FC" w:rsidRPr="00D56740" w:rsidRDefault="001106FC"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w:t>
      </w:r>
      <w:proofErr w:type="spellStart"/>
      <w:r w:rsidRPr="00D56740">
        <w:rPr>
          <w:rFonts w:ascii="Times New Roman" w:hAnsi="Times New Roman" w:cs="Times New Roman"/>
        </w:rPr>
        <w:t>Отц</w:t>
      </w:r>
      <w:proofErr w:type="spellEnd"/>
      <w:r w:rsidRPr="00D56740">
        <w:rPr>
          <w:rFonts w:ascii="Times New Roman" w:hAnsi="Times New Roman" w:cs="Times New Roman"/>
        </w:rPr>
        <w:t xml:space="preserve"> Е. В. Имидж политического лидера и социально-психологические особенности его влияния на отношения </w:t>
      </w:r>
      <w:proofErr w:type="gramStart"/>
      <w:r w:rsidRPr="00D56740">
        <w:rPr>
          <w:rFonts w:ascii="Times New Roman" w:hAnsi="Times New Roman" w:cs="Times New Roman"/>
        </w:rPr>
        <w:t>электората :</w:t>
      </w:r>
      <w:proofErr w:type="gramEnd"/>
      <w:r w:rsidRPr="00D56740">
        <w:rPr>
          <w:rFonts w:ascii="Times New Roman" w:hAnsi="Times New Roman" w:cs="Times New Roman"/>
        </w:rPr>
        <w:t xml:space="preserve"> автореферат </w:t>
      </w:r>
      <w:proofErr w:type="spellStart"/>
      <w:r w:rsidRPr="00D56740">
        <w:rPr>
          <w:rFonts w:ascii="Times New Roman" w:hAnsi="Times New Roman" w:cs="Times New Roman"/>
        </w:rPr>
        <w:t>дис</w:t>
      </w:r>
      <w:proofErr w:type="spellEnd"/>
      <w:r w:rsidRPr="00D56740">
        <w:rPr>
          <w:rFonts w:ascii="Times New Roman" w:hAnsi="Times New Roman" w:cs="Times New Roman"/>
        </w:rPr>
        <w:t xml:space="preserve">. ... кандидата психологических </w:t>
      </w:r>
      <w:proofErr w:type="gramStart"/>
      <w:r w:rsidRPr="00D56740">
        <w:rPr>
          <w:rFonts w:ascii="Times New Roman" w:hAnsi="Times New Roman" w:cs="Times New Roman"/>
        </w:rPr>
        <w:t>наук :</w:t>
      </w:r>
      <w:proofErr w:type="gramEnd"/>
      <w:r w:rsidRPr="00D56740">
        <w:rPr>
          <w:rFonts w:ascii="Times New Roman" w:hAnsi="Times New Roman" w:cs="Times New Roman"/>
        </w:rPr>
        <w:t xml:space="preserve"> 19.00.05 / Гос. ун-т упр. - Москва, 2005. - 23 с.</w:t>
      </w:r>
    </w:p>
  </w:footnote>
  <w:footnote w:id="15">
    <w:p w14:paraId="03277A8C" w14:textId="5157D18B" w:rsidR="007F1DF1" w:rsidRPr="00D56740" w:rsidRDefault="007F1DF1"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Панасюк А. Ю. </w:t>
      </w:r>
      <w:proofErr w:type="gramStart"/>
      <w:r w:rsidRPr="00D56740">
        <w:rPr>
          <w:rFonts w:ascii="Times New Roman" w:hAnsi="Times New Roman" w:cs="Times New Roman"/>
        </w:rPr>
        <w:t>Имидж :</w:t>
      </w:r>
      <w:proofErr w:type="gramEnd"/>
      <w:r w:rsidRPr="00D56740">
        <w:rPr>
          <w:rFonts w:ascii="Times New Roman" w:hAnsi="Times New Roman" w:cs="Times New Roman"/>
        </w:rPr>
        <w:t xml:space="preserve"> энциклопедический словарь / А. Ю. Панасюк. - </w:t>
      </w:r>
      <w:proofErr w:type="gramStart"/>
      <w:r w:rsidRPr="00D56740">
        <w:rPr>
          <w:rFonts w:ascii="Times New Roman" w:hAnsi="Times New Roman" w:cs="Times New Roman"/>
        </w:rPr>
        <w:t>Москва :</w:t>
      </w:r>
      <w:proofErr w:type="gramEnd"/>
      <w:r w:rsidRPr="00D56740">
        <w:rPr>
          <w:rFonts w:ascii="Times New Roman" w:hAnsi="Times New Roman" w:cs="Times New Roman"/>
        </w:rPr>
        <w:t xml:space="preserve"> РИПОЛ классик, 2007. - 767 с.</w:t>
      </w:r>
    </w:p>
  </w:footnote>
  <w:footnote w:id="16">
    <w:p w14:paraId="47622314" w14:textId="2A756106" w:rsidR="007F1DF1" w:rsidRPr="00D56740" w:rsidRDefault="007F1DF1"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w:t>
      </w:r>
      <w:proofErr w:type="spellStart"/>
      <w:r w:rsidRPr="00D56740">
        <w:rPr>
          <w:rFonts w:ascii="Times New Roman" w:hAnsi="Times New Roman" w:cs="Times New Roman"/>
        </w:rPr>
        <w:t>Куркемова</w:t>
      </w:r>
      <w:proofErr w:type="spellEnd"/>
      <w:r w:rsidRPr="00D56740">
        <w:rPr>
          <w:rFonts w:ascii="Times New Roman" w:hAnsi="Times New Roman" w:cs="Times New Roman"/>
        </w:rPr>
        <w:t xml:space="preserve"> Э. Т. Стратегии формирования и трансляции имиджа политиков в сети интернет // Каспийский регион: политика, экономика, культура. 2021. №1 (66). С. 84-89</w:t>
      </w:r>
      <w:r w:rsidR="00614E82" w:rsidRPr="00D56740">
        <w:rPr>
          <w:rFonts w:ascii="Times New Roman" w:hAnsi="Times New Roman" w:cs="Times New Roman"/>
        </w:rPr>
        <w:t>.</w:t>
      </w:r>
    </w:p>
  </w:footnote>
  <w:footnote w:id="17">
    <w:p w14:paraId="09C2E325" w14:textId="08B61021" w:rsidR="007F1DF1" w:rsidRPr="00D56740" w:rsidRDefault="007F1DF1"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Керимов А. А., Попцов Д. А. Имидж политического лидера в эпоху цифровых </w:t>
      </w:r>
      <w:proofErr w:type="gramStart"/>
      <w:r w:rsidRPr="00D56740">
        <w:rPr>
          <w:rFonts w:ascii="Times New Roman" w:hAnsi="Times New Roman" w:cs="Times New Roman"/>
        </w:rPr>
        <w:t>медиа-технологий</w:t>
      </w:r>
      <w:proofErr w:type="gramEnd"/>
      <w:r w:rsidRPr="00D56740">
        <w:rPr>
          <w:rFonts w:ascii="Times New Roman" w:hAnsi="Times New Roman" w:cs="Times New Roman"/>
        </w:rPr>
        <w:t xml:space="preserve">: особенности формирования // </w:t>
      </w:r>
      <w:proofErr w:type="spellStart"/>
      <w:r w:rsidRPr="00D56740">
        <w:rPr>
          <w:rFonts w:ascii="Times New Roman" w:hAnsi="Times New Roman" w:cs="Times New Roman"/>
        </w:rPr>
        <w:t>Изв</w:t>
      </w:r>
      <w:proofErr w:type="spellEnd"/>
      <w:r w:rsidRPr="00D56740">
        <w:rPr>
          <w:rFonts w:ascii="Times New Roman" w:hAnsi="Times New Roman" w:cs="Times New Roman"/>
        </w:rPr>
        <w:t>. Сарат. ун-та Нов. сер. Сер. Социология. Политология. 2020. №3. С. 366-370</w:t>
      </w:r>
      <w:r w:rsidR="002306C0" w:rsidRPr="00D56740">
        <w:rPr>
          <w:rFonts w:ascii="Times New Roman" w:hAnsi="Times New Roman" w:cs="Times New Roman"/>
        </w:rPr>
        <w:t>.</w:t>
      </w:r>
    </w:p>
  </w:footnote>
  <w:footnote w:id="18">
    <w:p w14:paraId="75D90351" w14:textId="5E703314" w:rsidR="007F1DF1" w:rsidRPr="00D56740" w:rsidRDefault="007F1DF1"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w:t>
      </w:r>
      <w:proofErr w:type="spellStart"/>
      <w:r w:rsidRPr="00D56740">
        <w:rPr>
          <w:rFonts w:ascii="Times New Roman" w:hAnsi="Times New Roman" w:cs="Times New Roman"/>
        </w:rPr>
        <w:t>Джгамадзе</w:t>
      </w:r>
      <w:proofErr w:type="spellEnd"/>
      <w:r w:rsidRPr="00D56740">
        <w:rPr>
          <w:rFonts w:ascii="Times New Roman" w:hAnsi="Times New Roman" w:cs="Times New Roman"/>
        </w:rPr>
        <w:t xml:space="preserve"> К. Б. Теоретико-методологические особенности изучения образа страны в массовом сознании // </w:t>
      </w:r>
      <w:proofErr w:type="spellStart"/>
      <w:r w:rsidRPr="00D56740">
        <w:rPr>
          <w:rFonts w:ascii="Times New Roman" w:hAnsi="Times New Roman" w:cs="Times New Roman"/>
        </w:rPr>
        <w:t>СибСкрипт</w:t>
      </w:r>
      <w:proofErr w:type="spellEnd"/>
      <w:r w:rsidRPr="00D56740">
        <w:rPr>
          <w:rFonts w:ascii="Times New Roman" w:hAnsi="Times New Roman" w:cs="Times New Roman"/>
        </w:rPr>
        <w:t>. 2015. №3-3 (63). С. 40-44</w:t>
      </w:r>
      <w:r w:rsidR="00B27C88" w:rsidRPr="00D56740">
        <w:rPr>
          <w:rFonts w:ascii="Times New Roman" w:hAnsi="Times New Roman" w:cs="Times New Roman"/>
        </w:rPr>
        <w:t>.</w:t>
      </w:r>
    </w:p>
  </w:footnote>
  <w:footnote w:id="19">
    <w:p w14:paraId="1E00298F" w14:textId="11647E01" w:rsidR="007F1DF1" w:rsidRPr="00D56740" w:rsidRDefault="007F1DF1"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Сагалаева С.С. И</w:t>
      </w:r>
      <w:r w:rsidR="000239AE" w:rsidRPr="00D56740">
        <w:rPr>
          <w:rFonts w:ascii="Times New Roman" w:hAnsi="Times New Roman" w:cs="Times New Roman"/>
        </w:rPr>
        <w:t xml:space="preserve">мидж государства: сущность и подходы к определению </w:t>
      </w:r>
      <w:r w:rsidRPr="00D56740">
        <w:rPr>
          <w:rFonts w:ascii="Times New Roman" w:hAnsi="Times New Roman" w:cs="Times New Roman"/>
        </w:rPr>
        <w:t>// Вестник Московского государственного лингвистического университета. Общественные науки. 2020. №2 (839). С. 43-54</w:t>
      </w:r>
      <w:r w:rsidR="00B27C88" w:rsidRPr="00D56740">
        <w:rPr>
          <w:rFonts w:ascii="Times New Roman" w:hAnsi="Times New Roman" w:cs="Times New Roman"/>
        </w:rPr>
        <w:t>.</w:t>
      </w:r>
    </w:p>
  </w:footnote>
  <w:footnote w:id="20">
    <w:p w14:paraId="7634DEBF" w14:textId="1137C089" w:rsidR="000239AE" w:rsidRPr="00D56740" w:rsidRDefault="000239AE"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Мартынова Ю. С. Информационные стратегии в политике современного </w:t>
      </w:r>
      <w:proofErr w:type="gramStart"/>
      <w:r w:rsidRPr="00D56740">
        <w:rPr>
          <w:rFonts w:ascii="Times New Roman" w:hAnsi="Times New Roman" w:cs="Times New Roman"/>
        </w:rPr>
        <w:t>государства :</w:t>
      </w:r>
      <w:proofErr w:type="gramEnd"/>
      <w:r w:rsidRPr="00D56740">
        <w:rPr>
          <w:rFonts w:ascii="Times New Roman" w:hAnsi="Times New Roman" w:cs="Times New Roman"/>
        </w:rPr>
        <w:t xml:space="preserve"> Теоретико-методологические аспекты : диссертация ... кандидата политических наук : 23.00.02. - Москва, 2004. - 153 с.</w:t>
      </w:r>
    </w:p>
  </w:footnote>
  <w:footnote w:id="21">
    <w:p w14:paraId="2AD2D10A" w14:textId="598F83FC" w:rsidR="00003283" w:rsidRPr="00D56740" w:rsidRDefault="00003283"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w:t>
      </w:r>
      <w:proofErr w:type="spellStart"/>
      <w:r w:rsidRPr="00D56740">
        <w:rPr>
          <w:rFonts w:ascii="Times New Roman" w:hAnsi="Times New Roman" w:cs="Times New Roman"/>
        </w:rPr>
        <w:t>Анхольт</w:t>
      </w:r>
      <w:proofErr w:type="spellEnd"/>
      <w:r w:rsidRPr="00D56740">
        <w:rPr>
          <w:rFonts w:ascii="Times New Roman" w:hAnsi="Times New Roman" w:cs="Times New Roman"/>
        </w:rPr>
        <w:t xml:space="preserve"> С. Брендинг: дорога к мировому рынку. М.: </w:t>
      </w:r>
      <w:proofErr w:type="spellStart"/>
      <w:r w:rsidRPr="00D56740">
        <w:rPr>
          <w:rFonts w:ascii="Times New Roman" w:hAnsi="Times New Roman" w:cs="Times New Roman"/>
        </w:rPr>
        <w:t>Кудиц</w:t>
      </w:r>
      <w:proofErr w:type="spellEnd"/>
      <w:r w:rsidRPr="00D56740">
        <w:rPr>
          <w:rFonts w:ascii="Times New Roman" w:hAnsi="Times New Roman" w:cs="Times New Roman"/>
        </w:rPr>
        <w:t>-Образ, 2004. 272 с.</w:t>
      </w:r>
    </w:p>
  </w:footnote>
  <w:footnote w:id="22">
    <w:p w14:paraId="7D058B71" w14:textId="6826B451" w:rsidR="00003283" w:rsidRPr="00D56740" w:rsidRDefault="00003283"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Гравер А. А. Образ, имидж и бренд страны: понятия и направления исследования // </w:t>
      </w:r>
      <w:proofErr w:type="spellStart"/>
      <w:r w:rsidRPr="00D56740">
        <w:rPr>
          <w:rFonts w:ascii="Times New Roman" w:hAnsi="Times New Roman" w:cs="Times New Roman"/>
        </w:rPr>
        <w:t>Вестн</w:t>
      </w:r>
      <w:proofErr w:type="spellEnd"/>
      <w:r w:rsidRPr="00D56740">
        <w:rPr>
          <w:rFonts w:ascii="Times New Roman" w:hAnsi="Times New Roman" w:cs="Times New Roman"/>
        </w:rPr>
        <w:t>. Том. гос. ун-та. Философия. Социология. Политология. 2012. №3 (19). С. 29-45</w:t>
      </w:r>
      <w:r w:rsidR="00E97510" w:rsidRPr="00D56740">
        <w:rPr>
          <w:rFonts w:ascii="Times New Roman" w:hAnsi="Times New Roman" w:cs="Times New Roman"/>
        </w:rPr>
        <w:t>.</w:t>
      </w:r>
    </w:p>
  </w:footnote>
  <w:footnote w:id="23">
    <w:p w14:paraId="1C1D476D" w14:textId="6404A176" w:rsidR="00003283" w:rsidRPr="00D56740" w:rsidRDefault="00003283"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Швец Я.В. Влияние телевидения на информационное пространство современной России // Вестник ПАГС. 2018. №2. С. 112-118</w:t>
      </w:r>
      <w:r w:rsidR="00E03D78" w:rsidRPr="00D56740">
        <w:rPr>
          <w:rFonts w:ascii="Times New Roman" w:hAnsi="Times New Roman" w:cs="Times New Roman"/>
        </w:rPr>
        <w:t>.</w:t>
      </w:r>
    </w:p>
  </w:footnote>
  <w:footnote w:id="24">
    <w:p w14:paraId="090BF7A5" w14:textId="2FB94F61" w:rsidR="00003283" w:rsidRPr="00D56740" w:rsidRDefault="00003283"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Минаева Л. В. Стратегическая коммуникация как инструмент продвижения национальных интересов страны // Российская школа связей с общественностью. 2021. №20. С. 52-76</w:t>
      </w:r>
      <w:r w:rsidR="00E03D78" w:rsidRPr="00D56740">
        <w:rPr>
          <w:rFonts w:ascii="Times New Roman" w:hAnsi="Times New Roman" w:cs="Times New Roman"/>
        </w:rPr>
        <w:t>.</w:t>
      </w:r>
    </w:p>
  </w:footnote>
  <w:footnote w:id="25">
    <w:p w14:paraId="2317BB91" w14:textId="60D580FB" w:rsidR="0093732A" w:rsidRPr="00D56740" w:rsidRDefault="0093732A" w:rsidP="00D56740">
      <w:pPr>
        <w:pStyle w:val="aa"/>
        <w:contextualSpacing/>
        <w:jc w:val="both"/>
        <w:rPr>
          <w:rFonts w:ascii="Times New Roman" w:hAnsi="Times New Roman" w:cs="Times New Roman"/>
          <w:lang w:val="en-US"/>
        </w:rPr>
      </w:pPr>
      <w:r w:rsidRPr="00D56740">
        <w:rPr>
          <w:rStyle w:val="ac"/>
          <w:rFonts w:ascii="Times New Roman" w:hAnsi="Times New Roman" w:cs="Times New Roman"/>
        </w:rPr>
        <w:footnoteRef/>
      </w:r>
      <w:r w:rsidRPr="00D56740">
        <w:rPr>
          <w:rFonts w:ascii="Times New Roman" w:hAnsi="Times New Roman" w:cs="Times New Roman"/>
        </w:rPr>
        <w:t xml:space="preserve"> </w:t>
      </w:r>
      <w:proofErr w:type="spellStart"/>
      <w:r w:rsidRPr="00D56740">
        <w:rPr>
          <w:rFonts w:ascii="Times New Roman" w:hAnsi="Times New Roman" w:cs="Times New Roman"/>
        </w:rPr>
        <w:t>Тайрер</w:t>
      </w:r>
      <w:proofErr w:type="spellEnd"/>
      <w:r w:rsidRPr="00D56740">
        <w:rPr>
          <w:rFonts w:ascii="Times New Roman" w:hAnsi="Times New Roman" w:cs="Times New Roman"/>
        </w:rPr>
        <w:t xml:space="preserve"> С. Д. Национальный брендинг как элемент конструирования позитивного имиджа государства // Гуманитарный акцент. </w:t>
      </w:r>
      <w:r w:rsidRPr="00D56740">
        <w:rPr>
          <w:rFonts w:ascii="Times New Roman" w:hAnsi="Times New Roman" w:cs="Times New Roman"/>
          <w:lang w:val="en-US"/>
        </w:rPr>
        <w:t xml:space="preserve">2021. №2. </w:t>
      </w:r>
      <w:r w:rsidRPr="00D56740">
        <w:rPr>
          <w:rFonts w:ascii="Times New Roman" w:hAnsi="Times New Roman" w:cs="Times New Roman"/>
        </w:rPr>
        <w:t>С</w:t>
      </w:r>
      <w:r w:rsidRPr="00D56740">
        <w:rPr>
          <w:rFonts w:ascii="Times New Roman" w:hAnsi="Times New Roman" w:cs="Times New Roman"/>
          <w:lang w:val="en-US"/>
        </w:rPr>
        <w:t>. 75-80</w:t>
      </w:r>
      <w:r w:rsidR="00E03D78" w:rsidRPr="00D56740">
        <w:rPr>
          <w:rFonts w:ascii="Times New Roman" w:hAnsi="Times New Roman" w:cs="Times New Roman"/>
          <w:lang w:val="en-US"/>
        </w:rPr>
        <w:t>.</w:t>
      </w:r>
    </w:p>
  </w:footnote>
  <w:footnote w:id="26">
    <w:p w14:paraId="0C3869A9" w14:textId="68E94BF3" w:rsidR="0093732A" w:rsidRPr="00D56740" w:rsidRDefault="0093732A"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lang w:val="en-US"/>
        </w:rPr>
        <w:t xml:space="preserve"> van Ham P. The Rise of the Brand State: The Postmodern Politics of Image and Reputation // Foreign Affairs. – 2001. – № 5 (80). </w:t>
      </w:r>
      <w:r w:rsidRPr="00D56740">
        <w:rPr>
          <w:rFonts w:ascii="Times New Roman" w:hAnsi="Times New Roman" w:cs="Times New Roman"/>
        </w:rPr>
        <w:t>P. 2-6.</w:t>
      </w:r>
    </w:p>
  </w:footnote>
  <w:footnote w:id="27">
    <w:p w14:paraId="4920C4D5" w14:textId="3143EE84" w:rsidR="0093732A" w:rsidRPr="00D56740" w:rsidRDefault="0093732A"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w:t>
      </w:r>
      <w:proofErr w:type="spellStart"/>
      <w:r w:rsidRPr="00D56740">
        <w:rPr>
          <w:rFonts w:ascii="Times New Roman" w:hAnsi="Times New Roman" w:cs="Times New Roman"/>
        </w:rPr>
        <w:t>Анхольт</w:t>
      </w:r>
      <w:proofErr w:type="spellEnd"/>
      <w:r w:rsidRPr="00D56740">
        <w:rPr>
          <w:rFonts w:ascii="Times New Roman" w:hAnsi="Times New Roman" w:cs="Times New Roman"/>
        </w:rPr>
        <w:t xml:space="preserve"> С., </w:t>
      </w:r>
      <w:proofErr w:type="spellStart"/>
      <w:r w:rsidRPr="00D56740">
        <w:rPr>
          <w:rFonts w:ascii="Times New Roman" w:hAnsi="Times New Roman" w:cs="Times New Roman"/>
        </w:rPr>
        <w:t>Хильдрет</w:t>
      </w:r>
      <w:proofErr w:type="spellEnd"/>
      <w:r w:rsidRPr="00D56740">
        <w:rPr>
          <w:rFonts w:ascii="Times New Roman" w:hAnsi="Times New Roman" w:cs="Times New Roman"/>
        </w:rPr>
        <w:t xml:space="preserve"> Д. Бренд Америка: мать всех брендов. М.: ООО «Издательство «Добрая книга», 2010. – 232 с.</w:t>
      </w:r>
    </w:p>
  </w:footnote>
  <w:footnote w:id="28">
    <w:p w14:paraId="3A3912EF" w14:textId="304CAA66" w:rsidR="0093732A" w:rsidRPr="00D56740" w:rsidRDefault="0093732A"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lang w:val="en-US"/>
        </w:rPr>
        <w:t xml:space="preserve"> </w:t>
      </w:r>
      <w:proofErr w:type="spellStart"/>
      <w:r w:rsidRPr="00D56740">
        <w:rPr>
          <w:rFonts w:ascii="Times New Roman" w:hAnsi="Times New Roman" w:cs="Times New Roman"/>
          <w:lang w:val="en-US"/>
        </w:rPr>
        <w:t>Olins</w:t>
      </w:r>
      <w:proofErr w:type="spellEnd"/>
      <w:r w:rsidRPr="00D56740">
        <w:rPr>
          <w:rFonts w:ascii="Times New Roman" w:hAnsi="Times New Roman" w:cs="Times New Roman"/>
          <w:lang w:val="en-US"/>
        </w:rPr>
        <w:t xml:space="preserve"> W. Branding the nation—the historical context // Journal of Brand Management. – 2002. – № 9 (4-5). </w:t>
      </w:r>
      <w:r w:rsidRPr="00D56740">
        <w:rPr>
          <w:rFonts w:ascii="Times New Roman" w:hAnsi="Times New Roman" w:cs="Times New Roman"/>
        </w:rPr>
        <w:t>P. 241-248.</w:t>
      </w:r>
    </w:p>
  </w:footnote>
  <w:footnote w:id="29">
    <w:p w14:paraId="1DC09A25" w14:textId="5B725636" w:rsidR="0093732A" w:rsidRPr="00D56740" w:rsidRDefault="0093732A"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w:t>
      </w:r>
      <w:proofErr w:type="spellStart"/>
      <w:r w:rsidRPr="00D56740">
        <w:rPr>
          <w:rFonts w:ascii="Times New Roman" w:hAnsi="Times New Roman" w:cs="Times New Roman"/>
        </w:rPr>
        <w:t>Динни</w:t>
      </w:r>
      <w:proofErr w:type="spellEnd"/>
      <w:r w:rsidRPr="00D56740">
        <w:rPr>
          <w:rFonts w:ascii="Times New Roman" w:hAnsi="Times New Roman" w:cs="Times New Roman"/>
        </w:rPr>
        <w:t xml:space="preserve"> </w:t>
      </w:r>
      <w:proofErr w:type="spellStart"/>
      <w:r w:rsidRPr="00D56740">
        <w:rPr>
          <w:rFonts w:ascii="Times New Roman" w:hAnsi="Times New Roman" w:cs="Times New Roman"/>
        </w:rPr>
        <w:t>К.Брендинг</w:t>
      </w:r>
      <w:proofErr w:type="spellEnd"/>
      <w:r w:rsidRPr="00D56740">
        <w:rPr>
          <w:rFonts w:ascii="Times New Roman" w:hAnsi="Times New Roman" w:cs="Times New Roman"/>
        </w:rPr>
        <w:t xml:space="preserve"> территорий. Лучшие мировые практики / Под ред. К. </w:t>
      </w:r>
      <w:proofErr w:type="spellStart"/>
      <w:r w:rsidRPr="00D56740">
        <w:rPr>
          <w:rFonts w:ascii="Times New Roman" w:hAnsi="Times New Roman" w:cs="Times New Roman"/>
        </w:rPr>
        <w:t>Динни</w:t>
      </w:r>
      <w:proofErr w:type="spellEnd"/>
      <w:r w:rsidRPr="00D56740">
        <w:rPr>
          <w:rFonts w:ascii="Times New Roman" w:hAnsi="Times New Roman" w:cs="Times New Roman"/>
        </w:rPr>
        <w:t>. М.: Манн, Иванов и Фербер, 2013. – 336 с.</w:t>
      </w:r>
    </w:p>
  </w:footnote>
  <w:footnote w:id="30">
    <w:p w14:paraId="36E04AEE" w14:textId="0891EA48" w:rsidR="0093732A" w:rsidRPr="00D56740" w:rsidRDefault="0093732A"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w:t>
      </w:r>
      <w:proofErr w:type="spellStart"/>
      <w:r w:rsidRPr="00D56740">
        <w:rPr>
          <w:rFonts w:ascii="Times New Roman" w:hAnsi="Times New Roman" w:cs="Times New Roman"/>
        </w:rPr>
        <w:t>Ляпоров</w:t>
      </w:r>
      <w:proofErr w:type="spellEnd"/>
      <w:r w:rsidRPr="00D56740">
        <w:rPr>
          <w:rFonts w:ascii="Times New Roman" w:hAnsi="Times New Roman" w:cs="Times New Roman"/>
        </w:rPr>
        <w:t xml:space="preserve"> B. Бренд-политика как основа внешнеполитической стратегии // Власть. 2007. №7. С. 66-71</w:t>
      </w:r>
      <w:r w:rsidR="00E03D78" w:rsidRPr="00D56740">
        <w:rPr>
          <w:rFonts w:ascii="Times New Roman" w:hAnsi="Times New Roman" w:cs="Times New Roman"/>
        </w:rPr>
        <w:t>.</w:t>
      </w:r>
    </w:p>
  </w:footnote>
  <w:footnote w:id="31">
    <w:p w14:paraId="1A592557" w14:textId="63C7F1BE" w:rsidR="0093732A" w:rsidRPr="00D56740" w:rsidRDefault="0093732A"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w:t>
      </w:r>
      <w:proofErr w:type="spellStart"/>
      <w:r w:rsidRPr="00D56740">
        <w:rPr>
          <w:rFonts w:ascii="Times New Roman" w:hAnsi="Times New Roman" w:cs="Times New Roman"/>
        </w:rPr>
        <w:t>Тюкаркина</w:t>
      </w:r>
      <w:proofErr w:type="spellEnd"/>
      <w:r w:rsidRPr="00D56740">
        <w:rPr>
          <w:rFonts w:ascii="Times New Roman" w:hAnsi="Times New Roman" w:cs="Times New Roman"/>
        </w:rPr>
        <w:t xml:space="preserve"> О. М. Роль национального брендинга в формировании внешнеполитического имиджа современной России // Власть. 2011. №12. С. 111-114</w:t>
      </w:r>
      <w:r w:rsidR="00E03D78" w:rsidRPr="00D56740">
        <w:rPr>
          <w:rFonts w:ascii="Times New Roman" w:hAnsi="Times New Roman" w:cs="Times New Roman"/>
        </w:rPr>
        <w:t>.</w:t>
      </w:r>
    </w:p>
  </w:footnote>
  <w:footnote w:id="32">
    <w:p w14:paraId="16FD281A" w14:textId="1658B296" w:rsidR="0093732A" w:rsidRPr="00D56740" w:rsidRDefault="0093732A"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Панкрухин А. П. Бренды и брендинг // Практический маркетинг. 2011. №4. С. 4-15</w:t>
      </w:r>
      <w:r w:rsidR="00E03D78" w:rsidRPr="00D56740">
        <w:rPr>
          <w:rFonts w:ascii="Times New Roman" w:hAnsi="Times New Roman" w:cs="Times New Roman"/>
        </w:rPr>
        <w:t>.</w:t>
      </w:r>
    </w:p>
  </w:footnote>
  <w:footnote w:id="33">
    <w:p w14:paraId="0E4E812C" w14:textId="4BE7CAB7" w:rsidR="0093732A" w:rsidRPr="00D56740" w:rsidRDefault="0093732A"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Важенина И. С. О сущности бренда территории // Экономика региона. 2011. №3. С. 18-23</w:t>
      </w:r>
      <w:r w:rsidR="00E03D78" w:rsidRPr="00D56740">
        <w:rPr>
          <w:rFonts w:ascii="Times New Roman" w:hAnsi="Times New Roman" w:cs="Times New Roman"/>
        </w:rPr>
        <w:t>.</w:t>
      </w:r>
    </w:p>
  </w:footnote>
  <w:footnote w:id="34">
    <w:p w14:paraId="72C449BA" w14:textId="62A76C04" w:rsidR="0093732A" w:rsidRPr="00D56740" w:rsidRDefault="0093732A"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w:t>
      </w:r>
      <w:proofErr w:type="spellStart"/>
      <w:r w:rsidRPr="00D56740">
        <w:rPr>
          <w:rFonts w:ascii="Times New Roman" w:hAnsi="Times New Roman" w:cs="Times New Roman"/>
        </w:rPr>
        <w:t>Пастревич</w:t>
      </w:r>
      <w:proofErr w:type="spellEnd"/>
      <w:r w:rsidRPr="00D56740">
        <w:rPr>
          <w:rFonts w:ascii="Times New Roman" w:hAnsi="Times New Roman" w:cs="Times New Roman"/>
        </w:rPr>
        <w:t xml:space="preserve"> Д. И. Роль визуального контента в развитии бренда // Бизнес и дизайн ревю. 2022. №4 (28). С. 72-78</w:t>
      </w:r>
      <w:r w:rsidR="00E03D78" w:rsidRPr="00D56740">
        <w:rPr>
          <w:rFonts w:ascii="Times New Roman" w:hAnsi="Times New Roman" w:cs="Times New Roman"/>
        </w:rPr>
        <w:t>.</w:t>
      </w:r>
    </w:p>
  </w:footnote>
  <w:footnote w:id="35">
    <w:p w14:paraId="5D871232" w14:textId="467DC97C" w:rsidR="000039F9" w:rsidRPr="00D56740" w:rsidRDefault="000039F9"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Харитонова Е. М. Имиджевые кампании во внешней политике лейбористов и консерваторов в Великобритании в конце 1990–2010 гг. // </w:t>
      </w:r>
      <w:proofErr w:type="gramStart"/>
      <w:r w:rsidRPr="00D56740">
        <w:rPr>
          <w:rFonts w:ascii="Times New Roman" w:hAnsi="Times New Roman" w:cs="Times New Roman"/>
        </w:rPr>
        <w:t>Южно-российский</w:t>
      </w:r>
      <w:proofErr w:type="gramEnd"/>
      <w:r w:rsidRPr="00D56740">
        <w:rPr>
          <w:rFonts w:ascii="Times New Roman" w:hAnsi="Times New Roman" w:cs="Times New Roman"/>
        </w:rPr>
        <w:t xml:space="preserve"> журнал социальных наук. 2016. №4. С. 83-97</w:t>
      </w:r>
      <w:r w:rsidR="00E03D78" w:rsidRPr="00D56740">
        <w:rPr>
          <w:rFonts w:ascii="Times New Roman" w:hAnsi="Times New Roman" w:cs="Times New Roman"/>
        </w:rPr>
        <w:t>.</w:t>
      </w:r>
    </w:p>
  </w:footnote>
  <w:footnote w:id="36">
    <w:p w14:paraId="425984CC" w14:textId="3DA38DA5" w:rsidR="000039F9" w:rsidRPr="00D56740" w:rsidRDefault="000039F9"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Алмаева Д.А. Реклама и PR в Германии: истоки и специфика развития // </w:t>
      </w:r>
      <w:proofErr w:type="spellStart"/>
      <w:r w:rsidRPr="00D56740">
        <w:rPr>
          <w:rFonts w:ascii="Times New Roman" w:hAnsi="Times New Roman" w:cs="Times New Roman"/>
        </w:rPr>
        <w:t>Хроноэкономика</w:t>
      </w:r>
      <w:proofErr w:type="spellEnd"/>
      <w:r w:rsidRPr="00D56740">
        <w:rPr>
          <w:rFonts w:ascii="Times New Roman" w:hAnsi="Times New Roman" w:cs="Times New Roman"/>
        </w:rPr>
        <w:t>. 2019. №2 (15). С. 173-180</w:t>
      </w:r>
      <w:r w:rsidR="00E03D78" w:rsidRPr="00D56740">
        <w:rPr>
          <w:rFonts w:ascii="Times New Roman" w:hAnsi="Times New Roman" w:cs="Times New Roman"/>
        </w:rPr>
        <w:t>.</w:t>
      </w:r>
    </w:p>
  </w:footnote>
  <w:footnote w:id="37">
    <w:p w14:paraId="1901BFED" w14:textId="732716D3" w:rsidR="000039F9" w:rsidRPr="00D56740" w:rsidRDefault="000039F9"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Завьялова М. И. Языковая реализация бренда «германия - страна идей» как инструмент «мягкой силы» Германии // Вестник Московского государственного лингвистического университета. Гуманитарные науки. 2021. №11 (853). С. 98-111</w:t>
      </w:r>
      <w:r w:rsidR="00E03D78" w:rsidRPr="00D56740">
        <w:rPr>
          <w:rFonts w:ascii="Times New Roman" w:hAnsi="Times New Roman" w:cs="Times New Roman"/>
        </w:rPr>
        <w:t>.</w:t>
      </w:r>
    </w:p>
  </w:footnote>
  <w:footnote w:id="38">
    <w:p w14:paraId="08A97138" w14:textId="16FAF865" w:rsidR="000039F9" w:rsidRPr="00D56740" w:rsidRDefault="000039F9" w:rsidP="00D56740">
      <w:pPr>
        <w:pStyle w:val="aa"/>
        <w:contextualSpacing/>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Данилова Е. А., Калинин И. А. Сравнительный анализ стратегий национального брендинга Германии и России в контексте повышения качества жизни населения // </w:t>
      </w:r>
      <w:proofErr w:type="spellStart"/>
      <w:r w:rsidRPr="00D56740">
        <w:rPr>
          <w:rFonts w:ascii="Times New Roman" w:hAnsi="Times New Roman" w:cs="Times New Roman"/>
        </w:rPr>
        <w:t>Вестн</w:t>
      </w:r>
      <w:proofErr w:type="spellEnd"/>
      <w:r w:rsidRPr="00D56740">
        <w:rPr>
          <w:rFonts w:ascii="Times New Roman" w:hAnsi="Times New Roman" w:cs="Times New Roman"/>
        </w:rPr>
        <w:t>. Том. гос. ун-та. Философия. Социология. Политология. 2021. №59. С. 224-236</w:t>
      </w:r>
      <w:r w:rsidR="00F75C4F" w:rsidRPr="00D56740">
        <w:rPr>
          <w:rFonts w:ascii="Times New Roman" w:hAnsi="Times New Roman" w:cs="Times New Roman"/>
        </w:rPr>
        <w:t>.</w:t>
      </w:r>
    </w:p>
  </w:footnote>
  <w:footnote w:id="39">
    <w:p w14:paraId="11E66034" w14:textId="71D3BB67" w:rsidR="001623AD" w:rsidRPr="00D56740" w:rsidRDefault="001623AD"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Шаклеина Т. А. Эволюция глобальной стратегии США (2001-2011) // Вестник Московского университета. Серия 25. Международные отношения и мировая политика. 2011. №3. С. 35-58</w:t>
      </w:r>
    </w:p>
  </w:footnote>
  <w:footnote w:id="40">
    <w:p w14:paraId="3537FA13" w14:textId="3F0D5942" w:rsidR="001623AD" w:rsidRPr="00D56740" w:rsidRDefault="001623AD"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Шариков П. А. Эволюция публичной дипломатии США: внутриполитические детерминанты, приоритеты и новые вызовы // Вестник Московского университета. Серия 25. Международные отношения и мировая политика. 2023. №1. С. 164-187</w:t>
      </w:r>
    </w:p>
  </w:footnote>
  <w:footnote w:id="41">
    <w:p w14:paraId="300A8C79" w14:textId="4DFE896E" w:rsidR="001623AD" w:rsidRPr="00D56740" w:rsidRDefault="001623AD"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Интернет-доступ (мировой рынок). </w:t>
      </w:r>
      <w:r w:rsidRPr="00D56740">
        <w:rPr>
          <w:rFonts w:ascii="Times New Roman" w:hAnsi="Times New Roman" w:cs="Times New Roman"/>
          <w:lang w:val="en-US"/>
        </w:rPr>
        <w:t>URL</w:t>
      </w:r>
      <w:r w:rsidRPr="00D56740">
        <w:rPr>
          <w:rFonts w:ascii="Times New Roman" w:hAnsi="Times New Roman" w:cs="Times New Roman"/>
        </w:rPr>
        <w:t xml:space="preserve">: </w:t>
      </w:r>
      <w:hyperlink r:id="rId1" w:history="1">
        <w:r w:rsidRPr="00D56740">
          <w:rPr>
            <w:rStyle w:val="a9"/>
            <w:rFonts w:ascii="Times New Roman" w:hAnsi="Times New Roman" w:cs="Times New Roman"/>
            <w:lang w:val="en-US"/>
          </w:rPr>
          <w:t>https</w:t>
        </w:r>
        <w:r w:rsidRPr="00D56740">
          <w:rPr>
            <w:rStyle w:val="a9"/>
            <w:rFonts w:ascii="Times New Roman" w:hAnsi="Times New Roman" w:cs="Times New Roman"/>
          </w:rPr>
          <w:t>://</w:t>
        </w:r>
        <w:r w:rsidRPr="00D56740">
          <w:rPr>
            <w:rStyle w:val="a9"/>
            <w:rFonts w:ascii="Times New Roman" w:hAnsi="Times New Roman" w:cs="Times New Roman"/>
            <w:lang w:val="en-US"/>
          </w:rPr>
          <w:t>www</w:t>
        </w:r>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tadviser</w:t>
        </w:r>
        <w:proofErr w:type="spellEnd"/>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ru</w:t>
        </w:r>
        <w:proofErr w:type="spellEnd"/>
        <w:r w:rsidRPr="00D56740">
          <w:rPr>
            <w:rStyle w:val="a9"/>
            <w:rFonts w:ascii="Times New Roman" w:hAnsi="Times New Roman" w:cs="Times New Roman"/>
          </w:rPr>
          <w:t>/</w:t>
        </w:r>
        <w:r w:rsidRPr="00D56740">
          <w:rPr>
            <w:rStyle w:val="a9"/>
            <w:rFonts w:ascii="Times New Roman" w:hAnsi="Times New Roman" w:cs="Times New Roman"/>
            <w:lang w:val="en-US"/>
          </w:rPr>
          <w:t>index</w:t>
        </w:r>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php</w:t>
        </w:r>
        <w:proofErr w:type="spellEnd"/>
        <w:r w:rsidRPr="00D56740">
          <w:rPr>
            <w:rStyle w:val="a9"/>
            <w:rFonts w:ascii="Times New Roman" w:hAnsi="Times New Roman" w:cs="Times New Roman"/>
          </w:rPr>
          <w:t>/</w:t>
        </w:r>
        <w:proofErr w:type="spellStart"/>
        <w:r w:rsidRPr="00D56740">
          <w:rPr>
            <w:rStyle w:val="a9"/>
            <w:rFonts w:ascii="Times New Roman" w:hAnsi="Times New Roman" w:cs="Times New Roman"/>
          </w:rPr>
          <w:t>Статья:Интернет-доступ</w:t>
        </w:r>
        <w:proofErr w:type="spellEnd"/>
        <w:r w:rsidRPr="00D56740">
          <w:rPr>
            <w:rStyle w:val="a9"/>
            <w:rFonts w:ascii="Times New Roman" w:hAnsi="Times New Roman" w:cs="Times New Roman"/>
          </w:rPr>
          <w:t>_(</w:t>
        </w:r>
        <w:proofErr w:type="spellStart"/>
        <w:r w:rsidRPr="00D56740">
          <w:rPr>
            <w:rStyle w:val="a9"/>
            <w:rFonts w:ascii="Times New Roman" w:hAnsi="Times New Roman" w:cs="Times New Roman"/>
          </w:rPr>
          <w:t>мировой_рынок</w:t>
        </w:r>
        <w:proofErr w:type="spellEnd"/>
        <w:r w:rsidRPr="00D56740">
          <w:rPr>
            <w:rStyle w:val="a9"/>
            <w:rFonts w:ascii="Times New Roman" w:hAnsi="Times New Roman" w:cs="Times New Roman"/>
          </w:rPr>
          <w:t>)</w:t>
        </w:r>
      </w:hyperlink>
      <w:r w:rsidRPr="00D56740">
        <w:rPr>
          <w:rFonts w:ascii="Times New Roman" w:hAnsi="Times New Roman" w:cs="Times New Roman"/>
        </w:rPr>
        <w:t xml:space="preserve"> (дата обращения: 02.04.2024)</w:t>
      </w:r>
    </w:p>
  </w:footnote>
  <w:footnote w:id="42">
    <w:p w14:paraId="0837E368" w14:textId="6D18C851" w:rsidR="001623AD" w:rsidRPr="00C44F14" w:rsidRDefault="001623AD" w:rsidP="00D56740">
      <w:pPr>
        <w:pStyle w:val="aa"/>
        <w:jc w:val="both"/>
        <w:rPr>
          <w:rFonts w:ascii="Times New Roman" w:hAnsi="Times New Roman" w:cs="Times New Roman"/>
          <w:lang w:val="en-US"/>
        </w:rPr>
      </w:pPr>
      <w:r w:rsidRPr="00D56740">
        <w:rPr>
          <w:rStyle w:val="ac"/>
          <w:rFonts w:ascii="Times New Roman" w:hAnsi="Times New Roman" w:cs="Times New Roman"/>
        </w:rPr>
        <w:footnoteRef/>
      </w:r>
      <w:r w:rsidRPr="00D56740">
        <w:rPr>
          <w:rFonts w:ascii="Times New Roman" w:hAnsi="Times New Roman" w:cs="Times New Roman"/>
        </w:rPr>
        <w:t xml:space="preserve"> </w:t>
      </w:r>
      <w:proofErr w:type="spellStart"/>
      <w:r w:rsidRPr="00D56740">
        <w:rPr>
          <w:rFonts w:ascii="Times New Roman" w:hAnsi="Times New Roman" w:cs="Times New Roman"/>
        </w:rPr>
        <w:t>Тагаров</w:t>
      </w:r>
      <w:proofErr w:type="spellEnd"/>
      <w:r w:rsidRPr="00D56740">
        <w:rPr>
          <w:rFonts w:ascii="Times New Roman" w:hAnsi="Times New Roman" w:cs="Times New Roman"/>
        </w:rPr>
        <w:t xml:space="preserve"> Б. Ж., </w:t>
      </w:r>
      <w:proofErr w:type="spellStart"/>
      <w:r w:rsidRPr="00D56740">
        <w:rPr>
          <w:rFonts w:ascii="Times New Roman" w:hAnsi="Times New Roman" w:cs="Times New Roman"/>
        </w:rPr>
        <w:t>Тагаров</w:t>
      </w:r>
      <w:proofErr w:type="spellEnd"/>
      <w:r w:rsidRPr="00D56740">
        <w:rPr>
          <w:rFonts w:ascii="Times New Roman" w:hAnsi="Times New Roman" w:cs="Times New Roman"/>
        </w:rPr>
        <w:t xml:space="preserve"> Ж. З. Особенности информационного неравенства в современной экономике // КЭ. 2018. </w:t>
      </w:r>
      <w:r w:rsidRPr="00C44F14">
        <w:rPr>
          <w:rFonts w:ascii="Times New Roman" w:hAnsi="Times New Roman" w:cs="Times New Roman"/>
          <w:lang w:val="en-US"/>
        </w:rPr>
        <w:t xml:space="preserve">№5. </w:t>
      </w:r>
      <w:r w:rsidRPr="00D56740">
        <w:rPr>
          <w:rFonts w:ascii="Times New Roman" w:hAnsi="Times New Roman" w:cs="Times New Roman"/>
        </w:rPr>
        <w:t>С</w:t>
      </w:r>
      <w:r w:rsidRPr="00C44F14">
        <w:rPr>
          <w:rFonts w:ascii="Times New Roman" w:hAnsi="Times New Roman" w:cs="Times New Roman"/>
          <w:lang w:val="en-US"/>
        </w:rPr>
        <w:t>. 543-554</w:t>
      </w:r>
    </w:p>
  </w:footnote>
  <w:footnote w:id="43">
    <w:p w14:paraId="47F10122" w14:textId="7BA70731" w:rsidR="00793192" w:rsidRPr="00D56740" w:rsidRDefault="00793192" w:rsidP="00D56740">
      <w:pPr>
        <w:pStyle w:val="aa"/>
        <w:jc w:val="both"/>
        <w:rPr>
          <w:rFonts w:ascii="Times New Roman" w:hAnsi="Times New Roman" w:cs="Times New Roman"/>
          <w:lang w:val="en-US"/>
        </w:rPr>
      </w:pPr>
      <w:r w:rsidRPr="00D56740">
        <w:rPr>
          <w:rStyle w:val="ac"/>
          <w:rFonts w:ascii="Times New Roman" w:hAnsi="Times New Roman" w:cs="Times New Roman"/>
        </w:rPr>
        <w:footnoteRef/>
      </w:r>
      <w:r w:rsidRPr="00D56740">
        <w:rPr>
          <w:rFonts w:ascii="Times New Roman" w:hAnsi="Times New Roman" w:cs="Times New Roman"/>
          <w:lang w:val="en-US"/>
        </w:rPr>
        <w:t xml:space="preserve"> </w:t>
      </w:r>
      <w:proofErr w:type="spellStart"/>
      <w:r w:rsidRPr="00D56740">
        <w:rPr>
          <w:rFonts w:ascii="Times New Roman" w:hAnsi="Times New Roman" w:cs="Times New Roman"/>
          <w:lang w:val="en-US"/>
        </w:rPr>
        <w:t>Kupchan</w:t>
      </w:r>
      <w:proofErr w:type="spellEnd"/>
      <w:r w:rsidRPr="00D56740">
        <w:rPr>
          <w:rFonts w:ascii="Times New Roman" w:hAnsi="Times New Roman" w:cs="Times New Roman"/>
          <w:lang w:val="en-US"/>
        </w:rPr>
        <w:t xml:space="preserve"> Ch., </w:t>
      </w:r>
      <w:proofErr w:type="spellStart"/>
      <w:r w:rsidRPr="00D56740">
        <w:rPr>
          <w:rFonts w:ascii="Times New Roman" w:hAnsi="Times New Roman" w:cs="Times New Roman"/>
          <w:lang w:val="en-US"/>
        </w:rPr>
        <w:t>Moynt</w:t>
      </w:r>
      <w:proofErr w:type="spellEnd"/>
      <w:r w:rsidRPr="00D56740">
        <w:rPr>
          <w:rFonts w:ascii="Times New Roman" w:hAnsi="Times New Roman" w:cs="Times New Roman"/>
          <w:lang w:val="en-US"/>
        </w:rPr>
        <w:t xml:space="preserve"> A. The </w:t>
      </w:r>
      <w:proofErr w:type="spellStart"/>
      <w:r w:rsidRPr="00D56740">
        <w:rPr>
          <w:rFonts w:ascii="Times New Roman" w:hAnsi="Times New Roman" w:cs="Times New Roman"/>
          <w:lang w:val="en-US"/>
        </w:rPr>
        <w:t>Autonome</w:t>
      </w:r>
      <w:proofErr w:type="spellEnd"/>
      <w:r w:rsidRPr="00D56740">
        <w:rPr>
          <w:rFonts w:ascii="Times New Roman" w:hAnsi="Times New Roman" w:cs="Times New Roman"/>
          <w:lang w:val="en-US"/>
        </w:rPr>
        <w:t xml:space="preserve"> Rule // Democracy: A Journal of Ideas. </w:t>
      </w:r>
      <w:r w:rsidRPr="00C44F14">
        <w:rPr>
          <w:rFonts w:ascii="Times New Roman" w:hAnsi="Times New Roman" w:cs="Times New Roman"/>
          <w:lang w:val="en-US"/>
        </w:rPr>
        <w:t xml:space="preserve">2009. Issue № 12. </w:t>
      </w:r>
      <w:r w:rsidRPr="00D56740">
        <w:rPr>
          <w:rFonts w:ascii="Times New Roman" w:hAnsi="Times New Roman" w:cs="Times New Roman"/>
          <w:lang w:val="en-US"/>
        </w:rPr>
        <w:t>P. 5-</w:t>
      </w:r>
      <w:r w:rsidR="005B1004" w:rsidRPr="00D56740">
        <w:rPr>
          <w:rFonts w:ascii="Times New Roman" w:hAnsi="Times New Roman" w:cs="Times New Roman"/>
          <w:lang w:val="en-US"/>
        </w:rPr>
        <w:t>32</w:t>
      </w:r>
    </w:p>
  </w:footnote>
  <w:footnote w:id="44">
    <w:p w14:paraId="0768F87F" w14:textId="51F3FDE9" w:rsidR="005B1004" w:rsidRPr="00C44F14" w:rsidRDefault="005B1004"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lang w:val="en-US"/>
        </w:rPr>
        <w:t xml:space="preserve"> Slaughter A. A New World Order // Princeton University Press. </w:t>
      </w:r>
      <w:r w:rsidRPr="00C44F14">
        <w:rPr>
          <w:rFonts w:ascii="Times New Roman" w:hAnsi="Times New Roman" w:cs="Times New Roman"/>
        </w:rPr>
        <w:t xml:space="preserve">2009. </w:t>
      </w:r>
      <w:r w:rsidR="008C187B" w:rsidRPr="00C44F14">
        <w:rPr>
          <w:rFonts w:ascii="Times New Roman" w:hAnsi="Times New Roman" w:cs="Times New Roman"/>
        </w:rPr>
        <w:t xml:space="preserve">368 </w:t>
      </w:r>
      <w:r w:rsidR="008C187B" w:rsidRPr="00D56740">
        <w:rPr>
          <w:rFonts w:ascii="Times New Roman" w:hAnsi="Times New Roman" w:cs="Times New Roman"/>
          <w:lang w:val="en-US"/>
        </w:rPr>
        <w:t>p</w:t>
      </w:r>
      <w:r w:rsidR="008C187B" w:rsidRPr="00C44F14">
        <w:rPr>
          <w:rFonts w:ascii="Times New Roman" w:hAnsi="Times New Roman" w:cs="Times New Roman"/>
        </w:rPr>
        <w:t>.</w:t>
      </w:r>
    </w:p>
  </w:footnote>
  <w:footnote w:id="45">
    <w:p w14:paraId="1FA08719" w14:textId="462D8571" w:rsidR="008C187B" w:rsidRPr="00C44F14" w:rsidRDefault="008C187B"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Пашенцев Е. Н. Стратегическая коммуникация США: особенности и противоречия в условиях международной напряженности // Россия: тенденции и перспективы развития. 2017. №12-2. </w:t>
      </w:r>
      <w:r w:rsidRPr="00D56740">
        <w:rPr>
          <w:rFonts w:ascii="Times New Roman" w:hAnsi="Times New Roman" w:cs="Times New Roman"/>
          <w:lang w:val="en-US"/>
        </w:rPr>
        <w:t>C</w:t>
      </w:r>
      <w:r w:rsidRPr="00C44F14">
        <w:rPr>
          <w:rFonts w:ascii="Times New Roman" w:hAnsi="Times New Roman" w:cs="Times New Roman"/>
        </w:rPr>
        <w:t>.163-167</w:t>
      </w:r>
    </w:p>
  </w:footnote>
  <w:footnote w:id="46">
    <w:p w14:paraId="12B32E59" w14:textId="404A18BE" w:rsidR="008C187B" w:rsidRPr="00D56740" w:rsidRDefault="008C187B"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Послание президента конгрессу о положении в стране. Полный текст выступления. </w:t>
      </w:r>
      <w:r w:rsidRPr="00D56740">
        <w:rPr>
          <w:rFonts w:ascii="Times New Roman" w:hAnsi="Times New Roman" w:cs="Times New Roman"/>
          <w:lang w:val="en-US"/>
        </w:rPr>
        <w:t>URL</w:t>
      </w:r>
      <w:r w:rsidRPr="00D56740">
        <w:rPr>
          <w:rFonts w:ascii="Times New Roman" w:hAnsi="Times New Roman" w:cs="Times New Roman"/>
        </w:rPr>
        <w:t xml:space="preserve">: </w:t>
      </w:r>
      <w:hyperlink r:id="rId2" w:history="1">
        <w:r w:rsidRPr="00D56740">
          <w:rPr>
            <w:rStyle w:val="a9"/>
            <w:rFonts w:ascii="Times New Roman" w:hAnsi="Times New Roman" w:cs="Times New Roman"/>
            <w:lang w:val="en-US"/>
          </w:rPr>
          <w:t>https</w:t>
        </w:r>
        <w:r w:rsidRPr="00D56740">
          <w:rPr>
            <w:rStyle w:val="a9"/>
            <w:rFonts w:ascii="Times New Roman" w:hAnsi="Times New Roman" w:cs="Times New Roman"/>
          </w:rPr>
          <w:t>://</w:t>
        </w:r>
        <w:r w:rsidRPr="00D56740">
          <w:rPr>
            <w:rStyle w:val="a9"/>
            <w:rFonts w:ascii="Times New Roman" w:hAnsi="Times New Roman" w:cs="Times New Roman"/>
            <w:lang w:val="en-US"/>
          </w:rPr>
          <w:t>news</w:t>
        </w:r>
        <w:r w:rsidRPr="00D56740">
          <w:rPr>
            <w:rStyle w:val="a9"/>
            <w:rFonts w:ascii="Times New Roman" w:hAnsi="Times New Roman" w:cs="Times New Roman"/>
          </w:rPr>
          <w:t>.</w:t>
        </w:r>
        <w:r w:rsidRPr="00D56740">
          <w:rPr>
            <w:rStyle w:val="a9"/>
            <w:rFonts w:ascii="Times New Roman" w:hAnsi="Times New Roman" w:cs="Times New Roman"/>
            <w:lang w:val="en-US"/>
          </w:rPr>
          <w:t>rambler</w:t>
        </w:r>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ru</w:t>
        </w:r>
        <w:proofErr w:type="spellEnd"/>
        <w:r w:rsidRPr="00D56740">
          <w:rPr>
            <w:rStyle w:val="a9"/>
            <w:rFonts w:ascii="Times New Roman" w:hAnsi="Times New Roman" w:cs="Times New Roman"/>
          </w:rPr>
          <w:t>/</w:t>
        </w:r>
        <w:r w:rsidRPr="00D56740">
          <w:rPr>
            <w:rStyle w:val="a9"/>
            <w:rFonts w:ascii="Times New Roman" w:hAnsi="Times New Roman" w:cs="Times New Roman"/>
            <w:lang w:val="en-US"/>
          </w:rPr>
          <w:t>other</w:t>
        </w:r>
        <w:r w:rsidRPr="00D56740">
          <w:rPr>
            <w:rStyle w:val="a9"/>
            <w:rFonts w:ascii="Times New Roman" w:hAnsi="Times New Roman" w:cs="Times New Roman"/>
          </w:rPr>
          <w:t>/39026848/?</w:t>
        </w:r>
        <w:proofErr w:type="spellStart"/>
        <w:r w:rsidRPr="00D56740">
          <w:rPr>
            <w:rStyle w:val="a9"/>
            <w:rFonts w:ascii="Times New Roman" w:hAnsi="Times New Roman" w:cs="Times New Roman"/>
            <w:lang w:val="en-US"/>
          </w:rPr>
          <w:t>utm</w:t>
        </w:r>
        <w:proofErr w:type="spellEnd"/>
        <w:r w:rsidRPr="00D56740">
          <w:rPr>
            <w:rStyle w:val="a9"/>
            <w:rFonts w:ascii="Times New Roman" w:hAnsi="Times New Roman" w:cs="Times New Roman"/>
          </w:rPr>
          <w:t>_</w:t>
        </w:r>
        <w:r w:rsidRPr="00D56740">
          <w:rPr>
            <w:rStyle w:val="a9"/>
            <w:rFonts w:ascii="Times New Roman" w:hAnsi="Times New Roman" w:cs="Times New Roman"/>
            <w:lang w:val="en-US"/>
          </w:rPr>
          <w:t>content</w:t>
        </w:r>
        <w:r w:rsidRPr="00D56740">
          <w:rPr>
            <w:rStyle w:val="a9"/>
            <w:rFonts w:ascii="Times New Roman" w:hAnsi="Times New Roman" w:cs="Times New Roman"/>
          </w:rPr>
          <w:t>=</w:t>
        </w:r>
        <w:r w:rsidRPr="00D56740">
          <w:rPr>
            <w:rStyle w:val="a9"/>
            <w:rFonts w:ascii="Times New Roman" w:hAnsi="Times New Roman" w:cs="Times New Roman"/>
            <w:lang w:val="en-US"/>
          </w:rPr>
          <w:t>news</w:t>
        </w:r>
        <w:r w:rsidRPr="00D56740">
          <w:rPr>
            <w:rStyle w:val="a9"/>
            <w:rFonts w:ascii="Times New Roman" w:hAnsi="Times New Roman" w:cs="Times New Roman"/>
          </w:rPr>
          <w:t>_</w:t>
        </w:r>
        <w:r w:rsidRPr="00D56740">
          <w:rPr>
            <w:rStyle w:val="a9"/>
            <w:rFonts w:ascii="Times New Roman" w:hAnsi="Times New Roman" w:cs="Times New Roman"/>
            <w:lang w:val="en-US"/>
          </w:rPr>
          <w:t>media</w:t>
        </w:r>
        <w:r w:rsidRPr="00D56740">
          <w:rPr>
            <w:rStyle w:val="a9"/>
            <w:rFonts w:ascii="Times New Roman" w:hAnsi="Times New Roman" w:cs="Times New Roman"/>
          </w:rPr>
          <w:t>&amp;</w:t>
        </w:r>
        <w:proofErr w:type="spellStart"/>
        <w:r w:rsidRPr="00D56740">
          <w:rPr>
            <w:rStyle w:val="a9"/>
            <w:rFonts w:ascii="Times New Roman" w:hAnsi="Times New Roman" w:cs="Times New Roman"/>
            <w:lang w:val="en-US"/>
          </w:rPr>
          <w:t>utm</w:t>
        </w:r>
        <w:proofErr w:type="spellEnd"/>
        <w:r w:rsidRPr="00D56740">
          <w:rPr>
            <w:rStyle w:val="a9"/>
            <w:rFonts w:ascii="Times New Roman" w:hAnsi="Times New Roman" w:cs="Times New Roman"/>
          </w:rPr>
          <w:t>_</w:t>
        </w:r>
        <w:r w:rsidRPr="00D56740">
          <w:rPr>
            <w:rStyle w:val="a9"/>
            <w:rFonts w:ascii="Times New Roman" w:hAnsi="Times New Roman" w:cs="Times New Roman"/>
            <w:lang w:val="en-US"/>
          </w:rPr>
          <w:t>medium</w:t>
        </w:r>
        <w:r w:rsidRPr="00D56740">
          <w:rPr>
            <w:rStyle w:val="a9"/>
            <w:rFonts w:ascii="Times New Roman" w:hAnsi="Times New Roman" w:cs="Times New Roman"/>
          </w:rPr>
          <w:t>=</w:t>
        </w:r>
        <w:r w:rsidRPr="00D56740">
          <w:rPr>
            <w:rStyle w:val="a9"/>
            <w:rFonts w:ascii="Times New Roman" w:hAnsi="Times New Roman" w:cs="Times New Roman"/>
            <w:lang w:val="en-US"/>
          </w:rPr>
          <w:t>read</w:t>
        </w:r>
        <w:r w:rsidRPr="00D56740">
          <w:rPr>
            <w:rStyle w:val="a9"/>
            <w:rFonts w:ascii="Times New Roman" w:hAnsi="Times New Roman" w:cs="Times New Roman"/>
          </w:rPr>
          <w:t>_</w:t>
        </w:r>
        <w:r w:rsidRPr="00D56740">
          <w:rPr>
            <w:rStyle w:val="a9"/>
            <w:rFonts w:ascii="Times New Roman" w:hAnsi="Times New Roman" w:cs="Times New Roman"/>
            <w:lang w:val="en-US"/>
          </w:rPr>
          <w:t>more</w:t>
        </w:r>
        <w:r w:rsidRPr="00D56740">
          <w:rPr>
            <w:rStyle w:val="a9"/>
            <w:rFonts w:ascii="Times New Roman" w:hAnsi="Times New Roman" w:cs="Times New Roman"/>
          </w:rPr>
          <w:t>&amp;</w:t>
        </w:r>
        <w:proofErr w:type="spellStart"/>
        <w:r w:rsidRPr="00D56740">
          <w:rPr>
            <w:rStyle w:val="a9"/>
            <w:rFonts w:ascii="Times New Roman" w:hAnsi="Times New Roman" w:cs="Times New Roman"/>
            <w:lang w:val="en-US"/>
          </w:rPr>
          <w:t>utm</w:t>
        </w:r>
        <w:proofErr w:type="spellEnd"/>
        <w:r w:rsidRPr="00D56740">
          <w:rPr>
            <w:rStyle w:val="a9"/>
            <w:rFonts w:ascii="Times New Roman" w:hAnsi="Times New Roman" w:cs="Times New Roman"/>
          </w:rPr>
          <w:t>_</w:t>
        </w:r>
        <w:r w:rsidRPr="00D56740">
          <w:rPr>
            <w:rStyle w:val="a9"/>
            <w:rFonts w:ascii="Times New Roman" w:hAnsi="Times New Roman" w:cs="Times New Roman"/>
            <w:lang w:val="en-US"/>
          </w:rPr>
          <w:t>source</w:t>
        </w:r>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copylink</w:t>
        </w:r>
        <w:proofErr w:type="spellEnd"/>
      </w:hyperlink>
      <w:r w:rsidRPr="00D56740">
        <w:rPr>
          <w:rFonts w:ascii="Times New Roman" w:hAnsi="Times New Roman" w:cs="Times New Roman"/>
        </w:rPr>
        <w:t xml:space="preserve"> (дата обращения: 03.04.2024)</w:t>
      </w:r>
    </w:p>
  </w:footnote>
  <w:footnote w:id="47">
    <w:p w14:paraId="49D262D8" w14:textId="742F4CA1" w:rsidR="008C187B" w:rsidRPr="00D56740" w:rsidRDefault="008C187B"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Трамп: я всегда буду ставить Америку на первое место. </w:t>
      </w:r>
      <w:r w:rsidRPr="00D56740">
        <w:rPr>
          <w:rFonts w:ascii="Times New Roman" w:hAnsi="Times New Roman" w:cs="Times New Roman"/>
          <w:lang w:val="en-US"/>
        </w:rPr>
        <w:t>URL</w:t>
      </w:r>
      <w:r w:rsidRPr="00D56740">
        <w:rPr>
          <w:rFonts w:ascii="Times New Roman" w:hAnsi="Times New Roman" w:cs="Times New Roman"/>
        </w:rPr>
        <w:t xml:space="preserve">: </w:t>
      </w:r>
      <w:hyperlink r:id="rId3" w:history="1">
        <w:r w:rsidRPr="00D56740">
          <w:rPr>
            <w:rStyle w:val="a9"/>
            <w:rFonts w:ascii="Times New Roman" w:hAnsi="Times New Roman" w:cs="Times New Roman"/>
            <w:lang w:val="en-US"/>
          </w:rPr>
          <w:t>https</w:t>
        </w:r>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iz</w:t>
        </w:r>
        <w:proofErr w:type="spellEnd"/>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ru</w:t>
        </w:r>
        <w:proofErr w:type="spellEnd"/>
        <w:r w:rsidRPr="00D56740">
          <w:rPr>
            <w:rStyle w:val="a9"/>
            <w:rFonts w:ascii="Times New Roman" w:hAnsi="Times New Roman" w:cs="Times New Roman"/>
          </w:rPr>
          <w:t>/647749/2017-09-19/</w:t>
        </w:r>
        <w:r w:rsidRPr="00D56740">
          <w:rPr>
            <w:rStyle w:val="a9"/>
            <w:rFonts w:ascii="Times New Roman" w:hAnsi="Times New Roman" w:cs="Times New Roman"/>
            <w:lang w:val="en-US"/>
          </w:rPr>
          <w:t>tramp</w:t>
        </w:r>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ia</w:t>
        </w:r>
        <w:proofErr w:type="spellEnd"/>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vsegda</w:t>
        </w:r>
        <w:proofErr w:type="spellEnd"/>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budu</w:t>
        </w:r>
        <w:proofErr w:type="spellEnd"/>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stavit</w:t>
        </w:r>
        <w:proofErr w:type="spellEnd"/>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ameriku</w:t>
        </w:r>
        <w:proofErr w:type="spellEnd"/>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na</w:t>
        </w:r>
        <w:proofErr w:type="spellEnd"/>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pervoe</w:t>
        </w:r>
        <w:proofErr w:type="spellEnd"/>
        <w:r w:rsidRPr="00D56740">
          <w:rPr>
            <w:rStyle w:val="a9"/>
            <w:rFonts w:ascii="Times New Roman" w:hAnsi="Times New Roman" w:cs="Times New Roman"/>
          </w:rPr>
          <w:t>-</w:t>
        </w:r>
        <w:r w:rsidRPr="00D56740">
          <w:rPr>
            <w:rStyle w:val="a9"/>
            <w:rFonts w:ascii="Times New Roman" w:hAnsi="Times New Roman" w:cs="Times New Roman"/>
            <w:lang w:val="en-US"/>
          </w:rPr>
          <w:t>mesto</w:t>
        </w:r>
      </w:hyperlink>
      <w:r w:rsidRPr="00D56740">
        <w:rPr>
          <w:rFonts w:ascii="Times New Roman" w:hAnsi="Times New Roman" w:cs="Times New Roman"/>
        </w:rPr>
        <w:t xml:space="preserve"> (дата обращения: 03.04.2024)</w:t>
      </w:r>
    </w:p>
  </w:footnote>
  <w:footnote w:id="48">
    <w:p w14:paraId="5109A499" w14:textId="7578A14C" w:rsidR="00AB4EB1" w:rsidRPr="00D56740" w:rsidRDefault="00AB4EB1"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Джо Байден в центре скандала из-за проблем с памятью. Правда ли, что президент США не в состоянии управлять страной? </w:t>
      </w:r>
      <w:r w:rsidRPr="00D56740">
        <w:rPr>
          <w:rFonts w:ascii="Times New Roman" w:hAnsi="Times New Roman" w:cs="Times New Roman"/>
          <w:lang w:val="en-US"/>
        </w:rPr>
        <w:t>URL</w:t>
      </w:r>
      <w:r w:rsidRPr="00D56740">
        <w:rPr>
          <w:rFonts w:ascii="Times New Roman" w:hAnsi="Times New Roman" w:cs="Times New Roman"/>
        </w:rPr>
        <w:t>: https://lenta.ru/articles/2024/02/15/biden/ (дата обращения: 03.04.2024)</w:t>
      </w:r>
    </w:p>
  </w:footnote>
  <w:footnote w:id="49">
    <w:p w14:paraId="344997DF" w14:textId="1940CEBF" w:rsidR="00AB4EB1" w:rsidRPr="00D56740" w:rsidRDefault="00AB4EB1"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В Пентагоне назвали три современные сверхдержавы. </w:t>
      </w:r>
      <w:r w:rsidRPr="00D56740">
        <w:rPr>
          <w:rFonts w:ascii="Times New Roman" w:hAnsi="Times New Roman" w:cs="Times New Roman"/>
          <w:lang w:val="en-US"/>
        </w:rPr>
        <w:t>URL</w:t>
      </w:r>
      <w:r w:rsidRPr="00D56740">
        <w:rPr>
          <w:rFonts w:ascii="Times New Roman" w:hAnsi="Times New Roman" w:cs="Times New Roman"/>
        </w:rPr>
        <w:t xml:space="preserve">: </w:t>
      </w:r>
      <w:hyperlink r:id="rId4" w:history="1">
        <w:r w:rsidRPr="00D56740">
          <w:rPr>
            <w:rStyle w:val="a9"/>
            <w:rFonts w:ascii="Times New Roman" w:hAnsi="Times New Roman" w:cs="Times New Roman"/>
            <w:lang w:val="en-US"/>
          </w:rPr>
          <w:t>https</w:t>
        </w:r>
        <w:r w:rsidRPr="00D56740">
          <w:rPr>
            <w:rStyle w:val="a9"/>
            <w:rFonts w:ascii="Times New Roman" w:hAnsi="Times New Roman" w:cs="Times New Roman"/>
          </w:rPr>
          <w:t>://</w:t>
        </w:r>
        <w:r w:rsidRPr="00D56740">
          <w:rPr>
            <w:rStyle w:val="a9"/>
            <w:rFonts w:ascii="Times New Roman" w:hAnsi="Times New Roman" w:cs="Times New Roman"/>
            <w:lang w:val="en-US"/>
          </w:rPr>
          <w:t>www</w:t>
        </w:r>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rbc</w:t>
        </w:r>
        <w:proofErr w:type="spellEnd"/>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ru</w:t>
        </w:r>
        <w:proofErr w:type="spellEnd"/>
        <w:r w:rsidRPr="00D56740">
          <w:rPr>
            <w:rStyle w:val="a9"/>
            <w:rFonts w:ascii="Times New Roman" w:hAnsi="Times New Roman" w:cs="Times New Roman"/>
          </w:rPr>
          <w:t>/</w:t>
        </w:r>
        <w:r w:rsidRPr="00D56740">
          <w:rPr>
            <w:rStyle w:val="a9"/>
            <w:rFonts w:ascii="Times New Roman" w:hAnsi="Times New Roman" w:cs="Times New Roman"/>
            <w:lang w:val="en-US"/>
          </w:rPr>
          <w:t>politics</w:t>
        </w:r>
        <w:r w:rsidRPr="00D56740">
          <w:rPr>
            <w:rStyle w:val="a9"/>
            <w:rFonts w:ascii="Times New Roman" w:hAnsi="Times New Roman" w:cs="Times New Roman"/>
          </w:rPr>
          <w:t>/08/06/2023/64823</w:t>
        </w:r>
        <w:r w:rsidRPr="00D56740">
          <w:rPr>
            <w:rStyle w:val="a9"/>
            <w:rFonts w:ascii="Times New Roman" w:hAnsi="Times New Roman" w:cs="Times New Roman"/>
            <w:lang w:val="en-US"/>
          </w:rPr>
          <w:t>a</w:t>
        </w:r>
        <w:r w:rsidRPr="00D56740">
          <w:rPr>
            <w:rStyle w:val="a9"/>
            <w:rFonts w:ascii="Times New Roman" w:hAnsi="Times New Roman" w:cs="Times New Roman"/>
          </w:rPr>
          <w:t>1</w:t>
        </w:r>
        <w:r w:rsidRPr="00D56740">
          <w:rPr>
            <w:rStyle w:val="a9"/>
            <w:rFonts w:ascii="Times New Roman" w:hAnsi="Times New Roman" w:cs="Times New Roman"/>
            <w:lang w:val="en-US"/>
          </w:rPr>
          <w:t>e</w:t>
        </w:r>
        <w:r w:rsidRPr="00D56740">
          <w:rPr>
            <w:rStyle w:val="a9"/>
            <w:rFonts w:ascii="Times New Roman" w:hAnsi="Times New Roman" w:cs="Times New Roman"/>
          </w:rPr>
          <w:t>9</w:t>
        </w:r>
        <w:r w:rsidRPr="00D56740">
          <w:rPr>
            <w:rStyle w:val="a9"/>
            <w:rFonts w:ascii="Times New Roman" w:hAnsi="Times New Roman" w:cs="Times New Roman"/>
            <w:lang w:val="en-US"/>
          </w:rPr>
          <w:t>a</w:t>
        </w:r>
        <w:r w:rsidRPr="00D56740">
          <w:rPr>
            <w:rStyle w:val="a9"/>
            <w:rFonts w:ascii="Times New Roman" w:hAnsi="Times New Roman" w:cs="Times New Roman"/>
          </w:rPr>
          <w:t>79471</w:t>
        </w:r>
        <w:r w:rsidRPr="00D56740">
          <w:rPr>
            <w:rStyle w:val="a9"/>
            <w:rFonts w:ascii="Times New Roman" w:hAnsi="Times New Roman" w:cs="Times New Roman"/>
            <w:lang w:val="en-US"/>
          </w:rPr>
          <w:t>d</w:t>
        </w:r>
        <w:r w:rsidRPr="00D56740">
          <w:rPr>
            <w:rStyle w:val="a9"/>
            <w:rFonts w:ascii="Times New Roman" w:hAnsi="Times New Roman" w:cs="Times New Roman"/>
          </w:rPr>
          <w:t>8</w:t>
        </w:r>
        <w:r w:rsidRPr="00D56740">
          <w:rPr>
            <w:rStyle w:val="a9"/>
            <w:rFonts w:ascii="Times New Roman" w:hAnsi="Times New Roman" w:cs="Times New Roman"/>
            <w:lang w:val="en-US"/>
          </w:rPr>
          <w:t>a</w:t>
        </w:r>
        <w:r w:rsidRPr="00D56740">
          <w:rPr>
            <w:rStyle w:val="a9"/>
            <w:rFonts w:ascii="Times New Roman" w:hAnsi="Times New Roman" w:cs="Times New Roman"/>
          </w:rPr>
          <w:t>7</w:t>
        </w:r>
        <w:proofErr w:type="spellStart"/>
        <w:r w:rsidRPr="00D56740">
          <w:rPr>
            <w:rStyle w:val="a9"/>
            <w:rFonts w:ascii="Times New Roman" w:hAnsi="Times New Roman" w:cs="Times New Roman"/>
            <w:lang w:val="en-US"/>
          </w:rPr>
          <w:t>ffe</w:t>
        </w:r>
        <w:proofErr w:type="spellEnd"/>
        <w:r w:rsidRPr="00D56740">
          <w:rPr>
            <w:rStyle w:val="a9"/>
            <w:rFonts w:ascii="Times New Roman" w:hAnsi="Times New Roman" w:cs="Times New Roman"/>
          </w:rPr>
          <w:t>89?</w:t>
        </w:r>
        <w:proofErr w:type="spellStart"/>
        <w:r w:rsidRPr="00D56740">
          <w:rPr>
            <w:rStyle w:val="a9"/>
            <w:rFonts w:ascii="Times New Roman" w:hAnsi="Times New Roman" w:cs="Times New Roman"/>
            <w:lang w:val="en-US"/>
          </w:rPr>
          <w:t>utm</w:t>
        </w:r>
        <w:proofErr w:type="spellEnd"/>
        <w:r w:rsidRPr="00D56740">
          <w:rPr>
            <w:rStyle w:val="a9"/>
            <w:rFonts w:ascii="Times New Roman" w:hAnsi="Times New Roman" w:cs="Times New Roman"/>
          </w:rPr>
          <w:t>_</w:t>
        </w:r>
        <w:r w:rsidRPr="00D56740">
          <w:rPr>
            <w:rStyle w:val="a9"/>
            <w:rFonts w:ascii="Times New Roman" w:hAnsi="Times New Roman" w:cs="Times New Roman"/>
            <w:lang w:val="en-US"/>
          </w:rPr>
          <w:t>source</w:t>
        </w:r>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vk</w:t>
        </w:r>
        <w:proofErr w:type="spellEnd"/>
        <w:r w:rsidRPr="00D56740">
          <w:rPr>
            <w:rStyle w:val="a9"/>
            <w:rFonts w:ascii="Times New Roman" w:hAnsi="Times New Roman" w:cs="Times New Roman"/>
          </w:rPr>
          <w:t>&amp;</w:t>
        </w:r>
        <w:proofErr w:type="spellStart"/>
        <w:r w:rsidRPr="00D56740">
          <w:rPr>
            <w:rStyle w:val="a9"/>
            <w:rFonts w:ascii="Times New Roman" w:hAnsi="Times New Roman" w:cs="Times New Roman"/>
            <w:lang w:val="en-US"/>
          </w:rPr>
          <w:t>utm</w:t>
        </w:r>
        <w:proofErr w:type="spellEnd"/>
        <w:r w:rsidRPr="00D56740">
          <w:rPr>
            <w:rStyle w:val="a9"/>
            <w:rFonts w:ascii="Times New Roman" w:hAnsi="Times New Roman" w:cs="Times New Roman"/>
          </w:rPr>
          <w:t>_</w:t>
        </w:r>
        <w:r w:rsidRPr="00D56740">
          <w:rPr>
            <w:rStyle w:val="a9"/>
            <w:rFonts w:ascii="Times New Roman" w:hAnsi="Times New Roman" w:cs="Times New Roman"/>
            <w:lang w:val="en-US"/>
          </w:rPr>
          <w:t>medium</w:t>
        </w:r>
        <w:r w:rsidRPr="00D56740">
          <w:rPr>
            <w:rStyle w:val="a9"/>
            <w:rFonts w:ascii="Times New Roman" w:hAnsi="Times New Roman" w:cs="Times New Roman"/>
          </w:rPr>
          <w:t>=</w:t>
        </w:r>
        <w:r w:rsidRPr="00D56740">
          <w:rPr>
            <w:rStyle w:val="a9"/>
            <w:rFonts w:ascii="Times New Roman" w:hAnsi="Times New Roman" w:cs="Times New Roman"/>
            <w:lang w:val="en-US"/>
          </w:rPr>
          <w:t>social</w:t>
        </w:r>
        <w:r w:rsidRPr="00D56740">
          <w:rPr>
            <w:rStyle w:val="a9"/>
            <w:rFonts w:ascii="Times New Roman" w:hAnsi="Times New Roman" w:cs="Times New Roman"/>
          </w:rPr>
          <w:t>&amp;</w:t>
        </w:r>
        <w:proofErr w:type="spellStart"/>
        <w:r w:rsidRPr="00D56740">
          <w:rPr>
            <w:rStyle w:val="a9"/>
            <w:rFonts w:ascii="Times New Roman" w:hAnsi="Times New Roman" w:cs="Times New Roman"/>
            <w:lang w:val="en-US"/>
          </w:rPr>
          <w:t>utm</w:t>
        </w:r>
        <w:proofErr w:type="spellEnd"/>
        <w:r w:rsidRPr="00D56740">
          <w:rPr>
            <w:rStyle w:val="a9"/>
            <w:rFonts w:ascii="Times New Roman" w:hAnsi="Times New Roman" w:cs="Times New Roman"/>
          </w:rPr>
          <w:t>_</w:t>
        </w:r>
        <w:r w:rsidRPr="00D56740">
          <w:rPr>
            <w:rStyle w:val="a9"/>
            <w:rFonts w:ascii="Times New Roman" w:hAnsi="Times New Roman" w:cs="Times New Roman"/>
            <w:lang w:val="en-US"/>
          </w:rPr>
          <w:t>campaign</w:t>
        </w:r>
        <w:r w:rsidRPr="00D56740">
          <w:rPr>
            <w:rStyle w:val="a9"/>
            <w:rFonts w:ascii="Times New Roman" w:hAnsi="Times New Roman" w:cs="Times New Roman"/>
          </w:rPr>
          <w:t>=</w:t>
        </w:r>
        <w:r w:rsidRPr="00D56740">
          <w:rPr>
            <w:rStyle w:val="a9"/>
            <w:rFonts w:ascii="Times New Roman" w:hAnsi="Times New Roman" w:cs="Times New Roman"/>
            <w:lang w:val="en-US"/>
          </w:rPr>
          <w:t>preview</w:t>
        </w:r>
      </w:hyperlink>
      <w:r w:rsidRPr="00D56740">
        <w:rPr>
          <w:rFonts w:ascii="Times New Roman" w:hAnsi="Times New Roman" w:cs="Times New Roman"/>
        </w:rPr>
        <w:t xml:space="preserve"> (дата обращения: 03.04.2024)</w:t>
      </w:r>
    </w:p>
  </w:footnote>
  <w:footnote w:id="50">
    <w:p w14:paraId="26FC9D5B" w14:textId="02AE5CD5" w:rsidR="00AB4EB1" w:rsidRPr="00D56740" w:rsidRDefault="00AB4EB1"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Полякова А. А. «Мягкая сила» в контексте внешней политики США: концептуально-теоретические аспекты // Вестник РГГУ. Серия: Политология. История. Международные отношения. 2015. №2. С. 91-102</w:t>
      </w:r>
    </w:p>
  </w:footnote>
  <w:footnote w:id="51">
    <w:p w14:paraId="5EA8C45F" w14:textId="646EC3F5" w:rsidR="00C81B86" w:rsidRPr="00D56740" w:rsidRDefault="00C81B86"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Высоцкий В. М. США в период правления Трампа: величие или провал? Что получилось, а что - нет? // Социально-политические науки. 2021. №1. С. 101-106</w:t>
      </w:r>
    </w:p>
  </w:footnote>
  <w:footnote w:id="52">
    <w:p w14:paraId="3E123D4A" w14:textId="48DA1A63" w:rsidR="00C81B86" w:rsidRPr="00D56740" w:rsidRDefault="00C81B86"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Цуканов Е.А., </w:t>
      </w:r>
      <w:proofErr w:type="spellStart"/>
      <w:r w:rsidRPr="00D56740">
        <w:rPr>
          <w:rFonts w:ascii="Times New Roman" w:hAnsi="Times New Roman" w:cs="Times New Roman"/>
        </w:rPr>
        <w:t>Нимяев</w:t>
      </w:r>
      <w:proofErr w:type="spellEnd"/>
      <w:r w:rsidRPr="00D56740">
        <w:rPr>
          <w:rFonts w:ascii="Times New Roman" w:hAnsi="Times New Roman" w:cs="Times New Roman"/>
        </w:rPr>
        <w:t xml:space="preserve"> Э.А. Из шутов в короли: </w:t>
      </w:r>
      <w:proofErr w:type="gramStart"/>
      <w:r w:rsidRPr="00D56740">
        <w:rPr>
          <w:rFonts w:ascii="Times New Roman" w:hAnsi="Times New Roman" w:cs="Times New Roman"/>
        </w:rPr>
        <w:t>медиа-стратегии</w:t>
      </w:r>
      <w:proofErr w:type="gramEnd"/>
      <w:r w:rsidRPr="00D56740">
        <w:rPr>
          <w:rFonts w:ascii="Times New Roman" w:hAnsi="Times New Roman" w:cs="Times New Roman"/>
        </w:rPr>
        <w:t xml:space="preserve"> трансформации имиджа Дональда Трампа // Наука. Искусство. Культура. 2020. №2 (26). С. 161-168</w:t>
      </w:r>
    </w:p>
  </w:footnote>
  <w:footnote w:id="53">
    <w:p w14:paraId="669759C7" w14:textId="0A42104C" w:rsidR="00C81B86" w:rsidRPr="00D56740" w:rsidRDefault="00C81B86"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Шариков П. А. Эволюция публичной дипломатии США: внутриполитические детерминанты, приоритеты и новые вызовы // Вестник Московского университета. Серия 25. Международные отношения и мировая политика. 2023. №1. С. 164-187</w:t>
      </w:r>
    </w:p>
  </w:footnote>
  <w:footnote w:id="54">
    <w:p w14:paraId="32F12EAC" w14:textId="25FC0E8D" w:rsidR="00E21E25" w:rsidRPr="00D56740" w:rsidRDefault="00E21E25"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Емельянов А. И. Особенности внешнеполитической стратегии США в XXI веке // Вестник Московского государственного лингвистического университета. Общественные науки. 2020. №4 (841). С. 52-60</w:t>
      </w:r>
    </w:p>
  </w:footnote>
  <w:footnote w:id="55">
    <w:p w14:paraId="776ECF73" w14:textId="0BEAE374" w:rsidR="00E21E25" w:rsidRPr="00D56740" w:rsidRDefault="00E21E25"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Белый дом представил промежуточную стратегию США по национальной безопасности. </w:t>
      </w:r>
      <w:r w:rsidRPr="00D56740">
        <w:rPr>
          <w:rFonts w:ascii="Times New Roman" w:hAnsi="Times New Roman" w:cs="Times New Roman"/>
          <w:lang w:val="en-US"/>
        </w:rPr>
        <w:t>URL</w:t>
      </w:r>
      <w:r w:rsidRPr="00D56740">
        <w:rPr>
          <w:rFonts w:ascii="Times New Roman" w:hAnsi="Times New Roman" w:cs="Times New Roman"/>
        </w:rPr>
        <w:t xml:space="preserve">: </w:t>
      </w:r>
      <w:hyperlink r:id="rId5" w:history="1">
        <w:r w:rsidRPr="00D56740">
          <w:rPr>
            <w:rStyle w:val="a9"/>
            <w:rFonts w:ascii="Times New Roman" w:hAnsi="Times New Roman" w:cs="Times New Roman"/>
          </w:rPr>
          <w:t>https://tass.ru/mezhdunarodnaya-panorama/10829651</w:t>
        </w:r>
      </w:hyperlink>
      <w:r w:rsidRPr="00D56740">
        <w:rPr>
          <w:rFonts w:ascii="Times New Roman" w:hAnsi="Times New Roman" w:cs="Times New Roman"/>
        </w:rPr>
        <w:t xml:space="preserve"> (дата обращения: 03.04.2024)</w:t>
      </w:r>
    </w:p>
  </w:footnote>
  <w:footnote w:id="56">
    <w:p w14:paraId="60688265" w14:textId="60E7371E" w:rsidR="00C779D4" w:rsidRPr="00D56740" w:rsidRDefault="00C779D4"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Давыдов А.А. Концепция «Продвижения демократии» во внешней политике США // </w:t>
      </w:r>
      <w:proofErr w:type="gramStart"/>
      <w:r w:rsidRPr="00D56740">
        <w:rPr>
          <w:rFonts w:ascii="Times New Roman" w:hAnsi="Times New Roman" w:cs="Times New Roman"/>
        </w:rPr>
        <w:t>Южно-российский</w:t>
      </w:r>
      <w:proofErr w:type="gramEnd"/>
      <w:r w:rsidRPr="00D56740">
        <w:rPr>
          <w:rFonts w:ascii="Times New Roman" w:hAnsi="Times New Roman" w:cs="Times New Roman"/>
        </w:rPr>
        <w:t xml:space="preserve"> журнал социальных наук. 2017. №4. С. 22-43</w:t>
      </w:r>
    </w:p>
  </w:footnote>
  <w:footnote w:id="57">
    <w:p w14:paraId="38961071" w14:textId="66BFFDAD" w:rsidR="00C779D4" w:rsidRPr="00D56740" w:rsidRDefault="00C779D4"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Демократия по-американски: двойные стандарты. </w:t>
      </w:r>
      <w:r w:rsidRPr="00D56740">
        <w:rPr>
          <w:rFonts w:ascii="Times New Roman" w:hAnsi="Times New Roman" w:cs="Times New Roman"/>
          <w:lang w:val="en-US"/>
        </w:rPr>
        <w:t>URL</w:t>
      </w:r>
      <w:r w:rsidRPr="00D56740">
        <w:rPr>
          <w:rFonts w:ascii="Times New Roman" w:hAnsi="Times New Roman" w:cs="Times New Roman"/>
        </w:rPr>
        <w:t xml:space="preserve">: </w:t>
      </w:r>
      <w:hyperlink r:id="rId6" w:history="1">
        <w:r w:rsidRPr="00D56740">
          <w:rPr>
            <w:rStyle w:val="a9"/>
            <w:rFonts w:ascii="Times New Roman" w:hAnsi="Times New Roman" w:cs="Times New Roman"/>
            <w:lang w:val="en-US"/>
          </w:rPr>
          <w:t>https</w:t>
        </w:r>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rg</w:t>
        </w:r>
        <w:proofErr w:type="spellEnd"/>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ru</w:t>
        </w:r>
        <w:proofErr w:type="spellEnd"/>
        <w:r w:rsidRPr="00D56740">
          <w:rPr>
            <w:rStyle w:val="a9"/>
            <w:rFonts w:ascii="Times New Roman" w:hAnsi="Times New Roman" w:cs="Times New Roman"/>
          </w:rPr>
          <w:t>/2023/03/29/</w:t>
        </w:r>
        <w:proofErr w:type="spellStart"/>
        <w:r w:rsidRPr="00D56740">
          <w:rPr>
            <w:rStyle w:val="a9"/>
            <w:rFonts w:ascii="Times New Roman" w:hAnsi="Times New Roman" w:cs="Times New Roman"/>
            <w:lang w:val="en-US"/>
          </w:rPr>
          <w:t>demokratiia</w:t>
        </w:r>
        <w:proofErr w:type="spellEnd"/>
        <w:r w:rsidRPr="00D56740">
          <w:rPr>
            <w:rStyle w:val="a9"/>
            <w:rFonts w:ascii="Times New Roman" w:hAnsi="Times New Roman" w:cs="Times New Roman"/>
          </w:rPr>
          <w:t>-</w:t>
        </w:r>
        <w:r w:rsidRPr="00D56740">
          <w:rPr>
            <w:rStyle w:val="a9"/>
            <w:rFonts w:ascii="Times New Roman" w:hAnsi="Times New Roman" w:cs="Times New Roman"/>
            <w:lang w:val="en-US"/>
          </w:rPr>
          <w:t>po</w:t>
        </w:r>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amerikanski</w:t>
        </w:r>
        <w:proofErr w:type="spellEnd"/>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dvojnye</w:t>
        </w:r>
        <w:proofErr w:type="spellEnd"/>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standarty</w:t>
        </w:r>
        <w:proofErr w:type="spellEnd"/>
        <w:r w:rsidRPr="00D56740">
          <w:rPr>
            <w:rStyle w:val="a9"/>
            <w:rFonts w:ascii="Times New Roman" w:hAnsi="Times New Roman" w:cs="Times New Roman"/>
          </w:rPr>
          <w:t>.</w:t>
        </w:r>
        <w:r w:rsidRPr="00D56740">
          <w:rPr>
            <w:rStyle w:val="a9"/>
            <w:rFonts w:ascii="Times New Roman" w:hAnsi="Times New Roman" w:cs="Times New Roman"/>
            <w:lang w:val="en-US"/>
          </w:rPr>
          <w:t>html</w:t>
        </w:r>
      </w:hyperlink>
      <w:r w:rsidRPr="00D56740">
        <w:rPr>
          <w:rFonts w:ascii="Times New Roman" w:hAnsi="Times New Roman" w:cs="Times New Roman"/>
        </w:rPr>
        <w:t xml:space="preserve"> (дата обращения: 03.04.2024)</w:t>
      </w:r>
    </w:p>
  </w:footnote>
  <w:footnote w:id="58">
    <w:p w14:paraId="61C16B6C" w14:textId="1FD75E02" w:rsidR="00631DBA" w:rsidRPr="00D56740" w:rsidRDefault="00631DBA"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lang w:val="en-US"/>
        </w:rPr>
        <w:t xml:space="preserve"> Trump's Tweets 'Official Statements,' Spicer Says. </w:t>
      </w:r>
      <w:r w:rsidRPr="00D56740">
        <w:rPr>
          <w:rFonts w:ascii="Times New Roman" w:hAnsi="Times New Roman" w:cs="Times New Roman"/>
        </w:rPr>
        <w:t>URL: https://www.nbcnews.com/politics/white-house/trump-s-tweets-official-statements-spicer-says-n768931 (дата обращения: 05.04.2024)</w:t>
      </w:r>
    </w:p>
  </w:footnote>
  <w:footnote w:id="59">
    <w:p w14:paraId="194243ED" w14:textId="6565CBA7" w:rsidR="00631DBA" w:rsidRDefault="00631DBA"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lang w:val="en-US"/>
        </w:rPr>
        <w:t xml:space="preserve"> Sarah Sanders: Twitter lets Trump reach people without 'media filtering'. </w:t>
      </w:r>
      <w:r w:rsidRPr="00D56740">
        <w:rPr>
          <w:rFonts w:ascii="Times New Roman" w:hAnsi="Times New Roman" w:cs="Times New Roman"/>
        </w:rPr>
        <w:t>URL: https://www.washingtonexaminer.com/sarah-sanders-twitter-lets-trump-reach-people-without-media-filtering (дата обращения: 05.04.2024)</w:t>
      </w:r>
    </w:p>
    <w:p w14:paraId="25841A7E" w14:textId="479A4927" w:rsidR="00B42B2F" w:rsidRPr="00D56740" w:rsidRDefault="00B42B2F" w:rsidP="00D56740">
      <w:pPr>
        <w:pStyle w:val="aa"/>
        <w:jc w:val="both"/>
        <w:rPr>
          <w:rFonts w:ascii="Times New Roman" w:hAnsi="Times New Roman" w:cs="Times New Roman"/>
        </w:rPr>
      </w:pPr>
      <w:r w:rsidRPr="00B42B2F">
        <w:rPr>
          <w:rFonts w:ascii="Times New Roman" w:hAnsi="Times New Roman" w:cs="Times New Roman"/>
        </w:rPr>
        <w:t>* Социальная сеть признана экстремистской и запрещена на территории Российской Федерации.</w:t>
      </w:r>
    </w:p>
  </w:footnote>
  <w:footnote w:id="60">
    <w:p w14:paraId="664D1AEB" w14:textId="53DD01FF" w:rsidR="005A3E56" w:rsidRPr="00D56740" w:rsidRDefault="005A3E56"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Трамп пообещал КНДР недолгое существование. URL: https://lenta.ru/news/2017/09/24/trump_korea/ (дата обращения: 05.04.2024)</w:t>
      </w:r>
    </w:p>
  </w:footnote>
  <w:footnote w:id="61">
    <w:p w14:paraId="0FC296B1" w14:textId="03C4D576" w:rsidR="005A3E56" w:rsidRPr="00D56740" w:rsidRDefault="005A3E56"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lang w:val="en-US"/>
        </w:rPr>
        <w:t xml:space="preserve"> North Korea calls Trump a 'lunatic old man' who may 'start nuclear war' as US and Japan hold summit. </w:t>
      </w:r>
      <w:r w:rsidRPr="00D56740">
        <w:rPr>
          <w:rFonts w:ascii="Times New Roman" w:hAnsi="Times New Roman" w:cs="Times New Roman"/>
        </w:rPr>
        <w:t>URL: https://www.independent.co.uk/news/world/asia/north-korea-donald-trump-lunatic-nuclear-war-kim-jong-un-us-japan-summit-latest-updates-a8040046.html (дата обращения: 05.04.2024)</w:t>
      </w:r>
    </w:p>
  </w:footnote>
  <w:footnote w:id="62">
    <w:p w14:paraId="1AF54B9F" w14:textId="13C8ED22" w:rsidR="00D52AC5" w:rsidRDefault="00D52AC5"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lang w:val="en-US"/>
        </w:rPr>
        <w:t xml:space="preserve"> Haley won't say if she'd still back Trump as GOP nominee: 'I am running against him for a reason'. URL</w:t>
      </w:r>
      <w:r w:rsidRPr="00D56740">
        <w:rPr>
          <w:rFonts w:ascii="Times New Roman" w:hAnsi="Times New Roman" w:cs="Times New Roman"/>
        </w:rPr>
        <w:t xml:space="preserve">: </w:t>
      </w:r>
      <w:hyperlink r:id="rId7" w:history="1">
        <w:r w:rsidRPr="00D56740">
          <w:rPr>
            <w:rStyle w:val="a9"/>
            <w:rFonts w:ascii="Times New Roman" w:hAnsi="Times New Roman" w:cs="Times New Roman"/>
            <w:lang w:val="en-US"/>
          </w:rPr>
          <w:t>https</w:t>
        </w:r>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abcnews</w:t>
        </w:r>
        <w:proofErr w:type="spellEnd"/>
        <w:r w:rsidRPr="00D56740">
          <w:rPr>
            <w:rStyle w:val="a9"/>
            <w:rFonts w:ascii="Times New Roman" w:hAnsi="Times New Roman" w:cs="Times New Roman"/>
          </w:rPr>
          <w:t>.</w:t>
        </w:r>
        <w:r w:rsidRPr="00D56740">
          <w:rPr>
            <w:rStyle w:val="a9"/>
            <w:rFonts w:ascii="Times New Roman" w:hAnsi="Times New Roman" w:cs="Times New Roman"/>
            <w:lang w:val="en-US"/>
          </w:rPr>
          <w:t>go</w:t>
        </w:r>
        <w:r w:rsidRPr="00D56740">
          <w:rPr>
            <w:rStyle w:val="a9"/>
            <w:rFonts w:ascii="Times New Roman" w:hAnsi="Times New Roman" w:cs="Times New Roman"/>
          </w:rPr>
          <w:t>.</w:t>
        </w:r>
        <w:r w:rsidRPr="00D56740">
          <w:rPr>
            <w:rStyle w:val="a9"/>
            <w:rFonts w:ascii="Times New Roman" w:hAnsi="Times New Roman" w:cs="Times New Roman"/>
            <w:lang w:val="en-US"/>
          </w:rPr>
          <w:t>com</w:t>
        </w:r>
        <w:r w:rsidRPr="00D56740">
          <w:rPr>
            <w:rStyle w:val="a9"/>
            <w:rFonts w:ascii="Times New Roman" w:hAnsi="Times New Roman" w:cs="Times New Roman"/>
          </w:rPr>
          <w:t>/</w:t>
        </w:r>
        <w:r w:rsidRPr="00D56740">
          <w:rPr>
            <w:rStyle w:val="a9"/>
            <w:rFonts w:ascii="Times New Roman" w:hAnsi="Times New Roman" w:cs="Times New Roman"/>
            <w:lang w:val="en-US"/>
          </w:rPr>
          <w:t>Politics</w:t>
        </w:r>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haley</w:t>
        </w:r>
        <w:proofErr w:type="spellEnd"/>
        <w:r w:rsidRPr="00D56740">
          <w:rPr>
            <w:rStyle w:val="a9"/>
            <w:rFonts w:ascii="Times New Roman" w:hAnsi="Times New Roman" w:cs="Times New Roman"/>
          </w:rPr>
          <w:t>-</w:t>
        </w:r>
        <w:r w:rsidRPr="00D56740">
          <w:rPr>
            <w:rStyle w:val="a9"/>
            <w:rFonts w:ascii="Times New Roman" w:hAnsi="Times New Roman" w:cs="Times New Roman"/>
            <w:lang w:val="en-US"/>
          </w:rPr>
          <w:t>calls</w:t>
        </w:r>
        <w:r w:rsidRPr="00D56740">
          <w:rPr>
            <w:rStyle w:val="a9"/>
            <w:rFonts w:ascii="Times New Roman" w:hAnsi="Times New Roman" w:cs="Times New Roman"/>
          </w:rPr>
          <w:t>-</w:t>
        </w:r>
        <w:r w:rsidRPr="00D56740">
          <w:rPr>
            <w:rStyle w:val="a9"/>
            <w:rFonts w:ascii="Times New Roman" w:hAnsi="Times New Roman" w:cs="Times New Roman"/>
            <w:lang w:val="en-US"/>
          </w:rPr>
          <w:t>trumps</w:t>
        </w:r>
        <w:r w:rsidRPr="00D56740">
          <w:rPr>
            <w:rStyle w:val="a9"/>
            <w:rFonts w:ascii="Times New Roman" w:hAnsi="Times New Roman" w:cs="Times New Roman"/>
          </w:rPr>
          <w:t>-</w:t>
        </w:r>
        <w:r w:rsidRPr="00D56740">
          <w:rPr>
            <w:rStyle w:val="a9"/>
            <w:rFonts w:ascii="Times New Roman" w:hAnsi="Times New Roman" w:cs="Times New Roman"/>
            <w:lang w:val="en-US"/>
          </w:rPr>
          <w:t>silence</w:t>
        </w:r>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alexei</w:t>
        </w:r>
        <w:proofErr w:type="spellEnd"/>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navalny</w:t>
        </w:r>
        <w:proofErr w:type="spellEnd"/>
        <w:r w:rsidRPr="00D56740">
          <w:rPr>
            <w:rStyle w:val="a9"/>
            <w:rFonts w:ascii="Times New Roman" w:hAnsi="Times New Roman" w:cs="Times New Roman"/>
          </w:rPr>
          <w:t>-</w:t>
        </w:r>
        <w:r w:rsidRPr="00D56740">
          <w:rPr>
            <w:rStyle w:val="a9"/>
            <w:rFonts w:ascii="Times New Roman" w:hAnsi="Times New Roman" w:cs="Times New Roman"/>
            <w:lang w:val="en-US"/>
          </w:rPr>
          <w:t>agrees</w:t>
        </w:r>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putin</w:t>
        </w:r>
        <w:proofErr w:type="spellEnd"/>
        <w:r w:rsidRPr="00D56740">
          <w:rPr>
            <w:rStyle w:val="a9"/>
            <w:rFonts w:ascii="Times New Roman" w:hAnsi="Times New Roman" w:cs="Times New Roman"/>
          </w:rPr>
          <w:t>/</w:t>
        </w:r>
        <w:r w:rsidRPr="00D56740">
          <w:rPr>
            <w:rStyle w:val="a9"/>
            <w:rFonts w:ascii="Times New Roman" w:hAnsi="Times New Roman" w:cs="Times New Roman"/>
            <w:lang w:val="en-US"/>
          </w:rPr>
          <w:t>story</w:t>
        </w:r>
        <w:r w:rsidRPr="00D56740">
          <w:rPr>
            <w:rStyle w:val="a9"/>
            <w:rFonts w:ascii="Times New Roman" w:hAnsi="Times New Roman" w:cs="Times New Roman"/>
          </w:rPr>
          <w:t>?</w:t>
        </w:r>
        <w:r w:rsidRPr="00D56740">
          <w:rPr>
            <w:rStyle w:val="a9"/>
            <w:rFonts w:ascii="Times New Roman" w:hAnsi="Times New Roman" w:cs="Times New Roman"/>
            <w:lang w:val="en-US"/>
          </w:rPr>
          <w:t>id</w:t>
        </w:r>
        <w:r w:rsidRPr="00D56740">
          <w:rPr>
            <w:rStyle w:val="a9"/>
            <w:rFonts w:ascii="Times New Roman" w:hAnsi="Times New Roman" w:cs="Times New Roman"/>
          </w:rPr>
          <w:t>=107320333</w:t>
        </w:r>
      </w:hyperlink>
      <w:r w:rsidRPr="00D56740">
        <w:rPr>
          <w:rFonts w:ascii="Times New Roman" w:hAnsi="Times New Roman" w:cs="Times New Roman"/>
        </w:rPr>
        <w:t xml:space="preserve"> (дата обращения: 05.04.2024)</w:t>
      </w:r>
    </w:p>
    <w:p w14:paraId="07186C86" w14:textId="01692626" w:rsidR="00480507" w:rsidRPr="00D56740" w:rsidRDefault="00480507" w:rsidP="00D56740">
      <w:pPr>
        <w:pStyle w:val="aa"/>
        <w:jc w:val="both"/>
        <w:rPr>
          <w:rFonts w:ascii="Times New Roman" w:hAnsi="Times New Roman" w:cs="Times New Roman"/>
        </w:rPr>
      </w:pPr>
      <w:r w:rsidRPr="00B42B2F">
        <w:rPr>
          <w:rFonts w:ascii="Times New Roman" w:hAnsi="Times New Roman" w:cs="Times New Roman"/>
        </w:rPr>
        <w:t>* Социальная сеть признана экстремистской и запрещена на территории Российской Федерации.</w:t>
      </w:r>
    </w:p>
  </w:footnote>
  <w:footnote w:id="63">
    <w:p w14:paraId="1EEEC1D6" w14:textId="19E50554" w:rsidR="006F4560" w:rsidRPr="00D56740" w:rsidRDefault="006F4560"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lang w:val="en-US"/>
        </w:rPr>
        <w:t xml:space="preserve"> World leaders react to Donald Trump's speech on Iran. </w:t>
      </w:r>
      <w:r w:rsidRPr="00D56740">
        <w:rPr>
          <w:rFonts w:ascii="Times New Roman" w:hAnsi="Times New Roman" w:cs="Times New Roman"/>
        </w:rPr>
        <w:t>URL: https://www.aljazeera.com/news/2017/10/world-leaders-react-donald-trump-speech-iran-171013183124584.html (дата обращения: 05.04.2024)</w:t>
      </w:r>
    </w:p>
  </w:footnote>
  <w:footnote w:id="64">
    <w:p w14:paraId="03D0C69D" w14:textId="1A0458AA" w:rsidR="006F4560" w:rsidRPr="00D56740" w:rsidRDefault="006F4560"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Трамп скопировал в «Твиттере» антимусульманские видео. URL: https://www.golos-ameriki.ru/a/trump-re-twitts/4141922.html (дата обращения: 05.04.2024)</w:t>
      </w:r>
    </w:p>
  </w:footnote>
  <w:footnote w:id="65">
    <w:p w14:paraId="73E08F60" w14:textId="2ECBE3A9" w:rsidR="006F4560" w:rsidRPr="00D56740" w:rsidRDefault="006F4560"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lang w:val="en-US"/>
        </w:rPr>
        <w:t xml:space="preserve"> White House: It doesn't matter if anti-Muslim videos are real because 'the threat is real'. </w:t>
      </w:r>
      <w:r w:rsidRPr="00D56740">
        <w:rPr>
          <w:rFonts w:ascii="Times New Roman" w:hAnsi="Times New Roman" w:cs="Times New Roman"/>
        </w:rPr>
        <w:t>URL: https://www.cnbc.com/2017/11/29/white-house-it-doesnt-matter-if-anti-muslim-videos-are-real-the-threat-is-real.html (дата обращения: 05.04.2024)</w:t>
      </w:r>
    </w:p>
  </w:footnote>
  <w:footnote w:id="66">
    <w:p w14:paraId="347FAF3F" w14:textId="62EA04B0" w:rsidR="001A29F0" w:rsidRPr="00D56740" w:rsidRDefault="001A29F0"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lang w:val="en-US"/>
        </w:rPr>
        <w:t xml:space="preserve"> The United States has officially attacked Syria. </w:t>
      </w:r>
      <w:r w:rsidRPr="00D56740">
        <w:rPr>
          <w:rFonts w:ascii="Times New Roman" w:hAnsi="Times New Roman" w:cs="Times New Roman"/>
        </w:rPr>
        <w:t>URL: https://www.vox.com/world/2017/4/6/15214758/us-syria-assad-bomb-cruise-missile (дата обращения: 05.04.2024)</w:t>
      </w:r>
    </w:p>
  </w:footnote>
  <w:footnote w:id="67">
    <w:p w14:paraId="31ABECCD" w14:textId="5AC0AD51" w:rsidR="001A29F0" w:rsidRDefault="001A29F0"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lang w:val="en-US"/>
        </w:rPr>
        <w:t xml:space="preserve"> Fact </w:t>
      </w:r>
      <w:proofErr w:type="gramStart"/>
      <w:r w:rsidRPr="00D56740">
        <w:rPr>
          <w:rFonts w:ascii="Times New Roman" w:hAnsi="Times New Roman" w:cs="Times New Roman"/>
          <w:lang w:val="en-US"/>
        </w:rPr>
        <w:t>check</w:t>
      </w:r>
      <w:proofErr w:type="gramEnd"/>
      <w:r w:rsidRPr="00D56740">
        <w:rPr>
          <w:rFonts w:ascii="Times New Roman" w:hAnsi="Times New Roman" w:cs="Times New Roman"/>
          <w:lang w:val="en-US"/>
        </w:rPr>
        <w:t>: Sen. Rand Paul on Trump's Iraq War opposition. URL</w:t>
      </w:r>
      <w:r w:rsidRPr="00D56740">
        <w:rPr>
          <w:rFonts w:ascii="Times New Roman" w:hAnsi="Times New Roman" w:cs="Times New Roman"/>
        </w:rPr>
        <w:t xml:space="preserve">: </w:t>
      </w:r>
      <w:hyperlink r:id="rId8" w:anchor="ncrd1238111" w:history="1">
        <w:r w:rsidRPr="00D56740">
          <w:rPr>
            <w:rStyle w:val="a9"/>
            <w:rFonts w:ascii="Times New Roman" w:hAnsi="Times New Roman" w:cs="Times New Roman"/>
            <w:lang w:val="en-US"/>
          </w:rPr>
          <w:t>https</w:t>
        </w:r>
        <w:r w:rsidRPr="00D56740">
          <w:rPr>
            <w:rStyle w:val="a9"/>
            <w:rFonts w:ascii="Times New Roman" w:hAnsi="Times New Roman" w:cs="Times New Roman"/>
          </w:rPr>
          <w:t>://</w:t>
        </w:r>
        <w:r w:rsidRPr="00D56740">
          <w:rPr>
            <w:rStyle w:val="a9"/>
            <w:rFonts w:ascii="Times New Roman" w:hAnsi="Times New Roman" w:cs="Times New Roman"/>
            <w:lang w:val="en-US"/>
          </w:rPr>
          <w:t>www</w:t>
        </w:r>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nbcnews</w:t>
        </w:r>
        <w:proofErr w:type="spellEnd"/>
        <w:r w:rsidRPr="00D56740">
          <w:rPr>
            <w:rStyle w:val="a9"/>
            <w:rFonts w:ascii="Times New Roman" w:hAnsi="Times New Roman" w:cs="Times New Roman"/>
          </w:rPr>
          <w:t>.</w:t>
        </w:r>
        <w:r w:rsidRPr="00D56740">
          <w:rPr>
            <w:rStyle w:val="a9"/>
            <w:rFonts w:ascii="Times New Roman" w:hAnsi="Times New Roman" w:cs="Times New Roman"/>
            <w:lang w:val="en-US"/>
          </w:rPr>
          <w:t>com</w:t>
        </w:r>
        <w:r w:rsidRPr="00D56740">
          <w:rPr>
            <w:rStyle w:val="a9"/>
            <w:rFonts w:ascii="Times New Roman" w:hAnsi="Times New Roman" w:cs="Times New Roman"/>
          </w:rPr>
          <w:t>/</w:t>
        </w:r>
        <w:r w:rsidRPr="00D56740">
          <w:rPr>
            <w:rStyle w:val="a9"/>
            <w:rFonts w:ascii="Times New Roman" w:hAnsi="Times New Roman" w:cs="Times New Roman"/>
            <w:lang w:val="en-US"/>
          </w:rPr>
          <w:t>politics</w:t>
        </w:r>
        <w:r w:rsidRPr="00D56740">
          <w:rPr>
            <w:rStyle w:val="a9"/>
            <w:rFonts w:ascii="Times New Roman" w:hAnsi="Times New Roman" w:cs="Times New Roman"/>
          </w:rPr>
          <w:t>/2020-</w:t>
        </w:r>
        <w:r w:rsidRPr="00D56740">
          <w:rPr>
            <w:rStyle w:val="a9"/>
            <w:rFonts w:ascii="Times New Roman" w:hAnsi="Times New Roman" w:cs="Times New Roman"/>
            <w:lang w:val="en-US"/>
          </w:rPr>
          <w:t>election</w:t>
        </w:r>
        <w:r w:rsidRPr="00D56740">
          <w:rPr>
            <w:rStyle w:val="a9"/>
            <w:rFonts w:ascii="Times New Roman" w:hAnsi="Times New Roman" w:cs="Times New Roman"/>
          </w:rPr>
          <w:t>/</w:t>
        </w:r>
        <w:r w:rsidRPr="00D56740">
          <w:rPr>
            <w:rStyle w:val="a9"/>
            <w:rFonts w:ascii="Times New Roman" w:hAnsi="Times New Roman" w:cs="Times New Roman"/>
            <w:lang w:val="en-US"/>
          </w:rPr>
          <w:t>blog</w:t>
        </w:r>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rnc</w:t>
        </w:r>
        <w:proofErr w:type="spellEnd"/>
        <w:r w:rsidRPr="00D56740">
          <w:rPr>
            <w:rStyle w:val="a9"/>
            <w:rFonts w:ascii="Times New Roman" w:hAnsi="Times New Roman" w:cs="Times New Roman"/>
          </w:rPr>
          <w:t>-</w:t>
        </w:r>
        <w:r w:rsidRPr="00D56740">
          <w:rPr>
            <w:rStyle w:val="a9"/>
            <w:rFonts w:ascii="Times New Roman" w:hAnsi="Times New Roman" w:cs="Times New Roman"/>
            <w:lang w:val="en-US"/>
          </w:rPr>
          <w:t>live</w:t>
        </w:r>
        <w:r w:rsidRPr="00D56740">
          <w:rPr>
            <w:rStyle w:val="a9"/>
            <w:rFonts w:ascii="Times New Roman" w:hAnsi="Times New Roman" w:cs="Times New Roman"/>
          </w:rPr>
          <w:t>-</w:t>
        </w:r>
        <w:r w:rsidRPr="00D56740">
          <w:rPr>
            <w:rStyle w:val="a9"/>
            <w:rFonts w:ascii="Times New Roman" w:hAnsi="Times New Roman" w:cs="Times New Roman"/>
            <w:lang w:val="en-US"/>
          </w:rPr>
          <w:t>coverage</w:t>
        </w:r>
        <w:r w:rsidRPr="00D56740">
          <w:rPr>
            <w:rStyle w:val="a9"/>
            <w:rFonts w:ascii="Times New Roman" w:hAnsi="Times New Roman" w:cs="Times New Roman"/>
          </w:rPr>
          <w:t>-</w:t>
        </w:r>
        <w:r w:rsidRPr="00D56740">
          <w:rPr>
            <w:rStyle w:val="a9"/>
            <w:rFonts w:ascii="Times New Roman" w:hAnsi="Times New Roman" w:cs="Times New Roman"/>
            <w:lang w:val="en-US"/>
          </w:rPr>
          <w:t>day</w:t>
        </w:r>
        <w:r w:rsidRPr="00D56740">
          <w:rPr>
            <w:rStyle w:val="a9"/>
            <w:rFonts w:ascii="Times New Roman" w:hAnsi="Times New Roman" w:cs="Times New Roman"/>
          </w:rPr>
          <w:t>-2-</w:t>
        </w:r>
        <w:r w:rsidRPr="00D56740">
          <w:rPr>
            <w:rStyle w:val="a9"/>
            <w:rFonts w:ascii="Times New Roman" w:hAnsi="Times New Roman" w:cs="Times New Roman"/>
            <w:lang w:val="en-US"/>
          </w:rPr>
          <w:t>schedule</w:t>
        </w:r>
        <w:r w:rsidRPr="00D56740">
          <w:rPr>
            <w:rStyle w:val="a9"/>
            <w:rFonts w:ascii="Times New Roman" w:hAnsi="Times New Roman" w:cs="Times New Roman"/>
          </w:rPr>
          <w:t>-</w:t>
        </w:r>
        <w:r w:rsidRPr="00D56740">
          <w:rPr>
            <w:rStyle w:val="a9"/>
            <w:rFonts w:ascii="Times New Roman" w:hAnsi="Times New Roman" w:cs="Times New Roman"/>
            <w:lang w:val="en-US"/>
          </w:rPr>
          <w:t>speakers</w:t>
        </w:r>
        <w:r w:rsidRPr="00D56740">
          <w:rPr>
            <w:rStyle w:val="a9"/>
            <w:rFonts w:ascii="Times New Roman" w:hAnsi="Times New Roman" w:cs="Times New Roman"/>
          </w:rPr>
          <w:t>-</w:t>
        </w:r>
        <w:r w:rsidRPr="00D56740">
          <w:rPr>
            <w:rStyle w:val="a9"/>
            <w:rFonts w:ascii="Times New Roman" w:hAnsi="Times New Roman" w:cs="Times New Roman"/>
            <w:lang w:val="en-US"/>
          </w:rPr>
          <w:t>livestream</w:t>
        </w:r>
        <w:r w:rsidRPr="00D56740">
          <w:rPr>
            <w:rStyle w:val="a9"/>
            <w:rFonts w:ascii="Times New Roman" w:hAnsi="Times New Roman" w:cs="Times New Roman"/>
          </w:rPr>
          <w:t>-</w:t>
        </w:r>
        <w:r w:rsidRPr="00D56740">
          <w:rPr>
            <w:rStyle w:val="a9"/>
            <w:rFonts w:ascii="Times New Roman" w:hAnsi="Times New Roman" w:cs="Times New Roman"/>
            <w:lang w:val="en-US"/>
          </w:rPr>
          <w:t>n</w:t>
        </w:r>
        <w:r w:rsidRPr="00D56740">
          <w:rPr>
            <w:rStyle w:val="a9"/>
            <w:rFonts w:ascii="Times New Roman" w:hAnsi="Times New Roman" w:cs="Times New Roman"/>
          </w:rPr>
          <w:t>1237883#</w:t>
        </w:r>
        <w:proofErr w:type="spellStart"/>
        <w:r w:rsidRPr="00D56740">
          <w:rPr>
            <w:rStyle w:val="a9"/>
            <w:rFonts w:ascii="Times New Roman" w:hAnsi="Times New Roman" w:cs="Times New Roman"/>
            <w:lang w:val="en-US"/>
          </w:rPr>
          <w:t>ncrd</w:t>
        </w:r>
        <w:proofErr w:type="spellEnd"/>
        <w:r w:rsidRPr="00D56740">
          <w:rPr>
            <w:rStyle w:val="a9"/>
            <w:rFonts w:ascii="Times New Roman" w:hAnsi="Times New Roman" w:cs="Times New Roman"/>
          </w:rPr>
          <w:t>1238111</w:t>
        </w:r>
      </w:hyperlink>
      <w:r w:rsidRPr="00D56740">
        <w:rPr>
          <w:rFonts w:ascii="Times New Roman" w:hAnsi="Times New Roman" w:cs="Times New Roman"/>
        </w:rPr>
        <w:t xml:space="preserve">  (дата обращения: 05.04.2024)</w:t>
      </w:r>
    </w:p>
    <w:p w14:paraId="4013DD57" w14:textId="29BF0EA7" w:rsidR="00480507" w:rsidRPr="00D56740" w:rsidRDefault="00480507" w:rsidP="00D56740">
      <w:pPr>
        <w:pStyle w:val="aa"/>
        <w:jc w:val="both"/>
        <w:rPr>
          <w:rFonts w:ascii="Times New Roman" w:hAnsi="Times New Roman" w:cs="Times New Roman"/>
        </w:rPr>
      </w:pPr>
      <w:r w:rsidRPr="00B42B2F">
        <w:rPr>
          <w:rFonts w:ascii="Times New Roman" w:hAnsi="Times New Roman" w:cs="Times New Roman"/>
        </w:rPr>
        <w:t>* Социальная сеть признана экстремистской и запрещена на территории Российской Федерации.</w:t>
      </w:r>
    </w:p>
  </w:footnote>
  <w:footnote w:id="68">
    <w:p w14:paraId="02224F5D" w14:textId="37A4412A" w:rsidR="00482231" w:rsidRDefault="00482231"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lang w:val="en-US"/>
        </w:rPr>
        <w:t xml:space="preserve"> Donald Trump renews attack on media with video showing him 'beating up CNN'. URL</w:t>
      </w:r>
      <w:r w:rsidRPr="00D56740">
        <w:rPr>
          <w:rFonts w:ascii="Times New Roman" w:hAnsi="Times New Roman" w:cs="Times New Roman"/>
        </w:rPr>
        <w:t xml:space="preserve">: </w:t>
      </w:r>
      <w:hyperlink r:id="rId9" w:history="1">
        <w:r w:rsidRPr="00D56740">
          <w:rPr>
            <w:rStyle w:val="a9"/>
            <w:rFonts w:ascii="Times New Roman" w:hAnsi="Times New Roman" w:cs="Times New Roman"/>
            <w:lang w:val="en-US"/>
          </w:rPr>
          <w:t>https</w:t>
        </w:r>
        <w:r w:rsidRPr="00D56740">
          <w:rPr>
            <w:rStyle w:val="a9"/>
            <w:rFonts w:ascii="Times New Roman" w:hAnsi="Times New Roman" w:cs="Times New Roman"/>
          </w:rPr>
          <w:t>://</w:t>
        </w:r>
        <w:r w:rsidRPr="00D56740">
          <w:rPr>
            <w:rStyle w:val="a9"/>
            <w:rFonts w:ascii="Times New Roman" w:hAnsi="Times New Roman" w:cs="Times New Roman"/>
            <w:lang w:val="en-US"/>
          </w:rPr>
          <w:t>www</w:t>
        </w:r>
        <w:r w:rsidRPr="00D56740">
          <w:rPr>
            <w:rStyle w:val="a9"/>
            <w:rFonts w:ascii="Times New Roman" w:hAnsi="Times New Roman" w:cs="Times New Roman"/>
          </w:rPr>
          <w:t>.</w:t>
        </w:r>
        <w:r w:rsidRPr="00D56740">
          <w:rPr>
            <w:rStyle w:val="a9"/>
            <w:rFonts w:ascii="Times New Roman" w:hAnsi="Times New Roman" w:cs="Times New Roman"/>
            <w:lang w:val="en-US"/>
          </w:rPr>
          <w:t>independent</w:t>
        </w:r>
        <w:r w:rsidRPr="00D56740">
          <w:rPr>
            <w:rStyle w:val="a9"/>
            <w:rFonts w:ascii="Times New Roman" w:hAnsi="Times New Roman" w:cs="Times New Roman"/>
          </w:rPr>
          <w:t>.</w:t>
        </w:r>
        <w:r w:rsidRPr="00D56740">
          <w:rPr>
            <w:rStyle w:val="a9"/>
            <w:rFonts w:ascii="Times New Roman" w:hAnsi="Times New Roman" w:cs="Times New Roman"/>
            <w:lang w:val="en-US"/>
          </w:rPr>
          <w:t>co</w:t>
        </w:r>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uk</w:t>
        </w:r>
        <w:proofErr w:type="spellEnd"/>
        <w:r w:rsidRPr="00D56740">
          <w:rPr>
            <w:rStyle w:val="a9"/>
            <w:rFonts w:ascii="Times New Roman" w:hAnsi="Times New Roman" w:cs="Times New Roman"/>
          </w:rPr>
          <w:t>/</w:t>
        </w:r>
        <w:r w:rsidRPr="00D56740">
          <w:rPr>
            <w:rStyle w:val="a9"/>
            <w:rFonts w:ascii="Times New Roman" w:hAnsi="Times New Roman" w:cs="Times New Roman"/>
            <w:lang w:val="en-US"/>
          </w:rPr>
          <w:t>news</w:t>
        </w:r>
        <w:r w:rsidRPr="00D56740">
          <w:rPr>
            <w:rStyle w:val="a9"/>
            <w:rFonts w:ascii="Times New Roman" w:hAnsi="Times New Roman" w:cs="Times New Roman"/>
          </w:rPr>
          <w:t>/</w:t>
        </w:r>
        <w:r w:rsidRPr="00D56740">
          <w:rPr>
            <w:rStyle w:val="a9"/>
            <w:rFonts w:ascii="Times New Roman" w:hAnsi="Times New Roman" w:cs="Times New Roman"/>
            <w:lang w:val="en-US"/>
          </w:rPr>
          <w:t>world</w:t>
        </w:r>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americas</w:t>
        </w:r>
        <w:proofErr w:type="spellEnd"/>
        <w:r w:rsidRPr="00D56740">
          <w:rPr>
            <w:rStyle w:val="a9"/>
            <w:rFonts w:ascii="Times New Roman" w:hAnsi="Times New Roman" w:cs="Times New Roman"/>
          </w:rPr>
          <w:t>/</w:t>
        </w:r>
        <w:r w:rsidRPr="00D56740">
          <w:rPr>
            <w:rStyle w:val="a9"/>
            <w:rFonts w:ascii="Times New Roman" w:hAnsi="Times New Roman" w:cs="Times New Roman"/>
            <w:lang w:val="en-US"/>
          </w:rPr>
          <w:t>us</w:t>
        </w:r>
        <w:r w:rsidRPr="00D56740">
          <w:rPr>
            <w:rStyle w:val="a9"/>
            <w:rFonts w:ascii="Times New Roman" w:hAnsi="Times New Roman" w:cs="Times New Roman"/>
          </w:rPr>
          <w:t>-</w:t>
        </w:r>
        <w:r w:rsidRPr="00D56740">
          <w:rPr>
            <w:rStyle w:val="a9"/>
            <w:rFonts w:ascii="Times New Roman" w:hAnsi="Times New Roman" w:cs="Times New Roman"/>
            <w:lang w:val="en-US"/>
          </w:rPr>
          <w:t>politics</w:t>
        </w:r>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donald</w:t>
        </w:r>
        <w:proofErr w:type="spellEnd"/>
        <w:r w:rsidRPr="00D56740">
          <w:rPr>
            <w:rStyle w:val="a9"/>
            <w:rFonts w:ascii="Times New Roman" w:hAnsi="Times New Roman" w:cs="Times New Roman"/>
          </w:rPr>
          <w:t>-</w:t>
        </w:r>
        <w:r w:rsidRPr="00D56740">
          <w:rPr>
            <w:rStyle w:val="a9"/>
            <w:rFonts w:ascii="Times New Roman" w:hAnsi="Times New Roman" w:cs="Times New Roman"/>
            <w:lang w:val="en-US"/>
          </w:rPr>
          <w:t>trump</w:t>
        </w:r>
        <w:r w:rsidRPr="00D56740">
          <w:rPr>
            <w:rStyle w:val="a9"/>
            <w:rFonts w:ascii="Times New Roman" w:hAnsi="Times New Roman" w:cs="Times New Roman"/>
          </w:rPr>
          <w:t>-</w:t>
        </w:r>
        <w:r w:rsidRPr="00D56740">
          <w:rPr>
            <w:rStyle w:val="a9"/>
            <w:rFonts w:ascii="Times New Roman" w:hAnsi="Times New Roman" w:cs="Times New Roman"/>
            <w:lang w:val="en-US"/>
          </w:rPr>
          <w:t>twitter</w:t>
        </w:r>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cnn</w:t>
        </w:r>
        <w:proofErr w:type="spellEnd"/>
        <w:r w:rsidRPr="00D56740">
          <w:rPr>
            <w:rStyle w:val="a9"/>
            <w:rFonts w:ascii="Times New Roman" w:hAnsi="Times New Roman" w:cs="Times New Roman"/>
          </w:rPr>
          <w:t>-</w:t>
        </w:r>
        <w:r w:rsidRPr="00D56740">
          <w:rPr>
            <w:rStyle w:val="a9"/>
            <w:rFonts w:ascii="Times New Roman" w:hAnsi="Times New Roman" w:cs="Times New Roman"/>
            <w:lang w:val="en-US"/>
          </w:rPr>
          <w:t>video</w:t>
        </w:r>
        <w:r w:rsidRPr="00D56740">
          <w:rPr>
            <w:rStyle w:val="a9"/>
            <w:rFonts w:ascii="Times New Roman" w:hAnsi="Times New Roman" w:cs="Times New Roman"/>
          </w:rPr>
          <w:t>-</w:t>
        </w:r>
        <w:r w:rsidRPr="00D56740">
          <w:rPr>
            <w:rStyle w:val="a9"/>
            <w:rFonts w:ascii="Times New Roman" w:hAnsi="Times New Roman" w:cs="Times New Roman"/>
            <w:lang w:val="en-US"/>
          </w:rPr>
          <w:t>us</w:t>
        </w:r>
        <w:r w:rsidRPr="00D56740">
          <w:rPr>
            <w:rStyle w:val="a9"/>
            <w:rFonts w:ascii="Times New Roman" w:hAnsi="Times New Roman" w:cs="Times New Roman"/>
          </w:rPr>
          <w:t>-</w:t>
        </w:r>
        <w:r w:rsidRPr="00D56740">
          <w:rPr>
            <w:rStyle w:val="a9"/>
            <w:rFonts w:ascii="Times New Roman" w:hAnsi="Times New Roman" w:cs="Times New Roman"/>
            <w:lang w:val="en-US"/>
          </w:rPr>
          <w:t>president</w:t>
        </w:r>
        <w:r w:rsidRPr="00D56740">
          <w:rPr>
            <w:rStyle w:val="a9"/>
            <w:rFonts w:ascii="Times New Roman" w:hAnsi="Times New Roman" w:cs="Times New Roman"/>
          </w:rPr>
          <w:t>-</w:t>
        </w:r>
        <w:r w:rsidRPr="00D56740">
          <w:rPr>
            <w:rStyle w:val="a9"/>
            <w:rFonts w:ascii="Times New Roman" w:hAnsi="Times New Roman" w:cs="Times New Roman"/>
            <w:lang w:val="en-US"/>
          </w:rPr>
          <w:t>media</w:t>
        </w:r>
        <w:r w:rsidRPr="00D56740">
          <w:rPr>
            <w:rStyle w:val="a9"/>
            <w:rFonts w:ascii="Times New Roman" w:hAnsi="Times New Roman" w:cs="Times New Roman"/>
          </w:rPr>
          <w:t>-</w:t>
        </w:r>
        <w:r w:rsidRPr="00D56740">
          <w:rPr>
            <w:rStyle w:val="a9"/>
            <w:rFonts w:ascii="Times New Roman" w:hAnsi="Times New Roman" w:cs="Times New Roman"/>
            <w:lang w:val="en-US"/>
          </w:rPr>
          <w:t>attacks</w:t>
        </w:r>
        <w:r w:rsidRPr="00D56740">
          <w:rPr>
            <w:rStyle w:val="a9"/>
            <w:rFonts w:ascii="Times New Roman" w:hAnsi="Times New Roman" w:cs="Times New Roman"/>
          </w:rPr>
          <w:t>-</w:t>
        </w:r>
        <w:r w:rsidRPr="00D56740">
          <w:rPr>
            <w:rStyle w:val="a9"/>
            <w:rFonts w:ascii="Times New Roman" w:hAnsi="Times New Roman" w:cs="Times New Roman"/>
            <w:lang w:val="en-US"/>
          </w:rPr>
          <w:t>fake</w:t>
        </w:r>
        <w:r w:rsidRPr="00D56740">
          <w:rPr>
            <w:rStyle w:val="a9"/>
            <w:rFonts w:ascii="Times New Roman" w:hAnsi="Times New Roman" w:cs="Times New Roman"/>
          </w:rPr>
          <w:t>-</w:t>
        </w:r>
        <w:r w:rsidRPr="00D56740">
          <w:rPr>
            <w:rStyle w:val="a9"/>
            <w:rFonts w:ascii="Times New Roman" w:hAnsi="Times New Roman" w:cs="Times New Roman"/>
            <w:lang w:val="en-US"/>
          </w:rPr>
          <w:t>news</w:t>
        </w:r>
        <w:r w:rsidRPr="00D56740">
          <w:rPr>
            <w:rStyle w:val="a9"/>
            <w:rFonts w:ascii="Times New Roman" w:hAnsi="Times New Roman" w:cs="Times New Roman"/>
          </w:rPr>
          <w:t>-</w:t>
        </w:r>
        <w:r w:rsidRPr="00D56740">
          <w:rPr>
            <w:rStyle w:val="a9"/>
            <w:rFonts w:ascii="Times New Roman" w:hAnsi="Times New Roman" w:cs="Times New Roman"/>
            <w:lang w:val="en-US"/>
          </w:rPr>
          <w:t>wrestling</w:t>
        </w:r>
        <w:r w:rsidRPr="00D56740">
          <w:rPr>
            <w:rStyle w:val="a9"/>
            <w:rFonts w:ascii="Times New Roman" w:hAnsi="Times New Roman" w:cs="Times New Roman"/>
          </w:rPr>
          <w:t>-</w:t>
        </w:r>
        <w:r w:rsidRPr="00D56740">
          <w:rPr>
            <w:rStyle w:val="a9"/>
            <w:rFonts w:ascii="Times New Roman" w:hAnsi="Times New Roman" w:cs="Times New Roman"/>
            <w:lang w:val="en-US"/>
          </w:rPr>
          <w:t>a</w:t>
        </w:r>
        <w:r w:rsidRPr="00D56740">
          <w:rPr>
            <w:rStyle w:val="a9"/>
            <w:rFonts w:ascii="Times New Roman" w:hAnsi="Times New Roman" w:cs="Times New Roman"/>
          </w:rPr>
          <w:t>7819366.</w:t>
        </w:r>
        <w:r w:rsidRPr="00D56740">
          <w:rPr>
            <w:rStyle w:val="a9"/>
            <w:rFonts w:ascii="Times New Roman" w:hAnsi="Times New Roman" w:cs="Times New Roman"/>
            <w:lang w:val="en-US"/>
          </w:rPr>
          <w:t>html</w:t>
        </w:r>
      </w:hyperlink>
      <w:r w:rsidRPr="00D56740">
        <w:rPr>
          <w:rFonts w:ascii="Times New Roman" w:hAnsi="Times New Roman" w:cs="Times New Roman"/>
        </w:rPr>
        <w:t xml:space="preserve"> (дата обращения: 05.04.2024)</w:t>
      </w:r>
    </w:p>
    <w:p w14:paraId="5D91A9DD" w14:textId="66751DC2" w:rsidR="00480507" w:rsidRPr="00D56740" w:rsidRDefault="00480507" w:rsidP="00D56740">
      <w:pPr>
        <w:pStyle w:val="aa"/>
        <w:jc w:val="both"/>
        <w:rPr>
          <w:rFonts w:ascii="Times New Roman" w:hAnsi="Times New Roman" w:cs="Times New Roman"/>
        </w:rPr>
      </w:pPr>
      <w:r w:rsidRPr="00B42B2F">
        <w:rPr>
          <w:rFonts w:ascii="Times New Roman" w:hAnsi="Times New Roman" w:cs="Times New Roman"/>
        </w:rPr>
        <w:t>* Социальная сеть признана экстремистской и запрещена на территории Российской Федерации.</w:t>
      </w:r>
    </w:p>
  </w:footnote>
  <w:footnote w:id="69">
    <w:p w14:paraId="1D0CECDB" w14:textId="19E9E2F0" w:rsidR="00482231" w:rsidRPr="00D56740" w:rsidRDefault="00482231"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lang w:val="en-US"/>
        </w:rPr>
        <w:t xml:space="preserve"> Donald Trump one year on: How the Twitter President changed social media and the country's top office. URL</w:t>
      </w:r>
      <w:r w:rsidRPr="00D56740">
        <w:rPr>
          <w:rFonts w:ascii="Times New Roman" w:hAnsi="Times New Roman" w:cs="Times New Roman"/>
        </w:rPr>
        <w:t xml:space="preserve">: </w:t>
      </w:r>
      <w:hyperlink r:id="rId10" w:history="1">
        <w:r w:rsidRPr="00D56740">
          <w:rPr>
            <w:rStyle w:val="a9"/>
            <w:rFonts w:ascii="Times New Roman" w:hAnsi="Times New Roman" w:cs="Times New Roman"/>
            <w:lang w:val="en-US"/>
          </w:rPr>
          <w:t>https</w:t>
        </w:r>
        <w:r w:rsidRPr="00D56740">
          <w:rPr>
            <w:rStyle w:val="a9"/>
            <w:rFonts w:ascii="Times New Roman" w:hAnsi="Times New Roman" w:cs="Times New Roman"/>
          </w:rPr>
          <w:t>://</w:t>
        </w:r>
        <w:r w:rsidRPr="00D56740">
          <w:rPr>
            <w:rStyle w:val="a9"/>
            <w:rFonts w:ascii="Times New Roman" w:hAnsi="Times New Roman" w:cs="Times New Roman"/>
            <w:lang w:val="en-US"/>
          </w:rPr>
          <w:t>www</w:t>
        </w:r>
        <w:r w:rsidRPr="00D56740">
          <w:rPr>
            <w:rStyle w:val="a9"/>
            <w:rFonts w:ascii="Times New Roman" w:hAnsi="Times New Roman" w:cs="Times New Roman"/>
          </w:rPr>
          <w:t>.</w:t>
        </w:r>
        <w:r w:rsidRPr="00D56740">
          <w:rPr>
            <w:rStyle w:val="a9"/>
            <w:rFonts w:ascii="Times New Roman" w:hAnsi="Times New Roman" w:cs="Times New Roman"/>
            <w:lang w:val="en-US"/>
          </w:rPr>
          <w:t>independent</w:t>
        </w:r>
        <w:r w:rsidRPr="00D56740">
          <w:rPr>
            <w:rStyle w:val="a9"/>
            <w:rFonts w:ascii="Times New Roman" w:hAnsi="Times New Roman" w:cs="Times New Roman"/>
          </w:rPr>
          <w:t>.</w:t>
        </w:r>
        <w:r w:rsidRPr="00D56740">
          <w:rPr>
            <w:rStyle w:val="a9"/>
            <w:rFonts w:ascii="Times New Roman" w:hAnsi="Times New Roman" w:cs="Times New Roman"/>
            <w:lang w:val="en-US"/>
          </w:rPr>
          <w:t>co</w:t>
        </w:r>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uk</w:t>
        </w:r>
        <w:proofErr w:type="spellEnd"/>
        <w:r w:rsidRPr="00D56740">
          <w:rPr>
            <w:rStyle w:val="a9"/>
            <w:rFonts w:ascii="Times New Roman" w:hAnsi="Times New Roman" w:cs="Times New Roman"/>
          </w:rPr>
          <w:t>/</w:t>
        </w:r>
        <w:r w:rsidRPr="00D56740">
          <w:rPr>
            <w:rStyle w:val="a9"/>
            <w:rFonts w:ascii="Times New Roman" w:hAnsi="Times New Roman" w:cs="Times New Roman"/>
            <w:lang w:val="en-US"/>
          </w:rPr>
          <w:t>news</w:t>
        </w:r>
        <w:r w:rsidRPr="00D56740">
          <w:rPr>
            <w:rStyle w:val="a9"/>
            <w:rFonts w:ascii="Times New Roman" w:hAnsi="Times New Roman" w:cs="Times New Roman"/>
          </w:rPr>
          <w:t>/</w:t>
        </w:r>
        <w:r w:rsidRPr="00D56740">
          <w:rPr>
            <w:rStyle w:val="a9"/>
            <w:rFonts w:ascii="Times New Roman" w:hAnsi="Times New Roman" w:cs="Times New Roman"/>
            <w:lang w:val="en-US"/>
          </w:rPr>
          <w:t>world</w:t>
        </w:r>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americas</w:t>
        </w:r>
        <w:proofErr w:type="spellEnd"/>
        <w:r w:rsidRPr="00D56740">
          <w:rPr>
            <w:rStyle w:val="a9"/>
            <w:rFonts w:ascii="Times New Roman" w:hAnsi="Times New Roman" w:cs="Times New Roman"/>
          </w:rPr>
          <w:t>/</w:t>
        </w:r>
        <w:r w:rsidRPr="00D56740">
          <w:rPr>
            <w:rStyle w:val="a9"/>
            <w:rFonts w:ascii="Times New Roman" w:hAnsi="Times New Roman" w:cs="Times New Roman"/>
            <w:lang w:val="en-US"/>
          </w:rPr>
          <w:t>us</w:t>
        </w:r>
        <w:r w:rsidRPr="00D56740">
          <w:rPr>
            <w:rStyle w:val="a9"/>
            <w:rFonts w:ascii="Times New Roman" w:hAnsi="Times New Roman" w:cs="Times New Roman"/>
          </w:rPr>
          <w:t>-</w:t>
        </w:r>
        <w:r w:rsidRPr="00D56740">
          <w:rPr>
            <w:rStyle w:val="a9"/>
            <w:rFonts w:ascii="Times New Roman" w:hAnsi="Times New Roman" w:cs="Times New Roman"/>
            <w:lang w:val="en-US"/>
          </w:rPr>
          <w:t>politics</w:t>
        </w:r>
        <w:r w:rsidRPr="00D56740">
          <w:rPr>
            <w:rStyle w:val="a9"/>
            <w:rFonts w:ascii="Times New Roman" w:hAnsi="Times New Roman" w:cs="Times New Roman"/>
          </w:rPr>
          <w:t>/</w:t>
        </w:r>
        <w:r w:rsidRPr="00D56740">
          <w:rPr>
            <w:rStyle w:val="a9"/>
            <w:rFonts w:ascii="Times New Roman" w:hAnsi="Times New Roman" w:cs="Times New Roman"/>
            <w:lang w:val="en-US"/>
          </w:rPr>
          <w:t>the</w:t>
        </w:r>
        <w:r w:rsidRPr="00D56740">
          <w:rPr>
            <w:rStyle w:val="a9"/>
            <w:rFonts w:ascii="Times New Roman" w:hAnsi="Times New Roman" w:cs="Times New Roman"/>
          </w:rPr>
          <w:t>-</w:t>
        </w:r>
        <w:r w:rsidRPr="00D56740">
          <w:rPr>
            <w:rStyle w:val="a9"/>
            <w:rFonts w:ascii="Times New Roman" w:hAnsi="Times New Roman" w:cs="Times New Roman"/>
            <w:lang w:val="en-US"/>
          </w:rPr>
          <w:t>twitter</w:t>
        </w:r>
        <w:r w:rsidRPr="00D56740">
          <w:rPr>
            <w:rStyle w:val="a9"/>
            <w:rFonts w:ascii="Times New Roman" w:hAnsi="Times New Roman" w:cs="Times New Roman"/>
          </w:rPr>
          <w:t>-</w:t>
        </w:r>
        <w:r w:rsidRPr="00D56740">
          <w:rPr>
            <w:rStyle w:val="a9"/>
            <w:rFonts w:ascii="Times New Roman" w:hAnsi="Times New Roman" w:cs="Times New Roman"/>
            <w:lang w:val="en-US"/>
          </w:rPr>
          <w:t>president</w:t>
        </w:r>
        <w:r w:rsidRPr="00D56740">
          <w:rPr>
            <w:rStyle w:val="a9"/>
            <w:rFonts w:ascii="Times New Roman" w:hAnsi="Times New Roman" w:cs="Times New Roman"/>
          </w:rPr>
          <w:t>-</w:t>
        </w:r>
        <w:r w:rsidRPr="00D56740">
          <w:rPr>
            <w:rStyle w:val="a9"/>
            <w:rFonts w:ascii="Times New Roman" w:hAnsi="Times New Roman" w:cs="Times New Roman"/>
            <w:lang w:val="en-US"/>
          </w:rPr>
          <w:t>how</w:t>
        </w:r>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potus</w:t>
        </w:r>
        <w:proofErr w:type="spellEnd"/>
        <w:r w:rsidRPr="00D56740">
          <w:rPr>
            <w:rStyle w:val="a9"/>
            <w:rFonts w:ascii="Times New Roman" w:hAnsi="Times New Roman" w:cs="Times New Roman"/>
          </w:rPr>
          <w:t>-</w:t>
        </w:r>
        <w:r w:rsidRPr="00D56740">
          <w:rPr>
            <w:rStyle w:val="a9"/>
            <w:rFonts w:ascii="Times New Roman" w:hAnsi="Times New Roman" w:cs="Times New Roman"/>
            <w:lang w:val="en-US"/>
          </w:rPr>
          <w:t>changed</w:t>
        </w:r>
        <w:r w:rsidRPr="00D56740">
          <w:rPr>
            <w:rStyle w:val="a9"/>
            <w:rFonts w:ascii="Times New Roman" w:hAnsi="Times New Roman" w:cs="Times New Roman"/>
          </w:rPr>
          <w:t>-</w:t>
        </w:r>
        <w:r w:rsidRPr="00D56740">
          <w:rPr>
            <w:rStyle w:val="a9"/>
            <w:rFonts w:ascii="Times New Roman" w:hAnsi="Times New Roman" w:cs="Times New Roman"/>
            <w:lang w:val="en-US"/>
          </w:rPr>
          <w:t>social</w:t>
        </w:r>
        <w:r w:rsidRPr="00D56740">
          <w:rPr>
            <w:rStyle w:val="a9"/>
            <w:rFonts w:ascii="Times New Roman" w:hAnsi="Times New Roman" w:cs="Times New Roman"/>
          </w:rPr>
          <w:t>-</w:t>
        </w:r>
        <w:r w:rsidRPr="00D56740">
          <w:rPr>
            <w:rStyle w:val="a9"/>
            <w:rFonts w:ascii="Times New Roman" w:hAnsi="Times New Roman" w:cs="Times New Roman"/>
            <w:lang w:val="en-US"/>
          </w:rPr>
          <w:t>media</w:t>
        </w:r>
        <w:r w:rsidRPr="00D56740">
          <w:rPr>
            <w:rStyle w:val="a9"/>
            <w:rFonts w:ascii="Times New Roman" w:hAnsi="Times New Roman" w:cs="Times New Roman"/>
          </w:rPr>
          <w:t>-</w:t>
        </w:r>
        <w:r w:rsidRPr="00D56740">
          <w:rPr>
            <w:rStyle w:val="a9"/>
            <w:rFonts w:ascii="Times New Roman" w:hAnsi="Times New Roman" w:cs="Times New Roman"/>
            <w:lang w:val="en-US"/>
          </w:rPr>
          <w:t>and</w:t>
        </w:r>
        <w:r w:rsidRPr="00D56740">
          <w:rPr>
            <w:rStyle w:val="a9"/>
            <w:rFonts w:ascii="Times New Roman" w:hAnsi="Times New Roman" w:cs="Times New Roman"/>
          </w:rPr>
          <w:t>-</w:t>
        </w:r>
        <w:r w:rsidRPr="00D56740">
          <w:rPr>
            <w:rStyle w:val="a9"/>
            <w:rFonts w:ascii="Times New Roman" w:hAnsi="Times New Roman" w:cs="Times New Roman"/>
            <w:lang w:val="en-US"/>
          </w:rPr>
          <w:t>the</w:t>
        </w:r>
        <w:r w:rsidRPr="00D56740">
          <w:rPr>
            <w:rStyle w:val="a9"/>
            <w:rFonts w:ascii="Times New Roman" w:hAnsi="Times New Roman" w:cs="Times New Roman"/>
          </w:rPr>
          <w:t>-</w:t>
        </w:r>
        <w:r w:rsidRPr="00D56740">
          <w:rPr>
            <w:rStyle w:val="a9"/>
            <w:rFonts w:ascii="Times New Roman" w:hAnsi="Times New Roman" w:cs="Times New Roman"/>
            <w:lang w:val="en-US"/>
          </w:rPr>
          <w:t>presidency</w:t>
        </w:r>
        <w:r w:rsidRPr="00D56740">
          <w:rPr>
            <w:rStyle w:val="a9"/>
            <w:rFonts w:ascii="Times New Roman" w:hAnsi="Times New Roman" w:cs="Times New Roman"/>
          </w:rPr>
          <w:t>-</w:t>
        </w:r>
        <w:r w:rsidRPr="00D56740">
          <w:rPr>
            <w:rStyle w:val="a9"/>
            <w:rFonts w:ascii="Times New Roman" w:hAnsi="Times New Roman" w:cs="Times New Roman"/>
            <w:lang w:val="en-US"/>
          </w:rPr>
          <w:t>a</w:t>
        </w:r>
        <w:r w:rsidRPr="00D56740">
          <w:rPr>
            <w:rStyle w:val="a9"/>
            <w:rFonts w:ascii="Times New Roman" w:hAnsi="Times New Roman" w:cs="Times New Roman"/>
          </w:rPr>
          <w:t>8164161.</w:t>
        </w:r>
        <w:r w:rsidRPr="00D56740">
          <w:rPr>
            <w:rStyle w:val="a9"/>
            <w:rFonts w:ascii="Times New Roman" w:hAnsi="Times New Roman" w:cs="Times New Roman"/>
            <w:lang w:val="en-US"/>
          </w:rPr>
          <w:t>html</w:t>
        </w:r>
      </w:hyperlink>
      <w:r w:rsidRPr="00D56740">
        <w:rPr>
          <w:rFonts w:ascii="Times New Roman" w:hAnsi="Times New Roman" w:cs="Times New Roman"/>
        </w:rPr>
        <w:t xml:space="preserve"> (дата обращения: 05.04.2024)</w:t>
      </w:r>
    </w:p>
  </w:footnote>
  <w:footnote w:id="70">
    <w:p w14:paraId="3A0EA316" w14:textId="4DF023FA" w:rsidR="0066683B" w:rsidRDefault="0066683B"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Избирательные кампании Байдена и Трампа в социальных сетях. </w:t>
      </w:r>
      <w:r w:rsidRPr="00D56740">
        <w:rPr>
          <w:rFonts w:ascii="Times New Roman" w:hAnsi="Times New Roman" w:cs="Times New Roman"/>
          <w:lang w:val="en-US"/>
        </w:rPr>
        <w:t>URL</w:t>
      </w:r>
      <w:r w:rsidRPr="00D56740">
        <w:rPr>
          <w:rFonts w:ascii="Times New Roman" w:hAnsi="Times New Roman" w:cs="Times New Roman"/>
        </w:rPr>
        <w:t xml:space="preserve">: </w:t>
      </w:r>
      <w:hyperlink r:id="rId11" w:history="1">
        <w:r w:rsidRPr="00D56740">
          <w:rPr>
            <w:rStyle w:val="a9"/>
            <w:rFonts w:ascii="Times New Roman" w:hAnsi="Times New Roman" w:cs="Times New Roman"/>
            <w:lang w:val="en-US"/>
          </w:rPr>
          <w:t>https</w:t>
        </w:r>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dzen</w:t>
        </w:r>
        <w:proofErr w:type="spellEnd"/>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ru</w:t>
        </w:r>
        <w:proofErr w:type="spellEnd"/>
        <w:r w:rsidRPr="00D56740">
          <w:rPr>
            <w:rStyle w:val="a9"/>
            <w:rFonts w:ascii="Times New Roman" w:hAnsi="Times New Roman" w:cs="Times New Roman"/>
          </w:rPr>
          <w:t>/</w:t>
        </w:r>
        <w:r w:rsidRPr="00D56740">
          <w:rPr>
            <w:rStyle w:val="a9"/>
            <w:rFonts w:ascii="Times New Roman" w:hAnsi="Times New Roman" w:cs="Times New Roman"/>
            <w:lang w:val="en-US"/>
          </w:rPr>
          <w:t>a</w:t>
        </w:r>
        <w:r w:rsidRPr="00D56740">
          <w:rPr>
            <w:rStyle w:val="a9"/>
            <w:rFonts w:ascii="Times New Roman" w:hAnsi="Times New Roman" w:cs="Times New Roman"/>
          </w:rPr>
          <w:t>/</w:t>
        </w:r>
        <w:r w:rsidRPr="00D56740">
          <w:rPr>
            <w:rStyle w:val="a9"/>
            <w:rFonts w:ascii="Times New Roman" w:hAnsi="Times New Roman" w:cs="Times New Roman"/>
            <w:lang w:val="en-US"/>
          </w:rPr>
          <w:t>X</w:t>
        </w:r>
        <w:r w:rsidRPr="00D56740">
          <w:rPr>
            <w:rStyle w:val="a9"/>
            <w:rFonts w:ascii="Times New Roman" w:hAnsi="Times New Roman" w:cs="Times New Roman"/>
          </w:rPr>
          <w:t>7</w:t>
        </w:r>
        <w:r w:rsidRPr="00D56740">
          <w:rPr>
            <w:rStyle w:val="a9"/>
            <w:rFonts w:ascii="Times New Roman" w:hAnsi="Times New Roman" w:cs="Times New Roman"/>
            <w:lang w:val="en-US"/>
          </w:rPr>
          <w:t>D</w:t>
        </w:r>
        <w:r w:rsidRPr="00D56740">
          <w:rPr>
            <w:rStyle w:val="a9"/>
            <w:rFonts w:ascii="Times New Roman" w:hAnsi="Times New Roman" w:cs="Times New Roman"/>
          </w:rPr>
          <w:t>9</w:t>
        </w:r>
        <w:proofErr w:type="spellStart"/>
        <w:r w:rsidRPr="00D56740">
          <w:rPr>
            <w:rStyle w:val="a9"/>
            <w:rFonts w:ascii="Times New Roman" w:hAnsi="Times New Roman" w:cs="Times New Roman"/>
            <w:lang w:val="en-US"/>
          </w:rPr>
          <w:t>eRBk</w:t>
        </w:r>
        <w:proofErr w:type="spellEnd"/>
        <w:r w:rsidRPr="00D56740">
          <w:rPr>
            <w:rStyle w:val="a9"/>
            <w:rFonts w:ascii="Times New Roman" w:hAnsi="Times New Roman" w:cs="Times New Roman"/>
          </w:rPr>
          <w:t>0</w:t>
        </w:r>
        <w:proofErr w:type="spellStart"/>
        <w:r w:rsidRPr="00D56740">
          <w:rPr>
            <w:rStyle w:val="a9"/>
            <w:rFonts w:ascii="Times New Roman" w:hAnsi="Times New Roman" w:cs="Times New Roman"/>
            <w:lang w:val="en-US"/>
          </w:rPr>
          <w:t>wtsu</w:t>
        </w:r>
        <w:proofErr w:type="spellEnd"/>
        <w:r w:rsidRPr="00D56740">
          <w:rPr>
            <w:rStyle w:val="a9"/>
            <w:rFonts w:ascii="Times New Roman" w:hAnsi="Times New Roman" w:cs="Times New Roman"/>
          </w:rPr>
          <w:t>3</w:t>
        </w:r>
        <w:r w:rsidRPr="00D56740">
          <w:rPr>
            <w:rStyle w:val="a9"/>
            <w:rFonts w:ascii="Times New Roman" w:hAnsi="Times New Roman" w:cs="Times New Roman"/>
            <w:lang w:val="en-US"/>
          </w:rPr>
          <w:t>ka</w:t>
        </w:r>
      </w:hyperlink>
      <w:r w:rsidRPr="00D56740">
        <w:rPr>
          <w:rFonts w:ascii="Times New Roman" w:hAnsi="Times New Roman" w:cs="Times New Roman"/>
        </w:rPr>
        <w:t xml:space="preserve"> (дата обращения: 05.04.2024)</w:t>
      </w:r>
    </w:p>
    <w:p w14:paraId="42E2BA9C" w14:textId="02C8EB75" w:rsidR="00480507" w:rsidRDefault="00480507" w:rsidP="00D56740">
      <w:pPr>
        <w:pStyle w:val="aa"/>
        <w:jc w:val="both"/>
        <w:rPr>
          <w:rFonts w:ascii="Times New Roman" w:hAnsi="Times New Roman" w:cs="Times New Roman"/>
          <w:lang w:val="en-US"/>
        </w:rPr>
      </w:pPr>
      <w:r w:rsidRPr="00B42B2F">
        <w:rPr>
          <w:rFonts w:ascii="Times New Roman" w:hAnsi="Times New Roman" w:cs="Times New Roman"/>
        </w:rPr>
        <w:t>* Социальная сеть признана экстремистской и запрещена на территории Российской Федерации.</w:t>
      </w:r>
    </w:p>
    <w:p w14:paraId="5188C816" w14:textId="7B62C456" w:rsidR="00BF33EA" w:rsidRPr="00BF33EA" w:rsidRDefault="00BF33EA" w:rsidP="00D56740">
      <w:pPr>
        <w:pStyle w:val="aa"/>
        <w:jc w:val="both"/>
        <w:rPr>
          <w:rFonts w:ascii="Times New Roman" w:hAnsi="Times New Roman" w:cs="Times New Roman"/>
        </w:rPr>
      </w:pPr>
      <w:r w:rsidRPr="00BF33EA">
        <w:rPr>
          <w:rFonts w:ascii="Times New Roman" w:hAnsi="Times New Roman" w:cs="Times New Roman"/>
        </w:rPr>
        <w:t>**Социальная сеть признана экстремистской и запрещена на территории Российской Федерации.</w:t>
      </w:r>
    </w:p>
  </w:footnote>
  <w:footnote w:id="71">
    <w:p w14:paraId="59964B31" w14:textId="4F0A5A2C" w:rsidR="0066683B" w:rsidRPr="00D56740" w:rsidRDefault="0066683B"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Противостояние Дональда Трампа и соцсетей. Как президент США лишился своих аккаунтов. </w:t>
      </w:r>
      <w:r w:rsidRPr="00D56740">
        <w:rPr>
          <w:rFonts w:ascii="Times New Roman" w:hAnsi="Times New Roman" w:cs="Times New Roman"/>
          <w:lang w:val="en-US"/>
        </w:rPr>
        <w:t>URL</w:t>
      </w:r>
      <w:r w:rsidRPr="00D56740">
        <w:rPr>
          <w:rFonts w:ascii="Times New Roman" w:hAnsi="Times New Roman" w:cs="Times New Roman"/>
        </w:rPr>
        <w:t xml:space="preserve">: </w:t>
      </w:r>
      <w:hyperlink r:id="rId12" w:history="1">
        <w:r w:rsidRPr="00D56740">
          <w:rPr>
            <w:rStyle w:val="a9"/>
            <w:rFonts w:ascii="Times New Roman" w:hAnsi="Times New Roman" w:cs="Times New Roman"/>
          </w:rPr>
          <w:t>https://tass.ru/info/10437049</w:t>
        </w:r>
      </w:hyperlink>
      <w:r w:rsidRPr="00D56740">
        <w:rPr>
          <w:rFonts w:ascii="Times New Roman" w:hAnsi="Times New Roman" w:cs="Times New Roman"/>
        </w:rPr>
        <w:t xml:space="preserve"> (дата обращения: 05.04.2024)</w:t>
      </w:r>
    </w:p>
  </w:footnote>
  <w:footnote w:id="72">
    <w:p w14:paraId="4F59F29D" w14:textId="4166109A" w:rsidR="0066683B" w:rsidRDefault="0066683B" w:rsidP="00D56740">
      <w:pPr>
        <w:pStyle w:val="aa"/>
        <w:jc w:val="both"/>
        <w:rPr>
          <w:rFonts w:ascii="Times New Roman" w:hAnsi="Times New Roman" w:cs="Times New Roman"/>
          <w:lang w:val="en-US"/>
        </w:rPr>
      </w:pPr>
      <w:r w:rsidRPr="00D56740">
        <w:rPr>
          <w:rStyle w:val="ac"/>
          <w:rFonts w:ascii="Times New Roman" w:hAnsi="Times New Roman" w:cs="Times New Roman"/>
        </w:rPr>
        <w:footnoteRef/>
      </w:r>
      <w:r w:rsidRPr="00D56740">
        <w:rPr>
          <w:rFonts w:ascii="Times New Roman" w:hAnsi="Times New Roman" w:cs="Times New Roman"/>
        </w:rPr>
        <w:t xml:space="preserve"> </w:t>
      </w:r>
      <w:proofErr w:type="spellStart"/>
      <w:r w:rsidRPr="00D56740">
        <w:rPr>
          <w:rFonts w:ascii="Times New Roman" w:hAnsi="Times New Roman" w:cs="Times New Roman"/>
        </w:rPr>
        <w:t>Дидаева</w:t>
      </w:r>
      <w:proofErr w:type="spellEnd"/>
      <w:r w:rsidRPr="00D56740">
        <w:rPr>
          <w:rFonts w:ascii="Times New Roman" w:hAnsi="Times New Roman" w:cs="Times New Roman"/>
        </w:rPr>
        <w:t xml:space="preserve"> Т. А. Потенциал социальных сетей в формировании общественного мнения // </w:t>
      </w:r>
      <w:proofErr w:type="spellStart"/>
      <w:r w:rsidRPr="00D56740">
        <w:rPr>
          <w:rFonts w:ascii="Times New Roman" w:hAnsi="Times New Roman" w:cs="Times New Roman"/>
        </w:rPr>
        <w:t>Коммуникология</w:t>
      </w:r>
      <w:proofErr w:type="spellEnd"/>
      <w:r w:rsidRPr="00D56740">
        <w:rPr>
          <w:rFonts w:ascii="Times New Roman" w:hAnsi="Times New Roman" w:cs="Times New Roman"/>
        </w:rPr>
        <w:t xml:space="preserve">: электронный научный журнал. </w:t>
      </w:r>
      <w:r w:rsidRPr="00C44F14">
        <w:rPr>
          <w:rFonts w:ascii="Times New Roman" w:hAnsi="Times New Roman" w:cs="Times New Roman"/>
          <w:lang w:val="en-US"/>
        </w:rPr>
        <w:t xml:space="preserve">2021. №3. </w:t>
      </w:r>
      <w:r w:rsidRPr="00D56740">
        <w:rPr>
          <w:rFonts w:ascii="Times New Roman" w:hAnsi="Times New Roman" w:cs="Times New Roman"/>
        </w:rPr>
        <w:t>С</w:t>
      </w:r>
      <w:r w:rsidRPr="00C44F14">
        <w:rPr>
          <w:rFonts w:ascii="Times New Roman" w:hAnsi="Times New Roman" w:cs="Times New Roman"/>
          <w:lang w:val="en-US"/>
        </w:rPr>
        <w:t>. 48-57</w:t>
      </w:r>
    </w:p>
    <w:p w14:paraId="0CBAC7CF" w14:textId="74900133" w:rsidR="00BF33EA" w:rsidRPr="00BF33EA" w:rsidRDefault="00BF33EA" w:rsidP="00D56740">
      <w:pPr>
        <w:pStyle w:val="aa"/>
        <w:jc w:val="both"/>
        <w:rPr>
          <w:rFonts w:ascii="Times New Roman" w:hAnsi="Times New Roman" w:cs="Times New Roman"/>
        </w:rPr>
      </w:pPr>
      <w:r w:rsidRPr="00BF33EA">
        <w:rPr>
          <w:rFonts w:ascii="Times New Roman" w:hAnsi="Times New Roman" w:cs="Times New Roman"/>
        </w:rPr>
        <w:t>**Социальная сеть признана экстремистской и запрещена на территории Российской Федерации.</w:t>
      </w:r>
    </w:p>
  </w:footnote>
  <w:footnote w:id="73">
    <w:p w14:paraId="08A834FC" w14:textId="5275DB33" w:rsidR="000448EA" w:rsidRPr="00D56740" w:rsidRDefault="000448EA"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lang w:val="en-US"/>
        </w:rPr>
        <w:t xml:space="preserve"> After being used to spread disinformation, Facebook seeks to limit election chaos. URL</w:t>
      </w:r>
      <w:r w:rsidRPr="00D56740">
        <w:rPr>
          <w:rFonts w:ascii="Times New Roman" w:hAnsi="Times New Roman" w:cs="Times New Roman"/>
        </w:rPr>
        <w:t xml:space="preserve">: </w:t>
      </w:r>
      <w:hyperlink r:id="rId13" w:history="1">
        <w:r w:rsidRPr="00D56740">
          <w:rPr>
            <w:rStyle w:val="a9"/>
            <w:rFonts w:ascii="Times New Roman" w:hAnsi="Times New Roman" w:cs="Times New Roman"/>
            <w:lang w:val="en-US"/>
          </w:rPr>
          <w:t>https</w:t>
        </w:r>
        <w:r w:rsidRPr="00D56740">
          <w:rPr>
            <w:rStyle w:val="a9"/>
            <w:rFonts w:ascii="Times New Roman" w:hAnsi="Times New Roman" w:cs="Times New Roman"/>
          </w:rPr>
          <w:t>://</w:t>
        </w:r>
        <w:r w:rsidRPr="00D56740">
          <w:rPr>
            <w:rStyle w:val="a9"/>
            <w:rFonts w:ascii="Times New Roman" w:hAnsi="Times New Roman" w:cs="Times New Roman"/>
            <w:lang w:val="en-US"/>
          </w:rPr>
          <w:t>www</w:t>
        </w:r>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nytimes</w:t>
        </w:r>
        <w:proofErr w:type="spellEnd"/>
        <w:r w:rsidRPr="00D56740">
          <w:rPr>
            <w:rStyle w:val="a9"/>
            <w:rFonts w:ascii="Times New Roman" w:hAnsi="Times New Roman" w:cs="Times New Roman"/>
          </w:rPr>
          <w:t>.</w:t>
        </w:r>
        <w:r w:rsidRPr="00D56740">
          <w:rPr>
            <w:rStyle w:val="a9"/>
            <w:rFonts w:ascii="Times New Roman" w:hAnsi="Times New Roman" w:cs="Times New Roman"/>
            <w:lang w:val="en-US"/>
          </w:rPr>
          <w:t>com</w:t>
        </w:r>
        <w:r w:rsidRPr="00D56740">
          <w:rPr>
            <w:rStyle w:val="a9"/>
            <w:rFonts w:ascii="Times New Roman" w:hAnsi="Times New Roman" w:cs="Times New Roman"/>
          </w:rPr>
          <w:t>/2020/09/03/</w:t>
        </w:r>
        <w:r w:rsidRPr="00D56740">
          <w:rPr>
            <w:rStyle w:val="a9"/>
            <w:rFonts w:ascii="Times New Roman" w:hAnsi="Times New Roman" w:cs="Times New Roman"/>
            <w:lang w:val="en-US"/>
          </w:rPr>
          <w:t>us</w:t>
        </w:r>
        <w:r w:rsidRPr="00D56740">
          <w:rPr>
            <w:rStyle w:val="a9"/>
            <w:rFonts w:ascii="Times New Roman" w:hAnsi="Times New Roman" w:cs="Times New Roman"/>
          </w:rPr>
          <w:t>/</w:t>
        </w:r>
        <w:r w:rsidRPr="00D56740">
          <w:rPr>
            <w:rStyle w:val="a9"/>
            <w:rFonts w:ascii="Times New Roman" w:hAnsi="Times New Roman" w:cs="Times New Roman"/>
            <w:lang w:val="en-US"/>
          </w:rPr>
          <w:t>elections</w:t>
        </w:r>
        <w:r w:rsidRPr="00D56740">
          <w:rPr>
            <w:rStyle w:val="a9"/>
            <w:rFonts w:ascii="Times New Roman" w:hAnsi="Times New Roman" w:cs="Times New Roman"/>
          </w:rPr>
          <w:t>/</w:t>
        </w:r>
        <w:r w:rsidRPr="00D56740">
          <w:rPr>
            <w:rStyle w:val="a9"/>
            <w:rFonts w:ascii="Times New Roman" w:hAnsi="Times New Roman" w:cs="Times New Roman"/>
            <w:lang w:val="en-US"/>
          </w:rPr>
          <w:t>after</w:t>
        </w:r>
        <w:r w:rsidRPr="00D56740">
          <w:rPr>
            <w:rStyle w:val="a9"/>
            <w:rFonts w:ascii="Times New Roman" w:hAnsi="Times New Roman" w:cs="Times New Roman"/>
          </w:rPr>
          <w:t>-</w:t>
        </w:r>
        <w:r w:rsidRPr="00D56740">
          <w:rPr>
            <w:rStyle w:val="a9"/>
            <w:rFonts w:ascii="Times New Roman" w:hAnsi="Times New Roman" w:cs="Times New Roman"/>
            <w:lang w:val="en-US"/>
          </w:rPr>
          <w:t>being</w:t>
        </w:r>
        <w:r w:rsidRPr="00D56740">
          <w:rPr>
            <w:rStyle w:val="a9"/>
            <w:rFonts w:ascii="Times New Roman" w:hAnsi="Times New Roman" w:cs="Times New Roman"/>
          </w:rPr>
          <w:t>-</w:t>
        </w:r>
        <w:r w:rsidRPr="00D56740">
          <w:rPr>
            <w:rStyle w:val="a9"/>
            <w:rFonts w:ascii="Times New Roman" w:hAnsi="Times New Roman" w:cs="Times New Roman"/>
            <w:lang w:val="en-US"/>
          </w:rPr>
          <w:t>used</w:t>
        </w:r>
        <w:r w:rsidRPr="00D56740">
          <w:rPr>
            <w:rStyle w:val="a9"/>
            <w:rFonts w:ascii="Times New Roman" w:hAnsi="Times New Roman" w:cs="Times New Roman"/>
          </w:rPr>
          <w:t>-</w:t>
        </w:r>
        <w:r w:rsidRPr="00D56740">
          <w:rPr>
            <w:rStyle w:val="a9"/>
            <w:rFonts w:ascii="Times New Roman" w:hAnsi="Times New Roman" w:cs="Times New Roman"/>
            <w:lang w:val="en-US"/>
          </w:rPr>
          <w:t>to</w:t>
        </w:r>
        <w:r w:rsidRPr="00D56740">
          <w:rPr>
            <w:rStyle w:val="a9"/>
            <w:rFonts w:ascii="Times New Roman" w:hAnsi="Times New Roman" w:cs="Times New Roman"/>
          </w:rPr>
          <w:t>-</w:t>
        </w:r>
        <w:r w:rsidRPr="00D56740">
          <w:rPr>
            <w:rStyle w:val="a9"/>
            <w:rFonts w:ascii="Times New Roman" w:hAnsi="Times New Roman" w:cs="Times New Roman"/>
            <w:lang w:val="en-US"/>
          </w:rPr>
          <w:t>spread</w:t>
        </w:r>
        <w:r w:rsidRPr="00D56740">
          <w:rPr>
            <w:rStyle w:val="a9"/>
            <w:rFonts w:ascii="Times New Roman" w:hAnsi="Times New Roman" w:cs="Times New Roman"/>
          </w:rPr>
          <w:t>-</w:t>
        </w:r>
        <w:r w:rsidRPr="00D56740">
          <w:rPr>
            <w:rStyle w:val="a9"/>
            <w:rFonts w:ascii="Times New Roman" w:hAnsi="Times New Roman" w:cs="Times New Roman"/>
            <w:lang w:val="en-US"/>
          </w:rPr>
          <w:t>disinformation</w:t>
        </w:r>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facebook</w:t>
        </w:r>
        <w:proofErr w:type="spellEnd"/>
        <w:r w:rsidRPr="00D56740">
          <w:rPr>
            <w:rStyle w:val="a9"/>
            <w:rFonts w:ascii="Times New Roman" w:hAnsi="Times New Roman" w:cs="Times New Roman"/>
          </w:rPr>
          <w:t>-</w:t>
        </w:r>
        <w:r w:rsidRPr="00D56740">
          <w:rPr>
            <w:rStyle w:val="a9"/>
            <w:rFonts w:ascii="Times New Roman" w:hAnsi="Times New Roman" w:cs="Times New Roman"/>
            <w:lang w:val="en-US"/>
          </w:rPr>
          <w:t>seeks</w:t>
        </w:r>
        <w:r w:rsidRPr="00D56740">
          <w:rPr>
            <w:rStyle w:val="a9"/>
            <w:rFonts w:ascii="Times New Roman" w:hAnsi="Times New Roman" w:cs="Times New Roman"/>
          </w:rPr>
          <w:t>-</w:t>
        </w:r>
        <w:r w:rsidRPr="00D56740">
          <w:rPr>
            <w:rStyle w:val="a9"/>
            <w:rFonts w:ascii="Times New Roman" w:hAnsi="Times New Roman" w:cs="Times New Roman"/>
            <w:lang w:val="en-US"/>
          </w:rPr>
          <w:t>to</w:t>
        </w:r>
        <w:r w:rsidRPr="00D56740">
          <w:rPr>
            <w:rStyle w:val="a9"/>
            <w:rFonts w:ascii="Times New Roman" w:hAnsi="Times New Roman" w:cs="Times New Roman"/>
          </w:rPr>
          <w:t>-</w:t>
        </w:r>
        <w:r w:rsidRPr="00D56740">
          <w:rPr>
            <w:rStyle w:val="a9"/>
            <w:rFonts w:ascii="Times New Roman" w:hAnsi="Times New Roman" w:cs="Times New Roman"/>
            <w:lang w:val="en-US"/>
          </w:rPr>
          <w:t>limit</w:t>
        </w:r>
        <w:r w:rsidRPr="00D56740">
          <w:rPr>
            <w:rStyle w:val="a9"/>
            <w:rFonts w:ascii="Times New Roman" w:hAnsi="Times New Roman" w:cs="Times New Roman"/>
          </w:rPr>
          <w:t>-</w:t>
        </w:r>
        <w:r w:rsidRPr="00D56740">
          <w:rPr>
            <w:rStyle w:val="a9"/>
            <w:rFonts w:ascii="Times New Roman" w:hAnsi="Times New Roman" w:cs="Times New Roman"/>
            <w:lang w:val="en-US"/>
          </w:rPr>
          <w:t>election</w:t>
        </w:r>
        <w:r w:rsidRPr="00D56740">
          <w:rPr>
            <w:rStyle w:val="a9"/>
            <w:rFonts w:ascii="Times New Roman" w:hAnsi="Times New Roman" w:cs="Times New Roman"/>
          </w:rPr>
          <w:t>-</w:t>
        </w:r>
        <w:r w:rsidRPr="00D56740">
          <w:rPr>
            <w:rStyle w:val="a9"/>
            <w:rFonts w:ascii="Times New Roman" w:hAnsi="Times New Roman" w:cs="Times New Roman"/>
            <w:lang w:val="en-US"/>
          </w:rPr>
          <w:t>chaos</w:t>
        </w:r>
        <w:r w:rsidRPr="00D56740">
          <w:rPr>
            <w:rStyle w:val="a9"/>
            <w:rFonts w:ascii="Times New Roman" w:hAnsi="Times New Roman" w:cs="Times New Roman"/>
          </w:rPr>
          <w:t>.</w:t>
        </w:r>
        <w:r w:rsidRPr="00D56740">
          <w:rPr>
            <w:rStyle w:val="a9"/>
            <w:rFonts w:ascii="Times New Roman" w:hAnsi="Times New Roman" w:cs="Times New Roman"/>
            <w:lang w:val="en-US"/>
          </w:rPr>
          <w:t>html</w:t>
        </w:r>
      </w:hyperlink>
      <w:r w:rsidRPr="00D56740">
        <w:rPr>
          <w:rFonts w:ascii="Times New Roman" w:hAnsi="Times New Roman" w:cs="Times New Roman"/>
        </w:rPr>
        <w:t xml:space="preserve"> (дата обращения: 05.04.2024)</w:t>
      </w:r>
    </w:p>
  </w:footnote>
  <w:footnote w:id="74">
    <w:p w14:paraId="05A70E6F" w14:textId="421F2F60" w:rsidR="000448EA" w:rsidRDefault="000448EA"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Колобова Е. Ю. Трансформация </w:t>
      </w:r>
      <w:proofErr w:type="spellStart"/>
      <w:r w:rsidRPr="00D56740">
        <w:rPr>
          <w:rFonts w:ascii="Times New Roman" w:hAnsi="Times New Roman" w:cs="Times New Roman"/>
        </w:rPr>
        <w:t>медиапотребления</w:t>
      </w:r>
      <w:proofErr w:type="spellEnd"/>
      <w:r w:rsidRPr="00D56740">
        <w:rPr>
          <w:rFonts w:ascii="Times New Roman" w:hAnsi="Times New Roman" w:cs="Times New Roman"/>
        </w:rPr>
        <w:t xml:space="preserve"> в условиях цифровой реальности // Петербургский экономический журнал. </w:t>
      </w:r>
      <w:r w:rsidRPr="00C44F14">
        <w:rPr>
          <w:rFonts w:ascii="Times New Roman" w:hAnsi="Times New Roman" w:cs="Times New Roman"/>
          <w:lang w:val="en-US"/>
        </w:rPr>
        <w:t xml:space="preserve">2020. №4. </w:t>
      </w:r>
      <w:r w:rsidRPr="00D56740">
        <w:rPr>
          <w:rFonts w:ascii="Times New Roman" w:hAnsi="Times New Roman" w:cs="Times New Roman"/>
        </w:rPr>
        <w:t>С</w:t>
      </w:r>
      <w:r w:rsidRPr="00C44F14">
        <w:rPr>
          <w:rFonts w:ascii="Times New Roman" w:hAnsi="Times New Roman" w:cs="Times New Roman"/>
          <w:lang w:val="en-US"/>
        </w:rPr>
        <w:t>. 25-39</w:t>
      </w:r>
    </w:p>
    <w:p w14:paraId="4E8545F5" w14:textId="5E8CDCD8" w:rsidR="00480507" w:rsidRDefault="00480507" w:rsidP="00D56740">
      <w:pPr>
        <w:pStyle w:val="aa"/>
        <w:jc w:val="both"/>
        <w:rPr>
          <w:rFonts w:ascii="Times New Roman" w:hAnsi="Times New Roman" w:cs="Times New Roman"/>
          <w:lang w:val="en-US"/>
        </w:rPr>
      </w:pPr>
      <w:r w:rsidRPr="00B42B2F">
        <w:rPr>
          <w:rFonts w:ascii="Times New Roman" w:hAnsi="Times New Roman" w:cs="Times New Roman"/>
        </w:rPr>
        <w:t>* Социальная сеть признана экстремистской и запрещена на территории Российской Федерации.</w:t>
      </w:r>
    </w:p>
    <w:p w14:paraId="159D8264" w14:textId="569FFF28" w:rsidR="00BF33EA" w:rsidRPr="00BF33EA" w:rsidRDefault="00BF33EA" w:rsidP="00D56740">
      <w:pPr>
        <w:pStyle w:val="aa"/>
        <w:jc w:val="both"/>
        <w:rPr>
          <w:rFonts w:ascii="Times New Roman" w:hAnsi="Times New Roman" w:cs="Times New Roman"/>
        </w:rPr>
      </w:pPr>
      <w:r w:rsidRPr="00BF33EA">
        <w:rPr>
          <w:rFonts w:ascii="Times New Roman" w:hAnsi="Times New Roman" w:cs="Times New Roman"/>
        </w:rPr>
        <w:t>**Социальная сеть признана экстремистской и запрещена на территории Российской Федерации.</w:t>
      </w:r>
    </w:p>
  </w:footnote>
  <w:footnote w:id="75">
    <w:p w14:paraId="1FB1C0EE" w14:textId="1502B203" w:rsidR="000448EA" w:rsidRPr="00D56740" w:rsidRDefault="000448EA"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lang w:val="en-US"/>
        </w:rPr>
        <w:t xml:space="preserve"> 'SO MUCH FAKE NEWS' What is ‘fake news’, what is Theresa May’s new security unit and what were Donald Trump’s Fake News Awards? URL</w:t>
      </w:r>
      <w:r w:rsidRPr="00D56740">
        <w:rPr>
          <w:rFonts w:ascii="Times New Roman" w:hAnsi="Times New Roman" w:cs="Times New Roman"/>
        </w:rPr>
        <w:t xml:space="preserve">: </w:t>
      </w:r>
      <w:r w:rsidRPr="00D56740">
        <w:rPr>
          <w:rFonts w:ascii="Times New Roman" w:hAnsi="Times New Roman" w:cs="Times New Roman"/>
          <w:lang w:val="en-US"/>
        </w:rPr>
        <w:t>https</w:t>
      </w:r>
      <w:r w:rsidRPr="00D56740">
        <w:rPr>
          <w:rFonts w:ascii="Times New Roman" w:hAnsi="Times New Roman" w:cs="Times New Roman"/>
        </w:rPr>
        <w:t>://</w:t>
      </w:r>
      <w:r w:rsidRPr="00D56740">
        <w:rPr>
          <w:rFonts w:ascii="Times New Roman" w:hAnsi="Times New Roman" w:cs="Times New Roman"/>
          <w:lang w:val="en-US"/>
        </w:rPr>
        <w:t>www</w:t>
      </w:r>
      <w:r w:rsidRPr="00D56740">
        <w:rPr>
          <w:rFonts w:ascii="Times New Roman" w:hAnsi="Times New Roman" w:cs="Times New Roman"/>
        </w:rPr>
        <w:t>.</w:t>
      </w:r>
      <w:proofErr w:type="spellStart"/>
      <w:r w:rsidRPr="00D56740">
        <w:rPr>
          <w:rFonts w:ascii="Times New Roman" w:hAnsi="Times New Roman" w:cs="Times New Roman"/>
          <w:lang w:val="en-US"/>
        </w:rPr>
        <w:t>thesun</w:t>
      </w:r>
      <w:proofErr w:type="spellEnd"/>
      <w:r w:rsidRPr="00D56740">
        <w:rPr>
          <w:rFonts w:ascii="Times New Roman" w:hAnsi="Times New Roman" w:cs="Times New Roman"/>
        </w:rPr>
        <w:t>.</w:t>
      </w:r>
      <w:r w:rsidRPr="00D56740">
        <w:rPr>
          <w:rFonts w:ascii="Times New Roman" w:hAnsi="Times New Roman" w:cs="Times New Roman"/>
          <w:lang w:val="en-US"/>
        </w:rPr>
        <w:t>co</w:t>
      </w:r>
      <w:r w:rsidRPr="00D56740">
        <w:rPr>
          <w:rFonts w:ascii="Times New Roman" w:hAnsi="Times New Roman" w:cs="Times New Roman"/>
        </w:rPr>
        <w:t>.</w:t>
      </w:r>
      <w:proofErr w:type="spellStart"/>
      <w:r w:rsidRPr="00D56740">
        <w:rPr>
          <w:rFonts w:ascii="Times New Roman" w:hAnsi="Times New Roman" w:cs="Times New Roman"/>
          <w:lang w:val="en-US"/>
        </w:rPr>
        <w:t>uk</w:t>
      </w:r>
      <w:proofErr w:type="spellEnd"/>
      <w:r w:rsidRPr="00D56740">
        <w:rPr>
          <w:rFonts w:ascii="Times New Roman" w:hAnsi="Times New Roman" w:cs="Times New Roman"/>
        </w:rPr>
        <w:t>/</w:t>
      </w:r>
      <w:r w:rsidRPr="00D56740">
        <w:rPr>
          <w:rFonts w:ascii="Times New Roman" w:hAnsi="Times New Roman" w:cs="Times New Roman"/>
          <w:lang w:val="en-US"/>
        </w:rPr>
        <w:t>news</w:t>
      </w:r>
      <w:r w:rsidRPr="00D56740">
        <w:rPr>
          <w:rFonts w:ascii="Times New Roman" w:hAnsi="Times New Roman" w:cs="Times New Roman"/>
        </w:rPr>
        <w:t>/2188911/</w:t>
      </w:r>
      <w:r w:rsidRPr="00D56740">
        <w:rPr>
          <w:rFonts w:ascii="Times New Roman" w:hAnsi="Times New Roman" w:cs="Times New Roman"/>
          <w:lang w:val="en-US"/>
        </w:rPr>
        <w:t>fake</w:t>
      </w:r>
      <w:r w:rsidRPr="00D56740">
        <w:rPr>
          <w:rFonts w:ascii="Times New Roman" w:hAnsi="Times New Roman" w:cs="Times New Roman"/>
        </w:rPr>
        <w:t>-</w:t>
      </w:r>
      <w:r w:rsidRPr="00D56740">
        <w:rPr>
          <w:rFonts w:ascii="Times New Roman" w:hAnsi="Times New Roman" w:cs="Times New Roman"/>
          <w:lang w:val="en-US"/>
        </w:rPr>
        <w:t>news</w:t>
      </w:r>
      <w:r w:rsidRPr="00D56740">
        <w:rPr>
          <w:rFonts w:ascii="Times New Roman" w:hAnsi="Times New Roman" w:cs="Times New Roman"/>
        </w:rPr>
        <w:t>-</w:t>
      </w:r>
      <w:r w:rsidRPr="00D56740">
        <w:rPr>
          <w:rFonts w:ascii="Times New Roman" w:hAnsi="Times New Roman" w:cs="Times New Roman"/>
          <w:lang w:val="en-US"/>
        </w:rPr>
        <w:t>awards</w:t>
      </w:r>
      <w:r w:rsidRPr="00D56740">
        <w:rPr>
          <w:rFonts w:ascii="Times New Roman" w:hAnsi="Times New Roman" w:cs="Times New Roman"/>
        </w:rPr>
        <w:t>-</w:t>
      </w:r>
      <w:proofErr w:type="spellStart"/>
      <w:r w:rsidRPr="00D56740">
        <w:rPr>
          <w:rFonts w:ascii="Times New Roman" w:hAnsi="Times New Roman" w:cs="Times New Roman"/>
          <w:lang w:val="en-US"/>
        </w:rPr>
        <w:t>donald</w:t>
      </w:r>
      <w:proofErr w:type="spellEnd"/>
      <w:r w:rsidRPr="00D56740">
        <w:rPr>
          <w:rFonts w:ascii="Times New Roman" w:hAnsi="Times New Roman" w:cs="Times New Roman"/>
        </w:rPr>
        <w:t>-</w:t>
      </w:r>
      <w:r w:rsidRPr="00D56740">
        <w:rPr>
          <w:rFonts w:ascii="Times New Roman" w:hAnsi="Times New Roman" w:cs="Times New Roman"/>
          <w:lang w:val="en-US"/>
        </w:rPr>
        <w:t>trump</w:t>
      </w:r>
      <w:r w:rsidRPr="00D56740">
        <w:rPr>
          <w:rFonts w:ascii="Times New Roman" w:hAnsi="Times New Roman" w:cs="Times New Roman"/>
        </w:rPr>
        <w:t>-</w:t>
      </w:r>
      <w:r w:rsidRPr="00D56740">
        <w:rPr>
          <w:rFonts w:ascii="Times New Roman" w:hAnsi="Times New Roman" w:cs="Times New Roman"/>
          <w:lang w:val="en-US"/>
        </w:rPr>
        <w:t>security</w:t>
      </w:r>
      <w:r w:rsidRPr="00D56740">
        <w:rPr>
          <w:rFonts w:ascii="Times New Roman" w:hAnsi="Times New Roman" w:cs="Times New Roman"/>
        </w:rPr>
        <w:t>-</w:t>
      </w:r>
      <w:proofErr w:type="spellStart"/>
      <w:r w:rsidRPr="00D56740">
        <w:rPr>
          <w:rFonts w:ascii="Times New Roman" w:hAnsi="Times New Roman" w:cs="Times New Roman"/>
          <w:lang w:val="en-US"/>
        </w:rPr>
        <w:t>theresa</w:t>
      </w:r>
      <w:proofErr w:type="spellEnd"/>
      <w:r w:rsidRPr="00D56740">
        <w:rPr>
          <w:rFonts w:ascii="Times New Roman" w:hAnsi="Times New Roman" w:cs="Times New Roman"/>
        </w:rPr>
        <w:t>-</w:t>
      </w:r>
      <w:r w:rsidRPr="00D56740">
        <w:rPr>
          <w:rFonts w:ascii="Times New Roman" w:hAnsi="Times New Roman" w:cs="Times New Roman"/>
          <w:lang w:val="en-US"/>
        </w:rPr>
        <w:t>may</w:t>
      </w:r>
      <w:r w:rsidRPr="00D56740">
        <w:rPr>
          <w:rFonts w:ascii="Times New Roman" w:hAnsi="Times New Roman" w:cs="Times New Roman"/>
        </w:rPr>
        <w:t>/</w:t>
      </w:r>
      <w:r w:rsidR="00E23BC4" w:rsidRPr="00D56740">
        <w:rPr>
          <w:rFonts w:ascii="Times New Roman" w:hAnsi="Times New Roman" w:cs="Times New Roman"/>
        </w:rPr>
        <w:t xml:space="preserve"> (дата обращения: 05.04.2024)</w:t>
      </w:r>
    </w:p>
  </w:footnote>
  <w:footnote w:id="76">
    <w:p w14:paraId="3DD27F23" w14:textId="4F3E5A7B" w:rsidR="00E23BC4" w:rsidRPr="00D56740" w:rsidRDefault="00E23BC4"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lang w:val="en-US"/>
        </w:rPr>
        <w:t xml:space="preserve"> Americans more skeptical about social media than rest of world. URL</w:t>
      </w:r>
      <w:r w:rsidRPr="00D56740">
        <w:rPr>
          <w:rFonts w:ascii="Times New Roman" w:hAnsi="Times New Roman" w:cs="Times New Roman"/>
        </w:rPr>
        <w:t xml:space="preserve">: </w:t>
      </w:r>
      <w:hyperlink r:id="rId14" w:history="1">
        <w:r w:rsidRPr="00D56740">
          <w:rPr>
            <w:rStyle w:val="a9"/>
            <w:rFonts w:ascii="Times New Roman" w:hAnsi="Times New Roman" w:cs="Times New Roman"/>
            <w:lang w:val="en-US"/>
          </w:rPr>
          <w:t>https</w:t>
        </w:r>
        <w:r w:rsidRPr="00D56740">
          <w:rPr>
            <w:rStyle w:val="a9"/>
            <w:rFonts w:ascii="Times New Roman" w:hAnsi="Times New Roman" w:cs="Times New Roman"/>
          </w:rPr>
          <w:t>://</w:t>
        </w:r>
        <w:r w:rsidRPr="00D56740">
          <w:rPr>
            <w:rStyle w:val="a9"/>
            <w:rFonts w:ascii="Times New Roman" w:hAnsi="Times New Roman" w:cs="Times New Roman"/>
            <w:lang w:val="en-US"/>
          </w:rPr>
          <w:t>www</w:t>
        </w:r>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nbcnews</w:t>
        </w:r>
        <w:proofErr w:type="spellEnd"/>
        <w:r w:rsidRPr="00D56740">
          <w:rPr>
            <w:rStyle w:val="a9"/>
            <w:rFonts w:ascii="Times New Roman" w:hAnsi="Times New Roman" w:cs="Times New Roman"/>
          </w:rPr>
          <w:t>.</w:t>
        </w:r>
        <w:r w:rsidRPr="00D56740">
          <w:rPr>
            <w:rStyle w:val="a9"/>
            <w:rFonts w:ascii="Times New Roman" w:hAnsi="Times New Roman" w:cs="Times New Roman"/>
            <w:lang w:val="en-US"/>
          </w:rPr>
          <w:t>com</w:t>
        </w:r>
        <w:r w:rsidRPr="00D56740">
          <w:rPr>
            <w:rStyle w:val="a9"/>
            <w:rFonts w:ascii="Times New Roman" w:hAnsi="Times New Roman" w:cs="Times New Roman"/>
          </w:rPr>
          <w:t>/</w:t>
        </w:r>
        <w:r w:rsidRPr="00D56740">
          <w:rPr>
            <w:rStyle w:val="a9"/>
            <w:rFonts w:ascii="Times New Roman" w:hAnsi="Times New Roman" w:cs="Times New Roman"/>
            <w:lang w:val="en-US"/>
          </w:rPr>
          <w:t>meet</w:t>
        </w:r>
        <w:r w:rsidRPr="00D56740">
          <w:rPr>
            <w:rStyle w:val="a9"/>
            <w:rFonts w:ascii="Times New Roman" w:hAnsi="Times New Roman" w:cs="Times New Roman"/>
          </w:rPr>
          <w:t>-</w:t>
        </w:r>
        <w:r w:rsidRPr="00D56740">
          <w:rPr>
            <w:rStyle w:val="a9"/>
            <w:rFonts w:ascii="Times New Roman" w:hAnsi="Times New Roman" w:cs="Times New Roman"/>
            <w:lang w:val="en-US"/>
          </w:rPr>
          <w:t>the</w:t>
        </w:r>
        <w:r w:rsidRPr="00D56740">
          <w:rPr>
            <w:rStyle w:val="a9"/>
            <w:rFonts w:ascii="Times New Roman" w:hAnsi="Times New Roman" w:cs="Times New Roman"/>
          </w:rPr>
          <w:t>-</w:t>
        </w:r>
        <w:r w:rsidRPr="00D56740">
          <w:rPr>
            <w:rStyle w:val="a9"/>
            <w:rFonts w:ascii="Times New Roman" w:hAnsi="Times New Roman" w:cs="Times New Roman"/>
            <w:lang w:val="en-US"/>
          </w:rPr>
          <w:t>press</w:t>
        </w:r>
        <w:r w:rsidRPr="00D56740">
          <w:rPr>
            <w:rStyle w:val="a9"/>
            <w:rFonts w:ascii="Times New Roman" w:hAnsi="Times New Roman" w:cs="Times New Roman"/>
          </w:rPr>
          <w:t>/</w:t>
        </w:r>
        <w:r w:rsidRPr="00D56740">
          <w:rPr>
            <w:rStyle w:val="a9"/>
            <w:rFonts w:ascii="Times New Roman" w:hAnsi="Times New Roman" w:cs="Times New Roman"/>
            <w:lang w:val="en-US"/>
          </w:rPr>
          <w:t>first</w:t>
        </w:r>
        <w:r w:rsidRPr="00D56740">
          <w:rPr>
            <w:rStyle w:val="a9"/>
            <w:rFonts w:ascii="Times New Roman" w:hAnsi="Times New Roman" w:cs="Times New Roman"/>
          </w:rPr>
          <w:t>-</w:t>
        </w:r>
        <w:r w:rsidRPr="00D56740">
          <w:rPr>
            <w:rStyle w:val="a9"/>
            <w:rFonts w:ascii="Times New Roman" w:hAnsi="Times New Roman" w:cs="Times New Roman"/>
            <w:lang w:val="en-US"/>
          </w:rPr>
          <w:t>read</w:t>
        </w:r>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americans</w:t>
        </w:r>
        <w:proofErr w:type="spellEnd"/>
        <w:r w:rsidRPr="00D56740">
          <w:rPr>
            <w:rStyle w:val="a9"/>
            <w:rFonts w:ascii="Times New Roman" w:hAnsi="Times New Roman" w:cs="Times New Roman"/>
          </w:rPr>
          <w:t>-</w:t>
        </w:r>
        <w:r w:rsidRPr="00D56740">
          <w:rPr>
            <w:rStyle w:val="a9"/>
            <w:rFonts w:ascii="Times New Roman" w:hAnsi="Times New Roman" w:cs="Times New Roman"/>
            <w:lang w:val="en-US"/>
          </w:rPr>
          <w:t>skeptical</w:t>
        </w:r>
        <w:r w:rsidRPr="00D56740">
          <w:rPr>
            <w:rStyle w:val="a9"/>
            <w:rFonts w:ascii="Times New Roman" w:hAnsi="Times New Roman" w:cs="Times New Roman"/>
          </w:rPr>
          <w:t>-</w:t>
        </w:r>
        <w:r w:rsidRPr="00D56740">
          <w:rPr>
            <w:rStyle w:val="a9"/>
            <w:rFonts w:ascii="Times New Roman" w:hAnsi="Times New Roman" w:cs="Times New Roman"/>
            <w:lang w:val="en-US"/>
          </w:rPr>
          <w:t>social</w:t>
        </w:r>
        <w:r w:rsidRPr="00D56740">
          <w:rPr>
            <w:rStyle w:val="a9"/>
            <w:rFonts w:ascii="Times New Roman" w:hAnsi="Times New Roman" w:cs="Times New Roman"/>
          </w:rPr>
          <w:t>-</w:t>
        </w:r>
        <w:r w:rsidRPr="00D56740">
          <w:rPr>
            <w:rStyle w:val="a9"/>
            <w:rFonts w:ascii="Times New Roman" w:hAnsi="Times New Roman" w:cs="Times New Roman"/>
            <w:lang w:val="en-US"/>
          </w:rPr>
          <w:t>media</w:t>
        </w:r>
        <w:r w:rsidRPr="00D56740">
          <w:rPr>
            <w:rStyle w:val="a9"/>
            <w:rFonts w:ascii="Times New Roman" w:hAnsi="Times New Roman" w:cs="Times New Roman"/>
          </w:rPr>
          <w:t>-</w:t>
        </w:r>
        <w:r w:rsidRPr="00D56740">
          <w:rPr>
            <w:rStyle w:val="a9"/>
            <w:rFonts w:ascii="Times New Roman" w:hAnsi="Times New Roman" w:cs="Times New Roman"/>
            <w:lang w:val="en-US"/>
          </w:rPr>
          <w:t>rest</w:t>
        </w:r>
        <w:r w:rsidRPr="00D56740">
          <w:rPr>
            <w:rStyle w:val="a9"/>
            <w:rFonts w:ascii="Times New Roman" w:hAnsi="Times New Roman" w:cs="Times New Roman"/>
          </w:rPr>
          <w:t>-</w:t>
        </w:r>
        <w:r w:rsidRPr="00D56740">
          <w:rPr>
            <w:rStyle w:val="a9"/>
            <w:rFonts w:ascii="Times New Roman" w:hAnsi="Times New Roman" w:cs="Times New Roman"/>
            <w:lang w:val="en-US"/>
          </w:rPr>
          <w:t>world</w:t>
        </w:r>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rcna</w:t>
        </w:r>
        <w:proofErr w:type="spellEnd"/>
        <w:r w:rsidRPr="00D56740">
          <w:rPr>
            <w:rStyle w:val="a9"/>
            <w:rFonts w:ascii="Times New Roman" w:hAnsi="Times New Roman" w:cs="Times New Roman"/>
          </w:rPr>
          <w:t>63045</w:t>
        </w:r>
      </w:hyperlink>
      <w:r w:rsidRPr="00D56740">
        <w:rPr>
          <w:rFonts w:ascii="Times New Roman" w:hAnsi="Times New Roman" w:cs="Times New Roman"/>
        </w:rPr>
        <w:t xml:space="preserve"> (дата обращения: 05.04.2024)</w:t>
      </w:r>
    </w:p>
  </w:footnote>
  <w:footnote w:id="77">
    <w:p w14:paraId="52A3978E" w14:textId="34403731" w:rsidR="00E23BC4" w:rsidRDefault="00E23BC4" w:rsidP="00D56740">
      <w:pPr>
        <w:pStyle w:val="aa"/>
        <w:jc w:val="both"/>
        <w:rPr>
          <w:rFonts w:ascii="Times New Roman" w:hAnsi="Times New Roman" w:cs="Times New Roman"/>
          <w:lang w:val="en-US"/>
        </w:rPr>
      </w:pPr>
      <w:r w:rsidRPr="00D56740">
        <w:rPr>
          <w:rStyle w:val="ac"/>
          <w:rFonts w:ascii="Times New Roman" w:hAnsi="Times New Roman" w:cs="Times New Roman"/>
        </w:rPr>
        <w:footnoteRef/>
      </w:r>
      <w:r w:rsidRPr="00D56740">
        <w:rPr>
          <w:rFonts w:ascii="Times New Roman" w:hAnsi="Times New Roman" w:cs="Times New Roman"/>
          <w:lang w:val="en-US"/>
        </w:rPr>
        <w:t xml:space="preserve"> </w:t>
      </w:r>
      <w:r w:rsidR="00281403" w:rsidRPr="00D56740">
        <w:rPr>
          <w:rFonts w:ascii="Times New Roman" w:hAnsi="Times New Roman" w:cs="Times New Roman"/>
          <w:lang w:val="en-US"/>
        </w:rPr>
        <w:t xml:space="preserve">Top Social Media Statistics </w:t>
      </w:r>
      <w:proofErr w:type="gramStart"/>
      <w:r w:rsidR="00281403" w:rsidRPr="00D56740">
        <w:rPr>
          <w:rFonts w:ascii="Times New Roman" w:hAnsi="Times New Roman" w:cs="Times New Roman"/>
          <w:lang w:val="en-US"/>
        </w:rPr>
        <w:t>And</w:t>
      </w:r>
      <w:proofErr w:type="gramEnd"/>
      <w:r w:rsidR="00281403" w:rsidRPr="00D56740">
        <w:rPr>
          <w:rFonts w:ascii="Times New Roman" w:hAnsi="Times New Roman" w:cs="Times New Roman"/>
          <w:lang w:val="en-US"/>
        </w:rPr>
        <w:t xml:space="preserve"> Trends Of 2024. URL</w:t>
      </w:r>
      <w:r w:rsidR="00281403" w:rsidRPr="00D56740">
        <w:rPr>
          <w:rFonts w:ascii="Times New Roman" w:hAnsi="Times New Roman" w:cs="Times New Roman"/>
        </w:rPr>
        <w:t xml:space="preserve">: </w:t>
      </w:r>
      <w:r w:rsidR="00281403" w:rsidRPr="00D56740">
        <w:rPr>
          <w:rFonts w:ascii="Times New Roman" w:hAnsi="Times New Roman" w:cs="Times New Roman"/>
          <w:lang w:val="en-US"/>
        </w:rPr>
        <w:t>https</w:t>
      </w:r>
      <w:r w:rsidR="00281403" w:rsidRPr="00D56740">
        <w:rPr>
          <w:rFonts w:ascii="Times New Roman" w:hAnsi="Times New Roman" w:cs="Times New Roman"/>
        </w:rPr>
        <w:t>://</w:t>
      </w:r>
      <w:r w:rsidR="00281403" w:rsidRPr="00D56740">
        <w:rPr>
          <w:rFonts w:ascii="Times New Roman" w:hAnsi="Times New Roman" w:cs="Times New Roman"/>
          <w:lang w:val="en-US"/>
        </w:rPr>
        <w:t>www</w:t>
      </w:r>
      <w:r w:rsidR="00281403" w:rsidRPr="00D56740">
        <w:rPr>
          <w:rFonts w:ascii="Times New Roman" w:hAnsi="Times New Roman" w:cs="Times New Roman"/>
        </w:rPr>
        <w:t>.</w:t>
      </w:r>
      <w:proofErr w:type="spellStart"/>
      <w:r w:rsidR="00281403" w:rsidRPr="00D56740">
        <w:rPr>
          <w:rFonts w:ascii="Times New Roman" w:hAnsi="Times New Roman" w:cs="Times New Roman"/>
          <w:lang w:val="en-US"/>
        </w:rPr>
        <w:t>forbes</w:t>
      </w:r>
      <w:proofErr w:type="spellEnd"/>
      <w:r w:rsidR="00281403" w:rsidRPr="00D56740">
        <w:rPr>
          <w:rFonts w:ascii="Times New Roman" w:hAnsi="Times New Roman" w:cs="Times New Roman"/>
        </w:rPr>
        <w:t>.</w:t>
      </w:r>
      <w:r w:rsidR="00281403" w:rsidRPr="00D56740">
        <w:rPr>
          <w:rFonts w:ascii="Times New Roman" w:hAnsi="Times New Roman" w:cs="Times New Roman"/>
          <w:lang w:val="en-US"/>
        </w:rPr>
        <w:t>com</w:t>
      </w:r>
      <w:r w:rsidR="00281403" w:rsidRPr="00D56740">
        <w:rPr>
          <w:rFonts w:ascii="Times New Roman" w:hAnsi="Times New Roman" w:cs="Times New Roman"/>
        </w:rPr>
        <w:t>/</w:t>
      </w:r>
      <w:r w:rsidR="00281403" w:rsidRPr="00D56740">
        <w:rPr>
          <w:rFonts w:ascii="Times New Roman" w:hAnsi="Times New Roman" w:cs="Times New Roman"/>
          <w:lang w:val="en-US"/>
        </w:rPr>
        <w:t>advisor</w:t>
      </w:r>
      <w:r w:rsidR="00281403" w:rsidRPr="00D56740">
        <w:rPr>
          <w:rFonts w:ascii="Times New Roman" w:hAnsi="Times New Roman" w:cs="Times New Roman"/>
        </w:rPr>
        <w:t>/</w:t>
      </w:r>
      <w:r w:rsidR="00281403" w:rsidRPr="00D56740">
        <w:rPr>
          <w:rFonts w:ascii="Times New Roman" w:hAnsi="Times New Roman" w:cs="Times New Roman"/>
          <w:lang w:val="en-US"/>
        </w:rPr>
        <w:t>business</w:t>
      </w:r>
      <w:r w:rsidR="00281403" w:rsidRPr="00D56740">
        <w:rPr>
          <w:rFonts w:ascii="Times New Roman" w:hAnsi="Times New Roman" w:cs="Times New Roman"/>
        </w:rPr>
        <w:t>/</w:t>
      </w:r>
      <w:r w:rsidR="00281403" w:rsidRPr="00D56740">
        <w:rPr>
          <w:rFonts w:ascii="Times New Roman" w:hAnsi="Times New Roman" w:cs="Times New Roman"/>
          <w:lang w:val="en-US"/>
        </w:rPr>
        <w:t>social</w:t>
      </w:r>
      <w:r w:rsidR="00281403" w:rsidRPr="00D56740">
        <w:rPr>
          <w:rFonts w:ascii="Times New Roman" w:hAnsi="Times New Roman" w:cs="Times New Roman"/>
        </w:rPr>
        <w:t>-</w:t>
      </w:r>
      <w:r w:rsidR="00281403" w:rsidRPr="00D56740">
        <w:rPr>
          <w:rFonts w:ascii="Times New Roman" w:hAnsi="Times New Roman" w:cs="Times New Roman"/>
          <w:lang w:val="en-US"/>
        </w:rPr>
        <w:t>media</w:t>
      </w:r>
      <w:r w:rsidR="00281403" w:rsidRPr="00D56740">
        <w:rPr>
          <w:rFonts w:ascii="Times New Roman" w:hAnsi="Times New Roman" w:cs="Times New Roman"/>
        </w:rPr>
        <w:t>-</w:t>
      </w:r>
      <w:r w:rsidR="00281403" w:rsidRPr="00D56740">
        <w:rPr>
          <w:rFonts w:ascii="Times New Roman" w:hAnsi="Times New Roman" w:cs="Times New Roman"/>
          <w:lang w:val="en-US"/>
        </w:rPr>
        <w:t>statistics</w:t>
      </w:r>
      <w:r w:rsidR="00281403" w:rsidRPr="00D56740">
        <w:rPr>
          <w:rFonts w:ascii="Times New Roman" w:hAnsi="Times New Roman" w:cs="Times New Roman"/>
        </w:rPr>
        <w:t>/ (дата обращения: 05.04.2024)</w:t>
      </w:r>
    </w:p>
    <w:p w14:paraId="24161875" w14:textId="7EB50669" w:rsidR="00BF33EA" w:rsidRPr="00BF33EA" w:rsidRDefault="00BF33EA" w:rsidP="00D56740">
      <w:pPr>
        <w:pStyle w:val="aa"/>
        <w:jc w:val="both"/>
        <w:rPr>
          <w:rFonts w:ascii="Times New Roman" w:hAnsi="Times New Roman" w:cs="Times New Roman"/>
        </w:rPr>
      </w:pPr>
      <w:r w:rsidRPr="00BF33EA">
        <w:rPr>
          <w:rFonts w:ascii="Times New Roman" w:hAnsi="Times New Roman" w:cs="Times New Roman"/>
        </w:rPr>
        <w:t>**Социальная сеть признана экстремистской и запрещена на территории Российской Федерации.</w:t>
      </w:r>
    </w:p>
  </w:footnote>
  <w:footnote w:id="78">
    <w:p w14:paraId="4625F8E4" w14:textId="0D1615B2" w:rsidR="00281403" w:rsidRPr="00D56740" w:rsidRDefault="00281403"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lang w:val="en-US"/>
        </w:rPr>
        <w:t xml:space="preserve"> Study: Americans believe social networks make the news worse. URL</w:t>
      </w:r>
      <w:r w:rsidRPr="00D56740">
        <w:rPr>
          <w:rFonts w:ascii="Times New Roman" w:hAnsi="Times New Roman" w:cs="Times New Roman"/>
        </w:rPr>
        <w:t xml:space="preserve">: </w:t>
      </w:r>
      <w:hyperlink r:id="rId15" w:history="1">
        <w:r w:rsidRPr="00D56740">
          <w:rPr>
            <w:rStyle w:val="a9"/>
            <w:rFonts w:ascii="Times New Roman" w:hAnsi="Times New Roman" w:cs="Times New Roman"/>
            <w:lang w:val="en-US"/>
          </w:rPr>
          <w:t>https</w:t>
        </w:r>
        <w:r w:rsidRPr="00D56740">
          <w:rPr>
            <w:rStyle w:val="a9"/>
            <w:rFonts w:ascii="Times New Roman" w:hAnsi="Times New Roman" w:cs="Times New Roman"/>
          </w:rPr>
          <w:t>://</w:t>
        </w:r>
        <w:r w:rsidRPr="00D56740">
          <w:rPr>
            <w:rStyle w:val="a9"/>
            <w:rFonts w:ascii="Times New Roman" w:hAnsi="Times New Roman" w:cs="Times New Roman"/>
            <w:lang w:val="en-US"/>
          </w:rPr>
          <w:t>www</w:t>
        </w:r>
        <w:r w:rsidRPr="00D56740">
          <w:rPr>
            <w:rStyle w:val="a9"/>
            <w:rFonts w:ascii="Times New Roman" w:hAnsi="Times New Roman" w:cs="Times New Roman"/>
          </w:rPr>
          <w:t>.</w:t>
        </w:r>
        <w:proofErr w:type="spellStart"/>
        <w:r w:rsidRPr="00D56740">
          <w:rPr>
            <w:rStyle w:val="a9"/>
            <w:rFonts w:ascii="Times New Roman" w:hAnsi="Times New Roman" w:cs="Times New Roman"/>
            <w:lang w:val="en-US"/>
          </w:rPr>
          <w:t>engadget</w:t>
        </w:r>
        <w:proofErr w:type="spellEnd"/>
        <w:r w:rsidRPr="00D56740">
          <w:rPr>
            <w:rStyle w:val="a9"/>
            <w:rFonts w:ascii="Times New Roman" w:hAnsi="Times New Roman" w:cs="Times New Roman"/>
          </w:rPr>
          <w:t>.</w:t>
        </w:r>
        <w:r w:rsidRPr="00D56740">
          <w:rPr>
            <w:rStyle w:val="a9"/>
            <w:rFonts w:ascii="Times New Roman" w:hAnsi="Times New Roman" w:cs="Times New Roman"/>
            <w:lang w:val="en-US"/>
          </w:rPr>
          <w:t>com</w:t>
        </w:r>
        <w:r w:rsidRPr="00D56740">
          <w:rPr>
            <w:rStyle w:val="a9"/>
            <w:rFonts w:ascii="Times New Roman" w:hAnsi="Times New Roman" w:cs="Times New Roman"/>
          </w:rPr>
          <w:t>/2019-10-02-</w:t>
        </w:r>
        <w:r w:rsidRPr="00D56740">
          <w:rPr>
            <w:rStyle w:val="a9"/>
            <w:rFonts w:ascii="Times New Roman" w:hAnsi="Times New Roman" w:cs="Times New Roman"/>
            <w:lang w:val="en-US"/>
          </w:rPr>
          <w:t>study</w:t>
        </w:r>
        <w:r w:rsidRPr="00D56740">
          <w:rPr>
            <w:rStyle w:val="a9"/>
            <w:rFonts w:ascii="Times New Roman" w:hAnsi="Times New Roman" w:cs="Times New Roman"/>
          </w:rPr>
          <w:t>-</w:t>
        </w:r>
        <w:r w:rsidRPr="00D56740">
          <w:rPr>
            <w:rStyle w:val="a9"/>
            <w:rFonts w:ascii="Times New Roman" w:hAnsi="Times New Roman" w:cs="Times New Roman"/>
            <w:lang w:val="en-US"/>
          </w:rPr>
          <w:t>on</w:t>
        </w:r>
        <w:r w:rsidRPr="00D56740">
          <w:rPr>
            <w:rStyle w:val="a9"/>
            <w:rFonts w:ascii="Times New Roman" w:hAnsi="Times New Roman" w:cs="Times New Roman"/>
          </w:rPr>
          <w:t>-</w:t>
        </w:r>
        <w:r w:rsidRPr="00D56740">
          <w:rPr>
            <w:rStyle w:val="a9"/>
            <w:rFonts w:ascii="Times New Roman" w:hAnsi="Times New Roman" w:cs="Times New Roman"/>
            <w:lang w:val="en-US"/>
          </w:rPr>
          <w:t>social</w:t>
        </w:r>
        <w:r w:rsidRPr="00D56740">
          <w:rPr>
            <w:rStyle w:val="a9"/>
            <w:rFonts w:ascii="Times New Roman" w:hAnsi="Times New Roman" w:cs="Times New Roman"/>
          </w:rPr>
          <w:t>-</w:t>
        </w:r>
        <w:r w:rsidRPr="00D56740">
          <w:rPr>
            <w:rStyle w:val="a9"/>
            <w:rFonts w:ascii="Times New Roman" w:hAnsi="Times New Roman" w:cs="Times New Roman"/>
            <w:lang w:val="en-US"/>
          </w:rPr>
          <w:t>networks</w:t>
        </w:r>
        <w:r w:rsidRPr="00D56740">
          <w:rPr>
            <w:rStyle w:val="a9"/>
            <w:rFonts w:ascii="Times New Roman" w:hAnsi="Times New Roman" w:cs="Times New Roman"/>
          </w:rPr>
          <w:t>-</w:t>
        </w:r>
        <w:r w:rsidRPr="00D56740">
          <w:rPr>
            <w:rStyle w:val="a9"/>
            <w:rFonts w:ascii="Times New Roman" w:hAnsi="Times New Roman" w:cs="Times New Roman"/>
            <w:lang w:val="en-US"/>
          </w:rPr>
          <w:t>effect</w:t>
        </w:r>
        <w:r w:rsidRPr="00D56740">
          <w:rPr>
            <w:rStyle w:val="a9"/>
            <w:rFonts w:ascii="Times New Roman" w:hAnsi="Times New Roman" w:cs="Times New Roman"/>
          </w:rPr>
          <w:t>-</w:t>
        </w:r>
        <w:r w:rsidRPr="00D56740">
          <w:rPr>
            <w:rStyle w:val="a9"/>
            <w:rFonts w:ascii="Times New Roman" w:hAnsi="Times New Roman" w:cs="Times New Roman"/>
            <w:lang w:val="en-US"/>
          </w:rPr>
          <w:t>on</w:t>
        </w:r>
        <w:r w:rsidRPr="00D56740">
          <w:rPr>
            <w:rStyle w:val="a9"/>
            <w:rFonts w:ascii="Times New Roman" w:hAnsi="Times New Roman" w:cs="Times New Roman"/>
          </w:rPr>
          <w:t>-</w:t>
        </w:r>
        <w:r w:rsidRPr="00D56740">
          <w:rPr>
            <w:rStyle w:val="a9"/>
            <w:rFonts w:ascii="Times New Roman" w:hAnsi="Times New Roman" w:cs="Times New Roman"/>
            <w:lang w:val="en-US"/>
          </w:rPr>
          <w:t>news</w:t>
        </w:r>
        <w:r w:rsidRPr="00D56740">
          <w:rPr>
            <w:rStyle w:val="a9"/>
            <w:rFonts w:ascii="Times New Roman" w:hAnsi="Times New Roman" w:cs="Times New Roman"/>
          </w:rPr>
          <w:t>.</w:t>
        </w:r>
        <w:r w:rsidRPr="00D56740">
          <w:rPr>
            <w:rStyle w:val="a9"/>
            <w:rFonts w:ascii="Times New Roman" w:hAnsi="Times New Roman" w:cs="Times New Roman"/>
            <w:lang w:val="en-US"/>
          </w:rPr>
          <w:t>html</w:t>
        </w:r>
      </w:hyperlink>
      <w:r w:rsidRPr="00D56740">
        <w:rPr>
          <w:rFonts w:ascii="Times New Roman" w:hAnsi="Times New Roman" w:cs="Times New Roman"/>
        </w:rPr>
        <w:t xml:space="preserve"> (дата обращения: 05.04.2024)</w:t>
      </w:r>
    </w:p>
  </w:footnote>
  <w:footnote w:id="79">
    <w:p w14:paraId="7D2223C3" w14:textId="4FDC87BE" w:rsidR="00281403" w:rsidRPr="00D56740" w:rsidRDefault="00281403"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Белый дом представил промежуточную стратегию США по национальной безопасности. </w:t>
      </w:r>
      <w:r w:rsidRPr="00D56740">
        <w:rPr>
          <w:rFonts w:ascii="Times New Roman" w:hAnsi="Times New Roman" w:cs="Times New Roman"/>
          <w:lang w:val="en-US"/>
        </w:rPr>
        <w:t>URL</w:t>
      </w:r>
      <w:r w:rsidRPr="00D56740">
        <w:rPr>
          <w:rFonts w:ascii="Times New Roman" w:hAnsi="Times New Roman" w:cs="Times New Roman"/>
        </w:rPr>
        <w:t xml:space="preserve">: </w:t>
      </w:r>
      <w:hyperlink r:id="rId16" w:history="1">
        <w:r w:rsidRPr="00D56740">
          <w:rPr>
            <w:rStyle w:val="a9"/>
            <w:rFonts w:ascii="Times New Roman" w:hAnsi="Times New Roman" w:cs="Times New Roman"/>
          </w:rPr>
          <w:t>https://tass.ru/mezhdunarodnaya-panorama/10829651</w:t>
        </w:r>
      </w:hyperlink>
      <w:r w:rsidRPr="00D56740">
        <w:rPr>
          <w:rFonts w:ascii="Times New Roman" w:hAnsi="Times New Roman" w:cs="Times New Roman"/>
        </w:rPr>
        <w:t xml:space="preserve"> (дата обращения: 05.04.2024)</w:t>
      </w:r>
    </w:p>
  </w:footnote>
  <w:footnote w:id="80">
    <w:p w14:paraId="4CE7FB63" w14:textId="13932A83" w:rsidR="00281403" w:rsidRPr="00D56740" w:rsidRDefault="00281403"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w:t>
      </w:r>
      <w:proofErr w:type="spellStart"/>
      <w:r w:rsidRPr="00D56740">
        <w:rPr>
          <w:rFonts w:ascii="Times New Roman" w:hAnsi="Times New Roman" w:cs="Times New Roman"/>
        </w:rPr>
        <w:t>Кинчина</w:t>
      </w:r>
      <w:proofErr w:type="spellEnd"/>
      <w:r w:rsidRPr="00D56740">
        <w:rPr>
          <w:rFonts w:ascii="Times New Roman" w:hAnsi="Times New Roman" w:cs="Times New Roman"/>
        </w:rPr>
        <w:t xml:space="preserve"> </w:t>
      </w:r>
      <w:r w:rsidR="00B7415E" w:rsidRPr="00D56740">
        <w:rPr>
          <w:rFonts w:ascii="Times New Roman" w:hAnsi="Times New Roman" w:cs="Times New Roman"/>
        </w:rPr>
        <w:t>Ю. С.</w:t>
      </w:r>
      <w:r w:rsidRPr="00D56740">
        <w:rPr>
          <w:rFonts w:ascii="Times New Roman" w:hAnsi="Times New Roman" w:cs="Times New Roman"/>
        </w:rPr>
        <w:t xml:space="preserve"> М</w:t>
      </w:r>
      <w:r w:rsidR="00B7415E" w:rsidRPr="00D56740">
        <w:rPr>
          <w:rFonts w:ascii="Times New Roman" w:hAnsi="Times New Roman" w:cs="Times New Roman"/>
        </w:rPr>
        <w:t xml:space="preserve">ировое лидерство </w:t>
      </w:r>
      <w:r w:rsidRPr="00D56740">
        <w:rPr>
          <w:rFonts w:ascii="Times New Roman" w:hAnsi="Times New Roman" w:cs="Times New Roman"/>
        </w:rPr>
        <w:t xml:space="preserve">США // </w:t>
      </w:r>
      <w:proofErr w:type="spellStart"/>
      <w:r w:rsidRPr="00D56740">
        <w:rPr>
          <w:rFonts w:ascii="Times New Roman" w:hAnsi="Times New Roman" w:cs="Times New Roman"/>
        </w:rPr>
        <w:t>StudNet</w:t>
      </w:r>
      <w:proofErr w:type="spellEnd"/>
      <w:r w:rsidRPr="00D56740">
        <w:rPr>
          <w:rFonts w:ascii="Times New Roman" w:hAnsi="Times New Roman" w:cs="Times New Roman"/>
        </w:rPr>
        <w:t xml:space="preserve">. 2021. №8. С. </w:t>
      </w:r>
      <w:r w:rsidR="00B7415E" w:rsidRPr="00D56740">
        <w:rPr>
          <w:rFonts w:ascii="Times New Roman" w:hAnsi="Times New Roman" w:cs="Times New Roman"/>
        </w:rPr>
        <w:t>8-15</w:t>
      </w:r>
    </w:p>
  </w:footnote>
  <w:footnote w:id="81">
    <w:p w14:paraId="18752CD5" w14:textId="1E9878F2" w:rsidR="00B7415E" w:rsidRPr="00D56740" w:rsidRDefault="00B7415E"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Дробот Г. А. США как мировой лидер: реалии, теории, перспективы // Век глобализации. 2018. №1 (25). С. 83-94</w:t>
      </w:r>
    </w:p>
  </w:footnote>
  <w:footnote w:id="82">
    <w:p w14:paraId="3C3BF552" w14:textId="3F702FFB" w:rsidR="00B7415E" w:rsidRPr="00D56740" w:rsidRDefault="00B7415E"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Васильев В. С. Эволюция концепции американской исключительности и роль США в мировом порядке // Перспективы. Электронный журнал. 2016. №4 (8). С. 56-70</w:t>
      </w:r>
    </w:p>
  </w:footnote>
  <w:footnote w:id="83">
    <w:p w14:paraId="3C30E50B" w14:textId="076B5496" w:rsidR="00B7415E" w:rsidRPr="00D56740" w:rsidRDefault="00B7415E" w:rsidP="00D56740">
      <w:pPr>
        <w:pStyle w:val="aa"/>
        <w:jc w:val="both"/>
        <w:rPr>
          <w:rFonts w:ascii="Times New Roman" w:hAnsi="Times New Roman" w:cs="Times New Roman"/>
        </w:rPr>
      </w:pPr>
      <w:r w:rsidRPr="00D56740">
        <w:rPr>
          <w:rStyle w:val="ac"/>
          <w:rFonts w:ascii="Times New Roman" w:hAnsi="Times New Roman" w:cs="Times New Roman"/>
        </w:rPr>
        <w:footnoteRef/>
      </w:r>
      <w:r w:rsidRPr="00D56740">
        <w:rPr>
          <w:rFonts w:ascii="Times New Roman" w:hAnsi="Times New Roman" w:cs="Times New Roman"/>
        </w:rPr>
        <w:t xml:space="preserve"> Берснева И.В. Поиск внешнеполитической стратегии США в первой мировой войне: от периферийной державы до влиятельного игрока международной политики // Международный журнал гуманитарных и естественных наук. 2022. №1-1. С. 11-19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010984"/>
      <w:docPartObj>
        <w:docPartGallery w:val="Page Numbers (Top of Page)"/>
        <w:docPartUnique/>
      </w:docPartObj>
    </w:sdtPr>
    <w:sdtEndPr>
      <w:rPr>
        <w:rFonts w:ascii="Times New Roman" w:hAnsi="Times New Roman" w:cs="Times New Roman"/>
      </w:rPr>
    </w:sdtEndPr>
    <w:sdtContent>
      <w:p w14:paraId="7E18B890" w14:textId="0D427304" w:rsidR="00016A51" w:rsidRPr="00016A51" w:rsidRDefault="00016A51" w:rsidP="00016A51">
        <w:pPr>
          <w:pStyle w:val="a4"/>
          <w:jc w:val="center"/>
          <w:rPr>
            <w:rFonts w:ascii="Times New Roman" w:hAnsi="Times New Roman" w:cs="Times New Roman"/>
          </w:rPr>
        </w:pPr>
        <w:r w:rsidRPr="00016A51">
          <w:rPr>
            <w:rFonts w:ascii="Times New Roman" w:hAnsi="Times New Roman" w:cs="Times New Roman"/>
          </w:rPr>
          <w:fldChar w:fldCharType="begin"/>
        </w:r>
        <w:r w:rsidRPr="00016A51">
          <w:rPr>
            <w:rFonts w:ascii="Times New Roman" w:hAnsi="Times New Roman" w:cs="Times New Roman"/>
          </w:rPr>
          <w:instrText>PAGE   \* MERGEFORMAT</w:instrText>
        </w:r>
        <w:r w:rsidRPr="00016A51">
          <w:rPr>
            <w:rFonts w:ascii="Times New Roman" w:hAnsi="Times New Roman" w:cs="Times New Roman"/>
          </w:rPr>
          <w:fldChar w:fldCharType="separate"/>
        </w:r>
        <w:r w:rsidRPr="00016A51">
          <w:rPr>
            <w:rFonts w:ascii="Times New Roman" w:hAnsi="Times New Roman" w:cs="Times New Roman"/>
          </w:rPr>
          <w:t>2</w:t>
        </w:r>
        <w:r w:rsidRPr="00016A51">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A33F0"/>
    <w:multiLevelType w:val="hybridMultilevel"/>
    <w:tmpl w:val="D694A5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144DC7"/>
    <w:multiLevelType w:val="hybridMultilevel"/>
    <w:tmpl w:val="FE50E3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DEA7B2A"/>
    <w:multiLevelType w:val="hybridMultilevel"/>
    <w:tmpl w:val="2C5076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4010D27"/>
    <w:multiLevelType w:val="hybridMultilevel"/>
    <w:tmpl w:val="5BFADD9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15:restartNumberingAfterBreak="0">
    <w:nsid w:val="1DE74E19"/>
    <w:multiLevelType w:val="hybridMultilevel"/>
    <w:tmpl w:val="B2F0452C"/>
    <w:lvl w:ilvl="0" w:tplc="ECDC67D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B24231"/>
    <w:multiLevelType w:val="hybridMultilevel"/>
    <w:tmpl w:val="A5622AEA"/>
    <w:lvl w:ilvl="0" w:tplc="1A184C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3D1310E"/>
    <w:multiLevelType w:val="hybridMultilevel"/>
    <w:tmpl w:val="25AEC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5D62CE"/>
    <w:multiLevelType w:val="hybridMultilevel"/>
    <w:tmpl w:val="B4A24C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E4A3542"/>
    <w:multiLevelType w:val="hybridMultilevel"/>
    <w:tmpl w:val="5BFADD9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4E920C0D"/>
    <w:multiLevelType w:val="hybridMultilevel"/>
    <w:tmpl w:val="DC183728"/>
    <w:lvl w:ilvl="0" w:tplc="29E46FF0">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0064E14"/>
    <w:multiLevelType w:val="hybridMultilevel"/>
    <w:tmpl w:val="2CB0E456"/>
    <w:lvl w:ilvl="0" w:tplc="1A184C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0616892"/>
    <w:multiLevelType w:val="hybridMultilevel"/>
    <w:tmpl w:val="5BFADD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42D0B24"/>
    <w:multiLevelType w:val="hybridMultilevel"/>
    <w:tmpl w:val="10D65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6267AE"/>
    <w:multiLevelType w:val="hybridMultilevel"/>
    <w:tmpl w:val="5BFADD9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5D234ADC"/>
    <w:multiLevelType w:val="hybridMultilevel"/>
    <w:tmpl w:val="5BFADD9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15:restartNumberingAfterBreak="0">
    <w:nsid w:val="66D013CF"/>
    <w:multiLevelType w:val="hybridMultilevel"/>
    <w:tmpl w:val="5BFADD9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67B4404E"/>
    <w:multiLevelType w:val="hybridMultilevel"/>
    <w:tmpl w:val="921474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99D00B0"/>
    <w:multiLevelType w:val="hybridMultilevel"/>
    <w:tmpl w:val="FB661E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BB25BE0"/>
    <w:multiLevelType w:val="hybridMultilevel"/>
    <w:tmpl w:val="5BFADD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CE9708F"/>
    <w:multiLevelType w:val="hybridMultilevel"/>
    <w:tmpl w:val="D38C56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ED413B5"/>
    <w:multiLevelType w:val="hybridMultilevel"/>
    <w:tmpl w:val="95707B32"/>
    <w:lvl w:ilvl="0" w:tplc="1A184C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29332BE"/>
    <w:multiLevelType w:val="hybridMultilevel"/>
    <w:tmpl w:val="5BFADD9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7AC47D20"/>
    <w:multiLevelType w:val="hybridMultilevel"/>
    <w:tmpl w:val="10EECD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C366AA4"/>
    <w:multiLevelType w:val="hybridMultilevel"/>
    <w:tmpl w:val="A0625E84"/>
    <w:lvl w:ilvl="0" w:tplc="1A184C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CF667B"/>
    <w:multiLevelType w:val="hybridMultilevel"/>
    <w:tmpl w:val="5BFADD9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7F577389"/>
    <w:multiLevelType w:val="hybridMultilevel"/>
    <w:tmpl w:val="3A94A158"/>
    <w:lvl w:ilvl="0" w:tplc="1A184C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928122526">
    <w:abstractNumId w:val="20"/>
  </w:num>
  <w:num w:numId="2" w16cid:durableId="1487891179">
    <w:abstractNumId w:val="22"/>
  </w:num>
  <w:num w:numId="3" w16cid:durableId="23293692">
    <w:abstractNumId w:val="23"/>
  </w:num>
  <w:num w:numId="4" w16cid:durableId="2125726539">
    <w:abstractNumId w:val="19"/>
  </w:num>
  <w:num w:numId="5" w16cid:durableId="1404377026">
    <w:abstractNumId w:val="5"/>
  </w:num>
  <w:num w:numId="6" w16cid:durableId="79908583">
    <w:abstractNumId w:val="12"/>
  </w:num>
  <w:num w:numId="7" w16cid:durableId="1749882183">
    <w:abstractNumId w:val="6"/>
  </w:num>
  <w:num w:numId="8" w16cid:durableId="860050266">
    <w:abstractNumId w:val="17"/>
  </w:num>
  <w:num w:numId="9" w16cid:durableId="2103990840">
    <w:abstractNumId w:val="10"/>
  </w:num>
  <w:num w:numId="10" w16cid:durableId="2121760546">
    <w:abstractNumId w:val="1"/>
  </w:num>
  <w:num w:numId="11" w16cid:durableId="327446824">
    <w:abstractNumId w:val="25"/>
  </w:num>
  <w:num w:numId="12" w16cid:durableId="1746294459">
    <w:abstractNumId w:val="7"/>
  </w:num>
  <w:num w:numId="13" w16cid:durableId="1998416987">
    <w:abstractNumId w:val="16"/>
  </w:num>
  <w:num w:numId="14" w16cid:durableId="13463149">
    <w:abstractNumId w:val="2"/>
  </w:num>
  <w:num w:numId="15" w16cid:durableId="327178440">
    <w:abstractNumId w:val="0"/>
  </w:num>
  <w:num w:numId="16" w16cid:durableId="1880235901">
    <w:abstractNumId w:val="11"/>
  </w:num>
  <w:num w:numId="17" w16cid:durableId="956984025">
    <w:abstractNumId w:val="18"/>
  </w:num>
  <w:num w:numId="18" w16cid:durableId="1000350899">
    <w:abstractNumId w:val="3"/>
  </w:num>
  <w:num w:numId="19" w16cid:durableId="1490824537">
    <w:abstractNumId w:val="24"/>
  </w:num>
  <w:num w:numId="20" w16cid:durableId="852497551">
    <w:abstractNumId w:val="4"/>
  </w:num>
  <w:num w:numId="21" w16cid:durableId="349189330">
    <w:abstractNumId w:val="15"/>
  </w:num>
  <w:num w:numId="22" w16cid:durableId="475953404">
    <w:abstractNumId w:val="14"/>
  </w:num>
  <w:num w:numId="23" w16cid:durableId="1861777362">
    <w:abstractNumId w:val="21"/>
  </w:num>
  <w:num w:numId="24" w16cid:durableId="1298030899">
    <w:abstractNumId w:val="13"/>
  </w:num>
  <w:num w:numId="25" w16cid:durableId="1983389348">
    <w:abstractNumId w:val="8"/>
  </w:num>
  <w:num w:numId="26" w16cid:durableId="14193239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31"/>
    <w:rsid w:val="00003283"/>
    <w:rsid w:val="000039F9"/>
    <w:rsid w:val="00016A51"/>
    <w:rsid w:val="000229A7"/>
    <w:rsid w:val="000239AE"/>
    <w:rsid w:val="0003498E"/>
    <w:rsid w:val="000448EA"/>
    <w:rsid w:val="00050D1C"/>
    <w:rsid w:val="00051188"/>
    <w:rsid w:val="00065DB4"/>
    <w:rsid w:val="00073C9E"/>
    <w:rsid w:val="00077786"/>
    <w:rsid w:val="0008250C"/>
    <w:rsid w:val="000968D0"/>
    <w:rsid w:val="00096FDF"/>
    <w:rsid w:val="000A13F4"/>
    <w:rsid w:val="000B2D92"/>
    <w:rsid w:val="000B422D"/>
    <w:rsid w:val="000C33BC"/>
    <w:rsid w:val="000C66B8"/>
    <w:rsid w:val="000D537A"/>
    <w:rsid w:val="000E272F"/>
    <w:rsid w:val="000F1B61"/>
    <w:rsid w:val="001106FC"/>
    <w:rsid w:val="00110891"/>
    <w:rsid w:val="00113D6C"/>
    <w:rsid w:val="0012117F"/>
    <w:rsid w:val="00123754"/>
    <w:rsid w:val="0012797F"/>
    <w:rsid w:val="00141076"/>
    <w:rsid w:val="00142168"/>
    <w:rsid w:val="00142CF8"/>
    <w:rsid w:val="00146880"/>
    <w:rsid w:val="00146A4E"/>
    <w:rsid w:val="00147E21"/>
    <w:rsid w:val="001623AD"/>
    <w:rsid w:val="00170FF4"/>
    <w:rsid w:val="00172854"/>
    <w:rsid w:val="00180692"/>
    <w:rsid w:val="00191FD9"/>
    <w:rsid w:val="001A29F0"/>
    <w:rsid w:val="001B64AF"/>
    <w:rsid w:val="001C0CED"/>
    <w:rsid w:val="001C60B0"/>
    <w:rsid w:val="001C6E93"/>
    <w:rsid w:val="001D46E0"/>
    <w:rsid w:val="001E3DD0"/>
    <w:rsid w:val="00213772"/>
    <w:rsid w:val="002306C0"/>
    <w:rsid w:val="002577E6"/>
    <w:rsid w:val="0025797E"/>
    <w:rsid w:val="00262EF6"/>
    <w:rsid w:val="00281403"/>
    <w:rsid w:val="002A5DD5"/>
    <w:rsid w:val="002B4754"/>
    <w:rsid w:val="002B5B2A"/>
    <w:rsid w:val="002C1514"/>
    <w:rsid w:val="002C1D05"/>
    <w:rsid w:val="002C4A1E"/>
    <w:rsid w:val="002C4D63"/>
    <w:rsid w:val="00316138"/>
    <w:rsid w:val="00322CB0"/>
    <w:rsid w:val="0033308A"/>
    <w:rsid w:val="0033510B"/>
    <w:rsid w:val="00341BB6"/>
    <w:rsid w:val="00353FDE"/>
    <w:rsid w:val="00367D5E"/>
    <w:rsid w:val="0037189B"/>
    <w:rsid w:val="0037221E"/>
    <w:rsid w:val="00391B1D"/>
    <w:rsid w:val="00393F68"/>
    <w:rsid w:val="003A05A8"/>
    <w:rsid w:val="003C2AE2"/>
    <w:rsid w:val="003E5E40"/>
    <w:rsid w:val="00404A7A"/>
    <w:rsid w:val="00405352"/>
    <w:rsid w:val="0043323B"/>
    <w:rsid w:val="00440BD3"/>
    <w:rsid w:val="00442ECB"/>
    <w:rsid w:val="004466CC"/>
    <w:rsid w:val="00461021"/>
    <w:rsid w:val="00470DDC"/>
    <w:rsid w:val="004721A7"/>
    <w:rsid w:val="00480507"/>
    <w:rsid w:val="00482231"/>
    <w:rsid w:val="004932A2"/>
    <w:rsid w:val="004A5BBC"/>
    <w:rsid w:val="004B7F77"/>
    <w:rsid w:val="004E6489"/>
    <w:rsid w:val="004F2ABA"/>
    <w:rsid w:val="004F550E"/>
    <w:rsid w:val="00503303"/>
    <w:rsid w:val="00526029"/>
    <w:rsid w:val="005321A9"/>
    <w:rsid w:val="00542377"/>
    <w:rsid w:val="005452EB"/>
    <w:rsid w:val="00561C9D"/>
    <w:rsid w:val="00575F22"/>
    <w:rsid w:val="00586EC3"/>
    <w:rsid w:val="00592F48"/>
    <w:rsid w:val="005A3E56"/>
    <w:rsid w:val="005B1004"/>
    <w:rsid w:val="005B28EA"/>
    <w:rsid w:val="005C7579"/>
    <w:rsid w:val="005E0DA6"/>
    <w:rsid w:val="0060666F"/>
    <w:rsid w:val="006100A5"/>
    <w:rsid w:val="00611530"/>
    <w:rsid w:val="00614E82"/>
    <w:rsid w:val="006156A3"/>
    <w:rsid w:val="00631DBA"/>
    <w:rsid w:val="00633BCC"/>
    <w:rsid w:val="006452E8"/>
    <w:rsid w:val="00657584"/>
    <w:rsid w:val="00660954"/>
    <w:rsid w:val="0066683B"/>
    <w:rsid w:val="00687531"/>
    <w:rsid w:val="0069256B"/>
    <w:rsid w:val="006A21CC"/>
    <w:rsid w:val="006B55D3"/>
    <w:rsid w:val="006D444D"/>
    <w:rsid w:val="006D5F75"/>
    <w:rsid w:val="006D6598"/>
    <w:rsid w:val="006F4560"/>
    <w:rsid w:val="006F652E"/>
    <w:rsid w:val="006F75DA"/>
    <w:rsid w:val="00702DF9"/>
    <w:rsid w:val="00707B7E"/>
    <w:rsid w:val="00710103"/>
    <w:rsid w:val="007238E7"/>
    <w:rsid w:val="007266CC"/>
    <w:rsid w:val="007418F2"/>
    <w:rsid w:val="00787376"/>
    <w:rsid w:val="00793192"/>
    <w:rsid w:val="007A316A"/>
    <w:rsid w:val="007B0FF9"/>
    <w:rsid w:val="007B2540"/>
    <w:rsid w:val="007C3BAF"/>
    <w:rsid w:val="007D4995"/>
    <w:rsid w:val="007D6CA8"/>
    <w:rsid w:val="007E2513"/>
    <w:rsid w:val="007F1301"/>
    <w:rsid w:val="007F1DF1"/>
    <w:rsid w:val="007F5F97"/>
    <w:rsid w:val="00800F56"/>
    <w:rsid w:val="00811026"/>
    <w:rsid w:val="00812648"/>
    <w:rsid w:val="008162F0"/>
    <w:rsid w:val="00816545"/>
    <w:rsid w:val="008217B7"/>
    <w:rsid w:val="00826312"/>
    <w:rsid w:val="008342FD"/>
    <w:rsid w:val="008422B3"/>
    <w:rsid w:val="008450EA"/>
    <w:rsid w:val="00864412"/>
    <w:rsid w:val="00876043"/>
    <w:rsid w:val="00877F6B"/>
    <w:rsid w:val="008831BD"/>
    <w:rsid w:val="008932DD"/>
    <w:rsid w:val="00896A40"/>
    <w:rsid w:val="00897E41"/>
    <w:rsid w:val="008A2340"/>
    <w:rsid w:val="008A40C7"/>
    <w:rsid w:val="008A41E1"/>
    <w:rsid w:val="008A7128"/>
    <w:rsid w:val="008C04A6"/>
    <w:rsid w:val="008C187B"/>
    <w:rsid w:val="008C6A05"/>
    <w:rsid w:val="008E6122"/>
    <w:rsid w:val="008E6968"/>
    <w:rsid w:val="00907D7A"/>
    <w:rsid w:val="0091064C"/>
    <w:rsid w:val="0093732A"/>
    <w:rsid w:val="00941DC7"/>
    <w:rsid w:val="00943955"/>
    <w:rsid w:val="0096658A"/>
    <w:rsid w:val="00972A6C"/>
    <w:rsid w:val="00987EF0"/>
    <w:rsid w:val="00995739"/>
    <w:rsid w:val="009A71E8"/>
    <w:rsid w:val="009C7979"/>
    <w:rsid w:val="009C7E29"/>
    <w:rsid w:val="009D1BB1"/>
    <w:rsid w:val="009D4916"/>
    <w:rsid w:val="009D55E6"/>
    <w:rsid w:val="009E1C93"/>
    <w:rsid w:val="00A062B8"/>
    <w:rsid w:val="00A34B25"/>
    <w:rsid w:val="00A51524"/>
    <w:rsid w:val="00A65C60"/>
    <w:rsid w:val="00A71573"/>
    <w:rsid w:val="00A72286"/>
    <w:rsid w:val="00A827C9"/>
    <w:rsid w:val="00A90168"/>
    <w:rsid w:val="00A90A27"/>
    <w:rsid w:val="00A9645E"/>
    <w:rsid w:val="00A968ED"/>
    <w:rsid w:val="00AA7006"/>
    <w:rsid w:val="00AB3869"/>
    <w:rsid w:val="00AB4EB1"/>
    <w:rsid w:val="00AC70F1"/>
    <w:rsid w:val="00AD1749"/>
    <w:rsid w:val="00AD4A06"/>
    <w:rsid w:val="00AF2CA0"/>
    <w:rsid w:val="00AF5BCD"/>
    <w:rsid w:val="00B25ADB"/>
    <w:rsid w:val="00B27C88"/>
    <w:rsid w:val="00B42B2F"/>
    <w:rsid w:val="00B63A0F"/>
    <w:rsid w:val="00B7415E"/>
    <w:rsid w:val="00B77104"/>
    <w:rsid w:val="00B8108F"/>
    <w:rsid w:val="00B8297F"/>
    <w:rsid w:val="00BB7130"/>
    <w:rsid w:val="00BF33EA"/>
    <w:rsid w:val="00C03846"/>
    <w:rsid w:val="00C1028F"/>
    <w:rsid w:val="00C319E2"/>
    <w:rsid w:val="00C3784A"/>
    <w:rsid w:val="00C37F20"/>
    <w:rsid w:val="00C41806"/>
    <w:rsid w:val="00C44F14"/>
    <w:rsid w:val="00C528A7"/>
    <w:rsid w:val="00C62F17"/>
    <w:rsid w:val="00C779D4"/>
    <w:rsid w:val="00C81B86"/>
    <w:rsid w:val="00C85FD8"/>
    <w:rsid w:val="00C97B76"/>
    <w:rsid w:val="00CB34C9"/>
    <w:rsid w:val="00CB4688"/>
    <w:rsid w:val="00CB5EDD"/>
    <w:rsid w:val="00CC17E9"/>
    <w:rsid w:val="00CC46D0"/>
    <w:rsid w:val="00CE68A7"/>
    <w:rsid w:val="00CE69E3"/>
    <w:rsid w:val="00CF51A9"/>
    <w:rsid w:val="00CF56CF"/>
    <w:rsid w:val="00D04B15"/>
    <w:rsid w:val="00D162B8"/>
    <w:rsid w:val="00D20EEF"/>
    <w:rsid w:val="00D212B0"/>
    <w:rsid w:val="00D37802"/>
    <w:rsid w:val="00D40067"/>
    <w:rsid w:val="00D5041B"/>
    <w:rsid w:val="00D5215A"/>
    <w:rsid w:val="00D52AC5"/>
    <w:rsid w:val="00D56740"/>
    <w:rsid w:val="00D64E29"/>
    <w:rsid w:val="00D93BBC"/>
    <w:rsid w:val="00DA18C6"/>
    <w:rsid w:val="00DA6C93"/>
    <w:rsid w:val="00DB4C52"/>
    <w:rsid w:val="00DD4A52"/>
    <w:rsid w:val="00DF058E"/>
    <w:rsid w:val="00E03D78"/>
    <w:rsid w:val="00E21E25"/>
    <w:rsid w:val="00E23BC4"/>
    <w:rsid w:val="00E335A0"/>
    <w:rsid w:val="00E625A0"/>
    <w:rsid w:val="00E63FDD"/>
    <w:rsid w:val="00E70722"/>
    <w:rsid w:val="00E76A78"/>
    <w:rsid w:val="00E8166B"/>
    <w:rsid w:val="00E821E2"/>
    <w:rsid w:val="00E8427D"/>
    <w:rsid w:val="00E8437B"/>
    <w:rsid w:val="00E8677A"/>
    <w:rsid w:val="00E97510"/>
    <w:rsid w:val="00EA0075"/>
    <w:rsid w:val="00EB05C0"/>
    <w:rsid w:val="00EC6E1E"/>
    <w:rsid w:val="00ED6C89"/>
    <w:rsid w:val="00EF0ADD"/>
    <w:rsid w:val="00EF35FD"/>
    <w:rsid w:val="00F01435"/>
    <w:rsid w:val="00F02934"/>
    <w:rsid w:val="00F0425B"/>
    <w:rsid w:val="00F11767"/>
    <w:rsid w:val="00F22BE3"/>
    <w:rsid w:val="00F22FE2"/>
    <w:rsid w:val="00F36A7C"/>
    <w:rsid w:val="00F502A6"/>
    <w:rsid w:val="00F61DCF"/>
    <w:rsid w:val="00F63BD4"/>
    <w:rsid w:val="00F75C4F"/>
    <w:rsid w:val="00F92A57"/>
    <w:rsid w:val="00F97B68"/>
    <w:rsid w:val="00FA6BC8"/>
    <w:rsid w:val="00FD1698"/>
    <w:rsid w:val="00FD7C64"/>
    <w:rsid w:val="00FE29F6"/>
    <w:rsid w:val="00FF5629"/>
    <w:rsid w:val="00FF7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8D8F4"/>
  <w15:chartTrackingRefBased/>
  <w15:docId w15:val="{AB3C6F5A-110D-4E8F-A09A-570CCAE1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metria" w:eastAsiaTheme="minorHAnsi" w:hAnsi="Geometria" w:cstheme="minorBidi"/>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767"/>
    <w:rPr>
      <w:rFonts w:ascii="Calibri" w:eastAsia="Calibri" w:hAnsi="Calibri" w:cs="Calibri"/>
      <w:sz w:val="22"/>
      <w:lang w:eastAsia="ru-RU"/>
    </w:rPr>
  </w:style>
  <w:style w:type="paragraph" w:styleId="1">
    <w:name w:val="heading 1"/>
    <w:basedOn w:val="a"/>
    <w:next w:val="a"/>
    <w:link w:val="10"/>
    <w:uiPriority w:val="9"/>
    <w:qFormat/>
    <w:rsid w:val="00D20E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6F75DA"/>
    <w:pPr>
      <w:spacing w:after="100"/>
      <w:jc w:val="both"/>
    </w:pPr>
    <w:rPr>
      <w:rFonts w:ascii="Times New Roman" w:eastAsiaTheme="minorHAnsi" w:hAnsi="Times New Roman" w:cstheme="minorBidi"/>
      <w:sz w:val="28"/>
      <w:lang w:eastAsia="en-US"/>
    </w:rPr>
  </w:style>
  <w:style w:type="paragraph" w:styleId="a3">
    <w:name w:val="List Paragraph"/>
    <w:basedOn w:val="a"/>
    <w:uiPriority w:val="34"/>
    <w:qFormat/>
    <w:rsid w:val="004A5BBC"/>
    <w:pPr>
      <w:ind w:left="720"/>
      <w:contextualSpacing/>
    </w:pPr>
  </w:style>
  <w:style w:type="character" w:customStyle="1" w:styleId="10">
    <w:name w:val="Заголовок 1 Знак"/>
    <w:basedOn w:val="a0"/>
    <w:link w:val="1"/>
    <w:uiPriority w:val="9"/>
    <w:rsid w:val="00D20EEF"/>
    <w:rPr>
      <w:rFonts w:asciiTheme="majorHAnsi" w:eastAsiaTheme="majorEastAsia" w:hAnsiTheme="majorHAnsi" w:cstheme="majorBidi"/>
      <w:color w:val="2F5496" w:themeColor="accent1" w:themeShade="BF"/>
      <w:sz w:val="32"/>
      <w:szCs w:val="32"/>
      <w:lang w:eastAsia="ru-RU"/>
    </w:rPr>
  </w:style>
  <w:style w:type="paragraph" w:styleId="a4">
    <w:name w:val="header"/>
    <w:basedOn w:val="a"/>
    <w:link w:val="a5"/>
    <w:uiPriority w:val="99"/>
    <w:unhideWhenUsed/>
    <w:rsid w:val="00D20E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0EEF"/>
    <w:rPr>
      <w:rFonts w:ascii="Calibri" w:eastAsia="Calibri" w:hAnsi="Calibri" w:cs="Calibri"/>
      <w:sz w:val="22"/>
      <w:lang w:eastAsia="ru-RU"/>
    </w:rPr>
  </w:style>
  <w:style w:type="paragraph" w:styleId="a6">
    <w:name w:val="footer"/>
    <w:basedOn w:val="a"/>
    <w:link w:val="a7"/>
    <w:uiPriority w:val="99"/>
    <w:unhideWhenUsed/>
    <w:rsid w:val="00D20E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20EEF"/>
    <w:rPr>
      <w:rFonts w:ascii="Calibri" w:eastAsia="Calibri" w:hAnsi="Calibri" w:cs="Calibri"/>
      <w:sz w:val="22"/>
      <w:lang w:eastAsia="ru-RU"/>
    </w:rPr>
  </w:style>
  <w:style w:type="paragraph" w:styleId="a8">
    <w:name w:val="TOC Heading"/>
    <w:basedOn w:val="1"/>
    <w:next w:val="a"/>
    <w:uiPriority w:val="39"/>
    <w:unhideWhenUsed/>
    <w:qFormat/>
    <w:rsid w:val="00E335A0"/>
    <w:pPr>
      <w:outlineLvl w:val="9"/>
    </w:pPr>
  </w:style>
  <w:style w:type="character" w:styleId="a9">
    <w:name w:val="Hyperlink"/>
    <w:basedOn w:val="a0"/>
    <w:uiPriority w:val="99"/>
    <w:unhideWhenUsed/>
    <w:rsid w:val="00E335A0"/>
    <w:rPr>
      <w:color w:val="0563C1" w:themeColor="hyperlink"/>
      <w:u w:val="single"/>
    </w:rPr>
  </w:style>
  <w:style w:type="paragraph" w:styleId="aa">
    <w:name w:val="footnote text"/>
    <w:basedOn w:val="a"/>
    <w:link w:val="ab"/>
    <w:uiPriority w:val="99"/>
    <w:semiHidden/>
    <w:unhideWhenUsed/>
    <w:rsid w:val="001C0CED"/>
    <w:pPr>
      <w:spacing w:after="0" w:line="240" w:lineRule="auto"/>
    </w:pPr>
    <w:rPr>
      <w:sz w:val="20"/>
      <w:szCs w:val="20"/>
    </w:rPr>
  </w:style>
  <w:style w:type="character" w:customStyle="1" w:styleId="ab">
    <w:name w:val="Текст сноски Знак"/>
    <w:basedOn w:val="a0"/>
    <w:link w:val="aa"/>
    <w:uiPriority w:val="99"/>
    <w:semiHidden/>
    <w:rsid w:val="001C0CED"/>
    <w:rPr>
      <w:rFonts w:ascii="Calibri" w:eastAsia="Calibri" w:hAnsi="Calibri" w:cs="Calibri"/>
      <w:szCs w:val="20"/>
      <w:lang w:eastAsia="ru-RU"/>
    </w:rPr>
  </w:style>
  <w:style w:type="character" w:styleId="ac">
    <w:name w:val="footnote reference"/>
    <w:basedOn w:val="a0"/>
    <w:uiPriority w:val="99"/>
    <w:semiHidden/>
    <w:unhideWhenUsed/>
    <w:rsid w:val="001C0CED"/>
    <w:rPr>
      <w:vertAlign w:val="superscript"/>
    </w:rPr>
  </w:style>
  <w:style w:type="character" w:styleId="ad">
    <w:name w:val="Unresolved Mention"/>
    <w:basedOn w:val="a0"/>
    <w:uiPriority w:val="99"/>
    <w:semiHidden/>
    <w:unhideWhenUsed/>
    <w:rsid w:val="00162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458275">
      <w:bodyDiv w:val="1"/>
      <w:marLeft w:val="0"/>
      <w:marRight w:val="0"/>
      <w:marTop w:val="0"/>
      <w:marBottom w:val="0"/>
      <w:divBdr>
        <w:top w:val="none" w:sz="0" w:space="0" w:color="auto"/>
        <w:left w:val="none" w:sz="0" w:space="0" w:color="auto"/>
        <w:bottom w:val="none" w:sz="0" w:space="0" w:color="auto"/>
        <w:right w:val="none" w:sz="0" w:space="0" w:color="auto"/>
      </w:divBdr>
    </w:div>
    <w:div w:id="1162357207">
      <w:bodyDiv w:val="1"/>
      <w:marLeft w:val="0"/>
      <w:marRight w:val="0"/>
      <w:marTop w:val="0"/>
      <w:marBottom w:val="0"/>
      <w:divBdr>
        <w:top w:val="none" w:sz="0" w:space="0" w:color="auto"/>
        <w:left w:val="none" w:sz="0" w:space="0" w:color="auto"/>
        <w:bottom w:val="none" w:sz="0" w:space="0" w:color="auto"/>
        <w:right w:val="none" w:sz="0" w:space="0" w:color="auto"/>
      </w:divBdr>
    </w:div>
    <w:div w:id="1216429943">
      <w:bodyDiv w:val="1"/>
      <w:marLeft w:val="0"/>
      <w:marRight w:val="0"/>
      <w:marTop w:val="0"/>
      <w:marBottom w:val="0"/>
      <w:divBdr>
        <w:top w:val="none" w:sz="0" w:space="0" w:color="auto"/>
        <w:left w:val="none" w:sz="0" w:space="0" w:color="auto"/>
        <w:bottom w:val="none" w:sz="0" w:space="0" w:color="auto"/>
        <w:right w:val="none" w:sz="0" w:space="0" w:color="auto"/>
      </w:divBdr>
    </w:div>
    <w:div w:id="1228997872">
      <w:bodyDiv w:val="1"/>
      <w:marLeft w:val="0"/>
      <w:marRight w:val="0"/>
      <w:marTop w:val="0"/>
      <w:marBottom w:val="0"/>
      <w:divBdr>
        <w:top w:val="none" w:sz="0" w:space="0" w:color="auto"/>
        <w:left w:val="none" w:sz="0" w:space="0" w:color="auto"/>
        <w:bottom w:val="none" w:sz="0" w:space="0" w:color="auto"/>
        <w:right w:val="none" w:sz="0" w:space="0" w:color="auto"/>
      </w:divBdr>
    </w:div>
    <w:div w:id="1307082017">
      <w:bodyDiv w:val="1"/>
      <w:marLeft w:val="0"/>
      <w:marRight w:val="0"/>
      <w:marTop w:val="0"/>
      <w:marBottom w:val="0"/>
      <w:divBdr>
        <w:top w:val="none" w:sz="0" w:space="0" w:color="auto"/>
        <w:left w:val="none" w:sz="0" w:space="0" w:color="auto"/>
        <w:bottom w:val="none" w:sz="0" w:space="0" w:color="auto"/>
        <w:right w:val="none" w:sz="0" w:space="0" w:color="auto"/>
      </w:divBdr>
    </w:div>
    <w:div w:id="1389836881">
      <w:bodyDiv w:val="1"/>
      <w:marLeft w:val="0"/>
      <w:marRight w:val="0"/>
      <w:marTop w:val="0"/>
      <w:marBottom w:val="0"/>
      <w:divBdr>
        <w:top w:val="none" w:sz="0" w:space="0" w:color="auto"/>
        <w:left w:val="none" w:sz="0" w:space="0" w:color="auto"/>
        <w:bottom w:val="none" w:sz="0" w:space="0" w:color="auto"/>
        <w:right w:val="none" w:sz="0" w:space="0" w:color="auto"/>
      </w:divBdr>
    </w:div>
    <w:div w:id="176097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Data" Target="diagrams/data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theme" Target="theme/theme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nbcnews.com/politics/2020-election/blog/rnc-live-coverage-day-2-schedule-speakers-livestream-n1237883" TargetMode="External"/><Relationship Id="rId13" Type="http://schemas.openxmlformats.org/officeDocument/2006/relationships/hyperlink" Target="https://www.nytimes.com/2020/09/03/us/elections/after-being-used-to-spread-disinformation-facebook-seeks-to-limit-election-chaos.html" TargetMode="External"/><Relationship Id="rId3" Type="http://schemas.openxmlformats.org/officeDocument/2006/relationships/hyperlink" Target="https://iz.ru/647749/2017-09-19/tramp-ia-vsegda-budu-stavit-ameriku-na-pervoe-mesto" TargetMode="External"/><Relationship Id="rId7" Type="http://schemas.openxmlformats.org/officeDocument/2006/relationships/hyperlink" Target="https://abcnews.go.com/Politics/haley-calls-trumps-silence-alexei-navalny-agrees-putin/story?id=107320333" TargetMode="External"/><Relationship Id="rId12" Type="http://schemas.openxmlformats.org/officeDocument/2006/relationships/hyperlink" Target="https://tass.ru/info/10437049" TargetMode="External"/><Relationship Id="rId2" Type="http://schemas.openxmlformats.org/officeDocument/2006/relationships/hyperlink" Target="https://news.rambler.ru/other/39026848/?utm_content=news_media&amp;utm_medium=read_more&amp;utm_source=copylink" TargetMode="External"/><Relationship Id="rId16" Type="http://schemas.openxmlformats.org/officeDocument/2006/relationships/hyperlink" Target="https://tass.ru/mezhdunarodnaya-panorama/10829651" TargetMode="External"/><Relationship Id="rId1" Type="http://schemas.openxmlformats.org/officeDocument/2006/relationships/hyperlink" Target="https://www.tadviser.ru/index.php/&#1057;&#1090;&#1072;&#1090;&#1100;&#1103;:&#1048;&#1085;&#1090;&#1077;&#1088;&#1085;&#1077;&#1090;-&#1076;&#1086;&#1089;&#1090;&#1091;&#1087;_(&#1084;&#1080;&#1088;&#1086;&#1074;&#1086;&#1081;_&#1088;&#1099;&#1085;&#1086;&#1082;)" TargetMode="External"/><Relationship Id="rId6" Type="http://schemas.openxmlformats.org/officeDocument/2006/relationships/hyperlink" Target="https://rg.ru/2023/03/29/demokratiia-po-amerikanski-dvojnye-standarty.html" TargetMode="External"/><Relationship Id="rId11" Type="http://schemas.openxmlformats.org/officeDocument/2006/relationships/hyperlink" Target="https://dzen.ru/a/X7D9eRBk0wtsu3ka" TargetMode="External"/><Relationship Id="rId5" Type="http://schemas.openxmlformats.org/officeDocument/2006/relationships/hyperlink" Target="https://tass.ru/mezhdunarodnaya-panorama/10829651" TargetMode="External"/><Relationship Id="rId15" Type="http://schemas.openxmlformats.org/officeDocument/2006/relationships/hyperlink" Target="https://www.engadget.com/2019-10-02-study-on-social-networks-effect-on-news.html" TargetMode="External"/><Relationship Id="rId10" Type="http://schemas.openxmlformats.org/officeDocument/2006/relationships/hyperlink" Target="https://www.independent.co.uk/news/world/americas/us-politics/the-twitter-president-how-potus-changed-social-media-and-the-presidency-a8164161.html" TargetMode="External"/><Relationship Id="rId4" Type="http://schemas.openxmlformats.org/officeDocument/2006/relationships/hyperlink" Target="https://www.rbc.ru/politics/08/06/2023/64823a1e9a79471d8a7ffe89?utm_source=vk&amp;utm_medium=social&amp;utm_campaign=preview" TargetMode="External"/><Relationship Id="rId9" Type="http://schemas.openxmlformats.org/officeDocument/2006/relationships/hyperlink" Target="https://www.independent.co.uk/news/world/americas/us-politics/donald-trump-twitter-cnn-video-us-president-media-attacks-fake-news-wrestling-a7819366.html" TargetMode="External"/><Relationship Id="rId14" Type="http://schemas.openxmlformats.org/officeDocument/2006/relationships/hyperlink" Target="https://www.nbcnews.com/meet-the-press/first-read/americans-skeptical-social-media-rest-world-rcna63045"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6EE198-EEA8-40E6-9393-F899DD96FEA5}"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ru-RU"/>
        </a:p>
      </dgm:t>
    </dgm:pt>
    <dgm:pt modelId="{A892F5DC-41C8-41E0-9457-751768EF19E5}">
      <dgm:prSet phldrT="[Текст]" custT="1"/>
      <dgm:spPr/>
      <dgm:t>
        <a:bodyPr/>
        <a:lstStyle/>
        <a:p>
          <a:pPr algn="ctr"/>
          <a:r>
            <a:rPr lang="ru-RU" sz="1200">
              <a:latin typeface="Times New Roman" panose="02020603050405020304" pitchFamily="18" charset="0"/>
              <a:cs typeface="Times New Roman" panose="02020603050405020304" pitchFamily="18" charset="0"/>
            </a:rPr>
            <a:t>Категории коммуникативного подхода к анализу имиджа </a:t>
          </a:r>
        </a:p>
      </dgm:t>
    </dgm:pt>
    <dgm:pt modelId="{C4D89EEE-42CC-4CCE-91B4-63A9C952F371}" type="parTrans" cxnId="{CE0FB4AF-C8FC-492D-BE26-7AFB7007D7EE}">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2DE0631C-6F91-4CCB-92D2-C42FEEBB1DB6}" type="sibTrans" cxnId="{CE0FB4AF-C8FC-492D-BE26-7AFB7007D7EE}">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61304648-A58D-4AF6-A3C4-E3FB61B1033F}">
      <dgm:prSet phldrT="[Текст]" custT="1"/>
      <dgm:spPr/>
      <dgm:t>
        <a:bodyPr/>
        <a:lstStyle/>
        <a:p>
          <a:pPr algn="ctr"/>
          <a:r>
            <a:rPr lang="ru-RU" sz="1200">
              <a:latin typeface="Times New Roman" panose="02020603050405020304" pitchFamily="18" charset="0"/>
              <a:cs typeface="Times New Roman" panose="02020603050405020304" pitchFamily="18" charset="0"/>
            </a:rPr>
            <a:t>Первичный (непосредственное восприятие политического лидера)</a:t>
          </a:r>
        </a:p>
      </dgm:t>
    </dgm:pt>
    <dgm:pt modelId="{FE2C21E1-4928-4917-B6A1-EA6FEF1CF79A}" type="parTrans" cxnId="{FBFC2183-A744-44E6-926B-049531BEA562}">
      <dgm:prSet custT="1"/>
      <dgm:spPr/>
      <dgm:t>
        <a:bodyPr/>
        <a:lstStyle/>
        <a:p>
          <a:pPr algn="ctr"/>
          <a:endParaRPr lang="ru-RU" sz="1200">
            <a:latin typeface="Times New Roman" panose="02020603050405020304" pitchFamily="18" charset="0"/>
            <a:cs typeface="Times New Roman" panose="02020603050405020304" pitchFamily="18" charset="0"/>
          </a:endParaRPr>
        </a:p>
      </dgm:t>
    </dgm:pt>
    <dgm:pt modelId="{3CB67823-DF49-492B-9791-9246641C9F2E}" type="sibTrans" cxnId="{FBFC2183-A744-44E6-926B-049531BEA562}">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658D1EC5-4CD4-4D0A-B593-7C6D7E0DBB29}">
      <dgm:prSet phldrT="[Текст]" custT="1"/>
      <dgm:spPr/>
      <dgm:t>
        <a:bodyPr/>
        <a:lstStyle/>
        <a:p>
          <a:pPr algn="ctr"/>
          <a:r>
            <a:rPr lang="ru-RU" sz="1200">
              <a:latin typeface="Times New Roman" panose="02020603050405020304" pitchFamily="18" charset="0"/>
              <a:cs typeface="Times New Roman" panose="02020603050405020304" pitchFamily="18" charset="0"/>
            </a:rPr>
            <a:t>Идеальный (электоратное представление о желаемых качествах лидера)</a:t>
          </a:r>
        </a:p>
      </dgm:t>
    </dgm:pt>
    <dgm:pt modelId="{BF73C9F3-9474-45DA-AF14-8C6E5D4095D6}" type="parTrans" cxnId="{F36E16B2-6248-4646-AC7B-18F9B95F6ED2}">
      <dgm:prSet custT="1"/>
      <dgm:spPr/>
      <dgm:t>
        <a:bodyPr/>
        <a:lstStyle/>
        <a:p>
          <a:pPr algn="ctr"/>
          <a:endParaRPr lang="ru-RU" sz="1200">
            <a:latin typeface="Times New Roman" panose="02020603050405020304" pitchFamily="18" charset="0"/>
            <a:cs typeface="Times New Roman" panose="02020603050405020304" pitchFamily="18" charset="0"/>
          </a:endParaRPr>
        </a:p>
      </dgm:t>
    </dgm:pt>
    <dgm:pt modelId="{1DF3BB62-7E42-414C-8819-DD72D342AC5A}" type="sibTrans" cxnId="{F36E16B2-6248-4646-AC7B-18F9B95F6ED2}">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564D9123-D87E-43B9-B025-8A5EBBA5B592}">
      <dgm:prSet phldrT="[Текст]" custT="1"/>
      <dgm:spPr/>
      <dgm:t>
        <a:bodyPr/>
        <a:lstStyle/>
        <a:p>
          <a:pPr algn="ctr"/>
          <a:r>
            <a:rPr lang="ru-RU" sz="1200">
              <a:latin typeface="Times New Roman" panose="02020603050405020304" pitchFamily="18" charset="0"/>
              <a:cs typeface="Times New Roman" panose="02020603050405020304" pitchFamily="18" charset="0"/>
            </a:rPr>
            <a:t>Вторичный (формирующийся в результате политической конкуренции образ)</a:t>
          </a:r>
        </a:p>
      </dgm:t>
    </dgm:pt>
    <dgm:pt modelId="{4A417A75-ACD5-44EF-9168-D6FA96B03611}" type="parTrans" cxnId="{14D25FAC-41D8-478C-A008-3E11DE188D8A}">
      <dgm:prSet custT="1"/>
      <dgm:spPr/>
      <dgm:t>
        <a:bodyPr/>
        <a:lstStyle/>
        <a:p>
          <a:pPr algn="ctr"/>
          <a:endParaRPr lang="ru-RU" sz="1200">
            <a:latin typeface="Times New Roman" panose="02020603050405020304" pitchFamily="18" charset="0"/>
            <a:cs typeface="Times New Roman" panose="02020603050405020304" pitchFamily="18" charset="0"/>
          </a:endParaRPr>
        </a:p>
      </dgm:t>
    </dgm:pt>
    <dgm:pt modelId="{501B157D-A693-433C-AE37-133D49ABE8AB}" type="sibTrans" cxnId="{14D25FAC-41D8-478C-A008-3E11DE188D8A}">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8C7D217C-1D1F-4F29-BC5F-A0FDEDD02C90}" type="pres">
      <dgm:prSet presAssocID="{496EE198-EEA8-40E6-9393-F899DD96FEA5}" presName="Name0" presStyleCnt="0">
        <dgm:presLayoutVars>
          <dgm:chPref val="1"/>
          <dgm:dir/>
          <dgm:animOne val="branch"/>
          <dgm:animLvl val="lvl"/>
          <dgm:resizeHandles val="exact"/>
        </dgm:presLayoutVars>
      </dgm:prSet>
      <dgm:spPr/>
    </dgm:pt>
    <dgm:pt modelId="{6BFA9A2A-E040-4DB6-BFCD-719871F6BCC6}" type="pres">
      <dgm:prSet presAssocID="{A892F5DC-41C8-41E0-9457-751768EF19E5}" presName="root1" presStyleCnt="0"/>
      <dgm:spPr/>
    </dgm:pt>
    <dgm:pt modelId="{A2FAE1E2-F6EF-4331-991C-9334A67E12E9}" type="pres">
      <dgm:prSet presAssocID="{A892F5DC-41C8-41E0-9457-751768EF19E5}" presName="LevelOneTextNode" presStyleLbl="node0" presStyleIdx="0" presStyleCnt="1">
        <dgm:presLayoutVars>
          <dgm:chPref val="3"/>
        </dgm:presLayoutVars>
      </dgm:prSet>
      <dgm:spPr/>
    </dgm:pt>
    <dgm:pt modelId="{C32000CC-8AA9-4989-8525-EBEA7A4DB4C6}" type="pres">
      <dgm:prSet presAssocID="{A892F5DC-41C8-41E0-9457-751768EF19E5}" presName="level2hierChild" presStyleCnt="0"/>
      <dgm:spPr/>
    </dgm:pt>
    <dgm:pt modelId="{F34A8307-68AA-43AC-AD2A-23D21CA750CC}" type="pres">
      <dgm:prSet presAssocID="{FE2C21E1-4928-4917-B6A1-EA6FEF1CF79A}" presName="conn2-1" presStyleLbl="parChTrans1D2" presStyleIdx="0" presStyleCnt="3"/>
      <dgm:spPr/>
    </dgm:pt>
    <dgm:pt modelId="{188F118F-C3A1-4D31-84C4-2CD763C886CE}" type="pres">
      <dgm:prSet presAssocID="{FE2C21E1-4928-4917-B6A1-EA6FEF1CF79A}" presName="connTx" presStyleLbl="parChTrans1D2" presStyleIdx="0" presStyleCnt="3"/>
      <dgm:spPr/>
    </dgm:pt>
    <dgm:pt modelId="{618879B9-0127-4B77-AEFE-685146B59D8A}" type="pres">
      <dgm:prSet presAssocID="{61304648-A58D-4AF6-A3C4-E3FB61B1033F}" presName="root2" presStyleCnt="0"/>
      <dgm:spPr/>
    </dgm:pt>
    <dgm:pt modelId="{61C0414A-3718-43B1-A662-54DA0A38E682}" type="pres">
      <dgm:prSet presAssocID="{61304648-A58D-4AF6-A3C4-E3FB61B1033F}" presName="LevelTwoTextNode" presStyleLbl="node2" presStyleIdx="0" presStyleCnt="3">
        <dgm:presLayoutVars>
          <dgm:chPref val="3"/>
        </dgm:presLayoutVars>
      </dgm:prSet>
      <dgm:spPr/>
    </dgm:pt>
    <dgm:pt modelId="{9EB20921-7389-4E81-A672-760485D70B67}" type="pres">
      <dgm:prSet presAssocID="{61304648-A58D-4AF6-A3C4-E3FB61B1033F}" presName="level3hierChild" presStyleCnt="0"/>
      <dgm:spPr/>
    </dgm:pt>
    <dgm:pt modelId="{607657C9-7B8E-4E16-B5DA-720C9284FE96}" type="pres">
      <dgm:prSet presAssocID="{BF73C9F3-9474-45DA-AF14-8C6E5D4095D6}" presName="conn2-1" presStyleLbl="parChTrans1D2" presStyleIdx="1" presStyleCnt="3"/>
      <dgm:spPr/>
    </dgm:pt>
    <dgm:pt modelId="{42B1E6CB-2CBD-4347-A26F-988B26DAC5B4}" type="pres">
      <dgm:prSet presAssocID="{BF73C9F3-9474-45DA-AF14-8C6E5D4095D6}" presName="connTx" presStyleLbl="parChTrans1D2" presStyleIdx="1" presStyleCnt="3"/>
      <dgm:spPr/>
    </dgm:pt>
    <dgm:pt modelId="{CF353939-6EA7-4F98-B2CF-F24828F020DC}" type="pres">
      <dgm:prSet presAssocID="{658D1EC5-4CD4-4D0A-B593-7C6D7E0DBB29}" presName="root2" presStyleCnt="0"/>
      <dgm:spPr/>
    </dgm:pt>
    <dgm:pt modelId="{156AA89C-655B-4B71-8100-C1A5C5398086}" type="pres">
      <dgm:prSet presAssocID="{658D1EC5-4CD4-4D0A-B593-7C6D7E0DBB29}" presName="LevelTwoTextNode" presStyleLbl="node2" presStyleIdx="1" presStyleCnt="3">
        <dgm:presLayoutVars>
          <dgm:chPref val="3"/>
        </dgm:presLayoutVars>
      </dgm:prSet>
      <dgm:spPr/>
    </dgm:pt>
    <dgm:pt modelId="{2B25FF6B-9F24-4F7F-9E9B-8B4EB5EC05E0}" type="pres">
      <dgm:prSet presAssocID="{658D1EC5-4CD4-4D0A-B593-7C6D7E0DBB29}" presName="level3hierChild" presStyleCnt="0"/>
      <dgm:spPr/>
    </dgm:pt>
    <dgm:pt modelId="{6689200D-2F6A-43F3-9EFD-D4BB83F177CC}" type="pres">
      <dgm:prSet presAssocID="{4A417A75-ACD5-44EF-9168-D6FA96B03611}" presName="conn2-1" presStyleLbl="parChTrans1D2" presStyleIdx="2" presStyleCnt="3"/>
      <dgm:spPr/>
    </dgm:pt>
    <dgm:pt modelId="{D3EFD941-9FBC-4D10-B3D3-3C71A440CAD4}" type="pres">
      <dgm:prSet presAssocID="{4A417A75-ACD5-44EF-9168-D6FA96B03611}" presName="connTx" presStyleLbl="parChTrans1D2" presStyleIdx="2" presStyleCnt="3"/>
      <dgm:spPr/>
    </dgm:pt>
    <dgm:pt modelId="{3C303B5C-B5F8-42A7-9EEE-6724F151CF1A}" type="pres">
      <dgm:prSet presAssocID="{564D9123-D87E-43B9-B025-8A5EBBA5B592}" presName="root2" presStyleCnt="0"/>
      <dgm:spPr/>
    </dgm:pt>
    <dgm:pt modelId="{57270E7D-6A31-4D00-BC97-46D7614338A0}" type="pres">
      <dgm:prSet presAssocID="{564D9123-D87E-43B9-B025-8A5EBBA5B592}" presName="LevelTwoTextNode" presStyleLbl="node2" presStyleIdx="2" presStyleCnt="3">
        <dgm:presLayoutVars>
          <dgm:chPref val="3"/>
        </dgm:presLayoutVars>
      </dgm:prSet>
      <dgm:spPr/>
    </dgm:pt>
    <dgm:pt modelId="{878679B3-DAAB-4B2A-A11A-58B20F5C4B53}" type="pres">
      <dgm:prSet presAssocID="{564D9123-D87E-43B9-B025-8A5EBBA5B592}" presName="level3hierChild" presStyleCnt="0"/>
      <dgm:spPr/>
    </dgm:pt>
  </dgm:ptLst>
  <dgm:cxnLst>
    <dgm:cxn modelId="{34BD3502-9DD5-48A9-B3CE-368F7CBDD0E0}" type="presOf" srcId="{BF73C9F3-9474-45DA-AF14-8C6E5D4095D6}" destId="{42B1E6CB-2CBD-4347-A26F-988B26DAC5B4}" srcOrd="1" destOrd="0" presId="urn:microsoft.com/office/officeart/2008/layout/HorizontalMultiLevelHierarchy"/>
    <dgm:cxn modelId="{B9886912-5CC2-4E19-AD18-1337C1CFB46C}" type="presOf" srcId="{4A417A75-ACD5-44EF-9168-D6FA96B03611}" destId="{D3EFD941-9FBC-4D10-B3D3-3C71A440CAD4}" srcOrd="1" destOrd="0" presId="urn:microsoft.com/office/officeart/2008/layout/HorizontalMultiLevelHierarchy"/>
    <dgm:cxn modelId="{38BD625B-D062-4423-AAB2-39B575E7C95F}" type="presOf" srcId="{61304648-A58D-4AF6-A3C4-E3FB61B1033F}" destId="{61C0414A-3718-43B1-A662-54DA0A38E682}" srcOrd="0" destOrd="0" presId="urn:microsoft.com/office/officeart/2008/layout/HorizontalMultiLevelHierarchy"/>
    <dgm:cxn modelId="{7AF78760-BA39-4FDD-80FE-EC5E1FF75959}" type="presOf" srcId="{FE2C21E1-4928-4917-B6A1-EA6FEF1CF79A}" destId="{188F118F-C3A1-4D31-84C4-2CD763C886CE}" srcOrd="1" destOrd="0" presId="urn:microsoft.com/office/officeart/2008/layout/HorizontalMultiLevelHierarchy"/>
    <dgm:cxn modelId="{1A883D61-A1EB-4C42-952B-FAAE758AB5E2}" type="presOf" srcId="{A892F5DC-41C8-41E0-9457-751768EF19E5}" destId="{A2FAE1E2-F6EF-4331-991C-9334A67E12E9}" srcOrd="0" destOrd="0" presId="urn:microsoft.com/office/officeart/2008/layout/HorizontalMultiLevelHierarchy"/>
    <dgm:cxn modelId="{A57C9544-AF69-4651-9A49-B8E4222A97E2}" type="presOf" srcId="{4A417A75-ACD5-44EF-9168-D6FA96B03611}" destId="{6689200D-2F6A-43F3-9EFD-D4BB83F177CC}" srcOrd="0" destOrd="0" presId="urn:microsoft.com/office/officeart/2008/layout/HorizontalMultiLevelHierarchy"/>
    <dgm:cxn modelId="{FB961151-EDE6-4CF5-BA81-1F84360DF368}" type="presOf" srcId="{658D1EC5-4CD4-4D0A-B593-7C6D7E0DBB29}" destId="{156AA89C-655B-4B71-8100-C1A5C5398086}" srcOrd="0" destOrd="0" presId="urn:microsoft.com/office/officeart/2008/layout/HorizontalMultiLevelHierarchy"/>
    <dgm:cxn modelId="{821F8374-8B70-4517-B72A-F68308B46369}" type="presOf" srcId="{496EE198-EEA8-40E6-9393-F899DD96FEA5}" destId="{8C7D217C-1D1F-4F29-BC5F-A0FDEDD02C90}" srcOrd="0" destOrd="0" presId="urn:microsoft.com/office/officeart/2008/layout/HorizontalMultiLevelHierarchy"/>
    <dgm:cxn modelId="{F830487A-13A9-4952-B4F0-98104C0BF923}" type="presOf" srcId="{BF73C9F3-9474-45DA-AF14-8C6E5D4095D6}" destId="{607657C9-7B8E-4E16-B5DA-720C9284FE96}" srcOrd="0" destOrd="0" presId="urn:microsoft.com/office/officeart/2008/layout/HorizontalMultiLevelHierarchy"/>
    <dgm:cxn modelId="{3ED30C7B-831E-42B9-B8C5-2EF55B873BAE}" type="presOf" srcId="{FE2C21E1-4928-4917-B6A1-EA6FEF1CF79A}" destId="{F34A8307-68AA-43AC-AD2A-23D21CA750CC}" srcOrd="0" destOrd="0" presId="urn:microsoft.com/office/officeart/2008/layout/HorizontalMultiLevelHierarchy"/>
    <dgm:cxn modelId="{FBFC2183-A744-44E6-926B-049531BEA562}" srcId="{A892F5DC-41C8-41E0-9457-751768EF19E5}" destId="{61304648-A58D-4AF6-A3C4-E3FB61B1033F}" srcOrd="0" destOrd="0" parTransId="{FE2C21E1-4928-4917-B6A1-EA6FEF1CF79A}" sibTransId="{3CB67823-DF49-492B-9791-9246641C9F2E}"/>
    <dgm:cxn modelId="{14D25FAC-41D8-478C-A008-3E11DE188D8A}" srcId="{A892F5DC-41C8-41E0-9457-751768EF19E5}" destId="{564D9123-D87E-43B9-B025-8A5EBBA5B592}" srcOrd="2" destOrd="0" parTransId="{4A417A75-ACD5-44EF-9168-D6FA96B03611}" sibTransId="{501B157D-A693-433C-AE37-133D49ABE8AB}"/>
    <dgm:cxn modelId="{CE0FB4AF-C8FC-492D-BE26-7AFB7007D7EE}" srcId="{496EE198-EEA8-40E6-9393-F899DD96FEA5}" destId="{A892F5DC-41C8-41E0-9457-751768EF19E5}" srcOrd="0" destOrd="0" parTransId="{C4D89EEE-42CC-4CCE-91B4-63A9C952F371}" sibTransId="{2DE0631C-6F91-4CCB-92D2-C42FEEBB1DB6}"/>
    <dgm:cxn modelId="{F36E16B2-6248-4646-AC7B-18F9B95F6ED2}" srcId="{A892F5DC-41C8-41E0-9457-751768EF19E5}" destId="{658D1EC5-4CD4-4D0A-B593-7C6D7E0DBB29}" srcOrd="1" destOrd="0" parTransId="{BF73C9F3-9474-45DA-AF14-8C6E5D4095D6}" sibTransId="{1DF3BB62-7E42-414C-8819-DD72D342AC5A}"/>
    <dgm:cxn modelId="{E11B0AB4-A939-440D-B7B5-75AB88F6E4B1}" type="presOf" srcId="{564D9123-D87E-43B9-B025-8A5EBBA5B592}" destId="{57270E7D-6A31-4D00-BC97-46D7614338A0}" srcOrd="0" destOrd="0" presId="urn:microsoft.com/office/officeart/2008/layout/HorizontalMultiLevelHierarchy"/>
    <dgm:cxn modelId="{1CC0F6EA-ACE7-497F-ACAA-84D528440366}" type="presParOf" srcId="{8C7D217C-1D1F-4F29-BC5F-A0FDEDD02C90}" destId="{6BFA9A2A-E040-4DB6-BFCD-719871F6BCC6}" srcOrd="0" destOrd="0" presId="urn:microsoft.com/office/officeart/2008/layout/HorizontalMultiLevelHierarchy"/>
    <dgm:cxn modelId="{7CF4265F-EA40-452F-8DD8-DFECFE3A5F3E}" type="presParOf" srcId="{6BFA9A2A-E040-4DB6-BFCD-719871F6BCC6}" destId="{A2FAE1E2-F6EF-4331-991C-9334A67E12E9}" srcOrd="0" destOrd="0" presId="urn:microsoft.com/office/officeart/2008/layout/HorizontalMultiLevelHierarchy"/>
    <dgm:cxn modelId="{6AA973BA-10EC-401B-963F-383A5DE53D2A}" type="presParOf" srcId="{6BFA9A2A-E040-4DB6-BFCD-719871F6BCC6}" destId="{C32000CC-8AA9-4989-8525-EBEA7A4DB4C6}" srcOrd="1" destOrd="0" presId="urn:microsoft.com/office/officeart/2008/layout/HorizontalMultiLevelHierarchy"/>
    <dgm:cxn modelId="{4AC7B35F-2008-4568-8A78-83D69EFEE495}" type="presParOf" srcId="{C32000CC-8AA9-4989-8525-EBEA7A4DB4C6}" destId="{F34A8307-68AA-43AC-AD2A-23D21CA750CC}" srcOrd="0" destOrd="0" presId="urn:microsoft.com/office/officeart/2008/layout/HorizontalMultiLevelHierarchy"/>
    <dgm:cxn modelId="{B1B73869-08FD-4880-A247-F7E4A7F94562}" type="presParOf" srcId="{F34A8307-68AA-43AC-AD2A-23D21CA750CC}" destId="{188F118F-C3A1-4D31-84C4-2CD763C886CE}" srcOrd="0" destOrd="0" presId="urn:microsoft.com/office/officeart/2008/layout/HorizontalMultiLevelHierarchy"/>
    <dgm:cxn modelId="{5D71D3FB-BDB4-4329-A491-C15B528BC625}" type="presParOf" srcId="{C32000CC-8AA9-4989-8525-EBEA7A4DB4C6}" destId="{618879B9-0127-4B77-AEFE-685146B59D8A}" srcOrd="1" destOrd="0" presId="urn:microsoft.com/office/officeart/2008/layout/HorizontalMultiLevelHierarchy"/>
    <dgm:cxn modelId="{E8734D7B-15CF-4022-9EE4-56C6C5274D0D}" type="presParOf" srcId="{618879B9-0127-4B77-AEFE-685146B59D8A}" destId="{61C0414A-3718-43B1-A662-54DA0A38E682}" srcOrd="0" destOrd="0" presId="urn:microsoft.com/office/officeart/2008/layout/HorizontalMultiLevelHierarchy"/>
    <dgm:cxn modelId="{6AF1420B-A6E6-423D-9B77-4EA913EBBAB4}" type="presParOf" srcId="{618879B9-0127-4B77-AEFE-685146B59D8A}" destId="{9EB20921-7389-4E81-A672-760485D70B67}" srcOrd="1" destOrd="0" presId="urn:microsoft.com/office/officeart/2008/layout/HorizontalMultiLevelHierarchy"/>
    <dgm:cxn modelId="{DB756E89-E869-44FA-88E7-6A0403D43FA9}" type="presParOf" srcId="{C32000CC-8AA9-4989-8525-EBEA7A4DB4C6}" destId="{607657C9-7B8E-4E16-B5DA-720C9284FE96}" srcOrd="2" destOrd="0" presId="urn:microsoft.com/office/officeart/2008/layout/HorizontalMultiLevelHierarchy"/>
    <dgm:cxn modelId="{C95A79AC-5C6C-4674-93FD-54EC7E6EB18E}" type="presParOf" srcId="{607657C9-7B8E-4E16-B5DA-720C9284FE96}" destId="{42B1E6CB-2CBD-4347-A26F-988B26DAC5B4}" srcOrd="0" destOrd="0" presId="urn:microsoft.com/office/officeart/2008/layout/HorizontalMultiLevelHierarchy"/>
    <dgm:cxn modelId="{EBF7F3E1-9CE2-477A-9C7C-C5DA24FE586A}" type="presParOf" srcId="{C32000CC-8AA9-4989-8525-EBEA7A4DB4C6}" destId="{CF353939-6EA7-4F98-B2CF-F24828F020DC}" srcOrd="3" destOrd="0" presId="urn:microsoft.com/office/officeart/2008/layout/HorizontalMultiLevelHierarchy"/>
    <dgm:cxn modelId="{B47A3263-09A8-449D-AF3A-CAAB55FFF6D7}" type="presParOf" srcId="{CF353939-6EA7-4F98-B2CF-F24828F020DC}" destId="{156AA89C-655B-4B71-8100-C1A5C5398086}" srcOrd="0" destOrd="0" presId="urn:microsoft.com/office/officeart/2008/layout/HorizontalMultiLevelHierarchy"/>
    <dgm:cxn modelId="{99DEE0B9-2B92-4280-897A-095B24DA637C}" type="presParOf" srcId="{CF353939-6EA7-4F98-B2CF-F24828F020DC}" destId="{2B25FF6B-9F24-4F7F-9E9B-8B4EB5EC05E0}" srcOrd="1" destOrd="0" presId="urn:microsoft.com/office/officeart/2008/layout/HorizontalMultiLevelHierarchy"/>
    <dgm:cxn modelId="{16CEF692-BC87-4E5E-84E8-7E32F201DD61}" type="presParOf" srcId="{C32000CC-8AA9-4989-8525-EBEA7A4DB4C6}" destId="{6689200D-2F6A-43F3-9EFD-D4BB83F177CC}" srcOrd="4" destOrd="0" presId="urn:microsoft.com/office/officeart/2008/layout/HorizontalMultiLevelHierarchy"/>
    <dgm:cxn modelId="{3772851D-6AA3-42DB-95AB-5A0ED470B318}" type="presParOf" srcId="{6689200D-2F6A-43F3-9EFD-D4BB83F177CC}" destId="{D3EFD941-9FBC-4D10-B3D3-3C71A440CAD4}" srcOrd="0" destOrd="0" presId="urn:microsoft.com/office/officeart/2008/layout/HorizontalMultiLevelHierarchy"/>
    <dgm:cxn modelId="{36597291-B4E4-4837-AB4A-CEB4C9D4F36E}" type="presParOf" srcId="{C32000CC-8AA9-4989-8525-EBEA7A4DB4C6}" destId="{3C303B5C-B5F8-42A7-9EEE-6724F151CF1A}" srcOrd="5" destOrd="0" presId="urn:microsoft.com/office/officeart/2008/layout/HorizontalMultiLevelHierarchy"/>
    <dgm:cxn modelId="{7FEC2399-7A0C-4852-8479-1A839209CA9C}" type="presParOf" srcId="{3C303B5C-B5F8-42A7-9EEE-6724F151CF1A}" destId="{57270E7D-6A31-4D00-BC97-46D7614338A0}" srcOrd="0" destOrd="0" presId="urn:microsoft.com/office/officeart/2008/layout/HorizontalMultiLevelHierarchy"/>
    <dgm:cxn modelId="{2BFD5B13-CB42-48F5-B7A2-78F0A3329929}" type="presParOf" srcId="{3C303B5C-B5F8-42A7-9EEE-6724F151CF1A}" destId="{878679B3-DAAB-4B2A-A11A-58B20F5C4B53}"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288380B-C50E-4AFE-8222-D2B8F3660367}"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ru-RU"/>
        </a:p>
      </dgm:t>
    </dgm:pt>
    <dgm:pt modelId="{163CD2A4-BC06-4C83-A478-9820ED48E318}">
      <dgm:prSet phldrT="[Текст]" custT="1"/>
      <dgm:spPr/>
      <dgm:t>
        <a:bodyPr/>
        <a:lstStyle/>
        <a:p>
          <a:pPr algn="ctr"/>
          <a:r>
            <a:rPr lang="ru-RU" sz="1200">
              <a:latin typeface="Times New Roman" panose="02020603050405020304" pitchFamily="18" charset="0"/>
              <a:cs typeface="Times New Roman" panose="02020603050405020304" pitchFamily="18" charset="0"/>
            </a:rPr>
            <a:t>Категории образов, создаваемые государством через информационные акции</a:t>
          </a:r>
        </a:p>
      </dgm:t>
    </dgm:pt>
    <dgm:pt modelId="{8FEBA6D8-D332-4D60-8B08-8C0DCC5AED3A}" type="parTrans" cxnId="{2EFE1513-4535-4BAF-8E50-5AE1B24657BE}">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D0BB4641-0FA2-49C9-9DB4-834009C9BD50}" type="sibTrans" cxnId="{2EFE1513-4535-4BAF-8E50-5AE1B24657BE}">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2DBA3735-99A6-4255-BE02-6846DD21F070}">
      <dgm:prSet phldrT="[Текст]" custT="1"/>
      <dgm:spPr/>
      <dgm:t>
        <a:bodyPr/>
        <a:lstStyle/>
        <a:p>
          <a:pPr algn="ctr"/>
          <a:r>
            <a:rPr lang="ru-RU" sz="1200">
              <a:latin typeface="Times New Roman" panose="02020603050405020304" pitchFamily="18" charset="0"/>
              <a:cs typeface="Times New Roman" panose="02020603050405020304" pitchFamily="18" charset="0"/>
            </a:rPr>
            <a:t>Общенациональный политический имидж</a:t>
          </a:r>
        </a:p>
      </dgm:t>
    </dgm:pt>
    <dgm:pt modelId="{92807138-452D-4124-96E1-F518D06AF223}" type="parTrans" cxnId="{91A148A8-923A-4FEE-A1B7-67BDC0580629}">
      <dgm:prSet custT="1"/>
      <dgm:spPr/>
      <dgm:t>
        <a:bodyPr/>
        <a:lstStyle/>
        <a:p>
          <a:pPr algn="ctr"/>
          <a:endParaRPr lang="ru-RU" sz="1200">
            <a:latin typeface="Times New Roman" panose="02020603050405020304" pitchFamily="18" charset="0"/>
            <a:cs typeface="Times New Roman" panose="02020603050405020304" pitchFamily="18" charset="0"/>
          </a:endParaRPr>
        </a:p>
      </dgm:t>
    </dgm:pt>
    <dgm:pt modelId="{620E7983-FF0D-4AE4-A331-7D083C0001DD}" type="sibTrans" cxnId="{91A148A8-923A-4FEE-A1B7-67BDC0580629}">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93C728A0-5B78-4F78-963D-9925A7B42E88}">
      <dgm:prSet phldrT="[Текст]" custT="1"/>
      <dgm:spPr/>
      <dgm:t>
        <a:bodyPr/>
        <a:lstStyle/>
        <a:p>
          <a:pPr algn="ctr"/>
          <a:r>
            <a:rPr lang="ru-RU" sz="1200">
              <a:latin typeface="Times New Roman" panose="02020603050405020304" pitchFamily="18" charset="0"/>
              <a:cs typeface="Times New Roman" panose="02020603050405020304" pitchFamily="18" charset="0"/>
            </a:rPr>
            <a:t>Имидж политической стратегии</a:t>
          </a:r>
        </a:p>
      </dgm:t>
    </dgm:pt>
    <dgm:pt modelId="{682E0894-9EA0-4693-886F-F2455B2EE981}" type="parTrans" cxnId="{50AFFA59-6E9A-4BAA-B452-30BA0A9A4944}">
      <dgm:prSet custT="1"/>
      <dgm:spPr/>
      <dgm:t>
        <a:bodyPr/>
        <a:lstStyle/>
        <a:p>
          <a:pPr algn="ctr"/>
          <a:endParaRPr lang="ru-RU" sz="1200">
            <a:latin typeface="Times New Roman" panose="02020603050405020304" pitchFamily="18" charset="0"/>
            <a:cs typeface="Times New Roman" panose="02020603050405020304" pitchFamily="18" charset="0"/>
          </a:endParaRPr>
        </a:p>
      </dgm:t>
    </dgm:pt>
    <dgm:pt modelId="{7AF1297F-EBC4-435F-AD1C-44134EA81CD1}" type="sibTrans" cxnId="{50AFFA59-6E9A-4BAA-B452-30BA0A9A4944}">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00D86954-B089-4228-9B74-DAF1DFD8F360}">
      <dgm:prSet phldrT="[Текст]" custT="1"/>
      <dgm:spPr/>
      <dgm:t>
        <a:bodyPr/>
        <a:lstStyle/>
        <a:p>
          <a:pPr algn="ctr"/>
          <a:r>
            <a:rPr lang="ru-RU" sz="1200">
              <a:latin typeface="Times New Roman" panose="02020603050405020304" pitchFamily="18" charset="0"/>
              <a:cs typeface="Times New Roman" panose="02020603050405020304" pitchFamily="18" charset="0"/>
            </a:rPr>
            <a:t>Отражает главную направленность и политическую линию действующей власти</a:t>
          </a:r>
        </a:p>
      </dgm:t>
    </dgm:pt>
    <dgm:pt modelId="{50950670-A20D-4A3A-9183-9858109F549E}" type="parTrans" cxnId="{1B2BA38E-E4D9-4F9A-952B-F42D233111E6}">
      <dgm:prSet custT="1"/>
      <dgm:spPr/>
      <dgm:t>
        <a:bodyPr/>
        <a:lstStyle/>
        <a:p>
          <a:pPr algn="ctr"/>
          <a:endParaRPr lang="ru-RU" sz="1200">
            <a:latin typeface="Times New Roman" panose="02020603050405020304" pitchFamily="18" charset="0"/>
            <a:cs typeface="Times New Roman" panose="02020603050405020304" pitchFamily="18" charset="0"/>
          </a:endParaRPr>
        </a:p>
      </dgm:t>
    </dgm:pt>
    <dgm:pt modelId="{8E58BF0B-AB1F-4D97-8CF1-7FD0786C5DD1}" type="sibTrans" cxnId="{1B2BA38E-E4D9-4F9A-952B-F42D233111E6}">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9D944399-C0FF-4E35-B21B-E54F4C0026F6}">
      <dgm:prSet phldrT="[Текст]" custT="1"/>
      <dgm:spPr/>
      <dgm:t>
        <a:bodyPr/>
        <a:lstStyle/>
        <a:p>
          <a:pPr algn="ctr"/>
          <a:r>
            <a:rPr lang="ru-RU" sz="1200">
              <a:latin typeface="Times New Roman" panose="02020603050405020304" pitchFamily="18" charset="0"/>
              <a:cs typeface="Times New Roman" panose="02020603050405020304" pitchFamily="18" charset="0"/>
            </a:rPr>
            <a:t>Имидж государственных органов</a:t>
          </a:r>
        </a:p>
      </dgm:t>
    </dgm:pt>
    <dgm:pt modelId="{5F28F9E2-8AB6-4E5D-B211-3004D9A2E5AE}" type="parTrans" cxnId="{D1C6DF85-7474-40BC-A0DF-E9327A277B7A}">
      <dgm:prSet custT="1"/>
      <dgm:spPr/>
      <dgm:t>
        <a:bodyPr/>
        <a:lstStyle/>
        <a:p>
          <a:pPr algn="ctr"/>
          <a:endParaRPr lang="ru-RU" sz="1200">
            <a:latin typeface="Times New Roman" panose="02020603050405020304" pitchFamily="18" charset="0"/>
            <a:cs typeface="Times New Roman" panose="02020603050405020304" pitchFamily="18" charset="0"/>
          </a:endParaRPr>
        </a:p>
      </dgm:t>
    </dgm:pt>
    <dgm:pt modelId="{660CB345-468E-475B-81E1-F5A8E29AFE79}" type="sibTrans" cxnId="{D1C6DF85-7474-40BC-A0DF-E9327A277B7A}">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59083FB5-6B29-4E10-8D7D-F47EBB8F07EA}">
      <dgm:prSet phldrT="[Текст]" custT="1"/>
      <dgm:spPr/>
      <dgm:t>
        <a:bodyPr/>
        <a:lstStyle/>
        <a:p>
          <a:pPr algn="ctr"/>
          <a:r>
            <a:rPr lang="ru-RU" sz="1200">
              <a:latin typeface="Times New Roman" panose="02020603050405020304" pitchFamily="18" charset="0"/>
              <a:cs typeface="Times New Roman" panose="02020603050405020304" pitchFamily="18" charset="0"/>
            </a:rPr>
            <a:t>Включает в себя образы министерств, ведомств и регионального управления</a:t>
          </a:r>
        </a:p>
      </dgm:t>
    </dgm:pt>
    <dgm:pt modelId="{61D9F10F-DDBB-499C-BA37-9A36575705A3}" type="parTrans" cxnId="{4AAD5F36-4715-4CED-8BAA-36120F4BF155}">
      <dgm:prSet custT="1"/>
      <dgm:spPr/>
      <dgm:t>
        <a:bodyPr/>
        <a:lstStyle/>
        <a:p>
          <a:pPr algn="ctr"/>
          <a:endParaRPr lang="ru-RU" sz="1200">
            <a:latin typeface="Times New Roman" panose="02020603050405020304" pitchFamily="18" charset="0"/>
            <a:cs typeface="Times New Roman" panose="02020603050405020304" pitchFamily="18" charset="0"/>
          </a:endParaRPr>
        </a:p>
      </dgm:t>
    </dgm:pt>
    <dgm:pt modelId="{0DB908D2-EBCE-47D1-94E4-8F41BA9F8587}" type="sibTrans" cxnId="{4AAD5F36-4715-4CED-8BAA-36120F4BF155}">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F83CC866-36B9-4B8D-B62E-91F3615D9E2A}">
      <dgm:prSet phldrT="[Текст]" custT="1"/>
      <dgm:spPr/>
      <dgm:t>
        <a:bodyPr/>
        <a:lstStyle/>
        <a:p>
          <a:pPr algn="ctr"/>
          <a:r>
            <a:rPr lang="ru-RU" sz="1200">
              <a:latin typeface="Times New Roman" panose="02020603050405020304" pitchFamily="18" charset="0"/>
              <a:cs typeface="Times New Roman" panose="02020603050405020304" pitchFamily="18" charset="0"/>
            </a:rPr>
            <a:t>Включает образы национального государства как в современном контексте, так и его исторические аспекты</a:t>
          </a:r>
        </a:p>
      </dgm:t>
    </dgm:pt>
    <dgm:pt modelId="{7BF956DA-09A3-457D-A6E3-4066E5E1B532}" type="parTrans" cxnId="{16DDFE92-7993-4C14-8D89-6164EC2B8A87}">
      <dgm:prSet custT="1"/>
      <dgm:spPr/>
      <dgm:t>
        <a:bodyPr/>
        <a:lstStyle/>
        <a:p>
          <a:pPr algn="ctr"/>
          <a:endParaRPr lang="ru-RU" sz="1200">
            <a:latin typeface="Times New Roman" panose="02020603050405020304" pitchFamily="18" charset="0"/>
            <a:cs typeface="Times New Roman" panose="02020603050405020304" pitchFamily="18" charset="0"/>
          </a:endParaRPr>
        </a:p>
      </dgm:t>
    </dgm:pt>
    <dgm:pt modelId="{251FD7AE-81A9-435A-B451-E4F19AEBF0D4}" type="sibTrans" cxnId="{16DDFE92-7993-4C14-8D89-6164EC2B8A87}">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DBF5B6C8-1F6A-4012-855D-8F807C8C6C20}">
      <dgm:prSet phldrT="[Текст]" custT="1"/>
      <dgm:spPr/>
      <dgm:t>
        <a:bodyPr/>
        <a:lstStyle/>
        <a:p>
          <a:pPr algn="ctr"/>
          <a:r>
            <a:rPr lang="ru-RU" sz="1200">
              <a:latin typeface="Times New Roman" panose="02020603050405020304" pitchFamily="18" charset="0"/>
              <a:cs typeface="Times New Roman" panose="02020603050405020304" pitchFamily="18" charset="0"/>
            </a:rPr>
            <a:t>Имидж политических инициатив и целей</a:t>
          </a:r>
        </a:p>
      </dgm:t>
    </dgm:pt>
    <dgm:pt modelId="{32E0545E-5948-4A7F-B314-AF8E48D790C3}" type="parTrans" cxnId="{004003C6-E7B9-46A7-89A8-E28040A4BC90}">
      <dgm:prSet custT="1"/>
      <dgm:spPr/>
      <dgm:t>
        <a:bodyPr/>
        <a:lstStyle/>
        <a:p>
          <a:pPr algn="ctr"/>
          <a:endParaRPr lang="ru-RU" sz="1200">
            <a:latin typeface="Times New Roman" panose="02020603050405020304" pitchFamily="18" charset="0"/>
            <a:cs typeface="Times New Roman" panose="02020603050405020304" pitchFamily="18" charset="0"/>
          </a:endParaRPr>
        </a:p>
      </dgm:t>
    </dgm:pt>
    <dgm:pt modelId="{A518B597-79E6-4379-BBAD-1C0DAFB7CA62}" type="sibTrans" cxnId="{004003C6-E7B9-46A7-89A8-E28040A4BC90}">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BC9F7EC8-04A2-4528-9FAA-E451A91B1298}">
      <dgm:prSet phldrT="[Текст]" custT="1"/>
      <dgm:spPr/>
      <dgm:t>
        <a:bodyPr/>
        <a:lstStyle/>
        <a:p>
          <a:pPr algn="ctr"/>
          <a:r>
            <a:rPr lang="ru-RU" sz="1200">
              <a:latin typeface="Times New Roman" panose="02020603050405020304" pitchFamily="18" charset="0"/>
              <a:cs typeface="Times New Roman" panose="02020603050405020304" pitchFamily="18" charset="0"/>
            </a:rPr>
            <a:t>Связан с конкретными политическими проектами и задачами</a:t>
          </a:r>
        </a:p>
      </dgm:t>
    </dgm:pt>
    <dgm:pt modelId="{9EFF2AA3-FAA6-4A6A-8C37-B7FDFB9BB30B}" type="parTrans" cxnId="{2D2CB357-9172-4BFD-8D74-0E012DB1F6B1}">
      <dgm:prSet custT="1"/>
      <dgm:spPr/>
      <dgm:t>
        <a:bodyPr/>
        <a:lstStyle/>
        <a:p>
          <a:pPr algn="ctr"/>
          <a:endParaRPr lang="ru-RU" sz="1200">
            <a:latin typeface="Times New Roman" panose="02020603050405020304" pitchFamily="18" charset="0"/>
            <a:cs typeface="Times New Roman" panose="02020603050405020304" pitchFamily="18" charset="0"/>
          </a:endParaRPr>
        </a:p>
      </dgm:t>
    </dgm:pt>
    <dgm:pt modelId="{E10E077C-A372-491E-BA32-4A8AA13799B3}" type="sibTrans" cxnId="{2D2CB357-9172-4BFD-8D74-0E012DB1F6B1}">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85BAD57B-3B1A-4B6B-AD57-8EAB0627BB3C}">
      <dgm:prSet phldrT="[Текст]" custT="1"/>
      <dgm:spPr/>
      <dgm:t>
        <a:bodyPr/>
        <a:lstStyle/>
        <a:p>
          <a:pPr algn="ctr"/>
          <a:r>
            <a:rPr lang="ru-RU" sz="1200">
              <a:latin typeface="Times New Roman" panose="02020603050405020304" pitchFamily="18" charset="0"/>
              <a:cs typeface="Times New Roman" panose="02020603050405020304" pitchFamily="18" charset="0"/>
            </a:rPr>
            <a:t>Имидж личностей в политике</a:t>
          </a:r>
        </a:p>
      </dgm:t>
    </dgm:pt>
    <dgm:pt modelId="{F0973FE6-7E68-4B00-834D-8FDB849210B3}" type="parTrans" cxnId="{74EEF8C6-3010-49C0-850A-50EA2B9753AC}">
      <dgm:prSet custT="1"/>
      <dgm:spPr/>
      <dgm:t>
        <a:bodyPr/>
        <a:lstStyle/>
        <a:p>
          <a:pPr algn="ctr"/>
          <a:endParaRPr lang="ru-RU" sz="1200">
            <a:latin typeface="Times New Roman" panose="02020603050405020304" pitchFamily="18" charset="0"/>
            <a:cs typeface="Times New Roman" panose="02020603050405020304" pitchFamily="18" charset="0"/>
          </a:endParaRPr>
        </a:p>
      </dgm:t>
    </dgm:pt>
    <dgm:pt modelId="{3D23CC8E-3EB9-4494-803E-67BCDB1721CA}" type="sibTrans" cxnId="{74EEF8C6-3010-49C0-850A-50EA2B9753AC}">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E45B14F5-A267-4E3D-90D2-098739F19BAF}">
      <dgm:prSet phldrT="[Текст]" custT="1"/>
      <dgm:spPr/>
      <dgm:t>
        <a:bodyPr/>
        <a:lstStyle/>
        <a:p>
          <a:pPr algn="ctr"/>
          <a:r>
            <a:rPr lang="ru-RU" sz="1200">
              <a:latin typeface="Times New Roman" panose="02020603050405020304" pitchFamily="18" charset="0"/>
              <a:cs typeface="Times New Roman" panose="02020603050405020304" pitchFamily="18" charset="0"/>
            </a:rPr>
            <a:t>Касается образов отдельных государственных лидеров</a:t>
          </a:r>
        </a:p>
      </dgm:t>
    </dgm:pt>
    <dgm:pt modelId="{44C1142C-D551-4385-8ECC-692357037159}" type="parTrans" cxnId="{B40985C3-8D9B-4321-92B9-C7C877ACD3FD}">
      <dgm:prSet custT="1"/>
      <dgm:spPr/>
      <dgm:t>
        <a:bodyPr/>
        <a:lstStyle/>
        <a:p>
          <a:pPr algn="ctr"/>
          <a:endParaRPr lang="ru-RU" sz="1200">
            <a:latin typeface="Times New Roman" panose="02020603050405020304" pitchFamily="18" charset="0"/>
            <a:cs typeface="Times New Roman" panose="02020603050405020304" pitchFamily="18" charset="0"/>
          </a:endParaRPr>
        </a:p>
      </dgm:t>
    </dgm:pt>
    <dgm:pt modelId="{CBFA905C-D694-40EE-BCA6-D7BB77B8B4F9}" type="sibTrans" cxnId="{B40985C3-8D9B-4321-92B9-C7C877ACD3FD}">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3703B20D-2806-4CA7-94E3-44ACB10F8CB8}" type="pres">
      <dgm:prSet presAssocID="{6288380B-C50E-4AFE-8222-D2B8F3660367}" presName="diagram" presStyleCnt="0">
        <dgm:presLayoutVars>
          <dgm:chPref val="1"/>
          <dgm:dir/>
          <dgm:animOne val="branch"/>
          <dgm:animLvl val="lvl"/>
          <dgm:resizeHandles val="exact"/>
        </dgm:presLayoutVars>
      </dgm:prSet>
      <dgm:spPr/>
    </dgm:pt>
    <dgm:pt modelId="{4E1B0337-E8AD-45A7-9A02-609262D72853}" type="pres">
      <dgm:prSet presAssocID="{163CD2A4-BC06-4C83-A478-9820ED48E318}" presName="root1" presStyleCnt="0"/>
      <dgm:spPr/>
    </dgm:pt>
    <dgm:pt modelId="{03B8167E-4073-4156-BFAE-796BCBEAC7EC}" type="pres">
      <dgm:prSet presAssocID="{163CD2A4-BC06-4C83-A478-9820ED48E318}" presName="LevelOneTextNode" presStyleLbl="node0" presStyleIdx="0" presStyleCnt="1">
        <dgm:presLayoutVars>
          <dgm:chPref val="3"/>
        </dgm:presLayoutVars>
      </dgm:prSet>
      <dgm:spPr/>
    </dgm:pt>
    <dgm:pt modelId="{7D88079B-2E5A-4BCF-B939-907565E017B2}" type="pres">
      <dgm:prSet presAssocID="{163CD2A4-BC06-4C83-A478-9820ED48E318}" presName="level2hierChild" presStyleCnt="0"/>
      <dgm:spPr/>
    </dgm:pt>
    <dgm:pt modelId="{B203673F-DAD1-4EB2-BE87-50A1E4C88DE2}" type="pres">
      <dgm:prSet presAssocID="{92807138-452D-4124-96E1-F518D06AF223}" presName="conn2-1" presStyleLbl="parChTrans1D2" presStyleIdx="0" presStyleCnt="5"/>
      <dgm:spPr/>
    </dgm:pt>
    <dgm:pt modelId="{A1499128-1356-4E46-BD76-E068D6CB4A5B}" type="pres">
      <dgm:prSet presAssocID="{92807138-452D-4124-96E1-F518D06AF223}" presName="connTx" presStyleLbl="parChTrans1D2" presStyleIdx="0" presStyleCnt="5"/>
      <dgm:spPr/>
    </dgm:pt>
    <dgm:pt modelId="{90D3E0D7-4E19-476D-A83A-8BFA136C125B}" type="pres">
      <dgm:prSet presAssocID="{2DBA3735-99A6-4255-BE02-6846DD21F070}" presName="root2" presStyleCnt="0"/>
      <dgm:spPr/>
    </dgm:pt>
    <dgm:pt modelId="{F4C71FD4-6C15-45B8-A661-0E6F8DBC1F8C}" type="pres">
      <dgm:prSet presAssocID="{2DBA3735-99A6-4255-BE02-6846DD21F070}" presName="LevelTwoTextNode" presStyleLbl="node2" presStyleIdx="0" presStyleCnt="5">
        <dgm:presLayoutVars>
          <dgm:chPref val="3"/>
        </dgm:presLayoutVars>
      </dgm:prSet>
      <dgm:spPr/>
    </dgm:pt>
    <dgm:pt modelId="{617D887A-D6C0-4C2E-8EAD-0EF34C088221}" type="pres">
      <dgm:prSet presAssocID="{2DBA3735-99A6-4255-BE02-6846DD21F070}" presName="level3hierChild" presStyleCnt="0"/>
      <dgm:spPr/>
    </dgm:pt>
    <dgm:pt modelId="{0C2DF6E0-2170-4B76-BABF-14899BC0DB21}" type="pres">
      <dgm:prSet presAssocID="{7BF956DA-09A3-457D-A6E3-4066E5E1B532}" presName="conn2-1" presStyleLbl="parChTrans1D3" presStyleIdx="0" presStyleCnt="5"/>
      <dgm:spPr/>
    </dgm:pt>
    <dgm:pt modelId="{E6505C31-EEBB-459C-B9C2-0C441A952303}" type="pres">
      <dgm:prSet presAssocID="{7BF956DA-09A3-457D-A6E3-4066E5E1B532}" presName="connTx" presStyleLbl="parChTrans1D3" presStyleIdx="0" presStyleCnt="5"/>
      <dgm:spPr/>
    </dgm:pt>
    <dgm:pt modelId="{0076D27A-CA0E-4C0F-8934-2838165675DB}" type="pres">
      <dgm:prSet presAssocID="{F83CC866-36B9-4B8D-B62E-91F3615D9E2A}" presName="root2" presStyleCnt="0"/>
      <dgm:spPr/>
    </dgm:pt>
    <dgm:pt modelId="{2E50F0E5-4489-49BD-BB1B-1F8AFE5D7725}" type="pres">
      <dgm:prSet presAssocID="{F83CC866-36B9-4B8D-B62E-91F3615D9E2A}" presName="LevelTwoTextNode" presStyleLbl="node3" presStyleIdx="0" presStyleCnt="5" custScaleY="128278">
        <dgm:presLayoutVars>
          <dgm:chPref val="3"/>
        </dgm:presLayoutVars>
      </dgm:prSet>
      <dgm:spPr/>
    </dgm:pt>
    <dgm:pt modelId="{385AA5C3-3EEA-4C2C-9996-A48F099DA30A}" type="pres">
      <dgm:prSet presAssocID="{F83CC866-36B9-4B8D-B62E-91F3615D9E2A}" presName="level3hierChild" presStyleCnt="0"/>
      <dgm:spPr/>
    </dgm:pt>
    <dgm:pt modelId="{D3FDCC54-1698-4729-A6F5-1FE041354E06}" type="pres">
      <dgm:prSet presAssocID="{682E0894-9EA0-4693-886F-F2455B2EE981}" presName="conn2-1" presStyleLbl="parChTrans1D2" presStyleIdx="1" presStyleCnt="5"/>
      <dgm:spPr/>
    </dgm:pt>
    <dgm:pt modelId="{64EDACC9-FC01-48D7-9E6D-41B32BB67D64}" type="pres">
      <dgm:prSet presAssocID="{682E0894-9EA0-4693-886F-F2455B2EE981}" presName="connTx" presStyleLbl="parChTrans1D2" presStyleIdx="1" presStyleCnt="5"/>
      <dgm:spPr/>
    </dgm:pt>
    <dgm:pt modelId="{B4FE5229-DC85-40E3-B514-C03DCB172880}" type="pres">
      <dgm:prSet presAssocID="{93C728A0-5B78-4F78-963D-9925A7B42E88}" presName="root2" presStyleCnt="0"/>
      <dgm:spPr/>
    </dgm:pt>
    <dgm:pt modelId="{04EF1A65-6209-4BA8-9907-F17186D5D700}" type="pres">
      <dgm:prSet presAssocID="{93C728A0-5B78-4F78-963D-9925A7B42E88}" presName="LevelTwoTextNode" presStyleLbl="node2" presStyleIdx="1" presStyleCnt="5">
        <dgm:presLayoutVars>
          <dgm:chPref val="3"/>
        </dgm:presLayoutVars>
      </dgm:prSet>
      <dgm:spPr/>
    </dgm:pt>
    <dgm:pt modelId="{B9D2632B-9646-4E2E-9A52-70DA8F6AD4B6}" type="pres">
      <dgm:prSet presAssocID="{93C728A0-5B78-4F78-963D-9925A7B42E88}" presName="level3hierChild" presStyleCnt="0"/>
      <dgm:spPr/>
    </dgm:pt>
    <dgm:pt modelId="{F49E0F06-3590-4FE3-9926-32EA49678CC6}" type="pres">
      <dgm:prSet presAssocID="{50950670-A20D-4A3A-9183-9858109F549E}" presName="conn2-1" presStyleLbl="parChTrans1D3" presStyleIdx="1" presStyleCnt="5"/>
      <dgm:spPr/>
    </dgm:pt>
    <dgm:pt modelId="{2D3E30E9-D67F-4C99-B322-82FF4C0D2BFF}" type="pres">
      <dgm:prSet presAssocID="{50950670-A20D-4A3A-9183-9858109F549E}" presName="connTx" presStyleLbl="parChTrans1D3" presStyleIdx="1" presStyleCnt="5"/>
      <dgm:spPr/>
    </dgm:pt>
    <dgm:pt modelId="{20AE8B16-92A2-4CD0-BEA8-701B901F16A7}" type="pres">
      <dgm:prSet presAssocID="{00D86954-B089-4228-9B74-DAF1DFD8F360}" presName="root2" presStyleCnt="0"/>
      <dgm:spPr/>
    </dgm:pt>
    <dgm:pt modelId="{701B307E-788C-4DEC-8D40-E14B74C15967}" type="pres">
      <dgm:prSet presAssocID="{00D86954-B089-4228-9B74-DAF1DFD8F360}" presName="LevelTwoTextNode" presStyleLbl="node3" presStyleIdx="1" presStyleCnt="5">
        <dgm:presLayoutVars>
          <dgm:chPref val="3"/>
        </dgm:presLayoutVars>
      </dgm:prSet>
      <dgm:spPr/>
    </dgm:pt>
    <dgm:pt modelId="{2E36E3AC-D1CE-411D-A4F2-C46255EC581A}" type="pres">
      <dgm:prSet presAssocID="{00D86954-B089-4228-9B74-DAF1DFD8F360}" presName="level3hierChild" presStyleCnt="0"/>
      <dgm:spPr/>
    </dgm:pt>
    <dgm:pt modelId="{86745565-CB86-45C4-8DA1-20E53EC33B0C}" type="pres">
      <dgm:prSet presAssocID="{5F28F9E2-8AB6-4E5D-B211-3004D9A2E5AE}" presName="conn2-1" presStyleLbl="parChTrans1D2" presStyleIdx="2" presStyleCnt="5"/>
      <dgm:spPr/>
    </dgm:pt>
    <dgm:pt modelId="{A64F0729-723F-410A-B810-B5472A788B6F}" type="pres">
      <dgm:prSet presAssocID="{5F28F9E2-8AB6-4E5D-B211-3004D9A2E5AE}" presName="connTx" presStyleLbl="parChTrans1D2" presStyleIdx="2" presStyleCnt="5"/>
      <dgm:spPr/>
    </dgm:pt>
    <dgm:pt modelId="{F912DCE3-C61D-4D75-B572-0F424BBA2CA3}" type="pres">
      <dgm:prSet presAssocID="{9D944399-C0FF-4E35-B21B-E54F4C0026F6}" presName="root2" presStyleCnt="0"/>
      <dgm:spPr/>
    </dgm:pt>
    <dgm:pt modelId="{B32A4510-68C6-48D1-820C-DFF441FD41FB}" type="pres">
      <dgm:prSet presAssocID="{9D944399-C0FF-4E35-B21B-E54F4C0026F6}" presName="LevelTwoTextNode" presStyleLbl="node2" presStyleIdx="2" presStyleCnt="5">
        <dgm:presLayoutVars>
          <dgm:chPref val="3"/>
        </dgm:presLayoutVars>
      </dgm:prSet>
      <dgm:spPr/>
    </dgm:pt>
    <dgm:pt modelId="{B53028D2-0333-42CE-8E3C-A7397049A703}" type="pres">
      <dgm:prSet presAssocID="{9D944399-C0FF-4E35-B21B-E54F4C0026F6}" presName="level3hierChild" presStyleCnt="0"/>
      <dgm:spPr/>
    </dgm:pt>
    <dgm:pt modelId="{32B319AE-92D4-4DAC-A946-83356D814FD3}" type="pres">
      <dgm:prSet presAssocID="{61D9F10F-DDBB-499C-BA37-9A36575705A3}" presName="conn2-1" presStyleLbl="parChTrans1D3" presStyleIdx="2" presStyleCnt="5"/>
      <dgm:spPr/>
    </dgm:pt>
    <dgm:pt modelId="{4597B5DE-A008-481C-94A6-2B8D994DE7FD}" type="pres">
      <dgm:prSet presAssocID="{61D9F10F-DDBB-499C-BA37-9A36575705A3}" presName="connTx" presStyleLbl="parChTrans1D3" presStyleIdx="2" presStyleCnt="5"/>
      <dgm:spPr/>
    </dgm:pt>
    <dgm:pt modelId="{BB805DFD-DE85-42FA-9282-DE29847F47C4}" type="pres">
      <dgm:prSet presAssocID="{59083FB5-6B29-4E10-8D7D-F47EBB8F07EA}" presName="root2" presStyleCnt="0"/>
      <dgm:spPr/>
    </dgm:pt>
    <dgm:pt modelId="{B53D41B5-20D4-4586-97AD-2E170D5DAC09}" type="pres">
      <dgm:prSet presAssocID="{59083FB5-6B29-4E10-8D7D-F47EBB8F07EA}" presName="LevelTwoTextNode" presStyleLbl="node3" presStyleIdx="2" presStyleCnt="5">
        <dgm:presLayoutVars>
          <dgm:chPref val="3"/>
        </dgm:presLayoutVars>
      </dgm:prSet>
      <dgm:spPr/>
    </dgm:pt>
    <dgm:pt modelId="{BAF9433D-8311-4AE6-B8A4-7A6D712D5A76}" type="pres">
      <dgm:prSet presAssocID="{59083FB5-6B29-4E10-8D7D-F47EBB8F07EA}" presName="level3hierChild" presStyleCnt="0"/>
      <dgm:spPr/>
    </dgm:pt>
    <dgm:pt modelId="{526CC3F8-E43C-46BC-AE42-40DDBEBA1571}" type="pres">
      <dgm:prSet presAssocID="{32E0545E-5948-4A7F-B314-AF8E48D790C3}" presName="conn2-1" presStyleLbl="parChTrans1D2" presStyleIdx="3" presStyleCnt="5"/>
      <dgm:spPr/>
    </dgm:pt>
    <dgm:pt modelId="{89C890E7-F17A-42B5-82A8-9006931AE8EB}" type="pres">
      <dgm:prSet presAssocID="{32E0545E-5948-4A7F-B314-AF8E48D790C3}" presName="connTx" presStyleLbl="parChTrans1D2" presStyleIdx="3" presStyleCnt="5"/>
      <dgm:spPr/>
    </dgm:pt>
    <dgm:pt modelId="{4297D2DA-5CB3-4508-9896-0FDCA7C2CA61}" type="pres">
      <dgm:prSet presAssocID="{DBF5B6C8-1F6A-4012-855D-8F807C8C6C20}" presName="root2" presStyleCnt="0"/>
      <dgm:spPr/>
    </dgm:pt>
    <dgm:pt modelId="{29661F23-2E85-43BD-9BE2-F7E14C4C0AE5}" type="pres">
      <dgm:prSet presAssocID="{DBF5B6C8-1F6A-4012-855D-8F807C8C6C20}" presName="LevelTwoTextNode" presStyleLbl="node2" presStyleIdx="3" presStyleCnt="5">
        <dgm:presLayoutVars>
          <dgm:chPref val="3"/>
        </dgm:presLayoutVars>
      </dgm:prSet>
      <dgm:spPr/>
    </dgm:pt>
    <dgm:pt modelId="{F5CA4D5C-50B2-4079-A63A-E4274CD255A7}" type="pres">
      <dgm:prSet presAssocID="{DBF5B6C8-1F6A-4012-855D-8F807C8C6C20}" presName="level3hierChild" presStyleCnt="0"/>
      <dgm:spPr/>
    </dgm:pt>
    <dgm:pt modelId="{5CF55BCF-C394-41C7-A0B3-DE5CD3BB4FDF}" type="pres">
      <dgm:prSet presAssocID="{9EFF2AA3-FAA6-4A6A-8C37-B7FDFB9BB30B}" presName="conn2-1" presStyleLbl="parChTrans1D3" presStyleIdx="3" presStyleCnt="5"/>
      <dgm:spPr/>
    </dgm:pt>
    <dgm:pt modelId="{469690A0-A834-4242-8EBC-2D2B3F3A87E3}" type="pres">
      <dgm:prSet presAssocID="{9EFF2AA3-FAA6-4A6A-8C37-B7FDFB9BB30B}" presName="connTx" presStyleLbl="parChTrans1D3" presStyleIdx="3" presStyleCnt="5"/>
      <dgm:spPr/>
    </dgm:pt>
    <dgm:pt modelId="{9A7EDA65-A417-40C6-827E-DAE0F1CF4136}" type="pres">
      <dgm:prSet presAssocID="{BC9F7EC8-04A2-4528-9FAA-E451A91B1298}" presName="root2" presStyleCnt="0"/>
      <dgm:spPr/>
    </dgm:pt>
    <dgm:pt modelId="{64267055-B848-42DC-A46D-73DB2872F0BF}" type="pres">
      <dgm:prSet presAssocID="{BC9F7EC8-04A2-4528-9FAA-E451A91B1298}" presName="LevelTwoTextNode" presStyleLbl="node3" presStyleIdx="3" presStyleCnt="5">
        <dgm:presLayoutVars>
          <dgm:chPref val="3"/>
        </dgm:presLayoutVars>
      </dgm:prSet>
      <dgm:spPr/>
    </dgm:pt>
    <dgm:pt modelId="{500C2B75-28E9-4F4D-A1D3-958B36BED65D}" type="pres">
      <dgm:prSet presAssocID="{BC9F7EC8-04A2-4528-9FAA-E451A91B1298}" presName="level3hierChild" presStyleCnt="0"/>
      <dgm:spPr/>
    </dgm:pt>
    <dgm:pt modelId="{6B212D34-4139-4C16-B6BC-7ABFBBC26327}" type="pres">
      <dgm:prSet presAssocID="{F0973FE6-7E68-4B00-834D-8FDB849210B3}" presName="conn2-1" presStyleLbl="parChTrans1D2" presStyleIdx="4" presStyleCnt="5"/>
      <dgm:spPr/>
    </dgm:pt>
    <dgm:pt modelId="{78288147-196B-4527-8E56-C7A8E09F6DC3}" type="pres">
      <dgm:prSet presAssocID="{F0973FE6-7E68-4B00-834D-8FDB849210B3}" presName="connTx" presStyleLbl="parChTrans1D2" presStyleIdx="4" presStyleCnt="5"/>
      <dgm:spPr/>
    </dgm:pt>
    <dgm:pt modelId="{862B5C0F-0611-4C05-86B5-DF8EED9915EC}" type="pres">
      <dgm:prSet presAssocID="{85BAD57B-3B1A-4B6B-AD57-8EAB0627BB3C}" presName="root2" presStyleCnt="0"/>
      <dgm:spPr/>
    </dgm:pt>
    <dgm:pt modelId="{B21794D2-3979-408D-B757-B2AE24DB9B53}" type="pres">
      <dgm:prSet presAssocID="{85BAD57B-3B1A-4B6B-AD57-8EAB0627BB3C}" presName="LevelTwoTextNode" presStyleLbl="node2" presStyleIdx="4" presStyleCnt="5">
        <dgm:presLayoutVars>
          <dgm:chPref val="3"/>
        </dgm:presLayoutVars>
      </dgm:prSet>
      <dgm:spPr/>
    </dgm:pt>
    <dgm:pt modelId="{5CC8FAFD-B825-42A8-8D07-3A28F00EB072}" type="pres">
      <dgm:prSet presAssocID="{85BAD57B-3B1A-4B6B-AD57-8EAB0627BB3C}" presName="level3hierChild" presStyleCnt="0"/>
      <dgm:spPr/>
    </dgm:pt>
    <dgm:pt modelId="{58DE4CE5-5322-4D75-BDCB-DC6F1D70E1A5}" type="pres">
      <dgm:prSet presAssocID="{44C1142C-D551-4385-8ECC-692357037159}" presName="conn2-1" presStyleLbl="parChTrans1D3" presStyleIdx="4" presStyleCnt="5"/>
      <dgm:spPr/>
    </dgm:pt>
    <dgm:pt modelId="{4CAD1DC4-5929-45AC-BC93-14AF2C411ADD}" type="pres">
      <dgm:prSet presAssocID="{44C1142C-D551-4385-8ECC-692357037159}" presName="connTx" presStyleLbl="parChTrans1D3" presStyleIdx="4" presStyleCnt="5"/>
      <dgm:spPr/>
    </dgm:pt>
    <dgm:pt modelId="{2E5C2B00-E31D-483D-9024-0B33450A65B9}" type="pres">
      <dgm:prSet presAssocID="{E45B14F5-A267-4E3D-90D2-098739F19BAF}" presName="root2" presStyleCnt="0"/>
      <dgm:spPr/>
    </dgm:pt>
    <dgm:pt modelId="{111AA517-7C41-4D75-BD3E-9759C4936367}" type="pres">
      <dgm:prSet presAssocID="{E45B14F5-A267-4E3D-90D2-098739F19BAF}" presName="LevelTwoTextNode" presStyleLbl="node3" presStyleIdx="4" presStyleCnt="5">
        <dgm:presLayoutVars>
          <dgm:chPref val="3"/>
        </dgm:presLayoutVars>
      </dgm:prSet>
      <dgm:spPr/>
    </dgm:pt>
    <dgm:pt modelId="{30B6CA55-C3C6-44C9-80DF-F34E60234AC8}" type="pres">
      <dgm:prSet presAssocID="{E45B14F5-A267-4E3D-90D2-098739F19BAF}" presName="level3hierChild" presStyleCnt="0"/>
      <dgm:spPr/>
    </dgm:pt>
  </dgm:ptLst>
  <dgm:cxnLst>
    <dgm:cxn modelId="{13A11409-72C8-4DDC-B7F8-63A5F5794B17}" type="presOf" srcId="{61D9F10F-DDBB-499C-BA37-9A36575705A3}" destId="{4597B5DE-A008-481C-94A6-2B8D994DE7FD}" srcOrd="1" destOrd="0" presId="urn:microsoft.com/office/officeart/2005/8/layout/hierarchy2"/>
    <dgm:cxn modelId="{2EFE1513-4535-4BAF-8E50-5AE1B24657BE}" srcId="{6288380B-C50E-4AFE-8222-D2B8F3660367}" destId="{163CD2A4-BC06-4C83-A478-9820ED48E318}" srcOrd="0" destOrd="0" parTransId="{8FEBA6D8-D332-4D60-8B08-8C0DCC5AED3A}" sibTransId="{D0BB4641-0FA2-49C9-9DB4-834009C9BD50}"/>
    <dgm:cxn modelId="{1A823F15-5749-4F2A-9169-0634671F7B3E}" type="presOf" srcId="{9EFF2AA3-FAA6-4A6A-8C37-B7FDFB9BB30B}" destId="{5CF55BCF-C394-41C7-A0B3-DE5CD3BB4FDF}" srcOrd="0" destOrd="0" presId="urn:microsoft.com/office/officeart/2005/8/layout/hierarchy2"/>
    <dgm:cxn modelId="{4143C71E-A7A8-432D-B919-8744059FF81D}" type="presOf" srcId="{5F28F9E2-8AB6-4E5D-B211-3004D9A2E5AE}" destId="{86745565-CB86-45C4-8DA1-20E53EC33B0C}" srcOrd="0" destOrd="0" presId="urn:microsoft.com/office/officeart/2005/8/layout/hierarchy2"/>
    <dgm:cxn modelId="{121A1721-0C0D-4926-B5F7-B8D14977D3EA}" type="presOf" srcId="{9D944399-C0FF-4E35-B21B-E54F4C0026F6}" destId="{B32A4510-68C6-48D1-820C-DFF441FD41FB}" srcOrd="0" destOrd="0" presId="urn:microsoft.com/office/officeart/2005/8/layout/hierarchy2"/>
    <dgm:cxn modelId="{9040D227-A9C8-4E93-8440-D7C542371E29}" type="presOf" srcId="{DBF5B6C8-1F6A-4012-855D-8F807C8C6C20}" destId="{29661F23-2E85-43BD-9BE2-F7E14C4C0AE5}" srcOrd="0" destOrd="0" presId="urn:microsoft.com/office/officeart/2005/8/layout/hierarchy2"/>
    <dgm:cxn modelId="{10BCF631-55FB-4B0F-91D9-21D71990432F}" type="presOf" srcId="{F83CC866-36B9-4B8D-B62E-91F3615D9E2A}" destId="{2E50F0E5-4489-49BD-BB1B-1F8AFE5D7725}" srcOrd="0" destOrd="0" presId="urn:microsoft.com/office/officeart/2005/8/layout/hierarchy2"/>
    <dgm:cxn modelId="{9BE80333-7644-49C8-A2E5-96A2C88E1AC8}" type="presOf" srcId="{44C1142C-D551-4385-8ECC-692357037159}" destId="{4CAD1DC4-5929-45AC-BC93-14AF2C411ADD}" srcOrd="1" destOrd="0" presId="urn:microsoft.com/office/officeart/2005/8/layout/hierarchy2"/>
    <dgm:cxn modelId="{4AAD5F36-4715-4CED-8BAA-36120F4BF155}" srcId="{9D944399-C0FF-4E35-B21B-E54F4C0026F6}" destId="{59083FB5-6B29-4E10-8D7D-F47EBB8F07EA}" srcOrd="0" destOrd="0" parTransId="{61D9F10F-DDBB-499C-BA37-9A36575705A3}" sibTransId="{0DB908D2-EBCE-47D1-94E4-8F41BA9F8587}"/>
    <dgm:cxn modelId="{8111C95C-B741-4BE0-972A-751DCF782E2E}" type="presOf" srcId="{6288380B-C50E-4AFE-8222-D2B8F3660367}" destId="{3703B20D-2806-4CA7-94E3-44ACB10F8CB8}" srcOrd="0" destOrd="0" presId="urn:microsoft.com/office/officeart/2005/8/layout/hierarchy2"/>
    <dgm:cxn modelId="{54682A61-AEB2-4AE7-95A9-A79A6DE47046}" type="presOf" srcId="{50950670-A20D-4A3A-9183-9858109F549E}" destId="{F49E0F06-3590-4FE3-9926-32EA49678CC6}" srcOrd="0" destOrd="0" presId="urn:microsoft.com/office/officeart/2005/8/layout/hierarchy2"/>
    <dgm:cxn modelId="{DD380B42-EF66-4DCF-AFCF-02442CAD0143}" type="presOf" srcId="{5F28F9E2-8AB6-4E5D-B211-3004D9A2E5AE}" destId="{A64F0729-723F-410A-B810-B5472A788B6F}" srcOrd="1" destOrd="0" presId="urn:microsoft.com/office/officeart/2005/8/layout/hierarchy2"/>
    <dgm:cxn modelId="{40CEFF45-DC43-4439-B988-6B10A18DDF8B}" type="presOf" srcId="{E45B14F5-A267-4E3D-90D2-098739F19BAF}" destId="{111AA517-7C41-4D75-BD3E-9759C4936367}" srcOrd="0" destOrd="0" presId="urn:microsoft.com/office/officeart/2005/8/layout/hierarchy2"/>
    <dgm:cxn modelId="{4FD35F6C-071E-4FE4-8087-2C7DDFAC5A91}" type="presOf" srcId="{F0973FE6-7E68-4B00-834D-8FDB849210B3}" destId="{6B212D34-4139-4C16-B6BC-7ABFBBC26327}" srcOrd="0" destOrd="0" presId="urn:microsoft.com/office/officeart/2005/8/layout/hierarchy2"/>
    <dgm:cxn modelId="{8C096554-4551-4BEE-8DFB-5D02450A90A0}" type="presOf" srcId="{BC9F7EC8-04A2-4528-9FAA-E451A91B1298}" destId="{64267055-B848-42DC-A46D-73DB2872F0BF}" srcOrd="0" destOrd="0" presId="urn:microsoft.com/office/officeart/2005/8/layout/hierarchy2"/>
    <dgm:cxn modelId="{2D2CB357-9172-4BFD-8D74-0E012DB1F6B1}" srcId="{DBF5B6C8-1F6A-4012-855D-8F807C8C6C20}" destId="{BC9F7EC8-04A2-4528-9FAA-E451A91B1298}" srcOrd="0" destOrd="0" parTransId="{9EFF2AA3-FAA6-4A6A-8C37-B7FDFB9BB30B}" sibTransId="{E10E077C-A372-491E-BA32-4A8AA13799B3}"/>
    <dgm:cxn modelId="{8DFA2858-6360-4EFF-B879-BF025762EE7F}" type="presOf" srcId="{44C1142C-D551-4385-8ECC-692357037159}" destId="{58DE4CE5-5322-4D75-BDCB-DC6F1D70E1A5}" srcOrd="0" destOrd="0" presId="urn:microsoft.com/office/officeart/2005/8/layout/hierarchy2"/>
    <dgm:cxn modelId="{F71D3F79-76EC-40C0-8BB6-3EE90E1577C9}" type="presOf" srcId="{59083FB5-6B29-4E10-8D7D-F47EBB8F07EA}" destId="{B53D41B5-20D4-4586-97AD-2E170D5DAC09}" srcOrd="0" destOrd="0" presId="urn:microsoft.com/office/officeart/2005/8/layout/hierarchy2"/>
    <dgm:cxn modelId="{50AFFA59-6E9A-4BAA-B452-30BA0A9A4944}" srcId="{163CD2A4-BC06-4C83-A478-9820ED48E318}" destId="{93C728A0-5B78-4F78-963D-9925A7B42E88}" srcOrd="1" destOrd="0" parTransId="{682E0894-9EA0-4693-886F-F2455B2EE981}" sibTransId="{7AF1297F-EBC4-435F-AD1C-44134EA81CD1}"/>
    <dgm:cxn modelId="{B54C527C-1A78-49A9-8148-089DA359AD9E}" type="presOf" srcId="{32E0545E-5948-4A7F-B314-AF8E48D790C3}" destId="{89C890E7-F17A-42B5-82A8-9006931AE8EB}" srcOrd="1" destOrd="0" presId="urn:microsoft.com/office/officeart/2005/8/layout/hierarchy2"/>
    <dgm:cxn modelId="{413F657D-2115-468D-A84E-786687133186}" type="presOf" srcId="{2DBA3735-99A6-4255-BE02-6846DD21F070}" destId="{F4C71FD4-6C15-45B8-A661-0E6F8DBC1F8C}" srcOrd="0" destOrd="0" presId="urn:microsoft.com/office/officeart/2005/8/layout/hierarchy2"/>
    <dgm:cxn modelId="{D1C6DF85-7474-40BC-A0DF-E9327A277B7A}" srcId="{163CD2A4-BC06-4C83-A478-9820ED48E318}" destId="{9D944399-C0FF-4E35-B21B-E54F4C0026F6}" srcOrd="2" destOrd="0" parTransId="{5F28F9E2-8AB6-4E5D-B211-3004D9A2E5AE}" sibTransId="{660CB345-468E-475B-81E1-F5A8E29AFE79}"/>
    <dgm:cxn modelId="{1B2BA38E-E4D9-4F9A-952B-F42D233111E6}" srcId="{93C728A0-5B78-4F78-963D-9925A7B42E88}" destId="{00D86954-B089-4228-9B74-DAF1DFD8F360}" srcOrd="0" destOrd="0" parTransId="{50950670-A20D-4A3A-9183-9858109F549E}" sibTransId="{8E58BF0B-AB1F-4D97-8CF1-7FD0786C5DD1}"/>
    <dgm:cxn modelId="{D27F8C90-62C6-41B0-BFBE-8CA15D217B23}" type="presOf" srcId="{7BF956DA-09A3-457D-A6E3-4066E5E1B532}" destId="{E6505C31-EEBB-459C-B9C2-0C441A952303}" srcOrd="1" destOrd="0" presId="urn:microsoft.com/office/officeart/2005/8/layout/hierarchy2"/>
    <dgm:cxn modelId="{16DDFE92-7993-4C14-8D89-6164EC2B8A87}" srcId="{2DBA3735-99A6-4255-BE02-6846DD21F070}" destId="{F83CC866-36B9-4B8D-B62E-91F3615D9E2A}" srcOrd="0" destOrd="0" parTransId="{7BF956DA-09A3-457D-A6E3-4066E5E1B532}" sibTransId="{251FD7AE-81A9-435A-B451-E4F19AEBF0D4}"/>
    <dgm:cxn modelId="{2F768596-C95C-49B9-A08D-C8D184354361}" type="presOf" srcId="{85BAD57B-3B1A-4B6B-AD57-8EAB0627BB3C}" destId="{B21794D2-3979-408D-B757-B2AE24DB9B53}" srcOrd="0" destOrd="0" presId="urn:microsoft.com/office/officeart/2005/8/layout/hierarchy2"/>
    <dgm:cxn modelId="{D68BDB99-B91C-45D8-B8C8-23288B60BB2A}" type="presOf" srcId="{7BF956DA-09A3-457D-A6E3-4066E5E1B532}" destId="{0C2DF6E0-2170-4B76-BABF-14899BC0DB21}" srcOrd="0" destOrd="0" presId="urn:microsoft.com/office/officeart/2005/8/layout/hierarchy2"/>
    <dgm:cxn modelId="{869A88A1-4F96-4E85-B4B5-F3FF92D65787}" type="presOf" srcId="{F0973FE6-7E68-4B00-834D-8FDB849210B3}" destId="{78288147-196B-4527-8E56-C7A8E09F6DC3}" srcOrd="1" destOrd="0" presId="urn:microsoft.com/office/officeart/2005/8/layout/hierarchy2"/>
    <dgm:cxn modelId="{416A99A5-4D6F-4DB9-B39D-EB16F3975F47}" type="presOf" srcId="{92807138-452D-4124-96E1-F518D06AF223}" destId="{A1499128-1356-4E46-BD76-E068D6CB4A5B}" srcOrd="1" destOrd="0" presId="urn:microsoft.com/office/officeart/2005/8/layout/hierarchy2"/>
    <dgm:cxn modelId="{91A148A8-923A-4FEE-A1B7-67BDC0580629}" srcId="{163CD2A4-BC06-4C83-A478-9820ED48E318}" destId="{2DBA3735-99A6-4255-BE02-6846DD21F070}" srcOrd="0" destOrd="0" parTransId="{92807138-452D-4124-96E1-F518D06AF223}" sibTransId="{620E7983-FF0D-4AE4-A331-7D083C0001DD}"/>
    <dgm:cxn modelId="{65191DA9-94BD-4CCA-9048-A6D6232CDD76}" type="presOf" srcId="{50950670-A20D-4A3A-9183-9858109F549E}" destId="{2D3E30E9-D67F-4C99-B322-82FF4C0D2BFF}" srcOrd="1" destOrd="0" presId="urn:microsoft.com/office/officeart/2005/8/layout/hierarchy2"/>
    <dgm:cxn modelId="{80ECF8C2-C6A7-4ED5-929B-678967B4ED45}" type="presOf" srcId="{32E0545E-5948-4A7F-B314-AF8E48D790C3}" destId="{526CC3F8-E43C-46BC-AE42-40DDBEBA1571}" srcOrd="0" destOrd="0" presId="urn:microsoft.com/office/officeart/2005/8/layout/hierarchy2"/>
    <dgm:cxn modelId="{B40985C3-8D9B-4321-92B9-C7C877ACD3FD}" srcId="{85BAD57B-3B1A-4B6B-AD57-8EAB0627BB3C}" destId="{E45B14F5-A267-4E3D-90D2-098739F19BAF}" srcOrd="0" destOrd="0" parTransId="{44C1142C-D551-4385-8ECC-692357037159}" sibTransId="{CBFA905C-D694-40EE-BCA6-D7BB77B8B4F9}"/>
    <dgm:cxn modelId="{004003C6-E7B9-46A7-89A8-E28040A4BC90}" srcId="{163CD2A4-BC06-4C83-A478-9820ED48E318}" destId="{DBF5B6C8-1F6A-4012-855D-8F807C8C6C20}" srcOrd="3" destOrd="0" parTransId="{32E0545E-5948-4A7F-B314-AF8E48D790C3}" sibTransId="{A518B597-79E6-4379-BBAD-1C0DAFB7CA62}"/>
    <dgm:cxn modelId="{911E6EC6-7B93-4CD9-9F55-AA86DC6D9DF6}" type="presOf" srcId="{163CD2A4-BC06-4C83-A478-9820ED48E318}" destId="{03B8167E-4073-4156-BFAE-796BCBEAC7EC}" srcOrd="0" destOrd="0" presId="urn:microsoft.com/office/officeart/2005/8/layout/hierarchy2"/>
    <dgm:cxn modelId="{74EEF8C6-3010-49C0-850A-50EA2B9753AC}" srcId="{163CD2A4-BC06-4C83-A478-9820ED48E318}" destId="{85BAD57B-3B1A-4B6B-AD57-8EAB0627BB3C}" srcOrd="4" destOrd="0" parTransId="{F0973FE6-7E68-4B00-834D-8FDB849210B3}" sibTransId="{3D23CC8E-3EB9-4494-803E-67BCDB1721CA}"/>
    <dgm:cxn modelId="{97C374CC-08DD-46C8-BDBE-1C6F0976DEC3}" type="presOf" srcId="{00D86954-B089-4228-9B74-DAF1DFD8F360}" destId="{701B307E-788C-4DEC-8D40-E14B74C15967}" srcOrd="0" destOrd="0" presId="urn:microsoft.com/office/officeart/2005/8/layout/hierarchy2"/>
    <dgm:cxn modelId="{90AE5CD0-AC30-4BEA-B6EF-AC00ECFD93E9}" type="presOf" srcId="{61D9F10F-DDBB-499C-BA37-9A36575705A3}" destId="{32B319AE-92D4-4DAC-A946-83356D814FD3}" srcOrd="0" destOrd="0" presId="urn:microsoft.com/office/officeart/2005/8/layout/hierarchy2"/>
    <dgm:cxn modelId="{D0F86BDB-7C66-4A52-AEA7-5C634D239BE9}" type="presOf" srcId="{93C728A0-5B78-4F78-963D-9925A7B42E88}" destId="{04EF1A65-6209-4BA8-9907-F17186D5D700}" srcOrd="0" destOrd="0" presId="urn:microsoft.com/office/officeart/2005/8/layout/hierarchy2"/>
    <dgm:cxn modelId="{8C4DE6DF-3259-4CB5-9484-4FEAED8EFAB3}" type="presOf" srcId="{92807138-452D-4124-96E1-F518D06AF223}" destId="{B203673F-DAD1-4EB2-BE87-50A1E4C88DE2}" srcOrd="0" destOrd="0" presId="urn:microsoft.com/office/officeart/2005/8/layout/hierarchy2"/>
    <dgm:cxn modelId="{E13A95E7-8DAF-4BB8-886A-7C8E6A3855E0}" type="presOf" srcId="{9EFF2AA3-FAA6-4A6A-8C37-B7FDFB9BB30B}" destId="{469690A0-A834-4242-8EBC-2D2B3F3A87E3}" srcOrd="1" destOrd="0" presId="urn:microsoft.com/office/officeart/2005/8/layout/hierarchy2"/>
    <dgm:cxn modelId="{7959DFEE-1DFE-4A1F-9557-33ECAAE6F26C}" type="presOf" srcId="{682E0894-9EA0-4693-886F-F2455B2EE981}" destId="{D3FDCC54-1698-4729-A6F5-1FE041354E06}" srcOrd="0" destOrd="0" presId="urn:microsoft.com/office/officeart/2005/8/layout/hierarchy2"/>
    <dgm:cxn modelId="{2EBF47FB-0CC0-496D-AB71-BD6AAC0B4E2D}" type="presOf" srcId="{682E0894-9EA0-4693-886F-F2455B2EE981}" destId="{64EDACC9-FC01-48D7-9E6D-41B32BB67D64}" srcOrd="1" destOrd="0" presId="urn:microsoft.com/office/officeart/2005/8/layout/hierarchy2"/>
    <dgm:cxn modelId="{87450149-46F2-4B63-A447-2728B31EEC7E}" type="presParOf" srcId="{3703B20D-2806-4CA7-94E3-44ACB10F8CB8}" destId="{4E1B0337-E8AD-45A7-9A02-609262D72853}" srcOrd="0" destOrd="0" presId="urn:microsoft.com/office/officeart/2005/8/layout/hierarchy2"/>
    <dgm:cxn modelId="{D80E4468-16FF-410D-85CD-DA8CC61A0C6E}" type="presParOf" srcId="{4E1B0337-E8AD-45A7-9A02-609262D72853}" destId="{03B8167E-4073-4156-BFAE-796BCBEAC7EC}" srcOrd="0" destOrd="0" presId="urn:microsoft.com/office/officeart/2005/8/layout/hierarchy2"/>
    <dgm:cxn modelId="{C40CDB49-664E-4E82-8403-9A0993DEAD04}" type="presParOf" srcId="{4E1B0337-E8AD-45A7-9A02-609262D72853}" destId="{7D88079B-2E5A-4BCF-B939-907565E017B2}" srcOrd="1" destOrd="0" presId="urn:microsoft.com/office/officeart/2005/8/layout/hierarchy2"/>
    <dgm:cxn modelId="{04E4051E-8401-461C-8D27-A899B0C610C5}" type="presParOf" srcId="{7D88079B-2E5A-4BCF-B939-907565E017B2}" destId="{B203673F-DAD1-4EB2-BE87-50A1E4C88DE2}" srcOrd="0" destOrd="0" presId="urn:microsoft.com/office/officeart/2005/8/layout/hierarchy2"/>
    <dgm:cxn modelId="{BE7E5760-4A18-4DB2-AF3A-BB4A1D55C52B}" type="presParOf" srcId="{B203673F-DAD1-4EB2-BE87-50A1E4C88DE2}" destId="{A1499128-1356-4E46-BD76-E068D6CB4A5B}" srcOrd="0" destOrd="0" presId="urn:microsoft.com/office/officeart/2005/8/layout/hierarchy2"/>
    <dgm:cxn modelId="{C296F843-C006-48F5-8297-CE05575CF8DC}" type="presParOf" srcId="{7D88079B-2E5A-4BCF-B939-907565E017B2}" destId="{90D3E0D7-4E19-476D-A83A-8BFA136C125B}" srcOrd="1" destOrd="0" presId="urn:microsoft.com/office/officeart/2005/8/layout/hierarchy2"/>
    <dgm:cxn modelId="{B15EE257-B869-4DB7-A6A9-26B6BAF090E8}" type="presParOf" srcId="{90D3E0D7-4E19-476D-A83A-8BFA136C125B}" destId="{F4C71FD4-6C15-45B8-A661-0E6F8DBC1F8C}" srcOrd="0" destOrd="0" presId="urn:microsoft.com/office/officeart/2005/8/layout/hierarchy2"/>
    <dgm:cxn modelId="{EFFA9263-486B-4596-9B4F-E0A3A1FEEFA9}" type="presParOf" srcId="{90D3E0D7-4E19-476D-A83A-8BFA136C125B}" destId="{617D887A-D6C0-4C2E-8EAD-0EF34C088221}" srcOrd="1" destOrd="0" presId="urn:microsoft.com/office/officeart/2005/8/layout/hierarchy2"/>
    <dgm:cxn modelId="{8378EA13-DE02-4985-A765-868DD2FD3A86}" type="presParOf" srcId="{617D887A-D6C0-4C2E-8EAD-0EF34C088221}" destId="{0C2DF6E0-2170-4B76-BABF-14899BC0DB21}" srcOrd="0" destOrd="0" presId="urn:microsoft.com/office/officeart/2005/8/layout/hierarchy2"/>
    <dgm:cxn modelId="{2F988AB6-2B82-4B57-81EC-127AEF7CD3F5}" type="presParOf" srcId="{0C2DF6E0-2170-4B76-BABF-14899BC0DB21}" destId="{E6505C31-EEBB-459C-B9C2-0C441A952303}" srcOrd="0" destOrd="0" presId="urn:microsoft.com/office/officeart/2005/8/layout/hierarchy2"/>
    <dgm:cxn modelId="{0C00A460-7B51-4BB3-9349-6AB36666D034}" type="presParOf" srcId="{617D887A-D6C0-4C2E-8EAD-0EF34C088221}" destId="{0076D27A-CA0E-4C0F-8934-2838165675DB}" srcOrd="1" destOrd="0" presId="urn:microsoft.com/office/officeart/2005/8/layout/hierarchy2"/>
    <dgm:cxn modelId="{98F1CDA8-70C9-4C3A-B145-9E1A8E6B8EA6}" type="presParOf" srcId="{0076D27A-CA0E-4C0F-8934-2838165675DB}" destId="{2E50F0E5-4489-49BD-BB1B-1F8AFE5D7725}" srcOrd="0" destOrd="0" presId="urn:microsoft.com/office/officeart/2005/8/layout/hierarchy2"/>
    <dgm:cxn modelId="{304CE2EF-A71E-44D0-8F1C-FE71BAD15ADB}" type="presParOf" srcId="{0076D27A-CA0E-4C0F-8934-2838165675DB}" destId="{385AA5C3-3EEA-4C2C-9996-A48F099DA30A}" srcOrd="1" destOrd="0" presId="urn:microsoft.com/office/officeart/2005/8/layout/hierarchy2"/>
    <dgm:cxn modelId="{C2FBF05F-A8E9-43EE-A1F6-D405B86D068C}" type="presParOf" srcId="{7D88079B-2E5A-4BCF-B939-907565E017B2}" destId="{D3FDCC54-1698-4729-A6F5-1FE041354E06}" srcOrd="2" destOrd="0" presId="urn:microsoft.com/office/officeart/2005/8/layout/hierarchy2"/>
    <dgm:cxn modelId="{FBBFDC94-514C-4D73-93DA-ADBD651651AC}" type="presParOf" srcId="{D3FDCC54-1698-4729-A6F5-1FE041354E06}" destId="{64EDACC9-FC01-48D7-9E6D-41B32BB67D64}" srcOrd="0" destOrd="0" presId="urn:microsoft.com/office/officeart/2005/8/layout/hierarchy2"/>
    <dgm:cxn modelId="{368BBAAC-42C5-46DB-BF18-E367B3B1E4B4}" type="presParOf" srcId="{7D88079B-2E5A-4BCF-B939-907565E017B2}" destId="{B4FE5229-DC85-40E3-B514-C03DCB172880}" srcOrd="3" destOrd="0" presId="urn:microsoft.com/office/officeart/2005/8/layout/hierarchy2"/>
    <dgm:cxn modelId="{674D4BF7-7E29-4892-8BBD-FFCB437CB89B}" type="presParOf" srcId="{B4FE5229-DC85-40E3-B514-C03DCB172880}" destId="{04EF1A65-6209-4BA8-9907-F17186D5D700}" srcOrd="0" destOrd="0" presId="urn:microsoft.com/office/officeart/2005/8/layout/hierarchy2"/>
    <dgm:cxn modelId="{61166AF7-79CE-4653-9E09-AAF27C2E7B19}" type="presParOf" srcId="{B4FE5229-DC85-40E3-B514-C03DCB172880}" destId="{B9D2632B-9646-4E2E-9A52-70DA8F6AD4B6}" srcOrd="1" destOrd="0" presId="urn:microsoft.com/office/officeart/2005/8/layout/hierarchy2"/>
    <dgm:cxn modelId="{65FD5BC6-A625-414A-9FD0-944A03F58259}" type="presParOf" srcId="{B9D2632B-9646-4E2E-9A52-70DA8F6AD4B6}" destId="{F49E0F06-3590-4FE3-9926-32EA49678CC6}" srcOrd="0" destOrd="0" presId="urn:microsoft.com/office/officeart/2005/8/layout/hierarchy2"/>
    <dgm:cxn modelId="{6CC59321-561E-4957-9EF0-F0C8399EB02B}" type="presParOf" srcId="{F49E0F06-3590-4FE3-9926-32EA49678CC6}" destId="{2D3E30E9-D67F-4C99-B322-82FF4C0D2BFF}" srcOrd="0" destOrd="0" presId="urn:microsoft.com/office/officeart/2005/8/layout/hierarchy2"/>
    <dgm:cxn modelId="{9FF56FC0-9DF8-4F1B-A077-D78DAF70B5C2}" type="presParOf" srcId="{B9D2632B-9646-4E2E-9A52-70DA8F6AD4B6}" destId="{20AE8B16-92A2-4CD0-BEA8-701B901F16A7}" srcOrd="1" destOrd="0" presId="urn:microsoft.com/office/officeart/2005/8/layout/hierarchy2"/>
    <dgm:cxn modelId="{34D9DB1C-704D-41EA-8B90-5D4ABD0FD7C3}" type="presParOf" srcId="{20AE8B16-92A2-4CD0-BEA8-701B901F16A7}" destId="{701B307E-788C-4DEC-8D40-E14B74C15967}" srcOrd="0" destOrd="0" presId="urn:microsoft.com/office/officeart/2005/8/layout/hierarchy2"/>
    <dgm:cxn modelId="{D994E61E-40E1-4976-A3CF-2F17AC1B22C9}" type="presParOf" srcId="{20AE8B16-92A2-4CD0-BEA8-701B901F16A7}" destId="{2E36E3AC-D1CE-411D-A4F2-C46255EC581A}" srcOrd="1" destOrd="0" presId="urn:microsoft.com/office/officeart/2005/8/layout/hierarchy2"/>
    <dgm:cxn modelId="{94E03807-A36D-4BD8-BFFB-04E47234D3FA}" type="presParOf" srcId="{7D88079B-2E5A-4BCF-B939-907565E017B2}" destId="{86745565-CB86-45C4-8DA1-20E53EC33B0C}" srcOrd="4" destOrd="0" presId="urn:microsoft.com/office/officeart/2005/8/layout/hierarchy2"/>
    <dgm:cxn modelId="{B00D4E04-873F-479F-BEE8-91127778372E}" type="presParOf" srcId="{86745565-CB86-45C4-8DA1-20E53EC33B0C}" destId="{A64F0729-723F-410A-B810-B5472A788B6F}" srcOrd="0" destOrd="0" presId="urn:microsoft.com/office/officeart/2005/8/layout/hierarchy2"/>
    <dgm:cxn modelId="{18C8A82F-16AD-45CA-A774-16D4784CFD22}" type="presParOf" srcId="{7D88079B-2E5A-4BCF-B939-907565E017B2}" destId="{F912DCE3-C61D-4D75-B572-0F424BBA2CA3}" srcOrd="5" destOrd="0" presId="urn:microsoft.com/office/officeart/2005/8/layout/hierarchy2"/>
    <dgm:cxn modelId="{B1BAF395-1A54-467C-86A2-699C65D99AC5}" type="presParOf" srcId="{F912DCE3-C61D-4D75-B572-0F424BBA2CA3}" destId="{B32A4510-68C6-48D1-820C-DFF441FD41FB}" srcOrd="0" destOrd="0" presId="urn:microsoft.com/office/officeart/2005/8/layout/hierarchy2"/>
    <dgm:cxn modelId="{BA8D4AB9-C956-482C-B896-602610913D8D}" type="presParOf" srcId="{F912DCE3-C61D-4D75-B572-0F424BBA2CA3}" destId="{B53028D2-0333-42CE-8E3C-A7397049A703}" srcOrd="1" destOrd="0" presId="urn:microsoft.com/office/officeart/2005/8/layout/hierarchy2"/>
    <dgm:cxn modelId="{B53FC64B-2E53-4DBF-8353-F73494E08E5A}" type="presParOf" srcId="{B53028D2-0333-42CE-8E3C-A7397049A703}" destId="{32B319AE-92D4-4DAC-A946-83356D814FD3}" srcOrd="0" destOrd="0" presId="urn:microsoft.com/office/officeart/2005/8/layout/hierarchy2"/>
    <dgm:cxn modelId="{E9F9C129-21E8-41FE-9838-B456883F333B}" type="presParOf" srcId="{32B319AE-92D4-4DAC-A946-83356D814FD3}" destId="{4597B5DE-A008-481C-94A6-2B8D994DE7FD}" srcOrd="0" destOrd="0" presId="urn:microsoft.com/office/officeart/2005/8/layout/hierarchy2"/>
    <dgm:cxn modelId="{7D6F9FA0-3F0F-415B-945D-C1F5AD491F9E}" type="presParOf" srcId="{B53028D2-0333-42CE-8E3C-A7397049A703}" destId="{BB805DFD-DE85-42FA-9282-DE29847F47C4}" srcOrd="1" destOrd="0" presId="urn:microsoft.com/office/officeart/2005/8/layout/hierarchy2"/>
    <dgm:cxn modelId="{93CD1E74-2B58-45F9-BDD0-3F721825BF56}" type="presParOf" srcId="{BB805DFD-DE85-42FA-9282-DE29847F47C4}" destId="{B53D41B5-20D4-4586-97AD-2E170D5DAC09}" srcOrd="0" destOrd="0" presId="urn:microsoft.com/office/officeart/2005/8/layout/hierarchy2"/>
    <dgm:cxn modelId="{7D03B525-8407-42BB-BE68-2D0F0FB02338}" type="presParOf" srcId="{BB805DFD-DE85-42FA-9282-DE29847F47C4}" destId="{BAF9433D-8311-4AE6-B8A4-7A6D712D5A76}" srcOrd="1" destOrd="0" presId="urn:microsoft.com/office/officeart/2005/8/layout/hierarchy2"/>
    <dgm:cxn modelId="{9150ECDF-0997-45F8-B24D-EB485AE13ED2}" type="presParOf" srcId="{7D88079B-2E5A-4BCF-B939-907565E017B2}" destId="{526CC3F8-E43C-46BC-AE42-40DDBEBA1571}" srcOrd="6" destOrd="0" presId="urn:microsoft.com/office/officeart/2005/8/layout/hierarchy2"/>
    <dgm:cxn modelId="{A1A4BBB8-FA6E-4AF1-A0E4-94AC378F41FB}" type="presParOf" srcId="{526CC3F8-E43C-46BC-AE42-40DDBEBA1571}" destId="{89C890E7-F17A-42B5-82A8-9006931AE8EB}" srcOrd="0" destOrd="0" presId="urn:microsoft.com/office/officeart/2005/8/layout/hierarchy2"/>
    <dgm:cxn modelId="{F32B8803-4A5E-4501-A07A-3D0B3CE1840A}" type="presParOf" srcId="{7D88079B-2E5A-4BCF-B939-907565E017B2}" destId="{4297D2DA-5CB3-4508-9896-0FDCA7C2CA61}" srcOrd="7" destOrd="0" presId="urn:microsoft.com/office/officeart/2005/8/layout/hierarchy2"/>
    <dgm:cxn modelId="{9DAFDA61-8612-4956-83CA-DB80079FAE12}" type="presParOf" srcId="{4297D2DA-5CB3-4508-9896-0FDCA7C2CA61}" destId="{29661F23-2E85-43BD-9BE2-F7E14C4C0AE5}" srcOrd="0" destOrd="0" presId="urn:microsoft.com/office/officeart/2005/8/layout/hierarchy2"/>
    <dgm:cxn modelId="{F8AC1B9F-D13A-419B-86A3-7AE0AC2C1110}" type="presParOf" srcId="{4297D2DA-5CB3-4508-9896-0FDCA7C2CA61}" destId="{F5CA4D5C-50B2-4079-A63A-E4274CD255A7}" srcOrd="1" destOrd="0" presId="urn:microsoft.com/office/officeart/2005/8/layout/hierarchy2"/>
    <dgm:cxn modelId="{0CCC6C31-B218-4BDF-A7C8-F0F17B90E588}" type="presParOf" srcId="{F5CA4D5C-50B2-4079-A63A-E4274CD255A7}" destId="{5CF55BCF-C394-41C7-A0B3-DE5CD3BB4FDF}" srcOrd="0" destOrd="0" presId="urn:microsoft.com/office/officeart/2005/8/layout/hierarchy2"/>
    <dgm:cxn modelId="{1088C9E4-5744-4232-95F5-963130CAC24A}" type="presParOf" srcId="{5CF55BCF-C394-41C7-A0B3-DE5CD3BB4FDF}" destId="{469690A0-A834-4242-8EBC-2D2B3F3A87E3}" srcOrd="0" destOrd="0" presId="urn:microsoft.com/office/officeart/2005/8/layout/hierarchy2"/>
    <dgm:cxn modelId="{14D6EA0E-3915-4211-B563-3CB476EFBC7C}" type="presParOf" srcId="{F5CA4D5C-50B2-4079-A63A-E4274CD255A7}" destId="{9A7EDA65-A417-40C6-827E-DAE0F1CF4136}" srcOrd="1" destOrd="0" presId="urn:microsoft.com/office/officeart/2005/8/layout/hierarchy2"/>
    <dgm:cxn modelId="{4B80572A-10C9-4A6D-918C-FBA40F3A1690}" type="presParOf" srcId="{9A7EDA65-A417-40C6-827E-DAE0F1CF4136}" destId="{64267055-B848-42DC-A46D-73DB2872F0BF}" srcOrd="0" destOrd="0" presId="urn:microsoft.com/office/officeart/2005/8/layout/hierarchy2"/>
    <dgm:cxn modelId="{533D6489-7F24-45CC-AADD-6771E51669DE}" type="presParOf" srcId="{9A7EDA65-A417-40C6-827E-DAE0F1CF4136}" destId="{500C2B75-28E9-4F4D-A1D3-958B36BED65D}" srcOrd="1" destOrd="0" presId="urn:microsoft.com/office/officeart/2005/8/layout/hierarchy2"/>
    <dgm:cxn modelId="{BBCBD179-DB47-42CB-98FC-F46CD9F85599}" type="presParOf" srcId="{7D88079B-2E5A-4BCF-B939-907565E017B2}" destId="{6B212D34-4139-4C16-B6BC-7ABFBBC26327}" srcOrd="8" destOrd="0" presId="urn:microsoft.com/office/officeart/2005/8/layout/hierarchy2"/>
    <dgm:cxn modelId="{FCD4BAA6-5541-428A-93C4-706AE413E6E3}" type="presParOf" srcId="{6B212D34-4139-4C16-B6BC-7ABFBBC26327}" destId="{78288147-196B-4527-8E56-C7A8E09F6DC3}" srcOrd="0" destOrd="0" presId="urn:microsoft.com/office/officeart/2005/8/layout/hierarchy2"/>
    <dgm:cxn modelId="{835E455E-B02B-4B92-A952-835F4E55B554}" type="presParOf" srcId="{7D88079B-2E5A-4BCF-B939-907565E017B2}" destId="{862B5C0F-0611-4C05-86B5-DF8EED9915EC}" srcOrd="9" destOrd="0" presId="urn:microsoft.com/office/officeart/2005/8/layout/hierarchy2"/>
    <dgm:cxn modelId="{A8791E27-D1B9-49D8-9C5D-2007FDE82513}" type="presParOf" srcId="{862B5C0F-0611-4C05-86B5-DF8EED9915EC}" destId="{B21794D2-3979-408D-B757-B2AE24DB9B53}" srcOrd="0" destOrd="0" presId="urn:microsoft.com/office/officeart/2005/8/layout/hierarchy2"/>
    <dgm:cxn modelId="{16D2D21F-44EA-455F-BDDE-598BD4729A18}" type="presParOf" srcId="{862B5C0F-0611-4C05-86B5-DF8EED9915EC}" destId="{5CC8FAFD-B825-42A8-8D07-3A28F00EB072}" srcOrd="1" destOrd="0" presId="urn:microsoft.com/office/officeart/2005/8/layout/hierarchy2"/>
    <dgm:cxn modelId="{98BE6527-2983-4117-9337-8978AAE0EB42}" type="presParOf" srcId="{5CC8FAFD-B825-42A8-8D07-3A28F00EB072}" destId="{58DE4CE5-5322-4D75-BDCB-DC6F1D70E1A5}" srcOrd="0" destOrd="0" presId="urn:microsoft.com/office/officeart/2005/8/layout/hierarchy2"/>
    <dgm:cxn modelId="{6F3E3EB4-A6E0-4F31-B601-65F58C3EBBFF}" type="presParOf" srcId="{58DE4CE5-5322-4D75-BDCB-DC6F1D70E1A5}" destId="{4CAD1DC4-5929-45AC-BC93-14AF2C411ADD}" srcOrd="0" destOrd="0" presId="urn:microsoft.com/office/officeart/2005/8/layout/hierarchy2"/>
    <dgm:cxn modelId="{92786238-DF30-4FB1-B707-CAEDA47E8A44}" type="presParOf" srcId="{5CC8FAFD-B825-42A8-8D07-3A28F00EB072}" destId="{2E5C2B00-E31D-483D-9024-0B33450A65B9}" srcOrd="1" destOrd="0" presId="urn:microsoft.com/office/officeart/2005/8/layout/hierarchy2"/>
    <dgm:cxn modelId="{FBEF99C8-C1F9-4B63-91C7-F83B9D493EF3}" type="presParOf" srcId="{2E5C2B00-E31D-483D-9024-0B33450A65B9}" destId="{111AA517-7C41-4D75-BD3E-9759C4936367}" srcOrd="0" destOrd="0" presId="urn:microsoft.com/office/officeart/2005/8/layout/hierarchy2"/>
    <dgm:cxn modelId="{29D7391C-552D-4EBC-A4ED-6A8E61CD32F6}" type="presParOf" srcId="{2E5C2B00-E31D-483D-9024-0B33450A65B9}" destId="{30B6CA55-C3C6-44C9-80DF-F34E60234AC8}" srcOrd="1" destOrd="0" presId="urn:microsoft.com/office/officeart/2005/8/layout/hierarchy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7519A6-F94D-4B90-9E35-ED1F0C26FA45}"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ru-RU"/>
        </a:p>
      </dgm:t>
    </dgm:pt>
    <dgm:pt modelId="{64CAA762-1DFE-40EB-A805-E4A2AC8A0EC2}">
      <dgm:prSet phldrT="[Текст]" custT="1"/>
      <dgm:spPr/>
      <dgm:t>
        <a:bodyPr/>
        <a:lstStyle/>
        <a:p>
          <a:r>
            <a:rPr lang="ru-RU" sz="1200">
              <a:latin typeface="Times New Roman" panose="02020603050405020304" pitchFamily="18" charset="0"/>
              <a:cs typeface="Times New Roman" panose="02020603050405020304" pitchFamily="18" charset="0"/>
            </a:rPr>
            <a:t>Цели стратегии США по коммуникациям за 2009 год</a:t>
          </a:r>
        </a:p>
      </dgm:t>
    </dgm:pt>
    <dgm:pt modelId="{853ABFC5-1258-41B2-A176-4AD885ACCAD9}" type="parTrans" cxnId="{7C45B6EC-910A-4B51-9D63-9E588C19A55D}">
      <dgm:prSet/>
      <dgm:spPr/>
      <dgm:t>
        <a:bodyPr/>
        <a:lstStyle/>
        <a:p>
          <a:endParaRPr lang="ru-RU" sz="1200">
            <a:latin typeface="Times New Roman" panose="02020603050405020304" pitchFamily="18" charset="0"/>
            <a:cs typeface="Times New Roman" panose="02020603050405020304" pitchFamily="18" charset="0"/>
          </a:endParaRPr>
        </a:p>
      </dgm:t>
    </dgm:pt>
    <dgm:pt modelId="{8C64EF65-9A80-45FC-B5F8-6508E8A2DBCE}" type="sibTrans" cxnId="{7C45B6EC-910A-4B51-9D63-9E588C19A55D}">
      <dgm:prSet/>
      <dgm:spPr/>
      <dgm:t>
        <a:bodyPr/>
        <a:lstStyle/>
        <a:p>
          <a:endParaRPr lang="ru-RU" sz="1200">
            <a:latin typeface="Times New Roman" panose="02020603050405020304" pitchFamily="18" charset="0"/>
            <a:cs typeface="Times New Roman" panose="02020603050405020304" pitchFamily="18" charset="0"/>
          </a:endParaRPr>
        </a:p>
      </dgm:t>
    </dgm:pt>
    <dgm:pt modelId="{CA5095F6-7CB3-45FC-A86D-2C5F528AAB26}">
      <dgm:prSet phldrT="[Текст]" custT="1"/>
      <dgm:spPr/>
      <dgm:t>
        <a:bodyPr/>
        <a:lstStyle/>
        <a:p>
          <a:pPr>
            <a:buFont typeface="+mj-lt"/>
            <a:buAutoNum type="arabicPeriod"/>
          </a:pPr>
          <a:r>
            <a:rPr lang="ru-RU" sz="1200">
              <a:latin typeface="Times New Roman" panose="02020603050405020304" pitchFamily="18" charset="0"/>
              <a:cs typeface="Times New Roman" panose="02020603050405020304" pitchFamily="18" charset="0"/>
            </a:rPr>
            <a:t>Убедить международную аудиторию в наличии общих интересов с США</a:t>
          </a:r>
        </a:p>
      </dgm:t>
    </dgm:pt>
    <dgm:pt modelId="{17BCF97B-4EB5-46FC-9214-6A19272C0B7C}" type="parTrans" cxnId="{6FB33880-CF64-47CF-85DC-AB1C1549CA5A}">
      <dgm:prSet custT="1"/>
      <dgm:spPr/>
      <dgm:t>
        <a:bodyPr/>
        <a:lstStyle/>
        <a:p>
          <a:endParaRPr lang="ru-RU" sz="1200">
            <a:latin typeface="Times New Roman" panose="02020603050405020304" pitchFamily="18" charset="0"/>
            <a:cs typeface="Times New Roman" panose="02020603050405020304" pitchFamily="18" charset="0"/>
          </a:endParaRPr>
        </a:p>
      </dgm:t>
    </dgm:pt>
    <dgm:pt modelId="{E7D9288F-9415-43B9-B3D7-7EDF31B89F5B}" type="sibTrans" cxnId="{6FB33880-CF64-47CF-85DC-AB1C1549CA5A}">
      <dgm:prSet/>
      <dgm:spPr/>
      <dgm:t>
        <a:bodyPr/>
        <a:lstStyle/>
        <a:p>
          <a:endParaRPr lang="ru-RU" sz="1200">
            <a:latin typeface="Times New Roman" panose="02020603050405020304" pitchFamily="18" charset="0"/>
            <a:cs typeface="Times New Roman" panose="02020603050405020304" pitchFamily="18" charset="0"/>
          </a:endParaRPr>
        </a:p>
      </dgm:t>
    </dgm:pt>
    <dgm:pt modelId="{A30AD82E-685B-48F1-A865-8E86BE78CBAD}">
      <dgm:prSet phldrT="[Текст]" custT="1"/>
      <dgm:spPr/>
      <dgm:t>
        <a:bodyPr/>
        <a:lstStyle/>
        <a:p>
          <a:pPr>
            <a:buFont typeface="+mj-lt"/>
            <a:buAutoNum type="arabicPeriod"/>
          </a:pPr>
          <a:r>
            <a:rPr lang="ru-RU" sz="1200">
              <a:latin typeface="Times New Roman" panose="02020603050405020304" pitchFamily="18" charset="0"/>
              <a:cs typeface="Times New Roman" panose="02020603050405020304" pitchFamily="18" charset="0"/>
            </a:rPr>
            <a:t>Показать, что США вносят положительный вклад в международные дела</a:t>
          </a:r>
        </a:p>
      </dgm:t>
    </dgm:pt>
    <dgm:pt modelId="{326F3C09-D986-4F57-898F-EF735F843351}" type="parTrans" cxnId="{5EDDA7B2-CDAD-4332-BBF4-8DE71C5B9B62}">
      <dgm:prSet custT="1"/>
      <dgm:spPr/>
      <dgm:t>
        <a:bodyPr/>
        <a:lstStyle/>
        <a:p>
          <a:endParaRPr lang="ru-RU" sz="1200">
            <a:latin typeface="Times New Roman" panose="02020603050405020304" pitchFamily="18" charset="0"/>
            <a:cs typeface="Times New Roman" panose="02020603050405020304" pitchFamily="18" charset="0"/>
          </a:endParaRPr>
        </a:p>
      </dgm:t>
    </dgm:pt>
    <dgm:pt modelId="{ED5E579D-7A3E-4F01-8FBD-A80A514DFD6B}" type="sibTrans" cxnId="{5EDDA7B2-CDAD-4332-BBF4-8DE71C5B9B62}">
      <dgm:prSet/>
      <dgm:spPr/>
      <dgm:t>
        <a:bodyPr/>
        <a:lstStyle/>
        <a:p>
          <a:endParaRPr lang="ru-RU" sz="1200">
            <a:latin typeface="Times New Roman" panose="02020603050405020304" pitchFamily="18" charset="0"/>
            <a:cs typeface="Times New Roman" panose="02020603050405020304" pitchFamily="18" charset="0"/>
          </a:endParaRPr>
        </a:p>
      </dgm:t>
    </dgm:pt>
    <dgm:pt modelId="{549B49D3-006E-4923-B6E4-07E555689A32}">
      <dgm:prSet phldrT="[Текст]" custT="1"/>
      <dgm:spPr/>
      <dgm:t>
        <a:bodyPr/>
        <a:lstStyle/>
        <a:p>
          <a:pPr>
            <a:buFont typeface="+mj-lt"/>
            <a:buAutoNum type="arabicPeriod"/>
          </a:pPr>
          <a:r>
            <a:rPr lang="ru-RU" sz="1200">
              <a:latin typeface="Times New Roman" panose="02020603050405020304" pitchFamily="18" charset="0"/>
              <a:cs typeface="Times New Roman" panose="02020603050405020304" pitchFamily="18" charset="0"/>
            </a:rPr>
            <a:t>Укрепить видение США как партнера в решении крупнейших мировых проблем</a:t>
          </a:r>
        </a:p>
      </dgm:t>
    </dgm:pt>
    <dgm:pt modelId="{B44945A2-B554-457F-A229-32F749AC0C4B}" type="parTrans" cxnId="{C00D567F-BCFC-40A8-9322-6ECB57E701B3}">
      <dgm:prSet custT="1"/>
      <dgm:spPr/>
      <dgm:t>
        <a:bodyPr/>
        <a:lstStyle/>
        <a:p>
          <a:endParaRPr lang="ru-RU" sz="1200">
            <a:latin typeface="Times New Roman" panose="02020603050405020304" pitchFamily="18" charset="0"/>
            <a:cs typeface="Times New Roman" panose="02020603050405020304" pitchFamily="18" charset="0"/>
          </a:endParaRPr>
        </a:p>
      </dgm:t>
    </dgm:pt>
    <dgm:pt modelId="{D8966347-B20A-41CE-B596-6C3455EF1A8A}" type="sibTrans" cxnId="{C00D567F-BCFC-40A8-9322-6ECB57E701B3}">
      <dgm:prSet/>
      <dgm:spPr/>
      <dgm:t>
        <a:bodyPr/>
        <a:lstStyle/>
        <a:p>
          <a:endParaRPr lang="ru-RU" sz="1200">
            <a:latin typeface="Times New Roman" panose="02020603050405020304" pitchFamily="18" charset="0"/>
            <a:cs typeface="Times New Roman" panose="02020603050405020304" pitchFamily="18" charset="0"/>
          </a:endParaRPr>
        </a:p>
      </dgm:t>
    </dgm:pt>
    <dgm:pt modelId="{A73A806C-7F54-499C-B60A-0F8B601A2E1D}">
      <dgm:prSet phldrT="[Текст]" custT="1"/>
      <dgm:spPr/>
      <dgm:t>
        <a:bodyPr/>
        <a:lstStyle/>
        <a:p>
          <a:pPr>
            <a:buFont typeface="+mj-lt"/>
            <a:buAutoNum type="arabicPeriod"/>
          </a:pPr>
          <a:r>
            <a:rPr lang="ru-RU" sz="1200">
              <a:latin typeface="Times New Roman" panose="02020603050405020304" pitchFamily="18" charset="0"/>
              <a:cs typeface="Times New Roman" panose="02020603050405020304" pitchFamily="18" charset="0"/>
            </a:rPr>
            <a:t>Сформировать мнение, что США активно борются с насилием и экстремизмом на международном уровне</a:t>
          </a:r>
        </a:p>
      </dgm:t>
    </dgm:pt>
    <dgm:pt modelId="{D0F38AE5-5B7C-4A29-823C-B53D2B65A466}" type="parTrans" cxnId="{47177D1A-54C3-43A7-B3D0-DFE671C4719C}">
      <dgm:prSet custT="1"/>
      <dgm:spPr/>
      <dgm:t>
        <a:bodyPr/>
        <a:lstStyle/>
        <a:p>
          <a:endParaRPr lang="ru-RU" sz="1200">
            <a:latin typeface="Times New Roman" panose="02020603050405020304" pitchFamily="18" charset="0"/>
            <a:cs typeface="Times New Roman" panose="02020603050405020304" pitchFamily="18" charset="0"/>
          </a:endParaRPr>
        </a:p>
      </dgm:t>
    </dgm:pt>
    <dgm:pt modelId="{AEC36FED-96A7-498A-AAB4-A9B4DB5BDFE7}" type="sibTrans" cxnId="{47177D1A-54C3-43A7-B3D0-DFE671C4719C}">
      <dgm:prSet/>
      <dgm:spPr/>
      <dgm:t>
        <a:bodyPr/>
        <a:lstStyle/>
        <a:p>
          <a:endParaRPr lang="ru-RU" sz="1200">
            <a:latin typeface="Times New Roman" panose="02020603050405020304" pitchFamily="18" charset="0"/>
            <a:cs typeface="Times New Roman" panose="02020603050405020304" pitchFamily="18" charset="0"/>
          </a:endParaRPr>
        </a:p>
      </dgm:t>
    </dgm:pt>
    <dgm:pt modelId="{979E1D1B-42C7-4126-8EBD-DF054AEDF496}" type="pres">
      <dgm:prSet presAssocID="{DC7519A6-F94D-4B90-9E35-ED1F0C26FA45}" presName="Name0" presStyleCnt="0">
        <dgm:presLayoutVars>
          <dgm:chPref val="1"/>
          <dgm:dir/>
          <dgm:animOne val="branch"/>
          <dgm:animLvl val="lvl"/>
          <dgm:resizeHandles val="exact"/>
        </dgm:presLayoutVars>
      </dgm:prSet>
      <dgm:spPr/>
    </dgm:pt>
    <dgm:pt modelId="{BD3DA294-CC14-447C-BF09-3FC15BDB88C0}" type="pres">
      <dgm:prSet presAssocID="{64CAA762-1DFE-40EB-A805-E4A2AC8A0EC2}" presName="root1" presStyleCnt="0"/>
      <dgm:spPr/>
    </dgm:pt>
    <dgm:pt modelId="{DF52A197-1F37-48E7-9934-ADF78716BE35}" type="pres">
      <dgm:prSet presAssocID="{64CAA762-1DFE-40EB-A805-E4A2AC8A0EC2}" presName="LevelOneTextNode" presStyleLbl="node0" presStyleIdx="0" presStyleCnt="1">
        <dgm:presLayoutVars>
          <dgm:chPref val="3"/>
        </dgm:presLayoutVars>
      </dgm:prSet>
      <dgm:spPr/>
    </dgm:pt>
    <dgm:pt modelId="{AC18D0CB-CFBF-4421-BA98-B76788D09D8F}" type="pres">
      <dgm:prSet presAssocID="{64CAA762-1DFE-40EB-A805-E4A2AC8A0EC2}" presName="level2hierChild" presStyleCnt="0"/>
      <dgm:spPr/>
    </dgm:pt>
    <dgm:pt modelId="{66EF8EE2-37E3-4627-84BE-642141E4ECAC}" type="pres">
      <dgm:prSet presAssocID="{17BCF97B-4EB5-46FC-9214-6A19272C0B7C}" presName="conn2-1" presStyleLbl="parChTrans1D2" presStyleIdx="0" presStyleCnt="4"/>
      <dgm:spPr/>
    </dgm:pt>
    <dgm:pt modelId="{DE7AC6F6-B09E-42B8-AFD2-0745A03FCF80}" type="pres">
      <dgm:prSet presAssocID="{17BCF97B-4EB5-46FC-9214-6A19272C0B7C}" presName="connTx" presStyleLbl="parChTrans1D2" presStyleIdx="0" presStyleCnt="4"/>
      <dgm:spPr/>
    </dgm:pt>
    <dgm:pt modelId="{9E2DD09A-AE77-48F6-AF4B-5535B485F0D6}" type="pres">
      <dgm:prSet presAssocID="{CA5095F6-7CB3-45FC-A86D-2C5F528AAB26}" presName="root2" presStyleCnt="0"/>
      <dgm:spPr/>
    </dgm:pt>
    <dgm:pt modelId="{0FE703DD-808B-4D25-AF52-587A642B4A17}" type="pres">
      <dgm:prSet presAssocID="{CA5095F6-7CB3-45FC-A86D-2C5F528AAB26}" presName="LevelTwoTextNode" presStyleLbl="node2" presStyleIdx="0" presStyleCnt="4">
        <dgm:presLayoutVars>
          <dgm:chPref val="3"/>
        </dgm:presLayoutVars>
      </dgm:prSet>
      <dgm:spPr/>
    </dgm:pt>
    <dgm:pt modelId="{37A7E3CF-E778-4F99-9E50-C541A261B3B5}" type="pres">
      <dgm:prSet presAssocID="{CA5095F6-7CB3-45FC-A86D-2C5F528AAB26}" presName="level3hierChild" presStyleCnt="0"/>
      <dgm:spPr/>
    </dgm:pt>
    <dgm:pt modelId="{3C88777A-99F3-42B4-8130-7E1F110A9A99}" type="pres">
      <dgm:prSet presAssocID="{326F3C09-D986-4F57-898F-EF735F843351}" presName="conn2-1" presStyleLbl="parChTrans1D2" presStyleIdx="1" presStyleCnt="4"/>
      <dgm:spPr/>
    </dgm:pt>
    <dgm:pt modelId="{ECD3C665-6861-4708-8BBC-562ABFDF8698}" type="pres">
      <dgm:prSet presAssocID="{326F3C09-D986-4F57-898F-EF735F843351}" presName="connTx" presStyleLbl="parChTrans1D2" presStyleIdx="1" presStyleCnt="4"/>
      <dgm:spPr/>
    </dgm:pt>
    <dgm:pt modelId="{F4CB9097-D60C-4457-92CB-43563ABE7782}" type="pres">
      <dgm:prSet presAssocID="{A30AD82E-685B-48F1-A865-8E86BE78CBAD}" presName="root2" presStyleCnt="0"/>
      <dgm:spPr/>
    </dgm:pt>
    <dgm:pt modelId="{A54366E4-D0EE-467C-9240-94C88C0C2174}" type="pres">
      <dgm:prSet presAssocID="{A30AD82E-685B-48F1-A865-8E86BE78CBAD}" presName="LevelTwoTextNode" presStyleLbl="node2" presStyleIdx="1" presStyleCnt="4">
        <dgm:presLayoutVars>
          <dgm:chPref val="3"/>
        </dgm:presLayoutVars>
      </dgm:prSet>
      <dgm:spPr/>
    </dgm:pt>
    <dgm:pt modelId="{61A84144-4981-4ECB-A50C-A9946BDA180D}" type="pres">
      <dgm:prSet presAssocID="{A30AD82E-685B-48F1-A865-8E86BE78CBAD}" presName="level3hierChild" presStyleCnt="0"/>
      <dgm:spPr/>
    </dgm:pt>
    <dgm:pt modelId="{6701A2DF-E561-41D3-A011-830986A08698}" type="pres">
      <dgm:prSet presAssocID="{B44945A2-B554-457F-A229-32F749AC0C4B}" presName="conn2-1" presStyleLbl="parChTrans1D2" presStyleIdx="2" presStyleCnt="4"/>
      <dgm:spPr/>
    </dgm:pt>
    <dgm:pt modelId="{554A2668-4B05-4465-A543-12909E20D3BC}" type="pres">
      <dgm:prSet presAssocID="{B44945A2-B554-457F-A229-32F749AC0C4B}" presName="connTx" presStyleLbl="parChTrans1D2" presStyleIdx="2" presStyleCnt="4"/>
      <dgm:spPr/>
    </dgm:pt>
    <dgm:pt modelId="{10286186-67D9-4621-9F3D-E65173350ED4}" type="pres">
      <dgm:prSet presAssocID="{549B49D3-006E-4923-B6E4-07E555689A32}" presName="root2" presStyleCnt="0"/>
      <dgm:spPr/>
    </dgm:pt>
    <dgm:pt modelId="{324509CE-8EDA-43FD-A80B-F0C7A300F2D5}" type="pres">
      <dgm:prSet presAssocID="{549B49D3-006E-4923-B6E4-07E555689A32}" presName="LevelTwoTextNode" presStyleLbl="node2" presStyleIdx="2" presStyleCnt="4">
        <dgm:presLayoutVars>
          <dgm:chPref val="3"/>
        </dgm:presLayoutVars>
      </dgm:prSet>
      <dgm:spPr/>
    </dgm:pt>
    <dgm:pt modelId="{7DE0A7D4-3462-4827-B140-E25E605156F8}" type="pres">
      <dgm:prSet presAssocID="{549B49D3-006E-4923-B6E4-07E555689A32}" presName="level3hierChild" presStyleCnt="0"/>
      <dgm:spPr/>
    </dgm:pt>
    <dgm:pt modelId="{6F6798D2-D1C9-49BC-A34D-3A217A681EF0}" type="pres">
      <dgm:prSet presAssocID="{D0F38AE5-5B7C-4A29-823C-B53D2B65A466}" presName="conn2-1" presStyleLbl="parChTrans1D2" presStyleIdx="3" presStyleCnt="4"/>
      <dgm:spPr/>
    </dgm:pt>
    <dgm:pt modelId="{55CF6EC2-840B-4DED-8031-AF765D22602A}" type="pres">
      <dgm:prSet presAssocID="{D0F38AE5-5B7C-4A29-823C-B53D2B65A466}" presName="connTx" presStyleLbl="parChTrans1D2" presStyleIdx="3" presStyleCnt="4"/>
      <dgm:spPr/>
    </dgm:pt>
    <dgm:pt modelId="{3A14A2F5-C767-4434-B964-9E9D7967DDC9}" type="pres">
      <dgm:prSet presAssocID="{A73A806C-7F54-499C-B60A-0F8B601A2E1D}" presName="root2" presStyleCnt="0"/>
      <dgm:spPr/>
    </dgm:pt>
    <dgm:pt modelId="{A6B0B3A7-0408-47DA-B22C-6522E3552BE8}" type="pres">
      <dgm:prSet presAssocID="{A73A806C-7F54-499C-B60A-0F8B601A2E1D}" presName="LevelTwoTextNode" presStyleLbl="node2" presStyleIdx="3" presStyleCnt="4">
        <dgm:presLayoutVars>
          <dgm:chPref val="3"/>
        </dgm:presLayoutVars>
      </dgm:prSet>
      <dgm:spPr/>
    </dgm:pt>
    <dgm:pt modelId="{FD723E2C-44A2-42D0-AADD-B57EF62B9406}" type="pres">
      <dgm:prSet presAssocID="{A73A806C-7F54-499C-B60A-0F8B601A2E1D}" presName="level3hierChild" presStyleCnt="0"/>
      <dgm:spPr/>
    </dgm:pt>
  </dgm:ptLst>
  <dgm:cxnLst>
    <dgm:cxn modelId="{B1B73801-DE3F-49D2-86B2-23847A04AC5F}" type="presOf" srcId="{B44945A2-B554-457F-A229-32F749AC0C4B}" destId="{6701A2DF-E561-41D3-A011-830986A08698}" srcOrd="0" destOrd="0" presId="urn:microsoft.com/office/officeart/2008/layout/HorizontalMultiLevelHierarchy"/>
    <dgm:cxn modelId="{A5C9A204-56E2-4115-8790-85D0903C3F2D}" type="presOf" srcId="{549B49D3-006E-4923-B6E4-07E555689A32}" destId="{324509CE-8EDA-43FD-A80B-F0C7A300F2D5}" srcOrd="0" destOrd="0" presId="urn:microsoft.com/office/officeart/2008/layout/HorizontalMultiLevelHierarchy"/>
    <dgm:cxn modelId="{47177D1A-54C3-43A7-B3D0-DFE671C4719C}" srcId="{64CAA762-1DFE-40EB-A805-E4A2AC8A0EC2}" destId="{A73A806C-7F54-499C-B60A-0F8B601A2E1D}" srcOrd="3" destOrd="0" parTransId="{D0F38AE5-5B7C-4A29-823C-B53D2B65A466}" sibTransId="{AEC36FED-96A7-498A-AAB4-A9B4DB5BDFE7}"/>
    <dgm:cxn modelId="{4E3A1625-5238-4572-878F-9CB36F4C53C0}" type="presOf" srcId="{17BCF97B-4EB5-46FC-9214-6A19272C0B7C}" destId="{DE7AC6F6-B09E-42B8-AFD2-0745A03FCF80}" srcOrd="1" destOrd="0" presId="urn:microsoft.com/office/officeart/2008/layout/HorizontalMultiLevelHierarchy"/>
    <dgm:cxn modelId="{4C5AC12D-2AC2-4E38-9347-78CA8B971A53}" type="presOf" srcId="{CA5095F6-7CB3-45FC-A86D-2C5F528AAB26}" destId="{0FE703DD-808B-4D25-AF52-587A642B4A17}" srcOrd="0" destOrd="0" presId="urn:microsoft.com/office/officeart/2008/layout/HorizontalMultiLevelHierarchy"/>
    <dgm:cxn modelId="{1CCD7530-4AFD-42C1-9A89-B072A102C72B}" type="presOf" srcId="{64CAA762-1DFE-40EB-A805-E4A2AC8A0EC2}" destId="{DF52A197-1F37-48E7-9934-ADF78716BE35}" srcOrd="0" destOrd="0" presId="urn:microsoft.com/office/officeart/2008/layout/HorizontalMultiLevelHierarchy"/>
    <dgm:cxn modelId="{C6A4135B-3399-41AD-899E-A3F4CF3CBB87}" type="presOf" srcId="{D0F38AE5-5B7C-4A29-823C-B53D2B65A466}" destId="{55CF6EC2-840B-4DED-8031-AF765D22602A}" srcOrd="1" destOrd="0" presId="urn:microsoft.com/office/officeart/2008/layout/HorizontalMultiLevelHierarchy"/>
    <dgm:cxn modelId="{28FC4960-F5EB-4016-9114-EF0EC115CDD3}" type="presOf" srcId="{17BCF97B-4EB5-46FC-9214-6A19272C0B7C}" destId="{66EF8EE2-37E3-4627-84BE-642141E4ECAC}" srcOrd="0" destOrd="0" presId="urn:microsoft.com/office/officeart/2008/layout/HorizontalMultiLevelHierarchy"/>
    <dgm:cxn modelId="{D793956F-FB8C-4190-B044-E0616758510B}" type="presOf" srcId="{326F3C09-D986-4F57-898F-EF735F843351}" destId="{ECD3C665-6861-4708-8BBC-562ABFDF8698}" srcOrd="1" destOrd="0" presId="urn:microsoft.com/office/officeart/2008/layout/HorizontalMultiLevelHierarchy"/>
    <dgm:cxn modelId="{C00D567F-BCFC-40A8-9322-6ECB57E701B3}" srcId="{64CAA762-1DFE-40EB-A805-E4A2AC8A0EC2}" destId="{549B49D3-006E-4923-B6E4-07E555689A32}" srcOrd="2" destOrd="0" parTransId="{B44945A2-B554-457F-A229-32F749AC0C4B}" sibTransId="{D8966347-B20A-41CE-B596-6C3455EF1A8A}"/>
    <dgm:cxn modelId="{6FB33880-CF64-47CF-85DC-AB1C1549CA5A}" srcId="{64CAA762-1DFE-40EB-A805-E4A2AC8A0EC2}" destId="{CA5095F6-7CB3-45FC-A86D-2C5F528AAB26}" srcOrd="0" destOrd="0" parTransId="{17BCF97B-4EB5-46FC-9214-6A19272C0B7C}" sibTransId="{E7D9288F-9415-43B9-B3D7-7EDF31B89F5B}"/>
    <dgm:cxn modelId="{F9B0F690-9EE2-48BB-965E-60D13BDC3C7A}" type="presOf" srcId="{326F3C09-D986-4F57-898F-EF735F843351}" destId="{3C88777A-99F3-42B4-8130-7E1F110A9A99}" srcOrd="0" destOrd="0" presId="urn:microsoft.com/office/officeart/2008/layout/HorizontalMultiLevelHierarchy"/>
    <dgm:cxn modelId="{4D011998-01D5-4D84-BA88-F554C70AAD2B}" type="presOf" srcId="{DC7519A6-F94D-4B90-9E35-ED1F0C26FA45}" destId="{979E1D1B-42C7-4126-8EBD-DF054AEDF496}" srcOrd="0" destOrd="0" presId="urn:microsoft.com/office/officeart/2008/layout/HorizontalMultiLevelHierarchy"/>
    <dgm:cxn modelId="{90CF08A5-639A-4675-8123-3B4B3FA39856}" type="presOf" srcId="{D0F38AE5-5B7C-4A29-823C-B53D2B65A466}" destId="{6F6798D2-D1C9-49BC-A34D-3A217A681EF0}" srcOrd="0" destOrd="0" presId="urn:microsoft.com/office/officeart/2008/layout/HorizontalMultiLevelHierarchy"/>
    <dgm:cxn modelId="{DDF2CCA7-519C-4A1F-A4F9-D9EBFFA4BFE6}" type="presOf" srcId="{B44945A2-B554-457F-A229-32F749AC0C4B}" destId="{554A2668-4B05-4465-A543-12909E20D3BC}" srcOrd="1" destOrd="0" presId="urn:microsoft.com/office/officeart/2008/layout/HorizontalMultiLevelHierarchy"/>
    <dgm:cxn modelId="{5EDDA7B2-CDAD-4332-BBF4-8DE71C5B9B62}" srcId="{64CAA762-1DFE-40EB-A805-E4A2AC8A0EC2}" destId="{A30AD82E-685B-48F1-A865-8E86BE78CBAD}" srcOrd="1" destOrd="0" parTransId="{326F3C09-D986-4F57-898F-EF735F843351}" sibTransId="{ED5E579D-7A3E-4F01-8FBD-A80A514DFD6B}"/>
    <dgm:cxn modelId="{A7E9C2C9-63E2-453D-8E11-D49008D92F5D}" type="presOf" srcId="{A30AD82E-685B-48F1-A865-8E86BE78CBAD}" destId="{A54366E4-D0EE-467C-9240-94C88C0C2174}" srcOrd="0" destOrd="0" presId="urn:microsoft.com/office/officeart/2008/layout/HorizontalMultiLevelHierarchy"/>
    <dgm:cxn modelId="{7C45B6EC-910A-4B51-9D63-9E588C19A55D}" srcId="{DC7519A6-F94D-4B90-9E35-ED1F0C26FA45}" destId="{64CAA762-1DFE-40EB-A805-E4A2AC8A0EC2}" srcOrd="0" destOrd="0" parTransId="{853ABFC5-1258-41B2-A176-4AD885ACCAD9}" sibTransId="{8C64EF65-9A80-45FC-B5F8-6508E8A2DBCE}"/>
    <dgm:cxn modelId="{AC534FF0-628C-4DDB-B001-1B98607B1AA0}" type="presOf" srcId="{A73A806C-7F54-499C-B60A-0F8B601A2E1D}" destId="{A6B0B3A7-0408-47DA-B22C-6522E3552BE8}" srcOrd="0" destOrd="0" presId="urn:microsoft.com/office/officeart/2008/layout/HorizontalMultiLevelHierarchy"/>
    <dgm:cxn modelId="{F2259620-AF02-465D-9022-F342415D76CF}" type="presParOf" srcId="{979E1D1B-42C7-4126-8EBD-DF054AEDF496}" destId="{BD3DA294-CC14-447C-BF09-3FC15BDB88C0}" srcOrd="0" destOrd="0" presId="urn:microsoft.com/office/officeart/2008/layout/HorizontalMultiLevelHierarchy"/>
    <dgm:cxn modelId="{CCF9B4BD-47C5-419B-9974-420A47140C3E}" type="presParOf" srcId="{BD3DA294-CC14-447C-BF09-3FC15BDB88C0}" destId="{DF52A197-1F37-48E7-9934-ADF78716BE35}" srcOrd="0" destOrd="0" presId="urn:microsoft.com/office/officeart/2008/layout/HorizontalMultiLevelHierarchy"/>
    <dgm:cxn modelId="{62721482-5516-4F76-A017-B76C5B934EEF}" type="presParOf" srcId="{BD3DA294-CC14-447C-BF09-3FC15BDB88C0}" destId="{AC18D0CB-CFBF-4421-BA98-B76788D09D8F}" srcOrd="1" destOrd="0" presId="urn:microsoft.com/office/officeart/2008/layout/HorizontalMultiLevelHierarchy"/>
    <dgm:cxn modelId="{99732D0D-3407-4026-B0EE-78F1D06507EC}" type="presParOf" srcId="{AC18D0CB-CFBF-4421-BA98-B76788D09D8F}" destId="{66EF8EE2-37E3-4627-84BE-642141E4ECAC}" srcOrd="0" destOrd="0" presId="urn:microsoft.com/office/officeart/2008/layout/HorizontalMultiLevelHierarchy"/>
    <dgm:cxn modelId="{16AB7068-8FE0-4792-B38C-EAC72AFBDFD0}" type="presParOf" srcId="{66EF8EE2-37E3-4627-84BE-642141E4ECAC}" destId="{DE7AC6F6-B09E-42B8-AFD2-0745A03FCF80}" srcOrd="0" destOrd="0" presId="urn:microsoft.com/office/officeart/2008/layout/HorizontalMultiLevelHierarchy"/>
    <dgm:cxn modelId="{15A9F649-156D-47F1-867A-408864D1BE60}" type="presParOf" srcId="{AC18D0CB-CFBF-4421-BA98-B76788D09D8F}" destId="{9E2DD09A-AE77-48F6-AF4B-5535B485F0D6}" srcOrd="1" destOrd="0" presId="urn:microsoft.com/office/officeart/2008/layout/HorizontalMultiLevelHierarchy"/>
    <dgm:cxn modelId="{8755630A-693D-40DC-AAA7-3E3DD0E8FF63}" type="presParOf" srcId="{9E2DD09A-AE77-48F6-AF4B-5535B485F0D6}" destId="{0FE703DD-808B-4D25-AF52-587A642B4A17}" srcOrd="0" destOrd="0" presId="urn:microsoft.com/office/officeart/2008/layout/HorizontalMultiLevelHierarchy"/>
    <dgm:cxn modelId="{7F2509B4-8CFB-4F70-9454-CED9591FE14B}" type="presParOf" srcId="{9E2DD09A-AE77-48F6-AF4B-5535B485F0D6}" destId="{37A7E3CF-E778-4F99-9E50-C541A261B3B5}" srcOrd="1" destOrd="0" presId="urn:microsoft.com/office/officeart/2008/layout/HorizontalMultiLevelHierarchy"/>
    <dgm:cxn modelId="{5E535F7C-3EA1-44E4-8A6A-16BB8B88125A}" type="presParOf" srcId="{AC18D0CB-CFBF-4421-BA98-B76788D09D8F}" destId="{3C88777A-99F3-42B4-8130-7E1F110A9A99}" srcOrd="2" destOrd="0" presId="urn:microsoft.com/office/officeart/2008/layout/HorizontalMultiLevelHierarchy"/>
    <dgm:cxn modelId="{E1E1EB36-2821-4A10-815C-543FC78C6A4A}" type="presParOf" srcId="{3C88777A-99F3-42B4-8130-7E1F110A9A99}" destId="{ECD3C665-6861-4708-8BBC-562ABFDF8698}" srcOrd="0" destOrd="0" presId="urn:microsoft.com/office/officeart/2008/layout/HorizontalMultiLevelHierarchy"/>
    <dgm:cxn modelId="{55C225AD-B20D-47E9-B497-3091A58532C8}" type="presParOf" srcId="{AC18D0CB-CFBF-4421-BA98-B76788D09D8F}" destId="{F4CB9097-D60C-4457-92CB-43563ABE7782}" srcOrd="3" destOrd="0" presId="urn:microsoft.com/office/officeart/2008/layout/HorizontalMultiLevelHierarchy"/>
    <dgm:cxn modelId="{3FC131B8-CBB6-481E-9B22-EA2FBF3DB89C}" type="presParOf" srcId="{F4CB9097-D60C-4457-92CB-43563ABE7782}" destId="{A54366E4-D0EE-467C-9240-94C88C0C2174}" srcOrd="0" destOrd="0" presId="urn:microsoft.com/office/officeart/2008/layout/HorizontalMultiLevelHierarchy"/>
    <dgm:cxn modelId="{E2C6B32A-88CF-406A-AB85-52EF823236CA}" type="presParOf" srcId="{F4CB9097-D60C-4457-92CB-43563ABE7782}" destId="{61A84144-4981-4ECB-A50C-A9946BDA180D}" srcOrd="1" destOrd="0" presId="urn:microsoft.com/office/officeart/2008/layout/HorizontalMultiLevelHierarchy"/>
    <dgm:cxn modelId="{2250D781-4CA0-49ED-A707-CF97EC93467C}" type="presParOf" srcId="{AC18D0CB-CFBF-4421-BA98-B76788D09D8F}" destId="{6701A2DF-E561-41D3-A011-830986A08698}" srcOrd="4" destOrd="0" presId="urn:microsoft.com/office/officeart/2008/layout/HorizontalMultiLevelHierarchy"/>
    <dgm:cxn modelId="{3DEFC8CF-CED7-438B-904C-976BEFFDEBFC}" type="presParOf" srcId="{6701A2DF-E561-41D3-A011-830986A08698}" destId="{554A2668-4B05-4465-A543-12909E20D3BC}" srcOrd="0" destOrd="0" presId="urn:microsoft.com/office/officeart/2008/layout/HorizontalMultiLevelHierarchy"/>
    <dgm:cxn modelId="{4DE65002-2D60-4B42-A830-1933FE4D2AF0}" type="presParOf" srcId="{AC18D0CB-CFBF-4421-BA98-B76788D09D8F}" destId="{10286186-67D9-4621-9F3D-E65173350ED4}" srcOrd="5" destOrd="0" presId="urn:microsoft.com/office/officeart/2008/layout/HorizontalMultiLevelHierarchy"/>
    <dgm:cxn modelId="{06E4511D-6504-4AEC-B87B-A0D41156243A}" type="presParOf" srcId="{10286186-67D9-4621-9F3D-E65173350ED4}" destId="{324509CE-8EDA-43FD-A80B-F0C7A300F2D5}" srcOrd="0" destOrd="0" presId="urn:microsoft.com/office/officeart/2008/layout/HorizontalMultiLevelHierarchy"/>
    <dgm:cxn modelId="{01940070-92DD-4F2C-A1A8-F3ED3378DF0F}" type="presParOf" srcId="{10286186-67D9-4621-9F3D-E65173350ED4}" destId="{7DE0A7D4-3462-4827-B140-E25E605156F8}" srcOrd="1" destOrd="0" presId="urn:microsoft.com/office/officeart/2008/layout/HorizontalMultiLevelHierarchy"/>
    <dgm:cxn modelId="{5FE2C653-124C-457B-A901-499B19FCE754}" type="presParOf" srcId="{AC18D0CB-CFBF-4421-BA98-B76788D09D8F}" destId="{6F6798D2-D1C9-49BC-A34D-3A217A681EF0}" srcOrd="6" destOrd="0" presId="urn:microsoft.com/office/officeart/2008/layout/HorizontalMultiLevelHierarchy"/>
    <dgm:cxn modelId="{952E8C9F-3CE0-4E02-B29B-634C708CD6E2}" type="presParOf" srcId="{6F6798D2-D1C9-49BC-A34D-3A217A681EF0}" destId="{55CF6EC2-840B-4DED-8031-AF765D22602A}" srcOrd="0" destOrd="0" presId="urn:microsoft.com/office/officeart/2008/layout/HorizontalMultiLevelHierarchy"/>
    <dgm:cxn modelId="{81AD533D-23EB-4C9F-9703-44676E138A93}" type="presParOf" srcId="{AC18D0CB-CFBF-4421-BA98-B76788D09D8F}" destId="{3A14A2F5-C767-4434-B964-9E9D7967DDC9}" srcOrd="7" destOrd="0" presId="urn:microsoft.com/office/officeart/2008/layout/HorizontalMultiLevelHierarchy"/>
    <dgm:cxn modelId="{264341E5-3F16-45EE-A6B6-4B4F2074AB1C}" type="presParOf" srcId="{3A14A2F5-C767-4434-B964-9E9D7967DDC9}" destId="{A6B0B3A7-0408-47DA-B22C-6522E3552BE8}" srcOrd="0" destOrd="0" presId="urn:microsoft.com/office/officeart/2008/layout/HorizontalMultiLevelHierarchy"/>
    <dgm:cxn modelId="{6D90B0F2-464F-4914-909E-9CE7EE27BA4B}" type="presParOf" srcId="{3A14A2F5-C767-4434-B964-9E9D7967DDC9}" destId="{FD723E2C-44A2-42D0-AADD-B57EF62B9406}" srcOrd="1" destOrd="0" presId="urn:microsoft.com/office/officeart/2008/layout/HorizontalMultiLevelHierarchy"/>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B68D4B0-6F53-4F22-A488-80CDBA5B342B}"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ru-RU"/>
        </a:p>
      </dgm:t>
    </dgm:pt>
    <dgm:pt modelId="{5AC12B05-52E4-4881-AD35-98AE8FCFC695}">
      <dgm:prSet phldrT="[Текст]" custT="1"/>
      <dgm:spPr/>
      <dgm:t>
        <a:bodyPr/>
        <a:lstStyle/>
        <a:p>
          <a:r>
            <a:rPr lang="ru-RU" sz="1200">
              <a:latin typeface="Times New Roman" panose="02020603050405020304" pitchFamily="18" charset="0"/>
              <a:cs typeface="Times New Roman" panose="02020603050405020304" pitchFamily="18" charset="0"/>
            </a:rPr>
            <a:t>Ключевые задачи в области внешней политики США</a:t>
          </a:r>
        </a:p>
      </dgm:t>
    </dgm:pt>
    <dgm:pt modelId="{A0AE85FE-66AD-4D0A-9F55-8FC7DF738A53}" type="parTrans" cxnId="{A8F6F45B-ACB6-4921-9591-73980A65BEDF}">
      <dgm:prSet/>
      <dgm:spPr/>
      <dgm:t>
        <a:bodyPr/>
        <a:lstStyle/>
        <a:p>
          <a:endParaRPr lang="ru-RU" sz="1200">
            <a:latin typeface="Times New Roman" panose="02020603050405020304" pitchFamily="18" charset="0"/>
            <a:cs typeface="Times New Roman" panose="02020603050405020304" pitchFamily="18" charset="0"/>
          </a:endParaRPr>
        </a:p>
      </dgm:t>
    </dgm:pt>
    <dgm:pt modelId="{749A7B70-BBB4-4EB5-B29B-8381A9E553D5}" type="sibTrans" cxnId="{A8F6F45B-ACB6-4921-9591-73980A65BEDF}">
      <dgm:prSet/>
      <dgm:spPr/>
      <dgm:t>
        <a:bodyPr/>
        <a:lstStyle/>
        <a:p>
          <a:endParaRPr lang="ru-RU" sz="1200">
            <a:latin typeface="Times New Roman" panose="02020603050405020304" pitchFamily="18" charset="0"/>
            <a:cs typeface="Times New Roman" panose="02020603050405020304" pitchFamily="18" charset="0"/>
          </a:endParaRPr>
        </a:p>
      </dgm:t>
    </dgm:pt>
    <dgm:pt modelId="{09977C06-BA92-4AED-924F-D3DD277A3560}">
      <dgm:prSet phldrT="[Текст]" custT="1"/>
      <dgm:spPr/>
      <dgm:t>
        <a:bodyPr/>
        <a:lstStyle/>
        <a:p>
          <a:r>
            <a:rPr lang="ru-RU" sz="1200">
              <a:latin typeface="Times New Roman" panose="02020603050405020304" pitchFamily="18" charset="0"/>
              <a:cs typeface="Times New Roman" panose="02020603050405020304" pitchFamily="18" charset="0"/>
            </a:rPr>
            <a:t>Обеспечение безопасности США и их граждан</a:t>
          </a:r>
        </a:p>
      </dgm:t>
    </dgm:pt>
    <dgm:pt modelId="{193C04AC-F4E1-46F4-9208-1E805D734A14}" type="parTrans" cxnId="{A9B9660A-5FB0-4881-8609-98404AF06606}">
      <dgm:prSet custT="1"/>
      <dgm:spPr/>
      <dgm:t>
        <a:bodyPr/>
        <a:lstStyle/>
        <a:p>
          <a:endParaRPr lang="ru-RU" sz="1200">
            <a:latin typeface="Times New Roman" panose="02020603050405020304" pitchFamily="18" charset="0"/>
            <a:cs typeface="Times New Roman" panose="02020603050405020304" pitchFamily="18" charset="0"/>
          </a:endParaRPr>
        </a:p>
      </dgm:t>
    </dgm:pt>
    <dgm:pt modelId="{17817E55-F702-41F3-A35E-8F6FE8FDA108}" type="sibTrans" cxnId="{A9B9660A-5FB0-4881-8609-98404AF06606}">
      <dgm:prSet/>
      <dgm:spPr/>
      <dgm:t>
        <a:bodyPr/>
        <a:lstStyle/>
        <a:p>
          <a:endParaRPr lang="ru-RU" sz="1200">
            <a:latin typeface="Times New Roman" panose="02020603050405020304" pitchFamily="18" charset="0"/>
            <a:cs typeface="Times New Roman" panose="02020603050405020304" pitchFamily="18" charset="0"/>
          </a:endParaRPr>
        </a:p>
      </dgm:t>
    </dgm:pt>
    <dgm:pt modelId="{6B057FBD-4926-457B-9FFA-EFC919189227}">
      <dgm:prSet phldrT="[Текст]" custT="1"/>
      <dgm:spPr/>
      <dgm:t>
        <a:bodyPr/>
        <a:lstStyle/>
        <a:p>
          <a:r>
            <a:rPr lang="ru-RU" sz="1200">
              <a:latin typeface="Times New Roman" panose="02020603050405020304" pitchFamily="18" charset="0"/>
              <a:cs typeface="Times New Roman" panose="02020603050405020304" pitchFamily="18" charset="0"/>
            </a:rPr>
            <a:t>Содействие распространению демократии, соблюдению прав человека и защите глобальных интересов</a:t>
          </a:r>
        </a:p>
      </dgm:t>
    </dgm:pt>
    <dgm:pt modelId="{861E0B37-0C97-4343-84D8-FA107889A613}" type="parTrans" cxnId="{50EF0E55-43A7-4F9B-B2A5-41BFD8055BA0}">
      <dgm:prSet custT="1"/>
      <dgm:spPr/>
      <dgm:t>
        <a:bodyPr/>
        <a:lstStyle/>
        <a:p>
          <a:endParaRPr lang="ru-RU" sz="1200">
            <a:latin typeface="Times New Roman" panose="02020603050405020304" pitchFamily="18" charset="0"/>
            <a:cs typeface="Times New Roman" panose="02020603050405020304" pitchFamily="18" charset="0"/>
          </a:endParaRPr>
        </a:p>
      </dgm:t>
    </dgm:pt>
    <dgm:pt modelId="{255B4921-755B-4B88-8A74-9D4B31E4EAA9}" type="sibTrans" cxnId="{50EF0E55-43A7-4F9B-B2A5-41BFD8055BA0}">
      <dgm:prSet/>
      <dgm:spPr/>
      <dgm:t>
        <a:bodyPr/>
        <a:lstStyle/>
        <a:p>
          <a:endParaRPr lang="ru-RU" sz="1200">
            <a:latin typeface="Times New Roman" panose="02020603050405020304" pitchFamily="18" charset="0"/>
            <a:cs typeface="Times New Roman" panose="02020603050405020304" pitchFamily="18" charset="0"/>
          </a:endParaRPr>
        </a:p>
      </dgm:t>
    </dgm:pt>
    <dgm:pt modelId="{FC2B2785-89F8-4889-B351-1ADEFABB62A5}">
      <dgm:prSet phldrT="[Текст]" custT="1"/>
      <dgm:spPr/>
      <dgm:t>
        <a:bodyPr/>
        <a:lstStyle/>
        <a:p>
          <a:r>
            <a:rPr lang="ru-RU" sz="1200">
              <a:latin typeface="Times New Roman" panose="02020603050405020304" pitchFamily="18" charset="0"/>
              <a:cs typeface="Times New Roman" panose="02020603050405020304" pitchFamily="18" charset="0"/>
            </a:rPr>
            <a:t>Повышение международного понимания американских ценностей и политических принципов</a:t>
          </a:r>
        </a:p>
      </dgm:t>
    </dgm:pt>
    <dgm:pt modelId="{BA9D5A4B-1DA1-4F0E-964A-58F6DF35EDE7}" type="parTrans" cxnId="{C388DF2F-EC4D-464F-AC68-3F38F75EE070}">
      <dgm:prSet custT="1"/>
      <dgm:spPr/>
      <dgm:t>
        <a:bodyPr/>
        <a:lstStyle/>
        <a:p>
          <a:endParaRPr lang="ru-RU" sz="1200">
            <a:latin typeface="Times New Roman" panose="02020603050405020304" pitchFamily="18" charset="0"/>
            <a:cs typeface="Times New Roman" panose="02020603050405020304" pitchFamily="18" charset="0"/>
          </a:endParaRPr>
        </a:p>
      </dgm:t>
    </dgm:pt>
    <dgm:pt modelId="{2609D3CD-8CDA-41A1-8206-52EA5BA2F8E5}" type="sibTrans" cxnId="{C388DF2F-EC4D-464F-AC68-3F38F75EE070}">
      <dgm:prSet/>
      <dgm:spPr/>
      <dgm:t>
        <a:bodyPr/>
        <a:lstStyle/>
        <a:p>
          <a:endParaRPr lang="ru-RU" sz="1200">
            <a:latin typeface="Times New Roman" panose="02020603050405020304" pitchFamily="18" charset="0"/>
            <a:cs typeface="Times New Roman" panose="02020603050405020304" pitchFamily="18" charset="0"/>
          </a:endParaRPr>
        </a:p>
      </dgm:t>
    </dgm:pt>
    <dgm:pt modelId="{52EFC8AC-73A2-4BE1-B351-549116D74AE4}">
      <dgm:prSet phldrT="[Текст]" custT="1"/>
      <dgm:spPr/>
      <dgm:t>
        <a:bodyPr/>
        <a:lstStyle/>
        <a:p>
          <a:r>
            <a:rPr lang="ru-RU" sz="1200">
              <a:latin typeface="Times New Roman" panose="02020603050405020304" pitchFamily="18" charset="0"/>
              <a:cs typeface="Times New Roman" panose="02020603050405020304" pitchFamily="18" charset="0"/>
            </a:rPr>
            <a:t>Поддержка американских дипломатов и государственных служащих, а также всего персонала, работающего как внутри страны, так и за ее пределами, в достижении этих целей</a:t>
          </a:r>
        </a:p>
      </dgm:t>
    </dgm:pt>
    <dgm:pt modelId="{0C2E810F-EF18-425F-BBF3-F55B0242FD8F}" type="parTrans" cxnId="{4BDA2B60-8828-45B6-9CBF-4C3FF034A965}">
      <dgm:prSet custT="1"/>
      <dgm:spPr/>
      <dgm:t>
        <a:bodyPr/>
        <a:lstStyle/>
        <a:p>
          <a:endParaRPr lang="ru-RU" sz="1200">
            <a:latin typeface="Times New Roman" panose="02020603050405020304" pitchFamily="18" charset="0"/>
            <a:cs typeface="Times New Roman" panose="02020603050405020304" pitchFamily="18" charset="0"/>
          </a:endParaRPr>
        </a:p>
      </dgm:t>
    </dgm:pt>
    <dgm:pt modelId="{4A98DD90-5FDA-4DA2-B0FA-D6D6C575C525}" type="sibTrans" cxnId="{4BDA2B60-8828-45B6-9CBF-4C3FF034A965}">
      <dgm:prSet/>
      <dgm:spPr/>
      <dgm:t>
        <a:bodyPr/>
        <a:lstStyle/>
        <a:p>
          <a:endParaRPr lang="ru-RU" sz="1200">
            <a:latin typeface="Times New Roman" panose="02020603050405020304" pitchFamily="18" charset="0"/>
            <a:cs typeface="Times New Roman" panose="02020603050405020304" pitchFamily="18" charset="0"/>
          </a:endParaRPr>
        </a:p>
      </dgm:t>
    </dgm:pt>
    <dgm:pt modelId="{11461D59-7F33-44D1-A0D0-CC09AFC4AEA6}" type="pres">
      <dgm:prSet presAssocID="{AB68D4B0-6F53-4F22-A488-80CDBA5B342B}" presName="diagram" presStyleCnt="0">
        <dgm:presLayoutVars>
          <dgm:chPref val="1"/>
          <dgm:dir/>
          <dgm:animOne val="branch"/>
          <dgm:animLvl val="lvl"/>
          <dgm:resizeHandles val="exact"/>
        </dgm:presLayoutVars>
      </dgm:prSet>
      <dgm:spPr/>
    </dgm:pt>
    <dgm:pt modelId="{1662D2F9-EAE5-41C5-B7CE-39F3EBA6646F}" type="pres">
      <dgm:prSet presAssocID="{5AC12B05-52E4-4881-AD35-98AE8FCFC695}" presName="root1" presStyleCnt="0"/>
      <dgm:spPr/>
    </dgm:pt>
    <dgm:pt modelId="{9EA5C576-66EE-4D59-ABC4-10F0BABA93D9}" type="pres">
      <dgm:prSet presAssocID="{5AC12B05-52E4-4881-AD35-98AE8FCFC695}" presName="LevelOneTextNode" presStyleLbl="node0" presStyleIdx="0" presStyleCnt="1">
        <dgm:presLayoutVars>
          <dgm:chPref val="3"/>
        </dgm:presLayoutVars>
      </dgm:prSet>
      <dgm:spPr/>
    </dgm:pt>
    <dgm:pt modelId="{78147FB0-B10B-43E8-A1AD-882C77B3A9D4}" type="pres">
      <dgm:prSet presAssocID="{5AC12B05-52E4-4881-AD35-98AE8FCFC695}" presName="level2hierChild" presStyleCnt="0"/>
      <dgm:spPr/>
    </dgm:pt>
    <dgm:pt modelId="{0CC7B8DD-D4CC-4EE2-857F-8D69FD67A0DE}" type="pres">
      <dgm:prSet presAssocID="{193C04AC-F4E1-46F4-9208-1E805D734A14}" presName="conn2-1" presStyleLbl="parChTrans1D2" presStyleIdx="0" presStyleCnt="4"/>
      <dgm:spPr/>
    </dgm:pt>
    <dgm:pt modelId="{902D0533-D38F-4225-9CFC-3E396A34B8A6}" type="pres">
      <dgm:prSet presAssocID="{193C04AC-F4E1-46F4-9208-1E805D734A14}" presName="connTx" presStyleLbl="parChTrans1D2" presStyleIdx="0" presStyleCnt="4"/>
      <dgm:spPr/>
    </dgm:pt>
    <dgm:pt modelId="{20185496-A13B-4AC0-80FD-067F1A18FBF2}" type="pres">
      <dgm:prSet presAssocID="{09977C06-BA92-4AED-924F-D3DD277A3560}" presName="root2" presStyleCnt="0"/>
      <dgm:spPr/>
    </dgm:pt>
    <dgm:pt modelId="{7B605C00-461D-4972-B5EE-0DC0917BEE85}" type="pres">
      <dgm:prSet presAssocID="{09977C06-BA92-4AED-924F-D3DD277A3560}" presName="LevelTwoTextNode" presStyleLbl="node2" presStyleIdx="0" presStyleCnt="4" custScaleY="46517">
        <dgm:presLayoutVars>
          <dgm:chPref val="3"/>
        </dgm:presLayoutVars>
      </dgm:prSet>
      <dgm:spPr/>
    </dgm:pt>
    <dgm:pt modelId="{1AA4EEA5-561D-42BF-AE42-950A806F5788}" type="pres">
      <dgm:prSet presAssocID="{09977C06-BA92-4AED-924F-D3DD277A3560}" presName="level3hierChild" presStyleCnt="0"/>
      <dgm:spPr/>
    </dgm:pt>
    <dgm:pt modelId="{793C5036-8548-4582-9A75-5DE70C0C5DFA}" type="pres">
      <dgm:prSet presAssocID="{861E0B37-0C97-4343-84D8-FA107889A613}" presName="conn2-1" presStyleLbl="parChTrans1D2" presStyleIdx="1" presStyleCnt="4"/>
      <dgm:spPr/>
    </dgm:pt>
    <dgm:pt modelId="{AFBDD835-4EFD-4CE1-95A4-1EE985FD0FB9}" type="pres">
      <dgm:prSet presAssocID="{861E0B37-0C97-4343-84D8-FA107889A613}" presName="connTx" presStyleLbl="parChTrans1D2" presStyleIdx="1" presStyleCnt="4"/>
      <dgm:spPr/>
    </dgm:pt>
    <dgm:pt modelId="{8672A311-C031-4A1C-A9DD-311A1D55CA7D}" type="pres">
      <dgm:prSet presAssocID="{6B057FBD-4926-457B-9FFA-EFC919189227}" presName="root2" presStyleCnt="0"/>
      <dgm:spPr/>
    </dgm:pt>
    <dgm:pt modelId="{62E0D2D8-16CD-41AB-A8E7-14AF0D8BBABB}" type="pres">
      <dgm:prSet presAssocID="{6B057FBD-4926-457B-9FFA-EFC919189227}" presName="LevelTwoTextNode" presStyleLbl="node2" presStyleIdx="1" presStyleCnt="4" custScaleY="69154">
        <dgm:presLayoutVars>
          <dgm:chPref val="3"/>
        </dgm:presLayoutVars>
      </dgm:prSet>
      <dgm:spPr/>
    </dgm:pt>
    <dgm:pt modelId="{248DDEBE-95ED-419F-9D13-818CE67955D1}" type="pres">
      <dgm:prSet presAssocID="{6B057FBD-4926-457B-9FFA-EFC919189227}" presName="level3hierChild" presStyleCnt="0"/>
      <dgm:spPr/>
    </dgm:pt>
    <dgm:pt modelId="{B81AA4FC-A554-43EE-A606-DDE37BA4A5BB}" type="pres">
      <dgm:prSet presAssocID="{BA9D5A4B-1DA1-4F0E-964A-58F6DF35EDE7}" presName="conn2-1" presStyleLbl="parChTrans1D2" presStyleIdx="2" presStyleCnt="4"/>
      <dgm:spPr/>
    </dgm:pt>
    <dgm:pt modelId="{BFB22B5F-6CD4-463F-B495-7100755C57EA}" type="pres">
      <dgm:prSet presAssocID="{BA9D5A4B-1DA1-4F0E-964A-58F6DF35EDE7}" presName="connTx" presStyleLbl="parChTrans1D2" presStyleIdx="2" presStyleCnt="4"/>
      <dgm:spPr/>
    </dgm:pt>
    <dgm:pt modelId="{68273183-5580-46F8-B686-D698FCDA46A0}" type="pres">
      <dgm:prSet presAssocID="{FC2B2785-89F8-4889-B351-1ADEFABB62A5}" presName="root2" presStyleCnt="0"/>
      <dgm:spPr/>
    </dgm:pt>
    <dgm:pt modelId="{8D2BB4CF-EEAC-496D-9FD1-C30C5AB2B3E2}" type="pres">
      <dgm:prSet presAssocID="{FC2B2785-89F8-4889-B351-1ADEFABB62A5}" presName="LevelTwoTextNode" presStyleLbl="node2" presStyleIdx="2" presStyleCnt="4" custScaleY="71314">
        <dgm:presLayoutVars>
          <dgm:chPref val="3"/>
        </dgm:presLayoutVars>
      </dgm:prSet>
      <dgm:spPr/>
    </dgm:pt>
    <dgm:pt modelId="{47D86052-C728-4E72-9A2D-ACAB7ED41D54}" type="pres">
      <dgm:prSet presAssocID="{FC2B2785-89F8-4889-B351-1ADEFABB62A5}" presName="level3hierChild" presStyleCnt="0"/>
      <dgm:spPr/>
    </dgm:pt>
    <dgm:pt modelId="{D0E15E8F-8D96-4ACA-A581-EAA2B2CA7DD3}" type="pres">
      <dgm:prSet presAssocID="{0C2E810F-EF18-425F-BBF3-F55B0242FD8F}" presName="conn2-1" presStyleLbl="parChTrans1D2" presStyleIdx="3" presStyleCnt="4"/>
      <dgm:spPr/>
    </dgm:pt>
    <dgm:pt modelId="{9E1A97B6-33C8-4E3C-84E3-0161DE65C1A3}" type="pres">
      <dgm:prSet presAssocID="{0C2E810F-EF18-425F-BBF3-F55B0242FD8F}" presName="connTx" presStyleLbl="parChTrans1D2" presStyleIdx="3" presStyleCnt="4"/>
      <dgm:spPr/>
    </dgm:pt>
    <dgm:pt modelId="{BB5375D8-EAAA-422C-8A90-B04C57F76501}" type="pres">
      <dgm:prSet presAssocID="{52EFC8AC-73A2-4BE1-B351-549116D74AE4}" presName="root2" presStyleCnt="0"/>
      <dgm:spPr/>
    </dgm:pt>
    <dgm:pt modelId="{3D406544-ED2B-4A3B-8DD9-508F6804BC88}" type="pres">
      <dgm:prSet presAssocID="{52EFC8AC-73A2-4BE1-B351-549116D74AE4}" presName="LevelTwoTextNode" presStyleLbl="node2" presStyleIdx="3" presStyleCnt="4">
        <dgm:presLayoutVars>
          <dgm:chPref val="3"/>
        </dgm:presLayoutVars>
      </dgm:prSet>
      <dgm:spPr/>
    </dgm:pt>
    <dgm:pt modelId="{33275C04-BBC8-48BB-A1E1-5E006935DAB7}" type="pres">
      <dgm:prSet presAssocID="{52EFC8AC-73A2-4BE1-B351-549116D74AE4}" presName="level3hierChild" presStyleCnt="0"/>
      <dgm:spPr/>
    </dgm:pt>
  </dgm:ptLst>
  <dgm:cxnLst>
    <dgm:cxn modelId="{A9B9660A-5FB0-4881-8609-98404AF06606}" srcId="{5AC12B05-52E4-4881-AD35-98AE8FCFC695}" destId="{09977C06-BA92-4AED-924F-D3DD277A3560}" srcOrd="0" destOrd="0" parTransId="{193C04AC-F4E1-46F4-9208-1E805D734A14}" sibTransId="{17817E55-F702-41F3-A35E-8F6FE8FDA108}"/>
    <dgm:cxn modelId="{F9E3E011-51BA-4B45-9B29-44F7E7775CDD}" type="presOf" srcId="{BA9D5A4B-1DA1-4F0E-964A-58F6DF35EDE7}" destId="{BFB22B5F-6CD4-463F-B495-7100755C57EA}" srcOrd="1" destOrd="0" presId="urn:microsoft.com/office/officeart/2005/8/layout/hierarchy2"/>
    <dgm:cxn modelId="{C388DF2F-EC4D-464F-AC68-3F38F75EE070}" srcId="{5AC12B05-52E4-4881-AD35-98AE8FCFC695}" destId="{FC2B2785-89F8-4889-B351-1ADEFABB62A5}" srcOrd="2" destOrd="0" parTransId="{BA9D5A4B-1DA1-4F0E-964A-58F6DF35EDE7}" sibTransId="{2609D3CD-8CDA-41A1-8206-52EA5BA2F8E5}"/>
    <dgm:cxn modelId="{2DBA3E37-417B-4D01-AE90-F4E0983D244D}" type="presOf" srcId="{193C04AC-F4E1-46F4-9208-1E805D734A14}" destId="{0CC7B8DD-D4CC-4EE2-857F-8D69FD67A0DE}" srcOrd="0" destOrd="0" presId="urn:microsoft.com/office/officeart/2005/8/layout/hierarchy2"/>
    <dgm:cxn modelId="{A8F6F45B-ACB6-4921-9591-73980A65BEDF}" srcId="{AB68D4B0-6F53-4F22-A488-80CDBA5B342B}" destId="{5AC12B05-52E4-4881-AD35-98AE8FCFC695}" srcOrd="0" destOrd="0" parTransId="{A0AE85FE-66AD-4D0A-9F55-8FC7DF738A53}" sibTransId="{749A7B70-BBB4-4EB5-B29B-8381A9E553D5}"/>
    <dgm:cxn modelId="{4BDA2B60-8828-45B6-9CBF-4C3FF034A965}" srcId="{5AC12B05-52E4-4881-AD35-98AE8FCFC695}" destId="{52EFC8AC-73A2-4BE1-B351-549116D74AE4}" srcOrd="3" destOrd="0" parTransId="{0C2E810F-EF18-425F-BBF3-F55B0242FD8F}" sibTransId="{4A98DD90-5FDA-4DA2-B0FA-D6D6C575C525}"/>
    <dgm:cxn modelId="{573A4B64-82EB-4D62-BC13-24F94461E516}" type="presOf" srcId="{FC2B2785-89F8-4889-B351-1ADEFABB62A5}" destId="{8D2BB4CF-EEAC-496D-9FD1-C30C5AB2B3E2}" srcOrd="0" destOrd="0" presId="urn:microsoft.com/office/officeart/2005/8/layout/hierarchy2"/>
    <dgm:cxn modelId="{45B92A46-27E6-4362-AE69-5F9B67F9749E}" type="presOf" srcId="{52EFC8AC-73A2-4BE1-B351-549116D74AE4}" destId="{3D406544-ED2B-4A3B-8DD9-508F6804BC88}" srcOrd="0" destOrd="0" presId="urn:microsoft.com/office/officeart/2005/8/layout/hierarchy2"/>
    <dgm:cxn modelId="{B6680E6E-CD46-42EA-BFFD-292A741198D4}" type="presOf" srcId="{09977C06-BA92-4AED-924F-D3DD277A3560}" destId="{7B605C00-461D-4972-B5EE-0DC0917BEE85}" srcOrd="0" destOrd="0" presId="urn:microsoft.com/office/officeart/2005/8/layout/hierarchy2"/>
    <dgm:cxn modelId="{50EF0E55-43A7-4F9B-B2A5-41BFD8055BA0}" srcId="{5AC12B05-52E4-4881-AD35-98AE8FCFC695}" destId="{6B057FBD-4926-457B-9FFA-EFC919189227}" srcOrd="1" destOrd="0" parTransId="{861E0B37-0C97-4343-84D8-FA107889A613}" sibTransId="{255B4921-755B-4B88-8A74-9D4B31E4EAA9}"/>
    <dgm:cxn modelId="{93E38275-5C85-4A95-A44E-11EC7ADA296A}" type="presOf" srcId="{5AC12B05-52E4-4881-AD35-98AE8FCFC695}" destId="{9EA5C576-66EE-4D59-ABC4-10F0BABA93D9}" srcOrd="0" destOrd="0" presId="urn:microsoft.com/office/officeart/2005/8/layout/hierarchy2"/>
    <dgm:cxn modelId="{84D16785-EFE6-470F-B25E-903792D81B66}" type="presOf" srcId="{861E0B37-0C97-4343-84D8-FA107889A613}" destId="{793C5036-8548-4582-9A75-5DE70C0C5DFA}" srcOrd="0" destOrd="0" presId="urn:microsoft.com/office/officeart/2005/8/layout/hierarchy2"/>
    <dgm:cxn modelId="{345B3C95-20E9-4FA8-86C0-42BD3DF8015A}" type="presOf" srcId="{0C2E810F-EF18-425F-BBF3-F55B0242FD8F}" destId="{D0E15E8F-8D96-4ACA-A581-EAA2B2CA7DD3}" srcOrd="0" destOrd="0" presId="urn:microsoft.com/office/officeart/2005/8/layout/hierarchy2"/>
    <dgm:cxn modelId="{E1DC14A6-9A78-4C7B-9F8C-8AD1EA5E1D63}" type="presOf" srcId="{6B057FBD-4926-457B-9FFA-EFC919189227}" destId="{62E0D2D8-16CD-41AB-A8E7-14AF0D8BBABB}" srcOrd="0" destOrd="0" presId="urn:microsoft.com/office/officeart/2005/8/layout/hierarchy2"/>
    <dgm:cxn modelId="{34411FA8-37EC-4877-A901-9B7A72A8E600}" type="presOf" srcId="{AB68D4B0-6F53-4F22-A488-80CDBA5B342B}" destId="{11461D59-7F33-44D1-A0D0-CC09AFC4AEA6}" srcOrd="0" destOrd="0" presId="urn:microsoft.com/office/officeart/2005/8/layout/hierarchy2"/>
    <dgm:cxn modelId="{ABD502A9-D5C0-4E89-AD50-0C4295088481}" type="presOf" srcId="{861E0B37-0C97-4343-84D8-FA107889A613}" destId="{AFBDD835-4EFD-4CE1-95A4-1EE985FD0FB9}" srcOrd="1" destOrd="0" presId="urn:microsoft.com/office/officeart/2005/8/layout/hierarchy2"/>
    <dgm:cxn modelId="{983A77B2-BF2E-4556-8EBC-E1A736934314}" type="presOf" srcId="{0C2E810F-EF18-425F-BBF3-F55B0242FD8F}" destId="{9E1A97B6-33C8-4E3C-84E3-0161DE65C1A3}" srcOrd="1" destOrd="0" presId="urn:microsoft.com/office/officeart/2005/8/layout/hierarchy2"/>
    <dgm:cxn modelId="{BB49F9D4-1979-4FD7-A68E-1801D90CD848}" type="presOf" srcId="{193C04AC-F4E1-46F4-9208-1E805D734A14}" destId="{902D0533-D38F-4225-9CFC-3E396A34B8A6}" srcOrd="1" destOrd="0" presId="urn:microsoft.com/office/officeart/2005/8/layout/hierarchy2"/>
    <dgm:cxn modelId="{A5D68BE3-67FE-4F39-97A4-3376A310A832}" type="presOf" srcId="{BA9D5A4B-1DA1-4F0E-964A-58F6DF35EDE7}" destId="{B81AA4FC-A554-43EE-A606-DDE37BA4A5BB}" srcOrd="0" destOrd="0" presId="urn:microsoft.com/office/officeart/2005/8/layout/hierarchy2"/>
    <dgm:cxn modelId="{B927366F-44E6-49BE-B2DD-4406E766DC26}" type="presParOf" srcId="{11461D59-7F33-44D1-A0D0-CC09AFC4AEA6}" destId="{1662D2F9-EAE5-41C5-B7CE-39F3EBA6646F}" srcOrd="0" destOrd="0" presId="urn:microsoft.com/office/officeart/2005/8/layout/hierarchy2"/>
    <dgm:cxn modelId="{3D0FC5A2-6C38-4831-BEE0-4BE8E0917730}" type="presParOf" srcId="{1662D2F9-EAE5-41C5-B7CE-39F3EBA6646F}" destId="{9EA5C576-66EE-4D59-ABC4-10F0BABA93D9}" srcOrd="0" destOrd="0" presId="urn:microsoft.com/office/officeart/2005/8/layout/hierarchy2"/>
    <dgm:cxn modelId="{8C6C8B9B-579D-4E94-A001-931B6D303141}" type="presParOf" srcId="{1662D2F9-EAE5-41C5-B7CE-39F3EBA6646F}" destId="{78147FB0-B10B-43E8-A1AD-882C77B3A9D4}" srcOrd="1" destOrd="0" presId="urn:microsoft.com/office/officeart/2005/8/layout/hierarchy2"/>
    <dgm:cxn modelId="{034D1FC9-02A7-4BA3-80A5-380622F3A152}" type="presParOf" srcId="{78147FB0-B10B-43E8-A1AD-882C77B3A9D4}" destId="{0CC7B8DD-D4CC-4EE2-857F-8D69FD67A0DE}" srcOrd="0" destOrd="0" presId="urn:microsoft.com/office/officeart/2005/8/layout/hierarchy2"/>
    <dgm:cxn modelId="{F105C5F0-4DBB-4403-BF2A-1124BD59987A}" type="presParOf" srcId="{0CC7B8DD-D4CC-4EE2-857F-8D69FD67A0DE}" destId="{902D0533-D38F-4225-9CFC-3E396A34B8A6}" srcOrd="0" destOrd="0" presId="urn:microsoft.com/office/officeart/2005/8/layout/hierarchy2"/>
    <dgm:cxn modelId="{B039695C-0205-4F51-9180-045C1550093E}" type="presParOf" srcId="{78147FB0-B10B-43E8-A1AD-882C77B3A9D4}" destId="{20185496-A13B-4AC0-80FD-067F1A18FBF2}" srcOrd="1" destOrd="0" presId="urn:microsoft.com/office/officeart/2005/8/layout/hierarchy2"/>
    <dgm:cxn modelId="{178BDB5B-550C-4C08-8EEE-D15ABCC938BD}" type="presParOf" srcId="{20185496-A13B-4AC0-80FD-067F1A18FBF2}" destId="{7B605C00-461D-4972-B5EE-0DC0917BEE85}" srcOrd="0" destOrd="0" presId="urn:microsoft.com/office/officeart/2005/8/layout/hierarchy2"/>
    <dgm:cxn modelId="{196D7F78-23CB-4902-988F-21E66A3A1BE2}" type="presParOf" srcId="{20185496-A13B-4AC0-80FD-067F1A18FBF2}" destId="{1AA4EEA5-561D-42BF-AE42-950A806F5788}" srcOrd="1" destOrd="0" presId="urn:microsoft.com/office/officeart/2005/8/layout/hierarchy2"/>
    <dgm:cxn modelId="{C5214F46-E29D-46AC-B682-13CE1104DDC1}" type="presParOf" srcId="{78147FB0-B10B-43E8-A1AD-882C77B3A9D4}" destId="{793C5036-8548-4582-9A75-5DE70C0C5DFA}" srcOrd="2" destOrd="0" presId="urn:microsoft.com/office/officeart/2005/8/layout/hierarchy2"/>
    <dgm:cxn modelId="{AA0A869A-4FF9-4092-9578-C593D1F04514}" type="presParOf" srcId="{793C5036-8548-4582-9A75-5DE70C0C5DFA}" destId="{AFBDD835-4EFD-4CE1-95A4-1EE985FD0FB9}" srcOrd="0" destOrd="0" presId="urn:microsoft.com/office/officeart/2005/8/layout/hierarchy2"/>
    <dgm:cxn modelId="{1B2118CA-B3CC-4157-B8B3-9743944892BD}" type="presParOf" srcId="{78147FB0-B10B-43E8-A1AD-882C77B3A9D4}" destId="{8672A311-C031-4A1C-A9DD-311A1D55CA7D}" srcOrd="3" destOrd="0" presId="urn:microsoft.com/office/officeart/2005/8/layout/hierarchy2"/>
    <dgm:cxn modelId="{12037D34-A1C0-4C5E-A60A-14EC56160702}" type="presParOf" srcId="{8672A311-C031-4A1C-A9DD-311A1D55CA7D}" destId="{62E0D2D8-16CD-41AB-A8E7-14AF0D8BBABB}" srcOrd="0" destOrd="0" presId="urn:microsoft.com/office/officeart/2005/8/layout/hierarchy2"/>
    <dgm:cxn modelId="{BA300A7F-88FF-4B0C-A4C7-6EABB386C686}" type="presParOf" srcId="{8672A311-C031-4A1C-A9DD-311A1D55CA7D}" destId="{248DDEBE-95ED-419F-9D13-818CE67955D1}" srcOrd="1" destOrd="0" presId="urn:microsoft.com/office/officeart/2005/8/layout/hierarchy2"/>
    <dgm:cxn modelId="{15772110-9B70-4EBC-9C99-B4F3892E0D24}" type="presParOf" srcId="{78147FB0-B10B-43E8-A1AD-882C77B3A9D4}" destId="{B81AA4FC-A554-43EE-A606-DDE37BA4A5BB}" srcOrd="4" destOrd="0" presId="urn:microsoft.com/office/officeart/2005/8/layout/hierarchy2"/>
    <dgm:cxn modelId="{341971BD-3BCA-4184-BD97-8B6F225214DA}" type="presParOf" srcId="{B81AA4FC-A554-43EE-A606-DDE37BA4A5BB}" destId="{BFB22B5F-6CD4-463F-B495-7100755C57EA}" srcOrd="0" destOrd="0" presId="urn:microsoft.com/office/officeart/2005/8/layout/hierarchy2"/>
    <dgm:cxn modelId="{33441EF0-0B08-4FBE-8329-F557852DD307}" type="presParOf" srcId="{78147FB0-B10B-43E8-A1AD-882C77B3A9D4}" destId="{68273183-5580-46F8-B686-D698FCDA46A0}" srcOrd="5" destOrd="0" presId="urn:microsoft.com/office/officeart/2005/8/layout/hierarchy2"/>
    <dgm:cxn modelId="{EE6E7367-52D9-4890-BD4A-040D0F1ED2A9}" type="presParOf" srcId="{68273183-5580-46F8-B686-D698FCDA46A0}" destId="{8D2BB4CF-EEAC-496D-9FD1-C30C5AB2B3E2}" srcOrd="0" destOrd="0" presId="urn:microsoft.com/office/officeart/2005/8/layout/hierarchy2"/>
    <dgm:cxn modelId="{89C6AD3A-E817-4BCD-BCFD-65CC820049BB}" type="presParOf" srcId="{68273183-5580-46F8-B686-D698FCDA46A0}" destId="{47D86052-C728-4E72-9A2D-ACAB7ED41D54}" srcOrd="1" destOrd="0" presId="urn:microsoft.com/office/officeart/2005/8/layout/hierarchy2"/>
    <dgm:cxn modelId="{424F56AE-A0E0-4BE0-BD6C-DADE514265FB}" type="presParOf" srcId="{78147FB0-B10B-43E8-A1AD-882C77B3A9D4}" destId="{D0E15E8F-8D96-4ACA-A581-EAA2B2CA7DD3}" srcOrd="6" destOrd="0" presId="urn:microsoft.com/office/officeart/2005/8/layout/hierarchy2"/>
    <dgm:cxn modelId="{1267CB9F-99E1-401E-A986-3365BE2ABA4D}" type="presParOf" srcId="{D0E15E8F-8D96-4ACA-A581-EAA2B2CA7DD3}" destId="{9E1A97B6-33C8-4E3C-84E3-0161DE65C1A3}" srcOrd="0" destOrd="0" presId="urn:microsoft.com/office/officeart/2005/8/layout/hierarchy2"/>
    <dgm:cxn modelId="{A9502359-078A-47B9-8B11-505CD94B693B}" type="presParOf" srcId="{78147FB0-B10B-43E8-A1AD-882C77B3A9D4}" destId="{BB5375D8-EAAA-422C-8A90-B04C57F76501}" srcOrd="7" destOrd="0" presId="urn:microsoft.com/office/officeart/2005/8/layout/hierarchy2"/>
    <dgm:cxn modelId="{2D5CB0F8-C640-469C-94A0-08FF326C0755}" type="presParOf" srcId="{BB5375D8-EAAA-422C-8A90-B04C57F76501}" destId="{3D406544-ED2B-4A3B-8DD9-508F6804BC88}" srcOrd="0" destOrd="0" presId="urn:microsoft.com/office/officeart/2005/8/layout/hierarchy2"/>
    <dgm:cxn modelId="{A33D5219-0E48-415C-85F5-228EB4E79FF4}" type="presParOf" srcId="{BB5375D8-EAAA-422C-8A90-B04C57F76501}" destId="{33275C04-BBC8-48BB-A1E1-5E006935DAB7}" srcOrd="1" destOrd="0" presId="urn:microsoft.com/office/officeart/2005/8/layout/hierarchy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9EAE424-6713-40FC-9E7F-1AB33B554E56}" type="doc">
      <dgm:prSet loTypeId="urn:microsoft.com/office/officeart/2005/8/layout/process4" loCatId="process" qsTypeId="urn:microsoft.com/office/officeart/2005/8/quickstyle/simple1" qsCatId="simple" csTypeId="urn:microsoft.com/office/officeart/2005/8/colors/accent0_1" csCatId="mainScheme" phldr="1"/>
      <dgm:spPr/>
      <dgm:t>
        <a:bodyPr/>
        <a:lstStyle/>
        <a:p>
          <a:endParaRPr lang="ru-RU"/>
        </a:p>
      </dgm:t>
    </dgm:pt>
    <dgm:pt modelId="{A00E7A4F-11F9-47B2-A032-0887AC83651A}">
      <dgm:prSet phldrT="[Текст]" custT="1"/>
      <dgm:spPr/>
      <dgm:t>
        <a:bodyPr/>
        <a:lstStyle/>
        <a:p>
          <a:r>
            <a:rPr lang="ru-RU" sz="1200">
              <a:latin typeface="Times New Roman" panose="02020603050405020304" pitchFamily="18" charset="0"/>
              <a:cs typeface="Times New Roman" panose="02020603050405020304" pitchFamily="18" charset="0"/>
            </a:rPr>
            <a:t>Распространение демократических принципов как пути к мировой безопасности, стабильности и благополучию</a:t>
          </a:r>
        </a:p>
      </dgm:t>
    </dgm:pt>
    <dgm:pt modelId="{55FB6C16-AA50-4324-AEE4-DEE0501673E0}" type="parTrans" cxnId="{3EC5A851-884B-4AE5-B075-2314EE46DA7A}">
      <dgm:prSet/>
      <dgm:spPr/>
      <dgm:t>
        <a:bodyPr/>
        <a:lstStyle/>
        <a:p>
          <a:endParaRPr lang="ru-RU" sz="1200">
            <a:latin typeface="Times New Roman" panose="02020603050405020304" pitchFamily="18" charset="0"/>
            <a:cs typeface="Times New Roman" panose="02020603050405020304" pitchFamily="18" charset="0"/>
          </a:endParaRPr>
        </a:p>
      </dgm:t>
    </dgm:pt>
    <dgm:pt modelId="{57CA137D-295D-4A9D-85F3-83A03D2DF281}" type="sibTrans" cxnId="{3EC5A851-884B-4AE5-B075-2314EE46DA7A}">
      <dgm:prSet/>
      <dgm:spPr/>
      <dgm:t>
        <a:bodyPr/>
        <a:lstStyle/>
        <a:p>
          <a:endParaRPr lang="ru-RU" sz="1200">
            <a:latin typeface="Times New Roman" panose="02020603050405020304" pitchFamily="18" charset="0"/>
            <a:cs typeface="Times New Roman" panose="02020603050405020304" pitchFamily="18" charset="0"/>
          </a:endParaRPr>
        </a:p>
      </dgm:t>
    </dgm:pt>
    <dgm:pt modelId="{38BB213C-E0CC-4F66-8F0E-80D6025AFE22}">
      <dgm:prSet phldrT="[Текст]" custT="1"/>
      <dgm:spPr/>
      <dgm:t>
        <a:bodyPr/>
        <a:lstStyle/>
        <a:p>
          <a:r>
            <a:rPr lang="ru-RU" sz="1200">
              <a:latin typeface="Times New Roman" panose="02020603050405020304" pitchFamily="18" charset="0"/>
              <a:cs typeface="Times New Roman" panose="02020603050405020304" pitchFamily="18" charset="0"/>
            </a:rPr>
            <a:t>Поддержка молодых демократий в утверждении демократических ценностей</a:t>
          </a:r>
        </a:p>
      </dgm:t>
    </dgm:pt>
    <dgm:pt modelId="{8B2C3B28-8C50-45DB-8D50-1514317DE175}" type="parTrans" cxnId="{C226DE1D-79C9-4E5E-9033-0496FC4383C4}">
      <dgm:prSet/>
      <dgm:spPr/>
      <dgm:t>
        <a:bodyPr/>
        <a:lstStyle/>
        <a:p>
          <a:endParaRPr lang="ru-RU" sz="1200">
            <a:latin typeface="Times New Roman" panose="02020603050405020304" pitchFamily="18" charset="0"/>
            <a:cs typeface="Times New Roman" panose="02020603050405020304" pitchFamily="18" charset="0"/>
          </a:endParaRPr>
        </a:p>
      </dgm:t>
    </dgm:pt>
    <dgm:pt modelId="{6E79D6DD-9DF3-4A13-8BBD-241EA7C1E760}" type="sibTrans" cxnId="{C226DE1D-79C9-4E5E-9033-0496FC4383C4}">
      <dgm:prSet/>
      <dgm:spPr/>
      <dgm:t>
        <a:bodyPr/>
        <a:lstStyle/>
        <a:p>
          <a:endParaRPr lang="ru-RU" sz="1200">
            <a:latin typeface="Times New Roman" panose="02020603050405020304" pitchFamily="18" charset="0"/>
            <a:cs typeface="Times New Roman" panose="02020603050405020304" pitchFamily="18" charset="0"/>
          </a:endParaRPr>
        </a:p>
      </dgm:t>
    </dgm:pt>
    <dgm:pt modelId="{B1FE6702-EE6B-472D-AF1B-ED346C8F4E50}">
      <dgm:prSet phldrT="[Текст]" custT="1"/>
      <dgm:spPr/>
      <dgm:t>
        <a:bodyPr/>
        <a:lstStyle/>
        <a:p>
          <a:r>
            <a:rPr lang="ru-RU" sz="1200">
              <a:latin typeface="Times New Roman" panose="02020603050405020304" pitchFamily="18" charset="0"/>
              <a:cs typeface="Times New Roman" panose="02020603050405020304" pitchFamily="18" charset="0"/>
            </a:rPr>
            <a:t>Помощь сторонникам демократии в разных странах в создании устойчивых демократических систем</a:t>
          </a:r>
        </a:p>
      </dgm:t>
    </dgm:pt>
    <dgm:pt modelId="{4C29A9AD-EB5A-4AC0-9E7F-02E39683411A}" type="parTrans" cxnId="{DEFE9C73-45B7-4288-8204-4998B53E4DF3}">
      <dgm:prSet/>
      <dgm:spPr/>
      <dgm:t>
        <a:bodyPr/>
        <a:lstStyle/>
        <a:p>
          <a:endParaRPr lang="ru-RU" sz="1200">
            <a:latin typeface="Times New Roman" panose="02020603050405020304" pitchFamily="18" charset="0"/>
            <a:cs typeface="Times New Roman" panose="02020603050405020304" pitchFamily="18" charset="0"/>
          </a:endParaRPr>
        </a:p>
      </dgm:t>
    </dgm:pt>
    <dgm:pt modelId="{29BAFF82-7967-4F1B-B567-41B9AC9D6ABF}" type="sibTrans" cxnId="{DEFE9C73-45B7-4288-8204-4998B53E4DF3}">
      <dgm:prSet/>
      <dgm:spPr/>
      <dgm:t>
        <a:bodyPr/>
        <a:lstStyle/>
        <a:p>
          <a:endParaRPr lang="ru-RU" sz="1200">
            <a:latin typeface="Times New Roman" panose="02020603050405020304" pitchFamily="18" charset="0"/>
            <a:cs typeface="Times New Roman" panose="02020603050405020304" pitchFamily="18" charset="0"/>
          </a:endParaRPr>
        </a:p>
      </dgm:t>
    </dgm:pt>
    <dgm:pt modelId="{FA9B50B4-72B3-4BEB-A5A2-B6F8A5488D12}">
      <dgm:prSet phldrT="[Текст]" custT="1"/>
      <dgm:spPr/>
      <dgm:t>
        <a:bodyPr/>
        <a:lstStyle/>
        <a:p>
          <a:r>
            <a:rPr lang="ru-RU" sz="1200">
              <a:latin typeface="Times New Roman" panose="02020603050405020304" pitchFamily="18" charset="0"/>
              <a:cs typeface="Times New Roman" panose="02020603050405020304" pitchFamily="18" charset="0"/>
            </a:rPr>
            <a:t>Критика и осуждение режимов, отказывающих гражданам в праве на свободные и честные выборы</a:t>
          </a:r>
        </a:p>
      </dgm:t>
    </dgm:pt>
    <dgm:pt modelId="{13CDD69D-8CBC-4E28-9F1C-63115B3F211B}" type="parTrans" cxnId="{FBD110E7-C3FB-41CF-B3DE-0352087164D8}">
      <dgm:prSet/>
      <dgm:spPr/>
      <dgm:t>
        <a:bodyPr/>
        <a:lstStyle/>
        <a:p>
          <a:endParaRPr lang="ru-RU" sz="1200">
            <a:latin typeface="Times New Roman" panose="02020603050405020304" pitchFamily="18" charset="0"/>
            <a:cs typeface="Times New Roman" panose="02020603050405020304" pitchFamily="18" charset="0"/>
          </a:endParaRPr>
        </a:p>
      </dgm:t>
    </dgm:pt>
    <dgm:pt modelId="{738DF03E-3B20-4036-A087-D142C34269CE}" type="sibTrans" cxnId="{FBD110E7-C3FB-41CF-B3DE-0352087164D8}">
      <dgm:prSet/>
      <dgm:spPr/>
      <dgm:t>
        <a:bodyPr/>
        <a:lstStyle/>
        <a:p>
          <a:endParaRPr lang="ru-RU" sz="1200">
            <a:latin typeface="Times New Roman" panose="02020603050405020304" pitchFamily="18" charset="0"/>
            <a:cs typeface="Times New Roman" panose="02020603050405020304" pitchFamily="18" charset="0"/>
          </a:endParaRPr>
        </a:p>
      </dgm:t>
    </dgm:pt>
    <dgm:pt modelId="{464A14B0-96F2-4438-B7F3-8DEC453CAF39}" type="pres">
      <dgm:prSet presAssocID="{A9EAE424-6713-40FC-9E7F-1AB33B554E56}" presName="Name0" presStyleCnt="0">
        <dgm:presLayoutVars>
          <dgm:dir/>
          <dgm:animLvl val="lvl"/>
          <dgm:resizeHandles val="exact"/>
        </dgm:presLayoutVars>
      </dgm:prSet>
      <dgm:spPr/>
    </dgm:pt>
    <dgm:pt modelId="{314C12CF-CFAB-4741-A8CD-CD2F8468B5BD}" type="pres">
      <dgm:prSet presAssocID="{FA9B50B4-72B3-4BEB-A5A2-B6F8A5488D12}" presName="boxAndChildren" presStyleCnt="0"/>
      <dgm:spPr/>
    </dgm:pt>
    <dgm:pt modelId="{3B1B4EDE-2F31-446F-9944-D9DC6EBE46FD}" type="pres">
      <dgm:prSet presAssocID="{FA9B50B4-72B3-4BEB-A5A2-B6F8A5488D12}" presName="parentTextBox" presStyleLbl="node1" presStyleIdx="0" presStyleCnt="4"/>
      <dgm:spPr/>
    </dgm:pt>
    <dgm:pt modelId="{50E27EFD-91F9-42A0-9622-AC814C9FF58A}" type="pres">
      <dgm:prSet presAssocID="{29BAFF82-7967-4F1B-B567-41B9AC9D6ABF}" presName="sp" presStyleCnt="0"/>
      <dgm:spPr/>
    </dgm:pt>
    <dgm:pt modelId="{D3D6E781-B115-4A41-BACF-62114C809BC5}" type="pres">
      <dgm:prSet presAssocID="{B1FE6702-EE6B-472D-AF1B-ED346C8F4E50}" presName="arrowAndChildren" presStyleCnt="0"/>
      <dgm:spPr/>
    </dgm:pt>
    <dgm:pt modelId="{B6A7536A-21F1-4B11-BF9B-EEEE129422BB}" type="pres">
      <dgm:prSet presAssocID="{B1FE6702-EE6B-472D-AF1B-ED346C8F4E50}" presName="parentTextArrow" presStyleLbl="node1" presStyleIdx="1" presStyleCnt="4"/>
      <dgm:spPr/>
    </dgm:pt>
    <dgm:pt modelId="{0AF3782F-1CE4-4DD8-8A3C-849E556F171F}" type="pres">
      <dgm:prSet presAssocID="{6E79D6DD-9DF3-4A13-8BBD-241EA7C1E760}" presName="sp" presStyleCnt="0"/>
      <dgm:spPr/>
    </dgm:pt>
    <dgm:pt modelId="{314A71E2-A59B-4453-AEAB-31B4E52DE4EE}" type="pres">
      <dgm:prSet presAssocID="{38BB213C-E0CC-4F66-8F0E-80D6025AFE22}" presName="arrowAndChildren" presStyleCnt="0"/>
      <dgm:spPr/>
    </dgm:pt>
    <dgm:pt modelId="{F34D4FC6-4E69-41EE-9C11-B614F936D3FC}" type="pres">
      <dgm:prSet presAssocID="{38BB213C-E0CC-4F66-8F0E-80D6025AFE22}" presName="parentTextArrow" presStyleLbl="node1" presStyleIdx="2" presStyleCnt="4"/>
      <dgm:spPr/>
    </dgm:pt>
    <dgm:pt modelId="{E1759BFE-0A9E-4940-8021-19DF365C2408}" type="pres">
      <dgm:prSet presAssocID="{57CA137D-295D-4A9D-85F3-83A03D2DF281}" presName="sp" presStyleCnt="0"/>
      <dgm:spPr/>
    </dgm:pt>
    <dgm:pt modelId="{B046A984-4DC4-41D5-A586-2C81FFBF2E5F}" type="pres">
      <dgm:prSet presAssocID="{A00E7A4F-11F9-47B2-A032-0887AC83651A}" presName="arrowAndChildren" presStyleCnt="0"/>
      <dgm:spPr/>
    </dgm:pt>
    <dgm:pt modelId="{7AFC2A6F-3FC0-438A-AB93-E2E6C8D0B345}" type="pres">
      <dgm:prSet presAssocID="{A00E7A4F-11F9-47B2-A032-0887AC83651A}" presName="parentTextArrow" presStyleLbl="node1" presStyleIdx="3" presStyleCnt="4"/>
      <dgm:spPr/>
    </dgm:pt>
  </dgm:ptLst>
  <dgm:cxnLst>
    <dgm:cxn modelId="{C226DE1D-79C9-4E5E-9033-0496FC4383C4}" srcId="{A9EAE424-6713-40FC-9E7F-1AB33B554E56}" destId="{38BB213C-E0CC-4F66-8F0E-80D6025AFE22}" srcOrd="1" destOrd="0" parTransId="{8B2C3B28-8C50-45DB-8D50-1514317DE175}" sibTransId="{6E79D6DD-9DF3-4A13-8BBD-241EA7C1E760}"/>
    <dgm:cxn modelId="{D606E620-7DEE-49AA-8A68-AC61391E90B1}" type="presOf" srcId="{A9EAE424-6713-40FC-9E7F-1AB33B554E56}" destId="{464A14B0-96F2-4438-B7F3-8DEC453CAF39}" srcOrd="0" destOrd="0" presId="urn:microsoft.com/office/officeart/2005/8/layout/process4"/>
    <dgm:cxn modelId="{74DD262C-BD28-42D6-8A69-168260B8A1F2}" type="presOf" srcId="{B1FE6702-EE6B-472D-AF1B-ED346C8F4E50}" destId="{B6A7536A-21F1-4B11-BF9B-EEEE129422BB}" srcOrd="0" destOrd="0" presId="urn:microsoft.com/office/officeart/2005/8/layout/process4"/>
    <dgm:cxn modelId="{EAE49461-E427-4BAD-9368-AEBE1B51B9E9}" type="presOf" srcId="{A00E7A4F-11F9-47B2-A032-0887AC83651A}" destId="{7AFC2A6F-3FC0-438A-AB93-E2E6C8D0B345}" srcOrd="0" destOrd="0" presId="urn:microsoft.com/office/officeart/2005/8/layout/process4"/>
    <dgm:cxn modelId="{3EC5A851-884B-4AE5-B075-2314EE46DA7A}" srcId="{A9EAE424-6713-40FC-9E7F-1AB33B554E56}" destId="{A00E7A4F-11F9-47B2-A032-0887AC83651A}" srcOrd="0" destOrd="0" parTransId="{55FB6C16-AA50-4324-AEE4-DEE0501673E0}" sibTransId="{57CA137D-295D-4A9D-85F3-83A03D2DF281}"/>
    <dgm:cxn modelId="{DEFE9C73-45B7-4288-8204-4998B53E4DF3}" srcId="{A9EAE424-6713-40FC-9E7F-1AB33B554E56}" destId="{B1FE6702-EE6B-472D-AF1B-ED346C8F4E50}" srcOrd="2" destOrd="0" parTransId="{4C29A9AD-EB5A-4AC0-9E7F-02E39683411A}" sibTransId="{29BAFF82-7967-4F1B-B567-41B9AC9D6ABF}"/>
    <dgm:cxn modelId="{863BA676-0179-401D-AFB7-0782943610D1}" type="presOf" srcId="{38BB213C-E0CC-4F66-8F0E-80D6025AFE22}" destId="{F34D4FC6-4E69-41EE-9C11-B614F936D3FC}" srcOrd="0" destOrd="0" presId="urn:microsoft.com/office/officeart/2005/8/layout/process4"/>
    <dgm:cxn modelId="{DF442C58-6968-4A62-9FE8-B004C6C5CDBA}" type="presOf" srcId="{FA9B50B4-72B3-4BEB-A5A2-B6F8A5488D12}" destId="{3B1B4EDE-2F31-446F-9944-D9DC6EBE46FD}" srcOrd="0" destOrd="0" presId="urn:microsoft.com/office/officeart/2005/8/layout/process4"/>
    <dgm:cxn modelId="{FBD110E7-C3FB-41CF-B3DE-0352087164D8}" srcId="{A9EAE424-6713-40FC-9E7F-1AB33B554E56}" destId="{FA9B50B4-72B3-4BEB-A5A2-B6F8A5488D12}" srcOrd="3" destOrd="0" parTransId="{13CDD69D-8CBC-4E28-9F1C-63115B3F211B}" sibTransId="{738DF03E-3B20-4036-A087-D142C34269CE}"/>
    <dgm:cxn modelId="{98DFBF24-3146-487B-B2E9-3B2D503DA25A}" type="presParOf" srcId="{464A14B0-96F2-4438-B7F3-8DEC453CAF39}" destId="{314C12CF-CFAB-4741-A8CD-CD2F8468B5BD}" srcOrd="0" destOrd="0" presId="urn:microsoft.com/office/officeart/2005/8/layout/process4"/>
    <dgm:cxn modelId="{528B0584-3605-46EB-9C2F-B13EF5A51C39}" type="presParOf" srcId="{314C12CF-CFAB-4741-A8CD-CD2F8468B5BD}" destId="{3B1B4EDE-2F31-446F-9944-D9DC6EBE46FD}" srcOrd="0" destOrd="0" presId="urn:microsoft.com/office/officeart/2005/8/layout/process4"/>
    <dgm:cxn modelId="{5282AAD9-7C78-4C86-A055-DE1C4AF122C8}" type="presParOf" srcId="{464A14B0-96F2-4438-B7F3-8DEC453CAF39}" destId="{50E27EFD-91F9-42A0-9622-AC814C9FF58A}" srcOrd="1" destOrd="0" presId="urn:microsoft.com/office/officeart/2005/8/layout/process4"/>
    <dgm:cxn modelId="{FC83D3A8-27A7-4842-B81C-D06FC95A4897}" type="presParOf" srcId="{464A14B0-96F2-4438-B7F3-8DEC453CAF39}" destId="{D3D6E781-B115-4A41-BACF-62114C809BC5}" srcOrd="2" destOrd="0" presId="urn:microsoft.com/office/officeart/2005/8/layout/process4"/>
    <dgm:cxn modelId="{7AF1288E-0B27-4F1C-BCC8-FBEA044BD486}" type="presParOf" srcId="{D3D6E781-B115-4A41-BACF-62114C809BC5}" destId="{B6A7536A-21F1-4B11-BF9B-EEEE129422BB}" srcOrd="0" destOrd="0" presId="urn:microsoft.com/office/officeart/2005/8/layout/process4"/>
    <dgm:cxn modelId="{8EF56248-A065-4B49-9554-D5C341DBDC08}" type="presParOf" srcId="{464A14B0-96F2-4438-B7F3-8DEC453CAF39}" destId="{0AF3782F-1CE4-4DD8-8A3C-849E556F171F}" srcOrd="3" destOrd="0" presId="urn:microsoft.com/office/officeart/2005/8/layout/process4"/>
    <dgm:cxn modelId="{72C8671E-6BBD-4253-9346-F5EEDC66CCC2}" type="presParOf" srcId="{464A14B0-96F2-4438-B7F3-8DEC453CAF39}" destId="{314A71E2-A59B-4453-AEAB-31B4E52DE4EE}" srcOrd="4" destOrd="0" presId="urn:microsoft.com/office/officeart/2005/8/layout/process4"/>
    <dgm:cxn modelId="{E54E66B5-D901-4DF2-A2F6-B6069CCDA6CB}" type="presParOf" srcId="{314A71E2-A59B-4453-AEAB-31B4E52DE4EE}" destId="{F34D4FC6-4E69-41EE-9C11-B614F936D3FC}" srcOrd="0" destOrd="0" presId="urn:microsoft.com/office/officeart/2005/8/layout/process4"/>
    <dgm:cxn modelId="{35FC8FE9-47F0-416D-A593-5538ED4B3FC3}" type="presParOf" srcId="{464A14B0-96F2-4438-B7F3-8DEC453CAF39}" destId="{E1759BFE-0A9E-4940-8021-19DF365C2408}" srcOrd="5" destOrd="0" presId="urn:microsoft.com/office/officeart/2005/8/layout/process4"/>
    <dgm:cxn modelId="{C9EBDBF9-344E-4387-B3F6-328C23D4F47C}" type="presParOf" srcId="{464A14B0-96F2-4438-B7F3-8DEC453CAF39}" destId="{B046A984-4DC4-41D5-A586-2C81FFBF2E5F}" srcOrd="6" destOrd="0" presId="urn:microsoft.com/office/officeart/2005/8/layout/process4"/>
    <dgm:cxn modelId="{92E6F39A-B3CF-408E-9035-E3A7D7301491}" type="presParOf" srcId="{B046A984-4DC4-41D5-A586-2C81FFBF2E5F}" destId="{7AFC2A6F-3FC0-438A-AB93-E2E6C8D0B345}" srcOrd="0" destOrd="0" presId="urn:microsoft.com/office/officeart/2005/8/layout/process4"/>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89200D-2F6A-43F3-9EFD-D4BB83F177CC}">
      <dsp:nvSpPr>
        <dsp:cNvPr id="0" name=""/>
        <dsp:cNvSpPr/>
      </dsp:nvSpPr>
      <dsp:spPr>
        <a:xfrm>
          <a:off x="1842109" y="2281237"/>
          <a:ext cx="568666" cy="1083587"/>
        </a:xfrm>
        <a:custGeom>
          <a:avLst/>
          <a:gdLst/>
          <a:ahLst/>
          <a:cxnLst/>
          <a:rect l="0" t="0" r="0" b="0"/>
          <a:pathLst>
            <a:path>
              <a:moveTo>
                <a:pt x="0" y="0"/>
              </a:moveTo>
              <a:lnTo>
                <a:pt x="284333" y="0"/>
              </a:lnTo>
              <a:lnTo>
                <a:pt x="284333" y="1083587"/>
              </a:lnTo>
              <a:lnTo>
                <a:pt x="568666" y="108358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2095849" y="2792437"/>
        <a:ext cx="61187" cy="61187"/>
      </dsp:txXfrm>
    </dsp:sp>
    <dsp:sp modelId="{607657C9-7B8E-4E16-B5DA-720C9284FE96}">
      <dsp:nvSpPr>
        <dsp:cNvPr id="0" name=""/>
        <dsp:cNvSpPr/>
      </dsp:nvSpPr>
      <dsp:spPr>
        <a:xfrm>
          <a:off x="1842109" y="2235517"/>
          <a:ext cx="568666" cy="91440"/>
        </a:xfrm>
        <a:custGeom>
          <a:avLst/>
          <a:gdLst/>
          <a:ahLst/>
          <a:cxnLst/>
          <a:rect l="0" t="0" r="0" b="0"/>
          <a:pathLst>
            <a:path>
              <a:moveTo>
                <a:pt x="0" y="45720"/>
              </a:moveTo>
              <a:lnTo>
                <a:pt x="568666"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2112226" y="2267020"/>
        <a:ext cx="28433" cy="28433"/>
      </dsp:txXfrm>
    </dsp:sp>
    <dsp:sp modelId="{F34A8307-68AA-43AC-AD2A-23D21CA750CC}">
      <dsp:nvSpPr>
        <dsp:cNvPr id="0" name=""/>
        <dsp:cNvSpPr/>
      </dsp:nvSpPr>
      <dsp:spPr>
        <a:xfrm>
          <a:off x="1842109" y="1197649"/>
          <a:ext cx="568666" cy="1083587"/>
        </a:xfrm>
        <a:custGeom>
          <a:avLst/>
          <a:gdLst/>
          <a:ahLst/>
          <a:cxnLst/>
          <a:rect l="0" t="0" r="0" b="0"/>
          <a:pathLst>
            <a:path>
              <a:moveTo>
                <a:pt x="0" y="1083587"/>
              </a:moveTo>
              <a:lnTo>
                <a:pt x="284333" y="1083587"/>
              </a:lnTo>
              <a:lnTo>
                <a:pt x="284333" y="0"/>
              </a:lnTo>
              <a:lnTo>
                <a:pt x="56866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2095849" y="1708850"/>
        <a:ext cx="61187" cy="61187"/>
      </dsp:txXfrm>
    </dsp:sp>
    <dsp:sp modelId="{A2FAE1E2-F6EF-4331-991C-9334A67E12E9}">
      <dsp:nvSpPr>
        <dsp:cNvPr id="0" name=""/>
        <dsp:cNvSpPr/>
      </dsp:nvSpPr>
      <dsp:spPr>
        <a:xfrm rot="16200000">
          <a:off x="-872563" y="1847802"/>
          <a:ext cx="4562475" cy="8668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Категории коммуникативного подхода к анализу имиджа </a:t>
          </a:r>
        </a:p>
      </dsp:txBody>
      <dsp:txXfrm>
        <a:off x="-872563" y="1847802"/>
        <a:ext cx="4562475" cy="866870"/>
      </dsp:txXfrm>
    </dsp:sp>
    <dsp:sp modelId="{61C0414A-3718-43B1-A662-54DA0A38E682}">
      <dsp:nvSpPr>
        <dsp:cNvPr id="0" name=""/>
        <dsp:cNvSpPr/>
      </dsp:nvSpPr>
      <dsp:spPr>
        <a:xfrm>
          <a:off x="2410776" y="764214"/>
          <a:ext cx="2843334" cy="8668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Первичный (непосредственное восприятие политического лидера)</a:t>
          </a:r>
        </a:p>
      </dsp:txBody>
      <dsp:txXfrm>
        <a:off x="2410776" y="764214"/>
        <a:ext cx="2843334" cy="866870"/>
      </dsp:txXfrm>
    </dsp:sp>
    <dsp:sp modelId="{156AA89C-655B-4B71-8100-C1A5C5398086}">
      <dsp:nvSpPr>
        <dsp:cNvPr id="0" name=""/>
        <dsp:cNvSpPr/>
      </dsp:nvSpPr>
      <dsp:spPr>
        <a:xfrm>
          <a:off x="2410776" y="1847802"/>
          <a:ext cx="2843334" cy="8668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Идеальный (электоратное представление о желаемых качествах лидера)</a:t>
          </a:r>
        </a:p>
      </dsp:txBody>
      <dsp:txXfrm>
        <a:off x="2410776" y="1847802"/>
        <a:ext cx="2843334" cy="866870"/>
      </dsp:txXfrm>
    </dsp:sp>
    <dsp:sp modelId="{57270E7D-6A31-4D00-BC97-46D7614338A0}">
      <dsp:nvSpPr>
        <dsp:cNvPr id="0" name=""/>
        <dsp:cNvSpPr/>
      </dsp:nvSpPr>
      <dsp:spPr>
        <a:xfrm>
          <a:off x="2410776" y="2931390"/>
          <a:ext cx="2843334" cy="8668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Вторичный (формирующийся в результате политической конкуренции образ)</a:t>
          </a:r>
        </a:p>
      </dsp:txBody>
      <dsp:txXfrm>
        <a:off x="2410776" y="2931390"/>
        <a:ext cx="2843334" cy="8668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B8167E-4073-4156-BFAE-796BCBEAC7EC}">
      <dsp:nvSpPr>
        <dsp:cNvPr id="0" name=""/>
        <dsp:cNvSpPr/>
      </dsp:nvSpPr>
      <dsp:spPr>
        <a:xfrm>
          <a:off x="49236" y="2050446"/>
          <a:ext cx="1629860" cy="81493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Категории образов, создаваемые государством через информационные акции</a:t>
          </a:r>
        </a:p>
      </dsp:txBody>
      <dsp:txXfrm>
        <a:off x="73104" y="2074314"/>
        <a:ext cx="1582124" cy="767194"/>
      </dsp:txXfrm>
    </dsp:sp>
    <dsp:sp modelId="{B203673F-DAD1-4EB2-BE87-50A1E4C88DE2}">
      <dsp:nvSpPr>
        <dsp:cNvPr id="0" name=""/>
        <dsp:cNvSpPr/>
      </dsp:nvSpPr>
      <dsp:spPr>
        <a:xfrm rot="17318830">
          <a:off x="985575" y="1476657"/>
          <a:ext cx="2038986" cy="30556"/>
        </a:xfrm>
        <a:custGeom>
          <a:avLst/>
          <a:gdLst/>
          <a:ahLst/>
          <a:cxnLst/>
          <a:rect l="0" t="0" r="0" b="0"/>
          <a:pathLst>
            <a:path>
              <a:moveTo>
                <a:pt x="0" y="15278"/>
              </a:moveTo>
              <a:lnTo>
                <a:pt x="2038986" y="152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954094" y="1440961"/>
        <a:ext cx="101949" cy="101949"/>
      </dsp:txXfrm>
    </dsp:sp>
    <dsp:sp modelId="{F4C71FD4-6C15-45B8-A661-0E6F8DBC1F8C}">
      <dsp:nvSpPr>
        <dsp:cNvPr id="0" name=""/>
        <dsp:cNvSpPr/>
      </dsp:nvSpPr>
      <dsp:spPr>
        <a:xfrm>
          <a:off x="2331041" y="118495"/>
          <a:ext cx="1629860" cy="81493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Общенациональный политический имидж</a:t>
          </a:r>
        </a:p>
      </dsp:txBody>
      <dsp:txXfrm>
        <a:off x="2354909" y="142363"/>
        <a:ext cx="1582124" cy="767194"/>
      </dsp:txXfrm>
    </dsp:sp>
    <dsp:sp modelId="{0C2DF6E0-2170-4B76-BABF-14899BC0DB21}">
      <dsp:nvSpPr>
        <dsp:cNvPr id="0" name=""/>
        <dsp:cNvSpPr/>
      </dsp:nvSpPr>
      <dsp:spPr>
        <a:xfrm>
          <a:off x="3960901" y="510682"/>
          <a:ext cx="651944" cy="30556"/>
        </a:xfrm>
        <a:custGeom>
          <a:avLst/>
          <a:gdLst/>
          <a:ahLst/>
          <a:cxnLst/>
          <a:rect l="0" t="0" r="0" b="0"/>
          <a:pathLst>
            <a:path>
              <a:moveTo>
                <a:pt x="0" y="15278"/>
              </a:moveTo>
              <a:lnTo>
                <a:pt x="651944" y="1527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4270575" y="509661"/>
        <a:ext cx="32597" cy="32597"/>
      </dsp:txXfrm>
    </dsp:sp>
    <dsp:sp modelId="{2E50F0E5-4489-49BD-BB1B-1F8AFE5D7725}">
      <dsp:nvSpPr>
        <dsp:cNvPr id="0" name=""/>
        <dsp:cNvSpPr/>
      </dsp:nvSpPr>
      <dsp:spPr>
        <a:xfrm>
          <a:off x="4612846" y="3272"/>
          <a:ext cx="1629860" cy="104537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Включает образы национального государства как в современном контексте, так и его исторические аспекты</a:t>
          </a:r>
        </a:p>
      </dsp:txBody>
      <dsp:txXfrm>
        <a:off x="4643464" y="33890"/>
        <a:ext cx="1568624" cy="984140"/>
      </dsp:txXfrm>
    </dsp:sp>
    <dsp:sp modelId="{D3FDCC54-1698-4729-A6F5-1FE041354E06}">
      <dsp:nvSpPr>
        <dsp:cNvPr id="0" name=""/>
        <dsp:cNvSpPr/>
      </dsp:nvSpPr>
      <dsp:spPr>
        <a:xfrm rot="18392790">
          <a:off x="1457653" y="2002854"/>
          <a:ext cx="1094830" cy="30556"/>
        </a:xfrm>
        <a:custGeom>
          <a:avLst/>
          <a:gdLst/>
          <a:ahLst/>
          <a:cxnLst/>
          <a:rect l="0" t="0" r="0" b="0"/>
          <a:pathLst>
            <a:path>
              <a:moveTo>
                <a:pt x="0" y="15278"/>
              </a:moveTo>
              <a:lnTo>
                <a:pt x="1094830" y="152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977698" y="1990761"/>
        <a:ext cx="54741" cy="54741"/>
      </dsp:txXfrm>
    </dsp:sp>
    <dsp:sp modelId="{04EF1A65-6209-4BA8-9907-F17186D5D700}">
      <dsp:nvSpPr>
        <dsp:cNvPr id="0" name=""/>
        <dsp:cNvSpPr/>
      </dsp:nvSpPr>
      <dsp:spPr>
        <a:xfrm>
          <a:off x="2331041" y="1170887"/>
          <a:ext cx="1629860" cy="81493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Имидж политической стратегии</a:t>
          </a:r>
        </a:p>
      </dsp:txBody>
      <dsp:txXfrm>
        <a:off x="2354909" y="1194755"/>
        <a:ext cx="1582124" cy="767194"/>
      </dsp:txXfrm>
    </dsp:sp>
    <dsp:sp modelId="{F49E0F06-3590-4FE3-9926-32EA49678CC6}">
      <dsp:nvSpPr>
        <dsp:cNvPr id="0" name=""/>
        <dsp:cNvSpPr/>
      </dsp:nvSpPr>
      <dsp:spPr>
        <a:xfrm>
          <a:off x="3960901" y="1563075"/>
          <a:ext cx="651944" cy="30556"/>
        </a:xfrm>
        <a:custGeom>
          <a:avLst/>
          <a:gdLst/>
          <a:ahLst/>
          <a:cxnLst/>
          <a:rect l="0" t="0" r="0" b="0"/>
          <a:pathLst>
            <a:path>
              <a:moveTo>
                <a:pt x="0" y="15278"/>
              </a:moveTo>
              <a:lnTo>
                <a:pt x="651944" y="1527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4270575" y="1562054"/>
        <a:ext cx="32597" cy="32597"/>
      </dsp:txXfrm>
    </dsp:sp>
    <dsp:sp modelId="{701B307E-788C-4DEC-8D40-E14B74C15967}">
      <dsp:nvSpPr>
        <dsp:cNvPr id="0" name=""/>
        <dsp:cNvSpPr/>
      </dsp:nvSpPr>
      <dsp:spPr>
        <a:xfrm>
          <a:off x="4612846" y="1170887"/>
          <a:ext cx="1629860" cy="81493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Отражает главную направленность и политическую линию действующей власти</a:t>
          </a:r>
        </a:p>
      </dsp:txBody>
      <dsp:txXfrm>
        <a:off x="4636714" y="1194755"/>
        <a:ext cx="1582124" cy="767194"/>
      </dsp:txXfrm>
    </dsp:sp>
    <dsp:sp modelId="{86745565-CB86-45C4-8DA1-20E53EC33B0C}">
      <dsp:nvSpPr>
        <dsp:cNvPr id="0" name=""/>
        <dsp:cNvSpPr/>
      </dsp:nvSpPr>
      <dsp:spPr>
        <a:xfrm rot="303002">
          <a:off x="1677826" y="2471439"/>
          <a:ext cx="654484" cy="30556"/>
        </a:xfrm>
        <a:custGeom>
          <a:avLst/>
          <a:gdLst/>
          <a:ahLst/>
          <a:cxnLst/>
          <a:rect l="0" t="0" r="0" b="0"/>
          <a:pathLst>
            <a:path>
              <a:moveTo>
                <a:pt x="0" y="15278"/>
              </a:moveTo>
              <a:lnTo>
                <a:pt x="654484" y="152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988706" y="2470355"/>
        <a:ext cx="32724" cy="32724"/>
      </dsp:txXfrm>
    </dsp:sp>
    <dsp:sp modelId="{B32A4510-68C6-48D1-820C-DFF441FD41FB}">
      <dsp:nvSpPr>
        <dsp:cNvPr id="0" name=""/>
        <dsp:cNvSpPr/>
      </dsp:nvSpPr>
      <dsp:spPr>
        <a:xfrm>
          <a:off x="2331041" y="2108057"/>
          <a:ext cx="1629860" cy="81493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Имидж государственных органов</a:t>
          </a:r>
        </a:p>
      </dsp:txBody>
      <dsp:txXfrm>
        <a:off x="2354909" y="2131925"/>
        <a:ext cx="1582124" cy="767194"/>
      </dsp:txXfrm>
    </dsp:sp>
    <dsp:sp modelId="{32B319AE-92D4-4DAC-A946-83356D814FD3}">
      <dsp:nvSpPr>
        <dsp:cNvPr id="0" name=""/>
        <dsp:cNvSpPr/>
      </dsp:nvSpPr>
      <dsp:spPr>
        <a:xfrm>
          <a:off x="3960901" y="2500244"/>
          <a:ext cx="651944" cy="30556"/>
        </a:xfrm>
        <a:custGeom>
          <a:avLst/>
          <a:gdLst/>
          <a:ahLst/>
          <a:cxnLst/>
          <a:rect l="0" t="0" r="0" b="0"/>
          <a:pathLst>
            <a:path>
              <a:moveTo>
                <a:pt x="0" y="15278"/>
              </a:moveTo>
              <a:lnTo>
                <a:pt x="651944" y="1527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4270575" y="2499224"/>
        <a:ext cx="32597" cy="32597"/>
      </dsp:txXfrm>
    </dsp:sp>
    <dsp:sp modelId="{B53D41B5-20D4-4586-97AD-2E170D5DAC09}">
      <dsp:nvSpPr>
        <dsp:cNvPr id="0" name=""/>
        <dsp:cNvSpPr/>
      </dsp:nvSpPr>
      <dsp:spPr>
        <a:xfrm>
          <a:off x="4612846" y="2108057"/>
          <a:ext cx="1629860" cy="81493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Включает в себя образы министерств, ведомств и регионального управления</a:t>
          </a:r>
        </a:p>
      </dsp:txBody>
      <dsp:txXfrm>
        <a:off x="4636714" y="2131925"/>
        <a:ext cx="1582124" cy="767194"/>
      </dsp:txXfrm>
    </dsp:sp>
    <dsp:sp modelId="{526CC3F8-E43C-46BC-AE42-40DDBEBA1571}">
      <dsp:nvSpPr>
        <dsp:cNvPr id="0" name=""/>
        <dsp:cNvSpPr/>
      </dsp:nvSpPr>
      <dsp:spPr>
        <a:xfrm rot="3405636">
          <a:off x="1410379" y="2940024"/>
          <a:ext cx="1189378" cy="30556"/>
        </a:xfrm>
        <a:custGeom>
          <a:avLst/>
          <a:gdLst/>
          <a:ahLst/>
          <a:cxnLst/>
          <a:rect l="0" t="0" r="0" b="0"/>
          <a:pathLst>
            <a:path>
              <a:moveTo>
                <a:pt x="0" y="15278"/>
              </a:moveTo>
              <a:lnTo>
                <a:pt x="1189378" y="152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975334" y="2925567"/>
        <a:ext cx="59468" cy="59468"/>
      </dsp:txXfrm>
    </dsp:sp>
    <dsp:sp modelId="{29661F23-2E85-43BD-9BE2-F7E14C4C0AE5}">
      <dsp:nvSpPr>
        <dsp:cNvPr id="0" name=""/>
        <dsp:cNvSpPr/>
      </dsp:nvSpPr>
      <dsp:spPr>
        <a:xfrm>
          <a:off x="2331041" y="3045227"/>
          <a:ext cx="1629860" cy="81493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Имидж политических инициатив и целей</a:t>
          </a:r>
        </a:p>
      </dsp:txBody>
      <dsp:txXfrm>
        <a:off x="2354909" y="3069095"/>
        <a:ext cx="1582124" cy="767194"/>
      </dsp:txXfrm>
    </dsp:sp>
    <dsp:sp modelId="{5CF55BCF-C394-41C7-A0B3-DE5CD3BB4FDF}">
      <dsp:nvSpPr>
        <dsp:cNvPr id="0" name=""/>
        <dsp:cNvSpPr/>
      </dsp:nvSpPr>
      <dsp:spPr>
        <a:xfrm>
          <a:off x="3960901" y="3437414"/>
          <a:ext cx="651944" cy="30556"/>
        </a:xfrm>
        <a:custGeom>
          <a:avLst/>
          <a:gdLst/>
          <a:ahLst/>
          <a:cxnLst/>
          <a:rect l="0" t="0" r="0" b="0"/>
          <a:pathLst>
            <a:path>
              <a:moveTo>
                <a:pt x="0" y="15278"/>
              </a:moveTo>
              <a:lnTo>
                <a:pt x="651944" y="1527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4270575" y="3436394"/>
        <a:ext cx="32597" cy="32597"/>
      </dsp:txXfrm>
    </dsp:sp>
    <dsp:sp modelId="{64267055-B848-42DC-A46D-73DB2872F0BF}">
      <dsp:nvSpPr>
        <dsp:cNvPr id="0" name=""/>
        <dsp:cNvSpPr/>
      </dsp:nvSpPr>
      <dsp:spPr>
        <a:xfrm>
          <a:off x="4612846" y="3045227"/>
          <a:ext cx="1629860" cy="81493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Связан с конкретными политическими проектами и задачами</a:t>
          </a:r>
        </a:p>
      </dsp:txBody>
      <dsp:txXfrm>
        <a:off x="4636714" y="3069095"/>
        <a:ext cx="1582124" cy="767194"/>
      </dsp:txXfrm>
    </dsp:sp>
    <dsp:sp modelId="{6B212D34-4139-4C16-B6BC-7ABFBBC26327}">
      <dsp:nvSpPr>
        <dsp:cNvPr id="0" name=""/>
        <dsp:cNvSpPr/>
      </dsp:nvSpPr>
      <dsp:spPr>
        <a:xfrm rot="4281170">
          <a:off x="985575" y="3408609"/>
          <a:ext cx="2038986" cy="30556"/>
        </a:xfrm>
        <a:custGeom>
          <a:avLst/>
          <a:gdLst/>
          <a:ahLst/>
          <a:cxnLst/>
          <a:rect l="0" t="0" r="0" b="0"/>
          <a:pathLst>
            <a:path>
              <a:moveTo>
                <a:pt x="0" y="15278"/>
              </a:moveTo>
              <a:lnTo>
                <a:pt x="2038986" y="152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954094" y="3372912"/>
        <a:ext cx="101949" cy="101949"/>
      </dsp:txXfrm>
    </dsp:sp>
    <dsp:sp modelId="{B21794D2-3979-408D-B757-B2AE24DB9B53}">
      <dsp:nvSpPr>
        <dsp:cNvPr id="0" name=""/>
        <dsp:cNvSpPr/>
      </dsp:nvSpPr>
      <dsp:spPr>
        <a:xfrm>
          <a:off x="2331041" y="3982397"/>
          <a:ext cx="1629860" cy="81493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Имидж личностей в политике</a:t>
          </a:r>
        </a:p>
      </dsp:txBody>
      <dsp:txXfrm>
        <a:off x="2354909" y="4006265"/>
        <a:ext cx="1582124" cy="767194"/>
      </dsp:txXfrm>
    </dsp:sp>
    <dsp:sp modelId="{58DE4CE5-5322-4D75-BDCB-DC6F1D70E1A5}">
      <dsp:nvSpPr>
        <dsp:cNvPr id="0" name=""/>
        <dsp:cNvSpPr/>
      </dsp:nvSpPr>
      <dsp:spPr>
        <a:xfrm>
          <a:off x="3960901" y="4374584"/>
          <a:ext cx="651944" cy="30556"/>
        </a:xfrm>
        <a:custGeom>
          <a:avLst/>
          <a:gdLst/>
          <a:ahLst/>
          <a:cxnLst/>
          <a:rect l="0" t="0" r="0" b="0"/>
          <a:pathLst>
            <a:path>
              <a:moveTo>
                <a:pt x="0" y="15278"/>
              </a:moveTo>
              <a:lnTo>
                <a:pt x="651944" y="1527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4270575" y="4373564"/>
        <a:ext cx="32597" cy="32597"/>
      </dsp:txXfrm>
    </dsp:sp>
    <dsp:sp modelId="{111AA517-7C41-4D75-BD3E-9759C4936367}">
      <dsp:nvSpPr>
        <dsp:cNvPr id="0" name=""/>
        <dsp:cNvSpPr/>
      </dsp:nvSpPr>
      <dsp:spPr>
        <a:xfrm>
          <a:off x="4612846" y="3982397"/>
          <a:ext cx="1629860" cy="81493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Касается образов отдельных государственных лидеров</a:t>
          </a:r>
        </a:p>
      </dsp:txBody>
      <dsp:txXfrm>
        <a:off x="4636714" y="4006265"/>
        <a:ext cx="1582124" cy="76719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6798D2-D1C9-49BC-A34D-3A217A681EF0}">
      <dsp:nvSpPr>
        <dsp:cNvPr id="0" name=""/>
        <dsp:cNvSpPr/>
      </dsp:nvSpPr>
      <dsp:spPr>
        <a:xfrm>
          <a:off x="2092195" y="1909762"/>
          <a:ext cx="476065" cy="1360705"/>
        </a:xfrm>
        <a:custGeom>
          <a:avLst/>
          <a:gdLst/>
          <a:ahLst/>
          <a:cxnLst/>
          <a:rect l="0" t="0" r="0" b="0"/>
          <a:pathLst>
            <a:path>
              <a:moveTo>
                <a:pt x="0" y="0"/>
              </a:moveTo>
              <a:lnTo>
                <a:pt x="238032" y="0"/>
              </a:lnTo>
              <a:lnTo>
                <a:pt x="238032" y="1360705"/>
              </a:lnTo>
              <a:lnTo>
                <a:pt x="476065" y="136070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2294188" y="2554075"/>
        <a:ext cx="72079" cy="72079"/>
      </dsp:txXfrm>
    </dsp:sp>
    <dsp:sp modelId="{6701A2DF-E561-41D3-A011-830986A08698}">
      <dsp:nvSpPr>
        <dsp:cNvPr id="0" name=""/>
        <dsp:cNvSpPr/>
      </dsp:nvSpPr>
      <dsp:spPr>
        <a:xfrm>
          <a:off x="2092195" y="1909762"/>
          <a:ext cx="476065" cy="453568"/>
        </a:xfrm>
        <a:custGeom>
          <a:avLst/>
          <a:gdLst/>
          <a:ahLst/>
          <a:cxnLst/>
          <a:rect l="0" t="0" r="0" b="0"/>
          <a:pathLst>
            <a:path>
              <a:moveTo>
                <a:pt x="0" y="0"/>
              </a:moveTo>
              <a:lnTo>
                <a:pt x="238032" y="0"/>
              </a:lnTo>
              <a:lnTo>
                <a:pt x="238032" y="453568"/>
              </a:lnTo>
              <a:lnTo>
                <a:pt x="476065" y="45356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2313789" y="2120108"/>
        <a:ext cx="32877" cy="32877"/>
      </dsp:txXfrm>
    </dsp:sp>
    <dsp:sp modelId="{3C88777A-99F3-42B4-8130-7E1F110A9A99}">
      <dsp:nvSpPr>
        <dsp:cNvPr id="0" name=""/>
        <dsp:cNvSpPr/>
      </dsp:nvSpPr>
      <dsp:spPr>
        <a:xfrm>
          <a:off x="2092195" y="1456193"/>
          <a:ext cx="476065" cy="453568"/>
        </a:xfrm>
        <a:custGeom>
          <a:avLst/>
          <a:gdLst/>
          <a:ahLst/>
          <a:cxnLst/>
          <a:rect l="0" t="0" r="0" b="0"/>
          <a:pathLst>
            <a:path>
              <a:moveTo>
                <a:pt x="0" y="453568"/>
              </a:moveTo>
              <a:lnTo>
                <a:pt x="238032" y="453568"/>
              </a:lnTo>
              <a:lnTo>
                <a:pt x="238032" y="0"/>
              </a:lnTo>
              <a:lnTo>
                <a:pt x="47606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2313789" y="1666539"/>
        <a:ext cx="32877" cy="32877"/>
      </dsp:txXfrm>
    </dsp:sp>
    <dsp:sp modelId="{66EF8EE2-37E3-4627-84BE-642141E4ECAC}">
      <dsp:nvSpPr>
        <dsp:cNvPr id="0" name=""/>
        <dsp:cNvSpPr/>
      </dsp:nvSpPr>
      <dsp:spPr>
        <a:xfrm>
          <a:off x="2092195" y="549056"/>
          <a:ext cx="476065" cy="1360705"/>
        </a:xfrm>
        <a:custGeom>
          <a:avLst/>
          <a:gdLst/>
          <a:ahLst/>
          <a:cxnLst/>
          <a:rect l="0" t="0" r="0" b="0"/>
          <a:pathLst>
            <a:path>
              <a:moveTo>
                <a:pt x="0" y="1360705"/>
              </a:moveTo>
              <a:lnTo>
                <a:pt x="238032" y="1360705"/>
              </a:lnTo>
              <a:lnTo>
                <a:pt x="238032" y="0"/>
              </a:lnTo>
              <a:lnTo>
                <a:pt x="47606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2294188" y="1193370"/>
        <a:ext cx="72079" cy="72079"/>
      </dsp:txXfrm>
    </dsp:sp>
    <dsp:sp modelId="{DF52A197-1F37-48E7-9934-ADF78716BE35}">
      <dsp:nvSpPr>
        <dsp:cNvPr id="0" name=""/>
        <dsp:cNvSpPr/>
      </dsp:nvSpPr>
      <dsp:spPr>
        <a:xfrm rot="16200000">
          <a:off x="-180421" y="1546907"/>
          <a:ext cx="3819525" cy="72570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Цели стратегии США по коммуникациям за 2009 год</a:t>
          </a:r>
        </a:p>
      </dsp:txBody>
      <dsp:txXfrm>
        <a:off x="-180421" y="1546907"/>
        <a:ext cx="3819525" cy="725709"/>
      </dsp:txXfrm>
    </dsp:sp>
    <dsp:sp modelId="{0FE703DD-808B-4D25-AF52-587A642B4A17}">
      <dsp:nvSpPr>
        <dsp:cNvPr id="0" name=""/>
        <dsp:cNvSpPr/>
      </dsp:nvSpPr>
      <dsp:spPr>
        <a:xfrm>
          <a:off x="2568261" y="186201"/>
          <a:ext cx="2380327" cy="72570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mj-lt"/>
            <a:buNone/>
          </a:pPr>
          <a:r>
            <a:rPr lang="ru-RU" sz="1200" kern="1200">
              <a:latin typeface="Times New Roman" panose="02020603050405020304" pitchFamily="18" charset="0"/>
              <a:cs typeface="Times New Roman" panose="02020603050405020304" pitchFamily="18" charset="0"/>
            </a:rPr>
            <a:t>Убедить международную аудиторию в наличии общих интересов с США</a:t>
          </a:r>
        </a:p>
      </dsp:txBody>
      <dsp:txXfrm>
        <a:off x="2568261" y="186201"/>
        <a:ext cx="2380327" cy="725709"/>
      </dsp:txXfrm>
    </dsp:sp>
    <dsp:sp modelId="{A54366E4-D0EE-467C-9240-94C88C0C2174}">
      <dsp:nvSpPr>
        <dsp:cNvPr id="0" name=""/>
        <dsp:cNvSpPr/>
      </dsp:nvSpPr>
      <dsp:spPr>
        <a:xfrm>
          <a:off x="2568261" y="1093339"/>
          <a:ext cx="2380327" cy="72570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mj-lt"/>
            <a:buNone/>
          </a:pPr>
          <a:r>
            <a:rPr lang="ru-RU" sz="1200" kern="1200">
              <a:latin typeface="Times New Roman" panose="02020603050405020304" pitchFamily="18" charset="0"/>
              <a:cs typeface="Times New Roman" panose="02020603050405020304" pitchFamily="18" charset="0"/>
            </a:rPr>
            <a:t>Показать, что США вносят положительный вклад в международные дела</a:t>
          </a:r>
        </a:p>
      </dsp:txBody>
      <dsp:txXfrm>
        <a:off x="2568261" y="1093339"/>
        <a:ext cx="2380327" cy="725709"/>
      </dsp:txXfrm>
    </dsp:sp>
    <dsp:sp modelId="{324509CE-8EDA-43FD-A80B-F0C7A300F2D5}">
      <dsp:nvSpPr>
        <dsp:cNvPr id="0" name=""/>
        <dsp:cNvSpPr/>
      </dsp:nvSpPr>
      <dsp:spPr>
        <a:xfrm>
          <a:off x="2568261" y="2000476"/>
          <a:ext cx="2380327" cy="72570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mj-lt"/>
            <a:buNone/>
          </a:pPr>
          <a:r>
            <a:rPr lang="ru-RU" sz="1200" kern="1200">
              <a:latin typeface="Times New Roman" panose="02020603050405020304" pitchFamily="18" charset="0"/>
              <a:cs typeface="Times New Roman" panose="02020603050405020304" pitchFamily="18" charset="0"/>
            </a:rPr>
            <a:t>Укрепить видение США как партнера в решении крупнейших мировых проблем</a:t>
          </a:r>
        </a:p>
      </dsp:txBody>
      <dsp:txXfrm>
        <a:off x="2568261" y="2000476"/>
        <a:ext cx="2380327" cy="725709"/>
      </dsp:txXfrm>
    </dsp:sp>
    <dsp:sp modelId="{A6B0B3A7-0408-47DA-B22C-6522E3552BE8}">
      <dsp:nvSpPr>
        <dsp:cNvPr id="0" name=""/>
        <dsp:cNvSpPr/>
      </dsp:nvSpPr>
      <dsp:spPr>
        <a:xfrm>
          <a:off x="2568261" y="2907613"/>
          <a:ext cx="2380327" cy="72570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mj-lt"/>
            <a:buNone/>
          </a:pPr>
          <a:r>
            <a:rPr lang="ru-RU" sz="1200" kern="1200">
              <a:latin typeface="Times New Roman" panose="02020603050405020304" pitchFamily="18" charset="0"/>
              <a:cs typeface="Times New Roman" panose="02020603050405020304" pitchFamily="18" charset="0"/>
            </a:rPr>
            <a:t>Сформировать мнение, что США активно борются с насилием и экстремизмом на международном уровне</a:t>
          </a:r>
        </a:p>
      </dsp:txBody>
      <dsp:txXfrm>
        <a:off x="2568261" y="2907613"/>
        <a:ext cx="2380327" cy="72570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A5C576-66EE-4D59-ABC4-10F0BABA93D9}">
      <dsp:nvSpPr>
        <dsp:cNvPr id="0" name=""/>
        <dsp:cNvSpPr/>
      </dsp:nvSpPr>
      <dsp:spPr>
        <a:xfrm>
          <a:off x="418855" y="1325908"/>
          <a:ext cx="2278266" cy="113913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Ключевые задачи в области внешней политики США</a:t>
          </a:r>
        </a:p>
      </dsp:txBody>
      <dsp:txXfrm>
        <a:off x="452219" y="1359272"/>
        <a:ext cx="2211538" cy="1072405"/>
      </dsp:txXfrm>
    </dsp:sp>
    <dsp:sp modelId="{0CC7B8DD-D4CC-4EE2-857F-8D69FD67A0DE}">
      <dsp:nvSpPr>
        <dsp:cNvPr id="0" name=""/>
        <dsp:cNvSpPr/>
      </dsp:nvSpPr>
      <dsp:spPr>
        <a:xfrm rot="17956194">
          <a:off x="2220824" y="1055465"/>
          <a:ext cx="1863901" cy="54087"/>
        </a:xfrm>
        <a:custGeom>
          <a:avLst/>
          <a:gdLst/>
          <a:ahLst/>
          <a:cxnLst/>
          <a:rect l="0" t="0" r="0" b="0"/>
          <a:pathLst>
            <a:path>
              <a:moveTo>
                <a:pt x="0" y="27043"/>
              </a:moveTo>
              <a:lnTo>
                <a:pt x="1863901" y="2704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106177" y="1035912"/>
        <a:ext cx="93195" cy="93195"/>
      </dsp:txXfrm>
    </dsp:sp>
    <dsp:sp modelId="{7B605C00-461D-4972-B5EE-0DC0917BEE85}">
      <dsp:nvSpPr>
        <dsp:cNvPr id="0" name=""/>
        <dsp:cNvSpPr/>
      </dsp:nvSpPr>
      <dsp:spPr>
        <a:xfrm>
          <a:off x="3608428" y="4599"/>
          <a:ext cx="2278266" cy="5298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Обеспечение безопасности США и их граждан</a:t>
          </a:r>
        </a:p>
      </dsp:txBody>
      <dsp:txXfrm>
        <a:off x="3623948" y="20119"/>
        <a:ext cx="2247226" cy="498850"/>
      </dsp:txXfrm>
    </dsp:sp>
    <dsp:sp modelId="{793C5036-8548-4582-9A75-5DE70C0C5DFA}">
      <dsp:nvSpPr>
        <dsp:cNvPr id="0" name=""/>
        <dsp:cNvSpPr/>
      </dsp:nvSpPr>
      <dsp:spPr>
        <a:xfrm rot="19131316">
          <a:off x="2547697" y="1470312"/>
          <a:ext cx="1210154" cy="54087"/>
        </a:xfrm>
        <a:custGeom>
          <a:avLst/>
          <a:gdLst/>
          <a:ahLst/>
          <a:cxnLst/>
          <a:rect l="0" t="0" r="0" b="0"/>
          <a:pathLst>
            <a:path>
              <a:moveTo>
                <a:pt x="0" y="27043"/>
              </a:moveTo>
              <a:lnTo>
                <a:pt x="1210154" y="2704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122521" y="1467102"/>
        <a:ext cx="60507" cy="60507"/>
      </dsp:txXfrm>
    </dsp:sp>
    <dsp:sp modelId="{62E0D2D8-16CD-41AB-A8E7-14AF0D8BBABB}">
      <dsp:nvSpPr>
        <dsp:cNvPr id="0" name=""/>
        <dsp:cNvSpPr/>
      </dsp:nvSpPr>
      <dsp:spPr>
        <a:xfrm>
          <a:off x="3608428" y="705359"/>
          <a:ext cx="2278266" cy="78775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Содействие распространению демократии, соблюдению прав человека и защите глобальных интересов</a:t>
          </a:r>
        </a:p>
      </dsp:txBody>
      <dsp:txXfrm>
        <a:off x="3631501" y="728432"/>
        <a:ext cx="2232120" cy="741610"/>
      </dsp:txXfrm>
    </dsp:sp>
    <dsp:sp modelId="{B81AA4FC-A554-43EE-A606-DDE37BA4A5BB}">
      <dsp:nvSpPr>
        <dsp:cNvPr id="0" name=""/>
        <dsp:cNvSpPr/>
      </dsp:nvSpPr>
      <dsp:spPr>
        <a:xfrm rot="651096">
          <a:off x="2688825" y="1955777"/>
          <a:ext cx="927899" cy="54087"/>
        </a:xfrm>
        <a:custGeom>
          <a:avLst/>
          <a:gdLst/>
          <a:ahLst/>
          <a:cxnLst/>
          <a:rect l="0" t="0" r="0" b="0"/>
          <a:pathLst>
            <a:path>
              <a:moveTo>
                <a:pt x="0" y="27043"/>
              </a:moveTo>
              <a:lnTo>
                <a:pt x="927899" y="2704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129577" y="1959623"/>
        <a:ext cx="46394" cy="46394"/>
      </dsp:txXfrm>
    </dsp:sp>
    <dsp:sp modelId="{8D2BB4CF-EEAC-496D-9FD1-C30C5AB2B3E2}">
      <dsp:nvSpPr>
        <dsp:cNvPr id="0" name=""/>
        <dsp:cNvSpPr/>
      </dsp:nvSpPr>
      <dsp:spPr>
        <a:xfrm>
          <a:off x="3608428" y="1663986"/>
          <a:ext cx="2278266" cy="81236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Повышение международного понимания американских ценностей и политических принципов</a:t>
          </a:r>
        </a:p>
      </dsp:txBody>
      <dsp:txXfrm>
        <a:off x="3632221" y="1687779"/>
        <a:ext cx="2230680" cy="764775"/>
      </dsp:txXfrm>
    </dsp:sp>
    <dsp:sp modelId="{D0E15E8F-8D96-4ACA-A581-EAA2B2CA7DD3}">
      <dsp:nvSpPr>
        <dsp:cNvPr id="0" name=""/>
        <dsp:cNvSpPr/>
      </dsp:nvSpPr>
      <dsp:spPr>
        <a:xfrm rot="3324359">
          <a:off x="2350226" y="2529085"/>
          <a:ext cx="1605097" cy="54087"/>
        </a:xfrm>
        <a:custGeom>
          <a:avLst/>
          <a:gdLst/>
          <a:ahLst/>
          <a:cxnLst/>
          <a:rect l="0" t="0" r="0" b="0"/>
          <a:pathLst>
            <a:path>
              <a:moveTo>
                <a:pt x="0" y="27043"/>
              </a:moveTo>
              <a:lnTo>
                <a:pt x="1605097" y="2704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3112647" y="2516002"/>
        <a:ext cx="80254" cy="80254"/>
      </dsp:txXfrm>
    </dsp:sp>
    <dsp:sp modelId="{3D406544-ED2B-4A3B-8DD9-508F6804BC88}">
      <dsp:nvSpPr>
        <dsp:cNvPr id="0" name=""/>
        <dsp:cNvSpPr/>
      </dsp:nvSpPr>
      <dsp:spPr>
        <a:xfrm>
          <a:off x="3608428" y="2647217"/>
          <a:ext cx="2278266" cy="113913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Поддержка американских дипломатов и государственных служащих, а также всего персонала, работающего как внутри страны, так и за ее пределами, в достижении этих целей</a:t>
          </a:r>
        </a:p>
      </dsp:txBody>
      <dsp:txXfrm>
        <a:off x="3641792" y="2680581"/>
        <a:ext cx="2211538" cy="107240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1B4EDE-2F31-446F-9944-D9DC6EBE46FD}">
      <dsp:nvSpPr>
        <dsp:cNvPr id="0" name=""/>
        <dsp:cNvSpPr/>
      </dsp:nvSpPr>
      <dsp:spPr>
        <a:xfrm>
          <a:off x="0" y="2343769"/>
          <a:ext cx="6305550" cy="51275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Критика и осуждение режимов, отказывающих гражданам в праве на свободные и честные выборы</a:t>
          </a:r>
        </a:p>
      </dsp:txBody>
      <dsp:txXfrm>
        <a:off x="0" y="2343769"/>
        <a:ext cx="6305550" cy="512759"/>
      </dsp:txXfrm>
    </dsp:sp>
    <dsp:sp modelId="{B6A7536A-21F1-4B11-BF9B-EEEE129422BB}">
      <dsp:nvSpPr>
        <dsp:cNvPr id="0" name=""/>
        <dsp:cNvSpPr/>
      </dsp:nvSpPr>
      <dsp:spPr>
        <a:xfrm rot="10800000">
          <a:off x="0" y="1562836"/>
          <a:ext cx="6305550" cy="788623"/>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Помощь сторонникам демократии в разных странах в создании устойчивых демократических систем</a:t>
          </a:r>
        </a:p>
      </dsp:txBody>
      <dsp:txXfrm rot="10800000">
        <a:off x="0" y="1562836"/>
        <a:ext cx="6305550" cy="512424"/>
      </dsp:txXfrm>
    </dsp:sp>
    <dsp:sp modelId="{F34D4FC6-4E69-41EE-9C11-B614F936D3FC}">
      <dsp:nvSpPr>
        <dsp:cNvPr id="0" name=""/>
        <dsp:cNvSpPr/>
      </dsp:nvSpPr>
      <dsp:spPr>
        <a:xfrm rot="10800000">
          <a:off x="0" y="781904"/>
          <a:ext cx="6305550" cy="788623"/>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Поддержка молодых демократий в утверждении демократических ценностей</a:t>
          </a:r>
        </a:p>
      </dsp:txBody>
      <dsp:txXfrm rot="10800000">
        <a:off x="0" y="781904"/>
        <a:ext cx="6305550" cy="512424"/>
      </dsp:txXfrm>
    </dsp:sp>
    <dsp:sp modelId="{7AFC2A6F-3FC0-438A-AB93-E2E6C8D0B345}">
      <dsp:nvSpPr>
        <dsp:cNvPr id="0" name=""/>
        <dsp:cNvSpPr/>
      </dsp:nvSpPr>
      <dsp:spPr>
        <a:xfrm rot="10800000">
          <a:off x="0" y="971"/>
          <a:ext cx="6305550" cy="788623"/>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Распространение демократических принципов как пути к мировой безопасности, стабильности и благополучию</a:t>
          </a:r>
        </a:p>
      </dsp:txBody>
      <dsp:txXfrm rot="10800000">
        <a:off x="0" y="971"/>
        <a:ext cx="6305550" cy="51242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7E011-DD73-4872-957C-AD94AD455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16057</Words>
  <Characters>91526</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Павлова</dc:creator>
  <cp:keywords/>
  <dc:description/>
  <cp:lastModifiedBy>Кристина Павлова</cp:lastModifiedBy>
  <cp:revision>2</cp:revision>
  <dcterms:created xsi:type="dcterms:W3CDTF">2024-05-29T20:30:00Z</dcterms:created>
  <dcterms:modified xsi:type="dcterms:W3CDTF">2024-05-29T20:30:00Z</dcterms:modified>
</cp:coreProperties>
</file>