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«Высшая школа журналистики и массовых коммуникаций»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правах рукописи 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КРОЗ Варвара Андреевна 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Освещение внутриполитических конфликтов 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прессе Франции и Израиля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«Журналистика» 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(научно-исследовательская работа)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политических наук, </w:t>
      </w: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Е. С. Георгиева</w:t>
      </w: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международной журналистики</w:t>
      </w: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AF46AB" w:rsidRPr="00AF46AB" w:rsidRDefault="00AF46AB" w:rsidP="00AF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Вх. №______от__________________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_____________________</w:t>
      </w: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DF" w:rsidRDefault="00B438DF" w:rsidP="00AF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38DF" w:rsidRPr="00AF46AB" w:rsidRDefault="00B438DF" w:rsidP="00AF4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AB" w:rsidRPr="00AF46AB" w:rsidRDefault="00AF46AB" w:rsidP="00AF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:rsidR="00AF46AB" w:rsidRPr="00B438DF" w:rsidRDefault="00B438DF" w:rsidP="00B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00533010"/>
        <w:docPartObj>
          <w:docPartGallery w:val="Table of Contents"/>
          <w:docPartUnique/>
        </w:docPartObj>
      </w:sdtPr>
      <w:sdtContent>
        <w:p w:rsidR="00C43A3E" w:rsidRPr="00AA59CF" w:rsidRDefault="00C43A3E" w:rsidP="00AA59CF">
          <w:pPr>
            <w:pStyle w:val="af6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A59C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F46AB" w:rsidRPr="00AA59CF" w:rsidRDefault="00AF46AB" w:rsidP="00AA59C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AA59CF" w:rsidRPr="00AA59CF" w:rsidRDefault="00C43A3E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A59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59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59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943201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_Toc450943201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2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ВНУТРИПОЛИТИЧЕСКИЙ КОНФЛИКТ В ДИСКУРСЕ СРЕДСТВ МАССОВОЙ ИНФОРМАЦИИ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_Toc450943202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3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AA59CF" w:rsidRPr="00AA59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Теория и риторика конфликта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_Toc450943203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4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AA59CF" w:rsidRPr="00AA59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Типология конфликта в российской и зарубежной науке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_Toc450943204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5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AA59CF" w:rsidRPr="00AA59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Политическая коммуникация  в практике средств массовой информации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05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………………………………………………………………………………18</w:t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6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СОВРЕМЕННОЕ СОСТОЯНИЕ ПРЕССЫ  ФРАНЦИИ И ИЗРАИЛЯ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_Toc450943206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7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AA59CF" w:rsidRPr="00AA59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Пресса Франции на современном этапе (на примере газет  “Le Figaro”,“Le Monde” и журнала “Marianne”)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_Toc450943207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8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AA59CF" w:rsidRPr="00AA59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Тенденции развития прессы Израиля  (на примере газет “Israel Hayom”, “Haaretz” и “The Jerusalem Post”)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05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09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 ОСВЕЩЕНИЕ ВНУТРИПОЛИТИЧЕСКИХ КОНФЛИКТОВ В ПРЕССЕ ФРАНЦИИ И ИЗРАИЛЯ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_Toc450943209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21"/>
            <w:spacing w:line="360" w:lineRule="auto"/>
            <w:rPr>
              <w:rFonts w:eastAsiaTheme="minorEastAsia"/>
              <w:lang w:eastAsia="ru-RU"/>
            </w:rPr>
          </w:pPr>
          <w:hyperlink w:anchor="_Toc450943210" w:history="1">
            <w:r w:rsidR="00AA59CF" w:rsidRPr="00AA59CF">
              <w:rPr>
                <w:rStyle w:val="ab"/>
              </w:rPr>
              <w:t>3.1.</w:t>
            </w:r>
            <w:r w:rsidR="00AA59CF" w:rsidRPr="00AA59CF">
              <w:rPr>
                <w:rFonts w:eastAsiaTheme="minorEastAsia"/>
                <w:lang w:eastAsia="ru-RU"/>
              </w:rPr>
              <w:tab/>
            </w:r>
            <w:r w:rsidR="00AA59CF" w:rsidRPr="00AA59CF">
              <w:rPr>
                <w:rStyle w:val="ab"/>
              </w:rPr>
              <w:t>Освещение внутриполитических конфликтов во французской прессе (журнал “Marianne”, газеты  “Le Figaro” и “Le Monde”)</w:t>
            </w:r>
            <w:r w:rsidR="00AA59CF" w:rsidRPr="00AA59CF">
              <w:rPr>
                <w:webHidden/>
              </w:rPr>
              <w:tab/>
            </w:r>
            <w:r w:rsidR="00AA59CF" w:rsidRPr="00AA59CF">
              <w:rPr>
                <w:webHidden/>
              </w:rPr>
              <w:fldChar w:fldCharType="begin"/>
            </w:r>
            <w:r w:rsidR="00AA59CF" w:rsidRPr="00AA59CF">
              <w:rPr>
                <w:webHidden/>
              </w:rPr>
              <w:instrText xml:space="preserve"> PAGEREF _Toc450943210 \h </w:instrText>
            </w:r>
            <w:r w:rsidR="00AA59CF" w:rsidRPr="00AA59CF">
              <w:rPr>
                <w:webHidden/>
              </w:rPr>
            </w:r>
            <w:r w:rsidR="00AA59CF" w:rsidRPr="00AA59CF">
              <w:rPr>
                <w:webHidden/>
              </w:rPr>
              <w:fldChar w:fldCharType="separate"/>
            </w:r>
            <w:r w:rsidR="00B438DF">
              <w:rPr>
                <w:webHidden/>
              </w:rPr>
              <w:t>35</w:t>
            </w:r>
            <w:r w:rsidR="00AA59CF" w:rsidRPr="00AA59CF">
              <w:rPr>
                <w:webHidden/>
              </w:rPr>
              <w:fldChar w:fldCharType="end"/>
            </w:r>
          </w:hyperlink>
        </w:p>
        <w:p w:rsidR="00AA59CF" w:rsidRPr="00AA59CF" w:rsidRDefault="008C6A43" w:rsidP="00AA59CF">
          <w:pPr>
            <w:pStyle w:val="21"/>
            <w:spacing w:line="360" w:lineRule="auto"/>
            <w:rPr>
              <w:rFonts w:eastAsiaTheme="minorEastAsia"/>
              <w:lang w:eastAsia="ru-RU"/>
            </w:rPr>
          </w:pPr>
          <w:hyperlink w:anchor="_Toc450943211" w:history="1">
            <w:r w:rsidR="00AA59CF" w:rsidRPr="00AA59CF">
              <w:rPr>
                <w:rStyle w:val="ab"/>
              </w:rPr>
              <w:t>3.2.</w:t>
            </w:r>
            <w:r w:rsidR="00AA59CF" w:rsidRPr="00AA59CF">
              <w:rPr>
                <w:rFonts w:eastAsiaTheme="minorEastAsia"/>
                <w:lang w:eastAsia="ru-RU"/>
              </w:rPr>
              <w:tab/>
            </w:r>
            <w:r w:rsidR="00AA59CF" w:rsidRPr="00AA59CF">
              <w:rPr>
                <w:rStyle w:val="ab"/>
              </w:rPr>
              <w:t>Освещение внутриполитических конфликтов в прессе Израиля (газеты “</w:t>
            </w:r>
            <w:r w:rsidR="00AA59CF" w:rsidRPr="00AA59CF">
              <w:rPr>
                <w:rStyle w:val="ab"/>
                <w:lang w:val="en-US"/>
              </w:rPr>
              <w:t>Israel</w:t>
            </w:r>
            <w:r w:rsidR="00AA59CF" w:rsidRPr="00AA59CF">
              <w:rPr>
                <w:rStyle w:val="ab"/>
              </w:rPr>
              <w:t xml:space="preserve"> </w:t>
            </w:r>
            <w:r w:rsidR="00AA59CF" w:rsidRPr="00AA59CF">
              <w:rPr>
                <w:rStyle w:val="ab"/>
                <w:lang w:val="en-US"/>
              </w:rPr>
              <w:t>Hayom</w:t>
            </w:r>
            <w:r w:rsidR="00AA59CF" w:rsidRPr="00AA59CF">
              <w:rPr>
                <w:rStyle w:val="ab"/>
              </w:rPr>
              <w:t>”, “</w:t>
            </w:r>
            <w:r w:rsidR="00AA59CF" w:rsidRPr="00AA59CF">
              <w:rPr>
                <w:rStyle w:val="ab"/>
                <w:lang w:val="en-US"/>
              </w:rPr>
              <w:t>Haaretz</w:t>
            </w:r>
            <w:r w:rsidR="00AA59CF" w:rsidRPr="00AA59CF">
              <w:rPr>
                <w:rStyle w:val="ab"/>
              </w:rPr>
              <w:t>” и “</w:t>
            </w:r>
            <w:r w:rsidR="00AA59CF" w:rsidRPr="00AA59CF">
              <w:rPr>
                <w:rStyle w:val="ab"/>
                <w:lang w:val="en-US"/>
              </w:rPr>
              <w:t>The</w:t>
            </w:r>
            <w:r w:rsidR="00AA59CF" w:rsidRPr="00AA59CF">
              <w:rPr>
                <w:rStyle w:val="ab"/>
              </w:rPr>
              <w:t xml:space="preserve"> </w:t>
            </w:r>
            <w:r w:rsidR="00AA59CF" w:rsidRPr="00AA59CF">
              <w:rPr>
                <w:rStyle w:val="ab"/>
                <w:lang w:val="en-US"/>
              </w:rPr>
              <w:t>Jerusalem</w:t>
            </w:r>
            <w:r w:rsidR="00AA59CF" w:rsidRPr="00AA59CF">
              <w:rPr>
                <w:rStyle w:val="ab"/>
              </w:rPr>
              <w:t xml:space="preserve"> </w:t>
            </w:r>
            <w:r w:rsidR="00AA59CF" w:rsidRPr="00AA59CF">
              <w:rPr>
                <w:rStyle w:val="ab"/>
                <w:lang w:val="en-US"/>
              </w:rPr>
              <w:t>Post</w:t>
            </w:r>
            <w:r w:rsidR="00AA59CF" w:rsidRPr="00AA59CF">
              <w:rPr>
                <w:rStyle w:val="ab"/>
              </w:rPr>
              <w:t>”).</w:t>
            </w:r>
            <w:r w:rsidR="00AA59CF" w:rsidRPr="00AA59CF">
              <w:rPr>
                <w:webHidden/>
              </w:rPr>
              <w:tab/>
            </w:r>
            <w:r w:rsidR="00AA59CF" w:rsidRPr="00AA59CF">
              <w:rPr>
                <w:webHidden/>
              </w:rPr>
              <w:fldChar w:fldCharType="begin"/>
            </w:r>
            <w:r w:rsidR="00AA59CF" w:rsidRPr="00AA59CF">
              <w:rPr>
                <w:webHidden/>
              </w:rPr>
              <w:instrText xml:space="preserve"> PAGEREF _Toc450943211 \h </w:instrText>
            </w:r>
            <w:r w:rsidR="00AA59CF" w:rsidRPr="00AA59CF">
              <w:rPr>
                <w:webHidden/>
              </w:rPr>
            </w:r>
            <w:r w:rsidR="00AA59CF" w:rsidRPr="00AA59CF">
              <w:rPr>
                <w:webHidden/>
              </w:rPr>
              <w:fldChar w:fldCharType="separate"/>
            </w:r>
            <w:r w:rsidR="00B438DF">
              <w:rPr>
                <w:webHidden/>
              </w:rPr>
              <w:t>54</w:t>
            </w:r>
            <w:r w:rsidR="00AA59CF" w:rsidRPr="00AA59CF">
              <w:rPr>
                <w:webHidden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2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_Toc450943212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3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_Toc450943213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4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_Toc450943214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128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5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_Toc450943215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129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6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_Toc450943216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134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7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_Toc450943217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Pr="00AA59CF" w:rsidRDefault="008C6A43" w:rsidP="00AA59C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943218" w:history="1">
            <w:r w:rsidR="00AA59CF" w:rsidRPr="00AA59C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5.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_Toc450943218 \h </w:instrTex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8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AA59CF" w:rsidRPr="00AA59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9CF" w:rsidRDefault="00C43A3E" w:rsidP="00AA59CF">
          <w:pPr>
            <w:spacing w:line="360" w:lineRule="auto"/>
            <w:rPr>
              <w:rFonts w:ascii="Times New Roman" w:hAnsi="Times New Roman" w:cs="Times New Roman"/>
            </w:rPr>
          </w:pPr>
          <w:r w:rsidRPr="00AA59C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bookmarkStart w:id="1" w:name="_Toc450943201" w:displacedByCustomXml="prev"/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Default="00AA59CF" w:rsidP="00AA59CF">
      <w:pPr>
        <w:spacing w:line="360" w:lineRule="auto"/>
        <w:rPr>
          <w:rFonts w:ascii="Times New Roman" w:hAnsi="Times New Roman" w:cs="Times New Roman"/>
        </w:rPr>
      </w:pPr>
    </w:p>
    <w:p w:rsidR="00AA59CF" w:rsidRPr="00AA59CF" w:rsidRDefault="00AA59CF" w:rsidP="00AA59CF">
      <w:pPr>
        <w:spacing w:line="360" w:lineRule="auto"/>
      </w:pPr>
    </w:p>
    <w:p w:rsidR="00AA59CF" w:rsidRPr="00AA59CF" w:rsidRDefault="00AA59CF" w:rsidP="00AA59CF">
      <w:pPr>
        <w:pStyle w:val="1"/>
        <w:tabs>
          <w:tab w:val="center" w:pos="4677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932F75" w:rsidRPr="00651486">
        <w:rPr>
          <w:rFonts w:ascii="Times New Roman" w:hAnsi="Times New Roman" w:cs="Times New Roman"/>
          <w:color w:val="auto"/>
        </w:rPr>
        <w:t>ВВЕДЕНИЕ</w:t>
      </w:r>
      <w:bookmarkEnd w:id="1"/>
      <w:r>
        <w:rPr>
          <w:rFonts w:ascii="Times New Roman" w:hAnsi="Times New Roman" w:cs="Times New Roman"/>
          <w:color w:val="auto"/>
        </w:rPr>
        <w:tab/>
      </w:r>
    </w:p>
    <w:p w:rsidR="009F2D37" w:rsidRPr="009F2D37" w:rsidRDefault="009F2D37" w:rsidP="009F2D37"/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Последние четыре года политическая и экономическая ситуации в мире остаются нестабильными. Проблемы п</w:t>
      </w:r>
      <w:r w:rsidR="00D56F2B">
        <w:rPr>
          <w:rFonts w:ascii="Times New Roman" w:hAnsi="Times New Roman" w:cs="Times New Roman"/>
          <w:sz w:val="28"/>
          <w:szCs w:val="28"/>
        </w:rPr>
        <w:t>рослеживаются как в западных демократических странах</w:t>
      </w:r>
      <w:r w:rsidRPr="00582F0B">
        <w:rPr>
          <w:rFonts w:ascii="Times New Roman" w:hAnsi="Times New Roman" w:cs="Times New Roman"/>
          <w:sz w:val="28"/>
          <w:szCs w:val="28"/>
        </w:rPr>
        <w:t xml:space="preserve">, так и на Ближнем Востоке. </w:t>
      </w:r>
    </w:p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 одной стороны мы наблюдаем усугубление кризис</w:t>
      </w:r>
      <w:r w:rsidR="00D56F2B">
        <w:rPr>
          <w:rFonts w:ascii="Times New Roman" w:hAnsi="Times New Roman" w:cs="Times New Roman"/>
          <w:sz w:val="28"/>
          <w:szCs w:val="28"/>
        </w:rPr>
        <w:t>а еврозоны, нестабильность курсов валют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связи с распространением и продлением санкций между США, Европой и Россие</w:t>
      </w:r>
      <w:r w:rsidR="00684110" w:rsidRPr="00582F0B">
        <w:rPr>
          <w:rFonts w:ascii="Times New Roman" w:hAnsi="Times New Roman" w:cs="Times New Roman"/>
          <w:sz w:val="28"/>
          <w:szCs w:val="28"/>
        </w:rPr>
        <w:t>й, возрастание нетерпимости, не</w:t>
      </w:r>
      <w:r w:rsidRPr="00582F0B">
        <w:rPr>
          <w:rFonts w:ascii="Times New Roman" w:hAnsi="Times New Roman" w:cs="Times New Roman"/>
          <w:sz w:val="28"/>
          <w:szCs w:val="28"/>
        </w:rPr>
        <w:t xml:space="preserve">толерантности. Такие примеры наблюдаются как в США, где полицейский убил темнокожего преступника, так и во Франции, где на ортодоксальное Рождество было совершено нападение на редакцию французского еженедельного журнала </w:t>
      </w:r>
      <w:r w:rsidR="00D218F9" w:rsidRPr="00D218F9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Hebdo</w:t>
      </w:r>
      <w:r w:rsidR="00D218F9" w:rsidRPr="00D218F9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Кроме того, сейчас мы видим увеличение миграционных потоков, что </w:t>
      </w:r>
      <w:r w:rsidR="00D56F2B">
        <w:rPr>
          <w:rFonts w:ascii="Times New Roman" w:hAnsi="Times New Roman" w:cs="Times New Roman"/>
          <w:sz w:val="28"/>
          <w:szCs w:val="28"/>
        </w:rPr>
        <w:t>приводит нас к вопросу интеграции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новоприбывших  мигрантов из Африки и Ближнего Востока. </w:t>
      </w:r>
    </w:p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 другой стороны, есть ряд проблем на Ближнем Востоке. Это</w:t>
      </w:r>
      <w:r w:rsidR="00D56F2B">
        <w:rPr>
          <w:rFonts w:ascii="Times New Roman" w:hAnsi="Times New Roman" w:cs="Times New Roman"/>
          <w:sz w:val="28"/>
          <w:szCs w:val="28"/>
        </w:rPr>
        <w:t>т регион в принципе не отличается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спокойствием. </w:t>
      </w:r>
      <w:r w:rsidR="00D56F2B">
        <w:rPr>
          <w:rFonts w:ascii="Times New Roman" w:hAnsi="Times New Roman" w:cs="Times New Roman"/>
          <w:sz w:val="28"/>
          <w:szCs w:val="28"/>
        </w:rPr>
        <w:t xml:space="preserve">Отправной точкой очередной серии конфликтных ситуаций стала </w:t>
      </w:r>
      <w:r w:rsidRPr="00582F0B">
        <w:rPr>
          <w:rFonts w:ascii="Times New Roman" w:hAnsi="Times New Roman" w:cs="Times New Roman"/>
          <w:sz w:val="28"/>
          <w:szCs w:val="28"/>
        </w:rPr>
        <w:t>Арабская вес</w:t>
      </w:r>
      <w:r w:rsidR="00D56F2B">
        <w:rPr>
          <w:rFonts w:ascii="Times New Roman" w:hAnsi="Times New Roman" w:cs="Times New Roman"/>
          <w:sz w:val="28"/>
          <w:szCs w:val="28"/>
        </w:rPr>
        <w:t xml:space="preserve">на, начавшаяся в декабре 2010 года. </w:t>
      </w:r>
      <w:r w:rsidRPr="00582F0B">
        <w:rPr>
          <w:rFonts w:ascii="Times New Roman" w:hAnsi="Times New Roman" w:cs="Times New Roman"/>
          <w:sz w:val="28"/>
          <w:szCs w:val="28"/>
        </w:rPr>
        <w:t>Тогда волна демонстраций и путчей прокатилась по всему арабскому миру: в Тунисе, Египте и Йемене произошли перевороты, начались  гражданские войны в Ливии (привела к падению существующего режима) и Сирии (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день), прошли массовые протесты в Алжире, Ираке, Иорд</w:t>
      </w:r>
      <w:r w:rsidR="004D7910" w:rsidRPr="00582F0B">
        <w:rPr>
          <w:rFonts w:ascii="Times New Roman" w:hAnsi="Times New Roman" w:cs="Times New Roman"/>
          <w:sz w:val="28"/>
          <w:szCs w:val="28"/>
        </w:rPr>
        <w:t xml:space="preserve">ании, Марокко, </w:t>
      </w:r>
      <w:r w:rsidRPr="00582F0B">
        <w:rPr>
          <w:rFonts w:ascii="Times New Roman" w:hAnsi="Times New Roman" w:cs="Times New Roman"/>
          <w:sz w:val="28"/>
          <w:szCs w:val="28"/>
        </w:rPr>
        <w:t xml:space="preserve">Омане и некоторых других странах арабского мира. Кроме того, в мае 2011 </w:t>
      </w:r>
      <w:r w:rsidR="00D56F2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82F0B">
        <w:rPr>
          <w:rFonts w:ascii="Times New Roman" w:hAnsi="Times New Roman" w:cs="Times New Roman"/>
          <w:sz w:val="28"/>
          <w:szCs w:val="28"/>
        </w:rPr>
        <w:t>на границе Израиля состоялись столкновения, которые также явились отго</w:t>
      </w:r>
      <w:r w:rsidR="00D56F2B">
        <w:rPr>
          <w:rFonts w:ascii="Times New Roman" w:hAnsi="Times New Roman" w:cs="Times New Roman"/>
          <w:sz w:val="28"/>
          <w:szCs w:val="28"/>
        </w:rPr>
        <w:t>лоском Арабской весны. 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июле-августе </w:t>
      </w:r>
      <w:r w:rsidR="00D56F2B"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582F0B">
        <w:rPr>
          <w:rFonts w:ascii="Times New Roman" w:hAnsi="Times New Roman" w:cs="Times New Roman"/>
          <w:sz w:val="28"/>
          <w:szCs w:val="28"/>
        </w:rPr>
        <w:t>в секторе Газа прошла очередная военная операция под кодовым названием «Нер</w:t>
      </w:r>
      <w:r w:rsidR="00D56F2B">
        <w:rPr>
          <w:rFonts w:ascii="Times New Roman" w:hAnsi="Times New Roman" w:cs="Times New Roman"/>
          <w:sz w:val="28"/>
          <w:szCs w:val="28"/>
        </w:rPr>
        <w:t>ушимая скала», которая</w:t>
      </w:r>
      <w:r w:rsidR="00AF46AB">
        <w:rPr>
          <w:rFonts w:ascii="Times New Roman" w:hAnsi="Times New Roman" w:cs="Times New Roman"/>
          <w:sz w:val="28"/>
          <w:szCs w:val="28"/>
        </w:rPr>
        <w:t xml:space="preserve"> </w:t>
      </w:r>
      <w:r w:rsidR="00D56F2B">
        <w:rPr>
          <w:rFonts w:ascii="Times New Roman" w:hAnsi="Times New Roman" w:cs="Times New Roman"/>
          <w:sz w:val="28"/>
          <w:szCs w:val="28"/>
        </w:rPr>
        <w:t>стала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продолжением долголетнего арабо-израильского конфликта, истоки которого обнаруживаются с начала основания государства Израиль. </w:t>
      </w:r>
    </w:p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Так или иначе, данные события привели к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аналогичным проблемам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, которые мы наблюдаем в Евросоюзе: увеличение миграционных потоков,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политическая и социальная нестабильность. Ситуация усугубляется с появлением внешних ф</w:t>
      </w:r>
      <w:r w:rsidR="004D7910" w:rsidRPr="00582F0B">
        <w:rPr>
          <w:rFonts w:ascii="Times New Roman" w:hAnsi="Times New Roman" w:cs="Times New Roman"/>
          <w:sz w:val="28"/>
          <w:szCs w:val="28"/>
        </w:rPr>
        <w:t>акторов, например, таких как</w:t>
      </w:r>
      <w:r w:rsidRPr="00582F0B">
        <w:rPr>
          <w:rFonts w:ascii="Times New Roman" w:hAnsi="Times New Roman" w:cs="Times New Roman"/>
          <w:sz w:val="28"/>
          <w:szCs w:val="28"/>
        </w:rPr>
        <w:t xml:space="preserve"> террористическая группировка ИГИЛ</w:t>
      </w:r>
      <w:r w:rsidR="00D56F2B">
        <w:rPr>
          <w:rFonts w:ascii="Times New Roman" w:hAnsi="Times New Roman" w:cs="Times New Roman"/>
          <w:sz w:val="28"/>
          <w:szCs w:val="28"/>
        </w:rPr>
        <w:t>, которая в ряде стран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объявлена экстремистской и незаконной.</w:t>
      </w:r>
    </w:p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Таким об</w:t>
      </w:r>
      <w:r w:rsidR="004D7910" w:rsidRPr="00582F0B">
        <w:rPr>
          <w:rFonts w:ascii="Times New Roman" w:hAnsi="Times New Roman" w:cs="Times New Roman"/>
          <w:sz w:val="28"/>
          <w:szCs w:val="28"/>
        </w:rPr>
        <w:t>разом, мы хотим подчеркнуть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D56F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4D7910" w:rsidRPr="00582F0B">
        <w:rPr>
          <w:rFonts w:ascii="Times New Roman" w:hAnsi="Times New Roman" w:cs="Times New Roman"/>
          <w:sz w:val="28"/>
          <w:szCs w:val="28"/>
        </w:rPr>
        <w:t>. Сегодня средства массовой информации являются важной частью жизни государства, являясь общественным институтом, они выступают в качестве своеобразного индикатора социальных настроений. Кроме того, в условиях практически глобальной нестабильности поли</w:t>
      </w:r>
      <w:r w:rsidR="00D56F2B">
        <w:rPr>
          <w:rFonts w:ascii="Times New Roman" w:hAnsi="Times New Roman" w:cs="Times New Roman"/>
          <w:sz w:val="28"/>
          <w:szCs w:val="28"/>
        </w:rPr>
        <w:t>тической и экономической сфер,  следует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уделить пристал</w:t>
      </w:r>
      <w:r w:rsidR="00D56F2B">
        <w:rPr>
          <w:rFonts w:ascii="Times New Roman" w:hAnsi="Times New Roman" w:cs="Times New Roman"/>
          <w:sz w:val="28"/>
          <w:szCs w:val="28"/>
        </w:rPr>
        <w:t xml:space="preserve">ьное внимание тому, каким темам </w:t>
      </w:r>
      <w:r w:rsidRPr="00582F0B">
        <w:rPr>
          <w:rFonts w:ascii="Times New Roman" w:hAnsi="Times New Roman" w:cs="Times New Roman"/>
          <w:sz w:val="28"/>
          <w:szCs w:val="28"/>
        </w:rPr>
        <w:t xml:space="preserve">сейчас уделяется </w:t>
      </w:r>
      <w:r w:rsidR="00D56F2B" w:rsidRPr="00582F0B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582F0B">
        <w:rPr>
          <w:rFonts w:ascii="Times New Roman" w:hAnsi="Times New Roman" w:cs="Times New Roman"/>
          <w:sz w:val="28"/>
          <w:szCs w:val="28"/>
        </w:rPr>
        <w:t>внимания в периодических изданиях</w:t>
      </w:r>
      <w:r w:rsidR="004D7910" w:rsidRPr="00582F0B">
        <w:rPr>
          <w:rFonts w:ascii="Times New Roman" w:hAnsi="Times New Roman" w:cs="Times New Roman"/>
          <w:sz w:val="28"/>
          <w:szCs w:val="28"/>
        </w:rPr>
        <w:t>, в частности в прессе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Франции и Израиля. Обозначенные страны были выбраны в связи с личными и научными интересами автора данной работы. Кроме того актуальность нашей работы обосновывается схожестью внутренних проблем и своевременностью изучения данного вопроса.</w:t>
      </w:r>
    </w:p>
    <w:p w:rsidR="00932F75" w:rsidRPr="00582F0B" w:rsidRDefault="00932F7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2B">
        <w:rPr>
          <w:rFonts w:ascii="Times New Roman" w:hAnsi="Times New Roman" w:cs="Times New Roman"/>
          <w:b/>
          <w:sz w:val="28"/>
          <w:szCs w:val="28"/>
        </w:rPr>
        <w:t>Н</w:t>
      </w:r>
      <w:r w:rsidR="004D7910" w:rsidRPr="00D56F2B">
        <w:rPr>
          <w:rFonts w:ascii="Times New Roman" w:hAnsi="Times New Roman" w:cs="Times New Roman"/>
          <w:b/>
          <w:sz w:val="28"/>
          <w:szCs w:val="28"/>
        </w:rPr>
        <w:t>аучная н</w:t>
      </w:r>
      <w:r w:rsidRPr="00D56F2B">
        <w:rPr>
          <w:rFonts w:ascii="Times New Roman" w:hAnsi="Times New Roman" w:cs="Times New Roman"/>
          <w:b/>
          <w:sz w:val="28"/>
          <w:szCs w:val="28"/>
        </w:rPr>
        <w:t>овизна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4D7910" w:rsidRPr="00582F0B">
        <w:rPr>
          <w:rFonts w:ascii="Times New Roman" w:hAnsi="Times New Roman" w:cs="Times New Roman"/>
          <w:sz w:val="28"/>
          <w:szCs w:val="28"/>
        </w:rPr>
        <w:t>исследования связана с тем,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что обозначенная тема я</w:t>
      </w:r>
      <w:r w:rsidR="004D7910" w:rsidRPr="00582F0B">
        <w:rPr>
          <w:rFonts w:ascii="Times New Roman" w:hAnsi="Times New Roman" w:cs="Times New Roman"/>
          <w:sz w:val="28"/>
          <w:szCs w:val="28"/>
        </w:rPr>
        <w:t>вляется малоизученной. Кроме того,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ранее Франция и Израиль редко сравн</w:t>
      </w:r>
      <w:r w:rsidR="004D7910" w:rsidRPr="00582F0B">
        <w:rPr>
          <w:rFonts w:ascii="Times New Roman" w:hAnsi="Times New Roman" w:cs="Times New Roman"/>
          <w:sz w:val="28"/>
          <w:szCs w:val="28"/>
        </w:rPr>
        <w:t>ивались в научных исследованиях, проблематика внутриполитических конфликтов современных Франции и Изр</w:t>
      </w:r>
      <w:r w:rsidR="00D56F2B">
        <w:rPr>
          <w:rFonts w:ascii="Times New Roman" w:hAnsi="Times New Roman" w:cs="Times New Roman"/>
          <w:sz w:val="28"/>
          <w:szCs w:val="28"/>
        </w:rPr>
        <w:t xml:space="preserve">аиля недостаточно изучена. В выпускной квалификационной работе </w:t>
      </w:r>
      <w:proofErr w:type="gramStart"/>
      <w:r w:rsidR="00D56F2B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D56F2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D7910" w:rsidRPr="00582F0B">
        <w:rPr>
          <w:rFonts w:ascii="Times New Roman" w:hAnsi="Times New Roman" w:cs="Times New Roman"/>
          <w:sz w:val="28"/>
          <w:szCs w:val="28"/>
        </w:rPr>
        <w:t xml:space="preserve"> теоретический анализ риторики конфликта, а также стратегии политической коммуникации сквозь страницы печатных СМИ. Это позволило выявить текущие тенденции и перспективы развития госуда</w:t>
      </w:r>
      <w:proofErr w:type="gramStart"/>
      <w:r w:rsidR="004D7910" w:rsidRPr="00582F0B">
        <w:rPr>
          <w:rFonts w:ascii="Times New Roman" w:hAnsi="Times New Roman" w:cs="Times New Roman"/>
          <w:sz w:val="28"/>
          <w:szCs w:val="28"/>
        </w:rPr>
        <w:t>рств в в</w:t>
      </w:r>
      <w:proofErr w:type="gramEnd"/>
      <w:r w:rsidR="004D7910" w:rsidRPr="00582F0B">
        <w:rPr>
          <w:rFonts w:ascii="Times New Roman" w:hAnsi="Times New Roman" w:cs="Times New Roman"/>
          <w:sz w:val="28"/>
          <w:szCs w:val="28"/>
        </w:rPr>
        <w:t>идении СМИ.</w:t>
      </w:r>
    </w:p>
    <w:p w:rsidR="004D7910" w:rsidRPr="00582F0B" w:rsidRDefault="004D791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2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– выявить особенности освещения вну</w:t>
      </w:r>
      <w:r w:rsidR="0045695F">
        <w:rPr>
          <w:rFonts w:ascii="Times New Roman" w:hAnsi="Times New Roman" w:cs="Times New Roman"/>
          <w:sz w:val="28"/>
          <w:szCs w:val="28"/>
        </w:rPr>
        <w:t>триполитических конфликтов в прессе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Франции и Израиля.</w:t>
      </w:r>
    </w:p>
    <w:p w:rsidR="004D7910" w:rsidRPr="00582F0B" w:rsidRDefault="004D791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нами были поставлены следующие </w:t>
      </w:r>
      <w:r w:rsidRPr="004569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695F">
        <w:rPr>
          <w:rFonts w:ascii="Times New Roman" w:hAnsi="Times New Roman" w:cs="Times New Roman"/>
          <w:sz w:val="28"/>
          <w:szCs w:val="28"/>
        </w:rPr>
        <w:t>:</w:t>
      </w:r>
    </w:p>
    <w:p w:rsidR="004D7910" w:rsidRDefault="0045695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риторику конфликта</w:t>
      </w:r>
      <w:r w:rsidR="004D7910" w:rsidRPr="00582F0B">
        <w:rPr>
          <w:rFonts w:ascii="Times New Roman" w:hAnsi="Times New Roman" w:cs="Times New Roman"/>
          <w:sz w:val="28"/>
          <w:szCs w:val="28"/>
        </w:rPr>
        <w:t>;</w:t>
      </w:r>
    </w:p>
    <w:p w:rsidR="0045695F" w:rsidRDefault="0045695F" w:rsidP="0045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подх</w:t>
      </w:r>
      <w:r w:rsidR="001D2A5B">
        <w:rPr>
          <w:rFonts w:ascii="Times New Roman" w:hAnsi="Times New Roman" w:cs="Times New Roman"/>
          <w:sz w:val="28"/>
          <w:szCs w:val="28"/>
        </w:rPr>
        <w:t>оды к типологизации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BC" w:rsidRPr="00582F0B" w:rsidRDefault="007A7DBC" w:rsidP="0045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изучить особенности внутриполитического конфликта в медийном дискурсе;</w:t>
      </w:r>
    </w:p>
    <w:p w:rsidR="004D7910" w:rsidRPr="00582F0B" w:rsidRDefault="0045695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секторы</w:t>
      </w:r>
      <w:r w:rsidR="004D7910" w:rsidRPr="00582F0B">
        <w:rPr>
          <w:rFonts w:ascii="Times New Roman" w:hAnsi="Times New Roman" w:cs="Times New Roman"/>
          <w:sz w:val="28"/>
          <w:szCs w:val="28"/>
        </w:rPr>
        <w:t xml:space="preserve"> печати во Франции и Израиле;</w:t>
      </w:r>
    </w:p>
    <w:p w:rsidR="004D7910" w:rsidRPr="00582F0B" w:rsidRDefault="0045695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7910" w:rsidRPr="00582F0B">
        <w:rPr>
          <w:rFonts w:ascii="Times New Roman" w:hAnsi="Times New Roman" w:cs="Times New Roman"/>
          <w:sz w:val="28"/>
          <w:szCs w:val="28"/>
        </w:rPr>
        <w:t xml:space="preserve">роанализировать публикации, посвященные внутриполитическим конфликтам в прессе Франции и Израиля; </w:t>
      </w:r>
    </w:p>
    <w:p w:rsidR="004D7910" w:rsidRPr="00582F0B" w:rsidRDefault="0045695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D7910" w:rsidRPr="00582F0B">
        <w:rPr>
          <w:rFonts w:ascii="Times New Roman" w:hAnsi="Times New Roman" w:cs="Times New Roman"/>
          <w:sz w:val="28"/>
          <w:szCs w:val="28"/>
        </w:rPr>
        <w:t>равнить освещение внутриполитических конфликтов в прессе Франции и Израиля.</w:t>
      </w:r>
    </w:p>
    <w:p w:rsidR="004D7910" w:rsidRPr="00582F0B" w:rsidRDefault="0045695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были выбраны </w:t>
      </w:r>
      <w:r w:rsidR="004D7910" w:rsidRPr="00582F0B">
        <w:rPr>
          <w:rFonts w:ascii="Times New Roman" w:hAnsi="Times New Roman" w:cs="Times New Roman"/>
          <w:sz w:val="28"/>
          <w:szCs w:val="28"/>
        </w:rPr>
        <w:t>французские и израильские периодические из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дания. </w:t>
      </w:r>
      <w:r w:rsidR="0051563F" w:rsidRPr="0045695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2E1E1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4D7910" w:rsidRPr="00582F0B">
        <w:rPr>
          <w:rFonts w:ascii="Times New Roman" w:hAnsi="Times New Roman" w:cs="Times New Roman"/>
          <w:sz w:val="28"/>
          <w:szCs w:val="28"/>
        </w:rPr>
        <w:t xml:space="preserve"> освещение внутриполитических конфлик</w:t>
      </w:r>
      <w:r w:rsidR="0051563F" w:rsidRPr="00582F0B">
        <w:rPr>
          <w:rFonts w:ascii="Times New Roman" w:hAnsi="Times New Roman" w:cs="Times New Roman"/>
          <w:sz w:val="28"/>
          <w:szCs w:val="28"/>
        </w:rPr>
        <w:t>тов в прессе Франции и Израиля.</w:t>
      </w:r>
    </w:p>
    <w:p w:rsidR="0051563F" w:rsidRPr="00582F0B" w:rsidRDefault="001718B1" w:rsidP="0045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5F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074069" w:rsidRPr="00456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45695F">
        <w:rPr>
          <w:rFonts w:ascii="Times New Roman" w:hAnsi="Times New Roman" w:cs="Times New Roman"/>
          <w:b/>
          <w:sz w:val="28"/>
          <w:szCs w:val="28"/>
        </w:rPr>
        <w:t>баз</w:t>
      </w:r>
      <w:r w:rsidR="00074069" w:rsidRPr="0045695F">
        <w:rPr>
          <w:rFonts w:ascii="Times New Roman" w:hAnsi="Times New Roman" w:cs="Times New Roman"/>
          <w:b/>
          <w:sz w:val="28"/>
          <w:szCs w:val="28"/>
        </w:rPr>
        <w:t>а</w:t>
      </w:r>
      <w:r w:rsidRPr="0045695F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исследования</w:t>
      </w:r>
      <w:r w:rsidR="0045695F">
        <w:rPr>
          <w:rFonts w:ascii="Times New Roman" w:hAnsi="Times New Roman" w:cs="Times New Roman"/>
          <w:sz w:val="28"/>
          <w:szCs w:val="28"/>
        </w:rPr>
        <w:t xml:space="preserve"> основана на трудах теоретиков в сфере конфликтологии, в том числе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 А. В.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 Дмитриева, </w:t>
      </w:r>
      <w:r w:rsidR="0051563F" w:rsidRPr="00582F0B">
        <w:rPr>
          <w:rFonts w:ascii="Times New Roman" w:hAnsi="Times New Roman" w:cs="Times New Roman"/>
          <w:sz w:val="28"/>
          <w:szCs w:val="28"/>
        </w:rPr>
        <w:t>Ю. Г. Запрудского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8C6A43">
        <w:rPr>
          <w:rFonts w:ascii="Times New Roman" w:hAnsi="Times New Roman" w:cs="Times New Roman"/>
          <w:sz w:val="28"/>
          <w:szCs w:val="28"/>
        </w:rPr>
        <w:br/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А. Я. </w:t>
      </w:r>
      <w:r w:rsidR="00074069" w:rsidRPr="00582F0B">
        <w:rPr>
          <w:rFonts w:ascii="Times New Roman" w:hAnsi="Times New Roman" w:cs="Times New Roman"/>
          <w:sz w:val="28"/>
          <w:szCs w:val="28"/>
        </w:rPr>
        <w:t>Анцупов</w:t>
      </w:r>
      <w:r w:rsidR="0051563F" w:rsidRPr="00582F0B">
        <w:rPr>
          <w:rFonts w:ascii="Times New Roman" w:hAnsi="Times New Roman" w:cs="Times New Roman"/>
          <w:sz w:val="28"/>
          <w:szCs w:val="28"/>
        </w:rPr>
        <w:t>а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51563F" w:rsidRPr="00582F0B">
        <w:rPr>
          <w:rFonts w:ascii="Times New Roman" w:hAnsi="Times New Roman" w:cs="Times New Roman"/>
          <w:sz w:val="28"/>
          <w:szCs w:val="28"/>
        </w:rPr>
        <w:t>Р. Харриса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Б. И. </w:t>
      </w:r>
      <w:r w:rsidR="00074069" w:rsidRPr="00582F0B">
        <w:rPr>
          <w:rFonts w:ascii="Times New Roman" w:hAnsi="Times New Roman" w:cs="Times New Roman"/>
          <w:sz w:val="28"/>
          <w:szCs w:val="28"/>
        </w:rPr>
        <w:t>Хасана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 и др. В области истории зарубежной журналистики автор опирался на труды</w:t>
      </w:r>
      <w:r w:rsidR="0045695F">
        <w:rPr>
          <w:rFonts w:ascii="Times New Roman" w:hAnsi="Times New Roman" w:cs="Times New Roman"/>
          <w:sz w:val="28"/>
          <w:szCs w:val="28"/>
        </w:rPr>
        <w:t xml:space="preserve"> </w:t>
      </w:r>
      <w:r w:rsidR="00FB0215" w:rsidRPr="00582F0B">
        <w:rPr>
          <w:rFonts w:ascii="Times New Roman" w:hAnsi="Times New Roman" w:cs="Times New Roman"/>
          <w:sz w:val="28"/>
          <w:szCs w:val="28"/>
        </w:rPr>
        <w:t>А. С.</w:t>
      </w:r>
      <w:r w:rsidR="0045695F" w:rsidRPr="0045695F">
        <w:rPr>
          <w:rFonts w:ascii="Times New Roman" w:hAnsi="Times New Roman" w:cs="Times New Roman"/>
          <w:sz w:val="28"/>
          <w:szCs w:val="28"/>
        </w:rPr>
        <w:t xml:space="preserve"> </w:t>
      </w:r>
      <w:r w:rsidR="0045695F" w:rsidRPr="00582F0B">
        <w:rPr>
          <w:rFonts w:ascii="Times New Roman" w:hAnsi="Times New Roman" w:cs="Times New Roman"/>
          <w:sz w:val="28"/>
          <w:szCs w:val="28"/>
        </w:rPr>
        <w:t>Пую</w:t>
      </w:r>
      <w:r w:rsidR="00FB0215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45695F" w:rsidRPr="00582F0B">
        <w:rPr>
          <w:rFonts w:ascii="Times New Roman" w:hAnsi="Times New Roman" w:cs="Times New Roman"/>
          <w:sz w:val="28"/>
          <w:szCs w:val="28"/>
        </w:rPr>
        <w:t>Л</w:t>
      </w:r>
      <w:r w:rsidR="0045695F">
        <w:rPr>
          <w:rFonts w:ascii="Times New Roman" w:hAnsi="Times New Roman" w:cs="Times New Roman"/>
          <w:sz w:val="28"/>
          <w:szCs w:val="28"/>
        </w:rPr>
        <w:t>.</w:t>
      </w:r>
      <w:r w:rsidR="0045695F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FB0215" w:rsidRPr="00582F0B">
        <w:rPr>
          <w:rFonts w:ascii="Times New Roman" w:hAnsi="Times New Roman" w:cs="Times New Roman"/>
          <w:sz w:val="28"/>
          <w:szCs w:val="28"/>
        </w:rPr>
        <w:t xml:space="preserve">Саламона, </w:t>
      </w:r>
      <w:r w:rsidR="0045695F">
        <w:rPr>
          <w:rFonts w:ascii="Times New Roman" w:hAnsi="Times New Roman" w:cs="Times New Roman"/>
          <w:sz w:val="28"/>
          <w:szCs w:val="28"/>
        </w:rPr>
        <w:t xml:space="preserve">В. Е. </w:t>
      </w:r>
      <w:r w:rsidR="00FB0215" w:rsidRPr="00582F0B">
        <w:rPr>
          <w:rFonts w:ascii="Times New Roman" w:hAnsi="Times New Roman" w:cs="Times New Roman"/>
          <w:sz w:val="28"/>
          <w:szCs w:val="28"/>
        </w:rPr>
        <w:t>Аникеев</w:t>
      </w:r>
      <w:r w:rsidR="00533981" w:rsidRPr="00582F0B">
        <w:rPr>
          <w:rFonts w:ascii="Times New Roman" w:hAnsi="Times New Roman" w:cs="Times New Roman"/>
          <w:sz w:val="28"/>
          <w:szCs w:val="28"/>
        </w:rPr>
        <w:t>а</w:t>
      </w:r>
      <w:r w:rsidR="0045695F">
        <w:rPr>
          <w:rFonts w:ascii="Times New Roman" w:hAnsi="Times New Roman" w:cs="Times New Roman"/>
          <w:sz w:val="28"/>
          <w:szCs w:val="28"/>
        </w:rPr>
        <w:t>, А. С. Смоляровой</w:t>
      </w:r>
      <w:r w:rsidR="00FB0215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45695F" w:rsidRPr="00582F0B">
        <w:rPr>
          <w:rFonts w:ascii="Times New Roman" w:hAnsi="Times New Roman" w:cs="Times New Roman"/>
          <w:sz w:val="28"/>
          <w:szCs w:val="28"/>
        </w:rPr>
        <w:t>П.</w:t>
      </w:r>
      <w:r w:rsidR="0045695F">
        <w:rPr>
          <w:rFonts w:ascii="Times New Roman" w:hAnsi="Times New Roman" w:cs="Times New Roman"/>
          <w:sz w:val="28"/>
          <w:szCs w:val="28"/>
        </w:rPr>
        <w:t xml:space="preserve"> </w:t>
      </w:r>
      <w:r w:rsidR="00FB0215" w:rsidRPr="00582F0B">
        <w:rPr>
          <w:rFonts w:ascii="Times New Roman" w:hAnsi="Times New Roman" w:cs="Times New Roman"/>
          <w:sz w:val="28"/>
          <w:szCs w:val="28"/>
        </w:rPr>
        <w:t xml:space="preserve">Йорама, </w:t>
      </w:r>
      <w:r w:rsidR="0045695F" w:rsidRPr="00582F0B">
        <w:rPr>
          <w:rFonts w:ascii="Times New Roman" w:hAnsi="Times New Roman" w:cs="Times New Roman"/>
          <w:sz w:val="28"/>
          <w:szCs w:val="28"/>
        </w:rPr>
        <w:t>А.</w:t>
      </w:r>
      <w:r w:rsidR="0045695F">
        <w:rPr>
          <w:rFonts w:ascii="Times New Roman" w:hAnsi="Times New Roman" w:cs="Times New Roman"/>
          <w:sz w:val="28"/>
          <w:szCs w:val="28"/>
        </w:rPr>
        <w:t xml:space="preserve"> </w:t>
      </w:r>
      <w:r w:rsidR="00FB0215" w:rsidRPr="00582F0B">
        <w:rPr>
          <w:rFonts w:ascii="Times New Roman" w:hAnsi="Times New Roman" w:cs="Times New Roman"/>
          <w:sz w:val="28"/>
          <w:szCs w:val="28"/>
        </w:rPr>
        <w:t>Эпштейн</w:t>
      </w:r>
      <w:r w:rsidR="00533981" w:rsidRPr="00582F0B">
        <w:rPr>
          <w:rFonts w:ascii="Times New Roman" w:hAnsi="Times New Roman" w:cs="Times New Roman"/>
          <w:sz w:val="28"/>
          <w:szCs w:val="28"/>
        </w:rPr>
        <w:t>а</w:t>
      </w:r>
      <w:r w:rsidR="00FB0215" w:rsidRPr="00582F0B">
        <w:rPr>
          <w:rFonts w:ascii="Times New Roman" w:hAnsi="Times New Roman" w:cs="Times New Roman"/>
          <w:sz w:val="28"/>
          <w:szCs w:val="28"/>
        </w:rPr>
        <w:t xml:space="preserve"> и </w:t>
      </w:r>
      <w:r w:rsidR="0045695F">
        <w:rPr>
          <w:rFonts w:ascii="Times New Roman" w:hAnsi="Times New Roman" w:cs="Times New Roman"/>
          <w:sz w:val="28"/>
          <w:szCs w:val="28"/>
        </w:rPr>
        <w:t>И. Раве.</w:t>
      </w:r>
      <w:proofErr w:type="gramEnd"/>
      <w:r w:rsidR="0045695F">
        <w:rPr>
          <w:rFonts w:ascii="Times New Roman" w:hAnsi="Times New Roman" w:cs="Times New Roman"/>
          <w:sz w:val="28"/>
          <w:szCs w:val="28"/>
        </w:rPr>
        <w:t xml:space="preserve"> Анализируя</w:t>
      </w:r>
      <w:r w:rsidR="0051563F" w:rsidRPr="00582F0B">
        <w:rPr>
          <w:rFonts w:ascii="Times New Roman" w:hAnsi="Times New Roman" w:cs="Times New Roman"/>
          <w:sz w:val="28"/>
          <w:szCs w:val="28"/>
        </w:rPr>
        <w:t xml:space="preserve"> современное состояние франц</w:t>
      </w:r>
      <w:r w:rsidR="0045695F">
        <w:rPr>
          <w:rFonts w:ascii="Times New Roman" w:hAnsi="Times New Roman" w:cs="Times New Roman"/>
          <w:sz w:val="28"/>
          <w:szCs w:val="28"/>
        </w:rPr>
        <w:t>узского и израильского обществ в контексте средств массовой информации, автор опирался на труды социологов</w:t>
      </w:r>
      <w:r w:rsidR="00955CF6">
        <w:rPr>
          <w:rFonts w:ascii="Times New Roman" w:hAnsi="Times New Roman" w:cs="Times New Roman"/>
          <w:sz w:val="28"/>
          <w:szCs w:val="28"/>
        </w:rPr>
        <w:t>, политологов</w:t>
      </w:r>
      <w:r w:rsidR="0045695F">
        <w:rPr>
          <w:rFonts w:ascii="Times New Roman" w:hAnsi="Times New Roman" w:cs="Times New Roman"/>
          <w:sz w:val="28"/>
          <w:szCs w:val="28"/>
        </w:rPr>
        <w:t xml:space="preserve"> и медиа</w:t>
      </w:r>
      <w:r w:rsidR="007A7DBC">
        <w:rPr>
          <w:rFonts w:ascii="Times New Roman" w:hAnsi="Times New Roman" w:cs="Times New Roman"/>
          <w:sz w:val="28"/>
          <w:szCs w:val="28"/>
        </w:rPr>
        <w:t>-</w:t>
      </w:r>
      <w:r w:rsidR="0045695F">
        <w:rPr>
          <w:rFonts w:ascii="Times New Roman" w:hAnsi="Times New Roman" w:cs="Times New Roman"/>
          <w:sz w:val="28"/>
          <w:szCs w:val="28"/>
        </w:rPr>
        <w:t>исследователей</w:t>
      </w:r>
      <w:r w:rsidR="007A7DBC">
        <w:rPr>
          <w:rFonts w:ascii="Times New Roman" w:hAnsi="Times New Roman" w:cs="Times New Roman"/>
          <w:sz w:val="28"/>
          <w:szCs w:val="28"/>
        </w:rPr>
        <w:t xml:space="preserve">, среди которых Ж. Бодрийяр, </w:t>
      </w:r>
      <w:r w:rsidR="00955CF6">
        <w:rPr>
          <w:rFonts w:ascii="Times New Roman" w:hAnsi="Times New Roman" w:cs="Times New Roman"/>
          <w:sz w:val="28"/>
          <w:szCs w:val="28"/>
        </w:rPr>
        <w:t xml:space="preserve">М. Дюверже, </w:t>
      </w:r>
      <w:r w:rsidR="007A7DBC">
        <w:rPr>
          <w:rFonts w:ascii="Times New Roman" w:hAnsi="Times New Roman" w:cs="Times New Roman"/>
          <w:sz w:val="28"/>
          <w:szCs w:val="28"/>
        </w:rPr>
        <w:t xml:space="preserve">Д. Халлина, П. Манчини и др. </w:t>
      </w:r>
    </w:p>
    <w:p w:rsidR="0051563F" w:rsidRPr="00582F0B" w:rsidRDefault="0051563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7A7DBC">
        <w:rPr>
          <w:rFonts w:ascii="Times New Roman" w:hAnsi="Times New Roman" w:cs="Times New Roman"/>
          <w:b/>
          <w:sz w:val="28"/>
          <w:szCs w:val="28"/>
        </w:rPr>
        <w:t>методической базы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легли такие общенаучные методы, как исторический</w:t>
      </w:r>
      <w:r w:rsidR="007A7DBC">
        <w:rPr>
          <w:rFonts w:ascii="Times New Roman" w:hAnsi="Times New Roman" w:cs="Times New Roman"/>
          <w:sz w:val="28"/>
          <w:szCs w:val="28"/>
        </w:rPr>
        <w:t xml:space="preserve"> и компаративный, а также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теоретический анализ. </w:t>
      </w:r>
      <w:r w:rsidR="007A7DBC">
        <w:rPr>
          <w:rFonts w:ascii="Times New Roman" w:hAnsi="Times New Roman" w:cs="Times New Roman"/>
          <w:sz w:val="28"/>
          <w:szCs w:val="28"/>
        </w:rPr>
        <w:t xml:space="preserve">В процессе работы с эмпирическим материалом исследования были использованы методы сравнительного и контент-анализа. </w:t>
      </w:r>
    </w:p>
    <w:p w:rsidR="00932F75" w:rsidRPr="00582F0B" w:rsidRDefault="0051563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b/>
          <w:sz w:val="28"/>
          <w:szCs w:val="28"/>
        </w:rPr>
        <w:t>Эмпирической базой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работы послужили выпуски французских и израильских периодических изданий (“Marianne”, “Le Figaro”,  “Le Monde”, “Israel Hayom”, “Haaretz” и “The Jerusalem Post”), вышедшие </w:t>
      </w:r>
      <w:r w:rsidR="004D496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с 25 декабря 2014 </w:t>
      </w:r>
      <w:r w:rsidR="007A7D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74069" w:rsidRPr="00582F0B">
        <w:rPr>
          <w:rFonts w:ascii="Times New Roman" w:hAnsi="Times New Roman" w:cs="Times New Roman"/>
          <w:sz w:val="28"/>
          <w:szCs w:val="28"/>
        </w:rPr>
        <w:t xml:space="preserve">по </w:t>
      </w:r>
      <w:r w:rsidR="004D496C" w:rsidRPr="00582F0B">
        <w:rPr>
          <w:rFonts w:ascii="Times New Roman" w:hAnsi="Times New Roman" w:cs="Times New Roman"/>
          <w:sz w:val="28"/>
          <w:szCs w:val="28"/>
        </w:rPr>
        <w:t>8 января 2016</w:t>
      </w:r>
      <w:r w:rsidR="007A7D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F75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4D0E85" w:rsidRPr="00582F0B">
        <w:rPr>
          <w:rFonts w:ascii="Times New Roman" w:hAnsi="Times New Roman" w:cs="Times New Roman"/>
          <w:sz w:val="28"/>
          <w:szCs w:val="28"/>
        </w:rPr>
        <w:t xml:space="preserve">Данные хронологические рамки обусловлены тем, что по окончанию календарного года принято подводить </w:t>
      </w:r>
      <w:r w:rsidR="007A7DBC">
        <w:rPr>
          <w:rFonts w:ascii="Times New Roman" w:hAnsi="Times New Roman" w:cs="Times New Roman"/>
          <w:sz w:val="28"/>
          <w:szCs w:val="28"/>
        </w:rPr>
        <w:t xml:space="preserve">политические и экономические </w:t>
      </w:r>
      <w:r w:rsidR="004D0E85" w:rsidRPr="00582F0B">
        <w:rPr>
          <w:rFonts w:ascii="Times New Roman" w:hAnsi="Times New Roman" w:cs="Times New Roman"/>
          <w:sz w:val="28"/>
          <w:szCs w:val="28"/>
        </w:rPr>
        <w:t>и</w:t>
      </w:r>
      <w:r w:rsidR="007A7DBC">
        <w:rPr>
          <w:rFonts w:ascii="Times New Roman" w:hAnsi="Times New Roman" w:cs="Times New Roman"/>
          <w:sz w:val="28"/>
          <w:szCs w:val="28"/>
        </w:rPr>
        <w:t>тоги</w:t>
      </w:r>
      <w:r w:rsidR="004D0E85" w:rsidRPr="00582F0B">
        <w:rPr>
          <w:rFonts w:ascii="Times New Roman" w:hAnsi="Times New Roman" w:cs="Times New Roman"/>
          <w:sz w:val="28"/>
          <w:szCs w:val="28"/>
        </w:rPr>
        <w:t>, а также ставить цели и задачи на следующий год. Таким образом</w:t>
      </w:r>
      <w:r w:rsidR="00121B6B">
        <w:rPr>
          <w:rFonts w:ascii="Times New Roman" w:hAnsi="Times New Roman" w:cs="Times New Roman"/>
          <w:sz w:val="28"/>
          <w:szCs w:val="28"/>
        </w:rPr>
        <w:t>,</w:t>
      </w:r>
      <w:r w:rsidR="004D0E85" w:rsidRPr="00582F0B">
        <w:rPr>
          <w:rFonts w:ascii="Times New Roman" w:hAnsi="Times New Roman" w:cs="Times New Roman"/>
          <w:sz w:val="28"/>
          <w:szCs w:val="28"/>
        </w:rPr>
        <w:t xml:space="preserve"> из обзорных материалов в н</w:t>
      </w:r>
      <w:r w:rsidR="007A7DBC">
        <w:rPr>
          <w:rFonts w:ascii="Times New Roman" w:hAnsi="Times New Roman" w:cs="Times New Roman"/>
          <w:sz w:val="28"/>
          <w:szCs w:val="28"/>
        </w:rPr>
        <w:t xml:space="preserve">ачале и конце </w:t>
      </w:r>
      <w:r w:rsidR="007A7DBC">
        <w:rPr>
          <w:rFonts w:ascii="Times New Roman" w:hAnsi="Times New Roman" w:cs="Times New Roman"/>
          <w:sz w:val="28"/>
          <w:szCs w:val="28"/>
        </w:rPr>
        <w:lastRenderedPageBreak/>
        <w:t xml:space="preserve">года мы смогли почерпнуть информацию о том, какие ситуации были охарактеризованы как наиболее конфликтные и, </w:t>
      </w:r>
      <w:r w:rsidR="004D0E85" w:rsidRPr="00582F0B">
        <w:rPr>
          <w:rFonts w:ascii="Times New Roman" w:hAnsi="Times New Roman" w:cs="Times New Roman"/>
          <w:sz w:val="28"/>
          <w:szCs w:val="28"/>
        </w:rPr>
        <w:t xml:space="preserve">обратить на них более пристальное внимание.  </w:t>
      </w:r>
    </w:p>
    <w:p w:rsidR="0051563F" w:rsidRPr="00582F0B" w:rsidRDefault="0051563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7A7DBC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ВКР состоит из введения, трех глав, восьми параграфов, заключения, списка литературы и приложений.</w:t>
      </w:r>
    </w:p>
    <w:p w:rsidR="00FF3DCF" w:rsidRPr="00582F0B" w:rsidRDefault="0051563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Первая глава отличается теоретическим характером и посвящена определению основных понятий, в частности конфликта, рассмотрению подходов к построению типологии конфликтов, </w:t>
      </w:r>
      <w:r w:rsidR="00993696" w:rsidRPr="00582F0B">
        <w:rPr>
          <w:rFonts w:ascii="Times New Roman" w:hAnsi="Times New Roman" w:cs="Times New Roman"/>
          <w:sz w:val="28"/>
          <w:szCs w:val="28"/>
        </w:rPr>
        <w:t>изучению особенностей и черт внутриполитического конфликта. Кроме того, нами были изучены особенности политической коммуникации и внутриполитических конфликтов в дискурсе СМИ.</w:t>
      </w:r>
    </w:p>
    <w:p w:rsidR="00FF3DCF" w:rsidRPr="00582F0B" w:rsidRDefault="00993696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Вторая глава представляет собой исторический обзор развития журналистики и традиций СМИ во Франции и Израиле, а также обзор с</w:t>
      </w:r>
      <w:r w:rsidR="007A7DBC">
        <w:rPr>
          <w:rFonts w:ascii="Times New Roman" w:eastAsiaTheme="majorEastAsia" w:hAnsi="Times New Roman" w:cs="Times New Roman"/>
          <w:bCs/>
          <w:sz w:val="28"/>
          <w:szCs w:val="28"/>
        </w:rPr>
        <w:t>овременного состояния прессы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. Для этого нами использовались исторические источники и документы, официальная статистика, международные рейтинги свободы слова и СМИ.</w:t>
      </w:r>
      <w:r w:rsidR="00FF3DCF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Кроме того,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нами были детально изучены печатные издания, которые легли в основу эмпирической базы исследования.</w:t>
      </w:r>
    </w:p>
    <w:p w:rsidR="00612470" w:rsidRPr="00582F0B" w:rsidRDefault="0099369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Третья глава посвящена проработке эмпирического материала с целью выявления основных особенностей при освещении внутриполитических конфликтов в прессе Франции и Израиля. В завершение, мы сравнили актуальные тенденции освещения внутриполитических конфликтов в прессе двух стран, выявили общие черты и принципиальные различия.</w:t>
      </w:r>
    </w:p>
    <w:p w:rsidR="00BF5FA5" w:rsidRPr="00582F0B" w:rsidRDefault="00BF5FA5" w:rsidP="0058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A5" w:rsidRPr="00582F0B" w:rsidRDefault="00BF5FA5" w:rsidP="0058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A5" w:rsidRPr="00582F0B" w:rsidRDefault="00BF5FA5" w:rsidP="0058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A5" w:rsidRDefault="00BF5FA5" w:rsidP="00582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CFF" w:rsidRPr="00582F0B" w:rsidRDefault="00352CFF" w:rsidP="00582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F75" w:rsidRDefault="00816EB7" w:rsidP="00582F0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50943202"/>
      <w:r w:rsidRPr="00582F0B">
        <w:rPr>
          <w:rFonts w:ascii="Times New Roman" w:hAnsi="Times New Roman" w:cs="Times New Roman"/>
          <w:color w:val="auto"/>
        </w:rPr>
        <w:lastRenderedPageBreak/>
        <w:t>ГЛАВА</w:t>
      </w:r>
      <w:r w:rsidR="007A7DBC" w:rsidRPr="007A7DBC">
        <w:rPr>
          <w:rFonts w:ascii="Times New Roman" w:hAnsi="Times New Roman" w:cs="Times New Roman"/>
          <w:color w:val="auto"/>
        </w:rPr>
        <w:t xml:space="preserve"> </w:t>
      </w:r>
      <w:r w:rsidR="007A7DBC" w:rsidRPr="00582F0B">
        <w:rPr>
          <w:rFonts w:ascii="Times New Roman" w:hAnsi="Times New Roman" w:cs="Times New Roman"/>
          <w:color w:val="auto"/>
          <w:lang w:val="en-US"/>
        </w:rPr>
        <w:t>I</w:t>
      </w:r>
      <w:r w:rsidR="007A7DBC">
        <w:rPr>
          <w:rFonts w:ascii="Times New Roman" w:hAnsi="Times New Roman" w:cs="Times New Roman"/>
          <w:color w:val="auto"/>
        </w:rPr>
        <w:t>. ВНУТРИП</w:t>
      </w:r>
      <w:r w:rsidR="00352CFF">
        <w:rPr>
          <w:rFonts w:ascii="Times New Roman" w:hAnsi="Times New Roman" w:cs="Times New Roman"/>
          <w:color w:val="auto"/>
        </w:rPr>
        <w:t>ОЛИТИЧЕСКИЙ КОНФЛИКТ В ДИСКУРСЕ СРЕДСТВ МАССОВОЙ ИНФОРМАЦИИ</w:t>
      </w:r>
      <w:bookmarkEnd w:id="2"/>
    </w:p>
    <w:p w:rsidR="00352CFF" w:rsidRPr="00352CFF" w:rsidRDefault="00352CFF" w:rsidP="00352CFF"/>
    <w:p w:rsidR="00741722" w:rsidRPr="00582F0B" w:rsidRDefault="009224D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35">
        <w:rPr>
          <w:rFonts w:ascii="Times New Roman" w:hAnsi="Times New Roman" w:cs="Times New Roman"/>
          <w:sz w:val="28"/>
          <w:szCs w:val="28"/>
        </w:rPr>
        <w:t>По словам Эриха Фромма, «в</w:t>
      </w:r>
      <w:r w:rsidR="00146D21" w:rsidRPr="00C94235">
        <w:rPr>
          <w:rFonts w:ascii="Times New Roman" w:hAnsi="Times New Roman" w:cs="Times New Roman"/>
          <w:sz w:val="28"/>
          <w:szCs w:val="28"/>
        </w:rPr>
        <w:t xml:space="preserve">се конфликты в мире и в душе человека проходят через его сердце и возвращаются к нам </w:t>
      </w:r>
      <w:proofErr w:type="gramStart"/>
      <w:r w:rsidR="00146D21" w:rsidRPr="00C94235">
        <w:rPr>
          <w:rFonts w:ascii="Times New Roman" w:hAnsi="Times New Roman" w:cs="Times New Roman"/>
          <w:sz w:val="28"/>
          <w:szCs w:val="28"/>
        </w:rPr>
        <w:t>осмысленными</w:t>
      </w:r>
      <w:proofErr w:type="gramEnd"/>
      <w:r w:rsidR="00146D21" w:rsidRPr="00C94235">
        <w:rPr>
          <w:rFonts w:ascii="Times New Roman" w:hAnsi="Times New Roman" w:cs="Times New Roman"/>
          <w:sz w:val="28"/>
          <w:szCs w:val="28"/>
        </w:rPr>
        <w:t xml:space="preserve"> и понятными. А то, что понятно, уже не так страшно»</w:t>
      </w:r>
      <w:r w:rsidR="00C94235" w:rsidRPr="00C9423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146D21" w:rsidRPr="00C94235">
        <w:rPr>
          <w:rFonts w:ascii="Times New Roman" w:hAnsi="Times New Roman" w:cs="Times New Roman"/>
          <w:sz w:val="28"/>
          <w:szCs w:val="28"/>
        </w:rPr>
        <w:t>.</w:t>
      </w:r>
      <w:r w:rsidRPr="00C94235">
        <w:rPr>
          <w:rFonts w:ascii="Times New Roman" w:hAnsi="Times New Roman" w:cs="Times New Roman"/>
          <w:sz w:val="28"/>
          <w:szCs w:val="28"/>
        </w:rPr>
        <w:t xml:space="preserve"> </w:t>
      </w:r>
      <w:r w:rsidRPr="003F54ED">
        <w:rPr>
          <w:rFonts w:ascii="Times New Roman" w:hAnsi="Times New Roman" w:cs="Times New Roman"/>
          <w:sz w:val="28"/>
          <w:szCs w:val="28"/>
        </w:rPr>
        <w:t>Хорхе Букай пишет о том, что «к</w:t>
      </w:r>
      <w:r w:rsidR="007D4EBB" w:rsidRPr="003F54ED">
        <w:rPr>
          <w:rFonts w:ascii="Times New Roman" w:hAnsi="Times New Roman" w:cs="Times New Roman"/>
          <w:sz w:val="28"/>
          <w:szCs w:val="28"/>
        </w:rPr>
        <w:t>онфликты неизбежны в любых отношениях между людьми»</w:t>
      </w:r>
      <w:r w:rsidR="00C94235" w:rsidRPr="003F54E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7D4EBB" w:rsidRPr="003F54ED">
        <w:rPr>
          <w:rFonts w:ascii="Times New Roman" w:hAnsi="Times New Roman" w:cs="Times New Roman"/>
          <w:sz w:val="28"/>
          <w:szCs w:val="28"/>
        </w:rPr>
        <w:t>.</w:t>
      </w:r>
      <w:r w:rsidRPr="003F54ED">
        <w:rPr>
          <w:rFonts w:ascii="Times New Roman" w:hAnsi="Times New Roman" w:cs="Times New Roman"/>
          <w:sz w:val="28"/>
          <w:szCs w:val="28"/>
        </w:rPr>
        <w:t xml:space="preserve"> </w:t>
      </w:r>
      <w:r w:rsidR="007D4EBB" w:rsidRPr="003F54ED">
        <w:rPr>
          <w:rFonts w:ascii="Times New Roman" w:hAnsi="Times New Roman" w:cs="Times New Roman"/>
          <w:sz w:val="28"/>
          <w:szCs w:val="28"/>
        </w:rPr>
        <w:t>Оглядываясь</w:t>
      </w:r>
      <w:r w:rsidR="007D4EBB" w:rsidRPr="00582F0B">
        <w:rPr>
          <w:rFonts w:ascii="Times New Roman" w:hAnsi="Times New Roman" w:cs="Times New Roman"/>
          <w:sz w:val="28"/>
          <w:szCs w:val="28"/>
        </w:rPr>
        <w:t xml:space="preserve"> на страницы истории, мы осознаем, что обе эти цитаты абсолютно равноправны. Нет такого государства, которое бы не вступало в конфликт с </w:t>
      </w:r>
      <w:proofErr w:type="gramStart"/>
      <w:r w:rsidR="007D4EBB" w:rsidRPr="00582F0B">
        <w:rPr>
          <w:rFonts w:ascii="Times New Roman" w:hAnsi="Times New Roman" w:cs="Times New Roman"/>
          <w:sz w:val="28"/>
          <w:szCs w:val="28"/>
        </w:rPr>
        <w:t>соседним</w:t>
      </w:r>
      <w:proofErr w:type="gramEnd"/>
      <w:r w:rsidR="007D4EBB" w:rsidRPr="00582F0B">
        <w:rPr>
          <w:rFonts w:ascii="Times New Roman" w:hAnsi="Times New Roman" w:cs="Times New Roman"/>
          <w:sz w:val="28"/>
          <w:szCs w:val="28"/>
        </w:rPr>
        <w:t>. Нет такой страны, которая бы не вступала в конфликт сама</w:t>
      </w:r>
      <w:r w:rsidR="005D4B96" w:rsidRPr="00582F0B">
        <w:rPr>
          <w:rFonts w:ascii="Times New Roman" w:hAnsi="Times New Roman" w:cs="Times New Roman"/>
          <w:sz w:val="28"/>
          <w:szCs w:val="28"/>
        </w:rPr>
        <w:t xml:space="preserve"> с собой. История межличностных,</w:t>
      </w:r>
      <w:r w:rsidR="007D4EBB" w:rsidRPr="00582F0B">
        <w:rPr>
          <w:rFonts w:ascii="Times New Roman" w:hAnsi="Times New Roman" w:cs="Times New Roman"/>
          <w:sz w:val="28"/>
          <w:szCs w:val="28"/>
        </w:rPr>
        <w:t xml:space="preserve"> и история межгрупповых отношений тем более, не знает такого состояния, которое можно было бы охарактеризовать </w:t>
      </w:r>
      <w:r w:rsidRPr="00582F0B">
        <w:rPr>
          <w:rFonts w:ascii="Times New Roman" w:hAnsi="Times New Roman" w:cs="Times New Roman"/>
          <w:sz w:val="28"/>
          <w:szCs w:val="28"/>
        </w:rPr>
        <w:t>как абсолютно спокойное</w:t>
      </w:r>
      <w:r w:rsidR="007D4EBB" w:rsidRPr="00582F0B">
        <w:rPr>
          <w:rFonts w:ascii="Times New Roman" w:hAnsi="Times New Roman" w:cs="Times New Roman"/>
          <w:sz w:val="28"/>
          <w:szCs w:val="28"/>
        </w:rPr>
        <w:t>. В обществе всегда существуют противоречия, которые можно решить или мирным, или военным путем.</w:t>
      </w:r>
      <w:r w:rsidR="00146D21" w:rsidRPr="00582F0B">
        <w:rPr>
          <w:rFonts w:ascii="Times New Roman" w:hAnsi="Times New Roman" w:cs="Times New Roman"/>
          <w:sz w:val="28"/>
          <w:szCs w:val="28"/>
        </w:rPr>
        <w:t xml:space="preserve"> И не бывает такого, чтобы расхождения во мнении просто канули в лету, они в любом случае оставляют свой отпечаток. СМИ, как субъект массовой коммуникации, а также как целостное социальное явление, отражают суть человеческих взаимоотношений, а, следовательно, фиксируют различные факты, события и явления жизни общества. Медиа являются не только посредником для передачи информации, но также отражают мнения и волнения в обществе. СМИ описывают зарождающиеся 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существующие конфликты социума, поэтому</w:t>
      </w:r>
      <w:r w:rsidR="00146D21" w:rsidRPr="00582F0B">
        <w:rPr>
          <w:rFonts w:ascii="Times New Roman" w:hAnsi="Times New Roman" w:cs="Times New Roman"/>
          <w:sz w:val="28"/>
          <w:szCs w:val="28"/>
        </w:rPr>
        <w:t xml:space="preserve"> в данной работе </w:t>
      </w:r>
      <w:r w:rsidRPr="00582F0B">
        <w:rPr>
          <w:rFonts w:ascii="Times New Roman" w:hAnsi="Times New Roman" w:cs="Times New Roman"/>
          <w:sz w:val="28"/>
          <w:szCs w:val="28"/>
        </w:rPr>
        <w:t xml:space="preserve">мы поставили перед собой цель, </w:t>
      </w:r>
      <w:r w:rsidR="00146D21" w:rsidRPr="00582F0B">
        <w:rPr>
          <w:rFonts w:ascii="Times New Roman" w:hAnsi="Times New Roman" w:cs="Times New Roman"/>
          <w:sz w:val="28"/>
          <w:szCs w:val="28"/>
        </w:rPr>
        <w:t>пр</w:t>
      </w:r>
      <w:r w:rsidRPr="00582F0B">
        <w:rPr>
          <w:rFonts w:ascii="Times New Roman" w:hAnsi="Times New Roman" w:cs="Times New Roman"/>
          <w:sz w:val="28"/>
          <w:szCs w:val="28"/>
        </w:rPr>
        <w:t>оизвести анализ освещения внутриполитических конфликтов в прессе Франции и Израиля</w:t>
      </w:r>
      <w:r w:rsidR="00146D21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 xml:space="preserve">Для начала, мы решили </w:t>
      </w:r>
      <w:r w:rsidR="00146D21" w:rsidRPr="00582F0B">
        <w:rPr>
          <w:rFonts w:ascii="Times New Roman" w:hAnsi="Times New Roman" w:cs="Times New Roman"/>
          <w:sz w:val="28"/>
          <w:szCs w:val="28"/>
        </w:rPr>
        <w:t>обратит</w:t>
      </w:r>
      <w:r w:rsidRPr="00582F0B">
        <w:rPr>
          <w:rFonts w:ascii="Times New Roman" w:hAnsi="Times New Roman" w:cs="Times New Roman"/>
          <w:sz w:val="28"/>
          <w:szCs w:val="28"/>
        </w:rPr>
        <w:t>ься к теории конфликтологии и</w:t>
      </w:r>
      <w:r w:rsidR="00146D21" w:rsidRPr="00582F0B">
        <w:rPr>
          <w:rFonts w:ascii="Times New Roman" w:hAnsi="Times New Roman" w:cs="Times New Roman"/>
          <w:sz w:val="28"/>
          <w:szCs w:val="28"/>
        </w:rPr>
        <w:t xml:space="preserve"> изучению риторики внутрипол</w:t>
      </w:r>
      <w:r w:rsidRPr="00582F0B">
        <w:rPr>
          <w:rFonts w:ascii="Times New Roman" w:hAnsi="Times New Roman" w:cs="Times New Roman"/>
          <w:sz w:val="28"/>
          <w:szCs w:val="28"/>
        </w:rPr>
        <w:t>итических конфликтов.</w:t>
      </w:r>
    </w:p>
    <w:p w:rsidR="00BF5FA5" w:rsidRDefault="00BF5FA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E8" w:rsidRPr="00582F0B" w:rsidRDefault="00000CE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CFF" w:rsidRPr="00352CFF" w:rsidRDefault="009224DB" w:rsidP="00352CFF">
      <w:pPr>
        <w:pStyle w:val="1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50943203"/>
      <w:r w:rsidRPr="00582F0B">
        <w:rPr>
          <w:rFonts w:ascii="Times New Roman" w:hAnsi="Times New Roman" w:cs="Times New Roman"/>
          <w:color w:val="auto"/>
        </w:rPr>
        <w:lastRenderedPageBreak/>
        <w:t>Теория и риторика</w:t>
      </w:r>
      <w:r w:rsidR="00932F75" w:rsidRPr="00582F0B">
        <w:rPr>
          <w:rFonts w:ascii="Times New Roman" w:hAnsi="Times New Roman" w:cs="Times New Roman"/>
          <w:color w:val="auto"/>
        </w:rPr>
        <w:t xml:space="preserve"> конфликта</w:t>
      </w:r>
      <w:bookmarkEnd w:id="3"/>
    </w:p>
    <w:p w:rsidR="008F476E" w:rsidRPr="00582F0B" w:rsidRDefault="008F476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История развития человечества претерпела великое множество конфликтов. От </w:t>
      </w:r>
      <w:r w:rsidR="009224DB" w:rsidRPr="00582F0B">
        <w:rPr>
          <w:rFonts w:ascii="Times New Roman" w:hAnsi="Times New Roman" w:cs="Times New Roman"/>
          <w:sz w:val="28"/>
          <w:szCs w:val="28"/>
        </w:rPr>
        <w:t xml:space="preserve">античных времен, когда разрешением конфликтов занимались старейшины и вожди, до масштабных войн </w:t>
      </w:r>
      <w:r w:rsidR="009224DB"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24DB" w:rsidRPr="00582F0B">
        <w:rPr>
          <w:rFonts w:ascii="Times New Roman" w:hAnsi="Times New Roman" w:cs="Times New Roman"/>
          <w:sz w:val="28"/>
          <w:szCs w:val="28"/>
        </w:rPr>
        <w:t xml:space="preserve"> и современных конфликтов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224DB" w:rsidRPr="00582F0B">
        <w:rPr>
          <w:rFonts w:ascii="Times New Roman" w:hAnsi="Times New Roman" w:cs="Times New Roman"/>
          <w:sz w:val="28"/>
          <w:szCs w:val="28"/>
        </w:rPr>
        <w:t xml:space="preserve"> века, мы видим</w:t>
      </w:r>
      <w:r w:rsidR="00AD0387" w:rsidRPr="00582F0B">
        <w:rPr>
          <w:rFonts w:ascii="Times New Roman" w:hAnsi="Times New Roman" w:cs="Times New Roman"/>
          <w:sz w:val="28"/>
          <w:szCs w:val="28"/>
        </w:rPr>
        <w:t>,</w:t>
      </w:r>
      <w:r w:rsidR="009224DB" w:rsidRPr="00582F0B">
        <w:rPr>
          <w:rFonts w:ascii="Times New Roman" w:hAnsi="Times New Roman" w:cs="Times New Roman"/>
          <w:sz w:val="28"/>
          <w:szCs w:val="28"/>
        </w:rPr>
        <w:t xml:space="preserve"> что историческое развитие человечества всегда сопровождается конфликтами и противостоянием</w:t>
      </w:r>
      <w:r w:rsidRPr="00582F0B">
        <w:rPr>
          <w:rFonts w:ascii="Times New Roman" w:hAnsi="Times New Roman" w:cs="Times New Roman"/>
          <w:sz w:val="28"/>
          <w:szCs w:val="28"/>
        </w:rPr>
        <w:t>. На какой бы ступени развития не стояло общество, для него всегда остро стоит вопрос борьбы за выживание и в то же время человек всегда тешил себя надеждами на светлое будущее. С Древних времен теорией конфлик</w:t>
      </w:r>
      <w:r w:rsidR="00AD0387" w:rsidRPr="00582F0B">
        <w:rPr>
          <w:rFonts w:ascii="Times New Roman" w:hAnsi="Times New Roman" w:cs="Times New Roman"/>
          <w:sz w:val="28"/>
          <w:szCs w:val="28"/>
        </w:rPr>
        <w:t>тов занимались философы, позже данной сферой заинтересовались политологи, социологи 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психологи. Более чем за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столетие было выведено множес</w:t>
      </w:r>
      <w:r w:rsidR="00AD0387" w:rsidRPr="00582F0B">
        <w:rPr>
          <w:rFonts w:ascii="Times New Roman" w:hAnsi="Times New Roman" w:cs="Times New Roman"/>
          <w:sz w:val="28"/>
          <w:szCs w:val="28"/>
        </w:rPr>
        <w:t>тво аспектов, характеризующих явление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8F476E" w:rsidRPr="00582F0B" w:rsidRDefault="008F476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Теорией конфликтов занимался еще Гераклит. Он одним из первых попытался рационально объяснить сущность социального конфликта. Древний философ рассуждал о социальных противоречиях как о вечном круговороте в природе, который является непременным условием развития общества</w:t>
      </w:r>
      <w:r w:rsidR="00960E41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960E41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Схожие суждения высказывали Сократ, Платон, Эпикур, Полибий и другие.</w:t>
      </w:r>
    </w:p>
    <w:p w:rsidR="008F476E" w:rsidRPr="00582F0B" w:rsidRDefault="008F476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Христианская философия во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F0B">
        <w:rPr>
          <w:rFonts w:ascii="Times New Roman" w:hAnsi="Times New Roman" w:cs="Times New Roman"/>
          <w:sz w:val="28"/>
          <w:szCs w:val="28"/>
        </w:rPr>
        <w:t>-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веках н.э. пыталась продвинуть идею внеконфликтного развития общества, однако уже в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в. эта идея была забыта. </w:t>
      </w:r>
    </w:p>
    <w:p w:rsidR="008F476E" w:rsidRPr="00582F0B" w:rsidRDefault="008F476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 эпоху Возрождения бытовали сложные и противоречивые оценки социальных конфликтов. </w:t>
      </w:r>
      <w:r w:rsidR="00AD0387" w:rsidRPr="00582F0B">
        <w:rPr>
          <w:rFonts w:ascii="Times New Roman" w:hAnsi="Times New Roman" w:cs="Times New Roman"/>
          <w:sz w:val="28"/>
          <w:szCs w:val="28"/>
        </w:rPr>
        <w:t>Особенно интересное мнение высказал Фрэнсис Бэкон. О</w:t>
      </w:r>
      <w:r w:rsidR="005D4B96" w:rsidRPr="00582F0B">
        <w:rPr>
          <w:rFonts w:ascii="Times New Roman" w:hAnsi="Times New Roman" w:cs="Times New Roman"/>
          <w:sz w:val="28"/>
          <w:szCs w:val="28"/>
        </w:rPr>
        <w:t>н про</w:t>
      </w:r>
      <w:r w:rsidRPr="00582F0B">
        <w:rPr>
          <w:rFonts w:ascii="Times New Roman" w:hAnsi="Times New Roman" w:cs="Times New Roman"/>
          <w:sz w:val="28"/>
          <w:szCs w:val="28"/>
        </w:rPr>
        <w:t>вел значительное</w:t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 для своего времени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D4B96" w:rsidRPr="00582F0B">
        <w:rPr>
          <w:rFonts w:ascii="Times New Roman" w:hAnsi="Times New Roman" w:cs="Times New Roman"/>
          <w:sz w:val="28"/>
          <w:szCs w:val="28"/>
        </w:rPr>
        <w:t>е</w:t>
      </w:r>
      <w:r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5D4B96" w:rsidRPr="00582F0B">
        <w:rPr>
          <w:rFonts w:ascii="Times New Roman" w:hAnsi="Times New Roman" w:cs="Times New Roman"/>
          <w:sz w:val="28"/>
          <w:szCs w:val="28"/>
        </w:rPr>
        <w:t>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котором детально проанализировал причины возникновения конфликтов внутри страны. Так, одной из главных причин возникновения социальных конфликтов или беспорядков он </w:t>
      </w:r>
      <w:r w:rsidR="005D4B96" w:rsidRPr="00582F0B">
        <w:rPr>
          <w:rFonts w:ascii="Times New Roman" w:hAnsi="Times New Roman" w:cs="Times New Roman"/>
          <w:sz w:val="28"/>
          <w:szCs w:val="28"/>
        </w:rPr>
        <w:t>назвал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бедственное материальное положение народа. И, что особенно примечательно для изучения теории конфликтов в дискурсе СМИ, Ф. Бэкон назвал также и психологические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причины конфликтов, которые проявлялись в пасквилях и крамольных речах, а также в с</w:t>
      </w:r>
      <w:r w:rsidR="00AD0387" w:rsidRPr="00582F0B">
        <w:rPr>
          <w:rFonts w:ascii="Times New Roman" w:hAnsi="Times New Roman" w:cs="Times New Roman"/>
          <w:sz w:val="28"/>
          <w:szCs w:val="28"/>
        </w:rPr>
        <w:t>лухах порочащих правительство</w:t>
      </w:r>
      <w:r w:rsidR="00960E41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6E" w:rsidRPr="00582F0B" w:rsidRDefault="008F476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82F0B">
        <w:rPr>
          <w:rFonts w:ascii="Times New Roman" w:hAnsi="Times New Roman" w:cs="Times New Roman"/>
          <w:sz w:val="28"/>
          <w:szCs w:val="28"/>
        </w:rPr>
        <w:t>-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вв. значительный вклад в теорию конфликтов внес В. Ф. Гегель с его учением о противоречиях и борьбе противоположностей, а также появление новых учений в рамках новой науки – социологии, которая стала рассматривать социальные конфликты согласно дарвинской теории естественного отбора. Далее в науке утвердился психологический подход. Спустя некоторое время социология под влиянием функционализма, считающего конфликт негативным аспектом развития общества, отодвинула проблему конфликтов на задний план. Так Толкот Парсонс трактовал конфликт как </w:t>
      </w:r>
      <w:r w:rsidR="005D4B96" w:rsidRPr="00582F0B">
        <w:rPr>
          <w:rFonts w:ascii="Times New Roman" w:hAnsi="Times New Roman" w:cs="Times New Roman"/>
          <w:sz w:val="28"/>
          <w:szCs w:val="28"/>
        </w:rPr>
        <w:t>«</w:t>
      </w:r>
      <w:r w:rsidRPr="00582F0B">
        <w:rPr>
          <w:rFonts w:ascii="Times New Roman" w:hAnsi="Times New Roman" w:cs="Times New Roman"/>
          <w:sz w:val="28"/>
          <w:szCs w:val="28"/>
        </w:rPr>
        <w:t>социальную аномалию, которую необходимо преодолевать</w:t>
      </w:r>
      <w:r w:rsidR="005D4B96" w:rsidRPr="00582F0B">
        <w:rPr>
          <w:rFonts w:ascii="Times New Roman" w:hAnsi="Times New Roman" w:cs="Times New Roman"/>
          <w:sz w:val="28"/>
          <w:szCs w:val="28"/>
        </w:rPr>
        <w:t>»</w:t>
      </w:r>
      <w:r w:rsidR="00C52D0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Схожие идеи высказывал и Элтон Мэйо. Он говорил о социальном конфликте как о «социальной болезни», которую следует избегать на пути стремления к «социальному равновесию»</w:t>
      </w:r>
      <w:r w:rsidR="00C52D0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6E" w:rsidRPr="00582F0B" w:rsidRDefault="00AD0387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Индустриальная</w:t>
      </w:r>
      <w:r w:rsidR="008F476E" w:rsidRPr="00582F0B">
        <w:rPr>
          <w:rFonts w:ascii="Times New Roman" w:hAnsi="Times New Roman" w:cs="Times New Roman"/>
          <w:sz w:val="28"/>
          <w:szCs w:val="28"/>
        </w:rPr>
        <w:t xml:space="preserve"> революция преобразила обществ</w:t>
      </w:r>
      <w:r w:rsidR="005D4B96" w:rsidRPr="00582F0B">
        <w:rPr>
          <w:rFonts w:ascii="Times New Roman" w:hAnsi="Times New Roman" w:cs="Times New Roman"/>
          <w:sz w:val="28"/>
          <w:szCs w:val="28"/>
        </w:rPr>
        <w:t>о</w:t>
      </w:r>
      <w:r w:rsidR="008F476E" w:rsidRPr="00582F0B">
        <w:rPr>
          <w:rFonts w:ascii="Times New Roman" w:hAnsi="Times New Roman" w:cs="Times New Roman"/>
          <w:sz w:val="28"/>
          <w:szCs w:val="28"/>
        </w:rPr>
        <w:t xml:space="preserve">, и уже в 50-х годах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в.</w:t>
      </w:r>
      <w:r w:rsidR="008743F6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8F476E" w:rsidRPr="00582F0B">
        <w:rPr>
          <w:rFonts w:ascii="Times New Roman" w:hAnsi="Times New Roman" w:cs="Times New Roman"/>
          <w:sz w:val="28"/>
          <w:szCs w:val="28"/>
        </w:rPr>
        <w:t xml:space="preserve">появились теории, в которых отмечалось положительное влияние конфликтов на </w:t>
      </w:r>
      <w:r w:rsidR="005D4B96" w:rsidRPr="00582F0B">
        <w:rPr>
          <w:rFonts w:ascii="Times New Roman" w:hAnsi="Times New Roman" w:cs="Times New Roman"/>
          <w:sz w:val="28"/>
          <w:szCs w:val="28"/>
        </w:rPr>
        <w:t xml:space="preserve">его </w:t>
      </w:r>
      <w:r w:rsidR="008F476E" w:rsidRPr="00582F0B">
        <w:rPr>
          <w:rFonts w:ascii="Times New Roman" w:hAnsi="Times New Roman" w:cs="Times New Roman"/>
          <w:sz w:val="28"/>
          <w:szCs w:val="28"/>
        </w:rPr>
        <w:t>развитие. Тогда появились труды, в которых о социальных конфликтах говорилось как о явлениях, присущих внутренней жизни общества. Наибольшую известность приобрели  концепции Л. Козера, считавш</w:t>
      </w:r>
      <w:r w:rsidR="005D4B96" w:rsidRPr="00582F0B">
        <w:rPr>
          <w:rFonts w:ascii="Times New Roman" w:hAnsi="Times New Roman" w:cs="Times New Roman"/>
          <w:sz w:val="28"/>
          <w:szCs w:val="28"/>
        </w:rPr>
        <w:t>его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наличие конфликта </w:t>
      </w:r>
      <w:r w:rsidR="008F476E" w:rsidRPr="00582F0B">
        <w:rPr>
          <w:rFonts w:ascii="Times New Roman" w:hAnsi="Times New Roman" w:cs="Times New Roman"/>
          <w:sz w:val="28"/>
          <w:szCs w:val="28"/>
        </w:rPr>
        <w:t>позитивным аспектом для развития общества, Р. Дарендорфа, который говорил о перманентном нахождении общества в состоянии конфликта</w:t>
      </w:r>
      <w:r w:rsidR="00392E34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8F476E" w:rsidRPr="00582F0B">
        <w:rPr>
          <w:rFonts w:ascii="Times New Roman" w:hAnsi="Times New Roman" w:cs="Times New Roman"/>
          <w:sz w:val="28"/>
          <w:szCs w:val="28"/>
        </w:rPr>
        <w:t>, и К. Боулдинга</w:t>
      </w:r>
      <w:r w:rsidR="00392E34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="008F476E" w:rsidRPr="00582F0B">
        <w:rPr>
          <w:rFonts w:ascii="Times New Roman" w:hAnsi="Times New Roman" w:cs="Times New Roman"/>
          <w:sz w:val="28"/>
          <w:szCs w:val="28"/>
        </w:rPr>
        <w:t>, отмечавшего, что все конфликты имеют общие элементы и общие образцы развития.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8F476E" w:rsidRPr="00582F0B">
        <w:rPr>
          <w:rFonts w:ascii="Times New Roman" w:hAnsi="Times New Roman" w:cs="Times New Roman"/>
          <w:sz w:val="28"/>
          <w:szCs w:val="28"/>
        </w:rPr>
        <w:t xml:space="preserve">В 70-х гг. концепция позитивного влияния конфликтов получила еще больше поддержки.   </w:t>
      </w:r>
    </w:p>
    <w:p w:rsidR="006C4302" w:rsidRPr="00582F0B" w:rsidRDefault="008F476E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ab/>
        <w:t>Совершив небольшой исторический экскурс невозможно не отметить тот факт, что</w:t>
      </w:r>
      <w:r w:rsidR="004D527F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несмотря на наличие в обществе конфликтов, оно</w:t>
      </w:r>
      <w:r w:rsidR="00654F74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654F74" w:rsidRPr="00582F0B">
        <w:rPr>
          <w:rFonts w:ascii="Times New Roman" w:hAnsi="Times New Roman" w:cs="Times New Roman"/>
          <w:sz w:val="28"/>
          <w:szCs w:val="28"/>
        </w:rPr>
        <w:t>,</w:t>
      </w:r>
      <w:r w:rsidR="006C430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582F0B">
        <w:rPr>
          <w:rFonts w:ascii="Times New Roman" w:hAnsi="Times New Roman" w:cs="Times New Roman"/>
          <w:sz w:val="28"/>
          <w:szCs w:val="28"/>
        </w:rPr>
        <w:t>устойчивым.</w:t>
      </w:r>
      <w:r w:rsidR="00654F74" w:rsidRPr="00582F0B">
        <w:rPr>
          <w:rFonts w:ascii="Times New Roman" w:hAnsi="Times New Roman" w:cs="Times New Roman"/>
          <w:sz w:val="28"/>
          <w:szCs w:val="28"/>
        </w:rPr>
        <w:t xml:space="preserve"> По словам  Б. И. Краснова, так происходит  «</w:t>
      </w:r>
      <w:r w:rsidRPr="00582F0B">
        <w:rPr>
          <w:rFonts w:ascii="Times New Roman" w:hAnsi="Times New Roman" w:cs="Times New Roman"/>
          <w:sz w:val="28"/>
          <w:szCs w:val="28"/>
        </w:rPr>
        <w:t>благодаря присущим ему</w:t>
      </w:r>
      <w:r w:rsidR="00654F74" w:rsidRPr="00582F0B">
        <w:rPr>
          <w:rFonts w:ascii="Times New Roman" w:hAnsi="Times New Roman" w:cs="Times New Roman"/>
          <w:sz w:val="28"/>
          <w:szCs w:val="28"/>
        </w:rPr>
        <w:t xml:space="preserve"> [обществу]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внутренним конфликтам. Наличие в обществе множества конфликтов, их сложное переплетение, препятствуют расколу общества на два лагеря, который может привести к гражданской войне, революции и другим формам аномалии</w:t>
      </w:r>
      <w:r w:rsidR="00654F74" w:rsidRPr="00582F0B">
        <w:rPr>
          <w:rFonts w:ascii="Times New Roman" w:hAnsi="Times New Roman" w:cs="Times New Roman"/>
          <w:sz w:val="28"/>
          <w:szCs w:val="28"/>
        </w:rPr>
        <w:t>»</w:t>
      </w:r>
      <w:r w:rsidR="00654F7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654F74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02" w:rsidRPr="00582F0B" w:rsidRDefault="006C430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Чтобы сформировать более четкое представление о том</w:t>
      </w:r>
      <w:r w:rsidR="00AD0387" w:rsidRPr="00582F0B">
        <w:rPr>
          <w:rFonts w:ascii="Times New Roman" w:hAnsi="Times New Roman" w:cs="Times New Roman"/>
          <w:sz w:val="28"/>
          <w:szCs w:val="28"/>
        </w:rPr>
        <w:t>, что есть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«конфликт»</w:t>
      </w:r>
      <w:r w:rsidR="00AD0387" w:rsidRPr="00582F0B">
        <w:rPr>
          <w:rFonts w:ascii="Times New Roman" w:hAnsi="Times New Roman" w:cs="Times New Roman"/>
          <w:sz w:val="28"/>
          <w:szCs w:val="28"/>
        </w:rPr>
        <w:t>, мы приведем несколько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определений. </w:t>
      </w:r>
    </w:p>
    <w:p w:rsidR="006C4302" w:rsidRPr="00582F0B" w:rsidRDefault="006C430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Так А. В. Дмитриев под конфликтом подразумевает «процесс, в котором два (или более) индивида или группы активно ищут возможность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помешать друг другу достичь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определенной цели, предотвратить удовлетворение интересов соперника или изменить его взгляды и социальные позиции. </w:t>
      </w:r>
      <w:r w:rsidR="007355A0" w:rsidRPr="00582F0B">
        <w:rPr>
          <w:rFonts w:ascii="Times New Roman" w:hAnsi="Times New Roman" w:cs="Times New Roman"/>
          <w:sz w:val="28"/>
          <w:szCs w:val="28"/>
        </w:rPr>
        <w:t>К</w:t>
      </w:r>
      <w:r w:rsidRPr="00582F0B">
        <w:rPr>
          <w:rFonts w:ascii="Times New Roman" w:hAnsi="Times New Roman" w:cs="Times New Roman"/>
          <w:sz w:val="28"/>
          <w:szCs w:val="28"/>
        </w:rPr>
        <w:t>онфли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>ючает в себя активность индивида или групп, неумышленно блокирующих функционирование или наносящих ущерб другим людям (группам)»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4D" w:rsidRPr="00582F0B" w:rsidRDefault="00D866E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Иначе определяет термин «конфликт» </w:t>
      </w:r>
      <w:r w:rsidR="00AD0387" w:rsidRPr="00582F0B">
        <w:rPr>
          <w:rFonts w:ascii="Times New Roman" w:hAnsi="Times New Roman" w:cs="Times New Roman"/>
          <w:sz w:val="28"/>
          <w:szCs w:val="28"/>
        </w:rPr>
        <w:t xml:space="preserve">Ю. Г. </w:t>
      </w:r>
      <w:r w:rsidR="006C4302" w:rsidRPr="00582F0B">
        <w:rPr>
          <w:rFonts w:ascii="Times New Roman" w:hAnsi="Times New Roman" w:cs="Times New Roman"/>
          <w:sz w:val="28"/>
          <w:szCs w:val="28"/>
        </w:rPr>
        <w:t>Запрудский</w:t>
      </w:r>
      <w:r w:rsidR="00AD0387" w:rsidRPr="00582F0B">
        <w:rPr>
          <w:rFonts w:ascii="Times New Roman" w:hAnsi="Times New Roman" w:cs="Times New Roman"/>
          <w:sz w:val="28"/>
          <w:szCs w:val="28"/>
        </w:rPr>
        <w:t>.</w:t>
      </w:r>
      <w:r w:rsidR="006C4302" w:rsidRPr="0058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Он описывает конфликт, как «</w:t>
      </w:r>
      <w:r w:rsidR="006C4302" w:rsidRPr="00582F0B">
        <w:rPr>
          <w:rFonts w:ascii="Times New Roman" w:hAnsi="Times New Roman" w:cs="Times New Roman"/>
          <w:sz w:val="28"/>
          <w:szCs w:val="28"/>
        </w:rPr>
        <w:t>явное или скрытое состояние противоборства объективно расходящихся интересов, целей и тенденций развития социальных субъектов, прямое и косвенное столкновение социальных сил на почве противодействия существующему общественному порядку, особая форма исторического движения к новому социальному единству»</w:t>
      </w:r>
      <w:r w:rsidR="00414C4C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414C4C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данном случае автор точно не указывает противоборств</w:t>
      </w:r>
      <w:r w:rsidR="006016A5" w:rsidRPr="00582F0B">
        <w:rPr>
          <w:rFonts w:ascii="Times New Roman" w:hAnsi="Times New Roman" w:cs="Times New Roman"/>
          <w:sz w:val="28"/>
          <w:szCs w:val="28"/>
        </w:rPr>
        <w:t>ующие стороны, как это делает А. В. Дмитриев.</w:t>
      </w:r>
      <w:proofErr w:type="gramEnd"/>
      <w:r w:rsidR="006016A5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A81821" w:rsidRPr="00582F0B">
        <w:rPr>
          <w:rFonts w:ascii="Times New Roman" w:hAnsi="Times New Roman" w:cs="Times New Roman"/>
          <w:sz w:val="28"/>
          <w:szCs w:val="28"/>
        </w:rPr>
        <w:t>Мы видим лишь противоречия, произошедшие по конкретному поводу, устранение или разрешение которых приведет социум к иному миропорядку.</w:t>
      </w:r>
    </w:p>
    <w:p w:rsidR="004B78D6" w:rsidRPr="00582F0B" w:rsidRDefault="006016A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Е. М. </w:t>
      </w:r>
      <w:r w:rsidR="004B78D6" w:rsidRPr="00582F0B">
        <w:rPr>
          <w:rFonts w:ascii="Times New Roman" w:hAnsi="Times New Roman" w:cs="Times New Roman"/>
          <w:sz w:val="28"/>
          <w:szCs w:val="28"/>
        </w:rPr>
        <w:t xml:space="preserve">Бабосов </w:t>
      </w:r>
      <w:r w:rsidR="00A81821" w:rsidRPr="00582F0B">
        <w:rPr>
          <w:rFonts w:ascii="Times New Roman" w:hAnsi="Times New Roman" w:cs="Times New Roman"/>
          <w:sz w:val="28"/>
          <w:szCs w:val="28"/>
        </w:rPr>
        <w:t xml:space="preserve">наиболее точно определяет проявление и последствия возникновения </w:t>
      </w:r>
      <w:r w:rsidR="004B78D6" w:rsidRPr="00582F0B">
        <w:rPr>
          <w:rFonts w:ascii="Times New Roman" w:hAnsi="Times New Roman" w:cs="Times New Roman"/>
          <w:sz w:val="28"/>
          <w:szCs w:val="28"/>
        </w:rPr>
        <w:t>конфликт</w:t>
      </w:r>
      <w:r w:rsidR="00A81821" w:rsidRPr="00582F0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A81821" w:rsidRPr="00582F0B">
        <w:rPr>
          <w:rFonts w:ascii="Times New Roman" w:hAnsi="Times New Roman" w:cs="Times New Roman"/>
          <w:sz w:val="28"/>
          <w:szCs w:val="28"/>
        </w:rPr>
        <w:t xml:space="preserve">Он говорит о конфликте, как о «предельном </w:t>
      </w:r>
      <w:r w:rsidR="00A81821" w:rsidRPr="00582F0B">
        <w:rPr>
          <w:rFonts w:ascii="Times New Roman" w:hAnsi="Times New Roman" w:cs="Times New Roman"/>
          <w:sz w:val="28"/>
          <w:szCs w:val="28"/>
        </w:rPr>
        <w:lastRenderedPageBreak/>
        <w:t>случае обострения социальных противоречий</w:t>
      </w:r>
      <w:r w:rsidR="004B78D6" w:rsidRPr="00582F0B">
        <w:rPr>
          <w:rFonts w:ascii="Times New Roman" w:hAnsi="Times New Roman" w:cs="Times New Roman"/>
          <w:sz w:val="28"/>
          <w:szCs w:val="28"/>
        </w:rPr>
        <w:t>, выражающийся в многообразных формах борьбы между индивидами и различными социальными общностями</w:t>
      </w:r>
      <w:r w:rsidR="00A81821" w:rsidRPr="00582F0B">
        <w:rPr>
          <w:rFonts w:ascii="Times New Roman" w:hAnsi="Times New Roman" w:cs="Times New Roman"/>
          <w:sz w:val="28"/>
          <w:szCs w:val="28"/>
        </w:rPr>
        <w:t>»</w:t>
      </w:r>
      <w:r w:rsidR="00A81821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A81821" w:rsidRPr="00582F0B">
        <w:rPr>
          <w:rFonts w:ascii="Times New Roman" w:hAnsi="Times New Roman" w:cs="Times New Roman"/>
          <w:sz w:val="28"/>
          <w:szCs w:val="28"/>
        </w:rPr>
        <w:t xml:space="preserve">. Направление развития конфликта </w:t>
      </w:r>
      <w:r w:rsidRPr="00582F0B">
        <w:rPr>
          <w:rFonts w:ascii="Times New Roman" w:hAnsi="Times New Roman" w:cs="Times New Roman"/>
          <w:sz w:val="28"/>
          <w:szCs w:val="28"/>
        </w:rPr>
        <w:t xml:space="preserve">Е. М. </w:t>
      </w:r>
      <w:r w:rsidR="00A81821" w:rsidRPr="00582F0B">
        <w:rPr>
          <w:rFonts w:ascii="Times New Roman" w:hAnsi="Times New Roman" w:cs="Times New Roman"/>
          <w:sz w:val="28"/>
          <w:szCs w:val="28"/>
        </w:rPr>
        <w:t xml:space="preserve">Бобосов видит в </w:t>
      </w:r>
      <w:r w:rsidR="004B78D6" w:rsidRPr="00582F0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81821" w:rsidRPr="00582F0B">
        <w:rPr>
          <w:rFonts w:ascii="Times New Roman" w:hAnsi="Times New Roman" w:cs="Times New Roman"/>
          <w:sz w:val="28"/>
          <w:szCs w:val="28"/>
        </w:rPr>
        <w:t>и</w:t>
      </w:r>
      <w:r w:rsidR="004B78D6" w:rsidRPr="00582F0B">
        <w:rPr>
          <w:rFonts w:ascii="Times New Roman" w:hAnsi="Times New Roman" w:cs="Times New Roman"/>
          <w:sz w:val="28"/>
          <w:szCs w:val="28"/>
        </w:rPr>
        <w:t xml:space="preserve"> экономических, социальных, политических, духовных интересов и целей, нейтрализаци</w:t>
      </w:r>
      <w:r w:rsidR="00A81821" w:rsidRPr="00582F0B">
        <w:rPr>
          <w:rFonts w:ascii="Times New Roman" w:hAnsi="Times New Roman" w:cs="Times New Roman"/>
          <w:sz w:val="28"/>
          <w:szCs w:val="28"/>
        </w:rPr>
        <w:t>и</w:t>
      </w:r>
      <w:r w:rsidR="004B78D6" w:rsidRPr="00582F0B">
        <w:rPr>
          <w:rFonts w:ascii="Times New Roman" w:hAnsi="Times New Roman" w:cs="Times New Roman"/>
          <w:sz w:val="28"/>
          <w:szCs w:val="28"/>
        </w:rPr>
        <w:t xml:space="preserve"> или устранени</w:t>
      </w:r>
      <w:r w:rsidR="00A81821" w:rsidRPr="00582F0B">
        <w:rPr>
          <w:rFonts w:ascii="Times New Roman" w:hAnsi="Times New Roman" w:cs="Times New Roman"/>
          <w:sz w:val="28"/>
          <w:szCs w:val="28"/>
        </w:rPr>
        <w:t>и</w:t>
      </w:r>
      <w:r w:rsidR="004B78D6" w:rsidRPr="00582F0B">
        <w:rPr>
          <w:rFonts w:ascii="Times New Roman" w:hAnsi="Times New Roman" w:cs="Times New Roman"/>
          <w:sz w:val="28"/>
          <w:szCs w:val="28"/>
        </w:rPr>
        <w:t xml:space="preserve"> действительного или мнимого соперника и не позволяющей ему добиться реализации его интересов</w:t>
      </w:r>
      <w:r w:rsidR="00A81821" w:rsidRPr="00582F0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A81821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4B78D6" w:rsidRPr="00582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C53" w:rsidRPr="00582F0B" w:rsidRDefault="00985C5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Более краткое и в тоже время более сложное определение приводит </w:t>
      </w:r>
      <w:r w:rsidR="006016A5" w:rsidRPr="00582F0B">
        <w:rPr>
          <w:rFonts w:ascii="Times New Roman" w:hAnsi="Times New Roman" w:cs="Times New Roman"/>
          <w:sz w:val="28"/>
          <w:szCs w:val="28"/>
        </w:rPr>
        <w:t xml:space="preserve">Б.  И. </w:t>
      </w:r>
      <w:r w:rsidRPr="00582F0B">
        <w:rPr>
          <w:rFonts w:ascii="Times New Roman" w:hAnsi="Times New Roman" w:cs="Times New Roman"/>
          <w:sz w:val="28"/>
          <w:szCs w:val="28"/>
        </w:rPr>
        <w:t xml:space="preserve">Хасан: «Конфликт </w:t>
      </w:r>
      <w:r w:rsidR="00F22947" w:rsidRPr="00582F0B">
        <w:rPr>
          <w:rFonts w:ascii="Times New Roman" w:hAnsi="Times New Roman" w:cs="Times New Roman"/>
          <w:sz w:val="28"/>
          <w:szCs w:val="28"/>
        </w:rPr>
        <w:t>–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это такая специфическая организованность деятельности, в которой противоречие удерживается в процессе его разрешения»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C53" w:rsidRPr="00582F0B" w:rsidRDefault="006016A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Интересна точка зрения В. И. Сафьянова, который пишет о том, что </w:t>
      </w:r>
      <w:r w:rsidR="00A4234D" w:rsidRPr="00582F0B">
        <w:rPr>
          <w:rFonts w:ascii="Times New Roman" w:hAnsi="Times New Roman" w:cs="Times New Roman"/>
          <w:sz w:val="28"/>
          <w:szCs w:val="28"/>
        </w:rPr>
        <w:t>«</w:t>
      </w:r>
      <w:r w:rsidRPr="00582F0B">
        <w:rPr>
          <w:rFonts w:ascii="Times New Roman" w:hAnsi="Times New Roman" w:cs="Times New Roman"/>
          <w:sz w:val="28"/>
          <w:szCs w:val="28"/>
        </w:rPr>
        <w:t>к</w:t>
      </w:r>
      <w:r w:rsidR="0074517C" w:rsidRPr="00582F0B">
        <w:rPr>
          <w:rFonts w:ascii="Times New Roman" w:hAnsi="Times New Roman" w:cs="Times New Roman"/>
          <w:sz w:val="28"/>
          <w:szCs w:val="28"/>
        </w:rPr>
        <w:t>онфликт в общении – это насильственное межличностное противоборство, связанное с сознательным ущемлением нравственного достои</w:t>
      </w:r>
      <w:r w:rsidRPr="00582F0B">
        <w:rPr>
          <w:rFonts w:ascii="Times New Roman" w:hAnsi="Times New Roman" w:cs="Times New Roman"/>
          <w:sz w:val="28"/>
          <w:szCs w:val="28"/>
        </w:rPr>
        <w:t>нства и потребностей партнера»</w:t>
      </w:r>
      <w:r w:rsidR="0074517C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74517C" w:rsidRPr="00582F0B">
        <w:rPr>
          <w:rFonts w:ascii="Times New Roman" w:hAnsi="Times New Roman" w:cs="Times New Roman"/>
          <w:sz w:val="28"/>
          <w:szCs w:val="28"/>
        </w:rPr>
        <w:t>.</w:t>
      </w:r>
    </w:p>
    <w:p w:rsidR="00D866EB" w:rsidRPr="00582F0B" w:rsidRDefault="006016A5" w:rsidP="001D2A5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В. Н</w:t>
      </w:r>
      <w:r w:rsidR="001D2A5B" w:rsidRPr="001D2A5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Кудрявцев, в свою очередь, определил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866EB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предмет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</w:t>
      </w:r>
      <w:r w:rsidR="00D866EB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объект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>конфликта</w:t>
      </w:r>
      <w:r w:rsidR="00D866EB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16"/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 </w:t>
      </w:r>
      <w:r w:rsidR="00D866EB" w:rsidRPr="00582F0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предметом</w:t>
      </w:r>
      <w:r w:rsidR="00D866EB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>конфликта подразумевается объективно существующая или мыслимая (воображаемая) проблема, служащая пр</w:t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ичиной раздора между сторонами.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 </w:t>
      </w:r>
      <w:r w:rsidR="00D866EB" w:rsidRPr="00582F0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объектом</w:t>
      </w:r>
      <w:r w:rsidR="00D866EB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D866EB" w:rsidRPr="00582F0B">
        <w:rPr>
          <w:rFonts w:ascii="Times New Roman" w:eastAsiaTheme="majorEastAsia" w:hAnsi="Times New Roman" w:cs="Times New Roman"/>
          <w:bCs/>
          <w:sz w:val="28"/>
          <w:szCs w:val="28"/>
        </w:rPr>
        <w:t>конфликта понимается конкретная материальная или духовная ценность, к обладанию или пользованию которой стремятся обе стороны конфликта.</w:t>
      </w:r>
    </w:p>
    <w:p w:rsidR="0074517C" w:rsidRPr="00582F0B" w:rsidRDefault="0074517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Таким образом, обобщая вышесказанное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, мы можем </w:t>
      </w:r>
      <w:r w:rsidRPr="00582F0B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>свойства конфликта</w:t>
      </w:r>
      <w:r w:rsidRPr="00582F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17C" w:rsidRPr="00582F0B" w:rsidRDefault="0074517C" w:rsidP="00582F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Процесс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 (имеющий начало и конец, т.е. есть временные рамки)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 имеющий определённое положение в пространстве (т.е. на определе</w:t>
      </w:r>
      <w:r w:rsidR="00F22947" w:rsidRPr="00582F0B">
        <w:rPr>
          <w:rFonts w:ascii="Times New Roman" w:hAnsi="Times New Roman" w:cs="Times New Roman"/>
          <w:sz w:val="28"/>
          <w:szCs w:val="28"/>
        </w:rPr>
        <w:t>н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ной территории), и 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котором участвуют два и более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индивида или группы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 (как отмечает </w:t>
      </w:r>
      <w:r w:rsidR="0077393F" w:rsidRPr="00582F0B">
        <w:rPr>
          <w:rFonts w:ascii="Times New Roman" w:hAnsi="Times New Roman" w:cs="Times New Roman"/>
          <w:sz w:val="28"/>
          <w:szCs w:val="28"/>
        </w:rPr>
        <w:t xml:space="preserve">А. В. </w:t>
      </w:r>
      <w:r w:rsidR="009C2466" w:rsidRPr="00582F0B">
        <w:rPr>
          <w:rFonts w:ascii="Times New Roman" w:hAnsi="Times New Roman" w:cs="Times New Roman"/>
          <w:sz w:val="28"/>
          <w:szCs w:val="28"/>
        </w:rPr>
        <w:t>Дмитриев</w:t>
      </w:r>
      <w:r w:rsidR="0077393F" w:rsidRPr="00582F0B">
        <w:rPr>
          <w:rFonts w:ascii="Times New Roman" w:hAnsi="Times New Roman" w:cs="Times New Roman"/>
          <w:sz w:val="28"/>
          <w:szCs w:val="28"/>
        </w:rPr>
        <w:t>,</w:t>
      </w:r>
      <w:r w:rsidR="009C2466" w:rsidRPr="00582F0B">
        <w:rPr>
          <w:rFonts w:ascii="Times New Roman" w:hAnsi="Times New Roman" w:cs="Times New Roman"/>
          <w:sz w:val="28"/>
          <w:szCs w:val="28"/>
        </w:rPr>
        <w:t xml:space="preserve"> конфликт является внутрисистемным, т.е. происходит внутри конкретной группы); </w:t>
      </w:r>
    </w:p>
    <w:p w:rsidR="0074517C" w:rsidRPr="00582F0B" w:rsidRDefault="0074517C" w:rsidP="00582F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Целью конфликта является изменение взглядов соперника или группы противника, а также стремление к социальному единству</w:t>
      </w:r>
      <w:r w:rsidR="009C2466" w:rsidRPr="00582F0B">
        <w:rPr>
          <w:rFonts w:ascii="Times New Roman" w:hAnsi="Times New Roman" w:cs="Times New Roman"/>
          <w:sz w:val="28"/>
          <w:szCs w:val="28"/>
        </w:rPr>
        <w:t>;</w:t>
      </w:r>
    </w:p>
    <w:p w:rsidR="004758A3" w:rsidRPr="00582F0B" w:rsidRDefault="0074517C" w:rsidP="00582F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Способ достижения цели – насильственное межличностное или межгрупповое противоборство, которое непременно связано с ущемлением достоин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>отивника</w:t>
      </w:r>
      <w:r w:rsidR="009C2466" w:rsidRPr="00582F0B">
        <w:rPr>
          <w:rFonts w:ascii="Times New Roman" w:hAnsi="Times New Roman" w:cs="Times New Roman"/>
          <w:sz w:val="28"/>
          <w:szCs w:val="28"/>
        </w:rPr>
        <w:t>.</w:t>
      </w:r>
    </w:p>
    <w:p w:rsidR="003863D0" w:rsidRDefault="00D866EB" w:rsidP="00A078F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Исходя из вышеу</w:t>
      </w:r>
      <w:r w:rsidR="00741722" w:rsidRPr="00582F0B">
        <w:rPr>
          <w:rFonts w:ascii="Times New Roman" w:hAnsi="Times New Roman" w:cs="Times New Roman"/>
          <w:sz w:val="28"/>
          <w:szCs w:val="28"/>
        </w:rPr>
        <w:t>помянутых определений конфликта, мы вывели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рабочее определение данного термина, которое будем использова</w:t>
      </w:r>
      <w:r w:rsidR="00741722" w:rsidRPr="00582F0B">
        <w:rPr>
          <w:rFonts w:ascii="Times New Roman" w:hAnsi="Times New Roman" w:cs="Times New Roman"/>
          <w:sz w:val="28"/>
          <w:szCs w:val="28"/>
        </w:rPr>
        <w:t xml:space="preserve">ть в рамках нашего исследования. </w:t>
      </w:r>
      <w:r w:rsidR="00741722" w:rsidRPr="00582F0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онфликт 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– это </w:t>
      </w:r>
      <w:r w:rsidR="00A81821" w:rsidRPr="00582F0B">
        <w:rPr>
          <w:rFonts w:ascii="Times New Roman" w:hAnsi="Times New Roman" w:cs="Times New Roman"/>
          <w:i/>
          <w:sz w:val="28"/>
          <w:szCs w:val="28"/>
        </w:rPr>
        <w:t>противоборство индивидов и/или социальных групп, возникшее по причине сознательного ущемления нравственного достоинства или потребностей конфликтующих сторон</w:t>
      </w:r>
      <w:r w:rsidR="00D90584" w:rsidRPr="00582F0B">
        <w:rPr>
          <w:rFonts w:ascii="Times New Roman" w:hAnsi="Times New Roman" w:cs="Times New Roman"/>
          <w:i/>
          <w:sz w:val="28"/>
          <w:szCs w:val="28"/>
        </w:rPr>
        <w:t>, или вследствие расхождения интересов. Способом разрешения такого конфликта может быть нейтрализация или устранение соперника. Целью в данном случае будет являться – достижение экономических, социальных, политических, духовных и иных благ, лежавших в основе конфликта.</w:t>
      </w:r>
    </w:p>
    <w:p w:rsidR="001D2A5B" w:rsidRDefault="001D2A5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CE8" w:rsidRDefault="00000CE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5B3" w:rsidRPr="00582F0B" w:rsidRDefault="00EC05B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722" w:rsidRPr="00582F0B" w:rsidRDefault="001D2A5B" w:rsidP="003863D0">
      <w:pPr>
        <w:pStyle w:val="1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50943204"/>
      <w:r>
        <w:rPr>
          <w:rFonts w:ascii="Times New Roman" w:hAnsi="Times New Roman" w:cs="Times New Roman"/>
          <w:color w:val="auto"/>
        </w:rPr>
        <w:t>Типология конфликта в российской и зарубежной науке</w:t>
      </w:r>
      <w:bookmarkEnd w:id="4"/>
    </w:p>
    <w:p w:rsidR="00E06D9A" w:rsidRPr="00582F0B" w:rsidRDefault="00471DBC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Термин «конфликт» </w:t>
      </w:r>
      <w:r w:rsidR="00F22947" w:rsidRPr="00582F0B">
        <w:rPr>
          <w:rFonts w:ascii="Times New Roman" w:hAnsi="Times New Roman" w:cs="Times New Roman"/>
          <w:sz w:val="28"/>
          <w:szCs w:val="28"/>
        </w:rPr>
        <w:t>–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очень многогранен, а потому даже</w:t>
      </w:r>
      <w:r w:rsidR="00F2294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само</w:t>
      </w:r>
      <w:r w:rsidR="00F22947" w:rsidRPr="00582F0B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детально</w:t>
      </w:r>
      <w:r w:rsidR="00F22947" w:rsidRPr="00582F0B">
        <w:rPr>
          <w:rFonts w:ascii="Times New Roman" w:eastAsiaTheme="majorEastAsia" w:hAnsi="Times New Roman" w:cs="Times New Roman"/>
          <w:bCs/>
          <w:sz w:val="28"/>
          <w:szCs w:val="28"/>
        </w:rPr>
        <w:t>м и пристальном рассмотрении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нескольких его определений, крайне сложно представить себе все многообразие </w:t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 проявлений в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социальной действительности. Поэтому в данной части нашей работы мы обратимся к </w:t>
      </w:r>
      <w:r w:rsidR="00E06D9A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различным 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>типологиям</w:t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конфликта. Это позволит нам дифференцировать разные виды конфликтных ситуаций, а также определить признаки и свойства внутриполитического конфликта.</w:t>
      </w:r>
      <w:r w:rsidR="00F2294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471DBC" w:rsidRPr="00582F0B" w:rsidRDefault="00E06D9A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Наиболее доступную типологию конфликтов приводит А. В. Дмитриев</w:t>
      </w:r>
      <w:r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17"/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. Он рассма</w:t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>тривает разновидности конфликта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, опираясь на сферы их проявления:</w:t>
      </w:r>
    </w:p>
    <w:p w:rsidR="00E06D9A" w:rsidRPr="00582F0B" w:rsidRDefault="00C76324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Экономические (п</w:t>
      </w:r>
      <w:r w:rsidR="00E06D9A" w:rsidRPr="00582F0B">
        <w:rPr>
          <w:rFonts w:ascii="Times New Roman" w:eastAsiaTheme="majorEastAsia" w:hAnsi="Times New Roman" w:cs="Times New Roman"/>
          <w:bCs/>
          <w:sz w:val="28"/>
          <w:szCs w:val="28"/>
        </w:rPr>
        <w:t>олем конфликта в данном случае является сам рынок, в котором конкуренты пытаются вытеснить друг друга);</w:t>
      </w:r>
    </w:p>
    <w:p w:rsidR="00E06D9A" w:rsidRPr="00582F0B" w:rsidRDefault="00C76324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Политические (п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одразделяются на </w:t>
      </w:r>
      <w:r w:rsidR="007355A0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внешнеполитические 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или межгосударственные и на </w:t>
      </w:r>
      <w:r w:rsidR="007355A0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внутриполитические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или государственные конфлик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ты, проявляются в виде забастовок, восстаний, революций, гражданских войн, межэтнических столкновений</w:t>
      </w:r>
      <w:r w:rsidR="00E06D9A" w:rsidRPr="00582F0B">
        <w:rPr>
          <w:rFonts w:ascii="Times New Roman" w:eastAsiaTheme="majorEastAsia" w:hAnsi="Times New Roman" w:cs="Times New Roman"/>
          <w:bCs/>
          <w:sz w:val="28"/>
          <w:szCs w:val="28"/>
        </w:rPr>
        <w:t>);</w:t>
      </w:r>
    </w:p>
    <w:p w:rsidR="00E06D9A" w:rsidRPr="00582F0B" w:rsidRDefault="00E06D9A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Межнациональные;</w:t>
      </w:r>
    </w:p>
    <w:p w:rsidR="00E06D9A" w:rsidRPr="00582F0B" w:rsidRDefault="00E06D9A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Конфликты, проистекающие из противоречий интересов в сфере труда, здравоохранения, социального обеспечения, образован</w:t>
      </w:r>
      <w:r w:rsidR="00C76324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ия (я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вляются составляющей политических конфликтов); </w:t>
      </w:r>
    </w:p>
    <w:p w:rsidR="00E06D9A" w:rsidRPr="00582F0B" w:rsidRDefault="00C76324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Бытовые (</w:t>
      </w:r>
      <w:r w:rsidR="00E06D9A" w:rsidRPr="00582F0B">
        <w:rPr>
          <w:rFonts w:ascii="Times New Roman" w:eastAsiaTheme="majorEastAsia" w:hAnsi="Times New Roman" w:cs="Times New Roman"/>
          <w:bCs/>
          <w:sz w:val="28"/>
          <w:szCs w:val="28"/>
        </w:rPr>
        <w:t>межличностные и внутрисемейные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конфликты</w:t>
      </w:r>
      <w:r w:rsidR="00E06D9A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); </w:t>
      </w:r>
    </w:p>
    <w:p w:rsidR="00E06D9A" w:rsidRPr="00582F0B" w:rsidRDefault="00E06D9A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Культурные</w:t>
      </w:r>
      <w:r w:rsidR="005515E6" w:rsidRPr="00582F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5515E6" w:rsidRPr="00582F0B" w:rsidRDefault="00E06D9A" w:rsidP="00582F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Социальные</w:t>
      </w:r>
      <w:r w:rsidR="005515E6"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5515E6" w:rsidRPr="00582F0B" w:rsidRDefault="005515E6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Кроме того существуют типологии, сформированные по принципу количества участников, по мотивам, по длительности, распространению в пространстве, по ресурсам и др.</w:t>
      </w:r>
    </w:p>
    <w:p w:rsidR="00DA4636" w:rsidRDefault="005515E6" w:rsidP="001D2A5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Также мы приведем </w:t>
      </w:r>
      <w:r w:rsidR="001D2A5B">
        <w:rPr>
          <w:rFonts w:ascii="Times New Roman" w:eastAsiaTheme="majorEastAsia" w:hAnsi="Times New Roman" w:cs="Times New Roman"/>
          <w:bCs/>
          <w:sz w:val="28"/>
          <w:szCs w:val="28"/>
        </w:rPr>
        <w:t>концепцию определения</w:t>
      </w:r>
      <w:r w:rsidR="00DA463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конфликтов по типологии И. Дойча</w:t>
      </w:r>
      <w:r w:rsidR="002A488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76324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(см. Т</w:t>
      </w:r>
      <w:r w:rsidR="002A4887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аблицу 1)</w:t>
      </w:r>
      <w:r w:rsidR="00DA4636" w:rsidRPr="00582F0B">
        <w:rPr>
          <w:rFonts w:ascii="Times New Roman" w:eastAsiaTheme="majorEastAsia" w:hAnsi="Times New Roman" w:cs="Times New Roman"/>
          <w:bCs/>
          <w:sz w:val="28"/>
          <w:szCs w:val="28"/>
        </w:rPr>
        <w:t>. Н</w:t>
      </w:r>
      <w:r w:rsidR="00C76324" w:rsidRPr="00582F0B">
        <w:rPr>
          <w:rFonts w:ascii="Times New Roman" w:eastAsiaTheme="majorEastAsia" w:hAnsi="Times New Roman" w:cs="Times New Roman"/>
          <w:bCs/>
          <w:sz w:val="28"/>
          <w:szCs w:val="28"/>
        </w:rPr>
        <w:t>а наш взгляд, она достаточно информативна</w:t>
      </w:r>
      <w:r w:rsidR="00DA463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контексте данной работы в том плане, что разделяет конфликты по признаку субъективности. Данный пункт в 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>типологии</w:t>
      </w:r>
      <w:r w:rsidR="00DA463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является очень показательным проявлением современной действительности.</w:t>
      </w:r>
      <w:r w:rsidR="00F770E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Кроме того, интересна типология конфликтов, составленная Р. Дарендорфом </w:t>
      </w:r>
      <w:r w:rsidR="00F770E0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(см. </w:t>
      </w:r>
      <w:r w:rsidR="00C76324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Приложение </w:t>
      </w:r>
      <w:r w:rsidR="00DA4636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1</w:t>
      </w:r>
      <w:r w:rsidR="00F770E0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)</w:t>
      </w:r>
      <w:r w:rsidR="00F770E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В ней различаются конфликты по масштабности, формам борьбы, а также тактике поведения противников.  </w:t>
      </w:r>
    </w:p>
    <w:p w:rsidR="001D2A5B" w:rsidRPr="00582F0B" w:rsidRDefault="001D2A5B" w:rsidP="001D2A5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06D9A" w:rsidRPr="00582F0B" w:rsidRDefault="00C76324" w:rsidP="001F4909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Таблица 1.</w:t>
      </w:r>
      <w:r w:rsidR="005515E6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F76B78">
        <w:rPr>
          <w:rFonts w:ascii="Times New Roman" w:eastAsiaTheme="majorEastAsia" w:hAnsi="Times New Roman" w:cs="Times New Roman"/>
          <w:bCs/>
          <w:i/>
          <w:sz w:val="28"/>
          <w:szCs w:val="28"/>
        </w:rPr>
        <w:t>Типология конфликтов по И. Дойчу</w:t>
      </w:r>
      <w:r w:rsidR="001F4909">
        <w:rPr>
          <w:rFonts w:ascii="Times New Roman" w:eastAsiaTheme="majorEastAsia" w:hAnsi="Times New Roman" w:cs="Times New Roman"/>
          <w:bCs/>
          <w:i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A4636" w:rsidRPr="00582F0B" w:rsidTr="00DA4636">
        <w:tc>
          <w:tcPr>
            <w:tcW w:w="3369" w:type="dxa"/>
          </w:tcPr>
          <w:p w:rsidR="00DA4636" w:rsidRPr="001F4909" w:rsidRDefault="00DA4636" w:rsidP="00582F0B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490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 xml:space="preserve">По сферам жизни общества </w:t>
            </w:r>
            <w:r w:rsidRPr="001F490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br/>
              <w:t>и деятельности людей</w:t>
            </w:r>
          </w:p>
        </w:tc>
        <w:tc>
          <w:tcPr>
            <w:tcW w:w="6202" w:type="dxa"/>
          </w:tcPr>
          <w:p w:rsidR="00DA4636" w:rsidRPr="00582F0B" w:rsidRDefault="00C76324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</w:t>
            </w:r>
            <w:r w:rsidR="00DA4636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кономические</w:t>
            </w: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политические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идеологические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торговые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таможенные и др.</w:t>
            </w:r>
          </w:p>
        </w:tc>
      </w:tr>
      <w:tr w:rsidR="00DA4636" w:rsidRPr="00582F0B" w:rsidTr="00DA4636">
        <w:tc>
          <w:tcPr>
            <w:tcW w:w="3369" w:type="dxa"/>
          </w:tcPr>
          <w:p w:rsidR="00DA4636" w:rsidRPr="001F4909" w:rsidRDefault="00DA4636" w:rsidP="00582F0B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490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По причинам</w:t>
            </w:r>
          </w:p>
        </w:tc>
        <w:tc>
          <w:tcPr>
            <w:tcW w:w="6202" w:type="dxa"/>
          </w:tcPr>
          <w:p w:rsidR="00C76324" w:rsidRPr="00582F0B" w:rsidRDefault="00DA4636" w:rsidP="00582F0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объективные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C76324" w:rsidRPr="00582F0B" w:rsidRDefault="00DA4636" w:rsidP="00582F0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субъективные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C76324" w:rsidRPr="00582F0B" w:rsidRDefault="00DA4636" w:rsidP="00582F0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реалистические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нереалистические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A4636" w:rsidRPr="00582F0B" w:rsidTr="00DA4636">
        <w:tc>
          <w:tcPr>
            <w:tcW w:w="3369" w:type="dxa"/>
          </w:tcPr>
          <w:p w:rsidR="00DA4636" w:rsidRPr="001F4909" w:rsidRDefault="00DA4636" w:rsidP="00582F0B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F490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По субъектности</w:t>
            </w:r>
          </w:p>
        </w:tc>
        <w:tc>
          <w:tcPr>
            <w:tcW w:w="6202" w:type="dxa"/>
          </w:tcPr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международные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межгосударственные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межконфессиональные</w:t>
            </w:r>
            <w:r w:rsidR="00C76324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расовые</w:t>
            </w:r>
            <w:r w:rsidR="00DE1BCC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межэтнические</w:t>
            </w:r>
            <w:r w:rsidR="00DE1BCC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DA4636" w:rsidRPr="00582F0B" w:rsidRDefault="00DA4636" w:rsidP="00582F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межличностные</w:t>
            </w:r>
            <w:r w:rsidR="00DE1BCC" w:rsidRPr="00582F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DA4636" w:rsidRPr="00582F0B" w:rsidRDefault="00DA4636" w:rsidP="00582F0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02DDC" w:rsidRPr="00582F0B" w:rsidRDefault="00F770E0" w:rsidP="00582F0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Более детально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на типологии политических конфликтов</w:t>
      </w:r>
      <w:r w:rsidR="004758A3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внутри государства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останавливается Б. И. Краснов</w:t>
      </w:r>
      <w:r w:rsidR="007355A0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18"/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Он </w:t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типологизирует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противоречия, опираясь на российские реалии, однако на наш взгляд схожие разногласия мо</w:t>
      </w:r>
      <w:r w:rsidR="001F4909">
        <w:rPr>
          <w:rFonts w:ascii="Times New Roman" w:eastAsiaTheme="majorEastAsia" w:hAnsi="Times New Roman" w:cs="Times New Roman"/>
          <w:bCs/>
          <w:sz w:val="28"/>
          <w:szCs w:val="28"/>
        </w:rPr>
        <w:t>гут происходить и на территории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других </w:t>
      </w:r>
      <w:r w:rsidR="004758A3" w:rsidRPr="00582F0B">
        <w:rPr>
          <w:rFonts w:ascii="Times New Roman" w:eastAsiaTheme="majorEastAsia" w:hAnsi="Times New Roman" w:cs="Times New Roman"/>
          <w:bCs/>
          <w:sz w:val="28"/>
          <w:szCs w:val="28"/>
        </w:rPr>
        <w:t>стран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. Так внутри политической сферы он выделяет противоречия: между публичной властью и самоуправлением; между государством и обществом; между элементами политической системы (меж</w:t>
      </w:r>
      <w:r w:rsidR="00DE1BCC" w:rsidRPr="00582F0B">
        <w:rPr>
          <w:rFonts w:ascii="Times New Roman" w:eastAsiaTheme="majorEastAsia" w:hAnsi="Times New Roman" w:cs="Times New Roman"/>
          <w:bCs/>
          <w:sz w:val="28"/>
          <w:szCs w:val="28"/>
        </w:rPr>
        <w:t>ду субъектами государства, политическими партиями,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государством и общественными движениями).</w:t>
      </w:r>
      <w:r w:rsidR="00802DD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4758A3" w:rsidRPr="00582F0B" w:rsidRDefault="004758A3" w:rsidP="00582F0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7355A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то же время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А. Я. Анцупов</w:t>
      </w:r>
      <w:r w:rsidR="00944259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19"/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определяет сущность внутриполитических конфликтов </w:t>
      </w:r>
      <w:r w:rsidR="001B38A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через содержание политической жизни государства.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>Он пишет о том, что общество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составляет особую форм</w:t>
      </w:r>
      <w:r w:rsidR="001B38A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реализации политических интер</w:t>
      </w:r>
      <w:r w:rsidR="001B38A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есов людей (классов, социальных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групп, партий, нацио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нальных и религиозных общностей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и т.д.). Политическая жиз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нь общества, по мнению А. Я. Анцупова, находит выражение во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властных отношениях, напр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авленных на защиту, закрепление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развитие достигнутых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заво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еваний, создание предпосылок для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улучшения положения опред</w:t>
      </w:r>
      <w:r w:rsidR="00944259" w:rsidRPr="00582F0B">
        <w:rPr>
          <w:rFonts w:ascii="Times New Roman" w:eastAsiaTheme="majorEastAsia" w:hAnsi="Times New Roman" w:cs="Times New Roman"/>
          <w:bCs/>
          <w:sz w:val="28"/>
          <w:szCs w:val="28"/>
        </w:rPr>
        <w:t>еленных политических сил, дости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жение баланса между ними.</w:t>
      </w:r>
    </w:p>
    <w:p w:rsidR="000C565E" w:rsidRPr="00582F0B" w:rsidRDefault="00DE1BCC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Политические конфликты можно охарактеризовать как 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>горизонтальные и вертикальные</w:t>
      </w:r>
      <w:r w:rsidR="001221E1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0"/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8127AC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Горизонтальным</w:t>
      </w:r>
      <w:r w:rsidR="008127A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называют конфликт, в котором существуют противоречия, характеризуемые как «равный </w:t>
      </w:r>
      <w:proofErr w:type="gramStart"/>
      <w:r w:rsidR="008127AC" w:rsidRPr="00582F0B">
        <w:rPr>
          <w:rFonts w:ascii="Times New Roman" w:eastAsiaTheme="majorEastAsia" w:hAnsi="Times New Roman" w:cs="Times New Roman"/>
          <w:bCs/>
          <w:sz w:val="28"/>
          <w:szCs w:val="28"/>
        </w:rPr>
        <w:t>против</w:t>
      </w:r>
      <w:proofErr w:type="gramEnd"/>
      <w:r w:rsidR="008127A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равного».  Данный конфликт может возникать как между отделами одной компании, так и, если переносить на масштабы государства, в рамках существующего пол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итического режима. М</w:t>
      </w:r>
      <w:r w:rsidR="008127A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еханизм борьбы на начальном этапе разворачивания конфликта характеризуется следующим образом: «выиграть-проиграть». Чем сильнее взаимозависимость участников конфликта, тем выше вероятность перехода к переговорам и сотрудничеству. 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>Горизонтальный конфликт не предполагает изменение существующего политического режима.</w:t>
      </w:r>
      <w:r w:rsidR="001233A1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127AC" w:rsidRPr="00582F0B" w:rsidRDefault="008127AC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Вертикальный конфликт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возникает на уровне «высший против </w:t>
      </w:r>
      <w:proofErr w:type="gramStart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низшего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», то есть 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>это конфликт между субъектами</w:t>
      </w:r>
      <w:r w:rsidR="00F4345A" w:rsidRPr="00582F0B">
        <w:rPr>
          <w:rFonts w:ascii="Times New Roman" w:eastAsiaTheme="majorEastAsia" w:hAnsi="Times New Roman" w:cs="Times New Roman"/>
          <w:bCs/>
          <w:sz w:val="28"/>
          <w:szCs w:val="28"/>
        </w:rPr>
        <w:t>, находящимися в отношениях субординации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Более сильный субъе</w:t>
      </w:r>
      <w:proofErr w:type="gramStart"/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кт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стр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емится усилить 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свою власть и контроль, а </w:t>
      </w:r>
      <w:r w:rsidR="00F4345A" w:rsidRPr="00582F0B">
        <w:rPr>
          <w:rFonts w:ascii="Times New Roman" w:eastAsiaTheme="majorEastAsia" w:hAnsi="Times New Roman" w:cs="Times New Roman"/>
          <w:bCs/>
          <w:sz w:val="28"/>
          <w:szCs w:val="28"/>
        </w:rPr>
        <w:t>подчиненный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защищает свою автономию оказывая пассивное сопротивление. </w:t>
      </w:r>
      <w:r w:rsidR="00F4345A" w:rsidRPr="00582F0B">
        <w:rPr>
          <w:rFonts w:ascii="Times New Roman" w:eastAsiaTheme="majorEastAsia" w:hAnsi="Times New Roman" w:cs="Times New Roman"/>
          <w:bCs/>
          <w:sz w:val="28"/>
          <w:szCs w:val="28"/>
        </w:rPr>
        <w:t>В масштабах государства вер</w:t>
      </w:r>
      <w:r w:rsidR="000C565E" w:rsidRPr="00582F0B">
        <w:rPr>
          <w:rFonts w:ascii="Times New Roman" w:eastAsiaTheme="majorEastAsia" w:hAnsi="Times New Roman" w:cs="Times New Roman"/>
          <w:bCs/>
          <w:sz w:val="28"/>
          <w:szCs w:val="28"/>
        </w:rPr>
        <w:t>тикальный конфликт заканчивается сменой политического режима</w:t>
      </w:r>
      <w:r w:rsidR="00F4345A"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1233A1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2C48F6" w:rsidRPr="00582F0B" w:rsidRDefault="00F770E0" w:rsidP="00582F0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CB5B8B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Заметим также, что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А. В. Дмитриев</w:t>
      </w:r>
      <w:r w:rsidR="002C48F6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1"/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пишет о том, что неважно, по какому признаку мы разделяем конфликты, главное, что опираясь на ту или иную типологию, мы можем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прийти к разрешению конфликта. П</w:t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>еред нами не стоит зад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>ача разрешения конфликта, но</w:t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СМИ, как один из авторитетных источников информации и проводник мнений значимых лиц государства, могут этом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>у способствовать, чему мы находим</w:t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подтверждение в словах </w:t>
      </w:r>
      <w:r w:rsidR="002C48F6" w:rsidRPr="00582F0B">
        <w:rPr>
          <w:rFonts w:ascii="Times New Roman" w:eastAsiaTheme="majorEastAsia" w:hAnsi="Times New Roman" w:cs="Times New Roman"/>
          <w:bCs/>
          <w:sz w:val="28"/>
          <w:szCs w:val="28"/>
        </w:rPr>
        <w:t>А. Я. Анцупов</w:t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2C48F6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2"/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2C48F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A1B5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который </w:t>
      </w:r>
      <w:r w:rsidR="002C48F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предлагает следующие </w:t>
      </w:r>
      <w:r w:rsidR="002C48F6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пути предотвращения и разрешения внутриполитических конфликтов</w:t>
      </w:r>
      <w:r w:rsidR="002C48F6" w:rsidRPr="00582F0B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социальное маневрирование (устранение недовольств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путем удовлетворения нужд социума);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политическое маневрирование (</w:t>
      </w:r>
      <w:r w:rsidR="001F1D90" w:rsidRPr="00582F0B">
        <w:rPr>
          <w:rFonts w:ascii="Times New Roman" w:eastAsiaTheme="majorEastAsia" w:hAnsi="Times New Roman" w:cs="Times New Roman"/>
          <w:bCs/>
          <w:sz w:val="28"/>
          <w:szCs w:val="28"/>
        </w:rPr>
        <w:t>достижение компромисса, смена политического лидера)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политическое манипулирование</w:t>
      </w:r>
      <w:r w:rsidR="001F1D9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(обеспечение стабильного функционирования политической власти, в том числе, например, через создание «образа врага» в СМИ)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интеграция контрэлиты</w:t>
      </w:r>
      <w:r w:rsidR="001F1D9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(дестабилизация общества за счет появления новых политических элит, выражающих свое и общественное недовольство)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; 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ослабление «системной оппозиции»</w:t>
      </w:r>
      <w:r w:rsidR="001F1D9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(оппозиция, которая стремится полностью изменить систему власти)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C48F6" w:rsidRPr="00582F0B" w:rsidRDefault="002C48F6" w:rsidP="00582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силовое давление</w:t>
      </w:r>
      <w:r w:rsidR="001F1D9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(установление диктатуры или иных методов давления на общество)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EC05B3" w:rsidRDefault="00EA1B52" w:rsidP="00A01343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Обобщая вышесказанное</w:t>
      </w:r>
      <w:r w:rsidR="006C7D89" w:rsidRPr="00582F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мы пришли к выводу о том, что </w:t>
      </w:r>
      <w:r w:rsidR="0008686C" w:rsidRPr="00582F0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внутриполитический конфликт</w:t>
      </w:r>
      <w:r w:rsidR="008965E6" w:rsidRPr="00582F0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="00B044EF" w:rsidRPr="00582F0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="00B044EF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– это</w:t>
      </w:r>
      <w:r w:rsidR="00A4234D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состояние противоборства, которое проявляется на территории всего государства или ряде его отдельных субъектов</w:t>
      </w:r>
      <w:r w:rsidR="008965E6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, оно может проявляться как на горизонтальном уровне, так и на вертикальном</w:t>
      </w:r>
      <w:r w:rsidR="00A4234D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. Причиной противоречия могут являться недовольство гражданами и/или его политических лидеров/элит в различных сферах общества: экономической, политической, социальной, культурной и иных. Способом разрешения таких конфликтов является удовлетворение нужд, достижение компромисса в конкретной сфере, где возникло разногласие, изменение состава политической элиты или смена лидера власти</w:t>
      </w:r>
      <w:r w:rsidR="00EC05B3">
        <w:rPr>
          <w:rFonts w:ascii="Times New Roman" w:eastAsiaTheme="majorEastAsia" w:hAnsi="Times New Roman" w:cs="Times New Roman"/>
          <w:bCs/>
          <w:i/>
          <w:sz w:val="28"/>
          <w:szCs w:val="28"/>
        </w:rPr>
        <w:t>.</w:t>
      </w:r>
    </w:p>
    <w:p w:rsidR="00EC05B3" w:rsidRDefault="00EC05B3" w:rsidP="00A01343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7710E4" w:rsidRDefault="007710E4" w:rsidP="00A01343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1F4909" w:rsidRPr="00582F0B" w:rsidRDefault="001F4909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E74EAB" w:rsidRPr="00582F0B" w:rsidRDefault="00955CF6" w:rsidP="00582F0B">
      <w:pPr>
        <w:pStyle w:val="1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50943205"/>
      <w:r>
        <w:rPr>
          <w:rFonts w:ascii="Times New Roman" w:hAnsi="Times New Roman" w:cs="Times New Roman"/>
          <w:color w:val="auto"/>
        </w:rPr>
        <w:lastRenderedPageBreak/>
        <w:t xml:space="preserve">Политическая коммуникация </w:t>
      </w:r>
      <w:r w:rsidR="00BF299D">
        <w:rPr>
          <w:rFonts w:ascii="Times New Roman" w:hAnsi="Times New Roman" w:cs="Times New Roman"/>
          <w:color w:val="auto"/>
        </w:rPr>
        <w:br/>
      </w:r>
      <w:r w:rsidR="001F4909">
        <w:rPr>
          <w:rFonts w:ascii="Times New Roman" w:hAnsi="Times New Roman" w:cs="Times New Roman"/>
          <w:color w:val="auto"/>
        </w:rPr>
        <w:t>в практике средств массовой информации</w:t>
      </w:r>
      <w:bookmarkEnd w:id="5"/>
    </w:p>
    <w:p w:rsidR="00E74EAB" w:rsidRPr="00582F0B" w:rsidRDefault="00B05C7C" w:rsidP="00582F0B">
      <w:pPr>
        <w:tabs>
          <w:tab w:val="left" w:pos="709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  <w:t>Еще до появления печатных средств массовой информации, произведения искусства</w:t>
      </w:r>
      <w:r w:rsidR="00520E2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отражали факты социальной действительности, а также передавали зрителям, слушателям и читателям свое отношение к ним. В настоящее время СМИ можно рассматривать как призму, сквозь которую информация восприни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>мается, как самой</w:t>
      </w:r>
      <w:r w:rsidR="00520E2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аудиторией, так и органами государственной власти, политическими и общественными деятелями. Усомниться в роли СМИ, как коммуникатора между э</w:t>
      </w:r>
      <w:r w:rsidR="001F4909">
        <w:rPr>
          <w:rFonts w:ascii="Times New Roman" w:eastAsiaTheme="majorEastAsia" w:hAnsi="Times New Roman" w:cs="Times New Roman"/>
          <w:bCs/>
          <w:sz w:val="28"/>
          <w:szCs w:val="28"/>
        </w:rPr>
        <w:t>тими двумя объектами</w:t>
      </w:r>
      <w:r w:rsidR="00520E2E" w:rsidRPr="00582F0B">
        <w:rPr>
          <w:rFonts w:ascii="Times New Roman" w:eastAsiaTheme="majorEastAsia" w:hAnsi="Times New Roman" w:cs="Times New Roman"/>
          <w:bCs/>
          <w:sz w:val="28"/>
          <w:szCs w:val="28"/>
        </w:rPr>
        <w:t>, нельзя. Современные медиа являются своеобразным зеркалом, отражающ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им </w:t>
      </w:r>
      <w:r w:rsidR="00520E2E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современные жизненные реалии, в том числе и политические.  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520E2E" w:rsidRPr="00582F0B" w:rsidRDefault="00520E2E" w:rsidP="00582F0B">
      <w:pPr>
        <w:tabs>
          <w:tab w:val="left" w:pos="709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Существует ряд исследований, в которых изучается воздействие средств массовой 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информации</w:t>
      </w:r>
      <w:r w:rsidR="00955CF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потребительскую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аудиторию. В особенности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научные статьи и учебные пособия выделяют 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яркую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роль телевидения в восприятии социальной действительности. Однако отметим, что роль периодических изданий в формировании общественного сознания также не стоит преуменьшать. </w:t>
      </w:r>
    </w:p>
    <w:p w:rsidR="00520E2E" w:rsidRPr="00582F0B" w:rsidRDefault="00520E2E" w:rsidP="00582F0B">
      <w:pPr>
        <w:tabs>
          <w:tab w:val="left" w:pos="709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  <w:t>В контексте нашей работы целесообразно будет обратиться к научным исследованиям, которые изучают особенности восприятия политической информации, а также конфликтов, освещаемых в средствах массовой информации. Так</w:t>
      </w:r>
      <w:r w:rsidR="002C7C58" w:rsidRPr="00582F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например, 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А. Я. 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Анцупов</w:t>
      </w:r>
      <w:r w:rsidR="002C7C58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3"/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отмечает СМИ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качестве основного фактора, оказывающего влияние на пов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едение отдельного человека </w:t>
      </w:r>
      <w:r w:rsidR="0008686C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на конфликтность общества в целом. </w:t>
      </w:r>
      <w:r w:rsidR="002C7C58" w:rsidRPr="00582F0B">
        <w:rPr>
          <w:rFonts w:ascii="Times New Roman" w:eastAsiaTheme="majorEastAsia" w:hAnsi="Times New Roman" w:cs="Times New Roman"/>
          <w:bCs/>
          <w:sz w:val="28"/>
          <w:szCs w:val="28"/>
        </w:rPr>
        <w:t>Это стало возможно благодаря эмоциям, как положительным, так и отрицательным, которые передают журналистские материалы.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t>Стоит отметить, что эмоцио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>нальность или даже эпатажность</w:t>
      </w:r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являются ключевыми свойствами информации с политическим контекстом, которая будет иметь наибольший успех у аудитории. </w:t>
      </w:r>
      <w:proofErr w:type="gramStart"/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 профессор 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Г. В. </w:t>
      </w:r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Пушкарева отмечает, что внимание индивидов </w:t>
      </w:r>
      <w:r w:rsidR="007F4180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редко</w:t>
      </w:r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привлекают политические события, за исключением </w:t>
      </w:r>
      <w:r w:rsidR="007F4180" w:rsidRPr="00582F0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сенсаций или событий, которые затрагивают повседневную жизнь человека, касаются его проблем</w:t>
      </w:r>
      <w:r w:rsidR="007F4180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4"/>
      </w:r>
      <w:r w:rsidR="00955CF6">
        <w:rPr>
          <w:rFonts w:ascii="Times New Roman" w:eastAsiaTheme="majorEastAsia" w:hAnsi="Times New Roman" w:cs="Times New Roman"/>
          <w:bCs/>
          <w:sz w:val="28"/>
          <w:szCs w:val="28"/>
        </w:rPr>
        <w:t>. З</w:t>
      </w:r>
      <w:r w:rsidR="00FC0C3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аметим, что помимо окраса </w:t>
      </w:r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>журналистского материала</w:t>
      </w:r>
      <w:r w:rsidR="00FC0C30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читатель с наибольшей вероятностью обратится к тем новостям, касающимся сферы политики, 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которых у него </w:t>
      </w:r>
      <w:r w:rsidR="00955CF6">
        <w:rPr>
          <w:rFonts w:ascii="Times New Roman" w:eastAsiaTheme="majorEastAsia" w:hAnsi="Times New Roman" w:cs="Times New Roman"/>
          <w:bCs/>
          <w:sz w:val="28"/>
          <w:szCs w:val="28"/>
        </w:rPr>
        <w:t>уже есть контекстная информация, облегчающая</w:t>
      </w:r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восприятие новой информации.</w:t>
      </w:r>
      <w:proofErr w:type="gramEnd"/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таком случае вероятность того, что информация будет воспринята ин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>дивидом, гораздо выше. Т. В.</w:t>
      </w:r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Коноплева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отмечает, что </w:t>
      </w:r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именно поэтому «важно различать информированность о политических событиях и интерес к ним»</w:t>
      </w:r>
      <w:r w:rsidR="00D9525F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5"/>
      </w:r>
      <w:r w:rsidR="00D9525F"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D9525F" w:rsidRPr="00582F0B" w:rsidRDefault="00D9525F" w:rsidP="00582F0B">
      <w:pPr>
        <w:tabs>
          <w:tab w:val="left" w:pos="709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  <w:t>Немаловажная роль в восприятии информации из СМИ закреплена за стереотипами. Это подчеркивают в своих исследованиях Дж. Брунер, М.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r w:rsidR="006E27F7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Турчинова, а также 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В. К.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Малькова</w:t>
      </w:r>
      <w:r w:rsidR="001A0EE2"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55CF6">
        <w:rPr>
          <w:rFonts w:ascii="Times New Roman" w:eastAsiaTheme="majorEastAsia" w:hAnsi="Times New Roman" w:cs="Times New Roman"/>
          <w:bCs/>
          <w:sz w:val="28"/>
          <w:szCs w:val="28"/>
        </w:rPr>
        <w:t>Ученые утверждают</w:t>
      </w:r>
      <w:r w:rsidR="007A52FB" w:rsidRPr="00582F0B">
        <w:rPr>
          <w:rFonts w:ascii="Times New Roman" w:eastAsiaTheme="majorEastAsia" w:hAnsi="Times New Roman" w:cs="Times New Roman"/>
          <w:bCs/>
          <w:sz w:val="28"/>
          <w:szCs w:val="28"/>
        </w:rPr>
        <w:t>, что сложившиеся в обществе социальные стереотипы влияют на восприятие читателем той или иной информации в СМИ. Стереотип становится своего рода барьером между потребителем информации и реальной действительностью</w:t>
      </w:r>
      <w:r w:rsidR="007A52FB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26"/>
      </w:r>
      <w:r w:rsidR="007A52FB" w:rsidRPr="00582F0B">
        <w:rPr>
          <w:rFonts w:ascii="Times New Roman" w:eastAsiaTheme="majorEastAsia" w:hAnsi="Times New Roman" w:cs="Times New Roman"/>
          <w:bCs/>
          <w:sz w:val="28"/>
          <w:szCs w:val="28"/>
        </w:rPr>
        <w:t>, что естественно отражается на политической культуре человека.</w:t>
      </w:r>
    </w:p>
    <w:p w:rsidR="00FC0C30" w:rsidRPr="00582F0B" w:rsidRDefault="002707E2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Поскольку лидеры власти нередко становятся героями журналистских публикаций, при анализе материалов СМИ о внутриполитических конфликтах мы не можем не обратить внимания на то, как отражается информация о них. </w:t>
      </w:r>
      <w:r w:rsidRPr="00582F0B">
        <w:rPr>
          <w:rFonts w:ascii="Times New Roman" w:hAnsi="Times New Roman" w:cs="Times New Roman"/>
          <w:sz w:val="28"/>
          <w:szCs w:val="28"/>
        </w:rPr>
        <w:t>Главный интерес политиков определяется следующим словосочетанием – «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паблисити». Потому политические деятели стараются преподнести себя в СМИ с наилучшей стороны. Основным фактором, влияющим в данном случае на восприятие </w:t>
      </w:r>
      <w:r w:rsidR="00F438B8" w:rsidRPr="00582F0B">
        <w:rPr>
          <w:rFonts w:ascii="Times New Roman" w:hAnsi="Times New Roman" w:cs="Times New Roman"/>
          <w:sz w:val="28"/>
          <w:szCs w:val="28"/>
        </w:rPr>
        <w:t>аудиторией конкретного лидера власти, являются его психологические особенности и характеристики, в том числе и внешние. Однако, как отмечает Е.</w:t>
      </w:r>
      <w:r w:rsidR="006E27F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F438B8" w:rsidRPr="00582F0B">
        <w:rPr>
          <w:rFonts w:ascii="Times New Roman" w:hAnsi="Times New Roman" w:cs="Times New Roman"/>
          <w:sz w:val="28"/>
          <w:szCs w:val="28"/>
        </w:rPr>
        <w:t>Б. Шестопал, не меньшую роль также играют и личные особенности тех</w:t>
      </w:r>
      <w:r w:rsidR="006E27F7" w:rsidRPr="00582F0B">
        <w:rPr>
          <w:rFonts w:ascii="Times New Roman" w:hAnsi="Times New Roman" w:cs="Times New Roman"/>
          <w:sz w:val="28"/>
          <w:szCs w:val="28"/>
        </w:rPr>
        <w:t xml:space="preserve">, кто </w:t>
      </w:r>
      <w:r w:rsidR="006E27F7" w:rsidRPr="00582F0B">
        <w:rPr>
          <w:rFonts w:ascii="Times New Roman" w:hAnsi="Times New Roman" w:cs="Times New Roman"/>
          <w:sz w:val="28"/>
          <w:szCs w:val="28"/>
        </w:rPr>
        <w:lastRenderedPageBreak/>
        <w:t>воспринимает власть. Он</w:t>
      </w:r>
      <w:r w:rsidR="00F438B8" w:rsidRPr="00582F0B">
        <w:rPr>
          <w:rFonts w:ascii="Times New Roman" w:hAnsi="Times New Roman" w:cs="Times New Roman"/>
          <w:sz w:val="28"/>
          <w:szCs w:val="28"/>
        </w:rPr>
        <w:t xml:space="preserve"> подчеркивает</w:t>
      </w:r>
      <w:r w:rsidR="006E27F7" w:rsidRPr="00582F0B">
        <w:rPr>
          <w:rFonts w:ascii="Times New Roman" w:hAnsi="Times New Roman" w:cs="Times New Roman"/>
          <w:sz w:val="28"/>
          <w:szCs w:val="28"/>
        </w:rPr>
        <w:t xml:space="preserve">, что граждане, </w:t>
      </w:r>
      <w:r w:rsidR="00F438B8" w:rsidRPr="00582F0B">
        <w:rPr>
          <w:rFonts w:ascii="Times New Roman" w:hAnsi="Times New Roman" w:cs="Times New Roman"/>
          <w:sz w:val="28"/>
          <w:szCs w:val="28"/>
        </w:rPr>
        <w:t>которые не были удов</w:t>
      </w:r>
      <w:r w:rsidR="006E27F7" w:rsidRPr="00582F0B">
        <w:rPr>
          <w:rFonts w:ascii="Times New Roman" w:hAnsi="Times New Roman" w:cs="Times New Roman"/>
          <w:sz w:val="28"/>
          <w:szCs w:val="28"/>
        </w:rPr>
        <w:t>летворены в своих потребностях</w:t>
      </w:r>
      <w:r w:rsidR="00F438B8" w:rsidRPr="00582F0B">
        <w:rPr>
          <w:rFonts w:ascii="Times New Roman" w:hAnsi="Times New Roman" w:cs="Times New Roman"/>
          <w:sz w:val="28"/>
          <w:szCs w:val="28"/>
        </w:rPr>
        <w:t xml:space="preserve">, могут сформировать негативное отношение и </w:t>
      </w:r>
      <w:r w:rsidR="006E27F7" w:rsidRPr="00582F0B">
        <w:rPr>
          <w:rFonts w:ascii="Times New Roman" w:hAnsi="Times New Roman" w:cs="Times New Roman"/>
          <w:sz w:val="28"/>
          <w:szCs w:val="28"/>
        </w:rPr>
        <w:t xml:space="preserve">негативный </w:t>
      </w:r>
      <w:r w:rsidR="00F438B8" w:rsidRPr="00582F0B">
        <w:rPr>
          <w:rFonts w:ascii="Times New Roman" w:hAnsi="Times New Roman" w:cs="Times New Roman"/>
          <w:sz w:val="28"/>
          <w:szCs w:val="28"/>
        </w:rPr>
        <w:t>образ власти, кот</w:t>
      </w:r>
      <w:r w:rsidR="006E27F7" w:rsidRPr="00582F0B">
        <w:rPr>
          <w:rFonts w:ascii="Times New Roman" w:hAnsi="Times New Roman" w:cs="Times New Roman"/>
          <w:sz w:val="28"/>
          <w:szCs w:val="28"/>
        </w:rPr>
        <w:t>орый распространится также в их</w:t>
      </w:r>
      <w:r w:rsidR="00F438B8" w:rsidRPr="00582F0B">
        <w:rPr>
          <w:rFonts w:ascii="Times New Roman" w:hAnsi="Times New Roman" w:cs="Times New Roman"/>
          <w:sz w:val="28"/>
          <w:szCs w:val="28"/>
        </w:rPr>
        <w:t xml:space="preserve"> семейном кругу и в близком кругу знакомых</w:t>
      </w:r>
      <w:r w:rsidR="00F438B8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27"/>
      </w:r>
      <w:r w:rsidR="00F438B8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0DE" w:rsidRPr="00582F0B" w:rsidRDefault="002670D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Хотим также упомянуть Мориса Дюверже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  <w:r w:rsidRPr="00582F0B">
        <w:rPr>
          <w:rFonts w:ascii="Times New Roman" w:hAnsi="Times New Roman" w:cs="Times New Roman"/>
          <w:sz w:val="28"/>
          <w:szCs w:val="28"/>
        </w:rPr>
        <w:t>, французского политолога. В своей книге «Социология политики» он утверждает, что в тоталитарном государстве средства массовой информации односторонне монополизированы государством и служат средством пропаганды. И только при демократическом режиме они, наоборот, не являются монополией государства и представляют плюрализм режима наряду с плюрализмом политических партий, которые без плюрализма средств информации остаются иллюзорными и формальными. Это высказывание особенно важно в рамках нашего исследования, поскольку указывает на то, что СМИ являются не только ретрансляторами информации, но также и являются источником компетентн</w:t>
      </w:r>
      <w:r w:rsidR="00B014E2" w:rsidRPr="00582F0B">
        <w:rPr>
          <w:rFonts w:ascii="Times New Roman" w:hAnsi="Times New Roman" w:cs="Times New Roman"/>
          <w:sz w:val="28"/>
          <w:szCs w:val="28"/>
        </w:rPr>
        <w:t>ого мнения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:rsidR="00B014E2" w:rsidRPr="00582F0B" w:rsidRDefault="00B014E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Кроме того в рамках нашей работы мы сделаем краткий обзор теорий массовой коммуникации</w:t>
      </w:r>
      <w:r w:rsidR="00EA21B5" w:rsidRPr="00582F0B">
        <w:rPr>
          <w:rFonts w:ascii="Times New Roman" w:hAnsi="Times New Roman" w:cs="Times New Roman"/>
          <w:sz w:val="28"/>
          <w:szCs w:val="28"/>
        </w:rPr>
        <w:t xml:space="preserve">, в которых ученые определяют степень воздействия </w:t>
      </w:r>
      <w:r w:rsidR="009E1C03" w:rsidRPr="00582F0B">
        <w:rPr>
          <w:rFonts w:ascii="Times New Roman" w:hAnsi="Times New Roman" w:cs="Times New Roman"/>
          <w:sz w:val="28"/>
          <w:szCs w:val="28"/>
        </w:rPr>
        <w:t>СМИ на свою аудиторию, определяю</w:t>
      </w:r>
      <w:r w:rsidR="00EA21B5" w:rsidRPr="00582F0B">
        <w:rPr>
          <w:rFonts w:ascii="Times New Roman" w:hAnsi="Times New Roman" w:cs="Times New Roman"/>
          <w:sz w:val="28"/>
          <w:szCs w:val="28"/>
        </w:rPr>
        <w:t>т их влияние на повседневное поведение и отношение к социальной действительности:</w:t>
      </w:r>
    </w:p>
    <w:p w:rsidR="00EA21B5" w:rsidRPr="00582F0B" w:rsidRDefault="00EA21B5" w:rsidP="00582F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Теория социального научения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разрабатывалась в 1960-х годах социальным психологом Альбертом Бандурой и его коллегами</w:t>
      </w:r>
      <w:r w:rsidR="00A01343"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  <w:r w:rsidRPr="00582F0B">
        <w:rPr>
          <w:rFonts w:ascii="Times New Roman" w:hAnsi="Times New Roman" w:cs="Times New Roman"/>
          <w:sz w:val="28"/>
          <w:szCs w:val="28"/>
        </w:rPr>
        <w:t xml:space="preserve">. Главенствующим фактором в данном подходе является связь между стимулом и реакцией. Если рассматривать данную концепцию в дискурсе СМИ, то медиа в данном случае приобретают роль демонстратора примеров, которые служат источником научения. </w:t>
      </w:r>
    </w:p>
    <w:p w:rsidR="00C37840" w:rsidRPr="00582F0B" w:rsidRDefault="00EA21B5" w:rsidP="00582F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 культивирования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82F0B">
        <w:rPr>
          <w:rFonts w:ascii="Times New Roman" w:hAnsi="Times New Roman" w:cs="Times New Roman"/>
          <w:sz w:val="28"/>
          <w:szCs w:val="28"/>
        </w:rPr>
        <w:t>данная концепция в большей степени к</w:t>
      </w:r>
      <w:r w:rsidR="00955CF6">
        <w:rPr>
          <w:rFonts w:ascii="Times New Roman" w:hAnsi="Times New Roman" w:cs="Times New Roman"/>
          <w:sz w:val="28"/>
          <w:szCs w:val="28"/>
        </w:rPr>
        <w:t xml:space="preserve">оррелирует с телевидением, но </w:t>
      </w:r>
      <w:proofErr w:type="gramStart"/>
      <w:r w:rsidR="00955CF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955CF6">
        <w:rPr>
          <w:rFonts w:ascii="Times New Roman" w:hAnsi="Times New Roman" w:cs="Times New Roman"/>
          <w:sz w:val="28"/>
          <w:szCs w:val="28"/>
        </w:rPr>
        <w:t xml:space="preserve"> в том числе и к периодическим изданиям</w:t>
      </w:r>
      <w:r w:rsidRPr="00582F0B">
        <w:rPr>
          <w:rFonts w:ascii="Times New Roman" w:hAnsi="Times New Roman" w:cs="Times New Roman"/>
          <w:sz w:val="28"/>
          <w:szCs w:val="28"/>
        </w:rPr>
        <w:t xml:space="preserve">. Суть данного подхода </w:t>
      </w:r>
      <w:r w:rsidR="00C37840" w:rsidRPr="00582F0B">
        <w:rPr>
          <w:rFonts w:ascii="Times New Roman" w:hAnsi="Times New Roman" w:cs="Times New Roman"/>
          <w:sz w:val="28"/>
          <w:szCs w:val="28"/>
        </w:rPr>
        <w:t>сходится к тому, что многократное воспроизведение в СМИ той или иной информации, ее воздействие на аудиторию, протяженное во времени, в конечном результате отражается на нашем восприятии мира и социальной действительности. Основным инструментом в этой теории выступает</w:t>
      </w:r>
      <w:r w:rsidR="00C37840" w:rsidRPr="00582F0B">
        <w:rPr>
          <w:rFonts w:ascii="Times New Roman" w:hAnsi="Times New Roman" w:cs="Times New Roman"/>
          <w:i/>
          <w:sz w:val="28"/>
          <w:szCs w:val="28"/>
        </w:rPr>
        <w:t xml:space="preserve"> унификация, </w:t>
      </w:r>
      <w:r w:rsidR="00C37840" w:rsidRPr="00582F0B">
        <w:rPr>
          <w:rFonts w:ascii="Times New Roman" w:hAnsi="Times New Roman" w:cs="Times New Roman"/>
          <w:sz w:val="28"/>
          <w:szCs w:val="28"/>
        </w:rPr>
        <w:t>за счет которой информация направляется в единое русло и в итоге влияет на различные сферы нашей жизни, в том числе на политические установки</w:t>
      </w:r>
      <w:r w:rsidR="00A01343"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 w:rsidR="00C37840" w:rsidRPr="00582F0B">
        <w:rPr>
          <w:rFonts w:ascii="Times New Roman" w:hAnsi="Times New Roman" w:cs="Times New Roman"/>
          <w:sz w:val="28"/>
          <w:szCs w:val="28"/>
        </w:rPr>
        <w:t>.</w:t>
      </w:r>
    </w:p>
    <w:p w:rsidR="00EA21B5" w:rsidRPr="00582F0B" w:rsidRDefault="00C37840" w:rsidP="00582F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>Теория социализации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провозглашает СМИ, как источник наших знаний о мире и нашей роли в нем. Кроме того, «постулируется и приписывается влиянию СМИ «сглаживание» дихотомий политик</w:t>
      </w:r>
      <w:r w:rsidR="00136283" w:rsidRPr="00582F0B">
        <w:rPr>
          <w:rFonts w:ascii="Times New Roman" w:hAnsi="Times New Roman" w:cs="Times New Roman"/>
          <w:sz w:val="28"/>
          <w:szCs w:val="28"/>
        </w:rPr>
        <w:t>-</w:t>
      </w:r>
      <w:r w:rsidRPr="00582F0B">
        <w:rPr>
          <w:rFonts w:ascii="Times New Roman" w:hAnsi="Times New Roman" w:cs="Times New Roman"/>
          <w:sz w:val="28"/>
          <w:szCs w:val="28"/>
        </w:rPr>
        <w:t>обыватель, следствием к</w:t>
      </w:r>
      <w:r w:rsidR="00136283" w:rsidRPr="00582F0B">
        <w:rPr>
          <w:rFonts w:ascii="Times New Roman" w:hAnsi="Times New Roman" w:cs="Times New Roman"/>
          <w:sz w:val="28"/>
          <w:szCs w:val="28"/>
        </w:rPr>
        <w:t>оторого становится более андроге</w:t>
      </w:r>
      <w:r w:rsidRPr="00582F0B">
        <w:rPr>
          <w:rFonts w:ascii="Times New Roman" w:hAnsi="Times New Roman" w:cs="Times New Roman"/>
          <w:sz w:val="28"/>
          <w:szCs w:val="28"/>
        </w:rPr>
        <w:t>нное поведение и оценка политических кандидатов в соответствии с личными стандартами</w:t>
      </w:r>
      <w:r w:rsidR="00CA4B62" w:rsidRPr="00582F0B">
        <w:rPr>
          <w:rFonts w:ascii="Times New Roman" w:hAnsi="Times New Roman" w:cs="Times New Roman"/>
          <w:sz w:val="28"/>
          <w:szCs w:val="28"/>
        </w:rPr>
        <w:t>»</w:t>
      </w:r>
      <w:r w:rsidR="00CA4B6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  <w:r w:rsidRPr="00582F0B">
        <w:rPr>
          <w:rFonts w:ascii="Times New Roman" w:hAnsi="Times New Roman" w:cs="Times New Roman"/>
          <w:sz w:val="28"/>
          <w:szCs w:val="28"/>
        </w:rPr>
        <w:t>.</w:t>
      </w:r>
    </w:p>
    <w:p w:rsidR="00CA4B62" w:rsidRPr="00582F0B" w:rsidRDefault="00CA4B62" w:rsidP="00582F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Навязывание повестки дня</w:t>
      </w:r>
      <w:r w:rsidRPr="00582F0B">
        <w:rPr>
          <w:rFonts w:ascii="Times New Roman" w:hAnsi="Times New Roman" w:cs="Times New Roman"/>
          <w:b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Согласно этой теории СМИ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 xml:space="preserve">говорят не 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582F0B">
        <w:rPr>
          <w:rFonts w:ascii="Times New Roman" w:hAnsi="Times New Roman" w:cs="Times New Roman"/>
          <w:sz w:val="28"/>
          <w:szCs w:val="28"/>
        </w:rPr>
        <w:t>мы должны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думать, а </w:t>
      </w:r>
      <w:r w:rsidRPr="00582F0B">
        <w:rPr>
          <w:rFonts w:ascii="Times New Roman" w:hAnsi="Times New Roman" w:cs="Times New Roman"/>
          <w:i/>
          <w:sz w:val="28"/>
          <w:szCs w:val="28"/>
        </w:rPr>
        <w:t>о чем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мы должны думать. Данная теория особенно ярко отражает способность СМИ способствовать политической социализации индивида. Навязывание повестки дня – это </w:t>
      </w:r>
      <w:r w:rsidR="009E1C03" w:rsidRPr="00582F0B">
        <w:rPr>
          <w:rFonts w:ascii="Times New Roman" w:hAnsi="Times New Roman" w:cs="Times New Roman"/>
          <w:sz w:val="28"/>
          <w:szCs w:val="28"/>
        </w:rPr>
        <w:t xml:space="preserve">возможность и </w:t>
      </w:r>
      <w:r w:rsidR="00993542">
        <w:rPr>
          <w:rFonts w:ascii="Times New Roman" w:hAnsi="Times New Roman" w:cs="Times New Roman"/>
          <w:sz w:val="28"/>
          <w:szCs w:val="28"/>
        </w:rPr>
        <w:t>способность масс</w:t>
      </w:r>
      <w:r w:rsidRPr="00582F0B">
        <w:rPr>
          <w:rFonts w:ascii="Times New Roman" w:hAnsi="Times New Roman" w:cs="Times New Roman"/>
          <w:sz w:val="28"/>
          <w:szCs w:val="28"/>
        </w:rPr>
        <w:t>медиа структурировать когнитивные возможности аудитории</w:t>
      </w:r>
      <w:r w:rsidR="00A01343"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  <w:r w:rsidR="009E1C03" w:rsidRPr="00582F0B">
        <w:rPr>
          <w:rFonts w:ascii="Times New Roman" w:hAnsi="Times New Roman" w:cs="Times New Roman"/>
          <w:sz w:val="28"/>
          <w:szCs w:val="28"/>
        </w:rPr>
        <w:t>, а также формировать общественный интерес к определенным темам с помощью информационных сообщений</w:t>
      </w:r>
      <w:r w:rsidR="00A01343"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  <w:r w:rsidR="009E1C03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0DE" w:rsidRPr="00582F0B" w:rsidRDefault="00CA4B6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Обобщая вышесказанное</w:t>
      </w:r>
      <w:r w:rsidR="00A30670" w:rsidRPr="00582F0B">
        <w:rPr>
          <w:rFonts w:ascii="Times New Roman" w:hAnsi="Times New Roman" w:cs="Times New Roman"/>
          <w:sz w:val="28"/>
          <w:szCs w:val="28"/>
        </w:rPr>
        <w:t>, мы хотим еще раз подчеркнут</w:t>
      </w:r>
      <w:r w:rsidR="009E1C03" w:rsidRPr="00582F0B">
        <w:rPr>
          <w:rFonts w:ascii="Times New Roman" w:hAnsi="Times New Roman" w:cs="Times New Roman"/>
          <w:sz w:val="28"/>
          <w:szCs w:val="28"/>
        </w:rPr>
        <w:t>ь, что СМИ являются проводником и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инструме</w:t>
      </w:r>
      <w:r w:rsidR="009E1C03" w:rsidRPr="00582F0B">
        <w:rPr>
          <w:rFonts w:ascii="Times New Roman" w:hAnsi="Times New Roman" w:cs="Times New Roman"/>
          <w:sz w:val="28"/>
          <w:szCs w:val="28"/>
        </w:rPr>
        <w:t>нтом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формирования общественного </w:t>
      </w:r>
      <w:r w:rsidR="00A30670" w:rsidRPr="00582F0B">
        <w:rPr>
          <w:rFonts w:ascii="Times New Roman" w:hAnsi="Times New Roman" w:cs="Times New Roman"/>
          <w:sz w:val="28"/>
          <w:szCs w:val="28"/>
        </w:rPr>
        <w:lastRenderedPageBreak/>
        <w:t>мне</w:t>
      </w:r>
      <w:r w:rsidR="009E1C03" w:rsidRPr="00582F0B">
        <w:rPr>
          <w:rFonts w:ascii="Times New Roman" w:hAnsi="Times New Roman" w:cs="Times New Roman"/>
          <w:sz w:val="28"/>
          <w:szCs w:val="28"/>
        </w:rPr>
        <w:t>ния, массового сознания, они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способствуют политической социализации общества. При помощи анализа журналистских </w:t>
      </w:r>
      <w:proofErr w:type="gramStart"/>
      <w:r w:rsidR="00A30670" w:rsidRPr="00582F0B">
        <w:rPr>
          <w:rFonts w:ascii="Times New Roman" w:hAnsi="Times New Roman" w:cs="Times New Roman"/>
          <w:sz w:val="28"/>
          <w:szCs w:val="28"/>
        </w:rPr>
        <w:t>матер</w:t>
      </w:r>
      <w:r w:rsidR="009E1C03" w:rsidRPr="00582F0B">
        <w:rPr>
          <w:rFonts w:ascii="Times New Roman" w:hAnsi="Times New Roman" w:cs="Times New Roman"/>
          <w:sz w:val="28"/>
          <w:szCs w:val="28"/>
        </w:rPr>
        <w:t>иалов</w:t>
      </w:r>
      <w:proofErr w:type="gramEnd"/>
      <w:r w:rsidR="009E1C03" w:rsidRPr="00582F0B">
        <w:rPr>
          <w:rFonts w:ascii="Times New Roman" w:hAnsi="Times New Roman" w:cs="Times New Roman"/>
          <w:sz w:val="28"/>
          <w:szCs w:val="28"/>
        </w:rPr>
        <w:t xml:space="preserve"> возможно отследить характер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воздействия информации на аудиторию, степень вовлеченности читателей в происходящие в стране события, увидеть то</w:t>
      </w:r>
      <w:r w:rsidR="00A30670" w:rsidRPr="00582F0B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они думают и </w:t>
      </w:r>
      <w:r w:rsidR="00A30670" w:rsidRPr="00582F0B">
        <w:rPr>
          <w:rFonts w:ascii="Times New Roman" w:hAnsi="Times New Roman" w:cs="Times New Roman"/>
          <w:i/>
          <w:sz w:val="28"/>
          <w:szCs w:val="28"/>
        </w:rPr>
        <w:t>о чем</w:t>
      </w:r>
      <w:r w:rsidR="00A30670" w:rsidRPr="00582F0B">
        <w:rPr>
          <w:rFonts w:ascii="Times New Roman" w:hAnsi="Times New Roman" w:cs="Times New Roman"/>
          <w:sz w:val="28"/>
          <w:szCs w:val="28"/>
        </w:rPr>
        <w:t xml:space="preserve"> они думают, становится возможным очертить круг проблем, которые действительно интересуют граждан и которые власть пытается решить, и что не менее важно – при помощи анализа СМИ мы можем увидеть спектр внутриполитических конфликтов, проследить их возникновение, протекание, выявить пути разрешения и прийти к общему знаменателю для всех конфликтующих сторон.</w:t>
      </w:r>
    </w:p>
    <w:p w:rsidR="009E1C03" w:rsidRPr="00582F0B" w:rsidRDefault="009E1C0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48D" w:rsidRPr="00582F0B" w:rsidRDefault="00136283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>По</w:t>
      </w:r>
      <w:r w:rsidR="009E1C03" w:rsidRPr="00582F0B">
        <w:rPr>
          <w:rFonts w:ascii="Times New Roman" w:hAnsi="Times New Roman" w:cs="Times New Roman"/>
          <w:sz w:val="28"/>
          <w:szCs w:val="28"/>
        </w:rPr>
        <w:t>дытоживая все вышесказанное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первой главе, мы хотим еще раз подчеркнуть важность исторического контекста при изучении конфликтов. Конфликты, как и теория о них базируются на противоречиях, которые формировались десятилетиями, если не веками.</w:t>
      </w:r>
      <w:r w:rsidR="009E1C03" w:rsidRPr="00582F0B">
        <w:rPr>
          <w:rFonts w:ascii="Times New Roman" w:hAnsi="Times New Roman" w:cs="Times New Roman"/>
          <w:sz w:val="28"/>
          <w:szCs w:val="28"/>
        </w:rPr>
        <w:t xml:space="preserve"> Именно поэтому так</w:t>
      </w:r>
      <w:r w:rsidR="00993542">
        <w:rPr>
          <w:rFonts w:ascii="Times New Roman" w:hAnsi="Times New Roman" w:cs="Times New Roman"/>
          <w:sz w:val="28"/>
          <w:szCs w:val="28"/>
        </w:rPr>
        <w:t xml:space="preserve"> важно учитывать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историч</w:t>
      </w:r>
      <w:r w:rsidR="00993542">
        <w:rPr>
          <w:rFonts w:ascii="Times New Roman" w:hAnsi="Times New Roman" w:cs="Times New Roman"/>
          <w:sz w:val="28"/>
          <w:szCs w:val="28"/>
        </w:rPr>
        <w:t xml:space="preserve">еские и теоретические аспекты при определении понятия «конфликт». Кроме того, очевидно, что в современном мире конфликты разворачиваются в дискурсе средств массовой информации, при этом СМИ 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играют важную роль при построении системы политических це</w:t>
      </w:r>
      <w:r w:rsidR="00DA148D" w:rsidRPr="00582F0B">
        <w:rPr>
          <w:rFonts w:ascii="Times New Roman" w:hAnsi="Times New Roman" w:cs="Times New Roman"/>
          <w:sz w:val="28"/>
          <w:szCs w:val="28"/>
        </w:rPr>
        <w:t>нностей индивида. Периодические издания, в равной степени</w:t>
      </w:r>
      <w:r w:rsidR="009E1C03" w:rsidRPr="00582F0B">
        <w:rPr>
          <w:rFonts w:ascii="Times New Roman" w:hAnsi="Times New Roman" w:cs="Times New Roman"/>
          <w:sz w:val="28"/>
          <w:szCs w:val="28"/>
        </w:rPr>
        <w:t>,</w:t>
      </w:r>
      <w:r w:rsidR="00DA148D" w:rsidRPr="00582F0B">
        <w:rPr>
          <w:rFonts w:ascii="Times New Roman" w:hAnsi="Times New Roman" w:cs="Times New Roman"/>
          <w:sz w:val="28"/>
          <w:szCs w:val="28"/>
        </w:rPr>
        <w:t xml:space="preserve"> как и телевидение, формируют повестку дня, которая унифицирует, а также влияет (положительно/отрицательно) и культивирует (научает, воспитывает) отношение читательской аудитории к окружающей политической дейст</w:t>
      </w:r>
      <w:r w:rsidR="009E1C03" w:rsidRPr="00582F0B">
        <w:rPr>
          <w:rFonts w:ascii="Times New Roman" w:hAnsi="Times New Roman" w:cs="Times New Roman"/>
          <w:sz w:val="28"/>
          <w:szCs w:val="28"/>
        </w:rPr>
        <w:t>вительности.</w:t>
      </w:r>
    </w:p>
    <w:p w:rsidR="007475D2" w:rsidRPr="00582F0B" w:rsidRDefault="00DA148D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148D" w:rsidRPr="00582F0B" w:rsidRDefault="00DA148D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A5" w:rsidRDefault="00BF5FA5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0B" w:rsidRDefault="00582F0B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4" w:rsidRDefault="007710E4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6" w:rsidRPr="00582F0B" w:rsidRDefault="00651486" w:rsidP="00582F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C8" w:rsidRDefault="00651486" w:rsidP="00651486">
      <w:pPr>
        <w:pStyle w:val="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6" w:name="_Toc450943206"/>
      <w:r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="000172C8" w:rsidRPr="00582F0B">
        <w:rPr>
          <w:rFonts w:ascii="Times New Roman" w:hAnsi="Times New Roman" w:cs="Times New Roman"/>
          <w:color w:val="auto"/>
          <w:lang w:val="en-US"/>
        </w:rPr>
        <w:t>II</w:t>
      </w:r>
      <w:r w:rsidR="00993542">
        <w:rPr>
          <w:rFonts w:ascii="Times New Roman" w:hAnsi="Times New Roman" w:cs="Times New Roman"/>
          <w:color w:val="auto"/>
        </w:rPr>
        <w:t>. СОВРЕМЕННОЕ СОСТОЯНИЕ ПРЕССЫ</w:t>
      </w:r>
      <w:r w:rsidR="000172C8" w:rsidRPr="00582F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="000172C8" w:rsidRPr="00582F0B">
        <w:rPr>
          <w:rFonts w:ascii="Times New Roman" w:hAnsi="Times New Roman" w:cs="Times New Roman"/>
          <w:color w:val="auto"/>
        </w:rPr>
        <w:t>ФРАНЦИИ И ИЗРАИЛЯ</w:t>
      </w:r>
      <w:bookmarkEnd w:id="6"/>
      <w:r w:rsidR="000172C8" w:rsidRPr="00582F0B">
        <w:rPr>
          <w:rFonts w:ascii="Times New Roman" w:hAnsi="Times New Roman" w:cs="Times New Roman"/>
          <w:color w:val="auto"/>
        </w:rPr>
        <w:t xml:space="preserve"> </w:t>
      </w:r>
    </w:p>
    <w:p w:rsidR="00993542" w:rsidRPr="00993542" w:rsidRDefault="00993542" w:rsidP="00993542"/>
    <w:p w:rsidR="00993542" w:rsidRPr="008A279D" w:rsidRDefault="000172C8" w:rsidP="00771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>Вторая глава работы посвящена обзору современных тенденций развития прессы во Франции и Израиле. Мы рассмотрим</w:t>
      </w:r>
      <w:r w:rsidR="006821CA">
        <w:rPr>
          <w:rFonts w:ascii="Times New Roman" w:hAnsi="Times New Roman" w:cs="Times New Roman"/>
          <w:sz w:val="28"/>
          <w:szCs w:val="28"/>
        </w:rPr>
        <w:t xml:space="preserve"> ключевые факторы </w:t>
      </w:r>
      <w:r w:rsidRPr="00582F0B">
        <w:rPr>
          <w:rFonts w:ascii="Times New Roman" w:hAnsi="Times New Roman" w:cs="Times New Roman"/>
          <w:sz w:val="28"/>
          <w:szCs w:val="28"/>
        </w:rPr>
        <w:t>развития рынка печати двух стран за последние десятилетия, проведем краткий</w:t>
      </w:r>
      <w:r w:rsidR="00AC2AFC" w:rsidRPr="00582F0B">
        <w:rPr>
          <w:rFonts w:ascii="Times New Roman" w:hAnsi="Times New Roman" w:cs="Times New Roman"/>
          <w:sz w:val="28"/>
          <w:szCs w:val="28"/>
        </w:rPr>
        <w:t xml:space="preserve"> обзор истоков ф</w:t>
      </w:r>
      <w:r w:rsidR="00993542">
        <w:rPr>
          <w:rFonts w:ascii="Times New Roman" w:hAnsi="Times New Roman" w:cs="Times New Roman"/>
          <w:sz w:val="28"/>
          <w:szCs w:val="28"/>
        </w:rPr>
        <w:t>ранцузской и израильской печати</w:t>
      </w:r>
      <w:r w:rsidR="00AC2AFC" w:rsidRPr="00582F0B">
        <w:rPr>
          <w:rFonts w:ascii="Times New Roman" w:hAnsi="Times New Roman" w:cs="Times New Roman"/>
          <w:sz w:val="28"/>
          <w:szCs w:val="28"/>
        </w:rPr>
        <w:t xml:space="preserve">, а </w:t>
      </w:r>
      <w:r w:rsidRPr="00582F0B">
        <w:rPr>
          <w:rFonts w:ascii="Times New Roman" w:hAnsi="Times New Roman" w:cs="Times New Roman"/>
          <w:sz w:val="28"/>
          <w:szCs w:val="28"/>
        </w:rPr>
        <w:t>также приведем</w:t>
      </w:r>
      <w:r w:rsidR="00AC2AFC" w:rsidRPr="00582F0B">
        <w:rPr>
          <w:rFonts w:ascii="Times New Roman" w:hAnsi="Times New Roman" w:cs="Times New Roman"/>
          <w:sz w:val="28"/>
          <w:szCs w:val="28"/>
        </w:rPr>
        <w:t xml:space="preserve"> историческую справку об исследуемых изданиях и их современной редакционной политике.</w:t>
      </w:r>
    </w:p>
    <w:p w:rsidR="006821CA" w:rsidRDefault="006821CA" w:rsidP="00771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5B3" w:rsidRDefault="00EC05B3" w:rsidP="00771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E8" w:rsidRPr="00582F0B" w:rsidRDefault="00000CE8" w:rsidP="00771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4D" w:rsidRPr="00582F0B" w:rsidRDefault="00993542" w:rsidP="007710E4">
      <w:pPr>
        <w:pStyle w:val="1"/>
        <w:numPr>
          <w:ilvl w:val="1"/>
          <w:numId w:val="11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387597904"/>
      <w:bookmarkStart w:id="8" w:name="_Toc450943207"/>
      <w:r>
        <w:rPr>
          <w:rFonts w:ascii="Times New Roman" w:hAnsi="Times New Roman" w:cs="Times New Roman"/>
          <w:color w:val="auto"/>
        </w:rPr>
        <w:t>Пресса Франции на современном этапе (на примере</w:t>
      </w:r>
      <w:r w:rsidR="000172C8" w:rsidRPr="00582F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газет </w:t>
      </w:r>
      <w:r w:rsidR="00BF299D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“Le Figaro”,</w:t>
      </w:r>
      <w:r w:rsidRPr="00582F0B">
        <w:rPr>
          <w:rFonts w:ascii="Times New Roman" w:hAnsi="Times New Roman" w:cs="Times New Roman"/>
          <w:color w:val="auto"/>
        </w:rPr>
        <w:t>“Le Monde”</w:t>
      </w:r>
      <w:r>
        <w:rPr>
          <w:rFonts w:ascii="Times New Roman" w:hAnsi="Times New Roman" w:cs="Times New Roman"/>
          <w:color w:val="auto"/>
        </w:rPr>
        <w:t xml:space="preserve"> и журнала</w:t>
      </w:r>
      <w:bookmarkEnd w:id="7"/>
      <w:r w:rsidR="00F75616" w:rsidRPr="00582F0B">
        <w:rPr>
          <w:rFonts w:ascii="Times New Roman" w:hAnsi="Times New Roman" w:cs="Times New Roman"/>
          <w:color w:val="auto"/>
        </w:rPr>
        <w:t xml:space="preserve"> “Marianne”</w:t>
      </w:r>
      <w:r>
        <w:rPr>
          <w:rFonts w:ascii="Times New Roman" w:hAnsi="Times New Roman" w:cs="Times New Roman"/>
          <w:color w:val="auto"/>
        </w:rPr>
        <w:t>)</w:t>
      </w:r>
      <w:bookmarkEnd w:id="8"/>
    </w:p>
    <w:p w:rsidR="00E93898" w:rsidRPr="00582F0B" w:rsidRDefault="00B11774" w:rsidP="00582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История становления французской печати насчитывает не один век,</w:t>
      </w:r>
      <w:r w:rsidR="000172C8" w:rsidRPr="00582F0B">
        <w:rPr>
          <w:rFonts w:ascii="Times New Roman" w:hAnsi="Times New Roman" w:cs="Times New Roman"/>
          <w:sz w:val="28"/>
          <w:szCs w:val="28"/>
        </w:rPr>
        <w:t xml:space="preserve"> исследователи называют </w:t>
      </w:r>
      <w:r w:rsidR="000172C8" w:rsidRPr="00582F0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172C8" w:rsidRPr="00582F0B">
        <w:rPr>
          <w:rFonts w:ascii="Times New Roman" w:hAnsi="Times New Roman" w:cs="Times New Roman"/>
          <w:sz w:val="28"/>
          <w:szCs w:val="28"/>
        </w:rPr>
        <w:t xml:space="preserve"> столетие отправной точкой в формировании традиционной модели французской журналистики, или «журналистики мнений», как ее принято называть. Как правило, пресса Франции развивалась под влиянием значимых политических событий, которые сегодня мы можем охарактеризовать как внутриполитические конфликты.</w:t>
      </w:r>
      <w:r w:rsidR="00993542">
        <w:rPr>
          <w:rFonts w:ascii="Times New Roman" w:hAnsi="Times New Roman" w:cs="Times New Roman"/>
          <w:sz w:val="28"/>
          <w:szCs w:val="28"/>
        </w:rPr>
        <w:t xml:space="preserve"> Великая буржуазная революция, период реакции</w:t>
      </w:r>
      <w:r w:rsidR="000172C8" w:rsidRPr="00582F0B">
        <w:rPr>
          <w:rFonts w:ascii="Times New Roman" w:hAnsi="Times New Roman" w:cs="Times New Roman"/>
          <w:sz w:val="28"/>
          <w:szCs w:val="28"/>
        </w:rPr>
        <w:t xml:space="preserve">, смена политических режимов на протяжении </w:t>
      </w:r>
      <w:r w:rsidR="000172C8" w:rsidRPr="00582F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72C8" w:rsidRPr="00582F0B">
        <w:rPr>
          <w:rFonts w:ascii="Times New Roman" w:hAnsi="Times New Roman" w:cs="Times New Roman"/>
          <w:sz w:val="28"/>
          <w:szCs w:val="28"/>
        </w:rPr>
        <w:t xml:space="preserve"> в. – все эти события свидетельствуют о том, что политика и конфликты заставляли французскую прессу искать новые формы выражения мнений и новые методы воздействия на аудиторию.</w:t>
      </w:r>
      <w:r w:rsidR="00E93898" w:rsidRPr="00582F0B">
        <w:rPr>
          <w:rFonts w:ascii="Times New Roman" w:hAnsi="Times New Roman" w:cs="Times New Roman"/>
          <w:sz w:val="28"/>
          <w:szCs w:val="28"/>
        </w:rPr>
        <w:t xml:space="preserve"> Конец </w:t>
      </w:r>
      <w:r w:rsidR="00E93898" w:rsidRPr="00582F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93898" w:rsidRPr="00582F0B">
        <w:rPr>
          <w:rFonts w:ascii="Times New Roman" w:hAnsi="Times New Roman" w:cs="Times New Roman"/>
          <w:sz w:val="28"/>
          <w:szCs w:val="28"/>
        </w:rPr>
        <w:t xml:space="preserve"> в., а именно 1881 год, подарил Франции пресловутый Закон о печати, многие положения и статьи которого, </w:t>
      </w:r>
      <w:proofErr w:type="gramStart"/>
      <w:r w:rsidR="00E93898" w:rsidRPr="00582F0B">
        <w:rPr>
          <w:rFonts w:ascii="Times New Roman" w:hAnsi="Times New Roman" w:cs="Times New Roman"/>
          <w:sz w:val="28"/>
          <w:szCs w:val="28"/>
        </w:rPr>
        <w:t>остаются в силе и по сей</w:t>
      </w:r>
      <w:proofErr w:type="gramEnd"/>
      <w:r w:rsidR="00E93898" w:rsidRPr="00582F0B">
        <w:rPr>
          <w:rFonts w:ascii="Times New Roman" w:hAnsi="Times New Roman" w:cs="Times New Roman"/>
          <w:sz w:val="28"/>
          <w:szCs w:val="28"/>
        </w:rPr>
        <w:t xml:space="preserve"> день, а также были заимствованы рядом европейских государств. </w:t>
      </w:r>
    </w:p>
    <w:p w:rsidR="005725D5" w:rsidRPr="00582F0B" w:rsidRDefault="00E93898" w:rsidP="00582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исследователи подвергают анализу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актуальную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медиа-модель Франции. В частности, согласно </w:t>
      </w:r>
      <w:r w:rsidR="005725D5" w:rsidRPr="00582F0B">
        <w:rPr>
          <w:rFonts w:ascii="Times New Roman" w:hAnsi="Times New Roman" w:cs="Times New Roman"/>
          <w:sz w:val="28"/>
          <w:szCs w:val="28"/>
        </w:rPr>
        <w:t>Д. Халлину и П. Манчини</w:t>
      </w:r>
      <w:r w:rsidR="005725D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во Франции функционирует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средизем</w:t>
      </w:r>
      <w:r w:rsidRPr="00582F0B">
        <w:rPr>
          <w:rFonts w:ascii="Times New Roman" w:hAnsi="Times New Roman" w:cs="Times New Roman"/>
          <w:sz w:val="28"/>
          <w:szCs w:val="28"/>
        </w:rPr>
        <w:t>номорская, или поляризованная плюралистическая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СМИ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Pr="00582F0B">
        <w:rPr>
          <w:rFonts w:ascii="Times New Roman" w:hAnsi="Times New Roman" w:cs="Times New Roman"/>
          <w:sz w:val="28"/>
          <w:szCs w:val="28"/>
        </w:rPr>
        <w:t>которая представлена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так</w:t>
      </w:r>
      <w:r w:rsidRPr="00582F0B">
        <w:rPr>
          <w:rFonts w:ascii="Times New Roman" w:hAnsi="Times New Roman" w:cs="Times New Roman"/>
          <w:sz w:val="28"/>
          <w:szCs w:val="28"/>
        </w:rPr>
        <w:t>же в Греции, Италии, Португалии и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Испании. Для поляриз</w:t>
      </w:r>
      <w:r w:rsidRPr="00582F0B">
        <w:rPr>
          <w:rFonts w:ascii="Times New Roman" w:hAnsi="Times New Roman" w:cs="Times New Roman"/>
          <w:sz w:val="28"/>
          <w:szCs w:val="28"/>
        </w:rPr>
        <w:t>ованной плюралистической модели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характерно относительно прочное объединение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масс-медиа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с миром политики. Аналогичное утверждение делает и А.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725D5" w:rsidRPr="00582F0B">
        <w:rPr>
          <w:rFonts w:ascii="Times New Roman" w:hAnsi="Times New Roman" w:cs="Times New Roman"/>
          <w:sz w:val="28"/>
          <w:szCs w:val="28"/>
        </w:rPr>
        <w:t>С. Пую в книге «Журналистика Франции. Плюрализм и этатизм»</w:t>
      </w:r>
      <w:r w:rsidR="005725D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. Профессор утверждает, что во Франции традиционно сильна роль государства в управлении средствами массовой информации, вплоть до прямого государственного вмешательства. Кроме того для французской журналистики характерно тяготение к концентрации СМИ и стремление к усилению культурной идентичности французского народа в рамках Евросоюза.  </w:t>
      </w:r>
    </w:p>
    <w:p w:rsidR="00C14772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RWB</w:t>
      </w:r>
      <w:r w:rsidRPr="00582F0B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36"/>
      </w:r>
      <w:r w:rsidR="00A4234D" w:rsidRPr="00582F0B">
        <w:rPr>
          <w:rFonts w:ascii="Times New Roman" w:hAnsi="Times New Roman" w:cs="Times New Roman"/>
          <w:sz w:val="28"/>
          <w:szCs w:val="28"/>
        </w:rPr>
        <w:t xml:space="preserve"> на 20</w:t>
      </w:r>
      <w:r w:rsidRPr="00582F0B">
        <w:rPr>
          <w:rFonts w:ascii="Times New Roman" w:hAnsi="Times New Roman" w:cs="Times New Roman"/>
          <w:sz w:val="28"/>
          <w:szCs w:val="28"/>
        </w:rPr>
        <w:t>1</w:t>
      </w:r>
      <w:r w:rsidR="00A4234D" w:rsidRPr="00582F0B">
        <w:rPr>
          <w:rFonts w:ascii="Times New Roman" w:hAnsi="Times New Roman" w:cs="Times New Roman"/>
          <w:sz w:val="28"/>
          <w:szCs w:val="28"/>
        </w:rPr>
        <w:t>5</w:t>
      </w:r>
      <w:r w:rsidR="00222D2C" w:rsidRPr="00582F0B">
        <w:rPr>
          <w:rFonts w:ascii="Times New Roman" w:hAnsi="Times New Roman" w:cs="Times New Roman"/>
          <w:sz w:val="28"/>
          <w:szCs w:val="28"/>
        </w:rPr>
        <w:t xml:space="preserve"> год, Франция находилась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3</w:t>
      </w:r>
      <w:r w:rsidR="001D3EB6" w:rsidRPr="00582F0B">
        <w:rPr>
          <w:rFonts w:ascii="Times New Roman" w:hAnsi="Times New Roman" w:cs="Times New Roman"/>
          <w:sz w:val="28"/>
          <w:szCs w:val="28"/>
        </w:rPr>
        <w:t>8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месте по уровн</w:t>
      </w:r>
      <w:r w:rsidR="00222D2C" w:rsidRPr="00582F0B">
        <w:rPr>
          <w:rFonts w:ascii="Times New Roman" w:hAnsi="Times New Roman" w:cs="Times New Roman"/>
          <w:sz w:val="28"/>
          <w:szCs w:val="28"/>
        </w:rPr>
        <w:t>ю свободы слова, 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то время к</w:t>
      </w:r>
      <w:r w:rsidR="00222D2C" w:rsidRPr="00582F0B">
        <w:rPr>
          <w:rFonts w:ascii="Times New Roman" w:hAnsi="Times New Roman" w:cs="Times New Roman"/>
          <w:sz w:val="28"/>
          <w:szCs w:val="28"/>
        </w:rPr>
        <w:t xml:space="preserve">ак страны </w:t>
      </w:r>
      <w:proofErr w:type="gramStart"/>
      <w:r w:rsidR="00222D2C" w:rsidRPr="00582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2D2C" w:rsidRPr="00582F0B">
        <w:rPr>
          <w:rFonts w:ascii="Times New Roman" w:hAnsi="Times New Roman" w:cs="Times New Roman"/>
          <w:sz w:val="28"/>
          <w:szCs w:val="28"/>
        </w:rPr>
        <w:t xml:space="preserve"> аналогичной медиа-моделью, </w:t>
      </w:r>
      <w:r w:rsidRPr="00582F0B">
        <w:rPr>
          <w:rFonts w:ascii="Times New Roman" w:hAnsi="Times New Roman" w:cs="Times New Roman"/>
          <w:sz w:val="28"/>
          <w:szCs w:val="28"/>
        </w:rPr>
        <w:t>Португ</w:t>
      </w:r>
      <w:r w:rsidR="00222D2C" w:rsidRPr="00582F0B">
        <w:rPr>
          <w:rFonts w:ascii="Times New Roman" w:hAnsi="Times New Roman" w:cs="Times New Roman"/>
          <w:sz w:val="28"/>
          <w:szCs w:val="28"/>
        </w:rPr>
        <w:t>алия, Испания и Греция –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</w:t>
      </w:r>
      <w:r w:rsidR="001D3EB6" w:rsidRPr="00582F0B">
        <w:rPr>
          <w:rFonts w:ascii="Times New Roman" w:hAnsi="Times New Roman" w:cs="Times New Roman"/>
          <w:sz w:val="28"/>
          <w:szCs w:val="28"/>
        </w:rPr>
        <w:t>26</w:t>
      </w:r>
      <w:r w:rsidRPr="00582F0B">
        <w:rPr>
          <w:rFonts w:ascii="Times New Roman" w:hAnsi="Times New Roman" w:cs="Times New Roman"/>
          <w:sz w:val="28"/>
          <w:szCs w:val="28"/>
        </w:rPr>
        <w:t>, 3</w:t>
      </w:r>
      <w:r w:rsidR="001D3EB6" w:rsidRPr="00582F0B">
        <w:rPr>
          <w:rFonts w:ascii="Times New Roman" w:hAnsi="Times New Roman" w:cs="Times New Roman"/>
          <w:sz w:val="28"/>
          <w:szCs w:val="28"/>
        </w:rPr>
        <w:t>3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9</w:t>
      </w:r>
      <w:r w:rsidR="001D3EB6" w:rsidRPr="00582F0B">
        <w:rPr>
          <w:rFonts w:ascii="Times New Roman" w:hAnsi="Times New Roman" w:cs="Times New Roman"/>
          <w:sz w:val="28"/>
          <w:szCs w:val="28"/>
        </w:rPr>
        <w:t>1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местах соответственно. Стоит также отметить, что за </w:t>
      </w:r>
      <w:r w:rsidR="001D3EB6" w:rsidRPr="00582F0B">
        <w:rPr>
          <w:rFonts w:ascii="Times New Roman" w:hAnsi="Times New Roman" w:cs="Times New Roman"/>
          <w:sz w:val="28"/>
          <w:szCs w:val="28"/>
        </w:rPr>
        <w:t>последние два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627B5" w:rsidRPr="00582F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82F0B">
        <w:rPr>
          <w:rFonts w:ascii="Times New Roman" w:hAnsi="Times New Roman" w:cs="Times New Roman"/>
          <w:sz w:val="28"/>
          <w:szCs w:val="28"/>
        </w:rPr>
        <w:t xml:space="preserve">Французская республика </w:t>
      </w:r>
      <w:r w:rsidR="001D3EB6" w:rsidRPr="00582F0B">
        <w:rPr>
          <w:rFonts w:ascii="Times New Roman" w:hAnsi="Times New Roman" w:cs="Times New Roman"/>
          <w:sz w:val="28"/>
          <w:szCs w:val="28"/>
        </w:rPr>
        <w:t>не меняет</w:t>
      </w:r>
      <w:r w:rsidR="00C14772">
        <w:rPr>
          <w:rFonts w:ascii="Times New Roman" w:hAnsi="Times New Roman" w:cs="Times New Roman"/>
          <w:sz w:val="28"/>
          <w:szCs w:val="28"/>
        </w:rPr>
        <w:t xml:space="preserve"> своей позиции в данном рейтинге</w:t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2F0B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582F0B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37"/>
      </w:r>
      <w:r w:rsidRPr="00582F0B">
        <w:rPr>
          <w:rFonts w:ascii="Times New Roman" w:hAnsi="Times New Roman" w:cs="Times New Roman"/>
          <w:sz w:val="28"/>
          <w:szCs w:val="28"/>
        </w:rPr>
        <w:t xml:space="preserve"> оценивает уровень свободы </w:t>
      </w:r>
      <w:r w:rsidR="001D3EB6" w:rsidRPr="00582F0B">
        <w:rPr>
          <w:rFonts w:ascii="Times New Roman" w:hAnsi="Times New Roman" w:cs="Times New Roman"/>
          <w:sz w:val="28"/>
          <w:szCs w:val="28"/>
        </w:rPr>
        <w:t xml:space="preserve">прессы </w:t>
      </w:r>
      <w:r w:rsidRPr="00582F0B">
        <w:rPr>
          <w:rFonts w:ascii="Times New Roman" w:hAnsi="Times New Roman" w:cs="Times New Roman"/>
          <w:sz w:val="28"/>
          <w:szCs w:val="28"/>
        </w:rPr>
        <w:t>во Франции наивысшим балом в 1 пункт.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Такая же оценка дана гражданским и политическим правам в республике по состоянию на 201</w:t>
      </w:r>
      <w:r w:rsidR="001D3EB6" w:rsidRPr="00582F0B">
        <w:rPr>
          <w:rFonts w:ascii="Times New Roman" w:hAnsi="Times New Roman" w:cs="Times New Roman"/>
          <w:sz w:val="28"/>
          <w:szCs w:val="28"/>
        </w:rPr>
        <w:t>4</w:t>
      </w:r>
      <w:r w:rsidRPr="00582F0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725D5" w:rsidRPr="00582F0B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На настоящий момент 40% доходов печатных изданий Франции составляет реклама, что обуславливает испытываемые прессой трудности. С конца 90-х гг.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века наблюдается падение доходов в данной графе прибыли. Из-за чего периодические издания все чаще объединяются в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группы. </w:t>
      </w:r>
      <w:r w:rsidR="00C14772" w:rsidRPr="00582F0B">
        <w:rPr>
          <w:rFonts w:ascii="Times New Roman" w:hAnsi="Times New Roman" w:cs="Times New Roman"/>
          <w:sz w:val="28"/>
          <w:szCs w:val="28"/>
        </w:rPr>
        <w:t>Как отмечает А. С. Пую</w:t>
      </w:r>
      <w:r w:rsidR="00C1477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  <w:r w:rsidR="00C14772" w:rsidRPr="00582F0B">
        <w:rPr>
          <w:rFonts w:ascii="Times New Roman" w:hAnsi="Times New Roman" w:cs="Times New Roman"/>
          <w:sz w:val="28"/>
          <w:szCs w:val="28"/>
        </w:rPr>
        <w:t>, журналы функционируют на рынке гораздо лучше, чем ежедневные газеты, однако сейчас наблюдается тенденция к специализации периодических изданий. Рассматриваемое нами издание имеет общественно-политическую направленность и не является специализированным.</w:t>
      </w:r>
    </w:p>
    <w:p w:rsidR="00E018A6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Marianne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–  французский еженедельный общественно-политический журнал, издающийся в П</w:t>
      </w:r>
      <w:r w:rsidR="00222D2C" w:rsidRPr="00582F0B">
        <w:rPr>
          <w:rFonts w:ascii="Times New Roman" w:hAnsi="Times New Roman" w:cs="Times New Roman"/>
          <w:sz w:val="28"/>
          <w:szCs w:val="28"/>
        </w:rPr>
        <w:t>ариже. Основан в 1997 году Жан</w:t>
      </w:r>
      <w:r w:rsidR="00CC2FC7">
        <w:rPr>
          <w:rFonts w:ascii="Times New Roman" w:hAnsi="Times New Roman" w:cs="Times New Roman"/>
          <w:sz w:val="28"/>
          <w:szCs w:val="28"/>
        </w:rPr>
        <w:t>-Франсуа Каном</w:t>
      </w:r>
      <w:r w:rsidR="00CC2FC7" w:rsidRPr="00CC2FC7">
        <w:rPr>
          <w:rFonts w:ascii="Times New Roman" w:hAnsi="Times New Roman" w:cs="Times New Roman"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 xml:space="preserve">Название журнала напоминает об издании, выходившем во Франции под таким же именем и имевшем левую политическую и литературную направленность. </w:t>
      </w:r>
      <w:r w:rsidR="00E018A6" w:rsidRPr="00E018A6">
        <w:rPr>
          <w:rFonts w:ascii="Times New Roman" w:hAnsi="Times New Roman" w:cs="Times New Roman"/>
          <w:sz w:val="28"/>
          <w:szCs w:val="28"/>
        </w:rPr>
        <w:t>Девизом журнала стало высказывание Ал</w:t>
      </w:r>
      <w:r w:rsidR="008A279D">
        <w:rPr>
          <w:rFonts w:ascii="Times New Roman" w:hAnsi="Times New Roman" w:cs="Times New Roman"/>
          <w:sz w:val="28"/>
          <w:szCs w:val="28"/>
        </w:rPr>
        <w:t>ь</w:t>
      </w:r>
      <w:r w:rsidR="00E018A6" w:rsidRPr="00E018A6">
        <w:rPr>
          <w:rFonts w:ascii="Times New Roman" w:hAnsi="Times New Roman" w:cs="Times New Roman"/>
          <w:sz w:val="28"/>
          <w:szCs w:val="28"/>
        </w:rPr>
        <w:t>бера Камю: «Любовь к истине не мешает делать выбор»</w:t>
      </w:r>
      <w:r w:rsidR="00C172AF">
        <w:rPr>
          <w:rFonts w:ascii="Times New Roman" w:hAnsi="Times New Roman" w:cs="Times New Roman"/>
          <w:sz w:val="28"/>
          <w:szCs w:val="28"/>
        </w:rPr>
        <w:t>.</w:t>
      </w:r>
      <w:r w:rsidR="00E0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D5" w:rsidRPr="00582F0B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Pr="00582F0B">
        <w:rPr>
          <w:rFonts w:ascii="Times New Roman" w:hAnsi="Times New Roman" w:cs="Times New Roman"/>
          <w:sz w:val="28"/>
          <w:szCs w:val="28"/>
        </w:rPr>
        <w:t>” позиционирует себя как республиканский журнал. Он поддерживает свободу предпринимательства и рынка, но отвергает экономический догматизм. В 2005 году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Pr="00582F0B">
        <w:rPr>
          <w:rFonts w:ascii="Times New Roman" w:hAnsi="Times New Roman" w:cs="Times New Roman"/>
          <w:sz w:val="28"/>
          <w:szCs w:val="28"/>
        </w:rPr>
        <w:t>” был единственным крупны</w:t>
      </w:r>
      <w:r w:rsidR="00C14772">
        <w:rPr>
          <w:rFonts w:ascii="Times New Roman" w:hAnsi="Times New Roman" w:cs="Times New Roman"/>
          <w:sz w:val="28"/>
          <w:szCs w:val="28"/>
        </w:rPr>
        <w:t>м национальным журналом, который выступил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против референдума о проекте европейской конституции. </w:t>
      </w:r>
    </w:p>
    <w:p w:rsidR="005725D5" w:rsidRPr="00582F0B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Во время президентских выборов 2012 года, журнал </w:t>
      </w:r>
      <w:r w:rsidR="004D1593" w:rsidRPr="00582F0B">
        <w:rPr>
          <w:rFonts w:ascii="Times New Roman" w:hAnsi="Times New Roman" w:cs="Times New Roman"/>
          <w:sz w:val="28"/>
          <w:szCs w:val="28"/>
        </w:rPr>
        <w:t xml:space="preserve">был </w:t>
      </w:r>
      <w:r w:rsidRPr="00582F0B">
        <w:rPr>
          <w:rFonts w:ascii="Times New Roman" w:hAnsi="Times New Roman" w:cs="Times New Roman"/>
          <w:sz w:val="28"/>
          <w:szCs w:val="28"/>
        </w:rPr>
        <w:t xml:space="preserve">вынужден </w:t>
      </w:r>
      <w:r w:rsidR="004D1593" w:rsidRPr="00582F0B">
        <w:rPr>
          <w:rFonts w:ascii="Times New Roman" w:hAnsi="Times New Roman" w:cs="Times New Roman"/>
          <w:sz w:val="28"/>
          <w:szCs w:val="28"/>
        </w:rPr>
        <w:t>измени</w:t>
      </w:r>
      <w:r w:rsidRPr="00582F0B">
        <w:rPr>
          <w:rFonts w:ascii="Times New Roman" w:hAnsi="Times New Roman" w:cs="Times New Roman"/>
          <w:sz w:val="28"/>
          <w:szCs w:val="28"/>
        </w:rPr>
        <w:t>ть свою редакционную линию из-за претерпеваемого кри</w:t>
      </w:r>
      <w:r w:rsidR="00AA5C0F" w:rsidRPr="00582F0B">
        <w:rPr>
          <w:rFonts w:ascii="Times New Roman" w:hAnsi="Times New Roman" w:cs="Times New Roman"/>
          <w:sz w:val="28"/>
          <w:szCs w:val="28"/>
        </w:rPr>
        <w:t xml:space="preserve">зиса. За 2012 год продажи упали на 9,6%, издание понесло убытки в размере </w:t>
      </w:r>
      <w:r w:rsidR="00C172A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C17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AA5C0F" w:rsidRPr="00582F0B">
        <w:rPr>
          <w:rFonts w:ascii="Times New Roman" w:hAnsi="Times New Roman" w:cs="Times New Roman"/>
          <w:sz w:val="28"/>
          <w:szCs w:val="28"/>
        </w:rPr>
        <w:t>евро</w:t>
      </w:r>
      <w:r w:rsidRPr="00582F0B">
        <w:rPr>
          <w:rFonts w:ascii="Times New Roman" w:hAnsi="Times New Roman" w:cs="Times New Roman"/>
          <w:sz w:val="28"/>
          <w:szCs w:val="28"/>
        </w:rPr>
        <w:t xml:space="preserve">. 6 ноября 2013 года о своей отставке заявил генеральный директор Морис Шафран из-за стратегических расхождений с другими акционерами. Таким образом, в 2013 году Жан-Франсуа Кан приходит к решению о кардинальном изменении концепции. Он приглашает на пост редактора Жосефа Масе-Шарона.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 xml:space="preserve">Журнал меняет свое название </w:t>
      </w:r>
      <w:r w:rsidR="009D7726" w:rsidRPr="00582F0B">
        <w:rPr>
          <w:rFonts w:ascii="Times New Roman" w:hAnsi="Times New Roman" w:cs="Times New Roman"/>
          <w:sz w:val="28"/>
          <w:szCs w:val="28"/>
        </w:rPr>
        <w:t xml:space="preserve">на </w:t>
      </w:r>
      <w:r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Nouvelle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9D7726" w:rsidRPr="00582F0B">
        <w:rPr>
          <w:rFonts w:ascii="Times New Roman" w:hAnsi="Times New Roman" w:cs="Times New Roman"/>
          <w:sz w:val="28"/>
          <w:szCs w:val="28"/>
        </w:rPr>
        <w:t>” («Н</w:t>
      </w:r>
      <w:r w:rsidRPr="00582F0B">
        <w:rPr>
          <w:rFonts w:ascii="Times New Roman" w:hAnsi="Times New Roman" w:cs="Times New Roman"/>
          <w:sz w:val="28"/>
          <w:szCs w:val="28"/>
        </w:rPr>
        <w:t>овый Марианн»), что свидетельствует о радикальных изменениях, вытекающих из новой формулы политики издания: новый макет, доступность статей для всех</w:t>
      </w:r>
      <w:r w:rsidR="004D1593" w:rsidRPr="00582F0B">
        <w:rPr>
          <w:rFonts w:ascii="Times New Roman" w:hAnsi="Times New Roman" w:cs="Times New Roman"/>
          <w:sz w:val="28"/>
          <w:szCs w:val="28"/>
        </w:rPr>
        <w:t>, в том числе и в электронном виде</w:t>
      </w:r>
      <w:r w:rsidR="009D7726" w:rsidRPr="00582F0B">
        <w:rPr>
          <w:rFonts w:ascii="Times New Roman" w:hAnsi="Times New Roman" w:cs="Times New Roman"/>
          <w:sz w:val="28"/>
          <w:szCs w:val="28"/>
        </w:rPr>
        <w:t>. 29 июня 2013 года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журнал вышел в новом формате:</w:t>
      </w:r>
      <w:r w:rsidR="009D7726" w:rsidRPr="00582F0B">
        <w:rPr>
          <w:rFonts w:ascii="Times New Roman" w:hAnsi="Times New Roman" w:cs="Times New Roman"/>
          <w:sz w:val="28"/>
          <w:szCs w:val="28"/>
        </w:rPr>
        <w:t xml:space="preserve"> на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80 страниц, цена одного номера составила 3 евро.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Ранее журнал выходил на 24 страницах по цене 1 евро. Последний номер старого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формата вышел 22 июня 2013 года. На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передовице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стоял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заголовок</w:t>
      </w:r>
      <w:r w:rsidRPr="00C172AF">
        <w:rPr>
          <w:rFonts w:ascii="Times New Roman" w:hAnsi="Times New Roman" w:cs="Times New Roman"/>
          <w:sz w:val="28"/>
          <w:szCs w:val="28"/>
        </w:rPr>
        <w:t>: «</w:t>
      </w:r>
      <w:r w:rsidRPr="00582F0B">
        <w:rPr>
          <w:rFonts w:ascii="Times New Roman" w:hAnsi="Times New Roman" w:cs="Times New Roman"/>
          <w:sz w:val="28"/>
          <w:szCs w:val="28"/>
        </w:rPr>
        <w:t>Ситуация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отличная</w:t>
      </w:r>
      <w:r w:rsidRPr="00C172AF">
        <w:rPr>
          <w:rFonts w:ascii="Times New Roman" w:hAnsi="Times New Roman" w:cs="Times New Roman"/>
          <w:sz w:val="28"/>
          <w:szCs w:val="28"/>
        </w:rPr>
        <w:t xml:space="preserve">… </w:t>
      </w:r>
      <w:r w:rsidRPr="00582F0B">
        <w:rPr>
          <w:rFonts w:ascii="Times New Roman" w:hAnsi="Times New Roman" w:cs="Times New Roman"/>
          <w:sz w:val="28"/>
          <w:szCs w:val="28"/>
        </w:rPr>
        <w:t>З</w:t>
      </w:r>
      <w:r w:rsidR="00C172AF">
        <w:rPr>
          <w:rFonts w:ascii="Times New Roman" w:hAnsi="Times New Roman" w:cs="Times New Roman"/>
          <w:sz w:val="28"/>
          <w:szCs w:val="28"/>
        </w:rPr>
        <w:t>автра наступит светлое будущее»</w:t>
      </w:r>
      <w:r w:rsidR="00C172AF"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 w:rsidRPr="00582F0B">
        <w:rPr>
          <w:rFonts w:ascii="Times New Roman" w:hAnsi="Times New Roman" w:cs="Times New Roman"/>
          <w:sz w:val="28"/>
          <w:szCs w:val="28"/>
        </w:rPr>
        <w:t>.</w:t>
      </w:r>
    </w:p>
    <w:p w:rsidR="005725D5" w:rsidRPr="00582F0B" w:rsidRDefault="00C172AF" w:rsidP="00C17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среднем тираж журнала составляет 300 тыс. экземпляров еженедельно. Рекорд был поставлен в 2008 году, когда была опубликована статья «Настоящий Саркози»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  <w:r w:rsidRPr="00582F0B">
        <w:rPr>
          <w:rFonts w:ascii="Times New Roman" w:hAnsi="Times New Roman" w:cs="Times New Roman"/>
          <w:sz w:val="28"/>
          <w:szCs w:val="28"/>
        </w:rPr>
        <w:t xml:space="preserve">, тогда журнал разошелся в 580 тыс. копиях. </w:t>
      </w:r>
      <w:r w:rsidR="005725D5" w:rsidRPr="00582F0B">
        <w:rPr>
          <w:rFonts w:ascii="Times New Roman" w:hAnsi="Times New Roman" w:cs="Times New Roman"/>
          <w:sz w:val="28"/>
          <w:szCs w:val="28"/>
        </w:rPr>
        <w:t>За 201</w:t>
      </w:r>
      <w:r w:rsidR="00FB0215" w:rsidRPr="00582F0B">
        <w:rPr>
          <w:rFonts w:ascii="Times New Roman" w:hAnsi="Times New Roman" w:cs="Times New Roman"/>
          <w:sz w:val="28"/>
          <w:szCs w:val="28"/>
        </w:rPr>
        <w:t>5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год печатный тираж в среднем составил </w:t>
      </w:r>
      <w:r w:rsidR="00FB0215" w:rsidRPr="00582F0B">
        <w:rPr>
          <w:rFonts w:ascii="Times New Roman" w:hAnsi="Times New Roman" w:cs="Times New Roman"/>
          <w:sz w:val="28"/>
          <w:szCs w:val="28"/>
        </w:rPr>
        <w:t>236.363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5725D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 w:rsidR="005725D5" w:rsidRPr="00582F0B">
        <w:rPr>
          <w:rFonts w:ascii="Times New Roman" w:hAnsi="Times New Roman" w:cs="Times New Roman"/>
          <w:sz w:val="28"/>
          <w:szCs w:val="28"/>
        </w:rPr>
        <w:t>. Стоит также отметить, что 5</w:t>
      </w:r>
      <w:r w:rsidR="00FB0215" w:rsidRPr="00582F0B">
        <w:rPr>
          <w:rFonts w:ascii="Times New Roman" w:hAnsi="Times New Roman" w:cs="Times New Roman"/>
          <w:sz w:val="28"/>
          <w:szCs w:val="28"/>
        </w:rPr>
        <w:t>4</w:t>
      </w:r>
      <w:r w:rsidR="005725D5" w:rsidRPr="00582F0B">
        <w:rPr>
          <w:rFonts w:ascii="Times New Roman" w:hAnsi="Times New Roman" w:cs="Times New Roman"/>
          <w:sz w:val="28"/>
          <w:szCs w:val="28"/>
        </w:rPr>
        <w:t>,1% тиража р</w:t>
      </w:r>
      <w:r w:rsidR="009D7726" w:rsidRPr="00582F0B">
        <w:rPr>
          <w:rFonts w:ascii="Times New Roman" w:hAnsi="Times New Roman" w:cs="Times New Roman"/>
          <w:sz w:val="28"/>
          <w:szCs w:val="28"/>
        </w:rPr>
        <w:t>асходится по подписке, а 4</w:t>
      </w:r>
      <w:r w:rsidR="00FB0215" w:rsidRPr="00582F0B">
        <w:rPr>
          <w:rFonts w:ascii="Times New Roman" w:hAnsi="Times New Roman" w:cs="Times New Roman"/>
          <w:sz w:val="28"/>
          <w:szCs w:val="28"/>
        </w:rPr>
        <w:t>4,9</w:t>
      </w:r>
      <w:r w:rsidR="009D7726" w:rsidRPr="00582F0B">
        <w:rPr>
          <w:rFonts w:ascii="Times New Roman" w:hAnsi="Times New Roman" w:cs="Times New Roman"/>
          <w:sz w:val="28"/>
          <w:szCs w:val="28"/>
        </w:rPr>
        <w:t>% – в результате розничной продажи</w:t>
      </w:r>
      <w:r w:rsidR="005725D5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EE2" w:rsidRPr="00C172AF" w:rsidRDefault="002B4170" w:rsidP="00582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“Le Figaro”</w:t>
      </w:r>
      <w:r w:rsidR="000D4EE2" w:rsidRPr="0058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– это ежедневная французская газета, основанная в 1826 году. Первый номер вышел 15 января. Название </w:t>
      </w:r>
      <w:r w:rsidR="009D7726" w:rsidRPr="00582F0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получила в честь </w:t>
      </w:r>
      <w:r w:rsidR="009D7726" w:rsidRPr="00582F0B">
        <w:rPr>
          <w:rFonts w:ascii="Times New Roman" w:hAnsi="Times New Roman" w:cs="Times New Roman"/>
          <w:sz w:val="28"/>
          <w:szCs w:val="28"/>
        </w:rPr>
        <w:t>героя пьес</w:t>
      </w:r>
      <w:r w:rsidR="00CC2FC7">
        <w:rPr>
          <w:rFonts w:ascii="Times New Roman" w:hAnsi="Times New Roman" w:cs="Times New Roman"/>
          <w:sz w:val="28"/>
          <w:szCs w:val="28"/>
        </w:rPr>
        <w:t>ы</w:t>
      </w:r>
      <w:r w:rsidR="009D7726" w:rsidRPr="00582F0B">
        <w:rPr>
          <w:rFonts w:ascii="Times New Roman" w:hAnsi="Times New Roman" w:cs="Times New Roman"/>
          <w:sz w:val="28"/>
          <w:szCs w:val="28"/>
        </w:rPr>
        <w:t xml:space="preserve"> Бомарше</w:t>
      </w:r>
      <w:r w:rsidR="000D4EE2" w:rsidRPr="00582F0B">
        <w:rPr>
          <w:rFonts w:ascii="Times New Roman" w:hAnsi="Times New Roman" w:cs="Times New Roman"/>
          <w:sz w:val="28"/>
          <w:szCs w:val="28"/>
        </w:rPr>
        <w:t>. Из его же пьесы «Женитьба Фигаро» взят девиз газеты, напечатанный прямо под её названием: «Где нет свободы критики, там никакая похвала не может быть приятна»</w:t>
      </w:r>
      <w:r w:rsidR="00C172AF">
        <w:rPr>
          <w:rFonts w:ascii="Times New Roman" w:hAnsi="Times New Roman" w:cs="Times New Roman"/>
          <w:sz w:val="28"/>
          <w:szCs w:val="28"/>
        </w:rPr>
        <w:t>.</w:t>
      </w:r>
    </w:p>
    <w:p w:rsidR="000D4EE2" w:rsidRPr="00582F0B" w:rsidRDefault="000D4EE2" w:rsidP="00582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Сначала газета позиционировала себя как неполитическое сатирическое издание</w:t>
      </w:r>
      <w:r w:rsidR="00CC2FC7">
        <w:rPr>
          <w:rFonts w:ascii="Times New Roman" w:hAnsi="Times New Roman" w:cs="Times New Roman"/>
          <w:sz w:val="28"/>
          <w:szCs w:val="28"/>
        </w:rPr>
        <w:t xml:space="preserve"> и сохраняла </w:t>
      </w:r>
      <w:r w:rsidRPr="00582F0B">
        <w:rPr>
          <w:rFonts w:ascii="Times New Roman" w:hAnsi="Times New Roman" w:cs="Times New Roman"/>
          <w:sz w:val="28"/>
          <w:szCs w:val="28"/>
        </w:rPr>
        <w:t>инт</w:t>
      </w:r>
      <w:r w:rsidR="00CC2FC7">
        <w:rPr>
          <w:rFonts w:ascii="Times New Roman" w:hAnsi="Times New Roman" w:cs="Times New Roman"/>
          <w:sz w:val="28"/>
          <w:szCs w:val="28"/>
        </w:rPr>
        <w:t>онацию непосредственной беседы</w:t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CC5C29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Несмотря на то, что изда</w:t>
      </w:r>
      <w:r w:rsidR="00DB0F5B" w:rsidRPr="00582F0B">
        <w:rPr>
          <w:rFonts w:ascii="Times New Roman" w:hAnsi="Times New Roman" w:cs="Times New Roman"/>
          <w:sz w:val="28"/>
          <w:szCs w:val="28"/>
        </w:rPr>
        <w:t>ние изначально было сатирическим</w:t>
      </w:r>
      <w:r w:rsidRPr="00582F0B">
        <w:rPr>
          <w:rFonts w:ascii="Times New Roman" w:hAnsi="Times New Roman" w:cs="Times New Roman"/>
          <w:sz w:val="28"/>
          <w:szCs w:val="28"/>
        </w:rPr>
        <w:t>, все же создавалось впечатление, что оно имеет политический подт</w:t>
      </w:r>
      <w:r w:rsidR="00CC2FC7">
        <w:rPr>
          <w:rFonts w:ascii="Times New Roman" w:hAnsi="Times New Roman" w:cs="Times New Roman"/>
          <w:sz w:val="28"/>
          <w:szCs w:val="28"/>
        </w:rPr>
        <w:t>екст за счет эпиграфа: «Правда, как она есть!»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– своеобразная </w:t>
      </w:r>
      <w:r w:rsidR="002B4170" w:rsidRPr="00582F0B">
        <w:rPr>
          <w:rFonts w:ascii="Times New Roman" w:hAnsi="Times New Roman" w:cs="Times New Roman"/>
          <w:sz w:val="28"/>
          <w:szCs w:val="28"/>
        </w:rPr>
        <w:t>переделка девиза роя</w:t>
      </w:r>
      <w:r w:rsidR="00CC2FC7">
        <w:rPr>
          <w:rFonts w:ascii="Times New Roman" w:hAnsi="Times New Roman" w:cs="Times New Roman"/>
          <w:sz w:val="28"/>
          <w:szCs w:val="28"/>
        </w:rPr>
        <w:t xml:space="preserve">листов </w:t>
      </w:r>
      <w:r w:rsidRPr="00582F0B">
        <w:rPr>
          <w:rFonts w:ascii="Times New Roman" w:hAnsi="Times New Roman" w:cs="Times New Roman"/>
          <w:sz w:val="28"/>
          <w:szCs w:val="28"/>
        </w:rPr>
        <w:t xml:space="preserve">«Да здравствует король!».  </w:t>
      </w:r>
      <w:r w:rsidR="00DB0F5B" w:rsidRPr="00582F0B">
        <w:rPr>
          <w:rFonts w:ascii="Times New Roman" w:hAnsi="Times New Roman" w:cs="Times New Roman"/>
          <w:sz w:val="28"/>
          <w:szCs w:val="28"/>
        </w:rPr>
        <w:t xml:space="preserve">Это не случайно, несмотря на то, что газета не </w:t>
      </w:r>
      <w:proofErr w:type="gramStart"/>
      <w:r w:rsidR="00DB0F5B" w:rsidRPr="00582F0B">
        <w:rPr>
          <w:rFonts w:ascii="Times New Roman" w:hAnsi="Times New Roman" w:cs="Times New Roman"/>
          <w:sz w:val="28"/>
          <w:szCs w:val="28"/>
        </w:rPr>
        <w:t>примыкает</w:t>
      </w:r>
      <w:proofErr w:type="gramEnd"/>
      <w:r w:rsidR="00DB0F5B" w:rsidRPr="00582F0B">
        <w:rPr>
          <w:rFonts w:ascii="Times New Roman" w:hAnsi="Times New Roman" w:cs="Times New Roman"/>
          <w:sz w:val="28"/>
          <w:szCs w:val="28"/>
        </w:rPr>
        <w:t xml:space="preserve"> открыто к политическим партиям, тем не менее, она традиционно поддерживает взгляды консервативных, правых сил.</w:t>
      </w:r>
    </w:p>
    <w:p w:rsidR="000D4EE2" w:rsidRPr="00582F0B" w:rsidRDefault="00DB0F5B" w:rsidP="00582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прошлом г</w:t>
      </w:r>
      <w:r w:rsidR="000D4EE2" w:rsidRPr="00582F0B">
        <w:rPr>
          <w:rFonts w:ascii="Times New Roman" w:hAnsi="Times New Roman" w:cs="Times New Roman"/>
          <w:sz w:val="28"/>
          <w:szCs w:val="28"/>
        </w:rPr>
        <w:t>азета привлекала читателей за счет того, что публиковала колонки светской хроники, рассказывала о французской буржуазии и зарубежной аристократии.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века положение изменилось. 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В 1975 году </w:t>
      </w:r>
      <w:r w:rsidR="002B4170" w:rsidRPr="00582F0B">
        <w:rPr>
          <w:rFonts w:ascii="Times New Roman" w:hAnsi="Times New Roman" w:cs="Times New Roman"/>
          <w:sz w:val="28"/>
          <w:szCs w:val="28"/>
        </w:rPr>
        <w:t>“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Le </w:t>
      </w:r>
      <w:r w:rsidR="002B4170" w:rsidRPr="00582F0B">
        <w:rPr>
          <w:rFonts w:ascii="Times New Roman" w:hAnsi="Times New Roman" w:cs="Times New Roman"/>
          <w:sz w:val="28"/>
          <w:szCs w:val="28"/>
        </w:rPr>
        <w:t>Figaro”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 была куплена </w:t>
      </w:r>
      <w:r w:rsidR="00CC2FC7" w:rsidRPr="007F616D">
        <w:rPr>
          <w:rFonts w:ascii="Times New Roman" w:hAnsi="Times New Roman" w:cs="Times New Roman"/>
          <w:sz w:val="28"/>
          <w:szCs w:val="28"/>
        </w:rPr>
        <w:t>“</w:t>
      </w:r>
      <w:r w:rsidR="000D4EE2" w:rsidRPr="00582F0B">
        <w:rPr>
          <w:rFonts w:ascii="Times New Roman" w:hAnsi="Times New Roman" w:cs="Times New Roman"/>
          <w:sz w:val="28"/>
          <w:szCs w:val="28"/>
        </w:rPr>
        <w:t>Socpr</w:t>
      </w:r>
      <w:r w:rsidR="00CC2FC7">
        <w:rPr>
          <w:rFonts w:ascii="Times New Roman" w:hAnsi="Times New Roman" w:cs="Times New Roman"/>
          <w:sz w:val="28"/>
          <w:szCs w:val="28"/>
        </w:rPr>
        <w:t>esse</w:t>
      </w:r>
      <w:r w:rsidR="00CC2FC7" w:rsidRPr="007F616D">
        <w:rPr>
          <w:rFonts w:ascii="Times New Roman" w:hAnsi="Times New Roman" w:cs="Times New Roman"/>
          <w:sz w:val="28"/>
          <w:szCs w:val="28"/>
        </w:rPr>
        <w:t>”</w:t>
      </w:r>
      <w:r w:rsidR="00CC2FC7">
        <w:rPr>
          <w:rFonts w:ascii="Times New Roman" w:hAnsi="Times New Roman" w:cs="Times New Roman"/>
          <w:sz w:val="28"/>
          <w:szCs w:val="28"/>
        </w:rPr>
        <w:t xml:space="preserve">, Робертом </w:t>
      </w:r>
      <w:r w:rsidR="00CC2FC7">
        <w:rPr>
          <w:rFonts w:ascii="Times New Roman" w:hAnsi="Times New Roman" w:cs="Times New Roman"/>
          <w:sz w:val="28"/>
          <w:szCs w:val="28"/>
        </w:rPr>
        <w:lastRenderedPageBreak/>
        <w:t>Эрсаном</w:t>
      </w:r>
      <w:r w:rsidR="000D4EE2" w:rsidRPr="00582F0B">
        <w:rPr>
          <w:rFonts w:ascii="Times New Roman" w:hAnsi="Times New Roman" w:cs="Times New Roman"/>
          <w:sz w:val="28"/>
          <w:szCs w:val="28"/>
        </w:rPr>
        <w:t>. В 199</w:t>
      </w:r>
      <w:r w:rsidR="00CC2FC7">
        <w:rPr>
          <w:rFonts w:ascii="Times New Roman" w:hAnsi="Times New Roman" w:cs="Times New Roman"/>
          <w:sz w:val="28"/>
          <w:szCs w:val="28"/>
        </w:rPr>
        <w:t xml:space="preserve">9 году группа Карлайл </w:t>
      </w:r>
      <w:r w:rsidR="000D4EE2" w:rsidRPr="00582F0B">
        <w:rPr>
          <w:rFonts w:ascii="Times New Roman" w:hAnsi="Times New Roman" w:cs="Times New Roman"/>
          <w:sz w:val="28"/>
          <w:szCs w:val="28"/>
        </w:rPr>
        <w:t>получила 40% акций, которые в марте 2002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D4EE2" w:rsidRPr="00582F0B">
        <w:rPr>
          <w:rFonts w:ascii="Times New Roman" w:hAnsi="Times New Roman" w:cs="Times New Roman"/>
          <w:sz w:val="28"/>
          <w:szCs w:val="28"/>
        </w:rPr>
        <w:t>г. были проданы. В 2004</w:t>
      </w:r>
      <w:r w:rsidRPr="00582F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4170" w:rsidRPr="00582F0B">
        <w:rPr>
          <w:rFonts w:ascii="Times New Roman" w:hAnsi="Times New Roman" w:cs="Times New Roman"/>
          <w:sz w:val="28"/>
          <w:szCs w:val="28"/>
        </w:rPr>
        <w:t>“Le Figaro”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контролировалась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 Серж</w:t>
      </w:r>
      <w:r w:rsidR="00B16D44" w:rsidRPr="00582F0B">
        <w:rPr>
          <w:rFonts w:ascii="Times New Roman" w:hAnsi="Times New Roman" w:cs="Times New Roman"/>
          <w:sz w:val="28"/>
          <w:szCs w:val="28"/>
        </w:rPr>
        <w:t>е</w:t>
      </w:r>
      <w:r w:rsidR="000D4EE2" w:rsidRPr="00582F0B">
        <w:rPr>
          <w:rFonts w:ascii="Times New Roman" w:hAnsi="Times New Roman" w:cs="Times New Roman"/>
          <w:sz w:val="28"/>
          <w:szCs w:val="28"/>
        </w:rPr>
        <w:t>м Дассо, консервативным бизнесменом и политиком, работающим в фи</w:t>
      </w:r>
      <w:r w:rsidR="00CC2FC7">
        <w:rPr>
          <w:rFonts w:ascii="Times New Roman" w:hAnsi="Times New Roman" w:cs="Times New Roman"/>
          <w:sz w:val="28"/>
          <w:szCs w:val="28"/>
        </w:rPr>
        <w:t xml:space="preserve">рме по производству самолетов </w:t>
      </w:r>
      <w:r w:rsidR="00CC2FC7" w:rsidRPr="00CC2FC7">
        <w:rPr>
          <w:rFonts w:ascii="Times New Roman" w:hAnsi="Times New Roman" w:cs="Times New Roman"/>
          <w:sz w:val="28"/>
          <w:szCs w:val="28"/>
        </w:rPr>
        <w:t>“</w:t>
      </w:r>
      <w:r w:rsidR="000D4EE2" w:rsidRPr="00582F0B">
        <w:rPr>
          <w:rFonts w:ascii="Times New Roman" w:hAnsi="Times New Roman" w:cs="Times New Roman"/>
          <w:sz w:val="28"/>
          <w:szCs w:val="28"/>
        </w:rPr>
        <w:t>Dassault A</w:t>
      </w:r>
      <w:r w:rsidRPr="00582F0B">
        <w:rPr>
          <w:rFonts w:ascii="Times New Roman" w:hAnsi="Times New Roman" w:cs="Times New Roman"/>
          <w:sz w:val="28"/>
          <w:szCs w:val="28"/>
        </w:rPr>
        <w:t>viation</w:t>
      </w:r>
      <w:r w:rsidR="00CC2FC7" w:rsidRPr="00CC2FC7">
        <w:rPr>
          <w:rFonts w:ascii="Times New Roman" w:hAnsi="Times New Roman" w:cs="Times New Roman"/>
          <w:sz w:val="28"/>
          <w:szCs w:val="28"/>
        </w:rPr>
        <w:t>”</w:t>
      </w:r>
      <w:r w:rsidR="000D4EE2" w:rsidRPr="00582F0B">
        <w:rPr>
          <w:rFonts w:ascii="Times New Roman" w:hAnsi="Times New Roman" w:cs="Times New Roman"/>
          <w:sz w:val="28"/>
          <w:szCs w:val="28"/>
        </w:rPr>
        <w:t>.</w:t>
      </w:r>
    </w:p>
    <w:p w:rsidR="000D4EE2" w:rsidRPr="00582F0B" w:rsidRDefault="00CC2FC7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по 2012 года </w:t>
      </w:r>
      <w:r w:rsidRPr="00CC2FC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Le Figaro</w:t>
      </w:r>
      <w:r w:rsidRPr="00CC2FC7">
        <w:rPr>
          <w:rFonts w:ascii="Times New Roman" w:hAnsi="Times New Roman" w:cs="Times New Roman"/>
          <w:sz w:val="28"/>
          <w:szCs w:val="28"/>
        </w:rPr>
        <w:t>”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 расширила свою аудиторию за счет пятничных восьм</w:t>
      </w:r>
      <w:r w:rsidR="00DB0F5B" w:rsidRPr="00582F0B">
        <w:rPr>
          <w:rFonts w:ascii="Times New Roman" w:hAnsi="Times New Roman" w:cs="Times New Roman"/>
          <w:sz w:val="28"/>
          <w:szCs w:val="28"/>
        </w:rPr>
        <w:t xml:space="preserve">истраничных приложений, на 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страницах </w:t>
      </w:r>
      <w:r w:rsidR="00DB0F5B" w:rsidRPr="00582F0B">
        <w:rPr>
          <w:rFonts w:ascii="Times New Roman" w:hAnsi="Times New Roman" w:cs="Times New Roman"/>
          <w:sz w:val="28"/>
          <w:szCs w:val="28"/>
        </w:rPr>
        <w:t>которых публиковались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 переводные статьи из </w:t>
      </w:r>
      <w:r w:rsidR="002B4170" w:rsidRPr="00582F0B">
        <w:rPr>
          <w:rFonts w:ascii="Times New Roman" w:hAnsi="Times New Roman" w:cs="Times New Roman"/>
          <w:sz w:val="28"/>
          <w:szCs w:val="28"/>
        </w:rPr>
        <w:t>“</w:t>
      </w:r>
      <w:r w:rsidR="000D4EE2" w:rsidRPr="00582F0B">
        <w:rPr>
          <w:rFonts w:ascii="Times New Roman" w:hAnsi="Times New Roman" w:cs="Times New Roman"/>
          <w:sz w:val="28"/>
          <w:szCs w:val="28"/>
        </w:rPr>
        <w:t>New York Times</w:t>
      </w:r>
      <w:r w:rsidR="002B4170" w:rsidRPr="00582F0B">
        <w:rPr>
          <w:rFonts w:ascii="Times New Roman" w:hAnsi="Times New Roman" w:cs="Times New Roman"/>
          <w:sz w:val="28"/>
          <w:szCs w:val="28"/>
        </w:rPr>
        <w:t>”</w:t>
      </w:r>
      <w:r w:rsidR="000D4EE2" w:rsidRPr="00582F0B">
        <w:rPr>
          <w:rFonts w:ascii="Times New Roman" w:hAnsi="Times New Roman" w:cs="Times New Roman"/>
          <w:sz w:val="28"/>
          <w:szCs w:val="28"/>
        </w:rPr>
        <w:t>. В 2010 году на сайте Lefigaro.fr был создан раздел под названием «Le Figaro на а</w:t>
      </w:r>
      <w:r w:rsidR="00DB0F5B" w:rsidRPr="00582F0B">
        <w:rPr>
          <w:rFonts w:ascii="Times New Roman" w:hAnsi="Times New Roman" w:cs="Times New Roman"/>
          <w:sz w:val="28"/>
          <w:szCs w:val="28"/>
        </w:rPr>
        <w:t>нглийском», который обеспечил</w:t>
      </w:r>
      <w:r w:rsidR="000D4EE2" w:rsidRPr="00582F0B">
        <w:rPr>
          <w:rFonts w:ascii="Times New Roman" w:hAnsi="Times New Roman" w:cs="Times New Roman"/>
          <w:sz w:val="28"/>
          <w:szCs w:val="28"/>
        </w:rPr>
        <w:t xml:space="preserve"> глобальное </w:t>
      </w:r>
      <w:proofErr w:type="gramStart"/>
      <w:r w:rsidR="000D4EE2" w:rsidRPr="00582F0B">
        <w:rPr>
          <w:rFonts w:ascii="Times New Roman" w:hAnsi="Times New Roman" w:cs="Times New Roman"/>
          <w:sz w:val="28"/>
          <w:szCs w:val="28"/>
        </w:rPr>
        <w:t>англо-говорящее</w:t>
      </w:r>
      <w:proofErr w:type="gramEnd"/>
      <w:r w:rsidR="000D4EE2" w:rsidRPr="00582F0B">
        <w:rPr>
          <w:rFonts w:ascii="Times New Roman" w:hAnsi="Times New Roman" w:cs="Times New Roman"/>
          <w:sz w:val="28"/>
          <w:szCs w:val="28"/>
        </w:rPr>
        <w:t xml:space="preserve"> сообщество ежедневными переводами оригинального контента.</w:t>
      </w:r>
    </w:p>
    <w:p w:rsidR="00880824" w:rsidRPr="00582F0B" w:rsidRDefault="00CC5C2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2B4170" w:rsidRPr="00582F0B">
        <w:rPr>
          <w:rFonts w:ascii="Times New Roman" w:hAnsi="Times New Roman" w:cs="Times New Roman"/>
          <w:sz w:val="28"/>
          <w:szCs w:val="28"/>
        </w:rPr>
        <w:t>“Le Figaro”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известна своей просаркозистской направленностью. </w:t>
      </w:r>
      <w:r w:rsidR="00880824" w:rsidRPr="00582F0B">
        <w:rPr>
          <w:rFonts w:ascii="Times New Roman" w:hAnsi="Times New Roman" w:cs="Times New Roman"/>
          <w:sz w:val="28"/>
          <w:szCs w:val="28"/>
        </w:rPr>
        <w:t>Так в 2014-ом году произошел интересный инцидент. Во время своего выступления в Елисейском дворце, Николя Саркози, шутя, предложил «отправить свою речь» Этьену Маготту</w:t>
      </w:r>
      <w:r w:rsidR="00CC2FC7">
        <w:rPr>
          <w:rFonts w:ascii="Times New Roman" w:hAnsi="Times New Roman" w:cs="Times New Roman"/>
          <w:sz w:val="28"/>
          <w:szCs w:val="28"/>
        </w:rPr>
        <w:t xml:space="preserve">, </w:t>
      </w:r>
      <w:r w:rsidR="00DB0F5B" w:rsidRPr="00582F0B">
        <w:rPr>
          <w:rFonts w:ascii="Times New Roman" w:hAnsi="Times New Roman" w:cs="Times New Roman"/>
          <w:sz w:val="28"/>
          <w:szCs w:val="28"/>
        </w:rPr>
        <w:t>бывшему в</w:t>
      </w:r>
      <w:r w:rsidR="00880824" w:rsidRPr="00582F0B">
        <w:rPr>
          <w:rFonts w:ascii="Times New Roman" w:hAnsi="Times New Roman" w:cs="Times New Roman"/>
          <w:sz w:val="28"/>
          <w:szCs w:val="28"/>
        </w:rPr>
        <w:t xml:space="preserve"> то время директором газеты. На следующий день после выступления, речь Николя Саркози была практически полностью напечатана на газетной полосе</w:t>
      </w:r>
      <w:r w:rsidR="0088082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 w:rsidR="00880824" w:rsidRPr="00582F0B">
        <w:rPr>
          <w:rFonts w:ascii="Times New Roman" w:hAnsi="Times New Roman" w:cs="Times New Roman"/>
          <w:sz w:val="28"/>
          <w:szCs w:val="28"/>
        </w:rPr>
        <w:t>. Подобного рода публикации нередко становятся причиной для насмешек со стороны других фр</w:t>
      </w:r>
      <w:r w:rsidR="00DB0F5B" w:rsidRPr="00582F0B">
        <w:rPr>
          <w:rFonts w:ascii="Times New Roman" w:hAnsi="Times New Roman" w:cs="Times New Roman"/>
          <w:sz w:val="28"/>
          <w:szCs w:val="28"/>
        </w:rPr>
        <w:t>анцузских СМИ, таких как “</w:t>
      </w:r>
      <w:r w:rsidR="00880824" w:rsidRPr="00582F0B">
        <w:rPr>
          <w:rFonts w:ascii="Times New Roman" w:hAnsi="Times New Roman" w:cs="Times New Roman"/>
          <w:sz w:val="28"/>
          <w:szCs w:val="28"/>
        </w:rPr>
        <w:t>L</w:t>
      </w:r>
      <w:r w:rsidR="00DB0F5B" w:rsidRPr="00582F0B">
        <w:rPr>
          <w:rFonts w:ascii="Times New Roman" w:hAnsi="Times New Roman" w:cs="Times New Roman"/>
          <w:sz w:val="28"/>
          <w:szCs w:val="28"/>
        </w:rPr>
        <w:t>e Canard enchaîné” и “Le Monde diplomatique”</w:t>
      </w:r>
      <w:r w:rsidR="008D015C" w:rsidRPr="00582F0B">
        <w:rPr>
          <w:rFonts w:ascii="Times New Roman" w:hAnsi="Times New Roman" w:cs="Times New Roman"/>
          <w:sz w:val="28"/>
          <w:szCs w:val="28"/>
        </w:rPr>
        <w:t>, а также “</w:t>
      </w:r>
      <w:r w:rsidR="008D015C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8D015C" w:rsidRPr="00582F0B">
        <w:rPr>
          <w:rFonts w:ascii="Times New Roman" w:hAnsi="Times New Roman" w:cs="Times New Roman"/>
          <w:sz w:val="28"/>
          <w:szCs w:val="28"/>
        </w:rPr>
        <w:t>”</w:t>
      </w:r>
      <w:r w:rsidR="00880824" w:rsidRPr="00582F0B">
        <w:rPr>
          <w:rFonts w:ascii="Times New Roman" w:hAnsi="Times New Roman" w:cs="Times New Roman"/>
          <w:sz w:val="28"/>
          <w:szCs w:val="28"/>
        </w:rPr>
        <w:t>.</w:t>
      </w:r>
    </w:p>
    <w:p w:rsidR="008D5C32" w:rsidRPr="00582F0B" w:rsidRDefault="008D5C3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Стоимость ежемесячной подписки на газету составляет 9.90</w:t>
      </w:r>
      <w:r w:rsidR="00DB0F5B" w:rsidRPr="00582F0B">
        <w:rPr>
          <w:rFonts w:ascii="Times New Roman" w:hAnsi="Times New Roman" w:cs="Times New Roman"/>
          <w:sz w:val="28"/>
          <w:szCs w:val="28"/>
        </w:rPr>
        <w:t xml:space="preserve"> евро</w:t>
      </w:r>
      <w:r w:rsidRPr="00582F0B">
        <w:rPr>
          <w:rFonts w:ascii="Times New Roman" w:hAnsi="Times New Roman" w:cs="Times New Roman"/>
          <w:sz w:val="28"/>
          <w:szCs w:val="28"/>
        </w:rPr>
        <w:t>. Наиболее актуальные материалы с пометкой «молния», а также малая доля аналитических материалов доступны бесплатно.</w:t>
      </w:r>
    </w:p>
    <w:p w:rsidR="008D015C" w:rsidRPr="00582F0B" w:rsidRDefault="00DB0F5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Третье печатное издание, которому мы уделяем пристальное внимание, стала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170" w:rsidRPr="00582F0B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8D015C"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Le </w:t>
      </w:r>
      <w:r w:rsidR="002B4170"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Monde” </w:t>
      </w:r>
      <w:r w:rsidR="008D015C" w:rsidRPr="0058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5C" w:rsidRPr="00582F0B">
        <w:rPr>
          <w:rFonts w:ascii="Times New Roman" w:hAnsi="Times New Roman" w:cs="Times New Roman"/>
          <w:sz w:val="28"/>
          <w:szCs w:val="28"/>
        </w:rPr>
        <w:t>– французская ежедневная вечерняя газета, основанная в 1944 году. Первый номер вышел 19 декабря и представлял собой всего одну газетную полосу. На сегодняшний день газета предлагает всю палитру текущих событий в области международной политики и экономики, в общественной и культурной жизни Франции и в мире.</w:t>
      </w:r>
    </w:p>
    <w:p w:rsidR="008D015C" w:rsidRPr="00582F0B" w:rsidRDefault="008D015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Газета ежедневно выходит по вечерам в Париже и на следующий день появляется в провинции. Это одна из самых распространенных газет по стране и за ее пределами. До 2000-х годов </w:t>
      </w:r>
      <w:r w:rsidR="00B16D44" w:rsidRPr="00582F0B">
        <w:rPr>
          <w:rFonts w:ascii="Times New Roman" w:hAnsi="Times New Roman" w:cs="Times New Roman"/>
          <w:sz w:val="28"/>
          <w:szCs w:val="28"/>
        </w:rPr>
        <w:t>ежедневно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за пределами Франции продавалось 40000 экземпляров, однако к 2012-му количество продаваемых экземпляров уменьшилось до 26000. </w:t>
      </w:r>
    </w:p>
    <w:p w:rsidR="008D015C" w:rsidRPr="00582F0B" w:rsidRDefault="008D015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Газета помимо печатной версии также доступна онлайн. Сайт газеты появился еще 1995 году. Тексты на сайте публикуются ежедневно</w:t>
      </w:r>
      <w:r w:rsidR="00B16D44" w:rsidRPr="00582F0B">
        <w:rPr>
          <w:rFonts w:ascii="Times New Roman" w:hAnsi="Times New Roman" w:cs="Times New Roman"/>
          <w:sz w:val="28"/>
          <w:szCs w:val="28"/>
        </w:rPr>
        <w:t>, часть контента доступна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бесплатно. </w:t>
      </w:r>
      <w:r w:rsidR="008D5C32" w:rsidRPr="00582F0B">
        <w:rPr>
          <w:rFonts w:ascii="Times New Roman" w:hAnsi="Times New Roman" w:cs="Times New Roman"/>
          <w:sz w:val="28"/>
          <w:szCs w:val="28"/>
        </w:rPr>
        <w:t xml:space="preserve">Стоимость месячной подписки </w:t>
      </w:r>
      <w:r w:rsidR="002E6CD5" w:rsidRPr="00582F0B">
        <w:rPr>
          <w:rFonts w:ascii="Times New Roman" w:hAnsi="Times New Roman" w:cs="Times New Roman"/>
          <w:sz w:val="28"/>
          <w:szCs w:val="28"/>
        </w:rPr>
        <w:t>в «выходном формате» составляет</w:t>
      </w:r>
      <w:r w:rsidR="008D5C32" w:rsidRPr="00582F0B">
        <w:rPr>
          <w:rFonts w:ascii="Times New Roman" w:hAnsi="Times New Roman" w:cs="Times New Roman"/>
          <w:sz w:val="28"/>
          <w:szCs w:val="28"/>
        </w:rPr>
        <w:t xml:space="preserve"> 9</w:t>
      </w:r>
      <w:r w:rsidR="00DB0F5B" w:rsidRPr="00582F0B">
        <w:rPr>
          <w:rFonts w:ascii="Times New Roman" w:hAnsi="Times New Roman" w:cs="Times New Roman"/>
          <w:sz w:val="28"/>
          <w:szCs w:val="28"/>
        </w:rPr>
        <w:t xml:space="preserve"> евро</w:t>
      </w:r>
      <w:r w:rsidR="002E6CD5" w:rsidRPr="00582F0B">
        <w:rPr>
          <w:rFonts w:ascii="Times New Roman" w:hAnsi="Times New Roman" w:cs="Times New Roman"/>
          <w:sz w:val="28"/>
          <w:szCs w:val="28"/>
        </w:rPr>
        <w:t>, ежемесячная подписка на электронную и печатную версию стоит 24.90</w:t>
      </w:r>
      <w:r w:rsidR="00DB0F5B" w:rsidRPr="00582F0B">
        <w:rPr>
          <w:rFonts w:ascii="Times New Roman" w:hAnsi="Times New Roman" w:cs="Times New Roman"/>
          <w:sz w:val="28"/>
          <w:szCs w:val="28"/>
        </w:rPr>
        <w:t xml:space="preserve"> евро</w:t>
      </w:r>
      <w:r w:rsidR="002E6CD5" w:rsidRPr="00582F0B">
        <w:rPr>
          <w:rFonts w:ascii="Times New Roman" w:hAnsi="Times New Roman" w:cs="Times New Roman"/>
          <w:sz w:val="28"/>
          <w:szCs w:val="28"/>
        </w:rPr>
        <w:t>.</w:t>
      </w:r>
      <w:r w:rsidR="008D5C32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32" w:rsidRPr="00582F0B" w:rsidRDefault="008D015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Редакционная линия </w:t>
      </w:r>
      <w:r w:rsidR="002B4170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</w:rPr>
        <w:t xml:space="preserve">Le </w:t>
      </w:r>
      <w:r w:rsidR="002B4170" w:rsidRPr="00582F0B">
        <w:rPr>
          <w:rFonts w:ascii="Times New Roman" w:hAnsi="Times New Roman" w:cs="Times New Roman"/>
          <w:sz w:val="28"/>
          <w:szCs w:val="28"/>
        </w:rPr>
        <w:t>Monde”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характеризуется как левоцентристская, хотя это утве</w:t>
      </w:r>
      <w:r w:rsidR="00F75616" w:rsidRPr="00582F0B">
        <w:rPr>
          <w:rFonts w:ascii="Times New Roman" w:hAnsi="Times New Roman" w:cs="Times New Roman"/>
          <w:sz w:val="28"/>
          <w:szCs w:val="28"/>
        </w:rPr>
        <w:t xml:space="preserve">рждение отвергается редакцией газеты, которая </w:t>
      </w:r>
      <w:r w:rsidR="00CC2FC7">
        <w:rPr>
          <w:rFonts w:ascii="Times New Roman" w:hAnsi="Times New Roman" w:cs="Times New Roman"/>
          <w:sz w:val="28"/>
          <w:szCs w:val="28"/>
        </w:rPr>
        <w:t>заявляет</w:t>
      </w:r>
      <w:r w:rsidRPr="00582F0B">
        <w:rPr>
          <w:rFonts w:ascii="Times New Roman" w:hAnsi="Times New Roman" w:cs="Times New Roman"/>
          <w:sz w:val="28"/>
          <w:szCs w:val="28"/>
        </w:rPr>
        <w:t>, что редакционная политика бес</w:t>
      </w:r>
      <w:r w:rsidR="002B4170" w:rsidRPr="00582F0B">
        <w:rPr>
          <w:rFonts w:ascii="Times New Roman" w:hAnsi="Times New Roman" w:cs="Times New Roman"/>
          <w:sz w:val="28"/>
          <w:szCs w:val="28"/>
        </w:rPr>
        <w:t>партийна. С 2010 года “Le Monde”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 является частью группы </w:t>
      </w:r>
      <w:r w:rsidR="00CC2FC7" w:rsidRPr="00CC2FC7">
        <w:rPr>
          <w:rFonts w:ascii="Times New Roman" w:hAnsi="Times New Roman" w:cs="Times New Roman"/>
          <w:sz w:val="28"/>
          <w:szCs w:val="28"/>
        </w:rPr>
        <w:t>“</w:t>
      </w:r>
      <w:r w:rsidR="00CC2FC7">
        <w:rPr>
          <w:rFonts w:ascii="Times New Roman" w:hAnsi="Times New Roman" w:cs="Times New Roman"/>
          <w:sz w:val="28"/>
          <w:szCs w:val="28"/>
        </w:rPr>
        <w:t>Mondeest</w:t>
      </w:r>
      <w:r w:rsidR="00CC2FC7" w:rsidRPr="00CC2FC7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>, владельцами которой являются бизнесмены Ксавье Ниль, Пьер Берже и Матье Пигас. C 2015 года газету возглавляет Жером Фенолио</w:t>
      </w:r>
      <w:r w:rsidR="00CC2FC7">
        <w:rPr>
          <w:rFonts w:ascii="Times New Roman" w:hAnsi="Times New Roman" w:cs="Times New Roman"/>
          <w:sz w:val="28"/>
          <w:szCs w:val="28"/>
        </w:rPr>
        <w:t>.</w:t>
      </w:r>
    </w:p>
    <w:p w:rsidR="00F75616" w:rsidRDefault="005725D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Обобщая вышесказанное, мы хотим отметить, что организация журнала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Pr="00582F0B">
        <w:rPr>
          <w:rFonts w:ascii="Times New Roman" w:hAnsi="Times New Roman" w:cs="Times New Roman"/>
          <w:sz w:val="28"/>
          <w:szCs w:val="28"/>
        </w:rPr>
        <w:t>” представляет собой комбинацию коммерческо</w:t>
      </w:r>
      <w:r w:rsidR="00F75616" w:rsidRPr="00582F0B">
        <w:rPr>
          <w:rFonts w:ascii="Times New Roman" w:hAnsi="Times New Roman" w:cs="Times New Roman"/>
          <w:sz w:val="28"/>
          <w:szCs w:val="28"/>
        </w:rPr>
        <w:t>й и общественно-правовой модели</w:t>
      </w:r>
      <w:r w:rsidRPr="00582F0B">
        <w:rPr>
          <w:rFonts w:ascii="Times New Roman" w:hAnsi="Times New Roman" w:cs="Times New Roman"/>
          <w:sz w:val="28"/>
          <w:szCs w:val="28"/>
        </w:rPr>
        <w:t>, за счет чего мы можем н</w:t>
      </w:r>
      <w:r w:rsidR="00F75616" w:rsidRPr="00582F0B">
        <w:rPr>
          <w:rFonts w:ascii="Times New Roman" w:hAnsi="Times New Roman" w:cs="Times New Roman"/>
          <w:sz w:val="28"/>
          <w:szCs w:val="28"/>
        </w:rPr>
        <w:t>аблюдать политический плюрализм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выражении мнений журналистов</w:t>
      </w:r>
      <w:r w:rsidR="008D015C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C91E94" w:rsidRPr="00582F0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2B4170" w:rsidRPr="00582F0B">
        <w:rPr>
          <w:rFonts w:ascii="Times New Roman" w:hAnsi="Times New Roman" w:cs="Times New Roman"/>
          <w:sz w:val="28"/>
          <w:szCs w:val="28"/>
        </w:rPr>
        <w:t>“</w:t>
      </w:r>
      <w:r w:rsidR="008D015C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8D015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8D015C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2B4170" w:rsidRPr="00582F0B">
        <w:rPr>
          <w:rFonts w:ascii="Times New Roman" w:hAnsi="Times New Roman" w:cs="Times New Roman"/>
          <w:sz w:val="28"/>
          <w:szCs w:val="28"/>
        </w:rPr>
        <w:t>”</w:t>
      </w:r>
      <w:r w:rsidR="008D015C" w:rsidRPr="00582F0B">
        <w:rPr>
          <w:rFonts w:ascii="Times New Roman" w:hAnsi="Times New Roman" w:cs="Times New Roman"/>
          <w:sz w:val="28"/>
          <w:szCs w:val="28"/>
        </w:rPr>
        <w:t xml:space="preserve"> отражает официальную точку зрения нынешн</w:t>
      </w:r>
      <w:r w:rsidR="00F75616" w:rsidRPr="00582F0B">
        <w:rPr>
          <w:rFonts w:ascii="Times New Roman" w:hAnsi="Times New Roman" w:cs="Times New Roman"/>
          <w:sz w:val="28"/>
          <w:szCs w:val="28"/>
        </w:rPr>
        <w:t>его французского</w:t>
      </w:r>
      <w:r w:rsidR="002B4170" w:rsidRPr="00582F0B">
        <w:rPr>
          <w:rFonts w:ascii="Times New Roman" w:hAnsi="Times New Roman" w:cs="Times New Roman"/>
          <w:sz w:val="28"/>
          <w:szCs w:val="28"/>
        </w:rPr>
        <w:t xml:space="preserve"> правительства, в то время как “Le Monde” </w:t>
      </w:r>
      <w:r w:rsidR="00DD10F7" w:rsidRPr="00582F0B">
        <w:rPr>
          <w:rFonts w:ascii="Times New Roman" w:hAnsi="Times New Roman" w:cs="Times New Roman"/>
          <w:sz w:val="28"/>
          <w:szCs w:val="28"/>
        </w:rPr>
        <w:t>является отражением леволиберальных взглядов, чем привлекает внимание широких слоев современной французской интеллигенции.</w:t>
      </w:r>
    </w:p>
    <w:p w:rsidR="003863D0" w:rsidRDefault="003863D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9D" w:rsidRDefault="001E029D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5B3" w:rsidRPr="00582F0B" w:rsidRDefault="00EC05B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0F7" w:rsidRPr="00582F0B" w:rsidRDefault="00E018A6" w:rsidP="003863D0">
      <w:pPr>
        <w:pStyle w:val="1"/>
        <w:numPr>
          <w:ilvl w:val="1"/>
          <w:numId w:val="11"/>
        </w:numPr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</w:rPr>
      </w:pPr>
      <w:bookmarkStart w:id="9" w:name="_Toc450943208"/>
      <w:r>
        <w:rPr>
          <w:rFonts w:ascii="Times New Roman" w:hAnsi="Times New Roman" w:cs="Times New Roman"/>
          <w:color w:val="auto"/>
        </w:rPr>
        <w:lastRenderedPageBreak/>
        <w:t xml:space="preserve">Тенденции развития прессы Израиля </w:t>
      </w:r>
      <w:r w:rsidR="00BF299D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(на примере газет “Israel Hayom”, </w:t>
      </w:r>
      <w:r w:rsidR="00DD10F7" w:rsidRPr="00582F0B">
        <w:rPr>
          <w:rFonts w:ascii="Times New Roman" w:hAnsi="Times New Roman" w:cs="Times New Roman"/>
          <w:color w:val="auto"/>
        </w:rPr>
        <w:t>“Haaretz” и “The Jerusalem Post”</w:t>
      </w:r>
      <w:r>
        <w:rPr>
          <w:rFonts w:ascii="Times New Roman" w:hAnsi="Times New Roman" w:cs="Times New Roman"/>
          <w:color w:val="auto"/>
        </w:rPr>
        <w:t>)</w:t>
      </w:r>
      <w:bookmarkEnd w:id="9"/>
    </w:p>
    <w:p w:rsidR="00F770E0" w:rsidRPr="00582F0B" w:rsidRDefault="00C15168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В отличие от францу</w:t>
      </w:r>
      <w:r w:rsidR="00862546" w:rsidRPr="00582F0B">
        <w:rPr>
          <w:rFonts w:ascii="Times New Roman" w:eastAsiaTheme="majorEastAsia" w:hAnsi="Times New Roman" w:cs="Times New Roman"/>
          <w:bCs/>
          <w:sz w:val="28"/>
          <w:szCs w:val="28"/>
        </w:rPr>
        <w:t>зских медиа, израильские СМИ отличаются более короткой историей, а израильская пресса появилась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лишь в XX веке.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Поскольку до 1948 года государства Из</w:t>
      </w:r>
      <w:r w:rsidR="00E018A6">
        <w:rPr>
          <w:rFonts w:ascii="Times New Roman" w:eastAsiaTheme="majorEastAsia" w:hAnsi="Times New Roman" w:cs="Times New Roman"/>
          <w:bCs/>
          <w:sz w:val="28"/>
          <w:szCs w:val="28"/>
        </w:rPr>
        <w:t>раиль не существовало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можно условно назвать все СМИ, существовавшие до этого года </w:t>
      </w:r>
      <w:r w:rsidR="002E6CD5" w:rsidRPr="00582F0B">
        <w:rPr>
          <w:rFonts w:ascii="Times New Roman" w:eastAsiaTheme="majorEastAsia" w:hAnsi="Times New Roman" w:cs="Times New Roman"/>
          <w:bCs/>
          <w:sz w:val="28"/>
          <w:szCs w:val="28"/>
        </w:rPr>
        <w:t>–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E6CD5" w:rsidRPr="00582F0B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протоизраильскими</w:t>
      </w:r>
      <w:r w:rsidR="002E6CD5" w:rsidRPr="00582F0B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. Их история начинается вместе с появлением на Святой земле первых репатриантов. Это были издания в мошавах и кибутцах, которые отвечали запросам местных жителей. На территории Израиля фактически не было ничего. Города только начинали строиться, а государственности ещё не существовало. До 1948 года территория, которая сейчас называется Израилем, находилась под мандатом Великобритании. Именно в «оккупации» и появились первые СМИ. Что примечательно для истории такого молодого государства, первые законы о СМИ, декреты о печати и радиовещании появились ещё до провозглашения независимости Израиля. С тех пор эти законы претерпевали незначительные изме</w:t>
      </w:r>
      <w:r w:rsidR="00862546" w:rsidRPr="00582F0B">
        <w:rPr>
          <w:rFonts w:ascii="Times New Roman" w:eastAsiaTheme="majorEastAsia" w:hAnsi="Times New Roman" w:cs="Times New Roman"/>
          <w:bCs/>
          <w:sz w:val="28"/>
          <w:szCs w:val="28"/>
        </w:rPr>
        <w:t>нения, а непосредственно новый з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акон о СМИ государства Изра</w:t>
      </w:r>
      <w:r w:rsidR="00862546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иль так и не был утвержден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, хотя за последние двадцать лет депутаты Кнессета неоднократно рассматривали различные законопроекты, которые</w:t>
      </w:r>
      <w:r w:rsidR="002E6CD5" w:rsidRPr="00582F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E6CD5" w:rsidRPr="00582F0B">
        <w:rPr>
          <w:rFonts w:ascii="Times New Roman" w:eastAsiaTheme="majorEastAsia" w:hAnsi="Times New Roman" w:cs="Times New Roman"/>
          <w:bCs/>
          <w:sz w:val="28"/>
          <w:szCs w:val="28"/>
        </w:rPr>
        <w:t>однако,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далее первого чтения не проходили.</w:t>
      </w:r>
    </w:p>
    <w:p w:rsidR="0091250F" w:rsidRPr="00582F0B" w:rsidRDefault="0091250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СМИ на иврите и арабском языках появились во второй половине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века в крупных городах Палестины. В 1863 году в Иерусалиме начала выходить газета «Ха-Леванон». Распространение прессы на иврите преследовало несколько целей: сплочение народа на религиозной почве и распространение знаний и использования иврита в обиходе (на тот момент язык не был распространен, и приходилось искусственно распространять его). Характерной чертой израильской прессы является то, что она была создана в рамках партии.      </w:t>
      </w:r>
    </w:p>
    <w:p w:rsidR="0091250F" w:rsidRPr="00582F0B" w:rsidRDefault="0091250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Несмотря на цензуру со стороны властей, еврейская пресса процветала в Палестине до 1980-х гг. В первой половине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века были основаны такие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газеты как</w:t>
      </w:r>
      <w:r w:rsid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E75864" w:rsidRPr="00582F0B">
        <w:rPr>
          <w:rFonts w:ascii="Times New Roman" w:hAnsi="Times New Roman" w:cs="Times New Roman"/>
          <w:sz w:val="28"/>
          <w:szCs w:val="28"/>
        </w:rPr>
        <w:t>Davar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(1925), </w:t>
      </w:r>
      <w:proofErr w:type="gramStart"/>
      <w:r w:rsidR="00582F0B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="00582F0B">
        <w:rPr>
          <w:rFonts w:ascii="Times New Roman" w:hAnsi="Times New Roman" w:cs="Times New Roman"/>
          <w:sz w:val="28"/>
          <w:szCs w:val="28"/>
        </w:rPr>
        <w:t xml:space="preserve"> организацией труда 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9E2E61" w:rsidRPr="00582F0B">
        <w:rPr>
          <w:rFonts w:ascii="Times New Roman" w:hAnsi="Times New Roman" w:cs="Times New Roman"/>
          <w:sz w:val="28"/>
          <w:szCs w:val="28"/>
        </w:rPr>
        <w:t>Histadrut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="00582F0B">
        <w:rPr>
          <w:rFonts w:ascii="Times New Roman" w:hAnsi="Times New Roman" w:cs="Times New Roman"/>
          <w:sz w:val="28"/>
          <w:szCs w:val="28"/>
        </w:rPr>
        <w:t xml:space="preserve">, либерально-демократическая 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E75864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="00582F0B">
        <w:rPr>
          <w:rFonts w:ascii="Times New Roman" w:hAnsi="Times New Roman" w:cs="Times New Roman"/>
          <w:sz w:val="28"/>
          <w:szCs w:val="28"/>
        </w:rPr>
        <w:t xml:space="preserve"> (1918) и 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E75864" w:rsidRPr="00582F0B">
        <w:rPr>
          <w:rFonts w:ascii="Times New Roman" w:hAnsi="Times New Roman" w:cs="Times New Roman"/>
          <w:sz w:val="28"/>
          <w:szCs w:val="28"/>
        </w:rPr>
        <w:t>Maariv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(1948). В 1980-х гг. начался процесс, который не столь характерен для других стран: началась медиа-консолидация и массовое исчезновение политических изданий и газет на иностранных языках. В то время были основаны три медиа-конгломерата,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владельцами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которых стали три влиятельные фамилии: Мозес (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9E2E61" w:rsidRPr="00582F0B">
        <w:rPr>
          <w:rFonts w:ascii="Times New Roman" w:hAnsi="Times New Roman" w:cs="Times New Roman"/>
          <w:sz w:val="28"/>
          <w:szCs w:val="28"/>
          <w:lang w:val="en-US"/>
        </w:rPr>
        <w:t>Yedioth</w:t>
      </w:r>
      <w:r w:rsidR="009E2E61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E2E61" w:rsidRPr="00582F0B">
        <w:rPr>
          <w:rFonts w:ascii="Times New Roman" w:hAnsi="Times New Roman" w:cs="Times New Roman"/>
          <w:sz w:val="28"/>
          <w:szCs w:val="28"/>
          <w:lang w:val="en-US"/>
        </w:rPr>
        <w:t>Ahronoth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="00582F0B">
        <w:rPr>
          <w:rFonts w:ascii="Times New Roman" w:hAnsi="Times New Roman" w:cs="Times New Roman"/>
          <w:sz w:val="28"/>
          <w:szCs w:val="28"/>
        </w:rPr>
        <w:t>), Нимроди (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9E2E61" w:rsidRPr="00582F0B">
        <w:rPr>
          <w:rFonts w:ascii="Times New Roman" w:hAnsi="Times New Roman" w:cs="Times New Roman"/>
          <w:sz w:val="28"/>
          <w:szCs w:val="28"/>
        </w:rPr>
        <w:t>Maariv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="00582F0B">
        <w:rPr>
          <w:rFonts w:ascii="Times New Roman" w:hAnsi="Times New Roman" w:cs="Times New Roman"/>
          <w:sz w:val="28"/>
          <w:szCs w:val="28"/>
        </w:rPr>
        <w:t>) и Шокен (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9E2E61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>).</w:t>
      </w:r>
    </w:p>
    <w:p w:rsidR="0091250F" w:rsidRPr="00582F0B" w:rsidRDefault="0091250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А. С. Смолярова отмечает, что долгое время печатный рынок Израиля был консервативен: радикальные преобразования рынка прессы произошли лишь в</w:t>
      </w:r>
      <w:r w:rsidR="00E018A6">
        <w:rPr>
          <w:rFonts w:ascii="Times New Roman" w:hAnsi="Times New Roman" w:cs="Times New Roman"/>
          <w:sz w:val="28"/>
          <w:szCs w:val="28"/>
        </w:rPr>
        <w:t xml:space="preserve"> 2007 году, с приходом </w:t>
      </w:r>
      <w:r w:rsidRPr="00582F0B">
        <w:rPr>
          <w:rFonts w:ascii="Times New Roman" w:hAnsi="Times New Roman" w:cs="Times New Roman"/>
          <w:sz w:val="28"/>
          <w:szCs w:val="28"/>
        </w:rPr>
        <w:t xml:space="preserve">иностранного капитала. До этого момента попытки внедриться в израильский печатный рынок были безуспешны из-за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упомянутых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выше медиа-баронов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3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0F" w:rsidRPr="00582F0B" w:rsidRDefault="00E018A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2007 г. </w:t>
      </w:r>
      <w:r w:rsidR="0091250F" w:rsidRPr="00582F0B">
        <w:rPr>
          <w:rFonts w:ascii="Times New Roman" w:hAnsi="Times New Roman" w:cs="Times New Roman"/>
          <w:sz w:val="28"/>
          <w:szCs w:val="28"/>
        </w:rPr>
        <w:t>на печатном рынке Израиля происходят значительные изменения: появляю</w:t>
      </w:r>
      <w:r w:rsidR="003B0DC0" w:rsidRPr="00582F0B">
        <w:rPr>
          <w:rFonts w:ascii="Times New Roman" w:hAnsi="Times New Roman" w:cs="Times New Roman"/>
          <w:sz w:val="28"/>
          <w:szCs w:val="28"/>
        </w:rPr>
        <w:t>тся успешные бесплатные газеты “</w:t>
      </w:r>
      <w:r w:rsidR="003B0DC0"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B0DC0"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="003B0DC0" w:rsidRPr="00582F0B">
        <w:rPr>
          <w:rFonts w:ascii="Times New Roman" w:hAnsi="Times New Roman" w:cs="Times New Roman"/>
          <w:sz w:val="28"/>
          <w:szCs w:val="28"/>
        </w:rPr>
        <w:t>” и “</w:t>
      </w:r>
      <w:r w:rsidR="003B0DC0"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B0DC0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3B0DC0" w:rsidRPr="00582F0B">
        <w:rPr>
          <w:rFonts w:ascii="Times New Roman" w:hAnsi="Times New Roman" w:cs="Times New Roman"/>
          <w:sz w:val="28"/>
          <w:szCs w:val="28"/>
        </w:rPr>
        <w:t>”</w:t>
      </w:r>
      <w:r w:rsidR="0091250F" w:rsidRPr="00582F0B">
        <w:rPr>
          <w:rFonts w:ascii="Times New Roman" w:hAnsi="Times New Roman" w:cs="Times New Roman"/>
          <w:sz w:val="28"/>
          <w:szCs w:val="28"/>
        </w:rPr>
        <w:t xml:space="preserve">. Первая из них за последующие три года завоевала популярность у израильской аудитории, а также потеснила </w:t>
      </w:r>
      <w:r w:rsidR="00582F0B" w:rsidRPr="00582F0B">
        <w:rPr>
          <w:rFonts w:ascii="Times New Roman" w:hAnsi="Times New Roman" w:cs="Times New Roman"/>
          <w:sz w:val="28"/>
          <w:szCs w:val="28"/>
        </w:rPr>
        <w:t>“</w:t>
      </w:r>
      <w:r w:rsidR="00582F0B" w:rsidRPr="00582F0B">
        <w:rPr>
          <w:rFonts w:ascii="Times New Roman" w:hAnsi="Times New Roman" w:cs="Times New Roman"/>
          <w:sz w:val="28"/>
          <w:szCs w:val="28"/>
          <w:lang w:val="en-US"/>
        </w:rPr>
        <w:t>Yedioth</w:t>
      </w:r>
      <w:r w:rsidR="00582F0B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82F0B" w:rsidRPr="00582F0B">
        <w:rPr>
          <w:rFonts w:ascii="Times New Roman" w:hAnsi="Times New Roman" w:cs="Times New Roman"/>
          <w:sz w:val="28"/>
          <w:szCs w:val="28"/>
          <w:lang w:val="en-US"/>
        </w:rPr>
        <w:t>Ahronoth</w:t>
      </w:r>
      <w:r w:rsidR="00582F0B" w:rsidRPr="00582F0B">
        <w:rPr>
          <w:rFonts w:ascii="Times New Roman" w:hAnsi="Times New Roman" w:cs="Times New Roman"/>
          <w:sz w:val="28"/>
          <w:szCs w:val="28"/>
        </w:rPr>
        <w:t>”</w:t>
      </w:r>
      <w:r w:rsidR="0091250F" w:rsidRPr="00582F0B">
        <w:rPr>
          <w:rFonts w:ascii="Times New Roman" w:hAnsi="Times New Roman" w:cs="Times New Roman"/>
          <w:sz w:val="28"/>
          <w:szCs w:val="28"/>
        </w:rPr>
        <w:t>с позиции монополиста</w:t>
      </w:r>
      <w:r w:rsidR="0091250F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 w:rsidR="0091250F" w:rsidRPr="00582F0B">
        <w:rPr>
          <w:rFonts w:ascii="Times New Roman" w:hAnsi="Times New Roman" w:cs="Times New Roman"/>
          <w:sz w:val="28"/>
          <w:szCs w:val="28"/>
        </w:rPr>
        <w:t>.</w:t>
      </w:r>
    </w:p>
    <w:p w:rsidR="000053EA" w:rsidRPr="00582F0B" w:rsidRDefault="000053EA" w:rsidP="00582F0B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Модель развития </w:t>
      </w:r>
      <w:proofErr w:type="gramStart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израильских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медиа крайне интересна. Если мы обратимся к </w:t>
      </w:r>
      <w:r w:rsidR="00862546" w:rsidRPr="00582F0B">
        <w:rPr>
          <w:rFonts w:ascii="Times New Roman" w:eastAsiaTheme="majorEastAsia" w:hAnsi="Times New Roman" w:cs="Times New Roman"/>
          <w:bCs/>
          <w:sz w:val="28"/>
          <w:szCs w:val="28"/>
        </w:rPr>
        <w:t>исследованию Д. Халлина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 w:rsidR="00862546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П. </w:t>
      </w:r>
      <w:r w:rsidR="004F0753"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Манчини, увидим утверждение о том,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что с развитием СМИ на территории Израиля изначально сосуществовали вместе </w:t>
      </w:r>
      <w:proofErr w:type="gramStart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плюралистическая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этатистическая модели. Однако с течением времени и развитием инфраструктуры страны усилилось влияние рынка и либеральной модели, однако в условиях военных конфликтов и прогрессирующей проблематики национальной безопасности возникла необходимость обращать большее внимание на их решение с помощью государства и медиа. «Последствия оказались интересными: плюрализм </w:t>
      </w:r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существует, но сковывается. Критика правительства широко распространена, но </w:t>
      </w:r>
      <w:proofErr w:type="gramStart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>ограничена в возможностях &lt;…&gt; Публичные дебаты ведутся</w:t>
      </w:r>
      <w:proofErr w:type="gramEnd"/>
      <w:r w:rsidRPr="00582F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четко установленных границах»</w:t>
      </w:r>
      <w:r w:rsidR="00790469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90469" w:rsidRPr="00582F0B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id="45"/>
      </w:r>
      <w:r w:rsidR="00790469" w:rsidRPr="00582F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5976E6" w:rsidRPr="00582F0B" w:rsidRDefault="00C1516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RWB</w:t>
      </w:r>
      <w:r w:rsidRPr="00582F0B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46"/>
      </w:r>
      <w:r w:rsidRPr="00582F0B">
        <w:rPr>
          <w:rFonts w:ascii="Times New Roman" w:hAnsi="Times New Roman" w:cs="Times New Roman"/>
          <w:sz w:val="28"/>
          <w:szCs w:val="28"/>
        </w:rPr>
        <w:t xml:space="preserve"> на 2015 год, Израиль сейчас находится на 101 месте по уровню своб</w:t>
      </w:r>
      <w:r w:rsidR="004F0753" w:rsidRPr="00582F0B">
        <w:rPr>
          <w:rFonts w:ascii="Times New Roman" w:hAnsi="Times New Roman" w:cs="Times New Roman"/>
          <w:sz w:val="28"/>
          <w:szCs w:val="28"/>
        </w:rPr>
        <w:t>оды слова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В 2004 году страна входила в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топ-сорок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стран и находилась на 36 месте. </w:t>
      </w:r>
      <w:r w:rsidR="00D71556" w:rsidRPr="00582F0B">
        <w:rPr>
          <w:rFonts w:ascii="Times New Roman" w:hAnsi="Times New Roman" w:cs="Times New Roman"/>
          <w:sz w:val="28"/>
          <w:szCs w:val="28"/>
        </w:rPr>
        <w:t>Израиль сильно упал в рейтинге за 2014 год в связи с обострением арабо-израильского конфликта, в котором погибли 15 журналистов и работников СМИ. По причине обострения ситуации на границах, израильские власти были вынуждены усилить контроль над содержанием телепрограмм</w:t>
      </w:r>
      <w:r w:rsidR="00D71556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 w:rsidR="00D71556" w:rsidRPr="00582F0B">
        <w:rPr>
          <w:rFonts w:ascii="Times New Roman" w:hAnsi="Times New Roman" w:cs="Times New Roman"/>
          <w:sz w:val="28"/>
          <w:szCs w:val="28"/>
        </w:rPr>
        <w:t>.</w:t>
      </w:r>
      <w:r w:rsidR="004F0753" w:rsidRPr="00582F0B">
        <w:rPr>
          <w:rFonts w:ascii="Times New Roman" w:hAnsi="Times New Roman" w:cs="Times New Roman"/>
          <w:sz w:val="28"/>
          <w:szCs w:val="28"/>
        </w:rPr>
        <w:t xml:space="preserve"> В то же время,</w:t>
      </w:r>
      <w:r w:rsidR="000053EA" w:rsidRPr="00582F0B">
        <w:rPr>
          <w:rFonts w:ascii="Times New Roman" w:hAnsi="Times New Roman" w:cs="Times New Roman"/>
          <w:sz w:val="28"/>
          <w:szCs w:val="28"/>
        </w:rPr>
        <w:t xml:space="preserve"> по рейтингу </w:t>
      </w:r>
      <w:r w:rsidR="000053EA" w:rsidRPr="00582F0B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="000053EA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053EA" w:rsidRPr="00582F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22CD6" w:rsidRPr="00582F0B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48"/>
      </w:r>
      <w:r w:rsidR="000053EA" w:rsidRPr="00582F0B">
        <w:rPr>
          <w:rFonts w:ascii="Times New Roman" w:hAnsi="Times New Roman" w:cs="Times New Roman"/>
          <w:sz w:val="28"/>
          <w:szCs w:val="28"/>
        </w:rPr>
        <w:t xml:space="preserve">, Израиль находится на 80 месте, </w:t>
      </w:r>
      <w:r w:rsidR="00722CD6" w:rsidRPr="00582F0B">
        <w:rPr>
          <w:rFonts w:ascii="Times New Roman" w:hAnsi="Times New Roman" w:cs="Times New Roman"/>
          <w:sz w:val="28"/>
          <w:szCs w:val="28"/>
        </w:rPr>
        <w:t xml:space="preserve">уровень свободы оценивается, как и в случае с Францией, в наивысший бал (1). </w:t>
      </w:r>
      <w:r w:rsidR="00D71556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C6" w:rsidRPr="00582F0B" w:rsidRDefault="005976E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Теперь мы перейдем к более детальному исследованию рынка прессы Израиля и более подробно изучим трех его представителей: газеты “Israel Hayom”, “Haaretz” и “The Jerusalem Post”. </w:t>
      </w:r>
      <w:r w:rsidR="009F52C6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EA" w:rsidRPr="00582F0B" w:rsidRDefault="009F52C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Hayom</w:t>
      </w:r>
      <w:r w:rsidR="003B0DC0" w:rsidRPr="00582F0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– в переводе с иврита обозначает «Израиль сегодня». </w:t>
      </w:r>
      <w:r w:rsidR="007F280D" w:rsidRPr="00582F0B">
        <w:rPr>
          <w:rFonts w:ascii="Times New Roman" w:hAnsi="Times New Roman" w:cs="Times New Roman"/>
          <w:sz w:val="28"/>
          <w:szCs w:val="28"/>
        </w:rPr>
        <w:t>Газета принадлежит американскому миллиардеру Шелдону Эдельсону.</w:t>
      </w:r>
      <w:r w:rsidR="00121B8A" w:rsidRPr="00582F0B">
        <w:rPr>
          <w:rFonts w:ascii="Times New Roman" w:hAnsi="Times New Roman" w:cs="Times New Roman"/>
          <w:sz w:val="28"/>
          <w:szCs w:val="28"/>
        </w:rPr>
        <w:t xml:space="preserve"> Название газеты перекликается с самой популярной в США «USA Today». </w:t>
      </w:r>
      <w:r w:rsidR="0065539C" w:rsidRPr="00582F0B">
        <w:rPr>
          <w:rFonts w:ascii="Times New Roman" w:hAnsi="Times New Roman" w:cs="Times New Roman"/>
          <w:sz w:val="28"/>
          <w:szCs w:val="28"/>
        </w:rPr>
        <w:t>Нап</w:t>
      </w:r>
      <w:r w:rsidR="0091250F" w:rsidRPr="00582F0B">
        <w:rPr>
          <w:rFonts w:ascii="Times New Roman" w:hAnsi="Times New Roman" w:cs="Times New Roman"/>
          <w:sz w:val="28"/>
          <w:szCs w:val="28"/>
        </w:rPr>
        <w:t>омним, что год основания – 2007</w:t>
      </w:r>
      <w:r w:rsidR="0065539C" w:rsidRPr="00582F0B">
        <w:rPr>
          <w:rFonts w:ascii="Times New Roman" w:hAnsi="Times New Roman" w:cs="Times New Roman"/>
          <w:sz w:val="28"/>
          <w:szCs w:val="28"/>
        </w:rPr>
        <w:t>, а в 2011 г. появилась онлайн-версия.</w:t>
      </w:r>
    </w:p>
    <w:p w:rsidR="00F66BEA" w:rsidRPr="00582F0B" w:rsidRDefault="00F66BE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“Israel Hayom” </w:t>
      </w:r>
      <w:r w:rsidRPr="00582F0B">
        <w:rPr>
          <w:rFonts w:ascii="Times New Roman" w:hAnsi="Times New Roman" w:cs="Times New Roman"/>
          <w:sz w:val="28"/>
          <w:szCs w:val="28"/>
        </w:rPr>
        <w:t>была основана «на убежденности в том, что израильская общественность заслуживает лучшего, более сбалансированной и более точной журналистики. Журналистики, которая говорит, а не кричит»</w:t>
      </w:r>
      <w:r w:rsidR="0065539C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49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65539C" w:rsidRPr="00582F0B">
        <w:rPr>
          <w:rFonts w:ascii="Times New Roman" w:hAnsi="Times New Roman" w:cs="Times New Roman"/>
          <w:sz w:val="28"/>
          <w:szCs w:val="28"/>
        </w:rPr>
        <w:t>Кроме того, на своем сайте редакция утверждает стандарты своего качества: достоверность, прозрачность, честность, открытость и полное раскрытие темы, не прибегая к сенсационности и «желтизне».</w:t>
      </w:r>
    </w:p>
    <w:p w:rsidR="00121B8A" w:rsidRPr="00582F0B" w:rsidRDefault="00121B8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>Изначально газета выходила на 16-24 полосах, однако позже она увеличила свой объем. В ноябре 2010 года появилось пятничное издание «толстушка». Количество экземпляров в будни – 200</w:t>
      </w:r>
      <w:r w:rsidR="001C6172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000, и 350</w:t>
      </w:r>
      <w:r w:rsidR="001C6172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000 – в пятницу.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“Israel Hayom” </w:t>
      </w:r>
      <w:r w:rsidR="00263753" w:rsidRPr="00582F0B">
        <w:rPr>
          <w:rFonts w:ascii="Times New Roman" w:hAnsi="Times New Roman" w:cs="Times New Roman"/>
          <w:sz w:val="28"/>
          <w:szCs w:val="28"/>
        </w:rPr>
        <w:t>распространяется бе</w:t>
      </w:r>
      <w:r w:rsidR="0091250F" w:rsidRPr="00582F0B">
        <w:rPr>
          <w:rFonts w:ascii="Times New Roman" w:hAnsi="Times New Roman" w:cs="Times New Roman"/>
          <w:sz w:val="28"/>
          <w:szCs w:val="28"/>
        </w:rPr>
        <w:t>сплатно в общественных местах</w:t>
      </w:r>
      <w:r w:rsidR="00263753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91250F" w:rsidRPr="00582F0B">
        <w:rPr>
          <w:rFonts w:ascii="Times New Roman" w:hAnsi="Times New Roman" w:cs="Times New Roman"/>
          <w:sz w:val="28"/>
          <w:szCs w:val="28"/>
        </w:rPr>
        <w:t>Газета также бесплатно</w:t>
      </w:r>
      <w:r w:rsidR="002E6CD5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доступна по подписке.</w:t>
      </w:r>
      <w:r w:rsidR="00263753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C6" w:rsidRPr="00582F0B" w:rsidRDefault="00263753" w:rsidP="001C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B0DC0" w:rsidRPr="00582F0B">
        <w:rPr>
          <w:rFonts w:ascii="Times New Roman" w:hAnsi="Times New Roman" w:cs="Times New Roman"/>
          <w:sz w:val="28"/>
          <w:szCs w:val="28"/>
        </w:rPr>
        <w:t>“Israel Hayom”</w:t>
      </w:r>
      <w:r w:rsidR="00121B8A" w:rsidRPr="00582F0B">
        <w:rPr>
          <w:rFonts w:ascii="Times New Roman" w:hAnsi="Times New Roman" w:cs="Times New Roman"/>
          <w:sz w:val="28"/>
          <w:szCs w:val="28"/>
        </w:rPr>
        <w:t xml:space="preserve"> не раз обвиняли в правой направленности и близости к Биньямину Нетаниягу. В 2009 году депутаты Кнессета из оппозиции пытались продвинуть закон, согласно которому владелец газеты, издающейся в Израиле, обязан иметь израильское гражданство, однако инициатива не имела успеха.</w:t>
      </w:r>
      <w:r w:rsidR="001C6172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Примечательно то, что</w:t>
      </w:r>
      <w:r w:rsidR="002E6CD5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несмотря на всевозможные нападки</w:t>
      </w:r>
      <w:r w:rsidR="002E6CD5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газета остается одной из самых популярных в стране. Согласно опросу, проведенному компанией TGI из группы «Телесекер» с июля 2014</w:t>
      </w:r>
      <w:r w:rsidR="001125C7" w:rsidRPr="00582F0B">
        <w:rPr>
          <w:rFonts w:ascii="Times New Roman" w:hAnsi="Times New Roman" w:cs="Times New Roman"/>
          <w:sz w:val="28"/>
          <w:szCs w:val="28"/>
        </w:rPr>
        <w:t xml:space="preserve"> г.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 июнь 2015</w:t>
      </w:r>
      <w:r w:rsidR="001125C7" w:rsidRPr="00582F0B">
        <w:rPr>
          <w:rFonts w:ascii="Times New Roman" w:hAnsi="Times New Roman" w:cs="Times New Roman"/>
          <w:sz w:val="28"/>
          <w:szCs w:val="28"/>
        </w:rPr>
        <w:t xml:space="preserve"> г., газету читали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39,8% израильтян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0"/>
      </w:r>
      <w:r w:rsidRPr="00582F0B">
        <w:rPr>
          <w:rFonts w:ascii="Times New Roman" w:hAnsi="Times New Roman" w:cs="Times New Roman"/>
          <w:sz w:val="28"/>
          <w:szCs w:val="28"/>
        </w:rPr>
        <w:t>.</w:t>
      </w:r>
    </w:p>
    <w:p w:rsidR="009F52C6" w:rsidRPr="00582F0B" w:rsidRDefault="00263753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>Другое издание, наход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ящееся в поле нашего внимания – </w:t>
      </w:r>
      <w:r w:rsidRPr="00582F0B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Haaretz</w:t>
      </w:r>
      <w:r w:rsidR="003B0DC0" w:rsidRPr="00582F0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9C0584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ежедневная израильская газета, выходящая на иврите и английском. Название издания</w:t>
      </w:r>
      <w:r w:rsidR="009C0584">
        <w:rPr>
          <w:rFonts w:ascii="Times New Roman" w:hAnsi="Times New Roman" w:cs="Times New Roman"/>
          <w:sz w:val="28"/>
          <w:szCs w:val="28"/>
        </w:rPr>
        <w:t xml:space="preserve"> в переводе с иврита – «Страна». Г</w:t>
      </w:r>
      <w:r w:rsidR="001125C7" w:rsidRPr="00582F0B">
        <w:rPr>
          <w:rFonts w:ascii="Times New Roman" w:hAnsi="Times New Roman" w:cs="Times New Roman"/>
          <w:sz w:val="28"/>
          <w:szCs w:val="28"/>
        </w:rPr>
        <w:t xml:space="preserve">азета была основана в 1918 г. </w:t>
      </w:r>
      <w:r w:rsidR="0028623F" w:rsidRPr="00582F0B">
        <w:rPr>
          <w:rFonts w:ascii="Times New Roman" w:hAnsi="Times New Roman" w:cs="Times New Roman"/>
          <w:sz w:val="28"/>
          <w:szCs w:val="28"/>
        </w:rPr>
        <w:t xml:space="preserve">в Палестине британскими оккупантами. </w:t>
      </w:r>
      <w:r w:rsidR="00F66BEA" w:rsidRPr="00582F0B">
        <w:rPr>
          <w:rFonts w:ascii="Times New Roman" w:hAnsi="Times New Roman" w:cs="Times New Roman"/>
          <w:sz w:val="28"/>
          <w:szCs w:val="28"/>
        </w:rPr>
        <w:t xml:space="preserve">Позже она перешла в руки сионистских </w:t>
      </w:r>
      <w:r w:rsidR="00A76E7A" w:rsidRPr="00582F0B">
        <w:rPr>
          <w:rFonts w:ascii="Times New Roman" w:hAnsi="Times New Roman" w:cs="Times New Roman"/>
          <w:sz w:val="28"/>
          <w:szCs w:val="28"/>
        </w:rPr>
        <w:t>иммигрантов</w:t>
      </w:r>
      <w:r w:rsidR="009C0584">
        <w:rPr>
          <w:rFonts w:ascii="Times New Roman" w:hAnsi="Times New Roman" w:cs="Times New Roman"/>
          <w:sz w:val="28"/>
          <w:szCs w:val="28"/>
        </w:rPr>
        <w:t>.  В</w:t>
      </w:r>
      <w:r w:rsidR="0028623F" w:rsidRPr="00582F0B">
        <w:rPr>
          <w:rFonts w:ascii="Times New Roman" w:hAnsi="Times New Roman" w:cs="Times New Roman"/>
          <w:sz w:val="28"/>
          <w:szCs w:val="28"/>
        </w:rPr>
        <w:t xml:space="preserve"> 1937 г</w:t>
      </w:r>
      <w:r w:rsidR="009C0584">
        <w:rPr>
          <w:rFonts w:ascii="Times New Roman" w:hAnsi="Times New Roman" w:cs="Times New Roman"/>
          <w:sz w:val="28"/>
          <w:szCs w:val="28"/>
        </w:rPr>
        <w:t xml:space="preserve">. </w:t>
      </w:r>
      <w:r w:rsidR="0028623F" w:rsidRPr="00582F0B">
        <w:rPr>
          <w:rFonts w:ascii="Times New Roman" w:hAnsi="Times New Roman" w:cs="Times New Roman"/>
          <w:sz w:val="28"/>
          <w:szCs w:val="28"/>
        </w:rPr>
        <w:t>была куплена семьёй Шокен.</w:t>
      </w:r>
      <w:r w:rsidR="001125C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F66BEA" w:rsidRPr="00582F0B">
        <w:rPr>
          <w:rFonts w:ascii="Times New Roman" w:hAnsi="Times New Roman" w:cs="Times New Roman"/>
          <w:sz w:val="28"/>
          <w:szCs w:val="28"/>
        </w:rPr>
        <w:t>В 1922 г</w:t>
      </w:r>
      <w:r w:rsidR="009C0584">
        <w:rPr>
          <w:rFonts w:ascii="Times New Roman" w:hAnsi="Times New Roman" w:cs="Times New Roman"/>
          <w:sz w:val="28"/>
          <w:szCs w:val="28"/>
        </w:rPr>
        <w:t xml:space="preserve">. </w:t>
      </w:r>
      <w:r w:rsidR="00F66BEA" w:rsidRPr="00582F0B">
        <w:rPr>
          <w:rFonts w:ascii="Times New Roman" w:hAnsi="Times New Roman" w:cs="Times New Roman"/>
          <w:sz w:val="28"/>
          <w:szCs w:val="28"/>
        </w:rPr>
        <w:t xml:space="preserve">редакция газеты переехала в Тель-Авив, где </w:t>
      </w:r>
      <w:proofErr w:type="gramStart"/>
      <w:r w:rsidR="00F66BEA" w:rsidRPr="00582F0B">
        <w:rPr>
          <w:rFonts w:ascii="Times New Roman" w:hAnsi="Times New Roman" w:cs="Times New Roman"/>
          <w:sz w:val="28"/>
          <w:szCs w:val="28"/>
        </w:rPr>
        <w:t>находится по сей</w:t>
      </w:r>
      <w:proofErr w:type="gramEnd"/>
      <w:r w:rsidR="00F66BEA" w:rsidRPr="00582F0B">
        <w:rPr>
          <w:rFonts w:ascii="Times New Roman" w:hAnsi="Times New Roman" w:cs="Times New Roman"/>
          <w:sz w:val="28"/>
          <w:szCs w:val="28"/>
        </w:rPr>
        <w:t xml:space="preserve"> день.  </w:t>
      </w:r>
    </w:p>
    <w:p w:rsidR="0028623F" w:rsidRPr="00582F0B" w:rsidRDefault="0028623F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>Согласно редакционной политике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1"/>
      </w:r>
      <w:r w:rsidRPr="00582F0B">
        <w:rPr>
          <w:rFonts w:ascii="Times New Roman" w:hAnsi="Times New Roman" w:cs="Times New Roman"/>
          <w:sz w:val="28"/>
          <w:szCs w:val="28"/>
        </w:rPr>
        <w:t xml:space="preserve">, газета </w:t>
      </w:r>
      <w:r w:rsidR="00EE3C01" w:rsidRPr="00582F0B">
        <w:rPr>
          <w:rFonts w:ascii="Times New Roman" w:hAnsi="Times New Roman" w:cs="Times New Roman"/>
          <w:sz w:val="28"/>
          <w:szCs w:val="28"/>
        </w:rPr>
        <w:t xml:space="preserve">“Haaretz” </w:t>
      </w:r>
      <w:r w:rsidRPr="00582F0B">
        <w:rPr>
          <w:rFonts w:ascii="Times New Roman" w:hAnsi="Times New Roman" w:cs="Times New Roman"/>
          <w:sz w:val="28"/>
          <w:szCs w:val="28"/>
        </w:rPr>
        <w:t>является не</w:t>
      </w:r>
      <w:r w:rsidR="001125C7" w:rsidRPr="00582F0B">
        <w:rPr>
          <w:rFonts w:ascii="Times New Roman" w:hAnsi="Times New Roman" w:cs="Times New Roman"/>
          <w:sz w:val="28"/>
          <w:szCs w:val="28"/>
        </w:rPr>
        <w:t>зависимой ежедневной газетой с «</w:t>
      </w:r>
      <w:r w:rsidRPr="00582F0B">
        <w:rPr>
          <w:rFonts w:ascii="Times New Roman" w:hAnsi="Times New Roman" w:cs="Times New Roman"/>
          <w:sz w:val="28"/>
          <w:szCs w:val="28"/>
        </w:rPr>
        <w:t>широко-либеральной перспективой</w:t>
      </w:r>
      <w:r w:rsidR="001125C7" w:rsidRPr="00582F0B">
        <w:rPr>
          <w:rFonts w:ascii="Times New Roman" w:hAnsi="Times New Roman" w:cs="Times New Roman"/>
          <w:sz w:val="28"/>
          <w:szCs w:val="28"/>
        </w:rPr>
        <w:t>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как по вопросам внутренне</w:t>
      </w:r>
      <w:r w:rsidR="001125C7" w:rsidRPr="00582F0B">
        <w:rPr>
          <w:rFonts w:ascii="Times New Roman" w:hAnsi="Times New Roman" w:cs="Times New Roman"/>
          <w:sz w:val="28"/>
          <w:szCs w:val="28"/>
        </w:rPr>
        <w:t>й, так и международной политики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В штат издания входит около 330 репортеров, колумнистов и редакторов. </w:t>
      </w:r>
      <w:r w:rsidR="00F66BEA" w:rsidRPr="00582F0B">
        <w:rPr>
          <w:rFonts w:ascii="Times New Roman" w:hAnsi="Times New Roman" w:cs="Times New Roman"/>
          <w:sz w:val="28"/>
          <w:szCs w:val="28"/>
        </w:rPr>
        <w:t>Газета широко известна</w:t>
      </w:r>
      <w:r w:rsidR="009C0584">
        <w:rPr>
          <w:rFonts w:ascii="Times New Roman" w:hAnsi="Times New Roman" w:cs="Times New Roman"/>
          <w:sz w:val="28"/>
          <w:szCs w:val="28"/>
        </w:rPr>
        <w:t>,</w:t>
      </w:r>
      <w:r w:rsidR="00F66BEA" w:rsidRPr="00582F0B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gramStart"/>
      <w:r w:rsidR="00F66BEA" w:rsidRPr="00582F0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F66BEA" w:rsidRPr="0058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BEA" w:rsidRPr="00582F0B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F66BEA" w:rsidRPr="00582F0B">
        <w:rPr>
          <w:rFonts w:ascii="Times New Roman" w:hAnsi="Times New Roman" w:cs="Times New Roman"/>
          <w:sz w:val="28"/>
          <w:szCs w:val="28"/>
        </w:rPr>
        <w:t xml:space="preserve"> колумн</w:t>
      </w:r>
      <w:r w:rsidR="001125C7" w:rsidRPr="00582F0B">
        <w:rPr>
          <w:rFonts w:ascii="Times New Roman" w:hAnsi="Times New Roman" w:cs="Times New Roman"/>
          <w:sz w:val="28"/>
          <w:szCs w:val="28"/>
        </w:rPr>
        <w:t>истам, за что получила признание интеллигенции</w:t>
      </w:r>
      <w:r w:rsidR="00F66BEA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“Haaretz” </w:t>
      </w:r>
      <w:r w:rsidR="00F66BEA" w:rsidRPr="00582F0B">
        <w:rPr>
          <w:rFonts w:ascii="Times New Roman" w:hAnsi="Times New Roman" w:cs="Times New Roman"/>
          <w:sz w:val="28"/>
          <w:szCs w:val="28"/>
        </w:rPr>
        <w:t xml:space="preserve">публикует на своих полосах качественные аналитические материалы, обзоры, благодаря которым играет немаловажную роль в формировании общественного мнения. </w:t>
      </w:r>
      <w:r w:rsidRPr="00582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99A" w:rsidRPr="00582F0B" w:rsidRDefault="00F66BE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</w:t>
      </w:r>
      <w:r w:rsidR="003B0DC0" w:rsidRPr="00582F0B">
        <w:rPr>
          <w:rFonts w:ascii="Times New Roman" w:hAnsi="Times New Roman" w:cs="Times New Roman"/>
          <w:sz w:val="28"/>
          <w:szCs w:val="28"/>
        </w:rPr>
        <w:t>“Israel Hayom”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28623F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“Haaretz” 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выходит в меньших масштабах. В будние дни продается 75</w:t>
      </w:r>
      <w:r w:rsidR="004328EC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>000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экземпляров, и 95</w:t>
      </w:r>
      <w:r w:rsidR="004328EC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>000 –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по пятницам.</w:t>
      </w:r>
      <w:r w:rsidR="00A76E7A" w:rsidRPr="00582F0B">
        <w:rPr>
          <w:rFonts w:ascii="Times New Roman" w:hAnsi="Times New Roman" w:cs="Times New Roman"/>
          <w:sz w:val="28"/>
          <w:szCs w:val="28"/>
        </w:rPr>
        <w:t xml:space="preserve"> Безлимитный месячный доступ к элек</w:t>
      </w:r>
      <w:r w:rsidR="005670D5" w:rsidRPr="00582F0B">
        <w:rPr>
          <w:rFonts w:ascii="Times New Roman" w:hAnsi="Times New Roman" w:cs="Times New Roman"/>
          <w:sz w:val="28"/>
          <w:szCs w:val="28"/>
        </w:rPr>
        <w:t>тронной версии газеты стоит 2.3$</w:t>
      </w:r>
      <w:r w:rsidR="00A76E7A" w:rsidRPr="00582F0B">
        <w:rPr>
          <w:rFonts w:ascii="Times New Roman" w:hAnsi="Times New Roman" w:cs="Times New Roman"/>
          <w:sz w:val="28"/>
          <w:szCs w:val="28"/>
        </w:rPr>
        <w:t>.</w:t>
      </w:r>
    </w:p>
    <w:p w:rsidR="00C47B7B" w:rsidRPr="00582F0B" w:rsidRDefault="003B0DC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Jerusalem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  <w:lang w:val="en-US"/>
        </w:rPr>
        <w:t>Post</w:t>
      </w:r>
      <w:r w:rsidR="009F52C6" w:rsidRPr="00582F0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– ежедневная израильская газета, выход</w:t>
      </w:r>
      <w:r w:rsidR="00C47B7B" w:rsidRPr="00582F0B">
        <w:rPr>
          <w:rFonts w:ascii="Times New Roman" w:hAnsi="Times New Roman" w:cs="Times New Roman"/>
          <w:sz w:val="28"/>
          <w:szCs w:val="28"/>
        </w:rPr>
        <w:t>ящая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на английском и французском языках. </w:t>
      </w:r>
      <w:r w:rsidR="00C47B7B" w:rsidRPr="00582F0B">
        <w:rPr>
          <w:rFonts w:ascii="Times New Roman" w:hAnsi="Times New Roman" w:cs="Times New Roman"/>
          <w:sz w:val="28"/>
          <w:szCs w:val="28"/>
        </w:rPr>
        <w:t>Была основана в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Иерусалиме в 1932 г</w:t>
      </w:r>
      <w:r w:rsidR="009C0584">
        <w:rPr>
          <w:rFonts w:ascii="Times New Roman" w:hAnsi="Times New Roman" w:cs="Times New Roman"/>
          <w:sz w:val="28"/>
          <w:szCs w:val="28"/>
        </w:rPr>
        <w:t>.</w:t>
      </w:r>
      <w:r w:rsidR="0065539C" w:rsidRPr="00582F0B">
        <w:rPr>
          <w:rFonts w:ascii="Times New Roman" w:hAnsi="Times New Roman" w:cs="Times New Roman"/>
          <w:sz w:val="28"/>
          <w:szCs w:val="28"/>
        </w:rPr>
        <w:t xml:space="preserve"> под названием «Palestine Post».</w:t>
      </w:r>
      <w:r w:rsidR="00C47B7B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77" w:rsidRPr="00582F0B" w:rsidRDefault="00C47B7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До 1989 года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“The Jerusalem Post” </w:t>
      </w:r>
      <w:r w:rsidRPr="00582F0B">
        <w:rPr>
          <w:rFonts w:ascii="Times New Roman" w:hAnsi="Times New Roman" w:cs="Times New Roman"/>
          <w:sz w:val="28"/>
          <w:szCs w:val="28"/>
        </w:rPr>
        <w:t xml:space="preserve">имела сильную левую направленность. После приобретения газеты Конрадом Блэком, она стала правой, из-за чего издание потеряло значительную часть своей аудитории, чем воспользовалась газета </w:t>
      </w:r>
      <w:r w:rsidR="003B0DC0" w:rsidRPr="00582F0B">
        <w:rPr>
          <w:rFonts w:ascii="Times New Roman" w:hAnsi="Times New Roman" w:cs="Times New Roman"/>
          <w:sz w:val="28"/>
          <w:szCs w:val="28"/>
        </w:rPr>
        <w:t xml:space="preserve">“Haaretz” </w:t>
      </w:r>
      <w:r w:rsidRPr="00582F0B">
        <w:rPr>
          <w:rFonts w:ascii="Times New Roman" w:hAnsi="Times New Roman" w:cs="Times New Roman"/>
          <w:sz w:val="28"/>
          <w:szCs w:val="28"/>
        </w:rPr>
        <w:t>, начавшая издавать свой англоязычный вариант. В 2004 г</w:t>
      </w:r>
      <w:r w:rsidR="009C0584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газета вновь поменяла владельцев, а вместе с ними и свою политическую ориентацию. </w:t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Газету приобрел </w:t>
      </w:r>
      <w:r w:rsidR="009C0584" w:rsidRPr="009C0584">
        <w:rPr>
          <w:rFonts w:ascii="Times New Roman" w:hAnsi="Times New Roman" w:cs="Times New Roman"/>
          <w:sz w:val="28"/>
          <w:szCs w:val="28"/>
        </w:rPr>
        <w:t>“</w:t>
      </w:r>
      <w:r w:rsidR="00C50328" w:rsidRPr="00582F0B">
        <w:rPr>
          <w:rFonts w:ascii="Times New Roman" w:hAnsi="Times New Roman" w:cs="Times New Roman"/>
          <w:sz w:val="28"/>
          <w:szCs w:val="28"/>
          <w:lang w:val="en-US"/>
        </w:rPr>
        <w:t>Mirkaei</w:t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50328" w:rsidRPr="00582F0B">
        <w:rPr>
          <w:rFonts w:ascii="Times New Roman" w:hAnsi="Times New Roman" w:cs="Times New Roman"/>
          <w:sz w:val="28"/>
          <w:szCs w:val="28"/>
          <w:lang w:val="en-US"/>
        </w:rPr>
        <w:t>Tikshoret</w:t>
      </w:r>
      <w:r w:rsidR="009C0584" w:rsidRPr="009C0584">
        <w:rPr>
          <w:rFonts w:ascii="Times New Roman" w:hAnsi="Times New Roman" w:cs="Times New Roman"/>
          <w:sz w:val="28"/>
          <w:szCs w:val="28"/>
        </w:rPr>
        <w:t>”</w:t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0328" w:rsidRPr="00582F0B">
        <w:rPr>
          <w:rFonts w:ascii="Times New Roman" w:hAnsi="Times New Roman" w:cs="Times New Roman"/>
          <w:sz w:val="28"/>
          <w:szCs w:val="28"/>
        </w:rPr>
        <w:t>диверсифицированная</w:t>
      </w:r>
      <w:proofErr w:type="gramEnd"/>
      <w:r w:rsidR="00C50328" w:rsidRPr="00582F0B">
        <w:rPr>
          <w:rFonts w:ascii="Times New Roman" w:hAnsi="Times New Roman" w:cs="Times New Roman"/>
          <w:sz w:val="28"/>
          <w:szCs w:val="28"/>
        </w:rPr>
        <w:t xml:space="preserve"> израильская медиа-группа, находящаяся под контролем инвестора Эли Азура</w:t>
      </w:r>
      <w:r w:rsidR="009C0584" w:rsidRPr="009C0584">
        <w:rPr>
          <w:rFonts w:ascii="Times New Roman" w:hAnsi="Times New Roman" w:cs="Times New Roman"/>
          <w:sz w:val="28"/>
          <w:szCs w:val="28"/>
        </w:rPr>
        <w:t xml:space="preserve">. </w:t>
      </w:r>
      <w:r w:rsidR="00C50328" w:rsidRPr="00582F0B">
        <w:rPr>
          <w:rFonts w:ascii="Times New Roman" w:hAnsi="Times New Roman" w:cs="Times New Roman"/>
          <w:sz w:val="28"/>
          <w:szCs w:val="28"/>
        </w:rPr>
        <w:t>В настоящее время ее редактор Стив Линде стремится обеспечить</w:t>
      </w:r>
      <w:r w:rsidR="00B2232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2"/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 сбалансированное освещение новостей наряду с мнениями со всех концов политического спектра, сосредоточив внимание на Израил</w:t>
      </w:r>
      <w:r w:rsidR="00B2232B" w:rsidRPr="00582F0B">
        <w:rPr>
          <w:rFonts w:ascii="Times New Roman" w:hAnsi="Times New Roman" w:cs="Times New Roman"/>
          <w:sz w:val="28"/>
          <w:szCs w:val="28"/>
        </w:rPr>
        <w:t>е</w:t>
      </w:r>
      <w:r w:rsidR="00C50328" w:rsidRPr="00582F0B">
        <w:rPr>
          <w:rFonts w:ascii="Times New Roman" w:hAnsi="Times New Roman" w:cs="Times New Roman"/>
          <w:sz w:val="28"/>
          <w:szCs w:val="28"/>
        </w:rPr>
        <w:t>, Ближн</w:t>
      </w:r>
      <w:r w:rsidR="00B2232B" w:rsidRPr="00582F0B">
        <w:rPr>
          <w:rFonts w:ascii="Times New Roman" w:hAnsi="Times New Roman" w:cs="Times New Roman"/>
          <w:sz w:val="28"/>
          <w:szCs w:val="28"/>
        </w:rPr>
        <w:t>ем</w:t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B2232B" w:rsidRPr="00582F0B">
        <w:rPr>
          <w:rFonts w:ascii="Times New Roman" w:hAnsi="Times New Roman" w:cs="Times New Roman"/>
          <w:sz w:val="28"/>
          <w:szCs w:val="28"/>
        </w:rPr>
        <w:t>е</w:t>
      </w:r>
      <w:r w:rsidR="00C50328" w:rsidRPr="00582F0B">
        <w:rPr>
          <w:rFonts w:ascii="Times New Roman" w:hAnsi="Times New Roman" w:cs="Times New Roman"/>
          <w:sz w:val="28"/>
          <w:szCs w:val="28"/>
        </w:rPr>
        <w:t>, еврейский ми</w:t>
      </w:r>
      <w:r w:rsidR="00B2232B" w:rsidRPr="00582F0B">
        <w:rPr>
          <w:rFonts w:ascii="Times New Roman" w:hAnsi="Times New Roman" w:cs="Times New Roman"/>
          <w:sz w:val="28"/>
          <w:szCs w:val="28"/>
        </w:rPr>
        <w:t>ре</w:t>
      </w:r>
      <w:r w:rsidR="00C50328" w:rsidRPr="00582F0B">
        <w:rPr>
          <w:rFonts w:ascii="Times New Roman" w:hAnsi="Times New Roman" w:cs="Times New Roman"/>
          <w:sz w:val="28"/>
          <w:szCs w:val="28"/>
        </w:rPr>
        <w:t xml:space="preserve"> и межконфессиональных отношени</w:t>
      </w:r>
      <w:r w:rsidR="00B2232B" w:rsidRPr="00582F0B">
        <w:rPr>
          <w:rFonts w:ascii="Times New Roman" w:hAnsi="Times New Roman" w:cs="Times New Roman"/>
          <w:sz w:val="28"/>
          <w:szCs w:val="28"/>
        </w:rPr>
        <w:t>ях</w:t>
      </w:r>
      <w:r w:rsidR="00C50328" w:rsidRPr="00582F0B">
        <w:rPr>
          <w:rFonts w:ascii="Times New Roman" w:hAnsi="Times New Roman" w:cs="Times New Roman"/>
          <w:sz w:val="28"/>
          <w:szCs w:val="28"/>
        </w:rPr>
        <w:t>.</w:t>
      </w:r>
      <w:r w:rsidR="00B2232B" w:rsidRPr="00582F0B">
        <w:rPr>
          <w:rFonts w:ascii="Times New Roman" w:hAnsi="Times New Roman" w:cs="Times New Roman"/>
          <w:sz w:val="28"/>
          <w:szCs w:val="28"/>
        </w:rPr>
        <w:t xml:space="preserve"> Кроме того издатели подчеркивают, что газета, будучи единственным изданием в Израиле, которое не имеет версии на иврите, «зарекомендовала себя как самая читаемая и самый надежный источник на английском языке новостей из Израиля, в печатном и электронном виде»</w:t>
      </w:r>
      <w:r w:rsidR="00B2232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3"/>
      </w:r>
      <w:r w:rsidR="00B2232B" w:rsidRPr="00582F0B">
        <w:rPr>
          <w:rFonts w:ascii="Times New Roman" w:hAnsi="Times New Roman" w:cs="Times New Roman"/>
          <w:sz w:val="28"/>
          <w:szCs w:val="28"/>
        </w:rPr>
        <w:t>.</w:t>
      </w:r>
    </w:p>
    <w:p w:rsidR="00B06C77" w:rsidRPr="00582F0B" w:rsidRDefault="001E029D" w:rsidP="008B1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Онлайн версия газеты появилась в 1996 году. </w:t>
      </w:r>
      <w:r w:rsidR="00B06C77" w:rsidRPr="00582F0B">
        <w:rPr>
          <w:rFonts w:ascii="Times New Roman" w:hAnsi="Times New Roman" w:cs="Times New Roman"/>
          <w:sz w:val="28"/>
          <w:szCs w:val="28"/>
        </w:rPr>
        <w:t>На сайте “</w:t>
      </w:r>
      <w:r w:rsidR="00B06C77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06C77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06C77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B06C77" w:rsidRPr="00582F0B">
        <w:rPr>
          <w:rFonts w:ascii="Times New Roman" w:hAnsi="Times New Roman" w:cs="Times New Roman"/>
          <w:sz w:val="28"/>
          <w:szCs w:val="28"/>
        </w:rPr>
        <w:t>” представлена интересная актуальная статистика</w:t>
      </w:r>
      <w:r w:rsidR="00B06C77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4"/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о читательской аудитории. Сайт газеты, или его отдельные страницы, ежемесячно посещают 20 млн</w:t>
      </w:r>
      <w:r w:rsidR="008B198D">
        <w:rPr>
          <w:rFonts w:ascii="Times New Roman" w:hAnsi="Times New Roman" w:cs="Times New Roman"/>
          <w:sz w:val="28"/>
          <w:szCs w:val="28"/>
        </w:rPr>
        <w:t>.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человек, 3</w:t>
      </w:r>
      <w:r w:rsidR="001C6172">
        <w:rPr>
          <w:rFonts w:ascii="Times New Roman" w:hAnsi="Times New Roman" w:cs="Times New Roman"/>
          <w:sz w:val="28"/>
          <w:szCs w:val="28"/>
        </w:rPr>
        <w:t xml:space="preserve"> </w:t>
      </w:r>
      <w:r w:rsidR="00B06C77" w:rsidRPr="00582F0B">
        <w:rPr>
          <w:rFonts w:ascii="Times New Roman" w:hAnsi="Times New Roman" w:cs="Times New Roman"/>
          <w:sz w:val="28"/>
          <w:szCs w:val="28"/>
        </w:rPr>
        <w:t>млн</w:t>
      </w:r>
      <w:r w:rsidR="008B198D">
        <w:rPr>
          <w:rFonts w:ascii="Times New Roman" w:hAnsi="Times New Roman" w:cs="Times New Roman"/>
          <w:sz w:val="28"/>
          <w:szCs w:val="28"/>
        </w:rPr>
        <w:t>.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1C6172" w:rsidRPr="00582F0B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являются уникальными посетителями. </w:t>
      </w:r>
      <w:r w:rsidR="00B06C77" w:rsidRPr="00582F0B">
        <w:rPr>
          <w:rFonts w:ascii="Times New Roman" w:hAnsi="Times New Roman" w:cs="Times New Roman"/>
          <w:sz w:val="28"/>
          <w:szCs w:val="28"/>
        </w:rPr>
        <w:lastRenderedPageBreak/>
        <w:t>71% читателей являются жителями США</w:t>
      </w:r>
      <w:r w:rsidR="00B2232B" w:rsidRPr="00582F0B">
        <w:rPr>
          <w:rFonts w:ascii="Times New Roman" w:hAnsi="Times New Roman" w:cs="Times New Roman"/>
          <w:sz w:val="28"/>
          <w:szCs w:val="28"/>
        </w:rPr>
        <w:t>, что об</w:t>
      </w:r>
      <w:r w:rsidR="008B198D">
        <w:rPr>
          <w:rFonts w:ascii="Times New Roman" w:hAnsi="Times New Roman" w:cs="Times New Roman"/>
          <w:sz w:val="28"/>
          <w:szCs w:val="28"/>
        </w:rPr>
        <w:t xml:space="preserve">ъясняет </w:t>
      </w:r>
      <w:r w:rsidR="00B2232B" w:rsidRPr="00582F0B">
        <w:rPr>
          <w:rFonts w:ascii="Times New Roman" w:hAnsi="Times New Roman" w:cs="Times New Roman"/>
          <w:sz w:val="28"/>
          <w:szCs w:val="28"/>
        </w:rPr>
        <w:t>обилие публикаций о еврейской диаспоре в США. Также отмечается, что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 65% от общего </w:t>
      </w:r>
      <w:r w:rsidR="00B2232B" w:rsidRPr="00582F0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B06C77" w:rsidRPr="00582F0B">
        <w:rPr>
          <w:rFonts w:ascii="Times New Roman" w:hAnsi="Times New Roman" w:cs="Times New Roman"/>
          <w:sz w:val="28"/>
          <w:szCs w:val="28"/>
        </w:rPr>
        <w:t xml:space="preserve">аудитории издания имеют высшее образование.  </w:t>
      </w:r>
    </w:p>
    <w:p w:rsidR="00C91E94" w:rsidRPr="00582F0B" w:rsidRDefault="001125C7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Характеризуя современный</w:t>
      </w:r>
      <w:r w:rsidR="00C91E94" w:rsidRPr="00582F0B">
        <w:rPr>
          <w:rFonts w:ascii="Times New Roman" w:hAnsi="Times New Roman" w:cs="Times New Roman"/>
          <w:sz w:val="28"/>
          <w:szCs w:val="28"/>
        </w:rPr>
        <w:t xml:space="preserve"> рынка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прессы Израиля Алек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Эпштейн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говорит о том, что</w:t>
      </w:r>
      <w:r w:rsidR="00C91E94" w:rsidRPr="00582F0B">
        <w:rPr>
          <w:rFonts w:ascii="Times New Roman" w:hAnsi="Times New Roman" w:cs="Times New Roman"/>
          <w:sz w:val="28"/>
          <w:szCs w:val="28"/>
        </w:rPr>
        <w:t xml:space="preserve"> «на сегодняшний день большинство граждан не име</w:t>
      </w:r>
      <w:r w:rsidR="00A76E7A" w:rsidRPr="00582F0B">
        <w:rPr>
          <w:rFonts w:ascii="Times New Roman" w:hAnsi="Times New Roman" w:cs="Times New Roman"/>
          <w:sz w:val="28"/>
          <w:szCs w:val="28"/>
        </w:rPr>
        <w:t>е</w:t>
      </w:r>
      <w:r w:rsidR="00C91E94" w:rsidRPr="00582F0B">
        <w:rPr>
          <w:rFonts w:ascii="Times New Roman" w:hAnsi="Times New Roman" w:cs="Times New Roman"/>
          <w:sz w:val="28"/>
          <w:szCs w:val="28"/>
        </w:rPr>
        <w:t>т никакой информации о деятельности органов власти, кроме той, которая преподносится им средствами массовой информации. &lt;…&gt; В этой связи средства массовой коммуникации должны проявлять повышенную ответственность, остерегаясь непроверенной и предвзятой информации, однако подобное «самосдерживание» печатных, а еще более – электронных, средств массовой информации очевидным образом противоречит соображениям их экономической выгоды»</w:t>
      </w:r>
      <w:r w:rsidR="00C91E9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5"/>
      </w:r>
      <w:r w:rsidR="00C91E94" w:rsidRPr="00582F0B">
        <w:rPr>
          <w:rFonts w:ascii="Times New Roman" w:hAnsi="Times New Roman" w:cs="Times New Roman"/>
          <w:sz w:val="28"/>
          <w:szCs w:val="28"/>
        </w:rPr>
        <w:t>.</w:t>
      </w:r>
    </w:p>
    <w:p w:rsidR="001125C7" w:rsidRPr="00582F0B" w:rsidRDefault="001125C7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Pr="00651486" w:rsidRDefault="001125C7" w:rsidP="00651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Подводя итог вышесказанному</w:t>
      </w:r>
      <w:r w:rsidR="0022250C" w:rsidRPr="00582F0B">
        <w:rPr>
          <w:rFonts w:ascii="Times New Roman" w:hAnsi="Times New Roman" w:cs="Times New Roman"/>
          <w:sz w:val="28"/>
          <w:szCs w:val="28"/>
        </w:rPr>
        <w:t>, мы хотим</w:t>
      </w:r>
      <w:r w:rsidR="00C91E94" w:rsidRPr="00582F0B">
        <w:rPr>
          <w:rFonts w:ascii="Times New Roman" w:hAnsi="Times New Roman" w:cs="Times New Roman"/>
          <w:sz w:val="28"/>
          <w:szCs w:val="28"/>
        </w:rPr>
        <w:t xml:space="preserve"> подчеркнуть </w:t>
      </w:r>
      <w:r w:rsidR="0022250C" w:rsidRPr="00582F0B">
        <w:rPr>
          <w:rFonts w:ascii="Times New Roman" w:hAnsi="Times New Roman" w:cs="Times New Roman"/>
          <w:sz w:val="28"/>
          <w:szCs w:val="28"/>
        </w:rPr>
        <w:t>схожую направленность описанных французских и и</w:t>
      </w:r>
      <w:r w:rsidR="001E029D">
        <w:rPr>
          <w:rFonts w:ascii="Times New Roman" w:hAnsi="Times New Roman" w:cs="Times New Roman"/>
          <w:sz w:val="28"/>
          <w:szCs w:val="28"/>
        </w:rPr>
        <w:t xml:space="preserve">зраильских печатных изданий, а также некоторые точки соприкосновения в экономической модели масс-медиа. </w:t>
      </w:r>
      <w:r w:rsidR="004334DA">
        <w:rPr>
          <w:rFonts w:ascii="Times New Roman" w:hAnsi="Times New Roman" w:cs="Times New Roman"/>
          <w:sz w:val="28"/>
          <w:szCs w:val="28"/>
        </w:rPr>
        <w:t>В обеих странах за последние 20 лет произошли значительные изменения на рынке СМИ. Изданиям пришлось бороться за свое существование из-за экономи</w:t>
      </w:r>
      <w:r w:rsidR="00903A82">
        <w:rPr>
          <w:rFonts w:ascii="Times New Roman" w:hAnsi="Times New Roman" w:cs="Times New Roman"/>
          <w:sz w:val="28"/>
          <w:szCs w:val="28"/>
        </w:rPr>
        <w:t>ческих кризисов в 2008 и 2011 годов</w:t>
      </w:r>
      <w:r w:rsidR="004334DA">
        <w:rPr>
          <w:rFonts w:ascii="Times New Roman" w:hAnsi="Times New Roman" w:cs="Times New Roman"/>
          <w:sz w:val="28"/>
          <w:szCs w:val="28"/>
        </w:rPr>
        <w:t xml:space="preserve">, которые способствовали уменьшению печатного тиража. Эта борьба способствовала значительным изменениям редакционной политики, которая в свою очередь несколько поменяла читательскую аудиторию. </w:t>
      </w:r>
      <w:r w:rsidR="00903A82">
        <w:rPr>
          <w:rFonts w:ascii="Times New Roman" w:hAnsi="Times New Roman" w:cs="Times New Roman"/>
          <w:sz w:val="28"/>
          <w:szCs w:val="28"/>
        </w:rPr>
        <w:t>М</w:t>
      </w:r>
      <w:r w:rsidR="004334DA">
        <w:rPr>
          <w:rFonts w:ascii="Times New Roman" w:hAnsi="Times New Roman" w:cs="Times New Roman"/>
          <w:sz w:val="28"/>
          <w:szCs w:val="28"/>
        </w:rPr>
        <w:t xml:space="preserve">ы можем отметить сходства между </w:t>
      </w:r>
      <w:r w:rsidR="004334DA" w:rsidRPr="004334DA">
        <w:rPr>
          <w:rFonts w:ascii="Times New Roman" w:hAnsi="Times New Roman" w:cs="Times New Roman"/>
          <w:sz w:val="28"/>
          <w:szCs w:val="28"/>
        </w:rPr>
        <w:t>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 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” </w:t>
      </w:r>
      <w:r w:rsidR="004334DA">
        <w:rPr>
          <w:rFonts w:ascii="Times New Roman" w:hAnsi="Times New Roman" w:cs="Times New Roman"/>
          <w:sz w:val="28"/>
          <w:szCs w:val="28"/>
        </w:rPr>
        <w:t xml:space="preserve">и </w:t>
      </w:r>
      <w:r w:rsidR="004334DA" w:rsidRPr="004334DA">
        <w:rPr>
          <w:rFonts w:ascii="Times New Roman" w:hAnsi="Times New Roman" w:cs="Times New Roman"/>
          <w:sz w:val="28"/>
          <w:szCs w:val="28"/>
        </w:rPr>
        <w:t>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 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="004334DA" w:rsidRPr="004334DA">
        <w:rPr>
          <w:rFonts w:ascii="Times New Roman" w:hAnsi="Times New Roman" w:cs="Times New Roman"/>
          <w:sz w:val="28"/>
          <w:szCs w:val="28"/>
        </w:rPr>
        <w:t>”</w:t>
      </w:r>
      <w:r w:rsidR="004334DA">
        <w:rPr>
          <w:rFonts w:ascii="Times New Roman" w:hAnsi="Times New Roman" w:cs="Times New Roman"/>
          <w:sz w:val="28"/>
          <w:szCs w:val="28"/>
        </w:rPr>
        <w:t xml:space="preserve">, имеющих проправительственную направленность, а также </w:t>
      </w:r>
      <w:r w:rsidR="004334DA" w:rsidRPr="004334DA">
        <w:rPr>
          <w:rFonts w:ascii="Times New Roman" w:hAnsi="Times New Roman" w:cs="Times New Roman"/>
          <w:sz w:val="28"/>
          <w:szCs w:val="28"/>
        </w:rPr>
        <w:t>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 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4334DA" w:rsidRPr="004334DA">
        <w:rPr>
          <w:rFonts w:ascii="Times New Roman" w:hAnsi="Times New Roman" w:cs="Times New Roman"/>
          <w:sz w:val="28"/>
          <w:szCs w:val="28"/>
        </w:rPr>
        <w:t>”</w:t>
      </w:r>
      <w:r w:rsidR="004334DA">
        <w:rPr>
          <w:rFonts w:ascii="Times New Roman" w:hAnsi="Times New Roman" w:cs="Times New Roman"/>
          <w:sz w:val="28"/>
          <w:szCs w:val="28"/>
        </w:rPr>
        <w:t xml:space="preserve">, </w:t>
      </w:r>
      <w:r w:rsidR="004334DA" w:rsidRPr="004334DA">
        <w:rPr>
          <w:rFonts w:ascii="Times New Roman" w:hAnsi="Times New Roman" w:cs="Times New Roman"/>
          <w:sz w:val="28"/>
          <w:szCs w:val="28"/>
        </w:rPr>
        <w:t>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4334DA" w:rsidRPr="004334DA">
        <w:rPr>
          <w:rFonts w:ascii="Times New Roman" w:hAnsi="Times New Roman" w:cs="Times New Roman"/>
          <w:sz w:val="28"/>
          <w:szCs w:val="28"/>
        </w:rPr>
        <w:t>”, 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” </w:t>
      </w:r>
      <w:r w:rsidR="004334DA">
        <w:rPr>
          <w:rFonts w:ascii="Times New Roman" w:hAnsi="Times New Roman" w:cs="Times New Roman"/>
          <w:sz w:val="28"/>
          <w:szCs w:val="28"/>
        </w:rPr>
        <w:t xml:space="preserve">и </w:t>
      </w:r>
      <w:r w:rsidR="004334DA" w:rsidRPr="004334DA">
        <w:rPr>
          <w:rFonts w:ascii="Times New Roman" w:hAnsi="Times New Roman" w:cs="Times New Roman"/>
          <w:sz w:val="28"/>
          <w:szCs w:val="28"/>
        </w:rPr>
        <w:t>“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 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4334DA" w:rsidRPr="004334DA">
        <w:rPr>
          <w:rFonts w:ascii="Times New Roman" w:hAnsi="Times New Roman" w:cs="Times New Roman"/>
          <w:sz w:val="28"/>
          <w:szCs w:val="28"/>
        </w:rPr>
        <w:t xml:space="preserve"> </w:t>
      </w:r>
      <w:r w:rsidR="004334DA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4334DA" w:rsidRPr="004334DA">
        <w:rPr>
          <w:rFonts w:ascii="Times New Roman" w:hAnsi="Times New Roman" w:cs="Times New Roman"/>
          <w:sz w:val="28"/>
          <w:szCs w:val="28"/>
        </w:rPr>
        <w:t>”</w:t>
      </w:r>
      <w:r w:rsidR="004334DA">
        <w:rPr>
          <w:rFonts w:ascii="Times New Roman" w:hAnsi="Times New Roman" w:cs="Times New Roman"/>
          <w:sz w:val="28"/>
          <w:szCs w:val="28"/>
        </w:rPr>
        <w:t>, которые привлекают интеллигентные читательские круги за счет критики правительства, а также сильных колумнистов.</w:t>
      </w:r>
    </w:p>
    <w:p w:rsidR="00ED72EE" w:rsidRDefault="00ED72EE" w:rsidP="00ED72EE"/>
    <w:p w:rsidR="00651486" w:rsidRPr="00ED72EE" w:rsidRDefault="00651486" w:rsidP="00ED72EE"/>
    <w:p w:rsidR="0022250C" w:rsidRDefault="00651486" w:rsidP="00651486">
      <w:pPr>
        <w:pStyle w:val="1"/>
        <w:spacing w:line="360" w:lineRule="auto"/>
        <w:ind w:left="1080"/>
        <w:jc w:val="center"/>
        <w:rPr>
          <w:rFonts w:ascii="Times New Roman" w:hAnsi="Times New Roman" w:cs="Times New Roman"/>
          <w:color w:val="auto"/>
        </w:rPr>
      </w:pPr>
      <w:bookmarkStart w:id="10" w:name="_Toc450943209"/>
      <w:r>
        <w:rPr>
          <w:rFonts w:ascii="Times New Roman" w:hAnsi="Times New Roman" w:cs="Times New Roman"/>
          <w:color w:val="auto"/>
        </w:rPr>
        <w:lastRenderedPageBreak/>
        <w:t xml:space="preserve">ГЛАВА </w:t>
      </w:r>
      <w:r>
        <w:rPr>
          <w:rFonts w:ascii="Times New Roman" w:hAnsi="Times New Roman" w:cs="Times New Roman"/>
          <w:color w:val="auto"/>
          <w:lang w:val="en-US"/>
        </w:rPr>
        <w:t>III</w:t>
      </w:r>
      <w:r w:rsidRPr="00651486">
        <w:rPr>
          <w:rFonts w:ascii="Times New Roman" w:hAnsi="Times New Roman" w:cs="Times New Roman"/>
          <w:color w:val="auto"/>
        </w:rPr>
        <w:t xml:space="preserve">.  </w:t>
      </w:r>
      <w:r w:rsidR="00AC2AFC" w:rsidRPr="00582F0B">
        <w:rPr>
          <w:rFonts w:ascii="Times New Roman" w:hAnsi="Times New Roman" w:cs="Times New Roman"/>
          <w:color w:val="auto"/>
        </w:rPr>
        <w:t>ОСВЕЩЕНИЕ ВНУТРИПОЛИТИЧЕСКИХ КОНФЛИКТОВ В ПРЕССЕ ФРАНЦИИ И ИЗРАИЛЯ</w:t>
      </w:r>
      <w:bookmarkEnd w:id="10"/>
    </w:p>
    <w:p w:rsidR="00EC05B3" w:rsidRPr="001C6172" w:rsidRDefault="00EC05B3" w:rsidP="001C6172"/>
    <w:p w:rsidR="00223A8F" w:rsidRPr="00582F0B" w:rsidRDefault="00223A8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 одном из своих интервью для французской версии журнала </w:t>
      </w:r>
      <w:r w:rsidR="00BB0A62" w:rsidRPr="00BB0A62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F03A55" w:rsidRPr="00582F0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chologies</w:t>
      </w:r>
      <w:r w:rsidR="00BB0A62" w:rsidRPr="00BB0A62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Анна Мюксель, французский социолог, специализирующаяся на изучении роли памяти и передачи из поколения в поколение установок и поведения, отметила, что «наш политический выбор влияет на наши установки, убеждения и ценности</w:t>
      </w:r>
      <w:r w:rsidR="00ED72EE">
        <w:rPr>
          <w:rFonts w:ascii="Times New Roman" w:hAnsi="Times New Roman" w:cs="Times New Roman"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>…</w:t>
      </w:r>
      <w:r w:rsidR="00533981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И в том числе способствует формированию нашей личной идентичности. Наш политический выбор влияет на то, как мы позиционируем себя в нашем отношении к миру»</w:t>
      </w:r>
      <w:r w:rsidR="0022250C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6"/>
      </w:r>
      <w:r w:rsidRPr="00582F0B">
        <w:rPr>
          <w:rFonts w:ascii="Times New Roman" w:hAnsi="Times New Roman" w:cs="Times New Roman"/>
          <w:sz w:val="28"/>
          <w:szCs w:val="28"/>
        </w:rPr>
        <w:t>. Социолог особо подчеркивает тот факт, что страсти вокруг обсуждения политики и политических взглядов прорастают и мобилизуются в семье. Это высказывание мы приводим не случайно. Еще в первой главе мы указали на то, что конфликт может рождаться между двумя индивидам</w:t>
      </w:r>
      <w:r w:rsidR="0022250C" w:rsidRPr="00582F0B">
        <w:rPr>
          <w:rFonts w:ascii="Times New Roman" w:hAnsi="Times New Roman" w:cs="Times New Roman"/>
          <w:sz w:val="28"/>
          <w:szCs w:val="28"/>
        </w:rPr>
        <w:t>и</w:t>
      </w:r>
      <w:r w:rsidR="00BB0A62">
        <w:rPr>
          <w:rFonts w:ascii="Times New Roman" w:hAnsi="Times New Roman" w:cs="Times New Roman"/>
          <w:sz w:val="28"/>
          <w:szCs w:val="28"/>
        </w:rPr>
        <w:t>.</w:t>
      </w:r>
      <w:r w:rsidR="0022250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1D4235" w:rsidRPr="00582F0B">
        <w:rPr>
          <w:rFonts w:ascii="Times New Roman" w:hAnsi="Times New Roman" w:cs="Times New Roman"/>
          <w:sz w:val="28"/>
          <w:szCs w:val="28"/>
        </w:rPr>
        <w:t>Через цитату Анны Мюксель мы хотим показать, что любой внутриполитический конфликт касается конкретных людей, их конкретного жизненного опыта, их социального и экономического положения.</w:t>
      </w:r>
    </w:p>
    <w:p w:rsidR="009E3FBB" w:rsidRDefault="0022250C" w:rsidP="00DD6E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третье</w:t>
      </w:r>
      <w:r w:rsidR="003B0DC0" w:rsidRPr="00582F0B">
        <w:rPr>
          <w:rFonts w:ascii="Times New Roman" w:hAnsi="Times New Roman" w:cs="Times New Roman"/>
          <w:sz w:val="28"/>
          <w:szCs w:val="28"/>
        </w:rPr>
        <w:t>й</w:t>
      </w:r>
      <w:r w:rsidRPr="00582F0B">
        <w:rPr>
          <w:rFonts w:ascii="Times New Roman" w:hAnsi="Times New Roman" w:cs="Times New Roman"/>
          <w:sz w:val="28"/>
          <w:szCs w:val="28"/>
        </w:rPr>
        <w:t xml:space="preserve"> главе нашей работы</w:t>
      </w:r>
      <w:r w:rsidR="001D4235" w:rsidRPr="00582F0B">
        <w:rPr>
          <w:rFonts w:ascii="Times New Roman" w:hAnsi="Times New Roman" w:cs="Times New Roman"/>
          <w:sz w:val="28"/>
          <w:szCs w:val="28"/>
        </w:rPr>
        <w:t xml:space="preserve"> мы исследовали один год из жизни людей двух стран – Франции и Израиля, через призму журналистских публикаций.</w:t>
      </w:r>
    </w:p>
    <w:p w:rsidR="00FB6858" w:rsidRDefault="00FB6858" w:rsidP="00582F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05B3" w:rsidRDefault="00EC05B3" w:rsidP="00582F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Pr="00582F0B" w:rsidRDefault="00ED72EE" w:rsidP="00582F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6172" w:rsidRPr="001C6172" w:rsidRDefault="00912937" w:rsidP="001C6172">
      <w:pPr>
        <w:pStyle w:val="2"/>
        <w:numPr>
          <w:ilvl w:val="1"/>
          <w:numId w:val="19"/>
        </w:numPr>
        <w:spacing w:before="0" w:line="360" w:lineRule="auto"/>
        <w:ind w:left="1276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0943210"/>
      <w:r w:rsidRPr="00582F0B">
        <w:rPr>
          <w:rFonts w:ascii="Times New Roman" w:hAnsi="Times New Roman" w:cs="Times New Roman"/>
          <w:color w:val="auto"/>
          <w:sz w:val="28"/>
          <w:szCs w:val="28"/>
        </w:rPr>
        <w:t>Освещение в</w:t>
      </w:r>
      <w:r w:rsidR="0022250C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нутриполитических конфликтов во </w:t>
      </w:r>
      <w:r w:rsidRPr="00582F0B">
        <w:rPr>
          <w:rFonts w:ascii="Times New Roman" w:hAnsi="Times New Roman" w:cs="Times New Roman"/>
          <w:color w:val="auto"/>
          <w:sz w:val="28"/>
          <w:szCs w:val="28"/>
        </w:rPr>
        <w:t>французской прессе</w:t>
      </w:r>
      <w:r w:rsidR="0022250C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(журнал</w:t>
      </w:r>
      <w:r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250C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“Marianne”, </w:t>
      </w:r>
      <w:r w:rsidRPr="00582F0B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 w:rsidR="0022250C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“Le Figaro” и “Le Monde”</w:t>
      </w:r>
      <w:r w:rsidR="0022250C" w:rsidRPr="00582F0B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1"/>
    </w:p>
    <w:p w:rsidR="00A74BC4" w:rsidRPr="00582F0B" w:rsidRDefault="00912937" w:rsidP="00ED7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Прежде чем перейти к анализу публикаций в СМИ  нам кажется любопытным обратиться к статистике</w:t>
      </w:r>
      <w:r w:rsidR="00EC4917" w:rsidRPr="00582F0B">
        <w:rPr>
          <w:rFonts w:ascii="Times New Roman" w:hAnsi="Times New Roman" w:cs="Times New Roman"/>
          <w:sz w:val="28"/>
          <w:szCs w:val="28"/>
        </w:rPr>
        <w:t xml:space="preserve">, которая отражает уровень удовлетворённости общества и не только. </w:t>
      </w:r>
      <w:proofErr w:type="gramStart"/>
      <w:r w:rsidR="00EC4917" w:rsidRPr="00582F0B">
        <w:rPr>
          <w:rFonts w:ascii="Times New Roman" w:hAnsi="Times New Roman" w:cs="Times New Roman"/>
          <w:sz w:val="28"/>
          <w:szCs w:val="28"/>
        </w:rPr>
        <w:t xml:space="preserve">Так, в 2015 году Франция </w:t>
      </w:r>
      <w:r w:rsidR="00EC4917" w:rsidRPr="00582F0B">
        <w:rPr>
          <w:rFonts w:ascii="Times New Roman" w:hAnsi="Times New Roman" w:cs="Times New Roman"/>
          <w:sz w:val="28"/>
          <w:szCs w:val="28"/>
        </w:rPr>
        <w:lastRenderedPageBreak/>
        <w:t>оказалась на 29 месте в рейтинге счастья</w:t>
      </w:r>
      <w:r w:rsidR="00EC4917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7"/>
      </w:r>
      <w:r w:rsidR="00EC4917" w:rsidRPr="00582F0B">
        <w:rPr>
          <w:rFonts w:ascii="Times New Roman" w:hAnsi="Times New Roman" w:cs="Times New Roman"/>
          <w:sz w:val="28"/>
          <w:szCs w:val="28"/>
        </w:rPr>
        <w:t>. При составлении данного рейтинга авторы учитывают такие показатели благополучия, как уровень ВВП на душу населения, ожидаемая продолжительность жизни, наличие гражданских свобод, чувство безопасности и уверенности в завтрашнем дне, стабильность семей, гарантии занятости, уровень коррупции, а также уровень доверия в об</w:t>
      </w:r>
      <w:r w:rsidR="00ED72EE">
        <w:rPr>
          <w:rFonts w:ascii="Times New Roman" w:hAnsi="Times New Roman" w:cs="Times New Roman"/>
          <w:sz w:val="28"/>
          <w:szCs w:val="28"/>
        </w:rPr>
        <w:t>ществе, великодушие и щедрость.</w:t>
      </w:r>
      <w:proofErr w:type="gramEnd"/>
      <w:r w:rsidR="00ED72EE">
        <w:rPr>
          <w:rFonts w:ascii="Times New Roman" w:hAnsi="Times New Roman" w:cs="Times New Roman"/>
          <w:sz w:val="28"/>
          <w:szCs w:val="28"/>
        </w:rPr>
        <w:t xml:space="preserve"> </w:t>
      </w:r>
      <w:r w:rsidR="00D404A8" w:rsidRPr="00582F0B">
        <w:rPr>
          <w:rFonts w:ascii="Times New Roman" w:hAnsi="Times New Roman" w:cs="Times New Roman"/>
          <w:sz w:val="28"/>
          <w:szCs w:val="28"/>
        </w:rPr>
        <w:t xml:space="preserve">Количество беженцев </w:t>
      </w:r>
      <w:r w:rsidR="00BA2305" w:rsidRPr="00582F0B">
        <w:rPr>
          <w:rFonts w:ascii="Times New Roman" w:hAnsi="Times New Roman" w:cs="Times New Roman"/>
          <w:sz w:val="28"/>
          <w:szCs w:val="28"/>
        </w:rPr>
        <w:t>во Франции в 2015 году увеличилось на 27% по сравнению с 2014 г</w:t>
      </w:r>
      <w:r w:rsidR="00BA230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8"/>
      </w:r>
      <w:r w:rsidR="00BA2305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BC4" w:rsidRPr="00582F0B" w:rsidRDefault="00BA2305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завер</w:t>
      </w:r>
      <w:r w:rsidR="00A838EF" w:rsidRPr="00582F0B">
        <w:rPr>
          <w:rFonts w:ascii="Times New Roman" w:hAnsi="Times New Roman" w:cs="Times New Roman"/>
          <w:sz w:val="28"/>
          <w:szCs w:val="28"/>
        </w:rPr>
        <w:t>шении нашего статистического обзора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хотим отметить религиозную составляющую французского общества: 63% французов считают себя атеистами, 37% являются верующими. 41% мусульман являются практиками, в то время как среди католического населения страны практикующими являются лишь 16%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59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937" w:rsidRPr="00582F0B" w:rsidRDefault="004D496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На наш взгляд обзор ключевых статистических показателей </w:t>
      </w:r>
      <w:r w:rsidR="002816BC" w:rsidRPr="00582F0B">
        <w:rPr>
          <w:rFonts w:ascii="Times New Roman" w:hAnsi="Times New Roman" w:cs="Times New Roman"/>
          <w:sz w:val="28"/>
          <w:szCs w:val="28"/>
        </w:rPr>
        <w:t>является крайне важным, поскольку они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4D13BA" w:rsidRPr="00582F0B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2816BC" w:rsidRPr="00582F0B">
        <w:rPr>
          <w:rFonts w:ascii="Times New Roman" w:hAnsi="Times New Roman" w:cs="Times New Roman"/>
          <w:sz w:val="28"/>
          <w:szCs w:val="28"/>
        </w:rPr>
        <w:t xml:space="preserve">предрасположенность общества к </w:t>
      </w:r>
      <w:r w:rsidR="00BB0A62">
        <w:rPr>
          <w:rFonts w:ascii="Times New Roman" w:hAnsi="Times New Roman" w:cs="Times New Roman"/>
          <w:sz w:val="28"/>
          <w:szCs w:val="28"/>
        </w:rPr>
        <w:t>тем или иным</w:t>
      </w:r>
      <w:r w:rsidR="00BB0A6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816BC" w:rsidRPr="00582F0B">
        <w:rPr>
          <w:rFonts w:ascii="Times New Roman" w:hAnsi="Times New Roman" w:cs="Times New Roman"/>
          <w:sz w:val="28"/>
          <w:szCs w:val="28"/>
        </w:rPr>
        <w:t>конфликтным</w:t>
      </w:r>
      <w:r w:rsidR="00BB0A62" w:rsidRPr="00BB0A62">
        <w:rPr>
          <w:rFonts w:ascii="Times New Roman" w:hAnsi="Times New Roman" w:cs="Times New Roman"/>
          <w:sz w:val="28"/>
          <w:szCs w:val="28"/>
        </w:rPr>
        <w:t xml:space="preserve"> </w:t>
      </w:r>
      <w:r w:rsidR="002816BC" w:rsidRPr="00582F0B">
        <w:rPr>
          <w:rFonts w:ascii="Times New Roman" w:hAnsi="Times New Roman" w:cs="Times New Roman"/>
          <w:sz w:val="28"/>
          <w:szCs w:val="28"/>
        </w:rPr>
        <w:t>ситуациям</w:t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73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6C" w:rsidRPr="00582F0B" w:rsidRDefault="004D496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1C6172">
        <w:rPr>
          <w:rFonts w:ascii="Times New Roman" w:hAnsi="Times New Roman" w:cs="Times New Roman"/>
          <w:sz w:val="28"/>
          <w:szCs w:val="28"/>
        </w:rPr>
        <w:t>(</w:t>
      </w:r>
      <w:r w:rsidR="001C6172" w:rsidRPr="00582F0B">
        <w:rPr>
          <w:rFonts w:ascii="Times New Roman" w:hAnsi="Times New Roman" w:cs="Times New Roman"/>
          <w:sz w:val="28"/>
          <w:szCs w:val="28"/>
        </w:rPr>
        <w:t xml:space="preserve">25 декабря 2014 </w:t>
      </w:r>
      <w:r w:rsidR="001C6172">
        <w:rPr>
          <w:rFonts w:ascii="Times New Roman" w:hAnsi="Times New Roman" w:cs="Times New Roman"/>
          <w:sz w:val="28"/>
          <w:szCs w:val="28"/>
        </w:rPr>
        <w:t xml:space="preserve">г. </w:t>
      </w:r>
      <w:r w:rsidR="00734BD9">
        <w:rPr>
          <w:rFonts w:ascii="Times New Roman" w:hAnsi="Times New Roman" w:cs="Times New Roman"/>
          <w:sz w:val="28"/>
          <w:szCs w:val="28"/>
        </w:rPr>
        <w:t>–</w:t>
      </w:r>
      <w:r w:rsidR="001C6172">
        <w:rPr>
          <w:rFonts w:ascii="Times New Roman" w:hAnsi="Times New Roman" w:cs="Times New Roman"/>
          <w:sz w:val="28"/>
          <w:szCs w:val="28"/>
        </w:rPr>
        <w:t xml:space="preserve"> 0</w:t>
      </w:r>
      <w:r w:rsidR="001C6172" w:rsidRPr="00582F0B">
        <w:rPr>
          <w:rFonts w:ascii="Times New Roman" w:hAnsi="Times New Roman" w:cs="Times New Roman"/>
          <w:sz w:val="28"/>
          <w:szCs w:val="28"/>
        </w:rPr>
        <w:t>8 января 2016 г</w:t>
      </w:r>
      <w:r w:rsidR="001C6172">
        <w:rPr>
          <w:rFonts w:ascii="Times New Roman" w:hAnsi="Times New Roman" w:cs="Times New Roman"/>
          <w:sz w:val="28"/>
          <w:szCs w:val="28"/>
        </w:rPr>
        <w:t>.)</w:t>
      </w:r>
      <w:r w:rsidR="001C617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мы исследовали материалы, касающиеся внутренней политики страны. В данном случае хотим отметить, что публикации по нашей теме размещались в различных рубриках, таких как: «Политика», «Общество», «Экономика» и «Культура». </w:t>
      </w:r>
      <w:r w:rsidR="00CA620F" w:rsidRPr="00582F0B">
        <w:rPr>
          <w:rFonts w:ascii="Times New Roman" w:hAnsi="Times New Roman" w:cs="Times New Roman"/>
          <w:sz w:val="28"/>
          <w:szCs w:val="28"/>
        </w:rPr>
        <w:t xml:space="preserve">Также при отборе публикаций для анализа мы опирались на яркие заголовки, смотрели на читательскую реакцию (количество комментариев и репостов в соцсетях). </w:t>
      </w:r>
      <w:r w:rsidRPr="00582F0B">
        <w:rPr>
          <w:rFonts w:ascii="Times New Roman" w:hAnsi="Times New Roman" w:cs="Times New Roman"/>
          <w:sz w:val="28"/>
          <w:szCs w:val="28"/>
        </w:rPr>
        <w:t>Кроме того</w:t>
      </w:r>
      <w:r w:rsidR="002816BC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поиск необходимых публикаций осуществлялся по тегам и ключевым словам. </w:t>
      </w:r>
      <w:r w:rsidR="002B52F4" w:rsidRPr="00582F0B">
        <w:rPr>
          <w:rFonts w:ascii="Times New Roman" w:hAnsi="Times New Roman" w:cs="Times New Roman"/>
          <w:sz w:val="28"/>
          <w:szCs w:val="28"/>
        </w:rPr>
        <w:t xml:space="preserve">Здесь же хотим заметить, что доступ к архивным материалам газеты </w:t>
      </w:r>
      <w:r w:rsidR="00BB0A62" w:rsidRPr="00BB0A62">
        <w:rPr>
          <w:rFonts w:ascii="Times New Roman" w:hAnsi="Times New Roman" w:cs="Times New Roman"/>
          <w:sz w:val="28"/>
          <w:szCs w:val="28"/>
        </w:rPr>
        <w:t>“</w:t>
      </w:r>
      <w:r w:rsidR="002B52F4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2B52F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B52F4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BB0A62" w:rsidRPr="00F23050">
        <w:rPr>
          <w:rFonts w:ascii="Times New Roman" w:hAnsi="Times New Roman" w:cs="Times New Roman"/>
          <w:sz w:val="28"/>
          <w:szCs w:val="28"/>
        </w:rPr>
        <w:t>”</w:t>
      </w:r>
      <w:r w:rsidR="002B52F4" w:rsidRPr="00582F0B">
        <w:rPr>
          <w:rFonts w:ascii="Times New Roman" w:hAnsi="Times New Roman" w:cs="Times New Roman"/>
          <w:sz w:val="28"/>
          <w:szCs w:val="28"/>
        </w:rPr>
        <w:t xml:space="preserve"> является платным. В указанный хронологический период в открытом доступе </w:t>
      </w:r>
      <w:r w:rsidR="002B52F4" w:rsidRPr="00582F0B">
        <w:rPr>
          <w:rFonts w:ascii="Times New Roman" w:hAnsi="Times New Roman" w:cs="Times New Roman"/>
          <w:sz w:val="28"/>
          <w:szCs w:val="28"/>
        </w:rPr>
        <w:lastRenderedPageBreak/>
        <w:t>находятся публикации с сен</w:t>
      </w:r>
      <w:r w:rsidR="002816BC" w:rsidRPr="00582F0B">
        <w:rPr>
          <w:rFonts w:ascii="Times New Roman" w:hAnsi="Times New Roman" w:cs="Times New Roman"/>
          <w:sz w:val="28"/>
          <w:szCs w:val="28"/>
        </w:rPr>
        <w:t>тября 2015</w:t>
      </w:r>
      <w:r w:rsidR="002B52F4" w:rsidRPr="00582F0B">
        <w:rPr>
          <w:rFonts w:ascii="Times New Roman" w:hAnsi="Times New Roman" w:cs="Times New Roman"/>
          <w:sz w:val="28"/>
          <w:szCs w:val="28"/>
        </w:rPr>
        <w:t>. Материалы, которые были напечатаны ранее, искались по ключевым словам, которые мы определили в ходе рабо</w:t>
      </w:r>
      <w:r w:rsidR="002816BC" w:rsidRPr="00582F0B">
        <w:rPr>
          <w:rFonts w:ascii="Times New Roman" w:hAnsi="Times New Roman" w:cs="Times New Roman"/>
          <w:sz w:val="28"/>
          <w:szCs w:val="28"/>
        </w:rPr>
        <w:t>ты с эмпирической базой</w:t>
      </w:r>
      <w:r w:rsidR="00BF299D">
        <w:rPr>
          <w:rFonts w:ascii="Times New Roman" w:hAnsi="Times New Roman" w:cs="Times New Roman"/>
          <w:sz w:val="28"/>
          <w:szCs w:val="28"/>
        </w:rPr>
        <w:t xml:space="preserve"> </w:t>
      </w:r>
      <w:r w:rsidR="00BF299D" w:rsidRPr="00BF299D">
        <w:rPr>
          <w:rFonts w:ascii="Times New Roman" w:hAnsi="Times New Roman" w:cs="Times New Roman"/>
          <w:i/>
          <w:sz w:val="28"/>
          <w:szCs w:val="28"/>
        </w:rPr>
        <w:t>(см. Приложение 4)</w:t>
      </w:r>
      <w:r w:rsidR="002B52F4" w:rsidRPr="00582F0B">
        <w:rPr>
          <w:rFonts w:ascii="Times New Roman" w:hAnsi="Times New Roman" w:cs="Times New Roman"/>
          <w:sz w:val="28"/>
          <w:szCs w:val="28"/>
        </w:rPr>
        <w:t>.</w:t>
      </w:r>
      <w:r w:rsidR="0073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6BC" w:rsidRPr="00582F0B" w:rsidRDefault="002816BC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14" w:rsidRPr="00582F0B" w:rsidRDefault="0078014F" w:rsidP="009D048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i/>
          <w:sz w:val="28"/>
          <w:szCs w:val="28"/>
        </w:rPr>
        <w:t>Таблица 2.</w:t>
      </w:r>
      <w:r w:rsidR="002816BC" w:rsidRPr="00582F0B">
        <w:rPr>
          <w:rFonts w:ascii="Times New Roman" w:hAnsi="Times New Roman" w:cs="Times New Roman"/>
          <w:i/>
          <w:sz w:val="28"/>
          <w:szCs w:val="28"/>
        </w:rPr>
        <w:t xml:space="preserve"> Количество материалов о внутриполитических конфликтах, опубликованных во французских СМИ.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Marianne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Figaro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25-31 декабря 2014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1-8 января 2016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67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3602AD" w:rsidRPr="00582F0B" w:rsidRDefault="003602AD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3602AD" w:rsidRPr="00582F0B" w:rsidTr="00F158F1">
        <w:tc>
          <w:tcPr>
            <w:tcW w:w="2518" w:type="dxa"/>
          </w:tcPr>
          <w:p w:rsidR="003602AD" w:rsidRPr="00582F0B" w:rsidRDefault="003602AD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53" w:type="dxa"/>
            <w:gridSpan w:val="3"/>
          </w:tcPr>
          <w:p w:rsidR="003602AD" w:rsidRPr="00352E8B" w:rsidRDefault="00352E8B" w:rsidP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</w:tbl>
    <w:p w:rsidR="0078014F" w:rsidRPr="00582F0B" w:rsidRDefault="0078014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79" w:rsidRPr="00582F0B" w:rsidRDefault="0003722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Просмотрев публика</w:t>
      </w:r>
      <w:r w:rsidR="002816BC" w:rsidRPr="00582F0B">
        <w:rPr>
          <w:rFonts w:ascii="Times New Roman" w:hAnsi="Times New Roman" w:cs="Times New Roman"/>
          <w:sz w:val="28"/>
          <w:szCs w:val="28"/>
        </w:rPr>
        <w:t>ции за указанный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12F79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мы составили списки ключевых слов, ко</w:t>
      </w:r>
      <w:r w:rsidR="002816BC" w:rsidRPr="00582F0B">
        <w:rPr>
          <w:rFonts w:ascii="Times New Roman" w:hAnsi="Times New Roman" w:cs="Times New Roman"/>
          <w:sz w:val="28"/>
          <w:szCs w:val="28"/>
        </w:rPr>
        <w:t>торые репрезентовали картину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каждого месяца </w:t>
      </w:r>
      <w:r w:rsidRPr="00582F0B">
        <w:rPr>
          <w:rFonts w:ascii="Times New Roman" w:hAnsi="Times New Roman" w:cs="Times New Roman"/>
          <w:i/>
          <w:sz w:val="28"/>
          <w:szCs w:val="28"/>
        </w:rPr>
        <w:t>(см. Приложение 2)</w:t>
      </w:r>
      <w:r w:rsidR="003602AD" w:rsidRPr="00582F0B">
        <w:rPr>
          <w:rFonts w:ascii="Times New Roman" w:hAnsi="Times New Roman" w:cs="Times New Roman"/>
          <w:sz w:val="28"/>
          <w:szCs w:val="28"/>
        </w:rPr>
        <w:t>.</w:t>
      </w:r>
    </w:p>
    <w:p w:rsidR="00E20C82" w:rsidRPr="00582F0B" w:rsidRDefault="005E679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Для анализа мы старались подбирать публикации различных авторов, чтобы наиболее полно составить к</w:t>
      </w:r>
      <w:r w:rsidR="003602AD" w:rsidRPr="00582F0B">
        <w:rPr>
          <w:rFonts w:ascii="Times New Roman" w:hAnsi="Times New Roman" w:cs="Times New Roman"/>
          <w:sz w:val="28"/>
          <w:szCs w:val="28"/>
        </w:rPr>
        <w:t>артину того, как именно редакции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E20C82" w:rsidRPr="00582F0B">
        <w:rPr>
          <w:rFonts w:ascii="Times New Roman" w:hAnsi="Times New Roman" w:cs="Times New Roman"/>
          <w:sz w:val="28"/>
          <w:szCs w:val="28"/>
        </w:rPr>
        <w:t xml:space="preserve"> “</w:t>
      </w:r>
      <w:r w:rsidR="00E20C82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E20C82" w:rsidRPr="00582F0B">
        <w:rPr>
          <w:rFonts w:ascii="Times New Roman" w:hAnsi="Times New Roman" w:cs="Times New Roman"/>
          <w:sz w:val="28"/>
          <w:szCs w:val="28"/>
        </w:rPr>
        <w:t>” и газет “</w:t>
      </w:r>
      <w:r w:rsidR="00E20C82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20C8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20C82"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E20C82" w:rsidRPr="00582F0B">
        <w:rPr>
          <w:rFonts w:ascii="Times New Roman" w:hAnsi="Times New Roman" w:cs="Times New Roman"/>
          <w:sz w:val="28"/>
          <w:szCs w:val="28"/>
        </w:rPr>
        <w:t>” и “</w:t>
      </w:r>
      <w:r w:rsidR="00E20C82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20C8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20C82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E20C82" w:rsidRPr="00582F0B">
        <w:rPr>
          <w:rFonts w:ascii="Times New Roman" w:hAnsi="Times New Roman" w:cs="Times New Roman"/>
          <w:sz w:val="28"/>
          <w:szCs w:val="28"/>
        </w:rPr>
        <w:t>” раскрывают тему того или иного внутриполитического конфликта.</w:t>
      </w:r>
      <w:r w:rsidR="002F777D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15E1A" w:rsidRPr="00582F0B">
        <w:rPr>
          <w:rFonts w:ascii="Times New Roman" w:hAnsi="Times New Roman" w:cs="Times New Roman"/>
          <w:sz w:val="28"/>
          <w:szCs w:val="28"/>
        </w:rPr>
        <w:t>М</w:t>
      </w:r>
      <w:r w:rsidRPr="00582F0B">
        <w:rPr>
          <w:rFonts w:ascii="Times New Roman" w:hAnsi="Times New Roman" w:cs="Times New Roman"/>
          <w:sz w:val="28"/>
          <w:szCs w:val="28"/>
        </w:rPr>
        <w:t>атериалы, взятые из электронной версии журнала</w:t>
      </w:r>
      <w:r w:rsidR="00E20C82" w:rsidRPr="00582F0B">
        <w:rPr>
          <w:rFonts w:ascii="Times New Roman" w:hAnsi="Times New Roman" w:cs="Times New Roman"/>
          <w:sz w:val="28"/>
          <w:szCs w:val="28"/>
        </w:rPr>
        <w:t xml:space="preserve"> и газет</w:t>
      </w:r>
      <w:r w:rsidRPr="00582F0B">
        <w:rPr>
          <w:rFonts w:ascii="Times New Roman" w:hAnsi="Times New Roman" w:cs="Times New Roman"/>
          <w:sz w:val="28"/>
          <w:szCs w:val="28"/>
        </w:rPr>
        <w:t>, имеют разное количество прочтений</w:t>
      </w:r>
      <w:r w:rsidR="00E20C82" w:rsidRPr="00582F0B">
        <w:rPr>
          <w:rFonts w:ascii="Times New Roman" w:hAnsi="Times New Roman" w:cs="Times New Roman"/>
          <w:sz w:val="28"/>
          <w:szCs w:val="28"/>
        </w:rPr>
        <w:t>, а также имеют ра</w:t>
      </w:r>
      <w:r w:rsidR="00542EA4" w:rsidRPr="00582F0B">
        <w:rPr>
          <w:rFonts w:ascii="Times New Roman" w:hAnsi="Times New Roman" w:cs="Times New Roman"/>
          <w:sz w:val="28"/>
          <w:szCs w:val="28"/>
        </w:rPr>
        <w:t>зличный читательский отклик (от</w:t>
      </w:r>
      <w:r w:rsidR="002F777D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20C82" w:rsidRPr="00582F0B">
        <w:rPr>
          <w:rFonts w:ascii="Times New Roman" w:hAnsi="Times New Roman" w:cs="Times New Roman"/>
          <w:sz w:val="28"/>
          <w:szCs w:val="28"/>
        </w:rPr>
        <w:t>30 до 250 комментариев)</w:t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F79" w:rsidRPr="00582F0B" w:rsidRDefault="005E679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Прочитав и проанализировав отобранные материалы, мы выявили круг наиболее острых конфликтных</w:t>
      </w:r>
      <w:r w:rsidR="00E20C82" w:rsidRPr="00582F0B">
        <w:rPr>
          <w:rFonts w:ascii="Times New Roman" w:hAnsi="Times New Roman" w:cs="Times New Roman"/>
          <w:sz w:val="28"/>
          <w:szCs w:val="28"/>
        </w:rPr>
        <w:t xml:space="preserve"> ситуаций:</w:t>
      </w:r>
    </w:p>
    <w:p w:rsidR="00E20C82" w:rsidRPr="00582F0B" w:rsidRDefault="00E20C82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Терроризм и безопасность общества.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Эта тема была сквозной в течение в</w:t>
      </w:r>
      <w:r w:rsidR="00542EA4" w:rsidRPr="00582F0B">
        <w:rPr>
          <w:rFonts w:ascii="Times New Roman" w:hAnsi="Times New Roman" w:cs="Times New Roman"/>
          <w:sz w:val="28"/>
          <w:szCs w:val="28"/>
        </w:rPr>
        <w:t>сего изученного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периода. Наиболее остро эта тема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обсуждалась в контексте терактов </w:t>
      </w:r>
      <w:r w:rsidR="002F777D" w:rsidRPr="00582F0B">
        <w:rPr>
          <w:rFonts w:ascii="Times New Roman" w:hAnsi="Times New Roman" w:cs="Times New Roman"/>
          <w:sz w:val="28"/>
          <w:szCs w:val="28"/>
        </w:rPr>
        <w:t>7</w:t>
      </w:r>
      <w:r w:rsidRPr="00582F0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F777D" w:rsidRPr="00582F0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23050" w:rsidRPr="00F23050">
        <w:rPr>
          <w:rFonts w:ascii="Times New Roman" w:hAnsi="Times New Roman" w:cs="Times New Roman"/>
          <w:sz w:val="28"/>
          <w:szCs w:val="28"/>
        </w:rPr>
        <w:t>“</w:t>
      </w:r>
      <w:r w:rsidR="00F23050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="00F23050" w:rsidRPr="00F23050">
        <w:rPr>
          <w:rFonts w:ascii="Times New Roman" w:hAnsi="Times New Roman" w:cs="Times New Roman"/>
          <w:sz w:val="28"/>
          <w:szCs w:val="28"/>
        </w:rPr>
        <w:t xml:space="preserve"> </w:t>
      </w:r>
      <w:r w:rsidR="00F23050">
        <w:rPr>
          <w:rFonts w:ascii="Times New Roman" w:hAnsi="Times New Roman" w:cs="Times New Roman"/>
          <w:sz w:val="28"/>
          <w:szCs w:val="28"/>
          <w:lang w:val="en-US"/>
        </w:rPr>
        <w:t>Hebdo</w:t>
      </w:r>
      <w:r w:rsidR="00F23050" w:rsidRPr="00F23050">
        <w:rPr>
          <w:rFonts w:ascii="Times New Roman" w:hAnsi="Times New Roman" w:cs="Times New Roman"/>
          <w:sz w:val="28"/>
          <w:szCs w:val="28"/>
        </w:rPr>
        <w:t xml:space="preserve">” </w:t>
      </w:r>
      <w:r w:rsidR="002F777D" w:rsidRPr="00582F0B">
        <w:rPr>
          <w:rFonts w:ascii="Times New Roman" w:hAnsi="Times New Roman" w:cs="Times New Roman"/>
          <w:sz w:val="28"/>
          <w:szCs w:val="28"/>
        </w:rPr>
        <w:t>(погибло 12 человек, ранено 11)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13 ноября</w:t>
      </w:r>
      <w:r w:rsidR="002F777D" w:rsidRPr="00582F0B">
        <w:rPr>
          <w:rFonts w:ascii="Times New Roman" w:hAnsi="Times New Roman" w:cs="Times New Roman"/>
          <w:sz w:val="28"/>
          <w:szCs w:val="28"/>
        </w:rPr>
        <w:t xml:space="preserve"> (130 погибших, 350 раненых)</w:t>
      </w:r>
      <w:r w:rsidRPr="00582F0B">
        <w:rPr>
          <w:rFonts w:ascii="Times New Roman" w:hAnsi="Times New Roman" w:cs="Times New Roman"/>
          <w:sz w:val="28"/>
          <w:szCs w:val="28"/>
        </w:rPr>
        <w:t xml:space="preserve"> 2015 года. Здесь же мы хотим отметить публикации о волнениях связанных с чрезвычайным положением страны</w:t>
      </w:r>
      <w:r w:rsidR="002F777D" w:rsidRPr="00582F0B">
        <w:rPr>
          <w:rFonts w:ascii="Times New Roman" w:hAnsi="Times New Roman" w:cs="Times New Roman"/>
          <w:sz w:val="28"/>
          <w:szCs w:val="28"/>
        </w:rPr>
        <w:t xml:space="preserve"> (было установлено после теракта 13 ноября)</w:t>
      </w:r>
      <w:r w:rsidRPr="00582F0B">
        <w:rPr>
          <w:rFonts w:ascii="Times New Roman" w:hAnsi="Times New Roman" w:cs="Times New Roman"/>
          <w:sz w:val="28"/>
          <w:szCs w:val="28"/>
        </w:rPr>
        <w:t>, реорганизацией полиции и военных сил.</w:t>
      </w:r>
    </w:p>
    <w:p w:rsidR="00E20C82" w:rsidRPr="00582F0B" w:rsidRDefault="00E20C82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Всесторонне был представлен также </w:t>
      </w:r>
      <w:r w:rsidRPr="00582F0B">
        <w:rPr>
          <w:rFonts w:ascii="Times New Roman" w:hAnsi="Times New Roman" w:cs="Times New Roman"/>
          <w:b/>
          <w:sz w:val="28"/>
          <w:szCs w:val="28"/>
        </w:rPr>
        <w:t>вопрос миграции</w:t>
      </w:r>
      <w:r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и связанные с ним проблемы </w:t>
      </w:r>
      <w:r w:rsidRPr="00582F0B">
        <w:rPr>
          <w:rFonts w:ascii="Times New Roman" w:hAnsi="Times New Roman" w:cs="Times New Roman"/>
          <w:sz w:val="28"/>
          <w:szCs w:val="28"/>
        </w:rPr>
        <w:t xml:space="preserve">антисемитизма, </w:t>
      </w:r>
      <w:r w:rsidR="00ED66A0" w:rsidRPr="00582F0B">
        <w:rPr>
          <w:rFonts w:ascii="Times New Roman" w:hAnsi="Times New Roman" w:cs="Times New Roman"/>
          <w:sz w:val="28"/>
          <w:szCs w:val="28"/>
        </w:rPr>
        <w:t>религиофобии, в том числе исламофобии,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582F0B">
        <w:rPr>
          <w:rFonts w:ascii="Times New Roman" w:hAnsi="Times New Roman" w:cs="Times New Roman"/>
          <w:sz w:val="28"/>
          <w:szCs w:val="28"/>
        </w:rPr>
        <w:t xml:space="preserve">питания в школьных столовых. </w:t>
      </w:r>
    </w:p>
    <w:p w:rsidR="00393EAC" w:rsidRPr="00582F0B" w:rsidRDefault="00393EAC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Конфликтный ажиотаж также стоял по поводу создания  нового </w:t>
      </w:r>
      <w:r w:rsidRPr="00582F0B">
        <w:rPr>
          <w:rFonts w:ascii="Times New Roman" w:hAnsi="Times New Roman" w:cs="Times New Roman"/>
          <w:b/>
          <w:sz w:val="28"/>
          <w:szCs w:val="28"/>
        </w:rPr>
        <w:t>Рабочего кодекса Франции</w:t>
      </w:r>
      <w:r w:rsidRPr="00582F0B">
        <w:rPr>
          <w:rFonts w:ascii="Times New Roman" w:hAnsi="Times New Roman" w:cs="Times New Roman"/>
          <w:sz w:val="28"/>
          <w:szCs w:val="28"/>
        </w:rPr>
        <w:t xml:space="preserve">, законом Макрона, изменение пенсии и пенсионного возраста. В данном </w:t>
      </w:r>
      <w:r w:rsidR="00E9297F" w:rsidRPr="00582F0B">
        <w:rPr>
          <w:rFonts w:ascii="Times New Roman" w:hAnsi="Times New Roman" w:cs="Times New Roman"/>
          <w:sz w:val="28"/>
          <w:szCs w:val="28"/>
        </w:rPr>
        <w:t>конфликтном вопросе немаловажную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роль сыграл уровень безработицы и бедности.</w:t>
      </w:r>
    </w:p>
    <w:p w:rsidR="00393EAC" w:rsidRPr="00582F0B" w:rsidRDefault="00393EAC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Выборы.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данном случае острота конфликта ощущалась в конкуренции среди различных партий: </w:t>
      </w:r>
      <w:r w:rsidR="004D0E85" w:rsidRPr="009D0485">
        <w:rPr>
          <w:rFonts w:ascii="Times New Roman" w:hAnsi="Times New Roman" w:cs="Times New Roman"/>
          <w:sz w:val="28"/>
          <w:szCs w:val="28"/>
        </w:rPr>
        <w:t>Национальный фронт (</w:t>
      </w:r>
      <w:r w:rsidR="004D0E85" w:rsidRPr="009D0485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4D0E85" w:rsidRPr="009D0485">
        <w:rPr>
          <w:rFonts w:ascii="Times New Roman" w:hAnsi="Times New Roman" w:cs="Times New Roman"/>
          <w:sz w:val="28"/>
          <w:szCs w:val="28"/>
        </w:rPr>
        <w:t>)</w:t>
      </w:r>
      <w:r w:rsidRPr="009D0485">
        <w:rPr>
          <w:rFonts w:ascii="Times New Roman" w:hAnsi="Times New Roman" w:cs="Times New Roman"/>
          <w:sz w:val="28"/>
          <w:szCs w:val="28"/>
        </w:rPr>
        <w:t xml:space="preserve">, </w:t>
      </w:r>
      <w:r w:rsidR="004D0E85" w:rsidRPr="009D0485">
        <w:rPr>
          <w:rFonts w:ascii="Times New Roman" w:hAnsi="Times New Roman" w:cs="Times New Roman"/>
          <w:sz w:val="28"/>
          <w:szCs w:val="28"/>
        </w:rPr>
        <w:t>Социалистическая партия (</w:t>
      </w:r>
      <w:r w:rsidR="004D0E85" w:rsidRPr="009D048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4D0E85" w:rsidRPr="009D0485">
        <w:rPr>
          <w:rFonts w:ascii="Times New Roman" w:hAnsi="Times New Roman" w:cs="Times New Roman"/>
          <w:sz w:val="28"/>
          <w:szCs w:val="28"/>
        </w:rPr>
        <w:t>)</w:t>
      </w:r>
      <w:r w:rsidRPr="009D0485">
        <w:rPr>
          <w:rFonts w:ascii="Times New Roman" w:hAnsi="Times New Roman" w:cs="Times New Roman"/>
          <w:sz w:val="28"/>
          <w:szCs w:val="28"/>
        </w:rPr>
        <w:t xml:space="preserve">, </w:t>
      </w:r>
      <w:r w:rsidR="004D0E85" w:rsidRPr="009D0485">
        <w:rPr>
          <w:rFonts w:ascii="Times New Roman" w:hAnsi="Times New Roman" w:cs="Times New Roman"/>
          <w:sz w:val="28"/>
          <w:szCs w:val="28"/>
        </w:rPr>
        <w:t>Союз за народное движение (</w:t>
      </w:r>
      <w:r w:rsidR="004D0E85" w:rsidRPr="009D0485">
        <w:rPr>
          <w:rFonts w:ascii="Times New Roman" w:hAnsi="Times New Roman" w:cs="Times New Roman"/>
          <w:sz w:val="28"/>
          <w:szCs w:val="28"/>
          <w:lang w:val="en-US"/>
        </w:rPr>
        <w:t>UMP</w:t>
      </w:r>
      <w:r w:rsidR="004D0E85" w:rsidRPr="009D0485">
        <w:rPr>
          <w:rFonts w:ascii="Times New Roman" w:hAnsi="Times New Roman" w:cs="Times New Roman"/>
          <w:sz w:val="28"/>
          <w:szCs w:val="28"/>
        </w:rPr>
        <w:t>)</w:t>
      </w:r>
      <w:r w:rsidRPr="009D0485">
        <w:rPr>
          <w:rFonts w:ascii="Times New Roman" w:hAnsi="Times New Roman" w:cs="Times New Roman"/>
          <w:sz w:val="28"/>
          <w:szCs w:val="28"/>
        </w:rPr>
        <w:t xml:space="preserve">, </w:t>
      </w:r>
      <w:r w:rsidR="004D0E85" w:rsidRPr="009D0485">
        <w:rPr>
          <w:rFonts w:ascii="Times New Roman" w:hAnsi="Times New Roman" w:cs="Times New Roman"/>
          <w:sz w:val="28"/>
          <w:szCs w:val="28"/>
        </w:rPr>
        <w:t>«Европа. Экология. Зеленые» (</w:t>
      </w:r>
      <w:r w:rsidR="004D0E85" w:rsidRPr="009D0485">
        <w:rPr>
          <w:rFonts w:ascii="Times New Roman" w:hAnsi="Times New Roman" w:cs="Times New Roman"/>
          <w:sz w:val="28"/>
          <w:szCs w:val="28"/>
          <w:lang w:val="en-US"/>
        </w:rPr>
        <w:t>EELV</w:t>
      </w:r>
      <w:r w:rsidR="004D0E85" w:rsidRPr="009D0485">
        <w:rPr>
          <w:rFonts w:ascii="Times New Roman" w:hAnsi="Times New Roman" w:cs="Times New Roman"/>
          <w:sz w:val="28"/>
          <w:szCs w:val="28"/>
        </w:rPr>
        <w:t>).</w:t>
      </w:r>
      <w:r w:rsidR="00E9297F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Тема выборов поднималась в различных ипостасях: департаментские (март), региональные (декабрь) выборы и предстоящие президентские выборы-2017.</w:t>
      </w:r>
    </w:p>
    <w:p w:rsidR="00E20C82" w:rsidRPr="00582F0B" w:rsidRDefault="00E20C82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Массовый отклик у читателей и журналистов вызвала </w:t>
      </w:r>
      <w:r w:rsidRPr="00582F0B">
        <w:rPr>
          <w:rFonts w:ascii="Times New Roman" w:hAnsi="Times New Roman" w:cs="Times New Roman"/>
          <w:b/>
          <w:sz w:val="28"/>
          <w:szCs w:val="28"/>
        </w:rPr>
        <w:t>тема реформы образования</w:t>
      </w:r>
      <w:r w:rsidRPr="00582F0B">
        <w:rPr>
          <w:rFonts w:ascii="Times New Roman" w:hAnsi="Times New Roman" w:cs="Times New Roman"/>
          <w:sz w:val="28"/>
          <w:szCs w:val="28"/>
        </w:rPr>
        <w:t>, в связи с чем</w:t>
      </w:r>
      <w:r w:rsidR="00A26E14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 всей Франции прошел ряд забастовок.</w:t>
      </w:r>
    </w:p>
    <w:p w:rsidR="00A26E14" w:rsidRPr="00582F0B" w:rsidRDefault="00A26E14" w:rsidP="00582F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82F0B">
        <w:rPr>
          <w:rFonts w:ascii="Times New Roman" w:hAnsi="Times New Roman" w:cs="Times New Roman"/>
          <w:b/>
          <w:sz w:val="28"/>
          <w:szCs w:val="28"/>
        </w:rPr>
        <w:t>мелкие конфликтные ситуации</w:t>
      </w:r>
      <w:r w:rsidR="00ED66A0" w:rsidRPr="00582F0B">
        <w:rPr>
          <w:rFonts w:ascii="Times New Roman" w:hAnsi="Times New Roman" w:cs="Times New Roman"/>
          <w:sz w:val="28"/>
          <w:szCs w:val="28"/>
        </w:rPr>
        <w:t>, которым уделялось не так много внимания</w:t>
      </w:r>
      <w:r w:rsidRPr="00582F0B">
        <w:rPr>
          <w:rFonts w:ascii="Times New Roman" w:hAnsi="Times New Roman" w:cs="Times New Roman"/>
          <w:sz w:val="28"/>
          <w:szCs w:val="28"/>
        </w:rPr>
        <w:t>: экология, промышленность, феминизм, проституция, гендерное равенство, ЛГБТ</w:t>
      </w:r>
      <w:r w:rsidR="00D55EC5" w:rsidRPr="00582F0B">
        <w:rPr>
          <w:rFonts w:ascii="Times New Roman" w:hAnsi="Times New Roman" w:cs="Times New Roman"/>
          <w:sz w:val="28"/>
          <w:szCs w:val="28"/>
        </w:rPr>
        <w:t>.</w:t>
      </w:r>
      <w:r w:rsidR="00D96584" w:rsidRPr="00582F0B">
        <w:rPr>
          <w:rFonts w:ascii="Times New Roman" w:hAnsi="Times New Roman" w:cs="Times New Roman"/>
          <w:sz w:val="28"/>
          <w:szCs w:val="28"/>
        </w:rPr>
        <w:t xml:space="preserve"> За указанный период в каждом издании было опубликовано от 1 до </w:t>
      </w:r>
      <w:r w:rsidR="00E9297F" w:rsidRPr="00582F0B">
        <w:rPr>
          <w:rFonts w:ascii="Times New Roman" w:hAnsi="Times New Roman" w:cs="Times New Roman"/>
          <w:sz w:val="28"/>
          <w:szCs w:val="28"/>
        </w:rPr>
        <w:t>3 материалов по данным темам</w:t>
      </w:r>
      <w:r w:rsidR="00D96584" w:rsidRPr="00582F0B">
        <w:rPr>
          <w:rFonts w:ascii="Times New Roman" w:hAnsi="Times New Roman" w:cs="Times New Roman"/>
          <w:sz w:val="28"/>
          <w:szCs w:val="28"/>
        </w:rPr>
        <w:t>, что на наш взгляд, не позволяет составить целостную картину об этих конфликт</w:t>
      </w:r>
      <w:r w:rsidR="00E9297F" w:rsidRPr="00582F0B">
        <w:rPr>
          <w:rFonts w:ascii="Times New Roman" w:hAnsi="Times New Roman" w:cs="Times New Roman"/>
          <w:sz w:val="28"/>
          <w:szCs w:val="28"/>
        </w:rPr>
        <w:t>н</w:t>
      </w:r>
      <w:r w:rsidR="00D96584" w:rsidRPr="00582F0B">
        <w:rPr>
          <w:rFonts w:ascii="Times New Roman" w:hAnsi="Times New Roman" w:cs="Times New Roman"/>
          <w:sz w:val="28"/>
          <w:szCs w:val="28"/>
        </w:rPr>
        <w:t>ых ситуациях.</w:t>
      </w:r>
    </w:p>
    <w:p w:rsidR="00BE0AF0" w:rsidRPr="00582F0B" w:rsidRDefault="00BE0AF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>Проанализировав публикации</w:t>
      </w:r>
      <w:r w:rsidR="00F541CA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мы пришли к выводу о том</w:t>
      </w:r>
      <w:r w:rsidR="00ED66A0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что материалы журнала </w:t>
      </w:r>
      <w:r w:rsidR="00ED66A0" w:rsidRPr="00582F0B">
        <w:rPr>
          <w:rFonts w:ascii="Times New Roman" w:hAnsi="Times New Roman" w:cs="Times New Roman"/>
          <w:sz w:val="28"/>
          <w:szCs w:val="28"/>
        </w:rPr>
        <w:t>“</w:t>
      </w:r>
      <w:r w:rsidR="00ED66A0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” </w:t>
      </w:r>
      <w:r w:rsidRPr="00582F0B">
        <w:rPr>
          <w:rFonts w:ascii="Times New Roman" w:hAnsi="Times New Roman" w:cs="Times New Roman"/>
          <w:sz w:val="28"/>
          <w:szCs w:val="28"/>
        </w:rPr>
        <w:t>явля</w:t>
      </w:r>
      <w:r w:rsidR="00ED66A0" w:rsidRPr="00582F0B">
        <w:rPr>
          <w:rFonts w:ascii="Times New Roman" w:hAnsi="Times New Roman" w:cs="Times New Roman"/>
          <w:sz w:val="28"/>
          <w:szCs w:val="28"/>
        </w:rPr>
        <w:t>ю</w:t>
      </w:r>
      <w:r w:rsidRPr="00582F0B">
        <w:rPr>
          <w:rFonts w:ascii="Times New Roman" w:hAnsi="Times New Roman" w:cs="Times New Roman"/>
          <w:sz w:val="28"/>
          <w:szCs w:val="28"/>
        </w:rPr>
        <w:t>тся наиболее саркастичн</w:t>
      </w:r>
      <w:r w:rsidR="00ED66A0" w:rsidRPr="00582F0B">
        <w:rPr>
          <w:rFonts w:ascii="Times New Roman" w:hAnsi="Times New Roman" w:cs="Times New Roman"/>
          <w:sz w:val="28"/>
          <w:szCs w:val="28"/>
        </w:rPr>
        <w:t>ыми,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то вре</w:t>
      </w:r>
      <w:r w:rsidR="00ED66A0" w:rsidRPr="00582F0B">
        <w:rPr>
          <w:rFonts w:ascii="Times New Roman" w:hAnsi="Times New Roman" w:cs="Times New Roman"/>
          <w:sz w:val="28"/>
          <w:szCs w:val="28"/>
        </w:rPr>
        <w:t>мя как материалы в газете “</w:t>
      </w:r>
      <w:r w:rsidR="00ED66A0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D66A0"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ED66A0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более объективны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, хотя и не менее ироничны. Публикации, </w:t>
      </w:r>
      <w:r w:rsidRPr="00582F0B">
        <w:rPr>
          <w:rFonts w:ascii="Times New Roman" w:hAnsi="Times New Roman" w:cs="Times New Roman"/>
          <w:sz w:val="28"/>
          <w:szCs w:val="28"/>
        </w:rPr>
        <w:t xml:space="preserve">представленные в газете </w:t>
      </w:r>
      <w:r w:rsidR="00ED66A0" w:rsidRPr="00582F0B">
        <w:rPr>
          <w:rFonts w:ascii="Times New Roman" w:hAnsi="Times New Roman" w:cs="Times New Roman"/>
          <w:sz w:val="28"/>
          <w:szCs w:val="28"/>
        </w:rPr>
        <w:t>“</w:t>
      </w:r>
      <w:r w:rsidR="00ED66A0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D66A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D66A0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ED66A0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отличаются точностью</w:t>
      </w:r>
      <w:r w:rsidR="00ED66A0" w:rsidRPr="00582F0B">
        <w:rPr>
          <w:rFonts w:ascii="Times New Roman" w:hAnsi="Times New Roman" w:cs="Times New Roman"/>
          <w:sz w:val="28"/>
          <w:szCs w:val="28"/>
        </w:rPr>
        <w:t>, объективностью, ирония и сарказм используются значительно реже</w:t>
      </w:r>
      <w:r w:rsidRPr="00582F0B">
        <w:rPr>
          <w:rFonts w:ascii="Times New Roman" w:hAnsi="Times New Roman" w:cs="Times New Roman"/>
          <w:sz w:val="28"/>
          <w:szCs w:val="28"/>
        </w:rPr>
        <w:t>. В каждом из исследуемых изданий применяется метод цитирования</w:t>
      </w:r>
      <w:r w:rsidR="00ED66A0" w:rsidRPr="00582F0B">
        <w:rPr>
          <w:rFonts w:ascii="Times New Roman" w:hAnsi="Times New Roman" w:cs="Times New Roman"/>
          <w:sz w:val="28"/>
          <w:szCs w:val="28"/>
        </w:rPr>
        <w:t>, однако везде он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интерпретируется по-разному, </w:t>
      </w:r>
      <w:r w:rsidR="00ED66A0" w:rsidRPr="00582F0B">
        <w:rPr>
          <w:rFonts w:ascii="Times New Roman" w:hAnsi="Times New Roman" w:cs="Times New Roman"/>
          <w:sz w:val="28"/>
          <w:szCs w:val="28"/>
        </w:rPr>
        <w:t>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соответствии с р</w:t>
      </w:r>
      <w:r w:rsidR="00ED66A0" w:rsidRPr="00582F0B">
        <w:rPr>
          <w:rFonts w:ascii="Times New Roman" w:hAnsi="Times New Roman" w:cs="Times New Roman"/>
          <w:sz w:val="28"/>
          <w:szCs w:val="28"/>
        </w:rPr>
        <w:t>едакционной политикой издания, о чем подробнее мы писали выше во второй главе.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F0" w:rsidRPr="00582F0B" w:rsidRDefault="00ED66A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Рассмотрим освещение каждого внутриполитического конфликта во французской прессе более детально.</w:t>
      </w:r>
    </w:p>
    <w:p w:rsidR="00540845" w:rsidRPr="00582F0B" w:rsidRDefault="00540845" w:rsidP="00582F0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Терроризм и безопасность общества.</w:t>
      </w:r>
    </w:p>
    <w:p w:rsidR="00BE0AF0" w:rsidRPr="00582F0B" w:rsidRDefault="00ED66A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м</w:t>
      </w:r>
      <w:r w:rsidR="00BE0AF0" w:rsidRPr="00582F0B">
        <w:rPr>
          <w:rFonts w:ascii="Times New Roman" w:hAnsi="Times New Roman" w:cs="Times New Roman"/>
          <w:sz w:val="28"/>
          <w:szCs w:val="28"/>
        </w:rPr>
        <w:t>атериалах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к</w:t>
      </w:r>
      <w:r w:rsidRPr="00582F0B">
        <w:rPr>
          <w:rFonts w:ascii="Times New Roman" w:hAnsi="Times New Roman" w:cs="Times New Roman"/>
          <w:sz w:val="28"/>
          <w:szCs w:val="28"/>
        </w:rPr>
        <w:t>асающихся террористических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582F0B">
        <w:rPr>
          <w:rFonts w:ascii="Times New Roman" w:hAnsi="Times New Roman" w:cs="Times New Roman"/>
          <w:sz w:val="28"/>
          <w:szCs w:val="28"/>
        </w:rPr>
        <w:t>, совершенных 7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января и 13 ноября 2015</w:t>
      </w:r>
      <w:r w:rsidR="00E9297F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E0AF0" w:rsidRPr="00582F0B">
        <w:rPr>
          <w:rFonts w:ascii="Times New Roman" w:hAnsi="Times New Roman" w:cs="Times New Roman"/>
          <w:sz w:val="28"/>
          <w:szCs w:val="28"/>
        </w:rPr>
        <w:t>г.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E9297F" w:rsidRPr="00582F0B">
        <w:rPr>
          <w:rFonts w:ascii="Times New Roman" w:hAnsi="Times New Roman" w:cs="Times New Roman"/>
          <w:sz w:val="28"/>
          <w:szCs w:val="28"/>
        </w:rPr>
        <w:t xml:space="preserve"> преобладает отрицательная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то</w:t>
      </w:r>
      <w:r w:rsidRPr="00582F0B">
        <w:rPr>
          <w:rFonts w:ascii="Times New Roman" w:hAnsi="Times New Roman" w:cs="Times New Roman"/>
          <w:sz w:val="28"/>
          <w:szCs w:val="28"/>
        </w:rPr>
        <w:t>н</w:t>
      </w:r>
      <w:r w:rsidR="00E9297F" w:rsidRPr="00582F0B">
        <w:rPr>
          <w:rFonts w:ascii="Times New Roman" w:hAnsi="Times New Roman" w:cs="Times New Roman"/>
          <w:sz w:val="28"/>
          <w:szCs w:val="28"/>
        </w:rPr>
        <w:t>альность в подаче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материалов. Немаловажно в освещени</w:t>
      </w:r>
      <w:r w:rsidR="003D2171" w:rsidRPr="00582F0B">
        <w:rPr>
          <w:rFonts w:ascii="Times New Roman" w:hAnsi="Times New Roman" w:cs="Times New Roman"/>
          <w:sz w:val="28"/>
          <w:szCs w:val="28"/>
        </w:rPr>
        <w:t xml:space="preserve">и данной проблематики </w:t>
      </w:r>
      <w:r w:rsidR="00E9297F" w:rsidRPr="00582F0B">
        <w:rPr>
          <w:rFonts w:ascii="Times New Roman" w:hAnsi="Times New Roman" w:cs="Times New Roman"/>
          <w:sz w:val="28"/>
          <w:szCs w:val="28"/>
        </w:rPr>
        <w:t>–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ссылк</w:t>
      </w:r>
      <w:r w:rsidR="00F23050">
        <w:rPr>
          <w:rFonts w:ascii="Times New Roman" w:hAnsi="Times New Roman" w:cs="Times New Roman"/>
          <w:sz w:val="28"/>
          <w:szCs w:val="28"/>
        </w:rPr>
        <w:t>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мнени</w:t>
      </w:r>
      <w:r w:rsidR="00F23050">
        <w:rPr>
          <w:rFonts w:ascii="Times New Roman" w:hAnsi="Times New Roman" w:cs="Times New Roman"/>
          <w:sz w:val="28"/>
          <w:szCs w:val="28"/>
        </w:rPr>
        <w:t>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экспертов и официальную статистику, к которой прибегают журналисты </w:t>
      </w:r>
      <w:r w:rsidR="00BE0AF0" w:rsidRPr="00582F0B">
        <w:rPr>
          <w:rFonts w:ascii="Times New Roman" w:hAnsi="Times New Roman" w:cs="Times New Roman"/>
          <w:sz w:val="28"/>
          <w:szCs w:val="28"/>
        </w:rPr>
        <w:t>кажд</w:t>
      </w:r>
      <w:r w:rsidRPr="00582F0B">
        <w:rPr>
          <w:rFonts w:ascii="Times New Roman" w:hAnsi="Times New Roman" w:cs="Times New Roman"/>
          <w:sz w:val="28"/>
          <w:szCs w:val="28"/>
        </w:rPr>
        <w:t>ого из исследуемых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и</w:t>
      </w:r>
      <w:r w:rsidR="00BE0AF0" w:rsidRPr="00582F0B">
        <w:rPr>
          <w:rFonts w:ascii="Times New Roman" w:hAnsi="Times New Roman" w:cs="Times New Roman"/>
          <w:sz w:val="28"/>
          <w:szCs w:val="28"/>
        </w:rPr>
        <w:t>зданий</w:t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4233EA" w:rsidRPr="00582F0B">
        <w:rPr>
          <w:rFonts w:ascii="Times New Roman" w:hAnsi="Times New Roman" w:cs="Times New Roman"/>
          <w:sz w:val="28"/>
          <w:szCs w:val="28"/>
        </w:rPr>
        <w:t xml:space="preserve"> В контексте оценки </w:t>
      </w:r>
      <w:r w:rsidR="00E9297F" w:rsidRPr="00582F0B">
        <w:rPr>
          <w:rFonts w:ascii="Times New Roman" w:hAnsi="Times New Roman" w:cs="Times New Roman"/>
          <w:sz w:val="28"/>
          <w:szCs w:val="28"/>
        </w:rPr>
        <w:t xml:space="preserve">происходящих во Франции событий экспертами и журналистами, </w:t>
      </w:r>
      <w:r w:rsidR="004233EA" w:rsidRPr="00582F0B">
        <w:rPr>
          <w:rFonts w:ascii="Times New Roman" w:hAnsi="Times New Roman" w:cs="Times New Roman"/>
          <w:sz w:val="28"/>
          <w:szCs w:val="28"/>
        </w:rPr>
        <w:t xml:space="preserve">хотим отметить, что в их словах прослеживается общая неудовлетворенность и упадок сил: </w:t>
      </w:r>
      <w:r w:rsidR="00E231A5" w:rsidRPr="00582F0B">
        <w:rPr>
          <w:rFonts w:ascii="Times New Roman" w:hAnsi="Times New Roman" w:cs="Times New Roman"/>
          <w:i/>
          <w:sz w:val="28"/>
          <w:szCs w:val="28"/>
        </w:rPr>
        <w:t>«Европа не способна дать средства, чтобы справиться с войной против терроризма»</w:t>
      </w:r>
      <w:r w:rsidR="00E231A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0"/>
      </w:r>
      <w:r w:rsidR="00E231A5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1A5" w:rsidRPr="00582F0B">
        <w:rPr>
          <w:rFonts w:ascii="Times New Roman" w:hAnsi="Times New Roman" w:cs="Times New Roman"/>
          <w:sz w:val="28"/>
          <w:szCs w:val="28"/>
        </w:rPr>
        <w:t>или</w:t>
      </w:r>
      <w:r w:rsidR="004233EA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231A5" w:rsidRPr="00582F0B">
        <w:rPr>
          <w:rFonts w:ascii="Times New Roman" w:hAnsi="Times New Roman" w:cs="Times New Roman"/>
          <w:i/>
          <w:sz w:val="28"/>
          <w:szCs w:val="28"/>
        </w:rPr>
        <w:t>«Правительств</w:t>
      </w:r>
      <w:r w:rsidR="00F23050">
        <w:rPr>
          <w:rFonts w:ascii="Times New Roman" w:hAnsi="Times New Roman" w:cs="Times New Roman"/>
          <w:i/>
          <w:sz w:val="28"/>
          <w:szCs w:val="28"/>
        </w:rPr>
        <w:t xml:space="preserve">о в корне отказалось от борьбы.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&gt;</w:t>
      </w:r>
      <w:r w:rsidR="00E231A5" w:rsidRPr="00582F0B">
        <w:rPr>
          <w:rFonts w:ascii="Times New Roman" w:hAnsi="Times New Roman" w:cs="Times New Roman"/>
          <w:i/>
          <w:sz w:val="28"/>
          <w:szCs w:val="28"/>
        </w:rPr>
        <w:t xml:space="preserve"> Это политическое поражение и недостаток полиции, которые послужили причиной ужаса, совершенного в редакции </w:t>
      </w:r>
      <w:r w:rsidR="00F23050" w:rsidRPr="00F23050">
        <w:rPr>
          <w:rFonts w:ascii="Times New Roman" w:hAnsi="Times New Roman" w:cs="Times New Roman"/>
          <w:i/>
          <w:sz w:val="28"/>
          <w:szCs w:val="28"/>
        </w:rPr>
        <w:t>“Charlie Hebdo”</w:t>
      </w:r>
      <w:r w:rsidR="00E231A5" w:rsidRPr="00582F0B">
        <w:rPr>
          <w:rFonts w:ascii="Times New Roman" w:hAnsi="Times New Roman" w:cs="Times New Roman"/>
          <w:i/>
          <w:sz w:val="28"/>
          <w:szCs w:val="28"/>
        </w:rPr>
        <w:t>»</w:t>
      </w:r>
      <w:r w:rsidR="00E231A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1"/>
      </w:r>
      <w:r w:rsidR="00F23050">
        <w:rPr>
          <w:rFonts w:ascii="Times New Roman" w:hAnsi="Times New Roman" w:cs="Times New Roman"/>
          <w:sz w:val="28"/>
          <w:szCs w:val="28"/>
        </w:rPr>
        <w:t>.</w:t>
      </w:r>
    </w:p>
    <w:p w:rsidR="003D2171" w:rsidRPr="00582F0B" w:rsidRDefault="003D2171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>В контексте терактов 2015 года, журналисты также вспомнили о тер</w:t>
      </w:r>
      <w:r w:rsidR="00F23050">
        <w:rPr>
          <w:rFonts w:ascii="Times New Roman" w:hAnsi="Times New Roman" w:cs="Times New Roman"/>
          <w:sz w:val="28"/>
          <w:szCs w:val="28"/>
        </w:rPr>
        <w:t>рористическом акте, совершенном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26 января в кошерном магазине. В газете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по этому поводу был напечатан материал под названием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«Дух 26 января 2014»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62"/>
      </w:r>
      <w:r w:rsidRPr="00582F0B">
        <w:rPr>
          <w:rFonts w:ascii="Times New Roman" w:hAnsi="Times New Roman" w:cs="Times New Roman"/>
          <w:sz w:val="28"/>
          <w:szCs w:val="28"/>
        </w:rPr>
        <w:t xml:space="preserve">. Уже в заголовке отражается некое состояние отчаяния, что, сколько бы времени ни прошло, словно ничего не изменяется, безопасность государства не повышается: </w:t>
      </w:r>
      <w:r w:rsidRPr="00582F0B">
        <w:rPr>
          <w:rFonts w:ascii="Times New Roman" w:hAnsi="Times New Roman" w:cs="Times New Roman"/>
          <w:i/>
          <w:sz w:val="28"/>
          <w:szCs w:val="28"/>
        </w:rPr>
        <w:t>«Люди выходят на улицу, чтобы высказать свое неприятие к президенту Франсуа Олланду».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Журналист проводит аналогию между современными событиями и делом Дрейфуса, однако отмечает отличия между антисемитизмом тогда и сегодня: 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«То, что отличает антисемитизм тогда и сейчас, так это его социальный и культурный характер. </w:t>
      </w:r>
      <w:r w:rsidR="00D03E79" w:rsidRPr="00582F0B">
        <w:rPr>
          <w:rFonts w:ascii="Times New Roman" w:hAnsi="Times New Roman" w:cs="Times New Roman"/>
          <w:i/>
          <w:sz w:val="28"/>
          <w:szCs w:val="28"/>
        </w:rPr>
        <w:t xml:space="preserve">Он растет на обломках ушедшего мира, в котором государство пытается распространить свой авторитет, не замечая силу влияния глобализации, в котором политика не вызывает никаких подозрений, и где идеология структурирует дебаты. В этом бедном обществе «возвращение к воображаемой защите» чревато «потенциальными конфликтами». </w:t>
      </w:r>
    </w:p>
    <w:p w:rsidR="00D03E79" w:rsidRPr="00582F0B" w:rsidRDefault="00D03E79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конфликт общества, спровоцированный терактами, является животрепещущим, </w:t>
      </w:r>
      <w:r w:rsidR="004233EA" w:rsidRPr="00582F0B">
        <w:rPr>
          <w:rFonts w:ascii="Times New Roman" w:hAnsi="Times New Roman" w:cs="Times New Roman"/>
          <w:sz w:val="28"/>
          <w:szCs w:val="28"/>
        </w:rPr>
        <w:t xml:space="preserve">мы </w:t>
      </w:r>
      <w:r w:rsidRPr="00582F0B">
        <w:rPr>
          <w:rFonts w:ascii="Times New Roman" w:hAnsi="Times New Roman" w:cs="Times New Roman"/>
          <w:sz w:val="28"/>
          <w:szCs w:val="28"/>
        </w:rPr>
        <w:t xml:space="preserve">не можем не отметить тот факт, что журналисты, хотя порой и уделяют значительное внимание распространению антисемитизма, все же стараются сгладить последствия в своих публикациях: </w:t>
      </w:r>
      <w:r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F97138" w:rsidRPr="00582F0B">
        <w:rPr>
          <w:rFonts w:ascii="Times New Roman" w:hAnsi="Times New Roman" w:cs="Times New Roman"/>
          <w:i/>
          <w:sz w:val="28"/>
          <w:szCs w:val="28"/>
        </w:rPr>
        <w:t xml:space="preserve">Мужчины, совершившие теракты  не имеют ничего общего с религией мусульман»,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F97138" w:rsidRPr="00582F0B">
        <w:rPr>
          <w:rFonts w:ascii="Times New Roman" w:hAnsi="Times New Roman" w:cs="Times New Roman"/>
          <w:i/>
          <w:sz w:val="28"/>
          <w:szCs w:val="28"/>
        </w:rPr>
        <w:t xml:space="preserve"> утвердил Франсуа Олланд 9 января. Эти убийства «не имеют ничего общего с исламом»,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F97138" w:rsidRPr="00582F0B">
        <w:rPr>
          <w:rFonts w:ascii="Times New Roman" w:hAnsi="Times New Roman" w:cs="Times New Roman"/>
          <w:i/>
          <w:sz w:val="28"/>
          <w:szCs w:val="28"/>
        </w:rPr>
        <w:t xml:space="preserve"> заявил Лоран Фабиус, тремя днями позже. Слова президента, помнож</w:t>
      </w:r>
      <w:r w:rsidR="00F158F1" w:rsidRPr="00582F0B">
        <w:rPr>
          <w:rFonts w:ascii="Times New Roman" w:hAnsi="Times New Roman" w:cs="Times New Roman"/>
          <w:i/>
          <w:sz w:val="28"/>
          <w:szCs w:val="28"/>
        </w:rPr>
        <w:t>енные другими голосами, это,  бе</w:t>
      </w:r>
      <w:r w:rsidR="00F97138" w:rsidRPr="00582F0B">
        <w:rPr>
          <w:rFonts w:ascii="Times New Roman" w:hAnsi="Times New Roman" w:cs="Times New Roman"/>
          <w:i/>
          <w:sz w:val="28"/>
          <w:szCs w:val="28"/>
        </w:rPr>
        <w:t>зусловно, похвальное намерение. Они отражают реальную необходимость предотвратить смертельную путаницу между исламом и терроризмом»</w:t>
      </w:r>
      <w:r w:rsidR="00F97138" w:rsidRPr="00582F0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97138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63"/>
      </w:r>
      <w:r w:rsidR="00F97138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F97138" w:rsidRPr="00582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E79" w:rsidRPr="00582F0B" w:rsidRDefault="004B42A9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 xml:space="preserve">Оценка произведенной в правительстве реорганизации по усилению мер безопасности была крайне скептической, что можно увидеть из заголовка материала: </w:t>
      </w:r>
      <w:r w:rsidRPr="00F23050">
        <w:rPr>
          <w:rFonts w:ascii="Times New Roman" w:hAnsi="Times New Roman" w:cs="Times New Roman"/>
          <w:sz w:val="28"/>
          <w:szCs w:val="28"/>
        </w:rPr>
        <w:t xml:space="preserve">«Что касается новых контртеррористических мер, Олланд был </w:t>
      </w:r>
      <w:r w:rsidRPr="00F23050">
        <w:rPr>
          <w:rFonts w:ascii="Times New Roman" w:hAnsi="Times New Roman" w:cs="Times New Roman"/>
          <w:sz w:val="28"/>
          <w:szCs w:val="28"/>
        </w:rPr>
        <w:lastRenderedPageBreak/>
        <w:t>очень расплывчив»</w:t>
      </w:r>
      <w:r w:rsidRPr="00F23050">
        <w:rPr>
          <w:rStyle w:val="a9"/>
          <w:rFonts w:ascii="Times New Roman" w:hAnsi="Times New Roman" w:cs="Times New Roman"/>
          <w:sz w:val="28"/>
          <w:szCs w:val="28"/>
        </w:rPr>
        <w:footnoteReference w:id="64"/>
      </w:r>
      <w:r w:rsidRPr="00F23050">
        <w:rPr>
          <w:rFonts w:ascii="Times New Roman" w:hAnsi="Times New Roman" w:cs="Times New Roman"/>
          <w:sz w:val="28"/>
          <w:szCs w:val="28"/>
        </w:rPr>
        <w:t>.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 Журналисты “</w:t>
      </w:r>
      <w:r w:rsidR="00E55DDC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55DDC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” старались быть сдержанными, однако иногда все же можно было увидеть упрек в сторону действия правительства: </w:t>
      </w:r>
      <w:proofErr w:type="gramStart"/>
      <w:r w:rsidR="00E55DDC" w:rsidRPr="00582F0B">
        <w:rPr>
          <w:rFonts w:ascii="Times New Roman" w:hAnsi="Times New Roman" w:cs="Times New Roman"/>
          <w:i/>
          <w:sz w:val="28"/>
          <w:szCs w:val="28"/>
        </w:rPr>
        <w:t>«Инициатива</w:t>
      </w:r>
      <w:r w:rsidR="00F23050">
        <w:rPr>
          <w:rFonts w:ascii="Times New Roman" w:hAnsi="Times New Roman" w:cs="Times New Roman"/>
          <w:i/>
          <w:sz w:val="28"/>
          <w:szCs w:val="28"/>
        </w:rPr>
        <w:t>,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 xml:space="preserve"> [речь идет об установленном во Франции чрезвычайном положении страны после терактов 13 ноября в Париже] кажется</w:t>
      </w:r>
      <w:r w:rsidR="00F23050">
        <w:rPr>
          <w:rFonts w:ascii="Times New Roman" w:hAnsi="Times New Roman" w:cs="Times New Roman"/>
          <w:i/>
          <w:sz w:val="28"/>
          <w:szCs w:val="28"/>
        </w:rPr>
        <w:t>,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 xml:space="preserve"> была принята только для того, чтобы угодить отдельным должностным лицам, например, экологу Сесиль Дюфло, которая в своем </w:t>
      </w:r>
      <w:r w:rsidR="00E55DDC" w:rsidRPr="00582F0B">
        <w:rPr>
          <w:rFonts w:ascii="Times New Roman" w:hAnsi="Times New Roman" w:cs="Times New Roman"/>
          <w:i/>
          <w:sz w:val="28"/>
          <w:szCs w:val="28"/>
          <w:lang w:val="en-US"/>
        </w:rPr>
        <w:t>Twitter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 xml:space="preserve"> написала </w:t>
      </w:r>
      <w:r w:rsidR="0043702B" w:rsidRPr="00582F0B">
        <w:rPr>
          <w:rFonts w:ascii="Times New Roman" w:hAnsi="Times New Roman" w:cs="Times New Roman"/>
          <w:i/>
          <w:sz w:val="28"/>
          <w:szCs w:val="28"/>
        </w:rPr>
        <w:t>о «горячей необходимости» усиления мер безопасности»</w:t>
      </w:r>
      <w:r w:rsidR="0043702B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5"/>
      </w:r>
      <w:r w:rsidR="0043702B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3702B" w:rsidRPr="00582F0B">
        <w:rPr>
          <w:rFonts w:ascii="Times New Roman" w:hAnsi="Times New Roman" w:cs="Times New Roman"/>
          <w:sz w:val="28"/>
          <w:szCs w:val="28"/>
        </w:rPr>
        <w:t>Наиболее саркастичным в оценке действий Франсуа Олланда был журнал “</w:t>
      </w:r>
      <w:r w:rsidR="0043702B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43702B" w:rsidRPr="00582F0B">
        <w:rPr>
          <w:rFonts w:ascii="Times New Roman" w:hAnsi="Times New Roman" w:cs="Times New Roman"/>
          <w:sz w:val="28"/>
          <w:szCs w:val="28"/>
        </w:rPr>
        <w:t>”, в котором журналист Кевин Эркельтьян написал, что Франция</w:t>
      </w:r>
      <w:proofErr w:type="gramEnd"/>
      <w:r w:rsidR="0043702B" w:rsidRPr="00582F0B">
        <w:rPr>
          <w:rFonts w:ascii="Times New Roman" w:hAnsi="Times New Roman" w:cs="Times New Roman"/>
          <w:sz w:val="28"/>
          <w:szCs w:val="28"/>
        </w:rPr>
        <w:t xml:space="preserve"> становится страной самообслуживания [речь идет о новых контрактах гражданской службы]: </w:t>
      </w:r>
      <w:r w:rsidR="0043702B" w:rsidRPr="00582F0B">
        <w:rPr>
          <w:rFonts w:ascii="Times New Roman" w:hAnsi="Times New Roman" w:cs="Times New Roman"/>
          <w:i/>
          <w:sz w:val="28"/>
          <w:szCs w:val="28"/>
        </w:rPr>
        <w:t>«Франсуа Олланд «предложил», но ничего не навязывал. Гражданская служба в стране так и остается не обязательной. Короче говоря, у нас Республика а ля карт: мы можем согласиться или отказаться»</w:t>
      </w:r>
      <w:r w:rsidR="0043702B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6"/>
      </w:r>
      <w:r w:rsidR="0043702B" w:rsidRPr="00582F0B">
        <w:rPr>
          <w:rFonts w:ascii="Times New Roman" w:hAnsi="Times New Roman" w:cs="Times New Roman"/>
          <w:i/>
          <w:sz w:val="28"/>
          <w:szCs w:val="28"/>
        </w:rPr>
        <w:t xml:space="preserve">.     </w:t>
      </w:r>
    </w:p>
    <w:p w:rsidR="0091768D" w:rsidRPr="00582F0B" w:rsidRDefault="00F62887" w:rsidP="00582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ab/>
        <w:t xml:space="preserve">Конфликтная ситуация, развивавшаяся вокруг террористических актов, особенно сильно отразилась на политическом духе и патриотизме французов. Журналисты заговорили о явлении «трипатризма»: </w:t>
      </w:r>
      <w:r w:rsidRPr="00582F0B">
        <w:rPr>
          <w:rFonts w:ascii="Times New Roman" w:hAnsi="Times New Roman" w:cs="Times New Roman"/>
          <w:i/>
          <w:sz w:val="28"/>
          <w:szCs w:val="28"/>
        </w:rPr>
        <w:t>«Для того</w:t>
      </w:r>
      <w:proofErr w:type="gramStart"/>
      <w:r w:rsidRPr="00582F0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82F0B">
        <w:rPr>
          <w:rFonts w:ascii="Times New Roman" w:hAnsi="Times New Roman" w:cs="Times New Roman"/>
          <w:i/>
          <w:sz w:val="28"/>
          <w:szCs w:val="28"/>
        </w:rPr>
        <w:t xml:space="preserve"> чтобы понять новый политический ландшафт Франции, французы должны выу</w:t>
      </w:r>
      <w:r w:rsidR="0091768D" w:rsidRPr="00582F0B">
        <w:rPr>
          <w:rFonts w:ascii="Times New Roman" w:hAnsi="Times New Roman" w:cs="Times New Roman"/>
          <w:i/>
          <w:sz w:val="28"/>
          <w:szCs w:val="28"/>
        </w:rPr>
        <w:t>ч</w:t>
      </w:r>
      <w:r w:rsidRPr="00582F0B">
        <w:rPr>
          <w:rFonts w:ascii="Times New Roman" w:hAnsi="Times New Roman" w:cs="Times New Roman"/>
          <w:i/>
          <w:sz w:val="28"/>
          <w:szCs w:val="28"/>
        </w:rPr>
        <w:t>ить новое слово – трипатризм. Для тех, кто помнит нашу историю</w:t>
      </w:r>
      <w:r w:rsidR="0091768D" w:rsidRPr="00582F0B">
        <w:rPr>
          <w:rFonts w:ascii="Times New Roman" w:hAnsi="Times New Roman" w:cs="Times New Roman"/>
          <w:i/>
          <w:sz w:val="28"/>
          <w:szCs w:val="28"/>
        </w:rPr>
        <w:t>,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это слово напомнит о</w:t>
      </w:r>
      <w:r w:rsidR="0091768D" w:rsidRPr="00582F0B">
        <w:rPr>
          <w:rFonts w:ascii="Times New Roman" w:hAnsi="Times New Roman" w:cs="Times New Roman"/>
          <w:i/>
          <w:sz w:val="28"/>
          <w:szCs w:val="28"/>
        </w:rPr>
        <w:t xml:space="preserve"> социалистах, коммунистах и демократах-христианах, которые ужи</w:t>
      </w:r>
      <w:r w:rsidR="006014EA">
        <w:rPr>
          <w:rFonts w:ascii="Times New Roman" w:hAnsi="Times New Roman" w:cs="Times New Roman"/>
          <w:i/>
          <w:sz w:val="28"/>
          <w:szCs w:val="28"/>
        </w:rPr>
        <w:t xml:space="preserve">вались вместе в правительстве.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="0091768D" w:rsidRPr="00582F0B">
        <w:rPr>
          <w:rFonts w:ascii="Times New Roman" w:hAnsi="Times New Roman" w:cs="Times New Roman"/>
          <w:i/>
          <w:sz w:val="28"/>
          <w:szCs w:val="28"/>
        </w:rPr>
        <w:t xml:space="preserve"> Семьдесят лет спустя трипатризм стал совершенно иного рода. Три лидирующие партии не могут </w:t>
      </w:r>
      <w:r w:rsidR="0091768D" w:rsidRPr="00582F0B">
        <w:rPr>
          <w:rFonts w:ascii="Times New Roman" w:hAnsi="Times New Roman" w:cs="Times New Roman"/>
          <w:i/>
          <w:sz w:val="28"/>
          <w:szCs w:val="28"/>
        </w:rPr>
        <w:lastRenderedPageBreak/>
        <w:t>управлять страной вместе»</w:t>
      </w:r>
      <w:r w:rsidR="0091768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7"/>
      </w:r>
      <w:r w:rsidR="0091768D" w:rsidRPr="00582F0B">
        <w:rPr>
          <w:rFonts w:ascii="Times New Roman" w:hAnsi="Times New Roman" w:cs="Times New Roman"/>
          <w:sz w:val="28"/>
          <w:szCs w:val="28"/>
        </w:rPr>
        <w:t xml:space="preserve">.  Это явление особенно четко проявилось в Тихом марше 11 января, в память о погибшей редакции </w:t>
      </w:r>
      <w:r w:rsidR="00F23050" w:rsidRPr="00F23050">
        <w:rPr>
          <w:rFonts w:ascii="Times New Roman" w:hAnsi="Times New Roman" w:cs="Times New Roman"/>
          <w:sz w:val="28"/>
          <w:szCs w:val="28"/>
        </w:rPr>
        <w:t>“</w:t>
      </w:r>
      <w:r w:rsidR="00F23050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="00F23050" w:rsidRPr="00F23050">
        <w:rPr>
          <w:rFonts w:ascii="Times New Roman" w:hAnsi="Times New Roman" w:cs="Times New Roman"/>
          <w:sz w:val="28"/>
          <w:szCs w:val="28"/>
        </w:rPr>
        <w:t xml:space="preserve"> </w:t>
      </w:r>
      <w:r w:rsidR="00F23050">
        <w:rPr>
          <w:rFonts w:ascii="Times New Roman" w:hAnsi="Times New Roman" w:cs="Times New Roman"/>
          <w:sz w:val="28"/>
          <w:szCs w:val="28"/>
          <w:lang w:val="en-US"/>
        </w:rPr>
        <w:t>Hebdo</w:t>
      </w:r>
      <w:r w:rsidR="00F23050" w:rsidRPr="00F23050">
        <w:rPr>
          <w:rFonts w:ascii="Times New Roman" w:hAnsi="Times New Roman" w:cs="Times New Roman"/>
          <w:sz w:val="28"/>
          <w:szCs w:val="28"/>
        </w:rPr>
        <w:t>”</w:t>
      </w:r>
      <w:r w:rsidR="0091768D" w:rsidRPr="00582F0B">
        <w:rPr>
          <w:rFonts w:ascii="Times New Roman" w:hAnsi="Times New Roman" w:cs="Times New Roman"/>
          <w:sz w:val="28"/>
          <w:szCs w:val="28"/>
        </w:rPr>
        <w:t xml:space="preserve">, когда главы партий публично </w:t>
      </w:r>
      <w:proofErr w:type="gramStart"/>
      <w:r w:rsidR="0091768D" w:rsidRPr="00582F0B">
        <w:rPr>
          <w:rFonts w:ascii="Times New Roman" w:hAnsi="Times New Roman" w:cs="Times New Roman"/>
          <w:sz w:val="28"/>
          <w:szCs w:val="28"/>
        </w:rPr>
        <w:t>высказали свое недовольство</w:t>
      </w:r>
      <w:proofErr w:type="gramEnd"/>
      <w:r w:rsidR="0091768D" w:rsidRPr="00582F0B">
        <w:rPr>
          <w:rFonts w:ascii="Times New Roman" w:hAnsi="Times New Roman" w:cs="Times New Roman"/>
          <w:sz w:val="28"/>
          <w:szCs w:val="28"/>
        </w:rPr>
        <w:t xml:space="preserve"> об организаторах манифестации и о том, в каком порядке представители парти</w:t>
      </w:r>
      <w:r w:rsidR="00F23050">
        <w:rPr>
          <w:rFonts w:ascii="Times New Roman" w:hAnsi="Times New Roman" w:cs="Times New Roman"/>
          <w:sz w:val="28"/>
          <w:szCs w:val="28"/>
        </w:rPr>
        <w:t>й</w:t>
      </w:r>
      <w:r w:rsidR="0091768D" w:rsidRPr="00582F0B">
        <w:rPr>
          <w:rFonts w:ascii="Times New Roman" w:hAnsi="Times New Roman" w:cs="Times New Roman"/>
          <w:sz w:val="28"/>
          <w:szCs w:val="28"/>
        </w:rPr>
        <w:t xml:space="preserve"> должны были идти друг за другом. Авторы исследуемых изданий отметили, что каждый «тянет одеяло на себя». </w:t>
      </w:r>
    </w:p>
    <w:p w:rsidR="00D046C8" w:rsidRPr="00582F0B" w:rsidRDefault="00D046C8" w:rsidP="00582F0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Миграция. Антисемитизм. Религиофобия.</w:t>
      </w:r>
    </w:p>
    <w:p w:rsidR="00707C3E" w:rsidRPr="00582F0B" w:rsidRDefault="00D046C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Освещение этой конфликтной ситуации наблюдалось в течение в</w:t>
      </w:r>
      <w:r w:rsidR="000344C3" w:rsidRPr="00582F0B">
        <w:rPr>
          <w:rFonts w:ascii="Times New Roman" w:hAnsi="Times New Roman" w:cs="Times New Roman"/>
          <w:sz w:val="28"/>
          <w:szCs w:val="28"/>
        </w:rPr>
        <w:t>сего изучаемого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периода. Во Франции в принципе стоит ребром вопрос миграции. Выше мы привели цифры об увеличении количества  миграционных потоков во Францию, что естественно, способствовало росту безработицы, а</w:t>
      </w:r>
      <w:r w:rsidR="000344C3" w:rsidRPr="00582F0B">
        <w:rPr>
          <w:rFonts w:ascii="Times New Roman" w:hAnsi="Times New Roman" w:cs="Times New Roman"/>
          <w:sz w:val="28"/>
          <w:szCs w:val="28"/>
        </w:rPr>
        <w:t xml:space="preserve"> также увеличению нетерпимого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8A76A4" w:rsidRPr="00582F0B">
        <w:rPr>
          <w:rFonts w:ascii="Times New Roman" w:hAnsi="Times New Roman" w:cs="Times New Roman"/>
          <w:sz w:val="28"/>
          <w:szCs w:val="28"/>
        </w:rPr>
        <w:t xml:space="preserve">отношения к приезжим, в том числе в прессе заговорили о возобновлении религиозных войн: </w:t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>«Президент Modem объясняет, что религиозная напряженн</w:t>
      </w:r>
      <w:r w:rsidR="000344C3" w:rsidRPr="00582F0B">
        <w:rPr>
          <w:rFonts w:ascii="Times New Roman" w:hAnsi="Times New Roman" w:cs="Times New Roman"/>
          <w:i/>
          <w:sz w:val="28"/>
          <w:szCs w:val="28"/>
        </w:rPr>
        <w:t>ость может быть восстановлена п</w:t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>ри такой атмосфере</w:t>
      </w:r>
      <w:r w:rsidR="000344C3" w:rsidRPr="00582F0B">
        <w:rPr>
          <w:rFonts w:ascii="Times New Roman" w:hAnsi="Times New Roman" w:cs="Times New Roman"/>
          <w:i/>
          <w:sz w:val="28"/>
          <w:szCs w:val="28"/>
        </w:rPr>
        <w:t>,</w:t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 xml:space="preserve"> схожей с гражданской войной. Политики, которые используют разделение между французами, играют с огнем</w:t>
      </w:r>
      <w:r w:rsidR="006014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&gt;</w:t>
      </w:r>
      <w:r w:rsidR="008A76A4" w:rsidRPr="00582F0B">
        <w:rPr>
          <w:rFonts w:ascii="Times New Roman" w:hAnsi="Times New Roman" w:cs="Times New Roman"/>
          <w:i/>
          <w:sz w:val="28"/>
          <w:szCs w:val="28"/>
        </w:rPr>
        <w:t xml:space="preserve"> Я писал о религиозных войнах времен Генри </w:t>
      </w:r>
      <w:r w:rsidR="008A76A4" w:rsidRPr="00582F0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8A76A4" w:rsidRPr="00582F0B">
        <w:rPr>
          <w:rFonts w:ascii="Times New Roman" w:hAnsi="Times New Roman" w:cs="Times New Roman"/>
          <w:i/>
          <w:sz w:val="28"/>
          <w:szCs w:val="28"/>
        </w:rPr>
        <w:t>. И то, что сейчас происходит, так это возвращение религиозных войн, они уже недалеко от нас, они угрожают нашему дому»</w:t>
      </w:r>
      <w:r w:rsidR="008A76A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8"/>
      </w:r>
      <w:r w:rsidR="008A76A4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887" w:rsidRPr="00582F0B" w:rsidRDefault="0082207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Волны публикаций об антисемитизме </w:t>
      </w:r>
      <w:r w:rsidR="00DF6A1F" w:rsidRPr="00582F0B">
        <w:rPr>
          <w:rFonts w:ascii="Times New Roman" w:hAnsi="Times New Roman" w:cs="Times New Roman"/>
          <w:sz w:val="28"/>
          <w:szCs w:val="28"/>
        </w:rPr>
        <w:t>были особенно ощутимы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после терактов в январе и ноябре. Среди населения повысился уровень недоверия к мусульманской религии, и на страницах исследуемых изданий неоднократно появлялись </w:t>
      </w:r>
      <w:r w:rsidR="00F62887" w:rsidRPr="00582F0B">
        <w:rPr>
          <w:rFonts w:ascii="Times New Roman" w:hAnsi="Times New Roman" w:cs="Times New Roman"/>
          <w:sz w:val="28"/>
          <w:szCs w:val="28"/>
        </w:rPr>
        <w:t>публикации, в которых использовались такие термины как «религиофобия» и «исламофобия»</w:t>
      </w:r>
      <w:r w:rsidR="00707C3E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707C3E" w:rsidRPr="00582F0B">
        <w:rPr>
          <w:rFonts w:ascii="Times New Roman" w:hAnsi="Times New Roman" w:cs="Times New Roman"/>
          <w:i/>
          <w:sz w:val="28"/>
          <w:szCs w:val="28"/>
        </w:rPr>
        <w:t xml:space="preserve">«Критика ислама, как отмечают защитники этого слова, является маской, под которой прячется расизм. Если же мы говорим о человеке, рожденном в мусульманской семье, он </w:t>
      </w:r>
      <w:r w:rsidR="00707C3E" w:rsidRPr="00582F0B">
        <w:rPr>
          <w:rFonts w:ascii="Times New Roman" w:hAnsi="Times New Roman" w:cs="Times New Roman"/>
          <w:i/>
          <w:sz w:val="28"/>
          <w:szCs w:val="28"/>
        </w:rPr>
        <w:lastRenderedPageBreak/>
        <w:t>словно становится носителем недостатков, в таком случае мы имеем дело не только с расизмом, но и с антисемитизмом, который не критикует религию, но провозглашает ненависть как в отношении к евреям, например»</w:t>
      </w:r>
      <w:r w:rsidR="00707C3E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69"/>
      </w:r>
      <w:r w:rsidR="00707C3E" w:rsidRPr="00582F0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2887" w:rsidRPr="00582F0B" w:rsidRDefault="00D046C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Особенно остро встал вопрос в октябре 201</w:t>
      </w:r>
      <w:r w:rsidR="00DF6A1F" w:rsidRPr="00582F0B">
        <w:rPr>
          <w:rFonts w:ascii="Times New Roman" w:hAnsi="Times New Roman" w:cs="Times New Roman"/>
          <w:sz w:val="28"/>
          <w:szCs w:val="28"/>
        </w:rPr>
        <w:t>5 г. когда правительство приняло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решение сниз</w:t>
      </w:r>
      <w:r w:rsidR="00DF6A1F" w:rsidRPr="00582F0B">
        <w:rPr>
          <w:rFonts w:ascii="Times New Roman" w:hAnsi="Times New Roman" w:cs="Times New Roman"/>
          <w:sz w:val="28"/>
          <w:szCs w:val="28"/>
        </w:rPr>
        <w:t>ить квоту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количество мигрантов во</w:t>
      </w:r>
      <w:r w:rsidR="00DF6A1F" w:rsidRPr="00582F0B">
        <w:rPr>
          <w:rFonts w:ascii="Times New Roman" w:hAnsi="Times New Roman" w:cs="Times New Roman"/>
          <w:sz w:val="28"/>
          <w:szCs w:val="28"/>
        </w:rPr>
        <w:t xml:space="preserve"> Франции. Журналисты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даже приводили статистику</w:t>
      </w:r>
      <w:r w:rsidR="00DF6A1F" w:rsidRPr="00582F0B">
        <w:rPr>
          <w:rFonts w:ascii="Times New Roman" w:hAnsi="Times New Roman" w:cs="Times New Roman"/>
          <w:sz w:val="28"/>
          <w:szCs w:val="28"/>
        </w:rPr>
        <w:t>,  касающуюся отношения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Французов к мигрантам. </w:t>
      </w:r>
      <w:r w:rsidR="00D74186" w:rsidRPr="00582F0B">
        <w:rPr>
          <w:rFonts w:ascii="Times New Roman" w:hAnsi="Times New Roman" w:cs="Times New Roman"/>
          <w:i/>
          <w:sz w:val="28"/>
          <w:szCs w:val="28"/>
        </w:rPr>
        <w:t xml:space="preserve">«Менее четверти респондентов (23%) считают, что иммиграция это шанс для Франции. Парижский регион немного больше готов приветствовать иностранцев (29%, что на 6% выше, чем в среднем по стране). </w:t>
      </w:r>
      <w:proofErr w:type="gramStart"/>
      <w:r w:rsidR="00D74186" w:rsidRPr="00582F0B">
        <w:rPr>
          <w:rFonts w:ascii="Times New Roman" w:hAnsi="Times New Roman" w:cs="Times New Roman"/>
          <w:i/>
          <w:sz w:val="28"/>
          <w:szCs w:val="28"/>
        </w:rPr>
        <w:t>Разделение между правыми и левыми является весьма значительн</w:t>
      </w:r>
      <w:r w:rsidR="00BC373F">
        <w:rPr>
          <w:rFonts w:ascii="Times New Roman" w:hAnsi="Times New Roman" w:cs="Times New Roman"/>
          <w:i/>
          <w:sz w:val="28"/>
          <w:szCs w:val="28"/>
        </w:rPr>
        <w:t>о</w:t>
      </w:r>
      <w:r w:rsidR="00D74186" w:rsidRPr="00582F0B">
        <w:rPr>
          <w:rFonts w:ascii="Times New Roman" w:hAnsi="Times New Roman" w:cs="Times New Roman"/>
          <w:i/>
          <w:sz w:val="28"/>
          <w:szCs w:val="28"/>
        </w:rPr>
        <w:t>: 47% ле</w:t>
      </w:r>
      <w:r w:rsidR="00DF6A1F" w:rsidRPr="00582F0B">
        <w:rPr>
          <w:rFonts w:ascii="Times New Roman" w:hAnsi="Times New Roman" w:cs="Times New Roman"/>
          <w:i/>
          <w:sz w:val="28"/>
          <w:szCs w:val="28"/>
        </w:rPr>
        <w:t>вых считают приход мигрантов</w:t>
      </w:r>
      <w:r w:rsidR="00D74186" w:rsidRPr="00582F0B">
        <w:rPr>
          <w:rFonts w:ascii="Times New Roman" w:hAnsi="Times New Roman" w:cs="Times New Roman"/>
          <w:i/>
          <w:sz w:val="28"/>
          <w:szCs w:val="28"/>
        </w:rPr>
        <w:t xml:space="preserve"> положительным фактом для Франции, против 10% правых и 3% сторонников Национального фронта»</w:t>
      </w:r>
      <w:r w:rsidR="00D74186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0"/>
      </w:r>
      <w:r w:rsidR="00D74186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C20F8F" w:rsidRPr="00582F0B">
        <w:rPr>
          <w:rFonts w:ascii="Times New Roman" w:hAnsi="Times New Roman" w:cs="Times New Roman"/>
          <w:sz w:val="28"/>
          <w:szCs w:val="28"/>
        </w:rPr>
        <w:t>Стоит также заметить, что вне зависимости от потоков миграции, 28% французов считает, что они находятся в неравных условиях</w:t>
      </w:r>
      <w:r w:rsidR="00C20F8F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71"/>
      </w:r>
      <w:r w:rsidR="00C20F8F" w:rsidRPr="00582F0B">
        <w:rPr>
          <w:rFonts w:ascii="Times New Roman" w:hAnsi="Times New Roman" w:cs="Times New Roman"/>
          <w:sz w:val="28"/>
          <w:szCs w:val="28"/>
        </w:rPr>
        <w:t xml:space="preserve">.  </w:t>
      </w:r>
      <w:r w:rsidR="00F62887" w:rsidRPr="00582F0B">
        <w:rPr>
          <w:rFonts w:ascii="Times New Roman" w:hAnsi="Times New Roman" w:cs="Times New Roman"/>
          <w:sz w:val="28"/>
          <w:szCs w:val="28"/>
        </w:rPr>
        <w:t>Однако после публикации во всех СМИ фотографии умершего турецкого мальчика</w:t>
      </w:r>
      <w:r w:rsidR="00C20F8F" w:rsidRPr="00582F0B">
        <w:rPr>
          <w:rFonts w:ascii="Times New Roman" w:hAnsi="Times New Roman" w:cs="Times New Roman"/>
          <w:sz w:val="28"/>
          <w:szCs w:val="28"/>
        </w:rPr>
        <w:t xml:space="preserve"> А</w:t>
      </w:r>
      <w:r w:rsidR="00F541CA" w:rsidRPr="00582F0B">
        <w:rPr>
          <w:rFonts w:ascii="Times New Roman" w:hAnsi="Times New Roman" w:cs="Times New Roman"/>
          <w:sz w:val="28"/>
          <w:szCs w:val="28"/>
        </w:rPr>
        <w:t>й</w:t>
      </w:r>
      <w:r w:rsidR="00C20F8F" w:rsidRPr="00582F0B">
        <w:rPr>
          <w:rFonts w:ascii="Times New Roman" w:hAnsi="Times New Roman" w:cs="Times New Roman"/>
          <w:sz w:val="28"/>
          <w:szCs w:val="28"/>
        </w:rPr>
        <w:t>лана</w:t>
      </w:r>
      <w:r w:rsidR="00F62887" w:rsidRPr="00582F0B">
        <w:rPr>
          <w:rFonts w:ascii="Times New Roman" w:hAnsi="Times New Roman" w:cs="Times New Roman"/>
          <w:sz w:val="28"/>
          <w:szCs w:val="28"/>
        </w:rPr>
        <w:t>, французы стали более благосклонны в восприятии</w:t>
      </w:r>
      <w:proofErr w:type="gramEnd"/>
      <w:r w:rsidR="00F62887" w:rsidRPr="00582F0B">
        <w:rPr>
          <w:rFonts w:ascii="Times New Roman" w:hAnsi="Times New Roman" w:cs="Times New Roman"/>
          <w:sz w:val="28"/>
          <w:szCs w:val="28"/>
        </w:rPr>
        <w:t xml:space="preserve"> мигрантов и политических беженцев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, несмотря на сохранение множественных «но» </w:t>
      </w:r>
      <w:r w:rsidR="00BC373F">
        <w:rPr>
          <w:rFonts w:ascii="Times New Roman" w:hAnsi="Times New Roman" w:cs="Times New Roman"/>
          <w:sz w:val="28"/>
          <w:szCs w:val="28"/>
        </w:rPr>
        <w:t>по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C373F">
        <w:rPr>
          <w:rFonts w:ascii="Times New Roman" w:hAnsi="Times New Roman" w:cs="Times New Roman"/>
          <w:sz w:val="28"/>
          <w:szCs w:val="28"/>
        </w:rPr>
        <w:t>ю</w:t>
      </w:r>
      <w:r w:rsidR="00E55DD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C373F">
        <w:rPr>
          <w:rFonts w:ascii="Times New Roman" w:hAnsi="Times New Roman" w:cs="Times New Roman"/>
          <w:sz w:val="28"/>
          <w:szCs w:val="28"/>
        </w:rPr>
        <w:t>к приезжим</w:t>
      </w:r>
      <w:r w:rsidR="00F541CA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>«Публикация фотографии [умершего мальчика] спровоцировала прилив сознательности и…</w:t>
      </w:r>
      <w:r w:rsidR="00BC3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 xml:space="preserve">совестливости. Опросы, проведенные за неделю до трагедии и после, отразили драматические изменения: 53% французов высказались за размещение беженцев на территории страны, что выше на 9 пунктов, чем в начале месяца.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BC373F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&gt;</w:t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 xml:space="preserve"> Однако это не способствует уменьшению уровня недоверия и подозрения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lastRenderedPageBreak/>
        <w:t>мигрантам и беженца</w:t>
      </w:r>
      <w:r w:rsidR="00420BF3" w:rsidRPr="00582F0B">
        <w:rPr>
          <w:rFonts w:ascii="Times New Roman" w:hAnsi="Times New Roman" w:cs="Times New Roman"/>
          <w:i/>
          <w:sz w:val="28"/>
          <w:szCs w:val="28"/>
        </w:rPr>
        <w:t>м</w:t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E55DDC" w:rsidRPr="00582F0B">
        <w:rPr>
          <w:rFonts w:ascii="Times New Roman" w:hAnsi="Times New Roman" w:cs="Times New Roman"/>
          <w:i/>
          <w:sz w:val="28"/>
          <w:szCs w:val="28"/>
        </w:rPr>
        <w:t>рисков в экономическом и социальном плане</w:t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>»</w:t>
      </w:r>
      <w:r w:rsidR="00E55DDC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2"/>
      </w:r>
      <w:r w:rsidR="00F541CA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F541CA" w:rsidRPr="00582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6C8" w:rsidRPr="00582F0B" w:rsidRDefault="00D7418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Примечательно, что</w:t>
      </w:r>
      <w:r w:rsidR="00F33E51" w:rsidRPr="00582F0B">
        <w:rPr>
          <w:rFonts w:ascii="Times New Roman" w:hAnsi="Times New Roman" w:cs="Times New Roman"/>
          <w:sz w:val="28"/>
          <w:szCs w:val="28"/>
        </w:rPr>
        <w:t xml:space="preserve"> по данной теме, касающейся антисемитизма и исламофобии, неоднократно печатались материалы </w:t>
      </w:r>
      <w:r w:rsidR="00D046C8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F33E51" w:rsidRPr="00582F0B">
        <w:rPr>
          <w:rFonts w:ascii="Times New Roman" w:hAnsi="Times New Roman" w:cs="Times New Roman"/>
          <w:sz w:val="28"/>
          <w:szCs w:val="28"/>
        </w:rPr>
        <w:t>о питании</w:t>
      </w:r>
      <w:r w:rsidR="00D046C8" w:rsidRPr="00582F0B">
        <w:rPr>
          <w:rFonts w:ascii="Times New Roman" w:hAnsi="Times New Roman" w:cs="Times New Roman"/>
          <w:sz w:val="28"/>
          <w:szCs w:val="28"/>
        </w:rPr>
        <w:t xml:space="preserve"> в школьных столовых. По инициативе партии </w:t>
      </w:r>
      <w:r w:rsidR="00F33E51" w:rsidRPr="00582F0B">
        <w:rPr>
          <w:rFonts w:ascii="Times New Roman" w:hAnsi="Times New Roman" w:cs="Times New Roman"/>
          <w:sz w:val="28"/>
          <w:szCs w:val="28"/>
        </w:rPr>
        <w:t xml:space="preserve">Николя </w:t>
      </w:r>
      <w:r w:rsidR="00D046C8" w:rsidRPr="00582F0B">
        <w:rPr>
          <w:rFonts w:ascii="Times New Roman" w:hAnsi="Times New Roman" w:cs="Times New Roman"/>
          <w:sz w:val="28"/>
          <w:szCs w:val="28"/>
        </w:rPr>
        <w:t>Саркози</w:t>
      </w:r>
      <w:r w:rsidR="00F33E51" w:rsidRPr="00582F0B">
        <w:rPr>
          <w:rFonts w:ascii="Times New Roman" w:hAnsi="Times New Roman" w:cs="Times New Roman"/>
          <w:sz w:val="28"/>
          <w:szCs w:val="28"/>
        </w:rPr>
        <w:t xml:space="preserve">, школьные столовые по всей стране должны отказаться от свинины в своем меню. </w:t>
      </w:r>
      <w:r w:rsidR="00D046C8" w:rsidRPr="00582F0B">
        <w:rPr>
          <w:rFonts w:ascii="Times New Roman" w:hAnsi="Times New Roman" w:cs="Times New Roman"/>
          <w:sz w:val="28"/>
          <w:szCs w:val="28"/>
        </w:rPr>
        <w:t xml:space="preserve"> Изначально это инициатива проводилась</w:t>
      </w:r>
      <w:r w:rsidR="00F33E51" w:rsidRPr="00582F0B">
        <w:rPr>
          <w:rFonts w:ascii="Times New Roman" w:hAnsi="Times New Roman" w:cs="Times New Roman"/>
          <w:sz w:val="28"/>
          <w:szCs w:val="28"/>
        </w:rPr>
        <w:t xml:space="preserve"> в контексте распространения здорового питания среди подрастающего поколения, отмечалось, что свинина способствует распространению ожирения. </w:t>
      </w:r>
      <w:r w:rsidR="00D046C8" w:rsidRPr="00582F0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420BF3" w:rsidRPr="00582F0B">
        <w:rPr>
          <w:rFonts w:ascii="Times New Roman" w:hAnsi="Times New Roman" w:cs="Times New Roman"/>
          <w:sz w:val="28"/>
          <w:szCs w:val="28"/>
        </w:rPr>
        <w:t>в течение</w:t>
      </w:r>
      <w:r w:rsidR="00F33E51" w:rsidRPr="00582F0B">
        <w:rPr>
          <w:rFonts w:ascii="Times New Roman" w:hAnsi="Times New Roman" w:cs="Times New Roman"/>
          <w:sz w:val="28"/>
          <w:szCs w:val="28"/>
        </w:rPr>
        <w:t xml:space="preserve"> довольно короткого времени, проблема школьного питания закономерно приобрела религиозный окрас. Учителя</w:t>
      </w:r>
      <w:r w:rsidR="0082207C" w:rsidRPr="00582F0B">
        <w:rPr>
          <w:rFonts w:ascii="Times New Roman" w:hAnsi="Times New Roman" w:cs="Times New Roman"/>
          <w:sz w:val="28"/>
          <w:szCs w:val="28"/>
        </w:rPr>
        <w:t xml:space="preserve"> и повара школ начали высказываться о том, что исключение из меню столовых одного из продуктов приведет к ряду вопросов: почему кто-то </w:t>
      </w:r>
      <w:proofErr w:type="gramStart"/>
      <w:r w:rsidR="0082207C" w:rsidRPr="00582F0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2207C" w:rsidRPr="00582F0B">
        <w:rPr>
          <w:rFonts w:ascii="Times New Roman" w:hAnsi="Times New Roman" w:cs="Times New Roman"/>
          <w:sz w:val="28"/>
          <w:szCs w:val="28"/>
        </w:rPr>
        <w:t xml:space="preserve"> есть свинину, а кто-то нет? Кроме того, отмечалось также, что в столовых не должно происходит разделени</w:t>
      </w:r>
      <w:r w:rsidR="00290701" w:rsidRPr="00582F0B">
        <w:rPr>
          <w:rFonts w:ascii="Times New Roman" w:hAnsi="Times New Roman" w:cs="Times New Roman"/>
          <w:sz w:val="28"/>
          <w:szCs w:val="28"/>
        </w:rPr>
        <w:t>я</w:t>
      </w:r>
      <w:r w:rsidR="0082207C" w:rsidRPr="00582F0B">
        <w:rPr>
          <w:rFonts w:ascii="Times New Roman" w:hAnsi="Times New Roman" w:cs="Times New Roman"/>
          <w:sz w:val="28"/>
          <w:szCs w:val="28"/>
        </w:rPr>
        <w:t xml:space="preserve"> по религиозному признаку, а если оно произойдет, то это придет к образованию</w:t>
      </w:r>
      <w:r w:rsidR="00871067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90701" w:rsidRPr="00582F0B">
        <w:rPr>
          <w:rFonts w:ascii="Times New Roman" w:hAnsi="Times New Roman" w:cs="Times New Roman"/>
          <w:sz w:val="28"/>
          <w:szCs w:val="28"/>
        </w:rPr>
        <w:t>религиозных гетто</w:t>
      </w:r>
      <w:r w:rsidR="00871067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>«Я хочу избежать такой системы, при которой дети сгруппированы за столом по религиозному признаку»</w:t>
      </w:r>
      <w:r w:rsidR="00871067" w:rsidRPr="00582F0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="00871067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3"/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1067" w:rsidRPr="00582F0B">
        <w:rPr>
          <w:rFonts w:ascii="Times New Roman" w:hAnsi="Times New Roman" w:cs="Times New Roman"/>
          <w:sz w:val="28"/>
          <w:szCs w:val="28"/>
        </w:rPr>
        <w:t xml:space="preserve">Также говорилось и о травматизации детской психики: </w:t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>«Ребенок будет очень травмирован, если свиная отбивная будет ему подана, и он будет вынужден ее съесть, несмотря на свои религиозные убеждения»</w:t>
      </w:r>
      <w:r w:rsidR="00871067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4"/>
      </w:r>
      <w:r w:rsidR="00871067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871067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F0" w:rsidRPr="00582F0B" w:rsidRDefault="00BE0AF0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Рабочий кодекс</w:t>
      </w:r>
      <w:r w:rsidR="00393EAC" w:rsidRPr="00582F0B">
        <w:rPr>
          <w:rFonts w:ascii="Times New Roman" w:hAnsi="Times New Roman" w:cs="Times New Roman"/>
          <w:b/>
          <w:sz w:val="28"/>
          <w:szCs w:val="28"/>
        </w:rPr>
        <w:t>, безработица, бедность.</w:t>
      </w:r>
    </w:p>
    <w:p w:rsidR="00CB29CE" w:rsidRPr="00582F0B" w:rsidRDefault="00CB29C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Суть реформы Рабочего кодекса заключается в утверждении облегченной процедуры увольнения и найма, а также </w:t>
      </w:r>
      <w:r w:rsidR="00420BF3" w:rsidRPr="00582F0B">
        <w:rPr>
          <w:rFonts w:ascii="Times New Roman" w:hAnsi="Times New Roman" w:cs="Times New Roman"/>
          <w:sz w:val="28"/>
          <w:szCs w:val="28"/>
        </w:rPr>
        <w:t>возможности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законным путем выйти за рамки официальной 35-часовой рабочей недели, снизить оплату сверхурочных часов. Кроме того, ограничиваются права профсоюзов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и трудовых советов, а также создается возможность подписания индивидуальных соглашений. </w:t>
      </w:r>
    </w:p>
    <w:p w:rsidR="00C61289" w:rsidRPr="00582F0B" w:rsidRDefault="00BB5EE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Тема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о полном изменении Рабочего кодекса Франции усиленно начала развиваться в середине-конце апреля 2015г., хотя о реформах в этой сфере журналисты писали и ранее. Конфликт вокруг изменений в кодексе не угас до кон</w:t>
      </w:r>
      <w:r w:rsidR="00420BF3" w:rsidRPr="00582F0B">
        <w:rPr>
          <w:rFonts w:ascii="Times New Roman" w:hAnsi="Times New Roman" w:cs="Times New Roman"/>
          <w:sz w:val="28"/>
          <w:szCs w:val="28"/>
        </w:rPr>
        <w:t>ца исследуемого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периода и даже вышел за его рамки.</w:t>
      </w:r>
      <w:r w:rsidR="00C20F8F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За это время журналисты исследуемых изданий осветили ряд забастовок, произошедших по всей стране.</w:t>
      </w:r>
      <w:r w:rsidR="00C61289" w:rsidRPr="00582F0B">
        <w:rPr>
          <w:rFonts w:ascii="Times New Roman" w:hAnsi="Times New Roman" w:cs="Times New Roman"/>
          <w:sz w:val="28"/>
          <w:szCs w:val="28"/>
        </w:rPr>
        <w:t xml:space="preserve"> Стоит отметить, что француз</w:t>
      </w:r>
      <w:r w:rsidR="00420BF3" w:rsidRPr="00582F0B">
        <w:rPr>
          <w:rFonts w:ascii="Times New Roman" w:hAnsi="Times New Roman" w:cs="Times New Roman"/>
          <w:sz w:val="28"/>
          <w:szCs w:val="28"/>
        </w:rPr>
        <w:t>ское общество в целом настроено</w:t>
      </w:r>
      <w:r w:rsidR="00C61289" w:rsidRPr="00582F0B">
        <w:rPr>
          <w:rFonts w:ascii="Times New Roman" w:hAnsi="Times New Roman" w:cs="Times New Roman"/>
          <w:sz w:val="28"/>
          <w:szCs w:val="28"/>
        </w:rPr>
        <w:t xml:space="preserve"> против принятия этой реформы, лишь 30% соглашаются с новыми условиями, которые предлагает кодекс.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61289" w:rsidRPr="00582F0B">
        <w:rPr>
          <w:rFonts w:ascii="Times New Roman" w:hAnsi="Times New Roman" w:cs="Times New Roman"/>
          <w:sz w:val="28"/>
          <w:szCs w:val="28"/>
        </w:rPr>
        <w:t>Журналисты каждого из иссле</w:t>
      </w:r>
      <w:r w:rsidR="00420BF3" w:rsidRPr="00582F0B">
        <w:rPr>
          <w:rFonts w:ascii="Times New Roman" w:hAnsi="Times New Roman" w:cs="Times New Roman"/>
          <w:sz w:val="28"/>
          <w:szCs w:val="28"/>
        </w:rPr>
        <w:t xml:space="preserve">дуемых изданий старались предоставлять объективную информацию с опорой на статистику и мнения экспертов в области экономики. </w:t>
      </w:r>
      <w:r w:rsidR="00B435F2" w:rsidRPr="00582F0B">
        <w:rPr>
          <w:rFonts w:ascii="Times New Roman" w:hAnsi="Times New Roman" w:cs="Times New Roman"/>
          <w:sz w:val="28"/>
          <w:szCs w:val="28"/>
        </w:rPr>
        <w:t>Нам показалось</w:t>
      </w:r>
      <w:r w:rsidR="00953714" w:rsidRPr="00582F0B">
        <w:rPr>
          <w:rFonts w:ascii="Times New Roman" w:hAnsi="Times New Roman" w:cs="Times New Roman"/>
          <w:sz w:val="28"/>
          <w:szCs w:val="28"/>
        </w:rPr>
        <w:t xml:space="preserve"> наи</w:t>
      </w:r>
      <w:r w:rsidR="00420BF3" w:rsidRPr="00582F0B">
        <w:rPr>
          <w:rFonts w:ascii="Times New Roman" w:hAnsi="Times New Roman" w:cs="Times New Roman"/>
          <w:sz w:val="28"/>
          <w:szCs w:val="28"/>
        </w:rPr>
        <w:t xml:space="preserve">более любопытным, что </w:t>
      </w:r>
      <w:r w:rsidR="00953714" w:rsidRPr="00582F0B">
        <w:rPr>
          <w:rFonts w:ascii="Times New Roman" w:hAnsi="Times New Roman" w:cs="Times New Roman"/>
          <w:sz w:val="28"/>
          <w:szCs w:val="28"/>
        </w:rPr>
        <w:t xml:space="preserve">журналисты рассмотрели </w:t>
      </w:r>
      <w:r w:rsidR="00420BF3" w:rsidRPr="00582F0B">
        <w:rPr>
          <w:rFonts w:ascii="Times New Roman" w:hAnsi="Times New Roman" w:cs="Times New Roman"/>
          <w:sz w:val="28"/>
          <w:szCs w:val="28"/>
        </w:rPr>
        <w:t>на конкретных примерах</w:t>
      </w:r>
      <w:r w:rsidR="00953714" w:rsidRPr="00582F0B">
        <w:rPr>
          <w:rFonts w:ascii="Times New Roman" w:hAnsi="Times New Roman" w:cs="Times New Roman"/>
          <w:sz w:val="28"/>
          <w:szCs w:val="28"/>
        </w:rPr>
        <w:t xml:space="preserve"> как изменится пенсия того или иного человека</w:t>
      </w:r>
      <w:r w:rsidR="00CB29CE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75"/>
      </w:r>
      <w:r w:rsidR="00953714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CB29CE" w:rsidRPr="00582F0B">
        <w:rPr>
          <w:rFonts w:ascii="Times New Roman" w:hAnsi="Times New Roman" w:cs="Times New Roman"/>
          <w:sz w:val="28"/>
          <w:szCs w:val="28"/>
        </w:rPr>
        <w:t xml:space="preserve">Из расчетов журналистов видно, что с принятием реформы </w:t>
      </w:r>
      <w:r w:rsidR="00C61289" w:rsidRPr="00582F0B">
        <w:rPr>
          <w:rFonts w:ascii="Times New Roman" w:hAnsi="Times New Roman" w:cs="Times New Roman"/>
          <w:sz w:val="28"/>
          <w:szCs w:val="28"/>
        </w:rPr>
        <w:t>пенсия останется на том же уровне, хотя согласно законопроекту обещается ее увеличение на 10% (</w:t>
      </w:r>
      <w:r w:rsidR="00420BF3" w:rsidRPr="00582F0B">
        <w:rPr>
          <w:rFonts w:ascii="Times New Roman" w:hAnsi="Times New Roman" w:cs="Times New Roman"/>
          <w:sz w:val="28"/>
          <w:szCs w:val="28"/>
        </w:rPr>
        <w:t>в случае если человек продолжи</w:t>
      </w:r>
      <w:r w:rsidR="00C61289" w:rsidRPr="00582F0B">
        <w:rPr>
          <w:rFonts w:ascii="Times New Roman" w:hAnsi="Times New Roman" w:cs="Times New Roman"/>
          <w:sz w:val="28"/>
          <w:szCs w:val="28"/>
        </w:rPr>
        <w:t>т работать после выхода на пенсию). Здесь делается поправка на то, что данный бонус будет действовать лишь  в течение одного года, и таким образом человек даже потеряет от 129€ до 769€ для работника с контрактом, и от 39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61289" w:rsidRPr="00582F0B">
        <w:rPr>
          <w:rFonts w:ascii="Times New Roman" w:hAnsi="Times New Roman" w:cs="Times New Roman"/>
          <w:sz w:val="28"/>
          <w:szCs w:val="28"/>
        </w:rPr>
        <w:t>€ до 235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61289" w:rsidRPr="00582F0B">
        <w:rPr>
          <w:rFonts w:ascii="Times New Roman" w:hAnsi="Times New Roman" w:cs="Times New Roman"/>
          <w:sz w:val="28"/>
          <w:szCs w:val="28"/>
        </w:rPr>
        <w:t xml:space="preserve">€ для работника без контракта.   </w:t>
      </w:r>
    </w:p>
    <w:p w:rsidR="00C61289" w:rsidRPr="00582F0B" w:rsidRDefault="00C6128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Т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акже 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журналисты 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="00953714" w:rsidRPr="00582F0B">
        <w:rPr>
          <w:rFonts w:ascii="Times New Roman" w:hAnsi="Times New Roman" w:cs="Times New Roman"/>
          <w:sz w:val="28"/>
          <w:szCs w:val="28"/>
        </w:rPr>
        <w:t>все</w:t>
      </w:r>
      <w:r w:rsidR="00BE0AF0" w:rsidRPr="00582F0B">
        <w:rPr>
          <w:rFonts w:ascii="Times New Roman" w:hAnsi="Times New Roman" w:cs="Times New Roman"/>
          <w:sz w:val="28"/>
          <w:szCs w:val="28"/>
        </w:rPr>
        <w:t>сторо</w:t>
      </w:r>
      <w:r w:rsidR="00953714" w:rsidRPr="00582F0B">
        <w:rPr>
          <w:rFonts w:ascii="Times New Roman" w:hAnsi="Times New Roman" w:cs="Times New Roman"/>
          <w:sz w:val="28"/>
          <w:szCs w:val="28"/>
        </w:rPr>
        <w:t>н</w:t>
      </w:r>
      <w:r w:rsidR="00BE0AF0" w:rsidRPr="00582F0B">
        <w:rPr>
          <w:rFonts w:ascii="Times New Roman" w:hAnsi="Times New Roman" w:cs="Times New Roman"/>
          <w:sz w:val="28"/>
          <w:szCs w:val="28"/>
        </w:rPr>
        <w:t>не развить тему</w:t>
      </w:r>
      <w:r w:rsidRPr="00582F0B">
        <w:rPr>
          <w:rFonts w:ascii="Times New Roman" w:hAnsi="Times New Roman" w:cs="Times New Roman"/>
          <w:sz w:val="28"/>
          <w:szCs w:val="28"/>
        </w:rPr>
        <w:t xml:space="preserve"> альтернативных мер по изменению рабочего кодекса, а также рассматривали возможные  плюсы и минусы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предстоящей реформы. </w:t>
      </w:r>
      <w:r w:rsidR="00D659A4" w:rsidRPr="00582F0B">
        <w:rPr>
          <w:rFonts w:ascii="Times New Roman" w:hAnsi="Times New Roman" w:cs="Times New Roman"/>
          <w:sz w:val="28"/>
          <w:szCs w:val="28"/>
        </w:rPr>
        <w:t xml:space="preserve">Отзывались как о нынешнем Рабочем кодексе: </w:t>
      </w:r>
      <w:r w:rsidR="00D659A4" w:rsidRPr="00582F0B">
        <w:rPr>
          <w:rFonts w:ascii="Times New Roman" w:hAnsi="Times New Roman" w:cs="Times New Roman"/>
          <w:i/>
          <w:sz w:val="28"/>
          <w:szCs w:val="28"/>
        </w:rPr>
        <w:t>«действующий рабочий кодекс неэффективен, чтобы защитить служащих»</w:t>
      </w:r>
      <w:r w:rsidR="00D659A4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D659A4" w:rsidRPr="00582F0B">
        <w:rPr>
          <w:rFonts w:ascii="Times New Roman" w:hAnsi="Times New Roman" w:cs="Times New Roman"/>
          <w:i/>
          <w:sz w:val="28"/>
          <w:szCs w:val="28"/>
        </w:rPr>
        <w:t xml:space="preserve">«нужно сжечь рабочий кодекс», «рабочий кодекс – не священная корова», «нужны революционные изменения», </w:t>
      </w:r>
      <w:r w:rsidR="00D659A4" w:rsidRPr="00582F0B">
        <w:rPr>
          <w:rFonts w:ascii="Times New Roman" w:hAnsi="Times New Roman" w:cs="Times New Roman"/>
          <w:sz w:val="28"/>
          <w:szCs w:val="28"/>
        </w:rPr>
        <w:t xml:space="preserve">и в то же время говорилось о том, что следует сделать: </w:t>
      </w:r>
      <w:r w:rsidR="00D659A4" w:rsidRPr="00582F0B">
        <w:rPr>
          <w:rFonts w:ascii="Times New Roman" w:hAnsi="Times New Roman" w:cs="Times New Roman"/>
          <w:i/>
          <w:sz w:val="28"/>
          <w:szCs w:val="28"/>
        </w:rPr>
        <w:t xml:space="preserve">«Такая революция требует гарантий. </w:t>
      </w:r>
      <w:r w:rsidR="00D659A4" w:rsidRPr="00582F0B">
        <w:rPr>
          <w:rFonts w:ascii="Times New Roman" w:hAnsi="Times New Roman" w:cs="Times New Roman"/>
          <w:i/>
          <w:sz w:val="28"/>
          <w:szCs w:val="28"/>
        </w:rPr>
        <w:lastRenderedPageBreak/>
        <w:t>Нельзя просто так взять и кинуть ребенка в воду, чтобы он научился плавать. Государство должно оставаться с законом, гарантом общественного порядка, который обеспечивает  минимальный уровень защиты для сотрудников. При этом профсоюзы могут подключиться к реабилитации легитимности переговоров о новом Рабочем кодексе»</w:t>
      </w:r>
      <w:r w:rsidR="00513BA3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6"/>
      </w:r>
      <w:r w:rsidR="00D659A4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513BA3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A3" w:rsidRPr="00582F0B">
        <w:rPr>
          <w:rFonts w:ascii="Times New Roman" w:hAnsi="Times New Roman" w:cs="Times New Roman"/>
          <w:sz w:val="28"/>
          <w:szCs w:val="28"/>
        </w:rPr>
        <w:t xml:space="preserve">Среди сторонников альтернативных мер высказывалось мнение о том, что </w:t>
      </w:r>
      <w:r w:rsidR="00513BA3" w:rsidRPr="00582F0B">
        <w:rPr>
          <w:rFonts w:ascii="Times New Roman" w:hAnsi="Times New Roman" w:cs="Times New Roman"/>
          <w:i/>
          <w:sz w:val="28"/>
          <w:szCs w:val="28"/>
        </w:rPr>
        <w:t>«закон Макрона – это регрессия»</w:t>
      </w:r>
      <w:r w:rsidR="00513BA3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513BA3" w:rsidRPr="00582F0B">
        <w:rPr>
          <w:rFonts w:ascii="Times New Roman" w:hAnsi="Times New Roman" w:cs="Times New Roman"/>
          <w:i/>
          <w:sz w:val="28"/>
          <w:szCs w:val="28"/>
        </w:rPr>
        <w:t>«Закон не дает никаких гарантий в отношении создания новых рабочих мест. Заставить людей поверить в то, что работа в воскресенье спровоцирует рост вакансий – иллюзорна. &lt;…&gt; Правительство показывает, что оно не справляется»</w:t>
      </w:r>
      <w:r w:rsidR="00513BA3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="00513BA3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393EAC" w:rsidRPr="00582F0B">
        <w:rPr>
          <w:rFonts w:ascii="Times New Roman" w:hAnsi="Times New Roman" w:cs="Times New Roman"/>
          <w:i/>
          <w:sz w:val="28"/>
          <w:szCs w:val="28"/>
        </w:rPr>
        <w:t xml:space="preserve">Сейчас разделение труда тупо и бинарно: или мы не работаем вообще, или мы работаем 38,5 часов в неделю.  </w:t>
      </w:r>
      <w:proofErr w:type="gramStart"/>
      <w:r w:rsidR="00393EAC" w:rsidRPr="00582F0B">
        <w:rPr>
          <w:rFonts w:ascii="Times New Roman" w:hAnsi="Times New Roman" w:cs="Times New Roman"/>
          <w:i/>
          <w:sz w:val="28"/>
          <w:szCs w:val="28"/>
        </w:rPr>
        <w:t xml:space="preserve">Единственный, кто от этого в выигрыше – акционеры», </w:t>
      </w:r>
      <w:r w:rsidR="00393EAC" w:rsidRPr="00582F0B">
        <w:rPr>
          <w:rFonts w:ascii="Times New Roman" w:hAnsi="Times New Roman" w:cs="Times New Roman"/>
          <w:sz w:val="28"/>
          <w:szCs w:val="28"/>
        </w:rPr>
        <w:t xml:space="preserve">отмечается, также, что в случае обратной меры, то есть уменьшения рабочего времени, работодатели </w:t>
      </w:r>
      <w:r w:rsidR="00393EAC" w:rsidRPr="00582F0B">
        <w:rPr>
          <w:rFonts w:ascii="Times New Roman" w:hAnsi="Times New Roman" w:cs="Times New Roman"/>
          <w:i/>
          <w:sz w:val="28"/>
          <w:szCs w:val="28"/>
        </w:rPr>
        <w:t>«будут вынуждены нанимать»</w:t>
      </w:r>
      <w:r w:rsidR="00393EAC" w:rsidRPr="00582F0B">
        <w:rPr>
          <w:rFonts w:ascii="Times New Roman" w:hAnsi="Times New Roman" w:cs="Times New Roman"/>
          <w:sz w:val="28"/>
          <w:szCs w:val="28"/>
        </w:rPr>
        <w:t xml:space="preserve"> и </w:t>
      </w:r>
      <w:r w:rsidR="00393EAC" w:rsidRPr="00582F0B">
        <w:rPr>
          <w:rFonts w:ascii="Times New Roman" w:hAnsi="Times New Roman" w:cs="Times New Roman"/>
          <w:i/>
          <w:sz w:val="28"/>
          <w:szCs w:val="28"/>
        </w:rPr>
        <w:t>«это сработает»</w:t>
      </w:r>
      <w:r w:rsidR="00393EAC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7"/>
      </w:r>
      <w:r w:rsidR="00393EAC" w:rsidRPr="00582F0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F72D1" w:rsidRPr="00582F0B" w:rsidRDefault="00393EA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Ситуация усугублялась тем, что ж</w:t>
      </w:r>
      <w:r w:rsidR="00953714" w:rsidRPr="00582F0B">
        <w:rPr>
          <w:rFonts w:ascii="Times New Roman" w:hAnsi="Times New Roman" w:cs="Times New Roman"/>
          <w:sz w:val="28"/>
          <w:szCs w:val="28"/>
        </w:rPr>
        <w:t>урналисты неоднократно ссылались на растущий уровень безработицы по всей стране и неоднократно подчеркивали, что с принятием нового законодательства с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итуация в стране </w:t>
      </w:r>
      <w:r w:rsidR="00953714" w:rsidRPr="00582F0B">
        <w:rPr>
          <w:rFonts w:ascii="Times New Roman" w:hAnsi="Times New Roman" w:cs="Times New Roman"/>
          <w:sz w:val="28"/>
          <w:szCs w:val="28"/>
        </w:rPr>
        <w:t>не улу</w:t>
      </w:r>
      <w:r w:rsidR="00F54ADB" w:rsidRPr="00582F0B">
        <w:rPr>
          <w:rFonts w:ascii="Times New Roman" w:hAnsi="Times New Roman" w:cs="Times New Roman"/>
          <w:sz w:val="28"/>
          <w:szCs w:val="28"/>
        </w:rPr>
        <w:t xml:space="preserve">чшится: </w:t>
      </w:r>
      <w:r w:rsidR="004A76DE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F54ADB" w:rsidRPr="00582F0B">
        <w:rPr>
          <w:rFonts w:ascii="Times New Roman" w:hAnsi="Times New Roman" w:cs="Times New Roman"/>
          <w:i/>
          <w:sz w:val="28"/>
          <w:szCs w:val="28"/>
        </w:rPr>
        <w:t xml:space="preserve">В конце октября число </w:t>
      </w:r>
      <w:proofErr w:type="gramStart"/>
      <w:r w:rsidR="00F54ADB" w:rsidRPr="00582F0B">
        <w:rPr>
          <w:rFonts w:ascii="Times New Roman" w:hAnsi="Times New Roman" w:cs="Times New Roman"/>
          <w:i/>
          <w:sz w:val="28"/>
          <w:szCs w:val="28"/>
        </w:rPr>
        <w:t>лиц, ищущих работу без какой-либо деятельности достигла</w:t>
      </w:r>
      <w:proofErr w:type="gramEnd"/>
      <w:r w:rsidR="00F54ADB" w:rsidRPr="00582F0B">
        <w:rPr>
          <w:rFonts w:ascii="Times New Roman" w:hAnsi="Times New Roman" w:cs="Times New Roman"/>
          <w:i/>
          <w:sz w:val="28"/>
          <w:szCs w:val="28"/>
        </w:rPr>
        <w:t xml:space="preserve"> почти 3.590.000 во Франции, то есть увеличилось на 42.000 в месяц, согласно опубликованной статистике, в центре занятости и Министерство труда. Это третий худший показатель с начала пятилетнего срока Франсуа Олланда»</w:t>
      </w:r>
      <w:r w:rsidR="00512E5F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8"/>
      </w:r>
      <w:r w:rsidR="00F54ADB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F54ADB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D1" w:rsidRPr="00582F0B" w:rsidRDefault="00DF72D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0B">
        <w:rPr>
          <w:rFonts w:ascii="Times New Roman" w:hAnsi="Times New Roman" w:cs="Times New Roman"/>
          <w:sz w:val="28"/>
          <w:szCs w:val="28"/>
        </w:rPr>
        <w:t>Б</w:t>
      </w:r>
      <w:r w:rsidR="00393EAC" w:rsidRPr="00582F0B">
        <w:rPr>
          <w:rFonts w:ascii="Times New Roman" w:hAnsi="Times New Roman" w:cs="Times New Roman"/>
          <w:sz w:val="28"/>
          <w:szCs w:val="28"/>
        </w:rPr>
        <w:t xml:space="preserve">олее того, отмечалось ухудшение </w:t>
      </w:r>
      <w:r w:rsidR="002A160A" w:rsidRPr="00582F0B">
        <w:rPr>
          <w:rFonts w:ascii="Times New Roman" w:hAnsi="Times New Roman" w:cs="Times New Roman"/>
          <w:sz w:val="28"/>
          <w:szCs w:val="28"/>
        </w:rPr>
        <w:t>в ведении социальной политик</w:t>
      </w:r>
      <w:r w:rsidRPr="00582F0B">
        <w:rPr>
          <w:rFonts w:ascii="Times New Roman" w:hAnsi="Times New Roman" w:cs="Times New Roman"/>
          <w:sz w:val="28"/>
          <w:szCs w:val="28"/>
        </w:rPr>
        <w:t>и</w:t>
      </w:r>
      <w:r w:rsidR="002A160A" w:rsidRPr="00582F0B">
        <w:rPr>
          <w:rFonts w:ascii="Times New Roman" w:hAnsi="Times New Roman" w:cs="Times New Roman"/>
          <w:sz w:val="28"/>
          <w:szCs w:val="28"/>
        </w:rPr>
        <w:t xml:space="preserve">, если говорить точнее, то неоднократно в своих публикациях журналисты </w:t>
      </w:r>
      <w:r w:rsidR="002A160A"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говорили, что </w:t>
      </w:r>
      <w:r w:rsidR="002A160A" w:rsidRPr="00582F0B">
        <w:rPr>
          <w:rFonts w:ascii="Times New Roman" w:hAnsi="Times New Roman" w:cs="Times New Roman"/>
          <w:i/>
          <w:sz w:val="28"/>
          <w:szCs w:val="28"/>
        </w:rPr>
        <w:t>«Франсуа Олланд не сдержал своих обещаний»</w:t>
      </w:r>
      <w:r w:rsidR="00512E5F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E5F" w:rsidRPr="00582F0B">
        <w:rPr>
          <w:rFonts w:ascii="Times New Roman" w:hAnsi="Times New Roman" w:cs="Times New Roman"/>
          <w:sz w:val="28"/>
          <w:szCs w:val="28"/>
        </w:rPr>
        <w:t xml:space="preserve">и что </w:t>
      </w:r>
      <w:r w:rsidR="00512E5F" w:rsidRPr="00582F0B">
        <w:rPr>
          <w:rFonts w:ascii="Times New Roman" w:hAnsi="Times New Roman" w:cs="Times New Roman"/>
          <w:i/>
          <w:sz w:val="28"/>
          <w:szCs w:val="28"/>
        </w:rPr>
        <w:t>«количество выделенных средств на социальное жилье не соотносится с реализацией»</w:t>
      </w:r>
      <w:r w:rsidR="00512E5F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79"/>
      </w:r>
      <w:r w:rsidR="00F54ADB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2E5F" w:rsidRPr="00582F0B">
        <w:rPr>
          <w:rFonts w:ascii="Times New Roman" w:hAnsi="Times New Roman" w:cs="Times New Roman"/>
          <w:sz w:val="28"/>
          <w:szCs w:val="28"/>
        </w:rPr>
        <w:t xml:space="preserve">Дополнительно отмечался </w:t>
      </w:r>
      <w:r w:rsidR="00512E5F" w:rsidRPr="00582F0B">
        <w:rPr>
          <w:rFonts w:ascii="Times New Roman" w:hAnsi="Times New Roman" w:cs="Times New Roman"/>
          <w:i/>
          <w:sz w:val="28"/>
          <w:szCs w:val="28"/>
        </w:rPr>
        <w:t>«недостаток политической воли, который ведет к проигрышу в борьбе против бедности»</w:t>
      </w:r>
      <w:r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0"/>
      </w:r>
      <w:r w:rsidRPr="00582F0B">
        <w:rPr>
          <w:rFonts w:ascii="Times New Roman" w:hAnsi="Times New Roman" w:cs="Times New Roman"/>
          <w:sz w:val="28"/>
          <w:szCs w:val="28"/>
        </w:rPr>
        <w:t xml:space="preserve"> и, что меры, предпринимаемые с кризиса в 2011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недостаточны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для устранения этой проблемы в настоящий момент.</w:t>
      </w:r>
      <w:r w:rsidR="00512E5F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5F" w:rsidRPr="00582F0B" w:rsidRDefault="00DF72D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Усугублялся окрас журналистских материалов еще и тем, что в июле 2015</w:t>
      </w:r>
      <w:r w:rsidR="004A76D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г. усилился кризис Еврозоны, из-за событий в Греции. Тогда же ряд политиков, журналистов и экспертов заговорили о возможном улучшении сферы экономики, если Франция выйдет из Европейского союза, или, по крайней мере, откажется от единой валюты, которую в народе называют </w:t>
      </w:r>
      <w:r w:rsidRPr="00582F0B">
        <w:rPr>
          <w:rFonts w:ascii="Times New Roman" w:hAnsi="Times New Roman" w:cs="Times New Roman"/>
          <w:i/>
          <w:sz w:val="28"/>
          <w:szCs w:val="28"/>
        </w:rPr>
        <w:t>«Евро-Меркель»</w:t>
      </w:r>
      <w:r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1"/>
      </w:r>
      <w:r w:rsidRPr="00582F0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E0AF0" w:rsidRPr="00582F0B" w:rsidRDefault="00F54AD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целом тональность текстов о реформе рабочего кодекса, безработице и бедности с каждым месяцем накалялась все больше.</w:t>
      </w:r>
      <w:r w:rsidR="002A160A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Негативное отношение французов </w:t>
      </w:r>
      <w:r w:rsidR="00DF72D1" w:rsidRPr="00582F0B">
        <w:rPr>
          <w:rFonts w:ascii="Times New Roman" w:hAnsi="Times New Roman" w:cs="Times New Roman"/>
          <w:sz w:val="28"/>
          <w:szCs w:val="28"/>
        </w:rPr>
        <w:t>к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предпринимаемым мерам в данном секторе провоцировало эскалацию негативных публикаций во всех исследуемых изданий, и если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Pr="00582F0B">
        <w:rPr>
          <w:rFonts w:ascii="Times New Roman" w:hAnsi="Times New Roman" w:cs="Times New Roman"/>
          <w:sz w:val="28"/>
          <w:szCs w:val="28"/>
        </w:rPr>
        <w:t>” старались придерживаться менее едкой редакционной политики, то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Pr="00582F0B">
        <w:rPr>
          <w:rFonts w:ascii="Times New Roman" w:hAnsi="Times New Roman" w:cs="Times New Roman"/>
          <w:sz w:val="28"/>
          <w:szCs w:val="28"/>
        </w:rPr>
        <w:t>” ирония была более явной, а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материалы были самыми саркастичными. </w:t>
      </w:r>
    </w:p>
    <w:p w:rsidR="00BE0AF0" w:rsidRPr="00582F0B" w:rsidRDefault="00BE0AF0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Выборы</w:t>
      </w:r>
      <w:r w:rsidR="00DE02A8" w:rsidRPr="00582F0B">
        <w:rPr>
          <w:rFonts w:ascii="Times New Roman" w:hAnsi="Times New Roman" w:cs="Times New Roman"/>
          <w:b/>
          <w:sz w:val="28"/>
          <w:szCs w:val="28"/>
        </w:rPr>
        <w:t xml:space="preserve"> и конфликт власти</w:t>
      </w:r>
      <w:r w:rsidR="002A2548" w:rsidRPr="00582F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5C6C" w:rsidRPr="00582F0B" w:rsidRDefault="00305C6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М</w:t>
      </w:r>
      <w:r w:rsidR="00BE0AF0" w:rsidRPr="00582F0B">
        <w:rPr>
          <w:rFonts w:ascii="Times New Roman" w:hAnsi="Times New Roman" w:cs="Times New Roman"/>
          <w:sz w:val="28"/>
          <w:szCs w:val="28"/>
        </w:rPr>
        <w:t>атериалов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Pr="00582F0B">
        <w:rPr>
          <w:rFonts w:ascii="Times New Roman" w:hAnsi="Times New Roman" w:cs="Times New Roman"/>
          <w:sz w:val="28"/>
          <w:szCs w:val="28"/>
        </w:rPr>
        <w:t>е</w:t>
      </w:r>
      <w:r w:rsidR="00BE0AF0" w:rsidRPr="00582F0B">
        <w:rPr>
          <w:rFonts w:ascii="Times New Roman" w:hAnsi="Times New Roman" w:cs="Times New Roman"/>
          <w:sz w:val="28"/>
          <w:szCs w:val="28"/>
        </w:rPr>
        <w:t xml:space="preserve">ся выборов </w:t>
      </w:r>
      <w:r w:rsidRPr="00582F0B">
        <w:rPr>
          <w:rFonts w:ascii="Times New Roman" w:hAnsi="Times New Roman" w:cs="Times New Roman"/>
          <w:sz w:val="28"/>
          <w:szCs w:val="28"/>
        </w:rPr>
        <w:t xml:space="preserve">в департаментах (март) и регионах (декабрь), а также предстоящих президентских выборов в 2017 году насчитывается гораздо больше, чем публикаций на другие темы. В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всплеск журналистской активности </w:t>
      </w:r>
      <w:r w:rsidR="002A2548" w:rsidRPr="00582F0B">
        <w:rPr>
          <w:rFonts w:ascii="Times New Roman" w:hAnsi="Times New Roman" w:cs="Times New Roman"/>
          <w:sz w:val="28"/>
          <w:szCs w:val="28"/>
        </w:rPr>
        <w:t>наблюдался непосредственно до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после выборов.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DE02A8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несмотря на множество мероприятий, которые проводили сами партии, а также </w:t>
      </w:r>
      <w:r w:rsidR="002A2548" w:rsidRPr="00582F0B">
        <w:rPr>
          <w:rFonts w:ascii="Times New Roman" w:hAnsi="Times New Roman" w:cs="Times New Roman"/>
          <w:sz w:val="28"/>
          <w:szCs w:val="28"/>
        </w:rPr>
        <w:t>медийность каждого лидера политических партий</w:t>
      </w:r>
      <w:r w:rsidRPr="00582F0B">
        <w:rPr>
          <w:rFonts w:ascii="Times New Roman" w:hAnsi="Times New Roman" w:cs="Times New Roman"/>
          <w:sz w:val="28"/>
          <w:szCs w:val="28"/>
        </w:rPr>
        <w:t xml:space="preserve">, каждое из проанализированных нами периодических изданий отмечает «усталость» французов от </w:t>
      </w:r>
      <w:r w:rsidRPr="00582F0B">
        <w:rPr>
          <w:rFonts w:ascii="Times New Roman" w:hAnsi="Times New Roman" w:cs="Times New Roman"/>
          <w:i/>
          <w:sz w:val="28"/>
          <w:szCs w:val="28"/>
        </w:rPr>
        <w:t>«главенствующей тройки Олланд-Саркози-Ле Пен»</w:t>
      </w:r>
      <w:r w:rsidR="00220C0F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2"/>
      </w:r>
      <w:r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220C0F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C0F" w:rsidRPr="00582F0B">
        <w:rPr>
          <w:rFonts w:ascii="Times New Roman" w:hAnsi="Times New Roman" w:cs="Times New Roman"/>
          <w:sz w:val="28"/>
          <w:szCs w:val="28"/>
        </w:rPr>
        <w:t xml:space="preserve">Кроме того, журналисты подмечают появление </w:t>
      </w:r>
      <w:r w:rsidR="00220C0F" w:rsidRPr="00582F0B">
        <w:rPr>
          <w:rFonts w:ascii="Times New Roman" w:hAnsi="Times New Roman" w:cs="Times New Roman"/>
          <w:i/>
          <w:sz w:val="28"/>
          <w:szCs w:val="28"/>
        </w:rPr>
        <w:t>«множества анекдотов и невысказанных сожалений в особенности о Франсуа Олланде, но также и о Николя Саркози, правой семейке Лё Пен, и даже о</w:t>
      </w:r>
      <w:proofErr w:type="gramEnd"/>
      <w:r w:rsidR="00220C0F" w:rsidRPr="00582F0B">
        <w:rPr>
          <w:rFonts w:ascii="Times New Roman" w:hAnsi="Times New Roman" w:cs="Times New Roman"/>
          <w:i/>
          <w:sz w:val="28"/>
          <w:szCs w:val="28"/>
        </w:rPr>
        <w:t xml:space="preserve"> партии Зеленых»</w:t>
      </w:r>
      <w:r w:rsidR="00220C0F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3"/>
      </w:r>
      <w:r w:rsidR="00220C0F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6F3D" w:rsidRPr="00582F0B">
        <w:rPr>
          <w:rFonts w:ascii="Times New Roman" w:hAnsi="Times New Roman" w:cs="Times New Roman"/>
          <w:sz w:val="28"/>
          <w:szCs w:val="28"/>
        </w:rPr>
        <w:t>Опираясь на опросы своих читателей журналисты “</w:t>
      </w:r>
      <w:r w:rsidR="00B46F3D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B46F3D" w:rsidRPr="00582F0B">
        <w:rPr>
          <w:rFonts w:ascii="Times New Roman" w:hAnsi="Times New Roman" w:cs="Times New Roman"/>
          <w:sz w:val="28"/>
          <w:szCs w:val="28"/>
        </w:rPr>
        <w:t xml:space="preserve">” заявляют, что французы хотят покончить с «бандой трех»: 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«партии прошлого больше не освещает будущее, мы ходим во тьме…»</w:t>
      </w:r>
      <w:r w:rsidR="00B46F3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4"/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220C0F" w:rsidRPr="00582F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F73FE" w:rsidRPr="00582F0B">
        <w:rPr>
          <w:rFonts w:ascii="Times New Roman" w:hAnsi="Times New Roman" w:cs="Times New Roman"/>
          <w:sz w:val="28"/>
          <w:szCs w:val="28"/>
        </w:rPr>
        <w:t xml:space="preserve">Отношение к «тройке» после оглашения результатов выборов также не улучшалось. Журналисты отметили, что для осознания реальных результатов выборов нужно разделить все оглашенные цифры на два, что наглядно было показано </w:t>
      </w:r>
      <w:r w:rsidR="00AE3C85" w:rsidRPr="00582F0B">
        <w:rPr>
          <w:rFonts w:ascii="Times New Roman" w:hAnsi="Times New Roman" w:cs="Times New Roman"/>
          <w:sz w:val="28"/>
          <w:szCs w:val="28"/>
        </w:rPr>
        <w:t xml:space="preserve">в опубликованной диаграмме, в подписи к которой было написано, что это </w:t>
      </w:r>
      <w:r w:rsidR="00AE3C85" w:rsidRPr="00582F0B">
        <w:rPr>
          <w:rFonts w:ascii="Times New Roman" w:hAnsi="Times New Roman" w:cs="Times New Roman"/>
          <w:i/>
          <w:sz w:val="28"/>
          <w:szCs w:val="28"/>
        </w:rPr>
        <w:t>«Настоящее притворство!»</w:t>
      </w:r>
      <w:r w:rsidR="00AE3C8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5"/>
      </w:r>
      <w:r w:rsidR="00AE3C85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3C85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12" w:rsidRPr="00582F0B" w:rsidRDefault="00BE0AF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Что каса</w:t>
      </w:r>
      <w:r w:rsidR="00305C6C" w:rsidRPr="00582F0B">
        <w:rPr>
          <w:rFonts w:ascii="Times New Roman" w:hAnsi="Times New Roman" w:cs="Times New Roman"/>
          <w:sz w:val="28"/>
          <w:szCs w:val="28"/>
        </w:rPr>
        <w:t>етс</w:t>
      </w:r>
      <w:r w:rsidRPr="00582F0B">
        <w:rPr>
          <w:rFonts w:ascii="Times New Roman" w:hAnsi="Times New Roman" w:cs="Times New Roman"/>
          <w:sz w:val="28"/>
          <w:szCs w:val="28"/>
        </w:rPr>
        <w:t xml:space="preserve">я действующего президента Франсуа Олланда, </w:t>
      </w:r>
      <w:r w:rsidR="00305C6C" w:rsidRPr="00582F0B">
        <w:rPr>
          <w:rFonts w:ascii="Times New Roman" w:hAnsi="Times New Roman" w:cs="Times New Roman"/>
          <w:sz w:val="28"/>
          <w:szCs w:val="28"/>
        </w:rPr>
        <w:t xml:space="preserve">то отношение к нему как </w:t>
      </w:r>
      <w:r w:rsidR="002A2548" w:rsidRPr="00582F0B">
        <w:rPr>
          <w:rFonts w:ascii="Times New Roman" w:hAnsi="Times New Roman" w:cs="Times New Roman"/>
          <w:sz w:val="28"/>
          <w:szCs w:val="28"/>
        </w:rPr>
        <w:t xml:space="preserve">со </w:t>
      </w:r>
      <w:r w:rsidR="00305C6C" w:rsidRPr="00582F0B">
        <w:rPr>
          <w:rFonts w:ascii="Times New Roman" w:hAnsi="Times New Roman" w:cs="Times New Roman"/>
          <w:sz w:val="28"/>
          <w:szCs w:val="28"/>
        </w:rPr>
        <w:t>стороны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читателей исследуемых изданий</w:t>
      </w:r>
      <w:r w:rsidR="00305C6C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так </w:t>
      </w:r>
      <w:r w:rsidR="00305C6C" w:rsidRPr="00582F0B">
        <w:rPr>
          <w:rFonts w:ascii="Times New Roman" w:hAnsi="Times New Roman" w:cs="Times New Roman"/>
          <w:sz w:val="28"/>
          <w:szCs w:val="28"/>
        </w:rPr>
        <w:t xml:space="preserve">и </w:t>
      </w:r>
      <w:r w:rsidRPr="00582F0B">
        <w:rPr>
          <w:rFonts w:ascii="Times New Roman" w:hAnsi="Times New Roman" w:cs="Times New Roman"/>
          <w:sz w:val="28"/>
          <w:szCs w:val="28"/>
        </w:rPr>
        <w:t>со стороны редакций</w:t>
      </w:r>
      <w:r w:rsidR="00305C6C" w:rsidRPr="00582F0B">
        <w:rPr>
          <w:rFonts w:ascii="Times New Roman" w:hAnsi="Times New Roman" w:cs="Times New Roman"/>
          <w:sz w:val="28"/>
          <w:szCs w:val="28"/>
        </w:rPr>
        <w:t xml:space="preserve"> изучаемых нами СМИ, м</w:t>
      </w:r>
      <w:r w:rsidRPr="00582F0B">
        <w:rPr>
          <w:rFonts w:ascii="Times New Roman" w:hAnsi="Times New Roman" w:cs="Times New Roman"/>
          <w:sz w:val="28"/>
          <w:szCs w:val="28"/>
        </w:rPr>
        <w:t xml:space="preserve">ожно характеризовать как </w:t>
      </w:r>
      <w:r w:rsidR="00DE02A8" w:rsidRPr="00582F0B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2A2548" w:rsidRPr="00582F0B">
        <w:rPr>
          <w:rFonts w:ascii="Times New Roman" w:hAnsi="Times New Roman" w:cs="Times New Roman"/>
          <w:sz w:val="28"/>
          <w:szCs w:val="28"/>
        </w:rPr>
        <w:t>негативное</w:t>
      </w:r>
      <w:r w:rsidRPr="00582F0B">
        <w:rPr>
          <w:rFonts w:ascii="Times New Roman" w:hAnsi="Times New Roman" w:cs="Times New Roman"/>
          <w:sz w:val="28"/>
          <w:szCs w:val="28"/>
        </w:rPr>
        <w:t>. Неоднокра</w:t>
      </w:r>
      <w:r w:rsidR="00305C6C" w:rsidRPr="00582F0B">
        <w:rPr>
          <w:rFonts w:ascii="Times New Roman" w:hAnsi="Times New Roman" w:cs="Times New Roman"/>
          <w:sz w:val="28"/>
          <w:szCs w:val="28"/>
        </w:rPr>
        <w:t>тно проводились актуальные сводки рейтинга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</w:t>
      </w:r>
      <w:r w:rsidR="00305C6C" w:rsidRPr="00582F0B">
        <w:rPr>
          <w:rFonts w:ascii="Times New Roman" w:hAnsi="Times New Roman" w:cs="Times New Roman"/>
          <w:sz w:val="28"/>
          <w:szCs w:val="28"/>
        </w:rPr>
        <w:t>пулярности Франсуа Олланда, которые с каждым его годом у власти становятся ниже.</w:t>
      </w:r>
      <w:r w:rsidR="00B46F3D" w:rsidRPr="00582F0B">
        <w:rPr>
          <w:rFonts w:ascii="Times New Roman" w:hAnsi="Times New Roman" w:cs="Times New Roman"/>
          <w:sz w:val="28"/>
          <w:szCs w:val="28"/>
        </w:rPr>
        <w:t xml:space="preserve"> Наиболее низкие показатели рейтинга доверия президенту </w:t>
      </w:r>
      <w:r w:rsidR="00B46F3D" w:rsidRPr="00582F0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A2548" w:rsidRPr="00582F0B">
        <w:rPr>
          <w:rFonts w:ascii="Times New Roman" w:hAnsi="Times New Roman" w:cs="Times New Roman"/>
          <w:sz w:val="28"/>
          <w:szCs w:val="28"/>
        </w:rPr>
        <w:t>аблюдались в мае и октябре 2015 г., когда они составили</w:t>
      </w:r>
      <w:r w:rsidR="00B46F3D" w:rsidRPr="00582F0B">
        <w:rPr>
          <w:rFonts w:ascii="Times New Roman" w:hAnsi="Times New Roman" w:cs="Times New Roman"/>
          <w:sz w:val="28"/>
          <w:szCs w:val="28"/>
        </w:rPr>
        <w:t xml:space="preserve"> лишь 16%</w:t>
      </w:r>
      <w:r w:rsidR="00B46F3D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86"/>
      </w:r>
      <w:r w:rsidR="00B46F3D" w:rsidRPr="00582F0B">
        <w:rPr>
          <w:rFonts w:ascii="Times New Roman" w:hAnsi="Times New Roman" w:cs="Times New Roman"/>
          <w:sz w:val="28"/>
          <w:szCs w:val="28"/>
        </w:rPr>
        <w:t>, по этому поводу “</w:t>
      </w:r>
      <w:r w:rsidR="00B46F3D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B46F3D" w:rsidRPr="00582F0B">
        <w:rPr>
          <w:rFonts w:ascii="Times New Roman" w:hAnsi="Times New Roman" w:cs="Times New Roman"/>
          <w:sz w:val="28"/>
          <w:szCs w:val="28"/>
        </w:rPr>
        <w:t xml:space="preserve">” написал: 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 xml:space="preserve">пораженный 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рекорд</w:t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>ной цифрой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 xml:space="preserve"> непопулярности, президент цепляется за то, что остается</w:t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 xml:space="preserve"> институциональный</w:t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щит»</w:t>
      </w:r>
      <w:r w:rsidR="00EC7712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7"/>
      </w:r>
      <w:r w:rsidR="00B46F3D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5C6C" w:rsidRPr="00582F0B" w:rsidRDefault="00BE0AF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0B">
        <w:rPr>
          <w:rFonts w:ascii="Times New Roman" w:hAnsi="Times New Roman" w:cs="Times New Roman"/>
          <w:sz w:val="28"/>
          <w:szCs w:val="28"/>
        </w:rPr>
        <w:t>Жу</w:t>
      </w:r>
      <w:r w:rsidR="00305C6C" w:rsidRPr="00582F0B">
        <w:rPr>
          <w:rFonts w:ascii="Times New Roman" w:hAnsi="Times New Roman" w:cs="Times New Roman"/>
          <w:sz w:val="28"/>
          <w:szCs w:val="28"/>
        </w:rPr>
        <w:t>рналисты не раз иронизировали по поводу того, что президент не сдержал своих предвыборных обещаний, как по изменению экономической ситуации в стране, так и по уменьшению уровня безработицы</w:t>
      </w:r>
      <w:r w:rsidR="00805B22" w:rsidRPr="00582F0B">
        <w:rPr>
          <w:rFonts w:ascii="Times New Roman" w:hAnsi="Times New Roman" w:cs="Times New Roman"/>
          <w:sz w:val="28"/>
          <w:szCs w:val="28"/>
        </w:rPr>
        <w:t xml:space="preserve"> (президенту предъявляли претензии по поводу того, что ежегодно создается значительно меньше рабочих мест по сравнению с тем, что он обещал)</w:t>
      </w:r>
      <w:r w:rsidR="00305C6C" w:rsidRPr="00582F0B">
        <w:rPr>
          <w:rFonts w:ascii="Times New Roman" w:hAnsi="Times New Roman" w:cs="Times New Roman"/>
          <w:sz w:val="28"/>
          <w:szCs w:val="28"/>
        </w:rPr>
        <w:t>, а также по жилищно-социальной политике.</w:t>
      </w:r>
      <w:proofErr w:type="gramEnd"/>
      <w:r w:rsidR="00305C6C" w:rsidRPr="00582F0B">
        <w:rPr>
          <w:rFonts w:ascii="Times New Roman" w:hAnsi="Times New Roman" w:cs="Times New Roman"/>
          <w:sz w:val="28"/>
          <w:szCs w:val="28"/>
        </w:rPr>
        <w:t xml:space="preserve"> В связи с последн</w:t>
      </w:r>
      <w:r w:rsidR="00DE02A8" w:rsidRPr="00582F0B">
        <w:rPr>
          <w:rFonts w:ascii="Times New Roman" w:hAnsi="Times New Roman" w:cs="Times New Roman"/>
          <w:sz w:val="28"/>
          <w:szCs w:val="28"/>
        </w:rPr>
        <w:t>и</w:t>
      </w:r>
      <w:r w:rsidR="00305C6C" w:rsidRPr="00582F0B">
        <w:rPr>
          <w:rFonts w:ascii="Times New Roman" w:hAnsi="Times New Roman" w:cs="Times New Roman"/>
          <w:sz w:val="28"/>
          <w:szCs w:val="28"/>
        </w:rPr>
        <w:t>м действующего президента даже сравнивали с его предшественником и отмечали, что «</w:t>
      </w:r>
      <w:r w:rsidR="00305C6C" w:rsidRPr="00582F0B">
        <w:rPr>
          <w:rFonts w:ascii="Times New Roman" w:hAnsi="Times New Roman" w:cs="Times New Roman"/>
          <w:i/>
          <w:sz w:val="28"/>
          <w:szCs w:val="28"/>
        </w:rPr>
        <w:t>он ведет такую же социальную политику, как и Николя Саркози»</w:t>
      </w:r>
      <w:r w:rsidR="00EC7712" w:rsidRPr="00582F0B">
        <w:rPr>
          <w:rFonts w:ascii="Times New Roman" w:hAnsi="Times New Roman" w:cs="Times New Roman"/>
          <w:sz w:val="28"/>
          <w:szCs w:val="28"/>
        </w:rPr>
        <w:t xml:space="preserve">, а также что </w:t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>«старая манера ведения политики мертва»</w:t>
      </w:r>
      <w:r w:rsidR="00EC7712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8"/>
      </w:r>
      <w:r w:rsidR="00EC7712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305C6C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F0" w:rsidRPr="00582F0B" w:rsidRDefault="00805B2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 особенности, негативные материалы о Франсуа Олланде печатались в декабре 2014, январе, мае, ноябре и декабре 2015г. </w:t>
      </w:r>
      <w:r w:rsidR="00EC7712" w:rsidRPr="00582F0B">
        <w:rPr>
          <w:rFonts w:ascii="Times New Roman" w:hAnsi="Times New Roman" w:cs="Times New Roman"/>
          <w:sz w:val="28"/>
          <w:szCs w:val="28"/>
        </w:rPr>
        <w:t>Помимо низких показателей уровня доверия президенту, д</w:t>
      </w:r>
      <w:r w:rsidRPr="00582F0B">
        <w:rPr>
          <w:rFonts w:ascii="Times New Roman" w:hAnsi="Times New Roman" w:cs="Times New Roman"/>
          <w:sz w:val="28"/>
          <w:szCs w:val="28"/>
        </w:rPr>
        <w:t>екабрь 2014 г. и декабрь 2015 г. – ознаменованы иронией по повод</w:t>
      </w:r>
      <w:r w:rsidR="002A2548" w:rsidRPr="00582F0B">
        <w:rPr>
          <w:rFonts w:ascii="Times New Roman" w:hAnsi="Times New Roman" w:cs="Times New Roman"/>
          <w:sz w:val="28"/>
          <w:szCs w:val="28"/>
        </w:rPr>
        <w:t>у окончания календарного года, при том, что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обещания </w:t>
      </w:r>
      <w:r w:rsidRPr="00582F0B">
        <w:rPr>
          <w:rFonts w:ascii="Times New Roman" w:hAnsi="Times New Roman" w:cs="Times New Roman"/>
          <w:i/>
          <w:sz w:val="28"/>
          <w:szCs w:val="28"/>
        </w:rPr>
        <w:t>«так и не были выполнены»</w:t>
      </w:r>
      <w:r w:rsidR="00EC7712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89"/>
      </w:r>
      <w:r w:rsidRPr="00582F0B">
        <w:rPr>
          <w:rFonts w:ascii="Times New Roman" w:hAnsi="Times New Roman" w:cs="Times New Roman"/>
          <w:sz w:val="28"/>
          <w:szCs w:val="28"/>
        </w:rPr>
        <w:t>. В январе и ноябре 2015 г. негативные нападки в журналистских материалах были спровоцированы террористическими актами, которые произошли в Париже. В мае 2015</w:t>
      </w:r>
      <w:r w:rsidR="007774A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г. негативный окрас журналистские материалы приобрели по случаю трехлетия Франсуа Олланда у власти. По этому поводу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даже был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опубликован комикс «3 года Олланда в Елисейском дворце»</w:t>
      </w:r>
      <w:r w:rsidR="00EC771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0"/>
      </w:r>
      <w:r w:rsidRPr="00582F0B">
        <w:rPr>
          <w:rFonts w:ascii="Times New Roman" w:hAnsi="Times New Roman" w:cs="Times New Roman"/>
          <w:sz w:val="28"/>
          <w:szCs w:val="28"/>
        </w:rPr>
        <w:t xml:space="preserve">. Отмечалось чувство «беззащитности», «отсутствие единства нации», а также то, что президент </w:t>
      </w:r>
      <w:r w:rsidRPr="00582F0B">
        <w:rPr>
          <w:rFonts w:ascii="Times New Roman" w:hAnsi="Times New Roman" w:cs="Times New Roman"/>
          <w:i/>
          <w:sz w:val="28"/>
          <w:szCs w:val="28"/>
        </w:rPr>
        <w:t>«прозевал годы у власти»</w:t>
      </w:r>
      <w:r w:rsidR="00DF73ED" w:rsidRPr="00582F0B">
        <w:rPr>
          <w:rFonts w:ascii="Times New Roman" w:hAnsi="Times New Roman" w:cs="Times New Roman"/>
          <w:i/>
          <w:sz w:val="28"/>
          <w:szCs w:val="28"/>
        </w:rPr>
        <w:t xml:space="preserve">: «Я не виню Франсуа Олланда, что он провалил политику. </w:t>
      </w:r>
      <w:proofErr w:type="gramStart"/>
      <w:r w:rsidR="00DF73ED" w:rsidRPr="00582F0B">
        <w:rPr>
          <w:rFonts w:ascii="Times New Roman" w:hAnsi="Times New Roman" w:cs="Times New Roman"/>
          <w:i/>
          <w:sz w:val="28"/>
          <w:szCs w:val="28"/>
        </w:rPr>
        <w:t>Я виню его за то, что он был избран на дело, которое он даже не попытался поставить во главу угла»</w:t>
      </w:r>
      <w:r w:rsidR="00DF73E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91"/>
      </w:r>
      <w:r w:rsidR="00DF73ED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 xml:space="preserve">Положительной оценкой отличалось лишь одно интервью, которое было напечатано во всех анализируемых изданиях, в котором говорилось о том, что </w:t>
      </w:r>
      <w:r w:rsidRPr="00582F0B">
        <w:rPr>
          <w:rFonts w:ascii="Times New Roman" w:hAnsi="Times New Roman" w:cs="Times New Roman"/>
          <w:i/>
          <w:sz w:val="28"/>
          <w:szCs w:val="28"/>
        </w:rPr>
        <w:t>«Олланд сделал больше, чем кажется»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что </w:t>
      </w:r>
      <w:r w:rsidRPr="00582F0B">
        <w:rPr>
          <w:rFonts w:ascii="Times New Roman" w:hAnsi="Times New Roman" w:cs="Times New Roman"/>
          <w:i/>
          <w:sz w:val="28"/>
          <w:szCs w:val="28"/>
        </w:rPr>
        <w:t>«у нас [французов] есть два года на то, чтобы осознать величие президента»</w:t>
      </w:r>
      <w:r w:rsidR="00F75D1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92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0AF0" w:rsidRPr="00582F0B" w:rsidRDefault="00BE0AF0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Реформа образования</w:t>
      </w:r>
      <w:r w:rsidR="007774A4" w:rsidRPr="00582F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7F88" w:rsidRPr="00582F0B" w:rsidRDefault="005D2E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Реформа образования вызвала широкую реакцию</w:t>
      </w:r>
      <w:r w:rsidR="00CC1B74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как со стороны читателей, так и со стороны журналистов. Согласно новому законопр</w:t>
      </w:r>
      <w:r w:rsidR="003C3094" w:rsidRPr="00582F0B">
        <w:rPr>
          <w:rFonts w:ascii="Times New Roman" w:hAnsi="Times New Roman" w:cs="Times New Roman"/>
          <w:sz w:val="28"/>
          <w:szCs w:val="28"/>
        </w:rPr>
        <w:t>оекту должны были внестись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изменения в учебный план</w:t>
      </w:r>
      <w:r w:rsidR="003C3094" w:rsidRPr="00582F0B">
        <w:rPr>
          <w:rFonts w:ascii="Times New Roman" w:hAnsi="Times New Roman" w:cs="Times New Roman"/>
          <w:sz w:val="28"/>
          <w:szCs w:val="28"/>
        </w:rPr>
        <w:t>, в результате чего произошло бы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сокращение рабочих часов по основным предметам и увеличение часов по междисциплинарной работе учите</w:t>
      </w:r>
      <w:r w:rsidR="003C3094" w:rsidRPr="00582F0B">
        <w:rPr>
          <w:rFonts w:ascii="Times New Roman" w:hAnsi="Times New Roman" w:cs="Times New Roman"/>
          <w:sz w:val="28"/>
          <w:szCs w:val="28"/>
        </w:rPr>
        <w:t>лей, что естественно сказывается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изменении и</w:t>
      </w:r>
      <w:r w:rsidR="008F73FE" w:rsidRPr="00582F0B">
        <w:rPr>
          <w:rFonts w:ascii="Times New Roman" w:hAnsi="Times New Roman" w:cs="Times New Roman"/>
          <w:sz w:val="28"/>
          <w:szCs w:val="28"/>
        </w:rPr>
        <w:t>х заработной платы</w:t>
      </w:r>
      <w:r w:rsidR="00CC1B74" w:rsidRPr="00582F0B">
        <w:rPr>
          <w:rFonts w:ascii="Times New Roman" w:hAnsi="Times New Roman" w:cs="Times New Roman"/>
          <w:sz w:val="28"/>
          <w:szCs w:val="28"/>
        </w:rPr>
        <w:t xml:space="preserve">, кроме того </w:t>
      </w:r>
      <w:r w:rsidR="003C3094" w:rsidRPr="00582F0B">
        <w:rPr>
          <w:rFonts w:ascii="Times New Roman" w:hAnsi="Times New Roman" w:cs="Times New Roman"/>
          <w:sz w:val="28"/>
          <w:szCs w:val="28"/>
        </w:rPr>
        <w:t>предусмотрена дополнительная работа учителей с отстающими учениками.</w:t>
      </w:r>
      <w:r w:rsidR="00CC1B7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412F6F" w:rsidRPr="00582F0B">
        <w:rPr>
          <w:rFonts w:ascii="Times New Roman" w:hAnsi="Times New Roman" w:cs="Times New Roman"/>
          <w:sz w:val="28"/>
          <w:szCs w:val="28"/>
        </w:rPr>
        <w:t>Увеличение междисциплинарной работы назвали</w:t>
      </w:r>
      <w:r w:rsidR="00185111" w:rsidRPr="00582F0B">
        <w:rPr>
          <w:rFonts w:ascii="Times New Roman" w:hAnsi="Times New Roman" w:cs="Times New Roman"/>
          <w:sz w:val="28"/>
          <w:szCs w:val="28"/>
        </w:rPr>
        <w:t xml:space="preserve"> «уменьшением педагогической свободы». </w:t>
      </w:r>
      <w:r w:rsidR="00CC1B74" w:rsidRPr="00582F0B">
        <w:rPr>
          <w:rFonts w:ascii="Times New Roman" w:hAnsi="Times New Roman" w:cs="Times New Roman"/>
          <w:sz w:val="28"/>
          <w:szCs w:val="28"/>
        </w:rPr>
        <w:t>В целом законопроект предполагает, что все ученики будут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C1B74" w:rsidRPr="00582F0B">
        <w:rPr>
          <w:rFonts w:ascii="Times New Roman" w:hAnsi="Times New Roman" w:cs="Times New Roman"/>
          <w:sz w:val="28"/>
          <w:szCs w:val="28"/>
        </w:rPr>
        <w:t>получать одинаковый уровень знаний. По этому вопросу тут же возникла дискуссия: нужно ли уравнивать бол</w:t>
      </w:r>
      <w:r w:rsidR="00BF7F88" w:rsidRPr="00582F0B">
        <w:rPr>
          <w:rFonts w:ascii="Times New Roman" w:hAnsi="Times New Roman" w:cs="Times New Roman"/>
          <w:sz w:val="28"/>
          <w:szCs w:val="28"/>
        </w:rPr>
        <w:t>ее и менее способных детей:</w:t>
      </w:r>
      <w:r w:rsidR="00CC1B7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BF7F88" w:rsidRPr="00582F0B">
        <w:rPr>
          <w:rFonts w:ascii="Times New Roman" w:hAnsi="Times New Roman" w:cs="Times New Roman"/>
          <w:i/>
          <w:sz w:val="28"/>
          <w:szCs w:val="28"/>
        </w:rPr>
        <w:t xml:space="preserve">«Я надеюсь, что ряд коллег будет сопротивляться демагогии. Но вы можете себе представить, что сопротивление не будет одинаковым в колледже в центре </w:t>
      </w:r>
      <w:r w:rsidR="00BF7F88" w:rsidRPr="00582F0B">
        <w:rPr>
          <w:rFonts w:ascii="Times New Roman" w:hAnsi="Times New Roman" w:cs="Times New Roman"/>
          <w:i/>
          <w:sz w:val="28"/>
          <w:szCs w:val="28"/>
        </w:rPr>
        <w:lastRenderedPageBreak/>
        <w:t>города, где родители по-прежнему внимательно относятся к содержанию преподаваемых предметов, которые изучают ученики, и в колледже, как у меня, где н</w:t>
      </w:r>
      <w:r w:rsidR="00245526">
        <w:rPr>
          <w:rFonts w:ascii="Times New Roman" w:hAnsi="Times New Roman" w:cs="Times New Roman"/>
          <w:i/>
          <w:sz w:val="28"/>
          <w:szCs w:val="28"/>
        </w:rPr>
        <w:t>есколько моих коллег уже поговариваю</w:t>
      </w:r>
      <w:r w:rsidR="00BF7F88" w:rsidRPr="00582F0B">
        <w:rPr>
          <w:rFonts w:ascii="Times New Roman" w:hAnsi="Times New Roman" w:cs="Times New Roman"/>
          <w:i/>
          <w:sz w:val="28"/>
          <w:szCs w:val="28"/>
        </w:rPr>
        <w:t>: «в любом случае они</w:t>
      </w:r>
      <w:r w:rsidR="00245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526" w:rsidRPr="00245526">
        <w:rPr>
          <w:rFonts w:ascii="Times New Roman" w:hAnsi="Times New Roman" w:cs="Times New Roman"/>
          <w:i/>
          <w:sz w:val="28"/>
          <w:szCs w:val="28"/>
        </w:rPr>
        <w:t>[</w:t>
      </w:r>
      <w:r w:rsidR="00245526">
        <w:rPr>
          <w:rFonts w:ascii="Times New Roman" w:hAnsi="Times New Roman" w:cs="Times New Roman"/>
          <w:i/>
          <w:sz w:val="28"/>
          <w:szCs w:val="28"/>
        </w:rPr>
        <w:t>неспособные ученики</w:t>
      </w:r>
      <w:r w:rsidR="00245526" w:rsidRPr="00245526">
        <w:rPr>
          <w:rFonts w:ascii="Times New Roman" w:hAnsi="Times New Roman" w:cs="Times New Roman"/>
          <w:i/>
          <w:sz w:val="28"/>
          <w:szCs w:val="28"/>
        </w:rPr>
        <w:t>]</w:t>
      </w:r>
      <w:r w:rsidR="00BF7F88" w:rsidRPr="00582F0B">
        <w:rPr>
          <w:rFonts w:ascii="Times New Roman" w:hAnsi="Times New Roman" w:cs="Times New Roman"/>
          <w:i/>
          <w:sz w:val="28"/>
          <w:szCs w:val="28"/>
        </w:rPr>
        <w:t xml:space="preserve"> не понимают»</w:t>
      </w:r>
      <w:r w:rsidR="00BF7F88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93"/>
      </w:r>
      <w:r w:rsidR="00BF7F88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BE0AF0" w:rsidRPr="00582F0B" w:rsidRDefault="005D2E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Ус</w:t>
      </w:r>
      <w:r w:rsidR="00737E6C" w:rsidRPr="00582F0B">
        <w:rPr>
          <w:rFonts w:ascii="Times New Roman" w:hAnsi="Times New Roman" w:cs="Times New Roman"/>
          <w:sz w:val="28"/>
          <w:szCs w:val="28"/>
        </w:rPr>
        <w:t>угубляя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конфликтность вопроса миграции, в этой теме обсуждался вопрос преподаваемых в школах иностранных языков. Здесь стоит отметить, что во французских школах дети учат </w:t>
      </w:r>
      <w:r w:rsidR="00CC1B74" w:rsidRPr="00582F0B">
        <w:rPr>
          <w:rFonts w:ascii="Times New Roman" w:hAnsi="Times New Roman" w:cs="Times New Roman"/>
          <w:sz w:val="28"/>
          <w:szCs w:val="28"/>
        </w:rPr>
        <w:t>немецкий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CC1B7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латинский и греческий. Уменьшение </w:t>
      </w:r>
      <w:r w:rsidR="00161852" w:rsidRPr="00582F0B">
        <w:rPr>
          <w:rFonts w:ascii="Times New Roman" w:hAnsi="Times New Roman" w:cs="Times New Roman"/>
          <w:sz w:val="28"/>
          <w:szCs w:val="28"/>
        </w:rPr>
        <w:t>часов и сокращение программы преподавания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языков вызвало широкий резонанс со стороны родителей, среди которых есть мигранты из Германии и Греции. </w:t>
      </w:r>
      <w:r w:rsidR="00BF7F88" w:rsidRPr="00582F0B">
        <w:rPr>
          <w:rFonts w:ascii="Times New Roman" w:hAnsi="Times New Roman" w:cs="Times New Roman"/>
          <w:sz w:val="28"/>
          <w:szCs w:val="28"/>
        </w:rPr>
        <w:t>Немецкий для многих учеников</w:t>
      </w:r>
      <w:r w:rsidR="00161852" w:rsidRPr="00582F0B">
        <w:rPr>
          <w:rFonts w:ascii="Times New Roman" w:hAnsi="Times New Roman" w:cs="Times New Roman"/>
          <w:sz w:val="28"/>
          <w:szCs w:val="28"/>
        </w:rPr>
        <w:t>,</w:t>
      </w:r>
      <w:r w:rsidR="00BF7F88" w:rsidRPr="00582F0B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BF7F88" w:rsidRPr="00582F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61852" w:rsidRPr="00582F0B">
        <w:rPr>
          <w:rFonts w:ascii="Times New Roman" w:hAnsi="Times New Roman" w:cs="Times New Roman"/>
          <w:sz w:val="28"/>
          <w:szCs w:val="28"/>
        </w:rPr>
        <w:t>,</w:t>
      </w:r>
      <w:r w:rsidR="00BF7F88" w:rsidRPr="00582F0B">
        <w:rPr>
          <w:rFonts w:ascii="Times New Roman" w:hAnsi="Times New Roman" w:cs="Times New Roman"/>
          <w:sz w:val="28"/>
          <w:szCs w:val="28"/>
        </w:rPr>
        <w:t xml:space="preserve"> является шансом найти в будущем работу в Германии, поэтому </w:t>
      </w:r>
      <w:r w:rsidR="00412F6F" w:rsidRPr="00582F0B">
        <w:rPr>
          <w:rFonts w:ascii="Times New Roman" w:hAnsi="Times New Roman" w:cs="Times New Roman"/>
          <w:sz w:val="28"/>
          <w:szCs w:val="28"/>
        </w:rPr>
        <w:t xml:space="preserve">французы и отреагировали столь бурно на уменьшение часов для изучения иностранных языков. Забастовочный тон отразился и в прессе: </w:t>
      </w:r>
      <w:r w:rsidR="00412F6F" w:rsidRPr="00582F0B">
        <w:rPr>
          <w:rFonts w:ascii="Times New Roman" w:hAnsi="Times New Roman" w:cs="Times New Roman"/>
          <w:i/>
          <w:sz w:val="28"/>
          <w:szCs w:val="28"/>
        </w:rPr>
        <w:t>«Битва, которая начинается здесь, в интересах ребенка является борьбой, которая касается всех нас. Это борьба против всех форм варварства! Мы должны остановить беспорядок, пока еще есть время, мы должны передать любовь к образованию. Кто не видит здесь, что этот вопрос не является политическим: это вызов для цивилизации!»</w:t>
      </w:r>
      <w:r w:rsidR="00412F6F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4"/>
      </w:r>
      <w:r w:rsidR="00412F6F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8C1" w:rsidRPr="00582F0B" w:rsidRDefault="0018511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Помимо многочисленных протестов</w:t>
      </w:r>
      <w:r w:rsidR="00161852" w:rsidRPr="00582F0B">
        <w:rPr>
          <w:rFonts w:ascii="Times New Roman" w:hAnsi="Times New Roman" w:cs="Times New Roman"/>
          <w:sz w:val="28"/>
          <w:szCs w:val="28"/>
        </w:rPr>
        <w:t xml:space="preserve"> также выражалось и мнение, что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161852" w:rsidRPr="00582F0B">
        <w:rPr>
          <w:rFonts w:ascii="Times New Roman" w:hAnsi="Times New Roman" w:cs="Times New Roman"/>
          <w:i/>
          <w:sz w:val="28"/>
          <w:szCs w:val="28"/>
        </w:rPr>
        <w:t>«р</w:t>
      </w:r>
      <w:r w:rsidRPr="00582F0B">
        <w:rPr>
          <w:rFonts w:ascii="Times New Roman" w:hAnsi="Times New Roman" w:cs="Times New Roman"/>
          <w:i/>
          <w:sz w:val="28"/>
          <w:szCs w:val="28"/>
        </w:rPr>
        <w:t>еформа, произведенная в одиночку</w:t>
      </w:r>
      <w:r w:rsidR="00161852" w:rsidRPr="00582F0B">
        <w:rPr>
          <w:rFonts w:ascii="Times New Roman" w:hAnsi="Times New Roman" w:cs="Times New Roman"/>
          <w:i/>
          <w:sz w:val="28"/>
          <w:szCs w:val="28"/>
        </w:rPr>
        <w:t>,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не является волшебной палочкой. Она является краеугольным камнем, который должен быть дополнен капитальным изменением подготов</w:t>
      </w:r>
      <w:r w:rsidR="00161852" w:rsidRPr="00582F0B">
        <w:rPr>
          <w:rFonts w:ascii="Times New Roman" w:hAnsi="Times New Roman" w:cs="Times New Roman"/>
          <w:i/>
          <w:sz w:val="28"/>
          <w:szCs w:val="28"/>
        </w:rPr>
        <w:t xml:space="preserve">ки учителей и чрезвычайно важной работой </w:t>
      </w:r>
      <w:r w:rsidRPr="00582F0B">
        <w:rPr>
          <w:rFonts w:ascii="Times New Roman" w:hAnsi="Times New Roman" w:cs="Times New Roman"/>
          <w:i/>
          <w:sz w:val="28"/>
          <w:szCs w:val="28"/>
        </w:rPr>
        <w:t>в отношении родителей»</w:t>
      </w:r>
      <w:r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95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E718C1" w:rsidRPr="00582F0B">
        <w:rPr>
          <w:rFonts w:ascii="Times New Roman" w:hAnsi="Times New Roman" w:cs="Times New Roman"/>
          <w:sz w:val="28"/>
          <w:szCs w:val="28"/>
        </w:rPr>
        <w:t xml:space="preserve">Однако, несмотря на недовольство новой реформой и многочисленные протесты и забастовки, спустя полгода </w:t>
      </w:r>
      <w:r w:rsidR="00E718C1"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борьбы во французском обществе наметился упадок сил: </w:t>
      </w:r>
      <w:r w:rsidR="00E718C1" w:rsidRPr="00582F0B">
        <w:rPr>
          <w:rFonts w:ascii="Times New Roman" w:hAnsi="Times New Roman" w:cs="Times New Roman"/>
          <w:i/>
          <w:sz w:val="28"/>
          <w:szCs w:val="28"/>
        </w:rPr>
        <w:t>«Несмотря на то, что реформа волнует многих коллег, мы не можем массово мобилизоваться против реформы, говорит Дэвид, учитель биологии. – Но мы готовы начать партизанскую войну в учреждениях»</w:t>
      </w:r>
      <w:r w:rsidR="00E718C1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96"/>
      </w:r>
      <w:r w:rsidR="00E718C1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30E2" w:rsidRPr="007504EF" w:rsidRDefault="00E718C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Разрешение вопроса о реформе </w:t>
      </w:r>
      <w:r w:rsidR="00D96584" w:rsidRPr="00582F0B">
        <w:rPr>
          <w:rFonts w:ascii="Times New Roman" w:hAnsi="Times New Roman" w:cs="Times New Roman"/>
          <w:sz w:val="28"/>
          <w:szCs w:val="28"/>
        </w:rPr>
        <w:t>вышло за хронологические рамки исследования и  продолжается до сих пор.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26" w:rsidRPr="007504EF" w:rsidRDefault="0024552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A7F" w:rsidRPr="00582F0B" w:rsidRDefault="00286C64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Обобщая вышесказанное в данном параграфе</w:t>
      </w:r>
      <w:r w:rsidR="00161852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мы хотим особо подчеркнуть, что французс</w:t>
      </w:r>
      <w:r w:rsidR="00161852" w:rsidRPr="00582F0B">
        <w:rPr>
          <w:rFonts w:ascii="Times New Roman" w:hAnsi="Times New Roman" w:cs="Times New Roman"/>
          <w:sz w:val="28"/>
          <w:szCs w:val="28"/>
        </w:rPr>
        <w:t>кое общество, и исследуемые издания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частности, крайне остро и чувствительно реагирует на любую возникшую конфликтную ситуацию. Это обусловлено как менталитетом и историческим прошлым, в том числе и медийным, так и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и этническо-религиозн</w:t>
      </w:r>
      <w:r w:rsidR="00245526">
        <w:rPr>
          <w:rFonts w:ascii="Times New Roman" w:hAnsi="Times New Roman" w:cs="Times New Roman"/>
          <w:sz w:val="28"/>
          <w:szCs w:val="28"/>
        </w:rPr>
        <w:t>ым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</w:t>
      </w:r>
      <w:r w:rsidR="00161852" w:rsidRPr="00582F0B">
        <w:rPr>
          <w:rFonts w:ascii="Times New Roman" w:hAnsi="Times New Roman" w:cs="Times New Roman"/>
          <w:sz w:val="28"/>
          <w:szCs w:val="28"/>
        </w:rPr>
        <w:t>остав</w:t>
      </w:r>
      <w:r w:rsidR="00245526">
        <w:rPr>
          <w:rFonts w:ascii="Times New Roman" w:hAnsi="Times New Roman" w:cs="Times New Roman"/>
          <w:sz w:val="28"/>
          <w:szCs w:val="28"/>
        </w:rPr>
        <w:t xml:space="preserve">ом </w:t>
      </w:r>
      <w:r w:rsidRPr="00582F0B">
        <w:rPr>
          <w:rFonts w:ascii="Times New Roman" w:hAnsi="Times New Roman" w:cs="Times New Roman"/>
          <w:sz w:val="28"/>
          <w:szCs w:val="28"/>
        </w:rPr>
        <w:t>общества.</w:t>
      </w:r>
      <w:r w:rsidR="00161852" w:rsidRPr="00582F0B">
        <w:rPr>
          <w:rFonts w:ascii="Times New Roman" w:hAnsi="Times New Roman" w:cs="Times New Roman"/>
          <w:sz w:val="28"/>
          <w:szCs w:val="28"/>
        </w:rPr>
        <w:t xml:space="preserve"> Здесь особенно важно отметить, что во Франции сформировались две </w:t>
      </w:r>
      <w:r w:rsidR="00832A7F" w:rsidRPr="00582F0B">
        <w:rPr>
          <w:rFonts w:ascii="Times New Roman" w:hAnsi="Times New Roman" w:cs="Times New Roman"/>
          <w:sz w:val="28"/>
          <w:szCs w:val="28"/>
        </w:rPr>
        <w:t>особые группы внутрипо</w:t>
      </w:r>
      <w:r w:rsidR="00161852" w:rsidRPr="00582F0B">
        <w:rPr>
          <w:rFonts w:ascii="Times New Roman" w:hAnsi="Times New Roman" w:cs="Times New Roman"/>
          <w:sz w:val="28"/>
          <w:szCs w:val="28"/>
        </w:rPr>
        <w:t xml:space="preserve">литических конфликтов. </w:t>
      </w:r>
      <w:r w:rsidR="00832A7F" w:rsidRPr="00582F0B"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161852" w:rsidRPr="00582F0B">
        <w:rPr>
          <w:rFonts w:ascii="Times New Roman" w:hAnsi="Times New Roman" w:cs="Times New Roman"/>
          <w:sz w:val="28"/>
          <w:szCs w:val="28"/>
        </w:rPr>
        <w:t>группу входят внутриполитические конфликты, которые были спровоцированы внешним, или посторонним фактором</w:t>
      </w:r>
      <w:r w:rsidR="00832A7F" w:rsidRPr="00582F0B">
        <w:rPr>
          <w:rFonts w:ascii="Times New Roman" w:hAnsi="Times New Roman" w:cs="Times New Roman"/>
          <w:sz w:val="28"/>
          <w:szCs w:val="28"/>
        </w:rPr>
        <w:t xml:space="preserve"> (терроризм, миграция), </w:t>
      </w:r>
      <w:r w:rsidR="00C870D8">
        <w:rPr>
          <w:rFonts w:ascii="Times New Roman" w:hAnsi="Times New Roman" w:cs="Times New Roman"/>
          <w:sz w:val="28"/>
          <w:szCs w:val="28"/>
        </w:rPr>
        <w:t xml:space="preserve"> к</w:t>
      </w:r>
      <w:r w:rsidR="00161852" w:rsidRPr="00582F0B">
        <w:rPr>
          <w:rFonts w:ascii="Times New Roman" w:hAnsi="Times New Roman" w:cs="Times New Roman"/>
          <w:sz w:val="28"/>
          <w:szCs w:val="28"/>
        </w:rPr>
        <w:t xml:space="preserve">о второй группе находятся конфликты, которые изначально </w:t>
      </w:r>
      <w:r w:rsidR="00832A7F" w:rsidRPr="00582F0B">
        <w:rPr>
          <w:rFonts w:ascii="Times New Roman" w:hAnsi="Times New Roman" w:cs="Times New Roman"/>
          <w:sz w:val="28"/>
          <w:szCs w:val="28"/>
        </w:rPr>
        <w:t>зародились в политической среде Франции.</w:t>
      </w:r>
    </w:p>
    <w:p w:rsidR="00832A7F" w:rsidRPr="00582F0B" w:rsidRDefault="00832A7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Внешние факторы спровоцировали ряд конфликтных ситуаций в самом государстве. Мы обозначили их ранее как антисемитизм, возрастание религиофобии, и исламофобии, в частности, а также расизм. Нельзя не отметить, что естественным образом данный список проблем негативно сказывается на экономическом секторе. Однако здесь важно </w:t>
      </w:r>
      <w:r w:rsidR="00FD222E">
        <w:rPr>
          <w:rFonts w:ascii="Times New Roman" w:hAnsi="Times New Roman" w:cs="Times New Roman"/>
          <w:sz w:val="28"/>
          <w:szCs w:val="28"/>
        </w:rPr>
        <w:t>выделить</w:t>
      </w:r>
      <w:r w:rsidRPr="00582F0B">
        <w:rPr>
          <w:rFonts w:ascii="Times New Roman" w:hAnsi="Times New Roman" w:cs="Times New Roman"/>
          <w:sz w:val="28"/>
          <w:szCs w:val="28"/>
        </w:rPr>
        <w:t>, что усиление волнений, ро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аха относительно Ислама закономерно провоцирует раскол общества. Несмотря на то, что журналисты исследуемых изданий ежемесячно выкладывают на страницах своих изданий информацию о вновь прибывших </w:t>
      </w:r>
      <w:r w:rsidR="00245526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582F0B">
        <w:rPr>
          <w:rFonts w:ascii="Times New Roman" w:hAnsi="Times New Roman" w:cs="Times New Roman"/>
          <w:sz w:val="28"/>
          <w:szCs w:val="28"/>
        </w:rPr>
        <w:t xml:space="preserve">беженцах и статистику благосклонного отношения французов к мигрантам, все же стоит </w:t>
      </w:r>
      <w:r w:rsidR="00FD222E">
        <w:rPr>
          <w:rFonts w:ascii="Times New Roman" w:hAnsi="Times New Roman" w:cs="Times New Roman"/>
          <w:sz w:val="28"/>
          <w:szCs w:val="28"/>
        </w:rPr>
        <w:t>отметить</w:t>
      </w:r>
      <w:r w:rsidRPr="00582F0B">
        <w:rPr>
          <w:rFonts w:ascii="Times New Roman" w:hAnsi="Times New Roman" w:cs="Times New Roman"/>
          <w:sz w:val="28"/>
          <w:szCs w:val="28"/>
        </w:rPr>
        <w:t xml:space="preserve">, что публикации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на «толерантную» тематику делаются крайне осторожно. Журналисты стараются не провоцировать гнев против тех или иных конфессий. И даже наоборот, неоднократно в своих материалах стараются подчеркнуть </w:t>
      </w:r>
      <w:r w:rsidR="00296EA9" w:rsidRPr="00582F0B">
        <w:rPr>
          <w:rFonts w:ascii="Times New Roman" w:hAnsi="Times New Roman" w:cs="Times New Roman"/>
          <w:sz w:val="28"/>
          <w:szCs w:val="28"/>
        </w:rPr>
        <w:t xml:space="preserve">отсутствие прямой связи между </w:t>
      </w:r>
      <w:r w:rsidRPr="00582F0B">
        <w:rPr>
          <w:rFonts w:ascii="Times New Roman" w:hAnsi="Times New Roman" w:cs="Times New Roman"/>
          <w:sz w:val="28"/>
          <w:szCs w:val="28"/>
        </w:rPr>
        <w:t>мусульман</w:t>
      </w:r>
      <w:r w:rsidR="00296EA9" w:rsidRPr="00582F0B">
        <w:rPr>
          <w:rFonts w:ascii="Times New Roman" w:hAnsi="Times New Roman" w:cs="Times New Roman"/>
          <w:sz w:val="28"/>
          <w:szCs w:val="28"/>
        </w:rPr>
        <w:t>ами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</w:t>
      </w:r>
      <w:r w:rsidR="00296EA9" w:rsidRPr="00582F0B">
        <w:rPr>
          <w:rFonts w:ascii="Times New Roman" w:hAnsi="Times New Roman" w:cs="Times New Roman"/>
          <w:sz w:val="28"/>
          <w:szCs w:val="28"/>
        </w:rPr>
        <w:t xml:space="preserve">террористами, которые осуществили теракты в </w:t>
      </w:r>
      <w:r w:rsidR="00FD222E" w:rsidRPr="00F23050">
        <w:rPr>
          <w:rFonts w:ascii="Times New Roman" w:hAnsi="Times New Roman" w:cs="Times New Roman"/>
          <w:sz w:val="28"/>
          <w:szCs w:val="28"/>
        </w:rPr>
        <w:t>“</w:t>
      </w:r>
      <w:r w:rsidR="00FD222E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="00FD222E" w:rsidRPr="00F23050">
        <w:rPr>
          <w:rFonts w:ascii="Times New Roman" w:hAnsi="Times New Roman" w:cs="Times New Roman"/>
          <w:sz w:val="28"/>
          <w:szCs w:val="28"/>
        </w:rPr>
        <w:t xml:space="preserve"> </w:t>
      </w:r>
      <w:r w:rsidR="00FD222E">
        <w:rPr>
          <w:rFonts w:ascii="Times New Roman" w:hAnsi="Times New Roman" w:cs="Times New Roman"/>
          <w:sz w:val="28"/>
          <w:szCs w:val="28"/>
          <w:lang w:val="en-US"/>
        </w:rPr>
        <w:t>Hebdo</w:t>
      </w:r>
      <w:r w:rsidR="00FD222E" w:rsidRPr="00F23050">
        <w:rPr>
          <w:rFonts w:ascii="Times New Roman" w:hAnsi="Times New Roman" w:cs="Times New Roman"/>
          <w:sz w:val="28"/>
          <w:szCs w:val="28"/>
        </w:rPr>
        <w:t xml:space="preserve">” </w:t>
      </w:r>
      <w:r w:rsidR="00296EA9" w:rsidRPr="00582F0B">
        <w:rPr>
          <w:rFonts w:ascii="Times New Roman" w:hAnsi="Times New Roman" w:cs="Times New Roman"/>
          <w:sz w:val="28"/>
          <w:szCs w:val="28"/>
        </w:rPr>
        <w:t>и на стадионе и улицах Парижа 13 ноября 2015</w:t>
      </w:r>
      <w:r w:rsidR="0016185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582F0B">
        <w:rPr>
          <w:rFonts w:ascii="Times New Roman" w:hAnsi="Times New Roman" w:cs="Times New Roman"/>
          <w:sz w:val="28"/>
          <w:szCs w:val="28"/>
        </w:rPr>
        <w:t xml:space="preserve">г. </w:t>
      </w:r>
      <w:r w:rsidRPr="00582F0B">
        <w:rPr>
          <w:rFonts w:ascii="Times New Roman" w:hAnsi="Times New Roman" w:cs="Times New Roman"/>
          <w:sz w:val="28"/>
          <w:szCs w:val="28"/>
        </w:rPr>
        <w:t xml:space="preserve">  </w:t>
      </w:r>
      <w:r w:rsidR="00286C6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96EA9" w:rsidRPr="00582F0B" w:rsidRDefault="00296EA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Освещение группы конфликтов, изначально зародившихся на территории ст</w:t>
      </w:r>
      <w:r w:rsidR="007E6317" w:rsidRPr="00582F0B">
        <w:rPr>
          <w:rFonts w:ascii="Times New Roman" w:hAnsi="Times New Roman" w:cs="Times New Roman"/>
          <w:sz w:val="28"/>
          <w:szCs w:val="28"/>
        </w:rPr>
        <w:t>раны, можно охарактеризовать как предельно острое</w:t>
      </w:r>
      <w:r w:rsidRPr="00582F0B">
        <w:rPr>
          <w:rFonts w:ascii="Times New Roman" w:hAnsi="Times New Roman" w:cs="Times New Roman"/>
          <w:sz w:val="28"/>
          <w:szCs w:val="28"/>
        </w:rPr>
        <w:t>. Ф</w:t>
      </w:r>
      <w:r w:rsidR="00286C64" w:rsidRPr="00582F0B">
        <w:rPr>
          <w:rFonts w:ascii="Times New Roman" w:hAnsi="Times New Roman" w:cs="Times New Roman"/>
          <w:sz w:val="28"/>
          <w:szCs w:val="28"/>
        </w:rPr>
        <w:t>ранцузские СМИ особенно быстро, едко и иронично высказываются относительно действий власт</w:t>
      </w:r>
      <w:r w:rsidRPr="00582F0B">
        <w:rPr>
          <w:rFonts w:ascii="Times New Roman" w:hAnsi="Times New Roman" w:cs="Times New Roman"/>
          <w:sz w:val="28"/>
          <w:szCs w:val="28"/>
        </w:rPr>
        <w:t xml:space="preserve">и: </w:t>
      </w:r>
      <w:r w:rsidR="00286C64" w:rsidRPr="00582F0B">
        <w:rPr>
          <w:rFonts w:ascii="Times New Roman" w:hAnsi="Times New Roman" w:cs="Times New Roman"/>
          <w:sz w:val="28"/>
          <w:szCs w:val="28"/>
        </w:rPr>
        <w:t>как правящей партии во главе с Франсуа Олландом, так и не правящими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286C64" w:rsidRPr="00582F0B">
        <w:rPr>
          <w:rFonts w:ascii="Times New Roman" w:hAnsi="Times New Roman" w:cs="Times New Roman"/>
          <w:sz w:val="28"/>
          <w:szCs w:val="28"/>
        </w:rPr>
        <w:t>. Отношение к действующим фигурам политического сектора можно охарактеризовать как негативное. Насмешки и всевозможные нападки направлялись в сторону каждого участника «банды трех».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 Отношение к ним в 2015 </w:t>
      </w:r>
      <w:r w:rsidRPr="00582F0B">
        <w:rPr>
          <w:rFonts w:ascii="Times New Roman" w:hAnsi="Times New Roman" w:cs="Times New Roman"/>
          <w:sz w:val="28"/>
          <w:szCs w:val="28"/>
        </w:rPr>
        <w:t xml:space="preserve">г. характеризовалось как «усталость», «недоверие», а также предлагалось делить </w:t>
      </w:r>
      <w:r w:rsidR="00FD222E">
        <w:rPr>
          <w:rFonts w:ascii="Times New Roman" w:hAnsi="Times New Roman" w:cs="Times New Roman"/>
          <w:sz w:val="28"/>
          <w:szCs w:val="28"/>
        </w:rPr>
        <w:t>пополам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результаты, полученные партиями на региональных и департаментских выборах. Уровень недоверия и неудовлетворенности 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был усилен </w:t>
      </w:r>
      <w:r w:rsidRPr="00582F0B">
        <w:rPr>
          <w:rFonts w:ascii="Times New Roman" w:hAnsi="Times New Roman" w:cs="Times New Roman"/>
          <w:sz w:val="28"/>
          <w:szCs w:val="28"/>
        </w:rPr>
        <w:t xml:space="preserve">внешней угрозой терроризма. </w:t>
      </w:r>
    </w:p>
    <w:p w:rsidR="00E05D37" w:rsidRPr="00582F0B" w:rsidRDefault="00296EA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Недовольство правительством также отражалось и в пу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бликациях об изменениях в сферах </w:t>
      </w:r>
      <w:r w:rsidRPr="00582F0B">
        <w:rPr>
          <w:rFonts w:ascii="Times New Roman" w:hAnsi="Times New Roman" w:cs="Times New Roman"/>
          <w:sz w:val="28"/>
          <w:szCs w:val="28"/>
        </w:rPr>
        <w:t>экономики и образования. Журналисты и интервьюеры не раз подчеркивали, что в дейс</w:t>
      </w:r>
      <w:r w:rsidR="007E6317" w:rsidRPr="00582F0B">
        <w:rPr>
          <w:rFonts w:ascii="Times New Roman" w:hAnsi="Times New Roman" w:cs="Times New Roman"/>
          <w:sz w:val="28"/>
          <w:szCs w:val="28"/>
        </w:rPr>
        <w:t>твиях власти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«есть ощущение дежа-вю»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, словно правительство </w:t>
      </w:r>
      <w:r w:rsidR="007E6317" w:rsidRPr="00582F0B">
        <w:rPr>
          <w:rFonts w:ascii="Times New Roman" w:hAnsi="Times New Roman" w:cs="Times New Roman"/>
          <w:sz w:val="28"/>
          <w:szCs w:val="28"/>
        </w:rPr>
        <w:t>оборачивается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назад и смотрит на свои предыдущие решения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, </w:t>
      </w:r>
      <w:r w:rsidRPr="00582F0B">
        <w:rPr>
          <w:rFonts w:ascii="Times New Roman" w:hAnsi="Times New Roman" w:cs="Times New Roman"/>
          <w:sz w:val="28"/>
          <w:szCs w:val="28"/>
        </w:rPr>
        <w:t>любая новая реформа воспринималась как «нарушение устоявшихся традиций». Складывается впечатление, будто однажды установив какие-либо миропорядки, французы не готовы принять что-то новое.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В журналистских публикациях в газетах 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9934CE" w:rsidRPr="00582F0B">
        <w:rPr>
          <w:rFonts w:ascii="Times New Roman" w:hAnsi="Times New Roman" w:cs="Times New Roman"/>
          <w:sz w:val="28"/>
          <w:szCs w:val="28"/>
        </w:rPr>
        <w:t>” и 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9934CE" w:rsidRPr="00582F0B">
        <w:rPr>
          <w:rFonts w:ascii="Times New Roman" w:hAnsi="Times New Roman" w:cs="Times New Roman"/>
          <w:sz w:val="28"/>
          <w:szCs w:val="28"/>
        </w:rPr>
        <w:t>” и</w:t>
      </w:r>
      <w:r w:rsidR="007E6317" w:rsidRPr="00582F0B">
        <w:rPr>
          <w:rFonts w:ascii="Times New Roman" w:hAnsi="Times New Roman" w:cs="Times New Roman"/>
          <w:sz w:val="28"/>
          <w:szCs w:val="28"/>
        </w:rPr>
        <w:t>,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в особенности</w:t>
      </w:r>
      <w:r w:rsidR="007E6317" w:rsidRPr="00582F0B">
        <w:rPr>
          <w:rFonts w:ascii="Times New Roman" w:hAnsi="Times New Roman" w:cs="Times New Roman"/>
          <w:sz w:val="28"/>
          <w:szCs w:val="28"/>
        </w:rPr>
        <w:t>,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в журнале 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9934CE" w:rsidRPr="00582F0B">
        <w:rPr>
          <w:rFonts w:ascii="Times New Roman" w:hAnsi="Times New Roman" w:cs="Times New Roman"/>
          <w:sz w:val="28"/>
          <w:szCs w:val="28"/>
        </w:rPr>
        <w:t>” стараются придерживаться объективности. Однако стоит отметить, что эта объективность действует в изданиях до определенной степени. Если 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Figaro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”  действительно пытается сохранить нейтралитет и </w:t>
      </w:r>
      <w:r w:rsidR="007E6317" w:rsidRPr="00582F0B">
        <w:rPr>
          <w:rFonts w:ascii="Times New Roman" w:hAnsi="Times New Roman" w:cs="Times New Roman"/>
          <w:sz w:val="28"/>
          <w:szCs w:val="28"/>
        </w:rPr>
        <w:t>отстранённость, показывая отношение к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конфликтной ситуации через мнение эксперта,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</w:rPr>
        <w:t>то 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”, в свою </w:t>
      </w:r>
      <w:r w:rsidR="007E6317" w:rsidRPr="00582F0B">
        <w:rPr>
          <w:rFonts w:ascii="Times New Roman" w:hAnsi="Times New Roman" w:cs="Times New Roman"/>
          <w:sz w:val="28"/>
          <w:szCs w:val="28"/>
        </w:rPr>
        <w:lastRenderedPageBreak/>
        <w:t>очередь,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жонглирует мнениями экспертов, всеми возможными способами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</w:rPr>
        <w:t>вы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ражая 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свое недовольство. Например, это проскальзывает в вопросах интервью, которые особым образом направляют линию разговора с собеседником в сторону </w:t>
      </w:r>
      <w:r w:rsidR="00F03A55" w:rsidRPr="00582F0B">
        <w:rPr>
          <w:rFonts w:ascii="Times New Roman" w:hAnsi="Times New Roman" w:cs="Times New Roman"/>
          <w:sz w:val="28"/>
          <w:szCs w:val="28"/>
        </w:rPr>
        <w:t>«</w:t>
      </w:r>
      <w:r w:rsidR="009934CE" w:rsidRPr="00582F0B">
        <w:rPr>
          <w:rFonts w:ascii="Times New Roman" w:hAnsi="Times New Roman" w:cs="Times New Roman"/>
          <w:sz w:val="28"/>
          <w:szCs w:val="28"/>
        </w:rPr>
        <w:t>бойкотно-забастовочного</w:t>
      </w:r>
      <w:r w:rsidR="00F03A55" w:rsidRPr="00582F0B">
        <w:rPr>
          <w:rFonts w:ascii="Times New Roman" w:hAnsi="Times New Roman" w:cs="Times New Roman"/>
          <w:sz w:val="28"/>
          <w:szCs w:val="28"/>
        </w:rPr>
        <w:t>»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тона.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286C6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934CE" w:rsidRPr="00582F0B">
        <w:rPr>
          <w:rFonts w:ascii="Times New Roman" w:hAnsi="Times New Roman" w:cs="Times New Roman"/>
          <w:sz w:val="28"/>
          <w:szCs w:val="28"/>
        </w:rPr>
        <w:t>“</w:t>
      </w:r>
      <w:r w:rsidR="009934CE" w:rsidRPr="00582F0B">
        <w:rPr>
          <w:rFonts w:ascii="Times New Roman" w:hAnsi="Times New Roman" w:cs="Times New Roman"/>
          <w:sz w:val="28"/>
          <w:szCs w:val="28"/>
          <w:lang w:val="en-US"/>
        </w:rPr>
        <w:t>Marianne</w:t>
      </w:r>
      <w:r w:rsidR="009934CE" w:rsidRPr="00582F0B">
        <w:rPr>
          <w:rFonts w:ascii="Times New Roman" w:hAnsi="Times New Roman" w:cs="Times New Roman"/>
          <w:sz w:val="28"/>
          <w:szCs w:val="28"/>
        </w:rPr>
        <w:t>”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 выражает</w:t>
      </w:r>
      <w:r w:rsidR="009934CE" w:rsidRPr="00582F0B">
        <w:rPr>
          <w:rFonts w:ascii="Times New Roman" w:hAnsi="Times New Roman" w:cs="Times New Roman"/>
          <w:sz w:val="28"/>
          <w:szCs w:val="28"/>
        </w:rPr>
        <w:t xml:space="preserve"> свое негативное отношение еще более открыто, в нем журналисты и их собеседники не скупятся на острые комментарии в отношении обсуждаемого предмета.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При этом, возвращаясь к упомянутой в начале </w:t>
      </w:r>
      <w:r w:rsidR="00230537" w:rsidRPr="00582F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статистике, </w:t>
      </w:r>
      <w:r w:rsidR="007E6317" w:rsidRPr="00582F0B">
        <w:rPr>
          <w:rFonts w:ascii="Times New Roman" w:hAnsi="Times New Roman" w:cs="Times New Roman"/>
          <w:sz w:val="28"/>
          <w:szCs w:val="28"/>
        </w:rPr>
        <w:t>хотим заметить парадоксальность в том,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что</w:t>
      </w:r>
      <w:r w:rsidR="002F0AD4" w:rsidRPr="00582F0B">
        <w:rPr>
          <w:rFonts w:ascii="Times New Roman" w:hAnsi="Times New Roman" w:cs="Times New Roman"/>
          <w:sz w:val="28"/>
          <w:szCs w:val="28"/>
        </w:rPr>
        <w:t>,</w:t>
      </w:r>
      <w:r w:rsidR="007E6317" w:rsidRPr="00582F0B">
        <w:rPr>
          <w:rFonts w:ascii="Times New Roman" w:hAnsi="Times New Roman" w:cs="Times New Roman"/>
          <w:sz w:val="28"/>
          <w:szCs w:val="28"/>
        </w:rPr>
        <w:t xml:space="preserve"> несмотря на недовольство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правительством, экономической политикой, безработицей и другими факторами благополучия, Франция</w:t>
      </w:r>
      <w:r w:rsidR="007E6317" w:rsidRPr="00582F0B">
        <w:rPr>
          <w:rFonts w:ascii="Times New Roman" w:hAnsi="Times New Roman" w:cs="Times New Roman"/>
          <w:sz w:val="28"/>
          <w:szCs w:val="28"/>
        </w:rPr>
        <w:t>,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7E6317" w:rsidRPr="00582F0B">
        <w:rPr>
          <w:rFonts w:ascii="Times New Roman" w:hAnsi="Times New Roman" w:cs="Times New Roman"/>
          <w:sz w:val="28"/>
          <w:szCs w:val="28"/>
        </w:rPr>
        <w:t>,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находится на 29 месте в </w:t>
      </w:r>
      <w:r w:rsidR="00230537" w:rsidRPr="00582F0B">
        <w:rPr>
          <w:rFonts w:ascii="Times New Roman" w:hAnsi="Times New Roman" w:cs="Times New Roman"/>
          <w:sz w:val="28"/>
          <w:szCs w:val="28"/>
        </w:rPr>
        <w:t>рейтинге счастья. Этот факт</w:t>
      </w:r>
      <w:r w:rsidR="00FD222E">
        <w:rPr>
          <w:rFonts w:ascii="Times New Roman" w:hAnsi="Times New Roman" w:cs="Times New Roman"/>
          <w:sz w:val="28"/>
          <w:szCs w:val="28"/>
        </w:rPr>
        <w:t>,</w:t>
      </w:r>
      <w:r w:rsidR="00230537" w:rsidRPr="00582F0B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D222E">
        <w:rPr>
          <w:rFonts w:ascii="Times New Roman" w:hAnsi="Times New Roman" w:cs="Times New Roman"/>
          <w:sz w:val="28"/>
          <w:szCs w:val="28"/>
        </w:rPr>
        <w:t>,</w:t>
      </w:r>
      <w:r w:rsidR="00230537" w:rsidRPr="00582F0B">
        <w:rPr>
          <w:rFonts w:ascii="Times New Roman" w:hAnsi="Times New Roman" w:cs="Times New Roman"/>
          <w:sz w:val="28"/>
          <w:szCs w:val="28"/>
        </w:rPr>
        <w:t xml:space="preserve"> свидетельствует об оптимизме, который французское общество сохраняет касательно разрешения существующих конфликтов.</w:t>
      </w:r>
      <w:r w:rsidR="00F03A55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37" w:rsidRDefault="00E05D37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9D" w:rsidRDefault="001E029D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5B3" w:rsidRPr="00582F0B" w:rsidRDefault="00EC05B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0E2" w:rsidRPr="00582F0B" w:rsidRDefault="004B0723" w:rsidP="00582F0B">
      <w:pPr>
        <w:pStyle w:val="2"/>
        <w:numPr>
          <w:ilvl w:val="1"/>
          <w:numId w:val="19"/>
        </w:numPr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50943211"/>
      <w:r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Освещение внутриполитических конфликтов в прессе Израиля (газеты 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Israel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Hayom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>”, “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Haaretz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>” и “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Jerusalem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  <w:lang w:val="en-US"/>
        </w:rPr>
        <w:t>Post</w:t>
      </w:r>
      <w:r w:rsidR="001330E2" w:rsidRPr="00582F0B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582F0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82F0B" w:rsidRPr="00582F0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2"/>
    </w:p>
    <w:p w:rsidR="00A74BC4" w:rsidRPr="00582F0B" w:rsidRDefault="00CA620F" w:rsidP="00ED7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Прежде чем мы перейдем непосредственно к изложению произведенного нами анализа, как и в случае с Францией, мы бы хотели обратиться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статистическим данными, которые могут быть полезными в нашей работе. Так, в 2015 году Израиль оказался на 11 месте в рейтинге счастья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7"/>
      </w:r>
      <w:r w:rsidRPr="00582F0B">
        <w:rPr>
          <w:rFonts w:ascii="Times New Roman" w:hAnsi="Times New Roman" w:cs="Times New Roman"/>
          <w:sz w:val="28"/>
          <w:szCs w:val="28"/>
        </w:rPr>
        <w:t xml:space="preserve">. Принцип составления данного рейтинга мы упоминали выше </w:t>
      </w:r>
      <w:r w:rsidRPr="00582F0B">
        <w:rPr>
          <w:rFonts w:ascii="Times New Roman" w:hAnsi="Times New Roman" w:cs="Times New Roman"/>
          <w:i/>
          <w:sz w:val="28"/>
          <w:szCs w:val="28"/>
        </w:rPr>
        <w:t>(см. параграф 3.1.)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0D3132" w:rsidRPr="00582F0B">
        <w:rPr>
          <w:rFonts w:ascii="Times New Roman" w:hAnsi="Times New Roman" w:cs="Times New Roman"/>
          <w:sz w:val="28"/>
          <w:szCs w:val="28"/>
        </w:rPr>
        <w:t>иммигрантов в 2015 г. увеличилось на 28% по сравнению с 2014 г</w:t>
      </w:r>
      <w:r w:rsidR="000D313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8"/>
      </w:r>
      <w:r w:rsidR="000D3132" w:rsidRPr="00582F0B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ED72EE">
        <w:rPr>
          <w:rFonts w:ascii="Times New Roman" w:hAnsi="Times New Roman" w:cs="Times New Roman"/>
          <w:sz w:val="28"/>
          <w:szCs w:val="28"/>
        </w:rPr>
        <w:t xml:space="preserve">ило в общей сложности 24,8 тыс. </w:t>
      </w:r>
      <w:r w:rsidR="000D3132" w:rsidRPr="00582F0B">
        <w:rPr>
          <w:rFonts w:ascii="Times New Roman" w:hAnsi="Times New Roman" w:cs="Times New Roman"/>
          <w:sz w:val="28"/>
          <w:szCs w:val="28"/>
        </w:rPr>
        <w:t xml:space="preserve">Стоит отметить, что в данную статистику не входят политические беженцы. 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На </w:t>
      </w:r>
      <w:r w:rsidR="00A838EF" w:rsidRPr="00582F0B">
        <w:rPr>
          <w:rFonts w:ascii="Times New Roman" w:hAnsi="Times New Roman" w:cs="Times New Roman"/>
          <w:sz w:val="28"/>
          <w:szCs w:val="28"/>
        </w:rPr>
        <w:lastRenderedPageBreak/>
        <w:t>июнь 2015</w:t>
      </w:r>
      <w:r w:rsidR="00A838EF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99"/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 количество беженцев, прибывших в Израиль</w:t>
      </w:r>
      <w:r w:rsidR="00C54DFA">
        <w:rPr>
          <w:rFonts w:ascii="Times New Roman" w:hAnsi="Times New Roman" w:cs="Times New Roman"/>
          <w:sz w:val="28"/>
          <w:szCs w:val="28"/>
        </w:rPr>
        <w:t>,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D313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A838EF" w:rsidRPr="00582F0B">
        <w:rPr>
          <w:rFonts w:ascii="Times New Roman" w:hAnsi="Times New Roman" w:cs="Times New Roman"/>
          <w:sz w:val="28"/>
          <w:szCs w:val="28"/>
        </w:rPr>
        <w:t>45.179 человек.</w:t>
      </w:r>
      <w:r w:rsidR="000D3132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EF" w:rsidRPr="00582F0B" w:rsidRDefault="00CA620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заверш</w:t>
      </w:r>
      <w:r w:rsidR="00A838EF" w:rsidRPr="00582F0B">
        <w:rPr>
          <w:rFonts w:ascii="Times New Roman" w:hAnsi="Times New Roman" w:cs="Times New Roman"/>
          <w:sz w:val="28"/>
          <w:szCs w:val="28"/>
        </w:rPr>
        <w:t>ении нашего статистического обзора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хотим отметить религиозную составляющую </w:t>
      </w:r>
      <w:r w:rsidR="00A838EF" w:rsidRPr="00582F0B">
        <w:rPr>
          <w:rFonts w:ascii="Times New Roman" w:hAnsi="Times New Roman" w:cs="Times New Roman"/>
          <w:sz w:val="28"/>
          <w:szCs w:val="28"/>
        </w:rPr>
        <w:t>израильского общества. Согласно официальной статистике на территории Израиля проживает 8</w:t>
      </w:r>
      <w:r w:rsidR="00F55770">
        <w:rPr>
          <w:rFonts w:ascii="Times New Roman" w:hAnsi="Times New Roman" w:cs="Times New Roman"/>
          <w:sz w:val="28"/>
          <w:szCs w:val="28"/>
        </w:rPr>
        <w:t>.345.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000 человек, из них 74.9%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 евреи, </w:t>
      </w:r>
      <w:r w:rsidR="00A74BC4" w:rsidRPr="00582F0B">
        <w:rPr>
          <w:rFonts w:ascii="Times New Roman" w:hAnsi="Times New Roman" w:cs="Times New Roman"/>
          <w:sz w:val="28"/>
          <w:szCs w:val="28"/>
        </w:rPr>
        <w:t xml:space="preserve">20.7%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A74BC4" w:rsidRPr="00582F0B">
        <w:rPr>
          <w:rFonts w:ascii="Times New Roman" w:hAnsi="Times New Roman" w:cs="Times New Roman"/>
          <w:sz w:val="28"/>
          <w:szCs w:val="28"/>
        </w:rPr>
        <w:t xml:space="preserve"> мусульмане, 4,4%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A74BC4" w:rsidRPr="00582F0B">
        <w:rPr>
          <w:rFonts w:ascii="Times New Roman" w:hAnsi="Times New Roman" w:cs="Times New Roman"/>
          <w:sz w:val="28"/>
          <w:szCs w:val="28"/>
        </w:rPr>
        <w:t xml:space="preserve"> христиане и лица, не определившиеся со сво</w:t>
      </w:r>
      <w:r w:rsidR="00ED72EE">
        <w:rPr>
          <w:rFonts w:ascii="Times New Roman" w:hAnsi="Times New Roman" w:cs="Times New Roman"/>
          <w:sz w:val="28"/>
          <w:szCs w:val="28"/>
        </w:rPr>
        <w:t>ей религиозной принадлежностью.</w:t>
      </w:r>
      <w:r w:rsidR="00A74BC4" w:rsidRPr="00ED72EE">
        <w:rPr>
          <w:rStyle w:val="a9"/>
          <w:rFonts w:ascii="Times New Roman" w:hAnsi="Times New Roman" w:cs="Times New Roman"/>
          <w:sz w:val="28"/>
          <w:szCs w:val="28"/>
        </w:rPr>
        <w:footnoteReference w:id="100"/>
      </w:r>
    </w:p>
    <w:p w:rsidR="00CA620F" w:rsidRPr="00582F0B" w:rsidRDefault="00CA620F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На наш взгляд обзор ключевых статистических показателей является крайне важным при исследовании журналистских публикаций, поскольку</w:t>
      </w:r>
      <w:r w:rsidR="00734BD9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A838EF" w:rsidRPr="00582F0B">
        <w:rPr>
          <w:rFonts w:ascii="Times New Roman" w:hAnsi="Times New Roman" w:cs="Times New Roman"/>
          <w:sz w:val="28"/>
          <w:szCs w:val="28"/>
        </w:rPr>
        <w:t>таким образом</w:t>
      </w:r>
      <w:r w:rsidR="00734BD9">
        <w:rPr>
          <w:rFonts w:ascii="Times New Roman" w:hAnsi="Times New Roman" w:cs="Times New Roman"/>
          <w:sz w:val="28"/>
          <w:szCs w:val="28"/>
        </w:rPr>
        <w:t>,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 мы сможем отследить целый ряд взаимосвязей между сухими цифрами и </w:t>
      </w:r>
      <w:r w:rsidR="00A74BC4" w:rsidRPr="00582F0B">
        <w:rPr>
          <w:rFonts w:ascii="Times New Roman" w:hAnsi="Times New Roman" w:cs="Times New Roman"/>
          <w:sz w:val="28"/>
          <w:szCs w:val="28"/>
        </w:rPr>
        <w:t>актуальными внутриполитическими</w:t>
      </w:r>
      <w:r w:rsidR="00A838EF" w:rsidRPr="00582F0B">
        <w:rPr>
          <w:rFonts w:ascii="Times New Roman" w:hAnsi="Times New Roman" w:cs="Times New Roman"/>
          <w:sz w:val="28"/>
          <w:szCs w:val="28"/>
        </w:rPr>
        <w:t xml:space="preserve"> конфликтами.</w:t>
      </w:r>
    </w:p>
    <w:p w:rsidR="00CA620F" w:rsidRPr="00582F0B" w:rsidRDefault="001330E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Публикации в исследуемых израильских СМИ мы анализировали аналогичным образом, как и в случае с французской прессой. Хронологические рамки остались неизменны. Мы изучали материалы, касающиеся внутриполитических конфликтов государства. Данные публикации мы находили в различных рубриках, таких как: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«Политика», «Экономика», «Новости Израиля», «Культура», «Еврейский мир», «Технологии», а также «Медицина».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Кроме того, при анализе публикаций мы определили ключевые слова, некоторые из которых были </w:t>
      </w:r>
      <w:r w:rsidR="000E15B2" w:rsidRPr="00582F0B">
        <w:rPr>
          <w:rFonts w:ascii="Times New Roman" w:hAnsi="Times New Roman" w:cs="Times New Roman"/>
          <w:sz w:val="28"/>
          <w:szCs w:val="28"/>
        </w:rPr>
        <w:t>отмечены нами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 в списке ключевых слов при исследовании французских СМИ. Стоит также отметить, что для анализа публикаций мы отбирали те журналистские материалы, которые находятся в открытом доступе. Кроме того, при отборе публикаций для анализа мы опирались на яркие заголовки, смотрели на читательскую реакцию (количество комментариев и репостов в соцсетях).</w:t>
      </w:r>
    </w:p>
    <w:p w:rsidR="00326473" w:rsidRPr="00582F0B" w:rsidRDefault="0032647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Просмотрев публикации за указанный хронологический период</w:t>
      </w:r>
      <w:r w:rsidR="00BF299D">
        <w:rPr>
          <w:rFonts w:ascii="Times New Roman" w:hAnsi="Times New Roman" w:cs="Times New Roman"/>
          <w:sz w:val="28"/>
          <w:szCs w:val="28"/>
        </w:rPr>
        <w:t xml:space="preserve"> </w:t>
      </w:r>
      <w:r w:rsidR="00BF299D" w:rsidRPr="00BF299D">
        <w:rPr>
          <w:rFonts w:ascii="Times New Roman" w:hAnsi="Times New Roman" w:cs="Times New Roman"/>
          <w:i/>
          <w:sz w:val="28"/>
          <w:szCs w:val="28"/>
        </w:rPr>
        <w:t>(см. Приложение 5)</w:t>
      </w:r>
      <w:r w:rsidRPr="00582F0B">
        <w:rPr>
          <w:rFonts w:ascii="Times New Roman" w:hAnsi="Times New Roman" w:cs="Times New Roman"/>
          <w:sz w:val="28"/>
          <w:szCs w:val="28"/>
        </w:rPr>
        <w:t xml:space="preserve">, мы составили списки ключевых слов, которые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репрезентовали картину дня каждого месяца </w:t>
      </w:r>
      <w:r w:rsidRPr="00582F0B">
        <w:rPr>
          <w:rFonts w:ascii="Times New Roman" w:hAnsi="Times New Roman" w:cs="Times New Roman"/>
          <w:i/>
          <w:sz w:val="28"/>
          <w:szCs w:val="28"/>
        </w:rPr>
        <w:t>(см. Приложение 3)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Ниже представлена ежемесячная выборка материалов по каждому изданию. </w:t>
      </w:r>
    </w:p>
    <w:p w:rsidR="00326473" w:rsidRPr="00582F0B" w:rsidRDefault="0032647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73" w:rsidRPr="00582F0B" w:rsidRDefault="00326473" w:rsidP="009D048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9E3FBB" w:rsidRPr="00582F0B">
        <w:rPr>
          <w:rFonts w:ascii="Times New Roman" w:hAnsi="Times New Roman" w:cs="Times New Roman"/>
          <w:i/>
          <w:sz w:val="28"/>
          <w:szCs w:val="28"/>
        </w:rPr>
        <w:t>3</w:t>
      </w:r>
      <w:r w:rsidRPr="00582F0B">
        <w:rPr>
          <w:rFonts w:ascii="Times New Roman" w:hAnsi="Times New Roman" w:cs="Times New Roman"/>
          <w:i/>
          <w:sz w:val="28"/>
          <w:szCs w:val="28"/>
        </w:rPr>
        <w:t>. Выборка публикаций израильской прессы.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5"/>
        <w:gridCol w:w="2301"/>
        <w:gridCol w:w="2268"/>
        <w:gridCol w:w="2410"/>
      </w:tblGrid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материалов/месяц</w:t>
            </w:r>
          </w:p>
        </w:tc>
        <w:tc>
          <w:tcPr>
            <w:tcW w:w="2301" w:type="dxa"/>
          </w:tcPr>
          <w:p w:rsidR="00326473" w:rsidRPr="00582F0B" w:rsidRDefault="00326473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Israel Hayom</w:t>
            </w:r>
          </w:p>
        </w:tc>
        <w:tc>
          <w:tcPr>
            <w:tcW w:w="2268" w:type="dxa"/>
          </w:tcPr>
          <w:p w:rsidR="00326473" w:rsidRPr="00582F0B" w:rsidRDefault="00326473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Haaretz</w:t>
            </w:r>
          </w:p>
        </w:tc>
        <w:tc>
          <w:tcPr>
            <w:tcW w:w="2410" w:type="dxa"/>
          </w:tcPr>
          <w:p w:rsidR="00326473" w:rsidRPr="00582F0B" w:rsidRDefault="00326473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Jerusalem Post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25-31 декабря 2014</w:t>
            </w:r>
          </w:p>
        </w:tc>
        <w:tc>
          <w:tcPr>
            <w:tcW w:w="2301" w:type="dxa"/>
          </w:tcPr>
          <w:p w:rsidR="00326473" w:rsidRPr="007D3614" w:rsidRDefault="007D3614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301" w:type="dxa"/>
          </w:tcPr>
          <w:p w:rsidR="00326473" w:rsidRPr="00C665EC" w:rsidRDefault="00C665EC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301" w:type="dxa"/>
          </w:tcPr>
          <w:p w:rsidR="00326473" w:rsidRPr="00C665EC" w:rsidRDefault="00C665EC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301" w:type="dxa"/>
          </w:tcPr>
          <w:p w:rsidR="00326473" w:rsidRPr="00C665EC" w:rsidRDefault="00C665EC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301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301" w:type="dxa"/>
          </w:tcPr>
          <w:p w:rsidR="00326473" w:rsidRPr="00C665EC" w:rsidRDefault="00C665EC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301" w:type="dxa"/>
          </w:tcPr>
          <w:p w:rsidR="00326473" w:rsidRPr="00C665EC" w:rsidRDefault="00C665EC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26473" w:rsidRPr="00D918DB" w:rsidRDefault="00D918D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6473" w:rsidRPr="00582F0B" w:rsidRDefault="000F6C07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6473" w:rsidRPr="00D918DB" w:rsidRDefault="00D918D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1-8 января 2016</w:t>
            </w:r>
          </w:p>
        </w:tc>
        <w:tc>
          <w:tcPr>
            <w:tcW w:w="2301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6473" w:rsidRPr="00582F0B" w:rsidRDefault="003977E2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473" w:rsidRPr="00D918DB" w:rsidRDefault="00D918D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301" w:type="dxa"/>
          </w:tcPr>
          <w:p w:rsidR="00326473" w:rsidRPr="006D15F6" w:rsidRDefault="006D15F6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8" w:type="dxa"/>
          </w:tcPr>
          <w:p w:rsidR="00326473" w:rsidRPr="00582F0B" w:rsidRDefault="00827113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26473" w:rsidRPr="00D918DB" w:rsidRDefault="00D918DB" w:rsidP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26473" w:rsidRPr="00582F0B" w:rsidTr="001718B1">
        <w:tc>
          <w:tcPr>
            <w:tcW w:w="2485" w:type="dxa"/>
          </w:tcPr>
          <w:p w:rsidR="00326473" w:rsidRPr="00582F0B" w:rsidRDefault="00326473" w:rsidP="005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79" w:type="dxa"/>
            <w:gridSpan w:val="3"/>
          </w:tcPr>
          <w:p w:rsidR="00326473" w:rsidRPr="00D918DB" w:rsidRDefault="00C665EC" w:rsidP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326473" w:rsidRPr="00582F0B" w:rsidRDefault="00326473" w:rsidP="00582F0B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E1A" w:rsidRPr="00582F0B" w:rsidRDefault="00915E1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Чтобы наиболее полно составить картину того, как именно редакции газет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Pr="00582F0B">
        <w:rPr>
          <w:rFonts w:ascii="Times New Roman" w:hAnsi="Times New Roman" w:cs="Times New Roman"/>
          <w:sz w:val="28"/>
          <w:szCs w:val="28"/>
        </w:rPr>
        <w:t>”,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Pr="00582F0B">
        <w:rPr>
          <w:rFonts w:ascii="Times New Roman" w:hAnsi="Times New Roman" w:cs="Times New Roman"/>
          <w:sz w:val="28"/>
          <w:szCs w:val="28"/>
        </w:rPr>
        <w:t>” и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раскрывают тему того или иного внутриполитического конфликта, мы старались подбирать для анализа публикации различных авторов. Материалы, взятые из электронной версии газет, имеют разное количество прочтений, а также имеют различный читательский отклик (от менее 20 до 120 комментариев и от 10 до 700 лайков и репостов в соцсетях). </w:t>
      </w:r>
    </w:p>
    <w:p w:rsidR="00915E1A" w:rsidRPr="00582F0B" w:rsidRDefault="00915E1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Прочитав и проанализировав отобранные материалы, мы выявили круг наиболее острых конфликтных ситуаций в Израиле:</w:t>
      </w:r>
    </w:p>
    <w:p w:rsidR="00915E1A" w:rsidRPr="00582F0B" w:rsidRDefault="00CA334A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Арабо-израильский конфликт.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Эт</w:t>
      </w:r>
      <w:r w:rsidR="00330A78">
        <w:rPr>
          <w:rFonts w:ascii="Times New Roman" w:hAnsi="Times New Roman" w:cs="Times New Roman"/>
          <w:sz w:val="28"/>
          <w:szCs w:val="28"/>
        </w:rPr>
        <w:t>от конфликт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разбивается на целый спектр проблем: отношения с сектором Газа, а также арабским населением в Самар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ии и Иу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>де</w:t>
      </w:r>
      <w:r w:rsidR="00330A78">
        <w:rPr>
          <w:rFonts w:ascii="Times New Roman" w:hAnsi="Times New Roman" w:cs="Times New Roman"/>
          <w:sz w:val="28"/>
          <w:szCs w:val="28"/>
        </w:rPr>
        <w:t>и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Напряженность между арабским и еврейским населением Израиля </w:t>
      </w:r>
      <w:r w:rsidR="00111FDF" w:rsidRPr="00582F0B">
        <w:rPr>
          <w:rFonts w:ascii="Times New Roman" w:hAnsi="Times New Roman" w:cs="Times New Roman"/>
          <w:sz w:val="28"/>
          <w:szCs w:val="28"/>
        </w:rPr>
        <w:t xml:space="preserve">вызвана </w:t>
      </w:r>
      <w:r w:rsidR="00AA6FBC" w:rsidRPr="00582F0B">
        <w:rPr>
          <w:rFonts w:ascii="Times New Roman" w:hAnsi="Times New Roman" w:cs="Times New Roman"/>
          <w:sz w:val="28"/>
          <w:szCs w:val="28"/>
        </w:rPr>
        <w:t xml:space="preserve">террористическими актами, военными провокациями со стороны </w:t>
      </w:r>
      <w:r w:rsidR="00AA6FBC" w:rsidRPr="00582F0B">
        <w:rPr>
          <w:rFonts w:ascii="Times New Roman" w:hAnsi="Times New Roman" w:cs="Times New Roman"/>
          <w:sz w:val="28"/>
          <w:szCs w:val="28"/>
        </w:rPr>
        <w:lastRenderedPageBreak/>
        <w:t>сектора Газа (ракеты по городам и населению Израиля), а также бойкотами</w:t>
      </w:r>
      <w:r w:rsidR="00111FDF" w:rsidRPr="00582F0B">
        <w:rPr>
          <w:rFonts w:ascii="Times New Roman" w:hAnsi="Times New Roman" w:cs="Times New Roman"/>
          <w:sz w:val="28"/>
          <w:szCs w:val="28"/>
        </w:rPr>
        <w:t xml:space="preserve"> в Иерусалиме</w:t>
      </w:r>
      <w:r w:rsidR="00AA6FBC" w:rsidRPr="00582F0B">
        <w:rPr>
          <w:rFonts w:ascii="Times New Roman" w:hAnsi="Times New Roman" w:cs="Times New Roman"/>
          <w:sz w:val="28"/>
          <w:szCs w:val="28"/>
        </w:rPr>
        <w:t>, эскалацией жестокости со стороны полиции</w:t>
      </w:r>
      <w:r w:rsidR="00111FDF" w:rsidRPr="00582F0B">
        <w:rPr>
          <w:rFonts w:ascii="Times New Roman" w:hAnsi="Times New Roman" w:cs="Times New Roman"/>
          <w:sz w:val="28"/>
          <w:szCs w:val="28"/>
        </w:rPr>
        <w:t xml:space="preserve"> во время забастовок</w:t>
      </w:r>
      <w:r w:rsidR="00AA6FBC" w:rsidRPr="00582F0B">
        <w:rPr>
          <w:rFonts w:ascii="Times New Roman" w:hAnsi="Times New Roman" w:cs="Times New Roman"/>
          <w:sz w:val="28"/>
          <w:szCs w:val="28"/>
        </w:rPr>
        <w:t>.</w:t>
      </w:r>
      <w:r w:rsidR="00111FDF" w:rsidRPr="00582F0B">
        <w:rPr>
          <w:rFonts w:ascii="Times New Roman" w:hAnsi="Times New Roman" w:cs="Times New Roman"/>
          <w:sz w:val="28"/>
          <w:szCs w:val="28"/>
        </w:rPr>
        <w:t xml:space="preserve"> Сюда же можно отнести еврейский экстремизм, антисемитизм и расизм.</w:t>
      </w:r>
      <w:r w:rsidR="00AA6FB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425189" w:rsidRPr="00582F0B">
        <w:rPr>
          <w:rFonts w:ascii="Times New Roman" w:hAnsi="Times New Roman" w:cs="Times New Roman"/>
          <w:sz w:val="28"/>
          <w:szCs w:val="28"/>
        </w:rPr>
        <w:t>А также в рамках этой темы часто поднимался вопрос израильской идентичности.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77" w:rsidRPr="00582F0B" w:rsidRDefault="00B76877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Конфликт власти.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Данный вид конфликта отчасти схож с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во Франции. В 2015 году</w:t>
      </w:r>
      <w:r w:rsidR="009E3FBB" w:rsidRPr="00582F0B">
        <w:rPr>
          <w:rFonts w:ascii="Times New Roman" w:hAnsi="Times New Roman" w:cs="Times New Roman"/>
          <w:sz w:val="28"/>
          <w:szCs w:val="28"/>
        </w:rPr>
        <w:t xml:space="preserve"> 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Израиле прошли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выборы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и Беньямин Нетаниягу был вновь переизбран на пост премьер-министра Израиля. По этому поводу в СМИ было опубликовано множество материалов на тему «почему израильтяне не хотят изменений на верхушке власти и чем Нетаниягу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для Израиля?».</w:t>
      </w:r>
      <w:r w:rsidR="00425189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03" w:rsidRPr="00582F0B" w:rsidRDefault="005A4603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Экономический конфликт.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Возник в связи с монополией на рынке энергетической промышленности</w:t>
      </w:r>
      <w:r w:rsidR="00B66E2B" w:rsidRPr="00582F0B">
        <w:rPr>
          <w:rFonts w:ascii="Times New Roman" w:hAnsi="Times New Roman" w:cs="Times New Roman"/>
          <w:sz w:val="28"/>
          <w:szCs w:val="28"/>
        </w:rPr>
        <w:t>, освоением бюджета и жилищной политикой государства.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03" w:rsidRPr="00582F0B" w:rsidRDefault="005A4603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Миграционный конфликт.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Здесь мы обнаружили две линии развития. Первая линия касается еврейских эфиопов, которые мигрировали в Израиль еще в 1980-х гг. и до сих пор </w:t>
      </w:r>
      <w:r w:rsidR="00330A78">
        <w:rPr>
          <w:rFonts w:ascii="Times New Roman" w:hAnsi="Times New Roman" w:cs="Times New Roman"/>
          <w:sz w:val="28"/>
          <w:szCs w:val="28"/>
        </w:rPr>
        <w:t>претерпевают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негативное отношение со стороны израильтян и полиции. Вторая линия миграционного конфликта относится к потоку беженцев из стран Северной Африки, которые незаконно перебираются через границы Израиля.</w:t>
      </w:r>
    </w:p>
    <w:p w:rsidR="00111FDF" w:rsidRPr="00582F0B" w:rsidRDefault="00111FDF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Конфликт внутри еврейского общества относительно </w:t>
      </w:r>
      <w:r w:rsidRPr="00582F0B">
        <w:rPr>
          <w:rFonts w:ascii="Times New Roman" w:hAnsi="Times New Roman" w:cs="Times New Roman"/>
          <w:b/>
          <w:sz w:val="28"/>
          <w:szCs w:val="28"/>
        </w:rPr>
        <w:t>ЛГБТ-сообщества</w:t>
      </w:r>
      <w:r w:rsidR="00E215B6">
        <w:rPr>
          <w:rFonts w:ascii="Times New Roman" w:hAnsi="Times New Roman" w:cs="Times New Roman"/>
          <w:b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Оппозиционерами легализации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гей-браков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выступают ортодоксальные евреи, а также евреи-экстримисты.</w:t>
      </w:r>
    </w:p>
    <w:p w:rsidR="005A4603" w:rsidRPr="00582F0B" w:rsidRDefault="005A4603" w:rsidP="00582F0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Как и в случае с французскими СМИ в израильских изданиях мы отметили публикации о более </w:t>
      </w:r>
      <w:r w:rsidRPr="00582F0B">
        <w:rPr>
          <w:rFonts w:ascii="Times New Roman" w:hAnsi="Times New Roman" w:cs="Times New Roman"/>
          <w:b/>
          <w:sz w:val="28"/>
          <w:szCs w:val="28"/>
        </w:rPr>
        <w:t>мелких конфликтах</w:t>
      </w:r>
      <w:r w:rsidRPr="00582F0B">
        <w:rPr>
          <w:rFonts w:ascii="Times New Roman" w:hAnsi="Times New Roman" w:cs="Times New Roman"/>
          <w:sz w:val="28"/>
          <w:szCs w:val="28"/>
        </w:rPr>
        <w:t>, среди которых можно отметить школьное образование и образование учителей, в частности</w:t>
      </w:r>
      <w:r w:rsidR="002F0AD4" w:rsidRPr="00582F0B">
        <w:rPr>
          <w:rFonts w:ascii="Times New Roman" w:hAnsi="Times New Roman" w:cs="Times New Roman"/>
          <w:sz w:val="28"/>
          <w:szCs w:val="28"/>
        </w:rPr>
        <w:t xml:space="preserve">, экология и инновации. </w:t>
      </w:r>
    </w:p>
    <w:p w:rsidR="00C23D71" w:rsidRPr="00582F0B" w:rsidRDefault="00C23D7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>Рассмотрим освещение каждого внутриполитического конфликта в израильской прессе более детально.</w:t>
      </w:r>
    </w:p>
    <w:p w:rsidR="00334706" w:rsidRPr="00582F0B" w:rsidRDefault="00B66E2B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Арабо-израильский конфликт.</w:t>
      </w:r>
    </w:p>
    <w:p w:rsidR="00ED1EFB" w:rsidRPr="00582F0B" w:rsidRDefault="0033470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Самый многосторонний, многослойный и объемный внутриполитический конфликт, который </w:t>
      </w:r>
      <w:r w:rsidR="009D0485">
        <w:rPr>
          <w:rFonts w:ascii="Times New Roman" w:hAnsi="Times New Roman" w:cs="Times New Roman"/>
          <w:sz w:val="28"/>
          <w:szCs w:val="28"/>
        </w:rPr>
        <w:t>освещался на страницах изучаемы</w:t>
      </w:r>
      <w:r w:rsidR="002E69BE">
        <w:rPr>
          <w:rFonts w:ascii="Times New Roman" w:hAnsi="Times New Roman" w:cs="Times New Roman"/>
          <w:sz w:val="28"/>
          <w:szCs w:val="28"/>
        </w:rPr>
        <w:t>х</w:t>
      </w:r>
      <w:r w:rsidR="009D0485">
        <w:rPr>
          <w:rFonts w:ascii="Times New Roman" w:hAnsi="Times New Roman" w:cs="Times New Roman"/>
          <w:sz w:val="28"/>
          <w:szCs w:val="28"/>
        </w:rPr>
        <w:t xml:space="preserve"> СМИ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– это Арабо-израильский конфликт. Его сложность состоит в том</w:t>
      </w:r>
      <w:r w:rsidR="00016DAB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что на территории Израиль действуют </w:t>
      </w:r>
      <w:r w:rsidR="00ED1EFB" w:rsidRPr="00582F0B">
        <w:rPr>
          <w:rFonts w:ascii="Times New Roman" w:hAnsi="Times New Roman" w:cs="Times New Roman"/>
          <w:sz w:val="28"/>
          <w:szCs w:val="28"/>
        </w:rPr>
        <w:t>два вида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противостояния:</w:t>
      </w:r>
      <w:r w:rsidR="00ED1EFB" w:rsidRPr="00582F0B">
        <w:rPr>
          <w:rFonts w:ascii="Times New Roman" w:hAnsi="Times New Roman" w:cs="Times New Roman"/>
          <w:sz w:val="28"/>
          <w:szCs w:val="28"/>
        </w:rPr>
        <w:t xml:space="preserve"> с ХАМАСом, который правит на территории Сектора Газа, и с Самарией и Иудеей, палестинскими территориями, которые отделены внутренней границей от еврейских поселений. Стоит подчеркнуть, что этот конфликт не выражается исключительно в вооруженном противостоянии, он также проникает и в другие сферы государства: в экономику, военные силы, а также жилищную политику государства и др. </w:t>
      </w:r>
      <w:r w:rsidR="00016DAB" w:rsidRPr="00582F0B">
        <w:rPr>
          <w:rFonts w:ascii="Times New Roman" w:hAnsi="Times New Roman" w:cs="Times New Roman"/>
          <w:i/>
          <w:sz w:val="28"/>
          <w:szCs w:val="28"/>
        </w:rPr>
        <w:t>(см. пункт Конфликт власти и Экономический конфликт).</w:t>
      </w:r>
    </w:p>
    <w:p w:rsidR="00334706" w:rsidRPr="00582F0B" w:rsidRDefault="00016DA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</w:t>
      </w:r>
      <w:r w:rsidR="009D0485">
        <w:rPr>
          <w:rFonts w:ascii="Times New Roman" w:hAnsi="Times New Roman" w:cs="Times New Roman"/>
          <w:sz w:val="28"/>
          <w:szCs w:val="28"/>
        </w:rPr>
        <w:t xml:space="preserve"> 2014-м г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>Израиль осуществлял защитную операцию против ХАМАСа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«Нерушимая скала». Данную операцию </w:t>
      </w:r>
      <w:r w:rsidR="004A5400">
        <w:rPr>
          <w:rFonts w:ascii="Times New Roman" w:hAnsi="Times New Roman" w:cs="Times New Roman"/>
          <w:sz w:val="28"/>
          <w:szCs w:val="28"/>
        </w:rPr>
        <w:t xml:space="preserve">в 2015 г. </w:t>
      </w:r>
      <w:r w:rsidR="00334706" w:rsidRPr="00582F0B">
        <w:rPr>
          <w:rFonts w:ascii="Times New Roman" w:hAnsi="Times New Roman" w:cs="Times New Roman"/>
          <w:sz w:val="28"/>
          <w:szCs w:val="28"/>
        </w:rPr>
        <w:t>не раз обсуждали в прессе в связи с годовщиной смерти трёх мальчиков, из-за похищения которых</w:t>
      </w:r>
      <w:r w:rsidR="00E76FED" w:rsidRPr="00582F0B">
        <w:rPr>
          <w:rFonts w:ascii="Times New Roman" w:hAnsi="Times New Roman" w:cs="Times New Roman"/>
          <w:sz w:val="28"/>
          <w:szCs w:val="28"/>
        </w:rPr>
        <w:t>,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и началась операция. В рамках актуальной действительности, неоднократно поднимался вопрос о том, что ХАМАС планирует новы</w:t>
      </w:r>
      <w:r w:rsidR="000D497B">
        <w:rPr>
          <w:rFonts w:ascii="Times New Roman" w:hAnsi="Times New Roman" w:cs="Times New Roman"/>
          <w:sz w:val="28"/>
          <w:szCs w:val="28"/>
        </w:rPr>
        <w:t>е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действия против Израиля, налаживает </w:t>
      </w:r>
      <w:r w:rsidR="00E76FED" w:rsidRPr="00582F0B">
        <w:rPr>
          <w:rFonts w:ascii="Times New Roman" w:hAnsi="Times New Roman" w:cs="Times New Roman"/>
          <w:sz w:val="28"/>
          <w:szCs w:val="28"/>
        </w:rPr>
        <w:t>сотрудничество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с другими террористическими организациями, а также развивает новые  подземные туннели, ведущие на территорию Израиля.</w:t>
      </w:r>
    </w:p>
    <w:p w:rsidR="00DB4067" w:rsidRPr="00582F0B" w:rsidRDefault="0033470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Сам</w:t>
      </w:r>
      <w:r w:rsidR="000D497B">
        <w:rPr>
          <w:rFonts w:ascii="Times New Roman" w:hAnsi="Times New Roman" w:cs="Times New Roman"/>
          <w:sz w:val="28"/>
          <w:szCs w:val="28"/>
        </w:rPr>
        <w:t>ое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ярк</w:t>
      </w:r>
      <w:r w:rsidR="00FA6213" w:rsidRPr="00582F0B">
        <w:rPr>
          <w:rFonts w:ascii="Times New Roman" w:hAnsi="Times New Roman" w:cs="Times New Roman"/>
          <w:sz w:val="28"/>
          <w:szCs w:val="28"/>
        </w:rPr>
        <w:t>ое противостояние между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Израилем</w:t>
      </w:r>
      <w:r w:rsidR="00FA6213" w:rsidRPr="00582F0B">
        <w:rPr>
          <w:rFonts w:ascii="Times New Roman" w:hAnsi="Times New Roman" w:cs="Times New Roman"/>
          <w:sz w:val="28"/>
          <w:szCs w:val="28"/>
        </w:rPr>
        <w:t xml:space="preserve"> и Палестиной вновь разразилось </w:t>
      </w:r>
      <w:r w:rsidR="00551551" w:rsidRPr="00582F0B">
        <w:rPr>
          <w:rFonts w:ascii="Times New Roman" w:hAnsi="Times New Roman" w:cs="Times New Roman"/>
          <w:sz w:val="28"/>
          <w:szCs w:val="28"/>
        </w:rPr>
        <w:t xml:space="preserve">в конце мая </w:t>
      </w:r>
      <w:r w:rsidR="009D0485">
        <w:rPr>
          <w:rFonts w:ascii="Times New Roman" w:hAnsi="Times New Roman" w:cs="Times New Roman"/>
          <w:sz w:val="28"/>
          <w:szCs w:val="28"/>
        </w:rPr>
        <w:t xml:space="preserve">2015 </w:t>
      </w:r>
      <w:r w:rsidR="00FA6213" w:rsidRPr="00582F0B">
        <w:rPr>
          <w:rFonts w:ascii="Times New Roman" w:hAnsi="Times New Roman" w:cs="Times New Roman"/>
          <w:sz w:val="28"/>
          <w:szCs w:val="28"/>
        </w:rPr>
        <w:t>г.</w:t>
      </w:r>
      <w:r w:rsidR="00DB4067" w:rsidRPr="00582F0B">
        <w:rPr>
          <w:rFonts w:ascii="Times New Roman" w:hAnsi="Times New Roman" w:cs="Times New Roman"/>
          <w:sz w:val="28"/>
          <w:szCs w:val="28"/>
        </w:rPr>
        <w:t xml:space="preserve"> Именно тогда ортодоксальные активисты, еврейские экстремисты возобновили борьбу за Храмовую гору. Несмотря на </w:t>
      </w:r>
      <w:r w:rsidR="00CE65A5" w:rsidRPr="00582F0B">
        <w:rPr>
          <w:rFonts w:ascii="Times New Roman" w:hAnsi="Times New Roman" w:cs="Times New Roman"/>
          <w:sz w:val="28"/>
          <w:szCs w:val="28"/>
        </w:rPr>
        <w:t>отсутствие</w:t>
      </w:r>
      <w:r w:rsidR="00DB4067" w:rsidRPr="00582F0B">
        <w:rPr>
          <w:rFonts w:ascii="Times New Roman" w:hAnsi="Times New Roman" w:cs="Times New Roman"/>
          <w:sz w:val="28"/>
          <w:szCs w:val="28"/>
        </w:rPr>
        <w:t xml:space="preserve"> явных военных действий, по публикациям СМИ можно отследить многочисленные теракты: как в Иерусалиме, так и в других городах Израиля, например, в Тель-Авиве. Активисты в качестве оружия использовали ножи, камни, а также самодельные бомбы и взрывчатые вещества. </w:t>
      </w:r>
      <w:proofErr w:type="gramStart"/>
      <w:r w:rsidR="00CE65A5" w:rsidRPr="00582F0B">
        <w:rPr>
          <w:rFonts w:ascii="Times New Roman" w:hAnsi="Times New Roman" w:cs="Times New Roman"/>
          <w:sz w:val="28"/>
          <w:szCs w:val="28"/>
        </w:rPr>
        <w:t>В од</w:t>
      </w:r>
      <w:r w:rsidR="000D497B">
        <w:rPr>
          <w:rFonts w:ascii="Times New Roman" w:hAnsi="Times New Roman" w:cs="Times New Roman"/>
          <w:sz w:val="28"/>
          <w:szCs w:val="28"/>
        </w:rPr>
        <w:t>но</w:t>
      </w:r>
      <w:r w:rsidR="004A5400">
        <w:rPr>
          <w:rFonts w:ascii="Times New Roman" w:hAnsi="Times New Roman" w:cs="Times New Roman"/>
          <w:sz w:val="28"/>
          <w:szCs w:val="28"/>
        </w:rPr>
        <w:t>м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 из таких терактов погиб двухлетний арабский мальчик и его отец, а мать пострадала </w:t>
      </w:r>
      <w:r w:rsidR="00CE65A5" w:rsidRPr="00582F0B">
        <w:rPr>
          <w:rFonts w:ascii="Times New Roman" w:hAnsi="Times New Roman" w:cs="Times New Roman"/>
          <w:sz w:val="28"/>
          <w:szCs w:val="28"/>
        </w:rPr>
        <w:lastRenderedPageBreak/>
        <w:t>от ожогов 80% тела</w:t>
      </w:r>
      <w:r w:rsidR="00016DA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1"/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C75828" w:rsidRPr="00582F0B">
        <w:rPr>
          <w:rFonts w:ascii="Times New Roman" w:hAnsi="Times New Roman" w:cs="Times New Roman"/>
          <w:sz w:val="28"/>
          <w:szCs w:val="28"/>
        </w:rPr>
        <w:t>Здесь же стоит отметить, что в связи с эскалацией жестокости, в Кнессете был принят закон, предусматривающий лишение свободы от четырех до десяти лет за теракты, совершенные кидателями камней</w:t>
      </w:r>
      <w:r w:rsidR="00016DA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2"/>
      </w:r>
      <w:r w:rsidR="00C75828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CA041B" w:rsidRPr="00582F0B">
        <w:rPr>
          <w:rFonts w:ascii="Times New Roman" w:hAnsi="Times New Roman" w:cs="Times New Roman"/>
          <w:sz w:val="28"/>
          <w:szCs w:val="28"/>
        </w:rPr>
        <w:t>Кроме того, как отметили журналисты “</w:t>
      </w:r>
      <w:r w:rsidR="00CA041B"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A041B"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” в связи участившимися случаями насилия, </w:t>
      </w:r>
      <w:r w:rsidR="000D497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CA041B" w:rsidRPr="00582F0B">
        <w:rPr>
          <w:rFonts w:ascii="Times New Roman" w:hAnsi="Times New Roman" w:cs="Times New Roman"/>
          <w:sz w:val="28"/>
          <w:szCs w:val="28"/>
        </w:rPr>
        <w:t xml:space="preserve"> покупок оружия среди гражданских лиц сильно возросло на 40%</w:t>
      </w:r>
      <w:r w:rsidR="00CA041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3"/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, а </w:t>
      </w:r>
      <w:r w:rsidR="00CB39BE" w:rsidRPr="00582F0B">
        <w:rPr>
          <w:rFonts w:ascii="Times New Roman" w:hAnsi="Times New Roman" w:cs="Times New Roman"/>
          <w:sz w:val="28"/>
          <w:szCs w:val="28"/>
        </w:rPr>
        <w:t>в январе 2016г. в Кнессете было предложено внести дополнение к закону,  разрешающее полицейским</w:t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 носить оружие после окончания рабочего времени</w:t>
      </w:r>
      <w:r w:rsidR="00CB39BE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4"/>
      </w:r>
      <w:r w:rsidR="00CA041B" w:rsidRPr="00582F0B">
        <w:rPr>
          <w:rFonts w:ascii="Times New Roman" w:hAnsi="Times New Roman" w:cs="Times New Roman"/>
          <w:sz w:val="28"/>
          <w:szCs w:val="28"/>
        </w:rPr>
        <w:t>.</w:t>
      </w:r>
    </w:p>
    <w:p w:rsidR="00CA041B" w:rsidRPr="00582F0B" w:rsidRDefault="00CA041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Приводилась актуальная статистика по поводу настроения евреев и арабов относительно данного конфликта. Так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Pr="00582F0B">
        <w:rPr>
          <w:rFonts w:ascii="Times New Roman" w:hAnsi="Times New Roman" w:cs="Times New Roman"/>
          <w:sz w:val="28"/>
          <w:szCs w:val="28"/>
        </w:rPr>
        <w:t>” было отмечено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5"/>
      </w:r>
      <w:r w:rsidRPr="00582F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B39BE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68% палестинцев поддерживают ракетные обстрелы против Израиля, а 48% поддерживают </w:t>
      </w:r>
      <w:proofErr w:type="gramStart"/>
      <w:r w:rsidRPr="00582F0B">
        <w:rPr>
          <w:rFonts w:ascii="Times New Roman" w:hAnsi="Times New Roman" w:cs="Times New Roman"/>
          <w:i/>
          <w:sz w:val="28"/>
          <w:szCs w:val="28"/>
        </w:rPr>
        <w:t>вооруженную</w:t>
      </w:r>
      <w:proofErr w:type="gramEnd"/>
      <w:r w:rsidRPr="00582F0B">
        <w:rPr>
          <w:rFonts w:ascii="Times New Roman" w:hAnsi="Times New Roman" w:cs="Times New Roman"/>
          <w:i/>
          <w:sz w:val="28"/>
          <w:szCs w:val="28"/>
        </w:rPr>
        <w:t xml:space="preserve"> интифаду</w:t>
      </w:r>
      <w:r w:rsidR="00CB39BE" w:rsidRPr="00582F0B">
        <w:rPr>
          <w:rFonts w:ascii="Times New Roman" w:hAnsi="Times New Roman" w:cs="Times New Roman"/>
          <w:sz w:val="28"/>
          <w:szCs w:val="28"/>
        </w:rPr>
        <w:t>»</w:t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51" w:rsidRPr="00582F0B" w:rsidRDefault="00CB39BE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Хотим под</w:t>
      </w:r>
      <w:r w:rsidR="00533981" w:rsidRPr="00582F0B">
        <w:rPr>
          <w:rFonts w:ascii="Times New Roman" w:hAnsi="Times New Roman" w:cs="Times New Roman"/>
          <w:sz w:val="28"/>
          <w:szCs w:val="28"/>
        </w:rPr>
        <w:t>черкнуть, что обострение арабо</w:t>
      </w:r>
      <w:r w:rsidRPr="00582F0B">
        <w:rPr>
          <w:rFonts w:ascii="Times New Roman" w:hAnsi="Times New Roman" w:cs="Times New Roman"/>
          <w:sz w:val="28"/>
          <w:szCs w:val="28"/>
        </w:rPr>
        <w:t>-израильского конфликта спровоцировало многочисленные публикации в СМИ о начале третьей интифад</w:t>
      </w:r>
      <w:r w:rsidR="004A5400">
        <w:rPr>
          <w:rFonts w:ascii="Times New Roman" w:hAnsi="Times New Roman" w:cs="Times New Roman"/>
          <w:sz w:val="28"/>
          <w:szCs w:val="28"/>
        </w:rPr>
        <w:t>ы</w:t>
      </w:r>
      <w:r w:rsidRPr="00582F0B">
        <w:rPr>
          <w:rFonts w:ascii="Times New Roman" w:hAnsi="Times New Roman" w:cs="Times New Roman"/>
          <w:sz w:val="28"/>
          <w:szCs w:val="28"/>
        </w:rPr>
        <w:t xml:space="preserve">, а также все чаще стало встречаться слово «апартеид». </w:t>
      </w:r>
      <w:r w:rsidR="00551551" w:rsidRPr="00582F0B">
        <w:rPr>
          <w:rFonts w:ascii="Times New Roman" w:hAnsi="Times New Roman" w:cs="Times New Roman"/>
          <w:sz w:val="28"/>
          <w:szCs w:val="28"/>
        </w:rPr>
        <w:t>Журналисты “</w:t>
      </w:r>
      <w:r w:rsidR="00551551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1551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51551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551551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51551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551551" w:rsidRPr="00582F0B">
        <w:rPr>
          <w:rFonts w:ascii="Times New Roman" w:hAnsi="Times New Roman" w:cs="Times New Roman"/>
          <w:sz w:val="28"/>
          <w:szCs w:val="28"/>
        </w:rPr>
        <w:t xml:space="preserve">” критиковали власть за то, что она «не видела» столь явной угрозы в происходящих терактах, и продолжала называть их «серийными актами насилия». В дополнение отмечалось, что эта эскалация жестокости может привести к чему-то большему, </w:t>
      </w:r>
      <w:r w:rsidR="004A5400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551551" w:rsidRPr="00582F0B">
        <w:rPr>
          <w:rFonts w:ascii="Times New Roman" w:hAnsi="Times New Roman" w:cs="Times New Roman"/>
          <w:sz w:val="28"/>
          <w:szCs w:val="28"/>
        </w:rPr>
        <w:t xml:space="preserve">к войне: 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>Было бы ошибкой противопоставлять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 нынешнюю ситуацию 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C67E6B" w:rsidRPr="00582F0B">
        <w:rPr>
          <w:rFonts w:ascii="Times New Roman" w:hAnsi="Times New Roman" w:cs="Times New Roman"/>
          <w:i/>
          <w:sz w:val="28"/>
          <w:szCs w:val="28"/>
        </w:rPr>
        <w:t>предыдущими</w:t>
      </w:r>
      <w:proofErr w:type="gramEnd"/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 интифад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>ами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, чтобы судить сегодняшнюю </w:t>
      </w:r>
      <w:r w:rsidR="004A5400">
        <w:rPr>
          <w:rFonts w:ascii="Times New Roman" w:hAnsi="Times New Roman" w:cs="Times New Roman"/>
          <w:i/>
          <w:sz w:val="28"/>
          <w:szCs w:val="28"/>
        </w:rPr>
        <w:t xml:space="preserve">реальность задним </w:t>
      </w:r>
      <w:r w:rsidR="004A5400">
        <w:rPr>
          <w:rFonts w:ascii="Times New Roman" w:hAnsi="Times New Roman" w:cs="Times New Roman"/>
          <w:i/>
          <w:sz w:val="28"/>
          <w:szCs w:val="28"/>
        </w:rPr>
        <w:lastRenderedPageBreak/>
        <w:t>числом. Это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>скорее</w:t>
      </w:r>
      <w:r w:rsidR="004A5400">
        <w:rPr>
          <w:rFonts w:ascii="Times New Roman" w:hAnsi="Times New Roman" w:cs="Times New Roman"/>
          <w:i/>
          <w:sz w:val="28"/>
          <w:szCs w:val="28"/>
        </w:rPr>
        <w:t>,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 тактический ход опоры на прошлый опыт, который используют на войне. Однако з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десь 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не важна 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>терминология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551551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Что действительно важно, так это реальность, которую </w:t>
      </w:r>
      <w:r w:rsidR="006014EA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="006014EA">
        <w:rPr>
          <w:rFonts w:ascii="Times New Roman" w:hAnsi="Times New Roman" w:cs="Times New Roman"/>
          <w:i/>
          <w:sz w:val="28"/>
          <w:szCs w:val="28"/>
        </w:rPr>
        <w:t xml:space="preserve">видим своими глазами сейчас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&gt;</w:t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 она представляет</w:t>
      </w:r>
      <w:proofErr w:type="gramEnd"/>
      <w:r w:rsidR="00C67E6B" w:rsidRPr="00582F0B">
        <w:rPr>
          <w:rFonts w:ascii="Times New Roman" w:hAnsi="Times New Roman" w:cs="Times New Roman"/>
          <w:i/>
          <w:sz w:val="28"/>
          <w:szCs w:val="28"/>
        </w:rPr>
        <w:t xml:space="preserve"> серьезную угрозу»</w:t>
      </w:r>
      <w:r w:rsidR="00C67E6B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06"/>
      </w:r>
      <w:r w:rsidR="00C67E6B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CE65A5" w:rsidRPr="00582F0B" w:rsidRDefault="0033470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пр</w:t>
      </w:r>
      <w:r w:rsidR="00CE65A5" w:rsidRPr="00582F0B">
        <w:rPr>
          <w:rFonts w:ascii="Times New Roman" w:hAnsi="Times New Roman" w:cs="Times New Roman"/>
          <w:sz w:val="28"/>
          <w:szCs w:val="28"/>
        </w:rPr>
        <w:t>ессе вновь начали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появлят</w:t>
      </w:r>
      <w:r w:rsidR="00CE65A5" w:rsidRPr="00582F0B">
        <w:rPr>
          <w:rFonts w:ascii="Times New Roman" w:hAnsi="Times New Roman" w:cs="Times New Roman"/>
          <w:sz w:val="28"/>
          <w:szCs w:val="28"/>
        </w:rPr>
        <w:t>ь</w:t>
      </w:r>
      <w:r w:rsidRPr="00582F0B">
        <w:rPr>
          <w:rFonts w:ascii="Times New Roman" w:hAnsi="Times New Roman" w:cs="Times New Roman"/>
          <w:sz w:val="28"/>
          <w:szCs w:val="28"/>
        </w:rPr>
        <w:t>ся публикации о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 способах разрешения </w:t>
      </w:r>
      <w:r w:rsidRPr="00582F0B">
        <w:rPr>
          <w:rFonts w:ascii="Times New Roman" w:hAnsi="Times New Roman" w:cs="Times New Roman"/>
          <w:sz w:val="28"/>
          <w:szCs w:val="28"/>
        </w:rPr>
        <w:t>арабо-израиль</w:t>
      </w:r>
      <w:r w:rsidR="00CE65A5" w:rsidRPr="00582F0B">
        <w:rPr>
          <w:rFonts w:ascii="Times New Roman" w:hAnsi="Times New Roman" w:cs="Times New Roman"/>
          <w:sz w:val="28"/>
          <w:szCs w:val="28"/>
        </w:rPr>
        <w:t>ского конфликта путём разделения территории Израиля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 два государства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: Палестины и Израиля. </w:t>
      </w:r>
      <w:r w:rsidR="00CA041B" w:rsidRPr="00582F0B">
        <w:rPr>
          <w:rFonts w:ascii="Times New Roman" w:hAnsi="Times New Roman" w:cs="Times New Roman"/>
          <w:sz w:val="28"/>
          <w:szCs w:val="28"/>
        </w:rPr>
        <w:t>К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амнем преткновения </w:t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разрешения конфликта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CA041B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Иерусалим, в котором уже есть стена, разделяющая арабское и еврейское </w:t>
      </w:r>
      <w:r w:rsidR="004A5400">
        <w:rPr>
          <w:rFonts w:ascii="Times New Roman" w:hAnsi="Times New Roman" w:cs="Times New Roman"/>
          <w:sz w:val="28"/>
          <w:szCs w:val="28"/>
        </w:rPr>
        <w:t>населения</w:t>
      </w:r>
      <w:r w:rsidR="00CE65A5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CE65A5" w:rsidRPr="00582F0B">
        <w:rPr>
          <w:rFonts w:ascii="Times New Roman" w:hAnsi="Times New Roman" w:cs="Times New Roman"/>
          <w:sz w:val="28"/>
          <w:szCs w:val="28"/>
        </w:rPr>
        <w:t>Наиболее интересной публикацией для нас показался аналитический материал, напечатанный в “</w:t>
      </w:r>
      <w:r w:rsidR="00CE65A5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CE65A5" w:rsidRPr="00582F0B">
        <w:rPr>
          <w:rFonts w:ascii="Times New Roman" w:hAnsi="Times New Roman" w:cs="Times New Roman"/>
          <w:sz w:val="28"/>
          <w:szCs w:val="28"/>
        </w:rPr>
        <w:t xml:space="preserve">”. </w:t>
      </w:r>
      <w:r w:rsidR="00C75828" w:rsidRPr="00582F0B">
        <w:rPr>
          <w:rFonts w:ascii="Times New Roman" w:hAnsi="Times New Roman" w:cs="Times New Roman"/>
          <w:sz w:val="28"/>
          <w:szCs w:val="28"/>
        </w:rPr>
        <w:t>В нем подробно анализировалось развитие страны в случае разделения Израиля на два государства</w:t>
      </w:r>
      <w:r w:rsidR="00551551" w:rsidRPr="00582F0B">
        <w:rPr>
          <w:rFonts w:ascii="Times New Roman" w:hAnsi="Times New Roman" w:cs="Times New Roman"/>
          <w:sz w:val="28"/>
          <w:szCs w:val="28"/>
        </w:rPr>
        <w:t>, или иных возможных решений,</w:t>
      </w:r>
      <w:r w:rsidR="00C75828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51551" w:rsidRPr="00582F0B">
        <w:rPr>
          <w:rFonts w:ascii="Times New Roman" w:hAnsi="Times New Roman" w:cs="Times New Roman"/>
          <w:sz w:val="28"/>
          <w:szCs w:val="28"/>
        </w:rPr>
        <w:t>п</w:t>
      </w:r>
      <w:r w:rsidR="00C75828" w:rsidRPr="00582F0B">
        <w:rPr>
          <w:rFonts w:ascii="Times New Roman" w:hAnsi="Times New Roman" w:cs="Times New Roman"/>
          <w:sz w:val="28"/>
          <w:szCs w:val="28"/>
        </w:rPr>
        <w:t>риводились цифры</w:t>
      </w:r>
      <w:r w:rsidR="00CA041B" w:rsidRPr="00582F0B">
        <w:rPr>
          <w:rFonts w:ascii="Times New Roman" w:hAnsi="Times New Roman" w:cs="Times New Roman"/>
          <w:sz w:val="28"/>
          <w:szCs w:val="28"/>
        </w:rPr>
        <w:t>,</w:t>
      </w:r>
      <w:r w:rsidR="00C75828" w:rsidRPr="00582F0B">
        <w:rPr>
          <w:rFonts w:ascii="Times New Roman" w:hAnsi="Times New Roman" w:cs="Times New Roman"/>
          <w:sz w:val="28"/>
          <w:szCs w:val="28"/>
        </w:rPr>
        <w:t xml:space="preserve"> как экономических потерь, так и выигрышей, а также прогнозировалось возможное количество человеческих жертв</w:t>
      </w:r>
      <w:r w:rsidR="00CA041B" w:rsidRPr="00582F0B">
        <w:rPr>
          <w:rFonts w:ascii="Times New Roman" w:hAnsi="Times New Roman" w:cs="Times New Roman"/>
          <w:sz w:val="28"/>
          <w:szCs w:val="28"/>
        </w:rPr>
        <w:t>,</w:t>
      </w:r>
      <w:r w:rsidR="00C75828" w:rsidRPr="00582F0B">
        <w:rPr>
          <w:rFonts w:ascii="Times New Roman" w:hAnsi="Times New Roman" w:cs="Times New Roman"/>
          <w:sz w:val="28"/>
          <w:szCs w:val="28"/>
        </w:rPr>
        <w:t xml:space="preserve"> в случае обеих возможных ситуаций</w:t>
      </w:r>
      <w:r w:rsidR="00CB39BE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CB39BE" w:rsidRPr="00582F0B">
        <w:rPr>
          <w:rFonts w:ascii="Times New Roman" w:hAnsi="Times New Roman" w:cs="Times New Roman"/>
          <w:i/>
          <w:sz w:val="28"/>
          <w:szCs w:val="28"/>
        </w:rPr>
        <w:t xml:space="preserve">«Разделение на два государства приведет к улучшению экономических показателей для израильтян и палестинцев. В </w:t>
      </w:r>
      <w:proofErr w:type="gramStart"/>
      <w:r w:rsidR="00CB39BE" w:rsidRPr="00582F0B">
        <w:rPr>
          <w:rFonts w:ascii="Times New Roman" w:hAnsi="Times New Roman" w:cs="Times New Roman"/>
          <w:i/>
          <w:sz w:val="28"/>
          <w:szCs w:val="28"/>
        </w:rPr>
        <w:t>следующие</w:t>
      </w:r>
      <w:proofErr w:type="gramEnd"/>
      <w:r w:rsidR="00CB39BE" w:rsidRPr="00582F0B">
        <w:rPr>
          <w:rFonts w:ascii="Times New Roman" w:hAnsi="Times New Roman" w:cs="Times New Roman"/>
          <w:i/>
          <w:sz w:val="28"/>
          <w:szCs w:val="28"/>
        </w:rPr>
        <w:t xml:space="preserve"> 10 лет доход израильтянина может увеличиться на 2200$, в то время как у палестинцев – на 1000$, по сравнению с текущим прогнозом тенденций»</w:t>
      </w:r>
      <w:r w:rsidR="00CB39BE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07"/>
      </w:r>
      <w:r w:rsidR="00CB39BE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C75828" w:rsidRPr="00582F0B" w:rsidRDefault="00C75828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Что нам показалось любопытным, так это то, как журналисты играли со словами, которые Беньямин Нетаниягу произнес во время предвыборной к</w:t>
      </w:r>
      <w:r w:rsidR="004A5400">
        <w:rPr>
          <w:rFonts w:ascii="Times New Roman" w:hAnsi="Times New Roman" w:cs="Times New Roman"/>
          <w:sz w:val="28"/>
          <w:szCs w:val="28"/>
        </w:rPr>
        <w:t>а</w:t>
      </w:r>
      <w:r w:rsidRPr="00582F0B">
        <w:rPr>
          <w:rFonts w:ascii="Times New Roman" w:hAnsi="Times New Roman" w:cs="Times New Roman"/>
          <w:sz w:val="28"/>
          <w:szCs w:val="28"/>
        </w:rPr>
        <w:t xml:space="preserve">мпании и которые он сказал несколько месяцев спустя. За «Биби» закрепили нечеткость позиции в отношении решения о «двух государствах». Изначально Нетаниягу говорил, что он против такого разделения, а </w:t>
      </w:r>
      <w:r w:rsidR="00016DAB" w:rsidRPr="00582F0B">
        <w:rPr>
          <w:rFonts w:ascii="Times New Roman" w:hAnsi="Times New Roman" w:cs="Times New Roman"/>
          <w:sz w:val="28"/>
          <w:szCs w:val="28"/>
        </w:rPr>
        <w:t>спустя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два месяца после выборов в марте 2015 гг., его позиция несколько пошатнулась</w:t>
      </w:r>
      <w:r w:rsidR="00C67E6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8"/>
      </w:r>
      <w:r w:rsidRPr="00582F0B">
        <w:rPr>
          <w:rFonts w:ascii="Times New Roman" w:hAnsi="Times New Roman" w:cs="Times New Roman"/>
          <w:sz w:val="28"/>
          <w:szCs w:val="28"/>
        </w:rPr>
        <w:t>.</w:t>
      </w:r>
    </w:p>
    <w:p w:rsidR="00B66E2B" w:rsidRPr="00582F0B" w:rsidRDefault="00B66E2B" w:rsidP="00582F0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Конфликт власти. </w:t>
      </w:r>
    </w:p>
    <w:p w:rsidR="00550459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Конфликт власти в Израиле, как и во Франции, особенно явно обозначился во время предвыборной гонки, а также в течение двух-трёх месяцев после электорального процесса. Выборы в Израиле после 50-дневной оборонительной операции «Нерушимая скала», или 50-дневной войны, как порой ее называли в некоторых публикациях, были в особенности напряженными. В освещении подготовки партий к выборам 17 марта, исследуемые нами издания старались быть наиболее объективными. Политика и каждой из партий развёрнуто была представлена на страницах СМИ. Во всех исследуемых изданиях были опубликованы миссии, и основные задачи, которые перед собой ставят политические деятели.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 xml:space="preserve">Если в “Israel Hayom” журналисты </w:t>
      </w:r>
      <w:r w:rsidR="00442242" w:rsidRPr="00582F0B">
        <w:rPr>
          <w:rFonts w:ascii="Times New Roman" w:hAnsi="Times New Roman" w:cs="Times New Roman"/>
          <w:sz w:val="28"/>
          <w:szCs w:val="28"/>
        </w:rPr>
        <w:t>подробно описали</w:t>
      </w:r>
      <w:r w:rsidR="0044224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09"/>
      </w:r>
      <w:r w:rsidR="00442242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 xml:space="preserve">то, на что направлена деятельность каждой из партий, то в “Haaretz” </w:t>
      </w:r>
      <w:r w:rsidR="000D497B" w:rsidRPr="000D497B">
        <w:rPr>
          <w:rFonts w:ascii="Times New Roman" w:hAnsi="Times New Roman" w:cs="Times New Roman"/>
          <w:sz w:val="28"/>
          <w:szCs w:val="28"/>
        </w:rPr>
        <w:t>подготовили более развернутый материал</w:t>
      </w:r>
      <w:r w:rsidR="0044224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0"/>
      </w:r>
      <w:r w:rsidRPr="00582F0B">
        <w:rPr>
          <w:rFonts w:ascii="Times New Roman" w:hAnsi="Times New Roman" w:cs="Times New Roman"/>
          <w:sz w:val="28"/>
          <w:szCs w:val="28"/>
        </w:rPr>
        <w:t>, в которой говорилось не только о целях, но и о лидерах партий, а также выигрышах и проигрышах на предыдущих выборах.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Стоит отметить, что “Israel Hayom” как мы и говорили выше</w:t>
      </w:r>
      <w:r w:rsidR="008370D9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отличается проправительственной направленностью, что в ряде публикаций выражается в защите позиции теперь уже действующего </w:t>
      </w:r>
      <w:r w:rsidR="008370D9" w:rsidRPr="00582F0B">
        <w:rPr>
          <w:rFonts w:ascii="Times New Roman" w:hAnsi="Times New Roman" w:cs="Times New Roman"/>
          <w:sz w:val="28"/>
          <w:szCs w:val="28"/>
        </w:rPr>
        <w:t>премьер</w:t>
      </w:r>
      <w:r w:rsidRPr="00582F0B">
        <w:rPr>
          <w:rFonts w:ascii="Times New Roman" w:hAnsi="Times New Roman" w:cs="Times New Roman"/>
          <w:sz w:val="28"/>
          <w:szCs w:val="28"/>
        </w:rPr>
        <w:t xml:space="preserve">-министра. В “Haaretz” </w:t>
      </w:r>
      <w:r w:rsidR="00FA15EC" w:rsidRPr="00582F0B">
        <w:rPr>
          <w:rFonts w:ascii="Times New Roman" w:hAnsi="Times New Roman" w:cs="Times New Roman"/>
          <w:sz w:val="28"/>
          <w:szCs w:val="28"/>
        </w:rPr>
        <w:t xml:space="preserve">таких публикаций нет, а в </w:t>
      </w:r>
      <w:r w:rsidRPr="00582F0B">
        <w:rPr>
          <w:rFonts w:ascii="Times New Roman" w:hAnsi="Times New Roman" w:cs="Times New Roman"/>
          <w:sz w:val="28"/>
          <w:szCs w:val="28"/>
        </w:rPr>
        <w:t>“The J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2F0B">
        <w:rPr>
          <w:rFonts w:ascii="Times New Roman" w:hAnsi="Times New Roman" w:cs="Times New Roman"/>
          <w:sz w:val="28"/>
          <w:szCs w:val="28"/>
        </w:rPr>
        <w:t>rusalem Post”</w:t>
      </w:r>
      <w:r w:rsidR="00FA15EC" w:rsidRPr="00582F0B">
        <w:rPr>
          <w:rFonts w:ascii="Times New Roman" w:hAnsi="Times New Roman" w:cs="Times New Roman"/>
          <w:sz w:val="28"/>
          <w:szCs w:val="28"/>
        </w:rPr>
        <w:t xml:space="preserve"> проправительственная позиция изредка выражается в рубриках «Мнение».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111C61" w:rsidRPr="00582F0B">
        <w:rPr>
          <w:rFonts w:ascii="Times New Roman" w:hAnsi="Times New Roman" w:cs="Times New Roman"/>
          <w:sz w:val="28"/>
          <w:szCs w:val="28"/>
        </w:rPr>
        <w:t>Ж</w:t>
      </w:r>
      <w:r w:rsidRPr="00582F0B">
        <w:rPr>
          <w:rFonts w:ascii="Times New Roman" w:hAnsi="Times New Roman" w:cs="Times New Roman"/>
          <w:sz w:val="28"/>
          <w:szCs w:val="28"/>
        </w:rPr>
        <w:t xml:space="preserve">урналистов </w:t>
      </w:r>
      <w:r w:rsidR="00442242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</w:rPr>
        <w:t>Haaretz</w:t>
      </w:r>
      <w:r w:rsidR="00442242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отличает проарабская позиция. В своих материалах журналисты не раз подчеркивали важность и необходимость увеличения количества депутатов </w:t>
      </w:r>
      <w:r w:rsidR="00442242" w:rsidRPr="00582F0B">
        <w:rPr>
          <w:rFonts w:ascii="Times New Roman" w:hAnsi="Times New Roman" w:cs="Times New Roman"/>
          <w:sz w:val="28"/>
          <w:szCs w:val="28"/>
        </w:rPr>
        <w:t>арабских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партий в составе Кнессета, писали о необходимости соблюдения равноправия</w:t>
      </w:r>
      <w:r w:rsidR="00FA15EC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1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459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Любопытно, но, как и в случае с французскими СМИ такими как “Marianne” и “Le Monde”, в “Haaretz” и “The Jerusalem Post” мы нашли ряд публикаций с нотками сарказма. </w:t>
      </w:r>
      <w:r w:rsidR="009E5B20" w:rsidRPr="00582F0B">
        <w:rPr>
          <w:rFonts w:ascii="Times New Roman" w:hAnsi="Times New Roman" w:cs="Times New Roman"/>
          <w:sz w:val="28"/>
          <w:szCs w:val="28"/>
        </w:rPr>
        <w:t>В</w:t>
      </w:r>
      <w:r w:rsidRPr="00582F0B">
        <w:rPr>
          <w:rFonts w:ascii="Times New Roman" w:hAnsi="Times New Roman" w:cs="Times New Roman"/>
          <w:sz w:val="28"/>
          <w:szCs w:val="28"/>
        </w:rPr>
        <w:t xml:space="preserve"> “Haaretz” раскрывалась тема паблисити современных политиков.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Журналист взял интервью</w:t>
      </w:r>
      <w:r w:rsidR="00442242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2"/>
      </w:r>
      <w:r w:rsidRPr="00582F0B">
        <w:rPr>
          <w:rFonts w:ascii="Times New Roman" w:hAnsi="Times New Roman" w:cs="Times New Roman"/>
          <w:sz w:val="28"/>
          <w:szCs w:val="28"/>
        </w:rPr>
        <w:t xml:space="preserve"> у тель-авивского диджея, который делает миксы из различных выступлений политиков и выкладывает их в своём блоге</w:t>
      </w:r>
      <w:r w:rsidR="00085950" w:rsidRPr="00582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Как отмечает молодой человек, его не раз приглашали к официальному сотрудничеству несколько партий, в том числе и Ликуда, однако он отказался. Также нам показалась забавной онлайн-игра</w:t>
      </w:r>
      <w:r w:rsidR="00A35F86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3"/>
      </w:r>
      <w:r w:rsidRPr="00582F0B">
        <w:rPr>
          <w:rFonts w:ascii="Times New Roman" w:hAnsi="Times New Roman" w:cs="Times New Roman"/>
          <w:sz w:val="28"/>
          <w:szCs w:val="28"/>
        </w:rPr>
        <w:t xml:space="preserve"> в стиле денди в “Haaretz”. В ней Биби должен обойти своих конкурентов </w:t>
      </w:r>
      <w:r w:rsidR="00DB43FB" w:rsidRPr="00582F0B">
        <w:rPr>
          <w:rFonts w:ascii="Times New Roman" w:hAnsi="Times New Roman" w:cs="Times New Roman"/>
          <w:sz w:val="28"/>
          <w:szCs w:val="28"/>
        </w:rPr>
        <w:t>на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политическом </w:t>
      </w:r>
      <w:r w:rsidR="00DB43FB" w:rsidRPr="00582F0B">
        <w:rPr>
          <w:rFonts w:ascii="Times New Roman" w:hAnsi="Times New Roman" w:cs="Times New Roman"/>
          <w:sz w:val="28"/>
          <w:szCs w:val="28"/>
        </w:rPr>
        <w:t>поле</w:t>
      </w:r>
      <w:r w:rsidRPr="00582F0B">
        <w:rPr>
          <w:rFonts w:ascii="Times New Roman" w:hAnsi="Times New Roman" w:cs="Times New Roman"/>
          <w:sz w:val="28"/>
          <w:szCs w:val="28"/>
        </w:rPr>
        <w:t>.</w:t>
      </w:r>
    </w:p>
    <w:p w:rsidR="00550459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исследуемых СМИ также освещался вопрос прозрачности электорального процесса. Так</w:t>
      </w:r>
      <w:r w:rsidR="00DB43FB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="00DB43FB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</w:rPr>
        <w:t>Israel Hayom</w:t>
      </w:r>
      <w:r w:rsidR="00DB43FB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приводилась статистика по составу </w:t>
      </w:r>
      <w:r w:rsidR="00DB43FB" w:rsidRPr="00582F0B">
        <w:rPr>
          <w:rFonts w:ascii="Times New Roman" w:hAnsi="Times New Roman" w:cs="Times New Roman"/>
          <w:sz w:val="28"/>
          <w:szCs w:val="28"/>
        </w:rPr>
        <w:t>электората</w:t>
      </w:r>
      <w:r w:rsidR="00085950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085950" w:rsidRPr="00582F0B">
        <w:rPr>
          <w:rFonts w:ascii="Times New Roman" w:hAnsi="Times New Roman" w:cs="Times New Roman"/>
          <w:i/>
          <w:sz w:val="28"/>
          <w:szCs w:val="28"/>
        </w:rPr>
        <w:t xml:space="preserve">«5.3 </w:t>
      </w:r>
      <w:proofErr w:type="gramStart"/>
      <w:r w:rsidR="00085950" w:rsidRPr="00582F0B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085950" w:rsidRPr="00582F0B">
        <w:rPr>
          <w:rFonts w:ascii="Times New Roman" w:hAnsi="Times New Roman" w:cs="Times New Roman"/>
          <w:i/>
          <w:sz w:val="28"/>
          <w:szCs w:val="28"/>
        </w:rPr>
        <w:t xml:space="preserve"> лиц имеющих право голосовать на выборах: 80%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085950" w:rsidRPr="00582F0B">
        <w:rPr>
          <w:rFonts w:ascii="Times New Roman" w:hAnsi="Times New Roman" w:cs="Times New Roman"/>
          <w:i/>
          <w:sz w:val="28"/>
          <w:szCs w:val="28"/>
        </w:rPr>
        <w:t xml:space="preserve"> евреи, 15%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085950" w:rsidRPr="00582F0B">
        <w:rPr>
          <w:rFonts w:ascii="Times New Roman" w:hAnsi="Times New Roman" w:cs="Times New Roman"/>
          <w:i/>
          <w:sz w:val="28"/>
          <w:szCs w:val="28"/>
        </w:rPr>
        <w:t xml:space="preserve"> арабы, 5%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085950" w:rsidRPr="00582F0B">
        <w:rPr>
          <w:rFonts w:ascii="Times New Roman" w:hAnsi="Times New Roman" w:cs="Times New Roman"/>
          <w:i/>
          <w:sz w:val="28"/>
          <w:szCs w:val="28"/>
        </w:rPr>
        <w:t xml:space="preserve"> другие»</w:t>
      </w:r>
      <w:r w:rsidR="00085950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4"/>
      </w:r>
      <w:r w:rsidR="00085950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E5B20" w:rsidRPr="00582F0B">
        <w:rPr>
          <w:rFonts w:ascii="Times New Roman" w:hAnsi="Times New Roman" w:cs="Times New Roman"/>
          <w:sz w:val="28"/>
          <w:szCs w:val="28"/>
        </w:rPr>
        <w:t>В то время как в “</w:t>
      </w:r>
      <w:r w:rsidR="009E5B20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E5B2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E5B20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9E5B2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E5B20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9E5B20" w:rsidRPr="00582F0B">
        <w:rPr>
          <w:rFonts w:ascii="Times New Roman" w:hAnsi="Times New Roman" w:cs="Times New Roman"/>
          <w:sz w:val="28"/>
          <w:szCs w:val="28"/>
        </w:rPr>
        <w:t xml:space="preserve">” не лестно отозвались об электоральной системе в государстве: </w:t>
      </w:r>
      <w:r w:rsidR="009E5B20" w:rsidRPr="00582F0B">
        <w:rPr>
          <w:rFonts w:ascii="Times New Roman" w:hAnsi="Times New Roman" w:cs="Times New Roman"/>
          <w:i/>
          <w:sz w:val="28"/>
          <w:szCs w:val="28"/>
        </w:rPr>
        <w:t xml:space="preserve">«Избирательная система Израиля сломана. И это служит нам плохую службу: </w:t>
      </w:r>
      <w:proofErr w:type="gramStart"/>
      <w:r w:rsidR="009E5B20" w:rsidRPr="00582F0B">
        <w:rPr>
          <w:rFonts w:ascii="Times New Roman" w:hAnsi="Times New Roman" w:cs="Times New Roman"/>
          <w:i/>
          <w:sz w:val="28"/>
          <w:szCs w:val="28"/>
        </w:rPr>
        <w:t>не важно</w:t>
      </w:r>
      <w:proofErr w:type="gramEnd"/>
      <w:r w:rsidR="009E5B20" w:rsidRPr="00582F0B">
        <w:rPr>
          <w:rFonts w:ascii="Times New Roman" w:hAnsi="Times New Roman" w:cs="Times New Roman"/>
          <w:i/>
          <w:sz w:val="28"/>
          <w:szCs w:val="28"/>
        </w:rPr>
        <w:t xml:space="preserve"> Правое или Левое… Нестабильное правительство действует не в национальных интересах»</w:t>
      </w:r>
      <w:r w:rsidR="009E5B20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5"/>
      </w:r>
      <w:r w:rsidR="009E5B20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FA15EC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5EC" w:rsidRPr="00582F0B">
        <w:rPr>
          <w:rFonts w:ascii="Times New Roman" w:hAnsi="Times New Roman" w:cs="Times New Roman"/>
          <w:sz w:val="28"/>
          <w:szCs w:val="28"/>
        </w:rPr>
        <w:t xml:space="preserve">В “Haaretz” же после окончательного подсчета голосов переизбрание Нетаниягу назвали </w:t>
      </w:r>
      <w:r w:rsidR="00FA15EC" w:rsidRPr="00582F0B">
        <w:rPr>
          <w:rFonts w:ascii="Times New Roman" w:hAnsi="Times New Roman" w:cs="Times New Roman"/>
          <w:i/>
          <w:sz w:val="28"/>
          <w:szCs w:val="28"/>
        </w:rPr>
        <w:t xml:space="preserve">«большим сюрпризом» </w:t>
      </w:r>
      <w:r w:rsidR="00FA15EC" w:rsidRPr="00582F0B">
        <w:rPr>
          <w:rFonts w:ascii="Times New Roman" w:hAnsi="Times New Roman" w:cs="Times New Roman"/>
          <w:sz w:val="28"/>
          <w:szCs w:val="28"/>
        </w:rPr>
        <w:t xml:space="preserve">и </w:t>
      </w:r>
      <w:r w:rsidR="00FA15EC" w:rsidRPr="00582F0B">
        <w:rPr>
          <w:rFonts w:ascii="Times New Roman" w:hAnsi="Times New Roman" w:cs="Times New Roman"/>
          <w:i/>
          <w:sz w:val="28"/>
          <w:szCs w:val="28"/>
        </w:rPr>
        <w:t>«ночным кошмаром, который претворился в жизнь»</w:t>
      </w:r>
      <w:r w:rsidR="00FA15EC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6"/>
      </w:r>
      <w:r w:rsidR="00FA15EC" w:rsidRPr="0058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459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После окончания гонки во всех СМИ анализировалась победная речь Беньямина Нетаниягу. Журналисты </w:t>
      </w:r>
      <w:r w:rsidR="00DB43FB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</w:rPr>
        <w:t>Haaretz</w:t>
      </w:r>
      <w:r w:rsidR="00DB43FB" w:rsidRPr="00582F0B">
        <w:rPr>
          <w:rFonts w:ascii="Times New Roman" w:hAnsi="Times New Roman" w:cs="Times New Roman"/>
          <w:sz w:val="28"/>
          <w:szCs w:val="28"/>
        </w:rPr>
        <w:t>”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B2FD5" w:rsidRPr="00582F0B">
        <w:rPr>
          <w:rFonts w:ascii="Times New Roman" w:hAnsi="Times New Roman" w:cs="Times New Roman"/>
          <w:sz w:val="28"/>
          <w:szCs w:val="28"/>
        </w:rPr>
        <w:t xml:space="preserve">негодовали по поводу не толерантного отношения премьер-министра к арабскому электорату и очень </w:t>
      </w:r>
      <w:r w:rsidR="000B2FD5"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резко высказали свою позицию: 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>«Если Нетанья</w:t>
      </w:r>
      <w:r w:rsidR="003C2EEB">
        <w:rPr>
          <w:rFonts w:ascii="Times New Roman" w:hAnsi="Times New Roman" w:cs="Times New Roman"/>
          <w:i/>
          <w:sz w:val="28"/>
          <w:szCs w:val="28"/>
        </w:rPr>
        <w:t>г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>у действительно сожалеет о замечании, брошенном в День выборов об арабских гражданах Израиля, он должен прекратить антидемократическую политику»</w:t>
      </w:r>
      <w:r w:rsidR="000B2FD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7"/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Позиция </w:t>
      </w:r>
      <w:r w:rsidR="00DB43FB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="00DB43FB" w:rsidRPr="00582F0B">
        <w:rPr>
          <w:rFonts w:ascii="Times New Roman" w:hAnsi="Times New Roman" w:cs="Times New Roman"/>
          <w:sz w:val="28"/>
          <w:szCs w:val="28"/>
        </w:rPr>
        <w:t>”</w:t>
      </w:r>
      <w:r w:rsidR="006635BD" w:rsidRPr="00582F0B">
        <w:rPr>
          <w:rFonts w:ascii="Times New Roman" w:hAnsi="Times New Roman" w:cs="Times New Roman"/>
          <w:sz w:val="28"/>
          <w:szCs w:val="28"/>
        </w:rPr>
        <w:t xml:space="preserve"> была контрастной: </w:t>
      </w:r>
      <w:r w:rsidR="006635BD" w:rsidRPr="00582F0B">
        <w:rPr>
          <w:rFonts w:ascii="Times New Roman" w:hAnsi="Times New Roman" w:cs="Times New Roman"/>
          <w:i/>
          <w:sz w:val="28"/>
          <w:szCs w:val="28"/>
        </w:rPr>
        <w:t>«Победа Ликуды во глав</w:t>
      </w:r>
      <w:r w:rsidR="006014EA">
        <w:rPr>
          <w:rFonts w:ascii="Times New Roman" w:hAnsi="Times New Roman" w:cs="Times New Roman"/>
          <w:i/>
          <w:sz w:val="28"/>
          <w:szCs w:val="28"/>
        </w:rPr>
        <w:t xml:space="preserve">е с Нетаниягу – словно молния! 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6014EA">
        <w:rPr>
          <w:rFonts w:ascii="Times New Roman" w:hAnsi="Times New Roman" w:cs="Times New Roman"/>
          <w:i/>
          <w:sz w:val="28"/>
          <w:szCs w:val="28"/>
        </w:rPr>
        <w:t>&gt;</w:t>
      </w:r>
      <w:r w:rsidR="006635BD" w:rsidRPr="00582F0B">
        <w:rPr>
          <w:rFonts w:ascii="Times New Roman" w:hAnsi="Times New Roman" w:cs="Times New Roman"/>
          <w:i/>
          <w:sz w:val="28"/>
          <w:szCs w:val="28"/>
        </w:rPr>
        <w:t xml:space="preserve"> Народ Израиля демонстрирует явное  желание, чтобы Нетаниягу возглавил правительство на основе националистического блока»</w:t>
      </w:r>
      <w:r w:rsidR="006635B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8"/>
      </w:r>
      <w:r w:rsidR="006635BD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6635BD" w:rsidRPr="00582F0B">
        <w:rPr>
          <w:rFonts w:ascii="Times New Roman" w:hAnsi="Times New Roman" w:cs="Times New Roman"/>
          <w:sz w:val="28"/>
          <w:szCs w:val="28"/>
        </w:rPr>
        <w:t xml:space="preserve"> Еще до начала голосования журналисты и их эксперты были уверены в победе Беньямина Нетаниягу.</w:t>
      </w:r>
      <w:r w:rsidR="006635BD" w:rsidRPr="00582F0B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:rsidR="00550459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Стоит отметить особенность в формировании израильского парламента, Кнессета. После выборов и получения мест пропорционально полученным голосам на выборах, депу</w:t>
      </w:r>
      <w:r w:rsidR="009D7FFC" w:rsidRPr="00582F0B">
        <w:rPr>
          <w:rFonts w:ascii="Times New Roman" w:hAnsi="Times New Roman" w:cs="Times New Roman"/>
          <w:sz w:val="28"/>
          <w:szCs w:val="28"/>
        </w:rPr>
        <w:t>таты формируют коалицию партий, поскольку ни одна партия за всю историю существования еще ни разу не выигрывала абсолютное большинство мест (61)</w:t>
      </w:r>
      <w:r w:rsidR="00EE4A16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19"/>
      </w:r>
      <w:r w:rsidR="009D7FFC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D7FFC" w:rsidRPr="00582F0B">
        <w:rPr>
          <w:rFonts w:ascii="Times New Roman" w:hAnsi="Times New Roman" w:cs="Times New Roman"/>
          <w:sz w:val="28"/>
          <w:szCs w:val="28"/>
        </w:rPr>
        <w:t xml:space="preserve">Право на формирование коалиции обычно дается лидеру партии, получившей наибольшее количество мест на выборах. Для формирования коалиции дается шесть недель. </w:t>
      </w:r>
      <w:r w:rsidRPr="00582F0B">
        <w:rPr>
          <w:rFonts w:ascii="Times New Roman" w:hAnsi="Times New Roman" w:cs="Times New Roman"/>
          <w:sz w:val="28"/>
          <w:szCs w:val="28"/>
        </w:rPr>
        <w:t>Только после формирования коалиции и начинается процесс принятия законов</w:t>
      </w:r>
      <w:r w:rsidR="009D7FFC" w:rsidRPr="00582F0B">
        <w:rPr>
          <w:rFonts w:ascii="Times New Roman" w:hAnsi="Times New Roman" w:cs="Times New Roman"/>
          <w:sz w:val="28"/>
          <w:szCs w:val="28"/>
        </w:rPr>
        <w:t>, а лидер партии, который возглавляет коалицию</w:t>
      </w:r>
      <w:r w:rsidR="003C2EEB">
        <w:rPr>
          <w:rFonts w:ascii="Times New Roman" w:hAnsi="Times New Roman" w:cs="Times New Roman"/>
          <w:sz w:val="28"/>
          <w:szCs w:val="28"/>
        </w:rPr>
        <w:t>,</w:t>
      </w:r>
      <w:r w:rsidR="009D7FFC" w:rsidRPr="00582F0B">
        <w:rPr>
          <w:rFonts w:ascii="Times New Roman" w:hAnsi="Times New Roman" w:cs="Times New Roman"/>
          <w:sz w:val="28"/>
          <w:szCs w:val="28"/>
        </w:rPr>
        <w:t xml:space="preserve"> становится премьер-министром</w:t>
      </w:r>
      <w:r w:rsidRPr="00582F0B">
        <w:rPr>
          <w:rFonts w:ascii="Times New Roman" w:hAnsi="Times New Roman" w:cs="Times New Roman"/>
          <w:sz w:val="28"/>
          <w:szCs w:val="28"/>
        </w:rPr>
        <w:t>. В случае если коалиция не была сформирована в указанный промежуток времени, президент Израиля отдаёт право формирования коалиции другой лидирующей партии</w:t>
      </w:r>
      <w:r w:rsidR="009D7FFC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0B2FD5" w:rsidRPr="00582F0B">
        <w:rPr>
          <w:rFonts w:ascii="Times New Roman" w:hAnsi="Times New Roman" w:cs="Times New Roman"/>
          <w:sz w:val="28"/>
          <w:szCs w:val="28"/>
        </w:rPr>
        <w:t xml:space="preserve">В “The Jerusalem Post” до начала формирования коалиции высказывались надежды на лучшее будущее: 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>«У Израиля многое может получить от объединения наших двух основных партий. Но в то</w:t>
      </w:r>
      <w:r w:rsidR="003C2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 xml:space="preserve">же время может и все потерять из-за увеличения разделения в нашем обществе. </w:t>
      </w:r>
      <w:proofErr w:type="gramStart"/>
      <w:r w:rsidR="000B2FD5" w:rsidRPr="00582F0B">
        <w:rPr>
          <w:rFonts w:ascii="Times New Roman" w:hAnsi="Times New Roman" w:cs="Times New Roman"/>
          <w:i/>
          <w:sz w:val="28"/>
          <w:szCs w:val="28"/>
        </w:rPr>
        <w:t xml:space="preserve">Поэтому, возможно, лучший способ, чтобы залечить эти разногласия и двигаться вперед,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 xml:space="preserve"> объединение Ликуда и </w:t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lastRenderedPageBreak/>
        <w:t>Сионистского союза в пользу национального единства»</w:t>
      </w:r>
      <w:r w:rsidR="000B2FD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20"/>
      </w:r>
      <w:r w:rsidR="000B2FD5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35BD" w:rsidRPr="00582F0B">
        <w:rPr>
          <w:rFonts w:ascii="Times New Roman" w:hAnsi="Times New Roman" w:cs="Times New Roman"/>
          <w:sz w:val="28"/>
          <w:szCs w:val="28"/>
        </w:rPr>
        <w:t>Аналогичные опасения высказывала и газета</w:t>
      </w:r>
      <w:r w:rsidR="006635BD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5BD" w:rsidRPr="00582F0B">
        <w:rPr>
          <w:rFonts w:ascii="Times New Roman" w:hAnsi="Times New Roman" w:cs="Times New Roman"/>
          <w:sz w:val="28"/>
          <w:szCs w:val="28"/>
        </w:rPr>
        <w:t>“Israel Hayom”</w:t>
      </w:r>
      <w:r w:rsidR="006635BD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1"/>
      </w:r>
      <w:r w:rsidR="006635BD"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0B2FD5" w:rsidRPr="00582F0B">
        <w:rPr>
          <w:rFonts w:ascii="Times New Roman" w:hAnsi="Times New Roman" w:cs="Times New Roman"/>
          <w:sz w:val="28"/>
          <w:szCs w:val="28"/>
        </w:rPr>
        <w:t>П</w:t>
      </w:r>
      <w:r w:rsidRPr="00582F0B">
        <w:rPr>
          <w:rFonts w:ascii="Times New Roman" w:hAnsi="Times New Roman" w:cs="Times New Roman"/>
          <w:sz w:val="28"/>
          <w:szCs w:val="28"/>
        </w:rPr>
        <w:t xml:space="preserve">осле утверждения коалиции президентом, в </w:t>
      </w:r>
      <w:r w:rsidR="00DB43FB" w:rsidRPr="00582F0B">
        <w:rPr>
          <w:rFonts w:ascii="Times New Roman" w:hAnsi="Times New Roman" w:cs="Times New Roman"/>
          <w:sz w:val="28"/>
          <w:szCs w:val="28"/>
        </w:rPr>
        <w:t>“</w:t>
      </w:r>
      <w:r w:rsidRPr="00582F0B">
        <w:rPr>
          <w:rFonts w:ascii="Times New Roman" w:hAnsi="Times New Roman" w:cs="Times New Roman"/>
          <w:sz w:val="28"/>
          <w:szCs w:val="28"/>
        </w:rPr>
        <w:t>Haaretz</w:t>
      </w:r>
      <w:r w:rsidR="00DB43FB" w:rsidRPr="00582F0B">
        <w:rPr>
          <w:rFonts w:ascii="Times New Roman" w:hAnsi="Times New Roman" w:cs="Times New Roman"/>
          <w:sz w:val="28"/>
          <w:szCs w:val="28"/>
        </w:rPr>
        <w:t>” была сделана публикация «</w:t>
      </w:r>
      <w:r w:rsidRPr="00582F0B">
        <w:rPr>
          <w:rFonts w:ascii="Times New Roman" w:hAnsi="Times New Roman" w:cs="Times New Roman"/>
          <w:sz w:val="28"/>
          <w:szCs w:val="28"/>
        </w:rPr>
        <w:t>Самый ра</w:t>
      </w:r>
      <w:r w:rsidR="00DB43FB" w:rsidRPr="00582F0B">
        <w:rPr>
          <w:rFonts w:ascii="Times New Roman" w:hAnsi="Times New Roman" w:cs="Times New Roman"/>
          <w:sz w:val="28"/>
          <w:szCs w:val="28"/>
        </w:rPr>
        <w:t>систский Кнессет за всю историю»</w:t>
      </w:r>
      <w:r w:rsidR="000B2FD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2"/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9D7FFC" w:rsidRPr="00582F0B">
        <w:rPr>
          <w:rFonts w:ascii="Times New Roman" w:hAnsi="Times New Roman" w:cs="Times New Roman"/>
          <w:sz w:val="28"/>
          <w:szCs w:val="28"/>
        </w:rPr>
        <w:t>А в “</w:t>
      </w:r>
      <w:r w:rsidR="009D7FFC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D7FF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D7FFC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9D7FF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9D7FFC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9D7FFC" w:rsidRPr="00582F0B">
        <w:rPr>
          <w:rFonts w:ascii="Times New Roman" w:hAnsi="Times New Roman" w:cs="Times New Roman"/>
          <w:sz w:val="28"/>
          <w:szCs w:val="28"/>
        </w:rPr>
        <w:t>” написали, что коалицию стоило бы сформировать иначе, чтобы не было столь значительных потерь</w:t>
      </w:r>
      <w:proofErr w:type="gramEnd"/>
      <w:r w:rsidR="009D7FFC" w:rsidRPr="00582F0B">
        <w:rPr>
          <w:rFonts w:ascii="Times New Roman" w:hAnsi="Times New Roman" w:cs="Times New Roman"/>
          <w:sz w:val="28"/>
          <w:szCs w:val="28"/>
        </w:rPr>
        <w:t xml:space="preserve"> в «казне»: </w:t>
      </w:r>
      <w:r w:rsidR="009D7FFC" w:rsidRPr="00582F0B">
        <w:rPr>
          <w:rFonts w:ascii="Times New Roman" w:hAnsi="Times New Roman" w:cs="Times New Roman"/>
          <w:i/>
          <w:sz w:val="28"/>
          <w:szCs w:val="28"/>
        </w:rPr>
        <w:t>«Действительно трудно осознать тот факт, во сколько будет обходиться новая коалиция государственной казне, сколько денег уйдет на хобби и катание на лошадях, а также сохранение/воссоздание лишних министерств и заместителей министров»</w:t>
      </w:r>
      <w:r w:rsidR="009D7FFC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23"/>
      </w:r>
      <w:r w:rsidR="009D7FFC" w:rsidRPr="00582F0B">
        <w:rPr>
          <w:rFonts w:ascii="Times New Roman" w:hAnsi="Times New Roman" w:cs="Times New Roman"/>
          <w:sz w:val="28"/>
          <w:szCs w:val="28"/>
        </w:rPr>
        <w:t>.</w:t>
      </w:r>
    </w:p>
    <w:p w:rsidR="008C05C7" w:rsidRPr="00582F0B" w:rsidRDefault="0055045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В завершении анализа публикаций по конфликту власти мы хотим отметить, что между Израилем и США крайне сильны дипломатические связи, а также сильно влияние Еврейских общин США на внутреннюю политику Израиля. Публикации о сотрудничестве двух стран не вошли в нашу эмпирическую базу, однако среди тех журналистских материалов, которые мы проанализировали</w:t>
      </w:r>
      <w:r w:rsidR="00442242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нередко встречалось экспертное мнение политиков и общественных деятелей США о текущей ситуации в Израиле.</w:t>
      </w:r>
      <w:r w:rsidR="008C05C7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2B" w:rsidRPr="00582F0B" w:rsidRDefault="00B66E2B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Экономический конфликт</w:t>
      </w:r>
    </w:p>
    <w:p w:rsidR="00334706" w:rsidRPr="00582F0B" w:rsidRDefault="00C8732C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34706" w:rsidRPr="00582F0B">
        <w:rPr>
          <w:rFonts w:ascii="Times New Roman" w:hAnsi="Times New Roman" w:cs="Times New Roman"/>
          <w:sz w:val="28"/>
          <w:szCs w:val="28"/>
        </w:rPr>
        <w:t>экономического конфликта можно отметить ряд проблемных ситуаций</w:t>
      </w:r>
      <w:r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334706" w:rsidRPr="00582F0B">
        <w:rPr>
          <w:rFonts w:ascii="Times New Roman" w:hAnsi="Times New Roman" w:cs="Times New Roman"/>
          <w:sz w:val="28"/>
          <w:szCs w:val="28"/>
        </w:rPr>
        <w:t>одобрение государственного бюджета на 2015</w:t>
      </w:r>
      <w:r w:rsidRPr="00582F0B">
        <w:rPr>
          <w:rFonts w:ascii="Times New Roman" w:hAnsi="Times New Roman" w:cs="Times New Roman"/>
          <w:sz w:val="28"/>
          <w:szCs w:val="28"/>
        </w:rPr>
        <w:t>-2016 гг.; изменение жилищной политики, в том числе по строительству социального жилья для ортодоксальных евреев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и арабов</w:t>
      </w:r>
      <w:r w:rsidR="003C2EEB">
        <w:rPr>
          <w:rFonts w:ascii="Times New Roman" w:hAnsi="Times New Roman" w:cs="Times New Roman"/>
          <w:sz w:val="28"/>
          <w:szCs w:val="28"/>
        </w:rPr>
        <w:t>,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живущих в поселениях, </w:t>
      </w:r>
      <w:r w:rsidRPr="00582F0B">
        <w:rPr>
          <w:rFonts w:ascii="Times New Roman" w:hAnsi="Times New Roman" w:cs="Times New Roman"/>
          <w:sz w:val="28"/>
          <w:szCs w:val="28"/>
        </w:rPr>
        <w:t>а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также решение проблемы</w:t>
      </w:r>
      <w:r w:rsidRPr="00582F0B">
        <w:rPr>
          <w:rFonts w:ascii="Times New Roman" w:hAnsi="Times New Roman" w:cs="Times New Roman"/>
          <w:sz w:val="28"/>
          <w:szCs w:val="28"/>
        </w:rPr>
        <w:t xml:space="preserve"> устранения монополии на рынке энергетической 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34706" w:rsidRPr="00582F0B">
        <w:rPr>
          <w:rFonts w:ascii="Times New Roman" w:hAnsi="Times New Roman" w:cs="Times New Roman"/>
          <w:sz w:val="28"/>
          <w:szCs w:val="28"/>
        </w:rPr>
        <w:lastRenderedPageBreak/>
        <w:t>промышленности</w:t>
      </w:r>
      <w:r w:rsidRPr="00582F0B">
        <w:rPr>
          <w:rFonts w:ascii="Times New Roman" w:hAnsi="Times New Roman" w:cs="Times New Roman"/>
          <w:sz w:val="28"/>
          <w:szCs w:val="28"/>
        </w:rPr>
        <w:t xml:space="preserve">, которая утвердилась на рынке за счет </w:t>
      </w:r>
      <w:r w:rsidR="003C2EEB">
        <w:rPr>
          <w:rFonts w:ascii="Times New Roman" w:hAnsi="Times New Roman" w:cs="Times New Roman"/>
          <w:sz w:val="28"/>
          <w:szCs w:val="28"/>
        </w:rPr>
        <w:t>не</w:t>
      </w:r>
      <w:r w:rsidR="003C2EEB" w:rsidRPr="00582F0B">
        <w:rPr>
          <w:rFonts w:ascii="Times New Roman" w:hAnsi="Times New Roman" w:cs="Times New Roman"/>
          <w:sz w:val="28"/>
          <w:szCs w:val="28"/>
        </w:rPr>
        <w:t>фиксир</w:t>
      </w:r>
      <w:r w:rsidR="003C2EEB">
        <w:rPr>
          <w:rFonts w:ascii="Times New Roman" w:hAnsi="Times New Roman" w:cs="Times New Roman"/>
          <w:sz w:val="28"/>
          <w:szCs w:val="28"/>
        </w:rPr>
        <w:t>ованной</w:t>
      </w:r>
      <w:r w:rsidRPr="00582F0B">
        <w:rPr>
          <w:rFonts w:ascii="Times New Roman" w:hAnsi="Times New Roman" w:cs="Times New Roman"/>
          <w:sz w:val="28"/>
          <w:szCs w:val="28"/>
        </w:rPr>
        <w:t xml:space="preserve"> цены на природный газ. </w:t>
      </w:r>
      <w:proofErr w:type="gramEnd"/>
    </w:p>
    <w:p w:rsidR="00334706" w:rsidRPr="00582F0B" w:rsidRDefault="0033470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Одобрение бюджета было крайне важно для </w:t>
      </w:r>
      <w:r w:rsidR="00C8732C" w:rsidRPr="00582F0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82F0B">
        <w:rPr>
          <w:rFonts w:ascii="Times New Roman" w:hAnsi="Times New Roman" w:cs="Times New Roman"/>
          <w:sz w:val="28"/>
          <w:szCs w:val="28"/>
        </w:rPr>
        <w:t>дальнейшей внутренней политики страны</w:t>
      </w:r>
      <w:r w:rsidR="00C8732C" w:rsidRPr="00582F0B">
        <w:rPr>
          <w:rFonts w:ascii="Times New Roman" w:hAnsi="Times New Roman" w:cs="Times New Roman"/>
          <w:sz w:val="28"/>
          <w:szCs w:val="28"/>
        </w:rPr>
        <w:t>.  В данном  случае конфликт</w:t>
      </w:r>
      <w:r w:rsidRPr="00582F0B">
        <w:rPr>
          <w:rFonts w:ascii="Times New Roman" w:hAnsi="Times New Roman" w:cs="Times New Roman"/>
          <w:sz w:val="28"/>
          <w:szCs w:val="28"/>
        </w:rPr>
        <w:t xml:space="preserve"> развивал</w:t>
      </w:r>
      <w:r w:rsidR="00C8732C" w:rsidRPr="00582F0B">
        <w:rPr>
          <w:rFonts w:ascii="Times New Roman" w:hAnsi="Times New Roman" w:cs="Times New Roman"/>
          <w:sz w:val="28"/>
          <w:szCs w:val="28"/>
        </w:rPr>
        <w:t xml:space="preserve">ся внутри Кнессета, то есть </w:t>
      </w:r>
      <w:r w:rsidRPr="00582F0B">
        <w:rPr>
          <w:rFonts w:ascii="Times New Roman" w:hAnsi="Times New Roman" w:cs="Times New Roman"/>
          <w:sz w:val="28"/>
          <w:szCs w:val="28"/>
        </w:rPr>
        <w:t>между государственными деятелями.</w:t>
      </w:r>
      <w:r w:rsidR="00ED1EFB" w:rsidRPr="00582F0B">
        <w:rPr>
          <w:rFonts w:ascii="Times New Roman" w:hAnsi="Times New Roman" w:cs="Times New Roman"/>
          <w:sz w:val="28"/>
          <w:szCs w:val="28"/>
        </w:rPr>
        <w:t xml:space="preserve"> Особенное внимание уделялось средствам, распределяемым по следующим сферам: военная промышленность и военные силы, а также на постройку социального жилья для евреев и арабов. В обоих случаев высказывалось противостояние со стороны арабских партий. </w:t>
      </w:r>
      <w:proofErr w:type="gramStart"/>
      <w:r w:rsidR="00ED1EFB" w:rsidRPr="00582F0B">
        <w:rPr>
          <w:rFonts w:ascii="Times New Roman" w:hAnsi="Times New Roman" w:cs="Times New Roman"/>
          <w:sz w:val="28"/>
          <w:szCs w:val="28"/>
        </w:rPr>
        <w:t>Так Зоаби заявила, что Кнессет спонсирует убийство арабской молодежи</w:t>
      </w:r>
      <w:r w:rsidR="00551551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4"/>
      </w:r>
      <w:r w:rsidR="0048063D" w:rsidRPr="00582F0B">
        <w:rPr>
          <w:rFonts w:ascii="Times New Roman" w:hAnsi="Times New Roman" w:cs="Times New Roman"/>
          <w:sz w:val="28"/>
          <w:szCs w:val="28"/>
        </w:rPr>
        <w:t>, а</w:t>
      </w:r>
      <w:r w:rsidR="00ED1EFB" w:rsidRPr="00582F0B">
        <w:rPr>
          <w:rFonts w:ascii="Times New Roman" w:hAnsi="Times New Roman" w:cs="Times New Roman"/>
          <w:sz w:val="28"/>
          <w:szCs w:val="28"/>
        </w:rPr>
        <w:t xml:space="preserve"> также подчеркивалось, что средства, выделяемые на развитие и строительства жилья для евреев и арабов, распределяются неравноправно</w:t>
      </w:r>
      <w:r w:rsidR="0048063D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5"/>
      </w:r>
      <w:r w:rsidR="00ED1EFB" w:rsidRPr="00582F0B">
        <w:rPr>
          <w:rFonts w:ascii="Times New Roman" w:hAnsi="Times New Roman" w:cs="Times New Roman"/>
          <w:sz w:val="28"/>
          <w:szCs w:val="28"/>
        </w:rPr>
        <w:t>. В “</w:t>
      </w:r>
      <w:r w:rsidR="00ED1EFB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ED1EFB" w:rsidRPr="00582F0B">
        <w:rPr>
          <w:rFonts w:ascii="Times New Roman" w:hAnsi="Times New Roman" w:cs="Times New Roman"/>
          <w:sz w:val="28"/>
          <w:szCs w:val="28"/>
        </w:rPr>
        <w:t>” даже было замечено, что даже в том случае если средств выделялось бы больше, это не решило бы арабо-израильский конфликт</w:t>
      </w:r>
      <w:r w:rsidR="00D0444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6"/>
      </w:r>
      <w:r w:rsidR="00D04444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D04444" w:rsidRPr="00582F0B">
        <w:rPr>
          <w:rFonts w:ascii="Times New Roman" w:hAnsi="Times New Roman" w:cs="Times New Roman"/>
          <w:i/>
          <w:sz w:val="28"/>
          <w:szCs w:val="28"/>
        </w:rPr>
        <w:t>«выделяемый бюджет не решает всех социально-экономических потребностей общества и не устраняет разрыва между</w:t>
      </w:r>
      <w:proofErr w:type="gramEnd"/>
      <w:r w:rsidR="00D04444" w:rsidRPr="00582F0B">
        <w:rPr>
          <w:rFonts w:ascii="Times New Roman" w:hAnsi="Times New Roman" w:cs="Times New Roman"/>
          <w:i/>
          <w:sz w:val="28"/>
          <w:szCs w:val="28"/>
        </w:rPr>
        <w:t xml:space="preserve"> положением евреев и арабов в Израиле»</w:t>
      </w:r>
      <w:r w:rsidR="00D0444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27"/>
      </w:r>
      <w:r w:rsidR="00D04444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ED1EFB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26BDA" w:rsidRPr="00582F0B">
        <w:rPr>
          <w:rFonts w:ascii="Times New Roman" w:hAnsi="Times New Roman" w:cs="Times New Roman"/>
          <w:sz w:val="28"/>
          <w:szCs w:val="28"/>
        </w:rPr>
        <w:t>Однако</w:t>
      </w:r>
      <w:r w:rsidR="003C2EEB">
        <w:rPr>
          <w:rFonts w:ascii="Times New Roman" w:hAnsi="Times New Roman" w:cs="Times New Roman"/>
          <w:sz w:val="28"/>
          <w:szCs w:val="28"/>
        </w:rPr>
        <w:t>,</w:t>
      </w:r>
      <w:r w:rsidR="00226BDA" w:rsidRPr="00582F0B">
        <w:rPr>
          <w:rFonts w:ascii="Times New Roman" w:hAnsi="Times New Roman" w:cs="Times New Roman"/>
          <w:sz w:val="28"/>
          <w:szCs w:val="28"/>
        </w:rPr>
        <w:t xml:space="preserve"> все же Кнессет принял предложенную министром финансов новую схему развития жилищной политики</w:t>
      </w:r>
      <w:r w:rsidR="00B52889" w:rsidRPr="00582F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52889" w:rsidRPr="00582F0B">
        <w:rPr>
          <w:rFonts w:ascii="Times New Roman" w:hAnsi="Times New Roman" w:cs="Times New Roman"/>
          <w:i/>
          <w:sz w:val="28"/>
          <w:szCs w:val="28"/>
        </w:rPr>
        <w:t>«Ка</w:t>
      </w:r>
      <w:r w:rsidR="000D64A5" w:rsidRPr="00582F0B">
        <w:rPr>
          <w:rFonts w:ascii="Times New Roman" w:hAnsi="Times New Roman" w:cs="Times New Roman"/>
          <w:i/>
          <w:sz w:val="28"/>
          <w:szCs w:val="28"/>
        </w:rPr>
        <w:t>х</w:t>
      </w:r>
      <w:r w:rsidR="00B52889" w:rsidRPr="00582F0B">
        <w:rPr>
          <w:rFonts w:ascii="Times New Roman" w:hAnsi="Times New Roman" w:cs="Times New Roman"/>
          <w:i/>
          <w:sz w:val="28"/>
          <w:szCs w:val="28"/>
        </w:rPr>
        <w:t xml:space="preserve">лон стремится ввести контроль арендной платы и регулируемую модель </w:t>
      </w:r>
      <w:r w:rsidR="000D64A5" w:rsidRPr="00582F0B">
        <w:rPr>
          <w:rFonts w:ascii="Times New Roman" w:hAnsi="Times New Roman" w:cs="Times New Roman"/>
          <w:i/>
          <w:sz w:val="28"/>
          <w:szCs w:val="28"/>
        </w:rPr>
        <w:t>аренды</w:t>
      </w:r>
      <w:r w:rsidR="00B52889" w:rsidRPr="00582F0B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0D64A5" w:rsidRPr="00582F0B">
        <w:rPr>
          <w:rFonts w:ascii="Times New Roman" w:hAnsi="Times New Roman" w:cs="Times New Roman"/>
          <w:i/>
          <w:sz w:val="28"/>
          <w:szCs w:val="28"/>
        </w:rPr>
        <w:t>позволит ограничить рост арендной платы в следующие три-пять лет</w:t>
      </w:r>
      <w:r w:rsidR="00B52889" w:rsidRPr="00582F0B">
        <w:rPr>
          <w:rFonts w:ascii="Times New Roman" w:hAnsi="Times New Roman" w:cs="Times New Roman"/>
          <w:i/>
          <w:sz w:val="28"/>
          <w:szCs w:val="28"/>
        </w:rPr>
        <w:t>, а также предотвратит</w:t>
      </w:r>
      <w:r w:rsidR="000D64A5" w:rsidRPr="00582F0B">
        <w:rPr>
          <w:rFonts w:ascii="Times New Roman" w:hAnsi="Times New Roman" w:cs="Times New Roman"/>
          <w:i/>
          <w:sz w:val="28"/>
          <w:szCs w:val="28"/>
        </w:rPr>
        <w:t xml:space="preserve"> опасность незаконного выселения жильцов»</w:t>
      </w:r>
      <w:r w:rsidR="000D64A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28"/>
      </w:r>
      <w:r w:rsidR="000D64A5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B52889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D64A5" w:rsidRPr="00582F0B">
        <w:rPr>
          <w:rFonts w:ascii="Times New Roman" w:hAnsi="Times New Roman" w:cs="Times New Roman"/>
          <w:sz w:val="28"/>
          <w:szCs w:val="28"/>
        </w:rPr>
        <w:t xml:space="preserve">Здесь стоит отметить, что 30% израильтян арендуют жилье, в частности в Тель-Авиве 50% жителей живут в </w:t>
      </w:r>
      <w:r w:rsidR="000D64A5" w:rsidRPr="00582F0B">
        <w:rPr>
          <w:rFonts w:ascii="Times New Roman" w:hAnsi="Times New Roman" w:cs="Times New Roman"/>
          <w:sz w:val="28"/>
          <w:szCs w:val="28"/>
        </w:rPr>
        <w:lastRenderedPageBreak/>
        <w:t>съемных квартирах</w:t>
      </w:r>
      <w:r w:rsidR="000D64A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29"/>
      </w:r>
      <w:r w:rsidR="000D64A5" w:rsidRPr="00582F0B">
        <w:rPr>
          <w:rFonts w:ascii="Times New Roman" w:hAnsi="Times New Roman" w:cs="Times New Roman"/>
          <w:sz w:val="28"/>
          <w:szCs w:val="28"/>
        </w:rPr>
        <w:t xml:space="preserve">, поэтому изменения в арендо-жилищной политики </w:t>
      </w:r>
      <w:r w:rsidR="003C2EEB">
        <w:rPr>
          <w:rFonts w:ascii="Times New Roman" w:hAnsi="Times New Roman" w:cs="Times New Roman"/>
          <w:sz w:val="28"/>
          <w:szCs w:val="28"/>
        </w:rPr>
        <w:t>столь</w:t>
      </w:r>
      <w:r w:rsidR="000D64A5" w:rsidRPr="00582F0B">
        <w:rPr>
          <w:rFonts w:ascii="Times New Roman" w:hAnsi="Times New Roman" w:cs="Times New Roman"/>
          <w:sz w:val="28"/>
          <w:szCs w:val="28"/>
        </w:rPr>
        <w:t xml:space="preserve"> необходимы. </w:t>
      </w:r>
      <w:proofErr w:type="gramEnd"/>
    </w:p>
    <w:p w:rsidR="00226BDA" w:rsidRPr="00582F0B" w:rsidRDefault="00226BDA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Что касается монополии на газовом рынке, то Израиль выступает в качестве потенциально крупного экспортера, однако сдерживающим фактором развития данного сектора экономики является завышенная цена на газ. В этой конфликтной ситуации речь идет сразу о четырех </w:t>
      </w:r>
      <w:r w:rsidRPr="009D0485">
        <w:rPr>
          <w:rFonts w:ascii="Times New Roman" w:hAnsi="Times New Roman" w:cs="Times New Roman"/>
          <w:sz w:val="28"/>
          <w:szCs w:val="28"/>
        </w:rPr>
        <w:t xml:space="preserve">месторождениях природного газа, которые находятся на дне Средиземного моря. </w:t>
      </w:r>
      <w:proofErr w:type="gramStart"/>
      <w:r w:rsidRPr="009D0485">
        <w:rPr>
          <w:rFonts w:ascii="Times New Roman" w:hAnsi="Times New Roman" w:cs="Times New Roman"/>
          <w:sz w:val="28"/>
          <w:szCs w:val="28"/>
        </w:rPr>
        <w:t>Самые крупные «Тамар» и «Левиафан», оценочные запасы которых составляют до 800 миллиардов куб. метров, и два более мелких – «Танин» и «Кариш» (примерно  100-150 миллиардов куб. метров).</w:t>
      </w:r>
      <w:proofErr w:type="gramEnd"/>
      <w:r w:rsidRPr="009D0485">
        <w:rPr>
          <w:rFonts w:ascii="Times New Roman" w:hAnsi="Times New Roman" w:cs="Times New Roman"/>
          <w:sz w:val="28"/>
          <w:szCs w:val="28"/>
        </w:rPr>
        <w:t xml:space="preserve"> Основными владельцами этих месторождений являются компания «Делек кидухим»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Ихцака Тшувы и американская корпорация Nobel Energy. В Кнессете активно обсуждался вопрос снижения цены, а также увеличения экспорта. </w:t>
      </w:r>
      <w:r w:rsidR="00934897" w:rsidRPr="00582F0B">
        <w:rPr>
          <w:rFonts w:ascii="Times New Roman" w:hAnsi="Times New Roman" w:cs="Times New Roman"/>
          <w:sz w:val="28"/>
          <w:szCs w:val="28"/>
        </w:rPr>
        <w:t>Однако журналисты “</w:t>
      </w:r>
      <w:r w:rsidR="00934897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934897" w:rsidRPr="00582F0B">
        <w:rPr>
          <w:rFonts w:ascii="Times New Roman" w:hAnsi="Times New Roman" w:cs="Times New Roman"/>
          <w:sz w:val="28"/>
          <w:szCs w:val="28"/>
        </w:rPr>
        <w:t xml:space="preserve">” писали о том, что: </w:t>
      </w:r>
      <w:r w:rsidR="00934897" w:rsidRPr="00582F0B">
        <w:rPr>
          <w:rFonts w:ascii="Times New Roman" w:hAnsi="Times New Roman" w:cs="Times New Roman"/>
          <w:i/>
          <w:sz w:val="28"/>
          <w:szCs w:val="28"/>
        </w:rPr>
        <w:t>«Если правительство не в состоянии, на данном этапе  разрушить газовую монополию, оно должно, по крайней мере, контролировать ее должным образом и установить красные линии, которые монополисты не могут пересечь. Правительство должно сделать это, а не немедленно реагировать каждое требование или каприз со стороны монополистов»</w:t>
      </w:r>
      <w:r w:rsidR="00934897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0"/>
      </w:r>
      <w:r w:rsidR="00934897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226BDA" w:rsidRPr="00582F0B" w:rsidRDefault="00E36029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0B">
        <w:rPr>
          <w:rFonts w:ascii="Times New Roman" w:hAnsi="Times New Roman" w:cs="Times New Roman"/>
          <w:sz w:val="28"/>
          <w:szCs w:val="28"/>
        </w:rPr>
        <w:t>Несмотря на то, что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Pr="00582F0B">
        <w:rPr>
          <w:rFonts w:ascii="Times New Roman" w:hAnsi="Times New Roman" w:cs="Times New Roman"/>
          <w:sz w:val="28"/>
          <w:szCs w:val="28"/>
        </w:rPr>
        <w:t>” не раз говорилось о том, что в Израиле в 2015 г</w:t>
      </w:r>
      <w:r w:rsidR="003C2EE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происходят позитивные изменения в экономической сфере</w:t>
      </w:r>
      <w:r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31"/>
      </w:r>
      <w:r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520EB2" w:rsidRPr="00520EB2">
        <w:rPr>
          <w:rFonts w:ascii="Times New Roman" w:hAnsi="Times New Roman" w:cs="Times New Roman"/>
          <w:i/>
          <w:sz w:val="28"/>
          <w:szCs w:val="28"/>
        </w:rPr>
        <w:t>«</w:t>
      </w:r>
      <w:r w:rsidRPr="00520EB2">
        <w:rPr>
          <w:rFonts w:ascii="Times New Roman" w:hAnsi="Times New Roman" w:cs="Times New Roman"/>
          <w:i/>
          <w:sz w:val="28"/>
          <w:szCs w:val="28"/>
        </w:rPr>
        <w:t>дефицит значительно меньше, чем ожидалось после защитной операции «Нерушимая скала»</w:t>
      </w:r>
      <w:r w:rsidRPr="00520EB2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2"/>
      </w:r>
      <w:r w:rsidRPr="00520EB2">
        <w:rPr>
          <w:rFonts w:ascii="Times New Roman" w:hAnsi="Times New Roman" w:cs="Times New Roman"/>
          <w:i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а также отмечалась </w:t>
      </w:r>
      <w:r w:rsidR="00520EB2" w:rsidRPr="00520EB2">
        <w:rPr>
          <w:rFonts w:ascii="Times New Roman" w:hAnsi="Times New Roman" w:cs="Times New Roman"/>
          <w:i/>
          <w:sz w:val="28"/>
          <w:szCs w:val="28"/>
        </w:rPr>
        <w:t>«</w:t>
      </w:r>
      <w:r w:rsidRPr="00520EB2">
        <w:rPr>
          <w:rFonts w:ascii="Times New Roman" w:hAnsi="Times New Roman" w:cs="Times New Roman"/>
          <w:i/>
          <w:sz w:val="28"/>
          <w:szCs w:val="28"/>
        </w:rPr>
        <w:t>открытость</w:t>
      </w:r>
      <w:r w:rsidR="00520EB2" w:rsidRPr="00520EB2">
        <w:rPr>
          <w:rFonts w:ascii="Times New Roman" w:hAnsi="Times New Roman" w:cs="Times New Roman"/>
          <w:i/>
          <w:sz w:val="28"/>
          <w:szCs w:val="28"/>
        </w:rPr>
        <w:t>»</w:t>
      </w:r>
      <w:r w:rsidRPr="00520EB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20EB2" w:rsidRPr="00520EB2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520EB2">
        <w:rPr>
          <w:rFonts w:ascii="Times New Roman" w:hAnsi="Times New Roman" w:cs="Times New Roman"/>
          <w:i/>
          <w:sz w:val="28"/>
          <w:szCs w:val="28"/>
        </w:rPr>
        <w:t>высокая интеграция с международной экономикой</w:t>
      </w:r>
      <w:r w:rsidR="00520EB2" w:rsidRPr="00520EB2">
        <w:rPr>
          <w:rFonts w:ascii="Times New Roman" w:hAnsi="Times New Roman" w:cs="Times New Roman"/>
          <w:i/>
          <w:sz w:val="28"/>
          <w:szCs w:val="28"/>
        </w:rPr>
        <w:t>»</w:t>
      </w:r>
      <w:r w:rsidRPr="00520EB2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3"/>
      </w:r>
      <w:r w:rsidR="00934897" w:rsidRPr="00520EB2">
        <w:rPr>
          <w:rFonts w:ascii="Times New Roman" w:hAnsi="Times New Roman" w:cs="Times New Roman"/>
          <w:i/>
          <w:sz w:val="28"/>
          <w:szCs w:val="28"/>
        </w:rPr>
        <w:t>.</w:t>
      </w:r>
      <w:r w:rsidR="00934897" w:rsidRPr="00582F0B">
        <w:rPr>
          <w:rFonts w:ascii="Times New Roman" w:hAnsi="Times New Roman" w:cs="Times New Roman"/>
          <w:sz w:val="28"/>
          <w:szCs w:val="28"/>
        </w:rPr>
        <w:t xml:space="preserve"> В</w:t>
      </w:r>
      <w:r w:rsidRPr="00582F0B">
        <w:rPr>
          <w:rFonts w:ascii="Times New Roman" w:hAnsi="Times New Roman" w:cs="Times New Roman"/>
          <w:sz w:val="28"/>
          <w:szCs w:val="28"/>
        </w:rPr>
        <w:t>се же подчеркивалось, что монополия на газовом рынке может пагубно сказаться на экономике Израиля в</w:t>
      </w:r>
      <w:r w:rsidR="00934897" w:rsidRPr="00582F0B">
        <w:rPr>
          <w:rFonts w:ascii="Times New Roman" w:hAnsi="Times New Roman" w:cs="Times New Roman"/>
          <w:sz w:val="28"/>
          <w:szCs w:val="28"/>
        </w:rPr>
        <w:t xml:space="preserve"> ближайшее</w:t>
      </w:r>
      <w:proofErr w:type="gramEnd"/>
      <w:r w:rsidR="00934897" w:rsidRPr="00582F0B">
        <w:rPr>
          <w:rFonts w:ascii="Times New Roman" w:hAnsi="Times New Roman" w:cs="Times New Roman"/>
          <w:sz w:val="28"/>
          <w:szCs w:val="28"/>
        </w:rPr>
        <w:t xml:space="preserve"> время, и уже выражается протестами в обществе: </w:t>
      </w:r>
      <w:r w:rsidR="00934897" w:rsidRPr="00582F0B">
        <w:rPr>
          <w:rFonts w:ascii="Times New Roman" w:hAnsi="Times New Roman" w:cs="Times New Roman"/>
          <w:i/>
          <w:sz w:val="28"/>
          <w:szCs w:val="28"/>
        </w:rPr>
        <w:t>«Кипящий общественный гнев рождается из неравенства в доходах. Разрыв все увеличивается и становится одним из крупнейших на Западе»</w:t>
      </w:r>
      <w:r w:rsidR="00934897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4"/>
      </w:r>
      <w:r w:rsidR="00934897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B66E2B" w:rsidRPr="00582F0B" w:rsidRDefault="00B66E2B" w:rsidP="00582F0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 xml:space="preserve">Миграционный конфликт. </w:t>
      </w:r>
    </w:p>
    <w:p w:rsidR="000B618A" w:rsidRPr="00582F0B" w:rsidRDefault="00334706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Как </w:t>
      </w:r>
      <w:r w:rsidR="000B618A" w:rsidRPr="00582F0B">
        <w:rPr>
          <w:rFonts w:ascii="Times New Roman" w:hAnsi="Times New Roman" w:cs="Times New Roman"/>
          <w:sz w:val="28"/>
          <w:szCs w:val="28"/>
        </w:rPr>
        <w:t xml:space="preserve">мы 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0B618A" w:rsidRPr="00582F0B">
        <w:rPr>
          <w:rFonts w:ascii="Times New Roman" w:hAnsi="Times New Roman" w:cs="Times New Roman"/>
          <w:sz w:val="28"/>
          <w:szCs w:val="28"/>
        </w:rPr>
        <w:t>о</w:t>
      </w:r>
      <w:r w:rsidR="002E69BE">
        <w:rPr>
          <w:rFonts w:ascii="Times New Roman" w:hAnsi="Times New Roman" w:cs="Times New Roman"/>
          <w:sz w:val="28"/>
          <w:szCs w:val="28"/>
        </w:rPr>
        <w:t>бо</w:t>
      </w:r>
      <w:r w:rsidRPr="00582F0B">
        <w:rPr>
          <w:rFonts w:ascii="Times New Roman" w:hAnsi="Times New Roman" w:cs="Times New Roman"/>
          <w:sz w:val="28"/>
          <w:szCs w:val="28"/>
        </w:rPr>
        <w:t>значили выше</w:t>
      </w:r>
      <w:r w:rsidR="000B618A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вопрос миграции в Израиле расс</w:t>
      </w:r>
      <w:r w:rsidR="000B618A" w:rsidRPr="00582F0B">
        <w:rPr>
          <w:rFonts w:ascii="Times New Roman" w:hAnsi="Times New Roman" w:cs="Times New Roman"/>
          <w:sz w:val="28"/>
          <w:szCs w:val="28"/>
        </w:rPr>
        <w:t>матривается в двух направлениях: первое касается еврейских эфиопов, второе – политических беженцев. Есть и третье направление – репатриация. В Израил</w:t>
      </w:r>
      <w:r w:rsidR="00520EB2">
        <w:rPr>
          <w:rFonts w:ascii="Times New Roman" w:hAnsi="Times New Roman" w:cs="Times New Roman"/>
          <w:sz w:val="28"/>
          <w:szCs w:val="28"/>
        </w:rPr>
        <w:t>е</w:t>
      </w:r>
      <w:r w:rsidR="000B618A" w:rsidRPr="00582F0B">
        <w:rPr>
          <w:rFonts w:ascii="Times New Roman" w:hAnsi="Times New Roman" w:cs="Times New Roman"/>
          <w:sz w:val="28"/>
          <w:szCs w:val="28"/>
        </w:rPr>
        <w:t>, как мы отметили в начале параграфа</w:t>
      </w:r>
      <w:r w:rsidR="00520EB2">
        <w:rPr>
          <w:rFonts w:ascii="Times New Roman" w:hAnsi="Times New Roman" w:cs="Times New Roman"/>
          <w:sz w:val="28"/>
          <w:szCs w:val="28"/>
        </w:rPr>
        <w:t>,</w:t>
      </w:r>
      <w:r w:rsidR="000B618A" w:rsidRPr="00582F0B">
        <w:rPr>
          <w:rFonts w:ascii="Times New Roman" w:hAnsi="Times New Roman" w:cs="Times New Roman"/>
          <w:sz w:val="28"/>
          <w:szCs w:val="28"/>
        </w:rPr>
        <w:t xml:space="preserve"> насчитывается большое количество репатриантов, в особенности из Украины, Франции, России, Бельгии, США и других стран. Однако эта сторона миграционного вопроса не является конфликтной, </w:t>
      </w:r>
      <w:r w:rsidR="000D497B">
        <w:rPr>
          <w:rFonts w:ascii="Times New Roman" w:hAnsi="Times New Roman" w:cs="Times New Roman"/>
          <w:sz w:val="28"/>
          <w:szCs w:val="28"/>
        </w:rPr>
        <w:t>к алие,</w:t>
      </w:r>
      <w:r w:rsidR="00D02552" w:rsidRPr="00582F0B">
        <w:rPr>
          <w:rFonts w:ascii="Times New Roman" w:hAnsi="Times New Roman" w:cs="Times New Roman"/>
          <w:sz w:val="28"/>
          <w:szCs w:val="28"/>
        </w:rPr>
        <w:t xml:space="preserve"> или репатриации, как власти, так и</w:t>
      </w:r>
      <w:r w:rsidR="000D497B">
        <w:rPr>
          <w:rFonts w:ascii="Times New Roman" w:hAnsi="Times New Roman" w:cs="Times New Roman"/>
          <w:sz w:val="28"/>
          <w:szCs w:val="28"/>
        </w:rPr>
        <w:t xml:space="preserve"> </w:t>
      </w:r>
      <w:r w:rsidR="00D02552" w:rsidRPr="00582F0B">
        <w:rPr>
          <w:rFonts w:ascii="Times New Roman" w:hAnsi="Times New Roman" w:cs="Times New Roman"/>
          <w:sz w:val="28"/>
          <w:szCs w:val="28"/>
        </w:rPr>
        <w:t xml:space="preserve">СМИ относятся </w:t>
      </w:r>
      <w:r w:rsidR="000D497B">
        <w:rPr>
          <w:rFonts w:ascii="Times New Roman" w:hAnsi="Times New Roman" w:cs="Times New Roman"/>
          <w:sz w:val="28"/>
          <w:szCs w:val="28"/>
        </w:rPr>
        <w:t>с одобрением</w:t>
      </w:r>
      <w:r w:rsidR="00D02552" w:rsidRPr="00582F0B">
        <w:rPr>
          <w:rFonts w:ascii="Times New Roman" w:hAnsi="Times New Roman" w:cs="Times New Roman"/>
          <w:sz w:val="28"/>
          <w:szCs w:val="28"/>
        </w:rPr>
        <w:t xml:space="preserve">. В исследуемой нами прессе мы не раз встречали положительно-окрашенные материалы о различных программах для репатриантов: Таглит (десятидневная экскурсионная программа для молодежи), Маса (образовательная программа для молодежи), а также журналисты встречали новых иммигрантов у трапа самолета. </w:t>
      </w:r>
      <w:proofErr w:type="gramStart"/>
      <w:r w:rsidR="00D02552" w:rsidRPr="00582F0B">
        <w:rPr>
          <w:rFonts w:ascii="Times New Roman" w:hAnsi="Times New Roman" w:cs="Times New Roman"/>
          <w:sz w:val="28"/>
          <w:szCs w:val="28"/>
        </w:rPr>
        <w:t>Поскольку эти публикации не преподносятся негативно, то в нашей ВКР мы не будем их анализировать.</w:t>
      </w:r>
      <w:proofErr w:type="gramEnd"/>
    </w:p>
    <w:p w:rsidR="009E5871" w:rsidRPr="00582F0B" w:rsidRDefault="00D02552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Остальные два направления являются действительно конфликтными. 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Так, например, несмотря на то, что еврейские эфиопы мигрировали в Израиль еще в конце 1980-1990-х гг., они до сих пор 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испытывает 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на себе </w:t>
      </w:r>
      <w:r w:rsidR="00334706" w:rsidRPr="00582F0B">
        <w:rPr>
          <w:rFonts w:ascii="Times New Roman" w:hAnsi="Times New Roman" w:cs="Times New Roman"/>
          <w:sz w:val="28"/>
          <w:szCs w:val="28"/>
        </w:rPr>
        <w:t>неприязнь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 и не до конца интегрировались в израильском обществе.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Эфиопски</w:t>
      </w:r>
      <w:r w:rsidRPr="00582F0B">
        <w:rPr>
          <w:rFonts w:ascii="Times New Roman" w:hAnsi="Times New Roman" w:cs="Times New Roman"/>
          <w:sz w:val="28"/>
          <w:szCs w:val="28"/>
        </w:rPr>
        <w:t>е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евреи испытывают неприязнь со ст</w:t>
      </w:r>
      <w:r w:rsidRPr="00582F0B">
        <w:rPr>
          <w:rFonts w:ascii="Times New Roman" w:hAnsi="Times New Roman" w:cs="Times New Roman"/>
          <w:sz w:val="28"/>
          <w:szCs w:val="28"/>
        </w:rPr>
        <w:t xml:space="preserve">ороны полиции, а также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жителей государства Израиль. В прессе не раз отмечались расистские настроения</w:t>
      </w:r>
      <w:r w:rsidR="003476B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35"/>
      </w:r>
      <w:r w:rsidR="00E753C5" w:rsidRPr="00582F0B">
        <w:rPr>
          <w:rFonts w:ascii="Times New Roman" w:hAnsi="Times New Roman" w:cs="Times New Roman"/>
          <w:sz w:val="28"/>
          <w:szCs w:val="28"/>
        </w:rPr>
        <w:t xml:space="preserve">. Основными причинами неприязни со стороны израильского общества отмечаются: </w:t>
      </w:r>
      <w:r w:rsidR="00E753C5" w:rsidRPr="00582F0B">
        <w:rPr>
          <w:rFonts w:ascii="Times New Roman" w:hAnsi="Times New Roman" w:cs="Times New Roman"/>
          <w:i/>
          <w:sz w:val="28"/>
          <w:szCs w:val="28"/>
        </w:rPr>
        <w:t>«языковое различие, культура, образование, а также природа их иудаизма»</w:t>
      </w:r>
      <w:r w:rsidR="00E753C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6"/>
      </w:r>
      <w:r w:rsidR="00E753C5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E753C5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Поднимался вопрос о жестокости действия полиции</w:t>
      </w:r>
      <w:r w:rsidR="00E01185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37"/>
      </w:r>
      <w:r w:rsidR="00E01185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E01185" w:rsidRPr="00582F0B">
        <w:rPr>
          <w:rFonts w:ascii="Times New Roman" w:hAnsi="Times New Roman" w:cs="Times New Roman"/>
          <w:i/>
          <w:sz w:val="28"/>
          <w:szCs w:val="28"/>
        </w:rPr>
        <w:t>«Щаранский (председатель Еврейского агентства – прим.</w:t>
      </w:r>
      <w:r w:rsidR="00520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185" w:rsidRPr="00582F0B">
        <w:rPr>
          <w:rFonts w:ascii="Times New Roman" w:hAnsi="Times New Roman" w:cs="Times New Roman"/>
          <w:i/>
          <w:sz w:val="28"/>
          <w:szCs w:val="28"/>
        </w:rPr>
        <w:t>автора) сказал, что он был «глубоко шокирован» полицейским штурмом против израильского солдата эфиопского происхождения, который был заснят на видео и спровоцировал протесты».</w:t>
      </w:r>
      <w:r w:rsidR="009E5871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871" w:rsidRPr="00582F0B">
        <w:rPr>
          <w:rFonts w:ascii="Times New Roman" w:hAnsi="Times New Roman" w:cs="Times New Roman"/>
          <w:sz w:val="28"/>
          <w:szCs w:val="28"/>
        </w:rPr>
        <w:t xml:space="preserve">Во время протестов, спровоцированных нападением полицейского на эфиопского еврея, отмечалось, что: </w:t>
      </w:r>
      <w:r w:rsidR="009E5871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5F3E0D" w:rsidRPr="00582F0B">
        <w:rPr>
          <w:rFonts w:ascii="Times New Roman" w:hAnsi="Times New Roman" w:cs="Times New Roman"/>
          <w:i/>
          <w:sz w:val="28"/>
          <w:szCs w:val="28"/>
        </w:rPr>
        <w:t>Везде, где мы живем, в каждой сфере, мы испытываем расовую сегрегацию»</w:t>
      </w:r>
      <w:r w:rsidR="005F3E0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8"/>
      </w:r>
      <w:r w:rsidR="005F3E0D" w:rsidRPr="0058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E0D" w:rsidRPr="00582F0B">
        <w:rPr>
          <w:rFonts w:ascii="Times New Roman" w:hAnsi="Times New Roman" w:cs="Times New Roman"/>
          <w:sz w:val="28"/>
          <w:szCs w:val="28"/>
        </w:rPr>
        <w:t>и «</w:t>
      </w:r>
      <w:r w:rsidR="005F3E0D" w:rsidRPr="00582F0B">
        <w:rPr>
          <w:rFonts w:ascii="Times New Roman" w:hAnsi="Times New Roman" w:cs="Times New Roman"/>
          <w:i/>
          <w:sz w:val="28"/>
          <w:szCs w:val="28"/>
        </w:rPr>
        <w:t>Мы подверглись дискриминации и жестокому обращению в течение многих лет, только из-за цвета нашей кожи. Это должно измениться»</w:t>
      </w:r>
      <w:r w:rsidR="005F3E0D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39"/>
      </w:r>
      <w:r w:rsidR="005F3E0D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334706" w:rsidRPr="00582F0B" w:rsidRDefault="009E587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Однако</w:t>
      </w:r>
      <w:r w:rsidR="00447CE9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несмотря на майские протесты, как отметили журналисты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правительство продолжает </w:t>
      </w:r>
      <w:r w:rsidR="00520EB2">
        <w:rPr>
          <w:rFonts w:ascii="Times New Roman" w:hAnsi="Times New Roman" w:cs="Times New Roman"/>
          <w:sz w:val="28"/>
          <w:szCs w:val="28"/>
        </w:rPr>
        <w:t>«</w:t>
      </w:r>
      <w:r w:rsidRPr="00582F0B">
        <w:rPr>
          <w:rFonts w:ascii="Times New Roman" w:hAnsi="Times New Roman" w:cs="Times New Roman"/>
          <w:sz w:val="28"/>
          <w:szCs w:val="28"/>
        </w:rPr>
        <w:t>ничего не делать</w:t>
      </w:r>
      <w:r w:rsidR="00520EB2">
        <w:rPr>
          <w:rFonts w:ascii="Times New Roman" w:hAnsi="Times New Roman" w:cs="Times New Roman"/>
          <w:sz w:val="28"/>
          <w:szCs w:val="28"/>
        </w:rPr>
        <w:t>»</w:t>
      </w:r>
      <w:r w:rsidRPr="00582F0B">
        <w:rPr>
          <w:rFonts w:ascii="Times New Roman" w:hAnsi="Times New Roman" w:cs="Times New Roman"/>
          <w:sz w:val="28"/>
          <w:szCs w:val="28"/>
        </w:rPr>
        <w:t xml:space="preserve"> для осуществления интеграции эфиопских евреев: </w:t>
      </w:r>
      <w:r w:rsidRPr="00582F0B">
        <w:rPr>
          <w:rFonts w:ascii="Times New Roman" w:hAnsi="Times New Roman" w:cs="Times New Roman"/>
          <w:i/>
          <w:sz w:val="28"/>
          <w:szCs w:val="28"/>
        </w:rPr>
        <w:t>«Через три месяца после демонстраций, через три недели после того, как кабинет министров утвердил государственный бюджет, нет никакой информации от уполномоченной стороны о том, сколько государство готово выделить средств на ре</w:t>
      </w:r>
      <w:r w:rsidR="006014EA">
        <w:rPr>
          <w:rFonts w:ascii="Times New Roman" w:hAnsi="Times New Roman" w:cs="Times New Roman"/>
          <w:i/>
          <w:sz w:val="28"/>
          <w:szCs w:val="28"/>
        </w:rPr>
        <w:t xml:space="preserve">ализацию программы интеграции. </w:t>
      </w:r>
      <w:r w:rsidR="006014EA" w:rsidRPr="007F616D">
        <w:rPr>
          <w:rFonts w:ascii="Times New Roman" w:hAnsi="Times New Roman" w:cs="Times New Roman"/>
          <w:i/>
          <w:sz w:val="28"/>
          <w:szCs w:val="28"/>
        </w:rPr>
        <w:t>&lt;</w:t>
      </w:r>
      <w:r w:rsidR="006014EA">
        <w:rPr>
          <w:rFonts w:ascii="Times New Roman" w:hAnsi="Times New Roman" w:cs="Times New Roman"/>
          <w:i/>
          <w:sz w:val="28"/>
          <w:szCs w:val="28"/>
        </w:rPr>
        <w:t>…</w:t>
      </w:r>
      <w:r w:rsidR="006014EA" w:rsidRPr="007F616D">
        <w:rPr>
          <w:rFonts w:ascii="Times New Roman" w:hAnsi="Times New Roman" w:cs="Times New Roman"/>
          <w:i/>
          <w:sz w:val="28"/>
          <w:szCs w:val="28"/>
        </w:rPr>
        <w:t>&gt;</w:t>
      </w:r>
      <w:r w:rsidRPr="00582F0B">
        <w:rPr>
          <w:rFonts w:ascii="Times New Roman" w:hAnsi="Times New Roman" w:cs="Times New Roman"/>
          <w:i/>
          <w:sz w:val="28"/>
          <w:szCs w:val="28"/>
        </w:rPr>
        <w:t xml:space="preserve"> Это еще больше подрывает доверие эфиопской общины к правительству»</w:t>
      </w:r>
      <w:r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40"/>
      </w:r>
      <w:r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636623" w:rsidRPr="00582F0B" w:rsidRDefault="000D497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Проблему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с беженцами </w:t>
      </w:r>
      <w:r w:rsidR="00636623" w:rsidRPr="00582F0B">
        <w:rPr>
          <w:rFonts w:ascii="Times New Roman" w:hAnsi="Times New Roman" w:cs="Times New Roman"/>
          <w:sz w:val="28"/>
          <w:szCs w:val="28"/>
        </w:rPr>
        <w:t>власти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Израиля решают следующим обра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зом. Все прибывшие на территорию Израиля мигранты, которые пересекли границу незаконным путем, отправляются в так называемый Холот, социальный центр, или если говорить более </w:t>
      </w:r>
      <w:r w:rsidR="007C48F6" w:rsidRPr="00582F0B">
        <w:rPr>
          <w:rFonts w:ascii="Times New Roman" w:hAnsi="Times New Roman" w:cs="Times New Roman"/>
          <w:sz w:val="28"/>
          <w:szCs w:val="28"/>
        </w:rPr>
        <w:t>прямо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, то в тюрьму.  </w:t>
      </w:r>
      <w:r w:rsidR="00334706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636623" w:rsidRPr="00582F0B">
        <w:rPr>
          <w:rFonts w:ascii="Times New Roman" w:hAnsi="Times New Roman" w:cs="Times New Roman"/>
          <w:sz w:val="28"/>
          <w:szCs w:val="28"/>
        </w:rPr>
        <w:t>В Холоте беженцы прибывают все то время, пока власти государства решают их дальнейшую судьбу. Всем политическим беженцам предлагаются три варианта: в первом случае они добровольно отправляются в третью страну, во втором – получают израильскую визу, но при этом не имеют права жить и работать в крупных городах Израиля, таких как Тель-Авив и Эйлат, и третий вариант – депортация в страну, откуда они приехали. В “</w:t>
      </w:r>
      <w:r w:rsidR="00636623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636623" w:rsidRPr="00582F0B">
        <w:rPr>
          <w:rFonts w:ascii="Times New Roman" w:hAnsi="Times New Roman" w:cs="Times New Roman"/>
          <w:sz w:val="28"/>
          <w:szCs w:val="28"/>
        </w:rPr>
        <w:t>” и “</w:t>
      </w:r>
      <w:r w:rsidR="00636623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636623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636623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” не раз подчеркивалась иллюзорность «добровольности решения». С учетом того, что беженцы пребывают в Холоте от трех до восемнадцати месяцев, то их решения о дальнейшей судьбе явно осуществляются </w:t>
      </w:r>
      <w:r w:rsidR="00520EB2">
        <w:rPr>
          <w:rFonts w:ascii="Times New Roman" w:hAnsi="Times New Roman" w:cs="Times New Roman"/>
          <w:sz w:val="28"/>
          <w:szCs w:val="28"/>
        </w:rPr>
        <w:t>«</w:t>
      </w:r>
      <w:r w:rsidR="00636623" w:rsidRPr="00582F0B">
        <w:rPr>
          <w:rFonts w:ascii="Times New Roman" w:hAnsi="Times New Roman" w:cs="Times New Roman"/>
          <w:sz w:val="28"/>
          <w:szCs w:val="28"/>
        </w:rPr>
        <w:t>под давлением условий</w:t>
      </w:r>
      <w:r w:rsidR="00520EB2">
        <w:rPr>
          <w:rFonts w:ascii="Times New Roman" w:hAnsi="Times New Roman" w:cs="Times New Roman"/>
          <w:sz w:val="28"/>
          <w:szCs w:val="28"/>
        </w:rPr>
        <w:t>»</w:t>
      </w:r>
      <w:r w:rsidR="00A3621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1"/>
      </w:r>
      <w:r w:rsidR="00636623" w:rsidRPr="00582F0B">
        <w:rPr>
          <w:rFonts w:ascii="Times New Roman" w:hAnsi="Times New Roman" w:cs="Times New Roman"/>
          <w:sz w:val="28"/>
          <w:szCs w:val="28"/>
        </w:rPr>
        <w:t>.</w:t>
      </w:r>
      <w:r w:rsidR="00A36219" w:rsidRPr="00582F0B">
        <w:rPr>
          <w:rFonts w:ascii="Times New Roman" w:hAnsi="Times New Roman" w:cs="Times New Roman"/>
          <w:sz w:val="28"/>
          <w:szCs w:val="28"/>
        </w:rPr>
        <w:t xml:space="preserve"> Подчеркивалось, что скитания беженцев по странам в поисках лучшей жизни не приходят в итоге к счастливому концу</w:t>
      </w:r>
      <w:r w:rsidR="00A3621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2"/>
      </w:r>
      <w:r w:rsidR="00A36219" w:rsidRPr="00582F0B">
        <w:rPr>
          <w:rFonts w:ascii="Times New Roman" w:hAnsi="Times New Roman" w:cs="Times New Roman"/>
          <w:sz w:val="28"/>
          <w:szCs w:val="28"/>
        </w:rPr>
        <w:t>.</w:t>
      </w:r>
      <w:r w:rsidR="00636623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E42DB" w:rsidRPr="00582F0B">
        <w:rPr>
          <w:rFonts w:ascii="Times New Roman" w:hAnsi="Times New Roman" w:cs="Times New Roman"/>
          <w:sz w:val="28"/>
          <w:szCs w:val="28"/>
        </w:rPr>
        <w:t xml:space="preserve">Кроме того говорилось о неразумности последствий «добровольной депортации»: </w:t>
      </w:r>
      <w:r w:rsidR="00DE42DB" w:rsidRPr="00582F0B">
        <w:rPr>
          <w:rFonts w:ascii="Times New Roman" w:hAnsi="Times New Roman" w:cs="Times New Roman"/>
          <w:i/>
          <w:sz w:val="28"/>
          <w:szCs w:val="28"/>
        </w:rPr>
        <w:t xml:space="preserve">«На этой неделе </w:t>
      </w:r>
      <w:r w:rsidR="00520EB2">
        <w:rPr>
          <w:rFonts w:ascii="Times New Roman" w:hAnsi="Times New Roman" w:cs="Times New Roman"/>
          <w:i/>
          <w:sz w:val="28"/>
          <w:szCs w:val="28"/>
        </w:rPr>
        <w:t>появились новости о том, что</w:t>
      </w:r>
      <w:r w:rsidR="00DE42DB" w:rsidRPr="00582F0B">
        <w:rPr>
          <w:rFonts w:ascii="Times New Roman" w:hAnsi="Times New Roman" w:cs="Times New Roman"/>
          <w:i/>
          <w:sz w:val="28"/>
          <w:szCs w:val="28"/>
        </w:rPr>
        <w:t xml:space="preserve"> три эритрейских политических беженцев,  которые были «добровольно» депортированы в третью страну (предположительно в Уганду или Руанду) были казнены представителями ИГИЛ в Ливии»</w:t>
      </w:r>
      <w:r w:rsidR="00DE42DB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43"/>
      </w:r>
      <w:r w:rsidR="00DE42DB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636623" w:rsidRPr="00582F0B" w:rsidRDefault="0063662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Журналисты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открыто выступали в своих публикациях за ассимиляцию и интеграцию политических беженцев на территории Израиля, обуславливая это относительно небольшой численностью населения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>государства, а также его способность</w:t>
      </w:r>
      <w:r w:rsidR="00520EB2">
        <w:rPr>
          <w:rFonts w:ascii="Times New Roman" w:hAnsi="Times New Roman" w:cs="Times New Roman"/>
          <w:sz w:val="28"/>
          <w:szCs w:val="28"/>
        </w:rPr>
        <w:t>ю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520EB2">
        <w:rPr>
          <w:rFonts w:ascii="Times New Roman" w:hAnsi="Times New Roman" w:cs="Times New Roman"/>
          <w:sz w:val="28"/>
          <w:szCs w:val="28"/>
        </w:rPr>
        <w:t>«</w:t>
      </w:r>
      <w:r w:rsidRPr="00582F0B">
        <w:rPr>
          <w:rFonts w:ascii="Times New Roman" w:hAnsi="Times New Roman" w:cs="Times New Roman"/>
          <w:sz w:val="28"/>
          <w:szCs w:val="28"/>
        </w:rPr>
        <w:t>спокойно принять 5</w:t>
      </w:r>
      <w:r w:rsidR="00DE42DB" w:rsidRPr="00582F0B">
        <w:rPr>
          <w:rFonts w:ascii="Times New Roman" w:hAnsi="Times New Roman" w:cs="Times New Roman"/>
          <w:sz w:val="28"/>
          <w:szCs w:val="28"/>
        </w:rPr>
        <w:t>5</w:t>
      </w:r>
      <w:r w:rsidRPr="00582F0B">
        <w:rPr>
          <w:rFonts w:ascii="Times New Roman" w:hAnsi="Times New Roman" w:cs="Times New Roman"/>
          <w:sz w:val="28"/>
          <w:szCs w:val="28"/>
        </w:rPr>
        <w:t>.000 новых жителей</w:t>
      </w:r>
      <w:r w:rsidR="00520EB2">
        <w:rPr>
          <w:rFonts w:ascii="Times New Roman" w:hAnsi="Times New Roman" w:cs="Times New Roman"/>
          <w:sz w:val="28"/>
          <w:szCs w:val="28"/>
        </w:rPr>
        <w:t>»</w:t>
      </w:r>
      <w:r w:rsidR="00DE42DB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4"/>
      </w:r>
      <w:r w:rsidRPr="00582F0B">
        <w:rPr>
          <w:rFonts w:ascii="Times New Roman" w:hAnsi="Times New Roman" w:cs="Times New Roman"/>
          <w:sz w:val="28"/>
          <w:szCs w:val="28"/>
        </w:rPr>
        <w:t>.</w:t>
      </w:r>
      <w:r w:rsidR="00DE42DB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30" w:rsidRPr="00582F0B" w:rsidRDefault="0063662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Несмотря на то, что правительство одобрило визы для политических беженцев, на страницах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Pr="00582F0B">
        <w:rPr>
          <w:rFonts w:ascii="Times New Roman" w:hAnsi="Times New Roman" w:cs="Times New Roman"/>
          <w:sz w:val="28"/>
          <w:szCs w:val="28"/>
        </w:rPr>
        <w:t xml:space="preserve">” местные администрации </w:t>
      </w:r>
      <w:r w:rsidR="00D66F30" w:rsidRPr="00582F0B">
        <w:rPr>
          <w:rFonts w:ascii="Times New Roman" w:hAnsi="Times New Roman" w:cs="Times New Roman"/>
          <w:sz w:val="28"/>
          <w:szCs w:val="28"/>
        </w:rPr>
        <w:t>горо</w:t>
      </w:r>
      <w:r w:rsidR="000D497B">
        <w:rPr>
          <w:rFonts w:ascii="Times New Roman" w:hAnsi="Times New Roman" w:cs="Times New Roman"/>
          <w:sz w:val="28"/>
          <w:szCs w:val="28"/>
        </w:rPr>
        <w:t>дов, в которые мигрантам открыт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0D497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66F30" w:rsidRPr="00582F0B">
        <w:rPr>
          <w:rFonts w:ascii="Times New Roman" w:hAnsi="Times New Roman" w:cs="Times New Roman"/>
          <w:sz w:val="28"/>
          <w:szCs w:val="28"/>
        </w:rPr>
        <w:t>высказались негативно, сославшись на то, что это дестабилизирует местное население</w:t>
      </w:r>
      <w:r w:rsidR="00A36219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A36219" w:rsidRPr="00582F0B">
        <w:rPr>
          <w:rFonts w:ascii="Times New Roman" w:hAnsi="Times New Roman" w:cs="Times New Roman"/>
          <w:i/>
          <w:sz w:val="28"/>
          <w:szCs w:val="28"/>
        </w:rPr>
        <w:t>«Мэр Арада Ниссан Бен Амо решил преградить им вход в свой город, установив импровизированные контрольно-пропускные пункты. «Я сообщил об этом напрямую министру внутренних дел Сильвану Шалому. Я не позволю лазутчикам достичь Арада. Я приказал муниципальной полиции увелич</w:t>
      </w:r>
      <w:r w:rsidR="00890DF1">
        <w:rPr>
          <w:rFonts w:ascii="Times New Roman" w:hAnsi="Times New Roman" w:cs="Times New Roman"/>
          <w:i/>
          <w:sz w:val="28"/>
          <w:szCs w:val="28"/>
        </w:rPr>
        <w:t>ить</w:t>
      </w:r>
      <w:r w:rsidR="00D03F89" w:rsidRPr="00582F0B">
        <w:rPr>
          <w:rFonts w:ascii="Times New Roman" w:hAnsi="Times New Roman" w:cs="Times New Roman"/>
          <w:i/>
          <w:sz w:val="28"/>
          <w:szCs w:val="28"/>
        </w:rPr>
        <w:t xml:space="preserve"> свое присутствие </w:t>
      </w:r>
      <w:r w:rsidR="00A36219" w:rsidRPr="00582F0B">
        <w:rPr>
          <w:rFonts w:ascii="Times New Roman" w:hAnsi="Times New Roman" w:cs="Times New Roman"/>
          <w:i/>
          <w:sz w:val="28"/>
          <w:szCs w:val="28"/>
        </w:rPr>
        <w:t>на въезде в город, на центральной автобусной станции и по всему городу</w:t>
      </w:r>
      <w:r w:rsidR="00D03F89" w:rsidRPr="00582F0B">
        <w:rPr>
          <w:rFonts w:ascii="Times New Roman" w:hAnsi="Times New Roman" w:cs="Times New Roman"/>
          <w:i/>
          <w:sz w:val="28"/>
          <w:szCs w:val="28"/>
        </w:rPr>
        <w:t>»</w:t>
      </w:r>
      <w:r w:rsidR="00D03F89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45"/>
      </w:r>
      <w:r w:rsidR="00D03F89" w:rsidRPr="00582F0B">
        <w:rPr>
          <w:rFonts w:ascii="Times New Roman" w:hAnsi="Times New Roman" w:cs="Times New Roman"/>
          <w:i/>
          <w:sz w:val="28"/>
          <w:szCs w:val="28"/>
        </w:rPr>
        <w:t>.</w:t>
      </w:r>
    </w:p>
    <w:p w:rsidR="00B66E2B" w:rsidRPr="00582F0B" w:rsidRDefault="00B66E2B" w:rsidP="00582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0B">
        <w:rPr>
          <w:rFonts w:ascii="Times New Roman" w:hAnsi="Times New Roman" w:cs="Times New Roman"/>
          <w:b/>
          <w:sz w:val="28"/>
          <w:szCs w:val="28"/>
        </w:rPr>
        <w:t>ЛГБТ-сообществ</w:t>
      </w:r>
      <w:r w:rsidR="00FA01A9" w:rsidRPr="00582F0B">
        <w:rPr>
          <w:rFonts w:ascii="Times New Roman" w:hAnsi="Times New Roman" w:cs="Times New Roman"/>
          <w:b/>
          <w:sz w:val="28"/>
          <w:szCs w:val="28"/>
        </w:rPr>
        <w:t>о.</w:t>
      </w:r>
    </w:p>
    <w:p w:rsidR="00B66E2B" w:rsidRPr="00582F0B" w:rsidRDefault="00B66E2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2015 г</w:t>
      </w:r>
      <w:r w:rsidR="00D66F30" w:rsidRPr="00582F0B">
        <w:rPr>
          <w:rFonts w:ascii="Times New Roman" w:hAnsi="Times New Roman" w:cs="Times New Roman"/>
          <w:sz w:val="28"/>
          <w:szCs w:val="28"/>
        </w:rPr>
        <w:t>од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можно характеризовать как ещё один непростой год для ЛГБТ-сообществ</w:t>
      </w:r>
      <w:r w:rsidR="00D66F30" w:rsidRPr="00582F0B">
        <w:rPr>
          <w:rFonts w:ascii="Times New Roman" w:hAnsi="Times New Roman" w:cs="Times New Roman"/>
          <w:sz w:val="28"/>
          <w:szCs w:val="28"/>
        </w:rPr>
        <w:t>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 Израиле. Здесь стоит заметить</w:t>
      </w:r>
      <w:r w:rsidR="00D66F30" w:rsidRPr="00582F0B">
        <w:rPr>
          <w:rFonts w:ascii="Times New Roman" w:hAnsi="Times New Roman" w:cs="Times New Roman"/>
          <w:sz w:val="28"/>
          <w:szCs w:val="28"/>
        </w:rPr>
        <w:t>, что ЛГБТ браки де-факто признаются Израилем в том случае,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если они были заключены за пределами страны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. Однако регистрация </w:t>
      </w:r>
      <w:proofErr w:type="gramStart"/>
      <w:r w:rsidR="00D66F30" w:rsidRPr="00582F0B">
        <w:rPr>
          <w:rFonts w:ascii="Times New Roman" w:hAnsi="Times New Roman" w:cs="Times New Roman"/>
          <w:sz w:val="28"/>
          <w:szCs w:val="28"/>
        </w:rPr>
        <w:t>гей-</w:t>
      </w:r>
      <w:r w:rsidRPr="00582F0B">
        <w:rPr>
          <w:rFonts w:ascii="Times New Roman" w:hAnsi="Times New Roman" w:cs="Times New Roman"/>
          <w:sz w:val="28"/>
          <w:szCs w:val="28"/>
        </w:rPr>
        <w:t>браков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66F30" w:rsidRPr="00582F0B">
        <w:rPr>
          <w:rFonts w:ascii="Times New Roman" w:hAnsi="Times New Roman" w:cs="Times New Roman"/>
          <w:sz w:val="28"/>
          <w:szCs w:val="28"/>
        </w:rPr>
        <w:t>на территории Израиля невозможна</w:t>
      </w:r>
      <w:r w:rsidRPr="00582F0B">
        <w:rPr>
          <w:rFonts w:ascii="Times New Roman" w:hAnsi="Times New Roman" w:cs="Times New Roman"/>
          <w:sz w:val="28"/>
          <w:szCs w:val="28"/>
        </w:rPr>
        <w:t>. Из обзорного материал</w:t>
      </w:r>
      <w:r w:rsidR="00FA01A9" w:rsidRPr="00582F0B">
        <w:rPr>
          <w:rFonts w:ascii="Times New Roman" w:hAnsi="Times New Roman" w:cs="Times New Roman"/>
          <w:sz w:val="28"/>
          <w:szCs w:val="28"/>
        </w:rPr>
        <w:t>а</w:t>
      </w:r>
      <w:r w:rsidR="00FA01A9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6"/>
      </w:r>
      <w:r w:rsidRPr="00582F0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66F30" w:rsidRPr="00582F0B">
        <w:rPr>
          <w:rFonts w:ascii="Times New Roman" w:hAnsi="Times New Roman" w:cs="Times New Roman"/>
          <w:sz w:val="28"/>
          <w:szCs w:val="28"/>
        </w:rPr>
        <w:t>“</w:t>
      </w:r>
      <w:r w:rsidR="00D66F30"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66F30"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66F30"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” </w:t>
      </w:r>
      <w:r w:rsidRPr="00582F0B">
        <w:rPr>
          <w:rFonts w:ascii="Times New Roman" w:hAnsi="Times New Roman" w:cs="Times New Roman"/>
          <w:sz w:val="28"/>
          <w:szCs w:val="28"/>
        </w:rPr>
        <w:t xml:space="preserve">мы </w:t>
      </w:r>
      <w:r w:rsidR="00D66F30" w:rsidRPr="00582F0B">
        <w:rPr>
          <w:rFonts w:ascii="Times New Roman" w:hAnsi="Times New Roman" w:cs="Times New Roman"/>
          <w:sz w:val="28"/>
          <w:szCs w:val="28"/>
        </w:rPr>
        <w:t xml:space="preserve">смогли выявить ряд тенденций 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66F30" w:rsidRPr="00582F0B">
        <w:rPr>
          <w:rFonts w:ascii="Times New Roman" w:hAnsi="Times New Roman" w:cs="Times New Roman"/>
          <w:sz w:val="28"/>
          <w:szCs w:val="28"/>
        </w:rPr>
        <w:t>и основных проблем развития ЛГБТ-</w:t>
      </w:r>
      <w:r w:rsidRPr="00582F0B">
        <w:rPr>
          <w:rFonts w:ascii="Times New Roman" w:hAnsi="Times New Roman" w:cs="Times New Roman"/>
          <w:sz w:val="28"/>
          <w:szCs w:val="28"/>
        </w:rPr>
        <w:t xml:space="preserve">сообщества в Израиле. Среди них можно отметить: </w:t>
      </w:r>
      <w:r w:rsidR="00FA01A9" w:rsidRPr="00582F0B">
        <w:rPr>
          <w:rFonts w:ascii="Times New Roman" w:hAnsi="Times New Roman" w:cs="Times New Roman"/>
          <w:sz w:val="28"/>
          <w:szCs w:val="28"/>
        </w:rPr>
        <w:t>недостаток безопасности и благополучия для сообщества трансгендеров, невозможность регистрации религиозного</w:t>
      </w:r>
      <w:r w:rsidR="00890DF1">
        <w:rPr>
          <w:rFonts w:ascii="Times New Roman" w:hAnsi="Times New Roman" w:cs="Times New Roman"/>
          <w:sz w:val="28"/>
          <w:szCs w:val="28"/>
        </w:rPr>
        <w:t xml:space="preserve"> и гражданского</w:t>
      </w:r>
      <w:r w:rsidR="00FA01A9" w:rsidRPr="00582F0B">
        <w:rPr>
          <w:rFonts w:ascii="Times New Roman" w:hAnsi="Times New Roman" w:cs="Times New Roman"/>
          <w:sz w:val="28"/>
          <w:szCs w:val="28"/>
        </w:rPr>
        <w:t xml:space="preserve"> брака в Израиле, антисемитизм</w:t>
      </w:r>
      <w:r w:rsidR="00DD6D84" w:rsidRPr="00582F0B">
        <w:rPr>
          <w:rFonts w:ascii="Times New Roman" w:hAnsi="Times New Roman" w:cs="Times New Roman"/>
          <w:sz w:val="28"/>
          <w:szCs w:val="28"/>
        </w:rPr>
        <w:t>, дискриминация и</w:t>
      </w:r>
      <w:r w:rsidR="00FA01A9" w:rsidRPr="00582F0B">
        <w:rPr>
          <w:rFonts w:ascii="Times New Roman" w:hAnsi="Times New Roman" w:cs="Times New Roman"/>
          <w:sz w:val="28"/>
          <w:szCs w:val="28"/>
        </w:rPr>
        <w:t xml:space="preserve"> непринятие </w:t>
      </w:r>
      <w:proofErr w:type="gramStart"/>
      <w:r w:rsidR="00FA01A9" w:rsidRPr="00582F0B">
        <w:rPr>
          <w:rFonts w:ascii="Times New Roman" w:hAnsi="Times New Roman" w:cs="Times New Roman"/>
          <w:sz w:val="28"/>
          <w:szCs w:val="28"/>
        </w:rPr>
        <w:t>секс-меньшинств</w:t>
      </w:r>
      <w:proofErr w:type="gramEnd"/>
      <w:r w:rsidR="00FA01A9" w:rsidRPr="00582F0B">
        <w:rPr>
          <w:rFonts w:ascii="Times New Roman" w:hAnsi="Times New Roman" w:cs="Times New Roman"/>
          <w:sz w:val="28"/>
          <w:szCs w:val="28"/>
        </w:rPr>
        <w:t xml:space="preserve"> со стороны общественности</w:t>
      </w:r>
      <w:r w:rsidR="005F4D94" w:rsidRPr="00582F0B">
        <w:rPr>
          <w:rFonts w:ascii="Times New Roman" w:hAnsi="Times New Roman" w:cs="Times New Roman"/>
          <w:sz w:val="28"/>
          <w:szCs w:val="28"/>
        </w:rPr>
        <w:t>.</w:t>
      </w:r>
    </w:p>
    <w:p w:rsidR="00D66F30" w:rsidRPr="00582F0B" w:rsidRDefault="00D66F30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Наиболее явное противостояние в отношении ЛГБТ-сообщества Израиля выражают религиозные ортодоксальные партии, а также религиозные жители Израиля. В п</w:t>
      </w:r>
      <w:r w:rsidR="00B66E2B" w:rsidRPr="00582F0B">
        <w:rPr>
          <w:rFonts w:ascii="Times New Roman" w:hAnsi="Times New Roman" w:cs="Times New Roman"/>
          <w:sz w:val="28"/>
          <w:szCs w:val="28"/>
        </w:rPr>
        <w:t>ротивовес этому стоит заметить</w:t>
      </w:r>
      <w:r w:rsidRPr="00582F0B">
        <w:rPr>
          <w:rFonts w:ascii="Times New Roman" w:hAnsi="Times New Roman" w:cs="Times New Roman"/>
          <w:sz w:val="28"/>
          <w:szCs w:val="28"/>
        </w:rPr>
        <w:t>,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 что в официальное признание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гей-</w:t>
      </w:r>
      <w:r w:rsidR="00B66E2B" w:rsidRPr="00582F0B">
        <w:rPr>
          <w:rFonts w:ascii="Times New Roman" w:hAnsi="Times New Roman" w:cs="Times New Roman"/>
          <w:sz w:val="28"/>
          <w:szCs w:val="28"/>
        </w:rPr>
        <w:t>браков</w:t>
      </w:r>
      <w:proofErr w:type="gramEnd"/>
      <w:r w:rsidR="00B66E2B" w:rsidRPr="00582F0B">
        <w:rPr>
          <w:rFonts w:ascii="Times New Roman" w:hAnsi="Times New Roman" w:cs="Times New Roman"/>
          <w:sz w:val="28"/>
          <w:szCs w:val="28"/>
        </w:rPr>
        <w:t xml:space="preserve"> на территории Израиля</w:t>
      </w:r>
      <w:r w:rsidRPr="00582F0B">
        <w:rPr>
          <w:rFonts w:ascii="Times New Roman" w:hAnsi="Times New Roman" w:cs="Times New Roman"/>
          <w:sz w:val="28"/>
          <w:szCs w:val="28"/>
        </w:rPr>
        <w:t>, а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82F0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</w:t>
      </w:r>
      <w:r w:rsidR="00B66E2B" w:rsidRPr="00582F0B">
        <w:rPr>
          <w:rFonts w:ascii="Times New Roman" w:hAnsi="Times New Roman" w:cs="Times New Roman"/>
          <w:sz w:val="28"/>
          <w:szCs w:val="28"/>
        </w:rPr>
        <w:t>равных прав для</w:t>
      </w:r>
      <w:r w:rsidRPr="00582F0B">
        <w:rPr>
          <w:rFonts w:ascii="Times New Roman" w:hAnsi="Times New Roman" w:cs="Times New Roman"/>
          <w:sz w:val="28"/>
          <w:szCs w:val="28"/>
        </w:rPr>
        <w:t xml:space="preserve"> ЛГБТ-сообществ поддерживают как депутаты, среди которых можно отметить, в том числе и премьер-министра Беньямина Нетаниягу, так и местны</w:t>
      </w:r>
      <w:r w:rsidR="00890DF1">
        <w:rPr>
          <w:rFonts w:ascii="Times New Roman" w:hAnsi="Times New Roman" w:cs="Times New Roman"/>
          <w:sz w:val="28"/>
          <w:szCs w:val="28"/>
        </w:rPr>
        <w:t>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жители выражают свою солидарность относительно легализации равных прав. 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</w:rPr>
        <w:t>Так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Pr="00582F0B">
        <w:rPr>
          <w:rFonts w:ascii="Times New Roman" w:hAnsi="Times New Roman" w:cs="Times New Roman"/>
          <w:sz w:val="28"/>
          <w:szCs w:val="28"/>
        </w:rPr>
        <w:t>” подчеркивалось, что израильское общество готово к этому шагу</w:t>
      </w:r>
      <w:r w:rsidR="007B21E5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>«Израильская общественность в целом готова двигаться вперед навстречу легализации ЛГБТ»</w:t>
      </w:r>
      <w:r w:rsidR="007B21E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47"/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2F0B">
        <w:rPr>
          <w:rFonts w:ascii="Times New Roman" w:hAnsi="Times New Roman" w:cs="Times New Roman"/>
          <w:sz w:val="28"/>
          <w:szCs w:val="28"/>
        </w:rPr>
        <w:t>А в “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Pr="00582F0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582F0B">
        <w:rPr>
          <w:rFonts w:ascii="Times New Roman" w:hAnsi="Times New Roman" w:cs="Times New Roman"/>
          <w:sz w:val="28"/>
          <w:szCs w:val="28"/>
        </w:rPr>
        <w:t>” активист</w:t>
      </w:r>
      <w:r w:rsidR="000D497B">
        <w:rPr>
          <w:rFonts w:ascii="Times New Roman" w:hAnsi="Times New Roman" w:cs="Times New Roman"/>
          <w:sz w:val="28"/>
          <w:szCs w:val="28"/>
        </w:rPr>
        <w:t>к</w:t>
      </w:r>
      <w:r w:rsidRPr="00582F0B">
        <w:rPr>
          <w:rFonts w:ascii="Times New Roman" w:hAnsi="Times New Roman" w:cs="Times New Roman"/>
          <w:sz w:val="28"/>
          <w:szCs w:val="28"/>
        </w:rPr>
        <w:t>а сообщества лесбиянок и би призналась в том, что верит в лучшее будущее для ЛГБТ-сообщества в Израиле в целом, и в Иерусалиме в частности</w:t>
      </w:r>
      <w:r w:rsidR="00593216" w:rsidRPr="00582F0B">
        <w:rPr>
          <w:rFonts w:ascii="Times New Roman" w:hAnsi="Times New Roman" w:cs="Times New Roman"/>
          <w:sz w:val="28"/>
          <w:szCs w:val="28"/>
        </w:rPr>
        <w:t xml:space="preserve">: </w:t>
      </w:r>
      <w:r w:rsidR="00593216" w:rsidRPr="00582F0B">
        <w:rPr>
          <w:rFonts w:ascii="Times New Roman" w:hAnsi="Times New Roman" w:cs="Times New Roman"/>
          <w:i/>
          <w:sz w:val="28"/>
          <w:szCs w:val="28"/>
        </w:rPr>
        <w:t xml:space="preserve">«Если мы сможем создать </w:t>
      </w:r>
      <w:proofErr w:type="gramStart"/>
      <w:r w:rsidR="00593216" w:rsidRPr="00582F0B">
        <w:rPr>
          <w:rFonts w:ascii="Times New Roman" w:hAnsi="Times New Roman" w:cs="Times New Roman"/>
          <w:i/>
          <w:sz w:val="28"/>
          <w:szCs w:val="28"/>
        </w:rPr>
        <w:t>более толерантно</w:t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593216" w:rsidRPr="00582F0B">
        <w:rPr>
          <w:rFonts w:ascii="Times New Roman" w:hAnsi="Times New Roman" w:cs="Times New Roman"/>
          <w:i/>
          <w:sz w:val="28"/>
          <w:szCs w:val="28"/>
        </w:rPr>
        <w:t xml:space="preserve"> и плюралистическо</w:t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593216" w:rsidRPr="00582F0B">
        <w:rPr>
          <w:rFonts w:ascii="Times New Roman" w:hAnsi="Times New Roman" w:cs="Times New Roman"/>
          <w:i/>
          <w:sz w:val="28"/>
          <w:szCs w:val="28"/>
        </w:rPr>
        <w:t>обществ</w:t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>о здесь, в Иерусалиме. Если с помощью  самоотверженности и упорства, мы откроем сердца и умы. То</w:t>
      </w:r>
      <w:r w:rsidR="00593216" w:rsidRPr="00582F0B">
        <w:rPr>
          <w:rFonts w:ascii="Times New Roman" w:hAnsi="Times New Roman" w:cs="Times New Roman"/>
          <w:i/>
          <w:sz w:val="28"/>
          <w:szCs w:val="28"/>
        </w:rPr>
        <w:t xml:space="preserve"> это позитивное изменение</w:t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 xml:space="preserve"> может произойти в любом другом месте»</w:t>
      </w:r>
      <w:r w:rsidR="007B21E5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48"/>
      </w:r>
      <w:r w:rsidR="007B21E5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2B" w:rsidRPr="00582F0B" w:rsidRDefault="00B66E2B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>Переломны</w:t>
      </w:r>
      <w:r w:rsidR="00233F83" w:rsidRPr="00582F0B">
        <w:rPr>
          <w:rFonts w:ascii="Times New Roman" w:hAnsi="Times New Roman" w:cs="Times New Roman"/>
          <w:sz w:val="28"/>
          <w:szCs w:val="28"/>
        </w:rPr>
        <w:t>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233F83" w:rsidRPr="00582F0B">
        <w:rPr>
          <w:rFonts w:ascii="Times New Roman" w:hAnsi="Times New Roman" w:cs="Times New Roman"/>
          <w:sz w:val="28"/>
          <w:szCs w:val="28"/>
        </w:rPr>
        <w:t>ом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для ЛГБТ-сообщества в Израиле </w:t>
      </w:r>
      <w:r w:rsidRPr="00582F0B"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proofErr w:type="gramStart"/>
      <w:r w:rsidRPr="00582F0B">
        <w:rPr>
          <w:rFonts w:ascii="Times New Roman" w:hAnsi="Times New Roman" w:cs="Times New Roman"/>
          <w:sz w:val="28"/>
          <w:szCs w:val="28"/>
        </w:rPr>
        <w:t>гей</w:t>
      </w:r>
      <w:r w:rsidR="00233F83" w:rsidRPr="00582F0B">
        <w:rPr>
          <w:rFonts w:ascii="Times New Roman" w:hAnsi="Times New Roman" w:cs="Times New Roman"/>
          <w:sz w:val="28"/>
          <w:szCs w:val="28"/>
        </w:rPr>
        <w:t>-</w:t>
      </w:r>
      <w:r w:rsidRPr="00582F0B">
        <w:rPr>
          <w:rFonts w:ascii="Times New Roman" w:hAnsi="Times New Roman" w:cs="Times New Roman"/>
          <w:sz w:val="28"/>
          <w:szCs w:val="28"/>
        </w:rPr>
        <w:t>парад</w:t>
      </w:r>
      <w:proofErr w:type="gramEnd"/>
      <w:r w:rsidR="00233F83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который прошел в июле 2015 г. </w:t>
      </w:r>
      <w:r w:rsidR="00233F83" w:rsidRPr="00582F0B">
        <w:rPr>
          <w:rFonts w:ascii="Times New Roman" w:hAnsi="Times New Roman" w:cs="Times New Roman"/>
          <w:sz w:val="28"/>
          <w:szCs w:val="28"/>
        </w:rPr>
        <w:t>Его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890DF1">
        <w:rPr>
          <w:rFonts w:ascii="Times New Roman" w:hAnsi="Times New Roman" w:cs="Times New Roman"/>
          <w:sz w:val="28"/>
          <w:szCs w:val="28"/>
        </w:rPr>
        <w:t>охарактеризовать как успешный</w:t>
      </w:r>
      <w:r w:rsidR="00233F83" w:rsidRPr="00582F0B">
        <w:rPr>
          <w:rFonts w:ascii="Times New Roman" w:hAnsi="Times New Roman" w:cs="Times New Roman"/>
          <w:sz w:val="28"/>
          <w:szCs w:val="28"/>
        </w:rPr>
        <w:t>, поскольку секс-меньшинства привлекли к себе достаточно внимания, чтобы вопрос об их правах в дальнейшем начал более активно рассматриваться в Кнессете, однако во время гей-парада произошло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233F83" w:rsidRPr="00582F0B">
        <w:rPr>
          <w:rFonts w:ascii="Times New Roman" w:hAnsi="Times New Roman" w:cs="Times New Roman"/>
          <w:sz w:val="28"/>
          <w:szCs w:val="28"/>
        </w:rPr>
        <w:t>печальное событие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Как говорилось 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ранее против ЛГБТ-сообщества  выступают </w:t>
      </w:r>
      <w:proofErr w:type="gramStart"/>
      <w:r w:rsidR="00233F83" w:rsidRPr="00582F0B">
        <w:rPr>
          <w:rFonts w:ascii="Times New Roman" w:hAnsi="Times New Roman" w:cs="Times New Roman"/>
          <w:sz w:val="28"/>
          <w:szCs w:val="28"/>
        </w:rPr>
        <w:t>ультра-</w:t>
      </w:r>
      <w:r w:rsidRPr="00582F0B">
        <w:rPr>
          <w:rFonts w:ascii="Times New Roman" w:hAnsi="Times New Roman" w:cs="Times New Roman"/>
          <w:sz w:val="28"/>
          <w:szCs w:val="28"/>
        </w:rPr>
        <w:t>ортодоксальные</w:t>
      </w:r>
      <w:proofErr w:type="gramEnd"/>
      <w:r w:rsidRPr="00582F0B">
        <w:rPr>
          <w:rFonts w:ascii="Times New Roman" w:hAnsi="Times New Roman" w:cs="Times New Roman"/>
          <w:sz w:val="28"/>
          <w:szCs w:val="28"/>
        </w:rPr>
        <w:t xml:space="preserve"> евреи</w:t>
      </w:r>
      <w:r w:rsidR="00233F83" w:rsidRPr="00582F0B">
        <w:rPr>
          <w:rFonts w:ascii="Times New Roman" w:hAnsi="Times New Roman" w:cs="Times New Roman"/>
          <w:sz w:val="28"/>
          <w:szCs w:val="28"/>
        </w:rPr>
        <w:t>,</w:t>
      </w:r>
      <w:r w:rsidRPr="00582F0B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 которых в том числе есть еврейские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экстремисты. Так во время парада был</w:t>
      </w:r>
      <w:r w:rsidR="00233F83" w:rsidRPr="00582F0B">
        <w:rPr>
          <w:rFonts w:ascii="Times New Roman" w:hAnsi="Times New Roman" w:cs="Times New Roman"/>
          <w:sz w:val="28"/>
          <w:szCs w:val="28"/>
        </w:rPr>
        <w:t>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убит</w:t>
      </w:r>
      <w:r w:rsidR="00233F83" w:rsidRPr="00582F0B">
        <w:rPr>
          <w:rFonts w:ascii="Times New Roman" w:hAnsi="Times New Roman" w:cs="Times New Roman"/>
          <w:sz w:val="28"/>
          <w:szCs w:val="28"/>
        </w:rPr>
        <w:t>а</w:t>
      </w:r>
      <w:r w:rsidRPr="00582F0B">
        <w:rPr>
          <w:rFonts w:ascii="Times New Roman" w:hAnsi="Times New Roman" w:cs="Times New Roman"/>
          <w:sz w:val="28"/>
          <w:szCs w:val="28"/>
        </w:rPr>
        <w:t xml:space="preserve"> шестнадцатилетняя девочка</w:t>
      </w:r>
      <w:r w:rsidR="005F4D94" w:rsidRPr="00582F0B">
        <w:rPr>
          <w:rFonts w:ascii="Times New Roman" w:hAnsi="Times New Roman" w:cs="Times New Roman"/>
          <w:sz w:val="28"/>
          <w:szCs w:val="28"/>
        </w:rPr>
        <w:t xml:space="preserve"> Шира Банки</w:t>
      </w:r>
      <w:r w:rsidR="00233F83" w:rsidRPr="00582F0B">
        <w:rPr>
          <w:rFonts w:ascii="Times New Roman" w:hAnsi="Times New Roman" w:cs="Times New Roman"/>
          <w:sz w:val="28"/>
          <w:szCs w:val="28"/>
        </w:rPr>
        <w:t>, а также</w:t>
      </w:r>
      <w:r w:rsidRPr="00582F0B">
        <w:rPr>
          <w:rFonts w:ascii="Times New Roman" w:hAnsi="Times New Roman" w:cs="Times New Roman"/>
          <w:sz w:val="28"/>
          <w:szCs w:val="28"/>
        </w:rPr>
        <w:t xml:space="preserve"> несколько человек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 были ранены</w:t>
      </w:r>
      <w:r w:rsidRPr="00582F0B">
        <w:rPr>
          <w:rFonts w:ascii="Times New Roman" w:hAnsi="Times New Roman" w:cs="Times New Roman"/>
          <w:sz w:val="28"/>
          <w:szCs w:val="28"/>
        </w:rPr>
        <w:t xml:space="preserve">. В 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убийстве был обвинен, </w:t>
      </w:r>
      <w:r w:rsidR="005F4D94" w:rsidRPr="00582F0B">
        <w:rPr>
          <w:rFonts w:ascii="Times New Roman" w:hAnsi="Times New Roman" w:cs="Times New Roman"/>
          <w:sz w:val="28"/>
          <w:szCs w:val="28"/>
        </w:rPr>
        <w:t>Шлиссель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, недавно </w:t>
      </w:r>
      <w:r w:rsidRPr="00582F0B">
        <w:rPr>
          <w:rFonts w:ascii="Times New Roman" w:hAnsi="Times New Roman" w:cs="Times New Roman"/>
          <w:sz w:val="28"/>
          <w:szCs w:val="28"/>
        </w:rPr>
        <w:t xml:space="preserve"> вышедший на свободу</w:t>
      </w:r>
      <w:r w:rsidR="00233F83" w:rsidRPr="00582F0B">
        <w:rPr>
          <w:rFonts w:ascii="Times New Roman" w:hAnsi="Times New Roman" w:cs="Times New Roman"/>
          <w:sz w:val="28"/>
          <w:szCs w:val="28"/>
        </w:rPr>
        <w:t xml:space="preserve"> после десятилетнего заключения из-за совершенного им аналогичного преступления</w:t>
      </w:r>
      <w:r w:rsidR="005F4D9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49"/>
      </w:r>
      <w:r w:rsidR="00233F83" w:rsidRPr="00582F0B">
        <w:rPr>
          <w:rFonts w:ascii="Times New Roman" w:hAnsi="Times New Roman" w:cs="Times New Roman"/>
          <w:sz w:val="28"/>
          <w:szCs w:val="28"/>
        </w:rPr>
        <w:t>.</w:t>
      </w:r>
      <w:r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EB7550" w:rsidRPr="00582F0B">
        <w:rPr>
          <w:rFonts w:ascii="Times New Roman" w:hAnsi="Times New Roman" w:cs="Times New Roman"/>
          <w:sz w:val="28"/>
          <w:szCs w:val="28"/>
        </w:rPr>
        <w:t>Как отмечает  “</w:t>
      </w:r>
      <w:r w:rsidR="00EB7550" w:rsidRPr="00582F0B">
        <w:rPr>
          <w:rFonts w:ascii="Times New Roman" w:hAnsi="Times New Roman" w:cs="Times New Roman"/>
          <w:sz w:val="28"/>
          <w:szCs w:val="28"/>
          <w:lang w:val="en-US"/>
        </w:rPr>
        <w:t>Haaretz</w:t>
      </w:r>
      <w:r w:rsidR="00EB7550" w:rsidRPr="00582F0B">
        <w:rPr>
          <w:rFonts w:ascii="Times New Roman" w:hAnsi="Times New Roman" w:cs="Times New Roman"/>
          <w:sz w:val="28"/>
          <w:szCs w:val="28"/>
        </w:rPr>
        <w:t xml:space="preserve">”: </w:t>
      </w:r>
      <w:r w:rsidR="00EB7550" w:rsidRPr="00582F0B">
        <w:rPr>
          <w:rFonts w:ascii="Times New Roman" w:hAnsi="Times New Roman" w:cs="Times New Roman"/>
          <w:i/>
          <w:sz w:val="28"/>
          <w:szCs w:val="28"/>
        </w:rPr>
        <w:t xml:space="preserve">«Легализация прав ЛГБТ-сообщества </w:t>
      </w:r>
      <w:r w:rsidR="00533981" w:rsidRPr="00582F0B">
        <w:rPr>
          <w:rFonts w:ascii="Times New Roman" w:hAnsi="Times New Roman" w:cs="Times New Roman"/>
          <w:sz w:val="28"/>
          <w:szCs w:val="28"/>
        </w:rPr>
        <w:t>–</w:t>
      </w:r>
      <w:r w:rsidR="00EB7550" w:rsidRPr="00582F0B">
        <w:rPr>
          <w:rFonts w:ascii="Times New Roman" w:hAnsi="Times New Roman" w:cs="Times New Roman"/>
          <w:i/>
          <w:sz w:val="28"/>
          <w:szCs w:val="28"/>
        </w:rPr>
        <w:t xml:space="preserve"> это не волшебная палочка, которая уничтожит ненависть и </w:t>
      </w:r>
      <w:r w:rsidR="00EB7550" w:rsidRPr="00582F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невежество - которые, как оказалось, все еще широко распространены в израильском обществе. </w:t>
      </w:r>
      <w:proofErr w:type="gramStart"/>
      <w:r w:rsidR="00EB7550" w:rsidRPr="00582F0B">
        <w:rPr>
          <w:rFonts w:ascii="Times New Roman" w:hAnsi="Times New Roman" w:cs="Times New Roman"/>
          <w:i/>
          <w:sz w:val="28"/>
          <w:szCs w:val="28"/>
        </w:rPr>
        <w:t>Но это послужит отправной точкой, покажет, тчо  государство Израиль видит членов ЛГБТ-сообщества в качестве равноправных граждан»</w:t>
      </w:r>
      <w:r w:rsidR="00EB7550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50"/>
      </w:r>
      <w:r w:rsidR="00EB7550" w:rsidRPr="00582F0B">
        <w:rPr>
          <w:rFonts w:ascii="Times New Roman" w:hAnsi="Times New Roman" w:cs="Times New Roman"/>
          <w:sz w:val="28"/>
          <w:szCs w:val="28"/>
        </w:rPr>
        <w:t>. А также журналисты предлагают ряд общепринятых во всех странах мер, которые способны устранить дискриминацию внутри общества: введение официального института гражданского брака для однополых пар, возможность усыновления детей, а также возможность воспользоваться услугами суррогатной матери и др</w:t>
      </w:r>
      <w:r w:rsidR="00EB7550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51"/>
      </w:r>
      <w:r w:rsidR="00EB7550" w:rsidRPr="00582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6E2B" w:rsidRPr="00582F0B" w:rsidRDefault="00890DF1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волну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жестокости, спровоцированную еврейскими экстремистами, стоит отметить, что ЛГБТ-сообществу все же удалось достигнуть положительных подвижек. Как отмечалось в публикациях “</w:t>
      </w:r>
      <w:r w:rsidR="003032C4" w:rsidRPr="00582F0B">
        <w:rPr>
          <w:rFonts w:ascii="Times New Roman" w:hAnsi="Times New Roman" w:cs="Times New Roman"/>
          <w:sz w:val="28"/>
          <w:szCs w:val="28"/>
          <w:lang w:val="en-US"/>
        </w:rPr>
        <w:t>Israel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3032C4" w:rsidRPr="00582F0B">
        <w:rPr>
          <w:rFonts w:ascii="Times New Roman" w:hAnsi="Times New Roman" w:cs="Times New Roman"/>
          <w:sz w:val="28"/>
          <w:szCs w:val="28"/>
          <w:lang w:val="en-US"/>
        </w:rPr>
        <w:t>Hayom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”, </w:t>
      </w:r>
      <w:proofErr w:type="gramStart"/>
      <w:r w:rsidR="003032C4" w:rsidRPr="00582F0B">
        <w:rPr>
          <w:rFonts w:ascii="Times New Roman" w:hAnsi="Times New Roman" w:cs="Times New Roman"/>
          <w:sz w:val="28"/>
          <w:szCs w:val="28"/>
        </w:rPr>
        <w:t>секс-меньшинства</w:t>
      </w:r>
      <w:proofErr w:type="gramEnd"/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в Израиле потихоньку начинают 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3032C4" w:rsidRPr="00582F0B">
        <w:rPr>
          <w:rFonts w:ascii="Times New Roman" w:hAnsi="Times New Roman" w:cs="Times New Roman"/>
          <w:i/>
          <w:sz w:val="28"/>
          <w:szCs w:val="28"/>
        </w:rPr>
        <w:t>выходить из шкафов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t>»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и 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t>«</w:t>
      </w:r>
      <w:r w:rsidR="003032C4" w:rsidRPr="00582F0B">
        <w:rPr>
          <w:rFonts w:ascii="Times New Roman" w:hAnsi="Times New Roman" w:cs="Times New Roman"/>
          <w:i/>
          <w:sz w:val="28"/>
          <w:szCs w:val="28"/>
        </w:rPr>
        <w:t>открыто показывать свои сексуальные предпочтения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t>»</w:t>
      </w:r>
      <w:r w:rsidR="00DD6D8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52"/>
      </w:r>
      <w:r w:rsidR="003032C4" w:rsidRPr="00582F0B">
        <w:rPr>
          <w:rFonts w:ascii="Times New Roman" w:hAnsi="Times New Roman" w:cs="Times New Roman"/>
          <w:i/>
          <w:sz w:val="28"/>
          <w:szCs w:val="28"/>
        </w:rPr>
        <w:t>.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А трансгендеры получили право служить в армии</w:t>
      </w:r>
      <w:r w:rsidR="00DD6D84" w:rsidRPr="00582F0B">
        <w:rPr>
          <w:rStyle w:val="a9"/>
          <w:rFonts w:ascii="Times New Roman" w:hAnsi="Times New Roman" w:cs="Times New Roman"/>
          <w:sz w:val="28"/>
          <w:szCs w:val="28"/>
        </w:rPr>
        <w:footnoteReference w:id="153"/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.  </w:t>
      </w:r>
      <w:r w:rsidR="005F4D94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2B" w:rsidRPr="00582F0B" w:rsidRDefault="00F17BE3" w:rsidP="00582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0B">
        <w:rPr>
          <w:rFonts w:ascii="Times New Roman" w:hAnsi="Times New Roman" w:cs="Times New Roman"/>
          <w:sz w:val="28"/>
          <w:szCs w:val="28"/>
        </w:rPr>
        <w:t xml:space="preserve">Однако в религиозном плане права трансгендеров пока что </w:t>
      </w:r>
      <w:r w:rsidR="00890DF1">
        <w:rPr>
          <w:rFonts w:ascii="Times New Roman" w:hAnsi="Times New Roman" w:cs="Times New Roman"/>
          <w:sz w:val="28"/>
          <w:szCs w:val="28"/>
        </w:rPr>
        <w:t>остаются дискуссионными</w:t>
      </w:r>
      <w:r w:rsidRPr="00582F0B">
        <w:rPr>
          <w:rFonts w:ascii="Times New Roman" w:hAnsi="Times New Roman" w:cs="Times New Roman"/>
          <w:sz w:val="28"/>
          <w:szCs w:val="28"/>
        </w:rPr>
        <w:t xml:space="preserve">. 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Поскольку Израиль религиозная страна, то </w:t>
      </w:r>
      <w:r w:rsidR="00A35F86" w:rsidRPr="00582F0B">
        <w:rPr>
          <w:rFonts w:ascii="Times New Roman" w:hAnsi="Times New Roman" w:cs="Times New Roman"/>
          <w:sz w:val="28"/>
          <w:szCs w:val="28"/>
        </w:rPr>
        <w:t>в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 прессе не раз поднимался вопрос </w:t>
      </w:r>
      <w:r w:rsidR="002B7302" w:rsidRPr="00582F0B">
        <w:rPr>
          <w:rFonts w:ascii="Times New Roman" w:hAnsi="Times New Roman" w:cs="Times New Roman"/>
          <w:sz w:val="28"/>
          <w:szCs w:val="28"/>
        </w:rPr>
        <w:t>осуществления религиозных обрядов и традиций, например</w:t>
      </w:r>
      <w:r w:rsidR="00A35F86" w:rsidRPr="00582F0B">
        <w:rPr>
          <w:rFonts w:ascii="Times New Roman" w:hAnsi="Times New Roman" w:cs="Times New Roman"/>
          <w:sz w:val="28"/>
          <w:szCs w:val="28"/>
        </w:rPr>
        <w:t>,</w:t>
      </w:r>
      <w:r w:rsidR="002B7302" w:rsidRPr="00582F0B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B66E2B" w:rsidRPr="00582F0B">
        <w:rPr>
          <w:rFonts w:ascii="Times New Roman" w:hAnsi="Times New Roman" w:cs="Times New Roman"/>
          <w:sz w:val="28"/>
          <w:szCs w:val="28"/>
        </w:rPr>
        <w:t>как</w:t>
      </w:r>
      <w:r w:rsidR="006926BC" w:rsidRPr="00582F0B">
        <w:rPr>
          <w:rFonts w:ascii="Times New Roman" w:hAnsi="Times New Roman" w:cs="Times New Roman"/>
          <w:sz w:val="28"/>
          <w:szCs w:val="28"/>
        </w:rPr>
        <w:t xml:space="preserve"> обрезание и</w:t>
      </w:r>
      <w:r w:rsidR="00B66E2B" w:rsidRPr="00582F0B">
        <w:rPr>
          <w:rFonts w:ascii="Times New Roman" w:hAnsi="Times New Roman" w:cs="Times New Roman"/>
          <w:sz w:val="28"/>
          <w:szCs w:val="28"/>
        </w:rPr>
        <w:t xml:space="preserve"> Бар-мицва</w:t>
      </w:r>
      <w:r w:rsidR="006926B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6926BC" w:rsidRPr="00582F0B">
        <w:rPr>
          <w:rFonts w:ascii="Times New Roman" w:hAnsi="Times New Roman" w:cs="Times New Roman"/>
          <w:i/>
          <w:sz w:val="28"/>
          <w:szCs w:val="28"/>
        </w:rPr>
        <w:t>(религиозное взросление мальчика – прим. автора)</w:t>
      </w:r>
      <w:r w:rsidR="00B66E2B" w:rsidRPr="00582F0B">
        <w:rPr>
          <w:rFonts w:ascii="Times New Roman" w:hAnsi="Times New Roman" w:cs="Times New Roman"/>
          <w:sz w:val="28"/>
          <w:szCs w:val="28"/>
        </w:rPr>
        <w:t>.</w:t>
      </w:r>
      <w:r w:rsidR="006926BC" w:rsidRPr="00582F0B">
        <w:rPr>
          <w:rFonts w:ascii="Times New Roman" w:hAnsi="Times New Roman" w:cs="Times New Roman"/>
          <w:sz w:val="28"/>
          <w:szCs w:val="28"/>
        </w:rPr>
        <w:t xml:space="preserve"> </w:t>
      </w:r>
      <w:r w:rsidR="00DD6D84" w:rsidRPr="00582F0B">
        <w:rPr>
          <w:rFonts w:ascii="Times New Roman" w:hAnsi="Times New Roman" w:cs="Times New Roman"/>
          <w:sz w:val="28"/>
          <w:szCs w:val="28"/>
        </w:rPr>
        <w:t xml:space="preserve">В ноябре Реформистский иудаизм даже опубликовал резолюцию, касающуюся интеграции трансгендеров в общество: 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t xml:space="preserve">«Нужно реформировать еврейские общины и детские лагеря. Нужно сделать гендерно-нейтральные ванные комнаты, а также поощрять </w:t>
      </w:r>
      <w:r w:rsidR="00DD6D84" w:rsidRPr="00582F0B">
        <w:rPr>
          <w:rFonts w:ascii="Times New Roman" w:hAnsi="Times New Roman" w:cs="Times New Roman"/>
          <w:i/>
          <w:sz w:val="28"/>
          <w:szCs w:val="28"/>
        </w:rPr>
        <w:lastRenderedPageBreak/>
        <w:t>гендерно-нейтральный, обучать религиозный школьный персонал по  гендерным вопросам»</w:t>
      </w:r>
      <w:r w:rsidR="00DD6D8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54"/>
      </w:r>
      <w:r w:rsidR="00DD6D84" w:rsidRPr="00582F0B">
        <w:rPr>
          <w:rFonts w:ascii="Times New Roman" w:hAnsi="Times New Roman" w:cs="Times New Roman"/>
          <w:sz w:val="28"/>
          <w:szCs w:val="28"/>
        </w:rPr>
        <w:t>.</w:t>
      </w:r>
      <w:r w:rsidR="006926BC" w:rsidRPr="0058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1A" w:rsidRPr="000D497B" w:rsidRDefault="00582F0B" w:rsidP="003C0B6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В январе 2015 г. была подписана петиция в поддержку легализации </w:t>
      </w:r>
      <w:proofErr w:type="gramStart"/>
      <w:r w:rsidR="003032C4" w:rsidRPr="00582F0B">
        <w:rPr>
          <w:rFonts w:ascii="Times New Roman" w:hAnsi="Times New Roman" w:cs="Times New Roman"/>
          <w:sz w:val="28"/>
          <w:szCs w:val="28"/>
        </w:rPr>
        <w:t>гей-браков</w:t>
      </w:r>
      <w:proofErr w:type="gramEnd"/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на территории Израиля, поскольку отсутствие данного права на законодательном уровне является дискриминацией по отношению к ЛГБТ-сообществу. Как отмечалось в публикации, отсутствие этого права на территории Израиля способствует некоторым трудностям при заключении брака, поскольку </w:t>
      </w:r>
      <w:r w:rsidR="00890DF1">
        <w:rPr>
          <w:rFonts w:ascii="Times New Roman" w:hAnsi="Times New Roman" w:cs="Times New Roman"/>
          <w:sz w:val="28"/>
          <w:szCs w:val="28"/>
        </w:rPr>
        <w:t>оформление</w:t>
      </w:r>
      <w:r w:rsidR="003032C4" w:rsidRPr="00582F0B">
        <w:rPr>
          <w:rFonts w:ascii="Times New Roman" w:hAnsi="Times New Roman" w:cs="Times New Roman"/>
          <w:sz w:val="28"/>
          <w:szCs w:val="28"/>
        </w:rPr>
        <w:t xml:space="preserve"> брака по религиозным традициям в стране невозможно: «</w:t>
      </w:r>
      <w:r w:rsidR="003032C4" w:rsidRPr="00582F0B">
        <w:rPr>
          <w:rFonts w:ascii="Times New Roman" w:hAnsi="Times New Roman" w:cs="Times New Roman"/>
          <w:i/>
          <w:sz w:val="28"/>
          <w:szCs w:val="28"/>
        </w:rPr>
        <w:t>К сожалению, в Израиле, однополые пары вынуждены соглашаться на статус гражданского брака, или вынуждены вступать в брак в чужой стране, вдали от своих семей, друзей и любящей благоприятной окружающей среды»</w:t>
      </w:r>
      <w:r w:rsidR="003032C4" w:rsidRPr="00582F0B">
        <w:rPr>
          <w:rStyle w:val="a9"/>
          <w:rFonts w:ascii="Times New Roman" w:hAnsi="Times New Roman" w:cs="Times New Roman"/>
          <w:i/>
          <w:sz w:val="28"/>
          <w:szCs w:val="28"/>
        </w:rPr>
        <w:footnoteReference w:id="155"/>
      </w:r>
      <w:r w:rsidR="003032C4" w:rsidRPr="00582F0B">
        <w:rPr>
          <w:rFonts w:ascii="Times New Roman" w:hAnsi="Times New Roman" w:cs="Times New Roman"/>
          <w:sz w:val="28"/>
          <w:szCs w:val="28"/>
        </w:rPr>
        <w:t>.</w:t>
      </w:r>
    </w:p>
    <w:p w:rsidR="003C0B6B" w:rsidRPr="000D497B" w:rsidRDefault="003C0B6B" w:rsidP="003C0B6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 xml:space="preserve">Обобщая вышесказанное, мы можем прийти к выводу о том, что в Израиле, как и во </w:t>
      </w:r>
      <w:proofErr w:type="gramStart"/>
      <w:r w:rsidRPr="003C0B6B">
        <w:rPr>
          <w:rFonts w:ascii="Times New Roman" w:hAnsi="Times New Roman" w:cs="Times New Roman"/>
          <w:sz w:val="28"/>
          <w:szCs w:val="28"/>
        </w:rPr>
        <w:t>Франции</w:t>
      </w:r>
      <w:proofErr w:type="gramEnd"/>
      <w:r w:rsidRPr="003C0B6B">
        <w:rPr>
          <w:rFonts w:ascii="Times New Roman" w:hAnsi="Times New Roman" w:cs="Times New Roman"/>
          <w:sz w:val="28"/>
          <w:szCs w:val="28"/>
        </w:rPr>
        <w:t xml:space="preserve"> существуют внутриполитические конфликты, которые возникли благодаря внешним или внутренним факторам. Однако в данном случае ряд конфликтов, основанных на влиянии извне </w:t>
      </w:r>
      <w:r w:rsidR="009149D4" w:rsidRPr="00582F0B">
        <w:rPr>
          <w:rFonts w:ascii="Times New Roman" w:hAnsi="Times New Roman" w:cs="Times New Roman"/>
          <w:i/>
          <w:sz w:val="28"/>
          <w:szCs w:val="28"/>
        </w:rPr>
        <w:t>–</w:t>
      </w:r>
      <w:r w:rsidRPr="003C0B6B">
        <w:rPr>
          <w:rFonts w:ascii="Times New Roman" w:hAnsi="Times New Roman" w:cs="Times New Roman"/>
          <w:sz w:val="28"/>
          <w:szCs w:val="28"/>
        </w:rPr>
        <w:t xml:space="preserve"> значительно меньше. </w:t>
      </w:r>
      <w:proofErr w:type="gramStart"/>
      <w:r w:rsidRPr="003C0B6B">
        <w:rPr>
          <w:rFonts w:ascii="Times New Roman" w:hAnsi="Times New Roman" w:cs="Times New Roman"/>
          <w:sz w:val="28"/>
          <w:szCs w:val="28"/>
        </w:rPr>
        <w:t>Исходя из проанализированных нами публикаций мы можем</w:t>
      </w:r>
      <w:proofErr w:type="gramEnd"/>
      <w:r w:rsidRPr="003C0B6B">
        <w:rPr>
          <w:rFonts w:ascii="Times New Roman" w:hAnsi="Times New Roman" w:cs="Times New Roman"/>
          <w:sz w:val="28"/>
          <w:szCs w:val="28"/>
        </w:rPr>
        <w:t xml:space="preserve"> отнести </w:t>
      </w:r>
      <w:r w:rsidR="009149D4">
        <w:rPr>
          <w:rFonts w:ascii="Times New Roman" w:hAnsi="Times New Roman" w:cs="Times New Roman"/>
          <w:sz w:val="28"/>
          <w:szCs w:val="28"/>
        </w:rPr>
        <w:t>к</w:t>
      </w:r>
      <w:r w:rsidRPr="003C0B6B">
        <w:rPr>
          <w:rFonts w:ascii="Times New Roman" w:hAnsi="Times New Roman" w:cs="Times New Roman"/>
          <w:sz w:val="28"/>
          <w:szCs w:val="28"/>
        </w:rPr>
        <w:t xml:space="preserve"> конфликтам, спровоцированным внешним фактором </w:t>
      </w:r>
      <w:r w:rsidR="009149D4" w:rsidRPr="00582F0B">
        <w:rPr>
          <w:rFonts w:ascii="Times New Roman" w:hAnsi="Times New Roman" w:cs="Times New Roman"/>
          <w:i/>
          <w:sz w:val="28"/>
          <w:szCs w:val="28"/>
        </w:rPr>
        <w:t>–</w:t>
      </w:r>
      <w:r w:rsidRPr="003C0B6B">
        <w:rPr>
          <w:rFonts w:ascii="Times New Roman" w:hAnsi="Times New Roman" w:cs="Times New Roman"/>
          <w:sz w:val="28"/>
          <w:szCs w:val="28"/>
        </w:rPr>
        <w:t xml:space="preserve"> только конфликт миграции, который привёл к волнениям в обществе, проявлению расизма и актов насилия со стороны полиции. Напомним, что вопрос миграции освещается по двум направлениям: отсутствие интеграционного процесса для эфиопских евреев, прибывших в Израиль ещё в 1980-1990-х гг. и новые </w:t>
      </w:r>
      <w:proofErr w:type="gramStart"/>
      <w:r w:rsidRPr="003C0B6B">
        <w:rPr>
          <w:rFonts w:ascii="Times New Roman" w:hAnsi="Times New Roman" w:cs="Times New Roman"/>
          <w:sz w:val="28"/>
          <w:szCs w:val="28"/>
        </w:rPr>
        <w:t>мигранты</w:t>
      </w:r>
      <w:proofErr w:type="gramEnd"/>
      <w:r w:rsidRPr="003C0B6B">
        <w:rPr>
          <w:rFonts w:ascii="Times New Roman" w:hAnsi="Times New Roman" w:cs="Times New Roman"/>
          <w:sz w:val="28"/>
          <w:szCs w:val="28"/>
        </w:rPr>
        <w:t xml:space="preserve"> и политические беженцы из стран Северной Африки. В первом случае журналисты изданий </w:t>
      </w:r>
      <w:r w:rsidR="009149D4" w:rsidRPr="009149D4">
        <w:rPr>
          <w:rFonts w:ascii="Times New Roman" w:hAnsi="Times New Roman" w:cs="Times New Roman"/>
          <w:sz w:val="28"/>
          <w:szCs w:val="28"/>
        </w:rPr>
        <w:t>“</w:t>
      </w:r>
      <w:r w:rsidRPr="003C0B6B">
        <w:rPr>
          <w:rFonts w:ascii="Times New Roman" w:hAnsi="Times New Roman" w:cs="Times New Roman"/>
          <w:sz w:val="28"/>
          <w:szCs w:val="28"/>
        </w:rPr>
        <w:t>Haaretz</w:t>
      </w:r>
      <w:r w:rsidR="009149D4" w:rsidRPr="009149D4">
        <w:rPr>
          <w:rFonts w:ascii="Times New Roman" w:hAnsi="Times New Roman" w:cs="Times New Roman"/>
          <w:sz w:val="28"/>
          <w:szCs w:val="28"/>
        </w:rPr>
        <w:t>”</w:t>
      </w:r>
      <w:r w:rsidRPr="003C0B6B">
        <w:rPr>
          <w:rFonts w:ascii="Times New Roman" w:hAnsi="Times New Roman" w:cs="Times New Roman"/>
          <w:sz w:val="28"/>
          <w:szCs w:val="28"/>
        </w:rPr>
        <w:t xml:space="preserve"> и </w:t>
      </w:r>
      <w:r w:rsidR="009149D4" w:rsidRPr="009149D4">
        <w:rPr>
          <w:rFonts w:ascii="Times New Roman" w:hAnsi="Times New Roman" w:cs="Times New Roman"/>
          <w:sz w:val="28"/>
          <w:szCs w:val="28"/>
        </w:rPr>
        <w:t>“</w:t>
      </w:r>
      <w:r w:rsidRPr="003C0B6B">
        <w:rPr>
          <w:rFonts w:ascii="Times New Roman" w:hAnsi="Times New Roman" w:cs="Times New Roman"/>
          <w:sz w:val="28"/>
          <w:szCs w:val="28"/>
        </w:rPr>
        <w:t>The Jerusalem Post</w:t>
      </w:r>
      <w:r w:rsidR="009149D4" w:rsidRPr="009149D4">
        <w:rPr>
          <w:rFonts w:ascii="Times New Roman" w:hAnsi="Times New Roman" w:cs="Times New Roman"/>
          <w:sz w:val="28"/>
          <w:szCs w:val="28"/>
        </w:rPr>
        <w:t>”</w:t>
      </w:r>
      <w:r w:rsidRPr="003C0B6B">
        <w:rPr>
          <w:rFonts w:ascii="Times New Roman" w:hAnsi="Times New Roman" w:cs="Times New Roman"/>
          <w:sz w:val="28"/>
          <w:szCs w:val="28"/>
        </w:rPr>
        <w:t xml:space="preserve"> подчеркивали бездействие правительства по отношению к части </w:t>
      </w:r>
      <w:r w:rsidRPr="003C0B6B">
        <w:rPr>
          <w:rFonts w:ascii="Times New Roman" w:hAnsi="Times New Roman" w:cs="Times New Roman"/>
          <w:sz w:val="28"/>
          <w:szCs w:val="28"/>
        </w:rPr>
        <w:lastRenderedPageBreak/>
        <w:t>израильского общества. Во втором случае отмечалась аг</w:t>
      </w:r>
      <w:r w:rsidR="009149D4">
        <w:rPr>
          <w:rFonts w:ascii="Times New Roman" w:hAnsi="Times New Roman" w:cs="Times New Roman"/>
          <w:sz w:val="28"/>
          <w:szCs w:val="28"/>
        </w:rPr>
        <w:t>рессивная политика интеграции, «добровольной депортации»</w:t>
      </w:r>
      <w:r w:rsidRPr="003C0B6B">
        <w:rPr>
          <w:rFonts w:ascii="Times New Roman" w:hAnsi="Times New Roman" w:cs="Times New Roman"/>
          <w:sz w:val="28"/>
          <w:szCs w:val="28"/>
        </w:rPr>
        <w:t>, которые</w:t>
      </w:r>
      <w:r w:rsidR="009149D4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по мнению журналистов исследуемых изданий</w:t>
      </w:r>
      <w:r w:rsidR="009149D4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являются неправомерными в отношении мигрантов. В особенности это подчеркивалось в газете </w:t>
      </w:r>
      <w:r w:rsidR="009149D4" w:rsidRPr="009149D4">
        <w:rPr>
          <w:rFonts w:ascii="Times New Roman" w:hAnsi="Times New Roman" w:cs="Times New Roman"/>
          <w:sz w:val="28"/>
          <w:szCs w:val="28"/>
        </w:rPr>
        <w:t>“</w:t>
      </w:r>
      <w:r w:rsidRPr="003C0B6B">
        <w:rPr>
          <w:rFonts w:ascii="Times New Roman" w:hAnsi="Times New Roman" w:cs="Times New Roman"/>
          <w:sz w:val="28"/>
          <w:szCs w:val="28"/>
        </w:rPr>
        <w:t>Haaretz</w:t>
      </w:r>
      <w:r w:rsidR="009149D4" w:rsidRPr="009149D4">
        <w:rPr>
          <w:rFonts w:ascii="Times New Roman" w:hAnsi="Times New Roman" w:cs="Times New Roman"/>
          <w:sz w:val="28"/>
          <w:szCs w:val="28"/>
        </w:rPr>
        <w:t>”</w:t>
      </w:r>
      <w:r w:rsidRPr="003C0B6B">
        <w:rPr>
          <w:rFonts w:ascii="Times New Roman" w:hAnsi="Times New Roman" w:cs="Times New Roman"/>
          <w:sz w:val="28"/>
          <w:szCs w:val="28"/>
        </w:rPr>
        <w:t xml:space="preserve">, выступающей за трудоустройство и </w:t>
      </w:r>
      <w:r>
        <w:rPr>
          <w:rFonts w:ascii="Times New Roman" w:hAnsi="Times New Roman" w:cs="Times New Roman"/>
          <w:sz w:val="28"/>
          <w:szCs w:val="28"/>
        </w:rPr>
        <w:t>ассимиляцию беженцев в Израиле.</w:t>
      </w:r>
      <w:r w:rsidR="0060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>Ряд других проанализированных нами конфликтов, которые освещались в израильской прессе, относятся к числу конфликтов, которые спровоцированы внутренними факторами и назревающими в обществе в течение длительного времени недовольствами. К ним можно отнести: арабо-израильский конфликт, существующий с момента основания государства, экономический конфликт относительно газов</w:t>
      </w:r>
      <w:r w:rsidR="009149D4">
        <w:rPr>
          <w:rFonts w:ascii="Times New Roman" w:hAnsi="Times New Roman" w:cs="Times New Roman"/>
          <w:sz w:val="28"/>
          <w:szCs w:val="28"/>
        </w:rPr>
        <w:t>ой монополии</w:t>
      </w:r>
      <w:r w:rsidRPr="003C0B6B">
        <w:rPr>
          <w:rFonts w:ascii="Times New Roman" w:hAnsi="Times New Roman" w:cs="Times New Roman"/>
          <w:sz w:val="28"/>
          <w:szCs w:val="28"/>
        </w:rPr>
        <w:t xml:space="preserve"> возник на рынке около пяти лет назад и до сих пор остаётся предметом дискуссий, конфликт, связанный с легализацией прав </w:t>
      </w:r>
      <w:proofErr w:type="gramStart"/>
      <w:r w:rsidRPr="003C0B6B">
        <w:rPr>
          <w:rFonts w:ascii="Times New Roman" w:hAnsi="Times New Roman" w:cs="Times New Roman"/>
          <w:sz w:val="28"/>
          <w:szCs w:val="28"/>
        </w:rPr>
        <w:t>секс-меньшинств</w:t>
      </w:r>
      <w:proofErr w:type="gramEnd"/>
      <w:r w:rsidRPr="003C0B6B">
        <w:rPr>
          <w:rFonts w:ascii="Times New Roman" w:hAnsi="Times New Roman" w:cs="Times New Roman"/>
          <w:sz w:val="28"/>
          <w:szCs w:val="28"/>
        </w:rPr>
        <w:t xml:space="preserve">, конфликт власти, подпитанный новыми выборами.  </w:t>
      </w: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>Хотим</w:t>
      </w:r>
      <w:r w:rsidR="00BB0A62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9149D4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подчеркнуть, что арабо-израильский конфликт нельзя рассматривать обособленно от других, поскольку он проникает во все сферы общества. Так при анализе публикаций по каждому виду внутриполитических конфликтов в Израиле, мы сталкивались с различными взглядами на проблемы государства, относительно которых выражали своё мнение как </w:t>
      </w:r>
      <w:r w:rsidR="009149D4">
        <w:rPr>
          <w:rFonts w:ascii="Times New Roman" w:hAnsi="Times New Roman" w:cs="Times New Roman"/>
          <w:sz w:val="28"/>
          <w:szCs w:val="28"/>
        </w:rPr>
        <w:t>е</w:t>
      </w:r>
      <w:r w:rsidRPr="003C0B6B">
        <w:rPr>
          <w:rFonts w:ascii="Times New Roman" w:hAnsi="Times New Roman" w:cs="Times New Roman"/>
          <w:sz w:val="28"/>
          <w:szCs w:val="28"/>
        </w:rPr>
        <w:t xml:space="preserve">врейская, так и </w:t>
      </w:r>
      <w:r w:rsidR="009149D4">
        <w:rPr>
          <w:rFonts w:ascii="Times New Roman" w:hAnsi="Times New Roman" w:cs="Times New Roman"/>
          <w:sz w:val="28"/>
          <w:szCs w:val="28"/>
        </w:rPr>
        <w:t>а</w:t>
      </w:r>
      <w:r w:rsidRPr="003C0B6B">
        <w:rPr>
          <w:rFonts w:ascii="Times New Roman" w:hAnsi="Times New Roman" w:cs="Times New Roman"/>
          <w:sz w:val="28"/>
          <w:szCs w:val="28"/>
        </w:rPr>
        <w:t>рабская части населения государства. Так</w:t>
      </w:r>
      <w:r w:rsidR="009149D4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149D4">
        <w:rPr>
          <w:rFonts w:ascii="Times New Roman" w:hAnsi="Times New Roman" w:cs="Times New Roman"/>
          <w:sz w:val="28"/>
          <w:szCs w:val="28"/>
        </w:rPr>
        <w:t>е</w:t>
      </w:r>
      <w:r w:rsidRPr="003C0B6B">
        <w:rPr>
          <w:rFonts w:ascii="Times New Roman" w:hAnsi="Times New Roman" w:cs="Times New Roman"/>
          <w:sz w:val="28"/>
          <w:szCs w:val="28"/>
        </w:rPr>
        <w:t xml:space="preserve">врейский экстремизм проявился во время </w:t>
      </w:r>
      <w:proofErr w:type="gramStart"/>
      <w:r w:rsidR="009149D4">
        <w:rPr>
          <w:rFonts w:ascii="Times New Roman" w:hAnsi="Times New Roman" w:cs="Times New Roman"/>
          <w:sz w:val="28"/>
          <w:szCs w:val="28"/>
        </w:rPr>
        <w:t>г</w:t>
      </w:r>
      <w:r w:rsidRPr="003C0B6B">
        <w:rPr>
          <w:rFonts w:ascii="Times New Roman" w:hAnsi="Times New Roman" w:cs="Times New Roman"/>
          <w:sz w:val="28"/>
          <w:szCs w:val="28"/>
        </w:rPr>
        <w:t>ей-парада</w:t>
      </w:r>
      <w:proofErr w:type="gramEnd"/>
      <w:r w:rsidRPr="003C0B6B">
        <w:rPr>
          <w:rFonts w:ascii="Times New Roman" w:hAnsi="Times New Roman" w:cs="Times New Roman"/>
          <w:sz w:val="28"/>
          <w:szCs w:val="28"/>
        </w:rPr>
        <w:t xml:space="preserve"> в Иерусалиме, а внутри Кнессета возникли разногласия по поводу распределения бюджета для арабских поселений, террористические акты по все стране провоцируют шаткость национального самосознания и идентичности, а также провоцируют проявлени</w:t>
      </w:r>
      <w:r>
        <w:rPr>
          <w:rFonts w:ascii="Times New Roman" w:hAnsi="Times New Roman" w:cs="Times New Roman"/>
          <w:sz w:val="28"/>
          <w:szCs w:val="28"/>
        </w:rPr>
        <w:t>е антисемитизма и религиофобии.</w:t>
      </w: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 xml:space="preserve">Стоит отметить, что каждое издание старается придерживаться своей редакционной политики (см. 2 главу, параграф 2.2), однако мы все же нашли некоторые </w:t>
      </w:r>
      <w:r w:rsidR="009149D4">
        <w:rPr>
          <w:rFonts w:ascii="Times New Roman" w:hAnsi="Times New Roman" w:cs="Times New Roman"/>
          <w:sz w:val="28"/>
          <w:szCs w:val="28"/>
        </w:rPr>
        <w:t>«</w:t>
      </w:r>
      <w:r w:rsidRPr="003C0B6B">
        <w:rPr>
          <w:rFonts w:ascii="Times New Roman" w:hAnsi="Times New Roman" w:cs="Times New Roman"/>
          <w:sz w:val="28"/>
          <w:szCs w:val="28"/>
        </w:rPr>
        <w:t>отклонения</w:t>
      </w:r>
      <w:r w:rsidR="009149D4">
        <w:rPr>
          <w:rFonts w:ascii="Times New Roman" w:hAnsi="Times New Roman" w:cs="Times New Roman"/>
          <w:sz w:val="28"/>
          <w:szCs w:val="28"/>
        </w:rPr>
        <w:t>»</w:t>
      </w:r>
      <w:r w:rsidRPr="003C0B6B">
        <w:rPr>
          <w:rFonts w:ascii="Times New Roman" w:hAnsi="Times New Roman" w:cs="Times New Roman"/>
          <w:sz w:val="28"/>
          <w:szCs w:val="28"/>
        </w:rPr>
        <w:t xml:space="preserve"> от основной линии и хотим обозначить эти особенности. </w:t>
      </w: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материалы в газете “Israel Hayom” имеют проправительственный окрас, несмотря на то, что одним из принципов редакционной политики является сбалансировать. Отрицать тот факт, что баланса нет в принципе нельзя. О каждой политической партии газета старается писать в одном тоне, однако когда публикации касаются Беньямина Нетаниягу и его партии Ликуда, мы отметили, что экспертные мнения, которые издание используют, чтобы дать оценку действиям правящей власти, отличаются положительным или нейтральным отношением. В “Israel Hayom” редко публикуются разгромные статьи, которые отрицательно преподносят действия правительства, хотя, конечно, негатив порой проскальзывает в журналистских материалах, но ограничивается двумя-тремя предложениями и не более. Среди принципов работы редакции отмечалось «не использование сенсационности и желтизны». Тем не менее, заголовки, а порой и сами публикации выбиваются из контекста «достоверности» подачи материалов, и отличаются желтизной. В особенности такой прием используется при подаче материалов об арабо-израильском конфликте, и очередном убийстве, совершенном арабскими израильтянами, в частности. На наш взгляд, такое явление вполне естественно, поскольку газета является бесплатной.    </w:t>
      </w:r>
    </w:p>
    <w:p w:rsidR="003C0B6B" w:rsidRPr="003C0B6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 xml:space="preserve">Газеты “Haaretz” и “The Jerusalem Post” напротив имеют более выраженный антиправительственный окрас. В “Haaretz” журналисты открыто выражают свое неудовольствие относительно действий властей, а также, на наш взгляд, наиболее объективно преподносят материалы о самом крупном внутриполитическом арабо-израильском конфликте. В публикациях по данной тематике можно отметить проарабскую или пропалестинскую позицию. В газете “The Jerusalem Post” мы также отметили критические материалы, которые, однако, не имеют саркастического окраса, и более того отличаются от публикаций </w:t>
      </w:r>
      <w:r w:rsidR="009149D4" w:rsidRPr="009149D4">
        <w:rPr>
          <w:rFonts w:ascii="Times New Roman" w:hAnsi="Times New Roman" w:cs="Times New Roman"/>
          <w:sz w:val="28"/>
          <w:szCs w:val="28"/>
        </w:rPr>
        <w:t>“</w:t>
      </w:r>
      <w:r w:rsidRPr="003C0B6B">
        <w:rPr>
          <w:rFonts w:ascii="Times New Roman" w:hAnsi="Times New Roman" w:cs="Times New Roman"/>
          <w:sz w:val="28"/>
          <w:szCs w:val="28"/>
        </w:rPr>
        <w:t>Haaretz</w:t>
      </w:r>
      <w:r w:rsidR="009149D4" w:rsidRPr="009149D4">
        <w:rPr>
          <w:rFonts w:ascii="Times New Roman" w:hAnsi="Times New Roman" w:cs="Times New Roman"/>
          <w:sz w:val="28"/>
          <w:szCs w:val="28"/>
        </w:rPr>
        <w:t>”</w:t>
      </w:r>
      <w:r w:rsidRPr="003C0B6B">
        <w:rPr>
          <w:rFonts w:ascii="Times New Roman" w:hAnsi="Times New Roman" w:cs="Times New Roman"/>
          <w:sz w:val="28"/>
          <w:szCs w:val="28"/>
        </w:rPr>
        <w:t xml:space="preserve"> тем, что все же порой подмечают положительные действия властей. Стоит отметить в принципе, что эти два издания, несмотря на свою левую направленность</w:t>
      </w:r>
      <w:r w:rsidR="009149D4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не иронизируют так </w:t>
      </w:r>
      <w:r w:rsidRPr="003C0B6B">
        <w:rPr>
          <w:rFonts w:ascii="Times New Roman" w:hAnsi="Times New Roman" w:cs="Times New Roman"/>
          <w:sz w:val="28"/>
          <w:szCs w:val="28"/>
        </w:rPr>
        <w:lastRenderedPageBreak/>
        <w:t>открыто, как во французской прессе. Антиправительственное отношение, на наш взгляд, выражается более сдержанно, без множества эпитетов, и нередко подкрепляется актуальной статистикой. Кроме того хотим подчеркнуть, что в отличие от “Israel Hayom”, “Haaretz” и “The Jerusalem Post” называют действующего премьер-министра «Биби». Подобное наименование крайне редк</w:t>
      </w:r>
      <w:r>
        <w:rPr>
          <w:rFonts w:ascii="Times New Roman" w:hAnsi="Times New Roman" w:cs="Times New Roman"/>
          <w:sz w:val="28"/>
          <w:szCs w:val="28"/>
        </w:rPr>
        <w:t>о встречается в “Israel Hayom”.</w:t>
      </w:r>
      <w:r w:rsidRPr="003C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0B" w:rsidRPr="000D497B" w:rsidRDefault="003C0B6B" w:rsidP="003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B6B">
        <w:rPr>
          <w:rFonts w:ascii="Times New Roman" w:hAnsi="Times New Roman" w:cs="Times New Roman"/>
          <w:sz w:val="28"/>
          <w:szCs w:val="28"/>
        </w:rPr>
        <w:t xml:space="preserve">Возвращаясь к статистике, обозначенной в начале параграфа, хотим ответить противоречивость действительности. Как и в случае с французским обществом, израильтяне чувствуют себя счастливыми, несмотря на непрерывный арабо-израильский конфликт, который, по словам журналистов исследуемых изданий, в 2015 г. напоминал интифаду, а также говорил о </w:t>
      </w:r>
      <w:r w:rsidR="00230162">
        <w:rPr>
          <w:rFonts w:ascii="Times New Roman" w:hAnsi="Times New Roman" w:cs="Times New Roman"/>
          <w:sz w:val="28"/>
          <w:szCs w:val="28"/>
        </w:rPr>
        <w:t>«</w:t>
      </w:r>
      <w:r w:rsidRPr="003C0B6B">
        <w:rPr>
          <w:rFonts w:ascii="Times New Roman" w:hAnsi="Times New Roman" w:cs="Times New Roman"/>
          <w:sz w:val="28"/>
          <w:szCs w:val="28"/>
        </w:rPr>
        <w:t>приближающейся войне</w:t>
      </w:r>
      <w:r w:rsidR="00230162">
        <w:rPr>
          <w:rFonts w:ascii="Times New Roman" w:hAnsi="Times New Roman" w:cs="Times New Roman"/>
          <w:sz w:val="28"/>
          <w:szCs w:val="28"/>
        </w:rPr>
        <w:t>»</w:t>
      </w:r>
      <w:r w:rsidRPr="003C0B6B">
        <w:rPr>
          <w:rFonts w:ascii="Times New Roman" w:hAnsi="Times New Roman" w:cs="Times New Roman"/>
          <w:sz w:val="28"/>
          <w:szCs w:val="28"/>
        </w:rPr>
        <w:t>. Вполне возможно, что</w:t>
      </w:r>
      <w:r w:rsidR="00230162">
        <w:rPr>
          <w:rFonts w:ascii="Times New Roman" w:hAnsi="Times New Roman" w:cs="Times New Roman"/>
          <w:sz w:val="28"/>
          <w:szCs w:val="28"/>
        </w:rPr>
        <w:t>,</w:t>
      </w:r>
      <w:r w:rsidRPr="003C0B6B">
        <w:rPr>
          <w:rFonts w:ascii="Times New Roman" w:hAnsi="Times New Roman" w:cs="Times New Roman"/>
          <w:sz w:val="28"/>
          <w:szCs w:val="28"/>
        </w:rPr>
        <w:t xml:space="preserve"> несмотря на непрерывные военные действия, израильтяне воспринимают этот конфликт в </w:t>
      </w:r>
      <w:r w:rsidR="00230162">
        <w:rPr>
          <w:rFonts w:ascii="Times New Roman" w:hAnsi="Times New Roman" w:cs="Times New Roman"/>
          <w:sz w:val="28"/>
          <w:szCs w:val="28"/>
        </w:rPr>
        <w:t>«</w:t>
      </w:r>
      <w:r w:rsidRPr="003C0B6B">
        <w:rPr>
          <w:rFonts w:ascii="Times New Roman" w:hAnsi="Times New Roman" w:cs="Times New Roman"/>
          <w:sz w:val="28"/>
          <w:szCs w:val="28"/>
        </w:rPr>
        <w:t>фоновом</w:t>
      </w:r>
      <w:r w:rsidR="00230162">
        <w:rPr>
          <w:rFonts w:ascii="Times New Roman" w:hAnsi="Times New Roman" w:cs="Times New Roman"/>
          <w:sz w:val="28"/>
          <w:szCs w:val="28"/>
        </w:rPr>
        <w:t>»</w:t>
      </w:r>
      <w:r w:rsidRPr="003C0B6B">
        <w:rPr>
          <w:rFonts w:ascii="Times New Roman" w:hAnsi="Times New Roman" w:cs="Times New Roman"/>
          <w:sz w:val="28"/>
          <w:szCs w:val="28"/>
        </w:rPr>
        <w:t xml:space="preserve"> режиме. Эта же тенденция отражается и в публикациях журналистов исследуемых изданий. Негативный окрас в материалах появляется за счёт проведения аналогий с арабо-израильским конфликтом и его производными </w:t>
      </w:r>
      <w:r w:rsidR="00230162" w:rsidRPr="00582F0B">
        <w:rPr>
          <w:rFonts w:ascii="Times New Roman" w:hAnsi="Times New Roman" w:cs="Times New Roman"/>
          <w:i/>
          <w:sz w:val="28"/>
          <w:szCs w:val="28"/>
        </w:rPr>
        <w:t>–</w:t>
      </w:r>
      <w:r w:rsidR="00230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B6B">
        <w:rPr>
          <w:rFonts w:ascii="Times New Roman" w:hAnsi="Times New Roman" w:cs="Times New Roman"/>
          <w:sz w:val="28"/>
          <w:szCs w:val="28"/>
        </w:rPr>
        <w:t xml:space="preserve"> расизмом, антисемитизмом, религиофобией, тероризмом, экстремизмом. В материалах, которые посвящены иным темам, более позитивно отражают актуальную действительность.</w:t>
      </w:r>
    </w:p>
    <w:p w:rsidR="00201434" w:rsidRDefault="00201434" w:rsidP="00F73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Default="00ED72EE" w:rsidP="00F73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Default="00ED72EE" w:rsidP="00F73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Pr="007F616D" w:rsidRDefault="00ED72EE" w:rsidP="00F73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34" w:rsidRDefault="00201434" w:rsidP="00D96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61" w:rsidRDefault="00193D61" w:rsidP="00D96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61" w:rsidRDefault="00193D61" w:rsidP="00D96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61" w:rsidRDefault="00193D61" w:rsidP="00D96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61" w:rsidRDefault="00193D61" w:rsidP="00D96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34" w:rsidRDefault="009F6182" w:rsidP="009F618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3" w:name="_Toc450943212"/>
      <w:r w:rsidRPr="009F618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3"/>
    </w:p>
    <w:p w:rsidR="00D61D57" w:rsidRDefault="00D61D57" w:rsidP="00D61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2B" w:rsidRDefault="00356CF2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 xml:space="preserve">Франция и Израиль </w:t>
      </w:r>
      <w:r w:rsidR="00142E6A">
        <w:rPr>
          <w:rFonts w:ascii="Times New Roman" w:hAnsi="Times New Roman" w:cs="Times New Roman"/>
          <w:sz w:val="28"/>
          <w:szCs w:val="28"/>
        </w:rPr>
        <w:t xml:space="preserve">являются на первый взгляд чрезвычайно непохожими друг на друга государствами, обладающими разным историческим и культурологическим контекстом. </w:t>
      </w:r>
      <w:r w:rsidRPr="00356CF2">
        <w:rPr>
          <w:rFonts w:ascii="Times New Roman" w:hAnsi="Times New Roman" w:cs="Times New Roman"/>
          <w:sz w:val="28"/>
          <w:szCs w:val="28"/>
        </w:rPr>
        <w:t>Французское общество несет в себе европейские ценности, складывавшиеся веками в Старом свете. Израиль</w:t>
      </w:r>
      <w:r w:rsidR="00142E6A">
        <w:rPr>
          <w:rFonts w:ascii="Times New Roman" w:hAnsi="Times New Roman" w:cs="Times New Roman"/>
          <w:sz w:val="28"/>
          <w:szCs w:val="28"/>
        </w:rPr>
        <w:t>,</w:t>
      </w:r>
      <w:r w:rsidRPr="00356CF2">
        <w:rPr>
          <w:rFonts w:ascii="Times New Roman" w:hAnsi="Times New Roman" w:cs="Times New Roman"/>
          <w:sz w:val="28"/>
          <w:szCs w:val="28"/>
        </w:rPr>
        <w:t xml:space="preserve"> тем временем</w:t>
      </w:r>
      <w:r w:rsidR="00142E6A">
        <w:rPr>
          <w:rFonts w:ascii="Times New Roman" w:hAnsi="Times New Roman" w:cs="Times New Roman"/>
          <w:sz w:val="28"/>
          <w:szCs w:val="28"/>
        </w:rPr>
        <w:t>,</w:t>
      </w:r>
      <w:r w:rsidRPr="00356CF2">
        <w:rPr>
          <w:rFonts w:ascii="Times New Roman" w:hAnsi="Times New Roman" w:cs="Times New Roman"/>
          <w:sz w:val="28"/>
          <w:szCs w:val="28"/>
        </w:rPr>
        <w:t xml:space="preserve"> отличается краткой историей существования </w:t>
      </w:r>
      <w:r w:rsidR="00142E6A">
        <w:rPr>
          <w:rFonts w:ascii="Times New Roman" w:hAnsi="Times New Roman" w:cs="Times New Roman"/>
          <w:sz w:val="28"/>
          <w:szCs w:val="28"/>
        </w:rPr>
        <w:t xml:space="preserve">в </w:t>
      </w:r>
      <w:r w:rsidR="00C43A3E">
        <w:rPr>
          <w:rFonts w:ascii="Times New Roman" w:hAnsi="Times New Roman" w:cs="Times New Roman"/>
          <w:sz w:val="28"/>
          <w:szCs w:val="28"/>
        </w:rPr>
        <w:t>качестве государства. При этом</w:t>
      </w:r>
      <w:r w:rsidR="00142E6A">
        <w:rPr>
          <w:rFonts w:ascii="Times New Roman" w:hAnsi="Times New Roman" w:cs="Times New Roman"/>
          <w:sz w:val="28"/>
          <w:szCs w:val="28"/>
        </w:rPr>
        <w:t xml:space="preserve"> ценности нации складывались также веками, история, культура, язык для израильского общества </w:t>
      </w:r>
      <w:r w:rsidR="006D538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42E6A">
        <w:rPr>
          <w:rFonts w:ascii="Times New Roman" w:hAnsi="Times New Roman" w:cs="Times New Roman"/>
          <w:sz w:val="28"/>
          <w:szCs w:val="28"/>
        </w:rPr>
        <w:t xml:space="preserve">не менее значимыми символами самоидентификации, чем </w:t>
      </w:r>
      <w:proofErr w:type="gramStart"/>
      <w:r w:rsidR="00142E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42E6A">
        <w:rPr>
          <w:rFonts w:ascii="Times New Roman" w:hAnsi="Times New Roman" w:cs="Times New Roman"/>
          <w:sz w:val="28"/>
          <w:szCs w:val="28"/>
        </w:rPr>
        <w:t xml:space="preserve"> французского. Еще одним сходством является многонациональный состав обеих стран. </w:t>
      </w:r>
      <w:r w:rsidRPr="00356CF2">
        <w:rPr>
          <w:rFonts w:ascii="Times New Roman" w:hAnsi="Times New Roman" w:cs="Times New Roman"/>
          <w:sz w:val="28"/>
          <w:szCs w:val="28"/>
        </w:rPr>
        <w:t>Так</w:t>
      </w:r>
      <w:r w:rsidR="00142E6A">
        <w:rPr>
          <w:rFonts w:ascii="Times New Roman" w:hAnsi="Times New Roman" w:cs="Times New Roman"/>
          <w:sz w:val="28"/>
          <w:szCs w:val="28"/>
        </w:rPr>
        <w:t xml:space="preserve">им образом, несмотря на разность менталитетов двух стран и двух обществ, </w:t>
      </w:r>
      <w:r w:rsidRPr="00356CF2">
        <w:rPr>
          <w:rFonts w:ascii="Times New Roman" w:hAnsi="Times New Roman" w:cs="Times New Roman"/>
          <w:sz w:val="28"/>
          <w:szCs w:val="28"/>
        </w:rPr>
        <w:t>что закономерно сказывается н</w:t>
      </w:r>
      <w:r w:rsidR="00142E6A">
        <w:rPr>
          <w:rFonts w:ascii="Times New Roman" w:hAnsi="Times New Roman" w:cs="Times New Roman"/>
          <w:sz w:val="28"/>
          <w:szCs w:val="28"/>
        </w:rPr>
        <w:t>а возникающих внутри них конфликтах, мы также обнаруживаем ряд</w:t>
      </w:r>
      <w:r w:rsidR="00C1642B">
        <w:rPr>
          <w:rFonts w:ascii="Times New Roman" w:hAnsi="Times New Roman" w:cs="Times New Roman"/>
          <w:sz w:val="28"/>
          <w:szCs w:val="28"/>
        </w:rPr>
        <w:t xml:space="preserve"> точек соприкосновения, которые влияют на развитие конфликтных ситуаций. </w:t>
      </w:r>
    </w:p>
    <w:p w:rsidR="00356CF2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из</w:t>
      </w:r>
      <w:r w:rsidR="00356CF2" w:rsidRPr="00356CF2">
        <w:rPr>
          <w:rFonts w:ascii="Times New Roman" w:hAnsi="Times New Roman" w:cs="Times New Roman"/>
          <w:sz w:val="28"/>
          <w:szCs w:val="28"/>
        </w:rPr>
        <w:t xml:space="preserve"> внутриполитических конфликтов Франции и Израиля мы можем определить схожие сферы, в которых они возникают: политическая, экономическая и социальная. Стоит отметить, что за указанный хронологический период в этих сферах мы выявили как схожие, так и различные по своим направлениям развития конфликты. </w:t>
      </w:r>
    </w:p>
    <w:p w:rsidR="00C1642B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</w:t>
      </w:r>
      <w:r w:rsidRPr="00C1642B">
        <w:rPr>
          <w:rFonts w:ascii="Times New Roman" w:hAnsi="Times New Roman" w:cs="Times New Roman"/>
          <w:sz w:val="28"/>
          <w:szCs w:val="28"/>
        </w:rPr>
        <w:t xml:space="preserve"> исследования мы выявили следующий ряд внутриполитических конфликтов, которые наиболее широко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во</w:t>
      </w:r>
      <w:r w:rsidRPr="00C1642B">
        <w:rPr>
          <w:rFonts w:ascii="Times New Roman" w:hAnsi="Times New Roman" w:cs="Times New Roman"/>
          <w:sz w:val="28"/>
          <w:szCs w:val="28"/>
        </w:rPr>
        <w:t xml:space="preserve"> французских печатных изданиях. Здесь особенно важно подчеркнуть, что во Франции сформировались две особые группы внутриполитических конфликтов. В первую группу входят внутриполитические конфликты, которые были спровоцированы внешним, или посторонним фактором (терроризм, безопасность, миграция),  ко второй группе находятся конфликты, которые изначально зародились в политической среде Франции (конфликт власти, экономический и социальный).</w:t>
      </w:r>
    </w:p>
    <w:p w:rsidR="00C1642B" w:rsidRPr="00C1642B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2B">
        <w:rPr>
          <w:rFonts w:ascii="Times New Roman" w:hAnsi="Times New Roman" w:cs="Times New Roman"/>
          <w:sz w:val="28"/>
          <w:szCs w:val="28"/>
        </w:rPr>
        <w:lastRenderedPageBreak/>
        <w:t>В израильских СМИ мы также выявили ряд внутриполитических конфликтов. Однако в данном случае конфликтов, основанных на влиянии извне значительно меньше. Исходя из проанализированных нами публикаций, мы можем отнести к конфликтам, спро</w:t>
      </w:r>
      <w:r w:rsidR="00C43A3E">
        <w:rPr>
          <w:rFonts w:ascii="Times New Roman" w:hAnsi="Times New Roman" w:cs="Times New Roman"/>
          <w:sz w:val="28"/>
          <w:szCs w:val="28"/>
        </w:rPr>
        <w:t xml:space="preserve">воцированным внешним фактором </w:t>
      </w:r>
      <w:r w:rsidRPr="00C1642B">
        <w:rPr>
          <w:rFonts w:ascii="Times New Roman" w:hAnsi="Times New Roman" w:cs="Times New Roman"/>
          <w:sz w:val="28"/>
          <w:szCs w:val="28"/>
        </w:rPr>
        <w:t xml:space="preserve">только конфликт миграции, который привёл к волнениям в обществе, проявлению расизма и актов насилия со стороны полиции. К ряду конфликтов, спровоцированных внутренними факторами, можно отнести: арабо-израильский конфликт, экономический конфликт относительно </w:t>
      </w:r>
      <w:r>
        <w:rPr>
          <w:rFonts w:ascii="Times New Roman" w:hAnsi="Times New Roman" w:cs="Times New Roman"/>
          <w:sz w:val="28"/>
          <w:szCs w:val="28"/>
        </w:rPr>
        <w:t>газовой монополии</w:t>
      </w:r>
      <w:r w:rsidRPr="00C1642B">
        <w:rPr>
          <w:rFonts w:ascii="Times New Roman" w:hAnsi="Times New Roman" w:cs="Times New Roman"/>
          <w:sz w:val="28"/>
          <w:szCs w:val="28"/>
        </w:rPr>
        <w:t xml:space="preserve">, конфликт, связанный с легализацией прав </w:t>
      </w:r>
      <w:proofErr w:type="gramStart"/>
      <w:r w:rsidRPr="00C1642B">
        <w:rPr>
          <w:rFonts w:ascii="Times New Roman" w:hAnsi="Times New Roman" w:cs="Times New Roman"/>
          <w:sz w:val="28"/>
          <w:szCs w:val="28"/>
        </w:rPr>
        <w:t>секс-меньшинств</w:t>
      </w:r>
      <w:proofErr w:type="gramEnd"/>
      <w:r w:rsidRPr="00C1642B">
        <w:rPr>
          <w:rFonts w:ascii="Times New Roman" w:hAnsi="Times New Roman" w:cs="Times New Roman"/>
          <w:sz w:val="28"/>
          <w:szCs w:val="28"/>
        </w:rPr>
        <w:t xml:space="preserve">, конфликт власти, подпитанный новыми выборами.  </w:t>
      </w:r>
    </w:p>
    <w:p w:rsidR="00C1642B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2B">
        <w:rPr>
          <w:rFonts w:ascii="Times New Roman" w:hAnsi="Times New Roman" w:cs="Times New Roman"/>
          <w:sz w:val="28"/>
          <w:szCs w:val="28"/>
        </w:rPr>
        <w:t>Спецификой внутриполитических конфликтов Израиля является то, что арабо-израильский конфликт нельзя рассматривать исключительно как конфликт общества, так как он проникает во все сферы государства. Кроме того, особенностью этого государства является сильное влияние со стороны еврейского религиозного сообщества, в особенности по отношению к арабо-израильскому конфликту и ЛГБТ-сообществу.</w:t>
      </w:r>
    </w:p>
    <w:p w:rsidR="00C1642B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особенности освещения внутриполитических конфликтов в прессе Франции и Израиля, мы обнаружили следующие сходства и различия.</w:t>
      </w:r>
    </w:p>
    <w:p w:rsidR="00356CF2" w:rsidRPr="00356CF2" w:rsidRDefault="00C1642B" w:rsidP="00C1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политики </w:t>
      </w:r>
      <w:r w:rsidR="00356CF2" w:rsidRPr="00356CF2">
        <w:rPr>
          <w:rFonts w:ascii="Times New Roman" w:hAnsi="Times New Roman" w:cs="Times New Roman"/>
          <w:sz w:val="28"/>
          <w:szCs w:val="28"/>
        </w:rPr>
        <w:t>можно заметить схожесть в освещении предвыборной гонки. К</w:t>
      </w:r>
      <w:r>
        <w:rPr>
          <w:rFonts w:ascii="Times New Roman" w:hAnsi="Times New Roman" w:cs="Times New Roman"/>
          <w:sz w:val="28"/>
          <w:szCs w:val="28"/>
        </w:rPr>
        <w:t>ак во Франции, так и в Израиле (</w:t>
      </w:r>
      <w:r w:rsidR="00356CF2" w:rsidRPr="00356CF2">
        <w:rPr>
          <w:rFonts w:ascii="Times New Roman" w:hAnsi="Times New Roman" w:cs="Times New Roman"/>
          <w:sz w:val="28"/>
          <w:szCs w:val="28"/>
        </w:rPr>
        <w:t>в исследуемых изданиях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6CF2" w:rsidRPr="00356CF2">
        <w:rPr>
          <w:rFonts w:ascii="Times New Roman" w:hAnsi="Times New Roman" w:cs="Times New Roman"/>
          <w:sz w:val="28"/>
          <w:szCs w:val="28"/>
        </w:rPr>
        <w:t xml:space="preserve"> мы заметили всплеск журналистской активности. Период предвыборной кампании был отмечен наибольшим количеством публикаций информационного и аналитического характе</w:t>
      </w:r>
      <w:r>
        <w:rPr>
          <w:rFonts w:ascii="Times New Roman" w:hAnsi="Times New Roman" w:cs="Times New Roman"/>
          <w:sz w:val="28"/>
          <w:szCs w:val="28"/>
        </w:rPr>
        <w:t>ра. Ж</w:t>
      </w:r>
      <w:r w:rsidR="00356CF2" w:rsidRPr="00356CF2">
        <w:rPr>
          <w:rFonts w:ascii="Times New Roman" w:hAnsi="Times New Roman" w:cs="Times New Roman"/>
          <w:sz w:val="28"/>
          <w:szCs w:val="28"/>
        </w:rPr>
        <w:t xml:space="preserve">урналисты обеих стран старались наиболее объективно преподносить информацию о тех или иных политических партиях, однако стоит подчеркнуть, что эта «объективность» соответствует редакционной политике каждого из изданий. Так мы можем заметить сходство между “Le Figaro” и “Israel Hayom”. Эти издания отличаются спокойным тоном, когда речь идёт о правительстве. Здесь нет кричащих заголовков и провокационных материалов. Газеты “Le Monde”, “The Jerusalem Post” и “Haaretz” отличаются более выраженной </w:t>
      </w:r>
      <w:r w:rsidR="00356CF2" w:rsidRPr="00356CF2">
        <w:rPr>
          <w:rFonts w:ascii="Times New Roman" w:hAnsi="Times New Roman" w:cs="Times New Roman"/>
          <w:sz w:val="28"/>
          <w:szCs w:val="28"/>
        </w:rPr>
        <w:lastRenderedPageBreak/>
        <w:t xml:space="preserve">антиправительственной направленностью. В газетах нередко встречается критика действующей власти, как со стороны журналистов, так и со стороны экспертов. В этих изданиях мы отметили ироничные публикации, однако стоит заметить, что в плане нападок французские издания являются более резкими, израильские газеты выражают своё негативное отношение в более спокойном тоне. Журнал “Marianne” </w:t>
      </w:r>
      <w:proofErr w:type="gramStart"/>
      <w:r w:rsidR="00356CF2" w:rsidRPr="00356CF2"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 w:rsidR="00356CF2" w:rsidRPr="00356CF2">
        <w:rPr>
          <w:rFonts w:ascii="Times New Roman" w:hAnsi="Times New Roman" w:cs="Times New Roman"/>
          <w:sz w:val="28"/>
          <w:szCs w:val="28"/>
        </w:rPr>
        <w:t xml:space="preserve"> в данном плане с другими исследуемыми изданиями, поскольку отличается самой резкой и саркастичной тональностью. Журналисты этого издания выступают против всех лидирующих партий и саркастично назы</w:t>
      </w:r>
      <w:r>
        <w:rPr>
          <w:rFonts w:ascii="Times New Roman" w:hAnsi="Times New Roman" w:cs="Times New Roman"/>
          <w:sz w:val="28"/>
          <w:szCs w:val="28"/>
        </w:rPr>
        <w:t>вают их «бандой трёх», от которой</w:t>
      </w:r>
      <w:r w:rsidR="00356CF2" w:rsidRPr="00356CF2">
        <w:rPr>
          <w:rFonts w:ascii="Times New Roman" w:hAnsi="Times New Roman" w:cs="Times New Roman"/>
          <w:sz w:val="28"/>
          <w:szCs w:val="28"/>
        </w:rPr>
        <w:t xml:space="preserve"> «все устали». </w:t>
      </w:r>
    </w:p>
    <w:p w:rsidR="00356CF2" w:rsidRPr="00356CF2" w:rsidRDefault="00356CF2" w:rsidP="0007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В сфере экономики тональность французских и израильских СМИ сильно отличается, если первые пишут ярко, прибегают к большому количеству эпитетов, иронизируют, а также обоснованно критикуют действия правительства, то израильские СМИ отличаются большим спокойствием. На наш взгляд, это обусловлено менталитетом и характерными чертами каждого из обществ. Если во Франции с конца XIX века у жителей страны вошёл в привычку принцип, что за свои права экономические и социальные надо бороться, то израильское общество в этом плане проявляет меньшую активнос</w:t>
      </w:r>
      <w:r w:rsidR="00C1642B">
        <w:rPr>
          <w:rFonts w:ascii="Times New Roman" w:hAnsi="Times New Roman" w:cs="Times New Roman"/>
          <w:sz w:val="28"/>
          <w:szCs w:val="28"/>
        </w:rPr>
        <w:t xml:space="preserve">ть. В </w:t>
      </w:r>
      <w:r w:rsidRPr="00356CF2">
        <w:rPr>
          <w:rFonts w:ascii="Times New Roman" w:hAnsi="Times New Roman" w:cs="Times New Roman"/>
          <w:sz w:val="28"/>
          <w:szCs w:val="28"/>
        </w:rPr>
        <w:t>исследуемый хронологи</w:t>
      </w:r>
      <w:r w:rsidR="00C1642B">
        <w:rPr>
          <w:rFonts w:ascii="Times New Roman" w:hAnsi="Times New Roman" w:cs="Times New Roman"/>
          <w:sz w:val="28"/>
          <w:szCs w:val="28"/>
        </w:rPr>
        <w:t>ческий период общество Израиля выражало недовольство только в связи с арабо-израильским конфликтом и борьбой</w:t>
      </w:r>
      <w:r w:rsidRPr="00356CF2">
        <w:rPr>
          <w:rFonts w:ascii="Times New Roman" w:hAnsi="Times New Roman" w:cs="Times New Roman"/>
          <w:sz w:val="28"/>
          <w:szCs w:val="28"/>
        </w:rPr>
        <w:t xml:space="preserve"> за права ЛГБТ-сообщества. Французы и французские журналисты более явно выражают свой критический настрой, что отражается в </w:t>
      </w:r>
      <w:r w:rsidR="00072AE3">
        <w:rPr>
          <w:rFonts w:ascii="Times New Roman" w:hAnsi="Times New Roman" w:cs="Times New Roman"/>
          <w:sz w:val="28"/>
          <w:szCs w:val="28"/>
        </w:rPr>
        <w:t xml:space="preserve">резком тоне </w:t>
      </w:r>
      <w:r w:rsidRPr="00356CF2">
        <w:rPr>
          <w:rFonts w:ascii="Times New Roman" w:hAnsi="Times New Roman" w:cs="Times New Roman"/>
          <w:sz w:val="28"/>
          <w:szCs w:val="28"/>
        </w:rPr>
        <w:t>аналитических материалах</w:t>
      </w:r>
      <w:r w:rsidR="00072AE3">
        <w:rPr>
          <w:rFonts w:ascii="Times New Roman" w:hAnsi="Times New Roman" w:cs="Times New Roman"/>
          <w:sz w:val="28"/>
          <w:szCs w:val="28"/>
        </w:rPr>
        <w:t xml:space="preserve">. </w:t>
      </w:r>
      <w:r w:rsidRPr="00356CF2">
        <w:rPr>
          <w:rFonts w:ascii="Times New Roman" w:hAnsi="Times New Roman" w:cs="Times New Roman"/>
          <w:sz w:val="28"/>
          <w:szCs w:val="28"/>
        </w:rPr>
        <w:t>Израильские же газеты также стараются все</w:t>
      </w:r>
      <w:r w:rsidR="00072AE3">
        <w:rPr>
          <w:rFonts w:ascii="Times New Roman" w:hAnsi="Times New Roman" w:cs="Times New Roman"/>
          <w:sz w:val="28"/>
          <w:szCs w:val="28"/>
        </w:rPr>
        <w:t xml:space="preserve">сторонне освещать </w:t>
      </w:r>
      <w:r w:rsidRPr="00356CF2">
        <w:rPr>
          <w:rFonts w:ascii="Times New Roman" w:hAnsi="Times New Roman" w:cs="Times New Roman"/>
          <w:sz w:val="28"/>
          <w:szCs w:val="28"/>
        </w:rPr>
        <w:t>проблемы, однако делают это</w:t>
      </w:r>
      <w:r w:rsidR="00072AE3">
        <w:rPr>
          <w:rFonts w:ascii="Times New Roman" w:hAnsi="Times New Roman" w:cs="Times New Roman"/>
          <w:sz w:val="28"/>
          <w:szCs w:val="28"/>
        </w:rPr>
        <w:t xml:space="preserve"> в более ровной тональности.</w:t>
      </w:r>
      <w:r w:rsidRPr="0035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F2" w:rsidRPr="00356CF2" w:rsidRDefault="00072AE3" w:rsidP="0007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схожим в плане своего критического характера и тональности  представляются нам освещение жилищной политики в прессе двух стран. </w:t>
      </w:r>
      <w:r w:rsidR="00356CF2" w:rsidRPr="00356CF2">
        <w:rPr>
          <w:rFonts w:ascii="Times New Roman" w:hAnsi="Times New Roman" w:cs="Times New Roman"/>
          <w:sz w:val="28"/>
          <w:szCs w:val="28"/>
        </w:rPr>
        <w:t xml:space="preserve">Для Израиля характерна высокая арендная плата за жильё, которую пытаются снизить на правительственном уровне, а также проблема выделения бюджетных средств на строительство жилья для арабского </w:t>
      </w:r>
      <w:r w:rsidR="00356CF2" w:rsidRPr="00356CF2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В последнем случае стоит подчеркнуть, что эта проблема не является чисто-экономической, к ней примешивается арабо-израильский конфликт. Население Иудеи и </w:t>
      </w:r>
      <w:proofErr w:type="gramStart"/>
      <w:r w:rsidR="00356CF2" w:rsidRPr="00356CF2">
        <w:rPr>
          <w:rFonts w:ascii="Times New Roman" w:hAnsi="Times New Roman" w:cs="Times New Roman"/>
          <w:sz w:val="28"/>
          <w:szCs w:val="28"/>
        </w:rPr>
        <w:t>Самарии</w:t>
      </w:r>
      <w:proofErr w:type="gramEnd"/>
      <w:r w:rsidR="00356CF2" w:rsidRPr="00356CF2">
        <w:rPr>
          <w:rFonts w:ascii="Times New Roman" w:hAnsi="Times New Roman" w:cs="Times New Roman"/>
          <w:sz w:val="28"/>
          <w:szCs w:val="28"/>
        </w:rPr>
        <w:t xml:space="preserve"> получает значительно меньше средств, выделяемых из бюджета государства, что естественно сказываемся на настроениях внутри общества. Во Франции в то же время, жилищная политика не соприкасается с проблемой антисемитизма, и скорее даже в большей степени отражает неспособность самого президента Франсуа Олланда решить существующие недостатки системы. В исследуемых изданиях подчеркивалось, что программа постройки социального жилья не будет выполнена до конца президентского срока. </w:t>
      </w:r>
    </w:p>
    <w:p w:rsidR="00356CF2" w:rsidRPr="00356CF2" w:rsidRDefault="00356CF2" w:rsidP="00D61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 xml:space="preserve">Конфликты в социальной сфере в обеих странах также имеют свои особенности. Так во Франции мы отметили конфликт между властью и обществом, возникший из-за принятия нового закона об образовании. А в Израиле в данной сфере мы выделили </w:t>
      </w:r>
      <w:r w:rsidR="00072AE3">
        <w:rPr>
          <w:rFonts w:ascii="Times New Roman" w:hAnsi="Times New Roman" w:cs="Times New Roman"/>
          <w:sz w:val="28"/>
          <w:szCs w:val="28"/>
        </w:rPr>
        <w:t>публикации, касающиеся прав ЛГБТ-сообществ</w:t>
      </w:r>
      <w:r w:rsidRPr="00356CF2">
        <w:rPr>
          <w:rFonts w:ascii="Times New Roman" w:hAnsi="Times New Roman" w:cs="Times New Roman"/>
          <w:sz w:val="28"/>
          <w:szCs w:val="28"/>
        </w:rPr>
        <w:t xml:space="preserve">. В обоих случаях в развитии конфликтов, как </w:t>
      </w:r>
      <w:r w:rsidR="00072AE3">
        <w:rPr>
          <w:rFonts w:ascii="Times New Roman" w:hAnsi="Times New Roman" w:cs="Times New Roman"/>
          <w:sz w:val="28"/>
          <w:szCs w:val="28"/>
        </w:rPr>
        <w:t>в стране, так и в прессе,</w:t>
      </w:r>
      <w:r w:rsidRPr="00356CF2">
        <w:rPr>
          <w:rFonts w:ascii="Times New Roman" w:hAnsi="Times New Roman" w:cs="Times New Roman"/>
          <w:sz w:val="28"/>
          <w:szCs w:val="28"/>
        </w:rPr>
        <w:t xml:space="preserve"> способствовали </w:t>
      </w:r>
      <w:r w:rsidR="00072AE3">
        <w:rPr>
          <w:rFonts w:ascii="Times New Roman" w:hAnsi="Times New Roman" w:cs="Times New Roman"/>
          <w:sz w:val="28"/>
          <w:szCs w:val="28"/>
        </w:rPr>
        <w:t>прошедшие в странах протесты</w:t>
      </w:r>
      <w:r w:rsidRPr="00356CF2">
        <w:rPr>
          <w:rFonts w:ascii="Times New Roman" w:hAnsi="Times New Roman" w:cs="Times New Roman"/>
          <w:sz w:val="28"/>
          <w:szCs w:val="28"/>
        </w:rPr>
        <w:t xml:space="preserve">. Так поправки в законе об образовании журнал “Marianne” охарактеризовал как «варварские» и призвал своих читателей защитить будущие поколения, два других французских издания, которые были подвергнуты анализу, выражали свою позицию более сдержанно, но в то же время писали о возможных экономических и социокультурных последствиях, которые произойдут с принятием новой реформы. </w:t>
      </w:r>
      <w:r w:rsidR="00072AE3">
        <w:rPr>
          <w:rFonts w:ascii="Times New Roman" w:hAnsi="Times New Roman" w:cs="Times New Roman"/>
          <w:sz w:val="28"/>
          <w:szCs w:val="28"/>
        </w:rPr>
        <w:t xml:space="preserve">Если пресса </w:t>
      </w:r>
      <w:r w:rsidRPr="00356CF2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="00072AE3">
        <w:rPr>
          <w:rFonts w:ascii="Times New Roman" w:hAnsi="Times New Roman" w:cs="Times New Roman"/>
          <w:sz w:val="28"/>
          <w:szCs w:val="28"/>
        </w:rPr>
        <w:t>акцентировала на возможных культурных и экономических</w:t>
      </w:r>
      <w:r w:rsidRPr="00356CF2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072AE3">
        <w:rPr>
          <w:rFonts w:ascii="Times New Roman" w:hAnsi="Times New Roman" w:cs="Times New Roman"/>
          <w:sz w:val="28"/>
          <w:szCs w:val="28"/>
        </w:rPr>
        <w:t>х</w:t>
      </w:r>
      <w:r w:rsidRPr="00356CF2">
        <w:rPr>
          <w:rFonts w:ascii="Times New Roman" w:hAnsi="Times New Roman" w:cs="Times New Roman"/>
          <w:sz w:val="28"/>
          <w:szCs w:val="28"/>
        </w:rPr>
        <w:t>, то в Израиле социальный конфликт, связанный с легитимацией прав ЛГБТ-сообщества, был закономерно привязан к религиозным аспектам. Напомним, что Израиль, со</w:t>
      </w:r>
      <w:r w:rsidR="00072AE3">
        <w:rPr>
          <w:rFonts w:ascii="Times New Roman" w:hAnsi="Times New Roman" w:cs="Times New Roman"/>
          <w:sz w:val="28"/>
          <w:szCs w:val="28"/>
        </w:rPr>
        <w:t>гласно декларации независимости</w:t>
      </w:r>
      <w:r w:rsidRPr="00356CF2">
        <w:rPr>
          <w:rFonts w:ascii="Times New Roman" w:hAnsi="Times New Roman" w:cs="Times New Roman"/>
          <w:sz w:val="28"/>
          <w:szCs w:val="28"/>
        </w:rPr>
        <w:t xml:space="preserve">, является еврейским государством и «национальным очагом» для всего еврейского народа. Формально в стране нет государственной религии, но религия и не отделена от государства. Несмотря на то, что иудаизм не закреплен в Израиле на законодательном уровне, еврейское религиозное сообщество имеет большое влияние, что </w:t>
      </w:r>
      <w:r w:rsidRPr="00356CF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появлению разногласий в отношении законодательного закрепления прав ЛГБТ-сообщества. Несмотря на противоречия, а также некоторую неприязнь со стороны </w:t>
      </w:r>
      <w:r w:rsidR="00072AE3">
        <w:rPr>
          <w:rFonts w:ascii="Times New Roman" w:hAnsi="Times New Roman" w:cs="Times New Roman"/>
          <w:sz w:val="28"/>
          <w:szCs w:val="28"/>
        </w:rPr>
        <w:t xml:space="preserve">ортодоксального населения, </w:t>
      </w:r>
      <w:r w:rsidRPr="00356CF2">
        <w:rPr>
          <w:rFonts w:ascii="Times New Roman" w:hAnsi="Times New Roman" w:cs="Times New Roman"/>
          <w:sz w:val="28"/>
          <w:szCs w:val="28"/>
        </w:rPr>
        <w:t xml:space="preserve">меньшинства все же получили признание со стороны широкой общественности, например, добились служения в армии для трансгендеров. </w:t>
      </w:r>
    </w:p>
    <w:p w:rsidR="00356CF2" w:rsidRPr="00356CF2" w:rsidRDefault="00356CF2" w:rsidP="00D61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Среди менее схожих, но все же имеющих точки соприкосновения, конфликтов мы можем отметить: конфликт безопасности и терроризма, который в Израиле имеет длительную историю и получил отдельное наименование – арабо-израильский конфликт, а также миграционный конфликт.</w:t>
      </w:r>
    </w:p>
    <w:p w:rsidR="00356CF2" w:rsidRPr="00356CF2" w:rsidRDefault="00356CF2" w:rsidP="0007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Любой миграционный конфликт имеет под собой такую почву как различие менталитета и религии. Франция и Израиль в этом плане не исключение. Среди характеристик миграционного конфликта можно отметить: возрастание антисемитизма и расизма, появление боязни религии, а также закономерные экономические последствия (например, рост конкуренции на рынке труда).</w:t>
      </w:r>
      <w:r w:rsidR="00072AE3">
        <w:rPr>
          <w:rFonts w:ascii="Times New Roman" w:hAnsi="Times New Roman" w:cs="Times New Roman"/>
          <w:sz w:val="28"/>
          <w:szCs w:val="28"/>
        </w:rPr>
        <w:t xml:space="preserve"> </w:t>
      </w:r>
      <w:r w:rsidRPr="00356CF2">
        <w:rPr>
          <w:rFonts w:ascii="Times New Roman" w:hAnsi="Times New Roman" w:cs="Times New Roman"/>
          <w:sz w:val="28"/>
          <w:szCs w:val="28"/>
        </w:rPr>
        <w:t xml:space="preserve">При исследовании публикаций французских и израильских СМИ мы отметили схожесть в правительственной позиции. Во Франции в 2015 г. ограничили квоту на принятие политических беженцев, в Израиле иная, но все же похожая система: беженцев либо принимают в стране на особых условиях (например, можно получать работу и жить только на определенных территориях), либо отправляют в страну происхождения или депортируют в третью страну. </w:t>
      </w:r>
    </w:p>
    <w:p w:rsidR="00356CF2" w:rsidRPr="00356CF2" w:rsidRDefault="00356CF2" w:rsidP="0007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Позиция израильских и французск</w:t>
      </w:r>
      <w:r w:rsidR="009A0055">
        <w:rPr>
          <w:rFonts w:ascii="Times New Roman" w:hAnsi="Times New Roman" w:cs="Times New Roman"/>
          <w:sz w:val="28"/>
          <w:szCs w:val="28"/>
        </w:rPr>
        <w:t>их</w:t>
      </w:r>
      <w:r w:rsidRPr="00356CF2">
        <w:rPr>
          <w:rFonts w:ascii="Times New Roman" w:hAnsi="Times New Roman" w:cs="Times New Roman"/>
          <w:sz w:val="28"/>
          <w:szCs w:val="28"/>
        </w:rPr>
        <w:t xml:space="preserve"> СМИ при анализе также оказалась схожей, однако журналисты делали акцент на различных аспектах этого внутриполитического конфликта. Французские издания “Le Monde” и “Marianne” старались сглаживать углы конфликта и выступали против позиции власти при помощи статистики о толерантном отношении к беженцам. Кроме того журналисты старались уходить от сравнений беженцев и исламистов. То есть французские СМИ в большей степени говорили об антисемитизме и религиофобии (которая стала следствием </w:t>
      </w:r>
      <w:r w:rsidRPr="00356CF2">
        <w:rPr>
          <w:rFonts w:ascii="Times New Roman" w:hAnsi="Times New Roman" w:cs="Times New Roman"/>
          <w:sz w:val="28"/>
          <w:szCs w:val="28"/>
        </w:rPr>
        <w:lastRenderedPageBreak/>
        <w:t>произошедших в 2015 г. терактах).</w:t>
      </w:r>
      <w:r w:rsidR="00072AE3">
        <w:rPr>
          <w:rFonts w:ascii="Times New Roman" w:hAnsi="Times New Roman" w:cs="Times New Roman"/>
          <w:sz w:val="28"/>
          <w:szCs w:val="28"/>
        </w:rPr>
        <w:t xml:space="preserve"> </w:t>
      </w:r>
      <w:r w:rsidRPr="00356CF2">
        <w:rPr>
          <w:rFonts w:ascii="Times New Roman" w:hAnsi="Times New Roman" w:cs="Times New Roman"/>
          <w:sz w:val="28"/>
          <w:szCs w:val="28"/>
        </w:rPr>
        <w:t>Израильские же СМИ, такие как “Haaretz” и “The Jerusalem Post” в большей степени говорили об экономическом аспекте появления в израильском обществе новых иммигрантов. Журналисты подчеркивали тот факт, что новая рабочая сила на территории страны лишней не будет, а по отношению к беженцам их интеграция в Израиле будет гуманным поступком со стороны власти.</w:t>
      </w:r>
    </w:p>
    <w:p w:rsidR="00356CF2" w:rsidRPr="00356CF2" w:rsidRDefault="00356CF2" w:rsidP="00D61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Подобное акцентирование на различных аспектах внутриполитического конфликта, возникшего из-за внешних факторов, является крайне показательным, на наш взгляд. Обе страны сейчас претерпевают наплыв мигрантов, в обоих государствах есть значительная и влиятельная часть общества с арабскими корнями и верующими мусульманами. Однако опасения правительства и общества проявляются по-разному, и это не может не отражаться в СМИ.</w:t>
      </w:r>
    </w:p>
    <w:p w:rsidR="00356CF2" w:rsidRPr="00356CF2" w:rsidRDefault="00356CF2" w:rsidP="00356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ab/>
        <w:t xml:space="preserve">Наиболее отличным друг от друга является конфликт безопасности и терроризма. Во Франции и Израиле он имеет различные истоки и последствия.  </w:t>
      </w:r>
    </w:p>
    <w:p w:rsidR="00356CF2" w:rsidRPr="00356CF2" w:rsidRDefault="00356CF2" w:rsidP="00D61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 xml:space="preserve">Во Францию внутриполитический конфликт, связанный с безопасностью общества, пришел извне и зародился из-за распространения исламистских взглядов, пришедших на территорию Европы из ИГИЛ. Среди последствий этого конфликта помимо значительных человеческих потерь и жертв, можно отметить: возрастание антисемитизма, распространение религиофобии и появление нового страха – исламофобии. Кроме того, одним из значительных ударов, который нанес этот конфликт – стал удар по национальному единству и идентичности, что сказалось на уменьшении рейтинга популярности французского президента. Как политики, так и журналисты отметили «разрозненность» французского общества, а также упадок  духа. Предпринимаемые меры со стороны правительства (установление Чрезвычайного положения в стране, а также внесение изменений в контракты гражданской службы) исследуемые издания оценили </w:t>
      </w:r>
      <w:r w:rsidRPr="00356CF2">
        <w:rPr>
          <w:rFonts w:ascii="Times New Roman" w:hAnsi="Times New Roman" w:cs="Times New Roman"/>
          <w:sz w:val="28"/>
          <w:szCs w:val="28"/>
        </w:rPr>
        <w:lastRenderedPageBreak/>
        <w:t>как недостаточные и которые в целом не помогут улучшить положение страны.</w:t>
      </w:r>
    </w:p>
    <w:p w:rsidR="009F6182" w:rsidRDefault="00356CF2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F2">
        <w:rPr>
          <w:rFonts w:ascii="Times New Roman" w:hAnsi="Times New Roman" w:cs="Times New Roman"/>
          <w:sz w:val="28"/>
          <w:szCs w:val="28"/>
        </w:rPr>
        <w:t>В отличие от Франции, конфликт терроризма и безопасности</w:t>
      </w:r>
      <w:r w:rsidR="009A0055">
        <w:rPr>
          <w:rFonts w:ascii="Times New Roman" w:hAnsi="Times New Roman" w:cs="Times New Roman"/>
          <w:sz w:val="28"/>
          <w:szCs w:val="28"/>
        </w:rPr>
        <w:t xml:space="preserve"> в Израиле</w:t>
      </w:r>
      <w:r w:rsidRPr="00356CF2">
        <w:rPr>
          <w:rFonts w:ascii="Times New Roman" w:hAnsi="Times New Roman" w:cs="Times New Roman"/>
          <w:sz w:val="28"/>
          <w:szCs w:val="28"/>
        </w:rPr>
        <w:t xml:space="preserve"> не является чем-то новым. Это продолжение арабо-израильского конфликта, начавшегося еще до основания государства Израиль. За исследуемый хронологический период мы проанализировали целый ряд публикаций о террористических актах. Стоит отметить, что они не являются порой столь масштабными, если мы берем для сравнения, к примеру, теракт 13 ноября в Париже, поскольку в Израиле даже преступление, совершенное кинутым камнем в 2015 г. официально признали актом терроризма, за который грозит от 4 до 10 лет лишения свободы. Кроме того, за 2015 г. не произошло масштабных военных действий, как в 2014 г. (50-дневная война или оборонительная операция «Нерушимая скала»). Однако все исследуемые израильские СМИ отметили эскалацию жестокости: участились нападения со стороны арабского населения, а также со стороны еврейских экстремистов, участились забастовки, а также увеличилось количество преступлений, совершенных кидателями камней. Кроме того журналисты “Israel Hayom” привели статистику об увеличении спроса на оружие среди гражданского населения. Все эти факторы спровоцировали волну публикаций о возможной «третьей интифаде», а также вновь поднялся вопрос о разделении государства Израиль на Палестину и Израиль. </w:t>
      </w: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61" w:rsidRDefault="00193D61" w:rsidP="00F7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01" w:rsidRDefault="008C1C01" w:rsidP="008C1C0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450943213"/>
      <w:r w:rsidRPr="008C1C01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4"/>
    </w:p>
    <w:p w:rsidR="008C1C01" w:rsidRPr="00E42D84" w:rsidRDefault="008C1C01" w:rsidP="008C1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C01" w:rsidRPr="00E42D84" w:rsidRDefault="008C1C01" w:rsidP="008C1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D84">
        <w:rPr>
          <w:rFonts w:ascii="Times New Roman" w:hAnsi="Times New Roman"/>
          <w:b/>
          <w:sz w:val="28"/>
          <w:szCs w:val="28"/>
        </w:rPr>
        <w:t>Книги, монографии, сборники</w:t>
      </w:r>
    </w:p>
    <w:p w:rsidR="008C1C01" w:rsidRDefault="008C1C01" w:rsidP="008C1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2D84">
        <w:rPr>
          <w:rFonts w:ascii="Times New Roman" w:hAnsi="Times New Roman"/>
          <w:b/>
          <w:sz w:val="28"/>
          <w:szCs w:val="28"/>
        </w:rPr>
        <w:t>На русском языке:</w:t>
      </w:r>
    </w:p>
    <w:p w:rsidR="00392E34" w:rsidRPr="00360D7D" w:rsidRDefault="00392E34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D7D">
        <w:rPr>
          <w:rFonts w:ascii="Times New Roman" w:hAnsi="Times New Roman"/>
          <w:sz w:val="28"/>
          <w:szCs w:val="28"/>
        </w:rPr>
        <w:t xml:space="preserve">Бэкон Ф. Соч.:  В 2 т.  2-е изд. М., 1979. Т.2  </w:t>
      </w:r>
    </w:p>
    <w:p w:rsidR="00360D7D" w:rsidRDefault="00130CF9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D7D">
        <w:rPr>
          <w:rFonts w:ascii="Times New Roman" w:hAnsi="Times New Roman"/>
          <w:sz w:val="28"/>
          <w:szCs w:val="28"/>
        </w:rPr>
        <w:t>Боулдинг К. Конфлик</w:t>
      </w:r>
      <w:r w:rsidR="00360D7D">
        <w:rPr>
          <w:rFonts w:ascii="Times New Roman" w:hAnsi="Times New Roman"/>
          <w:sz w:val="28"/>
          <w:szCs w:val="28"/>
        </w:rPr>
        <w:t>т и защита. Общая теория» - 1963.</w:t>
      </w:r>
    </w:p>
    <w:p w:rsidR="00130CF9" w:rsidRPr="00360D7D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D7D">
        <w:rPr>
          <w:rFonts w:ascii="Times New Roman" w:hAnsi="Times New Roman"/>
          <w:sz w:val="28"/>
          <w:szCs w:val="28"/>
        </w:rPr>
        <w:t xml:space="preserve">Букай Х., Салинас С. Любить с открытыми глазами. – М.: Издательский Дом Мещерякова; 2009. </w:t>
      </w:r>
      <w:r w:rsidR="00130CF9" w:rsidRPr="00360D7D">
        <w:rPr>
          <w:rFonts w:ascii="Times New Roman" w:hAnsi="Times New Roman"/>
          <w:sz w:val="28"/>
          <w:szCs w:val="28"/>
        </w:rPr>
        <w:t xml:space="preserve"> </w:t>
      </w:r>
    </w:p>
    <w:p w:rsidR="008C1C01" w:rsidRPr="00360D7D" w:rsidRDefault="00392E34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Гуторов В.В. Античная социальная утопия: Вопросы истории и теории. Л., 1989.</w:t>
      </w:r>
    </w:p>
    <w:p w:rsidR="00130CF9" w:rsidRPr="00360D7D" w:rsidRDefault="00130CF9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D7D">
        <w:rPr>
          <w:rFonts w:ascii="Times New Roman" w:hAnsi="Times New Roman"/>
          <w:sz w:val="28"/>
          <w:szCs w:val="28"/>
        </w:rPr>
        <w:t xml:space="preserve">Дарендорф Р. Конфликты и консенсус. М., 1992. </w:t>
      </w:r>
    </w:p>
    <w:p w:rsidR="00360D7D" w:rsidRPr="00360D7D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Дюверже М. Социология политики. Париж, 1956.</w:t>
      </w:r>
    </w:p>
    <w:p w:rsidR="00360D7D" w:rsidRPr="00481A86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Пую А. С. Журналистика Франции. Плюрализм и этатизм. СПб</w:t>
      </w:r>
      <w:proofErr w:type="gramStart"/>
      <w:r w:rsidRPr="00360D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60D7D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481A86" w:rsidRDefault="00481A86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86">
        <w:rPr>
          <w:rFonts w:ascii="Times New Roman" w:hAnsi="Times New Roman" w:cs="Times New Roman"/>
          <w:sz w:val="28"/>
          <w:szCs w:val="28"/>
        </w:rPr>
        <w:t>Смолярова А.С. Участие иностранного капитала на рынке печатных СМИ в Израиле. //  Новые геополитические реалии и СМИ. Сборник статей Международного постоянно действующего научно-практического семинара «Век информации», 16 декабря 2011 г.</w:t>
      </w:r>
    </w:p>
    <w:p w:rsidR="00360D7D" w:rsidRPr="00360D7D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Фромм. Э. Человек для самого себя. Пер. с англ. Э. Спировой. — М.: АСТ; 2009.</w:t>
      </w:r>
    </w:p>
    <w:p w:rsidR="00360D7D" w:rsidRPr="00360D7D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Харрис Р. Психология массовых коммуникаций. СПб, 2002. Эл</w:t>
      </w:r>
      <w:proofErr w:type="gramStart"/>
      <w:r w:rsidRPr="00360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D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0D7D">
        <w:rPr>
          <w:rFonts w:ascii="Times New Roman" w:hAnsi="Times New Roman" w:cs="Times New Roman"/>
          <w:sz w:val="28"/>
          <w:szCs w:val="28"/>
        </w:rPr>
        <w:t xml:space="preserve">сточник: http://evartist.narod.ru/text5/01.htm    </w:t>
      </w:r>
    </w:p>
    <w:p w:rsidR="00360D7D" w:rsidRPr="00360D7D" w:rsidRDefault="00360D7D" w:rsidP="009F441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7D">
        <w:rPr>
          <w:rFonts w:ascii="Times New Roman" w:hAnsi="Times New Roman" w:cs="Times New Roman"/>
          <w:sz w:val="28"/>
          <w:szCs w:val="28"/>
        </w:rPr>
        <w:t>Шапиро С.А., Шилаев А.В. Факторы повышения эффективности труда персонала Монография. – М.: ИД «АТИСО», 2012</w:t>
      </w:r>
      <w:r w:rsidR="009F441B" w:rsidRPr="009F4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CF9" w:rsidRPr="00130CF9" w:rsidRDefault="00130CF9" w:rsidP="00130C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C01" w:rsidRDefault="008C1C01" w:rsidP="008C1C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На иностранных языках</w:t>
      </w:r>
    </w:p>
    <w:p w:rsidR="00193D61" w:rsidRPr="00360D7D" w:rsidRDefault="00633E52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61">
        <w:rPr>
          <w:rFonts w:ascii="Times New Roman" w:hAnsi="Times New Roman" w:cs="Times New Roman"/>
          <w:sz w:val="28"/>
          <w:szCs w:val="28"/>
          <w:lang w:val="en-US"/>
        </w:rPr>
        <w:t>Bandura, 1977</w:t>
      </w:r>
      <w:r w:rsidR="00193D61">
        <w:rPr>
          <w:rFonts w:ascii="Times New Roman" w:hAnsi="Times New Roman" w:cs="Times New Roman"/>
          <w:sz w:val="28"/>
          <w:szCs w:val="28"/>
        </w:rPr>
        <w:t>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Bandura, Ross &amp; Ross, 1961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 xml:space="preserve">1963. 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Bandura &amp; Walters, 1963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D7D">
        <w:rPr>
          <w:rFonts w:ascii="Times New Roman" w:hAnsi="Times New Roman" w:cs="Times New Roman"/>
          <w:sz w:val="28"/>
          <w:szCs w:val="28"/>
          <w:lang w:val="en-US"/>
        </w:rPr>
        <w:t xml:space="preserve"> George Elton Mayo: The Human Problems of an Industrial Civilization, Routledge, reprint edition 2003</w:t>
      </w:r>
    </w:p>
    <w:p w:rsidR="00193D61" w:rsidRPr="00A95DA7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D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Gerbner, Gross, Morgan &amp; Signorielli, 1984, 1986; </w:t>
      </w:r>
    </w:p>
    <w:p w:rsidR="00193D61" w:rsidRPr="00A95DA7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>Morgan, 1989</w:t>
      </w:r>
      <w:r w:rsidRPr="00A95D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3D61" w:rsidRPr="00A95DA7" w:rsidRDefault="00633E52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E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D61" w:rsidRPr="00360D7D">
        <w:rPr>
          <w:rFonts w:ascii="Times New Roman" w:hAnsi="Times New Roman" w:cs="Times New Roman"/>
          <w:sz w:val="28"/>
          <w:szCs w:val="28"/>
          <w:lang w:val="en-US"/>
        </w:rPr>
        <w:t>Parsons T. Structure of Social Action. N. Y.: McGraw-Hill, 1937</w:t>
      </w:r>
    </w:p>
    <w:p w:rsidR="00193D61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E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>Tan, 1986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61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A86">
        <w:rPr>
          <w:rFonts w:ascii="Times New Roman" w:hAnsi="Times New Roman" w:cs="Times New Roman"/>
          <w:sz w:val="28"/>
          <w:szCs w:val="28"/>
          <w:lang w:val="en-US"/>
        </w:rPr>
        <w:t>Yoram Р. The Impact of National Security on the Development of Media Systems: The Case of 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1A86">
        <w:rPr>
          <w:rFonts w:ascii="Times New Roman" w:hAnsi="Times New Roman" w:cs="Times New Roman"/>
          <w:sz w:val="28"/>
          <w:szCs w:val="28"/>
          <w:lang w:val="en-US"/>
        </w:rPr>
        <w:t>rael. 2011.</w:t>
      </w:r>
    </w:p>
    <w:p w:rsidR="00481A86" w:rsidRPr="00481A86" w:rsidRDefault="00481A86" w:rsidP="00481A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C01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Учебные пособия, лекции</w:t>
      </w:r>
    </w:p>
    <w:p w:rsidR="00193D61" w:rsidRPr="00360D7D" w:rsidRDefault="00633E52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61" w:rsidRPr="00360D7D">
        <w:rPr>
          <w:rFonts w:ascii="Times New Roman" w:hAnsi="Times New Roman" w:cs="Times New Roman"/>
          <w:sz w:val="28"/>
          <w:szCs w:val="28"/>
        </w:rPr>
        <w:t xml:space="preserve">Анцупов А. Я., Шипилов А. И. Конфликтология. М., 2000. </w:t>
      </w:r>
    </w:p>
    <w:p w:rsidR="00193D61" w:rsidRPr="00A95DA7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Бабосов Е. М. Основы конфликтологии. Минск, 1997.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A7">
        <w:rPr>
          <w:rFonts w:ascii="Times New Roman" w:hAnsi="Times New Roman" w:cs="Times New Roman"/>
          <w:sz w:val="28"/>
          <w:szCs w:val="28"/>
        </w:rPr>
        <w:t xml:space="preserve"> Ганеев А.М., Тронова Л.С. Конфликтология: Практикум. 1996.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Дмитриев А. В. Конфликтология Учебное пособие. М., 2009.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 xml:space="preserve">Запрудский Ю. Г. Социальный конфликт. Ростов-на-Дону, 1992. 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 xml:space="preserve">Кудрявцев В..Н. </w:t>
      </w:r>
      <w:proofErr w:type="gramStart"/>
      <w:r w:rsidRPr="00360D7D">
        <w:rPr>
          <w:rFonts w:ascii="Times New Roman" w:hAnsi="Times New Roman" w:cs="Times New Roman"/>
          <w:sz w:val="28"/>
          <w:szCs w:val="28"/>
        </w:rPr>
        <w:t>Юридическая</w:t>
      </w:r>
      <w:proofErr w:type="gramEnd"/>
      <w:r w:rsidRPr="00360D7D">
        <w:rPr>
          <w:rFonts w:ascii="Times New Roman" w:hAnsi="Times New Roman" w:cs="Times New Roman"/>
          <w:sz w:val="28"/>
          <w:szCs w:val="28"/>
        </w:rPr>
        <w:t xml:space="preserve"> конфликтология. Российская академия наук, Центр конфликтологических исследований. М., 1995 г.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Общая и прикладная политология: Учебное пособие. / Под общей редакцией В. И. Жукова, Б. И. Краснова. М., 1997.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Сафьянов В. И. Этика общения. Проблемы разрешения конфликта М., 1997.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Турчинова М. А. Социально-психологические стереотипы восприятия информации при воздействии телевизионных СМИ на аудиторию: на примере телевизионной рекламы: дис.  канд. психол. наук по специальности 19.00.05. М., 2007.</w:t>
      </w:r>
    </w:p>
    <w:p w:rsidR="00193D61" w:rsidRPr="00360D7D" w:rsidRDefault="00193D61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>Хасан Б. И. Конструктивная психология конфликта. Учебное пособие. СПб</w:t>
      </w:r>
      <w:proofErr w:type="gramStart"/>
      <w:r w:rsidRPr="00360D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60D7D">
        <w:rPr>
          <w:rFonts w:ascii="Times New Roman" w:hAnsi="Times New Roman" w:cs="Times New Roman"/>
          <w:sz w:val="28"/>
          <w:szCs w:val="28"/>
        </w:rPr>
        <w:t>2003.</w:t>
      </w:r>
    </w:p>
    <w:p w:rsidR="00130CF9" w:rsidRDefault="00130CF9" w:rsidP="00193D61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E52" w:rsidRDefault="00633E52" w:rsidP="00193D61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E52" w:rsidRDefault="00633E52" w:rsidP="00193D61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E52" w:rsidRDefault="00633E52" w:rsidP="00193D61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E52" w:rsidRPr="008C1C01" w:rsidRDefault="00633E52" w:rsidP="00193D61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C01" w:rsidRPr="00E42D84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Научные статьи</w:t>
      </w:r>
    </w:p>
    <w:p w:rsidR="008C1C01" w:rsidRDefault="008C1C01" w:rsidP="008C1C0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На русском языке:</w:t>
      </w:r>
    </w:p>
    <w:p w:rsidR="00360D7D" w:rsidRPr="00360D7D" w:rsidRDefault="00481A86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86">
        <w:rPr>
          <w:rFonts w:ascii="Times New Roman" w:hAnsi="Times New Roman" w:cs="Times New Roman"/>
          <w:sz w:val="28"/>
          <w:szCs w:val="28"/>
        </w:rPr>
        <w:t xml:space="preserve"> </w:t>
      </w:r>
      <w:r w:rsidR="00360D7D" w:rsidRPr="00360D7D">
        <w:rPr>
          <w:rFonts w:ascii="Times New Roman" w:hAnsi="Times New Roman" w:cs="Times New Roman"/>
          <w:sz w:val="28"/>
          <w:szCs w:val="28"/>
        </w:rPr>
        <w:t>Землянова Л.М. Теоретические принципы сравнительного анализа медийных систем в трудах Даниела Халлина и Паоло Манчини, их адептов и оппонентов. Mediascope, 2013. №3.</w:t>
      </w:r>
    </w:p>
    <w:p w:rsidR="00360D7D" w:rsidRPr="00360D7D" w:rsidRDefault="00481A86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86">
        <w:rPr>
          <w:rFonts w:ascii="Times New Roman" w:hAnsi="Times New Roman" w:cs="Times New Roman"/>
          <w:sz w:val="28"/>
          <w:szCs w:val="28"/>
        </w:rPr>
        <w:t xml:space="preserve"> </w:t>
      </w:r>
      <w:r w:rsidR="00360D7D" w:rsidRPr="00360D7D">
        <w:rPr>
          <w:rFonts w:ascii="Times New Roman" w:hAnsi="Times New Roman" w:cs="Times New Roman"/>
          <w:sz w:val="28"/>
          <w:szCs w:val="28"/>
        </w:rPr>
        <w:t>Коноплева Т. В. Психология восприятия информации: восприятие новостей о мире политики в медиа-пр</w:t>
      </w:r>
      <w:r w:rsidR="00360D7D" w:rsidRPr="00481A86">
        <w:rPr>
          <w:rFonts w:ascii="Times New Roman" w:hAnsi="Times New Roman" w:cs="Times New Roman"/>
          <w:sz w:val="28"/>
          <w:szCs w:val="28"/>
        </w:rPr>
        <w:t>остранстве. Эл</w:t>
      </w:r>
      <w:proofErr w:type="gramStart"/>
      <w:r w:rsidR="00360D7D" w:rsidRPr="00481A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D7D" w:rsidRPr="00481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D7D" w:rsidRPr="00481A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0D7D" w:rsidRPr="00481A86">
        <w:rPr>
          <w:rFonts w:ascii="Times New Roman" w:hAnsi="Times New Roman" w:cs="Times New Roman"/>
          <w:sz w:val="28"/>
          <w:szCs w:val="28"/>
        </w:rPr>
        <w:t xml:space="preserve">сточник: </w:t>
      </w:r>
      <w:hyperlink r:id="rId9" w:anchor="7" w:history="1">
        <w:r w:rsidR="00360D7D" w:rsidRPr="00481A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http://e-notabene.ru/psp/article_9247.html#7</w:t>
        </w:r>
      </w:hyperlink>
      <w:r w:rsidR="00360D7D" w:rsidRPr="00481A86">
        <w:rPr>
          <w:rFonts w:ascii="Times New Roman" w:hAnsi="Times New Roman" w:cs="Times New Roman"/>
          <w:sz w:val="28"/>
          <w:szCs w:val="28"/>
        </w:rPr>
        <w:t>.</w:t>
      </w:r>
    </w:p>
    <w:p w:rsidR="008C1C01" w:rsidRPr="00360D7D" w:rsidRDefault="00481A86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86">
        <w:rPr>
          <w:rFonts w:ascii="Times New Roman" w:hAnsi="Times New Roman" w:cs="Times New Roman"/>
          <w:sz w:val="28"/>
          <w:szCs w:val="28"/>
        </w:rPr>
        <w:t xml:space="preserve"> </w:t>
      </w:r>
      <w:r w:rsidR="00360D7D" w:rsidRPr="00360D7D">
        <w:rPr>
          <w:rFonts w:ascii="Times New Roman" w:hAnsi="Times New Roman" w:cs="Times New Roman"/>
          <w:sz w:val="28"/>
          <w:szCs w:val="28"/>
        </w:rPr>
        <w:t xml:space="preserve">Пушкарева Г. В. Политические события глазами россиян: психологические механизмы восприятия и индивидуальной интерпретации. Полис,  2004.  №4. </w:t>
      </w:r>
    </w:p>
    <w:p w:rsidR="00360D7D" w:rsidRPr="00481A86" w:rsidRDefault="00360D7D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</w:rPr>
        <w:t xml:space="preserve">Шестопал Е. Б. Новые тенденции восприятия власти в России. Полис, 2005. №3. </w:t>
      </w:r>
    </w:p>
    <w:p w:rsidR="00481A86" w:rsidRPr="00481A86" w:rsidRDefault="00481A86" w:rsidP="00193D61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Эпштейн А., Раве И.. Средства массовой информации и политические перемены в Израиле // Ближний Восток и современность, 2001. №12. Эл</w:t>
      </w:r>
      <w:proofErr w:type="gramStart"/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сточник: 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hedir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openu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ac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radio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radio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481A86"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 w:rsidRPr="00481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D7D" w:rsidRPr="00360D7D" w:rsidRDefault="00360D7D" w:rsidP="009F441B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C01" w:rsidRDefault="008C1C01" w:rsidP="008C1C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D84">
        <w:rPr>
          <w:rFonts w:ascii="Times New Roman" w:hAnsi="Times New Roman"/>
          <w:b/>
          <w:sz w:val="28"/>
          <w:szCs w:val="28"/>
        </w:rPr>
        <w:t>На иностранном языке:</w:t>
      </w:r>
    </w:p>
    <w:p w:rsidR="00481A86" w:rsidRPr="00360D7D" w:rsidRDefault="00481A86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>McCombs &amp; Gilbert,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A86" w:rsidRPr="00360D7D" w:rsidRDefault="00481A86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7D">
        <w:rPr>
          <w:rFonts w:ascii="Times New Roman" w:hAnsi="Times New Roman" w:cs="Times New Roman"/>
          <w:sz w:val="28"/>
          <w:szCs w:val="28"/>
          <w:lang w:val="en-US"/>
        </w:rPr>
        <w:t>Heath &amp; Bryant, 1992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C01" w:rsidRPr="00E42D84" w:rsidRDefault="008C1C01" w:rsidP="008C1C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C01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Словари и энциклопедии</w:t>
      </w:r>
    </w:p>
    <w:p w:rsidR="008C1C01" w:rsidRPr="00360D7D" w:rsidRDefault="00360D7D" w:rsidP="00193D6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E34" w:rsidRPr="00360D7D">
        <w:rPr>
          <w:rFonts w:ascii="Times New Roman" w:eastAsia="Times New Roman" w:hAnsi="Times New Roman"/>
          <w:sz w:val="28"/>
          <w:szCs w:val="28"/>
          <w:lang w:eastAsia="ru-RU"/>
        </w:rPr>
        <w:t>Васюкова И.А. Словарь иностранных слов. – М., АСТ-ПРЕСС, 1998.</w:t>
      </w:r>
    </w:p>
    <w:p w:rsidR="00392E34" w:rsidRPr="00E42D84" w:rsidRDefault="00392E34" w:rsidP="008C1C0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C01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Электронные ресурсы</w:t>
      </w:r>
    </w:p>
    <w:p w:rsidR="00633E52" w:rsidRPr="00033E1F" w:rsidRDefault="00481A86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E52" w:rsidRPr="00033E1F">
        <w:rPr>
          <w:rFonts w:ascii="Times New Roman" w:hAnsi="Times New Roman"/>
          <w:sz w:val="28"/>
          <w:szCs w:val="28"/>
        </w:rPr>
        <w:t>СтатБюро. Уровень инфляции во Франции в 2016 г. Эл</w:t>
      </w:r>
      <w:proofErr w:type="gramStart"/>
      <w:r w:rsidR="00633E52" w:rsidRPr="00033E1F">
        <w:rPr>
          <w:rFonts w:ascii="Times New Roman" w:hAnsi="Times New Roman"/>
          <w:sz w:val="28"/>
          <w:szCs w:val="28"/>
        </w:rPr>
        <w:t>.</w:t>
      </w:r>
      <w:proofErr w:type="gramEnd"/>
      <w:r w:rsidR="00633E52" w:rsidRPr="00033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3E52" w:rsidRPr="00033E1F">
        <w:rPr>
          <w:rFonts w:ascii="Times New Roman" w:hAnsi="Times New Roman"/>
          <w:sz w:val="28"/>
          <w:szCs w:val="28"/>
        </w:rPr>
        <w:t>и</w:t>
      </w:r>
      <w:proofErr w:type="gramEnd"/>
      <w:r w:rsidR="00633E52" w:rsidRPr="00033E1F">
        <w:rPr>
          <w:rFonts w:ascii="Times New Roman" w:hAnsi="Times New Roman"/>
          <w:sz w:val="28"/>
          <w:szCs w:val="28"/>
        </w:rPr>
        <w:t xml:space="preserve">сточник: 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https</w:t>
      </w:r>
      <w:r w:rsidR="00633E52" w:rsidRPr="00033E1F">
        <w:rPr>
          <w:rFonts w:ascii="Times New Roman" w:hAnsi="Times New Roman"/>
          <w:sz w:val="28"/>
          <w:szCs w:val="28"/>
        </w:rPr>
        <w:t>://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www</w:t>
      </w:r>
      <w:r w:rsidR="00633E52" w:rsidRPr="00033E1F">
        <w:rPr>
          <w:rFonts w:ascii="Times New Roman" w:hAnsi="Times New Roman"/>
          <w:sz w:val="28"/>
          <w:szCs w:val="28"/>
        </w:rPr>
        <w:t>.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statbureau</w:t>
      </w:r>
      <w:r w:rsidR="00633E52" w:rsidRPr="00033E1F">
        <w:rPr>
          <w:rFonts w:ascii="Times New Roman" w:hAnsi="Times New Roman"/>
          <w:sz w:val="28"/>
          <w:szCs w:val="28"/>
        </w:rPr>
        <w:t>.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org</w:t>
      </w:r>
      <w:r w:rsidR="00633E52" w:rsidRPr="00033E1F">
        <w:rPr>
          <w:rFonts w:ascii="Times New Roman" w:hAnsi="Times New Roman"/>
          <w:sz w:val="28"/>
          <w:szCs w:val="28"/>
        </w:rPr>
        <w:t>/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ru</w:t>
      </w:r>
      <w:r w:rsidR="00633E52" w:rsidRPr="00033E1F">
        <w:rPr>
          <w:rFonts w:ascii="Times New Roman" w:hAnsi="Times New Roman"/>
          <w:sz w:val="28"/>
          <w:szCs w:val="28"/>
        </w:rPr>
        <w:t>/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france</w:t>
      </w:r>
      <w:r w:rsidR="00633E52" w:rsidRPr="00033E1F">
        <w:rPr>
          <w:rFonts w:ascii="Times New Roman" w:hAnsi="Times New Roman"/>
          <w:sz w:val="28"/>
          <w:szCs w:val="28"/>
        </w:rPr>
        <w:t>/</w:t>
      </w:r>
      <w:r w:rsidR="00633E52" w:rsidRPr="00033E1F">
        <w:rPr>
          <w:rFonts w:ascii="Times New Roman" w:hAnsi="Times New Roman"/>
          <w:sz w:val="28"/>
          <w:szCs w:val="28"/>
          <w:lang w:val="en-US"/>
        </w:rPr>
        <w:t>inflation</w:t>
      </w:r>
      <w:r w:rsidR="00633E52" w:rsidRPr="00033E1F">
        <w:rPr>
          <w:rFonts w:ascii="Times New Roman" w:hAnsi="Times New Roman"/>
          <w:sz w:val="28"/>
          <w:szCs w:val="28"/>
        </w:rPr>
        <w:t>.</w:t>
      </w:r>
    </w:p>
    <w:p w:rsidR="00633E52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6473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Freedom</w:t>
      </w:r>
      <w:r w:rsidRPr="00481A86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Hause</w:t>
      </w:r>
      <w:r w:rsidRPr="00481A86">
        <w:rPr>
          <w:rFonts w:ascii="Times New Roman" w:hAnsi="Times New Roman"/>
          <w:sz w:val="28"/>
          <w:szCs w:val="28"/>
        </w:rPr>
        <w:t xml:space="preserve"> (</w:t>
      </w:r>
      <w:r w:rsidRPr="00E42D84">
        <w:rPr>
          <w:rFonts w:ascii="Times New Roman" w:hAnsi="Times New Roman"/>
          <w:sz w:val="28"/>
          <w:szCs w:val="28"/>
        </w:rPr>
        <w:t xml:space="preserve">Дом свободы)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633E5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freedomhouse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481A86">
        <w:rPr>
          <w:rFonts w:ascii="Times New Roman" w:hAnsi="Times New Roman"/>
          <w:sz w:val="28"/>
          <w:szCs w:val="28"/>
        </w:rPr>
        <w:t xml:space="preserve"> </w:t>
      </w:r>
    </w:p>
    <w:p w:rsidR="00633E52" w:rsidRPr="00E42D84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C7F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Institut</w:t>
      </w:r>
      <w:r w:rsidRPr="00E42D84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fran</w:t>
      </w:r>
      <w:r w:rsidRPr="00E42D84">
        <w:rPr>
          <w:rFonts w:ascii="Times New Roman" w:hAnsi="Times New Roman"/>
          <w:sz w:val="28"/>
          <w:szCs w:val="28"/>
        </w:rPr>
        <w:t>ç</w:t>
      </w:r>
      <w:r w:rsidRPr="00E42D84">
        <w:rPr>
          <w:rFonts w:ascii="Times New Roman" w:hAnsi="Times New Roman"/>
          <w:sz w:val="28"/>
          <w:szCs w:val="28"/>
          <w:lang w:val="en-US"/>
        </w:rPr>
        <w:t>ais</w:t>
      </w:r>
      <w:r w:rsidRPr="00E42D84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d</w:t>
      </w:r>
      <w:r w:rsidRPr="00E42D84">
        <w:rPr>
          <w:rFonts w:ascii="Times New Roman" w:hAnsi="Times New Roman"/>
          <w:sz w:val="28"/>
          <w:szCs w:val="28"/>
        </w:rPr>
        <w:t>'</w:t>
      </w:r>
      <w:r w:rsidRPr="00E42D84">
        <w:rPr>
          <w:rFonts w:ascii="Times New Roman" w:hAnsi="Times New Roman"/>
          <w:sz w:val="28"/>
          <w:szCs w:val="28"/>
          <w:lang w:val="en-US"/>
        </w:rPr>
        <w:t>opinion</w:t>
      </w:r>
      <w:r w:rsidRPr="00E42D84">
        <w:rPr>
          <w:rFonts w:ascii="Times New Roman" w:hAnsi="Times New Roman"/>
          <w:sz w:val="28"/>
          <w:szCs w:val="28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publique</w:t>
      </w:r>
      <w:r w:rsidRPr="00E42D84">
        <w:rPr>
          <w:rFonts w:ascii="Times New Roman" w:hAnsi="Times New Roman"/>
          <w:sz w:val="28"/>
          <w:szCs w:val="28"/>
        </w:rPr>
        <w:t xml:space="preserve"> (Французский институт общественного мнения)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481A86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ifop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633E52" w:rsidRPr="00E42D84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5C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33E1F">
        <w:rPr>
          <w:rFonts w:ascii="Times New Roman" w:hAnsi="Times New Roman"/>
          <w:sz w:val="28"/>
          <w:szCs w:val="28"/>
          <w:lang w:val="en-US"/>
        </w:rPr>
        <w:t>L’OFPRA à l’écoute du monde. URL: https://www.ofpra.gouv.fr/.</w:t>
      </w:r>
    </w:p>
    <w:p w:rsidR="00633E52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2D84">
        <w:rPr>
          <w:rFonts w:ascii="Times New Roman" w:hAnsi="Times New Roman"/>
          <w:sz w:val="28"/>
          <w:szCs w:val="28"/>
          <w:lang w:val="en-US"/>
        </w:rPr>
        <w:t>Reporteurs sans frontiers (</w:t>
      </w:r>
      <w:r w:rsidRPr="00E42D84">
        <w:rPr>
          <w:rFonts w:ascii="Times New Roman" w:hAnsi="Times New Roman"/>
          <w:sz w:val="28"/>
          <w:szCs w:val="28"/>
        </w:rPr>
        <w:t>Репортеры</w:t>
      </w:r>
      <w:r w:rsidRPr="00E42D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2D84">
        <w:rPr>
          <w:rFonts w:ascii="Times New Roman" w:hAnsi="Times New Roman"/>
          <w:sz w:val="28"/>
          <w:szCs w:val="28"/>
        </w:rPr>
        <w:t>без</w:t>
      </w:r>
      <w:r w:rsidRPr="00E42D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2D84">
        <w:rPr>
          <w:rFonts w:ascii="Times New Roman" w:hAnsi="Times New Roman"/>
          <w:sz w:val="28"/>
          <w:szCs w:val="28"/>
        </w:rPr>
        <w:t>границ</w:t>
      </w:r>
      <w:r w:rsidRPr="00E42D84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2" w:history="1">
        <w:r w:rsidRPr="00481A8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www.rsf.org</w:t>
        </w:r>
      </w:hyperlink>
      <w:r w:rsidRPr="00481A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3E52" w:rsidRPr="00D95C7F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64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TNS</w:t>
      </w:r>
      <w:r w:rsidRPr="00D95C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sofres</w:t>
      </w:r>
      <w:r w:rsidRPr="00D95C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исследовательский центр.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95C7F">
        <w:rPr>
          <w:rFonts w:ascii="Times New Roman" w:hAnsi="Times New Roman"/>
          <w:sz w:val="28"/>
          <w:szCs w:val="28"/>
        </w:rPr>
        <w:t xml:space="preserve">: </w:t>
      </w:r>
      <w:r w:rsidRPr="00D95C7F">
        <w:rPr>
          <w:rFonts w:ascii="Times New Roman" w:hAnsi="Times New Roman"/>
          <w:sz w:val="28"/>
          <w:szCs w:val="28"/>
          <w:lang w:val="en-US"/>
        </w:rPr>
        <w:t>http</w:t>
      </w:r>
      <w:r w:rsidRPr="00D95C7F">
        <w:rPr>
          <w:rFonts w:ascii="Times New Roman" w:hAnsi="Times New Roman"/>
          <w:sz w:val="28"/>
          <w:szCs w:val="28"/>
        </w:rPr>
        <w:t>://</w:t>
      </w:r>
      <w:r w:rsidRPr="00D95C7F">
        <w:rPr>
          <w:rFonts w:ascii="Times New Roman" w:hAnsi="Times New Roman"/>
          <w:sz w:val="28"/>
          <w:szCs w:val="28"/>
          <w:lang w:val="en-US"/>
        </w:rPr>
        <w:t>www</w:t>
      </w:r>
      <w:r w:rsidRPr="00D95C7F">
        <w:rPr>
          <w:rFonts w:ascii="Times New Roman" w:hAnsi="Times New Roman"/>
          <w:sz w:val="28"/>
          <w:szCs w:val="28"/>
        </w:rPr>
        <w:t>.</w:t>
      </w:r>
      <w:r w:rsidRPr="00D95C7F">
        <w:rPr>
          <w:rFonts w:ascii="Times New Roman" w:hAnsi="Times New Roman"/>
          <w:sz w:val="28"/>
          <w:szCs w:val="28"/>
          <w:lang w:val="en-US"/>
        </w:rPr>
        <w:t>tns</w:t>
      </w:r>
      <w:r w:rsidRPr="00D95C7F">
        <w:rPr>
          <w:rFonts w:ascii="Times New Roman" w:hAnsi="Times New Roman"/>
          <w:sz w:val="28"/>
          <w:szCs w:val="28"/>
        </w:rPr>
        <w:t>-</w:t>
      </w:r>
      <w:r w:rsidRPr="00D95C7F">
        <w:rPr>
          <w:rFonts w:ascii="Times New Roman" w:hAnsi="Times New Roman"/>
          <w:sz w:val="28"/>
          <w:szCs w:val="28"/>
          <w:lang w:val="en-US"/>
        </w:rPr>
        <w:t>sofres</w:t>
      </w:r>
      <w:r w:rsidRPr="00D95C7F">
        <w:rPr>
          <w:rFonts w:ascii="Times New Roman" w:hAnsi="Times New Roman"/>
          <w:sz w:val="28"/>
          <w:szCs w:val="28"/>
        </w:rPr>
        <w:t>.</w:t>
      </w:r>
      <w:r w:rsidRPr="00D95C7F">
        <w:rPr>
          <w:rFonts w:ascii="Times New Roman" w:hAnsi="Times New Roman"/>
          <w:sz w:val="28"/>
          <w:szCs w:val="28"/>
          <w:lang w:val="en-US"/>
        </w:rPr>
        <w:t>com</w:t>
      </w:r>
      <w:r w:rsidRPr="00D95C7F">
        <w:rPr>
          <w:rFonts w:ascii="Times New Roman" w:hAnsi="Times New Roman"/>
          <w:sz w:val="28"/>
          <w:szCs w:val="28"/>
        </w:rPr>
        <w:t xml:space="preserve">/ </w:t>
      </w:r>
    </w:p>
    <w:p w:rsidR="00633E52" w:rsidRPr="00481A86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5C7F">
        <w:rPr>
          <w:rFonts w:ascii="Times New Roman" w:hAnsi="Times New Roman"/>
          <w:sz w:val="28"/>
          <w:szCs w:val="28"/>
        </w:rPr>
        <w:t xml:space="preserve"> </w:t>
      </w:r>
      <w:r w:rsidRPr="003D2E86">
        <w:rPr>
          <w:rFonts w:ascii="Times New Roman" w:hAnsi="Times New Roman" w:cs="Times New Roman"/>
          <w:sz w:val="28"/>
          <w:szCs w:val="28"/>
          <w:lang w:val="en-US"/>
        </w:rPr>
        <w:t>U. S. Departament of State. Country Reports on Human Rights Practices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13" w:history="1">
        <w:r w:rsidRPr="00481A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http://www.state.gov/</w:t>
        </w:r>
      </w:hyperlink>
      <w:r w:rsidRPr="00481A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33E52" w:rsidRPr="00033E1F" w:rsidRDefault="00633E52" w:rsidP="00633E5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1A86">
        <w:rPr>
          <w:rFonts w:ascii="Times New Roman" w:hAnsi="Times New Roman"/>
          <w:sz w:val="28"/>
          <w:szCs w:val="28"/>
          <w:lang w:val="en-US"/>
        </w:rPr>
        <w:t xml:space="preserve">World Happiness Report. 2015. URL: </w:t>
      </w:r>
      <w:hyperlink r:id="rId14" w:history="1">
        <w:r w:rsidRPr="007F616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http://worldhappiness.report/wp-content/uploads/sites/2/2015/04/WHR15_Sep15.pdf</w:t>
        </w:r>
      </w:hyperlink>
      <w:r w:rsidRPr="007F616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C1C01" w:rsidRPr="00481A86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8C1C01" w:rsidRDefault="008C1C01" w:rsidP="008C1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42D84">
        <w:rPr>
          <w:rFonts w:ascii="Times New Roman" w:eastAsia="Times New Roman" w:hAnsi="Times New Roman"/>
          <w:b/>
          <w:sz w:val="28"/>
          <w:szCs w:val="28"/>
          <w:lang w:eastAsia="ru-RU"/>
        </w:rPr>
        <w:t>Эмпирические материалы</w:t>
      </w:r>
    </w:p>
    <w:p w:rsidR="007F616D" w:rsidRPr="002F61D8" w:rsidRDefault="009F441B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E1F" w:rsidRPr="00033E1F">
        <w:rPr>
          <w:rFonts w:ascii="Times New Roman" w:hAnsi="Times New Roman" w:cs="Times New Roman"/>
          <w:sz w:val="28"/>
          <w:szCs w:val="28"/>
        </w:rPr>
        <w:t>«Едиот ахронот» теперь не монополия // ISRAland, 03.01.2010. Эл</w:t>
      </w:r>
      <w:proofErr w:type="gramStart"/>
      <w:r w:rsidR="00033E1F" w:rsidRPr="0003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E1F" w:rsidRPr="00033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E1F" w:rsidRPr="00033E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3E1F" w:rsidRPr="00033E1F">
        <w:rPr>
          <w:rFonts w:ascii="Times New Roman" w:hAnsi="Times New Roman" w:cs="Times New Roman"/>
          <w:sz w:val="28"/>
          <w:szCs w:val="28"/>
        </w:rPr>
        <w:t xml:space="preserve">сточник: </w:t>
      </w:r>
      <w:r w:rsidR="00033E1F" w:rsidRPr="00033E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3E1F" w:rsidRPr="00033E1F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5" w:history="1"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isra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="00033E1F"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/119365</w:t>
        </w:r>
      </w:hyperlink>
      <w:r w:rsidR="00033E1F" w:rsidRPr="00033E1F">
        <w:rPr>
          <w:rFonts w:ascii="Times New Roman" w:hAnsi="Times New Roman" w:cs="Times New Roman"/>
          <w:sz w:val="28"/>
          <w:szCs w:val="28"/>
        </w:rPr>
        <w:t>.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hAnsi="Times New Roman" w:cs="Times New Roman"/>
          <w:sz w:val="28"/>
          <w:szCs w:val="28"/>
        </w:rPr>
        <w:t xml:space="preserve"> </w:t>
      </w: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Election-season Investigation Is Not Political Persecution URL: http://www.haaretz.com/opinion/1.633665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Corruption Scandal in Lieberman's Party Could Redraw Political Map URL: http://www.haaretz.com/israel-news/1.633884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Israel's Democratic Infrastructure Needs Reinforcement - Not It's Jewish Character URL: http://www.haaretz.com/opinion/1.634424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An Unlikely Feminist Victory in ultra-Orthodox Bnei Brak URL: http://www.haaretz.com/blogs/routine-emergencies/1.634898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Israel's New Rules on Natural Resources Putting Off Investors URL: http://www.haaretz.com/israel-news/business/1.635598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Election Campaign's Unlikely Star: Video Remixer Noy Alooshe URL:  http://www.haaretz.com/israel-news/elections/1.636258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Israeli Parties Wage Video Campaign War Ahead of Election URL: http://www.haaretz.com/israel-news/elections/1.637928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Election 2015: Poll Central URL:  http://www.haaretz.com/st/c/prod/eng/2015/elections/center/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Chemicals Profit Plunges 45% in Fourth Quarter Amind Labor Disruptions URL: http://www.haaretz.com/israel-news/business/1.642119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 Won't Decide on Election Debate Until He Returns From Controversial Trip to D.C. URL: http://www.haaretz.com/israel-news/elections/1.642077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Israel’s Ban of Arab Lawmaker From Election Is Unjust URL: http://www.haaretz.com/opinion/1.642490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From Nazis to ISIS: The Vile and Viral Videos of the Israeli Right’s 2015 Election Campaign URL:  http://www.haaretz.com/blogs/routine-emergencies/1.642770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 Is Main Culprit in Israel's Housing Crisis URL:  http://www.haaretz.com/opinion/1.644233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Netanyahu, Actions Speak Louder Than Words URL: http://www.haaretz.com/opinion/1.648672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Six Big Surprises of the 2015 Israeli Election URL: http://www.haaretz.com/israel-news/elections/1.647568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Haaretz. Who’s </w:t>
      </w:r>
      <w:proofErr w:type="gramStart"/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Who</w:t>
      </w:r>
      <w:proofErr w:type="gramEnd"/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the 2015 Israel Election? URL: http://www.haaretz.com/israel-news/elections/1.647247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When Electioneering Meets Reality URL: http://www.haaretz.com/opinion/1.646467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Israel's Tax Revenues Hit Record High in January 2015 URL: http://www.haaretz.com/israel-news/business/1.645033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Israel's New Inhuman Measures Against Asylum-seekers Stain Its Moral Image URL:  http://www.haaretz.com/opinion/1.649989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For Peace, Don't Push Netanyahu Into a Fig-leaf Unity Government URL: http://www.haaretz.com/opinion/1.650775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Celebrates 67th Independence Day URL: http://www.haaretz.com/israel-news/1.653187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751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Haaretz.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Israel's African Migrant Crisis Can Be Solved URL: http://www.haaretz.com/blogs/jerusalem-babylon/1.653301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Issues Tenders for Construction of 77 New Homes in East Jerusalem URL: http://www.haaretz.com/israel-news/1.653846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Shas Coalition Pact Gives ultra-Orthodox Priority for Cheaper Homes URL: http://www.haaretz.com/israel-news/business/1.656001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Haaretz Poll: Will Netanyahu Manage to Put Together a Coalition by Thursday's Deadline? URL: http://www.haaretz.com/israel-news/1.654903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Israelis Are Ready to Follow Ireland's Lead and Legalize Gay Marriage URL: http://www.haaretz.com/opinion/1.658083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 Must Ditch the Cliches and Work for Arab Equality URL:  http://www.haaretz.com/opinion/1.658232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Israeli Cop Fired for Beating Ethiopian-Israeli Soldier Says He Did No Wrong URL: http://www.haaretz.com/israel-news/1.659000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High Cost of Not Making Peace: RAND Study Calculates Dividends for Israelis, Palestinians URL: http://www.haaretz.com/blogs/jerusalem-vivendi/1.660303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Boasts About Gay Rights, but Discrimination Still Prevalent URL: http://www.haaretz.com/opinion/1.660861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Don’t Give in to Israel's Gas Monopoly URL: http://www.haaretz.com/opinion/1.661824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Israeli Top Brass Plays Gaza War Crimes Blame Game URL: http://www.haaretz.com/israel-news/1.662144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UN Commission Finds Evidence of War Crimes by Israel, Hamas During 2014 Gaza War URL: http://www.haaretz.com/israel-news/1.662389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Most Racist Knesset in Israel's History URL: http://www.haaretz.com/opinion/1.663102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Till When Will Israel Let Its Churches and Mosques Be Burnt? URL: http://www.haaretz.com/opinion/1.662208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Settlements Are Not Part of Israel URL:  http://www.haaretz.com/opinion/1.664023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Missing in Gaza: What We Know So Far About the Strange Case of Avera Mengistu URL: http://www.haaretz.com/israel-news/1.665634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What Underlies Beitar Jerusalem Fans' Hooliganism URL:  http://www.haaretz.com/opinion/1.666670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 There a Future for Reform Judaism in Israel? URL:  http://www.haaretz.com/jewish/features/1.667105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Israeli Ministers</w:t>
      </w:r>
      <w:r w:rsidR="002F61D8" w:rsidRPr="008C7713">
        <w:rPr>
          <w:rFonts w:ascii="MS Mincho" w:eastAsia="MS Mincho" w:hAnsi="MS Mincho" w:cs="MS Mincho" w:hint="eastAsia"/>
          <w:sz w:val="28"/>
          <w:szCs w:val="28"/>
          <w:lang w:val="en-US" w:eastAsia="ru-RU"/>
        </w:rPr>
        <w:t> 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vs. the Rule of Law URL: http://www.haaretz.com/opinion/1.668368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6 Stabbed at Jerusalem Gay Pride Parade by ultra-Orthodox Jewish Assailant URL: http://www.haaretz.com/israel-news/1.668796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Thousands Across Israel Protest Violence, Incitement URL:  http://www.haaretz.com/israel-news/1.668933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A Lethal Product of Israel's Settlements URL: http://www.haaretz.com/opinion/1.669037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Gay Pride Parade Murder Should Prompt pro-LGBT Reforms in Israel URL: http://www.haaretz.com/opinion/1.669435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Working Behind the Scenes to Confront Israel Boycotters URL: http://www.haaretz.com/israel-news/1.669743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751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srael’s New Plan for Dealing With Jewish Terrorists Is All Wrong URL:  http://www.haaretz.com/israel-news/1.670014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It's Time to Admit It. Israeli Policy Is What It Is: Apartheid URL:  http://www.haaretz.com/blogs/a-special-place-in-hell/1.671538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Like Other Reforms, Netanyahu Is Burying Plan to Help Ethiopians Integrate URL:  http://www.haaretz.com/opinion/1.672811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Indyk in 2010: Netanyahu Lacks 'Generosity of Spirit' Regarding Palestinians URL: http://www.haaretz.com/israel-news/1.674054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Refugees on Israel's Doorstep URL:  http://www.haaretz.com/opinion/1.674842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Most Palestinians Now Oppose Two-state Solution, New Research Reveals URL:  http://www.haaretz.com/israel-news/1.677005</w:t>
      </w:r>
    </w:p>
    <w:p w:rsidR="002F61D8" w:rsidRPr="008C7713" w:rsidRDefault="001751F6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F61D8"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 Asks Ministries to Assess Viability of Eilat Casino URL: http://www.haaretz.com/israel-news/business/1.677773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Haaretz. Olmert Blasts Netanyahu's Foreign Policy, Warns of Risk of Apartheid in Israel URL: http://www.haaretz.com/israel-news/1.678606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Temple Mount Is the Issue, Not Terror URL: http://www.haaretz.com/opinion/1.678926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Has the Third Intifada Begun? 5 Must-read Analyses URL: http://www.haaretz.com/israel-news/1.679073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The Escalating Violence in Israel: A Timeline URL:  http://www.haaretz.com/israel-news/1.679506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For Palestinians, Social Media Brings News as Well as Anger URL:  http://www.haaretz.com/israel-news/1.682112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A Nation-state Law Which No One Needs URL:  http://www.haaretz.com/opinion/1.682148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Must Not Accept an Anti-democratic, Purely Jewish Jerusalem URL: http://www.haaretz.com/opinion/1.682465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Occupation, Desalination and a Feel-good Story: New Books on Israel-Palestine URL: http://www.haaretz.com/jewish/books/1.682894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 Israel Embarrassed by Its Peace Treaties? URL: http://www.haaretz.com/peace/1.684533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Netanyahu: I Will Ensure All Jews - Reform, Conservative and Orthodox - Feel at Home in Israel URL: http://www.haaretz.com/israel-news/1.685243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No End to Gaza’s Vicious Cycle URL:  http://www.haaretz.com/peace/1.685312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Israel's Approach to Terror Erodes Its Democracy URL: http://www.haaretz.com/opinion/1.685567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To Regain Its Credibility, Israel's Left Must Hold Palestinians Accountable for Violence URL: http://www.haaretz.com/opinion/1.685482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Israel Outlaws Islamic Movement's Northern Branch URL:  http://www.haaretz.com/israel-news/1.686521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Haaretz. Haaretz Investigation: U.S. Donors Gave Settlements More Than $220 Million in Tax-exempt Funds Over Five Years URL:  http://www.haaretz.com/settlementdollars/1.689683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Why Are So Many Israelis Angry at the Impending Natural Gas Deal? URL: http://www.haaretz.com/israel-news/1.690465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Letters to the Editor: Hide It From Muslims, Christians URL: http://www.haaretz.com/opinion/letters/1.693473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Women of the Wall Vow to Read Torah at Western Wall Despite Netanyahu's Reported Opposition URL: http://www.haaretz.com/jewish/news/1.694627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A Pathetic, Racist Milestone on Road of Nationalist Indoctrination of Israeli Children URL:  http://www.haaretz.com/opinion/1.694889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Fatal Attraction? Book Ban Mere Battle in Israel's War on Intermarriage URL: http://www.haaretz.com/opinion/1.695828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Haaretz. Bigger Budgets Won’t Buy Israel’s Arabs Equality URL:  http://www.haaretz.com/opinion/1.696010 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Just Say No to the Censorship of Culture in Israel URL:  http://www.haaretz.com/opinion/1.657245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2,026 Settlement Homes Built on Private Palestinian Land, Right-wing Study Finds URL:  http://www.haaretz.com/israel-news/1.654698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Netanyahu: Israel Will Fight Racism - Ethiopian Israelis Are Israelis in Every Way URL:  http://www.haaretz.com/israel-news/1.654937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Netanyahu: Hitler Didn't Want to Exterminate the Jews URL:  http://www.haaretz.com/israel-news/1.681525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Jerusalem Memorial for Gay Pride Stabbing Victim Draws Hundreds URL:  http://www.haaretz.com/israel-news/1.669261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>Haaretz. 16-year-old Stabbed in Jerusalem Pride Parade Succumbs to Wounds URL:  http://www.haaretz.com/israel-news/1.669161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Haaretz. Two Israelis Missing After Disappearing Into Gaza, One Being Held by Hamas URL:  http://www.haaretz.com/israel-news/1.663653</w:t>
      </w:r>
    </w:p>
    <w:p w:rsidR="002F61D8" w:rsidRPr="008C771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C77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Haaretz. Dozens Injured in Ethiopian-Israeli Protest Against Police Brutality in Tel Aviv URL:   http://www.haaretz.com/israel-news/1.654728 </w:t>
      </w:r>
    </w:p>
    <w:p w:rsidR="002F61D8" w:rsidRPr="00033E1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F61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>Huffington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>post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 lance sa nouvelle formule et change de nom. URL: </w:t>
      </w:r>
      <w:hyperlink r:id="rId16" w:history="1">
        <w:r w:rsidRPr="007F616D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http://www.huffingtonpost.fr/2013/06/21/marianne-nouvelle-formule-change-nom-nouveau-marianne-jean-francois-kahn_n_3477111.html</w:t>
        </w:r>
      </w:hyperlink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'Israel will respond strongly to Hamas aggression' URL: http://www.israelhayom.com/site/newsletter_article.php?id=22367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Police reveal system behind massive corruption scandal URL: http://www.israelhayom.com/site/newsletter_article.php?id=22383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Faithful flock to Bethlehem for Christmas URL: http://www.israelhayom.com/site/newsletter_article.php?id=22371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Who opposes the partition of Jerusalem? URL: http://www.israelhayom.com/site/newsletter_article.php?id=22559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Israel's 2014 deficit lower than expected despite Gaza campaign URL: http://www.israelhayom.com/site/newsletter_article.php?id=22797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Aliyah: Asylum or Zionism? URL: http://www.israelhayom.com/site/newsletter_article.php?id=22733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State seeks to raise private capital for public health projects URL: http://www.israelhayom.com/site/newsletter_article.php?id=22879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IMF offers positive outlook for Israel in 2015 URL: http://www.israelhayom.com/site/newsletter_article.php?id=22965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Palestinians to boycott Israeli food products URL: http://www.israelhayom.com/site/newsletter_article.php?id=23431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Israel Hayom. Number of eligible voters up by 231,000 since last election URL: http://www.israelhayom.com/site/newsletter_article.php?id=23421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Israel Hayom. Number of Israelis traveling abroad hits all-time high in 2014 URL: http://www.israelhayom.com/site/newsletter_article.php?id=22743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Political pipe dreams URL: http://www.israelhayom.com/site/newsletter_article.php?id=23509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Bank of Israel: Economy is recovering from Gaza war URL: http://www.israelhayom.com/site/newsletter_article.php?id=23699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Netanyahu: I will not form a coalition with the Left URL: http://www.israelhayom.com/site/newsletter_article.php?id=23409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Mozes, the would-be backroom prime minister URL: http://www.israelhayom.com/site/newsletter_article.php?id=24043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Who is funding the anti-Netanyahu 'New Majority' campaign? URL: http://www.israelhayom.com/site/newsletter_article.php?id=24095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Israel Hayom. Key facts about Israel's election system URL: http://www.israelhayom.com/site/newsletter_article.php?id=24195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After resounding Likud victory, Netanyahu calls for nationalist coalition URL: http://www.israelhayom.com/site/newsletter_article.php?id=24233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Poll: 68% of Palestinians support rocket fire against Israel URL: http://www.israelhayom.com/site/newsletter_article.php?id=24439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Israel's unemployment rate hits record low of 5.3% URL: http://www.israelhayom.com/site/newsletter_article.php?id=24457</w:t>
      </w: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 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Illegal migrants can now opt to leave Israel for African countries URL: http://www.israelhayom.com/site/newsletter_article.php?id=24543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Israel Hayom. 'This is how we remember our fallen' URL: http://www.israelhayom.com/site/newsletter_article.php?id=24939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Real independence still ahead URL: http://www.israelhayom.com/site/newsletter_article.php?id=24993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Gaza border residents warn: Hamas is preparing for the next war URL: http://www.israelhayom.com/site/newsletter_article.php?id=25135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Private Shabbat bus service begins operating in Jerusalem URL: http://www.israelhayom.com/site/newsletter_article.php?id=25209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Ethiopian-Israeli protesters clash with police in Tel Aviv URL: http://www.israelhayom.com/site/newsletter_article.php?id=25231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Finance minister eyes rental market reform URL: http://www.israelhayom.com/site/newsletter_article.php?id=25621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Poll: 37% of young parents do not want their children studying with kids of other races URL: http://www.israelhayom.com/site/newsletter_article.php?id=25303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The division delusion URL: http://www.israelhayom.com/site/newsletter_article.php?id=25809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Hundreds flock to memorial service for 3 teens murdered by Hamas URL: http://www.israelhayom.com/site/newsletter_article.php?id=25881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'We'll expose the truth; Israel didn't commit war crimes' URL: http://www.israelhayom.com/site/newsletter_article.php?id=26177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A year after war, Israelis relocate to Gaza area and are loving life URL: http://www.israelhayom.com/site/newsletter_article.php?id=26549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Israel Hayom. For first time, Aristotle and Plato head to elementary school URL: http://www.israelhayom.com/site/newsletter_article.php?id=26677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President urges trust between Jews and Arabs at Ramadan event URL: http://www.israelhayom.com/site/newsletter_article.php?id=26675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Israel Hayom. 'I've fulfilled a dream': 221 new immigrants land in Israel URL: http://www.israelhayom.com/site/newsletter_article.php?id=26879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PM: We have zero-tolerance policy on hate crimes URL: http://www.israelhayom.com/site/newsletter_article.php?id=27305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For first time, transgender community welcomed into national service program URL: http://www.israelhayom.com/site/newsletter_article.php?id=27413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Cabinet approves 2015-2016 state budget URL: http://www.israelhayom.com/site/newsletter_article.php?id=27409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New Jerusalem multiplex theater sparks haredi riots URL: http://www.israelhayom.com/site/newsletter_article.php?id=27635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1,200 illegal migrants released from Holot detention center URL: http://www.israelhayom.com/site/newsletter_article.php?id=27861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Shas head may delay natural gas industry framework URL: http://www.israelhayom.com/site/newsletter_article.php?id=27885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Record number of new immigrants to enter Israel's school system URL: http://www.israelhayom.com/site/newsletter_article.php?id=27963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Israel educators flunk general knowledge test on key issues URL: http://www.israelhayom.com/site/newsletter_article.php?id=28023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Israel Hayom. IMF report says Israeli economy is strong, high growth predicted URL: http://www.israelhayom.com/site/newsletter_article.php?id=28325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'Islamist rioters turned Temple Mount into a terror depot' URL: http://www.israelhayom.com/site/newsletter_article.php?id=28361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Fresh stabbings and revenge attacks: Violence continues to wash over Israel URL: http://www.israelhayom.com/site/newsletter_article.php?id=28789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Cabinet approves tougher punitive measures against stone throwers URL: http://www.israelhayom.com/site/newsletter_article.php?id=28845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As terrorism mounts, Israelis take security into their own hands URL: http://www.israelhayom.com/site/newsletter_article.php?id=28907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Defense Ministry recognizes teen's sexual assault as terrorism URL: http://www.israelhayom.com/site/newsletter_article.php?id=29083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Knesset approves bill mandating Arabic lessons for first graders URL: http://www.israelhayom.com/site/newsletter_article.php?id=29315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Arab MK removed from committee meeting on Palestinian incitement URL: http://www.israelhayom.com/site/newsletter_article.php?id=29313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Reform Jews poised to pass transgender resolution URL: http://www.israelhayom.com/site/newsletter_article.php?id=29475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Defense minister to discuss 'smart' barrier on Gaza border URL: http://www.israelhayom.com/site/newsletter_article.php?id=29639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Israel Hayom. After hundreds of votes and several dramas, Knesset passes budget URL: http://www.israelhayom.com/site/newsletter_article.php?id=29809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Palestinian online campaign calls for revenge against settler leader URL: http://www.israelhayom.com/site/newsletter_article.php?id=29879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Knesset approves ultra-Orthodox military draft exemptions until 2023 URL: http://www.israelhayom.com/site/newsletter_article.php?id=29933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The secret of the Jewish people's eternal existence URL: http://www.israelhayom.com/site/newsletter_article.php?id=30015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Israel Hayom. PM aims to allow Israelis living abroad to vote URL: http://www.israelhayom.com/site/newsletter_article.php?id=30077 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Bill aims to encourage fathers to share in parental care URL: http://www.israelhayom.com/site/newsletter_article.php?id=30067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Coming out of the Jewish closet URL: http://www.israelhayom.com/site/newsletter_article.php?id=30687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There's more than one way to be democratic URL: http://www.israelhayom.com/site/newsletter_article.php?id=30677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Minister: Let security guards carry guns after work hours URL: http://www.israelhayom.com/site/newsletter_article.php?id=30861</w:t>
      </w:r>
    </w:p>
    <w:p w:rsidR="002F61D8" w:rsidRPr="001C6C4E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Less than week after attack, Tel Aviv bar reopens URL: http://www.israelhayom.com/site/newsletter_article.php?id=30949</w:t>
      </w:r>
    </w:p>
    <w:p w:rsidR="002F61D8" w:rsidRPr="00307BA8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6C4E">
        <w:rPr>
          <w:rFonts w:ascii="Times New Roman" w:eastAsia="Times New Roman" w:hAnsi="Times New Roman"/>
          <w:sz w:val="28"/>
          <w:szCs w:val="28"/>
          <w:lang w:val="en-US" w:eastAsia="ru-RU"/>
        </w:rPr>
        <w:t>Israel Hayom. Is there any hope for Israeli-Arab coexistence? URL: http://www.israelhayom.com/site/newsletter_article.php?id=31003</w:t>
      </w:r>
      <w:r w:rsidRPr="00307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61D8" w:rsidRPr="00307BA8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val="de-DE" w:eastAsia="ru-RU"/>
        </w:rPr>
      </w:pPr>
      <w:r w:rsidRPr="00AF46AB">
        <w:rPr>
          <w:rFonts w:ascii="Times New Roman" w:hAnsi="Times New Roman" w:cs="Times New Roman"/>
          <w:sz w:val="28"/>
          <w:szCs w:val="28"/>
          <w:lang w:val="de-DE"/>
        </w:rPr>
        <w:t xml:space="preserve">Israel Online. URL: </w:t>
      </w:r>
      <w:hyperlink r:id="rId17" w:history="1"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http://www.israelonline.ru/business/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исраэль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-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ха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-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йом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-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самая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-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популярная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-</w:t>
        </w:r>
        <w:r w:rsidRPr="00033E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г</w:t>
        </w:r>
        <w:r w:rsidRPr="00AF46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.html</w:t>
        </w:r>
      </w:hyperlink>
      <w:r w:rsidRPr="00AF46A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  <w:t xml:space="preserve"> </w:t>
      </w:r>
    </w:p>
    <w:p w:rsidR="002F61D8" w:rsidRPr="00033E1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3E1F">
        <w:rPr>
          <w:rFonts w:ascii="Times New Roman" w:eastAsia="Times New Roman" w:hAnsi="Times New Roman"/>
          <w:sz w:val="28"/>
          <w:szCs w:val="28"/>
          <w:lang w:val="en-US" w:eastAsia="ru-RU"/>
        </w:rPr>
        <w:t>Le Canard Enchaine. URL: http://www.lecanardenchaine.fr/sarko-enregistre-a-son-insu-un-micro-etait-cache-dans-le-buisson/.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Le Figaro. La marche républicaine à Paris s'organise dans l'union nationale URL: http://www.lefigaro.fr/politique/le-scan/coulisses/2015/01/08/25006-20150108ARTFIG00122-la-marche-republicaine-s-organise-a-paris.php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Charlie Hebdo va trop loin pour des palestiniens URL: http://www.lefigaro.fr/flash-actu/2015/01/15/97001-20150115FILWWW00229-charlie-hebdo-va-trop-loin-pour-des-palestiniens.php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Charlie Hebdo "vit et vivra" (Hollande) URL: http://www.lefigaro.fr/flash-actu/2015/01/14/97001-20150114FILWWW00443-charlie-hebod-vit-et-vivra-hollande.php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Quand la gauche donne des leçons de manif' à la droite URL: http://www.lefigaro.fr/politique/le-scan/coulisses/2015/01/19/25006-20150119ARTFIG00386-quand-la-gauche-donne-des-lecons-de-manif-a-la-droite.php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L'opacité du budget du Sénat satisfait son questeur URL: http://www.lefigaro.fr/politique/le-scan/coulisses/2015/01/27/25006-20150127ARTFIG00371-l-opacite-du-budget-du-senat-satisfait-son-questeur.php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Loi Macron : Claude Bartolone dénonce le lobbying agressif des notaires URL: http://www.lefigaro.fr/politique/le-scan/coulisses/2015/01/29/25006-20150129ARTFIG00209-loi-macron-claude-bartolone-denonce-le-lobbying-agressif-des-notaires.php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Départementales : le parti des musulmans fait marche arrière URL: http://www.lefigaro.fr/politique/le-scan/coulisses/2015/02/17/25006-20150217ARTFIG00050-departementales-le-parti-des-musulmans-fait-marche-arriere.php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Le gouvernement s'offre les services d'une dessinatrice de Charlie URL: http://www.lefigaro.fr/politique/le-</w:t>
      </w: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scan/coulisses/2015/02/20/25006-20150220ARTFIG00269-le-gouvernement-s-offre-les-services-d-une-dessinatrice-de-charlie.php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Départementales : Sarkozy satisfait de sa stratégie URL: http://www.lefigaro.fr/politique/le-scan/coulisses/2015/03/25/25006-20150325ARTFIG00184-departementales-sarkozy-satisfait-de-sa-strategie.php 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Départementales : 1614 duels et 278 triangulaires au second tour URL: http://www.lefigaro.fr/politique/le-scan/coulisses/2015/03/25/25006-20150325ARTFIG00262-second-tour-1614-duels-et-278-triangulaires.php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Rama Yade part en croisade contre «le machisme en politique» URL: http://www.lefigaro.fr/politique/le-scan/coulisses/2015/05/24/25006-20150524ARTFIG00083-rama-yade-part-en-croisade-contre-le-machisme-en-politique.php 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Sarkozy s'étonne que le gouvernement puisse plancher sur l'islam «sans problème» URL: http://www.lefigaro.fr/politique/le-scan/coulisses/2015/06/16/25006-20150616ARTFIG00252-sarkozy-s-etonne-que-le-gouvernement-puisse-plancher-sur-l-islam-sans-probleme.php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La motion de censure en cinq questions URL: http://www.lefigaro.fr/politique/le-scan/coulisses/2015/06/17/25006-20150617ARTFIG00222-la-motion-de-censure-en-cinq-questions.php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Les coulisses de la présidence Hollande racontées dans une BD URL: http://www.lefigaro.fr/politique/le-scan/coulisses/2015/04/07/25006-20150407ARTFIG00124-les-coulisses-de-la-presidence-hollande-racontees-dans-une-bd.php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Retour des frontières : Dupont-Aignan veut un référendum d'initiative populaire URL: http://www.lefigaro.fr/politique/le-scan/coulisses/2015/09/01/25006-20150901ARTFIG00235-dupont-aignan-veut-un-referendum-d-initiative-populaire-sur-le-retour-des-frontieres.php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Le Figaro. Juppé s'alarme de la «multiplication des actes antisémites» URL: http://www.lefigaro.fr/politique/2015/09/08/01002-20150908ARTFIG00416-juppe-s-alarme-de-la-multiplication-des-actes-antisemites.php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Florian Philippot dépose une gerbe à Schengen et agace le Luxembourg URL: http://www.lefigaro.fr/politique/2015/09/19/01002-20150919ARTFIG00118-florian-philippot-depose-une-gerbe-a-schengen-et-agace-le-luxembourg.php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Réfugiés: Florian Philippot (FN) à Schengen pour célébrer la fermeture des frontiers URL: http://www.lefigaro.fr/politique/2015/09/17/01002-20150917ARTFIG00188-refugies-florian-philippot-fn-a-schengen-pour-celebrer-la-fermeture-des-frontieres.php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Qui est François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Hollande ?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http://www.lefigaro.fr/politique/le-scan/coulisses/2015/09/29/25006-20150929ARTFIG00028-qui-est-francois-hollande.php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L'hyperviolence en politique… House of Cards à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l'Élysée ?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http://www.lefigaro.fr/politique/le-scan/coulisses/2015/10/12/25006-20151012ARTFIG00024-l-hyperviolence-en-politique-house-of-cards-a-l-elysee.php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Les actes islamophobes ont triplé en 2015 URL: http://www.lefigaro.fr/flash-actu/2015/10/22/97001-20151022FILWWW00148-les-actes-islamophobes-ont-triple-en-2015.php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Attentats de Paris : cette fois, l'esprit du 11 janvier ne suffira pas URL: http://www.lefigaro.fr/vox/politique/2015/11/15/31001-20151115ARTFIG00047-attentats-de-paris-cette-fois-l-esprit-du-11-janvier-ne-suffira-pas.php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Comment l'Assemblée va traquer les éventuels abus de l'état d'urgence URL: http://www.lefigaro.fr/politique/le-</w:t>
      </w: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scan/coulisses/2015/12/02/25006-20151202ARTFIG00197-comment-l-assemblee-va-traquer-les-eventuels-abus-de-l-etat-d-urgence.php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Parti socialiste: des frondeurs tentés par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un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depart. URL: http://www.lefigaro.fr/politique/2015/06/25/01002-20150625ARTFIG00254-parti-socialiste-des-frondeurs-tentes-par-un-depart.php.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Chômage : une prudente audace URL: http://www.lefigaro.fr/vox/economie/2015/07/28/31007-20150728ARTFIG00317-chomage-une-prudente-audace.php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François Hollande lie sa candidature en 2017 à une décrue du chômage URL: http://www.lefigaro.fr/politique/2015/07/28/01002-20150728ARTFIG00262-francois-hollande-lie-sa-candidature-en-2017-a-une-decrue-du-chomage.php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Chômage : le président qui rêvait d'inverser la courbe URL: http://www.lefigaro.fr/emploi/2015/02/10/09005-20150210ARTFIG00071-chomage-le-president-qui-revait-d-inverser-la-courbe.php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Changer de logiciel URL: http://www.lefigaro.fr/vox/economie/2015/04/27/31007-20150427ARTFIG00353-changer-de-logiciel.php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Quelle Assemblée nationale auraient donné les régionales? URL: http://www.lefigaro.fr/politique/2016/01/05/01002-20160105ARTFIG00288-quelle-assemblee-nationale-auraient-donne-les-regionales.php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Hollande réunira les présidents de regions URL: http://www.lefigaro.fr/flash-actu/2015/12/16/97001-20151216FILWWW00139-hollande-reunira-les-presidents-de-region.php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Régionales :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qui a le plus profité du sursaut de participation au second tour ? URL: http://www.lefigaro.fr/elections/regionales-2015/2015/12/15/35002-20151215ARTFIG00279-regionales-qui-a-le-plus-profite-du-sursaut-de-participation-au-second-tour.php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Le Figaro. Régionales: les jeunes plus nombreux à voter URL: http://www.lefigaro.fr/flash-actu/2015/12/14/97001-20151214FILWWW00318-regionales-les-jeunes-plus-nombreux-a-voter.php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Régionales 2015 : «pas de victoire» (Lagarde) URL: http://www.lefigaro.fr/flash-actu/2015/12/13/97001-20151213FILWWW00220-regionales-2015-pas-de-victoire-lagarde.php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Revivez la journée du second tour des élections régionales 2015 URL: http://www.lefigaro.fr/elections/regionales-2015/2015/12/13/35002-20151213LIVWWW00001-en-direct-elections-regionales-resultats-du-second-tour.php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L'après-régionales occupe déjà les esprits URL: http://www.lefigaro.fr/politique/2015/12/10/01002-20151210ARTFIG00333-l-apres-regionales-occupe-deja-les-esprits.php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Le FN aux portes du pouvoir regional URL: http://www.lefigaro.fr/politique/2015/12/04/01002-20151204ARTFIG00312-le-fn-aux-portes-du-pouvoir-regional.php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La droite refuse de se faire voler la victoire dans les regions URL: http://www.lefigaro.fr/politique/2015/12/04/01002-20151204ARTFIG00343-la-droite-refuse-de-se-faire-voler-la-victoire-dans-les-regions.php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De retour en campagne, la droite constate la nationalisation des débats URL: http://www.lefigaro.fr/elections/regionales-2015/2015/11/24/35002-20151124ARTFIG00362-de-retour-en-campagne-la-droite-constate-la-nationalisation-des-debats.php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Régionales: Marine Le Pen en tête (sondage) URL: http://www.lefigaro.fr/flash-actu/2015/10/26/97001-20151026FILWWW00272-regionales-marine-le-pen-en-tete-sondage.php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Le Figaro. Wauquiez: "une victoire de la droite unie" URL: http://www.lefigaro.fr/flash-actu/2015/03/30/97001-20150330FILWWW00053-wauquiez-une-victoire-de-la-droite-unie.php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Élections départementales : 17 ans après, la droite retrouve le Nord URL: http://www.lefigaro.fr/elections/departementales/2015/03/30/01054-20150330ARTFIG00004-elections-departementales-17-ans-apres-la-droite-retrouve-le-nord.php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Départementales 2015 : la droite remporte l'Isère URL: http://www.lefigaro.fr/flash-actu/2015/03/29/97001-20150329FILWWW00251-departementales-2015-la-droite-remporte-l-isere.php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Départementales : la droite s'installe URL: http://www.lefigaro.fr/politique/2015/04/02/01002-20150402ARTFIG00391-departementales-la-droite-s-installe.php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Départementales : les points chauds du troisième tour URL: http://www.lefigaro.fr/politique/2015/04/01/01002-20150401ARTFIG00448-departementales-les-points-chauds-du-troisieme-tour.php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Après les départementales, des questions sur la ligne de Marine Le Pen URL: http://www.lefigaro.fr/politique/2015/03/30/01002-20150330ARTFIG00347-apres-les-departementales-des-questions-sur-la-ligne-de-marine-le-pen.php 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Marc Trévidic : «Les djihadistes nous connaissent trop bien» URL: http://www.lefigaro.fr/actualite-france/2016/01/08/01016-20160108ARTFIG00301-marc-trevidic-les-djihadistes-nous-connaissent-trop-bien.php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Les pouvoirs élargis et des moyens renforcés pour les policiers de terrain URL: http://www.lefigaro.fr/actualite-</w:t>
      </w: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france/2016/01/07/01016-20160107ARTFIG00371-des-pouvoirs-elargis-et-des-moyens-renforces-pour-les-policiers-de-terrain.php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Attentats du 13 novembre : ce que la police sait des protagonists URL: http://www.lefigaro.fr/actualite-france/2015/12/27/01016-20151227ARTFIG00134-attentats-du-13-novembre-ce-que-la-police-sait-des-protagonistes.php 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Rester ou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partir ?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Après les attentats, le doute des habitants du quartier URL: http://www.lefigaro.fr/actualite-france/2015/11/17/01016-20151117ARTFIG00279-rester-ou-partir-apres-les-attentats-le-doute-des-habitants-du-quartier.php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Emmanuel Macron lance une loi pour «gagner la bataille du numérique» URL: http://www.lefigaro.fr/conjoncture/2015/11/09/20002-20151109ARTFIG00302-macron-lance-une-loi-pour-gagner-la-bataille-du-numerique.php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Grands magasins : l'accord social obligatoire va retarder l'ouverture du dimanche URL: http://www.lefigaro.fr/societes/2015/10/23/20005-20151023ARTFIG00333-grands-magasins-l-accord-social-obligatoire-va-retarder-l-ouverture-du-dimanche.php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Prud'hommes : Macron revoit sa copie URL: http://www.lefigaro.fr/social/2015/10/09/09010-20151009ARTFIG00312-prud-hommes-macron-revoit-sa-copie.php 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À l'origine, la loi Macron devait être simple et d'effet rapide URL: http://www.lefigaro.fr/conjoncture/2015/07/09/20002-20150709ARTFIG00107--l-origine-la-loi-macron-devait-etre-simple-et-d-effet-rapide.php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Figaro. La loi Macron va-t-elle relancer la croissance en </w:t>
      </w:r>
      <w:proofErr w:type="gramStart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France ?</w:t>
      </w:r>
      <w:proofErr w:type="gramEnd"/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http://www.lefigaro.fr/mon-figaro/2015/04/06/10001-20150406ARTFIG00160-la-loi-macron-va-t-elle-relancer-la-croissance-en-france.php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Le Figaro. Face aux réformes, les enseignants partagés entre agacement et disillusion URL: http://www.lefigaro.fr/actualite-france/2015/07/24/01016-20150724ARTFIG00300-face-aux-reformes-les-enseignants-partages-entre-agacement-et-desillusion.php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Pour une vraie réforme du college URL: http://www.lefigaro.fr/actualite-france/2015/06/18/01016-20150618ARTFIG00099-pour-une-vraie-reforme-du-college.php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Réforme du collège: des profs formés pendant les journées de cours URL: http://www.lefigaro.fr/actualite-france/2015/09/16/01016-20150916ARTFIG00358-des-profs-formes-pendant-les-journees-de-cours.php</w:t>
      </w:r>
    </w:p>
    <w:p w:rsidR="002F61D8" w:rsidRPr="00966473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6473">
        <w:rPr>
          <w:rFonts w:ascii="Times New Roman" w:eastAsia="Times New Roman" w:hAnsi="Times New Roman"/>
          <w:sz w:val="28"/>
          <w:szCs w:val="28"/>
          <w:lang w:val="en-US" w:eastAsia="ru-RU"/>
        </w:rPr>
        <w:t>Le Figaro. Des classes bilangues pas si elitists URL: http://www.lefigaro.fr/actualite-france/2015/08/31/01016-20150831ARTFIG00357-des-classes-bilangues-pas-si-elitistes-selon-une-etude.php</w:t>
      </w:r>
    </w:p>
    <w:p w:rsidR="002F61D8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C54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Plus de la moitié des Français ne se réclament d'aucune religion. URL: </w:t>
      </w:r>
      <w:hyperlink r:id="rId18" w:history="1">
        <w:r w:rsidRPr="007F616D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http://www.lemonde.fr/les-decodeurs/article/2015/05/07/une-grande-majorite-de-francais-ne-se-reclament-d-aucune-religion_4629612_4355770.html</w:t>
        </w:r>
      </w:hyperlink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Impôts, formation, retraite... ce qui change en 2015 URL: http://www.lemonde.fr/politique/article/2014/12/27/impots-formation-retraite-ce-qui-change-en-2015_4546683_823448.html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08 janvier 2015 Charlie: tous les syndicats participeront à la marche silencieuse URL: http://social.blog.lemonde.fr/2015/01/08/charlie-tous-les-syndicats-participeront-a-la-marche-silencieuse/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Les quartiers populaires tentent de se mobiliser contre l’extrémisme URL: http://www.lemonde.fr/banlieues/article/2015/01/13/les-quartiers-populaires-tentent-de-se-mobiliser-contre-l-extremisme_4554949_1653530.html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« Notre système d’intégration produit des ségrégations en se pensant égalitaire » URL: http://www.lemonde.fr/immigration-et-diversite/article/2015/01/23/notre-systeme-d-integration-produit-des-segregations-en-se-pensant-egalitaire_4562363_1654200.html</w:t>
      </w:r>
    </w:p>
    <w:p w:rsidR="002F61D8" w:rsidRPr="00AF46A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Le Monde. Zone euro : désinflation ? Déflation ? En tout cas, baisse des prix URL: http://www.lemonde.fr/economie/article/2015/02/05/zone-euro-desinflation-deflation-en-tout-cas-baisse-des-prix_4570647_3234.html </w:t>
      </w:r>
    </w:p>
    <w:p w:rsidR="002F61D8" w:rsidRPr="00AF46A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>Le Monde. L’esprit du 26 janvier 2014 URL: http://www.lemonde.fr/politique/article/2015/02/06/l-esprit-du-26-janvier-2014_4571581_823448.html</w:t>
      </w:r>
    </w:p>
    <w:p w:rsidR="002F61D8" w:rsidRPr="00AF46A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Le Monde. Attentats </w:t>
      </w:r>
      <w:proofErr w:type="gramStart"/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>djihadistes :</w:t>
      </w:r>
      <w:proofErr w:type="gramEnd"/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« rien à voir » avec les musulmans ? URL: http://www.lemonde.fr/politique/article/2015/02/11/attentats-djihadistes-rien-a-voir-avec-les-musulmans_4574527_823448.html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Couverture des </w:t>
      </w:r>
      <w:proofErr w:type="gramStart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attentats :</w:t>
      </w:r>
      <w:proofErr w:type="gramEnd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 Que f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ait-on ? On met un écran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noir ?</w:t>
      </w:r>
      <w:proofErr w:type="gramEnd"/>
      <w:r w:rsidRPr="00BF299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» URL: http://www.lemonde.fr/actualite-medias/article/2015/02/13/attentats-l-audiovisuel-s-alarme-des-critiques-du-csa_4575737_3236.html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F299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Gilbert Collard : « Notre culture est judéo-chrétienne et personne n’y changera rien » URL: http://www.lemonde.fr/politique/article/2015/02/16/gilbert-collard-notre-culture-est-judeo-chretienne-et-personne-n-y-changera-rien_4577308_823448.html </w:t>
      </w:r>
    </w:p>
    <w:p w:rsidR="002F61D8" w:rsidRPr="00AF46A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Le Monde. EELV demande au PS « un projet pour répondre aux angoisses des Français » URL: http://www.lemonde.fr/elections-departementales-2015/article/2015/03/30/eelv-demande-au-ps-un-projet-pour-repondre-aux-angoisses-des-francais_4606071_4572524.html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France Télévisions : Rémy Pflimlin candidat à sa succession URL: http://www.lemonde.fr/economie/article/2015/03/25/france-televisions-remy-pflimlin-candidat-a-sa-succession_4600649_3234.html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Evitons le terme d’« islamophobie » URL: http://www.lemonde.fr/idees/article/2015/03/24/evitons-le-terme-d-islamophobie_4600376_3232.html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 tripartisme s’installe en France URL: http://www.lemonde.fr/elections-departementales-2015/article/2015/03/23/le-tripartisme-s-installe-en-france_4599141_4572524.html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Hollande choisit le magazine « Society » pour corriger son image URL: http://www.lemonde.fr/politique/article/2015/03/19/hollande-choisit-le-magazine-society-pour-corriger-son-image_4596523_823448.html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Adoption, hébergement, </w:t>
      </w:r>
      <w:proofErr w:type="gramStart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handicap :</w:t>
      </w:r>
      <w:proofErr w:type="gramEnd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quelles compétences sociales restera-t-il au département ? URL: http://www.lemonde.fr/politique/article/2015/03/09/les-questions-sociales-enjeu-majeur-des-elections-departementales_4588216_823448.html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Le plan du gouvernement contre l’apartheid, sans mesures chocs ni gros moyens URL: http://www.lemonde.fr/banlieues/article/2015/03/06/le-plan-du-gouvernement-contre-l-apartheid-sans-mesures-choc-ni-gros-moyens_4589140_1653530.html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Cantines sans porc, et sans réfléchir URL: http://www.lemonde.fr/idees/article/2015/04/01/cantines-sans-porc-et-sans-reflechir_4607752_3232.html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Loi santé : l'amendement contre les mannequins trop maigres adopté URL: http://www.lemonde.fr/sante/article/2015/04/03/loi-sante-l-amendement-contre-les-mannequins-trop-maigres-adopte_4609020_1651302.html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Jean-Vincent Placé plaide pour une « confédération » des ecologists URL: http://www.lemonde.fr/politique/article/2015/04/04/jean-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vincent-place-plaide-pour-une-confederation-des-ecologistes_4609839_823448.html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09 avril 2015 Une belle « manif » et une grève invisible URL: http://social.blog.lemonde.fr/2015/04/09/une-belle-manif-et-une-greve-invisible/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Congrès du PS : la synthèse, malgré tout URL: http://www.lemonde.fr/politique/article/2015/04/11/congres-du-ps-la-synthese-malgre-tout_4614213_823448.html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 paritarisme éclaboussé par une affaire de détournement de fonds URL: http://www.lemonde.fr/politique/article/2015/04/12/le-paritarisme-eclabousse-par-une-affaire-de-detournement-de-fonds_4614574_823448.html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Les naufrages en Méditerranée relancent le débat sur la réponse à l’immigration irrégulière URL: http://www.lemonde.fr/politique/article/2015/04/20/les-naufrages-en-mediterranee-relancent-le-debat-sur-la-reponse-a-l-immigration-irreguliere_4619470_823448.html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Pourquoi Robert Ménard n’a pas le droit de ficher les écoliers musulmans de Béziers URL: http://www.lemonde.fr/les-decodeurs/article/2015/05/05/pourquoi-le-fichage-des-enfants-musulmans-pratique-par-le-maire-de-beziers-est-illegal_4627922_4355770.html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 Monde. Islam : une semaine ordinaire en France URL: http://www.lemonde.fr/societe/article/2015/05/06/islam-une-semaine-ordinaire-en-france_4628687_3224.html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Cette gauche qui n’ose pas critiquer l’islam URL: http://www.lemonde.fr/idees/article/2015/05/08/cette-gauche-qui-n-ose-pas-critiquer-l-islam_4630280_3232.html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</w:t>
      </w:r>
      <w:r w:rsidRPr="00BF299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Egalité homme-femme au travail : critiqué, le gouvernement amendera la loi sur le dialogue social URL: http://www.lemonde.fr/politique/article/2015/05/11/egalite-homme-femme-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au-travail-critique-le-gouvernement-amendera-la-loi-sur-le-dialogue-social_4631485_823448.html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Immigration : les députés maintiennent les tests osseux URL: http://www.lemonde.fr/societe/article/2015/05/13/immigration-les-deputes-maintiennent-les-tests-osseux_4632905_3224.html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« L’Etat doit aider le culte musulman à s’organiser » URL: http://www.lemonde.fr/idees/article/2015/05/15/l-etat-doit-aider-le-culte-musulman-a-s-organiser_4634280_3232.html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Nicolas Sarkozy et la droite continuent à cibler la réforme du college URL: http://www.lemonde.fr/education/article/2015/05/16/nicolas-sarkozy-et-la-droite-continuent-a-cibler-la-reforme-du-college_4634795_1473685.html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« La réforme du collège à elle seule n’est pas une baguette magique » URL: http://www.lemonde.fr/education/article/2015/05/19/la-reforme-du-college-a-elle-seule-n-est-pas-une-baguette-magique_4636195_1473685.html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Collège : Hollande fait fi de la contestation URL: http://www.lemonde.fr/campus/article/2015/05/19/contre-la-reforme-du-college-les-enseignants-brandissent-gaffiot-et-drapeaux-allemands_4636523_4401467.html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Prostitution : l’Assemblée refait ce que le Sénat avait défait URL: http://www.lemonde.fr/politique/article/2015/06/03/prostitution-l-assemblee-refait-ce-que-le-senat-avait-defait_4646356_823448.html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Ce que le prélèvement à la source de l’impôt changerait pour vos revenus URL: http://www.lemonde.fr/les-decodeurs/article/2015/06/08/le-prelevement-a-la-source-de-l-impot-une-reforme-semee-d-embuches_4649901_4355770.html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Le brevet des collèges sera-t-il perturbé par la grève des </w:t>
      </w:r>
      <w:proofErr w:type="gramStart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enseignants ?</w:t>
      </w:r>
      <w:proofErr w:type="gramEnd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http://www.lemonde.fr/brevet-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college/article/2015/06/24/le-brevet-des-colleges-sera-t-il-perturbe-par-la-greve-des-enseignants_4661107_4401482.html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F299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Loi Macron : un troisième recours au 49-3 pour une adoption definitive URL: http://www.lemonde.fr/politique/article/2015/07/09/valls-annonce-un-nouveau-recours-au-49-3-pour-faire-adopter-definitivement-la-loi-macron_4677263_823448.html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Lancement d’un plan de lutte contre le harcèlement dans les transports URL: http://www.lemonde.fr/societe/article/2015/07/09/le-gouvernement-annonce-un-plan-de-lutte-contre-le-harcelement-dans-les-transports_4676363_3224.html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Un mariage pour tous recrée la gauche plurielle URL: http://www.lemonde.fr/politique/article/2015/07/12/un-mariage-pour-tous-recree-la-gauche-plurielle_4680009_823448.html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 menu sans porc dans les cantines scolaires de Chalon-sur-Saône en débat au tribunal URL: http://www.lemonde.fr/societe/article/2015/08/11/le-menu-sans-porc-dans-les-cantines-scolaires-de-chalon-sur-saone-en-debat-au-tribunal_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4720960_3224.html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L’Eglise ne tourne plus le dos au FN URL: http://www.lemonde.fr/politique/article/2015/08/26/l-eglise-ne-tourne-plus-le-dos-au-fn_4737102_823448.html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Terrorisme : Bruno Le Maire favorable à l’expulsion des « fichés S » URL: http://www.lemonde.fr/politique/article/2015/08/30/terrorisme-bruno-le-maire-favorable-a-l-expulsion-des-fiches-s_4740821_823448.html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Le Monde. Faut-il brûler le code du </w:t>
      </w:r>
      <w:proofErr w:type="gramStart"/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>travail ?</w:t>
      </w:r>
      <w:proofErr w:type="gramEnd"/>
      <w:r w:rsidRPr="00AF46A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http://www.lemonde.fr/idees/article/2015/09/02/faut-il-bruler-le-code-du-travail_4743440_3232.html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Pourquoi est-il difficile d’assurer 100 % de viande française au menu des </w:t>
      </w:r>
      <w:proofErr w:type="gramStart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cantines ?</w:t>
      </w:r>
      <w:proofErr w:type="gramEnd"/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http://www.lemonde.fr/entreprises/article/2015/09/03/pourquoi-est-il-difficile-d-assurer-100-de-viande-francaise-au-menu-des-cantines_4744079_1656994.html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La masse salariale de l’Etat continue de croître URL: http://www.lemonde.fr/politique/article/2015/09/09/la-masse-salariale-de-l-etat-continue-de-croitre_4750452_823448.html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Les Français restent partagés sur l’accueil des étrangers URL: http://www.lemonde.fr/politique/article/2015/09/16/les-francais-partages-sur-l-accueil-des-etrangers_4758850_823448.html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Les enseignants à nouveau dans la rue contre la réforme du college URL: http://www.lemonde.fr/education/article/2015/10/10/les-enseignants-a-nouveau-dans-la-rue-contre-la-reforme-du-college_4787084_1473685.html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Loi contre la prostitution : la régularisation des prostituées étrangères en débat URL: http://www.lemonde.fr/societe/article/2015/10/13/loi-contre-la-prostitution-la-regularisation-des-prostituees-etrangeres-en-debat_4788737_3224.html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 Monde. Le Sénat avance sur la régularisation des prostituées étrangères URL: http://www.lemonde.fr/politique/article/2015/10/15/prostitution-le-senat-s-oppose-a-la-penalisation-des-clients_4789609_823448.html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 Monde. Retraites complémentaires : une simulation pour comprendre l’impact de la réforme URL: http://www.lemonde.fr/economie/article/2015/10/30/retraites-complementaires-une-simulation-pour-comprendre-l-impact-de-la-reforme_4800238_3234.html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Le Monde. Manuel Valls annonce un nouveau code du travail pour 2018 URL: http://www.lemonde.fr/economie/article/2015/11/04/manuel-valls-annonce-un-nouveau-code-du-travail-pour-2018_4803188_3234.html 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Les particuliers dont les parents paient l’ISF ne toucheront plus d’aides au logement URL: http://www.lemonde.fr/politique/article/2015/11/05/les-particuliers-dont-les-parents-paient-l-isf-ne-toucheront-plus-d-aides-au-logement_4803412_823448.html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Sur les nouveaux moyens de l’antiterrorisme, Hollande est resté vague URL: http://www.lemonde.fr/pixels/article/2015/11/16/francois-hollande-veut-renforcer-les-moyens-technologiques-de-l-antiterrorisme_4811287_4408996.html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Chômage : la rechute avant les regionals URL: http://www.lemonde.fr/emploi/article/2015/11/26/hausse-sensible-du-chomage-en-octobre_4818481_1698637.html</w:t>
      </w:r>
    </w:p>
    <w:p w:rsidR="002F61D8" w:rsidRPr="007F616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>Le Monde. Les Français perçoivent leur pays comme inégalitaire URL: http://www.lemonde.fr/societe/article/2015/11/30/les-francais-percoivent-leur-pays-comme-inegalitaire_4820830_3224.html</w:t>
      </w:r>
    </w:p>
    <w:p w:rsidR="002F61D8" w:rsidRPr="009F441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Le vrai Sarkozy: </w:t>
      </w:r>
      <w:proofErr w:type="gramStart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>ce</w:t>
      </w:r>
      <w:proofErr w:type="gramEnd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que les grands médias n’osent pas ou ne veulent pas dévoiler.  URL: http://www.legrandsoir.info/Le-vrai-Sarkozy-ce-que-les-grands-medias-n-osent-pas-ou-ne.html </w:t>
      </w:r>
    </w:p>
    <w:p w:rsidR="002F61D8" w:rsidRPr="00FC363D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F61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L’Alliance </w:t>
      </w:r>
      <w:proofErr w:type="gramStart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>pour</w:t>
      </w:r>
      <w:proofErr w:type="gramEnd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les Chiffres de la Presse et des Médias. URL: </w:t>
      </w:r>
      <w:hyperlink r:id="rId19" w:history="1">
        <w:r w:rsidRPr="00FC363D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http://www.ojd.com/Support/marianne</w:t>
        </w:r>
      </w:hyperlink>
      <w:r w:rsidRPr="00FC363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"Référendum" ou quand consulter le peuple inquiète les élites. URL: http://www.marianne.net/Referendum-ou-quand-consulter-le-peuple-inquiete-les-elites_a243448.html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L’année Hollande, c’est toujours l’année prochaine... URL: http://www.marianne.net/L-annee-Hollande-c-est-toujours-l-annee-prochaine_a243587.html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Marianne. Lutte contre la pauvreté : "François Hollande n'a pas tenu ses promesses de campagne" URL: http://www.marianne.net/Lutte-contre-la-pauvrete-Francois-Hollande-n-a-pas-tenu-ses-promesses-de-campagne_a243603.html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Une défaite policière et politique URL: http://www.marianne.net/Une-defaite-policiere-et-politique_a243696.html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Hollande contre… la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caricature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http://www.marianne.net/Hollande-contre-la-caricature_a243708.html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Julien Dray : "Si SOS-Racisme n'avait pas été là, le verrou aurait sauté depuis longtemps" URL: http://www.marianne.net/Julien-Dray-Si-SOS-Racisme-n-avait-pas-ete-la-le-verrou-aurait-saute-depuis-longtemps_a243815.html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Dans le Doubs, y aura-t-il un effet "Charlie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"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http://www.marianne.net/y-aura-t-il-effet-charlie-300115.html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Hollande ou la République self-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service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http://www.marianne.net/hollande-republique-self-service-100231040.html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Loi Macron : la lettre de l'équilibriste Hamon aux deputes URL: http://www.marianne.net/loi-macron-lettre-equilibriste-hamon-aux-deputes-100231408.html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"On doit pouvoir combattre les intégristes sans être qualifié de religiophobe" URL: http://www.marianne.net/on-doit-pouvoir-combattre-les-integristes-etre-qualifie-religiophobe-100231405.html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Averroès : un lycée "modèle" à l'environnement douteux URL: http://www.marianne.net/averroes-lycee-modele-environnement-douteux-100231557.html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Annonce de la conférence Alain Soral et Hassan... par ER_Bretagne URL: http://www.marianne.net/averroes-lycee-modele-environnement-douteux-100231557.html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Marianne. Laïcité dans les crèches : le PS refuse l'obstacle URL: http://www.marianne.net/laicite-les-creches-ps-refuse-obstacle-100231976.html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Placé 1 - Duflot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0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http://www.marianne.net/place-1-duflot-0-100232179.html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Hollande et Valls, vers une cohabitation d'un nouveau genre URL: http://www.marianne.net/hollande-valls-cohabitation-nouveau-genre-100232440.html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Vous voulez les vrais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résultats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Divisez tout par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deux !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http://www.marianne.net/vous-voulez-les-vrais-resultats-divisez-deux-100232450.html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Guillaume Garot : "Il faut produire et consommer autrement" URL: http://www.marianne.net/guillaume-garot-il-faut-produire-consommer-autrement-100232776.html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Trois ans à l'Elysée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et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rien à fêter... URL: http://www.marianne.net/trois-ans-elysee-rien-feter-100232941.html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Réforme du collège: "construire des cabanes ne va pas apporter aux élèves une culture solide" URL: http://www.marianne.net/reforme-du-college-construire-cabanes-ne-va-pas-apporter-aux-eleves-culture-solide-100232965.html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Pour Rebsamen, reconnaître les mauvais chiffres du chômage, c’est "faire le lit de l’extrême droite" URL: http://www.marianne.net/rebsamen-reconnaitre-les-mauvais-chiffres-du-chomage-c-est-faire-lit-extreme-droite-100233091.html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Pour sauver l’école, réformons la réforme du college URL: http://www.marianne.net/sauver-ecole-reformons-reforme-du-college-100233094.html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Régionales 2015 : Pécresse s’entoure de Solère, Didier et Chartier URL: http://www.marianne.net/regionales-2015-pecresse-s-entoure-solere-didier-chartier-100233243.html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Marianne. Julien Coupat : "Le 11 janvier, c’est d’abord une manœuvre gouvernementale obscène" URL: http://www.marianne.net/julien-coupat-11-janvier-c-est-abord-manoeuvre-gouvernementale-obscene-100233389.html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Près d’un Français sur deux veut en finir avec "la bande des trois" URL: http://www.marianne.net/pres-francais-deux-veut-finir-bande-trois-100233403.html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François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Bayrou :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"Oui, les guerres de religion sont revenues !" URL: http://www.marianne.net/francois-bayrou-oui-les-guerres-religion-sont-revenues-100233513.html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Vallaud-Belkacem : le décret de la réforme du collège est paru pour "rassurer les enseignants" URL: http://www.marianne.net/vallaud-belkacem-decret-reforme-du-college-est-paru-rassurer-les-enseignants-100233684.html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"Les Français ont deux ans pour prendre conscience qu'Hollande est un grand président" URL: http://www.marianne.net/les-francais-ont-deux-ans-prendre-conscience-qu-hollande-est-grand-president-100233841.html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Mélenchon : "L’ancienne manière de faire de la politique est morte" URL: http://www.marianne.net/melenchon-ancienne-maniere-faire-politique-est-morte-100234451.html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Les partis, ces dinosaurs URL: http://www.marianne.net/les-partis-ces-dinosaures-100234602.html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Chaouat : "On n’a pas droit à une deuxième chance quand on est musulman" URL: http://www.marianne.net/chaouat-on-n-pas-droit-deuxieme-chance-quand-on-est-musulman-100234795.html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Pierre Larrouturou : "La loi Macron est une régression" URL: http://www.marianne.net/pierre-larrouturou-loi-macron-est-regression-100234767.html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Marianne. Pour leurs gadgets, les partis politiques aiment peu le "made in France" URL: http://www.marianne.net/leurs-gadgets-les-partis-politiques-aiment-peu-made-in-france-100235483.html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Quand Macron rencontre le "peuple"... URL: http://www.marianne.net/quand-macron-rencontre-peuple-100235492.html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Alexis Corbière : "Au PG, notre “plan B” envisage la sortie de l'euro" URL: http://www.marianne.net/alexis-corbiere-au-pg-notre-plan-b-envisage-sortie-euro-100235722.html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Charles Pasqua : un soutien inattendu pour les sans-papiers URL: http://www.marianne.net/charles-pasqua-soutien-inattendu-les-papiers-100235742.html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Rebsamen :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tchao l’artiste ! URL: http://www.marianne.net/rebsamen-tchao-artiste-100236004.html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Ecolos, la grosse drague du gouvernement URL: http://www.marianne.net/ecolos-grosse-drague-du-gouvernement-100236396.html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Valls, né un 11 janvier URL: http://www.marianne.net/valls-ne-11-janvier-100236540.html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Lui, candidat de la France URL: http://www.marianne.net/lui-candidat-france-100236698.html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Au Front de gauche, à chacun son Europe URL: http://www.marianne.net/au-front-gauche-chacun-son-europe-100236815.html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Calais, l’ex néo-nazi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et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 projet de parc d’attractions... URL: http://www.marianne.net/calais-ex-neo-nazi-projet-parc-attractions-100236835.html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Marie-Noel Lienemann : « François Hollande mène la même politique de logement que Nicolas Sarkozy » URL: http://www.marianne.net/marie-noel-lienemann-francois-hollande-mene-meme-politique-logement-que-nicolas-sarkozy-100236946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Marianne. Calais : drôle de manège entre la mairie et un ex néo-nazi URL: http://www.marianne.net/calais-drole-manege-entre-mairie-ex-neo-nazi-100236945.html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Taubira et les impossibles escortes systématiques de détenus URL: http://www.marianne.net/taubira-les-impossibles-escortes-systematiques-detenus-100237143.html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Police : chronique d'une colère annoncée (et dévastatrice) URL: http://www.marianne.net/police-chronique-colere-annoncee-devastatrice-100237290.html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Universalité des APL pour les étudiants : oui, puis non, puis oui URL: http://www.marianne.net/universalite-apl-les-etudiants-oui-puis-non-puis-oui-100237720.html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Immigration : le FN tente de changer discretos son chiffre d'épaule URL: http://www.marianne.net/immigration-fn-tente-changer-discretos-son-chiffre-epaule-100237869.html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Marianne. La nouvelle structure antiterroriste de Cazeneuve a-t-elle fait ses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preuves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http://www.marianne.net/nouvelle-structure-antiterroriste-cazeneuve-t-elle-fait-ses-preuves-100238027.html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Après l'épreuve, les vautours URL: http://www.marianne.net/apres-epreuve-les-vautours-100238053.html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Feu l'esprit du 11 janvier URL: http://www.marianne.net/feu-esprit-du-11-janvier-100238059.html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Ces erreurs qui ont affaibli l’antiterrorisme français URL: http://www.marianne.net/ces-erreurs-qui-ont-affaibli-antiterrorisme-francais-100238068.html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Quand l’état d’urgence étouffe le climat… URL: http://www.marianne.net/quand-etat-urgence-etouffe-climat-100238351.html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Marianne. Manifestation place de la République: la préfecture de Police en a-t-elle trop </w:t>
      </w:r>
      <w:proofErr w:type="gramStart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fait ?</w:t>
      </w:r>
      <w:proofErr w:type="gramEnd"/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URL: http://www.marianne.net/manifestation-place-republique-prefecture-police-t-elle-trop-fait-100238363.html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Pourquoi les résultats du second tour ne devront pas faire oublier ceux du premier URL: http://www.marianne.net/pourquoi-les-resultats-du-second-tour-ne-devront-pas-faire-oublier-ceux-du-premier-100238558.html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Déchéance de nationalité : la surprise du chef Hollande URL: http://www.marianne.net/decheance-nationalite-surprise-du-chef-hollande-100238884.html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Voeux 2015 : un discours protecteur mais "fourre-tout" URL: http://www.marianne.net/voeux-2015-discours-protecteur-fourre-100239053.html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Rachida Dati: "Même la peine de mort n'était pas dans la Constitution" URL: http://www.marianne.net/rachida-dati-meme-peine-mort-n-etait-pas-constitution-100239198.html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Déchéance de nationalité pour tous : "C'est le pire pour tous" URL: http://www.marianne.net/decheance-nationalite-tous-c-est-pire-tous-100239212.html</w:t>
      </w:r>
    </w:p>
    <w:p w:rsidR="002F61D8" w:rsidRPr="00352E8B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2E8B">
        <w:rPr>
          <w:rFonts w:ascii="Times New Roman" w:eastAsia="Times New Roman" w:hAnsi="Times New Roman"/>
          <w:sz w:val="28"/>
          <w:szCs w:val="28"/>
          <w:lang w:val="en-US" w:eastAsia="ru-RU"/>
        </w:rPr>
        <w:t>Marianne. Un an après, la droite a toujours du mal à être "Charlie" URL: http://www.marianne.net/an-apres-droite-toujours-du-mal-etre-charlie-100239233.html</w:t>
      </w:r>
    </w:p>
    <w:p w:rsidR="002F61D8" w:rsidRPr="00307BA8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Psycholоgies. Parler politique avec </w:t>
      </w:r>
      <w:proofErr w:type="gramStart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>ses</w:t>
      </w:r>
      <w:proofErr w:type="gramEnd"/>
      <w:r w:rsidRPr="009F441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proches. URL: </w:t>
      </w:r>
      <w:hyperlink r:id="rId20" w:history="1">
        <w:r w:rsidRPr="00033E1F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http://www.psychologies.com/Planete/Societe/Interviews/Parler-politique-avec-ses-proches</w:t>
        </w:r>
      </w:hyperlink>
      <w:r w:rsidRPr="00033E1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307BA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</w:p>
    <w:p w:rsidR="002F61D8" w:rsidRPr="00307BA8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C36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Horovitz steps down, Linde taking over as JPost editor. URL: </w:t>
      </w:r>
      <w:hyperlink r:id="rId21" w:history="1">
        <w:r w:rsidRPr="00FC363D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http://www.jpost.com/National-News/Horovitz-steps-down-Linde-taking-over-as-JPost-editor</w:t>
        </w:r>
      </w:hyperlink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The Jerusalem Post. Anti</w:t>
      </w:r>
      <w:r w:rsidRPr="00307BA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Semitism is inherently genocidal says expert  URL: http://www.jpost.com/Diaspora/Anti-Semitism-is-inherently-genocidal-says-expert-386214  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Israeli fruit growers Gazan merchants meet for first time since summer war URL: http://www.jpost.com/Arab-Israeli-Conflict/Israeli-fruit-growers-Gazan-merchants-meet-for-first-time-since-summer-war-386100 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Looking back at 2014, from an LGBT perspective URL: http://www.jpost.com/page.aspx?pageid=13&amp;articleid=386105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Another New Year URL: http://www.jpost.com/Blogs/Through-a-Glass-Darkly/Another-New-Year-386325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He who stands for nothing falls for everything – land, citizenship and identity URL: http://www.jpost.com/Opinion/He-who-stands-for-nothing-falls-for-everything-land-citizenship-and-identity-386623 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Hamas accuses Israel of violating terms of Schalit deal URL: http://www.jpost.com/Arab-Israeli-Conflict/Hamas-accuses-Israel-of-violating-terms-of-Shalit-deal-387963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‘Policing children’s Web surfing may backfire’ URL: http://www.jpost.com/Israel-News/Health/Policing-childrens-Web-surfing-may-backfire-388817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NGO petitions High Court to allow same-sex marriage in Israel URL: http://www.jpost.com/Israel-News/NGO-The-Aguda-petitions-Supreme-Court-to-allow-same-sex-marriage-Israel-431733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In Israeli election campaign, Likud and Labor slug it out over anything but the issues URL: http://www.jpost.com/Israel-Elections/In-Israeli-election-campaign-Likud-and-Labor-slug-it-out-over-anything-but-the-issues-389695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Abbas: As long as settlement building continues there will be no negotiations URL: http://www.jpost.com/Breaking-</w:t>
      </w: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News/Abbas-As-long-as-settlement-building-continues-there-will-be-no-negotiations-390969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The freedom to choose URL: http://www.jpost.com/Opinion/The-freedom-to-choose-392505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Democratic ideals and Netanyahus Congressional address URL: http://www.jpost.com/Opinion/Democratic-ideals-and-Netanyahus-Congressional-address-392491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 human rights record worse than Ahmadinejads URL:http://www.jpost.com/Middle-East/Iran/Analysis-A-human-rights-record-worse-than-Ahmadinejads-431757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Winners and losers of the televised elections debate URL: http://www.jpost.com/Israel-Elections/Analysis-Winners-and-losers-of-the-televised-elections-debate-392526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How the parties stand on the Israeli Palestinian peace process URL: http://www.jpost.com/Arab-Israeli-Conflict/How-the-parties-stand-on-the-Israeli-Palestinian-peace-process-394028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Religious gay leader Stabber acted alone but had backing of rabbis MKs http://www.jpost.com/Israel-News/Religious-gay-leader-Stabber-acted-alone-but-had-backing-of-rabbis-MKs-410993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Did Bibi take a chance? No! He took a stand! URL: http://www.jpost.com/page.aspx?pageid=13&amp;articleid=395511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With eyes wide open URL: http://www.jpost.com/Israel-Elections/With-eyes-wide-open-394535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The Jerusalem Post. Fixing the electoral system URL: http://www.jpost.com/Opinion/Fixing-the-electoral-system-394527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Abbas Israel to face terrorism-extremism without solution to Palestinian issue URL: http://www.jpost.com/Breaking-News/Abbas-Israel-to-face-terrorism-extremism-without-solution-to-Palestinian-issue-396155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Jerusalem Post. Kulanu Progress made with Netanyahu URL: http://www.jpost.com/Breaking-News/Kulanu-Progress-made-with-Netanyahu-398740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Security tensions affect workplace relations study finds URL: http://www.jpost.com/Arab-Israeli-Conflict/Security-tensions-affect-workplace-relations-study-finds-398743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 government or crisis URL: http://www.jpost.com/Blogs/Window-on-Israel/A-government-or-crisis-399298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Gay rights activist says she’s optimistic about community’s future in Jerusalem URL: http://www.jpost.com/Israel-News/Gay-rights-activist-says-shes-optimistic-about-communitys-future-in-Jerusalem-411055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Analysis: Likud UTJ-deal spells stasis for haredi integration URL: http://www.jpost.com/Israel-News/Politics-And-Diplomacy/Analysis-Likud-UTJ-deal-spells-stasis-for-haredi-integration-400780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The pro-Palestinian activists are not pro-Palestinian URL: http://www.jpost.com/Blogs/An-Arab-Canadians-Reflections-on-Israel/The-pro-Palestinian-activists-are-not-pro-Palestinian-403339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Israeli racism? URL: http://www.jpost.com/page.aspx?pageid=13&amp;articleid=402098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Think about it Coalition blues URL: http://www.jpost.com/Opinion/Think-about-it-Coalition-blues-402668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Settled Knowledge from the Hills. Jerusalem United URL:  http://www.jpost.com/Blogs/Settled-Knowledge-from-the-Hills/Jerusalem-United-400788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Celebrating the T in LGBT URL: http://www.jpost.com/Metro/Celebrating-the-T-in-LGBT-405012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Jerusalem Post. Palestinian preacher: If-you give advice to a Jew, you’re an anti-Semite URL: http://www.jpost.com/Arab-Israeli-Conflict/Palestinian-preacher-If-you-give-advice-to-a-Jew-youre-an-anti-Semite-405559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Israeli shot on Friday is laid to rest in Lod URL: http://www.jpost.com/Breaking-News/Israeli-shot-on-Friday-is-laid-to-rest-in-Lod-406643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Yaalon: Netanyahu impose restrictions following terror-attacks URL:  http://www.jpost.com/Breaking-News/Yaalon-Netanyahu-impose-restrictions-following-terror-attacks-406717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Netanyahu: Gas decision is the right solution for all-citizens of Israel URL: http://www.jpost.com/Business-and-Innovation/Environment/Netanyahu-Gas-decision-is-the-right-solution-for-all-citizens-of-Israel-407204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Jewish groups celebrate Supreme Courts legalization of gay-marriage nationwide URL: http://www.jpost.com/Diaspora/Jewish-groups-celebrate-Supreme-Courts-legalization-of-gay-marriage-nationwide-407269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Analysis: Without a long-term solution terrorist-attack will only continue URL: http://www.jpost.com/Arab-Israeli-Conflict/Analysis-Without-a-long-term-solution-terrorist-attacks-will-only-continue-407760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Two states for two-peoples caucus head Hilik-Bar to present diplomatic plan URL: http://www.jpost.com/Breaking-News/Two-states-for-two-peoples-caucus-head-Hilik-Bar-to-present-diplomatic-plan-410255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2016 budget worries bonds mayors social-service NGO’s URL: http://www.jpost.com/Breaking-News/2016-budget-worries-bonds-mayors-social-service-NGOs-410258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Jerusalem Post. NGO Israel forces: migrants to choose between leaving for Rwanda or indefinite internment URL: http://www.jpost.com/Israel-News/NGO-Israel-forces-migrants-to-choose-between-leaving-for-Rwanda-or-indefinite-internment-408307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Knesset votes down Zoabi-bill-409849 URL: http://www.jpost.com/Israel-News/Politics-And-Diplomacy/Knesset-votes-down-Zoabi-bill-409849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Analysis: We must crush Jewish-terrorism URL: http://www.jpost.com/Israel-News/Analysis-We-must-crush-Jewish-terrorism-410833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City heads fight for differential state funding URL: http://www.jpost.com/Israel-News/City-heads-fight-for-differential-state-funding-412216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The global migration crisis URL: http://www.jpost.com/Opinion/The-global-migration-crisis-413839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My word Wall’s and hypocrisy URL: http://www.jpost.com/Opinion/My-word-Walls-and-hypocrisy-412089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In Tel-Aviv Holot reactions mixed on fateful High-Court decision on migrants URL: http://www.jpost.com/Israel-News/In-Tel-Aviv-Holot-reactions-mixed-on-fateful-High-Court-decision-on-migrants-411920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When a leak reeks URL: http://www.jpost.com/Israel-News/Politics-And-Diplomacy/When-a-leak-reeks-413064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These Are Those Who Have Doomed Us to War URL: http://www.jpost.com/Blogs/Through-a-Glass-Darkly/These-Are-Those-Who-Have-Doomed-Us-to-War-415783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Will the Arab Bank really have to pay out a 1 billion settlement URL: http://www.jpost.com/Arab-Israeli-Conflict/Will-the-Arab-Bank-really-have-to-pay-out-a-1-billion-settlement-415801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The Jerusalem Post. Temple Mount opens to Jewish visitors for New-Year after police officer injured by rioter URL: http://www.jpost.com/Arab-Israeli-Conflict/Temple-Mount-opens-to-Jewish-visitors-for-New-Year-after-police-of</w:t>
      </w:r>
      <w:r w:rsidR="00EC05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ficer-injured-by-rioter-416145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Hamas operative dies after Gaza tunnel collapses Palestinian media reports URL: http://www.jpost.com/Breaking-News/Hamas-operative-dies-after-Gaza-tunnel-collapses-Palestinian-media-reports-419292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Self-ghettoization in the State of Israel URL: http://www.jpost.com/Opinion/Self-ghettoization-in-the-State-of-Israel-416495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Palestinians celebrate while leaders withhold comment on Henkin terror-attack URL: http://www.jpost.com/Arab-Israeli-Conflict/Palestinians-celebrate-while-leaders-withhold-comment-on-Henkin-terror-attack-419872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Netanyahu approves 13 extra-Border Police units to ensure Jerusalem security URL: http://www.jpost.com/Breaking-News/Netanyahu-approves-13-extra-Border-Police-units-to-ensure-Jerusalem-security-421551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Natural gas: the engine of employment growth URL: http://www.jpost.com/Opinion/Natural-gas-the-engine-of-employment-growth-426240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Israel to issue start up visas for foreign entrepreneurs URL: http://www.jpost.com/Business-and-Innovation/Tech/Israel-to-issue-start-up-visas-for-foreign-entrepreneurs-429857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 negotiation possible with those who fantasize URL:  http://www.jpost.com/Blogs/Window-on-Israel/Is-negotiation-possible-with-those-who-fantasize-430599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Jerusalem Post. Settler group calls on supermarket chain to stop hiring Arabs after West-Bank terror-attack URL: http://www.jpost.com/Arab-Israeli-Conflict/Settler-group-calls-on-supermarket-chain-to-stop-hiring-Arabs-after-West-Bank-terror-attack-432284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Jerusalem business owners hard hit by terror wave demand emergency government aid URL:  http://www.jpost.com/Business-and-Innovation/Jerusalem-business-owners-hard-hit-by-terror-wave-demand-emergency-government-aid-432908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Knesset passes 2015-2016 state-budget URL: http://www.jpost.com/Breaking-News/Knesset-passes-2015-2016-state-budget-434629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Iranian leader Khamenei encourages Palestinians to continue Intafada URL:  http://www.jpost.com/Breaking-News/Iranian-leader-Khamenei-encourages-Palestinians-to-continue-Intafada-435313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Coalition air-strike may have killed Iraqi-soldiers URL: http://www.jpost.com/Breaking-News/Coalition-air-strike-may-have-killed-Iraqi-soldiers-437769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Analysis Not the darling of the ball but also not the ugly duckling URL: http://www.jpost.com/Israel-News/Politics-And-Diplomacy/Analysis-Not-the-darling-of-the-ball-but-also-not-the-ugly-duckling-436010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ACRI-Recent terror wave led to unnecessary infringement on rights and excessive use of force URL: http://www.jpost.com/Israel-News/ACRI-Recent-terror-wave-led-to-unnecessary-infringement-on-rights-and-excessive-use-of-force-437886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Arabs frustrated with budget delay in NIS 15 billion for sector URL:  http://www.jpost.com/Israel-News/Arabs-frustrated-with-budget-delay-in-NIS-15-billion-for-sector-438612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Jerusalem Post. Israel is expensive poor and unproductive URL:http://www.jpost.com/Israel-News/Israel-is-expensive-poor-and-unproductive-438133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Israel haters pinkwash Likuds first gay-MK URL: http://www.jpost.com/Opinion/Israel-haters-pinkwash-Likuds-first-gay-MK-439024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Likud sets deadline for February leadership run against Netanyahu URL: http://www.jpost.com/Israel-News/Politics-And-Diplomacy/Likud-sets-deadline-for-February-leadership-run-against-Netanyahu-439285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Why did it take Israel’s vaunted security forces a week to find Tel-Aviv-gunman? URL: http://www.jpost.com/Israel-News/Why-did-it-take-Israels-vaunted-security-forces-a-week-to-find-Tel-Aviv-gunman-440886 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>The Jerusalem Post. Nearly 30000 Jews immigrated to Israel in 5775 URL: http://www.jpost.com/Israel-News/Nearly-30000-Jews-immigrated-to-Israel-in-5775-415798</w:t>
      </w:r>
    </w:p>
    <w:p w:rsidR="002F61D8" w:rsidRPr="00F64DDF" w:rsidRDefault="002F61D8" w:rsidP="002F61D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64D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Jerusalem Post. Window on Israel: Israeli calculations URL: http://www.jpost.com/Blogs/Window-on-Israel/Israeli-calculations-404573 </w:t>
      </w:r>
    </w:p>
    <w:p w:rsidR="002F61D8" w:rsidRPr="00EC05B3" w:rsidRDefault="002F61D8" w:rsidP="002F61D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F61D8" w:rsidRPr="00EC05B3" w:rsidRDefault="002F61D8" w:rsidP="002F61D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F61D8" w:rsidRPr="00EC05B3" w:rsidRDefault="002F61D8" w:rsidP="002F61D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F61D8" w:rsidRPr="00EC05B3" w:rsidRDefault="002F61D8" w:rsidP="002F61D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F61D8" w:rsidRPr="00EC05B3" w:rsidRDefault="002F61D8" w:rsidP="002F61D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F616D" w:rsidRPr="002F61D8" w:rsidRDefault="007F616D" w:rsidP="008C1C01">
      <w:pPr>
        <w:rPr>
          <w:lang w:val="en-US"/>
        </w:rPr>
      </w:pPr>
    </w:p>
    <w:p w:rsidR="00ED72EE" w:rsidRPr="002F61D8" w:rsidRDefault="00ED72EE" w:rsidP="008C1C01">
      <w:pPr>
        <w:rPr>
          <w:lang w:val="en-US"/>
        </w:rPr>
      </w:pPr>
    </w:p>
    <w:p w:rsidR="007F616D" w:rsidRPr="002F61D8" w:rsidRDefault="007F616D" w:rsidP="008C1C01">
      <w:pPr>
        <w:rPr>
          <w:lang w:val="en-US"/>
        </w:rPr>
      </w:pPr>
    </w:p>
    <w:p w:rsidR="007F616D" w:rsidRPr="002F61D8" w:rsidRDefault="007F616D" w:rsidP="007F616D">
      <w:pPr>
        <w:rPr>
          <w:lang w:val="en-US"/>
        </w:rPr>
      </w:pPr>
    </w:p>
    <w:p w:rsidR="007F616D" w:rsidRPr="00651486" w:rsidRDefault="007F616D" w:rsidP="0065148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5" w:name="_Toc450943214"/>
      <w:r w:rsidRPr="0065148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562067" w:rsidRPr="00651486">
        <w:rPr>
          <w:rFonts w:ascii="Times New Roman" w:hAnsi="Times New Roman" w:cs="Times New Roman"/>
          <w:color w:val="auto"/>
        </w:rPr>
        <w:t>.</w:t>
      </w:r>
      <w:bookmarkEnd w:id="15"/>
    </w:p>
    <w:p w:rsidR="007F616D" w:rsidRPr="00AF46AB" w:rsidRDefault="007F616D" w:rsidP="007F61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D" w:rsidRDefault="007F616D" w:rsidP="007F616D">
      <w:pPr>
        <w:pStyle w:val="FR3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E3480">
        <w:rPr>
          <w:rFonts w:ascii="Times New Roman" w:hAnsi="Times New Roman"/>
          <w:b/>
          <w:sz w:val="28"/>
          <w:szCs w:val="28"/>
        </w:rPr>
        <w:t>Типология Р. Дарендорфа</w:t>
      </w:r>
      <w:r w:rsidRPr="000E3480">
        <w:rPr>
          <w:rStyle w:val="a9"/>
          <w:rFonts w:ascii="Times New Roman" w:hAnsi="Times New Roman"/>
          <w:b/>
          <w:sz w:val="28"/>
          <w:szCs w:val="28"/>
        </w:rPr>
        <w:footnoteReference w:id="156"/>
      </w:r>
    </w:p>
    <w:p w:rsidR="007F616D" w:rsidRPr="000E3480" w:rsidRDefault="007F616D" w:rsidP="007F616D">
      <w:pPr>
        <w:pStyle w:val="FR3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616D" w:rsidRDefault="007F616D" w:rsidP="007F616D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7B161" wp14:editId="447CA3A4">
            <wp:extent cx="372427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6D" w:rsidRDefault="007F616D" w:rsidP="007F6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67" w:rsidRDefault="00562067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67" w:rsidRDefault="00562067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Pr="00651486" w:rsidRDefault="007F616D" w:rsidP="0065148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6" w:name="_Toc450943215"/>
      <w:r w:rsidRPr="00651486">
        <w:rPr>
          <w:rFonts w:ascii="Times New Roman" w:hAnsi="Times New Roman" w:cs="Times New Roman"/>
          <w:color w:val="auto"/>
        </w:rPr>
        <w:lastRenderedPageBreak/>
        <w:t>Приложение 2</w:t>
      </w:r>
      <w:r w:rsidR="00562067" w:rsidRPr="00651486">
        <w:rPr>
          <w:rFonts w:ascii="Times New Roman" w:hAnsi="Times New Roman" w:cs="Times New Roman"/>
          <w:color w:val="auto"/>
        </w:rPr>
        <w:t>.</w:t>
      </w:r>
      <w:bookmarkEnd w:id="16"/>
    </w:p>
    <w:p w:rsidR="007F616D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D" w:rsidRPr="0098486C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слова, отражающие картину дня: </w:t>
      </w:r>
      <w:r w:rsidRPr="0098486C">
        <w:rPr>
          <w:rFonts w:ascii="Times New Roman" w:hAnsi="Times New Roman" w:cs="Times New Roman"/>
          <w:b/>
          <w:sz w:val="28"/>
          <w:szCs w:val="28"/>
        </w:rPr>
        <w:t xml:space="preserve">в журнале “Marianne” </w:t>
      </w:r>
    </w:p>
    <w:p w:rsidR="007F616D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6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8486C">
        <w:rPr>
          <w:rFonts w:ascii="Times New Roman" w:hAnsi="Times New Roman" w:cs="Times New Roman"/>
          <w:b/>
          <w:sz w:val="28"/>
          <w:szCs w:val="28"/>
        </w:rPr>
        <w:t>газетах</w:t>
      </w:r>
      <w:proofErr w:type="gramEnd"/>
      <w:r w:rsidRPr="0098486C">
        <w:rPr>
          <w:rFonts w:ascii="Times New Roman" w:hAnsi="Times New Roman" w:cs="Times New Roman"/>
          <w:b/>
          <w:sz w:val="28"/>
          <w:szCs w:val="28"/>
        </w:rPr>
        <w:t xml:space="preserve"> “Le Figaro” и “Le Monde”</w:t>
      </w:r>
    </w:p>
    <w:p w:rsidR="007F616D" w:rsidRPr="00556E6A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25-31 декабря 2014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года, Правительство, Ожидания-2015,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Рождество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Олланд, безработица, политика, Шарли Эбдо,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Меленшон, Легитимность, Кризис, Региональные выборы, Мари ле пен, Новый год, Левые, Антисемитизм, Социальное жилье, Апартеид, Вальс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Идальго, парламент, Ислам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Олланд, Шарли Эбдо, Политика, Социализм, Лаисите, Республика, Саркози,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Идальго, закон Макрона, религиофобия, Антисемитизм в школе, Евреи, Жюпэ, 11 января, ЕС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Еврозона, Кризис, Цены, Терроризм, Сапан, департаментские выборы, Мигранты, исламофобия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Саркози, Сирия, Левые, ЕС,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,Олланд, Департаментские выборы, Меленшон,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Мари ле Пен, ассамблея, Вальс, Ислам, закон Макрона, Политика, Энергетическая промышленность 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SNCF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Социальные проблемы, религия, Автодороги, Табира, Метеррран, Регионы, Питание, Самолет, радио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Олланд, Саркози, Табира, правые, региональные выборы,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потребление, питание, Олланд 3 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у власти, Реформа школы, Подслушивание, Сноуден, Свинина, Радио,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Мари ле Пен, Худоба, Вальс, Работа, Идальго, Конгресс, закон Макрона, Руспубликанцы, Молодежь, Ислам </w:t>
            </w:r>
            <w:proofErr w:type="gramEnd"/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Политика, Жан Мари ле Пен, Парламент, Германия Шарли Эбдо, Саркози, Олланд, выборы, Религиозные войны, Меленшон, Экологи, Реформа школы,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Олланд и его охрана,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День труда, 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Терроризм, Ислам, Олланд – 3 года у власти, Левые,  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Феминизм, Равенство, исламисты, Рашида, Экономика, Налоги, Гомосексуалы, Ребсамен, Пантеон, Шарль де голь, ЕС, Миграция, Бетанкур, Референдум, Вальс, Жюпэ</w:t>
            </w:r>
            <w:proofErr w:type="gramEnd"/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Республиканцы,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Идальго, Вальс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Меленшон, парламент, Жан мари ле Пен, безработица, Греция, Саркози,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Мусульмане, республика, Смерть Паскуа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Олланд, </w:t>
            </w: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Президентские</w:t>
            </w:r>
            <w:proofErr w:type="gramEnd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 выборы-2017,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Ассамблея 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Джихадизм, Рабочие места, Проституция, Закон Макрона, Налоги, Миграция, Компании, Образование, Пенсия, Феминизм, Рабочий кодекс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Табира, Ислам, Гетто 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Смерть Паскуа, Саркози, Греция, Жан мари ле пен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Закон Макрона, Парламент, Политики, Рабочий кодекс, Региональные выборы, Кризис,  президентские выборы-2017, Миграция, Фискальность, Олланд, Германия, гомосексуальные браки, День Франции, Елисейский дворец, Экологи 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Республиканцы, Безопасность, Терроризм,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Инвалиды, Мигранты, Ассамблея, Правительство, Ожидания, Безработица, Ребсамен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Саркози,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смерть Паскуа, Мари ле Пен,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Ассамблея, Ребсамен, Региональные выборы, экологи, ЕС, Олланд, Меленшон, Вальс, Шарли Эбдо, левые, Сиголен Руаяль, президентские выборы-2017, Полиция, Закон Макрона, Миграция, Терроризм, Свинина, Министерство юстиции, Азартные игры, Энергетическая промышленность, Дороги, Смертность, туризм, Питание, Жюпэ, Автономия, Церковь,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Рабочий кодекс</w:t>
            </w:r>
            <w:proofErr w:type="gramEnd"/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Саркози, работа, Мари ле Пен, Олланд, Региональные выборы. 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ЕС, Кале, Жилищная политика, Левые, Налоги, Рабочий кодекс,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Президентские</w:t>
            </w:r>
            <w:proofErr w:type="gramEnd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 выборы-2017,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,Миграция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Морано, Правые, Сирия, Фискальность, Закон Макрона, зарплата, Вальс, Налоги, Границы, Безопасность, Рашида, Ассамблея, Этническое разнообразие, Дороги, Жюпэ, Либерализм, Сирия, Чехия, Бюджет, Образование, ООН, Версаль</w:t>
            </w:r>
            <w:proofErr w:type="gramEnd"/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Морано,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Табира, Полиция 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Вальс, закон Макрона,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Жюпэ, Бюджет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Руспубликанцы, Мари ле пен, Мигранты раса, медицина, Парламент, Левые, Олланд, безработица, Саркози, Полемика, Забастовки, ИГИЛ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Иордания, экологи, Проституция, ЕС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Полиция жестокость, Мусульмане, Евро 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Референдум, Феминизм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Терроризм, Атомная промышленность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Компании, Молодежь, Гендерное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равноправие, Рабочий кодекс, Ф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искальность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Сексизм в парламенте, Пенсионеры, пенсия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Саркози, Олланд,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Мари ле пен, Рабочий кодекс, Вальс, Инвалиды, реформа школы, забастовки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Шенген, Региональные Выборы, Безопасность, Границы, Компании, Расизм, Терроризм, мигранты, Социальная политика, Донорство, 13 ноября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Евро-2016, Сирия, Шари Эбдо, Армия</w:t>
            </w:r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молодых, ЧП страны, Ирак, Парламент, топливо, ИГИЛ, закон Макрона, антитеррористические методы, Жюпе, </w:t>
            </w:r>
          </w:p>
        </w:tc>
      </w:tr>
      <w:tr w:rsidR="007F616D" w:rsidRPr="00F54F49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выборы, Полиция, Забастовки, Саркози, Алкоголь, Работа, Безработица, Олланд, Терроризм, ВС, ЧП страны, Топливо, Транспорт, Ожидания электората,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налоги, Региональные выборы,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Конституция, Ле Пен, Бюджет-2016,</w:t>
            </w:r>
            <w:proofErr w:type="gramEnd"/>
          </w:p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Реформа школы, Вальс, Жак Ширак, Потребительская корзина,  Католики, Прозрачность закона, Пенсия, Жилищные условия, Национальность, Гомосексуализм, Демократия, Мигранты, Рождество, Кале, Новый год</w:t>
            </w:r>
            <w:proofErr w:type="gramEnd"/>
          </w:p>
        </w:tc>
      </w:tr>
      <w:tr w:rsidR="007F616D" w:rsidRPr="008A3EBF" w:rsidTr="00AF46AB">
        <w:tc>
          <w:tcPr>
            <w:tcW w:w="2943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1-8 января 2016</w:t>
            </w:r>
          </w:p>
        </w:tc>
        <w:tc>
          <w:tcPr>
            <w:tcW w:w="6628" w:type="dxa"/>
          </w:tcPr>
          <w:p w:rsidR="007F616D" w:rsidRPr="00F54F49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Олланд, Рашида, национальность,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 левые</w:t>
            </w:r>
          </w:p>
          <w:p w:rsidR="007F616D" w:rsidRPr="008A3EBF" w:rsidRDefault="007F616D" w:rsidP="00AF4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Табира, Шарли Эбдо – год спустя</w:t>
            </w:r>
            <w:proofErr w:type="gramStart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ерроризм, реформа школы, Безработица, Чрезвычайное положение страны, эмигранты, Политика, Терроризм, Мари ле пен, </w:t>
            </w:r>
            <w:r w:rsidRPr="00F5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 xml:space="preserve">, Антитеррористические методы, Саркози, Вальс, Конституция, Доверие Олланду, Обещания Олланда, Президентские </w:t>
            </w: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выборы-2017</w:t>
            </w:r>
          </w:p>
        </w:tc>
      </w:tr>
    </w:tbl>
    <w:p w:rsidR="007F616D" w:rsidRPr="00651486" w:rsidRDefault="007F616D" w:rsidP="00651486">
      <w:pPr>
        <w:pStyle w:val="1"/>
        <w:jc w:val="right"/>
        <w:rPr>
          <w:rFonts w:ascii="Times New Roman" w:hAnsi="Times New Roman" w:cs="Times New Roman"/>
        </w:rPr>
      </w:pPr>
      <w:r w:rsidRPr="00651486">
        <w:lastRenderedPageBreak/>
        <w:br w:type="page"/>
      </w:r>
      <w:bookmarkStart w:id="17" w:name="_Toc450943216"/>
      <w:r w:rsidRPr="00651486">
        <w:rPr>
          <w:rFonts w:ascii="Times New Roman" w:hAnsi="Times New Roman" w:cs="Times New Roman"/>
          <w:color w:val="auto"/>
        </w:rPr>
        <w:lastRenderedPageBreak/>
        <w:t>Приложение 3</w:t>
      </w:r>
      <w:r w:rsidR="00562067" w:rsidRPr="00651486">
        <w:rPr>
          <w:rFonts w:ascii="Times New Roman" w:hAnsi="Times New Roman" w:cs="Times New Roman"/>
          <w:color w:val="auto"/>
        </w:rPr>
        <w:t>.</w:t>
      </w:r>
      <w:bookmarkEnd w:id="17"/>
    </w:p>
    <w:p w:rsidR="007F616D" w:rsidRDefault="007F616D" w:rsidP="007F616D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слова, отражающие картину дня: </w:t>
      </w:r>
      <w:r w:rsidRPr="0098486C">
        <w:rPr>
          <w:rFonts w:ascii="Times New Roman" w:hAnsi="Times New Roman" w:cs="Times New Roman"/>
          <w:b/>
          <w:sz w:val="28"/>
          <w:szCs w:val="28"/>
        </w:rPr>
        <w:t>“Israel Hayom”, “Haaretz” и “The Jerusalem Post”</w:t>
      </w: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F616D" w:rsidTr="00AF46AB">
        <w:tc>
          <w:tcPr>
            <w:tcW w:w="2376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25-31 декабря 2014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Выборы, ХАМАС, демократия, конфликт, Газа  </w:t>
            </w:r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Выборы, Зоаби, поселения, разделение, война, Палестина, арабо-израильский конфликт, Нетаниягу, экономика</w:t>
            </w:r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Выборы, партии, Зоаби, Биби, война, арабо-израильский конфликт, поселения</w:t>
            </w:r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Выборы, Нетаниягу, Биби, Кнессет, Палестина, арабо-израильский конфликт, ортодоксы, субсидии, армия, военные силы, ЛГБТ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Коалиция, Биби, Нетаниягу, арабы, разделение, поселения, арабо-израильский конфликт, теракт, терроризм, Песах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Эфиопские евреи, миграция, беженцы, аресты, жестокость, полиция, бойкоты, субсидии, Палестина, арабо-израильский конфликт, поселения, разделение, стена, социальные дома, сектор Газа, День памяти, День независимости 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Биби, Нетаниягу, ХАМАС, терроризм, арабо-израильский конфликт, ЛГБТ, поселения, природный газ, экономика, монополия, ортодоксы, социальная политика, церковь, эфиопские евреи, миграция, беженцы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природный газ, экономика, монополия, поселения, разделение, Палестина, арабо-израильский конфликт, гей-парад, ЛГБТ, Кнессет, арабы, нападения, еврейский экстремизм, коалиция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Палестина, арабо-израильский конфликт, ЛГБТ, поселения, разделение, Храмовая гора, ХАМАС, война-2014, Нерушимая скала, природный газ, экономика, права женщин, коалиция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туризм, Храмовая гора, Палестина, арабо-израильский конфликт, Иерусалим, забастовки, бойкот, убийства, жестокость, полиция, эфиопские евреи, миграция, беженцы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Электричество, сектор Газа, терроризм, бойкот, арабо-израильский конфликт, Иерусалим, Храмовая гора, арабы, мусульмане, евреи, эскалация жестокости, третья интифада, коалиция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Палестина, бойкот, арабо-израильский конфликт, права женщин, природный газ, Кнессет, экономика, Биби, Нетаниягу, военные силы, Поллард, освобождение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 Газа, ХАМАС, Палестина, Биби, бедуины, поселения, бойкот, Ханука, Нетаниягу, арабо-израильский конфликт, неравенство, арабы, евреи, мусульмане</w:t>
            </w:r>
            <w:proofErr w:type="gramEnd"/>
          </w:p>
        </w:tc>
      </w:tr>
      <w:tr w:rsidR="007F616D" w:rsidTr="00AF46AB">
        <w:tc>
          <w:tcPr>
            <w:tcW w:w="2376" w:type="dxa"/>
          </w:tcPr>
          <w:p w:rsidR="007F616D" w:rsidRPr="00F54F49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9">
              <w:rPr>
                <w:rFonts w:ascii="Times New Roman" w:hAnsi="Times New Roman" w:cs="Times New Roman"/>
                <w:sz w:val="28"/>
                <w:szCs w:val="28"/>
              </w:rPr>
              <w:t>1-8 января 2016</w:t>
            </w:r>
          </w:p>
        </w:tc>
        <w:tc>
          <w:tcPr>
            <w:tcW w:w="719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Терроризм, теракт, Тель-Авив, неравенство</w:t>
            </w:r>
          </w:p>
        </w:tc>
      </w:tr>
    </w:tbl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Pr="00651486" w:rsidRDefault="007F616D" w:rsidP="0065148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8" w:name="_Toc450943217"/>
      <w:r w:rsidRPr="00651486">
        <w:rPr>
          <w:rFonts w:ascii="Times New Roman" w:hAnsi="Times New Roman" w:cs="Times New Roman"/>
          <w:color w:val="auto"/>
        </w:rPr>
        <w:t>Приложение 4</w:t>
      </w:r>
      <w:r w:rsidR="00562067" w:rsidRPr="00651486">
        <w:rPr>
          <w:rFonts w:ascii="Times New Roman" w:hAnsi="Times New Roman" w:cs="Times New Roman"/>
          <w:color w:val="auto"/>
        </w:rPr>
        <w:t>.</w:t>
      </w:r>
      <w:bookmarkEnd w:id="18"/>
    </w:p>
    <w:p w:rsidR="007F616D" w:rsidRP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30E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Эмпирическая база исследования французских СМИ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5"/>
        <w:gridCol w:w="2301"/>
        <w:gridCol w:w="2268"/>
        <w:gridCol w:w="2410"/>
      </w:tblGrid>
      <w:tr w:rsidR="007F616D" w:rsidTr="00AF46AB">
        <w:tc>
          <w:tcPr>
            <w:tcW w:w="2485" w:type="dxa"/>
          </w:tcPr>
          <w:p w:rsidR="007F616D" w:rsidRPr="00EA6503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материалов/месяц</w:t>
            </w:r>
          </w:p>
        </w:tc>
        <w:tc>
          <w:tcPr>
            <w:tcW w:w="2301" w:type="dxa"/>
          </w:tcPr>
          <w:p w:rsidR="007F616D" w:rsidRPr="0078014F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Marianne</w:t>
            </w:r>
          </w:p>
        </w:tc>
        <w:tc>
          <w:tcPr>
            <w:tcW w:w="2268" w:type="dxa"/>
          </w:tcPr>
          <w:p w:rsidR="007F616D" w:rsidRPr="0078014F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Monde</w:t>
            </w:r>
          </w:p>
        </w:tc>
        <w:tc>
          <w:tcPr>
            <w:tcW w:w="2410" w:type="dxa"/>
          </w:tcPr>
          <w:p w:rsidR="007F616D" w:rsidRPr="00EA6503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Figaro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 декабря 2014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7F616D" w:rsidRPr="00A729B1" w:rsidRDefault="00A729B1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410" w:type="dxa"/>
          </w:tcPr>
          <w:p w:rsidR="007F616D" w:rsidRPr="00A729B1" w:rsidRDefault="00A729B1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410" w:type="dxa"/>
          </w:tcPr>
          <w:p w:rsidR="007F616D" w:rsidRPr="00A729B1" w:rsidRDefault="00A729B1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</w:tcPr>
          <w:p w:rsidR="007F616D" w:rsidRPr="00B30EA5" w:rsidRDefault="00B30EA5" w:rsidP="00B30E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10" w:type="dxa"/>
          </w:tcPr>
          <w:p w:rsidR="007F616D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января 2016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7F616D" w:rsidTr="00AF46AB">
        <w:tc>
          <w:tcPr>
            <w:tcW w:w="2485" w:type="dxa"/>
          </w:tcPr>
          <w:p w:rsidR="007F616D" w:rsidRPr="00326473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за год</w:t>
            </w:r>
          </w:p>
        </w:tc>
        <w:tc>
          <w:tcPr>
            <w:tcW w:w="2301" w:type="dxa"/>
          </w:tcPr>
          <w:p w:rsidR="007F616D" w:rsidRPr="00907D59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59"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2268" w:type="dxa"/>
          </w:tcPr>
          <w:p w:rsidR="007F616D" w:rsidRPr="00156851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51">
              <w:rPr>
                <w:rFonts w:ascii="Times New Roman" w:hAnsi="Times New Roman" w:cs="Times New Roman"/>
                <w:b/>
                <w:sz w:val="28"/>
                <w:szCs w:val="28"/>
              </w:rPr>
              <w:t>5321</w:t>
            </w:r>
          </w:p>
        </w:tc>
        <w:tc>
          <w:tcPr>
            <w:tcW w:w="2410" w:type="dxa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0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2316</w:t>
            </w:r>
          </w:p>
        </w:tc>
      </w:tr>
      <w:tr w:rsidR="007F616D" w:rsidTr="00AF46AB">
        <w:tc>
          <w:tcPr>
            <w:tcW w:w="2485" w:type="dxa"/>
          </w:tcPr>
          <w:p w:rsidR="007F616D" w:rsidRPr="0077718A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79" w:type="dxa"/>
            <w:gridSpan w:val="3"/>
          </w:tcPr>
          <w:p w:rsidR="007F616D" w:rsidRPr="00B30EA5" w:rsidRDefault="00B30EA5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8259</w:t>
            </w:r>
          </w:p>
        </w:tc>
      </w:tr>
    </w:tbl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Pr="001C6C4E" w:rsidRDefault="007F616D" w:rsidP="001C6C4E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</w:rPr>
      </w:pPr>
      <w:bookmarkStart w:id="19" w:name="_Toc450943218"/>
      <w:r w:rsidRPr="001C6C4E">
        <w:rPr>
          <w:rFonts w:ascii="Times New Roman" w:hAnsi="Times New Roman" w:cs="Times New Roman"/>
          <w:color w:val="auto"/>
        </w:rPr>
        <w:lastRenderedPageBreak/>
        <w:t>Приложение 5</w:t>
      </w:r>
      <w:r w:rsidR="00562067" w:rsidRPr="001C6C4E">
        <w:rPr>
          <w:rFonts w:ascii="Times New Roman" w:hAnsi="Times New Roman" w:cs="Times New Roman"/>
          <w:color w:val="auto"/>
        </w:rPr>
        <w:t>.</w:t>
      </w:r>
      <w:bookmarkEnd w:id="19"/>
    </w:p>
    <w:p w:rsidR="007F616D" w:rsidRP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D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30E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Эмпирическая база исследования израильских СМИ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5"/>
        <w:gridCol w:w="2301"/>
        <w:gridCol w:w="2268"/>
        <w:gridCol w:w="2410"/>
      </w:tblGrid>
      <w:tr w:rsidR="007F616D" w:rsidTr="00AF46AB">
        <w:tc>
          <w:tcPr>
            <w:tcW w:w="2485" w:type="dxa"/>
          </w:tcPr>
          <w:p w:rsidR="007F616D" w:rsidRPr="00EA6503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материалов/месяц</w:t>
            </w:r>
          </w:p>
        </w:tc>
        <w:tc>
          <w:tcPr>
            <w:tcW w:w="2301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Israel Hayom</w:t>
            </w:r>
          </w:p>
        </w:tc>
        <w:tc>
          <w:tcPr>
            <w:tcW w:w="2268" w:type="dxa"/>
          </w:tcPr>
          <w:p w:rsidR="007F616D" w:rsidRPr="0078014F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Haaretz</w:t>
            </w:r>
          </w:p>
        </w:tc>
        <w:tc>
          <w:tcPr>
            <w:tcW w:w="2410" w:type="dxa"/>
          </w:tcPr>
          <w:p w:rsidR="007F616D" w:rsidRPr="00EA6503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Jerusalem Post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 декабря 2014</w:t>
            </w:r>
          </w:p>
        </w:tc>
        <w:tc>
          <w:tcPr>
            <w:tcW w:w="2301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301" w:type="dxa"/>
          </w:tcPr>
          <w:p w:rsidR="007F616D" w:rsidRPr="005C094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301" w:type="dxa"/>
          </w:tcPr>
          <w:p w:rsidR="007F616D" w:rsidRPr="0077718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01" w:type="dxa"/>
          </w:tcPr>
          <w:p w:rsidR="007F616D" w:rsidRPr="0077718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</w:tr>
      <w:tr w:rsidR="007F616D" w:rsidTr="00AF46AB">
        <w:tc>
          <w:tcPr>
            <w:tcW w:w="2485" w:type="dxa"/>
          </w:tcPr>
          <w:p w:rsidR="007F616D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января 2016</w:t>
            </w:r>
          </w:p>
        </w:tc>
        <w:tc>
          <w:tcPr>
            <w:tcW w:w="2301" w:type="dxa"/>
          </w:tcPr>
          <w:p w:rsidR="007F616D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410" w:type="dxa"/>
          </w:tcPr>
          <w:p w:rsidR="007F616D" w:rsidRPr="000E15B2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7F616D" w:rsidTr="00AF46AB">
        <w:tc>
          <w:tcPr>
            <w:tcW w:w="2485" w:type="dxa"/>
          </w:tcPr>
          <w:p w:rsidR="007F616D" w:rsidRPr="0077718A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публикаций за год</w:t>
            </w:r>
          </w:p>
        </w:tc>
        <w:tc>
          <w:tcPr>
            <w:tcW w:w="2301" w:type="dxa"/>
          </w:tcPr>
          <w:p w:rsidR="007F616D" w:rsidRPr="00907D59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2.710</w:t>
            </w:r>
          </w:p>
        </w:tc>
        <w:tc>
          <w:tcPr>
            <w:tcW w:w="2268" w:type="dxa"/>
          </w:tcPr>
          <w:p w:rsidR="007F616D" w:rsidRPr="00156851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2.633</w:t>
            </w:r>
          </w:p>
        </w:tc>
        <w:tc>
          <w:tcPr>
            <w:tcW w:w="2410" w:type="dxa"/>
          </w:tcPr>
          <w:p w:rsidR="007F616D" w:rsidRPr="0077718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7F616D" w:rsidTr="00AF46AB">
        <w:tc>
          <w:tcPr>
            <w:tcW w:w="2485" w:type="dxa"/>
          </w:tcPr>
          <w:p w:rsidR="007F616D" w:rsidRPr="0077718A" w:rsidRDefault="007F616D" w:rsidP="00AF4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79" w:type="dxa"/>
            <w:gridSpan w:val="3"/>
          </w:tcPr>
          <w:p w:rsidR="007F616D" w:rsidRPr="0077718A" w:rsidRDefault="007F616D" w:rsidP="00AF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8A">
              <w:rPr>
                <w:rFonts w:ascii="Times New Roman" w:hAnsi="Times New Roman" w:cs="Times New Roman"/>
                <w:b/>
                <w:sz w:val="28"/>
                <w:szCs w:val="28"/>
              </w:rPr>
              <w:t>7.527</w:t>
            </w:r>
          </w:p>
        </w:tc>
      </w:tr>
    </w:tbl>
    <w:p w:rsidR="007F616D" w:rsidRPr="00556E6A" w:rsidRDefault="007F616D" w:rsidP="007F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6D" w:rsidRPr="009F441B" w:rsidRDefault="007F616D" w:rsidP="008C1C01">
      <w:pPr>
        <w:rPr>
          <w:lang w:val="en-US"/>
        </w:rPr>
      </w:pPr>
    </w:p>
    <w:sectPr w:rsidR="007F616D" w:rsidRPr="009F441B" w:rsidSect="00AF46AB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7B" w:rsidRDefault="00E17C7B" w:rsidP="00654F74">
      <w:pPr>
        <w:spacing w:after="0" w:line="240" w:lineRule="auto"/>
      </w:pPr>
      <w:r>
        <w:separator/>
      </w:r>
    </w:p>
  </w:endnote>
  <w:endnote w:type="continuationSeparator" w:id="0">
    <w:p w:rsidR="00E17C7B" w:rsidRDefault="00E17C7B" w:rsidP="0065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7B" w:rsidRDefault="00E17C7B" w:rsidP="00654F74">
      <w:pPr>
        <w:spacing w:after="0" w:line="240" w:lineRule="auto"/>
      </w:pPr>
      <w:r>
        <w:separator/>
      </w:r>
    </w:p>
  </w:footnote>
  <w:footnote w:type="continuationSeparator" w:id="0">
    <w:p w:rsidR="00E17C7B" w:rsidRDefault="00E17C7B" w:rsidP="00654F74">
      <w:pPr>
        <w:spacing w:after="0" w:line="240" w:lineRule="auto"/>
      </w:pPr>
      <w:r>
        <w:continuationSeparator/>
      </w:r>
    </w:p>
  </w:footnote>
  <w:footnote w:id="1">
    <w:p w:rsidR="008C6A43" w:rsidRPr="00C94235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423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9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Фромм. Э. </w:t>
      </w:r>
      <w:r w:rsidRPr="00C94235">
        <w:rPr>
          <w:rFonts w:ascii="Times New Roman" w:hAnsi="Times New Roman" w:cs="Times New Roman"/>
          <w:sz w:val="24"/>
          <w:szCs w:val="24"/>
        </w:rPr>
        <w:t>Человек для самого с</w:t>
      </w:r>
      <w:r>
        <w:rPr>
          <w:rFonts w:ascii="Times New Roman" w:hAnsi="Times New Roman" w:cs="Times New Roman"/>
          <w:sz w:val="24"/>
          <w:szCs w:val="24"/>
        </w:rPr>
        <w:t xml:space="preserve">ебя. Пер. с англ. Э. Спировой. – </w:t>
      </w:r>
      <w:r w:rsidRPr="00C94235">
        <w:rPr>
          <w:rFonts w:ascii="Times New Roman" w:hAnsi="Times New Roman" w:cs="Times New Roman"/>
          <w:sz w:val="24"/>
          <w:szCs w:val="24"/>
        </w:rPr>
        <w:t xml:space="preserve"> М.: АСТ; </w:t>
      </w:r>
      <w:r>
        <w:rPr>
          <w:rFonts w:ascii="Times New Roman" w:hAnsi="Times New Roman" w:cs="Times New Roman"/>
          <w:sz w:val="24"/>
          <w:szCs w:val="24"/>
        </w:rPr>
        <w:t>2009.</w:t>
      </w:r>
      <w:r w:rsidRPr="00C94235">
        <w:rPr>
          <w:rFonts w:ascii="Times New Roman" w:hAnsi="Times New Roman" w:cs="Times New Roman"/>
          <w:sz w:val="24"/>
          <w:szCs w:val="24"/>
        </w:rPr>
        <w:t xml:space="preserve"> С. 10.</w:t>
      </w:r>
    </w:p>
  </w:footnote>
  <w:footnote w:id="2">
    <w:p w:rsidR="008C6A43" w:rsidRPr="00C94235" w:rsidRDefault="008C6A43" w:rsidP="00643F2E">
      <w:pPr>
        <w:pStyle w:val="a7"/>
        <w:jc w:val="both"/>
      </w:pPr>
      <w:r w:rsidRPr="00C94235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Букай Х., Салинас С. </w:t>
      </w:r>
      <w:r w:rsidRPr="00C94235">
        <w:rPr>
          <w:rFonts w:ascii="Times New Roman" w:hAnsi="Times New Roman" w:cs="Times New Roman"/>
          <w:sz w:val="24"/>
          <w:szCs w:val="24"/>
        </w:rPr>
        <w:t>Любить</w:t>
      </w:r>
      <w:r>
        <w:rPr>
          <w:rFonts w:ascii="Times New Roman" w:hAnsi="Times New Roman" w:cs="Times New Roman"/>
          <w:sz w:val="24"/>
          <w:szCs w:val="24"/>
        </w:rPr>
        <w:t xml:space="preserve"> с открытыми глазами. – М.: </w:t>
      </w:r>
      <w:r w:rsidRPr="003F54ED">
        <w:rPr>
          <w:rFonts w:ascii="Times New Roman" w:hAnsi="Times New Roman" w:cs="Times New Roman"/>
          <w:sz w:val="24"/>
          <w:szCs w:val="24"/>
        </w:rPr>
        <w:t>Издательский Дом Мещерякова</w:t>
      </w:r>
      <w:r>
        <w:rPr>
          <w:rFonts w:ascii="Times New Roman" w:hAnsi="Times New Roman" w:cs="Times New Roman"/>
          <w:sz w:val="24"/>
          <w:szCs w:val="24"/>
        </w:rPr>
        <w:t xml:space="preserve">; 2009. С. 29   </w:t>
      </w:r>
      <w:r>
        <w:t xml:space="preserve"> </w:t>
      </w:r>
    </w:p>
  </w:footnote>
  <w:footnote w:id="3">
    <w:p w:rsidR="008C6A43" w:rsidRPr="00960E4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0E4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60E41">
        <w:rPr>
          <w:rFonts w:ascii="Times New Roman" w:hAnsi="Times New Roman" w:cs="Times New Roman"/>
          <w:sz w:val="24"/>
          <w:szCs w:val="24"/>
        </w:rPr>
        <w:t xml:space="preserve"> Гуторов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E41">
        <w:rPr>
          <w:rFonts w:ascii="Times New Roman" w:hAnsi="Times New Roman" w:cs="Times New Roman"/>
          <w:sz w:val="24"/>
          <w:szCs w:val="24"/>
        </w:rPr>
        <w:t>В. Античная социальная утопия: Вопросы истории и теории. Л., 1989. С.89</w:t>
      </w:r>
    </w:p>
  </w:footnote>
  <w:footnote w:id="4">
    <w:p w:rsidR="008C6A43" w:rsidRPr="000D497B" w:rsidRDefault="008C6A43" w:rsidP="00643F2E">
      <w:pPr>
        <w:pStyle w:val="a7"/>
        <w:jc w:val="both"/>
      </w:pPr>
      <w:r w:rsidRPr="00960E4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60E41">
        <w:rPr>
          <w:rFonts w:ascii="Times New Roman" w:hAnsi="Times New Roman" w:cs="Times New Roman"/>
          <w:sz w:val="24"/>
          <w:szCs w:val="24"/>
        </w:rPr>
        <w:t xml:space="preserve"> Бэкон Ф. Соч.:  В 2 т.  2-е изд. М., 1979. Т</w:t>
      </w:r>
      <w:r w:rsidRPr="000D497B">
        <w:rPr>
          <w:rFonts w:ascii="Times New Roman" w:hAnsi="Times New Roman" w:cs="Times New Roman"/>
          <w:sz w:val="24"/>
          <w:szCs w:val="24"/>
        </w:rPr>
        <w:t xml:space="preserve">.2  </w:t>
      </w:r>
      <w:r w:rsidRPr="00960E41">
        <w:rPr>
          <w:rFonts w:ascii="Times New Roman" w:hAnsi="Times New Roman" w:cs="Times New Roman"/>
          <w:sz w:val="24"/>
          <w:szCs w:val="24"/>
        </w:rPr>
        <w:t>С</w:t>
      </w:r>
      <w:r w:rsidRPr="000D497B">
        <w:rPr>
          <w:rFonts w:ascii="Times New Roman" w:hAnsi="Times New Roman" w:cs="Times New Roman"/>
          <w:sz w:val="24"/>
          <w:szCs w:val="24"/>
        </w:rPr>
        <w:t>.242,  371,  381,  382,  385,  386.</w:t>
      </w:r>
    </w:p>
  </w:footnote>
  <w:footnote w:id="5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D0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52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2D09">
        <w:rPr>
          <w:rFonts w:ascii="Times New Roman" w:hAnsi="Times New Roman" w:cs="Times New Roman"/>
          <w:sz w:val="24"/>
          <w:szCs w:val="24"/>
          <w:lang w:val="en-US"/>
        </w:rPr>
        <w:t>Parsons T. Structure of Social Action.</w:t>
      </w:r>
      <w:proofErr w:type="gramEnd"/>
      <w:r w:rsidRPr="00C52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567">
        <w:rPr>
          <w:rFonts w:ascii="Times New Roman" w:hAnsi="Times New Roman" w:cs="Times New Roman"/>
          <w:sz w:val="24"/>
          <w:szCs w:val="24"/>
          <w:lang w:val="en-US"/>
        </w:rPr>
        <w:t>N. Y.: McGraw-</w:t>
      </w:r>
      <w:r w:rsidRPr="003F54ED">
        <w:rPr>
          <w:rFonts w:ascii="Times New Roman" w:hAnsi="Times New Roman" w:cs="Times New Roman"/>
          <w:sz w:val="24"/>
          <w:szCs w:val="24"/>
          <w:lang w:val="en-US"/>
        </w:rPr>
        <w:t xml:space="preserve">Hill, 1937. </w:t>
      </w:r>
      <w:r w:rsidRPr="003F54ED">
        <w:rPr>
          <w:rFonts w:ascii="Times New Roman" w:hAnsi="Times New Roman" w:cs="Times New Roman"/>
          <w:sz w:val="24"/>
          <w:szCs w:val="24"/>
        </w:rPr>
        <w:t>Р</w:t>
      </w:r>
      <w:r w:rsidRPr="003F54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129</w:t>
      </w:r>
    </w:p>
  </w:footnote>
  <w:footnote w:id="6">
    <w:p w:rsidR="008C6A43" w:rsidRPr="001D2A5B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D0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52D09">
        <w:rPr>
          <w:rFonts w:ascii="Times New Roman" w:hAnsi="Times New Roman" w:cs="Times New Roman"/>
          <w:sz w:val="24"/>
          <w:szCs w:val="24"/>
          <w:lang w:val="en-US"/>
        </w:rPr>
        <w:t xml:space="preserve"> Mayo</w:t>
      </w:r>
      <w:r w:rsidRPr="0035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 E. </w:t>
      </w:r>
      <w:proofErr w:type="gramStart"/>
      <w:r w:rsidRPr="00C52D09">
        <w:rPr>
          <w:rFonts w:ascii="Times New Roman" w:hAnsi="Times New Roman" w:cs="Times New Roman"/>
          <w:sz w:val="24"/>
          <w:szCs w:val="24"/>
          <w:lang w:val="en-US"/>
        </w:rPr>
        <w:t>The Human Problems of an Industrial Civilizat</w:t>
      </w:r>
      <w:r>
        <w:rPr>
          <w:rFonts w:ascii="Times New Roman" w:hAnsi="Times New Roman" w:cs="Times New Roman"/>
          <w:sz w:val="24"/>
          <w:szCs w:val="24"/>
          <w:lang w:val="en-US"/>
        </w:rPr>
        <w:t>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r w:rsidRPr="001D2A5B">
        <w:rPr>
          <w:rFonts w:ascii="Times New Roman" w:hAnsi="Times New Roman" w:cs="Times New Roman"/>
          <w:sz w:val="24"/>
          <w:szCs w:val="24"/>
        </w:rPr>
        <w:t>, 2003</w:t>
      </w:r>
      <w:r w:rsidRPr="003F5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4ED">
        <w:rPr>
          <w:rFonts w:ascii="Times New Roman" w:hAnsi="Times New Roman" w:cs="Times New Roman"/>
          <w:sz w:val="24"/>
          <w:szCs w:val="24"/>
        </w:rPr>
        <w:t xml:space="preserve"> </w:t>
      </w:r>
      <w:r w:rsidRPr="003F54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F5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</w:p>
  </w:footnote>
  <w:footnote w:id="7">
    <w:p w:rsidR="008C6A43" w:rsidRDefault="008C6A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Дарендорф Р. </w:t>
      </w:r>
      <w:r w:rsidRPr="00C52D09">
        <w:rPr>
          <w:rFonts w:ascii="Times New Roman" w:hAnsi="Times New Roman" w:cs="Times New Roman"/>
          <w:sz w:val="24"/>
          <w:szCs w:val="24"/>
        </w:rPr>
        <w:t>Конфликты и консенсус. М., 1992. С. 94.</w:t>
      </w:r>
    </w:p>
  </w:footnote>
  <w:footnote w:id="8">
    <w:p w:rsidR="008C6A43" w:rsidRPr="00392E34" w:rsidRDefault="008C6A4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Боулдинг К. </w:t>
      </w:r>
      <w:r w:rsidRPr="00C52D09">
        <w:rPr>
          <w:rFonts w:ascii="Times New Roman" w:hAnsi="Times New Roman" w:cs="Times New Roman"/>
          <w:sz w:val="24"/>
          <w:szCs w:val="24"/>
        </w:rPr>
        <w:t>Конфликт и защита. Общая теория» (1963)</w:t>
      </w:r>
      <w:r>
        <w:rPr>
          <w:rFonts w:ascii="Times New Roman" w:hAnsi="Times New Roman" w:cs="Times New Roman"/>
          <w:sz w:val="24"/>
          <w:szCs w:val="24"/>
        </w:rPr>
        <w:t xml:space="preserve"> С. 85</w:t>
      </w:r>
    </w:p>
  </w:footnote>
  <w:footnote w:id="9">
    <w:p w:rsidR="008C6A43" w:rsidRPr="00314ECE" w:rsidRDefault="008C6A43" w:rsidP="00601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D2A5B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Общая</w:t>
      </w:r>
      <w:r w:rsidRPr="001D2A5B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и</w:t>
      </w:r>
      <w:r w:rsidRPr="001D2A5B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прикладная</w:t>
      </w:r>
      <w:r w:rsidRPr="001D2A5B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политология</w:t>
      </w:r>
      <w:r w:rsidRPr="001D2A5B">
        <w:rPr>
          <w:rFonts w:ascii="Times New Roman" w:hAnsi="Times New Roman" w:cs="Times New Roman"/>
          <w:sz w:val="24"/>
          <w:szCs w:val="24"/>
        </w:rPr>
        <w:t xml:space="preserve">: </w:t>
      </w:r>
      <w:r w:rsidRPr="001233A1">
        <w:rPr>
          <w:rFonts w:ascii="Times New Roman" w:hAnsi="Times New Roman" w:cs="Times New Roman"/>
          <w:sz w:val="24"/>
          <w:szCs w:val="24"/>
        </w:rPr>
        <w:t>Учебное</w:t>
      </w:r>
      <w:r w:rsidRPr="001D2A5B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пособие. / Под общей редакцией В. И. Жукова, Б. И. Краснова. М., 1997. С. 367.</w:t>
      </w:r>
    </w:p>
  </w:footnote>
  <w:footnote w:id="10">
    <w:p w:rsidR="008C6A43" w:rsidRPr="001233A1" w:rsidRDefault="008C6A43" w:rsidP="00601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Дмитриев А. В. Конфликтология Учебное пособие. М., 2009. С. 53-54.</w:t>
      </w:r>
    </w:p>
  </w:footnote>
  <w:footnote w:id="11">
    <w:p w:rsidR="008C6A43" w:rsidRPr="001233A1" w:rsidRDefault="008C6A43" w:rsidP="00601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Запрудский Ю. Г. Социальный конфликт. Ростов-на-Дону, 1992. С.54.</w:t>
      </w:r>
    </w:p>
  </w:footnote>
  <w:footnote w:id="12">
    <w:p w:rsidR="008C6A43" w:rsidRPr="001233A1" w:rsidRDefault="008C6A43" w:rsidP="00643F2E">
      <w:pPr>
        <w:pStyle w:val="a7"/>
        <w:jc w:val="both"/>
        <w:rPr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Бабосов Е. М. Основы конфликтологии. Минск, 1997. С. 55.</w:t>
      </w:r>
    </w:p>
  </w:footnote>
  <w:footnote w:id="13">
    <w:p w:rsidR="008C6A43" w:rsidRPr="006016A5" w:rsidRDefault="008C6A43" w:rsidP="00643F2E">
      <w:pPr>
        <w:pStyle w:val="a7"/>
        <w:jc w:val="both"/>
        <w:rPr>
          <w:color w:val="FF0000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4">
    <w:p w:rsidR="008C6A43" w:rsidRPr="001233A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Хасан Б. И. Конструктивная психология ко</w:t>
      </w:r>
      <w:r>
        <w:rPr>
          <w:rFonts w:ascii="Times New Roman" w:hAnsi="Times New Roman" w:cs="Times New Roman"/>
          <w:sz w:val="24"/>
          <w:szCs w:val="24"/>
        </w:rPr>
        <w:t>нфликта. Учебное пособие.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233A1"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sz w:val="24"/>
          <w:szCs w:val="24"/>
        </w:rPr>
        <w:t>С. 34</w:t>
      </w:r>
    </w:p>
  </w:footnote>
  <w:footnote w:id="15">
    <w:p w:rsidR="008C6A43" w:rsidRPr="001233A1" w:rsidRDefault="008C6A43" w:rsidP="00643F2E">
      <w:pPr>
        <w:pStyle w:val="a7"/>
        <w:jc w:val="both"/>
        <w:rPr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Сафьянов В. И. Этика общения. Проблемы разрешения конфликта М., 1997. С.101, 104.</w:t>
      </w:r>
    </w:p>
  </w:footnote>
  <w:footnote w:id="16">
    <w:p w:rsidR="008C6A43" w:rsidRPr="002E289F" w:rsidRDefault="008C6A43" w:rsidP="00643F2E">
      <w:pPr>
        <w:pStyle w:val="a7"/>
        <w:jc w:val="both"/>
        <w:rPr>
          <w:rFonts w:ascii="Times New Roman" w:hAnsi="Times New Roman" w:cs="Times New Roman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33981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 xml:space="preserve">Кудрявцев В..Н. </w:t>
      </w:r>
      <w:proofErr w:type="gramStart"/>
      <w:r w:rsidRPr="001233A1">
        <w:rPr>
          <w:rFonts w:ascii="Times New Roman" w:hAnsi="Times New Roman" w:cs="Times New Roman"/>
          <w:sz w:val="24"/>
          <w:szCs w:val="24"/>
        </w:rPr>
        <w:t>Юридическая</w:t>
      </w:r>
      <w:proofErr w:type="gramEnd"/>
      <w:r w:rsidRPr="001233A1">
        <w:rPr>
          <w:rFonts w:ascii="Times New Roman" w:hAnsi="Times New Roman" w:cs="Times New Roman"/>
          <w:sz w:val="24"/>
          <w:szCs w:val="24"/>
        </w:rPr>
        <w:t xml:space="preserve"> конфликтология. Российская академия наук, Центр конфликтологических исследований. М., 1995 г. С. 34-36.</w:t>
      </w:r>
    </w:p>
  </w:footnote>
  <w:footnote w:id="17">
    <w:p w:rsidR="008C6A43" w:rsidRPr="001233A1" w:rsidRDefault="008C6A43" w:rsidP="00741722">
      <w:pPr>
        <w:pStyle w:val="a7"/>
        <w:jc w:val="both"/>
        <w:rPr>
          <w:sz w:val="24"/>
          <w:szCs w:val="24"/>
        </w:rPr>
      </w:pPr>
      <w:r w:rsidRPr="001233A1">
        <w:rPr>
          <w:rStyle w:val="a9"/>
          <w:sz w:val="24"/>
          <w:szCs w:val="24"/>
        </w:rPr>
        <w:footnoteRef/>
      </w:r>
      <w:r w:rsidRPr="001233A1">
        <w:rPr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Дмитриев А. В. Конфликтология. Учебное пособие. М., 2009. С.67-68.</w:t>
      </w:r>
    </w:p>
  </w:footnote>
  <w:footnote w:id="18">
    <w:p w:rsidR="008C6A43" w:rsidRPr="001233A1" w:rsidRDefault="008C6A43" w:rsidP="001F4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Общая и прикладная политология: Учебное пособие. / Под общей редакцией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>И. Жукова, Б.И. Краснова. М., 1997. С. 369-370.</w:t>
      </w:r>
    </w:p>
  </w:footnote>
  <w:footnote w:id="19">
    <w:p w:rsidR="008C6A43" w:rsidRPr="001233A1" w:rsidRDefault="008C6A43" w:rsidP="001F4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Анцупов А. Я., Шипилов А. И. Конфликтология. М., 2000. С. 384.</w:t>
      </w:r>
    </w:p>
  </w:footnote>
  <w:footnote w:id="20">
    <w:p w:rsidR="008C6A43" w:rsidRPr="00352E8B" w:rsidRDefault="008C6A43" w:rsidP="001F4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21E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21E1">
        <w:rPr>
          <w:rFonts w:ascii="Times New Roman" w:hAnsi="Times New Roman" w:cs="Times New Roman"/>
          <w:sz w:val="24"/>
          <w:szCs w:val="24"/>
        </w:rPr>
        <w:t xml:space="preserve"> Шапиро</w:t>
      </w:r>
      <w:r w:rsidRPr="001F4909">
        <w:rPr>
          <w:rFonts w:ascii="Times New Roman" w:hAnsi="Times New Roman" w:cs="Times New Roman"/>
          <w:sz w:val="24"/>
          <w:szCs w:val="24"/>
        </w:rPr>
        <w:t xml:space="preserve"> </w:t>
      </w:r>
      <w:r w:rsidRPr="001221E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E1">
        <w:rPr>
          <w:rFonts w:ascii="Times New Roman" w:hAnsi="Times New Roman" w:cs="Times New Roman"/>
          <w:sz w:val="24"/>
          <w:szCs w:val="24"/>
        </w:rPr>
        <w:t>А., Шилаев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E1">
        <w:rPr>
          <w:rFonts w:ascii="Times New Roman" w:hAnsi="Times New Roman" w:cs="Times New Roman"/>
          <w:sz w:val="24"/>
          <w:szCs w:val="24"/>
        </w:rPr>
        <w:t>В. Факторы повышения эффективности труда персонала Монография.</w:t>
      </w:r>
      <w:r>
        <w:rPr>
          <w:rFonts w:ascii="Times New Roman" w:hAnsi="Times New Roman" w:cs="Times New Roman"/>
          <w:sz w:val="24"/>
          <w:szCs w:val="24"/>
        </w:rPr>
        <w:t xml:space="preserve"> М.: ИД «АТИСО», 2012.</w:t>
      </w:r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1486">
        <w:rPr>
          <w:rFonts w:ascii="Times New Roman" w:hAnsi="Times New Roman" w:cs="Times New Roman"/>
          <w:sz w:val="24"/>
          <w:szCs w:val="24"/>
        </w:rPr>
        <w:t xml:space="preserve">. </w:t>
      </w:r>
      <w:r w:rsidRPr="00352E8B">
        <w:rPr>
          <w:rFonts w:ascii="Times New Roman" w:hAnsi="Times New Roman" w:cs="Times New Roman"/>
          <w:sz w:val="24"/>
          <w:szCs w:val="24"/>
        </w:rPr>
        <w:t>25.</w:t>
      </w:r>
    </w:p>
  </w:footnote>
  <w:footnote w:id="21">
    <w:p w:rsidR="008C6A43" w:rsidRPr="001233A1" w:rsidRDefault="008C6A43" w:rsidP="000868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Дмитриев А. В. Конфликтология Учебное пособие. М., 2009. С. 70.</w:t>
      </w:r>
    </w:p>
  </w:footnote>
  <w:footnote w:id="22">
    <w:p w:rsidR="008C6A43" w:rsidRPr="007475D2" w:rsidRDefault="008C6A43" w:rsidP="0008686C">
      <w:pPr>
        <w:pStyle w:val="a7"/>
        <w:jc w:val="both"/>
        <w:rPr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Анцупов А. Я., Шипилов А. И. Конфликтология. М., 2000. С. 385-387.</w:t>
      </w:r>
    </w:p>
  </w:footnote>
  <w:footnote w:id="23">
    <w:p w:rsidR="008C6A43" w:rsidRPr="001233A1" w:rsidRDefault="008C6A43" w:rsidP="000868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Анцупов А. Я., Шипилов А. И. Конфликтология. М., 2000. С. 19.</w:t>
      </w:r>
    </w:p>
  </w:footnote>
  <w:footnote w:id="24">
    <w:p w:rsidR="008C6A43" w:rsidRPr="001233A1" w:rsidRDefault="008C6A43" w:rsidP="006E27F7">
      <w:pPr>
        <w:pStyle w:val="a7"/>
        <w:jc w:val="both"/>
        <w:rPr>
          <w:rFonts w:ascii="Times New Roman" w:hAnsi="Times New Roman" w:cs="Times New Roman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Пушкарева Г. В. Политические события глазами россиян: психологические механизмы восприятия и индивидуальной интерпретации. Полис,  2004.  №4. С. 93-102.</w:t>
      </w:r>
    </w:p>
  </w:footnote>
  <w:footnote w:id="25">
    <w:p w:rsidR="008C6A43" w:rsidRPr="006E27F7" w:rsidRDefault="008C6A43" w:rsidP="006E27F7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Коноплева Т. В. Психология восприятия информации: восприятие новостей о мире политики в медиа-пространстве. Эл</w:t>
      </w:r>
      <w:proofErr w:type="gramStart"/>
      <w:r w:rsidRPr="00123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3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33A1">
        <w:rPr>
          <w:rFonts w:ascii="Times New Roman" w:hAnsi="Times New Roman" w:cs="Times New Roman"/>
          <w:sz w:val="24"/>
          <w:szCs w:val="24"/>
        </w:rPr>
        <w:t xml:space="preserve">сточник: </w:t>
      </w:r>
      <w:hyperlink r:id="rId1" w:anchor="7" w:history="1">
        <w:r w:rsidRPr="001233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http://e-notabene.ru/psp/article_9247.html#7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343">
        <w:rPr>
          <w:rFonts w:ascii="Times New Roman" w:hAnsi="Times New Roman" w:cs="Times New Roman"/>
          <w:sz w:val="24"/>
          <w:szCs w:val="24"/>
        </w:rPr>
        <w:t>(Дата обращения: 12.03.2016).</w:t>
      </w:r>
    </w:p>
  </w:footnote>
  <w:footnote w:id="26">
    <w:p w:rsidR="008C6A43" w:rsidRPr="001233A1" w:rsidRDefault="008C6A43" w:rsidP="006E27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  <w:shd w:val="clear" w:color="auto" w:fill="FFFFFF"/>
        </w:rPr>
        <w:t>Турчинова М. А. Социально-психологические стереотипы восприятия информации при воздействии телевизионных СМИ на аудиторию: на примере телевизионной рекламы: дис.  канд. психол. наук по специальности 19.00.05. М., 2007. С. 212.</w:t>
      </w:r>
    </w:p>
  </w:footnote>
  <w:footnote w:id="27">
    <w:p w:rsidR="008C6A43" w:rsidRPr="001233A1" w:rsidRDefault="008C6A43" w:rsidP="009E1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Шестопал Е. Б. Новые тенденции восприятия власти в России. Полис, 2005. №3. С. 137-151. </w:t>
      </w:r>
    </w:p>
  </w:footnote>
  <w:footnote w:id="28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3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33A1">
        <w:rPr>
          <w:rFonts w:ascii="Times New Roman" w:hAnsi="Times New Roman" w:cs="Times New Roman"/>
          <w:sz w:val="24"/>
          <w:szCs w:val="24"/>
        </w:rPr>
        <w:t xml:space="preserve"> Дюверже М. Социология политики. Париж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>, 1956.</w:t>
      </w:r>
    </w:p>
  </w:footnote>
  <w:footnote w:id="29">
    <w:p w:rsidR="008C6A43" w:rsidRPr="00A01343" w:rsidRDefault="008C6A43" w:rsidP="00643F2E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A01343">
        <w:rPr>
          <w:lang w:val="en-US"/>
        </w:rPr>
        <w:t xml:space="preserve"> </w:t>
      </w:r>
      <w:r w:rsidRPr="007475D2">
        <w:rPr>
          <w:rFonts w:ascii="Times New Roman" w:hAnsi="Times New Roman" w:cs="Times New Roman"/>
          <w:sz w:val="24"/>
          <w:szCs w:val="24"/>
          <w:lang w:val="en-US"/>
        </w:rPr>
        <w:t>Bandura, 1977; Bandura, Ross &amp; Ross, 1961, 1963; Bandura &amp; Walters, 1963; Tan, 1986</w:t>
      </w:r>
    </w:p>
  </w:footnote>
  <w:footnote w:id="30">
    <w:p w:rsidR="008C6A43" w:rsidRPr="00A01343" w:rsidRDefault="008C6A43" w:rsidP="00643F2E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A01343">
        <w:rPr>
          <w:lang w:val="en-US"/>
        </w:rPr>
        <w:t xml:space="preserve"> 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Gerbner,</w:t>
      </w:r>
      <w:r w:rsidRPr="00747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Gross,</w:t>
      </w:r>
      <w:r w:rsidRPr="00747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Morgan</w:t>
      </w:r>
      <w:r w:rsidRPr="00747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&amp;</w:t>
      </w:r>
      <w:r w:rsidRPr="00747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Signorielli, 1984, 1986;</w:t>
      </w:r>
      <w:r w:rsidRPr="00747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475D2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Morgan, 1989</w:t>
      </w:r>
    </w:p>
  </w:footnote>
  <w:footnote w:id="31">
    <w:p w:rsidR="008C6A43" w:rsidRPr="007475D2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75D2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2">
        <w:rPr>
          <w:rFonts w:ascii="Times New Roman" w:hAnsi="Times New Roman" w:cs="Times New Roman"/>
          <w:sz w:val="24"/>
          <w:szCs w:val="24"/>
        </w:rPr>
        <w:t xml:space="preserve">Харрис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Pr="007475D2">
        <w:rPr>
          <w:rFonts w:ascii="Times New Roman" w:hAnsi="Times New Roman" w:cs="Times New Roman"/>
          <w:sz w:val="24"/>
          <w:szCs w:val="24"/>
        </w:rPr>
        <w:t>Психология массовых коммуникаций</w:t>
      </w:r>
      <w:r>
        <w:rPr>
          <w:rFonts w:ascii="Times New Roman" w:hAnsi="Times New Roman" w:cs="Times New Roman"/>
          <w:sz w:val="24"/>
          <w:szCs w:val="24"/>
        </w:rPr>
        <w:t>. СПб, 2002.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сточник: </w:t>
      </w:r>
      <w:hyperlink r:id="rId2" w:history="1">
        <w:r w:rsidRPr="0053398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http://evartist.narod.ru/text5/01.htm</w:t>
        </w:r>
      </w:hyperlink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1343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A1">
        <w:rPr>
          <w:rFonts w:ascii="Times New Roman" w:hAnsi="Times New Roman" w:cs="Times New Roman"/>
          <w:sz w:val="24"/>
          <w:szCs w:val="24"/>
        </w:rPr>
        <w:t xml:space="preserve">   </w:t>
      </w:r>
    </w:p>
  </w:footnote>
  <w:footnote w:id="32">
    <w:p w:rsidR="008C6A43" w:rsidRPr="007F616D" w:rsidRDefault="008C6A43" w:rsidP="00643F2E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7F616D">
        <w:rPr>
          <w:lang w:val="en-US"/>
        </w:rPr>
        <w:t xml:space="preserve"> </w:t>
      </w:r>
      <w:r w:rsidRPr="007475D2">
        <w:rPr>
          <w:rFonts w:ascii="Times New Roman" w:hAnsi="Times New Roman" w:cs="Times New Roman"/>
          <w:sz w:val="24"/>
          <w:szCs w:val="24"/>
          <w:lang w:val="en-US"/>
        </w:rPr>
        <w:t>McCombs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7475D2">
        <w:rPr>
          <w:rFonts w:ascii="Times New Roman" w:hAnsi="Times New Roman" w:cs="Times New Roman"/>
          <w:sz w:val="24"/>
          <w:szCs w:val="24"/>
          <w:lang w:val="en-US"/>
        </w:rPr>
        <w:t>Gilbert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, 1986, </w:t>
      </w:r>
      <w:r w:rsidRPr="007475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. 4 </w:t>
      </w:r>
    </w:p>
  </w:footnote>
  <w:footnote w:id="33">
    <w:p w:rsidR="008C6A43" w:rsidRPr="007F616D" w:rsidRDefault="008C6A43" w:rsidP="00643F2E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7F616D">
        <w:rPr>
          <w:lang w:val="en-US"/>
        </w:rPr>
        <w:t xml:space="preserve"> </w:t>
      </w:r>
      <w:r w:rsidRPr="007475D2">
        <w:rPr>
          <w:rFonts w:ascii="Times New Roman" w:hAnsi="Times New Roman" w:cs="Times New Roman"/>
          <w:sz w:val="24"/>
          <w:szCs w:val="24"/>
          <w:lang w:val="en-US"/>
        </w:rPr>
        <w:t>Heath &amp; Bryant, 1992, p. 279</w:t>
      </w:r>
    </w:p>
  </w:footnote>
  <w:footnote w:id="34">
    <w:p w:rsidR="008C6A43" w:rsidRPr="00252A4D" w:rsidRDefault="008C6A43" w:rsidP="00222D2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52A4D">
        <w:rPr>
          <w:rFonts w:ascii="Times New Roman" w:hAnsi="Times New Roman" w:cs="Times New Roman"/>
          <w:sz w:val="24"/>
          <w:szCs w:val="24"/>
        </w:rPr>
        <w:t xml:space="preserve"> Землянова Л.М. Теоретические принципы сравнительного анализа медийных систем в трудах Даниела Халлина и Паоло Манчини, их адептов и оппонентов. </w:t>
      </w:r>
      <w:proofErr w:type="gramStart"/>
      <w:r w:rsidRPr="00252A4D">
        <w:rPr>
          <w:rFonts w:ascii="Times New Roman" w:hAnsi="Times New Roman" w:cs="Times New Roman"/>
          <w:sz w:val="24"/>
          <w:szCs w:val="24"/>
          <w:lang w:val="en-US"/>
        </w:rPr>
        <w:t>Mediascope</w:t>
      </w:r>
      <w:r w:rsidRPr="00252A4D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252A4D">
        <w:rPr>
          <w:rFonts w:ascii="Times New Roman" w:hAnsi="Times New Roman" w:cs="Times New Roman"/>
          <w:sz w:val="24"/>
          <w:szCs w:val="24"/>
        </w:rPr>
        <w:t xml:space="preserve"> №3.</w:t>
      </w:r>
    </w:p>
  </w:footnote>
  <w:footnote w:id="35">
    <w:p w:rsidR="008C6A43" w:rsidRPr="000D497B" w:rsidRDefault="008C6A43" w:rsidP="00643F2E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252A4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52A4D">
        <w:rPr>
          <w:rFonts w:ascii="Times New Roman" w:hAnsi="Times New Roman" w:cs="Times New Roman"/>
          <w:sz w:val="24"/>
          <w:szCs w:val="24"/>
        </w:rPr>
        <w:t xml:space="preserve"> Пую А. С. Журналистика Франции. Плюрализм</w:t>
      </w:r>
      <w:r w:rsidRPr="000D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2A4D">
        <w:rPr>
          <w:rFonts w:ascii="Times New Roman" w:hAnsi="Times New Roman" w:cs="Times New Roman"/>
          <w:sz w:val="24"/>
          <w:szCs w:val="24"/>
        </w:rPr>
        <w:t>и</w:t>
      </w:r>
      <w:r w:rsidRPr="000D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2A4D">
        <w:rPr>
          <w:rFonts w:ascii="Times New Roman" w:hAnsi="Times New Roman" w:cs="Times New Roman"/>
          <w:sz w:val="24"/>
          <w:szCs w:val="24"/>
        </w:rPr>
        <w:t>этатизм</w:t>
      </w:r>
      <w:r w:rsidRPr="000D4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2A4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D497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End"/>
      <w:r w:rsidRPr="000D497B"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Pr="000D497B">
        <w:rPr>
          <w:rFonts w:ascii="Times New Roman" w:hAnsi="Times New Roman" w:cs="Times New Roman"/>
          <w:lang w:val="en-US"/>
        </w:rPr>
        <w:t xml:space="preserve"> </w:t>
      </w:r>
    </w:p>
  </w:footnote>
  <w:footnote w:id="36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52A4D">
        <w:rPr>
          <w:rFonts w:ascii="Times New Roman" w:hAnsi="Times New Roman" w:cs="Times New Roman"/>
          <w:sz w:val="24"/>
          <w:szCs w:val="24"/>
          <w:lang w:val="en-US"/>
        </w:rPr>
        <w:t xml:space="preserve"> Reporters </w:t>
      </w:r>
      <w:proofErr w:type="gramStart"/>
      <w:r w:rsidRPr="00252A4D">
        <w:rPr>
          <w:rFonts w:ascii="Times New Roman" w:hAnsi="Times New Roman" w:cs="Times New Roman"/>
          <w:sz w:val="24"/>
          <w:szCs w:val="24"/>
          <w:lang w:val="en-US"/>
        </w:rPr>
        <w:t>Without</w:t>
      </w:r>
      <w:proofErr w:type="gramEnd"/>
      <w:r w:rsidRPr="00252A4D">
        <w:rPr>
          <w:rFonts w:ascii="Times New Roman" w:hAnsi="Times New Roman" w:cs="Times New Roman"/>
          <w:sz w:val="24"/>
          <w:szCs w:val="24"/>
          <w:lang w:val="en-US"/>
        </w:rPr>
        <w:t xml:space="preserve"> Borders. France. URL: </w:t>
      </w:r>
      <w:r>
        <w:fldChar w:fldCharType="begin"/>
      </w:r>
      <w:r w:rsidRPr="008C6A43">
        <w:rPr>
          <w:lang w:val="en-US"/>
        </w:rPr>
        <w:instrText xml:space="preserve"> HYPERLINK "http://index.rsf.org/" \l "!/" </w:instrText>
      </w:r>
      <w:r>
        <w:fldChar w:fldCharType="separate"/>
      </w:r>
      <w:r w:rsidRPr="00252A4D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http://index.rsf.org/#!/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651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343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37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 w:rsidRPr="00252A4D">
        <w:rPr>
          <w:rFonts w:ascii="Times New Roman" w:hAnsi="Times New Roman" w:cs="Times New Roman"/>
          <w:sz w:val="24"/>
          <w:szCs w:val="24"/>
          <w:lang w:val="en-US"/>
        </w:rPr>
        <w:t>FreedomHouse</w:t>
      </w:r>
      <w:r w:rsidRPr="00651486">
        <w:rPr>
          <w:rFonts w:ascii="Times New Roman" w:hAnsi="Times New Roman" w:cs="Times New Roman"/>
          <w:sz w:val="24"/>
          <w:szCs w:val="24"/>
        </w:rPr>
        <w:t>.</w:t>
      </w:r>
      <w:r w:rsidRPr="00252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51486">
        <w:rPr>
          <w:rFonts w:ascii="Times New Roman" w:hAnsi="Times New Roman" w:cs="Times New Roman"/>
          <w:sz w:val="24"/>
          <w:szCs w:val="24"/>
        </w:rPr>
        <w:t>:</w:t>
      </w:r>
      <w:hyperlink r:id="rId3" w:history="1"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freedomhouse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default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FH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FITW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Report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_2016.</w:t>
        </w:r>
        <w:r w:rsidRPr="00252A4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1343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38">
    <w:p w:rsidR="008C6A43" w:rsidRPr="00C23D71" w:rsidRDefault="008C6A43" w:rsidP="00643F2E">
      <w:pPr>
        <w:pStyle w:val="a7"/>
        <w:jc w:val="both"/>
        <w:rPr>
          <w:sz w:val="24"/>
          <w:szCs w:val="24"/>
        </w:rPr>
      </w:pPr>
      <w:r w:rsidRPr="00252A4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52A4D">
        <w:rPr>
          <w:rFonts w:ascii="Times New Roman" w:hAnsi="Times New Roman" w:cs="Times New Roman"/>
          <w:sz w:val="24"/>
          <w:szCs w:val="24"/>
        </w:rPr>
        <w:t xml:space="preserve"> Пую А. С. Журналистика Франции. Плюрализм</w:t>
      </w:r>
      <w:r w:rsidRPr="00C23D71">
        <w:rPr>
          <w:rFonts w:ascii="Times New Roman" w:hAnsi="Times New Roman" w:cs="Times New Roman"/>
          <w:sz w:val="24"/>
          <w:szCs w:val="24"/>
        </w:rPr>
        <w:t xml:space="preserve"> </w:t>
      </w:r>
      <w:r w:rsidRPr="00252A4D">
        <w:rPr>
          <w:rFonts w:ascii="Times New Roman" w:hAnsi="Times New Roman" w:cs="Times New Roman"/>
          <w:sz w:val="24"/>
          <w:szCs w:val="24"/>
        </w:rPr>
        <w:t>и</w:t>
      </w:r>
      <w:r w:rsidRPr="00C23D71">
        <w:rPr>
          <w:rFonts w:ascii="Times New Roman" w:hAnsi="Times New Roman" w:cs="Times New Roman"/>
          <w:sz w:val="24"/>
          <w:szCs w:val="24"/>
        </w:rPr>
        <w:t xml:space="preserve"> </w:t>
      </w:r>
      <w:r w:rsidRPr="00252A4D">
        <w:rPr>
          <w:rFonts w:ascii="Times New Roman" w:hAnsi="Times New Roman" w:cs="Times New Roman"/>
          <w:sz w:val="24"/>
          <w:szCs w:val="24"/>
        </w:rPr>
        <w:t>этатизм</w:t>
      </w:r>
      <w:r w:rsidRPr="00C23D71">
        <w:rPr>
          <w:rFonts w:ascii="Times New Roman" w:hAnsi="Times New Roman" w:cs="Times New Roman"/>
          <w:sz w:val="24"/>
          <w:szCs w:val="24"/>
        </w:rPr>
        <w:t xml:space="preserve">. </w:t>
      </w:r>
      <w:r w:rsidRPr="00252A4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C23D7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23D71">
        <w:rPr>
          <w:rFonts w:ascii="Times New Roman" w:hAnsi="Times New Roman" w:cs="Times New Roman"/>
          <w:sz w:val="24"/>
          <w:szCs w:val="24"/>
        </w:rPr>
        <w:t>2004.</w:t>
      </w:r>
    </w:p>
  </w:footnote>
  <w:footnote w:id="39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C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FC7">
        <w:rPr>
          <w:rFonts w:ascii="Times New Roman" w:hAnsi="Times New Roman" w:cs="Times New Roman"/>
          <w:sz w:val="24"/>
          <w:szCs w:val="24"/>
          <w:lang w:val="en-US"/>
        </w:rPr>
        <w:t>Huffington</w:t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7F6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 xml:space="preserve">Marianne lance </w:t>
      </w:r>
      <w:proofErr w:type="gramStart"/>
      <w:r w:rsidRPr="00CC2FC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CC2FC7">
        <w:rPr>
          <w:rFonts w:ascii="Times New Roman" w:hAnsi="Times New Roman" w:cs="Times New Roman"/>
          <w:sz w:val="24"/>
          <w:szCs w:val="24"/>
          <w:lang w:val="en-US"/>
        </w:rPr>
        <w:t xml:space="preserve"> nouvelle formule et change de nom. URL</w:t>
      </w:r>
      <w:r w:rsidRPr="00651486">
        <w:rPr>
          <w:rFonts w:ascii="Times New Roman" w:hAnsi="Times New Roman" w:cs="Times New Roman"/>
          <w:sz w:val="24"/>
          <w:szCs w:val="24"/>
        </w:rPr>
        <w:t xml:space="preserve">: 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1486">
        <w:rPr>
          <w:rFonts w:ascii="Times New Roman" w:hAnsi="Times New Roman" w:cs="Times New Roman"/>
          <w:sz w:val="24"/>
          <w:szCs w:val="24"/>
        </w:rPr>
        <w:t>://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51486">
        <w:rPr>
          <w:rFonts w:ascii="Times New Roman" w:hAnsi="Times New Roman" w:cs="Times New Roman"/>
          <w:sz w:val="24"/>
          <w:szCs w:val="24"/>
        </w:rPr>
        <w:t>.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huffingtonpost</w:t>
      </w:r>
      <w:r w:rsidRPr="00651486">
        <w:rPr>
          <w:rFonts w:ascii="Times New Roman" w:hAnsi="Times New Roman" w:cs="Times New Roman"/>
          <w:sz w:val="24"/>
          <w:szCs w:val="24"/>
        </w:rPr>
        <w:t>.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651486">
        <w:rPr>
          <w:rFonts w:ascii="Times New Roman" w:hAnsi="Times New Roman" w:cs="Times New Roman"/>
          <w:sz w:val="24"/>
          <w:szCs w:val="24"/>
        </w:rPr>
        <w:t>/2013/06/21/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marianne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nouvelle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formule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nouveau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marianne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jean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francois</w:t>
      </w:r>
      <w:r w:rsidRPr="00651486">
        <w:rPr>
          <w:rFonts w:ascii="Times New Roman" w:hAnsi="Times New Roman" w:cs="Times New Roman"/>
          <w:sz w:val="24"/>
          <w:szCs w:val="24"/>
        </w:rPr>
        <w:t>-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kahn</w:t>
      </w:r>
      <w:r w:rsidRPr="00651486">
        <w:rPr>
          <w:rFonts w:ascii="Times New Roman" w:hAnsi="Times New Roman" w:cs="Times New Roman"/>
          <w:sz w:val="24"/>
          <w:szCs w:val="24"/>
        </w:rPr>
        <w:t>_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1486">
        <w:rPr>
          <w:rFonts w:ascii="Times New Roman" w:hAnsi="Times New Roman" w:cs="Times New Roman"/>
          <w:sz w:val="24"/>
          <w:szCs w:val="24"/>
        </w:rPr>
        <w:t>_3477111.</w:t>
      </w:r>
      <w:r w:rsidRPr="00CC2FC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 w:rsidRPr="00A01343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40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72A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172AF">
        <w:rPr>
          <w:rFonts w:ascii="Times New Roman" w:hAnsi="Times New Roman" w:cs="Times New Roman"/>
          <w:sz w:val="24"/>
          <w:szCs w:val="24"/>
          <w:lang w:val="en-US"/>
        </w:rPr>
        <w:t xml:space="preserve"> Marianne. Le vrai Sarkozy: </w:t>
      </w:r>
      <w:proofErr w:type="gramStart"/>
      <w:r w:rsidRPr="00C172A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C172AF">
        <w:rPr>
          <w:rFonts w:ascii="Times New Roman" w:hAnsi="Times New Roman" w:cs="Times New Roman"/>
          <w:sz w:val="24"/>
          <w:szCs w:val="24"/>
          <w:lang w:val="en-US"/>
        </w:rPr>
        <w:t xml:space="preserve"> que les grands médias n’osent pas ou ne veulent pas dévoiler.  URL</w:t>
      </w:r>
      <w:r w:rsidRPr="0065148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legrandsoir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vrai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Sarkozy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que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medias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osent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72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18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41">
    <w:p w:rsidR="008C6A43" w:rsidRPr="00352E8B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17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 Marianne.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L’Alliance </w:t>
      </w:r>
      <w:proofErr w:type="gramStart"/>
      <w:r w:rsidRPr="002B4170">
        <w:rPr>
          <w:rFonts w:ascii="Times New Roman" w:hAnsi="Times New Roman" w:cs="Times New Roman"/>
          <w:sz w:val="24"/>
          <w:szCs w:val="24"/>
          <w:lang w:val="en-US"/>
        </w:rPr>
        <w:t>pour</w:t>
      </w:r>
      <w:proofErr w:type="gramEnd"/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 les Chiffres de la Presse et des Médias. URL: </w:t>
      </w:r>
      <w:r>
        <w:fldChar w:fldCharType="begin"/>
      </w:r>
      <w:r w:rsidRPr="008C6A43">
        <w:rPr>
          <w:lang w:val="en-US"/>
        </w:rPr>
        <w:instrText xml:space="preserve"> HYPERLINK "http://www.ojd.com/Support/marianne" </w:instrText>
      </w:r>
      <w:r>
        <w:fldChar w:fldCharType="separate"/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http://www.ojd.com/Support/marianne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18.03.2016).</w:t>
      </w:r>
    </w:p>
  </w:footnote>
  <w:footnote w:id="42">
    <w:p w:rsidR="008C6A43" w:rsidRPr="00352E8B" w:rsidRDefault="008C6A43" w:rsidP="00DB0F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417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4170">
        <w:rPr>
          <w:rFonts w:ascii="Times New Roman" w:hAnsi="Times New Roman" w:cs="Times New Roman"/>
          <w:sz w:val="24"/>
          <w:szCs w:val="24"/>
          <w:lang w:val="en-US"/>
        </w:rPr>
        <w:t>Le Canard Enchaine.</w:t>
      </w:r>
      <w:proofErr w:type="gramEnd"/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"http://www.lecanardenchaine.fr/sarko-enregistre-a-son-insu-un-micro-etait-cache-dans-le-buisson/" </w:instrText>
      </w:r>
      <w:r>
        <w:fldChar w:fldCharType="separate"/>
      </w:r>
      <w:r w:rsidRPr="002B417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http://www.lecanardenchaine.fr/sarko-enregistre-a-son-insu-un-micro-etait-cache-dans-le-buisson/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2B417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2B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18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43">
    <w:p w:rsidR="008C6A43" w:rsidRPr="003B0DC0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</w:rPr>
        <w:t xml:space="preserve"> Смолярова А.С. Участие иностранного капитала на рынке печатных СМИ в Израиле. //  Новые геополитические реалии и СМИ. Сборник статей Международного постоянно действующего научно-практического семинара «Век информации», 16 декабря 2011 г. С. </w:t>
      </w:r>
    </w:p>
  </w:footnote>
  <w:footnote w:id="44">
    <w:p w:rsidR="008C6A43" w:rsidRPr="003B0DC0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</w:rPr>
        <w:t xml:space="preserve"> «Едиот ахронот» теперь не монополия // ISRAland, 03.01.2010. Эл</w:t>
      </w:r>
      <w:proofErr w:type="gramStart"/>
      <w:r w:rsidRPr="003B0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DC0">
        <w:rPr>
          <w:rFonts w:ascii="Times New Roman" w:hAnsi="Times New Roman" w:cs="Times New Roman"/>
          <w:sz w:val="24"/>
          <w:szCs w:val="24"/>
        </w:rPr>
        <w:t xml:space="preserve">сточник: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0DC0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/119365</w:t>
        </w:r>
      </w:hyperlink>
      <w:r w:rsidRPr="003B0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20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45">
    <w:p w:rsidR="008C6A43" w:rsidRPr="004F0753" w:rsidRDefault="008C6A43" w:rsidP="00643F2E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Yoram </w:t>
      </w:r>
      <w:r w:rsidRPr="003B0DC0">
        <w:rPr>
          <w:rFonts w:ascii="Times New Roman" w:hAnsi="Times New Roman" w:cs="Times New Roman"/>
          <w:sz w:val="24"/>
          <w:szCs w:val="24"/>
        </w:rPr>
        <w:t>Р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The Impact of National Security on the Development of Media Systems: The Case of Irael.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3B0DC0">
        <w:rPr>
          <w:rFonts w:ascii="Times New Roman" w:hAnsi="Times New Roman" w:cs="Times New Roman"/>
          <w:sz w:val="24"/>
          <w:szCs w:val="24"/>
        </w:rPr>
        <w:t>Р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 23.</w:t>
      </w:r>
    </w:p>
  </w:footnote>
  <w:footnote w:id="46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Reporters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Without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Borders. Israel. URL: http://index.rsf.org/#!/index-details/ISR </w:t>
      </w:r>
      <w:r>
        <w:fldChar w:fldCharType="begin"/>
      </w:r>
      <w:r w:rsidRPr="008C6A43">
        <w:rPr>
          <w:lang w:val="en-US"/>
        </w:rPr>
        <w:instrText xml:space="preserve"> HYPERLINK "http://index.rsf.org/" \l "!/index-details/ISR"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http://index.rsf.org/#!/index-details/ISR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sz w:val="24"/>
          <w:szCs w:val="24"/>
          <w:lang w:val="en-US"/>
        </w:rPr>
        <w:t>.</w:t>
      </w:r>
      <w:r w:rsidRPr="00651486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20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47">
    <w:p w:rsidR="008C6A43" w:rsidRPr="00352E8B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52E8B">
        <w:rPr>
          <w:rFonts w:ascii="Times New Roman" w:hAnsi="Times New Roman" w:cs="Times New Roman"/>
          <w:sz w:val="24"/>
          <w:szCs w:val="24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</w:rPr>
        <w:t>Там</w:t>
      </w:r>
      <w:r w:rsidRPr="00352E8B">
        <w:rPr>
          <w:rFonts w:ascii="Times New Roman" w:hAnsi="Times New Roman" w:cs="Times New Roman"/>
          <w:sz w:val="24"/>
          <w:szCs w:val="24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</w:rPr>
        <w:t>же</w:t>
      </w:r>
      <w:r w:rsidRPr="00352E8B">
        <w:rPr>
          <w:rFonts w:ascii="Times New Roman" w:hAnsi="Times New Roman" w:cs="Times New Roman"/>
          <w:sz w:val="24"/>
          <w:szCs w:val="24"/>
        </w:rPr>
        <w:t>.</w:t>
      </w:r>
    </w:p>
  </w:footnote>
  <w:footnote w:id="48">
    <w:p w:rsidR="008C6A43" w:rsidRPr="008C6A43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C6A43">
        <w:rPr>
          <w:rFonts w:ascii="Times New Roman" w:hAnsi="Times New Roman" w:cs="Times New Roman"/>
          <w:sz w:val="24"/>
          <w:szCs w:val="24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FreedomHouse</w:t>
      </w:r>
      <w:r w:rsidRPr="008C6A43">
        <w:rPr>
          <w:rFonts w:ascii="Times New Roman" w:hAnsi="Times New Roman" w:cs="Times New Roman"/>
          <w:sz w:val="24"/>
          <w:szCs w:val="24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C6A43">
        <w:rPr>
          <w:rFonts w:ascii="Times New Roman" w:hAnsi="Times New Roman" w:cs="Times New Roman"/>
          <w:sz w:val="24"/>
          <w:szCs w:val="24"/>
        </w:rPr>
        <w:t>:</w:t>
      </w:r>
      <w:r w:rsidRPr="008C6A43">
        <w:t xml:space="preserve"> </w:t>
      </w:r>
      <w:r>
        <w:fldChar w:fldCharType="begin"/>
      </w:r>
      <w:r>
        <w:instrText xml:space="preserve"> HYPERLINK "https://freedomhouse.org/sites/default/files/FH_FITW_Report_2016.pdf"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://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freedomhouse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org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sites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default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files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FH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FITW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Report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_2016.</w:t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pdf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8C6A43">
        <w:rPr>
          <w:rFonts w:ascii="Times New Roman" w:hAnsi="Times New Roman" w:cs="Times New Roman"/>
          <w:sz w:val="24"/>
          <w:szCs w:val="24"/>
        </w:rPr>
        <w:t>/</w:t>
      </w:r>
    </w:p>
  </w:footnote>
  <w:footnote w:id="49">
    <w:p w:rsidR="008C6A43" w:rsidRPr="00352E8B" w:rsidRDefault="008C6A43" w:rsidP="00643F2E">
      <w:pPr>
        <w:pStyle w:val="a7"/>
        <w:jc w:val="both"/>
        <w:rPr>
          <w:rFonts w:ascii="Times New Roman" w:hAnsi="Times New Roman" w:cs="Times New Roman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"http://www.israelhayom.com/site/about.php"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http://www.israelhayom.com/site/about.php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20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0">
    <w:p w:rsidR="008C6A43" w:rsidRPr="00AF46AB" w:rsidRDefault="008C6A43" w:rsidP="001125C7">
      <w:pPr>
        <w:pStyle w:val="a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Israel Online. URL: </w:t>
      </w:r>
      <w:hyperlink r:id="rId6" w:history="1"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http://www.israelonline.ru/business/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исраэль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ха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йом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самая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популярная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  <w:r w:rsidRPr="00352E8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.html</w:t>
        </w:r>
      </w:hyperlink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обращения: 21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1">
    <w:p w:rsidR="008C6A43" w:rsidRPr="00651486" w:rsidRDefault="008C6A43" w:rsidP="001125C7">
      <w:pPr>
        <w:pStyle w:val="a7"/>
        <w:jc w:val="both"/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Haaretz. URL: </w:t>
      </w:r>
      <w:hyperlink r:id="rId7" w:history="1">
        <w:r w:rsidRPr="00AF46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http://www.haaretz.com/news/about-haaretz-1.63277</w:t>
        </w:r>
      </w:hyperlink>
      <w:r w:rsidRPr="00AF46AB">
        <w:rPr>
          <w:lang w:val="de-DE"/>
        </w:rPr>
        <w:t>.</w:t>
      </w:r>
      <w:r w:rsidRPr="00352E8B"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21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2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58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C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0584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9C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0584">
        <w:rPr>
          <w:rFonts w:ascii="Times New Roman" w:hAnsi="Times New Roman" w:cs="Times New Roman"/>
          <w:sz w:val="24"/>
          <w:szCs w:val="24"/>
          <w:lang w:val="en-US"/>
        </w:rPr>
        <w:t>Horovitz steps down, Linde taking over as JPost editor.</w:t>
      </w:r>
      <w:proofErr w:type="gramEnd"/>
      <w:r w:rsidRPr="009C0584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65148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National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Horovitz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steps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down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Linde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taking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over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C05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editor</w:t>
        </w:r>
      </w:hyperlink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21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3">
    <w:p w:rsidR="008C6A43" w:rsidRPr="00FB0215" w:rsidRDefault="008C6A43" w:rsidP="00643F2E">
      <w:pPr>
        <w:pStyle w:val="a7"/>
        <w:jc w:val="both"/>
        <w:rPr>
          <w:highlight w:val="yellow"/>
        </w:rPr>
      </w:pPr>
      <w:r w:rsidRPr="009C058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C0584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54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198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198D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8B1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19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98D">
        <w:rPr>
          <w:rFonts w:ascii="Times New Roman" w:hAnsi="Times New Roman" w:cs="Times New Roman"/>
          <w:sz w:val="24"/>
          <w:szCs w:val="24"/>
          <w:lang w:val="en-US"/>
        </w:rPr>
        <w:t>JPost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19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98D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9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5148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landedpages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statistics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statistics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</w:hyperlink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21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5">
    <w:p w:rsidR="008C6A43" w:rsidRPr="0022250C" w:rsidRDefault="008C6A43" w:rsidP="002225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</w:rPr>
        <w:t xml:space="preserve"> Эпштейн А., Раве И.. Средства массовой информации и политические перемены в Израиле // Ближний Восток и современность, 2001. №12. Эл</w:t>
      </w:r>
      <w:proofErr w:type="gramStart"/>
      <w:r w:rsidRPr="003B0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DC0">
        <w:rPr>
          <w:rFonts w:ascii="Times New Roman" w:hAnsi="Times New Roman" w:cs="Times New Roman"/>
          <w:sz w:val="24"/>
          <w:szCs w:val="24"/>
        </w:rPr>
        <w:t xml:space="preserve">сточник: </w:t>
      </w:r>
      <w:hyperlink r:id="rId10" w:history="1"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hedir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openu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il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radio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radio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12.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514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обращения: 21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6">
    <w:p w:rsidR="008C6A43" w:rsidRPr="00352E8B" w:rsidRDefault="008C6A43" w:rsidP="00744F85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Psychol</w:t>
      </w:r>
      <w:r w:rsidRPr="003B0DC0">
        <w:rPr>
          <w:rFonts w:ascii="Times New Roman" w:hAnsi="Times New Roman" w:cs="Times New Roman"/>
          <w:sz w:val="24"/>
          <w:szCs w:val="24"/>
        </w:rPr>
        <w:t>о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gies.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A62">
        <w:rPr>
          <w:rFonts w:ascii="Times New Roman" w:hAnsi="Times New Roman" w:cs="Times New Roman"/>
          <w:sz w:val="24"/>
          <w:szCs w:val="24"/>
          <w:lang w:val="en-US"/>
        </w:rPr>
        <w:t xml:space="preserve">Parler politique avec </w:t>
      </w:r>
      <w:proofErr w:type="gramStart"/>
      <w:r w:rsidRPr="00BB0A62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gramEnd"/>
      <w:r w:rsidRPr="00BB0A62">
        <w:rPr>
          <w:rFonts w:ascii="Times New Roman" w:hAnsi="Times New Roman" w:cs="Times New Roman"/>
          <w:sz w:val="24"/>
          <w:szCs w:val="24"/>
          <w:lang w:val="en-US"/>
        </w:rPr>
        <w:t xml:space="preserve"> proches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>
        <w:fldChar w:fldCharType="begin"/>
      </w:r>
      <w:r w:rsidRPr="008C6A43">
        <w:rPr>
          <w:lang w:val="en-US"/>
        </w:rPr>
        <w:instrText xml:space="preserve"> HYPERLINK "http://www.psychologies.com/Planete/Societe/Interviews/Parler-politique-avec-ses-proches"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http://www.psychologies.com/Planete/Societe/Interviews/Parler-politique-avec-ses-proches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24.03.2016).</w:t>
      </w:r>
    </w:p>
  </w:footnote>
  <w:footnote w:id="57">
    <w:p w:rsidR="008C6A43" w:rsidRPr="00352E8B" w:rsidRDefault="008C6A43" w:rsidP="00744F8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World Happiness Report.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2015. URL: </w:t>
      </w:r>
      <w:r>
        <w:fldChar w:fldCharType="begin"/>
      </w:r>
      <w:r w:rsidRPr="008C6A43">
        <w:rPr>
          <w:lang w:val="en-US"/>
        </w:rPr>
        <w:instrText xml:space="preserve"> HYPERLINK "http://worldhappiness.report/wp-content/uploads/sites/2/2015/04/WHR15_Sep15.pdf"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http://worldhappiness.report/wp-content/uploads/sites/2/2015/04/WHR15_Sep15.pdf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24.03.2016).</w:t>
      </w:r>
    </w:p>
  </w:footnote>
  <w:footnote w:id="58">
    <w:p w:rsidR="008C6A43" w:rsidRPr="003B0DC0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L’OFPRA à l’écoute du monde.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>
        <w:fldChar w:fldCharType="begin"/>
      </w:r>
      <w:r w:rsidRPr="008C6A43">
        <w:rPr>
          <w:lang w:val="en-US"/>
        </w:rPr>
        <w:instrText xml:space="preserve"> HYPERLINK "https://www.ofpra.gouv.fr/"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https://www.ofpra.gouv.fr/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24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59">
    <w:p w:rsidR="008C6A43" w:rsidRPr="00651486" w:rsidRDefault="008C6A43" w:rsidP="00643F2E">
      <w:pPr>
        <w:pStyle w:val="a7"/>
        <w:jc w:val="both"/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Plus de la moitié des Français ne se réclament d'aucune religion.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6514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lemonde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decodeurs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/2015/05/07/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majorite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francais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reclament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aucune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religion</w:t>
        </w:r>
        <w:r w:rsidRPr="0065148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_4629612_4355770.</w:t>
        </w:r>
        <w:r w:rsidRPr="003B0DC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51486"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24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60">
    <w:p w:rsidR="008C6A43" w:rsidRPr="00651486" w:rsidRDefault="008C6A43" w:rsidP="00D529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Figaro. Attentats de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cette fois, l'esprit du 11 janvier ne suffira pas. URL:  </w:t>
      </w:r>
      <w:r>
        <w:fldChar w:fldCharType="begin"/>
      </w:r>
      <w:r w:rsidRPr="008C6A43">
        <w:rPr>
          <w:lang w:val="en-US"/>
        </w:rPr>
        <w:instrText xml:space="preserve"> HYPERLINK "http://www.lefigaro.fr/vox/politique/2015/11/15/31001-20151115ARTFIG00047-attentats-de-paris-cette-fois-l-esprit-du-11-janvier-ne-suffira-pas.php"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http://www.lefigaro.fr/vox/politique/2015/11/15/31001-20151115ARTFIG00047-attentats-de-paris-cette-fois-l-esprit-du-11-janvier-ne-suffira-pas.php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25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61">
    <w:p w:rsidR="008C6A43" w:rsidRPr="003B0DC0" w:rsidRDefault="008C6A43" w:rsidP="00D5294A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Marianne.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Attentat a Charlie Hebdo.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Une défaite policière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politique. URL: </w:t>
      </w:r>
      <w:r>
        <w:fldChar w:fldCharType="begin"/>
      </w:r>
      <w:r w:rsidRPr="008C6A43">
        <w:rPr>
          <w:lang w:val="en-US"/>
        </w:rPr>
        <w:instrText xml:space="preserve"> HYPERLINK "http://www.marianne.net/Une-defaite-policiere-et-politique_a243696.html"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http://www.marianne.net/Une-defaite-policiere-et-politique_a243696.html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25.03.2016).</w:t>
      </w:r>
    </w:p>
  </w:footnote>
  <w:footnote w:id="62">
    <w:p w:rsidR="008C6A43" w:rsidRPr="008C6A43" w:rsidRDefault="008C6A43" w:rsidP="00643F2E">
      <w:pPr>
        <w:pStyle w:val="a7"/>
        <w:jc w:val="both"/>
        <w:rPr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Le Monde. L’esprit du 26 janvier 2014.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"http://www.lemonde.fr/politique/article/2015/02/06/l-esprit-du-26-janvier-2014_4571581_823448.html" </w:instrText>
      </w:r>
      <w:r>
        <w:fldChar w:fldCharType="separate"/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lemonde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politique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article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/2015/02/06/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esprit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du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-26-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janvier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-2014_4571581_823448.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8C6A43">
        <w:rPr>
          <w:sz w:val="24"/>
          <w:szCs w:val="24"/>
          <w:lang w:val="en-US"/>
        </w:rPr>
        <w:t xml:space="preserve"> 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: 25.03.2016).</w:t>
      </w:r>
    </w:p>
  </w:footnote>
  <w:footnote w:id="63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Attentats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djihadistes :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« rien à voir » avec les musulmans ? URL: </w:t>
      </w:r>
      <w:r>
        <w:fldChar w:fldCharType="begin"/>
      </w:r>
      <w:r w:rsidRPr="008C6A43">
        <w:rPr>
          <w:lang w:val="en-US"/>
        </w:rPr>
        <w:instrText xml:space="preserve"> HYPERLINK "http://www.lemonde.fr/politique/article/2015/02/11/attentats-djihadistes-rien-a-voir-avec-les-musulmans_4574527_823448.html"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http://www.lemonde.fr/politique/article/2015/02/11/attentats-djihadistes-rien-a-voir-avec-les-musulmans_4574527_823448.html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25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64">
    <w:p w:rsidR="008C6A43" w:rsidRPr="00352E8B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Sur les nouveaux moyens de l’antiterrorisme, Hollande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resté vague. URL: </w:t>
      </w:r>
      <w:r>
        <w:fldChar w:fldCharType="begin"/>
      </w:r>
      <w:r w:rsidRPr="008C6A43">
        <w:rPr>
          <w:lang w:val="en-US"/>
        </w:rPr>
        <w:instrText xml:space="preserve"> HYPERLINK "http://www.lemonde.fr/pixels/article/2015/11/16/francois-hollande-veut-renforcer-les-moyens-technologiques-de-l-antiterrorisme_4811287_4408996.html"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http://www.lemonde.fr/pixels/article/2015/11/16/francois-hollande-veut-renforcer-les-moyens-technologiques-de-l-antiterrorisme_4811287_4408996.html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25.03.2016).</w:t>
      </w:r>
    </w:p>
  </w:footnote>
  <w:footnote w:id="65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Figaro. Comment l'Assemblée va traquer les éventuels abus de l'état d'urgence URL: </w:t>
      </w:r>
      <w:r>
        <w:fldChar w:fldCharType="begin"/>
      </w:r>
      <w:r w:rsidRPr="008C6A43">
        <w:rPr>
          <w:lang w:val="en-US"/>
        </w:rPr>
        <w:instrText xml:space="preserve"> HYPERLINK "http://www.lefigaro.fr/politique/le-scan/coulisses/2015/12/02/25006-20151202ARTFIG00197-comment-l-assemblee-va-traquer-les-eventuels-abus-de-l-etat-d-urgence.php"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http://www.lefigaro.fr/politique/le-scan/coulisses/2015/12/02/25006-20151202ARTFIG00197-comment-l-assemblee-va-traquer-les-eventuels-abus-de-l-etat-d-urgence.php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25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66">
    <w:p w:rsidR="008C6A43" w:rsidRPr="000344C3" w:rsidRDefault="008C6A43" w:rsidP="00643F2E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Marianne. Hollande ou la République self-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service ?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"http://www.marianne.net/hollande-republique-self-service-100231040.html"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http://www.marianne.net/hollande-republique-self-service-100231040.html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25.03.2016).</w:t>
      </w:r>
    </w:p>
  </w:footnote>
  <w:footnote w:id="67">
    <w:p w:rsidR="008C6A43" w:rsidRPr="003B0DC0" w:rsidRDefault="008C6A43" w:rsidP="00643F2E">
      <w:pPr>
        <w:pStyle w:val="a7"/>
        <w:jc w:val="both"/>
        <w:rPr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Le Monde. Le tripartisme s’installe en France. 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>
        <w:fldChar w:fldCharType="begin"/>
      </w:r>
      <w:r w:rsidRPr="008C6A43">
        <w:rPr>
          <w:lang w:val="en-US"/>
        </w:rPr>
        <w:instrText xml:space="preserve"> HYPERLINK "http://www.lemonde.fr/elections-departementales-2015/article/2015/03/23/le-tripartisme-s-installe-en-france_4599141_4572524.html"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http://www.lemonde.fr/elections-departementales-2015/article/2015/03/23/le-tripartisme-s-installe-en-france_4599141_4572524.html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26.03.2016).</w:t>
      </w:r>
    </w:p>
  </w:footnote>
  <w:footnote w:id="68">
    <w:p w:rsidR="008C6A43" w:rsidRPr="00651486" w:rsidRDefault="008C6A43" w:rsidP="00643F2E">
      <w:pPr>
        <w:pStyle w:val="a7"/>
        <w:jc w:val="both"/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Marianne. François Bayrou: "Oui, les guerres de religion sont revenues!" URL: </w:t>
      </w:r>
      <w:r>
        <w:fldChar w:fldCharType="begin"/>
      </w:r>
      <w:r w:rsidRPr="008C6A43">
        <w:rPr>
          <w:lang w:val="en-US"/>
        </w:rPr>
        <w:instrText xml:space="preserve"> HYPERLINK "http://www.marianne.net/francois-bayrou-oui-les-guerres-religion-sont-revenues-100233513.html"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http://www.marianne.net/francois-bayrou-oui-les-guerres-religion-sont-revenues-100233513.html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26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69">
    <w:p w:rsidR="008C6A43" w:rsidRPr="00352E8B" w:rsidRDefault="008C6A43" w:rsidP="00643F2E">
      <w:pPr>
        <w:pStyle w:val="a7"/>
        <w:jc w:val="both"/>
        <w:rPr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Evitons le terme d’«islamophobie».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"http://www.lemonde.fr/idees/article/2015/03/24/evitons-le-terme-d-islamophobie_4600376_3232.html"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http://www.lemonde.fr/idees/article/2015/03/24/evitons-le-terme-d-islamophobie_4600376_3232.html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lang w:val="en-US"/>
        </w:rPr>
        <w:t>.</w:t>
      </w:r>
      <w:r w:rsidRPr="00651486">
        <w:rPr>
          <w:rFonts w:ascii="Times New Roman" w:hAnsi="Times New Roman" w:cs="Times New Roman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26.03.2016).</w:t>
      </w:r>
    </w:p>
  </w:footnote>
  <w:footnote w:id="70">
    <w:p w:rsidR="008C6A43" w:rsidRPr="00651486" w:rsidRDefault="008C6A43" w:rsidP="00643F2E">
      <w:pPr>
        <w:pStyle w:val="a7"/>
        <w:jc w:val="both"/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Les Français perçoivent leur pays comme inégalitaire. URL: </w:t>
      </w:r>
      <w:r>
        <w:fldChar w:fldCharType="begin"/>
      </w:r>
      <w:r w:rsidRPr="008C6A43">
        <w:rPr>
          <w:lang w:val="en-US"/>
        </w:rPr>
        <w:instrText xml:space="preserve"> HYPERLINK "http://www.lemonde.fr/societe/article/2015/11/30/les-francais-percoivent-leur-pays-comme-inegalitaire_4820830_3224.html"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http://www.lemonde.fr/societe/article/2015/11/30/les-francais-percoivent-leur-pays-comme-inegalitaire_4820830_3224.html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26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71">
    <w:p w:rsidR="008C6A43" w:rsidRPr="00C23D7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B4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B44">
        <w:rPr>
          <w:rFonts w:ascii="Times New Roman" w:hAnsi="Times New Roman" w:cs="Times New Roman"/>
          <w:sz w:val="24"/>
          <w:szCs w:val="24"/>
        </w:rPr>
        <w:t>Там</w:t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B44">
        <w:rPr>
          <w:rFonts w:ascii="Times New Roman" w:hAnsi="Times New Roman" w:cs="Times New Roman"/>
          <w:sz w:val="24"/>
          <w:szCs w:val="24"/>
        </w:rPr>
        <w:t>же</w:t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72">
    <w:p w:rsidR="008C6A43" w:rsidRPr="00651486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Les Français restent partagés sur l’accueil des étrangers.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"http://www.lemonde.fr/politique/article/2015/09/16/les-francais-partages-sur-l-accueil-des-etrangers_4758850_823448.html"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http://www.lemonde.fr/politique/article/2015/09/16/les-francais-partages-sur-l-accueil-des-etrangers_4758850_823448.html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26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73">
    <w:p w:rsidR="008C6A43" w:rsidRPr="003B0DC0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Le Monde. </w:t>
      </w:r>
      <w:proofErr w:type="gramStart"/>
      <w:r w:rsidRPr="003B0DC0">
        <w:rPr>
          <w:rFonts w:ascii="Times New Roman" w:hAnsi="Times New Roman" w:cs="Times New Roman"/>
          <w:sz w:val="24"/>
          <w:szCs w:val="24"/>
          <w:lang w:val="en-US"/>
        </w:rPr>
        <w:t>Le menu sans porc dans les cantines scolaires de Chalon-sur-Saône en débat au tribunal.</w:t>
      </w:r>
      <w:proofErr w:type="gramEnd"/>
      <w:r w:rsidRPr="003B0DC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"http://www.lemonde.fr/societe/article/2015/08/11/le-menu-sans-porc-dans-les-cantines-scolaires-de-chalon-sur-saone-en-debat-au-tribunal_4720960_3224.html" </w:instrText>
      </w:r>
      <w:r>
        <w:fldChar w:fldCharType="separate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http://www.lemonde.fr/societe/article/2015/08/11/le-menu-sans-porc-dans-les-cantines-scolaires-de-chalon-sur-saone-en-debat-au-tribunal_4720960_3224.html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B0DC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B0DC0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26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74">
    <w:p w:rsidR="008C6A43" w:rsidRPr="00C23D7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D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</w:rPr>
        <w:t>Там</w:t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DC0">
        <w:rPr>
          <w:rFonts w:ascii="Times New Roman" w:hAnsi="Times New Roman" w:cs="Times New Roman"/>
          <w:sz w:val="24"/>
          <w:szCs w:val="24"/>
        </w:rPr>
        <w:t>же</w:t>
      </w:r>
      <w:r w:rsidRPr="00C23D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</w:footnote>
  <w:footnote w:id="75">
    <w:p w:rsidR="008C6A43" w:rsidRPr="00420BF3" w:rsidRDefault="008C6A43" w:rsidP="00420BF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Le Monde.  Retraites complémentaires: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une simulation pour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comprendre l’impact de la réforme. URL: </w:t>
      </w:r>
      <w:r>
        <w:fldChar w:fldCharType="begin"/>
      </w:r>
      <w:r w:rsidRPr="008C6A43">
        <w:rPr>
          <w:lang w:val="en-US"/>
        </w:rPr>
        <w:instrText xml:space="preserve"> HYPERLINK "http://www.lemonde.fr/economie/article/2015/10/30/retraites-complementaires-une-simulation-pour-comprendre-l-impact-de-la-reforme_4800238_3234.html"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http://www.lemonde.fr/economie/article/2015/10/30/retraites-complementaires-une-simulation-pour-comprendre-l-impact-de-la-reforme_4800238_3234.html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420BF3">
        <w:rPr>
          <w:rStyle w:val="ab"/>
          <w:rFonts w:ascii="Times New Roman" w:hAnsi="Times New Roman" w:cs="Times New Roman"/>
          <w:color w:val="FF0000"/>
          <w:sz w:val="24"/>
          <w:szCs w:val="24"/>
          <w:u w:val="none"/>
          <w:lang w:val="en-US"/>
        </w:rPr>
        <w:t>.</w:t>
      </w:r>
      <w:r w:rsidRPr="00420BF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27.03.2016).</w:t>
      </w:r>
    </w:p>
  </w:footnote>
  <w:footnote w:id="76">
    <w:p w:rsidR="008C6A43" w:rsidRPr="00B435F2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F46AB">
        <w:rPr>
          <w:rFonts w:ascii="Times New Roman" w:hAnsi="Times New Roman" w:cs="Times New Roman"/>
          <w:sz w:val="24"/>
          <w:szCs w:val="24"/>
          <w:lang w:val="de-DE"/>
        </w:rPr>
        <w:t xml:space="preserve"> Le Monde. Faut-il brûler le code du travail? 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>
        <w:fldChar w:fldCharType="begin"/>
      </w:r>
      <w:r w:rsidRPr="008C6A43">
        <w:rPr>
          <w:lang w:val="en-US"/>
        </w:rPr>
        <w:instrText xml:space="preserve"> HYPERLINK "http://www.lemonde.fr/idees/article/2015/09/02/faut-il-bruler-le-code-du-travail_4743440_3232.html"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http://www.lemonde.fr/idees/article/2015/09/02/faut-il-bruler-le-code-du-travail_4743440_3232.html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27.03.2016).</w:t>
      </w:r>
    </w:p>
  </w:footnote>
  <w:footnote w:id="77">
    <w:p w:rsidR="008C6A43" w:rsidRPr="004A76DE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Pierre Larrouturou: "La loi Macron est une régression". URL: </w:t>
      </w:r>
      <w:r>
        <w:fldChar w:fldCharType="begin"/>
      </w:r>
      <w:r w:rsidRPr="008C6A43">
        <w:rPr>
          <w:lang w:val="en-US"/>
        </w:rPr>
        <w:instrText xml:space="preserve"> HYPERLINK "http://www.marianne.net/pierre-larrouturou-loi-macron-est-regression-100234767.html"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http://www.marianne.net/pierre-larrouturou-loi-macron-est-regression-100234767.html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27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78">
    <w:p w:rsidR="008C6A43" w:rsidRPr="00B435F2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Le Monde.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Chômage :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la rechute avant les regionals. URL: </w:t>
      </w:r>
      <w:r>
        <w:fldChar w:fldCharType="begin"/>
      </w:r>
      <w:r w:rsidRPr="008C6A43">
        <w:rPr>
          <w:lang w:val="en-US"/>
        </w:rPr>
        <w:instrText xml:space="preserve"> HYPERLINK "http://www.lemonde.fr/emploi/article/2015/11/26/hausse-sensible-du-chomage-en-octobre_4818481_1698637.html"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http://www.lemonde.fr/emploi/article/2015/11/26/hausse-sensible-du-chomage-en-octobre_4818481_1698637.html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27.03.2016).</w:t>
      </w:r>
    </w:p>
  </w:footnote>
  <w:footnote w:id="79">
    <w:p w:rsidR="008C6A43" w:rsidRPr="00B435F2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Marie-Noel Lienemann: «François Hollande mène la même politique de logement que Nicolas Sarkozy». URL: </w:t>
      </w:r>
      <w:r>
        <w:fldChar w:fldCharType="begin"/>
      </w:r>
      <w:r w:rsidRPr="008C6A43">
        <w:rPr>
          <w:lang w:val="en-US"/>
        </w:rPr>
        <w:instrText xml:space="preserve"> HYPERLINK "http://www.marianne.net/marie-noel-lienemann-francois-hollande-mene-meme-politique-logement-que-nicolas-sarkozy-100236946"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http://www.marianne.net/marie-noel-lienemann-francois-hollande-mene-meme-politique-logement-que-nicolas-sarkozy-100236946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27.03.2016).</w:t>
      </w:r>
    </w:p>
  </w:footnote>
  <w:footnote w:id="80">
    <w:p w:rsidR="008C6A43" w:rsidRPr="00B435F2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Lutte contre la pauvreté: "François Hollande n'a pas tenu ses promesses de campagne". URL: </w:t>
      </w:r>
      <w:r>
        <w:fldChar w:fldCharType="begin"/>
      </w:r>
      <w:r w:rsidRPr="008C6A43">
        <w:rPr>
          <w:lang w:val="en-US"/>
        </w:rPr>
        <w:instrText xml:space="preserve"> HYPERLINK "http://www.marianne.net/Lutte-contre-la-pauvrete-Francois-Hollande-n-a-pas-tenu-ses-promesses-de-campagne_a243603.html"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http://www.marianne.net/Lutte-contre-la-pauvrete-Francois-Hollande-n-a-pas-tenu-ses-promesses-de-campagne_a243603.html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27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81">
    <w:p w:rsidR="008C6A43" w:rsidRPr="004A76DE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Alexis Corbière: "Au PG, notre “plan B”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envisage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la sortie de l'euro". URL: </w:t>
      </w:r>
      <w:r>
        <w:fldChar w:fldCharType="begin"/>
      </w:r>
      <w:r w:rsidRPr="008C6A43">
        <w:rPr>
          <w:lang w:val="en-US"/>
        </w:rPr>
        <w:instrText xml:space="preserve"> HYPERLINK "http://www.marianne.net/alexis-corbiere-au-pg-notre-plan-b-envisage-sortie-euro-100235722.html"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http://www.marianne.net/alexis-corbiere-au-pg-notre-plan-b-envisage-sortie-euro-100235722.html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27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82">
    <w:p w:rsidR="008C6A43" w:rsidRPr="00651486" w:rsidRDefault="008C6A43" w:rsidP="0024552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Le Figaro. L'hyperviolence en politique… </w:t>
      </w:r>
      <w:proofErr w:type="gramStart"/>
      <w:r w:rsidRPr="00734BD9">
        <w:rPr>
          <w:rFonts w:ascii="Times New Roman" w:hAnsi="Times New Roman" w:cs="Times New Roman"/>
          <w:sz w:val="24"/>
          <w:szCs w:val="24"/>
          <w:lang w:val="en-US"/>
        </w:rPr>
        <w:t>House of Cards à l'Élysée?</w:t>
      </w:r>
      <w:proofErr w:type="gramEnd"/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"http://www.lefigaro.fr/politique/le-scan/coulisses/2015/10/12/25006-20151012ARTFIG00024-l-hyperviolence-en-politique-house-of-cards-a-l-elysee.php" </w:instrText>
      </w:r>
      <w:r>
        <w:fldChar w:fldCharType="separate"/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http://www.lefigaro.fr/politique/le-scan/coulisses/2015/10/12/25006-20151012ARTFIG00024-l-hyperviolence-en-politique-house-of-cards-a-l-elysee.php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обращения: 28</w:t>
      </w:r>
      <w:r w:rsidRPr="00A01343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83">
    <w:p w:rsidR="008C6A43" w:rsidRPr="007F616D" w:rsidRDefault="008C6A43" w:rsidP="00245526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4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D9">
        <w:rPr>
          <w:rFonts w:ascii="Times New Roman" w:hAnsi="Times New Roman" w:cs="Times New Roman"/>
          <w:sz w:val="24"/>
          <w:szCs w:val="24"/>
        </w:rPr>
        <w:t>Там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D9">
        <w:rPr>
          <w:rFonts w:ascii="Times New Roman" w:hAnsi="Times New Roman" w:cs="Times New Roman"/>
          <w:sz w:val="24"/>
          <w:szCs w:val="24"/>
        </w:rPr>
        <w:t>же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84">
    <w:p w:rsidR="008C6A43" w:rsidRPr="00651486" w:rsidRDefault="008C6A43" w:rsidP="0024552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Marianne. Près d’un Français sur deux veut en finir avec “la bande des trois</w:t>
      </w:r>
      <w:proofErr w:type="gramStart"/>
      <w:r w:rsidRPr="00734BD9">
        <w:rPr>
          <w:rFonts w:ascii="Times New Roman" w:hAnsi="Times New Roman" w:cs="Times New Roman"/>
          <w:sz w:val="24"/>
          <w:szCs w:val="24"/>
          <w:lang w:val="en-US"/>
        </w:rPr>
        <w:t>”  URL</w:t>
      </w:r>
      <w:proofErr w:type="gramEnd"/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734B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http://www.marianne.net/pres-francais-deux-veut-finir-bande-trois-100233403.html</w:t>
        </w:r>
      </w:hyperlink>
      <w:r w:rsidRPr="007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28.03.2016).</w:t>
      </w:r>
    </w:p>
  </w:footnote>
  <w:footnote w:id="85">
    <w:p w:rsidR="008C6A43" w:rsidRPr="00651486" w:rsidRDefault="008C6A43" w:rsidP="002455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Vous voulez les vrais résultats?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Divisez tout par deux! URL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"http://www.marianne.net/vous-voulez-les-vrais-resultats-divisez-deux-100232450.html" </w:instrText>
      </w:r>
      <w:r>
        <w:fldChar w:fldCharType="separate"/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marianne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net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vous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voulez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vrais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resultats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divisez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deux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-100232450.</w:t>
      </w:r>
      <w:r w:rsidRPr="006514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14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</w:rPr>
        <w:t>: 28.03.2016).</w:t>
      </w:r>
    </w:p>
  </w:footnote>
  <w:footnote w:id="86">
    <w:p w:rsidR="008C6A43" w:rsidRPr="00B435F2" w:rsidRDefault="008C6A43" w:rsidP="002A254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TNS Sofres.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Cotes de popularités des Présidents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Premiers ministers. URL: </w:t>
      </w:r>
      <w:r>
        <w:fldChar w:fldCharType="begin"/>
      </w:r>
      <w:r w:rsidRPr="008C6A43">
        <w:rPr>
          <w:lang w:val="en-US"/>
        </w:rPr>
        <w:instrText xml:space="preserve"> HYPERLINK "http://www.tns-sofres.com/dataviz?type=1&amp;code_nom=hollande&amp;start=28&amp;end=40&amp;submit=Ok"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http://www.tns-sofres.com/dataviz?type=1&amp;code_nom=hollande&amp;start=28&amp;end=40&amp;submit=Ok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.03.2016).</w:t>
      </w:r>
    </w:p>
  </w:footnote>
  <w:footnote w:id="87">
    <w:p w:rsidR="008C6A43" w:rsidRPr="00B435F2" w:rsidRDefault="008C6A43" w:rsidP="002A254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Lui, candidat de la France.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"http://www.marianne.net/lui-candidat-france-100236698.html"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http://www.marianne.net/lui-candidat-france-100236698.html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28.03.2016).</w:t>
      </w:r>
    </w:p>
  </w:footnote>
  <w:footnote w:id="88">
    <w:p w:rsidR="008C6A43" w:rsidRPr="00193D61" w:rsidRDefault="008C6A43" w:rsidP="002A254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Mélenchon: "L’ancienne manière de faire de la politique est morte". URL: </w:t>
      </w:r>
      <w:r>
        <w:fldChar w:fldCharType="begin"/>
      </w:r>
      <w:r w:rsidRPr="008C6A43">
        <w:rPr>
          <w:lang w:val="en-US"/>
        </w:rPr>
        <w:instrText xml:space="preserve"> HYPERLINK "http://www.marianne.net/melenchon-ancienne-maniere-faire-politique-est-morte-100234451.html"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http://www.marianne.net/melenchon-ancienne-maniere-faire-politique-est-morte-100234451.html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28.03.2016).</w:t>
      </w:r>
    </w:p>
  </w:footnote>
  <w:footnote w:id="89">
    <w:p w:rsidR="008C6A43" w:rsidRPr="00352E8B" w:rsidRDefault="008C6A43" w:rsidP="003C309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L’année Hollande, c’est toujours l’année prochaine... URL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"http://www.marianne.net/L-annee-Hollande-c-est-toujours-l-annee-prochaine_a243587.html"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marianne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net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annee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Hollande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est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toujours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annee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prochaine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_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243587.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28.03.2016).</w:t>
      </w:r>
    </w:p>
  </w:footnote>
  <w:footnote w:id="90">
    <w:p w:rsidR="008C6A43" w:rsidRPr="00B435F2" w:rsidRDefault="008C6A43" w:rsidP="003C309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Le Figaro. Les coulisses de la présidence Hollande racontées dans une BD. URL: </w:t>
      </w:r>
      <w:r>
        <w:fldChar w:fldCharType="begin"/>
      </w:r>
      <w:r w:rsidRPr="008C6A43">
        <w:rPr>
          <w:lang w:val="en-US"/>
        </w:rPr>
        <w:instrText xml:space="preserve"> HYPERLINK "http://www.lefigaro.fr/politique/le-scan/coulisses/2015/04/07/25006-20150407ARTFIG00124-les-coulisses-de-la-presidence-hollande-racontees-dans-une-bd.php"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http://www.lefigaro.fr/politique/le-scan/coulisses/2015/04/07/25006-20150407ARTFIG00124-les-coulisses-de-la-presidence-hollande-racontees-dans-une-bd.php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.03.2016).</w:t>
      </w:r>
    </w:p>
  </w:footnote>
  <w:footnote w:id="91">
    <w:p w:rsidR="008C6A43" w:rsidRPr="00193D61" w:rsidRDefault="008C6A43" w:rsidP="003C30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Le Figaro. Parti socialiste: des frondeurs tentés par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depart. URL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"http://www.lefigaro.fr/politique/2015/06/25/01002-20150625ARTFIG00254-parti-socialiste-des-frondeurs-tentes-par-un-depart.php"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lefigaro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politique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/2015/06/25/01002-20150625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ARTFIG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00254-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parti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socialiste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frondeurs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tentes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par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depart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php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3D61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92">
    <w:p w:rsidR="008C6A43" w:rsidRPr="003C3094" w:rsidRDefault="008C6A43" w:rsidP="003C3094">
      <w:pPr>
        <w:pStyle w:val="a7"/>
        <w:jc w:val="both"/>
        <w:rPr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"Les Français ont deux ans pour prendre conscience qu'Hollande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un grand président". URL: </w:t>
      </w:r>
      <w:r>
        <w:fldChar w:fldCharType="begin"/>
      </w:r>
      <w:r w:rsidRPr="008C6A43">
        <w:rPr>
          <w:lang w:val="en-US"/>
        </w:rPr>
        <w:instrText xml:space="preserve"> HYPERLINK "http://www.marianne.net/les-francais-ont-deux-ans-prendre-conscience-qu-hollande-est-grand-president-100233841.html"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http://www.marianne.net/les-francais-ont-deux-ans-prendre-conscience-qu-hollande-est-grand-president-100233841.html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B435F2">
        <w:rPr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.03.2016).</w:t>
      </w:r>
    </w:p>
  </w:footnote>
  <w:footnote w:id="93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Réforme du collège: "construire des cabanes ne va pas apporter aux élèves une culture solide". URL: </w:t>
      </w:r>
      <w:r>
        <w:fldChar w:fldCharType="begin"/>
      </w:r>
      <w:r w:rsidRPr="008C6A43">
        <w:rPr>
          <w:lang w:val="en-US"/>
        </w:rPr>
        <w:instrText xml:space="preserve"> HYPERLINK "http://www.marianne.net/reforme-du-college-construire-cabanes-ne-va-pas-apporter-aux-eleves-culture-solide-100232965.html"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http://www.marianne.net/reforme-du-college-construire-cabanes-ne-va-pas-apporter-aux-eleves-culture-solide-100232965.html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.03.2016).</w:t>
      </w:r>
    </w:p>
  </w:footnote>
  <w:footnote w:id="94">
    <w:p w:rsidR="008C6A43" w:rsidRPr="00352E8B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Marianne.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Pour sauver l’école, réformons la réforme du college.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>
        <w:fldChar w:fldCharType="begin"/>
      </w:r>
      <w:r w:rsidRPr="008C6A43">
        <w:rPr>
          <w:lang w:val="en-US"/>
        </w:rPr>
        <w:instrText xml:space="preserve"> HYPERLINK "http://www.marianne.net/sauver-ecole-reformons-reforme-du-college-100233094.html" </w:instrText>
      </w:r>
      <w:r>
        <w:fldChar w:fldCharType="separate"/>
      </w:r>
      <w:r w:rsidRPr="00B435F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http://www.marianne.net/sauver-ecole-reformons-reforme-du-college-100233094.html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: 2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51486">
        <w:rPr>
          <w:rFonts w:ascii="Times New Roman" w:hAnsi="Times New Roman" w:cs="Times New Roman"/>
          <w:sz w:val="24"/>
          <w:szCs w:val="24"/>
          <w:lang w:val="en-US"/>
        </w:rPr>
        <w:t>.03.2016).</w:t>
      </w:r>
    </w:p>
  </w:footnote>
  <w:footnote w:id="9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Le Monde. «La réforme du collège à elle seule n’est pas une baguette magique». URL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"http://www.lemonde.fr/education/article/2015/05/19/la-reforme-du-college-a-elle-seule-n-est-pas-une-baguette-magique_4636195_1473685.html"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lemonde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education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article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/2015/05/19/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reforme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du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college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elle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seule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est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baguette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magique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_4636195_1473685.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3D61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96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35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Le Monde. Les enseignants à nouveau dans </w:t>
      </w:r>
      <w:proofErr w:type="gramStart"/>
      <w:r w:rsidRPr="00B435F2">
        <w:rPr>
          <w:rFonts w:ascii="Times New Roman" w:hAnsi="Times New Roman" w:cs="Times New Roman"/>
          <w:sz w:val="24"/>
          <w:szCs w:val="24"/>
          <w:lang w:val="en-US"/>
        </w:rPr>
        <w:t>la rue</w:t>
      </w:r>
      <w:proofErr w:type="gramEnd"/>
      <w:r w:rsidRPr="00B435F2">
        <w:rPr>
          <w:rFonts w:ascii="Times New Roman" w:hAnsi="Times New Roman" w:cs="Times New Roman"/>
          <w:sz w:val="24"/>
          <w:szCs w:val="24"/>
          <w:lang w:val="en-US"/>
        </w:rPr>
        <w:t xml:space="preserve"> contre la réforme du college. URL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"http://www.lemonde.fr/education/article/2015/10/10/les-enseignants-a-nouveau-dans-la-rue-contre-la-reforme-du-college_4787084_1473685.html"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lemonde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fr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education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article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/2015/10/10/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enseignants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nouveau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dans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contre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reforme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du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college</w:t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_4787084_1473685.</w:t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html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3D61">
        <w:rPr>
          <w:rFonts w:ascii="Times New Roman" w:hAnsi="Times New Roman" w:cs="Times New Roman"/>
          <w:sz w:val="24"/>
          <w:szCs w:val="24"/>
        </w:rPr>
        <w:t>.03.2016).</w:t>
      </w:r>
    </w:p>
  </w:footnote>
  <w:footnote w:id="97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52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BD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52E8B">
        <w:rPr>
          <w:rFonts w:ascii="Times New Roman" w:hAnsi="Times New Roman" w:cs="Times New Roman"/>
          <w:sz w:val="24"/>
          <w:szCs w:val="24"/>
        </w:rPr>
        <w:t xml:space="preserve"> 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Happiness</w:t>
      </w:r>
      <w:r w:rsidRPr="00352E8B">
        <w:rPr>
          <w:rFonts w:ascii="Times New Roman" w:hAnsi="Times New Roman" w:cs="Times New Roman"/>
          <w:sz w:val="24"/>
          <w:szCs w:val="24"/>
        </w:rPr>
        <w:t xml:space="preserve"> 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352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E8B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Эл</w:t>
      </w:r>
      <w:r w:rsidRPr="00352E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Pr="00352E8B">
        <w:rPr>
          <w:rFonts w:ascii="Times New Roman" w:hAnsi="Times New Roman" w:cs="Times New Roman"/>
          <w:sz w:val="24"/>
          <w:szCs w:val="24"/>
        </w:rPr>
        <w:t xml:space="preserve">. </w:t>
      </w:r>
      <w:r w:rsidRPr="00734B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worldhappiness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report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uploads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/2/2015/04/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WHR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15_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15.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98">
    <w:p w:rsidR="008C6A43" w:rsidRPr="00643F2E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786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</w:rPr>
        <w:t>Министерство</w:t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</w:rPr>
        <w:t>алии</w:t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</w:rPr>
        <w:t>и</w:t>
      </w:r>
      <w:r w:rsidRPr="007F616D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</w:rPr>
        <w:t>абсорбции</w:t>
      </w:r>
      <w:r w:rsidRPr="007F6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43F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сточник</w:t>
      </w:r>
      <w:r w:rsidRPr="00643F2E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3F2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moia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Hebrew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InformationAndAdvertising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SpokesmanMessage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NewYearStats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2014.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99">
    <w:p w:rsidR="008C6A43" w:rsidRPr="00643F2E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786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F786F">
        <w:rPr>
          <w:rFonts w:ascii="Times New Roman" w:hAnsi="Times New Roman" w:cs="Times New Roman"/>
          <w:sz w:val="24"/>
          <w:szCs w:val="24"/>
          <w:lang w:val="en-US"/>
        </w:rPr>
        <w:t xml:space="preserve"> UNHCR: The UN Refugee Agency</w:t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43F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сточник.</w:t>
      </w:r>
      <w:r w:rsidRPr="00643F2E">
        <w:rPr>
          <w:rFonts w:ascii="Times New Roman" w:hAnsi="Times New Roman" w:cs="Times New Roman"/>
          <w:sz w:val="24"/>
          <w:szCs w:val="24"/>
        </w:rPr>
        <w:t xml:space="preserve"> </w:t>
      </w:r>
      <w:r w:rsidRPr="00DF7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3F2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unhcr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/49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4864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0">
    <w:p w:rsidR="008C6A43" w:rsidRPr="00DF786F" w:rsidRDefault="008C6A43" w:rsidP="00643F2E">
      <w:pPr>
        <w:pStyle w:val="a7"/>
        <w:jc w:val="both"/>
      </w:pPr>
      <w:r w:rsidRPr="00DF786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F786F">
        <w:rPr>
          <w:rFonts w:ascii="Times New Roman" w:hAnsi="Times New Roman" w:cs="Times New Roman"/>
          <w:sz w:val="24"/>
          <w:szCs w:val="24"/>
        </w:rPr>
        <w:t xml:space="preserve"> Новости Израиля. Израиль 24. </w:t>
      </w:r>
      <w:proofErr w:type="gramStart"/>
      <w:r w:rsidRPr="00DF786F">
        <w:rPr>
          <w:rFonts w:ascii="Times New Roman" w:hAnsi="Times New Roman" w:cs="Times New Roman"/>
          <w:sz w:val="24"/>
          <w:szCs w:val="24"/>
        </w:rPr>
        <w:t>Статистика</w:t>
      </w:r>
      <w:proofErr w:type="gramEnd"/>
      <w:r w:rsidRPr="00DF786F">
        <w:rPr>
          <w:rFonts w:ascii="Times New Roman" w:hAnsi="Times New Roman" w:cs="Times New Roman"/>
          <w:sz w:val="24"/>
          <w:szCs w:val="24"/>
        </w:rPr>
        <w:t xml:space="preserve"> - сколько </w:t>
      </w:r>
      <w:proofErr w:type="gramStart"/>
      <w:r w:rsidRPr="00DF786F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F786F">
        <w:rPr>
          <w:rFonts w:ascii="Times New Roman" w:hAnsi="Times New Roman" w:cs="Times New Roman"/>
          <w:sz w:val="24"/>
          <w:szCs w:val="24"/>
        </w:rPr>
        <w:t xml:space="preserve"> людей живет в Израиле, и где именно </w:t>
      </w:r>
      <w:r w:rsidRPr="00DF7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7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24.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/795-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statistika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skolko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kakih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lyudey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zhivet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izraile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gde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imenno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1">
    <w:p w:rsidR="008C6A43" w:rsidRPr="00897754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75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97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97754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897754">
        <w:rPr>
          <w:rFonts w:ascii="Times New Roman" w:hAnsi="Times New Roman" w:cs="Times New Roman"/>
          <w:sz w:val="24"/>
          <w:szCs w:val="24"/>
          <w:lang w:val="en-US"/>
        </w:rPr>
        <w:t xml:space="preserve"> It's Time to Admit It. Israeli Policy Is What It Is: Apartheid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3D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blogs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special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place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hell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/1.671538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2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3D6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D61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Cabinet approves tougher punitive measures against stone throwers.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=28845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3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3D6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D61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As terrorism mounts, Israelis take security into their own hands.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=28907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4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3D6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D61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Minister: Let security guards carry guns after work hours.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=30861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5">
    <w:p w:rsidR="008C6A43" w:rsidRPr="00193D61" w:rsidRDefault="008C6A43" w:rsidP="00643F2E">
      <w:pPr>
        <w:pStyle w:val="a7"/>
        <w:jc w:val="both"/>
      </w:pPr>
      <w:r w:rsidRPr="00193D6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D61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Poll: 68% of Palestinians support rocket fire against Israel.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=24439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6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Analysis: West Bank unrest may not be an intifada, but it poses a serious threat nonetheless.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Arab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Israeli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Conflict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Analysis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Without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long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term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solution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terrorist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attacks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will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only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continue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-407760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7">
    <w:p w:rsidR="008C6A43" w:rsidRPr="003E6BEA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The High Cost of Not Making Peace: RAND Study Calculates Dividends for Israelis, Palestinians. URL: </w:t>
      </w:r>
      <w:r>
        <w:fldChar w:fldCharType="begin"/>
      </w:r>
      <w:r w:rsidRPr="008C6A43">
        <w:rPr>
          <w:lang w:val="en-US"/>
        </w:rPr>
        <w:instrText xml:space="preserve"> HYPERLINK "http://www.haaretz.com/blogs/jerusalem-vivendi/1.660303" </w:instrText>
      </w:r>
      <w:r>
        <w:fldChar w:fldCharType="separate"/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http://www.haaretz.com/blogs/jerusalem-vivendi/1.660303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</w:footnote>
  <w:footnote w:id="108">
    <w:p w:rsidR="008C6A43" w:rsidRPr="003E6BEA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Olmert Blasts Netanyahu's Foreign Policy, Warns of Risk of Apartheid in Israel. URL:  </w:t>
      </w:r>
      <w:hyperlink r:id="rId23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http://www.haaretz.com/israel-news/1.678606</w:t>
        </w:r>
      </w:hyperlink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09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Political pipe dreams.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=23509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0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Who’s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in the 2015 Israel Election?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elections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/1.647247</w:t>
        </w:r>
      </w:hyperlink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  <w:r w:rsidRPr="00193D61">
        <w:rPr>
          <w:rStyle w:val="ab"/>
          <w:color w:val="auto"/>
        </w:rPr>
        <w:t xml:space="preserve"> </w:t>
      </w:r>
    </w:p>
  </w:footnote>
  <w:footnote w:id="111">
    <w:p w:rsidR="008C6A43" w:rsidRPr="00193D61" w:rsidRDefault="008C6A43" w:rsidP="00643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When Electioneering Meets Reality.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/1.646467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2">
    <w:p w:rsidR="008C6A43" w:rsidRPr="003E6BEA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Israel Election Campaign's Unlikely Star: Video Remixer Noy Alooshe.</w:t>
      </w:r>
    </w:p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elections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/1.636258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3">
    <w:p w:rsidR="008C6A43" w:rsidRPr="003E6BEA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Push the Bibi: Labor's New Video Game, Inspired by Netanyahu's Paris Appearance</w:t>
      </w:r>
    </w:p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28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/1.636883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4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Number of eligible voters up by 231,000 since last election URL: </w:t>
      </w:r>
      <w:r>
        <w:fldChar w:fldCharType="begin"/>
      </w:r>
      <w:r w:rsidRPr="008C6A43">
        <w:rPr>
          <w:lang w:val="en-US"/>
        </w:rPr>
        <w:instrText xml:space="preserve"> HYPERLINK "http://www.israelhayom.com/site/newsletter_article.php?id=23421" </w:instrText>
      </w:r>
      <w:r>
        <w:fldChar w:fldCharType="separate"/>
      </w:r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http://www.israelhayom.com/site/newsletter_article.php?id=23421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  <w:lang w:val="en-US"/>
        </w:rPr>
        <w:t>: 04.04.2016).</w:t>
      </w:r>
    </w:p>
  </w:footnote>
  <w:footnote w:id="11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Fixing the electoral system.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Fixing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electoral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system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-394527</w:t>
        </w:r>
      </w:hyperlink>
      <w:r w:rsidRPr="00193D61">
        <w:rPr>
          <w:rFonts w:ascii="Times New Roman" w:hAnsi="Times New Roman" w:cs="Times New Roman"/>
          <w:sz w:val="28"/>
          <w:szCs w:val="24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6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Six Big Surprises of the 2015 Israeli Election.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elections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/1.647568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7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Netanyahu, Actions Speak Louder Than Words.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/1.648672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8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A special moment for Israel.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=11973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19">
    <w:p w:rsidR="008C6A43" w:rsidRPr="00193D61" w:rsidRDefault="008C6A43" w:rsidP="00643F2E">
      <w:pPr>
        <w:pStyle w:val="a7"/>
        <w:jc w:val="both"/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Key facts about Israel's election system.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=24195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0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Starting Over.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Starting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-394252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1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Netanyahu: I will not form a coalition with the Left.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=23409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2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Most Racist Knesset in Israel's History.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36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/1.663102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3">
    <w:p w:rsidR="008C6A43" w:rsidRPr="00193D61" w:rsidRDefault="008C6A43" w:rsidP="00643F2E">
      <w:pPr>
        <w:pStyle w:val="a7"/>
        <w:jc w:val="both"/>
        <w:rPr>
          <w:highlight w:val="yellow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Think about it: Coalition blues.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37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Think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about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Coalition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blues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-402668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4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Arab MK removed from committee meeting on Palestinian incitement.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=29313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Bigger Budgets Won’t Buy Israel’s Arabs Equality.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39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/1.696010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6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BEA">
        <w:rPr>
          <w:rFonts w:ascii="Times New Roman" w:hAnsi="Times New Roman" w:cs="Times New Roman"/>
          <w:sz w:val="24"/>
          <w:szCs w:val="24"/>
        </w:rPr>
        <w:t>Там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BEA">
        <w:rPr>
          <w:rFonts w:ascii="Times New Roman" w:hAnsi="Times New Roman" w:cs="Times New Roman"/>
          <w:sz w:val="24"/>
          <w:szCs w:val="24"/>
        </w:rPr>
        <w:t>же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</w:footnote>
  <w:footnote w:id="127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Arabs frustrated with budget delay in NIS 15 billion for sector.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0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Arabs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frustrated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with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budget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delay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-15-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billion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sector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-438612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8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Finance minister eyes rental market reform.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=25621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29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BEA">
        <w:rPr>
          <w:rFonts w:ascii="Times New Roman" w:hAnsi="Times New Roman" w:cs="Times New Roman"/>
          <w:sz w:val="24"/>
          <w:szCs w:val="24"/>
        </w:rPr>
        <w:t>Там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BEA">
        <w:rPr>
          <w:rFonts w:ascii="Times New Roman" w:hAnsi="Times New Roman" w:cs="Times New Roman"/>
          <w:sz w:val="24"/>
          <w:szCs w:val="24"/>
        </w:rPr>
        <w:t>же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</w:footnote>
  <w:footnote w:id="130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Don’t Give in to Israel's Gas Monopoly.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2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/1.661824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1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IMF offers positive outlook for Israel in 2015.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=22965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07.04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2">
    <w:p w:rsidR="008C6A43" w:rsidRPr="00193D61" w:rsidRDefault="008C6A43" w:rsidP="00193D61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Israel's 2014 deficit lower than expected despite Gaza campaign.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=22797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07.04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33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IMF report says Israeli economy is strong, high growth predicted.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3E6BE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=28325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07.04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4">
    <w:p w:rsidR="008C6A43" w:rsidRPr="008C6A43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E6BE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6BEA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3E6BEA">
        <w:rPr>
          <w:rFonts w:ascii="Times New Roman" w:hAnsi="Times New Roman" w:cs="Times New Roman"/>
          <w:sz w:val="24"/>
          <w:szCs w:val="24"/>
          <w:lang w:val="en-US"/>
        </w:rPr>
        <w:t xml:space="preserve"> Why Are So Many Israelis Angry at the Impending Natural Gas Deal? URL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"http://www.haaretz.com/israel-news/1.690465" </w:instrText>
      </w:r>
      <w:r>
        <w:fldChar w:fldCharType="separate"/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haaretz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israel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3E6BE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news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/1.690465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8C6A43">
        <w:rPr>
          <w:rStyle w:val="ab"/>
          <w:color w:val="auto"/>
          <w:lang w:val="en-US"/>
        </w:rPr>
        <w:t xml:space="preserve"> 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: 07.04.2016).</w:t>
      </w:r>
    </w:p>
  </w:footnote>
  <w:footnote w:id="13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Israel</w:t>
      </w:r>
      <w:proofErr w:type="gramEnd"/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Hayom</w:t>
      </w:r>
      <w:proofErr w:type="gramEnd"/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>Poll: 37% of young parents do not want their children studying with kids of other races.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=25303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6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Israeli racism?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=13&amp;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=402098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7">
    <w:p w:rsidR="008C6A43" w:rsidRPr="008C6A43" w:rsidRDefault="008C6A43" w:rsidP="00643F2E">
      <w:pPr>
        <w:tabs>
          <w:tab w:val="left" w:pos="16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Netanyahu: Israel Will Fight Racism - Ethiopian Israelis Are Israelis in Every Way. URL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"http://www.haaretz.com/israel-news/1.654937" </w:instrText>
      </w:r>
      <w:r>
        <w:fldChar w:fldCharType="separate"/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haaretz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israel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news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/1.654937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: 09.04.2016).</w:t>
      </w:r>
    </w:p>
  </w:footnote>
  <w:footnote w:id="138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Israel</w:t>
      </w:r>
      <w:proofErr w:type="gramEnd"/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Hayom</w:t>
      </w:r>
      <w:proofErr w:type="gramEnd"/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>Ethiopian-Israeli protesters clash with police in Tel Aviv.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8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=25231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39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803">
        <w:rPr>
          <w:rFonts w:ascii="Times New Roman" w:hAnsi="Times New Roman" w:cs="Times New Roman"/>
          <w:sz w:val="24"/>
          <w:szCs w:val="24"/>
        </w:rPr>
        <w:t>Там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803">
        <w:rPr>
          <w:rFonts w:ascii="Times New Roman" w:hAnsi="Times New Roman" w:cs="Times New Roman"/>
          <w:sz w:val="24"/>
          <w:szCs w:val="24"/>
        </w:rPr>
        <w:t>же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40">
    <w:p w:rsidR="008C6A43" w:rsidRPr="00DF786F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Like Other Reforms, Netanyahu Is Burying Plan to Help Ethiopians Integrate. URL: </w:t>
      </w:r>
      <w:r>
        <w:fldChar w:fldCharType="begin"/>
      </w:r>
      <w:r w:rsidRPr="008C6A43">
        <w:rPr>
          <w:lang w:val="en-US"/>
        </w:rPr>
        <w:instrText xml:space="preserve"> HYPERLINK "http://www.haaretz.com/opinion/1.672811" </w:instrText>
      </w:r>
      <w:r>
        <w:fldChar w:fldCharType="separate"/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http://www.haaretz.com/opinion/1.672811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352E8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09.04.2016).</w:t>
      </w:r>
    </w:p>
  </w:footnote>
  <w:footnote w:id="141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NGO: Israel forces migrants to choose between leaving for Rwanda or indefinite prison.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9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NGO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forces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migrants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choose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between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leaving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Rwanda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indefinite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internment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-408307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2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My word: Walls and hypocrisy.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0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Walls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hypocrisy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-412089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3">
    <w:p w:rsidR="008C6A43" w:rsidRPr="00193D61" w:rsidRDefault="008C6A43" w:rsidP="00643F2E">
      <w:pPr>
        <w:pStyle w:val="a7"/>
        <w:jc w:val="both"/>
        <w:rPr>
          <w:highlight w:val="yellow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Israel's African Migrant Crisis Can Be Solved.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blogs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jerusalem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babylon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/1.653301</w:t>
        </w:r>
      </w:hyperlink>
      <w:r w:rsidRPr="00193D61">
        <w:rPr>
          <w:rStyle w:val="ab"/>
          <w:color w:val="auto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4">
    <w:p w:rsidR="008C6A43" w:rsidRPr="007F616D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803">
        <w:rPr>
          <w:rFonts w:ascii="Times New Roman" w:hAnsi="Times New Roman" w:cs="Times New Roman"/>
          <w:sz w:val="24"/>
          <w:szCs w:val="24"/>
        </w:rPr>
        <w:t>Там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803">
        <w:rPr>
          <w:rFonts w:ascii="Times New Roman" w:hAnsi="Times New Roman" w:cs="Times New Roman"/>
          <w:sz w:val="24"/>
          <w:szCs w:val="24"/>
        </w:rPr>
        <w:t>же</w:t>
      </w:r>
      <w:r w:rsidRPr="007F6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F616D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</w:footnote>
  <w:footnote w:id="14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1,200 illegal migrants released from Holot detention center.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=27861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6">
    <w:p w:rsidR="008C6A43" w:rsidRPr="00193D61" w:rsidRDefault="008C6A43" w:rsidP="00643F2E">
      <w:pPr>
        <w:pStyle w:val="a7"/>
        <w:jc w:val="both"/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Looking back at 2014, from an LGBT perspective.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3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=13&amp;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=386105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7">
    <w:p w:rsidR="008C6A43" w:rsidRPr="002F3803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Israelis Are Ready to Follow Ireland's Lead and Legalize Gay Marriage. URL: </w:t>
      </w:r>
      <w:r>
        <w:fldChar w:fldCharType="begin"/>
      </w:r>
      <w:r w:rsidRPr="008C6A43">
        <w:rPr>
          <w:lang w:val="en-US"/>
        </w:rPr>
        <w:instrText xml:space="preserve"> HYPERLINK "http://www.haaretz.com/opinion/1.658083" </w:instrText>
      </w:r>
      <w:r>
        <w:fldChar w:fldCharType="separate"/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http://www.haaretz.com/opinion/1.658083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352E8B">
        <w:rPr>
          <w:rFonts w:ascii="Times New Roman" w:hAnsi="Times New Roman" w:cs="Times New Roman"/>
          <w:sz w:val="24"/>
          <w:szCs w:val="24"/>
          <w:lang w:val="en-US"/>
        </w:rPr>
        <w:t>: 11.04.2016).</w:t>
      </w:r>
    </w:p>
  </w:footnote>
  <w:footnote w:id="148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Gay rights activist says she’s optimistic about community’s future in Jerusalem.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4" w:history="1"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Gay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rights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says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shes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optimistic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about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communitys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future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F380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Jerusalem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-411055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49">
    <w:p w:rsidR="008C6A43" w:rsidRPr="008C6A43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8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3803">
        <w:rPr>
          <w:rFonts w:ascii="Times New Roman" w:hAnsi="Times New Roman" w:cs="Times New Roman"/>
          <w:sz w:val="24"/>
          <w:szCs w:val="24"/>
          <w:lang w:val="en-US"/>
        </w:rPr>
        <w:t>Haaretz.</w:t>
      </w:r>
      <w:proofErr w:type="gramEnd"/>
      <w:r w:rsidRPr="002F3803">
        <w:rPr>
          <w:rFonts w:ascii="Times New Roman" w:hAnsi="Times New Roman" w:cs="Times New Roman"/>
          <w:sz w:val="24"/>
          <w:szCs w:val="24"/>
          <w:lang w:val="en-US"/>
        </w:rPr>
        <w:t xml:space="preserve"> 6 Stabbed at Jerusalem Gay Pride Parade by ultra-Orthodox Jewish Assailant. URL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8C6A43">
        <w:rPr>
          <w:lang w:val="en-US"/>
        </w:rPr>
        <w:instrText xml:space="preserve"> HYPERLINK "http://www.haaretz.com/israel-news/1.668796" </w:instrText>
      </w:r>
      <w:r>
        <w:fldChar w:fldCharType="separate"/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://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haaretz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israel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Pr="002F380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news</w:t>
      </w:r>
      <w:r w:rsidRPr="008C6A4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/1.668796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8C6A43">
        <w:rPr>
          <w:rStyle w:val="ab"/>
          <w:color w:val="auto"/>
          <w:u w:val="none"/>
          <w:lang w:val="en-US"/>
        </w:rPr>
        <w:t xml:space="preserve"> 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>: 11.04.2016).</w:t>
      </w:r>
    </w:p>
  </w:footnote>
  <w:footnote w:id="150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Haaretz</w:t>
      </w:r>
      <w:proofErr w:type="gramEnd"/>
      <w:r w:rsidRPr="008C6A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>Gay Pride Parade Murder Should Prompt pro-LGBT Reforms in Israel.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haaretz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opinion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/1.669435</w:t>
        </w:r>
      </w:hyperlink>
      <w:r w:rsidRPr="00193D6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51">
    <w:p w:rsidR="008C6A43" w:rsidRPr="00643F2E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43F2E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52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Coming out of the Jewish closet.</w:t>
      </w:r>
      <w:proofErr w:type="gramEnd"/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6" w:history="1"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=30687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53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bCs/>
          <w:sz w:val="24"/>
          <w:szCs w:val="24"/>
          <w:lang w:val="en-US"/>
        </w:rPr>
        <w:t>For first time, transgender community welcomed into national service program.</w:t>
      </w:r>
      <w:proofErr w:type="gramEnd"/>
      <w:r w:rsidRPr="00643F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URL</w:t>
      </w:r>
      <w:r w:rsidRPr="00193D6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7" w:history="1"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=27413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54">
    <w:p w:rsidR="008C6A43" w:rsidRPr="00193D61" w:rsidRDefault="008C6A43" w:rsidP="00643F2E">
      <w:pPr>
        <w:pStyle w:val="a7"/>
        <w:jc w:val="both"/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Israel Hayom.</w:t>
      </w:r>
      <w:proofErr w:type="gramEnd"/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F2E">
        <w:rPr>
          <w:rFonts w:ascii="Times New Roman" w:hAnsi="Times New Roman" w:cs="Times New Roman"/>
          <w:bCs/>
          <w:sz w:val="24"/>
          <w:szCs w:val="24"/>
          <w:lang w:val="en-US"/>
        </w:rPr>
        <w:t>Reform Jews poised to pass transgender resolution. URL</w:t>
      </w:r>
      <w:r w:rsidRPr="00193D6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8" w:history="1"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israelhayom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newsletter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=29475</w:t>
        </w:r>
      </w:hyperlink>
      <w:r w:rsidRPr="00193D61">
        <w:t xml:space="preserve"> </w:t>
      </w:r>
      <w:r w:rsidRPr="00193D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55">
    <w:p w:rsidR="008C6A43" w:rsidRPr="00193D61" w:rsidRDefault="008C6A43" w:rsidP="00643F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3F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3F2E">
        <w:rPr>
          <w:rFonts w:ascii="Times New Roman" w:hAnsi="Times New Roman" w:cs="Times New Roman"/>
          <w:sz w:val="24"/>
          <w:szCs w:val="24"/>
          <w:lang w:val="en-US"/>
        </w:rPr>
        <w:t>The Jerusalem Post.</w:t>
      </w:r>
      <w:proofErr w:type="gramEnd"/>
      <w:r w:rsidRPr="00643F2E">
        <w:rPr>
          <w:rFonts w:ascii="Times New Roman" w:hAnsi="Times New Roman" w:cs="Times New Roman"/>
          <w:sz w:val="24"/>
          <w:szCs w:val="24"/>
          <w:lang w:val="en-US"/>
        </w:rPr>
        <w:t xml:space="preserve"> NGO petitions High Court to allow same-sex marriage in Israel. URL</w:t>
      </w:r>
      <w:r w:rsidRPr="00193D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9" w:history="1"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jpost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NGO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Aguda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petitions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Supreme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Court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allow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same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sex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marriage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43F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Israel</w:t>
        </w:r>
        <w:r w:rsidRPr="00193D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-431733</w:t>
        </w:r>
      </w:hyperlink>
      <w:r w:rsidRPr="00193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193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12.04</w:t>
      </w:r>
      <w:r w:rsidRPr="00193D61">
        <w:rPr>
          <w:rFonts w:ascii="Times New Roman" w:hAnsi="Times New Roman" w:cs="Times New Roman"/>
          <w:sz w:val="24"/>
          <w:szCs w:val="24"/>
        </w:rPr>
        <w:t>.2016).</w:t>
      </w:r>
    </w:p>
  </w:footnote>
  <w:footnote w:id="156">
    <w:p w:rsidR="008C6A43" w:rsidRPr="00556E6A" w:rsidRDefault="008C6A43" w:rsidP="007F616D">
      <w:pPr>
        <w:pStyle w:val="a7"/>
        <w:rPr>
          <w:rFonts w:ascii="Times New Roman" w:hAnsi="Times New Roman" w:cs="Times New Roman"/>
        </w:rPr>
      </w:pPr>
      <w:r w:rsidRPr="00556E6A">
        <w:rPr>
          <w:rStyle w:val="a9"/>
          <w:rFonts w:ascii="Times New Roman" w:hAnsi="Times New Roman" w:cs="Times New Roman"/>
        </w:rPr>
        <w:footnoteRef/>
      </w:r>
      <w:r w:rsidRPr="00556E6A">
        <w:rPr>
          <w:rFonts w:ascii="Times New Roman" w:hAnsi="Times New Roman" w:cs="Times New Roman"/>
        </w:rPr>
        <w:t xml:space="preserve"> Ганеев А.М., Тронова Л.С. Конфликтология: Практикум. 1996.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1462"/>
      <w:docPartObj>
        <w:docPartGallery w:val="Page Numbers (Top of Page)"/>
        <w:docPartUnique/>
      </w:docPartObj>
    </w:sdtPr>
    <w:sdtContent>
      <w:p w:rsidR="008C6A43" w:rsidRDefault="008C6A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DF">
          <w:rPr>
            <w:noProof/>
          </w:rPr>
          <w:t>2</w:t>
        </w:r>
        <w:r>
          <w:fldChar w:fldCharType="end"/>
        </w:r>
      </w:p>
    </w:sdtContent>
  </w:sdt>
  <w:p w:rsidR="008C6A43" w:rsidRDefault="008C6A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A29"/>
    <w:multiLevelType w:val="hybridMultilevel"/>
    <w:tmpl w:val="35D6C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1B2984"/>
    <w:multiLevelType w:val="hybridMultilevel"/>
    <w:tmpl w:val="4C969ABE"/>
    <w:lvl w:ilvl="0" w:tplc="AA2E4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02742"/>
    <w:multiLevelType w:val="hybridMultilevel"/>
    <w:tmpl w:val="8A5EC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442E9"/>
    <w:multiLevelType w:val="hybridMultilevel"/>
    <w:tmpl w:val="3FE6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2440"/>
    <w:multiLevelType w:val="hybridMultilevel"/>
    <w:tmpl w:val="B0AEA4C8"/>
    <w:lvl w:ilvl="0" w:tplc="5BF4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37C4F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4020"/>
    <w:multiLevelType w:val="hybridMultilevel"/>
    <w:tmpl w:val="2104FBBC"/>
    <w:lvl w:ilvl="0" w:tplc="1F36D4C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7268F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29E6"/>
    <w:multiLevelType w:val="multilevel"/>
    <w:tmpl w:val="9D683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F95542"/>
    <w:multiLevelType w:val="hybridMultilevel"/>
    <w:tmpl w:val="899CB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8D4FDA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64EF2"/>
    <w:multiLevelType w:val="hybridMultilevel"/>
    <w:tmpl w:val="E51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08DF"/>
    <w:multiLevelType w:val="multilevel"/>
    <w:tmpl w:val="9FE6D8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C2953A7"/>
    <w:multiLevelType w:val="hybridMultilevel"/>
    <w:tmpl w:val="D90C3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821C33"/>
    <w:multiLevelType w:val="hybridMultilevel"/>
    <w:tmpl w:val="144AD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66401D"/>
    <w:multiLevelType w:val="hybridMultilevel"/>
    <w:tmpl w:val="A434F2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5356E6"/>
    <w:multiLevelType w:val="hybridMultilevel"/>
    <w:tmpl w:val="24DEB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991B4B"/>
    <w:multiLevelType w:val="hybridMultilevel"/>
    <w:tmpl w:val="EE0AA42C"/>
    <w:lvl w:ilvl="0" w:tplc="AB7AE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B5712C"/>
    <w:multiLevelType w:val="hybridMultilevel"/>
    <w:tmpl w:val="28A4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11CA"/>
    <w:multiLevelType w:val="hybridMultilevel"/>
    <w:tmpl w:val="330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1214"/>
    <w:multiLevelType w:val="hybridMultilevel"/>
    <w:tmpl w:val="579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4E96"/>
    <w:multiLevelType w:val="hybridMultilevel"/>
    <w:tmpl w:val="1ABE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82AAD"/>
    <w:multiLevelType w:val="hybridMultilevel"/>
    <w:tmpl w:val="4E7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6747"/>
    <w:multiLevelType w:val="multilevel"/>
    <w:tmpl w:val="3B12782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18E4698"/>
    <w:multiLevelType w:val="hybridMultilevel"/>
    <w:tmpl w:val="03CE4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865B5A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4570A"/>
    <w:multiLevelType w:val="multilevel"/>
    <w:tmpl w:val="0530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7C25B4A"/>
    <w:multiLevelType w:val="hybridMultilevel"/>
    <w:tmpl w:val="01BC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1918"/>
    <w:multiLevelType w:val="hybridMultilevel"/>
    <w:tmpl w:val="C910F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335A"/>
    <w:multiLevelType w:val="multilevel"/>
    <w:tmpl w:val="2BD4BA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0">
    <w:nsid w:val="77B06720"/>
    <w:multiLevelType w:val="hybridMultilevel"/>
    <w:tmpl w:val="29EE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C3493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7C74"/>
    <w:multiLevelType w:val="hybridMultilevel"/>
    <w:tmpl w:val="BCA82B28"/>
    <w:lvl w:ilvl="0" w:tplc="E0EC4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26"/>
  </w:num>
  <w:num w:numId="6">
    <w:abstractNumId w:val="0"/>
  </w:num>
  <w:num w:numId="7">
    <w:abstractNumId w:val="3"/>
  </w:num>
  <w:num w:numId="8">
    <w:abstractNumId w:val="28"/>
  </w:num>
  <w:num w:numId="9">
    <w:abstractNumId w:val="30"/>
  </w:num>
  <w:num w:numId="10">
    <w:abstractNumId w:val="19"/>
  </w:num>
  <w:num w:numId="11">
    <w:abstractNumId w:val="23"/>
  </w:num>
  <w:num w:numId="12">
    <w:abstractNumId w:val="2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24"/>
  </w:num>
  <w:num w:numId="18">
    <w:abstractNumId w:val="20"/>
  </w:num>
  <w:num w:numId="19">
    <w:abstractNumId w:val="29"/>
  </w:num>
  <w:num w:numId="20">
    <w:abstractNumId w:val="14"/>
  </w:num>
  <w:num w:numId="21">
    <w:abstractNumId w:val="9"/>
  </w:num>
  <w:num w:numId="22">
    <w:abstractNumId w:val="17"/>
  </w:num>
  <w:num w:numId="23">
    <w:abstractNumId w:val="22"/>
  </w:num>
  <w:num w:numId="24">
    <w:abstractNumId w:val="10"/>
  </w:num>
  <w:num w:numId="25">
    <w:abstractNumId w:val="21"/>
  </w:num>
  <w:num w:numId="26">
    <w:abstractNumId w:val="27"/>
  </w:num>
  <w:num w:numId="27">
    <w:abstractNumId w:val="11"/>
  </w:num>
  <w:num w:numId="28">
    <w:abstractNumId w:val="5"/>
  </w:num>
  <w:num w:numId="29">
    <w:abstractNumId w:val="18"/>
  </w:num>
  <w:num w:numId="30">
    <w:abstractNumId w:val="32"/>
  </w:num>
  <w:num w:numId="31">
    <w:abstractNumId w:val="31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BB"/>
    <w:rsid w:val="00000CE8"/>
    <w:rsid w:val="000053EA"/>
    <w:rsid w:val="00016DAB"/>
    <w:rsid w:val="000172C8"/>
    <w:rsid w:val="00033E1F"/>
    <w:rsid w:val="000344C3"/>
    <w:rsid w:val="00037221"/>
    <w:rsid w:val="00060D8C"/>
    <w:rsid w:val="00063E91"/>
    <w:rsid w:val="00072AE3"/>
    <w:rsid w:val="00074069"/>
    <w:rsid w:val="00085950"/>
    <w:rsid w:val="00085B44"/>
    <w:rsid w:val="0008686C"/>
    <w:rsid w:val="000B0746"/>
    <w:rsid w:val="000B105C"/>
    <w:rsid w:val="000B2FD5"/>
    <w:rsid w:val="000B618A"/>
    <w:rsid w:val="000C193D"/>
    <w:rsid w:val="000C43D8"/>
    <w:rsid w:val="000C565E"/>
    <w:rsid w:val="000D3132"/>
    <w:rsid w:val="000D497B"/>
    <w:rsid w:val="000D4EE2"/>
    <w:rsid w:val="000D64A5"/>
    <w:rsid w:val="000E15B2"/>
    <w:rsid w:val="000F6C07"/>
    <w:rsid w:val="00105E25"/>
    <w:rsid w:val="00111C61"/>
    <w:rsid w:val="00111FDF"/>
    <w:rsid w:val="001125C7"/>
    <w:rsid w:val="00112F79"/>
    <w:rsid w:val="00121B6B"/>
    <w:rsid w:val="00121B8A"/>
    <w:rsid w:val="001221E1"/>
    <w:rsid w:val="001233A1"/>
    <w:rsid w:val="00130CF9"/>
    <w:rsid w:val="001330E2"/>
    <w:rsid w:val="00136283"/>
    <w:rsid w:val="00141F34"/>
    <w:rsid w:val="00142E6A"/>
    <w:rsid w:val="00144A0E"/>
    <w:rsid w:val="00146D21"/>
    <w:rsid w:val="00155073"/>
    <w:rsid w:val="00156851"/>
    <w:rsid w:val="00161852"/>
    <w:rsid w:val="0016399A"/>
    <w:rsid w:val="001718B1"/>
    <w:rsid w:val="001751F6"/>
    <w:rsid w:val="00185111"/>
    <w:rsid w:val="0019079C"/>
    <w:rsid w:val="00193D61"/>
    <w:rsid w:val="001A0393"/>
    <w:rsid w:val="001A0EE2"/>
    <w:rsid w:val="001A294A"/>
    <w:rsid w:val="001A48B0"/>
    <w:rsid w:val="001B2C1A"/>
    <w:rsid w:val="001B38AE"/>
    <w:rsid w:val="001C2175"/>
    <w:rsid w:val="001C6172"/>
    <w:rsid w:val="001C6C4E"/>
    <w:rsid w:val="001D2A5B"/>
    <w:rsid w:val="001D3EB6"/>
    <w:rsid w:val="001D4235"/>
    <w:rsid w:val="001E029D"/>
    <w:rsid w:val="001F1D90"/>
    <w:rsid w:val="001F4909"/>
    <w:rsid w:val="001F5250"/>
    <w:rsid w:val="00201434"/>
    <w:rsid w:val="00204496"/>
    <w:rsid w:val="00220C0F"/>
    <w:rsid w:val="0022250C"/>
    <w:rsid w:val="00222D2C"/>
    <w:rsid w:val="00223A8F"/>
    <w:rsid w:val="0022582F"/>
    <w:rsid w:val="00226BDA"/>
    <w:rsid w:val="00230162"/>
    <w:rsid w:val="00230537"/>
    <w:rsid w:val="00233F83"/>
    <w:rsid w:val="00245526"/>
    <w:rsid w:val="00252A4D"/>
    <w:rsid w:val="00263753"/>
    <w:rsid w:val="002670DE"/>
    <w:rsid w:val="002707E2"/>
    <w:rsid w:val="00273291"/>
    <w:rsid w:val="00276168"/>
    <w:rsid w:val="002816BC"/>
    <w:rsid w:val="0028623F"/>
    <w:rsid w:val="00286C64"/>
    <w:rsid w:val="00290701"/>
    <w:rsid w:val="00292EA4"/>
    <w:rsid w:val="00294CD4"/>
    <w:rsid w:val="00296EA9"/>
    <w:rsid w:val="002A1369"/>
    <w:rsid w:val="002A160A"/>
    <w:rsid w:val="002A2548"/>
    <w:rsid w:val="002A4887"/>
    <w:rsid w:val="002B4170"/>
    <w:rsid w:val="002B52F4"/>
    <w:rsid w:val="002B6757"/>
    <w:rsid w:val="002B7302"/>
    <w:rsid w:val="002C48F6"/>
    <w:rsid w:val="002C7C58"/>
    <w:rsid w:val="002D5598"/>
    <w:rsid w:val="002E1E1C"/>
    <w:rsid w:val="002E289F"/>
    <w:rsid w:val="002E69BE"/>
    <w:rsid w:val="002E6CD5"/>
    <w:rsid w:val="002F0AD4"/>
    <w:rsid w:val="002F31D1"/>
    <w:rsid w:val="002F3803"/>
    <w:rsid w:val="002F61D8"/>
    <w:rsid w:val="002F777D"/>
    <w:rsid w:val="003032C4"/>
    <w:rsid w:val="00305C6C"/>
    <w:rsid w:val="00314ECE"/>
    <w:rsid w:val="00326473"/>
    <w:rsid w:val="00330A78"/>
    <w:rsid w:val="00334706"/>
    <w:rsid w:val="003476B9"/>
    <w:rsid w:val="0035091D"/>
    <w:rsid w:val="00352CFF"/>
    <w:rsid w:val="00352E8B"/>
    <w:rsid w:val="00356CF2"/>
    <w:rsid w:val="003602AD"/>
    <w:rsid w:val="00360D7D"/>
    <w:rsid w:val="00374206"/>
    <w:rsid w:val="003863D0"/>
    <w:rsid w:val="00390AC7"/>
    <w:rsid w:val="00392E34"/>
    <w:rsid w:val="00393EAC"/>
    <w:rsid w:val="003977E2"/>
    <w:rsid w:val="003B0DC0"/>
    <w:rsid w:val="003B20FE"/>
    <w:rsid w:val="003C0B6B"/>
    <w:rsid w:val="003C1865"/>
    <w:rsid w:val="003C2EEB"/>
    <w:rsid w:val="003C3094"/>
    <w:rsid w:val="003D2171"/>
    <w:rsid w:val="003D5EC0"/>
    <w:rsid w:val="003D670E"/>
    <w:rsid w:val="003E6ABB"/>
    <w:rsid w:val="003E6BEA"/>
    <w:rsid w:val="003F1A4A"/>
    <w:rsid w:val="003F54ED"/>
    <w:rsid w:val="003F6360"/>
    <w:rsid w:val="0040017C"/>
    <w:rsid w:val="004126DF"/>
    <w:rsid w:val="00412F6F"/>
    <w:rsid w:val="00414C4C"/>
    <w:rsid w:val="00417053"/>
    <w:rsid w:val="00420BF3"/>
    <w:rsid w:val="004233EA"/>
    <w:rsid w:val="00425189"/>
    <w:rsid w:val="004328EC"/>
    <w:rsid w:val="004334DA"/>
    <w:rsid w:val="0043614A"/>
    <w:rsid w:val="0043702B"/>
    <w:rsid w:val="00442242"/>
    <w:rsid w:val="00443617"/>
    <w:rsid w:val="00445E2E"/>
    <w:rsid w:val="00447CE9"/>
    <w:rsid w:val="0045244C"/>
    <w:rsid w:val="0045695F"/>
    <w:rsid w:val="00462ED4"/>
    <w:rsid w:val="00471DBC"/>
    <w:rsid w:val="004758A3"/>
    <w:rsid w:val="0048063D"/>
    <w:rsid w:val="00481668"/>
    <w:rsid w:val="00481A86"/>
    <w:rsid w:val="00494CB7"/>
    <w:rsid w:val="004A2515"/>
    <w:rsid w:val="004A5400"/>
    <w:rsid w:val="004A76DE"/>
    <w:rsid w:val="004B0723"/>
    <w:rsid w:val="004B42A9"/>
    <w:rsid w:val="004B78D6"/>
    <w:rsid w:val="004C0E74"/>
    <w:rsid w:val="004C77D5"/>
    <w:rsid w:val="004D0E85"/>
    <w:rsid w:val="004D13BA"/>
    <w:rsid w:val="004D1593"/>
    <w:rsid w:val="004D496C"/>
    <w:rsid w:val="004D527F"/>
    <w:rsid w:val="004D7910"/>
    <w:rsid w:val="004F0753"/>
    <w:rsid w:val="00512E5F"/>
    <w:rsid w:val="00513BA3"/>
    <w:rsid w:val="0051563F"/>
    <w:rsid w:val="00520E2E"/>
    <w:rsid w:val="00520EB2"/>
    <w:rsid w:val="005268ED"/>
    <w:rsid w:val="00533981"/>
    <w:rsid w:val="005404FD"/>
    <w:rsid w:val="00540845"/>
    <w:rsid w:val="00542EA4"/>
    <w:rsid w:val="00550459"/>
    <w:rsid w:val="00551551"/>
    <w:rsid w:val="005515E6"/>
    <w:rsid w:val="00553A96"/>
    <w:rsid w:val="00554A8B"/>
    <w:rsid w:val="00557123"/>
    <w:rsid w:val="00562067"/>
    <w:rsid w:val="00564843"/>
    <w:rsid w:val="005663C5"/>
    <w:rsid w:val="005670D5"/>
    <w:rsid w:val="005725D5"/>
    <w:rsid w:val="00582F0B"/>
    <w:rsid w:val="00585CF2"/>
    <w:rsid w:val="00593216"/>
    <w:rsid w:val="00596701"/>
    <w:rsid w:val="005976E6"/>
    <w:rsid w:val="005A4603"/>
    <w:rsid w:val="005A75F1"/>
    <w:rsid w:val="005C094A"/>
    <w:rsid w:val="005C5C26"/>
    <w:rsid w:val="005D2E59"/>
    <w:rsid w:val="005D4B96"/>
    <w:rsid w:val="005E0CFA"/>
    <w:rsid w:val="005E6793"/>
    <w:rsid w:val="005F100E"/>
    <w:rsid w:val="005F3E0D"/>
    <w:rsid w:val="005F4D94"/>
    <w:rsid w:val="005F5EBD"/>
    <w:rsid w:val="005F6E70"/>
    <w:rsid w:val="006014EA"/>
    <w:rsid w:val="006016A5"/>
    <w:rsid w:val="00604314"/>
    <w:rsid w:val="00606E0E"/>
    <w:rsid w:val="00610FF3"/>
    <w:rsid w:val="00612470"/>
    <w:rsid w:val="00615BEB"/>
    <w:rsid w:val="00627CEB"/>
    <w:rsid w:val="00633D7D"/>
    <w:rsid w:val="00633E52"/>
    <w:rsid w:val="00636623"/>
    <w:rsid w:val="00643F2E"/>
    <w:rsid w:val="00651486"/>
    <w:rsid w:val="00654F74"/>
    <w:rsid w:val="0065539C"/>
    <w:rsid w:val="00655AA4"/>
    <w:rsid w:val="006635BD"/>
    <w:rsid w:val="006821CA"/>
    <w:rsid w:val="00684110"/>
    <w:rsid w:val="006926BC"/>
    <w:rsid w:val="00693B15"/>
    <w:rsid w:val="006A4750"/>
    <w:rsid w:val="006C4302"/>
    <w:rsid w:val="006C4BBD"/>
    <w:rsid w:val="006C7D89"/>
    <w:rsid w:val="006D0943"/>
    <w:rsid w:val="006D15F6"/>
    <w:rsid w:val="006D538B"/>
    <w:rsid w:val="006E27F7"/>
    <w:rsid w:val="007056AC"/>
    <w:rsid w:val="0070664C"/>
    <w:rsid w:val="00707C3E"/>
    <w:rsid w:val="007160BD"/>
    <w:rsid w:val="00722CD6"/>
    <w:rsid w:val="00734BD9"/>
    <w:rsid w:val="007355A0"/>
    <w:rsid w:val="00737E6C"/>
    <w:rsid w:val="00741722"/>
    <w:rsid w:val="00744F85"/>
    <w:rsid w:val="0074517C"/>
    <w:rsid w:val="007475D2"/>
    <w:rsid w:val="00747E46"/>
    <w:rsid w:val="007504EF"/>
    <w:rsid w:val="007628E9"/>
    <w:rsid w:val="007710E4"/>
    <w:rsid w:val="0077393F"/>
    <w:rsid w:val="0077718A"/>
    <w:rsid w:val="007774A4"/>
    <w:rsid w:val="0078014F"/>
    <w:rsid w:val="00790469"/>
    <w:rsid w:val="007A26B5"/>
    <w:rsid w:val="007A3623"/>
    <w:rsid w:val="007A52FB"/>
    <w:rsid w:val="007A7DBC"/>
    <w:rsid w:val="007B21E5"/>
    <w:rsid w:val="007C48F6"/>
    <w:rsid w:val="007D3614"/>
    <w:rsid w:val="007D4EBB"/>
    <w:rsid w:val="007E466A"/>
    <w:rsid w:val="007E6317"/>
    <w:rsid w:val="007F1567"/>
    <w:rsid w:val="007F280D"/>
    <w:rsid w:val="007F370C"/>
    <w:rsid w:val="007F4180"/>
    <w:rsid w:val="007F616D"/>
    <w:rsid w:val="007F6CA1"/>
    <w:rsid w:val="00802DDC"/>
    <w:rsid w:val="00805003"/>
    <w:rsid w:val="00805B22"/>
    <w:rsid w:val="0080648F"/>
    <w:rsid w:val="008127AC"/>
    <w:rsid w:val="00814B30"/>
    <w:rsid w:val="00816EB7"/>
    <w:rsid w:val="00820858"/>
    <w:rsid w:val="0082207C"/>
    <w:rsid w:val="008245C7"/>
    <w:rsid w:val="00827113"/>
    <w:rsid w:val="008306A9"/>
    <w:rsid w:val="00832A7F"/>
    <w:rsid w:val="008370D9"/>
    <w:rsid w:val="00857DE7"/>
    <w:rsid w:val="00862546"/>
    <w:rsid w:val="00871067"/>
    <w:rsid w:val="008743F6"/>
    <w:rsid w:val="00880824"/>
    <w:rsid w:val="00890DF1"/>
    <w:rsid w:val="008965E6"/>
    <w:rsid w:val="00897754"/>
    <w:rsid w:val="008A279D"/>
    <w:rsid w:val="008A76A4"/>
    <w:rsid w:val="008B198D"/>
    <w:rsid w:val="008C05C7"/>
    <w:rsid w:val="008C1C01"/>
    <w:rsid w:val="008C6A43"/>
    <w:rsid w:val="008C7713"/>
    <w:rsid w:val="008D015C"/>
    <w:rsid w:val="008D57BD"/>
    <w:rsid w:val="008D5C32"/>
    <w:rsid w:val="008F476E"/>
    <w:rsid w:val="008F73FE"/>
    <w:rsid w:val="00903A82"/>
    <w:rsid w:val="00907D59"/>
    <w:rsid w:val="0091250F"/>
    <w:rsid w:val="00912937"/>
    <w:rsid w:val="009149D4"/>
    <w:rsid w:val="00915E1A"/>
    <w:rsid w:val="00916B69"/>
    <w:rsid w:val="0091768D"/>
    <w:rsid w:val="009224DB"/>
    <w:rsid w:val="009242D4"/>
    <w:rsid w:val="009264B9"/>
    <w:rsid w:val="00932F75"/>
    <w:rsid w:val="00933947"/>
    <w:rsid w:val="00934897"/>
    <w:rsid w:val="009370CD"/>
    <w:rsid w:val="00944259"/>
    <w:rsid w:val="00950E29"/>
    <w:rsid w:val="00953714"/>
    <w:rsid w:val="00955063"/>
    <w:rsid w:val="00955CF6"/>
    <w:rsid w:val="00960E41"/>
    <w:rsid w:val="00970121"/>
    <w:rsid w:val="00985C53"/>
    <w:rsid w:val="009870E2"/>
    <w:rsid w:val="009925B6"/>
    <w:rsid w:val="009934CE"/>
    <w:rsid w:val="00993542"/>
    <w:rsid w:val="00993696"/>
    <w:rsid w:val="009A0055"/>
    <w:rsid w:val="009A3F00"/>
    <w:rsid w:val="009C0584"/>
    <w:rsid w:val="009C2466"/>
    <w:rsid w:val="009D0485"/>
    <w:rsid w:val="009D6B76"/>
    <w:rsid w:val="009D7726"/>
    <w:rsid w:val="009D7FFC"/>
    <w:rsid w:val="009E1C03"/>
    <w:rsid w:val="009E2E61"/>
    <w:rsid w:val="009E3FBB"/>
    <w:rsid w:val="009E51C8"/>
    <w:rsid w:val="009E5871"/>
    <w:rsid w:val="009E5B20"/>
    <w:rsid w:val="009F2D37"/>
    <w:rsid w:val="009F441B"/>
    <w:rsid w:val="009F52C6"/>
    <w:rsid w:val="009F6182"/>
    <w:rsid w:val="00A01343"/>
    <w:rsid w:val="00A078FA"/>
    <w:rsid w:val="00A26E14"/>
    <w:rsid w:val="00A30670"/>
    <w:rsid w:val="00A334CB"/>
    <w:rsid w:val="00A35F86"/>
    <w:rsid w:val="00A36219"/>
    <w:rsid w:val="00A36B05"/>
    <w:rsid w:val="00A4234D"/>
    <w:rsid w:val="00A50EE7"/>
    <w:rsid w:val="00A55669"/>
    <w:rsid w:val="00A666DE"/>
    <w:rsid w:val="00A729B1"/>
    <w:rsid w:val="00A74BC4"/>
    <w:rsid w:val="00A76E7A"/>
    <w:rsid w:val="00A81821"/>
    <w:rsid w:val="00A838EF"/>
    <w:rsid w:val="00A86942"/>
    <w:rsid w:val="00A8749E"/>
    <w:rsid w:val="00AA59CF"/>
    <w:rsid w:val="00AA5C0F"/>
    <w:rsid w:val="00AA6FBC"/>
    <w:rsid w:val="00AC2AFC"/>
    <w:rsid w:val="00AC54FB"/>
    <w:rsid w:val="00AD0387"/>
    <w:rsid w:val="00AE3C85"/>
    <w:rsid w:val="00AE54EE"/>
    <w:rsid w:val="00AE6CFF"/>
    <w:rsid w:val="00AF46AB"/>
    <w:rsid w:val="00B014E2"/>
    <w:rsid w:val="00B044EF"/>
    <w:rsid w:val="00B05C7C"/>
    <w:rsid w:val="00B06C77"/>
    <w:rsid w:val="00B11774"/>
    <w:rsid w:val="00B16D44"/>
    <w:rsid w:val="00B2232B"/>
    <w:rsid w:val="00B30EA5"/>
    <w:rsid w:val="00B435F2"/>
    <w:rsid w:val="00B438DF"/>
    <w:rsid w:val="00B46F3D"/>
    <w:rsid w:val="00B52889"/>
    <w:rsid w:val="00B56B39"/>
    <w:rsid w:val="00B627B5"/>
    <w:rsid w:val="00B66E2B"/>
    <w:rsid w:val="00B703FB"/>
    <w:rsid w:val="00B76877"/>
    <w:rsid w:val="00B80670"/>
    <w:rsid w:val="00B86D6C"/>
    <w:rsid w:val="00B875D5"/>
    <w:rsid w:val="00B87C59"/>
    <w:rsid w:val="00B90B15"/>
    <w:rsid w:val="00B9116B"/>
    <w:rsid w:val="00BA09D8"/>
    <w:rsid w:val="00BA1507"/>
    <w:rsid w:val="00BA2305"/>
    <w:rsid w:val="00BB0A62"/>
    <w:rsid w:val="00BB5EEA"/>
    <w:rsid w:val="00BC373F"/>
    <w:rsid w:val="00BD7738"/>
    <w:rsid w:val="00BE0AF0"/>
    <w:rsid w:val="00BF299D"/>
    <w:rsid w:val="00BF5FA5"/>
    <w:rsid w:val="00BF7F88"/>
    <w:rsid w:val="00C14772"/>
    <w:rsid w:val="00C15168"/>
    <w:rsid w:val="00C1642B"/>
    <w:rsid w:val="00C172AF"/>
    <w:rsid w:val="00C20F8F"/>
    <w:rsid w:val="00C2179D"/>
    <w:rsid w:val="00C23D71"/>
    <w:rsid w:val="00C37840"/>
    <w:rsid w:val="00C43A3E"/>
    <w:rsid w:val="00C47B7B"/>
    <w:rsid w:val="00C50328"/>
    <w:rsid w:val="00C5274D"/>
    <w:rsid w:val="00C52D09"/>
    <w:rsid w:val="00C54DFA"/>
    <w:rsid w:val="00C61289"/>
    <w:rsid w:val="00C665EC"/>
    <w:rsid w:val="00C67E6B"/>
    <w:rsid w:val="00C750FA"/>
    <w:rsid w:val="00C75828"/>
    <w:rsid w:val="00C76324"/>
    <w:rsid w:val="00C870D8"/>
    <w:rsid w:val="00C8732C"/>
    <w:rsid w:val="00C90C7F"/>
    <w:rsid w:val="00C91E94"/>
    <w:rsid w:val="00C94235"/>
    <w:rsid w:val="00CA041B"/>
    <w:rsid w:val="00CA334A"/>
    <w:rsid w:val="00CA444E"/>
    <w:rsid w:val="00CA4B62"/>
    <w:rsid w:val="00CA620F"/>
    <w:rsid w:val="00CB29CE"/>
    <w:rsid w:val="00CB39BE"/>
    <w:rsid w:val="00CB5B8B"/>
    <w:rsid w:val="00CC1B74"/>
    <w:rsid w:val="00CC2FC7"/>
    <w:rsid w:val="00CC5C29"/>
    <w:rsid w:val="00CC7CA5"/>
    <w:rsid w:val="00CE5BA4"/>
    <w:rsid w:val="00CE65A5"/>
    <w:rsid w:val="00D02552"/>
    <w:rsid w:val="00D03005"/>
    <w:rsid w:val="00D03E79"/>
    <w:rsid w:val="00D03F89"/>
    <w:rsid w:val="00D04444"/>
    <w:rsid w:val="00D046C8"/>
    <w:rsid w:val="00D218F9"/>
    <w:rsid w:val="00D22314"/>
    <w:rsid w:val="00D36C44"/>
    <w:rsid w:val="00D404A8"/>
    <w:rsid w:val="00D5294A"/>
    <w:rsid w:val="00D55EC5"/>
    <w:rsid w:val="00D56F2B"/>
    <w:rsid w:val="00D61D57"/>
    <w:rsid w:val="00D659A4"/>
    <w:rsid w:val="00D66F30"/>
    <w:rsid w:val="00D71556"/>
    <w:rsid w:val="00D74186"/>
    <w:rsid w:val="00D866EB"/>
    <w:rsid w:val="00D87686"/>
    <w:rsid w:val="00D90584"/>
    <w:rsid w:val="00D918DB"/>
    <w:rsid w:val="00D9525F"/>
    <w:rsid w:val="00D96584"/>
    <w:rsid w:val="00D9679E"/>
    <w:rsid w:val="00DA148D"/>
    <w:rsid w:val="00DA4636"/>
    <w:rsid w:val="00DA78BE"/>
    <w:rsid w:val="00DB0F5B"/>
    <w:rsid w:val="00DB4067"/>
    <w:rsid w:val="00DB43FB"/>
    <w:rsid w:val="00DD10F7"/>
    <w:rsid w:val="00DD6D84"/>
    <w:rsid w:val="00DD6E9F"/>
    <w:rsid w:val="00DD72F8"/>
    <w:rsid w:val="00DE02A8"/>
    <w:rsid w:val="00DE1BCC"/>
    <w:rsid w:val="00DE42DB"/>
    <w:rsid w:val="00DF33E2"/>
    <w:rsid w:val="00DF6A1F"/>
    <w:rsid w:val="00DF72D1"/>
    <w:rsid w:val="00DF73ED"/>
    <w:rsid w:val="00DF786F"/>
    <w:rsid w:val="00E01185"/>
    <w:rsid w:val="00E018A6"/>
    <w:rsid w:val="00E05D37"/>
    <w:rsid w:val="00E06D9A"/>
    <w:rsid w:val="00E16440"/>
    <w:rsid w:val="00E17C7B"/>
    <w:rsid w:val="00E20C82"/>
    <w:rsid w:val="00E2125A"/>
    <w:rsid w:val="00E215B6"/>
    <w:rsid w:val="00E231A5"/>
    <w:rsid w:val="00E26AD6"/>
    <w:rsid w:val="00E30551"/>
    <w:rsid w:val="00E36029"/>
    <w:rsid w:val="00E55DDC"/>
    <w:rsid w:val="00E662DC"/>
    <w:rsid w:val="00E718C1"/>
    <w:rsid w:val="00E7256D"/>
    <w:rsid w:val="00E74EAB"/>
    <w:rsid w:val="00E753C5"/>
    <w:rsid w:val="00E75864"/>
    <w:rsid w:val="00E76FED"/>
    <w:rsid w:val="00E80014"/>
    <w:rsid w:val="00E9297F"/>
    <w:rsid w:val="00E93898"/>
    <w:rsid w:val="00EA1B52"/>
    <w:rsid w:val="00EA21B5"/>
    <w:rsid w:val="00EA6503"/>
    <w:rsid w:val="00EB0DFD"/>
    <w:rsid w:val="00EB34A9"/>
    <w:rsid w:val="00EB7550"/>
    <w:rsid w:val="00EC05B3"/>
    <w:rsid w:val="00EC415B"/>
    <w:rsid w:val="00EC44D4"/>
    <w:rsid w:val="00EC4917"/>
    <w:rsid w:val="00EC5990"/>
    <w:rsid w:val="00EC7712"/>
    <w:rsid w:val="00ED1EFB"/>
    <w:rsid w:val="00ED66A0"/>
    <w:rsid w:val="00ED72EE"/>
    <w:rsid w:val="00EE3C01"/>
    <w:rsid w:val="00EE4A16"/>
    <w:rsid w:val="00EE57FC"/>
    <w:rsid w:val="00EE5E52"/>
    <w:rsid w:val="00EE65B1"/>
    <w:rsid w:val="00EE6F77"/>
    <w:rsid w:val="00EF7E60"/>
    <w:rsid w:val="00F00F7E"/>
    <w:rsid w:val="00F01E8C"/>
    <w:rsid w:val="00F03A55"/>
    <w:rsid w:val="00F158F1"/>
    <w:rsid w:val="00F1642C"/>
    <w:rsid w:val="00F178C4"/>
    <w:rsid w:val="00F17BE3"/>
    <w:rsid w:val="00F22947"/>
    <w:rsid w:val="00F23050"/>
    <w:rsid w:val="00F33E51"/>
    <w:rsid w:val="00F4345A"/>
    <w:rsid w:val="00F438B8"/>
    <w:rsid w:val="00F541CA"/>
    <w:rsid w:val="00F54235"/>
    <w:rsid w:val="00F54ADB"/>
    <w:rsid w:val="00F55770"/>
    <w:rsid w:val="00F62887"/>
    <w:rsid w:val="00F64DDF"/>
    <w:rsid w:val="00F66888"/>
    <w:rsid w:val="00F66BEA"/>
    <w:rsid w:val="00F72660"/>
    <w:rsid w:val="00F73CC3"/>
    <w:rsid w:val="00F75616"/>
    <w:rsid w:val="00F75D14"/>
    <w:rsid w:val="00F76B78"/>
    <w:rsid w:val="00F770E0"/>
    <w:rsid w:val="00F97138"/>
    <w:rsid w:val="00FA01A9"/>
    <w:rsid w:val="00FA15EC"/>
    <w:rsid w:val="00FA6213"/>
    <w:rsid w:val="00FA6593"/>
    <w:rsid w:val="00FB0215"/>
    <w:rsid w:val="00FB6858"/>
    <w:rsid w:val="00FC0C30"/>
    <w:rsid w:val="00FC363D"/>
    <w:rsid w:val="00FD222E"/>
    <w:rsid w:val="00FD25D9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2F7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54F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F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4F7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654F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54F74"/>
    <w:rPr>
      <w:sz w:val="20"/>
      <w:szCs w:val="20"/>
    </w:rPr>
  </w:style>
  <w:style w:type="character" w:styleId="a9">
    <w:name w:val="footnote reference"/>
    <w:basedOn w:val="a0"/>
    <w:semiHidden/>
    <w:unhideWhenUsed/>
    <w:rsid w:val="00654F74"/>
    <w:rPr>
      <w:vertAlign w:val="superscript"/>
    </w:rPr>
  </w:style>
  <w:style w:type="table" w:styleId="aa">
    <w:name w:val="Table Grid"/>
    <w:basedOn w:val="a1"/>
    <w:uiPriority w:val="59"/>
    <w:rsid w:val="00DA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4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1D3E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3EB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4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0746"/>
  </w:style>
  <w:style w:type="paragraph" w:styleId="af0">
    <w:name w:val="footer"/>
    <w:basedOn w:val="a"/>
    <w:link w:val="af1"/>
    <w:uiPriority w:val="99"/>
    <w:unhideWhenUsed/>
    <w:rsid w:val="000B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0746"/>
  </w:style>
  <w:style w:type="character" w:customStyle="1" w:styleId="apple-converted-space">
    <w:name w:val="apple-converted-space"/>
    <w:basedOn w:val="a0"/>
    <w:rsid w:val="00FC0C30"/>
  </w:style>
  <w:style w:type="paragraph" w:customStyle="1" w:styleId="annotation2">
    <w:name w:val="annotation2"/>
    <w:basedOn w:val="a"/>
    <w:rsid w:val="0027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582F0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82F0B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2F0B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58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0B"/>
    <w:pPr>
      <w:tabs>
        <w:tab w:val="left" w:pos="660"/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01343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customStyle="1" w:styleId="FR3">
    <w:name w:val="FR3"/>
    <w:rsid w:val="007F616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2F7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54F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F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4F7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654F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54F74"/>
    <w:rPr>
      <w:sz w:val="20"/>
      <w:szCs w:val="20"/>
    </w:rPr>
  </w:style>
  <w:style w:type="character" w:styleId="a9">
    <w:name w:val="footnote reference"/>
    <w:basedOn w:val="a0"/>
    <w:semiHidden/>
    <w:unhideWhenUsed/>
    <w:rsid w:val="00654F74"/>
    <w:rPr>
      <w:vertAlign w:val="superscript"/>
    </w:rPr>
  </w:style>
  <w:style w:type="table" w:styleId="aa">
    <w:name w:val="Table Grid"/>
    <w:basedOn w:val="a1"/>
    <w:uiPriority w:val="59"/>
    <w:rsid w:val="00DA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4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1D3E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3EB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4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0746"/>
  </w:style>
  <w:style w:type="paragraph" w:styleId="af0">
    <w:name w:val="footer"/>
    <w:basedOn w:val="a"/>
    <w:link w:val="af1"/>
    <w:uiPriority w:val="99"/>
    <w:unhideWhenUsed/>
    <w:rsid w:val="000B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0746"/>
  </w:style>
  <w:style w:type="character" w:customStyle="1" w:styleId="apple-converted-space">
    <w:name w:val="apple-converted-space"/>
    <w:basedOn w:val="a0"/>
    <w:rsid w:val="00FC0C30"/>
  </w:style>
  <w:style w:type="paragraph" w:customStyle="1" w:styleId="annotation2">
    <w:name w:val="annotation2"/>
    <w:basedOn w:val="a"/>
    <w:rsid w:val="0027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582F0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82F0B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2F0B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58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0B"/>
    <w:pPr>
      <w:tabs>
        <w:tab w:val="left" w:pos="660"/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01343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customStyle="1" w:styleId="FR3">
    <w:name w:val="FR3"/>
    <w:rsid w:val="007F616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.gov/" TargetMode="External"/><Relationship Id="rId18" Type="http://schemas.openxmlformats.org/officeDocument/2006/relationships/hyperlink" Target="http://www.lemonde.fr/les-decodeurs/article/2015/05/07/une-grande-majorite-de-francais-ne-se-reclament-d-aucune-religion_4629612_435577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post.com/National-News/Horovitz-steps-down-Linde-taking-over-as-JPost-edito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sf.org" TargetMode="External"/><Relationship Id="rId17" Type="http://schemas.openxmlformats.org/officeDocument/2006/relationships/hyperlink" Target="http://www.israelonline.ru/business/&#1080;&#1089;&#1088;&#1072;&#1101;&#1083;&#1100;-&#1093;&#1072;-&#1081;&#1086;&#1084;-&#1089;&#1072;&#1084;&#1072;&#1103;-&#1087;&#1086;&#1087;&#1091;&#1083;&#1103;&#1088;&#1085;&#1072;&#1103;-&#1075;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uffingtonpost.fr/2013/06/21/marianne-nouvelle-formule-change-nom-nouveau-marianne-jean-francois-kahn_n_3477111.html" TargetMode="External"/><Relationship Id="rId20" Type="http://schemas.openxmlformats.org/officeDocument/2006/relationships/hyperlink" Target="http://www.psychologies.com/Planete/Societe/Interviews/Parler-politique-avec-ses-proch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op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sra.com/news/11936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reedomhouse.org" TargetMode="External"/><Relationship Id="rId19" Type="http://schemas.openxmlformats.org/officeDocument/2006/relationships/hyperlink" Target="http://www.ojd.com/Support/marian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notabene.ru/psp/article_9247.html" TargetMode="External"/><Relationship Id="rId14" Type="http://schemas.openxmlformats.org/officeDocument/2006/relationships/hyperlink" Target="http://worldhappiness.report/wp-content/uploads/sites/2/2015/04/WHR15_Sep15.pdf" TargetMode="External"/><Relationship Id="rId22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happiness.report/wp-content/uploads/sites/2/2015/04/WHR15_Sep15.pdf" TargetMode="External"/><Relationship Id="rId18" Type="http://schemas.openxmlformats.org/officeDocument/2006/relationships/hyperlink" Target="http://www.israelhayom.com/site/newsletter_article.php?id=28845" TargetMode="External"/><Relationship Id="rId26" Type="http://schemas.openxmlformats.org/officeDocument/2006/relationships/hyperlink" Target="http://www.haaretz.com/opinion/1.646467" TargetMode="External"/><Relationship Id="rId39" Type="http://schemas.openxmlformats.org/officeDocument/2006/relationships/hyperlink" Target="http://www.haaretz.com/opinion/1.696010" TargetMode="External"/><Relationship Id="rId21" Type="http://schemas.openxmlformats.org/officeDocument/2006/relationships/hyperlink" Target="http://www.israelhayom.com/site/newsletter_article.php?id=24439" TargetMode="External"/><Relationship Id="rId34" Type="http://schemas.openxmlformats.org/officeDocument/2006/relationships/hyperlink" Target="http://www.jpost.com/Opinion/Starting-Over-394252" TargetMode="External"/><Relationship Id="rId42" Type="http://schemas.openxmlformats.org/officeDocument/2006/relationships/hyperlink" Target="http://www.haaretz.com/opinion/1.661824" TargetMode="External"/><Relationship Id="rId47" Type="http://schemas.openxmlformats.org/officeDocument/2006/relationships/hyperlink" Target="http://www.jpost.com/page.aspx?pageid=13&amp;articleid=402098" TargetMode="External"/><Relationship Id="rId50" Type="http://schemas.openxmlformats.org/officeDocument/2006/relationships/hyperlink" Target="http://www.jpost.com/Opinion/My-word-Walls-and-hypocrisy-412089" TargetMode="External"/><Relationship Id="rId55" Type="http://schemas.openxmlformats.org/officeDocument/2006/relationships/hyperlink" Target="http://www.haaretz.com/opinion/1.669435" TargetMode="External"/><Relationship Id="rId7" Type="http://schemas.openxmlformats.org/officeDocument/2006/relationships/hyperlink" Target="http://www.haaretz.com/news/about-haaretz-1.63277" TargetMode="External"/><Relationship Id="rId2" Type="http://schemas.openxmlformats.org/officeDocument/2006/relationships/hyperlink" Target="http://evartist.narod.ru/text5/01.htm" TargetMode="External"/><Relationship Id="rId16" Type="http://schemas.openxmlformats.org/officeDocument/2006/relationships/hyperlink" Target="http://il24.ru/israel/795-statistika-skolko-kakih-lyudey-zhivet-v-izraile-i-gde-imenno.html" TargetMode="External"/><Relationship Id="rId29" Type="http://schemas.openxmlformats.org/officeDocument/2006/relationships/hyperlink" Target="http://www.jpost.com/Opinion/Fixing-the-electoral-system-394527" TargetMode="External"/><Relationship Id="rId11" Type="http://schemas.openxmlformats.org/officeDocument/2006/relationships/hyperlink" Target="http://www.lemonde.fr/les-decodeurs/article/2015/05/07/une-grande-majorite-de-francais-ne-se-reclament-d-aucune-religion_4629612_4355770.html" TargetMode="External"/><Relationship Id="rId24" Type="http://schemas.openxmlformats.org/officeDocument/2006/relationships/hyperlink" Target="http://www.israelhayom.com/site/newsletter_article.php?id=23509" TargetMode="External"/><Relationship Id="rId32" Type="http://schemas.openxmlformats.org/officeDocument/2006/relationships/hyperlink" Target="http://www.israelhayom.com/site/newsletter_opinion.php?id=11973" TargetMode="External"/><Relationship Id="rId37" Type="http://schemas.openxmlformats.org/officeDocument/2006/relationships/hyperlink" Target="http://www.jpost.com/Opinion/Think-about-it-Coalition-blues-402668" TargetMode="External"/><Relationship Id="rId40" Type="http://schemas.openxmlformats.org/officeDocument/2006/relationships/hyperlink" Target="http://www.jpost.com/Israel-News/Arabs-frustrated-with-budget-delay-in-NIS-15-billion-for-sector-438612" TargetMode="External"/><Relationship Id="rId45" Type="http://schemas.openxmlformats.org/officeDocument/2006/relationships/hyperlink" Target="http://www.israelhayom.com/site/newsletter_article.php?id=28325" TargetMode="External"/><Relationship Id="rId53" Type="http://schemas.openxmlformats.org/officeDocument/2006/relationships/hyperlink" Target="http://www.jpost.com/page.aspx?pageid=13&amp;articleid=386105" TargetMode="External"/><Relationship Id="rId58" Type="http://schemas.openxmlformats.org/officeDocument/2006/relationships/hyperlink" Target="http://www.israelhayom.com/site/newsletter_article.php?id=29475" TargetMode="External"/><Relationship Id="rId5" Type="http://schemas.openxmlformats.org/officeDocument/2006/relationships/hyperlink" Target="http://www.isra.com/news/119365" TargetMode="External"/><Relationship Id="rId19" Type="http://schemas.openxmlformats.org/officeDocument/2006/relationships/hyperlink" Target="http://www.israelhayom.com/site/newsletter_article.php?id=28907" TargetMode="External"/><Relationship Id="rId4" Type="http://schemas.openxmlformats.org/officeDocument/2006/relationships/hyperlink" Target="http://www.legrandsoir.info/Le-vrai-Sarkozy-ce-que-les-grands-medias-n-osent-pas-ou-ne.html" TargetMode="External"/><Relationship Id="rId9" Type="http://schemas.openxmlformats.org/officeDocument/2006/relationships/hyperlink" Target="http://www.jpost.com/landedpages/statistics/statistics.aspx" TargetMode="External"/><Relationship Id="rId14" Type="http://schemas.openxmlformats.org/officeDocument/2006/relationships/hyperlink" Target="http://www.moia.gov.il/Hebrew/InformationAndAdvertising/SpokesmanMessage/Pages/NewYearStats2014.aspx" TargetMode="External"/><Relationship Id="rId22" Type="http://schemas.openxmlformats.org/officeDocument/2006/relationships/hyperlink" Target="http://www.jpost.com/Arab-Israeli-Conflict/Analysis-Without-a-long-term-solution-terrorist-attacks-will-only-continue-407760" TargetMode="External"/><Relationship Id="rId27" Type="http://schemas.openxmlformats.org/officeDocument/2006/relationships/hyperlink" Target="http://www.haaretz.com/israel-news/elections/1.636258" TargetMode="External"/><Relationship Id="rId30" Type="http://schemas.openxmlformats.org/officeDocument/2006/relationships/hyperlink" Target="http://www.haaretz.com/israel-news/elections/1.647568" TargetMode="External"/><Relationship Id="rId35" Type="http://schemas.openxmlformats.org/officeDocument/2006/relationships/hyperlink" Target="http://www.israelhayom.com/site/newsletter_article.php?id=23409" TargetMode="External"/><Relationship Id="rId43" Type="http://schemas.openxmlformats.org/officeDocument/2006/relationships/hyperlink" Target="http://www.israelhayom.com/site/newsletter_article.php?id=22965" TargetMode="External"/><Relationship Id="rId48" Type="http://schemas.openxmlformats.org/officeDocument/2006/relationships/hyperlink" Target="http://www.israelhayom.com/site/newsletter_article.php?id=25231" TargetMode="External"/><Relationship Id="rId56" Type="http://schemas.openxmlformats.org/officeDocument/2006/relationships/hyperlink" Target="http://www.israelhayom.com/site/newsletter_article.php?id=30687" TargetMode="External"/><Relationship Id="rId8" Type="http://schemas.openxmlformats.org/officeDocument/2006/relationships/hyperlink" Target="http://www.jpost.com/National-News/Horovitz-steps-down-Linde-taking-over-as-JPost-editor" TargetMode="External"/><Relationship Id="rId51" Type="http://schemas.openxmlformats.org/officeDocument/2006/relationships/hyperlink" Target="http://www.haaretz.com/blogs/jerusalem-babylon/1.653301" TargetMode="External"/><Relationship Id="rId3" Type="http://schemas.openxmlformats.org/officeDocument/2006/relationships/hyperlink" Target="https://freedomhouse.org/sites/default/files/FH_FITW_Report_2016.pdf" TargetMode="External"/><Relationship Id="rId12" Type="http://schemas.openxmlformats.org/officeDocument/2006/relationships/hyperlink" Target="http://www.marianne.net/pres-francais-deux-veut-finir-bande-trois-100233403.html" TargetMode="External"/><Relationship Id="rId17" Type="http://schemas.openxmlformats.org/officeDocument/2006/relationships/hyperlink" Target="http://www.haaretz.com/blogs/a-special-place-in-hell/1.671538" TargetMode="External"/><Relationship Id="rId25" Type="http://schemas.openxmlformats.org/officeDocument/2006/relationships/hyperlink" Target="http://www.haaretz.com/israel-news/elections/1.647247" TargetMode="External"/><Relationship Id="rId33" Type="http://schemas.openxmlformats.org/officeDocument/2006/relationships/hyperlink" Target="http://www.israelhayom.com/site/newsletter_article.php?id=24195" TargetMode="External"/><Relationship Id="rId38" Type="http://schemas.openxmlformats.org/officeDocument/2006/relationships/hyperlink" Target="http://www.israelhayom.com/site/newsletter_article.php?id=29313" TargetMode="External"/><Relationship Id="rId46" Type="http://schemas.openxmlformats.org/officeDocument/2006/relationships/hyperlink" Target="http://www.israelhayom.com/site/newsletter_article.php?id=25303" TargetMode="External"/><Relationship Id="rId59" Type="http://schemas.openxmlformats.org/officeDocument/2006/relationships/hyperlink" Target="http://www.jpost.com/Israel-News/NGO-The-Aguda-petitions-Supreme-Court-to-allow-same-sex-marriage-Israel-431733" TargetMode="External"/><Relationship Id="rId20" Type="http://schemas.openxmlformats.org/officeDocument/2006/relationships/hyperlink" Target="http://www.israelhayom.com/site/newsletter_article.php?id=30861" TargetMode="External"/><Relationship Id="rId41" Type="http://schemas.openxmlformats.org/officeDocument/2006/relationships/hyperlink" Target="http://www.israelhayom.com/site/newsletter_article.php?id=25621" TargetMode="External"/><Relationship Id="rId54" Type="http://schemas.openxmlformats.org/officeDocument/2006/relationships/hyperlink" Target="http://www.jpost.com/Israel-News/Gay-rights-activist-says-shes-optimistic-about-communitys-future-in-Jerusalem-411055" TargetMode="External"/><Relationship Id="rId1" Type="http://schemas.openxmlformats.org/officeDocument/2006/relationships/hyperlink" Target="http://e-notabene.ru/psp/article_9247.html" TargetMode="External"/><Relationship Id="rId6" Type="http://schemas.openxmlformats.org/officeDocument/2006/relationships/hyperlink" Target="http://www.israelonline.ru/business/&#1080;&#1089;&#1088;&#1072;&#1101;&#1083;&#1100;-&#1093;&#1072;-&#1081;&#1086;&#1084;-&#1089;&#1072;&#1084;&#1072;&#1103;-&#1087;&#1086;&#1087;&#1091;&#1083;&#1103;&#1088;&#1085;&#1072;&#1103;-&#1075;.html" TargetMode="External"/><Relationship Id="rId15" Type="http://schemas.openxmlformats.org/officeDocument/2006/relationships/hyperlink" Target="http://www.unhcr.org/pages/49e4864b6.html" TargetMode="External"/><Relationship Id="rId23" Type="http://schemas.openxmlformats.org/officeDocument/2006/relationships/hyperlink" Target="http://www.haaretz.com/israel-news/1.678606" TargetMode="External"/><Relationship Id="rId28" Type="http://schemas.openxmlformats.org/officeDocument/2006/relationships/hyperlink" Target="http://www.haaretz.com/israel-news/1.636883" TargetMode="External"/><Relationship Id="rId36" Type="http://schemas.openxmlformats.org/officeDocument/2006/relationships/hyperlink" Target="http://www.haaretz.com/opinion/1.663102" TargetMode="External"/><Relationship Id="rId49" Type="http://schemas.openxmlformats.org/officeDocument/2006/relationships/hyperlink" Target="http://www.jpost.com/Israel-News/NGO-Israel-forces-migrants-to-choose-between-leaving-for-Rwanda-or-indefinite-internment-408307" TargetMode="External"/><Relationship Id="rId57" Type="http://schemas.openxmlformats.org/officeDocument/2006/relationships/hyperlink" Target="http://www.israelhayom.com/site/newsletter_article.php?id=27413" TargetMode="External"/><Relationship Id="rId10" Type="http://schemas.openxmlformats.org/officeDocument/2006/relationships/hyperlink" Target="http://hedir.openu.ac.il/radio/radio12.html" TargetMode="External"/><Relationship Id="rId31" Type="http://schemas.openxmlformats.org/officeDocument/2006/relationships/hyperlink" Target="http://www.haaretz.com/opinion/1.648672" TargetMode="External"/><Relationship Id="rId44" Type="http://schemas.openxmlformats.org/officeDocument/2006/relationships/hyperlink" Target="http://www.israelhayom.com/site/newsletter_article.php?id=22797" TargetMode="External"/><Relationship Id="rId52" Type="http://schemas.openxmlformats.org/officeDocument/2006/relationships/hyperlink" Target="http://www.israelhayom.com/site/newsletter_article.php?id=2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195E-B67B-47E9-9929-13F5011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31432</Words>
  <Characters>179164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Varvara</cp:lastModifiedBy>
  <cp:revision>2</cp:revision>
  <cp:lastPrinted>2016-05-06T07:49:00Z</cp:lastPrinted>
  <dcterms:created xsi:type="dcterms:W3CDTF">2016-05-15T19:05:00Z</dcterms:created>
  <dcterms:modified xsi:type="dcterms:W3CDTF">2016-05-15T19:05:00Z</dcterms:modified>
</cp:coreProperties>
</file>