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5EE1" w14:textId="77777777" w:rsidR="00EF7CAB" w:rsidRPr="00830D3D" w:rsidRDefault="00EF7CAB" w:rsidP="00E27CBA">
      <w:pPr>
        <w:rPr>
          <w:rFonts w:ascii="Times New Roman" w:hAnsi="Times New Roman" w:cs="Times New Roman"/>
          <w:sz w:val="28"/>
          <w:szCs w:val="28"/>
        </w:rPr>
      </w:pPr>
    </w:p>
    <w:p w14:paraId="480673F7" w14:textId="35CEE18A" w:rsidR="007F5E3F" w:rsidRPr="00DB63BA" w:rsidRDefault="007F5E3F" w:rsidP="00761C77">
      <w:pPr>
        <w:jc w:val="center"/>
        <w:rPr>
          <w:rFonts w:ascii="Times New Roman" w:hAnsi="Times New Roman" w:cs="Times New Roman"/>
          <w:sz w:val="28"/>
          <w:szCs w:val="28"/>
        </w:rPr>
      </w:pPr>
      <w:r w:rsidRPr="00DB63BA">
        <w:rPr>
          <w:rFonts w:ascii="Times New Roman" w:hAnsi="Times New Roman" w:cs="Times New Roman"/>
          <w:sz w:val="28"/>
          <w:szCs w:val="28"/>
        </w:rPr>
        <w:t>С</w:t>
      </w:r>
      <w:r w:rsidR="00DB63BA" w:rsidRPr="00DB63BA">
        <w:rPr>
          <w:rFonts w:ascii="Times New Roman" w:hAnsi="Times New Roman" w:cs="Times New Roman"/>
          <w:sz w:val="28"/>
          <w:szCs w:val="28"/>
        </w:rPr>
        <w:t>анкт-Петербургский государственный университет</w:t>
      </w:r>
    </w:p>
    <w:p w14:paraId="08DFFB11" w14:textId="77777777" w:rsidR="007F5E3F" w:rsidRPr="00761C77" w:rsidRDefault="007F5E3F" w:rsidP="00761C77">
      <w:pPr>
        <w:jc w:val="center"/>
        <w:rPr>
          <w:rFonts w:ascii="Times New Roman" w:hAnsi="Times New Roman" w:cs="Times New Roman"/>
          <w:sz w:val="28"/>
          <w:szCs w:val="28"/>
        </w:rPr>
      </w:pPr>
    </w:p>
    <w:p w14:paraId="4B34F9D9" w14:textId="09E5F15E" w:rsidR="007F5E3F" w:rsidRPr="00761C77" w:rsidRDefault="007F5E3F" w:rsidP="00761C77">
      <w:pPr>
        <w:jc w:val="center"/>
        <w:rPr>
          <w:rFonts w:ascii="Times New Roman" w:hAnsi="Times New Roman" w:cs="Times New Roman"/>
          <w:sz w:val="28"/>
          <w:szCs w:val="28"/>
        </w:rPr>
      </w:pPr>
    </w:p>
    <w:p w14:paraId="77664ABE" w14:textId="77777777" w:rsidR="00761C77" w:rsidRDefault="00761C77" w:rsidP="00761C77">
      <w:pPr>
        <w:jc w:val="center"/>
        <w:rPr>
          <w:rFonts w:ascii="Times New Roman" w:hAnsi="Times New Roman" w:cs="Times New Roman"/>
          <w:sz w:val="28"/>
          <w:szCs w:val="28"/>
        </w:rPr>
      </w:pPr>
    </w:p>
    <w:p w14:paraId="7643B23B" w14:textId="77777777" w:rsidR="00761C77" w:rsidRDefault="00761C77" w:rsidP="00DB63BA">
      <w:pPr>
        <w:rPr>
          <w:rFonts w:ascii="Times New Roman" w:hAnsi="Times New Roman" w:cs="Times New Roman"/>
          <w:sz w:val="28"/>
          <w:szCs w:val="28"/>
        </w:rPr>
      </w:pPr>
    </w:p>
    <w:p w14:paraId="4F75EB3D" w14:textId="77777777" w:rsidR="00761C77" w:rsidRDefault="00761C77" w:rsidP="00830D3D">
      <w:pPr>
        <w:jc w:val="center"/>
        <w:rPr>
          <w:rFonts w:ascii="Times New Roman" w:hAnsi="Times New Roman" w:cs="Times New Roman"/>
          <w:sz w:val="28"/>
          <w:szCs w:val="28"/>
        </w:rPr>
      </w:pPr>
    </w:p>
    <w:p w14:paraId="23C960F0" w14:textId="77777777" w:rsidR="00830D3D" w:rsidRDefault="00830D3D" w:rsidP="00830D3D">
      <w:pPr>
        <w:jc w:val="center"/>
        <w:rPr>
          <w:rFonts w:ascii="Times New Roman" w:hAnsi="Times New Roman" w:cs="Times New Roman"/>
          <w:b/>
          <w:bCs/>
          <w:i/>
          <w:iCs/>
          <w:sz w:val="28"/>
          <w:szCs w:val="28"/>
        </w:rPr>
      </w:pPr>
    </w:p>
    <w:p w14:paraId="1B907BF9" w14:textId="77777777" w:rsidR="00830D3D" w:rsidRDefault="00830D3D" w:rsidP="00830D3D">
      <w:pPr>
        <w:jc w:val="center"/>
        <w:rPr>
          <w:rFonts w:ascii="Times New Roman" w:hAnsi="Times New Roman" w:cs="Times New Roman"/>
          <w:b/>
          <w:bCs/>
          <w:i/>
          <w:iCs/>
          <w:sz w:val="28"/>
          <w:szCs w:val="28"/>
        </w:rPr>
      </w:pPr>
    </w:p>
    <w:p w14:paraId="2C970F0F" w14:textId="7F9894C6" w:rsidR="00761C77" w:rsidRPr="00DB63BA" w:rsidRDefault="00DB63BA" w:rsidP="00830D3D">
      <w:pPr>
        <w:jc w:val="center"/>
        <w:rPr>
          <w:rFonts w:ascii="Times New Roman" w:hAnsi="Times New Roman" w:cs="Times New Roman"/>
          <w:b/>
          <w:bCs/>
          <w:i/>
          <w:iCs/>
          <w:sz w:val="28"/>
          <w:szCs w:val="28"/>
        </w:rPr>
      </w:pPr>
      <w:r w:rsidRPr="00DB63BA">
        <w:rPr>
          <w:rFonts w:ascii="Times New Roman" w:hAnsi="Times New Roman" w:cs="Times New Roman"/>
          <w:b/>
          <w:bCs/>
          <w:i/>
          <w:iCs/>
          <w:sz w:val="28"/>
          <w:szCs w:val="28"/>
        </w:rPr>
        <w:t>ИВЛЕВА Екатерина Павловна</w:t>
      </w:r>
    </w:p>
    <w:p w14:paraId="1944BB33" w14:textId="77777777" w:rsidR="00E27CBA" w:rsidRPr="00DB63BA" w:rsidRDefault="00E27CBA" w:rsidP="00761C77">
      <w:pPr>
        <w:jc w:val="center"/>
        <w:rPr>
          <w:rFonts w:ascii="Times New Roman" w:hAnsi="Times New Roman" w:cs="Times New Roman"/>
          <w:sz w:val="28"/>
          <w:szCs w:val="28"/>
        </w:rPr>
      </w:pPr>
    </w:p>
    <w:p w14:paraId="43F977A3" w14:textId="4919A06E" w:rsidR="007F5E3F" w:rsidRPr="00DB63BA" w:rsidRDefault="00DB63BA" w:rsidP="00761C77">
      <w:pPr>
        <w:jc w:val="center"/>
        <w:rPr>
          <w:rFonts w:ascii="Times New Roman" w:hAnsi="Times New Roman" w:cs="Times New Roman"/>
          <w:b/>
          <w:bCs/>
          <w:sz w:val="28"/>
          <w:szCs w:val="28"/>
        </w:rPr>
      </w:pPr>
      <w:r w:rsidRPr="00DB63BA">
        <w:rPr>
          <w:rFonts w:ascii="Times New Roman" w:hAnsi="Times New Roman" w:cs="Times New Roman"/>
          <w:b/>
          <w:bCs/>
          <w:sz w:val="28"/>
          <w:szCs w:val="28"/>
        </w:rPr>
        <w:t>Выпускная квалификационная работа</w:t>
      </w:r>
    </w:p>
    <w:p w14:paraId="4AD63D7D" w14:textId="77777777" w:rsidR="00DB63BA" w:rsidRPr="00DB63BA" w:rsidRDefault="00DB63BA" w:rsidP="00761C77">
      <w:pPr>
        <w:jc w:val="center"/>
        <w:rPr>
          <w:rFonts w:ascii="Times New Roman" w:hAnsi="Times New Roman" w:cs="Times New Roman"/>
          <w:b/>
          <w:bCs/>
          <w:sz w:val="28"/>
          <w:szCs w:val="28"/>
        </w:rPr>
      </w:pPr>
    </w:p>
    <w:p w14:paraId="725605CC" w14:textId="2CA19BDC" w:rsidR="00DB63BA" w:rsidRPr="00DB63BA" w:rsidRDefault="007F5E3F" w:rsidP="00DB63BA">
      <w:pPr>
        <w:jc w:val="center"/>
        <w:rPr>
          <w:rFonts w:ascii="Times New Roman" w:hAnsi="Times New Roman" w:cs="Times New Roman"/>
          <w:b/>
          <w:bCs/>
          <w:i/>
          <w:iCs/>
          <w:sz w:val="28"/>
          <w:szCs w:val="28"/>
        </w:rPr>
      </w:pPr>
      <w:r w:rsidRPr="00DB63BA">
        <w:rPr>
          <w:rFonts w:ascii="Times New Roman" w:hAnsi="Times New Roman" w:cs="Times New Roman"/>
          <w:b/>
          <w:bCs/>
          <w:i/>
          <w:iCs/>
          <w:sz w:val="28"/>
          <w:szCs w:val="28"/>
        </w:rPr>
        <w:t xml:space="preserve">«Постколониальное измерение политики национальной политики в отношении саамов в </w:t>
      </w:r>
      <w:r w:rsidRPr="00DB63BA">
        <w:rPr>
          <w:rFonts w:ascii="Times New Roman" w:hAnsi="Times New Roman" w:cs="Times New Roman"/>
          <w:b/>
          <w:bCs/>
          <w:i/>
          <w:iCs/>
          <w:sz w:val="28"/>
          <w:szCs w:val="28"/>
          <w:lang w:val="en-US"/>
        </w:rPr>
        <w:t>XXI</w:t>
      </w:r>
      <w:r w:rsidRPr="00DB63BA">
        <w:rPr>
          <w:rFonts w:ascii="Times New Roman" w:hAnsi="Times New Roman" w:cs="Times New Roman"/>
          <w:b/>
          <w:bCs/>
          <w:i/>
          <w:iCs/>
          <w:sz w:val="28"/>
          <w:szCs w:val="28"/>
        </w:rPr>
        <w:t xml:space="preserve"> веке: на примере Королевства Норвегия, Королевства Швеция и Финляндской Республики»</w:t>
      </w:r>
    </w:p>
    <w:p w14:paraId="47042C10" w14:textId="77777777" w:rsidR="00DB63BA" w:rsidRPr="00DB63BA" w:rsidRDefault="00DB63BA" w:rsidP="00DB63BA">
      <w:pPr>
        <w:jc w:val="center"/>
        <w:rPr>
          <w:rFonts w:ascii="Times New Roman" w:hAnsi="Times New Roman" w:cs="Times New Roman"/>
          <w:b/>
          <w:bCs/>
          <w:i/>
          <w:iCs/>
          <w:sz w:val="28"/>
          <w:szCs w:val="28"/>
        </w:rPr>
      </w:pPr>
    </w:p>
    <w:p w14:paraId="5F6474F9" w14:textId="5B25A190" w:rsidR="00DB63BA" w:rsidRPr="00DB63BA" w:rsidRDefault="00DB63BA" w:rsidP="00DB63BA">
      <w:pPr>
        <w:jc w:val="center"/>
        <w:rPr>
          <w:rFonts w:ascii="Times New Roman" w:hAnsi="Times New Roman" w:cs="Times New Roman"/>
          <w:sz w:val="28"/>
          <w:szCs w:val="28"/>
        </w:rPr>
      </w:pPr>
      <w:r w:rsidRPr="00DB63BA">
        <w:rPr>
          <w:rFonts w:ascii="Times New Roman" w:hAnsi="Times New Roman" w:cs="Times New Roman"/>
          <w:sz w:val="28"/>
          <w:szCs w:val="28"/>
        </w:rPr>
        <w:t>Уровень образования: бакалавриат</w:t>
      </w:r>
    </w:p>
    <w:p w14:paraId="0B14800D" w14:textId="373DBB2F" w:rsidR="00DB63BA" w:rsidRPr="00DB63BA" w:rsidRDefault="00DB63BA" w:rsidP="00DB63BA">
      <w:pPr>
        <w:jc w:val="center"/>
        <w:rPr>
          <w:rFonts w:ascii="Times New Roman" w:hAnsi="Times New Roman" w:cs="Times New Roman"/>
          <w:i/>
          <w:iCs/>
          <w:sz w:val="28"/>
          <w:szCs w:val="28"/>
        </w:rPr>
      </w:pPr>
      <w:r w:rsidRPr="00DB63BA">
        <w:rPr>
          <w:rFonts w:ascii="Times New Roman" w:hAnsi="Times New Roman" w:cs="Times New Roman"/>
          <w:sz w:val="28"/>
          <w:szCs w:val="28"/>
        </w:rPr>
        <w:t xml:space="preserve">Направление 41.03.05 </w:t>
      </w:r>
      <w:r w:rsidRPr="00DB63BA">
        <w:rPr>
          <w:rFonts w:ascii="Times New Roman" w:hAnsi="Times New Roman" w:cs="Times New Roman"/>
          <w:i/>
          <w:iCs/>
          <w:sz w:val="28"/>
          <w:szCs w:val="28"/>
        </w:rPr>
        <w:t>«Международные отношения»</w:t>
      </w:r>
    </w:p>
    <w:p w14:paraId="45BDFD83" w14:textId="77777777" w:rsidR="00667356" w:rsidRDefault="00DB63BA" w:rsidP="00DB63BA">
      <w:pPr>
        <w:jc w:val="center"/>
        <w:rPr>
          <w:rFonts w:ascii="Times New Roman" w:hAnsi="Times New Roman" w:cs="Times New Roman"/>
          <w:sz w:val="28"/>
          <w:szCs w:val="28"/>
        </w:rPr>
      </w:pPr>
      <w:r w:rsidRPr="00DB63BA">
        <w:rPr>
          <w:rFonts w:ascii="Times New Roman" w:hAnsi="Times New Roman" w:cs="Times New Roman"/>
          <w:sz w:val="28"/>
          <w:szCs w:val="28"/>
        </w:rPr>
        <w:t xml:space="preserve">Основная образовательная программа </w:t>
      </w:r>
    </w:p>
    <w:p w14:paraId="5EFE3E2F" w14:textId="61278FA1" w:rsidR="00DB63BA" w:rsidRPr="00DB63BA" w:rsidRDefault="00DB63BA" w:rsidP="00DB63BA">
      <w:pPr>
        <w:jc w:val="center"/>
        <w:rPr>
          <w:rFonts w:ascii="Times New Roman" w:hAnsi="Times New Roman" w:cs="Times New Roman"/>
          <w:sz w:val="28"/>
          <w:szCs w:val="28"/>
        </w:rPr>
      </w:pPr>
      <w:r w:rsidRPr="00DB63BA">
        <w:rPr>
          <w:rFonts w:ascii="Times New Roman" w:hAnsi="Times New Roman" w:cs="Times New Roman"/>
          <w:sz w:val="28"/>
          <w:szCs w:val="28"/>
        </w:rPr>
        <w:t>СВ.5034.2020 «Международные отношения»</w:t>
      </w:r>
    </w:p>
    <w:p w14:paraId="13B088D2" w14:textId="77777777" w:rsidR="00761C77" w:rsidRDefault="00761C77" w:rsidP="00DB63BA">
      <w:pPr>
        <w:rPr>
          <w:rFonts w:ascii="Times New Roman" w:hAnsi="Times New Roman" w:cs="Times New Roman"/>
          <w:sz w:val="28"/>
          <w:szCs w:val="28"/>
        </w:rPr>
      </w:pPr>
    </w:p>
    <w:p w14:paraId="4DCAF325" w14:textId="77777777" w:rsidR="00761C77" w:rsidRDefault="00761C77" w:rsidP="00761C77">
      <w:pPr>
        <w:jc w:val="right"/>
        <w:rPr>
          <w:rFonts w:ascii="Times New Roman" w:hAnsi="Times New Roman" w:cs="Times New Roman"/>
          <w:sz w:val="28"/>
          <w:szCs w:val="28"/>
        </w:rPr>
      </w:pPr>
    </w:p>
    <w:p w14:paraId="408F0D79" w14:textId="77777777" w:rsidR="00761C77" w:rsidRDefault="00761C77" w:rsidP="00761C77">
      <w:pPr>
        <w:rPr>
          <w:rFonts w:ascii="Times New Roman" w:hAnsi="Times New Roman" w:cs="Times New Roman"/>
          <w:sz w:val="28"/>
          <w:szCs w:val="28"/>
        </w:rPr>
      </w:pPr>
    </w:p>
    <w:p w14:paraId="2A65203C" w14:textId="77777777" w:rsidR="00830D3D" w:rsidRDefault="00830D3D" w:rsidP="00DB63BA">
      <w:pPr>
        <w:jc w:val="right"/>
        <w:rPr>
          <w:rFonts w:ascii="Times New Roman" w:hAnsi="Times New Roman" w:cs="Times New Roman"/>
          <w:sz w:val="28"/>
          <w:szCs w:val="28"/>
        </w:rPr>
      </w:pPr>
    </w:p>
    <w:p w14:paraId="01831FB6" w14:textId="77777777" w:rsidR="00830D3D" w:rsidRDefault="00830D3D" w:rsidP="00DB63BA">
      <w:pPr>
        <w:jc w:val="right"/>
        <w:rPr>
          <w:rFonts w:ascii="Times New Roman" w:hAnsi="Times New Roman" w:cs="Times New Roman"/>
          <w:sz w:val="28"/>
          <w:szCs w:val="28"/>
        </w:rPr>
      </w:pPr>
    </w:p>
    <w:p w14:paraId="29F71129" w14:textId="04927445" w:rsidR="00DB63BA" w:rsidRDefault="00DB63BA" w:rsidP="00DB63BA">
      <w:pPr>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065A1F00" w14:textId="77777777" w:rsidR="00DB63BA" w:rsidRDefault="00DB63BA" w:rsidP="00DB63BA">
      <w:pPr>
        <w:jc w:val="right"/>
        <w:rPr>
          <w:rFonts w:ascii="Times New Roman" w:hAnsi="Times New Roman" w:cs="Times New Roman"/>
          <w:sz w:val="28"/>
          <w:szCs w:val="28"/>
        </w:rPr>
      </w:pPr>
      <w:r>
        <w:rPr>
          <w:rFonts w:ascii="Times New Roman" w:hAnsi="Times New Roman" w:cs="Times New Roman"/>
          <w:sz w:val="28"/>
          <w:szCs w:val="28"/>
        </w:rPr>
        <w:t xml:space="preserve">доцент кафедры </w:t>
      </w:r>
    </w:p>
    <w:p w14:paraId="4A63F2F4" w14:textId="77777777" w:rsidR="00DB63BA" w:rsidRDefault="00DB63BA" w:rsidP="00DB63BA">
      <w:pPr>
        <w:jc w:val="right"/>
        <w:rPr>
          <w:rFonts w:ascii="Times New Roman" w:hAnsi="Times New Roman" w:cs="Times New Roman"/>
          <w:sz w:val="28"/>
          <w:szCs w:val="28"/>
        </w:rPr>
      </w:pPr>
      <w:r>
        <w:rPr>
          <w:rFonts w:ascii="Times New Roman" w:hAnsi="Times New Roman" w:cs="Times New Roman"/>
          <w:sz w:val="28"/>
          <w:szCs w:val="28"/>
        </w:rPr>
        <w:t>европейских исследований,</w:t>
      </w:r>
    </w:p>
    <w:p w14:paraId="776C5E11" w14:textId="77777777" w:rsidR="00DB63BA" w:rsidRDefault="00DB63BA" w:rsidP="00DB63BA">
      <w:pPr>
        <w:jc w:val="right"/>
        <w:rPr>
          <w:rFonts w:ascii="Times New Roman" w:hAnsi="Times New Roman" w:cs="Times New Roman"/>
          <w:sz w:val="28"/>
          <w:szCs w:val="28"/>
        </w:rPr>
      </w:pPr>
      <w:r>
        <w:rPr>
          <w:rFonts w:ascii="Times New Roman" w:hAnsi="Times New Roman" w:cs="Times New Roman"/>
          <w:sz w:val="28"/>
          <w:szCs w:val="28"/>
        </w:rPr>
        <w:t>кандидат политических наук,</w:t>
      </w:r>
    </w:p>
    <w:p w14:paraId="1361B3CE" w14:textId="002F82F5" w:rsidR="00DB63BA" w:rsidRDefault="00DB63BA" w:rsidP="00DB63BA">
      <w:pPr>
        <w:jc w:val="right"/>
        <w:rPr>
          <w:rFonts w:ascii="Times New Roman" w:hAnsi="Times New Roman" w:cs="Times New Roman"/>
          <w:sz w:val="28"/>
          <w:szCs w:val="28"/>
        </w:rPr>
      </w:pPr>
      <w:r>
        <w:rPr>
          <w:rFonts w:ascii="Times New Roman" w:hAnsi="Times New Roman" w:cs="Times New Roman"/>
          <w:sz w:val="28"/>
          <w:szCs w:val="28"/>
        </w:rPr>
        <w:t>Григорьева Оксана Владимировна</w:t>
      </w:r>
    </w:p>
    <w:p w14:paraId="16BD4E17" w14:textId="77777777" w:rsidR="007F5E3F" w:rsidRPr="00DB63BA" w:rsidRDefault="007F5E3F" w:rsidP="00761C77">
      <w:pPr>
        <w:jc w:val="center"/>
        <w:rPr>
          <w:rFonts w:ascii="Times New Roman" w:hAnsi="Times New Roman" w:cs="Times New Roman"/>
        </w:rPr>
      </w:pPr>
    </w:p>
    <w:p w14:paraId="243F11DF" w14:textId="3B894A1B" w:rsidR="007F5E3F" w:rsidRPr="00DB63BA" w:rsidRDefault="00DB63BA" w:rsidP="00DB63BA">
      <w:pPr>
        <w:jc w:val="right"/>
        <w:rPr>
          <w:rFonts w:ascii="Times New Roman" w:hAnsi="Times New Roman" w:cs="Times New Roman"/>
          <w:sz w:val="28"/>
          <w:szCs w:val="28"/>
        </w:rPr>
      </w:pPr>
      <w:r w:rsidRPr="00DB63BA">
        <w:rPr>
          <w:rFonts w:ascii="Times New Roman" w:hAnsi="Times New Roman" w:cs="Times New Roman"/>
          <w:sz w:val="28"/>
          <w:szCs w:val="28"/>
        </w:rPr>
        <w:t>Рецензент:</w:t>
      </w:r>
    </w:p>
    <w:p w14:paraId="4A4A6973" w14:textId="77777777" w:rsidR="00DB63BA" w:rsidRDefault="00DB63BA" w:rsidP="00DB63BA">
      <w:pPr>
        <w:jc w:val="right"/>
        <w:rPr>
          <w:rFonts w:ascii="Times New Roman" w:hAnsi="Times New Roman" w:cs="Times New Roman"/>
          <w:sz w:val="28"/>
          <w:szCs w:val="28"/>
        </w:rPr>
      </w:pPr>
      <w:r w:rsidRPr="00DB63BA">
        <w:rPr>
          <w:rFonts w:ascii="Times New Roman" w:hAnsi="Times New Roman" w:cs="Times New Roman"/>
          <w:sz w:val="28"/>
          <w:szCs w:val="28"/>
        </w:rPr>
        <w:t xml:space="preserve">Специалист по учебно-методической работе </w:t>
      </w:r>
    </w:p>
    <w:p w14:paraId="5197BC78" w14:textId="77777777" w:rsidR="00DB63BA" w:rsidRDefault="00DB63BA" w:rsidP="00DB63BA">
      <w:pPr>
        <w:jc w:val="right"/>
        <w:rPr>
          <w:rFonts w:ascii="Times New Roman" w:hAnsi="Times New Roman" w:cs="Times New Roman"/>
          <w:sz w:val="28"/>
          <w:szCs w:val="28"/>
        </w:rPr>
      </w:pPr>
      <w:r w:rsidRPr="00DB63BA">
        <w:rPr>
          <w:rFonts w:ascii="Times New Roman" w:hAnsi="Times New Roman" w:cs="Times New Roman"/>
          <w:sz w:val="28"/>
          <w:szCs w:val="28"/>
        </w:rPr>
        <w:t xml:space="preserve">1 категории, Учебный отдел по направлению </w:t>
      </w:r>
    </w:p>
    <w:p w14:paraId="06B88D7D" w14:textId="45C7D182" w:rsidR="00DB63BA" w:rsidRPr="00DB63BA" w:rsidRDefault="00DB63BA" w:rsidP="00DB63BA">
      <w:pPr>
        <w:jc w:val="right"/>
        <w:rPr>
          <w:rFonts w:ascii="Times New Roman" w:hAnsi="Times New Roman" w:cs="Times New Roman"/>
          <w:sz w:val="28"/>
          <w:szCs w:val="28"/>
        </w:rPr>
      </w:pPr>
      <w:r>
        <w:rPr>
          <w:rFonts w:ascii="Times New Roman" w:hAnsi="Times New Roman" w:cs="Times New Roman"/>
          <w:sz w:val="28"/>
          <w:szCs w:val="28"/>
        </w:rPr>
        <w:t>«М</w:t>
      </w:r>
      <w:r w:rsidRPr="00DB63BA">
        <w:rPr>
          <w:rFonts w:ascii="Times New Roman" w:hAnsi="Times New Roman" w:cs="Times New Roman"/>
          <w:sz w:val="28"/>
          <w:szCs w:val="28"/>
        </w:rPr>
        <w:t>еждународные отношения</w:t>
      </w:r>
      <w:r>
        <w:rPr>
          <w:rFonts w:ascii="Times New Roman" w:hAnsi="Times New Roman" w:cs="Times New Roman"/>
          <w:sz w:val="28"/>
          <w:szCs w:val="28"/>
        </w:rPr>
        <w:t>»</w:t>
      </w:r>
    </w:p>
    <w:p w14:paraId="7E89BF57" w14:textId="1B858C78" w:rsidR="00DB63BA" w:rsidRPr="00DB63BA" w:rsidRDefault="00DB63BA" w:rsidP="00DB63BA">
      <w:pPr>
        <w:jc w:val="right"/>
        <w:rPr>
          <w:rFonts w:ascii="Times New Roman" w:hAnsi="Times New Roman" w:cs="Times New Roman"/>
          <w:sz w:val="28"/>
          <w:szCs w:val="28"/>
        </w:rPr>
      </w:pPr>
      <w:r w:rsidRPr="00DB63BA">
        <w:rPr>
          <w:rFonts w:ascii="Times New Roman" w:hAnsi="Times New Roman" w:cs="Times New Roman"/>
          <w:sz w:val="28"/>
          <w:szCs w:val="28"/>
        </w:rPr>
        <w:t>Плюснин Никита Олегович</w:t>
      </w:r>
    </w:p>
    <w:p w14:paraId="0C22D583" w14:textId="77777777" w:rsidR="007F5E3F" w:rsidRPr="00DB63BA" w:rsidRDefault="007F5E3F" w:rsidP="00761C77">
      <w:pPr>
        <w:jc w:val="center"/>
        <w:rPr>
          <w:rFonts w:ascii="Times New Roman" w:hAnsi="Times New Roman" w:cs="Times New Roman"/>
          <w:sz w:val="28"/>
          <w:szCs w:val="28"/>
        </w:rPr>
      </w:pPr>
    </w:p>
    <w:p w14:paraId="6A0C929B" w14:textId="77777777" w:rsidR="007F5E3F" w:rsidRPr="00DB63BA" w:rsidRDefault="007F5E3F" w:rsidP="00761C77">
      <w:pPr>
        <w:jc w:val="center"/>
        <w:rPr>
          <w:rFonts w:ascii="Times New Roman" w:hAnsi="Times New Roman" w:cs="Times New Roman"/>
        </w:rPr>
      </w:pPr>
    </w:p>
    <w:p w14:paraId="50F2EE3F" w14:textId="77777777" w:rsidR="007F5E3F" w:rsidRPr="00DB63BA" w:rsidRDefault="007F5E3F" w:rsidP="00761C77">
      <w:pPr>
        <w:jc w:val="center"/>
        <w:rPr>
          <w:rFonts w:ascii="Times New Roman" w:hAnsi="Times New Roman" w:cs="Times New Roman"/>
        </w:rPr>
      </w:pPr>
    </w:p>
    <w:p w14:paraId="3A79FF36" w14:textId="77777777" w:rsidR="007F5E3F" w:rsidRPr="00DB63BA" w:rsidRDefault="007F5E3F" w:rsidP="00761C77">
      <w:pPr>
        <w:jc w:val="center"/>
        <w:rPr>
          <w:rFonts w:ascii="Times New Roman" w:hAnsi="Times New Roman" w:cs="Times New Roman"/>
        </w:rPr>
      </w:pPr>
    </w:p>
    <w:p w14:paraId="3399A9A2" w14:textId="77777777" w:rsidR="00DB63BA" w:rsidRPr="00DB63BA" w:rsidRDefault="00DB63BA" w:rsidP="00830D3D">
      <w:pPr>
        <w:rPr>
          <w:rFonts w:ascii="Times New Roman" w:hAnsi="Times New Roman" w:cs="Times New Roman"/>
        </w:rPr>
      </w:pPr>
    </w:p>
    <w:p w14:paraId="6C4DD3AF" w14:textId="77777777" w:rsidR="00DB63BA" w:rsidRPr="00DB63BA" w:rsidRDefault="00DB63BA" w:rsidP="00DB63BA">
      <w:pPr>
        <w:rPr>
          <w:rFonts w:ascii="Times New Roman" w:hAnsi="Times New Roman" w:cs="Times New Roman"/>
          <w:sz w:val="28"/>
          <w:szCs w:val="28"/>
        </w:rPr>
      </w:pPr>
    </w:p>
    <w:p w14:paraId="2BAA3ED9" w14:textId="62D6FA51" w:rsidR="007F5E3F" w:rsidRPr="00DB63BA" w:rsidRDefault="007F5E3F" w:rsidP="003E5685">
      <w:pPr>
        <w:jc w:val="center"/>
        <w:rPr>
          <w:rFonts w:ascii="Times New Roman" w:hAnsi="Times New Roman" w:cs="Times New Roman"/>
          <w:sz w:val="28"/>
          <w:szCs w:val="28"/>
        </w:rPr>
      </w:pPr>
      <w:r w:rsidRPr="00DB63BA">
        <w:rPr>
          <w:rFonts w:ascii="Times New Roman" w:hAnsi="Times New Roman" w:cs="Times New Roman"/>
          <w:sz w:val="28"/>
          <w:szCs w:val="28"/>
        </w:rPr>
        <w:t>Санкт-Петербург</w:t>
      </w:r>
    </w:p>
    <w:p w14:paraId="756B086F" w14:textId="7CCE5E74" w:rsidR="003E5685" w:rsidRPr="00DB63BA" w:rsidRDefault="007F5E3F" w:rsidP="00E27CBA">
      <w:pPr>
        <w:jc w:val="center"/>
        <w:rPr>
          <w:rFonts w:ascii="Times New Roman" w:hAnsi="Times New Roman" w:cs="Times New Roman"/>
          <w:sz w:val="28"/>
          <w:szCs w:val="28"/>
        </w:rPr>
      </w:pPr>
      <w:r w:rsidRPr="00DB63BA">
        <w:rPr>
          <w:rFonts w:ascii="Times New Roman" w:hAnsi="Times New Roman" w:cs="Times New Roman"/>
          <w:sz w:val="28"/>
          <w:szCs w:val="28"/>
        </w:rPr>
        <w:t>2024</w:t>
      </w:r>
    </w:p>
    <w:sdt>
      <w:sdtPr>
        <w:rPr>
          <w:rFonts w:ascii="Times New Roman" w:eastAsiaTheme="minorHAnsi" w:hAnsi="Times New Roman" w:cs="Times New Roman"/>
          <w:b w:val="0"/>
          <w:bCs w:val="0"/>
          <w:color w:val="auto"/>
          <w:lang w:eastAsia="en-US"/>
        </w:rPr>
        <w:id w:val="-1018541023"/>
        <w:docPartObj>
          <w:docPartGallery w:val="Table of Contents"/>
          <w:docPartUnique/>
        </w:docPartObj>
      </w:sdtPr>
      <w:sdtEndPr>
        <w:rPr>
          <w:noProof/>
        </w:rPr>
      </w:sdtEndPr>
      <w:sdtContent>
        <w:p w14:paraId="54E065EE" w14:textId="4BD1945C" w:rsidR="003E5685" w:rsidRPr="00830D3D" w:rsidRDefault="003E5685" w:rsidP="003E5685">
          <w:pPr>
            <w:pStyle w:val="af2"/>
            <w:spacing w:line="360" w:lineRule="auto"/>
            <w:jc w:val="both"/>
            <w:rPr>
              <w:rFonts w:ascii="Times New Roman" w:eastAsiaTheme="minorHAnsi" w:hAnsi="Times New Roman" w:cs="Times New Roman"/>
              <w:b w:val="0"/>
              <w:bCs w:val="0"/>
              <w:color w:val="auto"/>
              <w:lang w:eastAsia="en-US"/>
            </w:rPr>
          </w:pPr>
          <w:r w:rsidRPr="00830D3D">
            <w:rPr>
              <w:rFonts w:ascii="Times New Roman" w:hAnsi="Times New Roman" w:cs="Times New Roman"/>
              <w:color w:val="000000" w:themeColor="text1"/>
            </w:rPr>
            <w:t>ОГЛАВЛЕНИЕ</w:t>
          </w:r>
        </w:p>
        <w:p w14:paraId="56F7387B" w14:textId="2C86EA38" w:rsidR="00830D3D" w:rsidRPr="00830D3D" w:rsidRDefault="003E5685">
          <w:pPr>
            <w:pStyle w:val="11"/>
            <w:tabs>
              <w:tab w:val="right" w:leader="dot" w:pos="9345"/>
            </w:tabs>
            <w:rPr>
              <w:rFonts w:ascii="Times New Roman" w:eastAsiaTheme="minorEastAsia" w:hAnsi="Times New Roman" w:cs="Times New Roman"/>
              <w:b w:val="0"/>
              <w:bCs w:val="0"/>
              <w:i w:val="0"/>
              <w:iCs w:val="0"/>
              <w:noProof/>
              <w:kern w:val="2"/>
              <w:sz w:val="28"/>
              <w:szCs w:val="28"/>
              <w:lang w:eastAsia="ru-RU"/>
              <w14:ligatures w14:val="standardContextual"/>
            </w:rPr>
          </w:pPr>
          <w:r w:rsidRPr="00830D3D">
            <w:rPr>
              <w:rFonts w:ascii="Times New Roman" w:hAnsi="Times New Roman" w:cs="Times New Roman"/>
              <w:sz w:val="28"/>
              <w:szCs w:val="28"/>
            </w:rPr>
            <w:fldChar w:fldCharType="begin"/>
          </w:r>
          <w:r w:rsidRPr="00830D3D">
            <w:rPr>
              <w:rFonts w:ascii="Times New Roman" w:hAnsi="Times New Roman" w:cs="Times New Roman"/>
              <w:sz w:val="28"/>
              <w:szCs w:val="28"/>
            </w:rPr>
            <w:instrText>TOC \o "1-3" \h \z \u</w:instrText>
          </w:r>
          <w:r w:rsidRPr="00830D3D">
            <w:rPr>
              <w:rFonts w:ascii="Times New Roman" w:hAnsi="Times New Roman" w:cs="Times New Roman"/>
              <w:sz w:val="28"/>
              <w:szCs w:val="28"/>
            </w:rPr>
            <w:fldChar w:fldCharType="separate"/>
          </w:r>
          <w:hyperlink w:anchor="_Toc167665845" w:history="1">
            <w:r w:rsidR="00830D3D" w:rsidRPr="00830D3D">
              <w:rPr>
                <w:rStyle w:val="a5"/>
                <w:rFonts w:ascii="Times New Roman" w:hAnsi="Times New Roman" w:cs="Times New Roman"/>
                <w:noProof/>
                <w:sz w:val="28"/>
                <w:szCs w:val="28"/>
              </w:rPr>
              <w:t>ВВЕДЕНИЕ</w:t>
            </w:r>
            <w:r w:rsidR="00830D3D" w:rsidRPr="00830D3D">
              <w:rPr>
                <w:rFonts w:ascii="Times New Roman" w:hAnsi="Times New Roman" w:cs="Times New Roman"/>
                <w:noProof/>
                <w:webHidden/>
                <w:sz w:val="28"/>
                <w:szCs w:val="28"/>
              </w:rPr>
              <w:tab/>
            </w:r>
            <w:r w:rsidR="00830D3D" w:rsidRPr="00830D3D">
              <w:rPr>
                <w:rFonts w:ascii="Times New Roman" w:hAnsi="Times New Roman" w:cs="Times New Roman"/>
                <w:noProof/>
                <w:webHidden/>
                <w:sz w:val="28"/>
                <w:szCs w:val="28"/>
              </w:rPr>
              <w:fldChar w:fldCharType="begin"/>
            </w:r>
            <w:r w:rsidR="00830D3D" w:rsidRPr="00830D3D">
              <w:rPr>
                <w:rFonts w:ascii="Times New Roman" w:hAnsi="Times New Roman" w:cs="Times New Roman"/>
                <w:noProof/>
                <w:webHidden/>
                <w:sz w:val="28"/>
                <w:szCs w:val="28"/>
              </w:rPr>
              <w:instrText xml:space="preserve"> PAGEREF _Toc167665845 \h </w:instrText>
            </w:r>
            <w:r w:rsidR="00830D3D" w:rsidRPr="00830D3D">
              <w:rPr>
                <w:rFonts w:ascii="Times New Roman" w:hAnsi="Times New Roman" w:cs="Times New Roman"/>
                <w:noProof/>
                <w:webHidden/>
                <w:sz w:val="28"/>
                <w:szCs w:val="28"/>
              </w:rPr>
            </w:r>
            <w:r w:rsidR="00830D3D" w:rsidRPr="00830D3D">
              <w:rPr>
                <w:rFonts w:ascii="Times New Roman" w:hAnsi="Times New Roman" w:cs="Times New Roman"/>
                <w:noProof/>
                <w:webHidden/>
                <w:sz w:val="28"/>
                <w:szCs w:val="28"/>
              </w:rPr>
              <w:fldChar w:fldCharType="separate"/>
            </w:r>
            <w:r w:rsidR="00830D3D">
              <w:rPr>
                <w:rFonts w:ascii="Times New Roman" w:hAnsi="Times New Roman" w:cs="Times New Roman"/>
                <w:noProof/>
                <w:webHidden/>
                <w:sz w:val="28"/>
                <w:szCs w:val="28"/>
              </w:rPr>
              <w:t>3</w:t>
            </w:r>
            <w:r w:rsidR="00830D3D" w:rsidRPr="00830D3D">
              <w:rPr>
                <w:rFonts w:ascii="Times New Roman" w:hAnsi="Times New Roman" w:cs="Times New Roman"/>
                <w:noProof/>
                <w:webHidden/>
                <w:sz w:val="28"/>
                <w:szCs w:val="28"/>
              </w:rPr>
              <w:fldChar w:fldCharType="end"/>
            </w:r>
          </w:hyperlink>
        </w:p>
        <w:p w14:paraId="653EA4B7" w14:textId="3FF419A4" w:rsidR="00830D3D" w:rsidRPr="00830D3D" w:rsidRDefault="00830D3D">
          <w:pPr>
            <w:pStyle w:val="21"/>
            <w:tabs>
              <w:tab w:val="right" w:leader="dot" w:pos="9345"/>
            </w:tabs>
            <w:rPr>
              <w:rFonts w:ascii="Times New Roman" w:eastAsiaTheme="minorEastAsia" w:hAnsi="Times New Roman" w:cs="Times New Roman"/>
              <w:b w:val="0"/>
              <w:bCs w:val="0"/>
              <w:noProof/>
              <w:kern w:val="2"/>
              <w:sz w:val="28"/>
              <w:szCs w:val="28"/>
              <w:lang w:eastAsia="ru-RU"/>
              <w14:ligatures w14:val="standardContextual"/>
            </w:rPr>
          </w:pPr>
          <w:hyperlink w:anchor="_Toc167665846" w:history="1">
            <w:r w:rsidRPr="00830D3D">
              <w:rPr>
                <w:rStyle w:val="a5"/>
                <w:rFonts w:ascii="Times New Roman" w:hAnsi="Times New Roman" w:cs="Times New Roman"/>
                <w:noProof/>
                <w:sz w:val="28"/>
                <w:szCs w:val="28"/>
              </w:rPr>
              <w:t>ГЛАВА 1 – ТЕОРЕТИКО-ИСТОРИЧЕСКИЕ ОСНОВЫ ИССЛЕДОВАНИЯ</w:t>
            </w:r>
            <w:r w:rsidRPr="00830D3D">
              <w:rPr>
                <w:rFonts w:ascii="Times New Roman" w:hAnsi="Times New Roman" w:cs="Times New Roman"/>
                <w:noProof/>
                <w:webHidden/>
                <w:sz w:val="28"/>
                <w:szCs w:val="28"/>
              </w:rPr>
              <w:tab/>
            </w:r>
            <w:r w:rsidRPr="00830D3D">
              <w:rPr>
                <w:rFonts w:ascii="Times New Roman" w:hAnsi="Times New Roman" w:cs="Times New Roman"/>
                <w:noProof/>
                <w:webHidden/>
                <w:sz w:val="28"/>
                <w:szCs w:val="28"/>
              </w:rPr>
              <w:fldChar w:fldCharType="begin"/>
            </w:r>
            <w:r w:rsidRPr="00830D3D">
              <w:rPr>
                <w:rFonts w:ascii="Times New Roman" w:hAnsi="Times New Roman" w:cs="Times New Roman"/>
                <w:noProof/>
                <w:webHidden/>
                <w:sz w:val="28"/>
                <w:szCs w:val="28"/>
              </w:rPr>
              <w:instrText xml:space="preserve"> PAGEREF _Toc167665846 \h </w:instrText>
            </w:r>
            <w:r w:rsidRPr="00830D3D">
              <w:rPr>
                <w:rFonts w:ascii="Times New Roman" w:hAnsi="Times New Roman" w:cs="Times New Roman"/>
                <w:noProof/>
                <w:webHidden/>
                <w:sz w:val="28"/>
                <w:szCs w:val="28"/>
              </w:rPr>
            </w:r>
            <w:r w:rsidRPr="00830D3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830D3D">
              <w:rPr>
                <w:rFonts w:ascii="Times New Roman" w:hAnsi="Times New Roman" w:cs="Times New Roman"/>
                <w:noProof/>
                <w:webHidden/>
                <w:sz w:val="28"/>
                <w:szCs w:val="28"/>
              </w:rPr>
              <w:fldChar w:fldCharType="end"/>
            </w:r>
          </w:hyperlink>
        </w:p>
        <w:p w14:paraId="2F41FF1C" w14:textId="1C5BB963" w:rsidR="00830D3D" w:rsidRPr="00830D3D" w:rsidRDefault="00830D3D">
          <w:pPr>
            <w:pStyle w:val="21"/>
            <w:tabs>
              <w:tab w:val="right" w:leader="dot" w:pos="9345"/>
            </w:tabs>
            <w:rPr>
              <w:rFonts w:ascii="Times New Roman" w:eastAsiaTheme="minorEastAsia" w:hAnsi="Times New Roman" w:cs="Times New Roman"/>
              <w:b w:val="0"/>
              <w:bCs w:val="0"/>
              <w:noProof/>
              <w:kern w:val="2"/>
              <w:sz w:val="28"/>
              <w:szCs w:val="28"/>
              <w:lang w:eastAsia="ru-RU"/>
              <w14:ligatures w14:val="standardContextual"/>
            </w:rPr>
          </w:pPr>
          <w:hyperlink w:anchor="_Toc167665847" w:history="1">
            <w:r w:rsidRPr="00830D3D">
              <w:rPr>
                <w:rStyle w:val="a5"/>
                <w:rFonts w:ascii="Times New Roman" w:hAnsi="Times New Roman" w:cs="Times New Roman"/>
                <w:b w:val="0"/>
                <w:bCs w:val="0"/>
                <w:noProof/>
                <w:sz w:val="28"/>
                <w:szCs w:val="28"/>
              </w:rPr>
              <w:t>1.1. Постколониальный подход в теории международных отношений</w:t>
            </w:r>
            <w:r w:rsidRPr="00830D3D">
              <w:rPr>
                <w:rFonts w:ascii="Times New Roman" w:hAnsi="Times New Roman" w:cs="Times New Roman"/>
                <w:b w:val="0"/>
                <w:bCs w:val="0"/>
                <w:noProof/>
                <w:webHidden/>
                <w:sz w:val="28"/>
                <w:szCs w:val="28"/>
              </w:rPr>
              <w:tab/>
            </w:r>
            <w:r w:rsidRPr="00830D3D">
              <w:rPr>
                <w:rFonts w:ascii="Times New Roman" w:hAnsi="Times New Roman" w:cs="Times New Roman"/>
                <w:b w:val="0"/>
                <w:bCs w:val="0"/>
                <w:noProof/>
                <w:webHidden/>
                <w:sz w:val="28"/>
                <w:szCs w:val="28"/>
              </w:rPr>
              <w:fldChar w:fldCharType="begin"/>
            </w:r>
            <w:r w:rsidRPr="00830D3D">
              <w:rPr>
                <w:rFonts w:ascii="Times New Roman" w:hAnsi="Times New Roman" w:cs="Times New Roman"/>
                <w:b w:val="0"/>
                <w:bCs w:val="0"/>
                <w:noProof/>
                <w:webHidden/>
                <w:sz w:val="28"/>
                <w:szCs w:val="28"/>
              </w:rPr>
              <w:instrText xml:space="preserve"> PAGEREF _Toc167665847 \h </w:instrText>
            </w:r>
            <w:r w:rsidRPr="00830D3D">
              <w:rPr>
                <w:rFonts w:ascii="Times New Roman" w:hAnsi="Times New Roman" w:cs="Times New Roman"/>
                <w:b w:val="0"/>
                <w:bCs w:val="0"/>
                <w:noProof/>
                <w:webHidden/>
                <w:sz w:val="28"/>
                <w:szCs w:val="28"/>
              </w:rPr>
            </w:r>
            <w:r w:rsidRPr="00830D3D">
              <w:rPr>
                <w:rFonts w:ascii="Times New Roman" w:hAnsi="Times New Roman" w:cs="Times New Roman"/>
                <w:b w:val="0"/>
                <w:bCs w:val="0"/>
                <w:noProof/>
                <w:webHidden/>
                <w:sz w:val="28"/>
                <w:szCs w:val="28"/>
              </w:rPr>
              <w:fldChar w:fldCharType="separate"/>
            </w:r>
            <w:r>
              <w:rPr>
                <w:rFonts w:ascii="Times New Roman" w:hAnsi="Times New Roman" w:cs="Times New Roman"/>
                <w:b w:val="0"/>
                <w:bCs w:val="0"/>
                <w:noProof/>
                <w:webHidden/>
                <w:sz w:val="28"/>
                <w:szCs w:val="28"/>
              </w:rPr>
              <w:t>9</w:t>
            </w:r>
            <w:r w:rsidRPr="00830D3D">
              <w:rPr>
                <w:rFonts w:ascii="Times New Roman" w:hAnsi="Times New Roman" w:cs="Times New Roman"/>
                <w:b w:val="0"/>
                <w:bCs w:val="0"/>
                <w:noProof/>
                <w:webHidden/>
                <w:sz w:val="28"/>
                <w:szCs w:val="28"/>
              </w:rPr>
              <w:fldChar w:fldCharType="end"/>
            </w:r>
          </w:hyperlink>
        </w:p>
        <w:p w14:paraId="11E4ADF7" w14:textId="0F862A46" w:rsidR="00830D3D" w:rsidRPr="00830D3D" w:rsidRDefault="00830D3D">
          <w:pPr>
            <w:pStyle w:val="21"/>
            <w:tabs>
              <w:tab w:val="right" w:leader="dot" w:pos="9345"/>
            </w:tabs>
            <w:rPr>
              <w:rFonts w:ascii="Times New Roman" w:eastAsiaTheme="minorEastAsia" w:hAnsi="Times New Roman" w:cs="Times New Roman"/>
              <w:b w:val="0"/>
              <w:bCs w:val="0"/>
              <w:noProof/>
              <w:kern w:val="2"/>
              <w:sz w:val="28"/>
              <w:szCs w:val="28"/>
              <w:lang w:eastAsia="ru-RU"/>
              <w14:ligatures w14:val="standardContextual"/>
            </w:rPr>
          </w:pPr>
          <w:hyperlink w:anchor="_Toc167665848" w:history="1">
            <w:r w:rsidRPr="00830D3D">
              <w:rPr>
                <w:rStyle w:val="a5"/>
                <w:rFonts w:ascii="Times New Roman" w:hAnsi="Times New Roman" w:cs="Times New Roman"/>
                <w:b w:val="0"/>
                <w:bCs w:val="0"/>
                <w:noProof/>
                <w:sz w:val="28"/>
                <w:szCs w:val="28"/>
              </w:rPr>
              <w:t>1.2. Эволюция положения саамов в Королевстве Норвегия, Королевстве Швеция и Финляндской Республике.</w:t>
            </w:r>
            <w:r w:rsidRPr="00830D3D">
              <w:rPr>
                <w:rFonts w:ascii="Times New Roman" w:hAnsi="Times New Roman" w:cs="Times New Roman"/>
                <w:b w:val="0"/>
                <w:bCs w:val="0"/>
                <w:noProof/>
                <w:webHidden/>
                <w:sz w:val="28"/>
                <w:szCs w:val="28"/>
              </w:rPr>
              <w:tab/>
            </w:r>
            <w:r w:rsidRPr="00830D3D">
              <w:rPr>
                <w:rFonts w:ascii="Times New Roman" w:hAnsi="Times New Roman" w:cs="Times New Roman"/>
                <w:b w:val="0"/>
                <w:bCs w:val="0"/>
                <w:noProof/>
                <w:webHidden/>
                <w:sz w:val="28"/>
                <w:szCs w:val="28"/>
              </w:rPr>
              <w:fldChar w:fldCharType="begin"/>
            </w:r>
            <w:r w:rsidRPr="00830D3D">
              <w:rPr>
                <w:rFonts w:ascii="Times New Roman" w:hAnsi="Times New Roman" w:cs="Times New Roman"/>
                <w:b w:val="0"/>
                <w:bCs w:val="0"/>
                <w:noProof/>
                <w:webHidden/>
                <w:sz w:val="28"/>
                <w:szCs w:val="28"/>
              </w:rPr>
              <w:instrText xml:space="preserve"> PAGEREF _Toc167665848 \h </w:instrText>
            </w:r>
            <w:r w:rsidRPr="00830D3D">
              <w:rPr>
                <w:rFonts w:ascii="Times New Roman" w:hAnsi="Times New Roman" w:cs="Times New Roman"/>
                <w:b w:val="0"/>
                <w:bCs w:val="0"/>
                <w:noProof/>
                <w:webHidden/>
                <w:sz w:val="28"/>
                <w:szCs w:val="28"/>
              </w:rPr>
            </w:r>
            <w:r w:rsidRPr="00830D3D">
              <w:rPr>
                <w:rFonts w:ascii="Times New Roman" w:hAnsi="Times New Roman" w:cs="Times New Roman"/>
                <w:b w:val="0"/>
                <w:bCs w:val="0"/>
                <w:noProof/>
                <w:webHidden/>
                <w:sz w:val="28"/>
                <w:szCs w:val="28"/>
              </w:rPr>
              <w:fldChar w:fldCharType="separate"/>
            </w:r>
            <w:r>
              <w:rPr>
                <w:rFonts w:ascii="Times New Roman" w:hAnsi="Times New Roman" w:cs="Times New Roman"/>
                <w:b w:val="0"/>
                <w:bCs w:val="0"/>
                <w:noProof/>
                <w:webHidden/>
                <w:sz w:val="28"/>
                <w:szCs w:val="28"/>
              </w:rPr>
              <w:t>12</w:t>
            </w:r>
            <w:r w:rsidRPr="00830D3D">
              <w:rPr>
                <w:rFonts w:ascii="Times New Roman" w:hAnsi="Times New Roman" w:cs="Times New Roman"/>
                <w:b w:val="0"/>
                <w:bCs w:val="0"/>
                <w:noProof/>
                <w:webHidden/>
                <w:sz w:val="28"/>
                <w:szCs w:val="28"/>
              </w:rPr>
              <w:fldChar w:fldCharType="end"/>
            </w:r>
          </w:hyperlink>
        </w:p>
        <w:p w14:paraId="0CF29993" w14:textId="7920286A" w:rsidR="00830D3D" w:rsidRPr="00830D3D" w:rsidRDefault="00830D3D">
          <w:pPr>
            <w:pStyle w:val="11"/>
            <w:tabs>
              <w:tab w:val="right" w:leader="dot" w:pos="9345"/>
            </w:tabs>
            <w:rPr>
              <w:rFonts w:ascii="Times New Roman" w:eastAsiaTheme="minorEastAsia" w:hAnsi="Times New Roman" w:cs="Times New Roman"/>
              <w:b w:val="0"/>
              <w:bCs w:val="0"/>
              <w:i w:val="0"/>
              <w:iCs w:val="0"/>
              <w:noProof/>
              <w:kern w:val="2"/>
              <w:sz w:val="28"/>
              <w:szCs w:val="28"/>
              <w:lang w:eastAsia="ru-RU"/>
              <w14:ligatures w14:val="standardContextual"/>
            </w:rPr>
          </w:pPr>
          <w:hyperlink w:anchor="_Toc167665849" w:history="1">
            <w:r w:rsidRPr="00830D3D">
              <w:rPr>
                <w:rStyle w:val="a5"/>
                <w:rFonts w:ascii="Times New Roman" w:hAnsi="Times New Roman" w:cs="Times New Roman"/>
                <w:noProof/>
                <w:sz w:val="28"/>
                <w:szCs w:val="28"/>
              </w:rPr>
              <w:t>ГЛАВА 2 – СОВРЕМЕННАЯ ПОЛИТИКА КОРОЛЕВСТВА НОРВЕГИЯ, КОРОЛЕВСТВА ШВЕЦИЯ И ФИНЛЯНДСКОЙ РЕСПУБЛИКИ В ОТНОШЕНИИ СААМОВ</w:t>
            </w:r>
            <w:r w:rsidRPr="00830D3D">
              <w:rPr>
                <w:rFonts w:ascii="Times New Roman" w:hAnsi="Times New Roman" w:cs="Times New Roman"/>
                <w:noProof/>
                <w:webHidden/>
                <w:sz w:val="28"/>
                <w:szCs w:val="28"/>
              </w:rPr>
              <w:tab/>
            </w:r>
            <w:r w:rsidRPr="00830D3D">
              <w:rPr>
                <w:rFonts w:ascii="Times New Roman" w:hAnsi="Times New Roman" w:cs="Times New Roman"/>
                <w:noProof/>
                <w:webHidden/>
                <w:sz w:val="28"/>
                <w:szCs w:val="28"/>
              </w:rPr>
              <w:fldChar w:fldCharType="begin"/>
            </w:r>
            <w:r w:rsidRPr="00830D3D">
              <w:rPr>
                <w:rFonts w:ascii="Times New Roman" w:hAnsi="Times New Roman" w:cs="Times New Roman"/>
                <w:noProof/>
                <w:webHidden/>
                <w:sz w:val="28"/>
                <w:szCs w:val="28"/>
              </w:rPr>
              <w:instrText xml:space="preserve"> PAGEREF _Toc167665849 \h </w:instrText>
            </w:r>
            <w:r w:rsidRPr="00830D3D">
              <w:rPr>
                <w:rFonts w:ascii="Times New Roman" w:hAnsi="Times New Roman" w:cs="Times New Roman"/>
                <w:noProof/>
                <w:webHidden/>
                <w:sz w:val="28"/>
                <w:szCs w:val="28"/>
              </w:rPr>
            </w:r>
            <w:r w:rsidRPr="00830D3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37</w:t>
            </w:r>
            <w:r w:rsidRPr="00830D3D">
              <w:rPr>
                <w:rFonts w:ascii="Times New Roman" w:hAnsi="Times New Roman" w:cs="Times New Roman"/>
                <w:noProof/>
                <w:webHidden/>
                <w:sz w:val="28"/>
                <w:szCs w:val="28"/>
              </w:rPr>
              <w:fldChar w:fldCharType="end"/>
            </w:r>
          </w:hyperlink>
        </w:p>
        <w:p w14:paraId="51FA62C2" w14:textId="6ABDBF1C" w:rsidR="00830D3D" w:rsidRPr="00830D3D" w:rsidRDefault="00830D3D">
          <w:pPr>
            <w:pStyle w:val="21"/>
            <w:tabs>
              <w:tab w:val="right" w:leader="dot" w:pos="9345"/>
            </w:tabs>
            <w:rPr>
              <w:rFonts w:ascii="Times New Roman" w:eastAsiaTheme="minorEastAsia" w:hAnsi="Times New Roman" w:cs="Times New Roman"/>
              <w:b w:val="0"/>
              <w:bCs w:val="0"/>
              <w:noProof/>
              <w:kern w:val="2"/>
              <w:sz w:val="28"/>
              <w:szCs w:val="28"/>
              <w:lang w:eastAsia="ru-RU"/>
              <w14:ligatures w14:val="standardContextual"/>
            </w:rPr>
          </w:pPr>
          <w:hyperlink w:anchor="_Toc167665850" w:history="1">
            <w:r w:rsidRPr="00830D3D">
              <w:rPr>
                <w:rStyle w:val="a5"/>
                <w:rFonts w:ascii="Times New Roman" w:hAnsi="Times New Roman" w:cs="Times New Roman"/>
                <w:b w:val="0"/>
                <w:bCs w:val="0"/>
                <w:noProof/>
                <w:sz w:val="28"/>
                <w:szCs w:val="28"/>
              </w:rPr>
              <w:t>2.1. Специфика программных документов норвежских, шведских и финских партий по вопросам саамского национального меньшинства</w:t>
            </w:r>
            <w:r w:rsidRPr="00830D3D">
              <w:rPr>
                <w:rFonts w:ascii="Times New Roman" w:hAnsi="Times New Roman" w:cs="Times New Roman"/>
                <w:b w:val="0"/>
                <w:bCs w:val="0"/>
                <w:noProof/>
                <w:webHidden/>
                <w:sz w:val="28"/>
                <w:szCs w:val="28"/>
              </w:rPr>
              <w:tab/>
            </w:r>
            <w:r w:rsidRPr="00830D3D">
              <w:rPr>
                <w:rFonts w:ascii="Times New Roman" w:hAnsi="Times New Roman" w:cs="Times New Roman"/>
                <w:b w:val="0"/>
                <w:bCs w:val="0"/>
                <w:noProof/>
                <w:webHidden/>
                <w:sz w:val="28"/>
                <w:szCs w:val="28"/>
              </w:rPr>
              <w:fldChar w:fldCharType="begin"/>
            </w:r>
            <w:r w:rsidRPr="00830D3D">
              <w:rPr>
                <w:rFonts w:ascii="Times New Roman" w:hAnsi="Times New Roman" w:cs="Times New Roman"/>
                <w:b w:val="0"/>
                <w:bCs w:val="0"/>
                <w:noProof/>
                <w:webHidden/>
                <w:sz w:val="28"/>
                <w:szCs w:val="28"/>
              </w:rPr>
              <w:instrText xml:space="preserve"> PAGEREF _Toc167665850 \h </w:instrText>
            </w:r>
            <w:r w:rsidRPr="00830D3D">
              <w:rPr>
                <w:rFonts w:ascii="Times New Roman" w:hAnsi="Times New Roman" w:cs="Times New Roman"/>
                <w:b w:val="0"/>
                <w:bCs w:val="0"/>
                <w:noProof/>
                <w:webHidden/>
                <w:sz w:val="28"/>
                <w:szCs w:val="28"/>
              </w:rPr>
            </w:r>
            <w:r w:rsidRPr="00830D3D">
              <w:rPr>
                <w:rFonts w:ascii="Times New Roman" w:hAnsi="Times New Roman" w:cs="Times New Roman"/>
                <w:b w:val="0"/>
                <w:bCs w:val="0"/>
                <w:noProof/>
                <w:webHidden/>
                <w:sz w:val="28"/>
                <w:szCs w:val="28"/>
              </w:rPr>
              <w:fldChar w:fldCharType="separate"/>
            </w:r>
            <w:r>
              <w:rPr>
                <w:rFonts w:ascii="Times New Roman" w:hAnsi="Times New Roman" w:cs="Times New Roman"/>
                <w:b w:val="0"/>
                <w:bCs w:val="0"/>
                <w:noProof/>
                <w:webHidden/>
                <w:sz w:val="28"/>
                <w:szCs w:val="28"/>
              </w:rPr>
              <w:t>37</w:t>
            </w:r>
            <w:r w:rsidRPr="00830D3D">
              <w:rPr>
                <w:rFonts w:ascii="Times New Roman" w:hAnsi="Times New Roman" w:cs="Times New Roman"/>
                <w:b w:val="0"/>
                <w:bCs w:val="0"/>
                <w:noProof/>
                <w:webHidden/>
                <w:sz w:val="28"/>
                <w:szCs w:val="28"/>
              </w:rPr>
              <w:fldChar w:fldCharType="end"/>
            </w:r>
          </w:hyperlink>
        </w:p>
        <w:p w14:paraId="0DAB9BD3" w14:textId="5EA2B0A6" w:rsidR="00830D3D" w:rsidRPr="00830D3D" w:rsidRDefault="00830D3D">
          <w:pPr>
            <w:pStyle w:val="21"/>
            <w:tabs>
              <w:tab w:val="right" w:leader="dot" w:pos="9345"/>
            </w:tabs>
            <w:rPr>
              <w:rFonts w:ascii="Times New Roman" w:eastAsiaTheme="minorEastAsia" w:hAnsi="Times New Roman" w:cs="Times New Roman"/>
              <w:b w:val="0"/>
              <w:bCs w:val="0"/>
              <w:noProof/>
              <w:kern w:val="2"/>
              <w:sz w:val="28"/>
              <w:szCs w:val="28"/>
              <w:lang w:eastAsia="ru-RU"/>
              <w14:ligatures w14:val="standardContextual"/>
            </w:rPr>
          </w:pPr>
          <w:hyperlink w:anchor="_Toc167665851" w:history="1">
            <w:r w:rsidRPr="00830D3D">
              <w:rPr>
                <w:rStyle w:val="a5"/>
                <w:rFonts w:ascii="Times New Roman" w:hAnsi="Times New Roman" w:cs="Times New Roman"/>
                <w:b w:val="0"/>
                <w:bCs w:val="0"/>
                <w:noProof/>
                <w:sz w:val="28"/>
                <w:szCs w:val="28"/>
              </w:rPr>
              <w:t>2.2. Реализация саамских прав в Королевстве Норвегия, Королевстве Швеция и Финляндской Республике.</w:t>
            </w:r>
            <w:r w:rsidRPr="00830D3D">
              <w:rPr>
                <w:rFonts w:ascii="Times New Roman" w:hAnsi="Times New Roman" w:cs="Times New Roman"/>
                <w:b w:val="0"/>
                <w:bCs w:val="0"/>
                <w:noProof/>
                <w:webHidden/>
                <w:sz w:val="28"/>
                <w:szCs w:val="28"/>
              </w:rPr>
              <w:tab/>
            </w:r>
            <w:r w:rsidRPr="00830D3D">
              <w:rPr>
                <w:rFonts w:ascii="Times New Roman" w:hAnsi="Times New Roman" w:cs="Times New Roman"/>
                <w:b w:val="0"/>
                <w:bCs w:val="0"/>
                <w:noProof/>
                <w:webHidden/>
                <w:sz w:val="28"/>
                <w:szCs w:val="28"/>
              </w:rPr>
              <w:fldChar w:fldCharType="begin"/>
            </w:r>
            <w:r w:rsidRPr="00830D3D">
              <w:rPr>
                <w:rFonts w:ascii="Times New Roman" w:hAnsi="Times New Roman" w:cs="Times New Roman"/>
                <w:b w:val="0"/>
                <w:bCs w:val="0"/>
                <w:noProof/>
                <w:webHidden/>
                <w:sz w:val="28"/>
                <w:szCs w:val="28"/>
              </w:rPr>
              <w:instrText xml:space="preserve"> PAGEREF _Toc167665851 \h </w:instrText>
            </w:r>
            <w:r w:rsidRPr="00830D3D">
              <w:rPr>
                <w:rFonts w:ascii="Times New Roman" w:hAnsi="Times New Roman" w:cs="Times New Roman"/>
                <w:b w:val="0"/>
                <w:bCs w:val="0"/>
                <w:noProof/>
                <w:webHidden/>
                <w:sz w:val="28"/>
                <w:szCs w:val="28"/>
              </w:rPr>
            </w:r>
            <w:r w:rsidRPr="00830D3D">
              <w:rPr>
                <w:rFonts w:ascii="Times New Roman" w:hAnsi="Times New Roman" w:cs="Times New Roman"/>
                <w:b w:val="0"/>
                <w:bCs w:val="0"/>
                <w:noProof/>
                <w:webHidden/>
                <w:sz w:val="28"/>
                <w:szCs w:val="28"/>
              </w:rPr>
              <w:fldChar w:fldCharType="separate"/>
            </w:r>
            <w:r>
              <w:rPr>
                <w:rFonts w:ascii="Times New Roman" w:hAnsi="Times New Roman" w:cs="Times New Roman"/>
                <w:b w:val="0"/>
                <w:bCs w:val="0"/>
                <w:noProof/>
                <w:webHidden/>
                <w:sz w:val="28"/>
                <w:szCs w:val="28"/>
              </w:rPr>
              <w:t>43</w:t>
            </w:r>
            <w:r w:rsidRPr="00830D3D">
              <w:rPr>
                <w:rFonts w:ascii="Times New Roman" w:hAnsi="Times New Roman" w:cs="Times New Roman"/>
                <w:b w:val="0"/>
                <w:bCs w:val="0"/>
                <w:noProof/>
                <w:webHidden/>
                <w:sz w:val="28"/>
                <w:szCs w:val="28"/>
              </w:rPr>
              <w:fldChar w:fldCharType="end"/>
            </w:r>
          </w:hyperlink>
        </w:p>
        <w:p w14:paraId="0B859DFC" w14:textId="4B84F9CF" w:rsidR="00830D3D" w:rsidRPr="00830D3D" w:rsidRDefault="00830D3D">
          <w:pPr>
            <w:pStyle w:val="11"/>
            <w:tabs>
              <w:tab w:val="right" w:leader="dot" w:pos="9345"/>
            </w:tabs>
            <w:rPr>
              <w:rFonts w:ascii="Times New Roman" w:eastAsiaTheme="minorEastAsia" w:hAnsi="Times New Roman" w:cs="Times New Roman"/>
              <w:b w:val="0"/>
              <w:bCs w:val="0"/>
              <w:i w:val="0"/>
              <w:iCs w:val="0"/>
              <w:noProof/>
              <w:kern w:val="2"/>
              <w:sz w:val="28"/>
              <w:szCs w:val="28"/>
              <w:lang w:eastAsia="ru-RU"/>
              <w14:ligatures w14:val="standardContextual"/>
            </w:rPr>
          </w:pPr>
          <w:hyperlink w:anchor="_Toc167665852" w:history="1">
            <w:r w:rsidRPr="00830D3D">
              <w:rPr>
                <w:rStyle w:val="a5"/>
                <w:rFonts w:ascii="Times New Roman" w:hAnsi="Times New Roman" w:cs="Times New Roman"/>
                <w:noProof/>
                <w:sz w:val="28"/>
                <w:szCs w:val="28"/>
                <w:bdr w:val="none" w:sz="0" w:space="0" w:color="auto" w:frame="1"/>
              </w:rPr>
              <w:t>3 ГЛАВА – ДИСКРИМИНАЦИЯ СААМОВ В КОРОЛЕВСТВЕ НОРВЕГИЯ, КОРОЛЕВСТВЕ ШВЕЦИЯ И ФИНЛЯНДСКОЙ РЕСПУБЛИКЕ</w:t>
            </w:r>
            <w:r w:rsidRPr="00830D3D">
              <w:rPr>
                <w:rFonts w:ascii="Times New Roman" w:hAnsi="Times New Roman" w:cs="Times New Roman"/>
                <w:noProof/>
                <w:webHidden/>
                <w:sz w:val="28"/>
                <w:szCs w:val="28"/>
              </w:rPr>
              <w:tab/>
            </w:r>
            <w:r w:rsidRPr="00830D3D">
              <w:rPr>
                <w:rFonts w:ascii="Times New Roman" w:hAnsi="Times New Roman" w:cs="Times New Roman"/>
                <w:noProof/>
                <w:webHidden/>
                <w:sz w:val="28"/>
                <w:szCs w:val="28"/>
              </w:rPr>
              <w:fldChar w:fldCharType="begin"/>
            </w:r>
            <w:r w:rsidRPr="00830D3D">
              <w:rPr>
                <w:rFonts w:ascii="Times New Roman" w:hAnsi="Times New Roman" w:cs="Times New Roman"/>
                <w:noProof/>
                <w:webHidden/>
                <w:sz w:val="28"/>
                <w:szCs w:val="28"/>
              </w:rPr>
              <w:instrText xml:space="preserve"> PAGEREF _Toc167665852 \h </w:instrText>
            </w:r>
            <w:r w:rsidRPr="00830D3D">
              <w:rPr>
                <w:rFonts w:ascii="Times New Roman" w:hAnsi="Times New Roman" w:cs="Times New Roman"/>
                <w:noProof/>
                <w:webHidden/>
                <w:sz w:val="28"/>
                <w:szCs w:val="28"/>
              </w:rPr>
            </w:r>
            <w:r w:rsidRPr="00830D3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67</w:t>
            </w:r>
            <w:r w:rsidRPr="00830D3D">
              <w:rPr>
                <w:rFonts w:ascii="Times New Roman" w:hAnsi="Times New Roman" w:cs="Times New Roman"/>
                <w:noProof/>
                <w:webHidden/>
                <w:sz w:val="28"/>
                <w:szCs w:val="28"/>
              </w:rPr>
              <w:fldChar w:fldCharType="end"/>
            </w:r>
          </w:hyperlink>
        </w:p>
        <w:p w14:paraId="200A8618" w14:textId="3EB04EA3" w:rsidR="00830D3D" w:rsidRPr="00830D3D" w:rsidRDefault="00830D3D">
          <w:pPr>
            <w:pStyle w:val="11"/>
            <w:tabs>
              <w:tab w:val="right" w:leader="dot" w:pos="9345"/>
            </w:tabs>
            <w:rPr>
              <w:rFonts w:ascii="Times New Roman" w:eastAsiaTheme="minorEastAsia" w:hAnsi="Times New Roman" w:cs="Times New Roman"/>
              <w:b w:val="0"/>
              <w:bCs w:val="0"/>
              <w:i w:val="0"/>
              <w:iCs w:val="0"/>
              <w:noProof/>
              <w:kern w:val="2"/>
              <w:sz w:val="28"/>
              <w:szCs w:val="28"/>
              <w:lang w:eastAsia="ru-RU"/>
              <w14:ligatures w14:val="standardContextual"/>
            </w:rPr>
          </w:pPr>
          <w:hyperlink w:anchor="_Toc167665853" w:history="1">
            <w:r w:rsidRPr="00830D3D">
              <w:rPr>
                <w:rStyle w:val="a5"/>
                <w:rFonts w:ascii="Times New Roman" w:hAnsi="Times New Roman" w:cs="Times New Roman"/>
                <w:noProof/>
                <w:sz w:val="28"/>
                <w:szCs w:val="28"/>
              </w:rPr>
              <w:t>ЗАКЛЮЧЕНИЕ</w:t>
            </w:r>
            <w:r w:rsidRPr="00830D3D">
              <w:rPr>
                <w:rFonts w:ascii="Times New Roman" w:hAnsi="Times New Roman" w:cs="Times New Roman"/>
                <w:noProof/>
                <w:webHidden/>
                <w:sz w:val="28"/>
                <w:szCs w:val="28"/>
              </w:rPr>
              <w:tab/>
            </w:r>
            <w:r w:rsidRPr="00830D3D">
              <w:rPr>
                <w:rFonts w:ascii="Times New Roman" w:hAnsi="Times New Roman" w:cs="Times New Roman"/>
                <w:noProof/>
                <w:webHidden/>
                <w:sz w:val="28"/>
                <w:szCs w:val="28"/>
              </w:rPr>
              <w:fldChar w:fldCharType="begin"/>
            </w:r>
            <w:r w:rsidRPr="00830D3D">
              <w:rPr>
                <w:rFonts w:ascii="Times New Roman" w:hAnsi="Times New Roman" w:cs="Times New Roman"/>
                <w:noProof/>
                <w:webHidden/>
                <w:sz w:val="28"/>
                <w:szCs w:val="28"/>
              </w:rPr>
              <w:instrText xml:space="preserve"> PAGEREF _Toc167665853 \h </w:instrText>
            </w:r>
            <w:r w:rsidRPr="00830D3D">
              <w:rPr>
                <w:rFonts w:ascii="Times New Roman" w:hAnsi="Times New Roman" w:cs="Times New Roman"/>
                <w:noProof/>
                <w:webHidden/>
                <w:sz w:val="28"/>
                <w:szCs w:val="28"/>
              </w:rPr>
            </w:r>
            <w:r w:rsidRPr="00830D3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85</w:t>
            </w:r>
            <w:r w:rsidRPr="00830D3D">
              <w:rPr>
                <w:rFonts w:ascii="Times New Roman" w:hAnsi="Times New Roman" w:cs="Times New Roman"/>
                <w:noProof/>
                <w:webHidden/>
                <w:sz w:val="28"/>
                <w:szCs w:val="28"/>
              </w:rPr>
              <w:fldChar w:fldCharType="end"/>
            </w:r>
          </w:hyperlink>
        </w:p>
        <w:p w14:paraId="4EC70D60" w14:textId="13665C6D" w:rsidR="00830D3D" w:rsidRPr="00830D3D" w:rsidRDefault="00830D3D">
          <w:pPr>
            <w:pStyle w:val="11"/>
            <w:tabs>
              <w:tab w:val="right" w:leader="dot" w:pos="9345"/>
            </w:tabs>
            <w:rPr>
              <w:rFonts w:ascii="Times New Roman" w:eastAsiaTheme="minorEastAsia" w:hAnsi="Times New Roman" w:cs="Times New Roman"/>
              <w:b w:val="0"/>
              <w:bCs w:val="0"/>
              <w:i w:val="0"/>
              <w:iCs w:val="0"/>
              <w:noProof/>
              <w:kern w:val="2"/>
              <w:sz w:val="28"/>
              <w:szCs w:val="28"/>
              <w:lang w:eastAsia="ru-RU"/>
              <w14:ligatures w14:val="standardContextual"/>
            </w:rPr>
          </w:pPr>
          <w:hyperlink w:anchor="_Toc167665854" w:history="1">
            <w:r w:rsidRPr="00830D3D">
              <w:rPr>
                <w:rStyle w:val="a5"/>
                <w:rFonts w:ascii="Times New Roman" w:hAnsi="Times New Roman" w:cs="Times New Roman"/>
                <w:noProof/>
                <w:sz w:val="28"/>
                <w:szCs w:val="28"/>
                <w:bdr w:val="none" w:sz="0" w:space="0" w:color="auto" w:frame="1"/>
              </w:rPr>
              <w:t>СПИСОК ИСТОЧНИКОВ</w:t>
            </w:r>
            <w:r w:rsidRPr="00830D3D">
              <w:rPr>
                <w:rFonts w:ascii="Times New Roman" w:hAnsi="Times New Roman" w:cs="Times New Roman"/>
                <w:noProof/>
                <w:webHidden/>
                <w:sz w:val="28"/>
                <w:szCs w:val="28"/>
              </w:rPr>
              <w:tab/>
            </w:r>
            <w:r w:rsidRPr="00830D3D">
              <w:rPr>
                <w:rFonts w:ascii="Times New Roman" w:hAnsi="Times New Roman" w:cs="Times New Roman"/>
                <w:noProof/>
                <w:webHidden/>
                <w:sz w:val="28"/>
                <w:szCs w:val="28"/>
              </w:rPr>
              <w:fldChar w:fldCharType="begin"/>
            </w:r>
            <w:r w:rsidRPr="00830D3D">
              <w:rPr>
                <w:rFonts w:ascii="Times New Roman" w:hAnsi="Times New Roman" w:cs="Times New Roman"/>
                <w:noProof/>
                <w:webHidden/>
                <w:sz w:val="28"/>
                <w:szCs w:val="28"/>
              </w:rPr>
              <w:instrText xml:space="preserve"> PAGEREF _Toc167665854 \h </w:instrText>
            </w:r>
            <w:r w:rsidRPr="00830D3D">
              <w:rPr>
                <w:rFonts w:ascii="Times New Roman" w:hAnsi="Times New Roman" w:cs="Times New Roman"/>
                <w:noProof/>
                <w:webHidden/>
                <w:sz w:val="28"/>
                <w:szCs w:val="28"/>
              </w:rPr>
            </w:r>
            <w:r w:rsidRPr="00830D3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89</w:t>
            </w:r>
            <w:r w:rsidRPr="00830D3D">
              <w:rPr>
                <w:rFonts w:ascii="Times New Roman" w:hAnsi="Times New Roman" w:cs="Times New Roman"/>
                <w:noProof/>
                <w:webHidden/>
                <w:sz w:val="28"/>
                <w:szCs w:val="28"/>
              </w:rPr>
              <w:fldChar w:fldCharType="end"/>
            </w:r>
          </w:hyperlink>
        </w:p>
        <w:p w14:paraId="696D7C3C" w14:textId="364D3F4A" w:rsidR="00830D3D" w:rsidRPr="00830D3D" w:rsidRDefault="00830D3D">
          <w:pPr>
            <w:pStyle w:val="11"/>
            <w:tabs>
              <w:tab w:val="right" w:leader="dot" w:pos="9345"/>
            </w:tabs>
            <w:rPr>
              <w:rFonts w:ascii="Times New Roman" w:eastAsiaTheme="minorEastAsia" w:hAnsi="Times New Roman" w:cs="Times New Roman"/>
              <w:b w:val="0"/>
              <w:bCs w:val="0"/>
              <w:i w:val="0"/>
              <w:iCs w:val="0"/>
              <w:noProof/>
              <w:kern w:val="2"/>
              <w:sz w:val="28"/>
              <w:szCs w:val="28"/>
              <w:lang w:eastAsia="ru-RU"/>
              <w14:ligatures w14:val="standardContextual"/>
            </w:rPr>
          </w:pPr>
          <w:hyperlink w:anchor="_Toc167665880" w:history="1">
            <w:r w:rsidRPr="00830D3D">
              <w:rPr>
                <w:rStyle w:val="a5"/>
                <w:rFonts w:ascii="Times New Roman" w:hAnsi="Times New Roman" w:cs="Times New Roman"/>
                <w:noProof/>
                <w:sz w:val="28"/>
                <w:szCs w:val="28"/>
              </w:rPr>
              <w:t>СПИСОК ЛИТЕРАТУРЫ</w:t>
            </w:r>
            <w:r w:rsidRPr="00830D3D">
              <w:rPr>
                <w:rFonts w:ascii="Times New Roman" w:hAnsi="Times New Roman" w:cs="Times New Roman"/>
                <w:noProof/>
                <w:webHidden/>
                <w:sz w:val="28"/>
                <w:szCs w:val="28"/>
              </w:rPr>
              <w:tab/>
            </w:r>
            <w:r w:rsidRPr="00830D3D">
              <w:rPr>
                <w:rFonts w:ascii="Times New Roman" w:hAnsi="Times New Roman" w:cs="Times New Roman"/>
                <w:noProof/>
                <w:webHidden/>
                <w:sz w:val="28"/>
                <w:szCs w:val="28"/>
              </w:rPr>
              <w:fldChar w:fldCharType="begin"/>
            </w:r>
            <w:r w:rsidRPr="00830D3D">
              <w:rPr>
                <w:rFonts w:ascii="Times New Roman" w:hAnsi="Times New Roman" w:cs="Times New Roman"/>
                <w:noProof/>
                <w:webHidden/>
                <w:sz w:val="28"/>
                <w:szCs w:val="28"/>
              </w:rPr>
              <w:instrText xml:space="preserve"> PAGEREF _Toc167665880 \h </w:instrText>
            </w:r>
            <w:r w:rsidRPr="00830D3D">
              <w:rPr>
                <w:rFonts w:ascii="Times New Roman" w:hAnsi="Times New Roman" w:cs="Times New Roman"/>
                <w:noProof/>
                <w:webHidden/>
                <w:sz w:val="28"/>
                <w:szCs w:val="28"/>
              </w:rPr>
            </w:r>
            <w:r w:rsidRPr="00830D3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96</w:t>
            </w:r>
            <w:r w:rsidRPr="00830D3D">
              <w:rPr>
                <w:rFonts w:ascii="Times New Roman" w:hAnsi="Times New Roman" w:cs="Times New Roman"/>
                <w:noProof/>
                <w:webHidden/>
                <w:sz w:val="28"/>
                <w:szCs w:val="28"/>
              </w:rPr>
              <w:fldChar w:fldCharType="end"/>
            </w:r>
          </w:hyperlink>
        </w:p>
        <w:p w14:paraId="3FB3323A" w14:textId="2843F240" w:rsidR="003E5685" w:rsidRPr="00830D3D" w:rsidRDefault="003E5685" w:rsidP="003E5685">
          <w:pPr>
            <w:spacing w:line="360" w:lineRule="auto"/>
            <w:jc w:val="both"/>
            <w:rPr>
              <w:rFonts w:ascii="Times New Roman" w:hAnsi="Times New Roman" w:cs="Times New Roman"/>
              <w:sz w:val="28"/>
              <w:szCs w:val="28"/>
            </w:rPr>
          </w:pPr>
          <w:r w:rsidRPr="00830D3D">
            <w:rPr>
              <w:rFonts w:ascii="Times New Roman" w:hAnsi="Times New Roman" w:cs="Times New Roman"/>
              <w:b/>
              <w:bCs/>
              <w:noProof/>
              <w:sz w:val="28"/>
              <w:szCs w:val="28"/>
            </w:rPr>
            <w:fldChar w:fldCharType="end"/>
          </w:r>
        </w:p>
      </w:sdtContent>
    </w:sdt>
    <w:p w14:paraId="059234DF" w14:textId="77777777" w:rsidR="003E5685" w:rsidRPr="000F01F8" w:rsidRDefault="003E5685">
      <w:pPr>
        <w:rPr>
          <w:rFonts w:ascii="Times New Roman" w:hAnsi="Times New Roman" w:cs="Times New Roman"/>
        </w:rPr>
      </w:pPr>
      <w:r>
        <w:rPr>
          <w:rFonts w:ascii="Times New Roman" w:hAnsi="Times New Roman" w:cs="Times New Roman"/>
        </w:rPr>
        <w:br w:type="page"/>
      </w:r>
    </w:p>
    <w:p w14:paraId="043011F8" w14:textId="07432F8A" w:rsidR="003E5685" w:rsidRDefault="003E5685" w:rsidP="003B4AC1">
      <w:pPr>
        <w:pStyle w:val="1"/>
        <w:spacing w:before="120" w:line="360" w:lineRule="auto"/>
        <w:ind w:firstLine="709"/>
        <w:rPr>
          <w:rFonts w:ascii="Times New Roman" w:hAnsi="Times New Roman" w:cs="Times New Roman"/>
          <w:b/>
          <w:bCs/>
          <w:color w:val="000000" w:themeColor="text1"/>
          <w:sz w:val="28"/>
          <w:szCs w:val="28"/>
        </w:rPr>
      </w:pPr>
      <w:bookmarkStart w:id="0" w:name="_Toc167665845"/>
      <w:r w:rsidRPr="003E5685">
        <w:rPr>
          <w:rFonts w:ascii="Times New Roman" w:hAnsi="Times New Roman" w:cs="Times New Roman"/>
          <w:b/>
          <w:bCs/>
          <w:color w:val="000000" w:themeColor="text1"/>
          <w:sz w:val="28"/>
          <w:szCs w:val="28"/>
        </w:rPr>
        <w:lastRenderedPageBreak/>
        <w:t>ВВЕДЕНИЕ</w:t>
      </w:r>
      <w:bookmarkEnd w:id="0"/>
    </w:p>
    <w:p w14:paraId="70553ADC" w14:textId="77777777" w:rsidR="003E5685" w:rsidRPr="003E5685" w:rsidRDefault="003E5685" w:rsidP="003B4AC1">
      <w:pPr>
        <w:spacing w:before="120" w:line="360" w:lineRule="auto"/>
        <w:ind w:firstLine="709"/>
      </w:pPr>
    </w:p>
    <w:p w14:paraId="2382E80D" w14:textId="0A53023C" w:rsidR="00853122" w:rsidRPr="00FF7BCC" w:rsidRDefault="00853122" w:rsidP="003B4AC1">
      <w:pPr>
        <w:spacing w:before="120" w:line="360" w:lineRule="auto"/>
        <w:ind w:firstLine="709"/>
        <w:jc w:val="both"/>
        <w:rPr>
          <w:rFonts w:ascii="Times New Roman" w:hAnsi="Times New Roman" w:cs="Times New Roman"/>
          <w:color w:val="000000" w:themeColor="text1"/>
          <w14:ligatures w14:val="standardContextual"/>
        </w:rPr>
      </w:pPr>
      <w:r w:rsidRPr="00BF0969">
        <w:rPr>
          <w:rFonts w:ascii="Times New Roman" w:hAnsi="Times New Roman" w:cs="Times New Roman"/>
        </w:rPr>
        <w:t>История саамского народа уходит своими корнями в далекое прошлое и берет начало задолго до того, как сформировалось национальн</w:t>
      </w:r>
      <w:r w:rsidR="00E172CD">
        <w:rPr>
          <w:rFonts w:ascii="Times New Roman" w:hAnsi="Times New Roman" w:cs="Times New Roman"/>
        </w:rPr>
        <w:t>ые</w:t>
      </w:r>
      <w:r w:rsidRPr="00BF0969">
        <w:rPr>
          <w:rFonts w:ascii="Times New Roman" w:hAnsi="Times New Roman" w:cs="Times New Roman"/>
        </w:rPr>
        <w:t xml:space="preserve"> государств</w:t>
      </w:r>
      <w:r w:rsidR="00E172CD">
        <w:rPr>
          <w:rFonts w:ascii="Times New Roman" w:hAnsi="Times New Roman" w:cs="Times New Roman"/>
        </w:rPr>
        <w:t>а</w:t>
      </w:r>
      <w:r w:rsidRPr="00BF0969">
        <w:rPr>
          <w:rFonts w:ascii="Times New Roman" w:hAnsi="Times New Roman" w:cs="Times New Roman"/>
        </w:rPr>
        <w:t xml:space="preserve"> Норвеги</w:t>
      </w:r>
      <w:r w:rsidR="00E172CD">
        <w:rPr>
          <w:rFonts w:ascii="Times New Roman" w:hAnsi="Times New Roman" w:cs="Times New Roman"/>
        </w:rPr>
        <w:t>и, Швеции и Финляндии</w:t>
      </w:r>
      <w:r w:rsidRPr="00BF0969">
        <w:rPr>
          <w:rFonts w:ascii="Times New Roman" w:hAnsi="Times New Roman" w:cs="Times New Roman"/>
        </w:rPr>
        <w:t xml:space="preserve">. </w:t>
      </w:r>
      <w:r w:rsidR="00E172CD">
        <w:rPr>
          <w:rFonts w:ascii="Times New Roman" w:hAnsi="Times New Roman" w:cs="Times New Roman"/>
        </w:rPr>
        <w:t>Земля</w:t>
      </w:r>
      <w:r w:rsidRPr="00BF0969">
        <w:rPr>
          <w:rFonts w:ascii="Times New Roman" w:hAnsi="Times New Roman" w:cs="Times New Roman"/>
        </w:rPr>
        <w:t xml:space="preserve"> саамов, которую также принято называть Сапми, простирается на территориях четырех государств, каждое из которых считает собственную часть Сапми своей национальной территорией. Саамы проживают в Норвегии, Швеции, Финляндии и России. Численность саамского населения в мире составляет около </w:t>
      </w:r>
      <w:r w:rsidR="00830D3D">
        <w:rPr>
          <w:rFonts w:ascii="Times New Roman" w:hAnsi="Times New Roman" w:cs="Times New Roman"/>
        </w:rPr>
        <w:t>6</w:t>
      </w:r>
      <w:r w:rsidRPr="00BF0969">
        <w:rPr>
          <w:rFonts w:ascii="Times New Roman" w:hAnsi="Times New Roman" w:cs="Times New Roman"/>
        </w:rPr>
        <w:t xml:space="preserve">0 – </w:t>
      </w:r>
      <w:r w:rsidR="00830D3D">
        <w:rPr>
          <w:rFonts w:ascii="Times New Roman" w:hAnsi="Times New Roman" w:cs="Times New Roman"/>
        </w:rPr>
        <w:t>80</w:t>
      </w:r>
      <w:r w:rsidRPr="00BF0969">
        <w:rPr>
          <w:rFonts w:ascii="Times New Roman" w:hAnsi="Times New Roman" w:cs="Times New Roman"/>
        </w:rPr>
        <w:t xml:space="preserve"> 000 человек. </w:t>
      </w:r>
      <w:r w:rsidRPr="00BF0969">
        <w:rPr>
          <w:rFonts w:ascii="Times New Roman" w:hAnsi="Times New Roman" w:cs="Times New Roman"/>
          <w14:ligatures w14:val="standardContextual"/>
        </w:rPr>
        <w:t>На 55% населения от общей численности саамов претендует Норвегия, 20 000 саамов проживает в Швеции, 8 000 – в Финляндии и 2000 – в России</w:t>
      </w:r>
      <w:r w:rsidR="00830D3D">
        <w:rPr>
          <w:rFonts w:ascii="Times New Roman" w:hAnsi="Times New Roman" w:cs="Times New Roman"/>
          <w14:ligatures w14:val="standardContextual"/>
        </w:rPr>
        <w:t xml:space="preserve"> </w:t>
      </w:r>
      <w:r w:rsidR="00830D3D">
        <w:rPr>
          <w:rStyle w:val="a4"/>
          <w:rFonts w:ascii="Times New Roman" w:hAnsi="Times New Roman" w:cs="Times New Roman"/>
          <w14:ligatures w14:val="standardContextual"/>
        </w:rPr>
        <w:footnoteReference w:id="1"/>
      </w:r>
      <w:r w:rsidRPr="00BF0969">
        <w:rPr>
          <w:rFonts w:ascii="Times New Roman" w:hAnsi="Times New Roman" w:cs="Times New Roman"/>
          <w14:ligatures w14:val="standardContextual"/>
        </w:rPr>
        <w:t xml:space="preserve">. </w:t>
      </w:r>
      <w:r w:rsidRPr="00BF0969">
        <w:rPr>
          <w:rFonts w:ascii="Times New Roman" w:hAnsi="Times New Roman" w:cs="Times New Roman"/>
          <w:color w:val="000000" w:themeColor="text1"/>
          <w14:ligatures w14:val="standardContextual"/>
        </w:rPr>
        <w:t xml:space="preserve">Поскольку один народ проживает на территории четырех государств для их взаимодействия существует ряд органов и организаций, например, Саамский парламентский совет, куда саамы Российской Федерации входят в качестве наблюдателей, Союз саамов и международный форум «Международная саамская конференция», проходящая раз в четыре года. </w:t>
      </w:r>
    </w:p>
    <w:p w14:paraId="700CF28B" w14:textId="2EDA5D2F" w:rsidR="00853122" w:rsidRPr="00BF0969" w:rsidRDefault="00853122" w:rsidP="003B4AC1">
      <w:pPr>
        <w:autoSpaceDE w:val="0"/>
        <w:autoSpaceDN w:val="0"/>
        <w:adjustRightInd w:val="0"/>
        <w:spacing w:before="120" w:line="360" w:lineRule="auto"/>
        <w:ind w:firstLine="709"/>
        <w:jc w:val="both"/>
        <w:rPr>
          <w:rFonts w:ascii="Times New Roman" w:hAnsi="Times New Roman" w:cs="Times New Roman"/>
        </w:rPr>
      </w:pPr>
      <w:r w:rsidRPr="00BF0969">
        <w:rPr>
          <w:rFonts w:ascii="Times New Roman" w:hAnsi="Times New Roman" w:cs="Times New Roman"/>
          <w:b/>
          <w:bCs/>
        </w:rPr>
        <w:t>Актуальность</w:t>
      </w:r>
      <w:r w:rsidRPr="00BF0969">
        <w:rPr>
          <w:rFonts w:ascii="Times New Roman" w:hAnsi="Times New Roman" w:cs="Times New Roman"/>
        </w:rPr>
        <w:t xml:space="preserve"> работы заключается в том, что вопросы самоопределения саамов в последнее десятилетие </w:t>
      </w:r>
      <w:r w:rsidR="00830D3D">
        <w:rPr>
          <w:rFonts w:ascii="Times New Roman" w:hAnsi="Times New Roman" w:cs="Times New Roman"/>
        </w:rPr>
        <w:t>стали заметной частью дискурса в европейских странах их проживания</w:t>
      </w:r>
      <w:r w:rsidRPr="00BF0969">
        <w:rPr>
          <w:rFonts w:ascii="Times New Roman" w:hAnsi="Times New Roman" w:cs="Times New Roman"/>
        </w:rPr>
        <w:t>. Вопросы саамской идентичности, их прав и свобод стали частью норвежской, шведской и финской политической повестки</w:t>
      </w:r>
      <w:r w:rsidR="00E172CD">
        <w:rPr>
          <w:rFonts w:ascii="Times New Roman" w:hAnsi="Times New Roman" w:cs="Times New Roman"/>
        </w:rPr>
        <w:t>:</w:t>
      </w:r>
      <w:r w:rsidRPr="00BF0969">
        <w:rPr>
          <w:rFonts w:ascii="Times New Roman" w:hAnsi="Times New Roman" w:cs="Times New Roman"/>
        </w:rPr>
        <w:t xml:space="preserve"> например, </w:t>
      </w:r>
      <w:r w:rsidR="00830D3D">
        <w:rPr>
          <w:rFonts w:ascii="Times New Roman" w:hAnsi="Times New Roman"/>
        </w:rPr>
        <w:t>некоторые</w:t>
      </w:r>
      <w:r w:rsidRPr="00BF0969">
        <w:rPr>
          <w:rFonts w:ascii="Times New Roman" w:hAnsi="Times New Roman" w:cs="Times New Roman"/>
        </w:rPr>
        <w:t xml:space="preserve"> политические партии и деятели используют болезненные для саамов вопросы в собственных целях. Кроме того, на государственном уровне в европейских государствах всё чаще заходит речь о толерантности и терпимости ко всем, о ценности коренных народов и уважении к национальным меньшинствам. При этом, однако, в западном обществе продолжают бытовать стереотипы, рисующие «недалекий», «</w:t>
      </w:r>
      <w:r w:rsidR="00830D3D">
        <w:rPr>
          <w:rFonts w:ascii="Times New Roman" w:hAnsi="Times New Roman" w:cs="Times New Roman"/>
        </w:rPr>
        <w:t>примитивный</w:t>
      </w:r>
      <w:r w:rsidRPr="00BF0969">
        <w:rPr>
          <w:rFonts w:ascii="Times New Roman" w:hAnsi="Times New Roman" w:cs="Times New Roman"/>
        </w:rPr>
        <w:t>» уровень саамов в сравнении с титульными европейскими нациями</w:t>
      </w:r>
      <w:r w:rsidR="00830D3D">
        <w:rPr>
          <w:rFonts w:ascii="Times New Roman" w:hAnsi="Times New Roman" w:cs="Times New Roman"/>
        </w:rPr>
        <w:t xml:space="preserve"> </w:t>
      </w:r>
      <w:r w:rsidR="00830D3D">
        <w:rPr>
          <w:rStyle w:val="a4"/>
          <w:rFonts w:ascii="Times New Roman" w:hAnsi="Times New Roman" w:cs="Times New Roman"/>
        </w:rPr>
        <w:footnoteReference w:id="2"/>
      </w:r>
      <w:r w:rsidRPr="00BF0969">
        <w:rPr>
          <w:rFonts w:ascii="Times New Roman" w:hAnsi="Times New Roman" w:cs="Times New Roman"/>
        </w:rPr>
        <w:t xml:space="preserve">. Дискриминация саамов продолжает сохраняться на бытовом уровне и в Норвегии, и в Швеции, и в Финляндии. Несмотря на то, что государственные институты и политики с высоких трибун объявляют о чувстве вины и стыда, которые они испытывают за века ассимиляции и колонизации саамов, на уровне обывателей проблема дискриминации и отношения к саамам свысока всё ещё остается острой. Это свидетельствует о том, что характер отношений саамов с их соседями-европейцами всё ещё сохраняет колониальный оттенок. </w:t>
      </w:r>
    </w:p>
    <w:p w14:paraId="3BC1A4B3" w14:textId="5E6A81BC" w:rsidR="00853122" w:rsidRPr="00BF0969" w:rsidRDefault="00853122" w:rsidP="003B4AC1">
      <w:pPr>
        <w:spacing w:before="120" w:line="360" w:lineRule="auto"/>
        <w:ind w:firstLine="709"/>
        <w:jc w:val="both"/>
        <w:rPr>
          <w:rFonts w:ascii="Times New Roman" w:hAnsi="Times New Roman"/>
        </w:rPr>
      </w:pPr>
      <w:r w:rsidRPr="00BF0969">
        <w:rPr>
          <w:rFonts w:ascii="Times New Roman" w:hAnsi="Times New Roman" w:cs="Times New Roman"/>
        </w:rPr>
        <w:lastRenderedPageBreak/>
        <w:t>Отдельно стоит упомянуть актуальность этого исследования для России. В Сапми, область проживания саамов, входят не только Швеция, Норвегия и Финляндия, но и Кольский полуостров Российской Федерации. Поэтому подробное изучение саамской истории и опыта их интеграции в европейское общество и при этом сохранения идентичности этого народа может быть полезным для проведения дальнейших исследований, касающихся положения саамов в Российской Федерации.</w:t>
      </w:r>
    </w:p>
    <w:p w14:paraId="0ED83794" w14:textId="77777777" w:rsidR="00853122" w:rsidRDefault="00853122" w:rsidP="003B4AC1">
      <w:pPr>
        <w:spacing w:before="120" w:line="360" w:lineRule="auto"/>
        <w:ind w:firstLine="709"/>
        <w:jc w:val="both"/>
        <w:rPr>
          <w:rFonts w:ascii="Times New Roman" w:hAnsi="Times New Roman"/>
        </w:rPr>
      </w:pPr>
      <w:r w:rsidRPr="00BF0969">
        <w:rPr>
          <w:rFonts w:ascii="Times New Roman" w:hAnsi="Times New Roman" w:cs="Times New Roman"/>
          <w:b/>
          <w:bCs/>
        </w:rPr>
        <w:t xml:space="preserve">Цели и задачи исследования. </w:t>
      </w:r>
      <w:r w:rsidRPr="00BF0969">
        <w:rPr>
          <w:rFonts w:ascii="Times New Roman" w:hAnsi="Times New Roman" w:cs="Times New Roman"/>
        </w:rPr>
        <w:t xml:space="preserve">Целью исследования можно назвать </w:t>
      </w:r>
      <w:r w:rsidRPr="00BF0969">
        <w:rPr>
          <w:rFonts w:ascii="Times New Roman" w:hAnsi="Times New Roman"/>
        </w:rPr>
        <w:t>определение</w:t>
      </w:r>
      <w:r w:rsidRPr="00BF0969">
        <w:rPr>
          <w:rFonts w:ascii="Times New Roman" w:hAnsi="Times New Roman" w:cs="Times New Roman"/>
        </w:rPr>
        <w:t xml:space="preserve"> рол</w:t>
      </w:r>
      <w:r w:rsidRPr="00BF0969">
        <w:rPr>
          <w:rFonts w:ascii="Times New Roman" w:hAnsi="Times New Roman"/>
        </w:rPr>
        <w:t>и</w:t>
      </w:r>
      <w:r w:rsidRPr="00BF0969">
        <w:rPr>
          <w:rFonts w:ascii="Times New Roman" w:hAnsi="Times New Roman" w:cs="Times New Roman"/>
        </w:rPr>
        <w:t xml:space="preserve"> постколониального измерения в норвежской, шведской и финской политике в отношении саамов</w:t>
      </w:r>
      <w:r w:rsidRPr="00BF0969">
        <w:rPr>
          <w:rFonts w:ascii="Times New Roman" w:hAnsi="Times New Roman"/>
        </w:rPr>
        <w:t xml:space="preserve">. </w:t>
      </w:r>
      <w:r w:rsidRPr="00BF0969">
        <w:rPr>
          <w:rFonts w:ascii="Times New Roman" w:hAnsi="Times New Roman" w:cs="Times New Roman"/>
        </w:rPr>
        <w:t xml:space="preserve">Для достижения цели нужно решить следующие исследовательские </w:t>
      </w:r>
      <w:r w:rsidRPr="00BF0969">
        <w:rPr>
          <w:rFonts w:ascii="Times New Roman" w:hAnsi="Times New Roman" w:cs="Times New Roman"/>
          <w:b/>
          <w:bCs/>
        </w:rPr>
        <w:t>задачи</w:t>
      </w:r>
      <w:r w:rsidRPr="00BF0969">
        <w:rPr>
          <w:rFonts w:ascii="Times New Roman" w:hAnsi="Times New Roman" w:cs="Times New Roman"/>
        </w:rPr>
        <w:t>:</w:t>
      </w:r>
    </w:p>
    <w:p w14:paraId="17D8E65C" w14:textId="77777777" w:rsidR="00853122" w:rsidRPr="00BF0969" w:rsidRDefault="00853122" w:rsidP="003B4AC1">
      <w:pPr>
        <w:pStyle w:val="af"/>
        <w:numPr>
          <w:ilvl w:val="0"/>
          <w:numId w:val="1"/>
        </w:numPr>
        <w:tabs>
          <w:tab w:val="clear" w:pos="720"/>
          <w:tab w:val="num" w:pos="1069"/>
        </w:tabs>
        <w:spacing w:before="120" w:line="360" w:lineRule="auto"/>
        <w:ind w:left="1069" w:firstLine="709"/>
        <w:jc w:val="both"/>
        <w:rPr>
          <w:rStyle w:val="s1"/>
          <w:rFonts w:ascii="Times New Roman" w:hAnsi="Times New Roman" w:cs="Times New Roman"/>
          <w:sz w:val="24"/>
          <w:szCs w:val="24"/>
        </w:rPr>
      </w:pPr>
      <w:r w:rsidRPr="00BF0969">
        <w:rPr>
          <w:rStyle w:val="s1"/>
          <w:rFonts w:ascii="Times New Roman" w:hAnsi="Times New Roman" w:cs="Times New Roman"/>
          <w:sz w:val="24"/>
          <w:szCs w:val="24"/>
        </w:rPr>
        <w:t xml:space="preserve">Изучить исторический контекст ассимиляции саамов в </w:t>
      </w:r>
      <w:r w:rsidRPr="00BF0969">
        <w:rPr>
          <w:rStyle w:val="s1"/>
          <w:rFonts w:ascii="Times New Roman" w:hAnsi="Times New Roman"/>
          <w:sz w:val="24"/>
          <w:szCs w:val="24"/>
        </w:rPr>
        <w:t>Королевстве Норвегия, Королевстве Швеция и Финляндской Республике</w:t>
      </w:r>
    </w:p>
    <w:p w14:paraId="770A16BC" w14:textId="20B6E150" w:rsidR="00853122" w:rsidRDefault="00853122" w:rsidP="003B4AC1">
      <w:pPr>
        <w:pStyle w:val="af"/>
        <w:numPr>
          <w:ilvl w:val="0"/>
          <w:numId w:val="1"/>
        </w:numPr>
        <w:tabs>
          <w:tab w:val="clear" w:pos="720"/>
          <w:tab w:val="num" w:pos="1069"/>
        </w:tabs>
        <w:spacing w:before="120" w:line="360" w:lineRule="auto"/>
        <w:ind w:left="1069" w:firstLine="709"/>
        <w:jc w:val="both"/>
        <w:rPr>
          <w:rStyle w:val="apple-converted-space"/>
          <w:rFonts w:ascii="Times New Roman" w:hAnsi="Times New Roman" w:cs="Times New Roman"/>
        </w:rPr>
      </w:pPr>
      <w:r w:rsidRPr="00BF0969">
        <w:rPr>
          <w:rStyle w:val="s1"/>
          <w:rFonts w:ascii="Times New Roman" w:hAnsi="Times New Roman" w:cs="Times New Roman"/>
          <w:sz w:val="24"/>
          <w:szCs w:val="24"/>
        </w:rPr>
        <w:t>Рассмотреть актуальную позицию парламентский партий указанных стран по саамскому вопросу</w:t>
      </w:r>
    </w:p>
    <w:p w14:paraId="591716CB" w14:textId="7AFD80ED" w:rsidR="00853122" w:rsidRDefault="00830D3D" w:rsidP="003B4AC1">
      <w:pPr>
        <w:pStyle w:val="af"/>
        <w:numPr>
          <w:ilvl w:val="0"/>
          <w:numId w:val="1"/>
        </w:numPr>
        <w:tabs>
          <w:tab w:val="clear" w:pos="720"/>
          <w:tab w:val="num" w:pos="1069"/>
        </w:tabs>
        <w:spacing w:before="120" w:line="360" w:lineRule="auto"/>
        <w:ind w:left="1069" w:firstLine="709"/>
        <w:jc w:val="both"/>
        <w:rPr>
          <w:rStyle w:val="s1"/>
          <w:rFonts w:ascii="Times New Roman" w:hAnsi="Times New Roman" w:cs="Times New Roman"/>
          <w:sz w:val="24"/>
          <w:szCs w:val="24"/>
        </w:rPr>
      </w:pPr>
      <w:r>
        <w:rPr>
          <w:rStyle w:val="s1"/>
          <w:rFonts w:ascii="Times New Roman" w:hAnsi="Times New Roman" w:cs="Times New Roman"/>
          <w:sz w:val="24"/>
          <w:szCs w:val="24"/>
        </w:rPr>
        <w:t>С</w:t>
      </w:r>
      <w:r w:rsidR="00853122" w:rsidRPr="00BF0969">
        <w:rPr>
          <w:rStyle w:val="s1"/>
          <w:rFonts w:ascii="Times New Roman" w:hAnsi="Times New Roman" w:cs="Times New Roman"/>
          <w:sz w:val="24"/>
          <w:szCs w:val="24"/>
        </w:rPr>
        <w:t>равнить текущее положение саамов в Норвегии, Швеции и Финляндии</w:t>
      </w:r>
    </w:p>
    <w:p w14:paraId="65D2442F" w14:textId="77777777" w:rsidR="00853122" w:rsidRPr="00BF0969" w:rsidRDefault="00853122" w:rsidP="003B4AC1">
      <w:pPr>
        <w:pStyle w:val="af"/>
        <w:numPr>
          <w:ilvl w:val="0"/>
          <w:numId w:val="1"/>
        </w:numPr>
        <w:tabs>
          <w:tab w:val="clear" w:pos="720"/>
          <w:tab w:val="num" w:pos="1069"/>
        </w:tabs>
        <w:spacing w:before="120" w:line="360" w:lineRule="auto"/>
        <w:ind w:left="1069" w:firstLine="709"/>
        <w:jc w:val="both"/>
        <w:rPr>
          <w:rStyle w:val="s1"/>
          <w:rFonts w:ascii="Times New Roman" w:hAnsi="Times New Roman" w:cs="Times New Roman"/>
          <w:sz w:val="24"/>
          <w:szCs w:val="24"/>
        </w:rPr>
      </w:pPr>
      <w:r w:rsidRPr="00BF0969">
        <w:rPr>
          <w:rStyle w:val="s1"/>
          <w:rFonts w:ascii="Times New Roman" w:hAnsi="Times New Roman" w:cs="Times New Roman"/>
          <w:sz w:val="24"/>
          <w:szCs w:val="24"/>
        </w:rPr>
        <w:t>Проанализировать, как исторический опыт ассимиляции саамов повлиял на современное положение саамов в выбранных странах, выявить негативные последствия политики колонизации</w:t>
      </w:r>
    </w:p>
    <w:p w14:paraId="4E8EA221" w14:textId="23EB3F57" w:rsidR="00853122" w:rsidRDefault="00853122" w:rsidP="003B4AC1">
      <w:pPr>
        <w:spacing w:before="120" w:line="360" w:lineRule="auto"/>
        <w:ind w:firstLine="709"/>
        <w:jc w:val="both"/>
        <w:rPr>
          <w:rFonts w:ascii="Times New Roman" w:hAnsi="Times New Roman"/>
        </w:rPr>
      </w:pPr>
      <w:r w:rsidRPr="00BF0969">
        <w:rPr>
          <w:rFonts w:ascii="Times New Roman" w:hAnsi="Times New Roman" w:cs="Times New Roman"/>
          <w:b/>
          <w:bCs/>
        </w:rPr>
        <w:t>Предмет и объект исследования. Объектом</w:t>
      </w:r>
      <w:r w:rsidRPr="00BF0969">
        <w:rPr>
          <w:rFonts w:ascii="Times New Roman" w:hAnsi="Times New Roman" w:cs="Times New Roman"/>
        </w:rPr>
        <w:t xml:space="preserve"> исследования нашей работы является политика по отношению к саамам в Норвегии</w:t>
      </w:r>
      <w:r w:rsidRPr="00BF0969">
        <w:rPr>
          <w:rFonts w:ascii="Times New Roman" w:hAnsi="Times New Roman"/>
        </w:rPr>
        <w:t>, Швеции и Финляндии</w:t>
      </w:r>
      <w:r w:rsidRPr="00BF0969">
        <w:rPr>
          <w:rFonts w:ascii="Times New Roman" w:hAnsi="Times New Roman" w:cs="Times New Roman"/>
        </w:rPr>
        <w:t xml:space="preserve">. </w:t>
      </w:r>
      <w:r w:rsidRPr="00BF0969">
        <w:rPr>
          <w:rFonts w:ascii="Times New Roman" w:hAnsi="Times New Roman" w:cs="Times New Roman"/>
          <w:b/>
          <w:bCs/>
        </w:rPr>
        <w:t>Предметом</w:t>
      </w:r>
      <w:r w:rsidRPr="00BF0969">
        <w:rPr>
          <w:rFonts w:ascii="Times New Roman" w:hAnsi="Times New Roman" w:cs="Times New Roman"/>
        </w:rPr>
        <w:t xml:space="preserve"> исследования нашей работы являются история саамского народа в Норвегии</w:t>
      </w:r>
      <w:r w:rsidRPr="00BF0969">
        <w:rPr>
          <w:rFonts w:ascii="Times New Roman" w:hAnsi="Times New Roman"/>
        </w:rPr>
        <w:t>, Швеции и Финляндии</w:t>
      </w:r>
      <w:r w:rsidRPr="00BF0969">
        <w:rPr>
          <w:rFonts w:ascii="Times New Roman" w:hAnsi="Times New Roman" w:cs="Times New Roman"/>
        </w:rPr>
        <w:t xml:space="preserve">, политика </w:t>
      </w:r>
      <w:r w:rsidRPr="00BF0969">
        <w:rPr>
          <w:rFonts w:ascii="Times New Roman" w:hAnsi="Times New Roman"/>
        </w:rPr>
        <w:t>ассимиляции</w:t>
      </w:r>
      <w:r w:rsidRPr="00BF0969">
        <w:rPr>
          <w:rFonts w:ascii="Times New Roman" w:hAnsi="Times New Roman" w:cs="Times New Roman"/>
        </w:rPr>
        <w:t xml:space="preserve"> и её последствия, </w:t>
      </w:r>
      <w:r w:rsidR="00830D3D">
        <w:rPr>
          <w:rFonts w:ascii="Times New Roman" w:hAnsi="Times New Roman" w:cs="Times New Roman"/>
        </w:rPr>
        <w:t xml:space="preserve">дискриминация саамов как ответ общества на реализацию политики в отношении коренного народа, а также </w:t>
      </w:r>
      <w:r w:rsidRPr="00BF0969">
        <w:rPr>
          <w:rFonts w:ascii="Times New Roman" w:hAnsi="Times New Roman" w:cs="Times New Roman"/>
        </w:rPr>
        <w:t xml:space="preserve">саамская идентичность в Северной Европе, упоминание саамов в партийном дискурсе. </w:t>
      </w:r>
    </w:p>
    <w:p w14:paraId="50EEAAC6" w14:textId="77777777" w:rsidR="00853122" w:rsidRDefault="00853122" w:rsidP="003B4AC1">
      <w:pPr>
        <w:spacing w:before="120" w:line="360" w:lineRule="auto"/>
        <w:ind w:firstLine="709"/>
        <w:contextualSpacing/>
        <w:jc w:val="both"/>
        <w:rPr>
          <w:rFonts w:ascii="Times New Roman" w:hAnsi="Times New Roman"/>
        </w:rPr>
      </w:pPr>
      <w:r w:rsidRPr="00BF0969">
        <w:rPr>
          <w:rFonts w:ascii="Times New Roman" w:hAnsi="Times New Roman"/>
          <w:b/>
          <w:bCs/>
        </w:rPr>
        <w:t>Характеристика источниковой базы исследования.</w:t>
      </w:r>
      <w:r>
        <w:rPr>
          <w:rFonts w:ascii="Times New Roman" w:hAnsi="Times New Roman"/>
        </w:rPr>
        <w:t xml:space="preserve"> </w:t>
      </w:r>
    </w:p>
    <w:p w14:paraId="6F1A3F26" w14:textId="77777777" w:rsidR="00853122" w:rsidRDefault="00853122" w:rsidP="003B4AC1">
      <w:pPr>
        <w:spacing w:before="120" w:line="360" w:lineRule="auto"/>
        <w:ind w:firstLine="709"/>
        <w:contextualSpacing/>
        <w:jc w:val="both"/>
        <w:rPr>
          <w:rFonts w:ascii="Times New Roman" w:hAnsi="Times New Roman"/>
        </w:rPr>
      </w:pPr>
      <w:r w:rsidRPr="00BF0969">
        <w:rPr>
          <w:rFonts w:ascii="Times New Roman" w:hAnsi="Times New Roman"/>
        </w:rPr>
        <w:t xml:space="preserve">Первую группу источников составляют официальными международными актами, регулирующими права коренных народов, в том числе саамов </w:t>
      </w:r>
      <w:r>
        <w:rPr>
          <w:rStyle w:val="a4"/>
          <w:rFonts w:ascii="Times New Roman" w:hAnsi="Times New Roman"/>
        </w:rPr>
        <w:footnoteReference w:id="3"/>
      </w:r>
      <w:r w:rsidRPr="00BF0969">
        <w:rPr>
          <w:rFonts w:ascii="Times New Roman" w:hAnsi="Times New Roman"/>
        </w:rPr>
        <w:t xml:space="preserve">. </w:t>
      </w:r>
    </w:p>
    <w:p w14:paraId="5CF5911C" w14:textId="77777777" w:rsidR="00853122" w:rsidRDefault="00853122" w:rsidP="003B4AC1">
      <w:pPr>
        <w:spacing w:before="120" w:line="360" w:lineRule="auto"/>
        <w:ind w:firstLine="709"/>
        <w:contextualSpacing/>
        <w:jc w:val="both"/>
        <w:rPr>
          <w:rFonts w:ascii="Times New Roman" w:hAnsi="Times New Roman"/>
        </w:rPr>
      </w:pPr>
      <w:r w:rsidRPr="00BF0969">
        <w:rPr>
          <w:rFonts w:ascii="Times New Roman" w:hAnsi="Times New Roman"/>
        </w:rPr>
        <w:t xml:space="preserve">Ко второй группе источников относятся конституции Норвегии </w:t>
      </w:r>
      <w:r>
        <w:rPr>
          <w:rStyle w:val="a4"/>
          <w:rFonts w:ascii="Times New Roman" w:hAnsi="Times New Roman"/>
        </w:rPr>
        <w:footnoteReference w:id="4"/>
      </w:r>
      <w:r w:rsidRPr="00BF0969">
        <w:rPr>
          <w:rFonts w:ascii="Times New Roman" w:hAnsi="Times New Roman"/>
        </w:rPr>
        <w:t xml:space="preserve"> и Финляндии </w:t>
      </w:r>
      <w:r>
        <w:rPr>
          <w:rStyle w:val="a4"/>
          <w:rFonts w:ascii="Times New Roman" w:hAnsi="Times New Roman"/>
        </w:rPr>
        <w:footnoteReference w:id="5"/>
      </w:r>
      <w:r w:rsidRPr="00BF0969">
        <w:rPr>
          <w:rFonts w:ascii="Times New Roman" w:hAnsi="Times New Roman"/>
        </w:rPr>
        <w:t>.</w:t>
      </w:r>
    </w:p>
    <w:p w14:paraId="53CCC633" w14:textId="0E9AB315" w:rsidR="00853122" w:rsidRDefault="00853122" w:rsidP="003B4AC1">
      <w:pPr>
        <w:spacing w:before="120" w:line="360" w:lineRule="auto"/>
        <w:ind w:firstLine="709"/>
        <w:contextualSpacing/>
        <w:jc w:val="both"/>
        <w:rPr>
          <w:rFonts w:ascii="Times New Roman" w:hAnsi="Times New Roman"/>
        </w:rPr>
      </w:pPr>
      <w:r w:rsidRPr="00BF0969">
        <w:rPr>
          <w:rFonts w:ascii="Times New Roman" w:hAnsi="Times New Roman"/>
        </w:rPr>
        <w:lastRenderedPageBreak/>
        <w:t>Третья группа источников объединяет официальные законодательные акты, регулирующие и обеспечивающие реализацию прав саамского народа в Норвегии</w:t>
      </w:r>
      <w:r w:rsidR="00E172CD">
        <w:rPr>
          <w:rFonts w:ascii="Times New Roman" w:hAnsi="Times New Roman"/>
        </w:rPr>
        <w:t xml:space="preserve"> </w:t>
      </w:r>
      <w:r>
        <w:rPr>
          <w:rStyle w:val="a4"/>
          <w:rFonts w:ascii="Times New Roman" w:hAnsi="Times New Roman"/>
        </w:rPr>
        <w:footnoteReference w:id="6"/>
      </w:r>
      <w:r w:rsidRPr="00BF0969">
        <w:rPr>
          <w:rFonts w:ascii="Times New Roman" w:hAnsi="Times New Roman"/>
        </w:rPr>
        <w:t xml:space="preserve"> , Швеции</w:t>
      </w:r>
      <w:r w:rsidR="00E172CD">
        <w:rPr>
          <w:rFonts w:ascii="Times New Roman" w:hAnsi="Times New Roman"/>
        </w:rPr>
        <w:t xml:space="preserve"> </w:t>
      </w:r>
      <w:r>
        <w:rPr>
          <w:rStyle w:val="a4"/>
          <w:rFonts w:ascii="Times New Roman" w:hAnsi="Times New Roman"/>
        </w:rPr>
        <w:footnoteReference w:id="7"/>
      </w:r>
      <w:r w:rsidRPr="00BF0969">
        <w:rPr>
          <w:rFonts w:ascii="Times New Roman" w:hAnsi="Times New Roman"/>
        </w:rPr>
        <w:t xml:space="preserve"> , Финляндии</w:t>
      </w:r>
      <w:r w:rsidR="00E172CD">
        <w:rPr>
          <w:rFonts w:ascii="Times New Roman" w:hAnsi="Times New Roman"/>
        </w:rPr>
        <w:t xml:space="preserve"> </w:t>
      </w:r>
      <w:r>
        <w:rPr>
          <w:rStyle w:val="a4"/>
          <w:rFonts w:ascii="Times New Roman" w:hAnsi="Times New Roman"/>
        </w:rPr>
        <w:footnoteReference w:id="8"/>
      </w:r>
      <w:r w:rsidRPr="00BF0969">
        <w:rPr>
          <w:rFonts w:ascii="Times New Roman" w:hAnsi="Times New Roman"/>
        </w:rPr>
        <w:t xml:space="preserve">. </w:t>
      </w:r>
    </w:p>
    <w:p w14:paraId="615E7FF6" w14:textId="78990675" w:rsidR="00853122" w:rsidRPr="00BF0969" w:rsidRDefault="00853122" w:rsidP="003B4AC1">
      <w:pPr>
        <w:spacing w:before="120" w:line="360" w:lineRule="auto"/>
        <w:ind w:firstLine="709"/>
        <w:jc w:val="both"/>
        <w:rPr>
          <w:rFonts w:ascii="Times New Roman" w:hAnsi="Times New Roman" w:cs="Times New Roman"/>
        </w:rPr>
      </w:pPr>
      <w:r w:rsidRPr="00BF0969">
        <w:rPr>
          <w:rFonts w:ascii="Times New Roman" w:hAnsi="Times New Roman" w:cs="Times New Roman"/>
          <w:b/>
          <w:bCs/>
        </w:rPr>
        <w:t xml:space="preserve">Степень научной разработанности темы. </w:t>
      </w:r>
      <w:r w:rsidRPr="00BF0969">
        <w:rPr>
          <w:rFonts w:ascii="Times New Roman" w:hAnsi="Times New Roman" w:cs="Times New Roman"/>
        </w:rPr>
        <w:t xml:space="preserve">Наша работа теоретически базируется на концепции постколониализма, поэтому в ходе анализа постколониальных тенденций в Скандинавии автор опирался как на труды «отцов-основателей» теории постколониализма, Э. Саида </w:t>
      </w:r>
      <w:r w:rsidRPr="00BF0969">
        <w:rPr>
          <w:rStyle w:val="a4"/>
          <w:rFonts w:ascii="Times New Roman" w:hAnsi="Times New Roman" w:cs="Times New Roman"/>
        </w:rPr>
        <w:footnoteReference w:id="9"/>
      </w:r>
      <w:r w:rsidRPr="00BF0969">
        <w:rPr>
          <w:rFonts w:ascii="Times New Roman" w:hAnsi="Times New Roman" w:cs="Times New Roman"/>
        </w:rPr>
        <w:t xml:space="preserve">, Х. Бабы </w:t>
      </w:r>
      <w:r w:rsidRPr="00BF0969">
        <w:rPr>
          <w:rStyle w:val="a4"/>
          <w:rFonts w:ascii="Times New Roman" w:hAnsi="Times New Roman" w:cs="Times New Roman"/>
        </w:rPr>
        <w:footnoteReference w:id="10"/>
      </w:r>
      <w:r w:rsidRPr="00BF0969">
        <w:rPr>
          <w:rFonts w:ascii="Times New Roman" w:hAnsi="Times New Roman" w:cs="Times New Roman"/>
        </w:rPr>
        <w:t xml:space="preserve">, Д. Чакрабарти </w:t>
      </w:r>
      <w:r w:rsidRPr="00BF0969">
        <w:rPr>
          <w:rStyle w:val="a4"/>
          <w:rFonts w:ascii="Times New Roman" w:hAnsi="Times New Roman" w:cs="Times New Roman"/>
        </w:rPr>
        <w:footnoteReference w:id="11"/>
      </w:r>
      <w:r w:rsidRPr="00BF0969">
        <w:rPr>
          <w:rFonts w:ascii="Times New Roman" w:hAnsi="Times New Roman" w:cs="Times New Roman"/>
        </w:rPr>
        <w:t xml:space="preserve">, так и на более современные работы таких исследователей, как Ш. Нэир </w:t>
      </w:r>
      <w:r w:rsidRPr="00BF0969">
        <w:rPr>
          <w:rStyle w:val="a4"/>
          <w:rFonts w:ascii="Times New Roman" w:hAnsi="Times New Roman" w:cs="Times New Roman"/>
        </w:rPr>
        <w:footnoteReference w:id="12"/>
      </w:r>
      <w:r w:rsidRPr="00BF0969">
        <w:rPr>
          <w:rFonts w:ascii="Times New Roman" w:hAnsi="Times New Roman" w:cs="Times New Roman"/>
        </w:rPr>
        <w:t xml:space="preserve">, Т. </w:t>
      </w:r>
      <w:proofErr w:type="spellStart"/>
      <w:r w:rsidRPr="00BF0969">
        <w:rPr>
          <w:rFonts w:ascii="Times New Roman" w:hAnsi="Times New Roman" w:cs="Times New Roman"/>
        </w:rPr>
        <w:t>Ари</w:t>
      </w:r>
      <w:proofErr w:type="spellEnd"/>
      <w:r w:rsidRPr="00BF0969">
        <w:rPr>
          <w:rFonts w:ascii="Times New Roman" w:hAnsi="Times New Roman" w:cs="Times New Roman"/>
        </w:rPr>
        <w:t xml:space="preserve"> </w:t>
      </w:r>
      <w:r w:rsidRPr="00BF0969">
        <w:rPr>
          <w:rStyle w:val="a4"/>
          <w:rFonts w:ascii="Times New Roman" w:hAnsi="Times New Roman" w:cs="Times New Roman"/>
        </w:rPr>
        <w:footnoteReference w:id="13"/>
      </w:r>
      <w:r w:rsidRPr="00BF0969">
        <w:rPr>
          <w:rFonts w:ascii="Times New Roman" w:hAnsi="Times New Roman" w:cs="Times New Roman"/>
        </w:rPr>
        <w:t xml:space="preserve">, И.Д. Лошкарёв </w:t>
      </w:r>
      <w:r w:rsidRPr="00BF0969">
        <w:rPr>
          <w:rStyle w:val="a4"/>
          <w:rFonts w:ascii="Times New Roman" w:hAnsi="Times New Roman" w:cs="Times New Roman"/>
        </w:rPr>
        <w:footnoteReference w:id="14"/>
      </w:r>
      <w:r w:rsidRPr="00BF0969">
        <w:rPr>
          <w:rFonts w:ascii="Times New Roman" w:hAnsi="Times New Roman" w:cs="Times New Roman"/>
        </w:rPr>
        <w:t xml:space="preserve"> и др. Вопросы постколониализма в странах Скандинавии не так широко исследованы, как например африканский колониализм. </w:t>
      </w:r>
      <w:r w:rsidR="00FF7BCC">
        <w:rPr>
          <w:rFonts w:ascii="Times New Roman" w:hAnsi="Times New Roman" w:cs="Times New Roman"/>
        </w:rPr>
        <w:t>При этом в последние десятилетия отечественные ученые</w:t>
      </w:r>
      <w:r w:rsidR="00C72B84">
        <w:rPr>
          <w:rFonts w:ascii="Times New Roman" w:hAnsi="Times New Roman" w:cs="Times New Roman"/>
        </w:rPr>
        <w:t>, например, Григорьева О.В., Плюснин Н.О.</w:t>
      </w:r>
      <w:r w:rsidR="00CF5279">
        <w:rPr>
          <w:rFonts w:ascii="Times New Roman" w:hAnsi="Times New Roman" w:cs="Times New Roman"/>
        </w:rPr>
        <w:t xml:space="preserve"> </w:t>
      </w:r>
      <w:r w:rsidR="00CF5279">
        <w:rPr>
          <w:rStyle w:val="a4"/>
          <w:rFonts w:ascii="Times New Roman" w:hAnsi="Times New Roman" w:cs="Times New Roman"/>
        </w:rPr>
        <w:footnoteReference w:id="15"/>
      </w:r>
      <w:r w:rsidR="00C72B84">
        <w:rPr>
          <w:rFonts w:ascii="Times New Roman" w:hAnsi="Times New Roman" w:cs="Times New Roman"/>
        </w:rPr>
        <w:t xml:space="preserve">, </w:t>
      </w:r>
      <w:r w:rsidR="00FF7BCC">
        <w:rPr>
          <w:rFonts w:ascii="Times New Roman" w:hAnsi="Times New Roman" w:cs="Times New Roman"/>
        </w:rPr>
        <w:t>стали уделять больше внимания изучени</w:t>
      </w:r>
      <w:r w:rsidR="00C72B84">
        <w:rPr>
          <w:rFonts w:ascii="Times New Roman" w:hAnsi="Times New Roman" w:cs="Times New Roman"/>
        </w:rPr>
        <w:t>ю</w:t>
      </w:r>
      <w:r w:rsidR="00FF7BCC">
        <w:rPr>
          <w:rFonts w:ascii="Times New Roman" w:hAnsi="Times New Roman" w:cs="Times New Roman"/>
        </w:rPr>
        <w:t xml:space="preserve"> колониализма Северных стран, </w:t>
      </w:r>
      <w:r w:rsidR="00C72B84">
        <w:rPr>
          <w:rFonts w:ascii="Times New Roman" w:hAnsi="Times New Roman" w:cs="Times New Roman"/>
        </w:rPr>
        <w:t>анализируя</w:t>
      </w:r>
      <w:r w:rsidR="00FF7BCC">
        <w:rPr>
          <w:rFonts w:ascii="Times New Roman" w:hAnsi="Times New Roman" w:cs="Times New Roman"/>
        </w:rPr>
        <w:t xml:space="preserve"> проекты их колонизации Африки</w:t>
      </w:r>
      <w:r w:rsidR="00C72B84">
        <w:rPr>
          <w:rFonts w:ascii="Times New Roman" w:hAnsi="Times New Roman" w:cs="Times New Roman"/>
        </w:rPr>
        <w:t>. О</w:t>
      </w:r>
      <w:r w:rsidR="00FF7BCC">
        <w:rPr>
          <w:rFonts w:ascii="Times New Roman" w:hAnsi="Times New Roman" w:cs="Times New Roman"/>
        </w:rPr>
        <w:t xml:space="preserve">днако </w:t>
      </w:r>
      <w:r w:rsidR="00830D3D">
        <w:rPr>
          <w:rFonts w:ascii="Times New Roman" w:hAnsi="Times New Roman" w:cs="Times New Roman"/>
        </w:rPr>
        <w:t xml:space="preserve">постколониальный подход к изучению Северной Европы практически не встречается в </w:t>
      </w:r>
      <w:r w:rsidR="00FF7BCC">
        <w:rPr>
          <w:rFonts w:ascii="Times New Roman" w:hAnsi="Times New Roman" w:cs="Times New Roman"/>
        </w:rPr>
        <w:t xml:space="preserve">российской науке. </w:t>
      </w:r>
      <w:r w:rsidRPr="00BF0969">
        <w:rPr>
          <w:rFonts w:ascii="Times New Roman" w:hAnsi="Times New Roman" w:cs="Times New Roman"/>
        </w:rPr>
        <w:t xml:space="preserve">В нашем исследовании были использованы работа К. Лофтсдоттир </w:t>
      </w:r>
      <w:r w:rsidRPr="00BF0969">
        <w:rPr>
          <w:rStyle w:val="a4"/>
          <w:rFonts w:ascii="Times New Roman" w:hAnsi="Times New Roman" w:cs="Times New Roman"/>
        </w:rPr>
        <w:footnoteReference w:id="16"/>
      </w:r>
      <w:r w:rsidRPr="00BF0969">
        <w:rPr>
          <w:rFonts w:ascii="Times New Roman" w:hAnsi="Times New Roman" w:cs="Times New Roman"/>
        </w:rPr>
        <w:t xml:space="preserve">, Дж. Фура </w:t>
      </w:r>
      <w:r w:rsidRPr="00BF0969">
        <w:rPr>
          <w:rStyle w:val="a4"/>
          <w:rFonts w:ascii="Times New Roman" w:hAnsi="Times New Roman" w:cs="Times New Roman"/>
        </w:rPr>
        <w:footnoteReference w:id="17"/>
      </w:r>
      <w:r w:rsidRPr="00BF0969">
        <w:rPr>
          <w:rFonts w:ascii="Times New Roman" w:hAnsi="Times New Roman" w:cs="Times New Roman"/>
        </w:rPr>
        <w:t xml:space="preserve">, М. Наума и Й. Нурдина </w:t>
      </w:r>
      <w:r w:rsidRPr="00BF0969">
        <w:rPr>
          <w:rStyle w:val="a4"/>
          <w:rFonts w:ascii="Times New Roman" w:hAnsi="Times New Roman" w:cs="Times New Roman"/>
        </w:rPr>
        <w:footnoteReference w:id="18"/>
      </w:r>
      <w:r w:rsidRPr="00BF0969">
        <w:rPr>
          <w:rFonts w:ascii="Times New Roman" w:hAnsi="Times New Roman" w:cs="Times New Roman"/>
        </w:rPr>
        <w:t xml:space="preserve"> затрагивающие вопросы именно северноевропейского колониализма и его последствий. </w:t>
      </w:r>
    </w:p>
    <w:p w14:paraId="015FDA36" w14:textId="77777777" w:rsidR="00853122" w:rsidRPr="00BF0969" w:rsidRDefault="00853122" w:rsidP="003B4AC1">
      <w:pPr>
        <w:spacing w:before="120" w:line="360" w:lineRule="auto"/>
        <w:ind w:firstLine="709"/>
        <w:jc w:val="both"/>
        <w:rPr>
          <w:rFonts w:ascii="Times New Roman" w:hAnsi="Times New Roman"/>
        </w:rPr>
      </w:pPr>
      <w:r w:rsidRPr="00BF0969">
        <w:rPr>
          <w:rFonts w:ascii="Times New Roman" w:hAnsi="Times New Roman" w:cs="Times New Roman"/>
        </w:rPr>
        <w:lastRenderedPageBreak/>
        <w:t xml:space="preserve">К саамской историографии обращаются Х. Минде </w:t>
      </w:r>
      <w:r w:rsidRPr="00BF0969">
        <w:rPr>
          <w:rStyle w:val="a4"/>
          <w:rFonts w:ascii="Times New Roman" w:hAnsi="Times New Roman" w:cs="Times New Roman"/>
        </w:rPr>
        <w:footnoteReference w:id="19"/>
      </w:r>
      <w:r w:rsidRPr="00BF0969">
        <w:rPr>
          <w:rFonts w:ascii="Times New Roman" w:hAnsi="Times New Roman" w:cs="Times New Roman"/>
        </w:rPr>
        <w:t xml:space="preserve">, Л.И. Хансен </w:t>
      </w:r>
      <w:r w:rsidRPr="00BF0969">
        <w:rPr>
          <w:rStyle w:val="a4"/>
          <w:rFonts w:ascii="Times New Roman" w:hAnsi="Times New Roman" w:cs="Times New Roman"/>
        </w:rPr>
        <w:footnoteReference w:id="20"/>
      </w:r>
      <w:r w:rsidRPr="00BF0969">
        <w:rPr>
          <w:rFonts w:ascii="Times New Roman" w:hAnsi="Times New Roman" w:cs="Times New Roman"/>
        </w:rPr>
        <w:t xml:space="preserve">, Ю. Нюссонен </w:t>
      </w:r>
      <w:r w:rsidRPr="00BF0969">
        <w:rPr>
          <w:rStyle w:val="a4"/>
          <w:rFonts w:ascii="Times New Roman" w:hAnsi="Times New Roman" w:cs="Times New Roman"/>
        </w:rPr>
        <w:footnoteReference w:id="21"/>
      </w:r>
      <w:r w:rsidRPr="00BF0969">
        <w:rPr>
          <w:rFonts w:ascii="Times New Roman" w:hAnsi="Times New Roman" w:cs="Times New Roman"/>
        </w:rPr>
        <w:t xml:space="preserve">, В.-П. Лехтола </w:t>
      </w:r>
      <w:r w:rsidRPr="00BF0969">
        <w:rPr>
          <w:rStyle w:val="a4"/>
          <w:rFonts w:ascii="Times New Roman" w:hAnsi="Times New Roman" w:cs="Times New Roman"/>
        </w:rPr>
        <w:footnoteReference w:id="22"/>
      </w:r>
      <w:r w:rsidRPr="00BF0969">
        <w:rPr>
          <w:rFonts w:ascii="Times New Roman" w:hAnsi="Times New Roman" w:cs="Times New Roman"/>
        </w:rPr>
        <w:t xml:space="preserve">, Р.А. Соколов </w:t>
      </w:r>
      <w:r w:rsidRPr="00BF0969">
        <w:rPr>
          <w:rStyle w:val="a4"/>
          <w:rFonts w:ascii="Times New Roman" w:hAnsi="Times New Roman" w:cs="Times New Roman"/>
        </w:rPr>
        <w:footnoteReference w:id="23"/>
      </w:r>
      <w:r w:rsidRPr="00BF0969">
        <w:rPr>
          <w:rFonts w:ascii="Times New Roman" w:hAnsi="Times New Roman" w:cs="Times New Roman"/>
        </w:rPr>
        <w:t xml:space="preserve">, К. Зайков </w:t>
      </w:r>
      <w:r w:rsidRPr="00BF0969">
        <w:rPr>
          <w:rStyle w:val="a4"/>
          <w:rFonts w:ascii="Times New Roman" w:hAnsi="Times New Roman" w:cs="Times New Roman"/>
        </w:rPr>
        <w:footnoteReference w:id="24"/>
      </w:r>
      <w:r w:rsidRPr="00BF0969">
        <w:rPr>
          <w:rFonts w:ascii="Times New Roman" w:hAnsi="Times New Roman" w:cs="Times New Roman"/>
        </w:rPr>
        <w:t xml:space="preserve"> и др.  Актуальным вопросам саамской политики и их роли в государствах Северной Европы посвящены исследования следующих авторов: Анисимов С.А., Толмачёв В.П. и Широкова А.И. </w:t>
      </w:r>
      <w:r w:rsidRPr="00BF0969">
        <w:rPr>
          <w:rStyle w:val="a4"/>
          <w:rFonts w:ascii="Times New Roman" w:hAnsi="Times New Roman" w:cs="Times New Roman"/>
        </w:rPr>
        <w:footnoteReference w:id="25"/>
      </w:r>
      <w:r w:rsidRPr="00BF0969">
        <w:rPr>
          <w:rFonts w:ascii="Times New Roman" w:hAnsi="Times New Roman" w:cs="Times New Roman"/>
        </w:rPr>
        <w:t xml:space="preserve">, К. Воллебэк и И.Т. Плеснер </w:t>
      </w:r>
      <w:r w:rsidRPr="00BF0969">
        <w:rPr>
          <w:rStyle w:val="a4"/>
          <w:rFonts w:ascii="Times New Roman" w:hAnsi="Times New Roman" w:cs="Times New Roman"/>
        </w:rPr>
        <w:footnoteReference w:id="26"/>
      </w:r>
      <w:r w:rsidRPr="00BF0969">
        <w:rPr>
          <w:rFonts w:ascii="Times New Roman" w:hAnsi="Times New Roman" w:cs="Times New Roman"/>
        </w:rPr>
        <w:t xml:space="preserve">, Т. Фальч, П. Селле, К. Стрёмснес </w:t>
      </w:r>
      <w:r w:rsidRPr="00BF0969">
        <w:rPr>
          <w:rStyle w:val="a4"/>
          <w:rFonts w:ascii="Times New Roman" w:hAnsi="Times New Roman" w:cs="Times New Roman"/>
        </w:rPr>
        <w:footnoteReference w:id="27"/>
      </w:r>
      <w:r w:rsidRPr="00BF0969">
        <w:rPr>
          <w:rFonts w:ascii="Times New Roman" w:hAnsi="Times New Roman" w:cs="Times New Roman"/>
        </w:rPr>
        <w:t xml:space="preserve"> и другие.</w:t>
      </w:r>
    </w:p>
    <w:p w14:paraId="5542F4ED" w14:textId="7372144F" w:rsidR="00853122" w:rsidRPr="00CF5279" w:rsidRDefault="00853122" w:rsidP="003B4AC1">
      <w:pPr>
        <w:spacing w:before="120" w:line="360" w:lineRule="auto"/>
        <w:ind w:firstLine="709"/>
        <w:jc w:val="both"/>
        <w:rPr>
          <w:rFonts w:ascii="Times New Roman" w:hAnsi="Times New Roman" w:cs="Times New Roman"/>
          <w:color w:val="000000" w:themeColor="text1"/>
        </w:rPr>
      </w:pPr>
      <w:r w:rsidRPr="00BF0969">
        <w:rPr>
          <w:rFonts w:ascii="Times New Roman" w:hAnsi="Times New Roman" w:cs="Times New Roman"/>
          <w:b/>
          <w:bCs/>
          <w:color w:val="000000" w:themeColor="text1"/>
        </w:rPr>
        <w:t xml:space="preserve">Методологические основы исследования. </w:t>
      </w:r>
      <w:r w:rsidRPr="00BF0969">
        <w:rPr>
          <w:rFonts w:ascii="Times New Roman" w:hAnsi="Times New Roman" w:cs="Times New Roman"/>
          <w:color w:val="000000" w:themeColor="text1"/>
        </w:rPr>
        <w:t xml:space="preserve">Методологическую основу исследования составили общенаучные, политологические и исторические методы. Из общенаучных методов в работе был использован сравнительный анализ для изучения тенденций партийной политики в отношении саамского меньшинства. </w:t>
      </w:r>
      <w:r w:rsidR="00C72B84">
        <w:rPr>
          <w:rFonts w:ascii="Times New Roman" w:hAnsi="Times New Roman" w:cs="Times New Roman"/>
          <w:color w:val="000000" w:themeColor="text1"/>
        </w:rPr>
        <w:t xml:space="preserve">В качестве критериев для проведения сравнительного анализа нами были выбраны </w:t>
      </w:r>
      <w:r w:rsidR="00964894">
        <w:rPr>
          <w:rFonts w:ascii="Times New Roman" w:hAnsi="Times New Roman" w:cs="Times New Roman"/>
          <w:color w:val="000000" w:themeColor="text1"/>
        </w:rPr>
        <w:t xml:space="preserve">следующие направления: </w:t>
      </w:r>
      <w:r w:rsidR="00964894" w:rsidRPr="00964894">
        <w:rPr>
          <w:rFonts w:ascii="Times New Roman" w:hAnsi="Times New Roman" w:cs="Times New Roman"/>
          <w:i/>
          <w:iCs/>
          <w:color w:val="000000" w:themeColor="text1"/>
        </w:rPr>
        <w:t>правово</w:t>
      </w:r>
      <w:r w:rsidR="00964894">
        <w:rPr>
          <w:rFonts w:ascii="Times New Roman" w:hAnsi="Times New Roman" w:cs="Times New Roman"/>
          <w:i/>
          <w:iCs/>
          <w:color w:val="000000" w:themeColor="text1"/>
        </w:rPr>
        <w:t>е</w:t>
      </w:r>
      <w:r w:rsidR="00964894">
        <w:rPr>
          <w:rFonts w:ascii="Times New Roman" w:hAnsi="Times New Roman" w:cs="Times New Roman"/>
          <w:color w:val="000000" w:themeColor="text1"/>
        </w:rPr>
        <w:t xml:space="preserve"> – для сравнения степени правовой защищенности саамов в Норвегии, Швеции и Финляндии; </w:t>
      </w:r>
      <w:r w:rsidR="00964894" w:rsidRPr="00964894">
        <w:rPr>
          <w:rFonts w:ascii="Times New Roman" w:hAnsi="Times New Roman" w:cs="Times New Roman"/>
          <w:i/>
          <w:iCs/>
          <w:color w:val="000000" w:themeColor="text1"/>
        </w:rPr>
        <w:t>политическ</w:t>
      </w:r>
      <w:r w:rsidR="00964894">
        <w:rPr>
          <w:rFonts w:ascii="Times New Roman" w:hAnsi="Times New Roman" w:cs="Times New Roman"/>
          <w:i/>
          <w:iCs/>
          <w:color w:val="000000" w:themeColor="text1"/>
        </w:rPr>
        <w:t>ое</w:t>
      </w:r>
      <w:r w:rsidR="00964894">
        <w:rPr>
          <w:rFonts w:ascii="Times New Roman" w:hAnsi="Times New Roman" w:cs="Times New Roman"/>
          <w:color w:val="000000" w:themeColor="text1"/>
        </w:rPr>
        <w:t xml:space="preserve"> – для сопоставления положения саамского народа в трех выбранных государствах; </w:t>
      </w:r>
      <w:r w:rsidR="00964894" w:rsidRPr="00964894">
        <w:rPr>
          <w:rFonts w:ascii="Times New Roman" w:hAnsi="Times New Roman" w:cs="Times New Roman"/>
          <w:i/>
          <w:iCs/>
          <w:color w:val="000000" w:themeColor="text1"/>
        </w:rPr>
        <w:t>международное</w:t>
      </w:r>
      <w:r w:rsidR="00964894">
        <w:rPr>
          <w:rFonts w:ascii="Times New Roman" w:hAnsi="Times New Roman" w:cs="Times New Roman"/>
          <w:color w:val="000000" w:themeColor="text1"/>
        </w:rPr>
        <w:t xml:space="preserve"> – для сравнения уровня взаимодействия трех стран с международным сообществом по саамскому вопросу, а также </w:t>
      </w:r>
      <w:r w:rsidR="00964894" w:rsidRPr="00964894">
        <w:rPr>
          <w:rFonts w:ascii="Times New Roman" w:hAnsi="Times New Roman" w:cs="Times New Roman"/>
          <w:i/>
          <w:iCs/>
          <w:color w:val="000000" w:themeColor="text1"/>
        </w:rPr>
        <w:t>направление по анализу кейсов</w:t>
      </w:r>
      <w:r w:rsidR="00964894">
        <w:rPr>
          <w:rFonts w:ascii="Times New Roman" w:hAnsi="Times New Roman" w:cs="Times New Roman"/>
          <w:color w:val="000000" w:themeColor="text1"/>
        </w:rPr>
        <w:t xml:space="preserve"> </w:t>
      </w:r>
      <w:r w:rsidR="00964894" w:rsidRPr="00964894">
        <w:rPr>
          <w:rFonts w:ascii="Times New Roman" w:hAnsi="Times New Roman" w:cs="Times New Roman"/>
          <w:i/>
          <w:iCs/>
          <w:color w:val="000000" w:themeColor="text1"/>
        </w:rPr>
        <w:t>дискриминации саамов</w:t>
      </w:r>
      <w:r w:rsidR="00964894">
        <w:rPr>
          <w:rFonts w:ascii="Times New Roman" w:hAnsi="Times New Roman" w:cs="Times New Roman"/>
          <w:color w:val="000000" w:themeColor="text1"/>
        </w:rPr>
        <w:t xml:space="preserve"> с целью изучения общественного мнения выбранных стран Северной Европы по отношению к саамскому меньшинству</w:t>
      </w:r>
      <w:r w:rsidR="00830D3D">
        <w:rPr>
          <w:rFonts w:ascii="Times New Roman" w:hAnsi="Times New Roman" w:cs="Times New Roman"/>
          <w:color w:val="000000" w:themeColor="text1"/>
        </w:rPr>
        <w:t>; а также кейс-</w:t>
      </w:r>
      <w:proofErr w:type="spellStart"/>
      <w:r w:rsidR="00830D3D">
        <w:rPr>
          <w:rFonts w:ascii="Times New Roman" w:hAnsi="Times New Roman" w:cs="Times New Roman"/>
          <w:color w:val="000000" w:themeColor="text1"/>
        </w:rPr>
        <w:t>стади</w:t>
      </w:r>
      <w:proofErr w:type="spellEnd"/>
      <w:r w:rsidR="00830D3D">
        <w:rPr>
          <w:rFonts w:ascii="Times New Roman" w:hAnsi="Times New Roman" w:cs="Times New Roman"/>
          <w:color w:val="000000" w:themeColor="text1"/>
        </w:rPr>
        <w:t xml:space="preserve">, </w:t>
      </w:r>
      <w:r w:rsidR="00830D3D" w:rsidRPr="00BF0969">
        <w:rPr>
          <w:rFonts w:ascii="Times New Roman" w:hAnsi="Times New Roman" w:cs="Times New Roman"/>
          <w:color w:val="000000" w:themeColor="text1"/>
        </w:rPr>
        <w:t>который позволил установить тенденции отношения к саамскому народу на общественном уровне в Норвегии</w:t>
      </w:r>
      <w:r w:rsidR="00830D3D" w:rsidRPr="00BF0969">
        <w:rPr>
          <w:rFonts w:ascii="Times New Roman" w:hAnsi="Times New Roman"/>
          <w:color w:val="000000" w:themeColor="text1"/>
        </w:rPr>
        <w:t>, Швеции и Финляндии</w:t>
      </w:r>
      <w:r w:rsidR="00964894">
        <w:rPr>
          <w:rFonts w:ascii="Times New Roman" w:hAnsi="Times New Roman" w:cs="Times New Roman"/>
          <w:color w:val="000000" w:themeColor="text1"/>
        </w:rPr>
        <w:t xml:space="preserve">. </w:t>
      </w:r>
    </w:p>
    <w:p w14:paraId="04BB017E" w14:textId="7A821AE6" w:rsidR="00853122" w:rsidRDefault="00853122" w:rsidP="003B4AC1">
      <w:pPr>
        <w:spacing w:before="120" w:line="360" w:lineRule="auto"/>
        <w:ind w:firstLine="709"/>
        <w:jc w:val="both"/>
        <w:rPr>
          <w:rFonts w:ascii="Times New Roman" w:hAnsi="Times New Roman" w:cs="Times New Roman"/>
          <w:color w:val="000000" w:themeColor="text1"/>
        </w:rPr>
      </w:pPr>
      <w:r w:rsidRPr="00BF0969">
        <w:rPr>
          <w:rFonts w:ascii="Times New Roman" w:hAnsi="Times New Roman" w:cs="Times New Roman"/>
          <w:color w:val="000000" w:themeColor="text1"/>
        </w:rPr>
        <w:t xml:space="preserve">Из политологических методов, используемых в работе, стоит отметить метод </w:t>
      </w:r>
      <w:proofErr w:type="spellStart"/>
      <w:r w:rsidRPr="00BF0969">
        <w:rPr>
          <w:rFonts w:ascii="Times New Roman" w:hAnsi="Times New Roman" w:cs="Times New Roman"/>
          <w:color w:val="000000" w:themeColor="text1"/>
        </w:rPr>
        <w:t>политко</w:t>
      </w:r>
      <w:proofErr w:type="spellEnd"/>
      <w:r w:rsidRPr="00BF0969">
        <w:rPr>
          <w:rFonts w:ascii="Times New Roman" w:hAnsi="Times New Roman" w:cs="Times New Roman"/>
          <w:color w:val="000000" w:themeColor="text1"/>
        </w:rPr>
        <w:t>-правового анализа в том числе и для сравнения политики в отношении саамов в трёх странах: Норвегии, Швеции и Финляндии.</w:t>
      </w:r>
    </w:p>
    <w:p w14:paraId="36FA9F03" w14:textId="7E77969A" w:rsidR="00830D3D" w:rsidRPr="00BF0969" w:rsidRDefault="00830D3D" w:rsidP="003B4AC1">
      <w:pPr>
        <w:spacing w:before="120"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Теоретически наше исследование основано на теории постколониализма – подходе, который изучает и критически анализирует влияние колониализма и империализма на культуру, политику, экономику и общество колонизируемых стран. Постколониальная теория также рассматривает вопросы национальной идентичности, расовой дискриминации, культурной асимметрии и другие вопросы, связанные с колониальными наследием. </w:t>
      </w:r>
    </w:p>
    <w:p w14:paraId="1534F21A" w14:textId="77777777" w:rsidR="00853122" w:rsidRPr="00BF0969" w:rsidRDefault="00853122" w:rsidP="003B4AC1">
      <w:pPr>
        <w:spacing w:before="120" w:line="360" w:lineRule="auto"/>
        <w:ind w:firstLine="709"/>
        <w:jc w:val="both"/>
        <w:rPr>
          <w:rFonts w:ascii="Times New Roman" w:hAnsi="Times New Roman" w:cs="Times New Roman"/>
          <w:color w:val="000000" w:themeColor="text1"/>
        </w:rPr>
      </w:pPr>
      <w:r w:rsidRPr="00BF0969">
        <w:rPr>
          <w:rFonts w:ascii="Times New Roman" w:hAnsi="Times New Roman" w:cs="Times New Roman"/>
          <w:color w:val="000000" w:themeColor="text1"/>
        </w:rPr>
        <w:t xml:space="preserve">Из исторических методов мы прибегли к </w:t>
      </w:r>
      <w:r w:rsidRPr="00BF0969">
        <w:rPr>
          <w:rFonts w:ascii="Times New Roman" w:hAnsi="Times New Roman"/>
          <w:color w:val="000000" w:themeColor="text1"/>
        </w:rPr>
        <w:t>проблемно-хронологическому анализу</w:t>
      </w:r>
      <w:r w:rsidRPr="00BF0969">
        <w:rPr>
          <w:rFonts w:ascii="Times New Roman" w:hAnsi="Times New Roman" w:cs="Times New Roman"/>
          <w:color w:val="000000" w:themeColor="text1"/>
        </w:rPr>
        <w:t xml:space="preserve"> для </w:t>
      </w:r>
      <w:r w:rsidRPr="00BF0969">
        <w:rPr>
          <w:rFonts w:ascii="Times New Roman" w:hAnsi="Times New Roman"/>
          <w:color w:val="000000" w:themeColor="text1"/>
        </w:rPr>
        <w:t>изучения саамской проблемы в Северной Европе через хронологию, а также для того, чтобы отследить эволюцию этой проблемы в Норвегии, Швеции и Финляндии</w:t>
      </w:r>
      <w:r w:rsidRPr="00BF0969">
        <w:rPr>
          <w:rFonts w:ascii="Times New Roman" w:hAnsi="Times New Roman" w:cs="Times New Roman"/>
          <w:color w:val="000000" w:themeColor="text1"/>
        </w:rPr>
        <w:t>.</w:t>
      </w:r>
    </w:p>
    <w:p w14:paraId="2B38932F" w14:textId="77777777" w:rsidR="00853122" w:rsidRPr="00BF0969" w:rsidRDefault="00853122" w:rsidP="003B4AC1">
      <w:pPr>
        <w:spacing w:before="120" w:line="360" w:lineRule="auto"/>
        <w:ind w:firstLine="709"/>
        <w:jc w:val="both"/>
        <w:rPr>
          <w:rFonts w:ascii="Times New Roman" w:hAnsi="Times New Roman" w:cs="Times New Roman"/>
        </w:rPr>
      </w:pPr>
      <w:r w:rsidRPr="00BF0969">
        <w:rPr>
          <w:rFonts w:ascii="Times New Roman" w:hAnsi="Times New Roman" w:cs="Times New Roman"/>
          <w:b/>
          <w:bCs/>
        </w:rPr>
        <w:t xml:space="preserve">Научная новизна </w:t>
      </w:r>
      <w:r w:rsidRPr="00BF0969">
        <w:rPr>
          <w:rFonts w:ascii="Times New Roman" w:hAnsi="Times New Roman" w:cs="Times New Roman"/>
        </w:rPr>
        <w:t xml:space="preserve">определяется следующим: </w:t>
      </w:r>
    </w:p>
    <w:p w14:paraId="34732D58" w14:textId="77777777" w:rsidR="00853122" w:rsidRDefault="00853122" w:rsidP="003B4AC1">
      <w:pPr>
        <w:spacing w:before="120" w:line="360" w:lineRule="auto"/>
        <w:ind w:firstLine="709"/>
        <w:jc w:val="both"/>
        <w:rPr>
          <w:rFonts w:ascii="Times New Roman" w:hAnsi="Times New Roman" w:cs="Times New Roman"/>
        </w:rPr>
      </w:pPr>
      <w:r w:rsidRPr="00BF0969">
        <w:rPr>
          <w:rFonts w:ascii="Times New Roman" w:hAnsi="Times New Roman" w:cs="Times New Roman"/>
        </w:rPr>
        <w:t>- впервые комплексно изучен и выявлены характерные особенности саамского аспекта политических партий Королевства Норвегия</w:t>
      </w:r>
      <w:r w:rsidRPr="00BF0969">
        <w:rPr>
          <w:rFonts w:ascii="Times New Roman" w:hAnsi="Times New Roman"/>
        </w:rPr>
        <w:t>, Королевства Швеция, Финляндской Республики</w:t>
      </w:r>
      <w:r w:rsidRPr="00BF0969">
        <w:rPr>
          <w:rFonts w:ascii="Times New Roman" w:hAnsi="Times New Roman" w:cs="Times New Roman"/>
        </w:rPr>
        <w:t>;</w:t>
      </w:r>
    </w:p>
    <w:p w14:paraId="1E45AF0F" w14:textId="5DBF7ACA" w:rsidR="00830D3D" w:rsidRPr="00BF0969" w:rsidRDefault="00830D3D" w:rsidP="003B4AC1">
      <w:pPr>
        <w:spacing w:before="120" w:line="360" w:lineRule="auto"/>
        <w:ind w:firstLine="709"/>
        <w:jc w:val="both"/>
        <w:rPr>
          <w:rFonts w:ascii="Times New Roman" w:hAnsi="Times New Roman" w:cs="Times New Roman"/>
        </w:rPr>
      </w:pPr>
      <w:r>
        <w:rPr>
          <w:rFonts w:ascii="Times New Roman" w:hAnsi="Times New Roman" w:cs="Times New Roman"/>
        </w:rPr>
        <w:t>- впервые постколониальный подход к изучению Северной Европы реализуется через призму анализа партийных программ;</w:t>
      </w:r>
    </w:p>
    <w:p w14:paraId="419F5672" w14:textId="1896D620" w:rsidR="00853122" w:rsidRPr="00BF0969" w:rsidRDefault="00853122" w:rsidP="003B4AC1">
      <w:pPr>
        <w:spacing w:before="120" w:line="360" w:lineRule="auto"/>
        <w:ind w:firstLine="709"/>
        <w:jc w:val="both"/>
        <w:rPr>
          <w:rFonts w:ascii="Times New Roman" w:hAnsi="Times New Roman" w:cs="Times New Roman"/>
        </w:rPr>
      </w:pPr>
      <w:r w:rsidRPr="00BF0969">
        <w:rPr>
          <w:rFonts w:ascii="Times New Roman" w:hAnsi="Times New Roman" w:cs="Times New Roman"/>
        </w:rPr>
        <w:t xml:space="preserve">- введены в научный оборот источники на </w:t>
      </w:r>
      <w:r w:rsidR="00E172CD" w:rsidRPr="00BF0969">
        <w:rPr>
          <w:rFonts w:ascii="Times New Roman" w:hAnsi="Times New Roman"/>
        </w:rPr>
        <w:t>английском</w:t>
      </w:r>
      <w:r w:rsidRPr="00BF0969">
        <w:rPr>
          <w:rFonts w:ascii="Times New Roman" w:hAnsi="Times New Roman"/>
        </w:rPr>
        <w:t xml:space="preserve">, </w:t>
      </w:r>
      <w:r w:rsidRPr="00BF0969">
        <w:rPr>
          <w:rFonts w:ascii="Times New Roman" w:hAnsi="Times New Roman" w:cs="Times New Roman"/>
        </w:rPr>
        <w:t>норвежском</w:t>
      </w:r>
      <w:r w:rsidRPr="00BF0969">
        <w:rPr>
          <w:rFonts w:ascii="Times New Roman" w:hAnsi="Times New Roman"/>
        </w:rPr>
        <w:t xml:space="preserve">, </w:t>
      </w:r>
      <w:r w:rsidRPr="00BF0969">
        <w:rPr>
          <w:rFonts w:ascii="Times New Roman" w:hAnsi="Times New Roman" w:cs="Times New Roman"/>
        </w:rPr>
        <w:t xml:space="preserve">шведском </w:t>
      </w:r>
      <w:r w:rsidRPr="00BF0969">
        <w:rPr>
          <w:rFonts w:ascii="Times New Roman" w:hAnsi="Times New Roman"/>
        </w:rPr>
        <w:t xml:space="preserve">и финском </w:t>
      </w:r>
      <w:r w:rsidRPr="00BF0969">
        <w:rPr>
          <w:rFonts w:ascii="Times New Roman" w:hAnsi="Times New Roman" w:cs="Times New Roman"/>
        </w:rPr>
        <w:t xml:space="preserve">языках, ранее не используемые отечественными исследователями; </w:t>
      </w:r>
    </w:p>
    <w:p w14:paraId="27E93030" w14:textId="73705D01" w:rsidR="00853122" w:rsidRPr="00BF0969" w:rsidRDefault="00853122" w:rsidP="003B4AC1">
      <w:pPr>
        <w:spacing w:before="120" w:line="360" w:lineRule="auto"/>
        <w:ind w:firstLine="709"/>
        <w:jc w:val="both"/>
        <w:rPr>
          <w:rFonts w:ascii="Times New Roman" w:hAnsi="Times New Roman" w:cs="Times New Roman"/>
        </w:rPr>
      </w:pPr>
      <w:r w:rsidRPr="00BF0969">
        <w:rPr>
          <w:rFonts w:ascii="Times New Roman" w:hAnsi="Times New Roman" w:cs="Times New Roman"/>
        </w:rPr>
        <w:t>- выявлены различия в проводимой тремя странами политики в отношении саамского народонаселения.</w:t>
      </w:r>
    </w:p>
    <w:p w14:paraId="37EA72CF" w14:textId="77777777" w:rsidR="00853122" w:rsidRPr="00BF0969" w:rsidRDefault="00853122" w:rsidP="003B4AC1">
      <w:pPr>
        <w:tabs>
          <w:tab w:val="left" w:pos="426"/>
        </w:tabs>
        <w:spacing w:before="120" w:line="360" w:lineRule="auto"/>
        <w:ind w:firstLine="709"/>
        <w:contextualSpacing/>
        <w:jc w:val="both"/>
        <w:rPr>
          <w:rFonts w:ascii="Times New Roman" w:hAnsi="Times New Roman" w:cs="Times New Roman"/>
          <w:color w:val="000000" w:themeColor="text1"/>
        </w:rPr>
      </w:pPr>
    </w:p>
    <w:p w14:paraId="3486A2B2" w14:textId="3BD23FD9" w:rsidR="00646B7E" w:rsidRPr="00E27CBA" w:rsidRDefault="00646B7E" w:rsidP="003B4AC1">
      <w:pPr>
        <w:spacing w:before="120" w:line="360" w:lineRule="auto"/>
        <w:ind w:firstLine="709"/>
        <w:jc w:val="both"/>
        <w:rPr>
          <w:rFonts w:ascii="Times New Roman" w:hAnsi="Times New Roman" w:cs="Times New Roman"/>
        </w:rPr>
      </w:pPr>
      <w:r w:rsidRPr="00E27CBA">
        <w:rPr>
          <w:rFonts w:ascii="Times New Roman" w:hAnsi="Times New Roman" w:cs="Times New Roman"/>
          <w:b/>
          <w:bCs/>
        </w:rPr>
        <w:t>Структура</w:t>
      </w:r>
      <w:r w:rsidRPr="00E27CBA">
        <w:rPr>
          <w:rFonts w:ascii="Times New Roman" w:hAnsi="Times New Roman" w:cs="Times New Roman"/>
        </w:rPr>
        <w:t xml:space="preserve"> </w:t>
      </w:r>
      <w:r w:rsidR="00E27CBA" w:rsidRPr="00E27CBA">
        <w:rPr>
          <w:rFonts w:ascii="Times New Roman" w:hAnsi="Times New Roman" w:cs="Times New Roman"/>
        </w:rPr>
        <w:t>выпускной квалификационной работы</w:t>
      </w:r>
      <w:r w:rsidRPr="00E27CBA">
        <w:rPr>
          <w:rFonts w:ascii="Times New Roman" w:hAnsi="Times New Roman" w:cs="Times New Roman"/>
        </w:rPr>
        <w:t xml:space="preserve">: </w:t>
      </w:r>
      <w:r w:rsidRPr="00E27CBA">
        <w:rPr>
          <w:rFonts w:ascii="Times New Roman" w:hAnsi="Times New Roman" w:cs="Times New Roman"/>
          <w:lang w:val="sv-SE"/>
        </w:rPr>
        <w:t>I</w:t>
      </w:r>
      <w:r w:rsidRPr="00E27CBA">
        <w:rPr>
          <w:rFonts w:ascii="Times New Roman" w:hAnsi="Times New Roman" w:cs="Times New Roman"/>
        </w:rPr>
        <w:t xml:space="preserve"> глава посвящена теоретической базе исследования. В ней рассмотрен феномен постколониализма как современной теории международных отношений, а также изучены этапы исторические этапы эволюции отношения к саамам в Королевстве Норвегия</w:t>
      </w:r>
      <w:r w:rsidR="00E27CBA" w:rsidRPr="00E27CBA">
        <w:rPr>
          <w:rFonts w:ascii="Times New Roman" w:hAnsi="Times New Roman" w:cs="Times New Roman"/>
        </w:rPr>
        <w:t>, Королевстве Швеция и Финляндской Республике</w:t>
      </w:r>
      <w:r w:rsidRPr="00E27CBA">
        <w:rPr>
          <w:rFonts w:ascii="Times New Roman" w:hAnsi="Times New Roman" w:cs="Times New Roman"/>
        </w:rPr>
        <w:t xml:space="preserve">. </w:t>
      </w:r>
    </w:p>
    <w:p w14:paraId="2C1C4BAD" w14:textId="79537CDE" w:rsidR="00646B7E" w:rsidRPr="00E27CBA" w:rsidRDefault="00646B7E" w:rsidP="003B4AC1">
      <w:pPr>
        <w:spacing w:before="120" w:line="360" w:lineRule="auto"/>
        <w:ind w:firstLine="709"/>
        <w:jc w:val="both"/>
        <w:rPr>
          <w:rFonts w:ascii="Times New Roman" w:hAnsi="Times New Roman" w:cs="Times New Roman"/>
        </w:rPr>
      </w:pPr>
      <w:r w:rsidRPr="00E27CBA">
        <w:rPr>
          <w:rFonts w:ascii="Times New Roman" w:hAnsi="Times New Roman" w:cs="Times New Roman"/>
          <w:lang w:val="sv-SE"/>
        </w:rPr>
        <w:t>II</w:t>
      </w:r>
      <w:r w:rsidRPr="00E27CBA">
        <w:rPr>
          <w:rFonts w:ascii="Times New Roman" w:hAnsi="Times New Roman" w:cs="Times New Roman"/>
        </w:rPr>
        <w:t xml:space="preserve"> глава посвящена актуальной политике Норвегии</w:t>
      </w:r>
      <w:r w:rsidR="00E27CBA" w:rsidRPr="00E27CBA">
        <w:rPr>
          <w:rFonts w:ascii="Times New Roman" w:hAnsi="Times New Roman" w:cs="Times New Roman"/>
        </w:rPr>
        <w:t>, Швеции и Финляндией</w:t>
      </w:r>
      <w:r w:rsidRPr="00E27CBA">
        <w:rPr>
          <w:rFonts w:ascii="Times New Roman" w:hAnsi="Times New Roman" w:cs="Times New Roman"/>
        </w:rPr>
        <w:t xml:space="preserve"> в отношении саамского народа</w:t>
      </w:r>
      <w:r w:rsidR="00E27CBA" w:rsidRPr="00E27CBA">
        <w:rPr>
          <w:rFonts w:ascii="Times New Roman" w:hAnsi="Times New Roman" w:cs="Times New Roman"/>
        </w:rPr>
        <w:t xml:space="preserve">. В </w:t>
      </w:r>
      <w:r w:rsidRPr="00E27CBA">
        <w:rPr>
          <w:rFonts w:ascii="Times New Roman" w:hAnsi="Times New Roman" w:cs="Times New Roman"/>
        </w:rPr>
        <w:t xml:space="preserve">частности, в ней анализируется современные программные документы политических партий </w:t>
      </w:r>
      <w:r w:rsidR="00E27CBA" w:rsidRPr="00E27CBA">
        <w:rPr>
          <w:rFonts w:ascii="Times New Roman" w:hAnsi="Times New Roman" w:cs="Times New Roman"/>
        </w:rPr>
        <w:t>трех государств</w:t>
      </w:r>
      <w:r w:rsidRPr="00E27CBA">
        <w:rPr>
          <w:rFonts w:ascii="Times New Roman" w:hAnsi="Times New Roman" w:cs="Times New Roman"/>
        </w:rPr>
        <w:t xml:space="preserve"> и эксплуатирование в них острых вопросов, которые волнуют саамское население Норвегии</w:t>
      </w:r>
      <w:r w:rsidR="00E27CBA" w:rsidRPr="00E27CBA">
        <w:rPr>
          <w:rFonts w:ascii="Times New Roman" w:hAnsi="Times New Roman" w:cs="Times New Roman"/>
        </w:rPr>
        <w:t>, Швеции и Финляндии</w:t>
      </w:r>
      <w:r w:rsidRPr="00E27CBA">
        <w:rPr>
          <w:rFonts w:ascii="Times New Roman" w:hAnsi="Times New Roman" w:cs="Times New Roman"/>
        </w:rPr>
        <w:t xml:space="preserve">, а также разбирается законодательная база саамской политики, кейсы, показывающие отношение государства к саамскому меньшинству. </w:t>
      </w:r>
    </w:p>
    <w:p w14:paraId="058460A3" w14:textId="12EA50EB" w:rsidR="00646B7E" w:rsidRPr="00074972" w:rsidRDefault="00646B7E" w:rsidP="003B4AC1">
      <w:pPr>
        <w:spacing w:before="120" w:line="360" w:lineRule="auto"/>
        <w:ind w:firstLine="709"/>
        <w:jc w:val="both"/>
        <w:rPr>
          <w:rFonts w:ascii="Times New Roman" w:hAnsi="Times New Roman" w:cs="Times New Roman"/>
        </w:rPr>
      </w:pPr>
      <w:r w:rsidRPr="00E27CBA">
        <w:rPr>
          <w:rFonts w:ascii="Times New Roman" w:hAnsi="Times New Roman" w:cs="Times New Roman"/>
          <w:lang w:val="en-US"/>
        </w:rPr>
        <w:lastRenderedPageBreak/>
        <w:t>III</w:t>
      </w:r>
      <w:r w:rsidRPr="00E27CBA">
        <w:rPr>
          <w:rFonts w:ascii="Times New Roman" w:hAnsi="Times New Roman" w:cs="Times New Roman"/>
        </w:rPr>
        <w:t xml:space="preserve"> глава касается феномена расовой дискриминации в отношении саамов. Здесь содержится объяснение, почему в принципе о дискриминации саамов стоит говорить, как об угнетении по расовому признаку. </w:t>
      </w:r>
    </w:p>
    <w:p w14:paraId="69185191" w14:textId="77777777" w:rsidR="00830D3D" w:rsidRDefault="00830D3D" w:rsidP="003B4AC1">
      <w:pPr>
        <w:pStyle w:val="2"/>
        <w:spacing w:before="120" w:line="360" w:lineRule="auto"/>
        <w:ind w:firstLine="709"/>
        <w:jc w:val="both"/>
        <w:rPr>
          <w:rFonts w:ascii="Times New Roman" w:hAnsi="Times New Roman" w:cs="Times New Roman"/>
          <w:b/>
          <w:bCs/>
          <w:color w:val="000000" w:themeColor="text1"/>
          <w:sz w:val="28"/>
          <w:szCs w:val="28"/>
          <w14:ligatures w14:val="standardContextual"/>
        </w:rPr>
      </w:pPr>
      <w:bookmarkStart w:id="1" w:name="_Toc167665846"/>
    </w:p>
    <w:p w14:paraId="0324CD3F" w14:textId="77777777" w:rsidR="00830D3D" w:rsidRDefault="00830D3D" w:rsidP="003B4AC1">
      <w:pPr>
        <w:pStyle w:val="2"/>
        <w:spacing w:before="120" w:line="360" w:lineRule="auto"/>
        <w:ind w:firstLine="709"/>
        <w:jc w:val="both"/>
        <w:rPr>
          <w:rFonts w:ascii="Times New Roman" w:hAnsi="Times New Roman" w:cs="Times New Roman"/>
          <w:b/>
          <w:bCs/>
          <w:color w:val="000000" w:themeColor="text1"/>
          <w:sz w:val="28"/>
          <w:szCs w:val="28"/>
          <w14:ligatures w14:val="standardContextual"/>
        </w:rPr>
      </w:pPr>
    </w:p>
    <w:p w14:paraId="1E1C74C8" w14:textId="77777777" w:rsidR="00830D3D" w:rsidRDefault="00830D3D">
      <w:pPr>
        <w:rPr>
          <w:rFonts w:ascii="Times New Roman" w:eastAsiaTheme="majorEastAsia" w:hAnsi="Times New Roman" w:cs="Times New Roman"/>
          <w:b/>
          <w:bCs/>
          <w:color w:val="000000" w:themeColor="text1"/>
          <w:sz w:val="28"/>
          <w:szCs w:val="28"/>
          <w14:ligatures w14:val="standardContextual"/>
        </w:rPr>
      </w:pPr>
      <w:r>
        <w:rPr>
          <w:rFonts w:ascii="Times New Roman" w:hAnsi="Times New Roman" w:cs="Times New Roman"/>
          <w:b/>
          <w:bCs/>
          <w:color w:val="000000" w:themeColor="text1"/>
          <w:sz w:val="28"/>
          <w:szCs w:val="28"/>
          <w14:ligatures w14:val="standardContextual"/>
        </w:rPr>
        <w:br w:type="page"/>
      </w:r>
    </w:p>
    <w:p w14:paraId="3CC4FAD3" w14:textId="4A0ADF11" w:rsidR="00CF5279" w:rsidRPr="00E172CD" w:rsidRDefault="00CF5279" w:rsidP="00830D3D">
      <w:pPr>
        <w:pStyle w:val="2"/>
        <w:spacing w:before="120" w:line="360" w:lineRule="auto"/>
        <w:jc w:val="both"/>
        <w:rPr>
          <w:rFonts w:ascii="Times New Roman" w:hAnsi="Times New Roman" w:cs="Times New Roman"/>
          <w:b/>
          <w:bCs/>
          <w:color w:val="000000" w:themeColor="text1"/>
          <w:sz w:val="28"/>
          <w:szCs w:val="28"/>
          <w14:ligatures w14:val="standardContextual"/>
        </w:rPr>
      </w:pPr>
      <w:r w:rsidRPr="003E5685">
        <w:rPr>
          <w:rFonts w:ascii="Times New Roman" w:hAnsi="Times New Roman" w:cs="Times New Roman"/>
          <w:b/>
          <w:bCs/>
          <w:color w:val="000000" w:themeColor="text1"/>
          <w:sz w:val="28"/>
          <w:szCs w:val="28"/>
          <w14:ligatures w14:val="standardContextual"/>
        </w:rPr>
        <w:lastRenderedPageBreak/>
        <w:t xml:space="preserve">ГЛАВА 1 </w:t>
      </w:r>
      <w:r w:rsidR="00830D3D">
        <w:rPr>
          <w:rFonts w:ascii="Times New Roman" w:hAnsi="Times New Roman" w:cs="Times New Roman"/>
          <w:b/>
          <w:bCs/>
          <w:color w:val="000000" w:themeColor="text1"/>
          <w:sz w:val="28"/>
          <w:szCs w:val="28"/>
          <w14:ligatures w14:val="standardContextual"/>
        </w:rPr>
        <w:t>–</w:t>
      </w:r>
      <w:r w:rsidRPr="003E5685">
        <w:rPr>
          <w:rFonts w:ascii="Times New Roman" w:hAnsi="Times New Roman" w:cs="Times New Roman"/>
          <w:b/>
          <w:bCs/>
          <w:color w:val="000000" w:themeColor="text1"/>
          <w:sz w:val="28"/>
          <w:szCs w:val="28"/>
          <w14:ligatures w14:val="standardContextual"/>
        </w:rPr>
        <w:t xml:space="preserve"> </w:t>
      </w:r>
      <w:r w:rsidR="00830D3D">
        <w:rPr>
          <w:rFonts w:ascii="Times New Roman" w:hAnsi="Times New Roman" w:cs="Times New Roman"/>
          <w:b/>
          <w:bCs/>
          <w:color w:val="000000" w:themeColor="text1"/>
          <w:sz w:val="28"/>
          <w:szCs w:val="28"/>
          <w14:ligatures w14:val="standardContextual"/>
        </w:rPr>
        <w:t>ТЕОРЕТИКО-ИСТОРИЧЕСКИЕ ОСНОВЫ ИССЛЕДОВАНИЯ</w:t>
      </w:r>
      <w:bookmarkEnd w:id="1"/>
    </w:p>
    <w:p w14:paraId="6B51FB3F" w14:textId="77777777" w:rsidR="00CF5279" w:rsidRDefault="00CF5279" w:rsidP="003B4AC1">
      <w:pPr>
        <w:pStyle w:val="2"/>
        <w:spacing w:before="120" w:line="360" w:lineRule="auto"/>
        <w:ind w:firstLine="709"/>
        <w:rPr>
          <w:rFonts w:ascii="Times New Roman" w:hAnsi="Times New Roman" w:cs="Times New Roman"/>
          <w:b/>
          <w:bCs/>
          <w:color w:val="000000" w:themeColor="text1"/>
          <w:sz w:val="24"/>
          <w:szCs w:val="24"/>
          <w14:ligatures w14:val="standardContextual"/>
        </w:rPr>
      </w:pPr>
    </w:p>
    <w:p w14:paraId="7DDE69D2" w14:textId="14C0ED1D" w:rsidR="00646B7E" w:rsidRPr="00830D3D" w:rsidRDefault="00646B7E" w:rsidP="00830D3D">
      <w:pPr>
        <w:pStyle w:val="2"/>
        <w:spacing w:before="120" w:line="360" w:lineRule="auto"/>
        <w:ind w:firstLine="709"/>
        <w:rPr>
          <w:rFonts w:ascii="Times New Roman" w:hAnsi="Times New Roman" w:cs="Times New Roman"/>
          <w:b/>
          <w:bCs/>
          <w:color w:val="000000" w:themeColor="text1"/>
          <w:sz w:val="24"/>
          <w:szCs w:val="24"/>
          <w14:ligatures w14:val="standardContextual"/>
        </w:rPr>
      </w:pPr>
      <w:bookmarkStart w:id="2" w:name="_Toc167665847"/>
      <w:r w:rsidRPr="00074972">
        <w:rPr>
          <w:rFonts w:ascii="Times New Roman" w:hAnsi="Times New Roman" w:cs="Times New Roman"/>
          <w:b/>
          <w:bCs/>
          <w:color w:val="000000" w:themeColor="text1"/>
          <w:sz w:val="24"/>
          <w:szCs w:val="24"/>
          <w14:ligatures w14:val="standardContextual"/>
        </w:rPr>
        <w:t>1.1</w:t>
      </w:r>
      <w:r w:rsidR="00CF5279">
        <w:rPr>
          <w:rFonts w:ascii="Times New Roman" w:hAnsi="Times New Roman" w:cs="Times New Roman"/>
          <w:b/>
          <w:bCs/>
          <w:color w:val="000000" w:themeColor="text1"/>
          <w:sz w:val="24"/>
          <w:szCs w:val="24"/>
          <w14:ligatures w14:val="standardContextual"/>
        </w:rPr>
        <w:t>.</w:t>
      </w:r>
      <w:r w:rsidRPr="00074972">
        <w:rPr>
          <w:rFonts w:ascii="Times New Roman" w:hAnsi="Times New Roman" w:cs="Times New Roman"/>
          <w:b/>
          <w:bCs/>
          <w:color w:val="000000" w:themeColor="text1"/>
          <w:sz w:val="24"/>
          <w:szCs w:val="24"/>
          <w14:ligatures w14:val="standardContextual"/>
        </w:rPr>
        <w:t xml:space="preserve"> Постколониальный подход в теории международных отношений</w:t>
      </w:r>
      <w:bookmarkEnd w:id="2"/>
      <w:r w:rsidRPr="00074972">
        <w:rPr>
          <w:rFonts w:ascii="Times New Roman" w:hAnsi="Times New Roman" w:cs="Times New Roman"/>
          <w:b/>
          <w:bCs/>
          <w:color w:val="000000" w:themeColor="text1"/>
          <w:sz w:val="24"/>
          <w:szCs w:val="24"/>
          <w14:ligatures w14:val="standardContextual"/>
        </w:rPr>
        <w:t xml:space="preserve"> </w:t>
      </w:r>
    </w:p>
    <w:p w14:paraId="588EA92E" w14:textId="286FAEA3" w:rsidR="00646B7E" w:rsidRPr="00074972" w:rsidRDefault="00646B7E" w:rsidP="003B4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ind w:firstLine="709"/>
        <w:jc w:val="both"/>
        <w:rPr>
          <w:rFonts w:ascii="Times New Roman" w:hAnsi="Times New Roman" w:cs="Times New Roman"/>
          <w14:ligatures w14:val="standardContextual"/>
        </w:rPr>
      </w:pPr>
      <w:r w:rsidRPr="00074972">
        <w:rPr>
          <w:rFonts w:ascii="Times New Roman" w:hAnsi="Times New Roman" w:cs="Times New Roman"/>
          <w14:ligatures w14:val="standardContextual"/>
        </w:rPr>
        <w:t>Постколониализм — это постмодернистский теоретический и политический подход, который изучает и критически анализирует влияние колониализма и империализма на культуру, политику, экономику и общество колонизированных стран, а также то, как в ранее колонизированных регионах мира воспринимают</w:t>
      </w:r>
      <w:r w:rsidR="00830D3D">
        <w:rPr>
          <w:rFonts w:ascii="Times New Roman" w:hAnsi="Times New Roman" w:cs="Times New Roman"/>
          <w14:ligatures w14:val="standardContextual"/>
        </w:rPr>
        <w:t>ся</w:t>
      </w:r>
      <w:r w:rsidRPr="00074972">
        <w:rPr>
          <w:rFonts w:ascii="Times New Roman" w:hAnsi="Times New Roman" w:cs="Times New Roman"/>
          <w14:ligatures w14:val="standardContextual"/>
        </w:rPr>
        <w:t xml:space="preserve"> международные отношения </w:t>
      </w:r>
      <w:r w:rsidRPr="00074972">
        <w:rPr>
          <w:rStyle w:val="a4"/>
          <w:rFonts w:ascii="Times New Roman" w:hAnsi="Times New Roman" w:cs="Times New Roman"/>
          <w14:ligatures w14:val="standardContextual"/>
        </w:rPr>
        <w:footnoteReference w:id="28"/>
      </w:r>
      <w:r w:rsidRPr="00074972">
        <w:rPr>
          <w:rFonts w:ascii="Times New Roman" w:hAnsi="Times New Roman" w:cs="Times New Roman"/>
          <w14:ligatures w14:val="standardContextual"/>
        </w:rPr>
        <w:t xml:space="preserve">. Он рассматривает колониализм как процесс эксплуатации и подавления, осуществляемый колониальными метрополиями над народами и культурами колоний. Колониализм и империализм также трактуются как основные факторы формирования мирового порядка, а их последствия до сих пор сказываются на международных отношениях. Постколониальные исследования призывают предложить альтернативу европоцентричной позиции и представлениям о западном доминировании, бросив вызов «западным идеям» в политике, литературе, истории, лингвистике, идентичности, гендере </w:t>
      </w:r>
      <w:r w:rsidRPr="00074972">
        <w:rPr>
          <w:rStyle w:val="a4"/>
          <w:rFonts w:ascii="Times New Roman" w:hAnsi="Times New Roman" w:cs="Times New Roman"/>
          <w14:ligatures w14:val="standardContextual"/>
        </w:rPr>
        <w:footnoteReference w:id="29"/>
      </w:r>
      <w:r w:rsidRPr="00074972">
        <w:rPr>
          <w:rFonts w:ascii="Times New Roman" w:hAnsi="Times New Roman" w:cs="Times New Roman"/>
          <w14:ligatures w14:val="standardContextual"/>
        </w:rPr>
        <w:t xml:space="preserve">. Постколониальная теория также занимается вопросами национальной идентичности, расовой дискриминации, глобального неравенства, культурной асимметрии в международных отношениях и другими вопросами, связанными с наследием колониализма. Постколониализм обращается к сути процесса географического конструирования теории международных отношений и причинам того дисбаланса, который наблюдается в ТМО, как и в других социальных науках. Исходный посыл постколониальной теории — эмансипация, которая направлена на постепенное устранение культурных иерархий </w:t>
      </w:r>
      <w:r w:rsidRPr="00074972">
        <w:rPr>
          <w:rStyle w:val="a4"/>
          <w:rFonts w:ascii="Times New Roman" w:hAnsi="Times New Roman" w:cs="Times New Roman"/>
          <w14:ligatures w14:val="standardContextual"/>
        </w:rPr>
        <w:footnoteReference w:id="30"/>
      </w:r>
      <w:r w:rsidRPr="00074972">
        <w:rPr>
          <w:rFonts w:ascii="Times New Roman" w:hAnsi="Times New Roman" w:cs="Times New Roman"/>
          <w14:ligatures w14:val="standardContextual"/>
        </w:rPr>
        <w:t>.</w:t>
      </w:r>
    </w:p>
    <w:p w14:paraId="73FD2858" w14:textId="5A820C9C" w:rsidR="00646B7E" w:rsidRPr="00074972" w:rsidRDefault="00646B7E" w:rsidP="003B4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ind w:firstLine="709"/>
        <w:jc w:val="both"/>
        <w:rPr>
          <w:rFonts w:ascii="Times New Roman" w:hAnsi="Times New Roman" w:cs="Times New Roman"/>
          <w14:ligatures w14:val="standardContextual"/>
        </w:rPr>
      </w:pPr>
      <w:r w:rsidRPr="00074972">
        <w:rPr>
          <w:rFonts w:ascii="Times New Roman" w:hAnsi="Times New Roman" w:cs="Times New Roman"/>
          <w14:ligatures w14:val="standardContextual"/>
        </w:rPr>
        <w:t>Основой постколониальной теории являются работы классиков постколониализма: Э. Саида</w:t>
      </w:r>
      <w:r w:rsidR="00E27CBA">
        <w:rPr>
          <w:rFonts w:ascii="Times New Roman" w:hAnsi="Times New Roman" w:cs="Times New Roman"/>
          <w14:ligatures w14:val="standardContextual"/>
        </w:rPr>
        <w:t xml:space="preserve"> </w:t>
      </w:r>
      <w:r w:rsidR="00E27CBA">
        <w:rPr>
          <w:rStyle w:val="a4"/>
          <w:rFonts w:ascii="Times New Roman" w:hAnsi="Times New Roman" w:cs="Times New Roman"/>
          <w14:ligatures w14:val="standardContextual"/>
        </w:rPr>
        <w:footnoteReference w:id="31"/>
      </w:r>
      <w:r w:rsidRPr="00074972">
        <w:rPr>
          <w:rFonts w:ascii="Times New Roman" w:hAnsi="Times New Roman" w:cs="Times New Roman"/>
          <w14:ligatures w14:val="standardContextual"/>
        </w:rPr>
        <w:t xml:space="preserve">, Х. </w:t>
      </w:r>
      <w:r w:rsidR="00E27CBA">
        <w:rPr>
          <w:rFonts w:ascii="Times New Roman" w:hAnsi="Times New Roman" w:cs="Times New Roman"/>
          <w14:ligatures w14:val="standardContextual"/>
        </w:rPr>
        <w:t xml:space="preserve">К. </w:t>
      </w:r>
      <w:r w:rsidRPr="00074972">
        <w:rPr>
          <w:rFonts w:ascii="Times New Roman" w:hAnsi="Times New Roman" w:cs="Times New Roman"/>
          <w14:ligatures w14:val="standardContextual"/>
        </w:rPr>
        <w:t>Бабы</w:t>
      </w:r>
      <w:r w:rsidR="00E27CBA">
        <w:rPr>
          <w:rFonts w:ascii="Times New Roman" w:hAnsi="Times New Roman" w:cs="Times New Roman"/>
          <w14:ligatures w14:val="standardContextual"/>
        </w:rPr>
        <w:t xml:space="preserve"> </w:t>
      </w:r>
      <w:r w:rsidR="00E27CBA">
        <w:rPr>
          <w:rStyle w:val="a4"/>
          <w:rFonts w:ascii="Times New Roman" w:hAnsi="Times New Roman" w:cs="Times New Roman"/>
          <w14:ligatures w14:val="standardContextual"/>
        </w:rPr>
        <w:footnoteReference w:id="32"/>
      </w:r>
      <w:r w:rsidRPr="00074972">
        <w:rPr>
          <w:rFonts w:ascii="Times New Roman" w:hAnsi="Times New Roman" w:cs="Times New Roman"/>
          <w14:ligatures w14:val="standardContextual"/>
        </w:rPr>
        <w:t>, Д. Чакрабарти</w:t>
      </w:r>
      <w:r w:rsidR="00E27CBA">
        <w:rPr>
          <w:rFonts w:ascii="Times New Roman" w:hAnsi="Times New Roman" w:cs="Times New Roman"/>
          <w14:ligatures w14:val="standardContextual"/>
        </w:rPr>
        <w:t xml:space="preserve"> </w:t>
      </w:r>
      <w:r w:rsidR="00E27CBA">
        <w:rPr>
          <w:rStyle w:val="a4"/>
          <w:rFonts w:ascii="Times New Roman" w:hAnsi="Times New Roman" w:cs="Times New Roman"/>
          <w14:ligatures w14:val="standardContextual"/>
        </w:rPr>
        <w:footnoteReference w:id="33"/>
      </w:r>
      <w:r w:rsidRPr="00074972">
        <w:rPr>
          <w:rFonts w:ascii="Times New Roman" w:hAnsi="Times New Roman" w:cs="Times New Roman"/>
          <w14:ligatures w14:val="standardContextual"/>
        </w:rPr>
        <w:t>, Ф. Фанона</w:t>
      </w:r>
      <w:r w:rsidR="00E27CBA">
        <w:rPr>
          <w:rFonts w:ascii="Times New Roman" w:hAnsi="Times New Roman" w:cs="Times New Roman"/>
          <w14:ligatures w14:val="standardContextual"/>
        </w:rPr>
        <w:t xml:space="preserve"> </w:t>
      </w:r>
      <w:r w:rsidR="00E27CBA">
        <w:rPr>
          <w:rStyle w:val="a4"/>
          <w:rFonts w:ascii="Times New Roman" w:hAnsi="Times New Roman" w:cs="Times New Roman"/>
          <w14:ligatures w14:val="standardContextual"/>
        </w:rPr>
        <w:footnoteReference w:id="34"/>
      </w:r>
      <w:r w:rsidRPr="00074972">
        <w:rPr>
          <w:rFonts w:ascii="Times New Roman" w:hAnsi="Times New Roman" w:cs="Times New Roman"/>
          <w14:ligatures w14:val="standardContextual"/>
        </w:rPr>
        <w:t>, Г. Ч. Спивак</w:t>
      </w:r>
      <w:r w:rsidR="00E27CBA">
        <w:rPr>
          <w:rFonts w:ascii="Times New Roman" w:hAnsi="Times New Roman" w:cs="Times New Roman"/>
          <w14:ligatures w14:val="standardContextual"/>
        </w:rPr>
        <w:t xml:space="preserve"> </w:t>
      </w:r>
      <w:r w:rsidR="00E27CBA">
        <w:rPr>
          <w:rStyle w:val="a4"/>
          <w:rFonts w:ascii="Times New Roman" w:hAnsi="Times New Roman" w:cs="Times New Roman"/>
          <w14:ligatures w14:val="standardContextual"/>
        </w:rPr>
        <w:footnoteReference w:id="35"/>
      </w:r>
      <w:r w:rsidRPr="00074972">
        <w:rPr>
          <w:rFonts w:ascii="Times New Roman" w:hAnsi="Times New Roman" w:cs="Times New Roman"/>
          <w:color w:val="202122"/>
          <w:shd w:val="clear" w:color="auto" w:fill="FFFFFF"/>
        </w:rPr>
        <w:t>,</w:t>
      </w:r>
      <w:r w:rsidRPr="00074972">
        <w:rPr>
          <w:rFonts w:ascii="Times New Roman" w:hAnsi="Times New Roman" w:cs="Times New Roman"/>
          <w14:ligatures w14:val="standardContextual"/>
        </w:rPr>
        <w:t xml:space="preserve"> на базе которых с 1980-х гг. и формировалась теория, как отдельная междисциплинарная область </w:t>
      </w:r>
      <w:r w:rsidRPr="00074972">
        <w:rPr>
          <w:rFonts w:ascii="Times New Roman" w:hAnsi="Times New Roman" w:cs="Times New Roman"/>
          <w14:ligatures w14:val="standardContextual"/>
        </w:rPr>
        <w:lastRenderedPageBreak/>
        <w:t>гуманитарной. Постколониальная теория стала приобретать более теоретический и систематический характер после активизации движений колониальных народов за независимость, а также в период распада биполярной системы.  В компетенции постколониализма оказалась, по большому счету, вся история взаимоотношений Запада и его «Другого» (</w:t>
      </w:r>
      <w:r w:rsidRPr="00074972">
        <w:rPr>
          <w:rFonts w:ascii="Times New Roman" w:hAnsi="Times New Roman" w:cs="Times New Roman"/>
          <w:lang w:val="en-US"/>
          <w14:ligatures w14:val="standardContextual"/>
        </w:rPr>
        <w:t>othering</w:t>
      </w:r>
      <w:r w:rsidRPr="00074972">
        <w:rPr>
          <w:rFonts w:ascii="Times New Roman" w:hAnsi="Times New Roman" w:cs="Times New Roman"/>
          <w14:ligatures w14:val="standardContextual"/>
        </w:rPr>
        <w:t>) – Востока; в ракурс видения попадали протоколониальные, колониальные и послеколониальные вопросы – проблемы прошлого и настоящего.</w:t>
      </w:r>
    </w:p>
    <w:p w14:paraId="5201A19E" w14:textId="77777777" w:rsidR="00646B7E" w:rsidRPr="00074972" w:rsidRDefault="00646B7E" w:rsidP="003B4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ind w:firstLine="709"/>
        <w:jc w:val="both"/>
        <w:rPr>
          <w:rFonts w:ascii="Times New Roman" w:hAnsi="Times New Roman" w:cs="Times New Roman"/>
          <w14:ligatures w14:val="standardContextual"/>
        </w:rPr>
      </w:pPr>
      <w:r w:rsidRPr="00074972">
        <w:rPr>
          <w:rFonts w:ascii="Times New Roman" w:hAnsi="Times New Roman" w:cs="Times New Roman"/>
          <w14:ligatures w14:val="standardContextual"/>
        </w:rPr>
        <w:t xml:space="preserve">Постколониализм привлекал внимание исследователей теории международных отношений к пренебрежению критическими пересечениями империи, расы/этничности, пола и класса (среди других факторов) в механизмах глобальной власти, которые воспроизводят иерархические международные отношения. Эта иерархия сосредоточена не на стремлении к более равному распределению власти между народами и государствами, а на концентрации власти. Ключевая тема постколониализма заключается в том, что западные представления о незападном являются результатом наследия европейской колонизации и империализма. Незападные государства и народы представляются как «другие», непохожие на Запад, причем обычно таким образом, что кажутся неполноценными, что в свою очередь позволяло европейским державам оправдывать свое господство над другими народами во имя распространения цивилизации или прогресса </w:t>
      </w:r>
      <w:r w:rsidRPr="00074972">
        <w:rPr>
          <w:rStyle w:val="a4"/>
          <w:rFonts w:ascii="Times New Roman" w:hAnsi="Times New Roman" w:cs="Times New Roman"/>
          <w14:ligatures w14:val="standardContextual"/>
        </w:rPr>
        <w:footnoteReference w:id="36"/>
      </w:r>
      <w:r w:rsidRPr="00074972">
        <w:rPr>
          <w:rFonts w:ascii="Times New Roman" w:hAnsi="Times New Roman" w:cs="Times New Roman"/>
          <w14:ligatures w14:val="standardContextual"/>
        </w:rPr>
        <w:t>.</w:t>
      </w:r>
    </w:p>
    <w:p w14:paraId="23A208BC" w14:textId="77777777" w:rsidR="00646B7E" w:rsidRPr="00074972" w:rsidRDefault="00646B7E" w:rsidP="003B4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ind w:firstLine="709"/>
        <w:jc w:val="both"/>
        <w:rPr>
          <w:rFonts w:ascii="Times New Roman" w:hAnsi="Times New Roman" w:cs="Times New Roman"/>
          <w14:ligatures w14:val="standardContextual"/>
        </w:rPr>
      </w:pPr>
      <w:r w:rsidRPr="00074972">
        <w:rPr>
          <w:rFonts w:ascii="Times New Roman" w:hAnsi="Times New Roman" w:cs="Times New Roman"/>
          <w14:ligatures w14:val="standardContextual"/>
        </w:rPr>
        <w:t xml:space="preserve">Постколониальный подход предлагает новый взгляд на международные отношения, основанный на равенстве и уважении к культурному многообразию. Он призывает к пересмотру традиционных подходов к международным отношениям и к созданию новых, которые будут учитывать интересы и потребности бывших колоний и других мало развитых стран. Господствующие в Европе и США теории сделали взгляд на мировую политику через призму могущественных государств и игнорирование бедных и слаборазвитых стран привычным. Постколониальная теория же подходит к вопросу анализа отношений между Глобальным Севером и Югом с пониманием, отличным от традиционных военно-дипломатических подходов, ориентированных на государство </w:t>
      </w:r>
      <w:r w:rsidRPr="00074972">
        <w:rPr>
          <w:rStyle w:val="a4"/>
          <w:rFonts w:ascii="Times New Roman" w:hAnsi="Times New Roman" w:cs="Times New Roman"/>
          <w14:ligatures w14:val="standardContextual"/>
        </w:rPr>
        <w:footnoteReference w:id="37"/>
      </w:r>
      <w:r w:rsidRPr="00074972">
        <w:rPr>
          <w:rFonts w:ascii="Times New Roman" w:hAnsi="Times New Roman" w:cs="Times New Roman"/>
          <w14:ligatures w14:val="standardContextual"/>
        </w:rPr>
        <w:t xml:space="preserve">. </w:t>
      </w:r>
    </w:p>
    <w:p w14:paraId="1A35E213" w14:textId="53CBC4D9" w:rsidR="00646B7E" w:rsidRPr="00074972" w:rsidRDefault="00646B7E" w:rsidP="003B4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ind w:firstLine="709"/>
        <w:jc w:val="both"/>
        <w:rPr>
          <w:rFonts w:ascii="Times New Roman" w:hAnsi="Times New Roman" w:cs="Times New Roman"/>
          <w14:ligatures w14:val="standardContextual"/>
        </w:rPr>
      </w:pPr>
      <w:r w:rsidRPr="00074972">
        <w:rPr>
          <w:rFonts w:ascii="Times New Roman" w:hAnsi="Times New Roman" w:cs="Times New Roman"/>
          <w14:ligatures w14:val="standardContextual"/>
        </w:rPr>
        <w:t xml:space="preserve">Такие концепции, как власть, государство, безопасность, которые являются центральными в классических теориях МО, постколониализм ставит под сомнение и усложняет. Концепция суверенитета, а вместе с ней и контуры суверенного государства трактуются постколониалистами как нечто, навязанное миру европейскими державами. </w:t>
      </w:r>
      <w:proofErr w:type="spellStart"/>
      <w:r w:rsidRPr="00074972">
        <w:rPr>
          <w:rFonts w:ascii="Times New Roman" w:hAnsi="Times New Roman" w:cs="Times New Roman"/>
          <w14:ligatures w14:val="standardContextual"/>
        </w:rPr>
        <w:t>Постколониализмом</w:t>
      </w:r>
      <w:proofErr w:type="spellEnd"/>
      <w:r w:rsidRPr="00074972">
        <w:rPr>
          <w:rFonts w:ascii="Times New Roman" w:hAnsi="Times New Roman" w:cs="Times New Roman"/>
          <w14:ligatures w14:val="standardContextual"/>
        </w:rPr>
        <w:t xml:space="preserve"> также </w:t>
      </w:r>
      <w:r w:rsidR="00830D3D">
        <w:rPr>
          <w:rFonts w:ascii="Times New Roman" w:hAnsi="Times New Roman" w:cs="Times New Roman"/>
          <w14:ligatures w14:val="standardContextual"/>
        </w:rPr>
        <w:t>оспаривается</w:t>
      </w:r>
      <w:r w:rsidRPr="00074972">
        <w:rPr>
          <w:rFonts w:ascii="Times New Roman" w:hAnsi="Times New Roman" w:cs="Times New Roman"/>
          <w14:ligatures w14:val="standardContextual"/>
        </w:rPr>
        <w:t xml:space="preserve"> восприятие международной системы как анархии, </w:t>
      </w:r>
      <w:r w:rsidRPr="00074972">
        <w:rPr>
          <w:rFonts w:ascii="Times New Roman" w:hAnsi="Times New Roman" w:cs="Times New Roman"/>
          <w14:ligatures w14:val="standardContextual"/>
        </w:rPr>
        <w:lastRenderedPageBreak/>
        <w:t xml:space="preserve">которое свойственно господствующим теориям международных отношений. Постколониальные исследования рассматривают ее как иерархию. Колониализм и империализм способствовали длительному процессу сохранения господства Запада над остальным миром, и культурное, экономическое и политическое господство по-прежнему характеризует глобальную политику. Постколониалисты заявляют о том, что и в вопросах, касающихся ядерного нераспространения, можно найти следы расового неприятия </w:t>
      </w:r>
      <w:r w:rsidRPr="00074972">
        <w:rPr>
          <w:rStyle w:val="a4"/>
          <w:rFonts w:ascii="Times New Roman" w:hAnsi="Times New Roman" w:cs="Times New Roman"/>
          <w14:ligatures w14:val="standardContextual"/>
        </w:rPr>
        <w:footnoteReference w:id="38"/>
      </w:r>
      <w:r w:rsidRPr="00074972">
        <w:rPr>
          <w:rFonts w:ascii="Times New Roman" w:hAnsi="Times New Roman" w:cs="Times New Roman"/>
          <w14:ligatures w14:val="standardContextual"/>
        </w:rPr>
        <w:t>. Принято считать, что странам Глобального Юга и их лидерам не доверяют ядерное оружие, поскольку эти государства можно рассматривать как непредсказуемые и нарушающие основные нормы в области прав человека. Это можно отследить по тому, каким представляется образ Северной Кореи и Ирана на Западе. Эти государства, стремившиеся к распространению ядерного оружия, изображаются как страны-изгои в американском внешнеполитическом дискурсе. При этом тот факт, что США – единственная страна, когда-либо применявшая ядерное оружие (кроме испытаний), упускается из виду в ядерных дебатах. Вопрос, интересующий постколониалистов, заключается не в том, чтобы понять, кому можно доверить ядерное оружие, а в том, кто определяет, кому можно оружие доверить и почему?</w:t>
      </w:r>
    </w:p>
    <w:p w14:paraId="202EBB36" w14:textId="6CA683A3" w:rsidR="00646B7E" w:rsidRPr="002464AA" w:rsidRDefault="00646B7E" w:rsidP="003B4AC1">
      <w:pPr>
        <w:autoSpaceDE w:val="0"/>
        <w:autoSpaceDN w:val="0"/>
        <w:adjustRightInd w:val="0"/>
        <w:spacing w:before="120" w:line="360" w:lineRule="auto"/>
        <w:ind w:firstLine="709"/>
        <w:jc w:val="both"/>
        <w:rPr>
          <w:rFonts w:ascii="Times New Roman" w:hAnsi="Times New Roman" w:cs="Times New Roman"/>
        </w:rPr>
      </w:pPr>
      <w:r w:rsidRPr="00074972">
        <w:rPr>
          <w:rFonts w:ascii="Times New Roman" w:hAnsi="Times New Roman" w:cs="Times New Roman"/>
          <w14:ligatures w14:val="standardContextual"/>
        </w:rPr>
        <w:t xml:space="preserve">Постколониальные исследования, посвященные Скандинавским странам, показывают, что эти страны – часть колониального прошлого и постколониального настоящего Европы </w:t>
      </w:r>
      <w:r w:rsidRPr="00074972">
        <w:rPr>
          <w:rStyle w:val="a4"/>
          <w:rFonts w:ascii="Times New Roman" w:hAnsi="Times New Roman" w:cs="Times New Roman"/>
          <w14:ligatures w14:val="standardContextual"/>
        </w:rPr>
        <w:footnoteReference w:id="39"/>
      </w:r>
      <w:r w:rsidRPr="00074972">
        <w:rPr>
          <w:rFonts w:ascii="Times New Roman" w:hAnsi="Times New Roman" w:cs="Times New Roman"/>
          <w14:ligatures w14:val="standardContextual"/>
        </w:rPr>
        <w:t xml:space="preserve">. Исследования оспаривают «политическую нейтральность и индифферентность» </w:t>
      </w:r>
      <w:r w:rsidRPr="00074972">
        <w:rPr>
          <w:rStyle w:val="a4"/>
          <w:rFonts w:ascii="Times New Roman" w:hAnsi="Times New Roman" w:cs="Times New Roman"/>
          <w14:ligatures w14:val="standardContextual"/>
        </w:rPr>
        <w:footnoteReference w:id="40"/>
      </w:r>
      <w:r w:rsidRPr="00074972">
        <w:rPr>
          <w:rFonts w:ascii="Times New Roman" w:hAnsi="Times New Roman" w:cs="Times New Roman"/>
          <w14:ligatures w14:val="standardContextual"/>
        </w:rPr>
        <w:t xml:space="preserve"> Северных стран, ставят под сомнение тезис о том, что скандинавы были «более мягкими и гуманными колонизаторами» </w:t>
      </w:r>
      <w:r w:rsidRPr="00074972">
        <w:rPr>
          <w:rStyle w:val="a4"/>
          <w:rFonts w:ascii="Times New Roman" w:hAnsi="Times New Roman" w:cs="Times New Roman"/>
          <w14:ligatures w14:val="standardContextual"/>
        </w:rPr>
        <w:footnoteReference w:id="41"/>
      </w:r>
      <w:r w:rsidRPr="00074972">
        <w:rPr>
          <w:rFonts w:ascii="Times New Roman" w:hAnsi="Times New Roman" w:cs="Times New Roman"/>
          <w14:ligatures w14:val="standardContextual"/>
        </w:rPr>
        <w:t xml:space="preserve">.  </w:t>
      </w:r>
      <w:r w:rsidR="002464AA">
        <w:rPr>
          <w:rFonts w:ascii="Times New Roman" w:hAnsi="Times New Roman" w:cs="Times New Roman"/>
          <w14:ligatures w14:val="standardContextual"/>
        </w:rPr>
        <w:t xml:space="preserve">Например, финский социолог </w:t>
      </w:r>
      <w:r w:rsidR="002464AA" w:rsidRPr="002464AA">
        <w:rPr>
          <w:rFonts w:ascii="Times New Roman" w:hAnsi="Times New Roman" w:cs="Times New Roman"/>
        </w:rPr>
        <w:t xml:space="preserve">Вильо Харле отмечал, что колониализм может проявляться в виде государственного внутреннего контроля над коренными народами </w:t>
      </w:r>
      <w:r w:rsidR="002464AA" w:rsidRPr="002464AA">
        <w:rPr>
          <w:rStyle w:val="a4"/>
          <w:rFonts w:ascii="Times New Roman" w:hAnsi="Times New Roman" w:cs="Times New Roman"/>
        </w:rPr>
        <w:footnoteReference w:id="42"/>
      </w:r>
      <w:r w:rsidR="002464AA" w:rsidRPr="002464AA">
        <w:rPr>
          <w:rFonts w:ascii="Times New Roman" w:hAnsi="Times New Roman" w:cs="Times New Roman"/>
        </w:rPr>
        <w:t>.</w:t>
      </w:r>
      <w:r w:rsidR="002464AA">
        <w:rPr>
          <w:rFonts w:ascii="Times New Roman" w:hAnsi="Times New Roman" w:cs="Times New Roman"/>
        </w:rPr>
        <w:t xml:space="preserve"> </w:t>
      </w:r>
      <w:r w:rsidRPr="00074972">
        <w:rPr>
          <w:rFonts w:ascii="Times New Roman" w:hAnsi="Times New Roman" w:cs="Times New Roman"/>
          <w14:ligatures w14:val="standardContextual"/>
        </w:rPr>
        <w:t xml:space="preserve">Коренные народы Скандинавии становились жертвами расизма, насильственного выселения с обжитых территорий, ассимиляции и жестокого обращения. Исследования показали, что колониализм был интегрирован в повседневную жизнь и образ мышления людей. </w:t>
      </w:r>
      <w:r w:rsidRPr="00074972">
        <w:rPr>
          <w:rStyle w:val="a4"/>
          <w:rFonts w:ascii="Times New Roman" w:hAnsi="Times New Roman" w:cs="Times New Roman"/>
          <w14:ligatures w14:val="standardContextual"/>
        </w:rPr>
        <w:footnoteReference w:id="43"/>
      </w:r>
    </w:p>
    <w:p w14:paraId="5524D4CD" w14:textId="59B8772D" w:rsidR="00977EE5" w:rsidRPr="00830D3D" w:rsidRDefault="00646B7E" w:rsidP="00830D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ind w:firstLine="709"/>
        <w:jc w:val="both"/>
        <w:rPr>
          <w:rFonts w:ascii="Times New Roman" w:hAnsi="Times New Roman" w:cs="Times New Roman"/>
          <w14:ligatures w14:val="standardContextual"/>
        </w:rPr>
      </w:pPr>
      <w:r w:rsidRPr="00074972">
        <w:rPr>
          <w:rFonts w:ascii="Times New Roman" w:hAnsi="Times New Roman" w:cs="Times New Roman"/>
          <w14:ligatures w14:val="standardContextual"/>
        </w:rPr>
        <w:lastRenderedPageBreak/>
        <w:t xml:space="preserve">Таким образом, постколониализм оспаривает доминирование крупных государственных субъектов в мировом порядке, главенствование их интересов и взглядов на мир. Это ставит под сомнение устоявшиеся веками представления о том, как ведут себя государства и что ими движет. Постколониализм включает в себя озабоченность историей империализма и колониализма, тем, в каком виде они существуют в настоящее временя, и тем, как неравенство и влияют на понимание международных отношений. Кроме того, важно понимать, что постколониализм рассматривает не только историю государств, имеющих полноценные колонии, но и аспекты ассимиляции коренных народов, которая была присуща Скандинавским странами.   </w:t>
      </w:r>
    </w:p>
    <w:p w14:paraId="091FEBBC" w14:textId="77777777" w:rsidR="00830D3D" w:rsidRDefault="00830D3D" w:rsidP="00E172CD">
      <w:pPr>
        <w:pStyle w:val="2"/>
        <w:spacing w:before="120" w:line="360" w:lineRule="auto"/>
        <w:ind w:firstLine="709"/>
        <w:rPr>
          <w:rFonts w:ascii="Times New Roman" w:hAnsi="Times New Roman" w:cs="Times New Roman"/>
          <w:b/>
          <w:bCs/>
          <w:color w:val="000000" w:themeColor="text1"/>
          <w:sz w:val="24"/>
          <w:szCs w:val="24"/>
          <w14:ligatures w14:val="standardContextual"/>
        </w:rPr>
      </w:pPr>
      <w:bookmarkStart w:id="3" w:name="_Toc167665848"/>
    </w:p>
    <w:p w14:paraId="4FC605A1" w14:textId="48553D5D" w:rsidR="00CF5279" w:rsidRPr="00E172CD" w:rsidRDefault="00CF5279" w:rsidP="00E172CD">
      <w:pPr>
        <w:pStyle w:val="2"/>
        <w:spacing w:before="120" w:line="360" w:lineRule="auto"/>
        <w:ind w:firstLine="709"/>
        <w:rPr>
          <w:rFonts w:ascii="Times New Roman" w:hAnsi="Times New Roman" w:cs="Times New Roman"/>
          <w:b/>
          <w:bCs/>
          <w:color w:val="000000" w:themeColor="text1"/>
          <w:sz w:val="24"/>
          <w:szCs w:val="24"/>
          <w14:ligatures w14:val="standardContextual"/>
        </w:rPr>
      </w:pPr>
      <w:r w:rsidRPr="003E5685">
        <w:rPr>
          <w:rFonts w:ascii="Times New Roman" w:hAnsi="Times New Roman" w:cs="Times New Roman"/>
          <w:b/>
          <w:bCs/>
          <w:color w:val="000000" w:themeColor="text1"/>
          <w:sz w:val="24"/>
          <w:szCs w:val="24"/>
          <w14:ligatures w14:val="standardContextual"/>
        </w:rPr>
        <w:t>1.2. Эволюция положения саамов в Королевстве Норвегия, Королевстве Швеция и Финляндской Республике.</w:t>
      </w:r>
      <w:bookmarkEnd w:id="3"/>
      <w:r w:rsidRPr="003E5685">
        <w:rPr>
          <w:rFonts w:ascii="Times New Roman" w:hAnsi="Times New Roman" w:cs="Times New Roman"/>
          <w:b/>
          <w:bCs/>
          <w:color w:val="000000" w:themeColor="text1"/>
          <w:sz w:val="24"/>
          <w:szCs w:val="24"/>
          <w14:ligatures w14:val="standardContextual"/>
        </w:rPr>
        <w:t xml:space="preserve"> </w:t>
      </w:r>
    </w:p>
    <w:p w14:paraId="03649043" w14:textId="6909361F"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Исходных данных о</w:t>
      </w:r>
      <w:r w:rsidR="002464AA">
        <w:rPr>
          <w:rFonts w:ascii="Times New Roman" w:hAnsi="Times New Roman" w:cs="Times New Roman"/>
        </w:rPr>
        <w:t xml:space="preserve"> коренных народах, населявших</w:t>
      </w:r>
      <w:r w:rsidRPr="00074972">
        <w:rPr>
          <w:rFonts w:ascii="Times New Roman" w:hAnsi="Times New Roman" w:cs="Times New Roman"/>
        </w:rPr>
        <w:t xml:space="preserve"> скандинавски</w:t>
      </w:r>
      <w:r w:rsidR="002464AA">
        <w:rPr>
          <w:rFonts w:ascii="Times New Roman" w:hAnsi="Times New Roman" w:cs="Times New Roman"/>
        </w:rPr>
        <w:t>е</w:t>
      </w:r>
      <w:r w:rsidRPr="00074972">
        <w:rPr>
          <w:rFonts w:ascii="Times New Roman" w:hAnsi="Times New Roman" w:cs="Times New Roman"/>
        </w:rPr>
        <w:t xml:space="preserve"> стран</w:t>
      </w:r>
      <w:r w:rsidR="002464AA">
        <w:rPr>
          <w:rFonts w:ascii="Times New Roman" w:hAnsi="Times New Roman" w:cs="Times New Roman"/>
        </w:rPr>
        <w:t>ы</w:t>
      </w:r>
      <w:r w:rsidRPr="00074972">
        <w:rPr>
          <w:rFonts w:ascii="Times New Roman" w:hAnsi="Times New Roman" w:cs="Times New Roman"/>
        </w:rPr>
        <w:t xml:space="preserve"> до </w:t>
      </w:r>
      <w:r w:rsidRPr="00074972">
        <w:rPr>
          <w:rFonts w:ascii="Times New Roman" w:hAnsi="Times New Roman" w:cs="Times New Roman"/>
          <w:lang w:val="sv-SE"/>
        </w:rPr>
        <w:t>XVI</w:t>
      </w:r>
      <w:r w:rsidRPr="00074972">
        <w:rPr>
          <w:rFonts w:ascii="Times New Roman" w:hAnsi="Times New Roman" w:cs="Times New Roman"/>
        </w:rPr>
        <w:t xml:space="preserve"> века</w:t>
      </w:r>
      <w:r w:rsidR="00830D3D">
        <w:rPr>
          <w:rFonts w:ascii="Times New Roman" w:hAnsi="Times New Roman" w:cs="Times New Roman"/>
        </w:rPr>
        <w:t xml:space="preserve"> достаточно</w:t>
      </w:r>
      <w:r w:rsidRPr="00074972">
        <w:rPr>
          <w:rFonts w:ascii="Times New Roman" w:hAnsi="Times New Roman" w:cs="Times New Roman"/>
        </w:rPr>
        <w:t xml:space="preserve"> мало. Самые ранние исследования о них – исследования писателей, далеких от народа саамов. Саамский народ воспринимался исследователями как экзотическая тема для научных работ </w:t>
      </w:r>
      <w:r w:rsidRPr="00074972">
        <w:rPr>
          <w:rStyle w:val="a4"/>
          <w:rFonts w:ascii="Times New Roman" w:hAnsi="Times New Roman" w:cs="Times New Roman"/>
        </w:rPr>
        <w:footnoteReference w:id="44"/>
      </w:r>
      <w:r w:rsidRPr="00074972">
        <w:rPr>
          <w:rFonts w:ascii="Times New Roman" w:hAnsi="Times New Roman" w:cs="Times New Roman"/>
        </w:rPr>
        <w:t xml:space="preserve">.  </w:t>
      </w:r>
    </w:p>
    <w:p w14:paraId="281B7B1F" w14:textId="2CA7D12A" w:rsidR="00977EE5" w:rsidRPr="00074972" w:rsidRDefault="00F53ECD"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По</w:t>
      </w:r>
      <w:r w:rsidR="00977EE5" w:rsidRPr="00074972">
        <w:rPr>
          <w:rFonts w:ascii="Times New Roman" w:hAnsi="Times New Roman" w:cs="Times New Roman"/>
        </w:rPr>
        <w:t xml:space="preserve"> крайней мере с первых веков нашей эры саамы выделяются как коренное население Севера, населяющее северные и центральные части Фенноскандии. Первоначальная территория поселения простиралась с юга вокруг озера Фемунден в Норвегии и </w:t>
      </w:r>
      <w:proofErr w:type="spellStart"/>
      <w:r w:rsidR="00977EE5" w:rsidRPr="00074972">
        <w:rPr>
          <w:rFonts w:ascii="Times New Roman" w:hAnsi="Times New Roman" w:cs="Times New Roman"/>
        </w:rPr>
        <w:t>Идре</w:t>
      </w:r>
      <w:proofErr w:type="spellEnd"/>
      <w:r w:rsidR="00977EE5" w:rsidRPr="00074972">
        <w:rPr>
          <w:rFonts w:ascii="Times New Roman" w:hAnsi="Times New Roman" w:cs="Times New Roman"/>
        </w:rPr>
        <w:t xml:space="preserve"> в </w:t>
      </w:r>
      <w:r w:rsidR="00830D3D">
        <w:rPr>
          <w:rFonts w:ascii="Times New Roman" w:hAnsi="Times New Roman" w:cs="Times New Roman"/>
        </w:rPr>
        <w:t xml:space="preserve">шведской </w:t>
      </w:r>
      <w:proofErr w:type="spellStart"/>
      <w:r w:rsidR="00977EE5" w:rsidRPr="00074972">
        <w:rPr>
          <w:rFonts w:ascii="Times New Roman" w:hAnsi="Times New Roman" w:cs="Times New Roman"/>
        </w:rPr>
        <w:t>Даларне</w:t>
      </w:r>
      <w:proofErr w:type="spellEnd"/>
      <w:r w:rsidR="00977EE5" w:rsidRPr="00074972">
        <w:rPr>
          <w:rFonts w:ascii="Times New Roman" w:hAnsi="Times New Roman" w:cs="Times New Roman"/>
        </w:rPr>
        <w:t xml:space="preserve">, на север до Северного Ледовитого моря, а затем на восток до Кольского полуострова в России </w:t>
      </w:r>
      <w:r w:rsidR="00977EE5" w:rsidRPr="00074972">
        <w:rPr>
          <w:rStyle w:val="a4"/>
          <w:rFonts w:ascii="Times New Roman" w:hAnsi="Times New Roman" w:cs="Times New Roman"/>
        </w:rPr>
        <w:footnoteReference w:id="45"/>
      </w:r>
      <w:r w:rsidR="00977EE5" w:rsidRPr="00074972">
        <w:rPr>
          <w:rFonts w:ascii="Times New Roman" w:hAnsi="Times New Roman" w:cs="Times New Roman"/>
        </w:rPr>
        <w:t>.</w:t>
      </w:r>
    </w:p>
    <w:p w14:paraId="6077223E" w14:textId="4DC0FFEA"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Налоговое обложение саамов начинается в </w:t>
      </w:r>
      <w:r w:rsidRPr="00074972">
        <w:rPr>
          <w:rFonts w:ascii="Times New Roman" w:hAnsi="Times New Roman" w:cs="Times New Roman"/>
          <w:lang w:val="en-US"/>
        </w:rPr>
        <w:t>IX</w:t>
      </w:r>
      <w:r w:rsidRPr="00074972">
        <w:rPr>
          <w:rFonts w:ascii="Times New Roman" w:hAnsi="Times New Roman" w:cs="Times New Roman"/>
        </w:rPr>
        <w:t xml:space="preserve"> веке</w:t>
      </w:r>
      <w:r w:rsidR="00830D3D">
        <w:rPr>
          <w:rFonts w:ascii="Times New Roman" w:hAnsi="Times New Roman" w:cs="Times New Roman"/>
        </w:rPr>
        <w:t>:</w:t>
      </w:r>
      <w:r w:rsidRPr="00074972">
        <w:rPr>
          <w:rFonts w:ascii="Times New Roman" w:hAnsi="Times New Roman" w:cs="Times New Roman"/>
        </w:rPr>
        <w:t xml:space="preserve"> </w:t>
      </w:r>
      <w:r w:rsidR="00830D3D">
        <w:rPr>
          <w:rFonts w:ascii="Times New Roman" w:hAnsi="Times New Roman" w:cs="Times New Roman"/>
        </w:rPr>
        <w:t>тогда</w:t>
      </w:r>
      <w:r w:rsidRPr="00074972">
        <w:rPr>
          <w:rFonts w:ascii="Times New Roman" w:hAnsi="Times New Roman" w:cs="Times New Roman"/>
        </w:rPr>
        <w:t xml:space="preserve"> норвежский конунг дал право собирать с </w:t>
      </w:r>
      <w:r w:rsidR="00830D3D">
        <w:rPr>
          <w:rFonts w:ascii="Times New Roman" w:hAnsi="Times New Roman" w:cs="Times New Roman"/>
        </w:rPr>
        <w:t>коренных саамов</w:t>
      </w:r>
      <w:r w:rsidRPr="00074972">
        <w:rPr>
          <w:rFonts w:ascii="Times New Roman" w:hAnsi="Times New Roman" w:cs="Times New Roman"/>
        </w:rPr>
        <w:t xml:space="preserve"> дань и </w:t>
      </w:r>
      <w:r w:rsidR="00830D3D">
        <w:rPr>
          <w:rFonts w:ascii="Times New Roman" w:hAnsi="Times New Roman" w:cs="Times New Roman"/>
        </w:rPr>
        <w:t>вести</w:t>
      </w:r>
      <w:r w:rsidRPr="00074972">
        <w:rPr>
          <w:rFonts w:ascii="Times New Roman" w:hAnsi="Times New Roman" w:cs="Times New Roman"/>
        </w:rPr>
        <w:t xml:space="preserve"> с ними</w:t>
      </w:r>
      <w:r w:rsidR="00830D3D">
        <w:rPr>
          <w:rFonts w:ascii="Times New Roman" w:hAnsi="Times New Roman" w:cs="Times New Roman"/>
        </w:rPr>
        <w:t xml:space="preserve"> своим поданным</w:t>
      </w:r>
      <w:r w:rsidRPr="00074972">
        <w:rPr>
          <w:rFonts w:ascii="Times New Roman" w:hAnsi="Times New Roman" w:cs="Times New Roman"/>
        </w:rPr>
        <w:t xml:space="preserve"> </w:t>
      </w:r>
      <w:r w:rsidRPr="00074972">
        <w:rPr>
          <w:rStyle w:val="a4"/>
          <w:rFonts w:ascii="Times New Roman" w:hAnsi="Times New Roman" w:cs="Times New Roman"/>
        </w:rPr>
        <w:footnoteReference w:id="46"/>
      </w:r>
      <w:r w:rsidRPr="00074972">
        <w:rPr>
          <w:rFonts w:ascii="Times New Roman" w:hAnsi="Times New Roman" w:cs="Times New Roman"/>
        </w:rPr>
        <w:t xml:space="preserve">. В период позднего </w:t>
      </w:r>
      <w:r w:rsidR="00F53ECD" w:rsidRPr="00074972">
        <w:rPr>
          <w:rFonts w:ascii="Times New Roman" w:hAnsi="Times New Roman" w:cs="Times New Roman"/>
        </w:rPr>
        <w:t>С</w:t>
      </w:r>
      <w:r w:rsidRPr="00074972">
        <w:rPr>
          <w:rFonts w:ascii="Times New Roman" w:hAnsi="Times New Roman" w:cs="Times New Roman"/>
        </w:rPr>
        <w:t xml:space="preserve">редневековья самые северные части Фенноскандии были разделены на общие или даже совпадающие налогооблагаемые районы, где сразу несколько государств претендовали на право взимания налогов с саамов. Внутренняя территория Фенноскандии оказалась русско-шведской налогооблагаемой территорией, северная же ее часть оказалась в налоговой зависимости у Норвегии и Руси. В 1251 году Александр Невский заключил договор с Норвегией, согласно которому была установлена фиксированная дань с саамов, </w:t>
      </w:r>
      <w:r w:rsidR="00830D3D">
        <w:rPr>
          <w:rFonts w:ascii="Times New Roman" w:hAnsi="Times New Roman" w:cs="Times New Roman"/>
        </w:rPr>
        <w:lastRenderedPageBreak/>
        <w:t>живущих</w:t>
      </w:r>
      <w:r w:rsidRPr="00074972">
        <w:rPr>
          <w:rFonts w:ascii="Times New Roman" w:hAnsi="Times New Roman" w:cs="Times New Roman"/>
        </w:rPr>
        <w:t xml:space="preserve"> на территории Финнмарка (современная Норвегия) и Терского берега (Кольский п-ов) </w:t>
      </w:r>
      <w:r w:rsidRPr="00074972">
        <w:rPr>
          <w:rStyle w:val="a4"/>
          <w:rFonts w:ascii="Times New Roman" w:hAnsi="Times New Roman" w:cs="Times New Roman"/>
        </w:rPr>
        <w:footnoteReference w:id="47"/>
      </w:r>
      <w:r w:rsidRPr="00074972">
        <w:rPr>
          <w:rFonts w:ascii="Times New Roman" w:hAnsi="Times New Roman" w:cs="Times New Roman"/>
        </w:rPr>
        <w:t xml:space="preserve">. Такое двойное подчинение саамов этих территорий приводило к постоянным стычкам между Данией, в унии с которой состояла Норвегия, и русским государством.  Только в 1751 году Швеция/Финляндия и Дания/Норвегия перестали собирать налоги с одних и тех же общностей саамов </w:t>
      </w:r>
      <w:r w:rsidRPr="00074972">
        <w:rPr>
          <w:rStyle w:val="a4"/>
          <w:rFonts w:ascii="Times New Roman" w:hAnsi="Times New Roman" w:cs="Times New Roman"/>
        </w:rPr>
        <w:footnoteReference w:id="48"/>
      </w:r>
      <w:r w:rsidRPr="00074972">
        <w:rPr>
          <w:rFonts w:ascii="Times New Roman" w:hAnsi="Times New Roman" w:cs="Times New Roman"/>
        </w:rPr>
        <w:t>. Россия и Дания/Норвегия продолжали повышать налоги до 1809 года, а точная граница между русской и норвежской землями, разделяющая территорию восточных саамских племен, была впервые установлена в 1826 г.</w:t>
      </w:r>
      <w:r w:rsidRPr="00074972">
        <w:rPr>
          <w:rStyle w:val="a4"/>
          <w:rFonts w:ascii="Times New Roman" w:hAnsi="Times New Roman" w:cs="Times New Roman"/>
        </w:rPr>
        <w:footnoteReference w:id="49"/>
      </w:r>
      <w:r w:rsidRPr="00074972">
        <w:rPr>
          <w:rFonts w:ascii="Times New Roman" w:hAnsi="Times New Roman" w:cs="Times New Roman"/>
        </w:rPr>
        <w:t xml:space="preserve"> </w:t>
      </w:r>
    </w:p>
    <w:p w14:paraId="55698D92" w14:textId="2F42E545"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Около 1030 года </w:t>
      </w:r>
      <w:r w:rsidRPr="002464AA">
        <w:rPr>
          <w:rFonts w:ascii="Times New Roman" w:hAnsi="Times New Roman" w:cs="Times New Roman"/>
          <w:b/>
          <w:bCs/>
        </w:rPr>
        <w:t>Норвегия</w:t>
      </w:r>
      <w:r w:rsidRPr="00074972">
        <w:rPr>
          <w:rFonts w:ascii="Times New Roman" w:hAnsi="Times New Roman" w:cs="Times New Roman"/>
        </w:rPr>
        <w:t xml:space="preserve"> окончательно </w:t>
      </w:r>
      <w:r w:rsidR="00830D3D">
        <w:rPr>
          <w:rFonts w:ascii="Times New Roman" w:hAnsi="Times New Roman" w:cs="Times New Roman"/>
        </w:rPr>
        <w:t>стала</w:t>
      </w:r>
      <w:r w:rsidRPr="00074972">
        <w:rPr>
          <w:rFonts w:ascii="Times New Roman" w:hAnsi="Times New Roman" w:cs="Times New Roman"/>
        </w:rPr>
        <w:t xml:space="preserve"> христианским королевством </w:t>
      </w:r>
      <w:r w:rsidRPr="00074972">
        <w:rPr>
          <w:rStyle w:val="a4"/>
          <w:rFonts w:ascii="Times New Roman" w:hAnsi="Times New Roman" w:cs="Times New Roman"/>
        </w:rPr>
        <w:footnoteReference w:id="50"/>
      </w:r>
      <w:r w:rsidRPr="00074972">
        <w:rPr>
          <w:rFonts w:ascii="Times New Roman" w:hAnsi="Times New Roman" w:cs="Times New Roman"/>
        </w:rPr>
        <w:t xml:space="preserve">. Во многих районах, особенно вдоль побережья, саамы вступили в культурный контакт с христианством. В саамских рыбацких деревнях на территории современной Норвегии строительство церквей </w:t>
      </w:r>
      <w:r w:rsidR="002464AA">
        <w:rPr>
          <w:rFonts w:ascii="Times New Roman" w:hAnsi="Times New Roman" w:cs="Times New Roman"/>
        </w:rPr>
        <w:t>началось</w:t>
      </w:r>
      <w:r w:rsidRPr="00074972">
        <w:rPr>
          <w:rFonts w:ascii="Times New Roman" w:hAnsi="Times New Roman" w:cs="Times New Roman"/>
        </w:rPr>
        <w:t xml:space="preserve"> еще в </w:t>
      </w:r>
      <w:r w:rsidRPr="00074972">
        <w:rPr>
          <w:rFonts w:ascii="Times New Roman" w:hAnsi="Times New Roman" w:cs="Times New Roman"/>
          <w:lang w:val="en-US"/>
        </w:rPr>
        <w:t>XII</w:t>
      </w:r>
      <w:r w:rsidRPr="00074972">
        <w:rPr>
          <w:rFonts w:ascii="Times New Roman" w:hAnsi="Times New Roman" w:cs="Times New Roman"/>
        </w:rPr>
        <w:t xml:space="preserve"> веке. Саамы начали знакомиться с христианскими верованиями, однако интерпретировали их по-своему. Традиционная же религия саамов сохранялась вплоть до </w:t>
      </w:r>
      <w:r w:rsidRPr="00074972">
        <w:rPr>
          <w:rFonts w:ascii="Times New Roman" w:hAnsi="Times New Roman" w:cs="Times New Roman"/>
          <w:lang w:val="en-US"/>
        </w:rPr>
        <w:t>XVIII</w:t>
      </w:r>
      <w:r w:rsidRPr="00074972">
        <w:rPr>
          <w:rFonts w:ascii="Times New Roman" w:hAnsi="Times New Roman" w:cs="Times New Roman"/>
        </w:rPr>
        <w:t xml:space="preserve"> века. В 1716 </w:t>
      </w:r>
      <w:r w:rsidR="00830D3D">
        <w:rPr>
          <w:rFonts w:ascii="Times New Roman" w:hAnsi="Times New Roman" w:cs="Times New Roman"/>
        </w:rPr>
        <w:t>миссионерская работа среди саамов была организована религиозным деятелем лютеранской церкви</w:t>
      </w:r>
      <w:r w:rsidRPr="00074972">
        <w:rPr>
          <w:rFonts w:ascii="Times New Roman" w:hAnsi="Times New Roman" w:cs="Times New Roman"/>
        </w:rPr>
        <w:t xml:space="preserve"> Томас</w:t>
      </w:r>
      <w:r w:rsidR="00830D3D">
        <w:rPr>
          <w:rFonts w:ascii="Times New Roman" w:hAnsi="Times New Roman" w:cs="Times New Roman"/>
        </w:rPr>
        <w:t>ом</w:t>
      </w:r>
      <w:r w:rsidRPr="00074972">
        <w:rPr>
          <w:rFonts w:ascii="Times New Roman" w:hAnsi="Times New Roman" w:cs="Times New Roman"/>
        </w:rPr>
        <w:t xml:space="preserve"> </w:t>
      </w:r>
      <w:proofErr w:type="spellStart"/>
      <w:r w:rsidRPr="00074972">
        <w:rPr>
          <w:rFonts w:ascii="Times New Roman" w:hAnsi="Times New Roman" w:cs="Times New Roman"/>
        </w:rPr>
        <w:t>фoн</w:t>
      </w:r>
      <w:proofErr w:type="spellEnd"/>
      <w:r w:rsidRPr="00074972">
        <w:rPr>
          <w:rFonts w:ascii="Times New Roman" w:hAnsi="Times New Roman" w:cs="Times New Roman"/>
        </w:rPr>
        <w:t xml:space="preserve"> </w:t>
      </w:r>
      <w:proofErr w:type="spellStart"/>
      <w:r w:rsidRPr="00074972">
        <w:rPr>
          <w:rFonts w:ascii="Times New Roman" w:hAnsi="Times New Roman" w:cs="Times New Roman"/>
        </w:rPr>
        <w:t>Вестен</w:t>
      </w:r>
      <w:r w:rsidR="00830D3D">
        <w:rPr>
          <w:rFonts w:ascii="Times New Roman" w:hAnsi="Times New Roman" w:cs="Times New Roman"/>
        </w:rPr>
        <w:t>ом</w:t>
      </w:r>
      <w:proofErr w:type="spellEnd"/>
      <w:r w:rsidR="00830D3D">
        <w:rPr>
          <w:rFonts w:ascii="Times New Roman" w:hAnsi="Times New Roman" w:cs="Times New Roman"/>
        </w:rPr>
        <w:t xml:space="preserve"> </w:t>
      </w:r>
      <w:r w:rsidRPr="00074972">
        <w:rPr>
          <w:rStyle w:val="a4"/>
          <w:rFonts w:ascii="Times New Roman" w:hAnsi="Times New Roman" w:cs="Times New Roman"/>
        </w:rPr>
        <w:footnoteReference w:id="51"/>
      </w:r>
      <w:r w:rsidRPr="00074972">
        <w:rPr>
          <w:rFonts w:ascii="Times New Roman" w:hAnsi="Times New Roman" w:cs="Times New Roman"/>
        </w:rPr>
        <w:t xml:space="preserve">. Он </w:t>
      </w:r>
      <w:r w:rsidR="00830D3D">
        <w:rPr>
          <w:rFonts w:ascii="Times New Roman" w:hAnsi="Times New Roman" w:cs="Times New Roman"/>
        </w:rPr>
        <w:t>вел свою активную религиозную деятельность</w:t>
      </w:r>
      <w:r w:rsidRPr="00074972">
        <w:rPr>
          <w:rFonts w:ascii="Times New Roman" w:hAnsi="Times New Roman" w:cs="Times New Roman"/>
        </w:rPr>
        <w:t xml:space="preserve"> на все</w:t>
      </w:r>
      <w:r w:rsidR="00830D3D">
        <w:rPr>
          <w:rFonts w:ascii="Times New Roman" w:hAnsi="Times New Roman" w:cs="Times New Roman"/>
        </w:rPr>
        <w:t>х саамских землях</w:t>
      </w:r>
      <w:r w:rsidRPr="00074972">
        <w:rPr>
          <w:rFonts w:ascii="Times New Roman" w:hAnsi="Times New Roman" w:cs="Times New Roman"/>
        </w:rPr>
        <w:t xml:space="preserve"> Норвегии больше 10 лет, с 1716 до 1727 гг. Фон Вестен активно выступал против саамской религиозных практик, например шаманизма; места жертвоприношений в некоторых районах систематически разрушались. С другой стороны, </w:t>
      </w:r>
      <w:r w:rsidR="00830D3D">
        <w:rPr>
          <w:rFonts w:ascii="Times New Roman" w:hAnsi="Times New Roman" w:cs="Times New Roman"/>
        </w:rPr>
        <w:t>миссионер не только не запрещал использование саамского языка, но и</w:t>
      </w:r>
      <w:r w:rsidRPr="00074972">
        <w:rPr>
          <w:rFonts w:ascii="Times New Roman" w:hAnsi="Times New Roman" w:cs="Times New Roman"/>
        </w:rPr>
        <w:t xml:space="preserve"> поощрял </w:t>
      </w:r>
      <w:r w:rsidR="00830D3D">
        <w:rPr>
          <w:rFonts w:ascii="Times New Roman" w:hAnsi="Times New Roman" w:cs="Times New Roman"/>
        </w:rPr>
        <w:t xml:space="preserve">это </w:t>
      </w:r>
      <w:r w:rsidRPr="00074972">
        <w:rPr>
          <w:rFonts w:ascii="Times New Roman" w:hAnsi="Times New Roman" w:cs="Times New Roman"/>
        </w:rPr>
        <w:t xml:space="preserve">среди духовенства; эта политика была встречена с растущим негодованием после его смерти в 1727 г </w:t>
      </w:r>
      <w:r w:rsidRPr="00074972">
        <w:rPr>
          <w:rStyle w:val="a4"/>
          <w:rFonts w:ascii="Times New Roman" w:hAnsi="Times New Roman" w:cs="Times New Roman"/>
        </w:rPr>
        <w:footnoteReference w:id="52"/>
      </w:r>
      <w:r w:rsidRPr="00074972">
        <w:rPr>
          <w:rFonts w:ascii="Times New Roman" w:hAnsi="Times New Roman" w:cs="Times New Roman"/>
        </w:rPr>
        <w:t xml:space="preserve">. Несмотря на лояльное отношение к национальному языку саамов, фон Вестен считал саамов хуже большинства других языческих народов в мире, поскольку они, по его словам, были явными поклонниками дьявола </w:t>
      </w:r>
      <w:r w:rsidRPr="00074972">
        <w:rPr>
          <w:rStyle w:val="a4"/>
          <w:rFonts w:ascii="Times New Roman" w:hAnsi="Times New Roman" w:cs="Times New Roman"/>
        </w:rPr>
        <w:footnoteReference w:id="53"/>
      </w:r>
      <w:r w:rsidRPr="00074972">
        <w:rPr>
          <w:rFonts w:ascii="Times New Roman" w:hAnsi="Times New Roman" w:cs="Times New Roman"/>
        </w:rPr>
        <w:t xml:space="preserve">. При этом в 1752 году саамский мальчик Андрес Порсангер стал специалистом по языкам в миссионерской школе и помогал в разработке перевода Библии на саамский язык </w:t>
      </w:r>
      <w:r w:rsidRPr="00074972">
        <w:rPr>
          <w:rStyle w:val="a4"/>
          <w:rFonts w:ascii="Times New Roman" w:hAnsi="Times New Roman" w:cs="Times New Roman"/>
        </w:rPr>
        <w:footnoteReference w:id="54"/>
      </w:r>
      <w:r w:rsidRPr="00074972">
        <w:rPr>
          <w:rFonts w:ascii="Times New Roman" w:hAnsi="Times New Roman" w:cs="Times New Roman"/>
        </w:rPr>
        <w:t xml:space="preserve">. Позже Порсангер стал первым норвежским саамом, получившим </w:t>
      </w:r>
      <w:r w:rsidRPr="00074972">
        <w:rPr>
          <w:rFonts w:ascii="Times New Roman" w:hAnsi="Times New Roman" w:cs="Times New Roman"/>
        </w:rPr>
        <w:lastRenderedPageBreak/>
        <w:t>высшее образование и ставшим рукоположенным священником. Карьера Андреса Порсангера была не очень успешной: он был капелланом кафедрального собора в Тронхейме, что вызвало большой ажиотаж среди городского истеблишмента, в результате чего Порсангер так и не получил эту должность. Разочарованный Порсангер в конце концов сжег все свои переводы Библии.</w:t>
      </w:r>
    </w:p>
    <w:p w14:paraId="4D690D34" w14:textId="29DAF749"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В 1814 году Норвегия стала независимой от Дании и получила свою собственную конституцию </w:t>
      </w:r>
      <w:r w:rsidRPr="00074972">
        <w:rPr>
          <w:rStyle w:val="a4"/>
          <w:rFonts w:ascii="Times New Roman" w:hAnsi="Times New Roman" w:cs="Times New Roman"/>
        </w:rPr>
        <w:footnoteReference w:id="55"/>
      </w:r>
      <w:r w:rsidRPr="00074972">
        <w:rPr>
          <w:rFonts w:ascii="Times New Roman" w:hAnsi="Times New Roman" w:cs="Times New Roman"/>
        </w:rPr>
        <w:t xml:space="preserve">. </w:t>
      </w:r>
      <w:r w:rsidR="00830D3D">
        <w:rPr>
          <w:rFonts w:ascii="Times New Roman" w:hAnsi="Times New Roman" w:cs="Times New Roman"/>
        </w:rPr>
        <w:t>Долгожданная автономия привела к тому, что в</w:t>
      </w:r>
      <w:r w:rsidRPr="00074972">
        <w:rPr>
          <w:rFonts w:ascii="Times New Roman" w:hAnsi="Times New Roman" w:cs="Times New Roman"/>
        </w:rPr>
        <w:t xml:space="preserve"> последующие годы Норвегию захлестнула идея </w:t>
      </w:r>
      <w:r w:rsidR="00E172CD">
        <w:rPr>
          <w:rFonts w:ascii="Times New Roman" w:hAnsi="Times New Roman" w:cs="Times New Roman"/>
        </w:rPr>
        <w:t xml:space="preserve">построения </w:t>
      </w:r>
      <w:r w:rsidRPr="00074972">
        <w:rPr>
          <w:rFonts w:ascii="Times New Roman" w:hAnsi="Times New Roman" w:cs="Times New Roman"/>
        </w:rPr>
        <w:t xml:space="preserve">нации. Продвижение монокультурной норвежской идентичности стало национальным приоритетом. </w:t>
      </w:r>
    </w:p>
    <w:p w14:paraId="522C64B2" w14:textId="7E72D62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Примерно с 1850 года началась эпоха норвегизации, продлившаяся чуть более ста лет </w:t>
      </w:r>
      <w:r w:rsidRPr="00074972">
        <w:rPr>
          <w:rStyle w:val="a4"/>
          <w:rFonts w:ascii="Times New Roman" w:hAnsi="Times New Roman" w:cs="Times New Roman"/>
        </w:rPr>
        <w:footnoteReference w:id="56"/>
      </w:r>
      <w:r w:rsidRPr="00074972">
        <w:rPr>
          <w:rFonts w:ascii="Times New Roman" w:hAnsi="Times New Roman" w:cs="Times New Roman"/>
        </w:rPr>
        <w:t xml:space="preserve">. Это была систематическая государственная политика ассимиляции, цель которой заключалась в том, чтобы сделать Норвегию настолько норвежской, насколько это возможно. Норвегизация была смесью стратегии оборонной политики, гуманитарной помощи, социал-дарвинистской идеологии и государственного строительства. Норвегизация продолжалась более 100 лет, вплоть до 1970 года. </w:t>
      </w:r>
    </w:p>
    <w:p w14:paraId="0C1FF495" w14:textId="004B7534"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В ноябре 1852 в городе Каутокейно произошло восстание, надолго отпечатавшееся в культурной память саамов. Алкоголизм в то время был широко распространен среди саамов, как и среди многих других коренных народов Севера, однако часть саамского общества имела крайне негативное отношение к спиртным напитка. Так, «группа пробудившихся» (часть саамского населения, отказавшаяся от алкоголя и выступающая против норвежского духовенства) убила шведского торговца спиртным, ленсмана (полицейского чиновника), избила пастора и сожгла магазин-бар </w:t>
      </w:r>
      <w:r w:rsidRPr="00074972">
        <w:rPr>
          <w:rStyle w:val="a4"/>
          <w:rFonts w:ascii="Times New Roman" w:hAnsi="Times New Roman" w:cs="Times New Roman"/>
        </w:rPr>
        <w:footnoteReference w:id="57"/>
      </w:r>
      <w:r w:rsidRPr="00074972">
        <w:rPr>
          <w:rFonts w:ascii="Times New Roman" w:hAnsi="Times New Roman" w:cs="Times New Roman"/>
        </w:rPr>
        <w:t xml:space="preserve">. Волнения были подавлены лояльными власти саамами. Это событие стало для норвежцев поводом усилить политику ассимиляции, а для саамов, потерпевших поражение, причиной отказаться от последующих восстаний. </w:t>
      </w:r>
    </w:p>
    <w:p w14:paraId="40F6AB88" w14:textId="1170AA74"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С </w:t>
      </w:r>
      <w:r w:rsidR="00E172CD" w:rsidRPr="00074972">
        <w:rPr>
          <w:rFonts w:ascii="Times New Roman" w:hAnsi="Times New Roman" w:cs="Times New Roman"/>
        </w:rPr>
        <w:t>1850-х</w:t>
      </w:r>
      <w:r w:rsidRPr="00074972">
        <w:rPr>
          <w:rFonts w:ascii="Times New Roman" w:hAnsi="Times New Roman" w:cs="Times New Roman"/>
        </w:rPr>
        <w:t xml:space="preserve"> годов территории саамов им больше не принадлежали, а провозглашались государственными землями. В 1850 году был принят законодательный акт о </w:t>
      </w:r>
      <w:r w:rsidRPr="00074972">
        <w:rPr>
          <w:rFonts w:ascii="Times New Roman" w:hAnsi="Times New Roman" w:cs="Times New Roman"/>
          <w:lang w:val="en-US"/>
        </w:rPr>
        <w:t>Finnefondet</w:t>
      </w:r>
      <w:r w:rsidRPr="00074972">
        <w:rPr>
          <w:rFonts w:ascii="Times New Roman" w:hAnsi="Times New Roman" w:cs="Times New Roman"/>
        </w:rPr>
        <w:t xml:space="preserve">, который должен был содействовать преподаванию норвежского языка и обеспечивать </w:t>
      </w:r>
      <w:r w:rsidRPr="00074972">
        <w:rPr>
          <w:rFonts w:ascii="Times New Roman" w:hAnsi="Times New Roman" w:cs="Times New Roman"/>
        </w:rPr>
        <w:lastRenderedPageBreak/>
        <w:t xml:space="preserve">просвещение саамов. Это были довольно крупные гранты, которые пошли на меры по норвегизации саамского и квенского населения </w:t>
      </w:r>
      <w:r w:rsidRPr="00074972">
        <w:rPr>
          <w:rStyle w:val="a4"/>
          <w:rFonts w:ascii="Times New Roman" w:hAnsi="Times New Roman" w:cs="Times New Roman"/>
        </w:rPr>
        <w:footnoteReference w:id="58"/>
      </w:r>
      <w:r w:rsidRPr="00074972">
        <w:rPr>
          <w:rFonts w:ascii="Times New Roman" w:hAnsi="Times New Roman" w:cs="Times New Roman"/>
        </w:rPr>
        <w:t xml:space="preserve">. Интересно, что зачастую суммы, которые шли в </w:t>
      </w:r>
      <w:r w:rsidRPr="00074972">
        <w:rPr>
          <w:rFonts w:ascii="Times New Roman" w:hAnsi="Times New Roman" w:cs="Times New Roman"/>
          <w:lang w:val="en-US"/>
        </w:rPr>
        <w:t>Finnefondet</w:t>
      </w:r>
      <w:r w:rsidRPr="00074972">
        <w:rPr>
          <w:rFonts w:ascii="Times New Roman" w:hAnsi="Times New Roman" w:cs="Times New Roman"/>
        </w:rPr>
        <w:t xml:space="preserve">, были крупнее, чем нынешний годовой бюджет </w:t>
      </w:r>
      <w:r w:rsidR="00FD161F">
        <w:rPr>
          <w:rFonts w:ascii="Times New Roman" w:hAnsi="Times New Roman" w:cs="Times New Roman"/>
        </w:rPr>
        <w:t>С</w:t>
      </w:r>
      <w:r w:rsidRPr="00074972">
        <w:rPr>
          <w:rFonts w:ascii="Times New Roman" w:hAnsi="Times New Roman" w:cs="Times New Roman"/>
        </w:rPr>
        <w:t>аамского парламента</w:t>
      </w:r>
      <w:r w:rsidR="00FD161F">
        <w:rPr>
          <w:rFonts w:ascii="Times New Roman" w:hAnsi="Times New Roman" w:cs="Times New Roman"/>
        </w:rPr>
        <w:t xml:space="preserve"> Норвегии</w:t>
      </w:r>
      <w:r w:rsidRPr="00074972">
        <w:rPr>
          <w:rFonts w:ascii="Times New Roman" w:hAnsi="Times New Roman" w:cs="Times New Roman"/>
        </w:rPr>
        <w:t xml:space="preserve"> </w:t>
      </w:r>
      <w:r w:rsidRPr="00074972">
        <w:rPr>
          <w:rStyle w:val="a4"/>
          <w:rFonts w:ascii="Times New Roman" w:hAnsi="Times New Roman" w:cs="Times New Roman"/>
        </w:rPr>
        <w:footnoteReference w:id="59"/>
      </w:r>
      <w:r w:rsidRPr="00074972">
        <w:rPr>
          <w:rFonts w:ascii="Times New Roman" w:hAnsi="Times New Roman" w:cs="Times New Roman"/>
        </w:rPr>
        <w:t xml:space="preserve">. После появления </w:t>
      </w:r>
      <w:r w:rsidRPr="00074972">
        <w:rPr>
          <w:rFonts w:ascii="Times New Roman" w:hAnsi="Times New Roman" w:cs="Times New Roman"/>
          <w:lang w:val="en-US"/>
        </w:rPr>
        <w:t>Finnefondet</w:t>
      </w:r>
      <w:r w:rsidRPr="00074972">
        <w:rPr>
          <w:rFonts w:ascii="Times New Roman" w:hAnsi="Times New Roman" w:cs="Times New Roman"/>
        </w:rPr>
        <w:t xml:space="preserve"> саамский язык попал в опалу: он стал практически запрещен в школах, была введена система школ-интернатов, куда детей отдавали насильно, отбирая их у родителей. До 1880 года </w:t>
      </w:r>
      <w:r w:rsidR="00830D3D">
        <w:rPr>
          <w:rFonts w:ascii="Times New Roman" w:hAnsi="Times New Roman" w:cs="Times New Roman"/>
        </w:rPr>
        <w:t xml:space="preserve">политика ассимиляции проводилась в ограниченном масштабе, так что </w:t>
      </w:r>
      <w:r w:rsidRPr="00074972">
        <w:rPr>
          <w:rFonts w:ascii="Times New Roman" w:hAnsi="Times New Roman" w:cs="Times New Roman"/>
        </w:rPr>
        <w:t xml:space="preserve">в некоторых </w:t>
      </w:r>
      <w:r w:rsidR="00830D3D">
        <w:rPr>
          <w:rFonts w:ascii="Times New Roman" w:hAnsi="Times New Roman" w:cs="Times New Roman"/>
        </w:rPr>
        <w:t>сферах</w:t>
      </w:r>
      <w:r w:rsidRPr="00074972">
        <w:rPr>
          <w:rFonts w:ascii="Times New Roman" w:hAnsi="Times New Roman" w:cs="Times New Roman"/>
        </w:rPr>
        <w:t xml:space="preserve"> </w:t>
      </w:r>
      <w:r w:rsidR="00830D3D">
        <w:rPr>
          <w:rFonts w:ascii="Times New Roman" w:hAnsi="Times New Roman" w:cs="Times New Roman"/>
        </w:rPr>
        <w:t>использование саамского языка не ограничивалось</w:t>
      </w:r>
      <w:r w:rsidRPr="00074972">
        <w:rPr>
          <w:rFonts w:ascii="Times New Roman" w:hAnsi="Times New Roman" w:cs="Times New Roman"/>
        </w:rPr>
        <w:t xml:space="preserve">: </w:t>
      </w:r>
      <w:r w:rsidR="00830D3D">
        <w:rPr>
          <w:rFonts w:ascii="Times New Roman" w:hAnsi="Times New Roman" w:cs="Times New Roman"/>
        </w:rPr>
        <w:t>например</w:t>
      </w:r>
      <w:r w:rsidRPr="00074972">
        <w:rPr>
          <w:rFonts w:ascii="Times New Roman" w:hAnsi="Times New Roman" w:cs="Times New Roman"/>
        </w:rPr>
        <w:t xml:space="preserve">, </w:t>
      </w:r>
      <w:r w:rsidR="00830D3D">
        <w:rPr>
          <w:rFonts w:ascii="Times New Roman" w:hAnsi="Times New Roman" w:cs="Times New Roman"/>
        </w:rPr>
        <w:t xml:space="preserve">религиозное просвещение в школах могло вестись на языке саамов. </w:t>
      </w:r>
      <w:r w:rsidRPr="00074972">
        <w:rPr>
          <w:rFonts w:ascii="Times New Roman" w:hAnsi="Times New Roman" w:cs="Times New Roman"/>
        </w:rPr>
        <w:t xml:space="preserve">После 1880 года началась ужесточенная централизация культурной политики Норвегии; ограничение на использование саамского языка вводилось повсеместно. </w:t>
      </w:r>
      <w:r w:rsidR="00830D3D">
        <w:rPr>
          <w:rFonts w:ascii="Times New Roman" w:hAnsi="Times New Roman" w:cs="Times New Roman"/>
        </w:rPr>
        <w:t>У</w:t>
      </w:r>
      <w:r w:rsidRPr="00074972">
        <w:rPr>
          <w:rFonts w:ascii="Times New Roman" w:hAnsi="Times New Roman" w:cs="Times New Roman"/>
        </w:rPr>
        <w:t xml:space="preserve">же в 1889 году единственным языком, </w:t>
      </w:r>
      <w:r w:rsidR="00830D3D">
        <w:rPr>
          <w:rFonts w:ascii="Times New Roman" w:hAnsi="Times New Roman" w:cs="Times New Roman"/>
        </w:rPr>
        <w:t>который использовался для обучения, стал норвежский</w:t>
      </w:r>
      <w:r w:rsidRPr="00074972">
        <w:rPr>
          <w:rFonts w:ascii="Times New Roman" w:hAnsi="Times New Roman" w:cs="Times New Roman"/>
        </w:rPr>
        <w:t xml:space="preserve">. </w:t>
      </w:r>
    </w:p>
    <w:p w14:paraId="521F4B1C" w14:textId="3DA07E0B"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Для того</w:t>
      </w:r>
      <w:r w:rsidR="00830D3D">
        <w:rPr>
          <w:rFonts w:ascii="Times New Roman" w:hAnsi="Times New Roman" w:cs="Times New Roman"/>
        </w:rPr>
        <w:t xml:space="preserve"> </w:t>
      </w:r>
      <w:r w:rsidRPr="00074972">
        <w:rPr>
          <w:rFonts w:ascii="Times New Roman" w:hAnsi="Times New Roman" w:cs="Times New Roman"/>
        </w:rPr>
        <w:t>чтобы владеть землей, нужно было быть норвежским подда</w:t>
      </w:r>
      <w:r w:rsidR="00830D3D">
        <w:rPr>
          <w:rFonts w:ascii="Times New Roman" w:hAnsi="Times New Roman" w:cs="Times New Roman"/>
        </w:rPr>
        <w:t>н</w:t>
      </w:r>
      <w:r w:rsidRPr="00074972">
        <w:rPr>
          <w:rFonts w:ascii="Times New Roman" w:hAnsi="Times New Roman" w:cs="Times New Roman"/>
        </w:rPr>
        <w:t xml:space="preserve">ным, иметь норвежское имя, говорить по-норвежски </w:t>
      </w:r>
      <w:r w:rsidRPr="00074972">
        <w:rPr>
          <w:rStyle w:val="a4"/>
          <w:rFonts w:ascii="Times New Roman" w:hAnsi="Times New Roman" w:cs="Times New Roman"/>
        </w:rPr>
        <w:footnoteReference w:id="60"/>
      </w:r>
      <w:r w:rsidRPr="00074972">
        <w:rPr>
          <w:rFonts w:ascii="Times New Roman" w:hAnsi="Times New Roman" w:cs="Times New Roman"/>
        </w:rPr>
        <w:t xml:space="preserve">. Для получения кредита в банке знание норвежского языка так же было обязательным. Все административные и государственные посты систематически занимали только норвежцы. Дети и взрослые подвергались жестоким издевательствам и публичным притеснениям. Министерство окружающей среды, которое считало, что северные олени представляют угрозу для природы, систематически выступало против оленеводства </w:t>
      </w:r>
      <w:r w:rsidRPr="00074972">
        <w:rPr>
          <w:rStyle w:val="a4"/>
          <w:rFonts w:ascii="Times New Roman" w:hAnsi="Times New Roman" w:cs="Times New Roman"/>
        </w:rPr>
        <w:footnoteReference w:id="61"/>
      </w:r>
      <w:r w:rsidRPr="00074972">
        <w:rPr>
          <w:rFonts w:ascii="Times New Roman" w:hAnsi="Times New Roman" w:cs="Times New Roman"/>
        </w:rPr>
        <w:t>. В то время как некоторые члены церкви сопротивлялись, церковь как институт, за некоторыми исключениями, также косвенно участвовала в норвегизации саамов. В этот период к саамам относились как к «болезни» национального государства или, в лучшем случае, как к несуществующей прослойке общества.</w:t>
      </w:r>
    </w:p>
    <w:p w14:paraId="15914EAF" w14:textId="24D24038"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В 1898 году был опубликован так называемый плакат Векселсена </w:t>
      </w:r>
      <w:r w:rsidRPr="00074972">
        <w:rPr>
          <w:rStyle w:val="a4"/>
          <w:rFonts w:ascii="Times New Roman" w:hAnsi="Times New Roman" w:cs="Times New Roman"/>
        </w:rPr>
        <w:footnoteReference w:id="62"/>
      </w:r>
      <w:r w:rsidRPr="00074972">
        <w:rPr>
          <w:rFonts w:ascii="Times New Roman" w:hAnsi="Times New Roman" w:cs="Times New Roman"/>
        </w:rPr>
        <w:t xml:space="preserve">. Это было языковое пособие для школы, разработанное церковным служителем Вильгельмом </w:t>
      </w:r>
      <w:r w:rsidRPr="00074972">
        <w:rPr>
          <w:rFonts w:ascii="Times New Roman" w:hAnsi="Times New Roman" w:cs="Times New Roman"/>
        </w:rPr>
        <w:lastRenderedPageBreak/>
        <w:t xml:space="preserve">Андреасом Векселсеном. В плакате Векселсена говорилось, что использование квенского и саамского языков в качестве вспомогательных в преподавании должно быть резко </w:t>
      </w:r>
      <w:r w:rsidR="002464AA">
        <w:rPr>
          <w:rFonts w:ascii="Times New Roman" w:hAnsi="Times New Roman" w:cs="Times New Roman"/>
        </w:rPr>
        <w:t>сокращено</w:t>
      </w:r>
      <w:r w:rsidRPr="00074972">
        <w:rPr>
          <w:rFonts w:ascii="Times New Roman" w:hAnsi="Times New Roman" w:cs="Times New Roman"/>
        </w:rPr>
        <w:t xml:space="preserve">. Учителя также должны были следить за тем, чтобы дети не использовали свой родной язык на переменах. Кроме того, была разработана «система поощрения» учителей, которым лучше остальных удалось навязать норвежский язык саамским детям. Так, учителя, допускавшие использование саамами родной речи, лишались всяческих надбавок к заработной плате. </w:t>
      </w:r>
    </w:p>
    <w:p w14:paraId="02845D6E" w14:textId="7777777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В 1870-х гг. в научных исследованиях Норвегии закрепился антисаамский нарратив. В этот период проводились измерения черепа для определения расы саамов и уровня их интеллекта, для чего были вскрыты саамские могилы и извлечены скелеты. Такое глумление, конечно, не могло не задевать саамов. </w:t>
      </w:r>
    </w:p>
    <w:p w14:paraId="2B00EDE0" w14:textId="7777777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Также в этот период для политики норвегизации было характерно «онорвеживание» географических названий: первоначальные саамские топонимы во многих случаях были заменены норвежскими названиями. Цель заключалась в том, чтобы поддержать и сформировать представление о норвежской истории и расселении в районах проживания саамов.</w:t>
      </w:r>
    </w:p>
    <w:p w14:paraId="5DB26498" w14:textId="7777777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С течением времени жесткая политика норвегизации стала вызывать бурную реакцию со стороны саамской общины. Накануне Первой мировой войны оппозиция саамов жесткой политике ассимиляции росла, и во время всеобщих выборов 1906 года саам Исак Саба был избран в Стортинг от Рабочей партии </w:t>
      </w:r>
      <w:r w:rsidRPr="00074972">
        <w:rPr>
          <w:rStyle w:val="a4"/>
          <w:rFonts w:ascii="Times New Roman" w:hAnsi="Times New Roman" w:cs="Times New Roman"/>
        </w:rPr>
        <w:footnoteReference w:id="63"/>
      </w:r>
      <w:r w:rsidRPr="00074972">
        <w:rPr>
          <w:rFonts w:ascii="Times New Roman" w:hAnsi="Times New Roman" w:cs="Times New Roman"/>
        </w:rPr>
        <w:t xml:space="preserve">. В 1903 году вышел первый номер первой саамской газеты Saǥai Muittalægje </w:t>
      </w:r>
      <w:r w:rsidRPr="00074972">
        <w:rPr>
          <w:rStyle w:val="a4"/>
          <w:rFonts w:ascii="Times New Roman" w:hAnsi="Times New Roman" w:cs="Times New Roman"/>
        </w:rPr>
        <w:footnoteReference w:id="64"/>
      </w:r>
      <w:r w:rsidRPr="00074972">
        <w:rPr>
          <w:rFonts w:ascii="Times New Roman" w:hAnsi="Times New Roman" w:cs="Times New Roman"/>
        </w:rPr>
        <w:t xml:space="preserve">. Исак Саба написал в 1906 году стихотворение </w:t>
      </w:r>
      <w:r w:rsidRPr="00074972">
        <w:rPr>
          <w:rFonts w:ascii="Times New Roman" w:hAnsi="Times New Roman" w:cs="Times New Roman"/>
          <w:lang w:val="sv-SE"/>
        </w:rPr>
        <w:t>Same</w:t>
      </w:r>
      <w:r w:rsidRPr="00074972">
        <w:rPr>
          <w:rFonts w:ascii="Times New Roman" w:hAnsi="Times New Roman" w:cs="Times New Roman"/>
        </w:rPr>
        <w:t xml:space="preserve"> </w:t>
      </w:r>
      <w:r w:rsidRPr="00074972">
        <w:rPr>
          <w:rFonts w:ascii="Times New Roman" w:hAnsi="Times New Roman" w:cs="Times New Roman"/>
          <w:lang w:val="sv-SE"/>
        </w:rPr>
        <w:t>soga</w:t>
      </w:r>
      <w:r w:rsidRPr="00074972">
        <w:rPr>
          <w:rFonts w:ascii="Times New Roman" w:hAnsi="Times New Roman" w:cs="Times New Roman"/>
        </w:rPr>
        <w:t xml:space="preserve"> </w:t>
      </w:r>
      <w:r w:rsidRPr="00074972">
        <w:rPr>
          <w:rFonts w:ascii="Times New Roman" w:hAnsi="Times New Roman" w:cs="Times New Roman"/>
          <w:lang w:val="sv-SE"/>
        </w:rPr>
        <w:t>laula</w:t>
      </w:r>
      <w:r w:rsidRPr="00074972">
        <w:rPr>
          <w:rFonts w:ascii="Times New Roman" w:hAnsi="Times New Roman" w:cs="Times New Roman"/>
        </w:rPr>
        <w:t xml:space="preserve"> в газете Saǥai Muittalægje, где призывал к усилению национального самосознания и единства саамов </w:t>
      </w:r>
      <w:r w:rsidRPr="00074972">
        <w:rPr>
          <w:rStyle w:val="a4"/>
          <w:rFonts w:ascii="Times New Roman" w:hAnsi="Times New Roman" w:cs="Times New Roman"/>
        </w:rPr>
        <w:footnoteReference w:id="65"/>
      </w:r>
      <w:r w:rsidRPr="00074972">
        <w:rPr>
          <w:rFonts w:ascii="Times New Roman" w:hAnsi="Times New Roman" w:cs="Times New Roman"/>
        </w:rPr>
        <w:t>. С начало 1900-х годов началась политическая мобилизация саамов, которые на этнической основе боролись за саамский язык, культуру и социальную жизнь, за коллективные права саамов и против политики норвегизации.</w:t>
      </w:r>
    </w:p>
    <w:p w14:paraId="1FCA113C" w14:textId="7777777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Оппозиция господствующей политике норвегизации достигла кульминации на первом национальном конгрессе саамов в Тронхейме в 1917 году </w:t>
      </w:r>
      <w:r w:rsidRPr="00074972">
        <w:rPr>
          <w:rStyle w:val="a4"/>
          <w:rFonts w:ascii="Times New Roman" w:hAnsi="Times New Roman" w:cs="Times New Roman"/>
        </w:rPr>
        <w:footnoteReference w:id="66"/>
      </w:r>
      <w:r w:rsidRPr="00074972">
        <w:rPr>
          <w:rFonts w:ascii="Times New Roman" w:hAnsi="Times New Roman" w:cs="Times New Roman"/>
        </w:rPr>
        <w:t xml:space="preserve">. Но, несмотря на </w:t>
      </w:r>
      <w:r w:rsidRPr="00074972">
        <w:rPr>
          <w:rFonts w:ascii="Times New Roman" w:hAnsi="Times New Roman" w:cs="Times New Roman"/>
        </w:rPr>
        <w:lastRenderedPageBreak/>
        <w:t xml:space="preserve">растущее сопротивление норвегизации, результаты были незначительными, и политика ассимиляции норвежских властей была продолжена практически до конца </w:t>
      </w:r>
      <w:r w:rsidRPr="00074972">
        <w:rPr>
          <w:rFonts w:ascii="Times New Roman" w:hAnsi="Times New Roman" w:cs="Times New Roman"/>
          <w:lang w:val="en-US"/>
        </w:rPr>
        <w:t>XX</w:t>
      </w:r>
      <w:r w:rsidRPr="00074972">
        <w:rPr>
          <w:rFonts w:ascii="Times New Roman" w:hAnsi="Times New Roman" w:cs="Times New Roman"/>
        </w:rPr>
        <w:t xml:space="preserve"> века.</w:t>
      </w:r>
    </w:p>
    <w:p w14:paraId="2603E17F" w14:textId="7777777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В 1933 году в ходе подготовительной работы к новому Закону об оленеводстве было установлено, что саамское оленеводство является «историческим анахронизмом» и что интересы сельского хозяйства должны быть приоритетными </w:t>
      </w:r>
      <w:r w:rsidRPr="00074972">
        <w:rPr>
          <w:rStyle w:val="a4"/>
          <w:rFonts w:ascii="Times New Roman" w:hAnsi="Times New Roman" w:cs="Times New Roman"/>
        </w:rPr>
        <w:footnoteReference w:id="67"/>
      </w:r>
      <w:r w:rsidRPr="00074972">
        <w:rPr>
          <w:rFonts w:ascii="Times New Roman" w:hAnsi="Times New Roman" w:cs="Times New Roman"/>
        </w:rPr>
        <w:t xml:space="preserve">. Можно лишь предполагать, каким ударом для саамов было это заявление, ведь оленеводство – древнейший промысел саамского народа и основная сфера их деятельности, наряду с рыболовством. </w:t>
      </w:r>
    </w:p>
    <w:p w14:paraId="7DEE8F89" w14:textId="7777777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В 1936 году была введена семилетняя система школьного образования, которая стала очередным витком ужесточения ассимиляционной политики: теперь не только саамский, но и финский язык нельзя было использовать в школах в качестве вспомогательного языка обучения </w:t>
      </w:r>
      <w:r w:rsidRPr="00074972">
        <w:rPr>
          <w:rStyle w:val="a4"/>
          <w:rFonts w:ascii="Times New Roman" w:hAnsi="Times New Roman" w:cs="Times New Roman"/>
        </w:rPr>
        <w:footnoteReference w:id="68"/>
      </w:r>
      <w:r w:rsidRPr="00074972">
        <w:rPr>
          <w:rFonts w:ascii="Times New Roman" w:hAnsi="Times New Roman" w:cs="Times New Roman"/>
        </w:rPr>
        <w:t xml:space="preserve">. С учетом того, что многие саамы приезжали в Норвегию с территорий Финляндии, это негативно влияло на социализацию саамских детей и их образовательный процесс. </w:t>
      </w:r>
    </w:p>
    <w:p w14:paraId="44058922" w14:textId="7777777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После Второй мировой войны политика норвегизации не получила официального продолжения со стороны государственных властей. Однако отменена эта политика также не была. Так что по инерции намерения и инструменты политики норвегизации сохранялись на практике как в школах, так и в других сферах жизни общества даже после Второй мировой войны.</w:t>
      </w:r>
    </w:p>
    <w:p w14:paraId="236ABBB0" w14:textId="7777777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Так, в 1951 году министерством церкви и образования были прекращены планы по изданию первой саамской азбуки. Причина отчасти заключалась в том, что книга предназначалась для публикации на саамском языке, а также в том, что в ней содержались иллюстрация района расселения саамов в Финляндии, Швеции и Норвегии </w:t>
      </w:r>
      <w:r w:rsidRPr="00074972">
        <w:rPr>
          <w:rStyle w:val="a4"/>
          <w:rFonts w:ascii="Times New Roman" w:hAnsi="Times New Roman" w:cs="Times New Roman"/>
        </w:rPr>
        <w:footnoteReference w:id="69"/>
      </w:r>
      <w:r w:rsidRPr="00074972">
        <w:rPr>
          <w:rFonts w:ascii="Times New Roman" w:hAnsi="Times New Roman" w:cs="Times New Roman"/>
        </w:rPr>
        <w:t>.</w:t>
      </w:r>
    </w:p>
    <w:p w14:paraId="50AF1CB6" w14:textId="7777777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1950-е и 1960-е годы во многих отношениях стали переходным периодом между осуществляемой государством политикой норвегизации и реформами, которые проводились в отношении норвежских саамов на протяжении десятилетия. Так, в январе 1956 года третье правительство Эйнара Герхардсена сформировало Комитет по саамам с мандатом «изучать саамский язык, основные аспекты социальных проблем, связанных с саамами, и предложить конкретные меры экономического и культурного характера, </w:t>
      </w:r>
      <w:r w:rsidRPr="00074972">
        <w:rPr>
          <w:rFonts w:ascii="Times New Roman" w:hAnsi="Times New Roman" w:cs="Times New Roman"/>
        </w:rPr>
        <w:lastRenderedPageBreak/>
        <w:t xml:space="preserve">позволяющие саамам развиваться в обществе» </w:t>
      </w:r>
      <w:r w:rsidRPr="00074972">
        <w:rPr>
          <w:rStyle w:val="a4"/>
          <w:rFonts w:ascii="Times New Roman" w:hAnsi="Times New Roman" w:cs="Times New Roman"/>
        </w:rPr>
        <w:footnoteReference w:id="70"/>
      </w:r>
      <w:r w:rsidRPr="00074972">
        <w:rPr>
          <w:rFonts w:ascii="Times New Roman" w:hAnsi="Times New Roman" w:cs="Times New Roman"/>
        </w:rPr>
        <w:t xml:space="preserve">. Рекомендации комитета была вынесены в 1959 году и касались анализа последствий норвегизации и перспектив её свертывания. В этих рекомендациях шла речь о том, что политика властей в отношении саамов должна быть направлена на укрепление саамов как группы, и предлагались различные меры по достижению равных прав между саамами и норвежцами. Например, после 1963 года в норвежских школах окончательно ушли от рекомендаций Векселсена 1898 года </w:t>
      </w:r>
      <w:r w:rsidRPr="00074972">
        <w:rPr>
          <w:rStyle w:val="a4"/>
          <w:rFonts w:ascii="Times New Roman" w:hAnsi="Times New Roman" w:cs="Times New Roman"/>
        </w:rPr>
        <w:footnoteReference w:id="71"/>
      </w:r>
      <w:r w:rsidRPr="00074972">
        <w:rPr>
          <w:rFonts w:ascii="Times New Roman" w:hAnsi="Times New Roman" w:cs="Times New Roman"/>
        </w:rPr>
        <w:t xml:space="preserve">. Преподавание на саамском языке и было признано правом в 1967 году </w:t>
      </w:r>
      <w:r w:rsidRPr="00074972">
        <w:rPr>
          <w:rStyle w:val="a4"/>
          <w:rFonts w:ascii="Times New Roman" w:hAnsi="Times New Roman" w:cs="Times New Roman"/>
        </w:rPr>
        <w:footnoteReference w:id="72"/>
      </w:r>
      <w:r w:rsidRPr="00074972">
        <w:rPr>
          <w:rFonts w:ascii="Times New Roman" w:hAnsi="Times New Roman" w:cs="Times New Roman"/>
        </w:rPr>
        <w:t>. Политика норвегизации в школах была официально прекращена, однако последствия были заметны в течение нескольких десятилетий после этого.</w:t>
      </w:r>
    </w:p>
    <w:p w14:paraId="68ED60C9" w14:textId="77777777"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При этом в правительственных отчетах к саамам все еще относились не как к этническому меньшинству, а как к «норвежцам, говорящим по-саамски», а само правительство считало, что сохранение саамской культуры должно быть результатом индивидуального выбора каждого саама. </w:t>
      </w:r>
    </w:p>
    <w:p w14:paraId="75A6E3B8" w14:textId="09E83FDF" w:rsidR="00977EE5" w:rsidRPr="00074972" w:rsidRDefault="00977EE5"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Кульминацией политики норвегизации принято считать «Дело Альты» – политический конфликт между норвежским государством и саамским населением Финнмарка, длившемся примерно с 1968 по 1981 годы </w:t>
      </w:r>
      <w:r w:rsidRPr="00074972">
        <w:rPr>
          <w:rStyle w:val="a4"/>
          <w:rFonts w:ascii="Times New Roman" w:hAnsi="Times New Roman" w:cs="Times New Roman"/>
        </w:rPr>
        <w:footnoteReference w:id="73"/>
      </w:r>
      <w:r w:rsidRPr="00074972">
        <w:rPr>
          <w:rFonts w:ascii="Times New Roman" w:hAnsi="Times New Roman" w:cs="Times New Roman"/>
        </w:rPr>
        <w:t xml:space="preserve">. Конфликт заключался в том, что норвежское государство дало согласие на постройку и расширение гидроэлектростанции на реках Альта-Каутокейно в Финнмарке. Планы по постройке объекта уже на начальном этапе встретили масштабное сопротивление, поскольку строительство гидроэлектростанции не соответствовало интересам оленеводов, саамов и защитников окружающей среды. Согласно планам строительства саамская деревня Маси должна была быть перекрыта плотиной и, как следствие, затоплена, однако в 1973 году Маси была исключена из планов и находилась под постоянным наблюдением </w:t>
      </w:r>
      <w:r w:rsidRPr="00074972">
        <w:rPr>
          <w:rStyle w:val="a4"/>
          <w:rFonts w:ascii="Times New Roman" w:hAnsi="Times New Roman" w:cs="Times New Roman"/>
        </w:rPr>
        <w:footnoteReference w:id="74"/>
      </w:r>
      <w:r w:rsidRPr="00074972">
        <w:rPr>
          <w:rFonts w:ascii="Times New Roman" w:hAnsi="Times New Roman" w:cs="Times New Roman"/>
        </w:rPr>
        <w:t>. Саамская организация (Norske Samers Riksforbund, NSR) и Федерация саамов-оленеводов (</w:t>
      </w:r>
      <w:r w:rsidRPr="00074972">
        <w:rPr>
          <w:rFonts w:ascii="Times New Roman" w:hAnsi="Times New Roman" w:cs="Times New Roman"/>
          <w:lang w:val="en-US"/>
        </w:rPr>
        <w:t>Norske</w:t>
      </w:r>
      <w:r w:rsidRPr="00074972">
        <w:rPr>
          <w:rFonts w:ascii="Times New Roman" w:hAnsi="Times New Roman" w:cs="Times New Roman"/>
        </w:rPr>
        <w:t xml:space="preserve"> </w:t>
      </w:r>
      <w:r w:rsidRPr="00074972">
        <w:rPr>
          <w:rFonts w:ascii="Times New Roman" w:hAnsi="Times New Roman" w:cs="Times New Roman"/>
          <w:lang w:val="en-US"/>
        </w:rPr>
        <w:t>Reindriftsamers</w:t>
      </w:r>
      <w:r w:rsidRPr="00074972">
        <w:rPr>
          <w:rFonts w:ascii="Times New Roman" w:hAnsi="Times New Roman" w:cs="Times New Roman"/>
        </w:rPr>
        <w:t xml:space="preserve"> </w:t>
      </w:r>
      <w:r w:rsidRPr="00074972">
        <w:rPr>
          <w:rFonts w:ascii="Times New Roman" w:hAnsi="Times New Roman" w:cs="Times New Roman"/>
          <w:lang w:val="en-US"/>
        </w:rPr>
        <w:t>Landsforbund</w:t>
      </w:r>
      <w:r w:rsidRPr="00074972">
        <w:rPr>
          <w:rFonts w:ascii="Times New Roman" w:hAnsi="Times New Roman" w:cs="Times New Roman"/>
        </w:rPr>
        <w:t xml:space="preserve">, </w:t>
      </w:r>
      <w:r w:rsidRPr="00074972">
        <w:rPr>
          <w:rFonts w:ascii="Times New Roman" w:hAnsi="Times New Roman" w:cs="Times New Roman"/>
          <w:lang w:val="en-US"/>
        </w:rPr>
        <w:t>NRL</w:t>
      </w:r>
      <w:r w:rsidRPr="00074972">
        <w:rPr>
          <w:rFonts w:ascii="Times New Roman" w:hAnsi="Times New Roman" w:cs="Times New Roman"/>
        </w:rPr>
        <w:t xml:space="preserve">) выступили против проекта строительства. Протест поддержали муниципалитеты Альта и Каутокейно, которые приняли решение против застройки в 1976 </w:t>
      </w:r>
      <w:r w:rsidRPr="00074972">
        <w:rPr>
          <w:rFonts w:ascii="Times New Roman" w:hAnsi="Times New Roman" w:cs="Times New Roman"/>
        </w:rPr>
        <w:lastRenderedPageBreak/>
        <w:t xml:space="preserve">году. Кроме саамского народа в борьбу против правительства, энергетических властей и совета Финнмарка вступили различные природоохранные организации. </w:t>
      </w:r>
      <w:r w:rsidR="00E172CD" w:rsidRPr="00074972">
        <w:rPr>
          <w:rFonts w:ascii="Times New Roman" w:hAnsi="Times New Roman" w:cs="Times New Roman"/>
        </w:rPr>
        <w:t>В 1978</w:t>
      </w:r>
      <w:r w:rsidRPr="00074972">
        <w:rPr>
          <w:rFonts w:ascii="Times New Roman" w:hAnsi="Times New Roman" w:cs="Times New Roman"/>
        </w:rPr>
        <w:t xml:space="preserve"> году представители природоохранных организаций собрали 15.000 подписей против строительства гидроэлектростанции, которые были направлены в Стортинг. Несмотря на это парламент Норвегии одобрил проект строительства гидроэлектростанции Альта/Каутокейно. В октябре 1979 года группа саамов установила палатку у здания Стортинга и потребовала остановить застройку. Получив от парламента отрицательный ответ, саамы объявили голодовку. При этом, проводя демонстрации и акции гражданского неповиновения, протестующие пытались вести и мирный диалог с властями. Кроме того, они также привлекали к решению конфликта третьи стороны, </w:t>
      </w:r>
      <w:r w:rsidR="00E172CD" w:rsidRPr="00074972">
        <w:rPr>
          <w:rFonts w:ascii="Times New Roman" w:hAnsi="Times New Roman" w:cs="Times New Roman"/>
        </w:rPr>
        <w:t>например</w:t>
      </w:r>
      <w:r w:rsidRPr="00074972">
        <w:rPr>
          <w:rFonts w:ascii="Times New Roman" w:hAnsi="Times New Roman" w:cs="Times New Roman"/>
        </w:rPr>
        <w:t xml:space="preserve"> ООН или международные организации коренных народов, </w:t>
      </w:r>
      <w:r w:rsidRPr="00074972">
        <w:rPr>
          <w:rFonts w:ascii="Times New Roman" w:hAnsi="Times New Roman" w:cs="Times New Roman"/>
          <w:lang w:val="en-US"/>
        </w:rPr>
        <w:t>WCIP</w:t>
      </w:r>
      <w:r w:rsidRPr="00074972">
        <w:rPr>
          <w:rFonts w:ascii="Times New Roman" w:hAnsi="Times New Roman" w:cs="Times New Roman"/>
        </w:rPr>
        <w:t xml:space="preserve"> (Всемирный совет коренных народов) или </w:t>
      </w:r>
      <w:r w:rsidRPr="00074972">
        <w:rPr>
          <w:rFonts w:ascii="Times New Roman" w:hAnsi="Times New Roman" w:cs="Times New Roman"/>
          <w:lang w:val="en-US"/>
        </w:rPr>
        <w:t>IITC</w:t>
      </w:r>
      <w:r w:rsidRPr="00074972">
        <w:rPr>
          <w:rFonts w:ascii="Times New Roman" w:hAnsi="Times New Roman" w:cs="Times New Roman"/>
        </w:rPr>
        <w:t xml:space="preserve"> (Международный совет по договорам индейцев). Норвегия подвергалась резкой критике за расхождения между отношением к коренным народам на международном уровне и внутри собственной страны. Дело закончилось судебной тяжбой, в ходе которой суд признал строительство гидроэлектростанции законным. Это привело к сильнейшим волнениям в Финнмарке: протестующие голодали, баррикадировали дороги, приковывали себя цепями, чтобы предотвратить строительство. Реакцией на это стала крупнейшая в стране полицейская операция: для разгона протестующих было вызвано 600 полицейских </w:t>
      </w:r>
      <w:r w:rsidRPr="00074972">
        <w:rPr>
          <w:rStyle w:val="a4"/>
          <w:rFonts w:ascii="Times New Roman" w:hAnsi="Times New Roman" w:cs="Times New Roman"/>
        </w:rPr>
        <w:footnoteReference w:id="75"/>
      </w:r>
      <w:r w:rsidRPr="00074972">
        <w:rPr>
          <w:rFonts w:ascii="Times New Roman" w:hAnsi="Times New Roman" w:cs="Times New Roman"/>
        </w:rPr>
        <w:t>. Сопротивление было подавлено</w:t>
      </w:r>
      <w:r w:rsidR="00FD161F">
        <w:rPr>
          <w:rFonts w:ascii="Times New Roman" w:hAnsi="Times New Roman" w:cs="Times New Roman"/>
        </w:rPr>
        <w:t>, и гидростанция на реке Альта была расширена</w:t>
      </w:r>
      <w:r w:rsidRPr="00074972">
        <w:rPr>
          <w:rFonts w:ascii="Times New Roman" w:hAnsi="Times New Roman" w:cs="Times New Roman"/>
        </w:rPr>
        <w:t xml:space="preserve">. Саамы потерпели поражение в этом конфликте, однако правительству стало ясно, что саамская политика требует реформ. Конфликт показал, что существует необходимость в разработке нового законодательства и создании нового представительного органа для саамов. Первый Комитет по правам саамов был создан в 1980 году, результатом работы которого стало принятие в 1987 закона о саамах. В 1988 году был принят отдельный пункт Конституции о саамском языке, культуре и обществе, а в 1989 году был учрежден Саамский парламент </w:t>
      </w:r>
      <w:r w:rsidRPr="00074972">
        <w:rPr>
          <w:rStyle w:val="a4"/>
          <w:rFonts w:ascii="Times New Roman" w:hAnsi="Times New Roman" w:cs="Times New Roman"/>
        </w:rPr>
        <w:footnoteReference w:id="76"/>
      </w:r>
      <w:r w:rsidRPr="00074972">
        <w:rPr>
          <w:rFonts w:ascii="Times New Roman" w:hAnsi="Times New Roman" w:cs="Times New Roman"/>
        </w:rPr>
        <w:t>.</w:t>
      </w:r>
    </w:p>
    <w:p w14:paraId="795959DA" w14:textId="617F0785" w:rsidR="002464AA" w:rsidRDefault="002464AA" w:rsidP="003B4AC1">
      <w:pPr>
        <w:pStyle w:val="a9"/>
        <w:spacing w:before="120" w:line="360" w:lineRule="auto"/>
        <w:ind w:firstLine="709"/>
        <w:jc w:val="both"/>
        <w:rPr>
          <w:rFonts w:ascii="Times New Roman" w:hAnsi="Times New Roman" w:cs="Times New Roman"/>
        </w:rPr>
      </w:pPr>
      <w:r>
        <w:rPr>
          <w:rFonts w:ascii="Times New Roman" w:hAnsi="Times New Roman" w:cs="Times New Roman"/>
        </w:rPr>
        <w:t xml:space="preserve">Итак, политика ассимиляции и норвегизации саамов процветала в Норвегии на протяжении многих десятилетий. С особой жестокостью эта политика начала проводиться в Норвегии после того, как в 1814 году Норвегия отделилась от Дании и вошла в состав Шведско-Норвежской унии, где получила от Швеции возможность самостоятельно управлять внутренними делами страны. Норвегия в этот период очень стремилась к построению национального государства, поэтому по отношению к коренному народу </w:t>
      </w:r>
      <w:r>
        <w:rPr>
          <w:rFonts w:ascii="Times New Roman" w:hAnsi="Times New Roman" w:cs="Times New Roman"/>
        </w:rPr>
        <w:lastRenderedPageBreak/>
        <w:t>страны, саамам, была применена агрессивная колонизаторская политика. Лишь к</w:t>
      </w:r>
      <w:r w:rsidR="00977EE5" w:rsidRPr="00074972">
        <w:rPr>
          <w:rFonts w:ascii="Times New Roman" w:hAnsi="Times New Roman" w:cs="Times New Roman"/>
        </w:rPr>
        <w:t xml:space="preserve"> концу ХХ века наметился положительный сдвиг в восприятии саамов обществом, произошел расцвет саамского самосознания. В это время восприятие саамов как коренного населения становится уже привычным и обыденным, а борьба за права саамов – частью международного движения. В этот период началась активная разработка саамского законодательства, которая будет рассмотрена в последующих главах</w:t>
      </w:r>
      <w:r w:rsidR="00830D3D">
        <w:rPr>
          <w:rFonts w:ascii="Times New Roman" w:hAnsi="Times New Roman" w:cs="Times New Roman"/>
        </w:rPr>
        <w:t>, а также</w:t>
      </w:r>
      <w:r w:rsidR="00977EE5" w:rsidRPr="00074972">
        <w:rPr>
          <w:rFonts w:ascii="Times New Roman" w:hAnsi="Times New Roman" w:cs="Times New Roman"/>
        </w:rPr>
        <w:t xml:space="preserve"> началась работа по восстановлению практически утраченных саамских языков. Именно конец ХХ века можно считать той базой, которая во многом объясняет успешную саамскую политику норвежского государства</w:t>
      </w:r>
      <w:r w:rsidR="00830D3D">
        <w:rPr>
          <w:rFonts w:ascii="Times New Roman" w:hAnsi="Times New Roman" w:cs="Times New Roman"/>
        </w:rPr>
        <w:t xml:space="preserve"> – </w:t>
      </w:r>
      <w:r w:rsidR="00977EE5" w:rsidRPr="00074972">
        <w:rPr>
          <w:rFonts w:ascii="Times New Roman" w:hAnsi="Times New Roman" w:cs="Times New Roman"/>
        </w:rPr>
        <w:t>сам</w:t>
      </w:r>
      <w:r w:rsidR="00830D3D">
        <w:rPr>
          <w:rFonts w:ascii="Times New Roman" w:hAnsi="Times New Roman" w:cs="Times New Roman"/>
        </w:rPr>
        <w:t>ую</w:t>
      </w:r>
      <w:r w:rsidR="00977EE5" w:rsidRPr="00074972">
        <w:rPr>
          <w:rFonts w:ascii="Times New Roman" w:hAnsi="Times New Roman" w:cs="Times New Roman"/>
        </w:rPr>
        <w:t xml:space="preserve"> прогрессивн</w:t>
      </w:r>
      <w:r w:rsidR="00830D3D">
        <w:rPr>
          <w:rFonts w:ascii="Times New Roman" w:hAnsi="Times New Roman" w:cs="Times New Roman"/>
        </w:rPr>
        <w:t>ую</w:t>
      </w:r>
      <w:r w:rsidR="00977EE5" w:rsidRPr="00074972">
        <w:rPr>
          <w:rFonts w:ascii="Times New Roman" w:hAnsi="Times New Roman" w:cs="Times New Roman"/>
        </w:rPr>
        <w:t xml:space="preserve"> среди стран проживания саамского народа. </w:t>
      </w:r>
    </w:p>
    <w:p w14:paraId="0ECFF14E" w14:textId="7ED77800" w:rsidR="00F53ECD" w:rsidRPr="00074972" w:rsidRDefault="00F53ECD"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До середины XX века север </w:t>
      </w:r>
      <w:r w:rsidRPr="002464AA">
        <w:rPr>
          <w:rFonts w:ascii="Times New Roman" w:hAnsi="Times New Roman" w:cs="Times New Roman"/>
          <w:b/>
          <w:bCs/>
        </w:rPr>
        <w:t>Швеции</w:t>
      </w:r>
      <w:r w:rsidRPr="00074972">
        <w:rPr>
          <w:rFonts w:ascii="Times New Roman" w:hAnsi="Times New Roman" w:cs="Times New Roman"/>
        </w:rPr>
        <w:t xml:space="preserve"> неоднократно определялся правительством страны как территория, нуждающаяся в модернизации; по мнению государства проживающим там людям центр должен был подарить цивилизацию. Во внутренних районах шведской Сапми</w:t>
      </w:r>
      <w:r w:rsidR="00EF47DF">
        <w:rPr>
          <w:rFonts w:ascii="Times New Roman" w:hAnsi="Times New Roman" w:cs="Times New Roman"/>
        </w:rPr>
        <w:t xml:space="preserve"> </w:t>
      </w:r>
      <w:r w:rsidRPr="00074972">
        <w:rPr>
          <w:rFonts w:ascii="Times New Roman" w:hAnsi="Times New Roman" w:cs="Times New Roman"/>
        </w:rPr>
        <w:t xml:space="preserve">находились природные ресурсы, такие как руда и леса – сырье, которое способствовало проведению государством кампаний в XVII, XVIII и XIX веках с явной целью усиления колонизации этой территории. Шведское правительство рассматривало саамские районы как необитаемую пустошь, ожидающую колонизации и подчинения шведской короне </w:t>
      </w:r>
      <w:r w:rsidRPr="00074972">
        <w:rPr>
          <w:rStyle w:val="a4"/>
          <w:rFonts w:ascii="Times New Roman" w:hAnsi="Times New Roman" w:cs="Times New Roman"/>
        </w:rPr>
        <w:footnoteReference w:id="77"/>
      </w:r>
      <w:r w:rsidRPr="00074972">
        <w:rPr>
          <w:rFonts w:ascii="Times New Roman" w:hAnsi="Times New Roman" w:cs="Times New Roman"/>
        </w:rPr>
        <w:t>.</w:t>
      </w:r>
    </w:p>
    <w:p w14:paraId="41BAC5DD" w14:textId="513AB0B8" w:rsidR="00CF5279" w:rsidRPr="00CF5279" w:rsidRDefault="00CF5279" w:rsidP="003B4AC1">
      <w:pPr>
        <w:pStyle w:val="a3"/>
        <w:spacing w:before="120" w:beforeAutospacing="0" w:line="360" w:lineRule="auto"/>
        <w:ind w:firstLine="709"/>
        <w:jc w:val="both"/>
      </w:pPr>
      <w:r w:rsidRPr="00CF5279">
        <w:t xml:space="preserve">В период позднего </w:t>
      </w:r>
      <w:r w:rsidR="00EF47DF">
        <w:t>С</w:t>
      </w:r>
      <w:r w:rsidRPr="00CF5279">
        <w:t xml:space="preserve">редневековья самые северные части Фенноскандии были разделены на общие или даже совпадающие налогооблагаемые районы, где сразу несколько государств претендовали на право взимания налогов с саамов. Внутренняя территория Фенноскандии оказалась русско-шведской налогооблагаемой территорией, северная же ее часть оказалась в налоговой зависимости у Норвегии и Руси.  Только в 1751 году Швеция/Финляндия и Дания/Норвегия перестали собирать налоги с одних и тех же саамов. Россия и Дания/Норвегия продолжали повышать налоги до 1809 года. Для того чтобы получить большую территорию, чем соседи, государства как можно чаще взимали налоги с саамов, устанавливали свои административные институты на территории саамов, строили церкви, организовывали самооборону, вели миссионерскую деятельность среди саамов, то есть опосредованный контроль, влиявший на саамов, заменялся на реальный. Такая политика привела к нескольким серьезным войнам в </w:t>
      </w:r>
      <w:r w:rsidRPr="00CF5279">
        <w:rPr>
          <w:lang w:val="en-US"/>
        </w:rPr>
        <w:t>XVII</w:t>
      </w:r>
      <w:r w:rsidRPr="00CF5279">
        <w:t xml:space="preserve"> и начале </w:t>
      </w:r>
      <w:r w:rsidRPr="00CF5279">
        <w:rPr>
          <w:lang w:val="en-US"/>
        </w:rPr>
        <w:t>XVIII</w:t>
      </w:r>
      <w:r w:rsidRPr="00CF5279">
        <w:t xml:space="preserve"> вв</w:t>
      </w:r>
      <w:r w:rsidR="00E172CD">
        <w:t>.</w:t>
      </w:r>
      <w:r w:rsidRPr="00CF5279">
        <w:t xml:space="preserve">, вследствие которых саамские племена были перераспределены между государствами, границы изменились. Это также </w:t>
      </w:r>
      <w:r>
        <w:t>серьезно повлияло</w:t>
      </w:r>
      <w:r w:rsidRPr="00CF5279">
        <w:t xml:space="preserve"> на уровень религиозности</w:t>
      </w:r>
      <w:r>
        <w:t xml:space="preserve"> среди саамов</w:t>
      </w:r>
      <w:r w:rsidRPr="00CF5279">
        <w:t xml:space="preserve">. К концу </w:t>
      </w:r>
      <w:r w:rsidRPr="00CF5279">
        <w:lastRenderedPageBreak/>
        <w:t xml:space="preserve">XVII и в первых десятилетиях XVIII вв. активно предпринимались меры против </w:t>
      </w:r>
      <w:r>
        <w:t>саамских традиционных верований</w:t>
      </w:r>
      <w:r w:rsidRPr="00CF5279">
        <w:t xml:space="preserve">. Христианизация, которая внедрялась в культуру саамов, в значительной степени создавала предпосылки к формированию идентичности саамов. </w:t>
      </w:r>
    </w:p>
    <w:p w14:paraId="641DFFA8" w14:textId="33BAE84F" w:rsidR="00F53ECD" w:rsidRPr="00074972" w:rsidRDefault="00977EE5" w:rsidP="003B4AC1">
      <w:pPr>
        <w:pStyle w:val="a3"/>
        <w:spacing w:before="120" w:beforeAutospacing="0" w:line="360" w:lineRule="auto"/>
        <w:ind w:firstLine="709"/>
        <w:jc w:val="both"/>
      </w:pPr>
      <w:r w:rsidRPr="00074972">
        <w:t xml:space="preserve">Власти Швеции, несмотря на высокие налоги и постоянную христианизацию саамов шведскими религиозными деятелями, продолжали считать этот народ непостоянным, ненадежным. Кочевой образ жизни саамов угрожал территориальной целостности государства. Тогда и </w:t>
      </w:r>
      <w:r w:rsidR="00F53ECD" w:rsidRPr="00074972">
        <w:t>появилась</w:t>
      </w:r>
      <w:r w:rsidRPr="00074972">
        <w:t xml:space="preserve"> идея колонизации саамских территорий шведским населением. </w:t>
      </w:r>
      <w:r w:rsidR="00F53ECD" w:rsidRPr="00074972">
        <w:t xml:space="preserve">Между 1548 и 1550 гг. Лапландия была передана под прямое королевское управление </w:t>
      </w:r>
      <w:r w:rsidR="00F53ECD" w:rsidRPr="00074972">
        <w:rPr>
          <w:rStyle w:val="a4"/>
        </w:rPr>
        <w:footnoteReference w:id="78"/>
      </w:r>
      <w:r w:rsidR="00F53ECD" w:rsidRPr="00074972">
        <w:t>, и ш</w:t>
      </w:r>
      <w:r w:rsidRPr="00074972">
        <w:t xml:space="preserve">ведский король Густав Васа приравнял </w:t>
      </w:r>
      <w:r w:rsidR="00F53ECD" w:rsidRPr="00074972">
        <w:t>саамов</w:t>
      </w:r>
      <w:r w:rsidRPr="00074972">
        <w:t xml:space="preserve"> к крестьянам</w:t>
      </w:r>
      <w:r w:rsidR="00F53ECD" w:rsidRPr="00074972">
        <w:t xml:space="preserve">. </w:t>
      </w:r>
      <w:r w:rsidRPr="00074972">
        <w:t xml:space="preserve"> </w:t>
      </w:r>
      <w:r w:rsidR="00F53ECD" w:rsidRPr="00074972">
        <w:t xml:space="preserve">На территории Лапландии были введены новые налоги натурой – мех и рыба, а также была внедрена система судебных приставов. Параллельно с королевскими судами продолжала существовать саамская правовая система </w:t>
      </w:r>
      <w:r w:rsidR="00F53ECD" w:rsidRPr="00074972">
        <w:rPr>
          <w:rStyle w:val="a4"/>
        </w:rPr>
        <w:footnoteReference w:id="79"/>
      </w:r>
      <w:r w:rsidR="00F53ECD" w:rsidRPr="00074972">
        <w:t xml:space="preserve">. В 1602 «закрепощение» саамского региона продолжилось – на территории Лапландии была создана церковная организация, назначено духовенство и началось строительство церквей. Уже в 1607 году, герцог Карл, во время своей коронации в качестве короля Карла </w:t>
      </w:r>
      <w:r w:rsidR="00F53ECD" w:rsidRPr="00074972">
        <w:rPr>
          <w:lang w:val="sv-SE"/>
        </w:rPr>
        <w:t>IX</w:t>
      </w:r>
      <w:r w:rsidR="00F53ECD" w:rsidRPr="00074972">
        <w:t xml:space="preserve">, включил в королевский титул эпитет «Король лопарей в Северной стране» </w:t>
      </w:r>
      <w:r w:rsidR="00F53ECD" w:rsidRPr="00074972">
        <w:rPr>
          <w:rStyle w:val="a4"/>
        </w:rPr>
        <w:footnoteReference w:id="80"/>
      </w:r>
      <w:r w:rsidR="00F53ECD" w:rsidRPr="00074972">
        <w:t xml:space="preserve">. </w:t>
      </w:r>
    </w:p>
    <w:p w14:paraId="4F17B9B4" w14:textId="6EA63D88" w:rsidR="00F53ECD" w:rsidRPr="00074972" w:rsidRDefault="00F53ECD" w:rsidP="003B4AC1">
      <w:pPr>
        <w:pStyle w:val="a3"/>
        <w:spacing w:before="120" w:beforeAutospacing="0" w:line="360" w:lineRule="auto"/>
        <w:ind w:firstLine="709"/>
        <w:jc w:val="both"/>
      </w:pPr>
      <w:r w:rsidRPr="00074972">
        <w:t xml:space="preserve">После того как в 1635 г. В Насафьелле было найдено месторождение серебряной руды, произошел новый виток заинтересованности центра в этом регионе – Лапландия стала рассматриваться как сокровищница, способная поддержать имперские амбиции Швеции </w:t>
      </w:r>
      <w:r w:rsidRPr="00074972">
        <w:rPr>
          <w:rStyle w:val="a4"/>
        </w:rPr>
        <w:footnoteReference w:id="81"/>
      </w:r>
      <w:r w:rsidRPr="00074972">
        <w:t xml:space="preserve">. </w:t>
      </w:r>
      <w:r w:rsidR="00977EE5" w:rsidRPr="00074972">
        <w:t xml:space="preserve"> </w:t>
      </w:r>
      <w:r w:rsidRPr="00074972">
        <w:t>В 1670 г. губернатор Вестерботтена и Лапландии Йохан Граан, саам по происхождению, создал земельный кадастр, в которо</w:t>
      </w:r>
      <w:r w:rsidR="00830D3D">
        <w:t>м</w:t>
      </w:r>
      <w:r w:rsidRPr="00074972">
        <w:t xml:space="preserve"> регистрировал владения саамов для придания землепользованию саамов того же статуса</w:t>
      </w:r>
      <w:r w:rsidR="00830D3D">
        <w:t xml:space="preserve">, эквивалентного статусу </w:t>
      </w:r>
      <w:r w:rsidRPr="00074972">
        <w:t>шведски</w:t>
      </w:r>
      <w:r w:rsidR="00830D3D">
        <w:t>х</w:t>
      </w:r>
      <w:r w:rsidRPr="00074972">
        <w:t xml:space="preserve"> фермер</w:t>
      </w:r>
      <w:r w:rsidR="00830D3D">
        <w:t>ов</w:t>
      </w:r>
      <w:r w:rsidRPr="00074972">
        <w:t xml:space="preserve"> </w:t>
      </w:r>
      <w:r w:rsidRPr="00074972">
        <w:rPr>
          <w:rStyle w:val="a4"/>
        </w:rPr>
        <w:footnoteReference w:id="82"/>
      </w:r>
      <w:r w:rsidRPr="00074972">
        <w:t xml:space="preserve">. По мнению исследователя Олофссона это означало, что использование ресурсов саамами стало признанным фактором в общем объеме производства в стране в соответствии с доминирующей теорией меркантилизма </w:t>
      </w:r>
      <w:r w:rsidRPr="00074972">
        <w:rPr>
          <w:rStyle w:val="a4"/>
        </w:rPr>
        <w:footnoteReference w:id="83"/>
      </w:r>
      <w:r w:rsidRPr="00074972">
        <w:t xml:space="preserve">. В тот же период было организовано заселение региона шведскими и финскими фермерами. </w:t>
      </w:r>
      <w:r w:rsidR="00977EE5" w:rsidRPr="00074972">
        <w:t xml:space="preserve">Однако заинтересовать простых шведов переселяться дальше на север было сложно. Тогда в 1673 </w:t>
      </w:r>
      <w:r w:rsidR="00977EE5" w:rsidRPr="00074972">
        <w:lastRenderedPageBreak/>
        <w:t xml:space="preserve">году шведское правительство пообещало, что любой, кто поселится рядом с саамскими поселениями в Лаппмаркене, получит освобождение от налогов на 15 лет и ему не придется идти солдатом на войну. Поскольку вклад саамов в казну считался существенным, было оговорено, что поселенцам нельзя было селиться на саамские земли и рядом с пастбищами. Правительство Швеции верило, что шведы и саамы смогу жить бок о бок, разделив сферы деятельности: саамы будут жить охотой, ловлей </w:t>
      </w:r>
      <w:r w:rsidR="00EF47DF">
        <w:t xml:space="preserve">рыбы </w:t>
      </w:r>
      <w:r w:rsidR="00977EE5" w:rsidRPr="00074972">
        <w:t xml:space="preserve">и оленеводством, а поселенцы будут заниматься сельским хозяйством и скотоводством. </w:t>
      </w:r>
      <w:r w:rsidRPr="00074972">
        <w:t>Параллельно с эти</w:t>
      </w:r>
      <w:r w:rsidR="00830D3D">
        <w:t>м</w:t>
      </w:r>
      <w:r w:rsidRPr="00074972">
        <w:t xml:space="preserve"> продолжался процесс христианизации саамов – традиционная религия стала подпольной. Известен случай, когда в 1682 г. на судебном процессе выяснилось,</w:t>
      </w:r>
      <w:r w:rsidR="00EF47DF">
        <w:t xml:space="preserve"> что</w:t>
      </w:r>
      <w:r w:rsidRPr="00074972">
        <w:t xml:space="preserve"> традиционная религия саамов распространялась параллельно с христианством на большей части территории Лапландии. Расследования и судебные заседания продолжались до 1632 г., когда один из саамов был показательно казнен шведской властью. Также между 1668 и 1676 годами около 300 человек, </w:t>
      </w:r>
      <w:r w:rsidR="00830D3D">
        <w:t>преимущественно</w:t>
      </w:r>
      <w:r w:rsidRPr="00074972">
        <w:t xml:space="preserve"> женщин, были казнены за колдовство </w:t>
      </w:r>
      <w:r w:rsidRPr="00074972">
        <w:rPr>
          <w:rStyle w:val="a4"/>
        </w:rPr>
        <w:footnoteReference w:id="84"/>
      </w:r>
      <w:r w:rsidRPr="00074972">
        <w:t xml:space="preserve">. Также в </w:t>
      </w:r>
      <w:r w:rsidRPr="00074972">
        <w:rPr>
          <w:lang w:val="sv-SE"/>
        </w:rPr>
        <w:t>XVII</w:t>
      </w:r>
      <w:r w:rsidRPr="00074972">
        <w:t xml:space="preserve"> веке саамы использовались шведской короной как «рабочие-кули», которые могли перевозить серебро с только что разработанных рудников на севере Швеции </w:t>
      </w:r>
      <w:r w:rsidRPr="00074972">
        <w:rPr>
          <w:rStyle w:val="a4"/>
        </w:rPr>
        <w:footnoteReference w:id="85"/>
      </w:r>
      <w:r w:rsidRPr="00074972">
        <w:t xml:space="preserve">. Учитывая пересеченную местность и жестокий холод, единственным возможным средством передвижения были повозки, запряженные северными оленями, которыми управляли саамские мужчины. </w:t>
      </w:r>
    </w:p>
    <w:p w14:paraId="4A8CF8F8" w14:textId="6F844BF0" w:rsidR="00F53ECD" w:rsidRPr="00074972" w:rsidRDefault="00F53ECD" w:rsidP="003B4AC1">
      <w:pPr>
        <w:pStyle w:val="a3"/>
        <w:spacing w:before="120" w:beforeAutospacing="0" w:line="360" w:lineRule="auto"/>
        <w:ind w:firstLine="709"/>
        <w:jc w:val="both"/>
      </w:pPr>
      <w:r w:rsidRPr="00074972">
        <w:t xml:space="preserve">До 1760-х годов земли саамов обычно рассматривалась как сельскохозяйственные угодья, находящиеся в свободном владении, в отличие от земель, находящихся в собственности короны или знати, то есть участки земли саамов могли передаваться по наследству, покупаться и продаваться, право собственности вносилось в земельную книгу и использовалось по усмотрению владельца при условии уплаты налогов. Однако в середине </w:t>
      </w:r>
      <w:r w:rsidRPr="00074972">
        <w:rPr>
          <w:lang w:val="sv-SE"/>
        </w:rPr>
        <w:t>XVIII</w:t>
      </w:r>
      <w:r w:rsidR="00830D3D">
        <w:t xml:space="preserve"> в.</w:t>
      </w:r>
      <w:r w:rsidRPr="00074972">
        <w:t xml:space="preserve"> подобная политика была изменена: правительство начало рассматривать земли саамов как собственность короны, а владельцев этих земель – как постоянных арендаторов короны; признаком новой практики является передача права собственности на земли </w:t>
      </w:r>
      <w:r w:rsidR="00EF47DF">
        <w:t>саамов</w:t>
      </w:r>
      <w:r w:rsidRPr="00074972">
        <w:t xml:space="preserve"> от судов губернаторам </w:t>
      </w:r>
      <w:r w:rsidRPr="00074972">
        <w:rPr>
          <w:rStyle w:val="a4"/>
        </w:rPr>
        <w:footnoteReference w:id="86"/>
      </w:r>
      <w:r w:rsidRPr="00074972">
        <w:t xml:space="preserve">. В течение </w:t>
      </w:r>
      <w:r w:rsidRPr="00074972">
        <w:rPr>
          <w:lang w:val="sv-SE"/>
        </w:rPr>
        <w:t>XIX</w:t>
      </w:r>
      <w:r w:rsidRPr="00074972">
        <w:t xml:space="preserve"> века провинциальные правительства рассматривали земли саамов как принадлежащие короне, и суды придерживались того же мнения. В 1827 году в Норботтене было отказано в праве саамов наследовать землю, </w:t>
      </w:r>
      <w:r w:rsidRPr="00074972">
        <w:lastRenderedPageBreak/>
        <w:t xml:space="preserve">поскольку теперь права саамов на землю рассматривались только как право узуфрукта. В 1828 году провинциальные власти даже заявили, что считают себя уполномоченными изгнать саама, платящего налоги, с его земли, если он потеряет свое оленье стадо. </w:t>
      </w:r>
    </w:p>
    <w:p w14:paraId="2E80421D" w14:textId="3C350542" w:rsidR="00F53ECD" w:rsidRPr="00074972" w:rsidRDefault="00830D3D" w:rsidP="003B4AC1">
      <w:pPr>
        <w:pStyle w:val="a3"/>
        <w:spacing w:before="120" w:beforeAutospacing="0" w:line="360" w:lineRule="auto"/>
        <w:ind w:firstLine="709"/>
        <w:jc w:val="both"/>
      </w:pPr>
      <w:r>
        <w:t>В</w:t>
      </w:r>
      <w:r w:rsidRPr="00074972">
        <w:t xml:space="preserve"> конце 1800-х годов была начата политика шведизации, направленная против тех групп, которые считались лингвистически или культурно «иностранными»</w:t>
      </w:r>
      <w:r>
        <w:t>, ч</w:t>
      </w:r>
      <w:r w:rsidR="00F53ECD" w:rsidRPr="00074972">
        <w:t>тобы сделать Швецию более единой в культурном и лингвистическом отношении и укрепить национальную идентичность. Саамы стали одной из таких групп. Государство стремилось частично ассимилировать и объединить саамов, которые не занимались оленеводством, а также побудить тех оленеводческих саамов продолжать зарабатывать себе на жизнь, поскольку государство считало, что саамы лучше всего подходят именно для ведения оленеводства. В этот период появилась политика “</w:t>
      </w:r>
      <w:r w:rsidR="00F53ECD" w:rsidRPr="00074972">
        <w:rPr>
          <w:lang w:val="en-US"/>
        </w:rPr>
        <w:t>lapp</w:t>
      </w:r>
      <w:r w:rsidR="00F53ECD" w:rsidRPr="00074972">
        <w:t xml:space="preserve"> </w:t>
      </w:r>
      <w:r w:rsidR="00F53ECD" w:rsidRPr="00074972">
        <w:rPr>
          <w:lang w:val="en-US"/>
        </w:rPr>
        <w:t>ska</w:t>
      </w:r>
      <w:r w:rsidR="00F53ECD" w:rsidRPr="00074972">
        <w:t xml:space="preserve"> </w:t>
      </w:r>
      <w:r w:rsidR="00F53ECD" w:rsidRPr="00074972">
        <w:rPr>
          <w:lang w:val="en-US"/>
        </w:rPr>
        <w:t>vara</w:t>
      </w:r>
      <w:r w:rsidR="00F53ECD" w:rsidRPr="00074972">
        <w:t xml:space="preserve"> </w:t>
      </w:r>
      <w:r w:rsidR="00F53ECD" w:rsidRPr="00074972">
        <w:rPr>
          <w:lang w:val="en-US"/>
        </w:rPr>
        <w:t>lapp</w:t>
      </w:r>
      <w:r w:rsidR="00F53ECD" w:rsidRPr="00074972">
        <w:t xml:space="preserve">” («лопарь должен быть лопарем»), для которой было характерно представление саамов-оленеводов примитивным и необразованным народом </w:t>
      </w:r>
      <w:r w:rsidR="00F53ECD" w:rsidRPr="00074972">
        <w:rPr>
          <w:rStyle w:val="a4"/>
        </w:rPr>
        <w:footnoteReference w:id="87"/>
      </w:r>
      <w:r w:rsidR="00F53ECD" w:rsidRPr="00074972">
        <w:t>. При этом в шведской социальной иерархии саамы, которые не занимались оленеводством, находились еще ниже, чем саамы-оленеводы. Подобная политика была направлена на сохранение «настоящих» саамов</w:t>
      </w:r>
      <w:r>
        <w:t>, занимавшихся выпасом оленей,</w:t>
      </w:r>
      <w:r w:rsidR="00F53ECD" w:rsidRPr="00074972">
        <w:t xml:space="preserve"> путем активного ограждения их от шведских обычаев и традиций; лишь «настоящие» саамы-оленеводы заслуживали государственной «защиты и поддержки» </w:t>
      </w:r>
      <w:r w:rsidR="00F53ECD" w:rsidRPr="00074972">
        <w:rPr>
          <w:rStyle w:val="a4"/>
        </w:rPr>
        <w:footnoteReference w:id="88"/>
      </w:r>
      <w:r w:rsidR="00F53ECD" w:rsidRPr="00074972">
        <w:t>. Те же саамы, которые не были оленеводами, должны были ассимилироваться в шведском обществе и стать шведами. Поскольку с годами все больше и больше саамов отходили от традиционного образа жизни, следствием такой политики стала потеря этнической принадлежности большим числом саамов, а также полное пренебрежение этническими правами большинства тех саамов, которые не были оленеводами. Проведение подобной политики привело к тому, что в 1975 году 20% саамского населения, не занимавшегося скотоводством, не понимали по-саамски</w:t>
      </w:r>
      <w:r w:rsidR="00EF47DF">
        <w:t>;</w:t>
      </w:r>
      <w:r w:rsidR="00F53ECD" w:rsidRPr="00074972">
        <w:t xml:space="preserve"> 40%</w:t>
      </w:r>
      <w:r w:rsidR="00EF47DF">
        <w:t xml:space="preserve"> – </w:t>
      </w:r>
      <w:r w:rsidR="00F53ECD" w:rsidRPr="00074972">
        <w:t xml:space="preserve">не говорили </w:t>
      </w:r>
      <w:r>
        <w:t>на этом языке</w:t>
      </w:r>
      <w:r w:rsidR="00EF47DF">
        <w:t>;</w:t>
      </w:r>
      <w:r w:rsidR="00F53ECD" w:rsidRPr="00074972">
        <w:t xml:space="preserve"> 65%</w:t>
      </w:r>
      <w:r w:rsidR="00EF47DF">
        <w:t xml:space="preserve"> – </w:t>
      </w:r>
      <w:r w:rsidR="00F53ECD" w:rsidRPr="00074972">
        <w:t>не умели читать по-саамски и 85%</w:t>
      </w:r>
      <w:r w:rsidR="00EF47DF">
        <w:t xml:space="preserve"> – н</w:t>
      </w:r>
      <w:r w:rsidR="00F53ECD" w:rsidRPr="00074972">
        <w:t xml:space="preserve">е умели писать </w:t>
      </w:r>
      <w:r>
        <w:t>на языке коренного народа</w:t>
      </w:r>
      <w:r w:rsidR="00EF47DF">
        <w:t xml:space="preserve"> </w:t>
      </w:r>
      <w:r w:rsidR="00F53ECD" w:rsidRPr="00074972">
        <w:rPr>
          <w:rStyle w:val="a4"/>
        </w:rPr>
        <w:footnoteReference w:id="89"/>
      </w:r>
      <w:r w:rsidR="00F53ECD" w:rsidRPr="00074972">
        <w:t xml:space="preserve">. </w:t>
      </w:r>
    </w:p>
    <w:p w14:paraId="2651280B" w14:textId="15F62564" w:rsidR="00F53ECD" w:rsidRPr="00074972" w:rsidRDefault="00F53ECD" w:rsidP="003B4AC1">
      <w:pPr>
        <w:pStyle w:val="a3"/>
        <w:spacing w:before="120" w:beforeAutospacing="0" w:line="360" w:lineRule="auto"/>
        <w:ind w:firstLine="709"/>
        <w:jc w:val="both"/>
      </w:pPr>
      <w:r w:rsidRPr="00074972">
        <w:t xml:space="preserve">Проводимая политика ассимиляции и сегрегации саамов достигла своего апогея к </w:t>
      </w:r>
      <w:r w:rsidR="00E172CD" w:rsidRPr="00074972">
        <w:t>1880-м</w:t>
      </w:r>
      <w:r w:rsidRPr="00074972">
        <w:t xml:space="preserve"> годам. Например, существовавшие ранее специальные законодательные акты для региона Лапландии были заменены специальным законодательством для определенной этнической группы – саамов. Кроме того, в соответствии с законами о выпасе северных оленей 1886 и 1898 годов саамы окончательно утратили право собственности на землю, а </w:t>
      </w:r>
      <w:r w:rsidRPr="00074972">
        <w:lastRenderedPageBreak/>
        <w:t>индивидуальные права на пастбища были преобразованы в исключительное общинное право для саамских деревень. Закон 1886 года закрепил право на выпас оленей, охоту и рыболовство только за саамами-оленеводами. Законы о выпасе северных оленей также снизили политический статус саамов</w:t>
      </w:r>
      <w:r w:rsidR="00EF47DF">
        <w:t xml:space="preserve">: </w:t>
      </w:r>
      <w:r w:rsidRPr="00074972">
        <w:t xml:space="preserve">права на выпас оленей не облагались налогом на имущество, </w:t>
      </w:r>
      <w:r w:rsidR="00EF47DF">
        <w:t xml:space="preserve">а поэтому </w:t>
      </w:r>
      <w:r w:rsidRPr="00074972">
        <w:t xml:space="preserve">они не давали общего или муниципального избирательного права до введения общего избирательного права для мужчин в 1909 году и отмены дифференцированного муниципального избирательного права в 1919 году. В то время как в остальной части общества активно укреплялась демократия и появлялись новые гуманистические ценности, саамы все больше и больше подчинялись администрации. </w:t>
      </w:r>
    </w:p>
    <w:p w14:paraId="0C2F8936" w14:textId="4560AC7B" w:rsidR="00F53ECD" w:rsidRPr="00074972" w:rsidRDefault="00F53ECD" w:rsidP="003B4AC1">
      <w:pPr>
        <w:pStyle w:val="a3"/>
        <w:spacing w:before="120" w:beforeAutospacing="0" w:line="360" w:lineRule="auto"/>
        <w:ind w:firstLine="709"/>
        <w:jc w:val="both"/>
      </w:pPr>
      <w:r w:rsidRPr="00074972">
        <w:t xml:space="preserve">Также во второй половине </w:t>
      </w:r>
      <w:r w:rsidRPr="00074972">
        <w:rPr>
          <w:lang w:val="sv-SE"/>
        </w:rPr>
        <w:t>XIX</w:t>
      </w:r>
      <w:r w:rsidRPr="00074972">
        <w:t xml:space="preserve"> в. В Швеции начала активно развиваться расовая теория. Расовые биологи рассматривали саамов как неполноценный народ, которым необходимо управлять для блага этого же народа. Считалось, что саамы обречены на вымирание. В 1922 году в Упсале был создан Государственный институт расовой биологии </w:t>
      </w:r>
      <w:r w:rsidRPr="00074972">
        <w:rPr>
          <w:rStyle w:val="a4"/>
        </w:rPr>
        <w:footnoteReference w:id="90"/>
      </w:r>
      <w:r w:rsidRPr="00074972">
        <w:t xml:space="preserve">, экспедиторы которого измеряли и фотографировали черепа саамов. Директор учрежденного института регулярно проводил псевдонаучные исследования саамов, часто с участием детей и пожилых людей, чтобы доказать, что </w:t>
      </w:r>
      <w:r w:rsidR="00EF47DF">
        <w:t>саамы</w:t>
      </w:r>
      <w:r w:rsidRPr="00074972">
        <w:t xml:space="preserve"> являются «низшей расой» </w:t>
      </w:r>
      <w:r w:rsidRPr="00074972">
        <w:rPr>
          <w:rStyle w:val="a4"/>
        </w:rPr>
        <w:footnoteReference w:id="91"/>
      </w:r>
      <w:r w:rsidRPr="00074972">
        <w:t xml:space="preserve">. Расовая теория получила также развитие и в шведской литературе конца </w:t>
      </w:r>
      <w:r w:rsidRPr="00074972">
        <w:rPr>
          <w:lang w:val="sv-SE"/>
        </w:rPr>
        <w:t>XIX</w:t>
      </w:r>
      <w:r w:rsidRPr="00074972">
        <w:t xml:space="preserve"> века. Там саамы часто описывались как неуравновешенные, подозрительные пьяницы</w:t>
      </w:r>
      <w:r w:rsidR="00EF47DF">
        <w:t xml:space="preserve">, </w:t>
      </w:r>
      <w:r w:rsidRPr="00074972">
        <w:t xml:space="preserve">похожие на детей </w:t>
      </w:r>
      <w:r w:rsidRPr="00074972">
        <w:rPr>
          <w:rStyle w:val="a4"/>
        </w:rPr>
        <w:footnoteReference w:id="92"/>
      </w:r>
      <w:r w:rsidRPr="00074972">
        <w:t xml:space="preserve">. Кочевой образ жизни ассоциировался с более низкой стадией развития, и многие предсказывали возможное вымирание или </w:t>
      </w:r>
      <w:r w:rsidR="00EF47DF">
        <w:t xml:space="preserve">окончательную </w:t>
      </w:r>
      <w:r w:rsidRPr="00074972">
        <w:t>ассимиляцию саамов.</w:t>
      </w:r>
    </w:p>
    <w:p w14:paraId="12467BBC" w14:textId="1B699EBC" w:rsidR="00F53ECD" w:rsidRPr="00074972" w:rsidRDefault="00F53ECD" w:rsidP="003B4AC1">
      <w:pPr>
        <w:pStyle w:val="a3"/>
        <w:spacing w:before="120" w:beforeAutospacing="0" w:line="360" w:lineRule="auto"/>
        <w:ind w:firstLine="709"/>
        <w:jc w:val="both"/>
      </w:pPr>
      <w:r w:rsidRPr="00074972">
        <w:t>Политика “</w:t>
      </w:r>
      <w:r w:rsidRPr="00074972">
        <w:rPr>
          <w:lang w:val="en-US"/>
        </w:rPr>
        <w:t>lapp</w:t>
      </w:r>
      <w:r w:rsidRPr="00074972">
        <w:t xml:space="preserve"> </w:t>
      </w:r>
      <w:r w:rsidRPr="00074972">
        <w:rPr>
          <w:lang w:val="en-US"/>
        </w:rPr>
        <w:t>ska</w:t>
      </w:r>
      <w:r w:rsidRPr="00074972">
        <w:t xml:space="preserve"> </w:t>
      </w:r>
      <w:r w:rsidRPr="00074972">
        <w:rPr>
          <w:lang w:val="en-US"/>
        </w:rPr>
        <w:t>vara</w:t>
      </w:r>
      <w:r w:rsidRPr="00074972">
        <w:t xml:space="preserve"> </w:t>
      </w:r>
      <w:r w:rsidRPr="00074972">
        <w:rPr>
          <w:lang w:val="en-US"/>
        </w:rPr>
        <w:t>lapp</w:t>
      </w:r>
      <w:r w:rsidRPr="00074972">
        <w:t xml:space="preserve">” также коснулась и школьного образования: саамские дети были разделены на оседлых и кочевых. Дети из кочевых оленеводческих семей не должны были интегрироваться в шведское общество, поскольку по мнению шведского государства их главной ценностью оставалось умение пасти оленей. </w:t>
      </w:r>
      <w:r w:rsidR="00EF47DF">
        <w:t>По мнению шведского государства, е</w:t>
      </w:r>
      <w:r w:rsidRPr="00074972">
        <w:t xml:space="preserve">сли бы саамские дети привыкли к цивилизации, к тому, что они живут в домах, едят столовыми приборами и спят на простынях, они бы отвыкли от кочевой жизни, и истинная культура саамов-кочевников погибла бы. </w:t>
      </w:r>
      <w:r w:rsidR="00830D3D">
        <w:t>Детям из оленеводческих семей</w:t>
      </w:r>
      <w:r w:rsidRPr="00074972">
        <w:t xml:space="preserve"> не разрешалось посещать обычную школу, </w:t>
      </w:r>
      <w:r w:rsidR="00EF47DF">
        <w:t xml:space="preserve">потому что </w:t>
      </w:r>
      <w:r w:rsidRPr="00074972">
        <w:t xml:space="preserve">считалось, что они не нуждаются в том </w:t>
      </w:r>
      <w:r w:rsidRPr="00074972">
        <w:lastRenderedPageBreak/>
        <w:t xml:space="preserve">же образовании, что и остальные дети. Дети же из оседлых семей направлялись в </w:t>
      </w:r>
      <w:r w:rsidR="00EF47DF">
        <w:t xml:space="preserve">обычные </w:t>
      </w:r>
      <w:r w:rsidRPr="00074972">
        <w:t>шведск</w:t>
      </w:r>
      <w:r w:rsidR="00EF47DF">
        <w:t>ие школы</w:t>
      </w:r>
      <w:r w:rsidRPr="00074972">
        <w:t xml:space="preserve">. В 1913 году по инициативе председателя королевской комиссии по саамским школам, епископа Лулео Улофа Бергквист, который был ярым сторонником сегрегационистской политики, были организованы палаточные школы (kåtaskolor) – в таких школах уроки проводились в палатках или хижинах. Все преподавание в этих школах велось на шведском языке; многие пожилые саамы рассказывают, что в школе им запрещали говорить на саамском.  На </w:t>
      </w:r>
      <w:r w:rsidR="00EF47DF">
        <w:t>Н</w:t>
      </w:r>
      <w:r w:rsidRPr="00074972">
        <w:t xml:space="preserve">ациональном конгрессе саамов, которое состоялось в 1918 году, саамы резко осудили школьную реформу и выступили против палаточных школ, однако правительство Швеции посчитало, что голоса участников </w:t>
      </w:r>
      <w:r w:rsidR="00EF47DF">
        <w:t>Конгресса</w:t>
      </w:r>
      <w:r w:rsidRPr="00074972">
        <w:t xml:space="preserve"> исходят не от всего саамского населения государства, а также, что саамы недостаточно осведомлены для того, чтобы иметь свое мнение о работе палаточных школ </w:t>
      </w:r>
      <w:r w:rsidRPr="00074972">
        <w:rPr>
          <w:rStyle w:val="a4"/>
        </w:rPr>
        <w:footnoteReference w:id="93"/>
      </w:r>
      <w:r w:rsidRPr="00074972">
        <w:t>. Саамские дети из оленеводческих семей были вынуждены посещать кочевую школу до 1962 года, когда система была реформирована. Саамский язык</w:t>
      </w:r>
      <w:r w:rsidR="00EF47DF">
        <w:t xml:space="preserve"> тогда</w:t>
      </w:r>
      <w:r w:rsidRPr="00074972">
        <w:t xml:space="preserve"> стал обязательным предметом, однако его разрешалось преподавать не более двух уроков в неделю. Продолжительность обучения в школе составляла девять лет. Лишь в 1980 г. саамы получили возможность влиять на саамское образование, когда Риксдаг учредил саамский школьный совет, в котором саамы составляли большинство.</w:t>
      </w:r>
    </w:p>
    <w:p w14:paraId="18648F2B" w14:textId="286377E0" w:rsidR="00F53ECD" w:rsidRPr="00074972" w:rsidRDefault="00F53ECD" w:rsidP="003B4AC1">
      <w:pPr>
        <w:pStyle w:val="a3"/>
        <w:spacing w:before="120" w:beforeAutospacing="0" w:line="360" w:lineRule="auto"/>
        <w:ind w:firstLine="709"/>
        <w:jc w:val="both"/>
      </w:pPr>
      <w:r w:rsidRPr="00074972">
        <w:t xml:space="preserve">Как уже было упомянуто ранее, первый </w:t>
      </w:r>
      <w:r w:rsidR="00EF47DF">
        <w:t>н</w:t>
      </w:r>
      <w:r w:rsidRPr="00074972">
        <w:t xml:space="preserve">ациональный конгресс саамов состоялся в 1918 году, после него состоялись вторая и третья конференции Конгресса в 1937 и 1948 г. соответственно. Интерес саамов к сотрудничеству и созданию совместной организации был также подкреплен совместной с Норвегией конвенцией о выпасе оленей, заключенной в 1919 г. Однако идея саамов смогла быть реализована лишь после Второй Мировой войны, когда в 1956 г. был организован Союз Саамов. </w:t>
      </w:r>
    </w:p>
    <w:p w14:paraId="64D52761" w14:textId="7DB94BF3" w:rsidR="00F53ECD" w:rsidRPr="00074972" w:rsidRDefault="00F53ECD" w:rsidP="003B4AC1">
      <w:pPr>
        <w:pStyle w:val="a3"/>
        <w:spacing w:before="120" w:beforeAutospacing="0" w:line="360" w:lineRule="auto"/>
        <w:ind w:firstLine="709"/>
        <w:jc w:val="both"/>
      </w:pPr>
      <w:r w:rsidRPr="00074972">
        <w:t>В 1951 году саамскими активистами Густавом Парком, Исраэлем Руонгом и Нильсом Петтером Стенбергом была основана Национальная федерация шведских саамов (Svenska Samernas Riksförbund). С тех пор национальные конгрессы стали проводиться ежегодно. Позже была основана Национальная культурная федерация саамов (Riksorganisationen Same-Ätnam), а в 1980-х годах возникла Конфедерация шведских саамов (Landsförbundet Svenska Samer), состоящая в основном из саамов, не занимающихся скотоводством.</w:t>
      </w:r>
    </w:p>
    <w:p w14:paraId="10BC44D2" w14:textId="77777777" w:rsidR="00674278" w:rsidRPr="00074972" w:rsidRDefault="00F53ECD" w:rsidP="003B4AC1">
      <w:pPr>
        <w:pStyle w:val="a3"/>
        <w:spacing w:before="120" w:beforeAutospacing="0" w:line="360" w:lineRule="auto"/>
        <w:ind w:firstLine="709"/>
        <w:jc w:val="both"/>
      </w:pPr>
      <w:r w:rsidRPr="00074972">
        <w:lastRenderedPageBreak/>
        <w:t xml:space="preserve">Спустя пятьдесят лет после завоевания шведским рабочим классом гражданских прав саамы все еще не обладали равными правами с «титульной нацией». Тезис конца XIX века о том, что саамское общество не может самостоятельно распоряжаться своим имуществом, был актуален даже в 1970-х годах. Остатки прежней расистской политики и мышления все еще сохранялись среди несаамского большинства, у которого были твердые представления о неполноценности саамов. Негативные образы саамов транслировались в шведских учебниках для начальной школы до 1969 года и до сих пор влияют на восприятие многих взрослых </w:t>
      </w:r>
      <w:r w:rsidRPr="00074972">
        <w:rPr>
          <w:rStyle w:val="a4"/>
        </w:rPr>
        <w:footnoteReference w:id="94"/>
      </w:r>
      <w:r w:rsidRPr="00074972">
        <w:t xml:space="preserve">. </w:t>
      </w:r>
    </w:p>
    <w:p w14:paraId="629CE93B" w14:textId="1139A962" w:rsidR="00F53ECD" w:rsidRPr="00074972" w:rsidRDefault="00674278" w:rsidP="003B4AC1">
      <w:pPr>
        <w:pStyle w:val="a3"/>
        <w:spacing w:before="120" w:beforeAutospacing="0" w:line="360" w:lineRule="auto"/>
        <w:ind w:firstLine="709"/>
        <w:jc w:val="both"/>
      </w:pPr>
      <w:r w:rsidRPr="00074972">
        <w:rPr>
          <w:color w:val="000000"/>
        </w:rPr>
        <w:t xml:space="preserve">В 1970-е годы Швеция начинает стремительный переход к </w:t>
      </w:r>
      <w:r w:rsidRPr="00074972">
        <w:rPr>
          <w:color w:val="000000"/>
          <w:lang w:val="sv-SE"/>
        </w:rPr>
        <w:t>welcome</w:t>
      </w:r>
      <w:r w:rsidRPr="00074972">
        <w:rPr>
          <w:color w:val="000000"/>
        </w:rPr>
        <w:t xml:space="preserve">-политике и мультикультурализму. Шведское законодательство с течением времени стало не просто более терпимым к национальным меньшинствам, а оно стало «дружелюбным» к ним. Так, </w:t>
      </w:r>
      <w:r w:rsidRPr="00074972">
        <w:t>в</w:t>
      </w:r>
      <w:r w:rsidR="00F53ECD" w:rsidRPr="00074972">
        <w:t xml:space="preserve"> 1977 г. в Швеции по инициативе министра по делам саамов Яна-Эрика Викстрема саамы были признаны коренным народом</w:t>
      </w:r>
      <w:r w:rsidRPr="00074972">
        <w:t xml:space="preserve"> </w:t>
      </w:r>
      <w:r w:rsidRPr="00074972">
        <w:rPr>
          <w:rStyle w:val="a4"/>
          <w:color w:val="000000"/>
        </w:rPr>
        <w:footnoteReference w:id="95"/>
      </w:r>
      <w:r w:rsidRPr="00074972">
        <w:t xml:space="preserve">. А в 1998 г. тогдашний министр по делам саамов Анника Анберг от имени правительства извинилась перед саамским народом за то, как государство относилось к ним на протяжении всей истории </w:t>
      </w:r>
      <w:r w:rsidRPr="00074972">
        <w:rPr>
          <w:rStyle w:val="a4"/>
        </w:rPr>
        <w:footnoteReference w:id="96"/>
      </w:r>
      <w:r w:rsidRPr="00074972">
        <w:t xml:space="preserve">. При этом статус саамов после этих заявления никак официально не изменился. </w:t>
      </w:r>
      <w:r w:rsidRPr="00D66B5F">
        <w:rPr>
          <w:color w:val="000000" w:themeColor="text1"/>
        </w:rPr>
        <w:t>С 2011 г. в</w:t>
      </w:r>
      <w:r w:rsidR="00EF47DF" w:rsidRPr="00D66B5F">
        <w:rPr>
          <w:color w:val="000000" w:themeColor="text1"/>
        </w:rPr>
        <w:t xml:space="preserve"> одном из 4 фундаментальных нормативных правовых актов Швеции, акте о форме правления, </w:t>
      </w:r>
      <w:r w:rsidRPr="00D66B5F">
        <w:rPr>
          <w:color w:val="000000" w:themeColor="text1"/>
        </w:rPr>
        <w:t xml:space="preserve">указано, что саамы – самостоятельный народ, проживающий на её территории </w:t>
      </w:r>
      <w:r w:rsidRPr="00D66B5F">
        <w:rPr>
          <w:rStyle w:val="a4"/>
          <w:color w:val="000000" w:themeColor="text1"/>
        </w:rPr>
        <w:footnoteReference w:id="97"/>
      </w:r>
      <w:r w:rsidRPr="00D66B5F">
        <w:rPr>
          <w:color w:val="000000" w:themeColor="text1"/>
        </w:rPr>
        <w:t xml:space="preserve">. </w:t>
      </w:r>
      <w:r w:rsidRPr="00074972">
        <w:t>Официально саамы получили статус «коренного народа» лишь в 2017 году, после того как три страны, входящие в Совет Северных стран — Норвегия, Швеция и Финляндия, подписали Саамскую конвенцию.</w:t>
      </w:r>
    </w:p>
    <w:p w14:paraId="537488EC" w14:textId="6C23BC3C" w:rsidR="00674278" w:rsidRPr="00074972" w:rsidRDefault="00674278" w:rsidP="003B4AC1">
      <w:pPr>
        <w:pStyle w:val="a9"/>
        <w:spacing w:before="120" w:line="360" w:lineRule="auto"/>
        <w:ind w:firstLine="709"/>
        <w:jc w:val="both"/>
        <w:rPr>
          <w:rFonts w:ascii="Times New Roman" w:hAnsi="Times New Roman" w:cs="Times New Roman"/>
        </w:rPr>
      </w:pPr>
      <w:r w:rsidRPr="00074972">
        <w:rPr>
          <w:rFonts w:ascii="Times New Roman" w:hAnsi="Times New Roman" w:cs="Times New Roman"/>
        </w:rPr>
        <w:t xml:space="preserve">Одной из важнейших позиций Швеции по саамскому вопросу является Закон об оленеводстве 1971 года. Согласно ему исключительным правом на оленеводство обладают только лица саамского происхождения </w:t>
      </w:r>
      <w:r w:rsidRPr="00074972">
        <w:rPr>
          <w:rStyle w:val="a4"/>
          <w:rFonts w:ascii="Times New Roman" w:hAnsi="Times New Roman" w:cs="Times New Roman"/>
          <w:color w:val="000000"/>
        </w:rPr>
        <w:footnoteReference w:id="98"/>
      </w:r>
      <w:r w:rsidRPr="00074972">
        <w:rPr>
          <w:rFonts w:ascii="Times New Roman" w:hAnsi="Times New Roman" w:cs="Times New Roman"/>
        </w:rPr>
        <w:t xml:space="preserve">. </w:t>
      </w:r>
    </w:p>
    <w:p w14:paraId="0911879A" w14:textId="6E2FCA2F" w:rsidR="00CF5279" w:rsidRPr="00DB63BA" w:rsidRDefault="00F53ECD" w:rsidP="003B4AC1">
      <w:pPr>
        <w:pStyle w:val="a3"/>
        <w:spacing w:before="120" w:beforeAutospacing="0" w:line="360" w:lineRule="auto"/>
        <w:ind w:firstLine="709"/>
        <w:jc w:val="both"/>
      </w:pPr>
      <w:r w:rsidRPr="00074972">
        <w:t>В 1983 г., после создания аналогичной коми</w:t>
      </w:r>
      <w:r w:rsidR="00FA1B92" w:rsidRPr="00074972">
        <w:t>с</w:t>
      </w:r>
      <w:r w:rsidRPr="00074972">
        <w:t xml:space="preserve">сии в Норвегии, в Швеции была создана Королевская комиссия по правам саамов. В серии докладов, опубликованных в период с </w:t>
      </w:r>
      <w:r w:rsidRPr="00074972">
        <w:lastRenderedPageBreak/>
        <w:t xml:space="preserve">1986 по 1990 год, Шведская комиссия по правам </w:t>
      </w:r>
      <w:r w:rsidR="00EF47DF">
        <w:t>саамов</w:t>
      </w:r>
      <w:r w:rsidRPr="00074972">
        <w:t xml:space="preserve"> предложила создать</w:t>
      </w:r>
      <w:r w:rsidR="00674278" w:rsidRPr="00074972">
        <w:t xml:space="preserve"> Саамский парламент</w:t>
      </w:r>
      <w:r w:rsidRPr="00074972">
        <w:t xml:space="preserve"> в качестве координационного центра для самоопределения </w:t>
      </w:r>
      <w:r w:rsidR="00FA1B92" w:rsidRPr="00074972">
        <w:t>саамов</w:t>
      </w:r>
      <w:r w:rsidR="00674278" w:rsidRPr="00074972">
        <w:t xml:space="preserve"> и распространения </w:t>
      </w:r>
      <w:r w:rsidR="00FA1B92" w:rsidRPr="00074972">
        <w:t>саамского</w:t>
      </w:r>
      <w:r w:rsidR="00674278" w:rsidRPr="00074972">
        <w:t xml:space="preserve"> языка.</w:t>
      </w:r>
      <w:r w:rsidRPr="00074972">
        <w:t xml:space="preserve"> Однако расширение прав саамов на охоту после дела о налогах в горах вызвало бурную реакцию среди несаамского</w:t>
      </w:r>
      <w:r w:rsidR="00FA1B92" w:rsidRPr="00074972">
        <w:t xml:space="preserve"> </w:t>
      </w:r>
      <w:r w:rsidRPr="00074972">
        <w:t xml:space="preserve">населения Лапландии. </w:t>
      </w:r>
      <w:r w:rsidR="00FA1B92" w:rsidRPr="00074972">
        <w:t>В ответ на д</w:t>
      </w:r>
      <w:r w:rsidRPr="00074972">
        <w:t xml:space="preserve">альнейшие предложения комиссии, </w:t>
      </w:r>
      <w:r w:rsidR="00FA1B92" w:rsidRPr="00074972">
        <w:t>которые предполагали обязательное</w:t>
      </w:r>
      <w:r w:rsidRPr="00074972">
        <w:t xml:space="preserve"> проведение переговоров </w:t>
      </w:r>
      <w:r w:rsidR="00FA1B92" w:rsidRPr="00074972">
        <w:t>с саамами перед</w:t>
      </w:r>
      <w:r w:rsidRPr="00074972">
        <w:t xml:space="preserve"> крупномасштабны</w:t>
      </w:r>
      <w:r w:rsidR="00FA1B92" w:rsidRPr="00074972">
        <w:t>ми</w:t>
      </w:r>
      <w:r w:rsidRPr="00074972">
        <w:t xml:space="preserve"> лесозаготов</w:t>
      </w:r>
      <w:r w:rsidR="00FA1B92" w:rsidRPr="00074972">
        <w:t>ками в регионе</w:t>
      </w:r>
      <w:r w:rsidRPr="00074972">
        <w:t>, фермер</w:t>
      </w:r>
      <w:r w:rsidR="00FA1B92" w:rsidRPr="00074972">
        <w:t xml:space="preserve">ы </w:t>
      </w:r>
      <w:r w:rsidRPr="00074972">
        <w:t xml:space="preserve">и </w:t>
      </w:r>
      <w:r w:rsidR="00FA1B92" w:rsidRPr="00074972">
        <w:t>компании, осуществляющие лесозаготовки объединились</w:t>
      </w:r>
      <w:r w:rsidRPr="00074972">
        <w:t xml:space="preserve"> с недовольными охотниками</w:t>
      </w:r>
      <w:r w:rsidR="00FA1B92" w:rsidRPr="00074972">
        <w:t xml:space="preserve"> </w:t>
      </w:r>
      <w:r w:rsidRPr="00074972">
        <w:t xml:space="preserve">против прав саамов. </w:t>
      </w:r>
      <w:r w:rsidR="00CF5279">
        <w:t>В 1990 году т</w:t>
      </w:r>
      <w:r w:rsidRPr="00074972">
        <w:t xml:space="preserve">ри крупнейшие лесозаготовительные компании Швеции вместе с сотнями мелких фермеров и землевладельцев подали в суд на саамские деревни Харьедален, оспаривая их право на выпас северных оленей в этом районе. </w:t>
      </w:r>
      <w:r w:rsidR="00CF5279" w:rsidRPr="00CF5279">
        <w:t>В 2004 году, после почти 14-летнего судебного процесса, саамские деревни проиграли как в окружном, так и в апелляционном судах</w:t>
      </w:r>
      <w:r w:rsidR="00CF5279">
        <w:t xml:space="preserve"> </w:t>
      </w:r>
      <w:r w:rsidR="00CF5279">
        <w:rPr>
          <w:rStyle w:val="a4"/>
        </w:rPr>
        <w:footnoteReference w:id="99"/>
      </w:r>
      <w:r w:rsidR="00CF5279" w:rsidRPr="00CF5279">
        <w:t>.</w:t>
      </w:r>
      <w:r w:rsidR="00CF5279">
        <w:t xml:space="preserve"> В ходе этого судебного процесса саамские деревни должны были </w:t>
      </w:r>
      <w:r w:rsidR="00EF47DF">
        <w:t xml:space="preserve">самостоятельно </w:t>
      </w:r>
      <w:r w:rsidR="00CF5279">
        <w:t xml:space="preserve">доказать, что их зимние пастбища на соответствующих территориях соответствовали критериям древнего иска, то есть земля должна была использоваться без протестов других сторон в течение как минимум 90 лет. Саамы в рамках своей защиты ссылались на статью 27 Конвенции ООН о гражданских и политических правах, которая касается прав меньшинств на культуру, язык и религию </w:t>
      </w:r>
      <w:r w:rsidR="00CF5279">
        <w:rPr>
          <w:rStyle w:val="a4"/>
        </w:rPr>
        <w:footnoteReference w:id="100"/>
      </w:r>
      <w:r w:rsidR="00CF5279">
        <w:t>. После основных слушаний, состоявшихся осенью 1995 года, окружной суд вынес решение в пользу землевладельцев. Основная причина вынесения решения заключалась в том, что не были соблюдены критерии, предъявляемые к исковым заявлениям. Саамским деревням также было предписано оплатить судебные издержки землевладельцев на сумму в четыре миллиона шведских крон. После еще нескольких лет разбирательств уже в Апелляционном суде, жители саамских деревень, которые были вынуждены занимать деньги у Саамского фонда для покрытия судебных издержек, задолжали почти 16 миллионов шведских крон за 13 лет и 7 месяцев, пока длился судебный процесс. Четыре оставшиеся саамские деревни решили обратиться в Европейский суд по правам человека</w:t>
      </w:r>
      <w:r w:rsidR="00EF47DF">
        <w:t xml:space="preserve"> с иском против шведского государства</w:t>
      </w:r>
      <w:r w:rsidR="00CF5279">
        <w:t xml:space="preserve">. Суд признал Швецию виновной в затянувшемся судебном процессе, но в остальном счел, что судебное разбирательство было справедливым, и поэтому оправдал государство в отношении доступа к юридической помощи. Однако полномочия Европейского суда ограничены, и он не может изменять решения национальных судов, а может только </w:t>
      </w:r>
      <w:r w:rsidR="00CF5279">
        <w:lastRenderedPageBreak/>
        <w:t>выступать с критикой отдельных государств на международном уровне и налагать на них штрафы.</w:t>
      </w:r>
    </w:p>
    <w:p w14:paraId="69988232" w14:textId="31F94D5F" w:rsidR="002C6FB8" w:rsidRPr="002464AA" w:rsidRDefault="00CF5279" w:rsidP="003B4AC1">
      <w:pPr>
        <w:pStyle w:val="a3"/>
        <w:spacing w:before="120" w:beforeAutospacing="0" w:line="360" w:lineRule="auto"/>
        <w:ind w:firstLine="709"/>
        <w:jc w:val="both"/>
        <w:textAlignment w:val="top"/>
        <w:rPr>
          <w:color w:val="000000"/>
        </w:rPr>
      </w:pPr>
      <w:r>
        <w:t>Таким образом, мы можем отметить, что за последние несколько столетий шведская политика формально претерпела сильные изменения. Изначально нейтральная политика Шведского Королевства, заточенная лишь на получение экономической выгоды от тех земель, на которых жил</w:t>
      </w:r>
      <w:r w:rsidR="00830D3D">
        <w:t>и</w:t>
      </w:r>
      <w:r>
        <w:t xml:space="preserve"> саамы, постепенно становилась </w:t>
      </w:r>
      <w:r w:rsidR="002C6FB8">
        <w:t xml:space="preserve">всё жестче, превращаясь в ассимиляционную и колонизаторскую политику, включающую сегрегацию, расовые теории, насильственную шведизацию, экспроприацию земель и т.д. Целью шведского государства было построение настолько шведской нации, насколько это возможно, поэтому коренной народ Королевства – саамы, по мнению государства, должны были либо быть ассимилированы и стать шведами, либо стать нецивилизованными, лишенными развития и образования, дикарями. Однако </w:t>
      </w:r>
      <w:r w:rsidR="002C6FB8">
        <w:rPr>
          <w:color w:val="000000"/>
        </w:rPr>
        <w:t>по</w:t>
      </w:r>
      <w:r w:rsidR="002C6FB8" w:rsidRPr="002C6FB8">
        <w:rPr>
          <w:color w:val="000000"/>
        </w:rPr>
        <w:t xml:space="preserve">литические мотивы и перемены в международных отношениях в середине XX в. привели к пересмотру политики ассимиляции </w:t>
      </w:r>
      <w:r w:rsidR="002C6FB8">
        <w:rPr>
          <w:color w:val="000000"/>
        </w:rPr>
        <w:t xml:space="preserve">в Швеции </w:t>
      </w:r>
      <w:r w:rsidR="002C6FB8" w:rsidRPr="002C6FB8">
        <w:rPr>
          <w:color w:val="000000"/>
        </w:rPr>
        <w:t>и переходу к интеграционной модели, к мультикультурализму.</w:t>
      </w:r>
      <w:r w:rsidR="002C6FB8">
        <w:rPr>
          <w:color w:val="000000"/>
        </w:rPr>
        <w:t xml:space="preserve"> Саамы стали полноправными членами общества; они получили права, зафиксированные в государственных документах и законах. При этом говорить</w:t>
      </w:r>
      <w:r w:rsidR="002464AA">
        <w:rPr>
          <w:color w:val="000000"/>
        </w:rPr>
        <w:t xml:space="preserve"> о полной интеграции саамов в шведское общество нельзя. </w:t>
      </w:r>
    </w:p>
    <w:p w14:paraId="423C42BD" w14:textId="2D1DB62E" w:rsidR="007B10E0" w:rsidRDefault="00C92447" w:rsidP="003B4AC1">
      <w:pPr>
        <w:spacing w:before="120" w:line="360" w:lineRule="auto"/>
        <w:ind w:firstLine="709"/>
        <w:jc w:val="both"/>
        <w:rPr>
          <w:rFonts w:ascii="Times New Roman" w:hAnsi="Times New Roman" w:cs="Times New Roman"/>
        </w:rPr>
      </w:pPr>
      <w:r w:rsidRPr="002464AA">
        <w:rPr>
          <w:rFonts w:ascii="Times New Roman" w:hAnsi="Times New Roman" w:cs="Times New Roman"/>
          <w:b/>
          <w:bCs/>
        </w:rPr>
        <w:t>Финская</w:t>
      </w:r>
      <w:r w:rsidRPr="007B10E0">
        <w:rPr>
          <w:rFonts w:ascii="Times New Roman" w:hAnsi="Times New Roman" w:cs="Times New Roman"/>
        </w:rPr>
        <w:t xml:space="preserve"> политика в отношении саамов отличалась от той, которая проводилась в Норвегии и Швеции.</w:t>
      </w:r>
      <w:r w:rsidR="007B10E0" w:rsidRPr="007B10E0">
        <w:rPr>
          <w:rFonts w:ascii="Times New Roman" w:hAnsi="Times New Roman" w:cs="Times New Roman"/>
        </w:rPr>
        <w:t xml:space="preserve"> Это в первую очередь связано с тем, что финны, как и саамы, долгое время были подчинены сверхдержавам, Королевству Швеция и Российской Империи</w:t>
      </w:r>
      <w:r w:rsidR="007B10E0">
        <w:rPr>
          <w:rFonts w:ascii="Times New Roman" w:hAnsi="Times New Roman" w:cs="Times New Roman"/>
        </w:rPr>
        <w:t xml:space="preserve"> </w:t>
      </w:r>
      <w:r w:rsidR="007B10E0">
        <w:rPr>
          <w:rStyle w:val="a4"/>
          <w:rFonts w:ascii="Times New Roman" w:hAnsi="Times New Roman" w:cs="Times New Roman"/>
        </w:rPr>
        <w:footnoteReference w:id="101"/>
      </w:r>
      <w:r w:rsidR="007B10E0" w:rsidRPr="007B10E0">
        <w:rPr>
          <w:rFonts w:ascii="Times New Roman" w:hAnsi="Times New Roman" w:cs="Times New Roman"/>
        </w:rPr>
        <w:t>. По словам</w:t>
      </w:r>
      <w:r w:rsidR="006B1ED2">
        <w:rPr>
          <w:rFonts w:ascii="Times New Roman" w:hAnsi="Times New Roman" w:cs="Times New Roman"/>
        </w:rPr>
        <w:t xml:space="preserve"> исследователя</w:t>
      </w:r>
      <w:r w:rsidR="007B10E0" w:rsidRPr="007B10E0">
        <w:rPr>
          <w:rFonts w:ascii="Times New Roman" w:hAnsi="Times New Roman" w:cs="Times New Roman"/>
        </w:rPr>
        <w:t xml:space="preserve"> Нюссонена, финны считают себя неимпериалистической демократией, которая не порабощала других и не притесняла </w:t>
      </w:r>
      <w:r w:rsidR="006B1ED2">
        <w:rPr>
          <w:rFonts w:ascii="Times New Roman" w:hAnsi="Times New Roman" w:cs="Times New Roman"/>
        </w:rPr>
        <w:t>никого</w:t>
      </w:r>
      <w:r w:rsidR="007B10E0" w:rsidRPr="007B10E0">
        <w:rPr>
          <w:rFonts w:ascii="Times New Roman" w:hAnsi="Times New Roman" w:cs="Times New Roman"/>
        </w:rPr>
        <w:t>, в том числе и саамов</w:t>
      </w:r>
      <w:r w:rsidR="007B10E0">
        <w:rPr>
          <w:rFonts w:ascii="Times New Roman" w:hAnsi="Times New Roman" w:cs="Times New Roman"/>
        </w:rPr>
        <w:t xml:space="preserve"> </w:t>
      </w:r>
      <w:r w:rsidR="007B10E0">
        <w:rPr>
          <w:rStyle w:val="a4"/>
          <w:rFonts w:ascii="Times New Roman" w:hAnsi="Times New Roman" w:cs="Times New Roman"/>
        </w:rPr>
        <w:footnoteReference w:id="102"/>
      </w:r>
      <w:r w:rsidR="007B10E0" w:rsidRPr="007B10E0">
        <w:rPr>
          <w:rFonts w:ascii="Times New Roman" w:hAnsi="Times New Roman" w:cs="Times New Roman"/>
        </w:rPr>
        <w:t xml:space="preserve">. Интересно, что, в 1998 году когда шведский министр сельского хозяйства извинился перед саамами, за </w:t>
      </w:r>
      <w:r w:rsidR="00E172CD" w:rsidRPr="007B10E0">
        <w:rPr>
          <w:rFonts w:ascii="Times New Roman" w:hAnsi="Times New Roman" w:cs="Times New Roman"/>
        </w:rPr>
        <w:t>несправедливость</w:t>
      </w:r>
      <w:r w:rsidR="007B10E0" w:rsidRPr="007B10E0">
        <w:rPr>
          <w:rFonts w:ascii="Times New Roman" w:hAnsi="Times New Roman" w:cs="Times New Roman"/>
        </w:rPr>
        <w:t xml:space="preserve"> по отношению к ним его финский коллега, министр юстиции Юсси Ярвенпяа, заявил</w:t>
      </w:r>
      <w:r w:rsidR="007B10E0">
        <w:rPr>
          <w:rFonts w:ascii="Times New Roman" w:hAnsi="Times New Roman" w:cs="Times New Roman"/>
        </w:rPr>
        <w:t xml:space="preserve">, что вопросов, требующих извинений, в настоящее время в Финляндии нет </w:t>
      </w:r>
      <w:r w:rsidR="007B10E0">
        <w:rPr>
          <w:rStyle w:val="a4"/>
          <w:rFonts w:ascii="Times New Roman" w:hAnsi="Times New Roman" w:cs="Times New Roman"/>
        </w:rPr>
        <w:footnoteReference w:id="103"/>
      </w:r>
      <w:r w:rsidR="007B10E0">
        <w:rPr>
          <w:rFonts w:ascii="Times New Roman" w:hAnsi="Times New Roman" w:cs="Times New Roman"/>
        </w:rPr>
        <w:t xml:space="preserve">. </w:t>
      </w:r>
    </w:p>
    <w:p w14:paraId="60031EA5" w14:textId="3267F167" w:rsidR="007B10E0" w:rsidRDefault="007B10E0" w:rsidP="003B4AC1">
      <w:pPr>
        <w:autoSpaceDE w:val="0"/>
        <w:autoSpaceDN w:val="0"/>
        <w:adjustRightInd w:val="0"/>
        <w:spacing w:before="120" w:line="360" w:lineRule="auto"/>
        <w:ind w:firstLine="709"/>
        <w:jc w:val="both"/>
        <w:rPr>
          <w:rFonts w:ascii="Times New Roman" w:hAnsi="Times New Roman" w:cs="Times New Roman"/>
        </w:rPr>
      </w:pPr>
      <w:r w:rsidRPr="007B10E0">
        <w:rPr>
          <w:rFonts w:ascii="Times New Roman" w:hAnsi="Times New Roman" w:cs="Times New Roman"/>
        </w:rPr>
        <w:t xml:space="preserve">До того как Финляндия вошла в состав Российской Империи, политика, проводимая на территории финской Лапландии </w:t>
      </w:r>
      <w:r w:rsidR="00EF47DF">
        <w:rPr>
          <w:rFonts w:ascii="Times New Roman" w:hAnsi="Times New Roman" w:cs="Times New Roman"/>
        </w:rPr>
        <w:t>в отношении</w:t>
      </w:r>
      <w:r w:rsidRPr="007B10E0">
        <w:rPr>
          <w:rFonts w:ascii="Times New Roman" w:hAnsi="Times New Roman" w:cs="Times New Roman"/>
        </w:rPr>
        <w:t xml:space="preserve"> саамов практически не отличалась от той, что проходила в шведской части Сапми. Точно так же подчеркивалась важность оседлости против кочевого образа жизни и оленеводства. Власти утверждали, что переход к оседлости был единственно верным способом освоения Лапландии, но также был решением, </w:t>
      </w:r>
      <w:r w:rsidRPr="007B10E0">
        <w:rPr>
          <w:rFonts w:ascii="Times New Roman" w:hAnsi="Times New Roman" w:cs="Times New Roman"/>
        </w:rPr>
        <w:lastRenderedPageBreak/>
        <w:t xml:space="preserve">сделанным «во благо» саамскому народу </w:t>
      </w:r>
      <w:r w:rsidRPr="007B10E0">
        <w:rPr>
          <w:rStyle w:val="a4"/>
          <w:rFonts w:ascii="Times New Roman" w:hAnsi="Times New Roman" w:cs="Times New Roman"/>
        </w:rPr>
        <w:footnoteReference w:id="104"/>
      </w:r>
      <w:r w:rsidRPr="007B10E0">
        <w:rPr>
          <w:rFonts w:ascii="Times New Roman" w:hAnsi="Times New Roman" w:cs="Times New Roman"/>
        </w:rPr>
        <w:t>. Подобное принятие решений за саамов и определение того, как саамы должны жить отражает «неравноправные отношения» между народом и государством, а также факт того, что фундаментальные решения, влияющие на жизнь колонизированных народов, принимались и реализовались колониальным</w:t>
      </w:r>
      <w:r w:rsidR="00EF47DF">
        <w:rPr>
          <w:rFonts w:ascii="Times New Roman" w:hAnsi="Times New Roman" w:cs="Times New Roman"/>
        </w:rPr>
        <w:t xml:space="preserve"> руководством</w:t>
      </w:r>
      <w:r w:rsidRPr="007B10E0">
        <w:rPr>
          <w:rFonts w:ascii="Times New Roman" w:hAnsi="Times New Roman" w:cs="Times New Roman"/>
        </w:rPr>
        <w:t>. Кроме того, на финских территориях точно также проводилась политика прозелитизма – то есть обращения иноверцев в свою, в данном случае христианскую, веру. Ряд финских ученых утверждает, что в этот период к саамам не относились, как к какой-либо особой этнической группе, а, наоборот, относились «ничуть не хуже», чем к местным финнам. Однако в действительности это не так. Финны, безусловно, считались таким же периферийным народ</w:t>
      </w:r>
      <w:r w:rsidR="002464AA">
        <w:rPr>
          <w:rFonts w:ascii="Times New Roman" w:hAnsi="Times New Roman" w:cs="Times New Roman"/>
        </w:rPr>
        <w:t>о</w:t>
      </w:r>
      <w:r w:rsidRPr="007B10E0">
        <w:rPr>
          <w:rFonts w:ascii="Times New Roman" w:hAnsi="Times New Roman" w:cs="Times New Roman"/>
        </w:rPr>
        <w:t>м, как и саамы, с точки зрения центрального правительства, находящегося в Швеции. Но с точки зрения финских наместников, осуществлявших власть в регионе, и остальной части финского общества, которая соседствовала с саамами, саамы были чужаками, говорившими на отличном языке, ведущи</w:t>
      </w:r>
      <w:r w:rsidR="002464AA">
        <w:rPr>
          <w:rFonts w:ascii="Times New Roman" w:hAnsi="Times New Roman" w:cs="Times New Roman"/>
        </w:rPr>
        <w:t>ми</w:t>
      </w:r>
      <w:r w:rsidRPr="007B10E0">
        <w:rPr>
          <w:rFonts w:ascii="Times New Roman" w:hAnsi="Times New Roman" w:cs="Times New Roman"/>
        </w:rPr>
        <w:t xml:space="preserve"> другой образ жизни и представлявши</w:t>
      </w:r>
      <w:r w:rsidR="002464AA">
        <w:rPr>
          <w:rFonts w:ascii="Times New Roman" w:hAnsi="Times New Roman" w:cs="Times New Roman"/>
        </w:rPr>
        <w:t>ми</w:t>
      </w:r>
      <w:r w:rsidRPr="007B10E0">
        <w:rPr>
          <w:rFonts w:ascii="Times New Roman" w:hAnsi="Times New Roman" w:cs="Times New Roman"/>
        </w:rPr>
        <w:t xml:space="preserve"> другую культуру. Процесс «социализации» саамов в финско</w:t>
      </w:r>
      <w:r w:rsidR="00EF47DF">
        <w:rPr>
          <w:rFonts w:ascii="Times New Roman" w:hAnsi="Times New Roman" w:cs="Times New Roman"/>
        </w:rPr>
        <w:t>м</w:t>
      </w:r>
      <w:r w:rsidRPr="007B10E0">
        <w:rPr>
          <w:rFonts w:ascii="Times New Roman" w:hAnsi="Times New Roman" w:cs="Times New Roman"/>
        </w:rPr>
        <w:t xml:space="preserve"> обществ</w:t>
      </w:r>
      <w:r w:rsidR="00EF47DF">
        <w:rPr>
          <w:rFonts w:ascii="Times New Roman" w:hAnsi="Times New Roman" w:cs="Times New Roman"/>
        </w:rPr>
        <w:t>е</w:t>
      </w:r>
      <w:r w:rsidRPr="007B10E0">
        <w:rPr>
          <w:rFonts w:ascii="Times New Roman" w:hAnsi="Times New Roman" w:cs="Times New Roman"/>
        </w:rPr>
        <w:t xml:space="preserve"> всегда происходил на финском языке и в соответствии с финскими ценностями — в условиях совершенно чуждой культуры и центрального правительства</w:t>
      </w:r>
      <w:r>
        <w:rPr>
          <w:rFonts w:ascii="Times New Roman" w:hAnsi="Times New Roman" w:cs="Times New Roman"/>
        </w:rPr>
        <w:t xml:space="preserve"> </w:t>
      </w:r>
      <w:r>
        <w:rPr>
          <w:rStyle w:val="a4"/>
          <w:rFonts w:ascii="Times New Roman" w:hAnsi="Times New Roman" w:cs="Times New Roman"/>
        </w:rPr>
        <w:footnoteReference w:id="105"/>
      </w:r>
      <w:r w:rsidRPr="007B10E0">
        <w:rPr>
          <w:rFonts w:ascii="Times New Roman" w:hAnsi="Times New Roman" w:cs="Times New Roman"/>
        </w:rPr>
        <w:t>.</w:t>
      </w:r>
      <w:r w:rsidR="006B1ED2">
        <w:rPr>
          <w:rFonts w:ascii="Times New Roman" w:hAnsi="Times New Roman" w:cs="Times New Roman"/>
        </w:rPr>
        <w:t xml:space="preserve"> В отличие от Швеции и Норвегии, в Финляндии никогда не проводилось ассимиляционной политики, похожей на норвегизацию и шведизацию. </w:t>
      </w:r>
      <w:r w:rsidR="006B1ED2" w:rsidRPr="006B1ED2">
        <w:rPr>
          <w:rFonts w:ascii="Times New Roman" w:hAnsi="Times New Roman" w:cs="Times New Roman"/>
        </w:rPr>
        <w:t xml:space="preserve">По словам Юкки Нюссонена, политика Финляндии в отношении </w:t>
      </w:r>
      <w:r w:rsidR="002464AA">
        <w:rPr>
          <w:rFonts w:ascii="Times New Roman" w:hAnsi="Times New Roman" w:cs="Times New Roman"/>
        </w:rPr>
        <w:t>саамов</w:t>
      </w:r>
      <w:r w:rsidR="006B1ED2" w:rsidRPr="006B1ED2">
        <w:rPr>
          <w:rFonts w:ascii="Times New Roman" w:hAnsi="Times New Roman" w:cs="Times New Roman"/>
        </w:rPr>
        <w:t xml:space="preserve"> была изменчивой, а временами даже незаметной до такой степени, что ее трудно описать</w:t>
      </w:r>
      <w:r w:rsidR="006B1ED2">
        <w:rPr>
          <w:rFonts w:ascii="Times New Roman" w:hAnsi="Times New Roman" w:cs="Times New Roman"/>
        </w:rPr>
        <w:t xml:space="preserve"> </w:t>
      </w:r>
      <w:r w:rsidR="006B1ED2">
        <w:rPr>
          <w:rStyle w:val="a4"/>
          <w:rFonts w:ascii="Times New Roman" w:hAnsi="Times New Roman" w:cs="Times New Roman"/>
        </w:rPr>
        <w:footnoteReference w:id="106"/>
      </w:r>
      <w:r w:rsidR="006B1ED2" w:rsidRPr="006B1ED2">
        <w:rPr>
          <w:rFonts w:ascii="Times New Roman" w:hAnsi="Times New Roman" w:cs="Times New Roman"/>
        </w:rPr>
        <w:t xml:space="preserve">. </w:t>
      </w:r>
      <w:r w:rsidR="006B1ED2">
        <w:rPr>
          <w:rFonts w:ascii="Times New Roman" w:hAnsi="Times New Roman" w:cs="Times New Roman"/>
        </w:rPr>
        <w:t xml:space="preserve">При этом говорить о полном отсутствии угнетения или дискриминации саамов нельзя. </w:t>
      </w:r>
    </w:p>
    <w:p w14:paraId="6DF2342B" w14:textId="549F573F" w:rsidR="006B1ED2" w:rsidRPr="006B1ED2" w:rsidRDefault="006B1ED2" w:rsidP="003B4AC1">
      <w:pPr>
        <w:autoSpaceDE w:val="0"/>
        <w:autoSpaceDN w:val="0"/>
        <w:adjustRightInd w:val="0"/>
        <w:spacing w:before="120" w:line="360" w:lineRule="auto"/>
        <w:ind w:firstLine="709"/>
        <w:jc w:val="both"/>
        <w:rPr>
          <w:rFonts w:ascii="Times New Roman" w:hAnsi="Times New Roman" w:cs="Times New Roman"/>
        </w:rPr>
      </w:pPr>
      <w:r w:rsidRPr="006B1ED2">
        <w:rPr>
          <w:rFonts w:ascii="Times New Roman" w:hAnsi="Times New Roman" w:cs="Times New Roman"/>
        </w:rPr>
        <w:t xml:space="preserve">Отношения между саамами и финнами восходят к их общему финно-угорскому происхождению и финно-саамскому праязыку, на котором говорили от региона Ладожского озера до регионов к северу от Балтийского моря, возможно, вплоть до Бронзового века </w:t>
      </w:r>
      <w:r w:rsidRPr="006B1ED2">
        <w:rPr>
          <w:rStyle w:val="a4"/>
          <w:rFonts w:ascii="Times New Roman" w:hAnsi="Times New Roman" w:cs="Times New Roman"/>
        </w:rPr>
        <w:footnoteReference w:id="107"/>
      </w:r>
      <w:r w:rsidRPr="006B1ED2">
        <w:rPr>
          <w:rFonts w:ascii="Times New Roman" w:hAnsi="Times New Roman" w:cs="Times New Roman"/>
        </w:rPr>
        <w:t xml:space="preserve">. Исследователи сходятся во мнении, что этническая принадлежность саамов возникла в результате противопоставления себя земледельческому населению, однако в историографии существуют противоречия насчет того, в какой временной период это произошло. Разрыв языковых связей был вызван изменением условий существования и образа жизни. Прибалтийские финны, проживавшие на юго-западном и восточном побережье Финляндии, переняли сильное западное влияние, например, в сельском хозяйстве. Население прибрежных районов начало все больше ориентироваться на запад, в </w:t>
      </w:r>
      <w:r w:rsidRPr="006B1ED2">
        <w:rPr>
          <w:rFonts w:ascii="Times New Roman" w:hAnsi="Times New Roman" w:cs="Times New Roman"/>
        </w:rPr>
        <w:lastRenderedPageBreak/>
        <w:t xml:space="preserve">то время как жители внутренних районов сохраняли свой образ жизни, основанный на охоте. Разница в средствах к существованию привела к тому, что население стало развиваться в разных направлениях, а различия в образе жизни вызвали лингвистические изменения, и в итоге группы перестали понимать язык друг друга. </w:t>
      </w:r>
    </w:p>
    <w:p w14:paraId="24E9708F" w14:textId="717D153A" w:rsidR="006B1ED2" w:rsidRPr="006B1ED2" w:rsidRDefault="006B1ED2" w:rsidP="003B4AC1">
      <w:pPr>
        <w:autoSpaceDE w:val="0"/>
        <w:autoSpaceDN w:val="0"/>
        <w:adjustRightInd w:val="0"/>
        <w:spacing w:before="120" w:line="360" w:lineRule="auto"/>
        <w:ind w:firstLine="709"/>
        <w:jc w:val="both"/>
        <w:rPr>
          <w:rFonts w:ascii="Times New Roman" w:hAnsi="Times New Roman" w:cs="Times New Roman"/>
        </w:rPr>
      </w:pPr>
      <w:r w:rsidRPr="006B1ED2">
        <w:rPr>
          <w:rFonts w:ascii="Times New Roman" w:hAnsi="Times New Roman" w:cs="Times New Roman"/>
        </w:rPr>
        <w:t xml:space="preserve">Многообразие языков и культур северных территорий придало особый характер отношениям между саамами и финнами. </w:t>
      </w:r>
      <w:r w:rsidR="002464AA">
        <w:rPr>
          <w:rFonts w:ascii="Times New Roman" w:hAnsi="Times New Roman" w:cs="Times New Roman"/>
        </w:rPr>
        <w:t>С</w:t>
      </w:r>
      <w:r w:rsidRPr="006B1ED2">
        <w:rPr>
          <w:rFonts w:ascii="Times New Roman" w:hAnsi="Times New Roman" w:cs="Times New Roman"/>
        </w:rPr>
        <w:t xml:space="preserve">тоит также отметить, что приграничная зона, разделявшая саамов и финнов постепенно всё дальше продвигалась на север, а саамское население все больше ассимилировалось с финским. Переселение саамов часто влекло за собой культурные изменения. Саамы стали использовать финские названия деревень в качестве своих фамилий, переняли финскую одежду и обычаи и начали говорить по-фински со своими детьми. Идентичность саамов стала восприниматься как позор </w:t>
      </w:r>
      <w:r w:rsidRPr="006B1ED2">
        <w:rPr>
          <w:rStyle w:val="a4"/>
          <w:rFonts w:ascii="Times New Roman" w:hAnsi="Times New Roman" w:cs="Times New Roman"/>
        </w:rPr>
        <w:footnoteReference w:id="108"/>
      </w:r>
      <w:r w:rsidRPr="006B1ED2">
        <w:rPr>
          <w:rFonts w:ascii="Times New Roman" w:hAnsi="Times New Roman" w:cs="Times New Roman"/>
        </w:rPr>
        <w:t xml:space="preserve">. В результате жители финских деревень пытались скрывать свои саамские корни, чтобы о них не знали даже их дети </w:t>
      </w:r>
      <w:r w:rsidRPr="006B1ED2">
        <w:rPr>
          <w:rStyle w:val="a4"/>
          <w:rFonts w:ascii="Times New Roman" w:hAnsi="Times New Roman" w:cs="Times New Roman"/>
        </w:rPr>
        <w:footnoteReference w:id="109"/>
      </w:r>
      <w:r w:rsidRPr="006B1ED2">
        <w:rPr>
          <w:rFonts w:ascii="Times New Roman" w:hAnsi="Times New Roman" w:cs="Times New Roman"/>
        </w:rPr>
        <w:t xml:space="preserve">. </w:t>
      </w:r>
    </w:p>
    <w:p w14:paraId="190504FE" w14:textId="56FCA72B" w:rsidR="006B1ED2" w:rsidRPr="00EB0294" w:rsidRDefault="006B1ED2" w:rsidP="003B4AC1">
      <w:pPr>
        <w:autoSpaceDE w:val="0"/>
        <w:autoSpaceDN w:val="0"/>
        <w:adjustRightInd w:val="0"/>
        <w:spacing w:before="120" w:line="360" w:lineRule="auto"/>
        <w:ind w:firstLine="709"/>
        <w:jc w:val="both"/>
        <w:rPr>
          <w:rFonts w:ascii="Times New Roman" w:hAnsi="Times New Roman" w:cs="Times New Roman"/>
        </w:rPr>
      </w:pPr>
      <w:r w:rsidRPr="006B1ED2">
        <w:rPr>
          <w:rFonts w:ascii="Times New Roman" w:hAnsi="Times New Roman" w:cs="Times New Roman"/>
        </w:rPr>
        <w:t>В Скандинавии саамы считались совершенно отдельной группой, находящейся на особом положении, рассчитывающ</w:t>
      </w:r>
      <w:r w:rsidR="00EF47DF">
        <w:rPr>
          <w:rFonts w:ascii="Times New Roman" w:hAnsi="Times New Roman" w:cs="Times New Roman"/>
        </w:rPr>
        <w:t>ей</w:t>
      </w:r>
      <w:r w:rsidRPr="006B1ED2">
        <w:rPr>
          <w:rFonts w:ascii="Times New Roman" w:hAnsi="Times New Roman" w:cs="Times New Roman"/>
        </w:rPr>
        <w:t xml:space="preserve"> на регламентированное государством образование и определенный способ заработка. Особой чертой такого особого положения была сегрегация саамов от остального населения, которая в эпоху расцвета расовых теорий приобрела черты изоляции и в итоге привела к политике ассимиляции. Финны же рассматривали саамов как другой народ, однако им не был предоставлен статус особой группы, хотя они говорили на другом языке и представляли другую культуру. Конкуренция за одни и те же ресурсы заставила финнов опасаться подчеркивать самобытность </w:t>
      </w:r>
      <w:r w:rsidR="002464AA">
        <w:rPr>
          <w:rFonts w:ascii="Times New Roman" w:hAnsi="Times New Roman" w:cs="Times New Roman"/>
        </w:rPr>
        <w:t>саамов</w:t>
      </w:r>
      <w:r w:rsidRPr="006B1ED2">
        <w:rPr>
          <w:rFonts w:ascii="Times New Roman" w:hAnsi="Times New Roman" w:cs="Times New Roman"/>
        </w:rPr>
        <w:t>.</w:t>
      </w:r>
      <w:r>
        <w:rPr>
          <w:rFonts w:ascii="Times New Roman" w:hAnsi="Times New Roman" w:cs="Times New Roman"/>
        </w:rPr>
        <w:t xml:space="preserve"> </w:t>
      </w:r>
      <w:r w:rsidRPr="006B1ED2">
        <w:rPr>
          <w:rFonts w:ascii="Times New Roman" w:hAnsi="Times New Roman" w:cs="Times New Roman"/>
        </w:rPr>
        <w:t>Финны также по-другому относились к расовым теориям по сравнению со скандинавской моделью, но не по своей воле. Подобно саамам, финны были отнесены к категории представителей низшей расы в европейских расовых теориях</w:t>
      </w:r>
      <w:r>
        <w:rPr>
          <w:rFonts w:ascii="Times New Roman" w:hAnsi="Times New Roman" w:cs="Times New Roman"/>
        </w:rPr>
        <w:t xml:space="preserve">, а именно считались потомками недоразвитой монгольской расы </w:t>
      </w:r>
      <w:r>
        <w:rPr>
          <w:rStyle w:val="a4"/>
          <w:rFonts w:ascii="Times New Roman" w:hAnsi="Times New Roman" w:cs="Times New Roman"/>
        </w:rPr>
        <w:footnoteReference w:id="110"/>
      </w:r>
      <w:r w:rsidRPr="006B1ED2">
        <w:rPr>
          <w:rFonts w:ascii="Times New Roman" w:hAnsi="Times New Roman" w:cs="Times New Roman"/>
        </w:rPr>
        <w:t>. Когда надежды финнов на укрепление национального статуса под властью России возросли, финны начали проводить более строгую расовую политику по отношению к саамам</w:t>
      </w:r>
      <w:r w:rsidR="002464AA">
        <w:rPr>
          <w:rFonts w:ascii="Times New Roman" w:hAnsi="Times New Roman" w:cs="Times New Roman"/>
        </w:rPr>
        <w:t>, но её масштабы всё же не сравнимы со скандинавскими расовыми исследованиями</w:t>
      </w:r>
      <w:r w:rsidR="001077BB">
        <w:rPr>
          <w:rFonts w:ascii="Times New Roman" w:hAnsi="Times New Roman" w:cs="Times New Roman"/>
        </w:rPr>
        <w:t>.</w:t>
      </w:r>
    </w:p>
    <w:p w14:paraId="06F8323C" w14:textId="491A90B4" w:rsidR="002464AA" w:rsidRDefault="001077BB" w:rsidP="003B4AC1">
      <w:pPr>
        <w:autoSpaceDE w:val="0"/>
        <w:autoSpaceDN w:val="0"/>
        <w:adjustRightInd w:val="0"/>
        <w:spacing w:before="120" w:line="360" w:lineRule="auto"/>
        <w:ind w:firstLine="709"/>
        <w:jc w:val="both"/>
        <w:rPr>
          <w:rFonts w:ascii="Times New Roman" w:hAnsi="Times New Roman" w:cs="Times New Roman"/>
        </w:rPr>
      </w:pPr>
      <w:r>
        <w:rPr>
          <w:rFonts w:ascii="Times New Roman" w:hAnsi="Times New Roman" w:cs="Times New Roman"/>
        </w:rPr>
        <w:t xml:space="preserve">Первые финские священники для обучения саамов были направлены в Лапландию в </w:t>
      </w:r>
      <w:r>
        <w:rPr>
          <w:rFonts w:ascii="Times New Roman" w:hAnsi="Times New Roman" w:cs="Times New Roman"/>
          <w:lang w:val="sv-SE"/>
        </w:rPr>
        <w:t>XVII</w:t>
      </w:r>
      <w:r w:rsidRPr="001077BB">
        <w:rPr>
          <w:rFonts w:ascii="Times New Roman" w:hAnsi="Times New Roman" w:cs="Times New Roman"/>
        </w:rPr>
        <w:t xml:space="preserve"> </w:t>
      </w:r>
      <w:r>
        <w:rPr>
          <w:rFonts w:ascii="Times New Roman" w:hAnsi="Times New Roman" w:cs="Times New Roman"/>
        </w:rPr>
        <w:t xml:space="preserve">веке – до этого священники жили в норвежском Каутокейно и раз в год приезжали в Лапландию, чтобы обучать, крестить саамов и проповедовать для них. Многие саамские </w:t>
      </w:r>
      <w:r>
        <w:rPr>
          <w:rFonts w:ascii="Times New Roman" w:hAnsi="Times New Roman" w:cs="Times New Roman"/>
        </w:rPr>
        <w:lastRenderedPageBreak/>
        <w:t>прихожане умели читать религиозные тексты, однако они хотели иметь собственного священника и церковь</w:t>
      </w:r>
      <w:r w:rsidR="002464AA">
        <w:rPr>
          <w:rFonts w:ascii="Times New Roman" w:hAnsi="Times New Roman" w:cs="Times New Roman"/>
        </w:rPr>
        <w:t>,</w:t>
      </w:r>
      <w:r>
        <w:rPr>
          <w:rFonts w:ascii="Times New Roman" w:hAnsi="Times New Roman" w:cs="Times New Roman"/>
        </w:rPr>
        <w:t xml:space="preserve"> и 1740 г. в Утсйоки появилась первая школа, строительство которой оплатили сами саамы </w:t>
      </w:r>
      <w:r>
        <w:rPr>
          <w:rStyle w:val="a4"/>
          <w:rFonts w:ascii="Times New Roman" w:hAnsi="Times New Roman" w:cs="Times New Roman"/>
        </w:rPr>
        <w:footnoteReference w:id="111"/>
      </w:r>
      <w:r>
        <w:rPr>
          <w:rFonts w:ascii="Times New Roman" w:hAnsi="Times New Roman" w:cs="Times New Roman"/>
        </w:rPr>
        <w:t xml:space="preserve">. Саамы хотели продолжать изучать религиозные тексты, служить звонарями, церковными старостами и катехизаторами. Школа вскоре была закрыта, однако подготовленные в ней катехизаторы стали учить других саамов в финской Лапландии. Задача катехизаторов состояла в том, чтобы в течение зимнего сезона путешествовать от одной саамской деревни к другой и обучать саамских детей: как мальчиков, так и девочек. Зарплату катехизатором выплачивало государство. Язык, на котором общались катехизатор и ученики, был именно саамским, однако финский также широко использовался – с начала </w:t>
      </w:r>
      <w:r>
        <w:rPr>
          <w:rFonts w:ascii="Times New Roman" w:hAnsi="Times New Roman" w:cs="Times New Roman"/>
          <w:lang w:val="sv-SE"/>
        </w:rPr>
        <w:t>XVIII</w:t>
      </w:r>
      <w:r w:rsidRPr="001077BB">
        <w:rPr>
          <w:rFonts w:ascii="Times New Roman" w:hAnsi="Times New Roman" w:cs="Times New Roman"/>
        </w:rPr>
        <w:t xml:space="preserve"> </w:t>
      </w:r>
      <w:r>
        <w:rPr>
          <w:rFonts w:ascii="Times New Roman" w:hAnsi="Times New Roman" w:cs="Times New Roman"/>
        </w:rPr>
        <w:t>века финский был основным языком</w:t>
      </w:r>
      <w:r w:rsidR="00830D3D">
        <w:rPr>
          <w:rFonts w:ascii="Times New Roman" w:hAnsi="Times New Roman" w:cs="Times New Roman"/>
        </w:rPr>
        <w:t xml:space="preserve"> </w:t>
      </w:r>
      <w:r>
        <w:rPr>
          <w:rFonts w:ascii="Times New Roman" w:hAnsi="Times New Roman" w:cs="Times New Roman"/>
        </w:rPr>
        <w:t>церковны</w:t>
      </w:r>
      <w:r w:rsidR="00830D3D">
        <w:rPr>
          <w:rFonts w:ascii="Times New Roman" w:hAnsi="Times New Roman" w:cs="Times New Roman"/>
        </w:rPr>
        <w:t>х</w:t>
      </w:r>
      <w:r>
        <w:rPr>
          <w:rFonts w:ascii="Times New Roman" w:hAnsi="Times New Roman" w:cs="Times New Roman"/>
        </w:rPr>
        <w:t xml:space="preserve"> служб и други</w:t>
      </w:r>
      <w:r w:rsidR="00830D3D">
        <w:rPr>
          <w:rFonts w:ascii="Times New Roman" w:hAnsi="Times New Roman" w:cs="Times New Roman"/>
        </w:rPr>
        <w:t>х</w:t>
      </w:r>
      <w:r>
        <w:rPr>
          <w:rFonts w:ascii="Times New Roman" w:hAnsi="Times New Roman" w:cs="Times New Roman"/>
        </w:rPr>
        <w:t xml:space="preserve"> религиозны</w:t>
      </w:r>
      <w:r w:rsidR="00830D3D">
        <w:rPr>
          <w:rFonts w:ascii="Times New Roman" w:hAnsi="Times New Roman" w:cs="Times New Roman"/>
        </w:rPr>
        <w:t>х</w:t>
      </w:r>
      <w:r>
        <w:rPr>
          <w:rFonts w:ascii="Times New Roman" w:hAnsi="Times New Roman" w:cs="Times New Roman"/>
        </w:rPr>
        <w:t xml:space="preserve"> обряд</w:t>
      </w:r>
      <w:r w:rsidR="00830D3D">
        <w:rPr>
          <w:rFonts w:ascii="Times New Roman" w:hAnsi="Times New Roman" w:cs="Times New Roman"/>
        </w:rPr>
        <w:t>ов</w:t>
      </w:r>
      <w:r>
        <w:rPr>
          <w:rFonts w:ascii="Times New Roman" w:hAnsi="Times New Roman" w:cs="Times New Roman"/>
        </w:rPr>
        <w:t xml:space="preserve"> на севере саамского региона; практически все христианские учебники также были написаны на финском языке. </w:t>
      </w:r>
    </w:p>
    <w:p w14:paraId="76141CE4" w14:textId="561E282E" w:rsidR="002464AA" w:rsidRDefault="001077BB" w:rsidP="003B4AC1">
      <w:pPr>
        <w:autoSpaceDE w:val="0"/>
        <w:autoSpaceDN w:val="0"/>
        <w:adjustRightInd w:val="0"/>
        <w:spacing w:before="120" w:line="360" w:lineRule="auto"/>
        <w:ind w:firstLine="709"/>
        <w:jc w:val="both"/>
        <w:rPr>
          <w:rFonts w:ascii="Times New Roman" w:hAnsi="Times New Roman" w:cs="Times New Roman"/>
        </w:rPr>
      </w:pPr>
      <w:r w:rsidRPr="001077BB">
        <w:rPr>
          <w:rFonts w:ascii="Times New Roman" w:hAnsi="Times New Roman" w:cs="Times New Roman"/>
        </w:rPr>
        <w:t xml:space="preserve">Когда Финляндия стала частью России, финская интеллигенция заинтересовалась саамским языком как родственным финскому. Интересно, что период заинтересованности в саамской культуре и осознания важности сохранения саамского языка в Финляндии совпал самыми жестокими годами норвегизации и шведизации саамов в Скандинавии. Известный феннофил Элиас Леннрот после поездки в Лапландию в 1842 году раскритиковал финские власти за репрессивные действия по отношению к саамам </w:t>
      </w:r>
      <w:r w:rsidRPr="001077BB">
        <w:rPr>
          <w:rStyle w:val="a4"/>
          <w:rFonts w:ascii="Times New Roman" w:hAnsi="Times New Roman" w:cs="Times New Roman"/>
        </w:rPr>
        <w:footnoteReference w:id="112"/>
      </w:r>
      <w:r w:rsidRPr="001077BB">
        <w:rPr>
          <w:rFonts w:ascii="Times New Roman" w:hAnsi="Times New Roman" w:cs="Times New Roman"/>
        </w:rPr>
        <w:t xml:space="preserve">. Леннрот считал, что для нации, которая сама в Российской империи находилась в позиции меньшинства, подобное неприемлемо </w:t>
      </w:r>
      <w:r w:rsidRPr="001077BB">
        <w:rPr>
          <w:rStyle w:val="a4"/>
          <w:rFonts w:ascii="Times New Roman" w:hAnsi="Times New Roman" w:cs="Times New Roman"/>
        </w:rPr>
        <w:footnoteReference w:id="113"/>
      </w:r>
      <w:r w:rsidRPr="001077BB">
        <w:rPr>
          <w:rFonts w:ascii="Times New Roman" w:hAnsi="Times New Roman" w:cs="Times New Roman"/>
        </w:rPr>
        <w:t>. Когда финский язык стал одним из языковых меньшинств в огромной Российской империи, политика в отношении саамов изменилась: финны стали относиться к языку и культуре саамов так же, как они хотели, чтобы Россия относилась к финскому языку и культуре. Под давлением Леннарта и его единомышленников в 1842 году кафедральный собор Турку принял ре</w:t>
      </w:r>
      <w:r w:rsidR="002464AA">
        <w:rPr>
          <w:rFonts w:ascii="Times New Roman" w:hAnsi="Times New Roman" w:cs="Times New Roman"/>
        </w:rPr>
        <w:t>ш</w:t>
      </w:r>
      <w:r w:rsidRPr="001077BB">
        <w:rPr>
          <w:rFonts w:ascii="Times New Roman" w:hAnsi="Times New Roman" w:cs="Times New Roman"/>
        </w:rPr>
        <w:t>ение о христианском образовании в Утсйоки</w:t>
      </w:r>
      <w:r w:rsidR="00830D3D">
        <w:rPr>
          <w:rFonts w:ascii="Times New Roman" w:hAnsi="Times New Roman" w:cs="Times New Roman"/>
        </w:rPr>
        <w:t>:</w:t>
      </w:r>
      <w:r w:rsidRPr="001077BB">
        <w:rPr>
          <w:rFonts w:ascii="Times New Roman" w:hAnsi="Times New Roman" w:cs="Times New Roman"/>
        </w:rPr>
        <w:t xml:space="preserve"> саамы получили возможность обучать своих детей на том языке, который будет выбран ими самостоятельно, и никакой другой язык не </w:t>
      </w:r>
      <w:r w:rsidR="002464AA">
        <w:rPr>
          <w:rFonts w:ascii="Times New Roman" w:hAnsi="Times New Roman" w:cs="Times New Roman"/>
        </w:rPr>
        <w:t>будет</w:t>
      </w:r>
      <w:r w:rsidRPr="001077BB">
        <w:rPr>
          <w:rFonts w:ascii="Times New Roman" w:hAnsi="Times New Roman" w:cs="Times New Roman"/>
        </w:rPr>
        <w:t xml:space="preserve"> навязан против воли саамов </w:t>
      </w:r>
      <w:r w:rsidRPr="001077BB">
        <w:rPr>
          <w:rStyle w:val="a4"/>
          <w:rFonts w:ascii="Times New Roman" w:hAnsi="Times New Roman" w:cs="Times New Roman"/>
        </w:rPr>
        <w:footnoteReference w:id="114"/>
      </w:r>
      <w:r w:rsidRPr="001077BB">
        <w:rPr>
          <w:rFonts w:ascii="Times New Roman" w:hAnsi="Times New Roman" w:cs="Times New Roman"/>
        </w:rPr>
        <w:t>. Решение Евангелистическо-Лютеранской церкви было следующим: расширение христианских знаний саамов важнее, чем язык, на котором ведется обучение.</w:t>
      </w:r>
      <w:r>
        <w:rPr>
          <w:rFonts w:ascii="Times New Roman" w:hAnsi="Times New Roman" w:cs="Times New Roman"/>
        </w:rPr>
        <w:t xml:space="preserve"> </w:t>
      </w:r>
    </w:p>
    <w:p w14:paraId="6C5F3E54" w14:textId="0549271F" w:rsidR="002464AA" w:rsidRDefault="001077BB" w:rsidP="003B4AC1">
      <w:pPr>
        <w:autoSpaceDE w:val="0"/>
        <w:autoSpaceDN w:val="0"/>
        <w:adjustRightInd w:val="0"/>
        <w:spacing w:before="120" w:line="360" w:lineRule="auto"/>
        <w:ind w:firstLine="709"/>
        <w:jc w:val="both"/>
        <w:rPr>
          <w:rFonts w:ascii="Times New Roman" w:hAnsi="Times New Roman" w:cs="Times New Roman"/>
        </w:rPr>
      </w:pPr>
      <w:r>
        <w:rPr>
          <w:rFonts w:ascii="Times New Roman" w:hAnsi="Times New Roman" w:cs="Times New Roman"/>
        </w:rPr>
        <w:lastRenderedPageBreak/>
        <w:t xml:space="preserve">В 1848 г. Евангелистическо-лютеранская церковь Финляндии сообщила Императорскому сенату Финляндии, что саамское население Утсйоки не владеет финским языком на достаточном уровне, а священники, обучающие саамов, не владеют саамским. Поэтому саамам приходится читать книги на финском языке, несмотря на то, что книги на саамском языке уже были широко распространены. На основании этого сообщения в 1849 году был издан императорский указ, главным пунктом которого было повышение жалования священниками, </w:t>
      </w:r>
      <w:r w:rsidR="00830D3D">
        <w:rPr>
          <w:rFonts w:ascii="Times New Roman" w:hAnsi="Times New Roman" w:cs="Times New Roman"/>
        </w:rPr>
        <w:t>выучившим</w:t>
      </w:r>
      <w:r>
        <w:rPr>
          <w:rFonts w:ascii="Times New Roman" w:hAnsi="Times New Roman" w:cs="Times New Roman"/>
        </w:rPr>
        <w:t xml:space="preserve"> саамский «диалект» </w:t>
      </w:r>
      <w:r>
        <w:rPr>
          <w:rStyle w:val="a4"/>
          <w:rFonts w:ascii="Times New Roman" w:hAnsi="Times New Roman" w:cs="Times New Roman"/>
        </w:rPr>
        <w:footnoteReference w:id="115"/>
      </w:r>
      <w:r>
        <w:rPr>
          <w:rFonts w:ascii="Times New Roman" w:hAnsi="Times New Roman" w:cs="Times New Roman"/>
        </w:rPr>
        <w:t xml:space="preserve">. После этого указа все священники в Утсйоки стали изучать саамский язык. </w:t>
      </w:r>
    </w:p>
    <w:p w14:paraId="2555D4B3" w14:textId="1CE71E5E" w:rsidR="001077BB" w:rsidRPr="001077BB" w:rsidRDefault="001077BB" w:rsidP="003B4AC1">
      <w:pPr>
        <w:autoSpaceDE w:val="0"/>
        <w:autoSpaceDN w:val="0"/>
        <w:adjustRightInd w:val="0"/>
        <w:spacing w:before="120" w:line="360" w:lineRule="auto"/>
        <w:ind w:firstLine="709"/>
        <w:jc w:val="both"/>
        <w:rPr>
          <w:rFonts w:ascii="Times New Roman" w:hAnsi="Times New Roman" w:cs="Times New Roman"/>
        </w:rPr>
      </w:pPr>
      <w:r w:rsidRPr="001077BB">
        <w:rPr>
          <w:rFonts w:ascii="Times New Roman" w:hAnsi="Times New Roman" w:cs="Times New Roman"/>
        </w:rPr>
        <w:t xml:space="preserve">Во время правления Александра </w:t>
      </w:r>
      <w:r w:rsidRPr="001077BB">
        <w:rPr>
          <w:rFonts w:ascii="Times New Roman" w:hAnsi="Times New Roman" w:cs="Times New Roman"/>
          <w:lang w:val="sv-SE"/>
        </w:rPr>
        <w:t>II</w:t>
      </w:r>
      <w:r w:rsidRPr="001077BB">
        <w:rPr>
          <w:rFonts w:ascii="Times New Roman" w:hAnsi="Times New Roman" w:cs="Times New Roman"/>
        </w:rPr>
        <w:t xml:space="preserve"> в финской Лапландии стали появляться первые светские школы для того, чтобы образовательные цели достигались еще быстрее за счет увеличения учебного времени и введения новых предметов, правописания и арифметики. Кульминация этого процесса была достигнута в начале XX века, когда епископ Форсман выучил саамский язык, чтобы проповедовать саамам на их родном языке во время своего визита в Утсйоки в 1902 году.</w:t>
      </w:r>
      <w:r>
        <w:rPr>
          <w:rFonts w:ascii="Times New Roman" w:hAnsi="Times New Roman" w:cs="Times New Roman"/>
        </w:rPr>
        <w:t xml:space="preserve"> </w:t>
      </w:r>
    </w:p>
    <w:p w14:paraId="5ACA2E1A" w14:textId="54E342CF" w:rsidR="006B1ED2" w:rsidRPr="001077BB" w:rsidRDefault="006B1ED2" w:rsidP="003B4AC1">
      <w:pPr>
        <w:spacing w:before="120" w:line="360" w:lineRule="auto"/>
        <w:ind w:firstLine="709"/>
        <w:jc w:val="both"/>
        <w:rPr>
          <w:rFonts w:ascii="Times New Roman" w:hAnsi="Times New Roman" w:cs="Times New Roman"/>
        </w:rPr>
      </w:pPr>
      <w:r>
        <w:rPr>
          <w:rFonts w:ascii="Times New Roman" w:hAnsi="Times New Roman" w:cs="Times New Roman"/>
        </w:rPr>
        <w:t>Важно так же отметить, что вместе с вхождением Финляндии в состав Российской Империи, саамы потеряли возможность свободно пересекать границы, которая была у них ранее. Согласно заключенному в 1751 г. Лапландскому кодексу, приложению к Стрёмстадскому договору, саамы были наделены правом свободного пересечения границ. В соответствии со</w:t>
      </w:r>
      <w:r w:rsidRPr="006B1ED2">
        <w:rPr>
          <w:rFonts w:ascii="Times New Roman" w:hAnsi="Times New Roman" w:cs="Times New Roman"/>
        </w:rPr>
        <w:t xml:space="preserve"> стар</w:t>
      </w:r>
      <w:r>
        <w:rPr>
          <w:rFonts w:ascii="Times New Roman" w:hAnsi="Times New Roman" w:cs="Times New Roman"/>
        </w:rPr>
        <w:t>ым</w:t>
      </w:r>
      <w:r w:rsidRPr="006B1ED2">
        <w:rPr>
          <w:rFonts w:ascii="Times New Roman" w:hAnsi="Times New Roman" w:cs="Times New Roman"/>
        </w:rPr>
        <w:t xml:space="preserve"> обыча</w:t>
      </w:r>
      <w:r>
        <w:rPr>
          <w:rFonts w:ascii="Times New Roman" w:hAnsi="Times New Roman" w:cs="Times New Roman"/>
        </w:rPr>
        <w:t>ем</w:t>
      </w:r>
      <w:r w:rsidRPr="006B1ED2">
        <w:rPr>
          <w:rFonts w:ascii="Times New Roman" w:hAnsi="Times New Roman" w:cs="Times New Roman"/>
        </w:rPr>
        <w:t>, саамам было разрешено перемещаться вглубь страны к морю, не обращая внимания на границы.</w:t>
      </w:r>
      <w:r>
        <w:rPr>
          <w:rFonts w:ascii="Times New Roman" w:hAnsi="Times New Roman" w:cs="Times New Roman"/>
        </w:rPr>
        <w:t xml:space="preserve"> Кроме того, в Лапландском кодексе содержалось указание на то, что военное время не должно никак приводить к изменениям в положении саамов, что закрепило освобождение от военной службы для саамов. Однако после 1809 г. границы между Финляндией и Швецией были укреплены, а саамские деревни стали частями разных государств. </w:t>
      </w:r>
      <w:r w:rsidRPr="006B1ED2">
        <w:rPr>
          <w:rFonts w:ascii="Times New Roman" w:hAnsi="Times New Roman" w:cs="Times New Roman"/>
        </w:rPr>
        <w:t>Поскольку ни Финляндия, ни Россия не подписали Стр</w:t>
      </w:r>
      <w:r>
        <w:rPr>
          <w:rFonts w:ascii="Times New Roman" w:hAnsi="Times New Roman" w:cs="Times New Roman"/>
        </w:rPr>
        <w:t>ё</w:t>
      </w:r>
      <w:r w:rsidRPr="006B1ED2">
        <w:rPr>
          <w:rFonts w:ascii="Times New Roman" w:hAnsi="Times New Roman" w:cs="Times New Roman"/>
        </w:rPr>
        <w:t>мстадский договор</w:t>
      </w:r>
      <w:r>
        <w:rPr>
          <w:rFonts w:ascii="Times New Roman" w:hAnsi="Times New Roman" w:cs="Times New Roman"/>
        </w:rPr>
        <w:t xml:space="preserve"> и приложение к нему</w:t>
      </w:r>
      <w:r w:rsidRPr="006B1ED2">
        <w:rPr>
          <w:rFonts w:ascii="Times New Roman" w:hAnsi="Times New Roman" w:cs="Times New Roman"/>
        </w:rPr>
        <w:t xml:space="preserve">, условия миграции саамов между зимними пастбищами в Финляндии и летними пастбищами на норвежском побережье в Финнмарке в то время не регулировались. В 1830-х годах норвежские саамы перевезли через границу по меньшей мере 50 000 оленей. Чтобы так </w:t>
      </w:r>
      <w:r>
        <w:rPr>
          <w:rFonts w:ascii="Times New Roman" w:hAnsi="Times New Roman" w:cs="Times New Roman"/>
        </w:rPr>
        <w:t xml:space="preserve">могло </w:t>
      </w:r>
      <w:r w:rsidRPr="006B1ED2">
        <w:rPr>
          <w:rFonts w:ascii="Times New Roman" w:hAnsi="Times New Roman" w:cs="Times New Roman"/>
        </w:rPr>
        <w:t>продолжа</w:t>
      </w:r>
      <w:r>
        <w:rPr>
          <w:rFonts w:ascii="Times New Roman" w:hAnsi="Times New Roman" w:cs="Times New Roman"/>
        </w:rPr>
        <w:t>ться</w:t>
      </w:r>
      <w:r w:rsidRPr="006B1ED2">
        <w:rPr>
          <w:rFonts w:ascii="Times New Roman" w:hAnsi="Times New Roman" w:cs="Times New Roman"/>
        </w:rPr>
        <w:t xml:space="preserve"> и дальше, Россия поставила условие, что всем саамам </w:t>
      </w:r>
      <w:r>
        <w:rPr>
          <w:rFonts w:ascii="Times New Roman" w:hAnsi="Times New Roman" w:cs="Times New Roman"/>
        </w:rPr>
        <w:t>с севера</w:t>
      </w:r>
      <w:r w:rsidRPr="006B1ED2">
        <w:rPr>
          <w:rFonts w:ascii="Times New Roman" w:hAnsi="Times New Roman" w:cs="Times New Roman"/>
        </w:rPr>
        <w:t xml:space="preserve"> Финляндии, </w:t>
      </w:r>
      <w:r>
        <w:rPr>
          <w:rFonts w:ascii="Times New Roman" w:hAnsi="Times New Roman" w:cs="Times New Roman"/>
        </w:rPr>
        <w:t>как оленеводам, так и оседлым</w:t>
      </w:r>
      <w:r w:rsidRPr="006B1ED2">
        <w:rPr>
          <w:rFonts w:ascii="Times New Roman" w:hAnsi="Times New Roman" w:cs="Times New Roman"/>
        </w:rPr>
        <w:t xml:space="preserve">, будет предоставлено право ловить рыбу на побережье Северного Ледовитого океана на тех же условиях, что и гражданам Норвегии. Переговоры провалились, и 15 сентября 1852 года </w:t>
      </w:r>
      <w:r w:rsidRPr="006B1ED2">
        <w:rPr>
          <w:rFonts w:ascii="Times New Roman" w:hAnsi="Times New Roman" w:cs="Times New Roman"/>
        </w:rPr>
        <w:lastRenderedPageBreak/>
        <w:t>Россия запретила норвежским гражданам выпас скота на зимовку в Финляндии</w:t>
      </w:r>
      <w:r>
        <w:rPr>
          <w:rFonts w:ascii="Times New Roman" w:hAnsi="Times New Roman" w:cs="Times New Roman"/>
        </w:rPr>
        <w:t xml:space="preserve"> </w:t>
      </w:r>
      <w:r>
        <w:rPr>
          <w:rStyle w:val="a4"/>
          <w:rFonts w:ascii="Times New Roman" w:hAnsi="Times New Roman" w:cs="Times New Roman"/>
        </w:rPr>
        <w:footnoteReference w:id="116"/>
      </w:r>
      <w:r w:rsidRPr="006B1ED2">
        <w:rPr>
          <w:rFonts w:ascii="Times New Roman" w:hAnsi="Times New Roman" w:cs="Times New Roman"/>
        </w:rPr>
        <w:t>.</w:t>
      </w:r>
      <w:r>
        <w:rPr>
          <w:rFonts w:ascii="Times New Roman" w:hAnsi="Times New Roman" w:cs="Times New Roman"/>
        </w:rPr>
        <w:t xml:space="preserve"> С</w:t>
      </w:r>
      <w:r w:rsidRPr="006B1ED2">
        <w:rPr>
          <w:rFonts w:ascii="Times New Roman" w:hAnsi="Times New Roman" w:cs="Times New Roman"/>
        </w:rPr>
        <w:t xml:space="preserve"> 1 сентября 1889 года Россия также запретила шведским саамам выпускать своих северных оленей на зимний выпас в Финляндию</w:t>
      </w:r>
      <w:r>
        <w:rPr>
          <w:rFonts w:ascii="Times New Roman" w:hAnsi="Times New Roman" w:cs="Times New Roman"/>
        </w:rPr>
        <w:t xml:space="preserve"> </w:t>
      </w:r>
      <w:r>
        <w:rPr>
          <w:rStyle w:val="a4"/>
          <w:rFonts w:ascii="Times New Roman" w:hAnsi="Times New Roman" w:cs="Times New Roman"/>
        </w:rPr>
        <w:footnoteReference w:id="117"/>
      </w:r>
      <w:r w:rsidRPr="006B1ED2">
        <w:rPr>
          <w:rFonts w:ascii="Times New Roman" w:hAnsi="Times New Roman" w:cs="Times New Roman"/>
        </w:rPr>
        <w:t xml:space="preserve">. Закрытие границы </w:t>
      </w:r>
      <w:r>
        <w:rPr>
          <w:rFonts w:ascii="Times New Roman" w:hAnsi="Times New Roman" w:cs="Times New Roman"/>
        </w:rPr>
        <w:t>прекратило</w:t>
      </w:r>
      <w:r w:rsidRPr="006B1ED2">
        <w:rPr>
          <w:rFonts w:ascii="Times New Roman" w:hAnsi="Times New Roman" w:cs="Times New Roman"/>
        </w:rPr>
        <w:t xml:space="preserve"> традиционные протяженные пути миграции, которые на протяжении сотен лет формировали общество </w:t>
      </w:r>
      <w:r w:rsidRPr="001077BB">
        <w:rPr>
          <w:rFonts w:ascii="Times New Roman" w:hAnsi="Times New Roman" w:cs="Times New Roman"/>
        </w:rPr>
        <w:t>саамов-оленеводов.</w:t>
      </w:r>
    </w:p>
    <w:p w14:paraId="1612504E" w14:textId="34B78306" w:rsidR="001077BB" w:rsidRPr="001077BB" w:rsidRDefault="001077BB" w:rsidP="003B4AC1">
      <w:pPr>
        <w:pStyle w:val="a3"/>
        <w:spacing w:before="120" w:beforeAutospacing="0" w:line="360" w:lineRule="auto"/>
        <w:ind w:firstLine="709"/>
        <w:jc w:val="both"/>
      </w:pPr>
      <w:r w:rsidRPr="001077BB">
        <w:t xml:space="preserve">Для Финляндии 1910-1930-х годов характерно развитие лаппологии – «ранних исследований саамов, проводимых неспециалистами» </w:t>
      </w:r>
      <w:r w:rsidRPr="001077BB">
        <w:rPr>
          <w:rStyle w:val="a4"/>
        </w:rPr>
        <w:footnoteReference w:id="118"/>
      </w:r>
      <w:r w:rsidRPr="001077BB">
        <w:t xml:space="preserve">. Согласно </w:t>
      </w:r>
      <w:r w:rsidR="002464AA" w:rsidRPr="001077BB">
        <w:t>опубликованной</w:t>
      </w:r>
      <w:r w:rsidRPr="001077BB">
        <w:t xml:space="preserve"> в Финляндии энциклопедии о саамах, лаппология «была искажена многочисленными научными и социальными предрассудками, такими как поиск экзотики, романтическая концепция человека, </w:t>
      </w:r>
      <w:r w:rsidR="002464AA" w:rsidRPr="001077BB">
        <w:t>социальный</w:t>
      </w:r>
      <w:r w:rsidRPr="001077BB">
        <w:t xml:space="preserve"> дарвинизм и </w:t>
      </w:r>
      <w:r w:rsidR="002464AA" w:rsidRPr="001077BB">
        <w:t>т.д.</w:t>
      </w:r>
      <w:r w:rsidRPr="001077BB">
        <w:t xml:space="preserve">» </w:t>
      </w:r>
      <w:r w:rsidRPr="001077BB">
        <w:rPr>
          <w:rStyle w:val="a4"/>
        </w:rPr>
        <w:footnoteReference w:id="119"/>
      </w:r>
      <w:r w:rsidRPr="001077BB">
        <w:t xml:space="preserve">. Несмотря на то, что расовые теории в том виде, в котором они были популярны в Европе, не были распространены в Финляндии, обретение ею независимости в 1917 г. усилило финскую национальную риторику, поэтому в Финляндии появились многочисленные исследования, анализирующие происхождение финнов и саамов. В 20-30-е гг. ХХ века широкий масштаб приобрел проект </w:t>
      </w:r>
      <w:r w:rsidRPr="001077BB">
        <w:rPr>
          <w:lang w:val="sv-SE"/>
        </w:rPr>
        <w:t>Yrj</w:t>
      </w:r>
      <w:r w:rsidRPr="001077BB">
        <w:t xml:space="preserve">ö </w:t>
      </w:r>
      <w:r w:rsidRPr="001077BB">
        <w:rPr>
          <w:lang w:val="sv-SE"/>
        </w:rPr>
        <w:t>Kajava</w:t>
      </w:r>
      <w:r w:rsidRPr="001077BB">
        <w:t xml:space="preserve">, занимавшийся исследованием расовых особенностей населения Финляндии. В рамках этого проекта было исследовано 37% финских саамов в период между 1926 и 1934 гг., всего 795 человек </w:t>
      </w:r>
      <w:r w:rsidRPr="001077BB">
        <w:rPr>
          <w:rStyle w:val="a4"/>
        </w:rPr>
        <w:footnoteReference w:id="120"/>
      </w:r>
      <w:r w:rsidRPr="001077BB">
        <w:t xml:space="preserve">. Антропологическая экспедиция 1934 г. вызывала особое недовольство среди саамов, поскольку она занималась эксгумированные останков саамов в целях проведения анатомических исследований. </w:t>
      </w:r>
    </w:p>
    <w:p w14:paraId="23B43C39" w14:textId="1FCC270A" w:rsidR="001077BB" w:rsidRPr="001077BB" w:rsidRDefault="001077BB" w:rsidP="003B4AC1">
      <w:pPr>
        <w:pStyle w:val="a3"/>
        <w:spacing w:before="120" w:beforeAutospacing="0" w:line="360" w:lineRule="auto"/>
        <w:ind w:firstLine="709"/>
        <w:jc w:val="both"/>
      </w:pPr>
      <w:r w:rsidRPr="001077BB">
        <w:t>Для лаппологии было также характерно представление саамов «людьми без истории». Исследователь Я.В. Снеллман считал, что лишь народы, достигшие того уровня развития на котором они способны сформировать государство, могут говорить о собственной истории. А согласно автору книги об истории Финляндии К.О. Линдквист</w:t>
      </w:r>
      <w:r w:rsidR="002464AA">
        <w:t>у</w:t>
      </w:r>
      <w:r w:rsidRPr="001077BB">
        <w:t xml:space="preserve">, в истории саамов существовало лишь одно значимое событие – обращение в христианство </w:t>
      </w:r>
      <w:r w:rsidRPr="001077BB">
        <w:rPr>
          <w:rStyle w:val="a4"/>
        </w:rPr>
        <w:footnoteReference w:id="121"/>
      </w:r>
      <w:r w:rsidRPr="001077BB">
        <w:t>. Подобное представление о саамах</w:t>
      </w:r>
      <w:r w:rsidR="002464AA">
        <w:t>, как о людях без какого-либо исторического бэкграунда,</w:t>
      </w:r>
      <w:r w:rsidRPr="001077BB">
        <w:t xml:space="preserve"> было легко доказать с помощью аргументов о том, что саамы не вели войн, не строили городов или укрепительных сооружений, а также не вели письменную историю </w:t>
      </w:r>
      <w:r w:rsidRPr="001077BB">
        <w:lastRenderedPageBreak/>
        <w:t xml:space="preserve">своего народа. Кроме того, ряд финских исследователей видел пользу в изучении саамов, поскольку это давало возможность записать характеристики «вымирающих» родственников. </w:t>
      </w:r>
    </w:p>
    <w:p w14:paraId="1BD9EED8" w14:textId="76025E08" w:rsidR="001077BB" w:rsidRDefault="001077BB" w:rsidP="003B4AC1">
      <w:pPr>
        <w:pStyle w:val="a3"/>
        <w:spacing w:before="120" w:beforeAutospacing="0" w:line="360" w:lineRule="auto"/>
        <w:ind w:firstLine="709"/>
        <w:jc w:val="both"/>
      </w:pPr>
      <w:r w:rsidRPr="001077BB">
        <w:t>Как финских обывателей, так и финских исследователей удивлял</w:t>
      </w:r>
      <w:r w:rsidR="002464AA">
        <w:t>о</w:t>
      </w:r>
      <w:r w:rsidRPr="001077BB">
        <w:t xml:space="preserve"> различие между тем образом саамов, который был сконструирован лаппологическими исследованиями, и реальностью. Сложившееся в обществе представление об аутентичности саамов гласило, что саамы должны быть «истинными детьми природы» </w:t>
      </w:r>
      <w:r w:rsidRPr="001077BB">
        <w:rPr>
          <w:rStyle w:val="a4"/>
        </w:rPr>
        <w:footnoteReference w:id="122"/>
      </w:r>
      <w:r w:rsidRPr="001077BB">
        <w:t xml:space="preserve">. Так финский писатель Эрнст Лампен был удивлен саамским мальчиком, который «несмотря на явную саамскую внешность» напевал песни из оперетт «Веселая вдова» и «Граф Люксембург», популярных в Европе </w:t>
      </w:r>
      <w:r w:rsidRPr="001077BB">
        <w:rPr>
          <w:rStyle w:val="a4"/>
        </w:rPr>
        <w:footnoteReference w:id="123"/>
      </w:r>
      <w:r w:rsidRPr="001077BB">
        <w:t xml:space="preserve">. Другой финский писатель Сальме Сеталя высмеивал саамов в национальных костюмах, водящих велосипеды, поскольку это было «смешной победой цивилизации» </w:t>
      </w:r>
      <w:r w:rsidRPr="001077BB">
        <w:rPr>
          <w:rStyle w:val="a4"/>
        </w:rPr>
        <w:footnoteReference w:id="124"/>
      </w:r>
      <w:r w:rsidRPr="001077BB">
        <w:t xml:space="preserve">. Еще один финский писатель Е.Н. Маннинен писал об одном из своих саамских персонажей, что он не настоящий саам, ведь «он один раз побывал в Хельсинки и ел вилкой в отеле </w:t>
      </w:r>
      <w:r w:rsidRPr="001077BB">
        <w:rPr>
          <w:lang w:val="sv-SE"/>
        </w:rPr>
        <w:t>Fennia</w:t>
      </w:r>
      <w:r w:rsidRPr="001077BB">
        <w:t xml:space="preserve"> с джентльменами» </w:t>
      </w:r>
      <w:r w:rsidRPr="001077BB">
        <w:rPr>
          <w:rStyle w:val="a4"/>
        </w:rPr>
        <w:footnoteReference w:id="125"/>
      </w:r>
      <w:r w:rsidRPr="001077BB">
        <w:t>. Часто подобные замечания делались в виде сострадательного взгляда на то, что аутентичный народ был испорчен контактом с цивилизацией.</w:t>
      </w:r>
    </w:p>
    <w:p w14:paraId="57976E27" w14:textId="0A1D4249" w:rsidR="001077BB" w:rsidRDefault="001077BB" w:rsidP="003B4AC1">
      <w:pPr>
        <w:pStyle w:val="a3"/>
        <w:spacing w:before="120" w:beforeAutospacing="0" w:line="360" w:lineRule="auto"/>
        <w:ind w:firstLine="709"/>
        <w:jc w:val="both"/>
      </w:pPr>
      <w:r>
        <w:t xml:space="preserve">Лаппология постепенно начала сходить на нет по мере роста интегрированности саамов в обществе и постепенного признания их национальной самобытности, а также с развитием исследований, который проводили сами саамы после основания Саамского университетского колледжа в Каутокейно в 1973 г. </w:t>
      </w:r>
    </w:p>
    <w:p w14:paraId="3F23C07F" w14:textId="60FB94C9" w:rsidR="001077BB" w:rsidRDefault="001077BB" w:rsidP="003B4AC1">
      <w:pPr>
        <w:autoSpaceDE w:val="0"/>
        <w:autoSpaceDN w:val="0"/>
        <w:adjustRightInd w:val="0"/>
        <w:spacing w:before="120" w:line="360" w:lineRule="auto"/>
        <w:ind w:firstLine="709"/>
        <w:jc w:val="both"/>
        <w:rPr>
          <w:rFonts w:ascii="Times New Roman" w:hAnsi="Times New Roman" w:cs="Times New Roman"/>
        </w:rPr>
      </w:pPr>
      <w:r w:rsidRPr="001077BB">
        <w:rPr>
          <w:rFonts w:ascii="Times New Roman" w:hAnsi="Times New Roman" w:cs="Times New Roman"/>
        </w:rPr>
        <w:t xml:space="preserve">В 1932 г. в Финляндии была создана Ассоциация лапландской культуры, которая стала важным шагом к улучшению положения саамов в стране. При поддержке Ассоциации издавалась и распространялась на территории Финляндии газета Sabmelaš на саамском языке. Затем, в 1945 г., была основана организация </w:t>
      </w:r>
      <w:r w:rsidRPr="001077BB">
        <w:rPr>
          <w:rFonts w:ascii="Times New Roman" w:hAnsi="Times New Roman" w:cs="Times New Roman"/>
          <w:lang w:val="sv-SE"/>
        </w:rPr>
        <w:t>Saami</w:t>
      </w:r>
      <w:r w:rsidRPr="001077BB">
        <w:rPr>
          <w:rFonts w:ascii="Times New Roman" w:hAnsi="Times New Roman" w:cs="Times New Roman"/>
        </w:rPr>
        <w:t xml:space="preserve"> </w:t>
      </w:r>
      <w:r w:rsidRPr="001077BB">
        <w:rPr>
          <w:rFonts w:ascii="Times New Roman" w:hAnsi="Times New Roman" w:cs="Times New Roman"/>
          <w:lang w:val="sv-SE"/>
        </w:rPr>
        <w:t>Litto</w:t>
      </w:r>
      <w:r w:rsidRPr="001077BB">
        <w:rPr>
          <w:rFonts w:ascii="Times New Roman" w:hAnsi="Times New Roman" w:cs="Times New Roman"/>
        </w:rPr>
        <w:t>, ставшая первой независимой организацией саамов в Финляндии. В связи с учреждением Саамско</w:t>
      </w:r>
      <w:r w:rsidR="00EB0294">
        <w:rPr>
          <w:rFonts w:ascii="Times New Roman" w:hAnsi="Times New Roman" w:cs="Times New Roman"/>
        </w:rPr>
        <w:t>й делегации (</w:t>
      </w:r>
      <w:r w:rsidR="00EB0294" w:rsidRPr="00EB0294">
        <w:rPr>
          <w:rFonts w:ascii="Times New Roman" w:hAnsi="Times New Roman" w:cs="Times New Roman"/>
        </w:rPr>
        <w:t xml:space="preserve">фин. Saamelaisvaltuuskunta) </w:t>
      </w:r>
      <w:r w:rsidRPr="001077BB">
        <w:rPr>
          <w:rFonts w:ascii="Times New Roman" w:hAnsi="Times New Roman" w:cs="Times New Roman"/>
        </w:rPr>
        <w:t xml:space="preserve">Финляндии в 1973 году </w:t>
      </w:r>
      <w:r w:rsidRPr="001077BB">
        <w:rPr>
          <w:rFonts w:ascii="Times New Roman" w:hAnsi="Times New Roman" w:cs="Times New Roman"/>
          <w:lang w:val="sv-SE"/>
        </w:rPr>
        <w:t>Saami</w:t>
      </w:r>
      <w:r w:rsidRPr="001077BB">
        <w:rPr>
          <w:rFonts w:ascii="Times New Roman" w:hAnsi="Times New Roman" w:cs="Times New Roman"/>
        </w:rPr>
        <w:t xml:space="preserve"> </w:t>
      </w:r>
      <w:r w:rsidRPr="001077BB">
        <w:rPr>
          <w:rFonts w:ascii="Times New Roman" w:hAnsi="Times New Roman" w:cs="Times New Roman"/>
          <w:lang w:val="sv-SE"/>
        </w:rPr>
        <w:t>Litto</w:t>
      </w:r>
      <w:r w:rsidRPr="001077BB">
        <w:rPr>
          <w:rFonts w:ascii="Times New Roman" w:hAnsi="Times New Roman" w:cs="Times New Roman"/>
        </w:rPr>
        <w:t xml:space="preserve"> прекратил свою деятельность. </w:t>
      </w:r>
      <w:r w:rsidR="00EB0294">
        <w:rPr>
          <w:rFonts w:ascii="Times New Roman" w:hAnsi="Times New Roman" w:cs="Times New Roman"/>
        </w:rPr>
        <w:t xml:space="preserve">Саамская Делегация стала первым политическим органом представительства саамов в Северной Европе </w:t>
      </w:r>
      <w:r w:rsidR="00EB0294">
        <w:rPr>
          <w:rStyle w:val="a4"/>
          <w:rFonts w:ascii="Times New Roman" w:hAnsi="Times New Roman" w:cs="Times New Roman"/>
        </w:rPr>
        <w:footnoteReference w:id="126"/>
      </w:r>
      <w:r w:rsidR="00EB0294">
        <w:rPr>
          <w:rFonts w:ascii="Times New Roman" w:hAnsi="Times New Roman" w:cs="Times New Roman"/>
        </w:rPr>
        <w:t>. У Саамской делегации</w:t>
      </w:r>
      <w:r w:rsidR="00EB0294" w:rsidRPr="00EB0294">
        <w:rPr>
          <w:rFonts w:ascii="Times New Roman" w:hAnsi="Times New Roman" w:cs="Times New Roman"/>
        </w:rPr>
        <w:t xml:space="preserve"> не было права принятия решений, </w:t>
      </w:r>
      <w:r w:rsidR="00EB0294">
        <w:rPr>
          <w:rFonts w:ascii="Times New Roman" w:hAnsi="Times New Roman" w:cs="Times New Roman"/>
        </w:rPr>
        <w:t>а</w:t>
      </w:r>
      <w:r w:rsidR="00EB0294" w:rsidRPr="00EB0294">
        <w:rPr>
          <w:rFonts w:ascii="Times New Roman" w:hAnsi="Times New Roman" w:cs="Times New Roman"/>
        </w:rPr>
        <w:t xml:space="preserve"> его </w:t>
      </w:r>
      <w:r w:rsidR="00EB0294" w:rsidRPr="00EB0294">
        <w:rPr>
          <w:rFonts w:ascii="Times New Roman" w:hAnsi="Times New Roman" w:cs="Times New Roman"/>
        </w:rPr>
        <w:lastRenderedPageBreak/>
        <w:t xml:space="preserve">деятельность носила </w:t>
      </w:r>
      <w:r w:rsidR="00EB0294">
        <w:rPr>
          <w:rFonts w:ascii="Times New Roman" w:hAnsi="Times New Roman" w:cs="Times New Roman"/>
        </w:rPr>
        <w:t xml:space="preserve">лишь </w:t>
      </w:r>
      <w:r w:rsidR="00EB0294" w:rsidRPr="00EB0294">
        <w:rPr>
          <w:rFonts w:ascii="Times New Roman" w:hAnsi="Times New Roman" w:cs="Times New Roman"/>
        </w:rPr>
        <w:t xml:space="preserve">консультативно-рекомендательный характер. Но важное историческое значение работы Саамской </w:t>
      </w:r>
      <w:r w:rsidR="00EB0294">
        <w:rPr>
          <w:rFonts w:ascii="Times New Roman" w:hAnsi="Times New Roman" w:cs="Times New Roman"/>
        </w:rPr>
        <w:t>д</w:t>
      </w:r>
      <w:r w:rsidR="00EB0294" w:rsidRPr="00EB0294">
        <w:rPr>
          <w:rFonts w:ascii="Times New Roman" w:hAnsi="Times New Roman" w:cs="Times New Roman"/>
        </w:rPr>
        <w:t xml:space="preserve">елегации </w:t>
      </w:r>
      <w:r w:rsidR="00EB0294">
        <w:rPr>
          <w:rFonts w:ascii="Times New Roman" w:hAnsi="Times New Roman" w:cs="Times New Roman"/>
        </w:rPr>
        <w:t xml:space="preserve">заключается </w:t>
      </w:r>
      <w:r w:rsidR="00EB0294" w:rsidRPr="00EB0294">
        <w:rPr>
          <w:rFonts w:ascii="Times New Roman" w:hAnsi="Times New Roman" w:cs="Times New Roman"/>
        </w:rPr>
        <w:t xml:space="preserve">в том, что Финляндская Республика впервые официально признала саамов и их статус, заложив, таким образом, основу для дальнейшей деятельности </w:t>
      </w:r>
      <w:r w:rsidR="00EB0294">
        <w:rPr>
          <w:rFonts w:ascii="Times New Roman" w:hAnsi="Times New Roman" w:cs="Times New Roman"/>
        </w:rPr>
        <w:t>Саамского п</w:t>
      </w:r>
      <w:r w:rsidR="00EB0294" w:rsidRPr="00EB0294">
        <w:rPr>
          <w:rFonts w:ascii="Times New Roman" w:hAnsi="Times New Roman" w:cs="Times New Roman"/>
        </w:rPr>
        <w:t>арламента</w:t>
      </w:r>
      <w:r w:rsidR="00EB0294">
        <w:rPr>
          <w:rFonts w:ascii="Times New Roman" w:hAnsi="Times New Roman" w:cs="Times New Roman"/>
        </w:rPr>
        <w:t xml:space="preserve">. </w:t>
      </w:r>
      <w:r w:rsidR="00EB0294" w:rsidRPr="00EB0294">
        <w:rPr>
          <w:rFonts w:ascii="Times New Roman" w:hAnsi="Times New Roman" w:cs="Times New Roman"/>
        </w:rPr>
        <w:t xml:space="preserve">Благодаря деятельности </w:t>
      </w:r>
      <w:r w:rsidR="00EB0294">
        <w:rPr>
          <w:rFonts w:ascii="Times New Roman" w:hAnsi="Times New Roman" w:cs="Times New Roman"/>
        </w:rPr>
        <w:t>Саамского п</w:t>
      </w:r>
      <w:r w:rsidR="00EB0294" w:rsidRPr="00EB0294">
        <w:rPr>
          <w:rFonts w:ascii="Times New Roman" w:hAnsi="Times New Roman" w:cs="Times New Roman"/>
        </w:rPr>
        <w:t>арламента на рубеже XX</w:t>
      </w:r>
      <w:r w:rsidR="00EB0294">
        <w:rPr>
          <w:rFonts w:ascii="Times New Roman" w:hAnsi="Times New Roman" w:cs="Times New Roman"/>
        </w:rPr>
        <w:t>-</w:t>
      </w:r>
      <w:r w:rsidR="00EB0294" w:rsidRPr="00EB0294">
        <w:rPr>
          <w:rFonts w:ascii="Times New Roman" w:hAnsi="Times New Roman" w:cs="Times New Roman"/>
        </w:rPr>
        <w:t>XX</w:t>
      </w:r>
      <w:r w:rsidR="00EB0294">
        <w:rPr>
          <w:rFonts w:ascii="Times New Roman" w:hAnsi="Times New Roman" w:cs="Times New Roman"/>
          <w:lang w:val="sv-SE"/>
        </w:rPr>
        <w:t>I</w:t>
      </w:r>
      <w:r w:rsidR="00EB0294" w:rsidRPr="00EB0294">
        <w:rPr>
          <w:rFonts w:ascii="Times New Roman" w:hAnsi="Times New Roman" w:cs="Times New Roman"/>
        </w:rPr>
        <w:t xml:space="preserve"> вв. произошли положительные изменения в области саамского самоуправления</w:t>
      </w:r>
      <w:r w:rsidR="00EB0294">
        <w:rPr>
          <w:rFonts w:ascii="Times New Roman" w:hAnsi="Times New Roman" w:cs="Times New Roman"/>
        </w:rPr>
        <w:t xml:space="preserve"> </w:t>
      </w:r>
      <w:r w:rsidR="00EB0294">
        <w:rPr>
          <w:rStyle w:val="a4"/>
          <w:rFonts w:ascii="Times New Roman" w:hAnsi="Times New Roman" w:cs="Times New Roman"/>
        </w:rPr>
        <w:footnoteReference w:id="127"/>
      </w:r>
      <w:r w:rsidR="00EB0294" w:rsidRPr="00EB0294">
        <w:rPr>
          <w:rFonts w:ascii="Times New Roman" w:hAnsi="Times New Roman" w:cs="Times New Roman"/>
        </w:rPr>
        <w:t xml:space="preserve">. </w:t>
      </w:r>
      <w:r w:rsidR="00EB0294">
        <w:rPr>
          <w:rFonts w:ascii="Times New Roman" w:hAnsi="Times New Roman" w:cs="Times New Roman"/>
        </w:rPr>
        <w:t xml:space="preserve">Саамский парламент Финляндии осуществляет свою деятельность на основании закона «О Саамском парламенте» 1995 г. </w:t>
      </w:r>
      <w:r w:rsidR="00EB0294">
        <w:rPr>
          <w:rStyle w:val="a4"/>
          <w:rFonts w:ascii="Times New Roman" w:hAnsi="Times New Roman" w:cs="Times New Roman"/>
        </w:rPr>
        <w:footnoteReference w:id="128"/>
      </w:r>
      <w:r w:rsidR="00EB0294">
        <w:rPr>
          <w:rFonts w:ascii="Times New Roman" w:hAnsi="Times New Roman" w:cs="Times New Roman"/>
        </w:rPr>
        <w:t xml:space="preserve"> </w:t>
      </w:r>
    </w:p>
    <w:p w14:paraId="26BAE4DF" w14:textId="4B14F236" w:rsidR="002464AA" w:rsidRDefault="002464AA" w:rsidP="003B4AC1">
      <w:pPr>
        <w:autoSpaceDE w:val="0"/>
        <w:autoSpaceDN w:val="0"/>
        <w:adjustRightInd w:val="0"/>
        <w:spacing w:before="120" w:line="360" w:lineRule="auto"/>
        <w:ind w:firstLine="709"/>
        <w:jc w:val="both"/>
        <w:rPr>
          <w:rFonts w:ascii="Times New Roman" w:hAnsi="Times New Roman" w:cs="Times New Roman"/>
        </w:rPr>
      </w:pPr>
      <w:r>
        <w:rPr>
          <w:rFonts w:ascii="Times New Roman" w:hAnsi="Times New Roman" w:cs="Times New Roman"/>
        </w:rPr>
        <w:t xml:space="preserve">Таким образом, мы действительно можем сказать, что история саамов Финляндии отлична от истории этого коренного народа в соседних Норвегии и Швеции. Саамам было предоставлено право обучаться на родном языке, саамы не были лишены возможности заниматься своими традиционными промыслами или, например, служить в церкви. Финская интеллигенция с интересом относилась к саамскому меньшинству и всячески отстаивала их языковые права. Однако говорить о полном отсутствии давления на саамский народ нельзя. В повседневной жизни саамы всегда были объектом насмешек среди финского большинства населения страны – бытовой расизм в Финляндии был очень развит, а исследования, проводимые учеными-лаппологами лишь укрепляли в обществе негативные стереотипы о саамах. Саамы также были лишены возможности свободно перемещаться по Сапми, территории расселения саамов, что привело к тому, что возможности их традиционных промыслов, таких как оленеводство и рыбалка, все же были ограничены. Финны транслировали, что относятся к саамам так же, как хотели бы, чтобы к ним относилось российское государство. В действительности так и происходило: формально права саамов были соблюдены, но на общественном уровне – они были объектом насмешек и оскорблений в свой адрес. Также стоит отметить, </w:t>
      </w:r>
      <w:r w:rsidRPr="007B10E0">
        <w:rPr>
          <w:rFonts w:ascii="Times New Roman" w:hAnsi="Times New Roman" w:cs="Times New Roman"/>
        </w:rPr>
        <w:t>Финлянди</w:t>
      </w:r>
      <w:r>
        <w:rPr>
          <w:rFonts w:ascii="Times New Roman" w:hAnsi="Times New Roman" w:cs="Times New Roman"/>
        </w:rPr>
        <w:t xml:space="preserve">я, страна, у которой </w:t>
      </w:r>
      <w:r w:rsidRPr="007B10E0">
        <w:rPr>
          <w:rFonts w:ascii="Times New Roman" w:hAnsi="Times New Roman" w:cs="Times New Roman"/>
        </w:rPr>
        <w:t xml:space="preserve">никогда не было каких-либо заморских колонии, не признает статус колонизатора. Обсуждая колониализм, финны обычно ссылаются на другие европейские государства и не говорят о возможном колониализме внутри северных стран. </w:t>
      </w:r>
    </w:p>
    <w:p w14:paraId="13CBD37F" w14:textId="5BCD6359" w:rsidR="00ED5642" w:rsidRPr="003B4AC1" w:rsidRDefault="003B4AC1" w:rsidP="00ED5642">
      <w:pPr>
        <w:pStyle w:val="a3"/>
        <w:spacing w:before="120" w:line="360" w:lineRule="auto"/>
        <w:ind w:firstLine="709"/>
        <w:jc w:val="both"/>
        <w:rPr>
          <w:color w:val="000000" w:themeColor="text1"/>
        </w:rPr>
      </w:pPr>
      <w:r>
        <w:rPr>
          <w:color w:val="000000" w:themeColor="text1"/>
        </w:rPr>
        <w:t xml:space="preserve">Таким образом, мы можем сделать вывод, что характер политики Королевства Норвегии, Королевства Швеции и Финляндской Республики в прошлом по своей сути был колониальным. Норвегия и Швеция проводили политику насильственной ассимиляции саамов, стремясь к построению мононациональных государств. Так же в этих странах </w:t>
      </w:r>
      <w:r>
        <w:rPr>
          <w:color w:val="000000" w:themeColor="text1"/>
        </w:rPr>
        <w:lastRenderedPageBreak/>
        <w:t xml:space="preserve">активно велись расовые исследования и процветала сегрегация: саамы-оленеводы были отделены от саамов, не ведущих кочевой образ жизни. </w:t>
      </w:r>
      <w:r w:rsidRPr="00982513">
        <w:rPr>
          <w:rStyle w:val="a8"/>
          <w:b w:val="0"/>
          <w:bCs w:val="0"/>
          <w:color w:val="000000" w:themeColor="text1"/>
          <w:bdr w:val="none" w:sz="0" w:space="0" w:color="auto" w:frame="1"/>
        </w:rPr>
        <w:t>Все три государства исторически транслировали превосходство «титульного» народа стран над саамами, которые находились не просто на положении меньшинств, но и также были угнетаемы и ассимилируемы в Норвегии, Швеции и Финляндии.</w:t>
      </w:r>
      <w:r>
        <w:rPr>
          <w:rStyle w:val="a8"/>
          <w:b w:val="0"/>
          <w:bCs w:val="0"/>
          <w:color w:val="000000" w:themeColor="text1"/>
          <w:bdr w:val="none" w:sz="0" w:space="0" w:color="auto" w:frame="1"/>
        </w:rPr>
        <w:t xml:space="preserve"> И хотя финская политика в отношении саамов на первый взгляд выбивается из общего колонизаторского контекста, взаимоотношения между финнами и саамами не были равноправными. Финны занимали в обществе более привилегированное положение, в то время как саамы были объектами издевательств и шуток, в которых финны «по-доброму» высмеивали саамскую «нецивилизованность». </w:t>
      </w:r>
    </w:p>
    <w:p w14:paraId="2F9660ED" w14:textId="77777777" w:rsidR="003E5685" w:rsidRDefault="003E5685" w:rsidP="003E5685">
      <w:pPr>
        <w:pStyle w:val="1"/>
        <w:spacing w:line="360" w:lineRule="auto"/>
        <w:jc w:val="both"/>
        <w:rPr>
          <w:rFonts w:ascii="Times New Roman" w:hAnsi="Times New Roman" w:cs="Times New Roman"/>
          <w:b/>
          <w:bCs/>
          <w:color w:val="000000" w:themeColor="text1"/>
          <w:sz w:val="28"/>
          <w:szCs w:val="28"/>
        </w:rPr>
      </w:pPr>
    </w:p>
    <w:p w14:paraId="291ACD89" w14:textId="77777777" w:rsidR="003E5685" w:rsidRDefault="003E5685">
      <w:pPr>
        <w:rPr>
          <w:rFonts w:ascii="Times New Roman" w:eastAsiaTheme="majorEastAsia"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3CD2612" w14:textId="03EB0A85" w:rsidR="00830D3D" w:rsidRDefault="00C92447" w:rsidP="00830D3D">
      <w:pPr>
        <w:pStyle w:val="1"/>
        <w:spacing w:line="360" w:lineRule="auto"/>
        <w:jc w:val="both"/>
        <w:rPr>
          <w:rFonts w:ascii="Times New Roman" w:hAnsi="Times New Roman" w:cs="Times New Roman"/>
          <w:b/>
          <w:bCs/>
          <w:color w:val="000000" w:themeColor="text1"/>
          <w:sz w:val="28"/>
          <w:szCs w:val="28"/>
        </w:rPr>
      </w:pPr>
      <w:bookmarkStart w:id="4" w:name="_Toc167665849"/>
      <w:r w:rsidRPr="003E5685">
        <w:rPr>
          <w:rFonts w:ascii="Times New Roman" w:hAnsi="Times New Roman" w:cs="Times New Roman"/>
          <w:b/>
          <w:bCs/>
          <w:color w:val="000000" w:themeColor="text1"/>
          <w:sz w:val="28"/>
          <w:szCs w:val="28"/>
        </w:rPr>
        <w:lastRenderedPageBreak/>
        <w:t>ГЛАВА 2</w:t>
      </w:r>
      <w:r w:rsidR="002464AA" w:rsidRPr="003E5685">
        <w:rPr>
          <w:rFonts w:ascii="Times New Roman" w:hAnsi="Times New Roman" w:cs="Times New Roman"/>
          <w:b/>
          <w:bCs/>
          <w:color w:val="000000" w:themeColor="text1"/>
          <w:sz w:val="28"/>
          <w:szCs w:val="28"/>
        </w:rPr>
        <w:t xml:space="preserve"> – СОВРЕМЕННАЯ ПОЛИТИКА КОРОЛЕВСТВА НОРВЕГИЯ, КОРОЛЕВСТВА ШВЕЦИЯ И ФИНЛЯНДСКОЙ РЕСПУБЛИКИ В ОТНОШЕНИИ СААМОВ</w:t>
      </w:r>
      <w:bookmarkStart w:id="5" w:name="_Toc167665850"/>
      <w:bookmarkEnd w:id="4"/>
    </w:p>
    <w:p w14:paraId="6090351F" w14:textId="77777777" w:rsidR="00830D3D" w:rsidRPr="00830D3D" w:rsidRDefault="00830D3D" w:rsidP="00830D3D"/>
    <w:p w14:paraId="4E15822E" w14:textId="1A1C1E8F" w:rsidR="003E5685" w:rsidRPr="00830D3D" w:rsidRDefault="002464AA" w:rsidP="00830D3D">
      <w:pPr>
        <w:pStyle w:val="2"/>
        <w:spacing w:line="360" w:lineRule="auto"/>
        <w:ind w:firstLine="709"/>
        <w:jc w:val="both"/>
        <w:rPr>
          <w:rFonts w:ascii="Times New Roman" w:hAnsi="Times New Roman" w:cs="Times New Roman"/>
          <w:b/>
          <w:bCs/>
          <w:color w:val="000000" w:themeColor="text1"/>
          <w:sz w:val="24"/>
          <w:szCs w:val="24"/>
        </w:rPr>
      </w:pPr>
      <w:r w:rsidRPr="003E5685">
        <w:rPr>
          <w:rFonts w:ascii="Times New Roman" w:hAnsi="Times New Roman" w:cs="Times New Roman"/>
          <w:b/>
          <w:bCs/>
          <w:color w:val="000000" w:themeColor="text1"/>
          <w:sz w:val="24"/>
          <w:szCs w:val="24"/>
        </w:rPr>
        <w:t xml:space="preserve">2.1. </w:t>
      </w:r>
      <w:r w:rsidR="00830D3D">
        <w:rPr>
          <w:rFonts w:ascii="Times New Roman" w:hAnsi="Times New Roman" w:cs="Times New Roman"/>
          <w:b/>
          <w:bCs/>
          <w:color w:val="000000" w:themeColor="text1"/>
          <w:sz w:val="24"/>
          <w:szCs w:val="24"/>
          <w14:ligatures w14:val="standardContextual"/>
        </w:rPr>
        <w:t>Специфика</w:t>
      </w:r>
      <w:r w:rsidRPr="003E5685">
        <w:rPr>
          <w:rFonts w:ascii="Times New Roman" w:hAnsi="Times New Roman" w:cs="Times New Roman"/>
          <w:b/>
          <w:bCs/>
          <w:color w:val="000000" w:themeColor="text1"/>
          <w:sz w:val="24"/>
          <w:szCs w:val="24"/>
          <w14:ligatures w14:val="standardContextual"/>
        </w:rPr>
        <w:t xml:space="preserve"> программных документов норвежских, шведских и финских партий по вопросам саамского национального меньшинства</w:t>
      </w:r>
      <w:bookmarkEnd w:id="5"/>
    </w:p>
    <w:p w14:paraId="42896E3A" w14:textId="4D8D38D5" w:rsidR="00C92447" w:rsidRPr="00074972" w:rsidRDefault="00C92447" w:rsidP="00C92447">
      <w:pPr>
        <w:spacing w:line="360" w:lineRule="auto"/>
        <w:ind w:firstLine="709"/>
        <w:jc w:val="both"/>
        <w:rPr>
          <w:rFonts w:ascii="Times New Roman" w:hAnsi="Times New Roman" w:cs="Times New Roman"/>
        </w:rPr>
      </w:pPr>
      <w:r w:rsidRPr="00074972">
        <w:rPr>
          <w:rFonts w:ascii="Times New Roman" w:hAnsi="Times New Roman" w:cs="Times New Roman"/>
        </w:rPr>
        <w:t xml:space="preserve">Для того чтобы иметь представление о том, как осуществляется политика в отношении саамского меньшинства в Королевстве Норвегия, Королевстве Швеция и Финляндская Республика мы обратились к программам парламентских партий стран. Нами были проанализировали главы и параграфы программ, посвященные политике в отношении коренного населения и национальных меньшинств. </w:t>
      </w:r>
    </w:p>
    <w:p w14:paraId="059801B5" w14:textId="0DC71F68" w:rsidR="00074972" w:rsidRPr="00074972" w:rsidRDefault="002464AA" w:rsidP="00074972">
      <w:pPr>
        <w:spacing w:line="360" w:lineRule="auto"/>
        <w:ind w:firstLine="709"/>
        <w:jc w:val="both"/>
        <w:rPr>
          <w:rFonts w:ascii="Times New Roman" w:hAnsi="Times New Roman" w:cs="Times New Roman"/>
        </w:rPr>
      </w:pPr>
      <w:r>
        <w:rPr>
          <w:rFonts w:ascii="Times New Roman" w:hAnsi="Times New Roman" w:cs="Times New Roman"/>
        </w:rPr>
        <w:t>Анализиру</w:t>
      </w:r>
      <w:r w:rsidR="00EF47DF">
        <w:rPr>
          <w:rFonts w:ascii="Times New Roman" w:hAnsi="Times New Roman" w:cs="Times New Roman"/>
        </w:rPr>
        <w:t>я</w:t>
      </w:r>
      <w:r>
        <w:rPr>
          <w:rFonts w:ascii="Times New Roman" w:hAnsi="Times New Roman" w:cs="Times New Roman"/>
        </w:rPr>
        <w:t xml:space="preserve"> программные документы </w:t>
      </w:r>
      <w:r w:rsidRPr="002464AA">
        <w:rPr>
          <w:rFonts w:ascii="Times New Roman" w:hAnsi="Times New Roman" w:cs="Times New Roman"/>
          <w:b/>
          <w:bCs/>
        </w:rPr>
        <w:t>норвежских</w:t>
      </w:r>
      <w:r>
        <w:rPr>
          <w:rFonts w:ascii="Times New Roman" w:hAnsi="Times New Roman" w:cs="Times New Roman"/>
        </w:rPr>
        <w:t xml:space="preserve"> партий, </w:t>
      </w:r>
      <w:r w:rsidR="00C92447" w:rsidRPr="00074972">
        <w:rPr>
          <w:rFonts w:ascii="Times New Roman" w:hAnsi="Times New Roman" w:cs="Times New Roman"/>
        </w:rPr>
        <w:t xml:space="preserve">нами был выявлен ряд «общих мест» – пунктов, повторявшихся от программы к программе. В целом, к ним относятся популистские меры, которые </w:t>
      </w:r>
      <w:r w:rsidR="00C92447" w:rsidRPr="00074972">
        <w:rPr>
          <w:rFonts w:ascii="Times New Roman" w:hAnsi="Times New Roman" w:cs="Times New Roman"/>
          <w:color w:val="000000" w:themeColor="text1"/>
        </w:rPr>
        <w:t>не имеют практической составляющей.</w:t>
      </w:r>
      <w:r w:rsidR="00C92447" w:rsidRPr="00074972">
        <w:rPr>
          <w:rFonts w:ascii="Times New Roman" w:hAnsi="Times New Roman" w:cs="Times New Roman"/>
        </w:rPr>
        <w:t xml:space="preserve"> Так, положения о сохранении и развитии саамских языков и государственной поддержке этой инициативы содержатся в программах всех 9 парламентских партий Норвегии. Также все партии уделяют внимание вопросам доступности и непрерывности образования саамов, получения ими медицинской помощи, а также традиционным ремеслам и промыслам саамов. Однако вопросы народных саамских промыслов рассматриваются норвежскими партиями по-разному: норвежская консервативная партия Прогресса (</w:t>
      </w:r>
      <w:r w:rsidR="00C92447" w:rsidRPr="00074972">
        <w:rPr>
          <w:rFonts w:ascii="Times New Roman" w:hAnsi="Times New Roman" w:cs="Times New Roman"/>
          <w:lang w:val="en-US"/>
        </w:rPr>
        <w:t>Fremskrittpartiet</w:t>
      </w:r>
      <w:r w:rsidR="00C92447" w:rsidRPr="00074972">
        <w:rPr>
          <w:rFonts w:ascii="Times New Roman" w:hAnsi="Times New Roman" w:cs="Times New Roman"/>
        </w:rPr>
        <w:t xml:space="preserve">) настаивает на отмене всяческих привилегий, доступных саамскому оленеводству, таких как субсидии для промысла, другие же партии, например, </w:t>
      </w:r>
      <w:r>
        <w:rPr>
          <w:rFonts w:ascii="Times New Roman" w:hAnsi="Times New Roman" w:cs="Times New Roman"/>
        </w:rPr>
        <w:t xml:space="preserve">социал-демократическая </w:t>
      </w:r>
      <w:r w:rsidR="00C92447" w:rsidRPr="00074972">
        <w:rPr>
          <w:rFonts w:ascii="Times New Roman" w:hAnsi="Times New Roman" w:cs="Times New Roman"/>
        </w:rPr>
        <w:t>Норвежская рабочая партия (</w:t>
      </w:r>
      <w:r w:rsidR="00C92447" w:rsidRPr="00074972">
        <w:rPr>
          <w:rFonts w:ascii="Times New Roman" w:hAnsi="Times New Roman" w:cs="Times New Roman"/>
          <w:lang w:val="en-US"/>
        </w:rPr>
        <w:t>Arbeiderpartiet</w:t>
      </w:r>
      <w:r w:rsidR="00C92447" w:rsidRPr="00074972">
        <w:rPr>
          <w:rFonts w:ascii="Times New Roman" w:hAnsi="Times New Roman" w:cs="Times New Roman"/>
        </w:rPr>
        <w:t xml:space="preserve">), </w:t>
      </w:r>
      <w:r>
        <w:rPr>
          <w:rFonts w:ascii="Times New Roman" w:hAnsi="Times New Roman" w:cs="Times New Roman"/>
        </w:rPr>
        <w:t xml:space="preserve">либерально-консервативная </w:t>
      </w:r>
      <w:r w:rsidR="00C92447" w:rsidRPr="00074972">
        <w:rPr>
          <w:rFonts w:ascii="Times New Roman" w:hAnsi="Times New Roman" w:cs="Times New Roman"/>
        </w:rPr>
        <w:t>Норвежская Консервативная партия (</w:t>
      </w:r>
      <w:r w:rsidR="00C92447" w:rsidRPr="00074972">
        <w:rPr>
          <w:rFonts w:ascii="Times New Roman" w:hAnsi="Times New Roman" w:cs="Times New Roman"/>
          <w:lang w:val="en-US"/>
        </w:rPr>
        <w:t>H</w:t>
      </w:r>
      <w:r w:rsidR="00C92447" w:rsidRPr="00074972">
        <w:rPr>
          <w:rFonts w:ascii="Times New Roman" w:hAnsi="Times New Roman" w:cs="Times New Roman"/>
        </w:rPr>
        <w:t>ø</w:t>
      </w:r>
      <w:r w:rsidR="00C92447" w:rsidRPr="00074972">
        <w:rPr>
          <w:rFonts w:ascii="Times New Roman" w:hAnsi="Times New Roman" w:cs="Times New Roman"/>
          <w:lang w:val="en-US"/>
        </w:rPr>
        <w:t>yre</w:t>
      </w:r>
      <w:r w:rsidR="00C92447" w:rsidRPr="00074972">
        <w:rPr>
          <w:rFonts w:ascii="Times New Roman" w:hAnsi="Times New Roman" w:cs="Times New Roman"/>
        </w:rPr>
        <w:t>), Либеральная партия (</w:t>
      </w:r>
      <w:r w:rsidR="00C92447" w:rsidRPr="00074972">
        <w:rPr>
          <w:rFonts w:ascii="Times New Roman" w:hAnsi="Times New Roman" w:cs="Times New Roman"/>
          <w:lang w:val="en-US"/>
        </w:rPr>
        <w:t>Venstre</w:t>
      </w:r>
      <w:r w:rsidR="00C92447" w:rsidRPr="00074972">
        <w:rPr>
          <w:rFonts w:ascii="Times New Roman" w:hAnsi="Times New Roman" w:cs="Times New Roman"/>
        </w:rPr>
        <w:t>), Социалистической левой партии (Sosialistisk Vensterparti) выражают готовность поддерживать саамское оленеводство и рыбную ловлю, а также</w:t>
      </w:r>
      <w:r w:rsidR="00C92447" w:rsidRPr="00074972">
        <w:rPr>
          <w:rFonts w:ascii="Times New Roman" w:hAnsi="Times New Roman" w:cs="Times New Roman"/>
          <w:b/>
          <w:bCs/>
        </w:rPr>
        <w:t xml:space="preserve"> </w:t>
      </w:r>
      <w:r w:rsidR="00C92447" w:rsidRPr="00074972">
        <w:rPr>
          <w:rFonts w:ascii="Times New Roman" w:hAnsi="Times New Roman" w:cs="Times New Roman"/>
        </w:rPr>
        <w:t>поддерживать устойчивое развитие традиционных отраслей промышленности саамов. Также практически все программы содержат упоминания Саамского парламента: 5 партий</w:t>
      </w:r>
      <w:r>
        <w:rPr>
          <w:rFonts w:ascii="Times New Roman" w:hAnsi="Times New Roman" w:cs="Times New Roman"/>
        </w:rPr>
        <w:t xml:space="preserve">, </w:t>
      </w:r>
      <w:r w:rsidR="00157B67" w:rsidRPr="00074972">
        <w:rPr>
          <w:rFonts w:ascii="Times New Roman" w:hAnsi="Times New Roman" w:cs="Times New Roman"/>
        </w:rPr>
        <w:t>Норвежск</w:t>
      </w:r>
      <w:r>
        <w:rPr>
          <w:rFonts w:ascii="Times New Roman" w:hAnsi="Times New Roman" w:cs="Times New Roman"/>
        </w:rPr>
        <w:t>ая</w:t>
      </w:r>
      <w:r w:rsidR="00157B67" w:rsidRPr="00074972">
        <w:rPr>
          <w:rFonts w:ascii="Times New Roman" w:hAnsi="Times New Roman" w:cs="Times New Roman"/>
        </w:rPr>
        <w:t xml:space="preserve"> Консервативн</w:t>
      </w:r>
      <w:r>
        <w:rPr>
          <w:rFonts w:ascii="Times New Roman" w:hAnsi="Times New Roman" w:cs="Times New Roman"/>
        </w:rPr>
        <w:t>ая</w:t>
      </w:r>
      <w:r w:rsidR="00157B67" w:rsidRPr="00074972">
        <w:rPr>
          <w:rFonts w:ascii="Times New Roman" w:hAnsi="Times New Roman" w:cs="Times New Roman"/>
        </w:rPr>
        <w:t xml:space="preserve"> парти</w:t>
      </w:r>
      <w:r>
        <w:rPr>
          <w:rFonts w:ascii="Times New Roman" w:hAnsi="Times New Roman" w:cs="Times New Roman"/>
        </w:rPr>
        <w:t>я</w:t>
      </w:r>
      <w:r w:rsidR="00157B67" w:rsidRPr="00074972">
        <w:rPr>
          <w:rFonts w:ascii="Times New Roman" w:hAnsi="Times New Roman" w:cs="Times New Roman"/>
        </w:rPr>
        <w:t xml:space="preserve"> (</w:t>
      </w:r>
      <w:r w:rsidR="00157B67" w:rsidRPr="00074972">
        <w:rPr>
          <w:rFonts w:ascii="Times New Roman" w:hAnsi="Times New Roman" w:cs="Times New Roman"/>
          <w:lang w:val="en-US"/>
        </w:rPr>
        <w:t>H</w:t>
      </w:r>
      <w:r w:rsidR="00157B67" w:rsidRPr="00074972">
        <w:rPr>
          <w:rFonts w:ascii="Times New Roman" w:hAnsi="Times New Roman" w:cs="Times New Roman"/>
        </w:rPr>
        <w:t>ø</w:t>
      </w:r>
      <w:r w:rsidR="00157B67" w:rsidRPr="00074972">
        <w:rPr>
          <w:rFonts w:ascii="Times New Roman" w:hAnsi="Times New Roman" w:cs="Times New Roman"/>
          <w:lang w:val="en-US"/>
        </w:rPr>
        <w:t>yre</w:t>
      </w:r>
      <w:r w:rsidR="00157B67" w:rsidRPr="00074972">
        <w:rPr>
          <w:rFonts w:ascii="Times New Roman" w:hAnsi="Times New Roman" w:cs="Times New Roman"/>
        </w:rPr>
        <w:t xml:space="preserve">); </w:t>
      </w:r>
      <w:r>
        <w:rPr>
          <w:rFonts w:ascii="Times New Roman" w:hAnsi="Times New Roman" w:cs="Times New Roman"/>
        </w:rPr>
        <w:t xml:space="preserve">социально-консервативные </w:t>
      </w:r>
      <w:r w:rsidR="00157B67" w:rsidRPr="00074972">
        <w:rPr>
          <w:rFonts w:ascii="Times New Roman" w:hAnsi="Times New Roman" w:cs="Times New Roman"/>
        </w:rPr>
        <w:t>Христианские народные демократы (</w:t>
      </w:r>
      <w:r w:rsidR="00157B67" w:rsidRPr="00074972">
        <w:rPr>
          <w:rFonts w:ascii="Times New Roman" w:hAnsi="Times New Roman" w:cs="Times New Roman"/>
          <w:lang w:val="en-US"/>
        </w:rPr>
        <w:t>Kristelig</w:t>
      </w:r>
      <w:r w:rsidR="00157B67" w:rsidRPr="00074972">
        <w:rPr>
          <w:rFonts w:ascii="Times New Roman" w:hAnsi="Times New Roman" w:cs="Times New Roman"/>
        </w:rPr>
        <w:t xml:space="preserve"> </w:t>
      </w:r>
      <w:r w:rsidR="00157B67" w:rsidRPr="00074972">
        <w:rPr>
          <w:rFonts w:ascii="Times New Roman" w:hAnsi="Times New Roman" w:cs="Times New Roman"/>
          <w:lang w:val="en-US"/>
        </w:rPr>
        <w:t>Folkeparti</w:t>
      </w:r>
      <w:r w:rsidR="00157B67" w:rsidRPr="00074972">
        <w:rPr>
          <w:rFonts w:ascii="Times New Roman" w:hAnsi="Times New Roman" w:cs="Times New Roman"/>
        </w:rPr>
        <w:t xml:space="preserve">); </w:t>
      </w:r>
      <w:r>
        <w:rPr>
          <w:rFonts w:ascii="Times New Roman" w:hAnsi="Times New Roman" w:cs="Times New Roman"/>
        </w:rPr>
        <w:t xml:space="preserve">аграрная </w:t>
      </w:r>
      <w:r w:rsidR="00157B67" w:rsidRPr="00074972">
        <w:rPr>
          <w:rFonts w:ascii="Times New Roman" w:hAnsi="Times New Roman" w:cs="Times New Roman"/>
        </w:rPr>
        <w:t>Парти</w:t>
      </w:r>
      <w:r>
        <w:rPr>
          <w:rFonts w:ascii="Times New Roman" w:hAnsi="Times New Roman" w:cs="Times New Roman"/>
        </w:rPr>
        <w:t>я</w:t>
      </w:r>
      <w:r w:rsidR="00157B67" w:rsidRPr="00074972">
        <w:rPr>
          <w:rFonts w:ascii="Times New Roman" w:hAnsi="Times New Roman" w:cs="Times New Roman"/>
        </w:rPr>
        <w:t xml:space="preserve"> центра (</w:t>
      </w:r>
      <w:r w:rsidR="00157B67" w:rsidRPr="00074972">
        <w:rPr>
          <w:rFonts w:ascii="Times New Roman" w:hAnsi="Times New Roman" w:cs="Times New Roman"/>
          <w:lang w:val="en-US"/>
        </w:rPr>
        <w:t>Senterpartiet</w:t>
      </w:r>
      <w:r w:rsidR="00157B67" w:rsidRPr="00074972">
        <w:rPr>
          <w:rFonts w:ascii="Times New Roman" w:hAnsi="Times New Roman" w:cs="Times New Roman"/>
        </w:rPr>
        <w:t>); Социалистическ</w:t>
      </w:r>
      <w:r>
        <w:rPr>
          <w:rFonts w:ascii="Times New Roman" w:hAnsi="Times New Roman" w:cs="Times New Roman"/>
        </w:rPr>
        <w:t>ая</w:t>
      </w:r>
      <w:r w:rsidR="00157B67" w:rsidRPr="00074972">
        <w:rPr>
          <w:rFonts w:ascii="Times New Roman" w:hAnsi="Times New Roman" w:cs="Times New Roman"/>
        </w:rPr>
        <w:t xml:space="preserve"> лев</w:t>
      </w:r>
      <w:r>
        <w:rPr>
          <w:rFonts w:ascii="Times New Roman" w:hAnsi="Times New Roman" w:cs="Times New Roman"/>
        </w:rPr>
        <w:t>ая</w:t>
      </w:r>
      <w:r w:rsidR="00157B67" w:rsidRPr="00074972">
        <w:rPr>
          <w:rFonts w:ascii="Times New Roman" w:hAnsi="Times New Roman" w:cs="Times New Roman"/>
        </w:rPr>
        <w:t xml:space="preserve"> парти</w:t>
      </w:r>
      <w:r>
        <w:rPr>
          <w:rFonts w:ascii="Times New Roman" w:hAnsi="Times New Roman" w:cs="Times New Roman"/>
        </w:rPr>
        <w:t>я</w:t>
      </w:r>
      <w:r w:rsidR="00157B67" w:rsidRPr="00074972">
        <w:rPr>
          <w:rFonts w:ascii="Times New Roman" w:hAnsi="Times New Roman" w:cs="Times New Roman"/>
        </w:rPr>
        <w:t xml:space="preserve"> (Sosialistisk Vensterparti); Парти</w:t>
      </w:r>
      <w:r>
        <w:rPr>
          <w:rFonts w:ascii="Times New Roman" w:hAnsi="Times New Roman" w:cs="Times New Roman"/>
        </w:rPr>
        <w:t>я</w:t>
      </w:r>
      <w:r w:rsidR="00157B67" w:rsidRPr="00074972">
        <w:rPr>
          <w:rFonts w:ascii="Times New Roman" w:hAnsi="Times New Roman" w:cs="Times New Roman"/>
        </w:rPr>
        <w:t xml:space="preserve"> зеленых (</w:t>
      </w:r>
      <w:r w:rsidR="00157B67" w:rsidRPr="00074972">
        <w:rPr>
          <w:rFonts w:ascii="Times New Roman" w:hAnsi="Times New Roman" w:cs="Times New Roman"/>
          <w:lang w:val="sv-SE"/>
        </w:rPr>
        <w:t>Milj</w:t>
      </w:r>
      <w:r w:rsidR="00157B67" w:rsidRPr="00074972">
        <w:rPr>
          <w:rFonts w:ascii="Times New Roman" w:hAnsi="Times New Roman" w:cs="Times New Roman"/>
        </w:rPr>
        <w:t>ø</w:t>
      </w:r>
      <w:r w:rsidR="00157B67" w:rsidRPr="00074972">
        <w:rPr>
          <w:rFonts w:ascii="Times New Roman" w:hAnsi="Times New Roman" w:cs="Times New Roman"/>
          <w:lang w:val="sv-SE"/>
        </w:rPr>
        <w:t>partiet</w:t>
      </w:r>
      <w:r w:rsidR="00157B67" w:rsidRPr="00074972">
        <w:rPr>
          <w:rFonts w:ascii="Times New Roman" w:hAnsi="Times New Roman" w:cs="Times New Roman"/>
        </w:rPr>
        <w:t xml:space="preserve"> </w:t>
      </w:r>
      <w:r w:rsidR="00157B67" w:rsidRPr="00074972">
        <w:rPr>
          <w:rFonts w:ascii="Times New Roman" w:hAnsi="Times New Roman" w:cs="Times New Roman"/>
          <w:lang w:val="sv-SE"/>
        </w:rPr>
        <w:t>De</w:t>
      </w:r>
      <w:r w:rsidR="00157B67" w:rsidRPr="00074972">
        <w:rPr>
          <w:rFonts w:ascii="Times New Roman" w:hAnsi="Times New Roman" w:cs="Times New Roman"/>
        </w:rPr>
        <w:t xml:space="preserve"> </w:t>
      </w:r>
      <w:r w:rsidR="00157B67" w:rsidRPr="00074972">
        <w:rPr>
          <w:rFonts w:ascii="Times New Roman" w:hAnsi="Times New Roman" w:cs="Times New Roman"/>
          <w:lang w:val="sv-SE"/>
        </w:rPr>
        <w:t>Gr</w:t>
      </w:r>
      <w:r w:rsidR="00157B67" w:rsidRPr="00074972">
        <w:rPr>
          <w:rFonts w:ascii="Times New Roman" w:hAnsi="Times New Roman" w:cs="Times New Roman"/>
        </w:rPr>
        <w:t>ø</w:t>
      </w:r>
      <w:r w:rsidR="00157B67" w:rsidRPr="00074972">
        <w:rPr>
          <w:rFonts w:ascii="Times New Roman" w:hAnsi="Times New Roman" w:cs="Times New Roman"/>
          <w:lang w:val="sv-SE"/>
        </w:rPr>
        <w:t>nne</w:t>
      </w:r>
      <w:r w:rsidR="00157B67" w:rsidRPr="00074972">
        <w:rPr>
          <w:rFonts w:ascii="Times New Roman" w:hAnsi="Times New Roman" w:cs="Times New Roman"/>
        </w:rPr>
        <w:t>)</w:t>
      </w:r>
      <w:r w:rsidR="00157B67" w:rsidRPr="00074972">
        <w:rPr>
          <w:rFonts w:ascii="Times New Roman" w:hAnsi="Times New Roman" w:cs="Times New Roman"/>
          <w:b/>
          <w:bCs/>
        </w:rPr>
        <w:t xml:space="preserve"> </w:t>
      </w:r>
      <w:r w:rsidR="00C92447" w:rsidRPr="00074972">
        <w:rPr>
          <w:rFonts w:ascii="Times New Roman" w:hAnsi="Times New Roman" w:cs="Times New Roman"/>
        </w:rPr>
        <w:t xml:space="preserve"> делают акцент на необходимости более тесного сотрудничества Саамского парламента с норвежским Стортингом, а также на разработке прозрачной и эффективной системы консультаций Саамского парламента с правительством Норвегии</w:t>
      </w:r>
      <w:r w:rsidR="00157B67" w:rsidRPr="00074972">
        <w:rPr>
          <w:rFonts w:ascii="Times New Roman" w:hAnsi="Times New Roman" w:cs="Times New Roman"/>
        </w:rPr>
        <w:t xml:space="preserve">; противоположную же точку зрения выражают члены </w:t>
      </w:r>
      <w:r>
        <w:rPr>
          <w:rFonts w:ascii="Times New Roman" w:hAnsi="Times New Roman" w:cs="Times New Roman"/>
        </w:rPr>
        <w:t xml:space="preserve">право-консервативной </w:t>
      </w:r>
      <w:r w:rsidR="00157B67" w:rsidRPr="00074972">
        <w:rPr>
          <w:rFonts w:ascii="Times New Roman" w:hAnsi="Times New Roman" w:cs="Times New Roman"/>
        </w:rPr>
        <w:t xml:space="preserve">партии Прогресса, которые предлагают прекратить действие Саамского парламента, </w:t>
      </w:r>
      <w:r w:rsidR="00157B67" w:rsidRPr="00074972">
        <w:rPr>
          <w:rFonts w:ascii="Times New Roman" w:hAnsi="Times New Roman" w:cs="Times New Roman"/>
        </w:rPr>
        <w:lastRenderedPageBreak/>
        <w:t>аргументировав это тем, что право голоса должно быть всеобщим и не ограничиваться определенными этническими группами.</w:t>
      </w:r>
      <w:r w:rsidR="00074972" w:rsidRPr="00074972">
        <w:rPr>
          <w:rFonts w:ascii="Times New Roman" w:hAnsi="Times New Roman" w:cs="Times New Roman"/>
        </w:rPr>
        <w:t xml:space="preserve"> Также интересно отметить, что в 9 проанализированных программах содержатся пункты, не повторяющиеся от программы к программе. Например, Партия Красных (Rødt) – единственная норвежская парламентская партия, которая упоминает</w:t>
      </w:r>
      <w:r w:rsidR="00074972" w:rsidRPr="00074972">
        <w:rPr>
          <w:rFonts w:ascii="Times New Roman" w:hAnsi="Times New Roman" w:cs="Times New Roman"/>
          <w:b/>
          <w:bCs/>
        </w:rPr>
        <w:t xml:space="preserve"> </w:t>
      </w:r>
      <w:r w:rsidR="00074972" w:rsidRPr="00074972">
        <w:rPr>
          <w:rFonts w:ascii="Times New Roman" w:hAnsi="Times New Roman" w:cs="Times New Roman"/>
          <w:color w:val="000000"/>
        </w:rPr>
        <w:t>разделенность саамского народа между четырьмя государствами: Норвегией, Швецией, Финляндией и Россией, а также отмечает необходимость трансграничного сотрудничества с саамами этих стран и считает необходимым прикладывать усилия для обеспечения того, чтобы границы создавали как можно меньше препятствий для развития общих саамских институтов. Также Красные считают необходимым обеспечение саамам постоянного представительств</w:t>
      </w:r>
      <w:r w:rsidR="00074972" w:rsidRPr="00074972">
        <w:rPr>
          <w:rFonts w:ascii="Times New Roman" w:hAnsi="Times New Roman" w:cs="Times New Roman"/>
          <w:color w:val="000000" w:themeColor="text1"/>
        </w:rPr>
        <w:t>а</w:t>
      </w:r>
      <w:r w:rsidR="00074972" w:rsidRPr="00074972">
        <w:rPr>
          <w:rFonts w:ascii="Times New Roman" w:hAnsi="Times New Roman" w:cs="Times New Roman"/>
          <w:color w:val="FF0000"/>
        </w:rPr>
        <w:t xml:space="preserve"> </w:t>
      </w:r>
      <w:r w:rsidR="00074972" w:rsidRPr="00074972">
        <w:rPr>
          <w:rFonts w:ascii="Times New Roman" w:hAnsi="Times New Roman" w:cs="Times New Roman"/>
          <w:color w:val="000000"/>
        </w:rPr>
        <w:t>в Совете Северных Стран и возможность их участия в трансграничной парламентской работе в Северной Европе, а также</w:t>
      </w:r>
      <w:r w:rsidR="00830D3D">
        <w:rPr>
          <w:rFonts w:ascii="Times New Roman" w:hAnsi="Times New Roman" w:cs="Times New Roman"/>
          <w:color w:val="000000"/>
        </w:rPr>
        <w:t>,</w:t>
      </w:r>
      <w:r w:rsidR="00074972" w:rsidRPr="00074972">
        <w:rPr>
          <w:rFonts w:ascii="Times New Roman" w:hAnsi="Times New Roman" w:cs="Times New Roman"/>
          <w:color w:val="000000"/>
        </w:rPr>
        <w:t xml:space="preserve"> чтобы соблюдать право саамов как коренного народа на консультации по касающимся их вопросам. </w:t>
      </w:r>
      <w:r w:rsidR="00074972" w:rsidRPr="00074972">
        <w:rPr>
          <w:rFonts w:ascii="Times New Roman" w:hAnsi="Times New Roman" w:cs="Times New Roman"/>
        </w:rPr>
        <w:t>Программа</w:t>
      </w:r>
      <w:r w:rsidR="00074972" w:rsidRPr="00074972">
        <w:rPr>
          <w:rFonts w:ascii="Times New Roman" w:hAnsi="Times New Roman" w:cs="Times New Roman"/>
          <w:b/>
          <w:bCs/>
        </w:rPr>
        <w:t xml:space="preserve"> </w:t>
      </w:r>
      <w:r w:rsidR="00074972" w:rsidRPr="00074972">
        <w:rPr>
          <w:rFonts w:ascii="Times New Roman" w:hAnsi="Times New Roman" w:cs="Times New Roman"/>
        </w:rPr>
        <w:t xml:space="preserve">же Социалистической левой партии (Sosialistisk Vensterparti) </w:t>
      </w:r>
      <w:r w:rsidR="00074972" w:rsidRPr="00074972">
        <w:rPr>
          <w:rStyle w:val="a4"/>
          <w:rFonts w:ascii="Times New Roman" w:hAnsi="Times New Roman" w:cs="Times New Roman"/>
        </w:rPr>
        <w:footnoteReference w:id="129"/>
      </w:r>
      <w:r w:rsidR="00074972" w:rsidRPr="00074972">
        <w:rPr>
          <w:rFonts w:ascii="Times New Roman" w:hAnsi="Times New Roman" w:cs="Times New Roman"/>
        </w:rPr>
        <w:t xml:space="preserve"> гласит, что</w:t>
      </w:r>
      <w:r w:rsidR="00074972" w:rsidRPr="00074972">
        <w:rPr>
          <w:rFonts w:ascii="Times New Roman" w:hAnsi="Times New Roman" w:cs="Times New Roman"/>
          <w:b/>
          <w:bCs/>
        </w:rPr>
        <w:t xml:space="preserve"> </w:t>
      </w:r>
      <w:r w:rsidR="00074972" w:rsidRPr="00074972">
        <w:rPr>
          <w:rFonts w:ascii="Times New Roman" w:hAnsi="Times New Roman" w:cs="Times New Roman"/>
        </w:rPr>
        <w:t>обязанность Норвегии</w:t>
      </w:r>
      <w:r w:rsidR="00074972" w:rsidRPr="00074972">
        <w:rPr>
          <w:rFonts w:ascii="Times New Roman" w:hAnsi="Times New Roman" w:cs="Times New Roman"/>
          <w:color w:val="FF0000"/>
        </w:rPr>
        <w:t xml:space="preserve"> </w:t>
      </w:r>
      <w:r w:rsidR="00074972" w:rsidRPr="00074972">
        <w:rPr>
          <w:rFonts w:ascii="Times New Roman" w:hAnsi="Times New Roman" w:cs="Times New Roman"/>
          <w:color w:val="000000" w:themeColor="text1"/>
        </w:rPr>
        <w:t xml:space="preserve">состоит </w:t>
      </w:r>
      <w:r w:rsidR="00074972" w:rsidRPr="00074972">
        <w:rPr>
          <w:rFonts w:ascii="Times New Roman" w:hAnsi="Times New Roman" w:cs="Times New Roman"/>
        </w:rPr>
        <w:t>в защите прав коренного саамского населения, а главная идея партии заключается в том, чтобы увеличить бюджета Саамского парламента. Некоторые партии также отмечают особую роль Норвегии в решении саамского вопроса: так, Норвежская Рабочая партия (</w:t>
      </w:r>
      <w:r w:rsidR="00074972" w:rsidRPr="00074972">
        <w:rPr>
          <w:rFonts w:ascii="Times New Roman" w:hAnsi="Times New Roman" w:cs="Times New Roman"/>
          <w:lang w:val="en-US"/>
        </w:rPr>
        <w:t>Arbeiderpartiet</w:t>
      </w:r>
      <w:r w:rsidR="00074972" w:rsidRPr="00074972">
        <w:rPr>
          <w:rFonts w:ascii="Times New Roman" w:hAnsi="Times New Roman" w:cs="Times New Roman"/>
        </w:rPr>
        <w:t xml:space="preserve">) называет Норвегию – страной-пионером в вопросах работы с правами коренного населения </w:t>
      </w:r>
      <w:r w:rsidR="00074972" w:rsidRPr="00074972">
        <w:rPr>
          <w:rStyle w:val="a4"/>
          <w:rFonts w:ascii="Times New Roman" w:hAnsi="Times New Roman" w:cs="Times New Roman"/>
        </w:rPr>
        <w:footnoteReference w:id="130"/>
      </w:r>
      <w:r w:rsidR="00074972" w:rsidRPr="00074972">
        <w:rPr>
          <w:rFonts w:ascii="Times New Roman" w:hAnsi="Times New Roman" w:cs="Times New Roman"/>
        </w:rPr>
        <w:t>, а в программе</w:t>
      </w:r>
      <w:r w:rsidR="00074972" w:rsidRPr="00074972">
        <w:rPr>
          <w:rFonts w:ascii="Times New Roman" w:hAnsi="Times New Roman" w:cs="Times New Roman"/>
          <w:b/>
          <w:bCs/>
        </w:rPr>
        <w:t xml:space="preserve"> </w:t>
      </w:r>
      <w:r w:rsidR="00074972" w:rsidRPr="00074972">
        <w:rPr>
          <w:rFonts w:ascii="Times New Roman" w:hAnsi="Times New Roman" w:cs="Times New Roman"/>
        </w:rPr>
        <w:t>Партии зеленых (</w:t>
      </w:r>
      <w:r w:rsidR="00074972" w:rsidRPr="00074972">
        <w:rPr>
          <w:rFonts w:ascii="Times New Roman" w:hAnsi="Times New Roman" w:cs="Times New Roman"/>
          <w:lang w:val="sv-SE"/>
        </w:rPr>
        <w:t>Milj</w:t>
      </w:r>
      <w:r w:rsidR="00074972" w:rsidRPr="00074972">
        <w:rPr>
          <w:rFonts w:ascii="Times New Roman" w:hAnsi="Times New Roman" w:cs="Times New Roman"/>
        </w:rPr>
        <w:t>ø</w:t>
      </w:r>
      <w:r w:rsidR="00074972" w:rsidRPr="00074972">
        <w:rPr>
          <w:rFonts w:ascii="Times New Roman" w:hAnsi="Times New Roman" w:cs="Times New Roman"/>
          <w:lang w:val="sv-SE"/>
        </w:rPr>
        <w:t>partiet</w:t>
      </w:r>
      <w:r w:rsidR="00074972" w:rsidRPr="00074972">
        <w:rPr>
          <w:rFonts w:ascii="Times New Roman" w:hAnsi="Times New Roman" w:cs="Times New Roman"/>
        </w:rPr>
        <w:t xml:space="preserve"> </w:t>
      </w:r>
      <w:r w:rsidR="00074972" w:rsidRPr="00074972">
        <w:rPr>
          <w:rFonts w:ascii="Times New Roman" w:hAnsi="Times New Roman" w:cs="Times New Roman"/>
          <w:lang w:val="sv-SE"/>
        </w:rPr>
        <w:t>De</w:t>
      </w:r>
      <w:r w:rsidR="00074972" w:rsidRPr="00074972">
        <w:rPr>
          <w:rFonts w:ascii="Times New Roman" w:hAnsi="Times New Roman" w:cs="Times New Roman"/>
        </w:rPr>
        <w:t xml:space="preserve"> </w:t>
      </w:r>
      <w:r w:rsidR="00074972" w:rsidRPr="00074972">
        <w:rPr>
          <w:rFonts w:ascii="Times New Roman" w:hAnsi="Times New Roman" w:cs="Times New Roman"/>
          <w:lang w:val="sv-SE"/>
        </w:rPr>
        <w:t>Gr</w:t>
      </w:r>
      <w:r w:rsidR="00074972" w:rsidRPr="00074972">
        <w:rPr>
          <w:rFonts w:ascii="Times New Roman" w:hAnsi="Times New Roman" w:cs="Times New Roman"/>
        </w:rPr>
        <w:t>ø</w:t>
      </w:r>
      <w:r w:rsidR="00074972" w:rsidRPr="00074972">
        <w:rPr>
          <w:rFonts w:ascii="Times New Roman" w:hAnsi="Times New Roman" w:cs="Times New Roman"/>
          <w:lang w:val="sv-SE"/>
        </w:rPr>
        <w:t>nne</w:t>
      </w:r>
      <w:r w:rsidR="00074972" w:rsidRPr="00074972">
        <w:rPr>
          <w:rFonts w:ascii="Times New Roman" w:hAnsi="Times New Roman" w:cs="Times New Roman"/>
        </w:rPr>
        <w:t xml:space="preserve">) </w:t>
      </w:r>
      <w:r w:rsidR="00074972" w:rsidRPr="00074972">
        <w:rPr>
          <w:rStyle w:val="a4"/>
          <w:rFonts w:ascii="Times New Roman" w:hAnsi="Times New Roman" w:cs="Times New Roman"/>
        </w:rPr>
        <w:footnoteReference w:id="131"/>
      </w:r>
      <w:r w:rsidR="00074972" w:rsidRPr="00074972">
        <w:rPr>
          <w:rFonts w:ascii="Times New Roman" w:hAnsi="Times New Roman" w:cs="Times New Roman"/>
          <w:b/>
          <w:bCs/>
        </w:rPr>
        <w:t xml:space="preserve"> </w:t>
      </w:r>
      <w:r w:rsidR="00074972" w:rsidRPr="00074972">
        <w:rPr>
          <w:rFonts w:ascii="Times New Roman" w:hAnsi="Times New Roman" w:cs="Times New Roman"/>
        </w:rPr>
        <w:t>содержится пункт, который можно трактовать как желание Зеленых</w:t>
      </w:r>
      <w:r w:rsidR="00074972" w:rsidRPr="00074972">
        <w:rPr>
          <w:rFonts w:ascii="Times New Roman" w:hAnsi="Times New Roman" w:cs="Times New Roman"/>
          <w:b/>
          <w:bCs/>
        </w:rPr>
        <w:t xml:space="preserve"> </w:t>
      </w:r>
      <w:r w:rsidR="00074972" w:rsidRPr="00074972">
        <w:rPr>
          <w:rFonts w:ascii="Times New Roman" w:hAnsi="Times New Roman" w:cs="Times New Roman"/>
        </w:rPr>
        <w:t xml:space="preserve">сделать Норвегию центром саамской культуры, движущей силой Конвенции северных саамов. В программе Партии Прогресса выдвигается предложение о прекращении существования отдельной административной зоны использования саамского языка, а также о выходе Норвегии из Конвенции МОТ №169 о коренных народах и народах, которые ведут племенной образ жизни, на которую часто ссылаются саамы с целью защиты своих прав </w:t>
      </w:r>
      <w:r w:rsidR="00074972" w:rsidRPr="00074972">
        <w:rPr>
          <w:rStyle w:val="a4"/>
          <w:rFonts w:ascii="Times New Roman" w:hAnsi="Times New Roman" w:cs="Times New Roman"/>
        </w:rPr>
        <w:footnoteReference w:id="132"/>
      </w:r>
      <w:r w:rsidR="00074972" w:rsidRPr="00074972">
        <w:rPr>
          <w:rFonts w:ascii="Times New Roman" w:hAnsi="Times New Roman" w:cs="Times New Roman"/>
        </w:rPr>
        <w:t xml:space="preserve">. Также стоит отметить, что в программах НРП, ХНП и партии Красных упоминается необходимость борьбы с различными проявлениями дискриминации. Также ХНП и Социалистической левой партии (Sosialistisk Vensterparti) – две партии, которые пишут о политике ассимиляции, проводимой </w:t>
      </w:r>
      <w:r w:rsidR="00074972" w:rsidRPr="00074972">
        <w:rPr>
          <w:rFonts w:ascii="Times New Roman" w:hAnsi="Times New Roman" w:cs="Times New Roman"/>
        </w:rPr>
        <w:lastRenderedPageBreak/>
        <w:t>норвежским государством; в программе СЛП упомянут пункт о необходимости учреждения комиссии по установлению истины и расследования норвегизации, и того, как Норвегия может преодолеть её последствия.</w:t>
      </w:r>
    </w:p>
    <w:p w14:paraId="307B4092" w14:textId="7F55472A" w:rsidR="00C92447" w:rsidRPr="00074972" w:rsidRDefault="00C92447" w:rsidP="00074972">
      <w:pPr>
        <w:spacing w:line="360" w:lineRule="auto"/>
        <w:ind w:firstLine="709"/>
        <w:jc w:val="both"/>
        <w:rPr>
          <w:rFonts w:ascii="Times New Roman" w:hAnsi="Times New Roman" w:cs="Times New Roman"/>
        </w:rPr>
      </w:pPr>
      <w:r w:rsidRPr="00074972">
        <w:rPr>
          <w:rFonts w:ascii="Times New Roman" w:hAnsi="Times New Roman" w:cs="Times New Roman"/>
          <w:color w:val="000000"/>
        </w:rPr>
        <w:t xml:space="preserve">Как мы можем заметить, проанализировав программные документы основных политических партий Норвегии, во всех документах содержатся в той или иной степени пункты, посвященные саамскому коренному населению с целью привлечения электората, повышения узнаваемости и обсуждаемости. Все они, по большому счету, демонстрируют факт того, что саамы в </w:t>
      </w:r>
      <w:r w:rsidRPr="00074972">
        <w:rPr>
          <w:rFonts w:ascii="Times New Roman" w:hAnsi="Times New Roman" w:cs="Times New Roman"/>
          <w:color w:val="000000"/>
          <w:lang w:val="en-US"/>
        </w:rPr>
        <w:t>XXI</w:t>
      </w:r>
      <w:r w:rsidRPr="00074972">
        <w:rPr>
          <w:rFonts w:ascii="Times New Roman" w:hAnsi="Times New Roman" w:cs="Times New Roman"/>
          <w:color w:val="000000"/>
        </w:rPr>
        <w:t xml:space="preserve"> веке являются значимой частью популярного общественного дискурса, служат инструментом достижения собственных политических целей. </w:t>
      </w:r>
    </w:p>
    <w:p w14:paraId="4D4CEE56" w14:textId="6467F0A0" w:rsidR="00074972" w:rsidRDefault="00C92447" w:rsidP="00074972">
      <w:pPr>
        <w:pStyle w:val="a3"/>
        <w:spacing w:before="0" w:beforeAutospacing="0" w:after="0" w:afterAutospacing="0" w:line="360" w:lineRule="auto"/>
        <w:ind w:firstLine="709"/>
        <w:jc w:val="both"/>
        <w:rPr>
          <w:color w:val="000000"/>
        </w:rPr>
      </w:pPr>
      <w:r w:rsidRPr="00074972">
        <w:rPr>
          <w:color w:val="000000"/>
        </w:rPr>
        <w:t xml:space="preserve">При этом лейтмотивом через программы всех партий (за исключением Партии Прогресса) проходит идея признания Норвегией собственной вины перед саамским народом за политику колонизации и читается желание искупить эту вину путём наделения саамов определенными привилегиями, а также с помощью заострения внимания на проблемах этого народа. </w:t>
      </w:r>
    </w:p>
    <w:p w14:paraId="582AC94E" w14:textId="059BA62E" w:rsidR="008A39DC" w:rsidRDefault="002464AA" w:rsidP="008A39DC">
      <w:pPr>
        <w:spacing w:before="120" w:line="360" w:lineRule="auto"/>
        <w:ind w:firstLine="709"/>
        <w:jc w:val="both"/>
        <w:rPr>
          <w:rFonts w:ascii="Times New Roman" w:hAnsi="Times New Roman" w:cs="Times New Roman"/>
        </w:rPr>
      </w:pPr>
      <w:r>
        <w:rPr>
          <w:rFonts w:ascii="Times New Roman" w:hAnsi="Times New Roman" w:cs="Times New Roman"/>
        </w:rPr>
        <w:t xml:space="preserve">Говоря о </w:t>
      </w:r>
      <w:r w:rsidRPr="002464AA">
        <w:rPr>
          <w:rFonts w:ascii="Times New Roman" w:hAnsi="Times New Roman" w:cs="Times New Roman"/>
          <w:b/>
          <w:bCs/>
        </w:rPr>
        <w:t>Королевстве Швеция</w:t>
      </w:r>
      <w:r>
        <w:rPr>
          <w:rFonts w:ascii="Times New Roman" w:hAnsi="Times New Roman" w:cs="Times New Roman"/>
        </w:rPr>
        <w:t>, с</w:t>
      </w:r>
      <w:r w:rsidR="008A39DC">
        <w:rPr>
          <w:rFonts w:ascii="Times New Roman" w:hAnsi="Times New Roman" w:cs="Times New Roman"/>
        </w:rPr>
        <w:t>тоит отметить, что программы шведски</w:t>
      </w:r>
      <w:r w:rsidR="00830D3D">
        <w:rPr>
          <w:rFonts w:ascii="Times New Roman" w:hAnsi="Times New Roman" w:cs="Times New Roman"/>
        </w:rPr>
        <w:t>х</w:t>
      </w:r>
      <w:r w:rsidR="008A39DC">
        <w:rPr>
          <w:rFonts w:ascii="Times New Roman" w:hAnsi="Times New Roman" w:cs="Times New Roman"/>
        </w:rPr>
        <w:t xml:space="preserve"> партий </w:t>
      </w:r>
      <w:r w:rsidR="00830D3D">
        <w:rPr>
          <w:rFonts w:ascii="Times New Roman" w:hAnsi="Times New Roman" w:cs="Times New Roman"/>
        </w:rPr>
        <w:t>практически</w:t>
      </w:r>
      <w:r w:rsidR="008A39DC">
        <w:rPr>
          <w:rFonts w:ascii="Times New Roman" w:hAnsi="Times New Roman" w:cs="Times New Roman"/>
        </w:rPr>
        <w:t xml:space="preserve"> не содержат пунктов, посвященных саамской политике Королевства. Консервативно-либеральная Либеральная партия (</w:t>
      </w:r>
      <w:r w:rsidR="008A39DC">
        <w:rPr>
          <w:rFonts w:ascii="Times New Roman" w:hAnsi="Times New Roman" w:cs="Times New Roman"/>
          <w:lang w:val="sv-SE"/>
        </w:rPr>
        <w:t>Liberalerna</w:t>
      </w:r>
      <w:r w:rsidR="008A39DC">
        <w:rPr>
          <w:rFonts w:ascii="Times New Roman" w:hAnsi="Times New Roman" w:cs="Times New Roman"/>
        </w:rPr>
        <w:t>), консервативная Христианско-демократическая партия (</w:t>
      </w:r>
      <w:r w:rsidR="008A39DC">
        <w:rPr>
          <w:rFonts w:ascii="Times New Roman" w:hAnsi="Times New Roman" w:cs="Times New Roman"/>
          <w:lang w:val="sv-SE"/>
        </w:rPr>
        <w:t>Kristdemokraterna</w:t>
      </w:r>
      <w:r w:rsidR="008A39DC">
        <w:rPr>
          <w:rFonts w:ascii="Times New Roman" w:hAnsi="Times New Roman" w:cs="Times New Roman"/>
        </w:rPr>
        <w:t>), демократическо-социалистическая Левая партия (</w:t>
      </w:r>
      <w:r w:rsidR="008A39DC">
        <w:rPr>
          <w:rFonts w:ascii="Times New Roman" w:hAnsi="Times New Roman" w:cs="Times New Roman"/>
          <w:lang w:val="sv-SE"/>
        </w:rPr>
        <w:t>V</w:t>
      </w:r>
      <w:r w:rsidR="008A39DC" w:rsidRPr="008A39DC">
        <w:rPr>
          <w:rFonts w:ascii="Times New Roman" w:hAnsi="Times New Roman" w:cs="Times New Roman"/>
        </w:rPr>
        <w:t>ä</w:t>
      </w:r>
      <w:r w:rsidR="008A39DC">
        <w:rPr>
          <w:rFonts w:ascii="Times New Roman" w:hAnsi="Times New Roman" w:cs="Times New Roman"/>
          <w:lang w:val="sv-SE"/>
        </w:rPr>
        <w:t>nsterpartiet</w:t>
      </w:r>
      <w:r w:rsidR="008A39DC">
        <w:rPr>
          <w:rFonts w:ascii="Times New Roman" w:hAnsi="Times New Roman" w:cs="Times New Roman"/>
        </w:rPr>
        <w:t>) и Зелёная партия (</w:t>
      </w:r>
      <w:r w:rsidR="008A39DC">
        <w:rPr>
          <w:rFonts w:ascii="Times New Roman" w:hAnsi="Times New Roman" w:cs="Times New Roman"/>
          <w:lang w:val="sv-SE"/>
        </w:rPr>
        <w:t>Milj</w:t>
      </w:r>
      <w:r w:rsidR="008A39DC" w:rsidRPr="008A39DC">
        <w:rPr>
          <w:rFonts w:ascii="Times New Roman" w:hAnsi="Times New Roman" w:cs="Times New Roman"/>
        </w:rPr>
        <w:t>ö</w:t>
      </w:r>
      <w:r w:rsidR="008A39DC">
        <w:rPr>
          <w:rFonts w:ascii="Times New Roman" w:hAnsi="Times New Roman" w:cs="Times New Roman"/>
          <w:lang w:val="sv-SE"/>
        </w:rPr>
        <w:t>partiet</w:t>
      </w:r>
      <w:r w:rsidR="008A39DC" w:rsidRPr="008A39DC">
        <w:rPr>
          <w:rFonts w:ascii="Times New Roman" w:hAnsi="Times New Roman" w:cs="Times New Roman"/>
        </w:rPr>
        <w:t xml:space="preserve"> </w:t>
      </w:r>
      <w:r w:rsidR="008A39DC">
        <w:rPr>
          <w:rFonts w:ascii="Times New Roman" w:hAnsi="Times New Roman" w:cs="Times New Roman"/>
          <w:lang w:val="sv-SE"/>
        </w:rPr>
        <w:t>de</w:t>
      </w:r>
      <w:r w:rsidR="008A39DC" w:rsidRPr="008A39DC">
        <w:rPr>
          <w:rFonts w:ascii="Times New Roman" w:hAnsi="Times New Roman" w:cs="Times New Roman"/>
        </w:rPr>
        <w:t xml:space="preserve"> </w:t>
      </w:r>
      <w:r w:rsidR="008A39DC">
        <w:rPr>
          <w:rFonts w:ascii="Times New Roman" w:hAnsi="Times New Roman" w:cs="Times New Roman"/>
          <w:lang w:val="sv-SE"/>
        </w:rPr>
        <w:t>gr</w:t>
      </w:r>
      <w:r w:rsidR="008A39DC" w:rsidRPr="008A39DC">
        <w:rPr>
          <w:rFonts w:ascii="Times New Roman" w:hAnsi="Times New Roman" w:cs="Times New Roman"/>
        </w:rPr>
        <w:t>ö</w:t>
      </w:r>
      <w:r w:rsidR="008A39DC">
        <w:rPr>
          <w:rFonts w:ascii="Times New Roman" w:hAnsi="Times New Roman" w:cs="Times New Roman"/>
          <w:lang w:val="sv-SE"/>
        </w:rPr>
        <w:t>na</w:t>
      </w:r>
      <w:r w:rsidR="008A39DC">
        <w:rPr>
          <w:rFonts w:ascii="Times New Roman" w:hAnsi="Times New Roman" w:cs="Times New Roman"/>
        </w:rPr>
        <w:t xml:space="preserve">) Швеции упоминают в своих программах саамское народное меньшинство. </w:t>
      </w:r>
      <w:r w:rsidR="008A39DC" w:rsidRPr="008A39DC">
        <w:rPr>
          <w:rFonts w:ascii="Times New Roman" w:hAnsi="Times New Roman" w:cs="Times New Roman"/>
        </w:rPr>
        <w:t xml:space="preserve">4 </w:t>
      </w:r>
      <w:r w:rsidR="008A39DC">
        <w:rPr>
          <w:rFonts w:ascii="Times New Roman" w:hAnsi="Times New Roman" w:cs="Times New Roman"/>
        </w:rPr>
        <w:t xml:space="preserve">партии сходятся во мнении насчет того, что Швеция обязана следить за обеспечением саамских прав на территории всей страны </w:t>
      </w:r>
      <w:r w:rsidR="008A39DC">
        <w:rPr>
          <w:rStyle w:val="a4"/>
          <w:rFonts w:ascii="Times New Roman" w:hAnsi="Times New Roman" w:cs="Times New Roman"/>
        </w:rPr>
        <w:footnoteReference w:id="133"/>
      </w:r>
      <w:r w:rsidR="008A39DC">
        <w:rPr>
          <w:rFonts w:ascii="Times New Roman" w:hAnsi="Times New Roman" w:cs="Times New Roman"/>
        </w:rPr>
        <w:t xml:space="preserve">; государство должно поддерживать предоставление саамам образовательных и культурных услуг на родном языке </w:t>
      </w:r>
      <w:r w:rsidR="008A39DC">
        <w:rPr>
          <w:rStyle w:val="a4"/>
          <w:rFonts w:ascii="Times New Roman" w:hAnsi="Times New Roman" w:cs="Times New Roman"/>
        </w:rPr>
        <w:footnoteReference w:id="134"/>
      </w:r>
      <w:r w:rsidR="008A39DC">
        <w:rPr>
          <w:rFonts w:ascii="Times New Roman" w:hAnsi="Times New Roman" w:cs="Times New Roman"/>
        </w:rPr>
        <w:t xml:space="preserve">. Кроме того, Либеральная, Левая и Зелёная партии считают, что Швеция обязана ратифицировать Конвенцию МОТ №169 о коренных народах и народах, ведущих племенной образ жизни в независимых странах </w:t>
      </w:r>
      <w:r w:rsidR="008A39DC">
        <w:rPr>
          <w:rStyle w:val="a4"/>
          <w:rFonts w:ascii="Times New Roman" w:hAnsi="Times New Roman" w:cs="Times New Roman"/>
        </w:rPr>
        <w:footnoteReference w:id="135"/>
      </w:r>
      <w:r w:rsidR="008A39DC">
        <w:rPr>
          <w:rFonts w:ascii="Times New Roman" w:hAnsi="Times New Roman" w:cs="Times New Roman"/>
        </w:rPr>
        <w:t xml:space="preserve">. Программа Либеральной партии также включает в себя пункт о том, что каждый шведский школьник, вне зависимости от его национальности, должен на школьных уроках узнать о национальных меньшинствах Швеции и их родных языках. Стоит отметить, что Левая партия Швеции – единственная партия, в программе которой содержится упоминание политики принудительной ассимиляции, проводимой Королевством в отношении саамов, а </w:t>
      </w:r>
      <w:r w:rsidR="008A39DC">
        <w:rPr>
          <w:rFonts w:ascii="Times New Roman" w:hAnsi="Times New Roman" w:cs="Times New Roman"/>
        </w:rPr>
        <w:lastRenderedPageBreak/>
        <w:t xml:space="preserve">также содержится указание на том, что отголоски этой политики наблюдаются и в современном обществе </w:t>
      </w:r>
      <w:r w:rsidR="008A39DC">
        <w:rPr>
          <w:rStyle w:val="a4"/>
          <w:rFonts w:ascii="Times New Roman" w:hAnsi="Times New Roman" w:cs="Times New Roman"/>
        </w:rPr>
        <w:footnoteReference w:id="136"/>
      </w:r>
      <w:r w:rsidR="008A39DC">
        <w:rPr>
          <w:rFonts w:ascii="Times New Roman" w:hAnsi="Times New Roman" w:cs="Times New Roman"/>
        </w:rPr>
        <w:t xml:space="preserve">. </w:t>
      </w:r>
    </w:p>
    <w:p w14:paraId="217952B7" w14:textId="19B2CA9B" w:rsidR="008A39DC" w:rsidRDefault="008A39DC" w:rsidP="008A39DC">
      <w:pPr>
        <w:spacing w:before="120" w:line="360" w:lineRule="auto"/>
        <w:ind w:firstLine="709"/>
        <w:jc w:val="both"/>
        <w:rPr>
          <w:rFonts w:ascii="Times New Roman" w:hAnsi="Times New Roman" w:cs="Times New Roman"/>
        </w:rPr>
      </w:pPr>
      <w:r>
        <w:rPr>
          <w:rFonts w:ascii="Times New Roman" w:hAnsi="Times New Roman" w:cs="Times New Roman"/>
        </w:rPr>
        <w:t xml:space="preserve">Также стоит упомянуть, что программы двух партий, находящихся на противоположных краях политического спектра, Социально-Демократической Рабочей партии Швеции </w:t>
      </w:r>
      <w:r w:rsidRPr="008A39DC">
        <w:rPr>
          <w:rFonts w:ascii="Times New Roman" w:hAnsi="Times New Roman" w:cs="Times New Roman"/>
          <w:color w:val="000000" w:themeColor="text1"/>
        </w:rPr>
        <w:t>(</w:t>
      </w:r>
      <w:r w:rsidRPr="008A39DC">
        <w:rPr>
          <w:rFonts w:ascii="Times New Roman" w:hAnsi="Times New Roman" w:cs="Times New Roman"/>
          <w:color w:val="000000" w:themeColor="text1"/>
          <w:lang w:val="sv-SE"/>
        </w:rPr>
        <w:t>Sveriges</w:t>
      </w:r>
      <w:r w:rsidRPr="008A39DC">
        <w:rPr>
          <w:rFonts w:ascii="Times New Roman" w:hAnsi="Times New Roman" w:cs="Times New Roman"/>
          <w:color w:val="000000" w:themeColor="text1"/>
        </w:rPr>
        <w:t xml:space="preserve"> </w:t>
      </w:r>
      <w:r w:rsidRPr="008A39DC">
        <w:rPr>
          <w:rFonts w:ascii="Times New Roman" w:hAnsi="Times New Roman" w:cs="Times New Roman"/>
          <w:color w:val="000000" w:themeColor="text1"/>
          <w:lang w:val="sv-SE"/>
        </w:rPr>
        <w:t>socialdemokratiska</w:t>
      </w:r>
      <w:r w:rsidRPr="008A39DC">
        <w:rPr>
          <w:rFonts w:ascii="Times New Roman" w:hAnsi="Times New Roman" w:cs="Times New Roman"/>
          <w:color w:val="000000" w:themeColor="text1"/>
        </w:rPr>
        <w:t xml:space="preserve"> </w:t>
      </w:r>
      <w:r w:rsidRPr="008A39DC">
        <w:rPr>
          <w:rFonts w:ascii="Times New Roman" w:hAnsi="Times New Roman" w:cs="Times New Roman"/>
          <w:color w:val="000000" w:themeColor="text1"/>
          <w:lang w:val="sv-SE"/>
        </w:rPr>
        <w:t>arbetarepartiet</w:t>
      </w:r>
      <w:r w:rsidRPr="008A39DC">
        <w:rPr>
          <w:rFonts w:ascii="Times New Roman" w:hAnsi="Times New Roman" w:cs="Times New Roman"/>
          <w:color w:val="000000" w:themeColor="text1"/>
        </w:rPr>
        <w:t xml:space="preserve">) </w:t>
      </w:r>
      <w:r>
        <w:rPr>
          <w:rFonts w:ascii="Times New Roman" w:hAnsi="Times New Roman" w:cs="Times New Roman"/>
        </w:rPr>
        <w:t xml:space="preserve">и партии Шведских Демократов </w:t>
      </w:r>
      <w:r w:rsidRPr="008A39DC">
        <w:rPr>
          <w:rFonts w:ascii="Times New Roman" w:hAnsi="Times New Roman" w:cs="Times New Roman"/>
        </w:rPr>
        <w:t>(</w:t>
      </w:r>
      <w:r w:rsidRPr="008A39DC">
        <w:rPr>
          <w:rFonts w:ascii="Times New Roman" w:hAnsi="Times New Roman" w:cs="Times New Roman"/>
          <w:color w:val="202122"/>
          <w:shd w:val="clear" w:color="auto" w:fill="FFFFFF"/>
        </w:rPr>
        <w:t>Sverigedemokraterna)</w:t>
      </w:r>
      <w:r w:rsidRPr="008A39DC">
        <w:rPr>
          <w:rFonts w:ascii="Times New Roman" w:hAnsi="Times New Roman" w:cs="Times New Roman"/>
        </w:rPr>
        <w:t>,</w:t>
      </w:r>
      <w:r>
        <w:rPr>
          <w:rFonts w:ascii="Times New Roman" w:hAnsi="Times New Roman" w:cs="Times New Roman"/>
        </w:rPr>
        <w:t xml:space="preserve"> включают в себя пункты о политике в отношении национальных меньшинств. Так, в программе шведских социал-демократов национальные меньшинства упоминаются в контексте поддержки культурного многообразия Швеции, сохранения и развития культуры национальных меньшинств </w:t>
      </w:r>
      <w:r>
        <w:rPr>
          <w:rStyle w:val="a4"/>
          <w:rFonts w:ascii="Times New Roman" w:hAnsi="Times New Roman" w:cs="Times New Roman"/>
        </w:rPr>
        <w:footnoteReference w:id="137"/>
      </w:r>
      <w:r>
        <w:rPr>
          <w:rFonts w:ascii="Times New Roman" w:hAnsi="Times New Roman" w:cs="Times New Roman"/>
        </w:rPr>
        <w:t xml:space="preserve">. Также содержащиеся в программе руководящих принципов партии пункты гласят, что национальным меньшинствам должно быть предоставлено право обучения на родном языке, однако поясняется, что при этом, вне зависимости от происхождения и языка домашнего общения, каждый школьник должен владеть шведским на хорошем уровне </w:t>
      </w:r>
      <w:r>
        <w:rPr>
          <w:rStyle w:val="a4"/>
          <w:rFonts w:ascii="Times New Roman" w:hAnsi="Times New Roman" w:cs="Times New Roman"/>
        </w:rPr>
        <w:footnoteReference w:id="138"/>
      </w:r>
      <w:r>
        <w:rPr>
          <w:rFonts w:ascii="Times New Roman" w:hAnsi="Times New Roman" w:cs="Times New Roman"/>
        </w:rPr>
        <w:t xml:space="preserve">. Интересно то, как ультраправые Шведские Демократы обращаются к теме национальных меньшинств Швеции. Шведские Демократы продвигают идею отказа от мультикультурализма и имплементации вместо него политики ассимиляции, аналогичной той, которая преобладала в стране до 1975 г. </w:t>
      </w:r>
      <w:r>
        <w:rPr>
          <w:rStyle w:val="a4"/>
          <w:rFonts w:ascii="Times New Roman" w:hAnsi="Times New Roman" w:cs="Times New Roman"/>
        </w:rPr>
        <w:footnoteReference w:id="139"/>
      </w:r>
      <w:r>
        <w:rPr>
          <w:rFonts w:ascii="Times New Roman" w:hAnsi="Times New Roman" w:cs="Times New Roman"/>
        </w:rPr>
        <w:t xml:space="preserve"> По мнению Шведских Демократов, культура шведской нации в силу своей истории превосходит культуры других национальных меньшинств на территории государства и исключением из</w:t>
      </w:r>
      <w:r w:rsidR="002464AA">
        <w:rPr>
          <w:rFonts w:ascii="Times New Roman" w:hAnsi="Times New Roman" w:cs="Times New Roman"/>
        </w:rPr>
        <w:t xml:space="preserve"> подобной ассимиляционной политики</w:t>
      </w:r>
      <w:r>
        <w:rPr>
          <w:rFonts w:ascii="Times New Roman" w:hAnsi="Times New Roman" w:cs="Times New Roman"/>
        </w:rPr>
        <w:t xml:space="preserve"> </w:t>
      </w:r>
      <w:r>
        <w:rPr>
          <w:rFonts w:ascii="Times New Roman" w:hAnsi="Times New Roman" w:cs="Times New Roman"/>
          <w:lang w:val="sv-SE"/>
        </w:rPr>
        <w:t>SD</w:t>
      </w:r>
      <w:r w:rsidRPr="008A39DC">
        <w:rPr>
          <w:rFonts w:ascii="Times New Roman" w:hAnsi="Times New Roman" w:cs="Times New Roman"/>
        </w:rPr>
        <w:t xml:space="preserve"> </w:t>
      </w:r>
      <w:r>
        <w:rPr>
          <w:rFonts w:ascii="Times New Roman" w:hAnsi="Times New Roman" w:cs="Times New Roman"/>
        </w:rPr>
        <w:t xml:space="preserve">называют культуру </w:t>
      </w:r>
      <w:r w:rsidR="002464AA">
        <w:rPr>
          <w:rFonts w:ascii="Times New Roman" w:hAnsi="Times New Roman" w:cs="Times New Roman"/>
        </w:rPr>
        <w:t>коренного народа</w:t>
      </w:r>
      <w:r>
        <w:rPr>
          <w:rFonts w:ascii="Times New Roman" w:hAnsi="Times New Roman" w:cs="Times New Roman"/>
        </w:rPr>
        <w:t xml:space="preserve"> Швеции</w:t>
      </w:r>
      <w:r w:rsidR="002464AA">
        <w:rPr>
          <w:rFonts w:ascii="Times New Roman" w:hAnsi="Times New Roman" w:cs="Times New Roman"/>
        </w:rPr>
        <w:t>, саамов</w:t>
      </w:r>
      <w:r>
        <w:rPr>
          <w:rFonts w:ascii="Times New Roman" w:hAnsi="Times New Roman" w:cs="Times New Roman"/>
        </w:rPr>
        <w:t xml:space="preserve">. </w:t>
      </w:r>
    </w:p>
    <w:p w14:paraId="46F0260B" w14:textId="22934878" w:rsidR="008A39DC" w:rsidRDefault="008A39DC" w:rsidP="008A39DC">
      <w:pPr>
        <w:spacing w:before="120" w:line="360" w:lineRule="auto"/>
        <w:ind w:firstLine="709"/>
        <w:jc w:val="both"/>
        <w:rPr>
          <w:rFonts w:ascii="Times New Roman" w:hAnsi="Times New Roman" w:cs="Times New Roman"/>
        </w:rPr>
      </w:pPr>
      <w:r>
        <w:rPr>
          <w:rFonts w:ascii="Times New Roman" w:hAnsi="Times New Roman" w:cs="Times New Roman"/>
        </w:rPr>
        <w:t>Перед парламентскими выборами 2022 года представители 8 партий Риксдага поделились свои</w:t>
      </w:r>
      <w:r w:rsidR="00EF47DF">
        <w:rPr>
          <w:rFonts w:ascii="Times New Roman" w:hAnsi="Times New Roman" w:cs="Times New Roman"/>
        </w:rPr>
        <w:t>м</w:t>
      </w:r>
      <w:r>
        <w:rPr>
          <w:rFonts w:ascii="Times New Roman" w:hAnsi="Times New Roman" w:cs="Times New Roman"/>
        </w:rPr>
        <w:t xml:space="preserve"> мнени</w:t>
      </w:r>
      <w:r w:rsidR="00EF47DF">
        <w:rPr>
          <w:rFonts w:ascii="Times New Roman" w:hAnsi="Times New Roman" w:cs="Times New Roman"/>
        </w:rPr>
        <w:t>ем</w:t>
      </w:r>
      <w:r>
        <w:rPr>
          <w:rFonts w:ascii="Times New Roman" w:hAnsi="Times New Roman" w:cs="Times New Roman"/>
        </w:rPr>
        <w:t xml:space="preserve"> относительно актуальных вопросов саамской политики с представителями международной организации </w:t>
      </w:r>
      <w:r>
        <w:rPr>
          <w:rFonts w:ascii="Times New Roman" w:hAnsi="Times New Roman" w:cs="Times New Roman"/>
          <w:lang w:val="sv-SE"/>
        </w:rPr>
        <w:t>Amnesty</w:t>
      </w:r>
      <w:r w:rsidRPr="008A39DC">
        <w:rPr>
          <w:rFonts w:ascii="Times New Roman" w:hAnsi="Times New Roman" w:cs="Times New Roman"/>
        </w:rPr>
        <w:t xml:space="preserve"> </w:t>
      </w:r>
      <w:r>
        <w:rPr>
          <w:rFonts w:ascii="Times New Roman" w:hAnsi="Times New Roman" w:cs="Times New Roman"/>
          <w:lang w:val="sv-SE"/>
        </w:rPr>
        <w:t>S</w:t>
      </w:r>
      <w:r w:rsidRPr="008A39DC">
        <w:rPr>
          <w:rFonts w:ascii="Times New Roman" w:hAnsi="Times New Roman" w:cs="Times New Roman"/>
        </w:rPr>
        <w:t>á</w:t>
      </w:r>
      <w:r>
        <w:rPr>
          <w:rFonts w:ascii="Times New Roman" w:hAnsi="Times New Roman" w:cs="Times New Roman"/>
          <w:lang w:val="sv-SE"/>
        </w:rPr>
        <w:t>pmi</w:t>
      </w:r>
      <w:r w:rsidRPr="008A39DC">
        <w:rPr>
          <w:rFonts w:ascii="Times New Roman" w:hAnsi="Times New Roman" w:cs="Times New Roman"/>
        </w:rPr>
        <w:t xml:space="preserve">. </w:t>
      </w:r>
      <w:r>
        <w:rPr>
          <w:rFonts w:ascii="Times New Roman" w:hAnsi="Times New Roman" w:cs="Times New Roman"/>
        </w:rPr>
        <w:t xml:space="preserve">Так, Либеральная и Зелёная партии вновь подчеркнули существующую необходимость прислушаться к критике Швеции на международной арене и ратифицировать Конвенцию МОТ №169. Левая партия же отметила необходимость модернизации шведского законодательства и его адаптации к статусу саамов как коренного народа Швеции, пользующегося особыми правами. </w:t>
      </w:r>
      <w:r>
        <w:rPr>
          <w:rFonts w:ascii="Times New Roman" w:hAnsi="Times New Roman" w:cs="Times New Roman"/>
        </w:rPr>
        <w:lastRenderedPageBreak/>
        <w:t>Христианские демократы в свою очередь подчеркнули важность соблюдения прав саамов на землю и её использование, при этом высказались резко против сокращения лесозаготовительных работ на Северных территориях Швеции, поскольку «</w:t>
      </w:r>
      <w:r w:rsidRPr="008A39DC">
        <w:rPr>
          <w:rFonts w:ascii="Times New Roman" w:hAnsi="Times New Roman" w:cs="Times New Roman"/>
        </w:rPr>
        <w:t xml:space="preserve">лес слишком важен для благосостояния Швеции, чтобы его можно было остановить на таких обширных территориях страны, где </w:t>
      </w:r>
      <w:r>
        <w:rPr>
          <w:rFonts w:ascii="Times New Roman" w:hAnsi="Times New Roman" w:cs="Times New Roman"/>
        </w:rPr>
        <w:t>пасутся</w:t>
      </w:r>
      <w:r w:rsidRPr="008A39DC">
        <w:rPr>
          <w:rFonts w:ascii="Times New Roman" w:hAnsi="Times New Roman" w:cs="Times New Roman"/>
        </w:rPr>
        <w:t xml:space="preserve"> олени</w:t>
      </w:r>
      <w:r>
        <w:rPr>
          <w:rFonts w:ascii="Times New Roman" w:hAnsi="Times New Roman" w:cs="Times New Roman"/>
        </w:rPr>
        <w:t xml:space="preserve">» </w:t>
      </w:r>
      <w:r>
        <w:rPr>
          <w:rStyle w:val="a4"/>
          <w:rFonts w:ascii="Times New Roman" w:hAnsi="Times New Roman" w:cs="Times New Roman"/>
        </w:rPr>
        <w:footnoteReference w:id="140"/>
      </w:r>
      <w:r>
        <w:rPr>
          <w:rFonts w:ascii="Times New Roman" w:hAnsi="Times New Roman" w:cs="Times New Roman"/>
        </w:rPr>
        <w:t>. Либерально-консервативная Умеренная коалиционная партия (</w:t>
      </w:r>
      <w:r>
        <w:rPr>
          <w:rFonts w:ascii="Times New Roman" w:hAnsi="Times New Roman" w:cs="Times New Roman"/>
          <w:lang w:val="sv-SE"/>
        </w:rPr>
        <w:t>Moderaterna</w:t>
      </w:r>
      <w:r w:rsidRPr="008A39DC">
        <w:rPr>
          <w:rFonts w:ascii="Times New Roman" w:hAnsi="Times New Roman" w:cs="Times New Roman"/>
        </w:rPr>
        <w:t xml:space="preserve"> </w:t>
      </w:r>
      <w:r>
        <w:rPr>
          <w:rFonts w:ascii="Times New Roman" w:hAnsi="Times New Roman" w:cs="Times New Roman"/>
          <w:lang w:val="sv-SE"/>
        </w:rPr>
        <w:t>samlingspartiet</w:t>
      </w:r>
      <w:r>
        <w:rPr>
          <w:rFonts w:ascii="Times New Roman" w:hAnsi="Times New Roman" w:cs="Times New Roman"/>
        </w:rPr>
        <w:t xml:space="preserve">) не упоминает в своей политической программе ни саамов, ни национальные меньшинства в целом, а в диалоге с </w:t>
      </w:r>
      <w:r>
        <w:rPr>
          <w:rFonts w:ascii="Times New Roman" w:hAnsi="Times New Roman" w:cs="Times New Roman"/>
          <w:lang w:val="sv-SE"/>
        </w:rPr>
        <w:t>Amnesty</w:t>
      </w:r>
      <w:r w:rsidRPr="008A39DC">
        <w:rPr>
          <w:rFonts w:ascii="Times New Roman" w:hAnsi="Times New Roman" w:cs="Times New Roman"/>
        </w:rPr>
        <w:t xml:space="preserve"> </w:t>
      </w:r>
      <w:r>
        <w:rPr>
          <w:rFonts w:ascii="Times New Roman" w:hAnsi="Times New Roman" w:cs="Times New Roman"/>
          <w:lang w:val="sv-SE"/>
        </w:rPr>
        <w:t>S</w:t>
      </w:r>
      <w:r w:rsidRPr="008A39DC">
        <w:rPr>
          <w:rFonts w:ascii="Times New Roman" w:hAnsi="Times New Roman" w:cs="Times New Roman"/>
        </w:rPr>
        <w:t>á</w:t>
      </w:r>
      <w:r>
        <w:rPr>
          <w:rFonts w:ascii="Times New Roman" w:hAnsi="Times New Roman" w:cs="Times New Roman"/>
          <w:lang w:val="sv-SE"/>
        </w:rPr>
        <w:t>pmi</w:t>
      </w:r>
      <w:r w:rsidRPr="008A39DC">
        <w:rPr>
          <w:rFonts w:ascii="Times New Roman" w:hAnsi="Times New Roman" w:cs="Times New Roman"/>
        </w:rPr>
        <w:t xml:space="preserve"> </w:t>
      </w:r>
      <w:r>
        <w:rPr>
          <w:rFonts w:ascii="Times New Roman" w:hAnsi="Times New Roman" w:cs="Times New Roman"/>
        </w:rPr>
        <w:t xml:space="preserve">представители партии придерживались нейтральных позиций, давая на все вопросы пространные и крайне популистские ответы, включающие в себя тезисы о «расширении прав и возможностей национальных меньшинств» и «сохранении языка и культуры национальных меньшинств». </w:t>
      </w:r>
    </w:p>
    <w:p w14:paraId="459370BB" w14:textId="6C8444E1" w:rsidR="002464AA" w:rsidRDefault="002464AA" w:rsidP="00EF47DF">
      <w:pPr>
        <w:spacing w:before="120" w:line="360" w:lineRule="auto"/>
        <w:ind w:firstLine="709"/>
        <w:jc w:val="both"/>
        <w:rPr>
          <w:rFonts w:ascii="Times New Roman" w:hAnsi="Times New Roman" w:cs="Times New Roman"/>
        </w:rPr>
      </w:pPr>
      <w:r>
        <w:rPr>
          <w:rFonts w:ascii="Times New Roman" w:hAnsi="Times New Roman" w:cs="Times New Roman"/>
        </w:rPr>
        <w:t xml:space="preserve">Таким образом, стоит отметить, что в целом, программы шведских парламентских партий касаются вопросов саамской политики, но с нашей точки зрения не всегда уделяют этим вопросам должное внимание. Вероятно, это может быть связано с тем, что шведские избиратели гораздо меньше заинтересованы в вопросах политики, касающихся коренных народов, чем норвежские. Также, вероятно, это связано с тем, что в шведском обществе до сих пор не выработалось единого мнения о шведской колонизации саамов. Шведам всё ещё сложно принять факт того, что </w:t>
      </w:r>
      <w:r w:rsidR="00830D3D">
        <w:rPr>
          <w:rFonts w:ascii="Times New Roman" w:hAnsi="Times New Roman" w:cs="Times New Roman"/>
        </w:rPr>
        <w:t>насильственная</w:t>
      </w:r>
      <w:r>
        <w:rPr>
          <w:rFonts w:ascii="Times New Roman" w:hAnsi="Times New Roman" w:cs="Times New Roman"/>
        </w:rPr>
        <w:t xml:space="preserve"> ассимиляция коренного </w:t>
      </w:r>
      <w:r w:rsidR="00EF47DF">
        <w:rPr>
          <w:rFonts w:ascii="Times New Roman" w:hAnsi="Times New Roman" w:cs="Times New Roman"/>
        </w:rPr>
        <w:t xml:space="preserve">саамского </w:t>
      </w:r>
      <w:r>
        <w:rPr>
          <w:rFonts w:ascii="Times New Roman" w:hAnsi="Times New Roman" w:cs="Times New Roman"/>
        </w:rPr>
        <w:t>народа была такой жест</w:t>
      </w:r>
      <w:r w:rsidR="00EF47DF">
        <w:rPr>
          <w:rFonts w:ascii="Times New Roman" w:hAnsi="Times New Roman" w:cs="Times New Roman"/>
        </w:rPr>
        <w:t>о</w:t>
      </w:r>
      <w:r>
        <w:rPr>
          <w:rFonts w:ascii="Times New Roman" w:hAnsi="Times New Roman" w:cs="Times New Roman"/>
        </w:rPr>
        <w:t xml:space="preserve">кой и на самом деле развивалась в векторе отношений между метрополией и зависимой от нее колонией. Очевидно, что саамская проблема не является частью популярного шведского дискурса, поэтому практически все пункты партийных программ, которые касаются саамского национального меньшинства, по большей части носят лишь популистский характер. </w:t>
      </w:r>
    </w:p>
    <w:p w14:paraId="445FAF32" w14:textId="74E7DEA1" w:rsidR="008F15FB" w:rsidRDefault="008F15FB" w:rsidP="008F15FB">
      <w:pPr>
        <w:spacing w:before="120" w:line="360" w:lineRule="auto"/>
        <w:ind w:firstLine="709"/>
        <w:jc w:val="both"/>
        <w:rPr>
          <w:rFonts w:ascii="Times New Roman" w:hAnsi="Times New Roman" w:cs="Times New Roman"/>
        </w:rPr>
      </w:pPr>
      <w:r>
        <w:rPr>
          <w:rFonts w:ascii="Times New Roman" w:hAnsi="Times New Roman" w:cs="Times New Roman"/>
        </w:rPr>
        <w:t xml:space="preserve">Политические партии </w:t>
      </w:r>
      <w:r w:rsidRPr="002464AA">
        <w:rPr>
          <w:rFonts w:ascii="Times New Roman" w:hAnsi="Times New Roman" w:cs="Times New Roman"/>
          <w:b/>
          <w:bCs/>
        </w:rPr>
        <w:t>Финляндии</w:t>
      </w:r>
      <w:r>
        <w:rPr>
          <w:rFonts w:ascii="Times New Roman" w:hAnsi="Times New Roman" w:cs="Times New Roman"/>
        </w:rPr>
        <w:t xml:space="preserve"> уделя</w:t>
      </w:r>
      <w:r w:rsidR="00830D3D">
        <w:rPr>
          <w:rFonts w:ascii="Times New Roman" w:hAnsi="Times New Roman" w:cs="Times New Roman"/>
        </w:rPr>
        <w:t>ю</w:t>
      </w:r>
      <w:r>
        <w:rPr>
          <w:rFonts w:ascii="Times New Roman" w:hAnsi="Times New Roman" w:cs="Times New Roman"/>
        </w:rPr>
        <w:t xml:space="preserve">т ещё меньше внимания саамскому вопросу, чем шведские партии. Лишь 3 партии из 8, представленных в финском парламенте, содержат в своих программах упоминания саамского народа: экосоциалистический Левый союз (фин. </w:t>
      </w:r>
      <w:r w:rsidRPr="008F15FB">
        <w:rPr>
          <w:rFonts w:ascii="Times New Roman" w:hAnsi="Times New Roman" w:cs="Times New Roman"/>
        </w:rPr>
        <w:t>Vasemmistoliitto</w:t>
      </w:r>
      <w:r>
        <w:rPr>
          <w:rFonts w:ascii="Times New Roman" w:hAnsi="Times New Roman" w:cs="Times New Roman"/>
        </w:rPr>
        <w:t xml:space="preserve">), либеральная Шведская народная партия (фин. </w:t>
      </w:r>
      <w:r w:rsidRPr="008F15FB">
        <w:rPr>
          <w:rFonts w:ascii="Times New Roman" w:hAnsi="Times New Roman" w:cs="Times New Roman"/>
        </w:rPr>
        <w:t>Ruotsalainen kansanpuolue</w:t>
      </w:r>
      <w:r>
        <w:rPr>
          <w:rFonts w:ascii="Times New Roman" w:hAnsi="Times New Roman" w:cs="Times New Roman"/>
        </w:rPr>
        <w:t xml:space="preserve">) и консервативная партия Христианских демократов (фин. </w:t>
      </w:r>
      <w:r w:rsidRPr="008F15FB">
        <w:rPr>
          <w:rFonts w:ascii="Times New Roman" w:hAnsi="Times New Roman" w:cs="Times New Roman"/>
        </w:rPr>
        <w:t>Kristillisdemokraatit</w:t>
      </w:r>
      <w:r>
        <w:rPr>
          <w:rFonts w:ascii="Times New Roman" w:hAnsi="Times New Roman" w:cs="Times New Roman"/>
        </w:rPr>
        <w:t xml:space="preserve">). Позиция Левого союза и Шведской народной партии сходится по вопросу ратификации Финляндией Конвенции МОТ №169 о коренных народах и народах, ведущих племенной образ жизни: обе партии считают, что Финляндия должна ратифицировать Конвенцию, поскольку стране очень важно уделять особое внимание </w:t>
      </w:r>
      <w:r>
        <w:rPr>
          <w:rFonts w:ascii="Times New Roman" w:hAnsi="Times New Roman" w:cs="Times New Roman"/>
        </w:rPr>
        <w:lastRenderedPageBreak/>
        <w:t xml:space="preserve">соблюдению прав человека в рамках международного сотрудничества </w:t>
      </w:r>
      <w:r>
        <w:rPr>
          <w:rStyle w:val="a4"/>
          <w:rFonts w:ascii="Times New Roman" w:hAnsi="Times New Roman" w:cs="Times New Roman"/>
        </w:rPr>
        <w:footnoteReference w:id="141"/>
      </w:r>
      <w:r>
        <w:rPr>
          <w:rFonts w:ascii="Times New Roman" w:hAnsi="Times New Roman" w:cs="Times New Roman"/>
        </w:rPr>
        <w:t xml:space="preserve">. Шведская народная партия также в своей программе отметила, что партия является «мощной национальной силой в развитии саамских прав». Кроме того, </w:t>
      </w:r>
      <w:r>
        <w:rPr>
          <w:rFonts w:ascii="Times New Roman" w:hAnsi="Times New Roman" w:cs="Times New Roman"/>
          <w:lang w:val="sv-SE"/>
        </w:rPr>
        <w:t>SFP</w:t>
      </w:r>
      <w:r w:rsidRPr="008F15FB">
        <w:rPr>
          <w:rFonts w:ascii="Times New Roman" w:hAnsi="Times New Roman" w:cs="Times New Roman"/>
        </w:rPr>
        <w:t xml:space="preserve"> </w:t>
      </w:r>
      <w:r>
        <w:rPr>
          <w:rFonts w:ascii="Times New Roman" w:hAnsi="Times New Roman" w:cs="Times New Roman"/>
        </w:rPr>
        <w:t xml:space="preserve">настаивает на укреплении культурной автономии саамского народа, на предоставлении саамам возможности вести традиционный образ жизни и получать образование на трёх саамских языках, распространенных в стране, в том числе за пределами традиционных районов проживания саамов в Финляндии </w:t>
      </w:r>
      <w:r>
        <w:rPr>
          <w:rStyle w:val="a4"/>
          <w:rFonts w:ascii="Times New Roman" w:hAnsi="Times New Roman" w:cs="Times New Roman"/>
        </w:rPr>
        <w:footnoteReference w:id="142"/>
      </w:r>
      <w:r>
        <w:rPr>
          <w:rFonts w:ascii="Times New Roman" w:hAnsi="Times New Roman" w:cs="Times New Roman"/>
        </w:rPr>
        <w:t xml:space="preserve">. Обе партии также отметили в своих программах особый статус саамов как коренного народа Финляндии </w:t>
      </w:r>
      <w:r>
        <w:rPr>
          <w:rStyle w:val="a4"/>
          <w:rFonts w:ascii="Times New Roman" w:hAnsi="Times New Roman" w:cs="Times New Roman"/>
        </w:rPr>
        <w:footnoteReference w:id="143"/>
      </w:r>
      <w:r>
        <w:rPr>
          <w:rFonts w:ascii="Times New Roman" w:hAnsi="Times New Roman" w:cs="Times New Roman"/>
        </w:rPr>
        <w:t xml:space="preserve"> и Европы </w:t>
      </w:r>
      <w:r>
        <w:rPr>
          <w:rStyle w:val="a4"/>
          <w:rFonts w:ascii="Times New Roman" w:hAnsi="Times New Roman" w:cs="Times New Roman"/>
        </w:rPr>
        <w:footnoteReference w:id="144"/>
      </w:r>
      <w:r>
        <w:rPr>
          <w:rFonts w:ascii="Times New Roman" w:hAnsi="Times New Roman" w:cs="Times New Roman"/>
        </w:rPr>
        <w:t xml:space="preserve">. Партия Христианских демократов в своей программе подчеркнула, что очень важно обеспечить доступ жителей к медицинскому обслуживанию на саамском языке в регионах проживания саамов </w:t>
      </w:r>
      <w:r>
        <w:rPr>
          <w:rStyle w:val="a4"/>
          <w:rFonts w:ascii="Times New Roman" w:hAnsi="Times New Roman" w:cs="Times New Roman"/>
        </w:rPr>
        <w:footnoteReference w:id="145"/>
      </w:r>
      <w:r>
        <w:rPr>
          <w:rFonts w:ascii="Times New Roman" w:hAnsi="Times New Roman" w:cs="Times New Roman"/>
        </w:rPr>
        <w:t xml:space="preserve">. Ультраправая партия «Истинные финны» (фин. </w:t>
      </w:r>
      <w:r w:rsidRPr="008F15FB">
        <w:rPr>
          <w:rFonts w:ascii="Times New Roman" w:hAnsi="Times New Roman" w:cs="Times New Roman"/>
        </w:rPr>
        <w:t>Perussuomalaiset</w:t>
      </w:r>
      <w:r>
        <w:rPr>
          <w:rFonts w:ascii="Times New Roman" w:hAnsi="Times New Roman" w:cs="Times New Roman"/>
        </w:rPr>
        <w:t xml:space="preserve">) не упоминает саамский вопрос ни в программе партии, ни в каких-либо партийный документах и заявлениях. </w:t>
      </w:r>
      <w:r w:rsidRPr="008F15FB">
        <w:rPr>
          <w:rFonts w:ascii="Times New Roman" w:hAnsi="Times New Roman" w:cs="Times New Roman"/>
        </w:rPr>
        <w:t xml:space="preserve">Саамский центр по борьбе с дискриминацией считает, что </w:t>
      </w:r>
      <w:r>
        <w:rPr>
          <w:rFonts w:ascii="Times New Roman" w:hAnsi="Times New Roman" w:cs="Times New Roman"/>
        </w:rPr>
        <w:t>«</w:t>
      </w:r>
      <w:r w:rsidRPr="008F15FB">
        <w:rPr>
          <w:rFonts w:ascii="Times New Roman" w:hAnsi="Times New Roman" w:cs="Times New Roman"/>
        </w:rPr>
        <w:t>учитывая политику “Истинных финнов” в отношении меньшинств, есть все основания для серьезного беспокойства. Партия “Истинные финны” заявила, что в Финляндии есть только финны и финский язык</w:t>
      </w:r>
      <w:r>
        <w:rPr>
          <w:rFonts w:ascii="Times New Roman" w:hAnsi="Times New Roman" w:cs="Times New Roman"/>
        </w:rPr>
        <w:t>»</w:t>
      </w:r>
      <w:r w:rsidRPr="008F15FB">
        <w:rPr>
          <w:rFonts w:ascii="Times New Roman" w:hAnsi="Times New Roman" w:cs="Times New Roman"/>
        </w:rPr>
        <w:t xml:space="preserve"> </w:t>
      </w:r>
      <w:r>
        <w:rPr>
          <w:rStyle w:val="a4"/>
          <w:rFonts w:ascii="Times New Roman" w:hAnsi="Times New Roman" w:cs="Times New Roman"/>
        </w:rPr>
        <w:footnoteReference w:id="146"/>
      </w:r>
      <w:r w:rsidRPr="008F15FB">
        <w:rPr>
          <w:rFonts w:ascii="Times New Roman" w:hAnsi="Times New Roman" w:cs="Times New Roman"/>
        </w:rPr>
        <w:t xml:space="preserve">. </w:t>
      </w:r>
      <w:r>
        <w:rPr>
          <w:rFonts w:ascii="Times New Roman" w:hAnsi="Times New Roman" w:cs="Times New Roman"/>
        </w:rPr>
        <w:t>«</w:t>
      </w:r>
      <w:r w:rsidRPr="008F15FB">
        <w:rPr>
          <w:rFonts w:ascii="Times New Roman" w:hAnsi="Times New Roman" w:cs="Times New Roman"/>
        </w:rPr>
        <w:t>Истинные финны</w:t>
      </w:r>
      <w:r>
        <w:rPr>
          <w:rFonts w:ascii="Times New Roman" w:hAnsi="Times New Roman" w:cs="Times New Roman"/>
        </w:rPr>
        <w:t>»</w:t>
      </w:r>
      <w:r w:rsidRPr="008F15FB">
        <w:rPr>
          <w:rFonts w:ascii="Times New Roman" w:hAnsi="Times New Roman" w:cs="Times New Roman"/>
        </w:rPr>
        <w:t xml:space="preserve"> не высказываются открыто о том, </w:t>
      </w:r>
      <w:r>
        <w:rPr>
          <w:rFonts w:ascii="Times New Roman" w:hAnsi="Times New Roman" w:cs="Times New Roman"/>
        </w:rPr>
        <w:t>как</w:t>
      </w:r>
      <w:r w:rsidRPr="008F15FB">
        <w:rPr>
          <w:rFonts w:ascii="Times New Roman" w:hAnsi="Times New Roman" w:cs="Times New Roman"/>
        </w:rPr>
        <w:t xml:space="preserve"> саамы и финны</w:t>
      </w:r>
      <w:r>
        <w:rPr>
          <w:rFonts w:ascii="Times New Roman" w:hAnsi="Times New Roman" w:cs="Times New Roman"/>
        </w:rPr>
        <w:t xml:space="preserve"> должны сосуществовать</w:t>
      </w:r>
      <w:r w:rsidRPr="008F15FB">
        <w:rPr>
          <w:rFonts w:ascii="Times New Roman" w:hAnsi="Times New Roman" w:cs="Times New Roman"/>
        </w:rPr>
        <w:t xml:space="preserve">, </w:t>
      </w:r>
      <w:r>
        <w:rPr>
          <w:rFonts w:ascii="Times New Roman" w:hAnsi="Times New Roman" w:cs="Times New Roman"/>
        </w:rPr>
        <w:t>но</w:t>
      </w:r>
      <w:r w:rsidRPr="008F15FB">
        <w:rPr>
          <w:rFonts w:ascii="Times New Roman" w:hAnsi="Times New Roman" w:cs="Times New Roman"/>
        </w:rPr>
        <w:t>, как правило,</w:t>
      </w:r>
      <w:r>
        <w:rPr>
          <w:rFonts w:ascii="Times New Roman" w:hAnsi="Times New Roman" w:cs="Times New Roman"/>
        </w:rPr>
        <w:t xml:space="preserve"> «Истинные финны»</w:t>
      </w:r>
      <w:r w:rsidRPr="008F15FB">
        <w:rPr>
          <w:rFonts w:ascii="Times New Roman" w:hAnsi="Times New Roman" w:cs="Times New Roman"/>
        </w:rPr>
        <w:t xml:space="preserve"> выступают против особого отношения</w:t>
      </w:r>
      <w:r>
        <w:rPr>
          <w:rFonts w:ascii="Times New Roman" w:hAnsi="Times New Roman" w:cs="Times New Roman"/>
        </w:rPr>
        <w:t xml:space="preserve"> к каким-либо меньшинствам</w:t>
      </w:r>
      <w:r w:rsidRPr="008F15FB">
        <w:rPr>
          <w:rFonts w:ascii="Times New Roman" w:hAnsi="Times New Roman" w:cs="Times New Roman"/>
        </w:rPr>
        <w:t xml:space="preserve">. </w:t>
      </w:r>
      <w:r>
        <w:rPr>
          <w:rFonts w:ascii="Times New Roman" w:hAnsi="Times New Roman" w:cs="Times New Roman"/>
        </w:rPr>
        <w:t>Никакой информации о том, считают ли «Истинные финны», что саамы должны или не должны получать государственную</w:t>
      </w:r>
      <w:r w:rsidR="004B261E">
        <w:rPr>
          <w:rFonts w:ascii="Times New Roman" w:hAnsi="Times New Roman" w:cs="Times New Roman"/>
        </w:rPr>
        <w:t xml:space="preserve"> поддержку для сохранения своей культуры, не было найдено. </w:t>
      </w:r>
    </w:p>
    <w:p w14:paraId="2C26F0B7" w14:textId="1DCE59E6" w:rsidR="002464AA" w:rsidRDefault="002464AA" w:rsidP="008F15FB">
      <w:pPr>
        <w:spacing w:before="120" w:line="360" w:lineRule="auto"/>
        <w:ind w:firstLine="709"/>
        <w:jc w:val="both"/>
        <w:rPr>
          <w:rFonts w:ascii="Times New Roman" w:hAnsi="Times New Roman" w:cs="Times New Roman"/>
        </w:rPr>
      </w:pPr>
      <w:r>
        <w:rPr>
          <w:rFonts w:ascii="Times New Roman" w:hAnsi="Times New Roman" w:cs="Times New Roman"/>
        </w:rPr>
        <w:t xml:space="preserve">Резюмируя, саамский вопрос не имеет такого значения в Финляндии, какое он имеет в Норвегии или в меньшей степени в Швеции. По нашему мнению это связано с тем, что финны не признают колонизаторский характер отношений с саамами и как результат отрицают необходимость какого-либо особого подхода к саамскому вопросу. В своих политических программах финны игнорируют существующие в Финляндии проблемы </w:t>
      </w:r>
      <w:r>
        <w:rPr>
          <w:rFonts w:ascii="Times New Roman" w:hAnsi="Times New Roman" w:cs="Times New Roman"/>
        </w:rPr>
        <w:lastRenderedPageBreak/>
        <w:t xml:space="preserve">саамского меньшинства, не выделяют саамов в отдельную группу населения и, соответственно, не рассматривают особые потребности саамов. </w:t>
      </w:r>
    </w:p>
    <w:p w14:paraId="7749EFFD" w14:textId="74F8393B" w:rsidR="003B4AC1" w:rsidRDefault="003B4AC1" w:rsidP="003B4AC1">
      <w:pPr>
        <w:pStyle w:val="a3"/>
        <w:spacing w:before="120" w:beforeAutospacing="0" w:line="360" w:lineRule="auto"/>
        <w:ind w:firstLine="709"/>
        <w:jc w:val="both"/>
        <w:rPr>
          <w:rStyle w:val="a8"/>
          <w:b w:val="0"/>
          <w:bCs w:val="0"/>
          <w:color w:val="000000" w:themeColor="text1"/>
          <w:bdr w:val="none" w:sz="0" w:space="0" w:color="auto" w:frame="1"/>
        </w:rPr>
      </w:pPr>
      <w:r>
        <w:rPr>
          <w:rStyle w:val="a8"/>
          <w:b w:val="0"/>
          <w:bCs w:val="0"/>
          <w:color w:val="000000" w:themeColor="text1"/>
          <w:bdr w:val="none" w:sz="0" w:space="0" w:color="auto" w:frame="1"/>
        </w:rPr>
        <w:t>Таким образом, при изучении позиций норвежских</w:t>
      </w:r>
      <w:r w:rsidR="00EF47DF">
        <w:rPr>
          <w:rStyle w:val="a8"/>
          <w:b w:val="0"/>
          <w:bCs w:val="0"/>
          <w:color w:val="000000" w:themeColor="text1"/>
          <w:bdr w:val="none" w:sz="0" w:space="0" w:color="auto" w:frame="1"/>
        </w:rPr>
        <w:t xml:space="preserve"> и </w:t>
      </w:r>
      <w:r>
        <w:rPr>
          <w:rStyle w:val="a8"/>
          <w:b w:val="0"/>
          <w:bCs w:val="0"/>
          <w:color w:val="000000" w:themeColor="text1"/>
          <w:bdr w:val="none" w:sz="0" w:space="0" w:color="auto" w:frame="1"/>
        </w:rPr>
        <w:t>шведских</w:t>
      </w:r>
      <w:r w:rsidR="00EF47DF">
        <w:rPr>
          <w:rStyle w:val="a8"/>
          <w:b w:val="0"/>
          <w:bCs w:val="0"/>
          <w:color w:val="000000" w:themeColor="text1"/>
          <w:bdr w:val="none" w:sz="0" w:space="0" w:color="auto" w:frame="1"/>
        </w:rPr>
        <w:t xml:space="preserve"> </w:t>
      </w:r>
      <w:r>
        <w:rPr>
          <w:rStyle w:val="a8"/>
          <w:b w:val="0"/>
          <w:bCs w:val="0"/>
          <w:color w:val="000000" w:themeColor="text1"/>
          <w:bdr w:val="none" w:sz="0" w:space="0" w:color="auto" w:frame="1"/>
        </w:rPr>
        <w:t xml:space="preserve">парламентских партий по саамскому вопросу, мы можем прийти к выводу, что саамы стали значимой частью общественно-политического дискурса этих стран. Все норвежские партии, большинство шведских и несколько финских партий включают в свои программы положения, посвященные саамскому меньшинству. Однако стоит отметить, что большинство тех пунктов, которые освещаются в партийных программах, не имеют практического значения и носят лишь популистский характер. В программах некоторых шведских и финских партий содержатся предложения о ратификации государствами Конвенции МОТ №169, но при этом не содержится никаких предложений по урегулированию существующей земельной проблемы, без которой ратификация указанной Конвенции не может быть осуществима. </w:t>
      </w:r>
    </w:p>
    <w:p w14:paraId="257BF20A" w14:textId="2055492B" w:rsidR="002464AA" w:rsidRPr="003E5685" w:rsidRDefault="002464AA" w:rsidP="00830D3D">
      <w:pPr>
        <w:pStyle w:val="2"/>
        <w:spacing w:line="360" w:lineRule="auto"/>
        <w:ind w:firstLine="709"/>
        <w:jc w:val="both"/>
        <w:rPr>
          <w:rFonts w:ascii="Times New Roman" w:hAnsi="Times New Roman" w:cs="Times New Roman"/>
          <w:b/>
          <w:bCs/>
          <w:color w:val="000000" w:themeColor="text1"/>
          <w:sz w:val="24"/>
          <w:szCs w:val="24"/>
        </w:rPr>
      </w:pPr>
      <w:bookmarkStart w:id="6" w:name="_Toc167665851"/>
      <w:r w:rsidRPr="003E5685">
        <w:rPr>
          <w:rFonts w:ascii="Times New Roman" w:hAnsi="Times New Roman" w:cs="Times New Roman"/>
          <w:b/>
          <w:bCs/>
          <w:color w:val="000000" w:themeColor="text1"/>
          <w:sz w:val="24"/>
          <w:szCs w:val="24"/>
        </w:rPr>
        <w:t>2.2. Реализация саамских прав в Королевстве Норвегия, Королевстве Швеция и Финляндской Республике.</w:t>
      </w:r>
      <w:bookmarkEnd w:id="6"/>
      <w:r w:rsidRPr="003E5685">
        <w:rPr>
          <w:rFonts w:ascii="Times New Roman" w:hAnsi="Times New Roman" w:cs="Times New Roman"/>
          <w:b/>
          <w:bCs/>
          <w:color w:val="000000" w:themeColor="text1"/>
          <w:sz w:val="24"/>
          <w:szCs w:val="24"/>
        </w:rPr>
        <w:t xml:space="preserve"> </w:t>
      </w:r>
    </w:p>
    <w:p w14:paraId="1E9F6EE1" w14:textId="0C8655DD"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Масштабные протесты против строительства гидроэлектростанции, которые нами были упомянуты в первой главе, привели к пересмотру саамской политики </w:t>
      </w:r>
      <w:r w:rsidRPr="00D66B5F">
        <w:rPr>
          <w:rFonts w:ascii="Times New Roman" w:hAnsi="Times New Roman" w:cs="Times New Roman"/>
          <w:b/>
          <w:bCs/>
        </w:rPr>
        <w:t>норвежского</w:t>
      </w:r>
      <w:r w:rsidRPr="00853122">
        <w:rPr>
          <w:rFonts w:ascii="Times New Roman" w:hAnsi="Times New Roman" w:cs="Times New Roman"/>
        </w:rPr>
        <w:t xml:space="preserve"> государства. Результатом демонстраций стало создание в 1980 году двух общественных комиссий: Комиссии по правам саамов и Комиссии по культуре саамов. В 1984 году юридический комитет Комиссии по правам саамов представил  промежуточный доклад «Правовая позиция саамов», который лег в основу Закона о саамах и учреждения отдельного выборного органа – Саамского парламента, а также нового положения о группе саамского народа в Конституции, получившего название «Параграф о саамах»</w:t>
      </w:r>
      <w:r w:rsidR="00830D3D">
        <w:rPr>
          <w:rFonts w:ascii="Times New Roman" w:hAnsi="Times New Roman" w:cs="Times New Roman"/>
        </w:rPr>
        <w:t>. Согласно «Параграфу о саамах» они</w:t>
      </w:r>
      <w:r w:rsidRPr="00853122">
        <w:rPr>
          <w:rFonts w:ascii="Times New Roman" w:hAnsi="Times New Roman" w:cs="Times New Roman"/>
        </w:rPr>
        <w:t xml:space="preserve"> были признаны </w:t>
      </w:r>
      <w:r w:rsidR="00830D3D">
        <w:rPr>
          <w:rFonts w:ascii="Times New Roman" w:hAnsi="Times New Roman" w:cs="Times New Roman"/>
        </w:rPr>
        <w:t>коренным</w:t>
      </w:r>
      <w:r w:rsidRPr="00853122">
        <w:rPr>
          <w:rFonts w:ascii="Times New Roman" w:hAnsi="Times New Roman" w:cs="Times New Roman"/>
        </w:rPr>
        <w:t xml:space="preserve"> народ</w:t>
      </w:r>
      <w:r w:rsidR="00830D3D">
        <w:rPr>
          <w:rFonts w:ascii="Times New Roman" w:hAnsi="Times New Roman" w:cs="Times New Roman"/>
        </w:rPr>
        <w:t>ом</w:t>
      </w:r>
      <w:r w:rsidRPr="00853122">
        <w:rPr>
          <w:rFonts w:ascii="Times New Roman" w:hAnsi="Times New Roman" w:cs="Times New Roman"/>
        </w:rPr>
        <w:t xml:space="preserve"> Норвегии на конституционном уровне. Закон о саамах был принят норвежским Стортингом в 1987 году; он подробно описывал полномочия и ответственность норвежского Саамского парламента. Закон вступил в силу 24 февраля 1989 года, после чего 9 октября 1989 года королем Олафом </w:t>
      </w:r>
      <w:r w:rsidRPr="00853122">
        <w:rPr>
          <w:rFonts w:ascii="Times New Roman" w:hAnsi="Times New Roman" w:cs="Times New Roman"/>
          <w:lang w:val="en-US"/>
        </w:rPr>
        <w:t>V</w:t>
      </w:r>
      <w:r w:rsidRPr="00853122">
        <w:rPr>
          <w:rFonts w:ascii="Times New Roman" w:hAnsi="Times New Roman" w:cs="Times New Roman"/>
        </w:rPr>
        <w:t xml:space="preserve"> была проведена первая сессия парламента.</w:t>
      </w:r>
    </w:p>
    <w:p w14:paraId="656D6F00" w14:textId="56CBF38F"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Второй промежуточный доклад был представлен в 1997 году. В этом докладе шла речь об использовании земель и природ</w:t>
      </w:r>
      <w:r w:rsidR="00D66B5F">
        <w:rPr>
          <w:rFonts w:ascii="Times New Roman" w:hAnsi="Times New Roman" w:cs="Times New Roman"/>
        </w:rPr>
        <w:t>ных ресурсов</w:t>
      </w:r>
      <w:r w:rsidRPr="00853122">
        <w:rPr>
          <w:rFonts w:ascii="Times New Roman" w:hAnsi="Times New Roman" w:cs="Times New Roman"/>
        </w:rPr>
        <w:t xml:space="preserve"> в Финнмарке, управлении ими, а также содержались предложения по правилам защиты от посягательств на земли саамов в других частях страны. Доклад лег в основу Закона о Финмарке 2005 года.</w:t>
      </w:r>
    </w:p>
    <w:p w14:paraId="324834DC" w14:textId="77777777"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Комитет по правам саамов был вновь созван в 2001 году. Его целью была разработка документа о праве на землю и воду и их использовании в саамских районах проживания к </w:t>
      </w:r>
      <w:r w:rsidRPr="00853122">
        <w:rPr>
          <w:rFonts w:ascii="Times New Roman" w:hAnsi="Times New Roman" w:cs="Times New Roman"/>
        </w:rPr>
        <w:lastRenderedPageBreak/>
        <w:t>югу от фюльке Финнмарк. Проект, разработанный Комиссией, получил название Новый саамский закон (</w:t>
      </w:r>
      <w:r w:rsidRPr="00853122">
        <w:rPr>
          <w:rFonts w:ascii="Times New Roman" w:hAnsi="Times New Roman" w:cs="Times New Roman"/>
          <w:lang w:val="en-US"/>
        </w:rPr>
        <w:t>Den</w:t>
      </w:r>
      <w:r w:rsidRPr="00853122">
        <w:rPr>
          <w:rFonts w:ascii="Times New Roman" w:hAnsi="Times New Roman" w:cs="Times New Roman"/>
        </w:rPr>
        <w:t xml:space="preserve"> </w:t>
      </w:r>
      <w:r w:rsidRPr="00853122">
        <w:rPr>
          <w:rFonts w:ascii="Times New Roman" w:hAnsi="Times New Roman" w:cs="Times New Roman"/>
          <w:lang w:val="en-US"/>
        </w:rPr>
        <w:t>nye</w:t>
      </w:r>
      <w:r w:rsidRPr="00853122">
        <w:rPr>
          <w:rFonts w:ascii="Times New Roman" w:hAnsi="Times New Roman" w:cs="Times New Roman"/>
        </w:rPr>
        <w:t xml:space="preserve"> </w:t>
      </w:r>
      <w:r w:rsidRPr="00853122">
        <w:rPr>
          <w:rFonts w:ascii="Times New Roman" w:hAnsi="Times New Roman" w:cs="Times New Roman"/>
          <w:lang w:val="en-US"/>
        </w:rPr>
        <w:t>sameretten</w:t>
      </w:r>
      <w:r w:rsidRPr="00853122">
        <w:rPr>
          <w:rFonts w:ascii="Times New Roman" w:hAnsi="Times New Roman" w:cs="Times New Roman"/>
        </w:rPr>
        <w:t xml:space="preserve">). </w:t>
      </w:r>
    </w:p>
    <w:p w14:paraId="172097F1" w14:textId="5C922EDB"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Саамский парламент – это выборный орган саамского народа в Норвегии. Он состоит из 39 представителей избираемых раз в четыре года прямым голосованием в 7 округах. Чтобы иметь право голосовать и быть избранными в Саамский парламент кандидат должен соответствовать </w:t>
      </w:r>
      <w:r w:rsidRPr="00853122">
        <w:rPr>
          <w:rFonts w:ascii="Times New Roman" w:hAnsi="Times New Roman" w:cs="Times New Roman"/>
          <w:color w:val="000000" w:themeColor="text1"/>
        </w:rPr>
        <w:t>необходимым критериям</w:t>
      </w:r>
      <w:r w:rsidRPr="00853122">
        <w:rPr>
          <w:rFonts w:ascii="Times New Roman" w:hAnsi="Times New Roman" w:cs="Times New Roman"/>
        </w:rPr>
        <w:t xml:space="preserve">, которые прописаны в разделе 2-6 закона о саамах: «каждый, кто заявляет, что он является представителем народа саамов, и если кто-либо разговаривает на саамском языке, или имеет бабушек и дедушек, которые являлись саамами, или является потомком </w:t>
      </w:r>
      <w:r w:rsidR="00D66B5F">
        <w:rPr>
          <w:rFonts w:ascii="Times New Roman" w:hAnsi="Times New Roman" w:cs="Times New Roman"/>
        </w:rPr>
        <w:t xml:space="preserve">представителя </w:t>
      </w:r>
      <w:r w:rsidRPr="00853122">
        <w:rPr>
          <w:rFonts w:ascii="Times New Roman" w:hAnsi="Times New Roman" w:cs="Times New Roman"/>
        </w:rPr>
        <w:t>одного из саамских народ</w:t>
      </w:r>
      <w:r w:rsidR="00D66B5F">
        <w:rPr>
          <w:rFonts w:ascii="Times New Roman" w:hAnsi="Times New Roman" w:cs="Times New Roman"/>
        </w:rPr>
        <w:t>ов</w:t>
      </w:r>
      <w:r w:rsidRPr="00853122">
        <w:rPr>
          <w:rFonts w:ascii="Times New Roman" w:hAnsi="Times New Roman" w:cs="Times New Roman"/>
        </w:rPr>
        <w:t xml:space="preserve">, может быть зарегистрирован в список переписи саамского народа и имеет право быть избранным в Саамский парламент». </w:t>
      </w:r>
      <w:r w:rsidRPr="00853122">
        <w:rPr>
          <w:rStyle w:val="a4"/>
          <w:rFonts w:ascii="Times New Roman" w:hAnsi="Times New Roman" w:cs="Times New Roman"/>
        </w:rPr>
        <w:footnoteReference w:id="147"/>
      </w:r>
      <w:r w:rsidRPr="00853122">
        <w:rPr>
          <w:rFonts w:ascii="Times New Roman" w:hAnsi="Times New Roman" w:cs="Times New Roman"/>
        </w:rPr>
        <w:t xml:space="preserve"> Саамский парламент является лишь консультативным органом при Стортинге и не представляет собой правительственный орган, обладающий юрисдикцией в отношении традиционных саамских территорий.</w:t>
      </w:r>
    </w:p>
    <w:p w14:paraId="10875D74" w14:textId="131A61A7" w:rsidR="008A39DC" w:rsidRPr="00830D3D" w:rsidRDefault="00853122" w:rsidP="008A39DC">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Саамский парламент в настоящее время является единственным выборным органом в Норвегии, не имеющим собственной системы доходов. Саамский парламент также не имеет права голоса в отношении размера и распределения средств, выделяемых на цели саамов из государственного бюджета. Финансовый план принимается на пленарном заседании Саамского парламента каждую осень. Бюджет Саамского парламента основан на ассигнованиях, которые правительство выделяет из государственного бюджета и которые определяют руководящие принципы деятельности Саамского парламента в бюджетном году. Изменения в предлагаемом правительством государственном бюджете в результате рассмотрения и решений Стортинга учитываются при пересмотре бюджета </w:t>
      </w:r>
      <w:r w:rsidR="00830D3D">
        <w:rPr>
          <w:rFonts w:ascii="Times New Roman" w:hAnsi="Times New Roman" w:cs="Times New Roman"/>
        </w:rPr>
        <w:t>С</w:t>
      </w:r>
      <w:r w:rsidRPr="00853122">
        <w:rPr>
          <w:rFonts w:ascii="Times New Roman" w:hAnsi="Times New Roman" w:cs="Times New Roman"/>
        </w:rPr>
        <w:t xml:space="preserve">аамского парламента на следующий год. В 2017 году общее количество ассигнований Саамскому парламенту составило 458 492 000 норвежских крон </w:t>
      </w:r>
      <w:r w:rsidRPr="00853122">
        <w:rPr>
          <w:rStyle w:val="a4"/>
          <w:rFonts w:ascii="Times New Roman" w:hAnsi="Times New Roman" w:cs="Times New Roman"/>
          <w:color w:val="000000"/>
        </w:rPr>
        <w:footnoteReference w:id="148"/>
      </w:r>
      <w:r w:rsidRPr="00853122">
        <w:rPr>
          <w:rFonts w:ascii="Times New Roman" w:hAnsi="Times New Roman" w:cs="Times New Roman"/>
        </w:rPr>
        <w:t xml:space="preserve">, что было больше на 22 млн крон, чем в 2016 году. Представители Саамского парламента, однако, остались не довольны таким увеличением бюджета.  Бывший председатель Саамского парламента Айли Кескитайло (2013-2021) во вступительном слове к годовому отчёту о работе Саамского парламента 2017 года отметила, что рост цен, прогнозируемый правительством, оказался </w:t>
      </w:r>
      <w:r w:rsidRPr="00853122">
        <w:rPr>
          <w:rFonts w:ascii="Times New Roman" w:hAnsi="Times New Roman" w:cs="Times New Roman"/>
        </w:rPr>
        <w:lastRenderedPageBreak/>
        <w:t xml:space="preserve">выше, чем 1,6 %, выделенные Саамскому парламенту </w:t>
      </w:r>
      <w:r w:rsidRPr="00853122">
        <w:rPr>
          <w:rStyle w:val="a4"/>
          <w:rFonts w:ascii="Times New Roman" w:hAnsi="Times New Roman" w:cs="Times New Roman"/>
          <w:color w:val="000000"/>
        </w:rPr>
        <w:footnoteReference w:id="149"/>
      </w:r>
      <w:r w:rsidRPr="00853122">
        <w:rPr>
          <w:rFonts w:ascii="Times New Roman" w:hAnsi="Times New Roman" w:cs="Times New Roman"/>
        </w:rPr>
        <w:t xml:space="preserve">. В 2018 году бюджет Саамского парламента составил 485 151 000 норвежских крон </w:t>
      </w:r>
      <w:r w:rsidRPr="00853122">
        <w:rPr>
          <w:rStyle w:val="a4"/>
          <w:rFonts w:ascii="Times New Roman" w:hAnsi="Times New Roman" w:cs="Times New Roman"/>
          <w:color w:val="000000"/>
        </w:rPr>
        <w:footnoteReference w:id="150"/>
      </w:r>
      <w:r w:rsidRPr="00853122">
        <w:rPr>
          <w:rFonts w:ascii="Times New Roman" w:hAnsi="Times New Roman" w:cs="Times New Roman"/>
        </w:rPr>
        <w:t xml:space="preserve">. Это увеличение примерно на 25 млн крон с 2017 года. В 2019 году бюджет Саамского парламента вновь был увеличен и составил 503 069 000 норвежских крон. Однако в бюджетном плане Саамского парламента вновь было отмечено, что увеличение на 3,7 % вновь не соответствует среднему повышению ассигнований министерствам (около 5,4%) </w:t>
      </w:r>
      <w:r w:rsidRPr="00853122">
        <w:rPr>
          <w:rStyle w:val="a4"/>
          <w:rFonts w:ascii="Times New Roman" w:hAnsi="Times New Roman" w:cs="Times New Roman"/>
          <w:color w:val="000000"/>
        </w:rPr>
        <w:footnoteReference w:id="151"/>
      </w:r>
      <w:r w:rsidRPr="00853122">
        <w:rPr>
          <w:rFonts w:ascii="Times New Roman" w:hAnsi="Times New Roman" w:cs="Times New Roman"/>
        </w:rPr>
        <w:t xml:space="preserve">. Бюджет 2020 года стал худшим за несколько предшествующих лет: наблюдалось увеличение финансирования лишь на 15 792 млн норвежских крон (3,1%).  Общее число ассигнований Саамскому парламенту составило 518 861 000 норвежских крон. Из них 1 792 000 норвежских крон были направлены на покрытие инфляции заработной платы и цен, которая составляла 0,3 %. Однако рост цен в расходах государственного бюджета оценивался в 3% в 2020 году. По этой причине возник дефицит в размере 12 167 млн норвежских крон </w:t>
      </w:r>
      <w:r w:rsidRPr="00853122">
        <w:rPr>
          <w:rStyle w:val="a4"/>
          <w:rFonts w:ascii="Times New Roman" w:hAnsi="Times New Roman" w:cs="Times New Roman"/>
          <w:color w:val="000000"/>
        </w:rPr>
        <w:footnoteReference w:id="152"/>
      </w:r>
      <w:r w:rsidRPr="00853122">
        <w:rPr>
          <w:rFonts w:ascii="Times New Roman" w:hAnsi="Times New Roman" w:cs="Times New Roman"/>
        </w:rPr>
        <w:t xml:space="preserve">. После принятия этого провального бюджета в саамском обществе стало зреть недовольство. В 2020 году члены Саамского парламента выступали с инициативой создания бюджетной комиссии, в рамках которой Стортинг и Саамский парламент могли бы совместно рассмотреть вопрос о том, как следует составлять бюджет Саамского парламента и, следовательно, всей саамской общины в будущем </w:t>
      </w:r>
      <w:r w:rsidRPr="00853122">
        <w:rPr>
          <w:rStyle w:val="a4"/>
          <w:rFonts w:ascii="Times New Roman" w:hAnsi="Times New Roman" w:cs="Times New Roman"/>
          <w:color w:val="000000"/>
        </w:rPr>
        <w:footnoteReference w:id="153"/>
      </w:r>
      <w:r w:rsidRPr="00853122">
        <w:rPr>
          <w:rFonts w:ascii="Times New Roman" w:hAnsi="Times New Roman" w:cs="Times New Roman"/>
        </w:rPr>
        <w:t xml:space="preserve">. Дело в том, что Саамский парламент выделяет 2/3 своего бюджета на гранты саамским учреждениям, саамским общинам и населению, проживающему в саамских районах, поэтому финансирование Саамского парламента – это также ассигнования саамской общине. Модель финансирования, предлагаемая Саамским парламентом, должна была включать оценку того, соответствует ли уровень нынешних бюджетных рамок задачам и обязательствам Саамского парламента и Стортинга в интересах саамского общества. Однако, после принятия поправок к Закону о саамах, которые будут рассмотрены нами далее, консультации по вопросам формирования бюджета Саамского парламента стали невозможны. В 2021 году наблюдался уже значительный рост финансирования Саамского парламента: бюджет вырос на 8% в сравнении с 2020 годом. На нужды </w:t>
      </w:r>
      <w:r w:rsidRPr="00853122">
        <w:rPr>
          <w:rFonts w:ascii="Times New Roman" w:hAnsi="Times New Roman" w:cs="Times New Roman"/>
        </w:rPr>
        <w:lastRenderedPageBreak/>
        <w:t xml:space="preserve">Саамского парламента и саамской общины было выделено 560 182 000 норвежских крон </w:t>
      </w:r>
      <w:r w:rsidRPr="00853122">
        <w:rPr>
          <w:rStyle w:val="a4"/>
          <w:rFonts w:ascii="Times New Roman" w:hAnsi="Times New Roman" w:cs="Times New Roman"/>
          <w:color w:val="000000"/>
        </w:rPr>
        <w:footnoteReference w:id="154"/>
      </w:r>
      <w:r w:rsidRPr="00853122">
        <w:rPr>
          <w:rFonts w:ascii="Times New Roman" w:hAnsi="Times New Roman" w:cs="Times New Roman"/>
        </w:rPr>
        <w:t xml:space="preserve">. Такое заметное увеличение ассигнований связано с тем, что в бюджетном плане появилось две новых статьи: проведение выборов в Саамский парламент и цифровизация. Появление второго пункта, конечно, вызвано бушующей на тот момент в мире пандемией. Кроме того, прогнозируемый рост цен на расходы государственного бюджета оценивался в 2,3% в 2021 году. А в 2021 году Саамскому парламенту была выплачена сверхкомпенсация в размере 3,7 миллиона норвежских крон, что трактовалась саамскими представителями как восполнение дефицита бюджета 2020 года. Конечно, такое наращивание бюджета саамской общины вызывает обеспокоенность у норвежских налогоплательщиков </w:t>
      </w:r>
      <w:r w:rsidRPr="00853122">
        <w:rPr>
          <w:rStyle w:val="a4"/>
          <w:rFonts w:ascii="Times New Roman" w:hAnsi="Times New Roman" w:cs="Times New Roman"/>
          <w:color w:val="000000"/>
        </w:rPr>
        <w:footnoteReference w:id="155"/>
      </w:r>
      <w:r w:rsidR="008A39DC">
        <w:rPr>
          <w:rFonts w:ascii="Times New Roman" w:hAnsi="Times New Roman" w:cs="Times New Roman"/>
        </w:rPr>
        <w:t xml:space="preserve">. </w:t>
      </w:r>
      <w:r w:rsidR="00830D3D">
        <w:rPr>
          <w:rFonts w:ascii="Times New Roman" w:hAnsi="Times New Roman" w:cs="Times New Roman"/>
        </w:rPr>
        <w:t xml:space="preserve">Бюджет Саамского парламента на 2022 г. составил 576 685 000 норвежских крон </w:t>
      </w:r>
      <w:r w:rsidR="00830D3D">
        <w:rPr>
          <w:rStyle w:val="a4"/>
          <w:rFonts w:ascii="Times New Roman" w:hAnsi="Times New Roman" w:cs="Times New Roman"/>
        </w:rPr>
        <w:footnoteReference w:id="156"/>
      </w:r>
      <w:r w:rsidR="00830D3D">
        <w:rPr>
          <w:rFonts w:ascii="Times New Roman" w:hAnsi="Times New Roman" w:cs="Times New Roman"/>
        </w:rPr>
        <w:t>. В 2023 г. общий бюджет Саамского парламента был повышен на 2,3</w:t>
      </w:r>
      <w:r w:rsidR="00830D3D" w:rsidRPr="00830D3D">
        <w:rPr>
          <w:rFonts w:ascii="Times New Roman" w:hAnsi="Times New Roman" w:cs="Times New Roman"/>
        </w:rPr>
        <w:t xml:space="preserve">% </w:t>
      </w:r>
      <w:r w:rsidR="00830D3D">
        <w:rPr>
          <w:rFonts w:ascii="Times New Roman" w:hAnsi="Times New Roman" w:cs="Times New Roman"/>
        </w:rPr>
        <w:t xml:space="preserve">по сравнению с 2022 г. и составил 591 210 000 норвежских крон </w:t>
      </w:r>
      <w:r w:rsidR="00830D3D">
        <w:rPr>
          <w:rStyle w:val="a4"/>
          <w:rFonts w:ascii="Times New Roman" w:hAnsi="Times New Roman" w:cs="Times New Roman"/>
        </w:rPr>
        <w:footnoteReference w:id="157"/>
      </w:r>
      <w:r w:rsidR="00830D3D">
        <w:rPr>
          <w:rFonts w:ascii="Times New Roman" w:hAnsi="Times New Roman" w:cs="Times New Roman"/>
        </w:rPr>
        <w:t xml:space="preserve">. В 2024 г. бюджет Саамского парламента вырос на рекордные 9,9% и составил 619 941 000 норвежских крон </w:t>
      </w:r>
      <w:r w:rsidR="00830D3D">
        <w:rPr>
          <w:rStyle w:val="a4"/>
          <w:rFonts w:ascii="Times New Roman" w:hAnsi="Times New Roman" w:cs="Times New Roman"/>
        </w:rPr>
        <w:footnoteReference w:id="158"/>
      </w:r>
      <w:r w:rsidR="00830D3D">
        <w:rPr>
          <w:rFonts w:ascii="Times New Roman" w:hAnsi="Times New Roman" w:cs="Times New Roman"/>
        </w:rPr>
        <w:t xml:space="preserve">. </w:t>
      </w:r>
    </w:p>
    <w:p w14:paraId="730D240D" w14:textId="0ACDCFD9" w:rsidR="00853122" w:rsidRPr="00853122" w:rsidRDefault="00853122" w:rsidP="008A39DC">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В 2005 году был принят Закон о Финнмарке </w:t>
      </w:r>
      <w:r w:rsidRPr="00853122">
        <w:rPr>
          <w:rStyle w:val="a4"/>
          <w:rFonts w:ascii="Times New Roman" w:hAnsi="Times New Roman" w:cs="Times New Roman"/>
        </w:rPr>
        <w:footnoteReference w:id="159"/>
      </w:r>
      <w:r w:rsidRPr="00853122">
        <w:rPr>
          <w:rFonts w:ascii="Times New Roman" w:hAnsi="Times New Roman" w:cs="Times New Roman"/>
        </w:rPr>
        <w:t>. Закон предоставляет всем жителям фюльке Финнмарк, включая саамов, прав</w:t>
      </w:r>
      <w:r w:rsidR="00830D3D">
        <w:rPr>
          <w:rFonts w:ascii="Times New Roman" w:hAnsi="Times New Roman" w:cs="Times New Roman"/>
        </w:rPr>
        <w:t>о</w:t>
      </w:r>
      <w:r w:rsidRPr="00853122">
        <w:rPr>
          <w:rFonts w:ascii="Times New Roman" w:hAnsi="Times New Roman" w:cs="Times New Roman"/>
        </w:rPr>
        <w:t xml:space="preserve"> ловить рыбу, валить определенные деревья, заготавливать древесину для домашних ремёсел, охотиться и ставить капканы на крупную и мелкую дичь, собирать морошку и заниматься оленеводством. Однако закон не содержит положений о морском рыболовстве – важной составляющей саамского быта. Более того, закон является этнически нейтральным, и права саамов не являются эксклюзивными: всем лицам, проживающим в Финнмарке, предоставлено право на вышеперечисленные виды деятельности. С другой стороны, закон о Финнмарке гласит, что саамы в результате долгосрочного пользования землей и водными ресурсами приобрели права на эти земли. Около 95% территорий в Финнмарке передано жителям Финнмарка в лице управляющего </w:t>
      </w:r>
      <w:r w:rsidRPr="00853122">
        <w:rPr>
          <w:rFonts w:ascii="Times New Roman" w:hAnsi="Times New Roman" w:cs="Times New Roman"/>
        </w:rPr>
        <w:lastRenderedPageBreak/>
        <w:t xml:space="preserve">агентства </w:t>
      </w:r>
      <w:r w:rsidRPr="00853122">
        <w:rPr>
          <w:rFonts w:ascii="Times New Roman" w:hAnsi="Times New Roman" w:cs="Times New Roman"/>
          <w:lang w:val="en-US"/>
        </w:rPr>
        <w:t>Finnmark</w:t>
      </w:r>
      <w:r w:rsidRPr="00853122">
        <w:rPr>
          <w:rFonts w:ascii="Times New Roman" w:hAnsi="Times New Roman" w:cs="Times New Roman"/>
        </w:rPr>
        <w:t xml:space="preserve"> </w:t>
      </w:r>
      <w:r w:rsidRPr="00853122">
        <w:rPr>
          <w:rFonts w:ascii="Times New Roman" w:hAnsi="Times New Roman" w:cs="Times New Roman"/>
          <w:lang w:val="en-US"/>
        </w:rPr>
        <w:t>Estate</w:t>
      </w:r>
      <w:r w:rsidRPr="00853122">
        <w:rPr>
          <w:rFonts w:ascii="Times New Roman" w:hAnsi="Times New Roman" w:cs="Times New Roman"/>
        </w:rPr>
        <w:t xml:space="preserve">. Агентство управляется советом директоров, состоящим из шести человек, трое из которых назначаются Саамским парламентом, а еще трое – советом фюльке Финнмарк. Таким образом, именно жители Финнмарка принимают решение о том, кто будет управлять землей на этой территории. В поправках к Закону о Финнмарке 2020 года к фюльке Финнмарк был добавлен также фюльке Тромсё. Кроме того, согласно Закону о Финнмарке, проведение консультаций с саамами в случае использования земли и природных ресурсов в районе Финнмарк является обязательным условием. При обсуждении деталей Закона о Финнмарке Саамский парламент и власти Норвегии также заключили соглашение, касающееся процедур консультаций. В соответствии с согласованными условиями, консультации не должны завершаться до тех пор, пока Саамский парламент и норвежское государство не согласятся с тем, что достижение соглашения возможно и не установят пути для достижения консенсуса. </w:t>
      </w:r>
    </w:p>
    <w:p w14:paraId="5A2CF88A" w14:textId="17532B84"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В 2021 году были внесены изменения в Закон о саамах 1987 года. В закон была добавлена отдельная глава о консультациях </w:t>
      </w:r>
      <w:r w:rsidRPr="00853122">
        <w:rPr>
          <w:rStyle w:val="a4"/>
          <w:rFonts w:ascii="Times New Roman" w:hAnsi="Times New Roman" w:cs="Times New Roman"/>
          <w:color w:val="000000"/>
        </w:rPr>
        <w:footnoteReference w:id="160"/>
      </w:r>
      <w:r w:rsidRPr="00853122">
        <w:rPr>
          <w:rFonts w:ascii="Times New Roman" w:hAnsi="Times New Roman" w:cs="Times New Roman"/>
        </w:rPr>
        <w:t xml:space="preserve">. Так, согласно новой главе, осуществление консультаций возможны по вопросам, которые могут непосредственно затронуть интересы саамского населения; вопросам и решениям, связанным с естественной основой саамской культуры, которые планируется реализовать в традиционных саамских районах. При этом по вопросам планирования государственного бюджета и вопросам общего характера, влияющим на жизнь всех граждан Норвегии, саамы не имеют права на консультации. Правительство, министерства, управления, а также государственные предприятия и частные юридические лица, когда они осуществляют полномочия от имени государства, обязаны консультироваться с Саамским парламентом. </w:t>
      </w:r>
    </w:p>
    <w:p w14:paraId="0A479CAE" w14:textId="44CBDF3A"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Также стоит отметить, что у Норвегии до сих пор не существует какого-либо соглашения с саамским народом. В Лапландском кодексе, приложении к соглашению о границе между Норвегией и Швецией от 1751 года, подробно излагаются права и обязанности саамов </w:t>
      </w:r>
      <w:r w:rsidRPr="00853122">
        <w:rPr>
          <w:rStyle w:val="a4"/>
          <w:rFonts w:ascii="Times New Roman" w:hAnsi="Times New Roman" w:cs="Times New Roman"/>
        </w:rPr>
        <w:footnoteReference w:id="161"/>
      </w:r>
      <w:r w:rsidRPr="00853122">
        <w:rPr>
          <w:rFonts w:ascii="Times New Roman" w:hAnsi="Times New Roman" w:cs="Times New Roman"/>
        </w:rPr>
        <w:t>. Саамы настаивают на том, что этот кодекс имеет статус обязательного договора по международному праву и как таковой подтверждает обязанность подписавших его сторон уважать этот народ.</w:t>
      </w:r>
    </w:p>
    <w:p w14:paraId="78526AD1" w14:textId="19A1044F"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В 2001 году правительства Норвегии, Финляндии и Швеции, а также саамские парламенты этих трех стран назначили группу экспертов для разработки </w:t>
      </w:r>
      <w:r w:rsidR="00830D3D">
        <w:rPr>
          <w:rFonts w:ascii="Times New Roman" w:hAnsi="Times New Roman" w:cs="Times New Roman"/>
        </w:rPr>
        <w:t>Саамской к</w:t>
      </w:r>
      <w:r w:rsidRPr="00853122">
        <w:rPr>
          <w:rFonts w:ascii="Times New Roman" w:hAnsi="Times New Roman" w:cs="Times New Roman"/>
        </w:rPr>
        <w:t xml:space="preserve">онвенции северных </w:t>
      </w:r>
      <w:r w:rsidR="00830D3D">
        <w:rPr>
          <w:rFonts w:ascii="Times New Roman" w:hAnsi="Times New Roman" w:cs="Times New Roman"/>
        </w:rPr>
        <w:t>стран</w:t>
      </w:r>
      <w:r w:rsidRPr="00853122">
        <w:rPr>
          <w:rFonts w:ascii="Times New Roman" w:hAnsi="Times New Roman" w:cs="Times New Roman"/>
        </w:rPr>
        <w:t xml:space="preserve">. В ноябре 2005 года Группа экспертов представила проект текста </w:t>
      </w:r>
      <w:r w:rsidRPr="00853122">
        <w:rPr>
          <w:rFonts w:ascii="Times New Roman" w:hAnsi="Times New Roman" w:cs="Times New Roman"/>
        </w:rPr>
        <w:lastRenderedPageBreak/>
        <w:t xml:space="preserve">трем правительствам и трем саамским парламентам. Все три саамских парламента одобрили предложенную саамскую конвенцию. Фактический процесс переговоров начался только в 2011 году, а пересмотренная </w:t>
      </w:r>
      <w:r w:rsidR="00D66B5F">
        <w:rPr>
          <w:rFonts w:ascii="Times New Roman" w:hAnsi="Times New Roman" w:cs="Times New Roman"/>
        </w:rPr>
        <w:t>Саамской к</w:t>
      </w:r>
      <w:r w:rsidRPr="00853122">
        <w:rPr>
          <w:rFonts w:ascii="Times New Roman" w:hAnsi="Times New Roman" w:cs="Times New Roman"/>
        </w:rPr>
        <w:t>онвенци</w:t>
      </w:r>
      <w:r w:rsidR="00D66B5F">
        <w:rPr>
          <w:rFonts w:ascii="Times New Roman" w:hAnsi="Times New Roman" w:cs="Times New Roman"/>
        </w:rPr>
        <w:t>и</w:t>
      </w:r>
      <w:r w:rsidRPr="00853122">
        <w:rPr>
          <w:rFonts w:ascii="Times New Roman" w:hAnsi="Times New Roman" w:cs="Times New Roman"/>
        </w:rPr>
        <w:t xml:space="preserve"> северных </w:t>
      </w:r>
      <w:r w:rsidR="00D66B5F">
        <w:rPr>
          <w:rFonts w:ascii="Times New Roman" w:hAnsi="Times New Roman" w:cs="Times New Roman"/>
        </w:rPr>
        <w:t>стран</w:t>
      </w:r>
      <w:r w:rsidRPr="00853122">
        <w:rPr>
          <w:rFonts w:ascii="Times New Roman" w:hAnsi="Times New Roman" w:cs="Times New Roman"/>
        </w:rPr>
        <w:t xml:space="preserve"> была представлена лишь в 2016 году. Пересмотренный проект конвенции подвергся критике со стороны саамов, поскольку представлял собой более слабую версию варианта 2005 года и не отвечал международным нормам. После подписания Конвенция о саамах станет юридически обязывающим договором между Финляндией, Норвегией и Швецией о правах саамов. Однако ратификация этого документа не планируется в обозримом будущем </w:t>
      </w:r>
      <w:r w:rsidRPr="00853122">
        <w:rPr>
          <w:rStyle w:val="a4"/>
          <w:rFonts w:ascii="Times New Roman" w:hAnsi="Times New Roman" w:cs="Times New Roman"/>
          <w:color w:val="000000"/>
        </w:rPr>
        <w:footnoteReference w:id="162"/>
      </w:r>
      <w:r w:rsidRPr="00853122">
        <w:rPr>
          <w:rFonts w:ascii="Times New Roman" w:hAnsi="Times New Roman" w:cs="Times New Roman"/>
        </w:rPr>
        <w:t xml:space="preserve">. </w:t>
      </w:r>
    </w:p>
    <w:p w14:paraId="0CD8C931" w14:textId="77777777"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В 2017 году вступило в силу соглашение, разработанное правительствами Норвегии и Финляндии, которое регулировало рыболовство на реке Тана (саамск. Деатну). Целью соглашения было выгодное регулирование рыбных запасов реки с экономической, экологической и социальной точек зрения. Это было важно для защиты атлантического лосося, запасы которого резко сократились за последние десятилетия. Саамские парламенты Финляндии и Норвегии выступили категорически против соглашения и призывали правительства отозвать своё решение </w:t>
      </w:r>
      <w:r w:rsidRPr="00853122">
        <w:rPr>
          <w:rStyle w:val="a4"/>
          <w:rFonts w:ascii="Times New Roman" w:hAnsi="Times New Roman" w:cs="Times New Roman"/>
          <w:color w:val="000000"/>
        </w:rPr>
        <w:footnoteReference w:id="163"/>
      </w:r>
      <w:r w:rsidRPr="00853122">
        <w:rPr>
          <w:rFonts w:ascii="Times New Roman" w:hAnsi="Times New Roman" w:cs="Times New Roman"/>
        </w:rPr>
        <w:t xml:space="preserve">, поскольку оно сильно ограничивало традиционные методы рыболовства саамов: промысловая нагрузка должна быть снижена, чтобы в течение 15 лет добиться появления устойчивых запасов лосося; количество разрешений на дневную рыбалку на финской стороне должно быть сокращено с 33 000 до 11 000; количество дней, когда вылов рыбы разрешён на норвежской стороне, должно быть значительно сокращено; должен быть введен укороченный сезон рыбалки </w:t>
      </w:r>
      <w:r w:rsidRPr="00853122">
        <w:rPr>
          <w:rStyle w:val="a4"/>
          <w:rFonts w:ascii="Times New Roman" w:hAnsi="Times New Roman" w:cs="Times New Roman"/>
          <w:color w:val="000000"/>
        </w:rPr>
        <w:footnoteReference w:id="164"/>
      </w:r>
      <w:r w:rsidRPr="00853122">
        <w:rPr>
          <w:rFonts w:ascii="Times New Roman" w:hAnsi="Times New Roman" w:cs="Times New Roman"/>
        </w:rPr>
        <w:t xml:space="preserve">. Принятое соглашение вызвало резонанс в саамском обществе и привело к массовым протестам. Несогласная с таким решением группа саамов ввела мораторий на острове Čearretsuolu (Норвегия), отказавшись соблюдать новые правила рыболовства </w:t>
      </w:r>
      <w:r w:rsidRPr="00853122">
        <w:rPr>
          <w:rStyle w:val="a4"/>
          <w:rFonts w:ascii="Times New Roman" w:hAnsi="Times New Roman" w:cs="Times New Roman"/>
          <w:color w:val="000000"/>
        </w:rPr>
        <w:footnoteReference w:id="165"/>
      </w:r>
      <w:r w:rsidRPr="00853122">
        <w:rPr>
          <w:rFonts w:ascii="Times New Roman" w:hAnsi="Times New Roman" w:cs="Times New Roman"/>
        </w:rPr>
        <w:t xml:space="preserve">. Другая группа демонстративно нарушила новые правила рыболовства, чтобы придать инцидент широкую огласку. В марте 2019 года саамы, осужденные за нарушение правил, были оправданы окружным судом Лапландии на том основании, что правила рыболовства ограничивают возможности саамов сохранять свою культуру и противоречат международным </w:t>
      </w:r>
      <w:r w:rsidRPr="00853122">
        <w:rPr>
          <w:rFonts w:ascii="Times New Roman" w:hAnsi="Times New Roman" w:cs="Times New Roman"/>
        </w:rPr>
        <w:lastRenderedPageBreak/>
        <w:t xml:space="preserve">соглашениям по правам человека. Прокурор отметил, что дело должно быть передано в Верховный суд для создания прецедента </w:t>
      </w:r>
      <w:r w:rsidRPr="00853122">
        <w:rPr>
          <w:rStyle w:val="a4"/>
          <w:rFonts w:ascii="Times New Roman" w:hAnsi="Times New Roman" w:cs="Times New Roman"/>
          <w:color w:val="000000"/>
        </w:rPr>
        <w:footnoteReference w:id="166"/>
      </w:r>
      <w:r w:rsidRPr="00853122">
        <w:rPr>
          <w:rFonts w:ascii="Times New Roman" w:hAnsi="Times New Roman" w:cs="Times New Roman"/>
        </w:rPr>
        <w:t>.</w:t>
      </w:r>
    </w:p>
    <w:p w14:paraId="73AB1A9D" w14:textId="77777777"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В 1992 году Норвегия приняла Закон о саамском языке, сделав саамский, наравне с норвежским, официальным языком в некоторых регионах проживания большого количества саамов. Согласно закону, саамский народ имеет право использовать свой родной язык в общении с местными и региональными властями. Закон о саамах 1987 года с поправками, внесенными в 2003 году, гласит, что «саамский и норвежский языки имеют равную ценность». Саамский язык не имеет официального статуса в Совете Северных стран, однако Совет публикует некоторые информационные материалы на северносаамском языке </w:t>
      </w:r>
      <w:r w:rsidRPr="00853122">
        <w:rPr>
          <w:rStyle w:val="a4"/>
          <w:rFonts w:ascii="Times New Roman" w:hAnsi="Times New Roman" w:cs="Times New Roman"/>
          <w:color w:val="000000"/>
        </w:rPr>
        <w:footnoteReference w:id="167"/>
      </w:r>
      <w:r w:rsidRPr="00853122">
        <w:rPr>
          <w:rFonts w:ascii="Times New Roman" w:hAnsi="Times New Roman" w:cs="Times New Roman"/>
        </w:rPr>
        <w:t>.</w:t>
      </w:r>
    </w:p>
    <w:p w14:paraId="0628F39F" w14:textId="77777777"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В 2014 году был назначен Комитет по саамскому языку. Задача комитета заключалась в подготовке отчета о существующих мерах и нормативных актах, касающихся саамских языков, и оценке того, как они могут быть адаптированы к современным реалиям. Итогом подготовительной работы комитета стал доклад «Язык сердца» (норв. </w:t>
      </w:r>
      <w:r w:rsidRPr="00853122">
        <w:rPr>
          <w:rFonts w:ascii="Times New Roman" w:hAnsi="Times New Roman" w:cs="Times New Roman"/>
          <w:lang w:val="en-US"/>
        </w:rPr>
        <w:t>Hjertesr</w:t>
      </w:r>
      <w:r w:rsidRPr="00853122">
        <w:rPr>
          <w:rFonts w:ascii="Times New Roman" w:hAnsi="Times New Roman" w:cs="Times New Roman"/>
        </w:rPr>
        <w:t>å</w:t>
      </w:r>
      <w:r w:rsidRPr="00853122">
        <w:rPr>
          <w:rFonts w:ascii="Times New Roman" w:hAnsi="Times New Roman" w:cs="Times New Roman"/>
          <w:lang w:val="sv-SE"/>
        </w:rPr>
        <w:t>ket</w:t>
      </w:r>
      <w:r w:rsidRPr="00853122">
        <w:rPr>
          <w:rFonts w:ascii="Times New Roman" w:hAnsi="Times New Roman" w:cs="Times New Roman"/>
        </w:rPr>
        <w:t xml:space="preserve">), представленный в 2016 году в Тронхейме. В докладе оценивались уже существующие меры и выдвигались предложения по обеспечению функциональных и равноправных государственных услуг на саамском языке. В докладе комитета было подчеркнуто, что саамские языки находятся под угрозой исчезновения, а существующего количества носителей недостаточно для их сохранения </w:t>
      </w:r>
      <w:r w:rsidRPr="00853122">
        <w:rPr>
          <w:rStyle w:val="a4"/>
          <w:rFonts w:ascii="Times New Roman" w:hAnsi="Times New Roman" w:cs="Times New Roman"/>
          <w:color w:val="000000"/>
        </w:rPr>
        <w:footnoteReference w:id="168"/>
      </w:r>
      <w:r w:rsidRPr="00853122">
        <w:rPr>
          <w:rFonts w:ascii="Times New Roman" w:hAnsi="Times New Roman" w:cs="Times New Roman"/>
        </w:rPr>
        <w:t xml:space="preserve">.  По данным Министерства местного самоуправления и регионального развития, в Норвегии на северносаамском говорят около 25 000 человек, владеют луле-саамским около 500 активных пользователей и около 400 говорят на южном саамском </w:t>
      </w:r>
      <w:r w:rsidRPr="00853122">
        <w:rPr>
          <w:rStyle w:val="a4"/>
          <w:rFonts w:ascii="Times New Roman" w:hAnsi="Times New Roman" w:cs="Times New Roman"/>
          <w:color w:val="000000"/>
        </w:rPr>
        <w:footnoteReference w:id="169"/>
      </w:r>
      <w:r w:rsidRPr="00853122">
        <w:rPr>
          <w:rFonts w:ascii="Times New Roman" w:hAnsi="Times New Roman" w:cs="Times New Roman"/>
        </w:rPr>
        <w:t>. Таким образом, число носителей саамского языка невелико, потребность в знании саамских языков растет и ощущается острая нехватка преподавателей всех саамских языков.</w:t>
      </w:r>
    </w:p>
    <w:p w14:paraId="6C16D487" w14:textId="512F00B9"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В июне 2018 года Стортингом была создана Комиссия по расследованию политики норвегизации и несправедливости по отношению к саамам, квенам и норвежским финнам (Комиссия по установлению истины и примирению (норв. Sannhets- og </w:t>
      </w:r>
      <w:r w:rsidRPr="00853122">
        <w:rPr>
          <w:rFonts w:ascii="Times New Roman" w:hAnsi="Times New Roman" w:cs="Times New Roman"/>
        </w:rPr>
        <w:lastRenderedPageBreak/>
        <w:t>forsoningskommisjonen))</w:t>
      </w:r>
      <w:r w:rsidRPr="00853122">
        <w:rPr>
          <w:rStyle w:val="a4"/>
          <w:rFonts w:ascii="Times New Roman" w:hAnsi="Times New Roman" w:cs="Times New Roman"/>
          <w:color w:val="000000"/>
        </w:rPr>
        <w:footnoteReference w:id="170"/>
      </w:r>
      <w:r w:rsidRPr="00853122">
        <w:rPr>
          <w:rFonts w:ascii="Times New Roman" w:hAnsi="Times New Roman" w:cs="Times New Roman"/>
        </w:rPr>
        <w:t>. Комиссия изучает политику норвежских властей по отношению к этим группам за период всей норвежской истории, а также подробно анализирует последствия этой политики сегодня и пред</w:t>
      </w:r>
      <w:r w:rsidR="00830D3D">
        <w:rPr>
          <w:rFonts w:ascii="Times New Roman" w:hAnsi="Times New Roman" w:cs="Times New Roman"/>
        </w:rPr>
        <w:t>о</w:t>
      </w:r>
      <w:r w:rsidRPr="00853122">
        <w:rPr>
          <w:rFonts w:ascii="Times New Roman" w:hAnsi="Times New Roman" w:cs="Times New Roman"/>
        </w:rPr>
        <w:t>ставляет меры по преодолению сохраняющегося в обществе неравенства между меньшинствами и большинством населения. Комиссию возглавляет бывший президент Северного совета Дагфинн Хойбротен, в неё включены еще 11 специалистов, назначенные парламентом Норвегии. Отчёт будет представлен Стортингу в июне 2023 года.</w:t>
      </w:r>
    </w:p>
    <w:p w14:paraId="42E440F8" w14:textId="07FCD462"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Стоит отметить, что вопрос признания факта норвегизации давно вошёл в повестку норвежской политики. Так, во время открытия сессии норвежского Саамского парламента в 1997 году король Харальд попросил прощения за несправедливость, которую ассимиляционная политика норвежского государства причинила саамскому населению страны </w:t>
      </w:r>
      <w:r w:rsidRPr="00853122">
        <w:rPr>
          <w:rStyle w:val="a4"/>
          <w:rFonts w:ascii="Times New Roman" w:hAnsi="Times New Roman" w:cs="Times New Roman"/>
          <w:color w:val="000000"/>
        </w:rPr>
        <w:footnoteReference w:id="171"/>
      </w:r>
      <w:r w:rsidRPr="00853122">
        <w:rPr>
          <w:rFonts w:ascii="Times New Roman" w:hAnsi="Times New Roman" w:cs="Times New Roman"/>
        </w:rPr>
        <w:t xml:space="preserve">. Спустя 20 лет, в 2017 году, премьер-министр Эрна Сульберг во время празднования столетия открытия национального конгресса саамов в Тронхейме, назвала политику норвегизации черной главой в истории страны, </w:t>
      </w:r>
      <w:r w:rsidR="00830D3D">
        <w:rPr>
          <w:rFonts w:ascii="Times New Roman" w:hAnsi="Times New Roman" w:cs="Times New Roman"/>
        </w:rPr>
        <w:t>вынудившей</w:t>
      </w:r>
      <w:r w:rsidRPr="00853122">
        <w:rPr>
          <w:rFonts w:ascii="Times New Roman" w:hAnsi="Times New Roman" w:cs="Times New Roman"/>
        </w:rPr>
        <w:t xml:space="preserve"> многих саамов отказаться от родного языка и культуры. Премьер-министр отметила, что политика норвегизации привела к тому, что несколько поколений саамов не могли свободно говорить о своем происхождении или разговаривать на языке саамов, поскольку признаваться в этом было стыдно. Сульберг акцентировала внимание на том, что норвегизация – это явление, оставшееся в прошлом, а целью политики последних десятилетий стало устранение негативных последствий политики ассимиляции, а также отметила главные достижения саамской политики, которых удалось достичь за последние годы </w:t>
      </w:r>
      <w:r w:rsidRPr="00853122">
        <w:rPr>
          <w:rStyle w:val="a4"/>
          <w:rFonts w:ascii="Times New Roman" w:hAnsi="Times New Roman" w:cs="Times New Roman"/>
          <w:color w:val="000000"/>
        </w:rPr>
        <w:footnoteReference w:id="172"/>
      </w:r>
      <w:r w:rsidRPr="00853122">
        <w:rPr>
          <w:rFonts w:ascii="Times New Roman" w:hAnsi="Times New Roman" w:cs="Times New Roman"/>
        </w:rPr>
        <w:t xml:space="preserve">. В 2021 году король Харальд в интервью норвежскому телеканалу отметил, что совесть норвежцев запятнана ассимиляционной политикой, а также </w:t>
      </w:r>
      <w:r w:rsidR="00830D3D">
        <w:rPr>
          <w:rFonts w:ascii="Times New Roman" w:hAnsi="Times New Roman" w:cs="Times New Roman"/>
        </w:rPr>
        <w:t xml:space="preserve">вновь </w:t>
      </w:r>
      <w:r w:rsidRPr="00853122">
        <w:rPr>
          <w:rFonts w:ascii="Times New Roman" w:hAnsi="Times New Roman" w:cs="Times New Roman"/>
        </w:rPr>
        <w:t xml:space="preserve">принёс свои извинения «за несправедливость, которую норвежское государство ранее причинило саамскому народу посредством жесткой политики норвегизации» </w:t>
      </w:r>
      <w:r w:rsidRPr="00853122">
        <w:rPr>
          <w:rStyle w:val="a4"/>
          <w:rFonts w:ascii="Times New Roman" w:hAnsi="Times New Roman" w:cs="Times New Roman"/>
          <w:color w:val="000000"/>
        </w:rPr>
        <w:footnoteReference w:id="173"/>
      </w:r>
      <w:r w:rsidRPr="00853122">
        <w:rPr>
          <w:rFonts w:ascii="Times New Roman" w:hAnsi="Times New Roman" w:cs="Times New Roman"/>
        </w:rPr>
        <w:t xml:space="preserve">. </w:t>
      </w:r>
    </w:p>
    <w:p w14:paraId="499D42BC" w14:textId="77777777"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Таким образом, можно отметить, что саамские права в Норвегии достаточно развиты. В основе саамской правовой системы Норвегии лежит хорошая и разнообразная </w:t>
      </w:r>
      <w:r w:rsidRPr="00853122">
        <w:rPr>
          <w:rFonts w:ascii="Times New Roman" w:hAnsi="Times New Roman" w:cs="Times New Roman"/>
        </w:rPr>
        <w:lastRenderedPageBreak/>
        <w:t xml:space="preserve">база законов, соглашений и актов. Привилегии, доступные саамскому населению, довольно обширны. Кроме того, политический истеблишмент Норвегии признает факт ассимиляции саамов и жесткого обращения с этим народом, что можно понять как из политики, проводимой Королевством Норвегия в целом, так и в отдельных решениях, например, в учреждении Комиссии по расследованию политики норвегизации и несправедливости по отношению к саамам, квенам и норвежским финнам. При этом саамское население не всегда остается удовлетворено политикой норвежского государства. Особенно остро среди саамов обсуждается вопрос финансирования Саамского парламента, саамских обществ и инициатив, а также вопросы пользования землей, исконно принадлежащей саамскому народу. При этом можно заметить, что те предвыборные обещания, которые мы видели в программных документах норвежских партий, в большинстве своём остаются нереализованными. </w:t>
      </w:r>
    </w:p>
    <w:p w14:paraId="3115FB91" w14:textId="77777777" w:rsid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Кроме того, можно заметить некую манипуляцию со стороны саамского народа, характерную для современной Норвегии. Парламент саамов часто остается неудовлетворен саамской политикой Норвегии, особенно это касается вопросов финансирования инициатив саамского народа и функционирования Саамского парламента. С нашей точки зрения это связано с тем, что современные саамы до сих пор ощущают последствия норвегизации и колонизации, а также понимают, что норвежское государство признает свою вину в этом процессе, видит негативные последствия, существующие и по сей день. Осознавая свою жертвенность и вину Норвегии, современные саамы желают получить как можно больше выгод от государства в качестве «искупления» этой вины. </w:t>
      </w:r>
    </w:p>
    <w:p w14:paraId="59C6272E" w14:textId="6396AB13" w:rsidR="00853122" w:rsidRPr="00853122" w:rsidRDefault="002464AA" w:rsidP="00D66B5F">
      <w:pPr>
        <w:pStyle w:val="a9"/>
        <w:spacing w:line="360" w:lineRule="auto"/>
        <w:ind w:firstLine="709"/>
        <w:jc w:val="both"/>
        <w:rPr>
          <w:rFonts w:ascii="Times New Roman" w:hAnsi="Times New Roman" w:cs="Times New Roman"/>
        </w:rPr>
      </w:pPr>
      <w:r>
        <w:rPr>
          <w:rFonts w:ascii="Times New Roman" w:hAnsi="Times New Roman" w:cs="Times New Roman"/>
        </w:rPr>
        <w:t xml:space="preserve">Анализируя современной положение саамов в </w:t>
      </w:r>
      <w:r w:rsidRPr="002464AA">
        <w:rPr>
          <w:rFonts w:ascii="Times New Roman" w:hAnsi="Times New Roman" w:cs="Times New Roman"/>
          <w:b/>
          <w:bCs/>
        </w:rPr>
        <w:t>Швеции</w:t>
      </w:r>
      <w:r>
        <w:rPr>
          <w:rFonts w:ascii="Times New Roman" w:hAnsi="Times New Roman" w:cs="Times New Roman"/>
        </w:rPr>
        <w:t>, стоит начать с того, что в</w:t>
      </w:r>
      <w:r w:rsidR="00853122" w:rsidRPr="00853122">
        <w:rPr>
          <w:rFonts w:ascii="Times New Roman" w:hAnsi="Times New Roman" w:cs="Times New Roman"/>
        </w:rPr>
        <w:t xml:space="preserve"> 1977 году шведский парламент выступил с заявлением о том, что саамы являются коренным народом </w:t>
      </w:r>
      <w:r>
        <w:rPr>
          <w:rFonts w:ascii="Times New Roman" w:hAnsi="Times New Roman" w:cs="Times New Roman"/>
        </w:rPr>
        <w:t>Королевства</w:t>
      </w:r>
      <w:r w:rsidR="00853122" w:rsidRPr="00853122">
        <w:rPr>
          <w:rFonts w:ascii="Times New Roman" w:hAnsi="Times New Roman" w:cs="Times New Roman"/>
        </w:rPr>
        <w:t xml:space="preserve"> </w:t>
      </w:r>
      <w:r w:rsidR="00853122" w:rsidRPr="00853122">
        <w:rPr>
          <w:rStyle w:val="a4"/>
          <w:rFonts w:ascii="Times New Roman" w:hAnsi="Times New Roman" w:cs="Times New Roman"/>
          <w:color w:val="000000"/>
        </w:rPr>
        <w:footnoteReference w:id="174"/>
      </w:r>
      <w:r w:rsidR="00853122" w:rsidRPr="00853122">
        <w:rPr>
          <w:rFonts w:ascii="Times New Roman" w:hAnsi="Times New Roman" w:cs="Times New Roman"/>
        </w:rPr>
        <w:t xml:space="preserve">. Однако это статус саамов после этого заявления никак официально не изменился. </w:t>
      </w:r>
      <w:r w:rsidR="00D66B5F">
        <w:rPr>
          <w:rFonts w:ascii="Times New Roman" w:hAnsi="Times New Roman" w:cs="Times New Roman"/>
        </w:rPr>
        <w:t>В</w:t>
      </w:r>
      <w:r w:rsidR="0041201B">
        <w:rPr>
          <w:rFonts w:ascii="Times New Roman" w:hAnsi="Times New Roman" w:cs="Times New Roman"/>
        </w:rPr>
        <w:t xml:space="preserve"> </w:t>
      </w:r>
      <w:r w:rsidR="00853122" w:rsidRPr="00853122">
        <w:rPr>
          <w:rFonts w:ascii="Times New Roman" w:hAnsi="Times New Roman" w:cs="Times New Roman"/>
        </w:rPr>
        <w:t xml:space="preserve">2011 г. в </w:t>
      </w:r>
      <w:r w:rsidR="0041201B">
        <w:rPr>
          <w:rFonts w:ascii="Times New Roman" w:hAnsi="Times New Roman" w:cs="Times New Roman"/>
        </w:rPr>
        <w:t xml:space="preserve">некодифицированной </w:t>
      </w:r>
      <w:r w:rsidR="00853122" w:rsidRPr="00853122">
        <w:rPr>
          <w:rFonts w:ascii="Times New Roman" w:hAnsi="Times New Roman" w:cs="Times New Roman"/>
        </w:rPr>
        <w:t xml:space="preserve">конституции Швеции </w:t>
      </w:r>
      <w:r w:rsidR="0041201B">
        <w:rPr>
          <w:rFonts w:ascii="Times New Roman" w:hAnsi="Times New Roman" w:cs="Times New Roman"/>
        </w:rPr>
        <w:t>появилось упоминание саамов как</w:t>
      </w:r>
      <w:r w:rsidR="00853122" w:rsidRPr="00853122">
        <w:rPr>
          <w:rFonts w:ascii="Times New Roman" w:hAnsi="Times New Roman" w:cs="Times New Roman"/>
        </w:rPr>
        <w:t xml:space="preserve"> самостоятельн</w:t>
      </w:r>
      <w:r w:rsidR="0041201B">
        <w:rPr>
          <w:rFonts w:ascii="Times New Roman" w:hAnsi="Times New Roman" w:cs="Times New Roman"/>
        </w:rPr>
        <w:t>ого</w:t>
      </w:r>
      <w:r w:rsidR="00853122" w:rsidRPr="00853122">
        <w:rPr>
          <w:rFonts w:ascii="Times New Roman" w:hAnsi="Times New Roman" w:cs="Times New Roman"/>
        </w:rPr>
        <w:t xml:space="preserve"> народ</w:t>
      </w:r>
      <w:r w:rsidR="0041201B">
        <w:rPr>
          <w:rFonts w:ascii="Times New Roman" w:hAnsi="Times New Roman" w:cs="Times New Roman"/>
        </w:rPr>
        <w:t>а</w:t>
      </w:r>
      <w:r w:rsidR="00853122" w:rsidRPr="00853122">
        <w:rPr>
          <w:rFonts w:ascii="Times New Roman" w:hAnsi="Times New Roman" w:cs="Times New Roman"/>
        </w:rPr>
        <w:t>, проживающ</w:t>
      </w:r>
      <w:r w:rsidR="0041201B">
        <w:rPr>
          <w:rFonts w:ascii="Times New Roman" w:hAnsi="Times New Roman" w:cs="Times New Roman"/>
        </w:rPr>
        <w:t>его</w:t>
      </w:r>
      <w:r w:rsidR="00853122" w:rsidRPr="00853122">
        <w:rPr>
          <w:rFonts w:ascii="Times New Roman" w:hAnsi="Times New Roman" w:cs="Times New Roman"/>
        </w:rPr>
        <w:t xml:space="preserve"> на её территории </w:t>
      </w:r>
      <w:r w:rsidR="00853122" w:rsidRPr="00853122">
        <w:rPr>
          <w:rStyle w:val="a4"/>
          <w:rFonts w:ascii="Times New Roman" w:hAnsi="Times New Roman" w:cs="Times New Roman"/>
          <w:color w:val="000000"/>
        </w:rPr>
        <w:footnoteReference w:id="175"/>
      </w:r>
      <w:r w:rsidR="00853122" w:rsidRPr="00853122">
        <w:rPr>
          <w:rFonts w:ascii="Times New Roman" w:hAnsi="Times New Roman" w:cs="Times New Roman"/>
        </w:rPr>
        <w:t>. Официально саамы получили статус «коренного народа» лишь в 2017 год</w:t>
      </w:r>
      <w:r w:rsidR="00D66B5F">
        <w:rPr>
          <w:rFonts w:ascii="Times New Roman" w:hAnsi="Times New Roman" w:cs="Times New Roman"/>
        </w:rPr>
        <w:t>у</w:t>
      </w:r>
      <w:r w:rsidR="00853122" w:rsidRPr="00853122">
        <w:rPr>
          <w:rFonts w:ascii="Times New Roman" w:hAnsi="Times New Roman" w:cs="Times New Roman"/>
        </w:rPr>
        <w:t xml:space="preserve">.  Саамы стали первым и на данный момент единственным официально признанным коренным народом Европы </w:t>
      </w:r>
      <w:r w:rsidR="00853122" w:rsidRPr="00853122">
        <w:rPr>
          <w:rStyle w:val="a4"/>
          <w:rFonts w:ascii="Times New Roman" w:hAnsi="Times New Roman" w:cs="Times New Roman"/>
          <w:color w:val="000000"/>
        </w:rPr>
        <w:footnoteReference w:id="176"/>
      </w:r>
      <w:r w:rsidR="00853122" w:rsidRPr="00853122">
        <w:rPr>
          <w:rFonts w:ascii="Times New Roman" w:hAnsi="Times New Roman" w:cs="Times New Roman"/>
        </w:rPr>
        <w:t xml:space="preserve">. Согласно международному праву, коренные народы </w:t>
      </w:r>
      <w:r w:rsidR="00853122" w:rsidRPr="00853122">
        <w:rPr>
          <w:rFonts w:ascii="Times New Roman" w:hAnsi="Times New Roman" w:cs="Times New Roman"/>
        </w:rPr>
        <w:lastRenderedPageBreak/>
        <w:t xml:space="preserve">обладают особыми правами в дополнение к тем, которые вытекают из статуса национального меньшинства. Речь идет о праве на самоопределение и праве на земли, на которых они традиционно проживают. Права саамов дополнительно защищены Рамочной конвенцией Совета Европы о защите национальных меньшинств от 2000 года </w:t>
      </w:r>
      <w:r w:rsidR="00853122" w:rsidRPr="00853122">
        <w:rPr>
          <w:rStyle w:val="a4"/>
          <w:rFonts w:ascii="Times New Roman" w:hAnsi="Times New Roman" w:cs="Times New Roman"/>
          <w:color w:val="000000"/>
        </w:rPr>
        <w:footnoteReference w:id="177"/>
      </w:r>
      <w:r w:rsidR="00853122" w:rsidRPr="00853122">
        <w:rPr>
          <w:rFonts w:ascii="Times New Roman" w:hAnsi="Times New Roman" w:cs="Times New Roman"/>
        </w:rPr>
        <w:t xml:space="preserve">, которая применяется и регулирует национальное законодательство Швеции. В связи с ратификацией Швецией Рамочной конвенции был также принят ряд обязательств по защите и укреплению прав национальных меньшинств. Одной из важнейших позиций Швеции по саамскому вопросу является Закон об оленеводстве 1971 года. Согласно нему исключительным правом на оленеводство обладают только лица саамского происхождения </w:t>
      </w:r>
      <w:r w:rsidR="00853122" w:rsidRPr="00853122">
        <w:rPr>
          <w:rStyle w:val="a4"/>
          <w:rFonts w:ascii="Times New Roman" w:hAnsi="Times New Roman" w:cs="Times New Roman"/>
          <w:color w:val="000000"/>
        </w:rPr>
        <w:footnoteReference w:id="178"/>
      </w:r>
      <w:r w:rsidR="00853122" w:rsidRPr="00853122">
        <w:rPr>
          <w:rFonts w:ascii="Times New Roman" w:hAnsi="Times New Roman" w:cs="Times New Roman"/>
        </w:rPr>
        <w:t xml:space="preserve">. </w:t>
      </w:r>
    </w:p>
    <w:p w14:paraId="0FA43CCB" w14:textId="0F818520" w:rsidR="0041201B" w:rsidRDefault="00853122" w:rsidP="0041201B">
      <w:pPr>
        <w:autoSpaceDE w:val="0"/>
        <w:autoSpaceDN w:val="0"/>
        <w:adjustRightInd w:val="0"/>
        <w:spacing w:before="120" w:line="360" w:lineRule="auto"/>
        <w:ind w:firstLine="709"/>
        <w:jc w:val="both"/>
        <w:rPr>
          <w:rFonts w:ascii="Times New Roman" w:hAnsi="Times New Roman" w:cs="Times New Roman"/>
        </w:rPr>
      </w:pPr>
      <w:r w:rsidRPr="0041201B">
        <w:rPr>
          <w:rFonts w:ascii="Times New Roman" w:hAnsi="Times New Roman" w:cs="Times New Roman"/>
        </w:rPr>
        <w:t>В 1992 года Риксдаг</w:t>
      </w:r>
      <w:r w:rsidR="0041201B" w:rsidRPr="0041201B">
        <w:rPr>
          <w:rFonts w:ascii="Times New Roman" w:hAnsi="Times New Roman" w:cs="Times New Roman"/>
        </w:rPr>
        <w:t xml:space="preserve"> в соответствии с Законом о </w:t>
      </w:r>
      <w:r w:rsidR="00830D3D">
        <w:rPr>
          <w:rFonts w:ascii="Times New Roman" w:hAnsi="Times New Roman" w:cs="Times New Roman"/>
        </w:rPr>
        <w:t>С</w:t>
      </w:r>
      <w:r w:rsidR="0041201B" w:rsidRPr="0041201B">
        <w:rPr>
          <w:rFonts w:ascii="Times New Roman" w:hAnsi="Times New Roman" w:cs="Times New Roman"/>
        </w:rPr>
        <w:t>аамском парламенте</w:t>
      </w:r>
      <w:r w:rsidRPr="0041201B">
        <w:rPr>
          <w:rFonts w:ascii="Times New Roman" w:hAnsi="Times New Roman" w:cs="Times New Roman"/>
        </w:rPr>
        <w:t xml:space="preserve"> принял решение о создании шведского Саамского парламента </w:t>
      </w:r>
      <w:r w:rsidRPr="0041201B">
        <w:rPr>
          <w:rStyle w:val="a4"/>
          <w:rFonts w:ascii="Times New Roman" w:hAnsi="Times New Roman" w:cs="Times New Roman"/>
          <w:color w:val="000000"/>
        </w:rPr>
        <w:footnoteReference w:id="179"/>
      </w:r>
      <w:r w:rsidR="0041201B" w:rsidRPr="0041201B">
        <w:rPr>
          <w:rFonts w:ascii="Times New Roman" w:hAnsi="Times New Roman" w:cs="Times New Roman"/>
        </w:rPr>
        <w:t xml:space="preserve">. В законе говорится, что основной задачей </w:t>
      </w:r>
      <w:r w:rsidR="002464AA">
        <w:rPr>
          <w:rFonts w:ascii="Times New Roman" w:hAnsi="Times New Roman" w:cs="Times New Roman"/>
        </w:rPr>
        <w:t>С</w:t>
      </w:r>
      <w:r w:rsidR="0041201B" w:rsidRPr="0041201B">
        <w:rPr>
          <w:rFonts w:ascii="Times New Roman" w:hAnsi="Times New Roman" w:cs="Times New Roman"/>
        </w:rPr>
        <w:t xml:space="preserve">аамского парламента является «мониторинг вопросов, связанных с саамской культурой в Швеции» </w:t>
      </w:r>
      <w:r w:rsidR="0041201B" w:rsidRPr="0041201B">
        <w:rPr>
          <w:rStyle w:val="a4"/>
          <w:rFonts w:ascii="Times New Roman" w:hAnsi="Times New Roman" w:cs="Times New Roman"/>
        </w:rPr>
        <w:footnoteReference w:id="180"/>
      </w:r>
      <w:r w:rsidRPr="0041201B">
        <w:rPr>
          <w:rFonts w:ascii="Times New Roman" w:hAnsi="Times New Roman" w:cs="Times New Roman"/>
        </w:rPr>
        <w:t xml:space="preserve">. </w:t>
      </w:r>
      <w:r w:rsidR="0041201B" w:rsidRPr="0041201B">
        <w:rPr>
          <w:rFonts w:ascii="Times New Roman" w:hAnsi="Times New Roman" w:cs="Times New Roman"/>
        </w:rPr>
        <w:t xml:space="preserve">Саамский парламент Швеции – гибрид государственного административного органа и ассоциации по интересам, который должен следить за культурой саамов и «тем самым выдвигать инициативы в отношении деятельности и предлагать меры, способствующие развитию этой культуры». Закон о </w:t>
      </w:r>
      <w:r w:rsidR="002464AA">
        <w:rPr>
          <w:rFonts w:ascii="Times New Roman" w:hAnsi="Times New Roman" w:cs="Times New Roman"/>
        </w:rPr>
        <w:t>С</w:t>
      </w:r>
      <w:r w:rsidR="0041201B" w:rsidRPr="0041201B">
        <w:rPr>
          <w:rFonts w:ascii="Times New Roman" w:hAnsi="Times New Roman" w:cs="Times New Roman"/>
        </w:rPr>
        <w:t xml:space="preserve">аамском парламенте определяет задачи </w:t>
      </w:r>
      <w:r w:rsidR="00830D3D">
        <w:rPr>
          <w:rFonts w:ascii="Times New Roman" w:hAnsi="Times New Roman" w:cs="Times New Roman"/>
        </w:rPr>
        <w:t>органа</w:t>
      </w:r>
      <w:r w:rsidR="0041201B" w:rsidRPr="0041201B">
        <w:rPr>
          <w:rFonts w:ascii="Times New Roman" w:hAnsi="Times New Roman" w:cs="Times New Roman"/>
        </w:rPr>
        <w:t>, передавая их в ведение правительства Швеции.</w:t>
      </w:r>
      <w:r w:rsidR="0041201B">
        <w:rPr>
          <w:rFonts w:ascii="Times New Roman" w:hAnsi="Times New Roman" w:cs="Times New Roman"/>
        </w:rPr>
        <w:t xml:space="preserve"> </w:t>
      </w:r>
      <w:r w:rsidR="0041201B" w:rsidRPr="0041201B">
        <w:rPr>
          <w:rFonts w:ascii="Times New Roman" w:hAnsi="Times New Roman" w:cs="Times New Roman"/>
        </w:rPr>
        <w:t xml:space="preserve">Саамский парламент Швеции является еще и частью государственной исполнительной власти, так как находится под кураторством Министерства сельского хозяйства Швеции и занимается вопросами традиционного хозяйства, в первую очередь вопросами оленеводства, включая выплату компенсаций оленеводам-саамам за ущерб от хищных зверей. Как государственный орган, </w:t>
      </w:r>
      <w:r w:rsidR="0041201B">
        <w:rPr>
          <w:rFonts w:ascii="Times New Roman" w:hAnsi="Times New Roman" w:cs="Times New Roman"/>
        </w:rPr>
        <w:t xml:space="preserve">саамский </w:t>
      </w:r>
      <w:r w:rsidR="0041201B" w:rsidRPr="0041201B">
        <w:rPr>
          <w:rFonts w:ascii="Times New Roman" w:hAnsi="Times New Roman" w:cs="Times New Roman"/>
        </w:rPr>
        <w:t xml:space="preserve">парламент должен проводить политику и принимать решения, </w:t>
      </w:r>
      <w:r w:rsidR="0041201B">
        <w:rPr>
          <w:rFonts w:ascii="Times New Roman" w:hAnsi="Times New Roman" w:cs="Times New Roman"/>
        </w:rPr>
        <w:t>одобренные</w:t>
      </w:r>
      <w:r w:rsidR="0041201B" w:rsidRPr="0041201B">
        <w:rPr>
          <w:rFonts w:ascii="Times New Roman" w:hAnsi="Times New Roman" w:cs="Times New Roman"/>
        </w:rPr>
        <w:t xml:space="preserve"> парламентом Швеции</w:t>
      </w:r>
      <w:r w:rsidR="0041201B">
        <w:rPr>
          <w:rFonts w:ascii="Times New Roman" w:hAnsi="Times New Roman" w:cs="Times New Roman"/>
        </w:rPr>
        <w:t xml:space="preserve">; </w:t>
      </w:r>
      <w:r w:rsidR="0041201B" w:rsidRPr="0041201B">
        <w:rPr>
          <w:rFonts w:ascii="Times New Roman" w:hAnsi="Times New Roman" w:cs="Times New Roman"/>
        </w:rPr>
        <w:t xml:space="preserve">должен следовать руководящим принципам, изложенным в официальных документах о </w:t>
      </w:r>
      <w:r w:rsidR="0041201B">
        <w:rPr>
          <w:rFonts w:ascii="Times New Roman" w:hAnsi="Times New Roman" w:cs="Times New Roman"/>
        </w:rPr>
        <w:t>финансировании</w:t>
      </w:r>
      <w:r w:rsidR="0041201B" w:rsidRPr="0041201B">
        <w:rPr>
          <w:rFonts w:ascii="Times New Roman" w:hAnsi="Times New Roman" w:cs="Times New Roman"/>
        </w:rPr>
        <w:t>, которые правительство Швеции принимает каждый год.</w:t>
      </w:r>
      <w:r w:rsidR="0041201B">
        <w:rPr>
          <w:rFonts w:ascii="Times New Roman" w:hAnsi="Times New Roman" w:cs="Times New Roman"/>
        </w:rPr>
        <w:t xml:space="preserve"> </w:t>
      </w:r>
      <w:r w:rsidR="0041201B" w:rsidRPr="0041201B">
        <w:rPr>
          <w:rFonts w:ascii="Times New Roman" w:hAnsi="Times New Roman" w:cs="Times New Roman"/>
        </w:rPr>
        <w:t xml:space="preserve">Правительство Швеции сохраняет за собой право устанавливать директивы для функционирования </w:t>
      </w:r>
      <w:r w:rsidR="0041201B">
        <w:rPr>
          <w:rFonts w:ascii="Times New Roman" w:hAnsi="Times New Roman" w:cs="Times New Roman"/>
        </w:rPr>
        <w:t xml:space="preserve">саамских </w:t>
      </w:r>
      <w:r w:rsidR="0041201B" w:rsidRPr="0041201B">
        <w:rPr>
          <w:rFonts w:ascii="Times New Roman" w:hAnsi="Times New Roman" w:cs="Times New Roman"/>
        </w:rPr>
        <w:t>органов управления.</w:t>
      </w:r>
      <w:r w:rsidR="0041201B">
        <w:rPr>
          <w:rFonts w:ascii="Times New Roman" w:hAnsi="Times New Roman" w:cs="Times New Roman"/>
        </w:rPr>
        <w:t xml:space="preserve"> Саамский п</w:t>
      </w:r>
      <w:r w:rsidR="0041201B" w:rsidRPr="0041201B">
        <w:rPr>
          <w:rFonts w:ascii="Times New Roman" w:hAnsi="Times New Roman" w:cs="Times New Roman"/>
        </w:rPr>
        <w:t xml:space="preserve">арламент </w:t>
      </w:r>
      <w:r w:rsidR="0041201B">
        <w:rPr>
          <w:rFonts w:ascii="Times New Roman" w:hAnsi="Times New Roman" w:cs="Times New Roman"/>
        </w:rPr>
        <w:t>Швеции подконтролен парламенту и правительству Королевства</w:t>
      </w:r>
      <w:r w:rsidR="0041201B" w:rsidRPr="0041201B">
        <w:rPr>
          <w:rFonts w:ascii="Times New Roman" w:hAnsi="Times New Roman" w:cs="Times New Roman"/>
        </w:rPr>
        <w:t xml:space="preserve"> </w:t>
      </w:r>
      <w:r w:rsidR="0041201B" w:rsidRPr="0041201B">
        <w:rPr>
          <w:rFonts w:ascii="Times New Roman" w:hAnsi="Times New Roman" w:cs="Times New Roman"/>
        </w:rPr>
        <w:lastRenderedPageBreak/>
        <w:t xml:space="preserve">посредством принятия законов, постановлений и решений о выделении </w:t>
      </w:r>
      <w:r w:rsidR="0041201B">
        <w:rPr>
          <w:rFonts w:ascii="Times New Roman" w:hAnsi="Times New Roman" w:cs="Times New Roman"/>
        </w:rPr>
        <w:t xml:space="preserve">финансовых </w:t>
      </w:r>
      <w:r w:rsidR="0041201B" w:rsidRPr="0041201B">
        <w:rPr>
          <w:rFonts w:ascii="Times New Roman" w:hAnsi="Times New Roman" w:cs="Times New Roman"/>
        </w:rPr>
        <w:t xml:space="preserve">средств. </w:t>
      </w:r>
    </w:p>
    <w:p w14:paraId="7AE13DC5" w14:textId="12FCA688" w:rsidR="0041201B" w:rsidRDefault="0041201B" w:rsidP="0041201B">
      <w:pPr>
        <w:autoSpaceDE w:val="0"/>
        <w:autoSpaceDN w:val="0"/>
        <w:adjustRightInd w:val="0"/>
        <w:spacing w:before="120" w:line="360" w:lineRule="auto"/>
        <w:ind w:firstLine="709"/>
        <w:jc w:val="both"/>
        <w:rPr>
          <w:rFonts w:ascii="Times New Roman" w:hAnsi="Times New Roman" w:cs="Times New Roman"/>
        </w:rPr>
      </w:pPr>
      <w:r w:rsidRPr="0041201B">
        <w:rPr>
          <w:rFonts w:ascii="Times New Roman" w:hAnsi="Times New Roman" w:cs="Times New Roman"/>
        </w:rPr>
        <w:t xml:space="preserve">Конкретные задачи </w:t>
      </w:r>
      <w:r w:rsidR="002464AA">
        <w:rPr>
          <w:rFonts w:ascii="Times New Roman" w:hAnsi="Times New Roman" w:cs="Times New Roman"/>
        </w:rPr>
        <w:t>С</w:t>
      </w:r>
      <w:r w:rsidRPr="0041201B">
        <w:rPr>
          <w:rFonts w:ascii="Times New Roman" w:hAnsi="Times New Roman" w:cs="Times New Roman"/>
        </w:rPr>
        <w:t xml:space="preserve">аамского парламента Швеции включают выделение государственных средств саамским организациям, культурным программам и другим </w:t>
      </w:r>
      <w:r>
        <w:rPr>
          <w:rFonts w:ascii="Times New Roman" w:hAnsi="Times New Roman" w:cs="Times New Roman"/>
        </w:rPr>
        <w:t>проектам</w:t>
      </w:r>
      <w:r w:rsidRPr="0041201B">
        <w:rPr>
          <w:rFonts w:ascii="Times New Roman" w:hAnsi="Times New Roman" w:cs="Times New Roman"/>
        </w:rPr>
        <w:t xml:space="preserve">; назначение совета директоров саамской школы; </w:t>
      </w:r>
      <w:r>
        <w:rPr>
          <w:rFonts w:ascii="Times New Roman" w:hAnsi="Times New Roman" w:cs="Times New Roman"/>
        </w:rPr>
        <w:t xml:space="preserve">руководство </w:t>
      </w:r>
      <w:r w:rsidRPr="0041201B">
        <w:rPr>
          <w:rFonts w:ascii="Times New Roman" w:hAnsi="Times New Roman" w:cs="Times New Roman"/>
        </w:rPr>
        <w:t>работ</w:t>
      </w:r>
      <w:r>
        <w:rPr>
          <w:rFonts w:ascii="Times New Roman" w:hAnsi="Times New Roman" w:cs="Times New Roman"/>
        </w:rPr>
        <w:t>ой</w:t>
      </w:r>
      <w:r w:rsidRPr="0041201B">
        <w:rPr>
          <w:rFonts w:ascii="Times New Roman" w:hAnsi="Times New Roman" w:cs="Times New Roman"/>
        </w:rPr>
        <w:t xml:space="preserve"> по популяризации саамского языка; участие в развитии </w:t>
      </w:r>
      <w:r>
        <w:rPr>
          <w:rFonts w:ascii="Times New Roman" w:hAnsi="Times New Roman" w:cs="Times New Roman"/>
        </w:rPr>
        <w:t xml:space="preserve">саамской </w:t>
      </w:r>
      <w:r w:rsidRPr="0041201B">
        <w:rPr>
          <w:rFonts w:ascii="Times New Roman" w:hAnsi="Times New Roman" w:cs="Times New Roman"/>
        </w:rPr>
        <w:t xml:space="preserve">общины, в том числе в том, что касается оленеводства и использования земли и воды; и </w:t>
      </w:r>
      <w:r>
        <w:rPr>
          <w:rFonts w:ascii="Times New Roman" w:hAnsi="Times New Roman" w:cs="Times New Roman"/>
        </w:rPr>
        <w:t>подготовк</w:t>
      </w:r>
      <w:r w:rsidR="00830D3D">
        <w:rPr>
          <w:rFonts w:ascii="Times New Roman" w:hAnsi="Times New Roman" w:cs="Times New Roman"/>
        </w:rPr>
        <w:t>у</w:t>
      </w:r>
      <w:r w:rsidRPr="0041201B">
        <w:rPr>
          <w:rFonts w:ascii="Times New Roman" w:hAnsi="Times New Roman" w:cs="Times New Roman"/>
        </w:rPr>
        <w:t xml:space="preserve"> информаци</w:t>
      </w:r>
      <w:r>
        <w:rPr>
          <w:rFonts w:ascii="Times New Roman" w:hAnsi="Times New Roman" w:cs="Times New Roman"/>
        </w:rPr>
        <w:t>и</w:t>
      </w:r>
      <w:r w:rsidRPr="0041201B">
        <w:rPr>
          <w:rFonts w:ascii="Times New Roman" w:hAnsi="Times New Roman" w:cs="Times New Roman"/>
        </w:rPr>
        <w:t xml:space="preserve"> об условиях жизни саамов. В 2007 году многие функции, связанные с оленеводством, были переданы от Шведского министерства сельского хозяйства саамскому парламенту. </w:t>
      </w:r>
    </w:p>
    <w:p w14:paraId="2BFC1799" w14:textId="27A44EF3" w:rsidR="0041201B" w:rsidRPr="0041201B" w:rsidRDefault="0041201B" w:rsidP="0041201B">
      <w:pPr>
        <w:autoSpaceDE w:val="0"/>
        <w:autoSpaceDN w:val="0"/>
        <w:adjustRightInd w:val="0"/>
        <w:spacing w:before="120" w:line="360" w:lineRule="auto"/>
        <w:ind w:firstLine="709"/>
        <w:jc w:val="both"/>
        <w:rPr>
          <w:rFonts w:ascii="Times New Roman" w:hAnsi="Times New Roman" w:cs="Times New Roman"/>
        </w:rPr>
      </w:pPr>
      <w:r>
        <w:rPr>
          <w:rFonts w:ascii="Times New Roman" w:hAnsi="Times New Roman" w:cs="Times New Roman"/>
        </w:rPr>
        <w:t xml:space="preserve">В отличие от Норвегии, в Швеции отсутствуют какие-либо соглашения с </w:t>
      </w:r>
      <w:r w:rsidR="00D66B5F">
        <w:rPr>
          <w:rFonts w:ascii="Times New Roman" w:hAnsi="Times New Roman" w:cs="Times New Roman"/>
        </w:rPr>
        <w:t>С</w:t>
      </w:r>
      <w:r>
        <w:rPr>
          <w:rFonts w:ascii="Times New Roman" w:hAnsi="Times New Roman" w:cs="Times New Roman"/>
        </w:rPr>
        <w:t>аамским парламентом</w:t>
      </w:r>
      <w:r w:rsidRPr="0041201B">
        <w:rPr>
          <w:rFonts w:ascii="Times New Roman" w:hAnsi="Times New Roman" w:cs="Times New Roman"/>
        </w:rPr>
        <w:t>, которое устанавливало бы, как и при каких обстоятельствах следует проводить консультации. Шведский омбудсмен по борьбе с этнической дискриминацией отмеча</w:t>
      </w:r>
      <w:r>
        <w:rPr>
          <w:rFonts w:ascii="Times New Roman" w:hAnsi="Times New Roman" w:cs="Times New Roman"/>
        </w:rPr>
        <w:t>л</w:t>
      </w:r>
      <w:r w:rsidRPr="0041201B">
        <w:rPr>
          <w:rFonts w:ascii="Times New Roman" w:hAnsi="Times New Roman" w:cs="Times New Roman"/>
        </w:rPr>
        <w:t xml:space="preserve">, что </w:t>
      </w:r>
      <w:r>
        <w:rPr>
          <w:rFonts w:ascii="Times New Roman" w:hAnsi="Times New Roman" w:cs="Times New Roman"/>
        </w:rPr>
        <w:t>«</w:t>
      </w:r>
      <w:r w:rsidR="00D66B5F">
        <w:rPr>
          <w:rFonts w:ascii="Times New Roman" w:hAnsi="Times New Roman" w:cs="Times New Roman"/>
        </w:rPr>
        <w:t>С</w:t>
      </w:r>
      <w:r w:rsidRPr="0041201B">
        <w:rPr>
          <w:rFonts w:ascii="Times New Roman" w:hAnsi="Times New Roman" w:cs="Times New Roman"/>
        </w:rPr>
        <w:t xml:space="preserve">аамскому парламенту не хватает реального политического влияния, которое проявлялось бы в </w:t>
      </w:r>
      <w:r>
        <w:rPr>
          <w:rFonts w:ascii="Times New Roman" w:hAnsi="Times New Roman" w:cs="Times New Roman"/>
        </w:rPr>
        <w:t>праве на совместное</w:t>
      </w:r>
      <w:r w:rsidRPr="0041201B">
        <w:rPr>
          <w:rFonts w:ascii="Times New Roman" w:hAnsi="Times New Roman" w:cs="Times New Roman"/>
        </w:rPr>
        <w:t xml:space="preserve"> приняти</w:t>
      </w:r>
      <w:r>
        <w:rPr>
          <w:rFonts w:ascii="Times New Roman" w:hAnsi="Times New Roman" w:cs="Times New Roman"/>
        </w:rPr>
        <w:t>е</w:t>
      </w:r>
      <w:r w:rsidRPr="0041201B">
        <w:rPr>
          <w:rFonts w:ascii="Times New Roman" w:hAnsi="Times New Roman" w:cs="Times New Roman"/>
        </w:rPr>
        <w:t xml:space="preserve"> решений,</w:t>
      </w:r>
      <w:r>
        <w:rPr>
          <w:rFonts w:ascii="Times New Roman" w:hAnsi="Times New Roman" w:cs="Times New Roman"/>
        </w:rPr>
        <w:t xml:space="preserve"> в том числе по законодательным вопросам,</w:t>
      </w:r>
      <w:r w:rsidRPr="0041201B">
        <w:rPr>
          <w:rFonts w:ascii="Times New Roman" w:hAnsi="Times New Roman" w:cs="Times New Roman"/>
        </w:rPr>
        <w:t xml:space="preserve"> праве вето на административные решения или статусе органа принудительной передачи дел в вопросах, затрагивающих интересы </w:t>
      </w:r>
      <w:r>
        <w:rPr>
          <w:rFonts w:ascii="Times New Roman" w:hAnsi="Times New Roman" w:cs="Times New Roman"/>
        </w:rPr>
        <w:t xml:space="preserve">саамов» </w:t>
      </w:r>
      <w:r>
        <w:rPr>
          <w:rStyle w:val="a4"/>
          <w:rFonts w:ascii="Times New Roman" w:hAnsi="Times New Roman" w:cs="Times New Roman"/>
        </w:rPr>
        <w:footnoteReference w:id="181"/>
      </w:r>
      <w:r w:rsidRPr="0041201B">
        <w:rPr>
          <w:rFonts w:ascii="Times New Roman" w:hAnsi="Times New Roman" w:cs="Times New Roman"/>
        </w:rPr>
        <w:t>.</w:t>
      </w:r>
      <w:r>
        <w:rPr>
          <w:rFonts w:ascii="Times New Roman" w:hAnsi="Times New Roman" w:cs="Times New Roman"/>
        </w:rPr>
        <w:t xml:space="preserve"> Также с</w:t>
      </w:r>
      <w:r w:rsidRPr="0041201B">
        <w:rPr>
          <w:rFonts w:ascii="Times New Roman" w:hAnsi="Times New Roman" w:cs="Times New Roman"/>
        </w:rPr>
        <w:t xml:space="preserve">огласно веб-сайту </w:t>
      </w:r>
      <w:r w:rsidR="00830D3D">
        <w:rPr>
          <w:rFonts w:ascii="Times New Roman" w:hAnsi="Times New Roman" w:cs="Times New Roman"/>
        </w:rPr>
        <w:t>С</w:t>
      </w:r>
      <w:r w:rsidRPr="0041201B">
        <w:rPr>
          <w:rFonts w:ascii="Times New Roman" w:hAnsi="Times New Roman" w:cs="Times New Roman"/>
        </w:rPr>
        <w:t xml:space="preserve">аамского парламента, </w:t>
      </w:r>
      <w:r>
        <w:rPr>
          <w:rFonts w:ascii="Times New Roman" w:hAnsi="Times New Roman" w:cs="Times New Roman"/>
        </w:rPr>
        <w:t>«</w:t>
      </w:r>
      <w:r w:rsidRPr="0041201B">
        <w:rPr>
          <w:rFonts w:ascii="Times New Roman" w:hAnsi="Times New Roman" w:cs="Times New Roman"/>
        </w:rPr>
        <w:t>саамы не имеют представительства в шведском парламенте</w:t>
      </w:r>
      <w:r>
        <w:rPr>
          <w:rFonts w:ascii="Times New Roman" w:hAnsi="Times New Roman" w:cs="Times New Roman"/>
        </w:rPr>
        <w:t xml:space="preserve">» </w:t>
      </w:r>
      <w:r>
        <w:rPr>
          <w:rStyle w:val="a4"/>
          <w:rFonts w:ascii="Times New Roman" w:hAnsi="Times New Roman" w:cs="Times New Roman"/>
        </w:rPr>
        <w:footnoteReference w:id="182"/>
      </w:r>
      <w:r>
        <w:rPr>
          <w:rFonts w:ascii="Times New Roman" w:hAnsi="Times New Roman" w:cs="Times New Roman"/>
        </w:rPr>
        <w:t xml:space="preserve">, кроме того, </w:t>
      </w:r>
      <w:r w:rsidRPr="0041201B">
        <w:rPr>
          <w:rFonts w:ascii="Times New Roman" w:hAnsi="Times New Roman" w:cs="Times New Roman"/>
        </w:rPr>
        <w:t>ни один саам никогда не был избран в шведский парламент</w:t>
      </w:r>
      <w:r>
        <w:rPr>
          <w:rFonts w:ascii="Times New Roman" w:hAnsi="Times New Roman" w:cs="Times New Roman"/>
        </w:rPr>
        <w:t>.</w:t>
      </w:r>
      <w:r w:rsidRPr="0041201B">
        <w:rPr>
          <w:rFonts w:ascii="Times New Roman" w:hAnsi="Times New Roman" w:cs="Times New Roman"/>
        </w:rPr>
        <w:t xml:space="preserve"> </w:t>
      </w:r>
      <w:r>
        <w:rPr>
          <w:rStyle w:val="a4"/>
          <w:rFonts w:ascii="Times New Roman" w:hAnsi="Times New Roman" w:cs="Times New Roman"/>
        </w:rPr>
        <w:footnoteReference w:id="183"/>
      </w:r>
    </w:p>
    <w:p w14:paraId="3967095F" w14:textId="0860C05B" w:rsidR="0041201B" w:rsidRPr="00623C19" w:rsidRDefault="0041201B" w:rsidP="0041201B">
      <w:pPr>
        <w:autoSpaceDE w:val="0"/>
        <w:autoSpaceDN w:val="0"/>
        <w:adjustRightInd w:val="0"/>
        <w:spacing w:before="120" w:line="360" w:lineRule="auto"/>
        <w:ind w:firstLine="709"/>
        <w:jc w:val="both"/>
        <w:rPr>
          <w:rFonts w:ascii="Times New Roman" w:hAnsi="Times New Roman" w:cs="Times New Roman"/>
        </w:rPr>
      </w:pPr>
      <w:r w:rsidRPr="0041201B">
        <w:rPr>
          <w:rFonts w:ascii="Times New Roman" w:hAnsi="Times New Roman" w:cs="Times New Roman"/>
        </w:rPr>
        <w:t xml:space="preserve">Статья 16 </w:t>
      </w:r>
      <w:r>
        <w:rPr>
          <w:rFonts w:ascii="Times New Roman" w:hAnsi="Times New Roman" w:cs="Times New Roman"/>
        </w:rPr>
        <w:t xml:space="preserve">Саамской </w:t>
      </w:r>
      <w:r w:rsidRPr="00623C19">
        <w:rPr>
          <w:rFonts w:ascii="Times New Roman" w:hAnsi="Times New Roman" w:cs="Times New Roman"/>
        </w:rPr>
        <w:t>конвенции</w:t>
      </w:r>
      <w:r w:rsidRPr="0041201B">
        <w:rPr>
          <w:rFonts w:ascii="Times New Roman" w:hAnsi="Times New Roman" w:cs="Times New Roman"/>
        </w:rPr>
        <w:t xml:space="preserve"> северных </w:t>
      </w:r>
      <w:r>
        <w:rPr>
          <w:rFonts w:ascii="Times New Roman" w:hAnsi="Times New Roman" w:cs="Times New Roman"/>
        </w:rPr>
        <w:t xml:space="preserve">стран </w:t>
      </w:r>
      <w:r w:rsidRPr="0041201B">
        <w:rPr>
          <w:rFonts w:ascii="Times New Roman" w:hAnsi="Times New Roman" w:cs="Times New Roman"/>
        </w:rPr>
        <w:t xml:space="preserve">обязывает Швецию вести переговоры с парламентом саамов по вопросам, имеющим большое значение для </w:t>
      </w:r>
      <w:r w:rsidR="00D66B5F">
        <w:rPr>
          <w:rFonts w:ascii="Times New Roman" w:hAnsi="Times New Roman" w:cs="Times New Roman"/>
        </w:rPr>
        <w:t>коренного народа</w:t>
      </w:r>
      <w:r w:rsidRPr="0041201B">
        <w:rPr>
          <w:rFonts w:ascii="Times New Roman" w:hAnsi="Times New Roman" w:cs="Times New Roman"/>
        </w:rPr>
        <w:t xml:space="preserve">. В статье говорится, что </w:t>
      </w:r>
      <w:r>
        <w:rPr>
          <w:rFonts w:ascii="Times New Roman" w:hAnsi="Times New Roman" w:cs="Times New Roman"/>
        </w:rPr>
        <w:t>«</w:t>
      </w:r>
      <w:r w:rsidRPr="0041201B">
        <w:rPr>
          <w:rFonts w:ascii="Times New Roman" w:hAnsi="Times New Roman" w:cs="Times New Roman"/>
        </w:rPr>
        <w:t xml:space="preserve">эти переговоры должны проводиться заблаговременно, чтобы позволить </w:t>
      </w:r>
      <w:r w:rsidR="00D66B5F">
        <w:rPr>
          <w:rFonts w:ascii="Times New Roman" w:hAnsi="Times New Roman" w:cs="Times New Roman"/>
        </w:rPr>
        <w:t xml:space="preserve">Саамскому </w:t>
      </w:r>
      <w:r w:rsidRPr="0041201B">
        <w:rPr>
          <w:rFonts w:ascii="Times New Roman" w:hAnsi="Times New Roman" w:cs="Times New Roman"/>
        </w:rPr>
        <w:t>парламент</w:t>
      </w:r>
      <w:r w:rsidR="00D66B5F">
        <w:rPr>
          <w:rFonts w:ascii="Times New Roman" w:hAnsi="Times New Roman" w:cs="Times New Roman"/>
        </w:rPr>
        <w:t>у</w:t>
      </w:r>
      <w:r w:rsidRPr="0041201B">
        <w:rPr>
          <w:rFonts w:ascii="Times New Roman" w:hAnsi="Times New Roman" w:cs="Times New Roman"/>
        </w:rPr>
        <w:t xml:space="preserve"> оказать реальное влияние на ход и результат</w:t>
      </w:r>
      <w:r w:rsidR="000F01F8">
        <w:rPr>
          <w:rFonts w:ascii="Times New Roman" w:hAnsi="Times New Roman" w:cs="Times New Roman"/>
        </w:rPr>
        <w:t xml:space="preserve"> реализуемой политики</w:t>
      </w:r>
      <w:r>
        <w:rPr>
          <w:rFonts w:ascii="Times New Roman" w:hAnsi="Times New Roman" w:cs="Times New Roman"/>
        </w:rPr>
        <w:t>»</w:t>
      </w:r>
      <w:r w:rsidR="00D66B5F">
        <w:rPr>
          <w:rFonts w:ascii="Times New Roman" w:hAnsi="Times New Roman" w:cs="Times New Roman"/>
        </w:rPr>
        <w:t xml:space="preserve"> </w:t>
      </w:r>
      <w:r w:rsidR="00623C19">
        <w:rPr>
          <w:rStyle w:val="a4"/>
          <w:rFonts w:ascii="Times New Roman" w:hAnsi="Times New Roman" w:cs="Times New Roman"/>
        </w:rPr>
        <w:footnoteReference w:id="184"/>
      </w:r>
      <w:r w:rsidRPr="0041201B">
        <w:rPr>
          <w:rFonts w:ascii="Times New Roman" w:hAnsi="Times New Roman" w:cs="Times New Roman"/>
        </w:rPr>
        <w:t xml:space="preserve">. </w:t>
      </w:r>
      <w:r w:rsidR="00623C19">
        <w:rPr>
          <w:rFonts w:ascii="Times New Roman" w:hAnsi="Times New Roman" w:cs="Times New Roman"/>
        </w:rPr>
        <w:t xml:space="preserve">В 2023 году министр культуры Швеции Париса Лийестранд заявила, что «Швеция близка к подписанию конвенции» </w:t>
      </w:r>
      <w:r w:rsidR="00623C19">
        <w:rPr>
          <w:rStyle w:val="a4"/>
          <w:rFonts w:ascii="Times New Roman" w:hAnsi="Times New Roman" w:cs="Times New Roman"/>
        </w:rPr>
        <w:footnoteReference w:id="185"/>
      </w:r>
      <w:r w:rsidR="00623C19">
        <w:rPr>
          <w:rFonts w:ascii="Times New Roman" w:hAnsi="Times New Roman" w:cs="Times New Roman"/>
        </w:rPr>
        <w:t>, однако она до сих пор не ратифицирована Королевством.</w:t>
      </w:r>
    </w:p>
    <w:p w14:paraId="1C23D400" w14:textId="2C7CD024" w:rsidR="0041201B" w:rsidRPr="0041201B" w:rsidRDefault="0041201B" w:rsidP="0041201B">
      <w:pPr>
        <w:autoSpaceDE w:val="0"/>
        <w:autoSpaceDN w:val="0"/>
        <w:adjustRightInd w:val="0"/>
        <w:spacing w:before="120" w:line="360" w:lineRule="auto"/>
        <w:ind w:firstLine="709"/>
        <w:jc w:val="both"/>
        <w:rPr>
          <w:rFonts w:ascii="Times New Roman" w:hAnsi="Times New Roman" w:cs="Times New Roman"/>
        </w:rPr>
      </w:pPr>
      <w:r w:rsidRPr="0041201B">
        <w:rPr>
          <w:rFonts w:ascii="Times New Roman" w:hAnsi="Times New Roman" w:cs="Times New Roman"/>
        </w:rPr>
        <w:lastRenderedPageBreak/>
        <w:t>Шведское законодательство предусматривает некоторые механизмы местного самоуправления саамов. Законом об оленеводстве был</w:t>
      </w:r>
      <w:r>
        <w:rPr>
          <w:rFonts w:ascii="Times New Roman" w:hAnsi="Times New Roman" w:cs="Times New Roman"/>
        </w:rPr>
        <w:t>и</w:t>
      </w:r>
      <w:r w:rsidRPr="0041201B">
        <w:rPr>
          <w:rFonts w:ascii="Times New Roman" w:hAnsi="Times New Roman" w:cs="Times New Roman"/>
        </w:rPr>
        <w:t xml:space="preserve"> создан</w:t>
      </w:r>
      <w:r>
        <w:rPr>
          <w:rFonts w:ascii="Times New Roman" w:hAnsi="Times New Roman" w:cs="Times New Roman"/>
        </w:rPr>
        <w:t>ы так называемые «саамские деревни»</w:t>
      </w:r>
      <w:r w:rsidRPr="0041201B">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sameby</w:t>
      </w:r>
      <w:r w:rsidRPr="0041201B">
        <w:rPr>
          <w:rFonts w:ascii="Times New Roman" w:hAnsi="Times New Roman" w:cs="Times New Roman"/>
        </w:rPr>
        <w:t>)</w:t>
      </w:r>
      <w:r>
        <w:rPr>
          <w:rFonts w:ascii="Times New Roman" w:hAnsi="Times New Roman" w:cs="Times New Roman"/>
        </w:rPr>
        <w:t xml:space="preserve">, то есть </w:t>
      </w:r>
      <w:r w:rsidRPr="0041201B">
        <w:rPr>
          <w:rFonts w:ascii="Times New Roman" w:hAnsi="Times New Roman" w:cs="Times New Roman"/>
        </w:rPr>
        <w:t>экономическ</w:t>
      </w:r>
      <w:r>
        <w:rPr>
          <w:rFonts w:ascii="Times New Roman" w:hAnsi="Times New Roman" w:cs="Times New Roman"/>
        </w:rPr>
        <w:t xml:space="preserve">ие </w:t>
      </w:r>
      <w:r w:rsidRPr="0041201B">
        <w:rPr>
          <w:rFonts w:ascii="Times New Roman" w:hAnsi="Times New Roman" w:cs="Times New Roman"/>
        </w:rPr>
        <w:t>и административн</w:t>
      </w:r>
      <w:r>
        <w:rPr>
          <w:rFonts w:ascii="Times New Roman" w:hAnsi="Times New Roman" w:cs="Times New Roman"/>
        </w:rPr>
        <w:t>ы</w:t>
      </w:r>
      <w:r w:rsidRPr="0041201B">
        <w:rPr>
          <w:rFonts w:ascii="Times New Roman" w:hAnsi="Times New Roman" w:cs="Times New Roman"/>
        </w:rPr>
        <w:t>е объединени</w:t>
      </w:r>
      <w:r>
        <w:rPr>
          <w:rFonts w:ascii="Times New Roman" w:hAnsi="Times New Roman" w:cs="Times New Roman"/>
        </w:rPr>
        <w:t>я</w:t>
      </w:r>
      <w:r w:rsidRPr="0041201B">
        <w:rPr>
          <w:rFonts w:ascii="Times New Roman" w:hAnsi="Times New Roman" w:cs="Times New Roman"/>
        </w:rPr>
        <w:t xml:space="preserve"> в пределах географического района. </w:t>
      </w:r>
      <w:r>
        <w:rPr>
          <w:rFonts w:ascii="Times New Roman" w:hAnsi="Times New Roman" w:cs="Times New Roman"/>
        </w:rPr>
        <w:t>Жители</w:t>
      </w:r>
      <w:r w:rsidRPr="0041201B">
        <w:rPr>
          <w:rFonts w:ascii="Times New Roman" w:hAnsi="Times New Roman" w:cs="Times New Roman"/>
        </w:rPr>
        <w:t xml:space="preserve"> </w:t>
      </w:r>
      <w:r>
        <w:rPr>
          <w:rFonts w:ascii="Times New Roman" w:hAnsi="Times New Roman" w:cs="Times New Roman"/>
        </w:rPr>
        <w:t>этих саамских деревень</w:t>
      </w:r>
      <w:r w:rsidRPr="0041201B">
        <w:rPr>
          <w:rFonts w:ascii="Times New Roman" w:hAnsi="Times New Roman" w:cs="Times New Roman"/>
        </w:rPr>
        <w:t xml:space="preserve"> имеют право заниматься оленеводством, а в некоторых районах также имеют права на охоту и </w:t>
      </w:r>
      <w:r w:rsidR="00830D3D">
        <w:rPr>
          <w:rFonts w:ascii="Times New Roman" w:hAnsi="Times New Roman" w:cs="Times New Roman"/>
        </w:rPr>
        <w:t>рыбалку</w:t>
      </w:r>
      <w:r w:rsidRPr="0041201B">
        <w:rPr>
          <w:rFonts w:ascii="Times New Roman" w:hAnsi="Times New Roman" w:cs="Times New Roman"/>
        </w:rPr>
        <w:t>.</w:t>
      </w:r>
      <w:r>
        <w:rPr>
          <w:rFonts w:ascii="Times New Roman" w:hAnsi="Times New Roman" w:cs="Times New Roman"/>
        </w:rPr>
        <w:t xml:space="preserve"> Указанные а</w:t>
      </w:r>
      <w:r w:rsidRPr="0041201B">
        <w:rPr>
          <w:rFonts w:ascii="Times New Roman" w:hAnsi="Times New Roman" w:cs="Times New Roman"/>
        </w:rPr>
        <w:t xml:space="preserve">дминистративные единицы </w:t>
      </w:r>
      <w:r>
        <w:rPr>
          <w:rFonts w:ascii="Times New Roman" w:hAnsi="Times New Roman" w:cs="Times New Roman"/>
        </w:rPr>
        <w:t>играют</w:t>
      </w:r>
      <w:r w:rsidRPr="0041201B">
        <w:rPr>
          <w:rFonts w:ascii="Times New Roman" w:hAnsi="Times New Roman" w:cs="Times New Roman"/>
        </w:rPr>
        <w:t xml:space="preserve"> важную роль в отстаивании прав саамов на охоту и землю через суды</w:t>
      </w:r>
      <w:r>
        <w:rPr>
          <w:rFonts w:ascii="Times New Roman" w:hAnsi="Times New Roman" w:cs="Times New Roman"/>
        </w:rPr>
        <w:t>, о которых пойдет речь в следующих абзацах</w:t>
      </w:r>
      <w:r w:rsidRPr="0041201B">
        <w:rPr>
          <w:rFonts w:ascii="Times New Roman" w:hAnsi="Times New Roman" w:cs="Times New Roman"/>
        </w:rPr>
        <w:t>.</w:t>
      </w:r>
    </w:p>
    <w:p w14:paraId="520DC559" w14:textId="73C54988" w:rsidR="0041201B" w:rsidRDefault="0041201B" w:rsidP="00D66B5F">
      <w:pPr>
        <w:pStyle w:val="a9"/>
        <w:spacing w:line="360" w:lineRule="auto"/>
        <w:ind w:firstLine="709"/>
        <w:jc w:val="both"/>
        <w:rPr>
          <w:rFonts w:ascii="Times New Roman" w:hAnsi="Times New Roman" w:cs="Times New Roman"/>
        </w:rPr>
      </w:pPr>
      <w:r>
        <w:rPr>
          <w:rFonts w:ascii="Times New Roman" w:hAnsi="Times New Roman" w:cs="Times New Roman"/>
        </w:rPr>
        <w:t xml:space="preserve">Говоря об эволюции положения саамов в шведском обществе, стоит отметить знаменательное решение шведского суда, изменившее устоявшийся с конца </w:t>
      </w:r>
      <w:r>
        <w:rPr>
          <w:rFonts w:ascii="Times New Roman" w:hAnsi="Times New Roman" w:cs="Times New Roman"/>
          <w:lang w:val="en-US"/>
        </w:rPr>
        <w:t>XIX</w:t>
      </w:r>
      <w:r w:rsidRPr="0041201B">
        <w:rPr>
          <w:rFonts w:ascii="Times New Roman" w:hAnsi="Times New Roman" w:cs="Times New Roman"/>
        </w:rPr>
        <w:t xml:space="preserve"> </w:t>
      </w:r>
      <w:r>
        <w:rPr>
          <w:rFonts w:ascii="Times New Roman" w:hAnsi="Times New Roman" w:cs="Times New Roman"/>
        </w:rPr>
        <w:t xml:space="preserve">века порядок. В 1981 году саамам удалось оспорить притязания правительства на саамские территории, которые </w:t>
      </w:r>
      <w:r w:rsidR="00830D3D">
        <w:rPr>
          <w:rFonts w:ascii="Times New Roman" w:hAnsi="Times New Roman" w:cs="Times New Roman"/>
        </w:rPr>
        <w:t>появились</w:t>
      </w:r>
      <w:r>
        <w:rPr>
          <w:rFonts w:ascii="Times New Roman" w:hAnsi="Times New Roman" w:cs="Times New Roman"/>
        </w:rPr>
        <w:t xml:space="preserve"> после принятия Швецией закона о выпасе северных оленей 1986 г </w:t>
      </w:r>
      <w:r>
        <w:rPr>
          <w:rStyle w:val="a4"/>
          <w:rFonts w:ascii="Times New Roman" w:hAnsi="Times New Roman" w:cs="Times New Roman"/>
        </w:rPr>
        <w:footnoteReference w:id="186"/>
      </w:r>
      <w:r>
        <w:rPr>
          <w:rFonts w:ascii="Times New Roman" w:hAnsi="Times New Roman" w:cs="Times New Roman"/>
        </w:rPr>
        <w:t xml:space="preserve">. Итогом дела Скаттефьелля </w:t>
      </w:r>
      <w:r w:rsidRPr="0041201B">
        <w:rPr>
          <w:rFonts w:ascii="Times New Roman" w:hAnsi="Times New Roman" w:cs="Times New Roman"/>
        </w:rPr>
        <w:t>(</w:t>
      </w:r>
      <w:r>
        <w:rPr>
          <w:rFonts w:ascii="Times New Roman" w:hAnsi="Times New Roman" w:cs="Times New Roman"/>
          <w:lang w:val="en-US"/>
        </w:rPr>
        <w:t>Skattefj</w:t>
      </w:r>
      <w:r w:rsidRPr="0041201B">
        <w:rPr>
          <w:rFonts w:ascii="Times New Roman" w:hAnsi="Times New Roman" w:cs="Times New Roman"/>
        </w:rPr>
        <w:t>ä</w:t>
      </w:r>
      <w:r>
        <w:rPr>
          <w:rFonts w:ascii="Times New Roman" w:hAnsi="Times New Roman" w:cs="Times New Roman"/>
          <w:lang w:val="sv-SE"/>
        </w:rPr>
        <w:t>ll</w:t>
      </w:r>
      <w:r w:rsidRPr="0041201B">
        <w:rPr>
          <w:rFonts w:ascii="Times New Roman" w:hAnsi="Times New Roman" w:cs="Times New Roman"/>
        </w:rPr>
        <w:t>)</w:t>
      </w:r>
      <w:r>
        <w:rPr>
          <w:rFonts w:ascii="Times New Roman" w:hAnsi="Times New Roman" w:cs="Times New Roman"/>
        </w:rPr>
        <w:t xml:space="preserve"> стало решение Верховного суда Швеции </w:t>
      </w:r>
      <w:r w:rsidRPr="0041201B">
        <w:rPr>
          <w:rFonts w:ascii="Times New Roman" w:hAnsi="Times New Roman" w:cs="Times New Roman"/>
        </w:rPr>
        <w:t>подтверди</w:t>
      </w:r>
      <w:r>
        <w:rPr>
          <w:rFonts w:ascii="Times New Roman" w:hAnsi="Times New Roman" w:cs="Times New Roman"/>
        </w:rPr>
        <w:t>ть</w:t>
      </w:r>
      <w:r w:rsidRPr="0041201B">
        <w:rPr>
          <w:rFonts w:ascii="Times New Roman" w:hAnsi="Times New Roman" w:cs="Times New Roman"/>
        </w:rPr>
        <w:t xml:space="preserve"> узуфруктуарные права саамов на землю для оленеводства.</w:t>
      </w:r>
      <w:r>
        <w:rPr>
          <w:rFonts w:ascii="Times New Roman" w:hAnsi="Times New Roman" w:cs="Times New Roman"/>
        </w:rPr>
        <w:t xml:space="preserve"> Суд также </w:t>
      </w:r>
      <w:r w:rsidRPr="0041201B">
        <w:rPr>
          <w:rFonts w:ascii="Times New Roman" w:hAnsi="Times New Roman" w:cs="Times New Roman"/>
        </w:rPr>
        <w:t>постановил, что саамы могли</w:t>
      </w:r>
      <w:r>
        <w:rPr>
          <w:rFonts w:ascii="Times New Roman" w:hAnsi="Times New Roman" w:cs="Times New Roman"/>
        </w:rPr>
        <w:t xml:space="preserve"> бы</w:t>
      </w:r>
      <w:r w:rsidRPr="0041201B">
        <w:rPr>
          <w:rFonts w:ascii="Times New Roman" w:hAnsi="Times New Roman" w:cs="Times New Roman"/>
        </w:rPr>
        <w:t xml:space="preserve"> приобрести право собственности на землю, используя ее для традиционной саамской экономической деятельности. Однако в данном случае у саамской стороны не было надлежащей доказательной базы для своих претензий на право собственности</w:t>
      </w:r>
      <w:r>
        <w:rPr>
          <w:rFonts w:ascii="Times New Roman" w:hAnsi="Times New Roman" w:cs="Times New Roman"/>
        </w:rPr>
        <w:t xml:space="preserve"> </w:t>
      </w:r>
      <w:r>
        <w:rPr>
          <w:rStyle w:val="a4"/>
          <w:rFonts w:ascii="Times New Roman" w:hAnsi="Times New Roman" w:cs="Times New Roman"/>
        </w:rPr>
        <w:footnoteReference w:id="187"/>
      </w:r>
      <w:r w:rsidRPr="0041201B">
        <w:rPr>
          <w:rFonts w:ascii="Times New Roman" w:hAnsi="Times New Roman" w:cs="Times New Roman"/>
        </w:rPr>
        <w:t>.</w:t>
      </w:r>
      <w:r>
        <w:rPr>
          <w:rFonts w:ascii="Times New Roman" w:hAnsi="Times New Roman" w:cs="Times New Roman"/>
        </w:rPr>
        <w:t xml:space="preserve"> Несмотря на судебное решение по делу Скатефьелля </w:t>
      </w:r>
      <w:r w:rsidRPr="0041201B">
        <w:rPr>
          <w:rFonts w:ascii="Times New Roman" w:hAnsi="Times New Roman" w:cs="Times New Roman"/>
        </w:rPr>
        <w:t xml:space="preserve">правительство не предоставило саамам никаких существенных или формальных прав на землю. Шведская ассоциация Организации Объединенных Наций сообщает, что право </w:t>
      </w:r>
      <w:r w:rsidR="00A13222">
        <w:rPr>
          <w:rFonts w:ascii="Times New Roman" w:hAnsi="Times New Roman" w:cs="Times New Roman"/>
        </w:rPr>
        <w:t>саамов</w:t>
      </w:r>
      <w:r w:rsidRPr="0041201B">
        <w:rPr>
          <w:rFonts w:ascii="Times New Roman" w:hAnsi="Times New Roman" w:cs="Times New Roman"/>
        </w:rPr>
        <w:t xml:space="preserve"> на землю игнорируется и систематически нарушается в Швеции</w:t>
      </w:r>
      <w:r w:rsidR="00A13222" w:rsidRPr="00A13222">
        <w:rPr>
          <w:rFonts w:ascii="Times New Roman" w:hAnsi="Times New Roman" w:cs="Times New Roman"/>
        </w:rPr>
        <w:t>.</w:t>
      </w:r>
      <w:r>
        <w:rPr>
          <w:rFonts w:ascii="Times New Roman" w:hAnsi="Times New Roman" w:cs="Times New Roman"/>
        </w:rPr>
        <w:t xml:space="preserve"> Швеция</w:t>
      </w:r>
      <w:r w:rsidR="00A13222">
        <w:rPr>
          <w:rFonts w:ascii="Times New Roman" w:hAnsi="Times New Roman" w:cs="Times New Roman"/>
        </w:rPr>
        <w:t xml:space="preserve"> же</w:t>
      </w:r>
      <w:r>
        <w:rPr>
          <w:rFonts w:ascii="Times New Roman" w:hAnsi="Times New Roman" w:cs="Times New Roman"/>
        </w:rPr>
        <w:t xml:space="preserve"> продолжает придерживаться мнения, </w:t>
      </w:r>
      <w:r w:rsidRPr="0041201B">
        <w:rPr>
          <w:rFonts w:ascii="Times New Roman" w:hAnsi="Times New Roman" w:cs="Times New Roman"/>
        </w:rPr>
        <w:t xml:space="preserve">что </w:t>
      </w:r>
      <w:r>
        <w:rPr>
          <w:rFonts w:ascii="Times New Roman" w:hAnsi="Times New Roman" w:cs="Times New Roman"/>
        </w:rPr>
        <w:t>«</w:t>
      </w:r>
      <w:r w:rsidRPr="0041201B">
        <w:rPr>
          <w:rFonts w:ascii="Times New Roman" w:hAnsi="Times New Roman" w:cs="Times New Roman"/>
        </w:rPr>
        <w:t xml:space="preserve">кочевое землепользование </w:t>
      </w:r>
      <w:r w:rsidR="00EF47DF">
        <w:rPr>
          <w:rFonts w:ascii="Times New Roman" w:hAnsi="Times New Roman" w:cs="Times New Roman"/>
        </w:rPr>
        <w:t xml:space="preserve">саамского </w:t>
      </w:r>
      <w:r w:rsidRPr="0041201B">
        <w:rPr>
          <w:rFonts w:ascii="Times New Roman" w:hAnsi="Times New Roman" w:cs="Times New Roman"/>
        </w:rPr>
        <w:t>народа не привело к возникновению законных прав на землю и что традиционные земли, вода и природные ресурсы саамов принадлежат [шведскому] государству</w:t>
      </w:r>
      <w:r>
        <w:rPr>
          <w:rFonts w:ascii="Times New Roman" w:hAnsi="Times New Roman" w:cs="Times New Roman"/>
        </w:rPr>
        <w:t xml:space="preserve">» </w:t>
      </w:r>
      <w:r>
        <w:rPr>
          <w:rStyle w:val="a4"/>
          <w:rFonts w:ascii="Times New Roman" w:hAnsi="Times New Roman" w:cs="Times New Roman"/>
        </w:rPr>
        <w:footnoteReference w:id="188"/>
      </w:r>
      <w:r>
        <w:rPr>
          <w:rFonts w:ascii="Times New Roman" w:hAnsi="Times New Roman" w:cs="Times New Roman"/>
        </w:rPr>
        <w:t xml:space="preserve">. В 2011 году по итогам судебного разбирательства между землевладельцами, которые отстаивали свои права на лесозаготовки, и саамами-оленеводами из деревни Нормандлинг, настаивающими на своем праве на выпас оленей, </w:t>
      </w:r>
      <w:r w:rsidRPr="0041201B">
        <w:rPr>
          <w:rFonts w:ascii="Times New Roman" w:hAnsi="Times New Roman" w:cs="Times New Roman"/>
        </w:rPr>
        <w:t xml:space="preserve">Верховный суд вынес решение в пользу саамов, предоставив им права </w:t>
      </w:r>
      <w:r w:rsidR="00D66B5F">
        <w:rPr>
          <w:rFonts w:ascii="Times New Roman" w:hAnsi="Times New Roman" w:cs="Times New Roman"/>
        </w:rPr>
        <w:t xml:space="preserve">пользования </w:t>
      </w:r>
      <w:r w:rsidRPr="0041201B">
        <w:rPr>
          <w:rFonts w:ascii="Times New Roman" w:hAnsi="Times New Roman" w:cs="Times New Roman"/>
        </w:rPr>
        <w:t xml:space="preserve">на участок земли. </w:t>
      </w:r>
      <w:r>
        <w:rPr>
          <w:rFonts w:ascii="Times New Roman" w:hAnsi="Times New Roman" w:cs="Times New Roman"/>
        </w:rPr>
        <w:t>Этим решением шведский суд</w:t>
      </w:r>
      <w:r w:rsidRPr="0041201B">
        <w:rPr>
          <w:rFonts w:ascii="Times New Roman" w:hAnsi="Times New Roman" w:cs="Times New Roman"/>
        </w:rPr>
        <w:t xml:space="preserve"> </w:t>
      </w:r>
      <w:r>
        <w:rPr>
          <w:rFonts w:ascii="Times New Roman" w:hAnsi="Times New Roman" w:cs="Times New Roman"/>
        </w:rPr>
        <w:t>«</w:t>
      </w:r>
      <w:r w:rsidRPr="0041201B">
        <w:rPr>
          <w:rFonts w:ascii="Times New Roman" w:hAnsi="Times New Roman" w:cs="Times New Roman"/>
        </w:rPr>
        <w:t xml:space="preserve">подтвердил, что традиционные права являются сильным юридическим </w:t>
      </w:r>
      <w:r>
        <w:rPr>
          <w:rFonts w:ascii="Times New Roman" w:hAnsi="Times New Roman" w:cs="Times New Roman"/>
        </w:rPr>
        <w:t>основанием</w:t>
      </w:r>
      <w:r w:rsidRPr="0041201B">
        <w:rPr>
          <w:rFonts w:ascii="Times New Roman" w:hAnsi="Times New Roman" w:cs="Times New Roman"/>
        </w:rPr>
        <w:t xml:space="preserve"> для защиты прав </w:t>
      </w:r>
      <w:r w:rsidRPr="0041201B">
        <w:rPr>
          <w:rFonts w:ascii="Times New Roman" w:hAnsi="Times New Roman" w:cs="Times New Roman"/>
        </w:rPr>
        <w:lastRenderedPageBreak/>
        <w:t>оленеводов</w:t>
      </w:r>
      <w:r>
        <w:rPr>
          <w:rFonts w:ascii="Times New Roman" w:hAnsi="Times New Roman" w:cs="Times New Roman"/>
        </w:rPr>
        <w:t xml:space="preserve"> &lt;…&gt; </w:t>
      </w:r>
      <w:r w:rsidRPr="0041201B">
        <w:rPr>
          <w:rFonts w:ascii="Times New Roman" w:hAnsi="Times New Roman" w:cs="Times New Roman"/>
        </w:rPr>
        <w:t xml:space="preserve">и определил </w:t>
      </w:r>
      <w:r>
        <w:rPr>
          <w:rFonts w:ascii="Times New Roman" w:hAnsi="Times New Roman" w:cs="Times New Roman"/>
        </w:rPr>
        <w:t xml:space="preserve">их </w:t>
      </w:r>
      <w:r w:rsidRPr="0041201B">
        <w:rPr>
          <w:rFonts w:ascii="Times New Roman" w:hAnsi="Times New Roman" w:cs="Times New Roman"/>
        </w:rPr>
        <w:t>права</w:t>
      </w:r>
      <w:r>
        <w:rPr>
          <w:rFonts w:ascii="Times New Roman" w:hAnsi="Times New Roman" w:cs="Times New Roman"/>
        </w:rPr>
        <w:t xml:space="preserve"> </w:t>
      </w:r>
      <w:r w:rsidRPr="0041201B">
        <w:rPr>
          <w:rFonts w:ascii="Times New Roman" w:hAnsi="Times New Roman" w:cs="Times New Roman"/>
        </w:rPr>
        <w:t>как коллективные права, которые распространяются на все саамское оленеводческое население и не могут быть прекращены</w:t>
      </w:r>
      <w:r>
        <w:rPr>
          <w:rFonts w:ascii="Times New Roman" w:hAnsi="Times New Roman" w:cs="Times New Roman"/>
        </w:rPr>
        <w:t xml:space="preserve">» </w:t>
      </w:r>
      <w:r>
        <w:rPr>
          <w:rStyle w:val="a4"/>
          <w:rFonts w:ascii="Times New Roman" w:hAnsi="Times New Roman" w:cs="Times New Roman"/>
        </w:rPr>
        <w:footnoteReference w:id="189"/>
      </w:r>
      <w:r w:rsidRPr="0041201B">
        <w:rPr>
          <w:rFonts w:ascii="Times New Roman" w:hAnsi="Times New Roman" w:cs="Times New Roman"/>
        </w:rPr>
        <w:t>.</w:t>
      </w:r>
      <w:r>
        <w:rPr>
          <w:rFonts w:ascii="AppleSystemUIFont" w:hAnsi="AppleSystemUIFont" w:cs="AppleSystemUIFont"/>
          <w:sz w:val="26"/>
          <w:szCs w:val="26"/>
        </w:rPr>
        <w:t xml:space="preserve"> </w:t>
      </w:r>
      <w:r>
        <w:rPr>
          <w:rFonts w:ascii="Times New Roman" w:hAnsi="Times New Roman" w:cs="Times New Roman"/>
        </w:rPr>
        <w:t xml:space="preserve">В 2020 г. малонаселенная шведская деревня Гирьяс выиграла иск против шведского правительства, что породило прецедент как в отношении прав саамов на землепользование, так и в отношении всех малых и коренных народов мира </w:t>
      </w:r>
      <w:r>
        <w:rPr>
          <w:rStyle w:val="a4"/>
          <w:rFonts w:ascii="Times New Roman" w:hAnsi="Times New Roman" w:cs="Times New Roman"/>
        </w:rPr>
        <w:footnoteReference w:id="190"/>
      </w:r>
      <w:r>
        <w:rPr>
          <w:rFonts w:ascii="Times New Roman" w:hAnsi="Times New Roman" w:cs="Times New Roman"/>
        </w:rPr>
        <w:t xml:space="preserve">. </w:t>
      </w:r>
      <w:r w:rsidRPr="0041201B">
        <w:rPr>
          <w:rFonts w:ascii="Times New Roman" w:hAnsi="Times New Roman" w:cs="Times New Roman"/>
        </w:rPr>
        <w:t xml:space="preserve">Согласно постановлению Верховного суда Швеции, саамы-оленеводы получили право самостоятельной выдачи лицензий и контроля охоты и рыбалки на своих территориях; до тех пор лицензии на отстрел животных и ловлю рыбы продавало государство. Суд обосновал свое решение по делу тем, что оспариваемая территория дольше использовалась именно саамами, а не государством Швеция. «Главная причина нашего решения заключается в том, что саамы использовали эту территорию с 500 года н.э.», — отметил в комментарии СМИ судья Никлас Линд </w:t>
      </w:r>
      <w:r w:rsidRPr="0041201B">
        <w:rPr>
          <w:rStyle w:val="a4"/>
          <w:rFonts w:ascii="Times New Roman" w:hAnsi="Times New Roman" w:cs="Times New Roman"/>
        </w:rPr>
        <w:footnoteReference w:id="191"/>
      </w:r>
      <w:r w:rsidRPr="0041201B">
        <w:rPr>
          <w:rFonts w:ascii="Times New Roman" w:hAnsi="Times New Roman" w:cs="Times New Roman"/>
        </w:rPr>
        <w:t>, в то время как государство получило территорию в собственность лишь в 1887 году в соответствии с первым законом об оленеводстве.</w:t>
      </w:r>
    </w:p>
    <w:p w14:paraId="64E0164C" w14:textId="24ABD044" w:rsidR="0041201B" w:rsidRPr="00074972" w:rsidRDefault="0041201B" w:rsidP="0041201B">
      <w:pPr>
        <w:pStyle w:val="a9"/>
        <w:spacing w:line="360" w:lineRule="auto"/>
        <w:ind w:firstLine="709"/>
        <w:jc w:val="both"/>
        <w:rPr>
          <w:rFonts w:ascii="Times New Roman" w:hAnsi="Times New Roman" w:cs="Times New Roman"/>
        </w:rPr>
      </w:pPr>
      <w:r w:rsidRPr="00074972">
        <w:rPr>
          <w:rFonts w:ascii="Times New Roman" w:hAnsi="Times New Roman" w:cs="Times New Roman"/>
        </w:rPr>
        <w:t xml:space="preserve">В 2000 г. в Швеции был официально принят закон о праве на использование саамского языка в административных органах и судах </w:t>
      </w:r>
      <w:r w:rsidRPr="00074972">
        <w:rPr>
          <w:rStyle w:val="a4"/>
          <w:rFonts w:ascii="Times New Roman" w:hAnsi="Times New Roman" w:cs="Times New Roman"/>
        </w:rPr>
        <w:footnoteReference w:id="192"/>
      </w:r>
      <w:r w:rsidRPr="00074972">
        <w:rPr>
          <w:rFonts w:ascii="Times New Roman" w:hAnsi="Times New Roman" w:cs="Times New Roman"/>
        </w:rPr>
        <w:t>, согласно которому саамы получали право использовать саамский язык в контактах с властями и судами, а также право на уход за детьми и пожилыми людьми на родном языке. Однако эти права были ограничены административной территорией, включающей</w:t>
      </w:r>
      <w:r>
        <w:rPr>
          <w:rFonts w:ascii="Times New Roman" w:hAnsi="Times New Roman" w:cs="Times New Roman"/>
        </w:rPr>
        <w:t xml:space="preserve"> самые северные </w:t>
      </w:r>
      <w:r w:rsidRPr="00074972">
        <w:rPr>
          <w:rFonts w:ascii="Times New Roman" w:hAnsi="Times New Roman" w:cs="Times New Roman"/>
        </w:rPr>
        <w:t>муниципалитеты</w:t>
      </w:r>
      <w:r>
        <w:rPr>
          <w:rFonts w:ascii="Times New Roman" w:hAnsi="Times New Roman" w:cs="Times New Roman"/>
        </w:rPr>
        <w:t xml:space="preserve"> Швеции:</w:t>
      </w:r>
      <w:r w:rsidRPr="00074972">
        <w:rPr>
          <w:rFonts w:ascii="Times New Roman" w:hAnsi="Times New Roman" w:cs="Times New Roman"/>
        </w:rPr>
        <w:t xml:space="preserve"> Арьеплог, Елливаре, Йоккмокк и Кируна. На практике это означало, что язык южных саамов не был включен в закон, поскольку ни один муниципалитет южных саамов не входит в указанную административную зону </w:t>
      </w:r>
      <w:r w:rsidRPr="00074972">
        <w:rPr>
          <w:rStyle w:val="a4"/>
          <w:rFonts w:ascii="Times New Roman" w:hAnsi="Times New Roman" w:cs="Times New Roman"/>
        </w:rPr>
        <w:footnoteReference w:id="193"/>
      </w:r>
      <w:r w:rsidRPr="00074972">
        <w:rPr>
          <w:rFonts w:ascii="Times New Roman" w:hAnsi="Times New Roman" w:cs="Times New Roman"/>
        </w:rPr>
        <w:t xml:space="preserve">. С 1 января 2010 года в Швеции вступил в силу новый закон о национальных меньшинствах и языках меньшинств </w:t>
      </w:r>
      <w:r w:rsidRPr="00074972">
        <w:rPr>
          <w:rStyle w:val="a4"/>
          <w:rFonts w:ascii="Times New Roman" w:hAnsi="Times New Roman" w:cs="Times New Roman"/>
        </w:rPr>
        <w:footnoteReference w:id="194"/>
      </w:r>
      <w:r w:rsidRPr="00074972">
        <w:rPr>
          <w:rFonts w:ascii="Times New Roman" w:hAnsi="Times New Roman" w:cs="Times New Roman"/>
        </w:rPr>
        <w:t xml:space="preserve">. Территория использования саамского языка была увеличена, благодаря чему южно-саамский язык тоже был защищен. Закон был направлен на </w:t>
      </w:r>
      <w:r w:rsidRPr="00074972">
        <w:rPr>
          <w:rFonts w:ascii="Times New Roman" w:hAnsi="Times New Roman" w:cs="Times New Roman"/>
        </w:rPr>
        <w:lastRenderedPageBreak/>
        <w:t>поощрение возможности национальных меньшинств сохранять и развивать свою культуру в Швеции, в частности, поощрение развитие культурной самобытности у детей и использование ими родного языка меньшинства. Закон также позволил право на обращение на саамском языке в письменных контактах с парламентскими омбудсменами, канцлером юстиции, Шведским агентством социального страхования, Шведским налоговым агентством и омбудсменом по борьбе с дискриминацией, а также обязал управляющие органы предоставлять национальным меньшинствам возможность высказывать свое мнение по интересующим их вопросам и консультироваться, насколько это возможно, с представителями меньшинств по таким вопросам.</w:t>
      </w:r>
    </w:p>
    <w:p w14:paraId="03C44C76" w14:textId="27707789" w:rsidR="0041201B" w:rsidRPr="00074972" w:rsidRDefault="0041201B" w:rsidP="0041201B">
      <w:pPr>
        <w:pStyle w:val="a9"/>
        <w:spacing w:line="360" w:lineRule="auto"/>
        <w:ind w:firstLine="709"/>
        <w:jc w:val="both"/>
        <w:rPr>
          <w:rFonts w:ascii="Times New Roman" w:hAnsi="Times New Roman" w:cs="Times New Roman"/>
        </w:rPr>
      </w:pPr>
      <w:r w:rsidRPr="00074972">
        <w:rPr>
          <w:rFonts w:ascii="Times New Roman" w:hAnsi="Times New Roman" w:cs="Times New Roman"/>
        </w:rPr>
        <w:t xml:space="preserve">1 июля 2009 года в Швеции также был принят новый закон о языке, цель которого – определить положение и использование шведского и других языков в шведском обществе </w:t>
      </w:r>
      <w:r w:rsidRPr="00074972">
        <w:rPr>
          <w:rStyle w:val="a4"/>
          <w:rFonts w:ascii="Times New Roman" w:hAnsi="Times New Roman" w:cs="Times New Roman"/>
        </w:rPr>
        <w:footnoteReference w:id="195"/>
      </w:r>
      <w:r w:rsidRPr="00074972">
        <w:rPr>
          <w:rFonts w:ascii="Times New Roman" w:hAnsi="Times New Roman" w:cs="Times New Roman"/>
        </w:rPr>
        <w:t>. Закон о языке устанавливает, что шведский является основным языком в шведском обществе, но в то же время устанавливает, что широкая общественность обязана защищать и поощрять языки национальных меньшинств</w:t>
      </w:r>
      <w:r w:rsidR="00D66B5F">
        <w:rPr>
          <w:rFonts w:ascii="Times New Roman" w:hAnsi="Times New Roman" w:cs="Times New Roman"/>
        </w:rPr>
        <w:t>, в том числе саамский язык</w:t>
      </w:r>
      <w:r w:rsidRPr="00074972">
        <w:rPr>
          <w:rFonts w:ascii="Times New Roman" w:hAnsi="Times New Roman" w:cs="Times New Roman"/>
        </w:rPr>
        <w:t>. Закон также гласит, что каждому, кто принадлежит к национальному меньшинству, должна быть предоставлена возможность изучать, развивать и использовать язык меньшинства.</w:t>
      </w:r>
    </w:p>
    <w:p w14:paraId="017B8DB3" w14:textId="77777777" w:rsidR="00853122" w:rsidRPr="00853122" w:rsidRDefault="00853122" w:rsidP="00853122">
      <w:pPr>
        <w:pStyle w:val="a9"/>
        <w:spacing w:line="360" w:lineRule="auto"/>
        <w:ind w:firstLine="709"/>
        <w:jc w:val="both"/>
        <w:rPr>
          <w:rFonts w:ascii="Times New Roman" w:eastAsia="Times New Roman" w:hAnsi="Times New Roman" w:cs="Times New Roman"/>
          <w:color w:val="000000" w:themeColor="text1"/>
          <w:lang w:eastAsia="ru-RU"/>
        </w:rPr>
      </w:pPr>
      <w:r w:rsidRPr="00853122">
        <w:rPr>
          <w:rFonts w:ascii="Times New Roman" w:hAnsi="Times New Roman" w:cs="Times New Roman"/>
          <w:color w:val="000000" w:themeColor="text1"/>
        </w:rPr>
        <w:t xml:space="preserve">В последнее десятилетие шведы стали больше задумываться о шведском колониализме по отношению к саамам. Ярким примером стали публичные извинения, принесенные саамскому народу </w:t>
      </w:r>
      <w:r w:rsidRPr="00853122">
        <w:rPr>
          <w:rFonts w:ascii="Times New Roman" w:eastAsia="Times New Roman" w:hAnsi="Times New Roman" w:cs="Times New Roman"/>
          <w:color w:val="000000" w:themeColor="text1"/>
          <w:spacing w:val="4"/>
          <w:shd w:val="clear" w:color="auto" w:fill="FFFFFF"/>
          <w:lang w:eastAsia="ru-RU"/>
        </w:rPr>
        <w:t xml:space="preserve">архиепископом Антье Якелен, которая на тот момент являлась главой шведской церкви, в 2021 году </w:t>
      </w:r>
      <w:r w:rsidRPr="00853122">
        <w:rPr>
          <w:rStyle w:val="a4"/>
          <w:rFonts w:ascii="Times New Roman" w:eastAsia="Times New Roman" w:hAnsi="Times New Roman" w:cs="Times New Roman"/>
          <w:color w:val="000000" w:themeColor="text1"/>
          <w:spacing w:val="4"/>
          <w:shd w:val="clear" w:color="auto" w:fill="FFFFFF"/>
          <w:lang w:eastAsia="ru-RU"/>
        </w:rPr>
        <w:footnoteReference w:id="196"/>
      </w:r>
      <w:r w:rsidRPr="00853122">
        <w:rPr>
          <w:rFonts w:ascii="Times New Roman" w:eastAsia="Times New Roman" w:hAnsi="Times New Roman" w:cs="Times New Roman"/>
          <w:color w:val="000000" w:themeColor="text1"/>
          <w:spacing w:val="4"/>
          <w:shd w:val="clear" w:color="auto" w:fill="FFFFFF"/>
          <w:lang w:eastAsia="ru-RU"/>
        </w:rPr>
        <w:t>. Она отметила, что церковь ничуть не меньше, чем государство виновата в угнетении коренного саамского населения Швеции, так как именно церковь насильно обращала саамов в христианство, с ее разрешения уничтожались места культа и разграблялись могилы.</w:t>
      </w:r>
      <w:r w:rsidRPr="00853122">
        <w:rPr>
          <w:rFonts w:ascii="Times New Roman" w:hAnsi="Times New Roman" w:cs="Times New Roman"/>
        </w:rPr>
        <w:t xml:space="preserve"> </w:t>
      </w:r>
      <w:r w:rsidRPr="00853122">
        <w:rPr>
          <w:rFonts w:ascii="Times New Roman" w:eastAsia="Times New Roman" w:hAnsi="Times New Roman" w:cs="Times New Roman"/>
          <w:color w:val="000000" w:themeColor="text1"/>
          <w:spacing w:val="4"/>
          <w:shd w:val="clear" w:color="auto" w:fill="FFFFFF"/>
          <w:lang w:eastAsia="ru-RU"/>
        </w:rPr>
        <w:t xml:space="preserve">Священники также сыграли немалую роль в разжигании ксенофобии и расизма по отношению к саамам: представители церкви участвовали в исследованиях по расовой биологии, где подопытными были саамы. В </w:t>
      </w:r>
      <w:r w:rsidRPr="00853122">
        <w:rPr>
          <w:rFonts w:ascii="Times New Roman" w:eastAsia="Times New Roman" w:hAnsi="Times New Roman" w:cs="Times New Roman"/>
          <w:color w:val="000000" w:themeColor="text1"/>
          <w:spacing w:val="4"/>
          <w:shd w:val="clear" w:color="auto" w:fill="FFFFFF"/>
          <w:lang w:val="sv-SE" w:eastAsia="ru-RU"/>
        </w:rPr>
        <w:t>XXI</w:t>
      </w:r>
      <w:r w:rsidRPr="00853122">
        <w:rPr>
          <w:rFonts w:ascii="Times New Roman" w:eastAsia="Times New Roman" w:hAnsi="Times New Roman" w:cs="Times New Roman"/>
          <w:color w:val="000000" w:themeColor="text1"/>
          <w:spacing w:val="4"/>
          <w:shd w:val="clear" w:color="auto" w:fill="FFFFFF"/>
          <w:lang w:eastAsia="ru-RU"/>
        </w:rPr>
        <w:t xml:space="preserve"> веке шведская церковь провела свое независимое расследование, которое подтвердило присутствие и продвижение колониальных идей в Швеции ХХ века. После расследования церковь Швеции признала собственную причастность к евгеническим экспериментам и нарушению человеческого достоинства.</w:t>
      </w:r>
    </w:p>
    <w:p w14:paraId="7BF7BD1A" w14:textId="77777777"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В настоящее время в Швеции отсутствует единая, четкая и основанная на правах национальная политика в отношении саамов, основанная на правах саамского народа как </w:t>
      </w:r>
      <w:r w:rsidRPr="00853122">
        <w:rPr>
          <w:rFonts w:ascii="Times New Roman" w:hAnsi="Times New Roman" w:cs="Times New Roman"/>
        </w:rPr>
        <w:lastRenderedPageBreak/>
        <w:t xml:space="preserve">коренных народов в соответствии с международными конвенциями. Важнейшими отправными точками для современной политики в отношении саамов и коренных народов являются Декларация ООН о коренных народах и Конвенция о коренных народах и народах, ведущих племенной образ жизни в независимых странах МОТ № 169, не ратифицированные Швецией. </w:t>
      </w:r>
      <w:r w:rsidRPr="00853122">
        <w:rPr>
          <w:rFonts w:ascii="Times New Roman" w:hAnsi="Times New Roman" w:cs="Times New Roman"/>
          <w14:ligatures w14:val="standardContextual"/>
        </w:rPr>
        <w:t xml:space="preserve">Основным препятствием для ратификации Конвенции МОТ № 169 является факт невыполнения Швецией обязательства по статье 14 Конвенции о правах на землю. Принимая во внимание, что оленеводство является центральной частью культуры саамов, Комитет ООН по расовой дискриминации выразил свою обеспокоенность предполагаемыми ограничениями традиционного права на использование пастбищных угодий для оленеводства. </w:t>
      </w:r>
    </w:p>
    <w:p w14:paraId="6A1E8DAC" w14:textId="18996A26"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Одна из основных проблем, о которой говорят как саамы, так и правозащитники и активисты, заключается в том, что Швеция до сих пор официально не признала свое колониальное прошлое, а именно притеснение и угнетение саамов по национальному признаку в отличие от соседней Норвегии. </w:t>
      </w:r>
      <w:r w:rsidR="000F01F8">
        <w:rPr>
          <w:rFonts w:ascii="Times New Roman" w:hAnsi="Times New Roman" w:cs="Times New Roman"/>
        </w:rPr>
        <w:t>Саамские а</w:t>
      </w:r>
      <w:r w:rsidRPr="00853122">
        <w:rPr>
          <w:rFonts w:ascii="Times New Roman" w:hAnsi="Times New Roman" w:cs="Times New Roman"/>
        </w:rPr>
        <w:t xml:space="preserve">ктивисты подчеркивают, что так как Швеция много говорит о правах человека, призывает другие страны следовать им, то признание исторического долга перед саамами было бы важным шагом для того, чтобы получить доверие в вопросе прав человека </w:t>
      </w:r>
      <w:r w:rsidRPr="00853122">
        <w:rPr>
          <w:rStyle w:val="a4"/>
          <w:rFonts w:ascii="Times New Roman" w:hAnsi="Times New Roman" w:cs="Times New Roman"/>
          <w:color w:val="000000"/>
        </w:rPr>
        <w:footnoteReference w:id="197"/>
      </w:r>
      <w:r w:rsidRPr="00853122">
        <w:rPr>
          <w:rFonts w:ascii="Times New Roman" w:hAnsi="Times New Roman" w:cs="Times New Roman"/>
        </w:rPr>
        <w:t xml:space="preserve">. Архиепископ Антье Якелен и руководитель Шведского совета саамов Сильвия Спаррок считают, что одного признания колонизации недостаточно, и саамы должны получить большую независимость от Швеции в соответствии с декларацией ООН о правах коренных народов </w:t>
      </w:r>
      <w:r w:rsidRPr="00853122">
        <w:rPr>
          <w:rStyle w:val="a4"/>
          <w:rFonts w:ascii="Times New Roman" w:hAnsi="Times New Roman" w:cs="Times New Roman"/>
          <w:color w:val="000000"/>
        </w:rPr>
        <w:footnoteReference w:id="198"/>
      </w:r>
      <w:r w:rsidRPr="00853122">
        <w:rPr>
          <w:rFonts w:ascii="Times New Roman" w:hAnsi="Times New Roman" w:cs="Times New Roman"/>
        </w:rPr>
        <w:t>.</w:t>
      </w:r>
      <w:r w:rsidR="000F01F8">
        <w:rPr>
          <w:rFonts w:ascii="Times New Roman" w:hAnsi="Times New Roman" w:cs="Times New Roman"/>
        </w:rPr>
        <w:t xml:space="preserve"> В 2022 году в Швеции была начата работа аналогичной норвежской Комиссии </w:t>
      </w:r>
      <w:r w:rsidR="000F01F8" w:rsidRPr="00853122">
        <w:rPr>
          <w:rFonts w:ascii="Times New Roman" w:hAnsi="Times New Roman" w:cs="Times New Roman"/>
        </w:rPr>
        <w:t>по установлению истины и примирению</w:t>
      </w:r>
      <w:r w:rsidR="000F01F8">
        <w:rPr>
          <w:rFonts w:ascii="Times New Roman" w:hAnsi="Times New Roman" w:cs="Times New Roman"/>
        </w:rPr>
        <w:t xml:space="preserve">, которая должна опубликовать свой итоговый отчет к 1 декабря 2025 г. </w:t>
      </w:r>
      <w:r w:rsidR="000F01F8">
        <w:rPr>
          <w:rStyle w:val="a4"/>
          <w:rFonts w:ascii="Times New Roman" w:hAnsi="Times New Roman" w:cs="Times New Roman"/>
        </w:rPr>
        <w:footnoteReference w:id="199"/>
      </w:r>
      <w:r w:rsidR="000F01F8">
        <w:rPr>
          <w:rFonts w:ascii="Times New Roman" w:hAnsi="Times New Roman" w:cs="Times New Roman"/>
        </w:rPr>
        <w:t xml:space="preserve"> </w:t>
      </w:r>
    </w:p>
    <w:p w14:paraId="312DF533" w14:textId="77777777"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Другой проблемой является то, что саамы в Швеции, на самом деле, имеют не так много возможностей для отстаивания собственных прав. Конституция и действующее законодательство гарантирует им культурную автономию, однако их политическое влияние незначительно и гораздо менее развито, чем в Норвегии. Саамские интересы отстаиваются совсем небольшой группой людей, поскольку саамы мало представлены в составе шведских партий. По большинству вопросов саамские организации обращаются напрямую к правительству, часто даже не имея поддержки внутри саамского сообщества, а значит, их действия не имеют должного результата. Саамский парламент, который должен заниматься отстаиванием интересов шведских саамов, на самом деле является просто </w:t>
      </w:r>
      <w:r w:rsidRPr="00853122">
        <w:rPr>
          <w:rFonts w:ascii="Times New Roman" w:hAnsi="Times New Roman" w:cs="Times New Roman"/>
        </w:rPr>
        <w:lastRenderedPageBreak/>
        <w:t xml:space="preserve">административным органом, осуществляющим совещательные и представительные функции, а не реальной политической силой общегосударственного масштаба. </w:t>
      </w:r>
    </w:p>
    <w:p w14:paraId="4B2466B7" w14:textId="6F251874"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Самым важным из нерешенных на данный момент вопросо</w:t>
      </w:r>
      <w:r w:rsidR="00830D3D">
        <w:rPr>
          <w:rFonts w:ascii="Times New Roman" w:hAnsi="Times New Roman" w:cs="Times New Roman"/>
        </w:rPr>
        <w:t>в</w:t>
      </w:r>
      <w:r w:rsidRPr="00853122">
        <w:rPr>
          <w:rFonts w:ascii="Times New Roman" w:hAnsi="Times New Roman" w:cs="Times New Roman"/>
        </w:rPr>
        <w:t xml:space="preserve"> является вопрос о Сапми, саамских землях. Саамы выступают за признание этих земель саамской автономией, поскольку проживали на них за долго до прихода шведов на эти земли, шведы же, естественно, не торопятся принимать такие решения и в первую очередь из-за того, что это экономически не выгодно для Швеции.</w:t>
      </w:r>
    </w:p>
    <w:p w14:paraId="6C28DDA6" w14:textId="77777777" w:rsidR="00853122" w:rsidRPr="00853122" w:rsidRDefault="00853122" w:rsidP="00853122">
      <w:pPr>
        <w:pStyle w:val="a9"/>
        <w:spacing w:line="360" w:lineRule="auto"/>
        <w:ind w:firstLine="709"/>
        <w:jc w:val="both"/>
        <w:rPr>
          <w:rFonts w:ascii="Times New Roman" w:hAnsi="Times New Roman" w:cs="Times New Roman"/>
        </w:rPr>
      </w:pPr>
      <w:r w:rsidRPr="00853122">
        <w:rPr>
          <w:rFonts w:ascii="Times New Roman" w:hAnsi="Times New Roman" w:cs="Times New Roman"/>
        </w:rPr>
        <w:t xml:space="preserve">Кроме всего прочего, большой проблемой для саамов является неостанавливающийся технический прогресс. На своих традиционных территориях саамы вынуждены сотрудничать с железными дорогами, лесозаготовками, добычей полезных ископаемых и многими другими промышленными видами деятельностями. Все это приносит дополнительные сложности саамам. Например, лесозаготовщики вырубают под корень леса, где пасутся олени, и разрушают почву, чем уничтожают ягель, которым питаются олени. Железнодорожные пути, дамбы, водохранилища, автотрассы и шахты – все это нарушает пути миграции оленей и сокращает площадь пастбищ. Изменения климата, вызванные активной промышленной деятельностью, и нестабильные зимние температурные и погодные условия также мешают оленеводческую деятельность саамов, поскольку приводят к сокращению количества пропитания для оленей. Актуальной проблемой для саамов является, например, угроза со стороны горнодобывающей промышленности и вредное воздействие, которое это может оказать на оленеводство и, как следствие, на саамскую культуру. Было заявлено, что горнодобывающая деятельность и Закон Швеции о полезных ископаемых нарушают права человека, такие как право на культуру и здоровье, и не соответствуют правам коренных народов, сформулированным в ООН. </w:t>
      </w:r>
    </w:p>
    <w:p w14:paraId="2029CAC2" w14:textId="6FC767A1" w:rsidR="00853122" w:rsidRDefault="00853122" w:rsidP="00853122">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853122">
        <w:rPr>
          <w:rStyle w:val="a8"/>
          <w:rFonts w:ascii="Times New Roman" w:hAnsi="Times New Roman" w:cs="Times New Roman"/>
          <w:b w:val="0"/>
          <w:bCs w:val="0"/>
          <w:color w:val="000000"/>
          <w:bdr w:val="none" w:sz="0" w:space="0" w:color="auto" w:frame="1"/>
        </w:rPr>
        <w:t xml:space="preserve">Стоит отметить, что в Швеции не наблюдается быстрого развития прав саамов. Вопрос о ратификации Конвенции МОТ обсуждался на протяжении </w:t>
      </w:r>
      <w:r w:rsidR="000F01F8">
        <w:rPr>
          <w:rStyle w:val="a8"/>
          <w:rFonts w:ascii="Times New Roman" w:hAnsi="Times New Roman" w:cs="Times New Roman"/>
          <w:b w:val="0"/>
          <w:bCs w:val="0"/>
          <w:color w:val="000000"/>
          <w:bdr w:val="none" w:sz="0" w:space="0" w:color="auto" w:frame="1"/>
        </w:rPr>
        <w:t>более 20 лет</w:t>
      </w:r>
      <w:r w:rsidRPr="00853122">
        <w:rPr>
          <w:rStyle w:val="a8"/>
          <w:rFonts w:ascii="Times New Roman" w:hAnsi="Times New Roman" w:cs="Times New Roman"/>
          <w:b w:val="0"/>
          <w:bCs w:val="0"/>
          <w:color w:val="000000"/>
          <w:bdr w:val="none" w:sz="0" w:space="0" w:color="auto" w:frame="1"/>
        </w:rPr>
        <w:t xml:space="preserve">, </w:t>
      </w:r>
      <w:r w:rsidR="000F01F8">
        <w:rPr>
          <w:rStyle w:val="a8"/>
          <w:rFonts w:ascii="Times New Roman" w:hAnsi="Times New Roman" w:cs="Times New Roman"/>
          <w:b w:val="0"/>
          <w:bCs w:val="0"/>
          <w:color w:val="000000"/>
          <w:bdr w:val="none" w:sz="0" w:space="0" w:color="auto" w:frame="1"/>
        </w:rPr>
        <w:t>но безрезультатно</w:t>
      </w:r>
      <w:r w:rsidRPr="00853122">
        <w:rPr>
          <w:rStyle w:val="a8"/>
          <w:rFonts w:ascii="Times New Roman" w:hAnsi="Times New Roman" w:cs="Times New Roman"/>
          <w:b w:val="0"/>
          <w:bCs w:val="0"/>
          <w:color w:val="000000"/>
          <w:bdr w:val="none" w:sz="0" w:space="0" w:color="auto" w:frame="1"/>
        </w:rPr>
        <w:t xml:space="preserve">. Работа над Саамской конвенцией Советом Северных стран также являлась затянувшимся процессом. Швеция сильно отстает от своих соседей в осуществлении саамской политики. По сравнению с Норвегией и Финляндией Швеция затягивала с созданием Саамского парламента и упоминанием саамов как коренного народа Швеции и национального меньшинства. </w:t>
      </w:r>
    </w:p>
    <w:p w14:paraId="16AB85A2" w14:textId="7BE79FA4" w:rsidR="00EF47DF" w:rsidRPr="00EF47DF" w:rsidRDefault="00EF47DF" w:rsidP="00EF47DF">
      <w:pPr>
        <w:pStyle w:val="a3"/>
        <w:spacing w:before="120" w:beforeAutospacing="0" w:line="360" w:lineRule="auto"/>
        <w:ind w:firstLine="709"/>
        <w:jc w:val="both"/>
        <w:rPr>
          <w:rStyle w:val="a8"/>
          <w:b w:val="0"/>
          <w:bCs w:val="0"/>
        </w:rPr>
      </w:pPr>
      <w:r>
        <w:t>Швеция регулярно подвергается критике со стороны мирового сообщества из-за политики государства в отношении саамского меньшинства. В</w:t>
      </w:r>
      <w:r w:rsidRPr="00CF5279">
        <w:t xml:space="preserve"> рамках Универсального периодического обзора </w:t>
      </w:r>
      <w:r>
        <w:t>–</w:t>
      </w:r>
      <w:r w:rsidRPr="00CF5279">
        <w:t xml:space="preserve"> </w:t>
      </w:r>
      <w:r w:rsidR="00D66B5F">
        <w:t>документа</w:t>
      </w:r>
      <w:r w:rsidRPr="00CF5279">
        <w:t>, включающего коллегиальную оценку состояния дел с правами человека во всех государствах-членах</w:t>
      </w:r>
      <w:r>
        <w:t xml:space="preserve">, ООН несколько раз критиковали Швецию </w:t>
      </w:r>
      <w:r>
        <w:lastRenderedPageBreak/>
        <w:t>и озвучивали собственные рекомендации по мерам, направленными на улучшение уровня жизни среди саамов Швеции</w:t>
      </w:r>
      <w:r w:rsidRPr="00CF5279">
        <w:t>.</w:t>
      </w:r>
      <w:r>
        <w:t xml:space="preserve"> </w:t>
      </w:r>
      <w:r w:rsidRPr="00CF5279">
        <w:t xml:space="preserve">Рекомендации для Швеции включали </w:t>
      </w:r>
      <w:r>
        <w:t xml:space="preserve">в себя </w:t>
      </w:r>
      <w:r w:rsidRPr="00CF5279">
        <w:t>активизацию усилий по укреплению поддержки</w:t>
      </w:r>
      <w:r>
        <w:t xml:space="preserve"> саамского</w:t>
      </w:r>
      <w:r w:rsidRPr="00CF5279">
        <w:t xml:space="preserve"> языка, усиление защиты прав </w:t>
      </w:r>
      <w:r>
        <w:t>саамов</w:t>
      </w:r>
      <w:r w:rsidRPr="00CF5279">
        <w:t xml:space="preserve"> на землю и природные ресурсы, которыми они традиционно пользовались, и усиление влияния народа </w:t>
      </w:r>
      <w:r>
        <w:t>саамов</w:t>
      </w:r>
      <w:r w:rsidRPr="00CF5279">
        <w:t xml:space="preserve"> на процессы принятия решений, которые непосредственно их затрагивают</w:t>
      </w:r>
      <w:r>
        <w:t xml:space="preserve"> </w:t>
      </w:r>
      <w:r>
        <w:rPr>
          <w:rStyle w:val="a4"/>
        </w:rPr>
        <w:footnoteReference w:id="200"/>
      </w:r>
      <w:r w:rsidRPr="00CF5279">
        <w:t>.</w:t>
      </w:r>
      <w:r>
        <w:t xml:space="preserve"> </w:t>
      </w:r>
      <w:r w:rsidRPr="00CF5279">
        <w:t>Несколько стран, включая Норвегию и Данию, рекомендуют Швеции ратифицировать Конвенцию о коренных народах и народах, ведущих племенной образ жизни</w:t>
      </w:r>
      <w:r>
        <w:t xml:space="preserve">, которая </w:t>
      </w:r>
      <w:r w:rsidRPr="00CF5279">
        <w:t>была ратифицирована почти всеми странами, где проживают коренные народы, но не Швецией.</w:t>
      </w:r>
      <w:r>
        <w:t xml:space="preserve"> </w:t>
      </w:r>
      <w:r w:rsidRPr="00CF5279">
        <w:t xml:space="preserve">Джон </w:t>
      </w:r>
      <w:r>
        <w:t>Ш</w:t>
      </w:r>
      <w:r w:rsidRPr="00CF5279">
        <w:t>тауффер из Civil Rights Defenders, одной из многих организаций, которые прислали отчеты в преддверии опроса ООН и дали рекомендации о том, что необходимо изменить</w:t>
      </w:r>
      <w:r>
        <w:t xml:space="preserve">, отметил, </w:t>
      </w:r>
      <w:r w:rsidRPr="00CF5279">
        <w:t>что положение Швеции в области прав коренных народов на национальном уровне отличается от ее позиции на международном уровне.</w:t>
      </w:r>
      <w:r>
        <w:t xml:space="preserve"> Он заметил, что «Швеция </w:t>
      </w:r>
      <w:r w:rsidRPr="00CF5279">
        <w:t xml:space="preserve">является поборником прав человека за рубежом, </w:t>
      </w:r>
      <w:r>
        <w:t xml:space="preserve">и в том числе, </w:t>
      </w:r>
      <w:r w:rsidRPr="00CF5279">
        <w:t>когда речь заходит о коренных народах. Но внешняя политика в этих вопросах полностью отличается от национальной политики по тем же вопросам</w:t>
      </w:r>
      <w:r>
        <w:t xml:space="preserve">» </w:t>
      </w:r>
      <w:r>
        <w:rPr>
          <w:rStyle w:val="a4"/>
        </w:rPr>
        <w:footnoteReference w:id="201"/>
      </w:r>
      <w:r>
        <w:t>.</w:t>
      </w:r>
    </w:p>
    <w:p w14:paraId="2E888438" w14:textId="7192F7E1" w:rsidR="00623C19" w:rsidRPr="002464AA" w:rsidRDefault="002464AA" w:rsidP="002464AA">
      <w:pPr>
        <w:pStyle w:val="a9"/>
        <w:spacing w:line="360" w:lineRule="auto"/>
        <w:ind w:firstLine="709"/>
        <w:jc w:val="both"/>
        <w:rPr>
          <w:rStyle w:val="a8"/>
          <w:rFonts w:ascii="Times New Roman" w:hAnsi="Times New Roman" w:cs="Times New Roman"/>
          <w:b w:val="0"/>
          <w:bCs w:val="0"/>
        </w:rPr>
      </w:pPr>
      <w:r>
        <w:rPr>
          <w:rFonts w:ascii="Times New Roman" w:hAnsi="Times New Roman" w:cs="Times New Roman"/>
        </w:rPr>
        <w:t>Конечно, с</w:t>
      </w:r>
      <w:r w:rsidRPr="002464AA">
        <w:rPr>
          <w:rFonts w:ascii="Times New Roman" w:hAnsi="Times New Roman" w:cs="Times New Roman"/>
        </w:rPr>
        <w:t xml:space="preserve">овременные саамы Швеции имеют гораздо больше прав и свобод, чем их предшественники, живущие сто лет назад. Саамы продолжают жить на своих исконных территориях, получают образование, имеют собственный представительный орган – шведский Саамский парламент. Несмотря на то, что шведы активно занимаются национальной политикой и прикладывают усилия к интеграции этого народа, у саамов все еще остаются проблемы, а политику шведов в отношении национальных меньшинств часто критикуют. Нет такой области прав, в которой Швеция подвергалась бы такой критике на международном уровне, как отсутствие политики в отношении коренных народов. Год за годом различные учреждения ООН и Совета Европы критикуют Швецию за отсутствие реформ </w:t>
      </w:r>
      <w:r w:rsidRPr="002464AA">
        <w:rPr>
          <w:rStyle w:val="a4"/>
          <w:rFonts w:ascii="Times New Roman" w:hAnsi="Times New Roman" w:cs="Times New Roman"/>
          <w:color w:val="000000"/>
        </w:rPr>
        <w:footnoteReference w:id="202"/>
      </w:r>
      <w:r w:rsidRPr="002464AA">
        <w:rPr>
          <w:rFonts w:ascii="Times New Roman" w:hAnsi="Times New Roman" w:cs="Times New Roman"/>
        </w:rPr>
        <w:t>.</w:t>
      </w:r>
    </w:p>
    <w:p w14:paraId="581D1C2F" w14:textId="7D2804C3" w:rsidR="00623C19" w:rsidRPr="00623C19" w:rsidRDefault="00623C19"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623C19">
        <w:rPr>
          <w:rStyle w:val="a8"/>
          <w:rFonts w:ascii="Times New Roman" w:hAnsi="Times New Roman" w:cs="Times New Roman"/>
          <w:b w:val="0"/>
          <w:bCs w:val="0"/>
          <w:color w:val="000000"/>
          <w:bdr w:val="none" w:sz="0" w:space="0" w:color="auto" w:frame="1"/>
        </w:rPr>
        <w:lastRenderedPageBreak/>
        <w:t xml:space="preserve">Права саамов в </w:t>
      </w:r>
      <w:r w:rsidRPr="002464AA">
        <w:rPr>
          <w:rStyle w:val="a8"/>
          <w:rFonts w:ascii="Times New Roman" w:hAnsi="Times New Roman" w:cs="Times New Roman"/>
          <w:color w:val="000000"/>
          <w:bdr w:val="none" w:sz="0" w:space="0" w:color="auto" w:frame="1"/>
        </w:rPr>
        <w:t>Финляндии</w:t>
      </w:r>
      <w:r w:rsidRPr="00623C19">
        <w:rPr>
          <w:rStyle w:val="a8"/>
          <w:rFonts w:ascii="Times New Roman" w:hAnsi="Times New Roman" w:cs="Times New Roman"/>
          <w:b w:val="0"/>
          <w:bCs w:val="0"/>
          <w:color w:val="000000"/>
          <w:bdr w:val="none" w:sz="0" w:space="0" w:color="auto" w:frame="1"/>
        </w:rPr>
        <w:t xml:space="preserve"> гарантируются международными договорами и обязательствами, закрепленными в Конституции Финляндии и других законах. Защита и уважение права коренных народов на самоопределение занимает центральное место в саамской политике финского государства. Право на самоопределение означает, что коренные народы имеют право свободно принимать решения по своим политическим, социальным и экономическим вопросам. Согласно Конституции</w:t>
      </w:r>
      <w:r w:rsidR="00D66B5F">
        <w:rPr>
          <w:rStyle w:val="a8"/>
          <w:rFonts w:ascii="Times New Roman" w:hAnsi="Times New Roman" w:cs="Times New Roman"/>
          <w:b w:val="0"/>
          <w:bCs w:val="0"/>
          <w:color w:val="000000"/>
          <w:bdr w:val="none" w:sz="0" w:space="0" w:color="auto" w:frame="1"/>
        </w:rPr>
        <w:t xml:space="preserve"> Финляндии</w:t>
      </w:r>
      <w:r w:rsidRPr="00623C19">
        <w:rPr>
          <w:rStyle w:val="a8"/>
          <w:rFonts w:ascii="Times New Roman" w:hAnsi="Times New Roman" w:cs="Times New Roman"/>
          <w:b w:val="0"/>
          <w:bCs w:val="0"/>
          <w:color w:val="000000"/>
          <w:bdr w:val="none" w:sz="0" w:space="0" w:color="auto" w:frame="1"/>
        </w:rPr>
        <w:t>, саамы, как коренной народ, имеют право сохранять и развивать свой собственный язык и культуру</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03"/>
      </w:r>
      <w:r w:rsidRPr="00623C19">
        <w:rPr>
          <w:rStyle w:val="a8"/>
          <w:rFonts w:ascii="Times New Roman" w:hAnsi="Times New Roman" w:cs="Times New Roman"/>
          <w:b w:val="0"/>
          <w:bCs w:val="0"/>
          <w:color w:val="000000"/>
          <w:bdr w:val="none" w:sz="0" w:space="0" w:color="auto" w:frame="1"/>
        </w:rPr>
        <w:t xml:space="preserve">. Аналогичным образом, саамы обладают языковой и культурной автономией в районе проживания саамов, который в Финляндии называется </w:t>
      </w:r>
      <w:r w:rsidRPr="00623C19">
        <w:rPr>
          <w:rFonts w:ascii="Times New Roman" w:hAnsi="Times New Roman" w:cs="Times New Roman"/>
          <w:color w:val="202122"/>
        </w:rPr>
        <w:t>Saamelaisten kotiseutualue</w:t>
      </w:r>
      <w:r w:rsidRPr="00623C19">
        <w:rPr>
          <w:rStyle w:val="a8"/>
          <w:rFonts w:ascii="Times New Roman" w:hAnsi="Times New Roman" w:cs="Times New Roman"/>
          <w:b w:val="0"/>
          <w:bCs w:val="0"/>
          <w:color w:val="000000"/>
          <w:bdr w:val="none" w:sz="0" w:space="0" w:color="auto" w:frame="1"/>
        </w:rPr>
        <w:t xml:space="preserve">/ Sámi Нomeland </w:t>
      </w:r>
      <w:r w:rsidRPr="00830D3D">
        <w:rPr>
          <w:rStyle w:val="a4"/>
          <w:rFonts w:ascii="Times New Roman" w:hAnsi="Times New Roman" w:cs="Times New Roman"/>
          <w:color w:val="000000"/>
          <w:bdr w:val="none" w:sz="0" w:space="0" w:color="auto" w:frame="1"/>
        </w:rPr>
        <w:footnoteReference w:id="204"/>
      </w:r>
      <w:r w:rsidRPr="00623C19">
        <w:rPr>
          <w:rStyle w:val="a8"/>
          <w:rFonts w:ascii="Times New Roman" w:hAnsi="Times New Roman" w:cs="Times New Roman"/>
          <w:b w:val="0"/>
          <w:bCs w:val="0"/>
          <w:color w:val="000000"/>
          <w:bdr w:val="none" w:sz="0" w:space="0" w:color="auto" w:frame="1"/>
        </w:rPr>
        <w:t xml:space="preserve">. Согласно </w:t>
      </w:r>
      <w:r w:rsidR="00D66B5F">
        <w:rPr>
          <w:rStyle w:val="a8"/>
          <w:rFonts w:ascii="Times New Roman" w:hAnsi="Times New Roman" w:cs="Times New Roman"/>
          <w:b w:val="0"/>
          <w:bCs w:val="0"/>
          <w:color w:val="000000"/>
          <w:bdr w:val="none" w:sz="0" w:space="0" w:color="auto" w:frame="1"/>
        </w:rPr>
        <w:t>к</w:t>
      </w:r>
      <w:r w:rsidRPr="00623C19">
        <w:rPr>
          <w:rStyle w:val="a8"/>
          <w:rFonts w:ascii="Times New Roman" w:hAnsi="Times New Roman" w:cs="Times New Roman"/>
          <w:b w:val="0"/>
          <w:bCs w:val="0"/>
          <w:color w:val="000000"/>
          <w:bdr w:val="none" w:sz="0" w:space="0" w:color="auto" w:frame="1"/>
        </w:rPr>
        <w:t xml:space="preserve">онституции, каждый орган власти должен активно содействовать реализации прав саамов и предотвращению их ухудшения. Власти должны вести переговоры с Саамским парламентом по вопросам, которые могут повлиять на статус саамов как коренного народа. Такие вопросы могут включать в себя разработку проектов </w:t>
      </w:r>
      <w:r w:rsidR="000F01F8">
        <w:rPr>
          <w:rStyle w:val="a8"/>
          <w:rFonts w:ascii="Times New Roman" w:hAnsi="Times New Roman" w:cs="Times New Roman"/>
          <w:b w:val="0"/>
          <w:bCs w:val="0"/>
          <w:color w:val="000000"/>
          <w:bdr w:val="none" w:sz="0" w:space="0" w:color="auto" w:frame="1"/>
        </w:rPr>
        <w:t xml:space="preserve">законодательных </w:t>
      </w:r>
      <w:r w:rsidRPr="00623C19">
        <w:rPr>
          <w:rStyle w:val="a8"/>
          <w:rFonts w:ascii="Times New Roman" w:hAnsi="Times New Roman" w:cs="Times New Roman"/>
          <w:b w:val="0"/>
          <w:bCs w:val="0"/>
          <w:color w:val="000000"/>
          <w:bdr w:val="none" w:sz="0" w:space="0" w:color="auto" w:frame="1"/>
        </w:rPr>
        <w:t xml:space="preserve">актов или выполнение административных решений. </w:t>
      </w:r>
    </w:p>
    <w:p w14:paraId="77E7FA3C" w14:textId="5EDA1B79" w:rsidR="00623C19" w:rsidRDefault="00623C19" w:rsidP="000F01F8">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623C19">
        <w:rPr>
          <w:rStyle w:val="a8"/>
          <w:rFonts w:ascii="Times New Roman" w:hAnsi="Times New Roman" w:cs="Times New Roman"/>
          <w:b w:val="0"/>
          <w:bCs w:val="0"/>
          <w:color w:val="000000"/>
          <w:bdr w:val="none" w:sz="0" w:space="0" w:color="auto" w:frame="1"/>
        </w:rPr>
        <w:t>Положения о саамской языковой и культурной автономии изложены в Законе о Саамском парламенте Финляндии, принятом в 1995 году</w:t>
      </w:r>
      <w:r w:rsidRPr="00623C19">
        <w:rPr>
          <w:rStyle w:val="a8"/>
          <w:rFonts w:ascii="Times New Roman" w:hAnsi="Times New Roman" w:cs="Times New Roman"/>
          <w:color w:val="000000"/>
          <w:bdr w:val="none" w:sz="0" w:space="0" w:color="auto" w:frame="1"/>
        </w:rPr>
        <w:t xml:space="preserve"> </w:t>
      </w:r>
      <w:r w:rsidRPr="00623C19">
        <w:rPr>
          <w:rStyle w:val="a4"/>
          <w:rFonts w:ascii="Times New Roman" w:hAnsi="Times New Roman" w:cs="Times New Roman"/>
          <w:color w:val="000000"/>
          <w:bdr w:val="none" w:sz="0" w:space="0" w:color="auto" w:frame="1"/>
        </w:rPr>
        <w:footnoteReference w:id="205"/>
      </w:r>
      <w:r w:rsidRPr="00623C19">
        <w:rPr>
          <w:rStyle w:val="a8"/>
          <w:rFonts w:ascii="Times New Roman" w:hAnsi="Times New Roman" w:cs="Times New Roman"/>
          <w:b w:val="0"/>
          <w:bCs w:val="0"/>
          <w:color w:val="000000"/>
          <w:bdr w:val="none" w:sz="0" w:space="0" w:color="auto" w:frame="1"/>
        </w:rPr>
        <w:t>. Для выполнения обязанностей, связанных с их автономией, саамы избирают Саамский парламент один раз в четыре года. В дополнение к Конституции положения о правах саамов закреплены во многих других законах, таких как Закон об оленеводстве</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06"/>
      </w:r>
      <w:r w:rsidRPr="00623C19">
        <w:rPr>
          <w:rStyle w:val="a8"/>
          <w:rFonts w:ascii="Times New Roman" w:hAnsi="Times New Roman" w:cs="Times New Roman"/>
          <w:b w:val="0"/>
          <w:bCs w:val="0"/>
          <w:color w:val="000000"/>
          <w:bdr w:val="none" w:sz="0" w:space="0" w:color="auto" w:frame="1"/>
        </w:rPr>
        <w:t>, Закон</w:t>
      </w:r>
      <w:r>
        <w:rPr>
          <w:rStyle w:val="a8"/>
          <w:rFonts w:ascii="Times New Roman" w:hAnsi="Times New Roman" w:cs="Times New Roman"/>
          <w:b w:val="0"/>
          <w:bCs w:val="0"/>
          <w:color w:val="000000"/>
          <w:bdr w:val="none" w:sz="0" w:space="0" w:color="auto" w:frame="1"/>
        </w:rPr>
        <w:t>ах</w:t>
      </w:r>
      <w:r w:rsidRPr="00623C19">
        <w:rPr>
          <w:rStyle w:val="a8"/>
          <w:rFonts w:ascii="Times New Roman" w:hAnsi="Times New Roman" w:cs="Times New Roman"/>
          <w:b w:val="0"/>
          <w:bCs w:val="0"/>
          <w:color w:val="000000"/>
          <w:bdr w:val="none" w:sz="0" w:space="0" w:color="auto" w:frame="1"/>
        </w:rPr>
        <w:t xml:space="preserve"> об охране природы</w:t>
      </w:r>
      <w:r>
        <w:rPr>
          <w:rStyle w:val="a8"/>
          <w:rFonts w:ascii="Times New Roman" w:hAnsi="Times New Roman" w:cs="Times New Roman"/>
          <w:b w:val="0"/>
          <w:bCs w:val="0"/>
          <w:color w:val="000000"/>
          <w:bdr w:val="none" w:sz="0" w:space="0" w:color="auto" w:frame="1"/>
        </w:rPr>
        <w:t xml:space="preserve"> 1996 г. </w:t>
      </w:r>
      <w:r>
        <w:rPr>
          <w:rStyle w:val="a4"/>
          <w:rFonts w:ascii="Times New Roman" w:hAnsi="Times New Roman" w:cs="Times New Roman"/>
          <w:color w:val="000000"/>
          <w:bdr w:val="none" w:sz="0" w:space="0" w:color="auto" w:frame="1"/>
        </w:rPr>
        <w:footnoteReference w:id="207"/>
      </w:r>
      <w:r w:rsidRPr="00623C19">
        <w:rPr>
          <w:rStyle w:val="a8"/>
          <w:rFonts w:ascii="Times New Roman" w:hAnsi="Times New Roman" w:cs="Times New Roman"/>
          <w:b w:val="0"/>
          <w:bCs w:val="0"/>
          <w:color w:val="000000"/>
          <w:bdr w:val="none" w:sz="0" w:space="0" w:color="auto" w:frame="1"/>
        </w:rPr>
        <w:t xml:space="preserve"> </w:t>
      </w:r>
      <w:r>
        <w:rPr>
          <w:rStyle w:val="a8"/>
          <w:rFonts w:ascii="Times New Roman" w:hAnsi="Times New Roman" w:cs="Times New Roman"/>
          <w:b w:val="0"/>
          <w:bCs w:val="0"/>
          <w:color w:val="000000"/>
          <w:bdr w:val="none" w:sz="0" w:space="0" w:color="auto" w:frame="1"/>
        </w:rPr>
        <w:t xml:space="preserve">и 2023 г. </w:t>
      </w:r>
      <w:r>
        <w:rPr>
          <w:rStyle w:val="a4"/>
          <w:rFonts w:ascii="Times New Roman" w:hAnsi="Times New Roman" w:cs="Times New Roman"/>
          <w:color w:val="000000"/>
          <w:bdr w:val="none" w:sz="0" w:space="0" w:color="auto" w:frame="1"/>
        </w:rPr>
        <w:footnoteReference w:id="208"/>
      </w:r>
      <w:r>
        <w:rPr>
          <w:rStyle w:val="a8"/>
          <w:rFonts w:ascii="Times New Roman" w:hAnsi="Times New Roman" w:cs="Times New Roman"/>
          <w:b w:val="0"/>
          <w:bCs w:val="0"/>
          <w:color w:val="000000"/>
          <w:bdr w:val="none" w:sz="0" w:space="0" w:color="auto" w:frame="1"/>
        </w:rPr>
        <w:t xml:space="preserve"> </w:t>
      </w:r>
      <w:r w:rsidRPr="00623C19">
        <w:rPr>
          <w:rStyle w:val="a8"/>
          <w:rFonts w:ascii="Times New Roman" w:hAnsi="Times New Roman" w:cs="Times New Roman"/>
          <w:b w:val="0"/>
          <w:bCs w:val="0"/>
          <w:color w:val="000000"/>
          <w:bdr w:val="none" w:sz="0" w:space="0" w:color="auto" w:frame="1"/>
        </w:rPr>
        <w:t>и Закон о добыче полезных ископаемых</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09"/>
      </w:r>
      <w:r w:rsidRPr="00623C19">
        <w:rPr>
          <w:rStyle w:val="a8"/>
          <w:rFonts w:ascii="Times New Roman" w:hAnsi="Times New Roman" w:cs="Times New Roman"/>
          <w:b w:val="0"/>
          <w:bCs w:val="0"/>
          <w:color w:val="000000"/>
          <w:bdr w:val="none" w:sz="0" w:space="0" w:color="auto" w:frame="1"/>
        </w:rPr>
        <w:t>.</w:t>
      </w:r>
    </w:p>
    <w:p w14:paraId="38843495" w14:textId="1B1201DB" w:rsidR="00623C19" w:rsidRDefault="00623C19"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623C19">
        <w:rPr>
          <w:rStyle w:val="a8"/>
          <w:rFonts w:ascii="Times New Roman" w:hAnsi="Times New Roman" w:cs="Times New Roman"/>
          <w:b w:val="0"/>
          <w:bCs w:val="0"/>
          <w:color w:val="000000"/>
          <w:bdr w:val="none" w:sz="0" w:space="0" w:color="auto" w:frame="1"/>
        </w:rPr>
        <w:t xml:space="preserve">Основная функция </w:t>
      </w:r>
      <w:r w:rsidR="00ED5642">
        <w:rPr>
          <w:rStyle w:val="a8"/>
          <w:rFonts w:ascii="Times New Roman" w:hAnsi="Times New Roman" w:cs="Times New Roman"/>
          <w:b w:val="0"/>
          <w:bCs w:val="0"/>
          <w:color w:val="000000"/>
          <w:bdr w:val="none" w:sz="0" w:space="0" w:color="auto" w:frame="1"/>
        </w:rPr>
        <w:t>С</w:t>
      </w:r>
      <w:r>
        <w:rPr>
          <w:rStyle w:val="a8"/>
          <w:rFonts w:ascii="Times New Roman" w:hAnsi="Times New Roman" w:cs="Times New Roman"/>
          <w:b w:val="0"/>
          <w:bCs w:val="0"/>
          <w:color w:val="000000"/>
          <w:bdr w:val="none" w:sz="0" w:space="0" w:color="auto" w:frame="1"/>
        </w:rPr>
        <w:t xml:space="preserve">аамского </w:t>
      </w:r>
      <w:r w:rsidRPr="00623C19">
        <w:rPr>
          <w:rStyle w:val="a8"/>
          <w:rFonts w:ascii="Times New Roman" w:hAnsi="Times New Roman" w:cs="Times New Roman"/>
          <w:b w:val="0"/>
          <w:bCs w:val="0"/>
          <w:color w:val="000000"/>
          <w:bdr w:val="none" w:sz="0" w:space="0" w:color="auto" w:frame="1"/>
        </w:rPr>
        <w:t>парламента</w:t>
      </w:r>
      <w:r w:rsidR="000F01F8">
        <w:rPr>
          <w:rStyle w:val="a8"/>
          <w:rFonts w:ascii="Times New Roman" w:hAnsi="Times New Roman" w:cs="Times New Roman"/>
          <w:b w:val="0"/>
          <w:bCs w:val="0"/>
          <w:color w:val="000000"/>
          <w:bdr w:val="none" w:sz="0" w:space="0" w:color="auto" w:frame="1"/>
        </w:rPr>
        <w:t xml:space="preserve"> Финляндии</w:t>
      </w:r>
      <w:r w:rsidRPr="00623C19">
        <w:rPr>
          <w:rStyle w:val="a8"/>
          <w:rFonts w:ascii="Times New Roman" w:hAnsi="Times New Roman" w:cs="Times New Roman"/>
          <w:b w:val="0"/>
          <w:bCs w:val="0"/>
          <w:color w:val="000000"/>
          <w:bdr w:val="none" w:sz="0" w:space="0" w:color="auto" w:frame="1"/>
        </w:rPr>
        <w:t xml:space="preserve">, как указано в соответствующем законодательстве, заключается </w:t>
      </w:r>
      <w:r w:rsidR="000F01F8">
        <w:rPr>
          <w:rStyle w:val="a8"/>
          <w:rFonts w:ascii="Times New Roman" w:hAnsi="Times New Roman" w:cs="Times New Roman"/>
          <w:b w:val="0"/>
          <w:bCs w:val="0"/>
          <w:color w:val="000000"/>
          <w:bdr w:val="none" w:sz="0" w:space="0" w:color="auto" w:frame="1"/>
        </w:rPr>
        <w:t>«</w:t>
      </w:r>
      <w:r w:rsidRPr="00623C19">
        <w:rPr>
          <w:rStyle w:val="a8"/>
          <w:rFonts w:ascii="Times New Roman" w:hAnsi="Times New Roman" w:cs="Times New Roman"/>
          <w:b w:val="0"/>
          <w:bCs w:val="0"/>
          <w:color w:val="000000"/>
          <w:bdr w:val="none" w:sz="0" w:space="0" w:color="auto" w:frame="1"/>
        </w:rPr>
        <w:t xml:space="preserve">в сохранении языка и культуры </w:t>
      </w:r>
      <w:r w:rsidR="00EF47DF">
        <w:rPr>
          <w:rStyle w:val="a8"/>
          <w:rFonts w:ascii="Times New Roman" w:hAnsi="Times New Roman" w:cs="Times New Roman"/>
          <w:b w:val="0"/>
          <w:bCs w:val="0"/>
          <w:color w:val="000000"/>
          <w:bdr w:val="none" w:sz="0" w:space="0" w:color="auto" w:frame="1"/>
        </w:rPr>
        <w:t>саамов</w:t>
      </w:r>
      <w:r w:rsidRPr="00623C19">
        <w:rPr>
          <w:rStyle w:val="a8"/>
          <w:rFonts w:ascii="Times New Roman" w:hAnsi="Times New Roman" w:cs="Times New Roman"/>
          <w:b w:val="0"/>
          <w:bCs w:val="0"/>
          <w:color w:val="000000"/>
          <w:bdr w:val="none" w:sz="0" w:space="0" w:color="auto" w:frame="1"/>
        </w:rPr>
        <w:t>, а также в решении вопросов, касающихся их статуса как коренного народа</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10"/>
      </w:r>
      <w:r w:rsidRPr="00623C19">
        <w:rPr>
          <w:rStyle w:val="a8"/>
          <w:rFonts w:ascii="Times New Roman" w:hAnsi="Times New Roman" w:cs="Times New Roman"/>
          <w:b w:val="0"/>
          <w:bCs w:val="0"/>
          <w:color w:val="000000"/>
          <w:bdr w:val="none" w:sz="0" w:space="0" w:color="auto" w:frame="1"/>
        </w:rPr>
        <w:t>.</w:t>
      </w:r>
      <w:r>
        <w:rPr>
          <w:rStyle w:val="a8"/>
          <w:rFonts w:ascii="Times New Roman" w:hAnsi="Times New Roman" w:cs="Times New Roman"/>
          <w:b w:val="0"/>
          <w:bCs w:val="0"/>
          <w:color w:val="000000"/>
          <w:bdr w:val="none" w:sz="0" w:space="0" w:color="auto" w:frame="1"/>
        </w:rPr>
        <w:t xml:space="preserve"> Саамский п</w:t>
      </w:r>
      <w:r w:rsidRPr="00623C19">
        <w:rPr>
          <w:rStyle w:val="a8"/>
          <w:rFonts w:ascii="Times New Roman" w:hAnsi="Times New Roman" w:cs="Times New Roman"/>
          <w:b w:val="0"/>
          <w:bCs w:val="0"/>
          <w:color w:val="000000"/>
          <w:bdr w:val="none" w:sz="0" w:space="0" w:color="auto" w:frame="1"/>
        </w:rPr>
        <w:t xml:space="preserve">арламент является высшим органом, принимающим решения среди финских </w:t>
      </w:r>
      <w:r>
        <w:rPr>
          <w:rStyle w:val="a8"/>
          <w:rFonts w:ascii="Times New Roman" w:hAnsi="Times New Roman" w:cs="Times New Roman"/>
          <w:b w:val="0"/>
          <w:bCs w:val="0"/>
          <w:color w:val="000000"/>
          <w:bdr w:val="none" w:sz="0" w:space="0" w:color="auto" w:frame="1"/>
        </w:rPr>
        <w:t>саамов</w:t>
      </w:r>
      <w:r w:rsidRPr="00623C19">
        <w:rPr>
          <w:rStyle w:val="a8"/>
          <w:rFonts w:ascii="Times New Roman" w:hAnsi="Times New Roman" w:cs="Times New Roman"/>
          <w:b w:val="0"/>
          <w:bCs w:val="0"/>
          <w:color w:val="000000"/>
          <w:bdr w:val="none" w:sz="0" w:space="0" w:color="auto" w:frame="1"/>
        </w:rPr>
        <w:t xml:space="preserve">. Он </w:t>
      </w:r>
      <w:r w:rsidRPr="00623C19">
        <w:rPr>
          <w:rStyle w:val="a8"/>
          <w:rFonts w:ascii="Times New Roman" w:hAnsi="Times New Roman" w:cs="Times New Roman"/>
          <w:b w:val="0"/>
          <w:bCs w:val="0"/>
          <w:color w:val="000000"/>
          <w:bdr w:val="none" w:sz="0" w:space="0" w:color="auto" w:frame="1"/>
        </w:rPr>
        <w:lastRenderedPageBreak/>
        <w:t>находится в ведении Министерства юстиции, но не является частью государственной администрации. Парламент может выдвигать инициативы и предложения и готовить заявления для властей</w:t>
      </w:r>
      <w:r>
        <w:rPr>
          <w:rStyle w:val="a8"/>
          <w:rFonts w:ascii="Times New Roman" w:hAnsi="Times New Roman" w:cs="Times New Roman"/>
          <w:b w:val="0"/>
          <w:bCs w:val="0"/>
          <w:color w:val="000000"/>
          <w:bdr w:val="none" w:sz="0" w:space="0" w:color="auto" w:frame="1"/>
        </w:rPr>
        <w:t>. Финское з</w:t>
      </w:r>
      <w:r w:rsidRPr="00623C19">
        <w:rPr>
          <w:rStyle w:val="a8"/>
          <w:rFonts w:ascii="Times New Roman" w:hAnsi="Times New Roman" w:cs="Times New Roman"/>
          <w:b w:val="0"/>
          <w:bCs w:val="0"/>
          <w:color w:val="000000"/>
          <w:bdr w:val="none" w:sz="0" w:space="0" w:color="auto" w:frame="1"/>
        </w:rPr>
        <w:t xml:space="preserve">аконодательство не предоставляет </w:t>
      </w:r>
      <w:r w:rsidR="00ED5642">
        <w:rPr>
          <w:rStyle w:val="a8"/>
          <w:rFonts w:ascii="Times New Roman" w:hAnsi="Times New Roman" w:cs="Times New Roman"/>
          <w:b w:val="0"/>
          <w:bCs w:val="0"/>
          <w:color w:val="000000"/>
          <w:bdr w:val="none" w:sz="0" w:space="0" w:color="auto" w:frame="1"/>
        </w:rPr>
        <w:t>С</w:t>
      </w:r>
      <w:r w:rsidRPr="00623C19">
        <w:rPr>
          <w:rStyle w:val="a8"/>
          <w:rFonts w:ascii="Times New Roman" w:hAnsi="Times New Roman" w:cs="Times New Roman"/>
          <w:b w:val="0"/>
          <w:bCs w:val="0"/>
          <w:color w:val="000000"/>
          <w:bdr w:val="none" w:sz="0" w:space="0" w:color="auto" w:frame="1"/>
        </w:rPr>
        <w:t xml:space="preserve">аамскому парламенту права вето в отношении </w:t>
      </w:r>
      <w:r>
        <w:rPr>
          <w:rStyle w:val="a8"/>
          <w:rFonts w:ascii="Times New Roman" w:hAnsi="Times New Roman" w:cs="Times New Roman"/>
          <w:b w:val="0"/>
          <w:bCs w:val="0"/>
          <w:color w:val="000000"/>
          <w:bdr w:val="none" w:sz="0" w:space="0" w:color="auto" w:frame="1"/>
        </w:rPr>
        <w:t xml:space="preserve">Эдускунты, </w:t>
      </w:r>
      <w:r w:rsidRPr="00623C19">
        <w:rPr>
          <w:rStyle w:val="a8"/>
          <w:rFonts w:ascii="Times New Roman" w:hAnsi="Times New Roman" w:cs="Times New Roman"/>
          <w:b w:val="0"/>
          <w:bCs w:val="0"/>
          <w:color w:val="000000"/>
          <w:bdr w:val="none" w:sz="0" w:space="0" w:color="auto" w:frame="1"/>
        </w:rPr>
        <w:t xml:space="preserve">национального парламента Финляндии. </w:t>
      </w:r>
      <w:r>
        <w:rPr>
          <w:rStyle w:val="a8"/>
          <w:rFonts w:ascii="Times New Roman" w:hAnsi="Times New Roman" w:cs="Times New Roman"/>
          <w:b w:val="0"/>
          <w:bCs w:val="0"/>
          <w:color w:val="000000"/>
          <w:bdr w:val="none" w:sz="0" w:space="0" w:color="auto" w:frame="1"/>
        </w:rPr>
        <w:t>Саамский</w:t>
      </w:r>
      <w:r w:rsidRPr="00623C19">
        <w:rPr>
          <w:rStyle w:val="a8"/>
          <w:rFonts w:ascii="Times New Roman" w:hAnsi="Times New Roman" w:cs="Times New Roman"/>
          <w:b w:val="0"/>
          <w:bCs w:val="0"/>
          <w:color w:val="000000"/>
          <w:bdr w:val="none" w:sz="0" w:space="0" w:color="auto" w:frame="1"/>
        </w:rPr>
        <w:t xml:space="preserve"> парламент является скорее консультативным органом при правительстве Финляндии, чем органом, занимающимся</w:t>
      </w:r>
      <w:r>
        <w:rPr>
          <w:rStyle w:val="a8"/>
          <w:rFonts w:ascii="Times New Roman" w:hAnsi="Times New Roman" w:cs="Times New Roman"/>
          <w:b w:val="0"/>
          <w:bCs w:val="0"/>
          <w:color w:val="000000"/>
          <w:bdr w:val="none" w:sz="0" w:space="0" w:color="auto" w:frame="1"/>
        </w:rPr>
        <w:t xml:space="preserve"> актуальными</w:t>
      </w:r>
      <w:r w:rsidRPr="00623C19">
        <w:rPr>
          <w:rStyle w:val="a8"/>
          <w:rFonts w:ascii="Times New Roman" w:hAnsi="Times New Roman" w:cs="Times New Roman"/>
          <w:b w:val="0"/>
          <w:bCs w:val="0"/>
          <w:color w:val="000000"/>
          <w:bdr w:val="none" w:sz="0" w:space="0" w:color="auto" w:frame="1"/>
        </w:rPr>
        <w:t xml:space="preserve"> делами</w:t>
      </w:r>
      <w:r>
        <w:rPr>
          <w:rStyle w:val="a8"/>
          <w:rFonts w:ascii="Times New Roman" w:hAnsi="Times New Roman" w:cs="Times New Roman"/>
          <w:b w:val="0"/>
          <w:bCs w:val="0"/>
          <w:color w:val="000000"/>
          <w:bdr w:val="none" w:sz="0" w:space="0" w:color="auto" w:frame="1"/>
        </w:rPr>
        <w:t xml:space="preserve"> саамского народа</w:t>
      </w:r>
      <w:r w:rsidRPr="00623C19">
        <w:rPr>
          <w:rStyle w:val="a8"/>
          <w:rFonts w:ascii="Times New Roman" w:hAnsi="Times New Roman" w:cs="Times New Roman"/>
          <w:b w:val="0"/>
          <w:bCs w:val="0"/>
          <w:color w:val="000000"/>
          <w:bdr w:val="none" w:sz="0" w:space="0" w:color="auto" w:frame="1"/>
        </w:rPr>
        <w:t>.</w:t>
      </w:r>
    </w:p>
    <w:p w14:paraId="27FFEFB4" w14:textId="7EA6AD9B" w:rsidR="00ED5642" w:rsidRDefault="00ED5642"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Pr>
          <w:rStyle w:val="a8"/>
          <w:rFonts w:ascii="Times New Roman" w:hAnsi="Times New Roman" w:cs="Times New Roman"/>
          <w:b w:val="0"/>
          <w:bCs w:val="0"/>
          <w:color w:val="000000"/>
          <w:bdr w:val="none" w:sz="0" w:space="0" w:color="auto" w:frame="1"/>
        </w:rPr>
        <w:t xml:space="preserve">Никаких положений, которые бы регулировали представительство саамов в финской Эдускунте или муниципальных советах, </w:t>
      </w:r>
      <w:r w:rsidR="000F01F8">
        <w:rPr>
          <w:rStyle w:val="a8"/>
          <w:rFonts w:ascii="Times New Roman" w:hAnsi="Times New Roman" w:cs="Times New Roman"/>
          <w:b w:val="0"/>
          <w:bCs w:val="0"/>
          <w:color w:val="000000"/>
          <w:bdr w:val="none" w:sz="0" w:space="0" w:color="auto" w:frame="1"/>
        </w:rPr>
        <w:t>в Финляндии не существует</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11"/>
      </w:r>
      <w:r>
        <w:rPr>
          <w:rStyle w:val="a8"/>
          <w:rFonts w:ascii="Times New Roman" w:hAnsi="Times New Roman" w:cs="Times New Roman"/>
          <w:b w:val="0"/>
          <w:bCs w:val="0"/>
          <w:color w:val="000000"/>
          <w:bdr w:val="none" w:sz="0" w:space="0" w:color="auto" w:frame="1"/>
        </w:rPr>
        <w:t>. Однако финские правила процедуры парламента гласят, что п</w:t>
      </w:r>
      <w:r w:rsidRPr="00ED5642">
        <w:rPr>
          <w:rStyle w:val="a8"/>
          <w:rFonts w:ascii="Times New Roman" w:hAnsi="Times New Roman" w:cs="Times New Roman"/>
          <w:b w:val="0"/>
          <w:bCs w:val="0"/>
          <w:color w:val="000000"/>
          <w:bdr w:val="none" w:sz="0" w:space="0" w:color="auto" w:frame="1"/>
        </w:rPr>
        <w:t xml:space="preserve">ри рассмотрении законопроекта или любого другого вопроса, непосредственно касающегося </w:t>
      </w:r>
      <w:r>
        <w:rPr>
          <w:rStyle w:val="a8"/>
          <w:rFonts w:ascii="Times New Roman" w:hAnsi="Times New Roman" w:cs="Times New Roman"/>
          <w:b w:val="0"/>
          <w:bCs w:val="0"/>
          <w:color w:val="000000"/>
          <w:bdr w:val="none" w:sz="0" w:space="0" w:color="auto" w:frame="1"/>
        </w:rPr>
        <w:t>саамов</w:t>
      </w:r>
      <w:r w:rsidRPr="00ED5642">
        <w:rPr>
          <w:rStyle w:val="a8"/>
          <w:rFonts w:ascii="Times New Roman" w:hAnsi="Times New Roman" w:cs="Times New Roman"/>
          <w:b w:val="0"/>
          <w:bCs w:val="0"/>
          <w:color w:val="000000"/>
          <w:bdr w:val="none" w:sz="0" w:space="0" w:color="auto" w:frame="1"/>
        </w:rPr>
        <w:t xml:space="preserve">, </w:t>
      </w:r>
      <w:r>
        <w:rPr>
          <w:rStyle w:val="a8"/>
          <w:rFonts w:ascii="Times New Roman" w:hAnsi="Times New Roman" w:cs="Times New Roman"/>
          <w:b w:val="0"/>
          <w:bCs w:val="0"/>
          <w:color w:val="000000"/>
          <w:bdr w:val="none" w:sz="0" w:space="0" w:color="auto" w:frame="1"/>
        </w:rPr>
        <w:t>парламент</w:t>
      </w:r>
      <w:r w:rsidRPr="00ED5642">
        <w:rPr>
          <w:rStyle w:val="a8"/>
          <w:rFonts w:ascii="Times New Roman" w:hAnsi="Times New Roman" w:cs="Times New Roman"/>
          <w:b w:val="0"/>
          <w:bCs w:val="0"/>
          <w:color w:val="000000"/>
          <w:bdr w:val="none" w:sz="0" w:space="0" w:color="auto" w:frame="1"/>
        </w:rPr>
        <w:t xml:space="preserve"> </w:t>
      </w:r>
      <w:r>
        <w:rPr>
          <w:rStyle w:val="a8"/>
          <w:rFonts w:ascii="Times New Roman" w:hAnsi="Times New Roman" w:cs="Times New Roman"/>
          <w:b w:val="0"/>
          <w:bCs w:val="0"/>
          <w:color w:val="000000"/>
          <w:bdr w:val="none" w:sz="0" w:space="0" w:color="auto" w:frame="1"/>
        </w:rPr>
        <w:t>обязан</w:t>
      </w:r>
      <w:r w:rsidRPr="00ED5642">
        <w:rPr>
          <w:rStyle w:val="a8"/>
          <w:rFonts w:ascii="Times New Roman" w:hAnsi="Times New Roman" w:cs="Times New Roman"/>
          <w:b w:val="0"/>
          <w:bCs w:val="0"/>
          <w:color w:val="000000"/>
          <w:bdr w:val="none" w:sz="0" w:space="0" w:color="auto" w:frame="1"/>
        </w:rPr>
        <w:t xml:space="preserve"> предоставить возможность представителям </w:t>
      </w:r>
      <w:r>
        <w:rPr>
          <w:rStyle w:val="a8"/>
          <w:rFonts w:ascii="Times New Roman" w:hAnsi="Times New Roman" w:cs="Times New Roman"/>
          <w:b w:val="0"/>
          <w:bCs w:val="0"/>
          <w:color w:val="000000"/>
          <w:bdr w:val="none" w:sz="0" w:space="0" w:color="auto" w:frame="1"/>
        </w:rPr>
        <w:t>саамов</w:t>
      </w:r>
      <w:r w:rsidRPr="00ED5642">
        <w:rPr>
          <w:rStyle w:val="a8"/>
          <w:rFonts w:ascii="Times New Roman" w:hAnsi="Times New Roman" w:cs="Times New Roman"/>
          <w:b w:val="0"/>
          <w:bCs w:val="0"/>
          <w:color w:val="000000"/>
          <w:bdr w:val="none" w:sz="0" w:space="0" w:color="auto" w:frame="1"/>
        </w:rPr>
        <w:t xml:space="preserve"> быть заслушанными</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12"/>
      </w:r>
    </w:p>
    <w:p w14:paraId="0B260B96" w14:textId="1A07EAF6" w:rsidR="00623C19" w:rsidRPr="00ED5642" w:rsidRDefault="00623C19"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ED5642">
        <w:rPr>
          <w:rStyle w:val="a8"/>
          <w:rFonts w:ascii="Times New Roman" w:hAnsi="Times New Roman" w:cs="Times New Roman"/>
          <w:b w:val="0"/>
          <w:bCs w:val="0"/>
          <w:color w:val="000000"/>
          <w:bdr w:val="none" w:sz="0" w:space="0" w:color="auto" w:frame="1"/>
        </w:rPr>
        <w:t xml:space="preserve">В соответствии с Законом о </w:t>
      </w:r>
      <w:r w:rsidR="00ED5642">
        <w:rPr>
          <w:rStyle w:val="a8"/>
          <w:rFonts w:ascii="Times New Roman" w:hAnsi="Times New Roman" w:cs="Times New Roman"/>
          <w:b w:val="0"/>
          <w:bCs w:val="0"/>
          <w:color w:val="000000"/>
          <w:bdr w:val="none" w:sz="0" w:space="0" w:color="auto" w:frame="1"/>
          <w:lang w:val="sv-SE"/>
        </w:rPr>
        <w:t>C</w:t>
      </w:r>
      <w:r w:rsidRPr="00ED5642">
        <w:rPr>
          <w:rStyle w:val="a8"/>
          <w:rFonts w:ascii="Times New Roman" w:hAnsi="Times New Roman" w:cs="Times New Roman"/>
          <w:b w:val="0"/>
          <w:bCs w:val="0"/>
          <w:color w:val="000000"/>
          <w:bdr w:val="none" w:sz="0" w:space="0" w:color="auto" w:frame="1"/>
        </w:rPr>
        <w:t xml:space="preserve">аамском парламенте Департамент культуры, спорта и молодежной политики Финляндии при Министерстве образования </w:t>
      </w:r>
      <w:r w:rsidR="00ED5642">
        <w:rPr>
          <w:rStyle w:val="a8"/>
          <w:rFonts w:ascii="Times New Roman" w:hAnsi="Times New Roman" w:cs="Times New Roman"/>
          <w:b w:val="0"/>
          <w:bCs w:val="0"/>
          <w:color w:val="000000"/>
          <w:bdr w:val="none" w:sz="0" w:space="0" w:color="auto" w:frame="1"/>
        </w:rPr>
        <w:t xml:space="preserve">должен </w:t>
      </w:r>
      <w:r w:rsidRPr="00ED5642">
        <w:rPr>
          <w:rStyle w:val="a8"/>
          <w:rFonts w:ascii="Times New Roman" w:hAnsi="Times New Roman" w:cs="Times New Roman"/>
          <w:b w:val="0"/>
          <w:bCs w:val="0"/>
          <w:color w:val="000000"/>
          <w:bdr w:val="none" w:sz="0" w:space="0" w:color="auto" w:frame="1"/>
        </w:rPr>
        <w:t>стремит</w:t>
      </w:r>
      <w:r w:rsidR="00ED5642">
        <w:rPr>
          <w:rStyle w:val="a8"/>
          <w:rFonts w:ascii="Times New Roman" w:hAnsi="Times New Roman" w:cs="Times New Roman"/>
          <w:b w:val="0"/>
          <w:bCs w:val="0"/>
          <w:color w:val="000000"/>
          <w:bdr w:val="none" w:sz="0" w:space="0" w:color="auto" w:frame="1"/>
        </w:rPr>
        <w:t>ь</w:t>
      </w:r>
      <w:r w:rsidRPr="00ED5642">
        <w:rPr>
          <w:rStyle w:val="a8"/>
          <w:rFonts w:ascii="Times New Roman" w:hAnsi="Times New Roman" w:cs="Times New Roman"/>
          <w:b w:val="0"/>
          <w:bCs w:val="0"/>
          <w:color w:val="000000"/>
          <w:bdr w:val="none" w:sz="0" w:space="0" w:color="auto" w:frame="1"/>
        </w:rPr>
        <w:t xml:space="preserve">ся вести переговоры с </w:t>
      </w:r>
      <w:r w:rsidR="00ED5642">
        <w:rPr>
          <w:rStyle w:val="a8"/>
          <w:rFonts w:ascii="Times New Roman" w:hAnsi="Times New Roman" w:cs="Times New Roman"/>
          <w:b w:val="0"/>
          <w:bCs w:val="0"/>
          <w:color w:val="000000"/>
          <w:bdr w:val="none" w:sz="0" w:space="0" w:color="auto" w:frame="1"/>
        </w:rPr>
        <w:t>С</w:t>
      </w:r>
      <w:r w:rsidRPr="00ED5642">
        <w:rPr>
          <w:rStyle w:val="a8"/>
          <w:rFonts w:ascii="Times New Roman" w:hAnsi="Times New Roman" w:cs="Times New Roman"/>
          <w:b w:val="0"/>
          <w:bCs w:val="0"/>
          <w:color w:val="000000"/>
          <w:bdr w:val="none" w:sz="0" w:space="0" w:color="auto" w:frame="1"/>
        </w:rPr>
        <w:t>аамским парламентом о подготовке стратегий, политических программ и законодательства, которые могут повлиять на</w:t>
      </w:r>
      <w:r w:rsidR="00EF47DF">
        <w:rPr>
          <w:rStyle w:val="a8"/>
          <w:rFonts w:ascii="Times New Roman" w:hAnsi="Times New Roman" w:cs="Times New Roman"/>
          <w:b w:val="0"/>
          <w:bCs w:val="0"/>
          <w:color w:val="000000"/>
          <w:bdr w:val="none" w:sz="0" w:space="0" w:color="auto" w:frame="1"/>
        </w:rPr>
        <w:t xml:space="preserve"> саамский</w:t>
      </w:r>
      <w:r w:rsidRPr="00ED5642">
        <w:rPr>
          <w:rStyle w:val="a8"/>
          <w:rFonts w:ascii="Times New Roman" w:hAnsi="Times New Roman" w:cs="Times New Roman"/>
          <w:b w:val="0"/>
          <w:bCs w:val="0"/>
          <w:color w:val="000000"/>
          <w:bdr w:val="none" w:sz="0" w:space="0" w:color="auto" w:frame="1"/>
        </w:rPr>
        <w:t xml:space="preserve"> народ как коренной народ</w:t>
      </w:r>
      <w:r w:rsidR="00ED5642">
        <w:rPr>
          <w:rStyle w:val="a8"/>
          <w:rFonts w:ascii="Times New Roman" w:hAnsi="Times New Roman" w:cs="Times New Roman"/>
          <w:b w:val="0"/>
          <w:bCs w:val="0"/>
          <w:color w:val="000000"/>
          <w:bdr w:val="none" w:sz="0" w:space="0" w:color="auto" w:frame="1"/>
        </w:rPr>
        <w:t xml:space="preserve"> </w:t>
      </w:r>
      <w:r w:rsidR="00ED5642">
        <w:rPr>
          <w:rStyle w:val="a4"/>
          <w:rFonts w:ascii="Times New Roman" w:hAnsi="Times New Roman" w:cs="Times New Roman"/>
          <w:color w:val="000000"/>
          <w:bdr w:val="none" w:sz="0" w:space="0" w:color="auto" w:frame="1"/>
        </w:rPr>
        <w:footnoteReference w:id="213"/>
      </w:r>
      <w:r w:rsidRPr="00ED5642">
        <w:rPr>
          <w:rStyle w:val="a8"/>
          <w:rFonts w:ascii="Times New Roman" w:hAnsi="Times New Roman" w:cs="Times New Roman"/>
          <w:b w:val="0"/>
          <w:bCs w:val="0"/>
          <w:color w:val="000000"/>
          <w:bdr w:val="none" w:sz="0" w:space="0" w:color="auto" w:frame="1"/>
        </w:rPr>
        <w:t>.</w:t>
      </w:r>
    </w:p>
    <w:p w14:paraId="7B038088" w14:textId="1396D447" w:rsidR="00623C19" w:rsidRPr="00623C19" w:rsidRDefault="00623C19"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ED5642">
        <w:rPr>
          <w:rStyle w:val="a8"/>
          <w:rFonts w:ascii="Times New Roman" w:hAnsi="Times New Roman" w:cs="Times New Roman"/>
          <w:b w:val="0"/>
          <w:bCs w:val="0"/>
          <w:color w:val="000000"/>
          <w:bdr w:val="none" w:sz="0" w:space="0" w:color="auto" w:frame="1"/>
        </w:rPr>
        <w:t>Консультативный совет по делам саам</w:t>
      </w:r>
      <w:r w:rsidR="00ED5642">
        <w:rPr>
          <w:rStyle w:val="a8"/>
          <w:rFonts w:ascii="Times New Roman" w:hAnsi="Times New Roman" w:cs="Times New Roman"/>
          <w:b w:val="0"/>
          <w:bCs w:val="0"/>
          <w:color w:val="000000"/>
          <w:bdr w:val="none" w:sz="0" w:space="0" w:color="auto" w:frame="1"/>
        </w:rPr>
        <w:t>ов</w:t>
      </w:r>
      <w:r w:rsidRPr="00ED5642">
        <w:rPr>
          <w:rStyle w:val="a8"/>
          <w:rFonts w:ascii="Times New Roman" w:hAnsi="Times New Roman" w:cs="Times New Roman"/>
          <w:b w:val="0"/>
          <w:bCs w:val="0"/>
          <w:color w:val="000000"/>
          <w:bdr w:val="none" w:sz="0" w:space="0" w:color="auto" w:frame="1"/>
        </w:rPr>
        <w:t xml:space="preserve">, состоящий из 12 членов, работает совместно с Министерством юстиции в целях координации и последовательной подготовки вопросов, касающихся саамского населения. В задачи Консультативного совета входит мониторинг развития правовых, экономических, социальных и культурных условий жизни </w:t>
      </w:r>
      <w:r w:rsidR="00ED5642">
        <w:rPr>
          <w:rStyle w:val="a8"/>
          <w:rFonts w:ascii="Times New Roman" w:hAnsi="Times New Roman" w:cs="Times New Roman"/>
          <w:b w:val="0"/>
          <w:bCs w:val="0"/>
          <w:color w:val="000000"/>
          <w:bdr w:val="none" w:sz="0" w:space="0" w:color="auto" w:frame="1"/>
        </w:rPr>
        <w:t xml:space="preserve">саамского </w:t>
      </w:r>
      <w:r w:rsidRPr="00ED5642">
        <w:rPr>
          <w:rStyle w:val="a8"/>
          <w:rFonts w:ascii="Times New Roman" w:hAnsi="Times New Roman" w:cs="Times New Roman"/>
          <w:b w:val="0"/>
          <w:bCs w:val="0"/>
          <w:color w:val="000000"/>
          <w:bdr w:val="none" w:sz="0" w:space="0" w:color="auto" w:frame="1"/>
        </w:rPr>
        <w:t>народа, а также условий трудоустройства</w:t>
      </w:r>
      <w:r w:rsidR="00ED5642">
        <w:rPr>
          <w:rStyle w:val="a8"/>
          <w:rFonts w:ascii="Times New Roman" w:hAnsi="Times New Roman" w:cs="Times New Roman"/>
          <w:b w:val="0"/>
          <w:bCs w:val="0"/>
          <w:color w:val="000000"/>
          <w:bdr w:val="none" w:sz="0" w:space="0" w:color="auto" w:frame="1"/>
        </w:rPr>
        <w:t xml:space="preserve"> </w:t>
      </w:r>
      <w:r w:rsidR="00ED5642">
        <w:rPr>
          <w:rStyle w:val="a4"/>
          <w:rFonts w:ascii="Times New Roman" w:hAnsi="Times New Roman" w:cs="Times New Roman"/>
          <w:color w:val="000000"/>
          <w:bdr w:val="none" w:sz="0" w:space="0" w:color="auto" w:frame="1"/>
        </w:rPr>
        <w:footnoteReference w:id="214"/>
      </w:r>
      <w:r w:rsidRPr="00ED5642">
        <w:rPr>
          <w:rStyle w:val="a8"/>
          <w:rFonts w:ascii="Times New Roman" w:hAnsi="Times New Roman" w:cs="Times New Roman"/>
          <w:b w:val="0"/>
          <w:bCs w:val="0"/>
          <w:color w:val="000000"/>
          <w:bdr w:val="none" w:sz="0" w:space="0" w:color="auto" w:frame="1"/>
        </w:rPr>
        <w:t xml:space="preserve">. Он также следит за реализацией целей региональной политики </w:t>
      </w:r>
      <w:r w:rsidR="00ED5642">
        <w:rPr>
          <w:rStyle w:val="a8"/>
          <w:rFonts w:ascii="Times New Roman" w:hAnsi="Times New Roman" w:cs="Times New Roman"/>
          <w:b w:val="0"/>
          <w:bCs w:val="0"/>
          <w:color w:val="000000"/>
          <w:bdr w:val="none" w:sz="0" w:space="0" w:color="auto" w:frame="1"/>
        </w:rPr>
        <w:t>в финской Сапми</w:t>
      </w:r>
      <w:r w:rsidRPr="00ED5642">
        <w:rPr>
          <w:rStyle w:val="a8"/>
          <w:rFonts w:ascii="Times New Roman" w:hAnsi="Times New Roman" w:cs="Times New Roman"/>
          <w:b w:val="0"/>
          <w:bCs w:val="0"/>
          <w:color w:val="000000"/>
          <w:bdr w:val="none" w:sz="0" w:space="0" w:color="auto" w:frame="1"/>
        </w:rPr>
        <w:t xml:space="preserve">. На основе своих наблюдений он представляет предложения и инициативы по этим вопросам соответствующим министерствам. </w:t>
      </w:r>
      <w:r w:rsidR="00ED5642">
        <w:rPr>
          <w:rStyle w:val="a8"/>
          <w:rFonts w:ascii="Times New Roman" w:hAnsi="Times New Roman" w:cs="Times New Roman"/>
          <w:b w:val="0"/>
          <w:bCs w:val="0"/>
          <w:color w:val="000000"/>
          <w:bdr w:val="none" w:sz="0" w:space="0" w:color="auto" w:frame="1"/>
        </w:rPr>
        <w:t>Саамский п</w:t>
      </w:r>
      <w:r w:rsidRPr="00ED5642">
        <w:rPr>
          <w:rStyle w:val="a8"/>
          <w:rFonts w:ascii="Times New Roman" w:hAnsi="Times New Roman" w:cs="Times New Roman"/>
          <w:b w:val="0"/>
          <w:bCs w:val="0"/>
          <w:color w:val="000000"/>
          <w:bdr w:val="none" w:sz="0" w:space="0" w:color="auto" w:frame="1"/>
        </w:rPr>
        <w:t>арламент назначает шесть членов, а остальные члены представляют правительство.</w:t>
      </w:r>
    </w:p>
    <w:p w14:paraId="1977C403" w14:textId="21095D62" w:rsidR="00623C19" w:rsidRPr="00623C19" w:rsidRDefault="00623C19"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623C19">
        <w:rPr>
          <w:rStyle w:val="a8"/>
          <w:rFonts w:ascii="Times New Roman" w:hAnsi="Times New Roman" w:cs="Times New Roman"/>
          <w:b w:val="0"/>
          <w:bCs w:val="0"/>
          <w:color w:val="000000"/>
          <w:bdr w:val="none" w:sz="0" w:space="0" w:color="auto" w:frame="1"/>
        </w:rPr>
        <w:t>В 201</w:t>
      </w:r>
      <w:r>
        <w:rPr>
          <w:rStyle w:val="a8"/>
          <w:rFonts w:ascii="Times New Roman" w:hAnsi="Times New Roman" w:cs="Times New Roman"/>
          <w:b w:val="0"/>
          <w:bCs w:val="0"/>
          <w:color w:val="000000"/>
          <w:bdr w:val="none" w:sz="0" w:space="0" w:color="auto" w:frame="1"/>
        </w:rPr>
        <w:t>7</w:t>
      </w:r>
      <w:r w:rsidRPr="00623C19">
        <w:rPr>
          <w:rStyle w:val="a8"/>
          <w:rFonts w:ascii="Times New Roman" w:hAnsi="Times New Roman" w:cs="Times New Roman"/>
          <w:b w:val="0"/>
          <w:bCs w:val="0"/>
          <w:color w:val="000000"/>
          <w:bdr w:val="none" w:sz="0" w:space="0" w:color="auto" w:frame="1"/>
        </w:rPr>
        <w:t xml:space="preserve"> году</w:t>
      </w:r>
      <w:r>
        <w:rPr>
          <w:rStyle w:val="a8"/>
          <w:rFonts w:ascii="Times New Roman" w:hAnsi="Times New Roman" w:cs="Times New Roman"/>
          <w:b w:val="0"/>
          <w:bCs w:val="0"/>
          <w:color w:val="000000"/>
          <w:bdr w:val="none" w:sz="0" w:space="0" w:color="auto" w:frame="1"/>
        </w:rPr>
        <w:t xml:space="preserve"> правительство Финляндии инициировало создание Комиссии по установлению истины и примирению; летом 2018 года прошёл ряд установочных консультаций для определения состава и полномочий комиссии, а в октябре 2021 года </w:t>
      </w:r>
      <w:r>
        <w:rPr>
          <w:rStyle w:val="a8"/>
          <w:rFonts w:ascii="Times New Roman" w:hAnsi="Times New Roman" w:cs="Times New Roman"/>
          <w:b w:val="0"/>
          <w:bCs w:val="0"/>
          <w:color w:val="000000"/>
          <w:bdr w:val="none" w:sz="0" w:space="0" w:color="auto" w:frame="1"/>
        </w:rPr>
        <w:lastRenderedPageBreak/>
        <w:t xml:space="preserve">комиссия приступила к работе </w:t>
      </w:r>
      <w:r>
        <w:rPr>
          <w:rStyle w:val="a4"/>
          <w:rFonts w:ascii="Times New Roman" w:hAnsi="Times New Roman" w:cs="Times New Roman"/>
          <w:color w:val="000000"/>
          <w:bdr w:val="none" w:sz="0" w:space="0" w:color="auto" w:frame="1"/>
        </w:rPr>
        <w:footnoteReference w:id="215"/>
      </w:r>
      <w:r w:rsidRPr="00623C19">
        <w:rPr>
          <w:rStyle w:val="a8"/>
          <w:rFonts w:ascii="Times New Roman" w:hAnsi="Times New Roman" w:cs="Times New Roman"/>
          <w:b w:val="0"/>
          <w:bCs w:val="0"/>
          <w:color w:val="000000"/>
          <w:bdr w:val="none" w:sz="0" w:space="0" w:color="auto" w:frame="1"/>
        </w:rPr>
        <w:t xml:space="preserve">. Комиссия независима и автономизирована, процесс расследования координируется канцелярией премьер-министра. Цель работы Комиссии состоит в том, чтобы собрать информацию о действиях финского государства и властей и их последствиях для саамского народа, а также сделать эту информацию доступной </w:t>
      </w:r>
      <w:r w:rsidRPr="00623C19">
        <w:rPr>
          <w:rStyle w:val="a4"/>
          <w:rFonts w:ascii="Times New Roman" w:hAnsi="Times New Roman" w:cs="Times New Roman"/>
          <w:color w:val="000000"/>
          <w:bdr w:val="none" w:sz="0" w:space="0" w:color="auto" w:frame="1"/>
        </w:rPr>
        <w:footnoteReference w:id="216"/>
      </w:r>
      <w:r w:rsidRPr="00623C19">
        <w:rPr>
          <w:rStyle w:val="a8"/>
          <w:rFonts w:ascii="Times New Roman" w:hAnsi="Times New Roman" w:cs="Times New Roman"/>
          <w:b w:val="0"/>
          <w:bCs w:val="0"/>
          <w:color w:val="000000"/>
          <w:bdr w:val="none" w:sz="0" w:space="0" w:color="auto" w:frame="1"/>
        </w:rPr>
        <w:t xml:space="preserve">. Работа комиссии была нарушена, когда два её члена подали в отставку. Отставки произошли на фоне протестов против продолжающегося пренебрежения финским правительством потребностями и правами саамов в Финляндии, а также отсутствия адекватного финансирования комиссии </w:t>
      </w:r>
      <w:r w:rsidRPr="00623C19">
        <w:rPr>
          <w:rStyle w:val="a4"/>
          <w:rFonts w:ascii="Times New Roman" w:hAnsi="Times New Roman" w:cs="Times New Roman"/>
          <w:color w:val="000000"/>
          <w:bdr w:val="none" w:sz="0" w:space="0" w:color="auto" w:frame="1"/>
        </w:rPr>
        <w:footnoteReference w:id="217"/>
      </w:r>
      <w:r w:rsidRPr="00623C19">
        <w:rPr>
          <w:rStyle w:val="a8"/>
          <w:rFonts w:ascii="Times New Roman" w:hAnsi="Times New Roman" w:cs="Times New Roman"/>
          <w:b w:val="0"/>
          <w:bCs w:val="0"/>
          <w:color w:val="000000"/>
          <w:bdr w:val="none" w:sz="0" w:space="0" w:color="auto" w:frame="1"/>
        </w:rPr>
        <w:t xml:space="preserve">. Сложности в её работе вызваны также отсутствием в Финляндии чёткого определения того, кто может называть себя саамом. В ноябре 2022 года подготовка к новому закону, регулирующему, кто может быть зарегистрирован в качестве избирателей на выборах в Саамский парламент в Финляндии, превратилась в источник конфликта и недоверия между социал-демократами и Центристской партией, обеими частями коалиционного правительства Финляндии. </w:t>
      </w:r>
      <w:r w:rsidR="000F01F8">
        <w:rPr>
          <w:rStyle w:val="a8"/>
          <w:rFonts w:ascii="Times New Roman" w:hAnsi="Times New Roman" w:cs="Times New Roman"/>
          <w:b w:val="0"/>
          <w:bCs w:val="0"/>
          <w:color w:val="000000"/>
          <w:bdr w:val="none" w:sz="0" w:space="0" w:color="auto" w:frame="1"/>
        </w:rPr>
        <w:t xml:space="preserve">В отличие от Саамского парламента Норвегии, в финском парламенте саамов нет партий. </w:t>
      </w:r>
      <w:r w:rsidRPr="00623C19">
        <w:rPr>
          <w:rStyle w:val="a8"/>
          <w:rFonts w:ascii="Times New Roman" w:hAnsi="Times New Roman" w:cs="Times New Roman"/>
          <w:b w:val="0"/>
          <w:bCs w:val="0"/>
          <w:color w:val="000000"/>
          <w:bdr w:val="none" w:sz="0" w:space="0" w:color="auto" w:frame="1"/>
        </w:rPr>
        <w:t xml:space="preserve">Голосовать или выставлять свою кандидатуру на выборах в парламент саамов могут только те, кто внесен в официальный список избирателей органа в Финляндии. Новый закон наделил бы Саамский парламент исключительными полномочиями определять, кто может голосовать на выборах. </w:t>
      </w:r>
    </w:p>
    <w:p w14:paraId="22A77671" w14:textId="5723DE38" w:rsidR="00623C19" w:rsidRPr="00623C19" w:rsidRDefault="000F01F8"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Pr>
          <w:rStyle w:val="a8"/>
          <w:rFonts w:ascii="Times New Roman" w:hAnsi="Times New Roman" w:cs="Times New Roman"/>
          <w:b w:val="0"/>
          <w:bCs w:val="0"/>
          <w:color w:val="000000"/>
          <w:bdr w:val="none" w:sz="0" w:space="0" w:color="auto" w:frame="1"/>
        </w:rPr>
        <w:t>Бывший п</w:t>
      </w:r>
      <w:r w:rsidR="00623C19" w:rsidRPr="00623C19">
        <w:rPr>
          <w:rStyle w:val="a8"/>
          <w:rFonts w:ascii="Times New Roman" w:hAnsi="Times New Roman" w:cs="Times New Roman"/>
          <w:b w:val="0"/>
          <w:bCs w:val="0"/>
          <w:color w:val="000000"/>
          <w:bdr w:val="none" w:sz="0" w:space="0" w:color="auto" w:frame="1"/>
        </w:rPr>
        <w:t xml:space="preserve">ремьер-министр Финляндии Санна Марин (СДП) пообещала провести новый закон через парламент, но внутриправительственная оппозиция Центристской партии создала политическую платформу для защиты лиц, идентифицирующих себя саамами, которых, однако, не признает большинство в Саамском парламенте. В настоящее время Высший административный суд страны может отменить решения Саамского парламента относительно регистрации избирателей. На </w:t>
      </w:r>
      <w:r>
        <w:rPr>
          <w:rStyle w:val="a8"/>
          <w:rFonts w:ascii="Times New Roman" w:hAnsi="Times New Roman" w:cs="Times New Roman"/>
          <w:b w:val="0"/>
          <w:bCs w:val="0"/>
          <w:color w:val="000000"/>
          <w:bdr w:val="none" w:sz="0" w:space="0" w:color="auto" w:frame="1"/>
        </w:rPr>
        <w:t xml:space="preserve">выборах в Саамский парламент </w:t>
      </w:r>
      <w:r w:rsidR="00623C19" w:rsidRPr="00623C19">
        <w:rPr>
          <w:rStyle w:val="a8"/>
          <w:rFonts w:ascii="Times New Roman" w:hAnsi="Times New Roman" w:cs="Times New Roman"/>
          <w:b w:val="0"/>
          <w:bCs w:val="0"/>
          <w:color w:val="000000"/>
          <w:bdr w:val="none" w:sz="0" w:space="0" w:color="auto" w:frame="1"/>
        </w:rPr>
        <w:t>в 2015 году</w:t>
      </w:r>
      <w:r>
        <w:rPr>
          <w:rStyle w:val="a8"/>
          <w:rFonts w:ascii="Times New Roman" w:hAnsi="Times New Roman" w:cs="Times New Roman"/>
          <w:b w:val="0"/>
          <w:bCs w:val="0"/>
          <w:color w:val="000000"/>
          <w:bdr w:val="none" w:sz="0" w:space="0" w:color="auto" w:frame="1"/>
        </w:rPr>
        <w:t xml:space="preserve"> </w:t>
      </w:r>
      <w:r w:rsidR="00623C19" w:rsidRPr="00623C19">
        <w:rPr>
          <w:rStyle w:val="a8"/>
          <w:rFonts w:ascii="Times New Roman" w:hAnsi="Times New Roman" w:cs="Times New Roman"/>
          <w:b w:val="0"/>
          <w:bCs w:val="0"/>
          <w:color w:val="000000"/>
          <w:bdr w:val="none" w:sz="0" w:space="0" w:color="auto" w:frame="1"/>
        </w:rPr>
        <w:t xml:space="preserve">суд внес в список избирателей лиц из группы «непризнанных» саамов </w:t>
      </w:r>
      <w:r w:rsidR="00623C19" w:rsidRPr="00623C19">
        <w:rPr>
          <w:rStyle w:val="a4"/>
          <w:rFonts w:ascii="Times New Roman" w:hAnsi="Times New Roman" w:cs="Times New Roman"/>
          <w:color w:val="000000"/>
          <w:bdr w:val="none" w:sz="0" w:space="0" w:color="auto" w:frame="1"/>
        </w:rPr>
        <w:footnoteReference w:id="218"/>
      </w:r>
      <w:r w:rsidR="00623C19" w:rsidRPr="00623C19">
        <w:rPr>
          <w:rStyle w:val="a8"/>
          <w:rFonts w:ascii="Times New Roman" w:hAnsi="Times New Roman" w:cs="Times New Roman"/>
          <w:b w:val="0"/>
          <w:bCs w:val="0"/>
          <w:color w:val="000000"/>
          <w:bdr w:val="none" w:sz="0" w:space="0" w:color="auto" w:frame="1"/>
        </w:rPr>
        <w:t xml:space="preserve">. Этот конфликт привлек внимание Комитета ООН по ликвидации расовой дискриминации, который следит за соблюдением Конвенции о ликвидации всех форм расовой </w:t>
      </w:r>
      <w:r w:rsidR="00623C19" w:rsidRPr="00623C19">
        <w:rPr>
          <w:rStyle w:val="a8"/>
          <w:rFonts w:ascii="Times New Roman" w:hAnsi="Times New Roman" w:cs="Times New Roman"/>
          <w:b w:val="0"/>
          <w:bCs w:val="0"/>
          <w:color w:val="000000"/>
          <w:bdr w:val="none" w:sz="0" w:space="0" w:color="auto" w:frame="1"/>
        </w:rPr>
        <w:lastRenderedPageBreak/>
        <w:t xml:space="preserve">дискриминации, участницей которой Финляндия является с 1970 года. Комитет раскритиковал Финляндию за ограничение саамского самоуправления путем внесения лиц в список избирателей без согласия на то Саамского парламента </w:t>
      </w:r>
      <w:r w:rsidR="00623C19" w:rsidRPr="00623C19">
        <w:rPr>
          <w:rStyle w:val="a4"/>
          <w:rFonts w:ascii="Times New Roman" w:hAnsi="Times New Roman" w:cs="Times New Roman"/>
          <w:color w:val="000000"/>
          <w:bdr w:val="none" w:sz="0" w:space="0" w:color="auto" w:frame="1"/>
        </w:rPr>
        <w:footnoteReference w:id="219"/>
      </w:r>
      <w:r w:rsidR="00623C19" w:rsidRPr="00623C19">
        <w:rPr>
          <w:rStyle w:val="a8"/>
          <w:rFonts w:ascii="Times New Roman" w:hAnsi="Times New Roman" w:cs="Times New Roman"/>
          <w:b w:val="0"/>
          <w:bCs w:val="0"/>
          <w:color w:val="000000"/>
          <w:bdr w:val="none" w:sz="0" w:space="0" w:color="auto" w:frame="1"/>
        </w:rPr>
        <w:t xml:space="preserve">. </w:t>
      </w:r>
      <w:r>
        <w:rPr>
          <w:rStyle w:val="a8"/>
          <w:rFonts w:ascii="Times New Roman" w:hAnsi="Times New Roman" w:cs="Times New Roman"/>
          <w:b w:val="0"/>
          <w:bCs w:val="0"/>
          <w:color w:val="000000"/>
          <w:bdr w:val="none" w:sz="0" w:space="0" w:color="auto" w:frame="1"/>
        </w:rPr>
        <w:t xml:space="preserve">На выборах в 2023 году в список кандидатов не были внесены 65 человек, имевших право в нем находиться. Высший административный суд Финляндии вынес решение, согласно которому результаты выборов 2023 года были аннулированы и назначены перевыборы на 24 июня 2024 г. </w:t>
      </w:r>
      <w:r>
        <w:rPr>
          <w:rStyle w:val="a4"/>
          <w:rFonts w:ascii="Times New Roman" w:hAnsi="Times New Roman" w:cs="Times New Roman"/>
          <w:color w:val="000000"/>
          <w:bdr w:val="none" w:sz="0" w:space="0" w:color="auto" w:frame="1"/>
        </w:rPr>
        <w:footnoteReference w:id="220"/>
      </w:r>
    </w:p>
    <w:p w14:paraId="0D778E3E" w14:textId="39D5770A" w:rsidR="00623C19" w:rsidRDefault="00623C19"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623C19">
        <w:rPr>
          <w:rStyle w:val="a8"/>
          <w:rFonts w:ascii="Times New Roman" w:hAnsi="Times New Roman" w:cs="Times New Roman"/>
          <w:b w:val="0"/>
          <w:bCs w:val="0"/>
          <w:color w:val="000000"/>
          <w:bdr w:val="none" w:sz="0" w:space="0" w:color="auto" w:frame="1"/>
        </w:rPr>
        <w:t xml:space="preserve">Каждый год омбудсмен по вопросам недискриминации получает обращения от саамов, касающиеся отсутствия медицинских и социальных услуг, доступных на их родном языке. Существуют также явные языковые различия в доступности услуг. Среди контактов, полученных омбудсменом по вопросам недискриминации, выделяются проблемы с равным предоставлением не только услуг социального обеспечения и здравоохранения, но и образования. Право саамских детей на образование на их родном языке и преподавание </w:t>
      </w:r>
      <w:proofErr w:type="spellStart"/>
      <w:r w:rsidR="00830D3D">
        <w:rPr>
          <w:rStyle w:val="a8"/>
          <w:rFonts w:ascii="Times New Roman" w:hAnsi="Times New Roman" w:cs="Times New Roman"/>
          <w:b w:val="0"/>
          <w:bCs w:val="0"/>
          <w:color w:val="000000"/>
          <w:bdr w:val="none" w:sz="0" w:space="0" w:color="auto" w:frame="1"/>
        </w:rPr>
        <w:t>саамкого</w:t>
      </w:r>
      <w:proofErr w:type="spellEnd"/>
      <w:r w:rsidRPr="00623C19">
        <w:rPr>
          <w:rStyle w:val="a8"/>
          <w:rFonts w:ascii="Times New Roman" w:hAnsi="Times New Roman" w:cs="Times New Roman"/>
          <w:b w:val="0"/>
          <w:bCs w:val="0"/>
          <w:color w:val="000000"/>
          <w:bdr w:val="none" w:sz="0" w:space="0" w:color="auto" w:frame="1"/>
        </w:rPr>
        <w:t xml:space="preserve"> имеет центральное значение для обеспечения равных прав и сохранения языков саамского народа. Два из трех языков, используемых финскими саамами, находятся под угрозой исчезновения. </w:t>
      </w:r>
    </w:p>
    <w:p w14:paraId="509CB8F1" w14:textId="7E08D576" w:rsidR="00623C19" w:rsidRPr="00623C19" w:rsidRDefault="00623C19"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623C19">
        <w:rPr>
          <w:rStyle w:val="a8"/>
          <w:rFonts w:ascii="Times New Roman" w:hAnsi="Times New Roman" w:cs="Times New Roman"/>
          <w:b w:val="0"/>
          <w:bCs w:val="0"/>
          <w:color w:val="000000"/>
          <w:bdr w:val="none" w:sz="0" w:space="0" w:color="auto" w:frame="1"/>
        </w:rPr>
        <w:t xml:space="preserve">Саамы </w:t>
      </w:r>
      <w:r>
        <w:rPr>
          <w:rStyle w:val="a8"/>
          <w:rFonts w:ascii="Times New Roman" w:hAnsi="Times New Roman" w:cs="Times New Roman"/>
          <w:b w:val="0"/>
          <w:bCs w:val="0"/>
          <w:color w:val="000000"/>
          <w:bdr w:val="none" w:sz="0" w:space="0" w:color="auto" w:frame="1"/>
        </w:rPr>
        <w:t>обладают</w:t>
      </w:r>
      <w:r w:rsidRPr="00623C19">
        <w:rPr>
          <w:rStyle w:val="a8"/>
          <w:rFonts w:ascii="Times New Roman" w:hAnsi="Times New Roman" w:cs="Times New Roman"/>
          <w:b w:val="0"/>
          <w:bCs w:val="0"/>
          <w:color w:val="000000"/>
          <w:bdr w:val="none" w:sz="0" w:space="0" w:color="auto" w:frame="1"/>
        </w:rPr>
        <w:t xml:space="preserve"> защищенн</w:t>
      </w:r>
      <w:r>
        <w:rPr>
          <w:rStyle w:val="a8"/>
          <w:rFonts w:ascii="Times New Roman" w:hAnsi="Times New Roman" w:cs="Times New Roman"/>
          <w:b w:val="0"/>
          <w:bCs w:val="0"/>
          <w:color w:val="000000"/>
          <w:bdr w:val="none" w:sz="0" w:space="0" w:color="auto" w:frame="1"/>
        </w:rPr>
        <w:t>ым</w:t>
      </w:r>
      <w:r w:rsidRPr="00623C19">
        <w:rPr>
          <w:rStyle w:val="a8"/>
          <w:rFonts w:ascii="Times New Roman" w:hAnsi="Times New Roman" w:cs="Times New Roman"/>
          <w:b w:val="0"/>
          <w:bCs w:val="0"/>
          <w:color w:val="000000"/>
          <w:bdr w:val="none" w:sz="0" w:space="0" w:color="auto" w:frame="1"/>
        </w:rPr>
        <w:t xml:space="preserve"> Конституцией право</w:t>
      </w:r>
      <w:r>
        <w:rPr>
          <w:rStyle w:val="a8"/>
          <w:rFonts w:ascii="Times New Roman" w:hAnsi="Times New Roman" w:cs="Times New Roman"/>
          <w:b w:val="0"/>
          <w:bCs w:val="0"/>
          <w:color w:val="000000"/>
          <w:bdr w:val="none" w:sz="0" w:space="0" w:color="auto" w:frame="1"/>
        </w:rPr>
        <w:t>м</w:t>
      </w:r>
      <w:r w:rsidRPr="00623C19">
        <w:rPr>
          <w:rStyle w:val="a8"/>
          <w:rFonts w:ascii="Times New Roman" w:hAnsi="Times New Roman" w:cs="Times New Roman"/>
          <w:b w:val="0"/>
          <w:bCs w:val="0"/>
          <w:color w:val="000000"/>
          <w:bdr w:val="none" w:sz="0" w:space="0" w:color="auto" w:frame="1"/>
        </w:rPr>
        <w:t xml:space="preserve"> </w:t>
      </w:r>
      <w:r>
        <w:rPr>
          <w:rStyle w:val="a8"/>
          <w:rFonts w:ascii="Times New Roman" w:hAnsi="Times New Roman" w:cs="Times New Roman"/>
          <w:b w:val="0"/>
          <w:bCs w:val="0"/>
          <w:color w:val="000000"/>
          <w:bdr w:val="none" w:sz="0" w:space="0" w:color="auto" w:frame="1"/>
        </w:rPr>
        <w:t>«</w:t>
      </w:r>
      <w:r w:rsidRPr="00623C19">
        <w:rPr>
          <w:rStyle w:val="a8"/>
          <w:rFonts w:ascii="Times New Roman" w:hAnsi="Times New Roman" w:cs="Times New Roman"/>
          <w:b w:val="0"/>
          <w:bCs w:val="0"/>
          <w:color w:val="000000"/>
          <w:bdr w:val="none" w:sz="0" w:space="0" w:color="auto" w:frame="1"/>
        </w:rPr>
        <w:t>сохранять и развивать свой собственный язык и культуру</w:t>
      </w:r>
      <w:r>
        <w:rPr>
          <w:rStyle w:val="a8"/>
          <w:rFonts w:ascii="Times New Roman" w:hAnsi="Times New Roman" w:cs="Times New Roman"/>
          <w:b w:val="0"/>
          <w:bCs w:val="0"/>
          <w:color w:val="000000"/>
          <w:bdr w:val="none" w:sz="0" w:space="0" w:color="auto" w:frame="1"/>
        </w:rPr>
        <w:t>»</w:t>
      </w:r>
      <w:r w:rsidRPr="00623C19">
        <w:rPr>
          <w:rStyle w:val="a8"/>
          <w:rFonts w:ascii="Times New Roman" w:hAnsi="Times New Roman" w:cs="Times New Roman"/>
          <w:b w:val="0"/>
          <w:bCs w:val="0"/>
          <w:color w:val="000000"/>
          <w:bdr w:val="none" w:sz="0" w:space="0" w:color="auto" w:frame="1"/>
        </w:rPr>
        <w:t xml:space="preserve"> в соответствии с</w:t>
      </w:r>
      <w:r>
        <w:rPr>
          <w:rStyle w:val="a8"/>
          <w:rFonts w:ascii="Times New Roman" w:hAnsi="Times New Roman" w:cs="Times New Roman"/>
          <w:b w:val="0"/>
          <w:bCs w:val="0"/>
          <w:color w:val="000000"/>
          <w:bdr w:val="none" w:sz="0" w:space="0" w:color="auto" w:frame="1"/>
        </w:rPr>
        <w:t xml:space="preserve"> 17 </w:t>
      </w:r>
      <w:r w:rsidRPr="00623C19">
        <w:rPr>
          <w:rStyle w:val="a8"/>
          <w:rFonts w:ascii="Times New Roman" w:hAnsi="Times New Roman" w:cs="Times New Roman"/>
          <w:b w:val="0"/>
          <w:bCs w:val="0"/>
          <w:color w:val="000000"/>
          <w:bdr w:val="none" w:sz="0" w:space="0" w:color="auto" w:frame="1"/>
        </w:rPr>
        <w:t>статьей конституции Финляндии</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21"/>
      </w:r>
      <w:r w:rsidRPr="00623C19">
        <w:rPr>
          <w:rStyle w:val="a8"/>
          <w:rFonts w:ascii="Times New Roman" w:hAnsi="Times New Roman" w:cs="Times New Roman"/>
          <w:b w:val="0"/>
          <w:bCs w:val="0"/>
          <w:color w:val="000000"/>
          <w:bdr w:val="none" w:sz="0" w:space="0" w:color="auto" w:frame="1"/>
        </w:rPr>
        <w:t>.</w:t>
      </w:r>
      <w:r>
        <w:rPr>
          <w:rStyle w:val="a8"/>
          <w:rFonts w:ascii="Times New Roman" w:hAnsi="Times New Roman" w:cs="Times New Roman"/>
          <w:b w:val="0"/>
          <w:bCs w:val="0"/>
          <w:color w:val="000000"/>
          <w:bdr w:val="none" w:sz="0" w:space="0" w:color="auto" w:frame="1"/>
        </w:rPr>
        <w:t xml:space="preserve"> </w:t>
      </w:r>
      <w:r w:rsidRPr="00623C19">
        <w:rPr>
          <w:rStyle w:val="a8"/>
          <w:rFonts w:ascii="Times New Roman" w:hAnsi="Times New Roman" w:cs="Times New Roman"/>
          <w:b w:val="0"/>
          <w:bCs w:val="0"/>
          <w:color w:val="000000"/>
          <w:bdr w:val="none" w:sz="0" w:space="0" w:color="auto" w:frame="1"/>
        </w:rPr>
        <w:t>Несмотря на отсутствие официальных прав на землю, в 1995 году парламент Финляндии предоставил саамам право на культурную автономию в пределах демаркированных территорий их родины</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22"/>
      </w:r>
      <w:r w:rsidRPr="00623C19">
        <w:rPr>
          <w:rStyle w:val="a8"/>
          <w:rFonts w:ascii="Times New Roman" w:hAnsi="Times New Roman" w:cs="Times New Roman"/>
          <w:b w:val="0"/>
          <w:bCs w:val="0"/>
          <w:color w:val="000000"/>
          <w:bdr w:val="none" w:sz="0" w:space="0" w:color="auto" w:frame="1"/>
        </w:rPr>
        <w:t>. Это право на культурную автономию было защищено конституционной поправкой, принятой в 1995 году.</w:t>
      </w:r>
      <w:r>
        <w:rPr>
          <w:rStyle w:val="a8"/>
          <w:rFonts w:ascii="Times New Roman" w:hAnsi="Times New Roman" w:cs="Times New Roman"/>
          <w:b w:val="0"/>
          <w:bCs w:val="0"/>
          <w:color w:val="000000"/>
          <w:bdr w:val="none" w:sz="0" w:space="0" w:color="auto" w:frame="1"/>
        </w:rPr>
        <w:t xml:space="preserve"> Закон о саамском языке </w:t>
      </w:r>
      <w:r>
        <w:rPr>
          <w:rStyle w:val="a4"/>
          <w:rFonts w:ascii="Times New Roman" w:hAnsi="Times New Roman" w:cs="Times New Roman"/>
          <w:color w:val="000000"/>
          <w:bdr w:val="none" w:sz="0" w:space="0" w:color="auto" w:frame="1"/>
        </w:rPr>
        <w:footnoteReference w:id="223"/>
      </w:r>
      <w:r>
        <w:rPr>
          <w:rStyle w:val="a8"/>
          <w:rFonts w:ascii="Times New Roman" w:hAnsi="Times New Roman" w:cs="Times New Roman"/>
          <w:b w:val="0"/>
          <w:bCs w:val="0"/>
          <w:color w:val="000000"/>
          <w:bdr w:val="none" w:sz="0" w:space="0" w:color="auto" w:frame="1"/>
        </w:rPr>
        <w:t xml:space="preserve"> конкретизирует конституционное право саамов на сохранение и развитие языков. </w:t>
      </w:r>
      <w:r w:rsidRPr="00623C19">
        <w:rPr>
          <w:rStyle w:val="a8"/>
          <w:rFonts w:ascii="Times New Roman" w:hAnsi="Times New Roman" w:cs="Times New Roman"/>
          <w:b w:val="0"/>
          <w:bCs w:val="0"/>
          <w:color w:val="000000"/>
          <w:bdr w:val="none" w:sz="0" w:space="0" w:color="auto" w:frame="1"/>
        </w:rPr>
        <w:t xml:space="preserve">Закон о </w:t>
      </w:r>
      <w:r w:rsidR="00EF47DF">
        <w:rPr>
          <w:rStyle w:val="a8"/>
          <w:rFonts w:ascii="Times New Roman" w:hAnsi="Times New Roman" w:cs="Times New Roman"/>
          <w:b w:val="0"/>
          <w:bCs w:val="0"/>
          <w:color w:val="000000"/>
          <w:bdr w:val="none" w:sz="0" w:space="0" w:color="auto" w:frame="1"/>
        </w:rPr>
        <w:t xml:space="preserve">саамском </w:t>
      </w:r>
      <w:r w:rsidRPr="00623C19">
        <w:rPr>
          <w:rStyle w:val="a8"/>
          <w:rFonts w:ascii="Times New Roman" w:hAnsi="Times New Roman" w:cs="Times New Roman"/>
          <w:b w:val="0"/>
          <w:bCs w:val="0"/>
          <w:color w:val="000000"/>
          <w:bdr w:val="none" w:sz="0" w:space="0" w:color="auto" w:frame="1"/>
        </w:rPr>
        <w:t xml:space="preserve">языке содержит положения о праве </w:t>
      </w:r>
      <w:r w:rsidR="00EF47DF">
        <w:rPr>
          <w:rStyle w:val="a8"/>
          <w:rFonts w:ascii="Times New Roman" w:hAnsi="Times New Roman" w:cs="Times New Roman"/>
          <w:b w:val="0"/>
          <w:bCs w:val="0"/>
          <w:color w:val="000000"/>
          <w:bdr w:val="none" w:sz="0" w:space="0" w:color="auto" w:frame="1"/>
        </w:rPr>
        <w:t>саамов</w:t>
      </w:r>
      <w:r w:rsidRPr="00623C19">
        <w:rPr>
          <w:rStyle w:val="a8"/>
          <w:rFonts w:ascii="Times New Roman" w:hAnsi="Times New Roman" w:cs="Times New Roman"/>
          <w:b w:val="0"/>
          <w:bCs w:val="0"/>
          <w:color w:val="000000"/>
          <w:bdr w:val="none" w:sz="0" w:space="0" w:color="auto" w:frame="1"/>
        </w:rPr>
        <w:t xml:space="preserve"> использовать свой родной язык в судах и других государственных органах, а также об обязанности властей обеспечивать соблюдение и поощрение языковых прав</w:t>
      </w:r>
      <w:r w:rsidR="00EF47DF">
        <w:rPr>
          <w:rStyle w:val="a8"/>
          <w:rFonts w:ascii="Times New Roman" w:hAnsi="Times New Roman" w:cs="Times New Roman"/>
          <w:b w:val="0"/>
          <w:bCs w:val="0"/>
          <w:color w:val="000000"/>
          <w:bdr w:val="none" w:sz="0" w:space="0" w:color="auto" w:frame="1"/>
        </w:rPr>
        <w:t xml:space="preserve"> саамского народа</w:t>
      </w:r>
      <w:r w:rsidRPr="00623C19">
        <w:rPr>
          <w:rStyle w:val="a8"/>
          <w:rFonts w:ascii="Times New Roman" w:hAnsi="Times New Roman" w:cs="Times New Roman"/>
          <w:b w:val="0"/>
          <w:bCs w:val="0"/>
          <w:color w:val="000000"/>
          <w:bdr w:val="none" w:sz="0" w:space="0" w:color="auto" w:frame="1"/>
        </w:rPr>
        <w:t>.</w:t>
      </w:r>
      <w:r>
        <w:rPr>
          <w:rStyle w:val="a8"/>
          <w:rFonts w:ascii="Times New Roman" w:hAnsi="Times New Roman" w:cs="Times New Roman"/>
          <w:b w:val="0"/>
          <w:bCs w:val="0"/>
          <w:color w:val="000000"/>
          <w:bdr w:val="none" w:sz="0" w:space="0" w:color="auto" w:frame="1"/>
        </w:rPr>
        <w:t xml:space="preserve"> Кроме того, з</w:t>
      </w:r>
      <w:r w:rsidRPr="00623C19">
        <w:rPr>
          <w:rStyle w:val="a8"/>
          <w:rFonts w:ascii="Times New Roman" w:hAnsi="Times New Roman" w:cs="Times New Roman"/>
          <w:b w:val="0"/>
          <w:bCs w:val="0"/>
          <w:color w:val="000000"/>
          <w:bdr w:val="none" w:sz="0" w:space="0" w:color="auto" w:frame="1"/>
        </w:rPr>
        <w:t xml:space="preserve">акон о саамском языке распространяется на все три </w:t>
      </w:r>
      <w:r>
        <w:rPr>
          <w:rStyle w:val="a8"/>
          <w:rFonts w:ascii="Times New Roman" w:hAnsi="Times New Roman" w:cs="Times New Roman"/>
          <w:b w:val="0"/>
          <w:bCs w:val="0"/>
          <w:color w:val="000000"/>
          <w:bdr w:val="none" w:sz="0" w:space="0" w:color="auto" w:frame="1"/>
        </w:rPr>
        <w:t xml:space="preserve">саамских </w:t>
      </w:r>
      <w:r w:rsidRPr="00623C19">
        <w:rPr>
          <w:rStyle w:val="a8"/>
          <w:rFonts w:ascii="Times New Roman" w:hAnsi="Times New Roman" w:cs="Times New Roman"/>
          <w:b w:val="0"/>
          <w:bCs w:val="0"/>
          <w:color w:val="000000"/>
          <w:bdr w:val="none" w:sz="0" w:space="0" w:color="auto" w:frame="1"/>
        </w:rPr>
        <w:t xml:space="preserve">языка, </w:t>
      </w:r>
      <w:r>
        <w:rPr>
          <w:rStyle w:val="a8"/>
          <w:rFonts w:ascii="Times New Roman" w:hAnsi="Times New Roman" w:cs="Times New Roman"/>
          <w:b w:val="0"/>
          <w:bCs w:val="0"/>
          <w:color w:val="000000"/>
          <w:bdr w:val="none" w:sz="0" w:space="0" w:color="auto" w:frame="1"/>
        </w:rPr>
        <w:t>используемых</w:t>
      </w:r>
      <w:r w:rsidRPr="00623C19">
        <w:rPr>
          <w:rStyle w:val="a8"/>
          <w:rFonts w:ascii="Times New Roman" w:hAnsi="Times New Roman" w:cs="Times New Roman"/>
          <w:b w:val="0"/>
          <w:bCs w:val="0"/>
          <w:color w:val="000000"/>
          <w:bdr w:val="none" w:sz="0" w:space="0" w:color="auto" w:frame="1"/>
        </w:rPr>
        <w:t xml:space="preserve"> в Финляндии.</w:t>
      </w:r>
    </w:p>
    <w:p w14:paraId="276FDB3B" w14:textId="796615DC" w:rsidR="00623C19" w:rsidRDefault="00623C19"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623C19">
        <w:rPr>
          <w:rStyle w:val="a8"/>
          <w:rFonts w:ascii="Times New Roman" w:hAnsi="Times New Roman" w:cs="Times New Roman"/>
          <w:b w:val="0"/>
          <w:bCs w:val="0"/>
          <w:color w:val="000000"/>
          <w:bdr w:val="none" w:sz="0" w:space="0" w:color="auto" w:frame="1"/>
        </w:rPr>
        <w:lastRenderedPageBreak/>
        <w:t xml:space="preserve">Законодательство о языковых правах саамов разрабатывалось на протяжении многих лет. Однако проблемы с ним до сих пор существуют, поскольку национальные нормативные акты не учитывают особые потребности саамов </w:t>
      </w:r>
      <w:r w:rsidRPr="00623C19">
        <w:rPr>
          <w:rStyle w:val="a4"/>
          <w:rFonts w:ascii="Times New Roman" w:hAnsi="Times New Roman" w:cs="Times New Roman"/>
          <w:color w:val="000000"/>
          <w:bdr w:val="none" w:sz="0" w:space="0" w:color="auto" w:frame="1"/>
        </w:rPr>
        <w:footnoteReference w:id="224"/>
      </w:r>
      <w:r w:rsidRPr="00623C19">
        <w:rPr>
          <w:rStyle w:val="a8"/>
          <w:rFonts w:ascii="Times New Roman" w:hAnsi="Times New Roman" w:cs="Times New Roman"/>
          <w:b w:val="0"/>
          <w:bCs w:val="0"/>
          <w:color w:val="000000"/>
          <w:bdr w:val="none" w:sz="0" w:space="0" w:color="auto" w:frame="1"/>
        </w:rPr>
        <w:t xml:space="preserve">. Например, Закон о дошкольном образовании и уходе за детьми гарантирует право на дошкольное образование на саамском, но не предусматривает ответственности за осуществление мероприятий по изучению языка, которые необходимы для возрождения языка </w:t>
      </w:r>
      <w:r w:rsidRPr="00623C19">
        <w:rPr>
          <w:rStyle w:val="a4"/>
          <w:rFonts w:ascii="Times New Roman" w:hAnsi="Times New Roman" w:cs="Times New Roman"/>
          <w:color w:val="000000"/>
          <w:bdr w:val="none" w:sz="0" w:space="0" w:color="auto" w:frame="1"/>
        </w:rPr>
        <w:footnoteReference w:id="225"/>
      </w:r>
      <w:r w:rsidRPr="00623C19">
        <w:rPr>
          <w:rStyle w:val="a8"/>
          <w:rFonts w:ascii="Times New Roman" w:hAnsi="Times New Roman" w:cs="Times New Roman"/>
          <w:b w:val="0"/>
          <w:bCs w:val="0"/>
          <w:color w:val="000000"/>
          <w:bdr w:val="none" w:sz="0" w:space="0" w:color="auto" w:frame="1"/>
        </w:rPr>
        <w:t xml:space="preserve">. </w:t>
      </w:r>
      <w:r>
        <w:rPr>
          <w:rStyle w:val="a8"/>
          <w:rFonts w:ascii="Times New Roman" w:hAnsi="Times New Roman" w:cs="Times New Roman"/>
          <w:b w:val="0"/>
          <w:bCs w:val="0"/>
          <w:color w:val="000000"/>
          <w:bdr w:val="none" w:sz="0" w:space="0" w:color="auto" w:frame="1"/>
        </w:rPr>
        <w:t xml:space="preserve">Кроме того, </w:t>
      </w:r>
      <w:r w:rsidRPr="00ED5642">
        <w:rPr>
          <w:rStyle w:val="a8"/>
          <w:rFonts w:ascii="Times New Roman" w:hAnsi="Times New Roman" w:cs="Times New Roman"/>
          <w:b w:val="0"/>
          <w:bCs w:val="0"/>
          <w:color w:val="000000"/>
          <w:bdr w:val="none" w:sz="0" w:space="0" w:color="auto" w:frame="1"/>
        </w:rPr>
        <w:t>предоставление образования на саамском языке в значительной степени ограничено территорией проживания саамов в финской части Сапми</w:t>
      </w:r>
      <w:r w:rsidR="00830D3D">
        <w:rPr>
          <w:rStyle w:val="a8"/>
          <w:rFonts w:ascii="Times New Roman" w:hAnsi="Times New Roman" w:cs="Times New Roman"/>
          <w:b w:val="0"/>
          <w:bCs w:val="0"/>
          <w:color w:val="000000"/>
          <w:bdr w:val="none" w:sz="0" w:space="0" w:color="auto" w:frame="1"/>
        </w:rPr>
        <w:t xml:space="preserve">, то есть </w:t>
      </w:r>
      <w:r w:rsidRPr="00ED5642">
        <w:rPr>
          <w:rStyle w:val="a8"/>
          <w:rFonts w:ascii="Times New Roman" w:hAnsi="Times New Roman" w:cs="Times New Roman"/>
          <w:b w:val="0"/>
          <w:bCs w:val="0"/>
          <w:color w:val="000000"/>
          <w:bdr w:val="none" w:sz="0" w:space="0" w:color="auto" w:frame="1"/>
        </w:rPr>
        <w:t>не защищено и не гарантировано законами Финляндии об образовании</w:t>
      </w:r>
      <w:r w:rsidR="00ED5642">
        <w:rPr>
          <w:rStyle w:val="a8"/>
          <w:rFonts w:ascii="Times New Roman" w:hAnsi="Times New Roman" w:cs="Times New Roman"/>
          <w:b w:val="0"/>
          <w:bCs w:val="0"/>
          <w:color w:val="000000"/>
          <w:bdr w:val="none" w:sz="0" w:space="0" w:color="auto" w:frame="1"/>
        </w:rPr>
        <w:t xml:space="preserve"> </w:t>
      </w:r>
      <w:r w:rsidR="00ED5642">
        <w:rPr>
          <w:rStyle w:val="a4"/>
          <w:rFonts w:ascii="Times New Roman" w:hAnsi="Times New Roman" w:cs="Times New Roman"/>
          <w:color w:val="000000"/>
          <w:bdr w:val="none" w:sz="0" w:space="0" w:color="auto" w:frame="1"/>
        </w:rPr>
        <w:footnoteReference w:id="226"/>
      </w:r>
      <w:r w:rsidR="00ED5642" w:rsidRPr="00ED5642">
        <w:rPr>
          <w:rStyle w:val="a8"/>
          <w:rFonts w:ascii="Times New Roman" w:hAnsi="Times New Roman" w:cs="Times New Roman"/>
          <w:b w:val="0"/>
          <w:bCs w:val="0"/>
          <w:color w:val="000000"/>
          <w:bdr w:val="none" w:sz="0" w:space="0" w:color="auto" w:frame="1"/>
        </w:rPr>
        <w:t>.</w:t>
      </w:r>
    </w:p>
    <w:p w14:paraId="093A2C92" w14:textId="05864B01" w:rsidR="00623C19" w:rsidRPr="00ED5642" w:rsidRDefault="00ED5642" w:rsidP="00ED5642">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ED5642">
        <w:rPr>
          <w:rStyle w:val="a8"/>
          <w:rFonts w:ascii="Times New Roman" w:hAnsi="Times New Roman" w:cs="Times New Roman"/>
          <w:b w:val="0"/>
          <w:bCs w:val="0"/>
          <w:color w:val="000000"/>
          <w:bdr w:val="none" w:sz="0" w:space="0" w:color="auto" w:frame="1"/>
        </w:rPr>
        <w:t>C 1960-х годов одним из главных неурегулированных вопросов остается право на землю. Финское законодательство не предоставляет саамам каких-либо особенных земельных прав на их территорию проживания, которая считается исконно саамской</w:t>
      </w:r>
      <w:r>
        <w:rPr>
          <w:rStyle w:val="a8"/>
          <w:rFonts w:ascii="Times New Roman" w:hAnsi="Times New Roman" w:cs="Times New Roman"/>
          <w:b w:val="0"/>
          <w:bCs w:val="0"/>
          <w:color w:val="000000"/>
          <w:bdr w:val="none" w:sz="0" w:space="0" w:color="auto" w:frame="1"/>
        </w:rPr>
        <w:t xml:space="preserve">, а также прав на </w:t>
      </w:r>
      <w:r w:rsidRPr="00ED5642">
        <w:rPr>
          <w:rStyle w:val="a8"/>
          <w:rFonts w:ascii="Times New Roman" w:hAnsi="Times New Roman" w:cs="Times New Roman"/>
          <w:b w:val="0"/>
          <w:bCs w:val="0"/>
          <w:color w:val="000000"/>
          <w:bdr w:val="none" w:sz="0" w:space="0" w:color="auto" w:frame="1"/>
        </w:rPr>
        <w:t>водопользование в целях традиционной охоты и рыболовст</w:t>
      </w:r>
      <w:r>
        <w:rPr>
          <w:rStyle w:val="a8"/>
          <w:rFonts w:ascii="Times New Roman" w:hAnsi="Times New Roman" w:cs="Times New Roman"/>
          <w:b w:val="0"/>
          <w:bCs w:val="0"/>
          <w:color w:val="000000"/>
          <w:bdr w:val="none" w:sz="0" w:space="0" w:color="auto" w:frame="1"/>
        </w:rPr>
        <w:t>во</w:t>
      </w:r>
      <w:r w:rsidRPr="00ED5642">
        <w:rPr>
          <w:rStyle w:val="a8"/>
          <w:rFonts w:ascii="Times New Roman" w:hAnsi="Times New Roman" w:cs="Times New Roman"/>
          <w:b w:val="0"/>
          <w:bCs w:val="0"/>
          <w:color w:val="000000"/>
          <w:bdr w:val="none" w:sz="0" w:space="0" w:color="auto" w:frame="1"/>
        </w:rPr>
        <w:t xml:space="preserve">. В соответствии с </w:t>
      </w:r>
      <w:r>
        <w:rPr>
          <w:rStyle w:val="a8"/>
          <w:rFonts w:ascii="Times New Roman" w:hAnsi="Times New Roman" w:cs="Times New Roman"/>
          <w:b w:val="0"/>
          <w:bCs w:val="0"/>
          <w:color w:val="000000"/>
          <w:bdr w:val="none" w:sz="0" w:space="0" w:color="auto" w:frame="1"/>
        </w:rPr>
        <w:t xml:space="preserve">финским </w:t>
      </w:r>
      <w:r w:rsidRPr="00ED5642">
        <w:rPr>
          <w:rStyle w:val="a8"/>
          <w:rFonts w:ascii="Times New Roman" w:hAnsi="Times New Roman" w:cs="Times New Roman"/>
          <w:b w:val="0"/>
          <w:bCs w:val="0"/>
          <w:color w:val="000000"/>
          <w:bdr w:val="none" w:sz="0" w:space="0" w:color="auto" w:frame="1"/>
        </w:rPr>
        <w:t xml:space="preserve">законодательством, наследственные права на землю саамов основаны на принципе постоянного пользования, </w:t>
      </w:r>
      <w:r>
        <w:rPr>
          <w:rStyle w:val="a8"/>
          <w:rFonts w:ascii="Times New Roman" w:hAnsi="Times New Roman" w:cs="Times New Roman"/>
          <w:b w:val="0"/>
          <w:bCs w:val="0"/>
          <w:color w:val="000000"/>
          <w:bdr w:val="none" w:sz="0" w:space="0" w:color="auto" w:frame="1"/>
        </w:rPr>
        <w:t>однако</w:t>
      </w:r>
      <w:r w:rsidRPr="00ED5642">
        <w:rPr>
          <w:rStyle w:val="a8"/>
          <w:rFonts w:ascii="Times New Roman" w:hAnsi="Times New Roman" w:cs="Times New Roman"/>
          <w:b w:val="0"/>
          <w:bCs w:val="0"/>
          <w:color w:val="000000"/>
          <w:bdr w:val="none" w:sz="0" w:space="0" w:color="auto" w:frame="1"/>
        </w:rPr>
        <w:t xml:space="preserve"> эти права не были закреплены за саамами документально</w:t>
      </w:r>
      <w:r>
        <w:rPr>
          <w:rStyle w:val="a8"/>
          <w:rFonts w:ascii="Times New Roman" w:hAnsi="Times New Roman" w:cs="Times New Roman"/>
          <w:b w:val="0"/>
          <w:bCs w:val="0"/>
          <w:color w:val="000000"/>
          <w:bdr w:val="none" w:sz="0" w:space="0" w:color="auto" w:frame="1"/>
        </w:rPr>
        <w:t>; э</w:t>
      </w:r>
      <w:r w:rsidRPr="00ED5642">
        <w:rPr>
          <w:rStyle w:val="a8"/>
          <w:rFonts w:ascii="Times New Roman" w:hAnsi="Times New Roman" w:cs="Times New Roman"/>
          <w:b w:val="0"/>
          <w:bCs w:val="0"/>
          <w:color w:val="000000"/>
          <w:bdr w:val="none" w:sz="0" w:space="0" w:color="auto" w:frame="1"/>
        </w:rPr>
        <w:t>ти территории находятся в государственной собственности. По закону, все земли, расположенные внутри государственных границ, должны иметь владельца. Если земля</w:t>
      </w:r>
      <w:r>
        <w:rPr>
          <w:rStyle w:val="a8"/>
          <w:rFonts w:ascii="Times New Roman" w:hAnsi="Times New Roman" w:cs="Times New Roman"/>
          <w:b w:val="0"/>
          <w:bCs w:val="0"/>
          <w:color w:val="000000"/>
          <w:bdr w:val="none" w:sz="0" w:space="0" w:color="auto" w:frame="1"/>
        </w:rPr>
        <w:t xml:space="preserve"> </w:t>
      </w:r>
      <w:r w:rsidRPr="00ED5642">
        <w:rPr>
          <w:rStyle w:val="a8"/>
          <w:rFonts w:ascii="Times New Roman" w:hAnsi="Times New Roman" w:cs="Times New Roman"/>
          <w:b w:val="0"/>
          <w:bCs w:val="0"/>
          <w:color w:val="000000"/>
          <w:bdr w:val="none" w:sz="0" w:space="0" w:color="auto" w:frame="1"/>
        </w:rPr>
        <w:t>юридически</w:t>
      </w:r>
      <w:r>
        <w:rPr>
          <w:rStyle w:val="a8"/>
          <w:rFonts w:ascii="Times New Roman" w:hAnsi="Times New Roman" w:cs="Times New Roman"/>
          <w:b w:val="0"/>
          <w:bCs w:val="0"/>
          <w:color w:val="000000"/>
          <w:bdr w:val="none" w:sz="0" w:space="0" w:color="auto" w:frame="1"/>
        </w:rPr>
        <w:t xml:space="preserve"> не была</w:t>
      </w:r>
      <w:r w:rsidRPr="00ED5642">
        <w:rPr>
          <w:rStyle w:val="a8"/>
          <w:rFonts w:ascii="Times New Roman" w:hAnsi="Times New Roman" w:cs="Times New Roman"/>
          <w:b w:val="0"/>
          <w:bCs w:val="0"/>
          <w:color w:val="000000"/>
          <w:bdr w:val="none" w:sz="0" w:space="0" w:color="auto" w:frame="1"/>
        </w:rPr>
        <w:t xml:space="preserve"> закреплена за определенным владельцем, то она </w:t>
      </w:r>
      <w:r>
        <w:rPr>
          <w:rStyle w:val="a8"/>
          <w:rFonts w:ascii="Times New Roman" w:hAnsi="Times New Roman" w:cs="Times New Roman"/>
          <w:b w:val="0"/>
          <w:bCs w:val="0"/>
          <w:color w:val="000000"/>
          <w:bdr w:val="none" w:sz="0" w:space="0" w:color="auto" w:frame="1"/>
        </w:rPr>
        <w:t>становилась</w:t>
      </w:r>
      <w:r w:rsidRPr="00ED5642">
        <w:rPr>
          <w:rStyle w:val="a8"/>
          <w:rFonts w:ascii="Times New Roman" w:hAnsi="Times New Roman" w:cs="Times New Roman"/>
          <w:b w:val="0"/>
          <w:bCs w:val="0"/>
          <w:color w:val="000000"/>
          <w:bdr w:val="none" w:sz="0" w:space="0" w:color="auto" w:frame="1"/>
        </w:rPr>
        <w:t xml:space="preserve"> государственной, </w:t>
      </w:r>
      <w:r>
        <w:rPr>
          <w:rStyle w:val="a8"/>
          <w:rFonts w:ascii="Times New Roman" w:hAnsi="Times New Roman" w:cs="Times New Roman"/>
          <w:b w:val="0"/>
          <w:bCs w:val="0"/>
          <w:color w:val="000000"/>
          <w:bdr w:val="none" w:sz="0" w:space="0" w:color="auto" w:frame="1"/>
        </w:rPr>
        <w:t xml:space="preserve">поскольку </w:t>
      </w:r>
      <w:r w:rsidRPr="00ED5642">
        <w:rPr>
          <w:rStyle w:val="a8"/>
          <w:rFonts w:ascii="Times New Roman" w:hAnsi="Times New Roman" w:cs="Times New Roman"/>
          <w:b w:val="0"/>
          <w:bCs w:val="0"/>
          <w:color w:val="000000"/>
          <w:bdr w:val="none" w:sz="0" w:space="0" w:color="auto" w:frame="1"/>
        </w:rPr>
        <w:t xml:space="preserve">саамы не </w:t>
      </w:r>
      <w:r>
        <w:rPr>
          <w:rStyle w:val="a8"/>
          <w:rFonts w:ascii="Times New Roman" w:hAnsi="Times New Roman" w:cs="Times New Roman"/>
          <w:b w:val="0"/>
          <w:bCs w:val="0"/>
          <w:color w:val="000000"/>
          <w:bdr w:val="none" w:sz="0" w:space="0" w:color="auto" w:frame="1"/>
        </w:rPr>
        <w:t>рассматривались в качестве</w:t>
      </w:r>
      <w:r w:rsidRPr="00ED5642">
        <w:rPr>
          <w:rStyle w:val="a8"/>
          <w:rFonts w:ascii="Times New Roman" w:hAnsi="Times New Roman" w:cs="Times New Roman"/>
          <w:b w:val="0"/>
          <w:bCs w:val="0"/>
          <w:color w:val="000000"/>
          <w:bdr w:val="none" w:sz="0" w:space="0" w:color="auto" w:frame="1"/>
        </w:rPr>
        <w:t xml:space="preserve"> обладател</w:t>
      </w:r>
      <w:r>
        <w:rPr>
          <w:rStyle w:val="a8"/>
          <w:rFonts w:ascii="Times New Roman" w:hAnsi="Times New Roman" w:cs="Times New Roman"/>
          <w:b w:val="0"/>
          <w:bCs w:val="0"/>
          <w:color w:val="000000"/>
          <w:bdr w:val="none" w:sz="0" w:space="0" w:color="auto" w:frame="1"/>
        </w:rPr>
        <w:t>ей</w:t>
      </w:r>
      <w:r w:rsidRPr="00ED5642">
        <w:rPr>
          <w:rStyle w:val="a8"/>
          <w:rFonts w:ascii="Times New Roman" w:hAnsi="Times New Roman" w:cs="Times New Roman"/>
          <w:b w:val="0"/>
          <w:bCs w:val="0"/>
          <w:color w:val="000000"/>
          <w:bdr w:val="none" w:sz="0" w:space="0" w:color="auto" w:frame="1"/>
        </w:rPr>
        <w:t xml:space="preserve"> земельных прав по причине их жизненного уклада, который определялся как кочевой</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27"/>
      </w:r>
      <w:r>
        <w:rPr>
          <w:rStyle w:val="a8"/>
          <w:rFonts w:ascii="Times New Roman" w:hAnsi="Times New Roman" w:cs="Times New Roman"/>
          <w:b w:val="0"/>
          <w:bCs w:val="0"/>
          <w:color w:val="000000"/>
          <w:bdr w:val="none" w:sz="0" w:space="0" w:color="auto" w:frame="1"/>
        </w:rPr>
        <w:t xml:space="preserve">. </w:t>
      </w:r>
      <w:r w:rsidRPr="00ED5642">
        <w:rPr>
          <w:rStyle w:val="a8"/>
          <w:rFonts w:ascii="Times New Roman" w:hAnsi="Times New Roman" w:cs="Times New Roman"/>
          <w:b w:val="0"/>
          <w:bCs w:val="0"/>
          <w:color w:val="000000"/>
          <w:bdr w:val="none" w:sz="0" w:space="0" w:color="auto" w:frame="1"/>
        </w:rPr>
        <w:t xml:space="preserve">Таким образом, земли, которые саамы </w:t>
      </w:r>
      <w:r>
        <w:rPr>
          <w:rStyle w:val="a8"/>
          <w:rFonts w:ascii="Times New Roman" w:hAnsi="Times New Roman" w:cs="Times New Roman"/>
          <w:b w:val="0"/>
          <w:bCs w:val="0"/>
          <w:color w:val="000000"/>
          <w:bdr w:val="none" w:sz="0" w:space="0" w:color="auto" w:frame="1"/>
        </w:rPr>
        <w:t>использовали</w:t>
      </w:r>
      <w:r w:rsidRPr="00ED5642">
        <w:rPr>
          <w:rStyle w:val="a8"/>
          <w:rFonts w:ascii="Times New Roman" w:hAnsi="Times New Roman" w:cs="Times New Roman"/>
          <w:b w:val="0"/>
          <w:bCs w:val="0"/>
          <w:color w:val="000000"/>
          <w:bdr w:val="none" w:sz="0" w:space="0" w:color="auto" w:frame="1"/>
        </w:rPr>
        <w:t xml:space="preserve"> как собственные</w:t>
      </w:r>
      <w:r>
        <w:rPr>
          <w:rStyle w:val="a8"/>
          <w:rFonts w:ascii="Times New Roman" w:hAnsi="Times New Roman" w:cs="Times New Roman"/>
          <w:b w:val="0"/>
          <w:bCs w:val="0"/>
          <w:color w:val="000000"/>
          <w:bdr w:val="none" w:sz="0" w:space="0" w:color="auto" w:frame="1"/>
        </w:rPr>
        <w:t xml:space="preserve"> территории</w:t>
      </w:r>
      <w:r w:rsidRPr="00ED5642">
        <w:rPr>
          <w:rStyle w:val="a8"/>
          <w:rFonts w:ascii="Times New Roman" w:hAnsi="Times New Roman" w:cs="Times New Roman"/>
          <w:b w:val="0"/>
          <w:bCs w:val="0"/>
          <w:color w:val="000000"/>
          <w:bdr w:val="none" w:sz="0" w:space="0" w:color="auto" w:frame="1"/>
        </w:rPr>
        <w:t xml:space="preserve"> с незапамятных времен, были классифицированы как «бесхозные», </w:t>
      </w:r>
      <w:r>
        <w:rPr>
          <w:rStyle w:val="a8"/>
          <w:rFonts w:ascii="Times New Roman" w:hAnsi="Times New Roman" w:cs="Times New Roman"/>
          <w:b w:val="0"/>
          <w:bCs w:val="0"/>
          <w:color w:val="000000"/>
          <w:bdr w:val="none" w:sz="0" w:space="0" w:color="auto" w:frame="1"/>
        </w:rPr>
        <w:t>что означает</w:t>
      </w:r>
      <w:r w:rsidRPr="00ED5642">
        <w:rPr>
          <w:rStyle w:val="a8"/>
          <w:rFonts w:ascii="Times New Roman" w:hAnsi="Times New Roman" w:cs="Times New Roman"/>
          <w:b w:val="0"/>
          <w:bCs w:val="0"/>
          <w:color w:val="000000"/>
          <w:bdr w:val="none" w:sz="0" w:space="0" w:color="auto" w:frame="1"/>
        </w:rPr>
        <w:t>, что их законным владельцем является государство</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28"/>
      </w:r>
      <w:r w:rsidRPr="00ED5642">
        <w:rPr>
          <w:rStyle w:val="a8"/>
          <w:rFonts w:ascii="Times New Roman" w:hAnsi="Times New Roman" w:cs="Times New Roman"/>
          <w:b w:val="0"/>
          <w:bCs w:val="0"/>
          <w:color w:val="000000"/>
          <w:bdr w:val="none" w:sz="0" w:space="0" w:color="auto" w:frame="1"/>
        </w:rPr>
        <w:t>. Несмотря на то, что эти земли являются государственной собственностью, саамы имеют право заниматься на этих землях традиционными видами хозяйства</w:t>
      </w:r>
      <w:r>
        <w:rPr>
          <w:rStyle w:val="a8"/>
          <w:rFonts w:ascii="Times New Roman" w:hAnsi="Times New Roman" w:cs="Times New Roman"/>
          <w:b w:val="0"/>
          <w:bCs w:val="0"/>
          <w:color w:val="000000"/>
          <w:bdr w:val="none" w:sz="0" w:space="0" w:color="auto" w:frame="1"/>
        </w:rPr>
        <w:t>, что подтверждено Саамской Конвенцией</w:t>
      </w:r>
      <w:r w:rsidRPr="00ED5642">
        <w:rPr>
          <w:rStyle w:val="a8"/>
          <w:rFonts w:ascii="Times New Roman" w:hAnsi="Times New Roman" w:cs="Times New Roman"/>
          <w:b w:val="0"/>
          <w:bCs w:val="0"/>
          <w:color w:val="000000"/>
          <w:bdr w:val="none" w:sz="0" w:space="0" w:color="auto" w:frame="1"/>
        </w:rPr>
        <w:t xml:space="preserve">. </w:t>
      </w:r>
      <w:r w:rsidR="00623C19" w:rsidRPr="00ED5642">
        <w:rPr>
          <w:rStyle w:val="a8"/>
          <w:rFonts w:ascii="Times New Roman" w:hAnsi="Times New Roman" w:cs="Times New Roman"/>
          <w:b w:val="0"/>
          <w:bCs w:val="0"/>
          <w:color w:val="000000"/>
          <w:bdr w:val="none" w:sz="0" w:space="0" w:color="auto" w:frame="1"/>
        </w:rPr>
        <w:t xml:space="preserve">Закон о рыболовстве 1982 года </w:t>
      </w:r>
      <w:r>
        <w:rPr>
          <w:rStyle w:val="a8"/>
          <w:rFonts w:ascii="Times New Roman" w:hAnsi="Times New Roman" w:cs="Times New Roman"/>
          <w:b w:val="0"/>
          <w:bCs w:val="0"/>
          <w:color w:val="000000"/>
          <w:bdr w:val="none" w:sz="0" w:space="0" w:color="auto" w:frame="1"/>
        </w:rPr>
        <w:t>не включает в себя</w:t>
      </w:r>
      <w:r w:rsidR="00623C19" w:rsidRPr="00ED5642">
        <w:rPr>
          <w:rStyle w:val="a8"/>
          <w:rFonts w:ascii="Times New Roman" w:hAnsi="Times New Roman" w:cs="Times New Roman"/>
          <w:b w:val="0"/>
          <w:bCs w:val="0"/>
          <w:color w:val="000000"/>
          <w:bdr w:val="none" w:sz="0" w:space="0" w:color="auto" w:frame="1"/>
        </w:rPr>
        <w:t xml:space="preserve"> упоминание северного региона Финляндии, являющегося родиной саамов</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29"/>
      </w:r>
      <w:r w:rsidR="00623C19" w:rsidRPr="00ED5642">
        <w:rPr>
          <w:rStyle w:val="a8"/>
          <w:rFonts w:ascii="Times New Roman" w:hAnsi="Times New Roman" w:cs="Times New Roman"/>
          <w:b w:val="0"/>
          <w:bCs w:val="0"/>
          <w:color w:val="000000"/>
          <w:bdr w:val="none" w:sz="0" w:space="0" w:color="auto" w:frame="1"/>
        </w:rPr>
        <w:t xml:space="preserve">. Закон, </w:t>
      </w:r>
      <w:r>
        <w:rPr>
          <w:rStyle w:val="a8"/>
          <w:rFonts w:ascii="Times New Roman" w:hAnsi="Times New Roman" w:cs="Times New Roman"/>
          <w:b w:val="0"/>
          <w:bCs w:val="0"/>
          <w:color w:val="000000"/>
          <w:bdr w:val="none" w:sz="0" w:space="0" w:color="auto" w:frame="1"/>
        </w:rPr>
        <w:t xml:space="preserve">который </w:t>
      </w:r>
      <w:r w:rsidR="00623C19" w:rsidRPr="00ED5642">
        <w:rPr>
          <w:rStyle w:val="a8"/>
          <w:rFonts w:ascii="Times New Roman" w:hAnsi="Times New Roman" w:cs="Times New Roman"/>
          <w:b w:val="0"/>
          <w:bCs w:val="0"/>
          <w:color w:val="000000"/>
          <w:bdr w:val="none" w:sz="0" w:space="0" w:color="auto" w:frame="1"/>
        </w:rPr>
        <w:t>регулиру</w:t>
      </w:r>
      <w:r>
        <w:rPr>
          <w:rStyle w:val="a8"/>
          <w:rFonts w:ascii="Times New Roman" w:hAnsi="Times New Roman" w:cs="Times New Roman"/>
          <w:b w:val="0"/>
          <w:bCs w:val="0"/>
          <w:color w:val="000000"/>
          <w:bdr w:val="none" w:sz="0" w:space="0" w:color="auto" w:frame="1"/>
        </w:rPr>
        <w:t xml:space="preserve">ет рыбную ловлю в саамких </w:t>
      </w:r>
      <w:r>
        <w:rPr>
          <w:rStyle w:val="a8"/>
          <w:rFonts w:ascii="Times New Roman" w:hAnsi="Times New Roman" w:cs="Times New Roman"/>
          <w:b w:val="0"/>
          <w:bCs w:val="0"/>
          <w:color w:val="000000"/>
          <w:bdr w:val="none" w:sz="0" w:space="0" w:color="auto" w:frame="1"/>
        </w:rPr>
        <w:lastRenderedPageBreak/>
        <w:t xml:space="preserve">регионах Финляндии – </w:t>
      </w:r>
      <w:r w:rsidR="00623C19" w:rsidRPr="00ED5642">
        <w:rPr>
          <w:rStyle w:val="a8"/>
          <w:rFonts w:ascii="Times New Roman" w:hAnsi="Times New Roman" w:cs="Times New Roman"/>
          <w:b w:val="0"/>
          <w:bCs w:val="0"/>
          <w:color w:val="000000"/>
          <w:bdr w:val="none" w:sz="0" w:space="0" w:color="auto" w:frame="1"/>
        </w:rPr>
        <w:t>закон 1902 года, который лишает саамов прав на землепользование и водопользование</w:t>
      </w:r>
      <w:r>
        <w:rPr>
          <w:rStyle w:val="a8"/>
          <w:rFonts w:ascii="Times New Roman" w:hAnsi="Times New Roman" w:cs="Times New Roman"/>
          <w:b w:val="0"/>
          <w:bCs w:val="0"/>
          <w:color w:val="000000"/>
          <w:bdr w:val="none" w:sz="0" w:space="0" w:color="auto" w:frame="1"/>
        </w:rPr>
        <w:t xml:space="preserve"> </w:t>
      </w:r>
      <w:r>
        <w:rPr>
          <w:rStyle w:val="a4"/>
          <w:rFonts w:ascii="Times New Roman" w:hAnsi="Times New Roman" w:cs="Times New Roman"/>
          <w:color w:val="000000"/>
          <w:bdr w:val="none" w:sz="0" w:space="0" w:color="auto" w:frame="1"/>
        </w:rPr>
        <w:footnoteReference w:id="230"/>
      </w:r>
      <w:r w:rsidR="00623C19" w:rsidRPr="00ED5642">
        <w:rPr>
          <w:rStyle w:val="a8"/>
          <w:rFonts w:ascii="Times New Roman" w:hAnsi="Times New Roman" w:cs="Times New Roman"/>
          <w:b w:val="0"/>
          <w:bCs w:val="0"/>
          <w:color w:val="000000"/>
          <w:bdr w:val="none" w:sz="0" w:space="0" w:color="auto" w:frame="1"/>
        </w:rPr>
        <w:t>.</w:t>
      </w:r>
      <w:r>
        <w:rPr>
          <w:rStyle w:val="a8"/>
          <w:rFonts w:ascii="Times New Roman" w:hAnsi="Times New Roman" w:cs="Times New Roman"/>
          <w:b w:val="0"/>
          <w:bCs w:val="0"/>
          <w:color w:val="000000"/>
          <w:bdr w:val="none" w:sz="0" w:space="0" w:color="auto" w:frame="1"/>
        </w:rPr>
        <w:t xml:space="preserve"> </w:t>
      </w:r>
    </w:p>
    <w:p w14:paraId="7B6B01B6" w14:textId="482AC93D" w:rsidR="00623C19" w:rsidRPr="00ED5642" w:rsidRDefault="00ED5642" w:rsidP="00ED5642">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ED5642">
        <w:rPr>
          <w:rStyle w:val="a8"/>
          <w:rFonts w:ascii="Times New Roman" w:hAnsi="Times New Roman" w:cs="Times New Roman"/>
          <w:b w:val="0"/>
          <w:bCs w:val="0"/>
          <w:color w:val="000000"/>
          <w:bdr w:val="none" w:sz="0" w:space="0" w:color="auto" w:frame="1"/>
        </w:rPr>
        <w:t xml:space="preserve">В 2007 </w:t>
      </w:r>
      <w:r w:rsidR="00623C19" w:rsidRPr="00ED5642">
        <w:rPr>
          <w:rStyle w:val="a8"/>
          <w:rFonts w:ascii="Times New Roman" w:hAnsi="Times New Roman" w:cs="Times New Roman"/>
          <w:b w:val="0"/>
          <w:bCs w:val="0"/>
          <w:color w:val="000000"/>
          <w:bdr w:val="none" w:sz="0" w:space="0" w:color="auto" w:frame="1"/>
        </w:rPr>
        <w:t>Финляндия проголосовала за принятие Декларации Организации Объединенных Наций о правах коренных народов. Эта декларация не имеет обязательной силы и не налагает обязанностей на финское государство.</w:t>
      </w:r>
      <w:r w:rsidRPr="00ED5642">
        <w:rPr>
          <w:rStyle w:val="a8"/>
          <w:rFonts w:ascii="Times New Roman" w:hAnsi="Times New Roman" w:cs="Times New Roman"/>
          <w:b w:val="0"/>
          <w:bCs w:val="0"/>
          <w:color w:val="000000"/>
          <w:bdr w:val="none" w:sz="0" w:space="0" w:color="auto" w:frame="1"/>
        </w:rPr>
        <w:t xml:space="preserve"> При этом </w:t>
      </w:r>
      <w:r w:rsidR="00623C19" w:rsidRPr="00ED5642">
        <w:rPr>
          <w:rStyle w:val="a8"/>
          <w:rFonts w:ascii="Times New Roman" w:hAnsi="Times New Roman" w:cs="Times New Roman"/>
          <w:b w:val="0"/>
          <w:bCs w:val="0"/>
          <w:color w:val="000000"/>
          <w:bdr w:val="none" w:sz="0" w:space="0" w:color="auto" w:frame="1"/>
        </w:rPr>
        <w:t>Финляндия</w:t>
      </w:r>
      <w:r w:rsidRPr="00ED5642">
        <w:rPr>
          <w:rStyle w:val="a8"/>
          <w:rFonts w:ascii="Times New Roman" w:hAnsi="Times New Roman" w:cs="Times New Roman"/>
          <w:b w:val="0"/>
          <w:bCs w:val="0"/>
          <w:color w:val="000000"/>
          <w:bdr w:val="none" w:sz="0" w:space="0" w:color="auto" w:frame="1"/>
        </w:rPr>
        <w:t>, так же как и Швеция,</w:t>
      </w:r>
      <w:r w:rsidR="00623C19" w:rsidRPr="00ED5642">
        <w:rPr>
          <w:rStyle w:val="a8"/>
          <w:rFonts w:ascii="Times New Roman" w:hAnsi="Times New Roman" w:cs="Times New Roman"/>
          <w:b w:val="0"/>
          <w:bCs w:val="0"/>
          <w:color w:val="000000"/>
          <w:bdr w:val="none" w:sz="0" w:space="0" w:color="auto" w:frame="1"/>
        </w:rPr>
        <w:t xml:space="preserve"> не ратифицировала Конвенцию МОТ № 169 о коренных народах и народах, ведущих племенной образ жизни</w:t>
      </w:r>
      <w:r w:rsidRPr="00ED5642">
        <w:rPr>
          <w:rStyle w:val="a8"/>
          <w:rFonts w:ascii="Times New Roman" w:hAnsi="Times New Roman" w:cs="Times New Roman"/>
          <w:b w:val="0"/>
          <w:bCs w:val="0"/>
          <w:color w:val="000000"/>
          <w:bdr w:val="none" w:sz="0" w:space="0" w:color="auto" w:frame="1"/>
        </w:rPr>
        <w:t xml:space="preserve"> </w:t>
      </w:r>
      <w:r w:rsidR="00623C19" w:rsidRPr="00ED5642">
        <w:rPr>
          <w:rStyle w:val="a8"/>
          <w:rFonts w:ascii="Times New Roman" w:hAnsi="Times New Roman" w:cs="Times New Roman"/>
          <w:b w:val="0"/>
          <w:bCs w:val="0"/>
          <w:color w:val="000000"/>
          <w:bdr w:val="none" w:sz="0" w:space="0" w:color="auto" w:frame="1"/>
        </w:rPr>
        <w:t xml:space="preserve">1989 года. Дискуссии между </w:t>
      </w:r>
      <w:r w:rsidRPr="00ED5642">
        <w:rPr>
          <w:rStyle w:val="a8"/>
          <w:rFonts w:ascii="Times New Roman" w:hAnsi="Times New Roman" w:cs="Times New Roman"/>
          <w:b w:val="0"/>
          <w:bCs w:val="0"/>
          <w:color w:val="000000"/>
          <w:bdr w:val="none" w:sz="0" w:space="0" w:color="auto" w:frame="1"/>
        </w:rPr>
        <w:t xml:space="preserve">Саамским парламентом и Финляндией по поводу ратификации этой Конвенции до сих пор продолжаются. </w:t>
      </w:r>
      <w:r w:rsidR="00623C19" w:rsidRPr="00ED5642">
        <w:rPr>
          <w:rStyle w:val="a8"/>
          <w:rFonts w:ascii="Times New Roman" w:hAnsi="Times New Roman" w:cs="Times New Roman"/>
          <w:b w:val="0"/>
          <w:bCs w:val="0"/>
          <w:color w:val="000000"/>
          <w:bdr w:val="none" w:sz="0" w:space="0" w:color="auto" w:frame="1"/>
        </w:rPr>
        <w:t>В 2000 году Министерство юстиции Финляндии создало комитет для оценки препятствий на пути соблюдения минимальных критериев, необходимых для ратификации Конвенции МОТ № 169.</w:t>
      </w:r>
      <w:r w:rsidRPr="00ED5642">
        <w:rPr>
          <w:rStyle w:val="a8"/>
          <w:rFonts w:ascii="Times New Roman" w:hAnsi="Times New Roman" w:cs="Times New Roman"/>
          <w:b w:val="0"/>
          <w:bCs w:val="0"/>
          <w:color w:val="000000"/>
          <w:bdr w:val="none" w:sz="0" w:space="0" w:color="auto" w:frame="1"/>
        </w:rPr>
        <w:t xml:space="preserve"> </w:t>
      </w:r>
      <w:r w:rsidR="00623C19" w:rsidRPr="00ED5642">
        <w:rPr>
          <w:rStyle w:val="a8"/>
          <w:rFonts w:ascii="Times New Roman" w:hAnsi="Times New Roman" w:cs="Times New Roman"/>
          <w:b w:val="0"/>
          <w:bCs w:val="0"/>
          <w:color w:val="000000"/>
          <w:bdr w:val="none" w:sz="0" w:space="0" w:color="auto" w:frame="1"/>
        </w:rPr>
        <w:t xml:space="preserve">В 2014 году правительство Финляндии внесло в </w:t>
      </w:r>
      <w:r w:rsidRPr="00ED5642">
        <w:rPr>
          <w:rStyle w:val="a8"/>
          <w:rFonts w:ascii="Times New Roman" w:hAnsi="Times New Roman" w:cs="Times New Roman"/>
          <w:b w:val="0"/>
          <w:bCs w:val="0"/>
          <w:color w:val="000000"/>
          <w:bdr w:val="none" w:sz="0" w:space="0" w:color="auto" w:frame="1"/>
        </w:rPr>
        <w:t>Эдускунту</w:t>
      </w:r>
      <w:r w:rsidR="00623C19" w:rsidRPr="00ED5642">
        <w:rPr>
          <w:rStyle w:val="a8"/>
          <w:rFonts w:ascii="Times New Roman" w:hAnsi="Times New Roman" w:cs="Times New Roman"/>
          <w:b w:val="0"/>
          <w:bCs w:val="0"/>
          <w:color w:val="000000"/>
          <w:bdr w:val="none" w:sz="0" w:space="0" w:color="auto" w:frame="1"/>
        </w:rPr>
        <w:t xml:space="preserve"> предложение о принятии Конвенции МОТ № 169 о коренных народах и народах, ведущих племенной образ жизни в независимых странах</w:t>
      </w:r>
      <w:r w:rsidRPr="00ED5642">
        <w:rPr>
          <w:rStyle w:val="a8"/>
          <w:rFonts w:ascii="Times New Roman" w:hAnsi="Times New Roman" w:cs="Times New Roman"/>
          <w:b w:val="0"/>
          <w:bCs w:val="0"/>
          <w:color w:val="000000"/>
          <w:bdr w:val="none" w:sz="0" w:space="0" w:color="auto" w:frame="1"/>
        </w:rPr>
        <w:t xml:space="preserve">, но уже в </w:t>
      </w:r>
      <w:r w:rsidR="00623C19" w:rsidRPr="00ED5642">
        <w:rPr>
          <w:rStyle w:val="a8"/>
          <w:rFonts w:ascii="Times New Roman" w:hAnsi="Times New Roman" w:cs="Times New Roman"/>
          <w:b w:val="0"/>
          <w:bCs w:val="0"/>
          <w:color w:val="000000"/>
          <w:bdr w:val="none" w:sz="0" w:space="0" w:color="auto" w:frame="1"/>
        </w:rPr>
        <w:t xml:space="preserve">январе 2019 года правительство Финляндии отозвало законопроект, направленный на ратификацию Конвенции МОТ о правах коренных народов, из-за проблем, связанных с правами </w:t>
      </w:r>
      <w:r w:rsidRPr="00ED5642">
        <w:rPr>
          <w:rStyle w:val="a8"/>
          <w:rFonts w:ascii="Times New Roman" w:hAnsi="Times New Roman" w:cs="Times New Roman"/>
          <w:b w:val="0"/>
          <w:bCs w:val="0"/>
          <w:color w:val="000000"/>
          <w:bdr w:val="none" w:sz="0" w:space="0" w:color="auto" w:frame="1"/>
        </w:rPr>
        <w:t>саамов</w:t>
      </w:r>
      <w:r w:rsidR="00623C19" w:rsidRPr="00ED5642">
        <w:rPr>
          <w:rStyle w:val="a8"/>
          <w:rFonts w:ascii="Times New Roman" w:hAnsi="Times New Roman" w:cs="Times New Roman"/>
          <w:b w:val="0"/>
          <w:bCs w:val="0"/>
          <w:color w:val="000000"/>
          <w:bdr w:val="none" w:sz="0" w:space="0" w:color="auto" w:frame="1"/>
        </w:rPr>
        <w:t xml:space="preserve"> на землю. По состоянию на </w:t>
      </w:r>
      <w:r w:rsidRPr="00ED5642">
        <w:rPr>
          <w:rStyle w:val="a8"/>
          <w:rFonts w:ascii="Times New Roman" w:hAnsi="Times New Roman" w:cs="Times New Roman"/>
          <w:b w:val="0"/>
          <w:bCs w:val="0"/>
          <w:color w:val="000000"/>
          <w:bdr w:val="none" w:sz="0" w:space="0" w:color="auto" w:frame="1"/>
        </w:rPr>
        <w:t>май 2024</w:t>
      </w:r>
      <w:r w:rsidR="00623C19" w:rsidRPr="00ED5642">
        <w:rPr>
          <w:rStyle w:val="a8"/>
          <w:rFonts w:ascii="Times New Roman" w:hAnsi="Times New Roman" w:cs="Times New Roman"/>
          <w:b w:val="0"/>
          <w:bCs w:val="0"/>
          <w:color w:val="000000"/>
          <w:bdr w:val="none" w:sz="0" w:space="0" w:color="auto" w:frame="1"/>
        </w:rPr>
        <w:t xml:space="preserve"> года Финляндия все еще не ратифицировала Конвенцию</w:t>
      </w:r>
      <w:r w:rsidRPr="00ED5642">
        <w:rPr>
          <w:rStyle w:val="a8"/>
          <w:rFonts w:ascii="Times New Roman" w:hAnsi="Times New Roman" w:cs="Times New Roman"/>
          <w:b w:val="0"/>
          <w:bCs w:val="0"/>
          <w:color w:val="000000"/>
          <w:bdr w:val="none" w:sz="0" w:space="0" w:color="auto" w:frame="1"/>
        </w:rPr>
        <w:t xml:space="preserve"> МОТ №169</w:t>
      </w:r>
      <w:r w:rsidR="00623C19" w:rsidRPr="00ED5642">
        <w:rPr>
          <w:rStyle w:val="a8"/>
          <w:rFonts w:ascii="Times New Roman" w:hAnsi="Times New Roman" w:cs="Times New Roman"/>
          <w:b w:val="0"/>
          <w:bCs w:val="0"/>
          <w:color w:val="000000"/>
          <w:bdr w:val="none" w:sz="0" w:space="0" w:color="auto" w:frame="1"/>
        </w:rPr>
        <w:t>.</w:t>
      </w:r>
    </w:p>
    <w:p w14:paraId="7E9AD3DC" w14:textId="0FF0168B" w:rsidR="00623C19" w:rsidRDefault="00623C19"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r w:rsidRPr="00623C19">
        <w:rPr>
          <w:rStyle w:val="a8"/>
          <w:rFonts w:ascii="Times New Roman" w:hAnsi="Times New Roman" w:cs="Times New Roman"/>
          <w:b w:val="0"/>
          <w:bCs w:val="0"/>
          <w:color w:val="000000"/>
          <w:bdr w:val="none" w:sz="0" w:space="0" w:color="auto" w:frame="1"/>
        </w:rPr>
        <w:t xml:space="preserve">Однако стоит отметить, что количество саамского населения в Финляндии значительно меньше, чем в Швеции или Норвегии, поэтому саамский вопрос в принципе стоит в обществе не так остро, как в скандинавских странах. При этом, мы можем заметить, что финская политика в отношении саамов более гармонична и продумана в отличие от Швеции. Однако Финляндия всё ещё отстает от Норвегии в своих отношениях с саамским народом. </w:t>
      </w:r>
    </w:p>
    <w:p w14:paraId="007745C2" w14:textId="5035396E" w:rsidR="003B4AC1" w:rsidRDefault="003B4AC1" w:rsidP="003B4AC1">
      <w:pPr>
        <w:pStyle w:val="a9"/>
        <w:spacing w:before="120" w:line="360" w:lineRule="auto"/>
        <w:ind w:firstLine="709"/>
        <w:jc w:val="both"/>
        <w:rPr>
          <w:rStyle w:val="a8"/>
          <w:rFonts w:ascii="Times New Roman" w:hAnsi="Times New Roman" w:cs="Times New Roman"/>
          <w:b w:val="0"/>
          <w:bCs w:val="0"/>
          <w:color w:val="000000" w:themeColor="text1"/>
          <w:bdr w:val="none" w:sz="0" w:space="0" w:color="auto" w:frame="1"/>
        </w:rPr>
      </w:pPr>
      <w:r>
        <w:rPr>
          <w:rStyle w:val="a8"/>
          <w:rFonts w:ascii="Times New Roman" w:hAnsi="Times New Roman" w:cs="Times New Roman"/>
          <w:b w:val="0"/>
          <w:bCs w:val="0"/>
          <w:color w:val="000000" w:themeColor="text1"/>
          <w:bdr w:val="none" w:sz="0" w:space="0" w:color="auto" w:frame="1"/>
        </w:rPr>
        <w:t>Таким образом, мы можем сделать вывод, что</w:t>
      </w:r>
      <w:r w:rsidR="00830D3D">
        <w:rPr>
          <w:rStyle w:val="a8"/>
          <w:rFonts w:ascii="Times New Roman" w:hAnsi="Times New Roman" w:cs="Times New Roman"/>
          <w:b w:val="0"/>
          <w:bCs w:val="0"/>
          <w:color w:val="000000" w:themeColor="text1"/>
          <w:bdr w:val="none" w:sz="0" w:space="0" w:color="auto" w:frame="1"/>
        </w:rPr>
        <w:t>, с одной стороны,</w:t>
      </w:r>
      <w:r w:rsidRPr="003E5685">
        <w:rPr>
          <w:rStyle w:val="a8"/>
          <w:rFonts w:ascii="Times New Roman" w:hAnsi="Times New Roman" w:cs="Times New Roman"/>
          <w:b w:val="0"/>
          <w:bCs w:val="0"/>
          <w:color w:val="000000" w:themeColor="text1"/>
          <w:bdr w:val="none" w:sz="0" w:space="0" w:color="auto" w:frame="1"/>
        </w:rPr>
        <w:t xml:space="preserve"> </w:t>
      </w:r>
      <w:r>
        <w:rPr>
          <w:rStyle w:val="a8"/>
          <w:rFonts w:ascii="Times New Roman" w:hAnsi="Times New Roman" w:cs="Times New Roman"/>
          <w:b w:val="0"/>
          <w:bCs w:val="0"/>
          <w:color w:val="000000" w:themeColor="text1"/>
          <w:bdr w:val="none" w:sz="0" w:space="0" w:color="auto" w:frame="1"/>
        </w:rPr>
        <w:t>п</w:t>
      </w:r>
      <w:r w:rsidRPr="003E5685">
        <w:rPr>
          <w:rStyle w:val="a8"/>
          <w:rFonts w:ascii="Times New Roman" w:hAnsi="Times New Roman" w:cs="Times New Roman"/>
          <w:b w:val="0"/>
          <w:bCs w:val="0"/>
          <w:color w:val="000000" w:themeColor="text1"/>
          <w:bdr w:val="none" w:sz="0" w:space="0" w:color="auto" w:frame="1"/>
        </w:rPr>
        <w:t>равительств</w:t>
      </w:r>
      <w:r>
        <w:rPr>
          <w:rStyle w:val="a8"/>
          <w:rFonts w:ascii="Times New Roman" w:hAnsi="Times New Roman" w:cs="Times New Roman"/>
          <w:b w:val="0"/>
          <w:bCs w:val="0"/>
          <w:color w:val="000000" w:themeColor="text1"/>
          <w:bdr w:val="none" w:sz="0" w:space="0" w:color="auto" w:frame="1"/>
        </w:rPr>
        <w:t>а выбранных нами стран Северной Европы</w:t>
      </w:r>
      <w:r w:rsidRPr="003E5685">
        <w:rPr>
          <w:rStyle w:val="a8"/>
          <w:rFonts w:ascii="Times New Roman" w:hAnsi="Times New Roman" w:cs="Times New Roman"/>
          <w:b w:val="0"/>
          <w:bCs w:val="0"/>
          <w:color w:val="000000" w:themeColor="text1"/>
          <w:bdr w:val="none" w:sz="0" w:space="0" w:color="auto" w:frame="1"/>
        </w:rPr>
        <w:t xml:space="preserve"> прикладыва</w:t>
      </w:r>
      <w:r>
        <w:rPr>
          <w:rStyle w:val="a8"/>
          <w:rFonts w:ascii="Times New Roman" w:hAnsi="Times New Roman" w:cs="Times New Roman"/>
          <w:b w:val="0"/>
          <w:bCs w:val="0"/>
          <w:color w:val="000000" w:themeColor="text1"/>
          <w:bdr w:val="none" w:sz="0" w:space="0" w:color="auto" w:frame="1"/>
        </w:rPr>
        <w:t>ю</w:t>
      </w:r>
      <w:r w:rsidRPr="003E5685">
        <w:rPr>
          <w:rStyle w:val="a8"/>
          <w:rFonts w:ascii="Times New Roman" w:hAnsi="Times New Roman" w:cs="Times New Roman"/>
          <w:b w:val="0"/>
          <w:bCs w:val="0"/>
          <w:color w:val="000000" w:themeColor="text1"/>
          <w:bdr w:val="none" w:sz="0" w:space="0" w:color="auto" w:frame="1"/>
        </w:rPr>
        <w:t>т</w:t>
      </w:r>
      <w:r w:rsidR="00830D3D">
        <w:rPr>
          <w:rStyle w:val="a8"/>
          <w:rFonts w:ascii="Times New Roman" w:hAnsi="Times New Roman" w:cs="Times New Roman"/>
          <w:b w:val="0"/>
          <w:bCs w:val="0"/>
          <w:color w:val="000000" w:themeColor="text1"/>
          <w:bdr w:val="none" w:sz="0" w:space="0" w:color="auto" w:frame="1"/>
        </w:rPr>
        <w:t xml:space="preserve"> определенные</w:t>
      </w:r>
      <w:r w:rsidRPr="003E5685">
        <w:rPr>
          <w:rStyle w:val="a8"/>
          <w:rFonts w:ascii="Times New Roman" w:hAnsi="Times New Roman" w:cs="Times New Roman"/>
          <w:b w:val="0"/>
          <w:bCs w:val="0"/>
          <w:color w:val="000000" w:themeColor="text1"/>
          <w:bdr w:val="none" w:sz="0" w:space="0" w:color="auto" w:frame="1"/>
        </w:rPr>
        <w:t xml:space="preserve"> усилия для сохранения культуры и языков саамов, для обеспечения достойного уровня жизни саамского народа</w:t>
      </w:r>
      <w:r>
        <w:rPr>
          <w:rStyle w:val="a8"/>
          <w:rFonts w:ascii="Times New Roman" w:hAnsi="Times New Roman" w:cs="Times New Roman"/>
          <w:b w:val="0"/>
          <w:bCs w:val="0"/>
          <w:color w:val="000000" w:themeColor="text1"/>
          <w:bdr w:val="none" w:sz="0" w:space="0" w:color="auto" w:frame="1"/>
        </w:rPr>
        <w:t xml:space="preserve"> и их </w:t>
      </w:r>
      <w:r w:rsidRPr="003E5685">
        <w:rPr>
          <w:rStyle w:val="a8"/>
          <w:rFonts w:ascii="Times New Roman" w:hAnsi="Times New Roman" w:cs="Times New Roman"/>
          <w:b w:val="0"/>
          <w:bCs w:val="0"/>
          <w:color w:val="000000" w:themeColor="text1"/>
          <w:bdr w:val="none" w:sz="0" w:space="0" w:color="auto" w:frame="1"/>
        </w:rPr>
        <w:t xml:space="preserve">интеграции в общество и политическую жизнь </w:t>
      </w:r>
      <w:r>
        <w:rPr>
          <w:rStyle w:val="a8"/>
          <w:rFonts w:ascii="Times New Roman" w:hAnsi="Times New Roman" w:cs="Times New Roman"/>
          <w:b w:val="0"/>
          <w:bCs w:val="0"/>
          <w:color w:val="000000" w:themeColor="text1"/>
          <w:bdr w:val="none" w:sz="0" w:space="0" w:color="auto" w:frame="1"/>
        </w:rPr>
        <w:t>этих стран</w:t>
      </w:r>
      <w:r w:rsidRPr="003E5685">
        <w:rPr>
          <w:rStyle w:val="a8"/>
          <w:rFonts w:ascii="Times New Roman" w:hAnsi="Times New Roman" w:cs="Times New Roman"/>
          <w:b w:val="0"/>
          <w:bCs w:val="0"/>
          <w:color w:val="000000" w:themeColor="text1"/>
          <w:bdr w:val="none" w:sz="0" w:space="0" w:color="auto" w:frame="1"/>
        </w:rPr>
        <w:t xml:space="preserve">. </w:t>
      </w:r>
      <w:r>
        <w:rPr>
          <w:rStyle w:val="a8"/>
          <w:rFonts w:ascii="Times New Roman" w:hAnsi="Times New Roman" w:cs="Times New Roman"/>
          <w:b w:val="0"/>
          <w:bCs w:val="0"/>
          <w:color w:val="000000" w:themeColor="text1"/>
          <w:bdr w:val="none" w:sz="0" w:space="0" w:color="auto" w:frame="1"/>
        </w:rPr>
        <w:t xml:space="preserve">Законодательная база, защищающая права саамов в этих странах, достаточно обширная, развиты институты, которые осуществляли саамские права, например, саамские парламенты. </w:t>
      </w:r>
      <w:r w:rsidRPr="003E5685">
        <w:rPr>
          <w:rStyle w:val="a8"/>
          <w:rFonts w:ascii="Times New Roman" w:hAnsi="Times New Roman" w:cs="Times New Roman"/>
          <w:b w:val="0"/>
          <w:bCs w:val="0"/>
          <w:color w:val="000000" w:themeColor="text1"/>
          <w:bdr w:val="none" w:sz="0" w:space="0" w:color="auto" w:frame="1"/>
        </w:rPr>
        <w:t xml:space="preserve">Факты нарушения саамских прав всё ещё сохраняются в обществе, </w:t>
      </w:r>
      <w:r>
        <w:rPr>
          <w:rStyle w:val="a8"/>
          <w:rFonts w:ascii="Times New Roman" w:hAnsi="Times New Roman" w:cs="Times New Roman"/>
          <w:b w:val="0"/>
          <w:bCs w:val="0"/>
          <w:color w:val="000000" w:themeColor="text1"/>
          <w:bdr w:val="none" w:sz="0" w:space="0" w:color="auto" w:frame="1"/>
        </w:rPr>
        <w:t>но в обществе развиваются</w:t>
      </w:r>
      <w:r w:rsidRPr="003E5685">
        <w:rPr>
          <w:rStyle w:val="a8"/>
          <w:rFonts w:ascii="Times New Roman" w:hAnsi="Times New Roman" w:cs="Times New Roman"/>
          <w:b w:val="0"/>
          <w:bCs w:val="0"/>
          <w:color w:val="000000" w:themeColor="text1"/>
          <w:bdr w:val="none" w:sz="0" w:space="0" w:color="auto" w:frame="1"/>
        </w:rPr>
        <w:t xml:space="preserve"> правовые механизмы борьбы с пренебрежением правами </w:t>
      </w:r>
      <w:r>
        <w:rPr>
          <w:rStyle w:val="a8"/>
          <w:rFonts w:ascii="Times New Roman" w:hAnsi="Times New Roman" w:cs="Times New Roman"/>
          <w:b w:val="0"/>
          <w:bCs w:val="0"/>
          <w:color w:val="000000" w:themeColor="text1"/>
          <w:bdr w:val="none" w:sz="0" w:space="0" w:color="auto" w:frame="1"/>
        </w:rPr>
        <w:t xml:space="preserve">этого </w:t>
      </w:r>
      <w:r w:rsidRPr="003E5685">
        <w:rPr>
          <w:rStyle w:val="a8"/>
          <w:rFonts w:ascii="Times New Roman" w:hAnsi="Times New Roman" w:cs="Times New Roman"/>
          <w:b w:val="0"/>
          <w:bCs w:val="0"/>
          <w:color w:val="000000" w:themeColor="text1"/>
          <w:bdr w:val="none" w:sz="0" w:space="0" w:color="auto" w:frame="1"/>
        </w:rPr>
        <w:t xml:space="preserve">коренного </w:t>
      </w:r>
      <w:r>
        <w:rPr>
          <w:rStyle w:val="a8"/>
          <w:rFonts w:ascii="Times New Roman" w:hAnsi="Times New Roman" w:cs="Times New Roman"/>
          <w:b w:val="0"/>
          <w:bCs w:val="0"/>
          <w:color w:val="000000" w:themeColor="text1"/>
          <w:bdr w:val="none" w:sz="0" w:space="0" w:color="auto" w:frame="1"/>
        </w:rPr>
        <w:t xml:space="preserve">народа. Но, с другой стороны, характер взаимоотношений между государствами </w:t>
      </w:r>
      <w:r>
        <w:rPr>
          <w:rStyle w:val="a8"/>
          <w:rFonts w:ascii="Times New Roman" w:hAnsi="Times New Roman" w:cs="Times New Roman"/>
          <w:b w:val="0"/>
          <w:bCs w:val="0"/>
          <w:color w:val="000000" w:themeColor="text1"/>
          <w:bdr w:val="none" w:sz="0" w:space="0" w:color="auto" w:frame="1"/>
        </w:rPr>
        <w:lastRenderedPageBreak/>
        <w:t>и саамским меньшинством в Швеции и Норвегии больше похоже компенсацию собственной вины за годы насильственной ассимиляции, чего нельзя сказать о политике финского государства, которое не считает, что Финляндия должна извиняться и оправ</w:t>
      </w:r>
      <w:r w:rsidR="00830D3D">
        <w:rPr>
          <w:rStyle w:val="a8"/>
          <w:rFonts w:ascii="Times New Roman" w:hAnsi="Times New Roman" w:cs="Times New Roman"/>
          <w:b w:val="0"/>
          <w:bCs w:val="0"/>
          <w:color w:val="000000" w:themeColor="text1"/>
          <w:bdr w:val="none" w:sz="0" w:space="0" w:color="auto" w:frame="1"/>
        </w:rPr>
        <w:t>д</w:t>
      </w:r>
      <w:r>
        <w:rPr>
          <w:rStyle w:val="a8"/>
          <w:rFonts w:ascii="Times New Roman" w:hAnsi="Times New Roman" w:cs="Times New Roman"/>
          <w:b w:val="0"/>
          <w:bCs w:val="0"/>
          <w:color w:val="000000" w:themeColor="text1"/>
          <w:bdr w:val="none" w:sz="0" w:space="0" w:color="auto" w:frame="1"/>
        </w:rPr>
        <w:t xml:space="preserve">ываться за собственную историю взаимоотношений с саамским меньшинством. </w:t>
      </w:r>
    </w:p>
    <w:p w14:paraId="3ABE3BEE" w14:textId="24E923D4" w:rsidR="003B4AC1" w:rsidRPr="003B4AC1" w:rsidRDefault="003B4AC1" w:rsidP="003B4AC1">
      <w:pPr>
        <w:pStyle w:val="a9"/>
        <w:spacing w:before="120" w:line="360" w:lineRule="auto"/>
        <w:ind w:firstLine="709"/>
        <w:jc w:val="both"/>
        <w:rPr>
          <w:rStyle w:val="a8"/>
          <w:rFonts w:ascii="Times New Roman" w:hAnsi="Times New Roman" w:cs="Times New Roman"/>
          <w:b w:val="0"/>
          <w:bCs w:val="0"/>
          <w:color w:val="000000" w:themeColor="text1"/>
          <w:bdr w:val="none" w:sz="0" w:space="0" w:color="auto" w:frame="1"/>
        </w:rPr>
      </w:pPr>
      <w:r>
        <w:rPr>
          <w:rStyle w:val="a8"/>
          <w:rFonts w:ascii="Times New Roman" w:hAnsi="Times New Roman" w:cs="Times New Roman"/>
          <w:b w:val="0"/>
          <w:bCs w:val="0"/>
          <w:color w:val="000000" w:themeColor="text1"/>
          <w:bdr w:val="none" w:sz="0" w:space="0" w:color="auto" w:frame="1"/>
        </w:rPr>
        <w:t xml:space="preserve">Также стоит заметить, что большинство обещаний об улучшении политики в отношении саамов, данных в политических программах партий, не реализуются в действительности. </w:t>
      </w:r>
    </w:p>
    <w:p w14:paraId="54CE5EA3"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r>
        <w:rPr>
          <w:rStyle w:val="a8"/>
          <w:rFonts w:ascii="Times New Roman" w:hAnsi="Times New Roman" w:cs="Times New Roman"/>
          <w:color w:val="000000"/>
          <w:sz w:val="28"/>
          <w:szCs w:val="28"/>
          <w:bdr w:val="none" w:sz="0" w:space="0" w:color="auto" w:frame="1"/>
        </w:rPr>
        <w:t xml:space="preserve">        </w:t>
      </w:r>
    </w:p>
    <w:p w14:paraId="175D180C"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15033169"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1A1C8958"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17B7C191"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5BAEDD33"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768C9D9C"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6157F1C3"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6672D593"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47BA28E0"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77153BB1"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089FBBEC"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531A255A"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06095087"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295A6881"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088A8A6F"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4064D8CD"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1E101BC9"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7BCCB002"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089A57BB"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21230DAE"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54E9F023" w14:textId="77777777" w:rsidR="00830D3D"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p>
    <w:p w14:paraId="7E1E137F" w14:textId="73FE7FD9" w:rsidR="00623C19" w:rsidRPr="003E5685" w:rsidRDefault="00830D3D" w:rsidP="00830D3D">
      <w:pPr>
        <w:pStyle w:val="a9"/>
        <w:spacing w:line="360" w:lineRule="auto"/>
        <w:jc w:val="both"/>
        <w:outlineLvl w:val="0"/>
        <w:rPr>
          <w:rStyle w:val="a8"/>
          <w:rFonts w:ascii="Times New Roman" w:hAnsi="Times New Roman" w:cs="Times New Roman"/>
          <w:color w:val="000000"/>
          <w:sz w:val="28"/>
          <w:szCs w:val="28"/>
          <w:bdr w:val="none" w:sz="0" w:space="0" w:color="auto" w:frame="1"/>
        </w:rPr>
      </w:pPr>
      <w:r>
        <w:rPr>
          <w:rStyle w:val="a8"/>
          <w:rFonts w:ascii="Times New Roman" w:hAnsi="Times New Roman" w:cs="Times New Roman"/>
          <w:color w:val="000000"/>
          <w:sz w:val="28"/>
          <w:szCs w:val="28"/>
          <w:bdr w:val="none" w:sz="0" w:space="0" w:color="auto" w:frame="1"/>
        </w:rPr>
        <w:lastRenderedPageBreak/>
        <w:t xml:space="preserve">         </w:t>
      </w:r>
      <w:bookmarkStart w:id="8" w:name="_Toc167665852"/>
      <w:r w:rsidR="002464AA" w:rsidRPr="003E5685">
        <w:rPr>
          <w:rStyle w:val="a8"/>
          <w:rFonts w:ascii="Times New Roman" w:hAnsi="Times New Roman" w:cs="Times New Roman"/>
          <w:color w:val="000000"/>
          <w:sz w:val="28"/>
          <w:szCs w:val="28"/>
          <w:bdr w:val="none" w:sz="0" w:space="0" w:color="auto" w:frame="1"/>
        </w:rPr>
        <w:t>3 ГЛАВА – ДИСКРИМИНАЦИЯ СААМОВ В КОРОЛЕВСТВЕ НОРВЕГИЯ, КОРОЛЕВСТВЕ ШВЕЦИЯ И ФИНЛЯНДСКОЙ РЕСПУБЛИКЕ</w:t>
      </w:r>
      <w:bookmarkEnd w:id="8"/>
    </w:p>
    <w:p w14:paraId="06BBFD34" w14:textId="77777777" w:rsidR="002464AA" w:rsidRDefault="002464AA" w:rsidP="00623C19">
      <w:pPr>
        <w:pStyle w:val="a9"/>
        <w:spacing w:line="360" w:lineRule="auto"/>
        <w:ind w:firstLine="709"/>
        <w:jc w:val="both"/>
        <w:rPr>
          <w:rStyle w:val="a8"/>
          <w:rFonts w:ascii="Times New Roman" w:hAnsi="Times New Roman" w:cs="Times New Roman"/>
          <w:b w:val="0"/>
          <w:bCs w:val="0"/>
          <w:color w:val="000000"/>
          <w:bdr w:val="none" w:sz="0" w:space="0" w:color="auto" w:frame="1"/>
        </w:rPr>
      </w:pPr>
    </w:p>
    <w:p w14:paraId="4C27E2CF" w14:textId="268CE864" w:rsidR="00623C19" w:rsidRPr="00623C19" w:rsidRDefault="00623C19" w:rsidP="00623C19">
      <w:pPr>
        <w:pStyle w:val="a9"/>
        <w:spacing w:line="360" w:lineRule="auto"/>
        <w:ind w:firstLine="709"/>
        <w:jc w:val="both"/>
        <w:rPr>
          <w:rFonts w:ascii="Times New Roman" w:hAnsi="Times New Roman" w:cs="Times New Roman"/>
        </w:rPr>
      </w:pPr>
      <w:r w:rsidRPr="00623C19">
        <w:rPr>
          <w:rFonts w:ascii="Times New Roman" w:hAnsi="Times New Roman" w:cs="Times New Roman"/>
        </w:rPr>
        <w:t xml:space="preserve">Прогрессивное современное </w:t>
      </w:r>
      <w:r w:rsidRPr="002464AA">
        <w:rPr>
          <w:rFonts w:ascii="Times New Roman" w:hAnsi="Times New Roman" w:cs="Times New Roman"/>
          <w:b/>
          <w:bCs/>
        </w:rPr>
        <w:t>норвежское</w:t>
      </w:r>
      <w:r w:rsidRPr="00623C19">
        <w:rPr>
          <w:rFonts w:ascii="Times New Roman" w:hAnsi="Times New Roman" w:cs="Times New Roman"/>
        </w:rPr>
        <w:t xml:space="preserve"> общество до сих пор не смогло окончательно победить дискриминацию, предрассудки и стереотипы в отношении саамского народа. Расистские представления о саамах как о ненадежном, нечестном и ленивом народе, зародившиеся в прошлом, существуют и в сегодняшних высказываниях в сторону коренного народа. По статистике, и в наши дни среди саамов встречается множество людей, столкнувшихся с дискриминацией и унижениями </w:t>
      </w:r>
      <w:r w:rsidRPr="00623C19">
        <w:rPr>
          <w:rStyle w:val="a4"/>
          <w:rFonts w:ascii="Times New Roman" w:hAnsi="Times New Roman" w:cs="Times New Roman"/>
          <w14:ligatures w14:val="standardContextual"/>
        </w:rPr>
        <w:footnoteReference w:id="231"/>
      </w:r>
      <w:r w:rsidRPr="00623C19">
        <w:rPr>
          <w:rFonts w:ascii="Times New Roman" w:hAnsi="Times New Roman" w:cs="Times New Roman"/>
        </w:rPr>
        <w:t xml:space="preserve">. </w:t>
      </w:r>
    </w:p>
    <w:p w14:paraId="31350434" w14:textId="734324AD" w:rsidR="00623C19" w:rsidRPr="00623C19" w:rsidRDefault="00623C19" w:rsidP="00623C19">
      <w:pPr>
        <w:pStyle w:val="a9"/>
        <w:spacing w:line="360" w:lineRule="auto"/>
        <w:ind w:firstLine="709"/>
        <w:jc w:val="both"/>
        <w:rPr>
          <w:rFonts w:ascii="Times New Roman" w:hAnsi="Times New Roman" w:cs="Times New Roman"/>
        </w:rPr>
      </w:pPr>
      <w:r w:rsidRPr="00623C19">
        <w:rPr>
          <w:rFonts w:ascii="Times New Roman" w:hAnsi="Times New Roman" w:cs="Times New Roman"/>
        </w:rPr>
        <w:t xml:space="preserve">В 2016 году несколько саамов, принимавших участие в юношеских Олимпийских играх в Лиллехаммере, подверглись преследованиям во время показательных гонок на оленях, известных как reinkappkjøring. «Отрубите головы этим северным оленям, мы не хотим видеть никаких саамов», – </w:t>
      </w:r>
      <w:r w:rsidR="00830D3D">
        <w:rPr>
          <w:rFonts w:ascii="Times New Roman" w:hAnsi="Times New Roman" w:cs="Times New Roman"/>
        </w:rPr>
        <w:t>скандировали</w:t>
      </w:r>
      <w:r w:rsidRPr="00623C19">
        <w:rPr>
          <w:rFonts w:ascii="Times New Roman" w:hAnsi="Times New Roman" w:cs="Times New Roman"/>
        </w:rPr>
        <w:t xml:space="preserve"> несколько молодых </w:t>
      </w:r>
      <w:r w:rsidR="00830D3D">
        <w:rPr>
          <w:rFonts w:ascii="Times New Roman" w:hAnsi="Times New Roman" w:cs="Times New Roman"/>
        </w:rPr>
        <w:t xml:space="preserve">людей </w:t>
      </w:r>
      <w:r w:rsidRPr="00623C19">
        <w:rPr>
          <w:rStyle w:val="a4"/>
          <w:rFonts w:ascii="Times New Roman" w:hAnsi="Times New Roman" w:cs="Times New Roman"/>
          <w14:ligatures w14:val="standardContextual"/>
        </w:rPr>
        <w:footnoteReference w:id="232"/>
      </w:r>
      <w:r w:rsidRPr="00623C19">
        <w:rPr>
          <w:rFonts w:ascii="Times New Roman" w:hAnsi="Times New Roman" w:cs="Times New Roman"/>
        </w:rPr>
        <w:t xml:space="preserve">. Организаторы юношеских Олимпийских игр заявили, что они были «шокированы и разочарованы» и осудили словесные оскорбления. Однако никакого расследования происшествия не произошло. </w:t>
      </w:r>
    </w:p>
    <w:p w14:paraId="59EF1309" w14:textId="21BBCCC1" w:rsidR="00623C19" w:rsidRPr="00623C19" w:rsidRDefault="00623C19" w:rsidP="00623C19">
      <w:pPr>
        <w:pStyle w:val="a9"/>
        <w:spacing w:line="360" w:lineRule="auto"/>
        <w:ind w:firstLine="709"/>
        <w:jc w:val="both"/>
        <w:rPr>
          <w:rFonts w:ascii="Times New Roman" w:hAnsi="Times New Roman" w:cs="Times New Roman"/>
        </w:rPr>
      </w:pPr>
      <w:r w:rsidRPr="00623C19">
        <w:rPr>
          <w:rFonts w:ascii="Times New Roman" w:hAnsi="Times New Roman" w:cs="Times New Roman"/>
        </w:rPr>
        <w:t xml:space="preserve">В феврале 2019 года норвежский окружной суд в Салтене вынес обвинительный приговор 50-летнему мужчине за оскорбительные высказывания, унижающие достоинство коренного саамского народа </w:t>
      </w:r>
      <w:r w:rsidRPr="00623C19">
        <w:rPr>
          <w:rStyle w:val="a4"/>
          <w:rFonts w:ascii="Times New Roman" w:hAnsi="Times New Roman" w:cs="Times New Roman"/>
          <w14:ligatures w14:val="standardContextual"/>
        </w:rPr>
        <w:footnoteReference w:id="233"/>
      </w:r>
      <w:r w:rsidRPr="00623C19">
        <w:rPr>
          <w:rFonts w:ascii="Times New Roman" w:hAnsi="Times New Roman" w:cs="Times New Roman"/>
        </w:rPr>
        <w:t xml:space="preserve">. В комментариях под постом в </w:t>
      </w:r>
      <w:r w:rsidRPr="00623C19">
        <w:rPr>
          <w:rFonts w:ascii="Times New Roman" w:hAnsi="Times New Roman" w:cs="Times New Roman"/>
          <w:lang w:val="en-US"/>
        </w:rPr>
        <w:t>Facebook</w:t>
      </w:r>
      <w:r w:rsidR="00830D3D">
        <w:rPr>
          <w:rFonts w:ascii="Times New Roman" w:hAnsi="Times New Roman" w:cs="Times New Roman"/>
        </w:rPr>
        <w:t xml:space="preserve"> </w:t>
      </w:r>
      <w:r w:rsidR="00830D3D">
        <w:rPr>
          <w:rStyle w:val="a4"/>
          <w:rFonts w:ascii="Times New Roman" w:hAnsi="Times New Roman" w:cs="Times New Roman"/>
        </w:rPr>
        <w:footnoteReference w:id="234"/>
      </w:r>
      <w:r w:rsidRPr="00623C19">
        <w:rPr>
          <w:rFonts w:ascii="Times New Roman" w:hAnsi="Times New Roman" w:cs="Times New Roman"/>
        </w:rPr>
        <w:t xml:space="preserve"> об оленеводстве как о традиционном промысле саамов мужчина написал: «Привет, им место на видде [высокогорье], а не здесь, в их нелепых клоунских костюмах, в которых они маршируют. Если вы почувствуете запах жидкости для зажигалок, значит, недалеко находится саам с его 1,30 метрами роста и запахом костра»</w:t>
      </w:r>
      <w:r w:rsidRPr="00623C19">
        <w:rPr>
          <w:rStyle w:val="a4"/>
          <w:rFonts w:ascii="Times New Roman" w:hAnsi="Times New Roman" w:cs="Times New Roman"/>
          <w14:ligatures w14:val="standardContextual"/>
        </w:rPr>
        <w:footnoteReference w:id="235"/>
      </w:r>
      <w:r w:rsidRPr="00623C19">
        <w:rPr>
          <w:rFonts w:ascii="Times New Roman" w:hAnsi="Times New Roman" w:cs="Times New Roman"/>
        </w:rPr>
        <w:t xml:space="preserve">. Среди прочего мужчина назвал коренной народ Норвегии «саамскими ублюдками», утверждает, что они нечестны и курят гашиш. В </w:t>
      </w:r>
      <w:r w:rsidRPr="00623C19">
        <w:rPr>
          <w:rFonts w:ascii="Times New Roman" w:hAnsi="Times New Roman" w:cs="Times New Roman"/>
        </w:rPr>
        <w:lastRenderedPageBreak/>
        <w:t xml:space="preserve">соответствии с Уголовным кодексом Норвегии комментатор был приговорен к 18 дням условного тюремного заключения и штрафу в размере 15 000 норвежских крон. Это было первое в истории судебное решение, касавшееся разжигания ненависти в отношении саамского народа. Обвиняемый утверждал, что не ставил своей целью дискриминировать </w:t>
      </w:r>
      <w:r w:rsidR="00830D3D">
        <w:rPr>
          <w:rFonts w:ascii="Times New Roman" w:hAnsi="Times New Roman" w:cs="Times New Roman"/>
        </w:rPr>
        <w:t xml:space="preserve">саамов; </w:t>
      </w:r>
      <w:r w:rsidRPr="00623C19">
        <w:rPr>
          <w:rFonts w:ascii="Times New Roman" w:hAnsi="Times New Roman" w:cs="Times New Roman"/>
        </w:rPr>
        <w:t>просто собирался пошутить. Адвокат обвиняемого утверждал, что в Северной Норвегии принято нелестно высказываться о саамах в юмористическом контексте, не сталкиваясь при этом с какими-либо юридическими последствиями. Негативные стереотипы и предрассудки в отношении саамов продолжают существовать в современном обществе, о чем свидетельствует и сам комментарий осужденного мужчины, и линия защиты, выбранная его адвокатом. Физиологические особенности саамов (например, цвет глаз, низкий рост, группа крови), во многом лежащие в основе стереотипных оскорблений в их адрес, берут свое начало в расовой науке прошлого. Социальный дарвинизм и политика ассимиляции способствовали созданию расистского образа коренного народа в Норвегии, который отражается в современных высказываниях на почве ненависти.</w:t>
      </w:r>
    </w:p>
    <w:p w14:paraId="43BA196F" w14:textId="77777777" w:rsidR="00623C19" w:rsidRPr="00623C19" w:rsidRDefault="00623C19" w:rsidP="00623C19">
      <w:pPr>
        <w:pStyle w:val="a9"/>
        <w:spacing w:line="360" w:lineRule="auto"/>
        <w:ind w:firstLine="709"/>
        <w:jc w:val="both"/>
        <w:rPr>
          <w:rFonts w:ascii="Times New Roman" w:hAnsi="Times New Roman" w:cs="Times New Roman"/>
        </w:rPr>
      </w:pPr>
      <w:r w:rsidRPr="00623C19">
        <w:rPr>
          <w:rFonts w:ascii="Times New Roman" w:hAnsi="Times New Roman" w:cs="Times New Roman"/>
        </w:rPr>
        <w:t xml:space="preserve">Интересно, что дискриминация саамов рассматривается скорее не как этническая, а именно как расовая проблема. Сравнительные антропологические показатели роста, окружности головы, цвета глаз и волос, подтвердили, по мнению ученых, занимающихся вопросами расовой гигиены в конце </w:t>
      </w:r>
      <w:r w:rsidRPr="00623C19">
        <w:rPr>
          <w:rFonts w:ascii="Times New Roman" w:hAnsi="Times New Roman" w:cs="Times New Roman"/>
          <w:lang w:val="en-US"/>
        </w:rPr>
        <w:t>XIX</w:t>
      </w:r>
      <w:r w:rsidRPr="00623C19">
        <w:rPr>
          <w:rFonts w:ascii="Times New Roman" w:hAnsi="Times New Roman" w:cs="Times New Roman"/>
        </w:rPr>
        <w:t xml:space="preserve"> – начале </w:t>
      </w:r>
      <w:r w:rsidRPr="00623C19">
        <w:rPr>
          <w:rFonts w:ascii="Times New Roman" w:hAnsi="Times New Roman" w:cs="Times New Roman"/>
          <w:lang w:val="en-US"/>
        </w:rPr>
        <w:t>XX</w:t>
      </w:r>
      <w:r w:rsidRPr="00623C19">
        <w:rPr>
          <w:rFonts w:ascii="Times New Roman" w:hAnsi="Times New Roman" w:cs="Times New Roman"/>
        </w:rPr>
        <w:t xml:space="preserve"> веков, гипотезу о том, что коренные народы слаборазвиты. Их неполноценность считалась угрозой развитию норвежского населения, а так называемые расовые скрещивания рассматривались как «негармоничные» и официально запрещались </w:t>
      </w:r>
      <w:r w:rsidRPr="00623C19">
        <w:rPr>
          <w:rStyle w:val="a4"/>
          <w:rFonts w:ascii="Times New Roman" w:hAnsi="Times New Roman" w:cs="Times New Roman"/>
          <w14:ligatures w14:val="standardContextual"/>
        </w:rPr>
        <w:footnoteReference w:id="236"/>
      </w:r>
      <w:r w:rsidRPr="00623C19">
        <w:rPr>
          <w:rFonts w:ascii="Times New Roman" w:hAnsi="Times New Roman" w:cs="Times New Roman"/>
        </w:rPr>
        <w:t>. Несмотря на то, что современная генетика убедительно опровергла гипотезу о существовании различных расовых категорий среди людей, расовое понимание в саамском вопросе сохраняется, о чем свидетельствуют высказывания мужчины, осужденного судом Салтена. В своем комментарии он рассуждал о фенотипе саамов, их стереотипных, конечно, негативных чертах характера, отметил, что саамы не принадлежат ни к «цивилизованной» части Норвегии, ни к остальному миру. Его комментарий демонстрирует понимание расовой разницы между «обычными» норвежцами и саамами. Представители саамского народа понимаются как группа, обладающая одинаковыми характеристиками и, следовательно, как единое целое. Такое восприятие и групповые стереотипы уничтожают индивидуальность человека. Индивиды низводятся до уровня маленькой, незначительной и заменяемой части более крупной структуры и, таким образом, объективируются.</w:t>
      </w:r>
    </w:p>
    <w:p w14:paraId="556E9702" w14:textId="7F29DAD1" w:rsidR="00623C19" w:rsidRPr="00623C19" w:rsidRDefault="00623C19" w:rsidP="00623C19">
      <w:pPr>
        <w:pStyle w:val="a9"/>
        <w:spacing w:line="360" w:lineRule="auto"/>
        <w:ind w:firstLine="709"/>
        <w:jc w:val="both"/>
        <w:rPr>
          <w:rFonts w:ascii="Times New Roman" w:hAnsi="Times New Roman" w:cs="Times New Roman"/>
        </w:rPr>
      </w:pPr>
      <w:r w:rsidRPr="00623C19">
        <w:rPr>
          <w:rFonts w:ascii="Times New Roman" w:hAnsi="Times New Roman" w:cs="Times New Roman"/>
        </w:rPr>
        <w:lastRenderedPageBreak/>
        <w:t xml:space="preserve">Судебный процесс в Салтене против 50-летнего комментатора стал прецедентом, который повлёк за собой и другие случаи привлечения к ответственности людей, оставляющих оскорбительные комментарии в сети. Год спустя комментарий, так же оставленный в </w:t>
      </w:r>
      <w:r w:rsidRPr="00623C19">
        <w:rPr>
          <w:rFonts w:ascii="Times New Roman" w:hAnsi="Times New Roman" w:cs="Times New Roman"/>
          <w:lang w:val="en-US"/>
        </w:rPr>
        <w:t>Facebook</w:t>
      </w:r>
      <w:r w:rsidR="00830D3D">
        <w:rPr>
          <w:rFonts w:ascii="Times New Roman" w:hAnsi="Times New Roman" w:cs="Times New Roman"/>
        </w:rPr>
        <w:t xml:space="preserve"> </w:t>
      </w:r>
      <w:r w:rsidR="00830D3D">
        <w:rPr>
          <w:rStyle w:val="a4"/>
          <w:rFonts w:ascii="Times New Roman" w:hAnsi="Times New Roman" w:cs="Times New Roman"/>
        </w:rPr>
        <w:footnoteReference w:id="237"/>
      </w:r>
      <w:r w:rsidRPr="00623C19">
        <w:rPr>
          <w:rFonts w:ascii="Times New Roman" w:hAnsi="Times New Roman" w:cs="Times New Roman"/>
        </w:rPr>
        <w:t xml:space="preserve">, вызвал новую волну негодования. Автор комментария сравнил саамов с паразитами – термин, который, по мнению государственного обвинителя, содержал унижающий достоинство взгляд на саамов. Дело не дошло до суда, поскольку комментатор согласился на штраф в размере 13 000 норвежских крон </w:t>
      </w:r>
      <w:r w:rsidRPr="00623C19">
        <w:rPr>
          <w:rStyle w:val="a4"/>
          <w:rFonts w:ascii="Times New Roman" w:hAnsi="Times New Roman" w:cs="Times New Roman"/>
          <w14:ligatures w14:val="standardContextual"/>
        </w:rPr>
        <w:footnoteReference w:id="238"/>
      </w:r>
      <w:r w:rsidRPr="00623C19">
        <w:rPr>
          <w:rFonts w:ascii="Times New Roman" w:hAnsi="Times New Roman" w:cs="Times New Roman"/>
        </w:rPr>
        <w:t xml:space="preserve">. Весной 2021 года еще одно дело о разжигании ненависти в отношении саамов закончилось вынесением приговора: мужчина был осужден за угрожающее и уничижительное высказывание «свяжите их впятером и выбросьте в океан» </w:t>
      </w:r>
      <w:r w:rsidRPr="00623C19">
        <w:rPr>
          <w:rStyle w:val="a4"/>
          <w:rFonts w:ascii="Times New Roman" w:hAnsi="Times New Roman" w:cs="Times New Roman"/>
          <w14:ligatures w14:val="standardContextual"/>
        </w:rPr>
        <w:footnoteReference w:id="239"/>
      </w:r>
      <w:r w:rsidRPr="00623C19">
        <w:rPr>
          <w:rFonts w:ascii="Times New Roman" w:hAnsi="Times New Roman" w:cs="Times New Roman"/>
        </w:rPr>
        <w:t>. Эти случаи показывают, что в последние годы разжигание ненависти в отношении саамов стало преследоваться по закону, и судебная система вносит свой вклад в противодействие стигматизации, предрассудкам и расовым представления о коренном народе Норвегии.</w:t>
      </w:r>
    </w:p>
    <w:p w14:paraId="0EA3FFD8" w14:textId="6A7F2674" w:rsidR="00623C19" w:rsidRPr="00623C19" w:rsidRDefault="00623C19" w:rsidP="00623C19">
      <w:pPr>
        <w:pStyle w:val="a9"/>
        <w:spacing w:line="360" w:lineRule="auto"/>
        <w:ind w:firstLine="709"/>
        <w:jc w:val="both"/>
        <w:rPr>
          <w:rFonts w:ascii="Times New Roman" w:hAnsi="Times New Roman" w:cs="Times New Roman"/>
        </w:rPr>
      </w:pPr>
      <w:r w:rsidRPr="00623C19">
        <w:rPr>
          <w:rFonts w:ascii="Times New Roman" w:hAnsi="Times New Roman" w:cs="Times New Roman"/>
        </w:rPr>
        <w:t xml:space="preserve">Согласно отчету Норвежского национального института по правам человека за 2018 год, саамы подвергаются большему риску столкнуться с насилием, чем несаамское население: 40 процентов саамских мужчин подвергались насилию по сравнению с 23 процентами мужчин-несаамов </w:t>
      </w:r>
      <w:r w:rsidRPr="00623C19">
        <w:rPr>
          <w:rStyle w:val="a4"/>
          <w:rFonts w:ascii="Times New Roman" w:hAnsi="Times New Roman" w:cs="Times New Roman"/>
          <w14:ligatures w14:val="standardContextual"/>
        </w:rPr>
        <w:footnoteReference w:id="240"/>
      </w:r>
      <w:r w:rsidRPr="00623C19">
        <w:rPr>
          <w:rFonts w:ascii="Times New Roman" w:hAnsi="Times New Roman" w:cs="Times New Roman"/>
        </w:rPr>
        <w:t xml:space="preserve">. Примером насильственных действий в отношении саамов является нападение, совершенное в 2019 году, на молодого студента, одетого в гакти, традиционную саамскую одежду, в центре города Тромсе </w:t>
      </w:r>
      <w:r w:rsidRPr="00623C19">
        <w:rPr>
          <w:rStyle w:val="a4"/>
          <w:rFonts w:ascii="Times New Roman" w:hAnsi="Times New Roman" w:cs="Times New Roman"/>
          <w14:ligatures w14:val="standardContextual"/>
        </w:rPr>
        <w:footnoteReference w:id="241"/>
      </w:r>
      <w:r w:rsidRPr="00623C19">
        <w:rPr>
          <w:rFonts w:ascii="Times New Roman" w:hAnsi="Times New Roman" w:cs="Times New Roman"/>
        </w:rPr>
        <w:t xml:space="preserve">.  Преступник заявил, что ему захотелось избить саама. Нападение, хотя и расследовалось, однако так и не повлекло за собой уголовного наказания из-за того, что саамский студент нанес ответный удар напавшему на него мужчине. Такое решение суда привело к протестам в других городах в знак солидарности с жертвой и делом саамов </w:t>
      </w:r>
      <w:r w:rsidRPr="00623C19">
        <w:rPr>
          <w:rStyle w:val="a4"/>
          <w:rFonts w:ascii="Times New Roman" w:hAnsi="Times New Roman" w:cs="Times New Roman"/>
          <w14:ligatures w14:val="standardContextual"/>
        </w:rPr>
        <w:footnoteReference w:id="242"/>
      </w:r>
      <w:r w:rsidRPr="00623C19">
        <w:rPr>
          <w:rFonts w:ascii="Times New Roman" w:hAnsi="Times New Roman" w:cs="Times New Roman"/>
        </w:rPr>
        <w:t xml:space="preserve">. Норвежский историк Борд А. </w:t>
      </w:r>
      <w:r w:rsidRPr="00623C19">
        <w:rPr>
          <w:rFonts w:ascii="Times New Roman" w:hAnsi="Times New Roman" w:cs="Times New Roman"/>
        </w:rPr>
        <w:lastRenderedPageBreak/>
        <w:t xml:space="preserve">Берг считает, что шутки и повседневный расизм в отношении саамского населения являются обыденностью для Северной Норвегии: саамы изображаются менее умными, чем норвежцы, пьяницами, плохо владеющими норвежским и занятыми на низкооплачиваемой работе. Историк также указывает, что социальные сети облегчают распространение нелестных комментариев, часто оправдывая оскорбления правом на свободу слова. Стереотипы в отношении саамов, ставшие массовым явлением в норвежском обществе, вызывают серьезную озабоченность Комитета ООН по правам человека, который в своих заключительных замечаниях за 2018 год призвал Норвегию как государство-участник Международного пакта о гражданских и политических правах «активизировать свои усилия по борьбе со стереотипными и дискриминационными взглядами и дискриминационной практикой в отношении отдельных саамов и саамских народов» </w:t>
      </w:r>
      <w:r w:rsidRPr="00623C19">
        <w:rPr>
          <w:rStyle w:val="a4"/>
          <w:rFonts w:ascii="Times New Roman" w:hAnsi="Times New Roman" w:cs="Times New Roman"/>
          <w14:ligatures w14:val="standardContextual"/>
        </w:rPr>
        <w:footnoteReference w:id="243"/>
      </w:r>
      <w:r w:rsidRPr="00623C19">
        <w:rPr>
          <w:rFonts w:ascii="Times New Roman" w:hAnsi="Times New Roman" w:cs="Times New Roman"/>
        </w:rPr>
        <w:t xml:space="preserve">. </w:t>
      </w:r>
    </w:p>
    <w:p w14:paraId="449ACC52" w14:textId="77777777" w:rsidR="00623C19" w:rsidRPr="00623C19" w:rsidRDefault="00623C19" w:rsidP="00623C19">
      <w:pPr>
        <w:pStyle w:val="a9"/>
        <w:spacing w:line="360" w:lineRule="auto"/>
        <w:ind w:firstLine="709"/>
        <w:jc w:val="both"/>
        <w:rPr>
          <w:rFonts w:ascii="Times New Roman" w:hAnsi="Times New Roman" w:cs="Times New Roman"/>
        </w:rPr>
      </w:pPr>
      <w:r w:rsidRPr="00623C19">
        <w:rPr>
          <w:rFonts w:ascii="Times New Roman" w:hAnsi="Times New Roman" w:cs="Times New Roman"/>
        </w:rPr>
        <w:t xml:space="preserve">Саамские жители Тромсе рассказывают о травматическом опыте: они подтверждают, что подвергались шуткам над своей этнической принадлежностью; некоторые женщины подвергались сексуальным домогательствам из-за того, что были одеты в гакти, а саамские дети часто становятся жертвами избиений со стороны одноклассников </w:t>
      </w:r>
      <w:r w:rsidRPr="00623C19">
        <w:rPr>
          <w:rStyle w:val="a4"/>
          <w:rFonts w:ascii="Times New Roman" w:hAnsi="Times New Roman" w:cs="Times New Roman"/>
          <w14:ligatures w14:val="standardContextual"/>
        </w:rPr>
        <w:footnoteReference w:id="244"/>
      </w:r>
      <w:r w:rsidRPr="00623C19">
        <w:rPr>
          <w:rFonts w:ascii="Times New Roman" w:hAnsi="Times New Roman" w:cs="Times New Roman"/>
        </w:rPr>
        <w:t xml:space="preserve">. </w:t>
      </w:r>
    </w:p>
    <w:p w14:paraId="019D513E" w14:textId="6BF33B14" w:rsidR="00623C19" w:rsidRPr="00623C19" w:rsidRDefault="00623C19" w:rsidP="00623C19">
      <w:pPr>
        <w:pStyle w:val="a9"/>
        <w:spacing w:line="360" w:lineRule="auto"/>
        <w:ind w:firstLine="709"/>
        <w:jc w:val="both"/>
        <w:rPr>
          <w:rFonts w:ascii="Times New Roman" w:hAnsi="Times New Roman" w:cs="Times New Roman"/>
        </w:rPr>
      </w:pPr>
      <w:r w:rsidRPr="00623C19">
        <w:rPr>
          <w:rFonts w:ascii="Times New Roman" w:hAnsi="Times New Roman" w:cs="Times New Roman"/>
        </w:rPr>
        <w:t xml:space="preserve">Однако саамы сталкиваются с дискриминацией не только со стороны норвежской общественности, но и со стороны самого государства. С 2015 года саамский оленевод Йовссет Анте Сара судится с Норвегией из-за государственных ограничений, влияющих на саамское оленеводство. В 2007 году королевство установило квоты на поголовье оленьих стад, принадлежащих саамам, что вынудило коренной народ ликвидировать треть из имевшегося на тот момент числа оленей. Норвежские оленеводы вынуждены каждый год забивать иногда более половины своих нагулянных за лето стад оленей. Введенные ограничения Норвегия объясняла заботой об окружающей среде, тундровом ландшафте и пастбищных землях, однако саамские оленеводы Норвегии </w:t>
      </w:r>
      <w:r w:rsidR="00830D3D">
        <w:rPr>
          <w:rFonts w:ascii="Times New Roman" w:hAnsi="Times New Roman" w:cs="Times New Roman"/>
        </w:rPr>
        <w:t>восприняли</w:t>
      </w:r>
      <w:r w:rsidRPr="00623C19">
        <w:rPr>
          <w:rFonts w:ascii="Times New Roman" w:hAnsi="Times New Roman" w:cs="Times New Roman"/>
        </w:rPr>
        <w:t xml:space="preserve"> квоты не как меру по защите природы, а как попытку правительства ограничить их в средствах к существованию, </w:t>
      </w:r>
      <w:r w:rsidR="00830D3D">
        <w:rPr>
          <w:rFonts w:ascii="Times New Roman" w:hAnsi="Times New Roman" w:cs="Times New Roman"/>
        </w:rPr>
        <w:t xml:space="preserve">а также </w:t>
      </w:r>
      <w:r w:rsidRPr="00623C19">
        <w:rPr>
          <w:rFonts w:ascii="Times New Roman" w:hAnsi="Times New Roman" w:cs="Times New Roman"/>
        </w:rPr>
        <w:t xml:space="preserve">для дальнейшего использования пастбищных земель в промышленных целях. Норвежский оленевод Йовссет Анте Сара должен был сократить поголовье оленей до 75 голов в соответствии с требованиями государства. Это означало, что оленевод должен был забить 350-400 избыточных оленей, что стало бы для Сары </w:t>
      </w:r>
      <w:r w:rsidRPr="00623C19">
        <w:rPr>
          <w:rFonts w:ascii="Times New Roman" w:hAnsi="Times New Roman" w:cs="Times New Roman"/>
        </w:rPr>
        <w:lastRenderedPageBreak/>
        <w:t xml:space="preserve">проблемой: это не только крайне невыгодно финансово (разведение оленей – не хобби, а полноценная работа, которая для многих саамов является единственным средством к существованию), но и означало бы для оленевода «смерть саамской культуры» </w:t>
      </w:r>
      <w:r w:rsidRPr="00623C19">
        <w:rPr>
          <w:rStyle w:val="a4"/>
          <w:rFonts w:ascii="Times New Roman" w:hAnsi="Times New Roman" w:cs="Times New Roman"/>
          <w14:ligatures w14:val="standardContextual"/>
        </w:rPr>
        <w:footnoteReference w:id="245"/>
      </w:r>
      <w:r w:rsidRPr="00623C19">
        <w:rPr>
          <w:rFonts w:ascii="Times New Roman" w:hAnsi="Times New Roman" w:cs="Times New Roman"/>
        </w:rPr>
        <w:t xml:space="preserve">, поэтому Сара не стал сокращать поголовье и обратился в суд с иском против норвежского государства. Суды низшей инстанции, окружной и апелляционный, пришли к выводу, что решение, обязывающее Сару сократить поголовье оленей, является нарушением прав человека. Однако государство с решением не согласилось, и в декабре 2017 году оленевод проиграл дело в Верховном суде. После вынесения решения Верховным судом Норвегии Йовссет Анте Сара и его адвокат обратились Комиссию ООН по правам человека. В ноябре 2018 года, не дожидаясь решения Комиссии ООН, министерство сельского хозяйства и продовольствия Норвегии объявило, что решение суда должно быть приведено в исполнение до Нового года. </w:t>
      </w:r>
    </w:p>
    <w:p w14:paraId="0B4256C6" w14:textId="77777777" w:rsidR="00623C19" w:rsidRPr="00623C19" w:rsidRDefault="00623C19" w:rsidP="00623C19">
      <w:pPr>
        <w:pStyle w:val="a9"/>
        <w:spacing w:line="360" w:lineRule="auto"/>
        <w:ind w:firstLine="709"/>
        <w:jc w:val="both"/>
        <w:rPr>
          <w:rFonts w:ascii="Times New Roman" w:hAnsi="Times New Roman" w:cs="Times New Roman"/>
        </w:rPr>
      </w:pPr>
      <w:r w:rsidRPr="00623C19">
        <w:rPr>
          <w:rFonts w:ascii="Times New Roman" w:hAnsi="Times New Roman" w:cs="Times New Roman"/>
        </w:rPr>
        <w:t xml:space="preserve">Решение вызвало волну недовольства среди саамского населения Норвегии. Анни Кескитайло, являвшаяся на тот момент председателем Саамского парламента, назвала суд над оленеводом Сарой «символом» тяжелого положения народа саамов в Норвегии. В 2017 году сестра Йовссета Анте Сары создала инсталляцию из горы окровавленных голов 400 оленей с пулевыми отверстиями, увенчанную норвежским флагом, перед зданием Верховного суда. В связи с делом саамского оленевода в американской New York Times вспомнили об опыте ассимиляции, и насильственной христианизации саамов в Норвегии. «Мрачные истории о саамских детях, отправленных в школы-интернаты и изучаемых бесчеловечным образом антропологами, остаются пятном в истории Северных стран» </w:t>
      </w:r>
      <w:r w:rsidRPr="00623C19">
        <w:rPr>
          <w:rStyle w:val="a4"/>
          <w:rFonts w:ascii="Times New Roman" w:hAnsi="Times New Roman" w:cs="Times New Roman"/>
          <w14:ligatures w14:val="standardContextual"/>
        </w:rPr>
        <w:footnoteReference w:id="246"/>
      </w:r>
      <w:r w:rsidRPr="00623C19">
        <w:rPr>
          <w:rFonts w:ascii="Times New Roman" w:hAnsi="Times New Roman" w:cs="Times New Roman"/>
        </w:rPr>
        <w:t>. В американской публикации признается, что сейчас норвежское правительство, выстраивая отношения с коренным народом, пытается исправить ошибки прошлого, отмечая появление Саамского парламента Норвегии, школ и университетов, где преподается саамский язык. Однако за этим следовала оговорка о том, что и саамский парламент, и его председатель имеют лишь символическое значение и не обладают правом «вето» в вопросах, затрагивающих саамов.</w:t>
      </w:r>
    </w:p>
    <w:p w14:paraId="0B079398" w14:textId="77777777" w:rsidR="00623C19" w:rsidRPr="00623C19" w:rsidRDefault="00623C19" w:rsidP="00623C19">
      <w:pPr>
        <w:pStyle w:val="a9"/>
        <w:spacing w:line="360" w:lineRule="auto"/>
        <w:ind w:firstLine="709"/>
        <w:jc w:val="both"/>
        <w:rPr>
          <w:rFonts w:ascii="Times New Roman" w:hAnsi="Times New Roman" w:cs="Times New Roman"/>
        </w:rPr>
      </w:pPr>
      <w:r w:rsidRPr="00623C19">
        <w:rPr>
          <w:rFonts w:ascii="Times New Roman" w:hAnsi="Times New Roman" w:cs="Times New Roman"/>
        </w:rPr>
        <w:t xml:space="preserve">В 2016 году саамским оленеводам в Трёнделаге сообщили, что их пастбища станут местом строительства огромной ветряной мельницы на полуострове Фосен. Проект, разрабатываемый энергетическими фирмами, включая государственные Statkraft, </w:t>
      </w:r>
      <w:r w:rsidRPr="00623C19">
        <w:rPr>
          <w:rFonts w:ascii="Times New Roman" w:hAnsi="Times New Roman" w:cs="Times New Roman"/>
          <w:lang w:val="en-US"/>
        </w:rPr>
        <w:t>Fosen</w:t>
      </w:r>
      <w:r w:rsidRPr="00623C19">
        <w:rPr>
          <w:rFonts w:ascii="Times New Roman" w:hAnsi="Times New Roman" w:cs="Times New Roman"/>
        </w:rPr>
        <w:t xml:space="preserve"> </w:t>
      </w:r>
      <w:r w:rsidRPr="00623C19">
        <w:rPr>
          <w:rFonts w:ascii="Times New Roman" w:hAnsi="Times New Roman" w:cs="Times New Roman"/>
          <w:lang w:val="en-US"/>
        </w:rPr>
        <w:t>Vind</w:t>
      </w:r>
      <w:r w:rsidRPr="00623C19">
        <w:rPr>
          <w:rFonts w:ascii="Times New Roman" w:hAnsi="Times New Roman" w:cs="Times New Roman"/>
        </w:rPr>
        <w:t xml:space="preserve">, Trønderenergi и Nordic Wind Power DA, был охарактеризован как «трагедия» для </w:t>
      </w:r>
      <w:r w:rsidRPr="00623C19">
        <w:rPr>
          <w:rFonts w:ascii="Times New Roman" w:hAnsi="Times New Roman" w:cs="Times New Roman"/>
        </w:rPr>
        <w:lastRenderedPageBreak/>
        <w:t xml:space="preserve">саамов-оленеводов, проживающих в этом районе. Саамский парламент обжаловал это решение на том основании, что оленеводство является важной частью местной саамской культуры, в то время как государственные чиновники, включая правительство, поддерживают проект как важную часть продвижения возобновляемых источников энергии и сокращения выбросов углекислого газа. Саамы были лишены исторических зимних пастбищ. Владельцы северных оленей обратились в суд, сославшись на Международный пакт о гражданских и политических правах, поскольку посчитали, что развитие ветроэнергетики нарушит права коренных народов. В 2021 году Верховный суд Норвегии постановил, что развитие ветроэнергетики в Трёнделаге действительно являлось нарушением прав коренных народов. Суд вынес решение о том, что </w:t>
      </w:r>
      <w:r w:rsidRPr="00623C19">
        <w:rPr>
          <w:rFonts w:ascii="Times New Roman" w:hAnsi="Times New Roman" w:cs="Times New Roman"/>
          <w:lang w:val="en-US"/>
        </w:rPr>
        <w:t>Fosen</w:t>
      </w:r>
      <w:r w:rsidRPr="00623C19">
        <w:rPr>
          <w:rFonts w:ascii="Times New Roman" w:hAnsi="Times New Roman" w:cs="Times New Roman"/>
        </w:rPr>
        <w:t xml:space="preserve"> </w:t>
      </w:r>
      <w:r w:rsidRPr="00623C19">
        <w:rPr>
          <w:rFonts w:ascii="Times New Roman" w:hAnsi="Times New Roman" w:cs="Times New Roman"/>
          <w:lang w:val="en-US"/>
        </w:rPr>
        <w:t>Vind</w:t>
      </w:r>
      <w:r w:rsidRPr="00623C19">
        <w:rPr>
          <w:rFonts w:ascii="Times New Roman" w:hAnsi="Times New Roman" w:cs="Times New Roman"/>
        </w:rPr>
        <w:t xml:space="preserve"> должен выплатить более 5 миллионов норвежских крон в качестве судебных издержек саамским обществам. Statkraft же придется оплатить около 80 000 норвежских крон в качестве судебных издержек. Саамские общественные деятели отметили, что эта большая победа для саамского народа, заметив, однако, что этот случай в очередной раз подтверждает факт нарушения фундаментальных прав коренного народа саамов </w:t>
      </w:r>
      <w:r w:rsidRPr="00623C19">
        <w:rPr>
          <w:rStyle w:val="a4"/>
          <w:rFonts w:ascii="Times New Roman" w:hAnsi="Times New Roman" w:cs="Times New Roman"/>
          <w14:ligatures w14:val="standardContextual"/>
        </w:rPr>
        <w:footnoteReference w:id="247"/>
      </w:r>
      <w:r w:rsidRPr="00623C19">
        <w:rPr>
          <w:rFonts w:ascii="Times New Roman" w:hAnsi="Times New Roman" w:cs="Times New Roman"/>
        </w:rPr>
        <w:t xml:space="preserve">. </w:t>
      </w:r>
    </w:p>
    <w:p w14:paraId="3CB5ECE6" w14:textId="77777777" w:rsidR="00623C19" w:rsidRPr="00623C19" w:rsidRDefault="00623C19" w:rsidP="00623C19">
      <w:pPr>
        <w:pStyle w:val="a9"/>
        <w:spacing w:line="360" w:lineRule="auto"/>
        <w:ind w:firstLine="709"/>
        <w:jc w:val="both"/>
        <w:rPr>
          <w:rFonts w:ascii="Times New Roman" w:hAnsi="Times New Roman" w:cs="Times New Roman"/>
          <w:color w:val="000000"/>
        </w:rPr>
      </w:pPr>
      <w:r w:rsidRPr="00623C19">
        <w:rPr>
          <w:rFonts w:ascii="Times New Roman" w:hAnsi="Times New Roman" w:cs="Times New Roman"/>
        </w:rPr>
        <w:t xml:space="preserve">Дагфинн </w:t>
      </w:r>
      <w:r w:rsidRPr="00623C19">
        <w:rPr>
          <w:rFonts w:ascii="Times New Roman" w:hAnsi="Times New Roman" w:cs="Times New Roman"/>
          <w:color w:val="000000"/>
        </w:rPr>
        <w:t xml:space="preserve">Хойбротен, возглавляющий Комиссию по установлению истины и примирению, в интервью норвежскому изданию </w:t>
      </w:r>
      <w:r w:rsidRPr="00623C19">
        <w:rPr>
          <w:rFonts w:ascii="Times New Roman" w:hAnsi="Times New Roman" w:cs="Times New Roman"/>
          <w:color w:val="000000"/>
          <w:lang w:val="en-US"/>
        </w:rPr>
        <w:t>VG</w:t>
      </w:r>
      <w:r w:rsidRPr="00623C19">
        <w:rPr>
          <w:rFonts w:ascii="Times New Roman" w:hAnsi="Times New Roman" w:cs="Times New Roman"/>
          <w:color w:val="000000"/>
        </w:rPr>
        <w:t xml:space="preserve"> заявил, что в каком-то смысле политика норвегизации продолжается и это проявляется в постепенном исчезновении саамских языков </w:t>
      </w:r>
      <w:r w:rsidRPr="00623C19">
        <w:rPr>
          <w:rStyle w:val="a4"/>
          <w:rFonts w:ascii="Times New Roman" w:hAnsi="Times New Roman" w:cs="Times New Roman"/>
          <w:color w:val="000000"/>
        </w:rPr>
        <w:footnoteReference w:id="248"/>
      </w:r>
      <w:r w:rsidRPr="00623C19">
        <w:rPr>
          <w:rFonts w:ascii="Times New Roman" w:hAnsi="Times New Roman" w:cs="Times New Roman"/>
          <w:color w:val="000000"/>
        </w:rPr>
        <w:t xml:space="preserve">. Комиссия отметила языковой сдвиг, который наблюдается в местных сообществах и семьях саамов. Несмотря на многочисленные меры по возрождению саамского языка, их всё ещё недостаточно для того, чтобы говорить о полном восстановлении саамских языков и культуры. Хойбротен признает, что государство предлагает множество инициатив для сохранения и развития языков коренного народа, но зачастую не занимается их реализацией. Глава Комиссии по установлению истины и примирению не сомневается в том, что на самом деле права на изучение и использование родного языка не соблюдаются на практике. Хойбротен также признает и факт систематической дискриминации саамов в норвежском обществе и то, что многие жители Норвегии, которые не живут в районах проживания саамов, даже не знают о том, каким нападкам подвергается коренное население в Финнмарке </w:t>
      </w:r>
      <w:r w:rsidRPr="00623C19">
        <w:rPr>
          <w:rStyle w:val="a4"/>
          <w:rFonts w:ascii="Times New Roman" w:hAnsi="Times New Roman" w:cs="Times New Roman"/>
          <w:color w:val="000000"/>
        </w:rPr>
        <w:footnoteReference w:id="249"/>
      </w:r>
      <w:r w:rsidRPr="00623C19">
        <w:rPr>
          <w:rFonts w:ascii="Times New Roman" w:hAnsi="Times New Roman" w:cs="Times New Roman"/>
          <w:color w:val="000000"/>
        </w:rPr>
        <w:t xml:space="preserve">. </w:t>
      </w:r>
    </w:p>
    <w:p w14:paraId="2A4DF801" w14:textId="77777777" w:rsidR="00623C19" w:rsidRPr="00623C19" w:rsidRDefault="00623C19" w:rsidP="00623C19">
      <w:pPr>
        <w:pStyle w:val="a9"/>
        <w:spacing w:line="360" w:lineRule="auto"/>
        <w:ind w:firstLine="709"/>
        <w:jc w:val="both"/>
        <w:rPr>
          <w:rFonts w:ascii="Times New Roman" w:hAnsi="Times New Roman" w:cs="Times New Roman"/>
          <w:color w:val="000000"/>
        </w:rPr>
      </w:pPr>
      <w:r w:rsidRPr="00623C19">
        <w:rPr>
          <w:rFonts w:ascii="Times New Roman" w:hAnsi="Times New Roman" w:cs="Times New Roman"/>
          <w:color w:val="000000"/>
        </w:rPr>
        <w:lastRenderedPageBreak/>
        <w:t xml:space="preserve">В 2016 году премьер-министр Норвегии назначила на пост министра юстиции и общественной партии представителя партии Прогресса, Пера-Вилли Трудванг Амундсена, который был известен своими радикальными взглядами на саамскую общину. Амундсен заявлял, что норвежские власти не несут моральной или юридической ответственности за саамский народ в Норвегии, что между норвежцами и саамами существует расовая пропасть, что именно норвежское большинство населения подвергается дискриминации </w:t>
      </w:r>
      <w:r w:rsidRPr="00623C19">
        <w:rPr>
          <w:rStyle w:val="a4"/>
          <w:rFonts w:ascii="Times New Roman" w:hAnsi="Times New Roman" w:cs="Times New Roman"/>
          <w:color w:val="000000"/>
        </w:rPr>
        <w:footnoteReference w:id="250"/>
      </w:r>
      <w:r w:rsidRPr="00623C19">
        <w:rPr>
          <w:rFonts w:ascii="Times New Roman" w:hAnsi="Times New Roman" w:cs="Times New Roman"/>
          <w:color w:val="000000"/>
        </w:rPr>
        <w:t xml:space="preserve">. Ни один другой современный политик не выступал с таким количеством антисаамистских речей, как Пер-Вилли Трудванг Амундсен. Саамы рассматривали Амундсена как политика, систематически разжигавшего старую ненависть к саамам в Норвегии. После своего назначения Амундсен отказался комментировать свои многочисленные противоречивые высказывания. В 2018 Амундсен был смещен с должности, когда Либеральная партия Норвегии была включена в состав кабинета Эрны Сульберг. </w:t>
      </w:r>
    </w:p>
    <w:p w14:paraId="0C300240" w14:textId="77777777" w:rsidR="00623C19" w:rsidRPr="00623C19" w:rsidRDefault="00623C19" w:rsidP="00623C19">
      <w:pPr>
        <w:pStyle w:val="a9"/>
        <w:spacing w:line="360" w:lineRule="auto"/>
        <w:ind w:firstLine="709"/>
        <w:jc w:val="both"/>
        <w:rPr>
          <w:rFonts w:ascii="Times New Roman" w:hAnsi="Times New Roman" w:cs="Times New Roman"/>
          <w:color w:val="000000"/>
        </w:rPr>
      </w:pPr>
      <w:r w:rsidRPr="00623C19">
        <w:rPr>
          <w:rFonts w:ascii="Times New Roman" w:hAnsi="Times New Roman" w:cs="Times New Roman"/>
          <w:color w:val="000000"/>
        </w:rPr>
        <w:t xml:space="preserve">Члены норвежской партии Прогресса в принципе отличаются воинственным и нетолерантным отношением к саамскому населению Норвегии. Так, бывший член Стортинга, член партии Прогресса Ульф Лейрштейн, 6 февраля 2016 года, в национальный день саамского народа, опубликовал на своей странице в </w:t>
      </w:r>
      <w:r w:rsidRPr="00623C19">
        <w:rPr>
          <w:rFonts w:ascii="Times New Roman" w:hAnsi="Times New Roman" w:cs="Times New Roman"/>
          <w:color w:val="000000"/>
          <w:lang w:val="en-US"/>
        </w:rPr>
        <w:t>Twitter</w:t>
      </w:r>
      <w:r w:rsidRPr="00623C19">
        <w:rPr>
          <w:rFonts w:ascii="Times New Roman" w:hAnsi="Times New Roman" w:cs="Times New Roman"/>
          <w:color w:val="000000"/>
        </w:rPr>
        <w:t xml:space="preserve"> сообщение, которое саамы и многие норвежцы сочли крайне оскорбительным. В своем посте Лейрштейн написал: «Национальный день саамов… Я не знал, что у саамов есть своя собственная страна. Тогда, конечно, эта страна сможет оплатить саамский парламент, поддержку саамской культуры и т.д.» </w:t>
      </w:r>
      <w:r w:rsidRPr="00623C19">
        <w:rPr>
          <w:rStyle w:val="a4"/>
          <w:rFonts w:ascii="Times New Roman" w:hAnsi="Times New Roman" w:cs="Times New Roman"/>
          <w:color w:val="000000"/>
        </w:rPr>
        <w:footnoteReference w:id="251"/>
      </w:r>
      <w:r w:rsidRPr="00623C19">
        <w:rPr>
          <w:rFonts w:ascii="Times New Roman" w:hAnsi="Times New Roman" w:cs="Times New Roman"/>
          <w:color w:val="000000"/>
        </w:rPr>
        <w:t xml:space="preserve">. Многие саамы отреагировали на этот твит члена норвежского парламента с осуждением, отметив, однако, что такие высказывания от членов партии Прогресса для них не новость </w:t>
      </w:r>
      <w:r w:rsidRPr="00623C19">
        <w:rPr>
          <w:rStyle w:val="a4"/>
          <w:rFonts w:ascii="Times New Roman" w:hAnsi="Times New Roman" w:cs="Times New Roman"/>
          <w:color w:val="000000"/>
        </w:rPr>
        <w:footnoteReference w:id="252"/>
      </w:r>
      <w:r w:rsidRPr="00623C19">
        <w:rPr>
          <w:rFonts w:ascii="Times New Roman" w:hAnsi="Times New Roman" w:cs="Times New Roman"/>
          <w:color w:val="000000"/>
        </w:rPr>
        <w:t xml:space="preserve">. Несколько высокопоставленных норвежских политиков обрушились с критикой на высказывание Лейрштейна, включая премьер-министра Сульберг, которая назвала высказывания члена партии Прогресса «глупыми и ненужными» </w:t>
      </w:r>
      <w:r w:rsidRPr="00623C19">
        <w:rPr>
          <w:rStyle w:val="a4"/>
          <w:rFonts w:ascii="Times New Roman" w:hAnsi="Times New Roman" w:cs="Times New Roman"/>
          <w:color w:val="000000"/>
        </w:rPr>
        <w:footnoteReference w:id="253"/>
      </w:r>
      <w:r w:rsidRPr="00623C19">
        <w:rPr>
          <w:rFonts w:ascii="Times New Roman" w:hAnsi="Times New Roman" w:cs="Times New Roman"/>
          <w:color w:val="000000"/>
        </w:rPr>
        <w:t xml:space="preserve">. </w:t>
      </w:r>
    </w:p>
    <w:p w14:paraId="2DB6FF2C" w14:textId="0840B073" w:rsidR="00623C19" w:rsidRDefault="00623C19" w:rsidP="00623C19">
      <w:pPr>
        <w:autoSpaceDE w:val="0"/>
        <w:autoSpaceDN w:val="0"/>
        <w:adjustRightInd w:val="0"/>
        <w:spacing w:before="120" w:line="360" w:lineRule="auto"/>
        <w:ind w:firstLine="709"/>
        <w:jc w:val="both"/>
        <w:rPr>
          <w:rFonts w:ascii="Times New Roman" w:hAnsi="Times New Roman" w:cs="Times New Roman"/>
        </w:rPr>
      </w:pPr>
      <w:r w:rsidRPr="00623C19">
        <w:rPr>
          <w:rStyle w:val="a8"/>
          <w:rFonts w:ascii="Times New Roman" w:hAnsi="Times New Roman" w:cs="Times New Roman"/>
          <w:b w:val="0"/>
          <w:bCs w:val="0"/>
          <w:color w:val="000000"/>
          <w:bdr w:val="none" w:sz="0" w:space="0" w:color="auto" w:frame="1"/>
        </w:rPr>
        <w:t xml:space="preserve">Проблема дискриминации и притеснения саамов в </w:t>
      </w:r>
      <w:r w:rsidRPr="002464AA">
        <w:rPr>
          <w:rStyle w:val="a8"/>
          <w:rFonts w:ascii="Times New Roman" w:hAnsi="Times New Roman" w:cs="Times New Roman"/>
          <w:color w:val="000000"/>
          <w:bdr w:val="none" w:sz="0" w:space="0" w:color="auto" w:frame="1"/>
        </w:rPr>
        <w:t>Швеции</w:t>
      </w:r>
      <w:r w:rsidRPr="00623C19">
        <w:rPr>
          <w:rStyle w:val="a8"/>
          <w:rFonts w:ascii="Times New Roman" w:hAnsi="Times New Roman" w:cs="Times New Roman"/>
          <w:b w:val="0"/>
          <w:bCs w:val="0"/>
          <w:color w:val="000000"/>
          <w:bdr w:val="none" w:sz="0" w:space="0" w:color="auto" w:frame="1"/>
        </w:rPr>
        <w:t xml:space="preserve"> также стоит достаточно остро. Расизм в отношении саамского народа выражается в дискриминации по этническому признаку, уничижительных расистских комментариях, а также в игнорировании саамов и </w:t>
      </w:r>
      <w:r w:rsidRPr="00623C19">
        <w:rPr>
          <w:rStyle w:val="a8"/>
          <w:rFonts w:ascii="Times New Roman" w:hAnsi="Times New Roman" w:cs="Times New Roman"/>
          <w:b w:val="0"/>
          <w:bCs w:val="0"/>
          <w:color w:val="000000"/>
          <w:bdr w:val="none" w:sz="0" w:space="0" w:color="auto" w:frame="1"/>
        </w:rPr>
        <w:lastRenderedPageBreak/>
        <w:t xml:space="preserve">отрицании угнетения саамов. </w:t>
      </w:r>
      <w:r>
        <w:rPr>
          <w:rStyle w:val="a8"/>
          <w:rFonts w:ascii="Times New Roman" w:hAnsi="Times New Roman" w:cs="Times New Roman"/>
          <w:b w:val="0"/>
          <w:bCs w:val="0"/>
          <w:color w:val="000000"/>
          <w:bdr w:val="none" w:sz="0" w:space="0" w:color="auto" w:frame="1"/>
        </w:rPr>
        <w:t>Согласно отчетам шведского агентства по делам молодежи и гражданского общества (</w:t>
      </w:r>
      <w:r>
        <w:rPr>
          <w:rStyle w:val="a8"/>
          <w:rFonts w:ascii="Times New Roman" w:hAnsi="Times New Roman" w:cs="Times New Roman"/>
          <w:b w:val="0"/>
          <w:bCs w:val="0"/>
          <w:color w:val="000000"/>
          <w:bdr w:val="none" w:sz="0" w:space="0" w:color="auto" w:frame="1"/>
          <w:lang w:val="en-US"/>
        </w:rPr>
        <w:t>MUCF</w:t>
      </w:r>
      <w:r w:rsidRPr="00623C19">
        <w:rPr>
          <w:rStyle w:val="a8"/>
          <w:rFonts w:ascii="Times New Roman" w:hAnsi="Times New Roman" w:cs="Times New Roman"/>
          <w:b w:val="0"/>
          <w:bCs w:val="0"/>
          <w:color w:val="000000"/>
          <w:bdr w:val="none" w:sz="0" w:space="0" w:color="auto" w:frame="1"/>
        </w:rPr>
        <w:t xml:space="preserve">) </w:t>
      </w:r>
      <w:r>
        <w:rPr>
          <w:rFonts w:ascii="Times New Roman" w:hAnsi="Times New Roman" w:cs="Times New Roman"/>
        </w:rPr>
        <w:t>практически</w:t>
      </w:r>
      <w:r w:rsidRPr="00623C19">
        <w:rPr>
          <w:rFonts w:ascii="Times New Roman" w:hAnsi="Times New Roman" w:cs="Times New Roman"/>
        </w:rPr>
        <w:t xml:space="preserve"> каждый второй молодой саам </w:t>
      </w:r>
      <w:r>
        <w:rPr>
          <w:rFonts w:ascii="Times New Roman" w:hAnsi="Times New Roman" w:cs="Times New Roman"/>
        </w:rPr>
        <w:t xml:space="preserve">подвергался травле из-за своего происхождения </w:t>
      </w:r>
      <w:r>
        <w:rPr>
          <w:rStyle w:val="a4"/>
          <w:rFonts w:ascii="Times New Roman" w:hAnsi="Times New Roman" w:cs="Times New Roman"/>
        </w:rPr>
        <w:footnoteReference w:id="254"/>
      </w:r>
      <w:r>
        <w:rPr>
          <w:rFonts w:ascii="Times New Roman" w:hAnsi="Times New Roman" w:cs="Times New Roman"/>
        </w:rPr>
        <w:t xml:space="preserve">. </w:t>
      </w:r>
      <w:r w:rsidRPr="00623C19">
        <w:rPr>
          <w:rFonts w:ascii="Times New Roman" w:hAnsi="Times New Roman" w:cs="Times New Roman"/>
        </w:rPr>
        <w:t xml:space="preserve">Молодые люди, которые четко выражают свою саамскую идентичность, подвергаются наибольшему риску. Среди </w:t>
      </w:r>
      <w:r>
        <w:rPr>
          <w:rFonts w:ascii="Times New Roman" w:hAnsi="Times New Roman" w:cs="Times New Roman"/>
        </w:rPr>
        <w:t>саамов-</w:t>
      </w:r>
      <w:r w:rsidRPr="00623C19">
        <w:rPr>
          <w:rFonts w:ascii="Times New Roman" w:hAnsi="Times New Roman" w:cs="Times New Roman"/>
        </w:rPr>
        <w:t xml:space="preserve">оленеводов этот показатель еще выше </w:t>
      </w:r>
      <w:r>
        <w:rPr>
          <w:rFonts w:ascii="Times New Roman" w:hAnsi="Times New Roman" w:cs="Times New Roman"/>
        </w:rPr>
        <w:t>–</w:t>
      </w:r>
      <w:r w:rsidRPr="00623C19">
        <w:rPr>
          <w:rFonts w:ascii="Times New Roman" w:hAnsi="Times New Roman" w:cs="Times New Roman"/>
        </w:rPr>
        <w:t xml:space="preserve"> 70 процентов</w:t>
      </w:r>
      <w:r>
        <w:rPr>
          <w:rFonts w:ascii="Times New Roman" w:hAnsi="Times New Roman" w:cs="Times New Roman"/>
        </w:rPr>
        <w:t xml:space="preserve"> сталкивались с жестокостью в свой адрес </w:t>
      </w:r>
      <w:r>
        <w:rPr>
          <w:rStyle w:val="a4"/>
          <w:rFonts w:ascii="Times New Roman" w:hAnsi="Times New Roman" w:cs="Times New Roman"/>
        </w:rPr>
        <w:footnoteReference w:id="255"/>
      </w:r>
      <w:r w:rsidRPr="00623C19">
        <w:rPr>
          <w:rFonts w:ascii="Times New Roman" w:hAnsi="Times New Roman" w:cs="Times New Roman"/>
        </w:rPr>
        <w:t xml:space="preserve">. </w:t>
      </w:r>
      <w:r>
        <w:rPr>
          <w:rFonts w:ascii="Times New Roman" w:hAnsi="Times New Roman" w:cs="Times New Roman"/>
        </w:rPr>
        <w:t xml:space="preserve">Школа также не является безопасным местом для саамов: саамские дети, особенно те, которые носят традиционную саамскую одежду, подвергаются травле. К преступлениям совершенным на почве ненависти к саамскому народу </w:t>
      </w:r>
      <w:r>
        <w:rPr>
          <w:rFonts w:ascii="Times New Roman" w:hAnsi="Times New Roman" w:cs="Times New Roman"/>
          <w:lang w:val="en-US"/>
        </w:rPr>
        <w:t>MUCF</w:t>
      </w:r>
      <w:r w:rsidRPr="00623C19">
        <w:rPr>
          <w:rFonts w:ascii="Times New Roman" w:hAnsi="Times New Roman" w:cs="Times New Roman"/>
        </w:rPr>
        <w:t xml:space="preserve"> </w:t>
      </w:r>
      <w:r>
        <w:rPr>
          <w:rFonts w:ascii="Times New Roman" w:hAnsi="Times New Roman" w:cs="Times New Roman"/>
        </w:rPr>
        <w:t xml:space="preserve">так же относят мучения и отстрел северных оленей. Часто шведские саамы сталкиваются с неуважением этого этноса как коренного народа Швеции – обычно это выражается в язвительных комментариях «Добро пожаловать в Швецию» </w:t>
      </w:r>
      <w:r>
        <w:rPr>
          <w:rStyle w:val="a4"/>
          <w:rFonts w:ascii="Times New Roman" w:hAnsi="Times New Roman" w:cs="Times New Roman"/>
        </w:rPr>
        <w:footnoteReference w:id="256"/>
      </w:r>
      <w:r>
        <w:rPr>
          <w:rFonts w:ascii="Times New Roman" w:hAnsi="Times New Roman" w:cs="Times New Roman"/>
        </w:rPr>
        <w:t xml:space="preserve">. </w:t>
      </w:r>
    </w:p>
    <w:p w14:paraId="20B730E5" w14:textId="0484E9C9" w:rsidR="00623C19" w:rsidRPr="00623C19" w:rsidRDefault="00623C19" w:rsidP="00623C19">
      <w:pPr>
        <w:autoSpaceDE w:val="0"/>
        <w:autoSpaceDN w:val="0"/>
        <w:adjustRightInd w:val="0"/>
        <w:spacing w:before="120" w:line="360" w:lineRule="auto"/>
        <w:ind w:firstLine="709"/>
        <w:jc w:val="both"/>
        <w:rPr>
          <w:rFonts w:ascii="Times New Roman" w:hAnsi="Times New Roman" w:cs="Times New Roman"/>
        </w:rPr>
      </w:pPr>
      <w:r>
        <w:rPr>
          <w:rFonts w:ascii="Times New Roman" w:hAnsi="Times New Roman" w:cs="Times New Roman"/>
        </w:rPr>
        <w:t>Шведское агентство по предотвращению преступности</w:t>
      </w:r>
      <w:r w:rsidR="0001722A">
        <w:rPr>
          <w:rFonts w:ascii="Times New Roman" w:hAnsi="Times New Roman" w:cs="Times New Roman"/>
        </w:rPr>
        <w:t xml:space="preserve"> (шв. </w:t>
      </w:r>
      <w:r w:rsidR="0001722A">
        <w:rPr>
          <w:rFonts w:ascii="Times New Roman" w:hAnsi="Times New Roman" w:cs="Times New Roman"/>
          <w:lang w:val="sv-SE"/>
        </w:rPr>
        <w:t>Br</w:t>
      </w:r>
      <w:r w:rsidR="0001722A" w:rsidRPr="0001722A">
        <w:rPr>
          <w:rFonts w:ascii="Times New Roman" w:hAnsi="Times New Roman" w:cs="Times New Roman"/>
        </w:rPr>
        <w:t>å</w:t>
      </w:r>
      <w:r w:rsidR="0001722A">
        <w:rPr>
          <w:rFonts w:ascii="Times New Roman" w:hAnsi="Times New Roman" w:cs="Times New Roman"/>
        </w:rPr>
        <w:t>)</w:t>
      </w:r>
      <w:r>
        <w:rPr>
          <w:rFonts w:ascii="Times New Roman" w:hAnsi="Times New Roman" w:cs="Times New Roman"/>
        </w:rPr>
        <w:t xml:space="preserve"> составило отчет о расизме против саамов, основанн</w:t>
      </w:r>
      <w:r w:rsidR="0001722A">
        <w:rPr>
          <w:rFonts w:ascii="Times New Roman" w:hAnsi="Times New Roman" w:cs="Times New Roman"/>
        </w:rPr>
        <w:t>ы</w:t>
      </w:r>
      <w:r>
        <w:rPr>
          <w:rFonts w:ascii="Times New Roman" w:hAnsi="Times New Roman" w:cs="Times New Roman"/>
        </w:rPr>
        <w:t>й</w:t>
      </w:r>
      <w:r w:rsidR="0001722A">
        <w:rPr>
          <w:rFonts w:ascii="Times New Roman" w:hAnsi="Times New Roman" w:cs="Times New Roman"/>
        </w:rPr>
        <w:t xml:space="preserve"> на</w:t>
      </w:r>
      <w:r>
        <w:rPr>
          <w:rFonts w:ascii="Times New Roman" w:hAnsi="Times New Roman" w:cs="Times New Roman"/>
        </w:rPr>
        <w:t xml:space="preserve"> показаниях как</w:t>
      </w:r>
      <w:r w:rsidR="0001722A">
        <w:rPr>
          <w:rFonts w:ascii="Times New Roman" w:hAnsi="Times New Roman" w:cs="Times New Roman"/>
        </w:rPr>
        <w:t xml:space="preserve"> самих</w:t>
      </w:r>
      <w:r>
        <w:rPr>
          <w:rFonts w:ascii="Times New Roman" w:hAnsi="Times New Roman" w:cs="Times New Roman"/>
        </w:rPr>
        <w:t xml:space="preserve"> саамов, так и </w:t>
      </w:r>
      <w:r w:rsidR="0001722A">
        <w:rPr>
          <w:rFonts w:ascii="Times New Roman" w:hAnsi="Times New Roman" w:cs="Times New Roman"/>
        </w:rPr>
        <w:t xml:space="preserve">представителей </w:t>
      </w:r>
      <w:r>
        <w:rPr>
          <w:rFonts w:ascii="Times New Roman" w:hAnsi="Times New Roman" w:cs="Times New Roman"/>
        </w:rPr>
        <w:t>полиц</w:t>
      </w:r>
      <w:r w:rsidR="0001722A">
        <w:rPr>
          <w:rFonts w:ascii="Times New Roman" w:hAnsi="Times New Roman" w:cs="Times New Roman"/>
        </w:rPr>
        <w:t>ии</w:t>
      </w:r>
      <w:r>
        <w:rPr>
          <w:rFonts w:ascii="Times New Roman" w:hAnsi="Times New Roman" w:cs="Times New Roman"/>
        </w:rPr>
        <w:t xml:space="preserve">. Согласно отчету, самым распространённым оскорблением в адрес саамов является выражение «лапландский ублюдок» (шв. </w:t>
      </w:r>
      <w:r>
        <w:rPr>
          <w:rFonts w:ascii="Times New Roman" w:hAnsi="Times New Roman" w:cs="Times New Roman"/>
          <w:lang w:val="en-US"/>
        </w:rPr>
        <w:t>l</w:t>
      </w:r>
      <w:r w:rsidRPr="00623C19">
        <w:rPr>
          <w:rFonts w:ascii="Times New Roman" w:hAnsi="Times New Roman" w:cs="Times New Roman"/>
        </w:rPr>
        <w:t>appjävel</w:t>
      </w:r>
      <w:r>
        <w:rPr>
          <w:rFonts w:ascii="Times New Roman" w:hAnsi="Times New Roman" w:cs="Times New Roman"/>
        </w:rPr>
        <w:t xml:space="preserve">) </w:t>
      </w:r>
      <w:r>
        <w:rPr>
          <w:rStyle w:val="a4"/>
          <w:rFonts w:ascii="Times New Roman" w:hAnsi="Times New Roman" w:cs="Times New Roman"/>
        </w:rPr>
        <w:footnoteReference w:id="257"/>
      </w:r>
      <w:r w:rsidRPr="00623C19">
        <w:rPr>
          <w:rFonts w:ascii="Times New Roman" w:hAnsi="Times New Roman" w:cs="Times New Roman"/>
        </w:rPr>
        <w:t>.</w:t>
      </w:r>
      <w:r>
        <w:rPr>
          <w:rFonts w:ascii="Times New Roman" w:hAnsi="Times New Roman" w:cs="Times New Roman"/>
        </w:rPr>
        <w:t xml:space="preserve"> </w:t>
      </w:r>
      <w:r w:rsidR="0001722A">
        <w:rPr>
          <w:rFonts w:ascii="Times New Roman" w:hAnsi="Times New Roman" w:cs="Times New Roman"/>
        </w:rPr>
        <w:t xml:space="preserve"> Практически все саамы отмечают, что сталкивались с подобным оскорблением, высказанным в свой адрес. Часто подобное обращение к себе слышат саамские дети в школах, </w:t>
      </w:r>
      <w:r w:rsidR="00830D3D">
        <w:rPr>
          <w:rFonts w:ascii="Times New Roman" w:hAnsi="Times New Roman" w:cs="Times New Roman"/>
        </w:rPr>
        <w:t>обзывательства</w:t>
      </w:r>
      <w:r w:rsidR="0001722A">
        <w:rPr>
          <w:rFonts w:ascii="Times New Roman" w:hAnsi="Times New Roman" w:cs="Times New Roman"/>
        </w:rPr>
        <w:t xml:space="preserve"> также сопровождаются насмешками и призывами уничтожить саамских оленей </w:t>
      </w:r>
      <w:r w:rsidR="0001722A">
        <w:rPr>
          <w:rStyle w:val="a4"/>
          <w:rFonts w:ascii="Times New Roman" w:hAnsi="Times New Roman" w:cs="Times New Roman"/>
        </w:rPr>
        <w:footnoteReference w:id="258"/>
      </w:r>
      <w:r w:rsidR="0001722A">
        <w:rPr>
          <w:rFonts w:ascii="Times New Roman" w:hAnsi="Times New Roman" w:cs="Times New Roman"/>
        </w:rPr>
        <w:t xml:space="preserve">. В марте 2022 г. двое сотрудников одного из шведских конференц-залов назвали «лапландским дьяволом» 11-месячного мальчика </w:t>
      </w:r>
      <w:r w:rsidR="0001722A">
        <w:rPr>
          <w:rStyle w:val="a4"/>
          <w:rFonts w:ascii="Times New Roman" w:hAnsi="Times New Roman" w:cs="Times New Roman"/>
        </w:rPr>
        <w:footnoteReference w:id="259"/>
      </w:r>
      <w:r w:rsidR="0001722A">
        <w:rPr>
          <w:rFonts w:ascii="Times New Roman" w:hAnsi="Times New Roman" w:cs="Times New Roman"/>
        </w:rPr>
        <w:t xml:space="preserve">. Руководство конференц-зала отреагировало лишь после того, как мать мальчика придала ситуации публичную огласку – представители заведения извинились, но отметили, что сотрудники не хотели никого обидеть. Кроме того, </w:t>
      </w:r>
      <w:r w:rsidR="0001722A">
        <w:rPr>
          <w:rFonts w:ascii="Times New Roman" w:hAnsi="Times New Roman" w:cs="Times New Roman"/>
          <w:lang w:val="sv-SE"/>
        </w:rPr>
        <w:t>Br</w:t>
      </w:r>
      <w:r w:rsidR="0001722A" w:rsidRPr="0001722A">
        <w:rPr>
          <w:rFonts w:ascii="Times New Roman" w:hAnsi="Times New Roman" w:cs="Times New Roman"/>
        </w:rPr>
        <w:t xml:space="preserve">å </w:t>
      </w:r>
      <w:r w:rsidR="0001722A">
        <w:rPr>
          <w:rFonts w:ascii="Times New Roman" w:hAnsi="Times New Roman" w:cs="Times New Roman"/>
        </w:rPr>
        <w:t>в</w:t>
      </w:r>
      <w:r>
        <w:rPr>
          <w:rFonts w:ascii="Times New Roman" w:hAnsi="Times New Roman" w:cs="Times New Roman"/>
        </w:rPr>
        <w:t xml:space="preserve"> </w:t>
      </w:r>
      <w:r w:rsidR="0001722A">
        <w:rPr>
          <w:rFonts w:ascii="Times New Roman" w:hAnsi="Times New Roman" w:cs="Times New Roman"/>
        </w:rPr>
        <w:t xml:space="preserve">своем </w:t>
      </w:r>
      <w:r>
        <w:rPr>
          <w:rFonts w:ascii="Times New Roman" w:hAnsi="Times New Roman" w:cs="Times New Roman"/>
        </w:rPr>
        <w:t xml:space="preserve">отчете так же </w:t>
      </w:r>
      <w:r w:rsidR="0001722A">
        <w:rPr>
          <w:rFonts w:ascii="Times New Roman" w:hAnsi="Times New Roman" w:cs="Times New Roman"/>
        </w:rPr>
        <w:t>отметили</w:t>
      </w:r>
      <w:r>
        <w:rPr>
          <w:rFonts w:ascii="Times New Roman" w:hAnsi="Times New Roman" w:cs="Times New Roman"/>
        </w:rPr>
        <w:t xml:space="preserve"> выражение «горный еврей» (шв. </w:t>
      </w:r>
      <w:r>
        <w:rPr>
          <w:rFonts w:ascii="Times New Roman" w:hAnsi="Times New Roman" w:cs="Times New Roman"/>
          <w:lang w:val="sv-SE"/>
        </w:rPr>
        <w:t>fj</w:t>
      </w:r>
      <w:r w:rsidRPr="00623C19">
        <w:rPr>
          <w:rFonts w:ascii="Times New Roman" w:hAnsi="Times New Roman" w:cs="Times New Roman"/>
        </w:rPr>
        <w:t>ä</w:t>
      </w:r>
      <w:r>
        <w:rPr>
          <w:rFonts w:ascii="Times New Roman" w:hAnsi="Times New Roman" w:cs="Times New Roman"/>
          <w:lang w:val="sv-SE"/>
        </w:rPr>
        <w:t>lljude</w:t>
      </w:r>
      <w:r>
        <w:rPr>
          <w:rFonts w:ascii="Times New Roman" w:hAnsi="Times New Roman" w:cs="Times New Roman"/>
        </w:rPr>
        <w:t xml:space="preserve">), которое также часто применяется в отношении саамов, а также содержит в себе оскорбление еврейского </w:t>
      </w:r>
      <w:r>
        <w:rPr>
          <w:rFonts w:ascii="Times New Roman" w:hAnsi="Times New Roman" w:cs="Times New Roman"/>
        </w:rPr>
        <w:lastRenderedPageBreak/>
        <w:t>национального меньшинства Швеции. На одном из шведских форумов мы встретили следующее объяснению упомянутому оскорбительному выражению: «</w:t>
      </w:r>
      <w:r w:rsidRPr="00623C19">
        <w:rPr>
          <w:rFonts w:ascii="Times New Roman" w:hAnsi="Times New Roman" w:cs="Times New Roman"/>
        </w:rPr>
        <w:t xml:space="preserve">Саамов иногда называют </w:t>
      </w:r>
      <w:r>
        <w:rPr>
          <w:rFonts w:ascii="Times New Roman" w:hAnsi="Times New Roman" w:cs="Times New Roman"/>
        </w:rPr>
        <w:t>горными</w:t>
      </w:r>
      <w:r w:rsidRPr="00623C19">
        <w:rPr>
          <w:rFonts w:ascii="Times New Roman" w:hAnsi="Times New Roman" w:cs="Times New Roman"/>
        </w:rPr>
        <w:t xml:space="preserve"> евреями. На это есть причина. Эта, по сути, устаревшая группа людей известна не только своей скупостью и жадностью, но и склонностью ныть и жаловаться на все, что только можно придумать, чтобы присвоить себе </w:t>
      </w:r>
      <w:r>
        <w:rPr>
          <w:rFonts w:ascii="Times New Roman" w:hAnsi="Times New Roman" w:cs="Times New Roman"/>
        </w:rPr>
        <w:t>роль</w:t>
      </w:r>
      <w:r w:rsidRPr="00623C19">
        <w:rPr>
          <w:rFonts w:ascii="Times New Roman" w:hAnsi="Times New Roman" w:cs="Times New Roman"/>
        </w:rPr>
        <w:t xml:space="preserve"> жертв</w:t>
      </w:r>
      <w:r>
        <w:rPr>
          <w:rFonts w:ascii="Times New Roman" w:hAnsi="Times New Roman" w:cs="Times New Roman"/>
        </w:rPr>
        <w:t xml:space="preserve">, а также </w:t>
      </w:r>
      <w:r w:rsidRPr="00623C19">
        <w:rPr>
          <w:rFonts w:ascii="Times New Roman" w:hAnsi="Times New Roman" w:cs="Times New Roman"/>
        </w:rPr>
        <w:t>льготы</w:t>
      </w:r>
      <w:r>
        <w:rPr>
          <w:rFonts w:ascii="Times New Roman" w:hAnsi="Times New Roman" w:cs="Times New Roman"/>
        </w:rPr>
        <w:t xml:space="preserve">» (шв. </w:t>
      </w:r>
      <w:r w:rsidRPr="00623C19">
        <w:rPr>
          <w:rFonts w:ascii="Times New Roman" w:hAnsi="Times New Roman" w:cs="Times New Roman"/>
          <w:lang w:val="sv-SE"/>
        </w:rPr>
        <w:t xml:space="preserve">Samer kallas ibland för fjälljudar. Det finns fog för det. Denna i allt väsentligt obsoleta folkgrupp är känd inte bara för sin snålhet och girighet men även för sin benägenhet att gnälla och klaga över allt man kan tänka sig i syfte att tillskansa sig offerkofta och fördelar) </w:t>
      </w:r>
      <w:r>
        <w:rPr>
          <w:rStyle w:val="a4"/>
          <w:rFonts w:ascii="Times New Roman" w:hAnsi="Times New Roman" w:cs="Times New Roman"/>
        </w:rPr>
        <w:footnoteReference w:id="260"/>
      </w:r>
      <w:r w:rsidRPr="00623C19">
        <w:rPr>
          <w:rFonts w:ascii="Times New Roman" w:hAnsi="Times New Roman" w:cs="Times New Roman"/>
          <w:lang w:val="sv-SE"/>
        </w:rPr>
        <w:t xml:space="preserve">. </w:t>
      </w:r>
      <w:r w:rsidRPr="00623C19">
        <w:rPr>
          <w:rFonts w:ascii="Times New Roman" w:hAnsi="Times New Roman" w:cs="Times New Roman"/>
        </w:rPr>
        <w:t xml:space="preserve">Другие </w:t>
      </w:r>
      <w:r>
        <w:rPr>
          <w:rFonts w:ascii="Times New Roman" w:hAnsi="Times New Roman" w:cs="Times New Roman"/>
        </w:rPr>
        <w:t xml:space="preserve">оскорбительные </w:t>
      </w:r>
      <w:r w:rsidRPr="00623C19">
        <w:rPr>
          <w:rFonts w:ascii="Times New Roman" w:hAnsi="Times New Roman" w:cs="Times New Roman"/>
        </w:rPr>
        <w:t xml:space="preserve">выражения </w:t>
      </w:r>
      <w:r>
        <w:rPr>
          <w:rFonts w:ascii="Times New Roman" w:hAnsi="Times New Roman" w:cs="Times New Roman"/>
        </w:rPr>
        <w:t xml:space="preserve">чаще всего основаны на предрассудках относительно того, что представляет собой внешность саамов или стереотипах об их характере. </w:t>
      </w:r>
    </w:p>
    <w:p w14:paraId="5B4C0165" w14:textId="60C34A0F" w:rsidR="00623C19" w:rsidRDefault="0001722A" w:rsidP="0001722A">
      <w:pPr>
        <w:autoSpaceDE w:val="0"/>
        <w:autoSpaceDN w:val="0"/>
        <w:adjustRightInd w:val="0"/>
        <w:spacing w:before="120" w:line="360" w:lineRule="auto"/>
        <w:ind w:firstLine="709"/>
        <w:jc w:val="both"/>
        <w:rPr>
          <w:rFonts w:ascii="Times New Roman" w:hAnsi="Times New Roman" w:cs="Times New Roman"/>
        </w:rPr>
      </w:pPr>
      <w:r>
        <w:rPr>
          <w:rFonts w:ascii="Times New Roman" w:hAnsi="Times New Roman" w:cs="Times New Roman"/>
        </w:rPr>
        <w:t xml:space="preserve">Саамы также страдают от негативных комментариев, которые оставляются шведами в группах </w:t>
      </w:r>
      <w:r>
        <w:rPr>
          <w:rFonts w:ascii="Times New Roman" w:hAnsi="Times New Roman" w:cs="Times New Roman"/>
          <w:lang w:val="sv-SE"/>
        </w:rPr>
        <w:t>Facebook</w:t>
      </w:r>
      <w:r w:rsidR="00830D3D">
        <w:t xml:space="preserve"> </w:t>
      </w:r>
      <w:r>
        <w:rPr>
          <w:rStyle w:val="a4"/>
          <w:rFonts w:ascii="Times New Roman" w:hAnsi="Times New Roman" w:cs="Times New Roman"/>
          <w:lang w:val="sv-SE"/>
        </w:rPr>
        <w:footnoteReference w:id="261"/>
      </w:r>
      <w:r>
        <w:rPr>
          <w:rFonts w:ascii="Times New Roman" w:hAnsi="Times New Roman" w:cs="Times New Roman"/>
        </w:rPr>
        <w:t xml:space="preserve">, </w:t>
      </w:r>
      <w:r w:rsidRPr="00623C19">
        <w:rPr>
          <w:rFonts w:ascii="Times New Roman" w:hAnsi="Times New Roman" w:cs="Times New Roman"/>
        </w:rPr>
        <w:t>которые собирают местных жителей</w:t>
      </w:r>
      <w:r>
        <w:rPr>
          <w:rFonts w:ascii="Times New Roman" w:hAnsi="Times New Roman" w:cs="Times New Roman"/>
        </w:rPr>
        <w:t xml:space="preserve"> муниципалитетов</w:t>
      </w:r>
      <w:r w:rsidRPr="00623C19">
        <w:rPr>
          <w:rFonts w:ascii="Times New Roman" w:hAnsi="Times New Roman" w:cs="Times New Roman"/>
        </w:rPr>
        <w:t xml:space="preserve"> или людей с </w:t>
      </w:r>
      <w:r>
        <w:rPr>
          <w:rFonts w:ascii="Times New Roman" w:hAnsi="Times New Roman" w:cs="Times New Roman"/>
        </w:rPr>
        <w:t>общими</w:t>
      </w:r>
      <w:r w:rsidRPr="00623C19">
        <w:rPr>
          <w:rFonts w:ascii="Times New Roman" w:hAnsi="Times New Roman" w:cs="Times New Roman"/>
        </w:rPr>
        <w:t xml:space="preserve"> интересами, </w:t>
      </w:r>
      <w:r>
        <w:rPr>
          <w:rFonts w:ascii="Times New Roman" w:hAnsi="Times New Roman" w:cs="Times New Roman"/>
        </w:rPr>
        <w:t>чаще всего касающихся охоты и рыбалки. Пользователи часто оставляют комментарии, выражающие недовольство наличием у саамов-оленеводов особых прав, которые также сопровождаются угрозами, например «</w:t>
      </w:r>
      <w:r w:rsidR="00623C19" w:rsidRPr="00623C19">
        <w:rPr>
          <w:rFonts w:ascii="Times New Roman" w:hAnsi="Times New Roman" w:cs="Times New Roman"/>
        </w:rPr>
        <w:t>только</w:t>
      </w:r>
      <w:r>
        <w:rPr>
          <w:rFonts w:ascii="Times New Roman" w:hAnsi="Times New Roman" w:cs="Times New Roman"/>
        </w:rPr>
        <w:t xml:space="preserve"> тогда, когда</w:t>
      </w:r>
      <w:r w:rsidR="00623C19" w:rsidRPr="00623C19">
        <w:rPr>
          <w:rFonts w:ascii="Times New Roman" w:hAnsi="Times New Roman" w:cs="Times New Roman"/>
        </w:rPr>
        <w:t xml:space="preserve"> мы избавимся от </w:t>
      </w:r>
      <w:r>
        <w:rPr>
          <w:rFonts w:ascii="Times New Roman" w:hAnsi="Times New Roman" w:cs="Times New Roman"/>
        </w:rPr>
        <w:t>лопарей</w:t>
      </w:r>
      <w:r w:rsidR="00623C19" w:rsidRPr="00623C19">
        <w:rPr>
          <w:rFonts w:ascii="Times New Roman" w:hAnsi="Times New Roman" w:cs="Times New Roman"/>
        </w:rPr>
        <w:t>, каждый сможет охотиться и ловить рыбу</w:t>
      </w:r>
      <w:r>
        <w:rPr>
          <w:rFonts w:ascii="Times New Roman" w:hAnsi="Times New Roman" w:cs="Times New Roman"/>
        </w:rPr>
        <w:t xml:space="preserve">» (шв. </w:t>
      </w:r>
      <w:r w:rsidRPr="0001722A">
        <w:rPr>
          <w:rFonts w:ascii="Times New Roman" w:hAnsi="Times New Roman" w:cs="Times New Roman"/>
        </w:rPr>
        <w:t>bara vi får bort lapparna, då kan alla jaga och fiska</w:t>
      </w:r>
      <w:r>
        <w:rPr>
          <w:rFonts w:ascii="Times New Roman" w:hAnsi="Times New Roman" w:cs="Times New Roman"/>
        </w:rPr>
        <w:t>)</w:t>
      </w:r>
      <w:r w:rsidR="00623C19" w:rsidRPr="00623C19">
        <w:rPr>
          <w:rFonts w:ascii="Times New Roman" w:hAnsi="Times New Roman" w:cs="Times New Roman"/>
        </w:rPr>
        <w:t xml:space="preserve"> или </w:t>
      </w:r>
      <w:r>
        <w:rPr>
          <w:rFonts w:ascii="Times New Roman" w:hAnsi="Times New Roman" w:cs="Times New Roman"/>
        </w:rPr>
        <w:t>«</w:t>
      </w:r>
      <w:r w:rsidR="00623C19" w:rsidRPr="00623C19">
        <w:rPr>
          <w:rFonts w:ascii="Times New Roman" w:hAnsi="Times New Roman" w:cs="Times New Roman"/>
        </w:rPr>
        <w:t xml:space="preserve">убейте всех саамов </w:t>
      </w:r>
      <w:r>
        <w:rPr>
          <w:rFonts w:ascii="Times New Roman" w:hAnsi="Times New Roman" w:cs="Times New Roman"/>
        </w:rPr>
        <w:t xml:space="preserve">ипритом» (шв. </w:t>
      </w:r>
      <w:r w:rsidRPr="0001722A">
        <w:rPr>
          <w:rFonts w:ascii="Times New Roman" w:hAnsi="Times New Roman" w:cs="Times New Roman"/>
        </w:rPr>
        <w:t>döda alla samer med senapsgas</w:t>
      </w:r>
      <w:r>
        <w:rPr>
          <w:rFonts w:ascii="Times New Roman" w:hAnsi="Times New Roman" w:cs="Times New Roman"/>
        </w:rPr>
        <w:t xml:space="preserve">) </w:t>
      </w:r>
      <w:r>
        <w:rPr>
          <w:rStyle w:val="a4"/>
          <w:rFonts w:ascii="Times New Roman" w:hAnsi="Times New Roman" w:cs="Times New Roman"/>
        </w:rPr>
        <w:footnoteReference w:id="262"/>
      </w:r>
      <w:r w:rsidR="00623C19" w:rsidRPr="00623C19">
        <w:rPr>
          <w:rFonts w:ascii="Times New Roman" w:hAnsi="Times New Roman" w:cs="Times New Roman"/>
        </w:rPr>
        <w:t xml:space="preserve">. </w:t>
      </w:r>
    </w:p>
    <w:p w14:paraId="1BE52485" w14:textId="22D84F76" w:rsidR="0001722A" w:rsidRDefault="0001722A" w:rsidP="0001722A">
      <w:pPr>
        <w:autoSpaceDE w:val="0"/>
        <w:autoSpaceDN w:val="0"/>
        <w:adjustRightInd w:val="0"/>
        <w:spacing w:before="120" w:line="360" w:lineRule="auto"/>
        <w:ind w:firstLine="709"/>
        <w:jc w:val="both"/>
        <w:rPr>
          <w:rFonts w:ascii="Times New Roman" w:hAnsi="Times New Roman" w:cs="Times New Roman"/>
        </w:rPr>
      </w:pPr>
      <w:r w:rsidRPr="0001722A">
        <w:rPr>
          <w:rFonts w:ascii="Times New Roman" w:hAnsi="Times New Roman" w:cs="Times New Roman"/>
        </w:rPr>
        <w:t>Согласно отчету Шведского агентства по предотвращению преступности немногие саамы сообщают в полицию о преступлениях, совершенных на почве расовой ненависти, жертвами которых становятся саамы. Авторы отчета считают, что преступления на почве ненависти против саамов гораздо более масштабны</w:t>
      </w:r>
      <w:r>
        <w:rPr>
          <w:rFonts w:ascii="Times New Roman" w:hAnsi="Times New Roman" w:cs="Times New Roman"/>
        </w:rPr>
        <w:t xml:space="preserve"> и распространены</w:t>
      </w:r>
      <w:r w:rsidRPr="0001722A">
        <w:rPr>
          <w:rFonts w:ascii="Times New Roman" w:hAnsi="Times New Roman" w:cs="Times New Roman"/>
        </w:rPr>
        <w:t xml:space="preserve">, чем </w:t>
      </w:r>
      <w:r>
        <w:rPr>
          <w:rFonts w:ascii="Times New Roman" w:hAnsi="Times New Roman" w:cs="Times New Roman"/>
        </w:rPr>
        <w:t>гласит официальная статистика</w:t>
      </w:r>
      <w:r w:rsidRPr="0001722A">
        <w:rPr>
          <w:rFonts w:ascii="Times New Roman" w:hAnsi="Times New Roman" w:cs="Times New Roman"/>
        </w:rPr>
        <w:t xml:space="preserve">. </w:t>
      </w:r>
      <w:r>
        <w:rPr>
          <w:rFonts w:ascii="Times New Roman" w:hAnsi="Times New Roman" w:cs="Times New Roman"/>
        </w:rPr>
        <w:t>По мнению авторов, о</w:t>
      </w:r>
      <w:r w:rsidRPr="0001722A">
        <w:rPr>
          <w:rFonts w:ascii="Times New Roman" w:hAnsi="Times New Roman" w:cs="Times New Roman"/>
        </w:rPr>
        <w:t>дна из причин</w:t>
      </w:r>
      <w:r>
        <w:rPr>
          <w:rFonts w:ascii="Times New Roman" w:hAnsi="Times New Roman" w:cs="Times New Roman"/>
        </w:rPr>
        <w:t>, почему саамы замалчивают факты преступлений, совершенных в их адрес,</w:t>
      </w:r>
      <w:r w:rsidRPr="0001722A">
        <w:rPr>
          <w:rFonts w:ascii="Times New Roman" w:hAnsi="Times New Roman" w:cs="Times New Roman"/>
        </w:rPr>
        <w:t xml:space="preserve"> заключается в том, что чаще всего </w:t>
      </w:r>
      <w:r>
        <w:rPr>
          <w:rFonts w:ascii="Times New Roman" w:hAnsi="Times New Roman" w:cs="Times New Roman"/>
        </w:rPr>
        <w:t xml:space="preserve">подобные преступления </w:t>
      </w:r>
      <w:r w:rsidRPr="0001722A">
        <w:rPr>
          <w:rFonts w:ascii="Times New Roman" w:hAnsi="Times New Roman" w:cs="Times New Roman"/>
        </w:rPr>
        <w:t xml:space="preserve">совершаются в небольших общинах, где преступником часто является тот, кого жертва </w:t>
      </w:r>
      <w:r>
        <w:rPr>
          <w:rFonts w:ascii="Times New Roman" w:hAnsi="Times New Roman" w:cs="Times New Roman"/>
        </w:rPr>
        <w:t xml:space="preserve">знает. Саамы, которые были опрошены при подготовке отчета, сообщают, что при встрече в обществе с тем человеком, на которого в результате оскорбления саама было написано заявление в полицию, лишь усугубит негативное отношение к саамскому народу, </w:t>
      </w:r>
      <w:r>
        <w:rPr>
          <w:rFonts w:ascii="Times New Roman" w:hAnsi="Times New Roman" w:cs="Times New Roman"/>
        </w:rPr>
        <w:lastRenderedPageBreak/>
        <w:t xml:space="preserve">поэтому, желая сохранить видимость доброжелательных отношений, саамы отказываются обращаться за помощью в полицию </w:t>
      </w:r>
      <w:r>
        <w:rPr>
          <w:rStyle w:val="a4"/>
          <w:rFonts w:ascii="Times New Roman" w:hAnsi="Times New Roman" w:cs="Times New Roman"/>
        </w:rPr>
        <w:footnoteReference w:id="263"/>
      </w:r>
      <w:r>
        <w:rPr>
          <w:rFonts w:ascii="Times New Roman" w:hAnsi="Times New Roman" w:cs="Times New Roman"/>
        </w:rPr>
        <w:t xml:space="preserve">.  </w:t>
      </w:r>
    </w:p>
    <w:p w14:paraId="6C2A03F1" w14:textId="2AE2CC13" w:rsidR="009E4285" w:rsidRDefault="009E4285" w:rsidP="009E4285">
      <w:pPr>
        <w:autoSpaceDE w:val="0"/>
        <w:autoSpaceDN w:val="0"/>
        <w:adjustRightInd w:val="0"/>
        <w:spacing w:before="120" w:line="360" w:lineRule="auto"/>
        <w:ind w:firstLine="709"/>
        <w:jc w:val="both"/>
        <w:rPr>
          <w:rFonts w:ascii="Times New Roman" w:hAnsi="Times New Roman" w:cs="Times New Roman"/>
        </w:rPr>
      </w:pPr>
      <w:r>
        <w:rPr>
          <w:rFonts w:ascii="Times New Roman" w:hAnsi="Times New Roman" w:cs="Times New Roman"/>
        </w:rPr>
        <w:t xml:space="preserve">Саамы-оленеводы также часто сталкиваются с преступлениями против собственных оленей. В северных коммунах Швеции нередки случаи охоты на саамских оленей: их </w:t>
      </w:r>
      <w:r w:rsidRPr="009E4285">
        <w:rPr>
          <w:rFonts w:ascii="Times New Roman" w:hAnsi="Times New Roman" w:cs="Times New Roman"/>
        </w:rPr>
        <w:t>отстреливают, сбивают снегоходами или разрывают бродячие собаки</w:t>
      </w:r>
      <w:r>
        <w:rPr>
          <w:rFonts w:ascii="Times New Roman" w:hAnsi="Times New Roman" w:cs="Times New Roman"/>
        </w:rPr>
        <w:t xml:space="preserve">; а </w:t>
      </w:r>
      <w:r w:rsidRPr="009E4285">
        <w:rPr>
          <w:rFonts w:ascii="Times New Roman" w:hAnsi="Times New Roman" w:cs="Times New Roman"/>
        </w:rPr>
        <w:t>метки и GPS-</w:t>
      </w:r>
      <w:r>
        <w:rPr>
          <w:rFonts w:ascii="Times New Roman" w:hAnsi="Times New Roman" w:cs="Times New Roman"/>
        </w:rPr>
        <w:t>локаторы</w:t>
      </w:r>
      <w:r w:rsidRPr="009E4285">
        <w:rPr>
          <w:rFonts w:ascii="Times New Roman" w:hAnsi="Times New Roman" w:cs="Times New Roman"/>
        </w:rPr>
        <w:t xml:space="preserve"> часто удаляют после убийства, чтобы затруднить идентификацию оленя и чтобы владелец оленя не мог потребовать компенсации или судебного разбирательства </w:t>
      </w:r>
      <w:r w:rsidRPr="009E4285">
        <w:rPr>
          <w:rStyle w:val="a4"/>
          <w:rFonts w:ascii="Times New Roman" w:hAnsi="Times New Roman" w:cs="Times New Roman"/>
        </w:rPr>
        <w:footnoteReference w:id="264"/>
      </w:r>
      <w:r w:rsidRPr="009E4285">
        <w:rPr>
          <w:rFonts w:ascii="Times New Roman" w:hAnsi="Times New Roman" w:cs="Times New Roman"/>
        </w:rPr>
        <w:t>. Подобные преступления до сих пор квалифицируются в лучшем случае как вандализм.</w:t>
      </w:r>
      <w:r>
        <w:rPr>
          <w:rFonts w:ascii="Times New Roman" w:hAnsi="Times New Roman" w:cs="Times New Roman"/>
        </w:rPr>
        <w:t xml:space="preserve"> Однако после громкого убийства северного оленя двумя шведскими мужчинами в мае 2021 г. в Кируне были предъявлены обвинения в вандализме и нарушении Закона об оленеводстве. Их обви</w:t>
      </w:r>
      <w:r w:rsidR="00830D3D">
        <w:rPr>
          <w:rFonts w:ascii="Times New Roman" w:hAnsi="Times New Roman" w:cs="Times New Roman"/>
        </w:rPr>
        <w:t xml:space="preserve">нили </w:t>
      </w:r>
      <w:r>
        <w:rPr>
          <w:rFonts w:ascii="Times New Roman" w:hAnsi="Times New Roman" w:cs="Times New Roman"/>
        </w:rPr>
        <w:t>в том, что собака одного из подозреваемых ранила оленя, которого мужчины позже застрелили из ружья. Полицейские, занима</w:t>
      </w:r>
      <w:r w:rsidR="00830D3D">
        <w:rPr>
          <w:rFonts w:ascii="Times New Roman" w:hAnsi="Times New Roman" w:cs="Times New Roman"/>
        </w:rPr>
        <w:t>вш</w:t>
      </w:r>
      <w:r>
        <w:rPr>
          <w:rFonts w:ascii="Times New Roman" w:hAnsi="Times New Roman" w:cs="Times New Roman"/>
        </w:rPr>
        <w:t>иеся этим делом отмеча</w:t>
      </w:r>
      <w:r w:rsidR="00830D3D">
        <w:rPr>
          <w:rFonts w:ascii="Times New Roman" w:hAnsi="Times New Roman" w:cs="Times New Roman"/>
        </w:rPr>
        <w:t>ли</w:t>
      </w:r>
      <w:r>
        <w:rPr>
          <w:rFonts w:ascii="Times New Roman" w:hAnsi="Times New Roman" w:cs="Times New Roman"/>
        </w:rPr>
        <w:t xml:space="preserve">, что раны, нанесенные собакой, не были настолько серьезными, чтобы это могло привести к отстрелу животного </w:t>
      </w:r>
      <w:r>
        <w:rPr>
          <w:rStyle w:val="a4"/>
          <w:rFonts w:ascii="Times New Roman" w:hAnsi="Times New Roman" w:cs="Times New Roman"/>
        </w:rPr>
        <w:footnoteReference w:id="265"/>
      </w:r>
      <w:r>
        <w:rPr>
          <w:rFonts w:ascii="Times New Roman" w:hAnsi="Times New Roman" w:cs="Times New Roman"/>
        </w:rPr>
        <w:t xml:space="preserve">. Однако в апреле 2023 г. дело завершилось оправдательным приговором для одного из обвиненных мужчин: подозреваемый был оправдан в связи с тем, что нанесение им преступного ущерба не может быть доказано </w:t>
      </w:r>
      <w:r>
        <w:rPr>
          <w:rStyle w:val="a4"/>
          <w:rFonts w:ascii="Times New Roman" w:hAnsi="Times New Roman" w:cs="Times New Roman"/>
        </w:rPr>
        <w:footnoteReference w:id="266"/>
      </w:r>
      <w:r>
        <w:rPr>
          <w:rFonts w:ascii="Times New Roman" w:hAnsi="Times New Roman" w:cs="Times New Roman"/>
        </w:rPr>
        <w:t xml:space="preserve">. Второго мужчину, владельц собаки, которая ранила оленя, суд обязал выплатить штраф саамской деревне, житель которой лишился оленя </w:t>
      </w:r>
      <w:r>
        <w:rPr>
          <w:rStyle w:val="a4"/>
          <w:rFonts w:ascii="Times New Roman" w:hAnsi="Times New Roman" w:cs="Times New Roman"/>
        </w:rPr>
        <w:footnoteReference w:id="267"/>
      </w:r>
      <w:r>
        <w:rPr>
          <w:rFonts w:ascii="Times New Roman" w:hAnsi="Times New Roman" w:cs="Times New Roman"/>
        </w:rPr>
        <w:t>.</w:t>
      </w:r>
    </w:p>
    <w:p w14:paraId="431567A1" w14:textId="27B97BC6" w:rsidR="009E4285" w:rsidRPr="00410CAC" w:rsidRDefault="009E4285" w:rsidP="009E4285">
      <w:pPr>
        <w:autoSpaceDE w:val="0"/>
        <w:autoSpaceDN w:val="0"/>
        <w:adjustRightInd w:val="0"/>
        <w:spacing w:before="120" w:line="360" w:lineRule="auto"/>
        <w:ind w:firstLine="709"/>
        <w:jc w:val="both"/>
        <w:rPr>
          <w:rFonts w:ascii="Times New Roman" w:hAnsi="Times New Roman" w:cs="Times New Roman"/>
        </w:rPr>
      </w:pPr>
      <w:r w:rsidRPr="009E4285">
        <w:rPr>
          <w:rFonts w:ascii="Times New Roman" w:hAnsi="Times New Roman" w:cs="Times New Roman"/>
        </w:rPr>
        <w:t>Другой серьезной проблемой для шведских саамов стало то, что в коллекциях нескольких музеев Швеции до сих пор хранятся останки саамов</w:t>
      </w:r>
      <w:r>
        <w:rPr>
          <w:rFonts w:ascii="Times New Roman" w:hAnsi="Times New Roman" w:cs="Times New Roman"/>
        </w:rPr>
        <w:t xml:space="preserve">, </w:t>
      </w:r>
      <w:r w:rsidRPr="009E4285">
        <w:rPr>
          <w:rFonts w:ascii="Times New Roman" w:hAnsi="Times New Roman" w:cs="Times New Roman"/>
        </w:rPr>
        <w:t xml:space="preserve">несмотря на то, что Швеция поддерживает декларацию ООН о коренных народах, согласно которой коренные народы имеют право хоронить своих родственников. </w:t>
      </w:r>
      <w:r>
        <w:rPr>
          <w:rFonts w:ascii="Times New Roman" w:hAnsi="Times New Roman" w:cs="Times New Roman"/>
        </w:rPr>
        <w:t xml:space="preserve">Саамский парламент Швеции и </w:t>
      </w:r>
      <w:r w:rsidRPr="009E4285">
        <w:rPr>
          <w:rFonts w:ascii="Times New Roman" w:hAnsi="Times New Roman" w:cs="Times New Roman"/>
        </w:rPr>
        <w:t xml:space="preserve">Организация Amnesty Sápmi </w:t>
      </w:r>
      <w:r>
        <w:rPr>
          <w:rFonts w:ascii="Times New Roman" w:hAnsi="Times New Roman" w:cs="Times New Roman"/>
        </w:rPr>
        <w:t xml:space="preserve">уже несколько лет добиваются возвращения останков предков саамскому народу. </w:t>
      </w:r>
      <w:r w:rsidRPr="009E4285">
        <w:rPr>
          <w:rFonts w:ascii="Times New Roman" w:hAnsi="Times New Roman" w:cs="Times New Roman"/>
        </w:rPr>
        <w:t xml:space="preserve"> Первое перезахоронение </w:t>
      </w:r>
      <w:r>
        <w:rPr>
          <w:rFonts w:ascii="Times New Roman" w:hAnsi="Times New Roman" w:cs="Times New Roman"/>
        </w:rPr>
        <w:t xml:space="preserve">останков из Исторического музея Стокгольма в деревню Тарна в Вестерботтене </w:t>
      </w:r>
      <w:r w:rsidRPr="009E4285">
        <w:rPr>
          <w:rFonts w:ascii="Times New Roman" w:hAnsi="Times New Roman" w:cs="Times New Roman"/>
        </w:rPr>
        <w:t>состоялось в 2002 году</w:t>
      </w:r>
      <w:r>
        <w:rPr>
          <w:rFonts w:ascii="Times New Roman" w:hAnsi="Times New Roman" w:cs="Times New Roman"/>
        </w:rPr>
        <w:t>.</w:t>
      </w:r>
      <w:r w:rsidRPr="009E4285">
        <w:rPr>
          <w:rFonts w:ascii="Times New Roman" w:hAnsi="Times New Roman" w:cs="Times New Roman"/>
        </w:rPr>
        <w:t xml:space="preserve"> Самое крупное на сегодняшний день перезахоронение </w:t>
      </w:r>
      <w:r>
        <w:rPr>
          <w:rFonts w:ascii="Times New Roman" w:hAnsi="Times New Roman" w:cs="Times New Roman"/>
        </w:rPr>
        <w:t>произошло</w:t>
      </w:r>
      <w:r w:rsidRPr="009E4285">
        <w:rPr>
          <w:rFonts w:ascii="Times New Roman" w:hAnsi="Times New Roman" w:cs="Times New Roman"/>
        </w:rPr>
        <w:t xml:space="preserve"> в Гаммплатсене в Ликселе в 2019 году, когда </w:t>
      </w:r>
      <w:r>
        <w:rPr>
          <w:rFonts w:ascii="Times New Roman" w:hAnsi="Times New Roman" w:cs="Times New Roman"/>
        </w:rPr>
        <w:t xml:space="preserve">останки </w:t>
      </w:r>
      <w:r w:rsidRPr="009E4285">
        <w:rPr>
          <w:rFonts w:ascii="Times New Roman" w:hAnsi="Times New Roman" w:cs="Times New Roman"/>
        </w:rPr>
        <w:t xml:space="preserve">25 саамов </w:t>
      </w:r>
      <w:r>
        <w:rPr>
          <w:rFonts w:ascii="Times New Roman" w:hAnsi="Times New Roman" w:cs="Times New Roman"/>
        </w:rPr>
        <w:t xml:space="preserve">были возвращены в те места, откуда они были изъяты в годы работы Расового института Швеции. </w:t>
      </w:r>
      <w:r w:rsidRPr="009E4285">
        <w:rPr>
          <w:rFonts w:ascii="Times New Roman" w:hAnsi="Times New Roman" w:cs="Times New Roman"/>
        </w:rPr>
        <w:t xml:space="preserve">Ожидалось, что за перезахоронением в Ликселе последует серия </w:t>
      </w:r>
      <w:r w:rsidRPr="009E4285">
        <w:rPr>
          <w:rFonts w:ascii="Times New Roman" w:hAnsi="Times New Roman" w:cs="Times New Roman"/>
        </w:rPr>
        <w:lastRenderedPageBreak/>
        <w:t>возвращений</w:t>
      </w:r>
      <w:r>
        <w:rPr>
          <w:rFonts w:ascii="Times New Roman" w:hAnsi="Times New Roman" w:cs="Times New Roman"/>
        </w:rPr>
        <w:t xml:space="preserve">, однако этого не произошло: официальных данных о том, </w:t>
      </w:r>
      <w:r w:rsidR="00410CAC">
        <w:rPr>
          <w:rFonts w:ascii="Times New Roman" w:hAnsi="Times New Roman" w:cs="Times New Roman"/>
        </w:rPr>
        <w:t xml:space="preserve">сколько останков представителей саамского народа всё ещё не захоронено, однако известно, что они находятся в 11 государственных музеях по всей Швеции </w:t>
      </w:r>
      <w:r w:rsidR="00410CAC">
        <w:rPr>
          <w:rStyle w:val="a4"/>
          <w:rFonts w:ascii="Times New Roman" w:hAnsi="Times New Roman" w:cs="Times New Roman"/>
        </w:rPr>
        <w:footnoteReference w:id="268"/>
      </w:r>
      <w:r w:rsidR="00410CAC">
        <w:rPr>
          <w:rFonts w:ascii="Times New Roman" w:hAnsi="Times New Roman" w:cs="Times New Roman"/>
        </w:rPr>
        <w:t>, среди которых университеты Лунда и Упсалы</w:t>
      </w:r>
      <w:r w:rsidRPr="009E4285">
        <w:rPr>
          <w:rFonts w:ascii="Times New Roman" w:hAnsi="Times New Roman" w:cs="Times New Roman"/>
        </w:rPr>
        <w:t>.</w:t>
      </w:r>
      <w:r w:rsidR="00410CAC">
        <w:rPr>
          <w:rFonts w:ascii="Times New Roman" w:hAnsi="Times New Roman" w:cs="Times New Roman"/>
        </w:rPr>
        <w:t xml:space="preserve"> При этом </w:t>
      </w:r>
      <w:r w:rsidR="00410CAC">
        <w:rPr>
          <w:rFonts w:ascii="Times New Roman" w:hAnsi="Times New Roman" w:cs="Times New Roman"/>
          <w:lang w:val="sv-SE"/>
        </w:rPr>
        <w:t>Amnesty</w:t>
      </w:r>
      <w:r w:rsidR="00410CAC" w:rsidRPr="00410CAC">
        <w:rPr>
          <w:rFonts w:ascii="Times New Roman" w:hAnsi="Times New Roman" w:cs="Times New Roman"/>
        </w:rPr>
        <w:t xml:space="preserve"> </w:t>
      </w:r>
      <w:r w:rsidR="00410CAC" w:rsidRPr="009E4285">
        <w:rPr>
          <w:rFonts w:ascii="Times New Roman" w:hAnsi="Times New Roman" w:cs="Times New Roman"/>
        </w:rPr>
        <w:t>Sápmi</w:t>
      </w:r>
      <w:r w:rsidR="00410CAC" w:rsidRPr="00410CAC">
        <w:rPr>
          <w:rFonts w:ascii="Times New Roman" w:hAnsi="Times New Roman" w:cs="Times New Roman"/>
        </w:rPr>
        <w:t xml:space="preserve"> </w:t>
      </w:r>
      <w:r w:rsidR="00410CAC">
        <w:rPr>
          <w:rFonts w:ascii="Times New Roman" w:hAnsi="Times New Roman" w:cs="Times New Roman"/>
        </w:rPr>
        <w:t xml:space="preserve">заявляют, что поскольку разграбление саамских могил финансировалось государством, то именно государство сейчас должно </w:t>
      </w:r>
      <w:r w:rsidR="00410CAC" w:rsidRPr="00410CAC">
        <w:rPr>
          <w:rFonts w:ascii="Times New Roman" w:hAnsi="Times New Roman" w:cs="Times New Roman"/>
        </w:rPr>
        <w:t>в</w:t>
      </w:r>
      <w:r w:rsidR="00410CAC">
        <w:rPr>
          <w:rFonts w:ascii="Times New Roman" w:hAnsi="Times New Roman" w:cs="Times New Roman"/>
        </w:rPr>
        <w:t xml:space="preserve">зять на себя финансовую ответственность по перезахоронению останков </w:t>
      </w:r>
      <w:r w:rsidR="00410CAC">
        <w:rPr>
          <w:rStyle w:val="a4"/>
          <w:rFonts w:ascii="Times New Roman" w:hAnsi="Times New Roman" w:cs="Times New Roman"/>
        </w:rPr>
        <w:footnoteReference w:id="269"/>
      </w:r>
      <w:r w:rsidR="00410CAC">
        <w:rPr>
          <w:rFonts w:ascii="Times New Roman" w:hAnsi="Times New Roman" w:cs="Times New Roman"/>
        </w:rPr>
        <w:t xml:space="preserve">. В свою очередь в декабре 2022 г. </w:t>
      </w:r>
      <w:r w:rsidR="00410CAC" w:rsidRPr="00410CAC">
        <w:rPr>
          <w:rFonts w:ascii="Times New Roman" w:hAnsi="Times New Roman" w:cs="Times New Roman"/>
        </w:rPr>
        <w:t xml:space="preserve">правительство </w:t>
      </w:r>
      <w:r w:rsidR="00410CAC">
        <w:rPr>
          <w:rFonts w:ascii="Times New Roman" w:hAnsi="Times New Roman" w:cs="Times New Roman"/>
        </w:rPr>
        <w:t xml:space="preserve">Швеции </w:t>
      </w:r>
      <w:r w:rsidR="00410CAC" w:rsidRPr="00410CAC">
        <w:rPr>
          <w:rFonts w:ascii="Times New Roman" w:hAnsi="Times New Roman" w:cs="Times New Roman"/>
        </w:rPr>
        <w:t>поручило Шведскому совету по национальному наследию проанализировать условия для идентификации и перезахоронения саамских предметов и человеческих останков</w:t>
      </w:r>
      <w:r w:rsidR="00410CAC">
        <w:rPr>
          <w:rFonts w:ascii="Times New Roman" w:hAnsi="Times New Roman" w:cs="Times New Roman"/>
        </w:rPr>
        <w:t xml:space="preserve"> </w:t>
      </w:r>
      <w:r w:rsidR="00410CAC">
        <w:rPr>
          <w:rStyle w:val="a4"/>
          <w:rFonts w:ascii="Times New Roman" w:hAnsi="Times New Roman" w:cs="Times New Roman"/>
        </w:rPr>
        <w:footnoteReference w:id="270"/>
      </w:r>
      <w:r w:rsidR="00410CAC" w:rsidRPr="00410CAC">
        <w:rPr>
          <w:rFonts w:ascii="Times New Roman" w:hAnsi="Times New Roman" w:cs="Times New Roman"/>
        </w:rPr>
        <w:t>.</w:t>
      </w:r>
      <w:r w:rsidR="00410CAC">
        <w:rPr>
          <w:rFonts w:ascii="Times New Roman" w:hAnsi="Times New Roman" w:cs="Times New Roman"/>
        </w:rPr>
        <w:t xml:space="preserve"> </w:t>
      </w:r>
    </w:p>
    <w:p w14:paraId="277998CF" w14:textId="21DDA770" w:rsidR="009E4285" w:rsidRPr="002A74A7" w:rsidRDefault="002A74A7" w:rsidP="002A74A7">
      <w:pPr>
        <w:autoSpaceDE w:val="0"/>
        <w:autoSpaceDN w:val="0"/>
        <w:adjustRightInd w:val="0"/>
        <w:spacing w:before="120" w:line="360" w:lineRule="auto"/>
        <w:ind w:firstLine="709"/>
        <w:jc w:val="both"/>
        <w:rPr>
          <w:rStyle w:val="a8"/>
          <w:rFonts w:ascii="Times New Roman" w:hAnsi="Times New Roman" w:cs="Times New Roman"/>
          <w:b w:val="0"/>
          <w:bCs w:val="0"/>
        </w:rPr>
      </w:pPr>
      <w:r>
        <w:rPr>
          <w:rStyle w:val="a8"/>
          <w:rFonts w:ascii="Times New Roman" w:hAnsi="Times New Roman" w:cs="Times New Roman"/>
          <w:b w:val="0"/>
          <w:bCs w:val="0"/>
        </w:rPr>
        <w:t xml:space="preserve">Зеленая политика и забота об экологии – сферы, которые активно продвигает Швеция на мировом уровне и которые всерьез угрожают саамскому народу. </w:t>
      </w:r>
      <w:r w:rsidRPr="002A74A7">
        <w:rPr>
          <w:rFonts w:ascii="Times New Roman" w:hAnsi="Times New Roman" w:cs="Times New Roman"/>
        </w:rPr>
        <w:t>Швеция инвестировала сотни миллиардов крон в самые северные округа</w:t>
      </w:r>
      <w:r>
        <w:rPr>
          <w:rFonts w:ascii="Times New Roman" w:hAnsi="Times New Roman" w:cs="Times New Roman"/>
        </w:rPr>
        <w:t xml:space="preserve"> страны</w:t>
      </w:r>
      <w:r w:rsidRPr="002A74A7">
        <w:rPr>
          <w:rFonts w:ascii="Times New Roman" w:hAnsi="Times New Roman" w:cs="Times New Roman"/>
        </w:rPr>
        <w:t xml:space="preserve">, Норрботтен и Вестерботтен, где планируется строительство </w:t>
      </w:r>
      <w:r>
        <w:rPr>
          <w:rFonts w:ascii="Times New Roman" w:hAnsi="Times New Roman" w:cs="Times New Roman"/>
        </w:rPr>
        <w:t xml:space="preserve">заводов </w:t>
      </w:r>
      <w:r w:rsidRPr="002A74A7">
        <w:rPr>
          <w:rFonts w:ascii="Times New Roman" w:hAnsi="Times New Roman" w:cs="Times New Roman"/>
        </w:rPr>
        <w:t>Hybrit</w:t>
      </w:r>
      <w:r>
        <w:rPr>
          <w:rFonts w:ascii="Times New Roman" w:hAnsi="Times New Roman" w:cs="Times New Roman"/>
        </w:rPr>
        <w:t xml:space="preserve">, производящих сталь без использования ископаемых источников энергии, </w:t>
      </w:r>
      <w:r w:rsidRPr="002A74A7">
        <w:rPr>
          <w:rFonts w:ascii="Times New Roman" w:hAnsi="Times New Roman" w:cs="Times New Roman"/>
        </w:rPr>
        <w:t xml:space="preserve">и H2 Green Steel </w:t>
      </w:r>
      <w:r>
        <w:rPr>
          <w:rFonts w:ascii="Times New Roman" w:hAnsi="Times New Roman" w:cs="Times New Roman"/>
        </w:rPr>
        <w:t>–</w:t>
      </w:r>
      <w:r w:rsidRPr="002A74A7">
        <w:rPr>
          <w:rFonts w:ascii="Times New Roman" w:hAnsi="Times New Roman" w:cs="Times New Roman"/>
        </w:rPr>
        <w:t xml:space="preserve"> двух электростанций, работающих без использования угля, завода по производству аккумуляторов для электромобилей и множества ветряных электростанций для их питания.</w:t>
      </w:r>
      <w:r>
        <w:rPr>
          <w:rFonts w:ascii="Times New Roman" w:hAnsi="Times New Roman" w:cs="Times New Roman"/>
        </w:rPr>
        <w:t xml:space="preserve"> Так, на сайте проекта </w:t>
      </w:r>
      <w:r>
        <w:rPr>
          <w:rFonts w:ascii="Times New Roman" w:hAnsi="Times New Roman" w:cs="Times New Roman"/>
          <w:lang w:val="sv-SE"/>
        </w:rPr>
        <w:t>H</w:t>
      </w:r>
      <w:r w:rsidRPr="002A74A7">
        <w:rPr>
          <w:rFonts w:ascii="Times New Roman" w:hAnsi="Times New Roman" w:cs="Times New Roman"/>
        </w:rPr>
        <w:t xml:space="preserve">2 </w:t>
      </w:r>
      <w:r>
        <w:rPr>
          <w:rFonts w:ascii="Times New Roman" w:hAnsi="Times New Roman" w:cs="Times New Roman"/>
          <w:lang w:val="sv-SE"/>
        </w:rPr>
        <w:t>Green</w:t>
      </w:r>
      <w:r w:rsidRPr="002A74A7">
        <w:rPr>
          <w:rFonts w:ascii="Times New Roman" w:hAnsi="Times New Roman" w:cs="Times New Roman"/>
        </w:rPr>
        <w:t xml:space="preserve"> </w:t>
      </w:r>
      <w:r>
        <w:rPr>
          <w:rFonts w:ascii="Times New Roman" w:hAnsi="Times New Roman" w:cs="Times New Roman"/>
          <w:lang w:val="sv-SE"/>
        </w:rPr>
        <w:t>Steel</w:t>
      </w:r>
      <w:r>
        <w:rPr>
          <w:rFonts w:ascii="Times New Roman" w:hAnsi="Times New Roman" w:cs="Times New Roman"/>
        </w:rPr>
        <w:t xml:space="preserve">, расположение на севере Швеции представлено как преимущество, поскольку такое расположение открывает проекту доступ к </w:t>
      </w:r>
      <w:r w:rsidRPr="002A74A7">
        <w:rPr>
          <w:rFonts w:ascii="Times New Roman" w:hAnsi="Times New Roman" w:cs="Times New Roman"/>
        </w:rPr>
        <w:t>э</w:t>
      </w:r>
      <w:r>
        <w:rPr>
          <w:rFonts w:ascii="Times New Roman" w:hAnsi="Times New Roman" w:cs="Times New Roman"/>
        </w:rPr>
        <w:t xml:space="preserve">кологически чистым источникам энергии (район с одними из самых низких затрат на электроэнергию в Европе согласно </w:t>
      </w:r>
      <w:r>
        <w:rPr>
          <w:rFonts w:ascii="Times New Roman" w:hAnsi="Times New Roman" w:cs="Times New Roman"/>
          <w:lang w:val="sv-SE"/>
        </w:rPr>
        <w:t>Midrex</w:t>
      </w:r>
      <w:r>
        <w:rPr>
          <w:rFonts w:ascii="Times New Roman" w:hAnsi="Times New Roman" w:cs="Times New Roman"/>
        </w:rPr>
        <w:t xml:space="preserve"> </w:t>
      </w:r>
      <w:r>
        <w:rPr>
          <w:rStyle w:val="a4"/>
          <w:rFonts w:ascii="Times New Roman" w:hAnsi="Times New Roman" w:cs="Times New Roman"/>
        </w:rPr>
        <w:footnoteReference w:id="271"/>
      </w:r>
      <w:r>
        <w:rPr>
          <w:rFonts w:ascii="Times New Roman" w:hAnsi="Times New Roman" w:cs="Times New Roman"/>
        </w:rPr>
        <w:t>), железной руде и благоприятной инфраструктуре (</w:t>
      </w:r>
      <w:r w:rsidRPr="002A74A7">
        <w:rPr>
          <w:rFonts w:ascii="Times New Roman" w:hAnsi="Times New Roman" w:cs="Times New Roman"/>
        </w:rPr>
        <w:t>железная дорога Мальмбанан и порт Лулео</w:t>
      </w:r>
      <w:r>
        <w:rPr>
          <w:rFonts w:ascii="Times New Roman" w:hAnsi="Times New Roman" w:cs="Times New Roman"/>
        </w:rPr>
        <w:t xml:space="preserve">) </w:t>
      </w:r>
      <w:r>
        <w:rPr>
          <w:rStyle w:val="a4"/>
          <w:rFonts w:ascii="Times New Roman" w:hAnsi="Times New Roman" w:cs="Times New Roman"/>
        </w:rPr>
        <w:footnoteReference w:id="272"/>
      </w:r>
      <w:r>
        <w:rPr>
          <w:rFonts w:ascii="Times New Roman" w:hAnsi="Times New Roman" w:cs="Times New Roman"/>
        </w:rPr>
        <w:t xml:space="preserve">. Кроме того, в марте 2022 года Швеция дала свое согласие на строительство британской компанией </w:t>
      </w:r>
      <w:r>
        <w:rPr>
          <w:rFonts w:ascii="Times New Roman" w:hAnsi="Times New Roman" w:cs="Times New Roman"/>
          <w:lang w:val="sv-SE"/>
        </w:rPr>
        <w:t>Beowulf</w:t>
      </w:r>
      <w:r w:rsidRPr="002A74A7">
        <w:rPr>
          <w:rFonts w:ascii="Times New Roman" w:hAnsi="Times New Roman" w:cs="Times New Roman"/>
        </w:rPr>
        <w:t xml:space="preserve"> </w:t>
      </w:r>
      <w:r>
        <w:rPr>
          <w:rFonts w:ascii="Times New Roman" w:hAnsi="Times New Roman" w:cs="Times New Roman"/>
          <w:lang w:val="sv-SE"/>
        </w:rPr>
        <w:t>Mining</w:t>
      </w:r>
      <w:r w:rsidRPr="002A74A7">
        <w:rPr>
          <w:rFonts w:ascii="Times New Roman" w:hAnsi="Times New Roman" w:cs="Times New Roman"/>
        </w:rPr>
        <w:t xml:space="preserve"> </w:t>
      </w:r>
      <w:r>
        <w:rPr>
          <w:rFonts w:ascii="Times New Roman" w:hAnsi="Times New Roman" w:cs="Times New Roman"/>
        </w:rPr>
        <w:t xml:space="preserve">открытого рудника для добычи железной руды в Галлоке (лул.-саам. </w:t>
      </w:r>
      <w:r>
        <w:rPr>
          <w:rFonts w:ascii="Times New Roman" w:hAnsi="Times New Roman" w:cs="Times New Roman"/>
          <w:lang w:val="sv-SE"/>
        </w:rPr>
        <w:t>G</w:t>
      </w:r>
      <w:r w:rsidRPr="00DB63BA">
        <w:rPr>
          <w:rFonts w:ascii="Times New Roman" w:hAnsi="Times New Roman" w:cs="Times New Roman"/>
        </w:rPr>
        <w:t>á</w:t>
      </w:r>
      <w:proofErr w:type="spellStart"/>
      <w:r>
        <w:rPr>
          <w:rFonts w:ascii="Times New Roman" w:hAnsi="Times New Roman" w:cs="Times New Roman"/>
          <w:lang w:val="sv-SE"/>
        </w:rPr>
        <w:t>llok</w:t>
      </w:r>
      <w:proofErr w:type="spellEnd"/>
      <w:r>
        <w:rPr>
          <w:rFonts w:ascii="Times New Roman" w:hAnsi="Times New Roman" w:cs="Times New Roman"/>
        </w:rPr>
        <w:t xml:space="preserve">). Это решение подверглось критике как в Швеции, так и на международной арене. Известная шведская </w:t>
      </w:r>
      <w:r w:rsidR="00E172CD">
        <w:rPr>
          <w:rFonts w:ascii="Times New Roman" w:hAnsi="Times New Roman" w:cs="Times New Roman"/>
        </w:rPr>
        <w:t>экоактивистка</w:t>
      </w:r>
      <w:r>
        <w:rPr>
          <w:rFonts w:ascii="Times New Roman" w:hAnsi="Times New Roman" w:cs="Times New Roman"/>
        </w:rPr>
        <w:t xml:space="preserve"> Грета Тунберг назвала это решение «расистским и колониальным» из-за его влияния на шведских саамов </w:t>
      </w:r>
      <w:r>
        <w:rPr>
          <w:rStyle w:val="a4"/>
          <w:rFonts w:ascii="Times New Roman" w:hAnsi="Times New Roman" w:cs="Times New Roman"/>
        </w:rPr>
        <w:lastRenderedPageBreak/>
        <w:footnoteReference w:id="273"/>
      </w:r>
      <w:r>
        <w:rPr>
          <w:rFonts w:ascii="Times New Roman" w:hAnsi="Times New Roman" w:cs="Times New Roman"/>
        </w:rPr>
        <w:t xml:space="preserve">. </w:t>
      </w:r>
      <w:r w:rsidRPr="002A74A7">
        <w:rPr>
          <w:rFonts w:ascii="Times New Roman" w:hAnsi="Times New Roman" w:cs="Times New Roman"/>
        </w:rPr>
        <w:t>Докладчики ООН осудили</w:t>
      </w:r>
      <w:r>
        <w:rPr>
          <w:rFonts w:ascii="Times New Roman" w:hAnsi="Times New Roman" w:cs="Times New Roman"/>
        </w:rPr>
        <w:t xml:space="preserve"> принятое Швецией решение и само Королевство за</w:t>
      </w:r>
      <w:r w:rsidRPr="002A74A7">
        <w:rPr>
          <w:rFonts w:ascii="Times New Roman" w:hAnsi="Times New Roman" w:cs="Times New Roman"/>
        </w:rPr>
        <w:t xml:space="preserve"> неспособность получить предварительное и осознанное согласие шведских</w:t>
      </w:r>
      <w:r>
        <w:rPr>
          <w:rFonts w:ascii="Times New Roman" w:hAnsi="Times New Roman" w:cs="Times New Roman"/>
        </w:rPr>
        <w:t xml:space="preserve"> саамов и</w:t>
      </w:r>
      <w:r w:rsidRPr="002A74A7">
        <w:rPr>
          <w:rFonts w:ascii="Times New Roman" w:hAnsi="Times New Roman" w:cs="Times New Roman"/>
        </w:rPr>
        <w:t xml:space="preserve"> необратимой угрозы, которую это представляет для их земель, средств к существованию и культуры</w:t>
      </w:r>
      <w:r>
        <w:rPr>
          <w:rFonts w:ascii="Times New Roman" w:hAnsi="Times New Roman" w:cs="Times New Roman"/>
        </w:rPr>
        <w:t xml:space="preserve"> </w:t>
      </w:r>
      <w:r>
        <w:rPr>
          <w:rStyle w:val="a4"/>
          <w:rFonts w:ascii="Times New Roman" w:hAnsi="Times New Roman" w:cs="Times New Roman"/>
        </w:rPr>
        <w:footnoteReference w:id="274"/>
      </w:r>
      <w:r w:rsidRPr="002A74A7">
        <w:rPr>
          <w:rFonts w:ascii="Times New Roman" w:hAnsi="Times New Roman" w:cs="Times New Roman"/>
        </w:rPr>
        <w:t>.</w:t>
      </w:r>
      <w:r>
        <w:rPr>
          <w:rFonts w:ascii="Times New Roman" w:hAnsi="Times New Roman" w:cs="Times New Roman"/>
        </w:rPr>
        <w:t xml:space="preserve"> В отчете Комитета ООН по экономическим, социальным и культурным правам, который был опубликован в марте 2024 г., также содержатся указания на игнорирование Швецией прав саамов в связи со строительством на территории их проживания ветряных турбин, шахт и других крупномасштабных промышленных объектов </w:t>
      </w:r>
      <w:r>
        <w:rPr>
          <w:rStyle w:val="a4"/>
          <w:rFonts w:ascii="Times New Roman" w:hAnsi="Times New Roman" w:cs="Times New Roman"/>
        </w:rPr>
        <w:footnoteReference w:id="275"/>
      </w:r>
      <w:r>
        <w:rPr>
          <w:rFonts w:ascii="Times New Roman" w:hAnsi="Times New Roman" w:cs="Times New Roman"/>
        </w:rPr>
        <w:t>. Комитет ООН по экономическим, социальным и культурным правам</w:t>
      </w:r>
      <w:r w:rsidRPr="002A74A7">
        <w:rPr>
          <w:rFonts w:ascii="Times New Roman" w:hAnsi="Times New Roman" w:cs="Times New Roman"/>
        </w:rPr>
        <w:t xml:space="preserve"> </w:t>
      </w:r>
      <w:r>
        <w:rPr>
          <w:rFonts w:ascii="Times New Roman" w:hAnsi="Times New Roman" w:cs="Times New Roman"/>
        </w:rPr>
        <w:t xml:space="preserve">убежден в том, что </w:t>
      </w:r>
      <w:r w:rsidRPr="002A74A7">
        <w:rPr>
          <w:rFonts w:ascii="Times New Roman" w:hAnsi="Times New Roman" w:cs="Times New Roman"/>
        </w:rPr>
        <w:t xml:space="preserve">Швеции необходимо </w:t>
      </w:r>
      <w:r>
        <w:rPr>
          <w:rFonts w:ascii="Times New Roman" w:hAnsi="Times New Roman" w:cs="Times New Roman"/>
        </w:rPr>
        <w:t>добиться того</w:t>
      </w:r>
      <w:r w:rsidRPr="002A74A7">
        <w:rPr>
          <w:rFonts w:ascii="Times New Roman" w:hAnsi="Times New Roman" w:cs="Times New Roman"/>
        </w:rPr>
        <w:t xml:space="preserve">, чтобы климатические </w:t>
      </w:r>
      <w:r>
        <w:rPr>
          <w:rFonts w:ascii="Times New Roman" w:hAnsi="Times New Roman" w:cs="Times New Roman"/>
        </w:rPr>
        <w:t>инициативы</w:t>
      </w:r>
      <w:r w:rsidRPr="002A74A7">
        <w:rPr>
          <w:rFonts w:ascii="Times New Roman" w:hAnsi="Times New Roman" w:cs="Times New Roman"/>
        </w:rPr>
        <w:t xml:space="preserve"> и </w:t>
      </w:r>
      <w:r>
        <w:rPr>
          <w:rFonts w:ascii="Times New Roman" w:hAnsi="Times New Roman" w:cs="Times New Roman"/>
        </w:rPr>
        <w:t>прочие</w:t>
      </w:r>
      <w:r w:rsidRPr="002A74A7">
        <w:rPr>
          <w:rFonts w:ascii="Times New Roman" w:hAnsi="Times New Roman" w:cs="Times New Roman"/>
        </w:rPr>
        <w:t xml:space="preserve"> проекты </w:t>
      </w:r>
      <w:r>
        <w:rPr>
          <w:rFonts w:ascii="Times New Roman" w:hAnsi="Times New Roman" w:cs="Times New Roman"/>
        </w:rPr>
        <w:t xml:space="preserve">преобразования экологии </w:t>
      </w:r>
      <w:r w:rsidRPr="002A74A7">
        <w:rPr>
          <w:rFonts w:ascii="Times New Roman" w:hAnsi="Times New Roman" w:cs="Times New Roman"/>
        </w:rPr>
        <w:t xml:space="preserve">не оказывали негативного влияния на права </w:t>
      </w:r>
      <w:r>
        <w:rPr>
          <w:rFonts w:ascii="Times New Roman" w:hAnsi="Times New Roman" w:cs="Times New Roman"/>
        </w:rPr>
        <w:t xml:space="preserve">саамов. </w:t>
      </w:r>
      <w:r w:rsidRPr="002A74A7">
        <w:rPr>
          <w:rFonts w:ascii="Times New Roman" w:hAnsi="Times New Roman" w:cs="Times New Roman"/>
        </w:rPr>
        <w:t>В докладе</w:t>
      </w:r>
      <w:r>
        <w:rPr>
          <w:rFonts w:ascii="Times New Roman" w:hAnsi="Times New Roman" w:cs="Times New Roman"/>
        </w:rPr>
        <w:t>. По мнению авторов отчета, о</w:t>
      </w:r>
      <w:r w:rsidRPr="002A74A7">
        <w:rPr>
          <w:rFonts w:ascii="Times New Roman" w:hAnsi="Times New Roman" w:cs="Times New Roman"/>
        </w:rPr>
        <w:t xml:space="preserve">дним из способов снизить риск того, что </w:t>
      </w:r>
      <w:r>
        <w:rPr>
          <w:rFonts w:ascii="Times New Roman" w:hAnsi="Times New Roman" w:cs="Times New Roman"/>
        </w:rPr>
        <w:t xml:space="preserve">подобные «зеленые» </w:t>
      </w:r>
      <w:r w:rsidRPr="002A74A7">
        <w:rPr>
          <w:rFonts w:ascii="Times New Roman" w:hAnsi="Times New Roman" w:cs="Times New Roman"/>
        </w:rPr>
        <w:t>проекты</w:t>
      </w:r>
      <w:r>
        <w:rPr>
          <w:rFonts w:ascii="Times New Roman" w:hAnsi="Times New Roman" w:cs="Times New Roman"/>
        </w:rPr>
        <w:t xml:space="preserve"> </w:t>
      </w:r>
      <w:r w:rsidRPr="002A74A7">
        <w:rPr>
          <w:rFonts w:ascii="Times New Roman" w:hAnsi="Times New Roman" w:cs="Times New Roman"/>
        </w:rPr>
        <w:t xml:space="preserve">затронут и без того уязвимые коренные народы, является </w:t>
      </w:r>
      <w:r>
        <w:rPr>
          <w:rFonts w:ascii="Times New Roman" w:hAnsi="Times New Roman" w:cs="Times New Roman"/>
        </w:rPr>
        <w:t>установление</w:t>
      </w:r>
      <w:r w:rsidRPr="002A74A7">
        <w:rPr>
          <w:rFonts w:ascii="Times New Roman" w:hAnsi="Times New Roman" w:cs="Times New Roman"/>
        </w:rPr>
        <w:t xml:space="preserve"> оценки воздействия на права человека в </w:t>
      </w:r>
      <w:r>
        <w:rPr>
          <w:rFonts w:ascii="Times New Roman" w:hAnsi="Times New Roman" w:cs="Times New Roman"/>
        </w:rPr>
        <w:t xml:space="preserve">рамках проведения </w:t>
      </w:r>
      <w:r w:rsidRPr="002A74A7">
        <w:rPr>
          <w:rFonts w:ascii="Times New Roman" w:hAnsi="Times New Roman" w:cs="Times New Roman"/>
        </w:rPr>
        <w:t>консультаци</w:t>
      </w:r>
      <w:r>
        <w:rPr>
          <w:rFonts w:ascii="Times New Roman" w:hAnsi="Times New Roman" w:cs="Times New Roman"/>
        </w:rPr>
        <w:t>й</w:t>
      </w:r>
      <w:r w:rsidRPr="002A74A7">
        <w:rPr>
          <w:rFonts w:ascii="Times New Roman" w:hAnsi="Times New Roman" w:cs="Times New Roman"/>
        </w:rPr>
        <w:t xml:space="preserve"> с саам</w:t>
      </w:r>
      <w:r>
        <w:rPr>
          <w:rFonts w:ascii="Times New Roman" w:hAnsi="Times New Roman" w:cs="Times New Roman"/>
        </w:rPr>
        <w:t xml:space="preserve">ами. </w:t>
      </w:r>
      <w:r w:rsidRPr="002A74A7">
        <w:rPr>
          <w:rFonts w:ascii="Times New Roman" w:hAnsi="Times New Roman" w:cs="Times New Roman"/>
        </w:rPr>
        <w:t xml:space="preserve">ООН также призывает Швецию гарантировать право </w:t>
      </w:r>
      <w:r>
        <w:rPr>
          <w:rFonts w:ascii="Times New Roman" w:hAnsi="Times New Roman" w:cs="Times New Roman"/>
        </w:rPr>
        <w:t>саамов</w:t>
      </w:r>
      <w:r w:rsidRPr="002A74A7">
        <w:rPr>
          <w:rFonts w:ascii="Times New Roman" w:hAnsi="Times New Roman" w:cs="Times New Roman"/>
        </w:rPr>
        <w:t xml:space="preserve"> </w:t>
      </w:r>
      <w:r>
        <w:rPr>
          <w:rFonts w:ascii="Times New Roman" w:hAnsi="Times New Roman" w:cs="Times New Roman"/>
        </w:rPr>
        <w:t xml:space="preserve">не только </w:t>
      </w:r>
      <w:r w:rsidRPr="002A74A7">
        <w:rPr>
          <w:rFonts w:ascii="Times New Roman" w:hAnsi="Times New Roman" w:cs="Times New Roman"/>
        </w:rPr>
        <w:t xml:space="preserve">давать согласие на земельные проекты и другие, затрагивающие </w:t>
      </w:r>
      <w:r>
        <w:rPr>
          <w:rFonts w:ascii="Times New Roman" w:hAnsi="Times New Roman" w:cs="Times New Roman"/>
        </w:rPr>
        <w:t xml:space="preserve">саамские </w:t>
      </w:r>
      <w:r w:rsidRPr="002A74A7">
        <w:rPr>
          <w:rFonts w:ascii="Times New Roman" w:hAnsi="Times New Roman" w:cs="Times New Roman"/>
        </w:rPr>
        <w:t xml:space="preserve">традиции, </w:t>
      </w:r>
      <w:r>
        <w:rPr>
          <w:rFonts w:ascii="Times New Roman" w:hAnsi="Times New Roman" w:cs="Times New Roman"/>
        </w:rPr>
        <w:t xml:space="preserve">но </w:t>
      </w:r>
      <w:r w:rsidRPr="002A74A7">
        <w:rPr>
          <w:rFonts w:ascii="Times New Roman" w:hAnsi="Times New Roman" w:cs="Times New Roman"/>
        </w:rPr>
        <w:t xml:space="preserve">и уважать </w:t>
      </w:r>
      <w:r>
        <w:rPr>
          <w:rFonts w:ascii="Times New Roman" w:hAnsi="Times New Roman" w:cs="Times New Roman"/>
        </w:rPr>
        <w:t>голоса</w:t>
      </w:r>
      <w:r w:rsidRPr="002A74A7">
        <w:rPr>
          <w:rFonts w:ascii="Times New Roman" w:hAnsi="Times New Roman" w:cs="Times New Roman"/>
        </w:rPr>
        <w:t xml:space="preserve"> </w:t>
      </w:r>
      <w:r>
        <w:rPr>
          <w:rFonts w:ascii="Times New Roman" w:hAnsi="Times New Roman" w:cs="Times New Roman"/>
        </w:rPr>
        <w:t>«</w:t>
      </w:r>
      <w:r w:rsidRPr="002A74A7">
        <w:rPr>
          <w:rFonts w:ascii="Times New Roman" w:hAnsi="Times New Roman" w:cs="Times New Roman"/>
        </w:rPr>
        <w:t>против</w:t>
      </w:r>
      <w:r>
        <w:rPr>
          <w:rFonts w:ascii="Times New Roman" w:hAnsi="Times New Roman" w:cs="Times New Roman"/>
        </w:rPr>
        <w:t>»</w:t>
      </w:r>
      <w:r w:rsidRPr="002A74A7">
        <w:rPr>
          <w:rFonts w:ascii="Times New Roman" w:hAnsi="Times New Roman" w:cs="Times New Roman"/>
        </w:rPr>
        <w:t>.</w:t>
      </w:r>
    </w:p>
    <w:p w14:paraId="14B01751" w14:textId="6330190B" w:rsidR="003919E0" w:rsidRPr="003919E0" w:rsidRDefault="00190EDC" w:rsidP="003919E0">
      <w:pPr>
        <w:autoSpaceDE w:val="0"/>
        <w:autoSpaceDN w:val="0"/>
        <w:adjustRightInd w:val="0"/>
        <w:spacing w:before="120" w:line="360" w:lineRule="auto"/>
        <w:ind w:firstLine="709"/>
        <w:jc w:val="both"/>
        <w:rPr>
          <w:rFonts w:ascii="Times New Roman" w:hAnsi="Times New Roman" w:cs="Times New Roman"/>
        </w:rPr>
      </w:pPr>
      <w:r w:rsidRPr="003919E0">
        <w:rPr>
          <w:rStyle w:val="a8"/>
          <w:rFonts w:ascii="Times New Roman" w:hAnsi="Times New Roman" w:cs="Times New Roman"/>
          <w:b w:val="0"/>
          <w:bCs w:val="0"/>
          <w:color w:val="000000"/>
          <w:bdr w:val="none" w:sz="0" w:space="0" w:color="auto" w:frame="1"/>
        </w:rPr>
        <w:t xml:space="preserve">В </w:t>
      </w:r>
      <w:r w:rsidRPr="002464AA">
        <w:rPr>
          <w:rStyle w:val="a8"/>
          <w:rFonts w:ascii="Times New Roman" w:hAnsi="Times New Roman" w:cs="Times New Roman"/>
          <w:color w:val="000000"/>
          <w:bdr w:val="none" w:sz="0" w:space="0" w:color="auto" w:frame="1"/>
        </w:rPr>
        <w:t>Финляндии</w:t>
      </w:r>
      <w:r w:rsidRPr="003919E0">
        <w:rPr>
          <w:rStyle w:val="a8"/>
          <w:rFonts w:ascii="Times New Roman" w:hAnsi="Times New Roman" w:cs="Times New Roman"/>
          <w:b w:val="0"/>
          <w:bCs w:val="0"/>
          <w:color w:val="000000"/>
          <w:bdr w:val="none" w:sz="0" w:space="0" w:color="auto" w:frame="1"/>
        </w:rPr>
        <w:t xml:space="preserve"> </w:t>
      </w:r>
      <w:r w:rsidR="002464AA">
        <w:rPr>
          <w:rStyle w:val="a8"/>
          <w:rFonts w:ascii="Times New Roman" w:hAnsi="Times New Roman" w:cs="Times New Roman"/>
          <w:b w:val="0"/>
          <w:bCs w:val="0"/>
          <w:color w:val="000000"/>
          <w:bdr w:val="none" w:sz="0" w:space="0" w:color="auto" w:frame="1"/>
        </w:rPr>
        <w:t>тоже</w:t>
      </w:r>
      <w:r w:rsidRPr="003919E0">
        <w:rPr>
          <w:rStyle w:val="a8"/>
          <w:rFonts w:ascii="Times New Roman" w:hAnsi="Times New Roman" w:cs="Times New Roman"/>
          <w:b w:val="0"/>
          <w:bCs w:val="0"/>
          <w:color w:val="000000"/>
          <w:bdr w:val="none" w:sz="0" w:space="0" w:color="auto" w:frame="1"/>
        </w:rPr>
        <w:t xml:space="preserve"> остро стоит проблема дискриминации саамского национального меньшинства. </w:t>
      </w:r>
      <w:r w:rsidR="003919E0" w:rsidRPr="003919E0">
        <w:rPr>
          <w:rFonts w:ascii="Times New Roman" w:hAnsi="Times New Roman" w:cs="Times New Roman"/>
        </w:rPr>
        <w:t xml:space="preserve">Отчет о разжигании ненависти, домогательствам и их влиянию на различные группы меньшинств, опубликованный Министерством юстиции Финляндии в 2022 г., свидетельствует о том, что саамы постоянно </w:t>
      </w:r>
      <w:r w:rsidR="003919E0">
        <w:rPr>
          <w:rFonts w:ascii="Times New Roman" w:hAnsi="Times New Roman" w:cs="Times New Roman"/>
        </w:rPr>
        <w:t>сталкиваются с</w:t>
      </w:r>
      <w:r w:rsidR="003919E0" w:rsidRPr="003919E0">
        <w:rPr>
          <w:rFonts w:ascii="Times New Roman" w:hAnsi="Times New Roman" w:cs="Times New Roman"/>
        </w:rPr>
        <w:t xml:space="preserve"> негативными комментариями</w:t>
      </w:r>
      <w:r w:rsidR="003919E0">
        <w:rPr>
          <w:rFonts w:ascii="Times New Roman" w:hAnsi="Times New Roman" w:cs="Times New Roman"/>
        </w:rPr>
        <w:t xml:space="preserve"> в свой адрес </w:t>
      </w:r>
      <w:r w:rsidR="003919E0">
        <w:rPr>
          <w:rStyle w:val="a4"/>
          <w:rFonts w:ascii="Times New Roman" w:hAnsi="Times New Roman" w:cs="Times New Roman"/>
        </w:rPr>
        <w:footnoteReference w:id="276"/>
      </w:r>
      <w:r w:rsidR="003919E0">
        <w:rPr>
          <w:rFonts w:ascii="Times New Roman" w:hAnsi="Times New Roman" w:cs="Times New Roman"/>
        </w:rPr>
        <w:t xml:space="preserve">. </w:t>
      </w:r>
      <w:r w:rsidR="003919E0" w:rsidRPr="003919E0">
        <w:rPr>
          <w:rFonts w:ascii="Times New Roman" w:hAnsi="Times New Roman" w:cs="Times New Roman"/>
        </w:rPr>
        <w:t xml:space="preserve">Согласно отчету наиболее распространенными проявлениями ненавистнических высказываний в адрес саамов являются постоянные негативные комментарии, словесные оскорбления и целенаправленная травля. Разжигающие ненависть высказывания, направленные против саамов, наиболее распространены в Интернете. Треть саамов, принявших участие в опросе, сталкивались с оскорбительными высказываниями в </w:t>
      </w:r>
      <w:r w:rsidR="003919E0" w:rsidRPr="003919E0">
        <w:rPr>
          <w:rFonts w:ascii="Times New Roman" w:hAnsi="Times New Roman" w:cs="Times New Roman"/>
        </w:rPr>
        <w:lastRenderedPageBreak/>
        <w:t>свой адрес или притеснениями в Facebook</w:t>
      </w:r>
      <w:r w:rsidR="003919E0">
        <w:rPr>
          <w:rFonts w:ascii="Times New Roman" w:hAnsi="Times New Roman" w:cs="Times New Roman"/>
        </w:rPr>
        <w:t xml:space="preserve"> </w:t>
      </w:r>
      <w:r w:rsidR="003919E0">
        <w:rPr>
          <w:rStyle w:val="a4"/>
          <w:rFonts w:ascii="Times New Roman" w:hAnsi="Times New Roman" w:cs="Times New Roman"/>
        </w:rPr>
        <w:footnoteReference w:id="277"/>
      </w:r>
      <w:r w:rsidR="003919E0" w:rsidRPr="003919E0">
        <w:rPr>
          <w:rFonts w:ascii="Times New Roman" w:hAnsi="Times New Roman" w:cs="Times New Roman"/>
        </w:rPr>
        <w:t>, треть – на публичных форумах и пятая часть – в других социальных сетях.</w:t>
      </w:r>
      <w:r w:rsidR="003919E0">
        <w:rPr>
          <w:rFonts w:ascii="Times New Roman" w:hAnsi="Times New Roman" w:cs="Times New Roman"/>
        </w:rPr>
        <w:t xml:space="preserve"> </w:t>
      </w:r>
      <w:r w:rsidR="003919E0" w:rsidRPr="003919E0">
        <w:rPr>
          <w:rFonts w:ascii="Times New Roman" w:hAnsi="Times New Roman" w:cs="Times New Roman"/>
        </w:rPr>
        <w:t xml:space="preserve">Согласно отчету, </w:t>
      </w:r>
      <w:r w:rsidR="003919E0">
        <w:rPr>
          <w:rFonts w:ascii="Times New Roman" w:hAnsi="Times New Roman" w:cs="Times New Roman"/>
        </w:rPr>
        <w:t>агрессивные</w:t>
      </w:r>
      <w:r w:rsidR="003919E0" w:rsidRPr="003919E0">
        <w:rPr>
          <w:rFonts w:ascii="Times New Roman" w:hAnsi="Times New Roman" w:cs="Times New Roman"/>
        </w:rPr>
        <w:t xml:space="preserve"> высказывания, с которыми сталкивается саамский народ, также отчасти носят политический характер и связаны с ущемлением прав (например, связаны с отсутствием ратификации Конвенции МОТ №169) саамов, а также содержат пренебрежительное отношение к саамской культуре и языку.</w:t>
      </w:r>
    </w:p>
    <w:p w14:paraId="49424BA5" w14:textId="14F6E764" w:rsidR="003919E0" w:rsidRPr="003919E0" w:rsidRDefault="003919E0" w:rsidP="003919E0">
      <w:pPr>
        <w:autoSpaceDE w:val="0"/>
        <w:autoSpaceDN w:val="0"/>
        <w:adjustRightInd w:val="0"/>
        <w:spacing w:before="120" w:line="360" w:lineRule="auto"/>
        <w:ind w:firstLine="709"/>
        <w:jc w:val="both"/>
        <w:rPr>
          <w:rFonts w:ascii="Times New Roman" w:hAnsi="Times New Roman" w:cs="Times New Roman"/>
        </w:rPr>
      </w:pPr>
      <w:r w:rsidRPr="003919E0">
        <w:rPr>
          <w:rFonts w:ascii="Times New Roman" w:hAnsi="Times New Roman" w:cs="Times New Roman"/>
        </w:rPr>
        <w:t xml:space="preserve">Почти половина респондентов-саамов сталкивалась с разжиганием ненависти или притеснениями со стороны финских политиков или лиц, занимающих какое-либо общественное положение. Каждый шестой сталкивался с ненавистническими высказываниями или притеснениями со стороны коллег. </w:t>
      </w:r>
      <w:r>
        <w:rPr>
          <w:rFonts w:ascii="Times New Roman" w:hAnsi="Times New Roman" w:cs="Times New Roman"/>
        </w:rPr>
        <w:t>При этом, с</w:t>
      </w:r>
      <w:r w:rsidRPr="003919E0">
        <w:rPr>
          <w:rFonts w:ascii="Times New Roman" w:hAnsi="Times New Roman" w:cs="Times New Roman"/>
        </w:rPr>
        <w:t xml:space="preserve">огласно отчету финского Министерства Юстиции, лишь 14% саамов, которые сталкивались с проявлениями агрессии в их адрес, сообщали об этом в правоохранительные органы. Саамы редко сообщают о факте собственной дискриминации в правоохранительные органы, поскольку сомневаются, что дела, связанные с угнетением саамов, будут расследоваться финской полицией. </w:t>
      </w:r>
    </w:p>
    <w:p w14:paraId="7B629105" w14:textId="5BC6AA3E" w:rsidR="003919E0" w:rsidRPr="003919E0" w:rsidRDefault="003919E0" w:rsidP="003919E0">
      <w:pPr>
        <w:autoSpaceDE w:val="0"/>
        <w:autoSpaceDN w:val="0"/>
        <w:adjustRightInd w:val="0"/>
        <w:spacing w:before="120" w:line="360" w:lineRule="auto"/>
        <w:ind w:firstLine="709"/>
        <w:jc w:val="both"/>
        <w:rPr>
          <w:rFonts w:ascii="Times New Roman" w:hAnsi="Times New Roman" w:cs="Times New Roman"/>
        </w:rPr>
      </w:pPr>
      <w:r w:rsidRPr="003919E0">
        <w:rPr>
          <w:rFonts w:ascii="Times New Roman" w:hAnsi="Times New Roman" w:cs="Times New Roman"/>
        </w:rPr>
        <w:t>По мнению респондентов-саамов, агрессивные высказывания в их адрес всего влияют на психическое здоровье: около 40% респондентов заявили, что акты разжигания ненависти по отношению к саамам повлияли на их чувство общественной безопасности, дружеские отношения или доверие к властям.</w:t>
      </w:r>
    </w:p>
    <w:p w14:paraId="60EEC11D" w14:textId="298ABF91" w:rsidR="006B5A98" w:rsidRDefault="00190EDC" w:rsidP="00623C19">
      <w:pPr>
        <w:pStyle w:val="a9"/>
        <w:spacing w:before="120" w:line="360" w:lineRule="auto"/>
        <w:ind w:firstLine="709"/>
        <w:jc w:val="both"/>
        <w:rPr>
          <w:rFonts w:ascii="Times New Roman" w:hAnsi="Times New Roman" w:cs="Times New Roman"/>
        </w:rPr>
      </w:pPr>
      <w:r w:rsidRPr="00190EDC">
        <w:rPr>
          <w:rStyle w:val="a8"/>
          <w:rFonts w:ascii="Times New Roman" w:hAnsi="Times New Roman" w:cs="Times New Roman"/>
          <w:b w:val="0"/>
          <w:bCs w:val="0"/>
          <w:color w:val="000000"/>
          <w:bdr w:val="none" w:sz="0" w:space="0" w:color="auto" w:frame="1"/>
        </w:rPr>
        <w:t xml:space="preserve">Ряд экспертов связывают наличие этой </w:t>
      </w:r>
      <w:r w:rsidR="00830D3D">
        <w:rPr>
          <w:rStyle w:val="a8"/>
          <w:rFonts w:ascii="Times New Roman" w:hAnsi="Times New Roman" w:cs="Times New Roman"/>
          <w:b w:val="0"/>
          <w:bCs w:val="0"/>
          <w:color w:val="000000"/>
          <w:bdr w:val="none" w:sz="0" w:space="0" w:color="auto" w:frame="1"/>
        </w:rPr>
        <w:t>проблемы</w:t>
      </w:r>
      <w:r w:rsidRPr="00190EDC">
        <w:rPr>
          <w:rStyle w:val="a8"/>
          <w:rFonts w:ascii="Times New Roman" w:hAnsi="Times New Roman" w:cs="Times New Roman"/>
          <w:b w:val="0"/>
          <w:bCs w:val="0"/>
          <w:color w:val="000000"/>
          <w:bdr w:val="none" w:sz="0" w:space="0" w:color="auto" w:frame="1"/>
        </w:rPr>
        <w:t xml:space="preserve"> с очень низкой информированностью финнов о саамах как о коренном народе Финляндии и Европы в целом. Финская журналистка Кукка Ранта считает, что в финских школьных учебниках практически не содержится информации о саамах, при этом качество той информации, которую на уроках получают финны, очень низкое: в основном, то немного, </w:t>
      </w:r>
      <w:r w:rsidRPr="00190EDC">
        <w:rPr>
          <w:rFonts w:ascii="Times New Roman" w:hAnsi="Times New Roman" w:cs="Times New Roman"/>
        </w:rPr>
        <w:t xml:space="preserve">что говорится в учебниках, в основном </w:t>
      </w:r>
      <w:r w:rsidR="00830D3D">
        <w:rPr>
          <w:rFonts w:ascii="Times New Roman" w:hAnsi="Times New Roman" w:cs="Times New Roman"/>
        </w:rPr>
        <w:t>базируется</w:t>
      </w:r>
      <w:r w:rsidRPr="00190EDC">
        <w:rPr>
          <w:rFonts w:ascii="Times New Roman" w:hAnsi="Times New Roman" w:cs="Times New Roman"/>
        </w:rPr>
        <w:t xml:space="preserve"> на представлениях финнов о саамах и стереотипах</w:t>
      </w:r>
      <w:r>
        <w:rPr>
          <w:rFonts w:ascii="Times New Roman" w:hAnsi="Times New Roman" w:cs="Times New Roman"/>
        </w:rPr>
        <w:t xml:space="preserve"> </w:t>
      </w:r>
      <w:r>
        <w:rPr>
          <w:rStyle w:val="a4"/>
          <w:rFonts w:ascii="Times New Roman" w:hAnsi="Times New Roman" w:cs="Times New Roman"/>
        </w:rPr>
        <w:footnoteReference w:id="278"/>
      </w:r>
      <w:r w:rsidRPr="00190EDC">
        <w:rPr>
          <w:rFonts w:ascii="Times New Roman" w:hAnsi="Times New Roman" w:cs="Times New Roman"/>
        </w:rPr>
        <w:t>.</w:t>
      </w:r>
      <w:r>
        <w:rPr>
          <w:rFonts w:ascii="Times New Roman" w:hAnsi="Times New Roman" w:cs="Times New Roman"/>
        </w:rPr>
        <w:t xml:space="preserve"> </w:t>
      </w:r>
      <w:r w:rsidR="006B5A98">
        <w:rPr>
          <w:rFonts w:ascii="Times New Roman" w:hAnsi="Times New Roman" w:cs="Times New Roman"/>
        </w:rPr>
        <w:t xml:space="preserve">Так, например, в системе дошкольного образования саамов, образ саама основан на северных оленях, лесах и традиционных промыслах, хотя большинство современных саамских детей не являются детьми оленеводов </w:t>
      </w:r>
      <w:r w:rsidR="006B5A98">
        <w:rPr>
          <w:rStyle w:val="a4"/>
          <w:rFonts w:ascii="Times New Roman" w:hAnsi="Times New Roman" w:cs="Times New Roman"/>
        </w:rPr>
        <w:footnoteReference w:id="279"/>
      </w:r>
      <w:r w:rsidR="006B5A98">
        <w:rPr>
          <w:rFonts w:ascii="Times New Roman" w:hAnsi="Times New Roman" w:cs="Times New Roman"/>
        </w:rPr>
        <w:t xml:space="preserve">. </w:t>
      </w:r>
      <w:r w:rsidR="006B5A98" w:rsidRPr="006B5A98">
        <w:rPr>
          <w:rFonts w:ascii="Times New Roman" w:hAnsi="Times New Roman" w:cs="Times New Roman"/>
        </w:rPr>
        <w:t xml:space="preserve">Хотя подобные инициативы, романтизирующие традиционную саамскую жизнь, часто являются результатом позитивного стремления рассказать о культуре и ценностях саамского народа, подобный </w:t>
      </w:r>
      <w:r w:rsidR="006B5A98" w:rsidRPr="006B5A98">
        <w:rPr>
          <w:rFonts w:ascii="Times New Roman" w:hAnsi="Times New Roman" w:cs="Times New Roman"/>
        </w:rPr>
        <w:lastRenderedPageBreak/>
        <w:t xml:space="preserve">односторонний образ народа, тем не менее, влияет на способность саамов, которые не соответствуют этому стереотипичному представлению, идентифицировать себя как саамов </w:t>
      </w:r>
      <w:r w:rsidR="006B5A98" w:rsidRPr="006B5A98">
        <w:rPr>
          <w:rStyle w:val="a4"/>
          <w:rFonts w:ascii="Times New Roman" w:hAnsi="Times New Roman" w:cs="Times New Roman"/>
        </w:rPr>
        <w:footnoteReference w:id="280"/>
      </w:r>
      <w:r w:rsidR="006B5A98" w:rsidRPr="006B5A98">
        <w:rPr>
          <w:rFonts w:ascii="Times New Roman" w:hAnsi="Times New Roman" w:cs="Times New Roman"/>
        </w:rPr>
        <w:t>.</w:t>
      </w:r>
      <w:r w:rsidR="006B5A98">
        <w:rPr>
          <w:rFonts w:ascii="AppleSystemUIFont" w:hAnsi="AppleSystemUIFont" w:cs="AppleSystemUIFont"/>
          <w:sz w:val="26"/>
          <w:szCs w:val="26"/>
        </w:rPr>
        <w:t xml:space="preserve"> </w:t>
      </w:r>
      <w:r w:rsidR="006B5A98" w:rsidRPr="006B5A98">
        <w:rPr>
          <w:rFonts w:ascii="Times New Roman" w:hAnsi="Times New Roman" w:cs="Times New Roman"/>
        </w:rPr>
        <w:t>Сейла Туулентие считает, что, в отличие от романтизированной «благородной дикости» коренных народов, с другой стороны, они считаются грязными и отсталыми. Стереотипы о коренных народах экзотически определяют их через характеристики, отличные от характеристик большинства населения, и это особенно негативно сказывается на опыте коренных жителей, живущ</w:t>
      </w:r>
      <w:r w:rsidR="00830D3D">
        <w:rPr>
          <w:rFonts w:ascii="Times New Roman" w:hAnsi="Times New Roman" w:cs="Times New Roman"/>
        </w:rPr>
        <w:t>их</w:t>
      </w:r>
      <w:r w:rsidR="006B5A98" w:rsidRPr="006B5A98">
        <w:rPr>
          <w:rFonts w:ascii="Times New Roman" w:hAnsi="Times New Roman" w:cs="Times New Roman"/>
        </w:rPr>
        <w:t xml:space="preserve"> в город</w:t>
      </w:r>
      <w:r w:rsidR="00830D3D">
        <w:rPr>
          <w:rFonts w:ascii="Times New Roman" w:hAnsi="Times New Roman" w:cs="Times New Roman"/>
        </w:rPr>
        <w:t>ах</w:t>
      </w:r>
      <w:r w:rsidR="006B5A98" w:rsidRPr="006B5A98">
        <w:rPr>
          <w:rFonts w:ascii="Times New Roman" w:hAnsi="Times New Roman" w:cs="Times New Roman"/>
        </w:rPr>
        <w:t xml:space="preserve"> </w:t>
      </w:r>
      <w:r w:rsidR="006B5A98" w:rsidRPr="006B5A98">
        <w:rPr>
          <w:rStyle w:val="a4"/>
          <w:rFonts w:ascii="Times New Roman" w:hAnsi="Times New Roman" w:cs="Times New Roman"/>
        </w:rPr>
        <w:footnoteReference w:id="281"/>
      </w:r>
      <w:r w:rsidR="006B5A98" w:rsidRPr="006B5A98">
        <w:rPr>
          <w:rFonts w:ascii="Times New Roman" w:hAnsi="Times New Roman" w:cs="Times New Roman"/>
        </w:rPr>
        <w:t>.</w:t>
      </w:r>
    </w:p>
    <w:p w14:paraId="3CAA69F2" w14:textId="67E2C505" w:rsidR="00623C19" w:rsidRPr="00190EDC" w:rsidRDefault="00190EDC" w:rsidP="00623C19">
      <w:pPr>
        <w:pStyle w:val="a9"/>
        <w:spacing w:before="120" w:line="360" w:lineRule="auto"/>
        <w:ind w:firstLine="709"/>
        <w:jc w:val="both"/>
        <w:rPr>
          <w:rStyle w:val="a8"/>
          <w:rFonts w:ascii="Times New Roman" w:hAnsi="Times New Roman" w:cs="Times New Roman"/>
          <w:b w:val="0"/>
          <w:bCs w:val="0"/>
          <w:color w:val="000000"/>
          <w:bdr w:val="none" w:sz="0" w:space="0" w:color="auto" w:frame="1"/>
        </w:rPr>
      </w:pPr>
      <w:r>
        <w:rPr>
          <w:rStyle w:val="a8"/>
          <w:rFonts w:ascii="Times New Roman" w:hAnsi="Times New Roman" w:cs="Times New Roman"/>
          <w:b w:val="0"/>
          <w:bCs w:val="0"/>
          <w:color w:val="000000"/>
          <w:bdr w:val="none" w:sz="0" w:space="0" w:color="auto" w:frame="1"/>
        </w:rPr>
        <w:t>Журналистка Пирита Н</w:t>
      </w:r>
      <w:r w:rsidRPr="00190EDC">
        <w:rPr>
          <w:rStyle w:val="a8"/>
          <w:rFonts w:ascii="Times New Roman" w:hAnsi="Times New Roman" w:cs="Times New Roman"/>
          <w:b w:val="0"/>
          <w:bCs w:val="0"/>
          <w:color w:val="000000"/>
          <w:bdr w:val="none" w:sz="0" w:space="0" w:color="auto" w:frame="1"/>
        </w:rPr>
        <w:t>аккяляярви</w:t>
      </w:r>
      <w:r>
        <w:rPr>
          <w:rStyle w:val="a8"/>
          <w:rFonts w:ascii="Times New Roman" w:hAnsi="Times New Roman" w:cs="Times New Roman"/>
          <w:b w:val="0"/>
          <w:bCs w:val="0"/>
          <w:color w:val="000000"/>
          <w:bdr w:val="none" w:sz="0" w:space="0" w:color="auto" w:frame="1"/>
        </w:rPr>
        <w:t xml:space="preserve">, которая </w:t>
      </w:r>
      <w:r w:rsidRPr="00190EDC">
        <w:rPr>
          <w:rStyle w:val="a8"/>
          <w:rFonts w:ascii="Times New Roman" w:hAnsi="Times New Roman" w:cs="Times New Roman"/>
          <w:b w:val="0"/>
          <w:bCs w:val="0"/>
          <w:color w:val="000000"/>
          <w:bdr w:val="none" w:sz="0" w:space="0" w:color="auto" w:frame="1"/>
        </w:rPr>
        <w:t xml:space="preserve">специализируется на защите </w:t>
      </w:r>
      <w:r>
        <w:rPr>
          <w:rStyle w:val="a8"/>
          <w:rFonts w:ascii="Times New Roman" w:hAnsi="Times New Roman" w:cs="Times New Roman"/>
          <w:b w:val="0"/>
          <w:bCs w:val="0"/>
          <w:color w:val="000000"/>
          <w:bdr w:val="none" w:sz="0" w:space="0" w:color="auto" w:frame="1"/>
        </w:rPr>
        <w:t xml:space="preserve">саамских </w:t>
      </w:r>
      <w:r w:rsidRPr="00190EDC">
        <w:rPr>
          <w:rStyle w:val="a8"/>
          <w:rFonts w:ascii="Times New Roman" w:hAnsi="Times New Roman" w:cs="Times New Roman"/>
          <w:b w:val="0"/>
          <w:bCs w:val="0"/>
          <w:color w:val="000000"/>
          <w:bdr w:val="none" w:sz="0" w:space="0" w:color="auto" w:frame="1"/>
        </w:rPr>
        <w:t>прав</w:t>
      </w:r>
      <w:r>
        <w:rPr>
          <w:rStyle w:val="a8"/>
          <w:rFonts w:ascii="Times New Roman" w:hAnsi="Times New Roman" w:cs="Times New Roman"/>
          <w:b w:val="0"/>
          <w:bCs w:val="0"/>
          <w:color w:val="000000"/>
          <w:bdr w:val="none" w:sz="0" w:space="0" w:color="auto" w:frame="1"/>
        </w:rPr>
        <w:t xml:space="preserve">, считает, что в финском обществе существуют очень много дезинформации в отношении саамов. Наккяляярви утверждает, что </w:t>
      </w:r>
      <w:r w:rsidRPr="00190EDC">
        <w:rPr>
          <w:rFonts w:ascii="Times New Roman" w:hAnsi="Times New Roman" w:cs="Times New Roman"/>
        </w:rPr>
        <w:t>эта дезинформация основана на популистской и ультраправой риторике. Саамы изображаются как неполноценные и менее равноправные участники общественной жизни, чем большинство населения</w:t>
      </w:r>
      <w:r>
        <w:rPr>
          <w:rFonts w:ascii="Times New Roman" w:hAnsi="Times New Roman" w:cs="Times New Roman"/>
        </w:rPr>
        <w:t xml:space="preserve"> Финляндии </w:t>
      </w:r>
      <w:r>
        <w:rPr>
          <w:rStyle w:val="a4"/>
          <w:rFonts w:ascii="Times New Roman" w:hAnsi="Times New Roman" w:cs="Times New Roman"/>
        </w:rPr>
        <w:footnoteReference w:id="282"/>
      </w:r>
      <w:r w:rsidRPr="00190EDC">
        <w:rPr>
          <w:rFonts w:ascii="Times New Roman" w:hAnsi="Times New Roman" w:cs="Times New Roman"/>
        </w:rPr>
        <w:t xml:space="preserve">. </w:t>
      </w:r>
      <w:r>
        <w:rPr>
          <w:rFonts w:ascii="Times New Roman" w:hAnsi="Times New Roman" w:cs="Times New Roman"/>
        </w:rPr>
        <w:t>Негативный образ саамов часто формируется при помощи расистских шуток</w:t>
      </w:r>
      <w:r w:rsidRPr="00190EDC">
        <w:rPr>
          <w:rFonts w:ascii="Times New Roman" w:hAnsi="Times New Roman" w:cs="Times New Roman"/>
        </w:rPr>
        <w:t xml:space="preserve"> в телевизионных скетч-шоу, </w:t>
      </w:r>
      <w:r>
        <w:rPr>
          <w:rFonts w:ascii="Times New Roman" w:hAnsi="Times New Roman" w:cs="Times New Roman"/>
        </w:rPr>
        <w:t xml:space="preserve">стереотипах, транслируемых в </w:t>
      </w:r>
      <w:r w:rsidRPr="00190EDC">
        <w:rPr>
          <w:rFonts w:ascii="Times New Roman" w:hAnsi="Times New Roman" w:cs="Times New Roman"/>
        </w:rPr>
        <w:t xml:space="preserve">средствах массовой информации. Стереотипы о саамах основаны на расистских взглядах. Саамов изображают примитивными, грязными, сварливыми, инфантильными и зависимыми от алкоголя. </w:t>
      </w:r>
      <w:r>
        <w:rPr>
          <w:rFonts w:ascii="Times New Roman" w:hAnsi="Times New Roman" w:cs="Times New Roman"/>
        </w:rPr>
        <w:t xml:space="preserve">Подобные стереотипы призваны «показать место» саамского меньшинства в обществе и укрепить доминирующие ассиметричные структуры власти. Кроме того, для финского общества на бытовом уровне характерно отрицание положения саамов как коренного народа Финляндии, оспаривание доказанного факта о том, что саамы исторически появились на территории современной Финляндии раньше финнов, а также представление саамов «мигрантами» и «беженцами» в Финляндии </w:t>
      </w:r>
      <w:r>
        <w:rPr>
          <w:rStyle w:val="a4"/>
          <w:rFonts w:ascii="Times New Roman" w:hAnsi="Times New Roman" w:cs="Times New Roman"/>
        </w:rPr>
        <w:footnoteReference w:id="283"/>
      </w:r>
      <w:r>
        <w:rPr>
          <w:rFonts w:ascii="Times New Roman" w:hAnsi="Times New Roman" w:cs="Times New Roman"/>
        </w:rPr>
        <w:t xml:space="preserve">. Так, например, в региональной газете </w:t>
      </w:r>
      <w:r>
        <w:rPr>
          <w:rFonts w:ascii="Times New Roman" w:hAnsi="Times New Roman" w:cs="Times New Roman"/>
          <w:lang w:val="sv-SE"/>
        </w:rPr>
        <w:t>Lapin</w:t>
      </w:r>
      <w:r w:rsidRPr="00190EDC">
        <w:rPr>
          <w:rFonts w:ascii="Times New Roman" w:hAnsi="Times New Roman" w:cs="Times New Roman"/>
        </w:rPr>
        <w:t xml:space="preserve"> </w:t>
      </w:r>
      <w:r>
        <w:rPr>
          <w:rFonts w:ascii="Times New Roman" w:hAnsi="Times New Roman" w:cs="Times New Roman"/>
          <w:lang w:val="sv-SE"/>
        </w:rPr>
        <w:t>Kansa</w:t>
      </w:r>
      <w:r>
        <w:rPr>
          <w:rFonts w:ascii="Times New Roman" w:hAnsi="Times New Roman" w:cs="Times New Roman"/>
        </w:rPr>
        <w:t>, почти ежедневно выходит колонка, в которой авторы, вдохновленные идеями ксенофобии, утверж</w:t>
      </w:r>
      <w:r w:rsidR="00E172CD">
        <w:rPr>
          <w:rFonts w:ascii="Times New Roman" w:hAnsi="Times New Roman" w:cs="Times New Roman"/>
        </w:rPr>
        <w:t>д</w:t>
      </w:r>
      <w:r>
        <w:rPr>
          <w:rFonts w:ascii="Times New Roman" w:hAnsi="Times New Roman" w:cs="Times New Roman"/>
        </w:rPr>
        <w:t xml:space="preserve">ают, что в Финляндии нет саамов, а есть только «саамы-беженцы», переехавшие в страну из-за границы </w:t>
      </w:r>
      <w:r>
        <w:rPr>
          <w:rStyle w:val="a4"/>
          <w:rFonts w:ascii="Times New Roman" w:hAnsi="Times New Roman" w:cs="Times New Roman"/>
        </w:rPr>
        <w:footnoteReference w:id="284"/>
      </w:r>
      <w:r>
        <w:rPr>
          <w:rFonts w:ascii="Times New Roman" w:hAnsi="Times New Roman" w:cs="Times New Roman"/>
        </w:rPr>
        <w:t>.</w:t>
      </w:r>
    </w:p>
    <w:p w14:paraId="3360B847" w14:textId="74A85A00" w:rsidR="00853122" w:rsidRDefault="00190EDC" w:rsidP="00623C19">
      <w:pPr>
        <w:pStyle w:val="a3"/>
        <w:spacing w:before="120" w:beforeAutospacing="0" w:after="0" w:afterAutospacing="0" w:line="360" w:lineRule="auto"/>
        <w:ind w:firstLine="709"/>
        <w:jc w:val="both"/>
      </w:pPr>
      <w:r w:rsidRPr="00190EDC">
        <w:rPr>
          <w:rStyle w:val="a8"/>
          <w:b w:val="0"/>
          <w:bCs w:val="0"/>
          <w:color w:val="000000"/>
          <w:bdr w:val="none" w:sz="0" w:space="0" w:color="auto" w:frame="1"/>
        </w:rPr>
        <w:t xml:space="preserve">Наккяляярви также отмечает, что доверие как к саамам, так и к официальному представительному органу саамов, Саамскому парламенту страны отсутствует среди </w:t>
      </w:r>
      <w:r w:rsidRPr="00190EDC">
        <w:rPr>
          <w:rStyle w:val="a8"/>
          <w:b w:val="0"/>
          <w:bCs w:val="0"/>
          <w:color w:val="000000"/>
          <w:bdr w:val="none" w:sz="0" w:space="0" w:color="auto" w:frame="1"/>
        </w:rPr>
        <w:lastRenderedPageBreak/>
        <w:t>финнов</w:t>
      </w:r>
      <w:r w:rsidR="006B5A98">
        <w:rPr>
          <w:rStyle w:val="a8"/>
          <w:b w:val="0"/>
          <w:bCs w:val="0"/>
          <w:color w:val="000000"/>
          <w:bdr w:val="none" w:sz="0" w:space="0" w:color="auto" w:frame="1"/>
        </w:rPr>
        <w:t xml:space="preserve"> </w:t>
      </w:r>
      <w:r w:rsidR="006B5A98">
        <w:rPr>
          <w:rStyle w:val="a4"/>
          <w:color w:val="000000"/>
          <w:bdr w:val="none" w:sz="0" w:space="0" w:color="auto" w:frame="1"/>
        </w:rPr>
        <w:footnoteReference w:id="285"/>
      </w:r>
      <w:r w:rsidRPr="00190EDC">
        <w:rPr>
          <w:rStyle w:val="a8"/>
          <w:b w:val="0"/>
          <w:bCs w:val="0"/>
          <w:color w:val="000000"/>
          <w:bdr w:val="none" w:sz="0" w:space="0" w:color="auto" w:frame="1"/>
        </w:rPr>
        <w:t>.</w:t>
      </w:r>
      <w:r w:rsidRPr="00190EDC">
        <w:rPr>
          <w:rStyle w:val="a8"/>
          <w:color w:val="000000"/>
          <w:bdr w:val="none" w:sz="0" w:space="0" w:color="auto" w:frame="1"/>
        </w:rPr>
        <w:t xml:space="preserve"> </w:t>
      </w:r>
      <w:r w:rsidRPr="00190EDC">
        <w:t xml:space="preserve">Саамов часто обвиняют в предвзятости из-за их этнического происхождения. Политически активные саамы подвергаются стигматизации. Финны ждут от саамов единства как от политической партии, а не как от отдельного народа, среди представителей которого могут встречаться полярные мнения. Подобная делигитимация лишает саамов права говорить о своих собственных делах и быть экспертами в своих собственных делах. В результате делигитимации саамы не воспринимаются всерьез в общественных дискуссиях, и это позволяет доминирующей </w:t>
      </w:r>
      <w:r>
        <w:t xml:space="preserve">в обществе </w:t>
      </w:r>
      <w:r w:rsidRPr="00190EDC">
        <w:t xml:space="preserve">культуре </w:t>
      </w:r>
      <w:r>
        <w:t xml:space="preserve">не прислушиваться к другой, менее легитимной культуре. </w:t>
      </w:r>
      <w:r w:rsidR="006B5A98">
        <w:t xml:space="preserve">Журналистка Кукка Ранта так же отмечает, что в финском обществе существует стереотип о том, что саамы – склочный народ, который всегда находится в процессе конфликта с кем-либо. Так, главный редактор финской газеты </w:t>
      </w:r>
      <w:r w:rsidR="006B5A98" w:rsidRPr="006B5A98">
        <w:t xml:space="preserve">Helsingin Sanomat </w:t>
      </w:r>
      <w:r w:rsidR="006B5A98">
        <w:t>в ноябре 2022 года</w:t>
      </w:r>
      <w:r w:rsidR="006B5A98" w:rsidRPr="006B5A98">
        <w:t xml:space="preserve"> написал </w:t>
      </w:r>
      <w:r w:rsidR="006B5A98">
        <w:t>в издании, что «</w:t>
      </w:r>
      <w:r w:rsidR="006B5A98" w:rsidRPr="006B5A98">
        <w:t>саамы склонны ссориться друг с другом и со всеми посторонними</w:t>
      </w:r>
      <w:r w:rsidR="006B5A98">
        <w:t xml:space="preserve">» </w:t>
      </w:r>
      <w:r w:rsidR="006B5A98">
        <w:rPr>
          <w:rStyle w:val="a4"/>
        </w:rPr>
        <w:footnoteReference w:id="286"/>
      </w:r>
      <w:r w:rsidR="006B5A98" w:rsidRPr="006B5A98">
        <w:t>.</w:t>
      </w:r>
      <w:r w:rsidR="006B5A98">
        <w:t xml:space="preserve"> </w:t>
      </w:r>
      <w:r w:rsidR="006B5A98" w:rsidRPr="006B5A98">
        <w:t>Политические разногласия</w:t>
      </w:r>
      <w:r w:rsidR="006B5A98">
        <w:t>, существующие среди саамов,</w:t>
      </w:r>
      <w:r w:rsidR="006B5A98" w:rsidRPr="006B5A98">
        <w:t xml:space="preserve"> преподносятся как неприятная черта всей нации. </w:t>
      </w:r>
      <w:r w:rsidR="006B5A98">
        <w:t>При этом</w:t>
      </w:r>
      <w:r w:rsidR="006B5A98" w:rsidRPr="006B5A98">
        <w:t xml:space="preserve"> финским политикам разрешается вести мирные дебаты между собой, не подвергая их критике </w:t>
      </w:r>
      <w:r w:rsidR="006B5A98">
        <w:t>и не считая возникающие разногласия специфической чертой финской нации</w:t>
      </w:r>
      <w:r w:rsidR="006B5A98" w:rsidRPr="006B5A98">
        <w:t>.</w:t>
      </w:r>
      <w:r w:rsidR="006B5A98">
        <w:t xml:space="preserve"> </w:t>
      </w:r>
    </w:p>
    <w:p w14:paraId="1CDB2822" w14:textId="02EE33CA" w:rsidR="00853122" w:rsidRDefault="006B5A98" w:rsidP="006B5A98">
      <w:pPr>
        <w:pStyle w:val="a3"/>
        <w:spacing w:before="120" w:beforeAutospacing="0" w:after="0" w:afterAutospacing="0" w:line="360" w:lineRule="auto"/>
        <w:ind w:firstLine="709"/>
        <w:jc w:val="both"/>
      </w:pPr>
      <w:r w:rsidRPr="006B5A98">
        <w:t>Лапландия, регион традиционного проживания саамов, считается популярным туристическим местом для отдыха и активных развлечений в Финляндии. При этом земля саамов в рекламе до сих пор описывается как необитаемая и «девственная» земля, где люди, привыкшие к цивилизации, могут окунуться в дикую природу</w:t>
      </w:r>
      <w:r>
        <w:t xml:space="preserve"> </w:t>
      </w:r>
      <w:r>
        <w:rPr>
          <w:rStyle w:val="a4"/>
        </w:rPr>
        <w:footnoteReference w:id="287"/>
      </w:r>
      <w:r w:rsidRPr="006B5A98">
        <w:t xml:space="preserve">. Однако, с точки зрения саамской культуры и традиционного уклада жизни этого народа, эти районы полны человеческой деятельности, а «дикая природа» в представлении финнов, на самом деле – оленьи пастбища и территории деятельности саамов. </w:t>
      </w:r>
      <w:r>
        <w:t xml:space="preserve">Представление о саамах, как о примитивных «детях природы» формирует миф о политической неграмотности представителей саамского общества, который служит основанием для призывов к исключению саамов из политической жизни государства: природа не участвует в политике. </w:t>
      </w:r>
    </w:p>
    <w:p w14:paraId="5D953FE9" w14:textId="679968D4" w:rsidR="006B5A98" w:rsidRDefault="006B5A98" w:rsidP="006B5A98">
      <w:pPr>
        <w:pStyle w:val="a3"/>
        <w:spacing w:before="120" w:beforeAutospacing="0" w:after="0" w:afterAutospacing="0" w:line="360" w:lineRule="auto"/>
        <w:ind w:firstLine="709"/>
        <w:jc w:val="both"/>
      </w:pPr>
      <w:r>
        <w:lastRenderedPageBreak/>
        <w:t xml:space="preserve">Также в финском обществе распространены стереотипы о саамах, как о людях «без истории» </w:t>
      </w:r>
      <w:r>
        <w:rPr>
          <w:rStyle w:val="a4"/>
        </w:rPr>
        <w:footnoteReference w:id="288"/>
      </w:r>
      <w:r>
        <w:t xml:space="preserve">, как уже было упомянуто ранее, живущих за чертой бедности </w:t>
      </w:r>
      <w:r>
        <w:rPr>
          <w:rStyle w:val="a4"/>
        </w:rPr>
        <w:footnoteReference w:id="289"/>
      </w:r>
      <w:r>
        <w:t>, имеющих проблемы с алкоголем</w:t>
      </w:r>
      <w:r w:rsidRPr="006B5A98">
        <w:t xml:space="preserve"> </w:t>
      </w:r>
      <w:r>
        <w:rPr>
          <w:rStyle w:val="a4"/>
        </w:rPr>
        <w:footnoteReference w:id="290"/>
      </w:r>
      <w:r>
        <w:t>, ленивых</w:t>
      </w:r>
      <w:r w:rsidRPr="006B5A98">
        <w:t xml:space="preserve"> </w:t>
      </w:r>
      <w:r>
        <w:rPr>
          <w:rStyle w:val="a4"/>
        </w:rPr>
        <w:footnoteReference w:id="291"/>
      </w:r>
      <w:r>
        <w:t xml:space="preserve"> и обладающих специфическими чертами внешности: низкорослых, коренастых, с более темными волосами, чем у финнов, с особым строением черепа и лица</w:t>
      </w:r>
      <w:r w:rsidRPr="006B5A98">
        <w:t xml:space="preserve"> </w:t>
      </w:r>
      <w:r>
        <w:rPr>
          <w:rStyle w:val="a4"/>
        </w:rPr>
        <w:footnoteReference w:id="292"/>
      </w:r>
      <w:r>
        <w:t xml:space="preserve">. </w:t>
      </w:r>
    </w:p>
    <w:p w14:paraId="2BB0CB1A" w14:textId="7DFC4276" w:rsidR="006B5A98" w:rsidRDefault="006B5A98" w:rsidP="006B5A98">
      <w:pPr>
        <w:pStyle w:val="a3"/>
        <w:spacing w:before="120" w:line="360" w:lineRule="auto"/>
        <w:ind w:firstLine="709"/>
        <w:jc w:val="both"/>
      </w:pPr>
      <w:r>
        <w:t xml:space="preserve">Стоит отметить, что дискриминация саамов является структурным явлением финского общества. Саамы сталкиваются с угнетением не только на бытовом, но и на государственном уровне. Так, в апреле 2024 года финских саамов возмутило решение властей Республики предоставить американцам доступ к военной базе на Крайнем Севере, где проживают саамы, без консультации с этим народом. Саамский парламент Финляндии раскритиковал правительство страны за то, что оно не обсудило с саамами соглашение об оборонительном сотрудничестве (DCA) между Финляндией и Соединенными Штатами Америки. Председатели Саамского парламента Пирита Няккалярви, Лео Айкио и Туомас Аслака Юусо заявили, что узнали о включении казарм Ивало в саамском регионе Финляндии в сферу действия соглашения DCA только из средств массовой информации </w:t>
      </w:r>
      <w:r>
        <w:rPr>
          <w:rStyle w:val="a4"/>
        </w:rPr>
        <w:footnoteReference w:id="293"/>
      </w:r>
      <w:r>
        <w:t>. В результате соглашения об оборонительном сотрудничестве между Финляндией и США американские военные смогут использовать военную базу Ивало в муниципалитете Инари.</w:t>
      </w:r>
    </w:p>
    <w:p w14:paraId="4D100DC4" w14:textId="5FC0FBA8" w:rsidR="006B5A98" w:rsidRDefault="006B5A98" w:rsidP="006B5A98">
      <w:pPr>
        <w:pStyle w:val="a3"/>
        <w:spacing w:before="120" w:line="360" w:lineRule="auto"/>
        <w:ind w:firstLine="709"/>
        <w:jc w:val="both"/>
      </w:pPr>
      <w:r>
        <w:t>Содержание соглашения было обнародовано в декабре 2023 года. Тогда же саамский парламент обратился в Комитет по конституционному законодательству с просьбой предоставить ему возможность высказать свое мнение о заключении соглашения, но ответа на этот запрос получено не было. Секретарь Министерства иностранных дел по вопросам законодательства Китта Кангас подтвердила, что переговоры с</w:t>
      </w:r>
      <w:r w:rsidR="00EF47DF">
        <w:t xml:space="preserve"> Саамским</w:t>
      </w:r>
      <w:r>
        <w:t xml:space="preserve"> парламентом не проводились на этапе обсуждения соглашения </w:t>
      </w:r>
      <w:r>
        <w:rPr>
          <w:rStyle w:val="a4"/>
        </w:rPr>
        <w:footnoteReference w:id="294"/>
      </w:r>
      <w:r>
        <w:t xml:space="preserve">. Объекты и территории в Ивало, перечисленные в приложении к соглашению, находятся в постоянном пользовании сил обороны и пограничной службы, поэтому их назначение не изменится после заключения соглашения, поясняет Кангас. МИД Финляндии также подчеркивает, что соглашение об </w:t>
      </w:r>
      <w:r>
        <w:lastRenderedPageBreak/>
        <w:t xml:space="preserve">оборонительном сотрудничестве не повлияет на текущее взаимодействие Министерства обороны, Сил самообороны и Саамского парламента. </w:t>
      </w:r>
    </w:p>
    <w:p w14:paraId="3DCB2C13" w14:textId="083DF8FC" w:rsidR="00A13222" w:rsidRDefault="006B5A98" w:rsidP="00A13222">
      <w:pPr>
        <w:pStyle w:val="a3"/>
        <w:spacing w:before="120" w:line="360" w:lineRule="auto"/>
        <w:ind w:firstLine="709"/>
        <w:jc w:val="both"/>
      </w:pPr>
      <w:r>
        <w:t>Однако мнение Саамского парламента не было принято во внимание при принятии решения о вступлении в НАТО. Предыдущий состав Саамского парламента уже требовал проведения переговоров по вопросам обороны как с Министерством обороны, так и с Министерством иностранных дел. Однако консультации с Саамским парламентом не проводились. «Саамский парламент напомнил министру обороны Хаккянену о необходимости переговоров на заседании в октябре 2023 года. Тогда мы также более подробно обсудили вопросы эффективного участия в вопросах обороны»,</w:t>
      </w:r>
      <w:r w:rsidR="00830D3D">
        <w:t xml:space="preserve"> –</w:t>
      </w:r>
      <w:r>
        <w:t xml:space="preserve"> сообщили председатели Саамского парламента </w:t>
      </w:r>
      <w:r>
        <w:rPr>
          <w:rStyle w:val="a4"/>
        </w:rPr>
        <w:footnoteReference w:id="295"/>
      </w:r>
      <w:r>
        <w:t xml:space="preserve">. В ноябре 2022 года Саамский парламент по собственной инициативе обратился в Министерство иностранных дел с просьбой организовать переговоры о вступлении в НАТО в соответствии со статьей 9 Закона о Саамском парламенте, чтобы права саамов и особенности саамского региона были изначально учтены в процессе вступления в НАТО. </w:t>
      </w:r>
    </w:p>
    <w:p w14:paraId="2E06578B" w14:textId="4C85911F" w:rsidR="003B4AC1" w:rsidRDefault="003B4AC1" w:rsidP="003B4AC1">
      <w:pPr>
        <w:pStyle w:val="a9"/>
        <w:spacing w:line="360" w:lineRule="auto"/>
        <w:ind w:firstLine="709"/>
        <w:jc w:val="both"/>
        <w:rPr>
          <w:rFonts w:ascii="Times New Roman" w:hAnsi="Times New Roman" w:cs="Times New Roman"/>
        </w:rPr>
      </w:pPr>
      <w:r w:rsidRPr="00623C19">
        <w:rPr>
          <w:rFonts w:ascii="Times New Roman" w:hAnsi="Times New Roman" w:cs="Times New Roman"/>
        </w:rPr>
        <w:t xml:space="preserve">Непохожесть на других часто является источником дискриминации и издевательств, именно поэтому саамское население уязвимо. Несмотря на то, что </w:t>
      </w:r>
      <w:r>
        <w:rPr>
          <w:rFonts w:ascii="Times New Roman" w:hAnsi="Times New Roman" w:cs="Times New Roman"/>
        </w:rPr>
        <w:t>Норвегия, Швеция и Финляндия</w:t>
      </w:r>
      <w:r w:rsidRPr="00623C19">
        <w:rPr>
          <w:rFonts w:ascii="Times New Roman" w:hAnsi="Times New Roman" w:cs="Times New Roman"/>
        </w:rPr>
        <w:t xml:space="preserve"> активно стара</w:t>
      </w:r>
      <w:r>
        <w:rPr>
          <w:rFonts w:ascii="Times New Roman" w:hAnsi="Times New Roman" w:cs="Times New Roman"/>
        </w:rPr>
        <w:t>ю</w:t>
      </w:r>
      <w:r w:rsidRPr="00623C19">
        <w:rPr>
          <w:rFonts w:ascii="Times New Roman" w:hAnsi="Times New Roman" w:cs="Times New Roman"/>
        </w:rPr>
        <w:t xml:space="preserve">тся преодолеть негативные последствия </w:t>
      </w:r>
      <w:r>
        <w:rPr>
          <w:rFonts w:ascii="Times New Roman" w:hAnsi="Times New Roman" w:cs="Times New Roman"/>
        </w:rPr>
        <w:t>насильственной ассимиляции</w:t>
      </w:r>
      <w:r w:rsidRPr="00623C19">
        <w:rPr>
          <w:rFonts w:ascii="Times New Roman" w:hAnsi="Times New Roman" w:cs="Times New Roman"/>
        </w:rPr>
        <w:t>, сегодня многие молодые саамы сталкиваются с различными видами предрассудков и оскорблений. Чаще всего они связаны со старыми стереотипами, которые передались современным норвежцам</w:t>
      </w:r>
      <w:r>
        <w:rPr>
          <w:rFonts w:ascii="Times New Roman" w:hAnsi="Times New Roman" w:cs="Times New Roman"/>
        </w:rPr>
        <w:t>, шведам и финнам</w:t>
      </w:r>
      <w:r w:rsidRPr="00623C19">
        <w:rPr>
          <w:rFonts w:ascii="Times New Roman" w:hAnsi="Times New Roman" w:cs="Times New Roman"/>
        </w:rPr>
        <w:t xml:space="preserve"> от предыдущих поколений. Кроме того, </w:t>
      </w:r>
      <w:r>
        <w:rPr>
          <w:rFonts w:ascii="Times New Roman" w:hAnsi="Times New Roman" w:cs="Times New Roman"/>
        </w:rPr>
        <w:t>этническое большинство стран Северной Европы</w:t>
      </w:r>
      <w:r w:rsidRPr="00623C19">
        <w:rPr>
          <w:rFonts w:ascii="Times New Roman" w:hAnsi="Times New Roman" w:cs="Times New Roman"/>
        </w:rPr>
        <w:t xml:space="preserve"> в целом </w:t>
      </w:r>
      <w:r>
        <w:rPr>
          <w:rFonts w:ascii="Times New Roman" w:hAnsi="Times New Roman" w:cs="Times New Roman"/>
        </w:rPr>
        <w:t xml:space="preserve">практически не имеет представления о том, </w:t>
      </w:r>
      <w:r w:rsidRPr="00623C19">
        <w:rPr>
          <w:rFonts w:ascii="Times New Roman" w:hAnsi="Times New Roman" w:cs="Times New Roman"/>
        </w:rPr>
        <w:t>кто такие саамы и как они живут в современном обществе. Чаще всего саамы сталкиваются с бытовым расизмом и дискриминацией в общественных местах: в школах, на рабочих местах, на остановках общественного транспорта, в местах проживания и, конечно, в интернете и социальных сетях. Оскорбительные для саамов высказывания замаскированы под юмор и выражаются в «веселых» шутках, стереотипных комментариях или сообщениях, публикуемых в местных газетах или интернете. Часто шутки, дискриминирующие саамов, воспринимаются норвежцами</w:t>
      </w:r>
      <w:r>
        <w:rPr>
          <w:rFonts w:ascii="Times New Roman" w:hAnsi="Times New Roman" w:cs="Times New Roman"/>
        </w:rPr>
        <w:t>, шведами и финнами</w:t>
      </w:r>
      <w:r w:rsidRPr="00623C19">
        <w:rPr>
          <w:rFonts w:ascii="Times New Roman" w:hAnsi="Times New Roman" w:cs="Times New Roman"/>
        </w:rPr>
        <w:t xml:space="preserve"> как нечто обыденное и привычное. </w:t>
      </w:r>
    </w:p>
    <w:p w14:paraId="725B5613" w14:textId="18BCAA94" w:rsidR="003B4AC1" w:rsidRPr="00623C19" w:rsidRDefault="003B4AC1" w:rsidP="003B4AC1">
      <w:pPr>
        <w:pStyle w:val="a9"/>
        <w:spacing w:line="360" w:lineRule="auto"/>
        <w:ind w:firstLine="709"/>
        <w:jc w:val="both"/>
        <w:rPr>
          <w:rFonts w:ascii="Times New Roman" w:hAnsi="Times New Roman" w:cs="Times New Roman"/>
        </w:rPr>
      </w:pPr>
      <w:r w:rsidRPr="00623C19">
        <w:rPr>
          <w:rFonts w:ascii="Times New Roman" w:hAnsi="Times New Roman" w:cs="Times New Roman"/>
        </w:rPr>
        <w:t>Со стороны государства саамы тоже подвергаются притеснени</w:t>
      </w:r>
      <w:r>
        <w:rPr>
          <w:rFonts w:ascii="Times New Roman" w:hAnsi="Times New Roman" w:cs="Times New Roman"/>
        </w:rPr>
        <w:t>я</w:t>
      </w:r>
      <w:r w:rsidRPr="00623C19">
        <w:rPr>
          <w:rFonts w:ascii="Times New Roman" w:hAnsi="Times New Roman" w:cs="Times New Roman"/>
        </w:rPr>
        <w:t xml:space="preserve">м. Чаще всего, это касается саамского оленеводства. Вообще проблемы этого промысла остро </w:t>
      </w:r>
      <w:r>
        <w:rPr>
          <w:rFonts w:ascii="Times New Roman" w:hAnsi="Times New Roman" w:cs="Times New Roman"/>
        </w:rPr>
        <w:t>стоят</w:t>
      </w:r>
      <w:r w:rsidRPr="00623C19">
        <w:rPr>
          <w:rFonts w:ascii="Times New Roman" w:hAnsi="Times New Roman" w:cs="Times New Roman"/>
        </w:rPr>
        <w:t xml:space="preserve"> в </w:t>
      </w:r>
      <w:r w:rsidRPr="00623C19">
        <w:rPr>
          <w:rFonts w:ascii="Times New Roman" w:hAnsi="Times New Roman" w:cs="Times New Roman"/>
        </w:rPr>
        <w:lastRenderedPageBreak/>
        <w:t xml:space="preserve">обществе и часто являются камнем преткновения между </w:t>
      </w:r>
      <w:r>
        <w:rPr>
          <w:rFonts w:ascii="Times New Roman" w:hAnsi="Times New Roman" w:cs="Times New Roman"/>
        </w:rPr>
        <w:t>официальными властями</w:t>
      </w:r>
      <w:r w:rsidRPr="00623C19">
        <w:rPr>
          <w:rFonts w:ascii="Times New Roman" w:hAnsi="Times New Roman" w:cs="Times New Roman"/>
        </w:rPr>
        <w:t xml:space="preserve"> и саамской сторон</w:t>
      </w:r>
      <w:r>
        <w:rPr>
          <w:rFonts w:ascii="Times New Roman" w:hAnsi="Times New Roman" w:cs="Times New Roman"/>
        </w:rPr>
        <w:t>ой</w:t>
      </w:r>
      <w:r w:rsidRPr="00623C19">
        <w:rPr>
          <w:rFonts w:ascii="Times New Roman" w:hAnsi="Times New Roman" w:cs="Times New Roman"/>
        </w:rPr>
        <w:t xml:space="preserve">. </w:t>
      </w:r>
    </w:p>
    <w:p w14:paraId="6F0599F8" w14:textId="2C9094BB" w:rsidR="003B4AC1" w:rsidRPr="00623C19" w:rsidRDefault="003B4AC1" w:rsidP="003B4AC1">
      <w:pPr>
        <w:pStyle w:val="a9"/>
        <w:spacing w:line="360" w:lineRule="auto"/>
        <w:ind w:firstLine="709"/>
        <w:jc w:val="both"/>
        <w:rPr>
          <w:rFonts w:ascii="Times New Roman" w:hAnsi="Times New Roman" w:cs="Times New Roman"/>
        </w:rPr>
      </w:pPr>
    </w:p>
    <w:p w14:paraId="72101BC0" w14:textId="77777777" w:rsidR="003B4AC1" w:rsidRDefault="003B4AC1" w:rsidP="00A13222">
      <w:pPr>
        <w:pStyle w:val="a3"/>
        <w:spacing w:before="120" w:line="360" w:lineRule="auto"/>
        <w:ind w:firstLine="709"/>
        <w:jc w:val="both"/>
      </w:pPr>
    </w:p>
    <w:p w14:paraId="2B08868A" w14:textId="77777777" w:rsidR="003E5685" w:rsidRDefault="003E5685" w:rsidP="00E27CBA">
      <w:pPr>
        <w:pStyle w:val="a3"/>
        <w:spacing w:before="120" w:line="360" w:lineRule="auto"/>
        <w:jc w:val="both"/>
        <w:outlineLvl w:val="0"/>
        <w:rPr>
          <w:b/>
          <w:bCs/>
        </w:rPr>
      </w:pPr>
    </w:p>
    <w:p w14:paraId="0DEB323F" w14:textId="77777777" w:rsidR="00830D3D" w:rsidRDefault="00830D3D" w:rsidP="00E27CBA">
      <w:pPr>
        <w:pStyle w:val="a3"/>
        <w:spacing w:before="120" w:beforeAutospacing="0" w:line="360" w:lineRule="auto"/>
        <w:ind w:firstLine="709"/>
        <w:jc w:val="both"/>
        <w:outlineLvl w:val="0"/>
        <w:rPr>
          <w:b/>
          <w:bCs/>
        </w:rPr>
      </w:pPr>
    </w:p>
    <w:p w14:paraId="1A0F6319" w14:textId="77777777" w:rsidR="00830D3D" w:rsidRDefault="00830D3D" w:rsidP="00E27CBA">
      <w:pPr>
        <w:pStyle w:val="a3"/>
        <w:spacing w:before="120" w:beforeAutospacing="0" w:line="360" w:lineRule="auto"/>
        <w:ind w:firstLine="709"/>
        <w:jc w:val="both"/>
        <w:outlineLvl w:val="0"/>
        <w:rPr>
          <w:b/>
          <w:bCs/>
        </w:rPr>
      </w:pPr>
    </w:p>
    <w:p w14:paraId="13F9392C" w14:textId="77777777" w:rsidR="00830D3D" w:rsidRDefault="00830D3D" w:rsidP="00E27CBA">
      <w:pPr>
        <w:pStyle w:val="a3"/>
        <w:spacing w:before="120" w:beforeAutospacing="0" w:line="360" w:lineRule="auto"/>
        <w:ind w:firstLine="709"/>
        <w:jc w:val="both"/>
        <w:outlineLvl w:val="0"/>
        <w:rPr>
          <w:b/>
          <w:bCs/>
        </w:rPr>
      </w:pPr>
    </w:p>
    <w:p w14:paraId="026A4787" w14:textId="77777777" w:rsidR="00830D3D" w:rsidRDefault="00830D3D" w:rsidP="00E27CBA">
      <w:pPr>
        <w:pStyle w:val="a3"/>
        <w:spacing w:before="120" w:beforeAutospacing="0" w:line="360" w:lineRule="auto"/>
        <w:ind w:firstLine="709"/>
        <w:jc w:val="both"/>
        <w:outlineLvl w:val="0"/>
        <w:rPr>
          <w:b/>
          <w:bCs/>
        </w:rPr>
      </w:pPr>
    </w:p>
    <w:p w14:paraId="2D1182F6" w14:textId="77777777" w:rsidR="00830D3D" w:rsidRDefault="00830D3D" w:rsidP="00E27CBA">
      <w:pPr>
        <w:pStyle w:val="a3"/>
        <w:spacing w:before="120" w:beforeAutospacing="0" w:line="360" w:lineRule="auto"/>
        <w:ind w:firstLine="709"/>
        <w:jc w:val="both"/>
        <w:outlineLvl w:val="0"/>
        <w:rPr>
          <w:b/>
          <w:bCs/>
        </w:rPr>
      </w:pPr>
    </w:p>
    <w:p w14:paraId="265E6599" w14:textId="77777777" w:rsidR="00830D3D" w:rsidRDefault="00830D3D" w:rsidP="00E27CBA">
      <w:pPr>
        <w:pStyle w:val="a3"/>
        <w:spacing w:before="120" w:beforeAutospacing="0" w:line="360" w:lineRule="auto"/>
        <w:ind w:firstLine="709"/>
        <w:jc w:val="both"/>
        <w:outlineLvl w:val="0"/>
        <w:rPr>
          <w:b/>
          <w:bCs/>
        </w:rPr>
      </w:pPr>
    </w:p>
    <w:p w14:paraId="6FD9557C" w14:textId="77777777" w:rsidR="00830D3D" w:rsidRDefault="00830D3D" w:rsidP="00E27CBA">
      <w:pPr>
        <w:pStyle w:val="a3"/>
        <w:spacing w:before="120" w:beforeAutospacing="0" w:line="360" w:lineRule="auto"/>
        <w:ind w:firstLine="709"/>
        <w:jc w:val="both"/>
        <w:outlineLvl w:val="0"/>
        <w:rPr>
          <w:b/>
          <w:bCs/>
        </w:rPr>
      </w:pPr>
    </w:p>
    <w:p w14:paraId="5482B8E6" w14:textId="77777777" w:rsidR="00830D3D" w:rsidRDefault="00830D3D" w:rsidP="00E27CBA">
      <w:pPr>
        <w:pStyle w:val="a3"/>
        <w:spacing w:before="120" w:beforeAutospacing="0" w:line="360" w:lineRule="auto"/>
        <w:ind w:firstLine="709"/>
        <w:jc w:val="both"/>
        <w:outlineLvl w:val="0"/>
        <w:rPr>
          <w:b/>
          <w:bCs/>
        </w:rPr>
      </w:pPr>
    </w:p>
    <w:p w14:paraId="2559DE8A" w14:textId="77777777" w:rsidR="00830D3D" w:rsidRDefault="00830D3D" w:rsidP="00E27CBA">
      <w:pPr>
        <w:pStyle w:val="a3"/>
        <w:spacing w:before="120" w:beforeAutospacing="0" w:line="360" w:lineRule="auto"/>
        <w:ind w:firstLine="709"/>
        <w:jc w:val="both"/>
        <w:outlineLvl w:val="0"/>
        <w:rPr>
          <w:b/>
          <w:bCs/>
        </w:rPr>
      </w:pPr>
    </w:p>
    <w:p w14:paraId="3AC36A76" w14:textId="77777777" w:rsidR="00830D3D" w:rsidRDefault="00830D3D" w:rsidP="00E27CBA">
      <w:pPr>
        <w:pStyle w:val="a3"/>
        <w:spacing w:before="120" w:beforeAutospacing="0" w:line="360" w:lineRule="auto"/>
        <w:ind w:firstLine="709"/>
        <w:jc w:val="both"/>
        <w:outlineLvl w:val="0"/>
        <w:rPr>
          <w:b/>
          <w:bCs/>
        </w:rPr>
      </w:pPr>
    </w:p>
    <w:p w14:paraId="7DDFFF3F" w14:textId="77777777" w:rsidR="00830D3D" w:rsidRDefault="00830D3D" w:rsidP="00E27CBA">
      <w:pPr>
        <w:pStyle w:val="a3"/>
        <w:spacing w:before="120" w:beforeAutospacing="0" w:line="360" w:lineRule="auto"/>
        <w:ind w:firstLine="709"/>
        <w:jc w:val="both"/>
        <w:outlineLvl w:val="0"/>
        <w:rPr>
          <w:b/>
          <w:bCs/>
        </w:rPr>
      </w:pPr>
    </w:p>
    <w:p w14:paraId="3D787895" w14:textId="77777777" w:rsidR="00830D3D" w:rsidRDefault="00830D3D" w:rsidP="00E27CBA">
      <w:pPr>
        <w:pStyle w:val="a3"/>
        <w:spacing w:before="120" w:beforeAutospacing="0" w:line="360" w:lineRule="auto"/>
        <w:ind w:firstLine="709"/>
        <w:jc w:val="both"/>
        <w:outlineLvl w:val="0"/>
        <w:rPr>
          <w:b/>
          <w:bCs/>
        </w:rPr>
      </w:pPr>
    </w:p>
    <w:p w14:paraId="6D709A45" w14:textId="77777777" w:rsidR="00830D3D" w:rsidRDefault="00830D3D" w:rsidP="00E27CBA">
      <w:pPr>
        <w:pStyle w:val="a3"/>
        <w:spacing w:before="120" w:beforeAutospacing="0" w:line="360" w:lineRule="auto"/>
        <w:ind w:firstLine="709"/>
        <w:jc w:val="both"/>
        <w:outlineLvl w:val="0"/>
        <w:rPr>
          <w:b/>
          <w:bCs/>
        </w:rPr>
      </w:pPr>
    </w:p>
    <w:p w14:paraId="5C71A670" w14:textId="77777777" w:rsidR="00830D3D" w:rsidRDefault="00830D3D" w:rsidP="00E27CBA">
      <w:pPr>
        <w:pStyle w:val="a3"/>
        <w:spacing w:before="120" w:beforeAutospacing="0" w:line="360" w:lineRule="auto"/>
        <w:ind w:firstLine="709"/>
        <w:jc w:val="both"/>
        <w:outlineLvl w:val="0"/>
        <w:rPr>
          <w:b/>
          <w:bCs/>
        </w:rPr>
      </w:pPr>
    </w:p>
    <w:p w14:paraId="34A2BB38" w14:textId="77777777" w:rsidR="00830D3D" w:rsidRDefault="00830D3D" w:rsidP="00E27CBA">
      <w:pPr>
        <w:pStyle w:val="a3"/>
        <w:spacing w:before="120" w:beforeAutospacing="0" w:line="360" w:lineRule="auto"/>
        <w:ind w:firstLine="709"/>
        <w:jc w:val="both"/>
        <w:outlineLvl w:val="0"/>
        <w:rPr>
          <w:b/>
          <w:bCs/>
        </w:rPr>
      </w:pPr>
    </w:p>
    <w:p w14:paraId="16C78AC2" w14:textId="77777777" w:rsidR="00830D3D" w:rsidRDefault="00830D3D" w:rsidP="00E27CBA">
      <w:pPr>
        <w:pStyle w:val="a3"/>
        <w:spacing w:before="120" w:beforeAutospacing="0" w:line="360" w:lineRule="auto"/>
        <w:ind w:firstLine="709"/>
        <w:jc w:val="both"/>
        <w:outlineLvl w:val="0"/>
        <w:rPr>
          <w:b/>
          <w:bCs/>
        </w:rPr>
      </w:pPr>
    </w:p>
    <w:p w14:paraId="555776C1" w14:textId="77777777" w:rsidR="00830D3D" w:rsidRDefault="00830D3D" w:rsidP="00E27CBA">
      <w:pPr>
        <w:pStyle w:val="a3"/>
        <w:spacing w:before="120" w:beforeAutospacing="0" w:line="360" w:lineRule="auto"/>
        <w:ind w:firstLine="709"/>
        <w:jc w:val="both"/>
        <w:outlineLvl w:val="0"/>
        <w:rPr>
          <w:b/>
          <w:bCs/>
        </w:rPr>
      </w:pPr>
    </w:p>
    <w:p w14:paraId="43DF096E" w14:textId="0022E27D" w:rsidR="003E5685" w:rsidRPr="003E5685" w:rsidRDefault="003E5685" w:rsidP="00E27CBA">
      <w:pPr>
        <w:pStyle w:val="a3"/>
        <w:spacing w:before="120" w:beforeAutospacing="0" w:line="360" w:lineRule="auto"/>
        <w:ind w:firstLine="709"/>
        <w:jc w:val="both"/>
        <w:outlineLvl w:val="0"/>
        <w:rPr>
          <w:b/>
          <w:bCs/>
        </w:rPr>
      </w:pPr>
      <w:bookmarkStart w:id="9" w:name="_Toc167665853"/>
      <w:r w:rsidRPr="003E5685">
        <w:rPr>
          <w:b/>
          <w:bCs/>
        </w:rPr>
        <w:lastRenderedPageBreak/>
        <w:t>ЗАКЛЮЧЕНИЕ</w:t>
      </w:r>
      <w:bookmarkEnd w:id="9"/>
    </w:p>
    <w:p w14:paraId="5C1A85CE" w14:textId="7BAE8133" w:rsidR="00A13222" w:rsidRPr="00982513" w:rsidRDefault="003E5685" w:rsidP="00830D3D">
      <w:pPr>
        <w:pStyle w:val="a3"/>
        <w:spacing w:before="120" w:beforeAutospacing="0" w:line="360" w:lineRule="auto"/>
        <w:ind w:firstLine="709"/>
        <w:jc w:val="both"/>
        <w:rPr>
          <w:rStyle w:val="a8"/>
          <w:b w:val="0"/>
          <w:bCs w:val="0"/>
          <w:color w:val="000000" w:themeColor="text1"/>
          <w:bdr w:val="none" w:sz="0" w:space="0" w:color="auto" w:frame="1"/>
        </w:rPr>
      </w:pPr>
      <w:r w:rsidRPr="00982513">
        <w:rPr>
          <w:rStyle w:val="a8"/>
          <w:b w:val="0"/>
          <w:bCs w:val="0"/>
          <w:color w:val="000000" w:themeColor="text1"/>
          <w:bdr w:val="none" w:sz="0" w:space="0" w:color="auto" w:frame="1"/>
        </w:rPr>
        <w:t xml:space="preserve">В результате исследования были сделаны следующие выводы: </w:t>
      </w:r>
    </w:p>
    <w:p w14:paraId="07D5C17C" w14:textId="7C305A39" w:rsidR="00982513" w:rsidRDefault="003E5685" w:rsidP="00E27CBA">
      <w:pPr>
        <w:pStyle w:val="a3"/>
        <w:spacing w:before="120" w:beforeAutospacing="0" w:line="360" w:lineRule="auto"/>
        <w:ind w:firstLine="709"/>
        <w:jc w:val="both"/>
        <w:rPr>
          <w:rStyle w:val="a8"/>
          <w:b w:val="0"/>
          <w:bCs w:val="0"/>
          <w:color w:val="000000" w:themeColor="text1"/>
          <w:bdr w:val="none" w:sz="0" w:space="0" w:color="auto" w:frame="1"/>
        </w:rPr>
      </w:pPr>
      <w:r w:rsidRPr="00982513">
        <w:rPr>
          <w:rStyle w:val="a8"/>
          <w:b w:val="0"/>
          <w:bCs w:val="0"/>
          <w:color w:val="000000" w:themeColor="text1"/>
          <w:bdr w:val="none" w:sz="0" w:space="0" w:color="auto" w:frame="1"/>
        </w:rPr>
        <w:t>Во</w:t>
      </w:r>
      <w:r w:rsidR="00982513" w:rsidRPr="00982513">
        <w:rPr>
          <w:rStyle w:val="a8"/>
          <w:b w:val="0"/>
          <w:bCs w:val="0"/>
          <w:color w:val="000000" w:themeColor="text1"/>
          <w:bdr w:val="none" w:sz="0" w:space="0" w:color="auto" w:frame="1"/>
        </w:rPr>
        <w:t>-</w:t>
      </w:r>
      <w:r w:rsidRPr="00982513">
        <w:rPr>
          <w:rStyle w:val="a8"/>
          <w:b w:val="0"/>
          <w:bCs w:val="0"/>
          <w:color w:val="000000" w:themeColor="text1"/>
          <w:bdr w:val="none" w:sz="0" w:space="0" w:color="auto" w:frame="1"/>
        </w:rPr>
        <w:t>первых</w:t>
      </w:r>
      <w:r w:rsidR="00982513" w:rsidRPr="00982513">
        <w:rPr>
          <w:rStyle w:val="a8"/>
          <w:b w:val="0"/>
          <w:bCs w:val="0"/>
          <w:color w:val="000000" w:themeColor="text1"/>
          <w:bdr w:val="none" w:sz="0" w:space="0" w:color="auto" w:frame="1"/>
        </w:rPr>
        <w:t xml:space="preserve"> в ходе работы нами был подробно изучен исторических контекст ассимиляции саамов в трех государствах, Королевстве Норвегия, Королевстве Швеция и Финляндской Республике. Стоит отметить, что несмотря на существующие различия между исторической политикой, которая проводилась этими государствами по отношению к саамам, мы можем выявить определенные сходства. Все три государства исторически транслировали превосходство «титульного» народа стран над саамами, которые находились не просто на положении меньшинств, но и также были угнетаемы и ассимилируемы в Норвегии, Швеции и Финляндии. </w:t>
      </w:r>
      <w:r w:rsidR="00982513">
        <w:rPr>
          <w:rStyle w:val="a8"/>
          <w:b w:val="0"/>
          <w:bCs w:val="0"/>
          <w:color w:val="000000" w:themeColor="text1"/>
          <w:bdr w:val="none" w:sz="0" w:space="0" w:color="auto" w:frame="1"/>
        </w:rPr>
        <w:t xml:space="preserve">Норвегия и Швеция активно проводили политику ассимиляции коренного саамского народа. Семьи разлучались, саамские дети были лишены возможности получения полноценного образования, были введены строгие запреты на использование саамского языка. С расцветом популярности расовых исследований в Европе саамы тщательно изучались в расовых институтах Швеции и Норвегии. В Норвегии и Швеции саамы находились на положении людей «второго сорта» – норвежцы и шведы воспринимали этот народ как дикарей и предрекали им скорое вымирание.  </w:t>
      </w:r>
      <w:r w:rsidR="00982513" w:rsidRPr="00982513">
        <w:rPr>
          <w:rStyle w:val="a8"/>
          <w:b w:val="0"/>
          <w:bCs w:val="0"/>
          <w:color w:val="000000" w:themeColor="text1"/>
          <w:bdr w:val="none" w:sz="0" w:space="0" w:color="auto" w:frame="1"/>
        </w:rPr>
        <w:t>Финлянди</w:t>
      </w:r>
      <w:r w:rsidR="00982513">
        <w:rPr>
          <w:rStyle w:val="a8"/>
          <w:b w:val="0"/>
          <w:bCs w:val="0"/>
          <w:color w:val="000000" w:themeColor="text1"/>
          <w:bdr w:val="none" w:sz="0" w:space="0" w:color="auto" w:frame="1"/>
        </w:rPr>
        <w:t>ю</w:t>
      </w:r>
      <w:r w:rsidR="00982513" w:rsidRPr="00982513">
        <w:rPr>
          <w:rStyle w:val="a8"/>
          <w:b w:val="0"/>
          <w:bCs w:val="0"/>
          <w:color w:val="000000" w:themeColor="text1"/>
          <w:bdr w:val="none" w:sz="0" w:space="0" w:color="auto" w:frame="1"/>
        </w:rPr>
        <w:t xml:space="preserve"> в меньшей степени</w:t>
      </w:r>
      <w:r w:rsidR="00982513">
        <w:rPr>
          <w:rStyle w:val="a8"/>
          <w:b w:val="0"/>
          <w:bCs w:val="0"/>
          <w:color w:val="000000" w:themeColor="text1"/>
          <w:bdr w:val="none" w:sz="0" w:space="0" w:color="auto" w:frame="1"/>
        </w:rPr>
        <w:t xml:space="preserve"> можно назвать страной-колонизатором, поскольку Республика сама долгое время находилась в зависимом положении сначала от Швеции, а затем от Российской Империи. При этом саамы Финляндии в отличие от норвежских и шведских саамов имели возможность обучаться, говорить на родном языке, не разлучались с семьей и в </w:t>
      </w:r>
      <w:r w:rsidR="003B4AC1">
        <w:rPr>
          <w:rStyle w:val="a8"/>
          <w:b w:val="0"/>
          <w:bCs w:val="0"/>
          <w:color w:val="000000" w:themeColor="text1"/>
          <w:bdr w:val="none" w:sz="0" w:space="0" w:color="auto" w:frame="1"/>
        </w:rPr>
        <w:t>целом</w:t>
      </w:r>
      <w:r w:rsidR="00982513">
        <w:rPr>
          <w:rStyle w:val="a8"/>
          <w:b w:val="0"/>
          <w:bCs w:val="0"/>
          <w:color w:val="000000" w:themeColor="text1"/>
          <w:bdr w:val="none" w:sz="0" w:space="0" w:color="auto" w:frame="1"/>
        </w:rPr>
        <w:t xml:space="preserve"> были </w:t>
      </w:r>
      <w:r w:rsidR="003B4AC1">
        <w:rPr>
          <w:rStyle w:val="a8"/>
          <w:b w:val="0"/>
          <w:bCs w:val="0"/>
          <w:color w:val="000000" w:themeColor="text1"/>
          <w:bdr w:val="none" w:sz="0" w:space="0" w:color="auto" w:frame="1"/>
        </w:rPr>
        <w:t>интегрированы</w:t>
      </w:r>
      <w:r w:rsidR="00982513">
        <w:rPr>
          <w:rStyle w:val="a8"/>
          <w:b w:val="0"/>
          <w:bCs w:val="0"/>
          <w:color w:val="000000" w:themeColor="text1"/>
          <w:bdr w:val="none" w:sz="0" w:space="0" w:color="auto" w:frame="1"/>
        </w:rPr>
        <w:t xml:space="preserve"> в общество страны. Но, с другой стороны, финны так же, как и норвежцы, и шведы, считали, что именно «титульные» нации должны принести саамам цивилизацию, объяснить, как жить правильно, а что нужно менять. Например, во всех трех государствах оленеводство и кочевой образ жизни воспринимались как рудименты, от которых нужно постепенно отказываться. Саамы, которые отказывались от традиционных промыслов, хоть и переставали считаться «настоящими» саамами, получали возможность быстрее и эффективнее интегрироваться в общество большинства. В Финляндии, так же как в двух Скандинавских странах, саамы воспринимались, как «Другой» для всего общества, о чем свидетельствуют многочисленные произведения, написанные в духе исследований лаппологии. Саамы говорили на другом языке, носили другую одежду, по-другому мыслили, жили другими ценностями – всё это позволяло норвежцам, шведам и финнам воспринимать менее развитый с их точки зрения народ, как свою </w:t>
      </w:r>
      <w:r w:rsidR="003B4AC1">
        <w:rPr>
          <w:rStyle w:val="a8"/>
          <w:b w:val="0"/>
          <w:bCs w:val="0"/>
          <w:color w:val="000000" w:themeColor="text1"/>
          <w:bdr w:val="none" w:sz="0" w:space="0" w:color="auto" w:frame="1"/>
        </w:rPr>
        <w:t>колонию</w:t>
      </w:r>
      <w:r w:rsidR="00982513">
        <w:rPr>
          <w:rStyle w:val="a8"/>
          <w:b w:val="0"/>
          <w:bCs w:val="0"/>
          <w:color w:val="000000" w:themeColor="text1"/>
          <w:bdr w:val="none" w:sz="0" w:space="0" w:color="auto" w:frame="1"/>
        </w:rPr>
        <w:t xml:space="preserve">, в которой необходимо установить свой, колониальный, порядок. </w:t>
      </w:r>
    </w:p>
    <w:p w14:paraId="418A6BAC" w14:textId="2C1FCC5E" w:rsidR="00982513" w:rsidRDefault="00982513" w:rsidP="00E27CBA">
      <w:pPr>
        <w:pStyle w:val="a3"/>
        <w:spacing w:before="120" w:beforeAutospacing="0" w:line="360" w:lineRule="auto"/>
        <w:ind w:firstLine="709"/>
        <w:jc w:val="both"/>
        <w:rPr>
          <w:rStyle w:val="a8"/>
          <w:b w:val="0"/>
          <w:bCs w:val="0"/>
          <w:color w:val="000000" w:themeColor="text1"/>
          <w:bdr w:val="none" w:sz="0" w:space="0" w:color="auto" w:frame="1"/>
        </w:rPr>
      </w:pPr>
      <w:r>
        <w:rPr>
          <w:rStyle w:val="a8"/>
          <w:b w:val="0"/>
          <w:bCs w:val="0"/>
          <w:color w:val="000000" w:themeColor="text1"/>
          <w:bdr w:val="none" w:sz="0" w:space="0" w:color="auto" w:frame="1"/>
        </w:rPr>
        <w:lastRenderedPageBreak/>
        <w:t xml:space="preserve">Во-вторых, изучив позиции норвежский, шведских и финских парламентских партий по саамскому вопросу, мы можем прийти к выводу, что </w:t>
      </w:r>
      <w:r w:rsidR="00830D3D">
        <w:rPr>
          <w:rStyle w:val="a8"/>
          <w:b w:val="0"/>
          <w:bCs w:val="0"/>
          <w:color w:val="000000" w:themeColor="text1"/>
          <w:bdr w:val="none" w:sz="0" w:space="0" w:color="auto" w:frame="1"/>
        </w:rPr>
        <w:t xml:space="preserve">сейчас </w:t>
      </w:r>
      <w:r>
        <w:rPr>
          <w:rStyle w:val="a8"/>
          <w:b w:val="0"/>
          <w:bCs w:val="0"/>
          <w:color w:val="000000" w:themeColor="text1"/>
          <w:bdr w:val="none" w:sz="0" w:space="0" w:color="auto" w:frame="1"/>
        </w:rPr>
        <w:t xml:space="preserve">саамы стали частью общественно-политического дискурса этих стран. Например, абсолютно все норвежские партии анализируют широкий спектр проблем саамского народного меньшинства и предлагают собственные пути решения этих проблем. В партийной политике Швеции саамы играют не такую важную роль, как в соседней Норвегии, однако большинство партий всё же уделяет внимание развитию саамских языковых прав, отмечает слабое развитие земельных прав саамов в Королевстве и отмечают те направления в саамском вопросе, в которых Швеция может совершенствоваться. </w:t>
      </w:r>
      <w:r w:rsidR="00830D3D">
        <w:rPr>
          <w:rStyle w:val="a8"/>
          <w:b w:val="0"/>
          <w:bCs w:val="0"/>
          <w:color w:val="000000" w:themeColor="text1"/>
          <w:bdr w:val="none" w:sz="0" w:space="0" w:color="auto" w:frame="1"/>
        </w:rPr>
        <w:t>При этом</w:t>
      </w:r>
      <w:r>
        <w:rPr>
          <w:rStyle w:val="a8"/>
          <w:b w:val="0"/>
          <w:bCs w:val="0"/>
          <w:color w:val="000000" w:themeColor="text1"/>
          <w:bdr w:val="none" w:sz="0" w:space="0" w:color="auto" w:frame="1"/>
        </w:rPr>
        <w:t xml:space="preserve"> стоит отметить, что большинство пунктов, содержащихся в программах Норвегии и Швеции и касающихся саамского национального меньшинства, по большей части абсолютно популистские и не содержат в себе никаких практически полезных предложений. </w:t>
      </w:r>
      <w:r w:rsidR="00830D3D">
        <w:rPr>
          <w:rStyle w:val="a8"/>
          <w:b w:val="0"/>
          <w:bCs w:val="0"/>
          <w:color w:val="000000" w:themeColor="text1"/>
          <w:bdr w:val="none" w:sz="0" w:space="0" w:color="auto" w:frame="1"/>
        </w:rPr>
        <w:t xml:space="preserve">То есть, несмотря на то, что саамы стали частью дискурса, реализация политики в отношении саамов, развита слабо. </w:t>
      </w:r>
      <w:r>
        <w:rPr>
          <w:rStyle w:val="a8"/>
          <w:b w:val="0"/>
          <w:bCs w:val="0"/>
          <w:color w:val="000000" w:themeColor="text1"/>
          <w:bdr w:val="none" w:sz="0" w:space="0" w:color="auto" w:frame="1"/>
        </w:rPr>
        <w:t xml:space="preserve">Финские партии практически не уделяют внимания вопросам саамов в своих политических программах. С нашей точки зрения, это связано с отказом как властей, так и населения Финляндии признавать колонизаторский характер отношений финнов и саамов. Позиция, согласно которой финнам не нужно оправдываться за столетия угнетения и дискриминации, позволяет финнам в политических программах игнорировать как особое положение саамов и вытекающие из этого специфические нужды саамов (например, необходимость развития образования и медицинского обслуживания на саамских языках), так и существующие в обществе острые проблемы. </w:t>
      </w:r>
    </w:p>
    <w:p w14:paraId="12FF82F2" w14:textId="1D9CF9F9" w:rsidR="00982513" w:rsidRDefault="00982513" w:rsidP="00E27CBA">
      <w:pPr>
        <w:pStyle w:val="a9"/>
        <w:spacing w:before="120" w:line="360" w:lineRule="auto"/>
        <w:ind w:firstLine="709"/>
        <w:jc w:val="both"/>
        <w:rPr>
          <w:rStyle w:val="a8"/>
          <w:rFonts w:ascii="Times New Roman" w:hAnsi="Times New Roman" w:cs="Times New Roman"/>
          <w:b w:val="0"/>
          <w:bCs w:val="0"/>
          <w:color w:val="000000" w:themeColor="text1"/>
          <w:bdr w:val="none" w:sz="0" w:space="0" w:color="auto" w:frame="1"/>
        </w:rPr>
      </w:pPr>
      <w:r w:rsidRPr="00982513">
        <w:rPr>
          <w:rStyle w:val="a8"/>
          <w:rFonts w:ascii="Times New Roman" w:hAnsi="Times New Roman" w:cs="Times New Roman"/>
          <w:b w:val="0"/>
          <w:bCs w:val="0"/>
          <w:color w:val="000000" w:themeColor="text1"/>
          <w:bdr w:val="none" w:sz="0" w:space="0" w:color="auto" w:frame="1"/>
        </w:rPr>
        <w:t>В-третьих,</w:t>
      </w:r>
      <w:r>
        <w:rPr>
          <w:rStyle w:val="a8"/>
          <w:b w:val="0"/>
          <w:bCs w:val="0"/>
          <w:color w:val="000000" w:themeColor="text1"/>
          <w:bdr w:val="none" w:sz="0" w:space="0" w:color="auto" w:frame="1"/>
        </w:rPr>
        <w:t xml:space="preserve"> </w:t>
      </w:r>
      <w:r>
        <w:rPr>
          <w:rStyle w:val="a8"/>
          <w:rFonts w:ascii="Times New Roman" w:hAnsi="Times New Roman" w:cs="Times New Roman"/>
          <w:b w:val="0"/>
          <w:bCs w:val="0"/>
          <w:color w:val="000000" w:themeColor="text1"/>
          <w:bdr w:val="none" w:sz="0" w:space="0" w:color="auto" w:frame="1"/>
        </w:rPr>
        <w:t>п</w:t>
      </w:r>
      <w:r w:rsidRPr="003E5685">
        <w:rPr>
          <w:rStyle w:val="a8"/>
          <w:rFonts w:ascii="Times New Roman" w:hAnsi="Times New Roman" w:cs="Times New Roman"/>
          <w:b w:val="0"/>
          <w:bCs w:val="0"/>
          <w:color w:val="000000" w:themeColor="text1"/>
          <w:bdr w:val="none" w:sz="0" w:space="0" w:color="auto" w:frame="1"/>
        </w:rPr>
        <w:t>роанализировав политику Норвегии</w:t>
      </w:r>
      <w:r>
        <w:rPr>
          <w:rStyle w:val="a8"/>
          <w:rFonts w:ascii="Times New Roman" w:hAnsi="Times New Roman" w:cs="Times New Roman"/>
          <w:b w:val="0"/>
          <w:bCs w:val="0"/>
          <w:color w:val="000000" w:themeColor="text1"/>
          <w:bdr w:val="none" w:sz="0" w:space="0" w:color="auto" w:frame="1"/>
        </w:rPr>
        <w:t xml:space="preserve"> и Швеции</w:t>
      </w:r>
      <w:r w:rsidRPr="003E5685">
        <w:rPr>
          <w:rStyle w:val="a8"/>
          <w:rFonts w:ascii="Times New Roman" w:hAnsi="Times New Roman" w:cs="Times New Roman"/>
          <w:b w:val="0"/>
          <w:bCs w:val="0"/>
          <w:color w:val="000000" w:themeColor="text1"/>
          <w:bdr w:val="none" w:sz="0" w:space="0" w:color="auto" w:frame="1"/>
        </w:rPr>
        <w:t>, реализуемую в отношении саамов, можно заметить, что она носит характер «выплаты долга» саамскому меньшинству. Правительств</w:t>
      </w:r>
      <w:r w:rsidR="00830D3D">
        <w:rPr>
          <w:rStyle w:val="a8"/>
          <w:rFonts w:ascii="Times New Roman" w:hAnsi="Times New Roman" w:cs="Times New Roman"/>
          <w:b w:val="0"/>
          <w:bCs w:val="0"/>
          <w:color w:val="000000" w:themeColor="text1"/>
          <w:bdr w:val="none" w:sz="0" w:space="0" w:color="auto" w:frame="1"/>
        </w:rPr>
        <w:t>а</w:t>
      </w:r>
      <w:r w:rsidRPr="003E5685">
        <w:rPr>
          <w:rStyle w:val="a8"/>
          <w:rFonts w:ascii="Times New Roman" w:hAnsi="Times New Roman" w:cs="Times New Roman"/>
          <w:b w:val="0"/>
          <w:bCs w:val="0"/>
          <w:color w:val="000000" w:themeColor="text1"/>
          <w:bdr w:val="none" w:sz="0" w:space="0" w:color="auto" w:frame="1"/>
        </w:rPr>
        <w:t xml:space="preserve"> прикладыва</w:t>
      </w:r>
      <w:r w:rsidR="00830D3D">
        <w:rPr>
          <w:rStyle w:val="a8"/>
          <w:rFonts w:ascii="Times New Roman" w:hAnsi="Times New Roman" w:cs="Times New Roman"/>
          <w:b w:val="0"/>
          <w:bCs w:val="0"/>
          <w:color w:val="000000" w:themeColor="text1"/>
          <w:bdr w:val="none" w:sz="0" w:space="0" w:color="auto" w:frame="1"/>
        </w:rPr>
        <w:t>ю</w:t>
      </w:r>
      <w:r w:rsidRPr="003E5685">
        <w:rPr>
          <w:rStyle w:val="a8"/>
          <w:rFonts w:ascii="Times New Roman" w:hAnsi="Times New Roman" w:cs="Times New Roman"/>
          <w:b w:val="0"/>
          <w:bCs w:val="0"/>
          <w:color w:val="000000" w:themeColor="text1"/>
          <w:bdr w:val="none" w:sz="0" w:space="0" w:color="auto" w:frame="1"/>
        </w:rPr>
        <w:t xml:space="preserve">т </w:t>
      </w:r>
      <w:r w:rsidR="00830D3D">
        <w:rPr>
          <w:rStyle w:val="a8"/>
          <w:rFonts w:ascii="Times New Roman" w:hAnsi="Times New Roman" w:cs="Times New Roman"/>
          <w:b w:val="0"/>
          <w:bCs w:val="0"/>
          <w:color w:val="000000" w:themeColor="text1"/>
          <w:bdr w:val="none" w:sz="0" w:space="0" w:color="auto" w:frame="1"/>
        </w:rPr>
        <w:t xml:space="preserve">ряд </w:t>
      </w:r>
      <w:r w:rsidRPr="003E5685">
        <w:rPr>
          <w:rStyle w:val="a8"/>
          <w:rFonts w:ascii="Times New Roman" w:hAnsi="Times New Roman" w:cs="Times New Roman"/>
          <w:b w:val="0"/>
          <w:bCs w:val="0"/>
          <w:color w:val="000000" w:themeColor="text1"/>
          <w:bdr w:val="none" w:sz="0" w:space="0" w:color="auto" w:frame="1"/>
        </w:rPr>
        <w:t>усили</w:t>
      </w:r>
      <w:r w:rsidR="00830D3D">
        <w:rPr>
          <w:rStyle w:val="a8"/>
          <w:rFonts w:ascii="Times New Roman" w:hAnsi="Times New Roman" w:cs="Times New Roman"/>
          <w:b w:val="0"/>
          <w:bCs w:val="0"/>
          <w:color w:val="000000" w:themeColor="text1"/>
          <w:bdr w:val="none" w:sz="0" w:space="0" w:color="auto" w:frame="1"/>
        </w:rPr>
        <w:t>й</w:t>
      </w:r>
      <w:r w:rsidRPr="003E5685">
        <w:rPr>
          <w:rStyle w:val="a8"/>
          <w:rFonts w:ascii="Times New Roman" w:hAnsi="Times New Roman" w:cs="Times New Roman"/>
          <w:b w:val="0"/>
          <w:bCs w:val="0"/>
          <w:color w:val="000000" w:themeColor="text1"/>
          <w:bdr w:val="none" w:sz="0" w:space="0" w:color="auto" w:frame="1"/>
        </w:rPr>
        <w:t xml:space="preserve"> для сохранения культуры и языков саамов, для обеспечения достойного уровня жизни саамского народа, для интеграции их в общество и политическую жизнь </w:t>
      </w:r>
      <w:r>
        <w:rPr>
          <w:rStyle w:val="a8"/>
          <w:rFonts w:ascii="Times New Roman" w:hAnsi="Times New Roman" w:cs="Times New Roman"/>
          <w:b w:val="0"/>
          <w:bCs w:val="0"/>
          <w:color w:val="000000" w:themeColor="text1"/>
          <w:bdr w:val="none" w:sz="0" w:space="0" w:color="auto" w:frame="1"/>
        </w:rPr>
        <w:t>двух скандинавских стран</w:t>
      </w:r>
      <w:r w:rsidRPr="003E5685">
        <w:rPr>
          <w:rStyle w:val="a8"/>
          <w:rFonts w:ascii="Times New Roman" w:hAnsi="Times New Roman" w:cs="Times New Roman"/>
          <w:b w:val="0"/>
          <w:bCs w:val="0"/>
          <w:color w:val="000000" w:themeColor="text1"/>
          <w:bdr w:val="none" w:sz="0" w:space="0" w:color="auto" w:frame="1"/>
        </w:rPr>
        <w:t>. Факты нарушения саамских прав всё ещё сохраняются в обществе, однако правовые механизмы борьбы с пренебрежением правами коренного населения работают</w:t>
      </w:r>
      <w:r>
        <w:rPr>
          <w:rStyle w:val="a8"/>
          <w:rFonts w:ascii="Times New Roman" w:hAnsi="Times New Roman" w:cs="Times New Roman"/>
          <w:b w:val="0"/>
          <w:bCs w:val="0"/>
          <w:color w:val="000000" w:themeColor="text1"/>
          <w:bdr w:val="none" w:sz="0" w:space="0" w:color="auto" w:frame="1"/>
        </w:rPr>
        <w:t>, примером этого можно считать завершившиеся в пользу саамов громкие судебные процессы в двух странах</w:t>
      </w:r>
      <w:r w:rsidR="003B4AC1">
        <w:rPr>
          <w:rStyle w:val="a8"/>
          <w:rFonts w:ascii="Times New Roman" w:hAnsi="Times New Roman" w:cs="Times New Roman"/>
          <w:b w:val="0"/>
          <w:bCs w:val="0"/>
          <w:color w:val="000000" w:themeColor="text1"/>
          <w:bdr w:val="none" w:sz="0" w:space="0" w:color="auto" w:frame="1"/>
        </w:rPr>
        <w:t xml:space="preserve">. </w:t>
      </w:r>
      <w:r>
        <w:rPr>
          <w:rStyle w:val="a8"/>
          <w:rFonts w:ascii="Times New Roman" w:hAnsi="Times New Roman" w:cs="Times New Roman"/>
          <w:b w:val="0"/>
          <w:bCs w:val="0"/>
          <w:color w:val="000000" w:themeColor="text1"/>
          <w:bdr w:val="none" w:sz="0" w:space="0" w:color="auto" w:frame="1"/>
        </w:rPr>
        <w:t xml:space="preserve">Стоит отметить, что Норвегия всё же выгодно выделяется на фоне Швеции и Финляндии. Эту страну можно считать пионером в деле реализации саамских прав. Норвегия на самом высоком уровне признала свою вину за политику норвегизации: об этом говорили и норвежский король Харальд </w:t>
      </w:r>
      <w:r>
        <w:rPr>
          <w:rStyle w:val="a8"/>
          <w:rFonts w:ascii="Times New Roman" w:hAnsi="Times New Roman" w:cs="Times New Roman"/>
          <w:b w:val="0"/>
          <w:bCs w:val="0"/>
          <w:color w:val="000000" w:themeColor="text1"/>
          <w:bdr w:val="none" w:sz="0" w:space="0" w:color="auto" w:frame="1"/>
          <w:lang w:val="sv-SE"/>
        </w:rPr>
        <w:t>V</w:t>
      </w:r>
      <w:r w:rsidRPr="00982513">
        <w:rPr>
          <w:rStyle w:val="a8"/>
          <w:rFonts w:ascii="Times New Roman" w:hAnsi="Times New Roman" w:cs="Times New Roman"/>
          <w:b w:val="0"/>
          <w:bCs w:val="0"/>
          <w:color w:val="000000" w:themeColor="text1"/>
          <w:bdr w:val="none" w:sz="0" w:space="0" w:color="auto" w:frame="1"/>
        </w:rPr>
        <w:t xml:space="preserve">, </w:t>
      </w:r>
      <w:r>
        <w:rPr>
          <w:rStyle w:val="a8"/>
          <w:rFonts w:ascii="Times New Roman" w:hAnsi="Times New Roman" w:cs="Times New Roman"/>
          <w:b w:val="0"/>
          <w:bCs w:val="0"/>
          <w:color w:val="000000" w:themeColor="text1"/>
          <w:bdr w:val="none" w:sz="0" w:space="0" w:color="auto" w:frame="1"/>
        </w:rPr>
        <w:t xml:space="preserve">и бывший премьер-министр Норвегии, Эрна Сульберг. Кроме того, норвежцы первыми из трех анализируемых в работе стран инициировали </w:t>
      </w:r>
      <w:r>
        <w:rPr>
          <w:rStyle w:val="a8"/>
          <w:rFonts w:ascii="Times New Roman" w:hAnsi="Times New Roman" w:cs="Times New Roman"/>
          <w:b w:val="0"/>
          <w:bCs w:val="0"/>
          <w:color w:val="000000" w:themeColor="text1"/>
          <w:bdr w:val="none" w:sz="0" w:space="0" w:color="auto" w:frame="1"/>
        </w:rPr>
        <w:lastRenderedPageBreak/>
        <w:t>проведение Комиссии по установлению истины и примирению и перв</w:t>
      </w:r>
      <w:r w:rsidR="003B4AC1">
        <w:rPr>
          <w:rStyle w:val="a8"/>
          <w:rFonts w:ascii="Times New Roman" w:hAnsi="Times New Roman" w:cs="Times New Roman"/>
          <w:b w:val="0"/>
          <w:bCs w:val="0"/>
          <w:color w:val="000000" w:themeColor="text1"/>
          <w:bdr w:val="none" w:sz="0" w:space="0" w:color="auto" w:frame="1"/>
        </w:rPr>
        <w:t>ыми</w:t>
      </w:r>
      <w:r>
        <w:rPr>
          <w:rStyle w:val="a8"/>
          <w:rFonts w:ascii="Times New Roman" w:hAnsi="Times New Roman" w:cs="Times New Roman"/>
          <w:b w:val="0"/>
          <w:bCs w:val="0"/>
          <w:color w:val="000000" w:themeColor="text1"/>
          <w:bdr w:val="none" w:sz="0" w:space="0" w:color="auto" w:frame="1"/>
        </w:rPr>
        <w:t xml:space="preserve"> закончил</w:t>
      </w:r>
      <w:r w:rsidR="003B4AC1">
        <w:rPr>
          <w:rStyle w:val="a8"/>
          <w:rFonts w:ascii="Times New Roman" w:hAnsi="Times New Roman" w:cs="Times New Roman"/>
          <w:b w:val="0"/>
          <w:bCs w:val="0"/>
          <w:color w:val="000000" w:themeColor="text1"/>
          <w:bdr w:val="none" w:sz="0" w:space="0" w:color="auto" w:frame="1"/>
        </w:rPr>
        <w:t xml:space="preserve">и </w:t>
      </w:r>
      <w:r>
        <w:rPr>
          <w:rStyle w:val="a8"/>
          <w:rFonts w:ascii="Times New Roman" w:hAnsi="Times New Roman" w:cs="Times New Roman"/>
          <w:b w:val="0"/>
          <w:bCs w:val="0"/>
          <w:color w:val="000000" w:themeColor="text1"/>
          <w:bdr w:val="none" w:sz="0" w:space="0" w:color="auto" w:frame="1"/>
        </w:rPr>
        <w:t>свою расследование и представила доклад об истории колонизации коренных народов Норвегией обществу. Кроме того, необходимо вспомнить, что Норвегия – единственная страна, где проживают саамы, которая ратифицировала Конвенцию МОТ №169 о коренных народах, ведущих племенной образ жизни в независимых странах. По нашему мнению, это свидетельствует о высокой степени включенности норвежского государства в вопросы саамского национального меньшинства. Говоря же о Финляндии, вновь стоит обратить внимание на факт непризнания Финляндией существования колониальной зависимости саамов от финского государства и, как следствие, пренебрежение</w:t>
      </w:r>
      <w:r w:rsidR="00830D3D">
        <w:rPr>
          <w:rStyle w:val="a8"/>
          <w:rFonts w:ascii="Times New Roman" w:hAnsi="Times New Roman" w:cs="Times New Roman"/>
          <w:b w:val="0"/>
          <w:bCs w:val="0"/>
          <w:color w:val="000000" w:themeColor="text1"/>
          <w:bdr w:val="none" w:sz="0" w:space="0" w:color="auto" w:frame="1"/>
        </w:rPr>
        <w:t xml:space="preserve"> </w:t>
      </w:r>
      <w:r>
        <w:rPr>
          <w:rStyle w:val="a8"/>
          <w:rFonts w:ascii="Times New Roman" w:hAnsi="Times New Roman" w:cs="Times New Roman"/>
          <w:b w:val="0"/>
          <w:bCs w:val="0"/>
          <w:color w:val="000000" w:themeColor="text1"/>
          <w:bdr w:val="none" w:sz="0" w:space="0" w:color="auto" w:frame="1"/>
        </w:rPr>
        <w:t xml:space="preserve">реализацией активной политики в отношении саамов. Стоит добавить, что финны продолжают открыто вмешиваться в политику, которую проводят саамы, например, самостоятельно формируют критерии, по которым тот или иной человек может считаться саамом, тем самым влияя на работу финского Саамского парламента. Однако, необходимо также сделать акцент на том, что в сущности отношения между саамами и каждым из анализируемых нами государств остаются зависимыми. Саамы во всех трех странах лишены возможности обсуждать с государством вопросы финансирования своих саамским парламентов. Это позволяет нам сделать вывод о том, что и Норвегия, и Швеция, и Финляндия по большому счету определяют автономную саамскую политику, выделяя или не выделяя деньги на те или иные саамские инициативы, регулируя суммы, которые получают от государства саамы. </w:t>
      </w:r>
    </w:p>
    <w:p w14:paraId="2547295C" w14:textId="5105104A" w:rsidR="00982513" w:rsidRPr="003E5685" w:rsidRDefault="00982513" w:rsidP="00E27CBA">
      <w:pPr>
        <w:pStyle w:val="a9"/>
        <w:spacing w:before="120" w:line="360" w:lineRule="auto"/>
        <w:ind w:firstLine="709"/>
        <w:jc w:val="both"/>
        <w:rPr>
          <w:rStyle w:val="a8"/>
          <w:rFonts w:ascii="Times New Roman" w:hAnsi="Times New Roman" w:cs="Times New Roman"/>
          <w:b w:val="0"/>
          <w:bCs w:val="0"/>
          <w:color w:val="000000" w:themeColor="text1"/>
          <w:bdr w:val="none" w:sz="0" w:space="0" w:color="auto" w:frame="1"/>
        </w:rPr>
      </w:pPr>
      <w:r>
        <w:rPr>
          <w:rStyle w:val="a8"/>
          <w:rFonts w:ascii="Times New Roman" w:hAnsi="Times New Roman" w:cs="Times New Roman"/>
          <w:b w:val="0"/>
          <w:bCs w:val="0"/>
          <w:color w:val="000000" w:themeColor="text1"/>
          <w:bdr w:val="none" w:sz="0" w:space="0" w:color="auto" w:frame="1"/>
        </w:rPr>
        <w:t>В-четвертых, к</w:t>
      </w:r>
      <w:r w:rsidRPr="003E5685">
        <w:rPr>
          <w:rStyle w:val="a8"/>
          <w:rFonts w:ascii="Times New Roman" w:hAnsi="Times New Roman" w:cs="Times New Roman"/>
          <w:b w:val="0"/>
          <w:bCs w:val="0"/>
          <w:color w:val="000000" w:themeColor="text1"/>
          <w:bdr w:val="none" w:sz="0" w:space="0" w:color="auto" w:frame="1"/>
        </w:rPr>
        <w:t xml:space="preserve"> явным последствиям </w:t>
      </w:r>
      <w:r>
        <w:rPr>
          <w:rStyle w:val="a8"/>
          <w:rFonts w:ascii="Times New Roman" w:hAnsi="Times New Roman" w:cs="Times New Roman"/>
          <w:b w:val="0"/>
          <w:bCs w:val="0"/>
          <w:color w:val="000000" w:themeColor="text1"/>
          <w:bdr w:val="none" w:sz="0" w:space="0" w:color="auto" w:frame="1"/>
        </w:rPr>
        <w:t>насильственной ассимиляции саамов</w:t>
      </w:r>
      <w:r w:rsidRPr="003E5685">
        <w:rPr>
          <w:rStyle w:val="a8"/>
          <w:rFonts w:ascii="Times New Roman" w:hAnsi="Times New Roman" w:cs="Times New Roman"/>
          <w:b w:val="0"/>
          <w:bCs w:val="0"/>
          <w:color w:val="000000" w:themeColor="text1"/>
          <w:bdr w:val="none" w:sz="0" w:space="0" w:color="auto" w:frame="1"/>
        </w:rPr>
        <w:t xml:space="preserve"> мы можем отнести уменьшение количества носителей языка, отсутствие социального обеспечения на приемлемом уровне, проблемы с идентичностью, </w:t>
      </w:r>
      <w:r>
        <w:rPr>
          <w:rStyle w:val="a8"/>
          <w:rFonts w:ascii="Times New Roman" w:hAnsi="Times New Roman" w:cs="Times New Roman"/>
          <w:b w:val="0"/>
          <w:bCs w:val="0"/>
          <w:color w:val="000000" w:themeColor="text1"/>
          <w:bdr w:val="none" w:sz="0" w:space="0" w:color="auto" w:frame="1"/>
        </w:rPr>
        <w:t>систематическую</w:t>
      </w:r>
      <w:r w:rsidRPr="003E5685">
        <w:rPr>
          <w:rStyle w:val="a8"/>
          <w:rFonts w:ascii="Times New Roman" w:hAnsi="Times New Roman" w:cs="Times New Roman"/>
          <w:b w:val="0"/>
          <w:bCs w:val="0"/>
          <w:color w:val="000000" w:themeColor="text1"/>
          <w:bdr w:val="none" w:sz="0" w:space="0" w:color="auto" w:frame="1"/>
        </w:rPr>
        <w:t xml:space="preserve"> дискриминацию</w:t>
      </w:r>
      <w:r>
        <w:rPr>
          <w:rStyle w:val="a8"/>
          <w:rFonts w:ascii="Times New Roman" w:hAnsi="Times New Roman" w:cs="Times New Roman"/>
          <w:b w:val="0"/>
          <w:bCs w:val="0"/>
          <w:color w:val="000000" w:themeColor="text1"/>
          <w:bdr w:val="none" w:sz="0" w:space="0" w:color="auto" w:frame="1"/>
        </w:rPr>
        <w:t xml:space="preserve"> саамов</w:t>
      </w:r>
      <w:r w:rsidRPr="003E5685">
        <w:rPr>
          <w:rStyle w:val="a8"/>
          <w:rFonts w:ascii="Times New Roman" w:hAnsi="Times New Roman" w:cs="Times New Roman"/>
          <w:b w:val="0"/>
          <w:bCs w:val="0"/>
          <w:color w:val="000000" w:themeColor="text1"/>
          <w:bdr w:val="none" w:sz="0" w:space="0" w:color="auto" w:frame="1"/>
        </w:rPr>
        <w:t xml:space="preserve"> как со стороны общественности, так и со стороны </w:t>
      </w:r>
      <w:r>
        <w:rPr>
          <w:rStyle w:val="a8"/>
          <w:rFonts w:ascii="Times New Roman" w:hAnsi="Times New Roman" w:cs="Times New Roman"/>
          <w:b w:val="0"/>
          <w:bCs w:val="0"/>
          <w:color w:val="000000" w:themeColor="text1"/>
          <w:bdr w:val="none" w:sz="0" w:space="0" w:color="auto" w:frame="1"/>
        </w:rPr>
        <w:t>государства</w:t>
      </w:r>
      <w:r w:rsidRPr="003E5685">
        <w:rPr>
          <w:rStyle w:val="a8"/>
          <w:rFonts w:ascii="Times New Roman" w:hAnsi="Times New Roman" w:cs="Times New Roman"/>
          <w:b w:val="0"/>
          <w:bCs w:val="0"/>
          <w:color w:val="000000" w:themeColor="text1"/>
          <w:bdr w:val="none" w:sz="0" w:space="0" w:color="auto" w:frame="1"/>
        </w:rPr>
        <w:t xml:space="preserve">. </w:t>
      </w:r>
      <w:r>
        <w:rPr>
          <w:rStyle w:val="a8"/>
          <w:rFonts w:ascii="Times New Roman" w:hAnsi="Times New Roman" w:cs="Times New Roman"/>
          <w:b w:val="0"/>
          <w:bCs w:val="0"/>
          <w:color w:val="000000" w:themeColor="text1"/>
          <w:bdr w:val="none" w:sz="0" w:space="0" w:color="auto" w:frame="1"/>
        </w:rPr>
        <w:t xml:space="preserve">На </w:t>
      </w:r>
      <w:r w:rsidRPr="003E5685">
        <w:rPr>
          <w:rStyle w:val="a8"/>
          <w:rFonts w:ascii="Times New Roman" w:hAnsi="Times New Roman" w:cs="Times New Roman"/>
          <w:b w:val="0"/>
          <w:bCs w:val="0"/>
          <w:color w:val="000000" w:themeColor="text1"/>
          <w:bdr w:val="none" w:sz="0" w:space="0" w:color="auto" w:frame="1"/>
        </w:rPr>
        <w:t xml:space="preserve">бытовом уровне саамы всё ещё встречаются со стереотипами, оскорблениями и расовой дискриминацией. Это одно из ярчайших последствий политики </w:t>
      </w:r>
      <w:r>
        <w:rPr>
          <w:rStyle w:val="a8"/>
          <w:rFonts w:ascii="Times New Roman" w:hAnsi="Times New Roman" w:cs="Times New Roman"/>
          <w:b w:val="0"/>
          <w:bCs w:val="0"/>
          <w:color w:val="000000" w:themeColor="text1"/>
          <w:bdr w:val="none" w:sz="0" w:space="0" w:color="auto" w:frame="1"/>
        </w:rPr>
        <w:t>насильственной ассимиляции</w:t>
      </w:r>
      <w:r w:rsidRPr="003E5685">
        <w:rPr>
          <w:rStyle w:val="a8"/>
          <w:rFonts w:ascii="Times New Roman" w:hAnsi="Times New Roman" w:cs="Times New Roman"/>
          <w:b w:val="0"/>
          <w:bCs w:val="0"/>
          <w:color w:val="000000" w:themeColor="text1"/>
          <w:bdr w:val="none" w:sz="0" w:space="0" w:color="auto" w:frame="1"/>
        </w:rPr>
        <w:t>. В представлении современных норвежцев</w:t>
      </w:r>
      <w:r>
        <w:rPr>
          <w:rStyle w:val="a8"/>
          <w:rFonts w:ascii="Times New Roman" w:hAnsi="Times New Roman" w:cs="Times New Roman"/>
          <w:b w:val="0"/>
          <w:bCs w:val="0"/>
          <w:color w:val="000000" w:themeColor="text1"/>
          <w:bdr w:val="none" w:sz="0" w:space="0" w:color="auto" w:frame="1"/>
        </w:rPr>
        <w:t>, шведов и финнов</w:t>
      </w:r>
      <w:r w:rsidRPr="003E5685">
        <w:rPr>
          <w:rStyle w:val="a8"/>
          <w:rFonts w:ascii="Times New Roman" w:hAnsi="Times New Roman" w:cs="Times New Roman"/>
          <w:b w:val="0"/>
          <w:bCs w:val="0"/>
          <w:color w:val="000000" w:themeColor="text1"/>
          <w:bdr w:val="none" w:sz="0" w:space="0" w:color="auto" w:frame="1"/>
        </w:rPr>
        <w:t>, особенно</w:t>
      </w:r>
      <w:r>
        <w:rPr>
          <w:rStyle w:val="a8"/>
          <w:rFonts w:ascii="Times New Roman" w:hAnsi="Times New Roman" w:cs="Times New Roman"/>
          <w:b w:val="0"/>
          <w:bCs w:val="0"/>
          <w:color w:val="000000" w:themeColor="text1"/>
          <w:bdr w:val="none" w:sz="0" w:space="0" w:color="auto" w:frame="1"/>
        </w:rPr>
        <w:t xml:space="preserve"> тех, кто проживает в непосредственном соседстве с саамами,</w:t>
      </w:r>
      <w:r w:rsidRPr="003E5685">
        <w:rPr>
          <w:rStyle w:val="a8"/>
          <w:rFonts w:ascii="Times New Roman" w:hAnsi="Times New Roman" w:cs="Times New Roman"/>
          <w:b w:val="0"/>
          <w:bCs w:val="0"/>
          <w:color w:val="000000" w:themeColor="text1"/>
          <w:bdr w:val="none" w:sz="0" w:space="0" w:color="auto" w:frame="1"/>
        </w:rPr>
        <w:t xml:space="preserve"> коренной народ всё ещё остаётся </w:t>
      </w:r>
      <w:r>
        <w:rPr>
          <w:rStyle w:val="a8"/>
          <w:rFonts w:ascii="Times New Roman" w:hAnsi="Times New Roman" w:cs="Times New Roman"/>
          <w:b w:val="0"/>
          <w:bCs w:val="0"/>
          <w:color w:val="000000" w:themeColor="text1"/>
          <w:bdr w:val="none" w:sz="0" w:space="0" w:color="auto" w:frame="1"/>
        </w:rPr>
        <w:t xml:space="preserve">«Другим», </w:t>
      </w:r>
      <w:r w:rsidRPr="003E5685">
        <w:rPr>
          <w:rStyle w:val="a8"/>
          <w:rFonts w:ascii="Times New Roman" w:hAnsi="Times New Roman" w:cs="Times New Roman"/>
          <w:b w:val="0"/>
          <w:bCs w:val="0"/>
          <w:color w:val="000000" w:themeColor="text1"/>
          <w:bdr w:val="none" w:sz="0" w:space="0" w:color="auto" w:frame="1"/>
        </w:rPr>
        <w:t>малообразованным и ленивым</w:t>
      </w:r>
      <w:r>
        <w:rPr>
          <w:rStyle w:val="a8"/>
          <w:rFonts w:ascii="Times New Roman" w:hAnsi="Times New Roman" w:cs="Times New Roman"/>
          <w:b w:val="0"/>
          <w:bCs w:val="0"/>
          <w:color w:val="000000" w:themeColor="text1"/>
          <w:bdr w:val="none" w:sz="0" w:space="0" w:color="auto" w:frame="1"/>
        </w:rPr>
        <w:t xml:space="preserve">, который </w:t>
      </w:r>
      <w:r w:rsidRPr="003E5685">
        <w:rPr>
          <w:rStyle w:val="a8"/>
          <w:rFonts w:ascii="Times New Roman" w:hAnsi="Times New Roman" w:cs="Times New Roman"/>
          <w:b w:val="0"/>
          <w:bCs w:val="0"/>
          <w:color w:val="000000" w:themeColor="text1"/>
          <w:bdr w:val="none" w:sz="0" w:space="0" w:color="auto" w:frame="1"/>
        </w:rPr>
        <w:t xml:space="preserve">всё ещё «стоит на ступени ниже», чем </w:t>
      </w:r>
      <w:r>
        <w:rPr>
          <w:rStyle w:val="a8"/>
          <w:rFonts w:ascii="Times New Roman" w:hAnsi="Times New Roman" w:cs="Times New Roman"/>
          <w:b w:val="0"/>
          <w:bCs w:val="0"/>
          <w:color w:val="000000" w:themeColor="text1"/>
          <w:bdr w:val="none" w:sz="0" w:space="0" w:color="auto" w:frame="1"/>
        </w:rPr>
        <w:t>«титульные» нации стран Северной Европы</w:t>
      </w:r>
      <w:r w:rsidRPr="003E5685">
        <w:rPr>
          <w:rStyle w:val="a8"/>
          <w:rFonts w:ascii="Times New Roman" w:hAnsi="Times New Roman" w:cs="Times New Roman"/>
          <w:b w:val="0"/>
          <w:bCs w:val="0"/>
          <w:color w:val="000000" w:themeColor="text1"/>
          <w:bdr w:val="none" w:sz="0" w:space="0" w:color="auto" w:frame="1"/>
        </w:rPr>
        <w:t xml:space="preserve">. </w:t>
      </w:r>
    </w:p>
    <w:p w14:paraId="4026A083" w14:textId="48F7E36D" w:rsidR="00982513" w:rsidRPr="003E5685" w:rsidRDefault="00982513" w:rsidP="00E27CBA">
      <w:pPr>
        <w:pStyle w:val="a9"/>
        <w:spacing w:before="120" w:line="360" w:lineRule="auto"/>
        <w:ind w:firstLine="709"/>
        <w:jc w:val="both"/>
        <w:rPr>
          <w:rStyle w:val="a8"/>
          <w:rFonts w:ascii="Times New Roman" w:hAnsi="Times New Roman" w:cs="Times New Roman"/>
          <w:b w:val="0"/>
          <w:bCs w:val="0"/>
          <w:color w:val="000000" w:themeColor="text1"/>
          <w:bdr w:val="none" w:sz="0" w:space="0" w:color="auto" w:frame="1"/>
        </w:rPr>
      </w:pPr>
      <w:r w:rsidRPr="003E5685">
        <w:rPr>
          <w:rStyle w:val="a8"/>
          <w:rFonts w:ascii="Times New Roman" w:hAnsi="Times New Roman" w:cs="Times New Roman"/>
          <w:b w:val="0"/>
          <w:bCs w:val="0"/>
          <w:color w:val="000000" w:themeColor="text1"/>
          <w:bdr w:val="none" w:sz="0" w:space="0" w:color="auto" w:frame="1"/>
        </w:rPr>
        <w:t>Всё вышеперечисленное способствует дезинтеграции в обществ</w:t>
      </w:r>
      <w:r>
        <w:rPr>
          <w:rStyle w:val="a8"/>
          <w:rFonts w:ascii="Times New Roman" w:hAnsi="Times New Roman" w:cs="Times New Roman"/>
          <w:b w:val="0"/>
          <w:bCs w:val="0"/>
          <w:color w:val="000000" w:themeColor="text1"/>
          <w:bdr w:val="none" w:sz="0" w:space="0" w:color="auto" w:frame="1"/>
        </w:rPr>
        <w:t>ах анализируемых нами государств</w:t>
      </w:r>
      <w:r w:rsidRPr="003E5685">
        <w:rPr>
          <w:rStyle w:val="a8"/>
          <w:rFonts w:ascii="Times New Roman" w:hAnsi="Times New Roman" w:cs="Times New Roman"/>
          <w:b w:val="0"/>
          <w:bCs w:val="0"/>
          <w:color w:val="000000" w:themeColor="text1"/>
          <w:bdr w:val="none" w:sz="0" w:space="0" w:color="auto" w:frame="1"/>
        </w:rPr>
        <w:t xml:space="preserve">, осложняя совместное существование </w:t>
      </w:r>
      <w:r>
        <w:rPr>
          <w:rStyle w:val="a8"/>
          <w:rFonts w:ascii="Times New Roman" w:hAnsi="Times New Roman" w:cs="Times New Roman"/>
          <w:b w:val="0"/>
          <w:bCs w:val="0"/>
          <w:color w:val="000000" w:themeColor="text1"/>
          <w:bdr w:val="none" w:sz="0" w:space="0" w:color="auto" w:frame="1"/>
        </w:rPr>
        <w:t>норвежцев, шведов, финнов</w:t>
      </w:r>
      <w:r w:rsidRPr="003E5685">
        <w:rPr>
          <w:rStyle w:val="a8"/>
          <w:rFonts w:ascii="Times New Roman" w:hAnsi="Times New Roman" w:cs="Times New Roman"/>
          <w:b w:val="0"/>
          <w:bCs w:val="0"/>
          <w:color w:val="000000" w:themeColor="text1"/>
          <w:bdr w:val="none" w:sz="0" w:space="0" w:color="auto" w:frame="1"/>
        </w:rPr>
        <w:t xml:space="preserve"> и саамского этнического меньшинства. </w:t>
      </w:r>
    </w:p>
    <w:p w14:paraId="40BA24E8" w14:textId="77777777" w:rsidR="00982513" w:rsidRDefault="00982513" w:rsidP="00E27CBA">
      <w:pPr>
        <w:pStyle w:val="a9"/>
        <w:spacing w:before="120" w:line="360" w:lineRule="auto"/>
        <w:ind w:firstLine="709"/>
        <w:jc w:val="both"/>
        <w:rPr>
          <w:rStyle w:val="a8"/>
          <w:rFonts w:ascii="Times New Roman" w:hAnsi="Times New Roman" w:cs="Times New Roman"/>
          <w:b w:val="0"/>
          <w:bCs w:val="0"/>
          <w:color w:val="000000" w:themeColor="text1"/>
          <w:bdr w:val="none" w:sz="0" w:space="0" w:color="auto" w:frame="1"/>
        </w:rPr>
      </w:pPr>
    </w:p>
    <w:p w14:paraId="4B49BE4B" w14:textId="4E36A473" w:rsidR="00982513" w:rsidRPr="003E5685" w:rsidRDefault="00982513" w:rsidP="00E27CBA">
      <w:pPr>
        <w:pStyle w:val="a9"/>
        <w:spacing w:before="120" w:line="360" w:lineRule="auto"/>
        <w:ind w:firstLine="709"/>
        <w:jc w:val="both"/>
        <w:rPr>
          <w:rStyle w:val="a8"/>
          <w:rFonts w:ascii="Times New Roman" w:hAnsi="Times New Roman" w:cs="Times New Roman"/>
          <w:b w:val="0"/>
          <w:bCs w:val="0"/>
          <w:color w:val="000000" w:themeColor="text1"/>
          <w:bdr w:val="none" w:sz="0" w:space="0" w:color="auto" w:frame="1"/>
        </w:rPr>
      </w:pPr>
      <w:r>
        <w:rPr>
          <w:rStyle w:val="a8"/>
          <w:rFonts w:ascii="Times New Roman" w:hAnsi="Times New Roman" w:cs="Times New Roman"/>
          <w:b w:val="0"/>
          <w:bCs w:val="0"/>
          <w:color w:val="000000" w:themeColor="text1"/>
          <w:bdr w:val="none" w:sz="0" w:space="0" w:color="auto" w:frame="1"/>
        </w:rPr>
        <w:lastRenderedPageBreak/>
        <w:t xml:space="preserve">Таким образом, мы можем сделать вывод, что </w:t>
      </w:r>
      <w:r>
        <w:rPr>
          <w:rFonts w:ascii="Times New Roman" w:hAnsi="Times New Roman" w:cs="Times New Roman"/>
        </w:rPr>
        <w:t>норвежскую, шведскую и финскую политику действительно можно назвать постколониальной.  Саамы всё ещё в некотором роде отделены от этнического большинства анализируемых нами стран. Саамы имеют право самостоятельно развивать собственную политику посредством саамских парламентов, при этом народ полностью выключен из общегосударственной политики. Саамы не являются членами парламентов Норвегии, Швеции, Финляндии, не работают в правительствах и не занимают каких-либо видных административных постов, не связанных с их саамской деятельностью. Если экспертов-саамов приглашают на телевидение – он</w:t>
      </w:r>
      <w:r w:rsidR="00830D3D">
        <w:rPr>
          <w:rFonts w:ascii="Times New Roman" w:hAnsi="Times New Roman" w:cs="Times New Roman"/>
        </w:rPr>
        <w:t>и</w:t>
      </w:r>
      <w:r>
        <w:rPr>
          <w:rFonts w:ascii="Times New Roman" w:hAnsi="Times New Roman" w:cs="Times New Roman"/>
        </w:rPr>
        <w:t xml:space="preserve"> приглаша</w:t>
      </w:r>
      <w:r w:rsidR="00830D3D">
        <w:rPr>
          <w:rFonts w:ascii="Times New Roman" w:hAnsi="Times New Roman" w:cs="Times New Roman"/>
        </w:rPr>
        <w:t>ю</w:t>
      </w:r>
      <w:r>
        <w:rPr>
          <w:rFonts w:ascii="Times New Roman" w:hAnsi="Times New Roman" w:cs="Times New Roman"/>
        </w:rPr>
        <w:t>тся как эксперт</w:t>
      </w:r>
      <w:r w:rsidR="00830D3D">
        <w:rPr>
          <w:rFonts w:ascii="Times New Roman" w:hAnsi="Times New Roman" w:cs="Times New Roman"/>
        </w:rPr>
        <w:t>ы</w:t>
      </w:r>
      <w:r>
        <w:rPr>
          <w:rFonts w:ascii="Times New Roman" w:hAnsi="Times New Roman" w:cs="Times New Roman"/>
        </w:rPr>
        <w:t xml:space="preserve"> именно по саамскому вопросу, при том, что эксперт</w:t>
      </w:r>
      <w:r w:rsidR="00830D3D">
        <w:rPr>
          <w:rFonts w:ascii="Times New Roman" w:hAnsi="Times New Roman" w:cs="Times New Roman"/>
        </w:rPr>
        <w:t>ы</w:t>
      </w:r>
      <w:r>
        <w:rPr>
          <w:rFonts w:ascii="Times New Roman" w:hAnsi="Times New Roman" w:cs="Times New Roman"/>
        </w:rPr>
        <w:t>-финн</w:t>
      </w:r>
      <w:r w:rsidR="00830D3D">
        <w:rPr>
          <w:rFonts w:ascii="Times New Roman" w:hAnsi="Times New Roman" w:cs="Times New Roman"/>
        </w:rPr>
        <w:t>ы</w:t>
      </w:r>
      <w:r>
        <w:rPr>
          <w:rFonts w:ascii="Times New Roman" w:hAnsi="Times New Roman" w:cs="Times New Roman"/>
        </w:rPr>
        <w:t>, например, мо</w:t>
      </w:r>
      <w:r w:rsidR="00830D3D">
        <w:rPr>
          <w:rFonts w:ascii="Times New Roman" w:hAnsi="Times New Roman" w:cs="Times New Roman"/>
        </w:rPr>
        <w:t>гут</w:t>
      </w:r>
      <w:r>
        <w:rPr>
          <w:rFonts w:ascii="Times New Roman" w:hAnsi="Times New Roman" w:cs="Times New Roman"/>
        </w:rPr>
        <w:t xml:space="preserve"> быть эксперт</w:t>
      </w:r>
      <w:r w:rsidR="00830D3D">
        <w:rPr>
          <w:rFonts w:ascii="Times New Roman" w:hAnsi="Times New Roman" w:cs="Times New Roman"/>
        </w:rPr>
        <w:t>ами</w:t>
      </w:r>
      <w:r>
        <w:rPr>
          <w:rFonts w:ascii="Times New Roman" w:hAnsi="Times New Roman" w:cs="Times New Roman"/>
        </w:rPr>
        <w:t xml:space="preserve"> не только в финской политике, истории и этнологии, а в математике, физике, механике и проч. Саамы-музыканты, участвующие в телешоу и международных конкурсах, обязательно исполняют йойк – саамскую народную музыку. С нашей точки зрения, это может быть связано с тем, что из-за нескольких столетий угнетения и расовой дискриминации, саамская идентичность в настоящее время представляет для саамов гораздо большую ценность, чем их профессиональная идентичность или идентичность гражданская. Кроме того, возможно, само общество Норвегии, Швеции и Финляндии не готово воспринимать саамов в отрыве от их саамских корней. </w:t>
      </w:r>
    </w:p>
    <w:p w14:paraId="5F72F7D8" w14:textId="06933801" w:rsidR="003421ED" w:rsidRPr="00830D3D" w:rsidRDefault="003E5685" w:rsidP="00830D3D">
      <w:pPr>
        <w:pStyle w:val="a9"/>
        <w:spacing w:before="120" w:line="360" w:lineRule="auto"/>
        <w:ind w:firstLine="709"/>
        <w:jc w:val="both"/>
        <w:rPr>
          <w:rStyle w:val="a8"/>
          <w:rFonts w:ascii="Times New Roman" w:hAnsi="Times New Roman" w:cs="Times New Roman"/>
          <w:b w:val="0"/>
          <w:bCs w:val="0"/>
          <w:color w:val="000000" w:themeColor="text1"/>
          <w:bdr w:val="none" w:sz="0" w:space="0" w:color="auto" w:frame="1"/>
        </w:rPr>
      </w:pPr>
      <w:r w:rsidRPr="003E5685">
        <w:rPr>
          <w:rStyle w:val="a8"/>
          <w:rFonts w:ascii="Times New Roman" w:hAnsi="Times New Roman" w:cs="Times New Roman"/>
          <w:b w:val="0"/>
          <w:bCs w:val="0"/>
          <w:color w:val="000000" w:themeColor="text1"/>
          <w:bdr w:val="none" w:sz="0" w:space="0" w:color="auto" w:frame="1"/>
        </w:rPr>
        <w:t xml:space="preserve">Интересен </w:t>
      </w:r>
      <w:r w:rsidR="00982513">
        <w:rPr>
          <w:rStyle w:val="a8"/>
          <w:rFonts w:ascii="Times New Roman" w:hAnsi="Times New Roman" w:cs="Times New Roman"/>
          <w:b w:val="0"/>
          <w:bCs w:val="0"/>
          <w:color w:val="000000" w:themeColor="text1"/>
          <w:bdr w:val="none" w:sz="0" w:space="0" w:color="auto" w:frame="1"/>
        </w:rPr>
        <w:t xml:space="preserve">также </w:t>
      </w:r>
      <w:r w:rsidRPr="003E5685">
        <w:rPr>
          <w:rStyle w:val="a8"/>
          <w:rFonts w:ascii="Times New Roman" w:hAnsi="Times New Roman" w:cs="Times New Roman"/>
          <w:b w:val="0"/>
          <w:bCs w:val="0"/>
          <w:color w:val="000000" w:themeColor="text1"/>
          <w:bdr w:val="none" w:sz="0" w:space="0" w:color="auto" w:frame="1"/>
        </w:rPr>
        <w:t xml:space="preserve">парадокс, который бросается в глаза при изучении саамского вопроса в </w:t>
      </w:r>
      <w:r w:rsidR="00BD1395">
        <w:rPr>
          <w:rStyle w:val="a8"/>
          <w:rFonts w:ascii="Times New Roman" w:hAnsi="Times New Roman" w:cs="Times New Roman"/>
          <w:b w:val="0"/>
          <w:bCs w:val="0"/>
          <w:color w:val="000000" w:themeColor="text1"/>
          <w:bdr w:val="none" w:sz="0" w:space="0" w:color="auto" w:frame="1"/>
        </w:rPr>
        <w:t>Северной Европе</w:t>
      </w:r>
      <w:r w:rsidRPr="003E5685">
        <w:rPr>
          <w:rStyle w:val="a8"/>
          <w:rFonts w:ascii="Times New Roman" w:hAnsi="Times New Roman" w:cs="Times New Roman"/>
          <w:b w:val="0"/>
          <w:bCs w:val="0"/>
          <w:color w:val="000000" w:themeColor="text1"/>
          <w:bdr w:val="none" w:sz="0" w:space="0" w:color="auto" w:frame="1"/>
        </w:rPr>
        <w:t xml:space="preserve">. </w:t>
      </w:r>
      <w:r w:rsidR="003B4AC1">
        <w:rPr>
          <w:rStyle w:val="a8"/>
          <w:rFonts w:ascii="Times New Roman" w:hAnsi="Times New Roman" w:cs="Times New Roman"/>
          <w:b w:val="0"/>
          <w:bCs w:val="0"/>
          <w:color w:val="000000" w:themeColor="text1"/>
          <w:bdr w:val="none" w:sz="0" w:space="0" w:color="auto" w:frame="1"/>
        </w:rPr>
        <w:t>Зачастую регион воспринимается</w:t>
      </w:r>
      <w:r w:rsidRPr="003E5685">
        <w:rPr>
          <w:rStyle w:val="a8"/>
          <w:rFonts w:ascii="Times New Roman" w:hAnsi="Times New Roman" w:cs="Times New Roman"/>
          <w:b w:val="0"/>
          <w:bCs w:val="0"/>
          <w:color w:val="000000" w:themeColor="text1"/>
          <w:bdr w:val="none" w:sz="0" w:space="0" w:color="auto" w:frame="1"/>
        </w:rPr>
        <w:t xml:space="preserve"> </w:t>
      </w:r>
      <w:r w:rsidR="003B4AC1">
        <w:rPr>
          <w:rStyle w:val="a8"/>
          <w:rFonts w:ascii="Times New Roman" w:hAnsi="Times New Roman" w:cs="Times New Roman"/>
          <w:b w:val="0"/>
          <w:bCs w:val="0"/>
          <w:color w:val="000000" w:themeColor="text1"/>
          <w:bdr w:val="none" w:sz="0" w:space="0" w:color="auto" w:frame="1"/>
        </w:rPr>
        <w:t>как</w:t>
      </w:r>
      <w:r w:rsidRPr="003E5685">
        <w:rPr>
          <w:rStyle w:val="a8"/>
          <w:rFonts w:ascii="Times New Roman" w:hAnsi="Times New Roman" w:cs="Times New Roman"/>
          <w:b w:val="0"/>
          <w:bCs w:val="0"/>
          <w:color w:val="000000" w:themeColor="text1"/>
          <w:bdr w:val="none" w:sz="0" w:space="0" w:color="auto" w:frame="1"/>
        </w:rPr>
        <w:t xml:space="preserve"> </w:t>
      </w:r>
      <w:r w:rsidR="00830D3D">
        <w:rPr>
          <w:rStyle w:val="a8"/>
          <w:rFonts w:ascii="Times New Roman" w:hAnsi="Times New Roman" w:cs="Times New Roman"/>
          <w:b w:val="0"/>
          <w:bCs w:val="0"/>
          <w:color w:val="000000" w:themeColor="text1"/>
          <w:bdr w:val="none" w:sz="0" w:space="0" w:color="auto" w:frame="1"/>
        </w:rPr>
        <w:t xml:space="preserve">«локомотив» и главный центр </w:t>
      </w:r>
      <w:r w:rsidR="00BD1395">
        <w:rPr>
          <w:rStyle w:val="a8"/>
          <w:rFonts w:ascii="Times New Roman" w:hAnsi="Times New Roman" w:cs="Times New Roman"/>
          <w:b w:val="0"/>
          <w:bCs w:val="0"/>
          <w:color w:val="000000" w:themeColor="text1"/>
          <w:bdr w:val="none" w:sz="0" w:space="0" w:color="auto" w:frame="1"/>
        </w:rPr>
        <w:t xml:space="preserve">толерантности, </w:t>
      </w:r>
      <w:r w:rsidRPr="003E5685">
        <w:rPr>
          <w:rStyle w:val="a8"/>
          <w:rFonts w:ascii="Times New Roman" w:hAnsi="Times New Roman" w:cs="Times New Roman"/>
          <w:b w:val="0"/>
          <w:bCs w:val="0"/>
          <w:color w:val="000000" w:themeColor="text1"/>
          <w:bdr w:val="none" w:sz="0" w:space="0" w:color="auto" w:frame="1"/>
        </w:rPr>
        <w:t>открыт</w:t>
      </w:r>
      <w:r w:rsidR="00BD1395">
        <w:rPr>
          <w:rStyle w:val="a8"/>
          <w:rFonts w:ascii="Times New Roman" w:hAnsi="Times New Roman" w:cs="Times New Roman"/>
          <w:b w:val="0"/>
          <w:bCs w:val="0"/>
          <w:color w:val="000000" w:themeColor="text1"/>
          <w:bdr w:val="none" w:sz="0" w:space="0" w:color="auto" w:frame="1"/>
        </w:rPr>
        <w:t>ый</w:t>
      </w:r>
      <w:r w:rsidRPr="003E5685">
        <w:rPr>
          <w:rStyle w:val="a8"/>
          <w:rFonts w:ascii="Times New Roman" w:hAnsi="Times New Roman" w:cs="Times New Roman"/>
          <w:b w:val="0"/>
          <w:bCs w:val="0"/>
          <w:color w:val="000000" w:themeColor="text1"/>
          <w:bdr w:val="none" w:sz="0" w:space="0" w:color="auto" w:frame="1"/>
        </w:rPr>
        <w:t xml:space="preserve"> для </w:t>
      </w:r>
      <w:r w:rsidR="00BD1395">
        <w:rPr>
          <w:rStyle w:val="a8"/>
          <w:rFonts w:ascii="Times New Roman" w:hAnsi="Times New Roman" w:cs="Times New Roman"/>
          <w:b w:val="0"/>
          <w:bCs w:val="0"/>
          <w:color w:val="000000" w:themeColor="text1"/>
          <w:bdr w:val="none" w:sz="0" w:space="0" w:color="auto" w:frame="1"/>
        </w:rPr>
        <w:t xml:space="preserve">всех </w:t>
      </w:r>
      <w:r w:rsidRPr="003E5685">
        <w:rPr>
          <w:rStyle w:val="a8"/>
          <w:rFonts w:ascii="Times New Roman" w:hAnsi="Times New Roman" w:cs="Times New Roman"/>
          <w:b w:val="0"/>
          <w:bCs w:val="0"/>
          <w:color w:val="000000" w:themeColor="text1"/>
          <w:bdr w:val="none" w:sz="0" w:space="0" w:color="auto" w:frame="1"/>
        </w:rPr>
        <w:t>меньшинств, мигрантов, беженцев. Образ современн</w:t>
      </w:r>
      <w:r w:rsidR="00BD1395">
        <w:rPr>
          <w:rStyle w:val="a8"/>
          <w:rFonts w:ascii="Times New Roman" w:hAnsi="Times New Roman" w:cs="Times New Roman"/>
          <w:b w:val="0"/>
          <w:bCs w:val="0"/>
          <w:color w:val="000000" w:themeColor="text1"/>
          <w:bdr w:val="none" w:sz="0" w:space="0" w:color="auto" w:frame="1"/>
        </w:rPr>
        <w:t>ых государств Северной Европы</w:t>
      </w:r>
      <w:r w:rsidRPr="003E5685">
        <w:rPr>
          <w:rStyle w:val="a8"/>
          <w:rFonts w:ascii="Times New Roman" w:hAnsi="Times New Roman" w:cs="Times New Roman"/>
          <w:b w:val="0"/>
          <w:bCs w:val="0"/>
          <w:color w:val="000000" w:themeColor="text1"/>
          <w:bdr w:val="none" w:sz="0" w:space="0" w:color="auto" w:frame="1"/>
        </w:rPr>
        <w:t xml:space="preserve"> не вяжется со словами «дискриминация» или «расизм». При этом в своей работе мы рассмотрели вполне реальные примеры проявления расовой ненависти к саамскому населению </w:t>
      </w:r>
      <w:r w:rsidR="00BD1395">
        <w:rPr>
          <w:rStyle w:val="a8"/>
          <w:rFonts w:ascii="Times New Roman" w:hAnsi="Times New Roman" w:cs="Times New Roman"/>
          <w:b w:val="0"/>
          <w:bCs w:val="0"/>
          <w:color w:val="000000" w:themeColor="text1"/>
          <w:bdr w:val="none" w:sz="0" w:space="0" w:color="auto" w:frame="1"/>
        </w:rPr>
        <w:t>Северной Европы</w:t>
      </w:r>
      <w:r w:rsidRPr="003E5685">
        <w:rPr>
          <w:rStyle w:val="a8"/>
          <w:rFonts w:ascii="Times New Roman" w:hAnsi="Times New Roman" w:cs="Times New Roman"/>
          <w:b w:val="0"/>
          <w:bCs w:val="0"/>
          <w:color w:val="000000" w:themeColor="text1"/>
          <w:bdr w:val="none" w:sz="0" w:space="0" w:color="auto" w:frame="1"/>
        </w:rPr>
        <w:t>. С нашей точки зрения, такое разное отношение, например, к беженцам</w:t>
      </w:r>
      <w:r w:rsidR="00BD1395">
        <w:rPr>
          <w:rStyle w:val="a8"/>
          <w:rFonts w:ascii="Times New Roman" w:hAnsi="Times New Roman" w:cs="Times New Roman"/>
          <w:b w:val="0"/>
          <w:bCs w:val="0"/>
          <w:color w:val="000000" w:themeColor="text1"/>
          <w:bdr w:val="none" w:sz="0" w:space="0" w:color="auto" w:frame="1"/>
        </w:rPr>
        <w:t>-представителям арабского мира</w:t>
      </w:r>
      <w:r w:rsidRPr="003E5685">
        <w:rPr>
          <w:rStyle w:val="a8"/>
          <w:rFonts w:ascii="Times New Roman" w:hAnsi="Times New Roman" w:cs="Times New Roman"/>
          <w:b w:val="0"/>
          <w:bCs w:val="0"/>
          <w:color w:val="000000" w:themeColor="text1"/>
          <w:bdr w:val="none" w:sz="0" w:space="0" w:color="auto" w:frame="1"/>
        </w:rPr>
        <w:t xml:space="preserve"> и коренному народу страны связано с поддержанием внешнего имиджа и статуса Норвегии</w:t>
      </w:r>
      <w:r w:rsidR="00BD1395">
        <w:rPr>
          <w:rStyle w:val="a8"/>
          <w:rFonts w:ascii="Times New Roman" w:hAnsi="Times New Roman" w:cs="Times New Roman"/>
          <w:b w:val="0"/>
          <w:bCs w:val="0"/>
          <w:color w:val="000000" w:themeColor="text1"/>
          <w:bdr w:val="none" w:sz="0" w:space="0" w:color="auto" w:frame="1"/>
        </w:rPr>
        <w:t>, Швеции и Финляндии</w:t>
      </w:r>
      <w:r w:rsidRPr="003E5685">
        <w:rPr>
          <w:rStyle w:val="a8"/>
          <w:rFonts w:ascii="Times New Roman" w:hAnsi="Times New Roman" w:cs="Times New Roman"/>
          <w:b w:val="0"/>
          <w:bCs w:val="0"/>
          <w:color w:val="000000" w:themeColor="text1"/>
          <w:bdr w:val="none" w:sz="0" w:space="0" w:color="auto" w:frame="1"/>
        </w:rPr>
        <w:t>. Стран</w:t>
      </w:r>
      <w:r w:rsidR="00BD1395">
        <w:rPr>
          <w:rStyle w:val="a8"/>
          <w:rFonts w:ascii="Times New Roman" w:hAnsi="Times New Roman" w:cs="Times New Roman"/>
          <w:b w:val="0"/>
          <w:bCs w:val="0"/>
          <w:color w:val="000000" w:themeColor="text1"/>
          <w:bdr w:val="none" w:sz="0" w:space="0" w:color="auto" w:frame="1"/>
        </w:rPr>
        <w:t>ы</w:t>
      </w:r>
      <w:r w:rsidRPr="003E5685">
        <w:rPr>
          <w:rStyle w:val="a8"/>
          <w:rFonts w:ascii="Times New Roman" w:hAnsi="Times New Roman" w:cs="Times New Roman"/>
          <w:b w:val="0"/>
          <w:bCs w:val="0"/>
          <w:color w:val="000000" w:themeColor="text1"/>
          <w:bdr w:val="none" w:sz="0" w:space="0" w:color="auto" w:frame="1"/>
        </w:rPr>
        <w:t xml:space="preserve"> в первую очередь заботится о том, как</w:t>
      </w:r>
      <w:r w:rsidR="00BD1395">
        <w:rPr>
          <w:rStyle w:val="a8"/>
          <w:rFonts w:ascii="Times New Roman" w:hAnsi="Times New Roman" w:cs="Times New Roman"/>
          <w:b w:val="0"/>
          <w:bCs w:val="0"/>
          <w:color w:val="000000" w:themeColor="text1"/>
          <w:bdr w:val="none" w:sz="0" w:space="0" w:color="auto" w:frame="1"/>
        </w:rPr>
        <w:t>ими</w:t>
      </w:r>
      <w:r w:rsidRPr="003E5685">
        <w:rPr>
          <w:rStyle w:val="a8"/>
          <w:rFonts w:ascii="Times New Roman" w:hAnsi="Times New Roman" w:cs="Times New Roman"/>
          <w:b w:val="0"/>
          <w:bCs w:val="0"/>
          <w:color w:val="000000" w:themeColor="text1"/>
          <w:bdr w:val="none" w:sz="0" w:space="0" w:color="auto" w:frame="1"/>
        </w:rPr>
        <w:t xml:space="preserve"> </w:t>
      </w:r>
      <w:r w:rsidR="00BD1395">
        <w:rPr>
          <w:rStyle w:val="a8"/>
          <w:rFonts w:ascii="Times New Roman" w:hAnsi="Times New Roman" w:cs="Times New Roman"/>
          <w:b w:val="0"/>
          <w:bCs w:val="0"/>
          <w:color w:val="000000" w:themeColor="text1"/>
          <w:bdr w:val="none" w:sz="0" w:space="0" w:color="auto" w:frame="1"/>
        </w:rPr>
        <w:t>их</w:t>
      </w:r>
      <w:r w:rsidRPr="003E5685">
        <w:rPr>
          <w:rStyle w:val="a8"/>
          <w:rFonts w:ascii="Times New Roman" w:hAnsi="Times New Roman" w:cs="Times New Roman"/>
          <w:b w:val="0"/>
          <w:bCs w:val="0"/>
          <w:color w:val="000000" w:themeColor="text1"/>
          <w:bdr w:val="none" w:sz="0" w:space="0" w:color="auto" w:frame="1"/>
        </w:rPr>
        <w:t xml:space="preserve"> видят на мировой арене. Поскольку мигранты и беженцы – общая проблема многих европейских государств, то обеспечение их прав – это то, что происходит «на витрине» Норвегии</w:t>
      </w:r>
      <w:r w:rsidR="00BD1395">
        <w:rPr>
          <w:rStyle w:val="a8"/>
          <w:rFonts w:ascii="Times New Roman" w:hAnsi="Times New Roman" w:cs="Times New Roman"/>
          <w:b w:val="0"/>
          <w:bCs w:val="0"/>
          <w:color w:val="000000" w:themeColor="text1"/>
          <w:bdr w:val="none" w:sz="0" w:space="0" w:color="auto" w:frame="1"/>
        </w:rPr>
        <w:t>, Швеции и Финляндии</w:t>
      </w:r>
      <w:r w:rsidRPr="003E5685">
        <w:rPr>
          <w:rStyle w:val="a8"/>
          <w:rFonts w:ascii="Times New Roman" w:hAnsi="Times New Roman" w:cs="Times New Roman"/>
          <w:b w:val="0"/>
          <w:bCs w:val="0"/>
          <w:color w:val="000000" w:themeColor="text1"/>
          <w:bdr w:val="none" w:sz="0" w:space="0" w:color="auto" w:frame="1"/>
        </w:rPr>
        <w:t>, доступной взглядам всего мира, в то время как реализация прав собственного коренного населения – то, что происходит «за кулисами» и менее доступно мировой общественности. Эту тенденцию можно объяснить с точки зрения постколониализма: норвежская</w:t>
      </w:r>
      <w:r w:rsidR="00BD1395">
        <w:rPr>
          <w:rStyle w:val="a8"/>
          <w:rFonts w:ascii="Times New Roman" w:hAnsi="Times New Roman" w:cs="Times New Roman"/>
          <w:b w:val="0"/>
          <w:bCs w:val="0"/>
          <w:color w:val="000000" w:themeColor="text1"/>
          <w:bdr w:val="none" w:sz="0" w:space="0" w:color="auto" w:frame="1"/>
        </w:rPr>
        <w:t>, шведская и финская</w:t>
      </w:r>
      <w:r w:rsidRPr="003E5685">
        <w:rPr>
          <w:rStyle w:val="a8"/>
          <w:rFonts w:ascii="Times New Roman" w:hAnsi="Times New Roman" w:cs="Times New Roman"/>
          <w:b w:val="0"/>
          <w:bCs w:val="0"/>
          <w:color w:val="000000" w:themeColor="text1"/>
          <w:bdr w:val="none" w:sz="0" w:space="0" w:color="auto" w:frame="1"/>
        </w:rPr>
        <w:t xml:space="preserve"> наци</w:t>
      </w:r>
      <w:r w:rsidR="00BD1395">
        <w:rPr>
          <w:rStyle w:val="a8"/>
          <w:rFonts w:ascii="Times New Roman" w:hAnsi="Times New Roman" w:cs="Times New Roman"/>
          <w:b w:val="0"/>
          <w:bCs w:val="0"/>
          <w:color w:val="000000" w:themeColor="text1"/>
          <w:bdr w:val="none" w:sz="0" w:space="0" w:color="auto" w:frame="1"/>
        </w:rPr>
        <w:t>и</w:t>
      </w:r>
      <w:r w:rsidRPr="003E5685">
        <w:rPr>
          <w:rStyle w:val="a8"/>
          <w:rFonts w:ascii="Times New Roman" w:hAnsi="Times New Roman" w:cs="Times New Roman"/>
          <w:b w:val="0"/>
          <w:bCs w:val="0"/>
          <w:color w:val="000000" w:themeColor="text1"/>
          <w:bdr w:val="none" w:sz="0" w:space="0" w:color="auto" w:frame="1"/>
        </w:rPr>
        <w:t xml:space="preserve"> как непосредственн</w:t>
      </w:r>
      <w:r w:rsidR="00BD1395">
        <w:rPr>
          <w:rStyle w:val="a8"/>
          <w:rFonts w:ascii="Times New Roman" w:hAnsi="Times New Roman" w:cs="Times New Roman"/>
          <w:b w:val="0"/>
          <w:bCs w:val="0"/>
          <w:color w:val="000000" w:themeColor="text1"/>
          <w:bdr w:val="none" w:sz="0" w:space="0" w:color="auto" w:frame="1"/>
        </w:rPr>
        <w:t>ые</w:t>
      </w:r>
      <w:r w:rsidRPr="003E5685">
        <w:rPr>
          <w:rStyle w:val="a8"/>
          <w:rFonts w:ascii="Times New Roman" w:hAnsi="Times New Roman" w:cs="Times New Roman"/>
          <w:b w:val="0"/>
          <w:bCs w:val="0"/>
          <w:color w:val="000000" w:themeColor="text1"/>
          <w:bdr w:val="none" w:sz="0" w:space="0" w:color="auto" w:frame="1"/>
        </w:rPr>
        <w:t xml:space="preserve"> част</w:t>
      </w:r>
      <w:r w:rsidR="00BD1395">
        <w:rPr>
          <w:rStyle w:val="a8"/>
          <w:rFonts w:ascii="Times New Roman" w:hAnsi="Times New Roman" w:cs="Times New Roman"/>
          <w:b w:val="0"/>
          <w:bCs w:val="0"/>
          <w:color w:val="000000" w:themeColor="text1"/>
          <w:bdr w:val="none" w:sz="0" w:space="0" w:color="auto" w:frame="1"/>
        </w:rPr>
        <w:t>и</w:t>
      </w:r>
      <w:r w:rsidRPr="003E5685">
        <w:rPr>
          <w:rStyle w:val="a8"/>
          <w:rFonts w:ascii="Times New Roman" w:hAnsi="Times New Roman" w:cs="Times New Roman"/>
          <w:b w:val="0"/>
          <w:bCs w:val="0"/>
          <w:color w:val="000000" w:themeColor="text1"/>
          <w:bdr w:val="none" w:sz="0" w:space="0" w:color="auto" w:frame="1"/>
        </w:rPr>
        <w:t xml:space="preserve"> западной цивилизации продолжа</w:t>
      </w:r>
      <w:r w:rsidR="00BD1395">
        <w:rPr>
          <w:rStyle w:val="a8"/>
          <w:rFonts w:ascii="Times New Roman" w:hAnsi="Times New Roman" w:cs="Times New Roman"/>
          <w:b w:val="0"/>
          <w:bCs w:val="0"/>
          <w:color w:val="000000" w:themeColor="text1"/>
          <w:bdr w:val="none" w:sz="0" w:space="0" w:color="auto" w:frame="1"/>
        </w:rPr>
        <w:t>ю</w:t>
      </w:r>
      <w:r w:rsidRPr="003E5685">
        <w:rPr>
          <w:rStyle w:val="a8"/>
          <w:rFonts w:ascii="Times New Roman" w:hAnsi="Times New Roman" w:cs="Times New Roman"/>
          <w:b w:val="0"/>
          <w:bCs w:val="0"/>
          <w:color w:val="000000" w:themeColor="text1"/>
          <w:bdr w:val="none" w:sz="0" w:space="0" w:color="auto" w:frame="1"/>
        </w:rPr>
        <w:t xml:space="preserve">т существовать в рамках внутренних колониальных нарративов, одновременно стараясь интегрироваться в популяризирующийся на Западе постколониальный дискурс. </w:t>
      </w:r>
    </w:p>
    <w:p w14:paraId="4F76C4B0" w14:textId="600CA06A" w:rsidR="00A13222" w:rsidRPr="003E5685" w:rsidRDefault="00A13222" w:rsidP="003E5685">
      <w:pPr>
        <w:pStyle w:val="a3"/>
        <w:spacing w:before="120" w:line="360" w:lineRule="auto"/>
        <w:ind w:firstLine="709"/>
        <w:jc w:val="both"/>
        <w:outlineLvl w:val="0"/>
        <w:rPr>
          <w:sz w:val="28"/>
          <w:szCs w:val="28"/>
        </w:rPr>
      </w:pPr>
      <w:bookmarkStart w:id="10" w:name="_Toc167665854"/>
      <w:r w:rsidRPr="003E5685">
        <w:rPr>
          <w:rStyle w:val="a8"/>
          <w:color w:val="000000" w:themeColor="text1"/>
          <w:sz w:val="28"/>
          <w:szCs w:val="28"/>
          <w:bdr w:val="none" w:sz="0" w:space="0" w:color="auto" w:frame="1"/>
        </w:rPr>
        <w:lastRenderedPageBreak/>
        <w:t>СПИСОК ИСТОЧНИКОВ</w:t>
      </w:r>
      <w:bookmarkEnd w:id="10"/>
    </w:p>
    <w:p w14:paraId="1A646995" w14:textId="77777777" w:rsidR="00A13222" w:rsidRPr="00A13222" w:rsidRDefault="00A13222" w:rsidP="00A13222">
      <w:pPr>
        <w:pStyle w:val="af"/>
        <w:numPr>
          <w:ilvl w:val="0"/>
          <w:numId w:val="4"/>
        </w:numPr>
        <w:spacing w:line="360" w:lineRule="auto"/>
        <w:jc w:val="both"/>
        <w:rPr>
          <w:rFonts w:ascii="Times New Roman" w:hAnsi="Times New Roman" w:cs="Times New Roman"/>
          <w:b/>
          <w:bCs/>
          <w:lang w:val="sv-SE" w:eastAsia="ru-RU"/>
        </w:rPr>
      </w:pPr>
      <w:r w:rsidRPr="00A13222">
        <w:rPr>
          <w:rFonts w:ascii="Times New Roman" w:hAnsi="Times New Roman" w:cs="Times New Roman"/>
          <w:b/>
          <w:bCs/>
          <w:lang w:eastAsia="ru-RU"/>
        </w:rPr>
        <w:t>Международные соглашения</w:t>
      </w:r>
    </w:p>
    <w:p w14:paraId="19334436" w14:textId="77777777" w:rsidR="00A13222" w:rsidRPr="00A13222" w:rsidRDefault="00A13222" w:rsidP="00A13222">
      <w:pPr>
        <w:pStyle w:val="af"/>
        <w:numPr>
          <w:ilvl w:val="0"/>
          <w:numId w:val="2"/>
        </w:numPr>
        <w:spacing w:line="360" w:lineRule="auto"/>
        <w:jc w:val="both"/>
        <w:rPr>
          <w:rFonts w:ascii="Times New Roman" w:hAnsi="Times New Roman" w:cs="Times New Roman"/>
        </w:rPr>
      </w:pPr>
      <w:r w:rsidRPr="00A13222">
        <w:rPr>
          <w:rFonts w:ascii="Times New Roman" w:hAnsi="Times New Roman" w:cs="Times New Roman"/>
        </w:rPr>
        <w:t xml:space="preserve">Декларация Организации Объединенных Наций о правах коренных народов от 13.09.2007 года / Электронный ресурс] // </w:t>
      </w:r>
      <w:r w:rsidRPr="00A13222">
        <w:rPr>
          <w:rFonts w:ascii="Times New Roman" w:hAnsi="Times New Roman" w:cs="Times New Roman"/>
          <w:lang w:val="en-US"/>
        </w:rPr>
        <w:t>URL</w:t>
      </w:r>
      <w:r w:rsidRPr="00A13222">
        <w:rPr>
          <w:rFonts w:ascii="Times New Roman" w:hAnsi="Times New Roman" w:cs="Times New Roman"/>
        </w:rPr>
        <w:t xml:space="preserve">: </w:t>
      </w:r>
      <w:hyperlink r:id="rId8" w:history="1">
        <w:r w:rsidRPr="00A13222">
          <w:rPr>
            <w:rStyle w:val="a5"/>
            <w:rFonts w:ascii="Times New Roman" w:hAnsi="Times New Roman" w:cs="Times New Roman"/>
          </w:rPr>
          <w:t>https://www.un.org/ru/documents/decl_conv/declarations/indigenous_rights.shtml</w:t>
        </w:r>
      </w:hyperlink>
      <w:r w:rsidRPr="00A13222">
        <w:rPr>
          <w:rFonts w:ascii="Times New Roman" w:hAnsi="Times New Roman" w:cs="Times New Roman"/>
        </w:rPr>
        <w:t xml:space="preserve"> (дата обращения: 16.04.2023)</w:t>
      </w:r>
    </w:p>
    <w:p w14:paraId="5ECC7F3E" w14:textId="77777777" w:rsidR="00A13222" w:rsidRPr="00A13222" w:rsidRDefault="00A13222" w:rsidP="00A13222">
      <w:pPr>
        <w:pStyle w:val="af"/>
        <w:numPr>
          <w:ilvl w:val="0"/>
          <w:numId w:val="2"/>
        </w:numPr>
        <w:spacing w:line="360" w:lineRule="auto"/>
        <w:jc w:val="both"/>
        <w:textAlignment w:val="top"/>
        <w:outlineLvl w:val="0"/>
        <w:rPr>
          <w:rFonts w:ascii="Times New Roman" w:hAnsi="Times New Roman" w:cs="Times New Roman"/>
          <w:color w:val="000000" w:themeColor="text1"/>
          <w:bdr w:val="none" w:sz="0" w:space="0" w:color="auto" w:frame="1"/>
        </w:rPr>
      </w:pPr>
      <w:bookmarkStart w:id="11" w:name="_Toc166548162"/>
      <w:bookmarkStart w:id="12" w:name="_Toc166548277"/>
      <w:bookmarkStart w:id="13" w:name="_Toc166548481"/>
      <w:bookmarkStart w:id="14" w:name="_Toc167635074"/>
      <w:bookmarkStart w:id="15" w:name="_Toc167665855"/>
      <w:r w:rsidRPr="00A13222">
        <w:rPr>
          <w:rFonts w:ascii="Times New Roman" w:hAnsi="Times New Roman" w:cs="Times New Roman"/>
        </w:rPr>
        <w:t xml:space="preserve">Конвенция №169 о коренных народах и народах, ведущих племенной образ жизни в независимых странах от 27.06.1989 / [Электронный ресурс] // </w:t>
      </w:r>
      <w:r w:rsidRPr="00A13222">
        <w:rPr>
          <w:rFonts w:ascii="Times New Roman" w:hAnsi="Times New Roman" w:cs="Times New Roman"/>
          <w:lang w:val="en-US"/>
        </w:rPr>
        <w:t>URL</w:t>
      </w:r>
      <w:r w:rsidRPr="00A13222">
        <w:rPr>
          <w:rFonts w:ascii="Times New Roman" w:hAnsi="Times New Roman" w:cs="Times New Roman"/>
        </w:rPr>
        <w:t xml:space="preserve">: </w:t>
      </w:r>
      <w:hyperlink r:id="rId9" w:history="1">
        <w:r w:rsidRPr="00A13222">
          <w:rPr>
            <w:rStyle w:val="a5"/>
            <w:rFonts w:ascii="Times New Roman" w:hAnsi="Times New Roman" w:cs="Times New Roman"/>
          </w:rPr>
          <w:t>https://www.un.org/ru/documents/decl_conv/conventions/iol169.shtml</w:t>
        </w:r>
      </w:hyperlink>
      <w:r w:rsidRPr="00A13222">
        <w:rPr>
          <w:rFonts w:ascii="Times New Roman" w:hAnsi="Times New Roman" w:cs="Times New Roman"/>
        </w:rPr>
        <w:t xml:space="preserve"> (дата обращения: 16.04.2023)</w:t>
      </w:r>
      <w:bookmarkEnd w:id="11"/>
      <w:bookmarkEnd w:id="12"/>
      <w:bookmarkEnd w:id="13"/>
      <w:bookmarkEnd w:id="14"/>
      <w:bookmarkEnd w:id="15"/>
    </w:p>
    <w:p w14:paraId="663A4D21" w14:textId="77777777" w:rsidR="00A13222" w:rsidRPr="00A13222" w:rsidRDefault="00A13222" w:rsidP="00A13222">
      <w:pPr>
        <w:pStyle w:val="a3"/>
        <w:numPr>
          <w:ilvl w:val="0"/>
          <w:numId w:val="2"/>
        </w:numPr>
        <w:spacing w:line="360" w:lineRule="auto"/>
        <w:jc w:val="both"/>
        <w:textAlignment w:val="top"/>
        <w:outlineLvl w:val="0"/>
        <w:rPr>
          <w:color w:val="000000" w:themeColor="text1"/>
          <w:bdr w:val="none" w:sz="0" w:space="0" w:color="auto" w:frame="1"/>
        </w:rPr>
      </w:pPr>
      <w:bookmarkStart w:id="16" w:name="_Toc166548163"/>
      <w:bookmarkStart w:id="17" w:name="_Toc166548278"/>
      <w:bookmarkStart w:id="18" w:name="_Toc166548482"/>
      <w:bookmarkStart w:id="19" w:name="_Toc167635075"/>
      <w:bookmarkStart w:id="20" w:name="_Toc167665856"/>
      <w:r w:rsidRPr="00A13222">
        <w:rPr>
          <w:rStyle w:val="a8"/>
          <w:b w:val="0"/>
          <w:bCs w:val="0"/>
          <w:color w:val="000000" w:themeColor="text1"/>
          <w:bdr w:val="none" w:sz="0" w:space="0" w:color="auto" w:frame="1"/>
        </w:rPr>
        <w:t>Международный пакт о гражданских и политических правах от 16.12.1966 /</w:t>
      </w:r>
      <w:r w:rsidRPr="00A13222">
        <w:rPr>
          <w:rStyle w:val="a8"/>
          <w:color w:val="000000" w:themeColor="text1"/>
          <w:bdr w:val="none" w:sz="0" w:space="0" w:color="auto" w:frame="1"/>
        </w:rPr>
        <w:t xml:space="preserve"> </w:t>
      </w:r>
      <w:r w:rsidRPr="00A13222">
        <w:t xml:space="preserve">[Электронный ресурс] // </w:t>
      </w:r>
      <w:r w:rsidRPr="00A13222">
        <w:rPr>
          <w:lang w:val="en-US"/>
        </w:rPr>
        <w:t>URL</w:t>
      </w:r>
      <w:r w:rsidRPr="00A13222">
        <w:t xml:space="preserve">: </w:t>
      </w:r>
      <w:hyperlink r:id="rId10" w:anchor=":~:text=Каждый%20человек%20имеет%20право%20на,такой%20процедурой%2C%20которые%20установлены%20законом" w:history="1">
        <w:r w:rsidRPr="00A13222">
          <w:rPr>
            <w:rStyle w:val="a5"/>
          </w:rPr>
          <w:t>https://www.un.org/ru/documents/decl_conv/conventions/pactpol.shtml#:~:text=Каждый%20человек%20имеет%20право%20на,такой%20процедурой%2C%20которые%20установлены%20законом</w:t>
        </w:r>
      </w:hyperlink>
      <w:r w:rsidRPr="00A13222">
        <w:t xml:space="preserve"> (дата обращения: 15.04.23)</w:t>
      </w:r>
      <w:bookmarkEnd w:id="16"/>
      <w:bookmarkEnd w:id="17"/>
      <w:bookmarkEnd w:id="18"/>
      <w:bookmarkEnd w:id="19"/>
      <w:bookmarkEnd w:id="20"/>
    </w:p>
    <w:p w14:paraId="65ADE27F" w14:textId="77777777" w:rsidR="00A13222" w:rsidRPr="00A13222" w:rsidRDefault="00A13222" w:rsidP="00A13222">
      <w:pPr>
        <w:pStyle w:val="af"/>
        <w:numPr>
          <w:ilvl w:val="0"/>
          <w:numId w:val="2"/>
        </w:numPr>
        <w:spacing w:line="360" w:lineRule="auto"/>
        <w:jc w:val="both"/>
        <w:rPr>
          <w:rFonts w:ascii="Times New Roman" w:hAnsi="Times New Roman" w:cs="Times New Roman"/>
          <w:lang w:val="en-US"/>
        </w:rPr>
      </w:pPr>
      <w:r w:rsidRPr="00A13222">
        <w:rPr>
          <w:rFonts w:ascii="Times New Roman" w:hAnsi="Times New Roman" w:cs="Times New Roman"/>
          <w:lang w:val="en-US"/>
        </w:rPr>
        <w:t>Convention on the Rights of the Child of 4.07.2018 // United Nations / [</w:t>
      </w:r>
      <w:r w:rsidRPr="00A13222">
        <w:rPr>
          <w:rFonts w:ascii="Times New Roman" w:hAnsi="Times New Roman" w:cs="Times New Roman"/>
        </w:rPr>
        <w:t>Электронный</w:t>
      </w:r>
      <w:r w:rsidRPr="00A13222">
        <w:rPr>
          <w:rFonts w:ascii="Times New Roman" w:hAnsi="Times New Roman" w:cs="Times New Roman"/>
          <w:lang w:val="en-US"/>
        </w:rPr>
        <w:t xml:space="preserve"> </w:t>
      </w:r>
      <w:r w:rsidRPr="00A13222">
        <w:rPr>
          <w:rFonts w:ascii="Times New Roman" w:hAnsi="Times New Roman" w:cs="Times New Roman"/>
        </w:rPr>
        <w:t>ресурс</w:t>
      </w:r>
      <w:r w:rsidRPr="00A13222">
        <w:rPr>
          <w:rFonts w:ascii="Times New Roman" w:hAnsi="Times New Roman" w:cs="Times New Roman"/>
          <w:lang w:val="en-US"/>
        </w:rPr>
        <w:t xml:space="preserve">] // URL:   </w:t>
      </w:r>
      <w:hyperlink r:id="rId11" w:history="1">
        <w:r w:rsidRPr="00A13222">
          <w:rPr>
            <w:rStyle w:val="a5"/>
            <w:rFonts w:ascii="Times New Roman" w:hAnsi="Times New Roman" w:cs="Times New Roman"/>
            <w:lang w:val="en-US"/>
          </w:rPr>
          <w:t>https://docstore.ohchr.org/SelfServices/FilesHandler.ashx?enc=6QkG1d%2FPPRiCAqhKb7yhskd8j6m8TLYHEq%2B8lcfyyNiK5HTv3BlHD2yUDbkYkjYjn9xD8vprwt%2Bd7OOPlcLT3X9z%2FdVue7vDSd17DwXVGdC0p28EZNdSyedRb2agr1el</w:t>
        </w:r>
      </w:hyperlink>
      <w:r w:rsidRPr="00A13222">
        <w:rPr>
          <w:rFonts w:ascii="Times New Roman" w:hAnsi="Times New Roman" w:cs="Times New Roman"/>
          <w:lang w:val="en-US"/>
        </w:rPr>
        <w:t xml:space="preserve"> (</w:t>
      </w:r>
      <w:r w:rsidRPr="00A13222">
        <w:rPr>
          <w:rFonts w:ascii="Times New Roman" w:hAnsi="Times New Roman" w:cs="Times New Roman"/>
        </w:rPr>
        <w:t>дата</w:t>
      </w:r>
      <w:r w:rsidRPr="00A13222">
        <w:rPr>
          <w:rFonts w:ascii="Times New Roman" w:hAnsi="Times New Roman" w:cs="Times New Roman"/>
          <w:lang w:val="en-US"/>
        </w:rPr>
        <w:t xml:space="preserve"> </w:t>
      </w:r>
      <w:r w:rsidRPr="00A13222">
        <w:rPr>
          <w:rFonts w:ascii="Times New Roman" w:hAnsi="Times New Roman" w:cs="Times New Roman"/>
        </w:rPr>
        <w:t>обращения</w:t>
      </w:r>
      <w:r w:rsidRPr="00A13222">
        <w:rPr>
          <w:rFonts w:ascii="Times New Roman" w:hAnsi="Times New Roman" w:cs="Times New Roman"/>
          <w:lang w:val="en-US"/>
        </w:rPr>
        <w:t>: 20.04.23)</w:t>
      </w:r>
    </w:p>
    <w:p w14:paraId="5AD71779" w14:textId="77777777" w:rsidR="00A13222" w:rsidRPr="00A13222" w:rsidRDefault="00A13222" w:rsidP="00A13222">
      <w:pPr>
        <w:pStyle w:val="af"/>
        <w:numPr>
          <w:ilvl w:val="0"/>
          <w:numId w:val="2"/>
        </w:numPr>
        <w:spacing w:line="360" w:lineRule="auto"/>
        <w:jc w:val="both"/>
        <w:rPr>
          <w:rFonts w:ascii="Times New Roman" w:hAnsi="Times New Roman" w:cs="Times New Roman"/>
          <w:lang w:val="en-US"/>
        </w:rPr>
      </w:pPr>
      <w:r w:rsidRPr="00A13222">
        <w:rPr>
          <w:rFonts w:ascii="Times New Roman" w:hAnsi="Times New Roman" w:cs="Times New Roman"/>
          <w:lang w:val="en-US"/>
        </w:rPr>
        <w:t>European Charter for Regional or Minority Languages of 5.11.1992 // Council of Europe / [</w:t>
      </w:r>
      <w:r w:rsidRPr="00A13222">
        <w:rPr>
          <w:rFonts w:ascii="Times New Roman" w:hAnsi="Times New Roman" w:cs="Times New Roman"/>
        </w:rPr>
        <w:t>Электронный</w:t>
      </w:r>
      <w:r w:rsidRPr="00A13222">
        <w:rPr>
          <w:rFonts w:ascii="Times New Roman" w:hAnsi="Times New Roman" w:cs="Times New Roman"/>
          <w:lang w:val="en-US"/>
        </w:rPr>
        <w:t xml:space="preserve"> </w:t>
      </w:r>
      <w:r w:rsidRPr="00A13222">
        <w:rPr>
          <w:rFonts w:ascii="Times New Roman" w:hAnsi="Times New Roman" w:cs="Times New Roman"/>
        </w:rPr>
        <w:t>ресурс</w:t>
      </w:r>
      <w:r w:rsidRPr="00A13222">
        <w:rPr>
          <w:rFonts w:ascii="Times New Roman" w:hAnsi="Times New Roman" w:cs="Times New Roman"/>
          <w:lang w:val="en-US"/>
        </w:rPr>
        <w:t xml:space="preserve">] // URL: </w:t>
      </w:r>
      <w:hyperlink r:id="rId12" w:history="1">
        <w:r w:rsidRPr="00A13222">
          <w:rPr>
            <w:rStyle w:val="a5"/>
            <w:rFonts w:ascii="Times New Roman" w:hAnsi="Times New Roman" w:cs="Times New Roman"/>
            <w:lang w:val="en-US"/>
          </w:rPr>
          <w:t>https://rm.coe.int/1680695175</w:t>
        </w:r>
      </w:hyperlink>
      <w:r w:rsidRPr="00A13222">
        <w:rPr>
          <w:rFonts w:ascii="Times New Roman" w:hAnsi="Times New Roman" w:cs="Times New Roman"/>
          <w:lang w:val="en-US"/>
        </w:rPr>
        <w:t xml:space="preserve"> (</w:t>
      </w:r>
      <w:r w:rsidRPr="00A13222">
        <w:rPr>
          <w:rFonts w:ascii="Times New Roman" w:hAnsi="Times New Roman" w:cs="Times New Roman"/>
        </w:rPr>
        <w:t>дата</w:t>
      </w:r>
      <w:r w:rsidRPr="00A13222">
        <w:rPr>
          <w:rFonts w:ascii="Times New Roman" w:hAnsi="Times New Roman" w:cs="Times New Roman"/>
          <w:lang w:val="en-US"/>
        </w:rPr>
        <w:t xml:space="preserve"> </w:t>
      </w:r>
      <w:r w:rsidRPr="00A13222">
        <w:rPr>
          <w:rFonts w:ascii="Times New Roman" w:hAnsi="Times New Roman" w:cs="Times New Roman"/>
        </w:rPr>
        <w:t>обращения</w:t>
      </w:r>
      <w:r w:rsidRPr="00A13222">
        <w:rPr>
          <w:rFonts w:ascii="Times New Roman" w:hAnsi="Times New Roman" w:cs="Times New Roman"/>
          <w:lang w:val="en-US"/>
        </w:rPr>
        <w:t xml:space="preserve">: 28.04.2022) </w:t>
      </w:r>
    </w:p>
    <w:p w14:paraId="08AC6809" w14:textId="77777777" w:rsidR="00A13222" w:rsidRDefault="00A13222" w:rsidP="00A13222">
      <w:pPr>
        <w:pStyle w:val="af"/>
        <w:numPr>
          <w:ilvl w:val="0"/>
          <w:numId w:val="2"/>
        </w:numPr>
        <w:spacing w:line="360" w:lineRule="auto"/>
        <w:jc w:val="both"/>
        <w:rPr>
          <w:rFonts w:ascii="Times New Roman" w:hAnsi="Times New Roman" w:cs="Times New Roman"/>
          <w:lang w:val="en-US"/>
        </w:rPr>
      </w:pPr>
      <w:r w:rsidRPr="00A13222">
        <w:rPr>
          <w:rFonts w:ascii="Times New Roman" w:hAnsi="Times New Roman" w:cs="Times New Roman"/>
          <w:lang w:val="en-US"/>
        </w:rPr>
        <w:t>Framework Convention for the Protection of National Minorities of 10.11.1994 // Council of Europe / / [</w:t>
      </w:r>
      <w:r w:rsidRPr="00A13222">
        <w:rPr>
          <w:rFonts w:ascii="Times New Roman" w:hAnsi="Times New Roman" w:cs="Times New Roman"/>
        </w:rPr>
        <w:t>Электронный</w:t>
      </w:r>
      <w:r w:rsidRPr="00A13222">
        <w:rPr>
          <w:rFonts w:ascii="Times New Roman" w:hAnsi="Times New Roman" w:cs="Times New Roman"/>
          <w:lang w:val="en-US"/>
        </w:rPr>
        <w:t xml:space="preserve"> </w:t>
      </w:r>
      <w:r w:rsidRPr="00A13222">
        <w:rPr>
          <w:rFonts w:ascii="Times New Roman" w:hAnsi="Times New Roman" w:cs="Times New Roman"/>
        </w:rPr>
        <w:t>ресурс</w:t>
      </w:r>
      <w:r w:rsidRPr="00A13222">
        <w:rPr>
          <w:rFonts w:ascii="Times New Roman" w:hAnsi="Times New Roman" w:cs="Times New Roman"/>
          <w:lang w:val="en-US"/>
        </w:rPr>
        <w:t xml:space="preserve">] // URL: </w:t>
      </w:r>
      <w:hyperlink r:id="rId13" w:history="1">
        <w:r w:rsidRPr="00A13222">
          <w:rPr>
            <w:rStyle w:val="a5"/>
            <w:rFonts w:ascii="Times New Roman" w:hAnsi="Times New Roman" w:cs="Times New Roman"/>
            <w:lang w:val="en-US"/>
          </w:rPr>
          <w:t>https://www.coe.int/en/web/minorities/at-a-glance</w:t>
        </w:r>
      </w:hyperlink>
      <w:r w:rsidRPr="00A13222">
        <w:rPr>
          <w:rFonts w:ascii="Times New Roman" w:hAnsi="Times New Roman" w:cs="Times New Roman"/>
          <w:lang w:val="en-US"/>
        </w:rPr>
        <w:t xml:space="preserve"> (</w:t>
      </w:r>
      <w:r w:rsidRPr="00A13222">
        <w:rPr>
          <w:rFonts w:ascii="Times New Roman" w:hAnsi="Times New Roman" w:cs="Times New Roman"/>
        </w:rPr>
        <w:t>дата</w:t>
      </w:r>
      <w:r w:rsidRPr="00A13222">
        <w:rPr>
          <w:rFonts w:ascii="Times New Roman" w:hAnsi="Times New Roman" w:cs="Times New Roman"/>
          <w:lang w:val="en-US"/>
        </w:rPr>
        <w:t xml:space="preserve"> </w:t>
      </w:r>
      <w:r w:rsidRPr="00A13222">
        <w:rPr>
          <w:rFonts w:ascii="Times New Roman" w:hAnsi="Times New Roman" w:cs="Times New Roman"/>
        </w:rPr>
        <w:t>обращения</w:t>
      </w:r>
      <w:r w:rsidRPr="00A13222">
        <w:rPr>
          <w:rFonts w:ascii="Times New Roman" w:hAnsi="Times New Roman" w:cs="Times New Roman"/>
          <w:lang w:val="en-US"/>
        </w:rPr>
        <w:t>: 28.04.2022)</w:t>
      </w:r>
    </w:p>
    <w:p w14:paraId="13096CA8" w14:textId="77777777" w:rsidR="00EF7CAB" w:rsidRDefault="00EF7CAB" w:rsidP="00EF7CAB">
      <w:pPr>
        <w:spacing w:line="360" w:lineRule="auto"/>
        <w:jc w:val="both"/>
        <w:rPr>
          <w:rFonts w:ascii="Times New Roman" w:hAnsi="Times New Roman" w:cs="Times New Roman"/>
          <w:lang w:val="en-US"/>
        </w:rPr>
      </w:pPr>
    </w:p>
    <w:p w14:paraId="7EBBE83B" w14:textId="2A15E9B6" w:rsidR="00EF7CAB" w:rsidRPr="003E5685" w:rsidRDefault="003E5685" w:rsidP="00EF7CAB">
      <w:pPr>
        <w:pStyle w:val="af"/>
        <w:numPr>
          <w:ilvl w:val="0"/>
          <w:numId w:val="4"/>
        </w:numPr>
        <w:spacing w:line="360" w:lineRule="auto"/>
        <w:jc w:val="both"/>
        <w:rPr>
          <w:rFonts w:ascii="Times New Roman" w:hAnsi="Times New Roman" w:cs="Times New Roman"/>
          <w:b/>
          <w:bCs/>
        </w:rPr>
      </w:pPr>
      <w:r>
        <w:rPr>
          <w:rFonts w:ascii="Times New Roman" w:hAnsi="Times New Roman" w:cs="Times New Roman"/>
          <w:b/>
          <w:bCs/>
        </w:rPr>
        <w:t>Д</w:t>
      </w:r>
      <w:r w:rsidR="00EF7CAB" w:rsidRPr="00EF7CAB">
        <w:rPr>
          <w:rFonts w:ascii="Times New Roman" w:hAnsi="Times New Roman" w:cs="Times New Roman"/>
          <w:b/>
          <w:bCs/>
        </w:rPr>
        <w:t>окументы международных организаций</w:t>
      </w:r>
      <w:r>
        <w:rPr>
          <w:rFonts w:ascii="Times New Roman" w:hAnsi="Times New Roman" w:cs="Times New Roman"/>
          <w:b/>
          <w:bCs/>
        </w:rPr>
        <w:t xml:space="preserve"> и форумов</w:t>
      </w:r>
    </w:p>
    <w:p w14:paraId="591FC409" w14:textId="40AABAA1" w:rsidR="00A13222" w:rsidRDefault="00EF7CAB" w:rsidP="00EF7CAB">
      <w:pPr>
        <w:pStyle w:val="af"/>
        <w:numPr>
          <w:ilvl w:val="0"/>
          <w:numId w:val="2"/>
        </w:numPr>
        <w:spacing w:line="360" w:lineRule="auto"/>
        <w:jc w:val="both"/>
        <w:rPr>
          <w:rFonts w:ascii="Times New Roman" w:hAnsi="Times New Roman" w:cs="Times New Roman"/>
        </w:rPr>
      </w:pPr>
      <w:r w:rsidRPr="002D36DF">
        <w:rPr>
          <w:rFonts w:ascii="Times New Roman" w:hAnsi="Times New Roman" w:cs="Times New Roman"/>
        </w:rPr>
        <w:t xml:space="preserve">Заключительные замечания по седьмому периодическому докладу Швеции Комитета по экономическим, социальным и культурным правам // Экономический и Социальный Совет / [Электронный ресурс] // URL: </w:t>
      </w:r>
      <w:hyperlink r:id="rId14" w:history="1">
        <w:r w:rsidRPr="002D36DF">
          <w:rPr>
            <w:rStyle w:val="a5"/>
            <w:rFonts w:ascii="Times New Roman" w:hAnsi="Times New Roman" w:cs="Times New Roman"/>
          </w:rPr>
          <w:t>https://documents.un.org/doc/undoc/gen/g24/041/52/pdf/g2404152.pdf?token=xCnKQfFuA0kdf17VLl&amp;fe=true</w:t>
        </w:r>
      </w:hyperlink>
      <w:r w:rsidRPr="002D36DF">
        <w:rPr>
          <w:rFonts w:ascii="Times New Roman" w:hAnsi="Times New Roman" w:cs="Times New Roman"/>
        </w:rPr>
        <w:t xml:space="preserve"> (дата обращения: 31.03.24)</w:t>
      </w:r>
    </w:p>
    <w:p w14:paraId="05E284F8" w14:textId="10C820F2" w:rsidR="00EF7CAB"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lastRenderedPageBreak/>
        <w:t>Labour Court 2007 No. 45 Ombudsman Against Ethnic Discrimination // Laika film &amp; amp (16.05.2007)</w:t>
      </w:r>
      <w:r w:rsidRPr="00EF7CAB">
        <w:rPr>
          <w:rFonts w:ascii="Times New Roman" w:hAnsi="Times New Roman" w:cs="Times New Roman"/>
          <w:sz w:val="24"/>
          <w:szCs w:val="24"/>
          <w:lang w:val="en-US"/>
        </w:rPr>
        <w:t xml:space="preserve"> / [</w:t>
      </w:r>
      <w:r w:rsidRPr="002D36DF">
        <w:rPr>
          <w:rFonts w:ascii="Times New Roman" w:hAnsi="Times New Roman" w:cs="Times New Roman"/>
          <w:sz w:val="24"/>
          <w:szCs w:val="24"/>
        </w:rPr>
        <w:t>Электронный</w:t>
      </w:r>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ресурс</w:t>
      </w:r>
      <w:r w:rsidRPr="00EF7CAB">
        <w:rPr>
          <w:rFonts w:ascii="Times New Roman" w:hAnsi="Times New Roman" w:cs="Times New Roman"/>
          <w:sz w:val="24"/>
          <w:szCs w:val="24"/>
          <w:lang w:val="en-US"/>
        </w:rPr>
        <w:t xml:space="preserve">] // URL:  </w:t>
      </w:r>
      <w:hyperlink r:id="rId15" w:history="1">
        <w:r w:rsidRPr="00D5600D">
          <w:rPr>
            <w:rStyle w:val="a5"/>
            <w:rFonts w:ascii="Times New Roman" w:hAnsi="Times New Roman" w:cs="Times New Roman"/>
            <w:sz w:val="24"/>
            <w:szCs w:val="24"/>
            <w:lang w:val="en-US"/>
          </w:rPr>
          <w:t>http://www.arbetsdomstolen.se/upload/pdf/45-07.pdf</w:t>
        </w:r>
      </w:hyperlink>
      <w:r w:rsidRPr="00EF7CAB">
        <w:rPr>
          <w:rFonts w:ascii="Times New Roman" w:hAnsi="Times New Roman" w:cs="Times New Roman"/>
          <w:sz w:val="24"/>
          <w:szCs w:val="24"/>
          <w:lang w:val="en-US"/>
        </w:rPr>
        <w:t>. (</w:t>
      </w:r>
      <w:r w:rsidRPr="00EF7CAB">
        <w:rPr>
          <w:rFonts w:ascii="Times New Roman" w:hAnsi="Times New Roman" w:cs="Times New Roman"/>
          <w:sz w:val="24"/>
          <w:szCs w:val="24"/>
          <w:lang w:val="sv-SE"/>
        </w:rPr>
        <w:t>дата</w:t>
      </w:r>
      <w:r w:rsidRPr="00EF7CAB">
        <w:rPr>
          <w:rFonts w:ascii="Times New Roman" w:hAnsi="Times New Roman" w:cs="Times New Roman"/>
          <w:sz w:val="24"/>
          <w:szCs w:val="24"/>
          <w:lang w:val="en-US"/>
        </w:rPr>
        <w:t xml:space="preserve"> </w:t>
      </w:r>
      <w:r w:rsidRPr="00EF7CAB">
        <w:rPr>
          <w:rFonts w:ascii="Times New Roman" w:hAnsi="Times New Roman" w:cs="Times New Roman"/>
          <w:sz w:val="24"/>
          <w:szCs w:val="24"/>
          <w:lang w:val="sv-SE"/>
        </w:rPr>
        <w:t>обращения</w:t>
      </w:r>
      <w:r w:rsidRPr="00EF7CAB">
        <w:rPr>
          <w:rFonts w:ascii="Times New Roman" w:hAnsi="Times New Roman" w:cs="Times New Roman"/>
          <w:sz w:val="24"/>
          <w:szCs w:val="24"/>
          <w:lang w:val="en-US"/>
        </w:rPr>
        <w:t>: 25.03.24).</w:t>
      </w:r>
    </w:p>
    <w:p w14:paraId="0CBB4469" w14:textId="073C1B9B" w:rsidR="00EF7CAB" w:rsidRDefault="00EF7CAB" w:rsidP="00EF7CAB">
      <w:pPr>
        <w:pStyle w:val="a6"/>
        <w:numPr>
          <w:ilvl w:val="0"/>
          <w:numId w:val="2"/>
        </w:numPr>
        <w:spacing w:line="360" w:lineRule="auto"/>
        <w:jc w:val="both"/>
        <w:rPr>
          <w:rFonts w:ascii="Times New Roman" w:hAnsi="Times New Roman" w:cs="Times New Roman"/>
          <w:sz w:val="24"/>
          <w:szCs w:val="24"/>
        </w:rPr>
      </w:pPr>
      <w:r w:rsidRPr="002D36DF">
        <w:rPr>
          <w:rFonts w:ascii="Times New Roman" w:hAnsi="Times New Roman" w:cs="Times New Roman"/>
          <w:sz w:val="24"/>
          <w:szCs w:val="24"/>
          <w:lang w:val="sv-SE"/>
        </w:rPr>
        <w:t>Nordic</w:t>
      </w:r>
      <w:r w:rsidRPr="002D36DF">
        <w:rPr>
          <w:rFonts w:ascii="Times New Roman" w:hAnsi="Times New Roman" w:cs="Times New Roman"/>
          <w:sz w:val="24"/>
          <w:szCs w:val="24"/>
        </w:rPr>
        <w:t xml:space="preserve"> </w:t>
      </w:r>
      <w:r w:rsidRPr="002D36DF">
        <w:rPr>
          <w:rFonts w:ascii="Times New Roman" w:hAnsi="Times New Roman" w:cs="Times New Roman"/>
          <w:sz w:val="24"/>
          <w:szCs w:val="24"/>
          <w:lang w:val="sv-SE"/>
        </w:rPr>
        <w:t>Saami</w:t>
      </w:r>
      <w:r w:rsidRPr="002D36DF">
        <w:rPr>
          <w:rFonts w:ascii="Times New Roman" w:hAnsi="Times New Roman" w:cs="Times New Roman"/>
          <w:sz w:val="24"/>
          <w:szCs w:val="24"/>
        </w:rPr>
        <w:t xml:space="preserve"> </w:t>
      </w:r>
      <w:r w:rsidRPr="002D36DF">
        <w:rPr>
          <w:rFonts w:ascii="Times New Roman" w:hAnsi="Times New Roman" w:cs="Times New Roman"/>
          <w:sz w:val="24"/>
          <w:szCs w:val="24"/>
          <w:lang w:val="sv-SE"/>
        </w:rPr>
        <w:t>Convention</w:t>
      </w:r>
      <w:r w:rsidRPr="002D36DF">
        <w:rPr>
          <w:rFonts w:ascii="Times New Roman" w:hAnsi="Times New Roman" w:cs="Times New Roman"/>
          <w:sz w:val="24"/>
          <w:szCs w:val="24"/>
        </w:rPr>
        <w:t xml:space="preserve"> / [Электронный ресурс] // </w:t>
      </w:r>
      <w:r w:rsidRPr="002D36DF">
        <w:rPr>
          <w:rFonts w:ascii="Times New Roman" w:hAnsi="Times New Roman" w:cs="Times New Roman"/>
          <w:sz w:val="24"/>
          <w:szCs w:val="24"/>
          <w:lang w:val="sv-SE"/>
        </w:rPr>
        <w:t>URL</w:t>
      </w:r>
      <w:r w:rsidRPr="002D36DF">
        <w:rPr>
          <w:rFonts w:ascii="Times New Roman" w:hAnsi="Times New Roman" w:cs="Times New Roman"/>
          <w:sz w:val="24"/>
          <w:szCs w:val="24"/>
        </w:rPr>
        <w:t xml:space="preserve">: </w:t>
      </w:r>
      <w:r w:rsidRPr="002D36DF">
        <w:rPr>
          <w:rFonts w:ascii="Times New Roman" w:hAnsi="Times New Roman" w:cs="Times New Roman"/>
          <w:sz w:val="24"/>
          <w:szCs w:val="24"/>
          <w:lang w:val="sv-SE"/>
        </w:rPr>
        <w:t>https</w:t>
      </w:r>
      <w:r w:rsidRPr="002D36DF">
        <w:rPr>
          <w:rFonts w:ascii="Times New Roman" w:hAnsi="Times New Roman" w:cs="Times New Roman"/>
          <w:sz w:val="24"/>
          <w:szCs w:val="24"/>
        </w:rPr>
        <w:t>://</w:t>
      </w:r>
      <w:r w:rsidRPr="002D36DF">
        <w:rPr>
          <w:rFonts w:ascii="Times New Roman" w:hAnsi="Times New Roman" w:cs="Times New Roman"/>
          <w:sz w:val="24"/>
          <w:szCs w:val="24"/>
          <w:lang w:val="sv-SE"/>
        </w:rPr>
        <w:t>faolex</w:t>
      </w:r>
      <w:r w:rsidRPr="002D36DF">
        <w:rPr>
          <w:rFonts w:ascii="Times New Roman" w:hAnsi="Times New Roman" w:cs="Times New Roman"/>
          <w:sz w:val="24"/>
          <w:szCs w:val="24"/>
        </w:rPr>
        <w:t>.</w:t>
      </w:r>
      <w:r w:rsidRPr="002D36DF">
        <w:rPr>
          <w:rFonts w:ascii="Times New Roman" w:hAnsi="Times New Roman" w:cs="Times New Roman"/>
          <w:sz w:val="24"/>
          <w:szCs w:val="24"/>
          <w:lang w:val="sv-SE"/>
        </w:rPr>
        <w:t>fao</w:t>
      </w:r>
      <w:r w:rsidRPr="002D36DF">
        <w:rPr>
          <w:rFonts w:ascii="Times New Roman" w:hAnsi="Times New Roman" w:cs="Times New Roman"/>
          <w:sz w:val="24"/>
          <w:szCs w:val="24"/>
        </w:rPr>
        <w:t>.</w:t>
      </w:r>
      <w:r w:rsidRPr="002D36DF">
        <w:rPr>
          <w:rFonts w:ascii="Times New Roman" w:hAnsi="Times New Roman" w:cs="Times New Roman"/>
          <w:sz w:val="24"/>
          <w:szCs w:val="24"/>
          <w:lang w:val="sv-SE"/>
        </w:rPr>
        <w:t>org</w:t>
      </w:r>
      <w:r w:rsidRPr="002D36DF">
        <w:rPr>
          <w:rFonts w:ascii="Times New Roman" w:hAnsi="Times New Roman" w:cs="Times New Roman"/>
          <w:sz w:val="24"/>
          <w:szCs w:val="24"/>
        </w:rPr>
        <w:t>/</w:t>
      </w:r>
      <w:r w:rsidRPr="002D36DF">
        <w:rPr>
          <w:rFonts w:ascii="Times New Roman" w:hAnsi="Times New Roman" w:cs="Times New Roman"/>
          <w:sz w:val="24"/>
          <w:szCs w:val="24"/>
          <w:lang w:val="sv-SE"/>
        </w:rPr>
        <w:t>docs</w:t>
      </w:r>
      <w:r w:rsidRPr="002D36DF">
        <w:rPr>
          <w:rFonts w:ascii="Times New Roman" w:hAnsi="Times New Roman" w:cs="Times New Roman"/>
          <w:sz w:val="24"/>
          <w:szCs w:val="24"/>
        </w:rPr>
        <w:t>/</w:t>
      </w:r>
      <w:r w:rsidRPr="002D36DF">
        <w:rPr>
          <w:rFonts w:ascii="Times New Roman" w:hAnsi="Times New Roman" w:cs="Times New Roman"/>
          <w:sz w:val="24"/>
          <w:szCs w:val="24"/>
          <w:lang w:val="sv-SE"/>
        </w:rPr>
        <w:t>pdf</w:t>
      </w:r>
      <w:r w:rsidRPr="002D36DF">
        <w:rPr>
          <w:rFonts w:ascii="Times New Roman" w:hAnsi="Times New Roman" w:cs="Times New Roman"/>
          <w:sz w:val="24"/>
          <w:szCs w:val="24"/>
        </w:rPr>
        <w:t>/</w:t>
      </w:r>
      <w:r w:rsidRPr="002D36DF">
        <w:rPr>
          <w:rFonts w:ascii="Times New Roman" w:hAnsi="Times New Roman" w:cs="Times New Roman"/>
          <w:sz w:val="24"/>
          <w:szCs w:val="24"/>
          <w:lang w:val="sv-SE"/>
        </w:rPr>
        <w:t>mul</w:t>
      </w:r>
      <w:r w:rsidRPr="002D36DF">
        <w:rPr>
          <w:rFonts w:ascii="Times New Roman" w:hAnsi="Times New Roman" w:cs="Times New Roman"/>
          <w:sz w:val="24"/>
          <w:szCs w:val="24"/>
        </w:rPr>
        <w:t>-215314.</w:t>
      </w:r>
      <w:r w:rsidRPr="002D36DF">
        <w:rPr>
          <w:rFonts w:ascii="Times New Roman" w:hAnsi="Times New Roman" w:cs="Times New Roman"/>
          <w:sz w:val="24"/>
          <w:szCs w:val="24"/>
          <w:lang w:val="sv-SE"/>
        </w:rPr>
        <w:t>pdf</w:t>
      </w:r>
      <w:r w:rsidRPr="002D36DF">
        <w:rPr>
          <w:rFonts w:ascii="Times New Roman" w:hAnsi="Times New Roman" w:cs="Times New Roman"/>
          <w:sz w:val="24"/>
          <w:szCs w:val="24"/>
        </w:rPr>
        <w:t xml:space="preserve"> (дата обращения: 25.03.24)</w:t>
      </w:r>
    </w:p>
    <w:p w14:paraId="75D49CD7" w14:textId="42CE770A" w:rsidR="002464AA" w:rsidRPr="002464AA" w:rsidRDefault="002464AA" w:rsidP="00EF7CAB">
      <w:pPr>
        <w:pStyle w:val="a6"/>
        <w:numPr>
          <w:ilvl w:val="0"/>
          <w:numId w:val="2"/>
        </w:numPr>
        <w:spacing w:line="360" w:lineRule="auto"/>
        <w:jc w:val="both"/>
        <w:rPr>
          <w:rFonts w:ascii="Times New Roman" w:hAnsi="Times New Roman" w:cs="Times New Roman"/>
          <w:sz w:val="24"/>
          <w:szCs w:val="24"/>
          <w:lang w:val="en-US"/>
        </w:rPr>
      </w:pPr>
      <w:r w:rsidRPr="002464AA">
        <w:rPr>
          <w:rFonts w:ascii="Times New Roman" w:hAnsi="Times New Roman" w:cs="Times New Roman"/>
          <w:sz w:val="24"/>
          <w:szCs w:val="24"/>
          <w:lang w:val="en-US"/>
        </w:rPr>
        <w:t xml:space="preserve">Universal Periodic Review </w:t>
      </w:r>
      <w:r w:rsidR="000F01F8">
        <w:rPr>
          <w:rFonts w:ascii="Times New Roman" w:hAnsi="Times New Roman" w:cs="Times New Roman"/>
          <w:sz w:val="24"/>
          <w:szCs w:val="24"/>
          <w:lang w:val="en-US"/>
        </w:rPr>
        <w:t>–</w:t>
      </w:r>
      <w:r w:rsidRPr="002464AA">
        <w:rPr>
          <w:rFonts w:ascii="Times New Roman" w:hAnsi="Times New Roman" w:cs="Times New Roman"/>
          <w:sz w:val="24"/>
          <w:szCs w:val="24"/>
          <w:lang w:val="en-US"/>
        </w:rPr>
        <w:t xml:space="preserve"> Sweden // UN Human Rights Council URL: </w:t>
      </w:r>
      <w:hyperlink r:id="rId16" w:history="1">
        <w:r w:rsidRPr="002464AA">
          <w:rPr>
            <w:rStyle w:val="a5"/>
            <w:rFonts w:ascii="Times New Roman" w:hAnsi="Times New Roman" w:cs="Times New Roman"/>
            <w:sz w:val="24"/>
            <w:szCs w:val="24"/>
            <w:lang w:val="en-US"/>
          </w:rPr>
          <w:t>https://www.ohchr.org/sites/default/files/lib-docs/HRBodies/UPR/Documents/Session35/SE/HCLetter-Sweden_EN.pdf</w:t>
        </w:r>
      </w:hyperlink>
      <w:r w:rsidRPr="002464AA">
        <w:rPr>
          <w:rFonts w:ascii="Times New Roman" w:hAnsi="Times New Roman" w:cs="Times New Roman"/>
          <w:sz w:val="24"/>
          <w:szCs w:val="24"/>
          <w:lang w:val="en-US"/>
        </w:rPr>
        <w:t xml:space="preserve"> (дата обращения: 06.05.24.).</w:t>
      </w:r>
    </w:p>
    <w:p w14:paraId="1F5E02FD" w14:textId="77777777" w:rsidR="00EF7CAB" w:rsidRPr="002464AA" w:rsidRDefault="00EF7CAB" w:rsidP="00EF7CAB">
      <w:pPr>
        <w:spacing w:line="360" w:lineRule="auto"/>
        <w:ind w:left="141"/>
        <w:jc w:val="both"/>
        <w:rPr>
          <w:rFonts w:ascii="Times New Roman" w:hAnsi="Times New Roman" w:cs="Times New Roman"/>
          <w:lang w:val="en-US"/>
        </w:rPr>
      </w:pPr>
    </w:p>
    <w:p w14:paraId="32B071E6" w14:textId="77777777" w:rsidR="00A13222" w:rsidRPr="00A13222" w:rsidRDefault="00A13222" w:rsidP="00A13222">
      <w:pPr>
        <w:pStyle w:val="af"/>
        <w:numPr>
          <w:ilvl w:val="0"/>
          <w:numId w:val="4"/>
        </w:numPr>
        <w:spacing w:line="360" w:lineRule="auto"/>
        <w:jc w:val="both"/>
        <w:rPr>
          <w:rFonts w:ascii="Times New Roman" w:hAnsi="Times New Roman" w:cs="Times New Roman"/>
          <w:b/>
          <w:bCs/>
          <w:lang w:val="sv-SE"/>
        </w:rPr>
      </w:pPr>
      <w:r w:rsidRPr="00A13222">
        <w:rPr>
          <w:rFonts w:ascii="Times New Roman" w:hAnsi="Times New Roman" w:cs="Times New Roman"/>
          <w:b/>
          <w:bCs/>
        </w:rPr>
        <w:t>Конституции стран мира</w:t>
      </w:r>
    </w:p>
    <w:p w14:paraId="360E5C39" w14:textId="77777777" w:rsidR="00A13222" w:rsidRPr="00A13222" w:rsidRDefault="00A13222" w:rsidP="00A13222">
      <w:pPr>
        <w:pStyle w:val="af"/>
        <w:numPr>
          <w:ilvl w:val="0"/>
          <w:numId w:val="2"/>
        </w:numPr>
        <w:spacing w:line="360" w:lineRule="auto"/>
        <w:jc w:val="both"/>
        <w:textAlignment w:val="top"/>
        <w:outlineLvl w:val="0"/>
        <w:rPr>
          <w:rStyle w:val="a8"/>
          <w:rFonts w:ascii="Times New Roman" w:hAnsi="Times New Roman" w:cs="Times New Roman"/>
          <w:b w:val="0"/>
          <w:bCs w:val="0"/>
          <w:color w:val="000000" w:themeColor="text1"/>
          <w:bdr w:val="none" w:sz="0" w:space="0" w:color="auto" w:frame="1"/>
        </w:rPr>
      </w:pPr>
      <w:bookmarkStart w:id="21" w:name="_Toc166548164"/>
      <w:bookmarkStart w:id="22" w:name="_Toc166548279"/>
      <w:bookmarkStart w:id="23" w:name="_Toc166548483"/>
      <w:bookmarkStart w:id="24" w:name="_Toc167635076"/>
      <w:bookmarkStart w:id="25" w:name="_Toc167665857"/>
      <w:r w:rsidRPr="00A13222">
        <w:rPr>
          <w:rStyle w:val="a8"/>
          <w:rFonts w:ascii="Times New Roman" w:hAnsi="Times New Roman" w:cs="Times New Roman"/>
          <w:b w:val="0"/>
          <w:bCs w:val="0"/>
          <w:color w:val="000000" w:themeColor="text1"/>
          <w:bdr w:val="none" w:sz="0" w:space="0" w:color="auto" w:frame="1"/>
        </w:rPr>
        <w:t>Конституция Королевства Норвегия от 17 мая 1814 года (с изменениями и дополнениями) / [Электронный ресурс] //</w:t>
      </w:r>
      <w:r w:rsidRPr="00A13222">
        <w:rPr>
          <w:rStyle w:val="a8"/>
          <w:rFonts w:ascii="Times New Roman" w:hAnsi="Times New Roman" w:cs="Times New Roman"/>
          <w:color w:val="000000" w:themeColor="text1"/>
          <w:bdr w:val="none" w:sz="0" w:space="0" w:color="auto" w:frame="1"/>
        </w:rPr>
        <w:t xml:space="preserve"> </w:t>
      </w:r>
      <w:hyperlink r:id="rId17" w:history="1">
        <w:r w:rsidRPr="00A13222">
          <w:rPr>
            <w:rStyle w:val="a5"/>
            <w:rFonts w:ascii="Times New Roman" w:hAnsi="Times New Roman" w:cs="Times New Roman"/>
            <w:bdr w:val="none" w:sz="0" w:space="0" w:color="auto" w:frame="1"/>
          </w:rPr>
          <w:t>https://lovdata.no/dokument/NL/lov/1814-05-17-nn</w:t>
        </w:r>
      </w:hyperlink>
      <w:r w:rsidRPr="00A13222">
        <w:rPr>
          <w:rStyle w:val="a8"/>
          <w:rFonts w:ascii="Times New Roman" w:hAnsi="Times New Roman" w:cs="Times New Roman"/>
          <w:color w:val="000000" w:themeColor="text1"/>
          <w:bdr w:val="none" w:sz="0" w:space="0" w:color="auto" w:frame="1"/>
        </w:rPr>
        <w:t xml:space="preserve"> </w:t>
      </w:r>
      <w:r w:rsidRPr="00A13222">
        <w:rPr>
          <w:rStyle w:val="a8"/>
          <w:rFonts w:ascii="Times New Roman" w:hAnsi="Times New Roman" w:cs="Times New Roman"/>
          <w:b w:val="0"/>
          <w:bCs w:val="0"/>
          <w:color w:val="000000" w:themeColor="text1"/>
          <w:bdr w:val="none" w:sz="0" w:space="0" w:color="auto" w:frame="1"/>
        </w:rPr>
        <w:t>(дата обращения: 10.04.2023)</w:t>
      </w:r>
      <w:bookmarkEnd w:id="21"/>
      <w:bookmarkEnd w:id="22"/>
      <w:bookmarkEnd w:id="23"/>
      <w:bookmarkEnd w:id="24"/>
      <w:bookmarkEnd w:id="25"/>
      <w:r w:rsidRPr="00A13222">
        <w:rPr>
          <w:rStyle w:val="a8"/>
          <w:rFonts w:ascii="Times New Roman" w:hAnsi="Times New Roman" w:cs="Times New Roman"/>
          <w:color w:val="000000" w:themeColor="text1"/>
          <w:bdr w:val="none" w:sz="0" w:space="0" w:color="auto" w:frame="1"/>
        </w:rPr>
        <w:t xml:space="preserve"> </w:t>
      </w:r>
    </w:p>
    <w:p w14:paraId="5FF4BE1D" w14:textId="77777777" w:rsidR="00A13222" w:rsidRPr="00A13222" w:rsidRDefault="00A13222" w:rsidP="00A13222">
      <w:pPr>
        <w:pStyle w:val="a3"/>
        <w:numPr>
          <w:ilvl w:val="0"/>
          <w:numId w:val="2"/>
        </w:numPr>
        <w:spacing w:line="360" w:lineRule="auto"/>
        <w:jc w:val="both"/>
        <w:textAlignment w:val="top"/>
        <w:outlineLvl w:val="0"/>
        <w:rPr>
          <w:rStyle w:val="a8"/>
          <w:b w:val="0"/>
          <w:bCs w:val="0"/>
          <w:color w:val="000000" w:themeColor="text1"/>
          <w:bdr w:val="none" w:sz="0" w:space="0" w:color="auto" w:frame="1"/>
        </w:rPr>
      </w:pPr>
      <w:bookmarkStart w:id="26" w:name="_Toc166548165"/>
      <w:bookmarkStart w:id="27" w:name="_Toc166548280"/>
      <w:bookmarkStart w:id="28" w:name="_Toc166548484"/>
      <w:bookmarkStart w:id="29" w:name="_Toc167635077"/>
      <w:bookmarkStart w:id="30" w:name="_Toc167665858"/>
      <w:r w:rsidRPr="00A13222">
        <w:rPr>
          <w:rStyle w:val="a8"/>
          <w:b w:val="0"/>
          <w:bCs w:val="0"/>
          <w:color w:val="000000" w:themeColor="text1"/>
          <w:bdr w:val="none" w:sz="0" w:space="0" w:color="auto" w:frame="1"/>
        </w:rPr>
        <w:t>Конституция Финляндской Республики от 11 июня 1999 года (с изменениями и дополнениями) / [Электронный ресурс] //</w:t>
      </w:r>
      <w:r w:rsidRPr="00A13222">
        <w:rPr>
          <w:rStyle w:val="a8"/>
          <w:color w:val="000000" w:themeColor="text1"/>
          <w:bdr w:val="none" w:sz="0" w:space="0" w:color="auto" w:frame="1"/>
        </w:rPr>
        <w:t xml:space="preserve"> </w:t>
      </w:r>
      <w:hyperlink r:id="rId18" w:history="1">
        <w:r w:rsidRPr="00A13222">
          <w:rPr>
            <w:rStyle w:val="a5"/>
            <w:bdr w:val="none" w:sz="0" w:space="0" w:color="auto" w:frame="1"/>
          </w:rPr>
          <w:t>https://www.finlex.fi/fi/laki/ajantasa/1999/19990731</w:t>
        </w:r>
      </w:hyperlink>
      <w:r w:rsidRPr="00A13222">
        <w:rPr>
          <w:rStyle w:val="a8"/>
          <w:color w:val="000000" w:themeColor="text1"/>
          <w:bdr w:val="none" w:sz="0" w:space="0" w:color="auto" w:frame="1"/>
        </w:rPr>
        <w:t xml:space="preserve"> </w:t>
      </w:r>
      <w:r w:rsidRPr="00A13222">
        <w:rPr>
          <w:rStyle w:val="a8"/>
          <w:b w:val="0"/>
          <w:bCs w:val="0"/>
          <w:color w:val="000000" w:themeColor="text1"/>
          <w:bdr w:val="none" w:sz="0" w:space="0" w:color="auto" w:frame="1"/>
        </w:rPr>
        <w:t>(дата обращения: 02.05.2023)</w:t>
      </w:r>
      <w:bookmarkEnd w:id="26"/>
      <w:bookmarkEnd w:id="27"/>
      <w:bookmarkEnd w:id="28"/>
      <w:bookmarkEnd w:id="29"/>
      <w:bookmarkEnd w:id="30"/>
      <w:r w:rsidRPr="00A13222">
        <w:rPr>
          <w:rStyle w:val="a8"/>
          <w:b w:val="0"/>
          <w:bCs w:val="0"/>
          <w:color w:val="000000" w:themeColor="text1"/>
          <w:bdr w:val="none" w:sz="0" w:space="0" w:color="auto" w:frame="1"/>
        </w:rPr>
        <w:t xml:space="preserve"> </w:t>
      </w:r>
    </w:p>
    <w:p w14:paraId="4B2E3C58" w14:textId="77777777" w:rsidR="00A13222" w:rsidRPr="00A13222" w:rsidRDefault="00A13222" w:rsidP="00A13222">
      <w:pPr>
        <w:pStyle w:val="a3"/>
        <w:numPr>
          <w:ilvl w:val="0"/>
          <w:numId w:val="4"/>
        </w:numPr>
        <w:spacing w:line="360" w:lineRule="auto"/>
        <w:jc w:val="both"/>
        <w:textAlignment w:val="top"/>
        <w:outlineLvl w:val="0"/>
        <w:rPr>
          <w:rStyle w:val="a8"/>
          <w:color w:val="000000" w:themeColor="text1"/>
          <w:bdr w:val="none" w:sz="0" w:space="0" w:color="auto" w:frame="1"/>
          <w:lang w:val="sv-SE"/>
        </w:rPr>
      </w:pPr>
      <w:bookmarkStart w:id="31" w:name="_Toc166548166"/>
      <w:bookmarkStart w:id="32" w:name="_Toc166548281"/>
      <w:bookmarkStart w:id="33" w:name="_Toc166548485"/>
      <w:bookmarkStart w:id="34" w:name="_Toc167635078"/>
      <w:bookmarkStart w:id="35" w:name="_Toc167665859"/>
      <w:r w:rsidRPr="00A13222">
        <w:rPr>
          <w:rStyle w:val="a8"/>
          <w:color w:val="000000" w:themeColor="text1"/>
          <w:bdr w:val="none" w:sz="0" w:space="0" w:color="auto" w:frame="1"/>
        </w:rPr>
        <w:t>Нормативные акты отдельных государств</w:t>
      </w:r>
      <w:bookmarkEnd w:id="31"/>
      <w:bookmarkEnd w:id="32"/>
      <w:bookmarkEnd w:id="33"/>
      <w:bookmarkEnd w:id="34"/>
      <w:bookmarkEnd w:id="35"/>
    </w:p>
    <w:p w14:paraId="2D61D9B7"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lang w:val="en-US"/>
        </w:rPr>
      </w:pPr>
      <w:bookmarkStart w:id="36" w:name="_Toc166548167"/>
      <w:bookmarkStart w:id="37" w:name="_Toc166548282"/>
      <w:bookmarkStart w:id="38" w:name="_Toc166548486"/>
      <w:bookmarkStart w:id="39" w:name="_Toc167635079"/>
      <w:bookmarkStart w:id="40" w:name="_Toc167665860"/>
      <w:r w:rsidRPr="00A13222">
        <w:rPr>
          <w:lang w:val="en-US"/>
        </w:rPr>
        <w:t>Act on Early Childhood Education and Care // Finlex / [</w:t>
      </w:r>
      <w:r w:rsidRPr="00A13222">
        <w:t>Электронный</w:t>
      </w:r>
      <w:r w:rsidRPr="00A13222">
        <w:rPr>
          <w:lang w:val="en-US"/>
        </w:rPr>
        <w:t xml:space="preserve"> </w:t>
      </w:r>
      <w:r w:rsidRPr="00A13222">
        <w:t>ресурс</w:t>
      </w:r>
      <w:r w:rsidRPr="00A13222">
        <w:rPr>
          <w:lang w:val="en-US"/>
        </w:rPr>
        <w:t xml:space="preserve">] // URL:   </w:t>
      </w:r>
      <w:hyperlink r:id="rId19" w:history="1">
        <w:r w:rsidRPr="00A13222">
          <w:rPr>
            <w:rStyle w:val="a5"/>
            <w:lang w:val="en-US"/>
          </w:rPr>
          <w:t>https://www.finlex.fi/en/laki/kaannokset/2018/en20180540.pdf</w:t>
        </w:r>
      </w:hyperlink>
      <w:r w:rsidRPr="00A13222">
        <w:rPr>
          <w:lang w:val="en-US"/>
        </w:rPr>
        <w:t xml:space="preserve"> (</w:t>
      </w:r>
      <w:r w:rsidRPr="00A13222">
        <w:t>дата</w:t>
      </w:r>
      <w:r w:rsidRPr="00A13222">
        <w:rPr>
          <w:lang w:val="en-US"/>
        </w:rPr>
        <w:t xml:space="preserve"> </w:t>
      </w:r>
      <w:r w:rsidRPr="00A13222">
        <w:t>обращения</w:t>
      </w:r>
      <w:r w:rsidRPr="00A13222">
        <w:rPr>
          <w:lang w:val="en-US"/>
        </w:rPr>
        <w:t>: 02.05.2023)</w:t>
      </w:r>
      <w:bookmarkEnd w:id="36"/>
      <w:bookmarkEnd w:id="37"/>
      <w:bookmarkEnd w:id="38"/>
      <w:bookmarkEnd w:id="39"/>
      <w:bookmarkEnd w:id="40"/>
      <w:r w:rsidRPr="00A13222">
        <w:rPr>
          <w:lang w:val="en-US"/>
        </w:rPr>
        <w:t xml:space="preserve"> </w:t>
      </w:r>
    </w:p>
    <w:p w14:paraId="1DEA09CA" w14:textId="77777777" w:rsidR="00EF7CAB"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A13222">
        <w:rPr>
          <w:rFonts w:ascii="Times New Roman" w:hAnsi="Times New Roman" w:cs="Times New Roman"/>
          <w:sz w:val="24"/>
          <w:szCs w:val="24"/>
          <w:lang w:val="en-US"/>
        </w:rPr>
        <w:t>Eduskunnan työjärjestys 40/2000 // Finlex / [</w:t>
      </w:r>
      <w:r w:rsidRPr="00A13222">
        <w:rPr>
          <w:rFonts w:ascii="Times New Roman" w:hAnsi="Times New Roman" w:cs="Times New Roman"/>
          <w:sz w:val="24"/>
          <w:szCs w:val="24"/>
        </w:rPr>
        <w:t>Электронный</w:t>
      </w:r>
      <w:r w:rsidRPr="00A13222">
        <w:rPr>
          <w:rFonts w:ascii="Times New Roman" w:hAnsi="Times New Roman" w:cs="Times New Roman"/>
          <w:sz w:val="24"/>
          <w:szCs w:val="24"/>
          <w:lang w:val="en-US"/>
        </w:rPr>
        <w:t xml:space="preserve"> </w:t>
      </w:r>
      <w:r w:rsidRPr="00A13222">
        <w:rPr>
          <w:rFonts w:ascii="Times New Roman" w:hAnsi="Times New Roman" w:cs="Times New Roman"/>
          <w:sz w:val="24"/>
          <w:szCs w:val="24"/>
        </w:rPr>
        <w:t>ресурс</w:t>
      </w:r>
      <w:r w:rsidRPr="00A13222">
        <w:rPr>
          <w:rFonts w:ascii="Times New Roman" w:hAnsi="Times New Roman" w:cs="Times New Roman"/>
          <w:sz w:val="24"/>
          <w:szCs w:val="24"/>
          <w:lang w:val="en-US"/>
        </w:rPr>
        <w:t xml:space="preserve">] / URL: </w:t>
      </w:r>
      <w:hyperlink r:id="rId20" w:history="1">
        <w:r w:rsidRPr="00A13222">
          <w:rPr>
            <w:rStyle w:val="a5"/>
            <w:rFonts w:ascii="Times New Roman" w:hAnsi="Times New Roman" w:cs="Times New Roman"/>
            <w:sz w:val="24"/>
            <w:szCs w:val="24"/>
            <w:lang w:val="en-US"/>
          </w:rPr>
          <w:t>https://www.finlex.fi/fi/laki/ajantasa/2000/20000040</w:t>
        </w:r>
      </w:hyperlink>
      <w:r w:rsidRPr="00A13222">
        <w:rPr>
          <w:rFonts w:ascii="Times New Roman" w:hAnsi="Times New Roman" w:cs="Times New Roman"/>
          <w:sz w:val="24"/>
          <w:szCs w:val="24"/>
          <w:lang w:val="en-US"/>
        </w:rPr>
        <w:t xml:space="preserve"> (</w:t>
      </w:r>
      <w:r w:rsidRPr="00A13222">
        <w:rPr>
          <w:rFonts w:ascii="Times New Roman" w:hAnsi="Times New Roman" w:cs="Times New Roman"/>
          <w:sz w:val="24"/>
          <w:szCs w:val="24"/>
        </w:rPr>
        <w:t>дата</w:t>
      </w:r>
      <w:r w:rsidRPr="00A13222">
        <w:rPr>
          <w:rFonts w:ascii="Times New Roman" w:hAnsi="Times New Roman" w:cs="Times New Roman"/>
          <w:sz w:val="24"/>
          <w:szCs w:val="24"/>
          <w:lang w:val="en-US"/>
        </w:rPr>
        <w:t xml:space="preserve"> </w:t>
      </w:r>
      <w:r w:rsidRPr="00A13222">
        <w:rPr>
          <w:rFonts w:ascii="Times New Roman" w:hAnsi="Times New Roman" w:cs="Times New Roman"/>
          <w:sz w:val="24"/>
          <w:szCs w:val="24"/>
        </w:rPr>
        <w:t>обращения</w:t>
      </w:r>
      <w:r w:rsidRPr="00A13222">
        <w:rPr>
          <w:rFonts w:ascii="Times New Roman" w:hAnsi="Times New Roman" w:cs="Times New Roman"/>
          <w:sz w:val="24"/>
          <w:szCs w:val="24"/>
          <w:lang w:val="en-US"/>
        </w:rPr>
        <w:t>: 02.05.2023)</w:t>
      </w:r>
    </w:p>
    <w:p w14:paraId="368648B9" w14:textId="77777777" w:rsidR="00EF7CAB" w:rsidRPr="00A13222"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EF7CAB">
        <w:rPr>
          <w:rFonts w:ascii="Times New Roman" w:hAnsi="Times New Roman" w:cs="Times New Roman"/>
          <w:sz w:val="24"/>
          <w:szCs w:val="24"/>
          <w:lang w:val="en-US"/>
        </w:rPr>
        <w:t>Første Codicill og Tillæg til Grendse-Tractaten imellem Kongerigerne Norge og Sverrig Lapperne betreffende (Lappekodisillen) // Lovdata / [</w:t>
      </w:r>
      <w:r w:rsidRPr="002D36DF">
        <w:rPr>
          <w:rFonts w:ascii="Times New Roman" w:hAnsi="Times New Roman" w:cs="Times New Roman"/>
          <w:sz w:val="24"/>
          <w:szCs w:val="24"/>
        </w:rPr>
        <w:t>Электронный</w:t>
      </w:r>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ресурс</w:t>
      </w:r>
      <w:r w:rsidRPr="00EF7CAB">
        <w:rPr>
          <w:rFonts w:ascii="Times New Roman" w:hAnsi="Times New Roman" w:cs="Times New Roman"/>
          <w:sz w:val="24"/>
          <w:szCs w:val="24"/>
          <w:lang w:val="en-US"/>
        </w:rPr>
        <w:t xml:space="preserve">] // URL:     </w:t>
      </w:r>
      <w:hyperlink r:id="rId21" w:history="1">
        <w:r w:rsidRPr="00EF7CAB">
          <w:rPr>
            <w:rStyle w:val="a5"/>
            <w:rFonts w:ascii="Times New Roman" w:hAnsi="Times New Roman" w:cs="Times New Roman"/>
            <w:sz w:val="24"/>
            <w:szCs w:val="24"/>
            <w:lang w:val="en-US"/>
          </w:rPr>
          <w:t>https://lovdata.no/dokument/NL/lov/1751-10-02</w:t>
        </w:r>
      </w:hyperlink>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дата</w:t>
      </w:r>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обращения</w:t>
      </w:r>
      <w:r w:rsidRPr="00EF7CAB">
        <w:rPr>
          <w:rFonts w:ascii="Times New Roman" w:hAnsi="Times New Roman" w:cs="Times New Roman"/>
          <w:sz w:val="24"/>
          <w:szCs w:val="24"/>
          <w:lang w:val="en-US"/>
        </w:rPr>
        <w:t>: 25.04.24)</w:t>
      </w:r>
    </w:p>
    <w:p w14:paraId="58A0BFD7" w14:textId="77777777" w:rsidR="00EF7CAB" w:rsidRPr="00A13222" w:rsidRDefault="00EF7CAB" w:rsidP="00EF7CAB">
      <w:pPr>
        <w:pStyle w:val="af"/>
        <w:numPr>
          <w:ilvl w:val="0"/>
          <w:numId w:val="2"/>
        </w:numPr>
        <w:spacing w:line="360" w:lineRule="auto"/>
        <w:jc w:val="both"/>
        <w:rPr>
          <w:rFonts w:ascii="Times New Roman" w:hAnsi="Times New Roman" w:cs="Times New Roman"/>
          <w:lang w:val="sv-SE"/>
        </w:rPr>
      </w:pPr>
      <w:r w:rsidRPr="00A13222">
        <w:rPr>
          <w:rFonts w:ascii="Times New Roman" w:hAnsi="Times New Roman" w:cs="Times New Roman"/>
          <w:lang w:val="sv-SE"/>
        </w:rPr>
        <w:t>Inrättande av ett sameting: Kommittédirektiv 1992:90 // Sveriges Riksdag / [</w:t>
      </w:r>
      <w:r w:rsidRPr="00A13222">
        <w:rPr>
          <w:rFonts w:ascii="Times New Roman" w:hAnsi="Times New Roman" w:cs="Times New Roman"/>
        </w:rPr>
        <w:t>Электронный</w:t>
      </w:r>
      <w:r w:rsidRPr="00A13222">
        <w:rPr>
          <w:rFonts w:ascii="Times New Roman" w:hAnsi="Times New Roman" w:cs="Times New Roman"/>
          <w:lang w:val="sv-SE"/>
        </w:rPr>
        <w:t xml:space="preserve"> </w:t>
      </w:r>
      <w:r w:rsidRPr="00A13222">
        <w:rPr>
          <w:rFonts w:ascii="Times New Roman" w:hAnsi="Times New Roman" w:cs="Times New Roman"/>
        </w:rPr>
        <w:t>ресурс</w:t>
      </w:r>
      <w:r w:rsidRPr="00A13222">
        <w:rPr>
          <w:rFonts w:ascii="Times New Roman" w:hAnsi="Times New Roman" w:cs="Times New Roman"/>
          <w:lang w:val="sv-SE"/>
        </w:rPr>
        <w:t xml:space="preserve">] // URL: </w:t>
      </w:r>
      <w:hyperlink r:id="rId22" w:history="1">
        <w:r w:rsidRPr="00A13222">
          <w:rPr>
            <w:rStyle w:val="a5"/>
            <w:rFonts w:ascii="Times New Roman" w:hAnsi="Times New Roman" w:cs="Times New Roman"/>
            <w:lang w:val="sv-SE"/>
          </w:rPr>
          <w:t>https://riksdagen.se/sv/dokument-lagar/dokument/kommittedirektiv/inrattande-av-ett-sameting_GGB190</w:t>
        </w:r>
      </w:hyperlink>
      <w:r w:rsidRPr="00A13222">
        <w:rPr>
          <w:rFonts w:ascii="Times New Roman" w:hAnsi="Times New Roman" w:cs="Times New Roman"/>
          <w:lang w:val="sv-SE"/>
        </w:rPr>
        <w:t xml:space="preserve"> (</w:t>
      </w:r>
      <w:r w:rsidRPr="00A13222">
        <w:rPr>
          <w:rFonts w:ascii="Times New Roman" w:hAnsi="Times New Roman" w:cs="Times New Roman"/>
        </w:rPr>
        <w:t>дата</w:t>
      </w:r>
      <w:r w:rsidRPr="00A13222">
        <w:rPr>
          <w:rFonts w:ascii="Times New Roman" w:hAnsi="Times New Roman" w:cs="Times New Roman"/>
          <w:lang w:val="sv-SE"/>
        </w:rPr>
        <w:t xml:space="preserve"> </w:t>
      </w:r>
      <w:r w:rsidRPr="00A13222">
        <w:rPr>
          <w:rFonts w:ascii="Times New Roman" w:hAnsi="Times New Roman" w:cs="Times New Roman"/>
        </w:rPr>
        <w:t>обращения</w:t>
      </w:r>
      <w:r w:rsidRPr="00A13222">
        <w:rPr>
          <w:rFonts w:ascii="Times New Roman" w:hAnsi="Times New Roman" w:cs="Times New Roman"/>
          <w:lang w:val="sv-SE"/>
        </w:rPr>
        <w:t>: 22.04.23)</w:t>
      </w:r>
    </w:p>
    <w:p w14:paraId="29EC84C2" w14:textId="77777777" w:rsidR="00EF7CAB" w:rsidRPr="00A13222" w:rsidRDefault="00EF7CAB" w:rsidP="00EF7CAB">
      <w:pPr>
        <w:pStyle w:val="af"/>
        <w:numPr>
          <w:ilvl w:val="0"/>
          <w:numId w:val="2"/>
        </w:numPr>
        <w:spacing w:line="360" w:lineRule="auto"/>
        <w:jc w:val="both"/>
        <w:rPr>
          <w:rFonts w:ascii="Times New Roman" w:hAnsi="Times New Roman" w:cs="Times New Roman"/>
        </w:rPr>
      </w:pPr>
      <w:r w:rsidRPr="00A13222">
        <w:rPr>
          <w:rFonts w:ascii="Times New Roman" w:hAnsi="Times New Roman" w:cs="Times New Roman"/>
          <w:lang w:val="en-US"/>
        </w:rPr>
        <w:t>Kaivoslaki</w:t>
      </w:r>
      <w:r w:rsidRPr="00A13222">
        <w:rPr>
          <w:rFonts w:ascii="Times New Roman" w:hAnsi="Times New Roman" w:cs="Times New Roman"/>
        </w:rPr>
        <w:t xml:space="preserve"> 621/2011 // </w:t>
      </w:r>
      <w:r w:rsidRPr="00A13222">
        <w:rPr>
          <w:rFonts w:ascii="Times New Roman" w:hAnsi="Times New Roman" w:cs="Times New Roman"/>
          <w:lang w:val="en-US"/>
        </w:rPr>
        <w:t>Finlex</w:t>
      </w:r>
      <w:r w:rsidRPr="00A13222">
        <w:rPr>
          <w:rFonts w:ascii="Times New Roman" w:hAnsi="Times New Roman" w:cs="Times New Roman"/>
        </w:rPr>
        <w:t xml:space="preserve"> / [Электронный ресурс] / </w:t>
      </w:r>
      <w:r w:rsidRPr="00A13222">
        <w:rPr>
          <w:rFonts w:ascii="Times New Roman" w:hAnsi="Times New Roman" w:cs="Times New Roman"/>
          <w:lang w:val="sv-SE"/>
        </w:rPr>
        <w:t>URL</w:t>
      </w:r>
      <w:r w:rsidRPr="00A13222">
        <w:rPr>
          <w:rFonts w:ascii="Times New Roman" w:hAnsi="Times New Roman" w:cs="Times New Roman"/>
        </w:rPr>
        <w:t xml:space="preserve">: </w:t>
      </w:r>
      <w:hyperlink r:id="rId23" w:history="1">
        <w:r w:rsidRPr="00A13222">
          <w:rPr>
            <w:rStyle w:val="a5"/>
            <w:rFonts w:ascii="Times New Roman" w:hAnsi="Times New Roman" w:cs="Times New Roman"/>
            <w:lang w:val="en-US"/>
          </w:rPr>
          <w:t>https</w:t>
        </w:r>
        <w:r w:rsidRPr="00A13222">
          <w:rPr>
            <w:rStyle w:val="a5"/>
            <w:rFonts w:ascii="Times New Roman" w:hAnsi="Times New Roman" w:cs="Times New Roman"/>
          </w:rPr>
          <w:t>://</w:t>
        </w:r>
        <w:r w:rsidRPr="00A13222">
          <w:rPr>
            <w:rStyle w:val="a5"/>
            <w:rFonts w:ascii="Times New Roman" w:hAnsi="Times New Roman" w:cs="Times New Roman"/>
            <w:lang w:val="en-US"/>
          </w:rPr>
          <w:t>www</w:t>
        </w:r>
        <w:r w:rsidRPr="00A13222">
          <w:rPr>
            <w:rStyle w:val="a5"/>
            <w:rFonts w:ascii="Times New Roman" w:hAnsi="Times New Roman" w:cs="Times New Roman"/>
          </w:rPr>
          <w:t>.</w:t>
        </w:r>
        <w:r w:rsidRPr="00A13222">
          <w:rPr>
            <w:rStyle w:val="a5"/>
            <w:rFonts w:ascii="Times New Roman" w:hAnsi="Times New Roman" w:cs="Times New Roman"/>
            <w:lang w:val="en-US"/>
          </w:rPr>
          <w:t>finlex</w:t>
        </w:r>
        <w:r w:rsidRPr="00A13222">
          <w:rPr>
            <w:rStyle w:val="a5"/>
            <w:rFonts w:ascii="Times New Roman" w:hAnsi="Times New Roman" w:cs="Times New Roman"/>
          </w:rPr>
          <w:t>.</w:t>
        </w:r>
        <w:r w:rsidRPr="00A13222">
          <w:rPr>
            <w:rStyle w:val="a5"/>
            <w:rFonts w:ascii="Times New Roman" w:hAnsi="Times New Roman" w:cs="Times New Roman"/>
            <w:lang w:val="en-US"/>
          </w:rPr>
          <w:t>fi</w:t>
        </w:r>
        <w:r w:rsidRPr="00A13222">
          <w:rPr>
            <w:rStyle w:val="a5"/>
            <w:rFonts w:ascii="Times New Roman" w:hAnsi="Times New Roman" w:cs="Times New Roman"/>
          </w:rPr>
          <w:t>/</w:t>
        </w:r>
        <w:r w:rsidRPr="00A13222">
          <w:rPr>
            <w:rStyle w:val="a5"/>
            <w:rFonts w:ascii="Times New Roman" w:hAnsi="Times New Roman" w:cs="Times New Roman"/>
            <w:lang w:val="en-US"/>
          </w:rPr>
          <w:t>fi</w:t>
        </w:r>
        <w:r w:rsidRPr="00A13222">
          <w:rPr>
            <w:rStyle w:val="a5"/>
            <w:rFonts w:ascii="Times New Roman" w:hAnsi="Times New Roman" w:cs="Times New Roman"/>
          </w:rPr>
          <w:t>/</w:t>
        </w:r>
        <w:r w:rsidRPr="00A13222">
          <w:rPr>
            <w:rStyle w:val="a5"/>
            <w:rFonts w:ascii="Times New Roman" w:hAnsi="Times New Roman" w:cs="Times New Roman"/>
            <w:lang w:val="en-US"/>
          </w:rPr>
          <w:t>laki</w:t>
        </w:r>
        <w:r w:rsidRPr="00A13222">
          <w:rPr>
            <w:rStyle w:val="a5"/>
            <w:rFonts w:ascii="Times New Roman" w:hAnsi="Times New Roman" w:cs="Times New Roman"/>
          </w:rPr>
          <w:t>/</w:t>
        </w:r>
        <w:r w:rsidRPr="00A13222">
          <w:rPr>
            <w:rStyle w:val="a5"/>
            <w:rFonts w:ascii="Times New Roman" w:hAnsi="Times New Roman" w:cs="Times New Roman"/>
            <w:lang w:val="en-US"/>
          </w:rPr>
          <w:t>ajantasa</w:t>
        </w:r>
        <w:r w:rsidRPr="00A13222">
          <w:rPr>
            <w:rStyle w:val="a5"/>
            <w:rFonts w:ascii="Times New Roman" w:hAnsi="Times New Roman" w:cs="Times New Roman"/>
          </w:rPr>
          <w:t>/2011/20110621</w:t>
        </w:r>
      </w:hyperlink>
      <w:r w:rsidRPr="00A13222">
        <w:rPr>
          <w:rFonts w:ascii="Times New Roman" w:hAnsi="Times New Roman" w:cs="Times New Roman"/>
        </w:rPr>
        <w:t xml:space="preserve"> (дата обращения: 27.03.24)</w:t>
      </w:r>
    </w:p>
    <w:p w14:paraId="71ADBE4C" w14:textId="77777777" w:rsidR="00EF7CAB" w:rsidRPr="00A13222" w:rsidRDefault="00EF7CAB" w:rsidP="00EF7CAB">
      <w:pPr>
        <w:pStyle w:val="af"/>
        <w:numPr>
          <w:ilvl w:val="0"/>
          <w:numId w:val="2"/>
        </w:numPr>
        <w:spacing w:line="360" w:lineRule="auto"/>
        <w:jc w:val="both"/>
        <w:rPr>
          <w:rFonts w:ascii="Times New Roman" w:hAnsi="Times New Roman" w:cs="Times New Roman"/>
        </w:rPr>
      </w:pPr>
      <w:r w:rsidRPr="00A13222">
        <w:rPr>
          <w:rFonts w:ascii="Times New Roman" w:hAnsi="Times New Roman" w:cs="Times New Roman"/>
          <w:lang w:val="sv-SE"/>
        </w:rPr>
        <w:t>Kalastuslaki</w:t>
      </w:r>
      <w:r w:rsidRPr="00A13222">
        <w:rPr>
          <w:rFonts w:ascii="Times New Roman" w:hAnsi="Times New Roman" w:cs="Times New Roman"/>
        </w:rPr>
        <w:t xml:space="preserve"> 379/2015 // </w:t>
      </w:r>
      <w:r w:rsidRPr="00A13222">
        <w:rPr>
          <w:rFonts w:ascii="Times New Roman" w:hAnsi="Times New Roman" w:cs="Times New Roman"/>
          <w:lang w:val="sv-SE"/>
        </w:rPr>
        <w:t>Finlex</w:t>
      </w:r>
      <w:r w:rsidRPr="00A13222">
        <w:rPr>
          <w:rFonts w:ascii="Times New Roman" w:hAnsi="Times New Roman" w:cs="Times New Roman"/>
        </w:rPr>
        <w:t xml:space="preserve"> / [Электронный ресурс] // </w:t>
      </w:r>
      <w:r w:rsidRPr="00A13222">
        <w:rPr>
          <w:rFonts w:ascii="Times New Roman" w:hAnsi="Times New Roman" w:cs="Times New Roman"/>
          <w:lang w:val="sv-SE"/>
        </w:rPr>
        <w:t>URL</w:t>
      </w:r>
      <w:r w:rsidRPr="00A13222">
        <w:rPr>
          <w:rFonts w:ascii="Times New Roman" w:hAnsi="Times New Roman" w:cs="Times New Roman"/>
        </w:rPr>
        <w:t xml:space="preserve">: </w:t>
      </w:r>
      <w:hyperlink r:id="rId24" w:history="1">
        <w:r w:rsidRPr="00A13222">
          <w:rPr>
            <w:rStyle w:val="a5"/>
            <w:rFonts w:ascii="Times New Roman" w:hAnsi="Times New Roman" w:cs="Times New Roman"/>
            <w:lang w:val="sv-SE"/>
          </w:rPr>
          <w:t>https</w:t>
        </w:r>
        <w:r w:rsidRPr="00A13222">
          <w:rPr>
            <w:rStyle w:val="a5"/>
            <w:rFonts w:ascii="Times New Roman" w:hAnsi="Times New Roman" w:cs="Times New Roman"/>
          </w:rPr>
          <w:t>://</w:t>
        </w:r>
        <w:r w:rsidRPr="00A13222">
          <w:rPr>
            <w:rStyle w:val="a5"/>
            <w:rFonts w:ascii="Times New Roman" w:hAnsi="Times New Roman" w:cs="Times New Roman"/>
            <w:lang w:val="sv-SE"/>
          </w:rPr>
          <w:t>www</w:t>
        </w:r>
        <w:r w:rsidRPr="00A13222">
          <w:rPr>
            <w:rStyle w:val="a5"/>
            <w:rFonts w:ascii="Times New Roman" w:hAnsi="Times New Roman" w:cs="Times New Roman"/>
          </w:rPr>
          <w:t>.</w:t>
        </w:r>
        <w:r w:rsidRPr="00A13222">
          <w:rPr>
            <w:rStyle w:val="a5"/>
            <w:rFonts w:ascii="Times New Roman" w:hAnsi="Times New Roman" w:cs="Times New Roman"/>
            <w:lang w:val="sv-SE"/>
          </w:rPr>
          <w:t>finlex</w:t>
        </w:r>
        <w:r w:rsidRPr="00A13222">
          <w:rPr>
            <w:rStyle w:val="a5"/>
            <w:rFonts w:ascii="Times New Roman" w:hAnsi="Times New Roman" w:cs="Times New Roman"/>
          </w:rPr>
          <w:t>.</w:t>
        </w:r>
        <w:r w:rsidRPr="00A13222">
          <w:rPr>
            <w:rStyle w:val="a5"/>
            <w:rFonts w:ascii="Times New Roman" w:hAnsi="Times New Roman" w:cs="Times New Roman"/>
            <w:lang w:val="sv-SE"/>
          </w:rPr>
          <w:t>fi</w:t>
        </w:r>
        <w:r w:rsidRPr="00A13222">
          <w:rPr>
            <w:rStyle w:val="a5"/>
            <w:rFonts w:ascii="Times New Roman" w:hAnsi="Times New Roman" w:cs="Times New Roman"/>
          </w:rPr>
          <w:t>/</w:t>
        </w:r>
        <w:r w:rsidRPr="00A13222">
          <w:rPr>
            <w:rStyle w:val="a5"/>
            <w:rFonts w:ascii="Times New Roman" w:hAnsi="Times New Roman" w:cs="Times New Roman"/>
            <w:lang w:val="sv-SE"/>
          </w:rPr>
          <w:t>fi</w:t>
        </w:r>
        <w:r w:rsidRPr="00A13222">
          <w:rPr>
            <w:rStyle w:val="a5"/>
            <w:rFonts w:ascii="Times New Roman" w:hAnsi="Times New Roman" w:cs="Times New Roman"/>
          </w:rPr>
          <w:t>/</w:t>
        </w:r>
        <w:r w:rsidRPr="00A13222">
          <w:rPr>
            <w:rStyle w:val="a5"/>
            <w:rFonts w:ascii="Times New Roman" w:hAnsi="Times New Roman" w:cs="Times New Roman"/>
            <w:lang w:val="sv-SE"/>
          </w:rPr>
          <w:t>laki</w:t>
        </w:r>
        <w:r w:rsidRPr="00A13222">
          <w:rPr>
            <w:rStyle w:val="a5"/>
            <w:rFonts w:ascii="Times New Roman" w:hAnsi="Times New Roman" w:cs="Times New Roman"/>
          </w:rPr>
          <w:t>/</w:t>
        </w:r>
        <w:r w:rsidRPr="00A13222">
          <w:rPr>
            <w:rStyle w:val="a5"/>
            <w:rFonts w:ascii="Times New Roman" w:hAnsi="Times New Roman" w:cs="Times New Roman"/>
            <w:lang w:val="sv-SE"/>
          </w:rPr>
          <w:t>ajantasa</w:t>
        </w:r>
        <w:r w:rsidRPr="00A13222">
          <w:rPr>
            <w:rStyle w:val="a5"/>
            <w:rFonts w:ascii="Times New Roman" w:hAnsi="Times New Roman" w:cs="Times New Roman"/>
          </w:rPr>
          <w:t>/2015/20150379</w:t>
        </w:r>
      </w:hyperlink>
      <w:r w:rsidRPr="00A13222">
        <w:rPr>
          <w:rFonts w:ascii="Times New Roman" w:hAnsi="Times New Roman" w:cs="Times New Roman"/>
        </w:rPr>
        <w:t xml:space="preserve"> дата обращения: 02.05.2024)</w:t>
      </w:r>
    </w:p>
    <w:p w14:paraId="316A4FD0"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rPr>
      </w:pPr>
      <w:r w:rsidRPr="00A13222">
        <w:rPr>
          <w:color w:val="000000" w:themeColor="text1"/>
          <w:bdr w:val="none" w:sz="0" w:space="0" w:color="auto" w:frame="1"/>
        </w:rPr>
        <w:lastRenderedPageBreak/>
        <w:t xml:space="preserve"> </w:t>
      </w:r>
      <w:bookmarkStart w:id="41" w:name="_Toc166548168"/>
      <w:bookmarkStart w:id="42" w:name="_Toc166548283"/>
      <w:bookmarkStart w:id="43" w:name="_Toc166548487"/>
      <w:bookmarkStart w:id="44" w:name="_Toc167635080"/>
      <w:bookmarkStart w:id="45" w:name="_Toc167665861"/>
      <w:r w:rsidRPr="00A13222">
        <w:rPr>
          <w:color w:val="000000" w:themeColor="text1"/>
          <w:bdr w:val="none" w:sz="0" w:space="0" w:color="auto" w:frame="1"/>
          <w:lang w:val="sv-SE"/>
        </w:rPr>
        <w:t>Kolttalaki</w:t>
      </w:r>
      <w:r w:rsidRPr="00A13222">
        <w:rPr>
          <w:color w:val="000000" w:themeColor="text1"/>
          <w:bdr w:val="none" w:sz="0" w:space="0" w:color="auto" w:frame="1"/>
        </w:rPr>
        <w:t xml:space="preserve"> </w:t>
      </w:r>
      <w:r w:rsidRPr="00A13222">
        <w:rPr>
          <w:color w:val="000000" w:themeColor="text1"/>
          <w:bdr w:val="none" w:sz="0" w:space="0" w:color="auto" w:frame="1"/>
          <w:lang w:val="sv-SE"/>
        </w:rPr>
        <w:t>of</w:t>
      </w:r>
      <w:r w:rsidRPr="00A13222">
        <w:rPr>
          <w:color w:val="000000" w:themeColor="text1"/>
          <w:bdr w:val="none" w:sz="0" w:space="0" w:color="auto" w:frame="1"/>
        </w:rPr>
        <w:t xml:space="preserve"> 24.02.1995 </w:t>
      </w:r>
      <w:r w:rsidRPr="00A13222">
        <w:t xml:space="preserve">// </w:t>
      </w:r>
      <w:r w:rsidRPr="00A13222">
        <w:rPr>
          <w:lang w:val="sv-SE"/>
        </w:rPr>
        <w:t>Finlex</w:t>
      </w:r>
      <w:r w:rsidRPr="00A13222">
        <w:t xml:space="preserve"> / [Электронный ресурс] // </w:t>
      </w:r>
      <w:r w:rsidRPr="00A13222">
        <w:rPr>
          <w:lang w:val="sv-SE"/>
        </w:rPr>
        <w:t>URL</w:t>
      </w:r>
      <w:r w:rsidRPr="00A13222">
        <w:t xml:space="preserve">: </w:t>
      </w:r>
      <w:hyperlink r:id="rId25" w:history="1">
        <w:r w:rsidRPr="00A13222">
          <w:rPr>
            <w:rStyle w:val="a5"/>
            <w:lang w:val="sv-SE"/>
          </w:rPr>
          <w:t>https</w:t>
        </w:r>
        <w:r w:rsidRPr="00A13222">
          <w:rPr>
            <w:rStyle w:val="a5"/>
          </w:rPr>
          <w:t>://</w:t>
        </w:r>
        <w:r w:rsidRPr="00A13222">
          <w:rPr>
            <w:rStyle w:val="a5"/>
            <w:lang w:val="sv-SE"/>
          </w:rPr>
          <w:t>www</w:t>
        </w:r>
        <w:r w:rsidRPr="00A13222">
          <w:rPr>
            <w:rStyle w:val="a5"/>
          </w:rPr>
          <w:t>.</w:t>
        </w:r>
        <w:r w:rsidRPr="00A13222">
          <w:rPr>
            <w:rStyle w:val="a5"/>
            <w:lang w:val="sv-SE"/>
          </w:rPr>
          <w:t>finlex</w:t>
        </w:r>
        <w:r w:rsidRPr="00A13222">
          <w:rPr>
            <w:rStyle w:val="a5"/>
          </w:rPr>
          <w:t>.</w:t>
        </w:r>
        <w:r w:rsidRPr="00A13222">
          <w:rPr>
            <w:rStyle w:val="a5"/>
            <w:lang w:val="sv-SE"/>
          </w:rPr>
          <w:t>fi</w:t>
        </w:r>
        <w:r w:rsidRPr="00A13222">
          <w:rPr>
            <w:rStyle w:val="a5"/>
          </w:rPr>
          <w:t>/</w:t>
        </w:r>
        <w:r w:rsidRPr="00A13222">
          <w:rPr>
            <w:rStyle w:val="a5"/>
            <w:lang w:val="sv-SE"/>
          </w:rPr>
          <w:t>fi</w:t>
        </w:r>
        <w:r w:rsidRPr="00A13222">
          <w:rPr>
            <w:rStyle w:val="a5"/>
          </w:rPr>
          <w:t>/</w:t>
        </w:r>
        <w:r w:rsidRPr="00A13222">
          <w:rPr>
            <w:rStyle w:val="a5"/>
            <w:lang w:val="sv-SE"/>
          </w:rPr>
          <w:t>laki</w:t>
        </w:r>
        <w:r w:rsidRPr="00A13222">
          <w:rPr>
            <w:rStyle w:val="a5"/>
          </w:rPr>
          <w:t>/</w:t>
        </w:r>
        <w:r w:rsidRPr="00A13222">
          <w:rPr>
            <w:rStyle w:val="a5"/>
            <w:lang w:val="sv-SE"/>
          </w:rPr>
          <w:t>ajantasa</w:t>
        </w:r>
        <w:r w:rsidRPr="00A13222">
          <w:rPr>
            <w:rStyle w:val="a5"/>
          </w:rPr>
          <w:t>/1995/19950253?</w:t>
        </w:r>
        <w:r w:rsidRPr="00A13222">
          <w:rPr>
            <w:rStyle w:val="a5"/>
            <w:lang w:val="sv-SE"/>
          </w:rPr>
          <w:t>search</w:t>
        </w:r>
        <w:r w:rsidRPr="00A13222">
          <w:rPr>
            <w:rStyle w:val="a5"/>
          </w:rPr>
          <w:t>%5</w:t>
        </w:r>
        <w:r w:rsidRPr="00A13222">
          <w:rPr>
            <w:rStyle w:val="a5"/>
            <w:lang w:val="sv-SE"/>
          </w:rPr>
          <w:t>Btype</w:t>
        </w:r>
        <w:r w:rsidRPr="00A13222">
          <w:rPr>
            <w:rStyle w:val="a5"/>
          </w:rPr>
          <w:t>%5</w:t>
        </w:r>
        <w:r w:rsidRPr="00A13222">
          <w:rPr>
            <w:rStyle w:val="a5"/>
            <w:lang w:val="sv-SE"/>
          </w:rPr>
          <w:t>D</w:t>
        </w:r>
        <w:r w:rsidRPr="00A13222">
          <w:rPr>
            <w:rStyle w:val="a5"/>
          </w:rPr>
          <w:t>=</w:t>
        </w:r>
        <w:r w:rsidRPr="00A13222">
          <w:rPr>
            <w:rStyle w:val="a5"/>
            <w:lang w:val="sv-SE"/>
          </w:rPr>
          <w:t>pika</w:t>
        </w:r>
        <w:r w:rsidRPr="00A13222">
          <w:rPr>
            <w:rStyle w:val="a5"/>
          </w:rPr>
          <w:t>&amp;</w:t>
        </w:r>
        <w:r w:rsidRPr="00A13222">
          <w:rPr>
            <w:rStyle w:val="a5"/>
            <w:lang w:val="sv-SE"/>
          </w:rPr>
          <w:t>search</w:t>
        </w:r>
        <w:r w:rsidRPr="00A13222">
          <w:rPr>
            <w:rStyle w:val="a5"/>
          </w:rPr>
          <w:t>%5</w:t>
        </w:r>
        <w:r w:rsidRPr="00A13222">
          <w:rPr>
            <w:rStyle w:val="a5"/>
            <w:lang w:val="sv-SE"/>
          </w:rPr>
          <w:t>Bpika</w:t>
        </w:r>
        <w:r w:rsidRPr="00A13222">
          <w:rPr>
            <w:rStyle w:val="a5"/>
          </w:rPr>
          <w:t>%5</w:t>
        </w:r>
        <w:r w:rsidRPr="00A13222">
          <w:rPr>
            <w:rStyle w:val="a5"/>
            <w:lang w:val="sv-SE"/>
          </w:rPr>
          <w:t>D</w:t>
        </w:r>
        <w:r w:rsidRPr="00A13222">
          <w:rPr>
            <w:rStyle w:val="a5"/>
          </w:rPr>
          <w:t>=</w:t>
        </w:r>
        <w:r w:rsidRPr="00A13222">
          <w:rPr>
            <w:rStyle w:val="a5"/>
            <w:lang w:val="sv-SE"/>
          </w:rPr>
          <w:t>kolttalaki</w:t>
        </w:r>
      </w:hyperlink>
      <w:r w:rsidRPr="00A13222">
        <w:t xml:space="preserve"> (дата обращения: 02.05.2023)</w:t>
      </w:r>
      <w:bookmarkEnd w:id="41"/>
      <w:bookmarkEnd w:id="42"/>
      <w:bookmarkEnd w:id="43"/>
      <w:bookmarkEnd w:id="44"/>
      <w:bookmarkEnd w:id="45"/>
    </w:p>
    <w:p w14:paraId="5684AF1C" w14:textId="77777777" w:rsidR="00EF7CAB" w:rsidRPr="00A13222" w:rsidRDefault="00EF7CAB" w:rsidP="00EF7CAB">
      <w:pPr>
        <w:pStyle w:val="a6"/>
        <w:numPr>
          <w:ilvl w:val="0"/>
          <w:numId w:val="2"/>
        </w:numPr>
        <w:spacing w:line="360" w:lineRule="auto"/>
        <w:jc w:val="both"/>
        <w:rPr>
          <w:rFonts w:ascii="Times New Roman" w:hAnsi="Times New Roman" w:cs="Times New Roman"/>
          <w:sz w:val="24"/>
          <w:szCs w:val="24"/>
        </w:rPr>
      </w:pPr>
      <w:r w:rsidRPr="00A13222">
        <w:rPr>
          <w:rFonts w:ascii="Times New Roman" w:hAnsi="Times New Roman" w:cs="Times New Roman"/>
          <w:sz w:val="24"/>
          <w:szCs w:val="24"/>
          <w:lang w:val="en-US"/>
        </w:rPr>
        <w:t>Kumottu</w:t>
      </w:r>
      <w:r w:rsidRPr="00A13222">
        <w:rPr>
          <w:rFonts w:ascii="Times New Roman" w:hAnsi="Times New Roman" w:cs="Times New Roman"/>
          <w:sz w:val="24"/>
          <w:szCs w:val="24"/>
        </w:rPr>
        <w:t xml:space="preserve"> </w:t>
      </w:r>
      <w:r w:rsidRPr="00A13222">
        <w:rPr>
          <w:rFonts w:ascii="Times New Roman" w:hAnsi="Times New Roman" w:cs="Times New Roman"/>
          <w:sz w:val="24"/>
          <w:szCs w:val="24"/>
          <w:lang w:val="en-US"/>
        </w:rPr>
        <w:t>s</w:t>
      </w:r>
      <w:r w:rsidRPr="00A13222">
        <w:rPr>
          <w:rFonts w:ascii="Times New Roman" w:hAnsi="Times New Roman" w:cs="Times New Roman"/>
          <w:sz w:val="24"/>
          <w:szCs w:val="24"/>
        </w:rPr>
        <w:t>ää</w:t>
      </w:r>
      <w:r w:rsidRPr="00A13222">
        <w:rPr>
          <w:rFonts w:ascii="Times New Roman" w:hAnsi="Times New Roman" w:cs="Times New Roman"/>
          <w:sz w:val="24"/>
          <w:szCs w:val="24"/>
          <w:lang w:val="en-US"/>
        </w:rPr>
        <w:t>d</w:t>
      </w:r>
      <w:r w:rsidRPr="00A13222">
        <w:rPr>
          <w:rFonts w:ascii="Times New Roman" w:hAnsi="Times New Roman" w:cs="Times New Roman"/>
          <w:sz w:val="24"/>
          <w:szCs w:val="24"/>
        </w:rPr>
        <w:t>ö</w:t>
      </w:r>
      <w:r w:rsidRPr="00A13222">
        <w:rPr>
          <w:rFonts w:ascii="Times New Roman" w:hAnsi="Times New Roman" w:cs="Times New Roman"/>
          <w:sz w:val="24"/>
          <w:szCs w:val="24"/>
          <w:lang w:val="en-US"/>
        </w:rPr>
        <w:t>s</w:t>
      </w:r>
      <w:r w:rsidRPr="00A13222">
        <w:rPr>
          <w:rFonts w:ascii="Times New Roman" w:hAnsi="Times New Roman" w:cs="Times New Roman"/>
          <w:sz w:val="24"/>
          <w:szCs w:val="24"/>
        </w:rPr>
        <w:t xml:space="preserve"> </w:t>
      </w:r>
      <w:r w:rsidRPr="00A13222">
        <w:rPr>
          <w:rFonts w:ascii="Times New Roman" w:hAnsi="Times New Roman" w:cs="Times New Roman"/>
          <w:sz w:val="24"/>
          <w:szCs w:val="24"/>
          <w:lang w:val="en-US"/>
        </w:rPr>
        <w:t>Luonnonsuojelulaki</w:t>
      </w:r>
      <w:r w:rsidRPr="00A13222">
        <w:rPr>
          <w:rFonts w:ascii="Times New Roman" w:hAnsi="Times New Roman" w:cs="Times New Roman"/>
          <w:sz w:val="24"/>
          <w:szCs w:val="24"/>
        </w:rPr>
        <w:t xml:space="preserve"> 1096/1996 // </w:t>
      </w:r>
      <w:r w:rsidRPr="00A13222">
        <w:rPr>
          <w:rFonts w:ascii="Times New Roman" w:hAnsi="Times New Roman" w:cs="Times New Roman"/>
          <w:sz w:val="24"/>
          <w:szCs w:val="24"/>
          <w:lang w:val="en-US"/>
        </w:rPr>
        <w:t>Finlex</w:t>
      </w:r>
      <w:r w:rsidRPr="00A13222">
        <w:rPr>
          <w:rFonts w:ascii="Times New Roman" w:hAnsi="Times New Roman" w:cs="Times New Roman"/>
          <w:sz w:val="24"/>
          <w:szCs w:val="24"/>
        </w:rPr>
        <w:t xml:space="preserve"> / [Электронный ресурс]/ </w:t>
      </w:r>
      <w:r w:rsidRPr="00A13222">
        <w:rPr>
          <w:rFonts w:ascii="Times New Roman" w:hAnsi="Times New Roman" w:cs="Times New Roman"/>
          <w:sz w:val="24"/>
          <w:szCs w:val="24"/>
          <w:lang w:val="en-US"/>
        </w:rPr>
        <w:t>URL</w:t>
      </w:r>
      <w:r w:rsidRPr="00A13222">
        <w:rPr>
          <w:rFonts w:ascii="Times New Roman" w:hAnsi="Times New Roman" w:cs="Times New Roman"/>
          <w:sz w:val="24"/>
          <w:szCs w:val="24"/>
        </w:rPr>
        <w:t xml:space="preserve">: </w:t>
      </w:r>
      <w:hyperlink r:id="rId26" w:history="1">
        <w:r w:rsidRPr="00A13222">
          <w:rPr>
            <w:rStyle w:val="a5"/>
            <w:rFonts w:ascii="Times New Roman" w:hAnsi="Times New Roman" w:cs="Times New Roman"/>
            <w:sz w:val="24"/>
            <w:szCs w:val="24"/>
          </w:rPr>
          <w:t>https://finlex.fi/fi/laki/ajantasa/kumotut/1996/19961096</w:t>
        </w:r>
      </w:hyperlink>
      <w:r w:rsidRPr="00A13222">
        <w:rPr>
          <w:rFonts w:ascii="Times New Roman" w:hAnsi="Times New Roman" w:cs="Times New Roman"/>
          <w:sz w:val="24"/>
          <w:szCs w:val="24"/>
        </w:rPr>
        <w:t xml:space="preserve"> (дата обращения: 27.03.24)</w:t>
      </w:r>
    </w:p>
    <w:p w14:paraId="3B3EA920" w14:textId="77777777" w:rsidR="00EF7CAB" w:rsidRDefault="00EF7CAB" w:rsidP="00EF7CAB">
      <w:pPr>
        <w:pStyle w:val="af"/>
        <w:numPr>
          <w:ilvl w:val="0"/>
          <w:numId w:val="2"/>
        </w:numPr>
        <w:spacing w:line="360" w:lineRule="auto"/>
        <w:jc w:val="both"/>
        <w:rPr>
          <w:rFonts w:ascii="Times New Roman" w:hAnsi="Times New Roman" w:cs="Times New Roman"/>
          <w:lang w:val="sv-SE"/>
        </w:rPr>
      </w:pPr>
      <w:r w:rsidRPr="00A13222">
        <w:rPr>
          <w:rStyle w:val="a8"/>
          <w:rFonts w:ascii="Times New Roman" w:hAnsi="Times New Roman" w:cs="Times New Roman"/>
          <w:b w:val="0"/>
          <w:bCs w:val="0"/>
          <w:color w:val="000000" w:themeColor="text1"/>
          <w:bdr w:val="none" w:sz="0" w:space="0" w:color="auto" w:frame="1"/>
          <w:lang w:val="sv-SE"/>
        </w:rPr>
        <w:t>Kungörelse (1974:152) om beslutad ny regeringsform</w:t>
      </w:r>
      <w:r w:rsidRPr="00A13222">
        <w:rPr>
          <w:rStyle w:val="a8"/>
          <w:rFonts w:ascii="Times New Roman" w:hAnsi="Times New Roman" w:cs="Times New Roman"/>
          <w:color w:val="000000" w:themeColor="text1"/>
          <w:bdr w:val="none" w:sz="0" w:space="0" w:color="auto" w:frame="1"/>
          <w:lang w:val="sv-SE"/>
        </w:rPr>
        <w:t xml:space="preserve"> // </w:t>
      </w:r>
      <w:r w:rsidRPr="00A13222">
        <w:rPr>
          <w:rFonts w:ascii="Times New Roman" w:hAnsi="Times New Roman" w:cs="Times New Roman"/>
          <w:lang w:val="sv-SE"/>
        </w:rPr>
        <w:t>Sveriges riksdag</w:t>
      </w:r>
      <w:r w:rsidRPr="00A13222">
        <w:rPr>
          <w:rStyle w:val="a8"/>
          <w:rFonts w:ascii="Times New Roman" w:hAnsi="Times New Roman" w:cs="Times New Roman"/>
          <w:color w:val="000000" w:themeColor="text1"/>
          <w:bdr w:val="none" w:sz="0" w:space="0" w:color="auto" w:frame="1"/>
          <w:lang w:val="sv-SE"/>
        </w:rPr>
        <w:t xml:space="preserve"> </w:t>
      </w:r>
      <w:r w:rsidRPr="00A13222">
        <w:rPr>
          <w:rFonts w:ascii="Times New Roman" w:hAnsi="Times New Roman" w:cs="Times New Roman"/>
          <w:lang w:val="sv-SE"/>
        </w:rPr>
        <w:t>/ [</w:t>
      </w:r>
      <w:r w:rsidRPr="00A13222">
        <w:rPr>
          <w:rFonts w:ascii="Times New Roman" w:hAnsi="Times New Roman" w:cs="Times New Roman"/>
        </w:rPr>
        <w:t>Электронный</w:t>
      </w:r>
      <w:r w:rsidRPr="00A13222">
        <w:rPr>
          <w:rFonts w:ascii="Times New Roman" w:hAnsi="Times New Roman" w:cs="Times New Roman"/>
          <w:lang w:val="sv-SE"/>
        </w:rPr>
        <w:t xml:space="preserve"> </w:t>
      </w:r>
      <w:r w:rsidRPr="00A13222">
        <w:rPr>
          <w:rFonts w:ascii="Times New Roman" w:hAnsi="Times New Roman" w:cs="Times New Roman"/>
        </w:rPr>
        <w:t>ресурс</w:t>
      </w:r>
      <w:r w:rsidRPr="00A13222">
        <w:rPr>
          <w:rFonts w:ascii="Times New Roman" w:hAnsi="Times New Roman" w:cs="Times New Roman"/>
          <w:lang w:val="sv-SE"/>
        </w:rPr>
        <w:t xml:space="preserve">] // URL: </w:t>
      </w:r>
      <w:hyperlink r:id="rId27" w:history="1">
        <w:r w:rsidRPr="00A13222">
          <w:rPr>
            <w:rStyle w:val="a5"/>
            <w:rFonts w:ascii="Times New Roman" w:hAnsi="Times New Roman" w:cs="Times New Roman"/>
            <w:lang w:val="sv-SE"/>
          </w:rPr>
          <w:t>https://www.riksdagen.se/sv/dokument-lagar/dokument/svensk-forfattningssamling/kungorelse-1974152-om-beslutad-ny-regeringsform_sfs-1974-152</w:t>
        </w:r>
      </w:hyperlink>
      <w:r w:rsidRPr="00A13222">
        <w:rPr>
          <w:rFonts w:ascii="Times New Roman" w:hAnsi="Times New Roman" w:cs="Times New Roman"/>
          <w:lang w:val="sv-SE"/>
        </w:rPr>
        <w:t xml:space="preserve"> (</w:t>
      </w:r>
      <w:r w:rsidRPr="00A13222">
        <w:rPr>
          <w:rFonts w:ascii="Times New Roman" w:hAnsi="Times New Roman" w:cs="Times New Roman"/>
        </w:rPr>
        <w:t>дата</w:t>
      </w:r>
      <w:r w:rsidRPr="00A13222">
        <w:rPr>
          <w:rFonts w:ascii="Times New Roman" w:hAnsi="Times New Roman" w:cs="Times New Roman"/>
          <w:lang w:val="sv-SE"/>
        </w:rPr>
        <w:t xml:space="preserve"> </w:t>
      </w:r>
      <w:r w:rsidRPr="00A13222">
        <w:rPr>
          <w:rFonts w:ascii="Times New Roman" w:hAnsi="Times New Roman" w:cs="Times New Roman"/>
        </w:rPr>
        <w:t>обращения</w:t>
      </w:r>
      <w:r w:rsidRPr="00A13222">
        <w:rPr>
          <w:rFonts w:ascii="Times New Roman" w:hAnsi="Times New Roman" w:cs="Times New Roman"/>
          <w:lang w:val="sv-SE"/>
        </w:rPr>
        <w:t>: 28.04.2022)</w:t>
      </w:r>
    </w:p>
    <w:p w14:paraId="6DEB164D" w14:textId="77777777" w:rsidR="00EF7CAB" w:rsidRPr="00EF7CAB"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Lag (1999:1175) om rätt att använda samiska has förvaltningsmyndigheter och domstolar // Sveriges Riksdag / [</w:t>
      </w:r>
      <w:r w:rsidRPr="002D36DF">
        <w:rPr>
          <w:rFonts w:ascii="Times New Roman" w:hAnsi="Times New Roman" w:cs="Times New Roman"/>
          <w:sz w:val="24"/>
          <w:szCs w:val="24"/>
          <w:lang w:val="en-US"/>
        </w:rPr>
        <w:t>Электронный</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lang w:val="en-US"/>
        </w:rPr>
        <w:t>ресурс</w:t>
      </w:r>
      <w:r w:rsidRPr="002D36DF">
        <w:rPr>
          <w:rFonts w:ascii="Times New Roman" w:hAnsi="Times New Roman" w:cs="Times New Roman"/>
          <w:sz w:val="24"/>
          <w:szCs w:val="24"/>
          <w:lang w:val="sv-SE"/>
        </w:rPr>
        <w:t xml:space="preserve">] // URL: </w:t>
      </w:r>
      <w:hyperlink r:id="rId28" w:anchor=":~:text=Rätt%20att%20använda%20samiska%20hos%20förvaltningsmyndigheterna,ärendet%20har%20anknytning%20till%20förvaltningsområdet" w:history="1">
        <w:r w:rsidRPr="002D36DF">
          <w:rPr>
            <w:rStyle w:val="a5"/>
            <w:rFonts w:ascii="Times New Roman" w:hAnsi="Times New Roman" w:cs="Times New Roman"/>
            <w:sz w:val="24"/>
            <w:szCs w:val="24"/>
            <w:lang w:val="sv-SE"/>
          </w:rPr>
          <w:t>https://www.riksdagen.se/sv/dokument-och-lagar/dokument/svensk-forfattningssamling/lag-19991175-om-ratt-att-anvanda-samiska-hos_sfs-1999-1175/#:~:text=Rätt%20att%20använda%20samiska%20hos%20förvaltningsmyndigheterna,ärendet%20har%20anknytning%20till%20förvaltningsområdet</w:t>
        </w:r>
      </w:hyperlink>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lang w:val="en-US"/>
        </w:rPr>
        <w:t>дата</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lang w:val="en-US"/>
        </w:rPr>
        <w:t>обращения</w:t>
      </w:r>
      <w:r w:rsidRPr="002D36DF">
        <w:rPr>
          <w:rFonts w:ascii="Times New Roman" w:hAnsi="Times New Roman" w:cs="Times New Roman"/>
          <w:sz w:val="24"/>
          <w:szCs w:val="24"/>
          <w:lang w:val="sv-SE"/>
        </w:rPr>
        <w:t>: 26.04.24)</w:t>
      </w:r>
    </w:p>
    <w:p w14:paraId="6EC37477" w14:textId="77777777" w:rsidR="00EF7CAB" w:rsidRPr="00A13222" w:rsidRDefault="00EF7CAB" w:rsidP="00EF7CAB">
      <w:pPr>
        <w:pStyle w:val="af"/>
        <w:numPr>
          <w:ilvl w:val="0"/>
          <w:numId w:val="2"/>
        </w:numPr>
        <w:spacing w:line="360" w:lineRule="auto"/>
        <w:jc w:val="both"/>
        <w:rPr>
          <w:rFonts w:ascii="Times New Roman" w:hAnsi="Times New Roman" w:cs="Times New Roman"/>
          <w:lang w:val="sv-SE"/>
        </w:rPr>
      </w:pPr>
      <w:r w:rsidRPr="00A13222">
        <w:rPr>
          <w:rFonts w:ascii="Times New Roman" w:hAnsi="Times New Roman" w:cs="Times New Roman"/>
          <w:lang w:val="sv-SE"/>
        </w:rPr>
        <w:t>Lag (2009:724) om nationella minoriteter och minoritetsspråk // Sveriges riksdag/ [</w:t>
      </w:r>
      <w:r w:rsidRPr="00A13222">
        <w:rPr>
          <w:rFonts w:ascii="Times New Roman" w:hAnsi="Times New Roman" w:cs="Times New Roman"/>
        </w:rPr>
        <w:t>Электронный</w:t>
      </w:r>
      <w:r w:rsidRPr="00A13222">
        <w:rPr>
          <w:rFonts w:ascii="Times New Roman" w:hAnsi="Times New Roman" w:cs="Times New Roman"/>
          <w:lang w:val="sv-SE"/>
        </w:rPr>
        <w:t xml:space="preserve"> </w:t>
      </w:r>
      <w:r w:rsidRPr="00A13222">
        <w:rPr>
          <w:rFonts w:ascii="Times New Roman" w:hAnsi="Times New Roman" w:cs="Times New Roman"/>
        </w:rPr>
        <w:t>ресурс</w:t>
      </w:r>
      <w:r w:rsidRPr="00A13222">
        <w:rPr>
          <w:rFonts w:ascii="Times New Roman" w:hAnsi="Times New Roman" w:cs="Times New Roman"/>
          <w:lang w:val="sv-SE"/>
        </w:rPr>
        <w:t xml:space="preserve">] // URL: </w:t>
      </w:r>
      <w:hyperlink r:id="rId29" w:history="1">
        <w:r w:rsidRPr="00A13222">
          <w:rPr>
            <w:rStyle w:val="a5"/>
            <w:rFonts w:ascii="Times New Roman" w:hAnsi="Times New Roman" w:cs="Times New Roman"/>
            <w:lang w:val="sv-SE"/>
          </w:rPr>
          <w:t>https://www.riksdagen.se/sv/dokument-lagar/dokument/svensk-forfattningssamling/lag-2009724-om-nationella-minoriteter-och_sfs-2009-724</w:t>
        </w:r>
      </w:hyperlink>
      <w:r w:rsidRPr="00A13222">
        <w:rPr>
          <w:rFonts w:ascii="Times New Roman" w:hAnsi="Times New Roman" w:cs="Times New Roman"/>
          <w:lang w:val="sv-SE"/>
        </w:rPr>
        <w:t xml:space="preserve"> (</w:t>
      </w:r>
      <w:r w:rsidRPr="00A13222">
        <w:rPr>
          <w:rFonts w:ascii="Times New Roman" w:hAnsi="Times New Roman" w:cs="Times New Roman"/>
        </w:rPr>
        <w:t>дата</w:t>
      </w:r>
      <w:r w:rsidRPr="00A13222">
        <w:rPr>
          <w:rFonts w:ascii="Times New Roman" w:hAnsi="Times New Roman" w:cs="Times New Roman"/>
          <w:lang w:val="sv-SE"/>
        </w:rPr>
        <w:t xml:space="preserve"> </w:t>
      </w:r>
      <w:r w:rsidRPr="00A13222">
        <w:rPr>
          <w:rFonts w:ascii="Times New Roman" w:hAnsi="Times New Roman" w:cs="Times New Roman"/>
        </w:rPr>
        <w:t>обращения</w:t>
      </w:r>
      <w:r w:rsidRPr="00A13222">
        <w:rPr>
          <w:rFonts w:ascii="Times New Roman" w:hAnsi="Times New Roman" w:cs="Times New Roman"/>
          <w:lang w:val="sv-SE"/>
        </w:rPr>
        <w:t xml:space="preserve">: 28.04.2022) </w:t>
      </w:r>
    </w:p>
    <w:p w14:paraId="5B57FA08"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lang w:val="sv-SE"/>
        </w:rPr>
      </w:pPr>
      <w:bookmarkStart w:id="46" w:name="_Toc166548169"/>
      <w:bookmarkStart w:id="47" w:name="_Toc166548284"/>
      <w:bookmarkStart w:id="48" w:name="_Toc166548488"/>
      <w:bookmarkStart w:id="49" w:name="_Toc167635081"/>
      <w:bookmarkStart w:id="50" w:name="_Toc167665862"/>
      <w:r w:rsidRPr="00A13222">
        <w:rPr>
          <w:lang w:val="sv-SE"/>
        </w:rPr>
        <w:t>Laki saamelaiskäräjistä of 17.07.1995 // Finlex / [</w:t>
      </w:r>
      <w:r w:rsidRPr="00A13222">
        <w:t>Электронный</w:t>
      </w:r>
      <w:r w:rsidRPr="00A13222">
        <w:rPr>
          <w:lang w:val="sv-SE"/>
        </w:rPr>
        <w:t xml:space="preserve"> </w:t>
      </w:r>
      <w:r w:rsidRPr="00A13222">
        <w:t>ресурс</w:t>
      </w:r>
      <w:r w:rsidRPr="00A13222">
        <w:rPr>
          <w:lang w:val="sv-SE"/>
        </w:rPr>
        <w:t xml:space="preserve">] // URL: </w:t>
      </w:r>
      <w:hyperlink r:id="rId30" w:history="1">
        <w:r w:rsidRPr="00A13222">
          <w:rPr>
            <w:rStyle w:val="a5"/>
            <w:lang w:val="sv-SE"/>
          </w:rPr>
          <w:t>https://www.finlex.fi/fi/laki/ajantasa/1995/19950974</w:t>
        </w:r>
      </w:hyperlink>
      <w:r w:rsidRPr="00A13222">
        <w:rPr>
          <w:lang w:val="sv-SE"/>
        </w:rPr>
        <w:t xml:space="preserve"> (</w:t>
      </w:r>
      <w:r w:rsidRPr="00A13222">
        <w:t>дата</w:t>
      </w:r>
      <w:r w:rsidRPr="00A13222">
        <w:rPr>
          <w:lang w:val="sv-SE"/>
        </w:rPr>
        <w:t xml:space="preserve"> </w:t>
      </w:r>
      <w:r w:rsidRPr="00A13222">
        <w:t>обращения</w:t>
      </w:r>
      <w:r w:rsidRPr="00A13222">
        <w:rPr>
          <w:lang w:val="sv-SE"/>
        </w:rPr>
        <w:t>: 02.05.2023)</w:t>
      </w:r>
      <w:bookmarkEnd w:id="46"/>
      <w:bookmarkEnd w:id="47"/>
      <w:bookmarkEnd w:id="48"/>
      <w:bookmarkEnd w:id="49"/>
      <w:bookmarkEnd w:id="50"/>
    </w:p>
    <w:p w14:paraId="591FE809" w14:textId="77777777" w:rsidR="00EF7CAB" w:rsidRPr="00A13222" w:rsidRDefault="00EF7CAB" w:rsidP="00EF7CAB">
      <w:pPr>
        <w:pStyle w:val="af"/>
        <w:numPr>
          <w:ilvl w:val="0"/>
          <w:numId w:val="2"/>
        </w:numPr>
        <w:spacing w:line="360" w:lineRule="auto"/>
        <w:jc w:val="both"/>
        <w:rPr>
          <w:rFonts w:ascii="Times New Roman" w:hAnsi="Times New Roman" w:cs="Times New Roman"/>
        </w:rPr>
      </w:pPr>
      <w:r w:rsidRPr="00A13222">
        <w:rPr>
          <w:rFonts w:ascii="Times New Roman" w:hAnsi="Times New Roman" w:cs="Times New Roman"/>
          <w:lang w:val="sv-SE"/>
        </w:rPr>
        <w:t xml:space="preserve"> Lov om endringer i sameloven mv. </w:t>
      </w:r>
      <w:r w:rsidRPr="00A13222">
        <w:rPr>
          <w:rFonts w:ascii="Times New Roman" w:hAnsi="Times New Roman" w:cs="Times New Roman"/>
        </w:rPr>
        <w:t>(</w:t>
      </w:r>
      <w:r w:rsidRPr="00A13222">
        <w:rPr>
          <w:rFonts w:ascii="Times New Roman" w:hAnsi="Times New Roman" w:cs="Times New Roman"/>
          <w:lang w:val="sv-SE"/>
        </w:rPr>
        <w:t>konsultasjoner</w:t>
      </w:r>
      <w:r w:rsidRPr="00A13222">
        <w:rPr>
          <w:rFonts w:ascii="Times New Roman" w:hAnsi="Times New Roman" w:cs="Times New Roman"/>
        </w:rPr>
        <w:t xml:space="preserve">) </w:t>
      </w:r>
      <w:r w:rsidRPr="00A13222">
        <w:rPr>
          <w:rFonts w:ascii="Times New Roman" w:hAnsi="Times New Roman" w:cs="Times New Roman"/>
          <w:lang w:val="en-US"/>
        </w:rPr>
        <w:t>fra</w:t>
      </w:r>
      <w:r w:rsidRPr="00A13222">
        <w:rPr>
          <w:rFonts w:ascii="Times New Roman" w:hAnsi="Times New Roman" w:cs="Times New Roman"/>
        </w:rPr>
        <w:t xml:space="preserve"> 11.06.2021 // </w:t>
      </w:r>
      <w:r w:rsidRPr="00A13222">
        <w:rPr>
          <w:rFonts w:ascii="Times New Roman" w:hAnsi="Times New Roman" w:cs="Times New Roman"/>
          <w:lang w:val="sv-SE"/>
        </w:rPr>
        <w:t>Lovdata</w:t>
      </w:r>
      <w:r w:rsidRPr="00A13222">
        <w:rPr>
          <w:rFonts w:ascii="Times New Roman" w:hAnsi="Times New Roman" w:cs="Times New Roman"/>
        </w:rPr>
        <w:t xml:space="preserve"> / [Электронный ресурс] // </w:t>
      </w:r>
      <w:r w:rsidRPr="00A13222">
        <w:rPr>
          <w:rFonts w:ascii="Times New Roman" w:hAnsi="Times New Roman" w:cs="Times New Roman"/>
          <w:lang w:val="sv-SE"/>
        </w:rPr>
        <w:t>URL</w:t>
      </w:r>
      <w:r w:rsidRPr="00A13222">
        <w:rPr>
          <w:rFonts w:ascii="Times New Roman" w:hAnsi="Times New Roman" w:cs="Times New Roman"/>
        </w:rPr>
        <w:t xml:space="preserve">:   </w:t>
      </w:r>
      <w:hyperlink r:id="rId31" w:history="1">
        <w:r w:rsidRPr="00A13222">
          <w:rPr>
            <w:rStyle w:val="a5"/>
            <w:rFonts w:ascii="Times New Roman" w:hAnsi="Times New Roman" w:cs="Times New Roman"/>
            <w:lang w:val="sv-SE"/>
          </w:rPr>
          <w:t>https</w:t>
        </w:r>
        <w:r w:rsidRPr="00A13222">
          <w:rPr>
            <w:rStyle w:val="a5"/>
            <w:rFonts w:ascii="Times New Roman" w:hAnsi="Times New Roman" w:cs="Times New Roman"/>
          </w:rPr>
          <w:t>://</w:t>
        </w:r>
        <w:r w:rsidRPr="00A13222">
          <w:rPr>
            <w:rStyle w:val="a5"/>
            <w:rFonts w:ascii="Times New Roman" w:hAnsi="Times New Roman" w:cs="Times New Roman"/>
            <w:lang w:val="sv-SE"/>
          </w:rPr>
          <w:t>lovdata</w:t>
        </w:r>
        <w:r w:rsidRPr="00A13222">
          <w:rPr>
            <w:rStyle w:val="a5"/>
            <w:rFonts w:ascii="Times New Roman" w:hAnsi="Times New Roman" w:cs="Times New Roman"/>
          </w:rPr>
          <w:t>.</w:t>
        </w:r>
        <w:r w:rsidRPr="00A13222">
          <w:rPr>
            <w:rStyle w:val="a5"/>
            <w:rFonts w:ascii="Times New Roman" w:hAnsi="Times New Roman" w:cs="Times New Roman"/>
            <w:lang w:val="sv-SE"/>
          </w:rPr>
          <w:t>no</w:t>
        </w:r>
        <w:r w:rsidRPr="00A13222">
          <w:rPr>
            <w:rStyle w:val="a5"/>
            <w:rFonts w:ascii="Times New Roman" w:hAnsi="Times New Roman" w:cs="Times New Roman"/>
          </w:rPr>
          <w:t>/</w:t>
        </w:r>
        <w:r w:rsidRPr="00A13222">
          <w:rPr>
            <w:rStyle w:val="a5"/>
            <w:rFonts w:ascii="Times New Roman" w:hAnsi="Times New Roman" w:cs="Times New Roman"/>
            <w:lang w:val="sv-SE"/>
          </w:rPr>
          <w:t>dokument</w:t>
        </w:r>
        <w:r w:rsidRPr="00A13222">
          <w:rPr>
            <w:rStyle w:val="a5"/>
            <w:rFonts w:ascii="Times New Roman" w:hAnsi="Times New Roman" w:cs="Times New Roman"/>
          </w:rPr>
          <w:t>/</w:t>
        </w:r>
        <w:r w:rsidRPr="00A13222">
          <w:rPr>
            <w:rStyle w:val="a5"/>
            <w:rFonts w:ascii="Times New Roman" w:hAnsi="Times New Roman" w:cs="Times New Roman"/>
            <w:lang w:val="sv-SE"/>
          </w:rPr>
          <w:t>LTI</w:t>
        </w:r>
        <w:r w:rsidRPr="00A13222">
          <w:rPr>
            <w:rStyle w:val="a5"/>
            <w:rFonts w:ascii="Times New Roman" w:hAnsi="Times New Roman" w:cs="Times New Roman"/>
          </w:rPr>
          <w:t>/</w:t>
        </w:r>
        <w:r w:rsidRPr="00A13222">
          <w:rPr>
            <w:rStyle w:val="a5"/>
            <w:rFonts w:ascii="Times New Roman" w:hAnsi="Times New Roman" w:cs="Times New Roman"/>
            <w:lang w:val="sv-SE"/>
          </w:rPr>
          <w:t>lov</w:t>
        </w:r>
        <w:r w:rsidRPr="00A13222">
          <w:rPr>
            <w:rStyle w:val="a5"/>
            <w:rFonts w:ascii="Times New Roman" w:hAnsi="Times New Roman" w:cs="Times New Roman"/>
          </w:rPr>
          <w:t>/2021-06-11-76</w:t>
        </w:r>
      </w:hyperlink>
      <w:r w:rsidRPr="00A13222">
        <w:rPr>
          <w:rFonts w:ascii="Times New Roman" w:hAnsi="Times New Roman" w:cs="Times New Roman"/>
        </w:rPr>
        <w:t xml:space="preserve"> (дата обращения: 16.04.23)</w:t>
      </w:r>
    </w:p>
    <w:p w14:paraId="38158706" w14:textId="77777777" w:rsidR="00EF7CAB" w:rsidRPr="00A13222" w:rsidRDefault="00EF7CAB" w:rsidP="00EF7CAB">
      <w:pPr>
        <w:pStyle w:val="af"/>
        <w:numPr>
          <w:ilvl w:val="0"/>
          <w:numId w:val="2"/>
        </w:numPr>
        <w:spacing w:line="360" w:lineRule="auto"/>
        <w:jc w:val="both"/>
        <w:rPr>
          <w:rFonts w:ascii="Times New Roman" w:hAnsi="Times New Roman" w:cs="Times New Roman"/>
        </w:rPr>
      </w:pPr>
      <w:r w:rsidRPr="00A13222">
        <w:rPr>
          <w:rFonts w:ascii="Times New Roman" w:hAnsi="Times New Roman" w:cs="Times New Roman"/>
        </w:rPr>
        <w:t xml:space="preserve"> </w:t>
      </w:r>
      <w:r w:rsidRPr="00A13222">
        <w:rPr>
          <w:rFonts w:ascii="Times New Roman" w:hAnsi="Times New Roman" w:cs="Times New Roman"/>
          <w:lang w:val="sv-SE"/>
        </w:rPr>
        <w:t>Lov</w:t>
      </w:r>
      <w:r w:rsidRPr="00A13222">
        <w:rPr>
          <w:rFonts w:ascii="Times New Roman" w:hAnsi="Times New Roman" w:cs="Times New Roman"/>
        </w:rPr>
        <w:t xml:space="preserve"> </w:t>
      </w:r>
      <w:r w:rsidRPr="00A13222">
        <w:rPr>
          <w:rFonts w:ascii="Times New Roman" w:hAnsi="Times New Roman" w:cs="Times New Roman"/>
          <w:lang w:val="sv-SE"/>
        </w:rPr>
        <w:t>om</w:t>
      </w:r>
      <w:r w:rsidRPr="00A13222">
        <w:rPr>
          <w:rFonts w:ascii="Times New Roman" w:hAnsi="Times New Roman" w:cs="Times New Roman"/>
        </w:rPr>
        <w:t xml:space="preserve"> </w:t>
      </w:r>
      <w:r w:rsidRPr="00A13222">
        <w:rPr>
          <w:rFonts w:ascii="Times New Roman" w:hAnsi="Times New Roman" w:cs="Times New Roman"/>
          <w:lang w:val="sv-SE"/>
        </w:rPr>
        <w:t>rettsforhold</w:t>
      </w:r>
      <w:r w:rsidRPr="00A13222">
        <w:rPr>
          <w:rFonts w:ascii="Times New Roman" w:hAnsi="Times New Roman" w:cs="Times New Roman"/>
        </w:rPr>
        <w:t xml:space="preserve"> </w:t>
      </w:r>
      <w:r w:rsidRPr="00A13222">
        <w:rPr>
          <w:rFonts w:ascii="Times New Roman" w:hAnsi="Times New Roman" w:cs="Times New Roman"/>
          <w:lang w:val="sv-SE"/>
        </w:rPr>
        <w:t>og</w:t>
      </w:r>
      <w:r w:rsidRPr="00A13222">
        <w:rPr>
          <w:rFonts w:ascii="Times New Roman" w:hAnsi="Times New Roman" w:cs="Times New Roman"/>
        </w:rPr>
        <w:t xml:space="preserve"> </w:t>
      </w:r>
      <w:r w:rsidRPr="00A13222">
        <w:rPr>
          <w:rFonts w:ascii="Times New Roman" w:hAnsi="Times New Roman" w:cs="Times New Roman"/>
          <w:lang w:val="sv-SE"/>
        </w:rPr>
        <w:t>forvaltning</w:t>
      </w:r>
      <w:r w:rsidRPr="00A13222">
        <w:rPr>
          <w:rFonts w:ascii="Times New Roman" w:hAnsi="Times New Roman" w:cs="Times New Roman"/>
        </w:rPr>
        <w:t xml:space="preserve"> </w:t>
      </w:r>
      <w:r w:rsidRPr="00A13222">
        <w:rPr>
          <w:rFonts w:ascii="Times New Roman" w:hAnsi="Times New Roman" w:cs="Times New Roman"/>
          <w:lang w:val="sv-SE"/>
        </w:rPr>
        <w:t>av</w:t>
      </w:r>
      <w:r w:rsidRPr="00A13222">
        <w:rPr>
          <w:rFonts w:ascii="Times New Roman" w:hAnsi="Times New Roman" w:cs="Times New Roman"/>
        </w:rPr>
        <w:t xml:space="preserve"> </w:t>
      </w:r>
      <w:r w:rsidRPr="00A13222">
        <w:rPr>
          <w:rFonts w:ascii="Times New Roman" w:hAnsi="Times New Roman" w:cs="Times New Roman"/>
          <w:lang w:val="sv-SE"/>
        </w:rPr>
        <w:t>grunn</w:t>
      </w:r>
      <w:r w:rsidRPr="00A13222">
        <w:rPr>
          <w:rFonts w:ascii="Times New Roman" w:hAnsi="Times New Roman" w:cs="Times New Roman"/>
        </w:rPr>
        <w:t xml:space="preserve"> </w:t>
      </w:r>
      <w:r w:rsidRPr="00A13222">
        <w:rPr>
          <w:rFonts w:ascii="Times New Roman" w:hAnsi="Times New Roman" w:cs="Times New Roman"/>
          <w:lang w:val="sv-SE"/>
        </w:rPr>
        <w:t>og</w:t>
      </w:r>
      <w:r w:rsidRPr="00A13222">
        <w:rPr>
          <w:rFonts w:ascii="Times New Roman" w:hAnsi="Times New Roman" w:cs="Times New Roman"/>
        </w:rPr>
        <w:t xml:space="preserve"> </w:t>
      </w:r>
      <w:r w:rsidRPr="00A13222">
        <w:rPr>
          <w:rFonts w:ascii="Times New Roman" w:hAnsi="Times New Roman" w:cs="Times New Roman"/>
          <w:lang w:val="sv-SE"/>
        </w:rPr>
        <w:t>naturressurser</w:t>
      </w:r>
      <w:r w:rsidRPr="00A13222">
        <w:rPr>
          <w:rFonts w:ascii="Times New Roman" w:hAnsi="Times New Roman" w:cs="Times New Roman"/>
        </w:rPr>
        <w:t xml:space="preserve"> </w:t>
      </w:r>
      <w:r w:rsidRPr="00A13222">
        <w:rPr>
          <w:rFonts w:ascii="Times New Roman" w:hAnsi="Times New Roman" w:cs="Times New Roman"/>
          <w:lang w:val="sv-SE"/>
        </w:rPr>
        <w:t>i</w:t>
      </w:r>
      <w:r w:rsidRPr="00A13222">
        <w:rPr>
          <w:rFonts w:ascii="Times New Roman" w:hAnsi="Times New Roman" w:cs="Times New Roman"/>
        </w:rPr>
        <w:t xml:space="preserve"> </w:t>
      </w:r>
      <w:r w:rsidRPr="00A13222">
        <w:rPr>
          <w:rFonts w:ascii="Times New Roman" w:hAnsi="Times New Roman" w:cs="Times New Roman"/>
          <w:lang w:val="sv-SE"/>
        </w:rPr>
        <w:t>Finnmark</w:t>
      </w:r>
      <w:r w:rsidRPr="00A13222">
        <w:rPr>
          <w:rFonts w:ascii="Times New Roman" w:hAnsi="Times New Roman" w:cs="Times New Roman"/>
        </w:rPr>
        <w:t xml:space="preserve"> (</w:t>
      </w:r>
      <w:r w:rsidRPr="00A13222">
        <w:rPr>
          <w:rFonts w:ascii="Times New Roman" w:hAnsi="Times New Roman" w:cs="Times New Roman"/>
          <w:lang w:val="sv-SE"/>
        </w:rPr>
        <w:t>Finnmarksloven</w:t>
      </w:r>
      <w:r w:rsidRPr="00A13222">
        <w:rPr>
          <w:rFonts w:ascii="Times New Roman" w:hAnsi="Times New Roman" w:cs="Times New Roman"/>
        </w:rPr>
        <w:t xml:space="preserve">) </w:t>
      </w:r>
      <w:r w:rsidRPr="00A13222">
        <w:rPr>
          <w:rFonts w:ascii="Times New Roman" w:hAnsi="Times New Roman" w:cs="Times New Roman"/>
          <w:lang w:val="sv-SE"/>
        </w:rPr>
        <w:t>fra</w:t>
      </w:r>
      <w:r w:rsidRPr="00A13222">
        <w:rPr>
          <w:rFonts w:ascii="Times New Roman" w:hAnsi="Times New Roman" w:cs="Times New Roman"/>
        </w:rPr>
        <w:t xml:space="preserve"> 17.06.2005 // </w:t>
      </w:r>
      <w:r w:rsidRPr="00A13222">
        <w:rPr>
          <w:rFonts w:ascii="Times New Roman" w:hAnsi="Times New Roman" w:cs="Times New Roman"/>
          <w:lang w:val="sv-SE"/>
        </w:rPr>
        <w:t>Lovdata</w:t>
      </w:r>
      <w:r w:rsidRPr="00A13222">
        <w:rPr>
          <w:rFonts w:ascii="Times New Roman" w:hAnsi="Times New Roman" w:cs="Times New Roman"/>
        </w:rPr>
        <w:t xml:space="preserve"> / [Электронный ресурс] // </w:t>
      </w:r>
      <w:r w:rsidRPr="00A13222">
        <w:rPr>
          <w:rFonts w:ascii="Times New Roman" w:hAnsi="Times New Roman" w:cs="Times New Roman"/>
          <w:lang w:val="sv-SE"/>
        </w:rPr>
        <w:t>URL</w:t>
      </w:r>
      <w:r w:rsidRPr="00A13222">
        <w:rPr>
          <w:rFonts w:ascii="Times New Roman" w:hAnsi="Times New Roman" w:cs="Times New Roman"/>
        </w:rPr>
        <w:t xml:space="preserve">: </w:t>
      </w:r>
      <w:hyperlink r:id="rId32" w:history="1">
        <w:r w:rsidRPr="00A13222">
          <w:rPr>
            <w:rStyle w:val="a5"/>
            <w:rFonts w:ascii="Times New Roman" w:hAnsi="Times New Roman" w:cs="Times New Roman"/>
            <w:lang w:val="sv-SE"/>
          </w:rPr>
          <w:t>https</w:t>
        </w:r>
        <w:r w:rsidRPr="00A13222">
          <w:rPr>
            <w:rStyle w:val="a5"/>
            <w:rFonts w:ascii="Times New Roman" w:hAnsi="Times New Roman" w:cs="Times New Roman"/>
          </w:rPr>
          <w:t>://</w:t>
        </w:r>
        <w:r w:rsidRPr="00A13222">
          <w:rPr>
            <w:rStyle w:val="a5"/>
            <w:rFonts w:ascii="Times New Roman" w:hAnsi="Times New Roman" w:cs="Times New Roman"/>
            <w:lang w:val="sv-SE"/>
          </w:rPr>
          <w:t>lovdata</w:t>
        </w:r>
        <w:r w:rsidRPr="00A13222">
          <w:rPr>
            <w:rStyle w:val="a5"/>
            <w:rFonts w:ascii="Times New Roman" w:hAnsi="Times New Roman" w:cs="Times New Roman"/>
          </w:rPr>
          <w:t>.</w:t>
        </w:r>
        <w:r w:rsidRPr="00A13222">
          <w:rPr>
            <w:rStyle w:val="a5"/>
            <w:rFonts w:ascii="Times New Roman" w:hAnsi="Times New Roman" w:cs="Times New Roman"/>
            <w:lang w:val="sv-SE"/>
          </w:rPr>
          <w:t>no</w:t>
        </w:r>
        <w:r w:rsidRPr="00A13222">
          <w:rPr>
            <w:rStyle w:val="a5"/>
            <w:rFonts w:ascii="Times New Roman" w:hAnsi="Times New Roman" w:cs="Times New Roman"/>
          </w:rPr>
          <w:t>/</w:t>
        </w:r>
        <w:r w:rsidRPr="00A13222">
          <w:rPr>
            <w:rStyle w:val="a5"/>
            <w:rFonts w:ascii="Times New Roman" w:hAnsi="Times New Roman" w:cs="Times New Roman"/>
            <w:lang w:val="sv-SE"/>
          </w:rPr>
          <w:t>dokument</w:t>
        </w:r>
        <w:r w:rsidRPr="00A13222">
          <w:rPr>
            <w:rStyle w:val="a5"/>
            <w:rFonts w:ascii="Times New Roman" w:hAnsi="Times New Roman" w:cs="Times New Roman"/>
          </w:rPr>
          <w:t>/</w:t>
        </w:r>
        <w:r w:rsidRPr="00A13222">
          <w:rPr>
            <w:rStyle w:val="a5"/>
            <w:rFonts w:ascii="Times New Roman" w:hAnsi="Times New Roman" w:cs="Times New Roman"/>
            <w:lang w:val="sv-SE"/>
          </w:rPr>
          <w:t>NL</w:t>
        </w:r>
        <w:r w:rsidRPr="00A13222">
          <w:rPr>
            <w:rStyle w:val="a5"/>
            <w:rFonts w:ascii="Times New Roman" w:hAnsi="Times New Roman" w:cs="Times New Roman"/>
          </w:rPr>
          <w:t>/</w:t>
        </w:r>
        <w:r w:rsidRPr="00A13222">
          <w:rPr>
            <w:rStyle w:val="a5"/>
            <w:rFonts w:ascii="Times New Roman" w:hAnsi="Times New Roman" w:cs="Times New Roman"/>
            <w:lang w:val="sv-SE"/>
          </w:rPr>
          <w:t>lov</w:t>
        </w:r>
        <w:r w:rsidRPr="00A13222">
          <w:rPr>
            <w:rStyle w:val="a5"/>
            <w:rFonts w:ascii="Times New Roman" w:hAnsi="Times New Roman" w:cs="Times New Roman"/>
          </w:rPr>
          <w:t>/2005-06-17-85</w:t>
        </w:r>
      </w:hyperlink>
      <w:r w:rsidRPr="00A13222">
        <w:rPr>
          <w:rFonts w:ascii="Times New Roman" w:hAnsi="Times New Roman" w:cs="Times New Roman"/>
        </w:rPr>
        <w:t xml:space="preserve"> (дата обращения: 16.04.23)</w:t>
      </w:r>
    </w:p>
    <w:p w14:paraId="2CE9BE48" w14:textId="77777777" w:rsidR="00EF7CAB" w:rsidRDefault="00EF7CAB" w:rsidP="00EF7CAB">
      <w:pPr>
        <w:pStyle w:val="af"/>
        <w:numPr>
          <w:ilvl w:val="0"/>
          <w:numId w:val="2"/>
        </w:numPr>
        <w:spacing w:line="360" w:lineRule="auto"/>
        <w:jc w:val="both"/>
        <w:rPr>
          <w:rFonts w:ascii="Times New Roman" w:hAnsi="Times New Roman" w:cs="Times New Roman"/>
        </w:rPr>
      </w:pPr>
      <w:r w:rsidRPr="00A13222">
        <w:rPr>
          <w:rStyle w:val="a8"/>
          <w:rFonts w:ascii="Times New Roman" w:hAnsi="Times New Roman" w:cs="Times New Roman"/>
          <w:color w:val="000000" w:themeColor="text1"/>
          <w:bdr w:val="none" w:sz="0" w:space="0" w:color="auto" w:frame="1"/>
        </w:rPr>
        <w:t xml:space="preserve"> </w:t>
      </w:r>
      <w:r w:rsidRPr="00A13222">
        <w:rPr>
          <w:rStyle w:val="a8"/>
          <w:rFonts w:ascii="Times New Roman" w:hAnsi="Times New Roman" w:cs="Times New Roman"/>
          <w:b w:val="0"/>
          <w:bCs w:val="0"/>
          <w:color w:val="000000" w:themeColor="text1"/>
          <w:bdr w:val="none" w:sz="0" w:space="0" w:color="auto" w:frame="1"/>
          <w:lang w:val="sv-SE"/>
        </w:rPr>
        <w:t>Lov</w:t>
      </w:r>
      <w:r w:rsidRPr="00A13222">
        <w:rPr>
          <w:rStyle w:val="a8"/>
          <w:rFonts w:ascii="Times New Roman" w:hAnsi="Times New Roman" w:cs="Times New Roman"/>
          <w:b w:val="0"/>
          <w:bCs w:val="0"/>
          <w:color w:val="000000" w:themeColor="text1"/>
          <w:bdr w:val="none" w:sz="0" w:space="0" w:color="auto" w:frame="1"/>
        </w:rPr>
        <w:t xml:space="preserve"> </w:t>
      </w:r>
      <w:r w:rsidRPr="00A13222">
        <w:rPr>
          <w:rStyle w:val="a8"/>
          <w:rFonts w:ascii="Times New Roman" w:hAnsi="Times New Roman" w:cs="Times New Roman"/>
          <w:b w:val="0"/>
          <w:bCs w:val="0"/>
          <w:color w:val="000000" w:themeColor="text1"/>
          <w:bdr w:val="none" w:sz="0" w:space="0" w:color="auto" w:frame="1"/>
          <w:lang w:val="sv-SE"/>
        </w:rPr>
        <w:t>om</w:t>
      </w:r>
      <w:r w:rsidRPr="00A13222">
        <w:rPr>
          <w:rStyle w:val="a8"/>
          <w:rFonts w:ascii="Times New Roman" w:hAnsi="Times New Roman" w:cs="Times New Roman"/>
          <w:b w:val="0"/>
          <w:bCs w:val="0"/>
          <w:color w:val="000000" w:themeColor="text1"/>
          <w:bdr w:val="none" w:sz="0" w:space="0" w:color="auto" w:frame="1"/>
        </w:rPr>
        <w:t xml:space="preserve"> </w:t>
      </w:r>
      <w:r w:rsidRPr="00A13222">
        <w:rPr>
          <w:rStyle w:val="a8"/>
          <w:rFonts w:ascii="Times New Roman" w:hAnsi="Times New Roman" w:cs="Times New Roman"/>
          <w:b w:val="0"/>
          <w:bCs w:val="0"/>
          <w:color w:val="000000" w:themeColor="text1"/>
          <w:bdr w:val="none" w:sz="0" w:space="0" w:color="auto" w:frame="1"/>
          <w:lang w:val="sv-SE"/>
        </w:rPr>
        <w:t>Sametinget</w:t>
      </w:r>
      <w:r w:rsidRPr="00A13222">
        <w:rPr>
          <w:rStyle w:val="a8"/>
          <w:rFonts w:ascii="Times New Roman" w:hAnsi="Times New Roman" w:cs="Times New Roman"/>
          <w:b w:val="0"/>
          <w:bCs w:val="0"/>
          <w:color w:val="000000" w:themeColor="text1"/>
          <w:bdr w:val="none" w:sz="0" w:space="0" w:color="auto" w:frame="1"/>
        </w:rPr>
        <w:t xml:space="preserve"> </w:t>
      </w:r>
      <w:r w:rsidRPr="00A13222">
        <w:rPr>
          <w:rStyle w:val="a8"/>
          <w:rFonts w:ascii="Times New Roman" w:hAnsi="Times New Roman" w:cs="Times New Roman"/>
          <w:b w:val="0"/>
          <w:bCs w:val="0"/>
          <w:color w:val="000000" w:themeColor="text1"/>
          <w:bdr w:val="none" w:sz="0" w:space="0" w:color="auto" w:frame="1"/>
          <w:lang w:val="sv-SE"/>
        </w:rPr>
        <w:t>og</w:t>
      </w:r>
      <w:r w:rsidRPr="00A13222">
        <w:rPr>
          <w:rStyle w:val="a8"/>
          <w:rFonts w:ascii="Times New Roman" w:hAnsi="Times New Roman" w:cs="Times New Roman"/>
          <w:b w:val="0"/>
          <w:bCs w:val="0"/>
          <w:color w:val="000000" w:themeColor="text1"/>
          <w:bdr w:val="none" w:sz="0" w:space="0" w:color="auto" w:frame="1"/>
        </w:rPr>
        <w:t xml:space="preserve"> </w:t>
      </w:r>
      <w:r w:rsidRPr="00A13222">
        <w:rPr>
          <w:rStyle w:val="a8"/>
          <w:rFonts w:ascii="Times New Roman" w:hAnsi="Times New Roman" w:cs="Times New Roman"/>
          <w:b w:val="0"/>
          <w:bCs w:val="0"/>
          <w:color w:val="000000" w:themeColor="text1"/>
          <w:bdr w:val="none" w:sz="0" w:space="0" w:color="auto" w:frame="1"/>
          <w:lang w:val="sv-SE"/>
        </w:rPr>
        <w:t>andre</w:t>
      </w:r>
      <w:r w:rsidRPr="00A13222">
        <w:rPr>
          <w:rStyle w:val="a8"/>
          <w:rFonts w:ascii="Times New Roman" w:hAnsi="Times New Roman" w:cs="Times New Roman"/>
          <w:b w:val="0"/>
          <w:bCs w:val="0"/>
          <w:color w:val="000000" w:themeColor="text1"/>
          <w:bdr w:val="none" w:sz="0" w:space="0" w:color="auto" w:frame="1"/>
        </w:rPr>
        <w:t xml:space="preserve"> </w:t>
      </w:r>
      <w:r w:rsidRPr="00A13222">
        <w:rPr>
          <w:rStyle w:val="a8"/>
          <w:rFonts w:ascii="Times New Roman" w:hAnsi="Times New Roman" w:cs="Times New Roman"/>
          <w:b w:val="0"/>
          <w:bCs w:val="0"/>
          <w:color w:val="000000" w:themeColor="text1"/>
          <w:bdr w:val="none" w:sz="0" w:space="0" w:color="auto" w:frame="1"/>
          <w:lang w:val="sv-SE"/>
        </w:rPr>
        <w:t>samiske</w:t>
      </w:r>
      <w:r w:rsidRPr="00A13222">
        <w:rPr>
          <w:rStyle w:val="a8"/>
          <w:rFonts w:ascii="Times New Roman" w:hAnsi="Times New Roman" w:cs="Times New Roman"/>
          <w:b w:val="0"/>
          <w:bCs w:val="0"/>
          <w:color w:val="000000" w:themeColor="text1"/>
          <w:bdr w:val="none" w:sz="0" w:space="0" w:color="auto" w:frame="1"/>
        </w:rPr>
        <w:t xml:space="preserve"> </w:t>
      </w:r>
      <w:r w:rsidRPr="00A13222">
        <w:rPr>
          <w:rStyle w:val="a8"/>
          <w:rFonts w:ascii="Times New Roman" w:hAnsi="Times New Roman" w:cs="Times New Roman"/>
          <w:b w:val="0"/>
          <w:bCs w:val="0"/>
          <w:color w:val="000000" w:themeColor="text1"/>
          <w:bdr w:val="none" w:sz="0" w:space="0" w:color="auto" w:frame="1"/>
          <w:lang w:val="sv-SE"/>
        </w:rPr>
        <w:t>rettsforhold</w:t>
      </w:r>
      <w:r w:rsidRPr="00A13222">
        <w:rPr>
          <w:rStyle w:val="a8"/>
          <w:rFonts w:ascii="Times New Roman" w:hAnsi="Times New Roman" w:cs="Times New Roman"/>
          <w:b w:val="0"/>
          <w:bCs w:val="0"/>
          <w:color w:val="000000" w:themeColor="text1"/>
          <w:bdr w:val="none" w:sz="0" w:space="0" w:color="auto" w:frame="1"/>
        </w:rPr>
        <w:t xml:space="preserve"> (</w:t>
      </w:r>
      <w:r w:rsidRPr="00A13222">
        <w:rPr>
          <w:rStyle w:val="a8"/>
          <w:rFonts w:ascii="Times New Roman" w:hAnsi="Times New Roman" w:cs="Times New Roman"/>
          <w:b w:val="0"/>
          <w:bCs w:val="0"/>
          <w:color w:val="000000" w:themeColor="text1"/>
          <w:bdr w:val="none" w:sz="0" w:space="0" w:color="auto" w:frame="1"/>
          <w:lang w:val="sv-SE"/>
        </w:rPr>
        <w:t>sameloven</w:t>
      </w:r>
      <w:r w:rsidRPr="00A13222">
        <w:rPr>
          <w:rStyle w:val="a8"/>
          <w:rFonts w:ascii="Times New Roman" w:hAnsi="Times New Roman" w:cs="Times New Roman"/>
          <w:b w:val="0"/>
          <w:bCs w:val="0"/>
          <w:color w:val="000000" w:themeColor="text1"/>
          <w:bdr w:val="none" w:sz="0" w:space="0" w:color="auto" w:frame="1"/>
        </w:rPr>
        <w:t xml:space="preserve">) </w:t>
      </w:r>
      <w:r w:rsidRPr="00A13222">
        <w:rPr>
          <w:rStyle w:val="a8"/>
          <w:rFonts w:ascii="Times New Roman" w:hAnsi="Times New Roman" w:cs="Times New Roman"/>
          <w:b w:val="0"/>
          <w:bCs w:val="0"/>
          <w:color w:val="000000" w:themeColor="text1"/>
          <w:bdr w:val="none" w:sz="0" w:space="0" w:color="auto" w:frame="1"/>
          <w:lang w:val="sv-SE"/>
        </w:rPr>
        <w:t>fra</w:t>
      </w:r>
      <w:r w:rsidRPr="00A13222">
        <w:rPr>
          <w:rStyle w:val="a8"/>
          <w:rFonts w:ascii="Times New Roman" w:hAnsi="Times New Roman" w:cs="Times New Roman"/>
          <w:b w:val="0"/>
          <w:bCs w:val="0"/>
          <w:color w:val="000000" w:themeColor="text1"/>
          <w:bdr w:val="none" w:sz="0" w:space="0" w:color="auto" w:frame="1"/>
        </w:rPr>
        <w:t xml:space="preserve"> 12.06.1987 // </w:t>
      </w:r>
      <w:r w:rsidRPr="00A13222">
        <w:rPr>
          <w:rStyle w:val="a8"/>
          <w:rFonts w:ascii="Times New Roman" w:hAnsi="Times New Roman" w:cs="Times New Roman"/>
          <w:b w:val="0"/>
          <w:bCs w:val="0"/>
          <w:color w:val="000000" w:themeColor="text1"/>
          <w:bdr w:val="none" w:sz="0" w:space="0" w:color="auto" w:frame="1"/>
          <w:lang w:val="sv-SE"/>
        </w:rPr>
        <w:t>Lovdata</w:t>
      </w:r>
      <w:r w:rsidRPr="00A13222">
        <w:rPr>
          <w:rStyle w:val="a8"/>
          <w:rFonts w:ascii="Times New Roman" w:hAnsi="Times New Roman" w:cs="Times New Roman"/>
          <w:b w:val="0"/>
          <w:bCs w:val="0"/>
          <w:color w:val="000000" w:themeColor="text1"/>
          <w:bdr w:val="none" w:sz="0" w:space="0" w:color="auto" w:frame="1"/>
        </w:rPr>
        <w:t xml:space="preserve"> /</w:t>
      </w:r>
      <w:r w:rsidRPr="00A13222">
        <w:rPr>
          <w:rStyle w:val="a8"/>
          <w:rFonts w:ascii="Times New Roman" w:hAnsi="Times New Roman" w:cs="Times New Roman"/>
          <w:color w:val="000000" w:themeColor="text1"/>
          <w:bdr w:val="none" w:sz="0" w:space="0" w:color="auto" w:frame="1"/>
        </w:rPr>
        <w:t xml:space="preserve"> </w:t>
      </w:r>
      <w:r w:rsidRPr="00A13222">
        <w:rPr>
          <w:rFonts w:ascii="Times New Roman" w:hAnsi="Times New Roman" w:cs="Times New Roman"/>
        </w:rPr>
        <w:t xml:space="preserve">[Электронный ресурс] // </w:t>
      </w:r>
      <w:r w:rsidRPr="00A13222">
        <w:rPr>
          <w:rFonts w:ascii="Times New Roman" w:hAnsi="Times New Roman" w:cs="Times New Roman"/>
          <w:lang w:val="sv-SE"/>
        </w:rPr>
        <w:t>URL</w:t>
      </w:r>
      <w:r w:rsidRPr="00A13222">
        <w:rPr>
          <w:rFonts w:ascii="Times New Roman" w:hAnsi="Times New Roman" w:cs="Times New Roman"/>
        </w:rPr>
        <w:t xml:space="preserve">: </w:t>
      </w:r>
      <w:hyperlink r:id="rId33" w:history="1">
        <w:r w:rsidRPr="00A13222">
          <w:rPr>
            <w:rStyle w:val="a5"/>
            <w:rFonts w:ascii="Times New Roman" w:hAnsi="Times New Roman" w:cs="Times New Roman"/>
            <w:lang w:val="sv-SE"/>
          </w:rPr>
          <w:t>https</w:t>
        </w:r>
        <w:r w:rsidRPr="00A13222">
          <w:rPr>
            <w:rStyle w:val="a5"/>
            <w:rFonts w:ascii="Times New Roman" w:hAnsi="Times New Roman" w:cs="Times New Roman"/>
          </w:rPr>
          <w:t>://</w:t>
        </w:r>
        <w:r w:rsidRPr="00A13222">
          <w:rPr>
            <w:rStyle w:val="a5"/>
            <w:rFonts w:ascii="Times New Roman" w:hAnsi="Times New Roman" w:cs="Times New Roman"/>
            <w:lang w:val="sv-SE"/>
          </w:rPr>
          <w:t>lovdata</w:t>
        </w:r>
        <w:r w:rsidRPr="00A13222">
          <w:rPr>
            <w:rStyle w:val="a5"/>
            <w:rFonts w:ascii="Times New Roman" w:hAnsi="Times New Roman" w:cs="Times New Roman"/>
          </w:rPr>
          <w:t>.</w:t>
        </w:r>
        <w:r w:rsidRPr="00A13222">
          <w:rPr>
            <w:rStyle w:val="a5"/>
            <w:rFonts w:ascii="Times New Roman" w:hAnsi="Times New Roman" w:cs="Times New Roman"/>
            <w:lang w:val="sv-SE"/>
          </w:rPr>
          <w:t>no</w:t>
        </w:r>
        <w:r w:rsidRPr="00A13222">
          <w:rPr>
            <w:rStyle w:val="a5"/>
            <w:rFonts w:ascii="Times New Roman" w:hAnsi="Times New Roman" w:cs="Times New Roman"/>
          </w:rPr>
          <w:t>/</w:t>
        </w:r>
        <w:r w:rsidRPr="00A13222">
          <w:rPr>
            <w:rStyle w:val="a5"/>
            <w:rFonts w:ascii="Times New Roman" w:hAnsi="Times New Roman" w:cs="Times New Roman"/>
            <w:lang w:val="sv-SE"/>
          </w:rPr>
          <w:t>dokument</w:t>
        </w:r>
        <w:r w:rsidRPr="00A13222">
          <w:rPr>
            <w:rStyle w:val="a5"/>
            <w:rFonts w:ascii="Times New Roman" w:hAnsi="Times New Roman" w:cs="Times New Roman"/>
          </w:rPr>
          <w:t>/</w:t>
        </w:r>
        <w:r w:rsidRPr="00A13222">
          <w:rPr>
            <w:rStyle w:val="a5"/>
            <w:rFonts w:ascii="Times New Roman" w:hAnsi="Times New Roman" w:cs="Times New Roman"/>
            <w:lang w:val="sv-SE"/>
          </w:rPr>
          <w:t>NL</w:t>
        </w:r>
        <w:r w:rsidRPr="00A13222">
          <w:rPr>
            <w:rStyle w:val="a5"/>
            <w:rFonts w:ascii="Times New Roman" w:hAnsi="Times New Roman" w:cs="Times New Roman"/>
          </w:rPr>
          <w:t>/</w:t>
        </w:r>
        <w:r w:rsidRPr="00A13222">
          <w:rPr>
            <w:rStyle w:val="a5"/>
            <w:rFonts w:ascii="Times New Roman" w:hAnsi="Times New Roman" w:cs="Times New Roman"/>
            <w:lang w:val="sv-SE"/>
          </w:rPr>
          <w:t>lov</w:t>
        </w:r>
        <w:r w:rsidRPr="00A13222">
          <w:rPr>
            <w:rStyle w:val="a5"/>
            <w:rFonts w:ascii="Times New Roman" w:hAnsi="Times New Roman" w:cs="Times New Roman"/>
          </w:rPr>
          <w:t>/1987-06-12-56</w:t>
        </w:r>
      </w:hyperlink>
      <w:r w:rsidRPr="00A13222">
        <w:rPr>
          <w:rFonts w:ascii="Times New Roman" w:hAnsi="Times New Roman" w:cs="Times New Roman"/>
        </w:rPr>
        <w:t xml:space="preserve"> (дата обращения: 16.04.2023)</w:t>
      </w:r>
    </w:p>
    <w:p w14:paraId="1E35A67A" w14:textId="77777777" w:rsidR="00EF7CAB" w:rsidRPr="00A13222" w:rsidRDefault="00EF7CAB" w:rsidP="00EF7CAB">
      <w:pPr>
        <w:pStyle w:val="af"/>
        <w:numPr>
          <w:ilvl w:val="0"/>
          <w:numId w:val="2"/>
        </w:numPr>
        <w:spacing w:line="360" w:lineRule="auto"/>
        <w:jc w:val="both"/>
        <w:rPr>
          <w:rFonts w:ascii="Times New Roman" w:hAnsi="Times New Roman" w:cs="Times New Roman"/>
        </w:rPr>
      </w:pPr>
      <w:r w:rsidRPr="002D36DF">
        <w:rPr>
          <w:rFonts w:ascii="Times New Roman" w:hAnsi="Times New Roman" w:cs="Times New Roman"/>
        </w:rPr>
        <w:t xml:space="preserve">Luonnonsuojelulaki 9/2023 // </w:t>
      </w:r>
      <w:r w:rsidRPr="002D36DF">
        <w:rPr>
          <w:rFonts w:ascii="Times New Roman" w:hAnsi="Times New Roman" w:cs="Times New Roman"/>
          <w:lang w:val="en-US"/>
        </w:rPr>
        <w:t>Finlex</w:t>
      </w:r>
      <w:r w:rsidRPr="002D36DF">
        <w:rPr>
          <w:rFonts w:ascii="Times New Roman" w:hAnsi="Times New Roman" w:cs="Times New Roman"/>
        </w:rPr>
        <w:t xml:space="preserve"> / [Электронный ресурс] / </w:t>
      </w:r>
      <w:hyperlink r:id="rId34" w:history="1">
        <w:r w:rsidRPr="002D36DF">
          <w:rPr>
            <w:rStyle w:val="a5"/>
            <w:rFonts w:ascii="Times New Roman" w:hAnsi="Times New Roman" w:cs="Times New Roman"/>
          </w:rPr>
          <w:t>https://www.finlex.fi/fi/laki/alkup/2023/20230009</w:t>
        </w:r>
      </w:hyperlink>
      <w:r w:rsidRPr="002D36DF">
        <w:rPr>
          <w:rFonts w:ascii="Times New Roman" w:hAnsi="Times New Roman" w:cs="Times New Roman"/>
        </w:rPr>
        <w:t xml:space="preserve"> (дата обращения: 27.03.24)</w:t>
      </w:r>
    </w:p>
    <w:p w14:paraId="0B405364" w14:textId="77777777" w:rsidR="00EF7CAB" w:rsidRPr="00A13222" w:rsidRDefault="00EF7CAB" w:rsidP="00EF7CAB">
      <w:pPr>
        <w:pStyle w:val="a6"/>
        <w:numPr>
          <w:ilvl w:val="0"/>
          <w:numId w:val="2"/>
        </w:numPr>
        <w:spacing w:line="360" w:lineRule="auto"/>
        <w:jc w:val="both"/>
        <w:rPr>
          <w:rFonts w:ascii="Times New Roman" w:hAnsi="Times New Roman" w:cs="Times New Roman"/>
          <w:sz w:val="24"/>
          <w:szCs w:val="24"/>
        </w:rPr>
      </w:pPr>
      <w:r w:rsidRPr="00A13222">
        <w:rPr>
          <w:rFonts w:ascii="Times New Roman" w:hAnsi="Times New Roman" w:cs="Times New Roman"/>
          <w:sz w:val="24"/>
          <w:szCs w:val="24"/>
        </w:rPr>
        <w:t xml:space="preserve">Poronhoitolaki 848/1990 // </w:t>
      </w:r>
      <w:r w:rsidRPr="00A13222">
        <w:rPr>
          <w:rFonts w:ascii="Times New Roman" w:hAnsi="Times New Roman" w:cs="Times New Roman"/>
          <w:sz w:val="24"/>
          <w:szCs w:val="24"/>
          <w:lang w:val="sv-SE"/>
        </w:rPr>
        <w:t>Finlex</w:t>
      </w:r>
      <w:r w:rsidRPr="00A13222">
        <w:rPr>
          <w:rFonts w:ascii="Times New Roman" w:hAnsi="Times New Roman" w:cs="Times New Roman"/>
          <w:sz w:val="24"/>
          <w:szCs w:val="24"/>
        </w:rPr>
        <w:t xml:space="preserve"> / [Электронный ресурс] // </w:t>
      </w:r>
      <w:r w:rsidRPr="00A13222">
        <w:rPr>
          <w:rFonts w:ascii="Times New Roman" w:hAnsi="Times New Roman" w:cs="Times New Roman"/>
          <w:sz w:val="24"/>
          <w:szCs w:val="24"/>
          <w:lang w:val="sv-SE"/>
        </w:rPr>
        <w:t>URL</w:t>
      </w:r>
      <w:r w:rsidRPr="00A13222">
        <w:rPr>
          <w:rFonts w:ascii="Times New Roman" w:hAnsi="Times New Roman" w:cs="Times New Roman"/>
          <w:sz w:val="24"/>
          <w:szCs w:val="24"/>
        </w:rPr>
        <w:t xml:space="preserve">: </w:t>
      </w:r>
      <w:hyperlink r:id="rId35" w:history="1">
        <w:r w:rsidRPr="00A13222">
          <w:rPr>
            <w:rStyle w:val="a5"/>
            <w:rFonts w:ascii="Times New Roman" w:hAnsi="Times New Roman" w:cs="Times New Roman"/>
            <w:sz w:val="24"/>
            <w:szCs w:val="24"/>
          </w:rPr>
          <w:t>https://www.finlex.fi/fi/laki/ajantasa/1990/19900848</w:t>
        </w:r>
      </w:hyperlink>
      <w:r w:rsidRPr="00A13222">
        <w:rPr>
          <w:rFonts w:ascii="Times New Roman" w:hAnsi="Times New Roman" w:cs="Times New Roman"/>
          <w:sz w:val="24"/>
          <w:szCs w:val="24"/>
        </w:rPr>
        <w:t xml:space="preserve"> (дата обращения: 02.05.2023)</w:t>
      </w:r>
    </w:p>
    <w:p w14:paraId="3DCBD83A" w14:textId="77777777" w:rsidR="00EF7CAB" w:rsidRPr="00A13222" w:rsidRDefault="00EF7CAB" w:rsidP="00EF7CAB">
      <w:pPr>
        <w:pStyle w:val="af"/>
        <w:numPr>
          <w:ilvl w:val="0"/>
          <w:numId w:val="2"/>
        </w:numPr>
        <w:spacing w:line="360" w:lineRule="auto"/>
        <w:jc w:val="both"/>
        <w:rPr>
          <w:rFonts w:ascii="Times New Roman" w:hAnsi="Times New Roman" w:cs="Times New Roman"/>
        </w:rPr>
      </w:pPr>
      <w:r w:rsidRPr="00A13222">
        <w:rPr>
          <w:rFonts w:ascii="Times New Roman" w:hAnsi="Times New Roman" w:cs="Times New Roman"/>
          <w:lang w:val="sv-SE"/>
        </w:rPr>
        <w:lastRenderedPageBreak/>
        <w:t>Renn</w:t>
      </w:r>
      <w:r w:rsidRPr="00A13222">
        <w:rPr>
          <w:rFonts w:ascii="Times New Roman" w:hAnsi="Times New Roman" w:cs="Times New Roman"/>
        </w:rPr>
        <w:t>ä</w:t>
      </w:r>
      <w:r w:rsidRPr="00A13222">
        <w:rPr>
          <w:rFonts w:ascii="Times New Roman" w:hAnsi="Times New Roman" w:cs="Times New Roman"/>
          <w:lang w:val="sv-SE"/>
        </w:rPr>
        <w:t>ringslag</w:t>
      </w:r>
      <w:r w:rsidRPr="00A13222">
        <w:rPr>
          <w:rFonts w:ascii="Times New Roman" w:hAnsi="Times New Roman" w:cs="Times New Roman"/>
        </w:rPr>
        <w:t xml:space="preserve"> (1971:437) // </w:t>
      </w:r>
      <w:r w:rsidRPr="00A13222">
        <w:rPr>
          <w:rFonts w:ascii="Times New Roman" w:hAnsi="Times New Roman" w:cs="Times New Roman"/>
          <w:lang w:val="sv-SE"/>
        </w:rPr>
        <w:t>Sveriges</w:t>
      </w:r>
      <w:r w:rsidRPr="00A13222">
        <w:rPr>
          <w:rFonts w:ascii="Times New Roman" w:hAnsi="Times New Roman" w:cs="Times New Roman"/>
        </w:rPr>
        <w:t xml:space="preserve"> </w:t>
      </w:r>
      <w:r w:rsidRPr="00A13222">
        <w:rPr>
          <w:rFonts w:ascii="Times New Roman" w:hAnsi="Times New Roman" w:cs="Times New Roman"/>
          <w:lang w:val="sv-SE"/>
        </w:rPr>
        <w:t>riksdag</w:t>
      </w:r>
      <w:r w:rsidRPr="00A13222">
        <w:rPr>
          <w:rFonts w:ascii="Times New Roman" w:hAnsi="Times New Roman" w:cs="Times New Roman"/>
        </w:rPr>
        <w:t xml:space="preserve"> / [Электронный ресурс] // </w:t>
      </w:r>
      <w:r w:rsidRPr="00A13222">
        <w:rPr>
          <w:rFonts w:ascii="Times New Roman" w:hAnsi="Times New Roman" w:cs="Times New Roman"/>
          <w:lang w:val="sv-SE"/>
        </w:rPr>
        <w:t>URL</w:t>
      </w:r>
      <w:r w:rsidRPr="00A13222">
        <w:rPr>
          <w:rFonts w:ascii="Times New Roman" w:hAnsi="Times New Roman" w:cs="Times New Roman"/>
        </w:rPr>
        <w:t xml:space="preserve">: </w:t>
      </w:r>
      <w:hyperlink r:id="rId36" w:history="1">
        <w:r w:rsidRPr="00A13222">
          <w:rPr>
            <w:rStyle w:val="a5"/>
            <w:rFonts w:ascii="Times New Roman" w:hAnsi="Times New Roman" w:cs="Times New Roman"/>
            <w:lang w:val="sv-SE"/>
          </w:rPr>
          <w:t>https</w:t>
        </w:r>
        <w:r w:rsidRPr="00A13222">
          <w:rPr>
            <w:rStyle w:val="a5"/>
            <w:rFonts w:ascii="Times New Roman" w:hAnsi="Times New Roman" w:cs="Times New Roman"/>
          </w:rPr>
          <w:t>://</w:t>
        </w:r>
        <w:r w:rsidRPr="00A13222">
          <w:rPr>
            <w:rStyle w:val="a5"/>
            <w:rFonts w:ascii="Times New Roman" w:hAnsi="Times New Roman" w:cs="Times New Roman"/>
            <w:lang w:val="sv-SE"/>
          </w:rPr>
          <w:t>www</w:t>
        </w:r>
        <w:r w:rsidRPr="00A13222">
          <w:rPr>
            <w:rStyle w:val="a5"/>
            <w:rFonts w:ascii="Times New Roman" w:hAnsi="Times New Roman" w:cs="Times New Roman"/>
          </w:rPr>
          <w:t>.</w:t>
        </w:r>
        <w:r w:rsidRPr="00A13222">
          <w:rPr>
            <w:rStyle w:val="a5"/>
            <w:rFonts w:ascii="Times New Roman" w:hAnsi="Times New Roman" w:cs="Times New Roman"/>
            <w:lang w:val="sv-SE"/>
          </w:rPr>
          <w:t>riksdagen</w:t>
        </w:r>
        <w:r w:rsidRPr="00A13222">
          <w:rPr>
            <w:rStyle w:val="a5"/>
            <w:rFonts w:ascii="Times New Roman" w:hAnsi="Times New Roman" w:cs="Times New Roman"/>
          </w:rPr>
          <w:t>.</w:t>
        </w:r>
        <w:r w:rsidRPr="00A13222">
          <w:rPr>
            <w:rStyle w:val="a5"/>
            <w:rFonts w:ascii="Times New Roman" w:hAnsi="Times New Roman" w:cs="Times New Roman"/>
            <w:lang w:val="sv-SE"/>
          </w:rPr>
          <w:t>se</w:t>
        </w:r>
        <w:r w:rsidRPr="00A13222">
          <w:rPr>
            <w:rStyle w:val="a5"/>
            <w:rFonts w:ascii="Times New Roman" w:hAnsi="Times New Roman" w:cs="Times New Roman"/>
          </w:rPr>
          <w:t>/</w:t>
        </w:r>
        <w:r w:rsidRPr="00A13222">
          <w:rPr>
            <w:rStyle w:val="a5"/>
            <w:rFonts w:ascii="Times New Roman" w:hAnsi="Times New Roman" w:cs="Times New Roman"/>
            <w:lang w:val="sv-SE"/>
          </w:rPr>
          <w:t>sv</w:t>
        </w:r>
        <w:r w:rsidRPr="00A13222">
          <w:rPr>
            <w:rStyle w:val="a5"/>
            <w:rFonts w:ascii="Times New Roman" w:hAnsi="Times New Roman" w:cs="Times New Roman"/>
          </w:rPr>
          <w:t>/</w:t>
        </w:r>
        <w:r w:rsidRPr="00A13222">
          <w:rPr>
            <w:rStyle w:val="a5"/>
            <w:rFonts w:ascii="Times New Roman" w:hAnsi="Times New Roman" w:cs="Times New Roman"/>
            <w:lang w:val="sv-SE"/>
          </w:rPr>
          <w:t>dokument</w:t>
        </w:r>
        <w:r w:rsidRPr="00A13222">
          <w:rPr>
            <w:rStyle w:val="a5"/>
            <w:rFonts w:ascii="Times New Roman" w:hAnsi="Times New Roman" w:cs="Times New Roman"/>
          </w:rPr>
          <w:t>-</w:t>
        </w:r>
        <w:r w:rsidRPr="00A13222">
          <w:rPr>
            <w:rStyle w:val="a5"/>
            <w:rFonts w:ascii="Times New Roman" w:hAnsi="Times New Roman" w:cs="Times New Roman"/>
            <w:lang w:val="sv-SE"/>
          </w:rPr>
          <w:t>lagar</w:t>
        </w:r>
        <w:r w:rsidRPr="00A13222">
          <w:rPr>
            <w:rStyle w:val="a5"/>
            <w:rFonts w:ascii="Times New Roman" w:hAnsi="Times New Roman" w:cs="Times New Roman"/>
          </w:rPr>
          <w:t>/</w:t>
        </w:r>
        <w:r w:rsidRPr="00A13222">
          <w:rPr>
            <w:rStyle w:val="a5"/>
            <w:rFonts w:ascii="Times New Roman" w:hAnsi="Times New Roman" w:cs="Times New Roman"/>
            <w:lang w:val="sv-SE"/>
          </w:rPr>
          <w:t>dokument</w:t>
        </w:r>
        <w:r w:rsidRPr="00A13222">
          <w:rPr>
            <w:rStyle w:val="a5"/>
            <w:rFonts w:ascii="Times New Roman" w:hAnsi="Times New Roman" w:cs="Times New Roman"/>
          </w:rPr>
          <w:t>/</w:t>
        </w:r>
        <w:r w:rsidRPr="00A13222">
          <w:rPr>
            <w:rStyle w:val="a5"/>
            <w:rFonts w:ascii="Times New Roman" w:hAnsi="Times New Roman" w:cs="Times New Roman"/>
            <w:lang w:val="sv-SE"/>
          </w:rPr>
          <w:t>svensk</w:t>
        </w:r>
        <w:r w:rsidRPr="00A13222">
          <w:rPr>
            <w:rStyle w:val="a5"/>
            <w:rFonts w:ascii="Times New Roman" w:hAnsi="Times New Roman" w:cs="Times New Roman"/>
          </w:rPr>
          <w:t>-</w:t>
        </w:r>
        <w:r w:rsidRPr="00A13222">
          <w:rPr>
            <w:rStyle w:val="a5"/>
            <w:rFonts w:ascii="Times New Roman" w:hAnsi="Times New Roman" w:cs="Times New Roman"/>
            <w:lang w:val="sv-SE"/>
          </w:rPr>
          <w:t>forfattningssamling</w:t>
        </w:r>
        <w:r w:rsidRPr="00A13222">
          <w:rPr>
            <w:rStyle w:val="a5"/>
            <w:rFonts w:ascii="Times New Roman" w:hAnsi="Times New Roman" w:cs="Times New Roman"/>
          </w:rPr>
          <w:t>/</w:t>
        </w:r>
        <w:r w:rsidRPr="00A13222">
          <w:rPr>
            <w:rStyle w:val="a5"/>
            <w:rFonts w:ascii="Times New Roman" w:hAnsi="Times New Roman" w:cs="Times New Roman"/>
            <w:lang w:val="sv-SE"/>
          </w:rPr>
          <w:t>rennaringslag</w:t>
        </w:r>
        <w:r w:rsidRPr="00A13222">
          <w:rPr>
            <w:rStyle w:val="a5"/>
            <w:rFonts w:ascii="Times New Roman" w:hAnsi="Times New Roman" w:cs="Times New Roman"/>
          </w:rPr>
          <w:t>-1971437_</w:t>
        </w:r>
        <w:r w:rsidRPr="00A13222">
          <w:rPr>
            <w:rStyle w:val="a5"/>
            <w:rFonts w:ascii="Times New Roman" w:hAnsi="Times New Roman" w:cs="Times New Roman"/>
            <w:lang w:val="sv-SE"/>
          </w:rPr>
          <w:t>sfs</w:t>
        </w:r>
        <w:r w:rsidRPr="00A13222">
          <w:rPr>
            <w:rStyle w:val="a5"/>
            <w:rFonts w:ascii="Times New Roman" w:hAnsi="Times New Roman" w:cs="Times New Roman"/>
          </w:rPr>
          <w:t>-1971-437</w:t>
        </w:r>
      </w:hyperlink>
      <w:r w:rsidRPr="00A13222">
        <w:rPr>
          <w:rFonts w:ascii="Times New Roman" w:hAnsi="Times New Roman" w:cs="Times New Roman"/>
        </w:rPr>
        <w:t xml:space="preserve"> (дата обращения: 28.04.2022)</w:t>
      </w:r>
    </w:p>
    <w:p w14:paraId="50330C0D" w14:textId="77777777" w:rsidR="00EF7CAB" w:rsidRPr="00A13222" w:rsidRDefault="00EF7CAB" w:rsidP="00EF7CAB">
      <w:pPr>
        <w:pStyle w:val="af"/>
        <w:numPr>
          <w:ilvl w:val="0"/>
          <w:numId w:val="2"/>
        </w:numPr>
        <w:spacing w:line="360" w:lineRule="auto"/>
        <w:jc w:val="both"/>
        <w:rPr>
          <w:rFonts w:ascii="Times New Roman" w:hAnsi="Times New Roman" w:cs="Times New Roman"/>
        </w:rPr>
      </w:pPr>
      <w:r w:rsidRPr="00A13222">
        <w:rPr>
          <w:rFonts w:ascii="Times New Roman" w:hAnsi="Times New Roman" w:cs="Times New Roman"/>
          <w:lang w:val="sv-SE"/>
        </w:rPr>
        <w:t>Sametingslag</w:t>
      </w:r>
      <w:r w:rsidRPr="00A13222">
        <w:rPr>
          <w:rFonts w:ascii="Times New Roman" w:hAnsi="Times New Roman" w:cs="Times New Roman"/>
        </w:rPr>
        <w:t xml:space="preserve"> (1992:1433) // </w:t>
      </w:r>
      <w:r w:rsidRPr="00A13222">
        <w:rPr>
          <w:rFonts w:ascii="Times New Roman" w:hAnsi="Times New Roman" w:cs="Times New Roman"/>
          <w:lang w:val="sv-SE"/>
        </w:rPr>
        <w:t>Sveriges</w:t>
      </w:r>
      <w:r w:rsidRPr="00A13222">
        <w:rPr>
          <w:rFonts w:ascii="Times New Roman" w:hAnsi="Times New Roman" w:cs="Times New Roman"/>
        </w:rPr>
        <w:t xml:space="preserve"> </w:t>
      </w:r>
      <w:r w:rsidRPr="00A13222">
        <w:rPr>
          <w:rFonts w:ascii="Times New Roman" w:hAnsi="Times New Roman" w:cs="Times New Roman"/>
          <w:lang w:val="sv-SE"/>
        </w:rPr>
        <w:t>riksdag</w:t>
      </w:r>
      <w:r w:rsidRPr="00A13222">
        <w:rPr>
          <w:rFonts w:ascii="Times New Roman" w:hAnsi="Times New Roman" w:cs="Times New Roman"/>
        </w:rPr>
        <w:t xml:space="preserve"> / [Электронный ресурс] // </w:t>
      </w:r>
      <w:r w:rsidRPr="00A13222">
        <w:rPr>
          <w:rFonts w:ascii="Times New Roman" w:hAnsi="Times New Roman" w:cs="Times New Roman"/>
          <w:lang w:val="sv-SE"/>
        </w:rPr>
        <w:t>URL</w:t>
      </w:r>
      <w:r w:rsidRPr="00A13222">
        <w:rPr>
          <w:rFonts w:ascii="Times New Roman" w:hAnsi="Times New Roman" w:cs="Times New Roman"/>
        </w:rPr>
        <w:t xml:space="preserve">: </w:t>
      </w:r>
      <w:hyperlink r:id="rId37" w:history="1">
        <w:r w:rsidRPr="00A13222">
          <w:rPr>
            <w:rStyle w:val="a5"/>
            <w:rFonts w:ascii="Times New Roman" w:hAnsi="Times New Roman" w:cs="Times New Roman"/>
            <w:lang w:val="sv-SE"/>
          </w:rPr>
          <w:t>https</w:t>
        </w:r>
        <w:r w:rsidRPr="00A13222">
          <w:rPr>
            <w:rStyle w:val="a5"/>
            <w:rFonts w:ascii="Times New Roman" w:hAnsi="Times New Roman" w:cs="Times New Roman"/>
          </w:rPr>
          <w:t>://</w:t>
        </w:r>
        <w:r w:rsidRPr="00A13222">
          <w:rPr>
            <w:rStyle w:val="a5"/>
            <w:rFonts w:ascii="Times New Roman" w:hAnsi="Times New Roman" w:cs="Times New Roman"/>
            <w:lang w:val="sv-SE"/>
          </w:rPr>
          <w:t>www</w:t>
        </w:r>
        <w:r w:rsidRPr="00A13222">
          <w:rPr>
            <w:rStyle w:val="a5"/>
            <w:rFonts w:ascii="Times New Roman" w:hAnsi="Times New Roman" w:cs="Times New Roman"/>
          </w:rPr>
          <w:t>.</w:t>
        </w:r>
        <w:r w:rsidRPr="00A13222">
          <w:rPr>
            <w:rStyle w:val="a5"/>
            <w:rFonts w:ascii="Times New Roman" w:hAnsi="Times New Roman" w:cs="Times New Roman"/>
            <w:lang w:val="sv-SE"/>
          </w:rPr>
          <w:t>riksdagen</w:t>
        </w:r>
        <w:r w:rsidRPr="00A13222">
          <w:rPr>
            <w:rStyle w:val="a5"/>
            <w:rFonts w:ascii="Times New Roman" w:hAnsi="Times New Roman" w:cs="Times New Roman"/>
          </w:rPr>
          <w:t>.</w:t>
        </w:r>
        <w:r w:rsidRPr="00A13222">
          <w:rPr>
            <w:rStyle w:val="a5"/>
            <w:rFonts w:ascii="Times New Roman" w:hAnsi="Times New Roman" w:cs="Times New Roman"/>
            <w:lang w:val="sv-SE"/>
          </w:rPr>
          <w:t>se</w:t>
        </w:r>
        <w:r w:rsidRPr="00A13222">
          <w:rPr>
            <w:rStyle w:val="a5"/>
            <w:rFonts w:ascii="Times New Roman" w:hAnsi="Times New Roman" w:cs="Times New Roman"/>
          </w:rPr>
          <w:t>/</w:t>
        </w:r>
        <w:r w:rsidRPr="00A13222">
          <w:rPr>
            <w:rStyle w:val="a5"/>
            <w:rFonts w:ascii="Times New Roman" w:hAnsi="Times New Roman" w:cs="Times New Roman"/>
            <w:lang w:val="sv-SE"/>
          </w:rPr>
          <w:t>sv</w:t>
        </w:r>
        <w:r w:rsidRPr="00A13222">
          <w:rPr>
            <w:rStyle w:val="a5"/>
            <w:rFonts w:ascii="Times New Roman" w:hAnsi="Times New Roman" w:cs="Times New Roman"/>
          </w:rPr>
          <w:t>/</w:t>
        </w:r>
        <w:r w:rsidRPr="00A13222">
          <w:rPr>
            <w:rStyle w:val="a5"/>
            <w:rFonts w:ascii="Times New Roman" w:hAnsi="Times New Roman" w:cs="Times New Roman"/>
            <w:lang w:val="sv-SE"/>
          </w:rPr>
          <w:t>dokument</w:t>
        </w:r>
        <w:r w:rsidRPr="00A13222">
          <w:rPr>
            <w:rStyle w:val="a5"/>
            <w:rFonts w:ascii="Times New Roman" w:hAnsi="Times New Roman" w:cs="Times New Roman"/>
          </w:rPr>
          <w:t>-</w:t>
        </w:r>
        <w:r w:rsidRPr="00A13222">
          <w:rPr>
            <w:rStyle w:val="a5"/>
            <w:rFonts w:ascii="Times New Roman" w:hAnsi="Times New Roman" w:cs="Times New Roman"/>
            <w:lang w:val="sv-SE"/>
          </w:rPr>
          <w:t>lagar</w:t>
        </w:r>
        <w:r w:rsidRPr="00A13222">
          <w:rPr>
            <w:rStyle w:val="a5"/>
            <w:rFonts w:ascii="Times New Roman" w:hAnsi="Times New Roman" w:cs="Times New Roman"/>
          </w:rPr>
          <w:t>/</w:t>
        </w:r>
        <w:r w:rsidRPr="00A13222">
          <w:rPr>
            <w:rStyle w:val="a5"/>
            <w:rFonts w:ascii="Times New Roman" w:hAnsi="Times New Roman" w:cs="Times New Roman"/>
            <w:lang w:val="sv-SE"/>
          </w:rPr>
          <w:t>dokument</w:t>
        </w:r>
        <w:r w:rsidRPr="00A13222">
          <w:rPr>
            <w:rStyle w:val="a5"/>
            <w:rFonts w:ascii="Times New Roman" w:hAnsi="Times New Roman" w:cs="Times New Roman"/>
          </w:rPr>
          <w:t>/</w:t>
        </w:r>
        <w:r w:rsidRPr="00A13222">
          <w:rPr>
            <w:rStyle w:val="a5"/>
            <w:rFonts w:ascii="Times New Roman" w:hAnsi="Times New Roman" w:cs="Times New Roman"/>
            <w:lang w:val="sv-SE"/>
          </w:rPr>
          <w:t>svensk</w:t>
        </w:r>
        <w:r w:rsidRPr="00A13222">
          <w:rPr>
            <w:rStyle w:val="a5"/>
            <w:rFonts w:ascii="Times New Roman" w:hAnsi="Times New Roman" w:cs="Times New Roman"/>
          </w:rPr>
          <w:t>-</w:t>
        </w:r>
        <w:r w:rsidRPr="00A13222">
          <w:rPr>
            <w:rStyle w:val="a5"/>
            <w:rFonts w:ascii="Times New Roman" w:hAnsi="Times New Roman" w:cs="Times New Roman"/>
            <w:lang w:val="sv-SE"/>
          </w:rPr>
          <w:t>forfattningssamling</w:t>
        </w:r>
        <w:r w:rsidRPr="00A13222">
          <w:rPr>
            <w:rStyle w:val="a5"/>
            <w:rFonts w:ascii="Times New Roman" w:hAnsi="Times New Roman" w:cs="Times New Roman"/>
          </w:rPr>
          <w:t>/</w:t>
        </w:r>
        <w:r w:rsidRPr="00A13222">
          <w:rPr>
            <w:rStyle w:val="a5"/>
            <w:rFonts w:ascii="Times New Roman" w:hAnsi="Times New Roman" w:cs="Times New Roman"/>
            <w:lang w:val="sv-SE"/>
          </w:rPr>
          <w:t>sametingslag</w:t>
        </w:r>
        <w:r w:rsidRPr="00A13222">
          <w:rPr>
            <w:rStyle w:val="a5"/>
            <w:rFonts w:ascii="Times New Roman" w:hAnsi="Times New Roman" w:cs="Times New Roman"/>
          </w:rPr>
          <w:t>-19921433_</w:t>
        </w:r>
        <w:r w:rsidRPr="00A13222">
          <w:rPr>
            <w:rStyle w:val="a5"/>
            <w:rFonts w:ascii="Times New Roman" w:hAnsi="Times New Roman" w:cs="Times New Roman"/>
            <w:lang w:val="sv-SE"/>
          </w:rPr>
          <w:t>sfs</w:t>
        </w:r>
        <w:r w:rsidRPr="00A13222">
          <w:rPr>
            <w:rStyle w:val="a5"/>
            <w:rFonts w:ascii="Times New Roman" w:hAnsi="Times New Roman" w:cs="Times New Roman"/>
          </w:rPr>
          <w:t>-1992-1433</w:t>
        </w:r>
      </w:hyperlink>
      <w:r w:rsidRPr="00A13222">
        <w:rPr>
          <w:rFonts w:ascii="Times New Roman" w:hAnsi="Times New Roman" w:cs="Times New Roman"/>
        </w:rPr>
        <w:t xml:space="preserve"> (дата обращения: 28.04.2022)</w:t>
      </w:r>
    </w:p>
    <w:p w14:paraId="5162268A" w14:textId="77777777" w:rsidR="00EF7CAB" w:rsidRDefault="00EF7CAB" w:rsidP="00EF7CAB">
      <w:pPr>
        <w:pStyle w:val="a6"/>
        <w:numPr>
          <w:ilvl w:val="0"/>
          <w:numId w:val="2"/>
        </w:numPr>
        <w:spacing w:line="360" w:lineRule="auto"/>
        <w:jc w:val="both"/>
        <w:rPr>
          <w:rFonts w:ascii="Times New Roman" w:hAnsi="Times New Roman" w:cs="Times New Roman"/>
          <w:sz w:val="24"/>
          <w:szCs w:val="24"/>
        </w:rPr>
      </w:pPr>
      <w:r w:rsidRPr="00A13222">
        <w:rPr>
          <w:rFonts w:ascii="Times New Roman" w:hAnsi="Times New Roman" w:cs="Times New Roman"/>
          <w:sz w:val="24"/>
          <w:szCs w:val="24"/>
          <w:lang w:val="en-US"/>
        </w:rPr>
        <w:t>Samisk</w:t>
      </w:r>
      <w:r w:rsidRPr="00A13222">
        <w:rPr>
          <w:rFonts w:ascii="Times New Roman" w:hAnsi="Times New Roman" w:cs="Times New Roman"/>
          <w:sz w:val="24"/>
          <w:szCs w:val="24"/>
        </w:rPr>
        <w:t xml:space="preserve"> </w:t>
      </w:r>
      <w:r w:rsidRPr="00A13222">
        <w:rPr>
          <w:rFonts w:ascii="Times New Roman" w:hAnsi="Times New Roman" w:cs="Times New Roman"/>
          <w:sz w:val="24"/>
          <w:szCs w:val="24"/>
          <w:lang w:val="en-US"/>
        </w:rPr>
        <w:t>spr</w:t>
      </w:r>
      <w:r w:rsidRPr="00A13222">
        <w:rPr>
          <w:rFonts w:ascii="Times New Roman" w:hAnsi="Times New Roman" w:cs="Times New Roman"/>
          <w:sz w:val="24"/>
          <w:szCs w:val="24"/>
        </w:rPr>
        <w:t>å</w:t>
      </w:r>
      <w:r w:rsidRPr="00A13222">
        <w:rPr>
          <w:rFonts w:ascii="Times New Roman" w:hAnsi="Times New Roman" w:cs="Times New Roman"/>
          <w:sz w:val="24"/>
          <w:szCs w:val="24"/>
          <w:lang w:val="en-US"/>
        </w:rPr>
        <w:t>klag</w:t>
      </w:r>
      <w:r w:rsidRPr="00A13222">
        <w:rPr>
          <w:rFonts w:ascii="Times New Roman" w:hAnsi="Times New Roman" w:cs="Times New Roman"/>
          <w:sz w:val="24"/>
          <w:szCs w:val="24"/>
        </w:rPr>
        <w:t xml:space="preserve"> 1086/2003 // </w:t>
      </w:r>
      <w:r w:rsidRPr="00A13222">
        <w:rPr>
          <w:rFonts w:ascii="Times New Roman" w:hAnsi="Times New Roman" w:cs="Times New Roman"/>
          <w:sz w:val="24"/>
          <w:szCs w:val="24"/>
          <w:lang w:val="en-US"/>
        </w:rPr>
        <w:t>Finlex</w:t>
      </w:r>
      <w:r w:rsidRPr="00A13222">
        <w:rPr>
          <w:rFonts w:ascii="Times New Roman" w:hAnsi="Times New Roman" w:cs="Times New Roman"/>
          <w:sz w:val="24"/>
          <w:szCs w:val="24"/>
        </w:rPr>
        <w:t xml:space="preserve"> / [Электронный ресурс] // </w:t>
      </w:r>
      <w:r w:rsidRPr="00A13222">
        <w:rPr>
          <w:rFonts w:ascii="Times New Roman" w:hAnsi="Times New Roman" w:cs="Times New Roman"/>
          <w:sz w:val="24"/>
          <w:szCs w:val="24"/>
          <w:lang w:val="en-US"/>
        </w:rPr>
        <w:t>URL</w:t>
      </w:r>
      <w:r w:rsidRPr="00A13222">
        <w:rPr>
          <w:rFonts w:ascii="Times New Roman" w:hAnsi="Times New Roman" w:cs="Times New Roman"/>
          <w:sz w:val="24"/>
          <w:szCs w:val="24"/>
        </w:rPr>
        <w:t xml:space="preserve">: </w:t>
      </w:r>
      <w:hyperlink r:id="rId38" w:history="1">
        <w:r w:rsidRPr="00A13222">
          <w:rPr>
            <w:rStyle w:val="a5"/>
            <w:rFonts w:ascii="Times New Roman" w:hAnsi="Times New Roman" w:cs="Times New Roman"/>
            <w:sz w:val="24"/>
            <w:szCs w:val="24"/>
          </w:rPr>
          <w:t>https://www.finlex.fi/sv/laki/ajantasa/2003/20031086</w:t>
        </w:r>
      </w:hyperlink>
      <w:r w:rsidRPr="00A13222">
        <w:rPr>
          <w:rFonts w:ascii="Times New Roman" w:hAnsi="Times New Roman" w:cs="Times New Roman"/>
          <w:sz w:val="24"/>
          <w:szCs w:val="24"/>
        </w:rPr>
        <w:t xml:space="preserve"> (дата обращения: 27.03.24)</w:t>
      </w:r>
    </w:p>
    <w:p w14:paraId="3D6D517A" w14:textId="77777777" w:rsidR="00EF7CAB" w:rsidRPr="00EF7CAB" w:rsidRDefault="00EF7CAB" w:rsidP="00EF7CAB">
      <w:pPr>
        <w:pStyle w:val="a6"/>
        <w:numPr>
          <w:ilvl w:val="0"/>
          <w:numId w:val="2"/>
        </w:numPr>
        <w:spacing w:line="360" w:lineRule="auto"/>
        <w:jc w:val="both"/>
        <w:rPr>
          <w:rFonts w:ascii="Times New Roman" w:hAnsi="Times New Roman" w:cs="Times New Roman"/>
          <w:sz w:val="24"/>
          <w:szCs w:val="24"/>
        </w:rPr>
      </w:pPr>
      <w:r w:rsidRPr="002D36DF">
        <w:rPr>
          <w:rFonts w:ascii="Times New Roman" w:hAnsi="Times New Roman" w:cs="Times New Roman"/>
          <w:sz w:val="24"/>
          <w:szCs w:val="24"/>
        </w:rPr>
        <w:t xml:space="preserve">Språklag (2009:600) // Sveriges Riksdag / [Электронный ресурс] // URL: </w:t>
      </w:r>
      <w:hyperlink r:id="rId39" w:history="1">
        <w:r w:rsidRPr="002D36DF">
          <w:rPr>
            <w:rStyle w:val="a5"/>
            <w:rFonts w:ascii="Times New Roman" w:hAnsi="Times New Roman" w:cs="Times New Roman"/>
            <w:sz w:val="24"/>
            <w:szCs w:val="24"/>
          </w:rPr>
          <w:t>https://www.riksdagen.se/sv/dokument-och-lagar/dokument/svensk-forfattningssamling/spraklag-2009600_sfs-2009-600/</w:t>
        </w:r>
      </w:hyperlink>
      <w:r w:rsidRPr="002D36DF">
        <w:rPr>
          <w:rFonts w:ascii="Times New Roman" w:hAnsi="Times New Roman" w:cs="Times New Roman"/>
          <w:sz w:val="24"/>
          <w:szCs w:val="24"/>
        </w:rPr>
        <w:t xml:space="preserve">  (дата обращения: 26.03.24)</w:t>
      </w:r>
    </w:p>
    <w:p w14:paraId="25DB8AE4" w14:textId="77777777" w:rsidR="00EF7CAB" w:rsidRPr="00A13222" w:rsidRDefault="00EF7CAB" w:rsidP="00EF7CAB">
      <w:pPr>
        <w:pStyle w:val="a6"/>
        <w:numPr>
          <w:ilvl w:val="0"/>
          <w:numId w:val="2"/>
        </w:numPr>
        <w:spacing w:line="360" w:lineRule="auto"/>
        <w:jc w:val="both"/>
        <w:rPr>
          <w:rFonts w:ascii="Times New Roman" w:hAnsi="Times New Roman" w:cs="Times New Roman"/>
          <w:sz w:val="24"/>
          <w:szCs w:val="24"/>
        </w:rPr>
      </w:pPr>
      <w:r w:rsidRPr="00A13222">
        <w:rPr>
          <w:rFonts w:ascii="Times New Roman" w:hAnsi="Times New Roman" w:cs="Times New Roman"/>
          <w:sz w:val="24"/>
          <w:szCs w:val="24"/>
          <w:lang w:val="en-US"/>
        </w:rPr>
        <w:t>Vaalilaki</w:t>
      </w:r>
      <w:r w:rsidRPr="00A13222">
        <w:rPr>
          <w:rFonts w:ascii="Times New Roman" w:hAnsi="Times New Roman" w:cs="Times New Roman"/>
          <w:sz w:val="24"/>
          <w:szCs w:val="24"/>
        </w:rPr>
        <w:t xml:space="preserve"> 714/1998 // </w:t>
      </w:r>
      <w:r w:rsidRPr="00A13222">
        <w:rPr>
          <w:rFonts w:ascii="Times New Roman" w:hAnsi="Times New Roman" w:cs="Times New Roman"/>
          <w:sz w:val="24"/>
          <w:szCs w:val="24"/>
          <w:lang w:val="sv-SE"/>
        </w:rPr>
        <w:t>Finlex</w:t>
      </w:r>
      <w:r w:rsidRPr="00A13222">
        <w:rPr>
          <w:rFonts w:ascii="Times New Roman" w:hAnsi="Times New Roman" w:cs="Times New Roman"/>
          <w:sz w:val="24"/>
          <w:szCs w:val="24"/>
        </w:rPr>
        <w:t xml:space="preserve"> / [Электронный ресурс] // </w:t>
      </w:r>
      <w:r w:rsidRPr="00A13222">
        <w:rPr>
          <w:rFonts w:ascii="Times New Roman" w:hAnsi="Times New Roman" w:cs="Times New Roman"/>
          <w:sz w:val="24"/>
          <w:szCs w:val="24"/>
          <w:lang w:val="sv-SE"/>
        </w:rPr>
        <w:t>URL</w:t>
      </w:r>
      <w:r w:rsidRPr="00A13222">
        <w:rPr>
          <w:rFonts w:ascii="Times New Roman" w:hAnsi="Times New Roman" w:cs="Times New Roman"/>
          <w:sz w:val="24"/>
          <w:szCs w:val="24"/>
        </w:rPr>
        <w:t xml:space="preserve">: </w:t>
      </w:r>
      <w:hyperlink r:id="rId40" w:history="1">
        <w:r w:rsidRPr="00A13222">
          <w:rPr>
            <w:rStyle w:val="a5"/>
            <w:rFonts w:ascii="Times New Roman" w:hAnsi="Times New Roman" w:cs="Times New Roman"/>
            <w:sz w:val="24"/>
            <w:szCs w:val="24"/>
          </w:rPr>
          <w:t>https://www.finlex.fi/fi/laki/ajantasa/1998/19980714</w:t>
        </w:r>
      </w:hyperlink>
      <w:r w:rsidRPr="00A13222">
        <w:rPr>
          <w:rFonts w:ascii="Times New Roman" w:hAnsi="Times New Roman" w:cs="Times New Roman"/>
          <w:sz w:val="24"/>
          <w:szCs w:val="24"/>
        </w:rPr>
        <w:t xml:space="preserve"> (дата обращения: 02.05.2023)</w:t>
      </w:r>
    </w:p>
    <w:p w14:paraId="7BA4A5BC" w14:textId="77777777" w:rsidR="00A13222" w:rsidRPr="00EF7CAB" w:rsidRDefault="00A13222" w:rsidP="00EF7CAB">
      <w:pPr>
        <w:spacing w:line="360" w:lineRule="auto"/>
        <w:jc w:val="both"/>
        <w:rPr>
          <w:rFonts w:ascii="Times New Roman" w:hAnsi="Times New Roman" w:cs="Times New Roman"/>
        </w:rPr>
      </w:pPr>
    </w:p>
    <w:p w14:paraId="0D3E82F1" w14:textId="42E8B107" w:rsidR="00EF7CAB" w:rsidRPr="00EF7CAB" w:rsidRDefault="00A13222" w:rsidP="00EF7CAB">
      <w:pPr>
        <w:pStyle w:val="a3"/>
        <w:spacing w:line="360" w:lineRule="auto"/>
        <w:jc w:val="both"/>
        <w:textAlignment w:val="top"/>
        <w:outlineLvl w:val="0"/>
        <w:rPr>
          <w:b/>
          <w:bCs/>
          <w:color w:val="000000" w:themeColor="text1"/>
          <w:bdr w:val="none" w:sz="0" w:space="0" w:color="auto" w:frame="1"/>
        </w:rPr>
      </w:pPr>
      <w:bookmarkStart w:id="51" w:name="_Toc166548170"/>
      <w:bookmarkStart w:id="52" w:name="_Toc166548285"/>
      <w:bookmarkStart w:id="53" w:name="_Toc166548489"/>
      <w:bookmarkStart w:id="54" w:name="_Toc167635082"/>
      <w:bookmarkStart w:id="55" w:name="_Toc167665863"/>
      <w:r w:rsidRPr="00A13222">
        <w:rPr>
          <w:rStyle w:val="a8"/>
          <w:color w:val="000000" w:themeColor="text1"/>
          <w:bdr w:val="none" w:sz="0" w:space="0" w:color="auto" w:frame="1"/>
          <w:lang w:val="sv-SE"/>
        </w:rPr>
        <w:t>IV</w:t>
      </w:r>
      <w:r w:rsidRPr="00A13222">
        <w:rPr>
          <w:rStyle w:val="a8"/>
          <w:color w:val="000000" w:themeColor="text1"/>
          <w:bdr w:val="none" w:sz="0" w:space="0" w:color="auto" w:frame="1"/>
        </w:rPr>
        <w:t>. Стратегические документы отдельных государств</w:t>
      </w:r>
      <w:bookmarkEnd w:id="51"/>
      <w:bookmarkEnd w:id="52"/>
      <w:bookmarkEnd w:id="53"/>
      <w:bookmarkEnd w:id="54"/>
      <w:bookmarkEnd w:id="55"/>
    </w:p>
    <w:p w14:paraId="3313B20C" w14:textId="77777777" w:rsidR="00EF7CAB" w:rsidRPr="00EF7CAB" w:rsidRDefault="00EF7CAB" w:rsidP="00EF7CAB">
      <w:pPr>
        <w:pStyle w:val="a3"/>
        <w:numPr>
          <w:ilvl w:val="0"/>
          <w:numId w:val="2"/>
        </w:numPr>
        <w:spacing w:line="360" w:lineRule="auto"/>
        <w:jc w:val="both"/>
        <w:textAlignment w:val="top"/>
        <w:outlineLvl w:val="0"/>
        <w:rPr>
          <w:color w:val="000000" w:themeColor="text1"/>
          <w:bdr w:val="none" w:sz="0" w:space="0" w:color="auto" w:frame="1"/>
        </w:rPr>
      </w:pPr>
      <w:bookmarkStart w:id="56" w:name="_Toc166548171"/>
      <w:bookmarkStart w:id="57" w:name="_Toc166548286"/>
      <w:bookmarkStart w:id="58" w:name="_Toc166548490"/>
      <w:bookmarkStart w:id="59" w:name="_Toc167635083"/>
      <w:bookmarkStart w:id="60" w:name="_Toc167665864"/>
      <w:r w:rsidRPr="00EF7CAB">
        <w:t>"</w:t>
      </w:r>
      <w:r w:rsidRPr="00A13222">
        <w:rPr>
          <w:lang w:val="sv-SE"/>
        </w:rPr>
        <w:t>Ett</w:t>
      </w:r>
      <w:r w:rsidRPr="00EF7CAB">
        <w:t xml:space="preserve">ä </w:t>
      </w:r>
      <w:r w:rsidRPr="00A13222">
        <w:rPr>
          <w:lang w:val="sv-SE"/>
        </w:rPr>
        <w:t>puututtaisiin</w:t>
      </w:r>
      <w:r w:rsidRPr="00EF7CAB">
        <w:t xml:space="preserve"> </w:t>
      </w:r>
      <w:r w:rsidRPr="00A13222">
        <w:rPr>
          <w:lang w:val="sv-SE"/>
        </w:rPr>
        <w:t>konkreettisesti</w:t>
      </w:r>
      <w:r w:rsidRPr="00EF7CAB">
        <w:t xml:space="preserve">" </w:t>
      </w:r>
      <w:r w:rsidRPr="00A13222">
        <w:rPr>
          <w:lang w:val="sv-SE"/>
        </w:rPr>
        <w:t>Seurantaselvitys</w:t>
      </w:r>
      <w:r w:rsidRPr="00EF7CAB">
        <w:t xml:space="preserve"> </w:t>
      </w:r>
      <w:r w:rsidRPr="00A13222">
        <w:rPr>
          <w:lang w:val="sv-SE"/>
        </w:rPr>
        <w:t>vihapuheesta</w:t>
      </w:r>
      <w:r w:rsidRPr="00EF7CAB">
        <w:t xml:space="preserve"> </w:t>
      </w:r>
      <w:r w:rsidRPr="00A13222">
        <w:rPr>
          <w:lang w:val="sv-SE"/>
        </w:rPr>
        <w:t>ja</w:t>
      </w:r>
      <w:r w:rsidRPr="00EF7CAB">
        <w:t xml:space="preserve"> </w:t>
      </w:r>
      <w:r w:rsidRPr="00A13222">
        <w:rPr>
          <w:lang w:val="sv-SE"/>
        </w:rPr>
        <w:t>h</w:t>
      </w:r>
      <w:r w:rsidRPr="00EF7CAB">
        <w:t>ä</w:t>
      </w:r>
      <w:r w:rsidRPr="00A13222">
        <w:rPr>
          <w:lang w:val="sv-SE"/>
        </w:rPr>
        <w:t>irinn</w:t>
      </w:r>
      <w:r w:rsidRPr="00EF7CAB">
        <w:t>ä</w:t>
      </w:r>
      <w:r w:rsidRPr="00A13222">
        <w:rPr>
          <w:lang w:val="sv-SE"/>
        </w:rPr>
        <w:t>st</w:t>
      </w:r>
      <w:r w:rsidRPr="00EF7CAB">
        <w:t xml:space="preserve">ä </w:t>
      </w:r>
      <w:r w:rsidRPr="00A13222">
        <w:rPr>
          <w:lang w:val="sv-SE"/>
        </w:rPr>
        <w:t>ja</w:t>
      </w:r>
      <w:r w:rsidRPr="00EF7CAB">
        <w:t xml:space="preserve"> </w:t>
      </w:r>
      <w:r w:rsidRPr="00A13222">
        <w:rPr>
          <w:lang w:val="sv-SE"/>
        </w:rPr>
        <w:t>niiden</w:t>
      </w:r>
      <w:r w:rsidRPr="00EF7CAB">
        <w:t xml:space="preserve"> </w:t>
      </w:r>
      <w:r w:rsidRPr="00A13222">
        <w:rPr>
          <w:lang w:val="sv-SE"/>
        </w:rPr>
        <w:t>vaikutuksista</w:t>
      </w:r>
      <w:r w:rsidRPr="00EF7CAB">
        <w:t xml:space="preserve"> </w:t>
      </w:r>
      <w:r w:rsidRPr="00A13222">
        <w:rPr>
          <w:lang w:val="sv-SE"/>
        </w:rPr>
        <w:t>eri</w:t>
      </w:r>
      <w:r w:rsidRPr="00EF7CAB">
        <w:t xml:space="preserve"> </w:t>
      </w:r>
      <w:r w:rsidRPr="00A13222">
        <w:rPr>
          <w:lang w:val="sv-SE"/>
        </w:rPr>
        <w:t>v</w:t>
      </w:r>
      <w:r w:rsidRPr="00EF7CAB">
        <w:t>ä</w:t>
      </w:r>
      <w:r w:rsidRPr="00A13222">
        <w:rPr>
          <w:lang w:val="sv-SE"/>
        </w:rPr>
        <w:t>hemmist</w:t>
      </w:r>
      <w:r w:rsidRPr="00EF7CAB">
        <w:t>ö</w:t>
      </w:r>
      <w:r w:rsidRPr="00A13222">
        <w:rPr>
          <w:lang w:val="sv-SE"/>
        </w:rPr>
        <w:t>ryhmiin</w:t>
      </w:r>
      <w:r w:rsidRPr="00EF7CAB">
        <w:t xml:space="preserve"> // </w:t>
      </w:r>
      <w:r w:rsidRPr="00A13222">
        <w:rPr>
          <w:lang w:val="sv-SE"/>
        </w:rPr>
        <w:t>Oikeusministeri</w:t>
      </w:r>
      <w:r w:rsidRPr="00EF7CAB">
        <w:t>ö / [</w:t>
      </w:r>
      <w:r w:rsidRPr="00A13222">
        <w:t>Электронный</w:t>
      </w:r>
      <w:r w:rsidRPr="00EF7CAB">
        <w:t xml:space="preserve"> </w:t>
      </w:r>
      <w:r w:rsidRPr="00A13222">
        <w:t>ресурс</w:t>
      </w:r>
      <w:r w:rsidRPr="00EF7CAB">
        <w:t xml:space="preserve">] // </w:t>
      </w:r>
      <w:r w:rsidRPr="00A13222">
        <w:rPr>
          <w:lang w:val="sv-SE"/>
        </w:rPr>
        <w:t>URL</w:t>
      </w:r>
      <w:r w:rsidRPr="00EF7CAB">
        <w:t xml:space="preserve">: </w:t>
      </w:r>
      <w:hyperlink r:id="rId41" w:history="1">
        <w:r w:rsidRPr="00A13222">
          <w:rPr>
            <w:rStyle w:val="a5"/>
            <w:lang w:val="sv-SE"/>
          </w:rPr>
          <w:t>https</w:t>
        </w:r>
        <w:r w:rsidRPr="00EF7CAB">
          <w:rPr>
            <w:rStyle w:val="a5"/>
          </w:rPr>
          <w:t>://</w:t>
        </w:r>
        <w:r w:rsidRPr="00A13222">
          <w:rPr>
            <w:rStyle w:val="a5"/>
            <w:lang w:val="sv-SE"/>
          </w:rPr>
          <w:t>julkaisut</w:t>
        </w:r>
        <w:r w:rsidRPr="00EF7CAB">
          <w:rPr>
            <w:rStyle w:val="a5"/>
          </w:rPr>
          <w:t>.</w:t>
        </w:r>
        <w:r w:rsidRPr="00A13222">
          <w:rPr>
            <w:rStyle w:val="a5"/>
            <w:lang w:val="sv-SE"/>
          </w:rPr>
          <w:t>valtioneuvosto</w:t>
        </w:r>
        <w:r w:rsidRPr="00EF7CAB">
          <w:rPr>
            <w:rStyle w:val="a5"/>
          </w:rPr>
          <w:t>.</w:t>
        </w:r>
        <w:r w:rsidRPr="00A13222">
          <w:rPr>
            <w:rStyle w:val="a5"/>
            <w:lang w:val="sv-SE"/>
          </w:rPr>
          <w:t>fi</w:t>
        </w:r>
        <w:r w:rsidRPr="00EF7CAB">
          <w:rPr>
            <w:rStyle w:val="a5"/>
          </w:rPr>
          <w:t>/</w:t>
        </w:r>
        <w:r w:rsidRPr="00A13222">
          <w:rPr>
            <w:rStyle w:val="a5"/>
            <w:lang w:val="sv-SE"/>
          </w:rPr>
          <w:t>bitstream</w:t>
        </w:r>
        <w:r w:rsidRPr="00EF7CAB">
          <w:rPr>
            <w:rStyle w:val="a5"/>
          </w:rPr>
          <w:t>/</w:t>
        </w:r>
        <w:r w:rsidRPr="00A13222">
          <w:rPr>
            <w:rStyle w:val="a5"/>
            <w:lang w:val="sv-SE"/>
          </w:rPr>
          <w:t>handle</w:t>
        </w:r>
        <w:r w:rsidRPr="00EF7CAB">
          <w:rPr>
            <w:rStyle w:val="a5"/>
          </w:rPr>
          <w:t>/10024/164248/</w:t>
        </w:r>
        <w:r w:rsidRPr="00A13222">
          <w:rPr>
            <w:rStyle w:val="a5"/>
            <w:lang w:val="sv-SE"/>
          </w:rPr>
          <w:t>OM</w:t>
        </w:r>
        <w:r w:rsidRPr="00EF7CAB">
          <w:rPr>
            <w:rStyle w:val="a5"/>
          </w:rPr>
          <w:t>_2022_10_</w:t>
        </w:r>
        <w:r w:rsidRPr="00A13222">
          <w:rPr>
            <w:rStyle w:val="a5"/>
            <w:lang w:val="sv-SE"/>
          </w:rPr>
          <w:t>SO</w:t>
        </w:r>
        <w:r w:rsidRPr="00EF7CAB">
          <w:rPr>
            <w:rStyle w:val="a5"/>
          </w:rPr>
          <w:t>.</w:t>
        </w:r>
        <w:r w:rsidRPr="00A13222">
          <w:rPr>
            <w:rStyle w:val="a5"/>
            <w:lang w:val="sv-SE"/>
          </w:rPr>
          <w:t>pdf</w:t>
        </w:r>
        <w:r w:rsidRPr="00EF7CAB">
          <w:rPr>
            <w:rStyle w:val="a5"/>
          </w:rPr>
          <w:t>?</w:t>
        </w:r>
        <w:r w:rsidRPr="00A13222">
          <w:rPr>
            <w:rStyle w:val="a5"/>
            <w:lang w:val="sv-SE"/>
          </w:rPr>
          <w:t>sequence</w:t>
        </w:r>
        <w:r w:rsidRPr="00EF7CAB">
          <w:rPr>
            <w:rStyle w:val="a5"/>
          </w:rPr>
          <w:t>=1&amp;</w:t>
        </w:r>
        <w:r w:rsidRPr="00A13222">
          <w:rPr>
            <w:rStyle w:val="a5"/>
            <w:lang w:val="sv-SE"/>
          </w:rPr>
          <w:t>isAllowed</w:t>
        </w:r>
        <w:r w:rsidRPr="00EF7CAB">
          <w:rPr>
            <w:rStyle w:val="a5"/>
          </w:rPr>
          <w:t>=</w:t>
        </w:r>
        <w:r w:rsidRPr="00A13222">
          <w:rPr>
            <w:rStyle w:val="a5"/>
            <w:lang w:val="sv-SE"/>
          </w:rPr>
          <w:t>y</w:t>
        </w:r>
      </w:hyperlink>
      <w:r w:rsidRPr="00EF7CAB">
        <w:t xml:space="preserve"> (</w:t>
      </w:r>
      <w:r w:rsidRPr="00A13222">
        <w:t>дата</w:t>
      </w:r>
      <w:r w:rsidRPr="00EF7CAB">
        <w:t xml:space="preserve"> </w:t>
      </w:r>
      <w:r w:rsidRPr="00A13222">
        <w:t>обращения</w:t>
      </w:r>
      <w:r w:rsidRPr="00EF7CAB">
        <w:t>: 07.05.24).</w:t>
      </w:r>
      <w:bookmarkEnd w:id="56"/>
      <w:bookmarkEnd w:id="57"/>
      <w:bookmarkEnd w:id="58"/>
      <w:bookmarkEnd w:id="59"/>
      <w:bookmarkEnd w:id="60"/>
    </w:p>
    <w:p w14:paraId="15A25599" w14:textId="77777777" w:rsidR="00EF7CAB" w:rsidRPr="00A13222"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A13222">
        <w:rPr>
          <w:rFonts w:ascii="Times New Roman" w:hAnsi="Times New Roman" w:cs="Times New Roman"/>
          <w:sz w:val="24"/>
          <w:szCs w:val="24"/>
          <w:lang w:val="sv-SE"/>
        </w:rPr>
        <w:t>Antagna riktlinjer Kongressen 2021 // Socialdemokraterna / [</w:t>
      </w:r>
      <w:r w:rsidRPr="00A13222">
        <w:rPr>
          <w:rFonts w:ascii="Times New Roman" w:hAnsi="Times New Roman" w:cs="Times New Roman"/>
          <w:sz w:val="24"/>
          <w:szCs w:val="24"/>
        </w:rPr>
        <w:t>Электронный</w:t>
      </w:r>
      <w:r w:rsidRPr="00A13222">
        <w:rPr>
          <w:rFonts w:ascii="Times New Roman" w:hAnsi="Times New Roman" w:cs="Times New Roman"/>
          <w:sz w:val="24"/>
          <w:szCs w:val="24"/>
          <w:lang w:val="sv-SE"/>
        </w:rPr>
        <w:t xml:space="preserve"> </w:t>
      </w:r>
      <w:r w:rsidRPr="00A13222">
        <w:rPr>
          <w:rFonts w:ascii="Times New Roman" w:hAnsi="Times New Roman" w:cs="Times New Roman"/>
          <w:sz w:val="24"/>
          <w:szCs w:val="24"/>
        </w:rPr>
        <w:t>ресурс</w:t>
      </w:r>
      <w:r w:rsidRPr="00A13222">
        <w:rPr>
          <w:rFonts w:ascii="Times New Roman" w:hAnsi="Times New Roman" w:cs="Times New Roman"/>
          <w:sz w:val="24"/>
          <w:szCs w:val="24"/>
          <w:lang w:val="sv-SE"/>
        </w:rPr>
        <w:t xml:space="preserve">] // URL: </w:t>
      </w:r>
      <w:hyperlink r:id="rId42" w:history="1">
        <w:r w:rsidRPr="00A13222">
          <w:rPr>
            <w:rStyle w:val="a5"/>
            <w:rFonts w:ascii="Times New Roman" w:hAnsi="Times New Roman" w:cs="Times New Roman"/>
            <w:sz w:val="24"/>
            <w:szCs w:val="24"/>
            <w:lang w:val="sv-SE"/>
          </w:rPr>
          <w:t>https://www.socialdemokraterna.se/download/18.53bb164d17db7b888924e6b/1640099924405/Vi%20bygger%20landet%20Antagna%20Riktlinjer%202021.pdf</w:t>
        </w:r>
      </w:hyperlink>
      <w:r w:rsidRPr="00A13222">
        <w:rPr>
          <w:rFonts w:ascii="Times New Roman" w:hAnsi="Times New Roman" w:cs="Times New Roman"/>
          <w:sz w:val="24"/>
          <w:szCs w:val="24"/>
          <w:lang w:val="sv-SE"/>
        </w:rPr>
        <w:t xml:space="preserve"> (дата обращения: 20.03.24)</w:t>
      </w:r>
    </w:p>
    <w:p w14:paraId="0FBA7CE4" w14:textId="2AF9F71E" w:rsidR="00EF7CAB" w:rsidRPr="00EF7CAB" w:rsidRDefault="00EF7CAB" w:rsidP="00EF7CAB">
      <w:pPr>
        <w:pStyle w:val="a3"/>
        <w:numPr>
          <w:ilvl w:val="0"/>
          <w:numId w:val="2"/>
        </w:numPr>
        <w:spacing w:line="360" w:lineRule="auto"/>
        <w:jc w:val="both"/>
        <w:textAlignment w:val="top"/>
        <w:outlineLvl w:val="0"/>
        <w:rPr>
          <w:color w:val="000000" w:themeColor="text1"/>
          <w:bdr w:val="none" w:sz="0" w:space="0" w:color="auto" w:frame="1"/>
          <w:lang w:val="sv-SE"/>
        </w:rPr>
      </w:pPr>
      <w:bookmarkStart w:id="61" w:name="_Toc166548172"/>
      <w:bookmarkStart w:id="62" w:name="_Toc166548287"/>
      <w:bookmarkStart w:id="63" w:name="_Toc166548491"/>
      <w:bookmarkStart w:id="64" w:name="_Toc167635084"/>
      <w:bookmarkStart w:id="65" w:name="_Toc167665865"/>
      <w:r w:rsidRPr="00A13222">
        <w:rPr>
          <w:lang w:val="sv-SE"/>
        </w:rPr>
        <w:t>Arbeiderpartiets</w:t>
      </w:r>
      <w:r w:rsidRPr="00EF7CAB">
        <w:rPr>
          <w:lang w:val="sv-SE"/>
        </w:rPr>
        <w:t xml:space="preserve"> </w:t>
      </w:r>
      <w:r w:rsidRPr="00A13222">
        <w:rPr>
          <w:lang w:val="sv-SE"/>
        </w:rPr>
        <w:t>partiprogram</w:t>
      </w:r>
      <w:r w:rsidRPr="00EF7CAB">
        <w:rPr>
          <w:lang w:val="sv-SE"/>
        </w:rPr>
        <w:t xml:space="preserve">, 2017-2021 // </w:t>
      </w:r>
      <w:r w:rsidRPr="00A13222">
        <w:rPr>
          <w:lang w:val="sv-SE"/>
        </w:rPr>
        <w:t>Arbeiderpartiet</w:t>
      </w:r>
      <w:r w:rsidRPr="00EF7CAB">
        <w:rPr>
          <w:lang w:val="sv-SE"/>
        </w:rPr>
        <w:t>/ [</w:t>
      </w:r>
      <w:r w:rsidRPr="00A13222">
        <w:t>Электронный</w:t>
      </w:r>
      <w:r w:rsidRPr="00EF7CAB">
        <w:rPr>
          <w:lang w:val="sv-SE"/>
        </w:rPr>
        <w:t xml:space="preserve"> </w:t>
      </w:r>
      <w:r w:rsidRPr="00A13222">
        <w:t>ресурс</w:t>
      </w:r>
      <w:r w:rsidRPr="00EF7CAB">
        <w:rPr>
          <w:lang w:val="sv-SE"/>
        </w:rPr>
        <w:t xml:space="preserve">] // </w:t>
      </w:r>
      <w:r w:rsidRPr="00A13222">
        <w:rPr>
          <w:lang w:val="sv-SE"/>
        </w:rPr>
        <w:t>URL</w:t>
      </w:r>
      <w:r w:rsidRPr="00EF7CAB">
        <w:rPr>
          <w:lang w:val="sv-SE"/>
        </w:rPr>
        <w:t xml:space="preserve">:    </w:t>
      </w:r>
      <w:hyperlink r:id="rId43" w:history="1">
        <w:r w:rsidRPr="00A13222">
          <w:rPr>
            <w:rStyle w:val="a5"/>
            <w:lang w:val="sv-SE"/>
          </w:rPr>
          <w:t>https</w:t>
        </w:r>
        <w:r w:rsidRPr="00EF7CAB">
          <w:rPr>
            <w:rStyle w:val="a5"/>
            <w:lang w:val="sv-SE"/>
          </w:rPr>
          <w:t>://</w:t>
        </w:r>
        <w:r w:rsidRPr="00A13222">
          <w:rPr>
            <w:rStyle w:val="a5"/>
            <w:lang w:val="sv-SE"/>
          </w:rPr>
          <w:t>www</w:t>
        </w:r>
        <w:r w:rsidRPr="00EF7CAB">
          <w:rPr>
            <w:rStyle w:val="a5"/>
            <w:lang w:val="sv-SE"/>
          </w:rPr>
          <w:t>.</w:t>
        </w:r>
        <w:r w:rsidRPr="00A13222">
          <w:rPr>
            <w:rStyle w:val="a5"/>
            <w:lang w:val="sv-SE"/>
          </w:rPr>
          <w:t>arbeiderpartiet</w:t>
        </w:r>
        <w:r w:rsidRPr="00EF7CAB">
          <w:rPr>
            <w:rStyle w:val="a5"/>
            <w:lang w:val="sv-SE"/>
          </w:rPr>
          <w:t>.</w:t>
        </w:r>
        <w:r w:rsidRPr="00A13222">
          <w:rPr>
            <w:rStyle w:val="a5"/>
            <w:lang w:val="sv-SE"/>
          </w:rPr>
          <w:t>no</w:t>
        </w:r>
        <w:r w:rsidRPr="00EF7CAB">
          <w:rPr>
            <w:rStyle w:val="a5"/>
            <w:lang w:val="sv-SE"/>
          </w:rPr>
          <w:t>/</w:t>
        </w:r>
        <w:r w:rsidRPr="00A13222">
          <w:rPr>
            <w:rStyle w:val="a5"/>
            <w:lang w:val="sv-SE"/>
          </w:rPr>
          <w:t>om</w:t>
        </w:r>
        <w:r w:rsidRPr="00EF7CAB">
          <w:rPr>
            <w:rStyle w:val="a5"/>
            <w:lang w:val="sv-SE"/>
          </w:rPr>
          <w:t>/</w:t>
        </w:r>
        <w:r w:rsidRPr="00A13222">
          <w:rPr>
            <w:rStyle w:val="a5"/>
            <w:lang w:val="sv-SE"/>
          </w:rPr>
          <w:t>historien</w:t>
        </w:r>
        <w:r w:rsidRPr="00EF7CAB">
          <w:rPr>
            <w:rStyle w:val="a5"/>
            <w:lang w:val="sv-SE"/>
          </w:rPr>
          <w:t>-</w:t>
        </w:r>
        <w:r w:rsidRPr="00A13222">
          <w:rPr>
            <w:rStyle w:val="a5"/>
            <w:lang w:val="sv-SE"/>
          </w:rPr>
          <w:t>om</w:t>
        </w:r>
        <w:r w:rsidRPr="00EF7CAB">
          <w:rPr>
            <w:rStyle w:val="a5"/>
            <w:lang w:val="sv-SE"/>
          </w:rPr>
          <w:t>-</w:t>
        </w:r>
        <w:r w:rsidRPr="00A13222">
          <w:rPr>
            <w:rStyle w:val="a5"/>
            <w:lang w:val="sv-SE"/>
          </w:rPr>
          <w:t>arbeiderpartiet</w:t>
        </w:r>
        <w:r w:rsidRPr="00EF7CAB">
          <w:rPr>
            <w:rStyle w:val="a5"/>
            <w:lang w:val="sv-SE"/>
          </w:rPr>
          <w:t>/</w:t>
        </w:r>
        <w:r w:rsidRPr="00A13222">
          <w:rPr>
            <w:rStyle w:val="a5"/>
            <w:lang w:val="sv-SE"/>
          </w:rPr>
          <w:t>historiske</w:t>
        </w:r>
        <w:r w:rsidRPr="00EF7CAB">
          <w:rPr>
            <w:rStyle w:val="a5"/>
            <w:lang w:val="sv-SE"/>
          </w:rPr>
          <w:t>-</w:t>
        </w:r>
        <w:r w:rsidRPr="00A13222">
          <w:rPr>
            <w:rStyle w:val="a5"/>
            <w:lang w:val="sv-SE"/>
          </w:rPr>
          <w:t>partiprogrammer</w:t>
        </w:r>
        <w:r w:rsidRPr="00EF7CAB">
          <w:rPr>
            <w:rStyle w:val="a5"/>
            <w:lang w:val="sv-SE"/>
          </w:rPr>
          <w:t>/</w:t>
        </w:r>
      </w:hyperlink>
      <w:r w:rsidRPr="00EF7CAB">
        <w:rPr>
          <w:lang w:val="sv-SE"/>
        </w:rPr>
        <w:t xml:space="preserve"> (</w:t>
      </w:r>
      <w:r w:rsidRPr="00A13222">
        <w:t>дата</w:t>
      </w:r>
      <w:r w:rsidRPr="00EF7CAB">
        <w:rPr>
          <w:lang w:val="sv-SE"/>
        </w:rPr>
        <w:t xml:space="preserve"> </w:t>
      </w:r>
      <w:r w:rsidRPr="00A13222">
        <w:t>обращения</w:t>
      </w:r>
      <w:r w:rsidRPr="00EF7CAB">
        <w:rPr>
          <w:lang w:val="sv-SE"/>
        </w:rPr>
        <w:t>: 15.04.23)</w:t>
      </w:r>
      <w:bookmarkEnd w:id="61"/>
      <w:bookmarkEnd w:id="62"/>
      <w:bookmarkEnd w:id="63"/>
      <w:bookmarkEnd w:id="64"/>
      <w:bookmarkEnd w:id="65"/>
    </w:p>
    <w:p w14:paraId="0055F40C" w14:textId="77777777" w:rsidR="00EF7CAB" w:rsidRPr="00EF7CAB" w:rsidRDefault="00EF7CAB" w:rsidP="00EF7CAB">
      <w:pPr>
        <w:pStyle w:val="a3"/>
        <w:numPr>
          <w:ilvl w:val="0"/>
          <w:numId w:val="2"/>
        </w:numPr>
        <w:spacing w:line="360" w:lineRule="auto"/>
        <w:jc w:val="both"/>
        <w:textAlignment w:val="top"/>
        <w:outlineLvl w:val="0"/>
        <w:rPr>
          <w:color w:val="000000" w:themeColor="text1"/>
          <w:bdr w:val="none" w:sz="0" w:space="0" w:color="auto" w:frame="1"/>
          <w:lang w:val="sv-SE"/>
        </w:rPr>
      </w:pPr>
      <w:bookmarkStart w:id="66" w:name="_Toc166548173"/>
      <w:bookmarkStart w:id="67" w:name="_Toc166548288"/>
      <w:bookmarkStart w:id="68" w:name="_Toc166548492"/>
      <w:bookmarkStart w:id="69" w:name="_Toc167635085"/>
      <w:bookmarkStart w:id="70" w:name="_Toc167665866"/>
      <w:r w:rsidRPr="00EF7CAB">
        <w:rPr>
          <w:color w:val="000000" w:themeColor="text1"/>
          <w:lang w:val="sv-SE"/>
        </w:rPr>
        <w:t xml:space="preserve">Att genomföra insatser som ska bidra till att förebygga och motverka rasism mot samer. Delredovisning av regeringsuppdrag // Myndigheten för ungdoms- och civilsamhällesfrågor / [Электронный ресурс] // URL: </w:t>
      </w:r>
      <w:hyperlink r:id="rId44" w:history="1">
        <w:r w:rsidRPr="00EF7CAB">
          <w:rPr>
            <w:rStyle w:val="a5"/>
            <w:color w:val="000000" w:themeColor="text1"/>
            <w:lang w:val="sv-SE"/>
          </w:rPr>
          <w:t>https://www.mucf.se/publikationer/att-genomfora-insatser-som-ska-bidra-till-att-forebygga-och-motverka-rasism-mot-samer</w:t>
        </w:r>
      </w:hyperlink>
      <w:r w:rsidRPr="00EF7CAB">
        <w:rPr>
          <w:color w:val="000000" w:themeColor="text1"/>
          <w:lang w:val="sv-SE"/>
        </w:rPr>
        <w:t xml:space="preserve"> (дата обращения: 30.03.24)</w:t>
      </w:r>
      <w:bookmarkEnd w:id="66"/>
      <w:bookmarkEnd w:id="67"/>
      <w:bookmarkEnd w:id="68"/>
      <w:bookmarkEnd w:id="69"/>
      <w:bookmarkEnd w:id="70"/>
    </w:p>
    <w:p w14:paraId="7C803331"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lang w:val="sv-SE"/>
        </w:rPr>
      </w:pPr>
      <w:bookmarkStart w:id="71" w:name="_Toc166548174"/>
      <w:bookmarkStart w:id="72" w:name="_Toc166548289"/>
      <w:bookmarkStart w:id="73" w:name="_Toc166548493"/>
      <w:bookmarkStart w:id="74" w:name="_Toc167635086"/>
      <w:bookmarkStart w:id="75" w:name="_Toc167665867"/>
      <w:r w:rsidRPr="00A13222">
        <w:rPr>
          <w:rStyle w:val="a8"/>
          <w:b w:val="0"/>
          <w:bCs w:val="0"/>
          <w:color w:val="000000" w:themeColor="text1"/>
          <w:bdr w:val="none" w:sz="0" w:space="0" w:color="auto" w:frame="1"/>
          <w:lang w:val="sv-SE"/>
        </w:rPr>
        <w:t>Diskriminering av samer – samers rättigheter ur ett diskrimineringsperspektiv // Ombudsmannen mot etnisk diskriminering</w:t>
      </w:r>
      <w:r w:rsidRPr="00A13222">
        <w:rPr>
          <w:rStyle w:val="a8"/>
          <w:color w:val="000000" w:themeColor="text1"/>
          <w:bdr w:val="none" w:sz="0" w:space="0" w:color="auto" w:frame="1"/>
          <w:lang w:val="sv-SE"/>
        </w:rPr>
        <w:t xml:space="preserve"> </w:t>
      </w:r>
      <w:r w:rsidRPr="00A13222">
        <w:rPr>
          <w:lang w:val="sv-SE"/>
        </w:rPr>
        <w:t>/ [</w:t>
      </w:r>
      <w:r w:rsidRPr="00A13222">
        <w:t>Электронный</w:t>
      </w:r>
      <w:r w:rsidRPr="00A13222">
        <w:rPr>
          <w:lang w:val="sv-SE"/>
        </w:rPr>
        <w:t xml:space="preserve"> </w:t>
      </w:r>
      <w:r w:rsidRPr="00A13222">
        <w:t>ресурс</w:t>
      </w:r>
      <w:r w:rsidRPr="00A13222">
        <w:rPr>
          <w:lang w:val="sv-SE"/>
        </w:rPr>
        <w:t xml:space="preserve">] // URL: </w:t>
      </w:r>
      <w:hyperlink r:id="rId45" w:history="1">
        <w:r w:rsidRPr="00A13222">
          <w:rPr>
            <w:rStyle w:val="a5"/>
            <w:lang w:val="sv-SE"/>
          </w:rPr>
          <w:t>https://www.sametinget.se/4802</w:t>
        </w:r>
      </w:hyperlink>
      <w:r w:rsidRPr="00A13222">
        <w:rPr>
          <w:lang w:val="sv-SE"/>
        </w:rPr>
        <w:t xml:space="preserve"> (</w:t>
      </w:r>
      <w:r w:rsidRPr="00A13222">
        <w:t>дата</w:t>
      </w:r>
      <w:r w:rsidRPr="00A13222">
        <w:rPr>
          <w:lang w:val="sv-SE"/>
        </w:rPr>
        <w:t xml:space="preserve"> </w:t>
      </w:r>
      <w:r w:rsidRPr="00A13222">
        <w:t>обращения</w:t>
      </w:r>
      <w:r w:rsidRPr="00A13222">
        <w:rPr>
          <w:lang w:val="sv-SE"/>
        </w:rPr>
        <w:t>: 30.04.23)</w:t>
      </w:r>
      <w:bookmarkEnd w:id="71"/>
      <w:bookmarkEnd w:id="72"/>
      <w:bookmarkEnd w:id="73"/>
      <w:bookmarkEnd w:id="74"/>
      <w:bookmarkEnd w:id="75"/>
    </w:p>
    <w:p w14:paraId="5D38DFE7" w14:textId="77777777" w:rsidR="00EF7CAB" w:rsidRPr="00A13222"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A13222">
        <w:rPr>
          <w:rFonts w:ascii="Times New Roman" w:hAnsi="Times New Roman" w:cs="Times New Roman"/>
          <w:sz w:val="24"/>
          <w:szCs w:val="24"/>
          <w:lang w:val="sv-SE"/>
        </w:rPr>
        <w:lastRenderedPageBreak/>
        <w:t>Ett mänskligt och framgångsrikt Finland // SFP - RKP / [</w:t>
      </w:r>
      <w:r w:rsidRPr="00A13222">
        <w:rPr>
          <w:rFonts w:ascii="Times New Roman" w:hAnsi="Times New Roman" w:cs="Times New Roman"/>
          <w:sz w:val="24"/>
          <w:szCs w:val="24"/>
        </w:rPr>
        <w:t>Электронный</w:t>
      </w:r>
      <w:r w:rsidRPr="00A13222">
        <w:rPr>
          <w:rFonts w:ascii="Times New Roman" w:hAnsi="Times New Roman" w:cs="Times New Roman"/>
          <w:sz w:val="24"/>
          <w:szCs w:val="24"/>
          <w:lang w:val="sv-SE"/>
        </w:rPr>
        <w:t xml:space="preserve"> </w:t>
      </w:r>
      <w:r w:rsidRPr="00A13222">
        <w:rPr>
          <w:rFonts w:ascii="Times New Roman" w:hAnsi="Times New Roman" w:cs="Times New Roman"/>
          <w:sz w:val="24"/>
          <w:szCs w:val="24"/>
        </w:rPr>
        <w:t>ресурс</w:t>
      </w:r>
      <w:r w:rsidRPr="00A13222">
        <w:rPr>
          <w:rFonts w:ascii="Times New Roman" w:hAnsi="Times New Roman" w:cs="Times New Roman"/>
          <w:sz w:val="24"/>
          <w:szCs w:val="24"/>
          <w:lang w:val="sv-SE"/>
        </w:rPr>
        <w:t xml:space="preserve">] // URL: </w:t>
      </w:r>
      <w:hyperlink r:id="rId46" w:history="1">
        <w:r w:rsidRPr="00A13222">
          <w:rPr>
            <w:rStyle w:val="a5"/>
            <w:rFonts w:ascii="Times New Roman" w:hAnsi="Times New Roman" w:cs="Times New Roman"/>
            <w:sz w:val="24"/>
            <w:szCs w:val="24"/>
            <w:lang w:val="sv-SE"/>
          </w:rPr>
          <w:t>https://sfp.fi/wp-content/uploads/2018/12/Partiprogram_2016_web.pdf</w:t>
        </w:r>
      </w:hyperlink>
      <w:r w:rsidRPr="00A13222">
        <w:rPr>
          <w:rFonts w:ascii="Times New Roman" w:hAnsi="Times New Roman" w:cs="Times New Roman"/>
          <w:sz w:val="24"/>
          <w:szCs w:val="24"/>
          <w:lang w:val="sv-SE"/>
        </w:rPr>
        <w:t xml:space="preserve"> (дата обращения: 03.05.24).</w:t>
      </w:r>
    </w:p>
    <w:p w14:paraId="69F287F1" w14:textId="77777777" w:rsidR="00EF7CAB"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A13222">
        <w:rPr>
          <w:rFonts w:ascii="Times New Roman" w:hAnsi="Times New Roman" w:cs="Times New Roman"/>
          <w:sz w:val="24"/>
          <w:szCs w:val="24"/>
          <w:lang w:val="sv-SE"/>
        </w:rPr>
        <w:t>Ett program för förändring // Socialdemokraterna / [</w:t>
      </w:r>
      <w:r w:rsidRPr="00A13222">
        <w:rPr>
          <w:rFonts w:ascii="Times New Roman" w:hAnsi="Times New Roman" w:cs="Times New Roman"/>
          <w:sz w:val="24"/>
          <w:szCs w:val="24"/>
        </w:rPr>
        <w:t>Электронный</w:t>
      </w:r>
      <w:r w:rsidRPr="00A13222">
        <w:rPr>
          <w:rFonts w:ascii="Times New Roman" w:hAnsi="Times New Roman" w:cs="Times New Roman"/>
          <w:sz w:val="24"/>
          <w:szCs w:val="24"/>
          <w:lang w:val="sv-SE"/>
        </w:rPr>
        <w:t xml:space="preserve"> </w:t>
      </w:r>
      <w:r w:rsidRPr="00A13222">
        <w:rPr>
          <w:rFonts w:ascii="Times New Roman" w:hAnsi="Times New Roman" w:cs="Times New Roman"/>
          <w:sz w:val="24"/>
          <w:szCs w:val="24"/>
        </w:rPr>
        <w:t>ресурс</w:t>
      </w:r>
      <w:r w:rsidRPr="00A13222">
        <w:rPr>
          <w:rFonts w:ascii="Times New Roman" w:hAnsi="Times New Roman" w:cs="Times New Roman"/>
          <w:sz w:val="24"/>
          <w:szCs w:val="24"/>
          <w:lang w:val="sv-SE"/>
        </w:rPr>
        <w:t xml:space="preserve">] // URL: </w:t>
      </w:r>
      <w:hyperlink r:id="rId47" w:history="1">
        <w:r w:rsidRPr="00A13222">
          <w:rPr>
            <w:rStyle w:val="a5"/>
            <w:rFonts w:ascii="Times New Roman" w:hAnsi="Times New Roman" w:cs="Times New Roman"/>
            <w:sz w:val="24"/>
            <w:szCs w:val="24"/>
            <w:lang w:val="sv-SE"/>
          </w:rPr>
          <w:t>https://www.socialdemokraterna.se/download/18.12ce554f16be946d04640b87/1568881590520/ett-program-for-forandring_2013.pdf</w:t>
        </w:r>
      </w:hyperlink>
      <w:r w:rsidRPr="00A13222">
        <w:rPr>
          <w:rFonts w:ascii="Times New Roman" w:hAnsi="Times New Roman" w:cs="Times New Roman"/>
          <w:sz w:val="24"/>
          <w:szCs w:val="24"/>
          <w:lang w:val="sv-SE"/>
        </w:rPr>
        <w:t xml:space="preserve"> (дата обращения: 20.03.24)</w:t>
      </w:r>
    </w:p>
    <w:p w14:paraId="18561F64" w14:textId="77777777" w:rsidR="00EF7CAB" w:rsidRPr="00A13222"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A13222">
        <w:rPr>
          <w:rFonts w:ascii="Times New Roman" w:hAnsi="Times New Roman" w:cs="Times New Roman"/>
          <w:sz w:val="24"/>
          <w:szCs w:val="24"/>
          <w:lang w:val="sv-SE"/>
        </w:rPr>
        <w:t>Frihet i globaliseringens tid Liberalernas partiprogram // Liberalerna / [</w:t>
      </w:r>
      <w:r w:rsidRPr="00A13222">
        <w:rPr>
          <w:rFonts w:ascii="Times New Roman" w:hAnsi="Times New Roman" w:cs="Times New Roman"/>
          <w:sz w:val="24"/>
          <w:szCs w:val="24"/>
        </w:rPr>
        <w:t>Электронный</w:t>
      </w:r>
      <w:r w:rsidRPr="00A13222">
        <w:rPr>
          <w:rFonts w:ascii="Times New Roman" w:hAnsi="Times New Roman" w:cs="Times New Roman"/>
          <w:sz w:val="24"/>
          <w:szCs w:val="24"/>
          <w:lang w:val="sv-SE"/>
        </w:rPr>
        <w:t xml:space="preserve"> </w:t>
      </w:r>
      <w:r w:rsidRPr="00A13222">
        <w:rPr>
          <w:rFonts w:ascii="Times New Roman" w:hAnsi="Times New Roman" w:cs="Times New Roman"/>
          <w:sz w:val="24"/>
          <w:szCs w:val="24"/>
        </w:rPr>
        <w:t>ресурс</w:t>
      </w:r>
      <w:r w:rsidRPr="00A13222">
        <w:rPr>
          <w:rFonts w:ascii="Times New Roman" w:hAnsi="Times New Roman" w:cs="Times New Roman"/>
          <w:sz w:val="24"/>
          <w:szCs w:val="24"/>
          <w:lang w:val="sv-SE"/>
        </w:rPr>
        <w:t xml:space="preserve">] // URL: </w:t>
      </w:r>
      <w:hyperlink r:id="rId48" w:history="1">
        <w:r w:rsidRPr="00A13222">
          <w:rPr>
            <w:rStyle w:val="a5"/>
            <w:rFonts w:ascii="Times New Roman" w:hAnsi="Times New Roman" w:cs="Times New Roman"/>
            <w:sz w:val="24"/>
            <w:szCs w:val="24"/>
            <w:lang w:val="sv-SE"/>
          </w:rPr>
          <w:t>https://www.liberalerna.se/wp-content/uploads/liberalernas-partiprogram-2022-1.pdf</w:t>
        </w:r>
      </w:hyperlink>
      <w:r w:rsidRPr="00A13222">
        <w:rPr>
          <w:rFonts w:ascii="Times New Roman" w:hAnsi="Times New Roman" w:cs="Times New Roman"/>
          <w:sz w:val="24"/>
          <w:szCs w:val="24"/>
          <w:lang w:val="sv-SE"/>
        </w:rPr>
        <w:t xml:space="preserve"> (</w:t>
      </w:r>
      <w:r w:rsidRPr="00A13222">
        <w:rPr>
          <w:rFonts w:ascii="Times New Roman" w:hAnsi="Times New Roman" w:cs="Times New Roman"/>
          <w:sz w:val="24"/>
          <w:szCs w:val="24"/>
        </w:rPr>
        <w:t>дата</w:t>
      </w:r>
      <w:r w:rsidRPr="00A13222">
        <w:rPr>
          <w:rFonts w:ascii="Times New Roman" w:hAnsi="Times New Roman" w:cs="Times New Roman"/>
          <w:sz w:val="24"/>
          <w:szCs w:val="24"/>
          <w:lang w:val="sv-SE"/>
        </w:rPr>
        <w:t xml:space="preserve"> </w:t>
      </w:r>
      <w:r w:rsidRPr="00A13222">
        <w:rPr>
          <w:rFonts w:ascii="Times New Roman" w:hAnsi="Times New Roman" w:cs="Times New Roman"/>
          <w:sz w:val="24"/>
          <w:szCs w:val="24"/>
        </w:rPr>
        <w:t>обращения</w:t>
      </w:r>
      <w:r w:rsidRPr="00A13222">
        <w:rPr>
          <w:rFonts w:ascii="Times New Roman" w:hAnsi="Times New Roman" w:cs="Times New Roman"/>
          <w:sz w:val="24"/>
          <w:szCs w:val="24"/>
          <w:lang w:val="sv-SE"/>
        </w:rPr>
        <w:t>: 20.03.24).</w:t>
      </w:r>
    </w:p>
    <w:p w14:paraId="3AFEF5F4" w14:textId="77777777" w:rsidR="00EF7CAB" w:rsidRPr="00EF7CAB" w:rsidRDefault="00EF7CAB" w:rsidP="00EF7CAB">
      <w:pPr>
        <w:pStyle w:val="a3"/>
        <w:numPr>
          <w:ilvl w:val="0"/>
          <w:numId w:val="2"/>
        </w:numPr>
        <w:spacing w:line="360" w:lineRule="auto"/>
        <w:jc w:val="both"/>
        <w:textAlignment w:val="top"/>
        <w:outlineLvl w:val="0"/>
        <w:rPr>
          <w:color w:val="000000" w:themeColor="text1"/>
          <w:bdr w:val="none" w:sz="0" w:space="0" w:color="auto" w:frame="1"/>
          <w:lang w:val="sv-SE"/>
        </w:rPr>
      </w:pPr>
      <w:bookmarkStart w:id="76" w:name="_Toc166548175"/>
      <w:bookmarkStart w:id="77" w:name="_Toc166548290"/>
      <w:bookmarkStart w:id="78" w:name="_Toc166548494"/>
      <w:bookmarkStart w:id="79" w:name="_Toc167635087"/>
      <w:bookmarkStart w:id="80" w:name="_Toc167665868"/>
      <w:r w:rsidRPr="00A13222">
        <w:rPr>
          <w:lang w:val="sv-SE"/>
        </w:rPr>
        <w:t>Godtagna resolutioner Samernas 21. Konferens // Saami Council / [</w:t>
      </w:r>
      <w:r w:rsidRPr="00A13222">
        <w:t>Электронный</w:t>
      </w:r>
      <w:r w:rsidRPr="00A13222">
        <w:rPr>
          <w:lang w:val="sv-SE"/>
        </w:rPr>
        <w:t xml:space="preserve"> </w:t>
      </w:r>
      <w:r w:rsidRPr="00A13222">
        <w:t>ресурс</w:t>
      </w:r>
      <w:r w:rsidRPr="00A13222">
        <w:rPr>
          <w:lang w:val="sv-SE"/>
        </w:rPr>
        <w:t xml:space="preserve">] // URL:   </w:t>
      </w:r>
      <w:hyperlink r:id="rId49" w:history="1">
        <w:r w:rsidRPr="00A13222">
          <w:rPr>
            <w:rStyle w:val="a5"/>
            <w:lang w:val="sv-SE"/>
          </w:rPr>
          <w:t>https://static1.squarespace.com/static/5dfb35a66f00d54ab0729b75/t/5f97e6cae4ca241e3328ee18/1603790540585/Tråante+resolutioner+SE.pdf</w:t>
        </w:r>
      </w:hyperlink>
      <w:r w:rsidRPr="00A13222">
        <w:rPr>
          <w:lang w:val="sv-SE"/>
        </w:rPr>
        <w:t xml:space="preserve"> (</w:t>
      </w:r>
      <w:r w:rsidRPr="00A13222">
        <w:t>дата</w:t>
      </w:r>
      <w:r w:rsidRPr="00A13222">
        <w:rPr>
          <w:lang w:val="sv-SE"/>
        </w:rPr>
        <w:t xml:space="preserve"> </w:t>
      </w:r>
      <w:r w:rsidRPr="00A13222">
        <w:t>обращения</w:t>
      </w:r>
      <w:r w:rsidRPr="00A13222">
        <w:rPr>
          <w:lang w:val="sv-SE"/>
        </w:rPr>
        <w:t>: 16.04.23)</w:t>
      </w:r>
      <w:bookmarkEnd w:id="76"/>
      <w:bookmarkEnd w:id="77"/>
      <w:bookmarkEnd w:id="78"/>
      <w:bookmarkEnd w:id="79"/>
      <w:bookmarkEnd w:id="80"/>
    </w:p>
    <w:p w14:paraId="622E5513" w14:textId="77777777" w:rsidR="00EF7CAB" w:rsidRPr="00EF7CAB"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EF7CAB">
        <w:rPr>
          <w:rFonts w:ascii="Times New Roman" w:hAnsi="Times New Roman" w:cs="Times New Roman"/>
          <w:sz w:val="24"/>
          <w:szCs w:val="24"/>
          <w:lang w:val="sv-SE"/>
        </w:rPr>
        <w:t xml:space="preserve">Hatbrott mot samer // Brå (Brottsförebyggande rådet) / [Электронный ресурс] // URL: </w:t>
      </w:r>
      <w:hyperlink r:id="rId50" w:history="1">
        <w:r w:rsidRPr="00EF7CAB">
          <w:rPr>
            <w:rStyle w:val="a5"/>
            <w:rFonts w:ascii="Times New Roman" w:hAnsi="Times New Roman" w:cs="Times New Roman"/>
            <w:sz w:val="24"/>
            <w:szCs w:val="24"/>
            <w:lang w:val="sv-SE"/>
          </w:rPr>
          <w:t>https://bra.se/publikationer/arkiv/publikationer/2024-04-29-hatbrott-mot-samer.html</w:t>
        </w:r>
      </w:hyperlink>
      <w:r w:rsidRPr="00EF7CAB">
        <w:rPr>
          <w:rFonts w:ascii="Times New Roman" w:hAnsi="Times New Roman" w:cs="Times New Roman"/>
          <w:sz w:val="24"/>
          <w:szCs w:val="24"/>
          <w:lang w:val="sv-SE"/>
        </w:rPr>
        <w:t xml:space="preserve"> (</w:t>
      </w:r>
      <w:r w:rsidRPr="00EF7CAB">
        <w:rPr>
          <w:rFonts w:ascii="Times New Roman" w:hAnsi="Times New Roman" w:cs="Times New Roman"/>
          <w:sz w:val="24"/>
          <w:szCs w:val="24"/>
        </w:rPr>
        <w:t>дата</w:t>
      </w:r>
      <w:r w:rsidRPr="00EF7CAB">
        <w:rPr>
          <w:rFonts w:ascii="Times New Roman" w:hAnsi="Times New Roman" w:cs="Times New Roman"/>
          <w:sz w:val="24"/>
          <w:szCs w:val="24"/>
          <w:lang w:val="sv-SE"/>
        </w:rPr>
        <w:t xml:space="preserve"> </w:t>
      </w:r>
      <w:r w:rsidRPr="00EF7CAB">
        <w:rPr>
          <w:rFonts w:ascii="Times New Roman" w:hAnsi="Times New Roman" w:cs="Times New Roman"/>
          <w:sz w:val="24"/>
          <w:szCs w:val="24"/>
        </w:rPr>
        <w:t>обращения</w:t>
      </w:r>
      <w:r w:rsidRPr="00EF7CAB">
        <w:rPr>
          <w:rFonts w:ascii="Times New Roman" w:hAnsi="Times New Roman" w:cs="Times New Roman"/>
          <w:sz w:val="24"/>
          <w:szCs w:val="24"/>
          <w:lang w:val="sv-SE"/>
        </w:rPr>
        <w:t>: 31.03.24)</w:t>
      </w:r>
    </w:p>
    <w:p w14:paraId="2682A607" w14:textId="77777777" w:rsidR="00EF7CAB" w:rsidRPr="00A13222" w:rsidRDefault="00EF7CAB" w:rsidP="00EF7CAB">
      <w:pPr>
        <w:pStyle w:val="af"/>
        <w:numPr>
          <w:ilvl w:val="0"/>
          <w:numId w:val="2"/>
        </w:numPr>
        <w:autoSpaceDE w:val="0"/>
        <w:autoSpaceDN w:val="0"/>
        <w:adjustRightInd w:val="0"/>
        <w:spacing w:line="360" w:lineRule="auto"/>
        <w:jc w:val="both"/>
        <w:rPr>
          <w:rFonts w:ascii="Times New Roman" w:hAnsi="Times New Roman" w:cs="Times New Roman"/>
          <w14:ligatures w14:val="standardContextual"/>
        </w:rPr>
      </w:pPr>
      <w:r w:rsidRPr="00DB63BA">
        <w:rPr>
          <w:rFonts w:ascii="Times New Roman" w:hAnsi="Times New Roman" w:cs="Times New Roman"/>
          <w:lang w:val="sv-SE"/>
          <w14:ligatures w14:val="standardContextual"/>
        </w:rPr>
        <w:t xml:space="preserve"> </w:t>
      </w:r>
      <w:r w:rsidRPr="00A13222">
        <w:rPr>
          <w:rFonts w:ascii="Times New Roman" w:hAnsi="Times New Roman" w:cs="Times New Roman"/>
          <w:lang w:val="sv-SE"/>
          <w14:ligatures w14:val="standardContextual"/>
        </w:rPr>
        <w:t>H</w:t>
      </w:r>
      <w:r w:rsidRPr="00A13222">
        <w:rPr>
          <w:rFonts w:ascii="Times New Roman" w:hAnsi="Times New Roman" w:cs="Times New Roman"/>
          <w14:ligatures w14:val="standardContextual"/>
        </w:rPr>
        <w:t>ø</w:t>
      </w:r>
      <w:r w:rsidRPr="00A13222">
        <w:rPr>
          <w:rFonts w:ascii="Times New Roman" w:hAnsi="Times New Roman" w:cs="Times New Roman"/>
          <w:lang w:val="sv-SE"/>
          <w14:ligatures w14:val="standardContextual"/>
        </w:rPr>
        <w:t>yres</w:t>
      </w:r>
      <w:r w:rsidRPr="00A13222">
        <w:rPr>
          <w:rFonts w:ascii="Times New Roman" w:hAnsi="Times New Roman" w:cs="Times New Roman"/>
          <w14:ligatures w14:val="standardContextual"/>
        </w:rPr>
        <w:t xml:space="preserve"> </w:t>
      </w:r>
      <w:r w:rsidRPr="00A13222">
        <w:rPr>
          <w:rFonts w:ascii="Times New Roman" w:hAnsi="Times New Roman" w:cs="Times New Roman"/>
          <w:lang w:val="sv-SE"/>
          <w14:ligatures w14:val="standardContextual"/>
        </w:rPr>
        <w:t>program</w:t>
      </w:r>
      <w:r w:rsidRPr="00A13222">
        <w:rPr>
          <w:rFonts w:ascii="Times New Roman" w:hAnsi="Times New Roman" w:cs="Times New Roman"/>
          <w14:ligatures w14:val="standardContextual"/>
        </w:rPr>
        <w:t xml:space="preserve"> </w:t>
      </w:r>
      <w:r w:rsidRPr="00A13222">
        <w:rPr>
          <w:rFonts w:ascii="Times New Roman" w:hAnsi="Times New Roman" w:cs="Times New Roman"/>
          <w:lang w:val="sv-SE"/>
          <w14:ligatures w14:val="standardContextual"/>
        </w:rPr>
        <w:t>for</w:t>
      </w:r>
      <w:r w:rsidRPr="00A13222">
        <w:rPr>
          <w:rFonts w:ascii="Times New Roman" w:hAnsi="Times New Roman" w:cs="Times New Roman"/>
          <w14:ligatures w14:val="standardContextual"/>
        </w:rPr>
        <w:t xml:space="preserve"> 2017-2021 // </w:t>
      </w:r>
      <w:r w:rsidRPr="00A13222">
        <w:rPr>
          <w:rFonts w:ascii="Times New Roman" w:hAnsi="Times New Roman" w:cs="Times New Roman"/>
          <w:lang w:val="sv-SE"/>
          <w14:ligatures w14:val="standardContextual"/>
        </w:rPr>
        <w:t>H</w:t>
      </w:r>
      <w:r w:rsidRPr="00A13222">
        <w:rPr>
          <w:rFonts w:ascii="Times New Roman" w:hAnsi="Times New Roman" w:cs="Times New Roman"/>
          <w14:ligatures w14:val="standardContextual"/>
        </w:rPr>
        <w:t>ø</w:t>
      </w:r>
      <w:r w:rsidRPr="00A13222">
        <w:rPr>
          <w:rFonts w:ascii="Times New Roman" w:hAnsi="Times New Roman" w:cs="Times New Roman"/>
          <w:lang w:val="sv-SE"/>
          <w14:ligatures w14:val="standardContextual"/>
        </w:rPr>
        <w:t>yre</w:t>
      </w:r>
      <w:r w:rsidRPr="00A13222">
        <w:rPr>
          <w:rFonts w:ascii="Times New Roman" w:hAnsi="Times New Roman" w:cs="Times New Roman"/>
          <w14:ligatures w14:val="standardContextual"/>
        </w:rPr>
        <w:t xml:space="preserve"> / [Электронный ресурс] // </w:t>
      </w:r>
      <w:r w:rsidRPr="00A13222">
        <w:rPr>
          <w:rFonts w:ascii="Times New Roman" w:hAnsi="Times New Roman" w:cs="Times New Roman"/>
          <w:lang w:val="sv-SE"/>
          <w14:ligatures w14:val="standardContextual"/>
        </w:rPr>
        <w:t>URL</w:t>
      </w:r>
      <w:r w:rsidRPr="00A13222">
        <w:rPr>
          <w:rFonts w:ascii="Times New Roman" w:hAnsi="Times New Roman" w:cs="Times New Roman"/>
          <w14:ligatures w14:val="standardContextual"/>
        </w:rPr>
        <w:t xml:space="preserve">: </w:t>
      </w:r>
      <w:hyperlink r:id="rId51" w:history="1">
        <w:r w:rsidRPr="00A13222">
          <w:rPr>
            <w:rStyle w:val="a5"/>
            <w:rFonts w:ascii="Times New Roman" w:hAnsi="Times New Roman" w:cs="Times New Roman"/>
            <w:lang w:val="sv-SE"/>
            <w14:ligatures w14:val="standardContextual"/>
          </w:rPr>
          <w:t>https</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hoyre</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no</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content</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uploads</w:t>
        </w:r>
        <w:r w:rsidRPr="00A13222">
          <w:rPr>
            <w:rStyle w:val="a5"/>
            <w:rFonts w:ascii="Times New Roman" w:hAnsi="Times New Roman" w:cs="Times New Roman"/>
            <w14:ligatures w14:val="standardContextual"/>
          </w:rPr>
          <w:t>/2020/11/</w:t>
        </w:r>
        <w:r w:rsidRPr="00A13222">
          <w:rPr>
            <w:rStyle w:val="a5"/>
            <w:rFonts w:ascii="Times New Roman" w:hAnsi="Times New Roman" w:cs="Times New Roman"/>
            <w:lang w:val="sv-SE"/>
            <w14:ligatures w14:val="standardContextual"/>
          </w:rPr>
          <w:t>Hoyres</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partiprogram</w:t>
        </w:r>
        <w:r w:rsidRPr="00A13222">
          <w:rPr>
            <w:rStyle w:val="a5"/>
            <w:rFonts w:ascii="Times New Roman" w:hAnsi="Times New Roman" w:cs="Times New Roman"/>
            <w14:ligatures w14:val="standardContextual"/>
          </w:rPr>
          <w:t>-2017-2021.</w:t>
        </w:r>
        <w:r w:rsidRPr="00A13222">
          <w:rPr>
            <w:rStyle w:val="a5"/>
            <w:rFonts w:ascii="Times New Roman" w:hAnsi="Times New Roman" w:cs="Times New Roman"/>
            <w:lang w:val="sv-SE"/>
            <w14:ligatures w14:val="standardContextual"/>
          </w:rPr>
          <w:t>pdf</w:t>
        </w:r>
      </w:hyperlink>
      <w:r w:rsidRPr="00A13222">
        <w:rPr>
          <w:rFonts w:ascii="Times New Roman" w:hAnsi="Times New Roman" w:cs="Times New Roman"/>
          <w14:ligatures w14:val="standardContextual"/>
        </w:rPr>
        <w:t xml:space="preserve"> </w:t>
      </w:r>
      <w:r w:rsidRPr="00A13222">
        <w:rPr>
          <w:rFonts w:ascii="Times New Roman" w:hAnsi="Times New Roman" w:cs="Times New Roman"/>
          <w:lang w:val="sv-SE"/>
          <w14:ligatures w14:val="standardContextual"/>
        </w:rPr>
        <w:t> </w:t>
      </w:r>
      <w:r w:rsidRPr="00A13222">
        <w:rPr>
          <w:rFonts w:ascii="Times New Roman" w:hAnsi="Times New Roman" w:cs="Times New Roman"/>
          <w14:ligatures w14:val="standardContextual"/>
        </w:rPr>
        <w:t xml:space="preserve">(дата обращения: 15.04.23) </w:t>
      </w:r>
    </w:p>
    <w:p w14:paraId="7D281223" w14:textId="77777777" w:rsidR="00EF7CAB" w:rsidRPr="00A13222" w:rsidRDefault="00EF7CAB" w:rsidP="00EF7CAB">
      <w:pPr>
        <w:pStyle w:val="af"/>
        <w:numPr>
          <w:ilvl w:val="0"/>
          <w:numId w:val="2"/>
        </w:numPr>
        <w:autoSpaceDE w:val="0"/>
        <w:autoSpaceDN w:val="0"/>
        <w:adjustRightInd w:val="0"/>
        <w:spacing w:line="360" w:lineRule="auto"/>
        <w:jc w:val="both"/>
        <w:rPr>
          <w:rFonts w:ascii="Times New Roman" w:hAnsi="Times New Roman" w:cs="Times New Roman"/>
          <w:lang w:val="sv-SE"/>
          <w14:ligatures w14:val="standardContextual"/>
        </w:rPr>
      </w:pPr>
      <w:r w:rsidRPr="00A13222">
        <w:rPr>
          <w:rFonts w:ascii="Times New Roman" w:hAnsi="Times New Roman" w:cs="Times New Roman"/>
          <w:lang w:val="sv-SE"/>
          <w14:ligatures w14:val="standardContextual"/>
        </w:rPr>
        <w:t>KrF sitt stortingsprogram 2017-2021 // Kristenlig Folkeparti / [</w:t>
      </w:r>
      <w:r w:rsidRPr="00A13222">
        <w:rPr>
          <w:rFonts w:ascii="Times New Roman" w:hAnsi="Times New Roman" w:cs="Times New Roman"/>
          <w14:ligatures w14:val="standardContextual"/>
        </w:rPr>
        <w:t>Электронный</w:t>
      </w:r>
      <w:r w:rsidRPr="00A13222">
        <w:rPr>
          <w:rFonts w:ascii="Times New Roman" w:hAnsi="Times New Roman" w:cs="Times New Roman"/>
          <w:lang w:val="sv-SE"/>
          <w14:ligatures w14:val="standardContextual"/>
        </w:rPr>
        <w:t xml:space="preserve"> </w:t>
      </w:r>
      <w:r w:rsidRPr="00A13222">
        <w:rPr>
          <w:rFonts w:ascii="Times New Roman" w:hAnsi="Times New Roman" w:cs="Times New Roman"/>
          <w14:ligatures w14:val="standardContextual"/>
        </w:rPr>
        <w:t>ресурс</w:t>
      </w:r>
      <w:r w:rsidRPr="00A13222">
        <w:rPr>
          <w:rFonts w:ascii="Times New Roman" w:hAnsi="Times New Roman" w:cs="Times New Roman"/>
          <w:lang w:val="sv-SE"/>
          <w14:ligatures w14:val="standardContextual"/>
        </w:rPr>
        <w:t xml:space="preserve">] // URL: </w:t>
      </w:r>
      <w:hyperlink r:id="rId52" w:history="1">
        <w:r w:rsidRPr="00A13222">
          <w:rPr>
            <w:rStyle w:val="a5"/>
            <w:rFonts w:ascii="Times New Roman" w:hAnsi="Times New Roman" w:cs="Times New Roman"/>
            <w:lang w:val="sv-SE"/>
            <w14:ligatures w14:val="standardContextual"/>
          </w:rPr>
          <w:t>https://krf.no/content/uploads/2020/09/krf_politisk-program-2017-2021-nynorsk.pdf</w:t>
        </w:r>
      </w:hyperlink>
      <w:r w:rsidRPr="00A13222">
        <w:rPr>
          <w:rFonts w:ascii="Times New Roman" w:hAnsi="Times New Roman" w:cs="Times New Roman"/>
          <w:lang w:val="sv-SE"/>
          <w14:ligatures w14:val="standardContextual"/>
        </w:rPr>
        <w:t xml:space="preserve"> (</w:t>
      </w:r>
      <w:r w:rsidRPr="00A13222">
        <w:rPr>
          <w:rFonts w:ascii="Times New Roman" w:hAnsi="Times New Roman" w:cs="Times New Roman"/>
          <w14:ligatures w14:val="standardContextual"/>
        </w:rPr>
        <w:t>дата</w:t>
      </w:r>
      <w:r w:rsidRPr="00A13222">
        <w:rPr>
          <w:rFonts w:ascii="Times New Roman" w:hAnsi="Times New Roman" w:cs="Times New Roman"/>
          <w:lang w:val="sv-SE"/>
          <w14:ligatures w14:val="standardContextual"/>
        </w:rPr>
        <w:t xml:space="preserve"> </w:t>
      </w:r>
      <w:r w:rsidRPr="00A13222">
        <w:rPr>
          <w:rFonts w:ascii="Times New Roman" w:hAnsi="Times New Roman" w:cs="Times New Roman"/>
          <w14:ligatures w14:val="standardContextual"/>
        </w:rPr>
        <w:t>обращения</w:t>
      </w:r>
      <w:r w:rsidRPr="00A13222">
        <w:rPr>
          <w:rFonts w:ascii="Times New Roman" w:hAnsi="Times New Roman" w:cs="Times New Roman"/>
          <w:lang w:val="sv-SE"/>
          <w14:ligatures w14:val="standardContextual"/>
        </w:rPr>
        <w:t>: 15.04.23)</w:t>
      </w:r>
    </w:p>
    <w:p w14:paraId="054CC061" w14:textId="77777777" w:rsidR="00EF7CAB" w:rsidRPr="00A13222"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A13222">
        <w:rPr>
          <w:rFonts w:ascii="Times New Roman" w:hAnsi="Times New Roman" w:cs="Times New Roman"/>
          <w:sz w:val="24"/>
          <w:szCs w:val="24"/>
          <w:lang w:val="sv-SE"/>
        </w:rPr>
        <w:t>Kristdemokraternas program för välfärdomsområdesvalet // Kristillisdemokraatit / [</w:t>
      </w:r>
      <w:r w:rsidRPr="00A13222">
        <w:rPr>
          <w:rFonts w:ascii="Times New Roman" w:hAnsi="Times New Roman" w:cs="Times New Roman"/>
          <w:sz w:val="24"/>
          <w:szCs w:val="24"/>
        </w:rPr>
        <w:t>Электронный</w:t>
      </w:r>
      <w:r w:rsidRPr="00A13222">
        <w:rPr>
          <w:rFonts w:ascii="Times New Roman" w:hAnsi="Times New Roman" w:cs="Times New Roman"/>
          <w:sz w:val="24"/>
          <w:szCs w:val="24"/>
          <w:lang w:val="sv-SE"/>
        </w:rPr>
        <w:t xml:space="preserve"> </w:t>
      </w:r>
      <w:r w:rsidRPr="00A13222">
        <w:rPr>
          <w:rFonts w:ascii="Times New Roman" w:hAnsi="Times New Roman" w:cs="Times New Roman"/>
          <w:sz w:val="24"/>
          <w:szCs w:val="24"/>
        </w:rPr>
        <w:t>ресурс</w:t>
      </w:r>
      <w:r w:rsidRPr="00A13222">
        <w:rPr>
          <w:rFonts w:ascii="Times New Roman" w:hAnsi="Times New Roman" w:cs="Times New Roman"/>
          <w:sz w:val="24"/>
          <w:szCs w:val="24"/>
          <w:lang w:val="sv-SE"/>
        </w:rPr>
        <w:t xml:space="preserve">] // URL: </w:t>
      </w:r>
      <w:hyperlink r:id="rId53" w:history="1">
        <w:r w:rsidRPr="00A13222">
          <w:rPr>
            <w:rStyle w:val="a5"/>
            <w:rFonts w:ascii="Times New Roman" w:hAnsi="Times New Roman" w:cs="Times New Roman"/>
            <w:sz w:val="24"/>
            <w:szCs w:val="24"/>
            <w:lang w:val="sv-SE"/>
          </w:rPr>
          <w:t>https://www.kdpuolue.fi/kd/files/2021/11/KD-PROGRAM-FOR-VALFARDSOMRADESVALET.pdf</w:t>
        </w:r>
      </w:hyperlink>
      <w:r w:rsidRPr="00A13222">
        <w:rPr>
          <w:rFonts w:ascii="Times New Roman" w:hAnsi="Times New Roman" w:cs="Times New Roman"/>
          <w:sz w:val="24"/>
          <w:szCs w:val="24"/>
          <w:lang w:val="sv-SE"/>
        </w:rPr>
        <w:t xml:space="preserve"> (дата обращения: 03.05.24).</w:t>
      </w:r>
    </w:p>
    <w:p w14:paraId="6C7CFFDC"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lang w:val="sv-SE"/>
        </w:rPr>
      </w:pPr>
      <w:bookmarkStart w:id="81" w:name="_Toc166548176"/>
      <w:bookmarkStart w:id="82" w:name="_Toc166548291"/>
      <w:bookmarkStart w:id="83" w:name="_Toc166548495"/>
      <w:bookmarkStart w:id="84" w:name="_Toc167635088"/>
      <w:bookmarkStart w:id="85" w:name="_Toc167665869"/>
      <w:r w:rsidRPr="00A13222">
        <w:rPr>
          <w:lang w:val="sv-SE"/>
        </w:rPr>
        <w:t>Kunskapssammanställning om samers psykosociala ohälsa // Sametinget / [</w:t>
      </w:r>
      <w:r w:rsidRPr="00A13222">
        <w:t>Электронный</w:t>
      </w:r>
      <w:r w:rsidRPr="00A13222">
        <w:rPr>
          <w:lang w:val="sv-SE"/>
        </w:rPr>
        <w:t xml:space="preserve"> </w:t>
      </w:r>
      <w:r w:rsidRPr="00A13222">
        <w:t>ресурс</w:t>
      </w:r>
      <w:r w:rsidRPr="00A13222">
        <w:rPr>
          <w:lang w:val="sv-SE"/>
        </w:rPr>
        <w:t xml:space="preserve">] // URL: </w:t>
      </w:r>
      <w:hyperlink r:id="rId54" w:history="1">
        <w:r w:rsidRPr="00A13222">
          <w:rPr>
            <w:rStyle w:val="a5"/>
            <w:lang w:val="sv-SE"/>
          </w:rPr>
          <w:t>https://www.sametinget.se/rapport_psykosocial_ohalsa</w:t>
        </w:r>
      </w:hyperlink>
      <w:r w:rsidRPr="00A13222">
        <w:rPr>
          <w:lang w:val="sv-SE"/>
        </w:rPr>
        <w:t xml:space="preserve"> (</w:t>
      </w:r>
      <w:r w:rsidRPr="00A13222">
        <w:t>дата</w:t>
      </w:r>
      <w:r w:rsidRPr="00A13222">
        <w:rPr>
          <w:lang w:val="sv-SE"/>
        </w:rPr>
        <w:t xml:space="preserve"> </w:t>
      </w:r>
      <w:r w:rsidRPr="00A13222">
        <w:t>обращения</w:t>
      </w:r>
      <w:r w:rsidRPr="00A13222">
        <w:rPr>
          <w:lang w:val="sv-SE"/>
        </w:rPr>
        <w:t>: 30.04.23)</w:t>
      </w:r>
      <w:bookmarkEnd w:id="81"/>
      <w:bookmarkEnd w:id="82"/>
      <w:bookmarkEnd w:id="83"/>
      <w:bookmarkEnd w:id="84"/>
      <w:bookmarkEnd w:id="85"/>
    </w:p>
    <w:p w14:paraId="127084B9" w14:textId="77777777" w:rsidR="00EF7CAB" w:rsidRPr="00A13222" w:rsidRDefault="00EF7CAB" w:rsidP="00EF7CAB">
      <w:pPr>
        <w:pStyle w:val="af"/>
        <w:numPr>
          <w:ilvl w:val="0"/>
          <w:numId w:val="2"/>
        </w:numPr>
        <w:autoSpaceDE w:val="0"/>
        <w:autoSpaceDN w:val="0"/>
        <w:adjustRightInd w:val="0"/>
        <w:spacing w:line="360" w:lineRule="auto"/>
        <w:jc w:val="both"/>
        <w:rPr>
          <w:rFonts w:ascii="Times New Roman" w:hAnsi="Times New Roman" w:cs="Times New Roman"/>
          <w:lang w:val="sv-SE"/>
          <w14:ligatures w14:val="standardContextual"/>
        </w:rPr>
      </w:pPr>
      <w:r w:rsidRPr="00A13222">
        <w:rPr>
          <w:rFonts w:ascii="Times New Roman" w:hAnsi="Times New Roman" w:cs="Times New Roman"/>
          <w:lang w:val="sv-SE"/>
          <w14:ligatures w14:val="standardContextual"/>
        </w:rPr>
        <w:t>MDG Arbeidsprogram 2017-2021 // Miljøpartiet De Grønne / [</w:t>
      </w:r>
      <w:r w:rsidRPr="00A13222">
        <w:rPr>
          <w:rFonts w:ascii="Times New Roman" w:hAnsi="Times New Roman" w:cs="Times New Roman"/>
          <w14:ligatures w14:val="standardContextual"/>
        </w:rPr>
        <w:t>Электронный</w:t>
      </w:r>
      <w:r w:rsidRPr="00A13222">
        <w:rPr>
          <w:rFonts w:ascii="Times New Roman" w:hAnsi="Times New Roman" w:cs="Times New Roman"/>
          <w:lang w:val="sv-SE"/>
          <w14:ligatures w14:val="standardContextual"/>
        </w:rPr>
        <w:t xml:space="preserve"> </w:t>
      </w:r>
      <w:r w:rsidRPr="00A13222">
        <w:rPr>
          <w:rFonts w:ascii="Times New Roman" w:hAnsi="Times New Roman" w:cs="Times New Roman"/>
          <w14:ligatures w14:val="standardContextual"/>
        </w:rPr>
        <w:t>ресурс</w:t>
      </w:r>
      <w:r w:rsidRPr="00A13222">
        <w:rPr>
          <w:rFonts w:ascii="Times New Roman" w:hAnsi="Times New Roman" w:cs="Times New Roman"/>
          <w:lang w:val="sv-SE"/>
          <w14:ligatures w14:val="standardContextual"/>
        </w:rPr>
        <w:t>] // URL:</w:t>
      </w:r>
      <w:r w:rsidRPr="00A13222">
        <w:rPr>
          <w:rFonts w:ascii="Times New Roman" w:hAnsi="Times New Roman" w:cs="Times New Roman"/>
          <w:lang w:val="sv-SE"/>
        </w:rPr>
        <w:t xml:space="preserve"> </w:t>
      </w:r>
      <w:hyperlink r:id="rId55" w:history="1">
        <w:r w:rsidRPr="00A13222">
          <w:rPr>
            <w:rStyle w:val="a5"/>
            <w:rFonts w:ascii="Times New Roman" w:hAnsi="Times New Roman" w:cs="Times New Roman"/>
            <w:lang w:val="sv-SE"/>
            <w14:ligatures w14:val="standardContextual"/>
          </w:rPr>
          <w:t>https://d3n8a8pro7vhmx.cloudfront.net/mdg/legacy_url/98/Arbeidsprogram_2018_v2.pdf?1554817376</w:t>
        </w:r>
      </w:hyperlink>
      <w:r w:rsidRPr="00A13222">
        <w:rPr>
          <w:rFonts w:ascii="Times New Roman" w:hAnsi="Times New Roman" w:cs="Times New Roman"/>
          <w:lang w:val="sv-SE"/>
          <w14:ligatures w14:val="standardContextual"/>
        </w:rPr>
        <w:t xml:space="preserve">  (</w:t>
      </w:r>
      <w:r w:rsidRPr="00A13222">
        <w:rPr>
          <w:rFonts w:ascii="Times New Roman" w:hAnsi="Times New Roman" w:cs="Times New Roman"/>
          <w14:ligatures w14:val="standardContextual"/>
        </w:rPr>
        <w:t>дата</w:t>
      </w:r>
      <w:r w:rsidRPr="00A13222">
        <w:rPr>
          <w:rFonts w:ascii="Times New Roman" w:hAnsi="Times New Roman" w:cs="Times New Roman"/>
          <w:lang w:val="sv-SE"/>
          <w14:ligatures w14:val="standardContextual"/>
        </w:rPr>
        <w:t xml:space="preserve"> </w:t>
      </w:r>
      <w:r w:rsidRPr="00A13222">
        <w:rPr>
          <w:rFonts w:ascii="Times New Roman" w:hAnsi="Times New Roman" w:cs="Times New Roman"/>
          <w14:ligatures w14:val="standardContextual"/>
        </w:rPr>
        <w:t>обращения</w:t>
      </w:r>
      <w:r w:rsidRPr="00A13222">
        <w:rPr>
          <w:rFonts w:ascii="Times New Roman" w:hAnsi="Times New Roman" w:cs="Times New Roman"/>
          <w:lang w:val="sv-SE"/>
          <w14:ligatures w14:val="standardContextual"/>
        </w:rPr>
        <w:t xml:space="preserve">: 15.04.23) </w:t>
      </w:r>
    </w:p>
    <w:p w14:paraId="01A072F8" w14:textId="77777777" w:rsidR="00EF7CAB" w:rsidRPr="00A13222"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A13222">
        <w:rPr>
          <w:rFonts w:ascii="Times New Roman" w:hAnsi="Times New Roman" w:cs="Times New Roman"/>
          <w:sz w:val="24"/>
          <w:szCs w:val="24"/>
          <w:lang w:val="sv-SE"/>
        </w:rPr>
        <w:t>Miljöpartiets partiprogram // Miljöpartiet de gröna / [</w:t>
      </w:r>
      <w:r w:rsidRPr="00A13222">
        <w:rPr>
          <w:rFonts w:ascii="Times New Roman" w:hAnsi="Times New Roman" w:cs="Times New Roman"/>
          <w:sz w:val="24"/>
          <w:szCs w:val="24"/>
        </w:rPr>
        <w:t>Электронный</w:t>
      </w:r>
      <w:r w:rsidRPr="00A13222">
        <w:rPr>
          <w:rFonts w:ascii="Times New Roman" w:hAnsi="Times New Roman" w:cs="Times New Roman"/>
          <w:sz w:val="24"/>
          <w:szCs w:val="24"/>
          <w:lang w:val="sv-SE"/>
        </w:rPr>
        <w:t xml:space="preserve"> </w:t>
      </w:r>
      <w:r w:rsidRPr="00A13222">
        <w:rPr>
          <w:rFonts w:ascii="Times New Roman" w:hAnsi="Times New Roman" w:cs="Times New Roman"/>
          <w:sz w:val="24"/>
          <w:szCs w:val="24"/>
        </w:rPr>
        <w:t>ресурс</w:t>
      </w:r>
      <w:r w:rsidRPr="00A13222">
        <w:rPr>
          <w:rFonts w:ascii="Times New Roman" w:hAnsi="Times New Roman" w:cs="Times New Roman"/>
          <w:sz w:val="24"/>
          <w:szCs w:val="24"/>
          <w:lang w:val="sv-SE"/>
        </w:rPr>
        <w:t xml:space="preserve">] // URL: </w:t>
      </w:r>
      <w:hyperlink r:id="rId56" w:history="1">
        <w:r w:rsidRPr="00A13222">
          <w:rPr>
            <w:rStyle w:val="a5"/>
            <w:rFonts w:ascii="Times New Roman" w:hAnsi="Times New Roman" w:cs="Times New Roman"/>
            <w:sz w:val="24"/>
            <w:szCs w:val="24"/>
            <w:lang w:val="sv-SE"/>
          </w:rPr>
          <w:t>https://www.mp.se/om/partiprogram/</w:t>
        </w:r>
      </w:hyperlink>
      <w:r w:rsidRPr="00A13222">
        <w:rPr>
          <w:rFonts w:ascii="Times New Roman" w:hAnsi="Times New Roman" w:cs="Times New Roman"/>
          <w:sz w:val="24"/>
          <w:szCs w:val="24"/>
          <w:lang w:val="sv-SE"/>
        </w:rPr>
        <w:t xml:space="preserve"> (дата обращения: 20.03.24).</w:t>
      </w:r>
    </w:p>
    <w:p w14:paraId="03674BB2" w14:textId="77777777" w:rsidR="00EF7CAB" w:rsidRPr="00A13222"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A13222">
        <w:rPr>
          <w:rFonts w:ascii="Times New Roman" w:hAnsi="Times New Roman" w:cs="Times New Roman"/>
          <w:sz w:val="24"/>
          <w:szCs w:val="24"/>
          <w:lang w:val="sv-SE"/>
        </w:rPr>
        <w:t>Målprogrammet 2020-2023 // Vasemmistolitto / [</w:t>
      </w:r>
      <w:r w:rsidRPr="00A13222">
        <w:rPr>
          <w:rFonts w:ascii="Times New Roman" w:hAnsi="Times New Roman" w:cs="Times New Roman"/>
          <w:sz w:val="24"/>
          <w:szCs w:val="24"/>
        </w:rPr>
        <w:t>Электронный</w:t>
      </w:r>
      <w:r w:rsidRPr="00A13222">
        <w:rPr>
          <w:rFonts w:ascii="Times New Roman" w:hAnsi="Times New Roman" w:cs="Times New Roman"/>
          <w:sz w:val="24"/>
          <w:szCs w:val="24"/>
          <w:lang w:val="sv-SE"/>
        </w:rPr>
        <w:t xml:space="preserve"> </w:t>
      </w:r>
      <w:r w:rsidRPr="00A13222">
        <w:rPr>
          <w:rFonts w:ascii="Times New Roman" w:hAnsi="Times New Roman" w:cs="Times New Roman"/>
          <w:sz w:val="24"/>
          <w:szCs w:val="24"/>
        </w:rPr>
        <w:t>ресурс</w:t>
      </w:r>
      <w:r w:rsidRPr="00A13222">
        <w:rPr>
          <w:rFonts w:ascii="Times New Roman" w:hAnsi="Times New Roman" w:cs="Times New Roman"/>
          <w:sz w:val="24"/>
          <w:szCs w:val="24"/>
          <w:lang w:val="sv-SE"/>
        </w:rPr>
        <w:t xml:space="preserve">] // URL: </w:t>
      </w:r>
      <w:hyperlink r:id="rId57" w:history="1">
        <w:r w:rsidRPr="00A13222">
          <w:rPr>
            <w:rStyle w:val="a5"/>
            <w:rFonts w:ascii="Times New Roman" w:hAnsi="Times New Roman" w:cs="Times New Roman"/>
            <w:sz w:val="24"/>
            <w:szCs w:val="24"/>
            <w:lang w:val="sv-SE"/>
          </w:rPr>
          <w:t>https://vasemmisto.fi/malprogrammet-2020-2023/</w:t>
        </w:r>
      </w:hyperlink>
      <w:r w:rsidRPr="00A13222">
        <w:rPr>
          <w:rFonts w:ascii="Times New Roman" w:hAnsi="Times New Roman" w:cs="Times New Roman"/>
          <w:sz w:val="24"/>
          <w:szCs w:val="24"/>
          <w:lang w:val="sv-SE"/>
        </w:rPr>
        <w:t xml:space="preserve"> (дата обращения: 03.05.24).</w:t>
      </w:r>
    </w:p>
    <w:p w14:paraId="2CCF969A" w14:textId="77777777" w:rsidR="00EF7CAB" w:rsidRPr="00EF7CAB" w:rsidRDefault="00EF7CAB" w:rsidP="00EF7CAB">
      <w:pPr>
        <w:pStyle w:val="af"/>
        <w:numPr>
          <w:ilvl w:val="0"/>
          <w:numId w:val="2"/>
        </w:numPr>
        <w:autoSpaceDE w:val="0"/>
        <w:autoSpaceDN w:val="0"/>
        <w:adjustRightInd w:val="0"/>
        <w:spacing w:line="360" w:lineRule="auto"/>
        <w:jc w:val="both"/>
        <w:rPr>
          <w:rFonts w:ascii="Times New Roman" w:hAnsi="Times New Roman" w:cs="Times New Roman"/>
          <w:lang w:val="sv-SE"/>
          <w14:ligatures w14:val="standardContextual"/>
        </w:rPr>
      </w:pPr>
      <w:r w:rsidRPr="002D36DF">
        <w:rPr>
          <w:rFonts w:ascii="Times New Roman" w:hAnsi="Times New Roman" w:cs="Times New Roman"/>
          <w:lang w:val="sv-SE"/>
        </w:rPr>
        <w:lastRenderedPageBreak/>
        <w:t>Politik för det samiska folket // Riksdagen / [</w:t>
      </w:r>
      <w:r w:rsidRPr="002D36DF">
        <w:rPr>
          <w:rFonts w:ascii="Times New Roman" w:hAnsi="Times New Roman" w:cs="Times New Roman"/>
        </w:rPr>
        <w:t>Электронный</w:t>
      </w:r>
      <w:r w:rsidRPr="002D36DF">
        <w:rPr>
          <w:rFonts w:ascii="Times New Roman" w:hAnsi="Times New Roman" w:cs="Times New Roman"/>
          <w:lang w:val="sv-SE"/>
        </w:rPr>
        <w:t xml:space="preserve"> </w:t>
      </w:r>
      <w:r w:rsidRPr="002D36DF">
        <w:rPr>
          <w:rFonts w:ascii="Times New Roman" w:hAnsi="Times New Roman" w:cs="Times New Roman"/>
        </w:rPr>
        <w:t>ресурс</w:t>
      </w:r>
      <w:r w:rsidRPr="002D36DF">
        <w:rPr>
          <w:rFonts w:ascii="Times New Roman" w:hAnsi="Times New Roman" w:cs="Times New Roman"/>
          <w:lang w:val="sv-SE"/>
        </w:rPr>
        <w:t xml:space="preserve">] // URL: </w:t>
      </w:r>
      <w:hyperlink r:id="rId58" w:history="1">
        <w:r w:rsidRPr="002D36DF">
          <w:rPr>
            <w:rStyle w:val="a5"/>
            <w:rFonts w:ascii="Times New Roman" w:hAnsi="Times New Roman" w:cs="Times New Roman"/>
            <w:lang w:val="sv-SE"/>
          </w:rPr>
          <w:t>https://www.riksdagen.se/sv/dokument-lagar/dokument/motion/politik-for-det-samiska-folket_H8023647</w:t>
        </w:r>
      </w:hyperlink>
      <w:r w:rsidRPr="002D36DF">
        <w:rPr>
          <w:rFonts w:ascii="Times New Roman" w:hAnsi="Times New Roman" w:cs="Times New Roman"/>
          <w:lang w:val="sv-SE"/>
        </w:rPr>
        <w:t xml:space="preserve"> (</w:t>
      </w:r>
      <w:r w:rsidRPr="002D36DF">
        <w:rPr>
          <w:rFonts w:ascii="Times New Roman" w:hAnsi="Times New Roman" w:cs="Times New Roman"/>
        </w:rPr>
        <w:t>дата</w:t>
      </w:r>
      <w:r w:rsidRPr="002D36DF">
        <w:rPr>
          <w:rFonts w:ascii="Times New Roman" w:hAnsi="Times New Roman" w:cs="Times New Roman"/>
          <w:lang w:val="sv-SE"/>
        </w:rPr>
        <w:t xml:space="preserve"> </w:t>
      </w:r>
      <w:r w:rsidRPr="002D36DF">
        <w:rPr>
          <w:rFonts w:ascii="Times New Roman" w:hAnsi="Times New Roman" w:cs="Times New Roman"/>
        </w:rPr>
        <w:t>обращения</w:t>
      </w:r>
      <w:r w:rsidRPr="002D36DF">
        <w:rPr>
          <w:rFonts w:ascii="Times New Roman" w:hAnsi="Times New Roman" w:cs="Times New Roman"/>
          <w:lang w:val="sv-SE"/>
        </w:rPr>
        <w:t>: 22.04.23)</w:t>
      </w:r>
    </w:p>
    <w:p w14:paraId="32D153FE" w14:textId="77777777" w:rsidR="00EF7CAB" w:rsidRPr="00A13222" w:rsidRDefault="00EF7CAB" w:rsidP="00EF7CAB">
      <w:pPr>
        <w:pStyle w:val="af"/>
        <w:numPr>
          <w:ilvl w:val="0"/>
          <w:numId w:val="2"/>
        </w:numPr>
        <w:autoSpaceDE w:val="0"/>
        <w:autoSpaceDN w:val="0"/>
        <w:adjustRightInd w:val="0"/>
        <w:spacing w:line="360" w:lineRule="auto"/>
        <w:jc w:val="both"/>
        <w:rPr>
          <w:rFonts w:ascii="Times New Roman" w:hAnsi="Times New Roman" w:cs="Times New Roman"/>
          <w:lang w:val="sv-SE"/>
          <w14:ligatures w14:val="standardContextual"/>
        </w:rPr>
      </w:pPr>
      <w:r w:rsidRPr="00A13222">
        <w:rPr>
          <w:rFonts w:ascii="Times New Roman" w:hAnsi="Times New Roman" w:cs="Times New Roman"/>
          <w:lang w:val="sv-SE"/>
        </w:rPr>
        <w:t>Principprogram // Kristdemokraterna / [</w:t>
      </w:r>
      <w:r w:rsidRPr="00A13222">
        <w:rPr>
          <w:rFonts w:ascii="Times New Roman" w:hAnsi="Times New Roman" w:cs="Times New Roman"/>
        </w:rPr>
        <w:t>Электронный</w:t>
      </w:r>
      <w:r w:rsidRPr="00A13222">
        <w:rPr>
          <w:rFonts w:ascii="Times New Roman" w:hAnsi="Times New Roman" w:cs="Times New Roman"/>
          <w:lang w:val="sv-SE"/>
        </w:rPr>
        <w:t xml:space="preserve"> </w:t>
      </w:r>
      <w:r w:rsidRPr="00A13222">
        <w:rPr>
          <w:rFonts w:ascii="Times New Roman" w:hAnsi="Times New Roman" w:cs="Times New Roman"/>
        </w:rPr>
        <w:t>ресурс</w:t>
      </w:r>
      <w:r w:rsidRPr="00A13222">
        <w:rPr>
          <w:rFonts w:ascii="Times New Roman" w:hAnsi="Times New Roman" w:cs="Times New Roman"/>
          <w:lang w:val="sv-SE"/>
        </w:rPr>
        <w:t xml:space="preserve">] // URL: </w:t>
      </w:r>
      <w:hyperlink r:id="rId59" w:history="1">
        <w:r w:rsidRPr="00A13222">
          <w:rPr>
            <w:rStyle w:val="a5"/>
            <w:rFonts w:ascii="Times New Roman" w:hAnsi="Times New Roman" w:cs="Times New Roman"/>
            <w:lang w:val="sv-SE"/>
          </w:rPr>
          <w:t>https://www.kd.nu/principprogram.pdf</w:t>
        </w:r>
      </w:hyperlink>
      <w:r w:rsidRPr="00A13222">
        <w:rPr>
          <w:rFonts w:ascii="Times New Roman" w:hAnsi="Times New Roman" w:cs="Times New Roman"/>
          <w:lang w:val="sv-SE"/>
        </w:rPr>
        <w:t xml:space="preserve"> (</w:t>
      </w:r>
      <w:r w:rsidRPr="00A13222">
        <w:rPr>
          <w:rFonts w:ascii="Times New Roman" w:hAnsi="Times New Roman" w:cs="Times New Roman"/>
        </w:rPr>
        <w:t>дата</w:t>
      </w:r>
      <w:r w:rsidRPr="00A13222">
        <w:rPr>
          <w:rFonts w:ascii="Times New Roman" w:hAnsi="Times New Roman" w:cs="Times New Roman"/>
          <w:lang w:val="sv-SE"/>
        </w:rPr>
        <w:t xml:space="preserve"> </w:t>
      </w:r>
      <w:r w:rsidRPr="00A13222">
        <w:rPr>
          <w:rFonts w:ascii="Times New Roman" w:hAnsi="Times New Roman" w:cs="Times New Roman"/>
        </w:rPr>
        <w:t>обращения</w:t>
      </w:r>
      <w:r w:rsidRPr="00A13222">
        <w:rPr>
          <w:rFonts w:ascii="Times New Roman" w:hAnsi="Times New Roman" w:cs="Times New Roman"/>
          <w:lang w:val="sv-SE"/>
        </w:rPr>
        <w:t>: 20.03.24).</w:t>
      </w:r>
    </w:p>
    <w:p w14:paraId="238FFAC0" w14:textId="77777777" w:rsidR="00EF7CAB" w:rsidRPr="00A13222" w:rsidRDefault="00EF7CAB" w:rsidP="00EF7CAB">
      <w:pPr>
        <w:pStyle w:val="af"/>
        <w:numPr>
          <w:ilvl w:val="0"/>
          <w:numId w:val="2"/>
        </w:numPr>
        <w:autoSpaceDE w:val="0"/>
        <w:autoSpaceDN w:val="0"/>
        <w:adjustRightInd w:val="0"/>
        <w:spacing w:line="360" w:lineRule="auto"/>
        <w:jc w:val="both"/>
        <w:rPr>
          <w:rFonts w:ascii="Times New Roman" w:hAnsi="Times New Roman" w:cs="Times New Roman"/>
          <w:lang w:val="sv-SE"/>
          <w14:ligatures w14:val="standardContextual"/>
        </w:rPr>
      </w:pPr>
      <w:r w:rsidRPr="00A13222">
        <w:rPr>
          <w:rFonts w:ascii="Times New Roman" w:hAnsi="Times New Roman" w:cs="Times New Roman"/>
          <w:lang w:val="sv-SE"/>
        </w:rPr>
        <w:t>Principprogram // Sverigedemokraterna / [</w:t>
      </w:r>
      <w:r w:rsidRPr="00A13222">
        <w:rPr>
          <w:rFonts w:ascii="Times New Roman" w:hAnsi="Times New Roman" w:cs="Times New Roman"/>
        </w:rPr>
        <w:t>Электронный</w:t>
      </w:r>
      <w:r w:rsidRPr="00A13222">
        <w:rPr>
          <w:rFonts w:ascii="Times New Roman" w:hAnsi="Times New Roman" w:cs="Times New Roman"/>
          <w:lang w:val="sv-SE"/>
        </w:rPr>
        <w:t xml:space="preserve"> </w:t>
      </w:r>
      <w:r w:rsidRPr="00A13222">
        <w:rPr>
          <w:rFonts w:ascii="Times New Roman" w:hAnsi="Times New Roman" w:cs="Times New Roman"/>
        </w:rPr>
        <w:t>ресурс</w:t>
      </w:r>
      <w:r w:rsidRPr="00A13222">
        <w:rPr>
          <w:rFonts w:ascii="Times New Roman" w:hAnsi="Times New Roman" w:cs="Times New Roman"/>
          <w:lang w:val="sv-SE"/>
        </w:rPr>
        <w:t xml:space="preserve">] // URL: </w:t>
      </w:r>
      <w:hyperlink r:id="rId60" w:history="1">
        <w:r w:rsidRPr="00A13222">
          <w:rPr>
            <w:rStyle w:val="a5"/>
            <w:rFonts w:ascii="Times New Roman" w:hAnsi="Times New Roman" w:cs="Times New Roman"/>
            <w:lang w:val="sv-SE"/>
          </w:rPr>
          <w:t>https://sd.se/wp-content/uploads/2022/07/sverigedemokraternas-principprogram-2019.pdf</w:t>
        </w:r>
      </w:hyperlink>
      <w:r w:rsidRPr="00A13222">
        <w:rPr>
          <w:rFonts w:ascii="Times New Roman" w:hAnsi="Times New Roman" w:cs="Times New Roman"/>
          <w:lang w:val="sv-SE"/>
        </w:rPr>
        <w:t xml:space="preserve"> (дата обращения: 20.03.24)</w:t>
      </w:r>
    </w:p>
    <w:p w14:paraId="65934DCF" w14:textId="77777777" w:rsidR="00EF7CAB" w:rsidRPr="00A13222" w:rsidRDefault="00EF7CAB" w:rsidP="00EF7CAB">
      <w:pPr>
        <w:pStyle w:val="af"/>
        <w:numPr>
          <w:ilvl w:val="0"/>
          <w:numId w:val="2"/>
        </w:numPr>
        <w:autoSpaceDE w:val="0"/>
        <w:autoSpaceDN w:val="0"/>
        <w:adjustRightInd w:val="0"/>
        <w:spacing w:line="360" w:lineRule="auto"/>
        <w:jc w:val="both"/>
        <w:rPr>
          <w:rFonts w:ascii="Times New Roman" w:hAnsi="Times New Roman" w:cs="Times New Roman"/>
          <w:lang w:val="en-US"/>
          <w14:ligatures w14:val="standardContextual"/>
        </w:rPr>
      </w:pPr>
      <w:r w:rsidRPr="00A13222">
        <w:rPr>
          <w:rFonts w:ascii="Times New Roman" w:hAnsi="Times New Roman" w:cs="Times New Roman"/>
          <w:lang w:val="en-US"/>
        </w:rPr>
        <w:t>Rights of the Sámi // Non-discrimination ombudsman / [</w:t>
      </w:r>
      <w:r w:rsidRPr="00A13222">
        <w:rPr>
          <w:rFonts w:ascii="Times New Roman" w:hAnsi="Times New Roman" w:cs="Times New Roman"/>
        </w:rPr>
        <w:t>Электронный</w:t>
      </w:r>
      <w:r w:rsidRPr="00A13222">
        <w:rPr>
          <w:rFonts w:ascii="Times New Roman" w:hAnsi="Times New Roman" w:cs="Times New Roman"/>
          <w:lang w:val="en-US"/>
        </w:rPr>
        <w:t xml:space="preserve"> </w:t>
      </w:r>
      <w:r w:rsidRPr="00A13222">
        <w:rPr>
          <w:rFonts w:ascii="Times New Roman" w:hAnsi="Times New Roman" w:cs="Times New Roman"/>
        </w:rPr>
        <w:t>ресурс</w:t>
      </w:r>
      <w:r w:rsidRPr="00A13222">
        <w:rPr>
          <w:rFonts w:ascii="Times New Roman" w:hAnsi="Times New Roman" w:cs="Times New Roman"/>
          <w:lang w:val="en-US"/>
        </w:rPr>
        <w:t xml:space="preserve">] // URL:   </w:t>
      </w:r>
      <w:hyperlink r:id="rId61" w:history="1">
        <w:r w:rsidRPr="00A13222">
          <w:rPr>
            <w:rStyle w:val="a5"/>
            <w:rFonts w:ascii="Times New Roman" w:hAnsi="Times New Roman" w:cs="Times New Roman"/>
            <w:lang w:val="en-US"/>
          </w:rPr>
          <w:t>https://syrjinta.fi/en/rights-of-the-sami</w:t>
        </w:r>
      </w:hyperlink>
      <w:r w:rsidRPr="00A13222">
        <w:rPr>
          <w:rFonts w:ascii="Times New Roman" w:hAnsi="Times New Roman" w:cs="Times New Roman"/>
          <w:lang w:val="en-US"/>
        </w:rPr>
        <w:t xml:space="preserve"> (</w:t>
      </w:r>
      <w:r w:rsidRPr="00A13222">
        <w:rPr>
          <w:rFonts w:ascii="Times New Roman" w:hAnsi="Times New Roman" w:cs="Times New Roman"/>
        </w:rPr>
        <w:t>дата</w:t>
      </w:r>
      <w:r w:rsidRPr="00A13222">
        <w:rPr>
          <w:rFonts w:ascii="Times New Roman" w:hAnsi="Times New Roman" w:cs="Times New Roman"/>
          <w:lang w:val="en-US"/>
        </w:rPr>
        <w:t xml:space="preserve"> </w:t>
      </w:r>
      <w:r w:rsidRPr="00A13222">
        <w:rPr>
          <w:rFonts w:ascii="Times New Roman" w:hAnsi="Times New Roman" w:cs="Times New Roman"/>
        </w:rPr>
        <w:t>обращения</w:t>
      </w:r>
      <w:r w:rsidRPr="00A13222">
        <w:rPr>
          <w:rFonts w:ascii="Times New Roman" w:hAnsi="Times New Roman" w:cs="Times New Roman"/>
          <w:lang w:val="en-US"/>
        </w:rPr>
        <w:t>: 02.05.2024)</w:t>
      </w:r>
    </w:p>
    <w:p w14:paraId="5F1CED47"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rPr>
      </w:pPr>
      <w:bookmarkStart w:id="86" w:name="_Toc166548177"/>
      <w:bookmarkStart w:id="87" w:name="_Toc166548292"/>
      <w:bookmarkStart w:id="88" w:name="_Toc166548496"/>
      <w:bookmarkStart w:id="89" w:name="_Toc167635089"/>
      <w:bookmarkStart w:id="90" w:name="_Toc167665870"/>
      <w:r w:rsidRPr="00A13222">
        <w:rPr>
          <w:lang w:val="sv-SE"/>
          <w14:ligatures w14:val="standardContextual"/>
        </w:rPr>
        <w:t>R</w:t>
      </w:r>
      <w:r w:rsidRPr="00A13222">
        <w:rPr>
          <w14:ligatures w14:val="standardContextual"/>
        </w:rPr>
        <w:t>ø</w:t>
      </w:r>
      <w:r w:rsidRPr="00A13222">
        <w:rPr>
          <w:lang w:val="sv-SE"/>
          <w14:ligatures w14:val="standardContextual"/>
        </w:rPr>
        <w:t>dts</w:t>
      </w:r>
      <w:r w:rsidRPr="00A13222">
        <w:rPr>
          <w14:ligatures w14:val="standardContextual"/>
        </w:rPr>
        <w:t xml:space="preserve"> </w:t>
      </w:r>
      <w:r w:rsidRPr="00A13222">
        <w:rPr>
          <w:lang w:val="sv-SE"/>
          <w14:ligatures w14:val="standardContextual"/>
        </w:rPr>
        <w:t>arbeitsprogram</w:t>
      </w:r>
      <w:r w:rsidRPr="00A13222">
        <w:rPr>
          <w14:ligatures w14:val="standardContextual"/>
        </w:rPr>
        <w:t xml:space="preserve"> 2017-2021 // </w:t>
      </w:r>
      <w:r w:rsidRPr="00A13222">
        <w:rPr>
          <w:lang w:val="sv-SE"/>
          <w14:ligatures w14:val="standardContextual"/>
        </w:rPr>
        <w:t>R</w:t>
      </w:r>
      <w:r w:rsidRPr="00A13222">
        <w:rPr>
          <w14:ligatures w14:val="standardContextual"/>
        </w:rPr>
        <w:t>ø</w:t>
      </w:r>
      <w:r w:rsidRPr="00A13222">
        <w:rPr>
          <w:lang w:val="sv-SE"/>
          <w14:ligatures w14:val="standardContextual"/>
        </w:rPr>
        <w:t>dt</w:t>
      </w:r>
      <w:r w:rsidRPr="00A13222">
        <w:rPr>
          <w14:ligatures w14:val="standardContextual"/>
        </w:rPr>
        <w:t xml:space="preserve"> / [Электронный ресурс] // </w:t>
      </w:r>
      <w:r w:rsidRPr="00A13222">
        <w:rPr>
          <w:lang w:val="sv-SE"/>
          <w14:ligatures w14:val="standardContextual"/>
        </w:rPr>
        <w:t>URL</w:t>
      </w:r>
      <w:r w:rsidRPr="00A13222">
        <w:rPr>
          <w14:ligatures w14:val="standardContextual"/>
        </w:rPr>
        <w:t xml:space="preserve">: </w:t>
      </w:r>
      <w:hyperlink r:id="rId62" w:history="1">
        <w:r w:rsidRPr="00A13222">
          <w:rPr>
            <w:rStyle w:val="a5"/>
            <w:lang w:val="sv-SE"/>
            <w14:ligatures w14:val="standardContextual"/>
          </w:rPr>
          <w:t>https</w:t>
        </w:r>
        <w:r w:rsidRPr="00A13222">
          <w:rPr>
            <w:rStyle w:val="a5"/>
            <w14:ligatures w14:val="standardContextual"/>
          </w:rPr>
          <w:t>://</w:t>
        </w:r>
        <w:r w:rsidRPr="00A13222">
          <w:rPr>
            <w:rStyle w:val="a5"/>
            <w:lang w:val="sv-SE"/>
            <w14:ligatures w14:val="standardContextual"/>
          </w:rPr>
          <w:t>ys</w:t>
        </w:r>
        <w:r w:rsidRPr="00A13222">
          <w:rPr>
            <w:rStyle w:val="a5"/>
            <w14:ligatures w14:val="standardContextual"/>
          </w:rPr>
          <w:t>.</w:t>
        </w:r>
        <w:r w:rsidRPr="00A13222">
          <w:rPr>
            <w:rStyle w:val="a5"/>
            <w:lang w:val="sv-SE"/>
            <w14:ligatures w14:val="standardContextual"/>
          </w:rPr>
          <w:t>no</w:t>
        </w:r>
        <w:r w:rsidRPr="00A13222">
          <w:rPr>
            <w:rStyle w:val="a5"/>
            <w14:ligatures w14:val="standardContextual"/>
          </w:rPr>
          <w:t>/</w:t>
        </w:r>
        <w:r w:rsidRPr="00A13222">
          <w:rPr>
            <w:rStyle w:val="a5"/>
            <w:lang w:val="sv-SE"/>
            <w14:ligatures w14:val="standardContextual"/>
          </w:rPr>
          <w:t>wp</w:t>
        </w:r>
        <w:r w:rsidRPr="00A13222">
          <w:rPr>
            <w:rStyle w:val="a5"/>
            <w14:ligatures w14:val="standardContextual"/>
          </w:rPr>
          <w:t>-</w:t>
        </w:r>
        <w:r w:rsidRPr="00A13222">
          <w:rPr>
            <w:rStyle w:val="a5"/>
            <w:lang w:val="sv-SE"/>
            <w14:ligatures w14:val="standardContextual"/>
          </w:rPr>
          <w:t>content</w:t>
        </w:r>
        <w:r w:rsidRPr="00A13222">
          <w:rPr>
            <w:rStyle w:val="a5"/>
            <w14:ligatures w14:val="standardContextual"/>
          </w:rPr>
          <w:t>/</w:t>
        </w:r>
        <w:r w:rsidRPr="00A13222">
          <w:rPr>
            <w:rStyle w:val="a5"/>
            <w:lang w:val="sv-SE"/>
            <w14:ligatures w14:val="standardContextual"/>
          </w:rPr>
          <w:t>uploads</w:t>
        </w:r>
        <w:r w:rsidRPr="00A13222">
          <w:rPr>
            <w:rStyle w:val="a5"/>
            <w14:ligatures w14:val="standardContextual"/>
          </w:rPr>
          <w:t>/2017/08/</w:t>
        </w:r>
        <w:r w:rsidRPr="00A13222">
          <w:rPr>
            <w:rStyle w:val="a5"/>
            <w:lang w:val="sv-SE"/>
            <w14:ligatures w14:val="standardContextual"/>
          </w:rPr>
          <w:t>R</w:t>
        </w:r>
        <w:r w:rsidRPr="00A13222">
          <w:rPr>
            <w:rStyle w:val="a5"/>
            <w14:ligatures w14:val="standardContextual"/>
          </w:rPr>
          <w:t>ø</w:t>
        </w:r>
        <w:r w:rsidRPr="00A13222">
          <w:rPr>
            <w:rStyle w:val="a5"/>
            <w:lang w:val="sv-SE"/>
            <w14:ligatures w14:val="standardContextual"/>
          </w:rPr>
          <w:t>dt</w:t>
        </w:r>
        <w:r w:rsidRPr="00A13222">
          <w:rPr>
            <w:rStyle w:val="a5"/>
            <w14:ligatures w14:val="standardContextual"/>
          </w:rPr>
          <w:t>.</w:t>
        </w:r>
        <w:r w:rsidRPr="00A13222">
          <w:rPr>
            <w:rStyle w:val="a5"/>
            <w:lang w:val="sv-SE"/>
            <w14:ligatures w14:val="standardContextual"/>
          </w:rPr>
          <w:t>pdf</w:t>
        </w:r>
      </w:hyperlink>
      <w:r w:rsidRPr="00A13222">
        <w:rPr>
          <w14:ligatures w14:val="standardContextual"/>
        </w:rPr>
        <w:t xml:space="preserve"> (дата обращения: 15.04.23)</w:t>
      </w:r>
      <w:bookmarkEnd w:id="86"/>
      <w:bookmarkEnd w:id="87"/>
      <w:bookmarkEnd w:id="88"/>
      <w:bookmarkEnd w:id="89"/>
      <w:bookmarkEnd w:id="90"/>
    </w:p>
    <w:p w14:paraId="73C7B4AD"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rPr>
      </w:pPr>
      <w:bookmarkStart w:id="91" w:name="_Toc166548178"/>
      <w:bookmarkStart w:id="92" w:name="_Toc166548293"/>
      <w:bookmarkStart w:id="93" w:name="_Toc166548497"/>
      <w:bookmarkStart w:id="94" w:name="_Toc167635090"/>
      <w:bookmarkStart w:id="95" w:name="_Toc167665871"/>
      <w:r w:rsidRPr="00A13222">
        <w:t xml:space="preserve">Saamelaisten oikeuksien toteutuminen: kansainvälinen oikeusvertaileva tutkimus // Valtioneuvosto / [Электронный ресурс] // URL: </w:t>
      </w:r>
      <w:hyperlink r:id="rId63" w:history="1">
        <w:r w:rsidRPr="00A13222">
          <w:rPr>
            <w:rStyle w:val="a5"/>
          </w:rPr>
          <w:t>https://valtioneuvosto.fi/documents/10616/3866814/4_Saamelaisten+oikeuksien+toteutuminen+kansainv%25C3%25A4linen+oikeusvertaileva+tutkimus/e765f819-d90c-4318-9ff0-cf4375e00688?version=1.0</w:t>
        </w:r>
      </w:hyperlink>
      <w:r w:rsidRPr="00A13222">
        <w:t xml:space="preserve"> (дата обращения: 01.05.24).</w:t>
      </w:r>
      <w:bookmarkEnd w:id="91"/>
      <w:bookmarkEnd w:id="92"/>
      <w:bookmarkEnd w:id="93"/>
      <w:bookmarkEnd w:id="94"/>
      <w:bookmarkEnd w:id="95"/>
    </w:p>
    <w:p w14:paraId="4F6B42AA"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rPr>
      </w:pPr>
      <w:r w:rsidRPr="00A13222">
        <w:rPr>
          <w:color w:val="000000" w:themeColor="text1"/>
          <w:bdr w:val="none" w:sz="0" w:space="0" w:color="auto" w:frame="1"/>
        </w:rPr>
        <w:t xml:space="preserve"> </w:t>
      </w:r>
      <w:bookmarkStart w:id="96" w:name="_Toc166548179"/>
      <w:bookmarkStart w:id="97" w:name="_Toc166548294"/>
      <w:bookmarkStart w:id="98" w:name="_Toc166548498"/>
      <w:bookmarkStart w:id="99" w:name="_Toc167635091"/>
      <w:bookmarkStart w:id="100" w:name="_Toc167665872"/>
      <w:r w:rsidRPr="00A13222">
        <w:rPr>
          <w:lang w:val="sv-SE"/>
        </w:rPr>
        <w:t>Sametingets</w:t>
      </w:r>
      <w:r w:rsidRPr="00A13222">
        <w:t xml:space="preserve"> </w:t>
      </w:r>
      <w:r w:rsidRPr="00A13222">
        <w:rPr>
          <w:lang w:val="sv-SE"/>
        </w:rPr>
        <w:t>budsjett</w:t>
      </w:r>
      <w:r w:rsidRPr="00A13222">
        <w:t xml:space="preserve"> 2018 // </w:t>
      </w:r>
      <w:r w:rsidRPr="00A13222">
        <w:rPr>
          <w:lang w:val="sv-SE"/>
        </w:rPr>
        <w:t>Sametingen</w:t>
      </w:r>
      <w:r w:rsidRPr="00A13222">
        <w:t xml:space="preserve"> / [Электронный ресурс] // </w:t>
      </w:r>
      <w:r w:rsidRPr="00A13222">
        <w:rPr>
          <w:lang w:val="sv-SE"/>
        </w:rPr>
        <w:t>URL</w:t>
      </w:r>
      <w:r w:rsidRPr="00A13222">
        <w:t xml:space="preserve">:  </w:t>
      </w:r>
      <w:hyperlink r:id="rId64" w:history="1">
        <w:r w:rsidRPr="00A13222">
          <w:rPr>
            <w:rStyle w:val="a5"/>
            <w:lang w:val="sv-SE"/>
          </w:rPr>
          <w:t>https</w:t>
        </w:r>
        <w:r w:rsidRPr="00A13222">
          <w:rPr>
            <w:rStyle w:val="a5"/>
          </w:rPr>
          <w:t>://</w:t>
        </w:r>
        <w:r w:rsidRPr="00A13222">
          <w:rPr>
            <w:rStyle w:val="a5"/>
            <w:lang w:val="sv-SE"/>
          </w:rPr>
          <w:t>sametinget</w:t>
        </w:r>
        <w:r w:rsidRPr="00A13222">
          <w:rPr>
            <w:rStyle w:val="a5"/>
          </w:rPr>
          <w:t>.</w:t>
        </w:r>
        <w:r w:rsidRPr="00A13222">
          <w:rPr>
            <w:rStyle w:val="a5"/>
            <w:lang w:val="sv-SE"/>
          </w:rPr>
          <w:t>no</w:t>
        </w:r>
        <w:r w:rsidRPr="00A13222">
          <w:rPr>
            <w:rStyle w:val="a5"/>
          </w:rPr>
          <w:t>/_</w:t>
        </w:r>
        <w:r w:rsidRPr="00A13222">
          <w:rPr>
            <w:rStyle w:val="a5"/>
            <w:lang w:val="sv-SE"/>
          </w:rPr>
          <w:t>f</w:t>
        </w:r>
        <w:r w:rsidRPr="00A13222">
          <w:rPr>
            <w:rStyle w:val="a5"/>
          </w:rPr>
          <w:t>/</w:t>
        </w:r>
        <w:r w:rsidRPr="00A13222">
          <w:rPr>
            <w:rStyle w:val="a5"/>
            <w:lang w:val="sv-SE"/>
          </w:rPr>
          <w:t>p</w:t>
        </w:r>
        <w:r w:rsidRPr="00A13222">
          <w:rPr>
            <w:rStyle w:val="a5"/>
          </w:rPr>
          <w:t>1/</w:t>
        </w:r>
        <w:r w:rsidRPr="00A13222">
          <w:rPr>
            <w:rStyle w:val="a5"/>
            <w:lang w:val="sv-SE"/>
          </w:rPr>
          <w:t>if</w:t>
        </w:r>
        <w:r w:rsidRPr="00A13222">
          <w:rPr>
            <w:rStyle w:val="a5"/>
          </w:rPr>
          <w:t>9</w:t>
        </w:r>
        <w:r w:rsidRPr="00A13222">
          <w:rPr>
            <w:rStyle w:val="a5"/>
            <w:lang w:val="sv-SE"/>
          </w:rPr>
          <w:t>b</w:t>
        </w:r>
        <w:r w:rsidRPr="00A13222">
          <w:rPr>
            <w:rStyle w:val="a5"/>
          </w:rPr>
          <w:t>7</w:t>
        </w:r>
        <w:r w:rsidRPr="00A13222">
          <w:rPr>
            <w:rStyle w:val="a5"/>
            <w:lang w:val="sv-SE"/>
          </w:rPr>
          <w:t>b</w:t>
        </w:r>
        <w:r w:rsidRPr="00A13222">
          <w:rPr>
            <w:rStyle w:val="a5"/>
          </w:rPr>
          <w:t>0</w:t>
        </w:r>
        <w:r w:rsidRPr="00A13222">
          <w:rPr>
            <w:rStyle w:val="a5"/>
            <w:lang w:val="sv-SE"/>
          </w:rPr>
          <w:t>e</w:t>
        </w:r>
        <w:r w:rsidRPr="00A13222">
          <w:rPr>
            <w:rStyle w:val="a5"/>
          </w:rPr>
          <w:t>1-70</w:t>
        </w:r>
        <w:r w:rsidRPr="00A13222">
          <w:rPr>
            <w:rStyle w:val="a5"/>
            <w:lang w:val="sv-SE"/>
          </w:rPr>
          <w:t>b</w:t>
        </w:r>
        <w:r w:rsidRPr="00A13222">
          <w:rPr>
            <w:rStyle w:val="a5"/>
          </w:rPr>
          <w:t>0-4</w:t>
        </w:r>
        <w:r w:rsidRPr="00A13222">
          <w:rPr>
            <w:rStyle w:val="a5"/>
            <w:lang w:val="sv-SE"/>
          </w:rPr>
          <w:t>c</w:t>
        </w:r>
        <w:r w:rsidRPr="00A13222">
          <w:rPr>
            <w:rStyle w:val="a5"/>
          </w:rPr>
          <w:t>59-</w:t>
        </w:r>
        <w:r w:rsidRPr="00A13222">
          <w:rPr>
            <w:rStyle w:val="a5"/>
            <w:lang w:val="sv-SE"/>
          </w:rPr>
          <w:t>be</w:t>
        </w:r>
        <w:r w:rsidRPr="00A13222">
          <w:rPr>
            <w:rStyle w:val="a5"/>
          </w:rPr>
          <w:t>48-28</w:t>
        </w:r>
        <w:r w:rsidRPr="00A13222">
          <w:rPr>
            <w:rStyle w:val="a5"/>
            <w:lang w:val="sv-SE"/>
          </w:rPr>
          <w:t>cc</w:t>
        </w:r>
        <w:r w:rsidRPr="00A13222">
          <w:rPr>
            <w:rStyle w:val="a5"/>
          </w:rPr>
          <w:t>902</w:t>
        </w:r>
        <w:r w:rsidRPr="00A13222">
          <w:rPr>
            <w:rStyle w:val="a5"/>
            <w:lang w:val="sv-SE"/>
          </w:rPr>
          <w:t>a</w:t>
        </w:r>
        <w:r w:rsidRPr="00A13222">
          <w:rPr>
            <w:rStyle w:val="a5"/>
          </w:rPr>
          <w:t>7</w:t>
        </w:r>
        <w:r w:rsidRPr="00A13222">
          <w:rPr>
            <w:rStyle w:val="a5"/>
            <w:lang w:val="sv-SE"/>
          </w:rPr>
          <w:t>dd</w:t>
        </w:r>
        <w:r w:rsidRPr="00A13222">
          <w:rPr>
            <w:rStyle w:val="a5"/>
          </w:rPr>
          <w:t>9/</w:t>
        </w:r>
        <w:r w:rsidRPr="00A13222">
          <w:rPr>
            <w:rStyle w:val="a5"/>
            <w:lang w:val="sv-SE"/>
          </w:rPr>
          <w:t>sametingets</w:t>
        </w:r>
        <w:r w:rsidRPr="00A13222">
          <w:rPr>
            <w:rStyle w:val="a5"/>
          </w:rPr>
          <w:t>-</w:t>
        </w:r>
        <w:r w:rsidRPr="00A13222">
          <w:rPr>
            <w:rStyle w:val="a5"/>
            <w:lang w:val="sv-SE"/>
          </w:rPr>
          <w:t>budsjett</w:t>
        </w:r>
        <w:r w:rsidRPr="00A13222">
          <w:rPr>
            <w:rStyle w:val="a5"/>
          </w:rPr>
          <w:t>-2018-</w:t>
        </w:r>
        <w:r w:rsidRPr="00A13222">
          <w:rPr>
            <w:rStyle w:val="a5"/>
            <w:lang w:val="sv-SE"/>
          </w:rPr>
          <w:t>norsk</w:t>
        </w:r>
        <w:r w:rsidRPr="00A13222">
          <w:rPr>
            <w:rStyle w:val="a5"/>
          </w:rPr>
          <w:t>.</w:t>
        </w:r>
        <w:r w:rsidRPr="00A13222">
          <w:rPr>
            <w:rStyle w:val="a5"/>
            <w:lang w:val="sv-SE"/>
          </w:rPr>
          <w:t>pdf</w:t>
        </w:r>
      </w:hyperlink>
      <w:r w:rsidRPr="00A13222">
        <w:t xml:space="preserve"> (дата обращения: 16.04.23)</w:t>
      </w:r>
      <w:bookmarkEnd w:id="96"/>
      <w:bookmarkEnd w:id="97"/>
      <w:bookmarkEnd w:id="98"/>
      <w:bookmarkEnd w:id="99"/>
      <w:bookmarkEnd w:id="100"/>
    </w:p>
    <w:p w14:paraId="60E94A4C"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rPr>
      </w:pPr>
      <w:bookmarkStart w:id="101" w:name="_Toc166548180"/>
      <w:bookmarkStart w:id="102" w:name="_Toc166548295"/>
      <w:bookmarkStart w:id="103" w:name="_Toc166548499"/>
      <w:bookmarkStart w:id="104" w:name="_Toc167635092"/>
      <w:bookmarkStart w:id="105" w:name="_Toc167665873"/>
      <w:r w:rsidRPr="00A13222">
        <w:rPr>
          <w:lang w:val="sv-SE"/>
        </w:rPr>
        <w:t>Sametingets</w:t>
      </w:r>
      <w:r w:rsidRPr="00A13222">
        <w:t xml:space="preserve"> </w:t>
      </w:r>
      <w:r w:rsidRPr="00A13222">
        <w:rPr>
          <w:lang w:val="sv-SE"/>
        </w:rPr>
        <w:t>budsjett</w:t>
      </w:r>
      <w:r w:rsidRPr="00A13222">
        <w:t xml:space="preserve"> 2019 // </w:t>
      </w:r>
      <w:r w:rsidRPr="00A13222">
        <w:rPr>
          <w:lang w:val="sv-SE"/>
        </w:rPr>
        <w:t>Sametingen</w:t>
      </w:r>
      <w:r w:rsidRPr="00A13222">
        <w:t xml:space="preserve"> / [Электронный ресурс] // </w:t>
      </w:r>
      <w:r w:rsidRPr="00A13222">
        <w:rPr>
          <w:lang w:val="sv-SE"/>
        </w:rPr>
        <w:t>URL</w:t>
      </w:r>
      <w:r w:rsidRPr="00A13222">
        <w:t xml:space="preserve">:   </w:t>
      </w:r>
      <w:hyperlink r:id="rId65" w:history="1">
        <w:r w:rsidRPr="00A13222">
          <w:rPr>
            <w:rStyle w:val="a5"/>
            <w:lang w:val="sv-SE"/>
          </w:rPr>
          <w:t>https</w:t>
        </w:r>
        <w:r w:rsidRPr="00A13222">
          <w:rPr>
            <w:rStyle w:val="a5"/>
          </w:rPr>
          <w:t>://</w:t>
        </w:r>
        <w:r w:rsidRPr="00A13222">
          <w:rPr>
            <w:rStyle w:val="a5"/>
            <w:lang w:val="sv-SE"/>
          </w:rPr>
          <w:t>sametinget</w:t>
        </w:r>
        <w:r w:rsidRPr="00A13222">
          <w:rPr>
            <w:rStyle w:val="a5"/>
          </w:rPr>
          <w:t>.</w:t>
        </w:r>
        <w:r w:rsidRPr="00A13222">
          <w:rPr>
            <w:rStyle w:val="a5"/>
            <w:lang w:val="sv-SE"/>
          </w:rPr>
          <w:t>no</w:t>
        </w:r>
        <w:r w:rsidRPr="00A13222">
          <w:rPr>
            <w:rStyle w:val="a5"/>
          </w:rPr>
          <w:t>/_</w:t>
        </w:r>
        <w:r w:rsidRPr="00A13222">
          <w:rPr>
            <w:rStyle w:val="a5"/>
            <w:lang w:val="sv-SE"/>
          </w:rPr>
          <w:t>f</w:t>
        </w:r>
        <w:r w:rsidRPr="00A13222">
          <w:rPr>
            <w:rStyle w:val="a5"/>
          </w:rPr>
          <w:t>/</w:t>
        </w:r>
        <w:r w:rsidRPr="00A13222">
          <w:rPr>
            <w:rStyle w:val="a5"/>
            <w:lang w:val="sv-SE"/>
          </w:rPr>
          <w:t>p</w:t>
        </w:r>
        <w:r w:rsidRPr="00A13222">
          <w:rPr>
            <w:rStyle w:val="a5"/>
          </w:rPr>
          <w:t>1/</w:t>
        </w:r>
        <w:r w:rsidRPr="00A13222">
          <w:rPr>
            <w:rStyle w:val="a5"/>
            <w:lang w:val="sv-SE"/>
          </w:rPr>
          <w:t>ib</w:t>
        </w:r>
        <w:r w:rsidRPr="00A13222">
          <w:rPr>
            <w:rStyle w:val="a5"/>
          </w:rPr>
          <w:t>17486</w:t>
        </w:r>
        <w:r w:rsidRPr="00A13222">
          <w:rPr>
            <w:rStyle w:val="a5"/>
            <w:lang w:val="sv-SE"/>
          </w:rPr>
          <w:t>c</w:t>
        </w:r>
        <w:r w:rsidRPr="00A13222">
          <w:rPr>
            <w:rStyle w:val="a5"/>
          </w:rPr>
          <w:t>8-58</w:t>
        </w:r>
        <w:r w:rsidRPr="00A13222">
          <w:rPr>
            <w:rStyle w:val="a5"/>
            <w:lang w:val="sv-SE"/>
          </w:rPr>
          <w:t>d</w:t>
        </w:r>
        <w:r w:rsidRPr="00A13222">
          <w:rPr>
            <w:rStyle w:val="a5"/>
          </w:rPr>
          <w:t>7-4227-8</w:t>
        </w:r>
        <w:r w:rsidRPr="00A13222">
          <w:rPr>
            <w:rStyle w:val="a5"/>
            <w:lang w:val="sv-SE"/>
          </w:rPr>
          <w:t>b</w:t>
        </w:r>
        <w:r w:rsidRPr="00A13222">
          <w:rPr>
            <w:rStyle w:val="a5"/>
          </w:rPr>
          <w:t>28-22</w:t>
        </w:r>
        <w:r w:rsidRPr="00A13222">
          <w:rPr>
            <w:rStyle w:val="a5"/>
            <w:lang w:val="sv-SE"/>
          </w:rPr>
          <w:t>feabb</w:t>
        </w:r>
        <w:r w:rsidRPr="00A13222">
          <w:rPr>
            <w:rStyle w:val="a5"/>
          </w:rPr>
          <w:t>61418/</w:t>
        </w:r>
        <w:r w:rsidRPr="00A13222">
          <w:rPr>
            <w:rStyle w:val="a5"/>
            <w:lang w:val="sv-SE"/>
          </w:rPr>
          <w:t>budsjett</w:t>
        </w:r>
        <w:r w:rsidRPr="00A13222">
          <w:rPr>
            <w:rStyle w:val="a5"/>
          </w:rPr>
          <w:t>-2019-</w:t>
        </w:r>
        <w:r w:rsidRPr="00A13222">
          <w:rPr>
            <w:rStyle w:val="a5"/>
            <w:lang w:val="sv-SE"/>
          </w:rPr>
          <w:t>trykt</w:t>
        </w:r>
        <w:r w:rsidRPr="00A13222">
          <w:rPr>
            <w:rStyle w:val="a5"/>
          </w:rPr>
          <w:t>-</w:t>
        </w:r>
        <w:r w:rsidRPr="00A13222">
          <w:rPr>
            <w:rStyle w:val="a5"/>
            <w:lang w:val="sv-SE"/>
          </w:rPr>
          <w:t>versjon</w:t>
        </w:r>
        <w:r w:rsidRPr="00A13222">
          <w:rPr>
            <w:rStyle w:val="a5"/>
          </w:rPr>
          <w:t>-</w:t>
        </w:r>
        <w:r w:rsidRPr="00A13222">
          <w:rPr>
            <w:rStyle w:val="a5"/>
            <w:lang w:val="sv-SE"/>
          </w:rPr>
          <w:t>norsk</w:t>
        </w:r>
        <w:r w:rsidRPr="00A13222">
          <w:rPr>
            <w:rStyle w:val="a5"/>
          </w:rPr>
          <w:t>-6.</w:t>
        </w:r>
        <w:r w:rsidRPr="00A13222">
          <w:rPr>
            <w:rStyle w:val="a5"/>
            <w:lang w:val="sv-SE"/>
          </w:rPr>
          <w:t>pdf</w:t>
        </w:r>
      </w:hyperlink>
      <w:r w:rsidRPr="00A13222">
        <w:t xml:space="preserve"> (дата обращения: 16.04.23)</w:t>
      </w:r>
      <w:bookmarkEnd w:id="101"/>
      <w:bookmarkEnd w:id="102"/>
      <w:bookmarkEnd w:id="103"/>
      <w:bookmarkEnd w:id="104"/>
      <w:bookmarkEnd w:id="105"/>
      <w:r w:rsidRPr="00A13222">
        <w:t xml:space="preserve"> </w:t>
      </w:r>
    </w:p>
    <w:p w14:paraId="70D43DF1"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rPr>
      </w:pPr>
      <w:r w:rsidRPr="00A13222">
        <w:t xml:space="preserve"> </w:t>
      </w:r>
      <w:bookmarkStart w:id="106" w:name="_Toc166548181"/>
      <w:bookmarkStart w:id="107" w:name="_Toc166548296"/>
      <w:bookmarkStart w:id="108" w:name="_Toc166548500"/>
      <w:bookmarkStart w:id="109" w:name="_Toc167635093"/>
      <w:bookmarkStart w:id="110" w:name="_Toc167665874"/>
      <w:r w:rsidRPr="00A13222">
        <w:rPr>
          <w:lang w:val="sv-SE"/>
        </w:rPr>
        <w:t>Sametingets</w:t>
      </w:r>
      <w:r w:rsidRPr="00A13222">
        <w:t xml:space="preserve"> </w:t>
      </w:r>
      <w:r w:rsidRPr="00A13222">
        <w:rPr>
          <w:lang w:val="sv-SE"/>
        </w:rPr>
        <w:t>budsjett</w:t>
      </w:r>
      <w:r w:rsidRPr="00A13222">
        <w:t xml:space="preserve"> 2020 // </w:t>
      </w:r>
      <w:r w:rsidRPr="00A13222">
        <w:rPr>
          <w:lang w:val="sv-SE"/>
        </w:rPr>
        <w:t>Sametingen</w:t>
      </w:r>
      <w:r w:rsidRPr="00A13222">
        <w:t xml:space="preserve"> / [Электронный ресурс] // </w:t>
      </w:r>
      <w:r w:rsidRPr="00A13222">
        <w:rPr>
          <w:lang w:val="sv-SE"/>
        </w:rPr>
        <w:t>URL</w:t>
      </w:r>
      <w:r w:rsidRPr="00A13222">
        <w:t xml:space="preserve">:    </w:t>
      </w:r>
      <w:hyperlink r:id="rId66" w:history="1">
        <w:r w:rsidRPr="00A13222">
          <w:rPr>
            <w:rStyle w:val="a5"/>
            <w:lang w:val="sv-SE"/>
          </w:rPr>
          <w:t>https</w:t>
        </w:r>
        <w:r w:rsidRPr="00A13222">
          <w:rPr>
            <w:rStyle w:val="a5"/>
          </w:rPr>
          <w:t>://</w:t>
        </w:r>
        <w:r w:rsidRPr="00A13222">
          <w:rPr>
            <w:rStyle w:val="a5"/>
            <w:lang w:val="sv-SE"/>
          </w:rPr>
          <w:t>sametinget</w:t>
        </w:r>
        <w:r w:rsidRPr="00A13222">
          <w:rPr>
            <w:rStyle w:val="a5"/>
          </w:rPr>
          <w:t>.</w:t>
        </w:r>
        <w:r w:rsidRPr="00A13222">
          <w:rPr>
            <w:rStyle w:val="a5"/>
            <w:lang w:val="sv-SE"/>
          </w:rPr>
          <w:t>no</w:t>
        </w:r>
        <w:r w:rsidRPr="00A13222">
          <w:rPr>
            <w:rStyle w:val="a5"/>
          </w:rPr>
          <w:t>/_</w:t>
        </w:r>
        <w:r w:rsidRPr="00A13222">
          <w:rPr>
            <w:rStyle w:val="a5"/>
            <w:lang w:val="sv-SE"/>
          </w:rPr>
          <w:t>f</w:t>
        </w:r>
        <w:r w:rsidRPr="00A13222">
          <w:rPr>
            <w:rStyle w:val="a5"/>
          </w:rPr>
          <w:t>/</w:t>
        </w:r>
        <w:r w:rsidRPr="00A13222">
          <w:rPr>
            <w:rStyle w:val="a5"/>
            <w:lang w:val="sv-SE"/>
          </w:rPr>
          <w:t>p</w:t>
        </w:r>
        <w:r w:rsidRPr="00A13222">
          <w:rPr>
            <w:rStyle w:val="a5"/>
          </w:rPr>
          <w:t>1/</w:t>
        </w:r>
        <w:r w:rsidRPr="00A13222">
          <w:rPr>
            <w:rStyle w:val="a5"/>
            <w:lang w:val="sv-SE"/>
          </w:rPr>
          <w:t>i</w:t>
        </w:r>
        <w:r w:rsidRPr="00A13222">
          <w:rPr>
            <w:rStyle w:val="a5"/>
          </w:rPr>
          <w:t>30</w:t>
        </w:r>
        <w:r w:rsidRPr="00A13222">
          <w:rPr>
            <w:rStyle w:val="a5"/>
            <w:lang w:val="sv-SE"/>
          </w:rPr>
          <w:t>a</w:t>
        </w:r>
        <w:r w:rsidRPr="00A13222">
          <w:rPr>
            <w:rStyle w:val="a5"/>
          </w:rPr>
          <w:t>40103-03</w:t>
        </w:r>
        <w:r w:rsidRPr="00A13222">
          <w:rPr>
            <w:rStyle w:val="a5"/>
            <w:lang w:val="sv-SE"/>
          </w:rPr>
          <w:t>ca</w:t>
        </w:r>
        <w:r w:rsidRPr="00A13222">
          <w:rPr>
            <w:rStyle w:val="a5"/>
          </w:rPr>
          <w:t>-41</w:t>
        </w:r>
        <w:r w:rsidRPr="00A13222">
          <w:rPr>
            <w:rStyle w:val="a5"/>
            <w:lang w:val="sv-SE"/>
          </w:rPr>
          <w:t>ba</w:t>
        </w:r>
        <w:r w:rsidRPr="00A13222">
          <w:rPr>
            <w:rStyle w:val="a5"/>
          </w:rPr>
          <w:t>-</w:t>
        </w:r>
        <w:r w:rsidRPr="00A13222">
          <w:rPr>
            <w:rStyle w:val="a5"/>
            <w:lang w:val="sv-SE"/>
          </w:rPr>
          <w:t>bcfb</w:t>
        </w:r>
        <w:r w:rsidRPr="00A13222">
          <w:rPr>
            <w:rStyle w:val="a5"/>
          </w:rPr>
          <w:t>-</w:t>
        </w:r>
        <w:r w:rsidRPr="00A13222">
          <w:rPr>
            <w:rStyle w:val="a5"/>
            <w:lang w:val="sv-SE"/>
          </w:rPr>
          <w:t>fd</w:t>
        </w:r>
        <w:r w:rsidRPr="00A13222">
          <w:rPr>
            <w:rStyle w:val="a5"/>
          </w:rPr>
          <w:t>3</w:t>
        </w:r>
        <w:r w:rsidRPr="00A13222">
          <w:rPr>
            <w:rStyle w:val="a5"/>
            <w:lang w:val="sv-SE"/>
          </w:rPr>
          <w:t>cdc</w:t>
        </w:r>
        <w:r w:rsidRPr="00A13222">
          <w:rPr>
            <w:rStyle w:val="a5"/>
          </w:rPr>
          <w:t>9</w:t>
        </w:r>
        <w:r w:rsidRPr="00A13222">
          <w:rPr>
            <w:rStyle w:val="a5"/>
            <w:lang w:val="sv-SE"/>
          </w:rPr>
          <w:t>dc</w:t>
        </w:r>
        <w:r w:rsidRPr="00A13222">
          <w:rPr>
            <w:rStyle w:val="a5"/>
          </w:rPr>
          <w:t>306/</w:t>
        </w:r>
        <w:r w:rsidRPr="00A13222">
          <w:rPr>
            <w:rStyle w:val="a5"/>
            <w:lang w:val="sv-SE"/>
          </w:rPr>
          <w:t>sametingets</w:t>
        </w:r>
        <w:r w:rsidRPr="00A13222">
          <w:rPr>
            <w:rStyle w:val="a5"/>
          </w:rPr>
          <w:t>-</w:t>
        </w:r>
        <w:r w:rsidRPr="00A13222">
          <w:rPr>
            <w:rStyle w:val="a5"/>
            <w:lang w:val="sv-SE"/>
          </w:rPr>
          <w:t>budsjett</w:t>
        </w:r>
        <w:r w:rsidRPr="00A13222">
          <w:rPr>
            <w:rStyle w:val="a5"/>
          </w:rPr>
          <w:t>-2020-</w:t>
        </w:r>
        <w:r w:rsidRPr="00A13222">
          <w:rPr>
            <w:rStyle w:val="a5"/>
            <w:lang w:val="sv-SE"/>
          </w:rPr>
          <w:t>norsk</w:t>
        </w:r>
        <w:r w:rsidRPr="00A13222">
          <w:rPr>
            <w:rStyle w:val="a5"/>
          </w:rPr>
          <w:t>-1.</w:t>
        </w:r>
        <w:r w:rsidRPr="00A13222">
          <w:rPr>
            <w:rStyle w:val="a5"/>
            <w:lang w:val="sv-SE"/>
          </w:rPr>
          <w:t>pdf</w:t>
        </w:r>
      </w:hyperlink>
      <w:r w:rsidRPr="00A13222">
        <w:t xml:space="preserve"> (дата обращения: 16.04.23)</w:t>
      </w:r>
      <w:bookmarkEnd w:id="106"/>
      <w:bookmarkEnd w:id="107"/>
      <w:bookmarkEnd w:id="108"/>
      <w:bookmarkEnd w:id="109"/>
      <w:bookmarkEnd w:id="110"/>
    </w:p>
    <w:p w14:paraId="19593BD1"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rPr>
      </w:pPr>
      <w:r w:rsidRPr="00A13222">
        <w:t xml:space="preserve"> </w:t>
      </w:r>
      <w:bookmarkStart w:id="111" w:name="_Toc166548182"/>
      <w:bookmarkStart w:id="112" w:name="_Toc166548297"/>
      <w:bookmarkStart w:id="113" w:name="_Toc166548501"/>
      <w:bookmarkStart w:id="114" w:name="_Toc167635094"/>
      <w:bookmarkStart w:id="115" w:name="_Toc167665875"/>
      <w:r w:rsidRPr="00A13222">
        <w:rPr>
          <w:lang w:val="sv-SE"/>
        </w:rPr>
        <w:t>Sametingets</w:t>
      </w:r>
      <w:r w:rsidRPr="00A13222">
        <w:t xml:space="preserve"> </w:t>
      </w:r>
      <w:r w:rsidRPr="00A13222">
        <w:rPr>
          <w:lang w:val="sv-SE"/>
        </w:rPr>
        <w:t>budsjett</w:t>
      </w:r>
      <w:r w:rsidRPr="00A13222">
        <w:t xml:space="preserve"> 2021 // </w:t>
      </w:r>
      <w:r w:rsidRPr="00A13222">
        <w:rPr>
          <w:lang w:val="sv-SE"/>
        </w:rPr>
        <w:t>Sametinget</w:t>
      </w:r>
      <w:r w:rsidRPr="00A13222">
        <w:t xml:space="preserve"> / [Электронный ресурс] // </w:t>
      </w:r>
      <w:r w:rsidRPr="00A13222">
        <w:rPr>
          <w:lang w:val="sv-SE"/>
        </w:rPr>
        <w:t>URL</w:t>
      </w:r>
      <w:r w:rsidRPr="00A13222">
        <w:t xml:space="preserve">:   </w:t>
      </w:r>
      <w:hyperlink r:id="rId67" w:history="1">
        <w:r w:rsidRPr="00A13222">
          <w:rPr>
            <w:rStyle w:val="a5"/>
            <w:lang w:val="sv-SE"/>
          </w:rPr>
          <w:t>https</w:t>
        </w:r>
        <w:r w:rsidRPr="00A13222">
          <w:rPr>
            <w:rStyle w:val="a5"/>
          </w:rPr>
          <w:t>://</w:t>
        </w:r>
        <w:r w:rsidRPr="00A13222">
          <w:rPr>
            <w:rStyle w:val="a5"/>
            <w:lang w:val="sv-SE"/>
          </w:rPr>
          <w:t>sametinget</w:t>
        </w:r>
        <w:r w:rsidRPr="00A13222">
          <w:rPr>
            <w:rStyle w:val="a5"/>
          </w:rPr>
          <w:t>.</w:t>
        </w:r>
        <w:r w:rsidRPr="00A13222">
          <w:rPr>
            <w:rStyle w:val="a5"/>
            <w:lang w:val="sv-SE"/>
          </w:rPr>
          <w:t>no</w:t>
        </w:r>
        <w:r w:rsidRPr="00A13222">
          <w:rPr>
            <w:rStyle w:val="a5"/>
          </w:rPr>
          <w:t>/_</w:t>
        </w:r>
        <w:r w:rsidRPr="00A13222">
          <w:rPr>
            <w:rStyle w:val="a5"/>
            <w:lang w:val="sv-SE"/>
          </w:rPr>
          <w:t>f</w:t>
        </w:r>
        <w:r w:rsidRPr="00A13222">
          <w:rPr>
            <w:rStyle w:val="a5"/>
          </w:rPr>
          <w:t>/</w:t>
        </w:r>
        <w:r w:rsidRPr="00A13222">
          <w:rPr>
            <w:rStyle w:val="a5"/>
            <w:lang w:val="sv-SE"/>
          </w:rPr>
          <w:t>p</w:t>
        </w:r>
        <w:r w:rsidRPr="00A13222">
          <w:rPr>
            <w:rStyle w:val="a5"/>
          </w:rPr>
          <w:t>1/</w:t>
        </w:r>
        <w:r w:rsidRPr="00A13222">
          <w:rPr>
            <w:rStyle w:val="a5"/>
            <w:lang w:val="sv-SE"/>
          </w:rPr>
          <w:t>if</w:t>
        </w:r>
        <w:r w:rsidRPr="00A13222">
          <w:rPr>
            <w:rStyle w:val="a5"/>
          </w:rPr>
          <w:t>6</w:t>
        </w:r>
        <w:r w:rsidRPr="00A13222">
          <w:rPr>
            <w:rStyle w:val="a5"/>
            <w:lang w:val="sv-SE"/>
          </w:rPr>
          <w:t>fc</w:t>
        </w:r>
        <w:r w:rsidRPr="00A13222">
          <w:rPr>
            <w:rStyle w:val="a5"/>
          </w:rPr>
          <w:t>2737-</w:t>
        </w:r>
        <w:r w:rsidRPr="00A13222">
          <w:rPr>
            <w:rStyle w:val="a5"/>
            <w:lang w:val="sv-SE"/>
          </w:rPr>
          <w:t>a</w:t>
        </w:r>
        <w:r w:rsidRPr="00A13222">
          <w:rPr>
            <w:rStyle w:val="a5"/>
          </w:rPr>
          <w:t>768-4</w:t>
        </w:r>
        <w:r w:rsidRPr="00A13222">
          <w:rPr>
            <w:rStyle w:val="a5"/>
            <w:lang w:val="sv-SE"/>
          </w:rPr>
          <w:t>ebe</w:t>
        </w:r>
        <w:r w:rsidRPr="00A13222">
          <w:rPr>
            <w:rStyle w:val="a5"/>
          </w:rPr>
          <w:t>-</w:t>
        </w:r>
        <w:r w:rsidRPr="00A13222">
          <w:rPr>
            <w:rStyle w:val="a5"/>
            <w:lang w:val="sv-SE"/>
          </w:rPr>
          <w:t>abb</w:t>
        </w:r>
        <w:r w:rsidRPr="00A13222">
          <w:rPr>
            <w:rStyle w:val="a5"/>
          </w:rPr>
          <w:t>5-3</w:t>
        </w:r>
        <w:r w:rsidRPr="00A13222">
          <w:rPr>
            <w:rStyle w:val="a5"/>
            <w:lang w:val="sv-SE"/>
          </w:rPr>
          <w:t>cb</w:t>
        </w:r>
        <w:r w:rsidRPr="00A13222">
          <w:rPr>
            <w:rStyle w:val="a5"/>
          </w:rPr>
          <w:t>6562</w:t>
        </w:r>
        <w:r w:rsidRPr="00A13222">
          <w:rPr>
            <w:rStyle w:val="a5"/>
            <w:lang w:val="sv-SE"/>
          </w:rPr>
          <w:t>ce</w:t>
        </w:r>
        <w:r w:rsidRPr="00A13222">
          <w:rPr>
            <w:rStyle w:val="a5"/>
          </w:rPr>
          <w:t>620/</w:t>
        </w:r>
        <w:r w:rsidRPr="00A13222">
          <w:rPr>
            <w:rStyle w:val="a5"/>
            <w:lang w:val="sv-SE"/>
          </w:rPr>
          <w:t>sametingets</w:t>
        </w:r>
        <w:r w:rsidRPr="00A13222">
          <w:rPr>
            <w:rStyle w:val="a5"/>
          </w:rPr>
          <w:t>-</w:t>
        </w:r>
        <w:r w:rsidRPr="00A13222">
          <w:rPr>
            <w:rStyle w:val="a5"/>
            <w:lang w:val="sv-SE"/>
          </w:rPr>
          <w:t>budsjett</w:t>
        </w:r>
        <w:r w:rsidRPr="00A13222">
          <w:rPr>
            <w:rStyle w:val="a5"/>
          </w:rPr>
          <w:t>-2021.</w:t>
        </w:r>
        <w:r w:rsidRPr="00A13222">
          <w:rPr>
            <w:rStyle w:val="a5"/>
            <w:lang w:val="sv-SE"/>
          </w:rPr>
          <w:t>pdf</w:t>
        </w:r>
      </w:hyperlink>
      <w:r w:rsidRPr="00A13222">
        <w:t xml:space="preserve"> (дата обращения: 16.04.23)</w:t>
      </w:r>
      <w:bookmarkEnd w:id="111"/>
      <w:bookmarkEnd w:id="112"/>
      <w:bookmarkEnd w:id="113"/>
      <w:bookmarkEnd w:id="114"/>
      <w:bookmarkEnd w:id="115"/>
    </w:p>
    <w:p w14:paraId="0F587EBF"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rPr>
      </w:pPr>
      <w:bookmarkStart w:id="116" w:name="_Toc166548183"/>
      <w:bookmarkStart w:id="117" w:name="_Toc166548298"/>
      <w:bookmarkStart w:id="118" w:name="_Toc166548502"/>
      <w:bookmarkStart w:id="119" w:name="_Toc167635095"/>
      <w:bookmarkStart w:id="120" w:name="_Toc167665876"/>
      <w:r w:rsidRPr="00A13222">
        <w:rPr>
          <w:lang w:val="sv-SE"/>
        </w:rPr>
        <w:t>Sametingets</w:t>
      </w:r>
      <w:r w:rsidRPr="00A13222">
        <w:t xml:space="preserve"> å</w:t>
      </w:r>
      <w:r w:rsidRPr="00A13222">
        <w:rPr>
          <w:lang w:val="sv-SE"/>
        </w:rPr>
        <w:t>rsmelding</w:t>
      </w:r>
      <w:r w:rsidRPr="00A13222">
        <w:t xml:space="preserve"> 2017 // </w:t>
      </w:r>
      <w:r w:rsidRPr="00A13222">
        <w:rPr>
          <w:lang w:val="sv-SE"/>
        </w:rPr>
        <w:t>Regjeringen</w:t>
      </w:r>
      <w:r w:rsidRPr="00A13222">
        <w:t xml:space="preserve"> / [Электронный ресурс] // </w:t>
      </w:r>
      <w:r w:rsidRPr="00A13222">
        <w:rPr>
          <w:lang w:val="sv-SE"/>
        </w:rPr>
        <w:t>URL</w:t>
      </w:r>
      <w:r w:rsidRPr="00A13222">
        <w:t xml:space="preserve">: </w:t>
      </w:r>
      <w:hyperlink r:id="rId68" w:history="1">
        <w:r w:rsidRPr="00A13222">
          <w:rPr>
            <w:rStyle w:val="a5"/>
            <w:lang w:val="sv-SE"/>
          </w:rPr>
          <w:t>https</w:t>
        </w:r>
        <w:r w:rsidRPr="00A13222">
          <w:rPr>
            <w:rStyle w:val="a5"/>
          </w:rPr>
          <w:t>://</w:t>
        </w:r>
        <w:r w:rsidRPr="00A13222">
          <w:rPr>
            <w:rStyle w:val="a5"/>
            <w:lang w:val="sv-SE"/>
          </w:rPr>
          <w:t>www</w:t>
        </w:r>
        <w:r w:rsidRPr="00A13222">
          <w:rPr>
            <w:rStyle w:val="a5"/>
          </w:rPr>
          <w:t>.</w:t>
        </w:r>
        <w:r w:rsidRPr="00A13222">
          <w:rPr>
            <w:rStyle w:val="a5"/>
            <w:lang w:val="sv-SE"/>
          </w:rPr>
          <w:t>regjeringen</w:t>
        </w:r>
        <w:r w:rsidRPr="00A13222">
          <w:rPr>
            <w:rStyle w:val="a5"/>
          </w:rPr>
          <w:t>.</w:t>
        </w:r>
        <w:r w:rsidRPr="00A13222">
          <w:rPr>
            <w:rStyle w:val="a5"/>
            <w:lang w:val="sv-SE"/>
          </w:rPr>
          <w:t>no</w:t>
        </w:r>
        <w:r w:rsidRPr="00A13222">
          <w:rPr>
            <w:rStyle w:val="a5"/>
          </w:rPr>
          <w:t>/</w:t>
        </w:r>
        <w:r w:rsidRPr="00A13222">
          <w:rPr>
            <w:rStyle w:val="a5"/>
            <w:lang w:val="sv-SE"/>
          </w:rPr>
          <w:t>contentassets</w:t>
        </w:r>
        <w:r w:rsidRPr="00A13222">
          <w:rPr>
            <w:rStyle w:val="a5"/>
          </w:rPr>
          <w:t>/1943</w:t>
        </w:r>
        <w:r w:rsidRPr="00A13222">
          <w:rPr>
            <w:rStyle w:val="a5"/>
            <w:lang w:val="sv-SE"/>
          </w:rPr>
          <w:t>bfe</w:t>
        </w:r>
        <w:r w:rsidRPr="00A13222">
          <w:rPr>
            <w:rStyle w:val="a5"/>
          </w:rPr>
          <w:t>58596429</w:t>
        </w:r>
        <w:r w:rsidRPr="00A13222">
          <w:rPr>
            <w:rStyle w:val="a5"/>
            <w:lang w:val="sv-SE"/>
          </w:rPr>
          <w:t>ebf</w:t>
        </w:r>
        <w:r w:rsidRPr="00A13222">
          <w:rPr>
            <w:rStyle w:val="a5"/>
          </w:rPr>
          <w:t>4047</w:t>
        </w:r>
        <w:r w:rsidRPr="00A13222">
          <w:rPr>
            <w:rStyle w:val="a5"/>
            <w:lang w:val="sv-SE"/>
          </w:rPr>
          <w:t>c</w:t>
        </w:r>
        <w:r w:rsidRPr="00A13222">
          <w:rPr>
            <w:rStyle w:val="a5"/>
          </w:rPr>
          <w:t>39</w:t>
        </w:r>
        <w:r w:rsidRPr="00A13222">
          <w:rPr>
            <w:rStyle w:val="a5"/>
            <w:lang w:val="sv-SE"/>
          </w:rPr>
          <w:t>bcc</w:t>
        </w:r>
        <w:r w:rsidRPr="00A13222">
          <w:rPr>
            <w:rStyle w:val="a5"/>
          </w:rPr>
          <w:t>9</w:t>
        </w:r>
        <w:r w:rsidRPr="00A13222">
          <w:rPr>
            <w:rStyle w:val="a5"/>
            <w:lang w:val="sv-SE"/>
          </w:rPr>
          <w:t>f</w:t>
        </w:r>
        <w:r w:rsidRPr="00A13222">
          <w:rPr>
            <w:rStyle w:val="a5"/>
          </w:rPr>
          <w:t>61/</w:t>
        </w:r>
        <w:r w:rsidRPr="00A13222">
          <w:rPr>
            <w:rStyle w:val="a5"/>
            <w:lang w:val="sv-SE"/>
          </w:rPr>
          <w:t>no</w:t>
        </w:r>
        <w:r w:rsidRPr="00A13222">
          <w:rPr>
            <w:rStyle w:val="a5"/>
          </w:rPr>
          <w:t>/</w:t>
        </w:r>
        <w:r w:rsidRPr="00A13222">
          <w:rPr>
            <w:rStyle w:val="a5"/>
            <w:lang w:val="sv-SE"/>
          </w:rPr>
          <w:t>sved</w:t>
        </w:r>
        <w:r w:rsidRPr="00A13222">
          <w:rPr>
            <w:rStyle w:val="a5"/>
          </w:rPr>
          <w:t>/1.</w:t>
        </w:r>
        <w:r w:rsidRPr="00A13222">
          <w:rPr>
            <w:rStyle w:val="a5"/>
            <w:lang w:val="sv-SE"/>
          </w:rPr>
          <w:t>pdf</w:t>
        </w:r>
      </w:hyperlink>
      <w:r w:rsidRPr="00A13222">
        <w:t xml:space="preserve"> (дата обращения: 16.04.23)</w:t>
      </w:r>
      <w:bookmarkEnd w:id="116"/>
      <w:bookmarkEnd w:id="117"/>
      <w:bookmarkEnd w:id="118"/>
      <w:bookmarkEnd w:id="119"/>
      <w:bookmarkEnd w:id="120"/>
    </w:p>
    <w:p w14:paraId="5103133E" w14:textId="528A14A3" w:rsidR="00EF7CAB" w:rsidRPr="00A13222" w:rsidRDefault="00EF7CAB" w:rsidP="00EF7CAB">
      <w:pPr>
        <w:pStyle w:val="af"/>
        <w:numPr>
          <w:ilvl w:val="0"/>
          <w:numId w:val="2"/>
        </w:numPr>
        <w:autoSpaceDE w:val="0"/>
        <w:autoSpaceDN w:val="0"/>
        <w:adjustRightInd w:val="0"/>
        <w:spacing w:line="360" w:lineRule="auto"/>
        <w:jc w:val="both"/>
        <w:rPr>
          <w:rFonts w:ascii="Times New Roman" w:hAnsi="Times New Roman" w:cs="Times New Roman"/>
          <w14:ligatures w14:val="standardContextual"/>
        </w:rPr>
      </w:pPr>
      <w:r w:rsidRPr="00A13222">
        <w:rPr>
          <w:rFonts w:ascii="Times New Roman" w:hAnsi="Times New Roman" w:cs="Times New Roman"/>
          <w:lang w:val="sv-SE"/>
          <w14:ligatures w14:val="standardContextual"/>
        </w:rPr>
        <w:t>Senterpartiets</w:t>
      </w:r>
      <w:r w:rsidRPr="00A13222">
        <w:rPr>
          <w:rFonts w:ascii="Times New Roman" w:hAnsi="Times New Roman" w:cs="Times New Roman"/>
          <w14:ligatures w14:val="standardContextual"/>
        </w:rPr>
        <w:t xml:space="preserve"> </w:t>
      </w:r>
      <w:r w:rsidRPr="00A13222">
        <w:rPr>
          <w:rFonts w:ascii="Times New Roman" w:hAnsi="Times New Roman" w:cs="Times New Roman"/>
          <w:lang w:val="sv-SE"/>
          <w14:ligatures w14:val="standardContextual"/>
        </w:rPr>
        <w:t>program</w:t>
      </w:r>
      <w:r w:rsidRPr="00A13222">
        <w:rPr>
          <w:rFonts w:ascii="Times New Roman" w:hAnsi="Times New Roman" w:cs="Times New Roman"/>
          <w14:ligatures w14:val="standardContextual"/>
        </w:rPr>
        <w:t xml:space="preserve"> 2017-2021 // </w:t>
      </w:r>
      <w:r w:rsidRPr="00A13222">
        <w:rPr>
          <w:rFonts w:ascii="Times New Roman" w:hAnsi="Times New Roman" w:cs="Times New Roman"/>
          <w:lang w:val="sv-SE"/>
          <w14:ligatures w14:val="standardContextual"/>
        </w:rPr>
        <w:t>Senterpartiet</w:t>
      </w:r>
      <w:r w:rsidRPr="00A13222">
        <w:rPr>
          <w:rFonts w:ascii="Times New Roman" w:hAnsi="Times New Roman" w:cs="Times New Roman"/>
          <w14:ligatures w14:val="standardContextual"/>
        </w:rPr>
        <w:t xml:space="preserve"> / [Электронный ресурс] // </w:t>
      </w:r>
      <w:r w:rsidRPr="00A13222">
        <w:rPr>
          <w:rFonts w:ascii="Times New Roman" w:hAnsi="Times New Roman" w:cs="Times New Roman"/>
          <w:lang w:val="sv-SE"/>
          <w14:ligatures w14:val="standardContextual"/>
        </w:rPr>
        <w:t>URL</w:t>
      </w:r>
      <w:r w:rsidRPr="00A13222">
        <w:rPr>
          <w:rFonts w:ascii="Times New Roman" w:hAnsi="Times New Roman" w:cs="Times New Roman"/>
          <w14:ligatures w14:val="standardContextual"/>
        </w:rPr>
        <w:t xml:space="preserve">: </w:t>
      </w:r>
      <w:hyperlink r:id="rId69" w:history="1">
        <w:r w:rsidRPr="00A13222">
          <w:rPr>
            <w:rStyle w:val="a5"/>
            <w:rFonts w:ascii="Times New Roman" w:hAnsi="Times New Roman" w:cs="Times New Roman"/>
            <w:lang w:val="sv-SE"/>
            <w14:ligatures w14:val="standardContextual"/>
          </w:rPr>
          <w:t>https</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www</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senterpartiet</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no</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politikk</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vedtatt</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politikk</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program</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senterpartiets</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program</w:t>
        </w:r>
        <w:r w:rsidRPr="00A13222">
          <w:rPr>
            <w:rStyle w:val="a5"/>
            <w:rFonts w:ascii="Times New Roman" w:hAnsi="Times New Roman" w:cs="Times New Roman"/>
            <w14:ligatures w14:val="standardContextual"/>
          </w:rPr>
          <w:t>-2017--2021</w:t>
        </w:r>
      </w:hyperlink>
      <w:r w:rsidRPr="00A13222">
        <w:rPr>
          <w:rFonts w:ascii="Times New Roman" w:hAnsi="Times New Roman" w:cs="Times New Roman"/>
          <w14:ligatures w14:val="standardContextual"/>
        </w:rPr>
        <w:t xml:space="preserve">  (дата обращения: 15.04.23)</w:t>
      </w:r>
    </w:p>
    <w:p w14:paraId="7E0611A7" w14:textId="77777777" w:rsidR="00EF7CAB" w:rsidRPr="00A13222" w:rsidRDefault="00EF7CAB" w:rsidP="00EF7CAB">
      <w:pPr>
        <w:pStyle w:val="af"/>
        <w:numPr>
          <w:ilvl w:val="0"/>
          <w:numId w:val="2"/>
        </w:numPr>
        <w:autoSpaceDE w:val="0"/>
        <w:autoSpaceDN w:val="0"/>
        <w:adjustRightInd w:val="0"/>
        <w:spacing w:line="360" w:lineRule="auto"/>
        <w:jc w:val="both"/>
        <w:rPr>
          <w:rFonts w:ascii="Times New Roman" w:hAnsi="Times New Roman" w:cs="Times New Roman"/>
          <w14:ligatures w14:val="standardContextual"/>
        </w:rPr>
      </w:pPr>
      <w:r w:rsidRPr="00A13222">
        <w:rPr>
          <w:rFonts w:ascii="Times New Roman" w:hAnsi="Times New Roman" w:cs="Times New Roman"/>
          <w14:ligatures w14:val="standardContextual"/>
        </w:rPr>
        <w:lastRenderedPageBreak/>
        <w:t xml:space="preserve"> </w:t>
      </w:r>
      <w:r w:rsidRPr="00A13222">
        <w:rPr>
          <w:rFonts w:ascii="Times New Roman" w:hAnsi="Times New Roman" w:cs="Times New Roman"/>
          <w:lang w:val="sv-SE"/>
          <w14:ligatures w14:val="standardContextual"/>
        </w:rPr>
        <w:t>SVs</w:t>
      </w:r>
      <w:r w:rsidRPr="00A13222">
        <w:rPr>
          <w:rFonts w:ascii="Times New Roman" w:hAnsi="Times New Roman" w:cs="Times New Roman"/>
          <w14:ligatures w14:val="standardContextual"/>
        </w:rPr>
        <w:t xml:space="preserve"> </w:t>
      </w:r>
      <w:r w:rsidRPr="00A13222">
        <w:rPr>
          <w:rFonts w:ascii="Times New Roman" w:hAnsi="Times New Roman" w:cs="Times New Roman"/>
          <w:lang w:val="sv-SE"/>
          <w14:ligatures w14:val="standardContextual"/>
        </w:rPr>
        <w:t>arbeidprogram</w:t>
      </w:r>
      <w:r w:rsidRPr="00A13222">
        <w:rPr>
          <w:rFonts w:ascii="Times New Roman" w:hAnsi="Times New Roman" w:cs="Times New Roman"/>
          <w14:ligatures w14:val="standardContextual"/>
        </w:rPr>
        <w:t xml:space="preserve"> 2017-2021 // </w:t>
      </w:r>
      <w:r w:rsidRPr="00A13222">
        <w:rPr>
          <w:rFonts w:ascii="Times New Roman" w:hAnsi="Times New Roman" w:cs="Times New Roman"/>
          <w:lang w:val="sv-SE"/>
          <w14:ligatures w14:val="standardContextual"/>
        </w:rPr>
        <w:t>Socialistisk</w:t>
      </w:r>
      <w:r w:rsidRPr="00A13222">
        <w:rPr>
          <w:rFonts w:ascii="Times New Roman" w:hAnsi="Times New Roman" w:cs="Times New Roman"/>
          <w14:ligatures w14:val="standardContextual"/>
        </w:rPr>
        <w:t xml:space="preserve"> </w:t>
      </w:r>
      <w:r w:rsidRPr="00A13222">
        <w:rPr>
          <w:rFonts w:ascii="Times New Roman" w:hAnsi="Times New Roman" w:cs="Times New Roman"/>
          <w:lang w:val="sv-SE"/>
          <w14:ligatures w14:val="standardContextual"/>
        </w:rPr>
        <w:t>Venstreparti</w:t>
      </w:r>
      <w:r w:rsidRPr="00A13222">
        <w:rPr>
          <w:rFonts w:ascii="Times New Roman" w:hAnsi="Times New Roman" w:cs="Times New Roman"/>
          <w14:ligatures w14:val="standardContextual"/>
        </w:rPr>
        <w:t xml:space="preserve"> / [Электронный ресурс] // </w:t>
      </w:r>
      <w:r w:rsidRPr="00A13222">
        <w:rPr>
          <w:rFonts w:ascii="Times New Roman" w:hAnsi="Times New Roman" w:cs="Times New Roman"/>
          <w:lang w:val="sv-SE"/>
          <w14:ligatures w14:val="standardContextual"/>
        </w:rPr>
        <w:t>URL</w:t>
      </w:r>
      <w:r w:rsidRPr="00A13222">
        <w:rPr>
          <w:rFonts w:ascii="Times New Roman" w:hAnsi="Times New Roman" w:cs="Times New Roman"/>
          <w14:ligatures w14:val="standardContextual"/>
        </w:rPr>
        <w:t xml:space="preserve">: </w:t>
      </w:r>
      <w:hyperlink r:id="rId70" w:history="1">
        <w:r w:rsidRPr="00A13222">
          <w:rPr>
            <w:rStyle w:val="a5"/>
            <w:rFonts w:ascii="Times New Roman" w:hAnsi="Times New Roman" w:cs="Times New Roman"/>
            <w:lang w:val="sv-SE"/>
            <w14:ligatures w14:val="standardContextual"/>
          </w:rPr>
          <w:t>https</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www</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sv</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no</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wp</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content</w:t>
        </w:r>
        <w:r w:rsidRPr="00A13222">
          <w:rPr>
            <w:rStyle w:val="a5"/>
            <w:rFonts w:ascii="Times New Roman" w:hAnsi="Times New Roman" w:cs="Times New Roman"/>
            <w14:ligatures w14:val="standardContextual"/>
          </w:rPr>
          <w:t>/</w:t>
        </w:r>
        <w:r w:rsidRPr="00A13222">
          <w:rPr>
            <w:rStyle w:val="a5"/>
            <w:rFonts w:ascii="Times New Roman" w:hAnsi="Times New Roman" w:cs="Times New Roman"/>
            <w:lang w:val="sv-SE"/>
            <w14:ligatures w14:val="standardContextual"/>
          </w:rPr>
          <w:t>uploads</w:t>
        </w:r>
        <w:r w:rsidRPr="00A13222">
          <w:rPr>
            <w:rStyle w:val="a5"/>
            <w:rFonts w:ascii="Times New Roman" w:hAnsi="Times New Roman" w:cs="Times New Roman"/>
            <w14:ligatures w14:val="standardContextual"/>
          </w:rPr>
          <w:t>/2021/04/</w:t>
        </w:r>
        <w:r w:rsidRPr="00A13222">
          <w:rPr>
            <w:rStyle w:val="a5"/>
            <w:rFonts w:ascii="Times New Roman" w:hAnsi="Times New Roman" w:cs="Times New Roman"/>
            <w:lang w:val="sv-SE"/>
            <w14:ligatures w14:val="standardContextual"/>
          </w:rPr>
          <w:t>Arbeidsprogram</w:t>
        </w:r>
        <w:r w:rsidRPr="00A13222">
          <w:rPr>
            <w:rStyle w:val="a5"/>
            <w:rFonts w:ascii="Times New Roman" w:hAnsi="Times New Roman" w:cs="Times New Roman"/>
            <w14:ligatures w14:val="standardContextual"/>
          </w:rPr>
          <w:t>-2017-2021.</w:t>
        </w:r>
        <w:r w:rsidRPr="00A13222">
          <w:rPr>
            <w:rStyle w:val="a5"/>
            <w:rFonts w:ascii="Times New Roman" w:hAnsi="Times New Roman" w:cs="Times New Roman"/>
            <w:lang w:val="sv-SE"/>
            <w14:ligatures w14:val="standardContextual"/>
          </w:rPr>
          <w:t>pdf</w:t>
        </w:r>
      </w:hyperlink>
      <w:r w:rsidRPr="00A13222">
        <w:rPr>
          <w:rFonts w:ascii="Times New Roman" w:hAnsi="Times New Roman" w:cs="Times New Roman"/>
          <w14:ligatures w14:val="standardContextual"/>
        </w:rPr>
        <w:t xml:space="preserve">  (дата обращения: 15.04.23) </w:t>
      </w:r>
    </w:p>
    <w:p w14:paraId="49E03598"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lang w:val="sv-SE"/>
        </w:rPr>
      </w:pPr>
      <w:r w:rsidRPr="00A13222">
        <w:t xml:space="preserve"> </w:t>
      </w:r>
      <w:bookmarkStart w:id="121" w:name="_Toc166548184"/>
      <w:bookmarkStart w:id="122" w:name="_Toc166548299"/>
      <w:bookmarkStart w:id="123" w:name="_Toc166548503"/>
      <w:bookmarkStart w:id="124" w:name="_Toc167635096"/>
      <w:bookmarkStart w:id="125" w:name="_Toc167665877"/>
      <w:r w:rsidRPr="00A13222">
        <w:rPr>
          <w:lang w:val="sv-SE"/>
        </w:rPr>
        <w:t>Temahefte om samisk kultur i barnehagen / Kunnskapsdepartementet, 2006 / [</w:t>
      </w:r>
      <w:r w:rsidRPr="00A13222">
        <w:t>Электронный</w:t>
      </w:r>
      <w:r w:rsidRPr="00A13222">
        <w:rPr>
          <w:lang w:val="sv-SE"/>
        </w:rPr>
        <w:t xml:space="preserve"> </w:t>
      </w:r>
      <w:r w:rsidRPr="00A13222">
        <w:t>ресурс</w:t>
      </w:r>
      <w:r w:rsidRPr="00A13222">
        <w:rPr>
          <w:lang w:val="sv-SE"/>
        </w:rPr>
        <w:t xml:space="preserve">] // URL:       </w:t>
      </w:r>
      <w:hyperlink r:id="rId71" w:history="1">
        <w:r w:rsidRPr="00A13222">
          <w:rPr>
            <w:rStyle w:val="a5"/>
            <w:lang w:val="sv-SE"/>
          </w:rPr>
          <w:t>https://www.regjeringen.no/globalassets/upload/kilde/kd/red/2006/0107/ddd/pdfv/300464-temahefte_om_samiske_barns_sprak_og_kultur.pdf</w:t>
        </w:r>
      </w:hyperlink>
      <w:r w:rsidRPr="00A13222">
        <w:rPr>
          <w:lang w:val="sv-SE"/>
        </w:rPr>
        <w:t xml:space="preserve"> (</w:t>
      </w:r>
      <w:r w:rsidRPr="00A13222">
        <w:t>дата</w:t>
      </w:r>
      <w:r w:rsidRPr="00A13222">
        <w:rPr>
          <w:lang w:val="sv-SE"/>
        </w:rPr>
        <w:t xml:space="preserve"> </w:t>
      </w:r>
      <w:r w:rsidRPr="00A13222">
        <w:t>обращения</w:t>
      </w:r>
      <w:r w:rsidRPr="00A13222">
        <w:rPr>
          <w:lang w:val="sv-SE"/>
        </w:rPr>
        <w:t>: 11.04.23)</w:t>
      </w:r>
      <w:bookmarkEnd w:id="121"/>
      <w:bookmarkEnd w:id="122"/>
      <w:bookmarkEnd w:id="123"/>
      <w:bookmarkEnd w:id="124"/>
      <w:bookmarkEnd w:id="125"/>
      <w:r w:rsidRPr="00A13222">
        <w:rPr>
          <w:lang w:val="sv-SE"/>
        </w:rPr>
        <w:t xml:space="preserve">   </w:t>
      </w:r>
    </w:p>
    <w:p w14:paraId="3974E0DC"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lang w:val="sv-SE"/>
        </w:rPr>
      </w:pPr>
      <w:r w:rsidRPr="00A13222">
        <w:rPr>
          <w:lang w:val="sv-SE"/>
        </w:rPr>
        <w:t xml:space="preserve"> </w:t>
      </w:r>
      <w:bookmarkStart w:id="126" w:name="_Toc166548185"/>
      <w:bookmarkStart w:id="127" w:name="_Toc166548300"/>
      <w:bookmarkStart w:id="128" w:name="_Toc166548504"/>
      <w:bookmarkStart w:id="129" w:name="_Toc167635097"/>
      <w:bookmarkStart w:id="130" w:name="_Toc167665878"/>
      <w:r w:rsidRPr="00A13222">
        <w:rPr>
          <w:lang w:val="sv-SE"/>
        </w:rPr>
        <w:t>Tildelingsbrev 2017 – Sametinget // Det Kongelige kommunal- og moderniseringsdepartement / [</w:t>
      </w:r>
      <w:r w:rsidRPr="00A13222">
        <w:t>Электронный</w:t>
      </w:r>
      <w:r w:rsidRPr="00A13222">
        <w:rPr>
          <w:lang w:val="sv-SE"/>
        </w:rPr>
        <w:t xml:space="preserve"> </w:t>
      </w:r>
      <w:r w:rsidRPr="00A13222">
        <w:t>ресурс</w:t>
      </w:r>
      <w:r w:rsidRPr="00A13222">
        <w:rPr>
          <w:lang w:val="sv-SE"/>
        </w:rPr>
        <w:t xml:space="preserve">] // URL: </w:t>
      </w:r>
      <w:hyperlink r:id="rId72" w:history="1">
        <w:r w:rsidRPr="00A13222">
          <w:rPr>
            <w:rStyle w:val="a5"/>
            <w:lang w:val="sv-SE"/>
          </w:rPr>
          <w:t>https://www.regjeringen.no/contentassets/d3e040da86024e848a042849b8069fa1/2017_sametinget.pdf</w:t>
        </w:r>
      </w:hyperlink>
      <w:r w:rsidRPr="00A13222">
        <w:rPr>
          <w:lang w:val="sv-SE"/>
        </w:rPr>
        <w:t xml:space="preserve"> (</w:t>
      </w:r>
      <w:r w:rsidRPr="00A13222">
        <w:t>дата</w:t>
      </w:r>
      <w:r w:rsidRPr="00A13222">
        <w:rPr>
          <w:lang w:val="sv-SE"/>
        </w:rPr>
        <w:t xml:space="preserve"> </w:t>
      </w:r>
      <w:r w:rsidRPr="00A13222">
        <w:t>обращения</w:t>
      </w:r>
      <w:r w:rsidRPr="00A13222">
        <w:rPr>
          <w:lang w:val="sv-SE"/>
        </w:rPr>
        <w:t>: 16.04.23)</w:t>
      </w:r>
      <w:bookmarkEnd w:id="126"/>
      <w:bookmarkEnd w:id="127"/>
      <w:bookmarkEnd w:id="128"/>
      <w:bookmarkEnd w:id="129"/>
      <w:bookmarkEnd w:id="130"/>
    </w:p>
    <w:p w14:paraId="53E32D30" w14:textId="77777777" w:rsidR="00EF7CAB" w:rsidRPr="00A13222" w:rsidRDefault="00EF7CAB" w:rsidP="00EF7CAB">
      <w:pPr>
        <w:pStyle w:val="af"/>
        <w:numPr>
          <w:ilvl w:val="0"/>
          <w:numId w:val="2"/>
        </w:numPr>
        <w:autoSpaceDE w:val="0"/>
        <w:autoSpaceDN w:val="0"/>
        <w:adjustRightInd w:val="0"/>
        <w:spacing w:after="40" w:line="360" w:lineRule="auto"/>
        <w:jc w:val="both"/>
        <w:rPr>
          <w:rFonts w:ascii="Times New Roman" w:hAnsi="Times New Roman" w:cs="Times New Roman"/>
          <w:lang w:val="sv-SE"/>
          <w14:ligatures w14:val="standardContextual"/>
        </w:rPr>
      </w:pPr>
      <w:r w:rsidRPr="00A13222">
        <w:rPr>
          <w:rFonts w:ascii="Times New Roman" w:hAnsi="Times New Roman" w:cs="Times New Roman"/>
          <w:lang w:val="sv-SE"/>
          <w14:ligatures w14:val="standardContextual"/>
        </w:rPr>
        <w:t xml:space="preserve"> Venstre stortingsvalgprogram 2017-2021 // Venstre / [</w:t>
      </w:r>
      <w:r w:rsidRPr="00A13222">
        <w:rPr>
          <w:rFonts w:ascii="Times New Roman" w:hAnsi="Times New Roman" w:cs="Times New Roman"/>
          <w14:ligatures w14:val="standardContextual"/>
        </w:rPr>
        <w:t>Электронный</w:t>
      </w:r>
      <w:r w:rsidRPr="00A13222">
        <w:rPr>
          <w:rFonts w:ascii="Times New Roman" w:hAnsi="Times New Roman" w:cs="Times New Roman"/>
          <w:lang w:val="sv-SE"/>
          <w14:ligatures w14:val="standardContextual"/>
        </w:rPr>
        <w:t xml:space="preserve"> </w:t>
      </w:r>
      <w:r w:rsidRPr="00A13222">
        <w:rPr>
          <w:rFonts w:ascii="Times New Roman" w:hAnsi="Times New Roman" w:cs="Times New Roman"/>
          <w14:ligatures w14:val="standardContextual"/>
        </w:rPr>
        <w:t>ресурс</w:t>
      </w:r>
      <w:r w:rsidRPr="00A13222">
        <w:rPr>
          <w:rFonts w:ascii="Times New Roman" w:hAnsi="Times New Roman" w:cs="Times New Roman"/>
          <w:lang w:val="sv-SE"/>
          <w14:ligatures w14:val="standardContextual"/>
        </w:rPr>
        <w:t xml:space="preserve">] // URL: </w:t>
      </w:r>
      <w:hyperlink r:id="rId73" w:history="1">
        <w:r w:rsidRPr="00A13222">
          <w:rPr>
            <w:rStyle w:val="a5"/>
            <w:rFonts w:ascii="Times New Roman" w:hAnsi="Times New Roman" w:cs="Times New Roman"/>
            <w:lang w:val="sv-SE"/>
            <w14:ligatures w14:val="standardContextual"/>
          </w:rPr>
          <w:t>https://www.venstre.no/assets/Stortingsvalgprogram-2017-web.pdf</w:t>
        </w:r>
      </w:hyperlink>
      <w:r w:rsidRPr="00A13222">
        <w:rPr>
          <w:rFonts w:ascii="Times New Roman" w:hAnsi="Times New Roman" w:cs="Times New Roman"/>
          <w:lang w:val="sv-SE"/>
          <w14:ligatures w14:val="standardContextual"/>
        </w:rPr>
        <w:t xml:space="preserve">  (</w:t>
      </w:r>
      <w:r w:rsidRPr="00A13222">
        <w:rPr>
          <w:rFonts w:ascii="Times New Roman" w:hAnsi="Times New Roman" w:cs="Times New Roman"/>
          <w14:ligatures w14:val="standardContextual"/>
        </w:rPr>
        <w:t>дата</w:t>
      </w:r>
      <w:r w:rsidRPr="00A13222">
        <w:rPr>
          <w:rFonts w:ascii="Times New Roman" w:hAnsi="Times New Roman" w:cs="Times New Roman"/>
          <w:lang w:val="sv-SE"/>
          <w14:ligatures w14:val="standardContextual"/>
        </w:rPr>
        <w:t xml:space="preserve"> </w:t>
      </w:r>
      <w:r w:rsidRPr="00A13222">
        <w:rPr>
          <w:rFonts w:ascii="Times New Roman" w:hAnsi="Times New Roman" w:cs="Times New Roman"/>
          <w14:ligatures w14:val="standardContextual"/>
        </w:rPr>
        <w:t>обращения</w:t>
      </w:r>
      <w:r w:rsidRPr="00A13222">
        <w:rPr>
          <w:rFonts w:ascii="Times New Roman" w:hAnsi="Times New Roman" w:cs="Times New Roman"/>
          <w:lang w:val="sv-SE"/>
          <w14:ligatures w14:val="standardContextual"/>
        </w:rPr>
        <w:t xml:space="preserve">: 15.04.23) </w:t>
      </w:r>
    </w:p>
    <w:p w14:paraId="4D497F66" w14:textId="77777777" w:rsidR="00EF7CAB" w:rsidRPr="00A13222" w:rsidRDefault="00EF7CAB" w:rsidP="00EF7CAB">
      <w:pPr>
        <w:pStyle w:val="a3"/>
        <w:numPr>
          <w:ilvl w:val="0"/>
          <w:numId w:val="2"/>
        </w:numPr>
        <w:spacing w:line="360" w:lineRule="auto"/>
        <w:jc w:val="both"/>
        <w:textAlignment w:val="top"/>
        <w:outlineLvl w:val="0"/>
        <w:rPr>
          <w:color w:val="000000" w:themeColor="text1"/>
          <w:bdr w:val="none" w:sz="0" w:space="0" w:color="auto" w:frame="1"/>
          <w:lang w:val="sv-SE"/>
        </w:rPr>
      </w:pPr>
      <w:r w:rsidRPr="00A13222">
        <w:rPr>
          <w:lang w:val="sv-SE"/>
        </w:rPr>
        <w:t xml:space="preserve"> </w:t>
      </w:r>
      <w:bookmarkStart w:id="131" w:name="_Toc166548186"/>
      <w:bookmarkStart w:id="132" w:name="_Toc166548301"/>
      <w:bookmarkStart w:id="133" w:name="_Toc166548505"/>
      <w:bookmarkStart w:id="134" w:name="_Toc167635098"/>
      <w:bookmarkStart w:id="135" w:name="_Toc167665879"/>
      <w:r w:rsidRPr="00A13222">
        <w:rPr>
          <w:lang w:val="sv-SE"/>
        </w:rPr>
        <w:t>Vold og overgrep i samiske samfunn // Norges nasjonale institusjon for menneskerettighetter / [</w:t>
      </w:r>
      <w:r w:rsidRPr="00A13222">
        <w:t>Электронный</w:t>
      </w:r>
      <w:r w:rsidRPr="00A13222">
        <w:rPr>
          <w:lang w:val="sv-SE"/>
        </w:rPr>
        <w:t xml:space="preserve"> </w:t>
      </w:r>
      <w:r w:rsidRPr="00A13222">
        <w:t>ресурс</w:t>
      </w:r>
      <w:r w:rsidRPr="00A13222">
        <w:rPr>
          <w:lang w:val="sv-SE"/>
        </w:rPr>
        <w:t xml:space="preserve">] // URL:  </w:t>
      </w:r>
      <w:hyperlink r:id="rId74" w:history="1">
        <w:r w:rsidRPr="00A13222">
          <w:rPr>
            <w:rStyle w:val="a5"/>
            <w:lang w:val="sv-SE"/>
          </w:rPr>
          <w:t>https://www.nhri.no/wp-content/uploads/2018/06/NNIM_temarapport_web.pdf</w:t>
        </w:r>
      </w:hyperlink>
      <w:r w:rsidRPr="00A13222">
        <w:rPr>
          <w:lang w:val="sv-SE"/>
        </w:rPr>
        <w:t xml:space="preserve"> (</w:t>
      </w:r>
      <w:r w:rsidRPr="00A13222">
        <w:t>дата</w:t>
      </w:r>
      <w:r w:rsidRPr="00A13222">
        <w:rPr>
          <w:lang w:val="sv-SE"/>
        </w:rPr>
        <w:t xml:space="preserve"> </w:t>
      </w:r>
      <w:r w:rsidRPr="00A13222">
        <w:t>обращения</w:t>
      </w:r>
      <w:r w:rsidRPr="00A13222">
        <w:rPr>
          <w:lang w:val="sv-SE"/>
        </w:rPr>
        <w:t>: 20.04.23)</w:t>
      </w:r>
      <w:bookmarkEnd w:id="131"/>
      <w:bookmarkEnd w:id="132"/>
      <w:bookmarkEnd w:id="133"/>
      <w:bookmarkEnd w:id="134"/>
      <w:bookmarkEnd w:id="135"/>
    </w:p>
    <w:p w14:paraId="17A95AA7" w14:textId="77777777" w:rsidR="00EF7CAB" w:rsidRPr="00EF7CAB" w:rsidRDefault="00EF7CAB" w:rsidP="00EF7CAB">
      <w:pPr>
        <w:pStyle w:val="af"/>
        <w:numPr>
          <w:ilvl w:val="0"/>
          <w:numId w:val="2"/>
        </w:numPr>
        <w:autoSpaceDE w:val="0"/>
        <w:autoSpaceDN w:val="0"/>
        <w:adjustRightInd w:val="0"/>
        <w:spacing w:after="40" w:line="360" w:lineRule="auto"/>
        <w:jc w:val="both"/>
        <w:rPr>
          <w:rFonts w:ascii="Times New Roman" w:hAnsi="Times New Roman" w:cs="Times New Roman"/>
          <w:lang w:val="sv-SE"/>
          <w14:ligatures w14:val="standardContextual"/>
        </w:rPr>
      </w:pPr>
      <w:r w:rsidRPr="00A13222">
        <w:rPr>
          <w:rFonts w:ascii="Times New Roman" w:hAnsi="Times New Roman" w:cs="Times New Roman"/>
          <w:lang w:val="sv-SE"/>
        </w:rPr>
        <w:t>Vänsterpartiets Partiprogram // Vänsterpartiet / [</w:t>
      </w:r>
      <w:r w:rsidRPr="00A13222">
        <w:rPr>
          <w:rFonts w:ascii="Times New Roman" w:hAnsi="Times New Roman" w:cs="Times New Roman"/>
        </w:rPr>
        <w:t>Электронный</w:t>
      </w:r>
      <w:r w:rsidRPr="00A13222">
        <w:rPr>
          <w:rFonts w:ascii="Times New Roman" w:hAnsi="Times New Roman" w:cs="Times New Roman"/>
          <w:lang w:val="sv-SE"/>
        </w:rPr>
        <w:t xml:space="preserve"> </w:t>
      </w:r>
      <w:r w:rsidRPr="00A13222">
        <w:rPr>
          <w:rFonts w:ascii="Times New Roman" w:hAnsi="Times New Roman" w:cs="Times New Roman"/>
        </w:rPr>
        <w:t>ресурс</w:t>
      </w:r>
      <w:r w:rsidRPr="00A13222">
        <w:rPr>
          <w:rFonts w:ascii="Times New Roman" w:hAnsi="Times New Roman" w:cs="Times New Roman"/>
          <w:lang w:val="sv-SE"/>
        </w:rPr>
        <w:t xml:space="preserve">] // URL: </w:t>
      </w:r>
      <w:hyperlink r:id="rId75" w:history="1">
        <w:r w:rsidRPr="00A13222">
          <w:rPr>
            <w:rStyle w:val="a5"/>
            <w:rFonts w:ascii="Times New Roman" w:hAnsi="Times New Roman" w:cs="Times New Roman"/>
            <w:lang w:val="sv-SE"/>
          </w:rPr>
          <w:t>https://www.vansterpartiet.se/wp-content/uploads/2022/07/partiprogram_v-1jun2017.pdf</w:t>
        </w:r>
      </w:hyperlink>
      <w:r w:rsidRPr="00A13222">
        <w:rPr>
          <w:rFonts w:ascii="Times New Roman" w:hAnsi="Times New Roman" w:cs="Times New Roman"/>
          <w:lang w:val="sv-SE"/>
        </w:rPr>
        <w:t xml:space="preserve"> (</w:t>
      </w:r>
      <w:r w:rsidRPr="00A13222">
        <w:rPr>
          <w:rFonts w:ascii="Times New Roman" w:hAnsi="Times New Roman" w:cs="Times New Roman"/>
        </w:rPr>
        <w:t>дата</w:t>
      </w:r>
      <w:r w:rsidRPr="00A13222">
        <w:rPr>
          <w:rFonts w:ascii="Times New Roman" w:hAnsi="Times New Roman" w:cs="Times New Roman"/>
          <w:lang w:val="sv-SE"/>
        </w:rPr>
        <w:t xml:space="preserve"> </w:t>
      </w:r>
      <w:r w:rsidRPr="00A13222">
        <w:rPr>
          <w:rFonts w:ascii="Times New Roman" w:hAnsi="Times New Roman" w:cs="Times New Roman"/>
        </w:rPr>
        <w:t>обращения</w:t>
      </w:r>
      <w:r w:rsidRPr="00A13222">
        <w:rPr>
          <w:rFonts w:ascii="Times New Roman" w:hAnsi="Times New Roman" w:cs="Times New Roman"/>
          <w:lang w:val="sv-SE"/>
        </w:rPr>
        <w:t>: 20.03.24)</w:t>
      </w:r>
    </w:p>
    <w:p w14:paraId="48CEE7C2" w14:textId="77777777" w:rsidR="00EF7CAB" w:rsidRPr="00EF7CAB" w:rsidRDefault="00EF7CAB"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776797B2"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3C190DA0"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4FA1977B"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15BF3AE6"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023B9113"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27B73749"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7486BF3B"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29269877"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3544D6C9"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28D4F0E8"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5F9A1F4C"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0743FD6B" w14:textId="77777777" w:rsidR="003E5685" w:rsidRPr="00DB63BA" w:rsidRDefault="003E5685" w:rsidP="00EF7CAB">
      <w:pPr>
        <w:autoSpaceDE w:val="0"/>
        <w:autoSpaceDN w:val="0"/>
        <w:adjustRightInd w:val="0"/>
        <w:spacing w:after="40" w:line="360" w:lineRule="auto"/>
        <w:jc w:val="both"/>
        <w:rPr>
          <w:rFonts w:ascii="Times New Roman" w:hAnsi="Times New Roman" w:cs="Times New Roman"/>
          <w:b/>
          <w:bCs/>
          <w:lang w:val="sv-SE"/>
          <w14:ligatures w14:val="standardContextual"/>
        </w:rPr>
      </w:pPr>
    </w:p>
    <w:p w14:paraId="48A638F1" w14:textId="77777777" w:rsidR="00830D3D" w:rsidRPr="00830D3D" w:rsidRDefault="00830D3D" w:rsidP="00830D3D"/>
    <w:p w14:paraId="07DBDBCE" w14:textId="17DD353E" w:rsidR="00EF7CAB" w:rsidRPr="003E5685" w:rsidRDefault="00EF7CAB" w:rsidP="003E5685">
      <w:pPr>
        <w:pStyle w:val="1"/>
        <w:spacing w:line="360" w:lineRule="auto"/>
        <w:jc w:val="both"/>
        <w:rPr>
          <w:rFonts w:ascii="Times New Roman" w:hAnsi="Times New Roman" w:cs="Times New Roman"/>
          <w:b/>
          <w:bCs/>
          <w:color w:val="000000" w:themeColor="text1"/>
          <w:sz w:val="28"/>
          <w:szCs w:val="28"/>
          <w14:ligatures w14:val="standardContextual"/>
        </w:rPr>
      </w:pPr>
      <w:bookmarkStart w:id="136" w:name="_Toc167665880"/>
      <w:r w:rsidRPr="003E5685">
        <w:rPr>
          <w:rFonts w:ascii="Times New Roman" w:hAnsi="Times New Roman" w:cs="Times New Roman"/>
          <w:b/>
          <w:bCs/>
          <w:color w:val="000000" w:themeColor="text1"/>
          <w:sz w:val="28"/>
          <w:szCs w:val="28"/>
          <w14:ligatures w14:val="standardContextual"/>
        </w:rPr>
        <w:lastRenderedPageBreak/>
        <w:t>СПИСОК ЛИТЕРАТУРЫ</w:t>
      </w:r>
      <w:bookmarkEnd w:id="136"/>
    </w:p>
    <w:p w14:paraId="2C1A0413" w14:textId="432D7661" w:rsidR="00EF7CAB" w:rsidRPr="00EF7CAB" w:rsidRDefault="00EF7CAB" w:rsidP="00EF7CAB">
      <w:pPr>
        <w:pStyle w:val="a3"/>
        <w:numPr>
          <w:ilvl w:val="0"/>
          <w:numId w:val="5"/>
        </w:numPr>
        <w:spacing w:before="0" w:beforeAutospacing="0" w:after="0" w:afterAutospacing="0" w:line="360" w:lineRule="auto"/>
        <w:jc w:val="both"/>
        <w:textAlignment w:val="top"/>
        <w:rPr>
          <w:b/>
          <w:bCs/>
          <w:color w:val="000000"/>
          <w:sz w:val="28"/>
          <w:szCs w:val="28"/>
          <w:bdr w:val="none" w:sz="0" w:space="0" w:color="auto" w:frame="1"/>
          <w:lang w:val="sv-SE"/>
        </w:rPr>
      </w:pPr>
      <w:r w:rsidRPr="00360BD6">
        <w:rPr>
          <w:b/>
          <w:bCs/>
          <w:color w:val="000000"/>
          <w:sz w:val="28"/>
          <w:szCs w:val="28"/>
          <w:bdr w:val="none" w:sz="0" w:space="0" w:color="auto" w:frame="1"/>
        </w:rPr>
        <w:t>Монографии</w:t>
      </w:r>
    </w:p>
    <w:p w14:paraId="7D1B2949"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rPr>
      </w:pPr>
      <w:r w:rsidRPr="00EF7CAB">
        <w:t xml:space="preserve">Георги, И.-Г. Описание всех обитающих в Российском государстве народов. СПб.: Русская симфония, 2005. – 816 </w:t>
      </w:r>
      <w:r w:rsidRPr="00EF7CAB">
        <w:rPr>
          <w:lang w:val="en-US"/>
        </w:rPr>
        <w:t>c</w:t>
      </w:r>
      <w:r w:rsidRPr="00EF7CAB">
        <w:t>.</w:t>
      </w:r>
    </w:p>
    <w:p w14:paraId="160BD44D"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en-US"/>
        </w:rPr>
      </w:pPr>
      <w:r w:rsidRPr="00EF7CAB">
        <w:rPr>
          <w:lang w:val="en-US"/>
        </w:rPr>
        <w:t>Bhabha H.K. The Location of Culture. – London: Routledge, 1994. – 285 с.</w:t>
      </w:r>
    </w:p>
    <w:p w14:paraId="5EDC4E56"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en-US"/>
        </w:rPr>
      </w:pPr>
      <w:r w:rsidRPr="00EF7CAB">
        <w:rPr>
          <w:lang w:val="en-US"/>
        </w:rPr>
        <w:t>Chakrabarty D. Provincializing Europe: Postcolonial Thought and Historical Difference. – Princeton: Princeton University Press, 2000. – 336 с.</w:t>
      </w:r>
    </w:p>
    <w:p w14:paraId="44B61435"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lang w:val="sv-SE"/>
        </w:rPr>
        <w:t xml:space="preserve">Dahlström J. De samiska urfolksrättigheterna-skyldigheterna som Sverige glömt bort. – Uppsala: Uppsala universitet, 2021. – С. 51.  </w:t>
      </w:r>
    </w:p>
    <w:p w14:paraId="3022C1ED" w14:textId="77777777" w:rsidR="00E27CBA" w:rsidRDefault="00EF7CAB" w:rsidP="00E27CBA">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EF7CAB">
        <w:rPr>
          <w:lang w:val="sv-SE"/>
        </w:rPr>
        <w:t xml:space="preserve">Eriksen K. E., Einar N. Den finske fare: sikkerhetsproblemer og minoritetspolitikk i nord 1860–1940. – Oslo: Universitetsforlaget, 1981. – 470 </w:t>
      </w:r>
      <w:r w:rsidRPr="00EF7CAB">
        <w:t>с</w:t>
      </w:r>
      <w:r w:rsidRPr="00EF7CAB">
        <w:rPr>
          <w:lang w:val="sv-SE"/>
        </w:rPr>
        <w:t>.</w:t>
      </w:r>
    </w:p>
    <w:p w14:paraId="4F545AF1" w14:textId="158F28F3" w:rsidR="00E27CBA" w:rsidRPr="00E27CBA" w:rsidRDefault="00E27CBA" w:rsidP="00E27CBA">
      <w:pPr>
        <w:pStyle w:val="a3"/>
        <w:numPr>
          <w:ilvl w:val="0"/>
          <w:numId w:val="2"/>
        </w:numPr>
        <w:spacing w:before="0" w:beforeAutospacing="0" w:after="0" w:afterAutospacing="0" w:line="360" w:lineRule="auto"/>
        <w:jc w:val="both"/>
        <w:textAlignment w:val="top"/>
        <w:rPr>
          <w:b/>
          <w:bCs/>
          <w:color w:val="000000"/>
          <w:bdr w:val="none" w:sz="0" w:space="0" w:color="auto" w:frame="1"/>
          <w:lang w:val="en-US"/>
        </w:rPr>
      </w:pPr>
      <w:r w:rsidRPr="00E27CBA">
        <w:rPr>
          <w:lang w:val="en-US"/>
        </w:rPr>
        <w:t xml:space="preserve">Fanon F. Black skin, white masks. – London: Pluto Press, 1986. – 232 </w:t>
      </w:r>
      <w:r w:rsidRPr="00E27CBA">
        <w:t>с</w:t>
      </w:r>
      <w:r w:rsidRPr="00E27CBA">
        <w:rPr>
          <w:lang w:val="en-US"/>
        </w:rPr>
        <w:t>.</w:t>
      </w:r>
    </w:p>
    <w:p w14:paraId="50AB3DB9"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Harle V. Missä on Suomi? Kansallisen identiteetti-politiikan historia ja geopolitiikka. – Tampere: Vastapaino, 2009. – С. 55.</w:t>
      </w:r>
    </w:p>
    <w:p w14:paraId="546BB60D"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lang w:val="sv-SE"/>
        </w:rPr>
        <w:t>Jernsletten R. Samebevegelsen i Norge - idé og strategi 1900–1940. – Tromsø: Sámi dutkamiid guovddáš - Centre for Sámi Studies, 1988. – С. 23.</w:t>
      </w:r>
    </w:p>
    <w:p w14:paraId="4333F461"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lang w:val="sv-SE"/>
        </w:rPr>
        <w:t>Kylli R. Kirkon ja saamelaisten kohtaaminen Utsjoella ja Inarissa 1742–1886. – Oulu: Pohjois-Suomen historiallinen yhdistys, 2008. – С. 388.</w:t>
      </w:r>
    </w:p>
    <w:p w14:paraId="3B32F70B"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lang w:val="sv-SE"/>
        </w:rPr>
        <w:t>Laiti</w:t>
      </w:r>
      <w:r w:rsidRPr="00EF7CAB">
        <w:rPr>
          <w:lang w:val="sv-SE"/>
        </w:rPr>
        <w:t xml:space="preserve"> </w:t>
      </w:r>
      <w:r w:rsidRPr="002D36DF">
        <w:rPr>
          <w:lang w:val="sv-SE"/>
        </w:rPr>
        <w:t>M</w:t>
      </w:r>
      <w:r w:rsidRPr="00EF7CAB">
        <w:rPr>
          <w:lang w:val="sv-SE"/>
        </w:rPr>
        <w:t xml:space="preserve">. </w:t>
      </w:r>
      <w:r w:rsidRPr="002D36DF">
        <w:rPr>
          <w:lang w:val="sv-SE"/>
        </w:rPr>
        <w:t>Saamelaisen</w:t>
      </w:r>
      <w:r w:rsidRPr="00EF7CAB">
        <w:rPr>
          <w:lang w:val="sv-SE"/>
        </w:rPr>
        <w:t xml:space="preserve"> </w:t>
      </w:r>
      <w:r w:rsidRPr="002D36DF">
        <w:rPr>
          <w:lang w:val="sv-SE"/>
        </w:rPr>
        <w:t>varhaiskasvatuksen</w:t>
      </w:r>
      <w:r w:rsidRPr="00EF7CAB">
        <w:rPr>
          <w:lang w:val="sv-SE"/>
        </w:rPr>
        <w:t xml:space="preserve"> </w:t>
      </w:r>
      <w:r w:rsidRPr="002D36DF">
        <w:rPr>
          <w:lang w:val="sv-SE"/>
        </w:rPr>
        <w:t>toteutus</w:t>
      </w:r>
      <w:r w:rsidRPr="00EF7CAB">
        <w:rPr>
          <w:lang w:val="sv-SE"/>
        </w:rPr>
        <w:t xml:space="preserve"> </w:t>
      </w:r>
      <w:r w:rsidRPr="002D36DF">
        <w:rPr>
          <w:lang w:val="sv-SE"/>
        </w:rPr>
        <w:t>Suomessa</w:t>
      </w:r>
      <w:r w:rsidRPr="00EF7CAB">
        <w:rPr>
          <w:lang w:val="sv-SE"/>
        </w:rPr>
        <w:t xml:space="preserve">. – </w:t>
      </w:r>
      <w:r w:rsidRPr="002D36DF">
        <w:rPr>
          <w:lang w:val="sv-SE"/>
        </w:rPr>
        <w:t>Rovaniemi</w:t>
      </w:r>
      <w:r w:rsidRPr="00EF7CAB">
        <w:rPr>
          <w:lang w:val="sv-SE"/>
        </w:rPr>
        <w:t xml:space="preserve">: </w:t>
      </w:r>
      <w:r w:rsidRPr="002D36DF">
        <w:rPr>
          <w:lang w:val="sv-SE"/>
        </w:rPr>
        <w:t>Lapin</w:t>
      </w:r>
      <w:r w:rsidRPr="00EF7CAB">
        <w:rPr>
          <w:lang w:val="sv-SE"/>
        </w:rPr>
        <w:t xml:space="preserve"> </w:t>
      </w:r>
      <w:r w:rsidRPr="002D36DF">
        <w:rPr>
          <w:lang w:val="sv-SE"/>
        </w:rPr>
        <w:t>yliopisto</w:t>
      </w:r>
      <w:r w:rsidRPr="00EF7CAB">
        <w:rPr>
          <w:lang w:val="sv-SE"/>
        </w:rPr>
        <w:t>, 2018. – C. 33.</w:t>
      </w:r>
    </w:p>
    <w:p w14:paraId="2D3C379D"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Lampén E. Jäämeren hengessä. – Jyväskylä: Gummerus, 1921. – С. 78-80.</w:t>
      </w:r>
    </w:p>
    <w:p w14:paraId="7A2E5AF9" w14:textId="77777777" w:rsidR="00EF7CAB" w:rsidRPr="002D36DF" w:rsidRDefault="00EF7CAB" w:rsidP="00EF7CAB">
      <w:pPr>
        <w:pStyle w:val="a3"/>
        <w:numPr>
          <w:ilvl w:val="0"/>
          <w:numId w:val="2"/>
        </w:numPr>
        <w:shd w:val="clear" w:color="auto" w:fill="FFFFFF"/>
        <w:spacing w:before="0" w:beforeAutospacing="0" w:after="0" w:afterAutospacing="0" w:line="360" w:lineRule="auto"/>
        <w:jc w:val="both"/>
        <w:rPr>
          <w:lang w:val="sv-SE"/>
        </w:rPr>
      </w:pPr>
      <w:r w:rsidRPr="002D36DF">
        <w:rPr>
          <w:lang w:val="sv-SE"/>
        </w:rPr>
        <w:t>Lehtola V.-P. Aito lappalainen ei syö haarukalla ja veitsellä. Stereotypiat ja saamelainen kulttuurintutkimus. Teoksessa: Pohjoiset identiteetit ja mentaliteetit. Osa 1: Outamaalta tunturiin. – Jyväskylä: Gummerus, 1999. – С. 159-162.</w:t>
      </w:r>
    </w:p>
    <w:p w14:paraId="5F64F399" w14:textId="77777777" w:rsidR="00EF7CAB" w:rsidRPr="002D36DF" w:rsidRDefault="00EF7CAB" w:rsidP="00EF7CAB">
      <w:pPr>
        <w:pStyle w:val="a3"/>
        <w:numPr>
          <w:ilvl w:val="0"/>
          <w:numId w:val="2"/>
        </w:numPr>
        <w:shd w:val="clear" w:color="auto" w:fill="FFFFFF"/>
        <w:spacing w:before="0" w:beforeAutospacing="0" w:after="0" w:afterAutospacing="0" w:line="360" w:lineRule="auto"/>
        <w:jc w:val="both"/>
        <w:rPr>
          <w:lang w:val="sv-SE"/>
        </w:rPr>
      </w:pPr>
      <w:r w:rsidRPr="002D36DF">
        <w:rPr>
          <w:lang w:val="sv-SE"/>
        </w:rPr>
        <w:t xml:space="preserve">Lehtola V.-P. Miten lappalainen muuttui saamelaiseksi. Hiidenkivi 4/2011. </w:t>
      </w:r>
    </w:p>
    <w:p w14:paraId="3EE21936"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Lehtola V.-P. Rajamaan identiteetti. Lappilaisuuden rakentuminen suomalaisessa Lapin kirjallisuudessa 1920-ja 1930-luvuilla. – Helsinki: SFS, 1997. – С. 44-49.</w:t>
      </w:r>
    </w:p>
    <w:p w14:paraId="02EE044A" w14:textId="77777777" w:rsidR="00EF7CAB" w:rsidRPr="00EF7CAB" w:rsidRDefault="00EF7CAB" w:rsidP="00EF7CAB">
      <w:pPr>
        <w:pStyle w:val="af"/>
        <w:numPr>
          <w:ilvl w:val="0"/>
          <w:numId w:val="2"/>
        </w:numPr>
        <w:spacing w:line="360" w:lineRule="auto"/>
        <w:jc w:val="both"/>
        <w:rPr>
          <w:rFonts w:ascii="Times New Roman" w:hAnsi="Times New Roman" w:cs="Times New Roman"/>
          <w:lang w:val="sv-SE"/>
        </w:rPr>
      </w:pPr>
      <w:r w:rsidRPr="00EF7CAB">
        <w:rPr>
          <w:rFonts w:ascii="Times New Roman" w:hAnsi="Times New Roman" w:cs="Times New Roman"/>
          <w:lang w:val="sv-SE"/>
        </w:rPr>
        <w:t>Lehtola V.-P. Saamelaiset suomalaiset. Kohtaamisia 1896-1953. – Helsinki: SFS, 2012. – С. 28.</w:t>
      </w:r>
    </w:p>
    <w:p w14:paraId="00272BEE"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Lehtola V.-P. Saamelaiset: historia, yhteiskunta, taide. – Inari: Puntsi, 1997. – 305 c.</w:t>
      </w:r>
    </w:p>
    <w:p w14:paraId="79CD00E8"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lang w:val="sv-SE"/>
        </w:rPr>
        <w:t>Lerbom J. Freden i knäred 1613. – Laholm: Laholms kommun, 2013. – С. 4.</w:t>
      </w:r>
    </w:p>
    <w:p w14:paraId="48A8C501"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Lundmark L. "Lappen är ombytlig, ostadig och obekväm-": svenska statens samepolitik i rasismens tidevarv. Kulturens frontlinjer. – Bjurholm: Norrlands universitetsförl, 2002. – С. 122–131.</w:t>
      </w:r>
    </w:p>
    <w:p w14:paraId="0D9A8345"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Manninen E.N. Kahdentoista härjän raito. – Inari: Kustannus-Puntsi, 1934. – С. 145-149.</w:t>
      </w:r>
    </w:p>
    <w:p w14:paraId="7BAAA19D" w14:textId="2B208BF5"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color w:val="000000" w:themeColor="text1"/>
          <w:lang w:val="sv-SE"/>
        </w:rPr>
        <w:lastRenderedPageBreak/>
        <w:t xml:space="preserve">Minde H. Fornorskinga av samene - hvorfor, hvordan og hvilke </w:t>
      </w:r>
      <w:r w:rsidR="00E172CD" w:rsidRPr="002D36DF">
        <w:rPr>
          <w:color w:val="000000" w:themeColor="text1"/>
          <w:lang w:val="sv-SE"/>
        </w:rPr>
        <w:t>følger?</w:t>
      </w:r>
      <w:r w:rsidRPr="002D36DF">
        <w:rPr>
          <w:color w:val="000000" w:themeColor="text1"/>
          <w:lang w:val="sv-SE"/>
        </w:rPr>
        <w:t xml:space="preserve"> – Kautokeino: Gáldu Čála, 2005. – С. 3-18.</w:t>
      </w:r>
    </w:p>
    <w:p w14:paraId="5C07030A" w14:textId="77777777" w:rsidR="00EF7CAB" w:rsidRPr="00EF7CAB" w:rsidRDefault="00EF7CAB" w:rsidP="00EF7CAB">
      <w:pPr>
        <w:pStyle w:val="a6"/>
        <w:numPr>
          <w:ilvl w:val="0"/>
          <w:numId w:val="2"/>
        </w:numPr>
        <w:spacing w:line="360" w:lineRule="auto"/>
        <w:jc w:val="both"/>
        <w:rPr>
          <w:rFonts w:ascii="Times New Roman" w:hAnsi="Times New Roman" w:cs="Times New Roman"/>
          <w:color w:val="000000" w:themeColor="text1"/>
          <w:sz w:val="24"/>
          <w:szCs w:val="24"/>
          <w:lang w:val="sv-SE"/>
        </w:rPr>
      </w:pPr>
      <w:r w:rsidRPr="00EF7CAB">
        <w:rPr>
          <w:rFonts w:ascii="Times New Roman" w:hAnsi="Times New Roman" w:cs="Times New Roman"/>
          <w:color w:val="000000" w:themeColor="text1"/>
          <w:sz w:val="24"/>
          <w:szCs w:val="24"/>
          <w:lang w:val="sv-SE"/>
        </w:rPr>
        <w:t>Nyyssönen J. De finska samernas etnopolitiska mobilisering inom statliga ramar // In Fredens konsekvenser: samhällsförändringar i norr efter 1809.  – Luleå: Luleå University, 2009.  – С. 168-169.</w:t>
      </w:r>
    </w:p>
    <w:p w14:paraId="140C6BFB"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lang w:val="sv-SE"/>
        </w:rPr>
        <w:t xml:space="preserve">Olofsson S.I. Samhälle och ekonomi i Övre Norrland under stormaktstiden. – Umeå: Norrbottens och Västerbottens läns landsting, 1974. – </w:t>
      </w:r>
      <w:r w:rsidRPr="002D36DF">
        <w:t>С</w:t>
      </w:r>
      <w:r w:rsidRPr="002D36DF">
        <w:rPr>
          <w:lang w:val="sv-SE"/>
        </w:rPr>
        <w:t>. 44-50.</w:t>
      </w:r>
    </w:p>
    <w:p w14:paraId="3B972B64" w14:textId="77777777" w:rsidR="00EF7CAB" w:rsidRPr="00EF7CAB"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 xml:space="preserve">Pulkkinen R. Research History of the Lappology // The Saami — A Cultural Encyclopaedia. – Helsinki: SFS, 2005.  </w:t>
      </w:r>
      <w:r w:rsidRPr="00EF7CAB">
        <w:rPr>
          <w:rFonts w:ascii="Times New Roman" w:hAnsi="Times New Roman" w:cs="Times New Roman"/>
          <w:sz w:val="24"/>
          <w:szCs w:val="24"/>
          <w:lang w:val="en-US"/>
        </w:rPr>
        <w:t xml:space="preserve">– 506 </w:t>
      </w:r>
      <w:r w:rsidRPr="002D36DF">
        <w:rPr>
          <w:rFonts w:ascii="Times New Roman" w:hAnsi="Times New Roman" w:cs="Times New Roman"/>
          <w:sz w:val="24"/>
          <w:szCs w:val="24"/>
          <w:lang w:val="en-US"/>
        </w:rPr>
        <w:t>c</w:t>
      </w:r>
      <w:r w:rsidRPr="00EF7CAB">
        <w:rPr>
          <w:rFonts w:ascii="Times New Roman" w:hAnsi="Times New Roman" w:cs="Times New Roman"/>
          <w:sz w:val="24"/>
          <w:szCs w:val="24"/>
          <w:lang w:val="en-US"/>
        </w:rPr>
        <w:t>.</w:t>
      </w:r>
    </w:p>
    <w:p w14:paraId="31685F70"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en-US"/>
        </w:rPr>
      </w:pPr>
      <w:r w:rsidRPr="00EF7CAB">
        <w:rPr>
          <w:lang w:val="en-US"/>
        </w:rPr>
        <w:t>Said E.W. Orientalism. – New York: Vintage Books, 1979. – 369 c.</w:t>
      </w:r>
    </w:p>
    <w:p w14:paraId="0C2229CD" w14:textId="6EA98F6D" w:rsidR="00EF7CAB"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Setälä S. Pohjoista kohti, Kotimaan kirja. Maakuntalukukirja. Lappi-</w:t>
      </w:r>
      <w:r w:rsidR="00E172CD" w:rsidRPr="002D36DF">
        <w:rPr>
          <w:rFonts w:ascii="Times New Roman" w:hAnsi="Times New Roman" w:cs="Times New Roman"/>
          <w:sz w:val="24"/>
          <w:szCs w:val="24"/>
          <w:lang w:val="sv-SE"/>
        </w:rPr>
        <w:t>Petsamo.</w:t>
      </w:r>
      <w:r w:rsidRPr="002D36DF">
        <w:rPr>
          <w:rFonts w:ascii="Times New Roman" w:hAnsi="Times New Roman" w:cs="Times New Roman"/>
          <w:sz w:val="24"/>
          <w:szCs w:val="24"/>
          <w:lang w:val="sv-SE"/>
        </w:rPr>
        <w:t xml:space="preserve"> – Helsinki: Otava, 1927. – С. 5-15.</w:t>
      </w:r>
    </w:p>
    <w:p w14:paraId="546A2C52" w14:textId="66158DA8" w:rsidR="00E27CBA" w:rsidRPr="00E27CBA" w:rsidRDefault="00E27CBA" w:rsidP="00EF7CAB">
      <w:pPr>
        <w:pStyle w:val="a6"/>
        <w:numPr>
          <w:ilvl w:val="0"/>
          <w:numId w:val="2"/>
        </w:numPr>
        <w:spacing w:line="360" w:lineRule="auto"/>
        <w:jc w:val="both"/>
        <w:rPr>
          <w:rFonts w:ascii="Times New Roman" w:hAnsi="Times New Roman" w:cs="Times New Roman"/>
          <w:sz w:val="24"/>
          <w:szCs w:val="24"/>
          <w:lang w:val="en-US"/>
        </w:rPr>
      </w:pPr>
      <w:r w:rsidRPr="00E27CBA">
        <w:rPr>
          <w:rFonts w:ascii="Times New Roman" w:hAnsi="Times New Roman" w:cs="Times New Roman"/>
          <w:sz w:val="24"/>
          <w:szCs w:val="24"/>
          <w:lang w:val="en-US"/>
        </w:rPr>
        <w:t xml:space="preserve">Spivak G. Ch. A Critique of Postcolonial Reason: Toward a History of the Vanishing Present. </w:t>
      </w:r>
      <w:r>
        <w:rPr>
          <w:rFonts w:ascii="Times New Roman" w:hAnsi="Times New Roman" w:cs="Times New Roman"/>
          <w:sz w:val="24"/>
          <w:szCs w:val="24"/>
          <w:lang w:val="en-US"/>
        </w:rPr>
        <w:t>–</w:t>
      </w:r>
      <w:r w:rsidRPr="00E27CBA">
        <w:rPr>
          <w:rFonts w:ascii="Times New Roman" w:hAnsi="Times New Roman" w:cs="Times New Roman"/>
          <w:sz w:val="24"/>
          <w:szCs w:val="24"/>
          <w:lang w:val="en-US"/>
        </w:rPr>
        <w:t xml:space="preserve"> Cambridge: Harvard University Press, 1999. </w:t>
      </w:r>
      <w:r>
        <w:rPr>
          <w:rFonts w:ascii="Times New Roman" w:hAnsi="Times New Roman" w:cs="Times New Roman"/>
          <w:sz w:val="24"/>
          <w:szCs w:val="24"/>
          <w:lang w:val="en-US"/>
        </w:rPr>
        <w:t>–</w:t>
      </w:r>
      <w:r w:rsidRPr="00E27CBA">
        <w:rPr>
          <w:rFonts w:ascii="Times New Roman" w:hAnsi="Times New Roman" w:cs="Times New Roman"/>
          <w:sz w:val="24"/>
          <w:szCs w:val="24"/>
          <w:lang w:val="en-US"/>
        </w:rPr>
        <w:t xml:space="preserve"> С. 449.</w:t>
      </w:r>
    </w:p>
    <w:p w14:paraId="15AA5659"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lang w:val="sv-SE"/>
        </w:rPr>
        <w:t>Topelius Z. Maamme kirja. – Helsinki: SKS ja SLS, 2018. – С. 45-46.</w:t>
      </w:r>
    </w:p>
    <w:p w14:paraId="42BF42A3"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lang w:val="sv-SE"/>
        </w:rPr>
        <w:t>Tuulentie S. Meidän vähemmistömme. Valtaväestön retoriikat saamelaisten oikeuksista käydyissä keskusteluissa. – Helsinki: Suomalaisen Kirjallisuuden Seura, 2001. – С. 155.</w:t>
      </w:r>
    </w:p>
    <w:p w14:paraId="3E6C4ACC"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lang w:val="sv-SE"/>
        </w:rPr>
        <w:t>Valkonen S. Poliittinen saamelaisuus. – Tampere: Vastapaino, 2009. – 309 c.</w:t>
      </w:r>
    </w:p>
    <w:p w14:paraId="5B7E36F2" w14:textId="77777777" w:rsidR="00EF7CAB"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Zachariassen K. Samiske nasjonale strategar (samepolitikk og nasjonsbygging 1900–1940, Isak Saba, Anders Larsen og Per Fokstad). – Deatnu - Tana: CálliidLágádus, 2012. – С. 27.</w:t>
      </w:r>
    </w:p>
    <w:p w14:paraId="515D23D9" w14:textId="77777777" w:rsidR="00EF7CAB" w:rsidRDefault="00EF7CAB" w:rsidP="00EF7CAB">
      <w:pPr>
        <w:pStyle w:val="a6"/>
        <w:spacing w:line="360" w:lineRule="auto"/>
        <w:jc w:val="both"/>
        <w:rPr>
          <w:rFonts w:ascii="Times New Roman" w:hAnsi="Times New Roman" w:cs="Times New Roman"/>
          <w:sz w:val="24"/>
          <w:szCs w:val="24"/>
          <w:lang w:val="sv-SE"/>
        </w:rPr>
      </w:pPr>
    </w:p>
    <w:p w14:paraId="44716954" w14:textId="6BD5DD77" w:rsidR="00EF7CAB" w:rsidRPr="00EF7CAB" w:rsidRDefault="00EF7CAB" w:rsidP="00EF7CAB">
      <w:pPr>
        <w:pStyle w:val="a3"/>
        <w:numPr>
          <w:ilvl w:val="0"/>
          <w:numId w:val="5"/>
        </w:numPr>
        <w:spacing w:before="0" w:beforeAutospacing="0" w:after="0" w:afterAutospacing="0" w:line="360" w:lineRule="auto"/>
        <w:jc w:val="both"/>
        <w:textAlignment w:val="top"/>
        <w:rPr>
          <w:rStyle w:val="a8"/>
          <w:color w:val="000000"/>
          <w:bdr w:val="none" w:sz="0" w:space="0" w:color="auto" w:frame="1"/>
          <w:lang w:val="sv-SE"/>
        </w:rPr>
      </w:pPr>
      <w:r w:rsidRPr="00EF7CAB">
        <w:rPr>
          <w:rStyle w:val="a8"/>
          <w:color w:val="000000"/>
          <w:bdr w:val="none" w:sz="0" w:space="0" w:color="auto" w:frame="1"/>
        </w:rPr>
        <w:t>Авторефераты диссертаций</w:t>
      </w:r>
    </w:p>
    <w:p w14:paraId="39719976" w14:textId="1F7AAA72" w:rsidR="00EF7CAB" w:rsidRPr="00EF7CAB" w:rsidRDefault="00EF7CAB" w:rsidP="00EF7CAB">
      <w:pPr>
        <w:pStyle w:val="a3"/>
        <w:numPr>
          <w:ilvl w:val="0"/>
          <w:numId w:val="2"/>
        </w:numPr>
        <w:spacing w:before="0" w:beforeAutospacing="0" w:after="0" w:afterAutospacing="0" w:line="360" w:lineRule="auto"/>
        <w:jc w:val="both"/>
        <w:textAlignment w:val="top"/>
        <w:rPr>
          <w:rStyle w:val="a8"/>
          <w:b w:val="0"/>
          <w:bCs w:val="0"/>
          <w:color w:val="000000"/>
          <w:bdr w:val="none" w:sz="0" w:space="0" w:color="auto" w:frame="1"/>
        </w:rPr>
      </w:pPr>
      <w:r w:rsidRPr="00EF7CAB">
        <w:rPr>
          <w:rStyle w:val="a8"/>
          <w:b w:val="0"/>
          <w:bCs w:val="0"/>
          <w:color w:val="000000"/>
          <w:bdr w:val="none" w:sz="0" w:space="0" w:color="auto" w:frame="1"/>
        </w:rPr>
        <w:t>Чемякин Е.Ю. «Постколониальные исследования» как историко-культурный феномен второй половины ХХ в.: автореф. дис. канд. ист. наук: 07.00.03. - Екатеринбург, 2012. - 19 с.</w:t>
      </w:r>
    </w:p>
    <w:p w14:paraId="7CB3902B" w14:textId="7781B897" w:rsidR="00EF7CAB" w:rsidRPr="00EF7CAB" w:rsidRDefault="00EF7CAB" w:rsidP="00EF7CAB">
      <w:pPr>
        <w:pStyle w:val="af"/>
        <w:numPr>
          <w:ilvl w:val="0"/>
          <w:numId w:val="2"/>
        </w:numPr>
        <w:spacing w:line="360" w:lineRule="auto"/>
        <w:jc w:val="both"/>
        <w:rPr>
          <w:rFonts w:ascii="Times New Roman" w:hAnsi="Times New Roman" w:cs="Times New Roman"/>
          <w:lang w:val="sv-SE"/>
        </w:rPr>
      </w:pPr>
      <w:r w:rsidRPr="00EF7CAB">
        <w:rPr>
          <w:rFonts w:ascii="Times New Roman" w:hAnsi="Times New Roman" w:cs="Times New Roman"/>
          <w:lang w:val="sv-SE"/>
        </w:rPr>
        <w:t xml:space="preserve">Bengtsson E. Hur hanterar främlingskritiska partier främlingen inom statsgränsen? En jämförande undersökning av partiernas minoritetspolitik och deras syn på nationella minoriteter: </w:t>
      </w:r>
      <w:r>
        <w:rPr>
          <w:rFonts w:ascii="Times New Roman" w:hAnsi="Times New Roman" w:cs="Times New Roman"/>
        </w:rPr>
        <w:t>афтореф</w:t>
      </w:r>
      <w:r w:rsidRPr="00EF7CAB">
        <w:rPr>
          <w:rFonts w:ascii="Times New Roman" w:hAnsi="Times New Roman" w:cs="Times New Roman"/>
          <w:lang w:val="sv-SE"/>
        </w:rPr>
        <w:t xml:space="preserve">. дис. </w:t>
      </w:r>
      <w:r>
        <w:rPr>
          <w:rFonts w:ascii="Times New Roman" w:hAnsi="Times New Roman" w:cs="Times New Roman"/>
        </w:rPr>
        <w:t>ист</w:t>
      </w:r>
      <w:r w:rsidRPr="00EF7CAB">
        <w:rPr>
          <w:rFonts w:ascii="Times New Roman" w:hAnsi="Times New Roman" w:cs="Times New Roman"/>
          <w:lang w:val="sv-SE"/>
        </w:rPr>
        <w:t>. канд. Statsvetenskap Småland, 2011. С. 23-24.</w:t>
      </w:r>
    </w:p>
    <w:p w14:paraId="0712F0FB" w14:textId="77777777" w:rsidR="00EF7CAB" w:rsidRPr="00EF7CAB" w:rsidRDefault="00EF7CAB" w:rsidP="00EF7CAB">
      <w:pPr>
        <w:pStyle w:val="a3"/>
        <w:spacing w:before="0" w:beforeAutospacing="0" w:after="0" w:afterAutospacing="0" w:line="360" w:lineRule="auto"/>
        <w:ind w:left="141"/>
        <w:jc w:val="both"/>
        <w:textAlignment w:val="top"/>
        <w:rPr>
          <w:rStyle w:val="a8"/>
          <w:b w:val="0"/>
          <w:bCs w:val="0"/>
          <w:color w:val="000000"/>
          <w:bdr w:val="none" w:sz="0" w:space="0" w:color="auto" w:frame="1"/>
          <w:lang w:val="sv-SE"/>
        </w:rPr>
      </w:pPr>
    </w:p>
    <w:p w14:paraId="7A30FD46" w14:textId="6105EFE6" w:rsidR="00EF7CAB" w:rsidRPr="00EF7CAB" w:rsidRDefault="00EF7CAB" w:rsidP="00EF7CAB">
      <w:pPr>
        <w:pStyle w:val="a6"/>
        <w:numPr>
          <w:ilvl w:val="0"/>
          <w:numId w:val="5"/>
        </w:numPr>
        <w:spacing w:line="360" w:lineRule="auto"/>
        <w:jc w:val="both"/>
        <w:rPr>
          <w:rFonts w:ascii="Times New Roman" w:hAnsi="Times New Roman" w:cs="Times New Roman"/>
          <w:b/>
          <w:bCs/>
          <w:sz w:val="24"/>
          <w:szCs w:val="24"/>
          <w:lang w:val="en-US"/>
        </w:rPr>
      </w:pPr>
      <w:r w:rsidRPr="00EF7CAB">
        <w:rPr>
          <w:rFonts w:ascii="Times New Roman" w:hAnsi="Times New Roman" w:cs="Times New Roman"/>
          <w:b/>
          <w:bCs/>
          <w:sz w:val="24"/>
          <w:szCs w:val="24"/>
        </w:rPr>
        <w:t>Статьи из книг</w:t>
      </w:r>
    </w:p>
    <w:p w14:paraId="624962E3" w14:textId="0D8287B6" w:rsidR="00CF5279" w:rsidRDefault="00CF5279" w:rsidP="00EF7CAB">
      <w:pPr>
        <w:pStyle w:val="a6"/>
        <w:numPr>
          <w:ilvl w:val="0"/>
          <w:numId w:val="2"/>
        </w:numPr>
        <w:spacing w:line="360" w:lineRule="auto"/>
        <w:jc w:val="both"/>
        <w:rPr>
          <w:rFonts w:ascii="Times New Roman" w:hAnsi="Times New Roman" w:cs="Times New Roman"/>
          <w:sz w:val="24"/>
          <w:szCs w:val="24"/>
        </w:rPr>
      </w:pPr>
      <w:r w:rsidRPr="00CF5279">
        <w:rPr>
          <w:rFonts w:ascii="Times New Roman" w:hAnsi="Times New Roman" w:cs="Times New Roman"/>
          <w:sz w:val="24"/>
          <w:szCs w:val="24"/>
        </w:rPr>
        <w:t xml:space="preserve">Григорьева О.В., Плюснин Н.О. Особенности реформирования систем самоуправления на островных территориях в Северной и Южной Атлантике в XXI веке (на примере Конституции островов Святой Елены, Вознесения и Тристан-да-Кунья и законов о самоуправлении Фарерских островов и Гренландии // Островные государства </w:t>
      </w:r>
      <w:r w:rsidRPr="00CF5279">
        <w:rPr>
          <w:rFonts w:ascii="Times New Roman" w:hAnsi="Times New Roman" w:cs="Times New Roman"/>
          <w:sz w:val="24"/>
          <w:szCs w:val="24"/>
        </w:rPr>
        <w:lastRenderedPageBreak/>
        <w:t xml:space="preserve">и зависимые территории в Африке: глобальные контексты и локальные </w:t>
      </w:r>
      <w:r w:rsidR="00E172CD" w:rsidRPr="00CF5279">
        <w:rPr>
          <w:rFonts w:ascii="Times New Roman" w:hAnsi="Times New Roman" w:cs="Times New Roman"/>
          <w:sz w:val="24"/>
          <w:szCs w:val="24"/>
        </w:rPr>
        <w:t>контрасты.</w:t>
      </w:r>
      <w:r w:rsidRPr="00CF5279">
        <w:rPr>
          <w:rFonts w:ascii="Times New Roman" w:hAnsi="Times New Roman" w:cs="Times New Roman"/>
          <w:sz w:val="24"/>
          <w:szCs w:val="24"/>
        </w:rPr>
        <w:t xml:space="preserve"> - М.: ИАфр РАН, 2024.  - С. 17-21.</w:t>
      </w:r>
    </w:p>
    <w:p w14:paraId="22B12019" w14:textId="74B5173D" w:rsidR="00EF7CAB" w:rsidRPr="00EF7CAB" w:rsidRDefault="00EF7CAB" w:rsidP="00EF7CAB">
      <w:pPr>
        <w:pStyle w:val="a6"/>
        <w:numPr>
          <w:ilvl w:val="0"/>
          <w:numId w:val="2"/>
        </w:numPr>
        <w:spacing w:line="360" w:lineRule="auto"/>
        <w:jc w:val="both"/>
        <w:rPr>
          <w:rFonts w:ascii="Times New Roman" w:hAnsi="Times New Roman" w:cs="Times New Roman"/>
          <w:sz w:val="24"/>
          <w:szCs w:val="24"/>
        </w:rPr>
      </w:pPr>
      <w:r w:rsidRPr="002D36DF">
        <w:rPr>
          <w:rFonts w:ascii="Times New Roman" w:hAnsi="Times New Roman" w:cs="Times New Roman"/>
          <w:sz w:val="24"/>
          <w:szCs w:val="24"/>
        </w:rPr>
        <w:t xml:space="preserve">Соколов Р.А. Русско-норвежские дипломатические контакты 50-х годов </w:t>
      </w:r>
      <w:r w:rsidRPr="002D36DF">
        <w:rPr>
          <w:rFonts w:ascii="Times New Roman" w:hAnsi="Times New Roman" w:cs="Times New Roman"/>
          <w:sz w:val="24"/>
          <w:szCs w:val="24"/>
          <w:lang w:val="en-US"/>
        </w:rPr>
        <w:t>XIII</w:t>
      </w:r>
      <w:r w:rsidRPr="002D36DF">
        <w:rPr>
          <w:rFonts w:ascii="Times New Roman" w:hAnsi="Times New Roman" w:cs="Times New Roman"/>
          <w:sz w:val="24"/>
          <w:szCs w:val="24"/>
        </w:rPr>
        <w:t xml:space="preserve"> в.  // Призвание – история Сб. научных статей к 55-летию профессора Ю. В. Кривошеева. – 2010. – С. 116-124</w:t>
      </w:r>
    </w:p>
    <w:p w14:paraId="640ED94C" w14:textId="2AABFA61" w:rsidR="00EF7CAB" w:rsidRPr="00EF7CAB" w:rsidRDefault="00EF7CAB" w:rsidP="00EF7CAB">
      <w:pPr>
        <w:pStyle w:val="a6"/>
        <w:numPr>
          <w:ilvl w:val="0"/>
          <w:numId w:val="2"/>
        </w:numPr>
        <w:spacing w:line="360" w:lineRule="auto"/>
        <w:jc w:val="both"/>
        <w:rPr>
          <w:rStyle w:val="a8"/>
          <w:rFonts w:ascii="Times New Roman" w:hAnsi="Times New Roman" w:cs="Times New Roman"/>
          <w:b w:val="0"/>
          <w:bCs w:val="0"/>
          <w:sz w:val="24"/>
          <w:szCs w:val="24"/>
          <w:lang w:val="en-US"/>
        </w:rPr>
      </w:pPr>
      <w:r>
        <w:rPr>
          <w:rFonts w:ascii="Times New Roman" w:hAnsi="Times New Roman" w:cs="Times New Roman"/>
          <w:sz w:val="24"/>
          <w:szCs w:val="24"/>
          <w:lang w:val="en-US"/>
        </w:rPr>
        <w:t xml:space="preserve">Ari T., </w:t>
      </w:r>
      <w:r w:rsidRPr="002D36DF">
        <w:rPr>
          <w:rFonts w:ascii="Times New Roman" w:hAnsi="Times New Roman" w:cs="Times New Roman"/>
          <w:sz w:val="24"/>
          <w:szCs w:val="24"/>
          <w:lang w:val="en-US"/>
        </w:rPr>
        <w:t>Toprak E. Post-Colonialism and International Relations</w:t>
      </w:r>
      <w:r>
        <w:rPr>
          <w:rFonts w:ascii="Times New Roman" w:hAnsi="Times New Roman" w:cs="Times New Roman"/>
          <w:sz w:val="24"/>
          <w:szCs w:val="24"/>
          <w:lang w:val="en-US"/>
        </w:rPr>
        <w:t xml:space="preserve"> </w:t>
      </w:r>
      <w:r w:rsidRPr="002D36DF">
        <w:rPr>
          <w:rFonts w:ascii="Times New Roman" w:hAnsi="Times New Roman" w:cs="Times New Roman"/>
          <w:sz w:val="24"/>
          <w:szCs w:val="24"/>
          <w:lang w:val="en-US"/>
        </w:rPr>
        <w:t>//</w:t>
      </w:r>
      <w:r>
        <w:rPr>
          <w:rFonts w:ascii="Times New Roman" w:hAnsi="Times New Roman" w:cs="Times New Roman"/>
          <w:sz w:val="24"/>
          <w:szCs w:val="24"/>
          <w:lang w:val="en-US"/>
        </w:rPr>
        <w:t xml:space="preserve"> Theories Of International Relations II. – </w:t>
      </w:r>
      <w:r w:rsidRPr="002D36DF">
        <w:rPr>
          <w:rFonts w:ascii="Times New Roman" w:hAnsi="Times New Roman" w:cs="Times New Roman"/>
          <w:sz w:val="24"/>
          <w:szCs w:val="24"/>
          <w:lang w:val="en-US"/>
        </w:rPr>
        <w:t>Eskişehir</w:t>
      </w:r>
      <w:r>
        <w:rPr>
          <w:rFonts w:ascii="Times New Roman" w:hAnsi="Times New Roman" w:cs="Times New Roman"/>
          <w:sz w:val="24"/>
          <w:szCs w:val="24"/>
          <w:lang w:val="en-US"/>
        </w:rPr>
        <w:t xml:space="preserve">: Andalou University Press, 2019. </w:t>
      </w:r>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lang w:val="sv-SE"/>
        </w:rPr>
        <w:t>С</w:t>
      </w:r>
      <w:r w:rsidRPr="002D36DF">
        <w:rPr>
          <w:rFonts w:ascii="Times New Roman" w:hAnsi="Times New Roman" w:cs="Times New Roman"/>
          <w:sz w:val="24"/>
          <w:szCs w:val="24"/>
          <w:lang w:val="en-US"/>
        </w:rPr>
        <w:t>. 66-86</w:t>
      </w:r>
      <w:r w:rsidRPr="002D36DF">
        <w:rPr>
          <w:rStyle w:val="a8"/>
          <w:rFonts w:ascii="Times New Roman" w:hAnsi="Times New Roman" w:cs="Times New Roman"/>
          <w:b w:val="0"/>
          <w:bCs w:val="0"/>
          <w:color w:val="000000"/>
          <w:sz w:val="24"/>
          <w:szCs w:val="24"/>
          <w:bdr w:val="none" w:sz="0" w:space="0" w:color="auto" w:frame="1"/>
          <w:lang w:val="en-US"/>
        </w:rPr>
        <w:t>.</w:t>
      </w:r>
    </w:p>
    <w:p w14:paraId="28B31526" w14:textId="77777777" w:rsidR="00EF7CAB"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Fur G. Colonialism and Swedish History: Unthinkable Connections? // Scandinavian Colonialism and the Rise of Modernity: Small Time Agents in a Global Arena. – N.Y.: Springer, 2013.  – С. 17-36.</w:t>
      </w:r>
    </w:p>
    <w:p w14:paraId="793F12CA"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en-US"/>
        </w:rPr>
        <w:t xml:space="preserve">Naum M., Nordin J. Situating Scandinavian Colonialism // Scandinavian Colonialism and the Rise of Modernity: Small Time Agents in a Global Arena. – N.Y.: Springer, 2013.  </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lang w:val="en-US"/>
        </w:rPr>
        <w:t>С</w:t>
      </w:r>
      <w:r w:rsidRPr="002D36DF">
        <w:rPr>
          <w:rFonts w:ascii="Times New Roman" w:hAnsi="Times New Roman" w:cs="Times New Roman"/>
          <w:sz w:val="24"/>
          <w:szCs w:val="24"/>
          <w:lang w:val="sv-SE"/>
        </w:rPr>
        <w:t>. 3-16.</w:t>
      </w:r>
    </w:p>
    <w:p w14:paraId="4D6020D2" w14:textId="77777777" w:rsidR="00EF7CAB" w:rsidRPr="00EF7CAB" w:rsidRDefault="00EF7CAB" w:rsidP="00EF7CAB">
      <w:pPr>
        <w:pStyle w:val="a6"/>
        <w:spacing w:line="360" w:lineRule="auto"/>
        <w:ind w:left="501"/>
        <w:jc w:val="both"/>
        <w:rPr>
          <w:rFonts w:ascii="Times New Roman" w:hAnsi="Times New Roman" w:cs="Times New Roman"/>
          <w:sz w:val="24"/>
          <w:szCs w:val="24"/>
          <w:lang w:val="en-US"/>
        </w:rPr>
      </w:pPr>
    </w:p>
    <w:p w14:paraId="60788369" w14:textId="6D506E15" w:rsidR="00EF7CAB" w:rsidRDefault="00EF7CAB" w:rsidP="00EF7CAB">
      <w:pPr>
        <w:pStyle w:val="a3"/>
        <w:numPr>
          <w:ilvl w:val="0"/>
          <w:numId w:val="5"/>
        </w:numPr>
        <w:spacing w:before="0" w:beforeAutospacing="0" w:after="0" w:afterAutospacing="0" w:line="360" w:lineRule="auto"/>
        <w:jc w:val="both"/>
        <w:textAlignment w:val="top"/>
        <w:rPr>
          <w:rStyle w:val="a8"/>
          <w:color w:val="000000"/>
          <w:bdr w:val="none" w:sz="0" w:space="0" w:color="auto" w:frame="1"/>
        </w:rPr>
      </w:pPr>
      <w:r w:rsidRPr="00EF7CAB">
        <w:rPr>
          <w:rStyle w:val="a8"/>
          <w:color w:val="000000"/>
          <w:bdr w:val="none" w:sz="0" w:space="0" w:color="auto" w:frame="1"/>
        </w:rPr>
        <w:t>Статьи в научных периодических изданиях, электронных журналах</w:t>
      </w:r>
    </w:p>
    <w:p w14:paraId="4021B03C"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themeColor="text1"/>
          <w:bdr w:val="none" w:sz="0" w:space="0" w:color="auto" w:frame="1"/>
        </w:rPr>
      </w:pPr>
      <w:r w:rsidRPr="002D36DF">
        <w:t>Анисимов С.А., Толмачёв В.П., Широкова А.И. Особенности организации саамского парламента, как выборного представительного органа в государстве на примере Норвегии // Евразийский союз учёных. – 2014. – №5. – С. 25-27.</w:t>
      </w:r>
    </w:p>
    <w:p w14:paraId="7D51C838" w14:textId="2105A6A9" w:rsidR="00EF7CAB" w:rsidRPr="00EF7CAB" w:rsidRDefault="00EF7CAB" w:rsidP="00EF7CAB">
      <w:pPr>
        <w:pStyle w:val="a3"/>
        <w:numPr>
          <w:ilvl w:val="0"/>
          <w:numId w:val="2"/>
        </w:numPr>
        <w:spacing w:before="0" w:beforeAutospacing="0" w:after="0" w:afterAutospacing="0" w:line="360" w:lineRule="auto"/>
        <w:jc w:val="both"/>
        <w:textAlignment w:val="top"/>
        <w:rPr>
          <w:rStyle w:val="a8"/>
          <w:b w:val="0"/>
          <w:bCs w:val="0"/>
          <w:color w:val="000000"/>
          <w:bdr w:val="none" w:sz="0" w:space="0" w:color="auto" w:frame="1"/>
        </w:rPr>
      </w:pPr>
      <w:r w:rsidRPr="00EF7CAB">
        <w:rPr>
          <w:rStyle w:val="a8"/>
          <w:b w:val="0"/>
          <w:bCs w:val="0"/>
          <w:color w:val="000000"/>
          <w:bdr w:val="none" w:sz="0" w:space="0" w:color="auto" w:frame="1"/>
        </w:rPr>
        <w:t xml:space="preserve">Голубкина С.Е. О некоторых тенденциях развития постколониальных исследований // Вестник Мининского университета. </w:t>
      </w:r>
      <w:r>
        <w:rPr>
          <w:rStyle w:val="a8"/>
          <w:b w:val="0"/>
          <w:bCs w:val="0"/>
          <w:color w:val="000000"/>
          <w:bdr w:val="none" w:sz="0" w:space="0" w:color="auto" w:frame="1"/>
        </w:rPr>
        <w:t>–</w:t>
      </w:r>
      <w:r w:rsidRPr="00EF7CAB">
        <w:rPr>
          <w:rStyle w:val="a8"/>
          <w:b w:val="0"/>
          <w:bCs w:val="0"/>
          <w:color w:val="000000"/>
          <w:bdr w:val="none" w:sz="0" w:space="0" w:color="auto" w:frame="1"/>
        </w:rPr>
        <w:t xml:space="preserve"> 2016. </w:t>
      </w:r>
      <w:r>
        <w:rPr>
          <w:rStyle w:val="a8"/>
          <w:b w:val="0"/>
          <w:bCs w:val="0"/>
          <w:color w:val="000000"/>
          <w:bdr w:val="none" w:sz="0" w:space="0" w:color="auto" w:frame="1"/>
        </w:rPr>
        <w:t>–</w:t>
      </w:r>
      <w:r w:rsidRPr="00EF7CAB">
        <w:rPr>
          <w:rStyle w:val="a8"/>
          <w:b w:val="0"/>
          <w:bCs w:val="0"/>
          <w:color w:val="000000"/>
          <w:bdr w:val="none" w:sz="0" w:space="0" w:color="auto" w:frame="1"/>
        </w:rPr>
        <w:t xml:space="preserve"> №1-2</w:t>
      </w:r>
      <w:r>
        <w:rPr>
          <w:rStyle w:val="a8"/>
          <w:b w:val="0"/>
          <w:bCs w:val="0"/>
          <w:color w:val="000000"/>
          <w:bdr w:val="none" w:sz="0" w:space="0" w:color="auto" w:frame="1"/>
        </w:rPr>
        <w:t>. – С. 12-15.</w:t>
      </w:r>
    </w:p>
    <w:p w14:paraId="57CD62BD" w14:textId="0F6F029C" w:rsidR="00EF7CAB" w:rsidRPr="00EF7CAB" w:rsidRDefault="00EF7CAB" w:rsidP="00EF7CAB">
      <w:pPr>
        <w:pStyle w:val="a3"/>
        <w:numPr>
          <w:ilvl w:val="0"/>
          <w:numId w:val="2"/>
        </w:numPr>
        <w:spacing w:before="0" w:beforeAutospacing="0" w:after="0" w:afterAutospacing="0" w:line="360" w:lineRule="auto"/>
        <w:jc w:val="both"/>
        <w:textAlignment w:val="top"/>
        <w:rPr>
          <w:rStyle w:val="a8"/>
          <w:b w:val="0"/>
          <w:bCs w:val="0"/>
          <w:color w:val="000000"/>
          <w:bdr w:val="none" w:sz="0" w:space="0" w:color="auto" w:frame="1"/>
        </w:rPr>
      </w:pPr>
      <w:r w:rsidRPr="00EF7CAB">
        <w:rPr>
          <w:rStyle w:val="a8"/>
          <w:b w:val="0"/>
          <w:bCs w:val="0"/>
          <w:color w:val="000000"/>
          <w:bdr w:val="none" w:sz="0" w:space="0" w:color="auto" w:frame="1"/>
        </w:rPr>
        <w:t xml:space="preserve">Котлова Е.С. В поисках баланса: шведская модель этнической политики на современном этапе // Арктика и Север. </w:t>
      </w:r>
      <w:r>
        <w:rPr>
          <w:rStyle w:val="a8"/>
          <w:b w:val="0"/>
          <w:bCs w:val="0"/>
          <w:color w:val="000000"/>
          <w:bdr w:val="none" w:sz="0" w:space="0" w:color="auto" w:frame="1"/>
        </w:rPr>
        <w:t>–</w:t>
      </w:r>
      <w:r w:rsidRPr="00EF7CAB">
        <w:rPr>
          <w:rStyle w:val="a8"/>
          <w:b w:val="0"/>
          <w:bCs w:val="0"/>
          <w:color w:val="000000"/>
          <w:bdr w:val="none" w:sz="0" w:space="0" w:color="auto" w:frame="1"/>
        </w:rPr>
        <w:t xml:space="preserve"> 2016. </w:t>
      </w:r>
      <w:r>
        <w:rPr>
          <w:rStyle w:val="a8"/>
          <w:b w:val="0"/>
          <w:bCs w:val="0"/>
          <w:color w:val="000000"/>
          <w:bdr w:val="none" w:sz="0" w:space="0" w:color="auto" w:frame="1"/>
        </w:rPr>
        <w:t>–</w:t>
      </w:r>
      <w:r w:rsidRPr="00EF7CAB">
        <w:rPr>
          <w:rStyle w:val="a8"/>
          <w:b w:val="0"/>
          <w:bCs w:val="0"/>
          <w:color w:val="000000"/>
          <w:bdr w:val="none" w:sz="0" w:space="0" w:color="auto" w:frame="1"/>
        </w:rPr>
        <w:t xml:space="preserve"> №25. </w:t>
      </w:r>
      <w:r>
        <w:rPr>
          <w:rStyle w:val="a8"/>
          <w:b w:val="0"/>
          <w:bCs w:val="0"/>
          <w:color w:val="000000"/>
          <w:bdr w:val="none" w:sz="0" w:space="0" w:color="auto" w:frame="1"/>
        </w:rPr>
        <w:t>–</w:t>
      </w:r>
      <w:r w:rsidRPr="00EF7CAB">
        <w:rPr>
          <w:rStyle w:val="a8"/>
          <w:b w:val="0"/>
          <w:bCs w:val="0"/>
          <w:color w:val="000000"/>
          <w:bdr w:val="none" w:sz="0" w:space="0" w:color="auto" w:frame="1"/>
        </w:rPr>
        <w:t xml:space="preserve"> С. 87-107 </w:t>
      </w:r>
    </w:p>
    <w:p w14:paraId="3AD88A46"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rPr>
      </w:pPr>
      <w:r w:rsidRPr="002D36DF">
        <w:t>Лехтола В.-П. Исчезающие саамы, прогресс в действии: финская лаппология и представления о саамах в обществе в начале XX в. // Арктика и Север. – 2017. – №27. – С. 94-116.</w:t>
      </w:r>
    </w:p>
    <w:p w14:paraId="0EE9CB0B"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rPr>
      </w:pPr>
      <w:r w:rsidRPr="002D36DF">
        <w:rPr>
          <w:rFonts w:ascii="Times New Roman" w:hAnsi="Times New Roman" w:cs="Times New Roman"/>
          <w:sz w:val="24"/>
          <w:szCs w:val="24"/>
        </w:rPr>
        <w:t>Лофтсдоттир К. Двойственность колониального опыта и руины колониализма // Новое литературное обозрение. - 2020. – №16.</w:t>
      </w:r>
    </w:p>
    <w:p w14:paraId="1BFD5E6F" w14:textId="77777777" w:rsidR="00EF7CAB" w:rsidRPr="00EF7CAB" w:rsidRDefault="00EF7CAB" w:rsidP="00EF7CAB">
      <w:pPr>
        <w:pStyle w:val="a3"/>
        <w:numPr>
          <w:ilvl w:val="0"/>
          <w:numId w:val="2"/>
        </w:numPr>
        <w:spacing w:before="0" w:beforeAutospacing="0" w:after="0" w:afterAutospacing="0" w:line="360" w:lineRule="auto"/>
        <w:jc w:val="both"/>
        <w:textAlignment w:val="top"/>
        <w:rPr>
          <w:rStyle w:val="a8"/>
          <w:b w:val="0"/>
          <w:bCs w:val="0"/>
          <w:color w:val="000000" w:themeColor="text1"/>
          <w:bdr w:val="none" w:sz="0" w:space="0" w:color="auto" w:frame="1"/>
        </w:rPr>
      </w:pPr>
      <w:r w:rsidRPr="002D36DF">
        <w:rPr>
          <w:rStyle w:val="a8"/>
          <w:b w:val="0"/>
          <w:bCs w:val="0"/>
          <w:color w:val="000000"/>
          <w:bdr w:val="none" w:sz="0" w:space="0" w:color="auto" w:frame="1"/>
        </w:rPr>
        <w:t>Лошкарёв И.Д. Постколониализм в международных исследованиях: два лика теории // Вестник РУДН. – 2022. – №22 (4). – С. 659-670.</w:t>
      </w:r>
    </w:p>
    <w:p w14:paraId="41C59B7F" w14:textId="77777777" w:rsidR="00EF7CAB" w:rsidRPr="00EF7CAB" w:rsidRDefault="00EF7CAB" w:rsidP="00EF7CAB">
      <w:pPr>
        <w:pStyle w:val="a3"/>
        <w:numPr>
          <w:ilvl w:val="0"/>
          <w:numId w:val="2"/>
        </w:numPr>
        <w:spacing w:before="0" w:beforeAutospacing="0" w:after="0" w:afterAutospacing="0" w:line="360" w:lineRule="auto"/>
        <w:jc w:val="both"/>
        <w:textAlignment w:val="top"/>
        <w:rPr>
          <w:rStyle w:val="a8"/>
          <w:b w:val="0"/>
          <w:bCs w:val="0"/>
          <w:color w:val="000000" w:themeColor="text1"/>
          <w:bdr w:val="none" w:sz="0" w:space="0" w:color="auto" w:frame="1"/>
        </w:rPr>
      </w:pPr>
      <w:r w:rsidRPr="002D36DF">
        <w:rPr>
          <w:rStyle w:val="a8"/>
          <w:b w:val="0"/>
          <w:bCs w:val="0"/>
          <w:color w:val="000000"/>
          <w:bdr w:val="none" w:sz="0" w:space="0" w:color="auto" w:frame="1"/>
        </w:rPr>
        <w:t>Нюссонен Ю., Лехтола В.-П. Введение. От расовых различий к возрождению народа: аспекты исследований саамов в Финляндии и Норвегии // Арктика и Север. - 2017. - №27. - С. 59-73.</w:t>
      </w:r>
    </w:p>
    <w:p w14:paraId="6BD45A71"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rPr>
      </w:pPr>
      <w:r w:rsidRPr="002D36DF">
        <w:t xml:space="preserve">Семернина О. </w:t>
      </w:r>
      <w:r w:rsidRPr="002D36DF">
        <w:rPr>
          <w:lang w:val="sv-SE"/>
        </w:rPr>
        <w:t>A</w:t>
      </w:r>
      <w:r w:rsidRPr="002D36DF">
        <w:t>. Правовое положение саамов Финляндии: угроза национальной идентичности // Международные отношения и диалог культур. – 2018. – №6. – С. 78-91.</w:t>
      </w:r>
    </w:p>
    <w:p w14:paraId="37571D4E" w14:textId="2A12B43E" w:rsidR="00EF7CAB" w:rsidRDefault="00EF7CAB" w:rsidP="00EF7CAB">
      <w:pPr>
        <w:pStyle w:val="a3"/>
        <w:numPr>
          <w:ilvl w:val="0"/>
          <w:numId w:val="2"/>
        </w:numPr>
        <w:spacing w:before="0" w:beforeAutospacing="0" w:after="0" w:afterAutospacing="0" w:line="360" w:lineRule="auto"/>
        <w:jc w:val="both"/>
        <w:textAlignment w:val="top"/>
        <w:rPr>
          <w:rStyle w:val="a8"/>
          <w:b w:val="0"/>
          <w:bCs w:val="0"/>
          <w:color w:val="000000" w:themeColor="text1"/>
          <w:bdr w:val="none" w:sz="0" w:space="0" w:color="auto" w:frame="1"/>
        </w:rPr>
      </w:pPr>
      <w:r w:rsidRPr="00EF7CAB">
        <w:rPr>
          <w:rStyle w:val="a8"/>
          <w:b w:val="0"/>
          <w:bCs w:val="0"/>
          <w:color w:val="000000" w:themeColor="text1"/>
          <w:bdr w:val="none" w:sz="0" w:space="0" w:color="auto" w:frame="1"/>
        </w:rPr>
        <w:lastRenderedPageBreak/>
        <w:t>Хансен Л.И. О саамской историографии // Арктика и Север. – 2017. – №27. – С. 117-143.</w:t>
      </w:r>
    </w:p>
    <w:p w14:paraId="2B88FEE1" w14:textId="139A75A4"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rPr>
      </w:pPr>
      <w:r w:rsidRPr="00EF7CAB">
        <w:rPr>
          <w:rStyle w:val="a8"/>
          <w:b w:val="0"/>
          <w:bCs w:val="0"/>
          <w:color w:val="000000"/>
          <w:bdr w:val="none" w:sz="0" w:space="0" w:color="auto" w:frame="1"/>
        </w:rPr>
        <w:t xml:space="preserve">Эльмурадов А. Постколониальная/деколониальная критика и теория международных отношений // Вестник МГИМО. </w:t>
      </w:r>
      <w:r>
        <w:rPr>
          <w:rStyle w:val="a8"/>
          <w:b w:val="0"/>
          <w:bCs w:val="0"/>
          <w:color w:val="000000"/>
          <w:bdr w:val="none" w:sz="0" w:space="0" w:color="auto" w:frame="1"/>
        </w:rPr>
        <w:t>–</w:t>
      </w:r>
      <w:r w:rsidRPr="00EF7CAB">
        <w:rPr>
          <w:rStyle w:val="a8"/>
          <w:b w:val="0"/>
          <w:bCs w:val="0"/>
          <w:color w:val="000000"/>
          <w:bdr w:val="none" w:sz="0" w:space="0" w:color="auto" w:frame="1"/>
        </w:rPr>
        <w:t xml:space="preserve"> 2021. </w:t>
      </w:r>
      <w:r>
        <w:rPr>
          <w:rStyle w:val="a8"/>
          <w:b w:val="0"/>
          <w:bCs w:val="0"/>
          <w:color w:val="000000"/>
          <w:bdr w:val="none" w:sz="0" w:space="0" w:color="auto" w:frame="1"/>
        </w:rPr>
        <w:t>–</w:t>
      </w:r>
      <w:r w:rsidRPr="00EF7CAB">
        <w:rPr>
          <w:rStyle w:val="a8"/>
          <w:b w:val="0"/>
          <w:bCs w:val="0"/>
          <w:color w:val="000000"/>
          <w:bdr w:val="none" w:sz="0" w:space="0" w:color="auto" w:frame="1"/>
        </w:rPr>
        <w:t xml:space="preserve"> №14:3. </w:t>
      </w:r>
      <w:r>
        <w:rPr>
          <w:rStyle w:val="a8"/>
          <w:b w:val="0"/>
          <w:bCs w:val="0"/>
          <w:color w:val="000000"/>
          <w:bdr w:val="none" w:sz="0" w:space="0" w:color="auto" w:frame="1"/>
        </w:rPr>
        <w:t>–</w:t>
      </w:r>
      <w:r w:rsidRPr="00EF7CAB">
        <w:rPr>
          <w:rStyle w:val="a8"/>
          <w:b w:val="0"/>
          <w:bCs w:val="0"/>
          <w:color w:val="000000"/>
          <w:bdr w:val="none" w:sz="0" w:space="0" w:color="auto" w:frame="1"/>
        </w:rPr>
        <w:t xml:space="preserve"> С. 23-38 </w:t>
      </w:r>
    </w:p>
    <w:p w14:paraId="50FBE29F" w14:textId="370AE099"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en-US"/>
        </w:rPr>
      </w:pPr>
      <w:r w:rsidRPr="002D36DF">
        <w:rPr>
          <w:lang w:val="en-US"/>
        </w:rPr>
        <w:t>Åhrén M. Indigenous peoples’ culture, customs, and traditions and customary law – the Saami people's perspective // Arizona Journal of International and Comparative Law. – 2004. – №21 (1). – С. 63-112.</w:t>
      </w:r>
    </w:p>
    <w:p w14:paraId="6A31D7A2"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en-US"/>
        </w:rPr>
      </w:pPr>
      <w:r w:rsidRPr="002D36DF">
        <w:t>Aikio M. Sopimattomat saamelaiset // Tiedepolitiika. – 2006. – №4. – С. 21-34.</w:t>
      </w:r>
    </w:p>
    <w:p w14:paraId="152A54F2"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themeColor="text1"/>
          <w:bdr w:val="none" w:sz="0" w:space="0" w:color="auto" w:frame="1"/>
          <w:lang w:val="en-US"/>
        </w:rPr>
      </w:pPr>
      <w:r w:rsidRPr="002D36DF">
        <w:rPr>
          <w:lang w:val="en-US"/>
        </w:rPr>
        <w:t>Falch T., Selle P., Strømsnes K. The Sámi: 25 Years of Indigenous Authority in Norway // Ethnopolitics. – 2016. – №15 (1). – С. 125-143.</w:t>
      </w:r>
    </w:p>
    <w:p w14:paraId="14097B65" w14:textId="77777777" w:rsidR="00EF7CAB" w:rsidRPr="002D36DF" w:rsidRDefault="00EF7CAB" w:rsidP="00EF7CAB">
      <w:pPr>
        <w:pStyle w:val="a3"/>
        <w:numPr>
          <w:ilvl w:val="0"/>
          <w:numId w:val="2"/>
        </w:numPr>
        <w:shd w:val="clear" w:color="auto" w:fill="FFFFFF"/>
        <w:spacing w:before="0" w:beforeAutospacing="0" w:after="0" w:afterAutospacing="0" w:line="360" w:lineRule="auto"/>
        <w:jc w:val="both"/>
        <w:rPr>
          <w:lang w:val="en-US"/>
        </w:rPr>
      </w:pPr>
      <w:r w:rsidRPr="002D36DF">
        <w:rPr>
          <w:lang w:val="en-US"/>
        </w:rPr>
        <w:t>Joks S.; Østmo L.; Law J. Verbing meahcci: Living Sámi lands // The Sociological Review Monographs. – 2020. – №68 (2). – С. 305-321.</w:t>
      </w:r>
    </w:p>
    <w:p w14:paraId="4ACF7D00" w14:textId="77777777" w:rsidR="00EF7CAB"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Kvist R. The racist legacy in modern Swedish Saami policy // Modern Swedish Saami Policy. – 1998. –  №2. – С. 204-220.</w:t>
      </w:r>
    </w:p>
    <w:p w14:paraId="14FB4264"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sv-SE"/>
        </w:rPr>
      </w:pPr>
      <w:r w:rsidRPr="002D36DF">
        <w:rPr>
          <w:color w:val="000000" w:themeColor="text1"/>
          <w:lang w:val="sv-SE"/>
        </w:rPr>
        <w:t>Kylli R. Misjon og utdanning blant samer i 1800-tallets Finland // Norsk Tidsskrift for Misjonsvitenskap. – 2017. – №2. – С. 44-57.</w:t>
      </w:r>
    </w:p>
    <w:p w14:paraId="062EC48F"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Lehtola V.-P. Sámi Histories, Colonialism, and Finland // Arctic Anthropology. – 2015. – №52 (2). – С. 22-36.</w:t>
      </w:r>
    </w:p>
    <w:p w14:paraId="4B374757" w14:textId="7777777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en-US"/>
        </w:rPr>
      </w:pPr>
      <w:r w:rsidRPr="002D36DF">
        <w:rPr>
          <w:lang w:val="en-US"/>
        </w:rPr>
        <w:t>Linguas K. Hate Speech and Racialised Discrimination of the Norwegian Sámi: Legal Responses and Responsibility // Oslo Law Review. – 2014. – №8 (2). – С. 88-107.</w:t>
      </w:r>
    </w:p>
    <w:p w14:paraId="22B8A096" w14:textId="77777777" w:rsidR="00EF7CAB" w:rsidRPr="00EF7CAB" w:rsidRDefault="00EF7CAB" w:rsidP="00EF7CAB">
      <w:pPr>
        <w:pStyle w:val="af"/>
        <w:numPr>
          <w:ilvl w:val="0"/>
          <w:numId w:val="2"/>
        </w:numPr>
        <w:spacing w:line="360" w:lineRule="auto"/>
        <w:jc w:val="both"/>
        <w:rPr>
          <w:rFonts w:ascii="Times New Roman" w:hAnsi="Times New Roman" w:cs="Times New Roman"/>
          <w:lang w:val="en-US"/>
        </w:rPr>
      </w:pPr>
      <w:r w:rsidRPr="00EF7CAB">
        <w:rPr>
          <w:rFonts w:ascii="Times New Roman" w:hAnsi="Times New Roman" w:cs="Times New Roman"/>
          <w:lang w:val="en-US"/>
        </w:rPr>
        <w:t>Nair S. Introducing Postcolonialism in International Relations Theory // E-international relation. – 2017.</w:t>
      </w:r>
    </w:p>
    <w:p w14:paraId="1FF55503"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Sasvari A., Beach H. The 2011 Swedish Supreme Court ruling: a turning point for Some rights // Nomadic Peoples. – 2011. – №15 (2). – С. 130-135.</w:t>
      </w:r>
    </w:p>
    <w:p w14:paraId="21CB289C"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themeColor="text1"/>
          <w:bdr w:val="none" w:sz="0" w:space="0" w:color="auto" w:frame="1"/>
          <w:lang w:val="en-US"/>
        </w:rPr>
      </w:pPr>
      <w:r w:rsidRPr="002D36DF">
        <w:rPr>
          <w:lang w:val="en-US"/>
        </w:rPr>
        <w:t>Vollebæk K., Plesner I.T. Constitutional Protection of National Minorities' Rights in Norway: Does It Matter? // Nordic Journal of Human Rights. – 2014. – №32 (2). – С. 176-187.</w:t>
      </w:r>
    </w:p>
    <w:p w14:paraId="09E1BE52" w14:textId="279FCAE7" w:rsidR="00EF7CAB" w:rsidRPr="00EF7CAB" w:rsidRDefault="00EF7CAB" w:rsidP="00EF7CAB">
      <w:pPr>
        <w:pStyle w:val="a3"/>
        <w:numPr>
          <w:ilvl w:val="0"/>
          <w:numId w:val="2"/>
        </w:numPr>
        <w:spacing w:before="0" w:beforeAutospacing="0" w:after="0" w:afterAutospacing="0" w:line="360" w:lineRule="auto"/>
        <w:jc w:val="both"/>
        <w:textAlignment w:val="top"/>
        <w:rPr>
          <w:b/>
          <w:bCs/>
          <w:color w:val="000000"/>
          <w:bdr w:val="none" w:sz="0" w:space="0" w:color="auto" w:frame="1"/>
          <w:lang w:val="en-US"/>
        </w:rPr>
      </w:pPr>
      <w:r w:rsidRPr="002D36DF">
        <w:rPr>
          <w:lang w:val="en-US"/>
        </w:rPr>
        <w:t>Zaikov K. Between the empire and the nation state: the problem of the Russian-Norwegian frontier and Sami occupation in the 19th – early 20th centuries // The Polar Journal. – 2019. – №9 (1). – С. 154-174</w:t>
      </w:r>
      <w:r w:rsidRPr="00EF7CAB">
        <w:rPr>
          <w:lang w:val="en-US"/>
        </w:rPr>
        <w:t>.</w:t>
      </w:r>
    </w:p>
    <w:p w14:paraId="4FE0ADB6" w14:textId="77777777" w:rsidR="00EF7CAB" w:rsidRDefault="00EF7CAB" w:rsidP="00EF7CAB">
      <w:pPr>
        <w:pStyle w:val="a3"/>
        <w:spacing w:before="0" w:beforeAutospacing="0" w:after="0" w:afterAutospacing="0" w:line="360" w:lineRule="auto"/>
        <w:jc w:val="both"/>
        <w:textAlignment w:val="top"/>
        <w:rPr>
          <w:lang w:val="en-US"/>
        </w:rPr>
      </w:pPr>
    </w:p>
    <w:p w14:paraId="0F23EF36" w14:textId="52D17E99" w:rsidR="00EF7CAB" w:rsidRPr="00EF7CAB" w:rsidRDefault="00EF7CAB" w:rsidP="00EF7CAB">
      <w:pPr>
        <w:pStyle w:val="a3"/>
        <w:numPr>
          <w:ilvl w:val="0"/>
          <w:numId w:val="5"/>
        </w:numPr>
        <w:spacing w:before="0" w:beforeAutospacing="0" w:after="0" w:afterAutospacing="0" w:line="360" w:lineRule="auto"/>
        <w:jc w:val="both"/>
        <w:textAlignment w:val="top"/>
        <w:rPr>
          <w:b/>
          <w:bCs/>
          <w:color w:val="000000"/>
          <w:bdr w:val="none" w:sz="0" w:space="0" w:color="auto" w:frame="1"/>
          <w:lang w:val="en-US"/>
        </w:rPr>
      </w:pPr>
      <w:r>
        <w:rPr>
          <w:b/>
          <w:bCs/>
          <w:color w:val="000000"/>
          <w:bdr w:val="none" w:sz="0" w:space="0" w:color="auto" w:frame="1"/>
        </w:rPr>
        <w:t>ИНТЕРНЕТ-РЕСУРСЫ</w:t>
      </w:r>
    </w:p>
    <w:p w14:paraId="637190A9"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rPr>
      </w:pPr>
      <w:r w:rsidRPr="002D36DF">
        <w:rPr>
          <w:rFonts w:ascii="Times New Roman" w:hAnsi="Times New Roman" w:cs="Times New Roman"/>
          <w:sz w:val="24"/>
          <w:szCs w:val="24"/>
        </w:rPr>
        <w:t xml:space="preserve">Бунт саамов: против алкоголя и властей // GoArctic / [Электронный ресурс] // URL: </w:t>
      </w:r>
      <w:hyperlink r:id="rId76" w:history="1">
        <w:r w:rsidRPr="002D36DF">
          <w:rPr>
            <w:rStyle w:val="a5"/>
            <w:rFonts w:ascii="Times New Roman" w:hAnsi="Times New Roman" w:cs="Times New Roman"/>
            <w:sz w:val="24"/>
            <w:szCs w:val="24"/>
          </w:rPr>
          <w:t>https://goarctic.ru/society/bunt-saamov-protiv-alkogolya-i-vlastey</w:t>
        </w:r>
      </w:hyperlink>
      <w:r w:rsidRPr="002D36DF">
        <w:rPr>
          <w:rFonts w:ascii="Times New Roman" w:hAnsi="Times New Roman" w:cs="Times New Roman"/>
          <w:sz w:val="24"/>
          <w:szCs w:val="24"/>
        </w:rPr>
        <w:t xml:space="preserve"> / (дата обращения: 10.04.2023).</w:t>
      </w:r>
    </w:p>
    <w:p w14:paraId="7AD873E6"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rPr>
      </w:pPr>
      <w:r w:rsidRPr="002D36DF">
        <w:rPr>
          <w:rFonts w:ascii="Times New Roman" w:hAnsi="Times New Roman" w:cs="Times New Roman"/>
          <w:sz w:val="24"/>
          <w:szCs w:val="24"/>
        </w:rPr>
        <w:lastRenderedPageBreak/>
        <w:t xml:space="preserve">Деревня пошла в суд // Kola Sápmi / [Электронный ресурс] // URL: </w:t>
      </w:r>
      <w:hyperlink r:id="rId77" w:history="1">
        <w:r w:rsidRPr="002D36DF">
          <w:rPr>
            <w:rStyle w:val="a5"/>
            <w:rFonts w:ascii="Times New Roman" w:hAnsi="Times New Roman" w:cs="Times New Roman"/>
            <w:sz w:val="24"/>
            <w:szCs w:val="24"/>
          </w:rPr>
          <w:t>https://kolasapmi.com/2020/12/29/2020-84/</w:t>
        </w:r>
      </w:hyperlink>
      <w:r w:rsidRPr="002D36DF">
        <w:rPr>
          <w:rFonts w:ascii="Times New Roman" w:hAnsi="Times New Roman" w:cs="Times New Roman"/>
          <w:sz w:val="24"/>
          <w:szCs w:val="24"/>
        </w:rPr>
        <w:t xml:space="preserve"> (дата обращения: 25.03.24).</w:t>
      </w:r>
    </w:p>
    <w:p w14:paraId="465E262B"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rPr>
      </w:pPr>
      <w:r w:rsidRPr="002D36DF">
        <w:t xml:space="preserve">Из жизни норвежских оленеводов: с саамами не все в порядке // </w:t>
      </w:r>
      <w:r w:rsidRPr="002D36DF">
        <w:rPr>
          <w:lang w:val="sv-SE"/>
        </w:rPr>
        <w:t>EurAsia</w:t>
      </w:r>
      <w:r w:rsidRPr="002D36DF">
        <w:t xml:space="preserve"> </w:t>
      </w:r>
      <w:r w:rsidRPr="002D36DF">
        <w:rPr>
          <w:lang w:val="en-US"/>
        </w:rPr>
        <w:t>Daily</w:t>
      </w:r>
      <w:r w:rsidRPr="002D36DF">
        <w:t xml:space="preserve"> /  [Электронный ресурс] // </w:t>
      </w:r>
      <w:r w:rsidRPr="002D36DF">
        <w:rPr>
          <w:lang w:val="sv-SE"/>
        </w:rPr>
        <w:t>URL</w:t>
      </w:r>
      <w:r w:rsidRPr="002D36DF">
        <w:t xml:space="preserve">: </w:t>
      </w:r>
      <w:hyperlink r:id="rId78" w:history="1">
        <w:r w:rsidRPr="002D36DF">
          <w:rPr>
            <w:rStyle w:val="a5"/>
            <w:lang w:val="sv-SE"/>
          </w:rPr>
          <w:t>https</w:t>
        </w:r>
        <w:r w:rsidRPr="002D36DF">
          <w:rPr>
            <w:rStyle w:val="a5"/>
          </w:rPr>
          <w:t>://</w:t>
        </w:r>
        <w:r w:rsidRPr="002D36DF">
          <w:rPr>
            <w:rStyle w:val="a5"/>
            <w:lang w:val="sv-SE"/>
          </w:rPr>
          <w:t>eadaily</w:t>
        </w:r>
        <w:r w:rsidRPr="002D36DF">
          <w:rPr>
            <w:rStyle w:val="a5"/>
          </w:rPr>
          <w:t>.</w:t>
        </w:r>
        <w:r w:rsidRPr="002D36DF">
          <w:rPr>
            <w:rStyle w:val="a5"/>
            <w:lang w:val="sv-SE"/>
          </w:rPr>
          <w:t>com</w:t>
        </w:r>
        <w:r w:rsidRPr="002D36DF">
          <w:rPr>
            <w:rStyle w:val="a5"/>
          </w:rPr>
          <w:t>/</w:t>
        </w:r>
        <w:r w:rsidRPr="002D36DF">
          <w:rPr>
            <w:rStyle w:val="a5"/>
            <w:lang w:val="sv-SE"/>
          </w:rPr>
          <w:t>ru</w:t>
        </w:r>
        <w:r w:rsidRPr="002D36DF">
          <w:rPr>
            <w:rStyle w:val="a5"/>
          </w:rPr>
          <w:t>/</w:t>
        </w:r>
        <w:r w:rsidRPr="002D36DF">
          <w:rPr>
            <w:rStyle w:val="a5"/>
            <w:lang w:val="sv-SE"/>
          </w:rPr>
          <w:t>news</w:t>
        </w:r>
        <w:r w:rsidRPr="002D36DF">
          <w:rPr>
            <w:rStyle w:val="a5"/>
          </w:rPr>
          <w:t>/2018/12/20/</w:t>
        </w:r>
        <w:r w:rsidRPr="002D36DF">
          <w:rPr>
            <w:rStyle w:val="a5"/>
            <w:lang w:val="sv-SE"/>
          </w:rPr>
          <w:t>iz</w:t>
        </w:r>
        <w:r w:rsidRPr="002D36DF">
          <w:rPr>
            <w:rStyle w:val="a5"/>
          </w:rPr>
          <w:t>-</w:t>
        </w:r>
        <w:r w:rsidRPr="002D36DF">
          <w:rPr>
            <w:rStyle w:val="a5"/>
            <w:lang w:val="sv-SE"/>
          </w:rPr>
          <w:t>zhizni</w:t>
        </w:r>
        <w:r w:rsidRPr="002D36DF">
          <w:rPr>
            <w:rStyle w:val="a5"/>
          </w:rPr>
          <w:t>-</w:t>
        </w:r>
        <w:r w:rsidRPr="002D36DF">
          <w:rPr>
            <w:rStyle w:val="a5"/>
            <w:lang w:val="sv-SE"/>
          </w:rPr>
          <w:t>norvezhskih</w:t>
        </w:r>
        <w:r w:rsidRPr="002D36DF">
          <w:rPr>
            <w:rStyle w:val="a5"/>
          </w:rPr>
          <w:t>-</w:t>
        </w:r>
        <w:r w:rsidRPr="002D36DF">
          <w:rPr>
            <w:rStyle w:val="a5"/>
            <w:lang w:val="sv-SE"/>
          </w:rPr>
          <w:t>olenevodov</w:t>
        </w:r>
        <w:r w:rsidRPr="002D36DF">
          <w:rPr>
            <w:rStyle w:val="a5"/>
          </w:rPr>
          <w:t>-</w:t>
        </w:r>
        <w:r w:rsidRPr="002D36DF">
          <w:rPr>
            <w:rStyle w:val="a5"/>
            <w:lang w:val="sv-SE"/>
          </w:rPr>
          <w:t>s</w:t>
        </w:r>
        <w:r w:rsidRPr="002D36DF">
          <w:rPr>
            <w:rStyle w:val="a5"/>
          </w:rPr>
          <w:t>-</w:t>
        </w:r>
        <w:r w:rsidRPr="002D36DF">
          <w:rPr>
            <w:rStyle w:val="a5"/>
            <w:lang w:val="sv-SE"/>
          </w:rPr>
          <w:t>saamami</w:t>
        </w:r>
        <w:r w:rsidRPr="002D36DF">
          <w:rPr>
            <w:rStyle w:val="a5"/>
          </w:rPr>
          <w:t>-</w:t>
        </w:r>
        <w:r w:rsidRPr="002D36DF">
          <w:rPr>
            <w:rStyle w:val="a5"/>
            <w:lang w:val="sv-SE"/>
          </w:rPr>
          <w:t>ne</w:t>
        </w:r>
        <w:r w:rsidRPr="002D36DF">
          <w:rPr>
            <w:rStyle w:val="a5"/>
          </w:rPr>
          <w:t>-</w:t>
        </w:r>
        <w:r w:rsidRPr="002D36DF">
          <w:rPr>
            <w:rStyle w:val="a5"/>
            <w:lang w:val="sv-SE"/>
          </w:rPr>
          <w:t>vse</w:t>
        </w:r>
        <w:r w:rsidRPr="002D36DF">
          <w:rPr>
            <w:rStyle w:val="a5"/>
          </w:rPr>
          <w:t>-</w:t>
        </w:r>
        <w:r w:rsidRPr="002D36DF">
          <w:rPr>
            <w:rStyle w:val="a5"/>
            <w:lang w:val="sv-SE"/>
          </w:rPr>
          <w:t>v</w:t>
        </w:r>
        <w:r w:rsidRPr="002D36DF">
          <w:rPr>
            <w:rStyle w:val="a5"/>
          </w:rPr>
          <w:t>-</w:t>
        </w:r>
        <w:r w:rsidRPr="002D36DF">
          <w:rPr>
            <w:rStyle w:val="a5"/>
            <w:lang w:val="sv-SE"/>
          </w:rPr>
          <w:t>poryadke</w:t>
        </w:r>
      </w:hyperlink>
      <w:r w:rsidRPr="002D36DF">
        <w:t xml:space="preserve"> (дата обращения: 20.04.23)</w:t>
      </w:r>
    </w:p>
    <w:p w14:paraId="7BDEF0E0"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rPr>
      </w:pPr>
      <w:r w:rsidRPr="002D36DF">
        <w:t>Некоторые особенности христианизации Скандинавского региона // Богослов.</w:t>
      </w:r>
      <w:r w:rsidRPr="002D36DF">
        <w:rPr>
          <w:lang w:val="en-US"/>
        </w:rPr>
        <w:t>ru</w:t>
      </w:r>
      <w:r w:rsidRPr="002D36DF">
        <w:t xml:space="preserve"> / [Электронный ресурс] // </w:t>
      </w:r>
      <w:r w:rsidRPr="002D36DF">
        <w:rPr>
          <w:lang w:val="en-US"/>
        </w:rPr>
        <w:t>URL</w:t>
      </w:r>
      <w:r w:rsidRPr="002D36DF">
        <w:t xml:space="preserve">: </w:t>
      </w:r>
      <w:hyperlink r:id="rId79" w:history="1">
        <w:r w:rsidRPr="002D36DF">
          <w:rPr>
            <w:rStyle w:val="a5"/>
          </w:rPr>
          <w:t>https://bogoslov.ru/article/1207353</w:t>
        </w:r>
      </w:hyperlink>
      <w:r w:rsidRPr="002D36DF">
        <w:t xml:space="preserve"> (дата обращения: 10.04.2023)</w:t>
      </w:r>
    </w:p>
    <w:p w14:paraId="79D4B225" w14:textId="65285850" w:rsidR="00EF7CAB" w:rsidRPr="00EF7CAB" w:rsidRDefault="00EF7CAB" w:rsidP="00EF7CAB">
      <w:pPr>
        <w:pStyle w:val="af"/>
        <w:numPr>
          <w:ilvl w:val="0"/>
          <w:numId w:val="2"/>
        </w:numPr>
        <w:spacing w:line="360" w:lineRule="auto"/>
        <w:jc w:val="both"/>
        <w:rPr>
          <w:rFonts w:ascii="Times New Roman" w:hAnsi="Times New Roman" w:cs="Times New Roman"/>
        </w:rPr>
      </w:pPr>
      <w:r w:rsidRPr="00EF7CAB">
        <w:rPr>
          <w:rFonts w:ascii="Times New Roman" w:hAnsi="Times New Roman" w:cs="Times New Roman"/>
        </w:rPr>
        <w:t xml:space="preserve">Саамы Норвегии // </w:t>
      </w:r>
      <w:r w:rsidRPr="00EF7CAB">
        <w:rPr>
          <w:rFonts w:ascii="Times New Roman" w:hAnsi="Times New Roman" w:cs="Times New Roman"/>
          <w:lang w:val="sv-SE"/>
        </w:rPr>
        <w:t>Norsk</w:t>
      </w:r>
      <w:r w:rsidRPr="00EF7CAB">
        <w:rPr>
          <w:rFonts w:ascii="Times New Roman" w:hAnsi="Times New Roman" w:cs="Times New Roman"/>
        </w:rPr>
        <w:t xml:space="preserve"> </w:t>
      </w:r>
      <w:r w:rsidRPr="00EF7CAB">
        <w:rPr>
          <w:rFonts w:ascii="Times New Roman" w:hAnsi="Times New Roman" w:cs="Times New Roman"/>
          <w:lang w:val="sv-SE"/>
        </w:rPr>
        <w:t>Polarinstitut</w:t>
      </w:r>
      <w:r w:rsidRPr="00EF7CAB">
        <w:rPr>
          <w:rFonts w:ascii="Times New Roman" w:hAnsi="Times New Roman" w:cs="Times New Roman"/>
        </w:rPr>
        <w:t xml:space="preserve"> / [Электронный ресурс] // </w:t>
      </w:r>
      <w:r w:rsidRPr="00EF7CAB">
        <w:rPr>
          <w:rFonts w:ascii="Times New Roman" w:hAnsi="Times New Roman" w:cs="Times New Roman"/>
          <w:lang w:val="en-US"/>
        </w:rPr>
        <w:t>URL</w:t>
      </w:r>
      <w:r w:rsidRPr="00EF7CAB">
        <w:rPr>
          <w:rFonts w:ascii="Times New Roman" w:hAnsi="Times New Roman" w:cs="Times New Roman"/>
        </w:rPr>
        <w:t xml:space="preserve">: </w:t>
      </w:r>
      <w:hyperlink r:id="rId80" w:history="1">
        <w:r w:rsidRPr="00EF7CAB">
          <w:rPr>
            <w:rStyle w:val="a5"/>
            <w:rFonts w:ascii="Times New Roman" w:hAnsi="Times New Roman" w:cs="Times New Roman"/>
            <w:lang w:val="sv-SE"/>
          </w:rPr>
          <w:t>https</w:t>
        </w:r>
        <w:r w:rsidRPr="00EF7CAB">
          <w:rPr>
            <w:rStyle w:val="a5"/>
            <w:rFonts w:ascii="Times New Roman" w:hAnsi="Times New Roman" w:cs="Times New Roman"/>
          </w:rPr>
          <w:t>://</w:t>
        </w:r>
        <w:r w:rsidRPr="00EF7CAB">
          <w:rPr>
            <w:rStyle w:val="a5"/>
            <w:rFonts w:ascii="Times New Roman" w:hAnsi="Times New Roman" w:cs="Times New Roman"/>
            <w:lang w:val="sv-SE"/>
          </w:rPr>
          <w:t>ansipra</w:t>
        </w:r>
        <w:r w:rsidRPr="00EF7CAB">
          <w:rPr>
            <w:rStyle w:val="a5"/>
            <w:rFonts w:ascii="Times New Roman" w:hAnsi="Times New Roman" w:cs="Times New Roman"/>
          </w:rPr>
          <w:t>.</w:t>
        </w:r>
        <w:r w:rsidRPr="00EF7CAB">
          <w:rPr>
            <w:rStyle w:val="a5"/>
            <w:rFonts w:ascii="Times New Roman" w:hAnsi="Times New Roman" w:cs="Times New Roman"/>
            <w:lang w:val="sv-SE"/>
          </w:rPr>
          <w:t>npolar</w:t>
        </w:r>
        <w:r w:rsidRPr="00EF7CAB">
          <w:rPr>
            <w:rStyle w:val="a5"/>
            <w:rFonts w:ascii="Times New Roman" w:hAnsi="Times New Roman" w:cs="Times New Roman"/>
          </w:rPr>
          <w:t>.</w:t>
        </w:r>
        <w:r w:rsidRPr="00EF7CAB">
          <w:rPr>
            <w:rStyle w:val="a5"/>
            <w:rFonts w:ascii="Times New Roman" w:hAnsi="Times New Roman" w:cs="Times New Roman"/>
            <w:lang w:val="sv-SE"/>
          </w:rPr>
          <w:t>no</w:t>
        </w:r>
        <w:r w:rsidRPr="00EF7CAB">
          <w:rPr>
            <w:rStyle w:val="a5"/>
            <w:rFonts w:ascii="Times New Roman" w:hAnsi="Times New Roman" w:cs="Times New Roman"/>
          </w:rPr>
          <w:t>/</w:t>
        </w:r>
        <w:r w:rsidRPr="00EF7CAB">
          <w:rPr>
            <w:rStyle w:val="a5"/>
            <w:rFonts w:ascii="Times New Roman" w:hAnsi="Times New Roman" w:cs="Times New Roman"/>
            <w:lang w:val="sv-SE"/>
          </w:rPr>
          <w:t>russian</w:t>
        </w:r>
        <w:r w:rsidRPr="00EF7CAB">
          <w:rPr>
            <w:rStyle w:val="a5"/>
            <w:rFonts w:ascii="Times New Roman" w:hAnsi="Times New Roman" w:cs="Times New Roman"/>
          </w:rPr>
          <w:t>/</w:t>
        </w:r>
        <w:r w:rsidRPr="00EF7CAB">
          <w:rPr>
            <w:rStyle w:val="a5"/>
            <w:rFonts w:ascii="Times New Roman" w:hAnsi="Times New Roman" w:cs="Times New Roman"/>
            <w:lang w:val="sv-SE"/>
          </w:rPr>
          <w:t>Items</w:t>
        </w:r>
        <w:r w:rsidRPr="00EF7CAB">
          <w:rPr>
            <w:rStyle w:val="a5"/>
            <w:rFonts w:ascii="Times New Roman" w:hAnsi="Times New Roman" w:cs="Times New Roman"/>
          </w:rPr>
          <w:t>/</w:t>
        </w:r>
        <w:r w:rsidRPr="00EF7CAB">
          <w:rPr>
            <w:rStyle w:val="a5"/>
            <w:rFonts w:ascii="Times New Roman" w:hAnsi="Times New Roman" w:cs="Times New Roman"/>
            <w:lang w:val="sv-SE"/>
          </w:rPr>
          <w:t>Saami</w:t>
        </w:r>
        <w:r w:rsidRPr="00EF7CAB">
          <w:rPr>
            <w:rStyle w:val="a5"/>
            <w:rFonts w:ascii="Times New Roman" w:hAnsi="Times New Roman" w:cs="Times New Roman"/>
          </w:rPr>
          <w:t>_</w:t>
        </w:r>
        <w:r w:rsidRPr="00EF7CAB">
          <w:rPr>
            <w:rStyle w:val="a5"/>
            <w:rFonts w:ascii="Times New Roman" w:hAnsi="Times New Roman" w:cs="Times New Roman"/>
            <w:lang w:val="sv-SE"/>
          </w:rPr>
          <w:t>Norway</w:t>
        </w:r>
        <w:r w:rsidRPr="00EF7CAB">
          <w:rPr>
            <w:rStyle w:val="a5"/>
            <w:rFonts w:ascii="Times New Roman" w:hAnsi="Times New Roman" w:cs="Times New Roman"/>
          </w:rPr>
          <w:t>_</w:t>
        </w:r>
        <w:r w:rsidRPr="00EF7CAB">
          <w:rPr>
            <w:rStyle w:val="a5"/>
            <w:rFonts w:ascii="Times New Roman" w:hAnsi="Times New Roman" w:cs="Times New Roman"/>
            <w:lang w:val="sv-SE"/>
          </w:rPr>
          <w:t>R</w:t>
        </w:r>
        <w:r w:rsidRPr="00EF7CAB">
          <w:rPr>
            <w:rStyle w:val="a5"/>
            <w:rFonts w:ascii="Times New Roman" w:hAnsi="Times New Roman" w:cs="Times New Roman"/>
          </w:rPr>
          <w:t>.</w:t>
        </w:r>
        <w:r w:rsidRPr="00EF7CAB">
          <w:rPr>
            <w:rStyle w:val="a5"/>
            <w:rFonts w:ascii="Times New Roman" w:hAnsi="Times New Roman" w:cs="Times New Roman"/>
            <w:lang w:val="sv-SE"/>
          </w:rPr>
          <w:t>html</w:t>
        </w:r>
      </w:hyperlink>
      <w:r w:rsidRPr="00EF7CAB">
        <w:rPr>
          <w:rFonts w:ascii="Times New Roman" w:hAnsi="Times New Roman" w:cs="Times New Roman"/>
        </w:rPr>
        <w:t xml:space="preserve"> (дата обращения: 10.04.2023)</w:t>
      </w:r>
    </w:p>
    <w:p w14:paraId="709CB5D8" w14:textId="49F291EB" w:rsidR="00EF7CAB" w:rsidRDefault="00EF7CAB" w:rsidP="00EF7CAB">
      <w:pPr>
        <w:pStyle w:val="a9"/>
        <w:numPr>
          <w:ilvl w:val="0"/>
          <w:numId w:val="2"/>
        </w:numPr>
        <w:spacing w:line="360" w:lineRule="auto"/>
        <w:jc w:val="both"/>
        <w:rPr>
          <w:rFonts w:ascii="Times New Roman" w:hAnsi="Times New Roman" w:cs="Times New Roman"/>
        </w:rPr>
      </w:pPr>
      <w:r w:rsidRPr="002D36DF">
        <w:rPr>
          <w:rFonts w:ascii="Times New Roman" w:hAnsi="Times New Roman" w:cs="Times New Roman"/>
        </w:rPr>
        <w:t xml:space="preserve">«Самоопределение» саамов: эталон для всех трансграничных коренных народов? // </w:t>
      </w:r>
      <w:r w:rsidRPr="002D36DF">
        <w:rPr>
          <w:rFonts w:ascii="Times New Roman" w:hAnsi="Times New Roman" w:cs="Times New Roman"/>
          <w:lang w:val="en-US"/>
        </w:rPr>
        <w:t>EurAsia</w:t>
      </w:r>
      <w:r w:rsidRPr="002D36DF">
        <w:rPr>
          <w:rFonts w:ascii="Times New Roman" w:hAnsi="Times New Roman" w:cs="Times New Roman"/>
        </w:rPr>
        <w:t xml:space="preserve"> </w:t>
      </w:r>
      <w:r w:rsidRPr="002D36DF">
        <w:rPr>
          <w:rFonts w:ascii="Times New Roman" w:hAnsi="Times New Roman" w:cs="Times New Roman"/>
          <w:lang w:val="en-US"/>
        </w:rPr>
        <w:t>Daily</w:t>
      </w:r>
      <w:r w:rsidRPr="002D36DF">
        <w:rPr>
          <w:rFonts w:ascii="Times New Roman" w:hAnsi="Times New Roman" w:cs="Times New Roman"/>
        </w:rPr>
        <w:t xml:space="preserve"> / [Электронный ресурс] // </w:t>
      </w:r>
      <w:r w:rsidRPr="002D36DF">
        <w:rPr>
          <w:rFonts w:ascii="Times New Roman" w:hAnsi="Times New Roman" w:cs="Times New Roman"/>
          <w:lang w:val="sv-SE"/>
        </w:rPr>
        <w:t>URL</w:t>
      </w:r>
      <w:r w:rsidRPr="002D36DF">
        <w:rPr>
          <w:rFonts w:ascii="Times New Roman" w:hAnsi="Times New Roman" w:cs="Times New Roman"/>
        </w:rPr>
        <w:t xml:space="preserve">: </w:t>
      </w:r>
      <w:hyperlink r:id="rId81" w:history="1">
        <w:r w:rsidRPr="002D36DF">
          <w:rPr>
            <w:rStyle w:val="a5"/>
            <w:rFonts w:ascii="Times New Roman" w:hAnsi="Times New Roman" w:cs="Times New Roman"/>
          </w:rPr>
          <w:t>https://eadaily.com/ru/news/2017/08/15/samoopredelenie-saamov-etalon-dlya-vseh-transgranichnyh-korennyh-narodov</w:t>
        </w:r>
      </w:hyperlink>
      <w:r w:rsidRPr="002D36DF">
        <w:rPr>
          <w:rStyle w:val="a5"/>
          <w:rFonts w:ascii="Times New Roman" w:hAnsi="Times New Roman" w:cs="Times New Roman"/>
        </w:rPr>
        <w:t xml:space="preserve"> </w:t>
      </w:r>
      <w:r w:rsidRPr="002D36DF">
        <w:rPr>
          <w:rFonts w:ascii="Times New Roman" w:hAnsi="Times New Roman" w:cs="Times New Roman"/>
        </w:rPr>
        <w:t>(дата обращения: 24.04.2023)</w:t>
      </w:r>
    </w:p>
    <w:p w14:paraId="26A361B8" w14:textId="6FF55D4D" w:rsidR="00EF7CAB" w:rsidRPr="00EF7CAB" w:rsidRDefault="00EF7CAB" w:rsidP="00EF7CAB">
      <w:pPr>
        <w:pStyle w:val="a3"/>
        <w:numPr>
          <w:ilvl w:val="0"/>
          <w:numId w:val="2"/>
        </w:numPr>
        <w:spacing w:before="0" w:beforeAutospacing="0" w:after="0" w:afterAutospacing="0" w:line="360" w:lineRule="auto"/>
        <w:jc w:val="both"/>
      </w:pPr>
      <w:r w:rsidRPr="002D36DF">
        <w:t xml:space="preserve">Швеция должна признать репрессии против саамов // ИА </w:t>
      </w:r>
      <w:r w:rsidRPr="002D36DF">
        <w:rPr>
          <w:lang w:val="en-US"/>
        </w:rPr>
        <w:t>Regnum</w:t>
      </w:r>
      <w:r w:rsidRPr="002D36DF">
        <w:t xml:space="preserve"> / [Электронный ресурс] // </w:t>
      </w:r>
      <w:r w:rsidRPr="002D36DF">
        <w:rPr>
          <w:lang w:val="sv-SE"/>
        </w:rPr>
        <w:t>URL</w:t>
      </w:r>
      <w:r w:rsidRPr="002D36DF">
        <w:t xml:space="preserve">: </w:t>
      </w:r>
      <w:hyperlink r:id="rId82" w:history="1">
        <w:r w:rsidRPr="002D36DF">
          <w:rPr>
            <w:rStyle w:val="a5"/>
          </w:rPr>
          <w:t>https://regnum.ru/news/polit/2092995.html</w:t>
        </w:r>
      </w:hyperlink>
      <w:r w:rsidRPr="002D36DF">
        <w:t xml:space="preserve"> (дата обращения: 04.03.2022)</w:t>
      </w:r>
    </w:p>
    <w:p w14:paraId="46F90765"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t>A pioneering venture – starting in Boden // H2 green steel / [</w:t>
      </w:r>
      <w:r w:rsidRPr="002D36DF">
        <w:rPr>
          <w:lang w:val="sv-SE"/>
        </w:rPr>
        <w:t>Электронный</w:t>
      </w:r>
      <w:r w:rsidRPr="002D36DF">
        <w:rPr>
          <w:lang w:val="en-US"/>
        </w:rPr>
        <w:t xml:space="preserve"> </w:t>
      </w:r>
      <w:r w:rsidRPr="002D36DF">
        <w:rPr>
          <w:lang w:val="sv-SE"/>
        </w:rPr>
        <w:t>ресурс</w:t>
      </w:r>
      <w:r w:rsidRPr="002D36DF">
        <w:rPr>
          <w:lang w:val="en-US"/>
        </w:rPr>
        <w:t xml:space="preserve">] // URL: </w:t>
      </w:r>
      <w:hyperlink r:id="rId83" w:history="1">
        <w:r w:rsidRPr="002D36DF">
          <w:rPr>
            <w:rStyle w:val="a5"/>
            <w:lang w:val="en-US"/>
          </w:rPr>
          <w:t>https://www.h2greensteel.com/boden</w:t>
        </w:r>
      </w:hyperlink>
      <w:r w:rsidRPr="002D36DF">
        <w:rPr>
          <w:lang w:val="en-US"/>
        </w:rPr>
        <w:t xml:space="preserve"> (</w:t>
      </w:r>
      <w:r w:rsidRPr="002D36DF">
        <w:t>дата</w:t>
      </w:r>
      <w:r w:rsidRPr="002D36DF">
        <w:rPr>
          <w:lang w:val="en-US"/>
        </w:rPr>
        <w:t xml:space="preserve"> </w:t>
      </w:r>
      <w:r w:rsidRPr="002D36DF">
        <w:t>обращения</w:t>
      </w:r>
      <w:r w:rsidRPr="002D36DF">
        <w:rPr>
          <w:lang w:val="en-US"/>
        </w:rPr>
        <w:t>: 31.03.24).</w:t>
      </w:r>
    </w:p>
    <w:p w14:paraId="5A9D8522"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t>Acting behind their backs: the American military prevented the Sami in Lapland (Yle, Finland) // VPK news / [</w:t>
      </w:r>
      <w:r w:rsidRPr="002D36DF">
        <w:t>Электронный</w:t>
      </w:r>
      <w:r w:rsidRPr="002D36DF">
        <w:rPr>
          <w:lang w:val="en-US"/>
        </w:rPr>
        <w:t xml:space="preserve"> </w:t>
      </w:r>
      <w:r w:rsidRPr="002D36DF">
        <w:t>ресурс</w:t>
      </w:r>
      <w:r w:rsidRPr="002D36DF">
        <w:rPr>
          <w:lang w:val="en-US"/>
        </w:rPr>
        <w:t xml:space="preserve">] // URL: </w:t>
      </w:r>
      <w:hyperlink r:id="rId84" w:history="1">
        <w:r w:rsidRPr="002D36DF">
          <w:rPr>
            <w:rStyle w:val="a5"/>
            <w:lang w:val="en-US"/>
          </w:rPr>
          <w:t>https://vpk.name/en/852865_acting-behind-their-backs-the-american-military-prevented-the-sami-in-lapland-yle-finland.html</w:t>
        </w:r>
      </w:hyperlink>
      <w:r w:rsidRPr="002D36DF">
        <w:rPr>
          <w:lang w:val="en-US"/>
        </w:rPr>
        <w:t xml:space="preserve"> (</w:t>
      </w:r>
      <w:r w:rsidRPr="002D36DF">
        <w:t>дата</w:t>
      </w:r>
      <w:r w:rsidRPr="002D36DF">
        <w:rPr>
          <w:lang w:val="en-US"/>
        </w:rPr>
        <w:t xml:space="preserve"> </w:t>
      </w:r>
      <w:r w:rsidRPr="002D36DF">
        <w:t>обращения</w:t>
      </w:r>
      <w:r w:rsidRPr="002D36DF">
        <w:rPr>
          <w:lang w:val="en-US"/>
        </w:rPr>
        <w:t>: 07.05.24).</w:t>
      </w:r>
    </w:p>
    <w:p w14:paraId="68094237" w14:textId="77777777" w:rsidR="00EF7CAB" w:rsidRPr="00EF7CAB" w:rsidRDefault="00EF7CAB" w:rsidP="00EF7CAB">
      <w:pPr>
        <w:pStyle w:val="af"/>
        <w:numPr>
          <w:ilvl w:val="0"/>
          <w:numId w:val="2"/>
        </w:numPr>
        <w:spacing w:line="360" w:lineRule="auto"/>
        <w:jc w:val="both"/>
        <w:rPr>
          <w:rFonts w:ascii="Times New Roman" w:hAnsi="Times New Roman" w:cs="Times New Roman"/>
          <w:lang w:val="en-US"/>
        </w:rPr>
      </w:pPr>
      <w:r w:rsidRPr="00EF7CAB">
        <w:rPr>
          <w:rFonts w:ascii="Times New Roman" w:hAnsi="Times New Roman" w:cs="Times New Roman"/>
          <w:lang w:val="en-US"/>
        </w:rPr>
        <w:t>Alta-saken // Store norske leksikon / [</w:t>
      </w:r>
      <w:r w:rsidRPr="00EF7CAB">
        <w:rPr>
          <w:rFonts w:ascii="Times New Roman" w:hAnsi="Times New Roman" w:cs="Times New Roman"/>
        </w:rPr>
        <w:t>Электронный</w:t>
      </w:r>
      <w:r w:rsidRPr="00EF7CAB">
        <w:rPr>
          <w:rFonts w:ascii="Times New Roman" w:hAnsi="Times New Roman" w:cs="Times New Roman"/>
          <w:lang w:val="en-US"/>
        </w:rPr>
        <w:t xml:space="preserve"> </w:t>
      </w:r>
      <w:r w:rsidRPr="00EF7CAB">
        <w:rPr>
          <w:rFonts w:ascii="Times New Roman" w:hAnsi="Times New Roman" w:cs="Times New Roman"/>
        </w:rPr>
        <w:t>ресурс</w:t>
      </w:r>
      <w:r w:rsidRPr="00EF7CAB">
        <w:rPr>
          <w:rFonts w:ascii="Times New Roman" w:hAnsi="Times New Roman" w:cs="Times New Roman"/>
          <w:lang w:val="en-US"/>
        </w:rPr>
        <w:t xml:space="preserve">] // URL: </w:t>
      </w:r>
      <w:hyperlink r:id="rId85" w:history="1">
        <w:r w:rsidRPr="00EF7CAB">
          <w:rPr>
            <w:rStyle w:val="a5"/>
            <w:rFonts w:ascii="Times New Roman" w:hAnsi="Times New Roman" w:cs="Times New Roman"/>
            <w:lang w:val="en-US"/>
          </w:rPr>
          <w:t>https://snl.no/Alta-saken</w:t>
        </w:r>
      </w:hyperlink>
      <w:r w:rsidRPr="00EF7CAB">
        <w:rPr>
          <w:rFonts w:ascii="Times New Roman" w:hAnsi="Times New Roman" w:cs="Times New Roman"/>
          <w:lang w:val="en-US"/>
        </w:rPr>
        <w:t xml:space="preserve"> (</w:t>
      </w:r>
      <w:r w:rsidRPr="00EF7CAB">
        <w:rPr>
          <w:rFonts w:ascii="Times New Roman" w:hAnsi="Times New Roman" w:cs="Times New Roman"/>
        </w:rPr>
        <w:t>дата</w:t>
      </w:r>
      <w:r w:rsidRPr="00EF7CAB">
        <w:rPr>
          <w:rFonts w:ascii="Times New Roman" w:hAnsi="Times New Roman" w:cs="Times New Roman"/>
          <w:lang w:val="en-US"/>
        </w:rPr>
        <w:t xml:space="preserve"> </w:t>
      </w:r>
      <w:r w:rsidRPr="00EF7CAB">
        <w:rPr>
          <w:rFonts w:ascii="Times New Roman" w:hAnsi="Times New Roman" w:cs="Times New Roman"/>
        </w:rPr>
        <w:t>обращения</w:t>
      </w:r>
      <w:r w:rsidRPr="00EF7CAB">
        <w:rPr>
          <w:rFonts w:ascii="Times New Roman" w:hAnsi="Times New Roman" w:cs="Times New Roman"/>
          <w:lang w:val="en-US"/>
        </w:rPr>
        <w:t xml:space="preserve">: 11.04.23)   </w:t>
      </w:r>
    </w:p>
    <w:p w14:paraId="463E2227"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 xml:space="preserve">Amnesty Sápmis krav: Återlämna alla samiska kvarlevor // Landets Fria / [Электронный ресурс] // URL: </w:t>
      </w:r>
      <w:hyperlink r:id="rId86" w:history="1">
        <w:r w:rsidRPr="002D36DF">
          <w:rPr>
            <w:rStyle w:val="a5"/>
            <w:rFonts w:ascii="Times New Roman" w:hAnsi="Times New Roman" w:cs="Times New Roman"/>
            <w:sz w:val="24"/>
            <w:szCs w:val="24"/>
            <w:lang w:val="sv-SE"/>
          </w:rPr>
          <w:t>https://landetsfria.nu/2023/nummer-444/amnesty-sapmis-krav-aterlamna-alla-samiska-kvarlevor/</w:t>
        </w:r>
      </w:hyperlink>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sv-SE"/>
        </w:rPr>
        <w:t>: 31.03.24).</w:t>
      </w:r>
    </w:p>
    <w:p w14:paraId="58B11AC4" w14:textId="01AD4782"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t>Anmeldte netthets: – Noe av det verste jeg har lest // nrk.no / [</w:t>
      </w:r>
      <w:r w:rsidRPr="002D36DF">
        <w:t>Электронный</w:t>
      </w:r>
      <w:r w:rsidRPr="00EF7CAB">
        <w:rPr>
          <w:lang w:val="sv-SE"/>
        </w:rPr>
        <w:t xml:space="preserve"> </w:t>
      </w:r>
      <w:r w:rsidRPr="002D36DF">
        <w:t>ресурс</w:t>
      </w:r>
      <w:r w:rsidRPr="00EF7CAB">
        <w:rPr>
          <w:lang w:val="sv-SE"/>
        </w:rPr>
        <w:t xml:space="preserve">] // URL:  </w:t>
      </w:r>
      <w:hyperlink r:id="rId87" w:history="1">
        <w:r w:rsidRPr="00EF7CAB">
          <w:rPr>
            <w:rStyle w:val="a5"/>
            <w:lang w:val="sv-SE"/>
          </w:rPr>
          <w:t>https://www.nrk.no/sapmi/sametingsrepresentant-runar-myrnes-balto-anmeldte-netthets-mot-samer-1.15511070</w:t>
        </w:r>
      </w:hyperlink>
      <w:r w:rsidRPr="00EF7CAB">
        <w:rPr>
          <w:lang w:val="sv-SE"/>
        </w:rPr>
        <w:t xml:space="preserve"> (</w:t>
      </w:r>
      <w:r w:rsidRPr="002D36DF">
        <w:t>дата</w:t>
      </w:r>
      <w:r w:rsidRPr="00EF7CAB">
        <w:rPr>
          <w:lang w:val="sv-SE"/>
        </w:rPr>
        <w:t xml:space="preserve"> </w:t>
      </w:r>
      <w:r w:rsidRPr="002D36DF">
        <w:t>обращения</w:t>
      </w:r>
      <w:r w:rsidRPr="00EF7CAB">
        <w:rPr>
          <w:lang w:val="sv-SE"/>
        </w:rPr>
        <w:t>: 20.04.23)</w:t>
      </w:r>
    </w:p>
    <w:p w14:paraId="1D5CC0EC"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 xml:space="preserve">Återlämnande av samiska föremål och mänskliga kvarlevor // Regeringskansliet / [Электронный ресурс] // URL: </w:t>
      </w:r>
      <w:hyperlink r:id="rId88" w:history="1">
        <w:r w:rsidRPr="002D36DF">
          <w:rPr>
            <w:rStyle w:val="a5"/>
            <w:rFonts w:ascii="Times New Roman" w:hAnsi="Times New Roman" w:cs="Times New Roman"/>
            <w:sz w:val="24"/>
            <w:szCs w:val="24"/>
            <w:lang w:val="sv-SE"/>
          </w:rPr>
          <w:t>https://www.regeringen.se/pressmeddelanden/2022/12/aterlamnande-av-samiska-foremal-och-manskliga-kvarlevor/</w:t>
        </w:r>
      </w:hyperlink>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sv-SE"/>
        </w:rPr>
        <w:t>: 31.03.24).</w:t>
      </w:r>
    </w:p>
    <w:p w14:paraId="0A61F0E9"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lastRenderedPageBreak/>
        <w:t>Čearretsuolo moratorium // Jenni Laiti / [</w:t>
      </w:r>
      <w:r w:rsidRPr="002D36DF">
        <w:t>Электронный</w:t>
      </w:r>
      <w:r w:rsidRPr="00EF7CAB">
        <w:rPr>
          <w:lang w:val="sv-SE"/>
        </w:rPr>
        <w:t xml:space="preserve"> </w:t>
      </w:r>
      <w:r w:rsidRPr="002D36DF">
        <w:t>ресурс</w:t>
      </w:r>
      <w:r w:rsidRPr="00EF7CAB">
        <w:rPr>
          <w:lang w:val="sv-SE"/>
        </w:rPr>
        <w:t xml:space="preserve">] // URL:  </w:t>
      </w:r>
      <w:hyperlink r:id="rId89" w:history="1">
        <w:r w:rsidRPr="00EF7CAB">
          <w:rPr>
            <w:rStyle w:val="a5"/>
            <w:lang w:val="sv-SE"/>
          </w:rPr>
          <w:t>https://www.jennilaiti.com/earretsuolumoratorium</w:t>
        </w:r>
      </w:hyperlink>
      <w:r w:rsidRPr="00EF7CAB">
        <w:rPr>
          <w:lang w:val="sv-SE"/>
        </w:rPr>
        <w:t xml:space="preserve"> (</w:t>
      </w:r>
      <w:r w:rsidRPr="002D36DF">
        <w:t>дата</w:t>
      </w:r>
      <w:r w:rsidRPr="00EF7CAB">
        <w:rPr>
          <w:lang w:val="sv-SE"/>
        </w:rPr>
        <w:t xml:space="preserve"> </w:t>
      </w:r>
      <w:r w:rsidRPr="002D36DF">
        <w:t>обращения</w:t>
      </w:r>
      <w:r w:rsidRPr="00EF7CAB">
        <w:rPr>
          <w:lang w:val="sv-SE"/>
        </w:rPr>
        <w:t>: 16.04.23)</w:t>
      </w:r>
    </w:p>
    <w:p w14:paraId="6A63BF95"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Colonization, resistance and reconciliation seen from Trondheim // Den Norske Kirke / [</w:t>
      </w:r>
      <w:r w:rsidRPr="002D36DF">
        <w:rPr>
          <w:rFonts w:ascii="Times New Roman" w:hAnsi="Times New Roman" w:cs="Times New Roman"/>
          <w:sz w:val="24"/>
          <w:szCs w:val="24"/>
        </w:rPr>
        <w:t>Электронный</w:t>
      </w:r>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rPr>
        <w:t>ресурс</w:t>
      </w:r>
      <w:r w:rsidRPr="002D36DF">
        <w:rPr>
          <w:rFonts w:ascii="Times New Roman" w:hAnsi="Times New Roman" w:cs="Times New Roman"/>
          <w:sz w:val="24"/>
          <w:szCs w:val="24"/>
          <w:lang w:val="en-US"/>
        </w:rPr>
        <w:t xml:space="preserve">] // URL: </w:t>
      </w:r>
      <w:hyperlink r:id="rId90" w:history="1">
        <w:r w:rsidRPr="002D36DF">
          <w:rPr>
            <w:rStyle w:val="a5"/>
            <w:rFonts w:ascii="Times New Roman" w:hAnsi="Times New Roman" w:cs="Times New Roman"/>
            <w:sz w:val="24"/>
            <w:szCs w:val="24"/>
            <w:lang w:val="en-US"/>
          </w:rPr>
          <w:t>https://www.kirken.no/globalassets/kirken.no/samisk-kirkeliv/forsoningskonferanse-foredrag/torejohnsen.the-history-of-colonization-resistance-and-reconciliation-seen-from-trondheim.eng.pdf</w:t>
        </w:r>
      </w:hyperlink>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en-US"/>
        </w:rPr>
        <w:t>: 10.04.23)</w:t>
      </w:r>
    </w:p>
    <w:p w14:paraId="0FB9A607"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DEBATT: Et økende behov for kompetanse i samiske språk // Uniforum / [</w:t>
      </w:r>
      <w:r w:rsidRPr="002D36DF">
        <w:t>Электронный</w:t>
      </w:r>
      <w:r w:rsidRPr="002D36DF">
        <w:rPr>
          <w:lang w:val="sv-SE"/>
        </w:rPr>
        <w:t xml:space="preserve"> </w:t>
      </w:r>
      <w:r w:rsidRPr="002D36DF">
        <w:t>ресурс</w:t>
      </w:r>
      <w:r w:rsidRPr="002D36DF">
        <w:rPr>
          <w:lang w:val="sv-SE"/>
        </w:rPr>
        <w:t xml:space="preserve">] // URL: </w:t>
      </w:r>
      <w:hyperlink r:id="rId91" w:history="1">
        <w:r w:rsidRPr="002D36DF">
          <w:rPr>
            <w:rStyle w:val="a5"/>
            <w:lang w:val="sv-SE"/>
          </w:rPr>
          <w:t>https://www.uniforum.uio.no/leserbrev/2023/et-okende-behov-for-kunnskap-i-samiske-sprak.html</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16.04.23)</w:t>
      </w:r>
    </w:p>
    <w:p w14:paraId="0C8726F4" w14:textId="77777777" w:rsidR="00830D3D" w:rsidRDefault="00EF7CAB" w:rsidP="00830D3D">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Debatt: Vatten som mänsklig rättighet – mer än ren överlevnad // Dagens ETC / [</w:t>
      </w:r>
      <w:r w:rsidRPr="002D36DF">
        <w:rPr>
          <w:rFonts w:ascii="Times New Roman" w:hAnsi="Times New Roman" w:cs="Times New Roman"/>
          <w:sz w:val="24"/>
          <w:szCs w:val="24"/>
        </w:rPr>
        <w:t>Электронный</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ресурс</w:t>
      </w:r>
      <w:r w:rsidRPr="002D36DF">
        <w:rPr>
          <w:rFonts w:ascii="Times New Roman" w:hAnsi="Times New Roman" w:cs="Times New Roman"/>
          <w:sz w:val="24"/>
          <w:szCs w:val="24"/>
          <w:lang w:val="sv-SE"/>
        </w:rPr>
        <w:t xml:space="preserve">] // URL:    </w:t>
      </w:r>
      <w:hyperlink r:id="rId92" w:history="1">
        <w:r w:rsidRPr="002D36DF">
          <w:rPr>
            <w:rStyle w:val="a5"/>
            <w:rFonts w:ascii="Times New Roman" w:hAnsi="Times New Roman" w:cs="Times New Roman"/>
            <w:sz w:val="24"/>
            <w:szCs w:val="24"/>
            <w:lang w:val="sv-SE"/>
          </w:rPr>
          <w:t>https://www.etc.se/debatt/vatten-som-mansklig-rattighet-mer-ren-overlevnad</w:t>
        </w:r>
      </w:hyperlink>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sv-SE"/>
        </w:rPr>
        <w:t>: 16.04.23)</w:t>
      </w:r>
    </w:p>
    <w:p w14:paraId="4D913CA9" w14:textId="0DEB0763" w:rsidR="00830D3D" w:rsidRPr="00830D3D" w:rsidRDefault="00830D3D" w:rsidP="00830D3D">
      <w:pPr>
        <w:pStyle w:val="a6"/>
        <w:numPr>
          <w:ilvl w:val="0"/>
          <w:numId w:val="2"/>
        </w:numPr>
        <w:spacing w:line="360" w:lineRule="auto"/>
        <w:jc w:val="both"/>
        <w:rPr>
          <w:rFonts w:ascii="Times New Roman" w:hAnsi="Times New Roman" w:cs="Times New Roman"/>
          <w:sz w:val="24"/>
          <w:szCs w:val="24"/>
          <w:lang w:val="sv-SE"/>
        </w:rPr>
      </w:pPr>
      <w:r w:rsidRPr="00830D3D">
        <w:rPr>
          <w:rFonts w:ascii="Times New Roman" w:hAnsi="Times New Roman" w:cs="Times New Roman"/>
          <w:sz w:val="24"/>
          <w:szCs w:val="24"/>
          <w:lang w:val="sv-SE"/>
        </w:rPr>
        <w:t>Den stereotypa bilden av samer som primitiva och exotiska vildar // Bilders Makt / [</w:t>
      </w:r>
      <w:r w:rsidRPr="00830D3D">
        <w:rPr>
          <w:rFonts w:ascii="Times New Roman" w:hAnsi="Times New Roman" w:cs="Times New Roman"/>
          <w:sz w:val="24"/>
          <w:szCs w:val="24"/>
        </w:rPr>
        <w:t>Электронный</w:t>
      </w:r>
      <w:r w:rsidRPr="00830D3D">
        <w:rPr>
          <w:rFonts w:ascii="Times New Roman" w:hAnsi="Times New Roman" w:cs="Times New Roman"/>
          <w:sz w:val="24"/>
          <w:szCs w:val="24"/>
          <w:lang w:val="sv-SE"/>
        </w:rPr>
        <w:t xml:space="preserve"> </w:t>
      </w:r>
      <w:r w:rsidRPr="00830D3D">
        <w:rPr>
          <w:rFonts w:ascii="Times New Roman" w:hAnsi="Times New Roman" w:cs="Times New Roman"/>
          <w:sz w:val="24"/>
          <w:szCs w:val="24"/>
        </w:rPr>
        <w:t>ресурс</w:t>
      </w:r>
      <w:r w:rsidRPr="00830D3D">
        <w:rPr>
          <w:rFonts w:ascii="Times New Roman" w:hAnsi="Times New Roman" w:cs="Times New Roman"/>
          <w:sz w:val="24"/>
          <w:szCs w:val="24"/>
          <w:lang w:val="sv-SE"/>
        </w:rPr>
        <w:t>] URL: https://bildersmakt.se/den-stereotypa-bilden-av-samer-som-primitiva-och-exotiska-vildar-politik-propaganda-och-underhallning/ (</w:t>
      </w:r>
      <w:r w:rsidRPr="00830D3D">
        <w:rPr>
          <w:rFonts w:ascii="Times New Roman" w:hAnsi="Times New Roman" w:cs="Times New Roman"/>
          <w:sz w:val="24"/>
          <w:szCs w:val="24"/>
        </w:rPr>
        <w:t>дата</w:t>
      </w:r>
      <w:r w:rsidRPr="00830D3D">
        <w:rPr>
          <w:rFonts w:ascii="Times New Roman" w:hAnsi="Times New Roman" w:cs="Times New Roman"/>
          <w:sz w:val="24"/>
          <w:szCs w:val="24"/>
          <w:lang w:val="sv-SE"/>
        </w:rPr>
        <w:t xml:space="preserve"> </w:t>
      </w:r>
      <w:r w:rsidRPr="00830D3D">
        <w:rPr>
          <w:rFonts w:ascii="Times New Roman" w:hAnsi="Times New Roman" w:cs="Times New Roman"/>
          <w:sz w:val="24"/>
          <w:szCs w:val="24"/>
        </w:rPr>
        <w:t>обращения</w:t>
      </w:r>
      <w:r w:rsidRPr="00830D3D">
        <w:rPr>
          <w:rFonts w:ascii="Times New Roman" w:hAnsi="Times New Roman" w:cs="Times New Roman"/>
          <w:sz w:val="24"/>
          <w:szCs w:val="24"/>
          <w:lang w:val="sv-SE"/>
        </w:rPr>
        <w:t>: 15.04.24).</w:t>
      </w:r>
    </w:p>
    <w:p w14:paraId="3AE0B2DF"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t>Folkvalt organ och myndighet // Sámediggy / [</w:t>
      </w:r>
      <w:r w:rsidRPr="002D36DF">
        <w:t>Электронный</w:t>
      </w:r>
      <w:r w:rsidRPr="00EF7CAB">
        <w:rPr>
          <w:lang w:val="sv-SE"/>
        </w:rPr>
        <w:t xml:space="preserve"> </w:t>
      </w:r>
      <w:r w:rsidRPr="002D36DF">
        <w:t>ресурс</w:t>
      </w:r>
      <w:r w:rsidRPr="00EF7CAB">
        <w:rPr>
          <w:lang w:val="sv-SE"/>
        </w:rPr>
        <w:t xml:space="preserve">] // URL: </w:t>
      </w:r>
      <w:hyperlink r:id="rId93" w:history="1">
        <w:r w:rsidRPr="00EF7CAB">
          <w:rPr>
            <w:rStyle w:val="a5"/>
            <w:lang w:val="sv-SE"/>
          </w:rPr>
          <w:t>https://www.sametinget.se/om-sametinget</w:t>
        </w:r>
      </w:hyperlink>
      <w:r w:rsidRPr="00EF7CAB">
        <w:rPr>
          <w:lang w:val="sv-SE"/>
        </w:rPr>
        <w:t xml:space="preserve"> (</w:t>
      </w:r>
      <w:r w:rsidRPr="00EF7CAB">
        <w:t>дата</w:t>
      </w:r>
      <w:r w:rsidRPr="00EF7CAB">
        <w:rPr>
          <w:lang w:val="sv-SE"/>
        </w:rPr>
        <w:t xml:space="preserve"> </w:t>
      </w:r>
      <w:r w:rsidRPr="00EF7CAB">
        <w:t>обращения</w:t>
      </w:r>
      <w:r w:rsidRPr="00EF7CAB">
        <w:rPr>
          <w:lang w:val="sv-SE"/>
        </w:rPr>
        <w:t>: 25.03.24).</w:t>
      </w:r>
    </w:p>
    <w:p w14:paraId="593AD96C" w14:textId="728652AF"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t>For 20 år siden beklaget</w:t>
      </w:r>
      <w:r w:rsidR="00E172CD" w:rsidRPr="00E172CD">
        <w:rPr>
          <w:lang w:val="sv-SE"/>
        </w:rPr>
        <w:t xml:space="preserve"> </w:t>
      </w:r>
      <w:r w:rsidRPr="00EF7CAB">
        <w:rPr>
          <w:lang w:val="sv-SE"/>
        </w:rPr>
        <w:t>kongen behandlingen av samene. I dag gikk Erna Solberg langt i å gjøre det samme // Dagbladet / [</w:t>
      </w:r>
      <w:r w:rsidRPr="00EF7CAB">
        <w:t>Электронный</w:t>
      </w:r>
      <w:r w:rsidRPr="00EF7CAB">
        <w:rPr>
          <w:lang w:val="sv-SE"/>
        </w:rPr>
        <w:t xml:space="preserve"> </w:t>
      </w:r>
      <w:r w:rsidRPr="00EF7CAB">
        <w:t>ресурс</w:t>
      </w:r>
      <w:r w:rsidRPr="00EF7CAB">
        <w:rPr>
          <w:lang w:val="sv-SE"/>
        </w:rPr>
        <w:t xml:space="preserve">] // URL:     </w:t>
      </w:r>
      <w:hyperlink r:id="rId94" w:history="1">
        <w:r w:rsidRPr="00EF7CAB">
          <w:rPr>
            <w:rStyle w:val="a5"/>
            <w:lang w:val="sv-SE"/>
          </w:rPr>
          <w:t>https://www.dagbladet.no/nyheter/for-20-ar-siden-beklaget-kongen-behandlingen-av-samene-i-dag-gikk-erna-solberg-langt-i-a-gjore-det-samme/67012344</w:t>
        </w:r>
      </w:hyperlink>
      <w:r w:rsidRPr="00EF7CAB">
        <w:rPr>
          <w:lang w:val="sv-SE"/>
        </w:rPr>
        <w:t xml:space="preserve"> (</w:t>
      </w:r>
      <w:r w:rsidRPr="00EF7CAB">
        <w:t>дата</w:t>
      </w:r>
      <w:r w:rsidRPr="00EF7CAB">
        <w:rPr>
          <w:lang w:val="sv-SE"/>
        </w:rPr>
        <w:t xml:space="preserve"> </w:t>
      </w:r>
      <w:r w:rsidRPr="00EF7CAB">
        <w:t>обращения</w:t>
      </w:r>
      <w:r w:rsidRPr="00EF7CAB">
        <w:rPr>
          <w:lang w:val="sv-SE"/>
        </w:rPr>
        <w:t>: 16.04.23)</w:t>
      </w:r>
    </w:p>
    <w:p w14:paraId="41B3D7DB"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Fornorskingspolitikken</w:t>
      </w:r>
      <w:r w:rsidRPr="00EF7CAB">
        <w:rPr>
          <w:lang w:val="sv-SE"/>
        </w:rPr>
        <w:t xml:space="preserve"> </w:t>
      </w:r>
      <w:r w:rsidRPr="002D36DF">
        <w:rPr>
          <w:lang w:val="sv-SE"/>
        </w:rPr>
        <w:t>overfor</w:t>
      </w:r>
      <w:r w:rsidRPr="00EF7CAB">
        <w:rPr>
          <w:lang w:val="sv-SE"/>
        </w:rPr>
        <w:t xml:space="preserve"> </w:t>
      </w:r>
      <w:r w:rsidRPr="002D36DF">
        <w:rPr>
          <w:lang w:val="sv-SE"/>
        </w:rPr>
        <w:t>samar</w:t>
      </w:r>
      <w:r w:rsidRPr="00EF7CAB">
        <w:rPr>
          <w:lang w:val="sv-SE"/>
        </w:rPr>
        <w:t xml:space="preserve"> </w:t>
      </w:r>
      <w:r w:rsidRPr="002D36DF">
        <w:rPr>
          <w:lang w:val="sv-SE"/>
        </w:rPr>
        <w:t>og</w:t>
      </w:r>
      <w:r w:rsidRPr="00EF7CAB">
        <w:rPr>
          <w:lang w:val="sv-SE"/>
        </w:rPr>
        <w:t xml:space="preserve"> </w:t>
      </w:r>
      <w:r w:rsidRPr="002D36DF">
        <w:rPr>
          <w:lang w:val="sv-SE"/>
        </w:rPr>
        <w:t>kvenar</w:t>
      </w:r>
      <w:r w:rsidRPr="00EF7CAB">
        <w:rPr>
          <w:lang w:val="sv-SE"/>
        </w:rPr>
        <w:t xml:space="preserve"> // </w:t>
      </w:r>
      <w:r w:rsidRPr="002D36DF">
        <w:rPr>
          <w:lang w:val="sv-SE"/>
        </w:rPr>
        <w:t>Norgehistorie</w:t>
      </w:r>
      <w:r w:rsidRPr="00EF7CAB">
        <w:rPr>
          <w:lang w:val="sv-SE"/>
        </w:rPr>
        <w:t>.</w:t>
      </w:r>
      <w:r w:rsidRPr="002D36DF">
        <w:rPr>
          <w:lang w:val="sv-SE"/>
        </w:rPr>
        <w:t>no</w:t>
      </w:r>
      <w:r w:rsidRPr="00EF7CAB">
        <w:rPr>
          <w:lang w:val="sv-SE"/>
        </w:rPr>
        <w:t xml:space="preserve"> / [</w:t>
      </w:r>
      <w:r w:rsidRPr="002D36DF">
        <w:t>Электронный</w:t>
      </w:r>
      <w:r w:rsidRPr="00EF7CAB">
        <w:rPr>
          <w:lang w:val="sv-SE"/>
        </w:rPr>
        <w:t xml:space="preserve"> </w:t>
      </w:r>
      <w:r w:rsidRPr="002D36DF">
        <w:t>ресурс</w:t>
      </w:r>
      <w:r w:rsidRPr="00EF7CAB">
        <w:rPr>
          <w:lang w:val="sv-SE"/>
        </w:rPr>
        <w:t xml:space="preserve">] // </w:t>
      </w:r>
      <w:r w:rsidRPr="002D36DF">
        <w:rPr>
          <w:lang w:val="sv-SE"/>
        </w:rPr>
        <w:t>URL</w:t>
      </w:r>
      <w:r w:rsidRPr="00EF7CAB">
        <w:rPr>
          <w:lang w:val="sv-SE"/>
        </w:rPr>
        <w:t xml:space="preserve">: </w:t>
      </w:r>
      <w:hyperlink r:id="rId95" w:history="1">
        <w:r w:rsidRPr="002D36DF">
          <w:rPr>
            <w:rStyle w:val="a5"/>
            <w:lang w:val="sv-SE"/>
          </w:rPr>
          <w:t>https</w:t>
        </w:r>
        <w:r w:rsidRPr="00EF7CAB">
          <w:rPr>
            <w:rStyle w:val="a5"/>
            <w:lang w:val="sv-SE"/>
          </w:rPr>
          <w:t>://</w:t>
        </w:r>
        <w:r w:rsidRPr="002D36DF">
          <w:rPr>
            <w:rStyle w:val="a5"/>
            <w:lang w:val="sv-SE"/>
          </w:rPr>
          <w:t>www</w:t>
        </w:r>
        <w:r w:rsidRPr="00EF7CAB">
          <w:rPr>
            <w:rStyle w:val="a5"/>
            <w:lang w:val="sv-SE"/>
          </w:rPr>
          <w:t>.</w:t>
        </w:r>
        <w:r w:rsidRPr="002D36DF">
          <w:rPr>
            <w:rStyle w:val="a5"/>
            <w:lang w:val="sv-SE"/>
          </w:rPr>
          <w:t>norgeshistorie</w:t>
        </w:r>
        <w:r w:rsidRPr="00EF7CAB">
          <w:rPr>
            <w:rStyle w:val="a5"/>
            <w:lang w:val="sv-SE"/>
          </w:rPr>
          <w:t>.</w:t>
        </w:r>
        <w:r w:rsidRPr="002D36DF">
          <w:rPr>
            <w:rStyle w:val="a5"/>
            <w:lang w:val="sv-SE"/>
          </w:rPr>
          <w:t>no</w:t>
        </w:r>
        <w:r w:rsidRPr="00EF7CAB">
          <w:rPr>
            <w:rStyle w:val="a5"/>
            <w:lang w:val="sv-SE"/>
          </w:rPr>
          <w:t>/</w:t>
        </w:r>
        <w:r w:rsidRPr="002D36DF">
          <w:rPr>
            <w:rStyle w:val="a5"/>
            <w:lang w:val="sv-SE"/>
          </w:rPr>
          <w:t>industrialisering</w:t>
        </w:r>
        <w:r w:rsidRPr="00EF7CAB">
          <w:rPr>
            <w:rStyle w:val="a5"/>
            <w:lang w:val="sv-SE"/>
          </w:rPr>
          <w:t>-</w:t>
        </w:r>
        <w:r w:rsidRPr="002D36DF">
          <w:rPr>
            <w:rStyle w:val="a5"/>
            <w:lang w:val="sv-SE"/>
          </w:rPr>
          <w:t>og</w:t>
        </w:r>
        <w:r w:rsidRPr="00EF7CAB">
          <w:rPr>
            <w:rStyle w:val="a5"/>
            <w:lang w:val="sv-SE"/>
          </w:rPr>
          <w:t>-</w:t>
        </w:r>
        <w:r w:rsidRPr="002D36DF">
          <w:rPr>
            <w:rStyle w:val="a5"/>
            <w:lang w:val="sv-SE"/>
          </w:rPr>
          <w:t>demokrati</w:t>
        </w:r>
        <w:r w:rsidRPr="00EF7CAB">
          <w:rPr>
            <w:rStyle w:val="a5"/>
            <w:lang w:val="sv-SE"/>
          </w:rPr>
          <w:t>/1554-</w:t>
        </w:r>
        <w:r w:rsidRPr="002D36DF">
          <w:rPr>
            <w:rStyle w:val="a5"/>
            <w:lang w:val="sv-SE"/>
          </w:rPr>
          <w:t>fornorskingspolitikken</w:t>
        </w:r>
        <w:r w:rsidRPr="00EF7CAB">
          <w:rPr>
            <w:rStyle w:val="a5"/>
            <w:lang w:val="sv-SE"/>
          </w:rPr>
          <w:t>-</w:t>
        </w:r>
        <w:r w:rsidRPr="002D36DF">
          <w:rPr>
            <w:rStyle w:val="a5"/>
            <w:lang w:val="sv-SE"/>
          </w:rPr>
          <w:t>overfor</w:t>
        </w:r>
        <w:r w:rsidRPr="00EF7CAB">
          <w:rPr>
            <w:rStyle w:val="a5"/>
            <w:lang w:val="sv-SE"/>
          </w:rPr>
          <w:t>-</w:t>
        </w:r>
        <w:r w:rsidRPr="002D36DF">
          <w:rPr>
            <w:rStyle w:val="a5"/>
            <w:lang w:val="sv-SE"/>
          </w:rPr>
          <w:t>samar</w:t>
        </w:r>
        <w:r w:rsidRPr="00EF7CAB">
          <w:rPr>
            <w:rStyle w:val="a5"/>
            <w:lang w:val="sv-SE"/>
          </w:rPr>
          <w:t>-</w:t>
        </w:r>
        <w:r w:rsidRPr="002D36DF">
          <w:rPr>
            <w:rStyle w:val="a5"/>
            <w:lang w:val="sv-SE"/>
          </w:rPr>
          <w:t>og</w:t>
        </w:r>
        <w:r w:rsidRPr="00EF7CAB">
          <w:rPr>
            <w:rStyle w:val="a5"/>
            <w:lang w:val="sv-SE"/>
          </w:rPr>
          <w:t>-</w:t>
        </w:r>
        <w:r w:rsidRPr="002D36DF">
          <w:rPr>
            <w:rStyle w:val="a5"/>
            <w:lang w:val="sv-SE"/>
          </w:rPr>
          <w:t>kvenar</w:t>
        </w:r>
        <w:r w:rsidRPr="00EF7CAB">
          <w:rPr>
            <w:rStyle w:val="a5"/>
            <w:lang w:val="sv-SE"/>
          </w:rPr>
          <w:t>.</w:t>
        </w:r>
        <w:r w:rsidRPr="002D36DF">
          <w:rPr>
            <w:rStyle w:val="a5"/>
            <w:lang w:val="sv-SE"/>
          </w:rPr>
          <w:t>html</w:t>
        </w:r>
      </w:hyperlink>
      <w:r w:rsidRPr="00EF7CAB">
        <w:rPr>
          <w:lang w:val="sv-SE"/>
        </w:rPr>
        <w:t xml:space="preserve"> (</w:t>
      </w:r>
      <w:r w:rsidRPr="002D36DF">
        <w:t>дата</w:t>
      </w:r>
      <w:r w:rsidRPr="00EF7CAB">
        <w:rPr>
          <w:lang w:val="sv-SE"/>
        </w:rPr>
        <w:t xml:space="preserve"> </w:t>
      </w:r>
      <w:r w:rsidRPr="002D36DF">
        <w:t>обращения</w:t>
      </w:r>
      <w:r w:rsidRPr="00EF7CAB">
        <w:rPr>
          <w:lang w:val="sv-SE"/>
        </w:rPr>
        <w:t>: 11.04.23)</w:t>
      </w:r>
    </w:p>
    <w:p w14:paraId="2B6CBB4F"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Fornorskningspolitikken</w:t>
      </w:r>
      <w:r w:rsidRPr="00EF7CAB">
        <w:rPr>
          <w:lang w:val="sv-SE"/>
        </w:rPr>
        <w:t xml:space="preserve"> </w:t>
      </w:r>
      <w:r w:rsidRPr="002D36DF">
        <w:rPr>
          <w:lang w:val="sv-SE"/>
        </w:rPr>
        <w:t>overfor</w:t>
      </w:r>
      <w:r w:rsidRPr="00EF7CAB">
        <w:rPr>
          <w:lang w:val="sv-SE"/>
        </w:rPr>
        <w:t xml:space="preserve"> </w:t>
      </w:r>
      <w:r w:rsidRPr="002D36DF">
        <w:rPr>
          <w:lang w:val="sv-SE"/>
        </w:rPr>
        <w:t>samene</w:t>
      </w:r>
      <w:r w:rsidRPr="00EF7CAB">
        <w:rPr>
          <w:lang w:val="sv-SE"/>
        </w:rPr>
        <w:t xml:space="preserve"> // </w:t>
      </w:r>
      <w:r w:rsidRPr="002D36DF">
        <w:rPr>
          <w:lang w:val="sv-SE"/>
        </w:rPr>
        <w:t>Nasjonal</w:t>
      </w:r>
      <w:r w:rsidRPr="00EF7CAB">
        <w:rPr>
          <w:lang w:val="sv-SE"/>
        </w:rPr>
        <w:t xml:space="preserve"> </w:t>
      </w:r>
      <w:r w:rsidRPr="002D36DF">
        <w:rPr>
          <w:lang w:val="sv-SE"/>
        </w:rPr>
        <w:t>Digital</w:t>
      </w:r>
      <w:r w:rsidRPr="00EF7CAB">
        <w:rPr>
          <w:lang w:val="sv-SE"/>
        </w:rPr>
        <w:t xml:space="preserve"> </w:t>
      </w:r>
      <w:r w:rsidRPr="002D36DF">
        <w:rPr>
          <w:lang w:val="sv-SE"/>
        </w:rPr>
        <w:t>L</w:t>
      </w:r>
      <w:r w:rsidRPr="00EF7CAB">
        <w:rPr>
          <w:lang w:val="sv-SE"/>
        </w:rPr>
        <w:t>æ</w:t>
      </w:r>
      <w:r w:rsidRPr="002D36DF">
        <w:rPr>
          <w:lang w:val="sv-SE"/>
        </w:rPr>
        <w:t>ringsarena</w:t>
      </w:r>
      <w:r w:rsidRPr="00EF7CAB">
        <w:rPr>
          <w:lang w:val="sv-SE"/>
        </w:rPr>
        <w:t xml:space="preserve"> / [</w:t>
      </w:r>
      <w:r w:rsidRPr="002D36DF">
        <w:t>Электронный</w:t>
      </w:r>
      <w:r w:rsidRPr="00EF7CAB">
        <w:rPr>
          <w:lang w:val="sv-SE"/>
        </w:rPr>
        <w:t xml:space="preserve"> </w:t>
      </w:r>
      <w:r w:rsidRPr="002D36DF">
        <w:t>ресурс</w:t>
      </w:r>
      <w:r w:rsidRPr="00EF7CAB">
        <w:rPr>
          <w:lang w:val="sv-SE"/>
        </w:rPr>
        <w:t xml:space="preserve">] // </w:t>
      </w:r>
      <w:r w:rsidRPr="002D36DF">
        <w:rPr>
          <w:lang w:val="sv-SE"/>
        </w:rPr>
        <w:t>URL</w:t>
      </w:r>
      <w:r w:rsidRPr="00EF7CAB">
        <w:rPr>
          <w:lang w:val="sv-SE"/>
        </w:rPr>
        <w:t xml:space="preserve">:   </w:t>
      </w:r>
      <w:hyperlink r:id="rId96" w:history="1">
        <w:r w:rsidRPr="002D36DF">
          <w:rPr>
            <w:rStyle w:val="a5"/>
            <w:lang w:val="sv-SE"/>
          </w:rPr>
          <w:t>https</w:t>
        </w:r>
        <w:r w:rsidRPr="00EF7CAB">
          <w:rPr>
            <w:rStyle w:val="a5"/>
            <w:lang w:val="sv-SE"/>
          </w:rPr>
          <w:t>://</w:t>
        </w:r>
        <w:r w:rsidRPr="002D36DF">
          <w:rPr>
            <w:rStyle w:val="a5"/>
            <w:lang w:val="sv-SE"/>
          </w:rPr>
          <w:t>ndla</w:t>
        </w:r>
        <w:r w:rsidRPr="00EF7CAB">
          <w:rPr>
            <w:rStyle w:val="a5"/>
            <w:lang w:val="sv-SE"/>
          </w:rPr>
          <w:t>.</w:t>
        </w:r>
        <w:r w:rsidRPr="002D36DF">
          <w:rPr>
            <w:rStyle w:val="a5"/>
            <w:lang w:val="sv-SE"/>
          </w:rPr>
          <w:t>no</w:t>
        </w:r>
        <w:r w:rsidRPr="00EF7CAB">
          <w:rPr>
            <w:rStyle w:val="a5"/>
            <w:lang w:val="sv-SE"/>
          </w:rPr>
          <w:t>/</w:t>
        </w:r>
        <w:r w:rsidRPr="002D36DF">
          <w:rPr>
            <w:rStyle w:val="a5"/>
            <w:lang w:val="sv-SE"/>
          </w:rPr>
          <w:t>subject</w:t>
        </w:r>
        <w:r w:rsidRPr="00EF7CAB">
          <w:rPr>
            <w:rStyle w:val="a5"/>
            <w:lang w:val="sv-SE"/>
          </w:rPr>
          <w:t>:846</w:t>
        </w:r>
        <w:r w:rsidRPr="002D36DF">
          <w:rPr>
            <w:rStyle w:val="a5"/>
            <w:lang w:val="sv-SE"/>
          </w:rPr>
          <w:t>a</w:t>
        </w:r>
        <w:r w:rsidRPr="00EF7CAB">
          <w:rPr>
            <w:rStyle w:val="a5"/>
            <w:lang w:val="sv-SE"/>
          </w:rPr>
          <w:t>7552-</w:t>
        </w:r>
        <w:r w:rsidRPr="002D36DF">
          <w:rPr>
            <w:rStyle w:val="a5"/>
            <w:lang w:val="sv-SE"/>
          </w:rPr>
          <w:t>ea</w:t>
        </w:r>
        <w:r w:rsidRPr="00EF7CAB">
          <w:rPr>
            <w:rStyle w:val="a5"/>
            <w:lang w:val="sv-SE"/>
          </w:rPr>
          <w:t>6</w:t>
        </w:r>
        <w:r w:rsidRPr="002D36DF">
          <w:rPr>
            <w:rStyle w:val="a5"/>
            <w:lang w:val="sv-SE"/>
          </w:rPr>
          <w:t>c</w:t>
        </w:r>
        <w:r w:rsidRPr="00EF7CAB">
          <w:rPr>
            <w:rStyle w:val="a5"/>
            <w:lang w:val="sv-SE"/>
          </w:rPr>
          <w:t>-4174-89</w:t>
        </w:r>
        <w:r w:rsidRPr="002D36DF">
          <w:rPr>
            <w:rStyle w:val="a5"/>
            <w:lang w:val="sv-SE"/>
          </w:rPr>
          <w:t>a</w:t>
        </w:r>
        <w:r w:rsidRPr="00EF7CAB">
          <w:rPr>
            <w:rStyle w:val="a5"/>
            <w:lang w:val="sv-SE"/>
          </w:rPr>
          <w:t>4-85</w:t>
        </w:r>
        <w:r w:rsidRPr="002D36DF">
          <w:rPr>
            <w:rStyle w:val="a5"/>
            <w:lang w:val="sv-SE"/>
          </w:rPr>
          <w:t>d</w:t>
        </w:r>
        <w:r w:rsidRPr="00EF7CAB">
          <w:rPr>
            <w:rStyle w:val="a5"/>
            <w:lang w:val="sv-SE"/>
          </w:rPr>
          <w:t>6</w:t>
        </w:r>
        <w:r w:rsidRPr="002D36DF">
          <w:rPr>
            <w:rStyle w:val="a5"/>
            <w:lang w:val="sv-SE"/>
          </w:rPr>
          <w:t>ba</w:t>
        </w:r>
        <w:r w:rsidRPr="00EF7CAB">
          <w:rPr>
            <w:rStyle w:val="a5"/>
            <w:lang w:val="sv-SE"/>
          </w:rPr>
          <w:t>48</w:t>
        </w:r>
        <w:r w:rsidRPr="002D36DF">
          <w:rPr>
            <w:rStyle w:val="a5"/>
            <w:lang w:val="sv-SE"/>
          </w:rPr>
          <w:t>c</w:t>
        </w:r>
        <w:r w:rsidRPr="00EF7CAB">
          <w:rPr>
            <w:rStyle w:val="a5"/>
            <w:lang w:val="sv-SE"/>
          </w:rPr>
          <w:t>96</w:t>
        </w:r>
        <w:r w:rsidRPr="002D36DF">
          <w:rPr>
            <w:rStyle w:val="a5"/>
            <w:lang w:val="sv-SE"/>
          </w:rPr>
          <w:t>e</w:t>
        </w:r>
        <w:r w:rsidRPr="00EF7CAB">
          <w:rPr>
            <w:rStyle w:val="a5"/>
            <w:lang w:val="sv-SE"/>
          </w:rPr>
          <w:t>/</w:t>
        </w:r>
        <w:r w:rsidRPr="002D36DF">
          <w:rPr>
            <w:rStyle w:val="a5"/>
            <w:lang w:val="sv-SE"/>
          </w:rPr>
          <w:t>topic</w:t>
        </w:r>
        <w:r w:rsidRPr="00EF7CAB">
          <w:rPr>
            <w:rStyle w:val="a5"/>
            <w:lang w:val="sv-SE"/>
          </w:rPr>
          <w:t>:1444</w:t>
        </w:r>
        <w:r w:rsidRPr="002D36DF">
          <w:rPr>
            <w:rStyle w:val="a5"/>
            <w:lang w:val="sv-SE"/>
          </w:rPr>
          <w:t>fd</w:t>
        </w:r>
        <w:r w:rsidRPr="00EF7CAB">
          <w:rPr>
            <w:rStyle w:val="a5"/>
            <w:lang w:val="sv-SE"/>
          </w:rPr>
          <w:t>64</w:t>
        </w:r>
        <w:r w:rsidRPr="00EF7CAB">
          <w:rPr>
            <w:rStyle w:val="a5"/>
            <w:color w:val="0562C1"/>
            <w:lang w:val="sv-SE"/>
          </w:rPr>
          <w:t>-</w:t>
        </w:r>
        <w:r w:rsidRPr="002D36DF">
          <w:rPr>
            <w:rStyle w:val="a5"/>
            <w:color w:val="0562C1"/>
            <w:lang w:val="sv-SE"/>
          </w:rPr>
          <w:t>a</w:t>
        </w:r>
        <w:r w:rsidRPr="00EF7CAB">
          <w:rPr>
            <w:rStyle w:val="a5"/>
            <w:color w:val="0562C1"/>
            <w:lang w:val="sv-SE"/>
          </w:rPr>
          <w:t>97</w:t>
        </w:r>
        <w:r w:rsidRPr="002D36DF">
          <w:rPr>
            <w:rStyle w:val="a5"/>
            <w:color w:val="0562C1"/>
            <w:lang w:val="sv-SE"/>
          </w:rPr>
          <w:t>c</w:t>
        </w:r>
        <w:r w:rsidRPr="00EF7CAB">
          <w:rPr>
            <w:rStyle w:val="a5"/>
            <w:color w:val="0562C1"/>
            <w:lang w:val="sv-SE"/>
          </w:rPr>
          <w:t>-46</w:t>
        </w:r>
        <w:r w:rsidRPr="002D36DF">
          <w:rPr>
            <w:rStyle w:val="a5"/>
            <w:color w:val="0562C1"/>
            <w:lang w:val="sv-SE"/>
          </w:rPr>
          <w:t>b</w:t>
        </w:r>
        <w:r w:rsidRPr="00EF7CAB">
          <w:rPr>
            <w:rStyle w:val="a5"/>
            <w:color w:val="0562C1"/>
            <w:lang w:val="sv-SE"/>
          </w:rPr>
          <w:t>0-8</w:t>
        </w:r>
        <w:r w:rsidRPr="002D36DF">
          <w:rPr>
            <w:rStyle w:val="a5"/>
            <w:color w:val="0562C1"/>
            <w:lang w:val="sv-SE"/>
          </w:rPr>
          <w:t>aa</w:t>
        </w:r>
        <w:r w:rsidRPr="00EF7CAB">
          <w:rPr>
            <w:rStyle w:val="a5"/>
            <w:color w:val="0562C1"/>
            <w:lang w:val="sv-SE"/>
          </w:rPr>
          <w:t>8-</w:t>
        </w:r>
        <w:r w:rsidRPr="00EF7CAB">
          <w:rPr>
            <w:rStyle w:val="a5"/>
            <w:lang w:val="sv-SE"/>
          </w:rPr>
          <w:t>1</w:t>
        </w:r>
        <w:r w:rsidRPr="002D36DF">
          <w:rPr>
            <w:rStyle w:val="a5"/>
            <w:lang w:val="sv-SE"/>
          </w:rPr>
          <w:t>b</w:t>
        </w:r>
        <w:r w:rsidRPr="00EF7CAB">
          <w:rPr>
            <w:rStyle w:val="a5"/>
            <w:lang w:val="sv-SE"/>
          </w:rPr>
          <w:t>4</w:t>
        </w:r>
        <w:r w:rsidRPr="002D36DF">
          <w:rPr>
            <w:rStyle w:val="a5"/>
            <w:lang w:val="sv-SE"/>
          </w:rPr>
          <w:t>d</w:t>
        </w:r>
        <w:r w:rsidRPr="00EF7CAB">
          <w:rPr>
            <w:rStyle w:val="a5"/>
            <w:lang w:val="sv-SE"/>
          </w:rPr>
          <w:t>13</w:t>
        </w:r>
        <w:r w:rsidRPr="002D36DF">
          <w:rPr>
            <w:rStyle w:val="a5"/>
            <w:lang w:val="sv-SE"/>
          </w:rPr>
          <w:t>c</w:t>
        </w:r>
        <w:r w:rsidRPr="00EF7CAB">
          <w:rPr>
            <w:rStyle w:val="a5"/>
            <w:lang w:val="sv-SE"/>
          </w:rPr>
          <w:t>1</w:t>
        </w:r>
        <w:r w:rsidRPr="002D36DF">
          <w:rPr>
            <w:rStyle w:val="a5"/>
            <w:lang w:val="sv-SE"/>
          </w:rPr>
          <w:t>e</w:t>
        </w:r>
        <w:r w:rsidRPr="00EF7CAB">
          <w:rPr>
            <w:rStyle w:val="a5"/>
            <w:lang w:val="sv-SE"/>
          </w:rPr>
          <w:t>28</w:t>
        </w:r>
        <w:r w:rsidRPr="002D36DF">
          <w:rPr>
            <w:rStyle w:val="a5"/>
            <w:lang w:val="sv-SE"/>
          </w:rPr>
          <w:t>f</w:t>
        </w:r>
        <w:r w:rsidRPr="00EF7CAB">
          <w:rPr>
            <w:rStyle w:val="a5"/>
            <w:lang w:val="sv-SE"/>
          </w:rPr>
          <w:t>/</w:t>
        </w:r>
        <w:r w:rsidRPr="002D36DF">
          <w:rPr>
            <w:rStyle w:val="a5"/>
            <w:lang w:val="sv-SE"/>
          </w:rPr>
          <w:t>topic</w:t>
        </w:r>
        <w:r w:rsidRPr="00EF7CAB">
          <w:rPr>
            <w:rStyle w:val="a5"/>
            <w:lang w:val="sv-SE"/>
          </w:rPr>
          <w:t>:</w:t>
        </w:r>
        <w:r w:rsidRPr="002D36DF">
          <w:rPr>
            <w:rStyle w:val="a5"/>
            <w:lang w:val="sv-SE"/>
          </w:rPr>
          <w:t>eec</w:t>
        </w:r>
        <w:r w:rsidRPr="00EF7CAB">
          <w:rPr>
            <w:rStyle w:val="a5"/>
            <w:lang w:val="sv-SE"/>
          </w:rPr>
          <w:t>8</w:t>
        </w:r>
        <w:r w:rsidRPr="002D36DF">
          <w:rPr>
            <w:rStyle w:val="a5"/>
            <w:lang w:val="sv-SE"/>
          </w:rPr>
          <w:t>d</w:t>
        </w:r>
        <w:r w:rsidRPr="00EF7CAB">
          <w:rPr>
            <w:rStyle w:val="a5"/>
            <w:lang w:val="sv-SE"/>
          </w:rPr>
          <w:t>8</w:t>
        </w:r>
        <w:r w:rsidRPr="002D36DF">
          <w:rPr>
            <w:rStyle w:val="a5"/>
            <w:lang w:val="sv-SE"/>
          </w:rPr>
          <w:t>ab</w:t>
        </w:r>
        <w:r w:rsidRPr="00EF7CAB">
          <w:rPr>
            <w:rStyle w:val="a5"/>
            <w:lang w:val="sv-SE"/>
          </w:rPr>
          <w:t>-2145-47</w:t>
        </w:r>
        <w:r w:rsidRPr="002D36DF">
          <w:rPr>
            <w:rStyle w:val="a5"/>
            <w:lang w:val="sv-SE"/>
          </w:rPr>
          <w:t>ca</w:t>
        </w:r>
        <w:r w:rsidRPr="00EF7CAB">
          <w:rPr>
            <w:rStyle w:val="a5"/>
            <w:lang w:val="sv-SE"/>
          </w:rPr>
          <w:t>-</w:t>
        </w:r>
        <w:r w:rsidRPr="002D36DF">
          <w:rPr>
            <w:rStyle w:val="a5"/>
            <w:lang w:val="sv-SE"/>
          </w:rPr>
          <w:t>ae</w:t>
        </w:r>
        <w:r w:rsidRPr="00EF7CAB">
          <w:rPr>
            <w:rStyle w:val="a5"/>
            <w:lang w:val="sv-SE"/>
          </w:rPr>
          <w:t>84-</w:t>
        </w:r>
        <w:r w:rsidRPr="002D36DF">
          <w:rPr>
            <w:rStyle w:val="a5"/>
            <w:lang w:val="sv-SE"/>
          </w:rPr>
          <w:t>e</w:t>
        </w:r>
        <w:r w:rsidRPr="00EF7CAB">
          <w:rPr>
            <w:rStyle w:val="a5"/>
            <w:lang w:val="sv-SE"/>
          </w:rPr>
          <w:t>12</w:t>
        </w:r>
        <w:r w:rsidRPr="002D36DF">
          <w:rPr>
            <w:rStyle w:val="a5"/>
            <w:lang w:val="sv-SE"/>
          </w:rPr>
          <w:t>fea</w:t>
        </w:r>
        <w:r w:rsidRPr="00EF7CAB">
          <w:rPr>
            <w:rStyle w:val="a5"/>
            <w:lang w:val="sv-SE"/>
          </w:rPr>
          <w:t>981788/</w:t>
        </w:r>
        <w:r w:rsidRPr="002D36DF">
          <w:rPr>
            <w:rStyle w:val="a5"/>
            <w:lang w:val="sv-SE"/>
          </w:rPr>
          <w:t>topic</w:t>
        </w:r>
        <w:r w:rsidRPr="00EF7CAB">
          <w:rPr>
            <w:rStyle w:val="a5"/>
            <w:lang w:val="sv-SE"/>
          </w:rPr>
          <w:t>:</w:t>
        </w:r>
        <w:r w:rsidRPr="002D36DF">
          <w:rPr>
            <w:rStyle w:val="a5"/>
            <w:lang w:val="sv-SE"/>
          </w:rPr>
          <w:t>d</w:t>
        </w:r>
        <w:r w:rsidRPr="00EF7CAB">
          <w:rPr>
            <w:rStyle w:val="a5"/>
            <w:lang w:val="sv-SE"/>
          </w:rPr>
          <w:t>6</w:t>
        </w:r>
        <w:r w:rsidRPr="002D36DF">
          <w:rPr>
            <w:rStyle w:val="a5"/>
            <w:lang w:val="sv-SE"/>
          </w:rPr>
          <w:t>a</w:t>
        </w:r>
        <w:r w:rsidRPr="00EF7CAB">
          <w:rPr>
            <w:rStyle w:val="a5"/>
            <w:lang w:val="sv-SE"/>
          </w:rPr>
          <w:t>3</w:t>
        </w:r>
        <w:r w:rsidRPr="002D36DF">
          <w:rPr>
            <w:rStyle w:val="a5"/>
            <w:lang w:val="sv-SE"/>
          </w:rPr>
          <w:t>c</w:t>
        </w:r>
        <w:r w:rsidRPr="00EF7CAB">
          <w:rPr>
            <w:rStyle w:val="a5"/>
            <w:lang w:val="sv-SE"/>
          </w:rPr>
          <w:t>910-</w:t>
        </w:r>
        <w:r w:rsidRPr="002D36DF">
          <w:rPr>
            <w:rStyle w:val="a5"/>
            <w:lang w:val="sv-SE"/>
          </w:rPr>
          <w:t>f</w:t>
        </w:r>
        <w:r w:rsidRPr="00EF7CAB">
          <w:rPr>
            <w:rStyle w:val="a5"/>
            <w:lang w:val="sv-SE"/>
          </w:rPr>
          <w:t>162-4</w:t>
        </w:r>
        <w:r w:rsidRPr="002D36DF">
          <w:rPr>
            <w:rStyle w:val="a5"/>
            <w:lang w:val="sv-SE"/>
          </w:rPr>
          <w:t>b</w:t>
        </w:r>
        <w:r w:rsidRPr="00EF7CAB">
          <w:rPr>
            <w:rStyle w:val="a5"/>
            <w:lang w:val="sv-SE"/>
          </w:rPr>
          <w:t>28-8</w:t>
        </w:r>
        <w:r w:rsidRPr="002D36DF">
          <w:rPr>
            <w:rStyle w:val="a5"/>
            <w:lang w:val="sv-SE"/>
          </w:rPr>
          <w:t>de</w:t>
        </w:r>
        <w:r w:rsidRPr="00EF7CAB">
          <w:rPr>
            <w:rStyle w:val="a5"/>
            <w:lang w:val="sv-SE"/>
          </w:rPr>
          <w:t>0-</w:t>
        </w:r>
        <w:r w:rsidRPr="002D36DF">
          <w:rPr>
            <w:rStyle w:val="a5"/>
            <w:lang w:val="sv-SE"/>
          </w:rPr>
          <w:t>f</w:t>
        </w:r>
        <w:r w:rsidRPr="00EF7CAB">
          <w:rPr>
            <w:rStyle w:val="a5"/>
            <w:lang w:val="sv-SE"/>
          </w:rPr>
          <w:t>71</w:t>
        </w:r>
        <w:r w:rsidRPr="002D36DF">
          <w:rPr>
            <w:rStyle w:val="a5"/>
            <w:lang w:val="sv-SE"/>
          </w:rPr>
          <w:t>f</w:t>
        </w:r>
        <w:r w:rsidRPr="00EF7CAB">
          <w:rPr>
            <w:rStyle w:val="a5"/>
            <w:lang w:val="sv-SE"/>
          </w:rPr>
          <w:t>42</w:t>
        </w:r>
        <w:r w:rsidRPr="002D36DF">
          <w:rPr>
            <w:rStyle w:val="a5"/>
            <w:lang w:val="sv-SE"/>
          </w:rPr>
          <w:t>f</w:t>
        </w:r>
        <w:r w:rsidRPr="00EF7CAB">
          <w:rPr>
            <w:rStyle w:val="a5"/>
            <w:lang w:val="sv-SE"/>
          </w:rPr>
          <w:t>6</w:t>
        </w:r>
        <w:r w:rsidRPr="002D36DF">
          <w:rPr>
            <w:rStyle w:val="a5"/>
            <w:lang w:val="sv-SE"/>
          </w:rPr>
          <w:t>af</w:t>
        </w:r>
        <w:r w:rsidRPr="00EF7CAB">
          <w:rPr>
            <w:rStyle w:val="a5"/>
            <w:lang w:val="sv-SE"/>
          </w:rPr>
          <w:t>44/</w:t>
        </w:r>
        <w:r w:rsidRPr="002D36DF">
          <w:rPr>
            <w:rStyle w:val="a5"/>
            <w:lang w:val="sv-SE"/>
          </w:rPr>
          <w:t>resource</w:t>
        </w:r>
        <w:r w:rsidRPr="00EF7CAB">
          <w:rPr>
            <w:rStyle w:val="a5"/>
            <w:lang w:val="sv-SE"/>
          </w:rPr>
          <w:t>:1:184732</w:t>
        </w:r>
      </w:hyperlink>
      <w:r w:rsidRPr="00EF7CAB">
        <w:rPr>
          <w:lang w:val="sv-SE"/>
        </w:rPr>
        <w:t xml:space="preserve"> (</w:t>
      </w:r>
      <w:r w:rsidRPr="002D36DF">
        <w:t>дата</w:t>
      </w:r>
      <w:r w:rsidRPr="00EF7CAB">
        <w:rPr>
          <w:lang w:val="sv-SE"/>
        </w:rPr>
        <w:t xml:space="preserve"> </w:t>
      </w:r>
      <w:r w:rsidRPr="002D36DF">
        <w:t>обращения</w:t>
      </w:r>
      <w:r w:rsidRPr="00EF7CAB">
        <w:rPr>
          <w:lang w:val="sv-SE"/>
        </w:rPr>
        <w:t>: 11.04.2023)</w:t>
      </w:r>
    </w:p>
    <w:p w14:paraId="055A9BDF"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Glemte du samene, Erna? // Nordnorsk debatt / [</w:t>
      </w:r>
      <w:r w:rsidRPr="002D36DF">
        <w:t>Электронный</w:t>
      </w:r>
      <w:r w:rsidRPr="002D36DF">
        <w:rPr>
          <w:lang w:val="sv-SE"/>
        </w:rPr>
        <w:t xml:space="preserve"> </w:t>
      </w:r>
      <w:r w:rsidRPr="002D36DF">
        <w:t>ресурс</w:t>
      </w:r>
      <w:r w:rsidRPr="002D36DF">
        <w:rPr>
          <w:lang w:val="sv-SE"/>
        </w:rPr>
        <w:t xml:space="preserve">] // URL:     </w:t>
      </w:r>
      <w:hyperlink r:id="rId97" w:history="1">
        <w:r w:rsidRPr="002D36DF">
          <w:rPr>
            <w:rStyle w:val="a5"/>
            <w:lang w:val="sv-SE"/>
          </w:rPr>
          <w:t>https://www.nordnorskdebatt.no/samepolitikk/samer/glemte-du-samene-erna/o/5-124-67536</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20.04.23)</w:t>
      </w:r>
    </w:p>
    <w:p w14:paraId="001A6925" w14:textId="77777777" w:rsidR="00EF7CAB" w:rsidRPr="00DB63BA"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DB63BA">
        <w:rPr>
          <w:lang w:val="sv-SE"/>
        </w:rPr>
        <w:lastRenderedPageBreak/>
        <w:t>Godtagna resolutioner Samernas 21. Konferens // Saami Council / [</w:t>
      </w:r>
      <w:r w:rsidRPr="002D36DF">
        <w:t>Электронный</w:t>
      </w:r>
      <w:r w:rsidRPr="00DB63BA">
        <w:rPr>
          <w:lang w:val="sv-SE"/>
        </w:rPr>
        <w:t xml:space="preserve"> </w:t>
      </w:r>
      <w:r w:rsidRPr="002D36DF">
        <w:t>ресурс</w:t>
      </w:r>
      <w:r w:rsidRPr="00DB63BA">
        <w:rPr>
          <w:lang w:val="sv-SE"/>
        </w:rPr>
        <w:t xml:space="preserve">] // URL:   </w:t>
      </w:r>
      <w:hyperlink r:id="rId98" w:history="1">
        <w:r w:rsidRPr="00DB63BA">
          <w:rPr>
            <w:rStyle w:val="a5"/>
            <w:lang w:val="sv-SE"/>
          </w:rPr>
          <w:t>https://static1.squarespace.com/static/5dfb35a66f00d54ab0729b75/t/5f97e6cae4ca241e3328ee18/1603790540585/Tråante+resolutioner+SE.pdf</w:t>
        </w:r>
      </w:hyperlink>
      <w:r w:rsidRPr="00DB63BA">
        <w:rPr>
          <w:lang w:val="sv-SE"/>
        </w:rPr>
        <w:t xml:space="preserve"> (</w:t>
      </w:r>
      <w:r w:rsidRPr="002D36DF">
        <w:t>дата</w:t>
      </w:r>
      <w:r w:rsidRPr="00DB63BA">
        <w:rPr>
          <w:lang w:val="sv-SE"/>
        </w:rPr>
        <w:t xml:space="preserve"> </w:t>
      </w:r>
      <w:r w:rsidRPr="002D36DF">
        <w:t>обращения</w:t>
      </w:r>
      <w:r w:rsidRPr="00DB63BA">
        <w:rPr>
          <w:lang w:val="sv-SE"/>
        </w:rPr>
        <w:t>: 16.04.23)</w:t>
      </w:r>
    </w:p>
    <w:p w14:paraId="10406D96"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 xml:space="preserve">Gravplundring i Sverige – låt samerna få sin sista vila // Amnesty Sápmi / [Электронный ресурс] // URL: </w:t>
      </w:r>
      <w:hyperlink r:id="rId99" w:history="1">
        <w:r w:rsidRPr="002D36DF">
          <w:rPr>
            <w:rStyle w:val="a5"/>
            <w:lang w:val="sv-SE"/>
          </w:rPr>
          <w:t>https://amnestysapmi.se/gravplundring-i-sverige-lat-samerna-fa-sin-sista-vila/</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31.03.24).</w:t>
      </w:r>
    </w:p>
    <w:p w14:paraId="12B8CF5D" w14:textId="77777777" w:rsidR="00EF7CAB" w:rsidRPr="00EF7CAB" w:rsidRDefault="00EF7CAB" w:rsidP="00EF7CAB">
      <w:pPr>
        <w:pStyle w:val="a6"/>
        <w:numPr>
          <w:ilvl w:val="0"/>
          <w:numId w:val="2"/>
        </w:numPr>
        <w:spacing w:line="360" w:lineRule="auto"/>
        <w:jc w:val="both"/>
        <w:rPr>
          <w:rFonts w:ascii="Times New Roman" w:hAnsi="Times New Roman" w:cs="Times New Roman"/>
          <w:color w:val="000000" w:themeColor="text1"/>
          <w:sz w:val="24"/>
          <w:szCs w:val="24"/>
          <w:lang w:val="en-US"/>
        </w:rPr>
      </w:pPr>
      <w:r w:rsidRPr="00EF7CAB">
        <w:rPr>
          <w:rFonts w:ascii="Times New Roman" w:hAnsi="Times New Roman" w:cs="Times New Roman"/>
          <w:color w:val="000000" w:themeColor="text1"/>
          <w:sz w:val="24"/>
          <w:szCs w:val="24"/>
          <w:lang w:val="en-US"/>
        </w:rPr>
        <w:t>Greta Thunberg condemns ‘racist’ decision to let UK firm mine on Sami land // The Guardian / [</w:t>
      </w:r>
      <w:r w:rsidRPr="00EF7CAB">
        <w:rPr>
          <w:rFonts w:ascii="Times New Roman" w:hAnsi="Times New Roman" w:cs="Times New Roman"/>
          <w:color w:val="000000" w:themeColor="text1"/>
          <w:sz w:val="24"/>
          <w:szCs w:val="24"/>
          <w:lang w:val="sv-SE"/>
        </w:rPr>
        <w:t>Электронный</w:t>
      </w:r>
      <w:r w:rsidRPr="00EF7CAB">
        <w:rPr>
          <w:rFonts w:ascii="Times New Roman" w:hAnsi="Times New Roman" w:cs="Times New Roman"/>
          <w:color w:val="000000" w:themeColor="text1"/>
          <w:sz w:val="24"/>
          <w:szCs w:val="24"/>
          <w:lang w:val="en-US"/>
        </w:rPr>
        <w:t xml:space="preserve"> </w:t>
      </w:r>
      <w:r w:rsidRPr="00EF7CAB">
        <w:rPr>
          <w:rFonts w:ascii="Times New Roman" w:hAnsi="Times New Roman" w:cs="Times New Roman"/>
          <w:color w:val="000000" w:themeColor="text1"/>
          <w:sz w:val="24"/>
          <w:szCs w:val="24"/>
          <w:lang w:val="sv-SE"/>
        </w:rPr>
        <w:t>ресурс</w:t>
      </w:r>
      <w:r w:rsidRPr="00EF7CAB">
        <w:rPr>
          <w:rFonts w:ascii="Times New Roman" w:hAnsi="Times New Roman" w:cs="Times New Roman"/>
          <w:color w:val="000000" w:themeColor="text1"/>
          <w:sz w:val="24"/>
          <w:szCs w:val="24"/>
          <w:lang w:val="en-US"/>
        </w:rPr>
        <w:t xml:space="preserve">] // URL: </w:t>
      </w:r>
      <w:hyperlink r:id="rId100" w:history="1">
        <w:r w:rsidRPr="00EF7CAB">
          <w:rPr>
            <w:rStyle w:val="a5"/>
            <w:rFonts w:ascii="Times New Roman" w:hAnsi="Times New Roman" w:cs="Times New Roman"/>
            <w:color w:val="000000" w:themeColor="text1"/>
            <w:sz w:val="24"/>
            <w:szCs w:val="24"/>
            <w:lang w:val="en-US"/>
          </w:rPr>
          <w:t>https://www.theguardian.com/environment/2022/mar/22/greta-thunberg-condemns-racist-decision-to-allow-uk-firm-to-mine-on-sami-land</w:t>
        </w:r>
      </w:hyperlink>
      <w:r w:rsidRPr="00EF7CAB">
        <w:rPr>
          <w:rFonts w:ascii="Times New Roman" w:hAnsi="Times New Roman" w:cs="Times New Roman"/>
          <w:color w:val="000000" w:themeColor="text1"/>
          <w:sz w:val="24"/>
          <w:szCs w:val="24"/>
          <w:lang w:val="en-US"/>
        </w:rPr>
        <w:t xml:space="preserve"> (</w:t>
      </w:r>
      <w:r w:rsidRPr="00EF7CAB">
        <w:rPr>
          <w:rFonts w:ascii="Times New Roman" w:hAnsi="Times New Roman" w:cs="Times New Roman"/>
          <w:color w:val="000000" w:themeColor="text1"/>
          <w:sz w:val="24"/>
          <w:szCs w:val="24"/>
        </w:rPr>
        <w:t>дата</w:t>
      </w:r>
      <w:r w:rsidRPr="00EF7CAB">
        <w:rPr>
          <w:rFonts w:ascii="Times New Roman" w:hAnsi="Times New Roman" w:cs="Times New Roman"/>
          <w:color w:val="000000" w:themeColor="text1"/>
          <w:sz w:val="24"/>
          <w:szCs w:val="24"/>
          <w:lang w:val="en-US"/>
        </w:rPr>
        <w:t xml:space="preserve"> </w:t>
      </w:r>
      <w:r w:rsidRPr="00EF7CAB">
        <w:rPr>
          <w:rFonts w:ascii="Times New Roman" w:hAnsi="Times New Roman" w:cs="Times New Roman"/>
          <w:color w:val="000000" w:themeColor="text1"/>
          <w:sz w:val="24"/>
          <w:szCs w:val="24"/>
        </w:rPr>
        <w:t>обращения</w:t>
      </w:r>
      <w:r w:rsidRPr="00EF7CAB">
        <w:rPr>
          <w:rFonts w:ascii="Times New Roman" w:hAnsi="Times New Roman" w:cs="Times New Roman"/>
          <w:color w:val="000000" w:themeColor="text1"/>
          <w:sz w:val="24"/>
          <w:szCs w:val="24"/>
          <w:lang w:val="en-US"/>
        </w:rPr>
        <w:t>: 31.03.24)</w:t>
      </w:r>
    </w:p>
    <w:p w14:paraId="56F7E9A6"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t>H2 Green Steel Story – the Quest for Earth’s Sustainable Future // Midrex / [</w:t>
      </w:r>
      <w:r w:rsidRPr="002D36DF">
        <w:rPr>
          <w:lang w:val="sv-SE"/>
        </w:rPr>
        <w:t>Электронный</w:t>
      </w:r>
      <w:r w:rsidRPr="002D36DF">
        <w:rPr>
          <w:lang w:val="en-US"/>
        </w:rPr>
        <w:t xml:space="preserve"> </w:t>
      </w:r>
      <w:r w:rsidRPr="002D36DF">
        <w:rPr>
          <w:lang w:val="sv-SE"/>
        </w:rPr>
        <w:t>ресурс</w:t>
      </w:r>
      <w:r w:rsidRPr="002D36DF">
        <w:rPr>
          <w:lang w:val="en-US"/>
        </w:rPr>
        <w:t xml:space="preserve">] // URL: </w:t>
      </w:r>
      <w:hyperlink r:id="rId101" w:history="1">
        <w:r w:rsidRPr="002D36DF">
          <w:rPr>
            <w:rStyle w:val="a5"/>
            <w:lang w:val="en-US"/>
          </w:rPr>
          <w:t>https://www.midrex.com/tech-article/h2-green-steel-story-the-quest-for-earths-sustainable-future/</w:t>
        </w:r>
      </w:hyperlink>
      <w:r w:rsidRPr="002D36DF">
        <w:rPr>
          <w:lang w:val="en-US"/>
        </w:rPr>
        <w:t xml:space="preserve"> (</w:t>
      </w:r>
      <w:r w:rsidRPr="002D36DF">
        <w:t>дата</w:t>
      </w:r>
      <w:r w:rsidRPr="002D36DF">
        <w:rPr>
          <w:lang w:val="en-US"/>
        </w:rPr>
        <w:t xml:space="preserve"> </w:t>
      </w:r>
      <w:r w:rsidRPr="002D36DF">
        <w:t>обращения</w:t>
      </w:r>
      <w:r w:rsidRPr="002D36DF">
        <w:rPr>
          <w:lang w:val="en-US"/>
        </w:rPr>
        <w:t>: 31.03.24).</w:t>
      </w:r>
    </w:p>
    <w:p w14:paraId="7FCB608C"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 xml:space="preserve">Hilje, 1, utsattes för rasistiska glåpord: ”Så säger man inte” // SVT nyheter / [Электронный ресурс] // URL: </w:t>
      </w:r>
      <w:hyperlink r:id="rId102" w:history="1">
        <w:r w:rsidRPr="002D36DF">
          <w:rPr>
            <w:rStyle w:val="a5"/>
            <w:lang w:val="sv-SE"/>
          </w:rPr>
          <w:t>https://www.svt.se/nyheter/sapmi/sara-han-lutade-sig-fram-och-sa-lilla-lappjavel</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31.03.24)</w:t>
      </w:r>
    </w:p>
    <w:p w14:paraId="3843C5B5"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rPr>
      </w:pPr>
      <w:r w:rsidRPr="002D36DF">
        <w:rPr>
          <w:rFonts w:ascii="Times New Roman" w:hAnsi="Times New Roman" w:cs="Times New Roman"/>
          <w:sz w:val="24"/>
          <w:szCs w:val="24"/>
          <w:lang w:val="sv-SE"/>
        </w:rPr>
        <w:t>Hjertespr</w:t>
      </w:r>
      <w:r w:rsidRPr="002D36DF">
        <w:rPr>
          <w:rFonts w:ascii="Times New Roman" w:hAnsi="Times New Roman" w:cs="Times New Roman"/>
          <w:sz w:val="24"/>
          <w:szCs w:val="24"/>
        </w:rPr>
        <w:t>å</w:t>
      </w:r>
      <w:r w:rsidRPr="002D36DF">
        <w:rPr>
          <w:rFonts w:ascii="Times New Roman" w:hAnsi="Times New Roman" w:cs="Times New Roman"/>
          <w:sz w:val="24"/>
          <w:szCs w:val="24"/>
          <w:lang w:val="sv-SE"/>
        </w:rPr>
        <w:t>ket</w:t>
      </w:r>
      <w:r w:rsidRPr="002D36DF">
        <w:rPr>
          <w:rFonts w:ascii="Times New Roman" w:hAnsi="Times New Roman" w:cs="Times New Roman"/>
          <w:sz w:val="24"/>
          <w:szCs w:val="24"/>
        </w:rPr>
        <w:t xml:space="preserve"> // </w:t>
      </w:r>
      <w:r w:rsidRPr="002D36DF">
        <w:rPr>
          <w:rFonts w:ascii="Times New Roman" w:hAnsi="Times New Roman" w:cs="Times New Roman"/>
          <w:sz w:val="24"/>
          <w:szCs w:val="24"/>
          <w:lang w:val="sv-SE"/>
        </w:rPr>
        <w:t>Sametinget</w:t>
      </w:r>
      <w:r w:rsidRPr="002D36DF">
        <w:rPr>
          <w:rFonts w:ascii="Times New Roman" w:hAnsi="Times New Roman" w:cs="Times New Roman"/>
          <w:sz w:val="24"/>
          <w:szCs w:val="24"/>
        </w:rPr>
        <w:t xml:space="preserve"> / [Электронный ресурс] // </w:t>
      </w:r>
      <w:r w:rsidRPr="002D36DF">
        <w:rPr>
          <w:rFonts w:ascii="Times New Roman" w:hAnsi="Times New Roman" w:cs="Times New Roman"/>
          <w:sz w:val="24"/>
          <w:szCs w:val="24"/>
          <w:lang w:val="sv-SE"/>
        </w:rPr>
        <w:t>URL</w:t>
      </w:r>
      <w:r w:rsidRPr="002D36DF">
        <w:rPr>
          <w:rFonts w:ascii="Times New Roman" w:hAnsi="Times New Roman" w:cs="Times New Roman"/>
          <w:sz w:val="24"/>
          <w:szCs w:val="24"/>
        </w:rPr>
        <w:t xml:space="preserve">: </w:t>
      </w:r>
      <w:hyperlink r:id="rId103" w:history="1">
        <w:r w:rsidRPr="002D36DF">
          <w:rPr>
            <w:rStyle w:val="a5"/>
            <w:rFonts w:ascii="Times New Roman" w:hAnsi="Times New Roman" w:cs="Times New Roman"/>
            <w:sz w:val="24"/>
            <w:szCs w:val="24"/>
            <w:lang w:val="sv-SE"/>
          </w:rPr>
          <w:t>https</w:t>
        </w:r>
        <w:r w:rsidRPr="002D36DF">
          <w:rPr>
            <w:rStyle w:val="a5"/>
            <w:rFonts w:ascii="Times New Roman" w:hAnsi="Times New Roman" w:cs="Times New Roman"/>
            <w:sz w:val="24"/>
            <w:szCs w:val="24"/>
          </w:rPr>
          <w:t>://</w:t>
        </w:r>
        <w:r w:rsidRPr="002D36DF">
          <w:rPr>
            <w:rStyle w:val="a5"/>
            <w:rFonts w:ascii="Times New Roman" w:hAnsi="Times New Roman" w:cs="Times New Roman"/>
            <w:sz w:val="24"/>
            <w:szCs w:val="24"/>
            <w:lang w:val="sv-SE"/>
          </w:rPr>
          <w:t>sametinget</w:t>
        </w:r>
        <w:r w:rsidRPr="002D36DF">
          <w:rPr>
            <w:rStyle w:val="a5"/>
            <w:rFonts w:ascii="Times New Roman" w:hAnsi="Times New Roman" w:cs="Times New Roman"/>
            <w:sz w:val="24"/>
            <w:szCs w:val="24"/>
          </w:rPr>
          <w:t>.</w:t>
        </w:r>
        <w:r w:rsidRPr="002D36DF">
          <w:rPr>
            <w:rStyle w:val="a5"/>
            <w:rFonts w:ascii="Times New Roman" w:hAnsi="Times New Roman" w:cs="Times New Roman"/>
            <w:sz w:val="24"/>
            <w:szCs w:val="24"/>
            <w:lang w:val="sv-SE"/>
          </w:rPr>
          <w:t>no</w:t>
        </w:r>
        <w:r w:rsidRPr="002D36DF">
          <w:rPr>
            <w:rStyle w:val="a5"/>
            <w:rFonts w:ascii="Times New Roman" w:hAnsi="Times New Roman" w:cs="Times New Roman"/>
            <w:sz w:val="24"/>
            <w:szCs w:val="24"/>
          </w:rPr>
          <w:t>/</w:t>
        </w:r>
        <w:r w:rsidRPr="002D36DF">
          <w:rPr>
            <w:rStyle w:val="a5"/>
            <w:rFonts w:ascii="Times New Roman" w:hAnsi="Times New Roman" w:cs="Times New Roman"/>
            <w:sz w:val="24"/>
            <w:szCs w:val="24"/>
            <w:lang w:val="sv-SE"/>
          </w:rPr>
          <w:t>sprak</w:t>
        </w:r>
        <w:r w:rsidRPr="002D36DF">
          <w:rPr>
            <w:rStyle w:val="a5"/>
            <w:rFonts w:ascii="Times New Roman" w:hAnsi="Times New Roman" w:cs="Times New Roman"/>
            <w:sz w:val="24"/>
            <w:szCs w:val="24"/>
          </w:rPr>
          <w:t>/</w:t>
        </w:r>
        <w:r w:rsidRPr="002D36DF">
          <w:rPr>
            <w:rStyle w:val="a5"/>
            <w:rFonts w:ascii="Times New Roman" w:hAnsi="Times New Roman" w:cs="Times New Roman"/>
            <w:sz w:val="24"/>
            <w:szCs w:val="24"/>
            <w:lang w:val="sv-SE"/>
          </w:rPr>
          <w:t>hjertespraket</w:t>
        </w:r>
        <w:r w:rsidRPr="002D36DF">
          <w:rPr>
            <w:rStyle w:val="a5"/>
            <w:rFonts w:ascii="Times New Roman" w:hAnsi="Times New Roman" w:cs="Times New Roman"/>
            <w:sz w:val="24"/>
            <w:szCs w:val="24"/>
          </w:rPr>
          <w:t>-</w:t>
        </w:r>
        <w:r w:rsidRPr="002D36DF">
          <w:rPr>
            <w:rStyle w:val="a5"/>
            <w:rFonts w:ascii="Times New Roman" w:hAnsi="Times New Roman" w:cs="Times New Roman"/>
            <w:sz w:val="24"/>
            <w:szCs w:val="24"/>
            <w:lang w:val="sv-SE"/>
          </w:rPr>
          <w:t>vaajmoegiele</w:t>
        </w:r>
        <w:r w:rsidRPr="002D36DF">
          <w:rPr>
            <w:rStyle w:val="a5"/>
            <w:rFonts w:ascii="Times New Roman" w:hAnsi="Times New Roman" w:cs="Times New Roman"/>
            <w:sz w:val="24"/>
            <w:szCs w:val="24"/>
          </w:rPr>
          <w:t>-</w:t>
        </w:r>
        <w:r w:rsidRPr="002D36DF">
          <w:rPr>
            <w:rStyle w:val="a5"/>
            <w:rFonts w:ascii="Times New Roman" w:hAnsi="Times New Roman" w:cs="Times New Roman"/>
            <w:sz w:val="24"/>
            <w:szCs w:val="24"/>
            <w:lang w:val="sv-SE"/>
          </w:rPr>
          <w:t>vajmo</w:t>
        </w:r>
        <w:r w:rsidRPr="002D36DF">
          <w:rPr>
            <w:rStyle w:val="a5"/>
            <w:rFonts w:ascii="Times New Roman" w:hAnsi="Times New Roman" w:cs="Times New Roman"/>
            <w:sz w:val="24"/>
            <w:szCs w:val="24"/>
          </w:rPr>
          <w:t>-</w:t>
        </w:r>
        <w:r w:rsidRPr="002D36DF">
          <w:rPr>
            <w:rStyle w:val="a5"/>
            <w:rFonts w:ascii="Times New Roman" w:hAnsi="Times New Roman" w:cs="Times New Roman"/>
            <w:sz w:val="24"/>
            <w:szCs w:val="24"/>
            <w:lang w:val="sv-SE"/>
          </w:rPr>
          <w:t>giella</w:t>
        </w:r>
        <w:r w:rsidRPr="002D36DF">
          <w:rPr>
            <w:rStyle w:val="a5"/>
            <w:rFonts w:ascii="Times New Roman" w:hAnsi="Times New Roman" w:cs="Times New Roman"/>
            <w:sz w:val="24"/>
            <w:szCs w:val="24"/>
          </w:rPr>
          <w:t>-</w:t>
        </w:r>
        <w:r w:rsidRPr="002D36DF">
          <w:rPr>
            <w:rStyle w:val="a5"/>
            <w:rFonts w:ascii="Times New Roman" w:hAnsi="Times New Roman" w:cs="Times New Roman"/>
            <w:sz w:val="24"/>
            <w:szCs w:val="24"/>
            <w:lang w:val="sv-SE"/>
          </w:rPr>
          <w:t>vaibmogiella</w:t>
        </w:r>
        <w:r w:rsidRPr="002D36DF">
          <w:rPr>
            <w:rStyle w:val="a5"/>
            <w:rFonts w:ascii="Times New Roman" w:hAnsi="Times New Roman" w:cs="Times New Roman"/>
            <w:sz w:val="24"/>
            <w:szCs w:val="24"/>
          </w:rPr>
          <w:t>-</w:t>
        </w:r>
        <w:r w:rsidRPr="002D36DF">
          <w:rPr>
            <w:rStyle w:val="a5"/>
            <w:rFonts w:ascii="Times New Roman" w:hAnsi="Times New Roman" w:cs="Times New Roman"/>
            <w:sz w:val="24"/>
            <w:szCs w:val="24"/>
            <w:lang w:val="sv-SE"/>
          </w:rPr>
          <w:t>utredningen</w:t>
        </w:r>
        <w:r w:rsidRPr="002D36DF">
          <w:rPr>
            <w:rStyle w:val="a5"/>
            <w:rFonts w:ascii="Times New Roman" w:hAnsi="Times New Roman" w:cs="Times New Roman"/>
            <w:sz w:val="24"/>
            <w:szCs w:val="24"/>
          </w:rPr>
          <w:t>/</w:t>
        </w:r>
      </w:hyperlink>
      <w:r w:rsidRPr="002D36DF">
        <w:rPr>
          <w:rFonts w:ascii="Times New Roman" w:hAnsi="Times New Roman" w:cs="Times New Roman"/>
          <w:sz w:val="24"/>
          <w:szCs w:val="24"/>
        </w:rPr>
        <w:t xml:space="preserve"> (дата обращения: 16.04.23)</w:t>
      </w:r>
    </w:p>
    <w:p w14:paraId="1B048B7F"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rPr>
      </w:pPr>
      <w:r w:rsidRPr="002D36DF">
        <w:rPr>
          <w:lang w:val="en-US"/>
        </w:rPr>
        <w:t>Holmberg</w:t>
      </w:r>
      <w:r w:rsidRPr="00EF7CAB">
        <w:t xml:space="preserve"> </w:t>
      </w:r>
      <w:r w:rsidRPr="002D36DF">
        <w:rPr>
          <w:lang w:val="en-US"/>
        </w:rPr>
        <w:t>sl</w:t>
      </w:r>
      <w:r w:rsidRPr="00EF7CAB">
        <w:t>ä</w:t>
      </w:r>
      <w:r w:rsidRPr="002D36DF">
        <w:rPr>
          <w:lang w:val="en-US"/>
        </w:rPr>
        <w:t>pper</w:t>
      </w:r>
      <w:r w:rsidRPr="00EF7CAB">
        <w:t xml:space="preserve"> </w:t>
      </w:r>
      <w:r w:rsidRPr="002D36DF">
        <w:rPr>
          <w:lang w:val="en-US"/>
        </w:rPr>
        <w:t>st</w:t>
      </w:r>
      <w:r w:rsidRPr="00EF7CAB">
        <w:t>ö</w:t>
      </w:r>
      <w:r w:rsidRPr="002D36DF">
        <w:rPr>
          <w:lang w:val="en-US"/>
        </w:rPr>
        <w:t>dl</w:t>
      </w:r>
      <w:r w:rsidRPr="00EF7CAB">
        <w:t>å</w:t>
      </w:r>
      <w:r w:rsidRPr="002D36DF">
        <w:rPr>
          <w:lang w:val="en-US"/>
        </w:rPr>
        <w:t>t</w:t>
      </w:r>
      <w:r w:rsidRPr="00EF7CAB">
        <w:t xml:space="preserve"> </w:t>
      </w:r>
      <w:r w:rsidRPr="002D36DF">
        <w:rPr>
          <w:lang w:val="en-US"/>
        </w:rPr>
        <w:t>f</w:t>
      </w:r>
      <w:r w:rsidRPr="00EF7CAB">
        <w:t>ö</w:t>
      </w:r>
      <w:r w:rsidRPr="002D36DF">
        <w:rPr>
          <w:lang w:val="en-US"/>
        </w:rPr>
        <w:t>r</w:t>
      </w:r>
      <w:r w:rsidRPr="00EF7CAB">
        <w:t xml:space="preserve"> </w:t>
      </w:r>
      <w:r w:rsidRPr="002D36DF">
        <w:rPr>
          <w:lang w:val="en-US"/>
        </w:rPr>
        <w:t>Tana</w:t>
      </w:r>
      <w:r w:rsidRPr="00EF7CAB">
        <w:t>ä</w:t>
      </w:r>
      <w:r w:rsidRPr="002D36DF">
        <w:rPr>
          <w:lang w:val="en-US"/>
        </w:rPr>
        <w:t>lvskampen</w:t>
      </w:r>
      <w:r w:rsidRPr="00EF7CAB">
        <w:t xml:space="preserve"> // </w:t>
      </w:r>
      <w:r w:rsidRPr="002D36DF">
        <w:rPr>
          <w:lang w:val="en-US"/>
        </w:rPr>
        <w:t>Sveriges</w:t>
      </w:r>
      <w:r w:rsidRPr="00EF7CAB">
        <w:t xml:space="preserve"> </w:t>
      </w:r>
      <w:r w:rsidRPr="002D36DF">
        <w:rPr>
          <w:lang w:val="en-US"/>
        </w:rPr>
        <w:t>radio</w:t>
      </w:r>
      <w:r w:rsidRPr="00EF7CAB">
        <w:t xml:space="preserve"> / [</w:t>
      </w:r>
      <w:r w:rsidRPr="002D36DF">
        <w:t>Электронный</w:t>
      </w:r>
      <w:r w:rsidRPr="00EF7CAB">
        <w:t xml:space="preserve"> </w:t>
      </w:r>
      <w:r w:rsidRPr="002D36DF">
        <w:t>ресурс</w:t>
      </w:r>
      <w:r w:rsidRPr="00EF7CAB">
        <w:t xml:space="preserve">] // </w:t>
      </w:r>
      <w:r w:rsidRPr="002D36DF">
        <w:rPr>
          <w:lang w:val="en-US"/>
        </w:rPr>
        <w:t>URL</w:t>
      </w:r>
      <w:r w:rsidRPr="00EF7CAB">
        <w:t xml:space="preserve">:    </w:t>
      </w:r>
      <w:hyperlink r:id="rId104" w:history="1">
        <w:r w:rsidRPr="002D36DF">
          <w:rPr>
            <w:rStyle w:val="a5"/>
            <w:lang w:val="en-US"/>
          </w:rPr>
          <w:t>https</w:t>
        </w:r>
        <w:r w:rsidRPr="00EF7CAB">
          <w:rPr>
            <w:rStyle w:val="a5"/>
          </w:rPr>
          <w:t>://</w:t>
        </w:r>
        <w:r w:rsidRPr="002D36DF">
          <w:rPr>
            <w:rStyle w:val="a5"/>
            <w:lang w:val="en-US"/>
          </w:rPr>
          <w:t>sverigesradio</w:t>
        </w:r>
        <w:r w:rsidRPr="00EF7CAB">
          <w:rPr>
            <w:rStyle w:val="a5"/>
          </w:rPr>
          <w:t>.</w:t>
        </w:r>
        <w:r w:rsidRPr="002D36DF">
          <w:rPr>
            <w:rStyle w:val="a5"/>
            <w:lang w:val="en-US"/>
          </w:rPr>
          <w:t>se</w:t>
        </w:r>
        <w:r w:rsidRPr="00EF7CAB">
          <w:rPr>
            <w:rStyle w:val="a5"/>
          </w:rPr>
          <w:t>/</w:t>
        </w:r>
        <w:r w:rsidRPr="002D36DF">
          <w:rPr>
            <w:rStyle w:val="a5"/>
            <w:lang w:val="en-US"/>
          </w:rPr>
          <w:t>artikel</w:t>
        </w:r>
        <w:r w:rsidRPr="00EF7CAB">
          <w:rPr>
            <w:rStyle w:val="a5"/>
          </w:rPr>
          <w:t>/6744219</w:t>
        </w:r>
      </w:hyperlink>
      <w:r w:rsidRPr="00EF7CAB">
        <w:t xml:space="preserve"> (</w:t>
      </w:r>
      <w:r w:rsidRPr="002D36DF">
        <w:t>дата</w:t>
      </w:r>
      <w:r w:rsidRPr="00EF7CAB">
        <w:t xml:space="preserve"> </w:t>
      </w:r>
      <w:r w:rsidRPr="002D36DF">
        <w:t>обращения</w:t>
      </w:r>
      <w:r w:rsidRPr="00EF7CAB">
        <w:t>: 16.04.23)</w:t>
      </w:r>
    </w:p>
    <w:p w14:paraId="18683957"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Hoppas anta samekonventionen: ”Men finns detaljer som måste lösas” // svt nyheter / [</w:t>
      </w:r>
      <w:r w:rsidRPr="002D36DF">
        <w:t>Электронный</w:t>
      </w:r>
      <w:r w:rsidRPr="002D36DF">
        <w:rPr>
          <w:lang w:val="sv-SE"/>
        </w:rPr>
        <w:t xml:space="preserve"> </w:t>
      </w:r>
      <w:r w:rsidRPr="002D36DF">
        <w:t>ресурс</w:t>
      </w:r>
      <w:r w:rsidRPr="002D36DF">
        <w:rPr>
          <w:lang w:val="sv-SE"/>
        </w:rPr>
        <w:t>] // URL: https://www.svt.se/nyheter/sapmi/ministermotet-ar-ett-viktigt-forum-for-kommunikation (дата обращения: 26.03.24).</w:t>
      </w:r>
    </w:p>
    <w:p w14:paraId="716C8CE7"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Høybråten slipper samisk-bombe: − Fornorskningen pågår fortsatt // VG / [</w:t>
      </w:r>
      <w:r w:rsidRPr="002D36DF">
        <w:rPr>
          <w:rFonts w:ascii="Times New Roman" w:hAnsi="Times New Roman" w:cs="Times New Roman"/>
          <w:sz w:val="24"/>
          <w:szCs w:val="24"/>
        </w:rPr>
        <w:t>Электронный</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ресурс</w:t>
      </w:r>
      <w:r w:rsidRPr="002D36DF">
        <w:rPr>
          <w:rFonts w:ascii="Times New Roman" w:hAnsi="Times New Roman" w:cs="Times New Roman"/>
          <w:sz w:val="24"/>
          <w:szCs w:val="24"/>
          <w:lang w:val="sv-SE"/>
        </w:rPr>
        <w:t xml:space="preserve">] // URL:   </w:t>
      </w:r>
      <w:hyperlink r:id="rId105" w:history="1">
        <w:r w:rsidRPr="002D36DF">
          <w:rPr>
            <w:rStyle w:val="a5"/>
            <w:rFonts w:ascii="Times New Roman" w:hAnsi="Times New Roman" w:cs="Times New Roman"/>
            <w:sz w:val="24"/>
            <w:szCs w:val="24"/>
            <w:lang w:val="sv-SE"/>
          </w:rPr>
          <w:t>https://www.vg.no/nyheter/innenriks/i/kEpqVv/hoeybraaten-slipper-samisk-bombe-fornorskningen-paagaar-fortsatt</w:t>
        </w:r>
      </w:hyperlink>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sv-SE"/>
        </w:rPr>
        <w:t>: 20.04.23)</w:t>
      </w:r>
    </w:p>
    <w:p w14:paraId="6C667300" w14:textId="77777777" w:rsidR="00EF7CAB" w:rsidRPr="00CF5279"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Hvilke løfter gir norske partier til samer? // nrk.no / [</w:t>
      </w:r>
      <w:r w:rsidRPr="002D36DF">
        <w:t>Электронный</w:t>
      </w:r>
      <w:r w:rsidRPr="002D36DF">
        <w:rPr>
          <w:lang w:val="sv-SE"/>
        </w:rPr>
        <w:t xml:space="preserve"> </w:t>
      </w:r>
      <w:r w:rsidRPr="002D36DF">
        <w:t>ресурс</w:t>
      </w:r>
      <w:r w:rsidRPr="002D36DF">
        <w:rPr>
          <w:lang w:val="sv-SE"/>
        </w:rPr>
        <w:t xml:space="preserve">] // URL:   </w:t>
      </w:r>
      <w:hyperlink r:id="rId106" w:history="1">
        <w:r w:rsidRPr="002D36DF">
          <w:rPr>
            <w:rStyle w:val="a5"/>
            <w:lang w:val="sv-SE"/>
          </w:rPr>
          <w:t>https://www.nrk.no/sapmi/hvilke-lofter-gir-norske-partier-til-samer_-1.13657672</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15.04.23)</w:t>
      </w:r>
    </w:p>
    <w:p w14:paraId="7AEDC926" w14:textId="0E017348" w:rsidR="00CF5279" w:rsidRPr="002464AA" w:rsidRDefault="00CF5279" w:rsidP="00EF7CAB">
      <w:pPr>
        <w:pStyle w:val="a3"/>
        <w:numPr>
          <w:ilvl w:val="0"/>
          <w:numId w:val="2"/>
        </w:numPr>
        <w:spacing w:before="0" w:beforeAutospacing="0" w:after="0" w:afterAutospacing="0" w:line="360" w:lineRule="auto"/>
        <w:jc w:val="both"/>
        <w:textAlignment w:val="top"/>
        <w:rPr>
          <w:color w:val="000000"/>
          <w:bdr w:val="none" w:sz="0" w:space="0" w:color="auto" w:frame="1"/>
        </w:rPr>
      </w:pPr>
      <w:r w:rsidRPr="00CF5279">
        <w:rPr>
          <w:color w:val="000000"/>
          <w:bdr w:val="none" w:sz="0" w:space="0" w:color="auto" w:frame="1"/>
          <w:lang w:val="sv-SE"/>
        </w:rPr>
        <w:t>H</w:t>
      </w:r>
      <w:r w:rsidRPr="002464AA">
        <w:rPr>
          <w:color w:val="000000"/>
          <w:bdr w:val="none" w:sz="0" w:space="0" w:color="auto" w:frame="1"/>
        </w:rPr>
        <w:t>ä</w:t>
      </w:r>
      <w:r w:rsidRPr="00CF5279">
        <w:rPr>
          <w:color w:val="000000"/>
          <w:bdr w:val="none" w:sz="0" w:space="0" w:color="auto" w:frame="1"/>
          <w:lang w:val="sv-SE"/>
        </w:rPr>
        <w:t>rjedalsm</w:t>
      </w:r>
      <w:r w:rsidRPr="002464AA">
        <w:rPr>
          <w:color w:val="000000"/>
          <w:bdr w:val="none" w:sz="0" w:space="0" w:color="auto" w:frame="1"/>
        </w:rPr>
        <w:t>å</w:t>
      </w:r>
      <w:r w:rsidRPr="00CF5279">
        <w:rPr>
          <w:color w:val="000000"/>
          <w:bdr w:val="none" w:sz="0" w:space="0" w:color="auto" w:frame="1"/>
          <w:lang w:val="sv-SE"/>
        </w:rPr>
        <w:t>let</w:t>
      </w:r>
      <w:r w:rsidRPr="002464AA">
        <w:rPr>
          <w:color w:val="000000"/>
          <w:bdr w:val="none" w:sz="0" w:space="0" w:color="auto" w:frame="1"/>
        </w:rPr>
        <w:t xml:space="preserve"> // </w:t>
      </w:r>
      <w:r w:rsidRPr="00CF5279">
        <w:rPr>
          <w:color w:val="000000"/>
          <w:bdr w:val="none" w:sz="0" w:space="0" w:color="auto" w:frame="1"/>
          <w:lang w:val="sv-SE"/>
        </w:rPr>
        <w:t>samer</w:t>
      </w:r>
      <w:r w:rsidRPr="002464AA">
        <w:rPr>
          <w:color w:val="000000"/>
          <w:bdr w:val="none" w:sz="0" w:space="0" w:color="auto" w:frame="1"/>
        </w:rPr>
        <w:t>.</w:t>
      </w:r>
      <w:r w:rsidRPr="00CF5279">
        <w:rPr>
          <w:color w:val="000000"/>
          <w:bdr w:val="none" w:sz="0" w:space="0" w:color="auto" w:frame="1"/>
          <w:lang w:val="sv-SE"/>
        </w:rPr>
        <w:t>se</w:t>
      </w:r>
      <w:r w:rsidRPr="002464AA">
        <w:rPr>
          <w:color w:val="000000"/>
          <w:bdr w:val="none" w:sz="0" w:space="0" w:color="auto" w:frame="1"/>
        </w:rPr>
        <w:t xml:space="preserve"> </w:t>
      </w:r>
      <w:r w:rsidR="002464AA" w:rsidRPr="002464AA">
        <w:t>/ [</w:t>
      </w:r>
      <w:r w:rsidR="002464AA" w:rsidRPr="002D36DF">
        <w:t>Электронный</w:t>
      </w:r>
      <w:r w:rsidR="002464AA" w:rsidRPr="002464AA">
        <w:t xml:space="preserve"> </w:t>
      </w:r>
      <w:r w:rsidR="002464AA" w:rsidRPr="002D36DF">
        <w:t>ресурс</w:t>
      </w:r>
      <w:r w:rsidR="002464AA" w:rsidRPr="002464AA">
        <w:t xml:space="preserve">] // </w:t>
      </w:r>
      <w:r w:rsidRPr="00CF5279">
        <w:rPr>
          <w:color w:val="000000"/>
          <w:bdr w:val="none" w:sz="0" w:space="0" w:color="auto" w:frame="1"/>
          <w:lang w:val="sv-SE"/>
        </w:rPr>
        <w:t>URL</w:t>
      </w:r>
      <w:r w:rsidRPr="002464AA">
        <w:rPr>
          <w:color w:val="000000"/>
          <w:bdr w:val="none" w:sz="0" w:space="0" w:color="auto" w:frame="1"/>
        </w:rPr>
        <w:t xml:space="preserve">: </w:t>
      </w:r>
      <w:hyperlink r:id="rId107" w:history="1">
        <w:r w:rsidRPr="00D5600D">
          <w:rPr>
            <w:rStyle w:val="a5"/>
            <w:bdr w:val="none" w:sz="0" w:space="0" w:color="auto" w:frame="1"/>
            <w:lang w:val="sv-SE"/>
          </w:rPr>
          <w:t>https</w:t>
        </w:r>
        <w:r w:rsidRPr="002464AA">
          <w:rPr>
            <w:rStyle w:val="a5"/>
            <w:bdr w:val="none" w:sz="0" w:space="0" w:color="auto" w:frame="1"/>
          </w:rPr>
          <w:t>://</w:t>
        </w:r>
        <w:r w:rsidRPr="00D5600D">
          <w:rPr>
            <w:rStyle w:val="a5"/>
            <w:bdr w:val="none" w:sz="0" w:space="0" w:color="auto" w:frame="1"/>
            <w:lang w:val="sv-SE"/>
          </w:rPr>
          <w:t>samer</w:t>
        </w:r>
        <w:r w:rsidRPr="002464AA">
          <w:rPr>
            <w:rStyle w:val="a5"/>
            <w:bdr w:val="none" w:sz="0" w:space="0" w:color="auto" w:frame="1"/>
          </w:rPr>
          <w:t>.</w:t>
        </w:r>
        <w:r w:rsidRPr="00D5600D">
          <w:rPr>
            <w:rStyle w:val="a5"/>
            <w:bdr w:val="none" w:sz="0" w:space="0" w:color="auto" w:frame="1"/>
            <w:lang w:val="sv-SE"/>
          </w:rPr>
          <w:t>se</w:t>
        </w:r>
        <w:r w:rsidRPr="002464AA">
          <w:rPr>
            <w:rStyle w:val="a5"/>
            <w:bdr w:val="none" w:sz="0" w:space="0" w:color="auto" w:frame="1"/>
          </w:rPr>
          <w:t>/3612?</w:t>
        </w:r>
        <w:r w:rsidRPr="00D5600D">
          <w:rPr>
            <w:rStyle w:val="a5"/>
            <w:bdr w:val="none" w:sz="0" w:space="0" w:color="auto" w:frame="1"/>
            <w:lang w:val="sv-SE"/>
          </w:rPr>
          <w:t>s</w:t>
        </w:r>
        <w:r w:rsidRPr="002464AA">
          <w:rPr>
            <w:rStyle w:val="a5"/>
            <w:bdr w:val="none" w:sz="0" w:space="0" w:color="auto" w:frame="1"/>
          </w:rPr>
          <w:t>=93</w:t>
        </w:r>
      </w:hyperlink>
      <w:r w:rsidRPr="002464AA">
        <w:rPr>
          <w:color w:val="000000"/>
          <w:bdr w:val="none" w:sz="0" w:space="0" w:color="auto" w:frame="1"/>
        </w:rPr>
        <w:t xml:space="preserve"> (дата обращения: 06.05.24.).</w:t>
      </w:r>
    </w:p>
    <w:p w14:paraId="3156B539" w14:textId="77777777" w:rsidR="00EF7CAB" w:rsidRPr="00EF7CAB" w:rsidRDefault="00EF7CAB" w:rsidP="00EF7CAB">
      <w:pPr>
        <w:pStyle w:val="af"/>
        <w:numPr>
          <w:ilvl w:val="0"/>
          <w:numId w:val="2"/>
        </w:numPr>
        <w:spacing w:line="360" w:lineRule="auto"/>
        <w:jc w:val="both"/>
        <w:rPr>
          <w:rFonts w:ascii="Times New Roman" w:hAnsi="Times New Roman" w:cs="Times New Roman"/>
          <w:lang w:val="en-US"/>
        </w:rPr>
      </w:pPr>
      <w:r w:rsidRPr="00EF7CAB">
        <w:rPr>
          <w:rFonts w:ascii="Times New Roman" w:hAnsi="Times New Roman" w:cs="Times New Roman"/>
          <w:lang w:val="en-US"/>
        </w:rPr>
        <w:lastRenderedPageBreak/>
        <w:t>In Finland, Sámi rights take central stage in national politics // Justiceinfo.net / [</w:t>
      </w:r>
      <w:r w:rsidRPr="00EF7CAB">
        <w:rPr>
          <w:rFonts w:ascii="Times New Roman" w:hAnsi="Times New Roman" w:cs="Times New Roman"/>
        </w:rPr>
        <w:t>Электронный</w:t>
      </w:r>
      <w:r w:rsidRPr="00EF7CAB">
        <w:rPr>
          <w:rFonts w:ascii="Times New Roman" w:hAnsi="Times New Roman" w:cs="Times New Roman"/>
          <w:lang w:val="en-US"/>
        </w:rPr>
        <w:t xml:space="preserve"> </w:t>
      </w:r>
      <w:r w:rsidRPr="00EF7CAB">
        <w:rPr>
          <w:rFonts w:ascii="Times New Roman" w:hAnsi="Times New Roman" w:cs="Times New Roman"/>
        </w:rPr>
        <w:t>ресурс</w:t>
      </w:r>
      <w:r w:rsidRPr="00EF7CAB">
        <w:rPr>
          <w:rFonts w:ascii="Times New Roman" w:hAnsi="Times New Roman" w:cs="Times New Roman"/>
          <w:lang w:val="en-US"/>
        </w:rPr>
        <w:t xml:space="preserve">] // URL: </w:t>
      </w:r>
      <w:hyperlink r:id="rId108" w:history="1">
        <w:r w:rsidRPr="00EF7CAB">
          <w:rPr>
            <w:rStyle w:val="a5"/>
            <w:rFonts w:ascii="Times New Roman" w:hAnsi="Times New Roman" w:cs="Times New Roman"/>
            <w:lang w:val="en-US"/>
          </w:rPr>
          <w:t>https://www.justiceinfo.net/en/110023-finland-sami-rights-central-stage-national-politics.html</w:t>
        </w:r>
      </w:hyperlink>
      <w:r w:rsidRPr="00EF7CAB">
        <w:rPr>
          <w:rFonts w:ascii="Times New Roman" w:hAnsi="Times New Roman" w:cs="Times New Roman"/>
          <w:lang w:val="en-US"/>
        </w:rPr>
        <w:t xml:space="preserve"> (</w:t>
      </w:r>
      <w:r w:rsidRPr="00EF7CAB">
        <w:rPr>
          <w:rFonts w:ascii="Times New Roman" w:hAnsi="Times New Roman" w:cs="Times New Roman"/>
        </w:rPr>
        <w:t>дата</w:t>
      </w:r>
      <w:r w:rsidRPr="00EF7CAB">
        <w:rPr>
          <w:rFonts w:ascii="Times New Roman" w:hAnsi="Times New Roman" w:cs="Times New Roman"/>
          <w:lang w:val="en-US"/>
        </w:rPr>
        <w:t xml:space="preserve"> </w:t>
      </w:r>
      <w:r w:rsidRPr="00EF7CAB">
        <w:rPr>
          <w:rFonts w:ascii="Times New Roman" w:hAnsi="Times New Roman" w:cs="Times New Roman"/>
        </w:rPr>
        <w:t>обращения</w:t>
      </w:r>
      <w:r w:rsidRPr="00EF7CAB">
        <w:rPr>
          <w:rFonts w:ascii="Times New Roman" w:hAnsi="Times New Roman" w:cs="Times New Roman"/>
          <w:lang w:val="en-US"/>
        </w:rPr>
        <w:t>: 02.05.2023)</w:t>
      </w:r>
    </w:p>
    <w:p w14:paraId="667306AC"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Kongen om uretten mot samene: – Vi har vel alle sammen ganske dårlig samvittighet // Nettavisen / [</w:t>
      </w:r>
      <w:r w:rsidRPr="002D36DF">
        <w:t>Электронный</w:t>
      </w:r>
      <w:r w:rsidRPr="002D36DF">
        <w:rPr>
          <w:lang w:val="sv-SE"/>
        </w:rPr>
        <w:t xml:space="preserve"> </w:t>
      </w:r>
      <w:r w:rsidRPr="002D36DF">
        <w:t>ресурс</w:t>
      </w:r>
      <w:r w:rsidRPr="002D36DF">
        <w:rPr>
          <w:lang w:val="sv-SE"/>
        </w:rPr>
        <w:t xml:space="preserve">] // URL: </w:t>
      </w:r>
      <w:hyperlink r:id="rId109" w:history="1">
        <w:r w:rsidRPr="002D36DF">
          <w:rPr>
            <w:rStyle w:val="a5"/>
            <w:lang w:val="sv-SE"/>
          </w:rPr>
          <w:t>https://www.nettavisen.no/nyheter/kongen-om-uretten-mot-samene-vi-har-vel-alle-sammen-ganske-darlig-samvittighet/s/12-95-3424192848</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16.04.23)</w:t>
      </w:r>
    </w:p>
    <w:p w14:paraId="65D3F2D0" w14:textId="261F060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t>Mann bøtelagt for hatefulle ytringer – Hanne tror dette kan bremse samehets // nrk.no / [</w:t>
      </w:r>
      <w:r w:rsidRPr="002D36DF">
        <w:t>Электронный</w:t>
      </w:r>
      <w:r w:rsidRPr="00EF7CAB">
        <w:rPr>
          <w:lang w:val="sv-SE"/>
        </w:rPr>
        <w:t xml:space="preserve"> </w:t>
      </w:r>
      <w:r w:rsidRPr="002D36DF">
        <w:t>ресурс</w:t>
      </w:r>
      <w:r w:rsidRPr="00EF7CAB">
        <w:rPr>
          <w:lang w:val="sv-SE"/>
        </w:rPr>
        <w:t xml:space="preserve">] // URL: </w:t>
      </w:r>
      <w:hyperlink r:id="rId110" w:history="1">
        <w:r w:rsidRPr="00EF7CAB">
          <w:rPr>
            <w:rStyle w:val="a5"/>
            <w:lang w:val="sv-SE"/>
          </w:rPr>
          <w:t>https</w:t>
        </w:r>
        <w:r w:rsidRPr="00EF7CAB">
          <w:rPr>
            <w:rStyle w:val="a5"/>
            <w:lang w:val="sv-SE"/>
          </w:rPr>
          <w:t>:</w:t>
        </w:r>
        <w:r w:rsidRPr="00EF7CAB">
          <w:rPr>
            <w:rStyle w:val="a5"/>
            <w:lang w:val="sv-SE"/>
          </w:rPr>
          <w:t>//www.nrk.no/sapmi/mann-botelagt-for-hatefulle-ytringer-_-hanne-tror-dette-kan-bremse-samehets-1.15005758</w:t>
        </w:r>
      </w:hyperlink>
      <w:r w:rsidRPr="00EF7CAB">
        <w:rPr>
          <w:lang w:val="sv-SE"/>
        </w:rPr>
        <w:t xml:space="preserve"> (</w:t>
      </w:r>
      <w:r w:rsidRPr="002D36DF">
        <w:t>дата</w:t>
      </w:r>
      <w:r w:rsidRPr="00EF7CAB">
        <w:rPr>
          <w:lang w:val="sv-SE"/>
        </w:rPr>
        <w:t xml:space="preserve"> </w:t>
      </w:r>
      <w:r w:rsidRPr="002D36DF">
        <w:t>обращения</w:t>
      </w:r>
      <w:r w:rsidRPr="00EF7CAB">
        <w:rPr>
          <w:lang w:val="sv-SE"/>
        </w:rPr>
        <w:t>: 20.04.23)</w:t>
      </w:r>
    </w:p>
    <w:p w14:paraId="0F16F8D9"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Mann dømt for hatefulle ytringer: – Han kalte dette for klovnedrakt // nrk.no / [</w:t>
      </w:r>
      <w:r w:rsidRPr="002D36DF">
        <w:t>Электронный</w:t>
      </w:r>
      <w:r w:rsidRPr="002D36DF">
        <w:rPr>
          <w:lang w:val="sv-SE"/>
        </w:rPr>
        <w:t xml:space="preserve"> </w:t>
      </w:r>
      <w:r w:rsidRPr="002D36DF">
        <w:t>ресурс</w:t>
      </w:r>
      <w:r w:rsidRPr="002D36DF">
        <w:rPr>
          <w:lang w:val="sv-SE"/>
        </w:rPr>
        <w:t xml:space="preserve">] // URL: </w:t>
      </w:r>
      <w:hyperlink r:id="rId111" w:history="1">
        <w:r w:rsidRPr="002D36DF">
          <w:rPr>
            <w:rStyle w:val="a5"/>
            <w:lang w:val="sv-SE"/>
          </w:rPr>
          <w:t>http://www.nrk.no</w:t>
        </w:r>
        <w:r w:rsidRPr="002D36DF">
          <w:rPr>
            <w:rStyle w:val="a5"/>
            <w:lang w:val="sv-SE"/>
          </w:rPr>
          <w:t>/</w:t>
        </w:r>
        <w:r w:rsidRPr="002D36DF">
          <w:rPr>
            <w:rStyle w:val="a5"/>
            <w:lang w:val="sv-SE"/>
          </w:rPr>
          <w:t>sapmi/mann-domt-for-hatefulle-ytringer_-_-han-kalte-dette-for-klovnedrakt-1.14563099</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20.04.23)</w:t>
      </w:r>
    </w:p>
    <w:p w14:paraId="7F5543CB"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Multiculturalism Policies in Contemporary Democracies – Finland // Queen's University / [</w:t>
      </w:r>
      <w:r w:rsidRPr="002D36DF">
        <w:rPr>
          <w:rFonts w:ascii="Times New Roman" w:hAnsi="Times New Roman" w:cs="Times New Roman"/>
          <w:sz w:val="24"/>
          <w:szCs w:val="24"/>
        </w:rPr>
        <w:t>Электронный</w:t>
      </w:r>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rPr>
        <w:t>ресурс</w:t>
      </w:r>
      <w:r w:rsidRPr="002D36DF">
        <w:rPr>
          <w:rFonts w:ascii="Times New Roman" w:hAnsi="Times New Roman" w:cs="Times New Roman"/>
          <w:sz w:val="24"/>
          <w:szCs w:val="24"/>
          <w:lang w:val="en-US"/>
        </w:rPr>
        <w:t xml:space="preserve">] // URL:  </w:t>
      </w:r>
      <w:hyperlink r:id="rId112" w:history="1">
        <w:r w:rsidRPr="002D36DF">
          <w:rPr>
            <w:rStyle w:val="a5"/>
            <w:rFonts w:ascii="Times New Roman" w:hAnsi="Times New Roman" w:cs="Times New Roman"/>
            <w:sz w:val="24"/>
            <w:szCs w:val="24"/>
            <w:lang w:val="en-US"/>
          </w:rPr>
          <w:t>https://www.queensu.ca/mcp/indigenous-peoples/resultsbycountry-ip/finland-ip</w:t>
        </w:r>
      </w:hyperlink>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en-US"/>
        </w:rPr>
        <w:t>: 02.05.2023)</w:t>
      </w:r>
    </w:p>
    <w:p w14:paraId="0516ADF9" w14:textId="77777777" w:rsidR="00EF7CAB" w:rsidRPr="00EF7CAB"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Multiculturalism Policies in Contemporary Democracies – Sweden // Queen's University / [</w:t>
      </w:r>
      <w:r w:rsidRPr="002D36DF">
        <w:rPr>
          <w:rFonts w:ascii="Times New Roman" w:hAnsi="Times New Roman" w:cs="Times New Roman"/>
          <w:sz w:val="24"/>
          <w:szCs w:val="24"/>
        </w:rPr>
        <w:t>Электронный</w:t>
      </w:r>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rPr>
        <w:t>ресурс</w:t>
      </w:r>
      <w:r w:rsidRPr="002D36DF">
        <w:rPr>
          <w:rFonts w:ascii="Times New Roman" w:hAnsi="Times New Roman" w:cs="Times New Roman"/>
          <w:sz w:val="24"/>
          <w:szCs w:val="24"/>
          <w:lang w:val="en-US"/>
        </w:rPr>
        <w:t xml:space="preserve">] //  URL: </w:t>
      </w:r>
      <w:hyperlink r:id="rId113" w:anchor=":~:text=The%20Sami%20were%20first%20recognized,Sweden%20Government%20Act%20of%201998" w:history="1">
        <w:r w:rsidRPr="002D36DF">
          <w:rPr>
            <w:rStyle w:val="a5"/>
            <w:rFonts w:ascii="Times New Roman" w:hAnsi="Times New Roman" w:cs="Times New Roman"/>
            <w:sz w:val="24"/>
            <w:szCs w:val="24"/>
            <w:lang w:val="en-US"/>
          </w:rPr>
          <w:t>https://www.queensu.ca/mcp/indigenous-peoples/resultsbycountry-ip/sweden-ip#:~:text=The%20Sami%20were%20first%20recognized,Sweden%20Government%20Act%20of%201998</w:t>
        </w:r>
      </w:hyperlink>
      <w:r w:rsidRPr="002D36DF">
        <w:rPr>
          <w:rFonts w:ascii="Times New Roman" w:hAnsi="Times New Roman" w:cs="Times New Roman"/>
          <w:sz w:val="24"/>
          <w:szCs w:val="24"/>
          <w:lang w:val="en-US"/>
        </w:rPr>
        <w:t xml:space="preserve">. </w:t>
      </w:r>
      <w:r w:rsidRPr="00EF7CAB">
        <w:rPr>
          <w:rFonts w:ascii="Times New Roman" w:hAnsi="Times New Roman" w:cs="Times New Roman"/>
          <w:sz w:val="24"/>
          <w:szCs w:val="24"/>
          <w:lang w:val="en-US"/>
        </w:rPr>
        <w:t>(</w:t>
      </w:r>
      <w:r w:rsidRPr="002D36DF">
        <w:rPr>
          <w:rFonts w:ascii="Times New Roman" w:hAnsi="Times New Roman" w:cs="Times New Roman"/>
          <w:sz w:val="24"/>
          <w:szCs w:val="24"/>
        </w:rPr>
        <w:t>дата</w:t>
      </w:r>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обращения</w:t>
      </w:r>
      <w:r w:rsidRPr="00EF7CAB">
        <w:rPr>
          <w:rFonts w:ascii="Times New Roman" w:hAnsi="Times New Roman" w:cs="Times New Roman"/>
          <w:sz w:val="24"/>
          <w:szCs w:val="24"/>
          <w:lang w:val="en-US"/>
        </w:rPr>
        <w:t>: 25.03.24).</w:t>
      </w:r>
    </w:p>
    <w:p w14:paraId="521CDA3C" w14:textId="77777777" w:rsidR="00EF7CAB" w:rsidRPr="00EF7CAB" w:rsidRDefault="00EF7CAB" w:rsidP="00EF7CAB">
      <w:pPr>
        <w:pStyle w:val="af"/>
        <w:numPr>
          <w:ilvl w:val="0"/>
          <w:numId w:val="2"/>
        </w:numPr>
        <w:autoSpaceDE w:val="0"/>
        <w:autoSpaceDN w:val="0"/>
        <w:adjustRightInd w:val="0"/>
        <w:spacing w:line="360" w:lineRule="auto"/>
        <w:jc w:val="both"/>
        <w:rPr>
          <w:rFonts w:ascii="Times New Roman" w:hAnsi="Times New Roman" w:cs="Times New Roman"/>
          <w:color w:val="000000" w:themeColor="text1"/>
          <w:lang w:val="sv-SE"/>
        </w:rPr>
      </w:pPr>
      <w:r w:rsidRPr="00EF7CAB">
        <w:rPr>
          <w:rFonts w:ascii="Times New Roman" w:hAnsi="Times New Roman" w:cs="Times New Roman"/>
          <w:color w:val="000000" w:themeColor="text1"/>
          <w:lang w:val="sv-SE"/>
        </w:rPr>
        <w:t xml:space="preserve">Nära hälften av alla unga samer är utsatta för rasism – MUCF får nytt uppdrag // Myndigheten för ungdoms- och civilsamhällesfrågor </w:t>
      </w:r>
      <w:r w:rsidRPr="00EF7CAB">
        <w:rPr>
          <w:rFonts w:ascii="Times New Roman" w:hAnsi="Times New Roman" w:cs="Times New Roman"/>
          <w:lang w:val="sv-SE"/>
        </w:rPr>
        <w:t xml:space="preserve">/ [Электронный ресурс] // </w:t>
      </w:r>
      <w:r w:rsidRPr="00EF7CAB">
        <w:rPr>
          <w:rFonts w:ascii="Times New Roman" w:hAnsi="Times New Roman" w:cs="Times New Roman"/>
          <w:color w:val="000000" w:themeColor="text1"/>
          <w:lang w:val="sv-SE"/>
        </w:rPr>
        <w:t xml:space="preserve">URL: </w:t>
      </w:r>
      <w:hyperlink r:id="rId114" w:history="1">
        <w:r w:rsidRPr="00EF7CAB">
          <w:rPr>
            <w:rStyle w:val="a5"/>
            <w:rFonts w:ascii="Times New Roman" w:hAnsi="Times New Roman" w:cs="Times New Roman"/>
            <w:lang w:val="sv-SE"/>
          </w:rPr>
          <w:t>https://www.mucf.se/om-oss/pressmeddelanden/nara-halften-av-alla-unga-samer-ar-utsatta-rasism-mucf-far-nytt-uppdrag</w:t>
        </w:r>
      </w:hyperlink>
      <w:r w:rsidRPr="00EF7CAB">
        <w:rPr>
          <w:rFonts w:ascii="Times New Roman" w:hAnsi="Times New Roman" w:cs="Times New Roman"/>
          <w:color w:val="000000" w:themeColor="text1"/>
          <w:lang w:val="sv-SE"/>
        </w:rPr>
        <w:t xml:space="preserve">  (</w:t>
      </w:r>
      <w:r w:rsidRPr="00EF7CAB">
        <w:rPr>
          <w:rFonts w:ascii="Times New Roman" w:hAnsi="Times New Roman" w:cs="Times New Roman"/>
          <w:color w:val="000000" w:themeColor="text1"/>
        </w:rPr>
        <w:t>дата</w:t>
      </w:r>
      <w:r w:rsidRPr="00EF7CAB">
        <w:rPr>
          <w:rFonts w:ascii="Times New Roman" w:hAnsi="Times New Roman" w:cs="Times New Roman"/>
          <w:color w:val="000000" w:themeColor="text1"/>
          <w:lang w:val="sv-SE"/>
        </w:rPr>
        <w:t xml:space="preserve"> </w:t>
      </w:r>
      <w:r w:rsidRPr="00EF7CAB">
        <w:rPr>
          <w:rFonts w:ascii="Times New Roman" w:hAnsi="Times New Roman" w:cs="Times New Roman"/>
          <w:color w:val="000000" w:themeColor="text1"/>
        </w:rPr>
        <w:t>обращения</w:t>
      </w:r>
      <w:r w:rsidRPr="00EF7CAB">
        <w:rPr>
          <w:rFonts w:ascii="Times New Roman" w:hAnsi="Times New Roman" w:cs="Times New Roman"/>
          <w:color w:val="000000" w:themeColor="text1"/>
          <w:lang w:val="sv-SE"/>
        </w:rPr>
        <w:t>: 30.03.24)</w:t>
      </w:r>
    </w:p>
    <w:p w14:paraId="37ED1327" w14:textId="77777777" w:rsidR="00EF7CAB" w:rsidRPr="00EF7CAB" w:rsidRDefault="00EF7CAB" w:rsidP="00EF7CAB">
      <w:pPr>
        <w:pStyle w:val="af"/>
        <w:numPr>
          <w:ilvl w:val="0"/>
          <w:numId w:val="2"/>
        </w:numPr>
        <w:spacing w:line="360" w:lineRule="auto"/>
        <w:jc w:val="both"/>
        <w:rPr>
          <w:rFonts w:ascii="Times New Roman" w:hAnsi="Times New Roman" w:cs="Times New Roman"/>
        </w:rPr>
      </w:pPr>
      <w:r w:rsidRPr="002D36DF">
        <w:rPr>
          <w:rFonts w:ascii="Times New Roman" w:hAnsi="Times New Roman" w:cs="Times New Roman"/>
          <w:lang w:val="sv-SE"/>
        </w:rPr>
        <w:t>Nordmalingsm</w:t>
      </w:r>
      <w:r w:rsidRPr="002D36DF">
        <w:rPr>
          <w:rFonts w:ascii="Times New Roman" w:hAnsi="Times New Roman" w:cs="Times New Roman"/>
        </w:rPr>
        <w:t>å</w:t>
      </w:r>
      <w:r w:rsidRPr="002D36DF">
        <w:rPr>
          <w:rFonts w:ascii="Times New Roman" w:hAnsi="Times New Roman" w:cs="Times New Roman"/>
          <w:lang w:val="sv-SE"/>
        </w:rPr>
        <w:t>let</w:t>
      </w:r>
      <w:r w:rsidRPr="002D36DF">
        <w:rPr>
          <w:rFonts w:ascii="Times New Roman" w:hAnsi="Times New Roman" w:cs="Times New Roman"/>
        </w:rPr>
        <w:t xml:space="preserve"> // </w:t>
      </w:r>
      <w:r w:rsidRPr="002D36DF">
        <w:rPr>
          <w:rFonts w:ascii="Times New Roman" w:hAnsi="Times New Roman" w:cs="Times New Roman"/>
          <w:lang w:val="sv-SE"/>
        </w:rPr>
        <w:t>samer</w:t>
      </w:r>
      <w:r w:rsidRPr="002D36DF">
        <w:rPr>
          <w:rFonts w:ascii="Times New Roman" w:hAnsi="Times New Roman" w:cs="Times New Roman"/>
        </w:rPr>
        <w:t>.</w:t>
      </w:r>
      <w:r w:rsidRPr="002D36DF">
        <w:rPr>
          <w:rFonts w:ascii="Times New Roman" w:hAnsi="Times New Roman" w:cs="Times New Roman"/>
          <w:lang w:val="sv-SE"/>
        </w:rPr>
        <w:t>se</w:t>
      </w:r>
      <w:r w:rsidRPr="002D36DF">
        <w:rPr>
          <w:rFonts w:ascii="Times New Roman" w:hAnsi="Times New Roman" w:cs="Times New Roman"/>
        </w:rPr>
        <w:t xml:space="preserve"> / [Электронный ресурс] // </w:t>
      </w:r>
      <w:r w:rsidRPr="002D36DF">
        <w:rPr>
          <w:rFonts w:ascii="Times New Roman" w:hAnsi="Times New Roman" w:cs="Times New Roman"/>
          <w:lang w:val="sv-SE"/>
        </w:rPr>
        <w:t>URL</w:t>
      </w:r>
      <w:r w:rsidRPr="002D36DF">
        <w:rPr>
          <w:rFonts w:ascii="Times New Roman" w:hAnsi="Times New Roman" w:cs="Times New Roman"/>
        </w:rPr>
        <w:t xml:space="preserve">: </w:t>
      </w:r>
      <w:hyperlink r:id="rId115" w:history="1">
        <w:r w:rsidRPr="002D36DF">
          <w:rPr>
            <w:rStyle w:val="a5"/>
            <w:rFonts w:ascii="Times New Roman" w:hAnsi="Times New Roman" w:cs="Times New Roman"/>
            <w:lang w:val="sv-SE"/>
          </w:rPr>
          <w:t>https</w:t>
        </w:r>
        <w:r w:rsidRPr="002D36DF">
          <w:rPr>
            <w:rStyle w:val="a5"/>
            <w:rFonts w:ascii="Times New Roman" w:hAnsi="Times New Roman" w:cs="Times New Roman"/>
          </w:rPr>
          <w:t>://</w:t>
        </w:r>
        <w:r w:rsidRPr="002D36DF">
          <w:rPr>
            <w:rStyle w:val="a5"/>
            <w:rFonts w:ascii="Times New Roman" w:hAnsi="Times New Roman" w:cs="Times New Roman"/>
            <w:lang w:val="sv-SE"/>
          </w:rPr>
          <w:t>www</w:t>
        </w:r>
        <w:r w:rsidRPr="002D36DF">
          <w:rPr>
            <w:rStyle w:val="a5"/>
            <w:rFonts w:ascii="Times New Roman" w:hAnsi="Times New Roman" w:cs="Times New Roman"/>
          </w:rPr>
          <w:t>.</w:t>
        </w:r>
        <w:r w:rsidRPr="002D36DF">
          <w:rPr>
            <w:rStyle w:val="a5"/>
            <w:rFonts w:ascii="Times New Roman" w:hAnsi="Times New Roman" w:cs="Times New Roman"/>
            <w:lang w:val="sv-SE"/>
          </w:rPr>
          <w:t>samer</w:t>
        </w:r>
        <w:r w:rsidRPr="002D36DF">
          <w:rPr>
            <w:rStyle w:val="a5"/>
            <w:rFonts w:ascii="Times New Roman" w:hAnsi="Times New Roman" w:cs="Times New Roman"/>
          </w:rPr>
          <w:t>.</w:t>
        </w:r>
        <w:r w:rsidRPr="002D36DF">
          <w:rPr>
            <w:rStyle w:val="a5"/>
            <w:rFonts w:ascii="Times New Roman" w:hAnsi="Times New Roman" w:cs="Times New Roman"/>
            <w:lang w:val="sv-SE"/>
          </w:rPr>
          <w:t>se</w:t>
        </w:r>
        <w:r w:rsidRPr="002D36DF">
          <w:rPr>
            <w:rStyle w:val="a5"/>
            <w:rFonts w:ascii="Times New Roman" w:hAnsi="Times New Roman" w:cs="Times New Roman"/>
          </w:rPr>
          <w:t>/3611</w:t>
        </w:r>
      </w:hyperlink>
      <w:r w:rsidRPr="002D36DF">
        <w:rPr>
          <w:rFonts w:ascii="Times New Roman" w:hAnsi="Times New Roman" w:cs="Times New Roman"/>
        </w:rPr>
        <w:t xml:space="preserve"> (дата обращения: 25.03.24).</w:t>
      </w:r>
    </w:p>
    <w:p w14:paraId="1D049377"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t>Norway: multiculturalism Policies for Indigenous Peoples // Queen’s University / [</w:t>
      </w:r>
      <w:r w:rsidRPr="002D36DF">
        <w:t>Электронный</w:t>
      </w:r>
      <w:r w:rsidRPr="002D36DF">
        <w:rPr>
          <w:lang w:val="en-US"/>
        </w:rPr>
        <w:t xml:space="preserve"> </w:t>
      </w:r>
      <w:r w:rsidRPr="002D36DF">
        <w:t>ресурс</w:t>
      </w:r>
      <w:r w:rsidRPr="002D36DF">
        <w:rPr>
          <w:lang w:val="en-US"/>
        </w:rPr>
        <w:t xml:space="preserve">] // URL:   </w:t>
      </w:r>
      <w:hyperlink r:id="rId116" w:history="1">
        <w:r w:rsidRPr="002D36DF">
          <w:rPr>
            <w:rStyle w:val="a5"/>
            <w:lang w:val="en-US"/>
          </w:rPr>
          <w:t>https://www.queensu.ca/mcp/indigenous-peoples/resultsbycountry-ip/norway-ip</w:t>
        </w:r>
      </w:hyperlink>
      <w:r w:rsidRPr="002D36DF">
        <w:rPr>
          <w:lang w:val="en-US"/>
        </w:rPr>
        <w:t xml:space="preserve"> (</w:t>
      </w:r>
      <w:r w:rsidRPr="002D36DF">
        <w:t>дата</w:t>
      </w:r>
      <w:r w:rsidRPr="002D36DF">
        <w:rPr>
          <w:lang w:val="en-US"/>
        </w:rPr>
        <w:t xml:space="preserve"> </w:t>
      </w:r>
      <w:r w:rsidRPr="002D36DF">
        <w:t>обращения</w:t>
      </w:r>
      <w:r w:rsidRPr="002D36DF">
        <w:rPr>
          <w:lang w:val="en-US"/>
        </w:rPr>
        <w:t>: 16.04.23)</w:t>
      </w:r>
    </w:p>
    <w:p w14:paraId="5399FCF8"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Opprop mot samehets i Tromsø tar av på sosiale medier // nrk.no / [</w:t>
      </w:r>
      <w:r w:rsidRPr="002D36DF">
        <w:t>Электронный</w:t>
      </w:r>
      <w:r w:rsidRPr="002D36DF">
        <w:rPr>
          <w:lang w:val="sv-SE"/>
        </w:rPr>
        <w:t xml:space="preserve"> </w:t>
      </w:r>
      <w:r w:rsidRPr="002D36DF">
        <w:t>ресурс</w:t>
      </w:r>
      <w:r w:rsidRPr="002D36DF">
        <w:rPr>
          <w:lang w:val="sv-SE"/>
        </w:rPr>
        <w:t xml:space="preserve">] // URL:    </w:t>
      </w:r>
      <w:hyperlink r:id="rId117" w:history="1">
        <w:r w:rsidRPr="002D36DF">
          <w:rPr>
            <w:rStyle w:val="a5"/>
            <w:lang w:val="sv-SE"/>
          </w:rPr>
          <w:t>https://www.nrk.no/tromsogfinnmark/opprop-mot-samehets-i-tromso-tar-av-pa-sosiale-medier-1.15280873</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20.04.23)</w:t>
      </w:r>
    </w:p>
    <w:p w14:paraId="558A8D89"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lastRenderedPageBreak/>
        <w:t>Parlamentaarinen työryhmä on lakien hautausmaa // Helsingin Sanomat / [</w:t>
      </w:r>
      <w:r w:rsidRPr="002D36DF">
        <w:t>Электронный</w:t>
      </w:r>
      <w:r w:rsidRPr="00EF7CAB">
        <w:rPr>
          <w:lang w:val="sv-SE"/>
        </w:rPr>
        <w:t xml:space="preserve"> </w:t>
      </w:r>
      <w:r w:rsidRPr="002D36DF">
        <w:t>ресурс</w:t>
      </w:r>
      <w:r w:rsidRPr="00EF7CAB">
        <w:rPr>
          <w:lang w:val="sv-SE"/>
        </w:rPr>
        <w:t xml:space="preserve">] // URL: </w:t>
      </w:r>
      <w:hyperlink r:id="rId118" w:history="1">
        <w:r w:rsidRPr="00EF7CAB">
          <w:rPr>
            <w:rStyle w:val="a5"/>
            <w:lang w:val="sv-SE"/>
          </w:rPr>
          <w:t>https://www.hs.fi/mielipide/art-2000009215719.html</w:t>
        </w:r>
      </w:hyperlink>
      <w:r w:rsidRPr="00EF7CAB">
        <w:rPr>
          <w:lang w:val="sv-SE"/>
        </w:rPr>
        <w:t xml:space="preserve"> (</w:t>
      </w:r>
      <w:r w:rsidRPr="002D36DF">
        <w:t>дата</w:t>
      </w:r>
      <w:r w:rsidRPr="00EF7CAB">
        <w:rPr>
          <w:lang w:val="sv-SE"/>
        </w:rPr>
        <w:t xml:space="preserve"> </w:t>
      </w:r>
      <w:r w:rsidRPr="002D36DF">
        <w:t>обращения</w:t>
      </w:r>
      <w:r w:rsidRPr="00EF7CAB">
        <w:rPr>
          <w:lang w:val="sv-SE"/>
        </w:rPr>
        <w:t>: 05.05.24).</w:t>
      </w:r>
    </w:p>
    <w:p w14:paraId="3F6499A3"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t>Pirita Näkkäläjärvi: Vihapuhe ja alkuperäiskansa saamelaiset // PEN Finland / [</w:t>
      </w:r>
      <w:r w:rsidRPr="002D36DF">
        <w:t>Электронный</w:t>
      </w:r>
      <w:r w:rsidRPr="00EF7CAB">
        <w:rPr>
          <w:lang w:val="sv-SE"/>
        </w:rPr>
        <w:t xml:space="preserve"> </w:t>
      </w:r>
      <w:r w:rsidRPr="002D36DF">
        <w:t>ресурс</w:t>
      </w:r>
      <w:r w:rsidRPr="00EF7CAB">
        <w:rPr>
          <w:lang w:val="sv-SE"/>
        </w:rPr>
        <w:t xml:space="preserve">] // URL: </w:t>
      </w:r>
      <w:hyperlink r:id="rId119" w:history="1">
        <w:r w:rsidRPr="00EF7CAB">
          <w:rPr>
            <w:rStyle w:val="a5"/>
            <w:lang w:val="sv-SE"/>
          </w:rPr>
          <w:t>https://www.suomenpen.fi/pirita-nakkalajarvi-vihapuhe-ja-alkuperaiskansa-saamelaiset/</w:t>
        </w:r>
      </w:hyperlink>
      <w:r w:rsidRPr="00EF7CAB">
        <w:rPr>
          <w:lang w:val="sv-SE"/>
        </w:rPr>
        <w:t xml:space="preserve"> (</w:t>
      </w:r>
      <w:r w:rsidRPr="002D36DF">
        <w:t>дата</w:t>
      </w:r>
      <w:r w:rsidRPr="00EF7CAB">
        <w:rPr>
          <w:lang w:val="sv-SE"/>
        </w:rPr>
        <w:t xml:space="preserve"> </w:t>
      </w:r>
      <w:r w:rsidRPr="002D36DF">
        <w:t>обращения</w:t>
      </w:r>
      <w:r w:rsidRPr="00EF7CAB">
        <w:rPr>
          <w:lang w:val="sv-SE"/>
        </w:rPr>
        <w:t>: 05.05.24).</w:t>
      </w:r>
    </w:p>
    <w:p w14:paraId="1166C607"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 xml:space="preserve">Plågade renar – hatbrott mot samer // Offensiv / [Электронный ресурс] // URL: </w:t>
      </w:r>
      <w:hyperlink r:id="rId120" w:history="1">
        <w:r w:rsidRPr="002D36DF">
          <w:rPr>
            <w:rStyle w:val="a5"/>
            <w:rFonts w:ascii="Times New Roman" w:hAnsi="Times New Roman" w:cs="Times New Roman"/>
            <w:sz w:val="24"/>
            <w:szCs w:val="24"/>
            <w:lang w:val="sv-SE"/>
          </w:rPr>
          <w:t>https://www.socialisterna.org/plagade-renar-hatbrott-mot-samer/</w:t>
        </w:r>
      </w:hyperlink>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sv-SE"/>
        </w:rPr>
        <w:t>: 31.03.24).</w:t>
      </w:r>
    </w:p>
    <w:p w14:paraId="2EC7BCC8"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Protestaksjoner mot samevold: – Bysamen er kommet for å bli // nrk.no / [</w:t>
      </w:r>
      <w:r w:rsidRPr="002D36DF">
        <w:t>Электронный</w:t>
      </w:r>
      <w:r w:rsidRPr="002D36DF">
        <w:rPr>
          <w:lang w:val="sv-SE"/>
        </w:rPr>
        <w:t xml:space="preserve"> </w:t>
      </w:r>
      <w:r w:rsidRPr="002D36DF">
        <w:t>ресурс</w:t>
      </w:r>
      <w:r w:rsidRPr="002D36DF">
        <w:rPr>
          <w:lang w:val="sv-SE"/>
        </w:rPr>
        <w:t xml:space="preserve">] // URL:   </w:t>
      </w:r>
      <w:hyperlink r:id="rId121" w:history="1">
        <w:r w:rsidRPr="002D36DF">
          <w:rPr>
            <w:rStyle w:val="a5"/>
            <w:lang w:val="sv-SE"/>
          </w:rPr>
          <w:t>https://www.nrk.no/sapmi/markeringer-mot-samevold_-_-bysamen-er-kommet-for-a-bli-1.14721752</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20.04.23)</w:t>
      </w:r>
    </w:p>
    <w:p w14:paraId="3FA20E03"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Rasism mot samer // Forum för levande historia / [</w:t>
      </w:r>
      <w:r w:rsidRPr="002D36DF">
        <w:t>Электронный</w:t>
      </w:r>
      <w:r w:rsidRPr="002D36DF">
        <w:rPr>
          <w:lang w:val="sv-SE"/>
        </w:rPr>
        <w:t xml:space="preserve"> </w:t>
      </w:r>
      <w:r w:rsidRPr="002D36DF">
        <w:t>ресурс</w:t>
      </w:r>
      <w:r w:rsidRPr="002D36DF">
        <w:rPr>
          <w:lang w:val="sv-SE"/>
        </w:rPr>
        <w:t xml:space="preserve">] // URL: </w:t>
      </w:r>
      <w:hyperlink r:id="rId122" w:history="1">
        <w:r w:rsidRPr="002D36DF">
          <w:rPr>
            <w:rStyle w:val="a5"/>
            <w:lang w:val="sv-SE"/>
          </w:rPr>
          <w:t>https://www.levandehistoria.se/fakta/rasism/rasism-mot-samer</w:t>
        </w:r>
      </w:hyperlink>
      <w:r w:rsidRPr="002D36DF">
        <w:rPr>
          <w:lang w:val="sv-SE"/>
        </w:rPr>
        <w:t xml:space="preserve">  (дата обращения: 16.04.24</w:t>
      </w:r>
      <w:r w:rsidRPr="00EF7CAB">
        <w:rPr>
          <w:lang w:val="sv-SE"/>
        </w:rPr>
        <w:t>)</w:t>
      </w:r>
    </w:p>
    <w:p w14:paraId="47005C43" w14:textId="77777777" w:rsidR="00EF7CAB" w:rsidRPr="00EF7CAB"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Retten</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lang w:val="sv-SE"/>
        </w:rPr>
        <w:t>til</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lang w:val="sv-SE"/>
        </w:rPr>
        <w:t>land</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lang w:val="sv-SE"/>
        </w:rPr>
        <w:t>og</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lang w:val="sv-SE"/>
        </w:rPr>
        <w:t>vann</w:t>
      </w:r>
      <w:r w:rsidRPr="00EF7CAB">
        <w:rPr>
          <w:rFonts w:ascii="Times New Roman" w:hAnsi="Times New Roman" w:cs="Times New Roman"/>
          <w:sz w:val="24"/>
          <w:szCs w:val="24"/>
          <w:lang w:val="sv-SE"/>
        </w:rPr>
        <w:t xml:space="preserve"> // </w:t>
      </w:r>
      <w:r w:rsidRPr="002D36DF">
        <w:rPr>
          <w:rFonts w:ascii="Times New Roman" w:hAnsi="Times New Roman" w:cs="Times New Roman"/>
          <w:sz w:val="24"/>
          <w:szCs w:val="24"/>
          <w:lang w:val="sv-SE"/>
        </w:rPr>
        <w:t>nrk</w:t>
      </w:r>
      <w:r w:rsidRPr="00EF7CAB">
        <w:rPr>
          <w:rFonts w:ascii="Times New Roman" w:hAnsi="Times New Roman" w:cs="Times New Roman"/>
          <w:sz w:val="24"/>
          <w:szCs w:val="24"/>
          <w:lang w:val="sv-SE"/>
        </w:rPr>
        <w:t>.</w:t>
      </w:r>
      <w:r w:rsidRPr="002D36DF">
        <w:rPr>
          <w:rFonts w:ascii="Times New Roman" w:hAnsi="Times New Roman" w:cs="Times New Roman"/>
          <w:sz w:val="24"/>
          <w:szCs w:val="24"/>
          <w:lang w:val="sv-SE"/>
        </w:rPr>
        <w:t>no</w:t>
      </w:r>
      <w:r w:rsidRPr="00EF7CAB">
        <w:rPr>
          <w:rFonts w:ascii="Times New Roman" w:hAnsi="Times New Roman" w:cs="Times New Roman"/>
          <w:sz w:val="24"/>
          <w:szCs w:val="24"/>
          <w:lang w:val="sv-SE"/>
        </w:rPr>
        <w:t xml:space="preserve"> / [</w:t>
      </w:r>
      <w:r w:rsidRPr="002D36DF">
        <w:rPr>
          <w:rFonts w:ascii="Times New Roman" w:hAnsi="Times New Roman" w:cs="Times New Roman"/>
          <w:sz w:val="24"/>
          <w:szCs w:val="24"/>
        </w:rPr>
        <w:t>Электронный</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ресурс</w:t>
      </w:r>
      <w:r w:rsidRPr="00EF7CAB">
        <w:rPr>
          <w:rFonts w:ascii="Times New Roman" w:hAnsi="Times New Roman" w:cs="Times New Roman"/>
          <w:sz w:val="24"/>
          <w:szCs w:val="24"/>
          <w:lang w:val="sv-SE"/>
        </w:rPr>
        <w:t xml:space="preserve">] // </w:t>
      </w:r>
      <w:r w:rsidRPr="002D36DF">
        <w:rPr>
          <w:rFonts w:ascii="Times New Roman" w:hAnsi="Times New Roman" w:cs="Times New Roman"/>
          <w:sz w:val="24"/>
          <w:szCs w:val="24"/>
          <w:lang w:val="sv-SE"/>
        </w:rPr>
        <w:t>URL</w:t>
      </w:r>
      <w:r w:rsidRPr="00EF7CAB">
        <w:rPr>
          <w:rFonts w:ascii="Times New Roman" w:hAnsi="Times New Roman" w:cs="Times New Roman"/>
          <w:sz w:val="24"/>
          <w:szCs w:val="24"/>
          <w:lang w:val="sv-SE"/>
        </w:rPr>
        <w:t xml:space="preserve">:   </w:t>
      </w:r>
      <w:hyperlink r:id="rId123" w:history="1">
        <w:r w:rsidRPr="002D36DF">
          <w:rPr>
            <w:rStyle w:val="a5"/>
            <w:rFonts w:ascii="Times New Roman" w:hAnsi="Times New Roman" w:cs="Times New Roman"/>
            <w:sz w:val="24"/>
            <w:szCs w:val="24"/>
            <w:lang w:val="sv-SE"/>
          </w:rPr>
          <w:t>https</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www</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nrk</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no</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kultur</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retten</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til</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land</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og</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vann</w:t>
        </w:r>
        <w:r w:rsidRPr="00EF7CAB">
          <w:rPr>
            <w:rStyle w:val="a5"/>
            <w:rFonts w:ascii="Times New Roman" w:hAnsi="Times New Roman" w:cs="Times New Roman"/>
            <w:sz w:val="24"/>
            <w:szCs w:val="24"/>
            <w:lang w:val="sv-SE"/>
          </w:rPr>
          <w:t>-1.904956</w:t>
        </w:r>
      </w:hyperlink>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EF7CAB">
        <w:rPr>
          <w:rFonts w:ascii="Times New Roman" w:hAnsi="Times New Roman" w:cs="Times New Roman"/>
          <w:sz w:val="24"/>
          <w:szCs w:val="24"/>
          <w:lang w:val="sv-SE"/>
        </w:rPr>
        <w:t>: 11.04.23)</w:t>
      </w:r>
    </w:p>
    <w:p w14:paraId="73E041A4"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t>Rights of the Sámi // Non-discrimination ombudsman / [</w:t>
      </w:r>
      <w:r w:rsidRPr="002D36DF">
        <w:t>Электронный</w:t>
      </w:r>
      <w:r w:rsidRPr="002D36DF">
        <w:rPr>
          <w:lang w:val="en-US"/>
        </w:rPr>
        <w:t xml:space="preserve"> </w:t>
      </w:r>
      <w:r w:rsidRPr="002D36DF">
        <w:t>ресурс</w:t>
      </w:r>
      <w:r w:rsidRPr="002D36DF">
        <w:rPr>
          <w:lang w:val="en-US"/>
        </w:rPr>
        <w:t xml:space="preserve">] // URL:   </w:t>
      </w:r>
      <w:hyperlink r:id="rId124" w:history="1">
        <w:r w:rsidRPr="002D36DF">
          <w:rPr>
            <w:rStyle w:val="a5"/>
            <w:lang w:val="en-US"/>
          </w:rPr>
          <w:t>https://syrjinta.fi/en/rights-of-the-sami</w:t>
        </w:r>
      </w:hyperlink>
      <w:r w:rsidRPr="002D36DF">
        <w:rPr>
          <w:lang w:val="en-US"/>
        </w:rPr>
        <w:t xml:space="preserve"> (</w:t>
      </w:r>
      <w:r w:rsidRPr="002D36DF">
        <w:t>дата</w:t>
      </w:r>
      <w:r w:rsidRPr="002D36DF">
        <w:rPr>
          <w:lang w:val="en-US"/>
        </w:rPr>
        <w:t xml:space="preserve"> </w:t>
      </w:r>
      <w:r w:rsidRPr="002D36DF">
        <w:t>обращения</w:t>
      </w:r>
      <w:r w:rsidRPr="002D36DF">
        <w:rPr>
          <w:lang w:val="en-US"/>
        </w:rPr>
        <w:t>: 02.05.2023)</w:t>
      </w:r>
    </w:p>
    <w:p w14:paraId="394E355A" w14:textId="08618D1F"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t>Saamelaisasiain</w:t>
      </w:r>
      <w:r w:rsidRPr="00EF7CAB">
        <w:rPr>
          <w:lang w:val="en-US"/>
        </w:rPr>
        <w:t xml:space="preserve"> </w:t>
      </w:r>
      <w:r w:rsidRPr="002D36DF">
        <w:rPr>
          <w:lang w:val="en-US"/>
        </w:rPr>
        <w:t>neuvottelukunta</w:t>
      </w:r>
      <w:r w:rsidRPr="00EF7CAB">
        <w:rPr>
          <w:lang w:val="en-US"/>
        </w:rPr>
        <w:t xml:space="preserve"> // </w:t>
      </w:r>
      <w:r w:rsidRPr="002D36DF">
        <w:rPr>
          <w:lang w:val="en-US"/>
        </w:rPr>
        <w:t>Oikeusministeri</w:t>
      </w:r>
      <w:r w:rsidRPr="00EF7CAB">
        <w:rPr>
          <w:lang w:val="en-US"/>
        </w:rPr>
        <w:t>ö / [</w:t>
      </w:r>
      <w:r w:rsidRPr="002D36DF">
        <w:t>Электронный</w:t>
      </w:r>
      <w:r w:rsidRPr="00EF7CAB">
        <w:rPr>
          <w:lang w:val="en-US"/>
        </w:rPr>
        <w:t xml:space="preserve"> </w:t>
      </w:r>
      <w:r w:rsidRPr="002D36DF">
        <w:t>ресурс</w:t>
      </w:r>
      <w:r w:rsidRPr="00EF7CAB">
        <w:rPr>
          <w:lang w:val="en-US"/>
        </w:rPr>
        <w:t xml:space="preserve">] // </w:t>
      </w:r>
      <w:r w:rsidRPr="002D36DF">
        <w:rPr>
          <w:lang w:val="en-US"/>
        </w:rPr>
        <w:t>URL</w:t>
      </w:r>
      <w:r w:rsidRPr="00EF7CAB">
        <w:rPr>
          <w:lang w:val="en-US"/>
        </w:rPr>
        <w:t xml:space="preserve">: </w:t>
      </w:r>
      <w:hyperlink r:id="rId125" w:history="1">
        <w:r w:rsidRPr="002D36DF">
          <w:rPr>
            <w:rStyle w:val="a5"/>
            <w:lang w:val="en-US"/>
          </w:rPr>
          <w:t>https</w:t>
        </w:r>
        <w:r w:rsidRPr="00EF7CAB">
          <w:rPr>
            <w:rStyle w:val="a5"/>
            <w:lang w:val="en-US"/>
          </w:rPr>
          <w:t>://</w:t>
        </w:r>
        <w:r w:rsidRPr="002D36DF">
          <w:rPr>
            <w:rStyle w:val="a5"/>
            <w:lang w:val="en-US"/>
          </w:rPr>
          <w:t>oikeusministerio</w:t>
        </w:r>
        <w:r w:rsidRPr="00EF7CAB">
          <w:rPr>
            <w:rStyle w:val="a5"/>
            <w:lang w:val="en-US"/>
          </w:rPr>
          <w:t>.</w:t>
        </w:r>
        <w:r w:rsidRPr="002D36DF">
          <w:rPr>
            <w:rStyle w:val="a5"/>
            <w:lang w:val="en-US"/>
          </w:rPr>
          <w:t>fi</w:t>
        </w:r>
        <w:r w:rsidRPr="00EF7CAB">
          <w:rPr>
            <w:rStyle w:val="a5"/>
            <w:lang w:val="en-US"/>
          </w:rPr>
          <w:t>/</w:t>
        </w:r>
        <w:r w:rsidRPr="002D36DF">
          <w:rPr>
            <w:rStyle w:val="a5"/>
            <w:lang w:val="en-US"/>
          </w:rPr>
          <w:t>hanke</w:t>
        </w:r>
        <w:r w:rsidRPr="00EF7CAB">
          <w:rPr>
            <w:rStyle w:val="a5"/>
            <w:lang w:val="en-US"/>
          </w:rPr>
          <w:t>?</w:t>
        </w:r>
        <w:r w:rsidRPr="002D36DF">
          <w:rPr>
            <w:rStyle w:val="a5"/>
            <w:lang w:val="en-US"/>
          </w:rPr>
          <w:t>tunnus</w:t>
        </w:r>
        <w:r w:rsidRPr="00EF7CAB">
          <w:rPr>
            <w:rStyle w:val="a5"/>
            <w:lang w:val="en-US"/>
          </w:rPr>
          <w:t>=</w:t>
        </w:r>
        <w:r w:rsidRPr="002D36DF">
          <w:rPr>
            <w:rStyle w:val="a5"/>
            <w:lang w:val="en-US"/>
          </w:rPr>
          <w:t>OM</w:t>
        </w:r>
        <w:r w:rsidRPr="00EF7CAB">
          <w:rPr>
            <w:rStyle w:val="a5"/>
            <w:lang w:val="en-US"/>
          </w:rPr>
          <w:t>0040:00/06/07/2000</w:t>
        </w:r>
      </w:hyperlink>
      <w:r w:rsidRPr="00EF7CAB">
        <w:rPr>
          <w:lang w:val="en-US"/>
        </w:rPr>
        <w:t xml:space="preserve"> (</w:t>
      </w:r>
      <w:r w:rsidRPr="002D36DF">
        <w:t>дата</w:t>
      </w:r>
      <w:r w:rsidRPr="00EF7CAB">
        <w:rPr>
          <w:lang w:val="en-US"/>
        </w:rPr>
        <w:t xml:space="preserve"> </w:t>
      </w:r>
      <w:r w:rsidRPr="002D36DF">
        <w:t>обращения</w:t>
      </w:r>
      <w:r w:rsidRPr="00EF7CAB">
        <w:rPr>
          <w:lang w:val="en-US"/>
        </w:rPr>
        <w:t>: 01.05.24).</w:t>
      </w:r>
    </w:p>
    <w:p w14:paraId="7D431F78" w14:textId="77777777" w:rsidR="00EF7CAB" w:rsidRPr="00EF7CAB"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EF7CAB">
        <w:rPr>
          <w:rFonts w:ascii="Times New Roman" w:hAnsi="Times New Roman" w:cs="Times New Roman"/>
          <w:sz w:val="24"/>
          <w:szCs w:val="24"/>
          <w:lang w:val="en-US"/>
        </w:rPr>
        <w:t>Samekomiteen av 1956 // Norsk Folkemuseum / [</w:t>
      </w:r>
      <w:r w:rsidRPr="002D36DF">
        <w:rPr>
          <w:rFonts w:ascii="Times New Roman" w:hAnsi="Times New Roman" w:cs="Times New Roman"/>
          <w:sz w:val="24"/>
          <w:szCs w:val="24"/>
        </w:rPr>
        <w:t>Электронный</w:t>
      </w:r>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ресурс</w:t>
      </w:r>
      <w:r w:rsidRPr="00EF7CAB">
        <w:rPr>
          <w:rFonts w:ascii="Times New Roman" w:hAnsi="Times New Roman" w:cs="Times New Roman"/>
          <w:sz w:val="24"/>
          <w:szCs w:val="24"/>
          <w:lang w:val="en-US"/>
        </w:rPr>
        <w:t xml:space="preserve">] // URL:         </w:t>
      </w:r>
      <w:hyperlink r:id="rId126" w:anchor=":~:text=På%20en%20konferanse%20i%201919,innføring%20av%20norsk%20som%20fremmedspråk" w:history="1">
        <w:r w:rsidRPr="00EF7CAB">
          <w:rPr>
            <w:rStyle w:val="a5"/>
            <w:rFonts w:ascii="Times New Roman" w:hAnsi="Times New Roman" w:cs="Times New Roman"/>
            <w:sz w:val="24"/>
            <w:szCs w:val="24"/>
            <w:lang w:val="en-US"/>
          </w:rPr>
          <w:t>https://digitaltmuseum.no/011013425492/samekomiteen-av-1956#:~:text=På%20en%20konferanse%20i%201919,innføring%20av%20norsk%20som%20fremmedspråk</w:t>
        </w:r>
      </w:hyperlink>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дата</w:t>
      </w:r>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обращения</w:t>
      </w:r>
      <w:r w:rsidRPr="00EF7CAB">
        <w:rPr>
          <w:rFonts w:ascii="Times New Roman" w:hAnsi="Times New Roman" w:cs="Times New Roman"/>
          <w:sz w:val="24"/>
          <w:szCs w:val="24"/>
          <w:lang w:val="en-US"/>
        </w:rPr>
        <w:t xml:space="preserve">: 11.04.23)   </w:t>
      </w:r>
    </w:p>
    <w:p w14:paraId="131B3835"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 xml:space="preserve">Samer känner sig kränkta av falska "samiska" maskeradkostymer // Flashback / [Электронный ресурс] // URL: </w:t>
      </w:r>
      <w:hyperlink r:id="rId127" w:history="1">
        <w:r w:rsidRPr="002D36DF">
          <w:rPr>
            <w:rStyle w:val="a5"/>
            <w:rFonts w:ascii="Times New Roman" w:hAnsi="Times New Roman" w:cs="Times New Roman"/>
            <w:sz w:val="24"/>
            <w:szCs w:val="24"/>
            <w:lang w:val="sv-SE"/>
          </w:rPr>
          <w:t>https://www.flashback.org/t2978991p4</w:t>
        </w:r>
      </w:hyperlink>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sv-SE"/>
        </w:rPr>
        <w:t>: 31.03.24)</w:t>
      </w:r>
    </w:p>
    <w:p w14:paraId="1647F53D" w14:textId="77777777" w:rsidR="00EF7CAB" w:rsidRPr="00EF7CAB"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EF7CAB">
        <w:rPr>
          <w:rFonts w:ascii="Times New Roman" w:hAnsi="Times New Roman" w:cs="Times New Roman"/>
          <w:sz w:val="24"/>
          <w:szCs w:val="24"/>
          <w:lang w:val="sv-SE"/>
        </w:rPr>
        <w:t>Samerna och staten // samer.se / [</w:t>
      </w:r>
      <w:r w:rsidRPr="002D36DF">
        <w:rPr>
          <w:rFonts w:ascii="Times New Roman" w:hAnsi="Times New Roman" w:cs="Times New Roman"/>
          <w:sz w:val="24"/>
          <w:szCs w:val="24"/>
        </w:rPr>
        <w:t>Электронный</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ресурс</w:t>
      </w:r>
      <w:r w:rsidRPr="00EF7CAB">
        <w:rPr>
          <w:rFonts w:ascii="Times New Roman" w:hAnsi="Times New Roman" w:cs="Times New Roman"/>
          <w:sz w:val="24"/>
          <w:szCs w:val="24"/>
          <w:lang w:val="sv-SE"/>
        </w:rPr>
        <w:t xml:space="preserve">] // URL: </w:t>
      </w:r>
      <w:hyperlink r:id="rId128" w:history="1">
        <w:r w:rsidRPr="00EF7CAB">
          <w:rPr>
            <w:rStyle w:val="a5"/>
            <w:rFonts w:ascii="Times New Roman" w:hAnsi="Times New Roman" w:cs="Times New Roman"/>
            <w:sz w:val="24"/>
            <w:szCs w:val="24"/>
            <w:lang w:val="sv-SE"/>
          </w:rPr>
          <w:t>https://www.samer.se/samernaochstaten</w:t>
        </w:r>
      </w:hyperlink>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EF7CAB">
        <w:rPr>
          <w:rFonts w:ascii="Times New Roman" w:hAnsi="Times New Roman" w:cs="Times New Roman"/>
          <w:sz w:val="24"/>
          <w:szCs w:val="24"/>
          <w:lang w:val="sv-SE"/>
        </w:rPr>
        <w:t>: 16.04.24).</w:t>
      </w:r>
    </w:p>
    <w:p w14:paraId="6197F089" w14:textId="77777777" w:rsidR="00EF7CAB" w:rsidRPr="00EF7CAB"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Samernas</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lang w:val="sv-SE"/>
        </w:rPr>
        <w:t>nationaldag</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lang w:val="sv-SE"/>
        </w:rPr>
        <w:t>och</w:t>
      </w:r>
      <w:r w:rsidRPr="00EF7CAB">
        <w:rPr>
          <w:rFonts w:ascii="Times New Roman" w:hAnsi="Times New Roman" w:cs="Times New Roman"/>
          <w:sz w:val="24"/>
          <w:szCs w:val="24"/>
          <w:lang w:val="sv-SE"/>
        </w:rPr>
        <w:t xml:space="preserve"> 100-å</w:t>
      </w:r>
      <w:r w:rsidRPr="002D36DF">
        <w:rPr>
          <w:rFonts w:ascii="Times New Roman" w:hAnsi="Times New Roman" w:cs="Times New Roman"/>
          <w:sz w:val="24"/>
          <w:szCs w:val="24"/>
          <w:lang w:val="sv-SE"/>
        </w:rPr>
        <w:t>rsjubileum</w:t>
      </w:r>
      <w:r w:rsidRPr="00EF7CAB">
        <w:rPr>
          <w:rFonts w:ascii="Times New Roman" w:hAnsi="Times New Roman" w:cs="Times New Roman"/>
          <w:sz w:val="24"/>
          <w:szCs w:val="24"/>
          <w:lang w:val="sv-SE"/>
        </w:rPr>
        <w:t xml:space="preserve"> // </w:t>
      </w:r>
      <w:r w:rsidRPr="002D36DF">
        <w:rPr>
          <w:rFonts w:ascii="Times New Roman" w:hAnsi="Times New Roman" w:cs="Times New Roman"/>
          <w:sz w:val="24"/>
          <w:szCs w:val="24"/>
          <w:lang w:val="sv-SE"/>
        </w:rPr>
        <w:t>Minoritet</w:t>
      </w:r>
      <w:r w:rsidRPr="00EF7CAB">
        <w:rPr>
          <w:rFonts w:ascii="Times New Roman" w:hAnsi="Times New Roman" w:cs="Times New Roman"/>
          <w:sz w:val="24"/>
          <w:szCs w:val="24"/>
          <w:lang w:val="sv-SE"/>
        </w:rPr>
        <w:t>.</w:t>
      </w:r>
      <w:r w:rsidRPr="002D36DF">
        <w:rPr>
          <w:rFonts w:ascii="Times New Roman" w:hAnsi="Times New Roman" w:cs="Times New Roman"/>
          <w:sz w:val="24"/>
          <w:szCs w:val="24"/>
          <w:lang w:val="sv-SE"/>
        </w:rPr>
        <w:t>se</w:t>
      </w:r>
      <w:r w:rsidRPr="00EF7CAB">
        <w:rPr>
          <w:rFonts w:ascii="Times New Roman" w:hAnsi="Times New Roman" w:cs="Times New Roman"/>
          <w:sz w:val="24"/>
          <w:szCs w:val="24"/>
          <w:lang w:val="sv-SE"/>
        </w:rPr>
        <w:t xml:space="preserve"> / [</w:t>
      </w:r>
      <w:r w:rsidRPr="002D36DF">
        <w:rPr>
          <w:rFonts w:ascii="Times New Roman" w:hAnsi="Times New Roman" w:cs="Times New Roman"/>
          <w:sz w:val="24"/>
          <w:szCs w:val="24"/>
        </w:rPr>
        <w:t>Электронный</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ресурс</w:t>
      </w:r>
      <w:r w:rsidRPr="00EF7CAB">
        <w:rPr>
          <w:rFonts w:ascii="Times New Roman" w:hAnsi="Times New Roman" w:cs="Times New Roman"/>
          <w:sz w:val="24"/>
          <w:szCs w:val="24"/>
          <w:lang w:val="sv-SE"/>
        </w:rPr>
        <w:t xml:space="preserve">] // </w:t>
      </w:r>
      <w:r w:rsidRPr="002D36DF">
        <w:rPr>
          <w:rFonts w:ascii="Times New Roman" w:hAnsi="Times New Roman" w:cs="Times New Roman"/>
          <w:sz w:val="24"/>
          <w:szCs w:val="24"/>
          <w:lang w:val="sv-SE"/>
        </w:rPr>
        <w:t>URL</w:t>
      </w:r>
      <w:r w:rsidRPr="00EF7CAB">
        <w:rPr>
          <w:rFonts w:ascii="Times New Roman" w:hAnsi="Times New Roman" w:cs="Times New Roman"/>
          <w:sz w:val="24"/>
          <w:szCs w:val="24"/>
          <w:lang w:val="sv-SE"/>
        </w:rPr>
        <w:t xml:space="preserve">:     </w:t>
      </w:r>
      <w:hyperlink r:id="rId129" w:history="1">
        <w:r w:rsidRPr="002D36DF">
          <w:rPr>
            <w:rStyle w:val="a5"/>
            <w:rFonts w:ascii="Times New Roman" w:hAnsi="Times New Roman" w:cs="Times New Roman"/>
            <w:sz w:val="24"/>
            <w:szCs w:val="24"/>
            <w:lang w:val="sv-SE"/>
          </w:rPr>
          <w:t>https</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www</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minoritet</w:t>
        </w:r>
        <w:r w:rsidRPr="00EF7CAB">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se</w:t>
        </w:r>
        <w:r w:rsidRPr="00EF7CAB">
          <w:rPr>
            <w:rStyle w:val="a5"/>
            <w:rFonts w:ascii="Times New Roman" w:hAnsi="Times New Roman" w:cs="Times New Roman"/>
            <w:sz w:val="24"/>
            <w:szCs w:val="24"/>
            <w:lang w:val="sv-SE"/>
          </w:rPr>
          <w:t>/3533</w:t>
        </w:r>
      </w:hyperlink>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EF7CAB">
        <w:rPr>
          <w:rFonts w:ascii="Times New Roman" w:hAnsi="Times New Roman" w:cs="Times New Roman"/>
          <w:sz w:val="24"/>
          <w:szCs w:val="24"/>
          <w:lang w:val="sv-SE"/>
        </w:rPr>
        <w:t xml:space="preserve">: 11.04.23)   </w:t>
      </w:r>
    </w:p>
    <w:p w14:paraId="1CF3ADA2"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t>Samers rettigheter ble krenket da vindkraftanlegg ble bygget på Fosen   // nrk.no / [</w:t>
      </w:r>
      <w:r w:rsidRPr="002D36DF">
        <w:t>Электронный</w:t>
      </w:r>
      <w:r w:rsidRPr="00EF7CAB">
        <w:rPr>
          <w:lang w:val="sv-SE"/>
        </w:rPr>
        <w:t xml:space="preserve"> </w:t>
      </w:r>
      <w:r w:rsidRPr="002D36DF">
        <w:t>ресурс</w:t>
      </w:r>
      <w:r w:rsidRPr="00EF7CAB">
        <w:rPr>
          <w:lang w:val="sv-SE"/>
        </w:rPr>
        <w:t xml:space="preserve">] // URL:   </w:t>
      </w:r>
      <w:hyperlink r:id="rId130" w:history="1">
        <w:r w:rsidRPr="00EF7CAB">
          <w:rPr>
            <w:rStyle w:val="a5"/>
            <w:lang w:val="sv-SE"/>
          </w:rPr>
          <w:t>https://www.nrk.no/trondelag/vindkraftutbygging-pa-</w:t>
        </w:r>
        <w:r w:rsidRPr="00EF7CAB">
          <w:rPr>
            <w:rStyle w:val="a5"/>
            <w:lang w:val="sv-SE"/>
          </w:rPr>
          <w:lastRenderedPageBreak/>
          <w:t>storheia-i-trondelag-_-norske-samer-mener-strider-mot-urfolks-rettigheter-1.15685096</w:t>
        </w:r>
      </w:hyperlink>
      <w:r w:rsidRPr="00EF7CAB">
        <w:rPr>
          <w:lang w:val="sv-SE"/>
        </w:rPr>
        <w:t xml:space="preserve"> (</w:t>
      </w:r>
      <w:r w:rsidRPr="002D36DF">
        <w:t>дата</w:t>
      </w:r>
      <w:r w:rsidRPr="00EF7CAB">
        <w:rPr>
          <w:lang w:val="sv-SE"/>
        </w:rPr>
        <w:t xml:space="preserve"> </w:t>
      </w:r>
      <w:r w:rsidRPr="002D36DF">
        <w:t>обращения</w:t>
      </w:r>
      <w:r w:rsidRPr="00EF7CAB">
        <w:rPr>
          <w:lang w:val="sv-SE"/>
        </w:rPr>
        <w:t>: 20.04.23)</w:t>
      </w:r>
    </w:p>
    <w:p w14:paraId="1B4BA14E" w14:textId="4BCEABE7" w:rsidR="00EF7CAB" w:rsidRPr="00830D3D"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Sametingets fremtidige virksomhet og finansiering / Fremover / [</w:t>
      </w:r>
      <w:r w:rsidRPr="002D36DF">
        <w:t>Электронный</w:t>
      </w:r>
      <w:r w:rsidRPr="002D36DF">
        <w:rPr>
          <w:lang w:val="sv-SE"/>
        </w:rPr>
        <w:t xml:space="preserve"> </w:t>
      </w:r>
      <w:r w:rsidRPr="002D36DF">
        <w:t>ресурс</w:t>
      </w:r>
      <w:r w:rsidRPr="002D36DF">
        <w:rPr>
          <w:lang w:val="sv-SE"/>
        </w:rPr>
        <w:t xml:space="preserve">] // URL:  </w:t>
      </w:r>
      <w:hyperlink r:id="rId131" w:history="1">
        <w:r w:rsidRPr="002D36DF">
          <w:rPr>
            <w:rStyle w:val="a5"/>
            <w:lang w:val="sv-SE"/>
          </w:rPr>
          <w:t>https://www.fremover.no/sametingets-fremtidige-virksomhet-og-finansiering/o/5-17-1045451</w:t>
        </w:r>
      </w:hyperlink>
      <w:r w:rsidRPr="00EF7CAB">
        <w:rPr>
          <w:rStyle w:val="a5"/>
          <w:lang w:val="sv-SE"/>
        </w:rPr>
        <w:t xml:space="preserve"> </w:t>
      </w:r>
      <w:r w:rsidRPr="00EF7CAB">
        <w:rPr>
          <w:lang w:val="sv-SE"/>
        </w:rPr>
        <w:t>(</w:t>
      </w:r>
      <w:r w:rsidRPr="002D36DF">
        <w:t>дата</w:t>
      </w:r>
      <w:r w:rsidRPr="00EF7CAB">
        <w:rPr>
          <w:lang w:val="sv-SE"/>
        </w:rPr>
        <w:t xml:space="preserve"> </w:t>
      </w:r>
      <w:r w:rsidRPr="002D36DF">
        <w:t>обращения</w:t>
      </w:r>
      <w:r w:rsidRPr="00EF7CAB">
        <w:rPr>
          <w:lang w:val="sv-SE"/>
        </w:rPr>
        <w:t>: 20.04.23)</w:t>
      </w:r>
    </w:p>
    <w:p w14:paraId="3E8050A8" w14:textId="7E4787D4" w:rsidR="00830D3D" w:rsidRPr="00830D3D" w:rsidRDefault="00830D3D" w:rsidP="00EF7CAB">
      <w:pPr>
        <w:pStyle w:val="a3"/>
        <w:numPr>
          <w:ilvl w:val="0"/>
          <w:numId w:val="2"/>
        </w:numPr>
        <w:spacing w:before="0" w:beforeAutospacing="0" w:after="0" w:afterAutospacing="0" w:line="360" w:lineRule="auto"/>
        <w:jc w:val="both"/>
        <w:textAlignment w:val="top"/>
        <w:rPr>
          <w:color w:val="000000"/>
          <w:bdr w:val="none" w:sz="0" w:space="0" w:color="auto" w:frame="1"/>
        </w:rPr>
      </w:pPr>
      <w:r w:rsidRPr="00830D3D">
        <w:rPr>
          <w:lang w:val="en-US"/>
        </w:rPr>
        <w:t>Sami</w:t>
      </w:r>
      <w:r w:rsidRPr="00830D3D">
        <w:t xml:space="preserve"> </w:t>
      </w:r>
      <w:r w:rsidRPr="00830D3D">
        <w:rPr>
          <w:lang w:val="en-US"/>
        </w:rPr>
        <w:t>in</w:t>
      </w:r>
      <w:r w:rsidRPr="00830D3D">
        <w:t xml:space="preserve"> </w:t>
      </w:r>
      <w:r w:rsidRPr="00830D3D">
        <w:rPr>
          <w:lang w:val="en-US"/>
        </w:rPr>
        <w:t>Sweden</w:t>
      </w:r>
      <w:r w:rsidRPr="00830D3D">
        <w:t xml:space="preserve"> // </w:t>
      </w:r>
      <w:r w:rsidRPr="00830D3D">
        <w:rPr>
          <w:lang w:val="en-US"/>
        </w:rPr>
        <w:t>Sweden</w:t>
      </w:r>
      <w:r w:rsidRPr="00830D3D">
        <w:t>.</w:t>
      </w:r>
      <w:r w:rsidRPr="00830D3D">
        <w:rPr>
          <w:lang w:val="en-US"/>
        </w:rPr>
        <w:t>se</w:t>
      </w:r>
      <w:r w:rsidRPr="00830D3D">
        <w:t xml:space="preserve"> / [Электронный ресурс] </w:t>
      </w:r>
      <w:r w:rsidRPr="00830D3D">
        <w:rPr>
          <w:lang w:val="sv-SE"/>
        </w:rPr>
        <w:t>URL</w:t>
      </w:r>
      <w:r w:rsidRPr="00830D3D">
        <w:t xml:space="preserve">: </w:t>
      </w:r>
      <w:hyperlink r:id="rId132" w:history="1">
        <w:r w:rsidRPr="00830D3D">
          <w:rPr>
            <w:rStyle w:val="a5"/>
            <w:lang w:val="sv-SE"/>
          </w:rPr>
          <w:t>https</w:t>
        </w:r>
        <w:r w:rsidRPr="00830D3D">
          <w:rPr>
            <w:rStyle w:val="a5"/>
          </w:rPr>
          <w:t>://</w:t>
        </w:r>
        <w:proofErr w:type="spellStart"/>
        <w:r w:rsidRPr="00830D3D">
          <w:rPr>
            <w:rStyle w:val="a5"/>
            <w:lang w:val="sv-SE"/>
          </w:rPr>
          <w:t>sweden</w:t>
        </w:r>
        <w:proofErr w:type="spellEnd"/>
        <w:r w:rsidRPr="00830D3D">
          <w:rPr>
            <w:rStyle w:val="a5"/>
          </w:rPr>
          <w:t>.</w:t>
        </w:r>
        <w:r w:rsidRPr="00830D3D">
          <w:rPr>
            <w:rStyle w:val="a5"/>
            <w:lang w:val="sv-SE"/>
          </w:rPr>
          <w:t>se</w:t>
        </w:r>
        <w:r w:rsidRPr="00830D3D">
          <w:rPr>
            <w:rStyle w:val="a5"/>
          </w:rPr>
          <w:t>/</w:t>
        </w:r>
        <w:proofErr w:type="spellStart"/>
        <w:r w:rsidRPr="00830D3D">
          <w:rPr>
            <w:rStyle w:val="a5"/>
            <w:lang w:val="sv-SE"/>
          </w:rPr>
          <w:t>life</w:t>
        </w:r>
        <w:proofErr w:type="spellEnd"/>
        <w:r w:rsidRPr="00830D3D">
          <w:rPr>
            <w:rStyle w:val="a5"/>
          </w:rPr>
          <w:t>/</w:t>
        </w:r>
        <w:proofErr w:type="spellStart"/>
        <w:r w:rsidRPr="00830D3D">
          <w:rPr>
            <w:rStyle w:val="a5"/>
            <w:lang w:val="sv-SE"/>
          </w:rPr>
          <w:t>people</w:t>
        </w:r>
        <w:proofErr w:type="spellEnd"/>
        <w:r w:rsidRPr="00830D3D">
          <w:rPr>
            <w:rStyle w:val="a5"/>
          </w:rPr>
          <w:t>/</w:t>
        </w:r>
        <w:proofErr w:type="spellStart"/>
        <w:r w:rsidRPr="00830D3D">
          <w:rPr>
            <w:rStyle w:val="a5"/>
            <w:lang w:val="sv-SE"/>
          </w:rPr>
          <w:t>sami</w:t>
        </w:r>
        <w:proofErr w:type="spellEnd"/>
        <w:r w:rsidRPr="00830D3D">
          <w:rPr>
            <w:rStyle w:val="a5"/>
          </w:rPr>
          <w:t>-</w:t>
        </w:r>
        <w:r w:rsidRPr="00830D3D">
          <w:rPr>
            <w:rStyle w:val="a5"/>
            <w:lang w:val="sv-SE"/>
          </w:rPr>
          <w:t>in</w:t>
        </w:r>
        <w:r w:rsidRPr="00830D3D">
          <w:rPr>
            <w:rStyle w:val="a5"/>
          </w:rPr>
          <w:t>-</w:t>
        </w:r>
        <w:proofErr w:type="spellStart"/>
        <w:r w:rsidRPr="00830D3D">
          <w:rPr>
            <w:rStyle w:val="a5"/>
            <w:lang w:val="sv-SE"/>
          </w:rPr>
          <w:t>sweden</w:t>
        </w:r>
        <w:proofErr w:type="spellEnd"/>
      </w:hyperlink>
      <w:r w:rsidRPr="00830D3D">
        <w:t xml:space="preserve">  (дата обращения: 12.04.24).</w:t>
      </w:r>
    </w:p>
    <w:p w14:paraId="4B58EEFA" w14:textId="77777777" w:rsidR="00EF7CAB"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Sami still battling discrimination // NewsinEinglish.no / [</w:t>
      </w:r>
      <w:r w:rsidRPr="002D36DF">
        <w:rPr>
          <w:rFonts w:ascii="Times New Roman" w:hAnsi="Times New Roman" w:cs="Times New Roman"/>
          <w:sz w:val="24"/>
          <w:szCs w:val="24"/>
        </w:rPr>
        <w:t>Электронный</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ресурс</w:t>
      </w:r>
      <w:r w:rsidRPr="002D36DF">
        <w:rPr>
          <w:rFonts w:ascii="Times New Roman" w:hAnsi="Times New Roman" w:cs="Times New Roman"/>
          <w:sz w:val="24"/>
          <w:szCs w:val="24"/>
          <w:lang w:val="sv-SE"/>
        </w:rPr>
        <w:t xml:space="preserve">] // URL:    </w:t>
      </w:r>
      <w:hyperlink r:id="rId133" w:history="1">
        <w:r w:rsidRPr="002D36DF">
          <w:rPr>
            <w:rStyle w:val="a5"/>
            <w:rFonts w:ascii="Times New Roman" w:hAnsi="Times New Roman" w:cs="Times New Roman"/>
            <w:sz w:val="24"/>
            <w:szCs w:val="24"/>
            <w:lang w:val="sv-SE"/>
          </w:rPr>
          <w:t>https://www.newsinenglish.no/2016/03/24/sami-still-battling-discrimination/</w:t>
        </w:r>
      </w:hyperlink>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sv-SE"/>
        </w:rPr>
        <w:t>: 20.04.23)</w:t>
      </w:r>
    </w:p>
    <w:p w14:paraId="379F3B51" w14:textId="50E17093" w:rsidR="000F01F8" w:rsidRPr="000F01F8" w:rsidRDefault="000F01F8" w:rsidP="000F01F8">
      <w:pPr>
        <w:pStyle w:val="a6"/>
        <w:numPr>
          <w:ilvl w:val="0"/>
          <w:numId w:val="2"/>
        </w:numPr>
        <w:spacing w:line="360" w:lineRule="auto"/>
        <w:jc w:val="both"/>
        <w:rPr>
          <w:rFonts w:ascii="Times New Roman" w:hAnsi="Times New Roman" w:cs="Times New Roman"/>
          <w:sz w:val="24"/>
          <w:szCs w:val="24"/>
          <w:lang w:val="en-US"/>
        </w:rPr>
      </w:pPr>
      <w:r w:rsidRPr="000F01F8">
        <w:rPr>
          <w:rFonts w:ascii="Times New Roman" w:hAnsi="Times New Roman" w:cs="Times New Roman"/>
          <w:sz w:val="24"/>
          <w:szCs w:val="24"/>
          <w:lang w:val="en-US"/>
        </w:rPr>
        <w:t>Sámi Parliament in Finland prepares for repeat elections // The Barenets Observer / / [</w:t>
      </w:r>
      <w:r w:rsidRPr="000F01F8">
        <w:rPr>
          <w:rFonts w:ascii="Times New Roman" w:hAnsi="Times New Roman" w:cs="Times New Roman"/>
          <w:sz w:val="24"/>
          <w:szCs w:val="24"/>
        </w:rPr>
        <w:t>Электронный</w:t>
      </w:r>
      <w:r w:rsidRPr="000F01F8">
        <w:rPr>
          <w:rFonts w:ascii="Times New Roman" w:hAnsi="Times New Roman" w:cs="Times New Roman"/>
          <w:sz w:val="24"/>
          <w:szCs w:val="24"/>
          <w:lang w:val="en-US"/>
        </w:rPr>
        <w:t xml:space="preserve"> </w:t>
      </w:r>
      <w:r w:rsidRPr="000F01F8">
        <w:rPr>
          <w:rFonts w:ascii="Times New Roman" w:hAnsi="Times New Roman" w:cs="Times New Roman"/>
          <w:sz w:val="24"/>
          <w:szCs w:val="24"/>
        </w:rPr>
        <w:t>ресурс</w:t>
      </w:r>
      <w:r w:rsidRPr="000F01F8">
        <w:rPr>
          <w:rFonts w:ascii="Times New Roman" w:hAnsi="Times New Roman" w:cs="Times New Roman"/>
          <w:sz w:val="24"/>
          <w:szCs w:val="24"/>
          <w:lang w:val="en-US"/>
        </w:rPr>
        <w:t xml:space="preserve">] // URL: </w:t>
      </w:r>
      <w:hyperlink r:id="rId134" w:history="1">
        <w:r w:rsidRPr="000F01F8">
          <w:rPr>
            <w:rStyle w:val="a5"/>
            <w:rFonts w:ascii="Times New Roman" w:hAnsi="Times New Roman" w:cs="Times New Roman"/>
            <w:sz w:val="24"/>
            <w:szCs w:val="24"/>
            <w:lang w:val="en-US"/>
          </w:rPr>
          <w:t>https://thebarentsobserver.com/en/2024/04/sami-parliament-finland-prepares-repeat-election</w:t>
        </w:r>
      </w:hyperlink>
      <w:r w:rsidRPr="000F01F8">
        <w:rPr>
          <w:rFonts w:ascii="Times New Roman" w:hAnsi="Times New Roman" w:cs="Times New Roman"/>
          <w:sz w:val="24"/>
          <w:szCs w:val="24"/>
          <w:lang w:val="en-US"/>
        </w:rPr>
        <w:t xml:space="preserve"> (</w:t>
      </w:r>
      <w:r w:rsidRPr="000F01F8">
        <w:rPr>
          <w:rFonts w:ascii="Times New Roman" w:hAnsi="Times New Roman" w:cs="Times New Roman"/>
          <w:sz w:val="24"/>
          <w:szCs w:val="24"/>
        </w:rPr>
        <w:t>дата</w:t>
      </w:r>
      <w:r w:rsidRPr="000F01F8">
        <w:rPr>
          <w:rFonts w:ascii="Times New Roman" w:hAnsi="Times New Roman" w:cs="Times New Roman"/>
          <w:sz w:val="24"/>
          <w:szCs w:val="24"/>
          <w:lang w:val="en-US"/>
        </w:rPr>
        <w:t xml:space="preserve"> </w:t>
      </w:r>
      <w:r w:rsidRPr="000F01F8">
        <w:rPr>
          <w:rFonts w:ascii="Times New Roman" w:hAnsi="Times New Roman" w:cs="Times New Roman"/>
          <w:sz w:val="24"/>
          <w:szCs w:val="24"/>
        </w:rPr>
        <w:t>обращения</w:t>
      </w:r>
      <w:r w:rsidRPr="000F01F8">
        <w:rPr>
          <w:rFonts w:ascii="Times New Roman" w:hAnsi="Times New Roman" w:cs="Times New Roman"/>
          <w:sz w:val="24"/>
          <w:szCs w:val="24"/>
          <w:lang w:val="en-US"/>
        </w:rPr>
        <w:t>: 27.03.24)</w:t>
      </w:r>
    </w:p>
    <w:p w14:paraId="2DD4BF78"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rPr>
      </w:pPr>
      <w:r w:rsidRPr="002D36DF">
        <w:rPr>
          <w:lang w:val="sv-SE"/>
        </w:rPr>
        <w:t>Samisk</w:t>
      </w:r>
      <w:r w:rsidRPr="002D36DF">
        <w:t xml:space="preserve"> // </w:t>
      </w:r>
      <w:r w:rsidRPr="002D36DF">
        <w:rPr>
          <w:lang w:val="sv-SE"/>
        </w:rPr>
        <w:t>Spr</w:t>
      </w:r>
      <w:r w:rsidRPr="002D36DF">
        <w:t>å</w:t>
      </w:r>
      <w:r w:rsidRPr="002D36DF">
        <w:rPr>
          <w:lang w:val="sv-SE"/>
        </w:rPr>
        <w:t>kr</w:t>
      </w:r>
      <w:r w:rsidRPr="002D36DF">
        <w:t>å</w:t>
      </w:r>
      <w:r w:rsidRPr="002D36DF">
        <w:rPr>
          <w:lang w:val="sv-SE"/>
        </w:rPr>
        <w:t>det</w:t>
      </w:r>
      <w:r w:rsidRPr="002D36DF">
        <w:t xml:space="preserve"> / [Электронный ресурс] // </w:t>
      </w:r>
      <w:r w:rsidRPr="002D36DF">
        <w:rPr>
          <w:lang w:val="sv-SE"/>
        </w:rPr>
        <w:t>URL</w:t>
      </w:r>
      <w:r w:rsidRPr="002D36DF">
        <w:t xml:space="preserve">:     </w:t>
      </w:r>
      <w:hyperlink r:id="rId135" w:history="1">
        <w:r w:rsidRPr="002D36DF">
          <w:rPr>
            <w:rStyle w:val="a5"/>
            <w:lang w:val="sv-SE"/>
          </w:rPr>
          <w:t>https</w:t>
        </w:r>
        <w:r w:rsidRPr="002D36DF">
          <w:rPr>
            <w:rStyle w:val="a5"/>
          </w:rPr>
          <w:t>://</w:t>
        </w:r>
        <w:r w:rsidRPr="002D36DF">
          <w:rPr>
            <w:rStyle w:val="a5"/>
            <w:lang w:val="sv-SE"/>
          </w:rPr>
          <w:t>www</w:t>
        </w:r>
        <w:r w:rsidRPr="002D36DF">
          <w:rPr>
            <w:rStyle w:val="a5"/>
          </w:rPr>
          <w:t>.</w:t>
        </w:r>
        <w:r w:rsidRPr="002D36DF">
          <w:rPr>
            <w:rStyle w:val="a5"/>
            <w:lang w:val="sv-SE"/>
          </w:rPr>
          <w:t>sprakradet</w:t>
        </w:r>
        <w:r w:rsidRPr="002D36DF">
          <w:rPr>
            <w:rStyle w:val="a5"/>
          </w:rPr>
          <w:t>.</w:t>
        </w:r>
        <w:r w:rsidRPr="002D36DF">
          <w:rPr>
            <w:rStyle w:val="a5"/>
            <w:lang w:val="sv-SE"/>
          </w:rPr>
          <w:t>no</w:t>
        </w:r>
        <w:r w:rsidRPr="002D36DF">
          <w:rPr>
            <w:rStyle w:val="a5"/>
          </w:rPr>
          <w:t>/</w:t>
        </w:r>
        <w:r w:rsidRPr="002D36DF">
          <w:rPr>
            <w:rStyle w:val="a5"/>
            <w:lang w:val="sv-SE"/>
          </w:rPr>
          <w:t>Spraka</w:t>
        </w:r>
        <w:r w:rsidRPr="002D36DF">
          <w:rPr>
            <w:rStyle w:val="a5"/>
          </w:rPr>
          <w:t>-</w:t>
        </w:r>
        <w:r w:rsidRPr="002D36DF">
          <w:rPr>
            <w:rStyle w:val="a5"/>
            <w:lang w:val="sv-SE"/>
          </w:rPr>
          <w:t>vare</w:t>
        </w:r>
        <w:r w:rsidRPr="002D36DF">
          <w:rPr>
            <w:rStyle w:val="a5"/>
          </w:rPr>
          <w:t>/</w:t>
        </w:r>
        <w:r w:rsidRPr="002D36DF">
          <w:rPr>
            <w:rStyle w:val="a5"/>
            <w:lang w:val="sv-SE"/>
          </w:rPr>
          <w:t>Spraka</w:t>
        </w:r>
        <w:r w:rsidRPr="002D36DF">
          <w:rPr>
            <w:rStyle w:val="a5"/>
          </w:rPr>
          <w:t>-</w:t>
        </w:r>
        <w:r w:rsidRPr="002D36DF">
          <w:rPr>
            <w:rStyle w:val="a5"/>
            <w:lang w:val="sv-SE"/>
          </w:rPr>
          <w:t>i</w:t>
        </w:r>
        <w:r w:rsidRPr="002D36DF">
          <w:rPr>
            <w:rStyle w:val="a5"/>
          </w:rPr>
          <w:t>-</w:t>
        </w:r>
        <w:r w:rsidRPr="002D36DF">
          <w:rPr>
            <w:rStyle w:val="a5"/>
            <w:lang w:val="sv-SE"/>
          </w:rPr>
          <w:t>Norden</w:t>
        </w:r>
        <w:r w:rsidRPr="002D36DF">
          <w:rPr>
            <w:rStyle w:val="a5"/>
          </w:rPr>
          <w:t>/</w:t>
        </w:r>
        <w:r w:rsidRPr="002D36DF">
          <w:rPr>
            <w:rStyle w:val="a5"/>
            <w:lang w:val="sv-SE"/>
          </w:rPr>
          <w:t>Samisk</w:t>
        </w:r>
        <w:r w:rsidRPr="002D36DF">
          <w:rPr>
            <w:rStyle w:val="a5"/>
          </w:rPr>
          <w:t>/</w:t>
        </w:r>
      </w:hyperlink>
      <w:r w:rsidRPr="002D36DF">
        <w:t xml:space="preserve"> (дата обращения: 16.04.23)</w:t>
      </w:r>
    </w:p>
    <w:p w14:paraId="55C21F7B"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Samisk historia - Segregering och assimilering // Nätverk samisk hälsa / [</w:t>
      </w:r>
      <w:r w:rsidRPr="002D36DF">
        <w:t>Электронный</w:t>
      </w:r>
      <w:r w:rsidRPr="002D36DF">
        <w:rPr>
          <w:lang w:val="sv-SE"/>
        </w:rPr>
        <w:t xml:space="preserve"> </w:t>
      </w:r>
      <w:r w:rsidRPr="002D36DF">
        <w:t>ресурс</w:t>
      </w:r>
      <w:r w:rsidRPr="002D36DF">
        <w:rPr>
          <w:lang w:val="sv-SE"/>
        </w:rPr>
        <w:t xml:space="preserve">] // URL: </w:t>
      </w:r>
      <w:hyperlink r:id="rId136" w:history="1">
        <w:r w:rsidRPr="002D36DF">
          <w:rPr>
            <w:rStyle w:val="a5"/>
            <w:lang w:val="sv-SE"/>
          </w:rPr>
          <w:t>https://reva.samarbeta.se</w:t>
        </w:r>
      </w:hyperlink>
      <w:r w:rsidRPr="002D36DF">
        <w:rPr>
          <w:lang w:val="sv-SE"/>
        </w:rPr>
        <w:t xml:space="preserve"> (дата обращения: 16.04.24).</w:t>
      </w:r>
    </w:p>
    <w:p w14:paraId="133E9711"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Samisk</w:t>
      </w:r>
      <w:r w:rsidRPr="00EF7CAB">
        <w:rPr>
          <w:lang w:val="sv-SE"/>
        </w:rPr>
        <w:t xml:space="preserve"> </w:t>
      </w:r>
      <w:r w:rsidRPr="002D36DF">
        <w:rPr>
          <w:lang w:val="sv-SE"/>
        </w:rPr>
        <w:t>l</w:t>
      </w:r>
      <w:r w:rsidRPr="00EF7CAB">
        <w:rPr>
          <w:lang w:val="sv-SE"/>
        </w:rPr>
        <w:t>æ</w:t>
      </w:r>
      <w:r w:rsidRPr="002D36DF">
        <w:rPr>
          <w:lang w:val="sv-SE"/>
        </w:rPr>
        <w:t>rebokhistorie</w:t>
      </w:r>
      <w:r w:rsidRPr="00EF7CAB">
        <w:rPr>
          <w:lang w:val="sv-SE"/>
        </w:rPr>
        <w:t xml:space="preserve"> – </w:t>
      </w:r>
      <w:r w:rsidRPr="002D36DF">
        <w:rPr>
          <w:lang w:val="sv-SE"/>
        </w:rPr>
        <w:t>glimt</w:t>
      </w:r>
      <w:r w:rsidRPr="00EF7CAB">
        <w:rPr>
          <w:lang w:val="sv-SE"/>
        </w:rPr>
        <w:t xml:space="preserve"> </w:t>
      </w:r>
      <w:r w:rsidRPr="002D36DF">
        <w:rPr>
          <w:lang w:val="sv-SE"/>
        </w:rPr>
        <w:t>fr</w:t>
      </w:r>
      <w:r w:rsidRPr="00EF7CAB">
        <w:rPr>
          <w:lang w:val="sv-SE"/>
        </w:rPr>
        <w:t xml:space="preserve">å </w:t>
      </w:r>
      <w:r w:rsidRPr="002D36DF">
        <w:rPr>
          <w:lang w:val="sv-SE"/>
        </w:rPr>
        <w:t>ei</w:t>
      </w:r>
      <w:r w:rsidRPr="00EF7CAB">
        <w:rPr>
          <w:lang w:val="sv-SE"/>
        </w:rPr>
        <w:t xml:space="preserve"> </w:t>
      </w:r>
      <w:r w:rsidRPr="002D36DF">
        <w:rPr>
          <w:lang w:val="sv-SE"/>
        </w:rPr>
        <w:t>uskriven</w:t>
      </w:r>
      <w:r w:rsidRPr="00EF7CAB">
        <w:rPr>
          <w:lang w:val="sv-SE"/>
        </w:rPr>
        <w:t xml:space="preserve"> </w:t>
      </w:r>
      <w:r w:rsidRPr="002D36DF">
        <w:rPr>
          <w:lang w:val="sv-SE"/>
        </w:rPr>
        <w:t>historie</w:t>
      </w:r>
      <w:r w:rsidRPr="00EF7CAB">
        <w:rPr>
          <w:lang w:val="sv-SE"/>
        </w:rPr>
        <w:t xml:space="preserve"> // </w:t>
      </w:r>
      <w:r w:rsidRPr="002D36DF">
        <w:rPr>
          <w:lang w:val="sv-SE"/>
        </w:rPr>
        <w:t>skulva</w:t>
      </w:r>
      <w:r w:rsidRPr="00EF7CAB">
        <w:rPr>
          <w:lang w:val="sv-SE"/>
        </w:rPr>
        <w:t>.</w:t>
      </w:r>
      <w:r w:rsidRPr="002D36DF">
        <w:rPr>
          <w:lang w:val="sv-SE"/>
        </w:rPr>
        <w:t>info</w:t>
      </w:r>
      <w:r w:rsidRPr="00EF7CAB">
        <w:rPr>
          <w:lang w:val="sv-SE"/>
        </w:rPr>
        <w:t xml:space="preserve"> / [</w:t>
      </w:r>
      <w:r w:rsidRPr="002D36DF">
        <w:t>Электронный</w:t>
      </w:r>
      <w:r w:rsidRPr="00EF7CAB">
        <w:rPr>
          <w:lang w:val="sv-SE"/>
        </w:rPr>
        <w:t xml:space="preserve"> </w:t>
      </w:r>
      <w:r w:rsidRPr="002D36DF">
        <w:t>ресурс</w:t>
      </w:r>
      <w:r w:rsidRPr="00EF7CAB">
        <w:rPr>
          <w:lang w:val="sv-SE"/>
        </w:rPr>
        <w:t xml:space="preserve">] // </w:t>
      </w:r>
      <w:r w:rsidRPr="002D36DF">
        <w:rPr>
          <w:lang w:val="sv-SE"/>
        </w:rPr>
        <w:t>URL</w:t>
      </w:r>
      <w:r w:rsidRPr="00EF7CAB">
        <w:rPr>
          <w:lang w:val="sv-SE"/>
        </w:rPr>
        <w:t xml:space="preserve">:       </w:t>
      </w:r>
      <w:hyperlink r:id="rId137" w:history="1">
        <w:r w:rsidRPr="002D36DF">
          <w:rPr>
            <w:rStyle w:val="a5"/>
            <w:lang w:val="sv-SE"/>
          </w:rPr>
          <w:t>http</w:t>
        </w:r>
        <w:r w:rsidRPr="00EF7CAB">
          <w:rPr>
            <w:rStyle w:val="a5"/>
            <w:lang w:val="sv-SE"/>
          </w:rPr>
          <w:t>://</w:t>
        </w:r>
        <w:r w:rsidRPr="002D36DF">
          <w:rPr>
            <w:rStyle w:val="a5"/>
            <w:lang w:val="sv-SE"/>
          </w:rPr>
          <w:t>skuvla</w:t>
        </w:r>
        <w:r w:rsidRPr="00EF7CAB">
          <w:rPr>
            <w:rStyle w:val="a5"/>
            <w:lang w:val="sv-SE"/>
          </w:rPr>
          <w:t>.</w:t>
        </w:r>
        <w:r w:rsidRPr="002D36DF">
          <w:rPr>
            <w:rStyle w:val="a5"/>
            <w:lang w:val="sv-SE"/>
          </w:rPr>
          <w:t>info</w:t>
        </w:r>
        <w:r w:rsidRPr="00EF7CAB">
          <w:rPr>
            <w:rStyle w:val="a5"/>
            <w:lang w:val="sv-SE"/>
          </w:rPr>
          <w:t>/</w:t>
        </w:r>
        <w:r w:rsidRPr="002D36DF">
          <w:rPr>
            <w:rStyle w:val="a5"/>
            <w:lang w:val="sv-SE"/>
          </w:rPr>
          <w:t>sambok</w:t>
        </w:r>
        <w:r w:rsidRPr="00EF7CAB">
          <w:rPr>
            <w:rStyle w:val="a5"/>
            <w:lang w:val="sv-SE"/>
          </w:rPr>
          <w:t>-</w:t>
        </w:r>
        <w:r w:rsidRPr="002D36DF">
          <w:rPr>
            <w:rStyle w:val="a5"/>
            <w:lang w:val="sv-SE"/>
          </w:rPr>
          <w:t>n</w:t>
        </w:r>
        <w:r w:rsidRPr="00EF7CAB">
          <w:rPr>
            <w:rStyle w:val="a5"/>
            <w:lang w:val="sv-SE"/>
          </w:rPr>
          <w:t>.</w:t>
        </w:r>
        <w:r w:rsidRPr="002D36DF">
          <w:rPr>
            <w:rStyle w:val="a5"/>
            <w:lang w:val="sv-SE"/>
          </w:rPr>
          <w:t>htm</w:t>
        </w:r>
      </w:hyperlink>
      <w:r w:rsidRPr="00EF7CAB">
        <w:rPr>
          <w:lang w:val="sv-SE"/>
        </w:rPr>
        <w:t xml:space="preserve"> (</w:t>
      </w:r>
      <w:r w:rsidRPr="002D36DF">
        <w:t>дата</w:t>
      </w:r>
      <w:r w:rsidRPr="00EF7CAB">
        <w:rPr>
          <w:lang w:val="sv-SE"/>
        </w:rPr>
        <w:t xml:space="preserve"> </w:t>
      </w:r>
      <w:r w:rsidRPr="002D36DF">
        <w:t>обращения</w:t>
      </w:r>
      <w:r w:rsidRPr="00EF7CAB">
        <w:rPr>
          <w:lang w:val="sv-SE"/>
        </w:rPr>
        <w:t xml:space="preserve">: 11.04.23)   </w:t>
      </w:r>
    </w:p>
    <w:p w14:paraId="6336116F"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 xml:space="preserve">Samisk pojke kallades lappjävel i skolan efter TV-program om samehat // Sveriges Radio / [Электронный ресурс] // URL: </w:t>
      </w:r>
      <w:hyperlink r:id="rId138" w:history="1">
        <w:r w:rsidRPr="002D36DF">
          <w:rPr>
            <w:rStyle w:val="a5"/>
            <w:lang w:val="sv-SE"/>
          </w:rPr>
          <w:t>https://sverigesradio.se/artikel/6280209</w:t>
        </w:r>
      </w:hyperlink>
      <w:r w:rsidRPr="002D36DF">
        <w:rPr>
          <w:lang w:val="sv-SE"/>
        </w:rPr>
        <w:t xml:space="preserve"> (дата обращения: 30.03.24).</w:t>
      </w:r>
    </w:p>
    <w:p w14:paraId="2C47BA40"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t>Samiskt informationscentrum // samer.se / [</w:t>
      </w:r>
      <w:r w:rsidRPr="002D36DF">
        <w:t>Электронный</w:t>
      </w:r>
      <w:r w:rsidRPr="00EF7CAB">
        <w:rPr>
          <w:lang w:val="sv-SE"/>
        </w:rPr>
        <w:t xml:space="preserve"> </w:t>
      </w:r>
      <w:r w:rsidRPr="002D36DF">
        <w:t>ресурс</w:t>
      </w:r>
      <w:r w:rsidRPr="00EF7CAB">
        <w:rPr>
          <w:lang w:val="sv-SE"/>
        </w:rPr>
        <w:t xml:space="preserve">] // URL: </w:t>
      </w:r>
      <w:hyperlink r:id="rId139" w:history="1">
        <w:r w:rsidRPr="00EF7CAB">
          <w:rPr>
            <w:rStyle w:val="a5"/>
            <w:lang w:val="sv-SE"/>
          </w:rPr>
          <w:t>www.samer.se</w:t>
        </w:r>
      </w:hyperlink>
      <w:r w:rsidRPr="00EF7CAB">
        <w:rPr>
          <w:lang w:val="sv-SE"/>
        </w:rPr>
        <w:t xml:space="preserve"> (</w:t>
      </w:r>
      <w:r>
        <w:t>дата</w:t>
      </w:r>
      <w:r w:rsidRPr="00EF7CAB">
        <w:rPr>
          <w:lang w:val="sv-SE"/>
        </w:rPr>
        <w:t xml:space="preserve"> </w:t>
      </w:r>
      <w:r>
        <w:t>обращения</w:t>
      </w:r>
      <w:r w:rsidRPr="00EF7CAB">
        <w:rPr>
          <w:lang w:val="sv-SE"/>
        </w:rPr>
        <w:t>: 10.04.2023)</w:t>
      </w:r>
    </w:p>
    <w:p w14:paraId="56C0E471"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Sannhets- og forsoningskommisjonen // Store Norske Leksikon / [</w:t>
      </w:r>
      <w:r w:rsidRPr="002D36DF">
        <w:t>Электронный</w:t>
      </w:r>
      <w:r w:rsidRPr="002D36DF">
        <w:rPr>
          <w:lang w:val="sv-SE"/>
        </w:rPr>
        <w:t xml:space="preserve"> </w:t>
      </w:r>
      <w:r w:rsidRPr="002D36DF">
        <w:t>ресурс</w:t>
      </w:r>
      <w:r w:rsidRPr="002D36DF">
        <w:rPr>
          <w:lang w:val="sv-SE"/>
        </w:rPr>
        <w:t xml:space="preserve">] // URL:   </w:t>
      </w:r>
      <w:hyperlink r:id="rId140" w:history="1">
        <w:r w:rsidRPr="002D36DF">
          <w:rPr>
            <w:rStyle w:val="a5"/>
            <w:lang w:val="sv-SE"/>
          </w:rPr>
          <w:t>https://snl.no/Sannhets-_og_forsoningskommisjonen</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16.04.23)</w:t>
      </w:r>
    </w:p>
    <w:p w14:paraId="4108AFEC"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rPr>
      </w:pPr>
      <w:r w:rsidRPr="002D36DF">
        <w:rPr>
          <w:rFonts w:ascii="Times New Roman" w:hAnsi="Times New Roman" w:cs="Times New Roman"/>
          <w:sz w:val="24"/>
          <w:szCs w:val="24"/>
          <w:lang w:val="sv-SE"/>
        </w:rPr>
        <w:t>Skattefj</w:t>
      </w:r>
      <w:r w:rsidRPr="00DB63BA">
        <w:rPr>
          <w:rFonts w:ascii="Times New Roman" w:hAnsi="Times New Roman" w:cs="Times New Roman"/>
          <w:sz w:val="24"/>
          <w:szCs w:val="24"/>
          <w:lang w:val="sv-SE"/>
        </w:rPr>
        <w:t>ä</w:t>
      </w:r>
      <w:r w:rsidRPr="002D36DF">
        <w:rPr>
          <w:rFonts w:ascii="Times New Roman" w:hAnsi="Times New Roman" w:cs="Times New Roman"/>
          <w:sz w:val="24"/>
          <w:szCs w:val="24"/>
          <w:lang w:val="sv-SE"/>
        </w:rPr>
        <w:t>llsm</w:t>
      </w:r>
      <w:r w:rsidRPr="00DB63BA">
        <w:rPr>
          <w:rFonts w:ascii="Times New Roman" w:hAnsi="Times New Roman" w:cs="Times New Roman"/>
          <w:sz w:val="24"/>
          <w:szCs w:val="24"/>
          <w:lang w:val="sv-SE"/>
        </w:rPr>
        <w:t>å</w:t>
      </w:r>
      <w:r w:rsidRPr="002D36DF">
        <w:rPr>
          <w:rFonts w:ascii="Times New Roman" w:hAnsi="Times New Roman" w:cs="Times New Roman"/>
          <w:sz w:val="24"/>
          <w:szCs w:val="24"/>
          <w:lang w:val="sv-SE"/>
        </w:rPr>
        <w:t>let</w:t>
      </w:r>
      <w:r w:rsidRPr="00DB63BA">
        <w:rPr>
          <w:rFonts w:ascii="Times New Roman" w:hAnsi="Times New Roman" w:cs="Times New Roman"/>
          <w:sz w:val="24"/>
          <w:szCs w:val="24"/>
          <w:lang w:val="sv-SE"/>
        </w:rPr>
        <w:t xml:space="preserve"> // </w:t>
      </w:r>
      <w:r w:rsidRPr="002D36DF">
        <w:rPr>
          <w:rFonts w:ascii="Times New Roman" w:hAnsi="Times New Roman" w:cs="Times New Roman"/>
          <w:sz w:val="24"/>
          <w:szCs w:val="24"/>
          <w:lang w:val="sv-SE"/>
        </w:rPr>
        <w:t>samer</w:t>
      </w:r>
      <w:r w:rsidRPr="00DB63BA">
        <w:rPr>
          <w:rFonts w:ascii="Times New Roman" w:hAnsi="Times New Roman" w:cs="Times New Roman"/>
          <w:sz w:val="24"/>
          <w:szCs w:val="24"/>
          <w:lang w:val="sv-SE"/>
        </w:rPr>
        <w:t>.</w:t>
      </w:r>
      <w:r w:rsidRPr="002D36DF">
        <w:rPr>
          <w:rFonts w:ascii="Times New Roman" w:hAnsi="Times New Roman" w:cs="Times New Roman"/>
          <w:sz w:val="24"/>
          <w:szCs w:val="24"/>
          <w:lang w:val="sv-SE"/>
        </w:rPr>
        <w:t>se</w:t>
      </w:r>
      <w:r w:rsidRPr="00DB63BA">
        <w:rPr>
          <w:rFonts w:ascii="Times New Roman" w:hAnsi="Times New Roman" w:cs="Times New Roman"/>
          <w:sz w:val="24"/>
          <w:szCs w:val="24"/>
          <w:lang w:val="sv-SE"/>
        </w:rPr>
        <w:t xml:space="preserve"> / [</w:t>
      </w:r>
      <w:r w:rsidRPr="002D36DF">
        <w:rPr>
          <w:rFonts w:ascii="Times New Roman" w:hAnsi="Times New Roman" w:cs="Times New Roman"/>
          <w:sz w:val="24"/>
          <w:szCs w:val="24"/>
        </w:rPr>
        <w:t>Электронный</w:t>
      </w:r>
      <w:r w:rsidRPr="00DB63BA">
        <w:rPr>
          <w:rFonts w:ascii="Times New Roman" w:hAnsi="Times New Roman" w:cs="Times New Roman"/>
          <w:sz w:val="24"/>
          <w:szCs w:val="24"/>
          <w:lang w:val="sv-SE"/>
        </w:rPr>
        <w:t xml:space="preserve"> </w:t>
      </w:r>
      <w:r w:rsidRPr="002D36DF">
        <w:rPr>
          <w:rFonts w:ascii="Times New Roman" w:hAnsi="Times New Roman" w:cs="Times New Roman"/>
          <w:sz w:val="24"/>
          <w:szCs w:val="24"/>
        </w:rPr>
        <w:t>ресурс</w:t>
      </w:r>
      <w:r w:rsidRPr="00DB63BA">
        <w:rPr>
          <w:rFonts w:ascii="Times New Roman" w:hAnsi="Times New Roman" w:cs="Times New Roman"/>
          <w:sz w:val="24"/>
          <w:szCs w:val="24"/>
          <w:lang w:val="sv-SE"/>
        </w:rPr>
        <w:t xml:space="preserve">] // </w:t>
      </w:r>
      <w:r w:rsidRPr="002D36DF">
        <w:rPr>
          <w:rFonts w:ascii="Times New Roman" w:hAnsi="Times New Roman" w:cs="Times New Roman"/>
          <w:sz w:val="24"/>
          <w:szCs w:val="24"/>
          <w:lang w:val="sv-SE"/>
        </w:rPr>
        <w:t>URL</w:t>
      </w:r>
      <w:r w:rsidRPr="00DB63BA">
        <w:rPr>
          <w:rFonts w:ascii="Times New Roman" w:hAnsi="Times New Roman" w:cs="Times New Roman"/>
          <w:sz w:val="24"/>
          <w:szCs w:val="24"/>
          <w:lang w:val="sv-SE"/>
        </w:rPr>
        <w:t xml:space="preserve">: </w:t>
      </w:r>
      <w:hyperlink r:id="rId141" w:anchor=":~:text=Ett%20juridiskt%20begrepp%20som%20betyder,hur%20man%20kom%20över%20den.&amp;text=Områden%20som%20samer%20nyttjade%20och,och%20skattefjällen%20införlivades%20i%20samebyar" w:history="1">
        <w:r w:rsidRPr="002D36DF">
          <w:rPr>
            <w:rStyle w:val="a5"/>
            <w:rFonts w:ascii="Times New Roman" w:hAnsi="Times New Roman" w:cs="Times New Roman"/>
            <w:sz w:val="24"/>
            <w:szCs w:val="24"/>
            <w:lang w:val="sv-SE"/>
          </w:rPr>
          <w:t>https</w:t>
        </w:r>
        <w:r w:rsidRPr="00DB63BA">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samer</w:t>
        </w:r>
        <w:r w:rsidRPr="00DB63BA">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se</w:t>
        </w:r>
        <w:r w:rsidRPr="00DB63BA">
          <w:rPr>
            <w:rStyle w:val="a5"/>
            <w:rFonts w:ascii="Times New Roman" w:hAnsi="Times New Roman" w:cs="Times New Roman"/>
            <w:sz w:val="24"/>
            <w:szCs w:val="24"/>
            <w:lang w:val="sv-SE"/>
          </w:rPr>
          <w:t>/3609?</w:t>
        </w:r>
        <w:r w:rsidRPr="002D36DF">
          <w:rPr>
            <w:rStyle w:val="a5"/>
            <w:rFonts w:ascii="Times New Roman" w:hAnsi="Times New Roman" w:cs="Times New Roman"/>
            <w:sz w:val="24"/>
            <w:szCs w:val="24"/>
            <w:lang w:val="sv-SE"/>
          </w:rPr>
          <w:t>s</w:t>
        </w:r>
        <w:r w:rsidRPr="00DB63BA">
          <w:rPr>
            <w:rStyle w:val="a5"/>
            <w:rFonts w:ascii="Times New Roman" w:hAnsi="Times New Roman" w:cs="Times New Roman"/>
            <w:sz w:val="24"/>
            <w:szCs w:val="24"/>
            <w:lang w:val="sv-SE"/>
          </w:rPr>
          <w:t>=88#:~:</w:t>
        </w:r>
        <w:r w:rsidRPr="002D36DF">
          <w:rPr>
            <w:rStyle w:val="a5"/>
            <w:rFonts w:ascii="Times New Roman" w:hAnsi="Times New Roman" w:cs="Times New Roman"/>
            <w:sz w:val="24"/>
            <w:szCs w:val="24"/>
            <w:lang w:val="sv-SE"/>
          </w:rPr>
          <w:t>text</w:t>
        </w:r>
        <w:r w:rsidRPr="00DB63BA">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Ett</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juridiskt</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begrepp</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som</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betyder</w:t>
        </w:r>
        <w:r w:rsidRPr="00DB63BA">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hur</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man</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kom</w:t>
        </w:r>
        <w:r w:rsidRPr="00DB63BA">
          <w:rPr>
            <w:rStyle w:val="a5"/>
            <w:rFonts w:ascii="Times New Roman" w:hAnsi="Times New Roman" w:cs="Times New Roman"/>
            <w:sz w:val="24"/>
            <w:szCs w:val="24"/>
            <w:lang w:val="sv-SE"/>
          </w:rPr>
          <w:t>%20ö</w:t>
        </w:r>
        <w:r w:rsidRPr="002D36DF">
          <w:rPr>
            <w:rStyle w:val="a5"/>
            <w:rFonts w:ascii="Times New Roman" w:hAnsi="Times New Roman" w:cs="Times New Roman"/>
            <w:sz w:val="24"/>
            <w:szCs w:val="24"/>
            <w:lang w:val="sv-SE"/>
          </w:rPr>
          <w:t>ver</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den</w:t>
        </w:r>
        <w:r w:rsidRPr="00DB63BA">
          <w:rPr>
            <w:rStyle w:val="a5"/>
            <w:rFonts w:ascii="Times New Roman" w:hAnsi="Times New Roman" w:cs="Times New Roman"/>
            <w:sz w:val="24"/>
            <w:szCs w:val="24"/>
            <w:lang w:val="sv-SE"/>
          </w:rPr>
          <w:t>.&amp;</w:t>
        </w:r>
        <w:r w:rsidRPr="002D36DF">
          <w:rPr>
            <w:rStyle w:val="a5"/>
            <w:rFonts w:ascii="Times New Roman" w:hAnsi="Times New Roman" w:cs="Times New Roman"/>
            <w:sz w:val="24"/>
            <w:szCs w:val="24"/>
            <w:lang w:val="sv-SE"/>
          </w:rPr>
          <w:t>text</w:t>
        </w:r>
        <w:r w:rsidRPr="00DB63BA">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Omr</w:t>
        </w:r>
        <w:r w:rsidRPr="00DB63BA">
          <w:rPr>
            <w:rStyle w:val="a5"/>
            <w:rFonts w:ascii="Times New Roman" w:hAnsi="Times New Roman" w:cs="Times New Roman"/>
            <w:sz w:val="24"/>
            <w:szCs w:val="24"/>
            <w:lang w:val="sv-SE"/>
          </w:rPr>
          <w:t>å</w:t>
        </w:r>
        <w:r w:rsidRPr="002D36DF">
          <w:rPr>
            <w:rStyle w:val="a5"/>
            <w:rFonts w:ascii="Times New Roman" w:hAnsi="Times New Roman" w:cs="Times New Roman"/>
            <w:sz w:val="24"/>
            <w:szCs w:val="24"/>
            <w:lang w:val="sv-SE"/>
          </w:rPr>
          <w:t>den</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som</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samer</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nyttjade</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och</w:t>
        </w:r>
        <w:r w:rsidRPr="00DB63BA">
          <w:rPr>
            <w:rStyle w:val="a5"/>
            <w:rFonts w:ascii="Times New Roman" w:hAnsi="Times New Roman" w:cs="Times New Roman"/>
            <w:sz w:val="24"/>
            <w:szCs w:val="24"/>
            <w:lang w:val="sv-SE"/>
          </w:rPr>
          <w:t>,</w:t>
        </w:r>
        <w:r w:rsidRPr="002D36DF">
          <w:rPr>
            <w:rStyle w:val="a5"/>
            <w:rFonts w:ascii="Times New Roman" w:hAnsi="Times New Roman" w:cs="Times New Roman"/>
            <w:sz w:val="24"/>
            <w:szCs w:val="24"/>
            <w:lang w:val="sv-SE"/>
          </w:rPr>
          <w:t>och</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skattefj</w:t>
        </w:r>
        <w:r w:rsidRPr="00DB63BA">
          <w:rPr>
            <w:rStyle w:val="a5"/>
            <w:rFonts w:ascii="Times New Roman" w:hAnsi="Times New Roman" w:cs="Times New Roman"/>
            <w:sz w:val="24"/>
            <w:szCs w:val="24"/>
            <w:lang w:val="sv-SE"/>
          </w:rPr>
          <w:t>ä</w:t>
        </w:r>
        <w:r w:rsidRPr="002D36DF">
          <w:rPr>
            <w:rStyle w:val="a5"/>
            <w:rFonts w:ascii="Times New Roman" w:hAnsi="Times New Roman" w:cs="Times New Roman"/>
            <w:sz w:val="24"/>
            <w:szCs w:val="24"/>
            <w:lang w:val="sv-SE"/>
          </w:rPr>
          <w:t>llen</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inf</w:t>
        </w:r>
        <w:r w:rsidRPr="00DB63BA">
          <w:rPr>
            <w:rStyle w:val="a5"/>
            <w:rFonts w:ascii="Times New Roman" w:hAnsi="Times New Roman" w:cs="Times New Roman"/>
            <w:sz w:val="24"/>
            <w:szCs w:val="24"/>
            <w:lang w:val="sv-SE"/>
          </w:rPr>
          <w:t>ö</w:t>
        </w:r>
        <w:r w:rsidRPr="002D36DF">
          <w:rPr>
            <w:rStyle w:val="a5"/>
            <w:rFonts w:ascii="Times New Roman" w:hAnsi="Times New Roman" w:cs="Times New Roman"/>
            <w:sz w:val="24"/>
            <w:szCs w:val="24"/>
            <w:lang w:val="sv-SE"/>
          </w:rPr>
          <w:t>rlivades</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i</w:t>
        </w:r>
        <w:r w:rsidRPr="00DB63BA">
          <w:rPr>
            <w:rStyle w:val="a5"/>
            <w:rFonts w:ascii="Times New Roman" w:hAnsi="Times New Roman" w:cs="Times New Roman"/>
            <w:sz w:val="24"/>
            <w:szCs w:val="24"/>
            <w:lang w:val="sv-SE"/>
          </w:rPr>
          <w:t>%20</w:t>
        </w:r>
        <w:r w:rsidRPr="002D36DF">
          <w:rPr>
            <w:rStyle w:val="a5"/>
            <w:rFonts w:ascii="Times New Roman" w:hAnsi="Times New Roman" w:cs="Times New Roman"/>
            <w:sz w:val="24"/>
            <w:szCs w:val="24"/>
            <w:lang w:val="sv-SE"/>
          </w:rPr>
          <w:t>samebyar</w:t>
        </w:r>
      </w:hyperlink>
      <w:r w:rsidRPr="00DB63BA">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 обращения: 25.03.24).</w:t>
      </w:r>
    </w:p>
    <w:p w14:paraId="0551C7A8"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Statsministeren tok et oppgjør med fornorskningen av samene // nrk.no / [</w:t>
      </w:r>
      <w:r w:rsidRPr="002D36DF">
        <w:rPr>
          <w:rFonts w:ascii="Times New Roman" w:hAnsi="Times New Roman" w:cs="Times New Roman"/>
          <w:sz w:val="24"/>
          <w:szCs w:val="24"/>
        </w:rPr>
        <w:t>Электронный</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ресурс</w:t>
      </w:r>
      <w:r w:rsidRPr="002D36DF">
        <w:rPr>
          <w:rFonts w:ascii="Times New Roman" w:hAnsi="Times New Roman" w:cs="Times New Roman"/>
          <w:sz w:val="24"/>
          <w:szCs w:val="24"/>
          <w:lang w:val="sv-SE"/>
        </w:rPr>
        <w:t xml:space="preserve">] // URL: </w:t>
      </w:r>
      <w:hyperlink r:id="rId142" w:history="1">
        <w:r w:rsidRPr="002D36DF">
          <w:rPr>
            <w:rStyle w:val="a5"/>
            <w:rFonts w:ascii="Times New Roman" w:hAnsi="Times New Roman" w:cs="Times New Roman"/>
            <w:sz w:val="24"/>
            <w:szCs w:val="24"/>
            <w:lang w:val="sv-SE"/>
          </w:rPr>
          <w:t>https://www.nrk.no/sapmi/statsministeren-tok-et-oppgjor-med-fornorskningen-1.13364074</w:t>
        </w:r>
      </w:hyperlink>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sv-SE"/>
        </w:rPr>
        <w:t>: 16.04.23)</w:t>
      </w:r>
    </w:p>
    <w:p w14:paraId="2D65201F"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lastRenderedPageBreak/>
        <w:t>Suomalaismedian saamelaisuutisoinnin taso on surkea, kirjoittaa toimittaja Kukka Ranta // Journalisti / [</w:t>
      </w:r>
      <w:r w:rsidRPr="002D36DF">
        <w:t>Электронный</w:t>
      </w:r>
      <w:r w:rsidRPr="00EF7CAB">
        <w:rPr>
          <w:lang w:val="sv-SE"/>
        </w:rPr>
        <w:t xml:space="preserve"> </w:t>
      </w:r>
      <w:r w:rsidRPr="002D36DF">
        <w:t>ресурс</w:t>
      </w:r>
      <w:r w:rsidRPr="00EF7CAB">
        <w:rPr>
          <w:lang w:val="sv-SE"/>
        </w:rPr>
        <w:t xml:space="preserve">] // URL: </w:t>
      </w:r>
      <w:hyperlink r:id="rId143" w:history="1">
        <w:r w:rsidRPr="00EF7CAB">
          <w:rPr>
            <w:rStyle w:val="a5"/>
            <w:lang w:val="sv-SE"/>
          </w:rPr>
          <w:t>https://journalisti.fi/nakokulmat/2023/02/suomalaismedian-saamelaisuutisoinnin-taso-on-surkea-kirjoittaa-toimittaja-kukka-ranta/</w:t>
        </w:r>
      </w:hyperlink>
      <w:r w:rsidRPr="00EF7CAB">
        <w:rPr>
          <w:lang w:val="sv-SE"/>
        </w:rPr>
        <w:t xml:space="preserve"> (</w:t>
      </w:r>
      <w:r w:rsidRPr="002D36DF">
        <w:t>дата</w:t>
      </w:r>
      <w:r w:rsidRPr="00EF7CAB">
        <w:rPr>
          <w:lang w:val="sv-SE"/>
        </w:rPr>
        <w:t xml:space="preserve"> </w:t>
      </w:r>
      <w:r w:rsidRPr="002D36DF">
        <w:t>обращения</w:t>
      </w:r>
      <w:r w:rsidRPr="00EF7CAB">
        <w:rPr>
          <w:lang w:val="sv-SE"/>
        </w:rPr>
        <w:t>: 05.05.24).</w:t>
      </w:r>
    </w:p>
    <w:p w14:paraId="5AD5924D" w14:textId="4E5A783A" w:rsidR="00EF7CAB" w:rsidRPr="002464AA"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Svenska lagar om minoriteter och minoritetsspråk // samer.se / [</w:t>
      </w:r>
      <w:r w:rsidRPr="002D36DF">
        <w:t>Электронный</w:t>
      </w:r>
      <w:r w:rsidRPr="002D36DF">
        <w:rPr>
          <w:lang w:val="sv-SE"/>
        </w:rPr>
        <w:t xml:space="preserve"> </w:t>
      </w:r>
      <w:r w:rsidRPr="002D36DF">
        <w:t>ресурс</w:t>
      </w:r>
      <w:r w:rsidRPr="002D36DF">
        <w:rPr>
          <w:lang w:val="sv-SE"/>
        </w:rPr>
        <w:t xml:space="preserve">] // URL: </w:t>
      </w:r>
      <w:hyperlink r:id="rId144" w:history="1">
        <w:r w:rsidRPr="002D36DF">
          <w:rPr>
            <w:rStyle w:val="a5"/>
            <w:lang w:val="sv-SE"/>
          </w:rPr>
          <w:t>https://samer.se/3686</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26.03.24).</w:t>
      </w:r>
    </w:p>
    <w:p w14:paraId="7FF43FB7" w14:textId="583D4138" w:rsidR="002464AA" w:rsidRPr="002464AA" w:rsidRDefault="002464AA"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464AA">
        <w:rPr>
          <w:lang w:val="en-US"/>
        </w:rPr>
        <w:t xml:space="preserve">Sweden criticized by UN over Sami rights // The Local </w:t>
      </w:r>
      <w:r w:rsidRPr="002464AA">
        <w:rPr>
          <w:rStyle w:val="a8"/>
          <w:b w:val="0"/>
          <w:bCs w:val="0"/>
          <w:color w:val="000000" w:themeColor="text1"/>
          <w:bdr w:val="none" w:sz="0" w:space="0" w:color="auto" w:frame="1"/>
          <w:lang w:val="en-US"/>
        </w:rPr>
        <w:t>/</w:t>
      </w:r>
      <w:r w:rsidRPr="002464AA">
        <w:rPr>
          <w:rStyle w:val="a8"/>
          <w:color w:val="000000" w:themeColor="text1"/>
          <w:bdr w:val="none" w:sz="0" w:space="0" w:color="auto" w:frame="1"/>
          <w:lang w:val="en-US"/>
        </w:rPr>
        <w:t xml:space="preserve"> </w:t>
      </w:r>
      <w:r w:rsidRPr="002464AA">
        <w:rPr>
          <w:lang w:val="en-US"/>
        </w:rPr>
        <w:t>[</w:t>
      </w:r>
      <w:r w:rsidRPr="002464AA">
        <w:t>Электронный</w:t>
      </w:r>
      <w:r w:rsidRPr="002464AA">
        <w:rPr>
          <w:lang w:val="en-US"/>
        </w:rPr>
        <w:t xml:space="preserve"> </w:t>
      </w:r>
      <w:r w:rsidRPr="002464AA">
        <w:t>ресурс</w:t>
      </w:r>
      <w:r w:rsidRPr="002464AA">
        <w:rPr>
          <w:lang w:val="en-US"/>
        </w:rPr>
        <w:t xml:space="preserve">] // URL: </w:t>
      </w:r>
      <w:hyperlink r:id="rId145" w:history="1">
        <w:r w:rsidRPr="002464AA">
          <w:rPr>
            <w:rStyle w:val="a5"/>
            <w:lang w:val="en-US"/>
          </w:rPr>
          <w:t>https://www.thelocal.se/20200206/sweden-criticized-by-un-over-sami-rights?gaa_at=eafs&amp;gaa_n=ARTJ-U8oWSrQtCYJUGvm962JBQNQN_aXffDOkQY7uJIwEhvKojW4ue5KzTyqM5zjDaw%3D&amp;gaa_ts=66425d9a&amp;gaa_sig=v84ksSFKLF2bOA5psR2ve7is0HpJLS_HxeBcs7vykyScXYJSINcsJzEMw3Et0UGI7Mm1CjKsT2YEH8z4xjeVng%3D%3D</w:t>
        </w:r>
      </w:hyperlink>
      <w:r w:rsidRPr="002464AA">
        <w:rPr>
          <w:lang w:val="en-US"/>
        </w:rPr>
        <w:t xml:space="preserve"> (дата обращения: 06.05.24.).</w:t>
      </w:r>
    </w:p>
    <w:p w14:paraId="1B8DFF8F"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t>Swedish colonialism, part 1: the persecution of the Sami // Louis Proyect: The Unrepentant Marxist / [</w:t>
      </w:r>
      <w:r w:rsidRPr="002D36DF">
        <w:t>Электронный</w:t>
      </w:r>
      <w:r w:rsidRPr="002D36DF">
        <w:rPr>
          <w:lang w:val="en-US"/>
        </w:rPr>
        <w:t xml:space="preserve"> </w:t>
      </w:r>
      <w:r w:rsidRPr="002D36DF">
        <w:t>ресурс</w:t>
      </w:r>
      <w:r w:rsidRPr="002D36DF">
        <w:rPr>
          <w:lang w:val="en-US"/>
        </w:rPr>
        <w:t xml:space="preserve">] // URL: </w:t>
      </w:r>
      <w:hyperlink r:id="rId146" w:history="1">
        <w:r w:rsidRPr="002D36DF">
          <w:rPr>
            <w:rStyle w:val="a5"/>
            <w:lang w:val="en-US"/>
          </w:rPr>
          <w:t>https://louisproyect.wordpress.com/2015/07/07/swedish-colonialism-part-1-the-persecution-of-the-sami/</w:t>
        </w:r>
      </w:hyperlink>
      <w:r w:rsidRPr="002D36DF">
        <w:rPr>
          <w:lang w:val="en-US"/>
        </w:rPr>
        <w:t xml:space="preserve"> (</w:t>
      </w:r>
      <w:r w:rsidRPr="002D36DF">
        <w:rPr>
          <w:lang w:val="sv-SE"/>
        </w:rPr>
        <w:t>дата</w:t>
      </w:r>
      <w:r w:rsidRPr="002D36DF">
        <w:rPr>
          <w:lang w:val="en-US"/>
        </w:rPr>
        <w:t xml:space="preserve"> </w:t>
      </w:r>
      <w:r w:rsidRPr="002D36DF">
        <w:rPr>
          <w:lang w:val="sv-SE"/>
        </w:rPr>
        <w:t>обращения</w:t>
      </w:r>
      <w:r w:rsidRPr="002D36DF">
        <w:rPr>
          <w:lang w:val="en-US"/>
        </w:rPr>
        <w:t>: 16.04.24).</w:t>
      </w:r>
    </w:p>
    <w:p w14:paraId="7BB8BF43" w14:textId="798E7269"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 xml:space="preserve">Så vill regeringen minska rasism mot samer // Landets Fria / [Электронный ресурс] // URL: </w:t>
      </w:r>
      <w:hyperlink r:id="rId147" w:history="1">
        <w:r w:rsidRPr="002D36DF">
          <w:rPr>
            <w:rStyle w:val="a5"/>
            <w:lang w:val="sv-SE"/>
          </w:rPr>
          <w:t>https://landetsfria.nu/2023/nummer-395/sa-vill-regeringen-minska-rasism-mot-samer/</w:t>
        </w:r>
      </w:hyperlink>
      <w:r w:rsidRPr="002D36DF">
        <w:rPr>
          <w:lang w:val="sv-SE"/>
        </w:rPr>
        <w:t xml:space="preserve">  (дата обращения: 30.03.24)</w:t>
      </w:r>
    </w:p>
    <w:p w14:paraId="3191D091"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Temahefte om samisk kultur i barnehagen / Kunnskapsdepartementet, 2006 / [</w:t>
      </w:r>
      <w:r w:rsidRPr="002D36DF">
        <w:t>Электронный</w:t>
      </w:r>
      <w:r w:rsidRPr="002D36DF">
        <w:rPr>
          <w:lang w:val="sv-SE"/>
        </w:rPr>
        <w:t xml:space="preserve"> </w:t>
      </w:r>
      <w:r w:rsidRPr="002D36DF">
        <w:t>ресурс</w:t>
      </w:r>
      <w:r w:rsidRPr="002D36DF">
        <w:rPr>
          <w:lang w:val="sv-SE"/>
        </w:rPr>
        <w:t xml:space="preserve">] // URL: </w:t>
      </w:r>
      <w:hyperlink r:id="rId148" w:history="1">
        <w:r w:rsidRPr="002D36DF">
          <w:rPr>
            <w:rStyle w:val="a5"/>
            <w:lang w:val="sv-SE"/>
          </w:rPr>
          <w:t>https://www.regjeringen.no/globalassets/upload/kilde/kd/red/2006/0107/ddd/pdfv/300464-temahefte_om_samiske_barns_sprak_og_kultur.pdf</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11.04.23)</w:t>
      </w:r>
    </w:p>
    <w:p w14:paraId="41FB0652"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t>The Early Period of Sami History, from the Beginning to the 16th Century // Sami Culture / [</w:t>
      </w:r>
      <w:r w:rsidRPr="002D36DF">
        <w:t>Электронный</w:t>
      </w:r>
      <w:r w:rsidRPr="002D36DF">
        <w:rPr>
          <w:lang w:val="en-US"/>
        </w:rPr>
        <w:t xml:space="preserve"> </w:t>
      </w:r>
      <w:r w:rsidRPr="002D36DF">
        <w:t>ресурс</w:t>
      </w:r>
      <w:r w:rsidRPr="002D36DF">
        <w:rPr>
          <w:lang w:val="en-US"/>
        </w:rPr>
        <w:t xml:space="preserve">] // URL: </w:t>
      </w:r>
      <w:hyperlink r:id="rId149" w:history="1">
        <w:r w:rsidRPr="002D36DF">
          <w:rPr>
            <w:rStyle w:val="a5"/>
            <w:lang w:val="en-US"/>
          </w:rPr>
          <w:t>https://www.laits.utexas.edu/sami/dieda/hist/early.htm</w:t>
        </w:r>
      </w:hyperlink>
      <w:r w:rsidRPr="002D36DF">
        <w:rPr>
          <w:lang w:val="en-US"/>
        </w:rPr>
        <w:t xml:space="preserve"> (</w:t>
      </w:r>
      <w:r w:rsidRPr="002D36DF">
        <w:t>дата</w:t>
      </w:r>
      <w:r w:rsidRPr="002D36DF">
        <w:rPr>
          <w:lang w:val="en-US"/>
        </w:rPr>
        <w:t xml:space="preserve"> </w:t>
      </w:r>
      <w:r w:rsidRPr="002D36DF">
        <w:t>обращения</w:t>
      </w:r>
      <w:r w:rsidRPr="002D36DF">
        <w:rPr>
          <w:lang w:val="en-US"/>
        </w:rPr>
        <w:t>: 10.04.2023)</w:t>
      </w:r>
    </w:p>
    <w:p w14:paraId="562E41BE"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The struggle of indigenous people in Sweden // Gulf news / [</w:t>
      </w:r>
      <w:r w:rsidRPr="002D36DF">
        <w:rPr>
          <w:rFonts w:ascii="Times New Roman" w:hAnsi="Times New Roman" w:cs="Times New Roman"/>
          <w:sz w:val="24"/>
          <w:szCs w:val="24"/>
        </w:rPr>
        <w:t>Электронный</w:t>
      </w:r>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rPr>
        <w:t>ресурс</w:t>
      </w:r>
      <w:r w:rsidRPr="002D36DF">
        <w:rPr>
          <w:rFonts w:ascii="Times New Roman" w:hAnsi="Times New Roman" w:cs="Times New Roman"/>
          <w:sz w:val="24"/>
          <w:szCs w:val="24"/>
          <w:lang w:val="en-US"/>
        </w:rPr>
        <w:t xml:space="preserve">] // URL: </w:t>
      </w:r>
      <w:hyperlink r:id="rId150" w:history="1">
        <w:r w:rsidRPr="002D36DF">
          <w:rPr>
            <w:rStyle w:val="a5"/>
            <w:rFonts w:ascii="Times New Roman" w:hAnsi="Times New Roman" w:cs="Times New Roman"/>
            <w:sz w:val="24"/>
            <w:szCs w:val="24"/>
            <w:lang w:val="en-US"/>
          </w:rPr>
          <w:t>https://gulfnews.com/opinion/op-eds/the-struggle-of-indigenous-people-in-sweden-1.100185774</w:t>
        </w:r>
      </w:hyperlink>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lang w:val="sv-SE"/>
        </w:rPr>
        <w:t>дата</w:t>
      </w:r>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lang w:val="sv-SE"/>
        </w:rPr>
        <w:t>обращения</w:t>
      </w:r>
      <w:r w:rsidRPr="002D36DF">
        <w:rPr>
          <w:rFonts w:ascii="Times New Roman" w:hAnsi="Times New Roman" w:cs="Times New Roman"/>
          <w:sz w:val="24"/>
          <w:szCs w:val="24"/>
          <w:lang w:val="en-US"/>
        </w:rPr>
        <w:t>: 16.04.24).</w:t>
      </w:r>
    </w:p>
    <w:p w14:paraId="479CFA94"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t>Truth and Reconciliation Commission / [</w:t>
      </w:r>
      <w:r w:rsidRPr="002D36DF">
        <w:t>Электронный</w:t>
      </w:r>
      <w:r w:rsidRPr="002D36DF">
        <w:rPr>
          <w:lang w:val="en-US"/>
        </w:rPr>
        <w:t xml:space="preserve"> </w:t>
      </w:r>
      <w:r w:rsidRPr="002D36DF">
        <w:t>ресурс</w:t>
      </w:r>
      <w:r w:rsidRPr="002D36DF">
        <w:rPr>
          <w:lang w:val="en-US"/>
        </w:rPr>
        <w:t xml:space="preserve">] // URL: </w:t>
      </w:r>
      <w:hyperlink r:id="rId151" w:history="1">
        <w:r w:rsidRPr="002D36DF">
          <w:rPr>
            <w:rStyle w:val="a5"/>
            <w:lang w:val="en-US"/>
          </w:rPr>
          <w:t>https://sdtsk.fi/en/home/</w:t>
        </w:r>
      </w:hyperlink>
      <w:r w:rsidRPr="002D36DF">
        <w:rPr>
          <w:lang w:val="en-US"/>
        </w:rPr>
        <w:t xml:space="preserve"> (</w:t>
      </w:r>
      <w:r w:rsidRPr="002D36DF">
        <w:t>дата</w:t>
      </w:r>
      <w:r w:rsidRPr="002D36DF">
        <w:rPr>
          <w:lang w:val="en-US"/>
        </w:rPr>
        <w:t xml:space="preserve"> </w:t>
      </w:r>
      <w:r w:rsidRPr="002D36DF">
        <w:t>обращения</w:t>
      </w:r>
      <w:r w:rsidRPr="002D36DF">
        <w:rPr>
          <w:lang w:val="en-US"/>
        </w:rPr>
        <w:t>: 02.05.2023)</w:t>
      </w:r>
    </w:p>
    <w:p w14:paraId="4B3242A7" w14:textId="77777777" w:rsidR="000F01F8" w:rsidRDefault="00EF7CAB" w:rsidP="000F01F8">
      <w:pPr>
        <w:pStyle w:val="af"/>
        <w:numPr>
          <w:ilvl w:val="0"/>
          <w:numId w:val="2"/>
        </w:numPr>
        <w:spacing w:line="360" w:lineRule="auto"/>
        <w:jc w:val="both"/>
        <w:rPr>
          <w:rFonts w:ascii="Times New Roman" w:hAnsi="Times New Roman" w:cs="Times New Roman"/>
          <w:lang w:val="en-US"/>
        </w:rPr>
      </w:pPr>
      <w:r w:rsidRPr="00EF7CAB">
        <w:rPr>
          <w:rFonts w:ascii="Times New Roman" w:hAnsi="Times New Roman" w:cs="Times New Roman"/>
          <w:lang w:val="en-US"/>
        </w:rPr>
        <w:t>Truth and Reconciliation Commission Concerning the Sámi People // Finnish Government / [</w:t>
      </w:r>
      <w:r w:rsidRPr="00EF7CAB">
        <w:rPr>
          <w:rFonts w:ascii="Times New Roman" w:hAnsi="Times New Roman" w:cs="Times New Roman"/>
        </w:rPr>
        <w:t>Электронный</w:t>
      </w:r>
      <w:r w:rsidRPr="00EF7CAB">
        <w:rPr>
          <w:rFonts w:ascii="Times New Roman" w:hAnsi="Times New Roman" w:cs="Times New Roman"/>
          <w:lang w:val="en-US"/>
        </w:rPr>
        <w:t xml:space="preserve"> </w:t>
      </w:r>
      <w:r w:rsidRPr="00EF7CAB">
        <w:rPr>
          <w:rFonts w:ascii="Times New Roman" w:hAnsi="Times New Roman" w:cs="Times New Roman"/>
        </w:rPr>
        <w:t>ресурс</w:t>
      </w:r>
      <w:r w:rsidRPr="00EF7CAB">
        <w:rPr>
          <w:rFonts w:ascii="Times New Roman" w:hAnsi="Times New Roman" w:cs="Times New Roman"/>
          <w:lang w:val="en-US"/>
        </w:rPr>
        <w:t xml:space="preserve">] /  URL: </w:t>
      </w:r>
      <w:hyperlink r:id="rId152" w:history="1">
        <w:r w:rsidRPr="00EF7CAB">
          <w:rPr>
            <w:rStyle w:val="a5"/>
            <w:rFonts w:ascii="Times New Roman" w:hAnsi="Times New Roman" w:cs="Times New Roman"/>
            <w:lang w:val="en-US"/>
          </w:rPr>
          <w:t>https://valtioneuvosto.fi/en/truth-and-reconciliation-commission-concerning-the-sami-people</w:t>
        </w:r>
      </w:hyperlink>
      <w:r w:rsidRPr="00EF7CAB">
        <w:rPr>
          <w:rFonts w:ascii="Times New Roman" w:hAnsi="Times New Roman" w:cs="Times New Roman"/>
          <w:lang w:val="en-US"/>
        </w:rPr>
        <w:t xml:space="preserve">  (дата обращения: 27.03.24).</w:t>
      </w:r>
    </w:p>
    <w:p w14:paraId="3932D815" w14:textId="6F2DCD84" w:rsidR="000F01F8" w:rsidRPr="000F01F8" w:rsidRDefault="000F01F8" w:rsidP="000F01F8">
      <w:pPr>
        <w:pStyle w:val="af"/>
        <w:numPr>
          <w:ilvl w:val="0"/>
          <w:numId w:val="2"/>
        </w:numPr>
        <w:spacing w:line="360" w:lineRule="auto"/>
        <w:jc w:val="both"/>
        <w:rPr>
          <w:rFonts w:ascii="Times New Roman" w:hAnsi="Times New Roman" w:cs="Times New Roman"/>
          <w:lang w:val="en-US"/>
        </w:rPr>
      </w:pPr>
      <w:r w:rsidRPr="000F01F8">
        <w:rPr>
          <w:rFonts w:ascii="Times New Roman" w:hAnsi="Times New Roman" w:cs="Times New Roman"/>
          <w:lang w:val="en-US"/>
        </w:rPr>
        <w:lastRenderedPageBreak/>
        <w:t xml:space="preserve">Truth Commission in Sweden // Sámediggy / </w:t>
      </w:r>
      <w:r w:rsidRPr="000F01F8">
        <w:rPr>
          <w:rFonts w:ascii="Times New Roman" w:hAnsi="Times New Roman" w:cs="Times New Roman"/>
          <w:sz w:val="20"/>
          <w:szCs w:val="20"/>
          <w:lang w:val="en-US"/>
        </w:rPr>
        <w:t>[</w:t>
      </w:r>
      <w:r w:rsidRPr="000F01F8">
        <w:rPr>
          <w:rFonts w:ascii="Times New Roman" w:hAnsi="Times New Roman" w:cs="Times New Roman"/>
          <w:sz w:val="20"/>
          <w:szCs w:val="20"/>
        </w:rPr>
        <w:t>Электронный</w:t>
      </w:r>
      <w:r w:rsidRPr="000F01F8">
        <w:rPr>
          <w:rFonts w:ascii="Times New Roman" w:hAnsi="Times New Roman" w:cs="Times New Roman"/>
          <w:sz w:val="20"/>
          <w:szCs w:val="20"/>
          <w:lang w:val="en-US"/>
        </w:rPr>
        <w:t xml:space="preserve"> </w:t>
      </w:r>
      <w:r w:rsidRPr="000F01F8">
        <w:rPr>
          <w:rFonts w:ascii="Times New Roman" w:hAnsi="Times New Roman" w:cs="Times New Roman"/>
          <w:sz w:val="20"/>
          <w:szCs w:val="20"/>
        </w:rPr>
        <w:t>ресурс</w:t>
      </w:r>
      <w:r w:rsidRPr="000F01F8">
        <w:rPr>
          <w:rFonts w:ascii="Times New Roman" w:hAnsi="Times New Roman" w:cs="Times New Roman"/>
          <w:sz w:val="20"/>
          <w:szCs w:val="20"/>
          <w:lang w:val="en-US"/>
        </w:rPr>
        <w:t xml:space="preserve">] // URL:  </w:t>
      </w:r>
      <w:hyperlink r:id="rId153" w:history="1">
        <w:r w:rsidRPr="000F01F8">
          <w:rPr>
            <w:rStyle w:val="a5"/>
            <w:rFonts w:ascii="Times New Roman" w:hAnsi="Times New Roman" w:cs="Times New Roman"/>
            <w:lang w:val="en-US"/>
          </w:rPr>
          <w:t>https://www.sametinget.se/truth-commission</w:t>
        </w:r>
      </w:hyperlink>
      <w:r w:rsidRPr="000F01F8">
        <w:rPr>
          <w:rFonts w:ascii="Times New Roman" w:hAnsi="Times New Roman" w:cs="Times New Roman"/>
          <w:lang w:val="en-US"/>
        </w:rPr>
        <w:t xml:space="preserve"> </w:t>
      </w:r>
      <w:r w:rsidRPr="000F01F8">
        <w:rPr>
          <w:rFonts w:ascii="Times New Roman" w:hAnsi="Times New Roman" w:cs="Times New Roman"/>
          <w:sz w:val="20"/>
          <w:szCs w:val="20"/>
          <w:lang w:val="en-US"/>
        </w:rPr>
        <w:t>(</w:t>
      </w:r>
      <w:r w:rsidRPr="000F01F8">
        <w:rPr>
          <w:rFonts w:ascii="Times New Roman" w:hAnsi="Times New Roman" w:cs="Times New Roman"/>
          <w:sz w:val="20"/>
          <w:szCs w:val="20"/>
        </w:rPr>
        <w:t>дата</w:t>
      </w:r>
      <w:r w:rsidRPr="000F01F8">
        <w:rPr>
          <w:rFonts w:ascii="Times New Roman" w:hAnsi="Times New Roman" w:cs="Times New Roman"/>
          <w:sz w:val="20"/>
          <w:szCs w:val="20"/>
          <w:lang w:val="en-US"/>
        </w:rPr>
        <w:t xml:space="preserve"> </w:t>
      </w:r>
      <w:r w:rsidRPr="000F01F8">
        <w:rPr>
          <w:rFonts w:ascii="Times New Roman" w:hAnsi="Times New Roman" w:cs="Times New Roman"/>
          <w:sz w:val="20"/>
          <w:szCs w:val="20"/>
        </w:rPr>
        <w:t>обращения</w:t>
      </w:r>
      <w:r w:rsidRPr="000F01F8">
        <w:rPr>
          <w:rFonts w:ascii="Times New Roman" w:hAnsi="Times New Roman" w:cs="Times New Roman"/>
          <w:sz w:val="20"/>
          <w:szCs w:val="20"/>
          <w:lang w:val="en-US"/>
        </w:rPr>
        <w:t xml:space="preserve">: </w:t>
      </w:r>
      <w:r w:rsidRPr="000F01F8">
        <w:rPr>
          <w:rFonts w:ascii="Times New Roman" w:hAnsi="Times New Roman" w:cs="Times New Roman"/>
          <w:lang w:val="en-US"/>
        </w:rPr>
        <w:t>2</w:t>
      </w:r>
      <w:r w:rsidRPr="000F01F8">
        <w:rPr>
          <w:rFonts w:ascii="Times New Roman" w:hAnsi="Times New Roman" w:cs="Times New Roman"/>
          <w:sz w:val="20"/>
          <w:szCs w:val="20"/>
          <w:lang w:val="en-US"/>
        </w:rPr>
        <w:t>4.0</w:t>
      </w:r>
      <w:r w:rsidRPr="000F01F8">
        <w:rPr>
          <w:rFonts w:ascii="Times New Roman" w:hAnsi="Times New Roman" w:cs="Times New Roman"/>
          <w:lang w:val="en-US"/>
        </w:rPr>
        <w:t>4</w:t>
      </w:r>
      <w:r w:rsidRPr="000F01F8">
        <w:rPr>
          <w:rFonts w:ascii="Times New Roman" w:hAnsi="Times New Roman" w:cs="Times New Roman"/>
          <w:sz w:val="20"/>
          <w:szCs w:val="20"/>
          <w:lang w:val="en-US"/>
        </w:rPr>
        <w:t>.202</w:t>
      </w:r>
      <w:r w:rsidRPr="000F01F8">
        <w:rPr>
          <w:rFonts w:ascii="Times New Roman" w:hAnsi="Times New Roman" w:cs="Times New Roman"/>
          <w:lang w:val="en-US"/>
        </w:rPr>
        <w:t>4</w:t>
      </w:r>
      <w:r w:rsidRPr="000F01F8">
        <w:rPr>
          <w:rFonts w:ascii="Times New Roman" w:hAnsi="Times New Roman" w:cs="Times New Roman"/>
          <w:sz w:val="20"/>
          <w:szCs w:val="20"/>
          <w:lang w:val="en-US"/>
        </w:rPr>
        <w:t>)</w:t>
      </w:r>
    </w:p>
    <w:p w14:paraId="4D5B30C2"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 xml:space="preserve">Två män frikänns från att ha skjutit en ren i Kiruna kommun // SVT nyheter / [Электронный ресурс] // URL: </w:t>
      </w:r>
      <w:hyperlink r:id="rId154" w:history="1">
        <w:r w:rsidRPr="002D36DF">
          <w:rPr>
            <w:rStyle w:val="a5"/>
            <w:lang w:val="sv-SE"/>
          </w:rPr>
          <w:t>https://www.svt.se/nyheter/sapmi/tva-man-frikanns-for-att-ha-skjutit-en-ren-i-kiruna-kommun</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31.03.24).</w:t>
      </w:r>
    </w:p>
    <w:p w14:paraId="3E6A5FEA"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Ulf Leirstein (Frp): – Samenes land kan betale for Sametinget // nrk.no / [</w:t>
      </w:r>
      <w:r w:rsidRPr="002D36DF">
        <w:t>Электронный</w:t>
      </w:r>
      <w:r w:rsidRPr="002D36DF">
        <w:rPr>
          <w:lang w:val="sv-SE"/>
        </w:rPr>
        <w:t xml:space="preserve"> </w:t>
      </w:r>
      <w:r w:rsidRPr="002D36DF">
        <w:t>ресурс</w:t>
      </w:r>
      <w:r w:rsidRPr="002D36DF">
        <w:rPr>
          <w:lang w:val="sv-SE"/>
        </w:rPr>
        <w:t xml:space="preserve">] // URL:      </w:t>
      </w:r>
      <w:hyperlink r:id="rId155" w:history="1">
        <w:r w:rsidRPr="002D36DF">
          <w:rPr>
            <w:rStyle w:val="a5"/>
            <w:lang w:val="sv-SE"/>
          </w:rPr>
          <w:t>https://www.nrk.no/norge/ulf-leirstein-_frp__-_-samenes-land-kan-betale-for-sametinget-1.12791998</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20.04.23)</w:t>
      </w:r>
    </w:p>
    <w:p w14:paraId="11EE5AE5"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t>UN finds Finland violated political rights of indigenous Sámi people // Euronews / [</w:t>
      </w:r>
      <w:r w:rsidRPr="002D36DF">
        <w:t>Электронный</w:t>
      </w:r>
      <w:r w:rsidRPr="002D36DF">
        <w:rPr>
          <w:lang w:val="en-US"/>
        </w:rPr>
        <w:t xml:space="preserve"> </w:t>
      </w:r>
      <w:r w:rsidRPr="002D36DF">
        <w:t>ресурс</w:t>
      </w:r>
      <w:r w:rsidRPr="002D36DF">
        <w:rPr>
          <w:lang w:val="en-US"/>
        </w:rPr>
        <w:t xml:space="preserve">] // URL: </w:t>
      </w:r>
      <w:hyperlink r:id="rId156" w:history="1">
        <w:r w:rsidRPr="002D36DF">
          <w:rPr>
            <w:rStyle w:val="a5"/>
            <w:lang w:val="en-US"/>
          </w:rPr>
          <w:t>https://www.euronews.com/2022/06/15/un-finds-finland-violated-political-rights-of-indigenous-sami-people</w:t>
        </w:r>
      </w:hyperlink>
      <w:r w:rsidRPr="002D36DF">
        <w:rPr>
          <w:lang w:val="en-US"/>
        </w:rPr>
        <w:t xml:space="preserve"> (</w:t>
      </w:r>
      <w:r w:rsidRPr="002D36DF">
        <w:t>дата</w:t>
      </w:r>
      <w:r w:rsidRPr="002D36DF">
        <w:rPr>
          <w:lang w:val="en-US"/>
        </w:rPr>
        <w:t xml:space="preserve"> </w:t>
      </w:r>
      <w:r w:rsidRPr="002D36DF">
        <w:t>обращения</w:t>
      </w:r>
      <w:r w:rsidRPr="002D36DF">
        <w:rPr>
          <w:lang w:val="en-US"/>
        </w:rPr>
        <w:t>: 02.05.2023)</w:t>
      </w:r>
    </w:p>
    <w:p w14:paraId="0021B03A"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2D36DF">
        <w:rPr>
          <w:rFonts w:ascii="Times New Roman" w:hAnsi="Times New Roman" w:cs="Times New Roman"/>
          <w:sz w:val="24"/>
          <w:szCs w:val="24"/>
          <w:lang w:val="sv-SE"/>
        </w:rPr>
        <w:t>Ungdommer skal ha kommet med grove tilrop mot samer // nrk.no / [</w:t>
      </w:r>
      <w:r w:rsidRPr="002D36DF">
        <w:rPr>
          <w:rFonts w:ascii="Times New Roman" w:hAnsi="Times New Roman" w:cs="Times New Roman"/>
          <w:sz w:val="24"/>
          <w:szCs w:val="24"/>
        </w:rPr>
        <w:t>Электронный</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ресурс</w:t>
      </w:r>
      <w:r w:rsidRPr="002D36DF">
        <w:rPr>
          <w:rFonts w:ascii="Times New Roman" w:hAnsi="Times New Roman" w:cs="Times New Roman"/>
          <w:sz w:val="24"/>
          <w:szCs w:val="24"/>
          <w:lang w:val="sv-SE"/>
        </w:rPr>
        <w:t xml:space="preserve">] // URL:    </w:t>
      </w:r>
      <w:hyperlink r:id="rId157" w:history="1">
        <w:r w:rsidRPr="002D36DF">
          <w:rPr>
            <w:rStyle w:val="a5"/>
            <w:rFonts w:ascii="Times New Roman" w:hAnsi="Times New Roman" w:cs="Times New Roman"/>
            <w:sz w:val="24"/>
            <w:szCs w:val="24"/>
            <w:lang w:val="sv-SE"/>
          </w:rPr>
          <w:t>https://www.nrk.no/sapmi/ungdommer-med-grove-tilrop-til-samer-under-ungdoms-ol-1.12816806</w:t>
        </w:r>
      </w:hyperlink>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sv-SE"/>
        </w:rPr>
        <w:t>: 20.04.23)</w:t>
      </w:r>
    </w:p>
    <w:p w14:paraId="27725AEB"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lang w:val="sv-SE"/>
        </w:rPr>
        <w:t>Utbildning för samiska barn // samer.se / [</w:t>
      </w:r>
      <w:r w:rsidRPr="002D36DF">
        <w:t>Электронный</w:t>
      </w:r>
      <w:r w:rsidRPr="00EF7CAB">
        <w:rPr>
          <w:lang w:val="sv-SE"/>
        </w:rPr>
        <w:t xml:space="preserve"> </w:t>
      </w:r>
      <w:r w:rsidRPr="002D36DF">
        <w:t>ресурс</w:t>
      </w:r>
      <w:r w:rsidRPr="00EF7CAB">
        <w:rPr>
          <w:lang w:val="sv-SE"/>
        </w:rPr>
        <w:t xml:space="preserve">] // URL: </w:t>
      </w:r>
      <w:hyperlink r:id="rId158" w:history="1">
        <w:r w:rsidRPr="00EF7CAB">
          <w:rPr>
            <w:rStyle w:val="a5"/>
            <w:lang w:val="sv-SE"/>
          </w:rPr>
          <w:t>https://www.samer.se/2562</w:t>
        </w:r>
      </w:hyperlink>
      <w:r w:rsidRPr="00EF7CAB">
        <w:rPr>
          <w:lang w:val="sv-SE"/>
        </w:rPr>
        <w:t xml:space="preserve"> (</w:t>
      </w:r>
      <w:r w:rsidRPr="002D36DF">
        <w:rPr>
          <w:lang w:val="sv-SE"/>
        </w:rPr>
        <w:t>дата</w:t>
      </w:r>
      <w:r w:rsidRPr="00EF7CAB">
        <w:rPr>
          <w:lang w:val="sv-SE"/>
        </w:rPr>
        <w:t xml:space="preserve"> </w:t>
      </w:r>
      <w:r w:rsidRPr="002D36DF">
        <w:rPr>
          <w:lang w:val="sv-SE"/>
        </w:rPr>
        <w:t>обращения</w:t>
      </w:r>
      <w:r w:rsidRPr="00EF7CAB">
        <w:rPr>
          <w:lang w:val="sv-SE"/>
        </w:rPr>
        <w:t>: 16.04.24).</w:t>
      </w:r>
    </w:p>
    <w:p w14:paraId="6916A58A" w14:textId="4AB4B7B6"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EF7CAB">
        <w:rPr>
          <w:color w:val="000000" w:themeColor="text1"/>
          <w:lang w:val="sv-SE"/>
        </w:rPr>
        <w:t>Utsatt for vold på bryllupsfest: – han sa at han hadde lyst til å slå en same // nrk.no / [</w:t>
      </w:r>
      <w:r w:rsidRPr="00EF7CAB">
        <w:rPr>
          <w:color w:val="000000" w:themeColor="text1"/>
        </w:rPr>
        <w:t>Электронный</w:t>
      </w:r>
      <w:r w:rsidRPr="00EF7CAB">
        <w:rPr>
          <w:color w:val="000000" w:themeColor="text1"/>
          <w:lang w:val="sv-SE"/>
        </w:rPr>
        <w:t xml:space="preserve"> </w:t>
      </w:r>
      <w:r w:rsidRPr="00EF7CAB">
        <w:rPr>
          <w:color w:val="000000" w:themeColor="text1"/>
        </w:rPr>
        <w:t>ресурс</w:t>
      </w:r>
      <w:r w:rsidRPr="00EF7CAB">
        <w:rPr>
          <w:color w:val="000000" w:themeColor="text1"/>
          <w:lang w:val="sv-SE"/>
        </w:rPr>
        <w:t xml:space="preserve">] // URL:  </w:t>
      </w:r>
      <w:hyperlink r:id="rId159" w:history="1">
        <w:r w:rsidRPr="00EF7CAB">
          <w:rPr>
            <w:rStyle w:val="a5"/>
            <w:color w:val="0070C0"/>
            <w:lang w:val="sv-SE"/>
          </w:rPr>
          <w:t>https://www.nrk.no/tromsogfinnmark/utsatt-for-vold-pa-bryllupsfest_-__han-sa-at-han-hadde-lyst-til-a-sla-en-same-1.14712526</w:t>
        </w:r>
      </w:hyperlink>
      <w:r w:rsidRPr="00EF7CAB">
        <w:rPr>
          <w:color w:val="000000" w:themeColor="text1"/>
          <w:lang w:val="sv-SE"/>
        </w:rPr>
        <w:t xml:space="preserve"> (</w:t>
      </w:r>
      <w:r w:rsidRPr="00EF7CAB">
        <w:rPr>
          <w:color w:val="000000" w:themeColor="text1"/>
        </w:rPr>
        <w:t>дата</w:t>
      </w:r>
      <w:r w:rsidRPr="00EF7CAB">
        <w:rPr>
          <w:color w:val="000000" w:themeColor="text1"/>
          <w:lang w:val="sv-SE"/>
        </w:rPr>
        <w:t xml:space="preserve"> </w:t>
      </w:r>
      <w:r w:rsidRPr="00EF7CAB">
        <w:rPr>
          <w:color w:val="000000" w:themeColor="text1"/>
        </w:rPr>
        <w:t>обращения</w:t>
      </w:r>
      <w:r w:rsidRPr="00EF7CAB">
        <w:rPr>
          <w:color w:val="000000" w:themeColor="text1"/>
          <w:lang w:val="sv-SE"/>
        </w:rPr>
        <w:t>: 20.04.23)</w:t>
      </w:r>
    </w:p>
    <w:p w14:paraId="24D981E4"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Valet 2022: Partiernas syn på urfolksrätt och klimaträttvisa // Amnesty Sápmi / [</w:t>
      </w:r>
      <w:r w:rsidRPr="002D36DF">
        <w:t>Электронный</w:t>
      </w:r>
      <w:r w:rsidRPr="002D36DF">
        <w:rPr>
          <w:lang w:val="sv-SE"/>
        </w:rPr>
        <w:t xml:space="preserve"> </w:t>
      </w:r>
      <w:r w:rsidRPr="002D36DF">
        <w:t>ресурс</w:t>
      </w:r>
      <w:r w:rsidRPr="002D36DF">
        <w:rPr>
          <w:lang w:val="sv-SE"/>
        </w:rPr>
        <w:t xml:space="preserve">] // URL: </w:t>
      </w:r>
      <w:hyperlink r:id="rId160" w:history="1">
        <w:r w:rsidRPr="002D36DF">
          <w:rPr>
            <w:rStyle w:val="a5"/>
            <w:lang w:val="sv-SE"/>
          </w:rPr>
          <w:t>https://amnestysapmi.se/valet-2022-partiernas-syn-pa-urfolksratt-och-klimatrattvisa/</w:t>
        </w:r>
      </w:hyperlink>
      <w:r w:rsidRPr="002D36DF">
        <w:rPr>
          <w:lang w:val="sv-SE"/>
        </w:rPr>
        <w:t xml:space="preserve"> (дата обращения: 28.03.24).</w:t>
      </w:r>
    </w:p>
    <w:p w14:paraId="4758CABD"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sv-SE"/>
        </w:rPr>
      </w:pPr>
      <w:r w:rsidRPr="002D36DF">
        <w:rPr>
          <w:lang w:val="sv-SE"/>
        </w:rPr>
        <w:t>Vi ber om ursäkt // Svenska kyrkan / [</w:t>
      </w:r>
      <w:r w:rsidRPr="002D36DF">
        <w:t>Электронный</w:t>
      </w:r>
      <w:r w:rsidRPr="002D36DF">
        <w:rPr>
          <w:lang w:val="sv-SE"/>
        </w:rPr>
        <w:t xml:space="preserve"> </w:t>
      </w:r>
      <w:r w:rsidRPr="002D36DF">
        <w:t>ресурс</w:t>
      </w:r>
      <w:r w:rsidRPr="002D36DF">
        <w:rPr>
          <w:lang w:val="sv-SE"/>
        </w:rPr>
        <w:t xml:space="preserve">] // URL:    </w:t>
      </w:r>
      <w:hyperlink r:id="rId161" w:history="1">
        <w:r w:rsidRPr="002D36DF">
          <w:rPr>
            <w:rStyle w:val="a5"/>
            <w:lang w:val="sv-SE"/>
          </w:rPr>
          <w:t>https://www.svenskakyrkan.se/samiska/vi-ber-om-ursakt</w:t>
        </w:r>
      </w:hyperlink>
      <w:r w:rsidRPr="002D36DF">
        <w:rPr>
          <w:lang w:val="sv-SE"/>
        </w:rPr>
        <w:t xml:space="preserve"> (</w:t>
      </w:r>
      <w:r w:rsidRPr="002D36DF">
        <w:t>дата</w:t>
      </w:r>
      <w:r w:rsidRPr="002D36DF">
        <w:rPr>
          <w:lang w:val="sv-SE"/>
        </w:rPr>
        <w:t xml:space="preserve"> </w:t>
      </w:r>
      <w:r w:rsidRPr="002D36DF">
        <w:t>обращения</w:t>
      </w:r>
      <w:r w:rsidRPr="002D36DF">
        <w:rPr>
          <w:lang w:val="sv-SE"/>
        </w:rPr>
        <w:t>: 25.04.2023)</w:t>
      </w:r>
    </w:p>
    <w:p w14:paraId="3466965E" w14:textId="77777777" w:rsidR="00EF7CAB" w:rsidRPr="00EF7CAB" w:rsidRDefault="00EF7CAB" w:rsidP="00EF7CAB">
      <w:pPr>
        <w:pStyle w:val="af"/>
        <w:numPr>
          <w:ilvl w:val="0"/>
          <w:numId w:val="2"/>
        </w:numPr>
        <w:spacing w:line="360" w:lineRule="auto"/>
        <w:jc w:val="both"/>
        <w:rPr>
          <w:rFonts w:ascii="Times New Roman" w:hAnsi="Times New Roman" w:cs="Times New Roman"/>
          <w:lang w:val="sv-SE"/>
        </w:rPr>
      </w:pPr>
      <w:r w:rsidRPr="00EF7CAB">
        <w:rPr>
          <w:rFonts w:ascii="Times New Roman" w:hAnsi="Times New Roman" w:cs="Times New Roman"/>
          <w:lang w:val="sv-SE"/>
        </w:rPr>
        <w:t>Vitne: – Denne saken er den verste samehetsen jeg har opplevd // nrk.no / [</w:t>
      </w:r>
      <w:r w:rsidRPr="00EF7CAB">
        <w:rPr>
          <w:rFonts w:ascii="Times New Roman" w:hAnsi="Times New Roman" w:cs="Times New Roman"/>
        </w:rPr>
        <w:t>Электронный</w:t>
      </w:r>
      <w:r w:rsidRPr="00EF7CAB">
        <w:rPr>
          <w:rFonts w:ascii="Times New Roman" w:hAnsi="Times New Roman" w:cs="Times New Roman"/>
          <w:lang w:val="sv-SE"/>
        </w:rPr>
        <w:t xml:space="preserve"> </w:t>
      </w:r>
      <w:r w:rsidRPr="00EF7CAB">
        <w:rPr>
          <w:rFonts w:ascii="Times New Roman" w:hAnsi="Times New Roman" w:cs="Times New Roman"/>
        </w:rPr>
        <w:t>ресурс</w:t>
      </w:r>
      <w:r w:rsidRPr="00EF7CAB">
        <w:rPr>
          <w:rFonts w:ascii="Times New Roman" w:hAnsi="Times New Roman" w:cs="Times New Roman"/>
          <w:lang w:val="sv-SE"/>
        </w:rPr>
        <w:t xml:space="preserve">] // URL:  </w:t>
      </w:r>
      <w:hyperlink r:id="rId162" w:history="1">
        <w:r w:rsidRPr="00EF7CAB">
          <w:rPr>
            <w:rStyle w:val="a5"/>
            <w:rFonts w:ascii="Times New Roman" w:hAnsi="Times New Roman" w:cs="Times New Roman"/>
            <w:lang w:val="sv-SE"/>
          </w:rPr>
          <w:t>https://www.nrk.no/sapmi/_-denne-saken-er-den-verste-samehetsen-jeg-har-opplevd-1.14551429</w:t>
        </w:r>
      </w:hyperlink>
      <w:r w:rsidRPr="00EF7CAB">
        <w:rPr>
          <w:rFonts w:ascii="Times New Roman" w:hAnsi="Times New Roman" w:cs="Times New Roman"/>
          <w:lang w:val="sv-SE"/>
        </w:rPr>
        <w:t xml:space="preserve"> (</w:t>
      </w:r>
      <w:r w:rsidRPr="00EF7CAB">
        <w:rPr>
          <w:rFonts w:ascii="Times New Roman" w:hAnsi="Times New Roman" w:cs="Times New Roman"/>
        </w:rPr>
        <w:t>дата</w:t>
      </w:r>
      <w:r w:rsidRPr="00EF7CAB">
        <w:rPr>
          <w:rFonts w:ascii="Times New Roman" w:hAnsi="Times New Roman" w:cs="Times New Roman"/>
          <w:lang w:val="sv-SE"/>
        </w:rPr>
        <w:t xml:space="preserve"> </w:t>
      </w:r>
      <w:r w:rsidRPr="00EF7CAB">
        <w:rPr>
          <w:rFonts w:ascii="Times New Roman" w:hAnsi="Times New Roman" w:cs="Times New Roman"/>
        </w:rPr>
        <w:t>обращения</w:t>
      </w:r>
      <w:r w:rsidRPr="00EF7CAB">
        <w:rPr>
          <w:rFonts w:ascii="Times New Roman" w:hAnsi="Times New Roman" w:cs="Times New Roman"/>
          <w:lang w:val="sv-SE"/>
        </w:rPr>
        <w:t>: 20.04.23)</w:t>
      </w:r>
    </w:p>
    <w:p w14:paraId="5EA36897" w14:textId="77777777" w:rsidR="00EF7CAB" w:rsidRPr="00EF7CAB" w:rsidRDefault="00EF7CAB" w:rsidP="00EF7CAB">
      <w:pPr>
        <w:pStyle w:val="a6"/>
        <w:numPr>
          <w:ilvl w:val="0"/>
          <w:numId w:val="2"/>
        </w:numPr>
        <w:spacing w:line="360" w:lineRule="auto"/>
        <w:jc w:val="both"/>
        <w:rPr>
          <w:rFonts w:ascii="Times New Roman" w:hAnsi="Times New Roman" w:cs="Times New Roman"/>
          <w:sz w:val="24"/>
          <w:szCs w:val="24"/>
          <w:lang w:val="sv-SE"/>
        </w:rPr>
      </w:pPr>
      <w:r w:rsidRPr="00EF7CAB">
        <w:rPr>
          <w:rFonts w:ascii="Times New Roman" w:hAnsi="Times New Roman" w:cs="Times New Roman"/>
          <w:sz w:val="24"/>
          <w:szCs w:val="24"/>
          <w:lang w:val="sv-SE"/>
        </w:rPr>
        <w:t xml:space="preserve">Vold og overgrep i samiske samfunn // Norges nasjonale institusjon for </w:t>
      </w:r>
      <w:proofErr w:type="gramStart"/>
      <w:r w:rsidRPr="00EF7CAB">
        <w:rPr>
          <w:rFonts w:ascii="Times New Roman" w:hAnsi="Times New Roman" w:cs="Times New Roman"/>
          <w:sz w:val="24"/>
          <w:szCs w:val="24"/>
          <w:lang w:val="sv-SE"/>
        </w:rPr>
        <w:t>menneskerettighetter  /</w:t>
      </w:r>
      <w:proofErr w:type="gramEnd"/>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Электронный</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ресурс</w:t>
      </w:r>
      <w:r w:rsidRPr="00EF7CAB">
        <w:rPr>
          <w:rFonts w:ascii="Times New Roman" w:hAnsi="Times New Roman" w:cs="Times New Roman"/>
          <w:sz w:val="24"/>
          <w:szCs w:val="24"/>
          <w:lang w:val="sv-SE"/>
        </w:rPr>
        <w:t xml:space="preserve">] // URL:  </w:t>
      </w:r>
      <w:hyperlink r:id="rId163" w:history="1">
        <w:r w:rsidRPr="00EF7CAB">
          <w:rPr>
            <w:rStyle w:val="a5"/>
            <w:rFonts w:ascii="Times New Roman" w:hAnsi="Times New Roman" w:cs="Times New Roman"/>
            <w:sz w:val="24"/>
            <w:szCs w:val="24"/>
            <w:lang w:val="sv-SE"/>
          </w:rPr>
          <w:t>https://www.nhri.no/wp-content/uploads/2018/06/NNIM_temarapport_web.pdf</w:t>
        </w:r>
      </w:hyperlink>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дата</w:t>
      </w:r>
      <w:r w:rsidRPr="00EF7CAB">
        <w:rPr>
          <w:rFonts w:ascii="Times New Roman" w:hAnsi="Times New Roman" w:cs="Times New Roman"/>
          <w:sz w:val="24"/>
          <w:szCs w:val="24"/>
          <w:lang w:val="sv-SE"/>
        </w:rPr>
        <w:t xml:space="preserve"> </w:t>
      </w:r>
      <w:r w:rsidRPr="002D36DF">
        <w:rPr>
          <w:rFonts w:ascii="Times New Roman" w:hAnsi="Times New Roman" w:cs="Times New Roman"/>
          <w:sz w:val="24"/>
          <w:szCs w:val="24"/>
        </w:rPr>
        <w:t>обращения</w:t>
      </w:r>
      <w:r w:rsidRPr="00EF7CAB">
        <w:rPr>
          <w:rFonts w:ascii="Times New Roman" w:hAnsi="Times New Roman" w:cs="Times New Roman"/>
          <w:sz w:val="24"/>
          <w:szCs w:val="24"/>
          <w:lang w:val="sv-SE"/>
        </w:rPr>
        <w:t>: 20.04.23)</w:t>
      </w:r>
    </w:p>
    <w:p w14:paraId="3DF05DE5" w14:textId="77777777" w:rsidR="00EF7CAB" w:rsidRPr="002D36DF"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We borrow our lands from our children’: Sami say they are paying for Sweden going green // The Guardian / [</w:t>
      </w:r>
      <w:r w:rsidRPr="002D36DF">
        <w:rPr>
          <w:rFonts w:ascii="Times New Roman" w:hAnsi="Times New Roman" w:cs="Times New Roman"/>
          <w:sz w:val="24"/>
          <w:szCs w:val="24"/>
          <w:lang w:val="sv-SE"/>
        </w:rPr>
        <w:t>Электронный</w:t>
      </w:r>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lang w:val="sv-SE"/>
        </w:rPr>
        <w:t>ресурс</w:t>
      </w:r>
      <w:r w:rsidRPr="002D36DF">
        <w:rPr>
          <w:rFonts w:ascii="Times New Roman" w:hAnsi="Times New Roman" w:cs="Times New Roman"/>
          <w:sz w:val="24"/>
          <w:szCs w:val="24"/>
          <w:lang w:val="en-US"/>
        </w:rPr>
        <w:t xml:space="preserve">] // URL: </w:t>
      </w:r>
      <w:hyperlink r:id="rId164" w:history="1">
        <w:r w:rsidRPr="002D36DF">
          <w:rPr>
            <w:rStyle w:val="a5"/>
            <w:rFonts w:ascii="Times New Roman" w:hAnsi="Times New Roman" w:cs="Times New Roman"/>
            <w:sz w:val="24"/>
            <w:szCs w:val="24"/>
            <w:lang w:val="en-US"/>
          </w:rPr>
          <w:t>https://www.theguardian.com/global-development/2022/aug/10/indigenous-sami-reindeer-herders-sweden-green-transition</w:t>
        </w:r>
      </w:hyperlink>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rPr>
        <w:t>дата</w:t>
      </w:r>
      <w:r w:rsidRPr="002D36DF">
        <w:rPr>
          <w:rFonts w:ascii="Times New Roman" w:hAnsi="Times New Roman" w:cs="Times New Roman"/>
          <w:sz w:val="24"/>
          <w:szCs w:val="24"/>
          <w:lang w:val="en-US"/>
        </w:rPr>
        <w:t xml:space="preserve"> </w:t>
      </w:r>
      <w:r w:rsidRPr="002D36DF">
        <w:rPr>
          <w:rFonts w:ascii="Times New Roman" w:hAnsi="Times New Roman" w:cs="Times New Roman"/>
          <w:sz w:val="24"/>
          <w:szCs w:val="24"/>
        </w:rPr>
        <w:t>обращения</w:t>
      </w:r>
      <w:r w:rsidRPr="002D36DF">
        <w:rPr>
          <w:rFonts w:ascii="Times New Roman" w:hAnsi="Times New Roman" w:cs="Times New Roman"/>
          <w:sz w:val="24"/>
          <w:szCs w:val="24"/>
          <w:lang w:val="en-US"/>
        </w:rPr>
        <w:t>: 31.03.24)</w:t>
      </w:r>
    </w:p>
    <w:p w14:paraId="494EE964" w14:textId="77777777" w:rsidR="00EF7CAB" w:rsidRPr="00EF7CAB" w:rsidRDefault="00EF7CAB" w:rsidP="00EF7CAB">
      <w:pPr>
        <w:pStyle w:val="a3"/>
        <w:numPr>
          <w:ilvl w:val="0"/>
          <w:numId w:val="2"/>
        </w:numPr>
        <w:spacing w:before="0" w:beforeAutospacing="0" w:after="0" w:afterAutospacing="0" w:line="360" w:lineRule="auto"/>
        <w:jc w:val="both"/>
        <w:textAlignment w:val="top"/>
        <w:rPr>
          <w:color w:val="000000"/>
          <w:bdr w:val="none" w:sz="0" w:space="0" w:color="auto" w:frame="1"/>
          <w:lang w:val="en-US"/>
        </w:rPr>
      </w:pPr>
      <w:r w:rsidRPr="002D36DF">
        <w:rPr>
          <w:lang w:val="en-US"/>
        </w:rPr>
        <w:lastRenderedPageBreak/>
        <w:t>Where Reindeer Are a Way of Life // The New York Times / [</w:t>
      </w:r>
      <w:r w:rsidRPr="002D36DF">
        <w:t>Электронный</w:t>
      </w:r>
      <w:r w:rsidRPr="002D36DF">
        <w:rPr>
          <w:lang w:val="en-US"/>
        </w:rPr>
        <w:t xml:space="preserve"> </w:t>
      </w:r>
      <w:r w:rsidRPr="002D36DF">
        <w:t>ресурс</w:t>
      </w:r>
      <w:r w:rsidRPr="002D36DF">
        <w:rPr>
          <w:lang w:val="en-US"/>
        </w:rPr>
        <w:t xml:space="preserve">] // URL: </w:t>
      </w:r>
      <w:hyperlink r:id="rId165" w:history="1">
        <w:r w:rsidRPr="002D36DF">
          <w:rPr>
            <w:rStyle w:val="a5"/>
            <w:lang w:val="en-US"/>
          </w:rPr>
          <w:t>https://www.nytimes.com/2018/12/16/world/europe/reindeer-norway-sami.html</w:t>
        </w:r>
      </w:hyperlink>
      <w:r w:rsidRPr="002D36DF">
        <w:rPr>
          <w:lang w:val="en-US"/>
        </w:rPr>
        <w:t xml:space="preserve"> (</w:t>
      </w:r>
      <w:r w:rsidRPr="002D36DF">
        <w:t>дата</w:t>
      </w:r>
      <w:r w:rsidRPr="002D36DF">
        <w:rPr>
          <w:lang w:val="en-US"/>
        </w:rPr>
        <w:t xml:space="preserve"> </w:t>
      </w:r>
      <w:r w:rsidRPr="002D36DF">
        <w:t>обращения</w:t>
      </w:r>
      <w:r w:rsidRPr="002D36DF">
        <w:rPr>
          <w:lang w:val="en-US"/>
        </w:rPr>
        <w:t>: 20.04.23)</w:t>
      </w:r>
    </w:p>
    <w:p w14:paraId="12977421" w14:textId="19D3AED9" w:rsidR="00EF7CAB" w:rsidRPr="00EF7CAB" w:rsidRDefault="00EF7CAB" w:rsidP="00EF7CAB">
      <w:pPr>
        <w:pStyle w:val="a6"/>
        <w:numPr>
          <w:ilvl w:val="0"/>
          <w:numId w:val="2"/>
        </w:numPr>
        <w:spacing w:line="360" w:lineRule="auto"/>
        <w:jc w:val="both"/>
        <w:rPr>
          <w:rFonts w:ascii="Times New Roman" w:hAnsi="Times New Roman" w:cs="Times New Roman"/>
          <w:sz w:val="24"/>
          <w:szCs w:val="24"/>
          <w:lang w:val="en-US"/>
        </w:rPr>
      </w:pPr>
      <w:r w:rsidRPr="00EF7CAB">
        <w:rPr>
          <w:rFonts w:ascii="Times New Roman" w:hAnsi="Times New Roman" w:cs="Times New Roman"/>
          <w:sz w:val="24"/>
          <w:szCs w:val="24"/>
          <w:lang w:val="en-US"/>
        </w:rPr>
        <w:t>Yhdysvaltalaissotilaat Ivaloon tuova DCA-sopimus laadittiin saamelaisten selän takana – kuulivat asiasta medialta // yle / [</w:t>
      </w:r>
      <w:r w:rsidRPr="002D36DF">
        <w:rPr>
          <w:rFonts w:ascii="Times New Roman" w:hAnsi="Times New Roman" w:cs="Times New Roman"/>
          <w:sz w:val="24"/>
          <w:szCs w:val="24"/>
        </w:rPr>
        <w:t>Электронный</w:t>
      </w:r>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ресурс</w:t>
      </w:r>
      <w:r w:rsidRPr="00EF7CAB">
        <w:rPr>
          <w:rFonts w:ascii="Times New Roman" w:hAnsi="Times New Roman" w:cs="Times New Roman"/>
          <w:sz w:val="24"/>
          <w:szCs w:val="24"/>
          <w:lang w:val="en-US"/>
        </w:rPr>
        <w:t xml:space="preserve">] // URL: </w:t>
      </w:r>
      <w:hyperlink r:id="rId166" w:history="1">
        <w:r w:rsidRPr="00EF7CAB">
          <w:rPr>
            <w:rStyle w:val="a5"/>
            <w:rFonts w:ascii="Times New Roman" w:hAnsi="Times New Roman" w:cs="Times New Roman"/>
            <w:sz w:val="24"/>
            <w:szCs w:val="24"/>
            <w:lang w:val="en-US"/>
          </w:rPr>
          <w:t>https://yle.fi/a/74-20083485</w:t>
        </w:r>
      </w:hyperlink>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дата</w:t>
      </w:r>
      <w:r w:rsidRPr="00EF7CAB">
        <w:rPr>
          <w:rFonts w:ascii="Times New Roman" w:hAnsi="Times New Roman" w:cs="Times New Roman"/>
          <w:sz w:val="24"/>
          <w:szCs w:val="24"/>
          <w:lang w:val="en-US"/>
        </w:rPr>
        <w:t xml:space="preserve"> </w:t>
      </w:r>
      <w:r w:rsidRPr="002D36DF">
        <w:rPr>
          <w:rFonts w:ascii="Times New Roman" w:hAnsi="Times New Roman" w:cs="Times New Roman"/>
          <w:sz w:val="24"/>
          <w:szCs w:val="24"/>
        </w:rPr>
        <w:t>обращения</w:t>
      </w:r>
      <w:r w:rsidRPr="00EF7CAB">
        <w:rPr>
          <w:rFonts w:ascii="Times New Roman" w:hAnsi="Times New Roman" w:cs="Times New Roman"/>
          <w:sz w:val="24"/>
          <w:szCs w:val="24"/>
          <w:lang w:val="en-US"/>
        </w:rPr>
        <w:t>: 07.05.24).</w:t>
      </w:r>
    </w:p>
    <w:sectPr w:rsidR="00EF7CAB" w:rsidRPr="00EF7CAB" w:rsidSect="00157B67">
      <w:footerReference w:type="even" r:id="rId167"/>
      <w:footerReference w:type="default" r:id="rId16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D0A3" w14:textId="77777777" w:rsidR="00E133B4" w:rsidRDefault="00E133B4" w:rsidP="00646B7E">
      <w:r>
        <w:separator/>
      </w:r>
    </w:p>
  </w:endnote>
  <w:endnote w:type="continuationSeparator" w:id="0">
    <w:p w14:paraId="0ECB6B74" w14:textId="77777777" w:rsidR="00E133B4" w:rsidRDefault="00E133B4" w:rsidP="0064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ICTFontTextStyleBody">
    <w:altName w:val="Cambria"/>
    <w:panose1 w:val="020B0604020202020204"/>
    <w:charset w:val="00"/>
    <w:family w:val="roman"/>
    <w:notTrueType/>
    <w:pitch w:val="default"/>
  </w:font>
  <w:font w:name=".AppleSystemUIFont">
    <w:altName w:val="Cambria"/>
    <w:panose1 w:val="020B0604020202020204"/>
    <w:charset w:val="00"/>
    <w:family w:val="roman"/>
    <w:notTrueType/>
    <w:pitch w:val="default"/>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795987364"/>
      <w:docPartObj>
        <w:docPartGallery w:val="Page Numbers (Bottom of Page)"/>
        <w:docPartUnique/>
      </w:docPartObj>
    </w:sdtPr>
    <w:sdtContent>
      <w:p w14:paraId="59135409" w14:textId="6BBA61D1" w:rsidR="00157B67" w:rsidRDefault="00157B67" w:rsidP="00157B67">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5FB90C22" w14:textId="77777777" w:rsidR="00157B67" w:rsidRDefault="00157B6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94196818"/>
      <w:docPartObj>
        <w:docPartGallery w:val="Page Numbers (Bottom of Page)"/>
        <w:docPartUnique/>
      </w:docPartObj>
    </w:sdtPr>
    <w:sdtContent>
      <w:p w14:paraId="748606D4" w14:textId="053A73FF" w:rsidR="00157B67" w:rsidRDefault="00157B67" w:rsidP="00157B67">
        <w:pPr>
          <w:pStyle w:val="ac"/>
          <w:framePr w:wrap="none" w:vAnchor="text" w:hAnchor="margin" w:xAlign="center" w:y="1"/>
          <w:rPr>
            <w:rStyle w:val="ae"/>
          </w:rPr>
        </w:pPr>
        <w:r w:rsidRPr="00547DBE">
          <w:rPr>
            <w:rStyle w:val="ae"/>
            <w:rFonts w:ascii="Times New Roman" w:hAnsi="Times New Roman" w:cs="Times New Roman"/>
          </w:rPr>
          <w:fldChar w:fldCharType="begin"/>
        </w:r>
        <w:r w:rsidRPr="00547DBE">
          <w:rPr>
            <w:rStyle w:val="ae"/>
            <w:rFonts w:ascii="Times New Roman" w:hAnsi="Times New Roman" w:cs="Times New Roman"/>
          </w:rPr>
          <w:instrText xml:space="preserve"> PAGE </w:instrText>
        </w:r>
        <w:r w:rsidRPr="00547DBE">
          <w:rPr>
            <w:rStyle w:val="ae"/>
            <w:rFonts w:ascii="Times New Roman" w:hAnsi="Times New Roman" w:cs="Times New Roman"/>
          </w:rPr>
          <w:fldChar w:fldCharType="separate"/>
        </w:r>
        <w:r w:rsidRPr="00547DBE">
          <w:rPr>
            <w:rStyle w:val="ae"/>
            <w:rFonts w:ascii="Times New Roman" w:hAnsi="Times New Roman" w:cs="Times New Roman"/>
            <w:noProof/>
          </w:rPr>
          <w:t>1</w:t>
        </w:r>
        <w:r w:rsidRPr="00547DBE">
          <w:rPr>
            <w:rStyle w:val="ae"/>
            <w:rFonts w:ascii="Times New Roman" w:hAnsi="Times New Roman" w:cs="Times New Roman"/>
          </w:rPr>
          <w:fldChar w:fldCharType="end"/>
        </w:r>
      </w:p>
    </w:sdtContent>
  </w:sdt>
  <w:p w14:paraId="1691DADD" w14:textId="77777777" w:rsidR="00157B67" w:rsidRDefault="00157B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46AA" w14:textId="77777777" w:rsidR="00E133B4" w:rsidRDefault="00E133B4" w:rsidP="00646B7E">
      <w:r>
        <w:separator/>
      </w:r>
    </w:p>
  </w:footnote>
  <w:footnote w:type="continuationSeparator" w:id="0">
    <w:p w14:paraId="5BD72BF9" w14:textId="77777777" w:rsidR="00E133B4" w:rsidRDefault="00E133B4" w:rsidP="00646B7E">
      <w:r>
        <w:continuationSeparator/>
      </w:r>
    </w:p>
  </w:footnote>
  <w:footnote w:id="1">
    <w:p w14:paraId="2D896A13" w14:textId="5BB7C812" w:rsidR="00830D3D" w:rsidRPr="00830D3D" w:rsidRDefault="00830D3D" w:rsidP="00830D3D">
      <w:pPr>
        <w:spacing w:line="276" w:lineRule="auto"/>
        <w:jc w:val="both"/>
        <w:rPr>
          <w:rFonts w:ascii="Times New Roman" w:hAnsi="Times New Roman" w:cs="Times New Roman"/>
          <w:sz w:val="20"/>
          <w:szCs w:val="20"/>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rPr>
        <w:t xml:space="preserve"> </w:t>
      </w:r>
      <w:r w:rsidRPr="00830D3D">
        <w:rPr>
          <w:rFonts w:ascii="Times New Roman" w:hAnsi="Times New Roman" w:cs="Times New Roman"/>
          <w:sz w:val="20"/>
          <w:szCs w:val="20"/>
          <w:lang w:val="en-US"/>
        </w:rPr>
        <w:t>Sami</w:t>
      </w:r>
      <w:r w:rsidRPr="00830D3D">
        <w:rPr>
          <w:rFonts w:ascii="Times New Roman" w:hAnsi="Times New Roman" w:cs="Times New Roman"/>
          <w:sz w:val="20"/>
          <w:szCs w:val="20"/>
        </w:rPr>
        <w:t xml:space="preserve"> </w:t>
      </w:r>
      <w:r w:rsidRPr="00830D3D">
        <w:rPr>
          <w:rFonts w:ascii="Times New Roman" w:hAnsi="Times New Roman" w:cs="Times New Roman"/>
          <w:sz w:val="20"/>
          <w:szCs w:val="20"/>
          <w:lang w:val="en-US"/>
        </w:rPr>
        <w:t>in</w:t>
      </w:r>
      <w:r w:rsidRPr="00830D3D">
        <w:rPr>
          <w:rFonts w:ascii="Times New Roman" w:hAnsi="Times New Roman" w:cs="Times New Roman"/>
          <w:sz w:val="20"/>
          <w:szCs w:val="20"/>
        </w:rPr>
        <w:t xml:space="preserve"> </w:t>
      </w:r>
      <w:r w:rsidRPr="00830D3D">
        <w:rPr>
          <w:rFonts w:ascii="Times New Roman" w:hAnsi="Times New Roman" w:cs="Times New Roman"/>
          <w:sz w:val="20"/>
          <w:szCs w:val="20"/>
          <w:lang w:val="en-US"/>
        </w:rPr>
        <w:t>Sweden</w:t>
      </w:r>
      <w:r w:rsidRPr="00830D3D">
        <w:rPr>
          <w:rFonts w:ascii="Times New Roman" w:hAnsi="Times New Roman" w:cs="Times New Roman"/>
          <w:sz w:val="20"/>
          <w:szCs w:val="20"/>
        </w:rPr>
        <w:t xml:space="preserve"> // </w:t>
      </w:r>
      <w:r w:rsidRPr="00830D3D">
        <w:rPr>
          <w:rFonts w:ascii="Times New Roman" w:hAnsi="Times New Roman" w:cs="Times New Roman"/>
          <w:sz w:val="20"/>
          <w:szCs w:val="20"/>
          <w:lang w:val="en-US"/>
        </w:rPr>
        <w:t>Sweden</w:t>
      </w:r>
      <w:r w:rsidRPr="00830D3D">
        <w:rPr>
          <w:rFonts w:ascii="Times New Roman" w:hAnsi="Times New Roman" w:cs="Times New Roman"/>
          <w:sz w:val="20"/>
          <w:szCs w:val="20"/>
        </w:rPr>
        <w:t>.</w:t>
      </w:r>
      <w:r w:rsidRPr="00830D3D">
        <w:rPr>
          <w:rFonts w:ascii="Times New Roman" w:hAnsi="Times New Roman" w:cs="Times New Roman"/>
          <w:sz w:val="20"/>
          <w:szCs w:val="20"/>
          <w:lang w:val="en-US"/>
        </w:rPr>
        <w:t>se</w:t>
      </w:r>
      <w:r w:rsidRPr="00830D3D">
        <w:rPr>
          <w:rFonts w:ascii="Times New Roman" w:hAnsi="Times New Roman" w:cs="Times New Roman"/>
          <w:sz w:val="20"/>
          <w:szCs w:val="20"/>
        </w:rPr>
        <w:t xml:space="preserve"> / [Электронный ресурс]</w:t>
      </w:r>
      <w:r w:rsidRPr="00830D3D">
        <w:rPr>
          <w:rFonts w:ascii="Times New Roman" w:hAnsi="Times New Roman" w:cs="Times New Roman"/>
          <w:sz w:val="20"/>
          <w:szCs w:val="20"/>
        </w:rPr>
        <w:t xml:space="preserve"> </w:t>
      </w:r>
      <w:r w:rsidRPr="00830D3D">
        <w:rPr>
          <w:rFonts w:ascii="Times New Roman" w:hAnsi="Times New Roman" w:cs="Times New Roman"/>
          <w:sz w:val="20"/>
          <w:szCs w:val="20"/>
          <w:lang w:val="sv-SE"/>
        </w:rPr>
        <w:t>URL</w:t>
      </w:r>
      <w:r w:rsidRPr="00830D3D">
        <w:rPr>
          <w:rFonts w:ascii="Times New Roman" w:hAnsi="Times New Roman" w:cs="Times New Roman"/>
          <w:sz w:val="20"/>
          <w:szCs w:val="20"/>
        </w:rPr>
        <w:t xml:space="preserve">: </w:t>
      </w:r>
      <w:hyperlink r:id="rId1" w:history="1">
        <w:r w:rsidRPr="00830D3D">
          <w:rPr>
            <w:rStyle w:val="a5"/>
            <w:rFonts w:ascii="Times New Roman" w:hAnsi="Times New Roman" w:cs="Times New Roman"/>
            <w:sz w:val="20"/>
            <w:szCs w:val="20"/>
            <w:lang w:val="sv-SE"/>
          </w:rPr>
          <w:t>https</w:t>
        </w:r>
        <w:r w:rsidRPr="00830D3D">
          <w:rPr>
            <w:rStyle w:val="a5"/>
            <w:rFonts w:ascii="Times New Roman" w:hAnsi="Times New Roman" w:cs="Times New Roman"/>
            <w:sz w:val="20"/>
            <w:szCs w:val="20"/>
          </w:rPr>
          <w:t>://</w:t>
        </w:r>
        <w:proofErr w:type="spellStart"/>
        <w:r w:rsidRPr="00830D3D">
          <w:rPr>
            <w:rStyle w:val="a5"/>
            <w:rFonts w:ascii="Times New Roman" w:hAnsi="Times New Roman" w:cs="Times New Roman"/>
            <w:sz w:val="20"/>
            <w:szCs w:val="20"/>
            <w:lang w:val="sv-SE"/>
          </w:rPr>
          <w:t>sweden</w:t>
        </w:r>
        <w:proofErr w:type="spellEnd"/>
        <w:r w:rsidRPr="00830D3D">
          <w:rPr>
            <w:rStyle w:val="a5"/>
            <w:rFonts w:ascii="Times New Roman" w:hAnsi="Times New Roman" w:cs="Times New Roman"/>
            <w:sz w:val="20"/>
            <w:szCs w:val="20"/>
          </w:rPr>
          <w:t>.</w:t>
        </w:r>
        <w:r w:rsidRPr="00830D3D">
          <w:rPr>
            <w:rStyle w:val="a5"/>
            <w:rFonts w:ascii="Times New Roman" w:hAnsi="Times New Roman" w:cs="Times New Roman"/>
            <w:sz w:val="20"/>
            <w:szCs w:val="20"/>
            <w:lang w:val="sv-SE"/>
          </w:rPr>
          <w:t>se</w:t>
        </w:r>
        <w:r w:rsidRPr="00830D3D">
          <w:rPr>
            <w:rStyle w:val="a5"/>
            <w:rFonts w:ascii="Times New Roman" w:hAnsi="Times New Roman" w:cs="Times New Roman"/>
            <w:sz w:val="20"/>
            <w:szCs w:val="20"/>
          </w:rPr>
          <w:t>/</w:t>
        </w:r>
        <w:proofErr w:type="spellStart"/>
        <w:r w:rsidRPr="00830D3D">
          <w:rPr>
            <w:rStyle w:val="a5"/>
            <w:rFonts w:ascii="Times New Roman" w:hAnsi="Times New Roman" w:cs="Times New Roman"/>
            <w:sz w:val="20"/>
            <w:szCs w:val="20"/>
            <w:lang w:val="sv-SE"/>
          </w:rPr>
          <w:t>life</w:t>
        </w:r>
        <w:proofErr w:type="spellEnd"/>
        <w:r w:rsidRPr="00830D3D">
          <w:rPr>
            <w:rStyle w:val="a5"/>
            <w:rFonts w:ascii="Times New Roman" w:hAnsi="Times New Roman" w:cs="Times New Roman"/>
            <w:sz w:val="20"/>
            <w:szCs w:val="20"/>
          </w:rPr>
          <w:t>/</w:t>
        </w:r>
        <w:proofErr w:type="spellStart"/>
        <w:r w:rsidRPr="00830D3D">
          <w:rPr>
            <w:rStyle w:val="a5"/>
            <w:rFonts w:ascii="Times New Roman" w:hAnsi="Times New Roman" w:cs="Times New Roman"/>
            <w:sz w:val="20"/>
            <w:szCs w:val="20"/>
            <w:lang w:val="sv-SE"/>
          </w:rPr>
          <w:t>pe</w:t>
        </w:r>
        <w:r w:rsidRPr="00830D3D">
          <w:rPr>
            <w:rStyle w:val="a5"/>
            <w:rFonts w:ascii="Times New Roman" w:hAnsi="Times New Roman" w:cs="Times New Roman"/>
            <w:sz w:val="20"/>
            <w:szCs w:val="20"/>
            <w:lang w:val="sv-SE"/>
          </w:rPr>
          <w:t>o</w:t>
        </w:r>
        <w:r w:rsidRPr="00830D3D">
          <w:rPr>
            <w:rStyle w:val="a5"/>
            <w:rFonts w:ascii="Times New Roman" w:hAnsi="Times New Roman" w:cs="Times New Roman"/>
            <w:sz w:val="20"/>
            <w:szCs w:val="20"/>
            <w:lang w:val="sv-SE"/>
          </w:rPr>
          <w:t>ple</w:t>
        </w:r>
        <w:proofErr w:type="spellEnd"/>
        <w:r w:rsidRPr="00830D3D">
          <w:rPr>
            <w:rStyle w:val="a5"/>
            <w:rFonts w:ascii="Times New Roman" w:hAnsi="Times New Roman" w:cs="Times New Roman"/>
            <w:sz w:val="20"/>
            <w:szCs w:val="20"/>
          </w:rPr>
          <w:t>/</w:t>
        </w:r>
        <w:proofErr w:type="spellStart"/>
        <w:r w:rsidRPr="00830D3D">
          <w:rPr>
            <w:rStyle w:val="a5"/>
            <w:rFonts w:ascii="Times New Roman" w:hAnsi="Times New Roman" w:cs="Times New Roman"/>
            <w:sz w:val="20"/>
            <w:szCs w:val="20"/>
            <w:lang w:val="sv-SE"/>
          </w:rPr>
          <w:t>sami</w:t>
        </w:r>
        <w:proofErr w:type="spellEnd"/>
        <w:r w:rsidRPr="00830D3D">
          <w:rPr>
            <w:rStyle w:val="a5"/>
            <w:rFonts w:ascii="Times New Roman" w:hAnsi="Times New Roman" w:cs="Times New Roman"/>
            <w:sz w:val="20"/>
            <w:szCs w:val="20"/>
          </w:rPr>
          <w:t>-</w:t>
        </w:r>
        <w:r w:rsidRPr="00830D3D">
          <w:rPr>
            <w:rStyle w:val="a5"/>
            <w:rFonts w:ascii="Times New Roman" w:hAnsi="Times New Roman" w:cs="Times New Roman"/>
            <w:sz w:val="20"/>
            <w:szCs w:val="20"/>
            <w:lang w:val="sv-SE"/>
          </w:rPr>
          <w:t>in</w:t>
        </w:r>
        <w:r w:rsidRPr="00830D3D">
          <w:rPr>
            <w:rStyle w:val="a5"/>
            <w:rFonts w:ascii="Times New Roman" w:hAnsi="Times New Roman" w:cs="Times New Roman"/>
            <w:sz w:val="20"/>
            <w:szCs w:val="20"/>
          </w:rPr>
          <w:t>-</w:t>
        </w:r>
        <w:proofErr w:type="spellStart"/>
        <w:r w:rsidRPr="00830D3D">
          <w:rPr>
            <w:rStyle w:val="a5"/>
            <w:rFonts w:ascii="Times New Roman" w:hAnsi="Times New Roman" w:cs="Times New Roman"/>
            <w:sz w:val="20"/>
            <w:szCs w:val="20"/>
            <w:lang w:val="sv-SE"/>
          </w:rPr>
          <w:t>sweden</w:t>
        </w:r>
        <w:proofErr w:type="spellEnd"/>
      </w:hyperlink>
      <w:r w:rsidRPr="00830D3D">
        <w:rPr>
          <w:rFonts w:ascii="Times New Roman" w:hAnsi="Times New Roman" w:cs="Times New Roman"/>
          <w:sz w:val="20"/>
          <w:szCs w:val="20"/>
        </w:rPr>
        <w:t xml:space="preserve"> </w:t>
      </w:r>
      <w:r w:rsidRPr="00830D3D">
        <w:rPr>
          <w:rFonts w:ascii="Times New Roman" w:hAnsi="Times New Roman" w:cs="Times New Roman"/>
          <w:sz w:val="20"/>
          <w:szCs w:val="20"/>
        </w:rPr>
        <w:t xml:space="preserve"> (дата обращения: </w:t>
      </w:r>
      <w:r w:rsidRPr="00830D3D">
        <w:rPr>
          <w:rFonts w:ascii="Times New Roman" w:hAnsi="Times New Roman" w:cs="Times New Roman"/>
          <w:sz w:val="20"/>
          <w:szCs w:val="20"/>
        </w:rPr>
        <w:t>12.0</w:t>
      </w:r>
      <w:r w:rsidRPr="00830D3D">
        <w:rPr>
          <w:rFonts w:ascii="Times New Roman" w:hAnsi="Times New Roman" w:cs="Times New Roman"/>
          <w:sz w:val="20"/>
          <w:szCs w:val="20"/>
        </w:rPr>
        <w:t>4</w:t>
      </w:r>
      <w:r w:rsidRPr="00830D3D">
        <w:rPr>
          <w:rFonts w:ascii="Times New Roman" w:hAnsi="Times New Roman" w:cs="Times New Roman"/>
          <w:sz w:val="20"/>
          <w:szCs w:val="20"/>
        </w:rPr>
        <w:t>.24</w:t>
      </w:r>
      <w:r w:rsidRPr="00830D3D">
        <w:rPr>
          <w:rFonts w:ascii="Times New Roman" w:hAnsi="Times New Roman" w:cs="Times New Roman"/>
          <w:sz w:val="20"/>
          <w:szCs w:val="20"/>
        </w:rPr>
        <w:t>)</w:t>
      </w:r>
      <w:r w:rsidRPr="00830D3D">
        <w:rPr>
          <w:rFonts w:ascii="Times New Roman" w:hAnsi="Times New Roman" w:cs="Times New Roman"/>
          <w:sz w:val="20"/>
          <w:szCs w:val="20"/>
        </w:rPr>
        <w:t>.</w:t>
      </w:r>
    </w:p>
  </w:footnote>
  <w:footnote w:id="2">
    <w:p w14:paraId="46DE538F" w14:textId="2D59715D" w:rsidR="00830D3D" w:rsidRPr="00830D3D" w:rsidRDefault="00830D3D" w:rsidP="00830D3D">
      <w:pPr>
        <w:pStyle w:val="a6"/>
        <w:spacing w:line="276" w:lineRule="auto"/>
        <w:jc w:val="both"/>
        <w:rPr>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Pr="00830D3D">
        <w:rPr>
          <w:rFonts w:ascii="Times New Roman" w:hAnsi="Times New Roman" w:cs="Times New Roman"/>
          <w:lang w:val="sv-SE"/>
        </w:rPr>
        <w:t>Den stereotypa bilden av samer som primitiva och exotiska vildar // Bilders Makt</w:t>
      </w:r>
      <w:r w:rsidRPr="00830D3D">
        <w:rPr>
          <w:rFonts w:ascii="Times New Roman" w:hAnsi="Times New Roman" w:cs="Times New Roman"/>
          <w:lang w:val="sv-SE"/>
        </w:rPr>
        <w:t xml:space="preserve"> / </w:t>
      </w:r>
      <w:r w:rsidRPr="00830D3D">
        <w:rPr>
          <w:rFonts w:ascii="Times New Roman" w:hAnsi="Times New Roman" w:cs="Times New Roman"/>
          <w:lang w:val="sv-SE"/>
        </w:rPr>
        <w:t>[</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URL: https://bildersmakt.se/den-stereotypa-bilden-av-samer-som-primitiva-och-exotiska-vildar-politik-propaganda-och-underhallning/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15.04.24).</w:t>
      </w:r>
    </w:p>
  </w:footnote>
  <w:footnote w:id="3">
    <w:p w14:paraId="09D704FB" w14:textId="1EF76D29" w:rsidR="00853122" w:rsidRPr="00830D3D" w:rsidRDefault="00853122" w:rsidP="009F64D6">
      <w:pPr>
        <w:jc w:val="both"/>
        <w:rPr>
          <w:rFonts w:ascii="Times New Roman" w:hAnsi="Times New Roman" w:cs="Times New Roman"/>
          <w:sz w:val="20"/>
          <w:szCs w:val="20"/>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rPr>
        <w:t xml:space="preserve"> См. например: Декларация Организации Объединенных Наций о правах коренных народов от 13.09.2007 года / Электронный ресурс] // </w:t>
      </w:r>
      <w:r w:rsidRPr="00830D3D">
        <w:rPr>
          <w:rFonts w:ascii="Times New Roman" w:hAnsi="Times New Roman" w:cs="Times New Roman"/>
          <w:sz w:val="20"/>
          <w:szCs w:val="20"/>
          <w:lang w:val="en-US"/>
        </w:rPr>
        <w:t>URL</w:t>
      </w:r>
      <w:r w:rsidRPr="00830D3D">
        <w:rPr>
          <w:rFonts w:ascii="Times New Roman" w:hAnsi="Times New Roman" w:cs="Times New Roman"/>
          <w:sz w:val="20"/>
          <w:szCs w:val="20"/>
        </w:rPr>
        <w:t xml:space="preserve">: </w:t>
      </w:r>
      <w:hyperlink r:id="rId2" w:history="1">
        <w:r w:rsidRPr="00830D3D">
          <w:rPr>
            <w:rStyle w:val="a5"/>
            <w:rFonts w:ascii="Times New Roman" w:hAnsi="Times New Roman" w:cs="Times New Roman"/>
            <w:sz w:val="20"/>
            <w:szCs w:val="20"/>
          </w:rPr>
          <w:t>https://www.un.org/ru/documents/decl_conv/declarations/indigenous_rights.shtml</w:t>
        </w:r>
      </w:hyperlink>
      <w:r w:rsidRPr="00830D3D">
        <w:rPr>
          <w:rFonts w:ascii="Times New Roman" w:hAnsi="Times New Roman" w:cs="Times New Roman"/>
          <w:sz w:val="20"/>
          <w:szCs w:val="20"/>
        </w:rPr>
        <w:t xml:space="preserve"> (дата обращения: 16.04.2023)</w:t>
      </w:r>
    </w:p>
  </w:footnote>
  <w:footnote w:id="4">
    <w:p w14:paraId="18E6B514" w14:textId="77777777" w:rsidR="00853122" w:rsidRPr="00830D3D" w:rsidRDefault="00853122" w:rsidP="009F64D6">
      <w:pPr>
        <w:jc w:val="both"/>
        <w:textAlignment w:val="top"/>
        <w:outlineLvl w:val="0"/>
        <w:rPr>
          <w:rFonts w:ascii="Times New Roman" w:hAnsi="Times New Roman" w:cs="Times New Roman"/>
          <w:color w:val="000000" w:themeColor="text1"/>
          <w:sz w:val="20"/>
          <w:szCs w:val="20"/>
          <w:bdr w:val="none" w:sz="0" w:space="0" w:color="auto" w:frame="1"/>
        </w:rPr>
      </w:pPr>
      <w:r w:rsidRPr="00830D3D">
        <w:rPr>
          <w:rStyle w:val="a4"/>
          <w:rFonts w:ascii="Times New Roman" w:hAnsi="Times New Roman" w:cs="Times New Roman"/>
          <w:b/>
          <w:bCs/>
          <w:sz w:val="20"/>
          <w:szCs w:val="20"/>
        </w:rPr>
        <w:footnoteRef/>
      </w:r>
      <w:r w:rsidRPr="00830D3D">
        <w:rPr>
          <w:rFonts w:ascii="Times New Roman" w:hAnsi="Times New Roman" w:cs="Times New Roman"/>
          <w:b/>
          <w:bCs/>
          <w:sz w:val="20"/>
          <w:szCs w:val="20"/>
        </w:rPr>
        <w:t xml:space="preserve"> </w:t>
      </w:r>
      <w:r w:rsidRPr="00830D3D">
        <w:rPr>
          <w:rStyle w:val="a8"/>
          <w:rFonts w:ascii="Times New Roman" w:hAnsi="Times New Roman" w:cs="Times New Roman"/>
          <w:b w:val="0"/>
          <w:bCs w:val="0"/>
          <w:color w:val="000000" w:themeColor="text1"/>
          <w:sz w:val="20"/>
          <w:szCs w:val="20"/>
          <w:bdr w:val="none" w:sz="0" w:space="0" w:color="auto" w:frame="1"/>
        </w:rPr>
        <w:t xml:space="preserve">Конституция Королевства Норвегия от 17 мая 1814 года (с изменениями и дополнениями) / [Электронный ресурс] // </w:t>
      </w:r>
      <w:hyperlink r:id="rId3" w:history="1">
        <w:r w:rsidRPr="00830D3D">
          <w:rPr>
            <w:rStyle w:val="a5"/>
            <w:rFonts w:ascii="Times New Roman" w:hAnsi="Times New Roman" w:cs="Times New Roman"/>
            <w:b/>
            <w:bCs/>
            <w:sz w:val="20"/>
            <w:szCs w:val="20"/>
            <w:bdr w:val="none" w:sz="0" w:space="0" w:color="auto" w:frame="1"/>
          </w:rPr>
          <w:t>https://lovdata.no/dokument/NL/lov/1814-05-17-nn</w:t>
        </w:r>
      </w:hyperlink>
      <w:r w:rsidRPr="00830D3D">
        <w:rPr>
          <w:rStyle w:val="a8"/>
          <w:rFonts w:ascii="Times New Roman" w:hAnsi="Times New Roman" w:cs="Times New Roman"/>
          <w:b w:val="0"/>
          <w:bCs w:val="0"/>
          <w:color w:val="000000" w:themeColor="text1"/>
          <w:sz w:val="20"/>
          <w:szCs w:val="20"/>
          <w:bdr w:val="none" w:sz="0" w:space="0" w:color="auto" w:frame="1"/>
        </w:rPr>
        <w:t xml:space="preserve"> (дата обращения: 10.04.2023) </w:t>
      </w:r>
    </w:p>
  </w:footnote>
  <w:footnote w:id="5">
    <w:p w14:paraId="65BD73F7" w14:textId="03E8D993" w:rsidR="00853122" w:rsidRPr="00547DBE" w:rsidRDefault="00853122" w:rsidP="009F64D6">
      <w:pPr>
        <w:pStyle w:val="a3"/>
        <w:spacing w:before="0" w:beforeAutospacing="0" w:after="0" w:afterAutospacing="0"/>
        <w:jc w:val="both"/>
        <w:textAlignment w:val="top"/>
        <w:outlineLvl w:val="0"/>
        <w:rPr>
          <w:color w:val="000000" w:themeColor="text1"/>
          <w:sz w:val="20"/>
          <w:szCs w:val="20"/>
          <w:bdr w:val="none" w:sz="0" w:space="0" w:color="auto" w:frame="1"/>
        </w:rPr>
      </w:pPr>
      <w:r w:rsidRPr="00830D3D">
        <w:rPr>
          <w:rStyle w:val="a4"/>
          <w:b/>
          <w:bCs/>
          <w:sz w:val="20"/>
          <w:szCs w:val="20"/>
        </w:rPr>
        <w:footnoteRef/>
      </w:r>
      <w:r w:rsidRPr="00830D3D">
        <w:rPr>
          <w:b/>
          <w:bCs/>
          <w:sz w:val="20"/>
          <w:szCs w:val="20"/>
        </w:rPr>
        <w:t xml:space="preserve"> </w:t>
      </w:r>
      <w:r w:rsidRPr="00830D3D">
        <w:rPr>
          <w:rStyle w:val="a8"/>
          <w:b w:val="0"/>
          <w:bCs w:val="0"/>
          <w:color w:val="000000" w:themeColor="text1"/>
          <w:sz w:val="20"/>
          <w:szCs w:val="20"/>
          <w:bdr w:val="none" w:sz="0" w:space="0" w:color="auto" w:frame="1"/>
        </w:rPr>
        <w:t xml:space="preserve">Конституция Финляндской Республики от 11 июня 1999 года (с изменениями и дополнениями) / [Электронный ресурс] // </w:t>
      </w:r>
      <w:hyperlink r:id="rId4" w:history="1">
        <w:r w:rsidRPr="00830D3D">
          <w:rPr>
            <w:rStyle w:val="a5"/>
            <w:b/>
            <w:bCs/>
            <w:sz w:val="20"/>
            <w:szCs w:val="20"/>
            <w:bdr w:val="none" w:sz="0" w:space="0" w:color="auto" w:frame="1"/>
          </w:rPr>
          <w:t>https://www.finlex.fi/fi/laki/ajantasa/1999/19990731</w:t>
        </w:r>
      </w:hyperlink>
      <w:r w:rsidRPr="00830D3D">
        <w:rPr>
          <w:rStyle w:val="a8"/>
          <w:b w:val="0"/>
          <w:bCs w:val="0"/>
          <w:color w:val="000000" w:themeColor="text1"/>
          <w:sz w:val="20"/>
          <w:szCs w:val="20"/>
          <w:bdr w:val="none" w:sz="0" w:space="0" w:color="auto" w:frame="1"/>
        </w:rPr>
        <w:t xml:space="preserve"> (дата обращения: 02.05.2023)</w:t>
      </w:r>
    </w:p>
  </w:footnote>
  <w:footnote w:id="6">
    <w:p w14:paraId="3016B14F" w14:textId="11F89677" w:rsidR="00853122" w:rsidRPr="00830D3D" w:rsidRDefault="00853122"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Pr="00830D3D">
        <w:rPr>
          <w:rFonts w:ascii="Times New Roman" w:hAnsi="Times New Roman" w:cs="Times New Roman"/>
        </w:rPr>
        <w:t>См</w:t>
      </w:r>
      <w:r w:rsidRPr="00830D3D">
        <w:rPr>
          <w:rFonts w:ascii="Times New Roman" w:hAnsi="Times New Roman" w:cs="Times New Roman"/>
          <w:lang w:val="sv-SE"/>
        </w:rPr>
        <w:t xml:space="preserve">. </w:t>
      </w:r>
      <w:r w:rsidRPr="00830D3D">
        <w:rPr>
          <w:rFonts w:ascii="Times New Roman" w:hAnsi="Times New Roman" w:cs="Times New Roman"/>
        </w:rPr>
        <w:t>например</w:t>
      </w:r>
      <w:r w:rsidRPr="00830D3D">
        <w:rPr>
          <w:rFonts w:ascii="Times New Roman" w:hAnsi="Times New Roman" w:cs="Times New Roman"/>
          <w:lang w:val="sv-SE"/>
        </w:rPr>
        <w:t xml:space="preserve">: Lov om endringer i sameloven mv. </w:t>
      </w:r>
      <w:r w:rsidRPr="00830D3D">
        <w:rPr>
          <w:rFonts w:ascii="Times New Roman" w:hAnsi="Times New Roman" w:cs="Times New Roman"/>
        </w:rPr>
        <w:t>(</w:t>
      </w:r>
      <w:r w:rsidRPr="00830D3D">
        <w:rPr>
          <w:rFonts w:ascii="Times New Roman" w:hAnsi="Times New Roman" w:cs="Times New Roman"/>
          <w:lang w:val="sv-SE"/>
        </w:rPr>
        <w:t>konsultasjoner</w:t>
      </w:r>
      <w:r w:rsidRPr="00830D3D">
        <w:rPr>
          <w:rFonts w:ascii="Times New Roman" w:hAnsi="Times New Roman" w:cs="Times New Roman"/>
        </w:rPr>
        <w:t xml:space="preserve">) </w:t>
      </w:r>
      <w:r w:rsidRPr="00830D3D">
        <w:rPr>
          <w:rFonts w:ascii="Times New Roman" w:hAnsi="Times New Roman" w:cs="Times New Roman"/>
          <w:lang w:val="en-US"/>
        </w:rPr>
        <w:t>fra</w:t>
      </w:r>
      <w:r w:rsidRPr="00830D3D">
        <w:rPr>
          <w:rFonts w:ascii="Times New Roman" w:hAnsi="Times New Roman" w:cs="Times New Roman"/>
        </w:rPr>
        <w:t xml:space="preserve"> 11.06.2021 // </w:t>
      </w:r>
      <w:r w:rsidRPr="00830D3D">
        <w:rPr>
          <w:rFonts w:ascii="Times New Roman" w:hAnsi="Times New Roman" w:cs="Times New Roman"/>
          <w:lang w:val="sv-SE"/>
        </w:rPr>
        <w:t>Lovdata</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5"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lovdata</w:t>
        </w:r>
        <w:r w:rsidRPr="00830D3D">
          <w:rPr>
            <w:rStyle w:val="a5"/>
            <w:rFonts w:ascii="Times New Roman" w:hAnsi="Times New Roman" w:cs="Times New Roman"/>
          </w:rPr>
          <w:t>.</w:t>
        </w:r>
        <w:r w:rsidRPr="00830D3D">
          <w:rPr>
            <w:rStyle w:val="a5"/>
            <w:rFonts w:ascii="Times New Roman" w:hAnsi="Times New Roman" w:cs="Times New Roman"/>
            <w:lang w:val="sv-SE"/>
          </w:rPr>
          <w:t>no</w:t>
        </w:r>
        <w:r w:rsidRPr="00830D3D">
          <w:rPr>
            <w:rStyle w:val="a5"/>
            <w:rFonts w:ascii="Times New Roman" w:hAnsi="Times New Roman" w:cs="Times New Roman"/>
          </w:rPr>
          <w:t>/</w:t>
        </w:r>
        <w:r w:rsidRPr="00830D3D">
          <w:rPr>
            <w:rStyle w:val="a5"/>
            <w:rFonts w:ascii="Times New Roman" w:hAnsi="Times New Roman" w:cs="Times New Roman"/>
            <w:lang w:val="sv-SE"/>
          </w:rPr>
          <w:t>dokument</w:t>
        </w:r>
        <w:r w:rsidRPr="00830D3D">
          <w:rPr>
            <w:rStyle w:val="a5"/>
            <w:rFonts w:ascii="Times New Roman" w:hAnsi="Times New Roman" w:cs="Times New Roman"/>
          </w:rPr>
          <w:t>/</w:t>
        </w:r>
        <w:r w:rsidRPr="00830D3D">
          <w:rPr>
            <w:rStyle w:val="a5"/>
            <w:rFonts w:ascii="Times New Roman" w:hAnsi="Times New Roman" w:cs="Times New Roman"/>
            <w:lang w:val="sv-SE"/>
          </w:rPr>
          <w:t>LTI</w:t>
        </w:r>
        <w:r w:rsidRPr="00830D3D">
          <w:rPr>
            <w:rStyle w:val="a5"/>
            <w:rFonts w:ascii="Times New Roman" w:hAnsi="Times New Roman" w:cs="Times New Roman"/>
          </w:rPr>
          <w:t>/</w:t>
        </w:r>
        <w:r w:rsidRPr="00830D3D">
          <w:rPr>
            <w:rStyle w:val="a5"/>
            <w:rFonts w:ascii="Times New Roman" w:hAnsi="Times New Roman" w:cs="Times New Roman"/>
            <w:lang w:val="sv-SE"/>
          </w:rPr>
          <w:t>lov</w:t>
        </w:r>
        <w:r w:rsidRPr="00830D3D">
          <w:rPr>
            <w:rStyle w:val="a5"/>
            <w:rFonts w:ascii="Times New Roman" w:hAnsi="Times New Roman" w:cs="Times New Roman"/>
          </w:rPr>
          <w:t>/2021-06-11-76</w:t>
        </w:r>
      </w:hyperlink>
      <w:r w:rsidRPr="00830D3D">
        <w:rPr>
          <w:rFonts w:ascii="Times New Roman" w:hAnsi="Times New Roman" w:cs="Times New Roman"/>
        </w:rPr>
        <w:t xml:space="preserve"> (дата обращения: 16.04.23)</w:t>
      </w:r>
    </w:p>
  </w:footnote>
  <w:footnote w:id="7">
    <w:p w14:paraId="719CF0B9" w14:textId="77777777" w:rsidR="00853122" w:rsidRPr="00830D3D" w:rsidRDefault="00853122" w:rsidP="00830D3D">
      <w:pPr>
        <w:spacing w:line="276" w:lineRule="auto"/>
        <w:jc w:val="both"/>
        <w:rPr>
          <w:rFonts w:ascii="Times New Roman" w:hAnsi="Times New Roman" w:cs="Times New Roman"/>
          <w:sz w:val="20"/>
          <w:szCs w:val="20"/>
          <w:lang w:val="sv-SE"/>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См</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например</w:t>
      </w:r>
      <w:r w:rsidRPr="00830D3D">
        <w:rPr>
          <w:rFonts w:ascii="Times New Roman" w:hAnsi="Times New Roman" w:cs="Times New Roman"/>
          <w:sz w:val="20"/>
          <w:szCs w:val="20"/>
          <w:lang w:val="sv-SE"/>
        </w:rPr>
        <w:t>: Lag (2009:724) om nationella minoriteter och minoritetsspråk // Sveriges riksdag/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sv-SE"/>
        </w:rPr>
        <w:t xml:space="preserve">] // URL: </w:t>
      </w:r>
      <w:hyperlink r:id="rId6" w:history="1">
        <w:r w:rsidRPr="00830D3D">
          <w:rPr>
            <w:rStyle w:val="a5"/>
            <w:rFonts w:ascii="Times New Roman" w:hAnsi="Times New Roman" w:cs="Times New Roman"/>
            <w:sz w:val="20"/>
            <w:szCs w:val="20"/>
            <w:lang w:val="sv-SE"/>
          </w:rPr>
          <w:t>https://www.riksdagen.se/sv/dokument-lagar/dokument/svensk-forfattningssamling/lag-2009724-om-nationella-minoriteter-och_sfs-2009-724</w:t>
        </w:r>
      </w:hyperlink>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дата</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sv-SE"/>
        </w:rPr>
        <w:t xml:space="preserve">: 28.04.2022) </w:t>
      </w:r>
    </w:p>
  </w:footnote>
  <w:footnote w:id="8">
    <w:p w14:paraId="2CCBDEEC" w14:textId="77777777" w:rsidR="00853122" w:rsidRPr="00830D3D" w:rsidRDefault="00853122" w:rsidP="00830D3D">
      <w:pPr>
        <w:pStyle w:val="a3"/>
        <w:spacing w:before="0" w:beforeAutospacing="0" w:after="0" w:afterAutospacing="0" w:line="276" w:lineRule="auto"/>
        <w:jc w:val="both"/>
        <w:textAlignment w:val="top"/>
        <w:outlineLvl w:val="0"/>
        <w:rPr>
          <w:color w:val="000000" w:themeColor="text1"/>
          <w:sz w:val="20"/>
          <w:szCs w:val="20"/>
          <w:bdr w:val="none" w:sz="0" w:space="0" w:color="auto" w:frame="1"/>
        </w:rPr>
      </w:pPr>
      <w:r w:rsidRPr="00830D3D">
        <w:rPr>
          <w:rStyle w:val="a4"/>
          <w:sz w:val="20"/>
          <w:szCs w:val="20"/>
        </w:rPr>
        <w:footnoteRef/>
      </w:r>
      <w:r w:rsidRPr="00830D3D">
        <w:rPr>
          <w:sz w:val="20"/>
          <w:szCs w:val="20"/>
        </w:rPr>
        <w:t xml:space="preserve"> См. например: </w:t>
      </w:r>
      <w:r w:rsidRPr="00830D3D">
        <w:rPr>
          <w:color w:val="000000" w:themeColor="text1"/>
          <w:sz w:val="20"/>
          <w:szCs w:val="20"/>
          <w:bdr w:val="none" w:sz="0" w:space="0" w:color="auto" w:frame="1"/>
          <w:lang w:val="sv-SE"/>
        </w:rPr>
        <w:t>Kolttalaki</w:t>
      </w:r>
      <w:r w:rsidRPr="00830D3D">
        <w:rPr>
          <w:color w:val="000000" w:themeColor="text1"/>
          <w:sz w:val="20"/>
          <w:szCs w:val="20"/>
          <w:bdr w:val="none" w:sz="0" w:space="0" w:color="auto" w:frame="1"/>
        </w:rPr>
        <w:t xml:space="preserve"> </w:t>
      </w:r>
      <w:r w:rsidRPr="00830D3D">
        <w:rPr>
          <w:color w:val="000000" w:themeColor="text1"/>
          <w:sz w:val="20"/>
          <w:szCs w:val="20"/>
          <w:bdr w:val="none" w:sz="0" w:space="0" w:color="auto" w:frame="1"/>
          <w:lang w:val="sv-SE"/>
        </w:rPr>
        <w:t>of</w:t>
      </w:r>
      <w:r w:rsidRPr="00830D3D">
        <w:rPr>
          <w:color w:val="000000" w:themeColor="text1"/>
          <w:sz w:val="20"/>
          <w:szCs w:val="20"/>
          <w:bdr w:val="none" w:sz="0" w:space="0" w:color="auto" w:frame="1"/>
        </w:rPr>
        <w:t xml:space="preserve"> 24.02.1995 </w:t>
      </w:r>
      <w:r w:rsidRPr="00830D3D">
        <w:rPr>
          <w:sz w:val="20"/>
          <w:szCs w:val="20"/>
        </w:rPr>
        <w:t xml:space="preserve">// </w:t>
      </w:r>
      <w:r w:rsidRPr="00830D3D">
        <w:rPr>
          <w:sz w:val="20"/>
          <w:szCs w:val="20"/>
          <w:lang w:val="sv-SE"/>
        </w:rPr>
        <w:t>Finlex</w:t>
      </w:r>
      <w:r w:rsidRPr="00830D3D">
        <w:rPr>
          <w:sz w:val="20"/>
          <w:szCs w:val="20"/>
        </w:rPr>
        <w:t xml:space="preserve"> / [Электронный ресурс] // </w:t>
      </w:r>
      <w:r w:rsidRPr="00830D3D">
        <w:rPr>
          <w:sz w:val="20"/>
          <w:szCs w:val="20"/>
          <w:lang w:val="sv-SE"/>
        </w:rPr>
        <w:t>URL</w:t>
      </w:r>
      <w:r w:rsidRPr="00830D3D">
        <w:rPr>
          <w:sz w:val="20"/>
          <w:szCs w:val="20"/>
        </w:rPr>
        <w:t xml:space="preserve">: </w:t>
      </w:r>
      <w:hyperlink r:id="rId7" w:history="1">
        <w:r w:rsidRPr="00830D3D">
          <w:rPr>
            <w:rStyle w:val="a5"/>
            <w:sz w:val="20"/>
            <w:szCs w:val="20"/>
            <w:lang w:val="sv-SE"/>
          </w:rPr>
          <w:t>https</w:t>
        </w:r>
        <w:r w:rsidRPr="00830D3D">
          <w:rPr>
            <w:rStyle w:val="a5"/>
            <w:sz w:val="20"/>
            <w:szCs w:val="20"/>
          </w:rPr>
          <w:t>://</w:t>
        </w:r>
        <w:r w:rsidRPr="00830D3D">
          <w:rPr>
            <w:rStyle w:val="a5"/>
            <w:sz w:val="20"/>
            <w:szCs w:val="20"/>
            <w:lang w:val="sv-SE"/>
          </w:rPr>
          <w:t>www</w:t>
        </w:r>
        <w:r w:rsidRPr="00830D3D">
          <w:rPr>
            <w:rStyle w:val="a5"/>
            <w:sz w:val="20"/>
            <w:szCs w:val="20"/>
          </w:rPr>
          <w:t>.</w:t>
        </w:r>
        <w:r w:rsidRPr="00830D3D">
          <w:rPr>
            <w:rStyle w:val="a5"/>
            <w:sz w:val="20"/>
            <w:szCs w:val="20"/>
            <w:lang w:val="sv-SE"/>
          </w:rPr>
          <w:t>finlex</w:t>
        </w:r>
        <w:r w:rsidRPr="00830D3D">
          <w:rPr>
            <w:rStyle w:val="a5"/>
            <w:sz w:val="20"/>
            <w:szCs w:val="20"/>
          </w:rPr>
          <w:t>.</w:t>
        </w:r>
        <w:r w:rsidRPr="00830D3D">
          <w:rPr>
            <w:rStyle w:val="a5"/>
            <w:sz w:val="20"/>
            <w:szCs w:val="20"/>
            <w:lang w:val="sv-SE"/>
          </w:rPr>
          <w:t>fi</w:t>
        </w:r>
        <w:r w:rsidRPr="00830D3D">
          <w:rPr>
            <w:rStyle w:val="a5"/>
            <w:sz w:val="20"/>
            <w:szCs w:val="20"/>
          </w:rPr>
          <w:t>/</w:t>
        </w:r>
        <w:r w:rsidRPr="00830D3D">
          <w:rPr>
            <w:rStyle w:val="a5"/>
            <w:sz w:val="20"/>
            <w:szCs w:val="20"/>
            <w:lang w:val="sv-SE"/>
          </w:rPr>
          <w:t>fi</w:t>
        </w:r>
        <w:r w:rsidRPr="00830D3D">
          <w:rPr>
            <w:rStyle w:val="a5"/>
            <w:sz w:val="20"/>
            <w:szCs w:val="20"/>
          </w:rPr>
          <w:t>/</w:t>
        </w:r>
        <w:r w:rsidRPr="00830D3D">
          <w:rPr>
            <w:rStyle w:val="a5"/>
            <w:sz w:val="20"/>
            <w:szCs w:val="20"/>
            <w:lang w:val="sv-SE"/>
          </w:rPr>
          <w:t>laki</w:t>
        </w:r>
        <w:r w:rsidRPr="00830D3D">
          <w:rPr>
            <w:rStyle w:val="a5"/>
            <w:sz w:val="20"/>
            <w:szCs w:val="20"/>
          </w:rPr>
          <w:t>/</w:t>
        </w:r>
        <w:r w:rsidRPr="00830D3D">
          <w:rPr>
            <w:rStyle w:val="a5"/>
            <w:sz w:val="20"/>
            <w:szCs w:val="20"/>
            <w:lang w:val="sv-SE"/>
          </w:rPr>
          <w:t>ajantasa</w:t>
        </w:r>
        <w:r w:rsidRPr="00830D3D">
          <w:rPr>
            <w:rStyle w:val="a5"/>
            <w:sz w:val="20"/>
            <w:szCs w:val="20"/>
          </w:rPr>
          <w:t>/1995/19950253?</w:t>
        </w:r>
        <w:r w:rsidRPr="00830D3D">
          <w:rPr>
            <w:rStyle w:val="a5"/>
            <w:sz w:val="20"/>
            <w:szCs w:val="20"/>
            <w:lang w:val="sv-SE"/>
          </w:rPr>
          <w:t>search</w:t>
        </w:r>
        <w:r w:rsidRPr="00830D3D">
          <w:rPr>
            <w:rStyle w:val="a5"/>
            <w:sz w:val="20"/>
            <w:szCs w:val="20"/>
          </w:rPr>
          <w:t>%5</w:t>
        </w:r>
        <w:r w:rsidRPr="00830D3D">
          <w:rPr>
            <w:rStyle w:val="a5"/>
            <w:sz w:val="20"/>
            <w:szCs w:val="20"/>
            <w:lang w:val="sv-SE"/>
          </w:rPr>
          <w:t>Btype</w:t>
        </w:r>
        <w:r w:rsidRPr="00830D3D">
          <w:rPr>
            <w:rStyle w:val="a5"/>
            <w:sz w:val="20"/>
            <w:szCs w:val="20"/>
          </w:rPr>
          <w:t>%5</w:t>
        </w:r>
        <w:r w:rsidRPr="00830D3D">
          <w:rPr>
            <w:rStyle w:val="a5"/>
            <w:sz w:val="20"/>
            <w:szCs w:val="20"/>
            <w:lang w:val="sv-SE"/>
          </w:rPr>
          <w:t>D</w:t>
        </w:r>
        <w:r w:rsidRPr="00830D3D">
          <w:rPr>
            <w:rStyle w:val="a5"/>
            <w:sz w:val="20"/>
            <w:szCs w:val="20"/>
          </w:rPr>
          <w:t>=</w:t>
        </w:r>
        <w:r w:rsidRPr="00830D3D">
          <w:rPr>
            <w:rStyle w:val="a5"/>
            <w:sz w:val="20"/>
            <w:szCs w:val="20"/>
            <w:lang w:val="sv-SE"/>
          </w:rPr>
          <w:t>pika</w:t>
        </w:r>
        <w:r w:rsidRPr="00830D3D">
          <w:rPr>
            <w:rStyle w:val="a5"/>
            <w:sz w:val="20"/>
            <w:szCs w:val="20"/>
          </w:rPr>
          <w:t>&amp;</w:t>
        </w:r>
        <w:r w:rsidRPr="00830D3D">
          <w:rPr>
            <w:rStyle w:val="a5"/>
            <w:sz w:val="20"/>
            <w:szCs w:val="20"/>
            <w:lang w:val="sv-SE"/>
          </w:rPr>
          <w:t>search</w:t>
        </w:r>
        <w:r w:rsidRPr="00830D3D">
          <w:rPr>
            <w:rStyle w:val="a5"/>
            <w:sz w:val="20"/>
            <w:szCs w:val="20"/>
          </w:rPr>
          <w:t>%5</w:t>
        </w:r>
        <w:r w:rsidRPr="00830D3D">
          <w:rPr>
            <w:rStyle w:val="a5"/>
            <w:sz w:val="20"/>
            <w:szCs w:val="20"/>
            <w:lang w:val="sv-SE"/>
          </w:rPr>
          <w:t>Bpika</w:t>
        </w:r>
        <w:r w:rsidRPr="00830D3D">
          <w:rPr>
            <w:rStyle w:val="a5"/>
            <w:sz w:val="20"/>
            <w:szCs w:val="20"/>
          </w:rPr>
          <w:t>%5</w:t>
        </w:r>
        <w:r w:rsidRPr="00830D3D">
          <w:rPr>
            <w:rStyle w:val="a5"/>
            <w:sz w:val="20"/>
            <w:szCs w:val="20"/>
            <w:lang w:val="sv-SE"/>
          </w:rPr>
          <w:t>D</w:t>
        </w:r>
        <w:r w:rsidRPr="00830D3D">
          <w:rPr>
            <w:rStyle w:val="a5"/>
            <w:sz w:val="20"/>
            <w:szCs w:val="20"/>
          </w:rPr>
          <w:t>=</w:t>
        </w:r>
        <w:r w:rsidRPr="00830D3D">
          <w:rPr>
            <w:rStyle w:val="a5"/>
            <w:sz w:val="20"/>
            <w:szCs w:val="20"/>
            <w:lang w:val="sv-SE"/>
          </w:rPr>
          <w:t>kolttalaki</w:t>
        </w:r>
      </w:hyperlink>
      <w:r w:rsidRPr="00830D3D">
        <w:rPr>
          <w:sz w:val="20"/>
          <w:szCs w:val="20"/>
        </w:rPr>
        <w:t xml:space="preserve"> (дата обращения: 02.05.2023)</w:t>
      </w:r>
    </w:p>
  </w:footnote>
  <w:footnote w:id="9">
    <w:p w14:paraId="2433C500" w14:textId="01665E85" w:rsidR="00853122" w:rsidRPr="00830D3D" w:rsidRDefault="00853122"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A13222" w:rsidRPr="00830D3D">
        <w:rPr>
          <w:rFonts w:ascii="Times New Roman" w:hAnsi="Times New Roman" w:cs="Times New Roman"/>
          <w:lang w:val="en-US"/>
        </w:rPr>
        <w:t>Said E.W. Orientalism. – N.Y.: Vintage Books, 1979. – 369 c.</w:t>
      </w:r>
    </w:p>
  </w:footnote>
  <w:footnote w:id="10">
    <w:p w14:paraId="71194C7E" w14:textId="20D79CE0" w:rsidR="00853122" w:rsidRPr="00830D3D" w:rsidRDefault="00853122"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Bhabha H.K. The Location of Culture. </w:t>
      </w:r>
      <w:r w:rsidR="00A13222" w:rsidRPr="00830D3D">
        <w:rPr>
          <w:rFonts w:ascii="Times New Roman" w:hAnsi="Times New Roman" w:cs="Times New Roman"/>
          <w:lang w:val="en-US"/>
        </w:rPr>
        <w:t>–</w:t>
      </w:r>
      <w:r w:rsidRPr="00830D3D">
        <w:rPr>
          <w:rFonts w:ascii="Times New Roman" w:hAnsi="Times New Roman" w:cs="Times New Roman"/>
          <w:lang w:val="en-US"/>
        </w:rPr>
        <w:t xml:space="preserve"> London: Routledge, 1994. </w:t>
      </w:r>
      <w:r w:rsidR="00A13222" w:rsidRPr="00830D3D">
        <w:rPr>
          <w:rFonts w:ascii="Times New Roman" w:hAnsi="Times New Roman" w:cs="Times New Roman"/>
          <w:lang w:val="en-US"/>
        </w:rPr>
        <w:t>–</w:t>
      </w:r>
      <w:r w:rsidRPr="00830D3D">
        <w:rPr>
          <w:rFonts w:ascii="Times New Roman" w:hAnsi="Times New Roman" w:cs="Times New Roman"/>
          <w:lang w:val="en-US"/>
        </w:rPr>
        <w:t xml:space="preserve"> 285 с.</w:t>
      </w:r>
    </w:p>
  </w:footnote>
  <w:footnote w:id="11">
    <w:p w14:paraId="72986027" w14:textId="3F7C0B32" w:rsidR="00853122" w:rsidRPr="00830D3D" w:rsidRDefault="00853122"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Chakrabarty D. Provincializing Europe: Postcolonial Thought and Historical Difference. - Princeton: Princeton University Press, 2000. </w:t>
      </w:r>
      <w:r w:rsidR="00A13222" w:rsidRPr="00830D3D">
        <w:rPr>
          <w:rFonts w:ascii="Times New Roman" w:hAnsi="Times New Roman" w:cs="Times New Roman"/>
          <w:lang w:val="en-US"/>
        </w:rPr>
        <w:t>–</w:t>
      </w:r>
      <w:r w:rsidRPr="00830D3D">
        <w:rPr>
          <w:rFonts w:ascii="Times New Roman" w:hAnsi="Times New Roman" w:cs="Times New Roman"/>
          <w:lang w:val="en-US"/>
        </w:rPr>
        <w:t xml:space="preserve"> 336 с.</w:t>
      </w:r>
    </w:p>
  </w:footnote>
  <w:footnote w:id="12">
    <w:p w14:paraId="5AADA50A" w14:textId="5AE02207" w:rsidR="00853122" w:rsidRPr="00830D3D" w:rsidRDefault="00853122" w:rsidP="00830D3D">
      <w:pPr>
        <w:pStyle w:val="a3"/>
        <w:spacing w:before="0" w:beforeAutospacing="0" w:after="0" w:afterAutospacing="0" w:line="276" w:lineRule="auto"/>
        <w:jc w:val="both"/>
        <w:textAlignment w:val="top"/>
        <w:rPr>
          <w:color w:val="000000"/>
          <w:sz w:val="20"/>
          <w:szCs w:val="20"/>
          <w:bdr w:val="none" w:sz="0" w:space="0" w:color="auto" w:frame="1"/>
          <w:lang w:val="en-US"/>
        </w:rPr>
      </w:pPr>
      <w:r w:rsidRPr="00830D3D">
        <w:rPr>
          <w:rStyle w:val="a4"/>
          <w:sz w:val="20"/>
          <w:szCs w:val="20"/>
        </w:rPr>
        <w:footnoteRef/>
      </w:r>
      <w:r w:rsidRPr="00830D3D">
        <w:rPr>
          <w:sz w:val="20"/>
          <w:szCs w:val="20"/>
          <w:lang w:val="en-US"/>
        </w:rPr>
        <w:t xml:space="preserve"> </w:t>
      </w:r>
      <w:r w:rsidR="00A13222" w:rsidRPr="00830D3D">
        <w:rPr>
          <w:sz w:val="20"/>
          <w:szCs w:val="20"/>
          <w:lang w:val="en-US"/>
        </w:rPr>
        <w:t>Nair S. Introducing Postcolonialism in International Relations Theory // E-international relation. – 2017.</w:t>
      </w:r>
    </w:p>
  </w:footnote>
  <w:footnote w:id="13">
    <w:p w14:paraId="52A147A0" w14:textId="08B10270" w:rsidR="00853122" w:rsidRPr="00830D3D" w:rsidRDefault="00853122" w:rsidP="00830D3D">
      <w:pPr>
        <w:pStyle w:val="a3"/>
        <w:spacing w:before="0" w:beforeAutospacing="0" w:after="0" w:afterAutospacing="0" w:line="276" w:lineRule="auto"/>
        <w:jc w:val="both"/>
        <w:textAlignment w:val="top"/>
        <w:rPr>
          <w:b/>
          <w:bCs/>
          <w:color w:val="000000"/>
          <w:sz w:val="20"/>
          <w:szCs w:val="20"/>
          <w:bdr w:val="none" w:sz="0" w:space="0" w:color="auto" w:frame="1"/>
          <w:lang w:val="en-US"/>
        </w:rPr>
      </w:pPr>
      <w:r w:rsidRPr="00830D3D">
        <w:rPr>
          <w:rStyle w:val="a4"/>
          <w:sz w:val="20"/>
          <w:szCs w:val="20"/>
        </w:rPr>
        <w:footnoteRef/>
      </w:r>
      <w:r w:rsidRPr="00830D3D">
        <w:rPr>
          <w:sz w:val="20"/>
          <w:szCs w:val="20"/>
          <w:lang w:val="en-US"/>
        </w:rPr>
        <w:t xml:space="preserve"> Ari T., Toprak E. Post-Colonialism and International Relations // Theories Of International Relations II. – Eskişehir: Anadolu University Press, 2019. – </w:t>
      </w:r>
      <w:r w:rsidRPr="00830D3D">
        <w:rPr>
          <w:sz w:val="20"/>
          <w:szCs w:val="20"/>
          <w:lang w:val="sv-SE"/>
        </w:rPr>
        <w:t>С</w:t>
      </w:r>
      <w:r w:rsidRPr="00830D3D">
        <w:rPr>
          <w:sz w:val="20"/>
          <w:szCs w:val="20"/>
          <w:lang w:val="en-US"/>
        </w:rPr>
        <w:t>. 66-86</w:t>
      </w:r>
      <w:r w:rsidR="00A13222" w:rsidRPr="00830D3D">
        <w:rPr>
          <w:rStyle w:val="a8"/>
          <w:b w:val="0"/>
          <w:bCs w:val="0"/>
          <w:color w:val="000000"/>
          <w:sz w:val="20"/>
          <w:szCs w:val="20"/>
          <w:bdr w:val="none" w:sz="0" w:space="0" w:color="auto" w:frame="1"/>
          <w:lang w:val="en-US"/>
        </w:rPr>
        <w:t>.</w:t>
      </w:r>
    </w:p>
  </w:footnote>
  <w:footnote w:id="14">
    <w:p w14:paraId="10459A8C" w14:textId="5C15595F" w:rsidR="00853122" w:rsidRPr="00830D3D" w:rsidRDefault="00853122" w:rsidP="00830D3D">
      <w:pPr>
        <w:pStyle w:val="a3"/>
        <w:spacing w:before="0" w:beforeAutospacing="0" w:after="0" w:afterAutospacing="0" w:line="276" w:lineRule="auto"/>
        <w:jc w:val="both"/>
        <w:textAlignment w:val="top"/>
        <w:rPr>
          <w:color w:val="000000"/>
          <w:sz w:val="20"/>
          <w:szCs w:val="20"/>
          <w:bdr w:val="none" w:sz="0" w:space="0" w:color="auto" w:frame="1"/>
        </w:rPr>
      </w:pPr>
      <w:r w:rsidRPr="00830D3D">
        <w:rPr>
          <w:rStyle w:val="a4"/>
          <w:sz w:val="20"/>
          <w:szCs w:val="20"/>
        </w:rPr>
        <w:footnoteRef/>
      </w:r>
      <w:r w:rsidRPr="00830D3D">
        <w:rPr>
          <w:sz w:val="20"/>
          <w:szCs w:val="20"/>
        </w:rPr>
        <w:t xml:space="preserve"> </w:t>
      </w:r>
      <w:r w:rsidR="00A13222" w:rsidRPr="00830D3D">
        <w:rPr>
          <w:rStyle w:val="a8"/>
          <w:b w:val="0"/>
          <w:bCs w:val="0"/>
          <w:color w:val="000000"/>
          <w:sz w:val="20"/>
          <w:szCs w:val="20"/>
          <w:bdr w:val="none" w:sz="0" w:space="0" w:color="auto" w:frame="1"/>
        </w:rPr>
        <w:t>Лошкарёв И.Д. Постколониализм в международных исследованиях: два лика теории // Вестник РУДН. – 2022. – №22 (4). – С. 659-670.</w:t>
      </w:r>
    </w:p>
  </w:footnote>
  <w:footnote w:id="15">
    <w:p w14:paraId="12214DC8" w14:textId="6896156B" w:rsidR="00CF5279" w:rsidRPr="00830D3D" w:rsidRDefault="00CF527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Григорьева О.В., Плюснин Н.О. Особенности реформирования систем самоуправления на островных территориях в Северной и Южной Атлантике в XXI веке (на примере Конституции островов Святой Елены, Вознесения и Тристан-да-Кунья и законов о самоуправлении Фарерских островов и Гренландии // Островные государства и зависимые территории в Африке: глобальные контексты и локальные контрасты. – М.: ИАфр РАН, 2024.  – С. 17-21.</w:t>
      </w:r>
    </w:p>
  </w:footnote>
  <w:footnote w:id="16">
    <w:p w14:paraId="5946A308" w14:textId="7354B869" w:rsidR="00853122" w:rsidRPr="00830D3D" w:rsidRDefault="00853122"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00A13222" w:rsidRPr="00830D3D">
        <w:rPr>
          <w:rFonts w:ascii="Times New Roman" w:hAnsi="Times New Roman" w:cs="Times New Roman"/>
          <w:color w:val="000000" w:themeColor="text1"/>
        </w:rPr>
        <w:t>Лофтсдоттир К. Двойственность колониального опыта и руины колониализма // Новое литературное обозрение. - 2020. – №16.</w:t>
      </w:r>
    </w:p>
  </w:footnote>
  <w:footnote w:id="17">
    <w:p w14:paraId="05E95043" w14:textId="336D16C8" w:rsidR="00853122" w:rsidRPr="00830D3D" w:rsidRDefault="00853122"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A13222" w:rsidRPr="00830D3D">
        <w:rPr>
          <w:rFonts w:ascii="Times New Roman" w:hAnsi="Times New Roman" w:cs="Times New Roman"/>
          <w:lang w:val="en-US"/>
        </w:rPr>
        <w:t>Fur G. Colonialism and Swedish History: Unthinkable Connections? // Scandinavian Colonialism and the Rise of Modernity: Small Time Agents in a Global Arena. – N.Y.: Springer, 2013.  – С. 17-36.</w:t>
      </w:r>
    </w:p>
  </w:footnote>
  <w:footnote w:id="18">
    <w:p w14:paraId="62B8D276" w14:textId="6D42BC7D" w:rsidR="00853122" w:rsidRPr="00A13222" w:rsidRDefault="00853122"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A13222" w:rsidRPr="00830D3D">
        <w:rPr>
          <w:rFonts w:ascii="Times New Roman" w:hAnsi="Times New Roman" w:cs="Times New Roman"/>
          <w:lang w:val="en-US"/>
        </w:rPr>
        <w:t xml:space="preserve">Naum M., Nordin J. Situating Scandinavian Colonialism // Scandinavian Colonialism and the Rise of Modernity: Small Time Agents in a Global Arena. – N.Y.: Springer, 2013.  </w:t>
      </w:r>
      <w:r w:rsidR="00A13222" w:rsidRPr="00830D3D">
        <w:rPr>
          <w:rFonts w:ascii="Times New Roman" w:hAnsi="Times New Roman" w:cs="Times New Roman"/>
          <w:lang w:val="sv-SE"/>
        </w:rPr>
        <w:t xml:space="preserve">– </w:t>
      </w:r>
      <w:r w:rsidR="00A13222" w:rsidRPr="00830D3D">
        <w:rPr>
          <w:rFonts w:ascii="Times New Roman" w:hAnsi="Times New Roman" w:cs="Times New Roman"/>
          <w:lang w:val="en-US"/>
        </w:rPr>
        <w:t>С</w:t>
      </w:r>
      <w:r w:rsidR="00A13222" w:rsidRPr="00830D3D">
        <w:rPr>
          <w:rFonts w:ascii="Times New Roman" w:hAnsi="Times New Roman" w:cs="Times New Roman"/>
          <w:lang w:val="sv-SE"/>
        </w:rPr>
        <w:t>. 3-16.</w:t>
      </w:r>
    </w:p>
  </w:footnote>
  <w:footnote w:id="19">
    <w:p w14:paraId="676ED494" w14:textId="49BBB5DD" w:rsidR="00853122" w:rsidRPr="00A13222" w:rsidRDefault="00853122" w:rsidP="00830D3D">
      <w:pPr>
        <w:pStyle w:val="a3"/>
        <w:spacing w:before="0" w:beforeAutospacing="0" w:after="0" w:afterAutospacing="0" w:line="276" w:lineRule="auto"/>
        <w:jc w:val="both"/>
        <w:textAlignment w:val="top"/>
        <w:rPr>
          <w:b/>
          <w:bCs/>
          <w:color w:val="000000"/>
          <w:sz w:val="20"/>
          <w:szCs w:val="20"/>
          <w:bdr w:val="none" w:sz="0" w:space="0" w:color="auto" w:frame="1"/>
          <w:lang w:val="sv-SE"/>
        </w:rPr>
      </w:pPr>
      <w:r w:rsidRPr="00547DBE">
        <w:rPr>
          <w:rStyle w:val="a4"/>
          <w:sz w:val="20"/>
          <w:szCs w:val="20"/>
        </w:rPr>
        <w:footnoteRef/>
      </w:r>
      <w:r w:rsidRPr="00A13222">
        <w:rPr>
          <w:sz w:val="20"/>
          <w:szCs w:val="20"/>
          <w:lang w:val="sv-SE"/>
        </w:rPr>
        <w:t xml:space="preserve"> </w:t>
      </w:r>
      <w:r w:rsidR="00A13222" w:rsidRPr="00A13222">
        <w:rPr>
          <w:color w:val="000000" w:themeColor="text1"/>
          <w:sz w:val="20"/>
          <w:szCs w:val="20"/>
          <w:lang w:val="sv-SE"/>
        </w:rPr>
        <w:t xml:space="preserve">Minde H. Fornorskinga av samene - hvorfor, hvordan og hvilke følger?. </w:t>
      </w:r>
      <w:r w:rsidR="00A13222">
        <w:rPr>
          <w:color w:val="000000" w:themeColor="text1"/>
          <w:sz w:val="20"/>
          <w:szCs w:val="20"/>
          <w:lang w:val="sv-SE"/>
        </w:rPr>
        <w:t>–</w:t>
      </w:r>
      <w:r w:rsidR="00A13222" w:rsidRPr="00A13222">
        <w:rPr>
          <w:color w:val="000000" w:themeColor="text1"/>
          <w:sz w:val="20"/>
          <w:szCs w:val="20"/>
          <w:lang w:val="sv-SE"/>
        </w:rPr>
        <w:t xml:space="preserve"> Kautokeino: Gáldu Čála, 2005. </w:t>
      </w:r>
      <w:r w:rsidR="00A13222">
        <w:rPr>
          <w:color w:val="000000" w:themeColor="text1"/>
          <w:sz w:val="20"/>
          <w:szCs w:val="20"/>
          <w:lang w:val="sv-SE"/>
        </w:rPr>
        <w:t>–</w:t>
      </w:r>
      <w:r w:rsidR="00A13222" w:rsidRPr="00A13222">
        <w:rPr>
          <w:color w:val="000000" w:themeColor="text1"/>
          <w:sz w:val="20"/>
          <w:szCs w:val="20"/>
          <w:lang w:val="sv-SE"/>
        </w:rPr>
        <w:t xml:space="preserve"> С. 3-18.</w:t>
      </w:r>
    </w:p>
  </w:footnote>
  <w:footnote w:id="20">
    <w:p w14:paraId="21DE1832" w14:textId="64B3EF1C" w:rsidR="00853122" w:rsidRPr="00A13222" w:rsidRDefault="00853122" w:rsidP="00830D3D">
      <w:pPr>
        <w:pStyle w:val="a3"/>
        <w:spacing w:before="0" w:beforeAutospacing="0" w:after="0" w:afterAutospacing="0" w:line="276" w:lineRule="auto"/>
        <w:jc w:val="both"/>
        <w:textAlignment w:val="top"/>
        <w:rPr>
          <w:color w:val="000000"/>
          <w:sz w:val="20"/>
          <w:szCs w:val="20"/>
          <w:bdr w:val="none" w:sz="0" w:space="0" w:color="auto" w:frame="1"/>
        </w:rPr>
      </w:pPr>
      <w:r w:rsidRPr="00547DBE">
        <w:rPr>
          <w:rStyle w:val="a4"/>
          <w:sz w:val="20"/>
          <w:szCs w:val="20"/>
        </w:rPr>
        <w:footnoteRef/>
      </w:r>
      <w:r w:rsidRPr="00547DBE">
        <w:rPr>
          <w:sz w:val="20"/>
          <w:szCs w:val="20"/>
        </w:rPr>
        <w:t xml:space="preserve"> </w:t>
      </w:r>
      <w:r w:rsidR="00A13222" w:rsidRPr="00A13222">
        <w:rPr>
          <w:rStyle w:val="a8"/>
          <w:b w:val="0"/>
          <w:bCs w:val="0"/>
          <w:color w:val="000000"/>
          <w:sz w:val="20"/>
          <w:szCs w:val="20"/>
          <w:bdr w:val="none" w:sz="0" w:space="0" w:color="auto" w:frame="1"/>
        </w:rPr>
        <w:t xml:space="preserve">Хансен Л.И. О саамской историографии // Арктика и Север. </w:t>
      </w:r>
      <w:r w:rsidR="00A13222">
        <w:rPr>
          <w:rStyle w:val="a8"/>
          <w:b w:val="0"/>
          <w:bCs w:val="0"/>
          <w:color w:val="000000"/>
          <w:sz w:val="20"/>
          <w:szCs w:val="20"/>
          <w:bdr w:val="none" w:sz="0" w:space="0" w:color="auto" w:frame="1"/>
        </w:rPr>
        <w:t>–</w:t>
      </w:r>
      <w:r w:rsidR="00A13222" w:rsidRPr="00A13222">
        <w:rPr>
          <w:rStyle w:val="a8"/>
          <w:b w:val="0"/>
          <w:bCs w:val="0"/>
          <w:color w:val="000000"/>
          <w:sz w:val="20"/>
          <w:szCs w:val="20"/>
          <w:bdr w:val="none" w:sz="0" w:space="0" w:color="auto" w:frame="1"/>
        </w:rPr>
        <w:t xml:space="preserve"> 2017. </w:t>
      </w:r>
      <w:r w:rsidR="00A13222">
        <w:rPr>
          <w:rStyle w:val="a8"/>
          <w:b w:val="0"/>
          <w:bCs w:val="0"/>
          <w:color w:val="000000"/>
          <w:sz w:val="20"/>
          <w:szCs w:val="20"/>
          <w:bdr w:val="none" w:sz="0" w:space="0" w:color="auto" w:frame="1"/>
        </w:rPr>
        <w:t>–</w:t>
      </w:r>
      <w:r w:rsidR="00A13222" w:rsidRPr="00A13222">
        <w:rPr>
          <w:rStyle w:val="a8"/>
          <w:b w:val="0"/>
          <w:bCs w:val="0"/>
          <w:color w:val="000000"/>
          <w:sz w:val="20"/>
          <w:szCs w:val="20"/>
          <w:bdr w:val="none" w:sz="0" w:space="0" w:color="auto" w:frame="1"/>
        </w:rPr>
        <w:t xml:space="preserve"> №27. </w:t>
      </w:r>
      <w:r w:rsidR="00A13222">
        <w:rPr>
          <w:rStyle w:val="a8"/>
          <w:b w:val="0"/>
          <w:bCs w:val="0"/>
          <w:color w:val="000000"/>
          <w:sz w:val="20"/>
          <w:szCs w:val="20"/>
          <w:bdr w:val="none" w:sz="0" w:space="0" w:color="auto" w:frame="1"/>
        </w:rPr>
        <w:t>–</w:t>
      </w:r>
      <w:r w:rsidR="00A13222" w:rsidRPr="00A13222">
        <w:rPr>
          <w:rStyle w:val="a8"/>
          <w:b w:val="0"/>
          <w:bCs w:val="0"/>
          <w:color w:val="000000"/>
          <w:sz w:val="20"/>
          <w:szCs w:val="20"/>
          <w:bdr w:val="none" w:sz="0" w:space="0" w:color="auto" w:frame="1"/>
        </w:rPr>
        <w:t xml:space="preserve"> С. 117-143.</w:t>
      </w:r>
    </w:p>
  </w:footnote>
  <w:footnote w:id="21">
    <w:p w14:paraId="6052F541" w14:textId="22BE9EA5" w:rsidR="00853122" w:rsidRPr="00A13222" w:rsidRDefault="00853122" w:rsidP="00830D3D">
      <w:pPr>
        <w:pStyle w:val="a3"/>
        <w:spacing w:before="0" w:beforeAutospacing="0" w:after="0" w:afterAutospacing="0" w:line="276" w:lineRule="auto"/>
        <w:jc w:val="both"/>
        <w:textAlignment w:val="top"/>
        <w:rPr>
          <w:color w:val="000000"/>
          <w:sz w:val="20"/>
          <w:szCs w:val="20"/>
          <w:bdr w:val="none" w:sz="0" w:space="0" w:color="auto" w:frame="1"/>
        </w:rPr>
      </w:pPr>
      <w:r w:rsidRPr="00547DBE">
        <w:rPr>
          <w:rStyle w:val="a4"/>
          <w:sz w:val="20"/>
          <w:szCs w:val="20"/>
        </w:rPr>
        <w:footnoteRef/>
      </w:r>
      <w:r w:rsidRPr="00547DBE">
        <w:rPr>
          <w:sz w:val="20"/>
          <w:szCs w:val="20"/>
        </w:rPr>
        <w:t xml:space="preserve"> </w:t>
      </w:r>
      <w:r w:rsidRPr="00547DBE">
        <w:rPr>
          <w:rStyle w:val="a8"/>
          <w:b w:val="0"/>
          <w:bCs w:val="0"/>
          <w:color w:val="000000"/>
          <w:sz w:val="20"/>
          <w:szCs w:val="20"/>
          <w:bdr w:val="none" w:sz="0" w:space="0" w:color="auto" w:frame="1"/>
        </w:rPr>
        <w:t xml:space="preserve">Нюссонен Ю., Лехтола В.-П. Введение. От расовых различий к возрождению народа: аспекты исследований саамов в Финляндии и Норвегии // Арктика и Север. </w:t>
      </w:r>
      <w:r w:rsidR="00A13222">
        <w:rPr>
          <w:rStyle w:val="a8"/>
          <w:b w:val="0"/>
          <w:bCs w:val="0"/>
          <w:color w:val="000000"/>
          <w:sz w:val="20"/>
          <w:szCs w:val="20"/>
          <w:bdr w:val="none" w:sz="0" w:space="0" w:color="auto" w:frame="1"/>
        </w:rPr>
        <w:t>–</w:t>
      </w:r>
      <w:r w:rsidRPr="00547DBE">
        <w:rPr>
          <w:rStyle w:val="a8"/>
          <w:b w:val="0"/>
          <w:bCs w:val="0"/>
          <w:color w:val="000000"/>
          <w:sz w:val="20"/>
          <w:szCs w:val="20"/>
          <w:bdr w:val="none" w:sz="0" w:space="0" w:color="auto" w:frame="1"/>
        </w:rPr>
        <w:t xml:space="preserve"> 2017. </w:t>
      </w:r>
      <w:r w:rsidR="00A13222">
        <w:rPr>
          <w:rStyle w:val="a8"/>
          <w:b w:val="0"/>
          <w:bCs w:val="0"/>
          <w:color w:val="000000"/>
          <w:sz w:val="20"/>
          <w:szCs w:val="20"/>
          <w:bdr w:val="none" w:sz="0" w:space="0" w:color="auto" w:frame="1"/>
        </w:rPr>
        <w:t>–</w:t>
      </w:r>
      <w:r w:rsidRPr="00547DBE">
        <w:rPr>
          <w:rStyle w:val="a8"/>
          <w:b w:val="0"/>
          <w:bCs w:val="0"/>
          <w:color w:val="000000"/>
          <w:sz w:val="20"/>
          <w:szCs w:val="20"/>
          <w:bdr w:val="none" w:sz="0" w:space="0" w:color="auto" w:frame="1"/>
        </w:rPr>
        <w:t xml:space="preserve"> №27. </w:t>
      </w:r>
      <w:r w:rsidR="00A13222">
        <w:rPr>
          <w:rStyle w:val="a8"/>
          <w:b w:val="0"/>
          <w:bCs w:val="0"/>
          <w:color w:val="000000"/>
          <w:sz w:val="20"/>
          <w:szCs w:val="20"/>
          <w:bdr w:val="none" w:sz="0" w:space="0" w:color="auto" w:frame="1"/>
        </w:rPr>
        <w:t>–</w:t>
      </w:r>
      <w:r w:rsidRPr="00547DBE">
        <w:rPr>
          <w:rStyle w:val="a8"/>
          <w:b w:val="0"/>
          <w:bCs w:val="0"/>
          <w:color w:val="000000"/>
          <w:sz w:val="20"/>
          <w:szCs w:val="20"/>
          <w:bdr w:val="none" w:sz="0" w:space="0" w:color="auto" w:frame="1"/>
        </w:rPr>
        <w:t xml:space="preserve"> С. 59-73</w:t>
      </w:r>
      <w:r w:rsidR="00A13222" w:rsidRPr="00A13222">
        <w:rPr>
          <w:rStyle w:val="a8"/>
          <w:b w:val="0"/>
          <w:bCs w:val="0"/>
          <w:color w:val="000000"/>
          <w:sz w:val="20"/>
          <w:szCs w:val="20"/>
          <w:bdr w:val="none" w:sz="0" w:space="0" w:color="auto" w:frame="1"/>
        </w:rPr>
        <w:t>.</w:t>
      </w:r>
    </w:p>
  </w:footnote>
  <w:footnote w:id="22">
    <w:p w14:paraId="69979634" w14:textId="094E8381" w:rsidR="00853122" w:rsidRPr="00830D3D" w:rsidRDefault="00853122" w:rsidP="00830D3D">
      <w:pPr>
        <w:pStyle w:val="a6"/>
        <w:spacing w:line="276" w:lineRule="auto"/>
        <w:jc w:val="both"/>
        <w:rPr>
          <w:rFonts w:ascii="Times New Roman" w:hAnsi="Times New Roman" w:cs="Times New Roman"/>
        </w:rPr>
      </w:pPr>
      <w:r w:rsidRPr="00547DBE">
        <w:rPr>
          <w:rStyle w:val="a4"/>
          <w:rFonts w:ascii="Times New Roman" w:hAnsi="Times New Roman" w:cs="Times New Roman"/>
        </w:rPr>
        <w:footnoteRef/>
      </w:r>
      <w:r w:rsidRPr="00547DBE">
        <w:rPr>
          <w:rFonts w:ascii="Times New Roman" w:hAnsi="Times New Roman" w:cs="Times New Roman"/>
        </w:rPr>
        <w:t xml:space="preserve"> </w:t>
      </w:r>
      <w:r w:rsidR="00830D3D">
        <w:rPr>
          <w:rFonts w:ascii="Times New Roman" w:hAnsi="Times New Roman" w:cs="Times New Roman"/>
        </w:rPr>
        <w:t>Там же.</w:t>
      </w:r>
    </w:p>
  </w:footnote>
  <w:footnote w:id="23">
    <w:p w14:paraId="776A2FB0" w14:textId="6F571B7B" w:rsidR="00853122" w:rsidRPr="00A13222" w:rsidRDefault="00853122" w:rsidP="00830D3D">
      <w:pPr>
        <w:pStyle w:val="a6"/>
        <w:spacing w:line="276" w:lineRule="auto"/>
        <w:jc w:val="both"/>
        <w:rPr>
          <w:rFonts w:ascii="Times New Roman" w:hAnsi="Times New Roman" w:cs="Times New Roman"/>
        </w:rPr>
      </w:pPr>
      <w:r w:rsidRPr="00547DBE">
        <w:rPr>
          <w:rStyle w:val="a4"/>
          <w:rFonts w:ascii="Times New Roman" w:hAnsi="Times New Roman" w:cs="Times New Roman"/>
        </w:rPr>
        <w:footnoteRef/>
      </w:r>
      <w:r w:rsidRPr="00547DBE">
        <w:rPr>
          <w:rFonts w:ascii="Times New Roman" w:hAnsi="Times New Roman" w:cs="Times New Roman"/>
        </w:rPr>
        <w:t xml:space="preserve"> Соколов Р.А. Русско-норвежские дипломатические контакты 50-х годов </w:t>
      </w:r>
      <w:r w:rsidRPr="00547DBE">
        <w:rPr>
          <w:rFonts w:ascii="Times New Roman" w:hAnsi="Times New Roman" w:cs="Times New Roman"/>
          <w:lang w:val="en-US"/>
        </w:rPr>
        <w:t>XIII</w:t>
      </w:r>
      <w:r w:rsidRPr="00547DBE">
        <w:rPr>
          <w:rFonts w:ascii="Times New Roman" w:hAnsi="Times New Roman" w:cs="Times New Roman"/>
        </w:rPr>
        <w:t xml:space="preserve"> в.  // Призвание – история Сб. научных статей к 55-летию профессора Ю. В. Кривошеева</w:t>
      </w:r>
      <w:r w:rsidR="00A13222" w:rsidRPr="00A13222">
        <w:rPr>
          <w:rFonts w:ascii="Times New Roman" w:hAnsi="Times New Roman" w:cs="Times New Roman"/>
        </w:rPr>
        <w:t xml:space="preserve">. </w:t>
      </w:r>
      <w:r w:rsidR="00A13222">
        <w:rPr>
          <w:rFonts w:ascii="Times New Roman" w:hAnsi="Times New Roman" w:cs="Times New Roman"/>
        </w:rPr>
        <w:t xml:space="preserve">– </w:t>
      </w:r>
      <w:r w:rsidRPr="00547DBE">
        <w:rPr>
          <w:rFonts w:ascii="Times New Roman" w:hAnsi="Times New Roman" w:cs="Times New Roman"/>
        </w:rPr>
        <w:t>2010</w:t>
      </w:r>
      <w:r w:rsidR="00A13222">
        <w:rPr>
          <w:rFonts w:ascii="Times New Roman" w:hAnsi="Times New Roman" w:cs="Times New Roman"/>
        </w:rPr>
        <w:t>. – С</w:t>
      </w:r>
      <w:r w:rsidRPr="00547DBE">
        <w:rPr>
          <w:rFonts w:ascii="Times New Roman" w:hAnsi="Times New Roman" w:cs="Times New Roman"/>
        </w:rPr>
        <w:t>. 116-124</w:t>
      </w:r>
      <w:r w:rsidR="00A13222" w:rsidRPr="00A13222">
        <w:rPr>
          <w:rFonts w:ascii="Times New Roman" w:hAnsi="Times New Roman" w:cs="Times New Roman"/>
        </w:rPr>
        <w:t>.</w:t>
      </w:r>
    </w:p>
  </w:footnote>
  <w:footnote w:id="24">
    <w:p w14:paraId="3FB47B3B" w14:textId="09B746CD" w:rsidR="00853122" w:rsidRPr="00547DBE" w:rsidRDefault="00853122" w:rsidP="00830D3D">
      <w:pPr>
        <w:pStyle w:val="a6"/>
        <w:spacing w:line="276" w:lineRule="auto"/>
        <w:jc w:val="both"/>
        <w:rPr>
          <w:rFonts w:ascii="Times New Roman" w:hAnsi="Times New Roman" w:cs="Times New Roman"/>
          <w:lang w:val="en-US"/>
        </w:rPr>
      </w:pPr>
      <w:r w:rsidRPr="00547DBE">
        <w:rPr>
          <w:rStyle w:val="a4"/>
          <w:rFonts w:ascii="Times New Roman" w:hAnsi="Times New Roman" w:cs="Times New Roman"/>
        </w:rPr>
        <w:footnoteRef/>
      </w:r>
      <w:r w:rsidRPr="00547DBE">
        <w:rPr>
          <w:rFonts w:ascii="Times New Roman" w:hAnsi="Times New Roman" w:cs="Times New Roman"/>
          <w:lang w:val="en-US"/>
        </w:rPr>
        <w:t xml:space="preserve"> </w:t>
      </w:r>
      <w:r w:rsidR="00A13222" w:rsidRPr="00A13222">
        <w:rPr>
          <w:rFonts w:ascii="Times New Roman" w:hAnsi="Times New Roman" w:cs="Times New Roman"/>
          <w:lang w:val="en-US"/>
        </w:rPr>
        <w:t xml:space="preserve">Zaikov K. Between the empire and the nation state: the problem of the Russian-Norwegian frontier and Sami occupation in the 19th – early 20th centuries // The Polar Journal.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2019.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№9 (1).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154-174.</w:t>
      </w:r>
    </w:p>
  </w:footnote>
  <w:footnote w:id="25">
    <w:p w14:paraId="09E86FDC" w14:textId="6C43E73A" w:rsidR="00853122" w:rsidRPr="00547DBE" w:rsidRDefault="00853122" w:rsidP="00830D3D">
      <w:pPr>
        <w:pStyle w:val="a6"/>
        <w:spacing w:line="276" w:lineRule="auto"/>
        <w:jc w:val="both"/>
        <w:rPr>
          <w:rFonts w:ascii="Times New Roman" w:hAnsi="Times New Roman" w:cs="Times New Roman"/>
        </w:rPr>
      </w:pPr>
      <w:r w:rsidRPr="00547DBE">
        <w:rPr>
          <w:rStyle w:val="a4"/>
          <w:rFonts w:ascii="Times New Roman" w:hAnsi="Times New Roman" w:cs="Times New Roman"/>
        </w:rPr>
        <w:footnoteRef/>
      </w:r>
      <w:r w:rsidRPr="00547DBE">
        <w:rPr>
          <w:rFonts w:ascii="Times New Roman" w:hAnsi="Times New Roman" w:cs="Times New Roman"/>
        </w:rPr>
        <w:t xml:space="preserve"> </w:t>
      </w:r>
      <w:r w:rsidR="00A13222" w:rsidRPr="00A13222">
        <w:rPr>
          <w:rFonts w:ascii="Times New Roman" w:hAnsi="Times New Roman" w:cs="Times New Roman"/>
        </w:rPr>
        <w:t xml:space="preserve">Анисимов С.А., Толмачёв В.П., Широкова А.И. Особенности организации саамского парламента, как выборного представительного органа в государстве на примере Норвегии // Евразийский союз учёных. </w:t>
      </w:r>
      <w:r w:rsidR="00A13222">
        <w:rPr>
          <w:rFonts w:ascii="Times New Roman" w:hAnsi="Times New Roman" w:cs="Times New Roman"/>
        </w:rPr>
        <w:t>–</w:t>
      </w:r>
      <w:r w:rsidR="00A13222" w:rsidRPr="00A13222">
        <w:rPr>
          <w:rFonts w:ascii="Times New Roman" w:hAnsi="Times New Roman" w:cs="Times New Roman"/>
        </w:rPr>
        <w:t xml:space="preserve"> 2014. </w:t>
      </w:r>
      <w:r w:rsidR="00A13222">
        <w:rPr>
          <w:rFonts w:ascii="Times New Roman" w:hAnsi="Times New Roman" w:cs="Times New Roman"/>
        </w:rPr>
        <w:t>–</w:t>
      </w:r>
      <w:r w:rsidR="00A13222" w:rsidRPr="00A13222">
        <w:rPr>
          <w:rFonts w:ascii="Times New Roman" w:hAnsi="Times New Roman" w:cs="Times New Roman"/>
        </w:rPr>
        <w:t xml:space="preserve"> №5. </w:t>
      </w:r>
      <w:r w:rsidR="00A13222">
        <w:rPr>
          <w:rFonts w:ascii="Times New Roman" w:hAnsi="Times New Roman" w:cs="Times New Roman"/>
        </w:rPr>
        <w:t>–</w:t>
      </w:r>
      <w:r w:rsidR="00A13222" w:rsidRPr="00A13222">
        <w:rPr>
          <w:rFonts w:ascii="Times New Roman" w:hAnsi="Times New Roman" w:cs="Times New Roman"/>
        </w:rPr>
        <w:t xml:space="preserve"> С. 25-27.</w:t>
      </w:r>
    </w:p>
  </w:footnote>
  <w:footnote w:id="26">
    <w:p w14:paraId="35181434" w14:textId="6AE17F8E" w:rsidR="00853122" w:rsidRPr="00547DBE" w:rsidRDefault="00853122" w:rsidP="00830D3D">
      <w:pPr>
        <w:pStyle w:val="a6"/>
        <w:spacing w:line="276" w:lineRule="auto"/>
        <w:jc w:val="both"/>
        <w:rPr>
          <w:rFonts w:ascii="Times New Roman" w:hAnsi="Times New Roman" w:cs="Times New Roman"/>
          <w:lang w:val="en-US"/>
        </w:rPr>
      </w:pPr>
      <w:r w:rsidRPr="00547DBE">
        <w:rPr>
          <w:rStyle w:val="a4"/>
          <w:rFonts w:ascii="Times New Roman" w:hAnsi="Times New Roman" w:cs="Times New Roman"/>
        </w:rPr>
        <w:footnoteRef/>
      </w:r>
      <w:r w:rsidRPr="00547DBE">
        <w:rPr>
          <w:rFonts w:ascii="Times New Roman" w:hAnsi="Times New Roman" w:cs="Times New Roman"/>
          <w:lang w:val="en-US"/>
        </w:rPr>
        <w:t xml:space="preserve"> </w:t>
      </w:r>
      <w:r w:rsidR="00A13222" w:rsidRPr="00A13222">
        <w:rPr>
          <w:rFonts w:ascii="Times New Roman" w:hAnsi="Times New Roman" w:cs="Times New Roman"/>
          <w:lang w:val="en-US"/>
        </w:rPr>
        <w:t xml:space="preserve">Vollebæk K., Plesner I.T. Constitutional Protection of National Minorities' Rights in Norway: Does It Matter? // Nordic Journal of Human Rights.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2014.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№32 (2).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176-187.</w:t>
      </w:r>
    </w:p>
  </w:footnote>
  <w:footnote w:id="27">
    <w:p w14:paraId="77CBDB17" w14:textId="09554EE3" w:rsidR="00853122" w:rsidRPr="00A13222" w:rsidRDefault="00853122" w:rsidP="00830D3D">
      <w:pPr>
        <w:pStyle w:val="a6"/>
        <w:spacing w:line="276" w:lineRule="auto"/>
        <w:jc w:val="both"/>
        <w:rPr>
          <w:lang w:val="en-US"/>
        </w:rPr>
      </w:pPr>
      <w:r w:rsidRPr="00547DBE">
        <w:rPr>
          <w:rStyle w:val="a4"/>
          <w:rFonts w:ascii="Times New Roman" w:hAnsi="Times New Roman" w:cs="Times New Roman"/>
        </w:rPr>
        <w:footnoteRef/>
      </w:r>
      <w:r w:rsidRPr="00547DBE">
        <w:rPr>
          <w:rFonts w:ascii="Times New Roman" w:hAnsi="Times New Roman" w:cs="Times New Roman"/>
          <w:lang w:val="en-US"/>
        </w:rPr>
        <w:t xml:space="preserve"> </w:t>
      </w:r>
      <w:r w:rsidR="00A13222" w:rsidRPr="00A13222">
        <w:rPr>
          <w:rFonts w:ascii="Times New Roman" w:hAnsi="Times New Roman" w:cs="Times New Roman"/>
          <w:lang w:val="en-US"/>
        </w:rPr>
        <w:t xml:space="preserve">Falch T., Selle P., Strømsnes K. The Sámi: 25 Years of Indigenous Authority in Norway // Ethnopolitics.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2016.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№15 (1).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125-143.</w:t>
      </w:r>
    </w:p>
  </w:footnote>
  <w:footnote w:id="28">
    <w:p w14:paraId="5320C9A3" w14:textId="12FAA6B8" w:rsidR="00646B7E" w:rsidRPr="00E27CBA" w:rsidRDefault="00646B7E" w:rsidP="00830D3D">
      <w:pPr>
        <w:pStyle w:val="a3"/>
        <w:adjustRightInd w:val="0"/>
        <w:snapToGrid w:val="0"/>
        <w:spacing w:before="0" w:beforeAutospacing="0" w:after="0" w:afterAutospacing="0" w:line="276" w:lineRule="auto"/>
        <w:jc w:val="both"/>
        <w:textAlignment w:val="top"/>
        <w:rPr>
          <w:color w:val="000000"/>
          <w:sz w:val="20"/>
          <w:szCs w:val="20"/>
          <w:bdr w:val="none" w:sz="0" w:space="0" w:color="auto" w:frame="1"/>
          <w:lang w:val="en-US"/>
        </w:rPr>
      </w:pPr>
      <w:r w:rsidRPr="00E27CBA">
        <w:rPr>
          <w:rStyle w:val="a4"/>
          <w:sz w:val="20"/>
          <w:szCs w:val="20"/>
        </w:rPr>
        <w:footnoteRef/>
      </w:r>
      <w:r w:rsidRPr="00E27CBA">
        <w:rPr>
          <w:sz w:val="20"/>
          <w:szCs w:val="20"/>
          <w:lang w:val="en-US"/>
        </w:rPr>
        <w:t xml:space="preserve"> </w:t>
      </w:r>
      <w:r w:rsidR="00A13222" w:rsidRPr="00E27CBA">
        <w:rPr>
          <w:sz w:val="20"/>
          <w:szCs w:val="20"/>
          <w:lang w:val="en-US"/>
        </w:rPr>
        <w:t>Nair S. Introducing Postcolonialism in International Relations Theory // E-international relation. – 2017.</w:t>
      </w:r>
    </w:p>
  </w:footnote>
  <w:footnote w:id="29">
    <w:p w14:paraId="2BE45BDE" w14:textId="18281F84" w:rsidR="00646B7E" w:rsidRPr="00E27CBA" w:rsidRDefault="00646B7E" w:rsidP="00830D3D">
      <w:pPr>
        <w:pStyle w:val="a6"/>
        <w:adjustRightInd w:val="0"/>
        <w:snapToGrid w:val="0"/>
        <w:spacing w:line="276" w:lineRule="auto"/>
        <w:jc w:val="both"/>
        <w:rPr>
          <w:rFonts w:ascii="Times New Roman" w:hAnsi="Times New Roman" w:cs="Times New Roman"/>
          <w:b/>
          <w:bCs/>
          <w:lang w:val="en-US"/>
        </w:rPr>
      </w:pPr>
      <w:r w:rsidRPr="00E27CBA">
        <w:rPr>
          <w:rStyle w:val="a4"/>
          <w:rFonts w:ascii="Times New Roman" w:hAnsi="Times New Roman" w:cs="Times New Roman"/>
        </w:rPr>
        <w:footnoteRef/>
      </w:r>
      <w:r w:rsidRPr="00E27CBA">
        <w:rPr>
          <w:rFonts w:ascii="Times New Roman" w:hAnsi="Times New Roman" w:cs="Times New Roman"/>
          <w:lang w:val="en-US"/>
        </w:rPr>
        <w:t xml:space="preserve"> Ari T., Toprak E. Post-Colonialism and International Relations // Theories Of International Relations </w:t>
      </w:r>
      <w:r w:rsidR="00E172CD" w:rsidRPr="00E27CBA">
        <w:rPr>
          <w:rFonts w:ascii="Times New Roman" w:hAnsi="Times New Roman" w:cs="Times New Roman"/>
          <w:lang w:val="en-US"/>
        </w:rPr>
        <w:t>II.</w:t>
      </w:r>
      <w:r w:rsidRPr="00E27CBA">
        <w:rPr>
          <w:rFonts w:ascii="Times New Roman" w:hAnsi="Times New Roman" w:cs="Times New Roman"/>
          <w:lang w:val="en-US"/>
        </w:rPr>
        <w:t xml:space="preserve"> – Eskişehir: Anadolu University Press, 2019. – </w:t>
      </w:r>
      <w:r w:rsidRPr="00E27CBA">
        <w:rPr>
          <w:rFonts w:ascii="Times New Roman" w:hAnsi="Times New Roman" w:cs="Times New Roman"/>
          <w:lang w:val="sv-SE"/>
        </w:rPr>
        <w:t>С</w:t>
      </w:r>
      <w:r w:rsidRPr="00E27CBA">
        <w:rPr>
          <w:rFonts w:ascii="Times New Roman" w:hAnsi="Times New Roman" w:cs="Times New Roman"/>
          <w:lang w:val="en-US"/>
        </w:rPr>
        <w:t>. 66-86</w:t>
      </w:r>
      <w:r w:rsidR="00A13222" w:rsidRPr="00E27CBA">
        <w:rPr>
          <w:rFonts w:ascii="Times New Roman" w:hAnsi="Times New Roman" w:cs="Times New Roman"/>
          <w:lang w:val="en-US"/>
        </w:rPr>
        <w:t>.</w:t>
      </w:r>
    </w:p>
  </w:footnote>
  <w:footnote w:id="30">
    <w:p w14:paraId="72A50B78" w14:textId="220A7826" w:rsidR="00646B7E" w:rsidRPr="00E27CBA" w:rsidRDefault="00646B7E" w:rsidP="00830D3D">
      <w:pPr>
        <w:pStyle w:val="a6"/>
        <w:adjustRightInd w:val="0"/>
        <w:snapToGrid w:val="0"/>
        <w:spacing w:line="276" w:lineRule="auto"/>
        <w:jc w:val="both"/>
        <w:rPr>
          <w:rFonts w:ascii="Times New Roman" w:hAnsi="Times New Roman" w:cs="Times New Roman"/>
          <w:b/>
          <w:bCs/>
        </w:rPr>
      </w:pPr>
      <w:r w:rsidRPr="00E27CBA">
        <w:rPr>
          <w:rStyle w:val="a4"/>
          <w:rFonts w:ascii="Times New Roman" w:hAnsi="Times New Roman" w:cs="Times New Roman"/>
        </w:rPr>
        <w:footnoteRef/>
      </w:r>
      <w:r w:rsidRPr="00E27CBA">
        <w:rPr>
          <w:rFonts w:ascii="Times New Roman" w:hAnsi="Times New Roman" w:cs="Times New Roman"/>
        </w:rPr>
        <w:t xml:space="preserve"> </w:t>
      </w:r>
      <w:r w:rsidR="00A13222" w:rsidRPr="00E27CBA">
        <w:rPr>
          <w:rStyle w:val="a8"/>
          <w:rFonts w:ascii="Times New Roman" w:hAnsi="Times New Roman" w:cs="Times New Roman"/>
          <w:b w:val="0"/>
          <w:bCs w:val="0"/>
          <w:color w:val="000000"/>
          <w:bdr w:val="none" w:sz="0" w:space="0" w:color="auto" w:frame="1"/>
        </w:rPr>
        <w:t>Лошкарёв И.Д. Постколониализм в международных исследованиях: два лика теории // Вестник РУДН. – 2022. – №22 (4). – С. 659-670.</w:t>
      </w:r>
    </w:p>
  </w:footnote>
  <w:footnote w:id="31">
    <w:p w14:paraId="7D18EA8D" w14:textId="7DD444A3" w:rsidR="00E27CBA" w:rsidRPr="00E27CBA" w:rsidRDefault="00E27CBA" w:rsidP="00830D3D">
      <w:pPr>
        <w:pStyle w:val="a3"/>
        <w:spacing w:before="0" w:beforeAutospacing="0" w:after="0" w:afterAutospacing="0" w:line="276" w:lineRule="auto"/>
        <w:jc w:val="both"/>
        <w:textAlignment w:val="top"/>
        <w:rPr>
          <w:b/>
          <w:bCs/>
          <w:color w:val="000000"/>
          <w:sz w:val="20"/>
          <w:szCs w:val="20"/>
          <w:bdr w:val="none" w:sz="0" w:space="0" w:color="auto" w:frame="1"/>
          <w:lang w:val="en-US"/>
        </w:rPr>
      </w:pPr>
      <w:r w:rsidRPr="00E27CBA">
        <w:rPr>
          <w:rStyle w:val="a4"/>
          <w:sz w:val="20"/>
          <w:szCs w:val="20"/>
        </w:rPr>
        <w:footnoteRef/>
      </w:r>
      <w:r w:rsidRPr="00E27CBA">
        <w:rPr>
          <w:sz w:val="20"/>
          <w:szCs w:val="20"/>
          <w:lang w:val="en-US"/>
        </w:rPr>
        <w:t xml:space="preserve"> Said E.W. Orientalism. – New York: Vintage Books, 1979. – 369 c.</w:t>
      </w:r>
    </w:p>
  </w:footnote>
  <w:footnote w:id="32">
    <w:p w14:paraId="59487E9E" w14:textId="322C1721" w:rsidR="00E27CBA" w:rsidRPr="00E27CBA" w:rsidRDefault="00E27CBA" w:rsidP="00830D3D">
      <w:pPr>
        <w:pStyle w:val="a3"/>
        <w:spacing w:before="0" w:beforeAutospacing="0" w:after="0" w:afterAutospacing="0" w:line="276" w:lineRule="auto"/>
        <w:jc w:val="both"/>
        <w:textAlignment w:val="top"/>
        <w:rPr>
          <w:b/>
          <w:bCs/>
          <w:color w:val="000000"/>
          <w:sz w:val="20"/>
          <w:szCs w:val="20"/>
          <w:bdr w:val="none" w:sz="0" w:space="0" w:color="auto" w:frame="1"/>
          <w:lang w:val="en-US"/>
        </w:rPr>
      </w:pPr>
      <w:r w:rsidRPr="00E27CBA">
        <w:rPr>
          <w:rStyle w:val="a4"/>
          <w:sz w:val="20"/>
          <w:szCs w:val="20"/>
        </w:rPr>
        <w:footnoteRef/>
      </w:r>
      <w:r w:rsidRPr="00E27CBA">
        <w:rPr>
          <w:sz w:val="20"/>
          <w:szCs w:val="20"/>
          <w:lang w:val="en-US"/>
        </w:rPr>
        <w:t xml:space="preserve"> Bhabha H.K. The Location of Culture. – London: Routledge, 1994. – 285 с.</w:t>
      </w:r>
    </w:p>
  </w:footnote>
  <w:footnote w:id="33">
    <w:p w14:paraId="5730BE0C" w14:textId="15FAE6BC" w:rsidR="00E27CBA" w:rsidRPr="00E27CBA" w:rsidRDefault="00E27CBA" w:rsidP="00830D3D">
      <w:pPr>
        <w:pStyle w:val="a3"/>
        <w:spacing w:before="0" w:beforeAutospacing="0" w:after="0" w:afterAutospacing="0" w:line="276" w:lineRule="auto"/>
        <w:jc w:val="both"/>
        <w:textAlignment w:val="top"/>
        <w:rPr>
          <w:b/>
          <w:bCs/>
          <w:color w:val="000000"/>
          <w:sz w:val="20"/>
          <w:szCs w:val="20"/>
          <w:bdr w:val="none" w:sz="0" w:space="0" w:color="auto" w:frame="1"/>
          <w:lang w:val="en-US"/>
        </w:rPr>
      </w:pPr>
      <w:r w:rsidRPr="00E27CBA">
        <w:rPr>
          <w:rStyle w:val="a4"/>
          <w:sz w:val="20"/>
          <w:szCs w:val="20"/>
        </w:rPr>
        <w:footnoteRef/>
      </w:r>
      <w:r w:rsidRPr="00E27CBA">
        <w:rPr>
          <w:sz w:val="20"/>
          <w:szCs w:val="20"/>
          <w:lang w:val="en-US"/>
        </w:rPr>
        <w:t xml:space="preserve"> Chakrabarty D. Provincializing Europe: Postcolonial Thought and Historical Difference. – Princeton: Princeton University Press, 2000. – 336 с.</w:t>
      </w:r>
    </w:p>
  </w:footnote>
  <w:footnote w:id="34">
    <w:p w14:paraId="1D9A3FAD" w14:textId="658543F5" w:rsidR="00E27CBA" w:rsidRPr="00E27CBA" w:rsidRDefault="00E27CBA" w:rsidP="00830D3D">
      <w:pPr>
        <w:pStyle w:val="a6"/>
        <w:spacing w:line="276" w:lineRule="auto"/>
        <w:jc w:val="both"/>
        <w:rPr>
          <w:rFonts w:ascii="Times New Roman" w:hAnsi="Times New Roman" w:cs="Times New Roman"/>
          <w:lang w:val="en-US"/>
        </w:rPr>
      </w:pPr>
      <w:r w:rsidRPr="00E27CBA">
        <w:rPr>
          <w:rStyle w:val="a4"/>
          <w:rFonts w:ascii="Times New Roman" w:hAnsi="Times New Roman" w:cs="Times New Roman"/>
        </w:rPr>
        <w:footnoteRef/>
      </w:r>
      <w:r w:rsidRPr="00E27CBA">
        <w:rPr>
          <w:rFonts w:ascii="Times New Roman" w:hAnsi="Times New Roman" w:cs="Times New Roman"/>
          <w:lang w:val="en-US"/>
        </w:rPr>
        <w:t xml:space="preserve"> Fanon F. Black skin, white masks. – London: Pluto Press, 1986. – 232 </w:t>
      </w:r>
      <w:r w:rsidRPr="00E27CBA">
        <w:rPr>
          <w:rFonts w:ascii="Times New Roman" w:hAnsi="Times New Roman" w:cs="Times New Roman"/>
        </w:rPr>
        <w:t>с</w:t>
      </w:r>
      <w:r w:rsidRPr="00E27CBA">
        <w:rPr>
          <w:rFonts w:ascii="Times New Roman" w:hAnsi="Times New Roman" w:cs="Times New Roman"/>
          <w:lang w:val="en-US"/>
        </w:rPr>
        <w:t>.</w:t>
      </w:r>
    </w:p>
  </w:footnote>
  <w:footnote w:id="35">
    <w:p w14:paraId="4A2A9B02" w14:textId="022FF560" w:rsidR="00E27CBA" w:rsidRPr="00E27CBA" w:rsidRDefault="00E27CBA" w:rsidP="00830D3D">
      <w:pPr>
        <w:pStyle w:val="a6"/>
        <w:spacing w:line="276" w:lineRule="auto"/>
        <w:jc w:val="both"/>
        <w:rPr>
          <w:lang w:val="en-US"/>
        </w:rPr>
      </w:pPr>
      <w:r w:rsidRPr="00E27CBA">
        <w:rPr>
          <w:rStyle w:val="a4"/>
          <w:rFonts w:ascii="Times New Roman" w:hAnsi="Times New Roman" w:cs="Times New Roman"/>
        </w:rPr>
        <w:footnoteRef/>
      </w:r>
      <w:r w:rsidRPr="00E27CBA">
        <w:rPr>
          <w:rFonts w:ascii="Times New Roman" w:hAnsi="Times New Roman" w:cs="Times New Roman"/>
          <w:lang w:val="en-US"/>
        </w:rPr>
        <w:t xml:space="preserve"> Spivak G. Ch. A Critique of Postcolonial Reason: Toward a History of the Vanishing Present. - Cambridge: Harvard University </w:t>
      </w:r>
      <w:r w:rsidR="00E172CD" w:rsidRPr="00E27CBA">
        <w:rPr>
          <w:rFonts w:ascii="Times New Roman" w:hAnsi="Times New Roman" w:cs="Times New Roman"/>
          <w:lang w:val="en-US"/>
        </w:rPr>
        <w:t>Press,</w:t>
      </w:r>
      <w:r w:rsidRPr="00E27CBA">
        <w:rPr>
          <w:rFonts w:ascii="Times New Roman" w:hAnsi="Times New Roman" w:cs="Times New Roman"/>
          <w:lang w:val="en-US"/>
        </w:rPr>
        <w:t xml:space="preserve"> 1999. - С. 449.</w:t>
      </w:r>
    </w:p>
  </w:footnote>
  <w:footnote w:id="36">
    <w:p w14:paraId="40B5E0CC" w14:textId="0414A03C" w:rsidR="00646B7E" w:rsidRPr="00074972" w:rsidRDefault="00646B7E" w:rsidP="00646B7E">
      <w:pPr>
        <w:pStyle w:val="a6"/>
        <w:spacing w:line="276" w:lineRule="auto"/>
        <w:jc w:val="both"/>
        <w:rPr>
          <w:rFonts w:ascii="Times New Roman" w:hAnsi="Times New Roman" w:cs="Times New Roman"/>
          <w:lang w:val="en-US"/>
        </w:rPr>
      </w:pPr>
      <w:r w:rsidRPr="00074972">
        <w:rPr>
          <w:rStyle w:val="a4"/>
          <w:rFonts w:ascii="Times New Roman" w:hAnsi="Times New Roman" w:cs="Times New Roman"/>
        </w:rPr>
        <w:footnoteRef/>
      </w:r>
      <w:r w:rsidRPr="00074972">
        <w:rPr>
          <w:rFonts w:ascii="Times New Roman" w:hAnsi="Times New Roman" w:cs="Times New Roman"/>
          <w:lang w:val="en-US"/>
        </w:rPr>
        <w:t xml:space="preserve"> </w:t>
      </w:r>
      <w:r w:rsidR="00A13222" w:rsidRPr="00A13222">
        <w:rPr>
          <w:rFonts w:ascii="Times New Roman" w:hAnsi="Times New Roman" w:cs="Times New Roman"/>
          <w:lang w:val="en-US"/>
        </w:rPr>
        <w:t xml:space="preserve">Nair S. Introducing Postcolonialism in International Relations Theory // E-international relation.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2017</w:t>
      </w:r>
      <w:r w:rsidR="00A13222">
        <w:rPr>
          <w:rFonts w:ascii="Times New Roman" w:hAnsi="Times New Roman" w:cs="Times New Roman"/>
          <w:lang w:val="en-US"/>
        </w:rPr>
        <w:t>.</w:t>
      </w:r>
    </w:p>
  </w:footnote>
  <w:footnote w:id="37">
    <w:p w14:paraId="1C7DC2A9" w14:textId="62E33332" w:rsidR="00646B7E" w:rsidRPr="00547DBE" w:rsidRDefault="00646B7E" w:rsidP="00646B7E">
      <w:pPr>
        <w:pStyle w:val="a6"/>
        <w:spacing w:line="276" w:lineRule="auto"/>
        <w:jc w:val="both"/>
        <w:rPr>
          <w:b/>
          <w:bCs/>
          <w:lang w:val="en-US"/>
        </w:rPr>
      </w:pPr>
      <w:r w:rsidRPr="00074972">
        <w:rPr>
          <w:rStyle w:val="a4"/>
          <w:rFonts w:ascii="Times New Roman" w:hAnsi="Times New Roman" w:cs="Times New Roman"/>
        </w:rPr>
        <w:footnoteRef/>
      </w:r>
      <w:r w:rsidRPr="00074972">
        <w:rPr>
          <w:rFonts w:ascii="Times New Roman" w:hAnsi="Times New Roman" w:cs="Times New Roman"/>
          <w:lang w:val="en-US"/>
        </w:rPr>
        <w:t xml:space="preserve"> Ari T., Toprak E. Post-Colonialism and International Relations // Theories Of International Relations </w:t>
      </w:r>
      <w:r w:rsidR="00E172CD" w:rsidRPr="00074972">
        <w:rPr>
          <w:rFonts w:ascii="Times New Roman" w:hAnsi="Times New Roman" w:cs="Times New Roman"/>
          <w:lang w:val="en-US"/>
        </w:rPr>
        <w:t>II.</w:t>
      </w:r>
      <w:r w:rsidRPr="00074972">
        <w:rPr>
          <w:rFonts w:ascii="Times New Roman" w:hAnsi="Times New Roman" w:cs="Times New Roman"/>
          <w:lang w:val="en-US"/>
        </w:rPr>
        <w:t xml:space="preserve"> – Eskişehir: Anadolu University Press, 2019. – </w:t>
      </w:r>
      <w:r w:rsidRPr="00074972">
        <w:rPr>
          <w:rFonts w:ascii="Times New Roman" w:hAnsi="Times New Roman" w:cs="Times New Roman"/>
          <w:lang w:val="sv-SE"/>
        </w:rPr>
        <w:t>С</w:t>
      </w:r>
      <w:r w:rsidRPr="00074972">
        <w:rPr>
          <w:rFonts w:ascii="Times New Roman" w:hAnsi="Times New Roman" w:cs="Times New Roman"/>
          <w:lang w:val="en-US"/>
        </w:rPr>
        <w:t>. 66-86</w:t>
      </w:r>
      <w:r w:rsidR="00A13222" w:rsidRPr="00A13222">
        <w:rPr>
          <w:rFonts w:ascii="Times New Roman" w:hAnsi="Times New Roman" w:cs="Times New Roman"/>
          <w:lang w:val="en-US"/>
        </w:rPr>
        <w:t>.</w:t>
      </w:r>
      <w:r w:rsidRPr="00547DBE">
        <w:rPr>
          <w:rStyle w:val="a8"/>
          <w:rFonts w:ascii="Times New Roman" w:hAnsi="Times New Roman" w:cs="Times New Roman"/>
          <w:b w:val="0"/>
          <w:bCs w:val="0"/>
          <w:color w:val="000000"/>
          <w:bdr w:val="none" w:sz="0" w:space="0" w:color="auto" w:frame="1"/>
          <w:lang w:val="en-US"/>
        </w:rPr>
        <w:t>)</w:t>
      </w:r>
    </w:p>
  </w:footnote>
  <w:footnote w:id="38">
    <w:p w14:paraId="1FA18AFD" w14:textId="58C2A56E" w:rsidR="00646B7E" w:rsidRPr="00074972" w:rsidRDefault="00646B7E" w:rsidP="00830D3D">
      <w:pPr>
        <w:pStyle w:val="a6"/>
        <w:spacing w:line="276" w:lineRule="auto"/>
        <w:jc w:val="both"/>
        <w:rPr>
          <w:rFonts w:ascii="Times New Roman" w:hAnsi="Times New Roman" w:cs="Times New Roman"/>
          <w:lang w:val="en-US"/>
        </w:rPr>
      </w:pPr>
      <w:r w:rsidRPr="00074972">
        <w:rPr>
          <w:rStyle w:val="a4"/>
          <w:rFonts w:ascii="Times New Roman" w:hAnsi="Times New Roman" w:cs="Times New Roman"/>
        </w:rPr>
        <w:footnoteRef/>
      </w:r>
      <w:r w:rsidRPr="00074972">
        <w:rPr>
          <w:rFonts w:ascii="Times New Roman" w:hAnsi="Times New Roman" w:cs="Times New Roman"/>
          <w:lang w:val="en-US"/>
        </w:rPr>
        <w:t xml:space="preserve"> </w:t>
      </w:r>
      <w:r w:rsidR="00A13222" w:rsidRPr="00A13222">
        <w:rPr>
          <w:rFonts w:ascii="Times New Roman" w:hAnsi="Times New Roman" w:cs="Times New Roman"/>
          <w:lang w:val="en-US"/>
        </w:rPr>
        <w:t xml:space="preserve">Nair S. Introducing Postcolonialism in International Relations Theory // E-international relation.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2017</w:t>
      </w:r>
      <w:r w:rsidR="00A13222">
        <w:rPr>
          <w:rFonts w:ascii="Times New Roman" w:hAnsi="Times New Roman" w:cs="Times New Roman"/>
          <w:lang w:val="en-US"/>
        </w:rPr>
        <w:t>.</w:t>
      </w:r>
    </w:p>
  </w:footnote>
  <w:footnote w:id="39">
    <w:p w14:paraId="135DCB3A" w14:textId="4EFE706A" w:rsidR="00646B7E" w:rsidRPr="00074972" w:rsidRDefault="00646B7E" w:rsidP="00830D3D">
      <w:pPr>
        <w:pStyle w:val="a6"/>
        <w:spacing w:line="276" w:lineRule="auto"/>
        <w:jc w:val="both"/>
        <w:rPr>
          <w:rFonts w:ascii="Times New Roman" w:hAnsi="Times New Roman" w:cs="Times New Roman"/>
        </w:rPr>
      </w:pPr>
      <w:r w:rsidRPr="00074972">
        <w:rPr>
          <w:rStyle w:val="a4"/>
          <w:rFonts w:ascii="Times New Roman" w:hAnsi="Times New Roman" w:cs="Times New Roman"/>
          <w:color w:val="000000" w:themeColor="text1"/>
        </w:rPr>
        <w:footnoteRef/>
      </w:r>
      <w:r w:rsidRPr="00074972">
        <w:rPr>
          <w:rFonts w:ascii="Times New Roman" w:hAnsi="Times New Roman" w:cs="Times New Roman"/>
          <w:color w:val="000000" w:themeColor="text1"/>
        </w:rPr>
        <w:t xml:space="preserve"> </w:t>
      </w:r>
      <w:r w:rsidR="00A13222" w:rsidRPr="00A13222">
        <w:rPr>
          <w:rFonts w:ascii="Times New Roman" w:hAnsi="Times New Roman" w:cs="Times New Roman"/>
          <w:color w:val="000000" w:themeColor="text1"/>
        </w:rPr>
        <w:t xml:space="preserve">Лофтсдоттир К. Двойственность колониального опыта и руины колониализма // Новое литературное обозрение. - 2020. </w:t>
      </w:r>
      <w:r w:rsidR="00A13222">
        <w:rPr>
          <w:rFonts w:ascii="Times New Roman" w:hAnsi="Times New Roman" w:cs="Times New Roman"/>
          <w:color w:val="000000" w:themeColor="text1"/>
        </w:rPr>
        <w:t>–</w:t>
      </w:r>
      <w:r w:rsidR="00A13222" w:rsidRPr="00A13222">
        <w:rPr>
          <w:rFonts w:ascii="Times New Roman" w:hAnsi="Times New Roman" w:cs="Times New Roman"/>
          <w:color w:val="000000" w:themeColor="text1"/>
        </w:rPr>
        <w:t xml:space="preserve"> №16.</w:t>
      </w:r>
    </w:p>
  </w:footnote>
  <w:footnote w:id="40">
    <w:p w14:paraId="104A3635" w14:textId="540CA62C" w:rsidR="00646B7E" w:rsidRPr="00074972" w:rsidRDefault="00646B7E" w:rsidP="00830D3D">
      <w:pPr>
        <w:pStyle w:val="a6"/>
        <w:spacing w:line="276" w:lineRule="auto"/>
        <w:jc w:val="both"/>
        <w:rPr>
          <w:rFonts w:ascii="Times New Roman" w:hAnsi="Times New Roman" w:cs="Times New Roman"/>
          <w:lang w:val="en-US"/>
        </w:rPr>
      </w:pPr>
      <w:r w:rsidRPr="00074972">
        <w:rPr>
          <w:rStyle w:val="a4"/>
          <w:rFonts w:ascii="Times New Roman" w:hAnsi="Times New Roman" w:cs="Times New Roman"/>
        </w:rPr>
        <w:footnoteRef/>
      </w:r>
      <w:r w:rsidRPr="00074972">
        <w:rPr>
          <w:rFonts w:ascii="Times New Roman" w:hAnsi="Times New Roman" w:cs="Times New Roman"/>
          <w:lang w:val="en-US"/>
        </w:rPr>
        <w:t xml:space="preserve"> </w:t>
      </w:r>
      <w:r w:rsidR="00A13222" w:rsidRPr="00A13222">
        <w:rPr>
          <w:rFonts w:ascii="Times New Roman" w:hAnsi="Times New Roman" w:cs="Times New Roman"/>
          <w:lang w:val="en-US"/>
        </w:rPr>
        <w:t xml:space="preserve">Fur G. Colonialism and Swedish History: Unthinkable Connections? // Scandinavian Colonialism and the Rise of Modernity: Small Time Agents in a Global Arena.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N.Y.: Springer, 2013.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17-36.</w:t>
      </w:r>
    </w:p>
  </w:footnote>
  <w:footnote w:id="41">
    <w:p w14:paraId="0A0E4355" w14:textId="786A57D9" w:rsidR="00646B7E" w:rsidRPr="002464AA" w:rsidRDefault="00646B7E" w:rsidP="00830D3D">
      <w:pPr>
        <w:pStyle w:val="a6"/>
        <w:spacing w:line="276" w:lineRule="auto"/>
        <w:jc w:val="both"/>
        <w:rPr>
          <w:rFonts w:ascii="Times New Roman" w:hAnsi="Times New Roman" w:cs="Times New Roman"/>
          <w:lang w:val="sv-SE"/>
        </w:rPr>
      </w:pPr>
      <w:r w:rsidRPr="00074972">
        <w:rPr>
          <w:rStyle w:val="a4"/>
          <w:rFonts w:ascii="Times New Roman" w:hAnsi="Times New Roman" w:cs="Times New Roman"/>
        </w:rPr>
        <w:footnoteRef/>
      </w:r>
      <w:r w:rsidRPr="00074972">
        <w:rPr>
          <w:rFonts w:ascii="Times New Roman" w:hAnsi="Times New Roman" w:cs="Times New Roman"/>
          <w:lang w:val="en-US"/>
        </w:rPr>
        <w:t xml:space="preserve"> </w:t>
      </w:r>
      <w:r w:rsidR="00A13222" w:rsidRPr="00A13222">
        <w:rPr>
          <w:rFonts w:ascii="Times New Roman" w:hAnsi="Times New Roman" w:cs="Times New Roman"/>
          <w:lang w:val="en-US"/>
        </w:rPr>
        <w:t xml:space="preserve">Naum M., Nordin J. Situating Scandinavian Colonialism // Scandinavian Colonialism and the Rise of Modernity: Small Time Agents in a Global Arena.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N.Y.: Springer, 2013.  </w:t>
      </w:r>
      <w:r w:rsidR="00A13222" w:rsidRPr="002464AA">
        <w:rPr>
          <w:rFonts w:ascii="Times New Roman" w:hAnsi="Times New Roman" w:cs="Times New Roman"/>
          <w:lang w:val="sv-SE"/>
        </w:rPr>
        <w:t xml:space="preserve">– </w:t>
      </w:r>
      <w:r w:rsidR="00A13222" w:rsidRPr="00A13222">
        <w:rPr>
          <w:rFonts w:ascii="Times New Roman" w:hAnsi="Times New Roman" w:cs="Times New Roman"/>
          <w:lang w:val="en-US"/>
        </w:rPr>
        <w:t>С</w:t>
      </w:r>
      <w:r w:rsidR="00A13222" w:rsidRPr="002464AA">
        <w:rPr>
          <w:rFonts w:ascii="Times New Roman" w:hAnsi="Times New Roman" w:cs="Times New Roman"/>
          <w:lang w:val="sv-SE"/>
        </w:rPr>
        <w:t>. 3-16.</w:t>
      </w:r>
    </w:p>
  </w:footnote>
  <w:footnote w:id="42">
    <w:p w14:paraId="69876BEF" w14:textId="77777777" w:rsidR="002464AA" w:rsidRPr="006B1ED2" w:rsidRDefault="002464AA" w:rsidP="00830D3D">
      <w:pPr>
        <w:pStyle w:val="a6"/>
        <w:spacing w:line="276" w:lineRule="auto"/>
        <w:jc w:val="both"/>
        <w:rPr>
          <w:rFonts w:ascii="Times New Roman" w:hAnsi="Times New Roman" w:cs="Times New Roman"/>
          <w:lang w:val="sv-SE"/>
        </w:rPr>
      </w:pPr>
      <w:r w:rsidRPr="006B1ED2">
        <w:rPr>
          <w:rStyle w:val="a4"/>
          <w:rFonts w:ascii="Times New Roman" w:hAnsi="Times New Roman" w:cs="Times New Roman"/>
        </w:rPr>
        <w:footnoteRef/>
      </w:r>
      <w:r w:rsidRPr="006B1ED2">
        <w:rPr>
          <w:rFonts w:ascii="Times New Roman" w:hAnsi="Times New Roman" w:cs="Times New Roman"/>
          <w:lang w:val="sv-SE"/>
        </w:rPr>
        <w:t xml:space="preserve"> </w:t>
      </w:r>
      <w:r w:rsidRPr="00A13222">
        <w:rPr>
          <w:rFonts w:ascii="Times New Roman" w:hAnsi="Times New Roman" w:cs="Times New Roman"/>
          <w:lang w:val="sv-SE"/>
        </w:rPr>
        <w:t xml:space="preserve">Harle V. Missä on Suomi? Kansallisen identiteetti-politiikan historia ja geopolitiikka. </w:t>
      </w:r>
      <w:r>
        <w:rPr>
          <w:rFonts w:ascii="Times New Roman" w:hAnsi="Times New Roman" w:cs="Times New Roman"/>
          <w:lang w:val="sv-SE"/>
        </w:rPr>
        <w:t>–</w:t>
      </w:r>
      <w:r w:rsidRPr="00A13222">
        <w:rPr>
          <w:rFonts w:ascii="Times New Roman" w:hAnsi="Times New Roman" w:cs="Times New Roman"/>
          <w:lang w:val="sv-SE"/>
        </w:rPr>
        <w:t xml:space="preserve"> Tampere: Vastapaino, 2009. </w:t>
      </w:r>
      <w:r>
        <w:rPr>
          <w:rFonts w:ascii="Times New Roman" w:hAnsi="Times New Roman" w:cs="Times New Roman"/>
          <w:lang w:val="sv-SE"/>
        </w:rPr>
        <w:t>–</w:t>
      </w:r>
      <w:r w:rsidRPr="00A13222">
        <w:rPr>
          <w:rFonts w:ascii="Times New Roman" w:hAnsi="Times New Roman" w:cs="Times New Roman"/>
          <w:lang w:val="sv-SE"/>
        </w:rPr>
        <w:t xml:space="preserve"> С. 55.</w:t>
      </w:r>
    </w:p>
  </w:footnote>
  <w:footnote w:id="43">
    <w:p w14:paraId="6039D092" w14:textId="717BC870" w:rsidR="00646B7E" w:rsidRPr="00074972" w:rsidRDefault="00646B7E" w:rsidP="00830D3D">
      <w:pPr>
        <w:pStyle w:val="a6"/>
        <w:spacing w:line="276" w:lineRule="auto"/>
        <w:jc w:val="both"/>
        <w:rPr>
          <w:rFonts w:ascii="Times New Roman" w:hAnsi="Times New Roman" w:cs="Times New Roman"/>
        </w:rPr>
      </w:pPr>
      <w:r w:rsidRPr="00074972">
        <w:rPr>
          <w:rStyle w:val="a4"/>
          <w:rFonts w:ascii="Times New Roman" w:hAnsi="Times New Roman" w:cs="Times New Roman"/>
        </w:rPr>
        <w:footnoteRef/>
      </w:r>
      <w:r w:rsidRPr="00074972">
        <w:rPr>
          <w:rFonts w:ascii="Times New Roman" w:hAnsi="Times New Roman" w:cs="Times New Roman"/>
        </w:rPr>
        <w:t xml:space="preserve"> </w:t>
      </w:r>
      <w:r w:rsidR="00A13222" w:rsidRPr="00A13222">
        <w:rPr>
          <w:rFonts w:ascii="Times New Roman" w:hAnsi="Times New Roman" w:cs="Times New Roman"/>
        </w:rPr>
        <w:t xml:space="preserve">Лофтсдоттир К. Двойственность колониального опыта и руины колониализма // Новое литературное обозрение. - 2020. </w:t>
      </w:r>
      <w:r w:rsidR="00A13222">
        <w:rPr>
          <w:rFonts w:ascii="Times New Roman" w:hAnsi="Times New Roman" w:cs="Times New Roman"/>
        </w:rPr>
        <w:t>–</w:t>
      </w:r>
      <w:r w:rsidR="00A13222" w:rsidRPr="00A13222">
        <w:rPr>
          <w:rFonts w:ascii="Times New Roman" w:hAnsi="Times New Roman" w:cs="Times New Roman"/>
        </w:rPr>
        <w:t xml:space="preserve"> №16.</w:t>
      </w:r>
    </w:p>
  </w:footnote>
  <w:footnote w:id="44">
    <w:p w14:paraId="71F537D4" w14:textId="1C5FDE83" w:rsidR="00977EE5" w:rsidRPr="00830D3D" w:rsidRDefault="00977EE5" w:rsidP="00977EE5">
      <w:pPr>
        <w:pStyle w:val="a9"/>
        <w:spacing w:line="276" w:lineRule="auto"/>
        <w:jc w:val="both"/>
        <w:rPr>
          <w:rFonts w:ascii="Times New Roman" w:hAnsi="Times New Roman" w:cs="Times New Roman"/>
          <w:b/>
          <w:bCs/>
          <w:sz w:val="20"/>
          <w:szCs w:val="20"/>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rPr>
        <w:t xml:space="preserve"> </w:t>
      </w:r>
      <w:r w:rsidRPr="00830D3D">
        <w:rPr>
          <w:rStyle w:val="a8"/>
          <w:rFonts w:ascii="Times New Roman" w:hAnsi="Times New Roman" w:cs="Times New Roman"/>
          <w:b w:val="0"/>
          <w:bCs w:val="0"/>
          <w:color w:val="000000"/>
          <w:sz w:val="20"/>
          <w:szCs w:val="20"/>
          <w:bdr w:val="none" w:sz="0" w:space="0" w:color="auto" w:frame="1"/>
        </w:rPr>
        <w:t>Нюссонен Ю., Лехтола В.-П. Введение. От расовых различий к возрождению народа: аспекты исследований саамов в Финляндии и Норвегии // Арктика и Север. - 2017. - №27. - С. 59-73</w:t>
      </w:r>
      <w:r w:rsidR="00A13222" w:rsidRPr="00830D3D">
        <w:rPr>
          <w:rStyle w:val="a8"/>
          <w:rFonts w:ascii="Times New Roman" w:hAnsi="Times New Roman" w:cs="Times New Roman"/>
          <w:b w:val="0"/>
          <w:bCs w:val="0"/>
          <w:color w:val="000000"/>
          <w:sz w:val="20"/>
          <w:szCs w:val="20"/>
          <w:bdr w:val="none" w:sz="0" w:space="0" w:color="auto" w:frame="1"/>
        </w:rPr>
        <w:t xml:space="preserve">. </w:t>
      </w:r>
    </w:p>
  </w:footnote>
  <w:footnote w:id="45">
    <w:p w14:paraId="4D8B7747" w14:textId="77777777" w:rsidR="00977EE5" w:rsidRPr="00830D3D" w:rsidRDefault="00977EE5" w:rsidP="00977EE5">
      <w:pPr>
        <w:pStyle w:val="a9"/>
        <w:spacing w:line="276" w:lineRule="auto"/>
        <w:jc w:val="both"/>
        <w:rPr>
          <w:rFonts w:ascii="Times New Roman" w:hAnsi="Times New Roman" w:cs="Times New Roman"/>
          <w:sz w:val="20"/>
          <w:szCs w:val="20"/>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rPr>
        <w:t xml:space="preserve"> </w:t>
      </w:r>
      <w:r w:rsidRPr="00830D3D">
        <w:rPr>
          <w:rFonts w:ascii="Times New Roman" w:hAnsi="Times New Roman" w:cs="Times New Roman"/>
          <w:sz w:val="20"/>
          <w:szCs w:val="20"/>
          <w:lang w:val="sv-SE"/>
        </w:rPr>
        <w:t>Samiskt</w:t>
      </w:r>
      <w:r w:rsidRPr="00830D3D">
        <w:rPr>
          <w:rFonts w:ascii="Times New Roman" w:hAnsi="Times New Roman" w:cs="Times New Roman"/>
          <w:sz w:val="20"/>
          <w:szCs w:val="20"/>
        </w:rPr>
        <w:t xml:space="preserve"> </w:t>
      </w:r>
      <w:r w:rsidRPr="00830D3D">
        <w:rPr>
          <w:rFonts w:ascii="Times New Roman" w:hAnsi="Times New Roman" w:cs="Times New Roman"/>
          <w:sz w:val="20"/>
          <w:szCs w:val="20"/>
          <w:lang w:val="sv-SE"/>
        </w:rPr>
        <w:t>informationscentrum</w:t>
      </w:r>
      <w:r w:rsidRPr="00830D3D">
        <w:rPr>
          <w:rFonts w:ascii="Times New Roman" w:hAnsi="Times New Roman" w:cs="Times New Roman"/>
          <w:sz w:val="20"/>
          <w:szCs w:val="20"/>
        </w:rPr>
        <w:t xml:space="preserve"> // </w:t>
      </w:r>
      <w:r w:rsidRPr="00830D3D">
        <w:rPr>
          <w:rFonts w:ascii="Times New Roman" w:hAnsi="Times New Roman" w:cs="Times New Roman"/>
          <w:sz w:val="20"/>
          <w:szCs w:val="20"/>
          <w:lang w:val="en-US"/>
        </w:rPr>
        <w:t>samer</w:t>
      </w:r>
      <w:r w:rsidRPr="00830D3D">
        <w:rPr>
          <w:rFonts w:ascii="Times New Roman" w:hAnsi="Times New Roman" w:cs="Times New Roman"/>
          <w:sz w:val="20"/>
          <w:szCs w:val="20"/>
        </w:rPr>
        <w:t>.</w:t>
      </w:r>
      <w:r w:rsidRPr="00830D3D">
        <w:rPr>
          <w:rFonts w:ascii="Times New Roman" w:hAnsi="Times New Roman" w:cs="Times New Roman"/>
          <w:sz w:val="20"/>
          <w:szCs w:val="20"/>
          <w:lang w:val="en-US"/>
        </w:rPr>
        <w:t>se</w:t>
      </w:r>
      <w:r w:rsidRPr="00830D3D">
        <w:rPr>
          <w:rFonts w:ascii="Times New Roman" w:hAnsi="Times New Roman" w:cs="Times New Roman"/>
          <w:sz w:val="20"/>
          <w:szCs w:val="20"/>
        </w:rPr>
        <w:t xml:space="preserve"> / [Электронный ресурс] // </w:t>
      </w:r>
      <w:r w:rsidRPr="00830D3D">
        <w:rPr>
          <w:rFonts w:ascii="Times New Roman" w:hAnsi="Times New Roman" w:cs="Times New Roman"/>
          <w:sz w:val="20"/>
          <w:szCs w:val="20"/>
          <w:lang w:val="sv-SE"/>
        </w:rPr>
        <w:t>URL</w:t>
      </w:r>
      <w:r w:rsidRPr="00830D3D">
        <w:rPr>
          <w:rFonts w:ascii="Times New Roman" w:hAnsi="Times New Roman" w:cs="Times New Roman"/>
          <w:sz w:val="20"/>
          <w:szCs w:val="20"/>
        </w:rPr>
        <w:t xml:space="preserve">: </w:t>
      </w:r>
      <w:hyperlink r:id="rId8" w:history="1">
        <w:r w:rsidRPr="00830D3D">
          <w:rPr>
            <w:rStyle w:val="a5"/>
            <w:rFonts w:ascii="Times New Roman" w:hAnsi="Times New Roman" w:cs="Times New Roman"/>
            <w:sz w:val="20"/>
            <w:szCs w:val="20"/>
            <w:lang w:val="sv-SE"/>
          </w:rPr>
          <w:t>www</w:t>
        </w:r>
        <w:r w:rsidRPr="00830D3D">
          <w:rPr>
            <w:rStyle w:val="a5"/>
            <w:rFonts w:ascii="Times New Roman" w:hAnsi="Times New Roman" w:cs="Times New Roman"/>
            <w:sz w:val="20"/>
            <w:szCs w:val="20"/>
          </w:rPr>
          <w:t>.</w:t>
        </w:r>
        <w:r w:rsidRPr="00830D3D">
          <w:rPr>
            <w:rStyle w:val="a5"/>
            <w:rFonts w:ascii="Times New Roman" w:hAnsi="Times New Roman" w:cs="Times New Roman"/>
            <w:sz w:val="20"/>
            <w:szCs w:val="20"/>
            <w:lang w:val="sv-SE"/>
          </w:rPr>
          <w:t>samer</w:t>
        </w:r>
        <w:r w:rsidRPr="00830D3D">
          <w:rPr>
            <w:rStyle w:val="a5"/>
            <w:rFonts w:ascii="Times New Roman" w:hAnsi="Times New Roman" w:cs="Times New Roman"/>
            <w:sz w:val="20"/>
            <w:szCs w:val="20"/>
          </w:rPr>
          <w:t>.</w:t>
        </w:r>
        <w:r w:rsidRPr="00830D3D">
          <w:rPr>
            <w:rStyle w:val="a5"/>
            <w:rFonts w:ascii="Times New Roman" w:hAnsi="Times New Roman" w:cs="Times New Roman"/>
            <w:sz w:val="20"/>
            <w:szCs w:val="20"/>
            <w:lang w:val="sv-SE"/>
          </w:rPr>
          <w:t>se</w:t>
        </w:r>
      </w:hyperlink>
      <w:r w:rsidRPr="00830D3D">
        <w:rPr>
          <w:rFonts w:ascii="Times New Roman" w:hAnsi="Times New Roman" w:cs="Times New Roman"/>
          <w:sz w:val="20"/>
          <w:szCs w:val="20"/>
        </w:rPr>
        <w:t xml:space="preserve"> (дата обращения: 10.04.2023)</w:t>
      </w:r>
    </w:p>
  </w:footnote>
  <w:footnote w:id="46">
    <w:p w14:paraId="2F573432" w14:textId="0862A360" w:rsidR="00977EE5" w:rsidRPr="00830D3D" w:rsidRDefault="00977EE5" w:rsidP="00977EE5">
      <w:pPr>
        <w:pStyle w:val="a9"/>
        <w:spacing w:line="276" w:lineRule="auto"/>
        <w:jc w:val="both"/>
        <w:rPr>
          <w:rFonts w:ascii="Times New Roman" w:hAnsi="Times New Roman" w:cs="Times New Roman"/>
          <w:sz w:val="20"/>
          <w:szCs w:val="20"/>
          <w:lang w:val="en-US"/>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en-US"/>
        </w:rPr>
        <w:t xml:space="preserve"> The Early Period of Sami History, from the Beginning to the 16th Century // Sami Culture /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en-US"/>
        </w:rPr>
        <w:t xml:space="preserve">] // URL: </w:t>
      </w:r>
      <w:hyperlink r:id="rId9" w:history="1">
        <w:r w:rsidRPr="00830D3D">
          <w:rPr>
            <w:rStyle w:val="a5"/>
            <w:rFonts w:ascii="Times New Roman" w:hAnsi="Times New Roman" w:cs="Times New Roman"/>
            <w:sz w:val="20"/>
            <w:szCs w:val="20"/>
            <w:lang w:val="en-US"/>
          </w:rPr>
          <w:t>https://www.laits.utexas.edu/sami/dieda/hist/early.htm</w:t>
        </w:r>
      </w:hyperlink>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дата</w:t>
      </w:r>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en-US"/>
        </w:rPr>
        <w:t>: 10.04.2023)</w:t>
      </w:r>
    </w:p>
  </w:footnote>
  <w:footnote w:id="47">
    <w:p w14:paraId="3F7A36E9" w14:textId="1ADF5F5E" w:rsidR="00977EE5" w:rsidRPr="00830D3D" w:rsidRDefault="00977EE5" w:rsidP="00977EE5">
      <w:pPr>
        <w:pStyle w:val="a3"/>
        <w:spacing w:before="0" w:beforeAutospacing="0" w:after="0" w:afterAutospacing="0" w:line="276" w:lineRule="auto"/>
        <w:jc w:val="both"/>
        <w:textAlignment w:val="top"/>
        <w:rPr>
          <w:b/>
          <w:bCs/>
          <w:color w:val="000000"/>
          <w:sz w:val="20"/>
          <w:szCs w:val="20"/>
          <w:bdr w:val="none" w:sz="0" w:space="0" w:color="auto" w:frame="1"/>
        </w:rPr>
      </w:pPr>
      <w:r w:rsidRPr="00830D3D">
        <w:rPr>
          <w:rStyle w:val="a4"/>
          <w:sz w:val="20"/>
          <w:szCs w:val="20"/>
        </w:rPr>
        <w:footnoteRef/>
      </w:r>
      <w:r w:rsidRPr="00830D3D">
        <w:rPr>
          <w:sz w:val="20"/>
          <w:szCs w:val="20"/>
        </w:rPr>
        <w:t xml:space="preserve"> </w:t>
      </w:r>
      <w:r w:rsidR="00A13222" w:rsidRPr="00830D3D">
        <w:rPr>
          <w:sz w:val="20"/>
          <w:szCs w:val="20"/>
        </w:rPr>
        <w:t xml:space="preserve">Соколов Р.А. Русско-норвежские дипломатические контакты 50-х годов </w:t>
      </w:r>
      <w:r w:rsidR="00A13222" w:rsidRPr="00830D3D">
        <w:rPr>
          <w:sz w:val="20"/>
          <w:szCs w:val="20"/>
          <w:lang w:val="en-US"/>
        </w:rPr>
        <w:t>XIII</w:t>
      </w:r>
      <w:r w:rsidR="00A13222" w:rsidRPr="00830D3D">
        <w:rPr>
          <w:sz w:val="20"/>
          <w:szCs w:val="20"/>
        </w:rPr>
        <w:t xml:space="preserve"> в.  // Призвание – история Сб. научных статей к 55-летию профессора Ю. В. Кривошеева. – 2010. – С. 116-124.</w:t>
      </w:r>
    </w:p>
  </w:footnote>
  <w:footnote w:id="48">
    <w:p w14:paraId="4E994CD4" w14:textId="78667A39" w:rsidR="00977EE5" w:rsidRPr="00830D3D" w:rsidRDefault="00977EE5" w:rsidP="00977EE5">
      <w:pPr>
        <w:pStyle w:val="a3"/>
        <w:spacing w:before="0" w:beforeAutospacing="0" w:after="0" w:afterAutospacing="0" w:line="276" w:lineRule="auto"/>
        <w:jc w:val="both"/>
        <w:textAlignment w:val="top"/>
        <w:rPr>
          <w:color w:val="000000"/>
          <w:sz w:val="20"/>
          <w:szCs w:val="20"/>
          <w:bdr w:val="none" w:sz="0" w:space="0" w:color="auto" w:frame="1"/>
        </w:rPr>
      </w:pPr>
      <w:r w:rsidRPr="00830D3D">
        <w:rPr>
          <w:rStyle w:val="a4"/>
          <w:sz w:val="20"/>
          <w:szCs w:val="20"/>
        </w:rPr>
        <w:footnoteRef/>
      </w:r>
      <w:r w:rsidR="00A13222" w:rsidRPr="00830D3D">
        <w:rPr>
          <w:rStyle w:val="a8"/>
          <w:b w:val="0"/>
          <w:bCs w:val="0"/>
          <w:color w:val="000000"/>
          <w:sz w:val="20"/>
          <w:szCs w:val="20"/>
          <w:bdr w:val="none" w:sz="0" w:space="0" w:color="auto" w:frame="1"/>
        </w:rPr>
        <w:t xml:space="preserve"> Хансен Л.И. О саамской историографии // Арктика и Север. – 2017. – №27. – С. 117-143.</w:t>
      </w:r>
    </w:p>
  </w:footnote>
  <w:footnote w:id="49">
    <w:p w14:paraId="6A254617" w14:textId="68DD4D3B" w:rsidR="00977EE5" w:rsidRPr="00830D3D" w:rsidRDefault="00977EE5" w:rsidP="00977EE5">
      <w:pPr>
        <w:pStyle w:val="a3"/>
        <w:spacing w:before="0" w:beforeAutospacing="0" w:after="0" w:afterAutospacing="0" w:line="276" w:lineRule="auto"/>
        <w:jc w:val="both"/>
        <w:textAlignment w:val="top"/>
        <w:rPr>
          <w:color w:val="000000"/>
          <w:sz w:val="20"/>
          <w:szCs w:val="20"/>
          <w:bdr w:val="none" w:sz="0" w:space="0" w:color="auto" w:frame="1"/>
          <w:lang w:val="en-US"/>
        </w:rPr>
      </w:pPr>
      <w:r w:rsidRPr="00830D3D">
        <w:rPr>
          <w:rStyle w:val="a4"/>
          <w:sz w:val="20"/>
          <w:szCs w:val="20"/>
        </w:rPr>
        <w:footnoteRef/>
      </w:r>
      <w:r w:rsidRPr="00830D3D">
        <w:rPr>
          <w:sz w:val="20"/>
          <w:szCs w:val="20"/>
          <w:lang w:val="en-US"/>
        </w:rPr>
        <w:t xml:space="preserve"> </w:t>
      </w:r>
      <w:r w:rsidR="00A13222" w:rsidRPr="00830D3D">
        <w:rPr>
          <w:sz w:val="20"/>
          <w:szCs w:val="20"/>
          <w:lang w:val="en-US"/>
        </w:rPr>
        <w:t xml:space="preserve">Zaikov K. Between the empire and the nation state: the problem of the Russian-Norwegian frontier and Sami occupation in the 19th – early 20th centuries // The Polar </w:t>
      </w:r>
      <w:r w:rsidR="00E172CD" w:rsidRPr="00830D3D">
        <w:rPr>
          <w:sz w:val="20"/>
          <w:szCs w:val="20"/>
          <w:lang w:val="en-US"/>
        </w:rPr>
        <w:t>Journal.</w:t>
      </w:r>
      <w:r w:rsidR="00A13222" w:rsidRPr="00830D3D">
        <w:rPr>
          <w:sz w:val="20"/>
          <w:szCs w:val="20"/>
          <w:lang w:val="en-US"/>
        </w:rPr>
        <w:t xml:space="preserve"> – 2019. – №9 (1). – С. 154-174.</w:t>
      </w:r>
    </w:p>
  </w:footnote>
  <w:footnote w:id="50">
    <w:p w14:paraId="32FEE1D5" w14:textId="3569AB02" w:rsidR="00977EE5" w:rsidRPr="00830D3D" w:rsidRDefault="00977EE5" w:rsidP="00977EE5">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Некоторые особенности христианизации Скандинавского региона // Богослов.</w:t>
      </w:r>
      <w:r w:rsidRPr="00830D3D">
        <w:rPr>
          <w:rFonts w:ascii="Times New Roman" w:hAnsi="Times New Roman" w:cs="Times New Roman"/>
          <w:lang w:val="en-US"/>
        </w:rPr>
        <w:t>ru</w:t>
      </w:r>
      <w:r w:rsidRPr="00830D3D">
        <w:rPr>
          <w:rFonts w:ascii="Times New Roman" w:hAnsi="Times New Roman" w:cs="Times New Roman"/>
        </w:rPr>
        <w:t xml:space="preserve"> / [Электронный ресурс] // </w:t>
      </w:r>
      <w:r w:rsidRPr="00830D3D">
        <w:rPr>
          <w:rFonts w:ascii="Times New Roman" w:hAnsi="Times New Roman" w:cs="Times New Roman"/>
          <w:lang w:val="en-US"/>
        </w:rPr>
        <w:t>URL</w:t>
      </w:r>
      <w:r w:rsidRPr="00830D3D">
        <w:rPr>
          <w:rFonts w:ascii="Times New Roman" w:hAnsi="Times New Roman" w:cs="Times New Roman"/>
        </w:rPr>
        <w:t xml:space="preserve">: </w:t>
      </w:r>
      <w:hyperlink r:id="rId10" w:history="1">
        <w:r w:rsidRPr="00830D3D">
          <w:rPr>
            <w:rStyle w:val="a5"/>
            <w:rFonts w:ascii="Times New Roman" w:hAnsi="Times New Roman" w:cs="Times New Roman"/>
          </w:rPr>
          <w:t>https://bogoslov.ru/article/1207353</w:t>
        </w:r>
      </w:hyperlink>
      <w:r w:rsidRPr="00830D3D">
        <w:rPr>
          <w:rFonts w:ascii="Times New Roman" w:hAnsi="Times New Roman" w:cs="Times New Roman"/>
        </w:rPr>
        <w:t xml:space="preserve"> (дата обращения: 10.04.2023)</w:t>
      </w:r>
    </w:p>
  </w:footnote>
  <w:footnote w:id="51">
    <w:p w14:paraId="772A7D6B" w14:textId="77777777" w:rsidR="00977EE5" w:rsidRPr="00830D3D" w:rsidRDefault="00977EE5" w:rsidP="00977EE5">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Саамы Норвегии // </w:t>
      </w:r>
      <w:r w:rsidRPr="00830D3D">
        <w:rPr>
          <w:rFonts w:ascii="Times New Roman" w:hAnsi="Times New Roman" w:cs="Times New Roman"/>
          <w:lang w:val="sv-SE"/>
        </w:rPr>
        <w:t>Norsk</w:t>
      </w:r>
      <w:r w:rsidRPr="00830D3D">
        <w:rPr>
          <w:rFonts w:ascii="Times New Roman" w:hAnsi="Times New Roman" w:cs="Times New Roman"/>
        </w:rPr>
        <w:t xml:space="preserve"> </w:t>
      </w:r>
      <w:r w:rsidRPr="00830D3D">
        <w:rPr>
          <w:rFonts w:ascii="Times New Roman" w:hAnsi="Times New Roman" w:cs="Times New Roman"/>
          <w:lang w:val="sv-SE"/>
        </w:rPr>
        <w:t>Polarinstitut</w:t>
      </w:r>
      <w:r w:rsidRPr="00830D3D">
        <w:rPr>
          <w:rFonts w:ascii="Times New Roman" w:hAnsi="Times New Roman" w:cs="Times New Roman"/>
        </w:rPr>
        <w:t xml:space="preserve"> / [Электронный ресурс] // </w:t>
      </w:r>
      <w:r w:rsidRPr="00830D3D">
        <w:rPr>
          <w:rFonts w:ascii="Times New Roman" w:hAnsi="Times New Roman" w:cs="Times New Roman"/>
          <w:lang w:val="en-US"/>
        </w:rPr>
        <w:t>URL</w:t>
      </w:r>
      <w:r w:rsidRPr="00830D3D">
        <w:rPr>
          <w:rFonts w:ascii="Times New Roman" w:hAnsi="Times New Roman" w:cs="Times New Roman"/>
        </w:rPr>
        <w:t xml:space="preserve">: </w:t>
      </w:r>
      <w:hyperlink r:id="rId11"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ansipra</w:t>
        </w:r>
        <w:r w:rsidRPr="00830D3D">
          <w:rPr>
            <w:rStyle w:val="a5"/>
            <w:rFonts w:ascii="Times New Roman" w:hAnsi="Times New Roman" w:cs="Times New Roman"/>
          </w:rPr>
          <w:t>.</w:t>
        </w:r>
        <w:r w:rsidRPr="00830D3D">
          <w:rPr>
            <w:rStyle w:val="a5"/>
            <w:rFonts w:ascii="Times New Roman" w:hAnsi="Times New Roman" w:cs="Times New Roman"/>
            <w:lang w:val="sv-SE"/>
          </w:rPr>
          <w:t>npolar</w:t>
        </w:r>
        <w:r w:rsidRPr="00830D3D">
          <w:rPr>
            <w:rStyle w:val="a5"/>
            <w:rFonts w:ascii="Times New Roman" w:hAnsi="Times New Roman" w:cs="Times New Roman"/>
          </w:rPr>
          <w:t>.</w:t>
        </w:r>
        <w:r w:rsidRPr="00830D3D">
          <w:rPr>
            <w:rStyle w:val="a5"/>
            <w:rFonts w:ascii="Times New Roman" w:hAnsi="Times New Roman" w:cs="Times New Roman"/>
            <w:lang w:val="sv-SE"/>
          </w:rPr>
          <w:t>no</w:t>
        </w:r>
        <w:r w:rsidRPr="00830D3D">
          <w:rPr>
            <w:rStyle w:val="a5"/>
            <w:rFonts w:ascii="Times New Roman" w:hAnsi="Times New Roman" w:cs="Times New Roman"/>
          </w:rPr>
          <w:t>/</w:t>
        </w:r>
        <w:r w:rsidRPr="00830D3D">
          <w:rPr>
            <w:rStyle w:val="a5"/>
            <w:rFonts w:ascii="Times New Roman" w:hAnsi="Times New Roman" w:cs="Times New Roman"/>
            <w:lang w:val="sv-SE"/>
          </w:rPr>
          <w:t>russian</w:t>
        </w:r>
        <w:r w:rsidRPr="00830D3D">
          <w:rPr>
            <w:rStyle w:val="a5"/>
            <w:rFonts w:ascii="Times New Roman" w:hAnsi="Times New Roman" w:cs="Times New Roman"/>
          </w:rPr>
          <w:t>/</w:t>
        </w:r>
        <w:r w:rsidRPr="00830D3D">
          <w:rPr>
            <w:rStyle w:val="a5"/>
            <w:rFonts w:ascii="Times New Roman" w:hAnsi="Times New Roman" w:cs="Times New Roman"/>
            <w:lang w:val="sv-SE"/>
          </w:rPr>
          <w:t>Items</w:t>
        </w:r>
        <w:r w:rsidRPr="00830D3D">
          <w:rPr>
            <w:rStyle w:val="a5"/>
            <w:rFonts w:ascii="Times New Roman" w:hAnsi="Times New Roman" w:cs="Times New Roman"/>
          </w:rPr>
          <w:t>/</w:t>
        </w:r>
        <w:r w:rsidRPr="00830D3D">
          <w:rPr>
            <w:rStyle w:val="a5"/>
            <w:rFonts w:ascii="Times New Roman" w:hAnsi="Times New Roman" w:cs="Times New Roman"/>
            <w:lang w:val="sv-SE"/>
          </w:rPr>
          <w:t>Saami</w:t>
        </w:r>
        <w:r w:rsidRPr="00830D3D">
          <w:rPr>
            <w:rStyle w:val="a5"/>
            <w:rFonts w:ascii="Times New Roman" w:hAnsi="Times New Roman" w:cs="Times New Roman"/>
          </w:rPr>
          <w:t>_</w:t>
        </w:r>
        <w:r w:rsidRPr="00830D3D">
          <w:rPr>
            <w:rStyle w:val="a5"/>
            <w:rFonts w:ascii="Times New Roman" w:hAnsi="Times New Roman" w:cs="Times New Roman"/>
            <w:lang w:val="sv-SE"/>
          </w:rPr>
          <w:t>Norway</w:t>
        </w:r>
        <w:r w:rsidRPr="00830D3D">
          <w:rPr>
            <w:rStyle w:val="a5"/>
            <w:rFonts w:ascii="Times New Roman" w:hAnsi="Times New Roman" w:cs="Times New Roman"/>
          </w:rPr>
          <w:t>_</w:t>
        </w:r>
        <w:r w:rsidRPr="00830D3D">
          <w:rPr>
            <w:rStyle w:val="a5"/>
            <w:rFonts w:ascii="Times New Roman" w:hAnsi="Times New Roman" w:cs="Times New Roman"/>
            <w:lang w:val="sv-SE"/>
          </w:rPr>
          <w:t>R</w:t>
        </w:r>
        <w:r w:rsidRPr="00830D3D">
          <w:rPr>
            <w:rStyle w:val="a5"/>
            <w:rFonts w:ascii="Times New Roman" w:hAnsi="Times New Roman" w:cs="Times New Roman"/>
          </w:rPr>
          <w:t>.</w:t>
        </w:r>
        <w:r w:rsidRPr="00830D3D">
          <w:rPr>
            <w:rStyle w:val="a5"/>
            <w:rFonts w:ascii="Times New Roman" w:hAnsi="Times New Roman" w:cs="Times New Roman"/>
            <w:lang w:val="sv-SE"/>
          </w:rPr>
          <w:t>html</w:t>
        </w:r>
      </w:hyperlink>
      <w:r w:rsidRPr="00830D3D">
        <w:rPr>
          <w:rFonts w:ascii="Times New Roman" w:hAnsi="Times New Roman" w:cs="Times New Roman"/>
        </w:rPr>
        <w:t xml:space="preserve"> (дата обращения: 10.04.2023)</w:t>
      </w:r>
    </w:p>
  </w:footnote>
  <w:footnote w:id="52">
    <w:p w14:paraId="341A784B" w14:textId="311558B0" w:rsidR="00977EE5" w:rsidRPr="00830D3D" w:rsidRDefault="00977EE5" w:rsidP="00977EE5">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00830D3D">
        <w:rPr>
          <w:rFonts w:ascii="Times New Roman" w:hAnsi="Times New Roman" w:cs="Times New Roman"/>
        </w:rPr>
        <w:t xml:space="preserve">Там же. </w:t>
      </w:r>
    </w:p>
  </w:footnote>
  <w:footnote w:id="53">
    <w:p w14:paraId="7685A9FD" w14:textId="77777777" w:rsidR="00977EE5" w:rsidRPr="00DB63BA" w:rsidRDefault="00977EE5" w:rsidP="00977EE5">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Colonization, resistance and reconciliation seen from Trondheim // Den Norske Kirke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2" w:history="1">
        <w:r w:rsidRPr="00830D3D">
          <w:rPr>
            <w:rStyle w:val="a5"/>
            <w:rFonts w:ascii="Times New Roman" w:hAnsi="Times New Roman" w:cs="Times New Roman"/>
            <w:lang w:val="en-US"/>
          </w:rPr>
          <w:t>https://www.kirken.no/globalassets/kirken.no/samisk-kirkeliv/forsoningskonferanse-foredrag/torejohnsen.the-history-of-colonization-resistance-and-reconciliation-seen-from-trondheim.eng.pdf</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10.04.23)</w:t>
      </w:r>
    </w:p>
  </w:footnote>
  <w:footnote w:id="54">
    <w:p w14:paraId="00D73976" w14:textId="5E4E43AE" w:rsidR="00977EE5" w:rsidRPr="00DB63BA" w:rsidRDefault="00977EE5" w:rsidP="00977EE5">
      <w:pPr>
        <w:pStyle w:val="a9"/>
        <w:spacing w:line="276" w:lineRule="auto"/>
        <w:jc w:val="both"/>
        <w:rPr>
          <w:rFonts w:ascii="Times New Roman" w:hAnsi="Times New Roman" w:cs="Times New Roman"/>
          <w:sz w:val="20"/>
          <w:szCs w:val="20"/>
        </w:rPr>
      </w:pPr>
      <w:r w:rsidRPr="00074972">
        <w:rPr>
          <w:rStyle w:val="a4"/>
          <w:rFonts w:ascii="Times New Roman" w:hAnsi="Times New Roman" w:cs="Times New Roman"/>
          <w:sz w:val="20"/>
          <w:szCs w:val="20"/>
        </w:rPr>
        <w:footnoteRef/>
      </w:r>
      <w:r w:rsidRPr="00074972">
        <w:rPr>
          <w:rFonts w:ascii="Times New Roman" w:hAnsi="Times New Roman" w:cs="Times New Roman"/>
          <w:sz w:val="20"/>
          <w:szCs w:val="20"/>
        </w:rPr>
        <w:t xml:space="preserve"> </w:t>
      </w:r>
      <w:r w:rsidR="00547DBE">
        <w:rPr>
          <w:rFonts w:ascii="Times New Roman" w:hAnsi="Times New Roman" w:cs="Times New Roman"/>
          <w:sz w:val="20"/>
          <w:szCs w:val="20"/>
          <w:lang w:val="sv-SE"/>
        </w:rPr>
        <w:t>Ibid</w:t>
      </w:r>
      <w:r w:rsidR="00547DBE" w:rsidRPr="00DB63BA">
        <w:rPr>
          <w:rFonts w:ascii="Times New Roman" w:hAnsi="Times New Roman" w:cs="Times New Roman"/>
          <w:sz w:val="20"/>
          <w:szCs w:val="20"/>
        </w:rPr>
        <w:t>.</w:t>
      </w:r>
    </w:p>
  </w:footnote>
  <w:footnote w:id="55">
    <w:p w14:paraId="5BC422BB" w14:textId="77777777" w:rsidR="00977EE5" w:rsidRPr="00830D3D" w:rsidRDefault="00977EE5" w:rsidP="00830D3D">
      <w:pPr>
        <w:pStyle w:val="a9"/>
        <w:spacing w:line="276" w:lineRule="auto"/>
        <w:jc w:val="both"/>
        <w:rPr>
          <w:rFonts w:ascii="Times New Roman" w:hAnsi="Times New Roman" w:cs="Times New Roman"/>
          <w:color w:val="000000" w:themeColor="text1"/>
          <w:sz w:val="20"/>
          <w:szCs w:val="20"/>
          <w:bdr w:val="none" w:sz="0" w:space="0" w:color="auto" w:frame="1"/>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rPr>
        <w:t xml:space="preserve"> </w:t>
      </w:r>
      <w:r w:rsidRPr="00830D3D">
        <w:rPr>
          <w:rStyle w:val="a8"/>
          <w:rFonts w:ascii="Times New Roman" w:hAnsi="Times New Roman" w:cs="Times New Roman"/>
          <w:b w:val="0"/>
          <w:bCs w:val="0"/>
          <w:color w:val="000000" w:themeColor="text1"/>
          <w:sz w:val="20"/>
          <w:szCs w:val="20"/>
          <w:bdr w:val="none" w:sz="0" w:space="0" w:color="auto" w:frame="1"/>
        </w:rPr>
        <w:t>Конституция Королевства Норвегия от 17 мая 1814 года (с изменениями и дополнениями) / [Электронный ресурс] //</w:t>
      </w:r>
      <w:r w:rsidRPr="00830D3D">
        <w:rPr>
          <w:rStyle w:val="a8"/>
          <w:rFonts w:ascii="Times New Roman" w:hAnsi="Times New Roman" w:cs="Times New Roman"/>
          <w:color w:val="000000" w:themeColor="text1"/>
          <w:sz w:val="20"/>
          <w:szCs w:val="20"/>
          <w:bdr w:val="none" w:sz="0" w:space="0" w:color="auto" w:frame="1"/>
        </w:rPr>
        <w:t xml:space="preserve"> </w:t>
      </w:r>
      <w:hyperlink r:id="rId13" w:history="1">
        <w:r w:rsidRPr="00830D3D">
          <w:rPr>
            <w:rStyle w:val="a5"/>
            <w:rFonts w:ascii="Times New Roman" w:hAnsi="Times New Roman" w:cs="Times New Roman"/>
            <w:sz w:val="20"/>
            <w:szCs w:val="20"/>
            <w:bdr w:val="none" w:sz="0" w:space="0" w:color="auto" w:frame="1"/>
          </w:rPr>
          <w:t>https://lovdata.no/dokument/NL/lov/1814-05-17-nn</w:t>
        </w:r>
      </w:hyperlink>
      <w:r w:rsidRPr="00830D3D">
        <w:rPr>
          <w:rStyle w:val="a8"/>
          <w:rFonts w:ascii="Times New Roman" w:hAnsi="Times New Roman" w:cs="Times New Roman"/>
          <w:color w:val="000000" w:themeColor="text1"/>
          <w:sz w:val="20"/>
          <w:szCs w:val="20"/>
          <w:bdr w:val="none" w:sz="0" w:space="0" w:color="auto" w:frame="1"/>
        </w:rPr>
        <w:t xml:space="preserve"> </w:t>
      </w:r>
      <w:r w:rsidRPr="00830D3D">
        <w:rPr>
          <w:rStyle w:val="a8"/>
          <w:rFonts w:ascii="Times New Roman" w:hAnsi="Times New Roman" w:cs="Times New Roman"/>
          <w:b w:val="0"/>
          <w:bCs w:val="0"/>
          <w:color w:val="000000" w:themeColor="text1"/>
          <w:sz w:val="20"/>
          <w:szCs w:val="20"/>
          <w:bdr w:val="none" w:sz="0" w:space="0" w:color="auto" w:frame="1"/>
        </w:rPr>
        <w:t>(дата обращения: 10.04.2023)</w:t>
      </w:r>
    </w:p>
  </w:footnote>
  <w:footnote w:id="56">
    <w:p w14:paraId="0E7548FD" w14:textId="77777777" w:rsidR="00977EE5" w:rsidRPr="00830D3D" w:rsidRDefault="00977EE5" w:rsidP="00830D3D">
      <w:pPr>
        <w:pStyle w:val="a9"/>
        <w:spacing w:line="276" w:lineRule="auto"/>
        <w:jc w:val="both"/>
        <w:rPr>
          <w:rFonts w:ascii="Times New Roman" w:hAnsi="Times New Roman" w:cs="Times New Roman"/>
          <w:sz w:val="20"/>
          <w:szCs w:val="20"/>
          <w:lang w:val="en-US"/>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en-US"/>
        </w:rPr>
        <w:t xml:space="preserve"> Colonization, resistance and reconciliation seen from Trondheim // Den Norske Kirke /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en-US"/>
        </w:rPr>
        <w:t xml:space="preserve">] // URL: </w:t>
      </w:r>
      <w:hyperlink r:id="rId14" w:history="1">
        <w:r w:rsidRPr="00830D3D">
          <w:rPr>
            <w:rStyle w:val="a5"/>
            <w:rFonts w:ascii="Times New Roman" w:hAnsi="Times New Roman" w:cs="Times New Roman"/>
            <w:sz w:val="20"/>
            <w:szCs w:val="20"/>
            <w:lang w:val="en-US"/>
          </w:rPr>
          <w:t>https://www.kirken.no/globalassets/kirken.no/samisk-kirkeliv/forsoningskonferanse-foredrag/torejohnsen.the-history-of-colonization-resistance-and-reconciliation-seen-from-trondheim.eng.pdf</w:t>
        </w:r>
      </w:hyperlink>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дата</w:t>
      </w:r>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en-US"/>
        </w:rPr>
        <w:t>: 10.04.23)</w:t>
      </w:r>
    </w:p>
  </w:footnote>
  <w:footnote w:id="57">
    <w:p w14:paraId="447DC3D0" w14:textId="77777777" w:rsidR="00977EE5" w:rsidRPr="003A39A1" w:rsidRDefault="00977EE5"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Бунт саамов: против алкоголя и властей // GoArctic / [Электронный ресурс] // URL: </w:t>
      </w:r>
      <w:hyperlink r:id="rId15" w:history="1">
        <w:r w:rsidRPr="00830D3D">
          <w:rPr>
            <w:rStyle w:val="a5"/>
            <w:rFonts w:ascii="Times New Roman" w:hAnsi="Times New Roman" w:cs="Times New Roman"/>
          </w:rPr>
          <w:t>https://goarctic.ru/society/bunt-saamov-protiv-alkogolya-i-vlastey</w:t>
        </w:r>
      </w:hyperlink>
      <w:r w:rsidRPr="00830D3D">
        <w:rPr>
          <w:rFonts w:ascii="Times New Roman" w:hAnsi="Times New Roman" w:cs="Times New Roman"/>
        </w:rPr>
        <w:t xml:space="preserve"> / (дата обращения: 10.04.2023).</w:t>
      </w:r>
    </w:p>
  </w:footnote>
  <w:footnote w:id="58">
    <w:p w14:paraId="27CDDB5B" w14:textId="77777777" w:rsidR="00977EE5" w:rsidRPr="00830D3D" w:rsidRDefault="00977EE5" w:rsidP="00977EE5">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sv-SE"/>
        </w:rPr>
        <w:t>Fornorskningspolitikken</w:t>
      </w:r>
      <w:r w:rsidRPr="00830D3D">
        <w:rPr>
          <w:rFonts w:ascii="Times New Roman" w:hAnsi="Times New Roman" w:cs="Times New Roman"/>
        </w:rPr>
        <w:t xml:space="preserve"> </w:t>
      </w:r>
      <w:r w:rsidRPr="00830D3D">
        <w:rPr>
          <w:rFonts w:ascii="Times New Roman" w:hAnsi="Times New Roman" w:cs="Times New Roman"/>
          <w:lang w:val="sv-SE"/>
        </w:rPr>
        <w:t>overfor</w:t>
      </w:r>
      <w:r w:rsidRPr="00830D3D">
        <w:rPr>
          <w:rFonts w:ascii="Times New Roman" w:hAnsi="Times New Roman" w:cs="Times New Roman"/>
        </w:rPr>
        <w:t xml:space="preserve"> </w:t>
      </w:r>
      <w:r w:rsidRPr="00830D3D">
        <w:rPr>
          <w:rFonts w:ascii="Times New Roman" w:hAnsi="Times New Roman" w:cs="Times New Roman"/>
          <w:lang w:val="sv-SE"/>
        </w:rPr>
        <w:t>samene</w:t>
      </w:r>
      <w:r w:rsidRPr="00830D3D">
        <w:rPr>
          <w:rFonts w:ascii="Times New Roman" w:hAnsi="Times New Roman" w:cs="Times New Roman"/>
        </w:rPr>
        <w:t xml:space="preserve"> // </w:t>
      </w:r>
      <w:r w:rsidRPr="00830D3D">
        <w:rPr>
          <w:rFonts w:ascii="Times New Roman" w:hAnsi="Times New Roman" w:cs="Times New Roman"/>
          <w:lang w:val="sv-SE"/>
        </w:rPr>
        <w:t>Nasjonal</w:t>
      </w:r>
      <w:r w:rsidRPr="00830D3D">
        <w:rPr>
          <w:rFonts w:ascii="Times New Roman" w:hAnsi="Times New Roman" w:cs="Times New Roman"/>
        </w:rPr>
        <w:t xml:space="preserve"> </w:t>
      </w:r>
      <w:r w:rsidRPr="00830D3D">
        <w:rPr>
          <w:rFonts w:ascii="Times New Roman" w:hAnsi="Times New Roman" w:cs="Times New Roman"/>
          <w:lang w:val="sv-SE"/>
        </w:rPr>
        <w:t>Digital</w:t>
      </w:r>
      <w:r w:rsidRPr="00830D3D">
        <w:rPr>
          <w:rFonts w:ascii="Times New Roman" w:hAnsi="Times New Roman" w:cs="Times New Roman"/>
        </w:rPr>
        <w:t xml:space="preserve"> </w:t>
      </w:r>
      <w:r w:rsidRPr="00830D3D">
        <w:rPr>
          <w:rFonts w:ascii="Times New Roman" w:hAnsi="Times New Roman" w:cs="Times New Roman"/>
          <w:lang w:val="sv-SE"/>
        </w:rPr>
        <w:t>L</w:t>
      </w:r>
      <w:r w:rsidRPr="00830D3D">
        <w:rPr>
          <w:rFonts w:ascii="Times New Roman" w:hAnsi="Times New Roman" w:cs="Times New Roman"/>
        </w:rPr>
        <w:t>æ</w:t>
      </w:r>
      <w:r w:rsidRPr="00830D3D">
        <w:rPr>
          <w:rFonts w:ascii="Times New Roman" w:hAnsi="Times New Roman" w:cs="Times New Roman"/>
          <w:lang w:val="sv-SE"/>
        </w:rPr>
        <w:t>ringsarena</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16"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ndla</w:t>
        </w:r>
        <w:r w:rsidRPr="00830D3D">
          <w:rPr>
            <w:rStyle w:val="a5"/>
            <w:rFonts w:ascii="Times New Roman" w:hAnsi="Times New Roman" w:cs="Times New Roman"/>
          </w:rPr>
          <w:t>.</w:t>
        </w:r>
        <w:r w:rsidRPr="00830D3D">
          <w:rPr>
            <w:rStyle w:val="a5"/>
            <w:rFonts w:ascii="Times New Roman" w:hAnsi="Times New Roman" w:cs="Times New Roman"/>
            <w:lang w:val="sv-SE"/>
          </w:rPr>
          <w:t>no</w:t>
        </w:r>
        <w:r w:rsidRPr="00830D3D">
          <w:rPr>
            <w:rStyle w:val="a5"/>
            <w:rFonts w:ascii="Times New Roman" w:hAnsi="Times New Roman" w:cs="Times New Roman"/>
          </w:rPr>
          <w:t>/</w:t>
        </w:r>
        <w:r w:rsidRPr="00830D3D">
          <w:rPr>
            <w:rStyle w:val="a5"/>
            <w:rFonts w:ascii="Times New Roman" w:hAnsi="Times New Roman" w:cs="Times New Roman"/>
            <w:lang w:val="sv-SE"/>
          </w:rPr>
          <w:t>subject</w:t>
        </w:r>
        <w:r w:rsidRPr="00830D3D">
          <w:rPr>
            <w:rStyle w:val="a5"/>
            <w:rFonts w:ascii="Times New Roman" w:hAnsi="Times New Roman" w:cs="Times New Roman"/>
          </w:rPr>
          <w:t>:846</w:t>
        </w:r>
        <w:r w:rsidRPr="00830D3D">
          <w:rPr>
            <w:rStyle w:val="a5"/>
            <w:rFonts w:ascii="Times New Roman" w:hAnsi="Times New Roman" w:cs="Times New Roman"/>
            <w:lang w:val="sv-SE"/>
          </w:rPr>
          <w:t>a</w:t>
        </w:r>
        <w:r w:rsidRPr="00830D3D">
          <w:rPr>
            <w:rStyle w:val="a5"/>
            <w:rFonts w:ascii="Times New Roman" w:hAnsi="Times New Roman" w:cs="Times New Roman"/>
          </w:rPr>
          <w:t>7552-</w:t>
        </w:r>
        <w:r w:rsidRPr="00830D3D">
          <w:rPr>
            <w:rStyle w:val="a5"/>
            <w:rFonts w:ascii="Times New Roman" w:hAnsi="Times New Roman" w:cs="Times New Roman"/>
            <w:lang w:val="sv-SE"/>
          </w:rPr>
          <w:t>ea</w:t>
        </w:r>
        <w:r w:rsidRPr="00830D3D">
          <w:rPr>
            <w:rStyle w:val="a5"/>
            <w:rFonts w:ascii="Times New Roman" w:hAnsi="Times New Roman" w:cs="Times New Roman"/>
          </w:rPr>
          <w:t>6</w:t>
        </w:r>
        <w:r w:rsidRPr="00830D3D">
          <w:rPr>
            <w:rStyle w:val="a5"/>
            <w:rFonts w:ascii="Times New Roman" w:hAnsi="Times New Roman" w:cs="Times New Roman"/>
            <w:lang w:val="sv-SE"/>
          </w:rPr>
          <w:t>c</w:t>
        </w:r>
        <w:r w:rsidRPr="00830D3D">
          <w:rPr>
            <w:rStyle w:val="a5"/>
            <w:rFonts w:ascii="Times New Roman" w:hAnsi="Times New Roman" w:cs="Times New Roman"/>
          </w:rPr>
          <w:t>-4174-89</w:t>
        </w:r>
        <w:r w:rsidRPr="00830D3D">
          <w:rPr>
            <w:rStyle w:val="a5"/>
            <w:rFonts w:ascii="Times New Roman" w:hAnsi="Times New Roman" w:cs="Times New Roman"/>
            <w:lang w:val="sv-SE"/>
          </w:rPr>
          <w:t>a</w:t>
        </w:r>
        <w:r w:rsidRPr="00830D3D">
          <w:rPr>
            <w:rStyle w:val="a5"/>
            <w:rFonts w:ascii="Times New Roman" w:hAnsi="Times New Roman" w:cs="Times New Roman"/>
          </w:rPr>
          <w:t>4-85</w:t>
        </w:r>
        <w:r w:rsidRPr="00830D3D">
          <w:rPr>
            <w:rStyle w:val="a5"/>
            <w:rFonts w:ascii="Times New Roman" w:hAnsi="Times New Roman" w:cs="Times New Roman"/>
            <w:lang w:val="sv-SE"/>
          </w:rPr>
          <w:t>d</w:t>
        </w:r>
        <w:r w:rsidRPr="00830D3D">
          <w:rPr>
            <w:rStyle w:val="a5"/>
            <w:rFonts w:ascii="Times New Roman" w:hAnsi="Times New Roman" w:cs="Times New Roman"/>
          </w:rPr>
          <w:t>6</w:t>
        </w:r>
        <w:r w:rsidRPr="00830D3D">
          <w:rPr>
            <w:rStyle w:val="a5"/>
            <w:rFonts w:ascii="Times New Roman" w:hAnsi="Times New Roman" w:cs="Times New Roman"/>
            <w:lang w:val="sv-SE"/>
          </w:rPr>
          <w:t>ba</w:t>
        </w:r>
        <w:r w:rsidRPr="00830D3D">
          <w:rPr>
            <w:rStyle w:val="a5"/>
            <w:rFonts w:ascii="Times New Roman" w:hAnsi="Times New Roman" w:cs="Times New Roman"/>
          </w:rPr>
          <w:t>48</w:t>
        </w:r>
        <w:r w:rsidRPr="00830D3D">
          <w:rPr>
            <w:rStyle w:val="a5"/>
            <w:rFonts w:ascii="Times New Roman" w:hAnsi="Times New Roman" w:cs="Times New Roman"/>
            <w:lang w:val="sv-SE"/>
          </w:rPr>
          <w:t>c</w:t>
        </w:r>
        <w:r w:rsidRPr="00830D3D">
          <w:rPr>
            <w:rStyle w:val="a5"/>
            <w:rFonts w:ascii="Times New Roman" w:hAnsi="Times New Roman" w:cs="Times New Roman"/>
          </w:rPr>
          <w:t>96</w:t>
        </w:r>
        <w:r w:rsidRPr="00830D3D">
          <w:rPr>
            <w:rStyle w:val="a5"/>
            <w:rFonts w:ascii="Times New Roman" w:hAnsi="Times New Roman" w:cs="Times New Roman"/>
            <w:lang w:val="sv-SE"/>
          </w:rPr>
          <w:t>e</w:t>
        </w:r>
        <w:r w:rsidRPr="00830D3D">
          <w:rPr>
            <w:rStyle w:val="a5"/>
            <w:rFonts w:ascii="Times New Roman" w:hAnsi="Times New Roman" w:cs="Times New Roman"/>
          </w:rPr>
          <w:t>/</w:t>
        </w:r>
        <w:r w:rsidRPr="00830D3D">
          <w:rPr>
            <w:rStyle w:val="a5"/>
            <w:rFonts w:ascii="Times New Roman" w:hAnsi="Times New Roman" w:cs="Times New Roman"/>
            <w:lang w:val="sv-SE"/>
          </w:rPr>
          <w:t>topic</w:t>
        </w:r>
        <w:r w:rsidRPr="00830D3D">
          <w:rPr>
            <w:rStyle w:val="a5"/>
            <w:rFonts w:ascii="Times New Roman" w:hAnsi="Times New Roman" w:cs="Times New Roman"/>
          </w:rPr>
          <w:t>:1444</w:t>
        </w:r>
        <w:r w:rsidRPr="00830D3D">
          <w:rPr>
            <w:rStyle w:val="a5"/>
            <w:rFonts w:ascii="Times New Roman" w:hAnsi="Times New Roman" w:cs="Times New Roman"/>
            <w:lang w:val="sv-SE"/>
          </w:rPr>
          <w:t>fd</w:t>
        </w:r>
        <w:r w:rsidRPr="00830D3D">
          <w:rPr>
            <w:rStyle w:val="a5"/>
            <w:rFonts w:ascii="Times New Roman" w:hAnsi="Times New Roman" w:cs="Times New Roman"/>
          </w:rPr>
          <w:t>64</w:t>
        </w:r>
        <w:r w:rsidRPr="00830D3D">
          <w:rPr>
            <w:rStyle w:val="a5"/>
            <w:rFonts w:ascii="Times New Roman" w:hAnsi="Times New Roman" w:cs="Times New Roman"/>
            <w:color w:val="0562C1"/>
          </w:rPr>
          <w:t>-</w:t>
        </w:r>
        <w:r w:rsidRPr="00830D3D">
          <w:rPr>
            <w:rStyle w:val="a5"/>
            <w:rFonts w:ascii="Times New Roman" w:hAnsi="Times New Roman" w:cs="Times New Roman"/>
            <w:color w:val="0562C1"/>
            <w:lang w:val="sv-SE"/>
          </w:rPr>
          <w:t>a</w:t>
        </w:r>
        <w:r w:rsidRPr="00830D3D">
          <w:rPr>
            <w:rStyle w:val="a5"/>
            <w:rFonts w:ascii="Times New Roman" w:hAnsi="Times New Roman" w:cs="Times New Roman"/>
            <w:color w:val="0562C1"/>
          </w:rPr>
          <w:t>97</w:t>
        </w:r>
        <w:r w:rsidRPr="00830D3D">
          <w:rPr>
            <w:rStyle w:val="a5"/>
            <w:rFonts w:ascii="Times New Roman" w:hAnsi="Times New Roman" w:cs="Times New Roman"/>
            <w:color w:val="0562C1"/>
            <w:lang w:val="sv-SE"/>
          </w:rPr>
          <w:t>c</w:t>
        </w:r>
        <w:r w:rsidRPr="00830D3D">
          <w:rPr>
            <w:rStyle w:val="a5"/>
            <w:rFonts w:ascii="Times New Roman" w:hAnsi="Times New Roman" w:cs="Times New Roman"/>
            <w:color w:val="0562C1"/>
          </w:rPr>
          <w:t>-46</w:t>
        </w:r>
        <w:r w:rsidRPr="00830D3D">
          <w:rPr>
            <w:rStyle w:val="a5"/>
            <w:rFonts w:ascii="Times New Roman" w:hAnsi="Times New Roman" w:cs="Times New Roman"/>
            <w:color w:val="0562C1"/>
            <w:lang w:val="sv-SE"/>
          </w:rPr>
          <w:t>b</w:t>
        </w:r>
        <w:r w:rsidRPr="00830D3D">
          <w:rPr>
            <w:rStyle w:val="a5"/>
            <w:rFonts w:ascii="Times New Roman" w:hAnsi="Times New Roman" w:cs="Times New Roman"/>
            <w:color w:val="0562C1"/>
          </w:rPr>
          <w:t>0-8</w:t>
        </w:r>
        <w:r w:rsidRPr="00830D3D">
          <w:rPr>
            <w:rStyle w:val="a5"/>
            <w:rFonts w:ascii="Times New Roman" w:hAnsi="Times New Roman" w:cs="Times New Roman"/>
            <w:color w:val="0562C1"/>
            <w:lang w:val="sv-SE"/>
          </w:rPr>
          <w:t>aa</w:t>
        </w:r>
        <w:r w:rsidRPr="00830D3D">
          <w:rPr>
            <w:rStyle w:val="a5"/>
            <w:rFonts w:ascii="Times New Roman" w:hAnsi="Times New Roman" w:cs="Times New Roman"/>
            <w:color w:val="0562C1"/>
          </w:rPr>
          <w:t>8-</w:t>
        </w:r>
        <w:r w:rsidRPr="00830D3D">
          <w:rPr>
            <w:rStyle w:val="a5"/>
            <w:rFonts w:ascii="Times New Roman" w:hAnsi="Times New Roman" w:cs="Times New Roman"/>
          </w:rPr>
          <w:t>1</w:t>
        </w:r>
        <w:r w:rsidRPr="00830D3D">
          <w:rPr>
            <w:rStyle w:val="a5"/>
            <w:rFonts w:ascii="Times New Roman" w:hAnsi="Times New Roman" w:cs="Times New Roman"/>
            <w:lang w:val="sv-SE"/>
          </w:rPr>
          <w:t>b</w:t>
        </w:r>
        <w:r w:rsidRPr="00830D3D">
          <w:rPr>
            <w:rStyle w:val="a5"/>
            <w:rFonts w:ascii="Times New Roman" w:hAnsi="Times New Roman" w:cs="Times New Roman"/>
          </w:rPr>
          <w:t>4</w:t>
        </w:r>
        <w:r w:rsidRPr="00830D3D">
          <w:rPr>
            <w:rStyle w:val="a5"/>
            <w:rFonts w:ascii="Times New Roman" w:hAnsi="Times New Roman" w:cs="Times New Roman"/>
            <w:lang w:val="sv-SE"/>
          </w:rPr>
          <w:t>d</w:t>
        </w:r>
        <w:r w:rsidRPr="00830D3D">
          <w:rPr>
            <w:rStyle w:val="a5"/>
            <w:rFonts w:ascii="Times New Roman" w:hAnsi="Times New Roman" w:cs="Times New Roman"/>
          </w:rPr>
          <w:t>13</w:t>
        </w:r>
        <w:r w:rsidRPr="00830D3D">
          <w:rPr>
            <w:rStyle w:val="a5"/>
            <w:rFonts w:ascii="Times New Roman" w:hAnsi="Times New Roman" w:cs="Times New Roman"/>
            <w:lang w:val="sv-SE"/>
          </w:rPr>
          <w:t>c</w:t>
        </w:r>
        <w:r w:rsidRPr="00830D3D">
          <w:rPr>
            <w:rStyle w:val="a5"/>
            <w:rFonts w:ascii="Times New Roman" w:hAnsi="Times New Roman" w:cs="Times New Roman"/>
          </w:rPr>
          <w:t>1</w:t>
        </w:r>
        <w:r w:rsidRPr="00830D3D">
          <w:rPr>
            <w:rStyle w:val="a5"/>
            <w:rFonts w:ascii="Times New Roman" w:hAnsi="Times New Roman" w:cs="Times New Roman"/>
            <w:lang w:val="sv-SE"/>
          </w:rPr>
          <w:t>e</w:t>
        </w:r>
        <w:r w:rsidRPr="00830D3D">
          <w:rPr>
            <w:rStyle w:val="a5"/>
            <w:rFonts w:ascii="Times New Roman" w:hAnsi="Times New Roman" w:cs="Times New Roman"/>
          </w:rPr>
          <w:t>28</w:t>
        </w:r>
        <w:r w:rsidRPr="00830D3D">
          <w:rPr>
            <w:rStyle w:val="a5"/>
            <w:rFonts w:ascii="Times New Roman" w:hAnsi="Times New Roman" w:cs="Times New Roman"/>
            <w:lang w:val="sv-SE"/>
          </w:rPr>
          <w:t>f</w:t>
        </w:r>
        <w:r w:rsidRPr="00830D3D">
          <w:rPr>
            <w:rStyle w:val="a5"/>
            <w:rFonts w:ascii="Times New Roman" w:hAnsi="Times New Roman" w:cs="Times New Roman"/>
          </w:rPr>
          <w:t>/</w:t>
        </w:r>
        <w:r w:rsidRPr="00830D3D">
          <w:rPr>
            <w:rStyle w:val="a5"/>
            <w:rFonts w:ascii="Times New Roman" w:hAnsi="Times New Roman" w:cs="Times New Roman"/>
            <w:lang w:val="sv-SE"/>
          </w:rPr>
          <w:t>topic</w:t>
        </w:r>
        <w:r w:rsidRPr="00830D3D">
          <w:rPr>
            <w:rStyle w:val="a5"/>
            <w:rFonts w:ascii="Times New Roman" w:hAnsi="Times New Roman" w:cs="Times New Roman"/>
          </w:rPr>
          <w:t>:</w:t>
        </w:r>
        <w:r w:rsidRPr="00830D3D">
          <w:rPr>
            <w:rStyle w:val="a5"/>
            <w:rFonts w:ascii="Times New Roman" w:hAnsi="Times New Roman" w:cs="Times New Roman"/>
            <w:lang w:val="sv-SE"/>
          </w:rPr>
          <w:t>eec</w:t>
        </w:r>
        <w:r w:rsidRPr="00830D3D">
          <w:rPr>
            <w:rStyle w:val="a5"/>
            <w:rFonts w:ascii="Times New Roman" w:hAnsi="Times New Roman" w:cs="Times New Roman"/>
          </w:rPr>
          <w:t>8</w:t>
        </w:r>
        <w:r w:rsidRPr="00830D3D">
          <w:rPr>
            <w:rStyle w:val="a5"/>
            <w:rFonts w:ascii="Times New Roman" w:hAnsi="Times New Roman" w:cs="Times New Roman"/>
            <w:lang w:val="sv-SE"/>
          </w:rPr>
          <w:t>d</w:t>
        </w:r>
        <w:r w:rsidRPr="00830D3D">
          <w:rPr>
            <w:rStyle w:val="a5"/>
            <w:rFonts w:ascii="Times New Roman" w:hAnsi="Times New Roman" w:cs="Times New Roman"/>
          </w:rPr>
          <w:t>8</w:t>
        </w:r>
        <w:r w:rsidRPr="00830D3D">
          <w:rPr>
            <w:rStyle w:val="a5"/>
            <w:rFonts w:ascii="Times New Roman" w:hAnsi="Times New Roman" w:cs="Times New Roman"/>
            <w:lang w:val="sv-SE"/>
          </w:rPr>
          <w:t>ab</w:t>
        </w:r>
        <w:r w:rsidRPr="00830D3D">
          <w:rPr>
            <w:rStyle w:val="a5"/>
            <w:rFonts w:ascii="Times New Roman" w:hAnsi="Times New Roman" w:cs="Times New Roman"/>
          </w:rPr>
          <w:t>-2145-47</w:t>
        </w:r>
        <w:r w:rsidRPr="00830D3D">
          <w:rPr>
            <w:rStyle w:val="a5"/>
            <w:rFonts w:ascii="Times New Roman" w:hAnsi="Times New Roman" w:cs="Times New Roman"/>
            <w:lang w:val="sv-SE"/>
          </w:rPr>
          <w:t>ca</w:t>
        </w:r>
        <w:r w:rsidRPr="00830D3D">
          <w:rPr>
            <w:rStyle w:val="a5"/>
            <w:rFonts w:ascii="Times New Roman" w:hAnsi="Times New Roman" w:cs="Times New Roman"/>
          </w:rPr>
          <w:t>-</w:t>
        </w:r>
        <w:r w:rsidRPr="00830D3D">
          <w:rPr>
            <w:rStyle w:val="a5"/>
            <w:rFonts w:ascii="Times New Roman" w:hAnsi="Times New Roman" w:cs="Times New Roman"/>
            <w:lang w:val="sv-SE"/>
          </w:rPr>
          <w:t>ae</w:t>
        </w:r>
        <w:r w:rsidRPr="00830D3D">
          <w:rPr>
            <w:rStyle w:val="a5"/>
            <w:rFonts w:ascii="Times New Roman" w:hAnsi="Times New Roman" w:cs="Times New Roman"/>
          </w:rPr>
          <w:t>84-</w:t>
        </w:r>
        <w:r w:rsidRPr="00830D3D">
          <w:rPr>
            <w:rStyle w:val="a5"/>
            <w:rFonts w:ascii="Times New Roman" w:hAnsi="Times New Roman" w:cs="Times New Roman"/>
            <w:lang w:val="sv-SE"/>
          </w:rPr>
          <w:t>e</w:t>
        </w:r>
        <w:r w:rsidRPr="00830D3D">
          <w:rPr>
            <w:rStyle w:val="a5"/>
            <w:rFonts w:ascii="Times New Roman" w:hAnsi="Times New Roman" w:cs="Times New Roman"/>
          </w:rPr>
          <w:t>12</w:t>
        </w:r>
        <w:r w:rsidRPr="00830D3D">
          <w:rPr>
            <w:rStyle w:val="a5"/>
            <w:rFonts w:ascii="Times New Roman" w:hAnsi="Times New Roman" w:cs="Times New Roman"/>
            <w:lang w:val="sv-SE"/>
          </w:rPr>
          <w:t>fea</w:t>
        </w:r>
        <w:r w:rsidRPr="00830D3D">
          <w:rPr>
            <w:rStyle w:val="a5"/>
            <w:rFonts w:ascii="Times New Roman" w:hAnsi="Times New Roman" w:cs="Times New Roman"/>
          </w:rPr>
          <w:t>981788/</w:t>
        </w:r>
        <w:r w:rsidRPr="00830D3D">
          <w:rPr>
            <w:rStyle w:val="a5"/>
            <w:rFonts w:ascii="Times New Roman" w:hAnsi="Times New Roman" w:cs="Times New Roman"/>
            <w:lang w:val="sv-SE"/>
          </w:rPr>
          <w:t>topic</w:t>
        </w:r>
        <w:r w:rsidRPr="00830D3D">
          <w:rPr>
            <w:rStyle w:val="a5"/>
            <w:rFonts w:ascii="Times New Roman" w:hAnsi="Times New Roman" w:cs="Times New Roman"/>
          </w:rPr>
          <w:t>:</w:t>
        </w:r>
        <w:r w:rsidRPr="00830D3D">
          <w:rPr>
            <w:rStyle w:val="a5"/>
            <w:rFonts w:ascii="Times New Roman" w:hAnsi="Times New Roman" w:cs="Times New Roman"/>
            <w:lang w:val="sv-SE"/>
          </w:rPr>
          <w:t>d</w:t>
        </w:r>
        <w:r w:rsidRPr="00830D3D">
          <w:rPr>
            <w:rStyle w:val="a5"/>
            <w:rFonts w:ascii="Times New Roman" w:hAnsi="Times New Roman" w:cs="Times New Roman"/>
          </w:rPr>
          <w:t>6</w:t>
        </w:r>
        <w:r w:rsidRPr="00830D3D">
          <w:rPr>
            <w:rStyle w:val="a5"/>
            <w:rFonts w:ascii="Times New Roman" w:hAnsi="Times New Roman" w:cs="Times New Roman"/>
            <w:lang w:val="sv-SE"/>
          </w:rPr>
          <w:t>a</w:t>
        </w:r>
        <w:r w:rsidRPr="00830D3D">
          <w:rPr>
            <w:rStyle w:val="a5"/>
            <w:rFonts w:ascii="Times New Roman" w:hAnsi="Times New Roman" w:cs="Times New Roman"/>
          </w:rPr>
          <w:t>3</w:t>
        </w:r>
        <w:r w:rsidRPr="00830D3D">
          <w:rPr>
            <w:rStyle w:val="a5"/>
            <w:rFonts w:ascii="Times New Roman" w:hAnsi="Times New Roman" w:cs="Times New Roman"/>
            <w:lang w:val="sv-SE"/>
          </w:rPr>
          <w:t>c</w:t>
        </w:r>
        <w:r w:rsidRPr="00830D3D">
          <w:rPr>
            <w:rStyle w:val="a5"/>
            <w:rFonts w:ascii="Times New Roman" w:hAnsi="Times New Roman" w:cs="Times New Roman"/>
          </w:rPr>
          <w:t>910-</w:t>
        </w:r>
        <w:r w:rsidRPr="00830D3D">
          <w:rPr>
            <w:rStyle w:val="a5"/>
            <w:rFonts w:ascii="Times New Roman" w:hAnsi="Times New Roman" w:cs="Times New Roman"/>
            <w:lang w:val="sv-SE"/>
          </w:rPr>
          <w:t>f</w:t>
        </w:r>
        <w:r w:rsidRPr="00830D3D">
          <w:rPr>
            <w:rStyle w:val="a5"/>
            <w:rFonts w:ascii="Times New Roman" w:hAnsi="Times New Roman" w:cs="Times New Roman"/>
          </w:rPr>
          <w:t>162-4</w:t>
        </w:r>
        <w:r w:rsidRPr="00830D3D">
          <w:rPr>
            <w:rStyle w:val="a5"/>
            <w:rFonts w:ascii="Times New Roman" w:hAnsi="Times New Roman" w:cs="Times New Roman"/>
            <w:lang w:val="sv-SE"/>
          </w:rPr>
          <w:t>b</w:t>
        </w:r>
        <w:r w:rsidRPr="00830D3D">
          <w:rPr>
            <w:rStyle w:val="a5"/>
            <w:rFonts w:ascii="Times New Roman" w:hAnsi="Times New Roman" w:cs="Times New Roman"/>
          </w:rPr>
          <w:t>28-8</w:t>
        </w:r>
        <w:r w:rsidRPr="00830D3D">
          <w:rPr>
            <w:rStyle w:val="a5"/>
            <w:rFonts w:ascii="Times New Roman" w:hAnsi="Times New Roman" w:cs="Times New Roman"/>
            <w:lang w:val="sv-SE"/>
          </w:rPr>
          <w:t>de</w:t>
        </w:r>
        <w:r w:rsidRPr="00830D3D">
          <w:rPr>
            <w:rStyle w:val="a5"/>
            <w:rFonts w:ascii="Times New Roman" w:hAnsi="Times New Roman" w:cs="Times New Roman"/>
          </w:rPr>
          <w:t>0-</w:t>
        </w:r>
        <w:r w:rsidRPr="00830D3D">
          <w:rPr>
            <w:rStyle w:val="a5"/>
            <w:rFonts w:ascii="Times New Roman" w:hAnsi="Times New Roman" w:cs="Times New Roman"/>
            <w:lang w:val="sv-SE"/>
          </w:rPr>
          <w:t>f</w:t>
        </w:r>
        <w:r w:rsidRPr="00830D3D">
          <w:rPr>
            <w:rStyle w:val="a5"/>
            <w:rFonts w:ascii="Times New Roman" w:hAnsi="Times New Roman" w:cs="Times New Roman"/>
          </w:rPr>
          <w:t>71</w:t>
        </w:r>
        <w:r w:rsidRPr="00830D3D">
          <w:rPr>
            <w:rStyle w:val="a5"/>
            <w:rFonts w:ascii="Times New Roman" w:hAnsi="Times New Roman" w:cs="Times New Roman"/>
            <w:lang w:val="sv-SE"/>
          </w:rPr>
          <w:t>f</w:t>
        </w:r>
        <w:r w:rsidRPr="00830D3D">
          <w:rPr>
            <w:rStyle w:val="a5"/>
            <w:rFonts w:ascii="Times New Roman" w:hAnsi="Times New Roman" w:cs="Times New Roman"/>
          </w:rPr>
          <w:t>42</w:t>
        </w:r>
        <w:r w:rsidRPr="00830D3D">
          <w:rPr>
            <w:rStyle w:val="a5"/>
            <w:rFonts w:ascii="Times New Roman" w:hAnsi="Times New Roman" w:cs="Times New Roman"/>
            <w:lang w:val="sv-SE"/>
          </w:rPr>
          <w:t>f</w:t>
        </w:r>
        <w:r w:rsidRPr="00830D3D">
          <w:rPr>
            <w:rStyle w:val="a5"/>
            <w:rFonts w:ascii="Times New Roman" w:hAnsi="Times New Roman" w:cs="Times New Roman"/>
          </w:rPr>
          <w:t>6</w:t>
        </w:r>
        <w:r w:rsidRPr="00830D3D">
          <w:rPr>
            <w:rStyle w:val="a5"/>
            <w:rFonts w:ascii="Times New Roman" w:hAnsi="Times New Roman" w:cs="Times New Roman"/>
            <w:lang w:val="sv-SE"/>
          </w:rPr>
          <w:t>af</w:t>
        </w:r>
        <w:r w:rsidRPr="00830D3D">
          <w:rPr>
            <w:rStyle w:val="a5"/>
            <w:rFonts w:ascii="Times New Roman" w:hAnsi="Times New Roman" w:cs="Times New Roman"/>
          </w:rPr>
          <w:t>44/</w:t>
        </w:r>
        <w:r w:rsidRPr="00830D3D">
          <w:rPr>
            <w:rStyle w:val="a5"/>
            <w:rFonts w:ascii="Times New Roman" w:hAnsi="Times New Roman" w:cs="Times New Roman"/>
            <w:lang w:val="sv-SE"/>
          </w:rPr>
          <w:t>resource</w:t>
        </w:r>
        <w:r w:rsidRPr="00830D3D">
          <w:rPr>
            <w:rStyle w:val="a5"/>
            <w:rFonts w:ascii="Times New Roman" w:hAnsi="Times New Roman" w:cs="Times New Roman"/>
          </w:rPr>
          <w:t>:1:184732</w:t>
        </w:r>
      </w:hyperlink>
      <w:r w:rsidRPr="00830D3D">
        <w:rPr>
          <w:rFonts w:ascii="Times New Roman" w:hAnsi="Times New Roman" w:cs="Times New Roman"/>
        </w:rPr>
        <w:t xml:space="preserve"> (дата обращения: 11.04.2023)</w:t>
      </w:r>
    </w:p>
  </w:footnote>
  <w:footnote w:id="59">
    <w:p w14:paraId="1F64EEE7" w14:textId="38F11B19" w:rsidR="00977EE5" w:rsidRPr="00830D3D" w:rsidRDefault="00977EE5" w:rsidP="00977EE5">
      <w:pPr>
        <w:pStyle w:val="a3"/>
        <w:spacing w:before="0" w:beforeAutospacing="0" w:after="0" w:afterAutospacing="0" w:line="276" w:lineRule="auto"/>
        <w:jc w:val="both"/>
        <w:textAlignment w:val="top"/>
        <w:rPr>
          <w:color w:val="000000"/>
          <w:sz w:val="20"/>
          <w:szCs w:val="20"/>
          <w:bdr w:val="none" w:sz="0" w:space="0" w:color="auto" w:frame="1"/>
          <w:lang w:val="sv-SE"/>
        </w:rPr>
      </w:pPr>
      <w:r w:rsidRPr="00830D3D">
        <w:rPr>
          <w:rStyle w:val="a4"/>
          <w:color w:val="000000" w:themeColor="text1"/>
          <w:sz w:val="20"/>
          <w:szCs w:val="20"/>
        </w:rPr>
        <w:footnoteRef/>
      </w:r>
      <w:r w:rsidRPr="00830D3D">
        <w:rPr>
          <w:color w:val="000000" w:themeColor="text1"/>
          <w:sz w:val="20"/>
          <w:szCs w:val="20"/>
          <w:lang w:val="sv-SE"/>
        </w:rPr>
        <w:t xml:space="preserve"> </w:t>
      </w:r>
      <w:r w:rsidR="00A13222" w:rsidRPr="00830D3D">
        <w:rPr>
          <w:color w:val="000000" w:themeColor="text1"/>
          <w:sz w:val="20"/>
          <w:szCs w:val="20"/>
          <w:lang w:val="sv-SE"/>
        </w:rPr>
        <w:t>Minde H. Fornorskinga av samene - hvorfor, hvordan og hvilke følger? – Kautokeino: Gáldu Čála, 2005. – С. 3-18.</w:t>
      </w:r>
    </w:p>
  </w:footnote>
  <w:footnote w:id="60">
    <w:p w14:paraId="7E2DDA46" w14:textId="77777777"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Fornorskingspolitikken overfor samar og kvenar // Norgehistorie.no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7" w:history="1">
        <w:r w:rsidRPr="00830D3D">
          <w:rPr>
            <w:rStyle w:val="a5"/>
            <w:rFonts w:ascii="Times New Roman" w:hAnsi="Times New Roman" w:cs="Times New Roman"/>
            <w:lang w:val="sv-SE"/>
          </w:rPr>
          <w:t>https://www.norgeshistorie.no/industrialisering-og-demokrati/1554-fornorskingspolitikken-overfor-samar-og-kvenar.html</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11.04.23)</w:t>
      </w:r>
    </w:p>
  </w:footnote>
  <w:footnote w:id="61">
    <w:p w14:paraId="401B9EC6" w14:textId="77777777"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Retten til land og vann // nrk.no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8" w:history="1">
        <w:r w:rsidRPr="00830D3D">
          <w:rPr>
            <w:rStyle w:val="a5"/>
            <w:rFonts w:ascii="Times New Roman" w:hAnsi="Times New Roman" w:cs="Times New Roman"/>
            <w:lang w:val="sv-SE"/>
          </w:rPr>
          <w:t>https://www.nrk.no/kultur/retten-til-land-og-vann-1.904956</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11.04.23)</w:t>
      </w:r>
    </w:p>
  </w:footnote>
  <w:footnote w:id="62">
    <w:p w14:paraId="7EA6E8C5" w14:textId="77777777" w:rsidR="00977EE5" w:rsidRPr="00DB63BA"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Fornorskningspolitikken overfor samene // Nasjonal Digital Læringsarena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9" w:history="1">
        <w:r w:rsidRPr="00830D3D">
          <w:rPr>
            <w:rStyle w:val="a5"/>
            <w:rFonts w:ascii="Times New Roman" w:hAnsi="Times New Roman" w:cs="Times New Roman"/>
            <w:lang w:val="sv-SE"/>
          </w:rPr>
          <w:t>https://ndla.no/subject:846a7552-ea6c-4174-89a4-85d6ba48c96e/topic:1444fd64</w:t>
        </w:r>
        <w:r w:rsidRPr="00830D3D">
          <w:rPr>
            <w:rStyle w:val="a5"/>
            <w:rFonts w:ascii="Times New Roman" w:hAnsi="Times New Roman" w:cs="Times New Roman"/>
            <w:color w:val="0562C1"/>
            <w:lang w:val="sv-SE"/>
          </w:rPr>
          <w:t>-a97c-46b0-8aa8-</w:t>
        </w:r>
        <w:r w:rsidRPr="00830D3D">
          <w:rPr>
            <w:rStyle w:val="a5"/>
            <w:rFonts w:ascii="Times New Roman" w:hAnsi="Times New Roman" w:cs="Times New Roman"/>
            <w:lang w:val="sv-SE"/>
          </w:rPr>
          <w:t>1b4d13c1e28f/topic:eec8d8ab-2145-47ca-ae84-e12fea981788/topic:d6a3c910-f162-4b28-8de0-f71f42f6af44/resource:1:184732</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11.04.2023)</w:t>
      </w:r>
    </w:p>
  </w:footnote>
  <w:footnote w:id="63">
    <w:p w14:paraId="643CBB69" w14:textId="02E38E6F"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Zachariassen K. Samiske nasjonale strategar (samepolitikk og nasjonsbygging 1900–1940, Isak Saba, Anders Larsen og Per Fokstad). – Deatnu - Tana: CálliidLágádus, 2012. – С. 27.</w:t>
      </w:r>
    </w:p>
  </w:footnote>
  <w:footnote w:id="64">
    <w:p w14:paraId="08EE9014" w14:textId="20C8F1DC"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Jernsletten R. Samebevegelsen i Norge - idé og strategi 1900–1940. – Tromsø: Sámi dutkamiid guovddáš - Centre for Sámi Studies, 1988. – С. 23.</w:t>
      </w:r>
    </w:p>
  </w:footnote>
  <w:footnote w:id="65">
    <w:p w14:paraId="4319F614" w14:textId="2A96275F"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Zachariassen K. Samiske nasjonale strategar (samepolitikk og nasjonsbygging 1900–1940, Isak Saba, Anders Larsen og Per Fokstad). – Deatnu - Tana: CálliidLágádus, 2012. – С. 27.</w:t>
      </w:r>
    </w:p>
  </w:footnote>
  <w:footnote w:id="66">
    <w:p w14:paraId="56023A8D" w14:textId="77777777" w:rsidR="00977EE5" w:rsidRPr="00074972"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Samernas nationaldag och 100-årsjubileum // Minoritet.se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20" w:history="1">
        <w:r w:rsidRPr="00830D3D">
          <w:rPr>
            <w:rStyle w:val="a5"/>
            <w:rFonts w:ascii="Times New Roman" w:hAnsi="Times New Roman" w:cs="Times New Roman"/>
            <w:lang w:val="sv-SE"/>
          </w:rPr>
          <w:t>https://www.minoritet.se/3533</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11.04.23)</w:t>
      </w:r>
      <w:r w:rsidRPr="00074972">
        <w:rPr>
          <w:rFonts w:ascii="Times New Roman" w:hAnsi="Times New Roman" w:cs="Times New Roman"/>
          <w:lang w:val="sv-SE"/>
        </w:rPr>
        <w:t xml:space="preserve">   </w:t>
      </w:r>
    </w:p>
  </w:footnote>
  <w:footnote w:id="67">
    <w:p w14:paraId="2E8D1288" w14:textId="6412EFB0"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 xml:space="preserve">Eriksen K. E., Einar N. Den finske fare: sikkerhetsproblemer og minoritetspolitikk i nord 1860–1940. – Oslo: Universitetsforlaget, 1981. – 470 </w:t>
      </w:r>
      <w:r w:rsidR="00A13222" w:rsidRPr="00830D3D">
        <w:rPr>
          <w:rFonts w:ascii="Times New Roman" w:hAnsi="Times New Roman" w:cs="Times New Roman"/>
        </w:rPr>
        <w:t>с</w:t>
      </w:r>
      <w:r w:rsidR="00A13222" w:rsidRPr="00830D3D">
        <w:rPr>
          <w:rFonts w:ascii="Times New Roman" w:hAnsi="Times New Roman" w:cs="Times New Roman"/>
          <w:lang w:val="sv-SE"/>
        </w:rPr>
        <w:t>.</w:t>
      </w:r>
    </w:p>
  </w:footnote>
  <w:footnote w:id="68">
    <w:p w14:paraId="750CC70A" w14:textId="455414A5" w:rsidR="00977EE5" w:rsidRPr="00830D3D" w:rsidRDefault="00977EE5" w:rsidP="00977EE5">
      <w:pPr>
        <w:pStyle w:val="a3"/>
        <w:spacing w:before="0" w:beforeAutospacing="0" w:after="0" w:afterAutospacing="0" w:line="276" w:lineRule="auto"/>
        <w:jc w:val="both"/>
        <w:textAlignment w:val="top"/>
        <w:rPr>
          <w:color w:val="000000"/>
          <w:sz w:val="20"/>
          <w:szCs w:val="20"/>
          <w:bdr w:val="none" w:sz="0" w:space="0" w:color="auto" w:frame="1"/>
          <w:lang w:val="sv-SE"/>
        </w:rPr>
      </w:pPr>
      <w:r w:rsidRPr="00830D3D">
        <w:rPr>
          <w:rStyle w:val="a4"/>
          <w:sz w:val="20"/>
          <w:szCs w:val="20"/>
        </w:rPr>
        <w:footnoteRef/>
      </w:r>
      <w:r w:rsidRPr="00830D3D">
        <w:rPr>
          <w:sz w:val="20"/>
          <w:szCs w:val="20"/>
          <w:lang w:val="sv-SE"/>
        </w:rPr>
        <w:t xml:space="preserve"> </w:t>
      </w:r>
      <w:r w:rsidR="00A13222" w:rsidRPr="00830D3D">
        <w:rPr>
          <w:color w:val="000000" w:themeColor="text1"/>
          <w:sz w:val="20"/>
          <w:szCs w:val="20"/>
          <w:lang w:val="sv-SE"/>
        </w:rPr>
        <w:t>Minde H. Fornorskinga av samene - hvorfor, hvordan og hvilke følger? – Kautokeino: Gáldu Čála, 2005. – С. 3-18.</w:t>
      </w:r>
    </w:p>
  </w:footnote>
  <w:footnote w:id="69">
    <w:p w14:paraId="063CD075" w14:textId="77777777" w:rsidR="00977EE5" w:rsidRPr="00074972"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Samisk lærebokhistorie – glimt frå ei uskriven historie // skulva.info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21" w:history="1">
        <w:r w:rsidRPr="00830D3D">
          <w:rPr>
            <w:rStyle w:val="a5"/>
            <w:rFonts w:ascii="Times New Roman" w:hAnsi="Times New Roman" w:cs="Times New Roman"/>
            <w:lang w:val="sv-SE"/>
          </w:rPr>
          <w:t>http://skuvla.info/sambok-n.htm</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11.04.23)</w:t>
      </w:r>
      <w:r w:rsidRPr="00074972">
        <w:rPr>
          <w:rFonts w:ascii="Times New Roman" w:hAnsi="Times New Roman" w:cs="Times New Roman"/>
          <w:lang w:val="sv-SE"/>
        </w:rPr>
        <w:t xml:space="preserve">   </w:t>
      </w:r>
    </w:p>
  </w:footnote>
  <w:footnote w:id="70">
    <w:p w14:paraId="6615DBDD" w14:textId="77777777"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Samekomiteen av 1956 // Norsk Folkemuseum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22" w:anchor=":~:text=På%20en%20konferanse%20i%201919,innføring%20av%20norsk%20som%20fremmedspråk" w:history="1">
        <w:r w:rsidRPr="00830D3D">
          <w:rPr>
            <w:rStyle w:val="a5"/>
            <w:rFonts w:ascii="Times New Roman" w:hAnsi="Times New Roman" w:cs="Times New Roman"/>
            <w:lang w:val="sv-SE"/>
          </w:rPr>
          <w:t>https://digitaltmuseum.no/011013425492/samekomiteen-av-1956#:~:text=På%20en%20konferanse%20i%201919,innføring%20av%20norsk%20som%20fremmedspråk</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xml:space="preserve">: 11.04.23)   </w:t>
      </w:r>
    </w:p>
  </w:footnote>
  <w:footnote w:id="71">
    <w:p w14:paraId="6FA09270" w14:textId="4E82BCE5" w:rsidR="00977EE5" w:rsidRPr="00830D3D" w:rsidRDefault="00977EE5" w:rsidP="00977EE5">
      <w:pPr>
        <w:pStyle w:val="a3"/>
        <w:spacing w:before="0" w:beforeAutospacing="0" w:after="0" w:afterAutospacing="0" w:line="276" w:lineRule="auto"/>
        <w:jc w:val="both"/>
        <w:textAlignment w:val="top"/>
        <w:rPr>
          <w:b/>
          <w:bCs/>
          <w:color w:val="000000"/>
          <w:sz w:val="20"/>
          <w:szCs w:val="20"/>
          <w:bdr w:val="none" w:sz="0" w:space="0" w:color="auto" w:frame="1"/>
          <w:lang w:val="sv-SE"/>
        </w:rPr>
      </w:pPr>
      <w:r w:rsidRPr="00830D3D">
        <w:rPr>
          <w:rStyle w:val="a4"/>
          <w:sz w:val="20"/>
          <w:szCs w:val="20"/>
        </w:rPr>
        <w:footnoteRef/>
      </w:r>
      <w:r w:rsidRPr="00830D3D">
        <w:rPr>
          <w:sz w:val="20"/>
          <w:szCs w:val="20"/>
          <w:lang w:val="sv-SE"/>
        </w:rPr>
        <w:t xml:space="preserve"> </w:t>
      </w:r>
      <w:r w:rsidR="00A13222" w:rsidRPr="00830D3D">
        <w:rPr>
          <w:color w:val="000000" w:themeColor="text1"/>
          <w:sz w:val="20"/>
          <w:szCs w:val="20"/>
          <w:lang w:val="sv-SE"/>
        </w:rPr>
        <w:t>Minde H. Fornorskinga av samene - hvorfor, hvordan og hvilke følger? – Kautokeino: Gáldu Čála, 2005. – С. 3-18.</w:t>
      </w:r>
    </w:p>
  </w:footnote>
  <w:footnote w:id="72">
    <w:p w14:paraId="7E1EB4C4" w14:textId="37F8AE81"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Temahefte om samisk kultur i barnehagen / Kunnskapsdepartementet, 2006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 URL:</w:t>
      </w:r>
      <w:r w:rsidR="00A13222" w:rsidRPr="00830D3D">
        <w:rPr>
          <w:rFonts w:ascii="Times New Roman" w:hAnsi="Times New Roman" w:cs="Times New Roman"/>
          <w:lang w:val="sv-SE"/>
        </w:rPr>
        <w:t xml:space="preserve"> </w:t>
      </w:r>
      <w:hyperlink r:id="rId23" w:history="1">
        <w:r w:rsidR="00A13222" w:rsidRPr="00830D3D">
          <w:rPr>
            <w:rStyle w:val="a5"/>
            <w:rFonts w:ascii="Times New Roman" w:hAnsi="Times New Roman" w:cs="Times New Roman"/>
            <w:lang w:val="sv-SE"/>
          </w:rPr>
          <w:t>https://www.regjeringen.no/globalassets/upload/kilde/kd/red/2006/0107/ddd/pdfv/300464-temahefte_om_samiske_barns_sprak_og_kultur.pdf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xml:space="preserve">: 11.04.23)   </w:t>
      </w:r>
    </w:p>
  </w:footnote>
  <w:footnote w:id="73">
    <w:p w14:paraId="7B09BA90" w14:textId="77777777"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Alta-saken // Store norske leksikon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24" w:history="1">
        <w:r w:rsidRPr="00830D3D">
          <w:rPr>
            <w:rStyle w:val="a5"/>
            <w:rFonts w:ascii="Times New Roman" w:hAnsi="Times New Roman" w:cs="Times New Roman"/>
            <w:lang w:val="sv-SE"/>
          </w:rPr>
          <w:t>https://snl.no/Alta-saken</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xml:space="preserve">: 11.04.23)   </w:t>
      </w:r>
    </w:p>
  </w:footnote>
  <w:footnote w:id="74">
    <w:p w14:paraId="3F470DCA" w14:textId="5D9976D6"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30D3D" w:rsidRPr="00830D3D">
        <w:rPr>
          <w:rFonts w:ascii="Times New Roman" w:hAnsi="Times New Roman" w:cs="Times New Roman"/>
          <w:lang w:val="sv-SE"/>
        </w:rPr>
        <w:t>I</w:t>
      </w:r>
      <w:r w:rsidR="00830D3D">
        <w:rPr>
          <w:rFonts w:ascii="Times New Roman" w:hAnsi="Times New Roman" w:cs="Times New Roman"/>
          <w:lang w:val="sv-SE"/>
        </w:rPr>
        <w:t>bid.</w:t>
      </w:r>
    </w:p>
  </w:footnote>
  <w:footnote w:id="75">
    <w:p w14:paraId="23E8D261" w14:textId="77777777" w:rsidR="00977EE5" w:rsidRPr="00830D3D" w:rsidRDefault="00977EE5" w:rsidP="00977EE5">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Alta-</w:t>
      </w:r>
      <w:proofErr w:type="spellStart"/>
      <w:r w:rsidRPr="00830D3D">
        <w:rPr>
          <w:rFonts w:ascii="Times New Roman" w:hAnsi="Times New Roman" w:cs="Times New Roman"/>
          <w:lang w:val="sv-SE"/>
        </w:rPr>
        <w:t>opprøret</w:t>
      </w:r>
      <w:proofErr w:type="spellEnd"/>
      <w:r w:rsidRPr="00830D3D">
        <w:rPr>
          <w:rFonts w:ascii="Times New Roman" w:hAnsi="Times New Roman" w:cs="Times New Roman"/>
          <w:lang w:val="sv-SE"/>
        </w:rPr>
        <w:t xml:space="preserve"> // Dagsavisen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25" w:history="1">
        <w:r w:rsidRPr="00830D3D">
          <w:rPr>
            <w:rStyle w:val="a5"/>
            <w:rFonts w:ascii="Times New Roman" w:hAnsi="Times New Roman" w:cs="Times New Roman"/>
            <w:lang w:val="sv-SE"/>
          </w:rPr>
          <w:t>https://www.dagsavisen.no/nyheter/innenriks/2010/07/30/alta-opproret/</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xml:space="preserve">: 11.04.23)   </w:t>
      </w:r>
    </w:p>
  </w:footnote>
  <w:footnote w:id="76">
    <w:p w14:paraId="35DB9E78" w14:textId="77777777" w:rsidR="00977EE5" w:rsidRPr="00074972" w:rsidRDefault="00977EE5" w:rsidP="00977EE5">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sv-SE"/>
        </w:rPr>
        <w:t>Alta</w:t>
      </w:r>
      <w:r w:rsidRPr="00830D3D">
        <w:rPr>
          <w:rFonts w:ascii="Times New Roman" w:hAnsi="Times New Roman" w:cs="Times New Roman"/>
        </w:rPr>
        <w:t>-</w:t>
      </w:r>
      <w:r w:rsidRPr="00830D3D">
        <w:rPr>
          <w:rFonts w:ascii="Times New Roman" w:hAnsi="Times New Roman" w:cs="Times New Roman"/>
          <w:lang w:val="sv-SE"/>
        </w:rPr>
        <w:t>saken</w:t>
      </w:r>
      <w:r w:rsidRPr="00830D3D">
        <w:rPr>
          <w:rFonts w:ascii="Times New Roman" w:hAnsi="Times New Roman" w:cs="Times New Roman"/>
        </w:rPr>
        <w:t xml:space="preserve"> // </w:t>
      </w:r>
      <w:r w:rsidRPr="00830D3D">
        <w:rPr>
          <w:rFonts w:ascii="Times New Roman" w:hAnsi="Times New Roman" w:cs="Times New Roman"/>
          <w:lang w:val="sv-SE"/>
        </w:rPr>
        <w:t>Store</w:t>
      </w:r>
      <w:r w:rsidRPr="00830D3D">
        <w:rPr>
          <w:rFonts w:ascii="Times New Roman" w:hAnsi="Times New Roman" w:cs="Times New Roman"/>
        </w:rPr>
        <w:t xml:space="preserve"> </w:t>
      </w:r>
      <w:r w:rsidRPr="00830D3D">
        <w:rPr>
          <w:rFonts w:ascii="Times New Roman" w:hAnsi="Times New Roman" w:cs="Times New Roman"/>
          <w:lang w:val="sv-SE"/>
        </w:rPr>
        <w:t>norske</w:t>
      </w:r>
      <w:r w:rsidRPr="00830D3D">
        <w:rPr>
          <w:rFonts w:ascii="Times New Roman" w:hAnsi="Times New Roman" w:cs="Times New Roman"/>
        </w:rPr>
        <w:t xml:space="preserve"> </w:t>
      </w:r>
      <w:r w:rsidRPr="00830D3D">
        <w:rPr>
          <w:rFonts w:ascii="Times New Roman" w:hAnsi="Times New Roman" w:cs="Times New Roman"/>
          <w:lang w:val="sv-SE"/>
        </w:rPr>
        <w:t>leksikon</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26"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proofErr w:type="spellStart"/>
        <w:r w:rsidRPr="00830D3D">
          <w:rPr>
            <w:rStyle w:val="a5"/>
            <w:rFonts w:ascii="Times New Roman" w:hAnsi="Times New Roman" w:cs="Times New Roman"/>
            <w:lang w:val="sv-SE"/>
          </w:rPr>
          <w:t>snl</w:t>
        </w:r>
        <w:proofErr w:type="spellEnd"/>
        <w:r w:rsidRPr="00830D3D">
          <w:rPr>
            <w:rStyle w:val="a5"/>
            <w:rFonts w:ascii="Times New Roman" w:hAnsi="Times New Roman" w:cs="Times New Roman"/>
          </w:rPr>
          <w:t>.</w:t>
        </w:r>
        <w:r w:rsidRPr="00830D3D">
          <w:rPr>
            <w:rStyle w:val="a5"/>
            <w:rFonts w:ascii="Times New Roman" w:hAnsi="Times New Roman" w:cs="Times New Roman"/>
            <w:lang w:val="sv-SE"/>
          </w:rPr>
          <w:t>no</w:t>
        </w:r>
        <w:r w:rsidRPr="00830D3D">
          <w:rPr>
            <w:rStyle w:val="a5"/>
            <w:rFonts w:ascii="Times New Roman" w:hAnsi="Times New Roman" w:cs="Times New Roman"/>
          </w:rPr>
          <w:t>/</w:t>
        </w:r>
        <w:r w:rsidRPr="00830D3D">
          <w:rPr>
            <w:rStyle w:val="a5"/>
            <w:rFonts w:ascii="Times New Roman" w:hAnsi="Times New Roman" w:cs="Times New Roman"/>
            <w:lang w:val="sv-SE"/>
          </w:rPr>
          <w:t>Alta</w:t>
        </w:r>
        <w:r w:rsidRPr="00830D3D">
          <w:rPr>
            <w:rStyle w:val="a5"/>
            <w:rFonts w:ascii="Times New Roman" w:hAnsi="Times New Roman" w:cs="Times New Roman"/>
          </w:rPr>
          <w:t>-</w:t>
        </w:r>
        <w:r w:rsidRPr="00830D3D">
          <w:rPr>
            <w:rStyle w:val="a5"/>
            <w:rFonts w:ascii="Times New Roman" w:hAnsi="Times New Roman" w:cs="Times New Roman"/>
            <w:lang w:val="sv-SE"/>
          </w:rPr>
          <w:t>saken</w:t>
        </w:r>
      </w:hyperlink>
      <w:r w:rsidRPr="00830D3D">
        <w:rPr>
          <w:rFonts w:ascii="Times New Roman" w:hAnsi="Times New Roman" w:cs="Times New Roman"/>
        </w:rPr>
        <w:t xml:space="preserve"> (дата обращения: 11.04.23)</w:t>
      </w:r>
      <w:r w:rsidRPr="00074972">
        <w:rPr>
          <w:rFonts w:ascii="Times New Roman" w:hAnsi="Times New Roman" w:cs="Times New Roman"/>
        </w:rPr>
        <w:t xml:space="preserve">   </w:t>
      </w:r>
    </w:p>
  </w:footnote>
  <w:footnote w:id="77">
    <w:p w14:paraId="22E1B276" w14:textId="7A535FD2" w:rsidR="00F53ECD" w:rsidRPr="00830D3D" w:rsidRDefault="00F53ECD" w:rsidP="00F372A4">
      <w:pPr>
        <w:pStyle w:val="a6"/>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Rasism mot samer // Forum för levande historia</w:t>
      </w:r>
      <w:r w:rsidR="00547DBE" w:rsidRPr="00830D3D">
        <w:rPr>
          <w:rFonts w:ascii="Times New Roman" w:hAnsi="Times New Roman" w:cs="Times New Roman"/>
          <w:lang w:val="sv-SE"/>
        </w:rPr>
        <w:t xml:space="preserve"> / [</w:t>
      </w:r>
      <w:r w:rsidR="00547DBE" w:rsidRPr="00830D3D">
        <w:rPr>
          <w:rFonts w:ascii="Times New Roman" w:hAnsi="Times New Roman" w:cs="Times New Roman"/>
        </w:rPr>
        <w:t>Электронный</w:t>
      </w:r>
      <w:r w:rsidR="00547DBE" w:rsidRPr="00830D3D">
        <w:rPr>
          <w:rFonts w:ascii="Times New Roman" w:hAnsi="Times New Roman" w:cs="Times New Roman"/>
          <w:lang w:val="sv-SE"/>
        </w:rPr>
        <w:t xml:space="preserve"> </w:t>
      </w:r>
      <w:r w:rsidR="00547DBE" w:rsidRPr="00830D3D">
        <w:rPr>
          <w:rFonts w:ascii="Times New Roman" w:hAnsi="Times New Roman" w:cs="Times New Roman"/>
        </w:rPr>
        <w:t>ресурс</w:t>
      </w:r>
      <w:r w:rsidR="00547DBE" w:rsidRPr="00830D3D">
        <w:rPr>
          <w:rFonts w:ascii="Times New Roman" w:hAnsi="Times New Roman" w:cs="Times New Roman"/>
          <w:lang w:val="sv-SE"/>
        </w:rPr>
        <w:t xml:space="preserve">] // </w:t>
      </w:r>
      <w:r w:rsidRPr="00830D3D">
        <w:rPr>
          <w:rFonts w:ascii="Times New Roman" w:hAnsi="Times New Roman" w:cs="Times New Roman"/>
          <w:lang w:val="sv-SE"/>
        </w:rPr>
        <w:t xml:space="preserve">URL: </w:t>
      </w:r>
      <w:hyperlink r:id="rId27" w:history="1">
        <w:r w:rsidRPr="00830D3D">
          <w:rPr>
            <w:rStyle w:val="a5"/>
            <w:rFonts w:ascii="Times New Roman" w:hAnsi="Times New Roman" w:cs="Times New Roman"/>
            <w:lang w:val="sv-SE"/>
          </w:rPr>
          <w:t>https://www.levandehistoria.se/fakta/rasism/rasism-mot-samer</w:t>
        </w:r>
      </w:hyperlink>
      <w:r w:rsidRPr="00830D3D">
        <w:rPr>
          <w:rFonts w:ascii="Times New Roman" w:hAnsi="Times New Roman" w:cs="Times New Roman"/>
          <w:lang w:val="sv-SE"/>
        </w:rPr>
        <w:t xml:space="preserve">  (дата обращения: 16.04.24). </w:t>
      </w:r>
    </w:p>
  </w:footnote>
  <w:footnote w:id="78">
    <w:p w14:paraId="13F327D8" w14:textId="1551E5AE" w:rsidR="00F53ECD" w:rsidRPr="00A13222" w:rsidRDefault="00F53ECD" w:rsidP="00830D3D">
      <w:pPr>
        <w:pStyle w:val="a6"/>
        <w:spacing w:line="276" w:lineRule="auto"/>
        <w:jc w:val="both"/>
        <w:rPr>
          <w:rFonts w:ascii="Times New Roman" w:hAnsi="Times New Roman" w:cs="Times New Roman"/>
          <w:lang w:val="en-US"/>
        </w:rPr>
      </w:pPr>
      <w:r w:rsidRPr="00074972">
        <w:rPr>
          <w:rStyle w:val="a4"/>
          <w:rFonts w:ascii="Times New Roman" w:hAnsi="Times New Roman" w:cs="Times New Roman"/>
        </w:rPr>
        <w:footnoteRef/>
      </w:r>
      <w:r w:rsidRPr="00F372A4">
        <w:rPr>
          <w:rFonts w:ascii="Times New Roman" w:hAnsi="Times New Roman" w:cs="Times New Roman"/>
          <w:lang w:val="en-US"/>
        </w:rPr>
        <w:t xml:space="preserve"> </w:t>
      </w:r>
      <w:r w:rsidR="00A13222" w:rsidRPr="00A13222">
        <w:rPr>
          <w:rFonts w:ascii="Times New Roman" w:hAnsi="Times New Roman" w:cs="Times New Roman"/>
          <w:lang w:val="en-US"/>
        </w:rPr>
        <w:t xml:space="preserve">Kvist R. The racist legacy in modern Swedish Saami policy // Modern Swedish Saami Policy.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1998.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204-220.</w:t>
      </w:r>
    </w:p>
  </w:footnote>
  <w:footnote w:id="79">
    <w:p w14:paraId="422F5000" w14:textId="50636B27" w:rsidR="00F53ECD" w:rsidRPr="00DB63BA" w:rsidRDefault="00F53ECD" w:rsidP="00830D3D">
      <w:pPr>
        <w:pStyle w:val="a6"/>
        <w:spacing w:line="276" w:lineRule="auto"/>
        <w:jc w:val="both"/>
        <w:rPr>
          <w:lang w:val="sv-SE"/>
        </w:rPr>
      </w:pPr>
      <w:r w:rsidRPr="00074972">
        <w:rPr>
          <w:rStyle w:val="a4"/>
          <w:rFonts w:ascii="Times New Roman" w:hAnsi="Times New Roman" w:cs="Times New Roman"/>
        </w:rPr>
        <w:footnoteRef/>
      </w:r>
      <w:r w:rsidRPr="00DB63BA">
        <w:rPr>
          <w:rFonts w:ascii="Times New Roman" w:hAnsi="Times New Roman" w:cs="Times New Roman"/>
          <w:lang w:val="sv-SE"/>
        </w:rPr>
        <w:t xml:space="preserve"> </w:t>
      </w:r>
      <w:r w:rsidR="009F64D6" w:rsidRPr="00DB63BA">
        <w:rPr>
          <w:rFonts w:ascii="Times New Roman" w:hAnsi="Times New Roman" w:cs="Times New Roman"/>
          <w:lang w:val="sv-SE"/>
        </w:rPr>
        <w:t>Ibid.</w:t>
      </w:r>
    </w:p>
  </w:footnote>
  <w:footnote w:id="80">
    <w:p w14:paraId="40CFEDE4" w14:textId="43ED198D" w:rsidR="00F53ECD" w:rsidRPr="00A13222" w:rsidRDefault="00F53ECD" w:rsidP="00830D3D">
      <w:pPr>
        <w:pStyle w:val="a6"/>
        <w:spacing w:line="276" w:lineRule="auto"/>
        <w:jc w:val="both"/>
        <w:rPr>
          <w:rFonts w:ascii="Times New Roman" w:hAnsi="Times New Roman" w:cs="Times New Roman"/>
          <w:lang w:val="sv-SE"/>
        </w:rPr>
      </w:pPr>
      <w:r w:rsidRPr="00074972">
        <w:rPr>
          <w:rStyle w:val="a4"/>
          <w:rFonts w:ascii="Times New Roman" w:hAnsi="Times New Roman" w:cs="Times New Roman"/>
        </w:rPr>
        <w:footnoteRef/>
      </w:r>
      <w:r w:rsidRPr="00F372A4">
        <w:rPr>
          <w:rFonts w:ascii="Times New Roman" w:hAnsi="Times New Roman" w:cs="Times New Roman"/>
          <w:lang w:val="sv-SE"/>
        </w:rPr>
        <w:t xml:space="preserve"> </w:t>
      </w:r>
      <w:r w:rsidR="00A13222" w:rsidRPr="00A13222">
        <w:rPr>
          <w:rFonts w:ascii="Times New Roman" w:hAnsi="Times New Roman" w:cs="Times New Roman"/>
          <w:lang w:val="sv-SE"/>
        </w:rPr>
        <w:t xml:space="preserve">Lerbom J. Freden i knäred 1613.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Laholm: Laholms kommun, 2013.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С. 4.</w:t>
      </w:r>
    </w:p>
  </w:footnote>
  <w:footnote w:id="81">
    <w:p w14:paraId="005AA796" w14:textId="633BB92E" w:rsidR="00F53ECD" w:rsidRPr="00F372A4" w:rsidRDefault="00F53ECD" w:rsidP="00830D3D">
      <w:pPr>
        <w:pStyle w:val="a6"/>
        <w:spacing w:line="276" w:lineRule="auto"/>
        <w:jc w:val="both"/>
        <w:rPr>
          <w:rFonts w:ascii="Times New Roman" w:hAnsi="Times New Roman" w:cs="Times New Roman"/>
          <w:lang w:val="en-US"/>
        </w:rPr>
      </w:pPr>
      <w:r w:rsidRPr="00074972">
        <w:rPr>
          <w:rStyle w:val="a4"/>
          <w:rFonts w:ascii="Times New Roman" w:hAnsi="Times New Roman" w:cs="Times New Roman"/>
        </w:rPr>
        <w:footnoteRef/>
      </w:r>
      <w:r w:rsidRPr="00074972">
        <w:rPr>
          <w:rFonts w:ascii="Times New Roman" w:hAnsi="Times New Roman" w:cs="Times New Roman"/>
          <w:lang w:val="en-US"/>
        </w:rPr>
        <w:t xml:space="preserve"> </w:t>
      </w:r>
      <w:r w:rsidR="00A13222" w:rsidRPr="00A13222">
        <w:rPr>
          <w:rFonts w:ascii="Times New Roman" w:hAnsi="Times New Roman" w:cs="Times New Roman"/>
          <w:lang w:val="en-US"/>
        </w:rPr>
        <w:t xml:space="preserve">Kvist R. The racist legacy in modern Swedish Saami policy // Modern Swedish Saami Policy.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1998.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204-220.</w:t>
      </w:r>
    </w:p>
  </w:footnote>
  <w:footnote w:id="82">
    <w:p w14:paraId="08273A92" w14:textId="57F92BBD" w:rsidR="00F53ECD" w:rsidRPr="00A13222" w:rsidRDefault="00F53ECD" w:rsidP="00830D3D">
      <w:pPr>
        <w:pStyle w:val="a6"/>
        <w:spacing w:line="276" w:lineRule="auto"/>
        <w:jc w:val="both"/>
        <w:rPr>
          <w:rFonts w:ascii="Times New Roman" w:hAnsi="Times New Roman" w:cs="Times New Roman"/>
          <w:lang w:val="sv-SE"/>
        </w:rPr>
      </w:pPr>
      <w:r w:rsidRPr="00074972">
        <w:rPr>
          <w:rStyle w:val="a4"/>
          <w:rFonts w:ascii="Times New Roman" w:hAnsi="Times New Roman" w:cs="Times New Roman"/>
        </w:rPr>
        <w:footnoteRef/>
      </w:r>
      <w:r w:rsidRPr="00A13222">
        <w:rPr>
          <w:rFonts w:ascii="Times New Roman" w:hAnsi="Times New Roman" w:cs="Times New Roman"/>
          <w:lang w:val="sv-SE"/>
        </w:rPr>
        <w:t xml:space="preserve"> </w:t>
      </w:r>
      <w:r w:rsidR="00A13222" w:rsidRPr="00A13222">
        <w:rPr>
          <w:rFonts w:ascii="Times New Roman" w:hAnsi="Times New Roman" w:cs="Times New Roman"/>
          <w:lang w:val="sv-SE"/>
        </w:rPr>
        <w:t>Ibid.</w:t>
      </w:r>
    </w:p>
  </w:footnote>
  <w:footnote w:id="83">
    <w:p w14:paraId="63AA7E73" w14:textId="2AD26708" w:rsidR="00F53ECD" w:rsidRPr="00F372A4" w:rsidRDefault="00F53ECD" w:rsidP="00830D3D">
      <w:pPr>
        <w:pStyle w:val="a6"/>
        <w:spacing w:line="276" w:lineRule="auto"/>
        <w:jc w:val="both"/>
        <w:rPr>
          <w:rFonts w:ascii="Times New Roman" w:hAnsi="Times New Roman" w:cs="Times New Roman"/>
          <w:lang w:val="sv-SE"/>
        </w:rPr>
      </w:pPr>
      <w:r w:rsidRPr="00074972">
        <w:rPr>
          <w:rStyle w:val="a4"/>
          <w:rFonts w:ascii="Times New Roman" w:hAnsi="Times New Roman" w:cs="Times New Roman"/>
        </w:rPr>
        <w:footnoteRef/>
      </w:r>
      <w:r w:rsidRPr="00F372A4">
        <w:rPr>
          <w:rFonts w:ascii="Times New Roman" w:hAnsi="Times New Roman" w:cs="Times New Roman"/>
          <w:lang w:val="sv-SE"/>
        </w:rPr>
        <w:t xml:space="preserve"> </w:t>
      </w:r>
      <w:r w:rsidR="00F372A4" w:rsidRPr="00F372A4">
        <w:rPr>
          <w:rFonts w:ascii="Times New Roman" w:hAnsi="Times New Roman" w:cs="Times New Roman"/>
          <w:lang w:val="sv-SE"/>
        </w:rPr>
        <w:t xml:space="preserve">Olofsson S.I. Samhälle och ekonomi i Övre Norrland under stormaktstiden. </w:t>
      </w:r>
      <w:r w:rsidR="00A13222">
        <w:rPr>
          <w:rFonts w:ascii="Times New Roman" w:hAnsi="Times New Roman" w:cs="Times New Roman"/>
          <w:lang w:val="sv-SE"/>
        </w:rPr>
        <w:t xml:space="preserve">– </w:t>
      </w:r>
      <w:r w:rsidR="00F372A4" w:rsidRPr="00F372A4">
        <w:rPr>
          <w:rFonts w:ascii="Times New Roman" w:hAnsi="Times New Roman" w:cs="Times New Roman"/>
          <w:lang w:val="sv-SE"/>
        </w:rPr>
        <w:t xml:space="preserve">Umeå: Norrbottens och Västerbottens läns landsting, 1974. </w:t>
      </w:r>
      <w:r w:rsidR="00A13222">
        <w:rPr>
          <w:rFonts w:ascii="Times New Roman" w:hAnsi="Times New Roman" w:cs="Times New Roman"/>
          <w:lang w:val="sv-SE"/>
        </w:rPr>
        <w:t xml:space="preserve">– </w:t>
      </w:r>
      <w:r w:rsidR="00F372A4" w:rsidRPr="00F372A4">
        <w:rPr>
          <w:rFonts w:ascii="Times New Roman" w:hAnsi="Times New Roman" w:cs="Times New Roman"/>
        </w:rPr>
        <w:t>С</w:t>
      </w:r>
      <w:r w:rsidR="00F372A4" w:rsidRPr="00F372A4">
        <w:rPr>
          <w:rFonts w:ascii="Times New Roman" w:hAnsi="Times New Roman" w:cs="Times New Roman"/>
          <w:lang w:val="sv-SE"/>
        </w:rPr>
        <w:t>. 44-50.</w:t>
      </w:r>
    </w:p>
  </w:footnote>
  <w:footnote w:id="84">
    <w:p w14:paraId="3522CC02" w14:textId="5E2AEF0D" w:rsidR="00F53ECD" w:rsidRPr="00830D3D" w:rsidRDefault="00F53ECD"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A13222" w:rsidRPr="00830D3D">
        <w:rPr>
          <w:rFonts w:ascii="Times New Roman" w:hAnsi="Times New Roman" w:cs="Times New Roman"/>
          <w:lang w:val="en-US"/>
        </w:rPr>
        <w:t>Kvist R. The racist legacy in modern Swedish Saami policy // Modern Swedish Saami Policy. – 1998. –  №2. – С. 204-220.</w:t>
      </w:r>
    </w:p>
  </w:footnote>
  <w:footnote w:id="85">
    <w:p w14:paraId="45BF1B18" w14:textId="14A17482" w:rsidR="00F53ECD" w:rsidRPr="00830D3D" w:rsidRDefault="00F53ECD"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Swedish colonialism, part 1: the persecution of the Sami // Louis Proyect: The Unrepentant Marxist </w:t>
      </w:r>
      <w:r w:rsidR="00F372A4" w:rsidRPr="00830D3D">
        <w:rPr>
          <w:rFonts w:ascii="Times New Roman" w:hAnsi="Times New Roman" w:cs="Times New Roman"/>
          <w:lang w:val="en-US"/>
        </w:rPr>
        <w:t>/ [</w:t>
      </w:r>
      <w:r w:rsidR="00F372A4" w:rsidRPr="00830D3D">
        <w:rPr>
          <w:rFonts w:ascii="Times New Roman" w:hAnsi="Times New Roman" w:cs="Times New Roman"/>
        </w:rPr>
        <w:t>Электронный</w:t>
      </w:r>
      <w:r w:rsidR="00F372A4" w:rsidRPr="00830D3D">
        <w:rPr>
          <w:rFonts w:ascii="Times New Roman" w:hAnsi="Times New Roman" w:cs="Times New Roman"/>
          <w:lang w:val="en-US"/>
        </w:rPr>
        <w:t xml:space="preserve"> </w:t>
      </w:r>
      <w:r w:rsidR="00F372A4" w:rsidRPr="00830D3D">
        <w:rPr>
          <w:rFonts w:ascii="Times New Roman" w:hAnsi="Times New Roman" w:cs="Times New Roman"/>
        </w:rPr>
        <w:t>ресурс</w:t>
      </w:r>
      <w:r w:rsidR="00F372A4" w:rsidRPr="00830D3D">
        <w:rPr>
          <w:rFonts w:ascii="Times New Roman" w:hAnsi="Times New Roman" w:cs="Times New Roman"/>
          <w:lang w:val="en-US"/>
        </w:rPr>
        <w:t xml:space="preserve">] // </w:t>
      </w:r>
      <w:r w:rsidRPr="00830D3D">
        <w:rPr>
          <w:rFonts w:ascii="Times New Roman" w:hAnsi="Times New Roman" w:cs="Times New Roman"/>
          <w:lang w:val="en-US"/>
        </w:rPr>
        <w:t xml:space="preserve">URL: </w:t>
      </w:r>
      <w:hyperlink r:id="rId28" w:history="1">
        <w:r w:rsidR="00F372A4" w:rsidRPr="00830D3D">
          <w:rPr>
            <w:rStyle w:val="a5"/>
            <w:rFonts w:ascii="Times New Roman" w:hAnsi="Times New Roman" w:cs="Times New Roman"/>
            <w:lang w:val="en-US"/>
          </w:rPr>
          <w:t>https://louisproyect.wordpress.com/2015/07/07/swedish-colonialism-part-1-the-persecution-of-the-sami/</w:t>
        </w:r>
      </w:hyperlink>
      <w:r w:rsidR="00F372A4" w:rsidRPr="00830D3D">
        <w:rPr>
          <w:rFonts w:ascii="Times New Roman" w:hAnsi="Times New Roman" w:cs="Times New Roman"/>
          <w:lang w:val="en-US"/>
        </w:rPr>
        <w:t xml:space="preserve"> </w:t>
      </w:r>
      <w:r w:rsidRPr="00830D3D">
        <w:rPr>
          <w:rFonts w:ascii="Times New Roman" w:hAnsi="Times New Roman" w:cs="Times New Roman"/>
          <w:lang w:val="en-US"/>
        </w:rPr>
        <w:t>(</w:t>
      </w:r>
      <w:r w:rsidRPr="00830D3D">
        <w:rPr>
          <w:rFonts w:ascii="Times New Roman" w:hAnsi="Times New Roman" w:cs="Times New Roman"/>
          <w:lang w:val="sv-SE"/>
        </w:rPr>
        <w:t>дата</w:t>
      </w:r>
      <w:r w:rsidRPr="00830D3D">
        <w:rPr>
          <w:rFonts w:ascii="Times New Roman" w:hAnsi="Times New Roman" w:cs="Times New Roman"/>
          <w:lang w:val="en-US"/>
        </w:rPr>
        <w:t xml:space="preserve"> </w:t>
      </w:r>
      <w:r w:rsidRPr="00830D3D">
        <w:rPr>
          <w:rFonts w:ascii="Times New Roman" w:hAnsi="Times New Roman" w:cs="Times New Roman"/>
          <w:lang w:val="sv-SE"/>
        </w:rPr>
        <w:t>обращения</w:t>
      </w:r>
      <w:r w:rsidRPr="00830D3D">
        <w:rPr>
          <w:rFonts w:ascii="Times New Roman" w:hAnsi="Times New Roman" w:cs="Times New Roman"/>
          <w:lang w:val="en-US"/>
        </w:rPr>
        <w:t>: 16.04.24).</w:t>
      </w:r>
    </w:p>
  </w:footnote>
  <w:footnote w:id="86">
    <w:p w14:paraId="32985AE7" w14:textId="3931B9FC" w:rsidR="00F53ECD" w:rsidRPr="00F372A4" w:rsidRDefault="00F53ECD"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A13222" w:rsidRPr="00830D3D">
        <w:rPr>
          <w:rFonts w:ascii="Times New Roman" w:hAnsi="Times New Roman" w:cs="Times New Roman"/>
          <w:lang w:val="en-US"/>
        </w:rPr>
        <w:t>Kvist R. The racist legacy in modern Swedish Saami policy // Modern Swedish Saami Policy. – 1998. –  №2. – С. 204-220.</w:t>
      </w:r>
    </w:p>
  </w:footnote>
  <w:footnote w:id="87">
    <w:p w14:paraId="007773FA" w14:textId="7FE8BA83" w:rsidR="00F53ECD" w:rsidRPr="00074972" w:rsidRDefault="00F53ECD" w:rsidP="00F372A4">
      <w:pPr>
        <w:pStyle w:val="a6"/>
        <w:jc w:val="both"/>
        <w:rPr>
          <w:rFonts w:ascii="Times New Roman" w:hAnsi="Times New Roman" w:cs="Times New Roman"/>
          <w:lang w:val="en-US"/>
        </w:rPr>
      </w:pPr>
      <w:r w:rsidRPr="00074972">
        <w:rPr>
          <w:rStyle w:val="a4"/>
          <w:rFonts w:ascii="Times New Roman" w:hAnsi="Times New Roman" w:cs="Times New Roman"/>
        </w:rPr>
        <w:footnoteRef/>
      </w:r>
      <w:r w:rsidRPr="00074972">
        <w:rPr>
          <w:rFonts w:ascii="Times New Roman" w:hAnsi="Times New Roman" w:cs="Times New Roman"/>
          <w:lang w:val="en-US"/>
        </w:rPr>
        <w:t xml:space="preserve"> </w:t>
      </w:r>
      <w:r w:rsidR="00830D3D" w:rsidRPr="00830D3D">
        <w:rPr>
          <w:rFonts w:ascii="Times New Roman" w:hAnsi="Times New Roman" w:cs="Times New Roman"/>
          <w:lang w:val="en-US"/>
        </w:rPr>
        <w:t>Kvist R. The racist legacy in modern Swedish Saami policy // Modern Swedish Saami Policy. – 1998. –  №2. – С. 204-220.</w:t>
      </w:r>
    </w:p>
  </w:footnote>
  <w:footnote w:id="88">
    <w:p w14:paraId="0597503A" w14:textId="1A48D60E" w:rsidR="00F53ECD" w:rsidRPr="00A13222" w:rsidRDefault="00F53ECD" w:rsidP="00F372A4">
      <w:pPr>
        <w:pStyle w:val="a6"/>
        <w:jc w:val="both"/>
        <w:rPr>
          <w:rFonts w:ascii="Times New Roman" w:hAnsi="Times New Roman" w:cs="Times New Roman"/>
          <w:lang w:val="en-US"/>
        </w:rPr>
      </w:pPr>
      <w:r w:rsidRPr="00074972">
        <w:rPr>
          <w:rStyle w:val="a4"/>
          <w:rFonts w:ascii="Times New Roman" w:hAnsi="Times New Roman" w:cs="Times New Roman"/>
        </w:rPr>
        <w:footnoteRef/>
      </w:r>
      <w:r w:rsidRPr="00074972">
        <w:rPr>
          <w:rFonts w:ascii="Times New Roman" w:hAnsi="Times New Roman" w:cs="Times New Roman"/>
          <w:lang w:val="en-US"/>
        </w:rPr>
        <w:t xml:space="preserve"> </w:t>
      </w:r>
      <w:r w:rsidR="00830D3D">
        <w:rPr>
          <w:rFonts w:ascii="Times New Roman" w:hAnsi="Times New Roman" w:cs="Times New Roman"/>
          <w:lang w:val="en-US"/>
        </w:rPr>
        <w:t>Ibid</w:t>
      </w:r>
      <w:r w:rsidR="00A13222" w:rsidRPr="00A13222">
        <w:rPr>
          <w:rFonts w:ascii="Times New Roman" w:hAnsi="Times New Roman" w:cs="Times New Roman"/>
          <w:lang w:val="en-US"/>
        </w:rPr>
        <w:t>.</w:t>
      </w:r>
    </w:p>
  </w:footnote>
  <w:footnote w:id="89">
    <w:p w14:paraId="5B42EF54" w14:textId="6953E818" w:rsidR="00F53ECD" w:rsidRPr="00F372A4" w:rsidRDefault="00F53ECD" w:rsidP="00F372A4">
      <w:pPr>
        <w:pStyle w:val="a6"/>
        <w:jc w:val="both"/>
        <w:rPr>
          <w:rFonts w:ascii="Times New Roman" w:hAnsi="Times New Roman" w:cs="Times New Roman"/>
          <w:lang w:val="sv-SE"/>
        </w:rPr>
      </w:pPr>
      <w:r w:rsidRPr="00074972">
        <w:rPr>
          <w:rStyle w:val="a4"/>
          <w:rFonts w:ascii="Times New Roman" w:hAnsi="Times New Roman" w:cs="Times New Roman"/>
        </w:rPr>
        <w:footnoteRef/>
      </w:r>
      <w:r w:rsidRPr="00DB63BA">
        <w:rPr>
          <w:rFonts w:ascii="Times New Roman" w:hAnsi="Times New Roman" w:cs="Times New Roman"/>
          <w:lang w:val="sv-SE"/>
        </w:rPr>
        <w:t xml:space="preserve"> </w:t>
      </w:r>
      <w:r w:rsidR="00A13222" w:rsidRPr="00DB63BA">
        <w:rPr>
          <w:rFonts w:ascii="Times New Roman" w:hAnsi="Times New Roman" w:cs="Times New Roman"/>
          <w:lang w:val="sv-SE"/>
        </w:rPr>
        <w:t>Ibid</w:t>
      </w:r>
      <w:r w:rsidR="00F372A4" w:rsidRPr="00F372A4">
        <w:rPr>
          <w:rFonts w:ascii="Times New Roman" w:hAnsi="Times New Roman" w:cs="Times New Roman"/>
          <w:lang w:val="sv-SE"/>
        </w:rPr>
        <w:t>.</w:t>
      </w:r>
    </w:p>
  </w:footnote>
  <w:footnote w:id="90">
    <w:p w14:paraId="692EEF44" w14:textId="5E2C2DD5" w:rsidR="00F53ECD" w:rsidRPr="00830D3D" w:rsidRDefault="00F53ECD"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Samisk historia - Segregering och assimilering // Nätverk samisk hälsa </w:t>
      </w:r>
      <w:r w:rsidR="00F372A4" w:rsidRPr="00830D3D">
        <w:rPr>
          <w:rFonts w:ascii="Times New Roman" w:hAnsi="Times New Roman" w:cs="Times New Roman"/>
          <w:lang w:val="sv-SE"/>
        </w:rPr>
        <w:t>/ [</w:t>
      </w:r>
      <w:r w:rsidR="00F372A4" w:rsidRPr="00830D3D">
        <w:rPr>
          <w:rFonts w:ascii="Times New Roman" w:hAnsi="Times New Roman" w:cs="Times New Roman"/>
        </w:rPr>
        <w:t>Электронный</w:t>
      </w:r>
      <w:r w:rsidR="00F372A4" w:rsidRPr="00830D3D">
        <w:rPr>
          <w:rFonts w:ascii="Times New Roman" w:hAnsi="Times New Roman" w:cs="Times New Roman"/>
          <w:lang w:val="sv-SE"/>
        </w:rPr>
        <w:t xml:space="preserve"> </w:t>
      </w:r>
      <w:r w:rsidR="00F372A4" w:rsidRPr="00830D3D">
        <w:rPr>
          <w:rFonts w:ascii="Times New Roman" w:hAnsi="Times New Roman" w:cs="Times New Roman"/>
        </w:rPr>
        <w:t>ресурс</w:t>
      </w:r>
      <w:r w:rsidR="00F372A4" w:rsidRPr="00830D3D">
        <w:rPr>
          <w:rFonts w:ascii="Times New Roman" w:hAnsi="Times New Roman" w:cs="Times New Roman"/>
          <w:lang w:val="sv-SE"/>
        </w:rPr>
        <w:t xml:space="preserve">] // </w:t>
      </w:r>
      <w:r w:rsidRPr="00830D3D">
        <w:rPr>
          <w:rFonts w:ascii="Times New Roman" w:hAnsi="Times New Roman" w:cs="Times New Roman"/>
          <w:lang w:val="sv-SE"/>
        </w:rPr>
        <w:t xml:space="preserve">URL: </w:t>
      </w:r>
      <w:hyperlink r:id="rId29" w:history="1">
        <w:r w:rsidR="00F372A4" w:rsidRPr="00830D3D">
          <w:rPr>
            <w:rStyle w:val="a5"/>
            <w:rFonts w:ascii="Times New Roman" w:hAnsi="Times New Roman" w:cs="Times New Roman"/>
            <w:lang w:val="sv-SE"/>
          </w:rPr>
          <w:t>https://reva.samarbeta.se</w:t>
        </w:r>
      </w:hyperlink>
      <w:r w:rsidR="00F372A4" w:rsidRPr="00830D3D">
        <w:rPr>
          <w:rFonts w:ascii="Times New Roman" w:hAnsi="Times New Roman" w:cs="Times New Roman"/>
          <w:lang w:val="sv-SE"/>
        </w:rPr>
        <w:t xml:space="preserve"> </w:t>
      </w:r>
      <w:r w:rsidRPr="00830D3D">
        <w:rPr>
          <w:rFonts w:ascii="Times New Roman" w:hAnsi="Times New Roman" w:cs="Times New Roman"/>
          <w:lang w:val="sv-SE"/>
        </w:rPr>
        <w:t>(дата обращения: 16.04.24).</w:t>
      </w:r>
    </w:p>
  </w:footnote>
  <w:footnote w:id="91">
    <w:p w14:paraId="489DFA50" w14:textId="0BA6C9F7" w:rsidR="00F53ECD" w:rsidRPr="00830D3D" w:rsidRDefault="00F53ECD"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F372A4" w:rsidRPr="00830D3D">
        <w:rPr>
          <w:rFonts w:ascii="Times New Roman" w:hAnsi="Times New Roman" w:cs="Times New Roman"/>
          <w:lang w:val="en-US"/>
        </w:rPr>
        <w:t>The struggle of indigenous people in Sweden // Gulf news / [</w:t>
      </w:r>
      <w:r w:rsidR="00F372A4" w:rsidRPr="00830D3D">
        <w:rPr>
          <w:rFonts w:ascii="Times New Roman" w:hAnsi="Times New Roman" w:cs="Times New Roman"/>
        </w:rPr>
        <w:t>Электронный</w:t>
      </w:r>
      <w:r w:rsidR="00F372A4" w:rsidRPr="00830D3D">
        <w:rPr>
          <w:rFonts w:ascii="Times New Roman" w:hAnsi="Times New Roman" w:cs="Times New Roman"/>
          <w:lang w:val="en-US"/>
        </w:rPr>
        <w:t xml:space="preserve"> </w:t>
      </w:r>
      <w:r w:rsidR="00F372A4" w:rsidRPr="00830D3D">
        <w:rPr>
          <w:rFonts w:ascii="Times New Roman" w:hAnsi="Times New Roman" w:cs="Times New Roman"/>
        </w:rPr>
        <w:t>ресурс</w:t>
      </w:r>
      <w:r w:rsidR="00F372A4" w:rsidRPr="00830D3D">
        <w:rPr>
          <w:rFonts w:ascii="Times New Roman" w:hAnsi="Times New Roman" w:cs="Times New Roman"/>
          <w:lang w:val="en-US"/>
        </w:rPr>
        <w:t xml:space="preserve">] // URL: </w:t>
      </w:r>
      <w:hyperlink r:id="rId30" w:history="1">
        <w:r w:rsidR="00F372A4" w:rsidRPr="00830D3D">
          <w:rPr>
            <w:rStyle w:val="a5"/>
            <w:rFonts w:ascii="Times New Roman" w:hAnsi="Times New Roman" w:cs="Times New Roman"/>
            <w:lang w:val="en-US"/>
          </w:rPr>
          <w:t>https://gulfnews.com/opinion/op-eds/the-struggle-of-indigenous-people-in-sweden-1.100185774</w:t>
        </w:r>
      </w:hyperlink>
      <w:r w:rsidR="00F372A4" w:rsidRPr="00830D3D">
        <w:rPr>
          <w:rFonts w:ascii="Times New Roman" w:hAnsi="Times New Roman" w:cs="Times New Roman"/>
          <w:lang w:val="en-US"/>
        </w:rPr>
        <w:t xml:space="preserve"> (</w:t>
      </w:r>
      <w:r w:rsidR="00F372A4" w:rsidRPr="00830D3D">
        <w:rPr>
          <w:rFonts w:ascii="Times New Roman" w:hAnsi="Times New Roman" w:cs="Times New Roman"/>
          <w:lang w:val="sv-SE"/>
        </w:rPr>
        <w:t>дата</w:t>
      </w:r>
      <w:r w:rsidR="00F372A4" w:rsidRPr="00830D3D">
        <w:rPr>
          <w:rFonts w:ascii="Times New Roman" w:hAnsi="Times New Roman" w:cs="Times New Roman"/>
          <w:lang w:val="en-US"/>
        </w:rPr>
        <w:t xml:space="preserve"> </w:t>
      </w:r>
      <w:r w:rsidR="00F372A4" w:rsidRPr="00830D3D">
        <w:rPr>
          <w:rFonts w:ascii="Times New Roman" w:hAnsi="Times New Roman" w:cs="Times New Roman"/>
          <w:lang w:val="sv-SE"/>
        </w:rPr>
        <w:t>обращения</w:t>
      </w:r>
      <w:r w:rsidR="00F372A4" w:rsidRPr="00830D3D">
        <w:rPr>
          <w:rFonts w:ascii="Times New Roman" w:hAnsi="Times New Roman" w:cs="Times New Roman"/>
          <w:lang w:val="en-US"/>
        </w:rPr>
        <w:t>: 16.04.24).</w:t>
      </w:r>
    </w:p>
  </w:footnote>
  <w:footnote w:id="92">
    <w:p w14:paraId="6F98BD81" w14:textId="1EF71280" w:rsidR="00F53ECD" w:rsidRPr="00A13222" w:rsidRDefault="00F53ECD"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A13222" w:rsidRPr="00830D3D">
        <w:rPr>
          <w:rFonts w:ascii="Times New Roman" w:hAnsi="Times New Roman" w:cs="Times New Roman"/>
          <w:lang w:val="en-US"/>
        </w:rPr>
        <w:t>Kvist R. The racist legacy in modern Swedish Saami policy // Modern Swedish Saami Policy. – 1998. –  №2. – С. 204-220.</w:t>
      </w:r>
    </w:p>
  </w:footnote>
  <w:footnote w:id="93">
    <w:p w14:paraId="77692990" w14:textId="7835978C" w:rsidR="00F53ECD" w:rsidRPr="00830D3D" w:rsidRDefault="00F53ECD"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F372A4" w:rsidRPr="00830D3D">
        <w:rPr>
          <w:rFonts w:ascii="Times New Roman" w:hAnsi="Times New Roman" w:cs="Times New Roman"/>
          <w:lang w:val="en-US"/>
        </w:rPr>
        <w:t xml:space="preserve"> Utbildning för samiska barn // samer.se / [</w:t>
      </w:r>
      <w:r w:rsidR="00F372A4" w:rsidRPr="00830D3D">
        <w:rPr>
          <w:rFonts w:ascii="Times New Roman" w:hAnsi="Times New Roman" w:cs="Times New Roman"/>
        </w:rPr>
        <w:t>Электронный</w:t>
      </w:r>
      <w:r w:rsidR="00F372A4" w:rsidRPr="00830D3D">
        <w:rPr>
          <w:rFonts w:ascii="Times New Roman" w:hAnsi="Times New Roman" w:cs="Times New Roman"/>
          <w:lang w:val="en-US"/>
        </w:rPr>
        <w:t xml:space="preserve"> </w:t>
      </w:r>
      <w:r w:rsidR="00F372A4" w:rsidRPr="00830D3D">
        <w:rPr>
          <w:rFonts w:ascii="Times New Roman" w:hAnsi="Times New Roman" w:cs="Times New Roman"/>
        </w:rPr>
        <w:t>ресурс</w:t>
      </w:r>
      <w:r w:rsidR="00F372A4" w:rsidRPr="00830D3D">
        <w:rPr>
          <w:rFonts w:ascii="Times New Roman" w:hAnsi="Times New Roman" w:cs="Times New Roman"/>
          <w:lang w:val="en-US"/>
        </w:rPr>
        <w:t xml:space="preserve">] // URL: </w:t>
      </w:r>
      <w:hyperlink r:id="rId31" w:history="1">
        <w:r w:rsidR="00F372A4" w:rsidRPr="00830D3D">
          <w:rPr>
            <w:rStyle w:val="a5"/>
            <w:rFonts w:ascii="Times New Roman" w:hAnsi="Times New Roman" w:cs="Times New Roman"/>
            <w:lang w:val="en-US"/>
          </w:rPr>
          <w:t>https://www.samer.se/2562</w:t>
        </w:r>
      </w:hyperlink>
      <w:r w:rsidR="00F372A4" w:rsidRPr="00830D3D">
        <w:rPr>
          <w:rFonts w:ascii="Times New Roman" w:hAnsi="Times New Roman" w:cs="Times New Roman"/>
          <w:lang w:val="en-US"/>
        </w:rPr>
        <w:t xml:space="preserve"> (</w:t>
      </w:r>
      <w:r w:rsidR="00F372A4" w:rsidRPr="00830D3D">
        <w:rPr>
          <w:rFonts w:ascii="Times New Roman" w:hAnsi="Times New Roman" w:cs="Times New Roman"/>
          <w:lang w:val="sv-SE"/>
        </w:rPr>
        <w:t>дата</w:t>
      </w:r>
      <w:r w:rsidR="00F372A4" w:rsidRPr="00830D3D">
        <w:rPr>
          <w:rFonts w:ascii="Times New Roman" w:hAnsi="Times New Roman" w:cs="Times New Roman"/>
          <w:lang w:val="en-US"/>
        </w:rPr>
        <w:t xml:space="preserve"> </w:t>
      </w:r>
      <w:r w:rsidR="00F372A4" w:rsidRPr="00830D3D">
        <w:rPr>
          <w:rFonts w:ascii="Times New Roman" w:hAnsi="Times New Roman" w:cs="Times New Roman"/>
          <w:lang w:val="sv-SE"/>
        </w:rPr>
        <w:t>обращения</w:t>
      </w:r>
      <w:r w:rsidR="00F372A4" w:rsidRPr="00830D3D">
        <w:rPr>
          <w:rFonts w:ascii="Times New Roman" w:hAnsi="Times New Roman" w:cs="Times New Roman"/>
          <w:lang w:val="en-US"/>
        </w:rPr>
        <w:t>: 16.04.24).</w:t>
      </w:r>
    </w:p>
  </w:footnote>
  <w:footnote w:id="94">
    <w:p w14:paraId="66F6BA9D" w14:textId="3EC335AA" w:rsidR="00F53ECD" w:rsidRPr="00830D3D" w:rsidRDefault="00F53ECD"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A13222" w:rsidRPr="00830D3D">
        <w:rPr>
          <w:rFonts w:ascii="Times New Roman" w:hAnsi="Times New Roman" w:cs="Times New Roman"/>
          <w:lang w:val="en-US"/>
        </w:rPr>
        <w:t>Kvist R. The racist legacy in modern Swedish Saami policy // Modern Swedish Saami Policy. – 1998. –  №2. – С. 204-220.</w:t>
      </w:r>
    </w:p>
  </w:footnote>
  <w:footnote w:id="95">
    <w:p w14:paraId="28CC59E8" w14:textId="5DFCC32D" w:rsidR="00674278" w:rsidRPr="00830D3D" w:rsidRDefault="00674278" w:rsidP="00830D3D">
      <w:pPr>
        <w:pStyle w:val="a9"/>
        <w:spacing w:line="276" w:lineRule="auto"/>
        <w:jc w:val="both"/>
        <w:rPr>
          <w:rFonts w:ascii="Times New Roman" w:hAnsi="Times New Roman" w:cs="Times New Roman"/>
          <w:sz w:val="20"/>
          <w:szCs w:val="20"/>
          <w:lang w:val="sv-SE"/>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sv-SE"/>
        </w:rPr>
        <w:t xml:space="preserve"> </w:t>
      </w:r>
      <w:r w:rsidR="00A13222" w:rsidRPr="00830D3D">
        <w:rPr>
          <w:rFonts w:ascii="Times New Roman" w:hAnsi="Times New Roman" w:cs="Times New Roman"/>
          <w:sz w:val="20"/>
          <w:szCs w:val="20"/>
          <w:lang w:val="sv-SE"/>
        </w:rPr>
        <w:t>Dahlström J. De samiska urfolksrättigheterna-skyldigheterna som Sverige glömt bort. – Uppsala: Uppsala universitet, 2021. – С. 51.</w:t>
      </w:r>
      <w:r w:rsidRPr="00830D3D">
        <w:rPr>
          <w:rFonts w:ascii="Times New Roman" w:hAnsi="Times New Roman" w:cs="Times New Roman"/>
          <w:sz w:val="20"/>
          <w:szCs w:val="20"/>
          <w:lang w:val="sv-SE"/>
        </w:rPr>
        <w:t xml:space="preserve">  </w:t>
      </w:r>
    </w:p>
  </w:footnote>
  <w:footnote w:id="96">
    <w:p w14:paraId="59BBFEF4" w14:textId="31C45A1E" w:rsidR="00674278" w:rsidRPr="00830D3D" w:rsidRDefault="00674278"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 xml:space="preserve"> Samerna och staten // samer.se / [</w:t>
      </w:r>
      <w:r w:rsidR="00A13222" w:rsidRPr="00830D3D">
        <w:rPr>
          <w:rFonts w:ascii="Times New Roman" w:hAnsi="Times New Roman" w:cs="Times New Roman"/>
        </w:rPr>
        <w:t>Электронный</w:t>
      </w:r>
      <w:r w:rsidR="00A13222" w:rsidRPr="00830D3D">
        <w:rPr>
          <w:rFonts w:ascii="Times New Roman" w:hAnsi="Times New Roman" w:cs="Times New Roman"/>
          <w:lang w:val="sv-SE"/>
        </w:rPr>
        <w:t xml:space="preserve"> </w:t>
      </w:r>
      <w:r w:rsidR="00A13222" w:rsidRPr="00830D3D">
        <w:rPr>
          <w:rFonts w:ascii="Times New Roman" w:hAnsi="Times New Roman" w:cs="Times New Roman"/>
        </w:rPr>
        <w:t>ресурс</w:t>
      </w:r>
      <w:r w:rsidR="00A13222" w:rsidRPr="00830D3D">
        <w:rPr>
          <w:rFonts w:ascii="Times New Roman" w:hAnsi="Times New Roman" w:cs="Times New Roman"/>
          <w:lang w:val="sv-SE"/>
        </w:rPr>
        <w:t xml:space="preserve">] // URL: </w:t>
      </w:r>
      <w:hyperlink r:id="rId32" w:history="1">
        <w:r w:rsidR="00A13222" w:rsidRPr="00830D3D">
          <w:rPr>
            <w:rStyle w:val="a5"/>
            <w:rFonts w:ascii="Times New Roman" w:hAnsi="Times New Roman" w:cs="Times New Roman"/>
            <w:lang w:val="sv-SE"/>
          </w:rPr>
          <w:t>https://www.samer.se/samernaochstaten</w:t>
        </w:r>
      </w:hyperlink>
      <w:r w:rsidR="00A13222" w:rsidRPr="00830D3D">
        <w:rPr>
          <w:rFonts w:ascii="Times New Roman" w:hAnsi="Times New Roman" w:cs="Times New Roman"/>
          <w:lang w:val="sv-SE"/>
        </w:rPr>
        <w:t xml:space="preserve"> </w:t>
      </w:r>
      <w:r w:rsidR="00F372A4" w:rsidRPr="00830D3D">
        <w:rPr>
          <w:rFonts w:ascii="Times New Roman" w:hAnsi="Times New Roman" w:cs="Times New Roman"/>
          <w:lang w:val="sv-SE"/>
        </w:rPr>
        <w:t>(</w:t>
      </w:r>
      <w:r w:rsidR="00F372A4" w:rsidRPr="00830D3D">
        <w:rPr>
          <w:rFonts w:ascii="Times New Roman" w:hAnsi="Times New Roman" w:cs="Times New Roman"/>
        </w:rPr>
        <w:t>дата</w:t>
      </w:r>
      <w:r w:rsidR="00F372A4" w:rsidRPr="00830D3D">
        <w:rPr>
          <w:rFonts w:ascii="Times New Roman" w:hAnsi="Times New Roman" w:cs="Times New Roman"/>
          <w:lang w:val="sv-SE"/>
        </w:rPr>
        <w:t xml:space="preserve"> </w:t>
      </w:r>
      <w:r w:rsidR="00F372A4" w:rsidRPr="00830D3D">
        <w:rPr>
          <w:rFonts w:ascii="Times New Roman" w:hAnsi="Times New Roman" w:cs="Times New Roman"/>
        </w:rPr>
        <w:t>обращения</w:t>
      </w:r>
      <w:r w:rsidR="00F372A4" w:rsidRPr="00830D3D">
        <w:rPr>
          <w:rFonts w:ascii="Times New Roman" w:hAnsi="Times New Roman" w:cs="Times New Roman"/>
          <w:lang w:val="sv-SE"/>
        </w:rPr>
        <w:t>: 16.04.24).</w:t>
      </w:r>
    </w:p>
  </w:footnote>
  <w:footnote w:id="97">
    <w:p w14:paraId="42A1F2D2" w14:textId="77777777" w:rsidR="00674278" w:rsidRPr="00830D3D" w:rsidRDefault="00674278" w:rsidP="00830D3D">
      <w:pPr>
        <w:pStyle w:val="a9"/>
        <w:spacing w:line="276" w:lineRule="auto"/>
        <w:jc w:val="both"/>
        <w:rPr>
          <w:rFonts w:ascii="Times New Roman" w:hAnsi="Times New Roman" w:cs="Times New Roman"/>
          <w:sz w:val="20"/>
          <w:szCs w:val="20"/>
          <w:lang w:val="sv-SE"/>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sv-SE"/>
        </w:rPr>
        <w:t xml:space="preserve"> </w:t>
      </w:r>
      <w:r w:rsidRPr="00830D3D">
        <w:rPr>
          <w:rStyle w:val="a8"/>
          <w:rFonts w:ascii="Times New Roman" w:hAnsi="Times New Roman" w:cs="Times New Roman"/>
          <w:b w:val="0"/>
          <w:bCs w:val="0"/>
          <w:color w:val="000000" w:themeColor="text1"/>
          <w:sz w:val="20"/>
          <w:szCs w:val="20"/>
          <w:bdr w:val="none" w:sz="0" w:space="0" w:color="auto" w:frame="1"/>
          <w:lang w:val="sv-SE"/>
        </w:rPr>
        <w:t xml:space="preserve">Kungörelse (1974:152) om beslutad ny regeringsform </w:t>
      </w:r>
      <w:r w:rsidRPr="00830D3D">
        <w:rPr>
          <w:rFonts w:ascii="Times New Roman" w:hAnsi="Times New Roman" w:cs="Times New Roman"/>
          <w:sz w:val="20"/>
          <w:szCs w:val="20"/>
          <w:lang w:val="sv-SE"/>
        </w:rPr>
        <w:t>/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sv-SE"/>
        </w:rPr>
        <w:t xml:space="preserve">] // URL: </w:t>
      </w:r>
      <w:hyperlink r:id="rId33" w:history="1">
        <w:r w:rsidRPr="00830D3D">
          <w:rPr>
            <w:rStyle w:val="a5"/>
            <w:rFonts w:ascii="Times New Roman" w:hAnsi="Times New Roman" w:cs="Times New Roman"/>
            <w:sz w:val="20"/>
            <w:szCs w:val="20"/>
            <w:lang w:val="sv-SE"/>
          </w:rPr>
          <w:t>https://www.riksdagen.se/sv/dokument-lagar/dokument/svensk-forfattningssamling/kungorelse-1974152-om-beslutad-ny-regeringsform_sfs-1974-152</w:t>
        </w:r>
      </w:hyperlink>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дата</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sv-SE"/>
        </w:rPr>
        <w:t>: 28.04.2022)</w:t>
      </w:r>
    </w:p>
  </w:footnote>
  <w:footnote w:id="98">
    <w:p w14:paraId="2A10E394" w14:textId="77777777" w:rsidR="00674278" w:rsidRPr="007B10E0" w:rsidRDefault="00674278" w:rsidP="00830D3D">
      <w:pPr>
        <w:pStyle w:val="a9"/>
        <w:spacing w:line="276" w:lineRule="auto"/>
        <w:jc w:val="both"/>
        <w:rPr>
          <w:rFonts w:ascii="Times New Roman" w:hAnsi="Times New Roman" w:cs="Times New Roman"/>
          <w:sz w:val="20"/>
          <w:szCs w:val="20"/>
          <w:lang w:val="sv-SE"/>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sv-SE"/>
        </w:rPr>
        <w:t xml:space="preserve"> Rennäringslag // Sveriges Riksdag /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sv-SE"/>
        </w:rPr>
        <w:t xml:space="preserve">] // URL: </w:t>
      </w:r>
      <w:hyperlink r:id="rId34" w:history="1">
        <w:r w:rsidRPr="00830D3D">
          <w:rPr>
            <w:rStyle w:val="a5"/>
            <w:rFonts w:ascii="Times New Roman" w:hAnsi="Times New Roman" w:cs="Times New Roman"/>
            <w:sz w:val="20"/>
            <w:szCs w:val="20"/>
            <w:lang w:val="sv-SE"/>
          </w:rPr>
          <w:t>https://www.riksdagen.se/sv/dokument-lagar/dokument/svensk-forfattningssamling/rennaringslag-1971437_sfs-1971-437</w:t>
        </w:r>
      </w:hyperlink>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дата</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sv-SE"/>
        </w:rPr>
        <w:t>: 28.04.2022)</w:t>
      </w:r>
    </w:p>
  </w:footnote>
  <w:footnote w:id="99">
    <w:p w14:paraId="29081108" w14:textId="3DB00E35" w:rsidR="00CF5279" w:rsidRPr="00830D3D" w:rsidRDefault="00CF527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sv-SE"/>
        </w:rPr>
        <w:t>H</w:t>
      </w:r>
      <w:r w:rsidRPr="00830D3D">
        <w:rPr>
          <w:rFonts w:ascii="Times New Roman" w:hAnsi="Times New Roman" w:cs="Times New Roman"/>
        </w:rPr>
        <w:t>ä</w:t>
      </w:r>
      <w:r w:rsidRPr="00830D3D">
        <w:rPr>
          <w:rFonts w:ascii="Times New Roman" w:hAnsi="Times New Roman" w:cs="Times New Roman"/>
          <w:lang w:val="sv-SE"/>
        </w:rPr>
        <w:t>rjedalsm</w:t>
      </w:r>
      <w:r w:rsidRPr="00830D3D">
        <w:rPr>
          <w:rFonts w:ascii="Times New Roman" w:hAnsi="Times New Roman" w:cs="Times New Roman"/>
        </w:rPr>
        <w:t>å</w:t>
      </w:r>
      <w:r w:rsidRPr="00830D3D">
        <w:rPr>
          <w:rFonts w:ascii="Times New Roman" w:hAnsi="Times New Roman" w:cs="Times New Roman"/>
          <w:lang w:val="sv-SE"/>
        </w:rPr>
        <w:t>let</w:t>
      </w:r>
      <w:r w:rsidRPr="00830D3D">
        <w:rPr>
          <w:rFonts w:ascii="Times New Roman" w:hAnsi="Times New Roman" w:cs="Times New Roman"/>
        </w:rPr>
        <w:t xml:space="preserve"> // </w:t>
      </w:r>
      <w:r w:rsidRPr="00830D3D">
        <w:rPr>
          <w:rFonts w:ascii="Times New Roman" w:hAnsi="Times New Roman" w:cs="Times New Roman"/>
          <w:lang w:val="sv-SE"/>
        </w:rPr>
        <w:t>samer</w:t>
      </w:r>
      <w:r w:rsidRPr="00830D3D">
        <w:rPr>
          <w:rFonts w:ascii="Times New Roman" w:hAnsi="Times New Roman" w:cs="Times New Roman"/>
        </w:rPr>
        <w:t>.</w:t>
      </w:r>
      <w:r w:rsidRPr="00830D3D">
        <w:rPr>
          <w:rFonts w:ascii="Times New Roman" w:hAnsi="Times New Roman" w:cs="Times New Roman"/>
          <w:lang w:val="sv-SE"/>
        </w:rPr>
        <w:t>se</w:t>
      </w:r>
      <w:r w:rsidRPr="00830D3D">
        <w:rPr>
          <w:rFonts w:ascii="Times New Roman" w:hAnsi="Times New Roman" w:cs="Times New Roman"/>
        </w:rPr>
        <w:t xml:space="preserve"> </w:t>
      </w:r>
      <w:r w:rsidRPr="00830D3D">
        <w:rPr>
          <w:rStyle w:val="a8"/>
          <w:rFonts w:ascii="Times New Roman" w:hAnsi="Times New Roman" w:cs="Times New Roman"/>
          <w:b w:val="0"/>
          <w:bCs w:val="0"/>
          <w:color w:val="000000" w:themeColor="text1"/>
          <w:bdr w:val="none" w:sz="0" w:space="0" w:color="auto" w:frame="1"/>
        </w:rPr>
        <w:t>/</w:t>
      </w:r>
      <w:r w:rsidRPr="00830D3D">
        <w:rPr>
          <w:rStyle w:val="a8"/>
          <w:rFonts w:ascii="Times New Roman" w:hAnsi="Times New Roman" w:cs="Times New Roman"/>
          <w:color w:val="000000" w:themeColor="text1"/>
          <w:bdr w:val="none" w:sz="0" w:space="0" w:color="auto" w:frame="1"/>
        </w:rPr>
        <w:t xml:space="preserve"> </w:t>
      </w:r>
      <w:r w:rsidRPr="00830D3D">
        <w:rPr>
          <w:rFonts w:ascii="Times New Roman" w:hAnsi="Times New Roman" w:cs="Times New Roman"/>
        </w:rPr>
        <w:t xml:space="preserve">[Электронный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35"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samer</w:t>
        </w:r>
        <w:r w:rsidRPr="00830D3D">
          <w:rPr>
            <w:rStyle w:val="a5"/>
            <w:rFonts w:ascii="Times New Roman" w:hAnsi="Times New Roman" w:cs="Times New Roman"/>
          </w:rPr>
          <w:t>.</w:t>
        </w:r>
        <w:r w:rsidRPr="00830D3D">
          <w:rPr>
            <w:rStyle w:val="a5"/>
            <w:rFonts w:ascii="Times New Roman" w:hAnsi="Times New Roman" w:cs="Times New Roman"/>
            <w:lang w:val="sv-SE"/>
          </w:rPr>
          <w:t>se</w:t>
        </w:r>
        <w:r w:rsidRPr="00830D3D">
          <w:rPr>
            <w:rStyle w:val="a5"/>
            <w:rFonts w:ascii="Times New Roman" w:hAnsi="Times New Roman" w:cs="Times New Roman"/>
          </w:rPr>
          <w:t>/3612?</w:t>
        </w:r>
        <w:r w:rsidRPr="00830D3D">
          <w:rPr>
            <w:rStyle w:val="a5"/>
            <w:rFonts w:ascii="Times New Roman" w:hAnsi="Times New Roman" w:cs="Times New Roman"/>
            <w:lang w:val="sv-SE"/>
          </w:rPr>
          <w:t>s</w:t>
        </w:r>
        <w:r w:rsidRPr="00830D3D">
          <w:rPr>
            <w:rStyle w:val="a5"/>
            <w:rFonts w:ascii="Times New Roman" w:hAnsi="Times New Roman" w:cs="Times New Roman"/>
          </w:rPr>
          <w:t>=93</w:t>
        </w:r>
      </w:hyperlink>
      <w:r w:rsidRPr="00830D3D">
        <w:rPr>
          <w:rFonts w:ascii="Times New Roman" w:hAnsi="Times New Roman" w:cs="Times New Roman"/>
        </w:rPr>
        <w:t xml:space="preserve"> (дата обращения: 06.05.24.).</w:t>
      </w:r>
    </w:p>
  </w:footnote>
  <w:footnote w:id="100">
    <w:p w14:paraId="24751C8E" w14:textId="5E01BD20" w:rsidR="00CF5279" w:rsidRPr="00DB63BA" w:rsidRDefault="00CF5279" w:rsidP="00830D3D">
      <w:pPr>
        <w:pStyle w:val="a3"/>
        <w:spacing w:before="0" w:beforeAutospacing="0" w:after="0" w:afterAutospacing="0" w:line="276" w:lineRule="auto"/>
        <w:jc w:val="both"/>
        <w:textAlignment w:val="top"/>
        <w:outlineLvl w:val="0"/>
        <w:rPr>
          <w:color w:val="000000" w:themeColor="text1"/>
          <w:sz w:val="20"/>
          <w:szCs w:val="20"/>
          <w:bdr w:val="none" w:sz="0" w:space="0" w:color="auto" w:frame="1"/>
        </w:rPr>
      </w:pPr>
      <w:r w:rsidRPr="00830D3D">
        <w:rPr>
          <w:rStyle w:val="a4"/>
          <w:sz w:val="20"/>
          <w:szCs w:val="20"/>
        </w:rPr>
        <w:footnoteRef/>
      </w:r>
      <w:r w:rsidRPr="00830D3D">
        <w:rPr>
          <w:sz w:val="20"/>
          <w:szCs w:val="20"/>
        </w:rPr>
        <w:t xml:space="preserve"> </w:t>
      </w:r>
      <w:r w:rsidRPr="00830D3D">
        <w:rPr>
          <w:rStyle w:val="a8"/>
          <w:b w:val="0"/>
          <w:bCs w:val="0"/>
          <w:color w:val="000000" w:themeColor="text1"/>
          <w:sz w:val="20"/>
          <w:szCs w:val="20"/>
          <w:bdr w:val="none" w:sz="0" w:space="0" w:color="auto" w:frame="1"/>
        </w:rPr>
        <w:t>Международный пакт о гражданских и политических правах от 16.12.1966 /</w:t>
      </w:r>
      <w:r w:rsidRPr="00830D3D">
        <w:rPr>
          <w:rStyle w:val="a8"/>
          <w:color w:val="000000" w:themeColor="text1"/>
          <w:sz w:val="20"/>
          <w:szCs w:val="20"/>
          <w:bdr w:val="none" w:sz="0" w:space="0" w:color="auto" w:frame="1"/>
        </w:rPr>
        <w:t xml:space="preserve"> </w:t>
      </w:r>
      <w:r w:rsidRPr="00830D3D">
        <w:rPr>
          <w:sz w:val="20"/>
          <w:szCs w:val="20"/>
        </w:rPr>
        <w:t xml:space="preserve">[Электронный ресурс] // </w:t>
      </w:r>
      <w:r w:rsidRPr="00830D3D">
        <w:rPr>
          <w:sz w:val="20"/>
          <w:szCs w:val="20"/>
          <w:lang w:val="en-US"/>
        </w:rPr>
        <w:t>URL</w:t>
      </w:r>
      <w:r w:rsidRPr="00830D3D">
        <w:rPr>
          <w:sz w:val="20"/>
          <w:szCs w:val="20"/>
        </w:rPr>
        <w:t xml:space="preserve">: </w:t>
      </w:r>
      <w:hyperlink r:id="rId36" w:anchor=":~:text=Каждый%20человек%20имеет%20право%20на,такой%20процедурой%2C%20которые%20установлены%20законом" w:history="1">
        <w:r w:rsidRPr="00830D3D">
          <w:rPr>
            <w:rStyle w:val="a5"/>
            <w:sz w:val="20"/>
            <w:szCs w:val="20"/>
          </w:rPr>
          <w:t>https://www.un.org/ru/documents/decl_conv/conventions/pactpol.shtml#:~:text=Каждый%20человек%20имеет%20право%20на,такой%20процедурой%2C%20которые%20установлены%20законом</w:t>
        </w:r>
      </w:hyperlink>
      <w:r w:rsidRPr="00830D3D">
        <w:rPr>
          <w:sz w:val="20"/>
          <w:szCs w:val="20"/>
        </w:rPr>
        <w:t xml:space="preserve"> (дата обращения: 15.04.23)</w:t>
      </w:r>
    </w:p>
  </w:footnote>
  <w:footnote w:id="101">
    <w:p w14:paraId="211FC7B3" w14:textId="51B47859" w:rsidR="007B10E0" w:rsidRPr="00A13222" w:rsidRDefault="007B10E0" w:rsidP="00830D3D">
      <w:pPr>
        <w:pStyle w:val="a6"/>
        <w:spacing w:line="276" w:lineRule="auto"/>
        <w:jc w:val="both"/>
        <w:rPr>
          <w:rFonts w:ascii="Times New Roman" w:hAnsi="Times New Roman" w:cs="Times New Roman"/>
          <w:lang w:val="en-US"/>
        </w:rPr>
      </w:pPr>
      <w:r w:rsidRPr="007B10E0">
        <w:rPr>
          <w:rStyle w:val="a4"/>
          <w:rFonts w:ascii="Times New Roman" w:hAnsi="Times New Roman" w:cs="Times New Roman"/>
        </w:rPr>
        <w:footnoteRef/>
      </w:r>
      <w:r w:rsidR="00F372A4" w:rsidRPr="00F372A4">
        <w:rPr>
          <w:rFonts w:ascii="Times New Roman" w:hAnsi="Times New Roman" w:cs="Times New Roman"/>
          <w:lang w:val="en-US"/>
        </w:rPr>
        <w:t xml:space="preserve"> </w:t>
      </w:r>
      <w:r w:rsidR="00A13222" w:rsidRPr="00A13222">
        <w:rPr>
          <w:rFonts w:ascii="Times New Roman" w:hAnsi="Times New Roman" w:cs="Times New Roman"/>
          <w:lang w:val="en-US"/>
        </w:rPr>
        <w:t xml:space="preserve">Lehtola V.-P. Sámi Histories, Colonialism, and Finland // Arctic Anthropology.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2015.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№52 (2).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22-36.</w:t>
      </w:r>
    </w:p>
  </w:footnote>
  <w:footnote w:id="102">
    <w:p w14:paraId="130266F8" w14:textId="6F30D456" w:rsidR="007B10E0" w:rsidRPr="00A13222" w:rsidRDefault="007B10E0" w:rsidP="00830D3D">
      <w:pPr>
        <w:pStyle w:val="a6"/>
        <w:spacing w:line="276" w:lineRule="auto"/>
        <w:jc w:val="both"/>
        <w:rPr>
          <w:rFonts w:ascii="Times New Roman" w:hAnsi="Times New Roman" w:cs="Times New Roman"/>
          <w:lang w:val="en-US"/>
        </w:rPr>
      </w:pPr>
      <w:r w:rsidRPr="007B10E0">
        <w:rPr>
          <w:rStyle w:val="a4"/>
          <w:rFonts w:ascii="Times New Roman" w:hAnsi="Times New Roman" w:cs="Times New Roman"/>
        </w:rPr>
        <w:footnoteRef/>
      </w:r>
      <w:r w:rsidRPr="007B10E0">
        <w:rPr>
          <w:rFonts w:ascii="Times New Roman" w:hAnsi="Times New Roman" w:cs="Times New Roman"/>
          <w:lang w:val="sv-SE"/>
        </w:rPr>
        <w:t xml:space="preserve"> </w:t>
      </w:r>
      <w:r w:rsidR="00A13222" w:rsidRPr="00A13222">
        <w:rPr>
          <w:rFonts w:ascii="Times New Roman" w:hAnsi="Times New Roman" w:cs="Times New Roman"/>
          <w:lang w:val="sv-SE"/>
        </w:rPr>
        <w:t xml:space="preserve">Nyyssönen J. De finska samernas etnopolitiska mobilisering inom statliga ramar // In Fredens konsekvenser: samhällsförändringar i norr efter 1809.  </w:t>
      </w:r>
      <w:r w:rsidR="00A13222" w:rsidRPr="00A13222">
        <w:rPr>
          <w:rFonts w:ascii="Times New Roman" w:hAnsi="Times New Roman" w:cs="Times New Roman"/>
          <w:lang w:val="en-US"/>
        </w:rPr>
        <w:t xml:space="preserve">– Luleå: Luleå University, 2009.  – </w:t>
      </w:r>
      <w:r w:rsidR="00A13222" w:rsidRPr="00A13222">
        <w:rPr>
          <w:rFonts w:ascii="Times New Roman" w:hAnsi="Times New Roman" w:cs="Times New Roman"/>
          <w:lang w:val="sv-SE"/>
        </w:rPr>
        <w:t>С</w:t>
      </w:r>
      <w:r w:rsidR="00A13222" w:rsidRPr="00A13222">
        <w:rPr>
          <w:rFonts w:ascii="Times New Roman" w:hAnsi="Times New Roman" w:cs="Times New Roman"/>
          <w:lang w:val="en-US"/>
        </w:rPr>
        <w:t>. 168-169.</w:t>
      </w:r>
    </w:p>
  </w:footnote>
  <w:footnote w:id="103">
    <w:p w14:paraId="556E6656" w14:textId="29F198AC" w:rsidR="007B10E0" w:rsidRPr="006B1ED2" w:rsidRDefault="007B10E0" w:rsidP="00830D3D">
      <w:pPr>
        <w:pStyle w:val="a6"/>
        <w:spacing w:line="276" w:lineRule="auto"/>
        <w:jc w:val="both"/>
        <w:rPr>
          <w:rFonts w:ascii="Times New Roman" w:hAnsi="Times New Roman" w:cs="Times New Roman"/>
          <w:lang w:val="en-US"/>
        </w:rPr>
      </w:pPr>
      <w:r w:rsidRPr="006B1ED2">
        <w:rPr>
          <w:rStyle w:val="a4"/>
          <w:rFonts w:ascii="Times New Roman" w:hAnsi="Times New Roman" w:cs="Times New Roman"/>
        </w:rPr>
        <w:footnoteRef/>
      </w:r>
      <w:r w:rsidRPr="006B1ED2">
        <w:rPr>
          <w:rFonts w:ascii="Times New Roman" w:hAnsi="Times New Roman" w:cs="Times New Roman"/>
          <w:lang w:val="en-US"/>
        </w:rPr>
        <w:t xml:space="preserve"> </w:t>
      </w:r>
      <w:r w:rsidR="00A13222" w:rsidRPr="00A13222">
        <w:rPr>
          <w:rFonts w:ascii="Times New Roman" w:hAnsi="Times New Roman" w:cs="Times New Roman"/>
          <w:lang w:val="en-US"/>
        </w:rPr>
        <w:t xml:space="preserve">Lehtola V.-P. Sámi Histories, Colonialism, and Finland // Arctic Anthropology.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2015.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№52 (2).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22-36.</w:t>
      </w:r>
    </w:p>
  </w:footnote>
  <w:footnote w:id="104">
    <w:p w14:paraId="5AE6ABA0" w14:textId="1308E844" w:rsidR="007B10E0" w:rsidRPr="00A13222" w:rsidRDefault="007B10E0" w:rsidP="00830D3D">
      <w:pPr>
        <w:pStyle w:val="a6"/>
        <w:spacing w:line="276" w:lineRule="auto"/>
        <w:jc w:val="both"/>
        <w:rPr>
          <w:rFonts w:ascii="Times New Roman" w:hAnsi="Times New Roman" w:cs="Times New Roman"/>
          <w:lang w:val="en-US"/>
        </w:rPr>
      </w:pPr>
      <w:r w:rsidRPr="006B1ED2">
        <w:rPr>
          <w:rStyle w:val="a4"/>
          <w:rFonts w:ascii="Times New Roman" w:hAnsi="Times New Roman" w:cs="Times New Roman"/>
        </w:rPr>
        <w:footnoteRef/>
      </w:r>
      <w:r w:rsidRPr="006B1ED2">
        <w:rPr>
          <w:rFonts w:ascii="Times New Roman" w:hAnsi="Times New Roman" w:cs="Times New Roman"/>
          <w:lang w:val="sv-SE"/>
        </w:rPr>
        <w:t xml:space="preserve"> </w:t>
      </w:r>
      <w:r w:rsidR="00A13222" w:rsidRPr="00A13222">
        <w:rPr>
          <w:rFonts w:ascii="Times New Roman" w:hAnsi="Times New Roman" w:cs="Times New Roman"/>
          <w:lang w:val="sv-SE"/>
        </w:rPr>
        <w:t xml:space="preserve">Lehtola V.-P. Saamelaiset suomalaiset. </w:t>
      </w:r>
      <w:r w:rsidR="00A13222" w:rsidRPr="00A13222">
        <w:rPr>
          <w:rFonts w:ascii="Times New Roman" w:hAnsi="Times New Roman" w:cs="Times New Roman"/>
          <w:lang w:val="en-US"/>
        </w:rPr>
        <w:t xml:space="preserve">Kohtaamisia 1896-1953. – Helsinki: SFS, 2012. – </w:t>
      </w:r>
      <w:r w:rsidR="00A13222" w:rsidRPr="00A13222">
        <w:rPr>
          <w:rFonts w:ascii="Times New Roman" w:hAnsi="Times New Roman" w:cs="Times New Roman"/>
          <w:lang w:val="sv-SE"/>
        </w:rPr>
        <w:t>С</w:t>
      </w:r>
      <w:r w:rsidR="00A13222" w:rsidRPr="00A13222">
        <w:rPr>
          <w:rFonts w:ascii="Times New Roman" w:hAnsi="Times New Roman" w:cs="Times New Roman"/>
          <w:lang w:val="en-US"/>
        </w:rPr>
        <w:t>. 28.</w:t>
      </w:r>
    </w:p>
  </w:footnote>
  <w:footnote w:id="105">
    <w:p w14:paraId="42BEA7EB" w14:textId="285F892B" w:rsidR="007B10E0" w:rsidRPr="00A13222" w:rsidRDefault="007B10E0" w:rsidP="00830D3D">
      <w:pPr>
        <w:pStyle w:val="a6"/>
        <w:spacing w:line="276" w:lineRule="auto"/>
        <w:jc w:val="both"/>
        <w:rPr>
          <w:rFonts w:ascii="Times New Roman" w:hAnsi="Times New Roman" w:cs="Times New Roman"/>
          <w:lang w:val="en-US"/>
        </w:rPr>
      </w:pPr>
      <w:r w:rsidRPr="006B1ED2">
        <w:rPr>
          <w:rStyle w:val="a4"/>
          <w:rFonts w:ascii="Times New Roman" w:hAnsi="Times New Roman" w:cs="Times New Roman"/>
        </w:rPr>
        <w:footnoteRef/>
      </w:r>
      <w:r w:rsidRPr="006B1ED2">
        <w:rPr>
          <w:rFonts w:ascii="Times New Roman" w:hAnsi="Times New Roman" w:cs="Times New Roman"/>
          <w:lang w:val="en-US"/>
        </w:rPr>
        <w:t xml:space="preserve"> </w:t>
      </w:r>
      <w:r w:rsidR="00A13222" w:rsidRPr="00A13222">
        <w:rPr>
          <w:rFonts w:ascii="Times New Roman" w:hAnsi="Times New Roman" w:cs="Times New Roman"/>
          <w:lang w:val="en-US"/>
        </w:rPr>
        <w:t xml:space="preserve">Lehtola V.-P. Sámi Histories, Colonialism, and Finland // Arctic Anthropology.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2015.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№52 (2).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22-36.</w:t>
      </w:r>
    </w:p>
  </w:footnote>
  <w:footnote w:id="106">
    <w:p w14:paraId="5EE4E270" w14:textId="01AD7675" w:rsidR="006B1ED2" w:rsidRPr="00A13222" w:rsidRDefault="006B1ED2" w:rsidP="00830D3D">
      <w:pPr>
        <w:pStyle w:val="a6"/>
        <w:spacing w:line="276" w:lineRule="auto"/>
        <w:jc w:val="both"/>
        <w:rPr>
          <w:rFonts w:ascii="Times New Roman" w:hAnsi="Times New Roman" w:cs="Times New Roman"/>
          <w:lang w:val="en-US"/>
        </w:rPr>
      </w:pPr>
      <w:r w:rsidRPr="006B1ED2">
        <w:rPr>
          <w:rStyle w:val="a4"/>
          <w:rFonts w:ascii="Times New Roman" w:hAnsi="Times New Roman" w:cs="Times New Roman"/>
        </w:rPr>
        <w:footnoteRef/>
      </w:r>
      <w:r w:rsidRPr="006B1ED2">
        <w:rPr>
          <w:rFonts w:ascii="Times New Roman" w:hAnsi="Times New Roman" w:cs="Times New Roman"/>
          <w:lang w:val="sv-SE"/>
        </w:rPr>
        <w:t xml:space="preserve"> </w:t>
      </w:r>
      <w:r w:rsidR="00A13222" w:rsidRPr="00A13222">
        <w:rPr>
          <w:rFonts w:ascii="Times New Roman" w:hAnsi="Times New Roman" w:cs="Times New Roman"/>
          <w:lang w:val="sv-SE"/>
        </w:rPr>
        <w:t xml:space="preserve">Nyyssönen J. De finska samernas etnopolitiska mobilisering inom statliga ramar // In Fredens konsekvenser: samhällsförändringar i norr efter 1809.  </w:t>
      </w:r>
      <w:r w:rsidR="00A13222" w:rsidRPr="00A13222">
        <w:rPr>
          <w:rFonts w:ascii="Times New Roman" w:hAnsi="Times New Roman" w:cs="Times New Roman"/>
          <w:lang w:val="en-US"/>
        </w:rPr>
        <w:t xml:space="preserve">– Luleå: Luleå University, 2009.  – </w:t>
      </w:r>
      <w:r w:rsidR="00A13222" w:rsidRPr="00A13222">
        <w:rPr>
          <w:rFonts w:ascii="Times New Roman" w:hAnsi="Times New Roman" w:cs="Times New Roman"/>
          <w:lang w:val="sv-SE"/>
        </w:rPr>
        <w:t>С</w:t>
      </w:r>
      <w:r w:rsidR="00A13222" w:rsidRPr="00A13222">
        <w:rPr>
          <w:rFonts w:ascii="Times New Roman" w:hAnsi="Times New Roman" w:cs="Times New Roman"/>
          <w:lang w:val="en-US"/>
        </w:rPr>
        <w:t>. 168-169.</w:t>
      </w:r>
    </w:p>
  </w:footnote>
  <w:footnote w:id="107">
    <w:p w14:paraId="3FFC1589" w14:textId="14D888F7" w:rsidR="006B1ED2" w:rsidRPr="006B1ED2" w:rsidRDefault="006B1ED2" w:rsidP="00830D3D">
      <w:pPr>
        <w:pStyle w:val="a6"/>
        <w:spacing w:line="276" w:lineRule="auto"/>
        <w:jc w:val="both"/>
        <w:rPr>
          <w:rFonts w:ascii="Times New Roman" w:hAnsi="Times New Roman" w:cs="Times New Roman"/>
          <w:lang w:val="en-US"/>
        </w:rPr>
      </w:pPr>
      <w:r w:rsidRPr="006B1ED2">
        <w:rPr>
          <w:rStyle w:val="a4"/>
          <w:rFonts w:ascii="Times New Roman" w:hAnsi="Times New Roman" w:cs="Times New Roman"/>
        </w:rPr>
        <w:footnoteRef/>
      </w:r>
      <w:r w:rsidRPr="006B1ED2">
        <w:rPr>
          <w:rFonts w:ascii="Times New Roman" w:hAnsi="Times New Roman" w:cs="Times New Roman"/>
          <w:lang w:val="en-US"/>
        </w:rPr>
        <w:t xml:space="preserve"> </w:t>
      </w:r>
      <w:r w:rsidR="00A13222" w:rsidRPr="00A13222">
        <w:rPr>
          <w:rFonts w:ascii="Times New Roman" w:hAnsi="Times New Roman" w:cs="Times New Roman"/>
          <w:lang w:val="en-US"/>
        </w:rPr>
        <w:t xml:space="preserve">Lehtola V.-P. Sámi Histories, Colonialism, and Finland // Arctic Anthropology.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2015.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№52 (2).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22-36.</w:t>
      </w:r>
    </w:p>
  </w:footnote>
  <w:footnote w:id="108">
    <w:p w14:paraId="7876E303" w14:textId="65A5744C" w:rsidR="006B1ED2" w:rsidRPr="00A13222" w:rsidRDefault="006B1ED2" w:rsidP="00830D3D">
      <w:pPr>
        <w:pStyle w:val="a6"/>
        <w:spacing w:line="276" w:lineRule="auto"/>
        <w:jc w:val="both"/>
        <w:rPr>
          <w:lang w:val="en-US"/>
        </w:rPr>
      </w:pPr>
      <w:r w:rsidRPr="006B1ED2">
        <w:rPr>
          <w:rStyle w:val="a4"/>
          <w:rFonts w:ascii="Times New Roman" w:hAnsi="Times New Roman" w:cs="Times New Roman"/>
        </w:rPr>
        <w:footnoteRef/>
      </w:r>
      <w:r w:rsidRPr="00A13222">
        <w:rPr>
          <w:rFonts w:ascii="Times New Roman" w:hAnsi="Times New Roman" w:cs="Times New Roman"/>
          <w:lang w:val="en-US"/>
        </w:rPr>
        <w:t xml:space="preserve"> </w:t>
      </w:r>
      <w:r w:rsidR="00A13222" w:rsidRPr="00A13222">
        <w:rPr>
          <w:rFonts w:ascii="Times New Roman" w:hAnsi="Times New Roman" w:cs="Times New Roman"/>
          <w:lang w:val="en-US"/>
        </w:rPr>
        <w:t xml:space="preserve">Lehtola V.-P. Sámi Histories, Colonialism, and Finland // Arctic Anthropology.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2015.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№52 (2).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22-36.</w:t>
      </w:r>
    </w:p>
  </w:footnote>
  <w:footnote w:id="109">
    <w:p w14:paraId="666BE8E6" w14:textId="7F6AB41C" w:rsidR="006B1ED2" w:rsidRPr="006B1ED2" w:rsidRDefault="006B1ED2" w:rsidP="00830D3D">
      <w:pPr>
        <w:pStyle w:val="a6"/>
        <w:spacing w:line="276" w:lineRule="auto"/>
        <w:jc w:val="both"/>
        <w:rPr>
          <w:rFonts w:ascii="Times New Roman" w:hAnsi="Times New Roman" w:cs="Times New Roman"/>
          <w:lang w:val="sv-SE"/>
        </w:rPr>
      </w:pPr>
      <w:r w:rsidRPr="006B1ED2">
        <w:rPr>
          <w:rStyle w:val="a4"/>
          <w:rFonts w:ascii="Times New Roman" w:hAnsi="Times New Roman" w:cs="Times New Roman"/>
        </w:rPr>
        <w:footnoteRef/>
      </w:r>
      <w:r w:rsidRPr="006B1ED2">
        <w:rPr>
          <w:rFonts w:ascii="Times New Roman" w:hAnsi="Times New Roman" w:cs="Times New Roman"/>
          <w:lang w:val="sv-SE"/>
        </w:rPr>
        <w:t xml:space="preserve"> </w:t>
      </w:r>
      <w:r w:rsidR="00A13222" w:rsidRPr="00A13222">
        <w:rPr>
          <w:rFonts w:ascii="Times New Roman" w:hAnsi="Times New Roman" w:cs="Times New Roman"/>
          <w:lang w:val="sv-SE"/>
        </w:rPr>
        <w:t xml:space="preserve">Lehtola V.-P. Rajamaan identiteetti. Lappilaisuuden rakentuminen suomalaisessa Lapin kirjallisuudessa 1920-ja 1930-luvuilla.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Helsinki: SFS, 1997.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С. 44-49.</w:t>
      </w:r>
    </w:p>
  </w:footnote>
  <w:footnote w:id="110">
    <w:p w14:paraId="2649E132" w14:textId="0EFFE15C" w:rsidR="006B1ED2" w:rsidRPr="00A13222" w:rsidRDefault="006B1ED2" w:rsidP="00830D3D">
      <w:pPr>
        <w:pStyle w:val="a6"/>
        <w:spacing w:line="276" w:lineRule="auto"/>
        <w:jc w:val="both"/>
        <w:rPr>
          <w:rFonts w:ascii="Times New Roman" w:hAnsi="Times New Roman" w:cs="Times New Roman"/>
        </w:rPr>
      </w:pPr>
      <w:r w:rsidRPr="006B1ED2">
        <w:rPr>
          <w:rStyle w:val="a4"/>
          <w:rFonts w:ascii="Times New Roman" w:hAnsi="Times New Roman" w:cs="Times New Roman"/>
        </w:rPr>
        <w:footnoteRef/>
      </w:r>
      <w:r w:rsidRPr="006B1ED2">
        <w:rPr>
          <w:rFonts w:ascii="Times New Roman" w:hAnsi="Times New Roman" w:cs="Times New Roman"/>
        </w:rPr>
        <w:t xml:space="preserve"> </w:t>
      </w:r>
      <w:r w:rsidR="00A13222" w:rsidRPr="00A13222">
        <w:rPr>
          <w:rFonts w:ascii="Times New Roman" w:hAnsi="Times New Roman" w:cs="Times New Roman"/>
        </w:rPr>
        <w:t xml:space="preserve">Лехтола В.-П. Исчезающие саамы, прогресс в действии: финская лаппология и представления о саамах в обществе в начале XX в. // Арктика и Север. </w:t>
      </w:r>
      <w:r w:rsidR="00A13222">
        <w:rPr>
          <w:rFonts w:ascii="Times New Roman" w:hAnsi="Times New Roman" w:cs="Times New Roman"/>
        </w:rPr>
        <w:t>–</w:t>
      </w:r>
      <w:r w:rsidR="00A13222" w:rsidRPr="00A13222">
        <w:rPr>
          <w:rFonts w:ascii="Times New Roman" w:hAnsi="Times New Roman" w:cs="Times New Roman"/>
        </w:rPr>
        <w:t xml:space="preserve"> 2017. </w:t>
      </w:r>
      <w:r w:rsidR="00A13222">
        <w:rPr>
          <w:rFonts w:ascii="Times New Roman" w:hAnsi="Times New Roman" w:cs="Times New Roman"/>
        </w:rPr>
        <w:t>–</w:t>
      </w:r>
      <w:r w:rsidR="00A13222" w:rsidRPr="00A13222">
        <w:rPr>
          <w:rFonts w:ascii="Times New Roman" w:hAnsi="Times New Roman" w:cs="Times New Roman"/>
        </w:rPr>
        <w:t xml:space="preserve"> №27. </w:t>
      </w:r>
      <w:r w:rsidR="00A13222">
        <w:rPr>
          <w:rFonts w:ascii="Times New Roman" w:hAnsi="Times New Roman" w:cs="Times New Roman"/>
        </w:rPr>
        <w:t>–</w:t>
      </w:r>
      <w:r w:rsidR="00A13222" w:rsidRPr="00A13222">
        <w:rPr>
          <w:rFonts w:ascii="Times New Roman" w:hAnsi="Times New Roman" w:cs="Times New Roman"/>
        </w:rPr>
        <w:t xml:space="preserve"> С. 94-116.</w:t>
      </w:r>
    </w:p>
  </w:footnote>
  <w:footnote w:id="111">
    <w:p w14:paraId="7B042646" w14:textId="0966F3B3" w:rsidR="001077BB" w:rsidRPr="00830D3D" w:rsidRDefault="001077BB" w:rsidP="00830D3D">
      <w:pPr>
        <w:pStyle w:val="a6"/>
        <w:spacing w:line="276" w:lineRule="auto"/>
        <w:jc w:val="both"/>
      </w:pPr>
      <w:r w:rsidRPr="001077BB">
        <w:rPr>
          <w:rStyle w:val="a4"/>
          <w:rFonts w:ascii="Times New Roman" w:hAnsi="Times New Roman" w:cs="Times New Roman"/>
        </w:rPr>
        <w:footnoteRef/>
      </w:r>
      <w:r w:rsidRPr="00830D3D">
        <w:rPr>
          <w:rFonts w:ascii="Times New Roman" w:hAnsi="Times New Roman" w:cs="Times New Roman"/>
        </w:rPr>
        <w:t xml:space="preserve"> </w:t>
      </w:r>
      <w:r w:rsidR="00830D3D" w:rsidRPr="00A13222">
        <w:rPr>
          <w:rFonts w:ascii="Times New Roman" w:hAnsi="Times New Roman" w:cs="Times New Roman"/>
        </w:rPr>
        <w:t xml:space="preserve">Лехтола В.-П. Исчезающие саамы, прогресс в действии: финская лаппология и представления о саамах в обществе в начале XX в. // Арктика и Север. </w:t>
      </w:r>
      <w:r w:rsidR="00830D3D">
        <w:rPr>
          <w:rFonts w:ascii="Times New Roman" w:hAnsi="Times New Roman" w:cs="Times New Roman"/>
        </w:rPr>
        <w:t>–</w:t>
      </w:r>
      <w:r w:rsidR="00830D3D" w:rsidRPr="00A13222">
        <w:rPr>
          <w:rFonts w:ascii="Times New Roman" w:hAnsi="Times New Roman" w:cs="Times New Roman"/>
        </w:rPr>
        <w:t xml:space="preserve"> 2017. </w:t>
      </w:r>
      <w:r w:rsidR="00830D3D">
        <w:rPr>
          <w:rFonts w:ascii="Times New Roman" w:hAnsi="Times New Roman" w:cs="Times New Roman"/>
        </w:rPr>
        <w:t>–</w:t>
      </w:r>
      <w:r w:rsidR="00830D3D" w:rsidRPr="00A13222">
        <w:rPr>
          <w:rFonts w:ascii="Times New Roman" w:hAnsi="Times New Roman" w:cs="Times New Roman"/>
        </w:rPr>
        <w:t xml:space="preserve"> №27. </w:t>
      </w:r>
      <w:r w:rsidR="00830D3D">
        <w:rPr>
          <w:rFonts w:ascii="Times New Roman" w:hAnsi="Times New Roman" w:cs="Times New Roman"/>
        </w:rPr>
        <w:t>–</w:t>
      </w:r>
      <w:r w:rsidR="00830D3D" w:rsidRPr="00A13222">
        <w:rPr>
          <w:rFonts w:ascii="Times New Roman" w:hAnsi="Times New Roman" w:cs="Times New Roman"/>
        </w:rPr>
        <w:t xml:space="preserve"> С. 94-116.</w:t>
      </w:r>
    </w:p>
  </w:footnote>
  <w:footnote w:id="112">
    <w:p w14:paraId="5DBE6BBF" w14:textId="69AA2CBD" w:rsidR="001077BB" w:rsidRPr="006B1ED2" w:rsidRDefault="001077BB" w:rsidP="00830D3D">
      <w:pPr>
        <w:pStyle w:val="a6"/>
        <w:spacing w:line="276" w:lineRule="auto"/>
        <w:jc w:val="both"/>
        <w:rPr>
          <w:rFonts w:ascii="Times New Roman" w:hAnsi="Times New Roman" w:cs="Times New Roman"/>
          <w:lang w:val="en-US"/>
        </w:rPr>
      </w:pPr>
      <w:r w:rsidRPr="006B1ED2">
        <w:rPr>
          <w:rStyle w:val="a4"/>
          <w:rFonts w:ascii="Times New Roman" w:hAnsi="Times New Roman" w:cs="Times New Roman"/>
        </w:rPr>
        <w:footnoteRef/>
      </w:r>
      <w:r w:rsidRPr="006B1ED2">
        <w:rPr>
          <w:rFonts w:ascii="Times New Roman" w:hAnsi="Times New Roman" w:cs="Times New Roman"/>
          <w:lang w:val="en-US"/>
        </w:rPr>
        <w:t xml:space="preserve"> </w:t>
      </w:r>
      <w:r w:rsidR="00A13222" w:rsidRPr="00A13222">
        <w:rPr>
          <w:rFonts w:ascii="Times New Roman" w:hAnsi="Times New Roman" w:cs="Times New Roman"/>
          <w:lang w:val="en-US"/>
        </w:rPr>
        <w:t xml:space="preserve">Lehtola V.-P. Sámi Histories, Colonialism, and Finland // Arctic Anthropology.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2015.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№52 (2).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22-36.</w:t>
      </w:r>
    </w:p>
  </w:footnote>
  <w:footnote w:id="113">
    <w:p w14:paraId="6D386184" w14:textId="6D7249BB" w:rsidR="001077BB" w:rsidRPr="006B1ED2" w:rsidRDefault="001077BB" w:rsidP="00830D3D">
      <w:pPr>
        <w:pStyle w:val="a6"/>
        <w:spacing w:line="276" w:lineRule="auto"/>
        <w:jc w:val="both"/>
        <w:rPr>
          <w:lang w:val="sv-SE"/>
        </w:rPr>
      </w:pPr>
      <w:r w:rsidRPr="006B1ED2">
        <w:rPr>
          <w:rStyle w:val="a4"/>
          <w:rFonts w:ascii="Times New Roman" w:hAnsi="Times New Roman" w:cs="Times New Roman"/>
        </w:rPr>
        <w:footnoteRef/>
      </w:r>
      <w:r w:rsidRPr="006B1ED2">
        <w:rPr>
          <w:rFonts w:ascii="Times New Roman" w:hAnsi="Times New Roman" w:cs="Times New Roman"/>
          <w:lang w:val="sv-SE"/>
        </w:rPr>
        <w:t xml:space="preserve"> </w:t>
      </w:r>
      <w:r w:rsidR="00A13222" w:rsidRPr="00A13222">
        <w:rPr>
          <w:rFonts w:ascii="Times New Roman" w:hAnsi="Times New Roman" w:cs="Times New Roman"/>
          <w:lang w:val="sv-SE"/>
        </w:rPr>
        <w:t xml:space="preserve">Kylli R. Kirkon ja saamelaisten kohtaaminen Utsjoella ja Inarissa 1742–1886.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Oulu: Pohjois-Suomen historiallinen yhdistys, 2008.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С. 388.</w:t>
      </w:r>
    </w:p>
  </w:footnote>
  <w:footnote w:id="114">
    <w:p w14:paraId="352B03F3" w14:textId="09638494" w:rsidR="001077BB" w:rsidRPr="001077BB" w:rsidRDefault="001077BB" w:rsidP="00830D3D">
      <w:pPr>
        <w:pStyle w:val="a6"/>
        <w:spacing w:line="276" w:lineRule="auto"/>
        <w:jc w:val="both"/>
        <w:rPr>
          <w:rFonts w:ascii="Times New Roman" w:hAnsi="Times New Roman" w:cs="Times New Roman"/>
          <w:lang w:val="sv-SE"/>
        </w:rPr>
      </w:pPr>
      <w:r w:rsidRPr="001077BB">
        <w:rPr>
          <w:rStyle w:val="a4"/>
          <w:rFonts w:ascii="Times New Roman" w:hAnsi="Times New Roman" w:cs="Times New Roman"/>
        </w:rPr>
        <w:footnoteRef/>
      </w:r>
      <w:r w:rsidRPr="001077BB">
        <w:rPr>
          <w:rFonts w:ascii="Times New Roman" w:hAnsi="Times New Roman" w:cs="Times New Roman"/>
          <w:lang w:val="sv-SE"/>
        </w:rPr>
        <w:t xml:space="preserve"> </w:t>
      </w:r>
      <w:r w:rsidR="00A13222" w:rsidRPr="00A13222">
        <w:rPr>
          <w:rFonts w:ascii="Times New Roman" w:hAnsi="Times New Roman" w:cs="Times New Roman"/>
          <w:lang w:val="sv-SE"/>
        </w:rPr>
        <w:t xml:space="preserve">Kylli R. Misjon og utdanning blant samer i 1800-tallets Finland // Norsk Tidsskrift for Misjonsvitenskap.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2017.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№2.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С. 44-57.</w:t>
      </w:r>
    </w:p>
  </w:footnote>
  <w:footnote w:id="115">
    <w:p w14:paraId="51F419D5" w14:textId="4E6477B6" w:rsidR="001077BB" w:rsidRPr="00830D3D" w:rsidRDefault="001077BB"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30D3D" w:rsidRPr="00830D3D">
        <w:rPr>
          <w:rFonts w:ascii="Times New Roman" w:hAnsi="Times New Roman" w:cs="Times New Roman"/>
          <w:lang w:val="sv-SE"/>
        </w:rPr>
        <w:t>Kylli R. Misjon og utdanning blant samer i 1800-tallets Finland // Norsk Tidsskrift for Misjonsvitenskap. – 2017. – №2. – С. 44-57.</w:t>
      </w:r>
    </w:p>
  </w:footnote>
  <w:footnote w:id="116">
    <w:p w14:paraId="02DE4966" w14:textId="00743369" w:rsidR="006B1ED2" w:rsidRPr="00DB63BA" w:rsidRDefault="006B1ED2" w:rsidP="00830D3D">
      <w:pPr>
        <w:pStyle w:val="a6"/>
        <w:spacing w:line="276" w:lineRule="auto"/>
        <w:jc w:val="both"/>
        <w:rPr>
          <w:rFonts w:ascii="Times New Roman" w:hAnsi="Times New Roman" w:cs="Times New Roman"/>
        </w:rPr>
      </w:pPr>
      <w:r w:rsidRPr="001077BB">
        <w:rPr>
          <w:rStyle w:val="a4"/>
          <w:rFonts w:ascii="Times New Roman" w:hAnsi="Times New Roman" w:cs="Times New Roman"/>
        </w:rPr>
        <w:footnoteRef/>
      </w:r>
      <w:r w:rsidRPr="001077BB">
        <w:rPr>
          <w:rFonts w:ascii="Times New Roman" w:hAnsi="Times New Roman" w:cs="Times New Roman"/>
          <w:lang w:val="sv-SE"/>
        </w:rPr>
        <w:t xml:space="preserve"> </w:t>
      </w:r>
      <w:r w:rsidR="00A13222" w:rsidRPr="00A13222">
        <w:rPr>
          <w:rFonts w:ascii="Times New Roman" w:hAnsi="Times New Roman" w:cs="Times New Roman"/>
          <w:lang w:val="sv-SE"/>
        </w:rPr>
        <w:t>Lundmark L. "Lappen är ombytlig, ostadig och obekväm-": svenska statens samepolitik i rasismens tidevarv. Kulturens</w:t>
      </w:r>
      <w:r w:rsidR="00A13222" w:rsidRPr="00DB63BA">
        <w:rPr>
          <w:rFonts w:ascii="Times New Roman" w:hAnsi="Times New Roman" w:cs="Times New Roman"/>
        </w:rPr>
        <w:t xml:space="preserve"> </w:t>
      </w:r>
      <w:r w:rsidR="00A13222" w:rsidRPr="00A13222">
        <w:rPr>
          <w:rFonts w:ascii="Times New Roman" w:hAnsi="Times New Roman" w:cs="Times New Roman"/>
          <w:lang w:val="sv-SE"/>
        </w:rPr>
        <w:t>frontlinjer</w:t>
      </w:r>
      <w:r w:rsidR="00A13222" w:rsidRPr="00DB63BA">
        <w:rPr>
          <w:rFonts w:ascii="Times New Roman" w:hAnsi="Times New Roman" w:cs="Times New Roman"/>
        </w:rPr>
        <w:t xml:space="preserve">. – </w:t>
      </w:r>
      <w:r w:rsidR="00A13222" w:rsidRPr="00A13222">
        <w:rPr>
          <w:rFonts w:ascii="Times New Roman" w:hAnsi="Times New Roman" w:cs="Times New Roman"/>
          <w:lang w:val="sv-SE"/>
        </w:rPr>
        <w:t>Bjurholm</w:t>
      </w:r>
      <w:r w:rsidR="00A13222" w:rsidRPr="00DB63BA">
        <w:rPr>
          <w:rFonts w:ascii="Times New Roman" w:hAnsi="Times New Roman" w:cs="Times New Roman"/>
        </w:rPr>
        <w:t xml:space="preserve">: </w:t>
      </w:r>
      <w:r w:rsidR="00A13222" w:rsidRPr="00A13222">
        <w:rPr>
          <w:rFonts w:ascii="Times New Roman" w:hAnsi="Times New Roman" w:cs="Times New Roman"/>
          <w:lang w:val="sv-SE"/>
        </w:rPr>
        <w:t>Norrlands</w:t>
      </w:r>
      <w:r w:rsidR="00A13222" w:rsidRPr="00DB63BA">
        <w:rPr>
          <w:rFonts w:ascii="Times New Roman" w:hAnsi="Times New Roman" w:cs="Times New Roman"/>
        </w:rPr>
        <w:t xml:space="preserve"> </w:t>
      </w:r>
      <w:proofErr w:type="spellStart"/>
      <w:r w:rsidR="00A13222" w:rsidRPr="00A13222">
        <w:rPr>
          <w:rFonts w:ascii="Times New Roman" w:hAnsi="Times New Roman" w:cs="Times New Roman"/>
          <w:lang w:val="sv-SE"/>
        </w:rPr>
        <w:t>universitetsf</w:t>
      </w:r>
      <w:proofErr w:type="spellEnd"/>
      <w:r w:rsidR="00A13222" w:rsidRPr="00DB63BA">
        <w:rPr>
          <w:rFonts w:ascii="Times New Roman" w:hAnsi="Times New Roman" w:cs="Times New Roman"/>
        </w:rPr>
        <w:t>ö</w:t>
      </w:r>
      <w:proofErr w:type="spellStart"/>
      <w:r w:rsidR="00A13222" w:rsidRPr="00A13222">
        <w:rPr>
          <w:rFonts w:ascii="Times New Roman" w:hAnsi="Times New Roman" w:cs="Times New Roman"/>
          <w:lang w:val="sv-SE"/>
        </w:rPr>
        <w:t>rl</w:t>
      </w:r>
      <w:proofErr w:type="spellEnd"/>
      <w:r w:rsidR="00A13222" w:rsidRPr="00DB63BA">
        <w:rPr>
          <w:rFonts w:ascii="Times New Roman" w:hAnsi="Times New Roman" w:cs="Times New Roman"/>
        </w:rPr>
        <w:t>, 2002. – С. 122–131</w:t>
      </w:r>
      <w:r w:rsidRPr="00DB63BA">
        <w:rPr>
          <w:rFonts w:ascii="Times New Roman" w:hAnsi="Times New Roman" w:cs="Times New Roman"/>
        </w:rPr>
        <w:t>.</w:t>
      </w:r>
    </w:p>
  </w:footnote>
  <w:footnote w:id="117">
    <w:p w14:paraId="0038CDD7" w14:textId="7B6B3CD5" w:rsidR="006B1ED2" w:rsidRPr="00DB63BA" w:rsidRDefault="006B1ED2" w:rsidP="00830D3D">
      <w:pPr>
        <w:pStyle w:val="a6"/>
        <w:spacing w:line="276" w:lineRule="auto"/>
        <w:jc w:val="both"/>
        <w:rPr>
          <w:rFonts w:ascii="Times New Roman" w:hAnsi="Times New Roman" w:cs="Times New Roman"/>
        </w:rPr>
      </w:pPr>
      <w:r w:rsidRPr="001077BB">
        <w:rPr>
          <w:rStyle w:val="a4"/>
          <w:rFonts w:ascii="Times New Roman" w:hAnsi="Times New Roman" w:cs="Times New Roman"/>
        </w:rPr>
        <w:footnoteRef/>
      </w:r>
      <w:r w:rsidRPr="00DB63BA">
        <w:rPr>
          <w:rFonts w:ascii="Times New Roman" w:hAnsi="Times New Roman" w:cs="Times New Roman"/>
        </w:rPr>
        <w:t xml:space="preserve"> </w:t>
      </w:r>
      <w:r w:rsidRPr="001077BB">
        <w:rPr>
          <w:rFonts w:ascii="Times New Roman" w:hAnsi="Times New Roman" w:cs="Times New Roman"/>
          <w:lang w:val="sv-SE"/>
        </w:rPr>
        <w:t>Ibid</w:t>
      </w:r>
      <w:r w:rsidRPr="00DB63BA">
        <w:rPr>
          <w:rFonts w:ascii="Times New Roman" w:hAnsi="Times New Roman" w:cs="Times New Roman"/>
        </w:rPr>
        <w:t xml:space="preserve">. </w:t>
      </w:r>
    </w:p>
  </w:footnote>
  <w:footnote w:id="118">
    <w:p w14:paraId="24D4BEF0" w14:textId="2A91461B" w:rsidR="001077BB" w:rsidRPr="001077BB" w:rsidRDefault="001077BB" w:rsidP="00830D3D">
      <w:pPr>
        <w:pStyle w:val="a6"/>
        <w:spacing w:line="276" w:lineRule="auto"/>
        <w:jc w:val="both"/>
      </w:pPr>
      <w:r w:rsidRPr="001077BB">
        <w:rPr>
          <w:rStyle w:val="a4"/>
          <w:rFonts w:ascii="Times New Roman" w:hAnsi="Times New Roman" w:cs="Times New Roman"/>
        </w:rPr>
        <w:footnoteRef/>
      </w:r>
      <w:r w:rsidRPr="001077BB">
        <w:rPr>
          <w:rFonts w:ascii="Times New Roman" w:hAnsi="Times New Roman" w:cs="Times New Roman"/>
        </w:rPr>
        <w:t xml:space="preserve"> </w:t>
      </w:r>
      <w:r w:rsidR="00A13222" w:rsidRPr="00A13222">
        <w:rPr>
          <w:rFonts w:ascii="Times New Roman" w:hAnsi="Times New Roman" w:cs="Times New Roman"/>
        </w:rPr>
        <w:t xml:space="preserve">Лехтола В.-П. Исчезающие саамы, прогресс в действии: финская лаппология и представления о саамах в обществе в начале XX в. // Арктика и Север. </w:t>
      </w:r>
      <w:r w:rsidR="00A13222">
        <w:rPr>
          <w:rFonts w:ascii="Times New Roman" w:hAnsi="Times New Roman" w:cs="Times New Roman"/>
        </w:rPr>
        <w:t>–</w:t>
      </w:r>
      <w:r w:rsidR="00A13222" w:rsidRPr="00A13222">
        <w:rPr>
          <w:rFonts w:ascii="Times New Roman" w:hAnsi="Times New Roman" w:cs="Times New Roman"/>
        </w:rPr>
        <w:t xml:space="preserve"> 2017. </w:t>
      </w:r>
      <w:r w:rsidR="00A13222">
        <w:rPr>
          <w:rFonts w:ascii="Times New Roman" w:hAnsi="Times New Roman" w:cs="Times New Roman"/>
        </w:rPr>
        <w:t>–</w:t>
      </w:r>
      <w:r w:rsidR="00A13222" w:rsidRPr="00A13222">
        <w:rPr>
          <w:rFonts w:ascii="Times New Roman" w:hAnsi="Times New Roman" w:cs="Times New Roman"/>
        </w:rPr>
        <w:t xml:space="preserve"> №27. </w:t>
      </w:r>
      <w:r w:rsidR="00A13222">
        <w:rPr>
          <w:rFonts w:ascii="Times New Roman" w:hAnsi="Times New Roman" w:cs="Times New Roman"/>
        </w:rPr>
        <w:t>–</w:t>
      </w:r>
      <w:r w:rsidR="00A13222" w:rsidRPr="00A13222">
        <w:rPr>
          <w:rFonts w:ascii="Times New Roman" w:hAnsi="Times New Roman" w:cs="Times New Roman"/>
        </w:rPr>
        <w:t xml:space="preserve"> С. 94-116.</w:t>
      </w:r>
    </w:p>
  </w:footnote>
  <w:footnote w:id="119">
    <w:p w14:paraId="5B0AC079" w14:textId="101301A0" w:rsidR="001077BB" w:rsidRPr="00DB63BA" w:rsidRDefault="001077BB" w:rsidP="00830D3D">
      <w:pPr>
        <w:pStyle w:val="a6"/>
        <w:spacing w:line="276" w:lineRule="auto"/>
        <w:jc w:val="both"/>
        <w:rPr>
          <w:rFonts w:ascii="Times New Roman" w:hAnsi="Times New Roman" w:cs="Times New Roman"/>
        </w:rPr>
      </w:pPr>
      <w:r w:rsidRPr="001077BB">
        <w:rPr>
          <w:rStyle w:val="a4"/>
          <w:rFonts w:ascii="Times New Roman" w:hAnsi="Times New Roman" w:cs="Times New Roman"/>
        </w:rPr>
        <w:footnoteRef/>
      </w:r>
      <w:r w:rsidRPr="001077BB">
        <w:rPr>
          <w:rFonts w:ascii="Times New Roman" w:hAnsi="Times New Roman" w:cs="Times New Roman"/>
          <w:lang w:val="en-US"/>
        </w:rPr>
        <w:t xml:space="preserve"> </w:t>
      </w:r>
      <w:r w:rsidR="00A13222" w:rsidRPr="00A13222">
        <w:rPr>
          <w:rFonts w:ascii="Times New Roman" w:hAnsi="Times New Roman" w:cs="Times New Roman"/>
          <w:lang w:val="en-US"/>
        </w:rPr>
        <w:t xml:space="preserve">Pulkkinen R. Research History of the Lappology // The Saami — A Cultural Encyclopaedia.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Helsinki: SFS, 2005.  </w:t>
      </w:r>
      <w:r w:rsidR="00A13222" w:rsidRPr="00DB63BA">
        <w:rPr>
          <w:rFonts w:ascii="Times New Roman" w:hAnsi="Times New Roman" w:cs="Times New Roman"/>
        </w:rPr>
        <w:t xml:space="preserve">– 506 </w:t>
      </w:r>
      <w:r w:rsidR="00A13222">
        <w:rPr>
          <w:rFonts w:ascii="Times New Roman" w:hAnsi="Times New Roman" w:cs="Times New Roman"/>
          <w:lang w:val="en-US"/>
        </w:rPr>
        <w:t>c</w:t>
      </w:r>
      <w:r w:rsidR="00A13222" w:rsidRPr="00DB63BA">
        <w:rPr>
          <w:rFonts w:ascii="Times New Roman" w:hAnsi="Times New Roman" w:cs="Times New Roman"/>
        </w:rPr>
        <w:t>.</w:t>
      </w:r>
    </w:p>
  </w:footnote>
  <w:footnote w:id="120">
    <w:p w14:paraId="5411C92E" w14:textId="5BA1FC9F" w:rsidR="001077BB" w:rsidRPr="001077BB" w:rsidRDefault="001077BB" w:rsidP="00830D3D">
      <w:pPr>
        <w:pStyle w:val="a6"/>
        <w:spacing w:line="276" w:lineRule="auto"/>
        <w:jc w:val="both"/>
        <w:rPr>
          <w:rFonts w:ascii="Times New Roman" w:hAnsi="Times New Roman" w:cs="Times New Roman"/>
        </w:rPr>
      </w:pPr>
      <w:r w:rsidRPr="001077BB">
        <w:rPr>
          <w:rStyle w:val="a4"/>
          <w:rFonts w:ascii="Times New Roman" w:hAnsi="Times New Roman" w:cs="Times New Roman"/>
        </w:rPr>
        <w:footnoteRef/>
      </w:r>
      <w:r w:rsidRPr="001077BB">
        <w:rPr>
          <w:rFonts w:ascii="Times New Roman" w:hAnsi="Times New Roman" w:cs="Times New Roman"/>
        </w:rPr>
        <w:t xml:space="preserve"> </w:t>
      </w:r>
      <w:r w:rsidR="00A13222" w:rsidRPr="00A13222">
        <w:rPr>
          <w:rFonts w:ascii="Times New Roman" w:hAnsi="Times New Roman" w:cs="Times New Roman"/>
        </w:rPr>
        <w:t xml:space="preserve">Лехтола В.-П. Исчезающие саамы, прогресс в действии: финская лаппология и представления о саамах в обществе в начале XX в. // Арктика и Север. </w:t>
      </w:r>
      <w:r w:rsidR="00A13222">
        <w:rPr>
          <w:rFonts w:ascii="Times New Roman" w:hAnsi="Times New Roman" w:cs="Times New Roman"/>
        </w:rPr>
        <w:t>–</w:t>
      </w:r>
      <w:r w:rsidR="00A13222" w:rsidRPr="00A13222">
        <w:rPr>
          <w:rFonts w:ascii="Times New Roman" w:hAnsi="Times New Roman" w:cs="Times New Roman"/>
        </w:rPr>
        <w:t xml:space="preserve"> 2017. </w:t>
      </w:r>
      <w:r w:rsidR="00A13222">
        <w:rPr>
          <w:rFonts w:ascii="Times New Roman" w:hAnsi="Times New Roman" w:cs="Times New Roman"/>
        </w:rPr>
        <w:t>–</w:t>
      </w:r>
      <w:r w:rsidR="00A13222" w:rsidRPr="00A13222">
        <w:rPr>
          <w:rFonts w:ascii="Times New Roman" w:hAnsi="Times New Roman" w:cs="Times New Roman"/>
        </w:rPr>
        <w:t xml:space="preserve"> №27. </w:t>
      </w:r>
      <w:r w:rsidR="00A13222">
        <w:rPr>
          <w:rFonts w:ascii="Times New Roman" w:hAnsi="Times New Roman" w:cs="Times New Roman"/>
        </w:rPr>
        <w:t>–</w:t>
      </w:r>
      <w:r w:rsidR="00A13222" w:rsidRPr="00A13222">
        <w:rPr>
          <w:rFonts w:ascii="Times New Roman" w:hAnsi="Times New Roman" w:cs="Times New Roman"/>
        </w:rPr>
        <w:t xml:space="preserve"> С. 94-116.</w:t>
      </w:r>
    </w:p>
  </w:footnote>
  <w:footnote w:id="121">
    <w:p w14:paraId="23854B7F" w14:textId="760DD6E6" w:rsidR="001077BB" w:rsidRPr="00DB63BA" w:rsidRDefault="001077BB" w:rsidP="00830D3D">
      <w:pPr>
        <w:pStyle w:val="a6"/>
        <w:spacing w:line="276" w:lineRule="auto"/>
        <w:jc w:val="both"/>
        <w:rPr>
          <w:rFonts w:ascii="Times New Roman" w:hAnsi="Times New Roman" w:cs="Times New Roman"/>
          <w:lang w:val="sv-SE"/>
        </w:rPr>
      </w:pPr>
      <w:r w:rsidRPr="001077BB">
        <w:rPr>
          <w:rStyle w:val="a4"/>
          <w:rFonts w:ascii="Times New Roman" w:hAnsi="Times New Roman" w:cs="Times New Roman"/>
        </w:rPr>
        <w:footnoteRef/>
      </w:r>
      <w:r w:rsidRPr="00DB63BA">
        <w:rPr>
          <w:rFonts w:ascii="Times New Roman" w:hAnsi="Times New Roman" w:cs="Times New Roman"/>
          <w:lang w:val="sv-SE"/>
        </w:rPr>
        <w:t xml:space="preserve"> </w:t>
      </w:r>
      <w:r w:rsidRPr="001077BB">
        <w:rPr>
          <w:rFonts w:ascii="Times New Roman" w:hAnsi="Times New Roman" w:cs="Times New Roman"/>
          <w:lang w:val="sv-SE"/>
        </w:rPr>
        <w:t>Ibid</w:t>
      </w:r>
      <w:r w:rsidRPr="00DB63BA">
        <w:rPr>
          <w:rFonts w:ascii="Times New Roman" w:hAnsi="Times New Roman" w:cs="Times New Roman"/>
          <w:lang w:val="sv-SE"/>
        </w:rPr>
        <w:t>.</w:t>
      </w:r>
    </w:p>
  </w:footnote>
  <w:footnote w:id="122">
    <w:p w14:paraId="21342B43" w14:textId="4BCF87FD" w:rsidR="001077BB" w:rsidRPr="00830D3D" w:rsidRDefault="001077BB" w:rsidP="00830D3D">
      <w:pPr>
        <w:pStyle w:val="a6"/>
        <w:spacing w:line="276" w:lineRule="auto"/>
        <w:jc w:val="both"/>
        <w:rPr>
          <w:rFonts w:ascii="Times New Roman" w:hAnsi="Times New Roman" w:cs="Times New Roman"/>
        </w:rPr>
      </w:pPr>
      <w:r w:rsidRPr="001077BB">
        <w:rPr>
          <w:rStyle w:val="a4"/>
          <w:rFonts w:ascii="Times New Roman" w:hAnsi="Times New Roman" w:cs="Times New Roman"/>
        </w:rPr>
        <w:footnoteRef/>
      </w:r>
      <w:r w:rsidRPr="00830D3D">
        <w:rPr>
          <w:rFonts w:ascii="Times New Roman" w:hAnsi="Times New Roman" w:cs="Times New Roman"/>
        </w:rPr>
        <w:t xml:space="preserve"> </w:t>
      </w:r>
      <w:r w:rsidR="00830D3D" w:rsidRPr="00A13222">
        <w:rPr>
          <w:rFonts w:ascii="Times New Roman" w:hAnsi="Times New Roman" w:cs="Times New Roman"/>
        </w:rPr>
        <w:t xml:space="preserve">Лехтола В.-П. Исчезающие саамы, прогресс в действии: финская лаппология и представления о саамах в обществе в начале XX в. // Арктика и Север. </w:t>
      </w:r>
      <w:r w:rsidR="00830D3D">
        <w:rPr>
          <w:rFonts w:ascii="Times New Roman" w:hAnsi="Times New Roman" w:cs="Times New Roman"/>
        </w:rPr>
        <w:t>–</w:t>
      </w:r>
      <w:r w:rsidR="00830D3D" w:rsidRPr="00A13222">
        <w:rPr>
          <w:rFonts w:ascii="Times New Roman" w:hAnsi="Times New Roman" w:cs="Times New Roman"/>
        </w:rPr>
        <w:t xml:space="preserve"> 2017. </w:t>
      </w:r>
      <w:r w:rsidR="00830D3D">
        <w:rPr>
          <w:rFonts w:ascii="Times New Roman" w:hAnsi="Times New Roman" w:cs="Times New Roman"/>
        </w:rPr>
        <w:t>–</w:t>
      </w:r>
      <w:r w:rsidR="00830D3D" w:rsidRPr="00A13222">
        <w:rPr>
          <w:rFonts w:ascii="Times New Roman" w:hAnsi="Times New Roman" w:cs="Times New Roman"/>
        </w:rPr>
        <w:t xml:space="preserve"> №27. </w:t>
      </w:r>
      <w:r w:rsidR="00830D3D">
        <w:rPr>
          <w:rFonts w:ascii="Times New Roman" w:hAnsi="Times New Roman" w:cs="Times New Roman"/>
        </w:rPr>
        <w:t>–</w:t>
      </w:r>
      <w:r w:rsidR="00830D3D" w:rsidRPr="00A13222">
        <w:rPr>
          <w:rFonts w:ascii="Times New Roman" w:hAnsi="Times New Roman" w:cs="Times New Roman"/>
        </w:rPr>
        <w:t xml:space="preserve"> С. 94-116.</w:t>
      </w:r>
    </w:p>
  </w:footnote>
  <w:footnote w:id="123">
    <w:p w14:paraId="561EF2C2" w14:textId="01DB051D" w:rsidR="001077BB" w:rsidRPr="001077BB" w:rsidRDefault="001077BB" w:rsidP="00830D3D">
      <w:pPr>
        <w:pStyle w:val="a6"/>
        <w:spacing w:line="276" w:lineRule="auto"/>
        <w:jc w:val="both"/>
        <w:rPr>
          <w:rFonts w:ascii="Times New Roman" w:hAnsi="Times New Roman" w:cs="Times New Roman"/>
          <w:lang w:val="sv-SE"/>
        </w:rPr>
      </w:pPr>
      <w:r w:rsidRPr="001077BB">
        <w:rPr>
          <w:rStyle w:val="a4"/>
          <w:rFonts w:ascii="Times New Roman" w:hAnsi="Times New Roman" w:cs="Times New Roman"/>
        </w:rPr>
        <w:footnoteRef/>
      </w:r>
      <w:r w:rsidRPr="001077BB">
        <w:rPr>
          <w:rFonts w:ascii="Times New Roman" w:hAnsi="Times New Roman" w:cs="Times New Roman"/>
          <w:lang w:val="sv-SE"/>
        </w:rPr>
        <w:t xml:space="preserve"> </w:t>
      </w:r>
      <w:r w:rsidR="00A13222" w:rsidRPr="00A13222">
        <w:rPr>
          <w:rFonts w:ascii="Times New Roman" w:hAnsi="Times New Roman" w:cs="Times New Roman"/>
          <w:lang w:val="sv-SE"/>
        </w:rPr>
        <w:t xml:space="preserve">Lampén E. Jäämeren hengessä.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Jyväskylä: Gummerus, 1921.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С. 78-80.</w:t>
      </w:r>
    </w:p>
  </w:footnote>
  <w:footnote w:id="124">
    <w:p w14:paraId="02748761" w14:textId="58290AF3" w:rsidR="001077BB" w:rsidRPr="00EB0294" w:rsidRDefault="001077BB" w:rsidP="00830D3D">
      <w:pPr>
        <w:pStyle w:val="a6"/>
        <w:spacing w:line="276" w:lineRule="auto"/>
        <w:jc w:val="both"/>
        <w:rPr>
          <w:rFonts w:ascii="Times New Roman" w:hAnsi="Times New Roman" w:cs="Times New Roman"/>
          <w:lang w:val="sv-SE"/>
        </w:rPr>
      </w:pPr>
      <w:r w:rsidRPr="00EB0294">
        <w:rPr>
          <w:rStyle w:val="a4"/>
          <w:rFonts w:ascii="Times New Roman" w:hAnsi="Times New Roman" w:cs="Times New Roman"/>
        </w:rPr>
        <w:footnoteRef/>
      </w:r>
      <w:r w:rsidRPr="00EB0294">
        <w:rPr>
          <w:rFonts w:ascii="Times New Roman" w:hAnsi="Times New Roman" w:cs="Times New Roman"/>
          <w:lang w:val="sv-SE"/>
        </w:rPr>
        <w:t xml:space="preserve"> </w:t>
      </w:r>
      <w:r w:rsidR="00A13222" w:rsidRPr="00A13222">
        <w:rPr>
          <w:rFonts w:ascii="Times New Roman" w:hAnsi="Times New Roman" w:cs="Times New Roman"/>
          <w:lang w:val="sv-SE"/>
        </w:rPr>
        <w:t>Setälä S. Pohjoista kohti, Kotimaan kirja. Maakuntalukukirja. Lappi-</w:t>
      </w:r>
      <w:r w:rsidR="00E172CD" w:rsidRPr="00A13222">
        <w:rPr>
          <w:rFonts w:ascii="Times New Roman" w:hAnsi="Times New Roman" w:cs="Times New Roman"/>
          <w:lang w:val="sv-SE"/>
        </w:rPr>
        <w:t>Petsamo.</w:t>
      </w:r>
      <w:r w:rsidR="00A13222" w:rsidRPr="00A13222">
        <w:rPr>
          <w:rFonts w:ascii="Times New Roman" w:hAnsi="Times New Roman" w:cs="Times New Roman"/>
          <w:lang w:val="sv-SE"/>
        </w:rPr>
        <w:t xml:space="preserve">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Helsinki: Otava, 1927.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С. 5-15.</w:t>
      </w:r>
    </w:p>
  </w:footnote>
  <w:footnote w:id="125">
    <w:p w14:paraId="2F89CB5D" w14:textId="6FC11337" w:rsidR="001077BB" w:rsidRPr="00EB0294" w:rsidRDefault="001077BB" w:rsidP="00830D3D">
      <w:pPr>
        <w:pStyle w:val="a6"/>
        <w:spacing w:line="276" w:lineRule="auto"/>
        <w:jc w:val="both"/>
        <w:rPr>
          <w:rFonts w:ascii="Times New Roman" w:hAnsi="Times New Roman" w:cs="Times New Roman"/>
          <w:lang w:val="sv-SE"/>
        </w:rPr>
      </w:pPr>
      <w:r w:rsidRPr="00EB0294">
        <w:rPr>
          <w:rStyle w:val="a4"/>
          <w:rFonts w:ascii="Times New Roman" w:hAnsi="Times New Roman" w:cs="Times New Roman"/>
        </w:rPr>
        <w:footnoteRef/>
      </w:r>
      <w:r w:rsidRPr="00EB0294">
        <w:rPr>
          <w:rFonts w:ascii="Times New Roman" w:hAnsi="Times New Roman" w:cs="Times New Roman"/>
          <w:lang w:val="sv-SE"/>
        </w:rPr>
        <w:t xml:space="preserve"> </w:t>
      </w:r>
      <w:r w:rsidR="00A13222" w:rsidRPr="00A13222">
        <w:rPr>
          <w:rFonts w:ascii="Times New Roman" w:hAnsi="Times New Roman" w:cs="Times New Roman"/>
          <w:lang w:val="sv-SE"/>
        </w:rPr>
        <w:t xml:space="preserve">Manninen E.N. Kahdentoista härjän raito.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Inari: Kustannus-Puntsi, 1934. </w:t>
      </w:r>
      <w:r w:rsidR="00A13222">
        <w:rPr>
          <w:rFonts w:ascii="Times New Roman" w:hAnsi="Times New Roman" w:cs="Times New Roman"/>
          <w:lang w:val="sv-SE"/>
        </w:rPr>
        <w:t>–</w:t>
      </w:r>
      <w:r w:rsidR="00A13222" w:rsidRPr="00A13222">
        <w:rPr>
          <w:rFonts w:ascii="Times New Roman" w:hAnsi="Times New Roman" w:cs="Times New Roman"/>
          <w:lang w:val="sv-SE"/>
        </w:rPr>
        <w:t xml:space="preserve"> С. 145-149.</w:t>
      </w:r>
    </w:p>
  </w:footnote>
  <w:footnote w:id="126">
    <w:p w14:paraId="1D037B82" w14:textId="5EE60834" w:rsidR="00EB0294" w:rsidRPr="00EB0294" w:rsidRDefault="00EB0294" w:rsidP="00830D3D">
      <w:pPr>
        <w:pStyle w:val="a6"/>
        <w:spacing w:line="276" w:lineRule="auto"/>
        <w:jc w:val="both"/>
        <w:rPr>
          <w:rFonts w:ascii="Times New Roman" w:hAnsi="Times New Roman" w:cs="Times New Roman"/>
        </w:rPr>
      </w:pPr>
      <w:r w:rsidRPr="00EB0294">
        <w:rPr>
          <w:rStyle w:val="a4"/>
          <w:rFonts w:ascii="Times New Roman" w:hAnsi="Times New Roman" w:cs="Times New Roman"/>
        </w:rPr>
        <w:footnoteRef/>
      </w:r>
      <w:r w:rsidRPr="00A13222">
        <w:rPr>
          <w:rFonts w:ascii="Times New Roman" w:hAnsi="Times New Roman" w:cs="Times New Roman"/>
        </w:rPr>
        <w:t xml:space="preserve"> </w:t>
      </w:r>
      <w:r w:rsidR="00A13222" w:rsidRPr="00A13222">
        <w:rPr>
          <w:rFonts w:ascii="Times New Roman" w:hAnsi="Times New Roman" w:cs="Times New Roman"/>
        </w:rPr>
        <w:t xml:space="preserve">Семернина О. </w:t>
      </w:r>
      <w:r w:rsidR="00A13222" w:rsidRPr="00A13222">
        <w:rPr>
          <w:rFonts w:ascii="Times New Roman" w:hAnsi="Times New Roman" w:cs="Times New Roman"/>
          <w:lang w:val="sv-SE"/>
        </w:rPr>
        <w:t>A</w:t>
      </w:r>
      <w:r w:rsidR="00A13222" w:rsidRPr="00A13222">
        <w:rPr>
          <w:rFonts w:ascii="Times New Roman" w:hAnsi="Times New Roman" w:cs="Times New Roman"/>
        </w:rPr>
        <w:t xml:space="preserve">. Правовое положение саамов Финляндии: угроза национальной идентичности // Международные отношения и диалог культур. – 2018. </w:t>
      </w:r>
      <w:r w:rsidR="00A13222">
        <w:rPr>
          <w:rFonts w:ascii="Times New Roman" w:hAnsi="Times New Roman" w:cs="Times New Roman"/>
        </w:rPr>
        <w:t>–</w:t>
      </w:r>
      <w:r w:rsidR="00A13222" w:rsidRPr="00A13222">
        <w:rPr>
          <w:rFonts w:ascii="Times New Roman" w:hAnsi="Times New Roman" w:cs="Times New Roman"/>
        </w:rPr>
        <w:t xml:space="preserve"> №6. </w:t>
      </w:r>
      <w:r w:rsidR="00A13222">
        <w:rPr>
          <w:rFonts w:ascii="Times New Roman" w:hAnsi="Times New Roman" w:cs="Times New Roman"/>
        </w:rPr>
        <w:t>–</w:t>
      </w:r>
      <w:r w:rsidR="00A13222" w:rsidRPr="00A13222">
        <w:rPr>
          <w:rFonts w:ascii="Times New Roman" w:hAnsi="Times New Roman" w:cs="Times New Roman"/>
        </w:rPr>
        <w:t xml:space="preserve"> С. 78-91.</w:t>
      </w:r>
    </w:p>
  </w:footnote>
  <w:footnote w:id="127">
    <w:p w14:paraId="34970302" w14:textId="09174CD8" w:rsidR="00EB0294" w:rsidRPr="00830D3D" w:rsidRDefault="00EB0294" w:rsidP="00830D3D">
      <w:pPr>
        <w:pStyle w:val="a6"/>
        <w:spacing w:line="276" w:lineRule="auto"/>
        <w:jc w:val="both"/>
        <w:rPr>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Lehtola V.-P. Saamelaiset: historia, yhteiskunta, taide. – Inari: Puntsi, 1997. – 305 c.</w:t>
      </w:r>
    </w:p>
  </w:footnote>
  <w:footnote w:id="128">
    <w:p w14:paraId="43B3CBE6" w14:textId="7BF4843D" w:rsidR="00EB0294" w:rsidRPr="00830D3D" w:rsidRDefault="00EB0294" w:rsidP="00830D3D">
      <w:pPr>
        <w:pStyle w:val="a3"/>
        <w:spacing w:before="0" w:beforeAutospacing="0" w:line="276" w:lineRule="auto"/>
        <w:jc w:val="both"/>
        <w:textAlignment w:val="top"/>
        <w:outlineLvl w:val="0"/>
        <w:rPr>
          <w:color w:val="000000" w:themeColor="text1"/>
          <w:sz w:val="20"/>
          <w:szCs w:val="20"/>
          <w:bdr w:val="none" w:sz="0" w:space="0" w:color="auto" w:frame="1"/>
          <w:lang w:val="sv-SE"/>
        </w:rPr>
      </w:pPr>
      <w:r w:rsidRPr="00830D3D">
        <w:rPr>
          <w:rStyle w:val="a4"/>
          <w:sz w:val="20"/>
          <w:szCs w:val="20"/>
        </w:rPr>
        <w:footnoteRef/>
      </w:r>
      <w:r w:rsidR="00830D3D">
        <w:rPr>
          <w:sz w:val="20"/>
          <w:szCs w:val="20"/>
          <w:lang w:val="sv-SE"/>
        </w:rPr>
        <w:t xml:space="preserve"> </w:t>
      </w:r>
      <w:r w:rsidRPr="00830D3D">
        <w:rPr>
          <w:sz w:val="20"/>
          <w:szCs w:val="20"/>
          <w:lang w:val="sv-SE"/>
        </w:rPr>
        <w:t>Laki saamelaiskäräjistä of 17.07.1995 // Finlex / [</w:t>
      </w:r>
      <w:r w:rsidRPr="00830D3D">
        <w:rPr>
          <w:sz w:val="20"/>
          <w:szCs w:val="20"/>
        </w:rPr>
        <w:t>Электронный</w:t>
      </w:r>
      <w:r w:rsidRPr="00830D3D">
        <w:rPr>
          <w:sz w:val="20"/>
          <w:szCs w:val="20"/>
          <w:lang w:val="sv-SE"/>
        </w:rPr>
        <w:t xml:space="preserve"> </w:t>
      </w:r>
      <w:r w:rsidRPr="00830D3D">
        <w:rPr>
          <w:sz w:val="20"/>
          <w:szCs w:val="20"/>
        </w:rPr>
        <w:t>ресурс</w:t>
      </w:r>
      <w:r w:rsidRPr="00830D3D">
        <w:rPr>
          <w:sz w:val="20"/>
          <w:szCs w:val="20"/>
          <w:lang w:val="sv-SE"/>
        </w:rPr>
        <w:t xml:space="preserve">] // URL: </w:t>
      </w:r>
      <w:hyperlink r:id="rId37" w:history="1">
        <w:r w:rsidRPr="00830D3D">
          <w:rPr>
            <w:rStyle w:val="a5"/>
            <w:sz w:val="20"/>
            <w:szCs w:val="20"/>
            <w:lang w:val="sv-SE"/>
          </w:rPr>
          <w:t>https://www.finlex.fi/fi/laki/ajantasa/1995/19950974</w:t>
        </w:r>
      </w:hyperlink>
      <w:r w:rsidRPr="00830D3D">
        <w:rPr>
          <w:sz w:val="20"/>
          <w:szCs w:val="20"/>
          <w:lang w:val="sv-SE"/>
        </w:rPr>
        <w:t xml:space="preserve"> (</w:t>
      </w:r>
      <w:r w:rsidRPr="00830D3D">
        <w:rPr>
          <w:sz w:val="20"/>
          <w:szCs w:val="20"/>
        </w:rPr>
        <w:t>дата</w:t>
      </w:r>
      <w:r w:rsidRPr="00830D3D">
        <w:rPr>
          <w:sz w:val="20"/>
          <w:szCs w:val="20"/>
          <w:lang w:val="sv-SE"/>
        </w:rPr>
        <w:t xml:space="preserve"> </w:t>
      </w:r>
      <w:r w:rsidRPr="00830D3D">
        <w:rPr>
          <w:sz w:val="20"/>
          <w:szCs w:val="20"/>
        </w:rPr>
        <w:t>обращения</w:t>
      </w:r>
      <w:r w:rsidRPr="00830D3D">
        <w:rPr>
          <w:sz w:val="20"/>
          <w:szCs w:val="20"/>
          <w:lang w:val="sv-SE"/>
        </w:rPr>
        <w:t>: 02.05.2023)</w:t>
      </w:r>
    </w:p>
    <w:p w14:paraId="2E87BCDC" w14:textId="63A2024E" w:rsidR="00EB0294" w:rsidRPr="00EB0294" w:rsidRDefault="00EB0294">
      <w:pPr>
        <w:pStyle w:val="a6"/>
        <w:rPr>
          <w:lang w:val="sv-SE"/>
        </w:rPr>
      </w:pPr>
    </w:p>
  </w:footnote>
  <w:footnote w:id="129">
    <w:p w14:paraId="2EAF0C18" w14:textId="77777777" w:rsidR="00074972" w:rsidRPr="00830D3D" w:rsidRDefault="00074972"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Socialistisk Venstreparti // SVs arbeidprogram 2017-2021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38" w:history="1">
        <w:r w:rsidRPr="00830D3D">
          <w:rPr>
            <w:rStyle w:val="a5"/>
            <w:rFonts w:ascii="Times New Roman" w:hAnsi="Times New Roman" w:cs="Times New Roman"/>
            <w:lang w:val="sv-SE"/>
          </w:rPr>
          <w:t>https://www.sv.no/wp-content/uploads/2021/04/Arbeidsprogram-2017-2021.pdf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15.04.23)</w:t>
      </w:r>
    </w:p>
  </w:footnote>
  <w:footnote w:id="130">
    <w:p w14:paraId="6B30C360" w14:textId="77777777" w:rsidR="00074972" w:rsidRPr="00830D3D" w:rsidRDefault="00074972"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Arbeiderpartiet // Arbeiderpartiets partiprogram, 2017-2021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39" w:history="1">
        <w:r w:rsidRPr="00830D3D">
          <w:rPr>
            <w:rStyle w:val="a5"/>
            <w:rFonts w:ascii="Times New Roman" w:hAnsi="Times New Roman" w:cs="Times New Roman"/>
            <w:lang w:val="sv-SE"/>
          </w:rPr>
          <w:t>https://www.arbeiderpartiet.no/om/historien-om-arbeiderpartiet/historiske-partiprogrammer/</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15.04.23)</w:t>
      </w:r>
    </w:p>
  </w:footnote>
  <w:footnote w:id="131">
    <w:p w14:paraId="197BB950" w14:textId="77777777" w:rsidR="00074972" w:rsidRPr="00830D3D" w:rsidRDefault="00074972"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Miljøpartiet De Grønne // MDG Arbeidsprogram 2017-2021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40" w:history="1">
        <w:r w:rsidRPr="00830D3D">
          <w:rPr>
            <w:rStyle w:val="a5"/>
            <w:rFonts w:ascii="Times New Roman" w:hAnsi="Times New Roman" w:cs="Times New Roman"/>
            <w:lang w:val="sv-SE"/>
          </w:rPr>
          <w:t>https://d3n8a8pro7vhmx.cloudfront.net/mdg/legacy_url/98/Arbeidsprogram_2018_v2.pdf?1554817376</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15.04.23)</w:t>
      </w:r>
    </w:p>
  </w:footnote>
  <w:footnote w:id="132">
    <w:p w14:paraId="2D03FEE4" w14:textId="77777777" w:rsidR="00074972" w:rsidRPr="00DB63BA" w:rsidRDefault="00074972"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Hvilke løfter gir norske partier til samer? // nrk.no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41" w:history="1">
        <w:r w:rsidRPr="00830D3D">
          <w:rPr>
            <w:rStyle w:val="a5"/>
            <w:rFonts w:ascii="Times New Roman" w:hAnsi="Times New Roman" w:cs="Times New Roman"/>
            <w:lang w:val="sv-SE"/>
          </w:rPr>
          <w:t>https://www.nrk.no/sapmi/hvilke-lofter-gir-norske-partier-til-samer_-1.13657672</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15.04.23)</w:t>
      </w:r>
    </w:p>
  </w:footnote>
  <w:footnote w:id="133">
    <w:p w14:paraId="0799BF61" w14:textId="1D714622" w:rsidR="008A39DC" w:rsidRPr="00830D3D" w:rsidRDefault="008A39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Principprogram // Kristdemokraterna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42" w:history="1">
        <w:r w:rsidRPr="00830D3D">
          <w:rPr>
            <w:rStyle w:val="a5"/>
            <w:rFonts w:ascii="Times New Roman" w:hAnsi="Times New Roman" w:cs="Times New Roman"/>
            <w:lang w:val="sv-SE"/>
          </w:rPr>
          <w:t>https://www.kd.nu/principprogram.pdf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20.03.24).</w:t>
      </w:r>
    </w:p>
  </w:footnote>
  <w:footnote w:id="134">
    <w:p w14:paraId="15A1AFB0" w14:textId="1942E305" w:rsidR="008A39DC" w:rsidRPr="00830D3D" w:rsidRDefault="008A39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Frihet i globaliseringens tid Liberalernas partiprogram // Liberalerna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43" w:history="1">
        <w:r w:rsidRPr="00830D3D">
          <w:rPr>
            <w:rStyle w:val="a5"/>
            <w:rFonts w:ascii="Times New Roman" w:hAnsi="Times New Roman" w:cs="Times New Roman"/>
            <w:lang w:val="sv-SE"/>
          </w:rPr>
          <w:t>https://www.liberalerna.se/wp-content/uploads/liberalernas-partiprogram-2022-1.pdf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20.03.24).</w:t>
      </w:r>
    </w:p>
  </w:footnote>
  <w:footnote w:id="135">
    <w:p w14:paraId="20060643" w14:textId="1367F300" w:rsidR="008A39DC" w:rsidRPr="008A39DC" w:rsidRDefault="008A39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Miljöpartiets partiprogram // Miljöpartiet de gröna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44" w:history="1">
        <w:r w:rsidRPr="00830D3D">
          <w:rPr>
            <w:rStyle w:val="a5"/>
            <w:rFonts w:ascii="Times New Roman" w:hAnsi="Times New Roman" w:cs="Times New Roman"/>
            <w:lang w:val="sv-SE"/>
          </w:rPr>
          <w:t>https://www.mp.se/om/partiprogram/</w:t>
        </w:r>
      </w:hyperlink>
      <w:r w:rsidRPr="00830D3D">
        <w:rPr>
          <w:rFonts w:ascii="Times New Roman" w:hAnsi="Times New Roman" w:cs="Times New Roman"/>
          <w:lang w:val="sv-SE"/>
        </w:rPr>
        <w:t xml:space="preserve"> (дата обращения: 20.03.24).</w:t>
      </w:r>
    </w:p>
  </w:footnote>
  <w:footnote w:id="136">
    <w:p w14:paraId="3D9B2C8D" w14:textId="12E926E0" w:rsidR="008A39DC" w:rsidRPr="00830D3D" w:rsidRDefault="008A39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Vänsterpartiets Partiprogram // Vänsterpartiet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45" w:history="1">
        <w:r w:rsidRPr="00830D3D">
          <w:rPr>
            <w:rStyle w:val="a5"/>
            <w:rFonts w:ascii="Times New Roman" w:hAnsi="Times New Roman" w:cs="Times New Roman"/>
            <w:lang w:val="sv-SE"/>
          </w:rPr>
          <w:t>https://www.vansterpartiet.se/wp-content/uploads/2022/07/partiprogram_v-1jun2017.pdf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20.03.24)</w:t>
      </w:r>
    </w:p>
  </w:footnote>
  <w:footnote w:id="137">
    <w:p w14:paraId="4C184DE0" w14:textId="1897C544" w:rsidR="008A39DC" w:rsidRPr="00830D3D" w:rsidRDefault="008A39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Ett program för förändring // Socialdemokraterna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46" w:history="1">
        <w:r w:rsidRPr="00830D3D">
          <w:rPr>
            <w:rStyle w:val="a5"/>
            <w:rFonts w:ascii="Times New Roman" w:hAnsi="Times New Roman" w:cs="Times New Roman"/>
            <w:lang w:val="sv-SE"/>
          </w:rPr>
          <w:t>https://www.socialdemokraterna.se/download/18.12ce554f16be946d04640b87/1568881590520/ett-program-for-forandring_2013.pdf</w:t>
        </w:r>
      </w:hyperlink>
      <w:r w:rsidRPr="00830D3D">
        <w:rPr>
          <w:rFonts w:ascii="Times New Roman" w:hAnsi="Times New Roman" w:cs="Times New Roman"/>
          <w:lang w:val="sv-SE"/>
        </w:rPr>
        <w:t xml:space="preserve"> (дата обращения: 20.03.24)</w:t>
      </w:r>
    </w:p>
  </w:footnote>
  <w:footnote w:id="138">
    <w:p w14:paraId="6FF500E3" w14:textId="7CC47A61" w:rsidR="008A39DC" w:rsidRPr="00830D3D" w:rsidRDefault="008A39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Antagna riktlinjer Kongressen 2021 // Socialdemokraterna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47" w:history="1">
        <w:r w:rsidRPr="00830D3D">
          <w:rPr>
            <w:rStyle w:val="a5"/>
            <w:rFonts w:ascii="Times New Roman" w:hAnsi="Times New Roman" w:cs="Times New Roman"/>
            <w:lang w:val="sv-SE"/>
          </w:rPr>
          <w:t>https://www.socialdemokraterna.se/download/18.53bb164d17db7b888924e6b/1640099924405/Vi%20bygger%20landet%20Antagna%20Riktlinjer%202021.pdf</w:t>
        </w:r>
      </w:hyperlink>
      <w:r w:rsidRPr="00830D3D">
        <w:rPr>
          <w:rFonts w:ascii="Times New Roman" w:hAnsi="Times New Roman" w:cs="Times New Roman"/>
          <w:lang w:val="sv-SE"/>
        </w:rPr>
        <w:t xml:space="preserve"> (дата обращения: 20.03.24)</w:t>
      </w:r>
    </w:p>
  </w:footnote>
  <w:footnote w:id="139">
    <w:p w14:paraId="767854FC" w14:textId="1B8D288B" w:rsidR="008A39DC" w:rsidRPr="008A39DC" w:rsidRDefault="008A39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Principprogram // Sverigedemokraterna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48" w:history="1">
        <w:r w:rsidRPr="00830D3D">
          <w:rPr>
            <w:rStyle w:val="a5"/>
            <w:rFonts w:ascii="Times New Roman" w:hAnsi="Times New Roman" w:cs="Times New Roman"/>
            <w:lang w:val="sv-SE"/>
          </w:rPr>
          <w:t>https://sd.se/wp-content/uploads/2022/07/sverigedemokraternas-principprogram-2019.pdf</w:t>
        </w:r>
      </w:hyperlink>
      <w:r w:rsidRPr="00830D3D">
        <w:rPr>
          <w:rFonts w:ascii="Times New Roman" w:hAnsi="Times New Roman" w:cs="Times New Roman"/>
          <w:lang w:val="sv-SE"/>
        </w:rPr>
        <w:t xml:space="preserve"> (дата обращения: 20.03.24)</w:t>
      </w:r>
    </w:p>
  </w:footnote>
  <w:footnote w:id="140">
    <w:p w14:paraId="52C8324B" w14:textId="1C5FF77A" w:rsidR="008A39DC" w:rsidRPr="00830D3D" w:rsidRDefault="008A39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Valet 2022: Partiernas syn på urfolksrätt och klimaträttvisa // Amnesty Sápmi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49" w:history="1">
        <w:r w:rsidRPr="00830D3D">
          <w:rPr>
            <w:rStyle w:val="a5"/>
            <w:rFonts w:ascii="Times New Roman" w:hAnsi="Times New Roman" w:cs="Times New Roman"/>
            <w:lang w:val="sv-SE"/>
          </w:rPr>
          <w:t>https://amnestysapmi.se/valet-2022-partiernas-syn-pa-urfolksratt-och-klimatrattvisa/</w:t>
        </w:r>
      </w:hyperlink>
      <w:r w:rsidRPr="00830D3D">
        <w:rPr>
          <w:rFonts w:ascii="Times New Roman" w:hAnsi="Times New Roman" w:cs="Times New Roman"/>
          <w:lang w:val="sv-SE"/>
        </w:rPr>
        <w:t xml:space="preserve"> (дата обращения: 28.03.24).</w:t>
      </w:r>
    </w:p>
  </w:footnote>
  <w:footnote w:id="141">
    <w:p w14:paraId="5E2D3DBA" w14:textId="44F0E92F" w:rsidR="008F15FB" w:rsidRPr="00830D3D" w:rsidRDefault="008F15FB"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Målprogrammet 2020-2023 // Vasemmistolitto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50" w:history="1">
        <w:r w:rsidRPr="00830D3D">
          <w:rPr>
            <w:rStyle w:val="a5"/>
            <w:rFonts w:ascii="Times New Roman" w:hAnsi="Times New Roman" w:cs="Times New Roman"/>
            <w:lang w:val="sv-SE"/>
          </w:rPr>
          <w:t>https://vasemmisto.fi/malprogrammet-2020-2023/</w:t>
        </w:r>
      </w:hyperlink>
      <w:r w:rsidRPr="00830D3D">
        <w:rPr>
          <w:rFonts w:ascii="Times New Roman" w:hAnsi="Times New Roman" w:cs="Times New Roman"/>
          <w:lang w:val="sv-SE"/>
        </w:rPr>
        <w:t xml:space="preserve"> (дата обращения: 03.05.24).</w:t>
      </w:r>
    </w:p>
  </w:footnote>
  <w:footnote w:id="142">
    <w:p w14:paraId="52E946DF" w14:textId="24FD4E94" w:rsidR="008F15FB" w:rsidRPr="00830D3D" w:rsidRDefault="008F15FB"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Ett mänskligt och framgångsrikt Finland // SFP - RKP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51" w:history="1">
        <w:r w:rsidRPr="00830D3D">
          <w:rPr>
            <w:rStyle w:val="a5"/>
            <w:rFonts w:ascii="Times New Roman" w:hAnsi="Times New Roman" w:cs="Times New Roman"/>
            <w:lang w:val="sv-SE"/>
          </w:rPr>
          <w:t>https://sfp.fi/wp-content/uploads/2018/12/Partiprogram_2016_web.pdf</w:t>
        </w:r>
      </w:hyperlink>
      <w:r w:rsidRPr="00830D3D">
        <w:rPr>
          <w:rFonts w:ascii="Times New Roman" w:hAnsi="Times New Roman" w:cs="Times New Roman"/>
          <w:lang w:val="sv-SE"/>
        </w:rPr>
        <w:t xml:space="preserve"> (дата обращения: 03.05.24).</w:t>
      </w:r>
    </w:p>
  </w:footnote>
  <w:footnote w:id="143">
    <w:p w14:paraId="5E37FD74" w14:textId="7698749A" w:rsidR="008F15FB" w:rsidRPr="00830D3D" w:rsidRDefault="008F15FB"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Målprogrammet 2020-2023 // Vasemmistolitto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52" w:history="1">
        <w:r w:rsidRPr="00830D3D">
          <w:rPr>
            <w:rStyle w:val="a5"/>
            <w:rFonts w:ascii="Times New Roman" w:hAnsi="Times New Roman" w:cs="Times New Roman"/>
            <w:lang w:val="sv-SE"/>
          </w:rPr>
          <w:t>https://vasemmisto.fi/malprogrammet-2020-2023/</w:t>
        </w:r>
      </w:hyperlink>
      <w:r w:rsidRPr="00830D3D">
        <w:rPr>
          <w:rFonts w:ascii="Times New Roman" w:hAnsi="Times New Roman" w:cs="Times New Roman"/>
          <w:lang w:val="sv-SE"/>
        </w:rPr>
        <w:t xml:space="preserve"> (дата обращения: 03.05.24).</w:t>
      </w:r>
    </w:p>
  </w:footnote>
  <w:footnote w:id="144">
    <w:p w14:paraId="429AEB38" w14:textId="75508F30" w:rsidR="008F15FB" w:rsidRPr="00830D3D" w:rsidRDefault="008F15FB"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Ett mänskligt och framgångsrikt Finland // SFP - RKP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53" w:history="1">
        <w:r w:rsidRPr="00830D3D">
          <w:rPr>
            <w:rStyle w:val="a5"/>
            <w:rFonts w:ascii="Times New Roman" w:hAnsi="Times New Roman" w:cs="Times New Roman"/>
            <w:lang w:val="sv-SE"/>
          </w:rPr>
          <w:t>https://sfp.fi/wp-content/uploads/2018/12/Partiprogram_2016_web.pdf</w:t>
        </w:r>
      </w:hyperlink>
      <w:r w:rsidRPr="00830D3D">
        <w:rPr>
          <w:rFonts w:ascii="Times New Roman" w:hAnsi="Times New Roman" w:cs="Times New Roman"/>
          <w:lang w:val="sv-SE"/>
        </w:rPr>
        <w:t xml:space="preserve"> (дата обращения: 03.05.24).</w:t>
      </w:r>
    </w:p>
  </w:footnote>
  <w:footnote w:id="145">
    <w:p w14:paraId="62115BB6" w14:textId="1B0C8394" w:rsidR="008F15FB" w:rsidRPr="00830D3D" w:rsidRDefault="008F15FB"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Kristdemokraternas program för välfärdomsområdesvalet // Kristillisdemokraatit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54" w:history="1">
        <w:r w:rsidRPr="00830D3D">
          <w:rPr>
            <w:rStyle w:val="a5"/>
            <w:rFonts w:ascii="Times New Roman" w:hAnsi="Times New Roman" w:cs="Times New Roman"/>
            <w:lang w:val="sv-SE"/>
          </w:rPr>
          <w:t>https://www.kdpuolue.fi/kd/files/2021/11/KD-PROGRAM-FOR-VALFARDSOMRADESVALET.pdf</w:t>
        </w:r>
      </w:hyperlink>
      <w:r w:rsidRPr="00830D3D">
        <w:rPr>
          <w:rFonts w:ascii="Times New Roman" w:hAnsi="Times New Roman" w:cs="Times New Roman"/>
          <w:lang w:val="sv-SE"/>
        </w:rPr>
        <w:t xml:space="preserve"> (дата обращения: 03.05.24).</w:t>
      </w:r>
    </w:p>
  </w:footnote>
  <w:footnote w:id="146">
    <w:p w14:paraId="50C8D397" w14:textId="5DEBBB6E" w:rsidR="008F15FB" w:rsidRPr="008F15FB" w:rsidRDefault="008F15FB"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Bengtsson E. Hur hanterar främlingskritiska partier främlingen inom statsgränsen? En jämförande undersökning av partiernas minoritetspolitik och deras syn på nationella minoriteter: дис. ... канд. Statsvetenskap Småland, 2011. С. 23-24.</w:t>
      </w:r>
      <w:r>
        <w:rPr>
          <w:rFonts w:ascii="Times New Roman" w:hAnsi="Times New Roman" w:cs="Times New Roman"/>
          <w:lang w:val="sv-SE"/>
        </w:rPr>
        <w:t xml:space="preserve"> </w:t>
      </w:r>
    </w:p>
  </w:footnote>
  <w:footnote w:id="147">
    <w:p w14:paraId="208A4407" w14:textId="77777777" w:rsidR="00853122" w:rsidRPr="00830D3D"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Lov om Sametinget og andre samiske rettsforhold (sameloven) // Lovdata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55" w:history="1">
        <w:r w:rsidRPr="00830D3D">
          <w:rPr>
            <w:rStyle w:val="a5"/>
            <w:rFonts w:ascii="Times New Roman" w:hAnsi="Times New Roman" w:cs="Times New Roman"/>
            <w:lang w:val="sv-SE"/>
          </w:rPr>
          <w:t>https://lovdata.no/dokument/NL/lov/1987-06-12-56</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48">
    <w:p w14:paraId="56E52EC3" w14:textId="77777777" w:rsidR="00853122" w:rsidRPr="0063014B"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Tildelingsbrev 2017 – Sametinget // Det Kongelige kommunal- og moderniseringsdepartement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56" w:history="1">
        <w:r w:rsidRPr="00830D3D">
          <w:rPr>
            <w:rStyle w:val="a5"/>
            <w:rFonts w:ascii="Times New Roman" w:hAnsi="Times New Roman" w:cs="Times New Roman"/>
            <w:lang w:val="sv-SE"/>
          </w:rPr>
          <w:t>https://www.regjeringen.no/contentassets/d3e040da86024e848a042849b8069fa1/2017_sametinget.pdf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49">
    <w:p w14:paraId="313FD844" w14:textId="77777777" w:rsidR="00853122" w:rsidRPr="00830D3D"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Sametingets årsmelding 2017 // Regjeringen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57" w:history="1">
        <w:r w:rsidRPr="00830D3D">
          <w:rPr>
            <w:rStyle w:val="a5"/>
            <w:rFonts w:ascii="Times New Roman" w:hAnsi="Times New Roman" w:cs="Times New Roman"/>
            <w:lang w:val="sv-SE"/>
          </w:rPr>
          <w:t>https://www.regjeringen.no/contentassets/1943bfe58596429ebf4047c39bcc9f61/no/sved/1.pdf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50">
    <w:p w14:paraId="795871FB" w14:textId="77777777" w:rsidR="00853122" w:rsidRPr="00830D3D"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Sametingets budsjett 2018 // Sametingen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58" w:history="1">
        <w:r w:rsidRPr="00830D3D">
          <w:rPr>
            <w:rStyle w:val="a5"/>
            <w:rFonts w:ascii="Times New Roman" w:hAnsi="Times New Roman" w:cs="Times New Roman"/>
            <w:lang w:val="sv-SE"/>
          </w:rPr>
          <w:t>https://sametinget.no/_f/p1/if9b7b0e1-70b0-4c59-be48-28cc902a7dd9/sametingets-budsjett-2018-norsk.pdf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51">
    <w:p w14:paraId="51199CC0" w14:textId="77777777" w:rsidR="00853122" w:rsidRPr="00830D3D"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Sametingets budsjett 2019 // Sametingen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59" w:history="1">
        <w:r w:rsidRPr="00830D3D">
          <w:rPr>
            <w:rStyle w:val="a5"/>
            <w:rFonts w:ascii="Times New Roman" w:hAnsi="Times New Roman" w:cs="Times New Roman"/>
            <w:lang w:val="sv-SE"/>
          </w:rPr>
          <w:t>https://sametinget.no/_f/p1/ib17486c8-58d7-4227-8b28-22feabb61418/budsjett-2019-trykt-versjon-norsk-6.pdf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xml:space="preserve">: 16.04.23) </w:t>
      </w:r>
    </w:p>
  </w:footnote>
  <w:footnote w:id="152">
    <w:p w14:paraId="5E9F413F" w14:textId="77777777" w:rsidR="00853122" w:rsidRPr="00830D3D"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Sametingets budsjett 2020 // Sametingen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60" w:history="1">
        <w:r w:rsidRPr="00830D3D">
          <w:rPr>
            <w:rStyle w:val="a5"/>
            <w:rFonts w:ascii="Times New Roman" w:hAnsi="Times New Roman" w:cs="Times New Roman"/>
            <w:lang w:val="sv-SE"/>
          </w:rPr>
          <w:t>https://sametinget.no/_f/p1/i30a40103-03ca-41ba-bcfb-fd3cdc9dc306/sametingets-budsjett-2020-norsk-1.pdf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53">
    <w:p w14:paraId="1E970360" w14:textId="01071EE2" w:rsidR="00853122" w:rsidRPr="008413B6"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Det store budsjettparadokset // Sagat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61" w:history="1">
        <w:r w:rsidRPr="00830D3D">
          <w:rPr>
            <w:rStyle w:val="a5"/>
            <w:rFonts w:ascii="Times New Roman" w:hAnsi="Times New Roman" w:cs="Times New Roman"/>
            <w:lang w:val="sv-SE"/>
          </w:rPr>
          <w:t>https://www.sagat.no/det-store-budsjettparadokset/19.24210</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54">
    <w:p w14:paraId="22694C86" w14:textId="77777777" w:rsidR="00853122" w:rsidRPr="00830D3D" w:rsidRDefault="00853122"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Sametingets budsjett 2021 // Sametinget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62" w:history="1">
        <w:r w:rsidRPr="00830D3D">
          <w:rPr>
            <w:rStyle w:val="a5"/>
            <w:rFonts w:ascii="Times New Roman" w:hAnsi="Times New Roman" w:cs="Times New Roman"/>
            <w:lang w:val="sv-SE"/>
          </w:rPr>
          <w:t>https://sametinget.no/_f/p1/if6fc2737-a768-4ebe-abb5-3cb6562ce620/sametingets-budsjett-2021.pdf</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55">
    <w:p w14:paraId="3CA97191" w14:textId="77777777" w:rsidR="00853122" w:rsidRPr="00830D3D" w:rsidRDefault="00853122"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Sametingets fremtidige virksomhet og finansiering / Fremover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63" w:history="1">
        <w:r w:rsidRPr="00830D3D">
          <w:rPr>
            <w:rStyle w:val="a5"/>
            <w:rFonts w:ascii="Times New Roman" w:hAnsi="Times New Roman" w:cs="Times New Roman"/>
            <w:lang w:val="sv-SE"/>
          </w:rPr>
          <w:t>https://www.fremover.no/sametingets-fremtidige-virksomhet-og-finansiering/o/5-17-1045451</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56">
    <w:p w14:paraId="480F5763" w14:textId="09A8AA04" w:rsidR="00830D3D" w:rsidRPr="00830D3D" w:rsidRDefault="00830D3D"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Pr="00830D3D">
        <w:rPr>
          <w:rFonts w:ascii="Times New Roman" w:hAnsi="Times New Roman" w:cs="Times New Roman"/>
          <w:lang w:val="sv-SE"/>
        </w:rPr>
        <w:t>Sametingets budsjett 2022 // Sametinget URL: https://sametinget.no/_f/p1/i2a468bf7-1806-4ab6-a559-ba870ec61545/sametingets-budsjett-2022-vedtak-norsk.pdf (дата обращения: 16.04.24).</w:t>
      </w:r>
    </w:p>
  </w:footnote>
  <w:footnote w:id="157">
    <w:p w14:paraId="3C28EAE7" w14:textId="52D1D1EA" w:rsidR="00830D3D" w:rsidRPr="00830D3D" w:rsidRDefault="00830D3D"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Pr="00830D3D">
        <w:rPr>
          <w:rFonts w:ascii="Times New Roman" w:hAnsi="Times New Roman" w:cs="Times New Roman"/>
          <w:lang w:val="sv-SE"/>
        </w:rPr>
        <w:t>Sametingets budsjett 2023 // Sametinget</w:t>
      </w:r>
      <w:r w:rsidRPr="00830D3D">
        <w:rPr>
          <w:rFonts w:ascii="Times New Roman" w:hAnsi="Times New Roman" w:cs="Times New Roman"/>
          <w:lang w:val="sv-SE"/>
        </w:rPr>
        <w:t xml:space="preserve"> </w:t>
      </w:r>
      <w:r w:rsidRPr="00830D3D">
        <w:rPr>
          <w:rFonts w:ascii="Times New Roman" w:hAnsi="Times New Roman" w:cs="Times New Roman"/>
          <w:lang w:val="sv-SE"/>
        </w:rPr>
        <w:t>/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w:t>
      </w:r>
      <w:r w:rsidRPr="00830D3D">
        <w:rPr>
          <w:rFonts w:ascii="Times New Roman" w:hAnsi="Times New Roman" w:cs="Times New Roman"/>
          <w:lang w:val="sv-SE"/>
        </w:rPr>
        <w:t xml:space="preserve">// </w:t>
      </w:r>
      <w:r w:rsidRPr="00830D3D">
        <w:rPr>
          <w:rFonts w:ascii="Times New Roman" w:hAnsi="Times New Roman" w:cs="Times New Roman"/>
          <w:lang w:val="sv-SE"/>
        </w:rPr>
        <w:t xml:space="preserve">URL: https://sametinget.no/_f/p1/i0992b562-1792-4efe-a9cb-19013297e090/sametingets-budsjett-2023-sametingsradets-forslag-til-innstilling-norsk-versjon.pdf (дата обращения: </w:t>
      </w:r>
      <w:r w:rsidRPr="00830D3D">
        <w:rPr>
          <w:rFonts w:ascii="Times New Roman" w:hAnsi="Times New Roman" w:cs="Times New Roman"/>
          <w:lang w:val="sv-SE"/>
        </w:rPr>
        <w:t>25</w:t>
      </w:r>
      <w:r w:rsidRPr="00830D3D">
        <w:rPr>
          <w:rFonts w:ascii="Times New Roman" w:hAnsi="Times New Roman" w:cs="Times New Roman"/>
          <w:lang w:val="sv-SE"/>
        </w:rPr>
        <w:t>.04.24).</w:t>
      </w:r>
    </w:p>
  </w:footnote>
  <w:footnote w:id="158">
    <w:p w14:paraId="7620EE99" w14:textId="1201E2AB" w:rsidR="00830D3D" w:rsidRPr="00830D3D" w:rsidRDefault="00830D3D"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Pr="00830D3D">
        <w:rPr>
          <w:rFonts w:ascii="Times New Roman" w:hAnsi="Times New Roman" w:cs="Times New Roman"/>
          <w:lang w:val="sv-SE"/>
        </w:rPr>
        <w:t>Sametingets budsjett 2024 // Sametinget URL: https://sametinget.no/_f/p1/i69fa2de6-7850-4681-bcc4-b7fbfbe1edf1/sametingets-budsjett-2024-sametingsradet-forslag-til-innstilling-norsk-2-1.pdf (дата обращения: 16.04.24).</w:t>
      </w:r>
    </w:p>
  </w:footnote>
  <w:footnote w:id="159">
    <w:p w14:paraId="39D4BFA6" w14:textId="77777777" w:rsidR="00853122" w:rsidRPr="00830D3D" w:rsidRDefault="00853122" w:rsidP="00830D3D">
      <w:pPr>
        <w:spacing w:line="276" w:lineRule="auto"/>
        <w:jc w:val="both"/>
        <w:rPr>
          <w:rFonts w:ascii="Times New Roman" w:hAnsi="Times New Roman" w:cs="Times New Roman"/>
          <w:sz w:val="20"/>
          <w:szCs w:val="20"/>
          <w:lang w:val="sv-SE"/>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sv-SE"/>
        </w:rPr>
        <w:t xml:space="preserve"> Lov om rettsforhold og forvaltning av grunn og naturressurser i Finnmark (Finnmarksloven) fra 17.06.2005 // Lovdata /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sv-SE"/>
        </w:rPr>
        <w:t xml:space="preserve">] // URL: </w:t>
      </w:r>
      <w:hyperlink r:id="rId64" w:history="1">
        <w:r w:rsidRPr="00830D3D">
          <w:rPr>
            <w:rStyle w:val="a5"/>
            <w:rFonts w:ascii="Times New Roman" w:hAnsi="Times New Roman" w:cs="Times New Roman"/>
            <w:sz w:val="20"/>
            <w:szCs w:val="20"/>
            <w:lang w:val="sv-SE"/>
          </w:rPr>
          <w:t>https://lovdata.no/dokument/NL/lov/2005-06-17-85</w:t>
        </w:r>
      </w:hyperlink>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дата</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sv-SE"/>
        </w:rPr>
        <w:t>: 16.04.23)</w:t>
      </w:r>
    </w:p>
    <w:p w14:paraId="50FF6537" w14:textId="31C92935" w:rsidR="00853122" w:rsidRPr="00830D3D" w:rsidRDefault="00853122">
      <w:pPr>
        <w:pStyle w:val="a6"/>
      </w:pPr>
    </w:p>
  </w:footnote>
  <w:footnote w:id="160">
    <w:p w14:paraId="22D9C2B6" w14:textId="77777777" w:rsidR="00853122" w:rsidRPr="00830D3D" w:rsidRDefault="00853122"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lang w:val="sv-SE"/>
        </w:rPr>
        <w:t xml:space="preserve"> Lov om endringer i sameloven mv. </w:t>
      </w:r>
      <w:r w:rsidRPr="00830D3D">
        <w:rPr>
          <w:rFonts w:ascii="Times New Roman" w:hAnsi="Times New Roman" w:cs="Times New Roman"/>
        </w:rPr>
        <w:t>(</w:t>
      </w:r>
      <w:r w:rsidRPr="00830D3D">
        <w:rPr>
          <w:rFonts w:ascii="Times New Roman" w:hAnsi="Times New Roman" w:cs="Times New Roman"/>
          <w:lang w:val="sv-SE"/>
        </w:rPr>
        <w:t>konsultasjoner</w:t>
      </w:r>
      <w:r w:rsidRPr="00830D3D">
        <w:rPr>
          <w:rFonts w:ascii="Times New Roman" w:hAnsi="Times New Roman" w:cs="Times New Roman"/>
        </w:rPr>
        <w:t xml:space="preserve">) // </w:t>
      </w:r>
      <w:r w:rsidRPr="00830D3D">
        <w:rPr>
          <w:rFonts w:ascii="Times New Roman" w:hAnsi="Times New Roman" w:cs="Times New Roman"/>
          <w:lang w:val="sv-SE"/>
        </w:rPr>
        <w:t>Lovdata</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65"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lovdata</w:t>
        </w:r>
        <w:r w:rsidRPr="00830D3D">
          <w:rPr>
            <w:rStyle w:val="a5"/>
            <w:rFonts w:ascii="Times New Roman" w:hAnsi="Times New Roman" w:cs="Times New Roman"/>
          </w:rPr>
          <w:t>.</w:t>
        </w:r>
        <w:r w:rsidRPr="00830D3D">
          <w:rPr>
            <w:rStyle w:val="a5"/>
            <w:rFonts w:ascii="Times New Roman" w:hAnsi="Times New Roman" w:cs="Times New Roman"/>
            <w:lang w:val="sv-SE"/>
          </w:rPr>
          <w:t>no</w:t>
        </w:r>
        <w:r w:rsidRPr="00830D3D">
          <w:rPr>
            <w:rStyle w:val="a5"/>
            <w:rFonts w:ascii="Times New Roman" w:hAnsi="Times New Roman" w:cs="Times New Roman"/>
          </w:rPr>
          <w:t>/</w:t>
        </w:r>
        <w:r w:rsidRPr="00830D3D">
          <w:rPr>
            <w:rStyle w:val="a5"/>
            <w:rFonts w:ascii="Times New Roman" w:hAnsi="Times New Roman" w:cs="Times New Roman"/>
            <w:lang w:val="sv-SE"/>
          </w:rPr>
          <w:t>dokument</w:t>
        </w:r>
        <w:r w:rsidRPr="00830D3D">
          <w:rPr>
            <w:rStyle w:val="a5"/>
            <w:rFonts w:ascii="Times New Roman" w:hAnsi="Times New Roman" w:cs="Times New Roman"/>
          </w:rPr>
          <w:t>/</w:t>
        </w:r>
        <w:r w:rsidRPr="00830D3D">
          <w:rPr>
            <w:rStyle w:val="a5"/>
            <w:rFonts w:ascii="Times New Roman" w:hAnsi="Times New Roman" w:cs="Times New Roman"/>
            <w:lang w:val="sv-SE"/>
          </w:rPr>
          <w:t>LTI</w:t>
        </w:r>
        <w:r w:rsidRPr="00830D3D">
          <w:rPr>
            <w:rStyle w:val="a5"/>
            <w:rFonts w:ascii="Times New Roman" w:hAnsi="Times New Roman" w:cs="Times New Roman"/>
          </w:rPr>
          <w:t>/</w:t>
        </w:r>
        <w:r w:rsidRPr="00830D3D">
          <w:rPr>
            <w:rStyle w:val="a5"/>
            <w:rFonts w:ascii="Times New Roman" w:hAnsi="Times New Roman" w:cs="Times New Roman"/>
            <w:lang w:val="sv-SE"/>
          </w:rPr>
          <w:t>lov</w:t>
        </w:r>
        <w:r w:rsidRPr="00830D3D">
          <w:rPr>
            <w:rStyle w:val="a5"/>
            <w:rFonts w:ascii="Times New Roman" w:hAnsi="Times New Roman" w:cs="Times New Roman"/>
          </w:rPr>
          <w:t>/2021-06-11-76</w:t>
        </w:r>
      </w:hyperlink>
      <w:r w:rsidRPr="00830D3D">
        <w:rPr>
          <w:rFonts w:ascii="Times New Roman" w:hAnsi="Times New Roman" w:cs="Times New Roman"/>
        </w:rPr>
        <w:t xml:space="preserve"> (дата обращения: 16.04.23)</w:t>
      </w:r>
    </w:p>
  </w:footnote>
  <w:footnote w:id="161">
    <w:p w14:paraId="5C3F9E3E" w14:textId="48B56877" w:rsidR="00853122" w:rsidRPr="00853122" w:rsidRDefault="00853122" w:rsidP="00830D3D">
      <w:pPr>
        <w:pStyle w:val="a6"/>
        <w:spacing w:line="276" w:lineRule="auto"/>
        <w:jc w:val="both"/>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sv-SE"/>
        </w:rPr>
        <w:t>F</w:t>
      </w:r>
      <w:r w:rsidRPr="00830D3D">
        <w:rPr>
          <w:rFonts w:ascii="Times New Roman" w:hAnsi="Times New Roman" w:cs="Times New Roman"/>
        </w:rPr>
        <w:t>ø</w:t>
      </w:r>
      <w:r w:rsidRPr="00830D3D">
        <w:rPr>
          <w:rFonts w:ascii="Times New Roman" w:hAnsi="Times New Roman" w:cs="Times New Roman"/>
          <w:lang w:val="sv-SE"/>
        </w:rPr>
        <w:t>rste</w:t>
      </w:r>
      <w:r w:rsidRPr="00830D3D">
        <w:rPr>
          <w:rFonts w:ascii="Times New Roman" w:hAnsi="Times New Roman" w:cs="Times New Roman"/>
        </w:rPr>
        <w:t xml:space="preserve"> </w:t>
      </w:r>
      <w:r w:rsidRPr="00830D3D">
        <w:rPr>
          <w:rFonts w:ascii="Times New Roman" w:hAnsi="Times New Roman" w:cs="Times New Roman"/>
          <w:lang w:val="sv-SE"/>
        </w:rPr>
        <w:t>Codicill</w:t>
      </w:r>
      <w:r w:rsidRPr="00830D3D">
        <w:rPr>
          <w:rFonts w:ascii="Times New Roman" w:hAnsi="Times New Roman" w:cs="Times New Roman"/>
        </w:rPr>
        <w:t xml:space="preserve"> </w:t>
      </w:r>
      <w:r w:rsidRPr="00830D3D">
        <w:rPr>
          <w:rFonts w:ascii="Times New Roman" w:hAnsi="Times New Roman" w:cs="Times New Roman"/>
          <w:lang w:val="sv-SE"/>
        </w:rPr>
        <w:t>og</w:t>
      </w:r>
      <w:r w:rsidRPr="00830D3D">
        <w:rPr>
          <w:rFonts w:ascii="Times New Roman" w:hAnsi="Times New Roman" w:cs="Times New Roman"/>
        </w:rPr>
        <w:t xml:space="preserve"> </w:t>
      </w:r>
      <w:r w:rsidRPr="00830D3D">
        <w:rPr>
          <w:rFonts w:ascii="Times New Roman" w:hAnsi="Times New Roman" w:cs="Times New Roman"/>
          <w:lang w:val="sv-SE"/>
        </w:rPr>
        <w:t>Till</w:t>
      </w:r>
      <w:r w:rsidRPr="00830D3D">
        <w:rPr>
          <w:rFonts w:ascii="Times New Roman" w:hAnsi="Times New Roman" w:cs="Times New Roman"/>
        </w:rPr>
        <w:t>æ</w:t>
      </w:r>
      <w:r w:rsidRPr="00830D3D">
        <w:rPr>
          <w:rFonts w:ascii="Times New Roman" w:hAnsi="Times New Roman" w:cs="Times New Roman"/>
          <w:lang w:val="sv-SE"/>
        </w:rPr>
        <w:t>g</w:t>
      </w:r>
      <w:r w:rsidRPr="00830D3D">
        <w:rPr>
          <w:rFonts w:ascii="Times New Roman" w:hAnsi="Times New Roman" w:cs="Times New Roman"/>
        </w:rPr>
        <w:t xml:space="preserve"> </w:t>
      </w:r>
      <w:r w:rsidRPr="00830D3D">
        <w:rPr>
          <w:rFonts w:ascii="Times New Roman" w:hAnsi="Times New Roman" w:cs="Times New Roman"/>
          <w:lang w:val="sv-SE"/>
        </w:rPr>
        <w:t>til</w:t>
      </w:r>
      <w:r w:rsidRPr="00830D3D">
        <w:rPr>
          <w:rFonts w:ascii="Times New Roman" w:hAnsi="Times New Roman" w:cs="Times New Roman"/>
        </w:rPr>
        <w:t xml:space="preserve"> </w:t>
      </w:r>
      <w:r w:rsidRPr="00830D3D">
        <w:rPr>
          <w:rFonts w:ascii="Times New Roman" w:hAnsi="Times New Roman" w:cs="Times New Roman"/>
          <w:lang w:val="sv-SE"/>
        </w:rPr>
        <w:t>Grendse</w:t>
      </w:r>
      <w:r w:rsidRPr="00830D3D">
        <w:rPr>
          <w:rFonts w:ascii="Times New Roman" w:hAnsi="Times New Roman" w:cs="Times New Roman"/>
        </w:rPr>
        <w:t>-</w:t>
      </w:r>
      <w:r w:rsidRPr="00830D3D">
        <w:rPr>
          <w:rFonts w:ascii="Times New Roman" w:hAnsi="Times New Roman" w:cs="Times New Roman"/>
          <w:lang w:val="sv-SE"/>
        </w:rPr>
        <w:t>Tractaten</w:t>
      </w:r>
      <w:r w:rsidRPr="00830D3D">
        <w:rPr>
          <w:rFonts w:ascii="Times New Roman" w:hAnsi="Times New Roman" w:cs="Times New Roman"/>
        </w:rPr>
        <w:t xml:space="preserve"> </w:t>
      </w:r>
      <w:r w:rsidRPr="00830D3D">
        <w:rPr>
          <w:rFonts w:ascii="Times New Roman" w:hAnsi="Times New Roman" w:cs="Times New Roman"/>
          <w:lang w:val="sv-SE"/>
        </w:rPr>
        <w:t>imellem</w:t>
      </w:r>
      <w:r w:rsidRPr="00830D3D">
        <w:rPr>
          <w:rFonts w:ascii="Times New Roman" w:hAnsi="Times New Roman" w:cs="Times New Roman"/>
        </w:rPr>
        <w:t xml:space="preserve"> </w:t>
      </w:r>
      <w:r w:rsidRPr="00830D3D">
        <w:rPr>
          <w:rFonts w:ascii="Times New Roman" w:hAnsi="Times New Roman" w:cs="Times New Roman"/>
          <w:lang w:val="sv-SE"/>
        </w:rPr>
        <w:t>Kongerigerne</w:t>
      </w:r>
      <w:r w:rsidRPr="00830D3D">
        <w:rPr>
          <w:rFonts w:ascii="Times New Roman" w:hAnsi="Times New Roman" w:cs="Times New Roman"/>
        </w:rPr>
        <w:t xml:space="preserve"> </w:t>
      </w:r>
      <w:r w:rsidRPr="00830D3D">
        <w:rPr>
          <w:rFonts w:ascii="Times New Roman" w:hAnsi="Times New Roman" w:cs="Times New Roman"/>
          <w:lang w:val="sv-SE"/>
        </w:rPr>
        <w:t>Norge</w:t>
      </w:r>
      <w:r w:rsidRPr="00830D3D">
        <w:rPr>
          <w:rFonts w:ascii="Times New Roman" w:hAnsi="Times New Roman" w:cs="Times New Roman"/>
        </w:rPr>
        <w:t xml:space="preserve"> </w:t>
      </w:r>
      <w:r w:rsidRPr="00830D3D">
        <w:rPr>
          <w:rFonts w:ascii="Times New Roman" w:hAnsi="Times New Roman" w:cs="Times New Roman"/>
          <w:lang w:val="sv-SE"/>
        </w:rPr>
        <w:t>og</w:t>
      </w:r>
      <w:r w:rsidRPr="00830D3D">
        <w:rPr>
          <w:rFonts w:ascii="Times New Roman" w:hAnsi="Times New Roman" w:cs="Times New Roman"/>
        </w:rPr>
        <w:t xml:space="preserve"> </w:t>
      </w:r>
      <w:r w:rsidRPr="00830D3D">
        <w:rPr>
          <w:rFonts w:ascii="Times New Roman" w:hAnsi="Times New Roman" w:cs="Times New Roman"/>
          <w:lang w:val="sv-SE"/>
        </w:rPr>
        <w:t>Sverrig</w:t>
      </w:r>
      <w:r w:rsidRPr="00830D3D">
        <w:rPr>
          <w:rFonts w:ascii="Times New Roman" w:hAnsi="Times New Roman" w:cs="Times New Roman"/>
        </w:rPr>
        <w:t xml:space="preserve"> </w:t>
      </w:r>
      <w:r w:rsidRPr="00830D3D">
        <w:rPr>
          <w:rFonts w:ascii="Times New Roman" w:hAnsi="Times New Roman" w:cs="Times New Roman"/>
          <w:lang w:val="sv-SE"/>
        </w:rPr>
        <w:t>Lapperne</w:t>
      </w:r>
      <w:r w:rsidRPr="00830D3D">
        <w:rPr>
          <w:rFonts w:ascii="Times New Roman" w:hAnsi="Times New Roman" w:cs="Times New Roman"/>
        </w:rPr>
        <w:t xml:space="preserve"> </w:t>
      </w:r>
      <w:r w:rsidRPr="00830D3D">
        <w:rPr>
          <w:rFonts w:ascii="Times New Roman" w:hAnsi="Times New Roman" w:cs="Times New Roman"/>
          <w:lang w:val="sv-SE"/>
        </w:rPr>
        <w:t>betreffende</w:t>
      </w:r>
      <w:r w:rsidRPr="00830D3D">
        <w:rPr>
          <w:rFonts w:ascii="Times New Roman" w:hAnsi="Times New Roman" w:cs="Times New Roman"/>
        </w:rPr>
        <w:t xml:space="preserve"> (</w:t>
      </w:r>
      <w:r w:rsidRPr="00830D3D">
        <w:rPr>
          <w:rFonts w:ascii="Times New Roman" w:hAnsi="Times New Roman" w:cs="Times New Roman"/>
          <w:lang w:val="sv-SE"/>
        </w:rPr>
        <w:t>Lappekodisillen</w:t>
      </w:r>
      <w:r w:rsidRPr="00830D3D">
        <w:rPr>
          <w:rFonts w:ascii="Times New Roman" w:hAnsi="Times New Roman" w:cs="Times New Roman"/>
        </w:rPr>
        <w:t xml:space="preserve">) // </w:t>
      </w:r>
      <w:r w:rsidRPr="00830D3D">
        <w:rPr>
          <w:rFonts w:ascii="Times New Roman" w:hAnsi="Times New Roman" w:cs="Times New Roman"/>
          <w:lang w:val="sv-SE"/>
        </w:rPr>
        <w:t>Lovdata</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66"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lovdata</w:t>
        </w:r>
        <w:r w:rsidRPr="00830D3D">
          <w:rPr>
            <w:rStyle w:val="a5"/>
            <w:rFonts w:ascii="Times New Roman" w:hAnsi="Times New Roman" w:cs="Times New Roman"/>
          </w:rPr>
          <w:t>.</w:t>
        </w:r>
        <w:r w:rsidRPr="00830D3D">
          <w:rPr>
            <w:rStyle w:val="a5"/>
            <w:rFonts w:ascii="Times New Roman" w:hAnsi="Times New Roman" w:cs="Times New Roman"/>
            <w:lang w:val="sv-SE"/>
          </w:rPr>
          <w:t>no</w:t>
        </w:r>
        <w:r w:rsidRPr="00830D3D">
          <w:rPr>
            <w:rStyle w:val="a5"/>
            <w:rFonts w:ascii="Times New Roman" w:hAnsi="Times New Roman" w:cs="Times New Roman"/>
          </w:rPr>
          <w:t>/</w:t>
        </w:r>
        <w:r w:rsidRPr="00830D3D">
          <w:rPr>
            <w:rStyle w:val="a5"/>
            <w:rFonts w:ascii="Times New Roman" w:hAnsi="Times New Roman" w:cs="Times New Roman"/>
            <w:lang w:val="sv-SE"/>
          </w:rPr>
          <w:t>dokument</w:t>
        </w:r>
        <w:r w:rsidRPr="00830D3D">
          <w:rPr>
            <w:rStyle w:val="a5"/>
            <w:rFonts w:ascii="Times New Roman" w:hAnsi="Times New Roman" w:cs="Times New Roman"/>
          </w:rPr>
          <w:t>/</w:t>
        </w:r>
        <w:r w:rsidRPr="00830D3D">
          <w:rPr>
            <w:rStyle w:val="a5"/>
            <w:rFonts w:ascii="Times New Roman" w:hAnsi="Times New Roman" w:cs="Times New Roman"/>
            <w:lang w:val="sv-SE"/>
          </w:rPr>
          <w:t>NL</w:t>
        </w:r>
        <w:r w:rsidRPr="00830D3D">
          <w:rPr>
            <w:rStyle w:val="a5"/>
            <w:rFonts w:ascii="Times New Roman" w:hAnsi="Times New Roman" w:cs="Times New Roman"/>
          </w:rPr>
          <w:t>/</w:t>
        </w:r>
        <w:r w:rsidRPr="00830D3D">
          <w:rPr>
            <w:rStyle w:val="a5"/>
            <w:rFonts w:ascii="Times New Roman" w:hAnsi="Times New Roman" w:cs="Times New Roman"/>
            <w:lang w:val="sv-SE"/>
          </w:rPr>
          <w:t>lov</w:t>
        </w:r>
        <w:r w:rsidRPr="00830D3D">
          <w:rPr>
            <w:rStyle w:val="a5"/>
            <w:rFonts w:ascii="Times New Roman" w:hAnsi="Times New Roman" w:cs="Times New Roman"/>
          </w:rPr>
          <w:t>/1751-10-02</w:t>
        </w:r>
      </w:hyperlink>
      <w:r w:rsidRPr="00830D3D">
        <w:rPr>
          <w:rFonts w:ascii="Times New Roman" w:hAnsi="Times New Roman" w:cs="Times New Roman"/>
        </w:rPr>
        <w:t xml:space="preserve"> (дата обращения: 25.04.24)</w:t>
      </w:r>
    </w:p>
  </w:footnote>
  <w:footnote w:id="162">
    <w:p w14:paraId="170F84AE" w14:textId="77777777" w:rsidR="00853122" w:rsidRPr="00830D3D" w:rsidRDefault="00853122" w:rsidP="00853122">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Norway: multiculturalism Policies for Indigenous Peoples // Queen’s University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67" w:history="1">
        <w:r w:rsidRPr="00830D3D">
          <w:rPr>
            <w:rStyle w:val="a5"/>
            <w:rFonts w:ascii="Times New Roman" w:hAnsi="Times New Roman" w:cs="Times New Roman"/>
            <w:lang w:val="en-US"/>
          </w:rPr>
          <w:t>https://www.queensu.ca/mcp/indigenous-peoples/resultsbycountry-ip/norway-ip</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16.04.23)</w:t>
      </w:r>
    </w:p>
  </w:footnote>
  <w:footnote w:id="163">
    <w:p w14:paraId="4961C267" w14:textId="77777777" w:rsidR="00853122" w:rsidRPr="00830D3D" w:rsidRDefault="00853122" w:rsidP="00853122">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Godtagna resolutioner Samernas 21. Konferens // Saami Council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68" w:history="1">
        <w:r w:rsidRPr="00830D3D">
          <w:rPr>
            <w:rStyle w:val="a5"/>
            <w:rFonts w:ascii="Times New Roman" w:hAnsi="Times New Roman" w:cs="Times New Roman"/>
            <w:lang w:val="en-US"/>
          </w:rPr>
          <w:t>https://static1.squarespace.com/static/5dfb35a66f00d54ab0729b75/t/5f97e6cae4ca241e3328ee18/1603790540585/Tråante+resolutioner+SE.pdf</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16.04.23)</w:t>
      </w:r>
    </w:p>
  </w:footnote>
  <w:footnote w:id="164">
    <w:p w14:paraId="466BD64A" w14:textId="77777777" w:rsidR="00853122" w:rsidRPr="00830D3D" w:rsidRDefault="00853122" w:rsidP="00853122">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Holmberg släpper stödlåt för Tanaälvskampen // Sveriges radio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69" w:history="1">
        <w:r w:rsidRPr="00830D3D">
          <w:rPr>
            <w:rStyle w:val="a5"/>
            <w:rFonts w:ascii="Times New Roman" w:hAnsi="Times New Roman" w:cs="Times New Roman"/>
            <w:lang w:val="en-US"/>
          </w:rPr>
          <w:t>https://sverigesradio.se/artikel/6744219</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xml:space="preserve">: 16.04.23) </w:t>
      </w:r>
    </w:p>
  </w:footnote>
  <w:footnote w:id="165">
    <w:p w14:paraId="3208ABCD" w14:textId="77777777" w:rsidR="00853122" w:rsidRPr="00312ACE" w:rsidRDefault="00853122" w:rsidP="00853122">
      <w:pPr>
        <w:pStyle w:val="a6"/>
        <w:spacing w:line="276" w:lineRule="auto"/>
        <w:jc w:val="both"/>
        <w:rPr>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Čearretsuolo moratorium // Jenni Laiti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70" w:history="1">
        <w:r w:rsidRPr="00830D3D">
          <w:rPr>
            <w:rStyle w:val="a5"/>
            <w:rFonts w:ascii="Times New Roman" w:hAnsi="Times New Roman" w:cs="Times New Roman"/>
            <w:lang w:val="en-US"/>
          </w:rPr>
          <w:t>https://www.jennilaiti.com/earretsuolumoratorium</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16.04.23)</w:t>
      </w:r>
      <w:r w:rsidRPr="00312ACE">
        <w:rPr>
          <w:rFonts w:ascii="Times New Roman" w:hAnsi="Times New Roman" w:cs="Times New Roman"/>
          <w:lang w:val="en-US"/>
        </w:rPr>
        <w:t xml:space="preserve"> </w:t>
      </w:r>
    </w:p>
  </w:footnote>
  <w:footnote w:id="166">
    <w:p w14:paraId="11B3A5ED" w14:textId="77777777" w:rsidR="00853122" w:rsidRPr="00830D3D"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Debatt: Vatten som mänsklig rättighet – mer än ren överlevnad // Dagens ETC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71" w:history="1">
        <w:r w:rsidRPr="00830D3D">
          <w:rPr>
            <w:rStyle w:val="a5"/>
            <w:rFonts w:ascii="Times New Roman" w:hAnsi="Times New Roman" w:cs="Times New Roman"/>
            <w:lang w:val="sv-SE"/>
          </w:rPr>
          <w:t>https://www.etc.se/debatt/vatten-som-mansklig-rattighet-mer-ren-overlevnad</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67">
    <w:p w14:paraId="33F12F65" w14:textId="77777777" w:rsidR="00853122" w:rsidRPr="00830D3D" w:rsidRDefault="00853122" w:rsidP="00853122">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sv-SE"/>
        </w:rPr>
        <w:t>Samisk</w:t>
      </w:r>
      <w:r w:rsidRPr="00830D3D">
        <w:rPr>
          <w:rFonts w:ascii="Times New Roman" w:hAnsi="Times New Roman" w:cs="Times New Roman"/>
        </w:rPr>
        <w:t xml:space="preserve"> // </w:t>
      </w:r>
      <w:r w:rsidRPr="00830D3D">
        <w:rPr>
          <w:rFonts w:ascii="Times New Roman" w:hAnsi="Times New Roman" w:cs="Times New Roman"/>
          <w:lang w:val="sv-SE"/>
        </w:rPr>
        <w:t>Spr</w:t>
      </w:r>
      <w:r w:rsidRPr="00830D3D">
        <w:rPr>
          <w:rFonts w:ascii="Times New Roman" w:hAnsi="Times New Roman" w:cs="Times New Roman"/>
        </w:rPr>
        <w:t>å</w:t>
      </w:r>
      <w:r w:rsidRPr="00830D3D">
        <w:rPr>
          <w:rFonts w:ascii="Times New Roman" w:hAnsi="Times New Roman" w:cs="Times New Roman"/>
          <w:lang w:val="sv-SE"/>
        </w:rPr>
        <w:t>kr</w:t>
      </w:r>
      <w:r w:rsidRPr="00830D3D">
        <w:rPr>
          <w:rFonts w:ascii="Times New Roman" w:hAnsi="Times New Roman" w:cs="Times New Roman"/>
        </w:rPr>
        <w:t>å</w:t>
      </w:r>
      <w:r w:rsidRPr="00830D3D">
        <w:rPr>
          <w:rFonts w:ascii="Times New Roman" w:hAnsi="Times New Roman" w:cs="Times New Roman"/>
          <w:lang w:val="sv-SE"/>
        </w:rPr>
        <w:t>det</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72"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www</w:t>
        </w:r>
        <w:r w:rsidRPr="00830D3D">
          <w:rPr>
            <w:rStyle w:val="a5"/>
            <w:rFonts w:ascii="Times New Roman" w:hAnsi="Times New Roman" w:cs="Times New Roman"/>
          </w:rPr>
          <w:t>.</w:t>
        </w:r>
        <w:r w:rsidRPr="00830D3D">
          <w:rPr>
            <w:rStyle w:val="a5"/>
            <w:rFonts w:ascii="Times New Roman" w:hAnsi="Times New Roman" w:cs="Times New Roman"/>
            <w:lang w:val="sv-SE"/>
          </w:rPr>
          <w:t>sprakradet</w:t>
        </w:r>
        <w:r w:rsidRPr="00830D3D">
          <w:rPr>
            <w:rStyle w:val="a5"/>
            <w:rFonts w:ascii="Times New Roman" w:hAnsi="Times New Roman" w:cs="Times New Roman"/>
          </w:rPr>
          <w:t>.</w:t>
        </w:r>
        <w:r w:rsidRPr="00830D3D">
          <w:rPr>
            <w:rStyle w:val="a5"/>
            <w:rFonts w:ascii="Times New Roman" w:hAnsi="Times New Roman" w:cs="Times New Roman"/>
            <w:lang w:val="sv-SE"/>
          </w:rPr>
          <w:t>no</w:t>
        </w:r>
        <w:r w:rsidRPr="00830D3D">
          <w:rPr>
            <w:rStyle w:val="a5"/>
            <w:rFonts w:ascii="Times New Roman" w:hAnsi="Times New Roman" w:cs="Times New Roman"/>
          </w:rPr>
          <w:t>/</w:t>
        </w:r>
        <w:r w:rsidRPr="00830D3D">
          <w:rPr>
            <w:rStyle w:val="a5"/>
            <w:rFonts w:ascii="Times New Roman" w:hAnsi="Times New Roman" w:cs="Times New Roman"/>
            <w:lang w:val="sv-SE"/>
          </w:rPr>
          <w:t>Spraka</w:t>
        </w:r>
        <w:r w:rsidRPr="00830D3D">
          <w:rPr>
            <w:rStyle w:val="a5"/>
            <w:rFonts w:ascii="Times New Roman" w:hAnsi="Times New Roman" w:cs="Times New Roman"/>
          </w:rPr>
          <w:t>-</w:t>
        </w:r>
        <w:r w:rsidRPr="00830D3D">
          <w:rPr>
            <w:rStyle w:val="a5"/>
            <w:rFonts w:ascii="Times New Roman" w:hAnsi="Times New Roman" w:cs="Times New Roman"/>
            <w:lang w:val="sv-SE"/>
          </w:rPr>
          <w:t>vare</w:t>
        </w:r>
        <w:r w:rsidRPr="00830D3D">
          <w:rPr>
            <w:rStyle w:val="a5"/>
            <w:rFonts w:ascii="Times New Roman" w:hAnsi="Times New Roman" w:cs="Times New Roman"/>
          </w:rPr>
          <w:t>/</w:t>
        </w:r>
        <w:r w:rsidRPr="00830D3D">
          <w:rPr>
            <w:rStyle w:val="a5"/>
            <w:rFonts w:ascii="Times New Roman" w:hAnsi="Times New Roman" w:cs="Times New Roman"/>
            <w:lang w:val="sv-SE"/>
          </w:rPr>
          <w:t>Spraka</w:t>
        </w:r>
        <w:r w:rsidRPr="00830D3D">
          <w:rPr>
            <w:rStyle w:val="a5"/>
            <w:rFonts w:ascii="Times New Roman" w:hAnsi="Times New Roman" w:cs="Times New Roman"/>
          </w:rPr>
          <w:t>-</w:t>
        </w:r>
        <w:r w:rsidRPr="00830D3D">
          <w:rPr>
            <w:rStyle w:val="a5"/>
            <w:rFonts w:ascii="Times New Roman" w:hAnsi="Times New Roman" w:cs="Times New Roman"/>
            <w:lang w:val="sv-SE"/>
          </w:rPr>
          <w:t>i</w:t>
        </w:r>
        <w:r w:rsidRPr="00830D3D">
          <w:rPr>
            <w:rStyle w:val="a5"/>
            <w:rFonts w:ascii="Times New Roman" w:hAnsi="Times New Roman" w:cs="Times New Roman"/>
          </w:rPr>
          <w:t>-</w:t>
        </w:r>
        <w:r w:rsidRPr="00830D3D">
          <w:rPr>
            <w:rStyle w:val="a5"/>
            <w:rFonts w:ascii="Times New Roman" w:hAnsi="Times New Roman" w:cs="Times New Roman"/>
            <w:lang w:val="sv-SE"/>
          </w:rPr>
          <w:t>Norden</w:t>
        </w:r>
        <w:r w:rsidRPr="00830D3D">
          <w:rPr>
            <w:rStyle w:val="a5"/>
            <w:rFonts w:ascii="Times New Roman" w:hAnsi="Times New Roman" w:cs="Times New Roman"/>
          </w:rPr>
          <w:t>/</w:t>
        </w:r>
        <w:r w:rsidRPr="00830D3D">
          <w:rPr>
            <w:rStyle w:val="a5"/>
            <w:rFonts w:ascii="Times New Roman" w:hAnsi="Times New Roman" w:cs="Times New Roman"/>
            <w:lang w:val="sv-SE"/>
          </w:rPr>
          <w:t>Samisk</w:t>
        </w:r>
        <w:r w:rsidRPr="00830D3D">
          <w:rPr>
            <w:rStyle w:val="a5"/>
            <w:rFonts w:ascii="Times New Roman" w:hAnsi="Times New Roman" w:cs="Times New Roman"/>
          </w:rPr>
          <w:t>/</w:t>
        </w:r>
      </w:hyperlink>
      <w:r w:rsidRPr="00830D3D">
        <w:rPr>
          <w:rFonts w:ascii="Times New Roman" w:hAnsi="Times New Roman" w:cs="Times New Roman"/>
        </w:rPr>
        <w:t xml:space="preserve"> (дата обращения: 16.04.23)</w:t>
      </w:r>
    </w:p>
  </w:footnote>
  <w:footnote w:id="168">
    <w:p w14:paraId="46B3F54E" w14:textId="77777777" w:rsidR="00853122" w:rsidRPr="00830D3D" w:rsidRDefault="00853122" w:rsidP="00853122">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sv-SE"/>
        </w:rPr>
        <w:t>Hjertespr</w:t>
      </w:r>
      <w:r w:rsidRPr="00830D3D">
        <w:rPr>
          <w:rFonts w:ascii="Times New Roman" w:hAnsi="Times New Roman" w:cs="Times New Roman"/>
        </w:rPr>
        <w:t>å</w:t>
      </w:r>
      <w:r w:rsidRPr="00830D3D">
        <w:rPr>
          <w:rFonts w:ascii="Times New Roman" w:hAnsi="Times New Roman" w:cs="Times New Roman"/>
          <w:lang w:val="sv-SE"/>
        </w:rPr>
        <w:t>ket</w:t>
      </w:r>
      <w:r w:rsidRPr="00830D3D">
        <w:rPr>
          <w:rFonts w:ascii="Times New Roman" w:hAnsi="Times New Roman" w:cs="Times New Roman"/>
        </w:rPr>
        <w:t xml:space="preserve"> // </w:t>
      </w:r>
      <w:r w:rsidRPr="00830D3D">
        <w:rPr>
          <w:rFonts w:ascii="Times New Roman" w:hAnsi="Times New Roman" w:cs="Times New Roman"/>
          <w:lang w:val="sv-SE"/>
        </w:rPr>
        <w:t>Sametinget</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73"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sametinget</w:t>
        </w:r>
        <w:r w:rsidRPr="00830D3D">
          <w:rPr>
            <w:rStyle w:val="a5"/>
            <w:rFonts w:ascii="Times New Roman" w:hAnsi="Times New Roman" w:cs="Times New Roman"/>
          </w:rPr>
          <w:t>.</w:t>
        </w:r>
        <w:r w:rsidRPr="00830D3D">
          <w:rPr>
            <w:rStyle w:val="a5"/>
            <w:rFonts w:ascii="Times New Roman" w:hAnsi="Times New Roman" w:cs="Times New Roman"/>
            <w:lang w:val="sv-SE"/>
          </w:rPr>
          <w:t>no</w:t>
        </w:r>
        <w:r w:rsidRPr="00830D3D">
          <w:rPr>
            <w:rStyle w:val="a5"/>
            <w:rFonts w:ascii="Times New Roman" w:hAnsi="Times New Roman" w:cs="Times New Roman"/>
          </w:rPr>
          <w:t>/</w:t>
        </w:r>
        <w:r w:rsidRPr="00830D3D">
          <w:rPr>
            <w:rStyle w:val="a5"/>
            <w:rFonts w:ascii="Times New Roman" w:hAnsi="Times New Roman" w:cs="Times New Roman"/>
            <w:lang w:val="sv-SE"/>
          </w:rPr>
          <w:t>sprak</w:t>
        </w:r>
        <w:r w:rsidRPr="00830D3D">
          <w:rPr>
            <w:rStyle w:val="a5"/>
            <w:rFonts w:ascii="Times New Roman" w:hAnsi="Times New Roman" w:cs="Times New Roman"/>
          </w:rPr>
          <w:t>/</w:t>
        </w:r>
        <w:r w:rsidRPr="00830D3D">
          <w:rPr>
            <w:rStyle w:val="a5"/>
            <w:rFonts w:ascii="Times New Roman" w:hAnsi="Times New Roman" w:cs="Times New Roman"/>
            <w:lang w:val="sv-SE"/>
          </w:rPr>
          <w:t>hjertespraket</w:t>
        </w:r>
        <w:r w:rsidRPr="00830D3D">
          <w:rPr>
            <w:rStyle w:val="a5"/>
            <w:rFonts w:ascii="Times New Roman" w:hAnsi="Times New Roman" w:cs="Times New Roman"/>
          </w:rPr>
          <w:t>-</w:t>
        </w:r>
        <w:r w:rsidRPr="00830D3D">
          <w:rPr>
            <w:rStyle w:val="a5"/>
            <w:rFonts w:ascii="Times New Roman" w:hAnsi="Times New Roman" w:cs="Times New Roman"/>
            <w:lang w:val="sv-SE"/>
          </w:rPr>
          <w:t>vaajmoegiele</w:t>
        </w:r>
        <w:r w:rsidRPr="00830D3D">
          <w:rPr>
            <w:rStyle w:val="a5"/>
            <w:rFonts w:ascii="Times New Roman" w:hAnsi="Times New Roman" w:cs="Times New Roman"/>
          </w:rPr>
          <w:t>-</w:t>
        </w:r>
        <w:r w:rsidRPr="00830D3D">
          <w:rPr>
            <w:rStyle w:val="a5"/>
            <w:rFonts w:ascii="Times New Roman" w:hAnsi="Times New Roman" w:cs="Times New Roman"/>
            <w:lang w:val="sv-SE"/>
          </w:rPr>
          <w:t>vajmo</w:t>
        </w:r>
        <w:r w:rsidRPr="00830D3D">
          <w:rPr>
            <w:rStyle w:val="a5"/>
            <w:rFonts w:ascii="Times New Roman" w:hAnsi="Times New Roman" w:cs="Times New Roman"/>
          </w:rPr>
          <w:t>-</w:t>
        </w:r>
        <w:r w:rsidRPr="00830D3D">
          <w:rPr>
            <w:rStyle w:val="a5"/>
            <w:rFonts w:ascii="Times New Roman" w:hAnsi="Times New Roman" w:cs="Times New Roman"/>
            <w:lang w:val="sv-SE"/>
          </w:rPr>
          <w:t>giella</w:t>
        </w:r>
        <w:r w:rsidRPr="00830D3D">
          <w:rPr>
            <w:rStyle w:val="a5"/>
            <w:rFonts w:ascii="Times New Roman" w:hAnsi="Times New Roman" w:cs="Times New Roman"/>
          </w:rPr>
          <w:t>-</w:t>
        </w:r>
        <w:r w:rsidRPr="00830D3D">
          <w:rPr>
            <w:rStyle w:val="a5"/>
            <w:rFonts w:ascii="Times New Roman" w:hAnsi="Times New Roman" w:cs="Times New Roman"/>
            <w:lang w:val="sv-SE"/>
          </w:rPr>
          <w:t>vaibmogiella</w:t>
        </w:r>
        <w:r w:rsidRPr="00830D3D">
          <w:rPr>
            <w:rStyle w:val="a5"/>
            <w:rFonts w:ascii="Times New Roman" w:hAnsi="Times New Roman" w:cs="Times New Roman"/>
          </w:rPr>
          <w:t>-</w:t>
        </w:r>
        <w:r w:rsidRPr="00830D3D">
          <w:rPr>
            <w:rStyle w:val="a5"/>
            <w:rFonts w:ascii="Times New Roman" w:hAnsi="Times New Roman" w:cs="Times New Roman"/>
            <w:lang w:val="sv-SE"/>
          </w:rPr>
          <w:t>utredningen</w:t>
        </w:r>
        <w:r w:rsidRPr="00830D3D">
          <w:rPr>
            <w:rStyle w:val="a5"/>
            <w:rFonts w:ascii="Times New Roman" w:hAnsi="Times New Roman" w:cs="Times New Roman"/>
          </w:rPr>
          <w:t>/</w:t>
        </w:r>
      </w:hyperlink>
      <w:r w:rsidRPr="00830D3D">
        <w:rPr>
          <w:rFonts w:ascii="Times New Roman" w:hAnsi="Times New Roman" w:cs="Times New Roman"/>
        </w:rPr>
        <w:t xml:space="preserve"> (дата обращения: 16.04.23)</w:t>
      </w:r>
    </w:p>
  </w:footnote>
  <w:footnote w:id="169">
    <w:p w14:paraId="00D69359" w14:textId="77777777" w:rsidR="00853122" w:rsidRPr="008413B6"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DEBATT: Et økende behov for kompetanse i samiske språk // Uniforum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74" w:history="1">
        <w:r w:rsidRPr="00830D3D">
          <w:rPr>
            <w:rStyle w:val="a5"/>
            <w:rFonts w:ascii="Times New Roman" w:hAnsi="Times New Roman" w:cs="Times New Roman"/>
            <w:lang w:val="sv-SE"/>
          </w:rPr>
          <w:t>https://www.uniforum.uio.no/leserbrev/2023/et-okende-behov-for-kunnskap-i-samiske-sprak.html</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70">
    <w:p w14:paraId="42DF60EC" w14:textId="77777777" w:rsidR="00853122" w:rsidRPr="00830D3D"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Sannhets- og forsoningskommisjonen // Store Norske Leksikon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75" w:history="1">
        <w:r w:rsidRPr="00830D3D">
          <w:rPr>
            <w:rStyle w:val="a5"/>
            <w:rFonts w:ascii="Times New Roman" w:hAnsi="Times New Roman" w:cs="Times New Roman"/>
            <w:lang w:val="sv-SE"/>
          </w:rPr>
          <w:t>https://snl.no/Sannhets-_og_forsoningskommisjonen</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71">
    <w:p w14:paraId="0E96224B" w14:textId="77777777" w:rsidR="00853122" w:rsidRPr="00830D3D"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For 20 år siden beklaget kongen behandlingen av samene. I dag gikk Erna Solberg langt i å gjøre det samme // Dagbladet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76" w:history="1">
        <w:r w:rsidRPr="00830D3D">
          <w:rPr>
            <w:rStyle w:val="a5"/>
            <w:rFonts w:ascii="Times New Roman" w:hAnsi="Times New Roman" w:cs="Times New Roman"/>
            <w:lang w:val="sv-SE"/>
          </w:rPr>
          <w:t>https://www.dagbladet.no/nyheter/for-20-ar-siden-beklaget-kongen-behandlingen-av-samene-i-dag-gikk-erna-solberg-langt-i-a-gjore-det-samme/67012344</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72">
    <w:p w14:paraId="30AE4D0C" w14:textId="77777777" w:rsidR="00853122" w:rsidRPr="00830D3D"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Statsministeren tok et oppgjør med fornorskningen av samene // nrk.no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77" w:history="1">
        <w:r w:rsidRPr="00830D3D">
          <w:rPr>
            <w:rStyle w:val="a5"/>
            <w:rFonts w:ascii="Times New Roman" w:hAnsi="Times New Roman" w:cs="Times New Roman"/>
            <w:lang w:val="sv-SE"/>
          </w:rPr>
          <w:t>https://www.nrk.no/sapmi/statsministeren-tok-et-oppgjor-med-fornorskningen-1.13364074</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73">
    <w:p w14:paraId="29CE88DF" w14:textId="77777777" w:rsidR="00853122" w:rsidRPr="008413B6" w:rsidRDefault="00853122" w:rsidP="00853122">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Kongen om uretten mot samene: – Vi har vel alle sammen ganske dårlig samvittighet // Nettavisen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78" w:history="1">
        <w:r w:rsidRPr="00830D3D">
          <w:rPr>
            <w:rStyle w:val="a5"/>
            <w:rFonts w:ascii="Times New Roman" w:hAnsi="Times New Roman" w:cs="Times New Roman"/>
            <w:lang w:val="sv-SE"/>
          </w:rPr>
          <w:t>https://www.nettavisen.no/nyheter/kongen-om-uretten-mot-samene-vi-har-vel-alle-sammen-ganske-darlig-samvittighet/s/12-95-3424192848</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16.04.23)</w:t>
      </w:r>
    </w:p>
  </w:footnote>
  <w:footnote w:id="174">
    <w:p w14:paraId="7EAA2081" w14:textId="33C1AC50" w:rsidR="00853122" w:rsidRPr="00830D3D" w:rsidRDefault="00853122" w:rsidP="00853122">
      <w:pPr>
        <w:pStyle w:val="a9"/>
        <w:spacing w:line="276" w:lineRule="auto"/>
        <w:jc w:val="both"/>
        <w:rPr>
          <w:rFonts w:ascii="Times New Roman" w:hAnsi="Times New Roman" w:cs="Times New Roman"/>
          <w:sz w:val="20"/>
          <w:szCs w:val="20"/>
          <w:lang w:val="sv-SE"/>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sv-SE"/>
        </w:rPr>
        <w:t xml:space="preserve"> </w:t>
      </w:r>
      <w:r w:rsidR="00A13222" w:rsidRPr="00830D3D">
        <w:rPr>
          <w:rFonts w:ascii="Times New Roman" w:hAnsi="Times New Roman" w:cs="Times New Roman"/>
          <w:sz w:val="20"/>
          <w:szCs w:val="20"/>
          <w:lang w:val="sv-SE"/>
        </w:rPr>
        <w:t>Dahlström J. De samiska urfolksrättigheterna-skyldigheterna som Sverige glömt bort. – Uppsala: Uppsala universitet, 2021. – С. 51.</w:t>
      </w:r>
    </w:p>
  </w:footnote>
  <w:footnote w:id="175">
    <w:p w14:paraId="5FAE02B3" w14:textId="77777777" w:rsidR="00853122" w:rsidRPr="00830D3D" w:rsidRDefault="00853122" w:rsidP="00853122">
      <w:pPr>
        <w:pStyle w:val="a9"/>
        <w:spacing w:line="276" w:lineRule="auto"/>
        <w:jc w:val="both"/>
        <w:rPr>
          <w:rFonts w:ascii="Times New Roman" w:hAnsi="Times New Roman" w:cs="Times New Roman"/>
          <w:sz w:val="20"/>
          <w:szCs w:val="20"/>
          <w:lang w:val="sv-SE"/>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sv-SE"/>
        </w:rPr>
        <w:t xml:space="preserve"> </w:t>
      </w:r>
      <w:r w:rsidRPr="00830D3D">
        <w:rPr>
          <w:rStyle w:val="a8"/>
          <w:rFonts w:ascii="Times New Roman" w:hAnsi="Times New Roman" w:cs="Times New Roman"/>
          <w:b w:val="0"/>
          <w:bCs w:val="0"/>
          <w:color w:val="000000" w:themeColor="text1"/>
          <w:sz w:val="20"/>
          <w:szCs w:val="20"/>
          <w:bdr w:val="none" w:sz="0" w:space="0" w:color="auto" w:frame="1"/>
          <w:lang w:val="sv-SE"/>
        </w:rPr>
        <w:t>Kungörelse (1974:152) om beslutad ny regeringsform</w:t>
      </w:r>
      <w:r w:rsidRPr="00830D3D">
        <w:rPr>
          <w:rStyle w:val="a8"/>
          <w:rFonts w:ascii="Times New Roman" w:hAnsi="Times New Roman" w:cs="Times New Roman"/>
          <w:color w:val="000000" w:themeColor="text1"/>
          <w:sz w:val="20"/>
          <w:szCs w:val="20"/>
          <w:bdr w:val="none" w:sz="0" w:space="0" w:color="auto" w:frame="1"/>
          <w:lang w:val="sv-SE"/>
        </w:rPr>
        <w:t xml:space="preserve"> </w:t>
      </w:r>
      <w:r w:rsidRPr="00830D3D">
        <w:rPr>
          <w:rFonts w:ascii="Times New Roman" w:hAnsi="Times New Roman" w:cs="Times New Roman"/>
          <w:sz w:val="20"/>
          <w:szCs w:val="20"/>
          <w:lang w:val="sv-SE"/>
        </w:rPr>
        <w:t>/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sv-SE"/>
        </w:rPr>
        <w:t xml:space="preserve">] // URL: </w:t>
      </w:r>
      <w:hyperlink r:id="rId79" w:history="1">
        <w:r w:rsidRPr="00830D3D">
          <w:rPr>
            <w:rStyle w:val="a5"/>
            <w:rFonts w:ascii="Times New Roman" w:hAnsi="Times New Roman" w:cs="Times New Roman"/>
            <w:sz w:val="20"/>
            <w:szCs w:val="20"/>
            <w:lang w:val="sv-SE"/>
          </w:rPr>
          <w:t>https://www.riksdagen.se/sv/dokument-lagar/dokument/svensk-forfattningssamling/kungorelse-1974152-om-beslutad-ny-regeringsform_sfs-1974-152</w:t>
        </w:r>
      </w:hyperlink>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дата</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sv-SE"/>
        </w:rPr>
        <w:t>: 28.04.2022)</w:t>
      </w:r>
    </w:p>
  </w:footnote>
  <w:footnote w:id="176">
    <w:p w14:paraId="31AA8763" w14:textId="21D284F6" w:rsidR="00853122" w:rsidRPr="00623C19" w:rsidRDefault="00853122" w:rsidP="00853122">
      <w:pPr>
        <w:pStyle w:val="a9"/>
        <w:spacing w:line="276" w:lineRule="auto"/>
        <w:jc w:val="both"/>
        <w:rPr>
          <w:rFonts w:ascii="Times New Roman" w:hAnsi="Times New Roman" w:cs="Times New Roman"/>
          <w:sz w:val="20"/>
          <w:szCs w:val="20"/>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rPr>
        <w:t xml:space="preserve"> «Самоопределение» саамов: эталон для всех трансграничных коренных народов? // </w:t>
      </w:r>
      <w:r w:rsidRPr="00830D3D">
        <w:rPr>
          <w:rFonts w:ascii="Times New Roman" w:hAnsi="Times New Roman" w:cs="Times New Roman"/>
          <w:sz w:val="20"/>
          <w:szCs w:val="20"/>
          <w:lang w:val="en-US"/>
        </w:rPr>
        <w:t>EurAsia</w:t>
      </w:r>
      <w:r w:rsidRPr="00830D3D">
        <w:rPr>
          <w:rFonts w:ascii="Times New Roman" w:hAnsi="Times New Roman" w:cs="Times New Roman"/>
          <w:sz w:val="20"/>
          <w:szCs w:val="20"/>
        </w:rPr>
        <w:t xml:space="preserve"> </w:t>
      </w:r>
      <w:r w:rsidRPr="00830D3D">
        <w:rPr>
          <w:rFonts w:ascii="Times New Roman" w:hAnsi="Times New Roman" w:cs="Times New Roman"/>
          <w:sz w:val="20"/>
          <w:szCs w:val="20"/>
          <w:lang w:val="en-US"/>
        </w:rPr>
        <w:t>Daily</w:t>
      </w:r>
      <w:r w:rsidRPr="00830D3D">
        <w:rPr>
          <w:rFonts w:ascii="Times New Roman" w:hAnsi="Times New Roman" w:cs="Times New Roman"/>
          <w:sz w:val="20"/>
          <w:szCs w:val="20"/>
        </w:rPr>
        <w:t xml:space="preserve"> / [Электронный ресурс] // </w:t>
      </w:r>
      <w:r w:rsidRPr="00830D3D">
        <w:rPr>
          <w:rFonts w:ascii="Times New Roman" w:hAnsi="Times New Roman" w:cs="Times New Roman"/>
          <w:sz w:val="20"/>
          <w:szCs w:val="20"/>
          <w:lang w:val="sv-SE"/>
        </w:rPr>
        <w:t>URL</w:t>
      </w:r>
      <w:r w:rsidRPr="00830D3D">
        <w:rPr>
          <w:rFonts w:ascii="Times New Roman" w:hAnsi="Times New Roman" w:cs="Times New Roman"/>
          <w:sz w:val="20"/>
          <w:szCs w:val="20"/>
        </w:rPr>
        <w:t xml:space="preserve">: </w:t>
      </w:r>
      <w:hyperlink r:id="rId80" w:history="1">
        <w:r w:rsidRPr="00830D3D">
          <w:rPr>
            <w:rStyle w:val="a5"/>
            <w:rFonts w:ascii="Times New Roman" w:hAnsi="Times New Roman" w:cs="Times New Roman"/>
            <w:sz w:val="20"/>
            <w:szCs w:val="20"/>
          </w:rPr>
          <w:t>https://eadaily.com/ru/news/2017/08/15/samoopredelenie-saamov-etalon-dlya-vseh-transgranichnyh-korennyh-narodov</w:t>
        </w:r>
      </w:hyperlink>
      <w:r w:rsidR="00623C19" w:rsidRPr="00830D3D">
        <w:rPr>
          <w:rStyle w:val="a5"/>
          <w:rFonts w:ascii="Times New Roman" w:hAnsi="Times New Roman" w:cs="Times New Roman"/>
          <w:sz w:val="20"/>
          <w:szCs w:val="20"/>
        </w:rPr>
        <w:t xml:space="preserve"> </w:t>
      </w:r>
      <w:r w:rsidR="00623C19" w:rsidRPr="00830D3D">
        <w:rPr>
          <w:rFonts w:ascii="Times New Roman" w:hAnsi="Times New Roman" w:cs="Times New Roman"/>
          <w:sz w:val="20"/>
          <w:szCs w:val="20"/>
        </w:rPr>
        <w:t>(дата обращения: 24.04.2023)</w:t>
      </w:r>
    </w:p>
  </w:footnote>
  <w:footnote w:id="177">
    <w:p w14:paraId="7618AC31" w14:textId="77777777" w:rsidR="00853122" w:rsidRPr="00830D3D" w:rsidRDefault="00853122" w:rsidP="00853122">
      <w:pPr>
        <w:pStyle w:val="a9"/>
        <w:spacing w:line="276" w:lineRule="auto"/>
        <w:jc w:val="both"/>
        <w:rPr>
          <w:rFonts w:ascii="Times New Roman" w:hAnsi="Times New Roman" w:cs="Times New Roman"/>
          <w:sz w:val="20"/>
          <w:szCs w:val="20"/>
          <w:lang w:val="en-US"/>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en-US"/>
        </w:rPr>
        <w:t xml:space="preserve"> Framework Convention for the Protection of National Minorities // Council of Europe /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en-US"/>
        </w:rPr>
        <w:t xml:space="preserve">] // URL: </w:t>
      </w:r>
      <w:hyperlink r:id="rId81" w:history="1">
        <w:r w:rsidRPr="00830D3D">
          <w:rPr>
            <w:rStyle w:val="a5"/>
            <w:rFonts w:ascii="Times New Roman" w:hAnsi="Times New Roman" w:cs="Times New Roman"/>
            <w:sz w:val="20"/>
            <w:szCs w:val="20"/>
            <w:lang w:val="en-US"/>
          </w:rPr>
          <w:t>https://www.coe.int/en/web/minorities/at-a-glance</w:t>
        </w:r>
      </w:hyperlink>
      <w:r w:rsidRPr="00830D3D">
        <w:rPr>
          <w:rStyle w:val="a5"/>
          <w:rFonts w:ascii="Times New Roman" w:hAnsi="Times New Roman" w:cs="Times New Roman"/>
          <w:sz w:val="20"/>
          <w:szCs w:val="20"/>
          <w:lang w:val="en-US"/>
        </w:rPr>
        <w:t xml:space="preserve"> </w:t>
      </w:r>
      <w:r w:rsidRPr="00830D3D">
        <w:rPr>
          <w:rFonts w:ascii="Times New Roman" w:hAnsi="Times New Roman" w:cs="Times New Roman"/>
          <w:sz w:val="20"/>
          <w:szCs w:val="20"/>
          <w:lang w:val="en-US"/>
        </w:rPr>
        <w:t>(</w:t>
      </w:r>
      <w:r w:rsidRPr="00830D3D">
        <w:rPr>
          <w:rFonts w:ascii="Times New Roman" w:hAnsi="Times New Roman" w:cs="Times New Roman"/>
          <w:sz w:val="20"/>
          <w:szCs w:val="20"/>
        </w:rPr>
        <w:t>дата</w:t>
      </w:r>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en-US"/>
        </w:rPr>
        <w:t>: 28.04.2022)</w:t>
      </w:r>
    </w:p>
  </w:footnote>
  <w:footnote w:id="178">
    <w:p w14:paraId="2B92BBBA" w14:textId="77777777" w:rsidR="00853122" w:rsidRPr="00830D3D" w:rsidRDefault="00853122" w:rsidP="00853122">
      <w:pPr>
        <w:pStyle w:val="a9"/>
        <w:spacing w:line="276" w:lineRule="auto"/>
        <w:jc w:val="both"/>
        <w:rPr>
          <w:rFonts w:ascii="Times New Roman" w:hAnsi="Times New Roman" w:cs="Times New Roman"/>
          <w:sz w:val="20"/>
          <w:szCs w:val="20"/>
          <w:lang w:val="en-US"/>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en-US"/>
        </w:rPr>
        <w:t xml:space="preserve"> Rennäringslag // Sveriges Riksdag /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en-US"/>
        </w:rPr>
        <w:t xml:space="preserve">] // URL: </w:t>
      </w:r>
      <w:hyperlink r:id="rId82" w:history="1">
        <w:r w:rsidRPr="00830D3D">
          <w:rPr>
            <w:rStyle w:val="a5"/>
            <w:rFonts w:ascii="Times New Roman" w:hAnsi="Times New Roman" w:cs="Times New Roman"/>
            <w:sz w:val="20"/>
            <w:szCs w:val="20"/>
            <w:lang w:val="en-US"/>
          </w:rPr>
          <w:t>https://www.riksdagen.se/sv/dokument-lagar/dokument/svensk-forfattningssamling/rennaringslag-1971437_sfs-1971-437</w:t>
        </w:r>
      </w:hyperlink>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дата</w:t>
      </w:r>
      <w:r w:rsidRPr="00830D3D">
        <w:rPr>
          <w:rFonts w:ascii="Times New Roman" w:hAnsi="Times New Roman" w:cs="Times New Roman"/>
          <w:sz w:val="20"/>
          <w:szCs w:val="20"/>
          <w:lang w:val="en-US"/>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en-US"/>
        </w:rPr>
        <w:t>: 28.04.2022)</w:t>
      </w:r>
    </w:p>
  </w:footnote>
  <w:footnote w:id="179">
    <w:p w14:paraId="3738A603" w14:textId="77777777" w:rsidR="00853122" w:rsidRPr="00830D3D" w:rsidRDefault="00853122" w:rsidP="00853122">
      <w:pPr>
        <w:pStyle w:val="a9"/>
        <w:spacing w:line="276" w:lineRule="auto"/>
        <w:jc w:val="both"/>
        <w:rPr>
          <w:rFonts w:ascii="Times New Roman" w:hAnsi="Times New Roman" w:cs="Times New Roman"/>
          <w:sz w:val="20"/>
          <w:szCs w:val="20"/>
          <w:lang w:val="sv-SE"/>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sv-SE"/>
        </w:rPr>
        <w:t xml:space="preserve"> Inrättande av ett sameting: Kommittédirektiv 1992:90 // Sveriges Riksdag /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sv-SE"/>
        </w:rPr>
        <w:t xml:space="preserve">] // URL: </w:t>
      </w:r>
      <w:hyperlink r:id="rId83" w:history="1">
        <w:r w:rsidRPr="00830D3D">
          <w:rPr>
            <w:rStyle w:val="a5"/>
            <w:rFonts w:ascii="Times New Roman" w:hAnsi="Times New Roman" w:cs="Times New Roman"/>
            <w:sz w:val="20"/>
            <w:szCs w:val="20"/>
            <w:lang w:val="sv-SE"/>
          </w:rPr>
          <w:t>https://riksdagen.se/sv/dokument-lagar/dokument/kommittedirektiv/inrattande-av-ett-sameting_GGB190</w:t>
        </w:r>
      </w:hyperlink>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дата</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sv-SE"/>
        </w:rPr>
        <w:t>: 24.04.2023)</w:t>
      </w:r>
    </w:p>
  </w:footnote>
  <w:footnote w:id="180">
    <w:p w14:paraId="32F66493" w14:textId="1493E15F" w:rsidR="0041201B" w:rsidRPr="00A13222" w:rsidRDefault="0041201B" w:rsidP="00A13222">
      <w:pPr>
        <w:pStyle w:val="a9"/>
        <w:spacing w:line="276" w:lineRule="auto"/>
        <w:jc w:val="both"/>
        <w:rPr>
          <w:rFonts w:ascii="Times New Roman" w:hAnsi="Times New Roman" w:cs="Times New Roman"/>
          <w:sz w:val="20"/>
          <w:szCs w:val="20"/>
          <w:lang w:val="sv-SE"/>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sv-SE"/>
        </w:rPr>
        <w:t xml:space="preserve"> </w:t>
      </w:r>
      <w:r w:rsidR="00830D3D">
        <w:rPr>
          <w:rFonts w:ascii="Times New Roman" w:hAnsi="Times New Roman" w:cs="Times New Roman"/>
          <w:sz w:val="20"/>
          <w:szCs w:val="20"/>
          <w:lang w:val="sv-SE"/>
        </w:rPr>
        <w:t>Ibid.</w:t>
      </w:r>
    </w:p>
  </w:footnote>
  <w:footnote w:id="181">
    <w:p w14:paraId="2EE08097" w14:textId="0B70EE72" w:rsidR="0041201B" w:rsidRPr="00830D3D" w:rsidRDefault="0041201B"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Labour Court 2007 No. 45 Ombudsman Against Ethnic Discrimination </w:t>
      </w:r>
      <w:r w:rsidR="00A13222" w:rsidRPr="00830D3D">
        <w:rPr>
          <w:rFonts w:ascii="Times New Roman" w:hAnsi="Times New Roman" w:cs="Times New Roman"/>
          <w:lang w:val="en-US"/>
        </w:rPr>
        <w:t xml:space="preserve">// </w:t>
      </w:r>
      <w:r w:rsidRPr="00830D3D">
        <w:rPr>
          <w:rFonts w:ascii="Times New Roman" w:hAnsi="Times New Roman" w:cs="Times New Roman"/>
          <w:lang w:val="en-US"/>
        </w:rPr>
        <w:t>Laika film &amp; amp (16.05.2007)</w:t>
      </w:r>
    </w:p>
    <w:p w14:paraId="3E47150D" w14:textId="3BC439B7" w:rsidR="0041201B" w:rsidRPr="00830D3D" w:rsidRDefault="00000000" w:rsidP="00830D3D">
      <w:pPr>
        <w:pStyle w:val="a6"/>
        <w:spacing w:line="276" w:lineRule="auto"/>
        <w:jc w:val="both"/>
        <w:rPr>
          <w:rFonts w:ascii="Times New Roman" w:hAnsi="Times New Roman" w:cs="Times New Roman"/>
          <w:lang w:val="en-US"/>
        </w:rPr>
      </w:pPr>
      <w:hyperlink r:id="rId84" w:history="1">
        <w:r w:rsidR="0041201B" w:rsidRPr="00830D3D">
          <w:rPr>
            <w:rStyle w:val="a5"/>
            <w:rFonts w:ascii="Times New Roman" w:hAnsi="Times New Roman" w:cs="Times New Roman"/>
            <w:lang w:val="en-US"/>
          </w:rPr>
          <w:t>http://www.arbetsdomstolen.se/upload/pdf/45-07.pdf</w:t>
        </w:r>
      </w:hyperlink>
      <w:r w:rsidR="0041201B" w:rsidRPr="00830D3D">
        <w:rPr>
          <w:rFonts w:ascii="Times New Roman" w:hAnsi="Times New Roman" w:cs="Times New Roman"/>
          <w:lang w:val="en-US"/>
        </w:rPr>
        <w:t xml:space="preserve">. </w:t>
      </w:r>
      <w:r w:rsidR="00A13222" w:rsidRPr="00830D3D">
        <w:rPr>
          <w:rFonts w:ascii="Times New Roman" w:hAnsi="Times New Roman" w:cs="Times New Roman"/>
          <w:lang w:val="en-US"/>
        </w:rPr>
        <w:t>(</w:t>
      </w:r>
      <w:r w:rsidR="00A13222" w:rsidRPr="00830D3D">
        <w:rPr>
          <w:rFonts w:ascii="Times New Roman" w:hAnsi="Times New Roman" w:cs="Times New Roman"/>
          <w:lang w:val="sv-SE"/>
        </w:rPr>
        <w:t>дата</w:t>
      </w:r>
      <w:r w:rsidR="00A13222" w:rsidRPr="00830D3D">
        <w:rPr>
          <w:rFonts w:ascii="Times New Roman" w:hAnsi="Times New Roman" w:cs="Times New Roman"/>
          <w:lang w:val="en-US"/>
        </w:rPr>
        <w:t xml:space="preserve"> </w:t>
      </w:r>
      <w:r w:rsidR="00A13222" w:rsidRPr="00830D3D">
        <w:rPr>
          <w:rFonts w:ascii="Times New Roman" w:hAnsi="Times New Roman" w:cs="Times New Roman"/>
          <w:lang w:val="sv-SE"/>
        </w:rPr>
        <w:t>обращения</w:t>
      </w:r>
      <w:r w:rsidR="00A13222" w:rsidRPr="00830D3D">
        <w:rPr>
          <w:rFonts w:ascii="Times New Roman" w:hAnsi="Times New Roman" w:cs="Times New Roman"/>
          <w:lang w:val="en-US"/>
        </w:rPr>
        <w:t>: 25.03.24).</w:t>
      </w:r>
    </w:p>
  </w:footnote>
  <w:footnote w:id="182">
    <w:p w14:paraId="6D846264" w14:textId="5FB123DE" w:rsidR="0041201B" w:rsidRPr="00830D3D" w:rsidRDefault="0041201B"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Folkvalt organ och myndighet // Sámediggy </w:t>
      </w:r>
      <w:r w:rsidR="00A13222" w:rsidRPr="00830D3D">
        <w:rPr>
          <w:rFonts w:ascii="Times New Roman" w:hAnsi="Times New Roman" w:cs="Times New Roman"/>
          <w:lang w:val="en-US"/>
        </w:rPr>
        <w:t>/ [</w:t>
      </w:r>
      <w:r w:rsidR="00A13222" w:rsidRPr="00830D3D">
        <w:rPr>
          <w:rFonts w:ascii="Times New Roman" w:hAnsi="Times New Roman" w:cs="Times New Roman"/>
        </w:rPr>
        <w:t>Электронный</w:t>
      </w:r>
      <w:r w:rsidR="00A13222" w:rsidRPr="00830D3D">
        <w:rPr>
          <w:rFonts w:ascii="Times New Roman" w:hAnsi="Times New Roman" w:cs="Times New Roman"/>
          <w:lang w:val="en-US"/>
        </w:rPr>
        <w:t xml:space="preserve"> </w:t>
      </w:r>
      <w:r w:rsidR="00A13222" w:rsidRPr="00830D3D">
        <w:rPr>
          <w:rFonts w:ascii="Times New Roman" w:hAnsi="Times New Roman" w:cs="Times New Roman"/>
        </w:rPr>
        <w:t>ресурс</w:t>
      </w:r>
      <w:r w:rsidR="00A13222" w:rsidRPr="00830D3D">
        <w:rPr>
          <w:rFonts w:ascii="Times New Roman" w:hAnsi="Times New Roman" w:cs="Times New Roman"/>
          <w:lang w:val="en-US"/>
        </w:rPr>
        <w:t xml:space="preserve">] // </w:t>
      </w:r>
      <w:r w:rsidRPr="00830D3D">
        <w:rPr>
          <w:rFonts w:ascii="Times New Roman" w:hAnsi="Times New Roman" w:cs="Times New Roman"/>
          <w:lang w:val="en-US"/>
        </w:rPr>
        <w:t xml:space="preserve">URL: </w:t>
      </w:r>
      <w:hyperlink r:id="rId85" w:history="1">
        <w:r w:rsidRPr="00830D3D">
          <w:rPr>
            <w:rStyle w:val="a5"/>
            <w:rFonts w:ascii="Times New Roman" w:hAnsi="Times New Roman" w:cs="Times New Roman"/>
            <w:lang w:val="en-US"/>
          </w:rPr>
          <w:t>https://www.sametinget.se/om-sametinget</w:t>
        </w:r>
      </w:hyperlink>
      <w:r w:rsidRPr="00830D3D">
        <w:rPr>
          <w:rFonts w:ascii="Times New Roman" w:hAnsi="Times New Roman" w:cs="Times New Roman"/>
          <w:lang w:val="en-US"/>
        </w:rPr>
        <w:t xml:space="preserve"> (</w:t>
      </w:r>
      <w:r w:rsidRPr="00830D3D">
        <w:rPr>
          <w:rFonts w:ascii="Times New Roman" w:hAnsi="Times New Roman" w:cs="Times New Roman"/>
          <w:lang w:val="sv-SE"/>
        </w:rPr>
        <w:t>дата</w:t>
      </w:r>
      <w:r w:rsidRPr="00830D3D">
        <w:rPr>
          <w:rFonts w:ascii="Times New Roman" w:hAnsi="Times New Roman" w:cs="Times New Roman"/>
          <w:lang w:val="en-US"/>
        </w:rPr>
        <w:t xml:space="preserve"> </w:t>
      </w:r>
      <w:r w:rsidRPr="00830D3D">
        <w:rPr>
          <w:rFonts w:ascii="Times New Roman" w:hAnsi="Times New Roman" w:cs="Times New Roman"/>
          <w:lang w:val="sv-SE"/>
        </w:rPr>
        <w:t>обращения</w:t>
      </w:r>
      <w:r w:rsidRPr="00830D3D">
        <w:rPr>
          <w:rFonts w:ascii="Times New Roman" w:hAnsi="Times New Roman" w:cs="Times New Roman"/>
          <w:lang w:val="en-US"/>
        </w:rPr>
        <w:t>: 25.0</w:t>
      </w:r>
      <w:r w:rsidR="00623C19" w:rsidRPr="00830D3D">
        <w:rPr>
          <w:rFonts w:ascii="Times New Roman" w:hAnsi="Times New Roman" w:cs="Times New Roman"/>
          <w:lang w:val="en-US"/>
        </w:rPr>
        <w:t>3</w:t>
      </w:r>
      <w:r w:rsidRPr="00830D3D">
        <w:rPr>
          <w:rFonts w:ascii="Times New Roman" w:hAnsi="Times New Roman" w:cs="Times New Roman"/>
          <w:lang w:val="en-US"/>
        </w:rPr>
        <w:t xml:space="preserve">.24). </w:t>
      </w:r>
    </w:p>
  </w:footnote>
  <w:footnote w:id="183">
    <w:p w14:paraId="26EEB005" w14:textId="265F3067" w:rsidR="0041201B" w:rsidRPr="00830D3D" w:rsidRDefault="0041201B"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lang w:val="en-US"/>
        </w:rPr>
        <w:t xml:space="preserve"> Multiculturalism Policies in Contemporary Democracies </w:t>
      </w:r>
      <w:r w:rsidR="00A13222" w:rsidRPr="00830D3D">
        <w:rPr>
          <w:rFonts w:ascii="Times New Roman" w:hAnsi="Times New Roman" w:cs="Times New Roman"/>
          <w:lang w:val="en-US"/>
        </w:rPr>
        <w:t>–</w:t>
      </w:r>
      <w:r w:rsidRPr="00830D3D">
        <w:rPr>
          <w:rFonts w:ascii="Times New Roman" w:hAnsi="Times New Roman" w:cs="Times New Roman"/>
          <w:lang w:val="en-US"/>
        </w:rPr>
        <w:t xml:space="preserve"> Sweden // Queen's University</w:t>
      </w:r>
      <w:r w:rsidR="00A13222" w:rsidRPr="00830D3D">
        <w:rPr>
          <w:rFonts w:ascii="Times New Roman" w:hAnsi="Times New Roman" w:cs="Times New Roman"/>
          <w:lang w:val="en-US"/>
        </w:rPr>
        <w:t xml:space="preserve"> / [</w:t>
      </w:r>
      <w:r w:rsidR="00A13222" w:rsidRPr="00830D3D">
        <w:rPr>
          <w:rFonts w:ascii="Times New Roman" w:hAnsi="Times New Roman" w:cs="Times New Roman"/>
        </w:rPr>
        <w:t>Электронный</w:t>
      </w:r>
      <w:r w:rsidR="00A13222" w:rsidRPr="00830D3D">
        <w:rPr>
          <w:rFonts w:ascii="Times New Roman" w:hAnsi="Times New Roman" w:cs="Times New Roman"/>
          <w:lang w:val="en-US"/>
        </w:rPr>
        <w:t xml:space="preserve"> </w:t>
      </w:r>
      <w:r w:rsidR="00A13222" w:rsidRPr="00830D3D">
        <w:rPr>
          <w:rFonts w:ascii="Times New Roman" w:hAnsi="Times New Roman" w:cs="Times New Roman"/>
        </w:rPr>
        <w:t>ресурс</w:t>
      </w:r>
      <w:r w:rsidR="00A13222" w:rsidRPr="00830D3D">
        <w:rPr>
          <w:rFonts w:ascii="Times New Roman" w:hAnsi="Times New Roman" w:cs="Times New Roman"/>
          <w:lang w:val="en-US"/>
        </w:rPr>
        <w:t xml:space="preserve">] // </w:t>
      </w:r>
      <w:r w:rsidRPr="00830D3D">
        <w:rPr>
          <w:rFonts w:ascii="Times New Roman" w:hAnsi="Times New Roman" w:cs="Times New Roman"/>
          <w:lang w:val="en-US"/>
        </w:rPr>
        <w:t xml:space="preserve"> URL: </w:t>
      </w:r>
      <w:hyperlink r:id="rId86" w:anchor=":~:text=The%20Sami%20were%20first%20recognized,Sweden%20Government%20Act%20of%201998" w:history="1">
        <w:r w:rsidR="00A13222" w:rsidRPr="00830D3D">
          <w:rPr>
            <w:rStyle w:val="a5"/>
            <w:rFonts w:ascii="Times New Roman" w:hAnsi="Times New Roman" w:cs="Times New Roman"/>
            <w:lang w:val="en-US"/>
          </w:rPr>
          <w:t>https://www.queensu.ca/mcp/indigenous-peoples/resultsbycountry-ip/sweden-ip#:~:text=The%20Sami%20were%20first%20recognized,Sweden%20Government%20Act%20of%201998</w:t>
        </w:r>
      </w:hyperlink>
      <w:r w:rsidRPr="00830D3D">
        <w:rPr>
          <w:rFonts w:ascii="Times New Roman" w:hAnsi="Times New Roman" w:cs="Times New Roman"/>
          <w:lang w:val="en-US"/>
        </w:rPr>
        <w:t>.</w:t>
      </w:r>
      <w:r w:rsidR="00A13222" w:rsidRPr="00830D3D">
        <w:rPr>
          <w:rFonts w:ascii="Times New Roman" w:hAnsi="Times New Roman" w:cs="Times New Roman"/>
          <w:lang w:val="en-US"/>
        </w:rPr>
        <w:t xml:space="preserve"> </w:t>
      </w:r>
      <w:r w:rsidRPr="00830D3D">
        <w:rPr>
          <w:rFonts w:ascii="Times New Roman" w:hAnsi="Times New Roman" w:cs="Times New Roman"/>
        </w:rPr>
        <w:t>(дата обращения: 25.0</w:t>
      </w:r>
      <w:r w:rsidR="00623C19" w:rsidRPr="00830D3D">
        <w:rPr>
          <w:rFonts w:ascii="Times New Roman" w:hAnsi="Times New Roman" w:cs="Times New Roman"/>
        </w:rPr>
        <w:t>3</w:t>
      </w:r>
      <w:r w:rsidRPr="00830D3D">
        <w:rPr>
          <w:rFonts w:ascii="Times New Roman" w:hAnsi="Times New Roman" w:cs="Times New Roman"/>
        </w:rPr>
        <w:t>.24).</w:t>
      </w:r>
    </w:p>
  </w:footnote>
  <w:footnote w:id="184">
    <w:p w14:paraId="3365D47F" w14:textId="7CA966E8" w:rsidR="00623C19" w:rsidRPr="00830D3D"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sv-SE"/>
        </w:rPr>
        <w:t>Nordic</w:t>
      </w:r>
      <w:r w:rsidRPr="00830D3D">
        <w:rPr>
          <w:rFonts w:ascii="Times New Roman" w:hAnsi="Times New Roman" w:cs="Times New Roman"/>
        </w:rPr>
        <w:t xml:space="preserve"> </w:t>
      </w:r>
      <w:r w:rsidRPr="00830D3D">
        <w:rPr>
          <w:rFonts w:ascii="Times New Roman" w:hAnsi="Times New Roman" w:cs="Times New Roman"/>
          <w:lang w:val="sv-SE"/>
        </w:rPr>
        <w:t>Saami</w:t>
      </w:r>
      <w:r w:rsidRPr="00830D3D">
        <w:rPr>
          <w:rFonts w:ascii="Times New Roman" w:hAnsi="Times New Roman" w:cs="Times New Roman"/>
        </w:rPr>
        <w:t xml:space="preserve"> </w:t>
      </w:r>
      <w:r w:rsidRPr="00830D3D">
        <w:rPr>
          <w:rFonts w:ascii="Times New Roman" w:hAnsi="Times New Roman" w:cs="Times New Roman"/>
          <w:lang w:val="sv-SE"/>
        </w:rPr>
        <w:t>Convention</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r w:rsidRPr="00830D3D">
        <w:rPr>
          <w:rFonts w:ascii="Times New Roman" w:hAnsi="Times New Roman" w:cs="Times New Roman"/>
          <w:lang w:val="sv-SE"/>
        </w:rPr>
        <w:t>https</w:t>
      </w:r>
      <w:r w:rsidRPr="00830D3D">
        <w:rPr>
          <w:rFonts w:ascii="Times New Roman" w:hAnsi="Times New Roman" w:cs="Times New Roman"/>
        </w:rPr>
        <w:t>://</w:t>
      </w:r>
      <w:r w:rsidRPr="00830D3D">
        <w:rPr>
          <w:rFonts w:ascii="Times New Roman" w:hAnsi="Times New Roman" w:cs="Times New Roman"/>
          <w:lang w:val="sv-SE"/>
        </w:rPr>
        <w:t>faolex</w:t>
      </w:r>
      <w:r w:rsidRPr="00830D3D">
        <w:rPr>
          <w:rFonts w:ascii="Times New Roman" w:hAnsi="Times New Roman" w:cs="Times New Roman"/>
        </w:rPr>
        <w:t>.</w:t>
      </w:r>
      <w:r w:rsidRPr="00830D3D">
        <w:rPr>
          <w:rFonts w:ascii="Times New Roman" w:hAnsi="Times New Roman" w:cs="Times New Roman"/>
          <w:lang w:val="sv-SE"/>
        </w:rPr>
        <w:t>fao</w:t>
      </w:r>
      <w:r w:rsidRPr="00830D3D">
        <w:rPr>
          <w:rFonts w:ascii="Times New Roman" w:hAnsi="Times New Roman" w:cs="Times New Roman"/>
        </w:rPr>
        <w:t>.</w:t>
      </w:r>
      <w:r w:rsidRPr="00830D3D">
        <w:rPr>
          <w:rFonts w:ascii="Times New Roman" w:hAnsi="Times New Roman" w:cs="Times New Roman"/>
          <w:lang w:val="sv-SE"/>
        </w:rPr>
        <w:t>org</w:t>
      </w:r>
      <w:r w:rsidRPr="00830D3D">
        <w:rPr>
          <w:rFonts w:ascii="Times New Roman" w:hAnsi="Times New Roman" w:cs="Times New Roman"/>
        </w:rPr>
        <w:t>/</w:t>
      </w:r>
      <w:r w:rsidRPr="00830D3D">
        <w:rPr>
          <w:rFonts w:ascii="Times New Roman" w:hAnsi="Times New Roman" w:cs="Times New Roman"/>
          <w:lang w:val="sv-SE"/>
        </w:rPr>
        <w:t>docs</w:t>
      </w:r>
      <w:r w:rsidRPr="00830D3D">
        <w:rPr>
          <w:rFonts w:ascii="Times New Roman" w:hAnsi="Times New Roman" w:cs="Times New Roman"/>
        </w:rPr>
        <w:t>/</w:t>
      </w:r>
      <w:r w:rsidRPr="00830D3D">
        <w:rPr>
          <w:rFonts w:ascii="Times New Roman" w:hAnsi="Times New Roman" w:cs="Times New Roman"/>
          <w:lang w:val="sv-SE"/>
        </w:rPr>
        <w:t>pdf</w:t>
      </w:r>
      <w:r w:rsidRPr="00830D3D">
        <w:rPr>
          <w:rFonts w:ascii="Times New Roman" w:hAnsi="Times New Roman" w:cs="Times New Roman"/>
        </w:rPr>
        <w:t>/</w:t>
      </w:r>
      <w:r w:rsidRPr="00830D3D">
        <w:rPr>
          <w:rFonts w:ascii="Times New Roman" w:hAnsi="Times New Roman" w:cs="Times New Roman"/>
          <w:lang w:val="sv-SE"/>
        </w:rPr>
        <w:t>mul</w:t>
      </w:r>
      <w:r w:rsidRPr="00830D3D">
        <w:rPr>
          <w:rFonts w:ascii="Times New Roman" w:hAnsi="Times New Roman" w:cs="Times New Roman"/>
        </w:rPr>
        <w:t>-215314.</w:t>
      </w:r>
      <w:r w:rsidRPr="00830D3D">
        <w:rPr>
          <w:rFonts w:ascii="Times New Roman" w:hAnsi="Times New Roman" w:cs="Times New Roman"/>
          <w:lang w:val="sv-SE"/>
        </w:rPr>
        <w:t>pdf</w:t>
      </w:r>
      <w:r w:rsidRPr="00830D3D">
        <w:rPr>
          <w:rFonts w:ascii="Times New Roman" w:hAnsi="Times New Roman" w:cs="Times New Roman"/>
        </w:rPr>
        <w:t xml:space="preserve"> (дата обращения: 25.03.24) </w:t>
      </w:r>
    </w:p>
  </w:footnote>
  <w:footnote w:id="185">
    <w:p w14:paraId="7C62A377" w14:textId="2824264E" w:rsidR="00623C19" w:rsidRPr="00830D3D"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Hoppas anta samekonventionen: ”Men finns detaljer som måste lösas” // svt nyheter </w:t>
      </w:r>
      <w:r w:rsidR="00A13222" w:rsidRPr="00830D3D">
        <w:rPr>
          <w:rFonts w:ascii="Times New Roman" w:hAnsi="Times New Roman" w:cs="Times New Roman"/>
          <w:lang w:val="sv-SE"/>
        </w:rPr>
        <w:t>/ [</w:t>
      </w:r>
      <w:r w:rsidR="00A13222" w:rsidRPr="00830D3D">
        <w:rPr>
          <w:rFonts w:ascii="Times New Roman" w:hAnsi="Times New Roman" w:cs="Times New Roman"/>
        </w:rPr>
        <w:t>Электронный</w:t>
      </w:r>
      <w:r w:rsidR="00A13222" w:rsidRPr="00830D3D">
        <w:rPr>
          <w:rFonts w:ascii="Times New Roman" w:hAnsi="Times New Roman" w:cs="Times New Roman"/>
          <w:lang w:val="sv-SE"/>
        </w:rPr>
        <w:t xml:space="preserve"> </w:t>
      </w:r>
      <w:r w:rsidR="00A13222" w:rsidRPr="00830D3D">
        <w:rPr>
          <w:rFonts w:ascii="Times New Roman" w:hAnsi="Times New Roman" w:cs="Times New Roman"/>
        </w:rPr>
        <w:t>ресурс</w:t>
      </w:r>
      <w:r w:rsidR="00A13222" w:rsidRPr="00830D3D">
        <w:rPr>
          <w:rFonts w:ascii="Times New Roman" w:hAnsi="Times New Roman" w:cs="Times New Roman"/>
          <w:lang w:val="sv-SE"/>
        </w:rPr>
        <w:t xml:space="preserve">] // </w:t>
      </w:r>
      <w:r w:rsidRPr="00830D3D">
        <w:rPr>
          <w:rFonts w:ascii="Times New Roman" w:hAnsi="Times New Roman" w:cs="Times New Roman"/>
          <w:lang w:val="sv-SE"/>
        </w:rPr>
        <w:t>URL: https://www.svt.se/nyheter/sapmi/ministermotet-ar-ett-viktigt-forum-for-kommunikation (дата обращения: 26.03.24).</w:t>
      </w:r>
    </w:p>
  </w:footnote>
  <w:footnote w:id="186">
    <w:p w14:paraId="4B87144C" w14:textId="345D37D8" w:rsidR="0041201B" w:rsidRPr="00830D3D" w:rsidRDefault="0041201B"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Skattefjällsmålet // samer.se</w:t>
      </w:r>
      <w:r w:rsidR="00A13222" w:rsidRPr="00830D3D">
        <w:rPr>
          <w:rFonts w:ascii="Times New Roman" w:hAnsi="Times New Roman" w:cs="Times New Roman"/>
          <w:lang w:val="sv-SE"/>
        </w:rPr>
        <w:t xml:space="preserve"> / [</w:t>
      </w:r>
      <w:r w:rsidR="00A13222" w:rsidRPr="00830D3D">
        <w:rPr>
          <w:rFonts w:ascii="Times New Roman" w:hAnsi="Times New Roman" w:cs="Times New Roman"/>
        </w:rPr>
        <w:t>Электронный</w:t>
      </w:r>
      <w:r w:rsidR="00A13222" w:rsidRPr="00830D3D">
        <w:rPr>
          <w:rFonts w:ascii="Times New Roman" w:hAnsi="Times New Roman" w:cs="Times New Roman"/>
          <w:lang w:val="sv-SE"/>
        </w:rPr>
        <w:t xml:space="preserve"> </w:t>
      </w:r>
      <w:r w:rsidR="00A13222" w:rsidRPr="00830D3D">
        <w:rPr>
          <w:rFonts w:ascii="Times New Roman" w:hAnsi="Times New Roman" w:cs="Times New Roman"/>
        </w:rPr>
        <w:t>ресурс</w:t>
      </w:r>
      <w:r w:rsidR="00A13222" w:rsidRPr="00830D3D">
        <w:rPr>
          <w:rFonts w:ascii="Times New Roman" w:hAnsi="Times New Roman" w:cs="Times New Roman"/>
          <w:lang w:val="sv-SE"/>
        </w:rPr>
        <w:t>] //</w:t>
      </w:r>
      <w:r w:rsidRPr="00830D3D">
        <w:rPr>
          <w:rFonts w:ascii="Times New Roman" w:hAnsi="Times New Roman" w:cs="Times New Roman"/>
          <w:lang w:val="sv-SE"/>
        </w:rPr>
        <w:t xml:space="preserve"> URL: </w:t>
      </w:r>
      <w:hyperlink r:id="rId87" w:anchor=":~:text=Ett%20juridiskt%20begrepp%20som%20betyder,hur%20man%20kom%20över%20den.&amp;text=Områden%20som%20samer%20nyttjade%20och,och%20skattefjällen%20införlivades%20i%20samebyar" w:history="1">
        <w:r w:rsidRPr="00830D3D">
          <w:rPr>
            <w:rStyle w:val="a5"/>
            <w:rFonts w:ascii="Times New Roman" w:hAnsi="Times New Roman" w:cs="Times New Roman"/>
            <w:lang w:val="sv-SE"/>
          </w:rPr>
          <w:t>https://samer.se/3609?s=88#:~:text=Ett%20juridiskt%20begrepp%20som%20betyder,hur%20man%20kom%20över%20den.&amp;text=Områden%20som%20samer%20nyttjade%20och,och%20skattefjällen%20införlivades%20i%20samebyar</w:t>
        </w:r>
      </w:hyperlink>
      <w:r w:rsidRPr="00830D3D">
        <w:rPr>
          <w:rFonts w:ascii="Times New Roman" w:hAnsi="Times New Roman" w:cs="Times New Roman"/>
          <w:lang w:val="sv-SE"/>
        </w:rPr>
        <w:t xml:space="preserve">. </w:t>
      </w:r>
      <w:r w:rsidRPr="00830D3D">
        <w:rPr>
          <w:rFonts w:ascii="Times New Roman" w:hAnsi="Times New Roman" w:cs="Times New Roman"/>
          <w:lang w:val="en-US"/>
        </w:rPr>
        <w:t>(</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25.0</w:t>
      </w:r>
      <w:r w:rsidR="00623C19" w:rsidRPr="00830D3D">
        <w:rPr>
          <w:rFonts w:ascii="Times New Roman" w:hAnsi="Times New Roman" w:cs="Times New Roman"/>
          <w:lang w:val="en-US"/>
        </w:rPr>
        <w:t>3</w:t>
      </w:r>
      <w:r w:rsidRPr="00830D3D">
        <w:rPr>
          <w:rFonts w:ascii="Times New Roman" w:hAnsi="Times New Roman" w:cs="Times New Roman"/>
          <w:lang w:val="en-US"/>
        </w:rPr>
        <w:t>.24).</w:t>
      </w:r>
    </w:p>
  </w:footnote>
  <w:footnote w:id="187">
    <w:p w14:paraId="5F505C91" w14:textId="2C97F9E2" w:rsidR="0041201B" w:rsidRPr="00830D3D" w:rsidRDefault="0041201B"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Multiculturalism Policies in Contemporary Democracies </w:t>
      </w:r>
      <w:r w:rsidR="00A13222" w:rsidRPr="00830D3D">
        <w:rPr>
          <w:rFonts w:ascii="Times New Roman" w:hAnsi="Times New Roman" w:cs="Times New Roman"/>
          <w:lang w:val="en-US"/>
        </w:rPr>
        <w:t>–</w:t>
      </w:r>
      <w:r w:rsidRPr="00830D3D">
        <w:rPr>
          <w:rFonts w:ascii="Times New Roman" w:hAnsi="Times New Roman" w:cs="Times New Roman"/>
          <w:lang w:val="en-US"/>
        </w:rPr>
        <w:t xml:space="preserve"> Sweden // Queen's University</w:t>
      </w:r>
      <w:r w:rsidR="00A13222" w:rsidRPr="00830D3D">
        <w:rPr>
          <w:rFonts w:ascii="Times New Roman" w:hAnsi="Times New Roman" w:cs="Times New Roman"/>
          <w:lang w:val="en-US"/>
        </w:rPr>
        <w:t xml:space="preserve"> / [</w:t>
      </w:r>
      <w:r w:rsidR="00A13222" w:rsidRPr="00830D3D">
        <w:rPr>
          <w:rFonts w:ascii="Times New Roman" w:hAnsi="Times New Roman" w:cs="Times New Roman"/>
        </w:rPr>
        <w:t>Электронный</w:t>
      </w:r>
      <w:r w:rsidR="00A13222" w:rsidRPr="00830D3D">
        <w:rPr>
          <w:rFonts w:ascii="Times New Roman" w:hAnsi="Times New Roman" w:cs="Times New Roman"/>
          <w:lang w:val="en-US"/>
        </w:rPr>
        <w:t xml:space="preserve"> </w:t>
      </w:r>
      <w:r w:rsidR="00A13222" w:rsidRPr="00830D3D">
        <w:rPr>
          <w:rFonts w:ascii="Times New Roman" w:hAnsi="Times New Roman" w:cs="Times New Roman"/>
        </w:rPr>
        <w:t>ресурс</w:t>
      </w:r>
      <w:r w:rsidR="00A13222" w:rsidRPr="00830D3D">
        <w:rPr>
          <w:rFonts w:ascii="Times New Roman" w:hAnsi="Times New Roman" w:cs="Times New Roman"/>
          <w:lang w:val="en-US"/>
        </w:rPr>
        <w:t>] //</w:t>
      </w:r>
      <w:r w:rsidRPr="00830D3D">
        <w:rPr>
          <w:rFonts w:ascii="Times New Roman" w:hAnsi="Times New Roman" w:cs="Times New Roman"/>
          <w:lang w:val="en-US"/>
        </w:rPr>
        <w:t xml:space="preserve"> URL: </w:t>
      </w:r>
      <w:hyperlink r:id="rId88" w:anchor=":~:text=The%20Sami%20were%20first%20recognized,Sweden%20Government%20Act%20of%201998" w:history="1">
        <w:r w:rsidR="00623C19" w:rsidRPr="00830D3D">
          <w:rPr>
            <w:rStyle w:val="a5"/>
            <w:rFonts w:ascii="Times New Roman" w:hAnsi="Times New Roman" w:cs="Times New Roman"/>
            <w:lang w:val="en-US"/>
          </w:rPr>
          <w:t>https://www.queensu.ca/mcp/indigenous-peoples/resultsbycountry-ip/sweden-ip#:~:text=The%20Sami%20were%20first%20recognized,Sweden%20Government%20Act%20of%201998</w:t>
        </w:r>
      </w:hyperlink>
      <w:r w:rsidR="00623C19" w:rsidRPr="00830D3D">
        <w:rPr>
          <w:rFonts w:ascii="Times New Roman" w:hAnsi="Times New Roman" w:cs="Times New Roman"/>
          <w:lang w:val="en-US"/>
        </w:rPr>
        <w:t xml:space="preserve"> </w:t>
      </w:r>
      <w:r w:rsidRPr="00830D3D">
        <w:rPr>
          <w:rFonts w:ascii="Times New Roman" w:hAnsi="Times New Roman" w:cs="Times New Roman"/>
          <w:lang w:val="en-US"/>
        </w:rPr>
        <w:t>(</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25.0</w:t>
      </w:r>
      <w:r w:rsidR="00623C19" w:rsidRPr="00830D3D">
        <w:rPr>
          <w:rFonts w:ascii="Times New Roman" w:hAnsi="Times New Roman" w:cs="Times New Roman"/>
          <w:lang w:val="en-US"/>
        </w:rPr>
        <w:t>3</w:t>
      </w:r>
      <w:r w:rsidRPr="00830D3D">
        <w:rPr>
          <w:rFonts w:ascii="Times New Roman" w:hAnsi="Times New Roman" w:cs="Times New Roman"/>
          <w:lang w:val="en-US"/>
        </w:rPr>
        <w:t>.24).</w:t>
      </w:r>
    </w:p>
  </w:footnote>
  <w:footnote w:id="188">
    <w:p w14:paraId="632E2CD7" w14:textId="6273C441" w:rsidR="0041201B" w:rsidRPr="0041201B" w:rsidRDefault="0041201B"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A13222" w:rsidRPr="00830D3D">
        <w:rPr>
          <w:rFonts w:ascii="Times New Roman" w:hAnsi="Times New Roman" w:cs="Times New Roman"/>
          <w:lang w:val="en-US"/>
        </w:rPr>
        <w:t>Åhrén M. Indigenous peoples’ culture, customs, and traditions and customary law – the Saami people's perspective // Arizona Journal of International and Comparative Law. – 2004. – №21 (1). – С. 63-112.</w:t>
      </w:r>
    </w:p>
  </w:footnote>
  <w:footnote w:id="189">
    <w:p w14:paraId="5C933079" w14:textId="55A37C7F" w:rsidR="0041201B" w:rsidRPr="00830D3D" w:rsidRDefault="0041201B"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A13222" w:rsidRPr="00830D3D">
        <w:rPr>
          <w:rFonts w:ascii="Times New Roman" w:hAnsi="Times New Roman" w:cs="Times New Roman"/>
          <w:lang w:val="en-US"/>
        </w:rPr>
        <w:t>Sasvari A., Beach H. The 2011 Swedish Supreme Court ruling: a turning point for Some rights // Nomadic Peoples. – 2011. – №15 (2). – С. 130-135.</w:t>
      </w:r>
    </w:p>
  </w:footnote>
  <w:footnote w:id="190">
    <w:p w14:paraId="0C9E6CD5" w14:textId="63B19ACD" w:rsidR="0041201B" w:rsidRPr="00830D3D" w:rsidRDefault="0041201B"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00A13222" w:rsidRPr="00830D3D">
        <w:rPr>
          <w:rFonts w:ascii="Times New Roman" w:hAnsi="Times New Roman" w:cs="Times New Roman"/>
        </w:rPr>
        <w:t xml:space="preserve">Деревня пошла в суд // Kola Sápmi / [Электронный ресурс] // URL: </w:t>
      </w:r>
      <w:hyperlink r:id="rId89" w:history="1">
        <w:r w:rsidR="00A13222" w:rsidRPr="00830D3D">
          <w:rPr>
            <w:rStyle w:val="a5"/>
            <w:rFonts w:ascii="Times New Roman" w:hAnsi="Times New Roman" w:cs="Times New Roman"/>
          </w:rPr>
          <w:t>https://kolasapmi.com/2020/12/29/2020-84/</w:t>
        </w:r>
      </w:hyperlink>
      <w:r w:rsidR="00A13222" w:rsidRPr="00830D3D">
        <w:rPr>
          <w:rFonts w:ascii="Times New Roman" w:hAnsi="Times New Roman" w:cs="Times New Roman"/>
        </w:rPr>
        <w:t xml:space="preserve"> (дата обращения: 25.03.24).</w:t>
      </w:r>
    </w:p>
  </w:footnote>
  <w:footnote w:id="191">
    <w:p w14:paraId="3410F494" w14:textId="60E5CB53" w:rsidR="0041201B" w:rsidRPr="00830D3D" w:rsidRDefault="0041201B" w:rsidP="00830D3D">
      <w:pPr>
        <w:pStyle w:val="a3"/>
        <w:spacing w:before="0" w:beforeAutospacing="0" w:after="0" w:afterAutospacing="0" w:line="276" w:lineRule="auto"/>
        <w:jc w:val="both"/>
        <w:rPr>
          <w:sz w:val="20"/>
          <w:szCs w:val="20"/>
        </w:rPr>
      </w:pPr>
      <w:r w:rsidRPr="00830D3D">
        <w:rPr>
          <w:rStyle w:val="a4"/>
          <w:sz w:val="20"/>
          <w:szCs w:val="20"/>
        </w:rPr>
        <w:footnoteRef/>
      </w:r>
      <w:r w:rsidRPr="00830D3D">
        <w:rPr>
          <w:sz w:val="20"/>
          <w:szCs w:val="20"/>
        </w:rPr>
        <w:t xml:space="preserve"> Швеция должна признать репрессии против саамов // ИА </w:t>
      </w:r>
      <w:r w:rsidRPr="00830D3D">
        <w:rPr>
          <w:sz w:val="20"/>
          <w:szCs w:val="20"/>
          <w:lang w:val="en-US"/>
        </w:rPr>
        <w:t>Regnum</w:t>
      </w:r>
      <w:r w:rsidRPr="00830D3D">
        <w:rPr>
          <w:sz w:val="20"/>
          <w:szCs w:val="20"/>
        </w:rPr>
        <w:t xml:space="preserve"> / [Электронный ресурс] // </w:t>
      </w:r>
      <w:r w:rsidRPr="00830D3D">
        <w:rPr>
          <w:sz w:val="20"/>
          <w:szCs w:val="20"/>
          <w:lang w:val="sv-SE"/>
        </w:rPr>
        <w:t>URL</w:t>
      </w:r>
      <w:r w:rsidRPr="00830D3D">
        <w:rPr>
          <w:sz w:val="20"/>
          <w:szCs w:val="20"/>
        </w:rPr>
        <w:t xml:space="preserve">: </w:t>
      </w:r>
      <w:hyperlink r:id="rId90" w:history="1">
        <w:r w:rsidR="00A13222" w:rsidRPr="00830D3D">
          <w:rPr>
            <w:rStyle w:val="a5"/>
            <w:sz w:val="20"/>
            <w:szCs w:val="20"/>
          </w:rPr>
          <w:t>https://regnum.ru/news/polit/2092995.html</w:t>
        </w:r>
      </w:hyperlink>
      <w:r w:rsidRPr="00830D3D">
        <w:rPr>
          <w:sz w:val="20"/>
          <w:szCs w:val="20"/>
        </w:rPr>
        <w:t xml:space="preserve"> (дата обращения: 04.03.2022)</w:t>
      </w:r>
    </w:p>
  </w:footnote>
  <w:footnote w:id="192">
    <w:p w14:paraId="07E85AE1" w14:textId="6FCE97BE" w:rsidR="0041201B" w:rsidRPr="00830D3D" w:rsidRDefault="0041201B"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623C19" w:rsidRPr="00830D3D">
        <w:rPr>
          <w:rFonts w:ascii="Times New Roman" w:hAnsi="Times New Roman" w:cs="Times New Roman"/>
          <w:lang w:val="sv-SE"/>
        </w:rPr>
        <w:t>Lag (1999:1175) om rätt att använda samiska has förvaltningsmyndigheter och domstolar // Sveriges Riksdag / [</w:t>
      </w:r>
      <w:r w:rsidR="00623C19" w:rsidRPr="00830D3D">
        <w:rPr>
          <w:rFonts w:ascii="Times New Roman" w:hAnsi="Times New Roman" w:cs="Times New Roman"/>
          <w:lang w:val="en-US"/>
        </w:rPr>
        <w:t>Электронный</w:t>
      </w:r>
      <w:r w:rsidR="00623C19" w:rsidRPr="00830D3D">
        <w:rPr>
          <w:rFonts w:ascii="Times New Roman" w:hAnsi="Times New Roman" w:cs="Times New Roman"/>
          <w:lang w:val="sv-SE"/>
        </w:rPr>
        <w:t xml:space="preserve"> </w:t>
      </w:r>
      <w:r w:rsidR="00623C19" w:rsidRPr="00830D3D">
        <w:rPr>
          <w:rFonts w:ascii="Times New Roman" w:hAnsi="Times New Roman" w:cs="Times New Roman"/>
          <w:lang w:val="en-US"/>
        </w:rPr>
        <w:t>ресурс</w:t>
      </w:r>
      <w:r w:rsidR="00623C19" w:rsidRPr="00830D3D">
        <w:rPr>
          <w:rFonts w:ascii="Times New Roman" w:hAnsi="Times New Roman" w:cs="Times New Roman"/>
          <w:lang w:val="sv-SE"/>
        </w:rPr>
        <w:t xml:space="preserve">] // URL: </w:t>
      </w:r>
      <w:hyperlink r:id="rId91" w:anchor=":~:text=Rätt%20att%20använda%20samiska%20hos%20förvaltningsmyndigheterna,ärendet%20har%20anknytning%20till%20förvaltningsområdet" w:history="1">
        <w:r w:rsidR="00623C19" w:rsidRPr="00830D3D">
          <w:rPr>
            <w:rStyle w:val="a5"/>
            <w:rFonts w:ascii="Times New Roman" w:hAnsi="Times New Roman" w:cs="Times New Roman"/>
            <w:lang w:val="sv-SE"/>
          </w:rPr>
          <w:t>https://www.riksdagen.se/sv/dokument-och-lagar/dokument/svensk-forfattningssamling/lag-19991175-om-ratt-att-anvanda-samiska-hos_sfs-1999-1175/#:~:text=Rätt%20att%20använda%20samiska%20hos%20förvaltningsmyndigheterna,ärendet%20har%20anknytning%20till%20förvaltningsområdet</w:t>
        </w:r>
      </w:hyperlink>
      <w:r w:rsidR="00623C19" w:rsidRPr="00830D3D">
        <w:rPr>
          <w:rFonts w:ascii="Times New Roman" w:hAnsi="Times New Roman" w:cs="Times New Roman"/>
          <w:lang w:val="sv-SE"/>
        </w:rPr>
        <w:t xml:space="preserve"> (</w:t>
      </w:r>
      <w:r w:rsidR="00623C19" w:rsidRPr="00830D3D">
        <w:rPr>
          <w:rFonts w:ascii="Times New Roman" w:hAnsi="Times New Roman" w:cs="Times New Roman"/>
          <w:lang w:val="en-US"/>
        </w:rPr>
        <w:t>дата</w:t>
      </w:r>
      <w:r w:rsidR="00623C19" w:rsidRPr="00830D3D">
        <w:rPr>
          <w:rFonts w:ascii="Times New Roman" w:hAnsi="Times New Roman" w:cs="Times New Roman"/>
          <w:lang w:val="sv-SE"/>
        </w:rPr>
        <w:t xml:space="preserve"> </w:t>
      </w:r>
      <w:r w:rsidR="00623C19" w:rsidRPr="00830D3D">
        <w:rPr>
          <w:rFonts w:ascii="Times New Roman" w:hAnsi="Times New Roman" w:cs="Times New Roman"/>
          <w:lang w:val="en-US"/>
        </w:rPr>
        <w:t>обращения</w:t>
      </w:r>
      <w:r w:rsidR="00623C19" w:rsidRPr="00830D3D">
        <w:rPr>
          <w:rFonts w:ascii="Times New Roman" w:hAnsi="Times New Roman" w:cs="Times New Roman"/>
          <w:lang w:val="sv-SE"/>
        </w:rPr>
        <w:t>: 26.04.24)</w:t>
      </w:r>
    </w:p>
  </w:footnote>
  <w:footnote w:id="193">
    <w:p w14:paraId="77F31558" w14:textId="1A08E779" w:rsidR="0041201B" w:rsidRPr="00623C19" w:rsidRDefault="0041201B"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623C19" w:rsidRPr="00830D3D">
        <w:rPr>
          <w:rFonts w:ascii="Times New Roman" w:hAnsi="Times New Roman" w:cs="Times New Roman"/>
          <w:lang w:val="sv-SE"/>
        </w:rPr>
        <w:t>Svenska lagar om minoriteter och minoritetsspråk // samer.se / [</w:t>
      </w:r>
      <w:r w:rsidR="00623C19" w:rsidRPr="00830D3D">
        <w:rPr>
          <w:rFonts w:ascii="Times New Roman" w:hAnsi="Times New Roman" w:cs="Times New Roman"/>
        </w:rPr>
        <w:t>Электронный</w:t>
      </w:r>
      <w:r w:rsidR="00623C19" w:rsidRPr="00830D3D">
        <w:rPr>
          <w:rFonts w:ascii="Times New Roman" w:hAnsi="Times New Roman" w:cs="Times New Roman"/>
          <w:lang w:val="sv-SE"/>
        </w:rPr>
        <w:t xml:space="preserve"> </w:t>
      </w:r>
      <w:r w:rsidR="00623C19" w:rsidRPr="00830D3D">
        <w:rPr>
          <w:rFonts w:ascii="Times New Roman" w:hAnsi="Times New Roman" w:cs="Times New Roman"/>
        </w:rPr>
        <w:t>ресурс</w:t>
      </w:r>
      <w:r w:rsidR="00623C19" w:rsidRPr="00830D3D">
        <w:rPr>
          <w:rFonts w:ascii="Times New Roman" w:hAnsi="Times New Roman" w:cs="Times New Roman"/>
          <w:lang w:val="sv-SE"/>
        </w:rPr>
        <w:t xml:space="preserve">] // URL: </w:t>
      </w:r>
      <w:hyperlink r:id="rId92" w:history="1">
        <w:r w:rsidR="00623C19" w:rsidRPr="00830D3D">
          <w:rPr>
            <w:rStyle w:val="a5"/>
            <w:rFonts w:ascii="Times New Roman" w:hAnsi="Times New Roman" w:cs="Times New Roman"/>
            <w:lang w:val="sv-SE"/>
          </w:rPr>
          <w:t>https://samer.se/3686</w:t>
        </w:r>
      </w:hyperlink>
      <w:r w:rsidR="00623C19" w:rsidRPr="00830D3D">
        <w:rPr>
          <w:rFonts w:ascii="Times New Roman" w:hAnsi="Times New Roman" w:cs="Times New Roman"/>
          <w:lang w:val="sv-SE"/>
        </w:rPr>
        <w:t xml:space="preserve"> (</w:t>
      </w:r>
      <w:r w:rsidR="00623C19" w:rsidRPr="00830D3D">
        <w:rPr>
          <w:rFonts w:ascii="Times New Roman" w:hAnsi="Times New Roman" w:cs="Times New Roman"/>
        </w:rPr>
        <w:t>дата</w:t>
      </w:r>
      <w:r w:rsidR="00623C19" w:rsidRPr="00830D3D">
        <w:rPr>
          <w:rFonts w:ascii="Times New Roman" w:hAnsi="Times New Roman" w:cs="Times New Roman"/>
          <w:lang w:val="sv-SE"/>
        </w:rPr>
        <w:t xml:space="preserve"> </w:t>
      </w:r>
      <w:r w:rsidR="00623C19" w:rsidRPr="00830D3D">
        <w:rPr>
          <w:rFonts w:ascii="Times New Roman" w:hAnsi="Times New Roman" w:cs="Times New Roman"/>
        </w:rPr>
        <w:t>обращения</w:t>
      </w:r>
      <w:r w:rsidR="00623C19" w:rsidRPr="00830D3D">
        <w:rPr>
          <w:rFonts w:ascii="Times New Roman" w:hAnsi="Times New Roman" w:cs="Times New Roman"/>
          <w:lang w:val="sv-SE"/>
        </w:rPr>
        <w:t>: 26.03.24).</w:t>
      </w:r>
    </w:p>
  </w:footnote>
  <w:footnote w:id="194">
    <w:p w14:paraId="4386C63B" w14:textId="7AAB102D" w:rsidR="0041201B" w:rsidRPr="00830D3D" w:rsidRDefault="0041201B"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623C19" w:rsidRPr="00830D3D">
        <w:rPr>
          <w:rFonts w:ascii="Times New Roman" w:hAnsi="Times New Roman" w:cs="Times New Roman"/>
          <w:lang w:val="sv-SE"/>
        </w:rPr>
        <w:t xml:space="preserve">Lag (2009:724) om nationella minoriteter och minoritetsspråk // Sveriges Riksdag / [Электронный ресурс] // URL: </w:t>
      </w:r>
      <w:hyperlink r:id="rId93" w:history="1">
        <w:r w:rsidR="00623C19" w:rsidRPr="00830D3D">
          <w:rPr>
            <w:rStyle w:val="a5"/>
            <w:rFonts w:ascii="Times New Roman" w:hAnsi="Times New Roman" w:cs="Times New Roman"/>
            <w:lang w:val="sv-SE"/>
          </w:rPr>
          <w:t>https://www.riksdagen.se/sv/dokument-och-lagar/dokument/svensk-forfattningssamling/lag-2009724-om-nationella-minoriteter-och_sfs-2009-724/</w:t>
        </w:r>
      </w:hyperlink>
      <w:r w:rsidR="00623C19" w:rsidRPr="00830D3D">
        <w:rPr>
          <w:rFonts w:ascii="Times New Roman" w:hAnsi="Times New Roman" w:cs="Times New Roman"/>
          <w:lang w:val="sv-SE"/>
        </w:rPr>
        <w:t xml:space="preserve"> (дата обращения: 26.03.24)</w:t>
      </w:r>
    </w:p>
  </w:footnote>
  <w:footnote w:id="195">
    <w:p w14:paraId="246FA99D" w14:textId="2D19C443" w:rsidR="0041201B" w:rsidRPr="00830D3D" w:rsidRDefault="0041201B"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00623C19" w:rsidRPr="00830D3D">
        <w:rPr>
          <w:rFonts w:ascii="Times New Roman" w:hAnsi="Times New Roman" w:cs="Times New Roman"/>
        </w:rPr>
        <w:t>Språklag (2009:600)</w:t>
      </w:r>
      <w:r w:rsidR="00A13222" w:rsidRPr="00830D3D">
        <w:rPr>
          <w:rFonts w:ascii="Times New Roman" w:hAnsi="Times New Roman" w:cs="Times New Roman"/>
        </w:rPr>
        <w:t xml:space="preserve"> </w:t>
      </w:r>
      <w:r w:rsidR="00623C19" w:rsidRPr="00830D3D">
        <w:rPr>
          <w:rFonts w:ascii="Times New Roman" w:hAnsi="Times New Roman" w:cs="Times New Roman"/>
        </w:rPr>
        <w:t xml:space="preserve">// Sveriges Riksdag / [Электронный ресурс] // URL: </w:t>
      </w:r>
      <w:hyperlink r:id="rId94" w:history="1">
        <w:r w:rsidR="00623C19" w:rsidRPr="00830D3D">
          <w:rPr>
            <w:rStyle w:val="a5"/>
            <w:rFonts w:ascii="Times New Roman" w:hAnsi="Times New Roman" w:cs="Times New Roman"/>
          </w:rPr>
          <w:t>https://www.riksdagen.se/sv/dokument-och-lagar/dokument/svensk-forfattningssamling/spraklag-2009600_sfs-2009-600/</w:t>
        </w:r>
      </w:hyperlink>
      <w:r w:rsidR="00623C19" w:rsidRPr="00830D3D">
        <w:rPr>
          <w:rFonts w:ascii="Times New Roman" w:hAnsi="Times New Roman" w:cs="Times New Roman"/>
        </w:rPr>
        <w:t xml:space="preserve">  (дата обращения: 26.03.24)</w:t>
      </w:r>
    </w:p>
  </w:footnote>
  <w:footnote w:id="196">
    <w:p w14:paraId="70300FD0" w14:textId="77777777" w:rsidR="00853122" w:rsidRPr="00623C19" w:rsidRDefault="00853122" w:rsidP="00830D3D">
      <w:pPr>
        <w:pStyle w:val="a9"/>
        <w:spacing w:line="276" w:lineRule="auto"/>
        <w:jc w:val="both"/>
        <w:rPr>
          <w:rFonts w:ascii="Times New Roman" w:hAnsi="Times New Roman" w:cs="Times New Roman"/>
          <w:sz w:val="20"/>
          <w:szCs w:val="20"/>
          <w:lang w:val="sv-SE"/>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lang w:val="sv-SE"/>
        </w:rPr>
        <w:t xml:space="preserve"> Vi ber om ursäkt // Svenska kyrkan / [</w:t>
      </w:r>
      <w:r w:rsidRPr="00830D3D">
        <w:rPr>
          <w:rFonts w:ascii="Times New Roman" w:hAnsi="Times New Roman" w:cs="Times New Roman"/>
          <w:sz w:val="20"/>
          <w:szCs w:val="20"/>
        </w:rPr>
        <w:t>Электронный</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ресурс</w:t>
      </w:r>
      <w:r w:rsidRPr="00830D3D">
        <w:rPr>
          <w:rFonts w:ascii="Times New Roman" w:hAnsi="Times New Roman" w:cs="Times New Roman"/>
          <w:sz w:val="20"/>
          <w:szCs w:val="20"/>
          <w:lang w:val="sv-SE"/>
        </w:rPr>
        <w:t xml:space="preserve">] // URL:    </w:t>
      </w:r>
      <w:hyperlink r:id="rId95" w:history="1">
        <w:r w:rsidRPr="00830D3D">
          <w:rPr>
            <w:rStyle w:val="a5"/>
            <w:rFonts w:ascii="Times New Roman" w:hAnsi="Times New Roman" w:cs="Times New Roman"/>
            <w:sz w:val="20"/>
            <w:szCs w:val="20"/>
            <w:lang w:val="sv-SE"/>
          </w:rPr>
          <w:t>https://www.svenskakyrkan.se/samiska/vi-ber-om-ursakt</w:t>
        </w:r>
      </w:hyperlink>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дата</w:t>
      </w:r>
      <w:r w:rsidRPr="00830D3D">
        <w:rPr>
          <w:rFonts w:ascii="Times New Roman" w:hAnsi="Times New Roman" w:cs="Times New Roman"/>
          <w:sz w:val="20"/>
          <w:szCs w:val="20"/>
          <w:lang w:val="sv-SE"/>
        </w:rPr>
        <w:t xml:space="preserve"> </w:t>
      </w:r>
      <w:r w:rsidRPr="00830D3D">
        <w:rPr>
          <w:rFonts w:ascii="Times New Roman" w:hAnsi="Times New Roman" w:cs="Times New Roman"/>
          <w:sz w:val="20"/>
          <w:szCs w:val="20"/>
        </w:rPr>
        <w:t>обращения</w:t>
      </w:r>
      <w:r w:rsidRPr="00830D3D">
        <w:rPr>
          <w:rFonts w:ascii="Times New Roman" w:hAnsi="Times New Roman" w:cs="Times New Roman"/>
          <w:sz w:val="20"/>
          <w:szCs w:val="20"/>
          <w:lang w:val="sv-SE"/>
        </w:rPr>
        <w:t>: 25.04.2023)</w:t>
      </w:r>
    </w:p>
  </w:footnote>
  <w:footnote w:id="197">
    <w:p w14:paraId="7EDB8729" w14:textId="77777777" w:rsidR="00853122" w:rsidRPr="00830D3D" w:rsidRDefault="00853122" w:rsidP="00830D3D">
      <w:pPr>
        <w:pStyle w:val="a9"/>
        <w:spacing w:line="276" w:lineRule="auto"/>
        <w:jc w:val="both"/>
        <w:rPr>
          <w:rFonts w:ascii="Times New Roman" w:hAnsi="Times New Roman" w:cs="Times New Roman"/>
          <w:sz w:val="20"/>
          <w:szCs w:val="20"/>
        </w:rPr>
      </w:pPr>
      <w:r w:rsidRPr="00830D3D">
        <w:rPr>
          <w:rStyle w:val="a4"/>
          <w:rFonts w:ascii="Times New Roman" w:hAnsi="Times New Roman" w:cs="Times New Roman"/>
          <w:sz w:val="20"/>
          <w:szCs w:val="20"/>
        </w:rPr>
        <w:footnoteRef/>
      </w:r>
      <w:r w:rsidRPr="00830D3D">
        <w:rPr>
          <w:rFonts w:ascii="Times New Roman" w:hAnsi="Times New Roman" w:cs="Times New Roman"/>
          <w:sz w:val="20"/>
          <w:szCs w:val="20"/>
        </w:rPr>
        <w:t xml:space="preserve"> Швеция должна признать репрессии против саамов // ИА </w:t>
      </w:r>
      <w:r w:rsidRPr="00830D3D">
        <w:rPr>
          <w:rFonts w:ascii="Times New Roman" w:hAnsi="Times New Roman" w:cs="Times New Roman"/>
          <w:sz w:val="20"/>
          <w:szCs w:val="20"/>
          <w:lang w:val="en-US"/>
        </w:rPr>
        <w:t>Regnum</w:t>
      </w:r>
      <w:r w:rsidRPr="00830D3D">
        <w:rPr>
          <w:rFonts w:ascii="Times New Roman" w:hAnsi="Times New Roman" w:cs="Times New Roman"/>
          <w:sz w:val="20"/>
          <w:szCs w:val="20"/>
        </w:rPr>
        <w:t xml:space="preserve"> / </w:t>
      </w:r>
      <w:bookmarkStart w:id="7" w:name="OLE_LINK3"/>
      <w:r w:rsidRPr="00830D3D">
        <w:rPr>
          <w:rFonts w:ascii="Times New Roman" w:hAnsi="Times New Roman" w:cs="Times New Roman"/>
          <w:sz w:val="20"/>
          <w:szCs w:val="20"/>
        </w:rPr>
        <w:t xml:space="preserve">[Электронный ресурс] // </w:t>
      </w:r>
      <w:r w:rsidRPr="00830D3D">
        <w:rPr>
          <w:rFonts w:ascii="Times New Roman" w:hAnsi="Times New Roman" w:cs="Times New Roman"/>
          <w:sz w:val="20"/>
          <w:szCs w:val="20"/>
          <w:lang w:val="sv-SE"/>
        </w:rPr>
        <w:t>URL</w:t>
      </w:r>
      <w:r w:rsidRPr="00830D3D">
        <w:rPr>
          <w:rFonts w:ascii="Times New Roman" w:hAnsi="Times New Roman" w:cs="Times New Roman"/>
          <w:sz w:val="20"/>
          <w:szCs w:val="20"/>
        </w:rPr>
        <w:t xml:space="preserve">:  </w:t>
      </w:r>
      <w:bookmarkEnd w:id="7"/>
      <w:r w:rsidRPr="00830D3D">
        <w:rPr>
          <w:rFonts w:ascii="Times New Roman" w:hAnsi="Times New Roman" w:cs="Times New Roman"/>
          <w:sz w:val="20"/>
          <w:szCs w:val="20"/>
        </w:rPr>
        <w:fldChar w:fldCharType="begin"/>
      </w:r>
      <w:r w:rsidRPr="00830D3D">
        <w:rPr>
          <w:rFonts w:ascii="Times New Roman" w:hAnsi="Times New Roman" w:cs="Times New Roman"/>
          <w:sz w:val="20"/>
          <w:szCs w:val="20"/>
        </w:rPr>
        <w:instrText>HYPERLINK "https://regnum.ru/news/polit/2092995.html"</w:instrText>
      </w:r>
      <w:r w:rsidRPr="00830D3D">
        <w:rPr>
          <w:rFonts w:ascii="Times New Roman" w:hAnsi="Times New Roman" w:cs="Times New Roman"/>
          <w:sz w:val="20"/>
          <w:szCs w:val="20"/>
        </w:rPr>
      </w:r>
      <w:r w:rsidRPr="00830D3D">
        <w:rPr>
          <w:rFonts w:ascii="Times New Roman" w:hAnsi="Times New Roman" w:cs="Times New Roman"/>
          <w:sz w:val="20"/>
          <w:szCs w:val="20"/>
        </w:rPr>
        <w:fldChar w:fldCharType="separate"/>
      </w:r>
      <w:r w:rsidRPr="00830D3D">
        <w:rPr>
          <w:rStyle w:val="a5"/>
          <w:rFonts w:ascii="Times New Roman" w:hAnsi="Times New Roman" w:cs="Times New Roman"/>
          <w:sz w:val="20"/>
          <w:szCs w:val="20"/>
        </w:rPr>
        <w:t>https://regnum.ru/news/polit/2092995.html</w:t>
      </w:r>
      <w:r w:rsidRPr="00830D3D">
        <w:rPr>
          <w:rStyle w:val="a5"/>
          <w:rFonts w:ascii="Times New Roman" w:hAnsi="Times New Roman" w:cs="Times New Roman"/>
          <w:sz w:val="20"/>
          <w:szCs w:val="20"/>
        </w:rPr>
        <w:fldChar w:fldCharType="end"/>
      </w:r>
      <w:r w:rsidRPr="00830D3D">
        <w:rPr>
          <w:rFonts w:ascii="Times New Roman" w:hAnsi="Times New Roman" w:cs="Times New Roman"/>
          <w:sz w:val="20"/>
          <w:szCs w:val="20"/>
        </w:rPr>
        <w:t xml:space="preserve"> (дата обращения: 04.03.2022)</w:t>
      </w:r>
    </w:p>
  </w:footnote>
  <w:footnote w:id="198">
    <w:p w14:paraId="46DD1F9D" w14:textId="706BD777" w:rsidR="00853122" w:rsidRPr="00830D3D" w:rsidRDefault="00853122" w:rsidP="00830D3D">
      <w:pPr>
        <w:pStyle w:val="a9"/>
        <w:spacing w:line="276" w:lineRule="auto"/>
        <w:jc w:val="both"/>
        <w:rPr>
          <w:rFonts w:ascii="Times New Roman" w:hAnsi="Times New Roman" w:cs="Times New Roman"/>
          <w:sz w:val="20"/>
          <w:szCs w:val="20"/>
        </w:rPr>
      </w:pPr>
      <w:r w:rsidRPr="00830D3D">
        <w:rPr>
          <w:rStyle w:val="a4"/>
          <w:rFonts w:ascii="Times New Roman" w:hAnsi="Times New Roman" w:cs="Times New Roman"/>
          <w:sz w:val="20"/>
          <w:szCs w:val="20"/>
        </w:rPr>
        <w:footnoteRef/>
      </w:r>
      <w:r w:rsidR="00623C19" w:rsidRPr="00830D3D">
        <w:rPr>
          <w:rFonts w:ascii="Times New Roman" w:hAnsi="Times New Roman" w:cs="Times New Roman"/>
          <w:sz w:val="20"/>
          <w:szCs w:val="20"/>
        </w:rPr>
        <w:t xml:space="preserve"> </w:t>
      </w:r>
      <w:r w:rsidR="00830D3D">
        <w:rPr>
          <w:rFonts w:ascii="Times New Roman" w:hAnsi="Times New Roman" w:cs="Times New Roman"/>
          <w:sz w:val="20"/>
          <w:szCs w:val="20"/>
        </w:rPr>
        <w:t>Там же</w:t>
      </w:r>
      <w:r w:rsidR="00ED5642" w:rsidRPr="00830D3D">
        <w:rPr>
          <w:rFonts w:ascii="Times New Roman" w:hAnsi="Times New Roman" w:cs="Times New Roman"/>
          <w:sz w:val="20"/>
          <w:szCs w:val="20"/>
        </w:rPr>
        <w:t>.</w:t>
      </w:r>
    </w:p>
  </w:footnote>
  <w:footnote w:id="199">
    <w:p w14:paraId="5089ECF9" w14:textId="402D61A5" w:rsidR="000F01F8" w:rsidRPr="00DB63BA" w:rsidRDefault="000F01F8"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sv-SE"/>
        </w:rPr>
        <w:t>Truth</w:t>
      </w:r>
      <w:r w:rsidRPr="00830D3D">
        <w:rPr>
          <w:rFonts w:ascii="Times New Roman" w:hAnsi="Times New Roman" w:cs="Times New Roman"/>
        </w:rPr>
        <w:t xml:space="preserve"> </w:t>
      </w:r>
      <w:r w:rsidRPr="00830D3D">
        <w:rPr>
          <w:rFonts w:ascii="Times New Roman" w:hAnsi="Times New Roman" w:cs="Times New Roman"/>
          <w:lang w:val="sv-SE"/>
        </w:rPr>
        <w:t>Commission</w:t>
      </w:r>
      <w:r w:rsidRPr="00830D3D">
        <w:rPr>
          <w:rFonts w:ascii="Times New Roman" w:hAnsi="Times New Roman" w:cs="Times New Roman"/>
        </w:rPr>
        <w:t xml:space="preserve"> </w:t>
      </w:r>
      <w:r w:rsidRPr="00830D3D">
        <w:rPr>
          <w:rFonts w:ascii="Times New Roman" w:hAnsi="Times New Roman" w:cs="Times New Roman"/>
          <w:lang w:val="sv-SE"/>
        </w:rPr>
        <w:t>in</w:t>
      </w:r>
      <w:r w:rsidRPr="00830D3D">
        <w:rPr>
          <w:rFonts w:ascii="Times New Roman" w:hAnsi="Times New Roman" w:cs="Times New Roman"/>
        </w:rPr>
        <w:t xml:space="preserve"> </w:t>
      </w:r>
      <w:r w:rsidRPr="00830D3D">
        <w:rPr>
          <w:rFonts w:ascii="Times New Roman" w:hAnsi="Times New Roman" w:cs="Times New Roman"/>
          <w:lang w:val="sv-SE"/>
        </w:rPr>
        <w:t>Sweden</w:t>
      </w:r>
      <w:r w:rsidRPr="00830D3D">
        <w:rPr>
          <w:rFonts w:ascii="Times New Roman" w:hAnsi="Times New Roman" w:cs="Times New Roman"/>
        </w:rPr>
        <w:t xml:space="preserve"> // </w:t>
      </w:r>
      <w:r w:rsidRPr="00830D3D">
        <w:rPr>
          <w:rFonts w:ascii="Times New Roman" w:hAnsi="Times New Roman" w:cs="Times New Roman"/>
          <w:lang w:val="sv-SE"/>
        </w:rPr>
        <w:t>S</w:t>
      </w:r>
      <w:r w:rsidRPr="00830D3D">
        <w:rPr>
          <w:rFonts w:ascii="Times New Roman" w:hAnsi="Times New Roman" w:cs="Times New Roman"/>
        </w:rPr>
        <w:t>á</w:t>
      </w:r>
      <w:proofErr w:type="spellStart"/>
      <w:r w:rsidRPr="00830D3D">
        <w:rPr>
          <w:rFonts w:ascii="Times New Roman" w:hAnsi="Times New Roman" w:cs="Times New Roman"/>
          <w:lang w:val="sv-SE"/>
        </w:rPr>
        <w:t>mediggy</w:t>
      </w:r>
      <w:proofErr w:type="spellEnd"/>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96"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www</w:t>
        </w:r>
        <w:r w:rsidRPr="00830D3D">
          <w:rPr>
            <w:rStyle w:val="a5"/>
            <w:rFonts w:ascii="Times New Roman" w:hAnsi="Times New Roman" w:cs="Times New Roman"/>
          </w:rPr>
          <w:t>.</w:t>
        </w:r>
        <w:r w:rsidRPr="00830D3D">
          <w:rPr>
            <w:rStyle w:val="a5"/>
            <w:rFonts w:ascii="Times New Roman" w:hAnsi="Times New Roman" w:cs="Times New Roman"/>
            <w:lang w:val="sv-SE"/>
          </w:rPr>
          <w:t>sametinget</w:t>
        </w:r>
        <w:r w:rsidRPr="00830D3D">
          <w:rPr>
            <w:rStyle w:val="a5"/>
            <w:rFonts w:ascii="Times New Roman" w:hAnsi="Times New Roman" w:cs="Times New Roman"/>
          </w:rPr>
          <w:t>.</w:t>
        </w:r>
        <w:r w:rsidRPr="00830D3D">
          <w:rPr>
            <w:rStyle w:val="a5"/>
            <w:rFonts w:ascii="Times New Roman" w:hAnsi="Times New Roman" w:cs="Times New Roman"/>
            <w:lang w:val="sv-SE"/>
          </w:rPr>
          <w:t>se</w:t>
        </w:r>
        <w:r w:rsidRPr="00830D3D">
          <w:rPr>
            <w:rStyle w:val="a5"/>
            <w:rFonts w:ascii="Times New Roman" w:hAnsi="Times New Roman" w:cs="Times New Roman"/>
          </w:rPr>
          <w:t>/</w:t>
        </w:r>
        <w:r w:rsidRPr="00830D3D">
          <w:rPr>
            <w:rStyle w:val="a5"/>
            <w:rFonts w:ascii="Times New Roman" w:hAnsi="Times New Roman" w:cs="Times New Roman"/>
            <w:lang w:val="sv-SE"/>
          </w:rPr>
          <w:t>truth</w:t>
        </w:r>
        <w:r w:rsidRPr="00830D3D">
          <w:rPr>
            <w:rStyle w:val="a5"/>
            <w:rFonts w:ascii="Times New Roman" w:hAnsi="Times New Roman" w:cs="Times New Roman"/>
          </w:rPr>
          <w:t>-</w:t>
        </w:r>
        <w:proofErr w:type="spellStart"/>
        <w:r w:rsidRPr="00830D3D">
          <w:rPr>
            <w:rStyle w:val="a5"/>
            <w:rFonts w:ascii="Times New Roman" w:hAnsi="Times New Roman" w:cs="Times New Roman"/>
            <w:lang w:val="sv-SE"/>
          </w:rPr>
          <w:t>commission</w:t>
        </w:r>
        <w:proofErr w:type="spellEnd"/>
      </w:hyperlink>
      <w:r w:rsidRPr="00830D3D">
        <w:rPr>
          <w:rFonts w:ascii="Times New Roman" w:hAnsi="Times New Roman" w:cs="Times New Roman"/>
        </w:rPr>
        <w:t xml:space="preserve"> (дата обращения: 24.04.2024)</w:t>
      </w:r>
    </w:p>
  </w:footnote>
  <w:footnote w:id="200">
    <w:p w14:paraId="202FA848" w14:textId="77777777" w:rsidR="00EF47DF" w:rsidRPr="00830D3D" w:rsidRDefault="00EF47DF"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Universal Periodic Review – Sweden // UN Human Rights Council URL: </w:t>
      </w:r>
      <w:hyperlink r:id="rId97" w:history="1">
        <w:r w:rsidRPr="00830D3D">
          <w:rPr>
            <w:rStyle w:val="a5"/>
            <w:rFonts w:ascii="Times New Roman" w:hAnsi="Times New Roman" w:cs="Times New Roman"/>
            <w:lang w:val="en-US"/>
          </w:rPr>
          <w:t>https://www.ohchr.org/sites/default/files/lib-docs/HRBodies/UPR/Documents/Session35/SE/HCLetter-Sweden_EN.pdf</w:t>
        </w:r>
      </w:hyperlink>
      <w:r w:rsidRPr="00830D3D">
        <w:rPr>
          <w:rFonts w:ascii="Times New Roman" w:hAnsi="Times New Roman" w:cs="Times New Roman"/>
          <w:lang w:val="en-US"/>
        </w:rPr>
        <w:t xml:space="preserve"> (дата обращения: 06.05.24.).</w:t>
      </w:r>
    </w:p>
  </w:footnote>
  <w:footnote w:id="201">
    <w:p w14:paraId="5F5791B2" w14:textId="77777777" w:rsidR="00EF47DF" w:rsidRPr="00830D3D" w:rsidRDefault="00EF47DF"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Sweden criticized by UN over Sami rights // The Local </w:t>
      </w:r>
      <w:r w:rsidRPr="00830D3D">
        <w:rPr>
          <w:rStyle w:val="a8"/>
          <w:rFonts w:ascii="Times New Roman" w:hAnsi="Times New Roman" w:cs="Times New Roman"/>
          <w:b w:val="0"/>
          <w:bCs w:val="0"/>
          <w:color w:val="000000" w:themeColor="text1"/>
          <w:bdr w:val="none" w:sz="0" w:space="0" w:color="auto" w:frame="1"/>
          <w:lang w:val="en-US"/>
        </w:rPr>
        <w:t>/</w:t>
      </w:r>
      <w:r w:rsidRPr="00830D3D">
        <w:rPr>
          <w:rStyle w:val="a8"/>
          <w:rFonts w:ascii="Times New Roman" w:hAnsi="Times New Roman" w:cs="Times New Roman"/>
          <w:color w:val="000000" w:themeColor="text1"/>
          <w:bdr w:val="none" w:sz="0" w:space="0" w:color="auto" w:frame="1"/>
          <w:lang w:val="en-US"/>
        </w:rPr>
        <w:t xml:space="preserve"> </w:t>
      </w:r>
      <w:r w:rsidRPr="00830D3D">
        <w:rPr>
          <w:rFonts w:ascii="Times New Roman" w:hAnsi="Times New Roman" w:cs="Times New Roman"/>
          <w:lang w:val="en-US"/>
        </w:rPr>
        <w:t>[</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98" w:history="1">
        <w:r w:rsidRPr="00830D3D">
          <w:rPr>
            <w:rStyle w:val="a5"/>
            <w:rFonts w:ascii="Times New Roman" w:hAnsi="Times New Roman" w:cs="Times New Roman"/>
            <w:lang w:val="en-US"/>
          </w:rPr>
          <w:t>https://www.thelocal.se/20200206/sweden-criticized-by-un-over-sami-rights?gaa_at=eafs&amp;gaa_n=ARTJ-U8oWSrQtCYJUGvm962JBQNQN_aXffDOkQY7uJIwEhvKojW4ue5KzTyqM5zjDaw%3D&amp;gaa_ts=66425d9a&amp;gaa_sig=v84ksSFKLF2bOA5psR2ve7is0HpJLS_HxeBcs7vykyScXYJSINcsJzEMw3Et0UGI7Mm1CjKsT2YEH8z4xjeVng%3D%3D</w:t>
        </w:r>
      </w:hyperlink>
      <w:r w:rsidRPr="00830D3D">
        <w:rPr>
          <w:rFonts w:ascii="Times New Roman" w:hAnsi="Times New Roman" w:cs="Times New Roman"/>
          <w:lang w:val="en-US"/>
        </w:rPr>
        <w:t xml:space="preserve"> (дата обращения: 06.05.24.).</w:t>
      </w:r>
    </w:p>
  </w:footnote>
  <w:footnote w:id="202">
    <w:p w14:paraId="5B147779" w14:textId="77777777" w:rsidR="002464AA" w:rsidRPr="00A563D5" w:rsidRDefault="002464AA"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Politik för det samiska folket // Riksdagen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99" w:history="1">
        <w:r w:rsidRPr="00830D3D">
          <w:rPr>
            <w:rStyle w:val="a5"/>
            <w:rFonts w:ascii="Times New Roman" w:hAnsi="Times New Roman" w:cs="Times New Roman"/>
            <w:lang w:val="sv-SE"/>
          </w:rPr>
          <w:t>https://www.riksdagen.se/sv/dokument-lagar/dokument/motion/politik-for-det-samiska-folket_H8023647</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22.04.23)</w:t>
      </w:r>
    </w:p>
  </w:footnote>
  <w:footnote w:id="203">
    <w:p w14:paraId="0D014F0E" w14:textId="20397D7F" w:rsidR="00623C19" w:rsidRPr="00830D3D"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Конституция Финляндской Республики от 11 июня 1999 года (с изменениями и дополнениями) / [Электронный ресурс] // </w:t>
      </w:r>
      <w:hyperlink r:id="rId100" w:history="1">
        <w:r w:rsidRPr="00830D3D">
          <w:rPr>
            <w:rStyle w:val="a5"/>
            <w:rFonts w:ascii="Times New Roman" w:hAnsi="Times New Roman" w:cs="Times New Roman"/>
          </w:rPr>
          <w:t>https://www.finlex.fi/fi/laki/ajantasa/1999/19990731</w:t>
        </w:r>
      </w:hyperlink>
      <w:r w:rsidRPr="00830D3D">
        <w:rPr>
          <w:rFonts w:ascii="Times New Roman" w:hAnsi="Times New Roman" w:cs="Times New Roman"/>
        </w:rPr>
        <w:t xml:space="preserve"> (дата обращения: 02.05.2023)</w:t>
      </w:r>
    </w:p>
  </w:footnote>
  <w:footnote w:id="204">
    <w:p w14:paraId="7B3FC9BB" w14:textId="4B088E47" w:rsidR="00623C19" w:rsidRPr="00830D3D"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00ED5642" w:rsidRPr="00830D3D">
        <w:rPr>
          <w:rFonts w:ascii="Times New Roman" w:hAnsi="Times New Roman" w:cs="Times New Roman"/>
          <w:lang w:val="sv-SE"/>
        </w:rPr>
        <w:t>Ibid</w:t>
      </w:r>
      <w:r w:rsidRPr="00830D3D">
        <w:rPr>
          <w:rFonts w:ascii="Times New Roman" w:hAnsi="Times New Roman" w:cs="Times New Roman"/>
        </w:rPr>
        <w:t>.</w:t>
      </w:r>
    </w:p>
  </w:footnote>
  <w:footnote w:id="205">
    <w:p w14:paraId="592B0BBC" w14:textId="5A398C6D" w:rsidR="00623C19" w:rsidRPr="00830D3D"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Laki saamelaiskäräjistä // </w:t>
      </w:r>
      <w:r w:rsidRPr="00830D3D">
        <w:rPr>
          <w:rFonts w:ascii="Times New Roman" w:hAnsi="Times New Roman" w:cs="Times New Roman"/>
          <w:lang w:val="sv-SE"/>
        </w:rPr>
        <w:t>Finlex</w:t>
      </w:r>
      <w:r w:rsidRPr="00830D3D">
        <w:rPr>
          <w:rFonts w:ascii="Times New Roman" w:hAnsi="Times New Roman" w:cs="Times New Roman"/>
        </w:rPr>
        <w:t xml:space="preserve"> / [Электронный ресурс] // </w:t>
      </w:r>
      <w:r w:rsidR="00E172CD" w:rsidRPr="00830D3D">
        <w:rPr>
          <w:rFonts w:ascii="Times New Roman" w:hAnsi="Times New Roman" w:cs="Times New Roman"/>
          <w:lang w:val="sv-SE"/>
        </w:rPr>
        <w:t>URL</w:t>
      </w:r>
      <w:r w:rsidR="00E172CD" w:rsidRPr="00830D3D">
        <w:rPr>
          <w:rFonts w:ascii="Times New Roman" w:hAnsi="Times New Roman" w:cs="Times New Roman"/>
        </w:rPr>
        <w:t xml:space="preserve">:  </w:t>
      </w:r>
      <w:hyperlink r:id="rId101" w:history="1">
        <w:r w:rsidRPr="00830D3D">
          <w:rPr>
            <w:rStyle w:val="a5"/>
            <w:rFonts w:ascii="Times New Roman" w:hAnsi="Times New Roman" w:cs="Times New Roman"/>
          </w:rPr>
          <w:t>https://www.finlex.fi/fi/laki/ajantasa/1995/19950974</w:t>
        </w:r>
      </w:hyperlink>
      <w:r w:rsidRPr="00830D3D">
        <w:rPr>
          <w:rFonts w:ascii="Times New Roman" w:hAnsi="Times New Roman" w:cs="Times New Roman"/>
        </w:rPr>
        <w:t xml:space="preserve"> (дата обращения: 02.05.2023)</w:t>
      </w:r>
    </w:p>
  </w:footnote>
  <w:footnote w:id="206">
    <w:p w14:paraId="3E0BB7D1" w14:textId="3AB26E90" w:rsidR="00623C19" w:rsidRPr="00830D3D"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00ED5642" w:rsidRPr="00830D3D">
        <w:rPr>
          <w:rFonts w:ascii="Times New Roman" w:hAnsi="Times New Roman" w:cs="Times New Roman"/>
        </w:rPr>
        <w:t xml:space="preserve">Poronhoitolaki 848/1990 // </w:t>
      </w:r>
      <w:r w:rsidR="00ED5642" w:rsidRPr="00830D3D">
        <w:rPr>
          <w:rFonts w:ascii="Times New Roman" w:hAnsi="Times New Roman" w:cs="Times New Roman"/>
          <w:lang w:val="sv-SE"/>
        </w:rPr>
        <w:t>Finlex</w:t>
      </w:r>
      <w:r w:rsidR="00ED5642" w:rsidRPr="00830D3D">
        <w:rPr>
          <w:rFonts w:ascii="Times New Roman" w:hAnsi="Times New Roman" w:cs="Times New Roman"/>
        </w:rPr>
        <w:t xml:space="preserve"> / [Электронный ресурс] // </w:t>
      </w:r>
      <w:r w:rsidR="00ED5642" w:rsidRPr="00830D3D">
        <w:rPr>
          <w:rFonts w:ascii="Times New Roman" w:hAnsi="Times New Roman" w:cs="Times New Roman"/>
          <w:lang w:val="sv-SE"/>
        </w:rPr>
        <w:t>URL</w:t>
      </w:r>
      <w:r w:rsidR="00ED5642" w:rsidRPr="00830D3D">
        <w:rPr>
          <w:rFonts w:ascii="Times New Roman" w:hAnsi="Times New Roman" w:cs="Times New Roman"/>
        </w:rPr>
        <w:t xml:space="preserve">: </w:t>
      </w:r>
      <w:hyperlink r:id="rId102" w:history="1">
        <w:r w:rsidR="00ED5642" w:rsidRPr="00830D3D">
          <w:rPr>
            <w:rStyle w:val="a5"/>
            <w:rFonts w:ascii="Times New Roman" w:hAnsi="Times New Roman" w:cs="Times New Roman"/>
          </w:rPr>
          <w:t>https://www.finlex.fi/fi/laki/ajantasa/1990/19900848</w:t>
        </w:r>
      </w:hyperlink>
      <w:r w:rsidR="00ED5642" w:rsidRPr="00830D3D">
        <w:rPr>
          <w:rFonts w:ascii="Times New Roman" w:hAnsi="Times New Roman" w:cs="Times New Roman"/>
        </w:rPr>
        <w:t xml:space="preserve"> (дата обращения: 02.05.2023)</w:t>
      </w:r>
    </w:p>
  </w:footnote>
  <w:footnote w:id="207">
    <w:p w14:paraId="53F4ED70" w14:textId="7C04837B" w:rsidR="00623C19" w:rsidRPr="00830D3D"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en-US"/>
        </w:rPr>
        <w:t>Kumottu</w:t>
      </w:r>
      <w:r w:rsidRPr="00830D3D">
        <w:rPr>
          <w:rFonts w:ascii="Times New Roman" w:hAnsi="Times New Roman" w:cs="Times New Roman"/>
        </w:rPr>
        <w:t xml:space="preserve"> </w:t>
      </w:r>
      <w:r w:rsidRPr="00830D3D">
        <w:rPr>
          <w:rFonts w:ascii="Times New Roman" w:hAnsi="Times New Roman" w:cs="Times New Roman"/>
          <w:lang w:val="en-US"/>
        </w:rPr>
        <w:t>s</w:t>
      </w:r>
      <w:r w:rsidRPr="00830D3D">
        <w:rPr>
          <w:rFonts w:ascii="Times New Roman" w:hAnsi="Times New Roman" w:cs="Times New Roman"/>
        </w:rPr>
        <w:t>ää</w:t>
      </w:r>
      <w:r w:rsidRPr="00830D3D">
        <w:rPr>
          <w:rFonts w:ascii="Times New Roman" w:hAnsi="Times New Roman" w:cs="Times New Roman"/>
          <w:lang w:val="en-US"/>
        </w:rPr>
        <w:t>d</w:t>
      </w:r>
      <w:r w:rsidRPr="00830D3D">
        <w:rPr>
          <w:rFonts w:ascii="Times New Roman" w:hAnsi="Times New Roman" w:cs="Times New Roman"/>
        </w:rPr>
        <w:t>ö</w:t>
      </w:r>
      <w:r w:rsidRPr="00830D3D">
        <w:rPr>
          <w:rFonts w:ascii="Times New Roman" w:hAnsi="Times New Roman" w:cs="Times New Roman"/>
          <w:lang w:val="en-US"/>
        </w:rPr>
        <w:t>s</w:t>
      </w:r>
      <w:r w:rsidRPr="00830D3D">
        <w:rPr>
          <w:rFonts w:ascii="Times New Roman" w:hAnsi="Times New Roman" w:cs="Times New Roman"/>
        </w:rPr>
        <w:t xml:space="preserve"> </w:t>
      </w:r>
      <w:r w:rsidRPr="00830D3D">
        <w:rPr>
          <w:rFonts w:ascii="Times New Roman" w:hAnsi="Times New Roman" w:cs="Times New Roman"/>
          <w:lang w:val="en-US"/>
        </w:rPr>
        <w:t>Luonnonsuojelulaki</w:t>
      </w:r>
      <w:r w:rsidRPr="00830D3D">
        <w:rPr>
          <w:rFonts w:ascii="Times New Roman" w:hAnsi="Times New Roman" w:cs="Times New Roman"/>
        </w:rPr>
        <w:t xml:space="preserve"> 1096/1996 // </w:t>
      </w:r>
      <w:r w:rsidRPr="00830D3D">
        <w:rPr>
          <w:rFonts w:ascii="Times New Roman" w:hAnsi="Times New Roman" w:cs="Times New Roman"/>
          <w:lang w:val="en-US"/>
        </w:rPr>
        <w:t>Finlex</w:t>
      </w:r>
      <w:r w:rsidRPr="00830D3D">
        <w:rPr>
          <w:rFonts w:ascii="Times New Roman" w:hAnsi="Times New Roman" w:cs="Times New Roman"/>
        </w:rPr>
        <w:t xml:space="preserve"> / [Электронный ресурс]/ </w:t>
      </w:r>
      <w:r w:rsidRPr="00830D3D">
        <w:rPr>
          <w:rFonts w:ascii="Times New Roman" w:hAnsi="Times New Roman" w:cs="Times New Roman"/>
          <w:lang w:val="en-US"/>
        </w:rPr>
        <w:t>URL</w:t>
      </w:r>
      <w:r w:rsidRPr="00830D3D">
        <w:rPr>
          <w:rFonts w:ascii="Times New Roman" w:hAnsi="Times New Roman" w:cs="Times New Roman"/>
        </w:rPr>
        <w:t xml:space="preserve">: </w:t>
      </w:r>
      <w:hyperlink r:id="rId103" w:history="1">
        <w:r w:rsidRPr="00830D3D">
          <w:rPr>
            <w:rStyle w:val="a5"/>
            <w:rFonts w:ascii="Times New Roman" w:hAnsi="Times New Roman" w:cs="Times New Roman"/>
          </w:rPr>
          <w:t>https://finlex.fi/fi/laki/ajantasa/kumotut/1996/19961096</w:t>
        </w:r>
      </w:hyperlink>
      <w:r w:rsidRPr="00830D3D">
        <w:rPr>
          <w:rFonts w:ascii="Times New Roman" w:hAnsi="Times New Roman" w:cs="Times New Roman"/>
        </w:rPr>
        <w:t xml:space="preserve"> (дата обращения: 27.03.24)</w:t>
      </w:r>
    </w:p>
  </w:footnote>
  <w:footnote w:id="208">
    <w:p w14:paraId="38DD53B8" w14:textId="1694B3E3" w:rsidR="00623C19" w:rsidRPr="00830D3D"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Luonnonsuojelulaki 9/2023 // </w:t>
      </w:r>
      <w:r w:rsidRPr="00830D3D">
        <w:rPr>
          <w:rFonts w:ascii="Times New Roman" w:hAnsi="Times New Roman" w:cs="Times New Roman"/>
          <w:lang w:val="en-US"/>
        </w:rPr>
        <w:t>Finlex</w:t>
      </w:r>
      <w:r w:rsidRPr="00830D3D">
        <w:rPr>
          <w:rFonts w:ascii="Times New Roman" w:hAnsi="Times New Roman" w:cs="Times New Roman"/>
        </w:rPr>
        <w:t xml:space="preserve"> / [Электронный ресурс] / </w:t>
      </w:r>
      <w:hyperlink r:id="rId104" w:history="1">
        <w:r w:rsidRPr="00830D3D">
          <w:rPr>
            <w:rStyle w:val="a5"/>
            <w:rFonts w:ascii="Times New Roman" w:hAnsi="Times New Roman" w:cs="Times New Roman"/>
          </w:rPr>
          <w:t>https://www.finlex.fi/fi/laki/alkup/2023/20230009</w:t>
        </w:r>
      </w:hyperlink>
      <w:r w:rsidRPr="00830D3D">
        <w:rPr>
          <w:rFonts w:ascii="Times New Roman" w:hAnsi="Times New Roman" w:cs="Times New Roman"/>
        </w:rPr>
        <w:t xml:space="preserve"> (дата обращения: 27.03.24)</w:t>
      </w:r>
    </w:p>
  </w:footnote>
  <w:footnote w:id="209">
    <w:p w14:paraId="1CA3FBBE" w14:textId="7C88A476" w:rsidR="00623C19" w:rsidRPr="00830D3D"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en-US"/>
        </w:rPr>
        <w:t>Kaivoslaki</w:t>
      </w:r>
      <w:r w:rsidRPr="00830D3D">
        <w:rPr>
          <w:rFonts w:ascii="Times New Roman" w:hAnsi="Times New Roman" w:cs="Times New Roman"/>
        </w:rPr>
        <w:t xml:space="preserve"> 621/2011 // </w:t>
      </w:r>
      <w:r w:rsidRPr="00830D3D">
        <w:rPr>
          <w:rFonts w:ascii="Times New Roman" w:hAnsi="Times New Roman" w:cs="Times New Roman"/>
          <w:lang w:val="en-US"/>
        </w:rPr>
        <w:t>Finlex</w:t>
      </w:r>
      <w:r w:rsidRPr="00830D3D">
        <w:rPr>
          <w:rFonts w:ascii="Times New Roman" w:hAnsi="Times New Roman" w:cs="Times New Roman"/>
        </w:rPr>
        <w:t xml:space="preserve"> / [Электронный ресурс]</w:t>
      </w:r>
      <w:r w:rsidR="00ED5642" w:rsidRPr="00830D3D">
        <w:rPr>
          <w:rFonts w:ascii="Times New Roman" w:hAnsi="Times New Roman" w:cs="Times New Roman"/>
        </w:rPr>
        <w:t xml:space="preserve"> </w:t>
      </w:r>
      <w:r w:rsidRPr="00830D3D">
        <w:rPr>
          <w:rFonts w:ascii="Times New Roman" w:hAnsi="Times New Roman" w:cs="Times New Roman"/>
        </w:rPr>
        <w:t>/</w:t>
      </w:r>
      <w:r w:rsidR="00ED5642" w:rsidRPr="00830D3D">
        <w:rPr>
          <w:rFonts w:ascii="Times New Roman" w:hAnsi="Times New Roman" w:cs="Times New Roman"/>
        </w:rPr>
        <w:t xml:space="preserve"> </w:t>
      </w:r>
      <w:r w:rsidR="00ED5642" w:rsidRPr="00830D3D">
        <w:rPr>
          <w:rFonts w:ascii="Times New Roman" w:hAnsi="Times New Roman" w:cs="Times New Roman"/>
          <w:lang w:val="sv-SE"/>
        </w:rPr>
        <w:t>URL</w:t>
      </w:r>
      <w:r w:rsidR="00ED5642" w:rsidRPr="00830D3D">
        <w:rPr>
          <w:rFonts w:ascii="Times New Roman" w:hAnsi="Times New Roman" w:cs="Times New Roman"/>
        </w:rPr>
        <w:t>:</w:t>
      </w:r>
      <w:r w:rsidRPr="00830D3D">
        <w:rPr>
          <w:rFonts w:ascii="Times New Roman" w:hAnsi="Times New Roman" w:cs="Times New Roman"/>
        </w:rPr>
        <w:t xml:space="preserve"> </w:t>
      </w:r>
      <w:hyperlink r:id="rId105" w:history="1">
        <w:r w:rsidRPr="00830D3D">
          <w:rPr>
            <w:rStyle w:val="a5"/>
            <w:rFonts w:ascii="Times New Roman" w:hAnsi="Times New Roman" w:cs="Times New Roman"/>
            <w:lang w:val="en-US"/>
          </w:rPr>
          <w:t>https</w:t>
        </w:r>
        <w:r w:rsidRPr="00830D3D">
          <w:rPr>
            <w:rStyle w:val="a5"/>
            <w:rFonts w:ascii="Times New Roman" w:hAnsi="Times New Roman" w:cs="Times New Roman"/>
          </w:rPr>
          <w:t>://</w:t>
        </w:r>
        <w:r w:rsidRPr="00830D3D">
          <w:rPr>
            <w:rStyle w:val="a5"/>
            <w:rFonts w:ascii="Times New Roman" w:hAnsi="Times New Roman" w:cs="Times New Roman"/>
            <w:lang w:val="en-US"/>
          </w:rPr>
          <w:t>www</w:t>
        </w:r>
        <w:r w:rsidRPr="00830D3D">
          <w:rPr>
            <w:rStyle w:val="a5"/>
            <w:rFonts w:ascii="Times New Roman" w:hAnsi="Times New Roman" w:cs="Times New Roman"/>
          </w:rPr>
          <w:t>.</w:t>
        </w:r>
        <w:r w:rsidRPr="00830D3D">
          <w:rPr>
            <w:rStyle w:val="a5"/>
            <w:rFonts w:ascii="Times New Roman" w:hAnsi="Times New Roman" w:cs="Times New Roman"/>
            <w:lang w:val="en-US"/>
          </w:rPr>
          <w:t>finlex</w:t>
        </w:r>
        <w:r w:rsidRPr="00830D3D">
          <w:rPr>
            <w:rStyle w:val="a5"/>
            <w:rFonts w:ascii="Times New Roman" w:hAnsi="Times New Roman" w:cs="Times New Roman"/>
          </w:rPr>
          <w:t>.</w:t>
        </w:r>
        <w:r w:rsidRPr="00830D3D">
          <w:rPr>
            <w:rStyle w:val="a5"/>
            <w:rFonts w:ascii="Times New Roman" w:hAnsi="Times New Roman" w:cs="Times New Roman"/>
            <w:lang w:val="en-US"/>
          </w:rPr>
          <w:t>fi</w:t>
        </w:r>
        <w:r w:rsidRPr="00830D3D">
          <w:rPr>
            <w:rStyle w:val="a5"/>
            <w:rFonts w:ascii="Times New Roman" w:hAnsi="Times New Roman" w:cs="Times New Roman"/>
          </w:rPr>
          <w:t>/</w:t>
        </w:r>
        <w:r w:rsidRPr="00830D3D">
          <w:rPr>
            <w:rStyle w:val="a5"/>
            <w:rFonts w:ascii="Times New Roman" w:hAnsi="Times New Roman" w:cs="Times New Roman"/>
            <w:lang w:val="en-US"/>
          </w:rPr>
          <w:t>fi</w:t>
        </w:r>
        <w:r w:rsidRPr="00830D3D">
          <w:rPr>
            <w:rStyle w:val="a5"/>
            <w:rFonts w:ascii="Times New Roman" w:hAnsi="Times New Roman" w:cs="Times New Roman"/>
          </w:rPr>
          <w:t>/</w:t>
        </w:r>
        <w:r w:rsidRPr="00830D3D">
          <w:rPr>
            <w:rStyle w:val="a5"/>
            <w:rFonts w:ascii="Times New Roman" w:hAnsi="Times New Roman" w:cs="Times New Roman"/>
            <w:lang w:val="en-US"/>
          </w:rPr>
          <w:t>laki</w:t>
        </w:r>
        <w:r w:rsidRPr="00830D3D">
          <w:rPr>
            <w:rStyle w:val="a5"/>
            <w:rFonts w:ascii="Times New Roman" w:hAnsi="Times New Roman" w:cs="Times New Roman"/>
          </w:rPr>
          <w:t>/</w:t>
        </w:r>
        <w:r w:rsidRPr="00830D3D">
          <w:rPr>
            <w:rStyle w:val="a5"/>
            <w:rFonts w:ascii="Times New Roman" w:hAnsi="Times New Roman" w:cs="Times New Roman"/>
            <w:lang w:val="en-US"/>
          </w:rPr>
          <w:t>ajantasa</w:t>
        </w:r>
        <w:r w:rsidRPr="00830D3D">
          <w:rPr>
            <w:rStyle w:val="a5"/>
            <w:rFonts w:ascii="Times New Roman" w:hAnsi="Times New Roman" w:cs="Times New Roman"/>
          </w:rPr>
          <w:t>/2011/20110621</w:t>
        </w:r>
      </w:hyperlink>
      <w:r w:rsidRPr="00830D3D">
        <w:rPr>
          <w:rFonts w:ascii="Times New Roman" w:hAnsi="Times New Roman" w:cs="Times New Roman"/>
        </w:rPr>
        <w:t xml:space="preserve"> (дата обращения: 27.03.24)</w:t>
      </w:r>
    </w:p>
  </w:footnote>
  <w:footnote w:id="210">
    <w:p w14:paraId="1C71C2BA" w14:textId="42E795A5" w:rsidR="00623C19" w:rsidRPr="00623C19"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en-US"/>
        </w:rPr>
        <w:t>Laki</w:t>
      </w:r>
      <w:r w:rsidRPr="00830D3D">
        <w:rPr>
          <w:rFonts w:ascii="Times New Roman" w:hAnsi="Times New Roman" w:cs="Times New Roman"/>
        </w:rPr>
        <w:t xml:space="preserve"> </w:t>
      </w:r>
      <w:r w:rsidRPr="00830D3D">
        <w:rPr>
          <w:rFonts w:ascii="Times New Roman" w:hAnsi="Times New Roman" w:cs="Times New Roman"/>
          <w:lang w:val="en-US"/>
        </w:rPr>
        <w:t>saamelaisk</w:t>
      </w:r>
      <w:r w:rsidRPr="00830D3D">
        <w:rPr>
          <w:rFonts w:ascii="Times New Roman" w:hAnsi="Times New Roman" w:cs="Times New Roman"/>
        </w:rPr>
        <w:t>ä</w:t>
      </w:r>
      <w:r w:rsidRPr="00830D3D">
        <w:rPr>
          <w:rFonts w:ascii="Times New Roman" w:hAnsi="Times New Roman" w:cs="Times New Roman"/>
          <w:lang w:val="en-US"/>
        </w:rPr>
        <w:t>r</w:t>
      </w:r>
      <w:r w:rsidRPr="00830D3D">
        <w:rPr>
          <w:rFonts w:ascii="Times New Roman" w:hAnsi="Times New Roman" w:cs="Times New Roman"/>
        </w:rPr>
        <w:t>ä</w:t>
      </w:r>
      <w:r w:rsidRPr="00830D3D">
        <w:rPr>
          <w:rFonts w:ascii="Times New Roman" w:hAnsi="Times New Roman" w:cs="Times New Roman"/>
          <w:lang w:val="en-US"/>
        </w:rPr>
        <w:t>jist</w:t>
      </w:r>
      <w:r w:rsidRPr="00830D3D">
        <w:rPr>
          <w:rFonts w:ascii="Times New Roman" w:hAnsi="Times New Roman" w:cs="Times New Roman"/>
        </w:rPr>
        <w:t xml:space="preserve">ä 974/1995 // </w:t>
      </w:r>
      <w:r w:rsidRPr="00830D3D">
        <w:rPr>
          <w:rFonts w:ascii="Times New Roman" w:hAnsi="Times New Roman" w:cs="Times New Roman"/>
          <w:lang w:val="en-US"/>
        </w:rPr>
        <w:t>Finlex</w:t>
      </w:r>
      <w:r w:rsidRPr="00830D3D">
        <w:rPr>
          <w:rFonts w:ascii="Times New Roman" w:hAnsi="Times New Roman" w:cs="Times New Roman"/>
        </w:rPr>
        <w:t xml:space="preserve"> / [Электронный ресурс] / </w:t>
      </w:r>
      <w:r w:rsidRPr="00830D3D">
        <w:rPr>
          <w:rFonts w:ascii="Times New Roman" w:hAnsi="Times New Roman" w:cs="Times New Roman"/>
          <w:lang w:val="en-US"/>
        </w:rPr>
        <w:t>URL</w:t>
      </w:r>
      <w:r w:rsidRPr="00830D3D">
        <w:rPr>
          <w:rFonts w:ascii="Times New Roman" w:hAnsi="Times New Roman" w:cs="Times New Roman"/>
        </w:rPr>
        <w:t xml:space="preserve">: </w:t>
      </w:r>
      <w:hyperlink r:id="rId106" w:anchor=":~:text=Saamelaiskäräjien%20tehtävänä%20on%20hoitaa%20saamelaisten,ja%20esityksiä%20sekä%20antaa%20lausuntoja" w:history="1">
        <w:r w:rsidRPr="00830D3D">
          <w:rPr>
            <w:rStyle w:val="a5"/>
            <w:rFonts w:ascii="Times New Roman" w:hAnsi="Times New Roman" w:cs="Times New Roman"/>
            <w:lang w:val="en-US"/>
          </w:rPr>
          <w:t>https</w:t>
        </w:r>
        <w:r w:rsidRPr="00830D3D">
          <w:rPr>
            <w:rStyle w:val="a5"/>
            <w:rFonts w:ascii="Times New Roman" w:hAnsi="Times New Roman" w:cs="Times New Roman"/>
          </w:rPr>
          <w:t>://</w:t>
        </w:r>
        <w:r w:rsidRPr="00830D3D">
          <w:rPr>
            <w:rStyle w:val="a5"/>
            <w:rFonts w:ascii="Times New Roman" w:hAnsi="Times New Roman" w:cs="Times New Roman"/>
            <w:lang w:val="en-US"/>
          </w:rPr>
          <w:t>www</w:t>
        </w:r>
        <w:r w:rsidRPr="00830D3D">
          <w:rPr>
            <w:rStyle w:val="a5"/>
            <w:rFonts w:ascii="Times New Roman" w:hAnsi="Times New Roman" w:cs="Times New Roman"/>
          </w:rPr>
          <w:t>.</w:t>
        </w:r>
        <w:r w:rsidRPr="00830D3D">
          <w:rPr>
            <w:rStyle w:val="a5"/>
            <w:rFonts w:ascii="Times New Roman" w:hAnsi="Times New Roman" w:cs="Times New Roman"/>
            <w:lang w:val="en-US"/>
          </w:rPr>
          <w:t>finlex</w:t>
        </w:r>
        <w:r w:rsidRPr="00830D3D">
          <w:rPr>
            <w:rStyle w:val="a5"/>
            <w:rFonts w:ascii="Times New Roman" w:hAnsi="Times New Roman" w:cs="Times New Roman"/>
          </w:rPr>
          <w:t>.</w:t>
        </w:r>
        <w:r w:rsidRPr="00830D3D">
          <w:rPr>
            <w:rStyle w:val="a5"/>
            <w:rFonts w:ascii="Times New Roman" w:hAnsi="Times New Roman" w:cs="Times New Roman"/>
            <w:lang w:val="en-US"/>
          </w:rPr>
          <w:t>fi</w:t>
        </w:r>
        <w:r w:rsidRPr="00830D3D">
          <w:rPr>
            <w:rStyle w:val="a5"/>
            <w:rFonts w:ascii="Times New Roman" w:hAnsi="Times New Roman" w:cs="Times New Roman"/>
          </w:rPr>
          <w:t>/</w:t>
        </w:r>
        <w:r w:rsidRPr="00830D3D">
          <w:rPr>
            <w:rStyle w:val="a5"/>
            <w:rFonts w:ascii="Times New Roman" w:hAnsi="Times New Roman" w:cs="Times New Roman"/>
            <w:lang w:val="en-US"/>
          </w:rPr>
          <w:t>fi</w:t>
        </w:r>
        <w:r w:rsidRPr="00830D3D">
          <w:rPr>
            <w:rStyle w:val="a5"/>
            <w:rFonts w:ascii="Times New Roman" w:hAnsi="Times New Roman" w:cs="Times New Roman"/>
          </w:rPr>
          <w:t>/</w:t>
        </w:r>
        <w:r w:rsidRPr="00830D3D">
          <w:rPr>
            <w:rStyle w:val="a5"/>
            <w:rFonts w:ascii="Times New Roman" w:hAnsi="Times New Roman" w:cs="Times New Roman"/>
            <w:lang w:val="en-US"/>
          </w:rPr>
          <w:t>laki</w:t>
        </w:r>
        <w:r w:rsidRPr="00830D3D">
          <w:rPr>
            <w:rStyle w:val="a5"/>
            <w:rFonts w:ascii="Times New Roman" w:hAnsi="Times New Roman" w:cs="Times New Roman"/>
          </w:rPr>
          <w:t>/</w:t>
        </w:r>
        <w:r w:rsidRPr="00830D3D">
          <w:rPr>
            <w:rStyle w:val="a5"/>
            <w:rFonts w:ascii="Times New Roman" w:hAnsi="Times New Roman" w:cs="Times New Roman"/>
            <w:lang w:val="en-US"/>
          </w:rPr>
          <w:t>ajantasa</w:t>
        </w:r>
        <w:r w:rsidRPr="00830D3D">
          <w:rPr>
            <w:rStyle w:val="a5"/>
            <w:rFonts w:ascii="Times New Roman" w:hAnsi="Times New Roman" w:cs="Times New Roman"/>
          </w:rPr>
          <w:t>/1995/19950974#:~:</w:t>
        </w:r>
        <w:r w:rsidRPr="00830D3D">
          <w:rPr>
            <w:rStyle w:val="a5"/>
            <w:rFonts w:ascii="Times New Roman" w:hAnsi="Times New Roman" w:cs="Times New Roman"/>
            <w:lang w:val="en-US"/>
          </w:rPr>
          <w:t>text</w:t>
        </w:r>
        <w:r w:rsidRPr="00830D3D">
          <w:rPr>
            <w:rStyle w:val="a5"/>
            <w:rFonts w:ascii="Times New Roman" w:hAnsi="Times New Roman" w:cs="Times New Roman"/>
          </w:rPr>
          <w:t>=</w:t>
        </w:r>
        <w:r w:rsidRPr="00830D3D">
          <w:rPr>
            <w:rStyle w:val="a5"/>
            <w:rFonts w:ascii="Times New Roman" w:hAnsi="Times New Roman" w:cs="Times New Roman"/>
            <w:lang w:val="en-US"/>
          </w:rPr>
          <w:t>Saamelaisk</w:t>
        </w:r>
        <w:r w:rsidRPr="00830D3D">
          <w:rPr>
            <w:rStyle w:val="a5"/>
            <w:rFonts w:ascii="Times New Roman" w:hAnsi="Times New Roman" w:cs="Times New Roman"/>
          </w:rPr>
          <w:t>ä</w:t>
        </w:r>
        <w:r w:rsidRPr="00830D3D">
          <w:rPr>
            <w:rStyle w:val="a5"/>
            <w:rFonts w:ascii="Times New Roman" w:hAnsi="Times New Roman" w:cs="Times New Roman"/>
            <w:lang w:val="en-US"/>
          </w:rPr>
          <w:t>r</w:t>
        </w:r>
        <w:r w:rsidRPr="00830D3D">
          <w:rPr>
            <w:rStyle w:val="a5"/>
            <w:rFonts w:ascii="Times New Roman" w:hAnsi="Times New Roman" w:cs="Times New Roman"/>
          </w:rPr>
          <w:t>ä</w:t>
        </w:r>
        <w:r w:rsidRPr="00830D3D">
          <w:rPr>
            <w:rStyle w:val="a5"/>
            <w:rFonts w:ascii="Times New Roman" w:hAnsi="Times New Roman" w:cs="Times New Roman"/>
            <w:lang w:val="en-US"/>
          </w:rPr>
          <w:t>jien</w:t>
        </w:r>
        <w:r w:rsidRPr="00830D3D">
          <w:rPr>
            <w:rStyle w:val="a5"/>
            <w:rFonts w:ascii="Times New Roman" w:hAnsi="Times New Roman" w:cs="Times New Roman"/>
          </w:rPr>
          <w:t>%20</w:t>
        </w:r>
        <w:r w:rsidRPr="00830D3D">
          <w:rPr>
            <w:rStyle w:val="a5"/>
            <w:rFonts w:ascii="Times New Roman" w:hAnsi="Times New Roman" w:cs="Times New Roman"/>
            <w:lang w:val="en-US"/>
          </w:rPr>
          <w:t>teht</w:t>
        </w:r>
        <w:r w:rsidRPr="00830D3D">
          <w:rPr>
            <w:rStyle w:val="a5"/>
            <w:rFonts w:ascii="Times New Roman" w:hAnsi="Times New Roman" w:cs="Times New Roman"/>
          </w:rPr>
          <w:t>ä</w:t>
        </w:r>
        <w:r w:rsidRPr="00830D3D">
          <w:rPr>
            <w:rStyle w:val="a5"/>
            <w:rFonts w:ascii="Times New Roman" w:hAnsi="Times New Roman" w:cs="Times New Roman"/>
            <w:lang w:val="en-US"/>
          </w:rPr>
          <w:t>v</w:t>
        </w:r>
        <w:r w:rsidRPr="00830D3D">
          <w:rPr>
            <w:rStyle w:val="a5"/>
            <w:rFonts w:ascii="Times New Roman" w:hAnsi="Times New Roman" w:cs="Times New Roman"/>
          </w:rPr>
          <w:t>ä</w:t>
        </w:r>
        <w:r w:rsidRPr="00830D3D">
          <w:rPr>
            <w:rStyle w:val="a5"/>
            <w:rFonts w:ascii="Times New Roman" w:hAnsi="Times New Roman" w:cs="Times New Roman"/>
            <w:lang w:val="en-US"/>
          </w:rPr>
          <w:t>n</w:t>
        </w:r>
        <w:r w:rsidRPr="00830D3D">
          <w:rPr>
            <w:rStyle w:val="a5"/>
            <w:rFonts w:ascii="Times New Roman" w:hAnsi="Times New Roman" w:cs="Times New Roman"/>
          </w:rPr>
          <w:t>ä%20</w:t>
        </w:r>
        <w:r w:rsidRPr="00830D3D">
          <w:rPr>
            <w:rStyle w:val="a5"/>
            <w:rFonts w:ascii="Times New Roman" w:hAnsi="Times New Roman" w:cs="Times New Roman"/>
            <w:lang w:val="en-US"/>
          </w:rPr>
          <w:t>on</w:t>
        </w:r>
        <w:r w:rsidRPr="00830D3D">
          <w:rPr>
            <w:rStyle w:val="a5"/>
            <w:rFonts w:ascii="Times New Roman" w:hAnsi="Times New Roman" w:cs="Times New Roman"/>
          </w:rPr>
          <w:t>%20</w:t>
        </w:r>
        <w:r w:rsidRPr="00830D3D">
          <w:rPr>
            <w:rStyle w:val="a5"/>
            <w:rFonts w:ascii="Times New Roman" w:hAnsi="Times New Roman" w:cs="Times New Roman"/>
            <w:lang w:val="en-US"/>
          </w:rPr>
          <w:t>hoitaa</w:t>
        </w:r>
        <w:r w:rsidRPr="00830D3D">
          <w:rPr>
            <w:rStyle w:val="a5"/>
            <w:rFonts w:ascii="Times New Roman" w:hAnsi="Times New Roman" w:cs="Times New Roman"/>
          </w:rPr>
          <w:t>%20</w:t>
        </w:r>
        <w:r w:rsidRPr="00830D3D">
          <w:rPr>
            <w:rStyle w:val="a5"/>
            <w:rFonts w:ascii="Times New Roman" w:hAnsi="Times New Roman" w:cs="Times New Roman"/>
            <w:lang w:val="en-US"/>
          </w:rPr>
          <w:t>saamelaisten</w:t>
        </w:r>
        <w:r w:rsidRPr="00830D3D">
          <w:rPr>
            <w:rStyle w:val="a5"/>
            <w:rFonts w:ascii="Times New Roman" w:hAnsi="Times New Roman" w:cs="Times New Roman"/>
          </w:rPr>
          <w:t>,</w:t>
        </w:r>
        <w:r w:rsidRPr="00830D3D">
          <w:rPr>
            <w:rStyle w:val="a5"/>
            <w:rFonts w:ascii="Times New Roman" w:hAnsi="Times New Roman" w:cs="Times New Roman"/>
            <w:lang w:val="en-US"/>
          </w:rPr>
          <w:t>ja</w:t>
        </w:r>
        <w:r w:rsidRPr="00830D3D">
          <w:rPr>
            <w:rStyle w:val="a5"/>
            <w:rFonts w:ascii="Times New Roman" w:hAnsi="Times New Roman" w:cs="Times New Roman"/>
          </w:rPr>
          <w:t>%20</w:t>
        </w:r>
        <w:r w:rsidRPr="00830D3D">
          <w:rPr>
            <w:rStyle w:val="a5"/>
            <w:rFonts w:ascii="Times New Roman" w:hAnsi="Times New Roman" w:cs="Times New Roman"/>
            <w:lang w:val="en-US"/>
          </w:rPr>
          <w:t>esityksi</w:t>
        </w:r>
        <w:r w:rsidRPr="00830D3D">
          <w:rPr>
            <w:rStyle w:val="a5"/>
            <w:rFonts w:ascii="Times New Roman" w:hAnsi="Times New Roman" w:cs="Times New Roman"/>
          </w:rPr>
          <w:t>ä%20</w:t>
        </w:r>
        <w:r w:rsidRPr="00830D3D">
          <w:rPr>
            <w:rStyle w:val="a5"/>
            <w:rFonts w:ascii="Times New Roman" w:hAnsi="Times New Roman" w:cs="Times New Roman"/>
            <w:lang w:val="en-US"/>
          </w:rPr>
          <w:t>sek</w:t>
        </w:r>
        <w:r w:rsidRPr="00830D3D">
          <w:rPr>
            <w:rStyle w:val="a5"/>
            <w:rFonts w:ascii="Times New Roman" w:hAnsi="Times New Roman" w:cs="Times New Roman"/>
          </w:rPr>
          <w:t>ä%20</w:t>
        </w:r>
        <w:r w:rsidRPr="00830D3D">
          <w:rPr>
            <w:rStyle w:val="a5"/>
            <w:rFonts w:ascii="Times New Roman" w:hAnsi="Times New Roman" w:cs="Times New Roman"/>
            <w:lang w:val="en-US"/>
          </w:rPr>
          <w:t>antaa</w:t>
        </w:r>
        <w:r w:rsidRPr="00830D3D">
          <w:rPr>
            <w:rStyle w:val="a5"/>
            <w:rFonts w:ascii="Times New Roman" w:hAnsi="Times New Roman" w:cs="Times New Roman"/>
          </w:rPr>
          <w:t>%20</w:t>
        </w:r>
        <w:r w:rsidRPr="00830D3D">
          <w:rPr>
            <w:rStyle w:val="a5"/>
            <w:rFonts w:ascii="Times New Roman" w:hAnsi="Times New Roman" w:cs="Times New Roman"/>
            <w:lang w:val="en-US"/>
          </w:rPr>
          <w:t>lausuntoja</w:t>
        </w:r>
      </w:hyperlink>
      <w:r w:rsidRPr="00830D3D">
        <w:rPr>
          <w:rFonts w:ascii="Times New Roman" w:hAnsi="Times New Roman" w:cs="Times New Roman"/>
        </w:rPr>
        <w:t xml:space="preserve"> (дата обращения: 27.03.24)</w:t>
      </w:r>
    </w:p>
  </w:footnote>
  <w:footnote w:id="211">
    <w:p w14:paraId="433B34F5" w14:textId="43258F2D" w:rsidR="00ED5642" w:rsidRPr="00830D3D" w:rsidRDefault="00ED5642"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en-US"/>
        </w:rPr>
        <w:t>Vaalilaki</w:t>
      </w:r>
      <w:r w:rsidRPr="00830D3D">
        <w:rPr>
          <w:rFonts w:ascii="Times New Roman" w:hAnsi="Times New Roman" w:cs="Times New Roman"/>
        </w:rPr>
        <w:t xml:space="preserve"> 714/1998 // </w:t>
      </w:r>
      <w:r w:rsidRPr="00830D3D">
        <w:rPr>
          <w:rFonts w:ascii="Times New Roman" w:hAnsi="Times New Roman" w:cs="Times New Roman"/>
          <w:lang w:val="sv-SE"/>
        </w:rPr>
        <w:t>Finlex</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107" w:history="1">
        <w:r w:rsidRPr="00830D3D">
          <w:rPr>
            <w:rStyle w:val="a5"/>
            <w:rFonts w:ascii="Times New Roman" w:hAnsi="Times New Roman" w:cs="Times New Roman"/>
          </w:rPr>
          <w:t>https://www.finlex.fi/fi/laki/ajantasa/1998/19980714</w:t>
        </w:r>
      </w:hyperlink>
      <w:r w:rsidRPr="00830D3D">
        <w:rPr>
          <w:rFonts w:ascii="Times New Roman" w:hAnsi="Times New Roman" w:cs="Times New Roman"/>
        </w:rPr>
        <w:t xml:space="preserve"> (дата обращения: 02.05.2023)</w:t>
      </w:r>
    </w:p>
  </w:footnote>
  <w:footnote w:id="212">
    <w:p w14:paraId="4A5AF455" w14:textId="25A90A99" w:rsidR="00ED5642" w:rsidRPr="00830D3D" w:rsidRDefault="00ED5642"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en-US"/>
        </w:rPr>
        <w:t>Eduskunnan</w:t>
      </w:r>
      <w:r w:rsidRPr="00830D3D">
        <w:rPr>
          <w:rFonts w:ascii="Times New Roman" w:hAnsi="Times New Roman" w:cs="Times New Roman"/>
        </w:rPr>
        <w:t xml:space="preserve"> </w:t>
      </w:r>
      <w:r w:rsidRPr="00830D3D">
        <w:rPr>
          <w:rFonts w:ascii="Times New Roman" w:hAnsi="Times New Roman" w:cs="Times New Roman"/>
          <w:lang w:val="en-US"/>
        </w:rPr>
        <w:t>ty</w:t>
      </w:r>
      <w:r w:rsidRPr="00830D3D">
        <w:rPr>
          <w:rFonts w:ascii="Times New Roman" w:hAnsi="Times New Roman" w:cs="Times New Roman"/>
        </w:rPr>
        <w:t>ö</w:t>
      </w:r>
      <w:r w:rsidRPr="00830D3D">
        <w:rPr>
          <w:rFonts w:ascii="Times New Roman" w:hAnsi="Times New Roman" w:cs="Times New Roman"/>
          <w:lang w:val="en-US"/>
        </w:rPr>
        <w:t>j</w:t>
      </w:r>
      <w:r w:rsidRPr="00830D3D">
        <w:rPr>
          <w:rFonts w:ascii="Times New Roman" w:hAnsi="Times New Roman" w:cs="Times New Roman"/>
        </w:rPr>
        <w:t>ä</w:t>
      </w:r>
      <w:r w:rsidRPr="00830D3D">
        <w:rPr>
          <w:rFonts w:ascii="Times New Roman" w:hAnsi="Times New Roman" w:cs="Times New Roman"/>
          <w:lang w:val="en-US"/>
        </w:rPr>
        <w:t>rjestys</w:t>
      </w:r>
      <w:r w:rsidRPr="00830D3D">
        <w:rPr>
          <w:rFonts w:ascii="Times New Roman" w:hAnsi="Times New Roman" w:cs="Times New Roman"/>
        </w:rPr>
        <w:t xml:space="preserve"> 40/2000 // </w:t>
      </w:r>
      <w:r w:rsidRPr="00830D3D">
        <w:rPr>
          <w:rFonts w:ascii="Times New Roman" w:hAnsi="Times New Roman" w:cs="Times New Roman"/>
          <w:lang w:val="en-US"/>
        </w:rPr>
        <w:t>Finlex</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108" w:history="1">
        <w:r w:rsidRPr="00830D3D">
          <w:rPr>
            <w:rStyle w:val="a5"/>
            <w:rFonts w:ascii="Times New Roman" w:hAnsi="Times New Roman" w:cs="Times New Roman"/>
          </w:rPr>
          <w:t>https://www.finlex.fi/fi/laki/ajantasa/2000/20000040</w:t>
        </w:r>
      </w:hyperlink>
      <w:r w:rsidRPr="00830D3D">
        <w:rPr>
          <w:rFonts w:ascii="Times New Roman" w:hAnsi="Times New Roman" w:cs="Times New Roman"/>
        </w:rPr>
        <w:t xml:space="preserve"> (дата обращения: 02.05.2023)</w:t>
      </w:r>
    </w:p>
  </w:footnote>
  <w:footnote w:id="213">
    <w:p w14:paraId="3A6DBB26" w14:textId="76295E40" w:rsidR="00ED5642" w:rsidRPr="00830D3D" w:rsidRDefault="00ED5642"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Laki saamelaiskäräjistä // </w:t>
      </w:r>
      <w:r w:rsidRPr="00830D3D">
        <w:rPr>
          <w:rFonts w:ascii="Times New Roman" w:hAnsi="Times New Roman" w:cs="Times New Roman"/>
          <w:lang w:val="sv-SE"/>
        </w:rPr>
        <w:t>Finlex</w:t>
      </w:r>
      <w:r w:rsidRPr="00830D3D">
        <w:rPr>
          <w:rFonts w:ascii="Times New Roman" w:hAnsi="Times New Roman" w:cs="Times New Roman"/>
        </w:rPr>
        <w:t xml:space="preserve"> / [Электронный ресурс] // </w:t>
      </w:r>
      <w:r w:rsidR="00E172CD" w:rsidRPr="00830D3D">
        <w:rPr>
          <w:rFonts w:ascii="Times New Roman" w:hAnsi="Times New Roman" w:cs="Times New Roman"/>
          <w:lang w:val="sv-SE"/>
        </w:rPr>
        <w:t>URL</w:t>
      </w:r>
      <w:r w:rsidR="00E172CD" w:rsidRPr="00830D3D">
        <w:rPr>
          <w:rFonts w:ascii="Times New Roman" w:hAnsi="Times New Roman" w:cs="Times New Roman"/>
        </w:rPr>
        <w:t xml:space="preserve">:  </w:t>
      </w:r>
      <w:hyperlink r:id="rId109" w:history="1">
        <w:r w:rsidRPr="00830D3D">
          <w:rPr>
            <w:rStyle w:val="a5"/>
            <w:rFonts w:ascii="Times New Roman" w:hAnsi="Times New Roman" w:cs="Times New Roman"/>
          </w:rPr>
          <w:t>https://www.finlex.fi/fi/laki/ajantasa/1995/19950974</w:t>
        </w:r>
      </w:hyperlink>
      <w:r w:rsidRPr="00830D3D">
        <w:rPr>
          <w:rFonts w:ascii="Times New Roman" w:hAnsi="Times New Roman" w:cs="Times New Roman"/>
        </w:rPr>
        <w:t xml:space="preserve"> (дата обращения: 02.05.2023)</w:t>
      </w:r>
    </w:p>
  </w:footnote>
  <w:footnote w:id="214">
    <w:p w14:paraId="3800F07B" w14:textId="782EBA04" w:rsidR="00ED5642" w:rsidRPr="00ED5642" w:rsidRDefault="00ED5642"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en-US"/>
        </w:rPr>
        <w:t>Saamelaisasiain</w:t>
      </w:r>
      <w:r w:rsidRPr="00830D3D">
        <w:rPr>
          <w:rFonts w:ascii="Times New Roman" w:hAnsi="Times New Roman" w:cs="Times New Roman"/>
        </w:rPr>
        <w:t xml:space="preserve"> </w:t>
      </w:r>
      <w:r w:rsidRPr="00830D3D">
        <w:rPr>
          <w:rFonts w:ascii="Times New Roman" w:hAnsi="Times New Roman" w:cs="Times New Roman"/>
          <w:lang w:val="en-US"/>
        </w:rPr>
        <w:t>neuvottelukunta</w:t>
      </w:r>
      <w:r w:rsidRPr="00830D3D">
        <w:rPr>
          <w:rFonts w:ascii="Times New Roman" w:hAnsi="Times New Roman" w:cs="Times New Roman"/>
        </w:rPr>
        <w:t xml:space="preserve"> // </w:t>
      </w:r>
      <w:r w:rsidRPr="00830D3D">
        <w:rPr>
          <w:rFonts w:ascii="Times New Roman" w:hAnsi="Times New Roman" w:cs="Times New Roman"/>
          <w:lang w:val="en-US"/>
        </w:rPr>
        <w:t>Oikeusministeri</w:t>
      </w:r>
      <w:r w:rsidRPr="00830D3D">
        <w:rPr>
          <w:rFonts w:ascii="Times New Roman" w:hAnsi="Times New Roman" w:cs="Times New Roman"/>
        </w:rPr>
        <w:t xml:space="preserve">ö / [Электронный ресурс] // </w:t>
      </w:r>
      <w:r w:rsidRPr="00830D3D">
        <w:rPr>
          <w:rFonts w:ascii="Times New Roman" w:hAnsi="Times New Roman" w:cs="Times New Roman"/>
          <w:lang w:val="en-US"/>
        </w:rPr>
        <w:t>URL</w:t>
      </w:r>
      <w:r w:rsidRPr="00830D3D">
        <w:rPr>
          <w:rFonts w:ascii="Times New Roman" w:hAnsi="Times New Roman" w:cs="Times New Roman"/>
        </w:rPr>
        <w:t xml:space="preserve">: </w:t>
      </w:r>
      <w:hyperlink r:id="rId110" w:history="1">
        <w:r w:rsidR="00A13222" w:rsidRPr="00830D3D">
          <w:rPr>
            <w:rStyle w:val="a5"/>
            <w:rFonts w:ascii="Times New Roman" w:hAnsi="Times New Roman" w:cs="Times New Roman"/>
            <w:lang w:val="en-US"/>
          </w:rPr>
          <w:t>https</w:t>
        </w:r>
        <w:r w:rsidR="00A13222" w:rsidRPr="00830D3D">
          <w:rPr>
            <w:rStyle w:val="a5"/>
            <w:rFonts w:ascii="Times New Roman" w:hAnsi="Times New Roman" w:cs="Times New Roman"/>
          </w:rPr>
          <w:t>://</w:t>
        </w:r>
        <w:r w:rsidR="00A13222" w:rsidRPr="00830D3D">
          <w:rPr>
            <w:rStyle w:val="a5"/>
            <w:rFonts w:ascii="Times New Roman" w:hAnsi="Times New Roman" w:cs="Times New Roman"/>
            <w:lang w:val="en-US"/>
          </w:rPr>
          <w:t>oikeusministerio</w:t>
        </w:r>
        <w:r w:rsidR="00A13222" w:rsidRPr="00830D3D">
          <w:rPr>
            <w:rStyle w:val="a5"/>
            <w:rFonts w:ascii="Times New Roman" w:hAnsi="Times New Roman" w:cs="Times New Roman"/>
          </w:rPr>
          <w:t>.</w:t>
        </w:r>
        <w:r w:rsidR="00A13222" w:rsidRPr="00830D3D">
          <w:rPr>
            <w:rStyle w:val="a5"/>
            <w:rFonts w:ascii="Times New Roman" w:hAnsi="Times New Roman" w:cs="Times New Roman"/>
            <w:lang w:val="en-US"/>
          </w:rPr>
          <w:t>fi</w:t>
        </w:r>
        <w:r w:rsidR="00A13222" w:rsidRPr="00830D3D">
          <w:rPr>
            <w:rStyle w:val="a5"/>
            <w:rFonts w:ascii="Times New Roman" w:hAnsi="Times New Roman" w:cs="Times New Roman"/>
          </w:rPr>
          <w:t>/</w:t>
        </w:r>
        <w:r w:rsidR="00A13222" w:rsidRPr="00830D3D">
          <w:rPr>
            <w:rStyle w:val="a5"/>
            <w:rFonts w:ascii="Times New Roman" w:hAnsi="Times New Roman" w:cs="Times New Roman"/>
            <w:lang w:val="en-US"/>
          </w:rPr>
          <w:t>hanke</w:t>
        </w:r>
        <w:r w:rsidR="00A13222" w:rsidRPr="00830D3D">
          <w:rPr>
            <w:rStyle w:val="a5"/>
            <w:rFonts w:ascii="Times New Roman" w:hAnsi="Times New Roman" w:cs="Times New Roman"/>
          </w:rPr>
          <w:t>?</w:t>
        </w:r>
        <w:r w:rsidR="00A13222" w:rsidRPr="00830D3D">
          <w:rPr>
            <w:rStyle w:val="a5"/>
            <w:rFonts w:ascii="Times New Roman" w:hAnsi="Times New Roman" w:cs="Times New Roman"/>
            <w:lang w:val="en-US"/>
          </w:rPr>
          <w:t>tunnus</w:t>
        </w:r>
        <w:r w:rsidR="00A13222" w:rsidRPr="00830D3D">
          <w:rPr>
            <w:rStyle w:val="a5"/>
            <w:rFonts w:ascii="Times New Roman" w:hAnsi="Times New Roman" w:cs="Times New Roman"/>
          </w:rPr>
          <w:t>=</w:t>
        </w:r>
        <w:r w:rsidR="00A13222" w:rsidRPr="00830D3D">
          <w:rPr>
            <w:rStyle w:val="a5"/>
            <w:rFonts w:ascii="Times New Roman" w:hAnsi="Times New Roman" w:cs="Times New Roman"/>
            <w:lang w:val="en-US"/>
          </w:rPr>
          <w:t>OM</w:t>
        </w:r>
        <w:r w:rsidR="00A13222" w:rsidRPr="00830D3D">
          <w:rPr>
            <w:rStyle w:val="a5"/>
            <w:rFonts w:ascii="Times New Roman" w:hAnsi="Times New Roman" w:cs="Times New Roman"/>
          </w:rPr>
          <w:t>0040:00/06/07/2000</w:t>
        </w:r>
      </w:hyperlink>
      <w:r w:rsidR="00A13222" w:rsidRPr="00830D3D">
        <w:rPr>
          <w:rFonts w:ascii="Times New Roman" w:hAnsi="Times New Roman" w:cs="Times New Roman"/>
        </w:rPr>
        <w:t xml:space="preserve"> </w:t>
      </w:r>
      <w:r w:rsidRPr="00830D3D">
        <w:rPr>
          <w:rFonts w:ascii="Times New Roman" w:hAnsi="Times New Roman" w:cs="Times New Roman"/>
        </w:rPr>
        <w:t>(дата обращения: 01.05.24).</w:t>
      </w:r>
    </w:p>
  </w:footnote>
  <w:footnote w:id="215">
    <w:p w14:paraId="6A245FBB" w14:textId="3D888CB8"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Truth and Reconciliation Commission Concerning the Sámi People // Finnish Government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11" w:history="1">
        <w:r w:rsidRPr="00830D3D">
          <w:rPr>
            <w:rStyle w:val="a5"/>
            <w:rFonts w:ascii="Times New Roman" w:hAnsi="Times New Roman" w:cs="Times New Roman"/>
            <w:lang w:val="en-US"/>
          </w:rPr>
          <w:t>https://valtioneuvosto.fi/en/truth-and-reconciliation-commission-concerning-the-sami-people</w:t>
        </w:r>
      </w:hyperlink>
      <w:r w:rsidRPr="00830D3D">
        <w:rPr>
          <w:rFonts w:ascii="Times New Roman" w:hAnsi="Times New Roman" w:cs="Times New Roman"/>
          <w:lang w:val="en-US"/>
        </w:rPr>
        <w:t xml:space="preserve">  (дата обращения: 27.03.24).</w:t>
      </w:r>
    </w:p>
  </w:footnote>
  <w:footnote w:id="216">
    <w:p w14:paraId="636E0E6D" w14:textId="77777777"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Truth and Reconciliation Commission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12" w:history="1">
        <w:r w:rsidRPr="00830D3D">
          <w:rPr>
            <w:rStyle w:val="a5"/>
            <w:rFonts w:ascii="Times New Roman" w:hAnsi="Times New Roman" w:cs="Times New Roman"/>
            <w:lang w:val="en-US"/>
          </w:rPr>
          <w:t>https://sdtsk.fi/en/home/</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02.05.2023)</w:t>
      </w:r>
    </w:p>
  </w:footnote>
  <w:footnote w:id="217">
    <w:p w14:paraId="102C515B" w14:textId="77777777"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In Finland, Sámi rights take central stage in national politics // Justiceinfo.net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13" w:history="1">
        <w:r w:rsidRPr="00830D3D">
          <w:rPr>
            <w:rStyle w:val="a5"/>
            <w:rFonts w:ascii="Times New Roman" w:hAnsi="Times New Roman" w:cs="Times New Roman"/>
            <w:lang w:val="en-US"/>
          </w:rPr>
          <w:t>https://www.justiceinfo.net/en/110023-finland-sami-rights-central-stage-national-politics.html</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02.05.2023)</w:t>
      </w:r>
    </w:p>
  </w:footnote>
  <w:footnote w:id="218">
    <w:p w14:paraId="0F39B6CD" w14:textId="508AF81C" w:rsidR="00623C19" w:rsidRPr="00A563D5"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UN finds Finland violated political rights of indigenous Sámi people // Euronews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14" w:history="1">
        <w:r w:rsidRPr="00830D3D">
          <w:rPr>
            <w:rStyle w:val="a5"/>
            <w:rFonts w:ascii="Times New Roman" w:hAnsi="Times New Roman" w:cs="Times New Roman"/>
            <w:lang w:val="en-US"/>
          </w:rPr>
          <w:t>https://www.euronews.com/2022/06/15/un-finds-finland-violated-political-rights-of-indigenous-sami-people</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02.05.2023)</w:t>
      </w:r>
    </w:p>
  </w:footnote>
  <w:footnote w:id="219">
    <w:p w14:paraId="3426866E" w14:textId="77777777"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In Finland, Sámi rights take central stage in national politics // Justiceinfo.net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15" w:history="1">
        <w:r w:rsidRPr="00830D3D">
          <w:rPr>
            <w:rStyle w:val="a5"/>
            <w:rFonts w:ascii="Times New Roman" w:hAnsi="Times New Roman" w:cs="Times New Roman"/>
            <w:lang w:val="en-US"/>
          </w:rPr>
          <w:t>https://www.justiceinfo.net/en/110023-finland-sami-rights-central-stage-national-politics.html</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xml:space="preserve">: 02.05.2023) </w:t>
      </w:r>
    </w:p>
  </w:footnote>
  <w:footnote w:id="220">
    <w:p w14:paraId="2760658F" w14:textId="070836FE" w:rsidR="000F01F8" w:rsidRPr="00830D3D" w:rsidRDefault="000F01F8"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Sámi Parliament in Finland prepares for repeat elections // The Barenets Observer /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16" w:history="1">
        <w:r w:rsidRPr="00830D3D">
          <w:rPr>
            <w:rStyle w:val="a5"/>
            <w:rFonts w:ascii="Times New Roman" w:hAnsi="Times New Roman" w:cs="Times New Roman"/>
            <w:lang w:val="en-US"/>
          </w:rPr>
          <w:t>https://thebarentsobserver.com/en/2024/04/sami-parliament-finland-prepares-repeat-election</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27.03.24)</w:t>
      </w:r>
    </w:p>
  </w:footnote>
  <w:footnote w:id="221">
    <w:p w14:paraId="6D202802" w14:textId="3B5876DC" w:rsidR="00623C19" w:rsidRPr="00830D3D"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Конституция Финляндской Республики от 11 июня 1999 года (с изменениями и дополнениями) / [Электронный ресурс] // </w:t>
      </w:r>
      <w:hyperlink r:id="rId117" w:history="1">
        <w:r w:rsidRPr="00830D3D">
          <w:rPr>
            <w:rStyle w:val="a5"/>
            <w:rFonts w:ascii="Times New Roman" w:hAnsi="Times New Roman" w:cs="Times New Roman"/>
          </w:rPr>
          <w:t>https://www.finlex.fi/fi/laki/ajantasa/1999/19990731</w:t>
        </w:r>
      </w:hyperlink>
      <w:r w:rsidRPr="00830D3D">
        <w:rPr>
          <w:rFonts w:ascii="Times New Roman" w:hAnsi="Times New Roman" w:cs="Times New Roman"/>
        </w:rPr>
        <w:t xml:space="preserve"> (дата обращения: 02.05.2023)</w:t>
      </w:r>
    </w:p>
  </w:footnote>
  <w:footnote w:id="222">
    <w:p w14:paraId="27E0583A" w14:textId="7C0A3533"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00A13222" w:rsidRPr="00830D3D">
        <w:rPr>
          <w:rFonts w:ascii="Times New Roman" w:hAnsi="Times New Roman" w:cs="Times New Roman"/>
          <w:lang w:val="en-US"/>
        </w:rPr>
        <w:t xml:space="preserve"> Multiculturalism Policies in Contemporary Democracies – Finland // Queen's University / [</w:t>
      </w:r>
      <w:r w:rsidR="00A13222" w:rsidRPr="00830D3D">
        <w:rPr>
          <w:rFonts w:ascii="Times New Roman" w:hAnsi="Times New Roman" w:cs="Times New Roman"/>
        </w:rPr>
        <w:t>Электронный</w:t>
      </w:r>
      <w:r w:rsidR="00A13222" w:rsidRPr="00830D3D">
        <w:rPr>
          <w:rFonts w:ascii="Times New Roman" w:hAnsi="Times New Roman" w:cs="Times New Roman"/>
          <w:lang w:val="en-US"/>
        </w:rPr>
        <w:t xml:space="preserve"> </w:t>
      </w:r>
      <w:r w:rsidR="00A13222" w:rsidRPr="00830D3D">
        <w:rPr>
          <w:rFonts w:ascii="Times New Roman" w:hAnsi="Times New Roman" w:cs="Times New Roman"/>
        </w:rPr>
        <w:t>ресурс</w:t>
      </w:r>
      <w:r w:rsidR="00A13222" w:rsidRPr="00830D3D">
        <w:rPr>
          <w:rFonts w:ascii="Times New Roman" w:hAnsi="Times New Roman" w:cs="Times New Roman"/>
          <w:lang w:val="en-US"/>
        </w:rPr>
        <w:t xml:space="preserve">] // URL: </w:t>
      </w:r>
      <w:r w:rsidRPr="00830D3D">
        <w:rPr>
          <w:rFonts w:ascii="Times New Roman" w:hAnsi="Times New Roman" w:cs="Times New Roman"/>
          <w:lang w:val="en-US"/>
        </w:rPr>
        <w:t xml:space="preserve"> </w:t>
      </w:r>
      <w:hyperlink r:id="rId118" w:history="1">
        <w:r w:rsidRPr="00830D3D">
          <w:rPr>
            <w:rStyle w:val="a5"/>
            <w:rFonts w:ascii="Times New Roman" w:hAnsi="Times New Roman" w:cs="Times New Roman"/>
            <w:lang w:val="en-US"/>
          </w:rPr>
          <w:t>https://www.queensu.ca/mcp/indigenous-peoples/resultsbycountry-ip/finland-ip</w:t>
        </w:r>
      </w:hyperlink>
      <w:r w:rsidRPr="00830D3D">
        <w:rPr>
          <w:rFonts w:ascii="Times New Roman" w:hAnsi="Times New Roman" w:cs="Times New Roman"/>
          <w:lang w:val="en-US"/>
        </w:rPr>
        <w:t xml:space="preserve"> </w:t>
      </w:r>
      <w:r w:rsidR="00A13222" w:rsidRPr="00830D3D">
        <w:rPr>
          <w:rFonts w:ascii="Times New Roman" w:hAnsi="Times New Roman" w:cs="Times New Roman"/>
          <w:lang w:val="en-US"/>
        </w:rPr>
        <w:t>(</w:t>
      </w:r>
      <w:r w:rsidR="00A13222" w:rsidRPr="00830D3D">
        <w:rPr>
          <w:rFonts w:ascii="Times New Roman" w:hAnsi="Times New Roman" w:cs="Times New Roman"/>
        </w:rPr>
        <w:t>дата</w:t>
      </w:r>
      <w:r w:rsidR="00A13222" w:rsidRPr="00830D3D">
        <w:rPr>
          <w:rFonts w:ascii="Times New Roman" w:hAnsi="Times New Roman" w:cs="Times New Roman"/>
          <w:lang w:val="en-US"/>
        </w:rPr>
        <w:t xml:space="preserve"> </w:t>
      </w:r>
      <w:r w:rsidR="00A13222" w:rsidRPr="00830D3D">
        <w:rPr>
          <w:rFonts w:ascii="Times New Roman" w:hAnsi="Times New Roman" w:cs="Times New Roman"/>
        </w:rPr>
        <w:t>обращения</w:t>
      </w:r>
      <w:r w:rsidR="00A13222" w:rsidRPr="00830D3D">
        <w:rPr>
          <w:rFonts w:ascii="Times New Roman" w:hAnsi="Times New Roman" w:cs="Times New Roman"/>
          <w:lang w:val="en-US"/>
        </w:rPr>
        <w:t>: 02.05.2023)</w:t>
      </w:r>
    </w:p>
  </w:footnote>
  <w:footnote w:id="223">
    <w:p w14:paraId="7E1B4E79" w14:textId="6AA10090" w:rsidR="00623C19" w:rsidRPr="00623C19" w:rsidRDefault="00623C19" w:rsidP="00830D3D">
      <w:pPr>
        <w:pStyle w:val="a6"/>
        <w:spacing w:line="276" w:lineRule="auto"/>
        <w:jc w:val="both"/>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en-US"/>
        </w:rPr>
        <w:t>Samisk</w:t>
      </w:r>
      <w:r w:rsidRPr="00830D3D">
        <w:rPr>
          <w:rFonts w:ascii="Times New Roman" w:hAnsi="Times New Roman" w:cs="Times New Roman"/>
        </w:rPr>
        <w:t xml:space="preserve"> </w:t>
      </w:r>
      <w:r w:rsidRPr="00830D3D">
        <w:rPr>
          <w:rFonts w:ascii="Times New Roman" w:hAnsi="Times New Roman" w:cs="Times New Roman"/>
          <w:lang w:val="en-US"/>
        </w:rPr>
        <w:t>spr</w:t>
      </w:r>
      <w:r w:rsidRPr="00830D3D">
        <w:rPr>
          <w:rFonts w:ascii="Times New Roman" w:hAnsi="Times New Roman" w:cs="Times New Roman"/>
        </w:rPr>
        <w:t>å</w:t>
      </w:r>
      <w:r w:rsidRPr="00830D3D">
        <w:rPr>
          <w:rFonts w:ascii="Times New Roman" w:hAnsi="Times New Roman" w:cs="Times New Roman"/>
          <w:lang w:val="en-US"/>
        </w:rPr>
        <w:t>klag</w:t>
      </w:r>
      <w:r w:rsidRPr="00830D3D">
        <w:rPr>
          <w:rFonts w:ascii="Times New Roman" w:hAnsi="Times New Roman" w:cs="Times New Roman"/>
        </w:rPr>
        <w:t xml:space="preserve"> 1086/2003 // </w:t>
      </w:r>
      <w:r w:rsidRPr="00830D3D">
        <w:rPr>
          <w:rFonts w:ascii="Times New Roman" w:hAnsi="Times New Roman" w:cs="Times New Roman"/>
          <w:lang w:val="en-US"/>
        </w:rPr>
        <w:t>Finlex</w:t>
      </w:r>
      <w:r w:rsidRPr="00830D3D">
        <w:rPr>
          <w:rFonts w:ascii="Times New Roman" w:hAnsi="Times New Roman" w:cs="Times New Roman"/>
        </w:rPr>
        <w:t xml:space="preserve"> / [Электронный ресурс]</w:t>
      </w:r>
      <w:r w:rsidR="00A13222" w:rsidRPr="00830D3D">
        <w:rPr>
          <w:rFonts w:ascii="Times New Roman" w:hAnsi="Times New Roman" w:cs="Times New Roman"/>
        </w:rPr>
        <w:t xml:space="preserve"> /</w:t>
      </w:r>
      <w:r w:rsidRPr="00830D3D">
        <w:rPr>
          <w:rFonts w:ascii="Times New Roman" w:hAnsi="Times New Roman" w:cs="Times New Roman"/>
        </w:rPr>
        <w:t xml:space="preserve">/ </w:t>
      </w:r>
      <w:r w:rsidRPr="00830D3D">
        <w:rPr>
          <w:rFonts w:ascii="Times New Roman" w:hAnsi="Times New Roman" w:cs="Times New Roman"/>
          <w:lang w:val="en-US"/>
        </w:rPr>
        <w:t>URL</w:t>
      </w:r>
      <w:r w:rsidRPr="00830D3D">
        <w:rPr>
          <w:rFonts w:ascii="Times New Roman" w:hAnsi="Times New Roman" w:cs="Times New Roman"/>
        </w:rPr>
        <w:t xml:space="preserve">: </w:t>
      </w:r>
      <w:hyperlink r:id="rId119" w:history="1">
        <w:r w:rsidRPr="00830D3D">
          <w:rPr>
            <w:rStyle w:val="a5"/>
            <w:rFonts w:ascii="Times New Roman" w:hAnsi="Times New Roman" w:cs="Times New Roman"/>
          </w:rPr>
          <w:t>https://www.finlex.fi/sv/laki/ajantasa/2003/20031086</w:t>
        </w:r>
      </w:hyperlink>
      <w:r w:rsidRPr="00830D3D">
        <w:rPr>
          <w:rFonts w:ascii="Times New Roman" w:hAnsi="Times New Roman" w:cs="Times New Roman"/>
        </w:rPr>
        <w:t xml:space="preserve"> (дата обращения: 27.03.24)</w:t>
      </w:r>
    </w:p>
  </w:footnote>
  <w:footnote w:id="224">
    <w:p w14:paraId="32661F6D" w14:textId="77777777"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Rights of the Sámi // Non-discrimination ombudsman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20" w:history="1">
        <w:r w:rsidRPr="00830D3D">
          <w:rPr>
            <w:rStyle w:val="a5"/>
            <w:rFonts w:ascii="Times New Roman" w:hAnsi="Times New Roman" w:cs="Times New Roman"/>
            <w:lang w:val="en-US"/>
          </w:rPr>
          <w:t>https://syrjinta.fi/en/rights-of-the-sami</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xml:space="preserve">: 02.05.2023) </w:t>
      </w:r>
    </w:p>
  </w:footnote>
  <w:footnote w:id="225">
    <w:p w14:paraId="12D05A63" w14:textId="77777777"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Act on Early Childhood Education and Care // Finlex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21" w:history="1">
        <w:r w:rsidRPr="00830D3D">
          <w:rPr>
            <w:rStyle w:val="a5"/>
            <w:rFonts w:ascii="Times New Roman" w:hAnsi="Times New Roman" w:cs="Times New Roman"/>
            <w:lang w:val="en-US"/>
          </w:rPr>
          <w:t>https://www.finlex.fi/en/laki/kaannokset/2018/en20180540.pdf</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xml:space="preserve">: 02.05.2023) </w:t>
      </w:r>
    </w:p>
  </w:footnote>
  <w:footnote w:id="226">
    <w:p w14:paraId="5593C4F1" w14:textId="2D2A00F4" w:rsidR="00ED5642" w:rsidRPr="00830D3D" w:rsidRDefault="00ED5642"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Multiculturalism Policies in Contemporary Democracies – Finland // Queen's University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22" w:history="1">
        <w:r w:rsidRPr="00830D3D">
          <w:rPr>
            <w:rStyle w:val="a5"/>
            <w:rFonts w:ascii="Times New Roman" w:hAnsi="Times New Roman" w:cs="Times New Roman"/>
            <w:lang w:val="en-US"/>
          </w:rPr>
          <w:t>https://www.queensu.ca/mcp/indigenous-peoples/resultsbycountry-ip/finland-ip</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xml:space="preserve">: 02.05.2023) </w:t>
      </w:r>
    </w:p>
  </w:footnote>
  <w:footnote w:id="227">
    <w:p w14:paraId="13C368F3" w14:textId="2D3480E1" w:rsidR="00ED5642" w:rsidRPr="00830D3D" w:rsidRDefault="00ED5642"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Valkonen S. Poliittinen saamelaisuus. – Tampere: Vastapaino, 2009. – 309 c.</w:t>
      </w:r>
    </w:p>
  </w:footnote>
  <w:footnote w:id="228">
    <w:p w14:paraId="44560804" w14:textId="5240F541" w:rsidR="00ED5642" w:rsidRPr="00830D3D" w:rsidRDefault="00ED5642"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Lehtola V.-P. Saamelaiset: historia, yhteiskunta, taide. – Inari: Puntsi, 1997. – 305 c.</w:t>
      </w:r>
    </w:p>
  </w:footnote>
  <w:footnote w:id="229">
    <w:p w14:paraId="2B0F0B3E" w14:textId="210D9D53" w:rsidR="00ED5642" w:rsidRPr="00ED5642" w:rsidRDefault="00ED5642"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sv-SE"/>
        </w:rPr>
        <w:t>Kalastuslaki</w:t>
      </w:r>
      <w:r w:rsidRPr="00830D3D">
        <w:rPr>
          <w:rFonts w:ascii="Times New Roman" w:hAnsi="Times New Roman" w:cs="Times New Roman"/>
        </w:rPr>
        <w:t xml:space="preserve"> 379/2015 // </w:t>
      </w:r>
      <w:r w:rsidRPr="00830D3D">
        <w:rPr>
          <w:rFonts w:ascii="Times New Roman" w:hAnsi="Times New Roman" w:cs="Times New Roman"/>
          <w:lang w:val="sv-SE"/>
        </w:rPr>
        <w:t>Finlex</w:t>
      </w:r>
      <w:r w:rsidRPr="00830D3D">
        <w:rPr>
          <w:rFonts w:ascii="Times New Roman" w:hAnsi="Times New Roman" w:cs="Times New Roman"/>
        </w:rPr>
        <w:t xml:space="preserve"> / [Электронный ресурс] /</w:t>
      </w:r>
      <w:r w:rsidR="00A13222" w:rsidRPr="00830D3D">
        <w:rPr>
          <w:rFonts w:ascii="Times New Roman" w:hAnsi="Times New Roman" w:cs="Times New Roman"/>
        </w:rPr>
        <w:t>/</w:t>
      </w:r>
      <w:r w:rsidRPr="00830D3D">
        <w:rPr>
          <w:rFonts w:ascii="Times New Roman" w:hAnsi="Times New Roman" w:cs="Times New Roman"/>
        </w:rPr>
        <w:t xml:space="preserve"> </w:t>
      </w:r>
      <w:r w:rsidRPr="00830D3D">
        <w:rPr>
          <w:rFonts w:ascii="Times New Roman" w:hAnsi="Times New Roman" w:cs="Times New Roman"/>
          <w:lang w:val="sv-SE"/>
        </w:rPr>
        <w:t>URL</w:t>
      </w:r>
      <w:r w:rsidRPr="00830D3D">
        <w:rPr>
          <w:rFonts w:ascii="Times New Roman" w:hAnsi="Times New Roman" w:cs="Times New Roman"/>
        </w:rPr>
        <w:t xml:space="preserve">: </w:t>
      </w:r>
      <w:hyperlink r:id="rId123"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www</w:t>
        </w:r>
        <w:r w:rsidRPr="00830D3D">
          <w:rPr>
            <w:rStyle w:val="a5"/>
            <w:rFonts w:ascii="Times New Roman" w:hAnsi="Times New Roman" w:cs="Times New Roman"/>
          </w:rPr>
          <w:t>.</w:t>
        </w:r>
        <w:r w:rsidRPr="00830D3D">
          <w:rPr>
            <w:rStyle w:val="a5"/>
            <w:rFonts w:ascii="Times New Roman" w:hAnsi="Times New Roman" w:cs="Times New Roman"/>
            <w:lang w:val="sv-SE"/>
          </w:rPr>
          <w:t>finlex</w:t>
        </w:r>
        <w:r w:rsidRPr="00830D3D">
          <w:rPr>
            <w:rStyle w:val="a5"/>
            <w:rFonts w:ascii="Times New Roman" w:hAnsi="Times New Roman" w:cs="Times New Roman"/>
          </w:rPr>
          <w:t>.</w:t>
        </w:r>
        <w:r w:rsidRPr="00830D3D">
          <w:rPr>
            <w:rStyle w:val="a5"/>
            <w:rFonts w:ascii="Times New Roman" w:hAnsi="Times New Roman" w:cs="Times New Roman"/>
            <w:lang w:val="sv-SE"/>
          </w:rPr>
          <w:t>fi</w:t>
        </w:r>
        <w:r w:rsidRPr="00830D3D">
          <w:rPr>
            <w:rStyle w:val="a5"/>
            <w:rFonts w:ascii="Times New Roman" w:hAnsi="Times New Roman" w:cs="Times New Roman"/>
          </w:rPr>
          <w:t>/</w:t>
        </w:r>
        <w:r w:rsidRPr="00830D3D">
          <w:rPr>
            <w:rStyle w:val="a5"/>
            <w:rFonts w:ascii="Times New Roman" w:hAnsi="Times New Roman" w:cs="Times New Roman"/>
            <w:lang w:val="sv-SE"/>
          </w:rPr>
          <w:t>fi</w:t>
        </w:r>
        <w:r w:rsidRPr="00830D3D">
          <w:rPr>
            <w:rStyle w:val="a5"/>
            <w:rFonts w:ascii="Times New Roman" w:hAnsi="Times New Roman" w:cs="Times New Roman"/>
          </w:rPr>
          <w:t>/</w:t>
        </w:r>
        <w:r w:rsidRPr="00830D3D">
          <w:rPr>
            <w:rStyle w:val="a5"/>
            <w:rFonts w:ascii="Times New Roman" w:hAnsi="Times New Roman" w:cs="Times New Roman"/>
            <w:lang w:val="sv-SE"/>
          </w:rPr>
          <w:t>laki</w:t>
        </w:r>
        <w:r w:rsidRPr="00830D3D">
          <w:rPr>
            <w:rStyle w:val="a5"/>
            <w:rFonts w:ascii="Times New Roman" w:hAnsi="Times New Roman" w:cs="Times New Roman"/>
          </w:rPr>
          <w:t>/</w:t>
        </w:r>
        <w:r w:rsidRPr="00830D3D">
          <w:rPr>
            <w:rStyle w:val="a5"/>
            <w:rFonts w:ascii="Times New Roman" w:hAnsi="Times New Roman" w:cs="Times New Roman"/>
            <w:lang w:val="sv-SE"/>
          </w:rPr>
          <w:t>ajantasa</w:t>
        </w:r>
        <w:r w:rsidRPr="00830D3D">
          <w:rPr>
            <w:rStyle w:val="a5"/>
            <w:rFonts w:ascii="Times New Roman" w:hAnsi="Times New Roman" w:cs="Times New Roman"/>
          </w:rPr>
          <w:t>/2015/20150379</w:t>
        </w:r>
      </w:hyperlink>
      <w:r w:rsidRPr="00830D3D">
        <w:rPr>
          <w:rFonts w:ascii="Times New Roman" w:hAnsi="Times New Roman" w:cs="Times New Roman"/>
        </w:rPr>
        <w:t xml:space="preserve"> дата обращения: 02.05.2023)</w:t>
      </w:r>
      <w:r w:rsidRPr="00ED5642">
        <w:rPr>
          <w:rFonts w:ascii="Times New Roman" w:hAnsi="Times New Roman" w:cs="Times New Roman"/>
        </w:rPr>
        <w:t xml:space="preserve"> </w:t>
      </w:r>
    </w:p>
  </w:footnote>
  <w:footnote w:id="230">
    <w:p w14:paraId="0BF81911" w14:textId="23E8C635" w:rsidR="00ED5642" w:rsidRPr="00830D3D" w:rsidRDefault="00ED5642"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Saamelaisten oikeuksien toteutuminen: kansainvälinen oikeusvertaileva tutkimus // Valtioneuvosto / [Электронный ресурс] /</w:t>
      </w:r>
      <w:r w:rsidR="00A13222" w:rsidRPr="00830D3D">
        <w:rPr>
          <w:rFonts w:ascii="Times New Roman" w:hAnsi="Times New Roman" w:cs="Times New Roman"/>
        </w:rPr>
        <w:t>/</w:t>
      </w:r>
      <w:r w:rsidRPr="00830D3D">
        <w:rPr>
          <w:rFonts w:ascii="Times New Roman" w:hAnsi="Times New Roman" w:cs="Times New Roman"/>
        </w:rPr>
        <w:t xml:space="preserve"> URL: </w:t>
      </w:r>
      <w:hyperlink r:id="rId124" w:history="1">
        <w:r w:rsidR="00A13222" w:rsidRPr="00830D3D">
          <w:rPr>
            <w:rStyle w:val="a5"/>
            <w:rFonts w:ascii="Times New Roman" w:hAnsi="Times New Roman" w:cs="Times New Roman"/>
          </w:rPr>
          <w:t>https://valtioneuvosto.fi/documents/10616/3866814/4_Saamelaisten+oikeuksien+toteutuminen+kansainv%25C3%25A4linen+oikeusvertaileva+tutkimus/e765f819-d90c-4318-9ff0-cf4375e00688?version=1.0</w:t>
        </w:r>
      </w:hyperlink>
      <w:r w:rsidR="00A13222" w:rsidRPr="00830D3D">
        <w:rPr>
          <w:rFonts w:ascii="Times New Roman" w:hAnsi="Times New Roman" w:cs="Times New Roman"/>
        </w:rPr>
        <w:t xml:space="preserve"> </w:t>
      </w:r>
      <w:r w:rsidRPr="00830D3D">
        <w:rPr>
          <w:rFonts w:ascii="Times New Roman" w:hAnsi="Times New Roman" w:cs="Times New Roman"/>
        </w:rPr>
        <w:t>(дата обращения: 01.05.24).</w:t>
      </w:r>
    </w:p>
  </w:footnote>
  <w:footnote w:id="231">
    <w:p w14:paraId="57BE7E09" w14:textId="7D200FD9"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A13222" w:rsidRPr="00830D3D">
        <w:rPr>
          <w:rFonts w:ascii="Times New Roman" w:hAnsi="Times New Roman" w:cs="Times New Roman"/>
          <w:lang w:val="en-US"/>
        </w:rPr>
        <w:t>Linguas K. Hate Speech and Racialised Discrimination of the Norwegian Sámi: Legal Responses and Responsibility // Oslo Law Review. – 2014. – №8 (2). – С. 88-107.</w:t>
      </w:r>
    </w:p>
  </w:footnote>
  <w:footnote w:id="232">
    <w:p w14:paraId="41F5F98F" w14:textId="77777777" w:rsidR="00623C19" w:rsidRPr="00830D3D"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Ungdommer skal ha kommet med grove tilrop mot samer // nrk.no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25" w:history="1">
        <w:r w:rsidRPr="00830D3D">
          <w:rPr>
            <w:rStyle w:val="a5"/>
            <w:rFonts w:ascii="Times New Roman" w:hAnsi="Times New Roman" w:cs="Times New Roman"/>
            <w:lang w:val="sv-SE"/>
          </w:rPr>
          <w:t>https://www.nrk.no/sapmi/ungdommer-med-grove-tilrop-til-samer-under-ungdoms-ol-1.12816806</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33">
    <w:p w14:paraId="1473B812" w14:textId="77777777" w:rsidR="00623C19" w:rsidRPr="00830D3D"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Mann dømt for hatefulle ytringer: – Han kalte dette for klovnedrakt // nrk.no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26" w:history="1">
        <w:r w:rsidRPr="00830D3D">
          <w:rPr>
            <w:rStyle w:val="a5"/>
            <w:rFonts w:ascii="Times New Roman" w:hAnsi="Times New Roman" w:cs="Times New Roman"/>
            <w:lang w:val="sv-SE"/>
          </w:rPr>
          <w:t>http://www.nrk.no/sapmi/mann-domt-for-hatefulle-ytringer_-_-han-kalte-dette-for-klovnedrakt-1.14563099</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34">
    <w:p w14:paraId="3CAAD2F8" w14:textId="1E879CD1" w:rsidR="00830D3D" w:rsidRPr="00830D3D" w:rsidRDefault="00830D3D"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b/>
          <w:bCs/>
        </w:rPr>
        <w:t>Facebook принадлежит компании Meta, признанной экстремистской организацией и запрещенной в РФ.</w:t>
      </w:r>
    </w:p>
  </w:footnote>
  <w:footnote w:id="235">
    <w:p w14:paraId="36694B34" w14:textId="77777777" w:rsidR="00623C19" w:rsidRPr="008413B6"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Vitne: – Denne saken er den verste samehetsen jeg har opplevd // nrk.no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27" w:history="1">
        <w:r w:rsidRPr="00830D3D">
          <w:rPr>
            <w:rStyle w:val="a5"/>
            <w:rFonts w:ascii="Times New Roman" w:hAnsi="Times New Roman" w:cs="Times New Roman"/>
            <w:lang w:val="sv-SE"/>
          </w:rPr>
          <w:t>https://www.nrk.no/sapmi/_-denne-saken-er-den-verste-samehetsen-jeg-har-opplevd-1.14551429</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36">
    <w:p w14:paraId="0076DA5E" w14:textId="54CF99E9" w:rsidR="00623C19" w:rsidRPr="0052002F" w:rsidRDefault="00623C19" w:rsidP="00623C19">
      <w:pPr>
        <w:pStyle w:val="a6"/>
        <w:spacing w:line="276" w:lineRule="auto"/>
        <w:jc w:val="both"/>
        <w:rPr>
          <w:rFonts w:ascii="Times New Roman" w:hAnsi="Times New Roman" w:cs="Times New Roman"/>
          <w:lang w:val="en-US"/>
        </w:rPr>
      </w:pPr>
      <w:r w:rsidRPr="008413B6">
        <w:rPr>
          <w:rStyle w:val="a4"/>
          <w:rFonts w:ascii="Times New Roman" w:hAnsi="Times New Roman" w:cs="Times New Roman"/>
        </w:rPr>
        <w:footnoteRef/>
      </w:r>
      <w:r w:rsidRPr="008413B6">
        <w:rPr>
          <w:rFonts w:ascii="Times New Roman" w:hAnsi="Times New Roman" w:cs="Times New Roman"/>
          <w:lang w:val="en-US"/>
        </w:rPr>
        <w:t xml:space="preserve"> </w:t>
      </w:r>
      <w:r w:rsidR="00A13222" w:rsidRPr="00A13222">
        <w:rPr>
          <w:rFonts w:ascii="Times New Roman" w:hAnsi="Times New Roman" w:cs="Times New Roman"/>
          <w:lang w:val="en-US"/>
        </w:rPr>
        <w:t xml:space="preserve">Linguas K. Hate Speech and Racialised Discrimination of the Norwegian Sámi: Legal Responses and Responsibility // Oslo Law Review.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2014.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№8 (2). </w:t>
      </w:r>
      <w:r w:rsidR="00A13222">
        <w:rPr>
          <w:rFonts w:ascii="Times New Roman" w:hAnsi="Times New Roman" w:cs="Times New Roman"/>
          <w:lang w:val="en-US"/>
        </w:rPr>
        <w:t>–</w:t>
      </w:r>
      <w:r w:rsidR="00A13222" w:rsidRPr="00A13222">
        <w:rPr>
          <w:rFonts w:ascii="Times New Roman" w:hAnsi="Times New Roman" w:cs="Times New Roman"/>
          <w:lang w:val="en-US"/>
        </w:rPr>
        <w:t xml:space="preserve"> С. 88-107.</w:t>
      </w:r>
    </w:p>
  </w:footnote>
  <w:footnote w:id="237">
    <w:p w14:paraId="03BC8375" w14:textId="62269A59" w:rsidR="00830D3D" w:rsidRPr="00830D3D" w:rsidRDefault="00830D3D"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b/>
          <w:bCs/>
        </w:rPr>
        <w:t>Facebook принадлежит компании Meta, признанной экстремистской организацией и запрещенной в РФ.</w:t>
      </w:r>
    </w:p>
  </w:footnote>
  <w:footnote w:id="238">
    <w:p w14:paraId="6AA3FEC5" w14:textId="15E18C13"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Mann bøtelagt for hatefulle ytringer – Hanne tror dette kan bremse samehets //  nrk.no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28" w:history="1">
        <w:r w:rsidRPr="00830D3D">
          <w:rPr>
            <w:rStyle w:val="a5"/>
            <w:rFonts w:ascii="Times New Roman" w:hAnsi="Times New Roman" w:cs="Times New Roman"/>
            <w:lang w:val="en-US"/>
          </w:rPr>
          <w:t>https://www.nrk.no/sapmi/mann-botelagt-for-hatefulle-ytringer-_-hanne-tror-dette-kan-bremse-samehets-1.15005758</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20.04.23)</w:t>
      </w:r>
    </w:p>
  </w:footnote>
  <w:footnote w:id="239">
    <w:p w14:paraId="3071B55E" w14:textId="77777777"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Anmeldte netthets: – Noe av det verste jeg har lest //  nrk.no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29" w:history="1">
        <w:r w:rsidRPr="00830D3D">
          <w:rPr>
            <w:rStyle w:val="a5"/>
            <w:rFonts w:ascii="Times New Roman" w:hAnsi="Times New Roman" w:cs="Times New Roman"/>
            <w:lang w:val="en-US"/>
          </w:rPr>
          <w:t>https://www.nrk.no/sapmi/sametingsrepresentant-runar-myrnes-balto-anmeldte-netthets-mot-samer-1.15511070</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20.04.23)</w:t>
      </w:r>
    </w:p>
  </w:footnote>
  <w:footnote w:id="240">
    <w:p w14:paraId="1547A860" w14:textId="77777777"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Vold og overgrep i samiske samfunn // Norges nasjonale institusjon for </w:t>
      </w:r>
      <w:proofErr w:type="gramStart"/>
      <w:r w:rsidRPr="00830D3D">
        <w:rPr>
          <w:rFonts w:ascii="Times New Roman" w:hAnsi="Times New Roman" w:cs="Times New Roman"/>
          <w:lang w:val="en-US"/>
        </w:rPr>
        <w:t>menneskerettighetter  /</w:t>
      </w:r>
      <w:proofErr w:type="gramEnd"/>
      <w:r w:rsidRPr="00830D3D">
        <w:rPr>
          <w:rFonts w:ascii="Times New Roman" w:hAnsi="Times New Roman" w:cs="Times New Roman"/>
          <w:lang w:val="en-US"/>
        </w:rPr>
        <w:t xml:space="preserve">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30" w:history="1">
        <w:r w:rsidRPr="00830D3D">
          <w:rPr>
            <w:rStyle w:val="a5"/>
            <w:rFonts w:ascii="Times New Roman" w:hAnsi="Times New Roman" w:cs="Times New Roman"/>
            <w:lang w:val="en-US"/>
          </w:rPr>
          <w:t>https://www.nhri.no/wp-content/uploads/2018/06/NNIM_temarapport_web.pdf</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20.04.23)</w:t>
      </w:r>
    </w:p>
  </w:footnote>
  <w:footnote w:id="241">
    <w:p w14:paraId="79131A74" w14:textId="4F4C950A" w:rsidR="00623C19" w:rsidRPr="00830D3D"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Utsatt for vold på bryllupsfest: – han sa at han hadde lyst til å slå en </w:t>
      </w:r>
      <w:r w:rsidR="00E172CD" w:rsidRPr="00830D3D">
        <w:rPr>
          <w:rFonts w:ascii="Times New Roman" w:hAnsi="Times New Roman" w:cs="Times New Roman"/>
          <w:lang w:val="sv-SE"/>
        </w:rPr>
        <w:t>same // nrk.no</w:t>
      </w:r>
      <w:r w:rsidRPr="00830D3D">
        <w:rPr>
          <w:rFonts w:ascii="Times New Roman" w:hAnsi="Times New Roman" w:cs="Times New Roman"/>
          <w:lang w:val="sv-SE"/>
        </w:rPr>
        <w:t xml:space="preserve">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31" w:history="1">
        <w:r w:rsidRPr="00830D3D">
          <w:rPr>
            <w:rStyle w:val="a5"/>
            <w:rFonts w:ascii="Times New Roman" w:hAnsi="Times New Roman" w:cs="Times New Roman"/>
            <w:lang w:val="sv-SE"/>
          </w:rPr>
          <w:t>https://www.nrk.no/tromsogfinnmark/utsatt-for-vold-pa-bryllupsfest_-__han-sa-at-han-hadde-lyst-til-a-sla-en-same-1.14712526</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42">
    <w:p w14:paraId="6CEABB17" w14:textId="77777777" w:rsidR="00623C19" w:rsidRPr="008413B6"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Protestaksjoner mot samevold: – Bysamen er kommet for å bli // nrk.no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32" w:history="1">
        <w:r w:rsidRPr="00830D3D">
          <w:rPr>
            <w:rStyle w:val="a5"/>
            <w:rFonts w:ascii="Times New Roman" w:hAnsi="Times New Roman" w:cs="Times New Roman"/>
            <w:lang w:val="sv-SE"/>
          </w:rPr>
          <w:t>https://www.nrk.no/sapmi/markeringer-mot-samevold_-_-bysamen-er-kommet-for-a-bli-1.14721752</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43">
    <w:p w14:paraId="04185161" w14:textId="77777777" w:rsidR="00623C19" w:rsidRPr="00830D3D" w:rsidRDefault="00623C19" w:rsidP="00623C19">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Convention on the Rights of the Child // United Nations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33" w:history="1">
        <w:r w:rsidRPr="00830D3D">
          <w:rPr>
            <w:rStyle w:val="a5"/>
            <w:rFonts w:ascii="Times New Roman" w:hAnsi="Times New Roman" w:cs="Times New Roman"/>
            <w:lang w:val="en-US"/>
          </w:rPr>
          <w:t>https://docstore.ohchr.org/SelfServices/FilesHandler.ashx?enc=6QkG1d%2FPPRiCAqhKb7yhskd8j6m8TLYHEq%2B8lcfyyNiK5HTv3BlHD2yUDbkYkjYjn9xD8vprwt%2Bd7OOPlcLT3X9z%2FdVue7vDSd17DwXVGdC0p28EZNdSyedRb2agr1el</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20.04.23)</w:t>
      </w:r>
    </w:p>
  </w:footnote>
  <w:footnote w:id="244">
    <w:p w14:paraId="33F698A2" w14:textId="77777777" w:rsidR="00623C19" w:rsidRPr="008413B6" w:rsidRDefault="00623C19" w:rsidP="00623C19">
      <w:pPr>
        <w:pStyle w:val="a6"/>
        <w:spacing w:line="276" w:lineRule="auto"/>
        <w:jc w:val="both"/>
        <w:rPr>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Opprop mot samehets i Tromsø tar av på sosiale medier // nrk.no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34" w:history="1">
        <w:r w:rsidRPr="00830D3D">
          <w:rPr>
            <w:rStyle w:val="a5"/>
            <w:rFonts w:ascii="Times New Roman" w:hAnsi="Times New Roman" w:cs="Times New Roman"/>
            <w:lang w:val="sv-SE"/>
          </w:rPr>
          <w:t>https://www.nrk.no/tromsogfinnmark/opprop-mot-samehets-i-tromso-tar-av-pa-sosiale-medier-1.15280873</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45">
    <w:p w14:paraId="164A40A4" w14:textId="77777777" w:rsidR="00623C19" w:rsidRPr="00830D3D" w:rsidRDefault="00623C19"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Из жизни норвежских оленеводов: с саамами не все в порядке // </w:t>
      </w:r>
      <w:r w:rsidRPr="00830D3D">
        <w:rPr>
          <w:rFonts w:ascii="Times New Roman" w:hAnsi="Times New Roman" w:cs="Times New Roman"/>
          <w:lang w:val="sv-SE"/>
        </w:rPr>
        <w:t>EurAsia</w:t>
      </w:r>
      <w:r w:rsidRPr="00830D3D">
        <w:rPr>
          <w:rFonts w:ascii="Times New Roman" w:hAnsi="Times New Roman" w:cs="Times New Roman"/>
        </w:rPr>
        <w:t xml:space="preserve"> </w:t>
      </w:r>
      <w:r w:rsidRPr="00830D3D">
        <w:rPr>
          <w:rFonts w:ascii="Times New Roman" w:hAnsi="Times New Roman" w:cs="Times New Roman"/>
          <w:lang w:val="en-US"/>
        </w:rPr>
        <w:t>Daily</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135"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eadaily</w:t>
        </w:r>
        <w:r w:rsidRPr="00830D3D">
          <w:rPr>
            <w:rStyle w:val="a5"/>
            <w:rFonts w:ascii="Times New Roman" w:hAnsi="Times New Roman" w:cs="Times New Roman"/>
          </w:rPr>
          <w:t>.</w:t>
        </w:r>
        <w:r w:rsidRPr="00830D3D">
          <w:rPr>
            <w:rStyle w:val="a5"/>
            <w:rFonts w:ascii="Times New Roman" w:hAnsi="Times New Roman" w:cs="Times New Roman"/>
            <w:lang w:val="sv-SE"/>
          </w:rPr>
          <w:t>com</w:t>
        </w:r>
        <w:r w:rsidRPr="00830D3D">
          <w:rPr>
            <w:rStyle w:val="a5"/>
            <w:rFonts w:ascii="Times New Roman" w:hAnsi="Times New Roman" w:cs="Times New Roman"/>
          </w:rPr>
          <w:t>/</w:t>
        </w:r>
        <w:r w:rsidRPr="00830D3D">
          <w:rPr>
            <w:rStyle w:val="a5"/>
            <w:rFonts w:ascii="Times New Roman" w:hAnsi="Times New Roman" w:cs="Times New Roman"/>
            <w:lang w:val="sv-SE"/>
          </w:rPr>
          <w:t>ru</w:t>
        </w:r>
        <w:r w:rsidRPr="00830D3D">
          <w:rPr>
            <w:rStyle w:val="a5"/>
            <w:rFonts w:ascii="Times New Roman" w:hAnsi="Times New Roman" w:cs="Times New Roman"/>
          </w:rPr>
          <w:t>/</w:t>
        </w:r>
        <w:r w:rsidRPr="00830D3D">
          <w:rPr>
            <w:rStyle w:val="a5"/>
            <w:rFonts w:ascii="Times New Roman" w:hAnsi="Times New Roman" w:cs="Times New Roman"/>
            <w:lang w:val="sv-SE"/>
          </w:rPr>
          <w:t>news</w:t>
        </w:r>
        <w:r w:rsidRPr="00830D3D">
          <w:rPr>
            <w:rStyle w:val="a5"/>
            <w:rFonts w:ascii="Times New Roman" w:hAnsi="Times New Roman" w:cs="Times New Roman"/>
          </w:rPr>
          <w:t>/2018/12/20/</w:t>
        </w:r>
        <w:r w:rsidRPr="00830D3D">
          <w:rPr>
            <w:rStyle w:val="a5"/>
            <w:rFonts w:ascii="Times New Roman" w:hAnsi="Times New Roman" w:cs="Times New Roman"/>
            <w:lang w:val="sv-SE"/>
          </w:rPr>
          <w:t>iz</w:t>
        </w:r>
        <w:r w:rsidRPr="00830D3D">
          <w:rPr>
            <w:rStyle w:val="a5"/>
            <w:rFonts w:ascii="Times New Roman" w:hAnsi="Times New Roman" w:cs="Times New Roman"/>
          </w:rPr>
          <w:t>-</w:t>
        </w:r>
        <w:r w:rsidRPr="00830D3D">
          <w:rPr>
            <w:rStyle w:val="a5"/>
            <w:rFonts w:ascii="Times New Roman" w:hAnsi="Times New Roman" w:cs="Times New Roman"/>
            <w:lang w:val="sv-SE"/>
          </w:rPr>
          <w:t>zhizni</w:t>
        </w:r>
        <w:r w:rsidRPr="00830D3D">
          <w:rPr>
            <w:rStyle w:val="a5"/>
            <w:rFonts w:ascii="Times New Roman" w:hAnsi="Times New Roman" w:cs="Times New Roman"/>
          </w:rPr>
          <w:t>-</w:t>
        </w:r>
        <w:r w:rsidRPr="00830D3D">
          <w:rPr>
            <w:rStyle w:val="a5"/>
            <w:rFonts w:ascii="Times New Roman" w:hAnsi="Times New Roman" w:cs="Times New Roman"/>
            <w:lang w:val="sv-SE"/>
          </w:rPr>
          <w:t>norvezhskih</w:t>
        </w:r>
        <w:r w:rsidRPr="00830D3D">
          <w:rPr>
            <w:rStyle w:val="a5"/>
            <w:rFonts w:ascii="Times New Roman" w:hAnsi="Times New Roman" w:cs="Times New Roman"/>
          </w:rPr>
          <w:t>-</w:t>
        </w:r>
        <w:r w:rsidRPr="00830D3D">
          <w:rPr>
            <w:rStyle w:val="a5"/>
            <w:rFonts w:ascii="Times New Roman" w:hAnsi="Times New Roman" w:cs="Times New Roman"/>
            <w:lang w:val="sv-SE"/>
          </w:rPr>
          <w:t>olenevodov</w:t>
        </w:r>
        <w:r w:rsidRPr="00830D3D">
          <w:rPr>
            <w:rStyle w:val="a5"/>
            <w:rFonts w:ascii="Times New Roman" w:hAnsi="Times New Roman" w:cs="Times New Roman"/>
          </w:rPr>
          <w:t>-</w:t>
        </w:r>
        <w:r w:rsidRPr="00830D3D">
          <w:rPr>
            <w:rStyle w:val="a5"/>
            <w:rFonts w:ascii="Times New Roman" w:hAnsi="Times New Roman" w:cs="Times New Roman"/>
            <w:lang w:val="sv-SE"/>
          </w:rPr>
          <w:t>s</w:t>
        </w:r>
        <w:r w:rsidRPr="00830D3D">
          <w:rPr>
            <w:rStyle w:val="a5"/>
            <w:rFonts w:ascii="Times New Roman" w:hAnsi="Times New Roman" w:cs="Times New Roman"/>
          </w:rPr>
          <w:t>-</w:t>
        </w:r>
        <w:r w:rsidRPr="00830D3D">
          <w:rPr>
            <w:rStyle w:val="a5"/>
            <w:rFonts w:ascii="Times New Roman" w:hAnsi="Times New Roman" w:cs="Times New Roman"/>
            <w:lang w:val="sv-SE"/>
          </w:rPr>
          <w:t>saamami</w:t>
        </w:r>
        <w:r w:rsidRPr="00830D3D">
          <w:rPr>
            <w:rStyle w:val="a5"/>
            <w:rFonts w:ascii="Times New Roman" w:hAnsi="Times New Roman" w:cs="Times New Roman"/>
          </w:rPr>
          <w:t>-</w:t>
        </w:r>
        <w:r w:rsidRPr="00830D3D">
          <w:rPr>
            <w:rStyle w:val="a5"/>
            <w:rFonts w:ascii="Times New Roman" w:hAnsi="Times New Roman" w:cs="Times New Roman"/>
            <w:lang w:val="sv-SE"/>
          </w:rPr>
          <w:t>ne</w:t>
        </w:r>
        <w:r w:rsidRPr="00830D3D">
          <w:rPr>
            <w:rStyle w:val="a5"/>
            <w:rFonts w:ascii="Times New Roman" w:hAnsi="Times New Roman" w:cs="Times New Roman"/>
          </w:rPr>
          <w:t>-</w:t>
        </w:r>
        <w:r w:rsidRPr="00830D3D">
          <w:rPr>
            <w:rStyle w:val="a5"/>
            <w:rFonts w:ascii="Times New Roman" w:hAnsi="Times New Roman" w:cs="Times New Roman"/>
            <w:lang w:val="sv-SE"/>
          </w:rPr>
          <w:t>vse</w:t>
        </w:r>
        <w:r w:rsidRPr="00830D3D">
          <w:rPr>
            <w:rStyle w:val="a5"/>
            <w:rFonts w:ascii="Times New Roman" w:hAnsi="Times New Roman" w:cs="Times New Roman"/>
          </w:rPr>
          <w:t>-</w:t>
        </w:r>
        <w:r w:rsidRPr="00830D3D">
          <w:rPr>
            <w:rStyle w:val="a5"/>
            <w:rFonts w:ascii="Times New Roman" w:hAnsi="Times New Roman" w:cs="Times New Roman"/>
            <w:lang w:val="sv-SE"/>
          </w:rPr>
          <w:t>v</w:t>
        </w:r>
        <w:r w:rsidRPr="00830D3D">
          <w:rPr>
            <w:rStyle w:val="a5"/>
            <w:rFonts w:ascii="Times New Roman" w:hAnsi="Times New Roman" w:cs="Times New Roman"/>
          </w:rPr>
          <w:t>-</w:t>
        </w:r>
        <w:r w:rsidRPr="00830D3D">
          <w:rPr>
            <w:rStyle w:val="a5"/>
            <w:rFonts w:ascii="Times New Roman" w:hAnsi="Times New Roman" w:cs="Times New Roman"/>
            <w:lang w:val="sv-SE"/>
          </w:rPr>
          <w:t>poryadke</w:t>
        </w:r>
      </w:hyperlink>
      <w:r w:rsidRPr="00830D3D">
        <w:rPr>
          <w:rFonts w:ascii="Times New Roman" w:hAnsi="Times New Roman" w:cs="Times New Roman"/>
        </w:rPr>
        <w:t xml:space="preserve"> (дата обращения: 20.04.23)</w:t>
      </w:r>
    </w:p>
  </w:footnote>
  <w:footnote w:id="246">
    <w:p w14:paraId="399E997D" w14:textId="77777777" w:rsidR="00623C19" w:rsidRPr="008413B6"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Where Reindeer Are a Way of Life // The New York Times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36" w:history="1">
        <w:r w:rsidRPr="00830D3D">
          <w:rPr>
            <w:rStyle w:val="a5"/>
            <w:rFonts w:ascii="Times New Roman" w:hAnsi="Times New Roman" w:cs="Times New Roman"/>
            <w:lang w:val="en-US"/>
          </w:rPr>
          <w:t>https://www.nytimes.com/2018/12/16/world/europe/reindeer-norway-sami.html</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20.04.23)</w:t>
      </w:r>
    </w:p>
  </w:footnote>
  <w:footnote w:id="247">
    <w:p w14:paraId="147315F2" w14:textId="77777777" w:rsidR="00623C19" w:rsidRPr="00830D3D" w:rsidRDefault="00623C19"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Samers rettigheter ble krenket da vindkraftanlegg ble bygget på Fosen   // nrk.no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37" w:history="1">
        <w:r w:rsidRPr="00830D3D">
          <w:rPr>
            <w:rStyle w:val="a5"/>
            <w:rFonts w:ascii="Times New Roman" w:hAnsi="Times New Roman" w:cs="Times New Roman"/>
            <w:lang w:val="en-US"/>
          </w:rPr>
          <w:t>https://www.nrk.no/trondelag/vindkraftutbygging-pa-storheia-i-trondelag-_-norske-samer-mener-strider-mot-urfolks-rettigheter-1.15685096</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20.04.23)</w:t>
      </w:r>
    </w:p>
  </w:footnote>
  <w:footnote w:id="248">
    <w:p w14:paraId="1E1DADF9" w14:textId="77777777" w:rsidR="00623C19" w:rsidRPr="00830D3D"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Høybråten slipper samisk-bombe: − Fornorskningen pågår fortsatt // VG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38" w:history="1">
        <w:r w:rsidRPr="00830D3D">
          <w:rPr>
            <w:rStyle w:val="a5"/>
            <w:rFonts w:ascii="Times New Roman" w:hAnsi="Times New Roman" w:cs="Times New Roman"/>
            <w:lang w:val="sv-SE"/>
          </w:rPr>
          <w:t>https://www.vg.no/nyheter/innenriks/i/kEpqVv/hoeybraaten-slipper-samisk-bombe-fornorskningen-paagaar-fortsatt</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49">
    <w:p w14:paraId="73A7E0C0" w14:textId="1CC2F5D2" w:rsidR="00623C19" w:rsidRPr="00312ACE"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30D3D" w:rsidRPr="00830D3D">
        <w:rPr>
          <w:rFonts w:ascii="Times New Roman" w:hAnsi="Times New Roman" w:cs="Times New Roman"/>
          <w:lang w:val="en-US"/>
        </w:rPr>
        <w:t>Ibid</w:t>
      </w:r>
      <w:r w:rsidRPr="00830D3D">
        <w:rPr>
          <w:rFonts w:ascii="Times New Roman" w:hAnsi="Times New Roman" w:cs="Times New Roman"/>
          <w:lang w:val="sv-SE"/>
        </w:rPr>
        <w:t>.</w:t>
      </w:r>
      <w:r w:rsidRPr="00312ACE">
        <w:rPr>
          <w:rFonts w:ascii="Times New Roman" w:hAnsi="Times New Roman" w:cs="Times New Roman"/>
          <w:lang w:val="sv-SE"/>
        </w:rPr>
        <w:t xml:space="preserve"> </w:t>
      </w:r>
    </w:p>
  </w:footnote>
  <w:footnote w:id="250">
    <w:p w14:paraId="0A6627E7" w14:textId="64EDC38E" w:rsidR="00623C19" w:rsidRPr="00830D3D" w:rsidRDefault="00623C19" w:rsidP="00623C19">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Glemte du samene, Erna? // Nordnorsk debatt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39" w:history="1">
        <w:r w:rsidRPr="00830D3D">
          <w:rPr>
            <w:rStyle w:val="a5"/>
            <w:rFonts w:ascii="Times New Roman" w:hAnsi="Times New Roman" w:cs="Times New Roman"/>
            <w:lang w:val="sv-SE"/>
          </w:rPr>
          <w:t>https://www.nordnorskdebatt.no/samepolitikk/samer/glemte-du-samene-erna/o/5-124-67536</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51">
    <w:p w14:paraId="0C159007" w14:textId="77777777" w:rsidR="00623C19" w:rsidRPr="00830D3D" w:rsidRDefault="00623C19" w:rsidP="00623C19">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Sami still battling discrimination // NewsinEinglish.no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40" w:history="1">
        <w:r w:rsidRPr="00830D3D">
          <w:rPr>
            <w:rStyle w:val="a5"/>
            <w:rFonts w:ascii="Times New Roman" w:hAnsi="Times New Roman" w:cs="Times New Roman"/>
            <w:lang w:val="sv-SE"/>
          </w:rPr>
          <w:t>https://www.newsinenglish.no/2016/03/24/sami-still-battling-discrimination/</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52">
    <w:p w14:paraId="32431E7B" w14:textId="77777777" w:rsidR="00623C19" w:rsidRPr="00830D3D" w:rsidRDefault="00623C19" w:rsidP="00623C19">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Ulf Leirstein (Frp): – Samenes land kan betale for Sametinget // nrk.no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41" w:history="1">
        <w:r w:rsidRPr="00830D3D">
          <w:rPr>
            <w:rStyle w:val="a5"/>
            <w:rFonts w:ascii="Times New Roman" w:hAnsi="Times New Roman" w:cs="Times New Roman"/>
            <w:lang w:val="sv-SE"/>
          </w:rPr>
          <w:t>https://www.nrk.no/norge/ulf-leirstein-_frp__-_-samenes-land-kan-betale-for-sametinget-1.12791998</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53">
    <w:p w14:paraId="53F52887" w14:textId="77777777" w:rsidR="00623C19" w:rsidRPr="00B557DB" w:rsidRDefault="00623C19" w:rsidP="00623C19">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Sami still battling discrimination // NewsinEinglish.no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42" w:history="1">
        <w:r w:rsidRPr="00830D3D">
          <w:rPr>
            <w:rStyle w:val="a5"/>
            <w:rFonts w:ascii="Times New Roman" w:hAnsi="Times New Roman" w:cs="Times New Roman"/>
            <w:lang w:val="sv-SE"/>
          </w:rPr>
          <w:t>https://www.newsinenglish.no/2016/03/24/sami-still-battling-discrimination/</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20.04.23)</w:t>
      </w:r>
    </w:p>
  </w:footnote>
  <w:footnote w:id="254">
    <w:p w14:paraId="34BDE805" w14:textId="297B1DF4" w:rsidR="00623C19" w:rsidRPr="00830D3D"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Att genomföra insatser som ska bidra till att förebygga och motverka rasism mot samer. Delredovisning av regeringsuppdrag // Myndigheten för ungdoms- och civilsamhällesfrågor / [Электронный ресурс] // URL: </w:t>
      </w:r>
      <w:hyperlink r:id="rId143" w:history="1">
        <w:r w:rsidR="008A39DC" w:rsidRPr="00830D3D">
          <w:rPr>
            <w:rStyle w:val="a5"/>
            <w:rFonts w:ascii="Times New Roman" w:hAnsi="Times New Roman" w:cs="Times New Roman"/>
            <w:lang w:val="sv-SE"/>
          </w:rPr>
          <w:t>https://www.mucf.se/publikationer/att-genomfora-insatser-som-ska-bidra-till-att-forebygga-och-motverka-rasism-mot-samer</w:t>
        </w:r>
      </w:hyperlink>
      <w:r w:rsidR="008A39DC" w:rsidRPr="00830D3D">
        <w:rPr>
          <w:rFonts w:ascii="Times New Roman" w:hAnsi="Times New Roman" w:cs="Times New Roman"/>
          <w:lang w:val="sv-SE"/>
        </w:rPr>
        <w:t xml:space="preserve"> (дата обращения: 30.03.24)</w:t>
      </w:r>
    </w:p>
  </w:footnote>
  <w:footnote w:id="255">
    <w:p w14:paraId="01318343" w14:textId="078055C4" w:rsidR="00623C19" w:rsidRPr="00830D3D"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Så vill regeringen minska rasism mot samer // Landets Fria / [Электронный ресурс] // URL: </w:t>
      </w:r>
      <w:hyperlink r:id="rId144" w:history="1">
        <w:r w:rsidR="008A39DC" w:rsidRPr="00830D3D">
          <w:rPr>
            <w:rStyle w:val="a5"/>
            <w:rFonts w:ascii="Times New Roman" w:hAnsi="Times New Roman" w:cs="Times New Roman"/>
            <w:lang w:val="sv-SE"/>
          </w:rPr>
          <w:t>https://landetsfria.nu/2023/nummer-395/sa-vill-regeringen-minska-rasism-mot-samer/</w:t>
        </w:r>
      </w:hyperlink>
      <w:r w:rsidR="008A39DC" w:rsidRPr="00830D3D">
        <w:rPr>
          <w:rFonts w:ascii="Times New Roman" w:hAnsi="Times New Roman" w:cs="Times New Roman"/>
          <w:lang w:val="sv-SE"/>
        </w:rPr>
        <w:t xml:space="preserve">  (дата обращения: 30.03.24)</w:t>
      </w:r>
    </w:p>
  </w:footnote>
  <w:footnote w:id="256">
    <w:p w14:paraId="1D36B15A" w14:textId="5E5BEC2D" w:rsidR="00623C19" w:rsidRPr="00830D3D" w:rsidRDefault="00623C19" w:rsidP="00830D3D">
      <w:pPr>
        <w:autoSpaceDE w:val="0"/>
        <w:autoSpaceDN w:val="0"/>
        <w:adjustRightInd w:val="0"/>
        <w:spacing w:line="276" w:lineRule="auto"/>
        <w:jc w:val="both"/>
        <w:rPr>
          <w:rFonts w:ascii="Times New Roman" w:hAnsi="Times New Roman" w:cs="Times New Roman"/>
          <w:color w:val="000000" w:themeColor="text1"/>
          <w:sz w:val="20"/>
          <w:szCs w:val="20"/>
          <w:lang w:val="sv-SE"/>
        </w:rPr>
      </w:pPr>
      <w:r w:rsidRPr="00830D3D">
        <w:rPr>
          <w:rStyle w:val="a4"/>
          <w:rFonts w:ascii="Times New Roman" w:hAnsi="Times New Roman" w:cs="Times New Roman"/>
          <w:color w:val="000000" w:themeColor="text1"/>
          <w:sz w:val="20"/>
          <w:szCs w:val="20"/>
        </w:rPr>
        <w:footnoteRef/>
      </w:r>
      <w:r w:rsidRPr="00830D3D">
        <w:rPr>
          <w:rFonts w:ascii="Times New Roman" w:hAnsi="Times New Roman" w:cs="Times New Roman"/>
          <w:color w:val="000000" w:themeColor="text1"/>
          <w:sz w:val="20"/>
          <w:szCs w:val="20"/>
          <w:lang w:val="sv-SE"/>
        </w:rPr>
        <w:t xml:space="preserve"> </w:t>
      </w:r>
      <w:r w:rsidR="008A39DC" w:rsidRPr="00830D3D">
        <w:rPr>
          <w:rFonts w:ascii="Times New Roman" w:hAnsi="Times New Roman" w:cs="Times New Roman"/>
          <w:color w:val="000000" w:themeColor="text1"/>
          <w:sz w:val="20"/>
          <w:szCs w:val="20"/>
          <w:lang w:val="sv-SE"/>
        </w:rPr>
        <w:t xml:space="preserve">Nära hälften av alla unga samer är utsatta för rasism – MUCF får nytt uppdrag // Myndigheten för ungdoms- och civilsamhällesfrågor </w:t>
      </w:r>
      <w:r w:rsidR="008A39DC" w:rsidRPr="00830D3D">
        <w:rPr>
          <w:rFonts w:ascii="Times New Roman" w:hAnsi="Times New Roman" w:cs="Times New Roman"/>
          <w:sz w:val="20"/>
          <w:szCs w:val="20"/>
          <w:lang w:val="sv-SE"/>
        </w:rPr>
        <w:t xml:space="preserve">/ [Электронный ресурс] // </w:t>
      </w:r>
      <w:r w:rsidR="008A39DC" w:rsidRPr="00830D3D">
        <w:rPr>
          <w:rFonts w:ascii="Times New Roman" w:hAnsi="Times New Roman" w:cs="Times New Roman"/>
          <w:color w:val="000000" w:themeColor="text1"/>
          <w:sz w:val="20"/>
          <w:szCs w:val="20"/>
          <w:lang w:val="sv-SE"/>
        </w:rPr>
        <w:t xml:space="preserve">URL: </w:t>
      </w:r>
      <w:hyperlink r:id="rId145" w:history="1">
        <w:r w:rsidR="008A39DC" w:rsidRPr="00830D3D">
          <w:rPr>
            <w:rStyle w:val="a5"/>
            <w:rFonts w:ascii="Times New Roman" w:hAnsi="Times New Roman" w:cs="Times New Roman"/>
            <w:sz w:val="20"/>
            <w:szCs w:val="20"/>
            <w:lang w:val="sv-SE"/>
          </w:rPr>
          <w:t>https://www.mucf.se/om-oss/pressmeddelanden/nara-halften-av-alla-unga-samer-ar-utsatta-rasism-mucf-far-nytt-uppdrag</w:t>
        </w:r>
      </w:hyperlink>
      <w:r w:rsidR="008A39DC" w:rsidRPr="00830D3D">
        <w:rPr>
          <w:rFonts w:ascii="Times New Roman" w:hAnsi="Times New Roman" w:cs="Times New Roman"/>
          <w:color w:val="000000" w:themeColor="text1"/>
          <w:sz w:val="20"/>
          <w:szCs w:val="20"/>
          <w:lang w:val="sv-SE"/>
        </w:rPr>
        <w:t xml:space="preserve">  (</w:t>
      </w:r>
      <w:r w:rsidR="008A39DC" w:rsidRPr="00830D3D">
        <w:rPr>
          <w:rFonts w:ascii="Times New Roman" w:hAnsi="Times New Roman" w:cs="Times New Roman"/>
          <w:color w:val="000000" w:themeColor="text1"/>
          <w:sz w:val="20"/>
          <w:szCs w:val="20"/>
        </w:rPr>
        <w:t>дата</w:t>
      </w:r>
      <w:r w:rsidR="008A39DC" w:rsidRPr="00830D3D">
        <w:rPr>
          <w:rFonts w:ascii="Times New Roman" w:hAnsi="Times New Roman" w:cs="Times New Roman"/>
          <w:color w:val="000000" w:themeColor="text1"/>
          <w:sz w:val="20"/>
          <w:szCs w:val="20"/>
          <w:lang w:val="sv-SE"/>
        </w:rPr>
        <w:t xml:space="preserve"> </w:t>
      </w:r>
      <w:r w:rsidR="008A39DC" w:rsidRPr="00830D3D">
        <w:rPr>
          <w:rFonts w:ascii="Times New Roman" w:hAnsi="Times New Roman" w:cs="Times New Roman"/>
          <w:color w:val="000000" w:themeColor="text1"/>
          <w:sz w:val="20"/>
          <w:szCs w:val="20"/>
        </w:rPr>
        <w:t>обращения</w:t>
      </w:r>
      <w:r w:rsidR="008A39DC" w:rsidRPr="00830D3D">
        <w:rPr>
          <w:rFonts w:ascii="Times New Roman" w:hAnsi="Times New Roman" w:cs="Times New Roman"/>
          <w:color w:val="000000" w:themeColor="text1"/>
          <w:sz w:val="20"/>
          <w:szCs w:val="20"/>
          <w:lang w:val="sv-SE"/>
        </w:rPr>
        <w:t>: 30.03.24)</w:t>
      </w:r>
    </w:p>
  </w:footnote>
  <w:footnote w:id="257">
    <w:p w14:paraId="0044DE5E" w14:textId="086323AA" w:rsidR="00623C19" w:rsidRPr="00830D3D"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Hatbrott mot samer // Brå (Brottsförebyggande rådet) / [Электронный ресурс] // URL: https://bra.se/publikationer/arkiv/publikationer/2024-04-29-hatbrott-mot-samer.html (</w:t>
      </w:r>
      <w:r w:rsidR="008A39DC" w:rsidRPr="00830D3D">
        <w:rPr>
          <w:rFonts w:ascii="Times New Roman" w:hAnsi="Times New Roman" w:cs="Times New Roman"/>
        </w:rPr>
        <w:t>дата</w:t>
      </w:r>
      <w:r w:rsidR="008A39DC" w:rsidRPr="00830D3D">
        <w:rPr>
          <w:rFonts w:ascii="Times New Roman" w:hAnsi="Times New Roman" w:cs="Times New Roman"/>
          <w:lang w:val="sv-SE"/>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sv-SE"/>
        </w:rPr>
        <w:t>: 31.03.24)</w:t>
      </w:r>
    </w:p>
  </w:footnote>
  <w:footnote w:id="258">
    <w:p w14:paraId="646C2436" w14:textId="0A71D1BC" w:rsidR="0001722A" w:rsidRPr="00830D3D" w:rsidRDefault="0001722A"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 xml:space="preserve">Samisk pojke kallades lappjävel i skolan efter TV-program om samehat // Sveriges Radio / [Электронный ресурс] // URL: </w:t>
      </w:r>
      <w:hyperlink r:id="rId146" w:history="1">
        <w:r w:rsidR="00A13222" w:rsidRPr="00830D3D">
          <w:rPr>
            <w:rStyle w:val="a5"/>
            <w:rFonts w:ascii="Times New Roman" w:hAnsi="Times New Roman" w:cs="Times New Roman"/>
            <w:lang w:val="sv-SE"/>
          </w:rPr>
          <w:t>https://sverigesradio.se/artikel/6280209</w:t>
        </w:r>
      </w:hyperlink>
      <w:r w:rsidR="00A13222" w:rsidRPr="00830D3D">
        <w:rPr>
          <w:rFonts w:ascii="Times New Roman" w:hAnsi="Times New Roman" w:cs="Times New Roman"/>
          <w:lang w:val="sv-SE"/>
        </w:rPr>
        <w:t xml:space="preserve"> (дата обращения: 30.03.24).</w:t>
      </w:r>
    </w:p>
  </w:footnote>
  <w:footnote w:id="259">
    <w:p w14:paraId="19642FC4" w14:textId="7BB244F0" w:rsidR="0001722A" w:rsidRPr="008A39DC" w:rsidRDefault="0001722A"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Hilje, 1, utsattes för rasistiska glåpord: ”Så säger man inte” // SVT nyheter / [Электронный ресурс] // URL: </w:t>
      </w:r>
      <w:hyperlink r:id="rId147" w:history="1">
        <w:r w:rsidR="00A13222" w:rsidRPr="00830D3D">
          <w:rPr>
            <w:rStyle w:val="a5"/>
            <w:rFonts w:ascii="Times New Roman" w:hAnsi="Times New Roman" w:cs="Times New Roman"/>
            <w:lang w:val="sv-SE"/>
          </w:rPr>
          <w:t>https://www.svt.se/nyheter/sapmi/sara-han-lutade-sig-fram-och-sa-lilla-lappjavel</w:t>
        </w:r>
      </w:hyperlink>
      <w:r w:rsidR="00A13222" w:rsidRPr="00830D3D">
        <w:rPr>
          <w:rFonts w:ascii="Times New Roman" w:hAnsi="Times New Roman" w:cs="Times New Roman"/>
          <w:lang w:val="sv-SE"/>
        </w:rPr>
        <w:t xml:space="preserve"> </w:t>
      </w:r>
      <w:r w:rsidR="008A39DC" w:rsidRPr="00830D3D">
        <w:rPr>
          <w:rFonts w:ascii="Times New Roman" w:hAnsi="Times New Roman" w:cs="Times New Roman"/>
          <w:lang w:val="sv-SE"/>
        </w:rPr>
        <w:t>(</w:t>
      </w:r>
      <w:r w:rsidR="008A39DC" w:rsidRPr="00830D3D">
        <w:rPr>
          <w:rFonts w:ascii="Times New Roman" w:hAnsi="Times New Roman" w:cs="Times New Roman"/>
        </w:rPr>
        <w:t>дата</w:t>
      </w:r>
      <w:r w:rsidR="008A39DC" w:rsidRPr="00830D3D">
        <w:rPr>
          <w:rFonts w:ascii="Times New Roman" w:hAnsi="Times New Roman" w:cs="Times New Roman"/>
          <w:lang w:val="sv-SE"/>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sv-SE"/>
        </w:rPr>
        <w:t>: 31.03.24)</w:t>
      </w:r>
    </w:p>
  </w:footnote>
  <w:footnote w:id="260">
    <w:p w14:paraId="138EA150" w14:textId="3DF7248A" w:rsidR="00623C19" w:rsidRPr="00830D3D" w:rsidRDefault="00623C19"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Samer känner sig kränkta av falska "samiska" maskeradkostymer // Flashback / [Электронный ресурс] // URL: </w:t>
      </w:r>
      <w:hyperlink r:id="rId148" w:history="1">
        <w:r w:rsidR="008A39DC" w:rsidRPr="00830D3D">
          <w:rPr>
            <w:rStyle w:val="a5"/>
            <w:rFonts w:ascii="Times New Roman" w:hAnsi="Times New Roman" w:cs="Times New Roman"/>
            <w:lang w:val="sv-SE"/>
          </w:rPr>
          <w:t>https://www.flashback.org/t2978991p4</w:t>
        </w:r>
      </w:hyperlink>
      <w:r w:rsidR="008A39DC" w:rsidRPr="00830D3D">
        <w:rPr>
          <w:rFonts w:ascii="Times New Roman" w:hAnsi="Times New Roman" w:cs="Times New Roman"/>
          <w:lang w:val="sv-SE"/>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sv-SE"/>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sv-SE"/>
        </w:rPr>
        <w:t>: 31.03.24)</w:t>
      </w:r>
    </w:p>
  </w:footnote>
  <w:footnote w:id="261">
    <w:p w14:paraId="36CBCBC6" w14:textId="2878E052" w:rsidR="0001722A" w:rsidRPr="00830D3D" w:rsidRDefault="0001722A" w:rsidP="00830D3D">
      <w:pPr>
        <w:pStyle w:val="a6"/>
        <w:spacing w:line="276" w:lineRule="auto"/>
        <w:jc w:val="both"/>
        <w:rPr>
          <w:rFonts w:ascii="Times New Roman" w:hAnsi="Times New Roman" w:cs="Times New Roman"/>
          <w:b/>
          <w:bCs/>
        </w:rPr>
      </w:pPr>
      <w:r w:rsidRPr="00830D3D">
        <w:rPr>
          <w:rStyle w:val="a4"/>
          <w:rFonts w:ascii="Times New Roman" w:hAnsi="Times New Roman" w:cs="Times New Roman"/>
          <w:b/>
          <w:bCs/>
        </w:rPr>
        <w:footnoteRef/>
      </w:r>
      <w:r w:rsidRPr="00830D3D">
        <w:rPr>
          <w:rFonts w:ascii="Times New Roman" w:hAnsi="Times New Roman" w:cs="Times New Roman"/>
          <w:b/>
          <w:bCs/>
        </w:rPr>
        <w:t xml:space="preserve"> Facebook принадлежит компании Meta, признанной экстремистской организацией и запрещенной в РФ</w:t>
      </w:r>
      <w:r w:rsidR="003919E0" w:rsidRPr="00830D3D">
        <w:rPr>
          <w:rFonts w:ascii="Times New Roman" w:hAnsi="Times New Roman" w:cs="Times New Roman"/>
          <w:b/>
          <w:bCs/>
        </w:rPr>
        <w:t>.</w:t>
      </w:r>
    </w:p>
  </w:footnote>
  <w:footnote w:id="262">
    <w:p w14:paraId="15D3B729" w14:textId="46BE5C48" w:rsidR="008A39DC" w:rsidRPr="00830D3D" w:rsidRDefault="0001722A"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Hatbrott mot samer // Brå (Brottsförebyggande rådet) / [Электронный ресурс] // URL: </w:t>
      </w:r>
      <w:hyperlink r:id="rId149" w:history="1">
        <w:r w:rsidR="00A13222" w:rsidRPr="00830D3D">
          <w:rPr>
            <w:rStyle w:val="a5"/>
            <w:rFonts w:ascii="Times New Roman" w:hAnsi="Times New Roman" w:cs="Times New Roman"/>
            <w:lang w:val="sv-SE"/>
          </w:rPr>
          <w:t>https://bra.se/publikationer/arkiv/publikationer/2024-04-29-hatbrott-mot-samer.html</w:t>
        </w:r>
      </w:hyperlink>
      <w:r w:rsidR="00A13222" w:rsidRPr="00830D3D">
        <w:rPr>
          <w:rFonts w:ascii="Times New Roman" w:hAnsi="Times New Roman" w:cs="Times New Roman"/>
          <w:lang w:val="sv-SE"/>
        </w:rPr>
        <w:t xml:space="preserve"> </w:t>
      </w:r>
      <w:r w:rsidR="008A39DC" w:rsidRPr="00830D3D">
        <w:rPr>
          <w:rFonts w:ascii="Times New Roman" w:hAnsi="Times New Roman" w:cs="Times New Roman"/>
          <w:lang w:val="sv-SE"/>
        </w:rPr>
        <w:t>(</w:t>
      </w:r>
      <w:r w:rsidR="008A39DC" w:rsidRPr="00830D3D">
        <w:rPr>
          <w:rFonts w:ascii="Times New Roman" w:hAnsi="Times New Roman" w:cs="Times New Roman"/>
        </w:rPr>
        <w:t>дата</w:t>
      </w:r>
      <w:r w:rsidR="008A39DC" w:rsidRPr="00830D3D">
        <w:rPr>
          <w:rFonts w:ascii="Times New Roman" w:hAnsi="Times New Roman" w:cs="Times New Roman"/>
          <w:lang w:val="sv-SE"/>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sv-SE"/>
        </w:rPr>
        <w:t>: 31.03.24)</w:t>
      </w:r>
    </w:p>
    <w:p w14:paraId="57F0B2F9" w14:textId="76265B62" w:rsidR="0001722A" w:rsidRPr="008A39DC" w:rsidRDefault="0001722A">
      <w:pPr>
        <w:pStyle w:val="a6"/>
        <w:rPr>
          <w:lang w:val="sv-SE"/>
        </w:rPr>
      </w:pPr>
    </w:p>
  </w:footnote>
  <w:footnote w:id="263">
    <w:p w14:paraId="241DFFBA" w14:textId="7409281A" w:rsidR="0001722A" w:rsidRPr="00830D3D" w:rsidRDefault="0001722A"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Hatbrott mot samer // Brå (Brottsförebyggande rådet) / [Электронный ресурс] // URL: </w:t>
      </w:r>
      <w:hyperlink r:id="rId150" w:history="1">
        <w:r w:rsidR="008A39DC" w:rsidRPr="00830D3D">
          <w:rPr>
            <w:rStyle w:val="a5"/>
            <w:rFonts w:ascii="Times New Roman" w:hAnsi="Times New Roman" w:cs="Times New Roman"/>
            <w:lang w:val="sv-SE"/>
          </w:rPr>
          <w:t>https://bra.se/publikationer/arkiv/publikationer/2024-04-29-hatbrott-mot-samer.html</w:t>
        </w:r>
      </w:hyperlink>
      <w:r w:rsidR="008A39DC" w:rsidRPr="00830D3D">
        <w:rPr>
          <w:rFonts w:ascii="Times New Roman" w:hAnsi="Times New Roman" w:cs="Times New Roman"/>
          <w:lang w:val="sv-SE"/>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sv-SE"/>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sv-SE"/>
        </w:rPr>
        <w:t>: 31.03.24)</w:t>
      </w:r>
    </w:p>
  </w:footnote>
  <w:footnote w:id="264">
    <w:p w14:paraId="3DE064B7" w14:textId="756D5FD3" w:rsidR="009E4285" w:rsidRPr="00830D3D" w:rsidRDefault="009E4285"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Plågade renar – hatbrott mot samer // Offensiv / [Электронный ресурс] // URL: </w:t>
      </w:r>
      <w:hyperlink r:id="rId151" w:history="1">
        <w:r w:rsidR="008A39DC" w:rsidRPr="00830D3D">
          <w:rPr>
            <w:rStyle w:val="a5"/>
            <w:rFonts w:ascii="Times New Roman" w:hAnsi="Times New Roman" w:cs="Times New Roman"/>
            <w:lang w:val="sv-SE"/>
          </w:rPr>
          <w:t>https://www.socialisterna.org/plagade-renar-hatbrott-mot-samer/</w:t>
        </w:r>
      </w:hyperlink>
      <w:r w:rsidR="008A39DC" w:rsidRPr="00830D3D">
        <w:rPr>
          <w:rFonts w:ascii="Times New Roman" w:hAnsi="Times New Roman" w:cs="Times New Roman"/>
          <w:lang w:val="sv-SE"/>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sv-SE"/>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sv-SE"/>
        </w:rPr>
        <w:t>: 31.03.24).</w:t>
      </w:r>
    </w:p>
  </w:footnote>
  <w:footnote w:id="265">
    <w:p w14:paraId="1EEE1C53" w14:textId="7A8ADC84" w:rsidR="009E4285" w:rsidRPr="00830D3D" w:rsidRDefault="009E4285"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Ibid</w:t>
      </w:r>
      <w:r w:rsidRPr="00830D3D">
        <w:rPr>
          <w:rFonts w:ascii="Times New Roman" w:hAnsi="Times New Roman" w:cs="Times New Roman"/>
          <w:lang w:val="sv-SE"/>
        </w:rPr>
        <w:t xml:space="preserve">. </w:t>
      </w:r>
    </w:p>
  </w:footnote>
  <w:footnote w:id="266">
    <w:p w14:paraId="5536DABE" w14:textId="2375B354" w:rsidR="009E4285" w:rsidRPr="00830D3D" w:rsidRDefault="009E4285"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Två män frikänns från att ha skjutit en ren i Kiruna kommun // SVT nyheter / [Электронный ресурс] // URL: </w:t>
      </w:r>
      <w:hyperlink r:id="rId152" w:history="1">
        <w:r w:rsidR="008A39DC" w:rsidRPr="00830D3D">
          <w:rPr>
            <w:rStyle w:val="a5"/>
            <w:rFonts w:ascii="Times New Roman" w:hAnsi="Times New Roman" w:cs="Times New Roman"/>
            <w:lang w:val="sv-SE"/>
          </w:rPr>
          <w:t>https://www.svt.se/nyheter/sapmi/tva-man-frikanns-for-att-ha-skjutit-en-ren-i-kiruna-kommun</w:t>
        </w:r>
      </w:hyperlink>
      <w:r w:rsidR="008A39DC" w:rsidRPr="00830D3D">
        <w:rPr>
          <w:rFonts w:ascii="Times New Roman" w:hAnsi="Times New Roman" w:cs="Times New Roman"/>
          <w:lang w:val="sv-SE"/>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sv-SE"/>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sv-SE"/>
        </w:rPr>
        <w:t>: 31.03.24).</w:t>
      </w:r>
    </w:p>
  </w:footnote>
  <w:footnote w:id="267">
    <w:p w14:paraId="409B5CF7" w14:textId="4D86ADFB" w:rsidR="009E4285" w:rsidRPr="00DB63BA" w:rsidRDefault="009E4285" w:rsidP="00830D3D">
      <w:pPr>
        <w:pStyle w:val="a6"/>
        <w:spacing w:line="276" w:lineRule="auto"/>
        <w:jc w:val="both"/>
        <w:rPr>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Ibid</w:t>
      </w:r>
      <w:r w:rsidRPr="00830D3D">
        <w:rPr>
          <w:rFonts w:ascii="Times New Roman" w:hAnsi="Times New Roman" w:cs="Times New Roman"/>
          <w:lang w:val="sv-SE"/>
        </w:rPr>
        <w:t>.</w:t>
      </w:r>
    </w:p>
  </w:footnote>
  <w:footnote w:id="268">
    <w:p w14:paraId="7F338727" w14:textId="362F4B75" w:rsidR="00410CAC" w:rsidRPr="00830D3D" w:rsidRDefault="00410CA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Amnesty Sápmis krav: Återlämna alla samiska kvarlevor // Landets Fria / [Электронный ресурс] // URL: </w:t>
      </w:r>
      <w:hyperlink r:id="rId153" w:history="1">
        <w:r w:rsidR="008A39DC" w:rsidRPr="00830D3D">
          <w:rPr>
            <w:rStyle w:val="a5"/>
            <w:rFonts w:ascii="Times New Roman" w:hAnsi="Times New Roman" w:cs="Times New Roman"/>
            <w:lang w:val="sv-SE"/>
          </w:rPr>
          <w:t>https://landetsfria.nu/2023/nummer-444/amnesty-sapmis-krav-aterlamna-alla-samiska-kvarlevor/</w:t>
        </w:r>
      </w:hyperlink>
      <w:r w:rsidR="008A39DC" w:rsidRPr="00830D3D">
        <w:rPr>
          <w:rFonts w:ascii="Times New Roman" w:hAnsi="Times New Roman" w:cs="Times New Roman"/>
          <w:lang w:val="sv-SE"/>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sv-SE"/>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sv-SE"/>
        </w:rPr>
        <w:t>: 31.03.24).</w:t>
      </w:r>
    </w:p>
  </w:footnote>
  <w:footnote w:id="269">
    <w:p w14:paraId="0CCA33BC" w14:textId="7780B72F" w:rsidR="00410CAC" w:rsidRPr="00830D3D" w:rsidRDefault="00410CA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Gravplundring i Sverige – låt samerna få sin sista vila // Amnesty Sápmi / [Электронный ресурс] // URL: </w:t>
      </w:r>
      <w:hyperlink r:id="rId154" w:history="1">
        <w:r w:rsidR="008A39DC" w:rsidRPr="00830D3D">
          <w:rPr>
            <w:rStyle w:val="a5"/>
            <w:rFonts w:ascii="Times New Roman" w:hAnsi="Times New Roman" w:cs="Times New Roman"/>
            <w:lang w:val="sv-SE"/>
          </w:rPr>
          <w:t>https://amnestysapmi.se/gravplundring-i-sverige-lat-samerna-fa-sin-sista-vila/</w:t>
        </w:r>
      </w:hyperlink>
      <w:r w:rsidR="008A39DC" w:rsidRPr="00830D3D">
        <w:rPr>
          <w:rFonts w:ascii="Times New Roman" w:hAnsi="Times New Roman" w:cs="Times New Roman"/>
          <w:lang w:val="sv-SE"/>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sv-SE"/>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sv-SE"/>
        </w:rPr>
        <w:t>: 31.03.24).</w:t>
      </w:r>
    </w:p>
  </w:footnote>
  <w:footnote w:id="270">
    <w:p w14:paraId="5897E482" w14:textId="1958A03C" w:rsidR="00410CAC" w:rsidRPr="00830D3D" w:rsidRDefault="00410CA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8A39DC" w:rsidRPr="00830D3D">
        <w:rPr>
          <w:rFonts w:ascii="Times New Roman" w:hAnsi="Times New Roman" w:cs="Times New Roman"/>
          <w:lang w:val="sv-SE"/>
        </w:rPr>
        <w:t xml:space="preserve">Återlämnande av samiska föremål och mänskliga kvarlevor // Regeringskansliet / [Электронный ресурс] // URL: </w:t>
      </w:r>
      <w:hyperlink r:id="rId155" w:history="1">
        <w:r w:rsidR="008A39DC" w:rsidRPr="00830D3D">
          <w:rPr>
            <w:rStyle w:val="a5"/>
            <w:rFonts w:ascii="Times New Roman" w:hAnsi="Times New Roman" w:cs="Times New Roman"/>
            <w:lang w:val="sv-SE"/>
          </w:rPr>
          <w:t>https://www.regeringen.se/pressmeddelanden/2022/12/aterlamnande-av-samiska-foremal-och-manskliga-kvarlevor/</w:t>
        </w:r>
      </w:hyperlink>
      <w:r w:rsidR="008A39DC" w:rsidRPr="00830D3D">
        <w:rPr>
          <w:rFonts w:ascii="Times New Roman" w:hAnsi="Times New Roman" w:cs="Times New Roman"/>
          <w:lang w:val="sv-SE"/>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sv-SE"/>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sv-SE"/>
        </w:rPr>
        <w:t>: 31.03.24).</w:t>
      </w:r>
    </w:p>
  </w:footnote>
  <w:footnote w:id="271">
    <w:p w14:paraId="0422061C" w14:textId="63BB7358" w:rsidR="002A74A7" w:rsidRPr="00830D3D" w:rsidRDefault="002A74A7"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8A39DC" w:rsidRPr="00830D3D">
        <w:rPr>
          <w:rFonts w:ascii="Times New Roman" w:hAnsi="Times New Roman" w:cs="Times New Roman"/>
          <w:lang w:val="en-US"/>
        </w:rPr>
        <w:t>H2 Green Steel Story – the Quest for Earth’s Sustainable Future // Midrex / [</w:t>
      </w:r>
      <w:r w:rsidR="008A39DC" w:rsidRPr="00830D3D">
        <w:rPr>
          <w:rFonts w:ascii="Times New Roman" w:hAnsi="Times New Roman" w:cs="Times New Roman"/>
          <w:lang w:val="sv-SE"/>
        </w:rPr>
        <w:t>Электронный</w:t>
      </w:r>
      <w:r w:rsidR="008A39DC" w:rsidRPr="00830D3D">
        <w:rPr>
          <w:rFonts w:ascii="Times New Roman" w:hAnsi="Times New Roman" w:cs="Times New Roman"/>
          <w:lang w:val="en-US"/>
        </w:rPr>
        <w:t xml:space="preserve"> </w:t>
      </w:r>
      <w:r w:rsidR="008A39DC" w:rsidRPr="00830D3D">
        <w:rPr>
          <w:rFonts w:ascii="Times New Roman" w:hAnsi="Times New Roman" w:cs="Times New Roman"/>
          <w:lang w:val="sv-SE"/>
        </w:rPr>
        <w:t>ресурс</w:t>
      </w:r>
      <w:r w:rsidR="008A39DC" w:rsidRPr="00830D3D">
        <w:rPr>
          <w:rFonts w:ascii="Times New Roman" w:hAnsi="Times New Roman" w:cs="Times New Roman"/>
          <w:lang w:val="en-US"/>
        </w:rPr>
        <w:t xml:space="preserve">] // URL: </w:t>
      </w:r>
      <w:hyperlink r:id="rId156" w:history="1">
        <w:r w:rsidR="008A39DC" w:rsidRPr="00830D3D">
          <w:rPr>
            <w:rStyle w:val="a5"/>
            <w:rFonts w:ascii="Times New Roman" w:hAnsi="Times New Roman" w:cs="Times New Roman"/>
            <w:lang w:val="en-US"/>
          </w:rPr>
          <w:t>https://www.midrex.com/tech-article/h2-green-steel-story-the-quest-for-earths-sustainable-future/</w:t>
        </w:r>
      </w:hyperlink>
      <w:r w:rsidR="008A39DC" w:rsidRPr="00830D3D">
        <w:rPr>
          <w:rFonts w:ascii="Times New Roman" w:hAnsi="Times New Roman" w:cs="Times New Roman"/>
          <w:lang w:val="en-US"/>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en-US"/>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en-US"/>
        </w:rPr>
        <w:t>: 31.03.24).</w:t>
      </w:r>
    </w:p>
  </w:footnote>
  <w:footnote w:id="272">
    <w:p w14:paraId="0DE49C54" w14:textId="52263A17" w:rsidR="002A74A7" w:rsidRPr="008A39DC" w:rsidRDefault="002A74A7" w:rsidP="00830D3D">
      <w:pPr>
        <w:pStyle w:val="a6"/>
        <w:spacing w:line="276" w:lineRule="auto"/>
        <w:jc w:val="both"/>
        <w:rPr>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8A39DC" w:rsidRPr="00830D3D">
        <w:rPr>
          <w:rFonts w:ascii="Times New Roman" w:hAnsi="Times New Roman" w:cs="Times New Roman"/>
          <w:lang w:val="en-US"/>
        </w:rPr>
        <w:t>A pioneering venture – starting in Boden // H2 green steel / [</w:t>
      </w:r>
      <w:r w:rsidR="008A39DC" w:rsidRPr="00830D3D">
        <w:rPr>
          <w:rFonts w:ascii="Times New Roman" w:hAnsi="Times New Roman" w:cs="Times New Roman"/>
          <w:lang w:val="sv-SE"/>
        </w:rPr>
        <w:t>Электронный</w:t>
      </w:r>
      <w:r w:rsidR="008A39DC" w:rsidRPr="00830D3D">
        <w:rPr>
          <w:rFonts w:ascii="Times New Roman" w:hAnsi="Times New Roman" w:cs="Times New Roman"/>
          <w:lang w:val="en-US"/>
        </w:rPr>
        <w:t xml:space="preserve"> </w:t>
      </w:r>
      <w:r w:rsidR="008A39DC" w:rsidRPr="00830D3D">
        <w:rPr>
          <w:rFonts w:ascii="Times New Roman" w:hAnsi="Times New Roman" w:cs="Times New Roman"/>
          <w:lang w:val="sv-SE"/>
        </w:rPr>
        <w:t>ресурс</w:t>
      </w:r>
      <w:r w:rsidR="008A39DC" w:rsidRPr="00830D3D">
        <w:rPr>
          <w:rFonts w:ascii="Times New Roman" w:hAnsi="Times New Roman" w:cs="Times New Roman"/>
          <w:lang w:val="en-US"/>
        </w:rPr>
        <w:t xml:space="preserve">] // URL: </w:t>
      </w:r>
      <w:hyperlink r:id="rId157" w:history="1">
        <w:r w:rsidR="008A39DC" w:rsidRPr="00830D3D">
          <w:rPr>
            <w:rStyle w:val="a5"/>
            <w:rFonts w:ascii="Times New Roman" w:hAnsi="Times New Roman" w:cs="Times New Roman"/>
            <w:lang w:val="en-US"/>
          </w:rPr>
          <w:t>https://www.h2greensteel.com/boden</w:t>
        </w:r>
      </w:hyperlink>
      <w:r w:rsidR="008A39DC" w:rsidRPr="00830D3D">
        <w:rPr>
          <w:rFonts w:ascii="Times New Roman" w:hAnsi="Times New Roman" w:cs="Times New Roman"/>
          <w:lang w:val="en-US"/>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en-US"/>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en-US"/>
        </w:rPr>
        <w:t>: 31.03.24).</w:t>
      </w:r>
    </w:p>
  </w:footnote>
  <w:footnote w:id="273">
    <w:p w14:paraId="51663D7E" w14:textId="61D50048" w:rsidR="002A74A7" w:rsidRPr="00830D3D" w:rsidRDefault="002A74A7"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8A39DC" w:rsidRPr="00830D3D">
        <w:rPr>
          <w:rFonts w:ascii="Times New Roman" w:hAnsi="Times New Roman" w:cs="Times New Roman"/>
          <w:lang w:val="en-US"/>
        </w:rPr>
        <w:t>Greta Thunberg condemns ‘racist’ decision to let UK firm mine on Sami land // The Guardian / [</w:t>
      </w:r>
      <w:r w:rsidR="008A39DC" w:rsidRPr="00830D3D">
        <w:rPr>
          <w:rFonts w:ascii="Times New Roman" w:hAnsi="Times New Roman" w:cs="Times New Roman"/>
          <w:lang w:val="sv-SE"/>
        </w:rPr>
        <w:t>Электронный</w:t>
      </w:r>
      <w:r w:rsidR="008A39DC" w:rsidRPr="00830D3D">
        <w:rPr>
          <w:rFonts w:ascii="Times New Roman" w:hAnsi="Times New Roman" w:cs="Times New Roman"/>
          <w:lang w:val="en-US"/>
        </w:rPr>
        <w:t xml:space="preserve"> </w:t>
      </w:r>
      <w:r w:rsidR="008A39DC" w:rsidRPr="00830D3D">
        <w:rPr>
          <w:rFonts w:ascii="Times New Roman" w:hAnsi="Times New Roman" w:cs="Times New Roman"/>
          <w:lang w:val="sv-SE"/>
        </w:rPr>
        <w:t>ресурс</w:t>
      </w:r>
      <w:r w:rsidR="008A39DC" w:rsidRPr="00830D3D">
        <w:rPr>
          <w:rFonts w:ascii="Times New Roman" w:hAnsi="Times New Roman" w:cs="Times New Roman"/>
          <w:lang w:val="en-US"/>
        </w:rPr>
        <w:t xml:space="preserve">] // URL: </w:t>
      </w:r>
      <w:hyperlink r:id="rId158" w:history="1">
        <w:r w:rsidR="008A39DC" w:rsidRPr="00830D3D">
          <w:rPr>
            <w:rStyle w:val="a5"/>
            <w:rFonts w:ascii="Times New Roman" w:hAnsi="Times New Roman" w:cs="Times New Roman"/>
            <w:lang w:val="en-US"/>
          </w:rPr>
          <w:t>https://www.theguardian.com/environment/2022/mar/22/greta-thunberg-condemns-racist-decision-to-allow-uk-firm-to-mine-on-sami-land</w:t>
        </w:r>
      </w:hyperlink>
      <w:r w:rsidR="008A39DC" w:rsidRPr="00830D3D">
        <w:rPr>
          <w:rFonts w:ascii="Times New Roman" w:hAnsi="Times New Roman" w:cs="Times New Roman"/>
          <w:lang w:val="en-US"/>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en-US"/>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en-US"/>
        </w:rPr>
        <w:t>: 31.03.24)</w:t>
      </w:r>
    </w:p>
  </w:footnote>
  <w:footnote w:id="274">
    <w:p w14:paraId="5458CDC4" w14:textId="65F9518A" w:rsidR="002A74A7" w:rsidRPr="00830D3D" w:rsidRDefault="002A74A7"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w:t>
      </w:r>
      <w:r w:rsidR="008A39DC" w:rsidRPr="00830D3D">
        <w:rPr>
          <w:rFonts w:ascii="Times New Roman" w:hAnsi="Times New Roman" w:cs="Times New Roman"/>
          <w:lang w:val="en-US"/>
        </w:rPr>
        <w:t>‘We borrow our lands from our children’: Sami say they are paying for Sweden going green // The Guardian / [</w:t>
      </w:r>
      <w:r w:rsidR="008A39DC" w:rsidRPr="00830D3D">
        <w:rPr>
          <w:rFonts w:ascii="Times New Roman" w:hAnsi="Times New Roman" w:cs="Times New Roman"/>
          <w:lang w:val="sv-SE"/>
        </w:rPr>
        <w:t>Электронный</w:t>
      </w:r>
      <w:r w:rsidR="008A39DC" w:rsidRPr="00830D3D">
        <w:rPr>
          <w:rFonts w:ascii="Times New Roman" w:hAnsi="Times New Roman" w:cs="Times New Roman"/>
          <w:lang w:val="en-US"/>
        </w:rPr>
        <w:t xml:space="preserve"> </w:t>
      </w:r>
      <w:r w:rsidR="008A39DC" w:rsidRPr="00830D3D">
        <w:rPr>
          <w:rFonts w:ascii="Times New Roman" w:hAnsi="Times New Roman" w:cs="Times New Roman"/>
          <w:lang w:val="sv-SE"/>
        </w:rPr>
        <w:t>ресурс</w:t>
      </w:r>
      <w:r w:rsidR="008A39DC" w:rsidRPr="00830D3D">
        <w:rPr>
          <w:rFonts w:ascii="Times New Roman" w:hAnsi="Times New Roman" w:cs="Times New Roman"/>
          <w:lang w:val="en-US"/>
        </w:rPr>
        <w:t xml:space="preserve">] // URL: </w:t>
      </w:r>
      <w:hyperlink r:id="rId159" w:history="1">
        <w:r w:rsidR="008A39DC" w:rsidRPr="00830D3D">
          <w:rPr>
            <w:rStyle w:val="a5"/>
            <w:rFonts w:ascii="Times New Roman" w:hAnsi="Times New Roman" w:cs="Times New Roman"/>
            <w:lang w:val="en-US"/>
          </w:rPr>
          <w:t>https://www.theguardian.com/global-development/2022/aug/10/indigenous-sami-reindeer-herders-sweden-green-transition</w:t>
        </w:r>
      </w:hyperlink>
      <w:r w:rsidR="008A39DC" w:rsidRPr="00830D3D">
        <w:rPr>
          <w:rFonts w:ascii="Times New Roman" w:hAnsi="Times New Roman" w:cs="Times New Roman"/>
          <w:lang w:val="en-US"/>
        </w:rPr>
        <w:t xml:space="preserve"> (</w:t>
      </w:r>
      <w:r w:rsidR="008A39DC" w:rsidRPr="00830D3D">
        <w:rPr>
          <w:rFonts w:ascii="Times New Roman" w:hAnsi="Times New Roman" w:cs="Times New Roman"/>
        </w:rPr>
        <w:t>дата</w:t>
      </w:r>
      <w:r w:rsidR="008A39DC" w:rsidRPr="00830D3D">
        <w:rPr>
          <w:rFonts w:ascii="Times New Roman" w:hAnsi="Times New Roman" w:cs="Times New Roman"/>
          <w:lang w:val="en-US"/>
        </w:rPr>
        <w:t xml:space="preserve"> </w:t>
      </w:r>
      <w:r w:rsidR="008A39DC" w:rsidRPr="00830D3D">
        <w:rPr>
          <w:rFonts w:ascii="Times New Roman" w:hAnsi="Times New Roman" w:cs="Times New Roman"/>
        </w:rPr>
        <w:t>обращения</w:t>
      </w:r>
      <w:r w:rsidR="008A39DC" w:rsidRPr="00830D3D">
        <w:rPr>
          <w:rFonts w:ascii="Times New Roman" w:hAnsi="Times New Roman" w:cs="Times New Roman"/>
          <w:lang w:val="en-US"/>
        </w:rPr>
        <w:t>: 31.03.24)</w:t>
      </w:r>
    </w:p>
  </w:footnote>
  <w:footnote w:id="275">
    <w:p w14:paraId="6F45D0FE" w14:textId="03315A9B" w:rsidR="002A74A7" w:rsidRPr="00830D3D" w:rsidRDefault="002A74A7"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008A39DC" w:rsidRPr="00830D3D">
        <w:rPr>
          <w:rFonts w:ascii="Times New Roman" w:hAnsi="Times New Roman" w:cs="Times New Roman"/>
        </w:rPr>
        <w:t xml:space="preserve">Заключительные замечания по седьмому периодическому докладу Швеции Комитета по экономическим, социальным и культурным правам // Экономический и Социальный Совет / [Электронный ресурс] // URL: </w:t>
      </w:r>
      <w:hyperlink r:id="rId160" w:history="1">
        <w:r w:rsidR="008A39DC" w:rsidRPr="00830D3D">
          <w:rPr>
            <w:rStyle w:val="a5"/>
            <w:rFonts w:ascii="Times New Roman" w:hAnsi="Times New Roman" w:cs="Times New Roman"/>
          </w:rPr>
          <w:t>https://documents.un.org/doc/undoc/gen/g24/041/52/pdf/g2404152.pdf?token=xCnKQfFuA0kdf17VLl&amp;fe=true</w:t>
        </w:r>
      </w:hyperlink>
      <w:r w:rsidR="008A39DC" w:rsidRPr="00830D3D">
        <w:rPr>
          <w:rFonts w:ascii="Times New Roman" w:hAnsi="Times New Roman" w:cs="Times New Roman"/>
        </w:rPr>
        <w:t xml:space="preserve"> (дата обращения: 31.03.24)</w:t>
      </w:r>
    </w:p>
  </w:footnote>
  <w:footnote w:id="276">
    <w:p w14:paraId="67AB0521" w14:textId="41C4B3D3" w:rsidR="003919E0" w:rsidRPr="00830D3D" w:rsidRDefault="003919E0"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"Että puututtaisiin konkreettisesti" Seurantaselvitys vihapuheesta ja häirinnästä ja niiden vaikutuksista eri vähemmistöryhmiin // Oikeusministeriö / [Электронный ресурс] // URL: </w:t>
      </w:r>
      <w:hyperlink r:id="rId161" w:history="1">
        <w:r w:rsidR="00A13222" w:rsidRPr="00830D3D">
          <w:rPr>
            <w:rStyle w:val="a5"/>
            <w:rFonts w:ascii="Times New Roman" w:hAnsi="Times New Roman" w:cs="Times New Roman"/>
          </w:rPr>
          <w:t>https://julkaisut.valtioneuvosto.fi/bitstream/handle/10024/164248/OM_2022_10_SO.pdf?sequence=1&amp;isAllowed=y</w:t>
        </w:r>
      </w:hyperlink>
      <w:r w:rsidR="00A13222" w:rsidRPr="00830D3D">
        <w:rPr>
          <w:rFonts w:ascii="Times New Roman" w:hAnsi="Times New Roman" w:cs="Times New Roman"/>
        </w:rPr>
        <w:t xml:space="preserve"> </w:t>
      </w:r>
      <w:r w:rsidRPr="00830D3D">
        <w:rPr>
          <w:rFonts w:ascii="Times New Roman" w:hAnsi="Times New Roman" w:cs="Times New Roman"/>
        </w:rPr>
        <w:t>(дата обращения: 07.05.24).</w:t>
      </w:r>
    </w:p>
  </w:footnote>
  <w:footnote w:id="277">
    <w:p w14:paraId="01658EF6" w14:textId="64EE557C" w:rsidR="003919E0" w:rsidRPr="00830D3D" w:rsidRDefault="003919E0" w:rsidP="00830D3D">
      <w:pPr>
        <w:pStyle w:val="a6"/>
        <w:spacing w:line="276" w:lineRule="auto"/>
        <w:jc w:val="both"/>
        <w:rPr>
          <w:rFonts w:ascii="Times New Roman" w:hAnsi="Times New Roman" w:cs="Times New Roman"/>
          <w:b/>
          <w:bCs/>
        </w:rPr>
      </w:pPr>
      <w:r w:rsidRPr="00830D3D">
        <w:rPr>
          <w:rStyle w:val="a4"/>
          <w:rFonts w:ascii="Times New Roman" w:hAnsi="Times New Roman" w:cs="Times New Roman"/>
          <w:b/>
          <w:bCs/>
        </w:rPr>
        <w:footnoteRef/>
      </w:r>
      <w:r w:rsidRPr="00830D3D">
        <w:rPr>
          <w:rFonts w:ascii="Times New Roman" w:hAnsi="Times New Roman" w:cs="Times New Roman"/>
          <w:b/>
          <w:bCs/>
        </w:rPr>
        <w:t xml:space="preserve"> Facebook принадлежит компании Meta, признанной экстремистской организацией и запрещенной в РФ.</w:t>
      </w:r>
    </w:p>
  </w:footnote>
  <w:footnote w:id="278">
    <w:p w14:paraId="2F1EBE4A" w14:textId="46D4062B" w:rsidR="00190EDC" w:rsidRPr="00830D3D" w:rsidRDefault="00190EDC"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Pr="00830D3D">
        <w:rPr>
          <w:rFonts w:ascii="Times New Roman" w:hAnsi="Times New Roman" w:cs="Times New Roman"/>
          <w:lang w:val="sv-SE"/>
        </w:rPr>
        <w:t>Pirita</w:t>
      </w:r>
      <w:r w:rsidRPr="00830D3D">
        <w:rPr>
          <w:rFonts w:ascii="Times New Roman" w:hAnsi="Times New Roman" w:cs="Times New Roman"/>
        </w:rPr>
        <w:t xml:space="preserve"> </w:t>
      </w:r>
      <w:r w:rsidRPr="00830D3D">
        <w:rPr>
          <w:rFonts w:ascii="Times New Roman" w:hAnsi="Times New Roman" w:cs="Times New Roman"/>
          <w:lang w:val="sv-SE"/>
        </w:rPr>
        <w:t>N</w:t>
      </w:r>
      <w:r w:rsidRPr="00830D3D">
        <w:rPr>
          <w:rFonts w:ascii="Times New Roman" w:hAnsi="Times New Roman" w:cs="Times New Roman"/>
        </w:rPr>
        <w:t>ä</w:t>
      </w:r>
      <w:r w:rsidRPr="00830D3D">
        <w:rPr>
          <w:rFonts w:ascii="Times New Roman" w:hAnsi="Times New Roman" w:cs="Times New Roman"/>
          <w:lang w:val="sv-SE"/>
        </w:rPr>
        <w:t>kk</w:t>
      </w:r>
      <w:r w:rsidRPr="00830D3D">
        <w:rPr>
          <w:rFonts w:ascii="Times New Roman" w:hAnsi="Times New Roman" w:cs="Times New Roman"/>
        </w:rPr>
        <w:t>ä</w:t>
      </w:r>
      <w:r w:rsidRPr="00830D3D">
        <w:rPr>
          <w:rFonts w:ascii="Times New Roman" w:hAnsi="Times New Roman" w:cs="Times New Roman"/>
          <w:lang w:val="sv-SE"/>
        </w:rPr>
        <w:t>l</w:t>
      </w:r>
      <w:r w:rsidRPr="00830D3D">
        <w:rPr>
          <w:rFonts w:ascii="Times New Roman" w:hAnsi="Times New Roman" w:cs="Times New Roman"/>
        </w:rPr>
        <w:t>ä</w:t>
      </w:r>
      <w:r w:rsidRPr="00830D3D">
        <w:rPr>
          <w:rFonts w:ascii="Times New Roman" w:hAnsi="Times New Roman" w:cs="Times New Roman"/>
          <w:lang w:val="sv-SE"/>
        </w:rPr>
        <w:t>j</w:t>
      </w:r>
      <w:r w:rsidRPr="00830D3D">
        <w:rPr>
          <w:rFonts w:ascii="Times New Roman" w:hAnsi="Times New Roman" w:cs="Times New Roman"/>
        </w:rPr>
        <w:t>ä</w:t>
      </w:r>
      <w:r w:rsidRPr="00830D3D">
        <w:rPr>
          <w:rFonts w:ascii="Times New Roman" w:hAnsi="Times New Roman" w:cs="Times New Roman"/>
          <w:lang w:val="sv-SE"/>
        </w:rPr>
        <w:t>rvi</w:t>
      </w:r>
      <w:r w:rsidRPr="00830D3D">
        <w:rPr>
          <w:rFonts w:ascii="Times New Roman" w:hAnsi="Times New Roman" w:cs="Times New Roman"/>
        </w:rPr>
        <w:t xml:space="preserve">: </w:t>
      </w:r>
      <w:r w:rsidRPr="00830D3D">
        <w:rPr>
          <w:rFonts w:ascii="Times New Roman" w:hAnsi="Times New Roman" w:cs="Times New Roman"/>
          <w:lang w:val="sv-SE"/>
        </w:rPr>
        <w:t>Vihapuhe</w:t>
      </w:r>
      <w:r w:rsidRPr="00830D3D">
        <w:rPr>
          <w:rFonts w:ascii="Times New Roman" w:hAnsi="Times New Roman" w:cs="Times New Roman"/>
        </w:rPr>
        <w:t xml:space="preserve"> </w:t>
      </w:r>
      <w:r w:rsidRPr="00830D3D">
        <w:rPr>
          <w:rFonts w:ascii="Times New Roman" w:hAnsi="Times New Roman" w:cs="Times New Roman"/>
          <w:lang w:val="sv-SE"/>
        </w:rPr>
        <w:t>ja</w:t>
      </w:r>
      <w:r w:rsidRPr="00830D3D">
        <w:rPr>
          <w:rFonts w:ascii="Times New Roman" w:hAnsi="Times New Roman" w:cs="Times New Roman"/>
        </w:rPr>
        <w:t xml:space="preserve"> </w:t>
      </w:r>
      <w:r w:rsidRPr="00830D3D">
        <w:rPr>
          <w:rFonts w:ascii="Times New Roman" w:hAnsi="Times New Roman" w:cs="Times New Roman"/>
          <w:lang w:val="sv-SE"/>
        </w:rPr>
        <w:t>alkuper</w:t>
      </w:r>
      <w:r w:rsidRPr="00830D3D">
        <w:rPr>
          <w:rFonts w:ascii="Times New Roman" w:hAnsi="Times New Roman" w:cs="Times New Roman"/>
        </w:rPr>
        <w:t>ä</w:t>
      </w:r>
      <w:r w:rsidRPr="00830D3D">
        <w:rPr>
          <w:rFonts w:ascii="Times New Roman" w:hAnsi="Times New Roman" w:cs="Times New Roman"/>
          <w:lang w:val="sv-SE"/>
        </w:rPr>
        <w:t>iskansa</w:t>
      </w:r>
      <w:r w:rsidRPr="00830D3D">
        <w:rPr>
          <w:rFonts w:ascii="Times New Roman" w:hAnsi="Times New Roman" w:cs="Times New Roman"/>
        </w:rPr>
        <w:t xml:space="preserve"> </w:t>
      </w:r>
      <w:r w:rsidRPr="00830D3D">
        <w:rPr>
          <w:rFonts w:ascii="Times New Roman" w:hAnsi="Times New Roman" w:cs="Times New Roman"/>
          <w:lang w:val="sv-SE"/>
        </w:rPr>
        <w:t>saamelaiset</w:t>
      </w:r>
      <w:r w:rsidRPr="00830D3D">
        <w:rPr>
          <w:rFonts w:ascii="Times New Roman" w:hAnsi="Times New Roman" w:cs="Times New Roman"/>
        </w:rPr>
        <w:t xml:space="preserve"> // </w:t>
      </w:r>
      <w:r w:rsidRPr="00830D3D">
        <w:rPr>
          <w:rFonts w:ascii="Times New Roman" w:hAnsi="Times New Roman" w:cs="Times New Roman"/>
          <w:lang w:val="sv-SE"/>
        </w:rPr>
        <w:t>PEN</w:t>
      </w:r>
      <w:r w:rsidRPr="00830D3D">
        <w:rPr>
          <w:rFonts w:ascii="Times New Roman" w:hAnsi="Times New Roman" w:cs="Times New Roman"/>
        </w:rPr>
        <w:t xml:space="preserve"> </w:t>
      </w:r>
      <w:r w:rsidRPr="00830D3D">
        <w:rPr>
          <w:rFonts w:ascii="Times New Roman" w:hAnsi="Times New Roman" w:cs="Times New Roman"/>
          <w:lang w:val="sv-SE"/>
        </w:rPr>
        <w:t>Finland</w:t>
      </w:r>
      <w:r w:rsidRPr="00830D3D">
        <w:rPr>
          <w:rFonts w:ascii="Times New Roman" w:hAnsi="Times New Roman" w:cs="Times New Roman"/>
        </w:rPr>
        <w:t xml:space="preserve"> / [Электронный ресурс] // </w:t>
      </w:r>
      <w:r w:rsidRPr="00830D3D">
        <w:rPr>
          <w:rFonts w:ascii="Times New Roman" w:hAnsi="Times New Roman" w:cs="Times New Roman"/>
          <w:lang w:val="sv-SE"/>
        </w:rPr>
        <w:t>URL</w:t>
      </w:r>
      <w:r w:rsidRPr="00830D3D">
        <w:rPr>
          <w:rFonts w:ascii="Times New Roman" w:hAnsi="Times New Roman" w:cs="Times New Roman"/>
        </w:rPr>
        <w:t xml:space="preserve">: </w:t>
      </w:r>
      <w:hyperlink r:id="rId162" w:history="1">
        <w:r w:rsidRPr="00830D3D">
          <w:rPr>
            <w:rStyle w:val="a5"/>
            <w:rFonts w:ascii="Times New Roman" w:hAnsi="Times New Roman" w:cs="Times New Roman"/>
            <w:lang w:val="sv-SE"/>
          </w:rPr>
          <w:t>https</w:t>
        </w:r>
        <w:r w:rsidRPr="00830D3D">
          <w:rPr>
            <w:rStyle w:val="a5"/>
            <w:rFonts w:ascii="Times New Roman" w:hAnsi="Times New Roman" w:cs="Times New Roman"/>
          </w:rPr>
          <w:t>://</w:t>
        </w:r>
        <w:r w:rsidRPr="00830D3D">
          <w:rPr>
            <w:rStyle w:val="a5"/>
            <w:rFonts w:ascii="Times New Roman" w:hAnsi="Times New Roman" w:cs="Times New Roman"/>
            <w:lang w:val="sv-SE"/>
          </w:rPr>
          <w:t>www</w:t>
        </w:r>
        <w:r w:rsidRPr="00830D3D">
          <w:rPr>
            <w:rStyle w:val="a5"/>
            <w:rFonts w:ascii="Times New Roman" w:hAnsi="Times New Roman" w:cs="Times New Roman"/>
          </w:rPr>
          <w:t>.</w:t>
        </w:r>
        <w:r w:rsidRPr="00830D3D">
          <w:rPr>
            <w:rStyle w:val="a5"/>
            <w:rFonts w:ascii="Times New Roman" w:hAnsi="Times New Roman" w:cs="Times New Roman"/>
            <w:lang w:val="sv-SE"/>
          </w:rPr>
          <w:t>suomenpen</w:t>
        </w:r>
        <w:r w:rsidRPr="00830D3D">
          <w:rPr>
            <w:rStyle w:val="a5"/>
            <w:rFonts w:ascii="Times New Roman" w:hAnsi="Times New Roman" w:cs="Times New Roman"/>
          </w:rPr>
          <w:t>.</w:t>
        </w:r>
        <w:r w:rsidRPr="00830D3D">
          <w:rPr>
            <w:rStyle w:val="a5"/>
            <w:rFonts w:ascii="Times New Roman" w:hAnsi="Times New Roman" w:cs="Times New Roman"/>
            <w:lang w:val="sv-SE"/>
          </w:rPr>
          <w:t>fi</w:t>
        </w:r>
        <w:r w:rsidRPr="00830D3D">
          <w:rPr>
            <w:rStyle w:val="a5"/>
            <w:rFonts w:ascii="Times New Roman" w:hAnsi="Times New Roman" w:cs="Times New Roman"/>
          </w:rPr>
          <w:t>/</w:t>
        </w:r>
        <w:r w:rsidRPr="00830D3D">
          <w:rPr>
            <w:rStyle w:val="a5"/>
            <w:rFonts w:ascii="Times New Roman" w:hAnsi="Times New Roman" w:cs="Times New Roman"/>
            <w:lang w:val="sv-SE"/>
          </w:rPr>
          <w:t>pirita</w:t>
        </w:r>
        <w:r w:rsidRPr="00830D3D">
          <w:rPr>
            <w:rStyle w:val="a5"/>
            <w:rFonts w:ascii="Times New Roman" w:hAnsi="Times New Roman" w:cs="Times New Roman"/>
          </w:rPr>
          <w:t>-</w:t>
        </w:r>
        <w:r w:rsidRPr="00830D3D">
          <w:rPr>
            <w:rStyle w:val="a5"/>
            <w:rFonts w:ascii="Times New Roman" w:hAnsi="Times New Roman" w:cs="Times New Roman"/>
            <w:lang w:val="sv-SE"/>
          </w:rPr>
          <w:t>nakkalajarvi</w:t>
        </w:r>
        <w:r w:rsidRPr="00830D3D">
          <w:rPr>
            <w:rStyle w:val="a5"/>
            <w:rFonts w:ascii="Times New Roman" w:hAnsi="Times New Roman" w:cs="Times New Roman"/>
          </w:rPr>
          <w:t>-</w:t>
        </w:r>
        <w:r w:rsidRPr="00830D3D">
          <w:rPr>
            <w:rStyle w:val="a5"/>
            <w:rFonts w:ascii="Times New Roman" w:hAnsi="Times New Roman" w:cs="Times New Roman"/>
            <w:lang w:val="sv-SE"/>
          </w:rPr>
          <w:t>vihapuhe</w:t>
        </w:r>
        <w:r w:rsidRPr="00830D3D">
          <w:rPr>
            <w:rStyle w:val="a5"/>
            <w:rFonts w:ascii="Times New Roman" w:hAnsi="Times New Roman" w:cs="Times New Roman"/>
          </w:rPr>
          <w:t>-</w:t>
        </w:r>
        <w:r w:rsidRPr="00830D3D">
          <w:rPr>
            <w:rStyle w:val="a5"/>
            <w:rFonts w:ascii="Times New Roman" w:hAnsi="Times New Roman" w:cs="Times New Roman"/>
            <w:lang w:val="sv-SE"/>
          </w:rPr>
          <w:t>ja</w:t>
        </w:r>
        <w:r w:rsidRPr="00830D3D">
          <w:rPr>
            <w:rStyle w:val="a5"/>
            <w:rFonts w:ascii="Times New Roman" w:hAnsi="Times New Roman" w:cs="Times New Roman"/>
          </w:rPr>
          <w:t>-</w:t>
        </w:r>
        <w:r w:rsidRPr="00830D3D">
          <w:rPr>
            <w:rStyle w:val="a5"/>
            <w:rFonts w:ascii="Times New Roman" w:hAnsi="Times New Roman" w:cs="Times New Roman"/>
            <w:lang w:val="sv-SE"/>
          </w:rPr>
          <w:t>alkuperaiskansa</w:t>
        </w:r>
        <w:r w:rsidRPr="00830D3D">
          <w:rPr>
            <w:rStyle w:val="a5"/>
            <w:rFonts w:ascii="Times New Roman" w:hAnsi="Times New Roman" w:cs="Times New Roman"/>
          </w:rPr>
          <w:t>-</w:t>
        </w:r>
        <w:r w:rsidRPr="00830D3D">
          <w:rPr>
            <w:rStyle w:val="a5"/>
            <w:rFonts w:ascii="Times New Roman" w:hAnsi="Times New Roman" w:cs="Times New Roman"/>
            <w:lang w:val="sv-SE"/>
          </w:rPr>
          <w:t>saamelaiset</w:t>
        </w:r>
        <w:r w:rsidRPr="00830D3D">
          <w:rPr>
            <w:rStyle w:val="a5"/>
            <w:rFonts w:ascii="Times New Roman" w:hAnsi="Times New Roman" w:cs="Times New Roman"/>
          </w:rPr>
          <w:t>/</w:t>
        </w:r>
      </w:hyperlink>
      <w:r w:rsidRPr="00830D3D">
        <w:rPr>
          <w:rFonts w:ascii="Times New Roman" w:hAnsi="Times New Roman" w:cs="Times New Roman"/>
        </w:rPr>
        <w:t xml:space="preserve"> (дата обращения: 05.05.24).</w:t>
      </w:r>
    </w:p>
  </w:footnote>
  <w:footnote w:id="279">
    <w:p w14:paraId="0005E931" w14:textId="7334B606" w:rsidR="006B5A98" w:rsidRPr="00A13222" w:rsidRDefault="006B5A98" w:rsidP="00830D3D">
      <w:pPr>
        <w:pStyle w:val="a3"/>
        <w:shd w:val="clear" w:color="auto" w:fill="FFFFFF"/>
        <w:spacing w:before="0" w:beforeAutospacing="0" w:after="0" w:afterAutospacing="0" w:line="276" w:lineRule="auto"/>
        <w:jc w:val="both"/>
      </w:pPr>
      <w:r w:rsidRPr="00830D3D">
        <w:rPr>
          <w:rStyle w:val="a4"/>
          <w:sz w:val="20"/>
          <w:szCs w:val="20"/>
        </w:rPr>
        <w:footnoteRef/>
      </w:r>
      <w:r w:rsidRPr="00830D3D">
        <w:rPr>
          <w:sz w:val="20"/>
          <w:szCs w:val="20"/>
        </w:rPr>
        <w:t xml:space="preserve"> </w:t>
      </w:r>
      <w:r w:rsidR="00A13222" w:rsidRPr="00830D3D">
        <w:rPr>
          <w:sz w:val="20"/>
          <w:szCs w:val="20"/>
          <w:lang w:val="sv-SE"/>
        </w:rPr>
        <w:t>Laiti</w:t>
      </w:r>
      <w:r w:rsidR="00A13222" w:rsidRPr="00830D3D">
        <w:rPr>
          <w:sz w:val="20"/>
          <w:szCs w:val="20"/>
        </w:rPr>
        <w:t xml:space="preserve"> </w:t>
      </w:r>
      <w:r w:rsidR="00A13222" w:rsidRPr="00830D3D">
        <w:rPr>
          <w:sz w:val="20"/>
          <w:szCs w:val="20"/>
          <w:lang w:val="sv-SE"/>
        </w:rPr>
        <w:t>M</w:t>
      </w:r>
      <w:r w:rsidR="00A13222" w:rsidRPr="00830D3D">
        <w:rPr>
          <w:sz w:val="20"/>
          <w:szCs w:val="20"/>
        </w:rPr>
        <w:t xml:space="preserve">. </w:t>
      </w:r>
      <w:r w:rsidR="00A13222" w:rsidRPr="00830D3D">
        <w:rPr>
          <w:sz w:val="20"/>
          <w:szCs w:val="20"/>
          <w:lang w:val="sv-SE"/>
        </w:rPr>
        <w:t>Saamelaisen</w:t>
      </w:r>
      <w:r w:rsidR="00A13222" w:rsidRPr="00830D3D">
        <w:rPr>
          <w:sz w:val="20"/>
          <w:szCs w:val="20"/>
        </w:rPr>
        <w:t xml:space="preserve"> </w:t>
      </w:r>
      <w:r w:rsidR="00A13222" w:rsidRPr="00830D3D">
        <w:rPr>
          <w:sz w:val="20"/>
          <w:szCs w:val="20"/>
          <w:lang w:val="sv-SE"/>
        </w:rPr>
        <w:t>varhaiskasvatuksen</w:t>
      </w:r>
      <w:r w:rsidR="00A13222" w:rsidRPr="00830D3D">
        <w:rPr>
          <w:sz w:val="20"/>
          <w:szCs w:val="20"/>
        </w:rPr>
        <w:t xml:space="preserve"> </w:t>
      </w:r>
      <w:r w:rsidR="00A13222" w:rsidRPr="00830D3D">
        <w:rPr>
          <w:sz w:val="20"/>
          <w:szCs w:val="20"/>
          <w:lang w:val="sv-SE"/>
        </w:rPr>
        <w:t>toteutus</w:t>
      </w:r>
      <w:r w:rsidR="00A13222" w:rsidRPr="00830D3D">
        <w:rPr>
          <w:sz w:val="20"/>
          <w:szCs w:val="20"/>
        </w:rPr>
        <w:t xml:space="preserve"> </w:t>
      </w:r>
      <w:r w:rsidR="00A13222" w:rsidRPr="00830D3D">
        <w:rPr>
          <w:sz w:val="20"/>
          <w:szCs w:val="20"/>
          <w:lang w:val="sv-SE"/>
        </w:rPr>
        <w:t>Suomessa</w:t>
      </w:r>
      <w:r w:rsidR="00A13222" w:rsidRPr="00830D3D">
        <w:rPr>
          <w:sz w:val="20"/>
          <w:szCs w:val="20"/>
        </w:rPr>
        <w:t xml:space="preserve">. – </w:t>
      </w:r>
      <w:r w:rsidR="00A13222" w:rsidRPr="00830D3D">
        <w:rPr>
          <w:sz w:val="20"/>
          <w:szCs w:val="20"/>
          <w:lang w:val="sv-SE"/>
        </w:rPr>
        <w:t>Rovaniemi</w:t>
      </w:r>
      <w:r w:rsidR="00A13222" w:rsidRPr="00830D3D">
        <w:rPr>
          <w:sz w:val="20"/>
          <w:szCs w:val="20"/>
        </w:rPr>
        <w:t xml:space="preserve">: </w:t>
      </w:r>
      <w:r w:rsidR="00A13222" w:rsidRPr="00830D3D">
        <w:rPr>
          <w:sz w:val="20"/>
          <w:szCs w:val="20"/>
          <w:lang w:val="sv-SE"/>
        </w:rPr>
        <w:t>Lapin</w:t>
      </w:r>
      <w:r w:rsidR="00A13222" w:rsidRPr="00830D3D">
        <w:rPr>
          <w:sz w:val="20"/>
          <w:szCs w:val="20"/>
        </w:rPr>
        <w:t xml:space="preserve"> </w:t>
      </w:r>
      <w:r w:rsidR="00A13222" w:rsidRPr="00830D3D">
        <w:rPr>
          <w:sz w:val="20"/>
          <w:szCs w:val="20"/>
          <w:lang w:val="sv-SE"/>
        </w:rPr>
        <w:t>yliopisto</w:t>
      </w:r>
      <w:r w:rsidR="00A13222" w:rsidRPr="00830D3D">
        <w:rPr>
          <w:sz w:val="20"/>
          <w:szCs w:val="20"/>
        </w:rPr>
        <w:t xml:space="preserve">, 2018. – </w:t>
      </w:r>
      <w:r w:rsidR="00A13222" w:rsidRPr="00830D3D">
        <w:rPr>
          <w:sz w:val="20"/>
          <w:szCs w:val="20"/>
          <w:lang w:val="en-US"/>
        </w:rPr>
        <w:t>C</w:t>
      </w:r>
      <w:r w:rsidR="00A13222" w:rsidRPr="00830D3D">
        <w:rPr>
          <w:sz w:val="20"/>
          <w:szCs w:val="20"/>
        </w:rPr>
        <w:t>. 33.</w:t>
      </w:r>
    </w:p>
  </w:footnote>
  <w:footnote w:id="280">
    <w:p w14:paraId="7A900DF3" w14:textId="59962EFD" w:rsidR="006B5A98" w:rsidRPr="00830D3D" w:rsidRDefault="006B5A98" w:rsidP="00830D3D">
      <w:pPr>
        <w:pStyle w:val="a6"/>
        <w:spacing w:line="276" w:lineRule="auto"/>
        <w:jc w:val="both"/>
        <w:rPr>
          <w:rFonts w:ascii="Times New Roman" w:hAnsi="Times New Roman" w:cs="Times New Roman"/>
        </w:rPr>
      </w:pPr>
      <w:r w:rsidRPr="00830D3D">
        <w:rPr>
          <w:rStyle w:val="a4"/>
          <w:rFonts w:ascii="Times New Roman" w:hAnsi="Times New Roman" w:cs="Times New Roman"/>
        </w:rPr>
        <w:footnoteRef/>
      </w:r>
      <w:r w:rsidRPr="00830D3D">
        <w:rPr>
          <w:rFonts w:ascii="Times New Roman" w:hAnsi="Times New Roman" w:cs="Times New Roman"/>
        </w:rPr>
        <w:t xml:space="preserve"> </w:t>
      </w:r>
      <w:r w:rsidR="00830D3D" w:rsidRPr="00830D3D">
        <w:rPr>
          <w:rFonts w:ascii="Times New Roman" w:hAnsi="Times New Roman" w:cs="Times New Roman"/>
          <w:lang w:val="sv-SE"/>
        </w:rPr>
        <w:t>Laiti</w:t>
      </w:r>
      <w:r w:rsidR="00830D3D" w:rsidRPr="00830D3D">
        <w:rPr>
          <w:rFonts w:ascii="Times New Roman" w:hAnsi="Times New Roman" w:cs="Times New Roman"/>
        </w:rPr>
        <w:t xml:space="preserve"> </w:t>
      </w:r>
      <w:r w:rsidR="00830D3D" w:rsidRPr="00830D3D">
        <w:rPr>
          <w:rFonts w:ascii="Times New Roman" w:hAnsi="Times New Roman" w:cs="Times New Roman"/>
          <w:lang w:val="sv-SE"/>
        </w:rPr>
        <w:t>M</w:t>
      </w:r>
      <w:r w:rsidR="00830D3D" w:rsidRPr="00830D3D">
        <w:rPr>
          <w:rFonts w:ascii="Times New Roman" w:hAnsi="Times New Roman" w:cs="Times New Roman"/>
        </w:rPr>
        <w:t xml:space="preserve">. </w:t>
      </w:r>
      <w:r w:rsidR="00830D3D" w:rsidRPr="00830D3D">
        <w:rPr>
          <w:rFonts w:ascii="Times New Roman" w:hAnsi="Times New Roman" w:cs="Times New Roman"/>
          <w:lang w:val="sv-SE"/>
        </w:rPr>
        <w:t>Saamelaisen</w:t>
      </w:r>
      <w:r w:rsidR="00830D3D" w:rsidRPr="00830D3D">
        <w:rPr>
          <w:rFonts w:ascii="Times New Roman" w:hAnsi="Times New Roman" w:cs="Times New Roman"/>
        </w:rPr>
        <w:t xml:space="preserve"> </w:t>
      </w:r>
      <w:r w:rsidR="00830D3D" w:rsidRPr="00830D3D">
        <w:rPr>
          <w:rFonts w:ascii="Times New Roman" w:hAnsi="Times New Roman" w:cs="Times New Roman"/>
          <w:lang w:val="sv-SE"/>
        </w:rPr>
        <w:t>varhaiskasvatuksen</w:t>
      </w:r>
      <w:r w:rsidR="00830D3D" w:rsidRPr="00830D3D">
        <w:rPr>
          <w:rFonts w:ascii="Times New Roman" w:hAnsi="Times New Roman" w:cs="Times New Roman"/>
        </w:rPr>
        <w:t xml:space="preserve"> </w:t>
      </w:r>
      <w:r w:rsidR="00830D3D" w:rsidRPr="00830D3D">
        <w:rPr>
          <w:rFonts w:ascii="Times New Roman" w:hAnsi="Times New Roman" w:cs="Times New Roman"/>
          <w:lang w:val="sv-SE"/>
        </w:rPr>
        <w:t>toteutus</w:t>
      </w:r>
      <w:r w:rsidR="00830D3D" w:rsidRPr="00830D3D">
        <w:rPr>
          <w:rFonts w:ascii="Times New Roman" w:hAnsi="Times New Roman" w:cs="Times New Roman"/>
        </w:rPr>
        <w:t xml:space="preserve"> </w:t>
      </w:r>
      <w:r w:rsidR="00830D3D" w:rsidRPr="00830D3D">
        <w:rPr>
          <w:rFonts w:ascii="Times New Roman" w:hAnsi="Times New Roman" w:cs="Times New Roman"/>
          <w:lang w:val="sv-SE"/>
        </w:rPr>
        <w:t>Suomessa</w:t>
      </w:r>
      <w:r w:rsidR="00830D3D" w:rsidRPr="00830D3D">
        <w:rPr>
          <w:rFonts w:ascii="Times New Roman" w:hAnsi="Times New Roman" w:cs="Times New Roman"/>
        </w:rPr>
        <w:t xml:space="preserve">. – </w:t>
      </w:r>
      <w:r w:rsidR="00830D3D" w:rsidRPr="00830D3D">
        <w:rPr>
          <w:rFonts w:ascii="Times New Roman" w:hAnsi="Times New Roman" w:cs="Times New Roman"/>
          <w:lang w:val="sv-SE"/>
        </w:rPr>
        <w:t>Rovaniemi</w:t>
      </w:r>
      <w:r w:rsidR="00830D3D" w:rsidRPr="00830D3D">
        <w:rPr>
          <w:rFonts w:ascii="Times New Roman" w:hAnsi="Times New Roman" w:cs="Times New Roman"/>
        </w:rPr>
        <w:t xml:space="preserve">: </w:t>
      </w:r>
      <w:r w:rsidR="00830D3D" w:rsidRPr="00830D3D">
        <w:rPr>
          <w:rFonts w:ascii="Times New Roman" w:hAnsi="Times New Roman" w:cs="Times New Roman"/>
          <w:lang w:val="sv-SE"/>
        </w:rPr>
        <w:t>Lapin</w:t>
      </w:r>
      <w:r w:rsidR="00830D3D" w:rsidRPr="00830D3D">
        <w:rPr>
          <w:rFonts w:ascii="Times New Roman" w:hAnsi="Times New Roman" w:cs="Times New Roman"/>
        </w:rPr>
        <w:t xml:space="preserve"> </w:t>
      </w:r>
      <w:r w:rsidR="00830D3D" w:rsidRPr="00830D3D">
        <w:rPr>
          <w:rFonts w:ascii="Times New Roman" w:hAnsi="Times New Roman" w:cs="Times New Roman"/>
          <w:lang w:val="sv-SE"/>
        </w:rPr>
        <w:t>yliopisto</w:t>
      </w:r>
      <w:r w:rsidR="00830D3D" w:rsidRPr="00830D3D">
        <w:rPr>
          <w:rFonts w:ascii="Times New Roman" w:hAnsi="Times New Roman" w:cs="Times New Roman"/>
        </w:rPr>
        <w:t xml:space="preserve">, 2018. – </w:t>
      </w:r>
      <w:r w:rsidR="00830D3D" w:rsidRPr="00830D3D">
        <w:rPr>
          <w:rFonts w:ascii="Times New Roman" w:hAnsi="Times New Roman" w:cs="Times New Roman"/>
          <w:lang w:val="en-US"/>
        </w:rPr>
        <w:t>C</w:t>
      </w:r>
      <w:r w:rsidR="00830D3D" w:rsidRPr="00830D3D">
        <w:rPr>
          <w:rFonts w:ascii="Times New Roman" w:hAnsi="Times New Roman" w:cs="Times New Roman"/>
        </w:rPr>
        <w:t>. 33.</w:t>
      </w:r>
    </w:p>
  </w:footnote>
  <w:footnote w:id="281">
    <w:p w14:paraId="41DE6718" w14:textId="762E6485" w:rsidR="006B5A98" w:rsidRPr="00830D3D" w:rsidRDefault="006B5A98" w:rsidP="00830D3D">
      <w:pPr>
        <w:pStyle w:val="a3"/>
        <w:shd w:val="clear" w:color="auto" w:fill="FFFFFF"/>
        <w:spacing w:before="0" w:beforeAutospacing="0" w:after="0" w:afterAutospacing="0" w:line="276" w:lineRule="auto"/>
        <w:jc w:val="both"/>
        <w:rPr>
          <w:lang w:val="sv-SE"/>
        </w:rPr>
      </w:pPr>
      <w:r w:rsidRPr="00830D3D">
        <w:rPr>
          <w:rStyle w:val="a4"/>
          <w:sz w:val="20"/>
          <w:szCs w:val="20"/>
        </w:rPr>
        <w:footnoteRef/>
      </w:r>
      <w:r w:rsidRPr="00830D3D">
        <w:rPr>
          <w:sz w:val="20"/>
          <w:szCs w:val="20"/>
          <w:lang w:val="sv-SE"/>
        </w:rPr>
        <w:t xml:space="preserve"> </w:t>
      </w:r>
      <w:r w:rsidR="00A13222" w:rsidRPr="00830D3D">
        <w:rPr>
          <w:sz w:val="20"/>
          <w:szCs w:val="20"/>
          <w:lang w:val="sv-SE"/>
        </w:rPr>
        <w:t>Tuulentie S. Meidän vähemmistömme. Valtaväestön retoriikat saamelaisten oikeuksista käydyissä keskusteluissa. – Helsinki: Suomalaisen Kirjallisuuden Seura, 2001. – С. 155.</w:t>
      </w:r>
    </w:p>
  </w:footnote>
  <w:footnote w:id="282">
    <w:p w14:paraId="18ABB867" w14:textId="4475F4C8" w:rsidR="00190EDC" w:rsidRPr="00830D3D" w:rsidRDefault="00190E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Suomalaismedian saamelaisuutisoinnin taso on surkea, kirjoittaa toimittaja Kukka Ranta // Journalisti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63" w:history="1">
        <w:r w:rsidRPr="00830D3D">
          <w:rPr>
            <w:rStyle w:val="a5"/>
            <w:rFonts w:ascii="Times New Roman" w:hAnsi="Times New Roman" w:cs="Times New Roman"/>
            <w:lang w:val="sv-SE"/>
          </w:rPr>
          <w:t>https://journalisti.fi/nakokulmat/2023/02/suomalaismedian-saamelaisuutisoinnin-taso-on-surkea-kirjoittaa-toimittaja-kukka-ranta/</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05.05.24).</w:t>
      </w:r>
    </w:p>
  </w:footnote>
  <w:footnote w:id="283">
    <w:p w14:paraId="619F9385" w14:textId="6A61C41E" w:rsidR="00190EDC" w:rsidRPr="00830D3D" w:rsidRDefault="00190E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w:t>
      </w:r>
      <w:r w:rsidR="00A13222" w:rsidRPr="00830D3D">
        <w:rPr>
          <w:rFonts w:ascii="Times New Roman" w:hAnsi="Times New Roman" w:cs="Times New Roman"/>
          <w:lang w:val="sv-SE"/>
        </w:rPr>
        <w:t xml:space="preserve">Aikio M. </w:t>
      </w:r>
      <w:proofErr w:type="spellStart"/>
      <w:r w:rsidR="00A13222" w:rsidRPr="00830D3D">
        <w:rPr>
          <w:rFonts w:ascii="Times New Roman" w:hAnsi="Times New Roman" w:cs="Times New Roman"/>
          <w:lang w:val="sv-SE"/>
        </w:rPr>
        <w:t>Sopimattomat</w:t>
      </w:r>
      <w:proofErr w:type="spellEnd"/>
      <w:r w:rsidR="00A13222" w:rsidRPr="00830D3D">
        <w:rPr>
          <w:rFonts w:ascii="Times New Roman" w:hAnsi="Times New Roman" w:cs="Times New Roman"/>
          <w:lang w:val="sv-SE"/>
        </w:rPr>
        <w:t xml:space="preserve"> saamelaiset // </w:t>
      </w:r>
      <w:proofErr w:type="spellStart"/>
      <w:r w:rsidR="00A13222" w:rsidRPr="00830D3D">
        <w:rPr>
          <w:rFonts w:ascii="Times New Roman" w:hAnsi="Times New Roman" w:cs="Times New Roman"/>
          <w:lang w:val="sv-SE"/>
        </w:rPr>
        <w:t>Tiedepolitiika</w:t>
      </w:r>
      <w:proofErr w:type="spellEnd"/>
      <w:r w:rsidR="00A13222" w:rsidRPr="00830D3D">
        <w:rPr>
          <w:rFonts w:ascii="Times New Roman" w:hAnsi="Times New Roman" w:cs="Times New Roman"/>
          <w:lang w:val="sv-SE"/>
        </w:rPr>
        <w:t xml:space="preserve">. – 2006. – №4. – </w:t>
      </w:r>
      <w:r w:rsidR="00A13222" w:rsidRPr="00830D3D">
        <w:rPr>
          <w:rFonts w:ascii="Times New Roman" w:hAnsi="Times New Roman" w:cs="Times New Roman"/>
        </w:rPr>
        <w:t>С</w:t>
      </w:r>
      <w:r w:rsidR="00A13222" w:rsidRPr="00830D3D">
        <w:rPr>
          <w:rFonts w:ascii="Times New Roman" w:hAnsi="Times New Roman" w:cs="Times New Roman"/>
          <w:lang w:val="sv-SE"/>
        </w:rPr>
        <w:t>. 21-34.</w:t>
      </w:r>
    </w:p>
  </w:footnote>
  <w:footnote w:id="284">
    <w:p w14:paraId="2B5F5D55" w14:textId="1D431469" w:rsidR="00190EDC" w:rsidRPr="006B5A98" w:rsidRDefault="00190EDC"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Ibid.</w:t>
      </w:r>
    </w:p>
  </w:footnote>
  <w:footnote w:id="285">
    <w:p w14:paraId="53426377" w14:textId="59C8D06C" w:rsidR="006B5A98" w:rsidRPr="00830D3D" w:rsidRDefault="006B5A98"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Pirita Näkkäläjärvi: Vihapuhe ja alkuperäiskansa saamelaiset // PEN Finland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64" w:history="1">
        <w:r w:rsidRPr="00830D3D">
          <w:rPr>
            <w:rStyle w:val="a5"/>
            <w:rFonts w:ascii="Times New Roman" w:hAnsi="Times New Roman" w:cs="Times New Roman"/>
            <w:lang w:val="sv-SE"/>
          </w:rPr>
          <w:t>https://www.suomenpen.fi/pirita-nakkalajarvi-vihapuhe-ja-alkuperaiskansa-saamelaiset/</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05.05.24).</w:t>
      </w:r>
    </w:p>
  </w:footnote>
  <w:footnote w:id="286">
    <w:p w14:paraId="5162C0EF" w14:textId="0E7EB7FE" w:rsidR="006B5A98" w:rsidRPr="00830D3D" w:rsidRDefault="006B5A98"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Parlamentaarinen työryhmä on lakien hautausmaa // Helsingin Sanomat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65" w:history="1">
        <w:r w:rsidRPr="00830D3D">
          <w:rPr>
            <w:rStyle w:val="a5"/>
            <w:rFonts w:ascii="Times New Roman" w:hAnsi="Times New Roman" w:cs="Times New Roman"/>
            <w:lang w:val="sv-SE"/>
          </w:rPr>
          <w:t>https://www.hs.fi/mielipide/art-2000009215719.html</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05.05.24).</w:t>
      </w:r>
    </w:p>
  </w:footnote>
  <w:footnote w:id="287">
    <w:p w14:paraId="32ADC205" w14:textId="4240429F" w:rsidR="006B5A98" w:rsidRPr="00830D3D" w:rsidRDefault="006B5A98" w:rsidP="00830D3D">
      <w:pPr>
        <w:pStyle w:val="a3"/>
        <w:shd w:val="clear" w:color="auto" w:fill="FFFFFF"/>
        <w:spacing w:before="0" w:beforeAutospacing="0" w:after="0" w:afterAutospacing="0" w:line="276" w:lineRule="auto"/>
        <w:jc w:val="both"/>
        <w:rPr>
          <w:sz w:val="20"/>
          <w:szCs w:val="20"/>
          <w:lang w:val="en-US"/>
        </w:rPr>
      </w:pPr>
      <w:r w:rsidRPr="00830D3D">
        <w:rPr>
          <w:rStyle w:val="a4"/>
          <w:sz w:val="20"/>
          <w:szCs w:val="20"/>
        </w:rPr>
        <w:footnoteRef/>
      </w:r>
      <w:r w:rsidRPr="00830D3D">
        <w:rPr>
          <w:sz w:val="20"/>
          <w:szCs w:val="20"/>
          <w:lang w:val="en-US"/>
        </w:rPr>
        <w:t xml:space="preserve"> </w:t>
      </w:r>
      <w:r w:rsidR="00A13222" w:rsidRPr="00830D3D">
        <w:rPr>
          <w:sz w:val="20"/>
          <w:szCs w:val="20"/>
          <w:lang w:val="en-US"/>
        </w:rPr>
        <w:t>Joks S.; Østmo L.; Law J. Verbing meahcci: Living Sámi lands // The Sociological Review Monographs. – 2020. – №68 (2). – С. 305-321.</w:t>
      </w:r>
    </w:p>
  </w:footnote>
  <w:footnote w:id="288">
    <w:p w14:paraId="228EB12C" w14:textId="460D5915" w:rsidR="006B5A98" w:rsidRPr="00830D3D" w:rsidRDefault="006B5A98" w:rsidP="00830D3D">
      <w:pPr>
        <w:pStyle w:val="a3"/>
        <w:shd w:val="clear" w:color="auto" w:fill="FFFFFF"/>
        <w:spacing w:before="0" w:beforeAutospacing="0" w:after="0" w:afterAutospacing="0" w:line="276" w:lineRule="auto"/>
        <w:jc w:val="both"/>
        <w:rPr>
          <w:sz w:val="20"/>
          <w:szCs w:val="20"/>
          <w:lang w:val="sv-SE"/>
        </w:rPr>
      </w:pPr>
      <w:r w:rsidRPr="00830D3D">
        <w:rPr>
          <w:rStyle w:val="a4"/>
          <w:sz w:val="20"/>
          <w:szCs w:val="20"/>
        </w:rPr>
        <w:footnoteRef/>
      </w:r>
      <w:r w:rsidRPr="00830D3D">
        <w:rPr>
          <w:sz w:val="20"/>
          <w:szCs w:val="20"/>
          <w:lang w:val="sv-SE"/>
        </w:rPr>
        <w:t xml:space="preserve"> </w:t>
      </w:r>
      <w:r w:rsidR="00A13222" w:rsidRPr="00830D3D">
        <w:rPr>
          <w:sz w:val="20"/>
          <w:szCs w:val="20"/>
          <w:lang w:val="sv-SE"/>
        </w:rPr>
        <w:t xml:space="preserve">Lehtola V.-P. Aito lappalainen ei syö haarukalla ja veitsellä. Stereotypiat ja saamelainen kulttuurintutkimus. Teoksessa: Pohjoiset identiteetit ja mentaliteetit. Osa 1: Outamaalta </w:t>
      </w:r>
      <w:r w:rsidR="00E172CD" w:rsidRPr="00830D3D">
        <w:rPr>
          <w:sz w:val="20"/>
          <w:szCs w:val="20"/>
          <w:lang w:val="sv-SE"/>
        </w:rPr>
        <w:t>tunturiin.</w:t>
      </w:r>
      <w:r w:rsidR="00A13222" w:rsidRPr="00830D3D">
        <w:rPr>
          <w:sz w:val="20"/>
          <w:szCs w:val="20"/>
          <w:lang w:val="sv-SE"/>
        </w:rPr>
        <w:t xml:space="preserve"> – Jyväskylä: Gummerus, 1999. – С. 159-162.</w:t>
      </w:r>
    </w:p>
  </w:footnote>
  <w:footnote w:id="289">
    <w:p w14:paraId="4F2B555C" w14:textId="0F281DBE" w:rsidR="006B5A98" w:rsidRPr="00830D3D" w:rsidRDefault="006B5A98"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Ibid.</w:t>
      </w:r>
    </w:p>
  </w:footnote>
  <w:footnote w:id="290">
    <w:p w14:paraId="55951FCD" w14:textId="70F8380A" w:rsidR="006B5A98" w:rsidRPr="00830D3D" w:rsidRDefault="006B5A98"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Ibid. </w:t>
      </w:r>
    </w:p>
  </w:footnote>
  <w:footnote w:id="291">
    <w:p w14:paraId="025D9C09" w14:textId="75A2D10C" w:rsidR="006B5A98" w:rsidRPr="00830D3D" w:rsidRDefault="006B5A98" w:rsidP="00830D3D">
      <w:pPr>
        <w:pStyle w:val="a3"/>
        <w:shd w:val="clear" w:color="auto" w:fill="FFFFFF"/>
        <w:spacing w:before="0" w:beforeAutospacing="0" w:after="0" w:afterAutospacing="0" w:line="276" w:lineRule="auto"/>
        <w:jc w:val="both"/>
        <w:rPr>
          <w:sz w:val="20"/>
          <w:szCs w:val="20"/>
          <w:lang w:val="sv-SE"/>
        </w:rPr>
      </w:pPr>
      <w:r w:rsidRPr="00830D3D">
        <w:rPr>
          <w:rStyle w:val="a4"/>
          <w:sz w:val="20"/>
          <w:szCs w:val="20"/>
        </w:rPr>
        <w:footnoteRef/>
      </w:r>
      <w:r w:rsidRPr="00830D3D">
        <w:rPr>
          <w:sz w:val="20"/>
          <w:szCs w:val="20"/>
          <w:lang w:val="sv-SE"/>
        </w:rPr>
        <w:t xml:space="preserve"> </w:t>
      </w:r>
      <w:r w:rsidR="00A13222" w:rsidRPr="00830D3D">
        <w:rPr>
          <w:sz w:val="20"/>
          <w:szCs w:val="20"/>
          <w:lang w:val="sv-SE"/>
        </w:rPr>
        <w:t>Lehtola V.-P</w:t>
      </w:r>
      <w:r w:rsidRPr="00830D3D">
        <w:rPr>
          <w:sz w:val="20"/>
          <w:szCs w:val="20"/>
          <w:lang w:val="sv-SE"/>
        </w:rPr>
        <w:t xml:space="preserve">. Miten lappalainen muuttui saamelaiseksi. Hiidenkivi 4/2011. </w:t>
      </w:r>
    </w:p>
  </w:footnote>
  <w:footnote w:id="292">
    <w:p w14:paraId="0357849B" w14:textId="4B00C581" w:rsidR="006B5A98" w:rsidRPr="00830D3D" w:rsidRDefault="006B5A98" w:rsidP="00830D3D">
      <w:pPr>
        <w:pStyle w:val="a3"/>
        <w:shd w:val="clear" w:color="auto" w:fill="FFFFFF"/>
        <w:spacing w:before="0" w:beforeAutospacing="0" w:after="0" w:afterAutospacing="0" w:line="276" w:lineRule="auto"/>
        <w:jc w:val="both"/>
        <w:rPr>
          <w:sz w:val="20"/>
          <w:szCs w:val="20"/>
          <w:lang w:val="sv-SE"/>
        </w:rPr>
      </w:pPr>
      <w:r w:rsidRPr="00830D3D">
        <w:rPr>
          <w:rStyle w:val="a4"/>
          <w:sz w:val="20"/>
          <w:szCs w:val="20"/>
        </w:rPr>
        <w:footnoteRef/>
      </w:r>
      <w:r w:rsidRPr="00830D3D">
        <w:rPr>
          <w:sz w:val="20"/>
          <w:szCs w:val="20"/>
          <w:lang w:val="sv-SE"/>
        </w:rPr>
        <w:t xml:space="preserve"> </w:t>
      </w:r>
      <w:r w:rsidR="00A13222" w:rsidRPr="00830D3D">
        <w:rPr>
          <w:sz w:val="20"/>
          <w:szCs w:val="20"/>
          <w:lang w:val="sv-SE"/>
        </w:rPr>
        <w:t>Topelius Z. Maamme kirja. – Helsinki: SKS ja SLS, 2018. – С. 45-46.</w:t>
      </w:r>
    </w:p>
  </w:footnote>
  <w:footnote w:id="293">
    <w:p w14:paraId="6AE27DB8" w14:textId="38D7F7B8" w:rsidR="006B5A98" w:rsidRPr="00830D3D" w:rsidRDefault="006B5A98" w:rsidP="00830D3D">
      <w:pPr>
        <w:pStyle w:val="a6"/>
        <w:spacing w:line="276" w:lineRule="auto"/>
        <w:jc w:val="both"/>
        <w:rPr>
          <w:rFonts w:ascii="Times New Roman" w:hAnsi="Times New Roman" w:cs="Times New Roman"/>
          <w:lang w:val="sv-SE"/>
        </w:rPr>
      </w:pPr>
      <w:r w:rsidRPr="00830D3D">
        <w:rPr>
          <w:rStyle w:val="a4"/>
          <w:rFonts w:ascii="Times New Roman" w:hAnsi="Times New Roman" w:cs="Times New Roman"/>
        </w:rPr>
        <w:footnoteRef/>
      </w:r>
      <w:r w:rsidRPr="00830D3D">
        <w:rPr>
          <w:rFonts w:ascii="Times New Roman" w:hAnsi="Times New Roman" w:cs="Times New Roman"/>
          <w:lang w:val="sv-SE"/>
        </w:rPr>
        <w:t xml:space="preserve"> Yhdysvaltalaissotilaat Ivaloon tuova DCA-sopimus laadittiin saamelaisten selän takana – kuulivat asiasta medialta // yle / [</w:t>
      </w:r>
      <w:r w:rsidRPr="00830D3D">
        <w:rPr>
          <w:rFonts w:ascii="Times New Roman" w:hAnsi="Times New Roman" w:cs="Times New Roman"/>
        </w:rPr>
        <w:t>Электронный</w:t>
      </w:r>
      <w:r w:rsidRPr="00830D3D">
        <w:rPr>
          <w:rFonts w:ascii="Times New Roman" w:hAnsi="Times New Roman" w:cs="Times New Roman"/>
          <w:lang w:val="sv-SE"/>
        </w:rPr>
        <w:t xml:space="preserve"> </w:t>
      </w:r>
      <w:r w:rsidRPr="00830D3D">
        <w:rPr>
          <w:rFonts w:ascii="Times New Roman" w:hAnsi="Times New Roman" w:cs="Times New Roman"/>
        </w:rPr>
        <w:t>ресурс</w:t>
      </w:r>
      <w:r w:rsidRPr="00830D3D">
        <w:rPr>
          <w:rFonts w:ascii="Times New Roman" w:hAnsi="Times New Roman" w:cs="Times New Roman"/>
          <w:lang w:val="sv-SE"/>
        </w:rPr>
        <w:t xml:space="preserve">] // URL: </w:t>
      </w:r>
      <w:hyperlink r:id="rId166" w:history="1">
        <w:r w:rsidRPr="00830D3D">
          <w:rPr>
            <w:rStyle w:val="a5"/>
            <w:rFonts w:ascii="Times New Roman" w:hAnsi="Times New Roman" w:cs="Times New Roman"/>
            <w:lang w:val="sv-SE"/>
          </w:rPr>
          <w:t>https://yle.fi/a/74-20083485</w:t>
        </w:r>
      </w:hyperlink>
      <w:r w:rsidRPr="00830D3D">
        <w:rPr>
          <w:rFonts w:ascii="Times New Roman" w:hAnsi="Times New Roman" w:cs="Times New Roman"/>
          <w:lang w:val="sv-SE"/>
        </w:rPr>
        <w:t xml:space="preserve"> (</w:t>
      </w:r>
      <w:r w:rsidRPr="00830D3D">
        <w:rPr>
          <w:rFonts w:ascii="Times New Roman" w:hAnsi="Times New Roman" w:cs="Times New Roman"/>
        </w:rPr>
        <w:t>дата</w:t>
      </w:r>
      <w:r w:rsidRPr="00830D3D">
        <w:rPr>
          <w:rFonts w:ascii="Times New Roman" w:hAnsi="Times New Roman" w:cs="Times New Roman"/>
          <w:lang w:val="sv-SE"/>
        </w:rPr>
        <w:t xml:space="preserve"> </w:t>
      </w:r>
      <w:r w:rsidRPr="00830D3D">
        <w:rPr>
          <w:rFonts w:ascii="Times New Roman" w:hAnsi="Times New Roman" w:cs="Times New Roman"/>
        </w:rPr>
        <w:t>обращения</w:t>
      </w:r>
      <w:r w:rsidRPr="00830D3D">
        <w:rPr>
          <w:rFonts w:ascii="Times New Roman" w:hAnsi="Times New Roman" w:cs="Times New Roman"/>
          <w:lang w:val="sv-SE"/>
        </w:rPr>
        <w:t>: 07.05.24).</w:t>
      </w:r>
    </w:p>
  </w:footnote>
  <w:footnote w:id="294">
    <w:p w14:paraId="436651FA" w14:textId="2967DFE9" w:rsidR="006B5A98" w:rsidRPr="00DB63BA" w:rsidRDefault="006B5A98" w:rsidP="00830D3D">
      <w:pPr>
        <w:pStyle w:val="a6"/>
        <w:spacing w:line="276" w:lineRule="auto"/>
        <w:jc w:val="both"/>
        <w:rPr>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Ibid.</w:t>
      </w:r>
    </w:p>
  </w:footnote>
  <w:footnote w:id="295">
    <w:p w14:paraId="46CE88DF" w14:textId="1621BDF0" w:rsidR="006B5A98" w:rsidRPr="00830D3D" w:rsidRDefault="006B5A98" w:rsidP="00830D3D">
      <w:pPr>
        <w:pStyle w:val="a6"/>
        <w:spacing w:line="276" w:lineRule="auto"/>
        <w:jc w:val="both"/>
        <w:rPr>
          <w:rFonts w:ascii="Times New Roman" w:hAnsi="Times New Roman" w:cs="Times New Roman"/>
          <w:lang w:val="en-US"/>
        </w:rPr>
      </w:pPr>
      <w:r w:rsidRPr="00830D3D">
        <w:rPr>
          <w:rStyle w:val="a4"/>
          <w:rFonts w:ascii="Times New Roman" w:hAnsi="Times New Roman" w:cs="Times New Roman"/>
        </w:rPr>
        <w:footnoteRef/>
      </w:r>
      <w:r w:rsidRPr="00830D3D">
        <w:rPr>
          <w:rFonts w:ascii="Times New Roman" w:hAnsi="Times New Roman" w:cs="Times New Roman"/>
          <w:lang w:val="en-US"/>
        </w:rPr>
        <w:t xml:space="preserve"> Acting behind their backs: the American military prevented the Sami in Lapland (Yle, Finland) // VPK news / [</w:t>
      </w:r>
      <w:r w:rsidRPr="00830D3D">
        <w:rPr>
          <w:rFonts w:ascii="Times New Roman" w:hAnsi="Times New Roman" w:cs="Times New Roman"/>
        </w:rPr>
        <w:t>Электронный</w:t>
      </w:r>
      <w:r w:rsidRPr="00830D3D">
        <w:rPr>
          <w:rFonts w:ascii="Times New Roman" w:hAnsi="Times New Roman" w:cs="Times New Roman"/>
          <w:lang w:val="en-US"/>
        </w:rPr>
        <w:t xml:space="preserve"> </w:t>
      </w:r>
      <w:r w:rsidRPr="00830D3D">
        <w:rPr>
          <w:rFonts w:ascii="Times New Roman" w:hAnsi="Times New Roman" w:cs="Times New Roman"/>
        </w:rPr>
        <w:t>ресурс</w:t>
      </w:r>
      <w:r w:rsidRPr="00830D3D">
        <w:rPr>
          <w:rFonts w:ascii="Times New Roman" w:hAnsi="Times New Roman" w:cs="Times New Roman"/>
          <w:lang w:val="en-US"/>
        </w:rPr>
        <w:t xml:space="preserve">] // URL: </w:t>
      </w:r>
      <w:hyperlink r:id="rId167" w:history="1">
        <w:r w:rsidRPr="00830D3D">
          <w:rPr>
            <w:rStyle w:val="a5"/>
            <w:rFonts w:ascii="Times New Roman" w:hAnsi="Times New Roman" w:cs="Times New Roman"/>
            <w:lang w:val="en-US"/>
          </w:rPr>
          <w:t>https://vpk.name/en/852865_acting-behind-their-backs-the-american-military-prevented-the-sami-in-lapland-yle-finland.html</w:t>
        </w:r>
      </w:hyperlink>
      <w:r w:rsidRPr="00830D3D">
        <w:rPr>
          <w:rFonts w:ascii="Times New Roman" w:hAnsi="Times New Roman" w:cs="Times New Roman"/>
          <w:lang w:val="en-US"/>
        </w:rPr>
        <w:t xml:space="preserve"> (</w:t>
      </w:r>
      <w:r w:rsidRPr="00830D3D">
        <w:rPr>
          <w:rFonts w:ascii="Times New Roman" w:hAnsi="Times New Roman" w:cs="Times New Roman"/>
        </w:rPr>
        <w:t>дата</w:t>
      </w:r>
      <w:r w:rsidRPr="00830D3D">
        <w:rPr>
          <w:rFonts w:ascii="Times New Roman" w:hAnsi="Times New Roman" w:cs="Times New Roman"/>
          <w:lang w:val="en-US"/>
        </w:rPr>
        <w:t xml:space="preserve"> </w:t>
      </w:r>
      <w:r w:rsidRPr="00830D3D">
        <w:rPr>
          <w:rFonts w:ascii="Times New Roman" w:hAnsi="Times New Roman" w:cs="Times New Roman"/>
        </w:rPr>
        <w:t>обращения</w:t>
      </w:r>
      <w:r w:rsidRPr="00830D3D">
        <w:rPr>
          <w:rFonts w:ascii="Times New Roman" w:hAnsi="Times New Roman" w:cs="Times New Roman"/>
          <w:lang w:val="en-US"/>
        </w:rPr>
        <w:t>: 07.05.24).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E14AC9"/>
    <w:multiLevelType w:val="multilevel"/>
    <w:tmpl w:val="7C16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F321C"/>
    <w:multiLevelType w:val="hybridMultilevel"/>
    <w:tmpl w:val="F8D81BDC"/>
    <w:lvl w:ilvl="0" w:tplc="2A8EF256">
      <w:start w:val="1"/>
      <w:numFmt w:val="decimal"/>
      <w:lvlText w:val="%1."/>
      <w:lvlJc w:val="left"/>
      <w:pPr>
        <w:ind w:left="36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261E5F"/>
    <w:multiLevelType w:val="hybridMultilevel"/>
    <w:tmpl w:val="F27071E4"/>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110113"/>
    <w:multiLevelType w:val="hybridMultilevel"/>
    <w:tmpl w:val="7AC0934A"/>
    <w:lvl w:ilvl="0" w:tplc="2E0E40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B55A95"/>
    <w:multiLevelType w:val="hybridMultilevel"/>
    <w:tmpl w:val="F27071E4"/>
    <w:lvl w:ilvl="0" w:tplc="AE825AE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0679C3"/>
    <w:multiLevelType w:val="hybridMultilevel"/>
    <w:tmpl w:val="BB646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FA4BDC"/>
    <w:multiLevelType w:val="hybridMultilevel"/>
    <w:tmpl w:val="F27071E4"/>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0504389">
    <w:abstractNumId w:val="1"/>
  </w:num>
  <w:num w:numId="2" w16cid:durableId="86460707">
    <w:abstractNumId w:val="2"/>
  </w:num>
  <w:num w:numId="3" w16cid:durableId="957374980">
    <w:abstractNumId w:val="0"/>
  </w:num>
  <w:num w:numId="4" w16cid:durableId="1909265325">
    <w:abstractNumId w:val="4"/>
  </w:num>
  <w:num w:numId="5" w16cid:durableId="703595958">
    <w:abstractNumId w:val="5"/>
  </w:num>
  <w:num w:numId="6" w16cid:durableId="94448035">
    <w:abstractNumId w:val="7"/>
  </w:num>
  <w:num w:numId="7" w16cid:durableId="1327325628">
    <w:abstractNumId w:val="3"/>
  </w:num>
  <w:num w:numId="8" w16cid:durableId="538905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3F"/>
    <w:rsid w:val="0001722A"/>
    <w:rsid w:val="00074972"/>
    <w:rsid w:val="000F01F8"/>
    <w:rsid w:val="001077BB"/>
    <w:rsid w:val="00157B67"/>
    <w:rsid w:val="00190EDC"/>
    <w:rsid w:val="002464AA"/>
    <w:rsid w:val="002A74A7"/>
    <w:rsid w:val="002C6FB8"/>
    <w:rsid w:val="003421ED"/>
    <w:rsid w:val="003919E0"/>
    <w:rsid w:val="003B4AC1"/>
    <w:rsid w:val="003E5685"/>
    <w:rsid w:val="00410CAC"/>
    <w:rsid w:val="0041201B"/>
    <w:rsid w:val="004B261E"/>
    <w:rsid w:val="00547DBE"/>
    <w:rsid w:val="0059604B"/>
    <w:rsid w:val="00623C19"/>
    <w:rsid w:val="00646B7E"/>
    <w:rsid w:val="00667356"/>
    <w:rsid w:val="00674278"/>
    <w:rsid w:val="006B1ED2"/>
    <w:rsid w:val="006B5A98"/>
    <w:rsid w:val="00761C77"/>
    <w:rsid w:val="007B10E0"/>
    <w:rsid w:val="007F5E3F"/>
    <w:rsid w:val="00830D3D"/>
    <w:rsid w:val="00853122"/>
    <w:rsid w:val="008A111A"/>
    <w:rsid w:val="008A39DC"/>
    <w:rsid w:val="008F15FB"/>
    <w:rsid w:val="00964894"/>
    <w:rsid w:val="00977EE5"/>
    <w:rsid w:val="00982513"/>
    <w:rsid w:val="009E4285"/>
    <w:rsid w:val="009F64D6"/>
    <w:rsid w:val="00A13222"/>
    <w:rsid w:val="00AB63CA"/>
    <w:rsid w:val="00B046ED"/>
    <w:rsid w:val="00B95DBF"/>
    <w:rsid w:val="00BD1395"/>
    <w:rsid w:val="00C348CF"/>
    <w:rsid w:val="00C72B84"/>
    <w:rsid w:val="00C92447"/>
    <w:rsid w:val="00CF5279"/>
    <w:rsid w:val="00D66B5F"/>
    <w:rsid w:val="00DB63BA"/>
    <w:rsid w:val="00E133B4"/>
    <w:rsid w:val="00E172CD"/>
    <w:rsid w:val="00E214B9"/>
    <w:rsid w:val="00E27CBA"/>
    <w:rsid w:val="00EB0294"/>
    <w:rsid w:val="00ED5642"/>
    <w:rsid w:val="00EF47DF"/>
    <w:rsid w:val="00EF7CAB"/>
    <w:rsid w:val="00F372A4"/>
    <w:rsid w:val="00F53ECD"/>
    <w:rsid w:val="00FA1B92"/>
    <w:rsid w:val="00FC3CC2"/>
    <w:rsid w:val="00FD161F"/>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88FF"/>
  <w15:chartTrackingRefBased/>
  <w15:docId w15:val="{E128F4C7-D2F0-E74D-A1C7-E46DBB39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7BB"/>
  </w:style>
  <w:style w:type="paragraph" w:styleId="1">
    <w:name w:val="heading 1"/>
    <w:basedOn w:val="a"/>
    <w:next w:val="a"/>
    <w:link w:val="10"/>
    <w:uiPriority w:val="9"/>
    <w:qFormat/>
    <w:rsid w:val="00A13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46B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646B7E"/>
    <w:rPr>
      <w:rFonts w:ascii="UICTFontTextStyleBody" w:hAnsi="UICTFontTextStyleBody" w:hint="default"/>
      <w:b w:val="0"/>
      <w:bCs w:val="0"/>
      <w:i w:val="0"/>
      <w:iCs w:val="0"/>
      <w:sz w:val="29"/>
      <w:szCs w:val="29"/>
    </w:rPr>
  </w:style>
  <w:style w:type="paragraph" w:customStyle="1" w:styleId="li1">
    <w:name w:val="li1"/>
    <w:basedOn w:val="a"/>
    <w:rsid w:val="00646B7E"/>
    <w:rPr>
      <w:rFonts w:ascii=".AppleSystemUIFont" w:eastAsia="Times New Roman" w:hAnsi=".AppleSystemUIFont" w:cs="Times New Roman"/>
      <w:sz w:val="29"/>
      <w:szCs w:val="29"/>
      <w:lang w:eastAsia="ru-RU"/>
    </w:rPr>
  </w:style>
  <w:style w:type="character" w:customStyle="1" w:styleId="apple-converted-space">
    <w:name w:val="apple-converted-space"/>
    <w:basedOn w:val="a0"/>
    <w:rsid w:val="00646B7E"/>
  </w:style>
  <w:style w:type="paragraph" w:customStyle="1" w:styleId="p1">
    <w:name w:val="p1"/>
    <w:basedOn w:val="a"/>
    <w:rsid w:val="00646B7E"/>
    <w:rPr>
      <w:rFonts w:ascii=".AppleSystemUIFont" w:eastAsia="Times New Roman" w:hAnsi=".AppleSystemUIFont" w:cs="Times New Roman"/>
      <w:sz w:val="29"/>
      <w:szCs w:val="29"/>
      <w:lang w:eastAsia="ru-RU"/>
    </w:rPr>
  </w:style>
  <w:style w:type="paragraph" w:styleId="a3">
    <w:name w:val="Normal (Web)"/>
    <w:basedOn w:val="a"/>
    <w:uiPriority w:val="99"/>
    <w:unhideWhenUsed/>
    <w:rsid w:val="00646B7E"/>
    <w:pPr>
      <w:spacing w:before="100" w:beforeAutospacing="1" w:after="100" w:afterAutospacing="1"/>
    </w:pPr>
    <w:rPr>
      <w:rFonts w:ascii="Times New Roman" w:eastAsia="Times New Roman" w:hAnsi="Times New Roman" w:cs="Times New Roman"/>
      <w:lang w:eastAsia="ru-RU"/>
    </w:rPr>
  </w:style>
  <w:style w:type="character" w:styleId="a4">
    <w:name w:val="footnote reference"/>
    <w:basedOn w:val="a0"/>
    <w:uiPriority w:val="99"/>
    <w:semiHidden/>
    <w:unhideWhenUsed/>
    <w:rsid w:val="00646B7E"/>
    <w:rPr>
      <w:vertAlign w:val="superscript"/>
    </w:rPr>
  </w:style>
  <w:style w:type="character" w:styleId="a5">
    <w:name w:val="Hyperlink"/>
    <w:basedOn w:val="a0"/>
    <w:uiPriority w:val="99"/>
    <w:unhideWhenUsed/>
    <w:rsid w:val="00646B7E"/>
    <w:rPr>
      <w:color w:val="0563C1" w:themeColor="hyperlink"/>
      <w:u w:val="single"/>
    </w:rPr>
  </w:style>
  <w:style w:type="paragraph" w:styleId="a6">
    <w:name w:val="footnote text"/>
    <w:basedOn w:val="a"/>
    <w:link w:val="a7"/>
    <w:uiPriority w:val="99"/>
    <w:unhideWhenUsed/>
    <w:rsid w:val="00646B7E"/>
    <w:rPr>
      <w:sz w:val="20"/>
      <w:szCs w:val="20"/>
    </w:rPr>
  </w:style>
  <w:style w:type="character" w:customStyle="1" w:styleId="a7">
    <w:name w:val="Текст сноски Знак"/>
    <w:basedOn w:val="a0"/>
    <w:link w:val="a6"/>
    <w:uiPriority w:val="99"/>
    <w:rsid w:val="00646B7E"/>
    <w:rPr>
      <w:sz w:val="20"/>
      <w:szCs w:val="20"/>
    </w:rPr>
  </w:style>
  <w:style w:type="character" w:styleId="a8">
    <w:name w:val="Strong"/>
    <w:basedOn w:val="a0"/>
    <w:uiPriority w:val="22"/>
    <w:qFormat/>
    <w:rsid w:val="00646B7E"/>
    <w:rPr>
      <w:b/>
      <w:bCs/>
    </w:rPr>
  </w:style>
  <w:style w:type="character" w:customStyle="1" w:styleId="20">
    <w:name w:val="Заголовок 2 Знак"/>
    <w:basedOn w:val="a0"/>
    <w:link w:val="2"/>
    <w:uiPriority w:val="9"/>
    <w:rsid w:val="00646B7E"/>
    <w:rPr>
      <w:rFonts w:asciiTheme="majorHAnsi" w:eastAsiaTheme="majorEastAsia" w:hAnsiTheme="majorHAnsi" w:cstheme="majorBidi"/>
      <w:color w:val="2F5496" w:themeColor="accent1" w:themeShade="BF"/>
      <w:sz w:val="26"/>
      <w:szCs w:val="26"/>
    </w:rPr>
  </w:style>
  <w:style w:type="paragraph" w:styleId="a9">
    <w:name w:val="No Spacing"/>
    <w:uiPriority w:val="1"/>
    <w:qFormat/>
    <w:rsid w:val="00977EE5"/>
  </w:style>
  <w:style w:type="character" w:styleId="aa">
    <w:name w:val="FollowedHyperlink"/>
    <w:basedOn w:val="a0"/>
    <w:uiPriority w:val="99"/>
    <w:semiHidden/>
    <w:unhideWhenUsed/>
    <w:rsid w:val="00F53ECD"/>
    <w:rPr>
      <w:color w:val="954F72" w:themeColor="followedHyperlink"/>
      <w:u w:val="single"/>
    </w:rPr>
  </w:style>
  <w:style w:type="character" w:styleId="ab">
    <w:name w:val="Unresolved Mention"/>
    <w:basedOn w:val="a0"/>
    <w:uiPriority w:val="99"/>
    <w:semiHidden/>
    <w:unhideWhenUsed/>
    <w:rsid w:val="00F53ECD"/>
    <w:rPr>
      <w:color w:val="605E5C"/>
      <w:shd w:val="clear" w:color="auto" w:fill="E1DFDD"/>
    </w:rPr>
  </w:style>
  <w:style w:type="paragraph" w:styleId="ac">
    <w:name w:val="footer"/>
    <w:basedOn w:val="a"/>
    <w:link w:val="ad"/>
    <w:uiPriority w:val="99"/>
    <w:unhideWhenUsed/>
    <w:rsid w:val="00157B67"/>
    <w:pPr>
      <w:tabs>
        <w:tab w:val="center" w:pos="4677"/>
        <w:tab w:val="right" w:pos="9355"/>
      </w:tabs>
    </w:pPr>
  </w:style>
  <w:style w:type="character" w:customStyle="1" w:styleId="ad">
    <w:name w:val="Нижний колонтитул Знак"/>
    <w:basedOn w:val="a0"/>
    <w:link w:val="ac"/>
    <w:uiPriority w:val="99"/>
    <w:rsid w:val="00157B67"/>
  </w:style>
  <w:style w:type="character" w:styleId="ae">
    <w:name w:val="page number"/>
    <w:basedOn w:val="a0"/>
    <w:uiPriority w:val="99"/>
    <w:semiHidden/>
    <w:unhideWhenUsed/>
    <w:rsid w:val="00157B67"/>
  </w:style>
  <w:style w:type="paragraph" w:styleId="af">
    <w:name w:val="List Paragraph"/>
    <w:basedOn w:val="a"/>
    <w:uiPriority w:val="34"/>
    <w:qFormat/>
    <w:rsid w:val="00853122"/>
    <w:pPr>
      <w:ind w:left="720"/>
      <w:contextualSpacing/>
    </w:pPr>
  </w:style>
  <w:style w:type="paragraph" w:styleId="af0">
    <w:name w:val="header"/>
    <w:basedOn w:val="a"/>
    <w:link w:val="af1"/>
    <w:uiPriority w:val="99"/>
    <w:unhideWhenUsed/>
    <w:rsid w:val="00547DBE"/>
    <w:pPr>
      <w:tabs>
        <w:tab w:val="center" w:pos="4677"/>
        <w:tab w:val="right" w:pos="9355"/>
      </w:tabs>
    </w:pPr>
  </w:style>
  <w:style w:type="character" w:customStyle="1" w:styleId="af1">
    <w:name w:val="Верхний колонтитул Знак"/>
    <w:basedOn w:val="a0"/>
    <w:link w:val="af0"/>
    <w:uiPriority w:val="99"/>
    <w:rsid w:val="00547DBE"/>
  </w:style>
  <w:style w:type="character" w:customStyle="1" w:styleId="10">
    <w:name w:val="Заголовок 1 Знак"/>
    <w:basedOn w:val="a0"/>
    <w:link w:val="1"/>
    <w:uiPriority w:val="9"/>
    <w:rsid w:val="00A13222"/>
    <w:rPr>
      <w:rFonts w:asciiTheme="majorHAnsi" w:eastAsiaTheme="majorEastAsia" w:hAnsiTheme="majorHAnsi" w:cstheme="majorBidi"/>
      <w:color w:val="2F5496" w:themeColor="accent1" w:themeShade="BF"/>
      <w:sz w:val="32"/>
      <w:szCs w:val="32"/>
    </w:rPr>
  </w:style>
  <w:style w:type="paragraph" w:styleId="af2">
    <w:name w:val="TOC Heading"/>
    <w:basedOn w:val="1"/>
    <w:next w:val="a"/>
    <w:uiPriority w:val="39"/>
    <w:unhideWhenUsed/>
    <w:qFormat/>
    <w:rsid w:val="003E5685"/>
    <w:pPr>
      <w:spacing w:before="480" w:line="276" w:lineRule="auto"/>
      <w:outlineLvl w:val="9"/>
    </w:pPr>
    <w:rPr>
      <w:b/>
      <w:bCs/>
      <w:sz w:val="28"/>
      <w:szCs w:val="28"/>
      <w:lang w:eastAsia="ru-RU"/>
    </w:rPr>
  </w:style>
  <w:style w:type="paragraph" w:styleId="21">
    <w:name w:val="toc 2"/>
    <w:basedOn w:val="a"/>
    <w:next w:val="a"/>
    <w:autoRedefine/>
    <w:uiPriority w:val="39"/>
    <w:unhideWhenUsed/>
    <w:rsid w:val="003E5685"/>
    <w:pPr>
      <w:spacing w:before="120"/>
      <w:ind w:left="240"/>
    </w:pPr>
    <w:rPr>
      <w:rFonts w:cstheme="minorHAnsi"/>
      <w:b/>
      <w:bCs/>
      <w:sz w:val="22"/>
      <w:szCs w:val="22"/>
    </w:rPr>
  </w:style>
  <w:style w:type="paragraph" w:styleId="11">
    <w:name w:val="toc 1"/>
    <w:basedOn w:val="a"/>
    <w:next w:val="a"/>
    <w:autoRedefine/>
    <w:uiPriority w:val="39"/>
    <w:unhideWhenUsed/>
    <w:rsid w:val="003E5685"/>
    <w:pPr>
      <w:spacing w:before="120"/>
    </w:pPr>
    <w:rPr>
      <w:rFonts w:cstheme="minorHAnsi"/>
      <w:b/>
      <w:bCs/>
      <w:i/>
      <w:iCs/>
    </w:rPr>
  </w:style>
  <w:style w:type="paragraph" w:styleId="3">
    <w:name w:val="toc 3"/>
    <w:basedOn w:val="a"/>
    <w:next w:val="a"/>
    <w:autoRedefine/>
    <w:uiPriority w:val="39"/>
    <w:semiHidden/>
    <w:unhideWhenUsed/>
    <w:rsid w:val="003E5685"/>
    <w:pPr>
      <w:ind w:left="480"/>
    </w:pPr>
    <w:rPr>
      <w:rFonts w:cstheme="minorHAnsi"/>
      <w:sz w:val="20"/>
      <w:szCs w:val="20"/>
    </w:rPr>
  </w:style>
  <w:style w:type="paragraph" w:styleId="4">
    <w:name w:val="toc 4"/>
    <w:basedOn w:val="a"/>
    <w:next w:val="a"/>
    <w:autoRedefine/>
    <w:uiPriority w:val="39"/>
    <w:semiHidden/>
    <w:unhideWhenUsed/>
    <w:rsid w:val="003E5685"/>
    <w:pPr>
      <w:ind w:left="720"/>
    </w:pPr>
    <w:rPr>
      <w:rFonts w:cstheme="minorHAnsi"/>
      <w:sz w:val="20"/>
      <w:szCs w:val="20"/>
    </w:rPr>
  </w:style>
  <w:style w:type="paragraph" w:styleId="5">
    <w:name w:val="toc 5"/>
    <w:basedOn w:val="a"/>
    <w:next w:val="a"/>
    <w:autoRedefine/>
    <w:uiPriority w:val="39"/>
    <w:semiHidden/>
    <w:unhideWhenUsed/>
    <w:rsid w:val="003E5685"/>
    <w:pPr>
      <w:ind w:left="960"/>
    </w:pPr>
    <w:rPr>
      <w:rFonts w:cstheme="minorHAnsi"/>
      <w:sz w:val="20"/>
      <w:szCs w:val="20"/>
    </w:rPr>
  </w:style>
  <w:style w:type="paragraph" w:styleId="6">
    <w:name w:val="toc 6"/>
    <w:basedOn w:val="a"/>
    <w:next w:val="a"/>
    <w:autoRedefine/>
    <w:uiPriority w:val="39"/>
    <w:semiHidden/>
    <w:unhideWhenUsed/>
    <w:rsid w:val="003E5685"/>
    <w:pPr>
      <w:ind w:left="1200"/>
    </w:pPr>
    <w:rPr>
      <w:rFonts w:cstheme="minorHAnsi"/>
      <w:sz w:val="20"/>
      <w:szCs w:val="20"/>
    </w:rPr>
  </w:style>
  <w:style w:type="paragraph" w:styleId="7">
    <w:name w:val="toc 7"/>
    <w:basedOn w:val="a"/>
    <w:next w:val="a"/>
    <w:autoRedefine/>
    <w:uiPriority w:val="39"/>
    <w:semiHidden/>
    <w:unhideWhenUsed/>
    <w:rsid w:val="003E5685"/>
    <w:pPr>
      <w:ind w:left="1440"/>
    </w:pPr>
    <w:rPr>
      <w:rFonts w:cstheme="minorHAnsi"/>
      <w:sz w:val="20"/>
      <w:szCs w:val="20"/>
    </w:rPr>
  </w:style>
  <w:style w:type="paragraph" w:styleId="8">
    <w:name w:val="toc 8"/>
    <w:basedOn w:val="a"/>
    <w:next w:val="a"/>
    <w:autoRedefine/>
    <w:uiPriority w:val="39"/>
    <w:semiHidden/>
    <w:unhideWhenUsed/>
    <w:rsid w:val="003E5685"/>
    <w:pPr>
      <w:ind w:left="1680"/>
    </w:pPr>
    <w:rPr>
      <w:rFonts w:cstheme="minorHAnsi"/>
      <w:sz w:val="20"/>
      <w:szCs w:val="20"/>
    </w:rPr>
  </w:style>
  <w:style w:type="paragraph" w:styleId="9">
    <w:name w:val="toc 9"/>
    <w:basedOn w:val="a"/>
    <w:next w:val="a"/>
    <w:autoRedefine/>
    <w:uiPriority w:val="39"/>
    <w:semiHidden/>
    <w:unhideWhenUsed/>
    <w:rsid w:val="003E5685"/>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934">
      <w:bodyDiv w:val="1"/>
      <w:marLeft w:val="0"/>
      <w:marRight w:val="0"/>
      <w:marTop w:val="0"/>
      <w:marBottom w:val="0"/>
      <w:divBdr>
        <w:top w:val="none" w:sz="0" w:space="0" w:color="auto"/>
        <w:left w:val="none" w:sz="0" w:space="0" w:color="auto"/>
        <w:bottom w:val="none" w:sz="0" w:space="0" w:color="auto"/>
        <w:right w:val="none" w:sz="0" w:space="0" w:color="auto"/>
      </w:divBdr>
      <w:divsChild>
        <w:div w:id="1111704828">
          <w:marLeft w:val="0"/>
          <w:marRight w:val="0"/>
          <w:marTop w:val="0"/>
          <w:marBottom w:val="0"/>
          <w:divBdr>
            <w:top w:val="none" w:sz="0" w:space="0" w:color="auto"/>
            <w:left w:val="none" w:sz="0" w:space="0" w:color="auto"/>
            <w:bottom w:val="none" w:sz="0" w:space="0" w:color="auto"/>
            <w:right w:val="none" w:sz="0" w:space="0" w:color="auto"/>
          </w:divBdr>
          <w:divsChild>
            <w:div w:id="576674347">
              <w:marLeft w:val="0"/>
              <w:marRight w:val="0"/>
              <w:marTop w:val="0"/>
              <w:marBottom w:val="0"/>
              <w:divBdr>
                <w:top w:val="none" w:sz="0" w:space="0" w:color="auto"/>
                <w:left w:val="none" w:sz="0" w:space="0" w:color="auto"/>
                <w:bottom w:val="none" w:sz="0" w:space="0" w:color="auto"/>
                <w:right w:val="none" w:sz="0" w:space="0" w:color="auto"/>
              </w:divBdr>
              <w:divsChild>
                <w:div w:id="1443069935">
                  <w:marLeft w:val="0"/>
                  <w:marRight w:val="0"/>
                  <w:marTop w:val="0"/>
                  <w:marBottom w:val="0"/>
                  <w:divBdr>
                    <w:top w:val="none" w:sz="0" w:space="0" w:color="auto"/>
                    <w:left w:val="none" w:sz="0" w:space="0" w:color="auto"/>
                    <w:bottom w:val="none" w:sz="0" w:space="0" w:color="auto"/>
                    <w:right w:val="none" w:sz="0" w:space="0" w:color="auto"/>
                  </w:divBdr>
                  <w:divsChild>
                    <w:div w:id="14408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3568">
      <w:bodyDiv w:val="1"/>
      <w:marLeft w:val="0"/>
      <w:marRight w:val="0"/>
      <w:marTop w:val="0"/>
      <w:marBottom w:val="0"/>
      <w:divBdr>
        <w:top w:val="none" w:sz="0" w:space="0" w:color="auto"/>
        <w:left w:val="none" w:sz="0" w:space="0" w:color="auto"/>
        <w:bottom w:val="none" w:sz="0" w:space="0" w:color="auto"/>
        <w:right w:val="none" w:sz="0" w:space="0" w:color="auto"/>
      </w:divBdr>
      <w:divsChild>
        <w:div w:id="1095592038">
          <w:marLeft w:val="0"/>
          <w:marRight w:val="0"/>
          <w:marTop w:val="0"/>
          <w:marBottom w:val="0"/>
          <w:divBdr>
            <w:top w:val="none" w:sz="0" w:space="0" w:color="auto"/>
            <w:left w:val="none" w:sz="0" w:space="0" w:color="auto"/>
            <w:bottom w:val="none" w:sz="0" w:space="0" w:color="auto"/>
            <w:right w:val="none" w:sz="0" w:space="0" w:color="auto"/>
          </w:divBdr>
          <w:divsChild>
            <w:div w:id="1287782595">
              <w:marLeft w:val="0"/>
              <w:marRight w:val="0"/>
              <w:marTop w:val="0"/>
              <w:marBottom w:val="0"/>
              <w:divBdr>
                <w:top w:val="none" w:sz="0" w:space="0" w:color="auto"/>
                <w:left w:val="none" w:sz="0" w:space="0" w:color="auto"/>
                <w:bottom w:val="none" w:sz="0" w:space="0" w:color="auto"/>
                <w:right w:val="none" w:sz="0" w:space="0" w:color="auto"/>
              </w:divBdr>
              <w:divsChild>
                <w:div w:id="494029814">
                  <w:marLeft w:val="0"/>
                  <w:marRight w:val="0"/>
                  <w:marTop w:val="0"/>
                  <w:marBottom w:val="0"/>
                  <w:divBdr>
                    <w:top w:val="none" w:sz="0" w:space="0" w:color="auto"/>
                    <w:left w:val="none" w:sz="0" w:space="0" w:color="auto"/>
                    <w:bottom w:val="none" w:sz="0" w:space="0" w:color="auto"/>
                    <w:right w:val="none" w:sz="0" w:space="0" w:color="auto"/>
                  </w:divBdr>
                  <w:divsChild>
                    <w:div w:id="14197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24383">
      <w:bodyDiv w:val="1"/>
      <w:marLeft w:val="0"/>
      <w:marRight w:val="0"/>
      <w:marTop w:val="0"/>
      <w:marBottom w:val="0"/>
      <w:divBdr>
        <w:top w:val="none" w:sz="0" w:space="0" w:color="auto"/>
        <w:left w:val="none" w:sz="0" w:space="0" w:color="auto"/>
        <w:bottom w:val="none" w:sz="0" w:space="0" w:color="auto"/>
        <w:right w:val="none" w:sz="0" w:space="0" w:color="auto"/>
      </w:divBdr>
    </w:div>
    <w:div w:id="1180001586">
      <w:bodyDiv w:val="1"/>
      <w:marLeft w:val="0"/>
      <w:marRight w:val="0"/>
      <w:marTop w:val="0"/>
      <w:marBottom w:val="0"/>
      <w:divBdr>
        <w:top w:val="none" w:sz="0" w:space="0" w:color="auto"/>
        <w:left w:val="none" w:sz="0" w:space="0" w:color="auto"/>
        <w:bottom w:val="none" w:sz="0" w:space="0" w:color="auto"/>
        <w:right w:val="none" w:sz="0" w:space="0" w:color="auto"/>
      </w:divBdr>
    </w:div>
    <w:div w:id="1238831276">
      <w:bodyDiv w:val="1"/>
      <w:marLeft w:val="0"/>
      <w:marRight w:val="0"/>
      <w:marTop w:val="0"/>
      <w:marBottom w:val="0"/>
      <w:divBdr>
        <w:top w:val="none" w:sz="0" w:space="0" w:color="auto"/>
        <w:left w:val="none" w:sz="0" w:space="0" w:color="auto"/>
        <w:bottom w:val="none" w:sz="0" w:space="0" w:color="auto"/>
        <w:right w:val="none" w:sz="0" w:space="0" w:color="auto"/>
      </w:divBdr>
    </w:div>
    <w:div w:id="1313363280">
      <w:bodyDiv w:val="1"/>
      <w:marLeft w:val="0"/>
      <w:marRight w:val="0"/>
      <w:marTop w:val="0"/>
      <w:marBottom w:val="0"/>
      <w:divBdr>
        <w:top w:val="none" w:sz="0" w:space="0" w:color="auto"/>
        <w:left w:val="none" w:sz="0" w:space="0" w:color="auto"/>
        <w:bottom w:val="none" w:sz="0" w:space="0" w:color="auto"/>
        <w:right w:val="none" w:sz="0" w:space="0" w:color="auto"/>
      </w:divBdr>
      <w:divsChild>
        <w:div w:id="401872239">
          <w:marLeft w:val="0"/>
          <w:marRight w:val="0"/>
          <w:marTop w:val="0"/>
          <w:marBottom w:val="0"/>
          <w:divBdr>
            <w:top w:val="none" w:sz="0" w:space="0" w:color="auto"/>
            <w:left w:val="none" w:sz="0" w:space="0" w:color="auto"/>
            <w:bottom w:val="none" w:sz="0" w:space="0" w:color="auto"/>
            <w:right w:val="none" w:sz="0" w:space="0" w:color="auto"/>
          </w:divBdr>
          <w:divsChild>
            <w:div w:id="103229497">
              <w:marLeft w:val="0"/>
              <w:marRight w:val="0"/>
              <w:marTop w:val="0"/>
              <w:marBottom w:val="0"/>
              <w:divBdr>
                <w:top w:val="none" w:sz="0" w:space="0" w:color="auto"/>
                <w:left w:val="none" w:sz="0" w:space="0" w:color="auto"/>
                <w:bottom w:val="none" w:sz="0" w:space="0" w:color="auto"/>
                <w:right w:val="none" w:sz="0" w:space="0" w:color="auto"/>
              </w:divBdr>
              <w:divsChild>
                <w:div w:id="14970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68167">
      <w:bodyDiv w:val="1"/>
      <w:marLeft w:val="0"/>
      <w:marRight w:val="0"/>
      <w:marTop w:val="0"/>
      <w:marBottom w:val="0"/>
      <w:divBdr>
        <w:top w:val="none" w:sz="0" w:space="0" w:color="auto"/>
        <w:left w:val="none" w:sz="0" w:space="0" w:color="auto"/>
        <w:bottom w:val="none" w:sz="0" w:space="0" w:color="auto"/>
        <w:right w:val="none" w:sz="0" w:space="0" w:color="auto"/>
      </w:divBdr>
      <w:divsChild>
        <w:div w:id="680819352">
          <w:marLeft w:val="0"/>
          <w:marRight w:val="0"/>
          <w:marTop w:val="0"/>
          <w:marBottom w:val="0"/>
          <w:divBdr>
            <w:top w:val="none" w:sz="0" w:space="0" w:color="auto"/>
            <w:left w:val="none" w:sz="0" w:space="0" w:color="auto"/>
            <w:bottom w:val="none" w:sz="0" w:space="0" w:color="auto"/>
            <w:right w:val="none" w:sz="0" w:space="0" w:color="auto"/>
          </w:divBdr>
          <w:divsChild>
            <w:div w:id="1906837926">
              <w:marLeft w:val="0"/>
              <w:marRight w:val="0"/>
              <w:marTop w:val="0"/>
              <w:marBottom w:val="0"/>
              <w:divBdr>
                <w:top w:val="none" w:sz="0" w:space="0" w:color="auto"/>
                <w:left w:val="none" w:sz="0" w:space="0" w:color="auto"/>
                <w:bottom w:val="none" w:sz="0" w:space="0" w:color="auto"/>
                <w:right w:val="none" w:sz="0" w:space="0" w:color="auto"/>
              </w:divBdr>
              <w:divsChild>
                <w:div w:id="2070374600">
                  <w:marLeft w:val="0"/>
                  <w:marRight w:val="0"/>
                  <w:marTop w:val="0"/>
                  <w:marBottom w:val="0"/>
                  <w:divBdr>
                    <w:top w:val="none" w:sz="0" w:space="0" w:color="auto"/>
                    <w:left w:val="none" w:sz="0" w:space="0" w:color="auto"/>
                    <w:bottom w:val="none" w:sz="0" w:space="0" w:color="auto"/>
                    <w:right w:val="none" w:sz="0" w:space="0" w:color="auto"/>
                  </w:divBdr>
                  <w:divsChild>
                    <w:div w:id="66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424766">
      <w:bodyDiv w:val="1"/>
      <w:marLeft w:val="0"/>
      <w:marRight w:val="0"/>
      <w:marTop w:val="0"/>
      <w:marBottom w:val="0"/>
      <w:divBdr>
        <w:top w:val="none" w:sz="0" w:space="0" w:color="auto"/>
        <w:left w:val="none" w:sz="0" w:space="0" w:color="auto"/>
        <w:bottom w:val="none" w:sz="0" w:space="0" w:color="auto"/>
        <w:right w:val="none" w:sz="0" w:space="0" w:color="auto"/>
      </w:divBdr>
      <w:divsChild>
        <w:div w:id="1292588967">
          <w:marLeft w:val="0"/>
          <w:marRight w:val="0"/>
          <w:marTop w:val="0"/>
          <w:marBottom w:val="0"/>
          <w:divBdr>
            <w:top w:val="none" w:sz="0" w:space="0" w:color="auto"/>
            <w:left w:val="none" w:sz="0" w:space="0" w:color="auto"/>
            <w:bottom w:val="none" w:sz="0" w:space="0" w:color="auto"/>
            <w:right w:val="none" w:sz="0" w:space="0" w:color="auto"/>
          </w:divBdr>
          <w:divsChild>
            <w:div w:id="86389352">
              <w:marLeft w:val="0"/>
              <w:marRight w:val="0"/>
              <w:marTop w:val="0"/>
              <w:marBottom w:val="0"/>
              <w:divBdr>
                <w:top w:val="none" w:sz="0" w:space="0" w:color="auto"/>
                <w:left w:val="none" w:sz="0" w:space="0" w:color="auto"/>
                <w:bottom w:val="none" w:sz="0" w:space="0" w:color="auto"/>
                <w:right w:val="none" w:sz="0" w:space="0" w:color="auto"/>
              </w:divBdr>
              <w:divsChild>
                <w:div w:id="1069115326">
                  <w:marLeft w:val="0"/>
                  <w:marRight w:val="0"/>
                  <w:marTop w:val="0"/>
                  <w:marBottom w:val="0"/>
                  <w:divBdr>
                    <w:top w:val="none" w:sz="0" w:space="0" w:color="auto"/>
                    <w:left w:val="none" w:sz="0" w:space="0" w:color="auto"/>
                    <w:bottom w:val="none" w:sz="0" w:space="0" w:color="auto"/>
                    <w:right w:val="none" w:sz="0" w:space="0" w:color="auto"/>
                  </w:divBdr>
                  <w:divsChild>
                    <w:div w:id="10569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7625">
      <w:bodyDiv w:val="1"/>
      <w:marLeft w:val="0"/>
      <w:marRight w:val="0"/>
      <w:marTop w:val="0"/>
      <w:marBottom w:val="0"/>
      <w:divBdr>
        <w:top w:val="none" w:sz="0" w:space="0" w:color="auto"/>
        <w:left w:val="none" w:sz="0" w:space="0" w:color="auto"/>
        <w:bottom w:val="none" w:sz="0" w:space="0" w:color="auto"/>
        <w:right w:val="none" w:sz="0" w:space="0" w:color="auto"/>
      </w:divBdr>
      <w:divsChild>
        <w:div w:id="413863115">
          <w:marLeft w:val="0"/>
          <w:marRight w:val="0"/>
          <w:marTop w:val="0"/>
          <w:marBottom w:val="0"/>
          <w:divBdr>
            <w:top w:val="none" w:sz="0" w:space="0" w:color="auto"/>
            <w:left w:val="none" w:sz="0" w:space="0" w:color="auto"/>
            <w:bottom w:val="none" w:sz="0" w:space="0" w:color="auto"/>
            <w:right w:val="none" w:sz="0" w:space="0" w:color="auto"/>
          </w:divBdr>
          <w:divsChild>
            <w:div w:id="1773015946">
              <w:marLeft w:val="0"/>
              <w:marRight w:val="0"/>
              <w:marTop w:val="0"/>
              <w:marBottom w:val="0"/>
              <w:divBdr>
                <w:top w:val="none" w:sz="0" w:space="0" w:color="auto"/>
                <w:left w:val="none" w:sz="0" w:space="0" w:color="auto"/>
                <w:bottom w:val="none" w:sz="0" w:space="0" w:color="auto"/>
                <w:right w:val="none" w:sz="0" w:space="0" w:color="auto"/>
              </w:divBdr>
              <w:divsChild>
                <w:div w:id="1401976383">
                  <w:marLeft w:val="0"/>
                  <w:marRight w:val="0"/>
                  <w:marTop w:val="0"/>
                  <w:marBottom w:val="0"/>
                  <w:divBdr>
                    <w:top w:val="none" w:sz="0" w:space="0" w:color="auto"/>
                    <w:left w:val="none" w:sz="0" w:space="0" w:color="auto"/>
                    <w:bottom w:val="none" w:sz="0" w:space="0" w:color="auto"/>
                    <w:right w:val="none" w:sz="0" w:space="0" w:color="auto"/>
                  </w:divBdr>
                  <w:divsChild>
                    <w:div w:id="18293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3300">
      <w:bodyDiv w:val="1"/>
      <w:marLeft w:val="0"/>
      <w:marRight w:val="0"/>
      <w:marTop w:val="0"/>
      <w:marBottom w:val="0"/>
      <w:divBdr>
        <w:top w:val="none" w:sz="0" w:space="0" w:color="auto"/>
        <w:left w:val="none" w:sz="0" w:space="0" w:color="auto"/>
        <w:bottom w:val="none" w:sz="0" w:space="0" w:color="auto"/>
        <w:right w:val="none" w:sz="0" w:space="0" w:color="auto"/>
      </w:divBdr>
      <w:divsChild>
        <w:div w:id="1073550490">
          <w:marLeft w:val="0"/>
          <w:marRight w:val="0"/>
          <w:marTop w:val="0"/>
          <w:marBottom w:val="0"/>
          <w:divBdr>
            <w:top w:val="none" w:sz="0" w:space="0" w:color="auto"/>
            <w:left w:val="none" w:sz="0" w:space="0" w:color="auto"/>
            <w:bottom w:val="none" w:sz="0" w:space="0" w:color="auto"/>
            <w:right w:val="none" w:sz="0" w:space="0" w:color="auto"/>
          </w:divBdr>
          <w:divsChild>
            <w:div w:id="1970477493">
              <w:marLeft w:val="0"/>
              <w:marRight w:val="0"/>
              <w:marTop w:val="0"/>
              <w:marBottom w:val="0"/>
              <w:divBdr>
                <w:top w:val="none" w:sz="0" w:space="0" w:color="auto"/>
                <w:left w:val="none" w:sz="0" w:space="0" w:color="auto"/>
                <w:bottom w:val="none" w:sz="0" w:space="0" w:color="auto"/>
                <w:right w:val="none" w:sz="0" w:space="0" w:color="auto"/>
              </w:divBdr>
              <w:divsChild>
                <w:div w:id="1752699912">
                  <w:marLeft w:val="0"/>
                  <w:marRight w:val="0"/>
                  <w:marTop w:val="0"/>
                  <w:marBottom w:val="0"/>
                  <w:divBdr>
                    <w:top w:val="none" w:sz="0" w:space="0" w:color="auto"/>
                    <w:left w:val="none" w:sz="0" w:space="0" w:color="auto"/>
                    <w:bottom w:val="none" w:sz="0" w:space="0" w:color="auto"/>
                    <w:right w:val="none" w:sz="0" w:space="0" w:color="auto"/>
                  </w:divBdr>
                  <w:divsChild>
                    <w:div w:id="5565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5830">
      <w:bodyDiv w:val="1"/>
      <w:marLeft w:val="0"/>
      <w:marRight w:val="0"/>
      <w:marTop w:val="0"/>
      <w:marBottom w:val="0"/>
      <w:divBdr>
        <w:top w:val="none" w:sz="0" w:space="0" w:color="auto"/>
        <w:left w:val="none" w:sz="0" w:space="0" w:color="auto"/>
        <w:bottom w:val="none" w:sz="0" w:space="0" w:color="auto"/>
        <w:right w:val="none" w:sz="0" w:space="0" w:color="auto"/>
      </w:divBdr>
      <w:divsChild>
        <w:div w:id="1874609082">
          <w:marLeft w:val="0"/>
          <w:marRight w:val="0"/>
          <w:marTop w:val="0"/>
          <w:marBottom w:val="0"/>
          <w:divBdr>
            <w:top w:val="none" w:sz="0" w:space="0" w:color="auto"/>
            <w:left w:val="none" w:sz="0" w:space="0" w:color="auto"/>
            <w:bottom w:val="none" w:sz="0" w:space="0" w:color="auto"/>
            <w:right w:val="none" w:sz="0" w:space="0" w:color="auto"/>
          </w:divBdr>
          <w:divsChild>
            <w:div w:id="1025449789">
              <w:marLeft w:val="0"/>
              <w:marRight w:val="0"/>
              <w:marTop w:val="0"/>
              <w:marBottom w:val="0"/>
              <w:divBdr>
                <w:top w:val="none" w:sz="0" w:space="0" w:color="auto"/>
                <w:left w:val="none" w:sz="0" w:space="0" w:color="auto"/>
                <w:bottom w:val="none" w:sz="0" w:space="0" w:color="auto"/>
                <w:right w:val="none" w:sz="0" w:space="0" w:color="auto"/>
              </w:divBdr>
              <w:divsChild>
                <w:div w:id="730009139">
                  <w:marLeft w:val="0"/>
                  <w:marRight w:val="0"/>
                  <w:marTop w:val="0"/>
                  <w:marBottom w:val="0"/>
                  <w:divBdr>
                    <w:top w:val="none" w:sz="0" w:space="0" w:color="auto"/>
                    <w:left w:val="none" w:sz="0" w:space="0" w:color="auto"/>
                    <w:bottom w:val="none" w:sz="0" w:space="0" w:color="auto"/>
                    <w:right w:val="none" w:sz="0" w:space="0" w:color="auto"/>
                  </w:divBdr>
                  <w:divsChild>
                    <w:div w:id="589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9531">
      <w:bodyDiv w:val="1"/>
      <w:marLeft w:val="0"/>
      <w:marRight w:val="0"/>
      <w:marTop w:val="0"/>
      <w:marBottom w:val="0"/>
      <w:divBdr>
        <w:top w:val="none" w:sz="0" w:space="0" w:color="auto"/>
        <w:left w:val="none" w:sz="0" w:space="0" w:color="auto"/>
        <w:bottom w:val="none" w:sz="0" w:space="0" w:color="auto"/>
        <w:right w:val="none" w:sz="0" w:space="0" w:color="auto"/>
      </w:divBdr>
    </w:div>
    <w:div w:id="1866285219">
      <w:bodyDiv w:val="1"/>
      <w:marLeft w:val="0"/>
      <w:marRight w:val="0"/>
      <w:marTop w:val="0"/>
      <w:marBottom w:val="0"/>
      <w:divBdr>
        <w:top w:val="none" w:sz="0" w:space="0" w:color="auto"/>
        <w:left w:val="none" w:sz="0" w:space="0" w:color="auto"/>
        <w:bottom w:val="none" w:sz="0" w:space="0" w:color="auto"/>
        <w:right w:val="none" w:sz="0" w:space="0" w:color="auto"/>
      </w:divBdr>
      <w:divsChild>
        <w:div w:id="542330772">
          <w:marLeft w:val="0"/>
          <w:marRight w:val="0"/>
          <w:marTop w:val="0"/>
          <w:marBottom w:val="0"/>
          <w:divBdr>
            <w:top w:val="none" w:sz="0" w:space="0" w:color="auto"/>
            <w:left w:val="none" w:sz="0" w:space="0" w:color="auto"/>
            <w:bottom w:val="none" w:sz="0" w:space="0" w:color="auto"/>
            <w:right w:val="none" w:sz="0" w:space="0" w:color="auto"/>
          </w:divBdr>
          <w:divsChild>
            <w:div w:id="1201819110">
              <w:marLeft w:val="0"/>
              <w:marRight w:val="0"/>
              <w:marTop w:val="0"/>
              <w:marBottom w:val="0"/>
              <w:divBdr>
                <w:top w:val="none" w:sz="0" w:space="0" w:color="auto"/>
                <w:left w:val="none" w:sz="0" w:space="0" w:color="auto"/>
                <w:bottom w:val="none" w:sz="0" w:space="0" w:color="auto"/>
                <w:right w:val="none" w:sz="0" w:space="0" w:color="auto"/>
              </w:divBdr>
              <w:divsChild>
                <w:div w:id="1352494066">
                  <w:marLeft w:val="0"/>
                  <w:marRight w:val="0"/>
                  <w:marTop w:val="0"/>
                  <w:marBottom w:val="0"/>
                  <w:divBdr>
                    <w:top w:val="none" w:sz="0" w:space="0" w:color="auto"/>
                    <w:left w:val="none" w:sz="0" w:space="0" w:color="auto"/>
                    <w:bottom w:val="none" w:sz="0" w:space="0" w:color="auto"/>
                    <w:right w:val="none" w:sz="0" w:space="0" w:color="auto"/>
                  </w:divBdr>
                  <w:divsChild>
                    <w:div w:id="18848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rk.no/tromsogfinnmark/opprop-mot-samehets-i-tromso-tar-av-pa-sosiale-medier-1.15280873" TargetMode="External"/><Relationship Id="rId21" Type="http://schemas.openxmlformats.org/officeDocument/2006/relationships/hyperlink" Target="https://lovdata.no/dokument/NL/lov/1751-10-02" TargetMode="External"/><Relationship Id="rId42" Type="http://schemas.openxmlformats.org/officeDocument/2006/relationships/hyperlink" Target="https://www.socialdemokraterna.se/download/18.53bb164d17db7b888924e6b/1640099924405/Vi%20bygger%20landet%20Antagna%20Riktlinjer%202021.pdf" TargetMode="External"/><Relationship Id="rId63" Type="http://schemas.openxmlformats.org/officeDocument/2006/relationships/hyperlink" Target="https://valtioneuvosto.fi/documents/10616/3866814/4_Saamelaisten+oikeuksien+toteutuminen+kansainv%25C3%25A4linen+oikeusvertaileva+tutkimus/e765f819-d90c-4318-9ff0-cf4375e00688?version=1.0" TargetMode="External"/><Relationship Id="rId84" Type="http://schemas.openxmlformats.org/officeDocument/2006/relationships/hyperlink" Target="https://vpk.name/en/852865_acting-behind-their-backs-the-american-military-prevented-the-sami-in-lapland-yle-finland.html" TargetMode="External"/><Relationship Id="rId138" Type="http://schemas.openxmlformats.org/officeDocument/2006/relationships/hyperlink" Target="https://sverigesradio.se/artikel/6280209" TargetMode="External"/><Relationship Id="rId159" Type="http://schemas.openxmlformats.org/officeDocument/2006/relationships/hyperlink" Target="https://www.nrk.no/tromsogfinnmark/utsatt-for-vold-pa-bryllupsfest_-__han-sa-at-han-hadde-lyst-til-a-sla-en-same-1.14712526" TargetMode="External"/><Relationship Id="rId170" Type="http://schemas.openxmlformats.org/officeDocument/2006/relationships/theme" Target="theme/theme1.xml"/><Relationship Id="rId107" Type="http://schemas.openxmlformats.org/officeDocument/2006/relationships/hyperlink" Target="https://samer.se/3612?s=93" TargetMode="External"/><Relationship Id="rId11" Type="http://schemas.openxmlformats.org/officeDocument/2006/relationships/hyperlink" Target="https://docstore.ohchr.org/SelfServices/FilesHandler.ashx?enc=6QkG1d%2FPPRiCAqhKb7yhskd8j6m8TLYHEq%2B8lcfyyNiK5HTv3BlHD2yUDbkYkjYjn9xD8vprwt%2Bd7OOPlcLT3X9z%2FdVue7vDSd17DwXVGdC0p28EZNdSyedRb2agr1el" TargetMode="External"/><Relationship Id="rId32" Type="http://schemas.openxmlformats.org/officeDocument/2006/relationships/hyperlink" Target="https://lovdata.no/dokument/NL/lov/2005-06-17-85" TargetMode="External"/><Relationship Id="rId53" Type="http://schemas.openxmlformats.org/officeDocument/2006/relationships/hyperlink" Target="https://www.kdpuolue.fi/kd/files/2021/11/KD-PROGRAM-FOR-VALFARDSOMRADESVALET.pdf" TargetMode="External"/><Relationship Id="rId74" Type="http://schemas.openxmlformats.org/officeDocument/2006/relationships/hyperlink" Target="https://www.nhri.no/wp-content/uploads/2018/06/NNIM_temarapport_web.pdf" TargetMode="External"/><Relationship Id="rId128" Type="http://schemas.openxmlformats.org/officeDocument/2006/relationships/hyperlink" Target="https://www.samer.se/samernaochstaten" TargetMode="External"/><Relationship Id="rId149" Type="http://schemas.openxmlformats.org/officeDocument/2006/relationships/hyperlink" Target="https://www.laits.utexas.edu/sami/dieda/hist/early.htm" TargetMode="External"/><Relationship Id="rId5" Type="http://schemas.openxmlformats.org/officeDocument/2006/relationships/webSettings" Target="webSettings.xml"/><Relationship Id="rId95" Type="http://schemas.openxmlformats.org/officeDocument/2006/relationships/hyperlink" Target="https://www.norgeshistorie.no/industrialisering-og-demokrati/1554-fornorskingspolitikken-overfor-samar-og-kvenar.html" TargetMode="External"/><Relationship Id="rId160" Type="http://schemas.openxmlformats.org/officeDocument/2006/relationships/hyperlink" Target="https://amnestysapmi.se/valet-2022-partiernas-syn-pa-urfolksratt-och-klimatrattvisa/" TargetMode="External"/><Relationship Id="rId22" Type="http://schemas.openxmlformats.org/officeDocument/2006/relationships/hyperlink" Target="https://riksdagen.se/sv/dokument-lagar/dokument/kommittedirektiv/inrattande-av-ett-sameting_GGB190" TargetMode="External"/><Relationship Id="rId43" Type="http://schemas.openxmlformats.org/officeDocument/2006/relationships/hyperlink" Target="https://www.arbeiderpartiet.no/om/historien-om-arbeiderpartiet/historiske-partiprogrammer/" TargetMode="External"/><Relationship Id="rId64" Type="http://schemas.openxmlformats.org/officeDocument/2006/relationships/hyperlink" Target="https://sametinget.no/_f/p1/if9b7b0e1-70b0-4c59-be48-28cc902a7dd9/sametingets-budsjett-2018-norsk.pdf" TargetMode="External"/><Relationship Id="rId118" Type="http://schemas.openxmlformats.org/officeDocument/2006/relationships/hyperlink" Target="https://www.hs.fi/mielipide/art-2000009215719.html" TargetMode="External"/><Relationship Id="rId139" Type="http://schemas.openxmlformats.org/officeDocument/2006/relationships/hyperlink" Target="http://www.samer.se" TargetMode="External"/><Relationship Id="rId85" Type="http://schemas.openxmlformats.org/officeDocument/2006/relationships/hyperlink" Target="https://snl.no/Alta-saken" TargetMode="External"/><Relationship Id="rId150" Type="http://schemas.openxmlformats.org/officeDocument/2006/relationships/hyperlink" Target="https://gulfnews.com/opinion/op-eds/the-struggle-of-indigenous-people-in-sweden-1.100185774" TargetMode="External"/><Relationship Id="rId12" Type="http://schemas.openxmlformats.org/officeDocument/2006/relationships/hyperlink" Target="https://rm.coe.int/1680695175" TargetMode="External"/><Relationship Id="rId33" Type="http://schemas.openxmlformats.org/officeDocument/2006/relationships/hyperlink" Target="https://lovdata.no/dokument/NL/lov/1987-06-12-56" TargetMode="External"/><Relationship Id="rId108" Type="http://schemas.openxmlformats.org/officeDocument/2006/relationships/hyperlink" Target="https://www.justiceinfo.net/en/110023-finland-sami-rights-central-stage-national-politics.html" TargetMode="External"/><Relationship Id="rId129" Type="http://schemas.openxmlformats.org/officeDocument/2006/relationships/hyperlink" Target="https://www.minoritet.se/3533" TargetMode="External"/><Relationship Id="rId54" Type="http://schemas.openxmlformats.org/officeDocument/2006/relationships/hyperlink" Target="https://www.sametinget.se/rapport_psykosocial_ohalsa" TargetMode="External"/><Relationship Id="rId70" Type="http://schemas.openxmlformats.org/officeDocument/2006/relationships/hyperlink" Target="https://www.sv.no/wp-content/uploads/2021/04/Arbeidsprogram-2017-2021.pdf" TargetMode="External"/><Relationship Id="rId75" Type="http://schemas.openxmlformats.org/officeDocument/2006/relationships/hyperlink" Target="https://www.vansterpartiet.se/wp-content/uploads/2022/07/partiprogram_v-1jun2017.pdf" TargetMode="External"/><Relationship Id="rId91" Type="http://schemas.openxmlformats.org/officeDocument/2006/relationships/hyperlink" Target="https://www.uniforum.uio.no/leserbrev/2023/et-okende-behov-for-kunnskap-i-samiske-sprak.html" TargetMode="External"/><Relationship Id="rId96" Type="http://schemas.openxmlformats.org/officeDocument/2006/relationships/hyperlink" Target="https://ndla.no/subject:846a7552-ea6c-4174-89a4-85d6ba48c96e/topic:1444fd64-a97c-46b0-8aa8-1b4d13c1e28f/topic:eec8d8ab-2145-47ca-ae84-e12fea981788/topic:d6a3c910-f162-4b28-8de0-f71f42f6af44/resource:1:184732" TargetMode="External"/><Relationship Id="rId140" Type="http://schemas.openxmlformats.org/officeDocument/2006/relationships/hyperlink" Target="https://snl.no/Sannhets-_og_forsoningskommisjonen" TargetMode="External"/><Relationship Id="rId145" Type="http://schemas.openxmlformats.org/officeDocument/2006/relationships/hyperlink" Target="https://www.thelocal.se/20200206/sweden-criticized-by-un-over-sami-rights?gaa_at=eafs&amp;gaa_n=ARTJ-U8oWSrQtCYJUGvm962JBQNQN_aXffDOkQY7uJIwEhvKojW4ue5KzTyqM5zjDaw%3D&amp;gaa_ts=66425d9a&amp;gaa_sig=v84ksSFKLF2bOA5psR2ve7is0HpJLS_HxeBcs7vykyScXYJSINcsJzEMw3Et0UGI7Mm1CjKsT2YEH8z4xjeVng%3D%3D" TargetMode="External"/><Relationship Id="rId161" Type="http://schemas.openxmlformats.org/officeDocument/2006/relationships/hyperlink" Target="https://www.svenskakyrkan.se/samiska/vi-ber-om-ursakt" TargetMode="External"/><Relationship Id="rId166" Type="http://schemas.openxmlformats.org/officeDocument/2006/relationships/hyperlink" Target="https://yle.fi/a/74-2008348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finlex.fi/fi/laki/ajantasa/2011/20110621" TargetMode="External"/><Relationship Id="rId28" Type="http://schemas.openxmlformats.org/officeDocument/2006/relationships/hyperlink" Target="https://www.riksdagen.se/sv/dokument-och-lagar/dokument/svensk-forfattningssamling/lag-19991175-om-ratt-att-anvanda-samiska-hos_sfs-1999-1175/" TargetMode="External"/><Relationship Id="rId49" Type="http://schemas.openxmlformats.org/officeDocument/2006/relationships/hyperlink" Target="https://static1.squarespace.com/static/5dfb35a66f00d54ab0729b75/t/5f97e6cae4ca241e3328ee18/1603790540585/Tr&#229;ante+resolutioner+SE.pdf" TargetMode="External"/><Relationship Id="rId114" Type="http://schemas.openxmlformats.org/officeDocument/2006/relationships/hyperlink" Target="https://www.mucf.se/om-oss/pressmeddelanden/nara-halften-av-alla-unga-samer-ar-utsatta-rasism-mucf-far-nytt-uppdrag" TargetMode="External"/><Relationship Id="rId119" Type="http://schemas.openxmlformats.org/officeDocument/2006/relationships/hyperlink" Target="https://www.suomenpen.fi/pirita-nakkalajarvi-vihapuhe-ja-alkuperaiskansa-saamelaiset/" TargetMode="External"/><Relationship Id="rId44" Type="http://schemas.openxmlformats.org/officeDocument/2006/relationships/hyperlink" Target="https://www.mucf.se/publikationer/att-genomfora-insatser-som-ska-bidra-till-att-forebygga-och-motverka-rasism-mot-samer" TargetMode="External"/><Relationship Id="rId60" Type="http://schemas.openxmlformats.org/officeDocument/2006/relationships/hyperlink" Target="https://sd.se/wp-content/uploads/2022/07/sverigedemokraternas-principprogram-2019.pdf" TargetMode="External"/><Relationship Id="rId65" Type="http://schemas.openxmlformats.org/officeDocument/2006/relationships/hyperlink" Target="https://sametinget.no/_f/p1/ib17486c8-58d7-4227-8b28-22feabb61418/budsjett-2019-trykt-versjon-norsk-6.pdf" TargetMode="External"/><Relationship Id="rId81" Type="http://schemas.openxmlformats.org/officeDocument/2006/relationships/hyperlink" Target="https://eadaily.com/ru/news/2017/08/15/samoopredelenie-saamov-etalon-dlya-vseh-transgranichnyh-korennyh-narodov" TargetMode="External"/><Relationship Id="rId86" Type="http://schemas.openxmlformats.org/officeDocument/2006/relationships/hyperlink" Target="https://landetsfria.nu/2023/nummer-444/amnesty-sapmis-krav-aterlamna-alla-samiska-kvarlevor/" TargetMode="External"/><Relationship Id="rId130" Type="http://schemas.openxmlformats.org/officeDocument/2006/relationships/hyperlink" Target="https://www.nrk.no/trondelag/vindkraftutbygging-pa-storheia-i-trondelag-_-norske-samer-mener-strider-mot-urfolks-rettigheter-1.15685096" TargetMode="External"/><Relationship Id="rId135" Type="http://schemas.openxmlformats.org/officeDocument/2006/relationships/hyperlink" Target="https://www.sprakradet.no/Spraka-vare/Spraka-i-Norden/Samisk/" TargetMode="External"/><Relationship Id="rId151" Type="http://schemas.openxmlformats.org/officeDocument/2006/relationships/hyperlink" Target="https://sdtsk.fi/en/home/" TargetMode="External"/><Relationship Id="rId156" Type="http://schemas.openxmlformats.org/officeDocument/2006/relationships/hyperlink" Target="https://www.euronews.com/2022/06/15/un-finds-finland-violated-political-rights-of-indigenous-sami-people" TargetMode="External"/><Relationship Id="rId13" Type="http://schemas.openxmlformats.org/officeDocument/2006/relationships/hyperlink" Target="https://www.coe.int/en/web/minorities/at-a-glance" TargetMode="External"/><Relationship Id="rId18" Type="http://schemas.openxmlformats.org/officeDocument/2006/relationships/hyperlink" Target="https://www.finlex.fi/fi/laki/ajantasa/1999/19990731" TargetMode="External"/><Relationship Id="rId39" Type="http://schemas.openxmlformats.org/officeDocument/2006/relationships/hyperlink" Target="https://www.riksdagen.se/sv/dokument-och-lagar/dokument/svensk-forfattningssamling/spraklag-2009600_sfs-2009-600/" TargetMode="External"/><Relationship Id="rId109" Type="http://schemas.openxmlformats.org/officeDocument/2006/relationships/hyperlink" Target="https://www.nettavisen.no/nyheter/kongen-om-uretten-mot-samene-vi-har-vel-alle-sammen-ganske-darlig-samvittighet/s/12-95-3424192848" TargetMode="External"/><Relationship Id="rId34" Type="http://schemas.openxmlformats.org/officeDocument/2006/relationships/hyperlink" Target="https://www.finlex.fi/fi/laki/alkup/2023/20230009" TargetMode="External"/><Relationship Id="rId50" Type="http://schemas.openxmlformats.org/officeDocument/2006/relationships/hyperlink" Target="https://bra.se/publikationer/arkiv/publikationer/2024-04-29-hatbrott-mot-samer.html" TargetMode="External"/><Relationship Id="rId55" Type="http://schemas.openxmlformats.org/officeDocument/2006/relationships/hyperlink" Target="https://d3n8a8pro7vhmx.cloudfront.net/mdg/legacy_url/98/Arbeidsprogram_2018_v2.pdf?1554817376" TargetMode="External"/><Relationship Id="rId76" Type="http://schemas.openxmlformats.org/officeDocument/2006/relationships/hyperlink" Target="https://goarctic.ru/society/bunt-saamov-protiv-alkogolya-i-vlastey" TargetMode="External"/><Relationship Id="rId97" Type="http://schemas.openxmlformats.org/officeDocument/2006/relationships/hyperlink" Target="https://www.nordnorskdebatt.no/samepolitikk/samer/glemte-du-samene-erna/o/5-124-67536" TargetMode="External"/><Relationship Id="rId104" Type="http://schemas.openxmlformats.org/officeDocument/2006/relationships/hyperlink" Target="https://sverigesradio.se/artikel/6744219" TargetMode="External"/><Relationship Id="rId120" Type="http://schemas.openxmlformats.org/officeDocument/2006/relationships/hyperlink" Target="https://www.socialisterna.org/plagade-renar-hatbrott-mot-samer/" TargetMode="External"/><Relationship Id="rId125" Type="http://schemas.openxmlformats.org/officeDocument/2006/relationships/hyperlink" Target="https://oikeusministerio.fi/hanke?tunnus=OM0040:00/06/07/2000" TargetMode="External"/><Relationship Id="rId141" Type="http://schemas.openxmlformats.org/officeDocument/2006/relationships/hyperlink" Target="https://samer.se/3609?s=88" TargetMode="External"/><Relationship Id="rId146" Type="http://schemas.openxmlformats.org/officeDocument/2006/relationships/hyperlink" Target="https://louisproyect.wordpress.com/2015/07/07/swedish-colonialism-part-1-the-persecution-of-the-sami/"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regjeringen.no/globalassets/upload/kilde/kd/red/2006/0107/ddd/pdfv/300464-temahefte_om_samiske_barns_sprak_og_kultur.pdf" TargetMode="External"/><Relationship Id="rId92" Type="http://schemas.openxmlformats.org/officeDocument/2006/relationships/hyperlink" Target="https://www.etc.se/debatt/vatten-som-mansklig-rattighet-mer-ren-overlevnad" TargetMode="External"/><Relationship Id="rId162" Type="http://schemas.openxmlformats.org/officeDocument/2006/relationships/hyperlink" Target="https://www.nrk.no/sapmi/_-denne-saken-er-den-verste-samehetsen-jeg-har-opplevd-1.14551429" TargetMode="External"/><Relationship Id="rId2" Type="http://schemas.openxmlformats.org/officeDocument/2006/relationships/numbering" Target="numbering.xml"/><Relationship Id="rId29" Type="http://schemas.openxmlformats.org/officeDocument/2006/relationships/hyperlink" Target="https://www.riksdagen.se/sv/dokument-lagar/dokument/svensk-forfattningssamling/lag-2009724-om-nationella-minoriteter-och_sfs-2009-724" TargetMode="External"/><Relationship Id="rId24" Type="http://schemas.openxmlformats.org/officeDocument/2006/relationships/hyperlink" Target="https://www.finlex.fi/fi/laki/ajantasa/2015/20150379" TargetMode="External"/><Relationship Id="rId40" Type="http://schemas.openxmlformats.org/officeDocument/2006/relationships/hyperlink" Target="https://www.finlex.fi/fi/laki/ajantasa/1998/19980714" TargetMode="External"/><Relationship Id="rId45" Type="http://schemas.openxmlformats.org/officeDocument/2006/relationships/hyperlink" Target="https://www.sametinget.se/4802" TargetMode="External"/><Relationship Id="rId66" Type="http://schemas.openxmlformats.org/officeDocument/2006/relationships/hyperlink" Target="https://sametinget.no/_f/p1/i30a40103-03ca-41ba-bcfb-fd3cdc9dc306/sametingets-budsjett-2020-norsk-1.pdf" TargetMode="External"/><Relationship Id="rId87" Type="http://schemas.openxmlformats.org/officeDocument/2006/relationships/hyperlink" Target="https://www.nrk.no/sapmi/sametingsrepresentant-runar-myrnes-balto-anmeldte-netthets-mot-samer-1.15511070" TargetMode="External"/><Relationship Id="rId110" Type="http://schemas.openxmlformats.org/officeDocument/2006/relationships/hyperlink" Target="https://www.nrk.no/sapmi/mann-botelagt-for-hatefulle-ytringer-_-hanne-tror-dette-kan-bremse-samehets-1.15005758" TargetMode="External"/><Relationship Id="rId115" Type="http://schemas.openxmlformats.org/officeDocument/2006/relationships/hyperlink" Target="https://www.samer.se/3611" TargetMode="External"/><Relationship Id="rId131" Type="http://schemas.openxmlformats.org/officeDocument/2006/relationships/hyperlink" Target="https://www.fremover.no/sametingets-fremtidige-virksomhet-og-finansiering/o/5-17-1045451" TargetMode="External"/><Relationship Id="rId136" Type="http://schemas.openxmlformats.org/officeDocument/2006/relationships/hyperlink" Target="https://reva.samarbeta.se" TargetMode="External"/><Relationship Id="rId157" Type="http://schemas.openxmlformats.org/officeDocument/2006/relationships/hyperlink" Target="https://www.nrk.no/sapmi/ungdommer-med-grove-tilrop-til-samer-under-ungdoms-ol-1.12816806" TargetMode="External"/><Relationship Id="rId61" Type="http://schemas.openxmlformats.org/officeDocument/2006/relationships/hyperlink" Target="https://syrjinta.fi/en/rights-of-the-sami" TargetMode="External"/><Relationship Id="rId82" Type="http://schemas.openxmlformats.org/officeDocument/2006/relationships/hyperlink" Target="https://regnum.ru/news/polit/2092995.html" TargetMode="External"/><Relationship Id="rId152" Type="http://schemas.openxmlformats.org/officeDocument/2006/relationships/hyperlink" Target="https://valtioneuvosto.fi/en/truth-and-reconciliation-commission-concerning-the-sami-people" TargetMode="External"/><Relationship Id="rId19" Type="http://schemas.openxmlformats.org/officeDocument/2006/relationships/hyperlink" Target="https://www.finlex.fi/en/laki/kaannokset/2018/en20180540.pdf" TargetMode="External"/><Relationship Id="rId14" Type="http://schemas.openxmlformats.org/officeDocument/2006/relationships/hyperlink" Target="https://documents.un.org/doc/undoc/gen/g24/041/52/pdf/g2404152.pdf?token=xCnKQfFuA0kdf17VLl&amp;fe=true" TargetMode="External"/><Relationship Id="rId30" Type="http://schemas.openxmlformats.org/officeDocument/2006/relationships/hyperlink" Target="https://www.finlex.fi/fi/laki/ajantasa/1995/19950974" TargetMode="External"/><Relationship Id="rId35" Type="http://schemas.openxmlformats.org/officeDocument/2006/relationships/hyperlink" Target="https://www.finlex.fi/fi/laki/ajantasa/1990/19900848" TargetMode="External"/><Relationship Id="rId56" Type="http://schemas.openxmlformats.org/officeDocument/2006/relationships/hyperlink" Target="https://www.mp.se/om/partiprogram/" TargetMode="External"/><Relationship Id="rId77" Type="http://schemas.openxmlformats.org/officeDocument/2006/relationships/hyperlink" Target="https://kolasapmi.com/2020/12/29/2020-84/" TargetMode="External"/><Relationship Id="rId100" Type="http://schemas.openxmlformats.org/officeDocument/2006/relationships/hyperlink" Target="https://www.theguardian.com/environment/2022/mar/22/greta-thunberg-condemns-racist-decision-to-allow-uk-firm-to-mine-on-sami-land" TargetMode="External"/><Relationship Id="rId105" Type="http://schemas.openxmlformats.org/officeDocument/2006/relationships/hyperlink" Target="https://www.vg.no/nyheter/innenriks/i/kEpqVv/hoeybraaten-slipper-samisk-bombe-fornorskningen-paagaar-fortsatt" TargetMode="External"/><Relationship Id="rId126" Type="http://schemas.openxmlformats.org/officeDocument/2006/relationships/hyperlink" Target="https://digitaltmuseum.no/011013425492/samekomiteen-av-1956" TargetMode="External"/><Relationship Id="rId147" Type="http://schemas.openxmlformats.org/officeDocument/2006/relationships/hyperlink" Target="https://landetsfria.nu/2023/nummer-395/sa-vill-regeringen-minska-rasism-mot-samer/" TargetMode="External"/><Relationship Id="rId168" Type="http://schemas.openxmlformats.org/officeDocument/2006/relationships/footer" Target="footer2.xml"/><Relationship Id="rId8" Type="http://schemas.openxmlformats.org/officeDocument/2006/relationships/hyperlink" Target="https://www.un.org/ru/documents/decl_conv/declarations/indigenous_rights.shtml" TargetMode="External"/><Relationship Id="rId51" Type="http://schemas.openxmlformats.org/officeDocument/2006/relationships/hyperlink" Target="https://hoyre.no/content/uploads/2020/11/Hoyres-partiprogram-2017-2021.pdf" TargetMode="External"/><Relationship Id="rId72" Type="http://schemas.openxmlformats.org/officeDocument/2006/relationships/hyperlink" Target="https://www.regjeringen.no/contentassets/d3e040da86024e848a042849b8069fa1/2017_sametinget.pdf" TargetMode="External"/><Relationship Id="rId93" Type="http://schemas.openxmlformats.org/officeDocument/2006/relationships/hyperlink" Target="https://www.sametinget.se/om-sametinget" TargetMode="External"/><Relationship Id="rId98" Type="http://schemas.openxmlformats.org/officeDocument/2006/relationships/hyperlink" Target="https://static1.squarespace.com/static/5dfb35a66f00d54ab0729b75/t/5f97e6cae4ca241e3328ee18/1603790540585/Tr&#229;ante+resolutioner+SE.pdf" TargetMode="External"/><Relationship Id="rId121" Type="http://schemas.openxmlformats.org/officeDocument/2006/relationships/hyperlink" Target="https://www.nrk.no/sapmi/markeringer-mot-samevold_-_-bysamen-er-kommet-for-a-bli-1.14721752" TargetMode="External"/><Relationship Id="rId142" Type="http://schemas.openxmlformats.org/officeDocument/2006/relationships/hyperlink" Target="https://www.nrk.no/sapmi/statsministeren-tok-et-oppgjor-med-fornorskningen-1.13364074" TargetMode="External"/><Relationship Id="rId163" Type="http://schemas.openxmlformats.org/officeDocument/2006/relationships/hyperlink" Target="https://www.nhri.no/wp-content/uploads/2018/06/NNIM_temarapport_web.pdf" TargetMode="External"/><Relationship Id="rId3" Type="http://schemas.openxmlformats.org/officeDocument/2006/relationships/styles" Target="styles.xml"/><Relationship Id="rId25" Type="http://schemas.openxmlformats.org/officeDocument/2006/relationships/hyperlink" Target="https://www.finlex.fi/fi/laki/ajantasa/1995/19950253?search%5Btype%5D=pika&amp;search%5Bpika%5D=kolttalaki" TargetMode="External"/><Relationship Id="rId46" Type="http://schemas.openxmlformats.org/officeDocument/2006/relationships/hyperlink" Target="https://sfp.fi/wp-content/uploads/2018/12/Partiprogram_2016_web.pdf" TargetMode="External"/><Relationship Id="rId67" Type="http://schemas.openxmlformats.org/officeDocument/2006/relationships/hyperlink" Target="https://sametinget.no/_f/p1/if6fc2737-a768-4ebe-abb5-3cb6562ce620/sametingets-budsjett-2021.pdf" TargetMode="External"/><Relationship Id="rId116" Type="http://schemas.openxmlformats.org/officeDocument/2006/relationships/hyperlink" Target="https://www.queensu.ca/mcp/indigenous-peoples/resultsbycountry-ip/norway-ip" TargetMode="External"/><Relationship Id="rId137" Type="http://schemas.openxmlformats.org/officeDocument/2006/relationships/hyperlink" Target="http://skuvla.info/sambok-n.htm" TargetMode="External"/><Relationship Id="rId158" Type="http://schemas.openxmlformats.org/officeDocument/2006/relationships/hyperlink" Target="https://www.samer.se/2562" TargetMode="External"/><Relationship Id="rId20" Type="http://schemas.openxmlformats.org/officeDocument/2006/relationships/hyperlink" Target="https://www.finlex.fi/fi/laki/ajantasa/2000/20000040" TargetMode="External"/><Relationship Id="rId41" Type="http://schemas.openxmlformats.org/officeDocument/2006/relationships/hyperlink" Target="https://julkaisut.valtioneuvosto.fi/bitstream/handle/10024/164248/OM_2022_10_SO.pdf?sequence=1&amp;isAllowed=y" TargetMode="External"/><Relationship Id="rId62" Type="http://schemas.openxmlformats.org/officeDocument/2006/relationships/hyperlink" Target="https://ys.no/wp-content/uploads/2017/08/R&#248;dt.pdf" TargetMode="External"/><Relationship Id="rId83" Type="http://schemas.openxmlformats.org/officeDocument/2006/relationships/hyperlink" Target="https://www.h2greensteel.com/boden" TargetMode="External"/><Relationship Id="rId88" Type="http://schemas.openxmlformats.org/officeDocument/2006/relationships/hyperlink" Target="https://www.regeringen.se/pressmeddelanden/2022/12/aterlamnande-av-samiska-foremal-och-manskliga-kvarlevor/" TargetMode="External"/><Relationship Id="rId111" Type="http://schemas.openxmlformats.org/officeDocument/2006/relationships/hyperlink" Target="http://www.nrk.no/sapmi/mann-domt-for-hatefulle-ytringer_-_-han-kalte-dette-for-klovnedrakt-1.14563099" TargetMode="External"/><Relationship Id="rId132" Type="http://schemas.openxmlformats.org/officeDocument/2006/relationships/hyperlink" Target="https://sweden.se/life/people/sami-in-sweden" TargetMode="External"/><Relationship Id="rId153" Type="http://schemas.openxmlformats.org/officeDocument/2006/relationships/hyperlink" Target="https://www.sametinget.se/truth-commission" TargetMode="External"/><Relationship Id="rId15" Type="http://schemas.openxmlformats.org/officeDocument/2006/relationships/hyperlink" Target="http://www.arbetsdomstolen.se/upload/pdf/45-07.pdf" TargetMode="External"/><Relationship Id="rId36" Type="http://schemas.openxmlformats.org/officeDocument/2006/relationships/hyperlink" Target="https://www.riksdagen.se/sv/dokument-lagar/dokument/svensk-forfattningssamling/rennaringslag-1971437_sfs-1971-437" TargetMode="External"/><Relationship Id="rId57" Type="http://schemas.openxmlformats.org/officeDocument/2006/relationships/hyperlink" Target="https://vasemmisto.fi/malprogrammet-2020-2023/" TargetMode="External"/><Relationship Id="rId106" Type="http://schemas.openxmlformats.org/officeDocument/2006/relationships/hyperlink" Target="https://www.nrk.no/sapmi/hvilke-lofter-gir-norske-partier-til-samer_-1.13657672" TargetMode="External"/><Relationship Id="rId127" Type="http://schemas.openxmlformats.org/officeDocument/2006/relationships/hyperlink" Target="https://www.flashback.org/t2978991p4" TargetMode="External"/><Relationship Id="rId10" Type="http://schemas.openxmlformats.org/officeDocument/2006/relationships/hyperlink" Target="https://www.un.org/ru/documents/decl_conv/conventions/pactpol.shtml" TargetMode="External"/><Relationship Id="rId31" Type="http://schemas.openxmlformats.org/officeDocument/2006/relationships/hyperlink" Target="https://lovdata.no/dokument/LTI/lov/2021-06-11-76" TargetMode="External"/><Relationship Id="rId52" Type="http://schemas.openxmlformats.org/officeDocument/2006/relationships/hyperlink" Target="https://krf.no/content/uploads/2020/09/krf_politisk-program-2017-2021-nynorsk.pdf" TargetMode="External"/><Relationship Id="rId73" Type="http://schemas.openxmlformats.org/officeDocument/2006/relationships/hyperlink" Target="https://www.venstre.no/assets/Stortingsvalgprogram-2017-web.pdf" TargetMode="External"/><Relationship Id="rId78" Type="http://schemas.openxmlformats.org/officeDocument/2006/relationships/hyperlink" Target="https://eadaily.com/ru/news/2018/12/20/iz-zhizni-norvezhskih-olenevodov-s-saamami-ne-vse-v-poryadke" TargetMode="External"/><Relationship Id="rId94" Type="http://schemas.openxmlformats.org/officeDocument/2006/relationships/hyperlink" Target="https://www.dagbladet.no/nyheter/for-20-ar-siden-beklaget-kongen-behandlingen-av-samene-i-dag-gikk-erna-solberg-langt-i-a-gjore-det-samme/67012344" TargetMode="External"/><Relationship Id="rId99" Type="http://schemas.openxmlformats.org/officeDocument/2006/relationships/hyperlink" Target="https://amnestysapmi.se/gravplundring-i-sverige-lat-samerna-fa-sin-sista-vila/" TargetMode="External"/><Relationship Id="rId101" Type="http://schemas.openxmlformats.org/officeDocument/2006/relationships/hyperlink" Target="https://www.midrex.com/tech-article/h2-green-steel-story-the-quest-for-earths-sustainable-future/" TargetMode="External"/><Relationship Id="rId122" Type="http://schemas.openxmlformats.org/officeDocument/2006/relationships/hyperlink" Target="https://www.levandehistoria.se/fakta/rasism/rasism-mot-samer" TargetMode="External"/><Relationship Id="rId143" Type="http://schemas.openxmlformats.org/officeDocument/2006/relationships/hyperlink" Target="https://journalisti.fi/nakokulmat/2023/02/suomalaismedian-saamelaisuutisoinnin-taso-on-surkea-kirjoittaa-toimittaja-kukka-ranta/" TargetMode="External"/><Relationship Id="rId148" Type="http://schemas.openxmlformats.org/officeDocument/2006/relationships/hyperlink" Target="https://www.regjeringen.no/globalassets/upload/kilde/kd/red/2006/0107/ddd/pdfv/300464-temahefte_om_samiske_barns_sprak_og_kultur.pdf" TargetMode="External"/><Relationship Id="rId164" Type="http://schemas.openxmlformats.org/officeDocument/2006/relationships/hyperlink" Target="https://www.theguardian.com/global-development/2022/aug/10/indigenous-sami-reindeer-herders-sweden-green-transition"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org/ru/documents/decl_conv/conventions/iol169.shtml" TargetMode="External"/><Relationship Id="rId26" Type="http://schemas.openxmlformats.org/officeDocument/2006/relationships/hyperlink" Target="https://finlex.fi/fi/laki/ajantasa/kumotut/1996/19961096" TargetMode="External"/><Relationship Id="rId47" Type="http://schemas.openxmlformats.org/officeDocument/2006/relationships/hyperlink" Target="https://www.socialdemokraterna.se/download/18.12ce554f16be946d04640b87/1568881590520/ett-program-for-forandring_2013.pdf" TargetMode="External"/><Relationship Id="rId68" Type="http://schemas.openxmlformats.org/officeDocument/2006/relationships/hyperlink" Target="https://www.regjeringen.no/contentassets/1943bfe58596429ebf4047c39bcc9f61/no/sved/1.pdf" TargetMode="External"/><Relationship Id="rId89" Type="http://schemas.openxmlformats.org/officeDocument/2006/relationships/hyperlink" Target="https://www.jennilaiti.com/earretsuolumoratorium" TargetMode="External"/><Relationship Id="rId112" Type="http://schemas.openxmlformats.org/officeDocument/2006/relationships/hyperlink" Target="https://www.queensu.ca/mcp/indigenous-peoples/resultsbycountry-ip/finland-ip" TargetMode="External"/><Relationship Id="rId133" Type="http://schemas.openxmlformats.org/officeDocument/2006/relationships/hyperlink" Target="https://www.newsinenglish.no/2016/03/24/sami-still-battling-discrimination/" TargetMode="External"/><Relationship Id="rId154" Type="http://schemas.openxmlformats.org/officeDocument/2006/relationships/hyperlink" Target="https://www.svt.se/nyheter/sapmi/tva-man-frikanns-for-att-ha-skjutit-en-ren-i-kiruna-kommun" TargetMode="External"/><Relationship Id="rId16" Type="http://schemas.openxmlformats.org/officeDocument/2006/relationships/hyperlink" Target="https://www.ohchr.org/sites/default/files/lib-docs/HRBodies/UPR/Documents/Session35/SE/HCLetter-Sweden_EN.pdf" TargetMode="External"/><Relationship Id="rId37" Type="http://schemas.openxmlformats.org/officeDocument/2006/relationships/hyperlink" Target="https://www.riksdagen.se/sv/dokument-lagar/dokument/svensk-forfattningssamling/sametingslag-19921433_sfs-1992-1433" TargetMode="External"/><Relationship Id="rId58" Type="http://schemas.openxmlformats.org/officeDocument/2006/relationships/hyperlink" Target="https://www.riksdagen.se/sv/dokument-lagar/dokument/motion/politik-for-det-samiska-folket_H8023647" TargetMode="External"/><Relationship Id="rId79" Type="http://schemas.openxmlformats.org/officeDocument/2006/relationships/hyperlink" Target="https://bogoslov.ru/article/1207353" TargetMode="External"/><Relationship Id="rId102" Type="http://schemas.openxmlformats.org/officeDocument/2006/relationships/hyperlink" Target="https://www.svt.se/nyheter/sapmi/sara-han-lutade-sig-fram-och-sa-lilla-lappjavel" TargetMode="External"/><Relationship Id="rId123" Type="http://schemas.openxmlformats.org/officeDocument/2006/relationships/hyperlink" Target="https://www.nrk.no/kultur/retten-til-land-og-vann-1.904956" TargetMode="External"/><Relationship Id="rId144" Type="http://schemas.openxmlformats.org/officeDocument/2006/relationships/hyperlink" Target="https://samer.se/3686" TargetMode="External"/><Relationship Id="rId90" Type="http://schemas.openxmlformats.org/officeDocument/2006/relationships/hyperlink" Target="https://www.kirken.no/globalassets/kirken.no/samisk-kirkeliv/forsoningskonferanse-foredrag/torejohnsen.the-history-of-colonization-resistance-and-reconciliation-seen-from-trondheim.eng.pdf" TargetMode="External"/><Relationship Id="rId165" Type="http://schemas.openxmlformats.org/officeDocument/2006/relationships/hyperlink" Target="https://www.nytimes.com/2018/12/16/world/europe/reindeer-norway-sami.html" TargetMode="External"/><Relationship Id="rId27" Type="http://schemas.openxmlformats.org/officeDocument/2006/relationships/hyperlink" Target="https://www.riksdagen.se/sv/dokument-lagar/dokument/svensk-forfattningssamling/kungorelse-1974152-om-beslutad-ny-regeringsform_sfs-1974-152" TargetMode="External"/><Relationship Id="rId48" Type="http://schemas.openxmlformats.org/officeDocument/2006/relationships/hyperlink" Target="https://www.liberalerna.se/wp-content/uploads/liberalernas-partiprogram-2022-1.pdf" TargetMode="External"/><Relationship Id="rId69" Type="http://schemas.openxmlformats.org/officeDocument/2006/relationships/hyperlink" Target="https://www.senterpartiet.no/politikk/vedtatt-politikk/program/senterpartiets-program-2017--2021" TargetMode="External"/><Relationship Id="rId113" Type="http://schemas.openxmlformats.org/officeDocument/2006/relationships/hyperlink" Target="https://www.queensu.ca/mcp/indigenous-peoples/resultsbycountry-ip/sweden-ip" TargetMode="External"/><Relationship Id="rId134" Type="http://schemas.openxmlformats.org/officeDocument/2006/relationships/hyperlink" Target="https://thebarentsobserver.com/en/2024/04/sami-parliament-finland-prepares-repeat-election" TargetMode="External"/><Relationship Id="rId80" Type="http://schemas.openxmlformats.org/officeDocument/2006/relationships/hyperlink" Target="https://ansipra.npolar.no/russian/Items/Saami_Norway_R.html" TargetMode="External"/><Relationship Id="rId155" Type="http://schemas.openxmlformats.org/officeDocument/2006/relationships/hyperlink" Target="https://www.nrk.no/norge/ulf-leirstein-_frp__-_-samenes-land-kan-betale-for-sametinget-1.12791998" TargetMode="External"/><Relationship Id="rId17" Type="http://schemas.openxmlformats.org/officeDocument/2006/relationships/hyperlink" Target="https://lovdata.no/dokument/NL/lov/1814-05-17-nn" TargetMode="External"/><Relationship Id="rId38" Type="http://schemas.openxmlformats.org/officeDocument/2006/relationships/hyperlink" Target="https://www.finlex.fi/sv/laki/ajantasa/2003/20031086" TargetMode="External"/><Relationship Id="rId59" Type="http://schemas.openxmlformats.org/officeDocument/2006/relationships/hyperlink" Target="https://www.kd.nu/principprogram.pdf" TargetMode="External"/><Relationship Id="rId103" Type="http://schemas.openxmlformats.org/officeDocument/2006/relationships/hyperlink" Target="https://sametinget.no/sprak/hjertespraket-vaajmoegiele-vajmo-giella-vaibmogiella-utredningen/" TargetMode="External"/><Relationship Id="rId124" Type="http://schemas.openxmlformats.org/officeDocument/2006/relationships/hyperlink" Target="https://syrjinta.fi/en/rights-of-the-sami"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finlex.fi/fi/laki/ajantasa/1999/19990731" TargetMode="External"/><Relationship Id="rId21" Type="http://schemas.openxmlformats.org/officeDocument/2006/relationships/hyperlink" Target="http://skuvla.info/sambok-n.htm" TargetMode="External"/><Relationship Id="rId42" Type="http://schemas.openxmlformats.org/officeDocument/2006/relationships/hyperlink" Target="https://www.kd.nu/principprogram.pdf" TargetMode="External"/><Relationship Id="rId63" Type="http://schemas.openxmlformats.org/officeDocument/2006/relationships/hyperlink" Target="https://www.fremover.no/sametingets-fremtidige-virksomhet-og-finansiering/o/5-17-1045451" TargetMode="External"/><Relationship Id="rId84" Type="http://schemas.openxmlformats.org/officeDocument/2006/relationships/hyperlink" Target="http://www.arbetsdomstolen.se/upload/pdf/45-07.pdf" TargetMode="External"/><Relationship Id="rId138" Type="http://schemas.openxmlformats.org/officeDocument/2006/relationships/hyperlink" Target="https://www.vg.no/nyheter/innenriks/i/kEpqVv/hoeybraaten-slipper-samisk-bombe-fornorskningen-paagaar-fortsatt" TargetMode="External"/><Relationship Id="rId159" Type="http://schemas.openxmlformats.org/officeDocument/2006/relationships/hyperlink" Target="https://www.theguardian.com/global-development/2022/aug/10/indigenous-sami-reindeer-herders-sweden-green-transition" TargetMode="External"/><Relationship Id="rId107" Type="http://schemas.openxmlformats.org/officeDocument/2006/relationships/hyperlink" Target="https://www.finlex.fi/fi/laki/ajantasa/1998/19980714" TargetMode="External"/><Relationship Id="rId11" Type="http://schemas.openxmlformats.org/officeDocument/2006/relationships/hyperlink" Target="https://ansipra.npolar.no/russian/Items/Saami_Norway_R.html" TargetMode="External"/><Relationship Id="rId32" Type="http://schemas.openxmlformats.org/officeDocument/2006/relationships/hyperlink" Target="https://www.samer.se/samernaochstaten" TargetMode="External"/><Relationship Id="rId53" Type="http://schemas.openxmlformats.org/officeDocument/2006/relationships/hyperlink" Target="https://sfp.fi/wp-content/uploads/2018/12/Partiprogram_2016_web.pdf" TargetMode="External"/><Relationship Id="rId74" Type="http://schemas.openxmlformats.org/officeDocument/2006/relationships/hyperlink" Target="https://www.uniforum.uio.no/leserbrev/2023/et-okende-behov-for-kunnskap-i-samiske-sprak.html" TargetMode="External"/><Relationship Id="rId128" Type="http://schemas.openxmlformats.org/officeDocument/2006/relationships/hyperlink" Target="https://www.nrk.no/sapmi/mann-botelagt-for-hatefulle-ytringer-_-hanne-tror-dette-kan-bremse-samehets-1.15005758" TargetMode="External"/><Relationship Id="rId149" Type="http://schemas.openxmlformats.org/officeDocument/2006/relationships/hyperlink" Target="https://bra.se/publikationer/arkiv/publikationer/2024-04-29-hatbrott-mot-samer.html" TargetMode="External"/><Relationship Id="rId5" Type="http://schemas.openxmlformats.org/officeDocument/2006/relationships/hyperlink" Target="https://lovdata.no/dokument/LTI/lov/2021-06-11-76" TargetMode="External"/><Relationship Id="rId95" Type="http://schemas.openxmlformats.org/officeDocument/2006/relationships/hyperlink" Target="https://www.svenskakyrkan.se/samiska/vi-ber-om-ursakt" TargetMode="External"/><Relationship Id="rId160" Type="http://schemas.openxmlformats.org/officeDocument/2006/relationships/hyperlink" Target="https://documents.un.org/doc/undoc/gen/g24/041/52/pdf/g2404152.pdf?token=xCnKQfFuA0kdf17VLl&amp;fe=true" TargetMode="External"/><Relationship Id="rId22" Type="http://schemas.openxmlformats.org/officeDocument/2006/relationships/hyperlink" Target="https://digitaltmuseum.no/011013425492/samekomiteen-av-1956" TargetMode="External"/><Relationship Id="rId43" Type="http://schemas.openxmlformats.org/officeDocument/2006/relationships/hyperlink" Target="https://www.liberalerna.se/wp-content/uploads/liberalernas-partiprogram-2022-1.pdf" TargetMode="External"/><Relationship Id="rId64" Type="http://schemas.openxmlformats.org/officeDocument/2006/relationships/hyperlink" Target="https://lovdata.no/dokument/NL/lov/2005-06-17-85" TargetMode="External"/><Relationship Id="rId118" Type="http://schemas.openxmlformats.org/officeDocument/2006/relationships/hyperlink" Target="https://www.queensu.ca/mcp/indigenous-peoples/resultsbycountry-ip/finland-ip" TargetMode="External"/><Relationship Id="rId139" Type="http://schemas.openxmlformats.org/officeDocument/2006/relationships/hyperlink" Target="https://www.nordnorskdebatt.no/samepolitikk/samer/glemte-du-samene-erna/o/5-124-67536" TargetMode="External"/><Relationship Id="rId85" Type="http://schemas.openxmlformats.org/officeDocument/2006/relationships/hyperlink" Target="https://www.sametinget.se/om-sametinget" TargetMode="External"/><Relationship Id="rId150" Type="http://schemas.openxmlformats.org/officeDocument/2006/relationships/hyperlink" Target="https://bra.se/publikationer/arkiv/publikationer/2024-04-29-hatbrott-mot-samer.html" TargetMode="External"/><Relationship Id="rId12" Type="http://schemas.openxmlformats.org/officeDocument/2006/relationships/hyperlink" Target="https://www.kirken.no/globalassets/kirken.no/samisk-kirkeliv/forsoningskonferanse-foredrag/torejohnsen.the-history-of-colonization-resistance-and-reconciliation-seen-from-trondheim.eng.pdf" TargetMode="External"/><Relationship Id="rId17" Type="http://schemas.openxmlformats.org/officeDocument/2006/relationships/hyperlink" Target="https://www.norgeshistorie.no/industrialisering-og-demokrati/1554-fornorskingspolitikken-overfor-samar-og-kvenar.html" TargetMode="External"/><Relationship Id="rId33" Type="http://schemas.openxmlformats.org/officeDocument/2006/relationships/hyperlink" Target="https://www.riksdagen.se/sv/dokument-lagar/dokument/svensk-forfattningssamling/kungorelse-1974152-om-beslutad-ny-regeringsform_sfs-1974-152" TargetMode="External"/><Relationship Id="rId38" Type="http://schemas.openxmlformats.org/officeDocument/2006/relationships/hyperlink" Target="https://www.sv.no/wp-content/uploads/2021/04/Arbeidsprogram-2017-2021.pdf" TargetMode="External"/><Relationship Id="rId59" Type="http://schemas.openxmlformats.org/officeDocument/2006/relationships/hyperlink" Target="https://sametinget.no/_f/p1/ib17486c8-58d7-4227-8b28-22feabb61418/budsjett-2019-trykt-versjon-norsk-6.pdf" TargetMode="External"/><Relationship Id="rId103" Type="http://schemas.openxmlformats.org/officeDocument/2006/relationships/hyperlink" Target="https://finlex.fi/fi/laki/ajantasa/kumotut/1996/19961096" TargetMode="External"/><Relationship Id="rId108" Type="http://schemas.openxmlformats.org/officeDocument/2006/relationships/hyperlink" Target="https://www.finlex.fi/fi/laki/ajantasa/2000/20000040" TargetMode="External"/><Relationship Id="rId124" Type="http://schemas.openxmlformats.org/officeDocument/2006/relationships/hyperlink" Target="https://valtioneuvosto.fi/documents/10616/3866814/4_Saamelaisten+oikeuksien+toteutuminen+kansainv%25C3%25A4linen+oikeusvertaileva+tutkimus/e765f819-d90c-4318-9ff0-cf4375e00688?version=1.0" TargetMode="External"/><Relationship Id="rId129" Type="http://schemas.openxmlformats.org/officeDocument/2006/relationships/hyperlink" Target="https://www.nrk.no/sapmi/sametingsrepresentant-runar-myrnes-balto-anmeldte-netthets-mot-samer-1.15511070" TargetMode="External"/><Relationship Id="rId54" Type="http://schemas.openxmlformats.org/officeDocument/2006/relationships/hyperlink" Target="https://www.kdpuolue.fi/kd/files/2021/11/KD-PROGRAM-FOR-VALFARDSOMRADESVALET.pdf" TargetMode="External"/><Relationship Id="rId70" Type="http://schemas.openxmlformats.org/officeDocument/2006/relationships/hyperlink" Target="https://www.jennilaiti.com/earretsuolumoratorium" TargetMode="External"/><Relationship Id="rId75" Type="http://schemas.openxmlformats.org/officeDocument/2006/relationships/hyperlink" Target="https://snl.no/Sannhets-_og_forsoningskommisjonen" TargetMode="External"/><Relationship Id="rId91" Type="http://schemas.openxmlformats.org/officeDocument/2006/relationships/hyperlink" Target="https://www.riksdagen.se/sv/dokument-och-lagar/dokument/svensk-forfattningssamling/lag-19991175-om-ratt-att-anvanda-samiska-hos_sfs-1999-1175/" TargetMode="External"/><Relationship Id="rId96" Type="http://schemas.openxmlformats.org/officeDocument/2006/relationships/hyperlink" Target="https://www.sametinget.se/truth-commission" TargetMode="External"/><Relationship Id="rId140" Type="http://schemas.openxmlformats.org/officeDocument/2006/relationships/hyperlink" Target="https://www.newsinenglish.no/2016/03/24/sami-still-battling-discrimination/" TargetMode="External"/><Relationship Id="rId145" Type="http://schemas.openxmlformats.org/officeDocument/2006/relationships/hyperlink" Target="https://www.mucf.se/om-oss/pressmeddelanden/nara-halften-av-alla-unga-samer-ar-utsatta-rasism-mucf-far-nytt-uppdrag" TargetMode="External"/><Relationship Id="rId161" Type="http://schemas.openxmlformats.org/officeDocument/2006/relationships/hyperlink" Target="https://julkaisut.valtioneuvosto.fi/bitstream/handle/10024/164248/OM_2022_10_SO.pdf?sequence=1&amp;isAllowed=y" TargetMode="External"/><Relationship Id="rId166" Type="http://schemas.openxmlformats.org/officeDocument/2006/relationships/hyperlink" Target="https://yle.fi/a/74-20083485" TargetMode="External"/><Relationship Id="rId1" Type="http://schemas.openxmlformats.org/officeDocument/2006/relationships/hyperlink" Target="https://sweden.se/life/people/sami-in-sweden" TargetMode="External"/><Relationship Id="rId6" Type="http://schemas.openxmlformats.org/officeDocument/2006/relationships/hyperlink" Target="https://www.riksdagen.se/sv/dokument-lagar/dokument/svensk-forfattningssamling/lag-2009724-om-nationella-minoriteter-och_sfs-2009-724" TargetMode="External"/><Relationship Id="rId23" Type="http://schemas.openxmlformats.org/officeDocument/2006/relationships/hyperlink" Target="https://www.regjeringen.no/globalassets/upload/kilde/kd/red/2006/0107/ddd/pdfv/300464-temahefte_om_samiske_barns_sprak_og_kultur.pdf" TargetMode="External"/><Relationship Id="rId28" Type="http://schemas.openxmlformats.org/officeDocument/2006/relationships/hyperlink" Target="https://louisproyect.wordpress.com/2015/07/07/swedish-colonialism-part-1-the-persecution-of-the-sami/" TargetMode="External"/><Relationship Id="rId49" Type="http://schemas.openxmlformats.org/officeDocument/2006/relationships/hyperlink" Target="https://amnestysapmi.se/valet-2022-partiernas-syn-pa-urfolksratt-och-klimatrattvisa/" TargetMode="External"/><Relationship Id="rId114" Type="http://schemas.openxmlformats.org/officeDocument/2006/relationships/hyperlink" Target="https://www.euronews.com/2022/06/15/un-finds-finland-violated-political-rights-of-indigenous-sami-people" TargetMode="External"/><Relationship Id="rId119" Type="http://schemas.openxmlformats.org/officeDocument/2006/relationships/hyperlink" Target="https://www.finlex.fi/sv/laki/ajantasa/2003/20031086" TargetMode="External"/><Relationship Id="rId44" Type="http://schemas.openxmlformats.org/officeDocument/2006/relationships/hyperlink" Target="https://www.mp.se/om/partiprogram/" TargetMode="External"/><Relationship Id="rId60" Type="http://schemas.openxmlformats.org/officeDocument/2006/relationships/hyperlink" Target="https://sametinget.no/_f/p1/i30a40103-03ca-41ba-bcfb-fd3cdc9dc306/sametingets-budsjett-2020-norsk-1.pdf" TargetMode="External"/><Relationship Id="rId65" Type="http://schemas.openxmlformats.org/officeDocument/2006/relationships/hyperlink" Target="https://lovdata.no/dokument/LTI/lov/2021-06-11-76" TargetMode="External"/><Relationship Id="rId81" Type="http://schemas.openxmlformats.org/officeDocument/2006/relationships/hyperlink" Target="https://www.coe.int/en/web/minorities/at-a-glance" TargetMode="External"/><Relationship Id="rId86" Type="http://schemas.openxmlformats.org/officeDocument/2006/relationships/hyperlink" Target="https://www.queensu.ca/mcp/indigenous-peoples/resultsbycountry-ip/sweden-ip" TargetMode="External"/><Relationship Id="rId130" Type="http://schemas.openxmlformats.org/officeDocument/2006/relationships/hyperlink" Target="https://www.nhri.no/wp-content/uploads/2018/06/NNIM_temarapport_web.pdf" TargetMode="External"/><Relationship Id="rId135" Type="http://schemas.openxmlformats.org/officeDocument/2006/relationships/hyperlink" Target="https://eadaily.com/ru/news/2018/12/20/iz-zhizni-norvezhskih-olenevodov-s-saamami-ne-vse-v-poryadke" TargetMode="External"/><Relationship Id="rId151" Type="http://schemas.openxmlformats.org/officeDocument/2006/relationships/hyperlink" Target="https://www.socialisterna.org/plagade-renar-hatbrott-mot-samer/" TargetMode="External"/><Relationship Id="rId156" Type="http://schemas.openxmlformats.org/officeDocument/2006/relationships/hyperlink" Target="https://www.midrex.com/tech-article/h2-green-steel-story-the-quest-for-earths-sustainable-future/" TargetMode="External"/><Relationship Id="rId13" Type="http://schemas.openxmlformats.org/officeDocument/2006/relationships/hyperlink" Target="https://lovdata.no/dokument/NL/lov/1814-05-17-nn" TargetMode="External"/><Relationship Id="rId18" Type="http://schemas.openxmlformats.org/officeDocument/2006/relationships/hyperlink" Target="https://www.nrk.no/kultur/retten-til-land-og-vann-1.904956" TargetMode="External"/><Relationship Id="rId39" Type="http://schemas.openxmlformats.org/officeDocument/2006/relationships/hyperlink" Target="https://www.arbeiderpartiet.no/om/historien-om-arbeiderpartiet/historiske-partiprogrammer/" TargetMode="External"/><Relationship Id="rId109" Type="http://schemas.openxmlformats.org/officeDocument/2006/relationships/hyperlink" Target="https://www.finlex.fi/fi/laki/ajantasa/1995/19950974" TargetMode="External"/><Relationship Id="rId34" Type="http://schemas.openxmlformats.org/officeDocument/2006/relationships/hyperlink" Target="https://www.riksdagen.se/sv/dokument-lagar/dokument/svensk-forfattningssamling/rennaringslag-1971437_sfs-1971-437" TargetMode="External"/><Relationship Id="rId50" Type="http://schemas.openxmlformats.org/officeDocument/2006/relationships/hyperlink" Target="https://vasemmisto.fi/malprogrammet-2020-2023/" TargetMode="External"/><Relationship Id="rId55" Type="http://schemas.openxmlformats.org/officeDocument/2006/relationships/hyperlink" Target="https://lovdata.no/dokument/NL/lov/1987-06-12-56" TargetMode="External"/><Relationship Id="rId76" Type="http://schemas.openxmlformats.org/officeDocument/2006/relationships/hyperlink" Target="https://www.dagbladet.no/nyheter/for-20-ar-siden-beklaget-kongen-behandlingen-av-samene-i-dag-gikk-erna-solberg-langt-i-a-gjore-det-samme/67012344" TargetMode="External"/><Relationship Id="rId97" Type="http://schemas.openxmlformats.org/officeDocument/2006/relationships/hyperlink" Target="https://www.ohchr.org/sites/default/files/lib-docs/HRBodies/UPR/Documents/Session35/SE/HCLetter-Sweden_EN.pdf" TargetMode="External"/><Relationship Id="rId104" Type="http://schemas.openxmlformats.org/officeDocument/2006/relationships/hyperlink" Target="https://www.finlex.fi/fi/laki/alkup/2023/20230009" TargetMode="External"/><Relationship Id="rId120" Type="http://schemas.openxmlformats.org/officeDocument/2006/relationships/hyperlink" Target="https://syrjinta.fi/en/rights-of-the-sami" TargetMode="External"/><Relationship Id="rId125" Type="http://schemas.openxmlformats.org/officeDocument/2006/relationships/hyperlink" Target="https://www.nrk.no/sapmi/ungdommer-med-grove-tilrop-til-samer-under-ungdoms-ol-1.12816806" TargetMode="External"/><Relationship Id="rId141" Type="http://schemas.openxmlformats.org/officeDocument/2006/relationships/hyperlink" Target="https://www.nrk.no/norge/ulf-leirstein-_frp__-_-samenes-land-kan-betale-for-sametinget-1.12791998" TargetMode="External"/><Relationship Id="rId146" Type="http://schemas.openxmlformats.org/officeDocument/2006/relationships/hyperlink" Target="https://sverigesradio.se/artikel/6280209" TargetMode="External"/><Relationship Id="rId167" Type="http://schemas.openxmlformats.org/officeDocument/2006/relationships/hyperlink" Target="https://vpk.name/en/852865_acting-behind-their-backs-the-american-military-prevented-the-sami-in-lapland-yle-finland.html" TargetMode="External"/><Relationship Id="rId7" Type="http://schemas.openxmlformats.org/officeDocument/2006/relationships/hyperlink" Target="https://www.finlex.fi/fi/laki/ajantasa/1995/19950253?search%5Btype%5D=pika&amp;search%5Bpika%5D=kolttalaki" TargetMode="External"/><Relationship Id="rId71" Type="http://schemas.openxmlformats.org/officeDocument/2006/relationships/hyperlink" Target="https://www.etc.se/debatt/vatten-som-mansklig-rattighet-mer-ren-overlevnad" TargetMode="External"/><Relationship Id="rId92" Type="http://schemas.openxmlformats.org/officeDocument/2006/relationships/hyperlink" Target="https://samer.se/3686" TargetMode="External"/><Relationship Id="rId162" Type="http://schemas.openxmlformats.org/officeDocument/2006/relationships/hyperlink" Target="https://www.suomenpen.fi/pirita-nakkalajarvi-vihapuhe-ja-alkuperaiskansa-saamelaiset/" TargetMode="External"/><Relationship Id="rId2" Type="http://schemas.openxmlformats.org/officeDocument/2006/relationships/hyperlink" Target="https://www.un.org/ru/documents/decl_conv/declarations/indigenous_rights.shtml" TargetMode="External"/><Relationship Id="rId29" Type="http://schemas.openxmlformats.org/officeDocument/2006/relationships/hyperlink" Target="https://reva.samarbeta.se" TargetMode="External"/><Relationship Id="rId24" Type="http://schemas.openxmlformats.org/officeDocument/2006/relationships/hyperlink" Target="https://snl.no/Alta-saken" TargetMode="External"/><Relationship Id="rId40" Type="http://schemas.openxmlformats.org/officeDocument/2006/relationships/hyperlink" Target="https://d3n8a8pro7vhmx.cloudfront.net/mdg/legacy_url/98/Arbeidsprogram_2018_v2.pdf?1554817376" TargetMode="External"/><Relationship Id="rId45" Type="http://schemas.openxmlformats.org/officeDocument/2006/relationships/hyperlink" Target="https://www.vansterpartiet.se/wp-content/uploads/2022/07/partiprogram_v-1jun2017.pdf" TargetMode="External"/><Relationship Id="rId66" Type="http://schemas.openxmlformats.org/officeDocument/2006/relationships/hyperlink" Target="https://lovdata.no/dokument/NL/lov/1751-10-02" TargetMode="External"/><Relationship Id="rId87" Type="http://schemas.openxmlformats.org/officeDocument/2006/relationships/hyperlink" Target="https://samer.se/3609?s=88" TargetMode="External"/><Relationship Id="rId110" Type="http://schemas.openxmlformats.org/officeDocument/2006/relationships/hyperlink" Target="https://oikeusministerio.fi/hanke?tunnus=OM0040:00/06/07/2000" TargetMode="External"/><Relationship Id="rId115" Type="http://schemas.openxmlformats.org/officeDocument/2006/relationships/hyperlink" Target="https://www.justiceinfo.net/en/110023-finland-sami-rights-central-stage-national-politics.html" TargetMode="External"/><Relationship Id="rId131" Type="http://schemas.openxmlformats.org/officeDocument/2006/relationships/hyperlink" Target="https://www.nrk.no/tromsogfinnmark/utsatt-for-vold-pa-bryllupsfest_-__han-sa-at-han-hadde-lyst-til-a-sla-en-same-1.14712526" TargetMode="External"/><Relationship Id="rId136" Type="http://schemas.openxmlformats.org/officeDocument/2006/relationships/hyperlink" Target="https://www.nytimes.com/2018/12/16/world/europe/reindeer-norway-sami.html" TargetMode="External"/><Relationship Id="rId157" Type="http://schemas.openxmlformats.org/officeDocument/2006/relationships/hyperlink" Target="https://www.h2greensteel.com/boden" TargetMode="External"/><Relationship Id="rId61" Type="http://schemas.openxmlformats.org/officeDocument/2006/relationships/hyperlink" Target="https://www.sagat.no/det-store-budsjettparadokset/19.24210" TargetMode="External"/><Relationship Id="rId82" Type="http://schemas.openxmlformats.org/officeDocument/2006/relationships/hyperlink" Target="https://www.riksdagen.se/sv/dokument-lagar/dokument/svensk-forfattningssamling/rennaringslag-1971437_sfs-1971-437" TargetMode="External"/><Relationship Id="rId152" Type="http://schemas.openxmlformats.org/officeDocument/2006/relationships/hyperlink" Target="https://www.svt.se/nyheter/sapmi/tva-man-frikanns-for-att-ha-skjutit-en-ren-i-kiruna-kommun" TargetMode="External"/><Relationship Id="rId19" Type="http://schemas.openxmlformats.org/officeDocument/2006/relationships/hyperlink" Target="https://ndla.no/subject:846a7552-ea6c-4174-89a4-85d6ba48c96e/topic:1444fd64-a97c-46b0-8aa8-1b4d13c1e28f/topic:eec8d8ab-2145-47ca-ae84-e12fea981788/topic:d6a3c910-f162-4b28-8de0-f71f42f6af44/resource:1:184732" TargetMode="External"/><Relationship Id="rId14" Type="http://schemas.openxmlformats.org/officeDocument/2006/relationships/hyperlink" Target="https://www.kirken.no/globalassets/kirken.no/samisk-kirkeliv/forsoningskonferanse-foredrag/torejohnsen.the-history-of-colonization-resistance-and-reconciliation-seen-from-trondheim.eng.pdf" TargetMode="External"/><Relationship Id="rId30" Type="http://schemas.openxmlformats.org/officeDocument/2006/relationships/hyperlink" Target="https://gulfnews.com/opinion/op-eds/the-struggle-of-indigenous-people-in-sweden-1.100185774" TargetMode="External"/><Relationship Id="rId35" Type="http://schemas.openxmlformats.org/officeDocument/2006/relationships/hyperlink" Target="https://samer.se/3612?s=93" TargetMode="External"/><Relationship Id="rId56" Type="http://schemas.openxmlformats.org/officeDocument/2006/relationships/hyperlink" Target="https://www.regjeringen.no/contentassets/d3e040da86024e848a042849b8069fa1/2017_sametinget.pdf" TargetMode="External"/><Relationship Id="rId77" Type="http://schemas.openxmlformats.org/officeDocument/2006/relationships/hyperlink" Target="https://www.nrk.no/sapmi/statsministeren-tok-et-oppgjor-med-fornorskningen-1.13364074" TargetMode="External"/><Relationship Id="rId100" Type="http://schemas.openxmlformats.org/officeDocument/2006/relationships/hyperlink" Target="https://www.finlex.fi/fi/laki/ajantasa/1999/19990731" TargetMode="External"/><Relationship Id="rId105" Type="http://schemas.openxmlformats.org/officeDocument/2006/relationships/hyperlink" Target="https://www.finlex.fi/fi/laki/ajantasa/2011/20110621" TargetMode="External"/><Relationship Id="rId126" Type="http://schemas.openxmlformats.org/officeDocument/2006/relationships/hyperlink" Target="http://www.nrk.no/sapmi/mann-domt-for-hatefulle-ytringer_-_-han-kalte-dette-for-klovnedrakt-1.14563099" TargetMode="External"/><Relationship Id="rId147" Type="http://schemas.openxmlformats.org/officeDocument/2006/relationships/hyperlink" Target="https://www.svt.se/nyheter/sapmi/sara-han-lutade-sig-fram-och-sa-lilla-lappjavel" TargetMode="External"/><Relationship Id="rId8" Type="http://schemas.openxmlformats.org/officeDocument/2006/relationships/hyperlink" Target="http://www.samer.se" TargetMode="External"/><Relationship Id="rId51" Type="http://schemas.openxmlformats.org/officeDocument/2006/relationships/hyperlink" Target="https://sfp.fi/wp-content/uploads/2018/12/Partiprogram_2016_web.pdf" TargetMode="External"/><Relationship Id="rId72" Type="http://schemas.openxmlformats.org/officeDocument/2006/relationships/hyperlink" Target="https://www.sprakradet.no/Spraka-vare/Spraka-i-Norden/Samisk/" TargetMode="External"/><Relationship Id="rId93" Type="http://schemas.openxmlformats.org/officeDocument/2006/relationships/hyperlink" Target="https://www.riksdagen.se/sv/dokument-och-lagar/dokument/svensk-forfattningssamling/lag-2009724-om-nationella-minoriteter-och_sfs-2009-724/" TargetMode="External"/><Relationship Id="rId98" Type="http://schemas.openxmlformats.org/officeDocument/2006/relationships/hyperlink" Target="https://www.thelocal.se/20200206/sweden-criticized-by-un-over-sami-rights?gaa_at=eafs&amp;gaa_n=ARTJ-U8oWSrQtCYJUGvm962JBQNQN_aXffDOkQY7uJIwEhvKojW4ue5KzTyqM5zjDaw%3D&amp;gaa_ts=66425d9a&amp;gaa_sig=v84ksSFKLF2bOA5psR2ve7is0HpJLS_HxeBcs7vykyScXYJSINcsJzEMw3Et0UGI7Mm1CjKsT2YEH8z4xjeVng%3D%3D" TargetMode="External"/><Relationship Id="rId121" Type="http://schemas.openxmlformats.org/officeDocument/2006/relationships/hyperlink" Target="https://www.finlex.fi/en/laki/kaannokset/2018/en20180540.pdf" TargetMode="External"/><Relationship Id="rId142" Type="http://schemas.openxmlformats.org/officeDocument/2006/relationships/hyperlink" Target="https://www.newsinenglish.no/2016/03/24/sami-still-battling-discrimination/" TargetMode="External"/><Relationship Id="rId163" Type="http://schemas.openxmlformats.org/officeDocument/2006/relationships/hyperlink" Target="https://journalisti.fi/nakokulmat/2023/02/suomalaismedian-saamelaisuutisoinnin-taso-on-surkea-kirjoittaa-toimittaja-kukka-ranta/" TargetMode="External"/><Relationship Id="rId3" Type="http://schemas.openxmlformats.org/officeDocument/2006/relationships/hyperlink" Target="https://lovdata.no/dokument/NL/lov/1814-05-17-nn" TargetMode="External"/><Relationship Id="rId25" Type="http://schemas.openxmlformats.org/officeDocument/2006/relationships/hyperlink" Target="https://www.dagsavisen.no/nyheter/innenriks/2010/07/30/alta-opproret/" TargetMode="External"/><Relationship Id="rId46" Type="http://schemas.openxmlformats.org/officeDocument/2006/relationships/hyperlink" Target="https://www.socialdemokraterna.se/download/18.12ce554f16be946d04640b87/1568881590520/ett-program-for-forandring_2013.pdf" TargetMode="External"/><Relationship Id="rId67" Type="http://schemas.openxmlformats.org/officeDocument/2006/relationships/hyperlink" Target="https://www.queensu.ca/mcp/indigenous-peoples/resultsbycountry-ip/norway-ip" TargetMode="External"/><Relationship Id="rId116" Type="http://schemas.openxmlformats.org/officeDocument/2006/relationships/hyperlink" Target="https://thebarentsobserver.com/en/2024/04/sami-parliament-finland-prepares-repeat-election" TargetMode="External"/><Relationship Id="rId137" Type="http://schemas.openxmlformats.org/officeDocument/2006/relationships/hyperlink" Target="https://www.nrk.no/trondelag/vindkraftutbygging-pa-storheia-i-trondelag-_-norske-samer-mener-strider-mot-urfolks-rettigheter-1.15685096" TargetMode="External"/><Relationship Id="rId158" Type="http://schemas.openxmlformats.org/officeDocument/2006/relationships/hyperlink" Target="https://www.theguardian.com/environment/2022/mar/22/greta-thunberg-condemns-racist-decision-to-allow-uk-firm-to-mine-on-sami-land" TargetMode="External"/><Relationship Id="rId20" Type="http://schemas.openxmlformats.org/officeDocument/2006/relationships/hyperlink" Target="https://www.minoritet.se/3533" TargetMode="External"/><Relationship Id="rId41" Type="http://schemas.openxmlformats.org/officeDocument/2006/relationships/hyperlink" Target="https://www.nrk.no/sapmi/hvilke-lofter-gir-norske-partier-til-samer_-1.13657672" TargetMode="External"/><Relationship Id="rId62" Type="http://schemas.openxmlformats.org/officeDocument/2006/relationships/hyperlink" Target="https://sametinget.no/_f/p1/if6fc2737-a768-4ebe-abb5-3cb6562ce620/sametingets-budsjett-2021.pdf" TargetMode="External"/><Relationship Id="rId83" Type="http://schemas.openxmlformats.org/officeDocument/2006/relationships/hyperlink" Target="https://riksdagen.se/sv/dokument-lagar/dokument/kommittedirektiv/inrattande-av-ett-sameting_GGB190" TargetMode="External"/><Relationship Id="rId88" Type="http://schemas.openxmlformats.org/officeDocument/2006/relationships/hyperlink" Target="https://www.queensu.ca/mcp/indigenous-peoples/resultsbycountry-ip/sweden-ip" TargetMode="External"/><Relationship Id="rId111" Type="http://schemas.openxmlformats.org/officeDocument/2006/relationships/hyperlink" Target="https://valtioneuvosto.fi/en/truth-and-reconciliation-commission-concerning-the-sami-people" TargetMode="External"/><Relationship Id="rId132" Type="http://schemas.openxmlformats.org/officeDocument/2006/relationships/hyperlink" Target="https://www.nrk.no/sapmi/markeringer-mot-samevold_-_-bysamen-er-kommet-for-a-bli-1.14721752" TargetMode="External"/><Relationship Id="rId153" Type="http://schemas.openxmlformats.org/officeDocument/2006/relationships/hyperlink" Target="https://landetsfria.nu/2023/nummer-444/amnesty-sapmis-krav-aterlamna-alla-samiska-kvarlevor/" TargetMode="External"/><Relationship Id="rId15" Type="http://schemas.openxmlformats.org/officeDocument/2006/relationships/hyperlink" Target="https://goarctic.ru/society/bunt-saamov-protiv-alkogolya-i-vlastey" TargetMode="External"/><Relationship Id="rId36" Type="http://schemas.openxmlformats.org/officeDocument/2006/relationships/hyperlink" Target="https://www.un.org/ru/documents/decl_conv/conventions/pactpol.shtml" TargetMode="External"/><Relationship Id="rId57" Type="http://schemas.openxmlformats.org/officeDocument/2006/relationships/hyperlink" Target="https://www.regjeringen.no/contentassets/1943bfe58596429ebf4047c39bcc9f61/no/sved/1.pdf" TargetMode="External"/><Relationship Id="rId106" Type="http://schemas.openxmlformats.org/officeDocument/2006/relationships/hyperlink" Target="https://www.finlex.fi/fi/laki/ajantasa/1995/19950974" TargetMode="External"/><Relationship Id="rId127" Type="http://schemas.openxmlformats.org/officeDocument/2006/relationships/hyperlink" Target="https://www.nrk.no/sapmi/_-denne-saken-er-den-verste-samehetsen-jeg-har-opplevd-1.14551429" TargetMode="External"/><Relationship Id="rId10" Type="http://schemas.openxmlformats.org/officeDocument/2006/relationships/hyperlink" Target="https://bogoslov.ru/article/1207353" TargetMode="External"/><Relationship Id="rId31" Type="http://schemas.openxmlformats.org/officeDocument/2006/relationships/hyperlink" Target="https://www.samer.se/2562" TargetMode="External"/><Relationship Id="rId52" Type="http://schemas.openxmlformats.org/officeDocument/2006/relationships/hyperlink" Target="https://vasemmisto.fi/malprogrammet-2020-2023/" TargetMode="External"/><Relationship Id="rId73" Type="http://schemas.openxmlformats.org/officeDocument/2006/relationships/hyperlink" Target="https://sametinget.no/sprak/hjertespraket-vaajmoegiele-vajmo-giella-vaibmogiella-utredningen/" TargetMode="External"/><Relationship Id="rId78" Type="http://schemas.openxmlformats.org/officeDocument/2006/relationships/hyperlink" Target="https://www.nettavisen.no/nyheter/kongen-om-uretten-mot-samene-vi-har-vel-alle-sammen-ganske-darlig-samvittighet/s/12-95-3424192848" TargetMode="External"/><Relationship Id="rId94" Type="http://schemas.openxmlformats.org/officeDocument/2006/relationships/hyperlink" Target="https://www.riksdagen.se/sv/dokument-och-lagar/dokument/svensk-forfattningssamling/spraklag-2009600_sfs-2009-600/" TargetMode="External"/><Relationship Id="rId99" Type="http://schemas.openxmlformats.org/officeDocument/2006/relationships/hyperlink" Target="https://www.riksdagen.se/sv/dokument-lagar/dokument/motion/politik-for-det-samiska-folket_H8023647" TargetMode="External"/><Relationship Id="rId101" Type="http://schemas.openxmlformats.org/officeDocument/2006/relationships/hyperlink" Target="https://www.finlex.fi/fi/laki/ajantasa/1995/19950974" TargetMode="External"/><Relationship Id="rId122" Type="http://schemas.openxmlformats.org/officeDocument/2006/relationships/hyperlink" Target="https://www.queensu.ca/mcp/indigenous-peoples/resultsbycountry-ip/finland-ip" TargetMode="External"/><Relationship Id="rId143" Type="http://schemas.openxmlformats.org/officeDocument/2006/relationships/hyperlink" Target="https://www.mucf.se/publikationer/att-genomfora-insatser-som-ska-bidra-till-att-forebygga-och-motverka-rasism-mot-samer" TargetMode="External"/><Relationship Id="rId148" Type="http://schemas.openxmlformats.org/officeDocument/2006/relationships/hyperlink" Target="https://www.flashback.org/t2978991p4" TargetMode="External"/><Relationship Id="rId164" Type="http://schemas.openxmlformats.org/officeDocument/2006/relationships/hyperlink" Target="https://www.suomenpen.fi/pirita-nakkalajarvi-vihapuhe-ja-alkuperaiskansa-saamelaiset/" TargetMode="External"/><Relationship Id="rId4" Type="http://schemas.openxmlformats.org/officeDocument/2006/relationships/hyperlink" Target="https://www.finlex.fi/fi/laki/ajantasa/1999/19990731" TargetMode="External"/><Relationship Id="rId9" Type="http://schemas.openxmlformats.org/officeDocument/2006/relationships/hyperlink" Target="https://www.laits.utexas.edu/sami/dieda/hist/early.htm" TargetMode="External"/><Relationship Id="rId26" Type="http://schemas.openxmlformats.org/officeDocument/2006/relationships/hyperlink" Target="https://snl.no/Alta-saken" TargetMode="External"/><Relationship Id="rId47" Type="http://schemas.openxmlformats.org/officeDocument/2006/relationships/hyperlink" Target="https://www.socialdemokraterna.se/download/18.53bb164d17db7b888924e6b/1640099924405/Vi%20bygger%20landet%20Antagna%20Riktlinjer%202021.pdf" TargetMode="External"/><Relationship Id="rId68" Type="http://schemas.openxmlformats.org/officeDocument/2006/relationships/hyperlink" Target="https://static1.squarespace.com/static/5dfb35a66f00d54ab0729b75/t/5f97e6cae4ca241e3328ee18/1603790540585/Tr&#229;ante+resolutioner+SE.pdf" TargetMode="External"/><Relationship Id="rId89" Type="http://schemas.openxmlformats.org/officeDocument/2006/relationships/hyperlink" Target="https://kolasapmi.com/2020/12/29/2020-84/" TargetMode="External"/><Relationship Id="rId112" Type="http://schemas.openxmlformats.org/officeDocument/2006/relationships/hyperlink" Target="https://sdtsk.fi/en/home/" TargetMode="External"/><Relationship Id="rId133" Type="http://schemas.openxmlformats.org/officeDocument/2006/relationships/hyperlink" Target="https://docstore.ohchr.org/SelfServices/FilesHandler.ashx?enc=6QkG1d%2FPPRiCAqhKb7yhskd8j6m8TLYHEq%2B8lcfyyNiK5HTv3BlHD2yUDbkYkjYjn9xD8vprwt%2Bd7OOPlcLT3X9z%2FdVue7vDSd17DwXVGdC0p28EZNdSyedRb2agr1el" TargetMode="External"/><Relationship Id="rId154" Type="http://schemas.openxmlformats.org/officeDocument/2006/relationships/hyperlink" Target="https://amnestysapmi.se/gravplundring-i-sverige-lat-samerna-fa-sin-sista-vila/" TargetMode="External"/><Relationship Id="rId16" Type="http://schemas.openxmlformats.org/officeDocument/2006/relationships/hyperlink" Target="https://ndla.no/subject:846a7552-ea6c-4174-89a4-85d6ba48c96e/topic:1444fd64-a97c-46b0-8aa8-1b4d13c1e28f/topic:eec8d8ab-2145-47ca-ae84-e12fea981788/topic:d6a3c910-f162-4b28-8de0-f71f42f6af44/resource:1:184732" TargetMode="External"/><Relationship Id="rId37" Type="http://schemas.openxmlformats.org/officeDocument/2006/relationships/hyperlink" Target="https://www.finlex.fi/fi/laki/ajantasa/1995/19950974" TargetMode="External"/><Relationship Id="rId58" Type="http://schemas.openxmlformats.org/officeDocument/2006/relationships/hyperlink" Target="https://sametinget.no/_f/p1/if9b7b0e1-70b0-4c59-be48-28cc902a7dd9/sametingets-budsjett-2018-norsk.pdf" TargetMode="External"/><Relationship Id="rId79" Type="http://schemas.openxmlformats.org/officeDocument/2006/relationships/hyperlink" Target="https://www.riksdagen.se/sv/dokument-lagar/dokument/svensk-forfattningssamling/kungorelse-1974152-om-beslutad-ny-regeringsform_sfs-1974-152" TargetMode="External"/><Relationship Id="rId102" Type="http://schemas.openxmlformats.org/officeDocument/2006/relationships/hyperlink" Target="https://www.finlex.fi/fi/laki/ajantasa/1990/19900848" TargetMode="External"/><Relationship Id="rId123" Type="http://schemas.openxmlformats.org/officeDocument/2006/relationships/hyperlink" Target="https://www.finlex.fi/fi/laki/ajantasa/2015/20150379" TargetMode="External"/><Relationship Id="rId144" Type="http://schemas.openxmlformats.org/officeDocument/2006/relationships/hyperlink" Target="https://landetsfria.nu/2023/nummer-395/sa-vill-regeringen-minska-rasism-mot-samer/" TargetMode="External"/><Relationship Id="rId90" Type="http://schemas.openxmlformats.org/officeDocument/2006/relationships/hyperlink" Target="https://regnum.ru/news/polit/2092995.html" TargetMode="External"/><Relationship Id="rId165" Type="http://schemas.openxmlformats.org/officeDocument/2006/relationships/hyperlink" Target="https://www.hs.fi/mielipide/art-2000009215719.html" TargetMode="External"/><Relationship Id="rId27" Type="http://schemas.openxmlformats.org/officeDocument/2006/relationships/hyperlink" Target="https://www.levandehistoria.se/fakta/rasism/rasism-mot-samer" TargetMode="External"/><Relationship Id="rId48" Type="http://schemas.openxmlformats.org/officeDocument/2006/relationships/hyperlink" Target="https://sd.se/wp-content/uploads/2022/07/sverigedemokraternas-principprogram-2019.pdf" TargetMode="External"/><Relationship Id="rId69" Type="http://schemas.openxmlformats.org/officeDocument/2006/relationships/hyperlink" Target="https://sverigesradio.se/artikel/6744219" TargetMode="External"/><Relationship Id="rId113" Type="http://schemas.openxmlformats.org/officeDocument/2006/relationships/hyperlink" Target="https://www.justiceinfo.net/en/110023-finland-sami-rights-central-stage-national-politics.html" TargetMode="External"/><Relationship Id="rId134" Type="http://schemas.openxmlformats.org/officeDocument/2006/relationships/hyperlink" Target="https://www.nrk.no/tromsogfinnmark/opprop-mot-samehets-i-tromso-tar-av-pa-sosiale-medier-1.15280873" TargetMode="External"/><Relationship Id="rId80" Type="http://schemas.openxmlformats.org/officeDocument/2006/relationships/hyperlink" Target="https://eadaily.com/ru/news/2017/08/15/samoopredelenie-saamov-etalon-dlya-vseh-transgranichnyh-korennyh-narodov" TargetMode="External"/><Relationship Id="rId155" Type="http://schemas.openxmlformats.org/officeDocument/2006/relationships/hyperlink" Target="https://www.regeringen.se/pressmeddelanden/2022/12/aterlamnande-av-samiska-foremal-och-manskliga-kvarlev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B1B1-176A-8146-A8F2-4607A3DE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108</Pages>
  <Words>35917</Words>
  <Characters>204731</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Ивлева Екатерина Павловна</dc:creator>
  <cp:keywords/>
  <dc:description/>
  <cp:lastModifiedBy>Ивлева Екатерина Павловна</cp:lastModifiedBy>
  <cp:revision>5</cp:revision>
  <dcterms:created xsi:type="dcterms:W3CDTF">2024-05-15T08:56:00Z</dcterms:created>
  <dcterms:modified xsi:type="dcterms:W3CDTF">2024-05-26T22:38:00Z</dcterms:modified>
</cp:coreProperties>
</file>