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32E" w:rsidRDefault="0000132E" w:rsidP="0000132E">
      <w:pPr>
        <w:ind w:firstLine="0"/>
        <w:jc w:val="center"/>
      </w:pPr>
      <w:r>
        <w:t>САНКТ-ПЕТЕРБУРГСКИЙ ГОСУДАРСТВЕННЫЙ УНИВЕРСИТЕТ</w:t>
      </w:r>
    </w:p>
    <w:p w:rsidR="0000132E" w:rsidRDefault="008A5954" w:rsidP="0000132E">
      <w:pPr>
        <w:ind w:firstLine="0"/>
        <w:jc w:val="center"/>
      </w:pPr>
      <w:r>
        <w:t xml:space="preserve"> </w:t>
      </w:r>
    </w:p>
    <w:p w:rsidR="0000132E" w:rsidRDefault="0000132E" w:rsidP="0000132E">
      <w:pPr>
        <w:ind w:firstLine="0"/>
        <w:jc w:val="center"/>
      </w:pPr>
    </w:p>
    <w:p w:rsidR="0000132E" w:rsidRDefault="0000132E" w:rsidP="0000132E">
      <w:pPr>
        <w:ind w:firstLine="0"/>
        <w:jc w:val="center"/>
      </w:pPr>
    </w:p>
    <w:p w:rsidR="0000132E" w:rsidRDefault="0000132E" w:rsidP="0000132E">
      <w:pPr>
        <w:ind w:firstLine="0"/>
        <w:jc w:val="center"/>
        <w:rPr>
          <w:b/>
        </w:rPr>
      </w:pPr>
      <w:r>
        <w:rPr>
          <w:b/>
        </w:rPr>
        <w:t>Ремнева Анна Дмитриевна</w:t>
      </w:r>
    </w:p>
    <w:p w:rsidR="0000132E" w:rsidRDefault="0000132E" w:rsidP="0000132E">
      <w:pPr>
        <w:ind w:firstLine="0"/>
        <w:jc w:val="center"/>
        <w:rPr>
          <w:b/>
        </w:rPr>
      </w:pPr>
    </w:p>
    <w:p w:rsidR="0000132E" w:rsidRDefault="0000132E" w:rsidP="0000132E">
      <w:pPr>
        <w:ind w:firstLine="0"/>
        <w:jc w:val="center"/>
        <w:rPr>
          <w:b/>
        </w:rPr>
      </w:pPr>
    </w:p>
    <w:p w:rsidR="0000132E" w:rsidRDefault="0000132E" w:rsidP="0000132E">
      <w:pPr>
        <w:ind w:firstLine="0"/>
        <w:jc w:val="center"/>
        <w:rPr>
          <w:b/>
        </w:rPr>
      </w:pPr>
      <w:r>
        <w:rPr>
          <w:b/>
        </w:rPr>
        <w:t>Формирование бренда Курильских островов как фактор развития туризма</w:t>
      </w:r>
    </w:p>
    <w:p w:rsidR="0000132E" w:rsidRDefault="0000132E" w:rsidP="0000132E">
      <w:pPr>
        <w:ind w:firstLine="0"/>
        <w:jc w:val="center"/>
        <w:rPr>
          <w:b/>
        </w:rPr>
      </w:pPr>
    </w:p>
    <w:p w:rsidR="0000132E" w:rsidRDefault="0000132E" w:rsidP="0000132E">
      <w:pPr>
        <w:ind w:firstLine="0"/>
        <w:jc w:val="center"/>
      </w:pPr>
      <w:r>
        <w:t>Выпускная квалификационная работа бакалавра</w:t>
      </w:r>
    </w:p>
    <w:p w:rsidR="0000132E" w:rsidRDefault="0000132E" w:rsidP="0000132E">
      <w:pPr>
        <w:ind w:firstLine="0"/>
        <w:jc w:val="center"/>
      </w:pPr>
    </w:p>
    <w:p w:rsidR="0000132E" w:rsidRDefault="0000132E" w:rsidP="0000132E">
      <w:pPr>
        <w:ind w:firstLine="0"/>
        <w:jc w:val="center"/>
      </w:pPr>
    </w:p>
    <w:p w:rsidR="0000132E" w:rsidRDefault="0000132E" w:rsidP="0000132E">
      <w:pPr>
        <w:ind w:firstLine="0"/>
        <w:jc w:val="center"/>
      </w:pPr>
    </w:p>
    <w:p w:rsidR="0000132E" w:rsidRDefault="0000132E" w:rsidP="0000132E">
      <w:pPr>
        <w:ind w:firstLine="0"/>
        <w:jc w:val="center"/>
      </w:pPr>
    </w:p>
    <w:p w:rsidR="0000132E" w:rsidRDefault="0000132E" w:rsidP="0000132E">
      <w:pPr>
        <w:ind w:firstLine="0"/>
        <w:jc w:val="center"/>
      </w:pPr>
    </w:p>
    <w:p w:rsidR="0000132E" w:rsidRDefault="0000132E" w:rsidP="0000132E">
      <w:pPr>
        <w:ind w:firstLine="0"/>
        <w:jc w:val="center"/>
      </w:pPr>
    </w:p>
    <w:p w:rsidR="0000132E" w:rsidRDefault="0000132E" w:rsidP="0000132E">
      <w:pPr>
        <w:ind w:firstLine="0"/>
      </w:pPr>
    </w:p>
    <w:p w:rsidR="0000132E" w:rsidRDefault="0000132E" w:rsidP="0000132E">
      <w:pPr>
        <w:ind w:firstLine="0"/>
        <w:jc w:val="right"/>
      </w:pPr>
      <w:r>
        <w:t>«К ЗАЩИТЕ»</w:t>
      </w:r>
    </w:p>
    <w:p w:rsidR="0000132E" w:rsidRDefault="0000132E" w:rsidP="0000132E">
      <w:pPr>
        <w:ind w:firstLine="0"/>
        <w:jc w:val="right"/>
      </w:pPr>
      <w:r>
        <w:t>Научный руководитель:</w:t>
      </w:r>
    </w:p>
    <w:p w:rsidR="0000132E" w:rsidRDefault="0000132E" w:rsidP="0000132E">
      <w:pPr>
        <w:ind w:firstLine="0"/>
        <w:jc w:val="right"/>
      </w:pPr>
      <w:r>
        <w:t>д.ф.н.</w:t>
      </w:r>
      <w:r w:rsidR="005A066C">
        <w:t>, доцент</w:t>
      </w:r>
      <w:r>
        <w:t xml:space="preserve"> А. Г. Тишкина</w:t>
      </w:r>
    </w:p>
    <w:p w:rsidR="0000132E" w:rsidRDefault="0000132E" w:rsidP="0000132E">
      <w:pPr>
        <w:ind w:firstLine="0"/>
        <w:jc w:val="right"/>
      </w:pPr>
    </w:p>
    <w:p w:rsidR="0000132E" w:rsidRDefault="0000132E" w:rsidP="0000132E">
      <w:pPr>
        <w:ind w:firstLine="0"/>
        <w:jc w:val="right"/>
      </w:pPr>
      <w:r>
        <w:t>_____________________</w:t>
      </w:r>
    </w:p>
    <w:p w:rsidR="0000132E" w:rsidRDefault="0000132E" w:rsidP="0000132E">
      <w:pPr>
        <w:ind w:firstLine="0"/>
        <w:jc w:val="right"/>
      </w:pPr>
      <w:r>
        <w:t>«___»____________2016</w:t>
      </w:r>
    </w:p>
    <w:p w:rsidR="0000132E" w:rsidRDefault="0000132E" w:rsidP="0000132E">
      <w:pPr>
        <w:ind w:firstLine="0"/>
        <w:jc w:val="right"/>
      </w:pPr>
    </w:p>
    <w:p w:rsidR="0000132E" w:rsidRDefault="0000132E" w:rsidP="0000132E">
      <w:pPr>
        <w:ind w:firstLine="0"/>
        <w:jc w:val="right"/>
      </w:pPr>
      <w:r>
        <w:t>Заведующий кафедрой:</w:t>
      </w:r>
    </w:p>
    <w:p w:rsidR="0000132E" w:rsidRDefault="0000132E" w:rsidP="0000132E">
      <w:pPr>
        <w:ind w:firstLine="0"/>
        <w:jc w:val="right"/>
      </w:pPr>
      <w:proofErr w:type="spellStart"/>
      <w:r>
        <w:t>д.г</w:t>
      </w:r>
      <w:proofErr w:type="gramStart"/>
      <w:r>
        <w:t>.н</w:t>
      </w:r>
      <w:proofErr w:type="spellEnd"/>
      <w:proofErr w:type="gramEnd"/>
      <w:r>
        <w:t>, профессор Д. В. Севастьянов</w:t>
      </w:r>
    </w:p>
    <w:p w:rsidR="0000132E" w:rsidRDefault="0000132E" w:rsidP="0000132E">
      <w:pPr>
        <w:ind w:firstLine="0"/>
        <w:jc w:val="right"/>
      </w:pPr>
    </w:p>
    <w:p w:rsidR="0000132E" w:rsidRDefault="0000132E" w:rsidP="0000132E">
      <w:pPr>
        <w:ind w:firstLine="0"/>
        <w:jc w:val="right"/>
      </w:pPr>
    </w:p>
    <w:p w:rsidR="0000132E" w:rsidRDefault="0000132E" w:rsidP="0000132E">
      <w:pPr>
        <w:ind w:firstLine="0"/>
        <w:jc w:val="right"/>
      </w:pPr>
      <w:r>
        <w:t>_____________________</w:t>
      </w:r>
    </w:p>
    <w:p w:rsidR="0000132E" w:rsidRDefault="0000132E" w:rsidP="0000132E">
      <w:pPr>
        <w:ind w:firstLine="0"/>
        <w:jc w:val="right"/>
      </w:pPr>
      <w:r>
        <w:t>«___»____________2016</w:t>
      </w:r>
    </w:p>
    <w:p w:rsidR="0000132E" w:rsidRDefault="0000132E" w:rsidP="0000132E">
      <w:pPr>
        <w:ind w:firstLine="0"/>
        <w:jc w:val="right"/>
      </w:pPr>
    </w:p>
    <w:p w:rsidR="0000132E" w:rsidRDefault="0000132E" w:rsidP="0000132E">
      <w:pPr>
        <w:ind w:firstLine="0"/>
        <w:jc w:val="right"/>
      </w:pPr>
    </w:p>
    <w:p w:rsidR="0000132E" w:rsidRDefault="0000132E" w:rsidP="0000132E">
      <w:pPr>
        <w:ind w:firstLine="0"/>
        <w:jc w:val="right"/>
      </w:pPr>
    </w:p>
    <w:p w:rsidR="000837DD" w:rsidRDefault="000837DD" w:rsidP="000837DD">
      <w:pPr>
        <w:ind w:firstLine="0"/>
        <w:jc w:val="center"/>
      </w:pPr>
      <w:r>
        <w:t>Санкт-Петербург</w:t>
      </w:r>
    </w:p>
    <w:p w:rsidR="005E70FF" w:rsidRPr="000837DD" w:rsidRDefault="000837DD" w:rsidP="005E70FF">
      <w:pPr>
        <w:ind w:firstLine="0"/>
        <w:jc w:val="center"/>
      </w:pPr>
      <w:r>
        <w:t>2016</w:t>
      </w:r>
      <w:bookmarkStart w:id="0" w:name="_Toc451377265"/>
      <w:bookmarkStart w:id="1" w:name="_Toc451513096"/>
    </w:p>
    <w:p w:rsidR="005E70FF" w:rsidRDefault="005E70FF" w:rsidP="005E70FF">
      <w:pPr>
        <w:pStyle w:val="1"/>
      </w:pPr>
      <w:r>
        <w:lastRenderedPageBreak/>
        <w:t>Оглавление</w:t>
      </w:r>
    </w:p>
    <w:p w:rsidR="005E70FF" w:rsidRDefault="005E70FF">
      <w:pPr>
        <w:pStyle w:val="10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51718619" w:history="1">
        <w:r w:rsidRPr="009F279F">
          <w:rPr>
            <w:rStyle w:val="a6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_Toc451718619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E70FF" w:rsidRDefault="005E70FF">
      <w:pPr>
        <w:pStyle w:val="10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718620" w:history="1">
        <w:r w:rsidRPr="009F279F">
          <w:rPr>
            <w:rStyle w:val="a6"/>
            <w:noProof/>
          </w:rPr>
          <w:t>Глава 1. Брендинговый подход к управлению продвижением территорий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_Toc451718620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E70FF" w:rsidRDefault="005E70FF">
      <w:pPr>
        <w:pStyle w:val="20"/>
        <w:tabs>
          <w:tab w:val="left" w:pos="1540"/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718621" w:history="1">
        <w:r w:rsidRPr="009F279F">
          <w:rPr>
            <w:rStyle w:val="a6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F279F">
          <w:rPr>
            <w:rStyle w:val="a6"/>
            <w:noProof/>
          </w:rPr>
          <w:t>Понятие и сущность бренда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_Toc451718621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E70FF" w:rsidRDefault="005E70FF">
      <w:pPr>
        <w:pStyle w:val="20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718622" w:history="1">
        <w:r w:rsidRPr="009F279F">
          <w:rPr>
            <w:rStyle w:val="a6"/>
            <w:noProof/>
          </w:rPr>
          <w:t>1.2 Брендинг территорий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_Toc451718622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E70FF" w:rsidRDefault="005E70FF">
      <w:pPr>
        <w:pStyle w:val="20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718623" w:history="1">
        <w:r w:rsidRPr="009F279F">
          <w:rPr>
            <w:rStyle w:val="a6"/>
            <w:noProof/>
          </w:rPr>
          <w:t>1.3 Бренд-платформа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_Toc451718623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E70FF" w:rsidRDefault="005E70FF">
      <w:pPr>
        <w:pStyle w:val="20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718624" w:history="1">
        <w:r w:rsidRPr="009F279F">
          <w:rPr>
            <w:rStyle w:val="a6"/>
            <w:noProof/>
          </w:rPr>
          <w:t>1.4 Имиджевая политика России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_Toc451718624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E70FF" w:rsidRDefault="005E70FF">
      <w:pPr>
        <w:pStyle w:val="20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718625" w:history="1">
        <w:r w:rsidRPr="009F279F">
          <w:rPr>
            <w:rStyle w:val="a6"/>
            <w:noProof/>
          </w:rPr>
          <w:t>1.5 Ценности места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_Toc451718625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E70FF" w:rsidRDefault="005E70FF" w:rsidP="005E70FF">
      <w:pPr>
        <w:pStyle w:val="10"/>
        <w:tabs>
          <w:tab w:val="right" w:leader="dot" w:pos="9061"/>
        </w:tabs>
        <w:ind w:left="708" w:firstLine="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718626" w:history="1">
        <w:r w:rsidRPr="009F279F">
          <w:rPr>
            <w:rStyle w:val="a6"/>
            <w:noProof/>
          </w:rPr>
          <w:t>Глава 2. Анализ туристско-рекреационного потенциала Курильских островов и выявление знаковых особенностей территории.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_Toc451718626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5E70FF" w:rsidRDefault="005E70FF">
      <w:pPr>
        <w:pStyle w:val="20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718627" w:history="1">
        <w:r w:rsidRPr="009F279F">
          <w:rPr>
            <w:rStyle w:val="a6"/>
            <w:noProof/>
          </w:rPr>
          <w:t>2.1 Географическое положение и природные условия островов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_Toc451718627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5E70FF" w:rsidRDefault="005E70FF">
      <w:pPr>
        <w:pStyle w:val="20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718628" w:history="1">
        <w:r w:rsidRPr="009F279F">
          <w:rPr>
            <w:rStyle w:val="a6"/>
            <w:noProof/>
          </w:rPr>
          <w:t>2.2 История Курильских островов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_Toc451718628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5E70FF" w:rsidRDefault="005E70FF">
      <w:pPr>
        <w:pStyle w:val="20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718629" w:history="1">
        <w:r w:rsidRPr="009F279F">
          <w:rPr>
            <w:rStyle w:val="a6"/>
            <w:noProof/>
          </w:rPr>
          <w:t>2.3 История народа айны и их особенности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_Toc451718629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5E70FF" w:rsidRDefault="005E70FF">
      <w:pPr>
        <w:pStyle w:val="20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718630" w:history="1">
        <w:r w:rsidRPr="009F279F">
          <w:rPr>
            <w:rStyle w:val="a6"/>
            <w:noProof/>
          </w:rPr>
          <w:t>2.4 Туристская инфраструктура Курильских островов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_Toc451718630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5E70FF" w:rsidRDefault="005E70FF">
      <w:pPr>
        <w:pStyle w:val="10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718631" w:history="1">
        <w:r w:rsidRPr="009F279F">
          <w:rPr>
            <w:rStyle w:val="a6"/>
            <w:noProof/>
          </w:rPr>
          <w:t>Глава 3. Формирование бренда Курильских островов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_Toc451718631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5E70FF" w:rsidRDefault="005E70FF">
      <w:pPr>
        <w:pStyle w:val="20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718632" w:history="1">
        <w:r w:rsidRPr="009F279F">
          <w:rPr>
            <w:rStyle w:val="a6"/>
            <w:noProof/>
          </w:rPr>
          <w:t>3.1 Обоснование необходимости брендинга Курильских островов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_Toc451718632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5E70FF" w:rsidRDefault="005E70FF" w:rsidP="005E70FF">
      <w:pPr>
        <w:pStyle w:val="20"/>
        <w:tabs>
          <w:tab w:val="right" w:leader="dot" w:pos="9061"/>
        </w:tabs>
        <w:ind w:left="949" w:firstLine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718633" w:history="1">
        <w:r w:rsidRPr="009F279F">
          <w:rPr>
            <w:rStyle w:val="a6"/>
            <w:noProof/>
          </w:rPr>
          <w:t>3.2 Выявление природных, этнических и политических предпосылок для формирования брендов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_Toc451718633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5E70FF" w:rsidRDefault="005E70FF">
      <w:pPr>
        <w:pStyle w:val="20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718634" w:history="1">
        <w:r w:rsidRPr="009F279F">
          <w:rPr>
            <w:rStyle w:val="a6"/>
            <w:noProof/>
          </w:rPr>
          <w:t>3.3 Бренды Курильских островов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_Toc451718634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5E70FF" w:rsidRDefault="005E70FF">
      <w:pPr>
        <w:pStyle w:val="10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718635" w:history="1">
        <w:r w:rsidRPr="009F279F">
          <w:rPr>
            <w:rStyle w:val="a6"/>
            <w:noProof/>
          </w:rPr>
          <w:t>Заключение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_Toc451718635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5E70FF" w:rsidRDefault="005E70FF">
      <w:pPr>
        <w:pStyle w:val="10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718636" w:history="1">
        <w:r w:rsidRPr="009F279F">
          <w:rPr>
            <w:rStyle w:val="a6"/>
            <w:noProof/>
          </w:rPr>
          <w:t>Список использованной литературы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_Toc451718636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5E70FF" w:rsidRDefault="005E70FF">
      <w:pPr>
        <w:pStyle w:val="10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718637" w:history="1">
        <w:r w:rsidRPr="009F279F">
          <w:rPr>
            <w:rStyle w:val="a6"/>
            <w:noProof/>
          </w:rPr>
          <w:t>Приложения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_Toc451718637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5E70FF" w:rsidRDefault="005E70FF">
      <w:r>
        <w:fldChar w:fldCharType="end"/>
      </w:r>
    </w:p>
    <w:p w:rsidR="001427B1" w:rsidRPr="000837DD" w:rsidRDefault="006320C6" w:rsidP="004A5EC5">
      <w:pPr>
        <w:pStyle w:val="1"/>
      </w:pPr>
      <w:r>
        <w:br w:type="page"/>
      </w:r>
      <w:bookmarkStart w:id="2" w:name="_Toc451718619"/>
      <w:r w:rsidR="001427B1" w:rsidRPr="000837DD">
        <w:lastRenderedPageBreak/>
        <w:t>Введение</w:t>
      </w:r>
      <w:bookmarkEnd w:id="0"/>
      <w:bookmarkEnd w:id="1"/>
      <w:bookmarkEnd w:id="2"/>
    </w:p>
    <w:p w:rsidR="001427B1" w:rsidRDefault="001427B1" w:rsidP="001427B1">
      <w:r w:rsidRPr="004A5EC5">
        <w:rPr>
          <w:b/>
        </w:rPr>
        <w:t>Актуальность</w:t>
      </w:r>
      <w:r w:rsidR="000837DD">
        <w:t xml:space="preserve"> </w:t>
      </w:r>
      <w:r w:rsidR="000837DD" w:rsidRPr="004A5EC5">
        <w:rPr>
          <w:b/>
        </w:rPr>
        <w:t>темы исследования</w:t>
      </w:r>
      <w:r w:rsidR="000837DD" w:rsidRPr="000837DD">
        <w:t xml:space="preserve"> определяется возросшим значением брендинга для успеш</w:t>
      </w:r>
      <w:r w:rsidR="000837DD">
        <w:t>ного развития территорий</w:t>
      </w:r>
      <w:r>
        <w:t>. Брендинг территории является с</w:t>
      </w:r>
      <w:r>
        <w:t>о</w:t>
      </w:r>
      <w:r>
        <w:t>временным инструментом привлечения к ней внимания. Влияние бренда является в значительной степени широким и распространяется на всех потенциальных потреб</w:t>
      </w:r>
      <w:r>
        <w:t>и</w:t>
      </w:r>
      <w:r>
        <w:t>телей территории: от государственных деятелей до инвесторов, от менеджеров крупных предприятий до мигрантов. Однако наиболее актуальной для нас категор</w:t>
      </w:r>
      <w:r>
        <w:t>и</w:t>
      </w:r>
      <w:r>
        <w:t>ей потребителя бренда являются туристы.</w:t>
      </w:r>
    </w:p>
    <w:p w:rsidR="001427B1" w:rsidRDefault="001427B1" w:rsidP="001427B1">
      <w:r>
        <w:t xml:space="preserve">Созданные в конце 20 века эффективные бренды </w:t>
      </w:r>
      <w:r w:rsidR="003662CD">
        <w:t xml:space="preserve">(например, </w:t>
      </w:r>
      <w:r>
        <w:t>Нью-Йорка</w:t>
      </w:r>
      <w:r w:rsidR="003662CD">
        <w:t xml:space="preserve"> или </w:t>
      </w:r>
      <w:r>
        <w:t>Амстердама</w:t>
      </w:r>
      <w:r w:rsidR="003662CD">
        <w:t>)</w:t>
      </w:r>
      <w:r>
        <w:t xml:space="preserve"> дают нам всеобъемлющее представление о значимости и ценн</w:t>
      </w:r>
      <w:r w:rsidR="004A5EC5">
        <w:t>ости бренда, поскольку</w:t>
      </w:r>
      <w:r w:rsidR="00B02585">
        <w:t xml:space="preserve"> после его успешного продвижения</w:t>
      </w:r>
      <w:r w:rsidR="004A5EC5">
        <w:t xml:space="preserve"> турист</w:t>
      </w:r>
      <w:r>
        <w:t>ский поток значительно увеличился. Ко всему тому</w:t>
      </w:r>
      <w:r w:rsidR="00561D59">
        <w:t>,</w:t>
      </w:r>
      <w:r>
        <w:t xml:space="preserve"> в начале 21 века российский регион, наконец, стал пре</w:t>
      </w:r>
      <w:r>
        <w:t>д</w:t>
      </w:r>
      <w:r>
        <w:t>метом интереса и исследования как географическая, административная, экономич</w:t>
      </w:r>
      <w:r>
        <w:t>е</w:t>
      </w:r>
      <w:r>
        <w:t>ская, культурно-историческая и этнокультурная единица. Потенциал развития этого направления довольно высок, поскольку страны и регионы, подобно продуктам и компаниям, обладают свойственными именно им особенностями. Успешный бренд играет важную роль в развитии</w:t>
      </w:r>
      <w:r w:rsidR="004A5EC5">
        <w:t xml:space="preserve"> экономики, культуры и турист</w:t>
      </w:r>
      <w:r>
        <w:t>ской инфраструктуры территории.</w:t>
      </w:r>
    </w:p>
    <w:p w:rsidR="004A5EC5" w:rsidRDefault="001427B1" w:rsidP="001427B1">
      <w:r w:rsidRPr="004A5EC5">
        <w:rPr>
          <w:b/>
        </w:rPr>
        <w:t>Объектом исследования</w:t>
      </w:r>
      <w:r>
        <w:t xml:space="preserve"> выпускной квалификационной работы являются Курильские острова. </w:t>
      </w:r>
      <w:r w:rsidRPr="004A5EC5">
        <w:rPr>
          <w:b/>
        </w:rPr>
        <w:t>Предметом</w:t>
      </w:r>
      <w:r w:rsidR="00C01346">
        <w:t xml:space="preserve"> – знаковые особенности Курильских островов</w:t>
      </w:r>
      <w:r>
        <w:t xml:space="preserve">. </w:t>
      </w:r>
      <w:r w:rsidRPr="004A5EC5">
        <w:rPr>
          <w:b/>
        </w:rPr>
        <w:t>Цель</w:t>
      </w:r>
      <w:r w:rsidR="004A5EC5" w:rsidRPr="004A5EC5">
        <w:rPr>
          <w:b/>
        </w:rPr>
        <w:t xml:space="preserve"> исследования</w:t>
      </w:r>
      <w:r>
        <w:t xml:space="preserve"> заключается в </w:t>
      </w:r>
      <w:r w:rsidR="00561D59">
        <w:t>формировании туристских брендов Курильских островов на основе выявленных ресурсов и возможностей</w:t>
      </w:r>
      <w:r>
        <w:t xml:space="preserve">. Достичь заданной цели является возможным посредством решения следующих </w:t>
      </w:r>
      <w:r w:rsidRPr="004A5EC5">
        <w:rPr>
          <w:b/>
        </w:rPr>
        <w:t>задач</w:t>
      </w:r>
      <w:r>
        <w:t xml:space="preserve">: </w:t>
      </w:r>
    </w:p>
    <w:p w:rsidR="004A5EC5" w:rsidRDefault="001427B1" w:rsidP="004A5EC5">
      <w:pPr>
        <w:numPr>
          <w:ilvl w:val="0"/>
          <w:numId w:val="15"/>
        </w:numPr>
      </w:pPr>
      <w:r>
        <w:t xml:space="preserve">исследовать </w:t>
      </w:r>
      <w:proofErr w:type="spellStart"/>
      <w:r>
        <w:t>брендинговый</w:t>
      </w:r>
      <w:proofErr w:type="spellEnd"/>
      <w:r>
        <w:t xml:space="preserve"> подход к управлению территорией; </w:t>
      </w:r>
    </w:p>
    <w:p w:rsidR="004A5EC5" w:rsidRDefault="001427B1" w:rsidP="004A5EC5">
      <w:pPr>
        <w:numPr>
          <w:ilvl w:val="0"/>
          <w:numId w:val="15"/>
        </w:numPr>
      </w:pPr>
      <w:r>
        <w:t xml:space="preserve">выявить особенности </w:t>
      </w:r>
      <w:proofErr w:type="spellStart"/>
      <w:r>
        <w:t>имиджевой</w:t>
      </w:r>
      <w:proofErr w:type="spellEnd"/>
      <w:r>
        <w:t xml:space="preserve"> полити</w:t>
      </w:r>
      <w:r w:rsidR="004A5EC5">
        <w:t xml:space="preserve">ки России; </w:t>
      </w:r>
    </w:p>
    <w:p w:rsidR="004A5EC5" w:rsidRDefault="004A5EC5" w:rsidP="004A5EC5">
      <w:pPr>
        <w:numPr>
          <w:ilvl w:val="0"/>
          <w:numId w:val="15"/>
        </w:numPr>
      </w:pPr>
      <w:r>
        <w:t>описать туристс</w:t>
      </w:r>
      <w:r w:rsidR="001427B1">
        <w:t>кий потенциал Куриль</w:t>
      </w:r>
      <w:r w:rsidR="00577F24">
        <w:t>ских островов</w:t>
      </w:r>
      <w:r w:rsidR="001427B1">
        <w:t xml:space="preserve">; </w:t>
      </w:r>
    </w:p>
    <w:p w:rsidR="004A5EC5" w:rsidRDefault="004A5EC5" w:rsidP="004A5EC5">
      <w:pPr>
        <w:numPr>
          <w:ilvl w:val="0"/>
          <w:numId w:val="15"/>
        </w:numPr>
      </w:pPr>
      <w:r>
        <w:t>проанализировать</w:t>
      </w:r>
      <w:r w:rsidR="001427B1">
        <w:t>, для кого и с какой целью продвигать террито</w:t>
      </w:r>
      <w:r w:rsidR="00561D59">
        <w:t>рию;</w:t>
      </w:r>
    </w:p>
    <w:p w:rsidR="00561D59" w:rsidRDefault="00561D59" w:rsidP="004A5EC5">
      <w:pPr>
        <w:numPr>
          <w:ilvl w:val="0"/>
          <w:numId w:val="15"/>
        </w:numPr>
      </w:pPr>
      <w:r>
        <w:t xml:space="preserve">определить </w:t>
      </w:r>
      <w:r w:rsidR="00702050">
        <w:t>предпосылки</w:t>
      </w:r>
      <w:r>
        <w:t xml:space="preserve"> формирования успешного туристского бренда.</w:t>
      </w:r>
    </w:p>
    <w:p w:rsidR="00B23C9B" w:rsidRDefault="00B23C9B" w:rsidP="00B23C9B">
      <w:r>
        <w:t>Выпускная квалификационная работа</w:t>
      </w:r>
      <w:r w:rsidR="00FE0BBB">
        <w:t xml:space="preserve"> состоит из</w:t>
      </w:r>
      <w:r>
        <w:t xml:space="preserve"> введения,</w:t>
      </w:r>
      <w:r w:rsidR="00FE0BBB">
        <w:t xml:space="preserve"> трех глав</w:t>
      </w:r>
      <w:r>
        <w:t>, вкл</w:t>
      </w:r>
      <w:r>
        <w:t>ю</w:t>
      </w:r>
      <w:r>
        <w:t>чающих в себя 12 разделов, заключения, списка л</w:t>
      </w:r>
      <w:r w:rsidR="005E70FF">
        <w:t>итературы из 41 наименования</w:t>
      </w:r>
      <w:r w:rsidR="002A15A7">
        <w:t>, 24</w:t>
      </w:r>
      <w:r>
        <w:t xml:space="preserve"> приложений</w:t>
      </w:r>
      <w:r w:rsidR="00FE0BBB">
        <w:t>.</w:t>
      </w:r>
      <w:r w:rsidR="00FF36D7">
        <w:t xml:space="preserve"> В тексте работы содержится </w:t>
      </w:r>
      <w:r w:rsidR="00E37438" w:rsidRPr="005503F7">
        <w:t>9</w:t>
      </w:r>
      <w:r>
        <w:t xml:space="preserve"> таблиц и </w:t>
      </w:r>
      <w:r w:rsidR="003D27CA">
        <w:t>7</w:t>
      </w:r>
      <w:r>
        <w:t xml:space="preserve"> рисунков.</w:t>
      </w:r>
      <w:r w:rsidR="00FE0BBB">
        <w:t xml:space="preserve"> </w:t>
      </w:r>
    </w:p>
    <w:p w:rsidR="00B23C9B" w:rsidRDefault="00FE0BBB" w:rsidP="00B23C9B">
      <w:r>
        <w:t xml:space="preserve">В первой главе дается общее представление о бренде территории и </w:t>
      </w:r>
      <w:r w:rsidR="00B23C9B">
        <w:t>процессе его</w:t>
      </w:r>
      <w:r>
        <w:t xml:space="preserve"> формирова</w:t>
      </w:r>
      <w:r w:rsidR="00B23C9B">
        <w:t>ния, выделяются ценности места</w:t>
      </w:r>
      <w:r>
        <w:t xml:space="preserve">. </w:t>
      </w:r>
    </w:p>
    <w:p w:rsidR="00B23C9B" w:rsidRDefault="00FE0BBB" w:rsidP="00B23C9B">
      <w:r>
        <w:lastRenderedPageBreak/>
        <w:t>Во второй главе описывается страноведческая характеристика Курильских островов, которая включает в себя природные условия, историческое прошлое, этн</w:t>
      </w:r>
      <w:r>
        <w:t>и</w:t>
      </w:r>
      <w:r>
        <w:t xml:space="preserve">ческие особенности территории и туристскую инфраструктуру. Кроме этого, в главе анализируются эти аспекты и выделяются знаковые особенности, присущие </w:t>
      </w:r>
      <w:r w:rsidR="00B23C9B">
        <w:t>Курил</w:t>
      </w:r>
      <w:r w:rsidR="00B23C9B">
        <w:t>ь</w:t>
      </w:r>
      <w:r w:rsidR="00B23C9B">
        <w:t xml:space="preserve">ским островам. </w:t>
      </w:r>
    </w:p>
    <w:p w:rsidR="00B23C9B" w:rsidRDefault="00B23C9B" w:rsidP="00B23C9B">
      <w:r>
        <w:t xml:space="preserve">В третьей главе обосновывается необходимость </w:t>
      </w:r>
      <w:proofErr w:type="gramStart"/>
      <w:r>
        <w:t>брендинга</w:t>
      </w:r>
      <w:proofErr w:type="gramEnd"/>
      <w:r>
        <w:t xml:space="preserve"> и представляются возможные варианты брендов Курильских островов. </w:t>
      </w:r>
    </w:p>
    <w:p w:rsidR="00B23C9B" w:rsidRDefault="00B23C9B" w:rsidP="00B23C9B">
      <w:r>
        <w:t>В ходе написания работы были использованы следующие методы: географ</w:t>
      </w:r>
      <w:r>
        <w:t>и</w:t>
      </w:r>
      <w:r>
        <w:t>ческий, статистический, исторический, а также методы описания, сравнения и ан</w:t>
      </w:r>
      <w:r>
        <w:t>а</w:t>
      </w:r>
      <w:r>
        <w:t>лиза полученных данных. Из информационных источников автор работы использ</w:t>
      </w:r>
      <w:r>
        <w:t>о</w:t>
      </w:r>
      <w:r>
        <w:t>вал справочники, энциклопедии, атласы, учебные пособия, научно-популярные фильмы, а также статьи и данные с сайтов сети Интернет.</w:t>
      </w:r>
    </w:p>
    <w:p w:rsidR="00FE0BBB" w:rsidRDefault="00FE0BBB" w:rsidP="001427B1"/>
    <w:p w:rsidR="008D637F" w:rsidRPr="008D637F" w:rsidRDefault="00FE0BBB" w:rsidP="008D637F">
      <w:pPr>
        <w:pStyle w:val="1"/>
      </w:pPr>
      <w:bookmarkStart w:id="3" w:name="_Toc451377266"/>
      <w:bookmarkStart w:id="4" w:name="_Toc451513097"/>
      <w:r>
        <w:br w:type="page"/>
      </w:r>
      <w:bookmarkStart w:id="5" w:name="_Toc451718620"/>
      <w:r w:rsidR="00631D3E" w:rsidRPr="0028278B">
        <w:lastRenderedPageBreak/>
        <w:t xml:space="preserve">Глава 1. </w:t>
      </w:r>
      <w:proofErr w:type="spellStart"/>
      <w:r w:rsidR="00631D3E" w:rsidRPr="0028278B">
        <w:t>Брендинговый</w:t>
      </w:r>
      <w:proofErr w:type="spellEnd"/>
      <w:r w:rsidR="00631D3E" w:rsidRPr="0028278B">
        <w:t xml:space="preserve"> подход к управлению</w:t>
      </w:r>
      <w:r w:rsidR="001D5051" w:rsidRPr="0028278B">
        <w:t xml:space="preserve"> продвижением</w:t>
      </w:r>
      <w:r w:rsidR="00631D3E" w:rsidRPr="0028278B">
        <w:t xml:space="preserve"> терри</w:t>
      </w:r>
      <w:r w:rsidR="00996A53" w:rsidRPr="0028278B">
        <w:t>торий</w:t>
      </w:r>
      <w:bookmarkEnd w:id="3"/>
      <w:bookmarkEnd w:id="4"/>
      <w:bookmarkEnd w:id="5"/>
    </w:p>
    <w:p w:rsidR="00631D3E" w:rsidRPr="005F7FBD" w:rsidRDefault="005F7FBD" w:rsidP="006620F2">
      <w:r>
        <w:t>Тема территориального развития в последние два десятилетия является одной из самых актуальных в мировом менеджменте. С началом 21 века понятия «бренд территории» (</w:t>
      </w:r>
      <w:r>
        <w:rPr>
          <w:lang w:val="en-US"/>
        </w:rPr>
        <w:t>place</w:t>
      </w:r>
      <w:r w:rsidRPr="005F7FBD">
        <w:t xml:space="preserve"> </w:t>
      </w:r>
      <w:r>
        <w:rPr>
          <w:lang w:val="en-US"/>
        </w:rPr>
        <w:t>brand</w:t>
      </w:r>
      <w:r w:rsidRPr="005F7FBD">
        <w:t>)</w:t>
      </w:r>
      <w:r>
        <w:t>, «брендинг территорий»</w:t>
      </w:r>
      <w:r w:rsidRPr="005F7FBD">
        <w:t xml:space="preserve"> (</w:t>
      </w:r>
      <w:r>
        <w:rPr>
          <w:lang w:val="en-US"/>
        </w:rPr>
        <w:t>place</w:t>
      </w:r>
      <w:r w:rsidRPr="005F7FBD">
        <w:t xml:space="preserve"> </w:t>
      </w:r>
      <w:r>
        <w:rPr>
          <w:lang w:val="en-US"/>
        </w:rPr>
        <w:t>branding</w:t>
      </w:r>
      <w:r w:rsidRPr="005F7FBD">
        <w:t>)</w:t>
      </w:r>
      <w:r>
        <w:t>, «имидж террит</w:t>
      </w:r>
      <w:r>
        <w:t>о</w:t>
      </w:r>
      <w:r>
        <w:t>рий» (</w:t>
      </w:r>
      <w:r>
        <w:rPr>
          <w:lang w:val="en-US"/>
        </w:rPr>
        <w:t>place</w:t>
      </w:r>
      <w:r w:rsidRPr="005F7FBD">
        <w:t xml:space="preserve"> </w:t>
      </w:r>
      <w:r>
        <w:rPr>
          <w:lang w:val="en-US"/>
        </w:rPr>
        <w:t>image</w:t>
      </w:r>
      <w:r w:rsidRPr="005F7FBD">
        <w:t xml:space="preserve">) </w:t>
      </w:r>
      <w:r>
        <w:t>стали чрезвычайно популярными и в отечественной литературе, лексике не только специалистов по маркетингу, но и представителей органов гос</w:t>
      </w:r>
      <w:r>
        <w:t>у</w:t>
      </w:r>
      <w:r>
        <w:t>дарственного и муниципального управления. Активный интерес к данной тематике совсем не случаен. Сегодня во всем мире территории втянуты в напряженную бор</w:t>
      </w:r>
      <w:r>
        <w:t>ь</w:t>
      </w:r>
      <w:r>
        <w:t>бу за ресурсы, выиграть в которой смогут обладающие "…навыками привлечения инвесторов, предприятий, жителе</w:t>
      </w:r>
      <w:r w:rsidR="002A15A7">
        <w:t>й и туристов"</w:t>
      </w:r>
      <w:r>
        <w:t xml:space="preserve"> </w:t>
      </w:r>
      <w:r w:rsidR="00C01346">
        <w:t>(</w:t>
      </w:r>
      <w:proofErr w:type="spellStart"/>
      <w:r>
        <w:t>Котл</w:t>
      </w:r>
      <w:r w:rsidR="00C01346">
        <w:t>ер</w:t>
      </w:r>
      <w:proofErr w:type="spellEnd"/>
      <w:r w:rsidR="00C01346">
        <w:t xml:space="preserve"> и др., 2005)</w:t>
      </w:r>
      <w:r w:rsidR="002A15A7">
        <w:t>.</w:t>
      </w:r>
    </w:p>
    <w:p w:rsidR="00631D3E" w:rsidRPr="005F7FBD" w:rsidRDefault="005F7FBD" w:rsidP="008D637F">
      <w:r>
        <w:t xml:space="preserve">Брендинг </w:t>
      </w:r>
      <w:r w:rsidR="004A41E9">
        <w:t>территорий (или брендинг мест)</w:t>
      </w:r>
      <w:r>
        <w:t xml:space="preserve"> позволяет нам взглянуть на терр</w:t>
      </w:r>
      <w:r>
        <w:t>и</w:t>
      </w:r>
      <w:r w:rsidR="00FC633D">
        <w:t>торию с новой точки зрения:</w:t>
      </w:r>
      <w:r>
        <w:t xml:space="preserve"> не только как на некоторую пространственную или ге</w:t>
      </w:r>
      <w:r>
        <w:t>о</w:t>
      </w:r>
      <w:r>
        <w:t>графическую единицу, но и как на объект продвижения, то есть на своеобразный продукт, обладающий потребительской ценностью.</w:t>
      </w:r>
    </w:p>
    <w:p w:rsidR="008D637F" w:rsidRPr="008D637F" w:rsidRDefault="00631D3E" w:rsidP="008D637F">
      <w:pPr>
        <w:pStyle w:val="2"/>
        <w:numPr>
          <w:ilvl w:val="1"/>
          <w:numId w:val="16"/>
        </w:numPr>
      </w:pPr>
      <w:bookmarkStart w:id="6" w:name="_Toc451377267"/>
      <w:bookmarkStart w:id="7" w:name="_Toc451513098"/>
      <w:bookmarkStart w:id="8" w:name="_Toc451718621"/>
      <w:r w:rsidRPr="00556646">
        <w:t>Поня</w:t>
      </w:r>
      <w:r w:rsidR="004A41E9">
        <w:t>тие и сущность бренда</w:t>
      </w:r>
      <w:bookmarkEnd w:id="6"/>
      <w:bookmarkEnd w:id="7"/>
      <w:bookmarkEnd w:id="8"/>
    </w:p>
    <w:p w:rsidR="00631D3E" w:rsidRDefault="00631D3E" w:rsidP="006620F2">
      <w:r>
        <w:t>Итак, слово «бренд» обозначает имя, знак или символ, которые идентифиц</w:t>
      </w:r>
      <w:r>
        <w:t>и</w:t>
      </w:r>
      <w:r>
        <w:t>руют продукцию и услуги продавца. Брендинг – это собственно пр</w:t>
      </w:r>
      <w:r w:rsidR="005F7FBD">
        <w:t>оцесс создания и развития бренда</w:t>
      </w:r>
      <w:r>
        <w:t>, инструмент продвижения товаров на рынок и создания долгосро</w:t>
      </w:r>
      <w:r>
        <w:t>ч</w:t>
      </w:r>
      <w:r>
        <w:t xml:space="preserve">ной связи с потребителями </w:t>
      </w:r>
      <w:r w:rsidRPr="00AE15E9">
        <w:t>на основе актуальных для потребителей ценностей, зал</w:t>
      </w:r>
      <w:r w:rsidRPr="00AE15E9">
        <w:t>о</w:t>
      </w:r>
      <w:r w:rsidR="002A15A7">
        <w:t>женных в бренд.</w:t>
      </w:r>
    </w:p>
    <w:p w:rsidR="00631D3E" w:rsidRDefault="00631D3E" w:rsidP="006620F2">
      <w:r>
        <w:t>Цель брендинга заключается в создании внятного отчетливого образа и фо</w:t>
      </w:r>
      <w:r>
        <w:t>р</w:t>
      </w:r>
      <w:r>
        <w:t xml:space="preserve">мировании направления коммуникаций. </w:t>
      </w:r>
      <w:r w:rsidRPr="00356C93">
        <w:t>Брендинг включает в себя работы по иссл</w:t>
      </w:r>
      <w:r w:rsidRPr="00356C93">
        <w:t>е</w:t>
      </w:r>
      <w:r w:rsidRPr="00356C93">
        <w:t>дованию рынка, позиционированию продук</w:t>
      </w:r>
      <w:r w:rsidR="00FC633D">
        <w:t xml:space="preserve">та, </w:t>
      </w:r>
      <w:r>
        <w:t>созданию имени деск</w:t>
      </w:r>
      <w:r w:rsidRPr="00356C93">
        <w:t>риптора</w:t>
      </w:r>
      <w:r>
        <w:rPr>
          <w:rStyle w:val="a5"/>
        </w:rPr>
        <w:footnoteReference w:id="1"/>
      </w:r>
      <w:r>
        <w:t>, сл</w:t>
      </w:r>
      <w:r>
        <w:t>о</w:t>
      </w:r>
      <w:r>
        <w:t xml:space="preserve">ган, </w:t>
      </w:r>
      <w:r w:rsidRPr="00356C93">
        <w:t>системы визуальной</w:t>
      </w:r>
      <w:r w:rsidR="005F7FBD">
        <w:t xml:space="preserve"> и вербальной идентификации</w:t>
      </w:r>
      <w:r w:rsidRPr="00356C93">
        <w:t>, использованию идентифик</w:t>
      </w:r>
      <w:r w:rsidRPr="00356C93">
        <w:t>а</w:t>
      </w:r>
      <w:r w:rsidRPr="00356C93">
        <w:t>ционных и коммуникационных носителей, отражающих и транслирующих ид</w:t>
      </w:r>
      <w:r w:rsidR="002A15A7">
        <w:t>ею бренда (</w:t>
      </w:r>
      <w:proofErr w:type="spellStart"/>
      <w:r w:rsidR="002A15A7">
        <w:t>Анхольт</w:t>
      </w:r>
      <w:proofErr w:type="spellEnd"/>
      <w:r w:rsidR="002A15A7">
        <w:t>, 2004).</w:t>
      </w:r>
    </w:p>
    <w:p w:rsidR="00631D3E" w:rsidRDefault="00631D3E" w:rsidP="006620F2">
      <w:r>
        <w:lastRenderedPageBreak/>
        <w:t xml:space="preserve">В процессе брендинга может происходить растяжение и расширение бренда. Растяжение происходит в том случае, когда при появлении нового товара под тем же именем, </w:t>
      </w:r>
      <w:r w:rsidRPr="00402AD3">
        <w:t>остаются неизменными товарная категория, назначение, целевая аудитория, идентичность бренда, и изменяется лишь выгода для потребителя.</w:t>
      </w:r>
      <w:r>
        <w:t xml:space="preserve"> </w:t>
      </w:r>
      <w:r w:rsidRPr="00402AD3">
        <w:t xml:space="preserve">Расширение бренда – это распространение марки на новый сегмент потребителей </w:t>
      </w:r>
      <w:r>
        <w:t xml:space="preserve">или смежную товарную категорию. </w:t>
      </w:r>
    </w:p>
    <w:p w:rsidR="00D970A8" w:rsidRDefault="00D970A8" w:rsidP="00D970A8">
      <w:r>
        <w:t>Основные этапы брендинга включают в себя следующие процессы:</w:t>
      </w:r>
    </w:p>
    <w:p w:rsidR="00D970A8" w:rsidRDefault="00D970A8" w:rsidP="00D970A8">
      <w:pPr>
        <w:numPr>
          <w:ilvl w:val="0"/>
          <w:numId w:val="2"/>
        </w:numPr>
      </w:pPr>
      <w:r w:rsidRPr="00D970A8">
        <w:t>анализ рыночной ситуации, целевой аудитории (текущего состояния бренда, если он уже создан);</w:t>
      </w:r>
    </w:p>
    <w:p w:rsidR="00D970A8" w:rsidRDefault="00D970A8" w:rsidP="00D970A8">
      <w:pPr>
        <w:numPr>
          <w:ilvl w:val="0"/>
          <w:numId w:val="2"/>
        </w:numPr>
      </w:pPr>
      <w:r>
        <w:t>п</w:t>
      </w:r>
      <w:r w:rsidRPr="00D970A8">
        <w:t>ланирование (формулирование сущности бренда, позиционирование; разработка стратегии управления брендом);</w:t>
      </w:r>
    </w:p>
    <w:p w:rsidR="00D970A8" w:rsidRDefault="005555C6" w:rsidP="00D970A8">
      <w:pPr>
        <w:numPr>
          <w:ilvl w:val="0"/>
          <w:numId w:val="2"/>
        </w:numPr>
      </w:pPr>
      <w:r w:rsidRPr="005555C6">
        <w:t>строительство бренда (создание системы визуальной и вербальной иде</w:t>
      </w:r>
      <w:r w:rsidRPr="005555C6">
        <w:t>н</w:t>
      </w:r>
      <w:r w:rsidRPr="005555C6">
        <w:t xml:space="preserve">тификации; разработка </w:t>
      </w:r>
      <w:proofErr w:type="gramStart"/>
      <w:r w:rsidRPr="005555C6">
        <w:t>бренд-имиджа</w:t>
      </w:r>
      <w:proofErr w:type="gramEnd"/>
      <w:r w:rsidRPr="005555C6">
        <w:t>; создание комплекта документов бренда);</w:t>
      </w:r>
    </w:p>
    <w:p w:rsidR="005555C6" w:rsidRDefault="005555C6" w:rsidP="00D970A8">
      <w:pPr>
        <w:numPr>
          <w:ilvl w:val="0"/>
          <w:numId w:val="2"/>
        </w:numPr>
      </w:pPr>
      <w:r w:rsidRPr="005555C6">
        <w:t>продвижение бренда (использование интегрированных маркетинговых коммуникаций для создания прочных отношений между потребителями и брендом);</w:t>
      </w:r>
    </w:p>
    <w:p w:rsidR="005555C6" w:rsidRDefault="005555C6" w:rsidP="006D0A80">
      <w:pPr>
        <w:numPr>
          <w:ilvl w:val="0"/>
          <w:numId w:val="2"/>
        </w:numPr>
      </w:pPr>
      <w:r w:rsidRPr="005555C6">
        <w:t>мониторинг бренда и оценка эффективности действий.</w:t>
      </w:r>
    </w:p>
    <w:p w:rsidR="00B04DFC" w:rsidRPr="002A15A7" w:rsidRDefault="005555C6" w:rsidP="006620F2">
      <w:r>
        <w:t>Бренд</w:t>
      </w:r>
      <w:r w:rsidR="00B04DFC">
        <w:t xml:space="preserve">-имидж происходит от английского </w:t>
      </w:r>
      <w:proofErr w:type="spellStart"/>
      <w:r w:rsidR="00B04DFC">
        <w:t>brand</w:t>
      </w:r>
      <w:proofErr w:type="spellEnd"/>
      <w:r w:rsidR="00B04DFC">
        <w:t xml:space="preserve"> </w:t>
      </w:r>
      <w:proofErr w:type="spellStart"/>
      <w:r w:rsidR="00B04DFC">
        <w:t>image</w:t>
      </w:r>
      <w:proofErr w:type="spellEnd"/>
      <w:r w:rsidR="00B04DFC">
        <w:t xml:space="preserve"> (имидж, репутация бренд</w:t>
      </w:r>
      <w:r w:rsidR="00377F6E">
        <w:t>а</w:t>
      </w:r>
      <w:r w:rsidR="00B04DFC">
        <w:t xml:space="preserve">) и означает представление о бренде, которое отражают связанные с брендом ассоциации, остающиеся в памяти потребителя. Согласно К.Л. Келлеру, эти </w:t>
      </w:r>
      <w:r w:rsidR="004A41E9">
        <w:t>«</w:t>
      </w:r>
      <w:r w:rsidR="00B04DFC">
        <w:t>асс</w:t>
      </w:r>
      <w:r w:rsidR="00B04DFC">
        <w:t>о</w:t>
      </w:r>
      <w:r w:rsidR="00B04DFC">
        <w:t>циации могут варьироваться по силе (доступность информации), адекватности (с</w:t>
      </w:r>
      <w:r w:rsidR="00B04DFC">
        <w:t>о</w:t>
      </w:r>
      <w:r w:rsidR="00B04DFC">
        <w:t>ответствие генерируемой информации запросам потребителя) и уникальности (пок</w:t>
      </w:r>
      <w:r w:rsidR="00B04DFC">
        <w:t>а</w:t>
      </w:r>
      <w:r w:rsidR="00B04DFC">
        <w:t>затель того, что эта ассоциация не характерна для конкурирующих брендов)</w:t>
      </w:r>
      <w:r w:rsidR="004A41E9">
        <w:t>».</w:t>
      </w:r>
      <w:r w:rsidR="00F36C86">
        <w:t xml:space="preserve"> </w:t>
      </w:r>
      <w:r w:rsidR="002A15A7">
        <w:t>(10)</w:t>
      </w:r>
    </w:p>
    <w:p w:rsidR="00B04DFC" w:rsidRDefault="00B04DFC" w:rsidP="006620F2">
      <w:r>
        <w:t>Бренд-имидж помогает потребителям обрабатывать информацию, выделять бренд из ряда других, создавать неосязаемые преимущества, побуждать к его поку</w:t>
      </w:r>
      <w:r>
        <w:t>п</w:t>
      </w:r>
      <w:r>
        <w:t>ке, сообщать позитивные чувства, обеспечивать базу для распространения продукта.</w:t>
      </w:r>
    </w:p>
    <w:p w:rsidR="00B04DFC" w:rsidRDefault="00B04DFC" w:rsidP="006620F2">
      <w:r>
        <w:t xml:space="preserve">При создании </w:t>
      </w:r>
      <w:proofErr w:type="gramStart"/>
      <w:r>
        <w:t>бренд-имиджа</w:t>
      </w:r>
      <w:proofErr w:type="gramEnd"/>
      <w:r>
        <w:t xml:space="preserve"> учитываются физические свойства продукта, чувства, которые он вызывает у потребителя. Происходит обращение не только к сознанию, но и к эмоциям, к подсознанию.</w:t>
      </w:r>
    </w:p>
    <w:p w:rsidR="00B04DFC" w:rsidRDefault="00B04DFC" w:rsidP="006620F2">
      <w:r>
        <w:t>Бренд-имидж зависит от квалификации торгового персонала, уровня обсл</w:t>
      </w:r>
      <w:r>
        <w:t>у</w:t>
      </w:r>
      <w:r>
        <w:t xml:space="preserve">живания и сервиса, оформления мест продажи, содержания информации в СМИ и т.д. Для формирования </w:t>
      </w:r>
      <w:proofErr w:type="gramStart"/>
      <w:r>
        <w:t>бренд-имиджа</w:t>
      </w:r>
      <w:proofErr w:type="gramEnd"/>
      <w:r>
        <w:t xml:space="preserve"> важна продолжительность присутствия и и</w:t>
      </w:r>
      <w:r>
        <w:t>з</w:t>
      </w:r>
      <w:r>
        <w:t>вестность бренда на рынке.</w:t>
      </w:r>
    </w:p>
    <w:p w:rsidR="00B04DFC" w:rsidRDefault="00B04DFC" w:rsidP="006620F2">
      <w:r>
        <w:lastRenderedPageBreak/>
        <w:t>Завершающим этапом разработки бренда является создание единого компле</w:t>
      </w:r>
      <w:r>
        <w:t>к</w:t>
      </w:r>
      <w:r>
        <w:t>та документов, который объединяет все вербальные и визуальные элементы бренда, регламентирует дальнейшую работу с ним, облегчает внедрение его вербальных и визуальных стандартов в по</w:t>
      </w:r>
      <w:r w:rsidR="00F36C86">
        <w:t>вседневную деятельность</w:t>
      </w:r>
      <w:r>
        <w:t>, а также понимание филос</w:t>
      </w:r>
      <w:r>
        <w:t>о</w:t>
      </w:r>
      <w:r>
        <w:t>фии, ценностей и сути бренда в первую очередь самими сотрудникам компании.</w:t>
      </w:r>
    </w:p>
    <w:p w:rsidR="007B5764" w:rsidRPr="002A15A7" w:rsidRDefault="00B04DFC" w:rsidP="006620F2">
      <w:r>
        <w:t>Обычно в комплект документов входят: брендбук и гайдлайн. Брендбук – это описание основных элементов идентичности и атрибутов бренда (суть, позиция, миссия, философия, ценности, индивидуальность). Задачей этого документа является систематизация всех идеологических элементов бренда, создание комплексной сформированной картины бренда, а также подробных рекомендаций по его испол</w:t>
      </w:r>
      <w:r>
        <w:t>ь</w:t>
      </w:r>
      <w:r>
        <w:t xml:space="preserve">зованию с целью формирования целостного восприятие бренда потребителями. В брендбуке описываются каналы и методы обращения к целевой аудитории, а также способы использования бренда в различных коммуникациях. </w:t>
      </w:r>
      <w:r w:rsidRPr="00B04DFC">
        <w:t>Гайдлайн (паспорт стандартов или логобук) – это руководство, которое описывает основные принципы грамотного применения визуальных идентификаторов бренда на различных носит</w:t>
      </w:r>
      <w:r w:rsidRPr="00B04DFC">
        <w:t>е</w:t>
      </w:r>
      <w:r w:rsidRPr="00B04DFC">
        <w:t>лях в различных коммуникациях. Это</w:t>
      </w:r>
      <w:r>
        <w:t>т</w:t>
      </w:r>
      <w:r w:rsidRPr="00B04DFC">
        <w:t xml:space="preserve"> документ позволяет контролировать испол</w:t>
      </w:r>
      <w:r w:rsidRPr="00B04DFC">
        <w:t>ь</w:t>
      </w:r>
      <w:r w:rsidRPr="00B04DFC">
        <w:t>зование бренда, регламентировать размеры логотипа, фирменные цвета, шрифты и другие элементы, создающие фирменный стиль.</w:t>
      </w:r>
      <w:r>
        <w:t xml:space="preserve"> </w:t>
      </w:r>
      <w:r w:rsidRPr="00B04DFC">
        <w:t>Как правило, гайдлайн включает  в себя свод правил, описывающих корректное и недопустимое применение констант бренда:</w:t>
      </w:r>
      <w:r>
        <w:t xml:space="preserve"> фирменного знака, логотипа и блока, схем построения фирменного знака и логотипа, фирменных цветов и шрифтов, расположения фирменного блока, знака (и/или логотипа) на деловой документации и рекламных носителях и т.д. </w:t>
      </w:r>
      <w:r w:rsidR="007B5764">
        <w:t>Размер гайдл</w:t>
      </w:r>
      <w:r w:rsidR="002A15A7">
        <w:t xml:space="preserve">айна зависит от масштаба бренда </w:t>
      </w:r>
      <w:r w:rsidR="002A15A7" w:rsidRPr="002A15A7">
        <w:t>(</w:t>
      </w:r>
      <w:proofErr w:type="spellStart"/>
      <w:r w:rsidR="002A15A7">
        <w:t>Анхольт</w:t>
      </w:r>
      <w:proofErr w:type="spellEnd"/>
      <w:r w:rsidR="002A15A7">
        <w:t>, 2004).</w:t>
      </w:r>
    </w:p>
    <w:p w:rsidR="00B62AEF" w:rsidRPr="009173FD" w:rsidRDefault="00996A53" w:rsidP="009173FD">
      <w:pPr>
        <w:pStyle w:val="2"/>
      </w:pPr>
      <w:bookmarkStart w:id="9" w:name="_Toc451377268"/>
      <w:bookmarkStart w:id="10" w:name="_Toc451513099"/>
      <w:bookmarkStart w:id="11" w:name="_Toc451718622"/>
      <w:r w:rsidRPr="009173FD">
        <w:t>1.2 Брендинг территорий</w:t>
      </w:r>
      <w:bookmarkEnd w:id="9"/>
      <w:bookmarkEnd w:id="10"/>
      <w:bookmarkEnd w:id="11"/>
    </w:p>
    <w:p w:rsidR="004A41E9" w:rsidRDefault="004A41E9" w:rsidP="006620F2">
      <w:r>
        <w:t>В работах, связанных с маркетингом территорий, последние несколько лет все чаще и чаще стал использоваться термин «бренд территории», и сегодня вопросы брендинга территорий занимают важнейшие позиции в научных спорах по пробл</w:t>
      </w:r>
      <w:r>
        <w:t>е</w:t>
      </w:r>
      <w:r w:rsidR="002A15A7">
        <w:t>мам развития территории.</w:t>
      </w:r>
      <w:r>
        <w:t xml:space="preserve"> </w:t>
      </w:r>
      <w:r w:rsidR="00713579">
        <w:t>В 2002 году один из главных специалистов в сфере бре</w:t>
      </w:r>
      <w:r w:rsidR="00713579">
        <w:t>н</w:t>
      </w:r>
      <w:r w:rsidR="00713579">
        <w:t xml:space="preserve">динга С. </w:t>
      </w:r>
      <w:proofErr w:type="spellStart"/>
      <w:r w:rsidR="00713579">
        <w:t>Анхольт</w:t>
      </w:r>
      <w:proofErr w:type="spellEnd"/>
      <w:r w:rsidR="00713579">
        <w:t xml:space="preserve"> (</w:t>
      </w:r>
      <w:r w:rsidR="00713579">
        <w:rPr>
          <w:lang w:val="en-US"/>
        </w:rPr>
        <w:t>Simon</w:t>
      </w:r>
      <w:r w:rsidR="00713579" w:rsidRPr="00713579">
        <w:t xml:space="preserve"> </w:t>
      </w:r>
      <w:proofErr w:type="spellStart"/>
      <w:r w:rsidR="00713579">
        <w:rPr>
          <w:lang w:val="en-US"/>
        </w:rPr>
        <w:t>Anholt</w:t>
      </w:r>
      <w:proofErr w:type="spellEnd"/>
      <w:r w:rsidR="00713579" w:rsidRPr="00713579">
        <w:t xml:space="preserve">) </w:t>
      </w:r>
      <w:r w:rsidR="00713579">
        <w:t>в первый раз употребил словосочетание «брендинг территорий» (</w:t>
      </w:r>
      <w:r w:rsidR="00713579">
        <w:rPr>
          <w:lang w:val="en-US"/>
        </w:rPr>
        <w:t>place</w:t>
      </w:r>
      <w:r w:rsidR="00713579" w:rsidRPr="00713579">
        <w:t xml:space="preserve"> </w:t>
      </w:r>
      <w:r w:rsidR="00713579">
        <w:rPr>
          <w:lang w:val="en-US"/>
        </w:rPr>
        <w:t>branding</w:t>
      </w:r>
      <w:r w:rsidR="00713579" w:rsidRPr="00713579">
        <w:t xml:space="preserve">). </w:t>
      </w:r>
      <w:r w:rsidR="00713579">
        <w:t xml:space="preserve">«И с этого времени </w:t>
      </w:r>
      <w:proofErr w:type="spellStart"/>
      <w:r w:rsidR="00713579">
        <w:t>Анхольт</w:t>
      </w:r>
      <w:proofErr w:type="spellEnd"/>
      <w:r w:rsidR="00713579">
        <w:t xml:space="preserve"> стал основным разрабо</w:t>
      </w:r>
      <w:r w:rsidR="00713579">
        <w:t>т</w:t>
      </w:r>
      <w:r w:rsidR="00713579">
        <w:t>чиком комплексного, диверсифицированного подхода к брендингу территорий, в противовес специализированному, сфокусированному на каком-то одно</w:t>
      </w:r>
      <w:r w:rsidR="003D27CA">
        <w:t>м ас</w:t>
      </w:r>
      <w:r w:rsidR="002A15A7">
        <w:t>пекте (например, туризме)»</w:t>
      </w:r>
      <w:r w:rsidR="003D27CA">
        <w:t xml:space="preserve"> (</w:t>
      </w:r>
      <w:proofErr w:type="spellStart"/>
      <w:r w:rsidR="003D27CA">
        <w:t>Пикулёва</w:t>
      </w:r>
      <w:proofErr w:type="spellEnd"/>
      <w:r w:rsidR="003D27CA">
        <w:t>, 2012)</w:t>
      </w:r>
      <w:r w:rsidR="002A15A7">
        <w:t>.</w:t>
      </w:r>
      <w:r w:rsidR="00713579" w:rsidRPr="00713579">
        <w:t xml:space="preserve"> </w:t>
      </w:r>
      <w:r w:rsidR="00B62AEF">
        <w:t>Он также разработал концепцию конкурен</w:t>
      </w:r>
      <w:r w:rsidR="00B62AEF">
        <w:t>т</w:t>
      </w:r>
      <w:r w:rsidR="00B62AEF">
        <w:lastRenderedPageBreak/>
        <w:t>ной идентичности, преподнеся ее в виде правильного шестиугольника, который от</w:t>
      </w:r>
      <w:r w:rsidR="00B62AEF">
        <w:t>о</w:t>
      </w:r>
      <w:r w:rsidR="00B62AEF">
        <w:t xml:space="preserve">бражает шесть составляющих современного бренда территории: туризм, экспортные бренды, политика, бизнес и инвестиции, культура, люди. </w:t>
      </w:r>
    </w:p>
    <w:p w:rsidR="00996A53" w:rsidRDefault="00996A53" w:rsidP="00C6432A">
      <w:proofErr w:type="spellStart"/>
      <w:r w:rsidRPr="00C6432A">
        <w:t>Саймон</w:t>
      </w:r>
      <w:proofErr w:type="spellEnd"/>
      <w:r w:rsidRPr="00C6432A">
        <w:t xml:space="preserve"> </w:t>
      </w:r>
      <w:proofErr w:type="spellStart"/>
      <w:r w:rsidRPr="00C6432A">
        <w:t>Анхольт</w:t>
      </w:r>
      <w:proofErr w:type="spellEnd"/>
      <w:r w:rsidRPr="00C6432A">
        <w:t xml:space="preserve"> выделил восемь основных принципов брендинга территорий</w:t>
      </w:r>
      <w:r w:rsidR="002A15A7">
        <w:t xml:space="preserve"> (</w:t>
      </w:r>
      <w:proofErr w:type="spellStart"/>
      <w:r w:rsidR="002A15A7">
        <w:t>Анхольт</w:t>
      </w:r>
      <w:proofErr w:type="spellEnd"/>
      <w:r w:rsidR="002A15A7">
        <w:t>, 2004)</w:t>
      </w:r>
      <w:r>
        <w:t xml:space="preserve">. </w:t>
      </w:r>
    </w:p>
    <w:p w:rsidR="00996A53" w:rsidRDefault="00996A53" w:rsidP="00996A53">
      <w:pPr>
        <w:numPr>
          <w:ilvl w:val="0"/>
          <w:numId w:val="9"/>
        </w:numPr>
      </w:pPr>
      <w:r>
        <w:t xml:space="preserve">Целенаправленность </w:t>
      </w:r>
      <w:r w:rsidR="00C3345E">
        <w:t>и использование потенциала (целенаправленность выражается в желании соответствовать стратегическому видению р</w:t>
      </w:r>
      <w:r w:rsidR="00C3345E">
        <w:t>е</w:t>
      </w:r>
      <w:r w:rsidR="00C3345E">
        <w:t>гиона и той информации, которую предоставляет территория; использ</w:t>
      </w:r>
      <w:r w:rsidR="00C3345E">
        <w:t>о</w:t>
      </w:r>
      <w:r w:rsidR="00C3345E">
        <w:t>вание потенциала это проявление и воплощение талантов местного н</w:t>
      </w:r>
      <w:r w:rsidR="00C3345E">
        <w:t>а</w:t>
      </w:r>
      <w:r w:rsidR="00C3345E">
        <w:t>селения в жизнь, как при формировании, так и при развитии бренда те</w:t>
      </w:r>
      <w:r w:rsidR="00C3345E">
        <w:t>р</w:t>
      </w:r>
      <w:r w:rsidR="00C3345E">
        <w:t>ритории;  эти понятия также включают в себя формирование новых и финансово перспективных направлений, благодаря которым территория может укрепить свой авторитет на международной арене, и, следов</w:t>
      </w:r>
      <w:r w:rsidR="00C3345E">
        <w:t>а</w:t>
      </w:r>
      <w:r w:rsidR="00C3345E">
        <w:t>тельно, упрочить свою репутацию</w:t>
      </w:r>
      <w:r w:rsidR="0079659B">
        <w:t>)</w:t>
      </w:r>
      <w:r w:rsidR="00C3345E">
        <w:t>.</w:t>
      </w:r>
    </w:p>
    <w:p w:rsidR="00C3345E" w:rsidRPr="002907CE" w:rsidRDefault="0079659B" w:rsidP="00996A53">
      <w:pPr>
        <w:numPr>
          <w:ilvl w:val="0"/>
          <w:numId w:val="9"/>
        </w:numPr>
      </w:pPr>
      <w:r w:rsidRPr="002907CE">
        <w:t>Правдивос</w:t>
      </w:r>
      <w:r w:rsidR="002907CE" w:rsidRPr="002907CE">
        <w:t xml:space="preserve">ть (одним из ведущих правил </w:t>
      </w:r>
      <w:r w:rsidRPr="002907CE">
        <w:t xml:space="preserve">брендинга является </w:t>
      </w:r>
      <w:r w:rsidR="003B727D" w:rsidRPr="002907CE">
        <w:t>предоста</w:t>
      </w:r>
      <w:r w:rsidR="003B727D" w:rsidRPr="002907CE">
        <w:t>в</w:t>
      </w:r>
      <w:r w:rsidR="003B727D" w:rsidRPr="002907CE">
        <w:t>ление честной, подробной и соответствующей информации о террит</w:t>
      </w:r>
      <w:r w:rsidR="003B727D" w:rsidRPr="002907CE">
        <w:t>о</w:t>
      </w:r>
      <w:r w:rsidR="003B727D" w:rsidRPr="002907CE">
        <w:t>рии, которую никоим образом нельзя изменять и преувеличивать)</w:t>
      </w:r>
      <w:r w:rsidR="002907CE" w:rsidRPr="002907CE">
        <w:t>.</w:t>
      </w:r>
    </w:p>
    <w:p w:rsidR="003B727D" w:rsidRPr="002907CE" w:rsidRDefault="003B727D" w:rsidP="00996A53">
      <w:pPr>
        <w:numPr>
          <w:ilvl w:val="0"/>
          <w:numId w:val="9"/>
        </w:numPr>
      </w:pPr>
      <w:r w:rsidRPr="002907CE">
        <w:t>Соответствие надеждам и стремление к лучшему (брендинг должен п</w:t>
      </w:r>
      <w:r w:rsidRPr="002907CE">
        <w:t>о</w:t>
      </w:r>
      <w:r w:rsidRPr="002907CE">
        <w:t xml:space="preserve">казывать обоснованное, </w:t>
      </w:r>
      <w:proofErr w:type="spellStart"/>
      <w:r w:rsidRPr="002907CE">
        <w:t>аттрактивное</w:t>
      </w:r>
      <w:proofErr w:type="spellEnd"/>
      <w:r w:rsidRPr="002907CE">
        <w:t xml:space="preserve"> и долговременное видение, отв</w:t>
      </w:r>
      <w:r w:rsidRPr="002907CE">
        <w:t>е</w:t>
      </w:r>
      <w:r w:rsidRPr="002907CE">
        <w:t xml:space="preserve">чающее представлениям </w:t>
      </w:r>
      <w:r w:rsidR="002907CE" w:rsidRPr="002907CE">
        <w:t>общества на перспективы развития террит</w:t>
      </w:r>
      <w:r w:rsidR="002907CE" w:rsidRPr="002907CE">
        <w:t>о</w:t>
      </w:r>
      <w:r w:rsidR="002907CE" w:rsidRPr="002907CE">
        <w:t>рии).</w:t>
      </w:r>
    </w:p>
    <w:p w:rsidR="0079659B" w:rsidRDefault="002907CE" w:rsidP="002907CE">
      <w:pPr>
        <w:numPr>
          <w:ilvl w:val="0"/>
          <w:numId w:val="9"/>
        </w:numPr>
      </w:pPr>
      <w:r>
        <w:t>Учет всех интересов и общего блага (брендинг применяется для выпо</w:t>
      </w:r>
      <w:r>
        <w:t>л</w:t>
      </w:r>
      <w:r>
        <w:t>нения политических, экономический и социальных целей, но по итогам этой деятельности определенным жителям будут предоставляться нек</w:t>
      </w:r>
      <w:r>
        <w:t>о</w:t>
      </w:r>
      <w:r>
        <w:t>торые преимущества, поэтому нужно принимать и сторону жителей, лишившихся привилегий, различными путями во избежание ропота н</w:t>
      </w:r>
      <w:r>
        <w:t>а</w:t>
      </w:r>
      <w:r>
        <w:t>селения)</w:t>
      </w:r>
    </w:p>
    <w:p w:rsidR="002907CE" w:rsidRDefault="002907CE" w:rsidP="002907CE">
      <w:pPr>
        <w:numPr>
          <w:ilvl w:val="0"/>
          <w:numId w:val="9"/>
        </w:numPr>
      </w:pPr>
      <w:r>
        <w:t>Творческий и инновационный подход (территориальный брендинг до</w:t>
      </w:r>
      <w:r>
        <w:t>л</w:t>
      </w:r>
      <w:r>
        <w:t>жен способствовать проявлению, раскрытию и помощи талантливого и способного н</w:t>
      </w:r>
      <w:r w:rsidR="004A77FB">
        <w:t>аселения; также они должны вносить вклад в создание и</w:t>
      </w:r>
      <w:r w:rsidR="004A77FB">
        <w:t>н</w:t>
      </w:r>
      <w:r w:rsidR="004A77FB">
        <w:t>новационных подходов во многих сферах, например, искусстве, науке, бизнесе).</w:t>
      </w:r>
    </w:p>
    <w:p w:rsidR="004760CF" w:rsidRDefault="00855C8B" w:rsidP="002907CE">
      <w:pPr>
        <w:numPr>
          <w:ilvl w:val="0"/>
          <w:numId w:val="9"/>
        </w:numPr>
      </w:pPr>
      <w:r>
        <w:t>Сложность и простота (зачастую бренд территории считается расплы</w:t>
      </w:r>
      <w:r>
        <w:t>в</w:t>
      </w:r>
      <w:r>
        <w:t>чатым и противоречивым, но на самом деле это представление ошибо</w:t>
      </w:r>
      <w:r>
        <w:t>ч</w:t>
      </w:r>
      <w:r>
        <w:lastRenderedPageBreak/>
        <w:t>но; эффективность бренда заключается в доступности</w:t>
      </w:r>
      <w:r w:rsidR="00050F57">
        <w:t xml:space="preserve"> – в этом и вся трудность: чтобы оповестить обо всех преимуществах территории, ну</w:t>
      </w:r>
      <w:r w:rsidR="00050F57">
        <w:t>ж</w:t>
      </w:r>
      <w:r w:rsidR="00050F57">
        <w:t>но пользоваться незатейливыми, честными, привлекательными и яркими способами)</w:t>
      </w:r>
    </w:p>
    <w:p w:rsidR="004760CF" w:rsidRDefault="004760CF" w:rsidP="002907CE">
      <w:pPr>
        <w:numPr>
          <w:ilvl w:val="0"/>
          <w:numId w:val="9"/>
        </w:numPr>
      </w:pPr>
      <w:r>
        <w:t>Связующие способности (брендинг территории должен создавать общую цель, связывающую жителей региона и заграницы).</w:t>
      </w:r>
    </w:p>
    <w:p w:rsidR="00511E1B" w:rsidRDefault="004760CF" w:rsidP="00511E1B">
      <w:pPr>
        <w:numPr>
          <w:ilvl w:val="0"/>
          <w:numId w:val="9"/>
        </w:numPr>
      </w:pPr>
      <w:r>
        <w:t>Постепенность достижения целей (осуществление брендинга территорий – это долговременный процесс и не предназначен для моментального успеха; создание стратегии брендинга</w:t>
      </w:r>
      <w:r w:rsidR="00511E1B">
        <w:t>,</w:t>
      </w:r>
      <w:r w:rsidR="008D637F">
        <w:t xml:space="preserve"> </w:t>
      </w:r>
      <w:r>
        <w:t>ее реализация нуждается во вр</w:t>
      </w:r>
      <w:r>
        <w:t>е</w:t>
      </w:r>
      <w:r>
        <w:t>мени и усил</w:t>
      </w:r>
      <w:r w:rsidR="00511E1B">
        <w:t>иях, и если создать правильный бренд, то результат оправд</w:t>
      </w:r>
      <w:r w:rsidR="00511E1B">
        <w:t>а</w:t>
      </w:r>
      <w:r w:rsidR="00511E1B">
        <w:t>ет все расходы)</w:t>
      </w:r>
      <w:r w:rsidR="00F05467">
        <w:t xml:space="preserve"> (табл.1)</w:t>
      </w:r>
      <w:r w:rsidR="00511E1B">
        <w:t>.</w:t>
      </w:r>
    </w:p>
    <w:p w:rsidR="001427B1" w:rsidRDefault="001427B1" w:rsidP="001427B1">
      <w:pPr>
        <w:ind w:left="1428" w:firstLine="0"/>
      </w:pPr>
    </w:p>
    <w:p w:rsidR="001427B1" w:rsidRPr="00FF36D7" w:rsidRDefault="001427B1" w:rsidP="0014001B">
      <w:pPr>
        <w:ind w:left="708" w:firstLine="0"/>
        <w:jc w:val="right"/>
      </w:pPr>
      <w:r w:rsidRPr="0014001B">
        <w:t xml:space="preserve">Таблица 1. Алгоритм разработки бренда туристской </w:t>
      </w:r>
      <w:proofErr w:type="spellStart"/>
      <w:r w:rsidRPr="0014001B">
        <w:t>дестинации</w:t>
      </w:r>
      <w:proofErr w:type="spellEnd"/>
      <w:r w:rsidR="002A15A7">
        <w:t xml:space="preserve"> (</w:t>
      </w:r>
      <w:proofErr w:type="spellStart"/>
      <w:r w:rsidR="002A15A7">
        <w:t>Котлер</w:t>
      </w:r>
      <w:proofErr w:type="spellEnd"/>
      <w:r w:rsidR="002A15A7">
        <w:t xml:space="preserve"> и др., 2005)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89"/>
        <w:gridCol w:w="4642"/>
      </w:tblGrid>
      <w:tr w:rsidR="006F3B0F" w:rsidTr="00AA1594">
        <w:tc>
          <w:tcPr>
            <w:tcW w:w="4289" w:type="dxa"/>
          </w:tcPr>
          <w:p w:rsidR="00511E1B" w:rsidRPr="003662CD" w:rsidRDefault="00511E1B" w:rsidP="00702050">
            <w:pPr>
              <w:ind w:left="0" w:firstLine="0"/>
              <w:jc w:val="center"/>
              <w:rPr>
                <w:b/>
              </w:rPr>
            </w:pPr>
            <w:r w:rsidRPr="003662CD">
              <w:rPr>
                <w:b/>
              </w:rPr>
              <w:t>Этапы и виды работ и мероприятий</w:t>
            </w:r>
          </w:p>
        </w:tc>
        <w:tc>
          <w:tcPr>
            <w:tcW w:w="4642" w:type="dxa"/>
          </w:tcPr>
          <w:p w:rsidR="00511E1B" w:rsidRPr="003662CD" w:rsidRDefault="00511E1B" w:rsidP="00702050">
            <w:pPr>
              <w:ind w:left="0" w:firstLine="0"/>
              <w:jc w:val="center"/>
              <w:rPr>
                <w:b/>
              </w:rPr>
            </w:pPr>
            <w:r w:rsidRPr="003662CD">
              <w:rPr>
                <w:b/>
              </w:rPr>
              <w:t>Ожидаемый практический результат</w:t>
            </w:r>
          </w:p>
        </w:tc>
      </w:tr>
      <w:tr w:rsidR="006F3B0F" w:rsidTr="00AA1594">
        <w:tc>
          <w:tcPr>
            <w:tcW w:w="4289" w:type="dxa"/>
          </w:tcPr>
          <w:p w:rsidR="00511E1B" w:rsidRDefault="00511E1B" w:rsidP="00702050">
            <w:pPr>
              <w:ind w:left="0" w:firstLine="0"/>
              <w:jc w:val="center"/>
            </w:pPr>
            <w:r>
              <w:t xml:space="preserve">Изучение существующих в </w:t>
            </w:r>
            <w:proofErr w:type="gramStart"/>
            <w:r>
              <w:t>турис</w:t>
            </w:r>
            <w:r>
              <w:t>т</w:t>
            </w:r>
            <w:r>
              <w:t>ской</w:t>
            </w:r>
            <w:proofErr w:type="gramEnd"/>
            <w:r>
              <w:t xml:space="preserve"> </w:t>
            </w:r>
            <w:proofErr w:type="spellStart"/>
            <w:r>
              <w:t>дестинации</w:t>
            </w:r>
            <w:proofErr w:type="spellEnd"/>
            <w:r>
              <w:t xml:space="preserve"> коммуникационных технологий, брендов, </w:t>
            </w:r>
            <w:proofErr w:type="spellStart"/>
            <w:r>
              <w:t>под-брендов</w:t>
            </w:r>
            <w:proofErr w:type="spellEnd"/>
            <w:r>
              <w:t xml:space="preserve">, </w:t>
            </w:r>
            <w:proofErr w:type="spellStart"/>
            <w:r>
              <w:t>слоганов</w:t>
            </w:r>
            <w:proofErr w:type="spellEnd"/>
            <w:r>
              <w:t>, лого</w:t>
            </w:r>
            <w:r w:rsidR="00FC633D">
              <w:t>типов</w:t>
            </w:r>
            <w:r>
              <w:t>, коммуникац</w:t>
            </w:r>
            <w:r>
              <w:t>и</w:t>
            </w:r>
            <w:r>
              <w:t>онных каналов на различных уровнях: региона, предприятия, союзов и т.д.</w:t>
            </w:r>
          </w:p>
        </w:tc>
        <w:tc>
          <w:tcPr>
            <w:tcW w:w="4642" w:type="dxa"/>
          </w:tcPr>
          <w:p w:rsidR="00511E1B" w:rsidRDefault="00511E1B" w:rsidP="00702050">
            <w:pPr>
              <w:ind w:left="0" w:firstLine="0"/>
              <w:jc w:val="center"/>
            </w:pPr>
            <w:r>
              <w:t>Выявление основных коммуникационных элементов и символов, основных продв</w:t>
            </w:r>
            <w:r>
              <w:t>и</w:t>
            </w:r>
            <w:r>
              <w:t>гаемых ценностей, ресурсов</w:t>
            </w:r>
          </w:p>
        </w:tc>
      </w:tr>
      <w:tr w:rsidR="006F3B0F" w:rsidTr="00AA1594">
        <w:tc>
          <w:tcPr>
            <w:tcW w:w="4289" w:type="dxa"/>
          </w:tcPr>
          <w:p w:rsidR="00511E1B" w:rsidRDefault="00511E1B" w:rsidP="00702050">
            <w:pPr>
              <w:ind w:left="0" w:firstLine="0"/>
              <w:jc w:val="center"/>
            </w:pPr>
            <w:r>
              <w:t>Изучение ассоциаций и эмоционал</w:t>
            </w:r>
            <w:r>
              <w:t>ь</w:t>
            </w:r>
            <w:r>
              <w:t>ных отношений туристов и профе</w:t>
            </w:r>
            <w:r>
              <w:t>с</w:t>
            </w:r>
            <w:r w:rsidR="001427B1">
              <w:t>сионалов турист</w:t>
            </w:r>
            <w:r>
              <w:t>ского рынка в отн</w:t>
            </w:r>
            <w:r>
              <w:t>о</w:t>
            </w:r>
            <w:r>
              <w:t xml:space="preserve">шении </w:t>
            </w:r>
            <w:proofErr w:type="spellStart"/>
            <w:r>
              <w:t>дестинации</w:t>
            </w:r>
            <w:proofErr w:type="spellEnd"/>
          </w:p>
        </w:tc>
        <w:tc>
          <w:tcPr>
            <w:tcW w:w="4642" w:type="dxa"/>
          </w:tcPr>
          <w:p w:rsidR="00511E1B" w:rsidRDefault="00511E1B" w:rsidP="00702050">
            <w:pPr>
              <w:ind w:left="0" w:firstLine="0"/>
              <w:jc w:val="center"/>
            </w:pPr>
            <w:r>
              <w:t xml:space="preserve">Определение существующего имиджа </w:t>
            </w:r>
            <w:proofErr w:type="spellStart"/>
            <w:r>
              <w:t>дестинации</w:t>
            </w:r>
            <w:proofErr w:type="spellEnd"/>
            <w:r>
              <w:t xml:space="preserve"> в профессиональной среде и потребителями</w:t>
            </w:r>
          </w:p>
        </w:tc>
      </w:tr>
      <w:tr w:rsidR="006F3B0F" w:rsidTr="00AA1594">
        <w:tc>
          <w:tcPr>
            <w:tcW w:w="4289" w:type="dxa"/>
          </w:tcPr>
          <w:p w:rsidR="00511E1B" w:rsidRDefault="00511E1B" w:rsidP="00702050">
            <w:pPr>
              <w:ind w:left="0" w:firstLine="0"/>
              <w:jc w:val="center"/>
            </w:pPr>
            <w:r>
              <w:t xml:space="preserve">Формулирование миссии туристской </w:t>
            </w:r>
            <w:proofErr w:type="spellStart"/>
            <w:r>
              <w:t>дестинации</w:t>
            </w:r>
            <w:proofErr w:type="spellEnd"/>
            <w:r>
              <w:t xml:space="preserve"> и ее основных ценностей и ресурсов</w:t>
            </w:r>
          </w:p>
        </w:tc>
        <w:tc>
          <w:tcPr>
            <w:tcW w:w="4642" w:type="dxa"/>
          </w:tcPr>
          <w:p w:rsidR="00511E1B" w:rsidRDefault="00511E1B" w:rsidP="00702050">
            <w:pPr>
              <w:ind w:left="0" w:firstLine="0"/>
              <w:jc w:val="center"/>
            </w:pPr>
            <w:r>
              <w:t>Систематизация основных коммуникац</w:t>
            </w:r>
            <w:r>
              <w:t>и</w:t>
            </w:r>
            <w:r>
              <w:t>онных элементов, определение смысл</w:t>
            </w:r>
            <w:r>
              <w:t>о</w:t>
            </w:r>
            <w:r>
              <w:t>вой идеи</w:t>
            </w:r>
          </w:p>
        </w:tc>
      </w:tr>
      <w:tr w:rsidR="006F3B0F" w:rsidTr="00AA1594">
        <w:tc>
          <w:tcPr>
            <w:tcW w:w="4289" w:type="dxa"/>
          </w:tcPr>
          <w:p w:rsidR="00511E1B" w:rsidRPr="00511E1B" w:rsidRDefault="00511E1B" w:rsidP="00702050">
            <w:pPr>
              <w:ind w:left="0" w:firstLine="0"/>
              <w:jc w:val="center"/>
            </w:pPr>
            <w:r>
              <w:t>Обобщение и синтез количества це</w:t>
            </w:r>
            <w:r>
              <w:t>н</w:t>
            </w:r>
            <w:r>
              <w:t>ностей – до 2-5 наименований (</w:t>
            </w:r>
            <w:r w:rsidRPr="006F3B0F">
              <w:rPr>
                <w:lang w:val="en-US"/>
              </w:rPr>
              <w:t>main</w:t>
            </w:r>
            <w:r w:rsidRPr="00511E1B">
              <w:t xml:space="preserve"> </w:t>
            </w:r>
            <w:r w:rsidRPr="006F3B0F">
              <w:rPr>
                <w:lang w:val="en-US"/>
              </w:rPr>
              <w:t>brand</w:t>
            </w:r>
            <w:r w:rsidRPr="00511E1B">
              <w:t xml:space="preserve"> </w:t>
            </w:r>
            <w:r w:rsidRPr="006F3B0F">
              <w:rPr>
                <w:lang w:val="en-US"/>
              </w:rPr>
              <w:t>values</w:t>
            </w:r>
            <w:r w:rsidRPr="00511E1B">
              <w:t>)</w:t>
            </w:r>
          </w:p>
        </w:tc>
        <w:tc>
          <w:tcPr>
            <w:tcW w:w="4642" w:type="dxa"/>
          </w:tcPr>
          <w:p w:rsidR="00511E1B" w:rsidRPr="00511E1B" w:rsidRDefault="00511E1B" w:rsidP="00702050">
            <w:pPr>
              <w:ind w:left="0" w:firstLine="0"/>
              <w:jc w:val="center"/>
            </w:pPr>
            <w:r>
              <w:t>Формирование доминирующей базовой концепции</w:t>
            </w:r>
          </w:p>
        </w:tc>
      </w:tr>
      <w:tr w:rsidR="006F3B0F" w:rsidTr="00AA1594">
        <w:tc>
          <w:tcPr>
            <w:tcW w:w="4289" w:type="dxa"/>
          </w:tcPr>
          <w:p w:rsidR="00511E1B" w:rsidRDefault="00511E1B" w:rsidP="00702050">
            <w:pPr>
              <w:ind w:left="0" w:firstLine="0"/>
              <w:jc w:val="center"/>
            </w:pPr>
            <w:r>
              <w:t>Разработка творческой концепции</w:t>
            </w:r>
          </w:p>
        </w:tc>
        <w:tc>
          <w:tcPr>
            <w:tcW w:w="4642" w:type="dxa"/>
          </w:tcPr>
          <w:p w:rsidR="00511E1B" w:rsidRDefault="00511E1B" w:rsidP="00702050">
            <w:pPr>
              <w:ind w:left="0" w:firstLine="0"/>
              <w:jc w:val="center"/>
            </w:pPr>
            <w:r>
              <w:t>Предварительно: имя бренда, атрибуты бренда, лого</w:t>
            </w:r>
            <w:r w:rsidR="00FC633D">
              <w:t>тип</w:t>
            </w:r>
            <w:r>
              <w:t xml:space="preserve">, </w:t>
            </w:r>
            <w:proofErr w:type="spellStart"/>
            <w:r>
              <w:t>слоган</w:t>
            </w:r>
            <w:proofErr w:type="spellEnd"/>
          </w:p>
        </w:tc>
      </w:tr>
      <w:tr w:rsidR="006F3B0F" w:rsidTr="00AA1594">
        <w:tc>
          <w:tcPr>
            <w:tcW w:w="4289" w:type="dxa"/>
          </w:tcPr>
          <w:p w:rsidR="00511E1B" w:rsidRDefault="00511E1B" w:rsidP="00702050">
            <w:pPr>
              <w:ind w:left="0" w:firstLine="0"/>
              <w:jc w:val="center"/>
            </w:pPr>
            <w:r>
              <w:lastRenderedPageBreak/>
              <w:t>Тестирование творческой концепции: в профессиональной среде ту</w:t>
            </w:r>
            <w:r w:rsidR="004A5EC5">
              <w:t>рист</w:t>
            </w:r>
            <w:r>
              <w:t>ск</w:t>
            </w:r>
            <w:r>
              <w:t>о</w:t>
            </w:r>
            <w:r>
              <w:t xml:space="preserve">го рынка, в профессиональной среде рекламного и </w:t>
            </w:r>
            <w:proofErr w:type="spellStart"/>
            <w:r>
              <w:t>медиа-рынка</w:t>
            </w:r>
            <w:proofErr w:type="spellEnd"/>
            <w:r>
              <w:t>, среди п</w:t>
            </w:r>
            <w:r>
              <w:t>о</w:t>
            </w:r>
            <w:r w:rsidR="00916042">
              <w:t>тенциальных конеч</w:t>
            </w:r>
            <w:r>
              <w:t>ных потребителей</w:t>
            </w:r>
          </w:p>
        </w:tc>
        <w:tc>
          <w:tcPr>
            <w:tcW w:w="4642" w:type="dxa"/>
          </w:tcPr>
          <w:p w:rsidR="00511E1B" w:rsidRDefault="00916042" w:rsidP="00702050">
            <w:pPr>
              <w:ind w:left="0" w:firstLine="0"/>
              <w:jc w:val="center"/>
            </w:pPr>
            <w:r>
              <w:t xml:space="preserve">Тестирование и совершенствование </w:t>
            </w:r>
            <w:proofErr w:type="spellStart"/>
            <w:r>
              <w:t>брендинговой</w:t>
            </w:r>
            <w:proofErr w:type="spellEnd"/>
            <w:r>
              <w:t xml:space="preserve"> концепции. Формирование внутренней лояльности к бренду – в пр</w:t>
            </w:r>
            <w:r>
              <w:t>о</w:t>
            </w:r>
            <w:r>
              <w:t xml:space="preserve">фессиональной среде туриндустрии </w:t>
            </w:r>
            <w:proofErr w:type="spellStart"/>
            <w:r>
              <w:t>де</w:t>
            </w:r>
            <w:r>
              <w:t>с</w:t>
            </w:r>
            <w:r>
              <w:t>тинации</w:t>
            </w:r>
            <w:proofErr w:type="spellEnd"/>
          </w:p>
        </w:tc>
      </w:tr>
      <w:tr w:rsidR="006F3B0F" w:rsidTr="00AA1594">
        <w:tc>
          <w:tcPr>
            <w:tcW w:w="4289" w:type="dxa"/>
          </w:tcPr>
          <w:p w:rsidR="00511E1B" w:rsidRDefault="00916042" w:rsidP="00702050">
            <w:pPr>
              <w:ind w:left="0" w:firstLine="0"/>
              <w:jc w:val="center"/>
            </w:pPr>
            <w:r>
              <w:t>Доработка творческой концепции с учетом результатов тестирования</w:t>
            </w:r>
          </w:p>
        </w:tc>
        <w:tc>
          <w:tcPr>
            <w:tcW w:w="4642" w:type="dxa"/>
          </w:tcPr>
          <w:p w:rsidR="00511E1B" w:rsidRDefault="00916042" w:rsidP="00702050">
            <w:pPr>
              <w:ind w:left="0" w:firstLine="0"/>
              <w:jc w:val="center"/>
            </w:pPr>
            <w:r>
              <w:t xml:space="preserve">Принятие окончательного варианта </w:t>
            </w:r>
            <w:proofErr w:type="spellStart"/>
            <w:r>
              <w:t>брендинговой</w:t>
            </w:r>
            <w:proofErr w:type="spellEnd"/>
            <w:r>
              <w:t xml:space="preserve"> концепции</w:t>
            </w:r>
          </w:p>
        </w:tc>
      </w:tr>
      <w:tr w:rsidR="006F3B0F" w:rsidTr="00AA1594">
        <w:tc>
          <w:tcPr>
            <w:tcW w:w="4289" w:type="dxa"/>
          </w:tcPr>
          <w:p w:rsidR="00511E1B" w:rsidRDefault="00916042" w:rsidP="00702050">
            <w:pPr>
              <w:ind w:left="0" w:firstLine="0"/>
              <w:jc w:val="center"/>
            </w:pPr>
            <w:r>
              <w:t xml:space="preserve">Разработка вариантов применения творческой концепции в различных </w:t>
            </w:r>
            <w:proofErr w:type="spellStart"/>
            <w:r>
              <w:t>рекламоносителях</w:t>
            </w:r>
            <w:proofErr w:type="spellEnd"/>
            <w:r>
              <w:t xml:space="preserve">  и СМИ</w:t>
            </w:r>
          </w:p>
        </w:tc>
        <w:tc>
          <w:tcPr>
            <w:tcW w:w="4642" w:type="dxa"/>
          </w:tcPr>
          <w:p w:rsidR="00511E1B" w:rsidRDefault="00916042" w:rsidP="00702050">
            <w:pPr>
              <w:ind w:left="0" w:firstLine="0"/>
              <w:jc w:val="center"/>
            </w:pPr>
            <w:r>
              <w:t xml:space="preserve">Разработка вариантов практического применения </w:t>
            </w:r>
            <w:proofErr w:type="spellStart"/>
            <w:r>
              <w:t>брендинговой</w:t>
            </w:r>
            <w:proofErr w:type="spellEnd"/>
            <w:r>
              <w:t xml:space="preserve"> концепции в рекламе</w:t>
            </w:r>
          </w:p>
        </w:tc>
      </w:tr>
      <w:tr w:rsidR="006F3B0F" w:rsidTr="00AA1594">
        <w:tc>
          <w:tcPr>
            <w:tcW w:w="4289" w:type="dxa"/>
          </w:tcPr>
          <w:p w:rsidR="00511E1B" w:rsidRDefault="00916042" w:rsidP="00702050">
            <w:pPr>
              <w:ind w:left="0" w:firstLine="0"/>
              <w:jc w:val="center"/>
            </w:pPr>
            <w:r>
              <w:t>Формулирование и описание принц</w:t>
            </w:r>
            <w:r>
              <w:t>и</w:t>
            </w:r>
            <w:r>
              <w:t xml:space="preserve">пов </w:t>
            </w:r>
            <w:proofErr w:type="spellStart"/>
            <w:r>
              <w:t>брендинговой</w:t>
            </w:r>
            <w:proofErr w:type="spellEnd"/>
            <w:r>
              <w:t xml:space="preserve"> концепции и всех ее элементов и компонентов; вариа</w:t>
            </w:r>
            <w:r>
              <w:t>н</w:t>
            </w:r>
            <w:r>
              <w:t>ты ее применения</w:t>
            </w:r>
          </w:p>
        </w:tc>
        <w:tc>
          <w:tcPr>
            <w:tcW w:w="4642" w:type="dxa"/>
          </w:tcPr>
          <w:p w:rsidR="00511E1B" w:rsidRPr="00916042" w:rsidRDefault="00916042" w:rsidP="00702050">
            <w:pPr>
              <w:ind w:left="0" w:firstLine="0"/>
              <w:jc w:val="center"/>
            </w:pPr>
            <w:r>
              <w:t>Создание правил применения бренда, п</w:t>
            </w:r>
            <w:r>
              <w:t>о</w:t>
            </w:r>
            <w:r>
              <w:t>собия по бренду (</w:t>
            </w:r>
            <w:r w:rsidRPr="006F3B0F">
              <w:rPr>
                <w:lang w:val="en-US"/>
              </w:rPr>
              <w:t>Brand</w:t>
            </w:r>
            <w:r w:rsidRPr="00916042">
              <w:t xml:space="preserve"> </w:t>
            </w:r>
            <w:r w:rsidRPr="006F3B0F">
              <w:rPr>
                <w:lang w:val="en-US"/>
              </w:rPr>
              <w:t>book</w:t>
            </w:r>
            <w:r w:rsidRPr="00916042">
              <w:t>)</w:t>
            </w:r>
          </w:p>
        </w:tc>
      </w:tr>
      <w:tr w:rsidR="006F3B0F" w:rsidTr="00AA1594">
        <w:tc>
          <w:tcPr>
            <w:tcW w:w="4289" w:type="dxa"/>
          </w:tcPr>
          <w:p w:rsidR="00511E1B" w:rsidRDefault="00916042" w:rsidP="00702050">
            <w:pPr>
              <w:ind w:left="0" w:firstLine="0"/>
              <w:jc w:val="center"/>
            </w:pPr>
            <w:r>
              <w:t>Определение юридических прав на бренд</w:t>
            </w:r>
          </w:p>
        </w:tc>
        <w:tc>
          <w:tcPr>
            <w:tcW w:w="4642" w:type="dxa"/>
          </w:tcPr>
          <w:p w:rsidR="00511E1B" w:rsidRDefault="00916042" w:rsidP="00702050">
            <w:pPr>
              <w:ind w:left="0" w:firstLine="0"/>
              <w:jc w:val="center"/>
            </w:pPr>
            <w:r>
              <w:t>Регистрация торговой марки</w:t>
            </w:r>
          </w:p>
        </w:tc>
      </w:tr>
      <w:tr w:rsidR="006F3B0F" w:rsidTr="00AA1594">
        <w:tc>
          <w:tcPr>
            <w:tcW w:w="4289" w:type="dxa"/>
          </w:tcPr>
          <w:p w:rsidR="00511E1B" w:rsidRDefault="00916042" w:rsidP="00702050">
            <w:pPr>
              <w:ind w:left="0" w:firstLine="0"/>
              <w:jc w:val="center"/>
            </w:pPr>
            <w:r>
              <w:t xml:space="preserve">Разработка технологий и способов продвижения </w:t>
            </w:r>
            <w:proofErr w:type="spellStart"/>
            <w:r>
              <w:t>брендинговой</w:t>
            </w:r>
            <w:proofErr w:type="spellEnd"/>
            <w:r>
              <w:t xml:space="preserve"> конце</w:t>
            </w:r>
            <w:r>
              <w:t>п</w:t>
            </w:r>
            <w:r>
              <w:t xml:space="preserve">ции туристской </w:t>
            </w:r>
            <w:proofErr w:type="spellStart"/>
            <w:r>
              <w:t>дестинации</w:t>
            </w:r>
            <w:proofErr w:type="spellEnd"/>
          </w:p>
        </w:tc>
        <w:tc>
          <w:tcPr>
            <w:tcW w:w="4642" w:type="dxa"/>
          </w:tcPr>
          <w:p w:rsidR="00511E1B" w:rsidRDefault="00916042" w:rsidP="00702050">
            <w:pPr>
              <w:ind w:left="0" w:firstLine="0"/>
              <w:jc w:val="center"/>
            </w:pPr>
            <w:r>
              <w:t xml:space="preserve">Создание </w:t>
            </w:r>
            <w:proofErr w:type="spellStart"/>
            <w:r>
              <w:t>брендинговой</w:t>
            </w:r>
            <w:proofErr w:type="spellEnd"/>
            <w:r>
              <w:t xml:space="preserve"> стратегии</w:t>
            </w:r>
          </w:p>
        </w:tc>
      </w:tr>
    </w:tbl>
    <w:p w:rsidR="00561D59" w:rsidRDefault="00561D59" w:rsidP="00561D59"/>
    <w:p w:rsidR="00EE2F77" w:rsidRDefault="00EE2F77" w:rsidP="00561D59">
      <w:r>
        <w:t xml:space="preserve">Для формирования конечного продукта </w:t>
      </w:r>
      <w:r w:rsidR="00561D59">
        <w:t xml:space="preserve">и достижения им поставленных </w:t>
      </w:r>
      <w:r w:rsidR="00FC633D">
        <w:t>ц</w:t>
      </w:r>
      <w:r w:rsidR="00FC633D">
        <w:t>е</w:t>
      </w:r>
      <w:r w:rsidR="00FC633D">
        <w:t>лей,</w:t>
      </w:r>
      <w:r w:rsidR="00561D59">
        <w:t xml:space="preserve"> прежде </w:t>
      </w:r>
      <w:r w:rsidR="00FC633D">
        <w:t>всего,</w:t>
      </w:r>
      <w:r w:rsidR="00561D59">
        <w:t xml:space="preserve"> необходимо сформировать совокупность мероприятий по по</w:t>
      </w:r>
      <w:r w:rsidR="00561D59">
        <w:t>д</w:t>
      </w:r>
      <w:r w:rsidR="00561D59">
        <w:t>держке и развитию бренда.</w:t>
      </w:r>
    </w:p>
    <w:p w:rsidR="00EF4D0E" w:rsidRDefault="00136276" w:rsidP="00EF4D0E">
      <w:pPr>
        <w:pStyle w:val="2"/>
      </w:pPr>
      <w:bookmarkStart w:id="12" w:name="_Toc451377269"/>
      <w:bookmarkStart w:id="13" w:name="_Toc451513100"/>
      <w:bookmarkStart w:id="14" w:name="_Toc451718623"/>
      <w:r>
        <w:t>1.3</w:t>
      </w:r>
      <w:r w:rsidR="00EF4D0E">
        <w:t xml:space="preserve"> Бренд-платформа</w:t>
      </w:r>
      <w:bookmarkEnd w:id="12"/>
      <w:bookmarkEnd w:id="13"/>
      <w:bookmarkEnd w:id="14"/>
    </w:p>
    <w:p w:rsidR="00EF4D0E" w:rsidRDefault="00EF4D0E" w:rsidP="006620F2">
      <w:r>
        <w:t>Бренд-платформа, с теоретической точки зрения, представляет собой особый инструмент для обозначения основных характеристик бренда и формирования поз</w:t>
      </w:r>
      <w:r>
        <w:t>и</w:t>
      </w:r>
      <w:r>
        <w:t>ционирования, позволяющий отстроит</w:t>
      </w:r>
      <w:r w:rsidR="0028278B">
        <w:t>ь</w:t>
      </w:r>
      <w:r>
        <w:t>ся от конкурентов, и в дальнейшем эффе</w:t>
      </w:r>
      <w:r>
        <w:t>к</w:t>
      </w:r>
      <w:r>
        <w:t xml:space="preserve">тивно ими управлять.  С практической точки зрения, это набор утверждений, </w:t>
      </w:r>
      <w:r w:rsidRPr="00EF4D0E">
        <w:t>кот</w:t>
      </w:r>
      <w:r w:rsidRPr="00EF4D0E">
        <w:t>о</w:t>
      </w:r>
      <w:r w:rsidRPr="00EF4D0E">
        <w:t>рые включают миссию и видение бренда, обещание бренда, атрибуты, рациональные и эмоциональные преимущества, ценности и суть бренда. Мы применяем именно эту концепцию, так как с точки зрения максимальной эффективности она является на</w:t>
      </w:r>
      <w:r w:rsidRPr="00EF4D0E">
        <w:t>и</w:t>
      </w:r>
      <w:r w:rsidRPr="00EF4D0E">
        <w:t>более удачной.</w:t>
      </w:r>
    </w:p>
    <w:p w:rsidR="00A249C9" w:rsidRDefault="00916042" w:rsidP="006620F2">
      <w:r>
        <w:t>«</w:t>
      </w:r>
      <w:r w:rsidR="00EF4D0E">
        <w:t xml:space="preserve">Бренд-платформа включает: </w:t>
      </w:r>
    </w:p>
    <w:p w:rsidR="00A249C9" w:rsidRDefault="00A249C9" w:rsidP="00A249C9">
      <w:pPr>
        <w:numPr>
          <w:ilvl w:val="0"/>
          <w:numId w:val="3"/>
        </w:numPr>
      </w:pPr>
      <w:r>
        <w:lastRenderedPageBreak/>
        <w:t>м</w:t>
      </w:r>
      <w:r w:rsidR="00EF4D0E">
        <w:t>иссию</w:t>
      </w:r>
      <w:r w:rsidR="00EF4D0E" w:rsidRPr="00EF4D0E">
        <w:t xml:space="preserve"> и видение бренда;</w:t>
      </w:r>
      <w:r w:rsidR="00EF4D0E">
        <w:t xml:space="preserve"> </w:t>
      </w:r>
    </w:p>
    <w:p w:rsidR="00A249C9" w:rsidRDefault="00A249C9" w:rsidP="00A249C9">
      <w:pPr>
        <w:numPr>
          <w:ilvl w:val="0"/>
          <w:numId w:val="3"/>
        </w:numPr>
      </w:pPr>
      <w:r>
        <w:t>о</w:t>
      </w:r>
      <w:r w:rsidR="00EF4D0E" w:rsidRPr="00EF4D0E">
        <w:t>писание аудитории, на которую направлен бренд;</w:t>
      </w:r>
      <w:r w:rsidR="00EF4D0E">
        <w:t xml:space="preserve"> </w:t>
      </w:r>
    </w:p>
    <w:p w:rsidR="00A249C9" w:rsidRDefault="00EF4D0E" w:rsidP="00A249C9">
      <w:pPr>
        <w:numPr>
          <w:ilvl w:val="0"/>
          <w:numId w:val="3"/>
        </w:numPr>
      </w:pPr>
      <w:r>
        <w:t xml:space="preserve">обещание бренда – </w:t>
      </w:r>
      <w:r w:rsidRPr="00EF4D0E">
        <w:t>результирующее убеждение;</w:t>
      </w:r>
      <w:r>
        <w:t xml:space="preserve"> </w:t>
      </w:r>
    </w:p>
    <w:p w:rsidR="00EF4D0E" w:rsidRDefault="00EF4D0E" w:rsidP="00A249C9">
      <w:pPr>
        <w:numPr>
          <w:ilvl w:val="0"/>
          <w:numId w:val="3"/>
        </w:numPr>
      </w:pPr>
      <w:r>
        <w:t>а</w:t>
      </w:r>
      <w:r w:rsidRPr="00EF4D0E">
        <w:t>трибуты – все те особенности, с которыми взаимодействует потреб</w:t>
      </w:r>
      <w:r w:rsidRPr="00EF4D0E">
        <w:t>и</w:t>
      </w:r>
      <w:r w:rsidRPr="00EF4D0E">
        <w:t>тель, в частности, упаковка, слоган, интерьер;</w:t>
      </w:r>
    </w:p>
    <w:p w:rsidR="00A249C9" w:rsidRPr="00A249C9" w:rsidRDefault="00A249C9" w:rsidP="00A249C9">
      <w:pPr>
        <w:numPr>
          <w:ilvl w:val="0"/>
          <w:numId w:val="3"/>
        </w:numPr>
      </w:pPr>
      <w:r>
        <w:t>р</w:t>
      </w:r>
      <w:r w:rsidRPr="00A249C9">
        <w:t>ациональные преимущества обеспечиваются функциональными хара</w:t>
      </w:r>
      <w:r w:rsidRPr="00A249C9">
        <w:t>к</w:t>
      </w:r>
      <w:r w:rsidRPr="00A249C9">
        <w:t>теристиками продукта или услуги, то есть</w:t>
      </w:r>
      <w:r w:rsidR="0028278B">
        <w:t>,</w:t>
      </w:r>
      <w:r w:rsidRPr="00A249C9">
        <w:t xml:space="preserve"> что уникального или экскл</w:t>
      </w:r>
      <w:r w:rsidRPr="00A249C9">
        <w:t>ю</w:t>
      </w:r>
      <w:r w:rsidRPr="00A249C9">
        <w:t>зивного мы предлагаем потребителю</w:t>
      </w:r>
      <w:r>
        <w:t xml:space="preserve"> (это</w:t>
      </w:r>
      <w:r w:rsidRPr="00A249C9">
        <w:t xml:space="preserve"> может быть самая выгодная цена или пакет гарантий, которых нет у других</w:t>
      </w:r>
      <w:r>
        <w:t>)</w:t>
      </w:r>
      <w:r w:rsidRPr="00A249C9">
        <w:t>;</w:t>
      </w:r>
    </w:p>
    <w:p w:rsidR="00A249C9" w:rsidRPr="00A249C9" w:rsidRDefault="00A249C9" w:rsidP="00A249C9">
      <w:pPr>
        <w:numPr>
          <w:ilvl w:val="0"/>
          <w:numId w:val="3"/>
        </w:numPr>
      </w:pPr>
      <w:r>
        <w:t>э</w:t>
      </w:r>
      <w:r w:rsidRPr="00A249C9">
        <w:t>моц</w:t>
      </w:r>
      <w:r>
        <w:t xml:space="preserve">иональное преимущество бренда – </w:t>
      </w:r>
      <w:r w:rsidRPr="00A249C9">
        <w:t>абсолютная противоположность предыдущему пункту</w:t>
      </w:r>
      <w:r>
        <w:t>;</w:t>
      </w:r>
      <w:r w:rsidRPr="00A249C9">
        <w:t xml:space="preserve"> за основу берутся неосязаемые ощущения потр</w:t>
      </w:r>
      <w:r w:rsidRPr="00A249C9">
        <w:t>е</w:t>
      </w:r>
      <w:r w:rsidRPr="00A249C9">
        <w:t>бит</w:t>
      </w:r>
      <w:r>
        <w:t>еля от взаимодействия с товаром</w:t>
      </w:r>
      <w:r w:rsidRPr="00A249C9">
        <w:t xml:space="preserve">  </w:t>
      </w:r>
      <w:r>
        <w:t>(э</w:t>
      </w:r>
      <w:r w:rsidRPr="00A249C9">
        <w:t>ти преимущества задают тон всей коммуникации</w:t>
      </w:r>
      <w:r>
        <w:t>)</w:t>
      </w:r>
      <w:r w:rsidRPr="00A249C9">
        <w:t>;</w:t>
      </w:r>
    </w:p>
    <w:p w:rsidR="00A249C9" w:rsidRPr="00A249C9" w:rsidRDefault="00A249C9" w:rsidP="00F36C86">
      <w:pPr>
        <w:numPr>
          <w:ilvl w:val="0"/>
          <w:numId w:val="3"/>
        </w:numPr>
        <w:ind w:hanging="357"/>
      </w:pPr>
      <w:r>
        <w:t>т</w:t>
      </w:r>
      <w:r w:rsidRPr="00A249C9">
        <w:t>ранслируемые брендом ценности, которые должны разделяться целевой аудиторией;</w:t>
      </w:r>
    </w:p>
    <w:p w:rsidR="00F36C86" w:rsidRPr="00F36C86" w:rsidRDefault="00A249C9" w:rsidP="006620F2">
      <w:pPr>
        <w:numPr>
          <w:ilvl w:val="0"/>
          <w:numId w:val="3"/>
        </w:numPr>
        <w:ind w:hanging="357"/>
        <w:textAlignment w:val="baseline"/>
        <w:rPr>
          <w:color w:val="1D1D1B"/>
          <w:szCs w:val="28"/>
        </w:rPr>
      </w:pPr>
      <w:r w:rsidRPr="00A249C9">
        <w:rPr>
          <w:color w:val="1D1D1B"/>
          <w:szCs w:val="28"/>
        </w:rPr>
        <w:t xml:space="preserve">характер бренда, то есть его персонализации через текст, логотип, </w:t>
      </w:r>
      <w:proofErr w:type="spellStart"/>
      <w:r w:rsidRPr="00A249C9">
        <w:rPr>
          <w:color w:val="1D1D1B"/>
          <w:szCs w:val="28"/>
        </w:rPr>
        <w:t>фот</w:t>
      </w:r>
      <w:r w:rsidRPr="00A249C9">
        <w:rPr>
          <w:color w:val="1D1D1B"/>
          <w:szCs w:val="28"/>
        </w:rPr>
        <w:t>о</w:t>
      </w:r>
      <w:r w:rsidRPr="00A249C9">
        <w:rPr>
          <w:color w:val="1D1D1B"/>
          <w:szCs w:val="28"/>
        </w:rPr>
        <w:t>ряд</w:t>
      </w:r>
      <w:proofErr w:type="spellEnd"/>
      <w:r w:rsidRPr="00A249C9">
        <w:rPr>
          <w:color w:val="1D1D1B"/>
          <w:szCs w:val="28"/>
        </w:rPr>
        <w:t>;</w:t>
      </w:r>
    </w:p>
    <w:p w:rsidR="00A249C9" w:rsidRPr="00F36C86" w:rsidRDefault="00A249C9" w:rsidP="006620F2">
      <w:pPr>
        <w:numPr>
          <w:ilvl w:val="0"/>
          <w:numId w:val="3"/>
        </w:numPr>
        <w:ind w:hanging="357"/>
        <w:textAlignment w:val="baseline"/>
        <w:rPr>
          <w:color w:val="1D1D1B"/>
          <w:szCs w:val="28"/>
        </w:rPr>
      </w:pPr>
      <w:r>
        <w:rPr>
          <w:color w:val="1D1D1B"/>
          <w:szCs w:val="28"/>
        </w:rPr>
        <w:t>с</w:t>
      </w:r>
      <w:r w:rsidRPr="00A249C9">
        <w:rPr>
          <w:color w:val="1D1D1B"/>
          <w:szCs w:val="28"/>
        </w:rPr>
        <w:t xml:space="preserve">уть </w:t>
      </w:r>
      <w:r w:rsidR="00F36C86">
        <w:rPr>
          <w:color w:val="1D1D1B"/>
          <w:szCs w:val="28"/>
        </w:rPr>
        <w:t>бренда</w:t>
      </w:r>
      <w:r w:rsidRPr="00A249C9">
        <w:rPr>
          <w:color w:val="1D1D1B"/>
          <w:szCs w:val="28"/>
        </w:rPr>
        <w:t xml:space="preserve"> </w:t>
      </w:r>
      <w:r w:rsidR="00F36C86" w:rsidRPr="00F36C86">
        <w:rPr>
          <w:color w:val="1D1D1B"/>
          <w:szCs w:val="28"/>
        </w:rPr>
        <w:t>(</w:t>
      </w:r>
      <w:r w:rsidRPr="00A249C9">
        <w:rPr>
          <w:color w:val="1D1D1B"/>
          <w:szCs w:val="28"/>
        </w:rPr>
        <w:t>например, тон или голос</w:t>
      </w:r>
      <w:r w:rsidR="00F36C86" w:rsidRPr="00F36C86">
        <w:rPr>
          <w:color w:val="1D1D1B"/>
          <w:szCs w:val="28"/>
        </w:rPr>
        <w:t>)</w:t>
      </w:r>
      <w:r w:rsidRPr="00A249C9">
        <w:rPr>
          <w:color w:val="1D1D1B"/>
          <w:szCs w:val="28"/>
        </w:rPr>
        <w:t>, позволяющая  п</w:t>
      </w:r>
      <w:r w:rsidR="00FC633D">
        <w:rPr>
          <w:color w:val="1D1D1B"/>
          <w:szCs w:val="28"/>
        </w:rPr>
        <w:t>ередать его </w:t>
      </w:r>
      <w:r w:rsidR="002A15A7">
        <w:rPr>
          <w:color w:val="1D1D1B"/>
          <w:szCs w:val="28"/>
        </w:rPr>
        <w:t>характер аудитории» (2).</w:t>
      </w:r>
    </w:p>
    <w:p w:rsidR="00916042" w:rsidRDefault="00916042" w:rsidP="006620F2">
      <w:r>
        <w:t>Бренд-платформа позволяет создать бренд, то есть она придает продукту, скучному и заезженному, некую экстравагантность, притягивая внимание и подс</w:t>
      </w:r>
      <w:r>
        <w:t>а</w:t>
      </w:r>
      <w:r>
        <w:t xml:space="preserve">живая потребителей «на свою иглу». Также бренд-платформа делает товар более «стойким» (в случае подъема цен на товар, более продвинутые товары не имеют столь сильного падения спроса на них). Бренд-платформа </w:t>
      </w:r>
      <w:r w:rsidR="00EC008A">
        <w:t>обеспечивает больш</w:t>
      </w:r>
      <w:r w:rsidR="00FC633D">
        <w:t>ую прибыль</w:t>
      </w:r>
      <w:r w:rsidR="00EC008A">
        <w:t>:</w:t>
      </w:r>
      <w:r w:rsidR="00FC633D">
        <w:t xml:space="preserve"> при продаже товара под брендом</w:t>
      </w:r>
      <w:r w:rsidR="00EC008A">
        <w:t xml:space="preserve"> продавец увеличивает на него цену, п</w:t>
      </w:r>
      <w:r w:rsidR="00EC008A">
        <w:t>о</w:t>
      </w:r>
      <w:r w:rsidR="00EC008A">
        <w:t>скольку бренд опирается на определенные желания потребителя (в отличие от о</w:t>
      </w:r>
      <w:r w:rsidR="00EC008A">
        <w:t>с</w:t>
      </w:r>
      <w:r w:rsidR="00EC008A">
        <w:t>тальных продуктов).</w:t>
      </w:r>
    </w:p>
    <w:p w:rsidR="00FC4415" w:rsidRDefault="00136276" w:rsidP="00136276">
      <w:pPr>
        <w:pStyle w:val="2"/>
      </w:pPr>
      <w:bookmarkStart w:id="15" w:name="_Toc451377270"/>
      <w:bookmarkStart w:id="16" w:name="_Toc451513101"/>
      <w:bookmarkStart w:id="17" w:name="_Toc451718624"/>
      <w:r>
        <w:t>1.4</w:t>
      </w:r>
      <w:r w:rsidR="00FC4415">
        <w:t xml:space="preserve"> </w:t>
      </w:r>
      <w:proofErr w:type="spellStart"/>
      <w:r>
        <w:t>Имиджевая</w:t>
      </w:r>
      <w:proofErr w:type="spellEnd"/>
      <w:r>
        <w:t xml:space="preserve"> политика России</w:t>
      </w:r>
      <w:bookmarkEnd w:id="15"/>
      <w:bookmarkEnd w:id="16"/>
      <w:bookmarkEnd w:id="17"/>
    </w:p>
    <w:p w:rsidR="00136276" w:rsidRDefault="00136276" w:rsidP="006620F2">
      <w:r>
        <w:t>Загадочную власть пространства над русской душой пытал</w:t>
      </w:r>
      <w:r w:rsidR="0028278B">
        <w:t>ись</w:t>
      </w:r>
      <w:r>
        <w:t xml:space="preserve"> объяснить ру</w:t>
      </w:r>
      <w:r>
        <w:t>с</w:t>
      </w:r>
      <w:r>
        <w:t>ский философ</w:t>
      </w:r>
      <w:r w:rsidR="0028278B">
        <w:t>ы. Например,</w:t>
      </w:r>
      <w:r>
        <w:t xml:space="preserve"> Н.А. Бердяев</w:t>
      </w:r>
      <w:r w:rsidR="00EE2F77">
        <w:t xml:space="preserve"> удивляется</w:t>
      </w:r>
      <w:r>
        <w:t xml:space="preserve"> способности русского человека осваивать ог</w:t>
      </w:r>
      <w:r w:rsidR="0028278B">
        <w:t>ромные просторы. Он был убежден: «В</w:t>
      </w:r>
      <w:r>
        <w:t>ласть шири над русской душой порождает целый ряд особых русских качеств и русских недостатков. И главная проблема в том, что «гений формы» - не русский гений, ибо русский человек с тр</w:t>
      </w:r>
      <w:r>
        <w:t>у</w:t>
      </w:r>
      <w:r>
        <w:lastRenderedPageBreak/>
        <w:t>дом справляется с властью пространства, русская душа «ушиблена ширью», она не видит границ, и эта безграничность не освобождает, а порабощает ее. Русский чел</w:t>
      </w:r>
      <w:r>
        <w:t>о</w:t>
      </w:r>
      <w:r>
        <w:t xml:space="preserve">век, человек земли чувствует себя беспомощным овладеть этими пространствами и организовать их: он слишком привык возлагать эту организацию на центральную власть, как бы трансцендентную для него». </w:t>
      </w:r>
      <w:r w:rsidR="003D27CA">
        <w:t>(Бердяев, 1990)</w:t>
      </w:r>
    </w:p>
    <w:p w:rsidR="00136276" w:rsidRPr="00136276" w:rsidRDefault="00136276" w:rsidP="006620F2">
      <w:r>
        <w:t xml:space="preserve">И </w:t>
      </w:r>
      <w:proofErr w:type="spellStart"/>
      <w:r>
        <w:t>имиджевая</w:t>
      </w:r>
      <w:proofErr w:type="spellEnd"/>
      <w:r>
        <w:t xml:space="preserve"> политика современной России с трудом справляется сегодня с властью пространства, и она, говоря словами Бердяева, «ушиблена ширью». Межд</w:t>
      </w:r>
      <w:r>
        <w:t>у</w:t>
      </w:r>
      <w:r>
        <w:t>народные эксперты называют Россию самым главным «белым пятном» на турис</w:t>
      </w:r>
      <w:r>
        <w:t>т</w:t>
      </w:r>
      <w:r>
        <w:t xml:space="preserve">ской карте мира: именно такую оценку дают уровню информированности </w:t>
      </w:r>
      <w:proofErr w:type="gramStart"/>
      <w:r>
        <w:t>граждан</w:t>
      </w:r>
      <w:proofErr w:type="gramEnd"/>
      <w:r>
        <w:t xml:space="preserve"> как за рубежом, так и в самой России о ее городах и регионах, их культурных ценн</w:t>
      </w:r>
      <w:r>
        <w:t>о</w:t>
      </w:r>
      <w:r>
        <w:t>стях и достопримечательностях. В составленном экспертами Всемирного эконом</w:t>
      </w:r>
      <w:r>
        <w:t>и</w:t>
      </w:r>
      <w:r>
        <w:t>ческого форума мартовском рейтинге 2011 г. Россия по наличию культурных ресу</w:t>
      </w:r>
      <w:r>
        <w:t>р</w:t>
      </w:r>
      <w:r>
        <w:t>сов находится на 9-м месте, а по уровню затрат на развитие и продвижение этих р</w:t>
      </w:r>
      <w:r>
        <w:t>е</w:t>
      </w:r>
      <w:r w:rsidR="002A15A7">
        <w:t>сурсов на 91-м (11).</w:t>
      </w:r>
    </w:p>
    <w:p w:rsidR="00136276" w:rsidRDefault="00136276" w:rsidP="006620F2">
      <w:proofErr w:type="spellStart"/>
      <w:r>
        <w:t>Имиджевая</w:t>
      </w:r>
      <w:proofErr w:type="spellEnd"/>
      <w:r>
        <w:t xml:space="preserve"> политика на региональном уровне в нашей стране пока только н</w:t>
      </w:r>
      <w:r>
        <w:t>а</w:t>
      </w:r>
      <w:r>
        <w:t xml:space="preserve">чинает формироваться. В </w:t>
      </w:r>
      <w:r w:rsidR="00FC633D">
        <w:t xml:space="preserve">последние </w:t>
      </w:r>
      <w:r>
        <w:t xml:space="preserve">5 лет крупнейшие культурные центры страны, такие, как Санкт-Петербург, Владивосток, Новосибирск, Нижний Новгород, Томск, разработали и приняли собственные программы по развитию имиджа. Вслед за ними начали задумываться </w:t>
      </w:r>
      <w:r w:rsidR="004D768C">
        <w:t xml:space="preserve">над </w:t>
      </w:r>
      <w:proofErr w:type="spellStart"/>
      <w:r w:rsidR="004D768C">
        <w:t>имиджевой</w:t>
      </w:r>
      <w:proofErr w:type="spellEnd"/>
      <w:r w:rsidR="004D768C">
        <w:t xml:space="preserve"> политикой и другие российские </w:t>
      </w:r>
      <w:proofErr w:type="gramStart"/>
      <w:r w:rsidR="004D768C">
        <w:t>города</w:t>
      </w:r>
      <w:proofErr w:type="gramEnd"/>
      <w:r w:rsidR="004D768C">
        <w:t xml:space="preserve"> и р</w:t>
      </w:r>
      <w:r w:rsidR="004D768C">
        <w:t>е</w:t>
      </w:r>
      <w:r w:rsidR="004D768C">
        <w:t>гионы</w:t>
      </w:r>
      <w:r w:rsidR="002A15A7">
        <w:t xml:space="preserve"> (6)</w:t>
      </w:r>
      <w:r w:rsidR="004D768C">
        <w:t>.</w:t>
      </w:r>
    </w:p>
    <w:p w:rsidR="004D768C" w:rsidRDefault="004D768C" w:rsidP="006620F2">
      <w:r>
        <w:t>Но, к сожалению, у нас до сих пор даже на экспертном уровне не изжито представление о том, что ими</w:t>
      </w:r>
      <w:proofErr w:type="gramStart"/>
      <w:r>
        <w:t>дж стр</w:t>
      </w:r>
      <w:proofErr w:type="gramEnd"/>
      <w:r>
        <w:t>аны – это нечто касающееся исключительно г</w:t>
      </w:r>
      <w:r>
        <w:t>о</w:t>
      </w:r>
      <w:r>
        <w:t xml:space="preserve">сударства. Однако, в действительности, </w:t>
      </w:r>
      <w:r w:rsidR="00832D96">
        <w:t>он</w:t>
      </w:r>
      <w:r>
        <w:t xml:space="preserve"> складывается из имиджа ее больших и малых городов. И иностранцы, приезжая в Россию, знакомятся, прежде всего, с ее городами и регионами, и именно на основе этих впечатлений составляют себе пре</w:t>
      </w:r>
      <w:r>
        <w:t>д</w:t>
      </w:r>
      <w:r>
        <w:t>ставление о России в целом. Поэтому</w:t>
      </w:r>
      <w:r w:rsidR="00832D96">
        <w:t>,</w:t>
      </w:r>
      <w:r>
        <w:t xml:space="preserve"> очень важно, чтобы в </w:t>
      </w:r>
      <w:proofErr w:type="spellStart"/>
      <w:r>
        <w:t>имиджевой</w:t>
      </w:r>
      <w:proofErr w:type="spellEnd"/>
      <w:r>
        <w:t xml:space="preserve"> политике России активно участвовало гражданское общество, и каждый россиянин осознал: имидж России – общее дело, и каждый из нас – на уровне своего города и региона – тоже вносит собственный вклад в репутацию своего Отечества.</w:t>
      </w:r>
    </w:p>
    <w:p w:rsidR="004D768C" w:rsidRPr="004D768C" w:rsidRDefault="004D768C" w:rsidP="006620F2">
      <w:r>
        <w:t>Сегодня Россия на государственном уровне уделяет много внимания продв</w:t>
      </w:r>
      <w:r>
        <w:t>и</w:t>
      </w:r>
      <w:r>
        <w:t xml:space="preserve">жению позитивного имиджа страны, но одними лишь повышенными затратами на информационные </w:t>
      </w:r>
      <w:proofErr w:type="spellStart"/>
      <w:r>
        <w:t>имиджевые</w:t>
      </w:r>
      <w:proofErr w:type="spellEnd"/>
      <w:r>
        <w:t xml:space="preserve"> кампании переломить ситуацию с улучшением образа страны нельзя. Попытки создания региональных брендов чрезвычайно важны для разработки полноценной коммуникативной стратегии России. Однако жизнеспосо</w:t>
      </w:r>
      <w:r>
        <w:t>б</w:t>
      </w:r>
      <w:r>
        <w:lastRenderedPageBreak/>
        <w:t>ность и эффективность любого бренда напрямую зависит от актуальности и прод</w:t>
      </w:r>
      <w:r>
        <w:t>у</w:t>
      </w:r>
      <w:r>
        <w:t>манности концептуального содержания, качества исполнения и последовательности продвижения. Эксперты считают, что на сегодняшний день по указанным базовым принципам региональные бренды не выдержива</w:t>
      </w:r>
      <w:r w:rsidR="00377F6E">
        <w:t>ют ника</w:t>
      </w:r>
      <w:r w:rsidR="00F05467">
        <w:t>кой критики. Утвержденный в 2007</w:t>
      </w:r>
      <w:r w:rsidR="00377F6E">
        <w:t xml:space="preserve"> году логотип Татарстана </w:t>
      </w:r>
      <w:r w:rsidR="00EE2F77">
        <w:t>пополнил</w:t>
      </w:r>
      <w:r>
        <w:t xml:space="preserve"> печальный список неудач территориал</w:t>
      </w:r>
      <w:r>
        <w:t>ь</w:t>
      </w:r>
      <w:r w:rsidR="002A15A7">
        <w:t>ного брендинга (14).</w:t>
      </w:r>
      <w:r w:rsidR="00EE2F77">
        <w:t xml:space="preserve"> Его отличает смысловая банальность и примитивное визуал</w:t>
      </w:r>
      <w:r w:rsidR="00EE2F77">
        <w:t>ь</w:t>
      </w:r>
      <w:r w:rsidR="00EE2F77">
        <w:t>ное исполнение, которое подрывает и нейтрализует миссию бренда буквально при первом взгляде. Знак получился беспомощным с графической точки зрения и ра</w:t>
      </w:r>
      <w:r w:rsidR="00832D96">
        <w:t>сп</w:t>
      </w:r>
      <w:r w:rsidR="00832D96">
        <w:t>а</w:t>
      </w:r>
      <w:r w:rsidR="00832D96">
        <w:t>даетс</w:t>
      </w:r>
      <w:r w:rsidR="00EE2F77">
        <w:t>я композиционно</w:t>
      </w:r>
      <w:r w:rsidR="002A15A7">
        <w:t xml:space="preserve"> (прил.1)</w:t>
      </w:r>
      <w:r w:rsidR="00EE2F77">
        <w:t>.</w:t>
      </w:r>
    </w:p>
    <w:p w:rsidR="004D768C" w:rsidRDefault="004D768C" w:rsidP="006620F2">
      <w:r>
        <w:t>Российские эксперты с тревогой пишут о том, что некачественные и непр</w:t>
      </w:r>
      <w:r>
        <w:t>о</w:t>
      </w:r>
      <w:r>
        <w:t>фессиональные визуальные коммуникации приобретают массовый характер на р</w:t>
      </w:r>
      <w:r>
        <w:t>е</w:t>
      </w:r>
      <w:r>
        <w:t>гиональном уровне</w:t>
      </w:r>
      <w:r w:rsidR="002A15A7">
        <w:t xml:space="preserve"> (14).</w:t>
      </w:r>
      <w:r>
        <w:t xml:space="preserve"> Такая ситуация опасна прежде всего тем, что некачестве</w:t>
      </w:r>
      <w:r>
        <w:t>н</w:t>
      </w:r>
      <w:r>
        <w:t xml:space="preserve">ный территориальный брендинг наносит ущерб имиджу России в целом. </w:t>
      </w:r>
    </w:p>
    <w:p w:rsidR="004D768C" w:rsidRPr="004F61C0" w:rsidRDefault="004D768C" w:rsidP="004D768C">
      <w:pPr>
        <w:ind w:firstLine="708"/>
      </w:pPr>
      <w:r>
        <w:t>Напротив, профессионально выстроенный имидж региона способствует а</w:t>
      </w:r>
      <w:r>
        <w:t>к</w:t>
      </w:r>
      <w:r>
        <w:t xml:space="preserve">тивному развитию и процветанию территории. При этом </w:t>
      </w:r>
      <w:proofErr w:type="spellStart"/>
      <w:r>
        <w:t>имиджевая</w:t>
      </w:r>
      <w:proofErr w:type="spellEnd"/>
      <w:r>
        <w:t xml:space="preserve"> привлекател</w:t>
      </w:r>
      <w:r>
        <w:t>ь</w:t>
      </w:r>
      <w:r>
        <w:t>ность региона зависит не только от его реального социально-экономического и кул</w:t>
      </w:r>
      <w:r>
        <w:t>ь</w:t>
      </w:r>
      <w:r>
        <w:t>турного потенциала, но и от того, как этот потенциал используется. Сегодня, в усл</w:t>
      </w:r>
      <w:r>
        <w:t>о</w:t>
      </w:r>
      <w:r>
        <w:t>виях рыночной экономики, идет жесткая конкуренция за инвестиции и человеческий капитал</w:t>
      </w:r>
      <w:r w:rsidR="00EE2F77">
        <w:t>. У</w:t>
      </w:r>
      <w:r>
        <w:t xml:space="preserve">спех региональной стратегии развития во многом зависит от </w:t>
      </w:r>
      <w:proofErr w:type="spellStart"/>
      <w:r>
        <w:t>имиджевой</w:t>
      </w:r>
      <w:proofErr w:type="spellEnd"/>
      <w:r>
        <w:t xml:space="preserve"> политики органов власти. Эффективная </w:t>
      </w:r>
      <w:proofErr w:type="spellStart"/>
      <w:r>
        <w:t>имиджевая</w:t>
      </w:r>
      <w:proofErr w:type="spellEnd"/>
      <w:r>
        <w:t xml:space="preserve"> политика региона позволяет ему активно привлекать инвестиции и </w:t>
      </w:r>
      <w:proofErr w:type="spellStart"/>
      <w:r>
        <w:t>креативных</w:t>
      </w:r>
      <w:proofErr w:type="spellEnd"/>
      <w:r>
        <w:t xml:space="preserve"> профессионалов. По оценкам экспе</w:t>
      </w:r>
      <w:r>
        <w:t>р</w:t>
      </w:r>
      <w:r>
        <w:t xml:space="preserve">тов, затраты на комплексное реформирование имиджа и построение репутации Санкт-Петербурга как культурной столицы России составили примерно 1 </w:t>
      </w:r>
      <w:proofErr w:type="spellStart"/>
      <w:proofErr w:type="gramStart"/>
      <w:r>
        <w:t>млрд</w:t>
      </w:r>
      <w:proofErr w:type="spellEnd"/>
      <w:proofErr w:type="gramEnd"/>
      <w:r>
        <w:t xml:space="preserve"> долл. Эти средства не пропали даром: Санкт-Петербург сегодня занимает одно из лид</w:t>
      </w:r>
      <w:r>
        <w:t>и</w:t>
      </w:r>
      <w:r>
        <w:t xml:space="preserve">рующих мест в инвестиционном рейтинге российских регионов. </w:t>
      </w:r>
      <w:r w:rsidR="003D27CA">
        <w:t>(Важенина, 2006; Василенко и др., 2012)</w:t>
      </w:r>
    </w:p>
    <w:p w:rsidR="00BC4037" w:rsidRDefault="00136276" w:rsidP="00BC4037">
      <w:pPr>
        <w:pStyle w:val="2"/>
      </w:pPr>
      <w:bookmarkStart w:id="18" w:name="_Toc451377271"/>
      <w:bookmarkStart w:id="19" w:name="_Toc451513102"/>
      <w:bookmarkStart w:id="20" w:name="_Toc451718625"/>
      <w:r>
        <w:t>1.5</w:t>
      </w:r>
      <w:r w:rsidR="00BC4037">
        <w:t xml:space="preserve"> Ценности места</w:t>
      </w:r>
      <w:bookmarkEnd w:id="18"/>
      <w:bookmarkEnd w:id="19"/>
      <w:bookmarkEnd w:id="20"/>
    </w:p>
    <w:p w:rsidR="0053256B" w:rsidRDefault="00BC4037" w:rsidP="0053256B">
      <w:r>
        <w:t>Бренд территории легче всего создать с помощью символического капитала. Это архитектура, история, местный колорит, язык жителей, их менталитет и привы</w:t>
      </w:r>
      <w:r>
        <w:t>ч</w:t>
      </w:r>
      <w:r>
        <w:t>ки. Однако существует и другой способ – поиск идеи бренда с помощью ценностей места. Ценность – это гуманитарная наполненность территории</w:t>
      </w:r>
      <w:r w:rsidR="002A15A7">
        <w:t xml:space="preserve"> (</w:t>
      </w:r>
      <w:proofErr w:type="spellStart"/>
      <w:r w:rsidR="002A15A7">
        <w:t>Визгалов</w:t>
      </w:r>
      <w:proofErr w:type="spellEnd"/>
      <w:r w:rsidR="002A15A7">
        <w:t>, 2011)</w:t>
      </w:r>
      <w:r>
        <w:t xml:space="preserve">. </w:t>
      </w:r>
      <w:r w:rsidR="004C6F97">
        <w:t>На основе небольшого</w:t>
      </w:r>
      <w:r>
        <w:t xml:space="preserve"> анализ</w:t>
      </w:r>
      <w:r w:rsidR="004C6F97">
        <w:t>а</w:t>
      </w:r>
      <w:r>
        <w:t xml:space="preserve"> </w:t>
      </w:r>
      <w:r w:rsidR="006F1831">
        <w:t>нескольких</w:t>
      </w:r>
      <w:r>
        <w:t xml:space="preserve"> городов с активной </w:t>
      </w:r>
      <w:r w:rsidR="00CE1681">
        <w:t>маркетинговой позиц</w:t>
      </w:r>
      <w:r w:rsidR="00CE1681">
        <w:t>и</w:t>
      </w:r>
      <w:r w:rsidR="00CE1681">
        <w:t xml:space="preserve">ей, </w:t>
      </w:r>
      <w:r w:rsidR="004C6F97">
        <w:t>выявлены следующие ценности.</w:t>
      </w:r>
    </w:p>
    <w:p w:rsidR="004C6F97" w:rsidRPr="008261EC" w:rsidRDefault="004C6F97" w:rsidP="0053256B">
      <w:proofErr w:type="spellStart"/>
      <w:r>
        <w:lastRenderedPageBreak/>
        <w:t>Креативность</w:t>
      </w:r>
      <w:proofErr w:type="spellEnd"/>
      <w:r w:rsidR="008261EC">
        <w:t xml:space="preserve">. </w:t>
      </w:r>
      <w:r>
        <w:rPr>
          <w:shd w:val="clear" w:color="auto" w:fill="FFFFFF"/>
        </w:rPr>
        <w:t xml:space="preserve">Многие </w:t>
      </w:r>
      <w:r w:rsidR="008261EC">
        <w:rPr>
          <w:shd w:val="clear" w:color="auto" w:fill="FFFFFF"/>
        </w:rPr>
        <w:t>территории</w:t>
      </w:r>
      <w:r>
        <w:rPr>
          <w:shd w:val="clear" w:color="auto" w:fill="FFFFFF"/>
        </w:rPr>
        <w:t xml:space="preserve"> позиционируют себя через творчество. И</w:t>
      </w:r>
      <w:r w:rsidR="008261EC">
        <w:rPr>
          <w:shd w:val="clear" w:color="auto" w:fill="FFFFFF"/>
        </w:rPr>
        <w:t>з этого следует, что линия развития территории</w:t>
      </w:r>
      <w:r>
        <w:rPr>
          <w:shd w:val="clear" w:color="auto" w:fill="FFFFFF"/>
        </w:rPr>
        <w:t xml:space="preserve"> </w:t>
      </w:r>
      <w:r w:rsidR="008261EC">
        <w:rPr>
          <w:shd w:val="clear" w:color="auto" w:fill="FFFFFF"/>
        </w:rPr>
        <w:t>состоит</w:t>
      </w:r>
      <w:r>
        <w:rPr>
          <w:shd w:val="clear" w:color="auto" w:fill="FFFFFF"/>
        </w:rPr>
        <w:t xml:space="preserve"> в том, чтобы </w:t>
      </w:r>
      <w:r w:rsidR="008261EC">
        <w:rPr>
          <w:shd w:val="clear" w:color="auto" w:fill="FFFFFF"/>
        </w:rPr>
        <w:t>привлечь</w:t>
      </w:r>
      <w:r>
        <w:rPr>
          <w:shd w:val="clear" w:color="auto" w:fill="FFFFFF"/>
        </w:rPr>
        <w:t xml:space="preserve"> к себе в качестве</w:t>
      </w:r>
      <w:r w:rsidR="00377F6E">
        <w:rPr>
          <w:shd w:val="clear" w:color="auto" w:fill="FFFFFF"/>
        </w:rPr>
        <w:t xml:space="preserve"> представителей</w:t>
      </w:r>
      <w:r>
        <w:rPr>
          <w:shd w:val="clear" w:color="auto" w:fill="FFFFFF"/>
        </w:rPr>
        <w:t xml:space="preserve"> </w:t>
      </w:r>
      <w:r w:rsidR="008261EC">
        <w:rPr>
          <w:shd w:val="clear" w:color="auto" w:fill="FFFFFF"/>
        </w:rPr>
        <w:t xml:space="preserve">как можно </w:t>
      </w:r>
      <w:r>
        <w:rPr>
          <w:shd w:val="clear" w:color="auto" w:fill="FFFFFF"/>
        </w:rPr>
        <w:t>больше творческих людей</w:t>
      </w:r>
      <w:r w:rsidR="00CE1681">
        <w:rPr>
          <w:shd w:val="clear" w:color="auto" w:fill="FFFFFF"/>
        </w:rPr>
        <w:t>. Например, выст</w:t>
      </w:r>
      <w:r w:rsidR="00CE1681">
        <w:rPr>
          <w:shd w:val="clear" w:color="auto" w:fill="FFFFFF"/>
        </w:rPr>
        <w:t>у</w:t>
      </w:r>
      <w:r w:rsidR="00CE1681">
        <w:rPr>
          <w:shd w:val="clear" w:color="auto" w:fill="FFFFFF"/>
        </w:rPr>
        <w:t xml:space="preserve">павшие на «Евровидении 2012» </w:t>
      </w:r>
      <w:proofErr w:type="spellStart"/>
      <w:r w:rsidR="00CE1681">
        <w:rPr>
          <w:shd w:val="clear" w:color="auto" w:fill="FFFFFF"/>
        </w:rPr>
        <w:t>Бурановские</w:t>
      </w:r>
      <w:proofErr w:type="spellEnd"/>
      <w:r w:rsidR="00CE1681">
        <w:rPr>
          <w:shd w:val="clear" w:color="auto" w:fill="FFFFFF"/>
        </w:rPr>
        <w:t xml:space="preserve"> бабушки без доли сомнения являются самым </w:t>
      </w:r>
      <w:proofErr w:type="spellStart"/>
      <w:r w:rsidR="00CE1681">
        <w:rPr>
          <w:shd w:val="clear" w:color="auto" w:fill="FFFFFF"/>
        </w:rPr>
        <w:t>креативным</w:t>
      </w:r>
      <w:proofErr w:type="spellEnd"/>
      <w:r w:rsidR="00CE1681">
        <w:rPr>
          <w:shd w:val="clear" w:color="auto" w:fill="FFFFFF"/>
        </w:rPr>
        <w:t xml:space="preserve"> музыкальным коллективом не только села Бураново и Удмуртии, но и всей России.</w:t>
      </w:r>
    </w:p>
    <w:p w:rsidR="008261EC" w:rsidRPr="008261EC" w:rsidRDefault="008261EC" w:rsidP="006620F2">
      <w:pPr>
        <w:rPr>
          <w:color w:val="000000"/>
          <w:shd w:val="clear" w:color="auto" w:fill="FFFFFF"/>
        </w:rPr>
      </w:pPr>
      <w:r w:rsidRPr="008261EC">
        <w:rPr>
          <w:color w:val="000000"/>
          <w:shd w:val="clear" w:color="auto" w:fill="FFFFFF"/>
        </w:rPr>
        <w:t>Уют</w:t>
      </w:r>
      <w:r>
        <w:rPr>
          <w:color w:val="000000"/>
          <w:shd w:val="clear" w:color="auto" w:fill="FFFFFF"/>
        </w:rPr>
        <w:t xml:space="preserve">. </w:t>
      </w:r>
      <w:r>
        <w:rPr>
          <w:shd w:val="clear" w:color="auto" w:fill="FFFFFF"/>
        </w:rPr>
        <w:t>Ценность уюта и тепла, как ни странно, активнее всего продвигается в северных городах. Например, в городе Мальмё на городской площади установили большой торшер, который загорается вечером и символизирует домашнюю атм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сферу. </w:t>
      </w:r>
    </w:p>
    <w:p w:rsidR="008261EC" w:rsidRDefault="008261EC" w:rsidP="006620F2">
      <w:pPr>
        <w:rPr>
          <w:shd w:val="clear" w:color="auto" w:fill="FFFFFF"/>
        </w:rPr>
      </w:pPr>
      <w:proofErr w:type="spellStart"/>
      <w:r>
        <w:rPr>
          <w:shd w:val="clear" w:color="auto" w:fill="FFFFFF"/>
        </w:rPr>
        <w:t>Экологичность</w:t>
      </w:r>
      <w:proofErr w:type="spellEnd"/>
      <w:r>
        <w:rPr>
          <w:shd w:val="clear" w:color="auto" w:fill="FFFFFF"/>
        </w:rPr>
        <w:t xml:space="preserve"> и комфорт. Значительное количество городов позиционируют свои бренды за счет удобства, опрятности и безопасности. Они конкурируют друг с другом за количество фонарей, качество дорог, медицины и обеспеченность совр</w:t>
      </w:r>
      <w:r>
        <w:rPr>
          <w:shd w:val="clear" w:color="auto" w:fill="FFFFFF"/>
        </w:rPr>
        <w:t>е</w:t>
      </w:r>
      <w:r>
        <w:rPr>
          <w:shd w:val="clear" w:color="auto" w:fill="FFFFFF"/>
        </w:rPr>
        <w:t>менной инфраструктуры.</w:t>
      </w:r>
      <w:r w:rsidR="00C8044E">
        <w:rPr>
          <w:shd w:val="clear" w:color="auto" w:fill="FFFFFF"/>
        </w:rPr>
        <w:t xml:space="preserve"> Так, Сан-Франциско и Ванкувер делают всё возможное, чтобы возглавлять список самых </w:t>
      </w:r>
      <w:proofErr w:type="spellStart"/>
      <w:r w:rsidR="00C8044E">
        <w:rPr>
          <w:shd w:val="clear" w:color="auto" w:fill="FFFFFF"/>
        </w:rPr>
        <w:t>экологичных</w:t>
      </w:r>
      <w:proofErr w:type="spellEnd"/>
      <w:r w:rsidR="00C8044E">
        <w:rPr>
          <w:shd w:val="clear" w:color="auto" w:fill="FFFFFF"/>
        </w:rPr>
        <w:t xml:space="preserve"> городов мира.</w:t>
      </w:r>
    </w:p>
    <w:p w:rsidR="008261EC" w:rsidRDefault="008261EC" w:rsidP="006620F2">
      <w:pPr>
        <w:rPr>
          <w:shd w:val="clear" w:color="auto" w:fill="FFFFFF"/>
        </w:rPr>
      </w:pPr>
      <w:r>
        <w:rPr>
          <w:shd w:val="clear" w:color="auto" w:fill="FFFFFF"/>
        </w:rPr>
        <w:t>Открытость. Города, стремящиеся быть живыми и привлекательными для всех, делают ставку на радушный прием, контактность и мобильность. Например, логотип Копенгагена представляет собой не что иное, как надпись «</w:t>
      </w:r>
      <w:r>
        <w:rPr>
          <w:shd w:val="clear" w:color="auto" w:fill="FFFFFF"/>
          <w:lang w:val="en-US"/>
        </w:rPr>
        <w:t>Copenhagen</w:t>
      </w:r>
      <w:r>
        <w:rPr>
          <w:shd w:val="clear" w:color="auto" w:fill="FFFFFF"/>
        </w:rPr>
        <w:t>», с выделенными в зеленый круг буквами «</w:t>
      </w:r>
      <w:r>
        <w:rPr>
          <w:shd w:val="clear" w:color="auto" w:fill="FFFFFF"/>
          <w:lang w:val="en-US"/>
        </w:rPr>
        <w:t>OPEN</w:t>
      </w:r>
      <w:r>
        <w:rPr>
          <w:shd w:val="clear" w:color="auto" w:fill="FFFFFF"/>
        </w:rPr>
        <w:t>», тем самым подчеркивая свою о</w:t>
      </w:r>
      <w:r>
        <w:rPr>
          <w:shd w:val="clear" w:color="auto" w:fill="FFFFFF"/>
        </w:rPr>
        <w:t>т</w:t>
      </w:r>
      <w:r>
        <w:rPr>
          <w:shd w:val="clear" w:color="auto" w:fill="FFFFFF"/>
        </w:rPr>
        <w:t>крытость и доступность.</w:t>
      </w:r>
    </w:p>
    <w:p w:rsidR="008261EC" w:rsidRDefault="008261EC" w:rsidP="006620F2">
      <w:pPr>
        <w:rPr>
          <w:shd w:val="clear" w:color="auto" w:fill="FFFFFF"/>
        </w:rPr>
      </w:pPr>
      <w:r>
        <w:rPr>
          <w:shd w:val="clear" w:color="auto" w:fill="FFFFFF"/>
        </w:rPr>
        <w:t>Толерантность. Территории, выбирающие подобные ценности, хотят по</w:t>
      </w:r>
      <w:r>
        <w:rPr>
          <w:shd w:val="clear" w:color="auto" w:fill="FFFFFF"/>
        </w:rPr>
        <w:t>д</w:t>
      </w:r>
      <w:r>
        <w:rPr>
          <w:shd w:val="clear" w:color="auto" w:fill="FFFFFF"/>
        </w:rPr>
        <w:t>черкнуть разнообразие их населения (не только в национальном и религиозном пл</w:t>
      </w:r>
      <w:r>
        <w:rPr>
          <w:shd w:val="clear" w:color="auto" w:fill="FFFFFF"/>
        </w:rPr>
        <w:t>а</w:t>
      </w:r>
      <w:r>
        <w:rPr>
          <w:shd w:val="clear" w:color="auto" w:fill="FFFFFF"/>
        </w:rPr>
        <w:t>не, но и в профессиональном и возрастном) и его равенство друг перед друго</w:t>
      </w:r>
      <w:r w:rsidR="003676EA">
        <w:rPr>
          <w:shd w:val="clear" w:color="auto" w:fill="FFFFFF"/>
        </w:rPr>
        <w:t>м.</w:t>
      </w:r>
      <w:r w:rsidR="00C8044E">
        <w:rPr>
          <w:shd w:val="clear" w:color="auto" w:fill="FFFFFF"/>
        </w:rPr>
        <w:t xml:space="preserve"> Н</w:t>
      </w:r>
      <w:r w:rsidR="00C8044E">
        <w:rPr>
          <w:shd w:val="clear" w:color="auto" w:fill="FFFFFF"/>
        </w:rPr>
        <w:t>а</w:t>
      </w:r>
      <w:r w:rsidR="00C8044E">
        <w:rPr>
          <w:shd w:val="clear" w:color="auto" w:fill="FFFFFF"/>
        </w:rPr>
        <w:t>пример, большая страна на американском континенте – Канада – называет своим главным принципом и ценностью толерантность.</w:t>
      </w:r>
    </w:p>
    <w:p w:rsidR="003676EA" w:rsidRDefault="008261EC" w:rsidP="006620F2">
      <w:pPr>
        <w:rPr>
          <w:shd w:val="clear" w:color="auto" w:fill="FFFFFF"/>
        </w:rPr>
      </w:pPr>
      <w:r>
        <w:rPr>
          <w:shd w:val="clear" w:color="auto" w:fill="FFFFFF"/>
        </w:rPr>
        <w:t>Сила, твердость</w:t>
      </w:r>
      <w:r w:rsidR="003676EA">
        <w:rPr>
          <w:shd w:val="clear" w:color="auto" w:fill="FFFFFF"/>
        </w:rPr>
        <w:t>. Эта ценность чаще всего встречается в промышленных г</w:t>
      </w:r>
      <w:r w:rsidR="003676EA">
        <w:rPr>
          <w:shd w:val="clear" w:color="auto" w:fill="FFFFFF"/>
        </w:rPr>
        <w:t>о</w:t>
      </w:r>
      <w:r w:rsidR="003676EA">
        <w:rPr>
          <w:shd w:val="clear" w:color="auto" w:fill="FFFFFF"/>
        </w:rPr>
        <w:t>родах и определяется простотой населения, а также открытостью и честностью в р</w:t>
      </w:r>
      <w:r w:rsidR="003676EA">
        <w:rPr>
          <w:shd w:val="clear" w:color="auto" w:fill="FFFFFF"/>
        </w:rPr>
        <w:t>а</w:t>
      </w:r>
      <w:r w:rsidR="003676EA">
        <w:rPr>
          <w:shd w:val="clear" w:color="auto" w:fill="FFFFFF"/>
        </w:rPr>
        <w:t xml:space="preserve">боте с инвесторами. В Бирмингеме, например, уже долгое время висят черно-белые плакаты, на которых говорится, что Бирмингем – это фабрика мира. </w:t>
      </w:r>
      <w:proofErr w:type="gramStart"/>
      <w:r w:rsidR="003676EA">
        <w:rPr>
          <w:shd w:val="clear" w:color="auto" w:fill="FFFFFF"/>
        </w:rPr>
        <w:t>И</w:t>
      </w:r>
      <w:proofErr w:type="gramEnd"/>
      <w:r w:rsidR="003676EA">
        <w:rPr>
          <w:shd w:val="clear" w:color="auto" w:fill="FFFFFF"/>
        </w:rPr>
        <w:t xml:space="preserve"> несмотря на то, что уже прошло полвека с процесса </w:t>
      </w:r>
      <w:proofErr w:type="spellStart"/>
      <w:r w:rsidR="003676EA">
        <w:rPr>
          <w:shd w:val="clear" w:color="auto" w:fill="FFFFFF"/>
        </w:rPr>
        <w:t>постиндустриализации</w:t>
      </w:r>
      <w:proofErr w:type="spellEnd"/>
      <w:r w:rsidR="003676EA">
        <w:rPr>
          <w:shd w:val="clear" w:color="auto" w:fill="FFFFFF"/>
        </w:rPr>
        <w:t xml:space="preserve"> города, эти вывески до сих пор его украшают, поскольку они имеют культурную значимость и являются частью идентичности этого места.</w:t>
      </w:r>
    </w:p>
    <w:p w:rsidR="008261EC" w:rsidRDefault="008261EC" w:rsidP="006620F2">
      <w:pPr>
        <w:rPr>
          <w:shd w:val="clear" w:color="auto" w:fill="FFFFFF"/>
        </w:rPr>
      </w:pPr>
      <w:r>
        <w:rPr>
          <w:shd w:val="clear" w:color="auto" w:fill="FFFFFF"/>
        </w:rPr>
        <w:t>Дизайн</w:t>
      </w:r>
      <w:r w:rsidR="003676EA">
        <w:rPr>
          <w:shd w:val="clear" w:color="auto" w:fill="FFFFFF"/>
        </w:rPr>
        <w:t>. Для европейских стран дизайн уже не столь актуален, они ищут иные стратегии. Однако во многих других странах и регионах это остается востребова</w:t>
      </w:r>
      <w:r w:rsidR="003676EA">
        <w:rPr>
          <w:shd w:val="clear" w:color="auto" w:fill="FFFFFF"/>
        </w:rPr>
        <w:t>н</w:t>
      </w:r>
      <w:r w:rsidR="003676EA">
        <w:rPr>
          <w:shd w:val="clear" w:color="auto" w:fill="FFFFFF"/>
        </w:rPr>
        <w:lastRenderedPageBreak/>
        <w:t xml:space="preserve">ным. В качестве </w:t>
      </w:r>
      <w:proofErr w:type="spellStart"/>
      <w:r w:rsidR="003676EA">
        <w:rPr>
          <w:shd w:val="clear" w:color="auto" w:fill="FFFFFF"/>
        </w:rPr>
        <w:t>брендинговой</w:t>
      </w:r>
      <w:proofErr w:type="spellEnd"/>
      <w:r w:rsidR="003676EA">
        <w:rPr>
          <w:shd w:val="clear" w:color="auto" w:fill="FFFFFF"/>
        </w:rPr>
        <w:t xml:space="preserve"> стратегии город Эдинбург выбрал образ вдохно</w:t>
      </w:r>
      <w:r w:rsidR="003676EA">
        <w:rPr>
          <w:shd w:val="clear" w:color="auto" w:fill="FFFFFF"/>
        </w:rPr>
        <w:t>в</w:t>
      </w:r>
      <w:r w:rsidR="003676EA">
        <w:rPr>
          <w:shd w:val="clear" w:color="auto" w:fill="FFFFFF"/>
        </w:rPr>
        <w:t>ляющего, творческого города, и сейчас там проводится один из знаменитейших т</w:t>
      </w:r>
      <w:r w:rsidR="003676EA">
        <w:rPr>
          <w:shd w:val="clear" w:color="auto" w:fill="FFFFFF"/>
        </w:rPr>
        <w:t>е</w:t>
      </w:r>
      <w:r w:rsidR="003676EA">
        <w:rPr>
          <w:shd w:val="clear" w:color="auto" w:fill="FFFFFF"/>
        </w:rPr>
        <w:t xml:space="preserve">атральных фестивалей, принимают гостей </w:t>
      </w:r>
      <w:proofErr w:type="spellStart"/>
      <w:r w:rsidR="003676EA">
        <w:rPr>
          <w:shd w:val="clear" w:color="auto" w:fill="FFFFFF"/>
        </w:rPr>
        <w:t>лофты</w:t>
      </w:r>
      <w:proofErr w:type="spellEnd"/>
      <w:r w:rsidR="003676EA">
        <w:rPr>
          <w:shd w:val="clear" w:color="auto" w:fill="FFFFFF"/>
        </w:rPr>
        <w:t xml:space="preserve"> и музеи, проходит неделя моды.</w:t>
      </w:r>
    </w:p>
    <w:p w:rsidR="008261EC" w:rsidRPr="003676EA" w:rsidRDefault="008261EC" w:rsidP="006620F2">
      <w:pPr>
        <w:rPr>
          <w:shd w:val="clear" w:color="auto" w:fill="FFFFFF"/>
        </w:rPr>
      </w:pPr>
      <w:r>
        <w:rPr>
          <w:shd w:val="clear" w:color="auto" w:fill="FFFFFF"/>
        </w:rPr>
        <w:t>Самореализация, предпринимательство</w:t>
      </w:r>
      <w:r w:rsidR="003676EA">
        <w:rPr>
          <w:shd w:val="clear" w:color="auto" w:fill="FFFFFF"/>
        </w:rPr>
        <w:t>.</w:t>
      </w:r>
      <w:r>
        <w:rPr>
          <w:rFonts w:ascii="Georgia" w:hAnsi="Georgia"/>
          <w:color w:val="000000"/>
          <w:shd w:val="clear" w:color="auto" w:fill="FFFFFF"/>
        </w:rPr>
        <w:t xml:space="preserve"> </w:t>
      </w:r>
      <w:r w:rsidRPr="003676EA">
        <w:t>«Если твои руки вставлены тем ко</w:t>
      </w:r>
      <w:r w:rsidRPr="003676EA">
        <w:t>н</w:t>
      </w:r>
      <w:r w:rsidRPr="003676EA">
        <w:t>цом, если у тебя в голове что-то есть, приез</w:t>
      </w:r>
      <w:r w:rsidR="003676EA" w:rsidRPr="003676EA">
        <w:t>жай к нам в Гонконг –</w:t>
      </w:r>
      <w:r w:rsidRPr="003676EA">
        <w:t xml:space="preserve"> мы сделаем из т</w:t>
      </w:r>
      <w:r w:rsidRPr="003676EA">
        <w:t>е</w:t>
      </w:r>
      <w:r w:rsidRPr="003676EA">
        <w:t>бя человека».</w:t>
      </w:r>
      <w:r w:rsidR="003676EA" w:rsidRPr="003676EA">
        <w:t xml:space="preserve"> Один из ярких примеров привлечения талантливых людей в независ</w:t>
      </w:r>
      <w:r w:rsidR="003676EA" w:rsidRPr="003676EA">
        <w:t>и</w:t>
      </w:r>
      <w:r w:rsidR="003676EA" w:rsidRPr="003676EA">
        <w:t>мости от их национальности и профессии.</w:t>
      </w:r>
    </w:p>
    <w:p w:rsidR="003676EA" w:rsidRDefault="008261EC" w:rsidP="006620F2">
      <w:pPr>
        <w:rPr>
          <w:shd w:val="clear" w:color="auto" w:fill="FFFFFF"/>
        </w:rPr>
      </w:pPr>
      <w:r>
        <w:rPr>
          <w:shd w:val="clear" w:color="auto" w:fill="FFFFFF"/>
        </w:rPr>
        <w:t>Развлечения, насыщенность культурной жизни</w:t>
      </w:r>
      <w:r w:rsidR="003676EA">
        <w:rPr>
          <w:shd w:val="clear" w:color="auto" w:fill="FFFFFF"/>
        </w:rPr>
        <w:t>. Такую стратегию себе выбрал город Манчестер, ведь самым известным их брендом являются лучшие в мире ди</w:t>
      </w:r>
      <w:r w:rsidR="003676EA">
        <w:rPr>
          <w:shd w:val="clear" w:color="auto" w:fill="FFFFFF"/>
        </w:rPr>
        <w:t>с</w:t>
      </w:r>
      <w:r w:rsidR="003676EA">
        <w:rPr>
          <w:shd w:val="clear" w:color="auto" w:fill="FFFFFF"/>
        </w:rPr>
        <w:t>котеки. Им пришлось проделать колоссальную работу по переносу жителей из це</w:t>
      </w:r>
      <w:r w:rsidR="003676EA">
        <w:rPr>
          <w:shd w:val="clear" w:color="auto" w:fill="FFFFFF"/>
        </w:rPr>
        <w:t>н</w:t>
      </w:r>
      <w:r w:rsidR="003676EA">
        <w:rPr>
          <w:shd w:val="clear" w:color="auto" w:fill="FFFFFF"/>
        </w:rPr>
        <w:t>тральных районов города на окраины ради развития новой стратегии, вложив в это немалые деньги в качестве компенсации жителям. Однако теперь результат на лицо: на все выходные сюда съезжается молодежь и просто любители танцевать, чтобы провести время с пользой.</w:t>
      </w:r>
    </w:p>
    <w:p w:rsidR="008261EC" w:rsidRPr="008261EC" w:rsidRDefault="008261EC" w:rsidP="006620F2">
      <w:pPr>
        <w:rPr>
          <w:b/>
          <w:shd w:val="clear" w:color="auto" w:fill="FFFFFF"/>
        </w:rPr>
      </w:pPr>
      <w:r>
        <w:rPr>
          <w:shd w:val="clear" w:color="auto" w:fill="FFFFFF"/>
        </w:rPr>
        <w:t>Романтизм</w:t>
      </w:r>
      <w:r w:rsidR="003676EA">
        <w:rPr>
          <w:shd w:val="clear" w:color="auto" w:fill="FFFFFF"/>
        </w:rPr>
        <w:t>. Мода на романтизм в больше степени проявляется в России, а именно на таинственность, загадочность (это могут быть различные клады, привед</w:t>
      </w:r>
      <w:r w:rsidR="003676EA">
        <w:rPr>
          <w:shd w:val="clear" w:color="auto" w:fill="FFFFFF"/>
        </w:rPr>
        <w:t>е</w:t>
      </w:r>
      <w:r w:rsidR="003676EA">
        <w:rPr>
          <w:shd w:val="clear" w:color="auto" w:fill="FFFFFF"/>
        </w:rPr>
        <w:t>ния, вампиры). Самые состоявшиеся в этом плане города – Великий Устюг и Мы</w:t>
      </w:r>
      <w:r w:rsidR="003676EA">
        <w:rPr>
          <w:shd w:val="clear" w:color="auto" w:fill="FFFFFF"/>
        </w:rPr>
        <w:t>ш</w:t>
      </w:r>
      <w:r w:rsidR="003676EA">
        <w:rPr>
          <w:shd w:val="clear" w:color="auto" w:fill="FFFFFF"/>
        </w:rPr>
        <w:t xml:space="preserve">кин, их брендами стали сказочные герои. В Европе это – Копенгаген с героями Г. Х. </w:t>
      </w:r>
      <w:proofErr w:type="spellStart"/>
      <w:r w:rsidR="003676EA">
        <w:rPr>
          <w:shd w:val="clear" w:color="auto" w:fill="FFFFFF"/>
        </w:rPr>
        <w:t>Андерсона</w:t>
      </w:r>
      <w:proofErr w:type="spellEnd"/>
      <w:r w:rsidR="003676EA">
        <w:rPr>
          <w:shd w:val="clear" w:color="auto" w:fill="FFFFFF"/>
        </w:rPr>
        <w:t xml:space="preserve"> и Лондон с Шерлоком Холмсом. </w:t>
      </w:r>
    </w:p>
    <w:p w:rsidR="008261EC" w:rsidRDefault="008261EC" w:rsidP="006620F2">
      <w:pPr>
        <w:rPr>
          <w:shd w:val="clear" w:color="auto" w:fill="FFFFFF"/>
        </w:rPr>
      </w:pPr>
      <w:r>
        <w:rPr>
          <w:shd w:val="clear" w:color="auto" w:fill="FFFFFF"/>
        </w:rPr>
        <w:t>Естественность, подлинность</w:t>
      </w:r>
      <w:r w:rsidR="003676EA">
        <w:rPr>
          <w:shd w:val="clear" w:color="auto" w:fill="FFFFFF"/>
        </w:rPr>
        <w:t>. В последнее время набирают оборот такие це</w:t>
      </w:r>
      <w:r w:rsidR="003676EA">
        <w:rPr>
          <w:shd w:val="clear" w:color="auto" w:fill="FFFFFF"/>
        </w:rPr>
        <w:t>н</w:t>
      </w:r>
      <w:r w:rsidR="003676EA">
        <w:rPr>
          <w:shd w:val="clear" w:color="auto" w:fill="FFFFFF"/>
        </w:rPr>
        <w:t>ности, как самобытность, аутентичность, сельское хозяйство, руины.</w:t>
      </w:r>
      <w:r w:rsidR="007315C2">
        <w:rPr>
          <w:shd w:val="clear" w:color="auto" w:fill="FFFFFF"/>
        </w:rPr>
        <w:t xml:space="preserve"> Эти ценности распространяются с целью быть более честным и чистым. Для развития </w:t>
      </w:r>
      <w:proofErr w:type="spellStart"/>
      <w:r w:rsidR="007315C2">
        <w:rPr>
          <w:shd w:val="clear" w:color="auto" w:fill="FFFFFF"/>
        </w:rPr>
        <w:t>экологои</w:t>
      </w:r>
      <w:r w:rsidR="007315C2">
        <w:rPr>
          <w:shd w:val="clear" w:color="auto" w:fill="FFFFFF"/>
        </w:rPr>
        <w:t>ч</w:t>
      </w:r>
      <w:r w:rsidR="007315C2">
        <w:rPr>
          <w:shd w:val="clear" w:color="auto" w:fill="FFFFFF"/>
        </w:rPr>
        <w:t>ского</w:t>
      </w:r>
      <w:proofErr w:type="spellEnd"/>
      <w:r w:rsidR="007315C2">
        <w:rPr>
          <w:shd w:val="clear" w:color="auto" w:fill="FFFFFF"/>
        </w:rPr>
        <w:t xml:space="preserve"> туризма такая стратегия является действующей.</w:t>
      </w:r>
      <w:r w:rsidR="00C8044E">
        <w:rPr>
          <w:shd w:val="clear" w:color="auto" w:fill="FFFFFF"/>
        </w:rPr>
        <w:t xml:space="preserve"> </w:t>
      </w:r>
      <w:proofErr w:type="spellStart"/>
      <w:r w:rsidR="00C8044E">
        <w:rPr>
          <w:shd w:val="clear" w:color="auto" w:fill="FFFFFF"/>
        </w:rPr>
        <w:t>Слоганы</w:t>
      </w:r>
      <w:proofErr w:type="spellEnd"/>
      <w:r w:rsidR="00C8044E">
        <w:rPr>
          <w:shd w:val="clear" w:color="auto" w:fill="FFFFFF"/>
        </w:rPr>
        <w:t xml:space="preserve"> к бренду Алтайского края звучат следующим образом: «Всё настоящее!» и «+100 к здоровью!»</w:t>
      </w:r>
    </w:p>
    <w:p w:rsidR="008261EC" w:rsidRDefault="008261EC" w:rsidP="006620F2">
      <w:pPr>
        <w:rPr>
          <w:shd w:val="clear" w:color="auto" w:fill="FFFFFF"/>
        </w:rPr>
      </w:pPr>
      <w:proofErr w:type="spellStart"/>
      <w:r>
        <w:rPr>
          <w:shd w:val="clear" w:color="auto" w:fill="FFFFFF"/>
        </w:rPr>
        <w:t>Перекресточность</w:t>
      </w:r>
      <w:proofErr w:type="spellEnd"/>
      <w:r w:rsidR="007315C2">
        <w:rPr>
          <w:shd w:val="clear" w:color="auto" w:fill="FFFFFF"/>
        </w:rPr>
        <w:t xml:space="preserve">. </w:t>
      </w:r>
      <w:r w:rsidRPr="007315C2">
        <w:t xml:space="preserve">Эта ценность, как ни странно, </w:t>
      </w:r>
      <w:r w:rsidR="007315C2" w:rsidRPr="007315C2">
        <w:t>имеет огромную знач</w:t>
      </w:r>
      <w:r w:rsidR="007315C2" w:rsidRPr="007315C2">
        <w:t>и</w:t>
      </w:r>
      <w:r w:rsidR="007315C2" w:rsidRPr="007315C2">
        <w:t>мость</w:t>
      </w:r>
      <w:r w:rsidRPr="007315C2">
        <w:t xml:space="preserve">. </w:t>
      </w:r>
      <w:r w:rsidR="007315C2" w:rsidRPr="007315C2">
        <w:t>Во многих точках Урала существует большое количество памятников, уст</w:t>
      </w:r>
      <w:r w:rsidR="007315C2" w:rsidRPr="007315C2">
        <w:t>а</w:t>
      </w:r>
      <w:r w:rsidR="007315C2" w:rsidRPr="007315C2">
        <w:t xml:space="preserve">новленных в </w:t>
      </w:r>
      <w:r w:rsidRPr="007315C2">
        <w:t>грани</w:t>
      </w:r>
      <w:r w:rsidR="007315C2" w:rsidRPr="007315C2">
        <w:t>цы</w:t>
      </w:r>
      <w:r w:rsidRPr="007315C2">
        <w:t xml:space="preserve"> Европы и Азии</w:t>
      </w:r>
      <w:r w:rsidR="00C8044E">
        <w:t xml:space="preserve"> (например, Магнитогорск). </w:t>
      </w:r>
      <w:r w:rsidR="007315C2">
        <w:t>Помимо памятн</w:t>
      </w:r>
      <w:r w:rsidR="007315C2">
        <w:t>и</w:t>
      </w:r>
      <w:r w:rsidR="007315C2">
        <w:t xml:space="preserve">ков, имеется несколько примеров «пограничных» ресторанов, где с одной стороны кормят европейской кухней, а с другой – подают </w:t>
      </w:r>
      <w:proofErr w:type="gramStart"/>
      <w:r w:rsidR="007315C2">
        <w:t>азиатскую</w:t>
      </w:r>
      <w:proofErr w:type="gramEnd"/>
      <w:r w:rsidR="007315C2">
        <w:t>.</w:t>
      </w:r>
    </w:p>
    <w:p w:rsidR="006320C6" w:rsidRPr="002A15A7" w:rsidRDefault="00AF07CE" w:rsidP="002A15A7">
      <w:pPr>
        <w:rPr>
          <w:shd w:val="clear" w:color="auto" w:fill="FFFFFF"/>
        </w:rPr>
      </w:pPr>
      <w:r>
        <w:rPr>
          <w:shd w:val="clear" w:color="auto" w:fill="FFFFFF"/>
        </w:rPr>
        <w:t xml:space="preserve">Подводя итог всему выше написанному, </w:t>
      </w:r>
      <w:r w:rsidR="000C4CFA">
        <w:t xml:space="preserve">стоит выделить, что </w:t>
      </w:r>
      <w:r>
        <w:t>брендинг терр</w:t>
      </w:r>
      <w:r>
        <w:t>и</w:t>
      </w:r>
      <w:r>
        <w:t xml:space="preserve">тории </w:t>
      </w:r>
      <w:r w:rsidR="000C4CFA">
        <w:t>это особенно</w:t>
      </w:r>
      <w:r>
        <w:t xml:space="preserve"> сложн</w:t>
      </w:r>
      <w:r w:rsidR="000C4CFA">
        <w:t>ая</w:t>
      </w:r>
      <w:r>
        <w:t xml:space="preserve"> и эффективн</w:t>
      </w:r>
      <w:r w:rsidR="000C4CFA">
        <w:t>ая</w:t>
      </w:r>
      <w:r>
        <w:t xml:space="preserve"> форм</w:t>
      </w:r>
      <w:r w:rsidR="000C4CFA">
        <w:t>а продвижения территории</w:t>
      </w:r>
      <w:r>
        <w:t xml:space="preserve">, </w:t>
      </w:r>
      <w:r w:rsidR="000C4CFA">
        <w:t>позв</w:t>
      </w:r>
      <w:r w:rsidR="000C4CFA">
        <w:t>о</w:t>
      </w:r>
      <w:r w:rsidR="000C4CFA">
        <w:t>ляющая разумно</w:t>
      </w:r>
      <w:r>
        <w:t xml:space="preserve"> и целенаправленно </w:t>
      </w:r>
      <w:r w:rsidR="000C4CFA">
        <w:t>создавать</w:t>
      </w:r>
      <w:r>
        <w:t xml:space="preserve"> бренд </w:t>
      </w:r>
      <w:r w:rsidR="000C4CFA">
        <w:t xml:space="preserve">региона, включая во внимание его идентичность и </w:t>
      </w:r>
      <w:r>
        <w:t>привлекательн</w:t>
      </w:r>
      <w:r w:rsidR="000C4CFA">
        <w:t>ый имидж</w:t>
      </w:r>
      <w:r>
        <w:t xml:space="preserve">. </w:t>
      </w:r>
      <w:r w:rsidR="000C4CFA" w:rsidRPr="000C4CFA">
        <w:t>В целом</w:t>
      </w:r>
      <w:r w:rsidR="00EE2F77">
        <w:t>,</w:t>
      </w:r>
      <w:r w:rsidR="000C4CFA" w:rsidRPr="000C4CFA">
        <w:t xml:space="preserve"> бренд</w:t>
      </w:r>
      <w:r w:rsidR="000C4CFA">
        <w:t xml:space="preserve"> делает возможным со</w:t>
      </w:r>
      <w:r w:rsidR="000C4CFA">
        <w:t>з</w:t>
      </w:r>
      <w:r w:rsidR="000C4CFA">
        <w:t>дание общего и ясного видения территории.</w:t>
      </w:r>
      <w:bookmarkStart w:id="21" w:name="_Toc451377272"/>
      <w:bookmarkStart w:id="22" w:name="_Toc451513103"/>
    </w:p>
    <w:p w:rsidR="00EF4D0E" w:rsidRDefault="00B7706E" w:rsidP="009173FD">
      <w:pPr>
        <w:pStyle w:val="1"/>
      </w:pPr>
      <w:bookmarkStart w:id="23" w:name="_Toc451718626"/>
      <w:r w:rsidRPr="009173FD">
        <w:lastRenderedPageBreak/>
        <w:t>Глава 2. Анализ туристско-рекреационного потенциала К</w:t>
      </w:r>
      <w:r w:rsidRPr="009173FD">
        <w:t>у</w:t>
      </w:r>
      <w:r w:rsidRPr="009173FD">
        <w:t>рильских островов и выявление знаковых особенностей</w:t>
      </w:r>
      <w:r w:rsidR="00EE2F77">
        <w:t xml:space="preserve"> территории</w:t>
      </w:r>
      <w:r w:rsidRPr="009173FD">
        <w:t>.</w:t>
      </w:r>
      <w:bookmarkEnd w:id="21"/>
      <w:bookmarkEnd w:id="22"/>
      <w:bookmarkEnd w:id="23"/>
    </w:p>
    <w:p w:rsidR="00F14F35" w:rsidRPr="00F14F35" w:rsidRDefault="00F14F35" w:rsidP="00F14F35">
      <w:r>
        <w:t>Анализ туристско-рекреационного потенциала является неотъемлемой частью формирования образа территории, а, следовательно, и формирования туристского бренда. Анализ позволяет выявить специфичные и уникальные черты всех соста</w:t>
      </w:r>
      <w:r>
        <w:t>в</w:t>
      </w:r>
      <w:r>
        <w:t>ляющих, а именно среди природных, историко-культурных и этнических особенн</w:t>
      </w:r>
      <w:r>
        <w:t>о</w:t>
      </w:r>
      <w:r>
        <w:t>стей. С помощью анализа туристско-рекреационного потенциала можно будет п</w:t>
      </w:r>
      <w:r>
        <w:t>о</w:t>
      </w:r>
      <w:r>
        <w:t>нять, что сможет послужить предпосылками для формирования бренда Курильских островов.</w:t>
      </w:r>
    </w:p>
    <w:p w:rsidR="00C56C68" w:rsidRDefault="00C56C68" w:rsidP="00C56C68">
      <w:pPr>
        <w:pStyle w:val="2"/>
      </w:pPr>
      <w:bookmarkStart w:id="24" w:name="_Toc451377273"/>
      <w:bookmarkStart w:id="25" w:name="_Toc451513104"/>
      <w:bookmarkStart w:id="26" w:name="_Toc451718627"/>
      <w:r>
        <w:t>2.1 Географическое положение и природные условия островов</w:t>
      </w:r>
      <w:bookmarkEnd w:id="24"/>
      <w:bookmarkEnd w:id="25"/>
      <w:bookmarkEnd w:id="26"/>
    </w:p>
    <w:p w:rsidR="00C56C68" w:rsidRDefault="003734CE" w:rsidP="006620F2">
      <w:r>
        <w:t>Сахалинская область, неотъемлемой частью которой являются Курилы, сч</w:t>
      </w:r>
      <w:r>
        <w:t>и</w:t>
      </w:r>
      <w:r>
        <w:t xml:space="preserve">тается единственной в Российской Федерации, расположенной на островах. </w:t>
      </w:r>
      <w:proofErr w:type="gramStart"/>
      <w:r>
        <w:t>Курил</w:t>
      </w:r>
      <w:r>
        <w:t>ь</w:t>
      </w:r>
      <w:r>
        <w:t>ский архипелаг включает в</w:t>
      </w:r>
      <w:r w:rsidR="0082717F">
        <w:t xml:space="preserve"> себя</w:t>
      </w:r>
      <w:r>
        <w:t xml:space="preserve"> более 30 значительных, наиболее крупные из кот</w:t>
      </w:r>
      <w:r>
        <w:t>о</w:t>
      </w:r>
      <w:r>
        <w:t xml:space="preserve">рых </w:t>
      </w:r>
      <w:proofErr w:type="spellStart"/>
      <w:r>
        <w:t>Парамушир</w:t>
      </w:r>
      <w:proofErr w:type="spellEnd"/>
      <w:r>
        <w:t>, Уруп, Итуруп, Кунашир (с севера на юг), и большое количество мелких островов и скал, простирающихся на 1200 км от полуострова Камчатка (Р</w:t>
      </w:r>
      <w:r w:rsidR="0082717F">
        <w:t>о</w:t>
      </w:r>
      <w:r w:rsidR="0082717F">
        <w:t>с</w:t>
      </w:r>
      <w:r w:rsidR="0082717F">
        <w:t>сия</w:t>
      </w:r>
      <w:r>
        <w:t>) до острова Хоккайдо (Япония) и отделяющих Охотское море от Тихого океана.</w:t>
      </w:r>
      <w:proofErr w:type="gramEnd"/>
      <w:r w:rsidR="00B23C9B">
        <w:t xml:space="preserve"> Их площадь составляет </w:t>
      </w:r>
      <w:r w:rsidR="003662CD">
        <w:t xml:space="preserve">10,5 </w:t>
      </w:r>
      <w:proofErr w:type="spellStart"/>
      <w:proofErr w:type="gramStart"/>
      <w:r w:rsidR="003662CD">
        <w:t>тыс</w:t>
      </w:r>
      <w:proofErr w:type="spellEnd"/>
      <w:proofErr w:type="gramEnd"/>
      <w:r w:rsidR="003662CD">
        <w:t xml:space="preserve"> км</w:t>
      </w:r>
      <w:r w:rsidR="003662CD" w:rsidRPr="003662CD">
        <w:rPr>
          <w:vertAlign w:val="superscript"/>
        </w:rPr>
        <w:t>2</w:t>
      </w:r>
      <w:r w:rsidR="003662CD">
        <w:t>, что соразмерно с четырьмя площадями терр</w:t>
      </w:r>
      <w:r w:rsidR="003662CD">
        <w:t>и</w:t>
      </w:r>
      <w:r w:rsidR="003662CD">
        <w:t>тории Москвы.</w:t>
      </w:r>
      <w:r w:rsidR="0082717F">
        <w:t xml:space="preserve"> Глубокие проливы Буссоль</w:t>
      </w:r>
      <w:r w:rsidR="007D018B">
        <w:t xml:space="preserve"> (2225 метров)</w:t>
      </w:r>
      <w:r w:rsidR="0082717F">
        <w:t xml:space="preserve"> и Крузенштерна</w:t>
      </w:r>
      <w:r w:rsidR="007D018B">
        <w:t xml:space="preserve"> (1764 ме</w:t>
      </w:r>
      <w:r w:rsidR="007D018B">
        <w:t>т</w:t>
      </w:r>
      <w:r w:rsidR="007D018B">
        <w:t>ра)</w:t>
      </w:r>
      <w:r w:rsidR="0082717F">
        <w:t xml:space="preserve"> разделяют Большую Курильскую гряду на три части: северную (острова </w:t>
      </w:r>
      <w:proofErr w:type="spellStart"/>
      <w:r w:rsidR="0082717F">
        <w:t>Шумшу</w:t>
      </w:r>
      <w:proofErr w:type="spellEnd"/>
      <w:r w:rsidR="0082717F">
        <w:t xml:space="preserve">, </w:t>
      </w:r>
      <w:proofErr w:type="spellStart"/>
      <w:r w:rsidR="0082717F">
        <w:t>Парамушир</w:t>
      </w:r>
      <w:proofErr w:type="spellEnd"/>
      <w:r w:rsidR="0082717F">
        <w:t xml:space="preserve">, Атласова, Анциферова, </w:t>
      </w:r>
      <w:proofErr w:type="spellStart"/>
      <w:r w:rsidR="0082717F">
        <w:t>Маканруши</w:t>
      </w:r>
      <w:proofErr w:type="spellEnd"/>
      <w:r w:rsidR="0082717F">
        <w:t xml:space="preserve">, </w:t>
      </w:r>
      <w:proofErr w:type="spellStart"/>
      <w:r w:rsidR="0082717F">
        <w:t>Онекотан</w:t>
      </w:r>
      <w:proofErr w:type="spellEnd"/>
      <w:r w:rsidR="0082717F">
        <w:t xml:space="preserve">, </w:t>
      </w:r>
      <w:proofErr w:type="spellStart"/>
      <w:r w:rsidR="0082717F">
        <w:t>Экарма</w:t>
      </w:r>
      <w:proofErr w:type="spellEnd"/>
      <w:r w:rsidR="0082717F">
        <w:t xml:space="preserve">, </w:t>
      </w:r>
      <w:proofErr w:type="spellStart"/>
      <w:r w:rsidR="0082717F">
        <w:t>Харимкотан</w:t>
      </w:r>
      <w:proofErr w:type="spellEnd"/>
      <w:r w:rsidR="0082717F">
        <w:t xml:space="preserve">, </w:t>
      </w:r>
      <w:proofErr w:type="spellStart"/>
      <w:r w:rsidR="0082717F">
        <w:t>Шиашкотан</w:t>
      </w:r>
      <w:proofErr w:type="spellEnd"/>
      <w:r w:rsidR="0082717F">
        <w:t xml:space="preserve">, </w:t>
      </w:r>
      <w:proofErr w:type="spellStart"/>
      <w:r w:rsidR="0082717F">
        <w:t>Чиринкотан</w:t>
      </w:r>
      <w:proofErr w:type="spellEnd"/>
      <w:r w:rsidR="0082717F">
        <w:t xml:space="preserve"> и другие), среднюю (острова</w:t>
      </w:r>
      <w:r w:rsidR="007D018B">
        <w:t xml:space="preserve"> </w:t>
      </w:r>
      <w:proofErr w:type="spellStart"/>
      <w:r w:rsidR="0082717F">
        <w:t>Матуа</w:t>
      </w:r>
      <w:proofErr w:type="spellEnd"/>
      <w:r w:rsidR="0082717F">
        <w:t xml:space="preserve">, </w:t>
      </w:r>
      <w:proofErr w:type="spellStart"/>
      <w:r w:rsidR="0082717F">
        <w:t>Расшуа</w:t>
      </w:r>
      <w:proofErr w:type="spellEnd"/>
      <w:r w:rsidR="0082717F">
        <w:t xml:space="preserve">, Кетой, </w:t>
      </w:r>
      <w:proofErr w:type="spellStart"/>
      <w:r w:rsidR="0082717F">
        <w:t>С</w:t>
      </w:r>
      <w:r w:rsidR="0082717F">
        <w:t>и</w:t>
      </w:r>
      <w:r w:rsidR="0082717F">
        <w:t>мушир</w:t>
      </w:r>
      <w:proofErr w:type="spellEnd"/>
      <w:r w:rsidR="0082717F">
        <w:t xml:space="preserve"> и другие) и южную (острова Чёрные Братья, </w:t>
      </w:r>
      <w:proofErr w:type="spellStart"/>
      <w:r w:rsidR="0082717F">
        <w:t>Броутона</w:t>
      </w:r>
      <w:proofErr w:type="spellEnd"/>
      <w:r w:rsidR="0082717F">
        <w:t>, Уруп, Итуруп, Кун</w:t>
      </w:r>
      <w:r w:rsidR="0082717F">
        <w:t>а</w:t>
      </w:r>
      <w:r w:rsidR="0082717F">
        <w:t>шир и другие). Малая Курильская гряда стоит отдельно в 60 километрах, сопрово</w:t>
      </w:r>
      <w:r w:rsidR="0082717F">
        <w:t>ж</w:t>
      </w:r>
      <w:r w:rsidR="0082717F">
        <w:t xml:space="preserve">дая </w:t>
      </w:r>
      <w:proofErr w:type="gramStart"/>
      <w:r w:rsidR="0082717F">
        <w:t>Большую</w:t>
      </w:r>
      <w:proofErr w:type="gramEnd"/>
      <w:r w:rsidR="0082717F">
        <w:t xml:space="preserve"> в юго-западной части, со стороны Тихого океана, являясь продолжен</w:t>
      </w:r>
      <w:r w:rsidR="0082717F">
        <w:t>и</w:t>
      </w:r>
      <w:r w:rsidR="0082717F">
        <w:t>ем подводного хребта Витязя. В составе Малой гряды (105 км) – 6 островов, кру</w:t>
      </w:r>
      <w:r w:rsidR="0082717F">
        <w:t>п</w:t>
      </w:r>
      <w:r w:rsidR="0082717F">
        <w:t>нейший из которых – остров Шикотан.</w:t>
      </w:r>
      <w:r w:rsidR="005D1B05">
        <w:t xml:space="preserve"> </w:t>
      </w:r>
      <w:r w:rsidR="005D1B05" w:rsidRPr="005D1B05">
        <w:t xml:space="preserve">От ложа Тихого океана она отделена узким </w:t>
      </w:r>
      <w:proofErr w:type="spellStart"/>
      <w:proofErr w:type="gramStart"/>
      <w:r w:rsidR="005D1B05" w:rsidRPr="005D1B05">
        <w:t>Курило-Камчатским</w:t>
      </w:r>
      <w:proofErr w:type="spellEnd"/>
      <w:proofErr w:type="gramEnd"/>
      <w:r w:rsidR="005D1B05" w:rsidRPr="005D1B05">
        <w:t xml:space="preserve"> глубоководным (10542 м) желобом</w:t>
      </w:r>
      <w:r w:rsidR="005D1B05">
        <w:t xml:space="preserve"> – </w:t>
      </w:r>
      <w:r w:rsidR="005D1B05" w:rsidRPr="005D1B05">
        <w:t>одной из наиболее глуб</w:t>
      </w:r>
      <w:r w:rsidR="005D1B05" w:rsidRPr="005D1B05">
        <w:t>о</w:t>
      </w:r>
      <w:r w:rsidR="005D1B05" w:rsidRPr="005D1B05">
        <w:t>ководных впадин мира.</w:t>
      </w:r>
      <w:r w:rsidR="0082717F">
        <w:t xml:space="preserve"> </w:t>
      </w:r>
      <w:proofErr w:type="gramStart"/>
      <w:r w:rsidR="0082717F">
        <w:t>Между грядами расположен Южно-Курильский пролив, с</w:t>
      </w:r>
      <w:r w:rsidR="0082717F">
        <w:t>о</w:t>
      </w:r>
      <w:r w:rsidR="0082717F">
        <w:t xml:space="preserve">седствующий с проливами Измены, Советским и </w:t>
      </w:r>
      <w:proofErr w:type="spellStart"/>
      <w:r w:rsidR="0082717F">
        <w:t>Кунаширским</w:t>
      </w:r>
      <w:proofErr w:type="spellEnd"/>
      <w:r w:rsidR="0082717F">
        <w:t>, по которым прох</w:t>
      </w:r>
      <w:r w:rsidR="0082717F">
        <w:t>о</w:t>
      </w:r>
      <w:r w:rsidR="0082717F">
        <w:t>дит государственная граница между Российской Федерацией и Японией</w:t>
      </w:r>
      <w:r w:rsidR="00F72BCB">
        <w:t xml:space="preserve"> (прил</w:t>
      </w:r>
      <w:r w:rsidR="002A15A7">
        <w:t>. 2</w:t>
      </w:r>
      <w:r w:rsidR="00F72BCB">
        <w:t>)</w:t>
      </w:r>
      <w:r w:rsidR="0082717F">
        <w:t>.</w:t>
      </w:r>
      <w:proofErr w:type="gramEnd"/>
    </w:p>
    <w:p w:rsidR="006536F9" w:rsidRDefault="004738A1" w:rsidP="006620F2">
      <w:r w:rsidRPr="006620F2">
        <w:lastRenderedPageBreak/>
        <w:t>Курильские острова расположены в Тихоокеанском вулканическом огненном кольце в зоне высокой сейсмической активности: всего вулканов на Курилах 160, из них 104 действовали в послеледниковое время, а более 40 извергались на памяти ч</w:t>
      </w:r>
      <w:r w:rsidRPr="006620F2">
        <w:t>е</w:t>
      </w:r>
      <w:r w:rsidRPr="006620F2">
        <w:t>ловека или и те</w:t>
      </w:r>
      <w:r w:rsidR="000120DB">
        <w:t>перь продолжают дымить (Ефремов, 1985</w:t>
      </w:r>
      <w:r w:rsidRPr="006620F2">
        <w:t>)</w:t>
      </w:r>
      <w:r w:rsidR="000120DB">
        <w:t>.</w:t>
      </w:r>
      <w:r w:rsidR="006536F9" w:rsidRPr="006620F2">
        <w:t xml:space="preserve"> Около 12% вулканич</w:t>
      </w:r>
      <w:r w:rsidR="006536F9" w:rsidRPr="006620F2">
        <w:t>е</w:t>
      </w:r>
      <w:r w:rsidR="006536F9" w:rsidRPr="006620F2">
        <w:t>ских кратеров Курил имеют озера, что примерно соответствует общемировому пок</w:t>
      </w:r>
      <w:r w:rsidR="006536F9" w:rsidRPr="006620F2">
        <w:t>а</w:t>
      </w:r>
      <w:r w:rsidR="006536F9" w:rsidRPr="006620F2">
        <w:t>зателю.</w:t>
      </w:r>
      <w:r w:rsidR="007D018B" w:rsidRPr="006620F2">
        <w:t xml:space="preserve"> (</w:t>
      </w:r>
      <w:r w:rsidR="000120DB">
        <w:t>Козлов и др., 2012</w:t>
      </w:r>
      <w:r w:rsidR="007D018B" w:rsidRPr="006620F2">
        <w:t xml:space="preserve">) </w:t>
      </w:r>
      <w:r w:rsidR="0015429B" w:rsidRPr="006620F2">
        <w:t>Кроме</w:t>
      </w:r>
      <w:r w:rsidR="006536F9" w:rsidRPr="006620F2">
        <w:t xml:space="preserve"> вулканов</w:t>
      </w:r>
      <w:r w:rsidR="0015429B" w:rsidRPr="006620F2">
        <w:t xml:space="preserve"> на острове есть</w:t>
      </w:r>
      <w:r w:rsidR="006536F9" w:rsidRPr="006620F2">
        <w:t xml:space="preserve"> горячие источники и фумаролы</w:t>
      </w:r>
      <w:r w:rsidR="007D018B" w:rsidRPr="006620F2">
        <w:t>. Но помимо благоприятных сторон высокой сейсмичности, есть и разр</w:t>
      </w:r>
      <w:r w:rsidR="007D018B" w:rsidRPr="006620F2">
        <w:t>у</w:t>
      </w:r>
      <w:r w:rsidR="007D018B" w:rsidRPr="006620F2">
        <w:t>шительные – землетрясения и цунами. Самые сильные землетрясения, отмеченные на островах, – в 1963 году магнитудой 8,5 и в 2006 году, несмотря на то, что оно б</w:t>
      </w:r>
      <w:r w:rsidR="007D018B" w:rsidRPr="006620F2">
        <w:t>ы</w:t>
      </w:r>
      <w:r w:rsidR="007D018B" w:rsidRPr="006620F2">
        <w:t>ло немного слабее (8,3), вызванные им волны достигали 1,5 метра и доходили до п</w:t>
      </w:r>
      <w:r w:rsidR="007D018B" w:rsidRPr="006620F2">
        <w:t>о</w:t>
      </w:r>
      <w:r w:rsidR="007D018B" w:rsidRPr="006620F2">
        <w:t>бережья Калифорнии</w:t>
      </w:r>
      <w:r w:rsidR="000120DB">
        <w:t xml:space="preserve"> (16).</w:t>
      </w:r>
    </w:p>
    <w:p w:rsidR="007D018B" w:rsidRDefault="007D018B" w:rsidP="006620F2">
      <w:r>
        <w:t xml:space="preserve">Рельеф Большой Курильской гряды преимущественно </w:t>
      </w:r>
      <w:r w:rsidR="0015429B">
        <w:t>гористый.</w:t>
      </w:r>
      <w:r w:rsidR="008E56FD">
        <w:t xml:space="preserve"> </w:t>
      </w:r>
      <w:r w:rsidR="0015429B">
        <w:t>Фактически все вулканические постройки</w:t>
      </w:r>
      <w:r w:rsidR="008E56FD">
        <w:t xml:space="preserve"> </w:t>
      </w:r>
      <w:r w:rsidR="0015429B">
        <w:t>срастаются своими основаниями и формируют узкие, гребневидные, с резкими (чаще всего 30-40</w:t>
      </w:r>
      <w:r w:rsidR="0015429B" w:rsidRPr="0015429B">
        <w:t>°</w:t>
      </w:r>
      <w:r w:rsidR="0015429B">
        <w:t>) склонами хребты, которые тянутся вдоль простирания ост</w:t>
      </w:r>
      <w:r w:rsidR="006620F2">
        <w:t>ровов. Нередко</w:t>
      </w:r>
      <w:r w:rsidR="0015429B">
        <w:t>й спецификой вулканов Курильских островов является их возвышение в виде единичных гор. Самой высокой точкой является ву</w:t>
      </w:r>
      <w:r w:rsidR="0015429B">
        <w:t>л</w:t>
      </w:r>
      <w:r w:rsidR="0015429B">
        <w:t xml:space="preserve">кан </w:t>
      </w:r>
      <w:proofErr w:type="spellStart"/>
      <w:r w:rsidR="0015429B">
        <w:t>Алаид</w:t>
      </w:r>
      <w:proofErr w:type="spellEnd"/>
      <w:r w:rsidR="0015429B">
        <w:t xml:space="preserve"> высотой 2339 метров, среди прочих – вулкан</w:t>
      </w:r>
      <w:r w:rsidR="00A97111">
        <w:t>ы</w:t>
      </w:r>
      <w:r w:rsidR="0015429B">
        <w:t xml:space="preserve"> </w:t>
      </w:r>
      <w:proofErr w:type="gramStart"/>
      <w:r w:rsidR="0015429B">
        <w:t>Тятя</w:t>
      </w:r>
      <w:proofErr w:type="gramEnd"/>
      <w:r w:rsidR="0015429B">
        <w:t xml:space="preserve"> (1819 метров), </w:t>
      </w:r>
      <w:proofErr w:type="spellStart"/>
      <w:r w:rsidR="0015429B">
        <w:t>Фусса</w:t>
      </w:r>
      <w:proofErr w:type="spellEnd"/>
      <w:r w:rsidR="0015429B">
        <w:t xml:space="preserve"> (1722 метра), Богдан Хмельницкий (1589 метров), </w:t>
      </w:r>
      <w:proofErr w:type="spellStart"/>
      <w:r w:rsidR="0015429B">
        <w:t>Мильна</w:t>
      </w:r>
      <w:proofErr w:type="spellEnd"/>
      <w:r w:rsidR="0015429B">
        <w:t xml:space="preserve"> (1539 метров). Остальные, как правило, не превышают полутора километров. Формы вулканов могут быть ра</w:t>
      </w:r>
      <w:r w:rsidR="0015429B">
        <w:t>з</w:t>
      </w:r>
      <w:r w:rsidR="0015429B">
        <w:t xml:space="preserve">ными. Встречаются в виде правильного усеченного конуса, часто из кратера старого усеченного конуса возвышается новый (например, вулкан </w:t>
      </w:r>
      <w:proofErr w:type="gramStart"/>
      <w:r w:rsidR="0015429B">
        <w:t>Тятя</w:t>
      </w:r>
      <w:proofErr w:type="gramEnd"/>
      <w:r w:rsidR="0015429B">
        <w:t xml:space="preserve"> на острове Кунашир</w:t>
      </w:r>
      <w:r w:rsidR="00A97111">
        <w:t xml:space="preserve"> или вулкан </w:t>
      </w:r>
      <w:proofErr w:type="spellStart"/>
      <w:r w:rsidR="00A97111">
        <w:t>Креницына</w:t>
      </w:r>
      <w:proofErr w:type="spellEnd"/>
      <w:r w:rsidR="00A97111">
        <w:t xml:space="preserve"> на </w:t>
      </w:r>
      <w:proofErr w:type="spellStart"/>
      <w:r w:rsidR="00A97111">
        <w:t>Онекотане</w:t>
      </w:r>
      <w:proofErr w:type="spellEnd"/>
      <w:r w:rsidR="00A97111">
        <w:t xml:space="preserve">). Широкое распространение имеют и кальдеры – обширные </w:t>
      </w:r>
      <w:proofErr w:type="spellStart"/>
      <w:r w:rsidR="00A97111">
        <w:t>циркообразные</w:t>
      </w:r>
      <w:proofErr w:type="spellEnd"/>
      <w:r w:rsidR="00A97111">
        <w:t xml:space="preserve"> провалы, чаще всего затоплен</w:t>
      </w:r>
      <w:r w:rsidR="005D1B05">
        <w:t>н</w:t>
      </w:r>
      <w:r w:rsidR="00A97111">
        <w:t>ы</w:t>
      </w:r>
      <w:r w:rsidR="005D1B05">
        <w:t>е</w:t>
      </w:r>
      <w:r w:rsidR="00A97111">
        <w:t xml:space="preserve"> озерами или морями, тем самым образуя значительные по площади и глубине (до 500 метров) бухты (</w:t>
      </w:r>
      <w:r w:rsidR="0095600D">
        <w:t>бу</w:t>
      </w:r>
      <w:r w:rsidR="0095600D">
        <w:t>х</w:t>
      </w:r>
      <w:r w:rsidR="0095600D">
        <w:t xml:space="preserve">та </w:t>
      </w:r>
      <w:proofErr w:type="spellStart"/>
      <w:r w:rsidR="0095600D">
        <w:t>Броутона</w:t>
      </w:r>
      <w:proofErr w:type="spellEnd"/>
      <w:r w:rsidR="0095600D">
        <w:t xml:space="preserve">, приуроченная к острову </w:t>
      </w:r>
      <w:proofErr w:type="spellStart"/>
      <w:r w:rsidR="0095600D">
        <w:t>Симушир</w:t>
      </w:r>
      <w:proofErr w:type="spellEnd"/>
      <w:r w:rsidR="0095600D">
        <w:t>, Львиная Пасть – к Итурупу</w:t>
      </w:r>
      <w:r w:rsidR="000120DB">
        <w:t>) (19).</w:t>
      </w:r>
    </w:p>
    <w:p w:rsidR="0095600D" w:rsidRDefault="0095600D" w:rsidP="0015429B">
      <w:r>
        <w:t>В формировании ландшафта островов значительную роль играют морские террасы различной высоты: 25 – 30 м, 80 – 120 м и 200 – 250 метров. Береговая л</w:t>
      </w:r>
      <w:r>
        <w:t>и</w:t>
      </w:r>
      <w:r>
        <w:t>ния сильно изрезана и изобилует бухтами и мысами. Чаще всего берега скалистые и обрывистые, с узкими валунно-галечными, реже песчаными пляжами</w:t>
      </w:r>
      <w:r w:rsidR="000120DB">
        <w:t xml:space="preserve"> (Ефремов, 1985)</w:t>
      </w:r>
      <w:r>
        <w:t>.</w:t>
      </w:r>
    </w:p>
    <w:p w:rsidR="0095600D" w:rsidRDefault="005D1B05" w:rsidP="00C6114B">
      <w:r>
        <w:t>Малая Курильская гряда значительно отличается в плане рельефа. Террит</w:t>
      </w:r>
      <w:r>
        <w:t>о</w:t>
      </w:r>
      <w:r>
        <w:t>рия представляет собой низменные террасы, несильно поднятые над уровнем моря (20 – 40 метров). Однако самый большой остров Малой гряды – Шикотан – выдается не только размерами: самая высокая точка острова – гора Шикотан высотой 412 ме</w:t>
      </w:r>
      <w:r>
        <w:t>т</w:t>
      </w:r>
      <w:r>
        <w:lastRenderedPageBreak/>
        <w:t>ров. Рельеф этого острова, образовавшийся из-за разрушения древних вулканов, о</w:t>
      </w:r>
      <w:r>
        <w:t>т</w:t>
      </w:r>
      <w:r>
        <w:t>личается целостностью геологической платформы (</w:t>
      </w:r>
      <w:r w:rsidR="000120DB">
        <w:t>18</w:t>
      </w:r>
      <w:r>
        <w:t>) и представляет собой черед</w:t>
      </w:r>
      <w:r>
        <w:t>о</w:t>
      </w:r>
      <w:r>
        <w:t xml:space="preserve">вание холмов и низкогорных массивов. Также в результате того, что Шикотан был «приспущен», </w:t>
      </w:r>
      <w:r w:rsidR="00C6114B">
        <w:t>устья его долин были заполнены морем.</w:t>
      </w:r>
    </w:p>
    <w:p w:rsidR="00A11C77" w:rsidRDefault="00C6114B" w:rsidP="00C6114B">
      <w:r>
        <w:t>Сами по себе, реки Курильских островов – небольшие и неполноводные – не так интересны, как, например, озера или бухты, однако за счет рельефа они – быс</w:t>
      </w:r>
      <w:r>
        <w:t>т</w:t>
      </w:r>
      <w:r>
        <w:t>рые и порожистые – образуют водопады. Один из самых высоких в стране – водопад Илья Муромец высотой 141 метр</w:t>
      </w:r>
      <w:r w:rsidR="000120DB">
        <w:t xml:space="preserve"> (15)</w:t>
      </w:r>
      <w:r>
        <w:t>.</w:t>
      </w:r>
    </w:p>
    <w:p w:rsidR="00AC7807" w:rsidRDefault="00A11C77" w:rsidP="00AC7807">
      <w:r>
        <w:t xml:space="preserve">Климат Курильских островов морской и меняется с </w:t>
      </w:r>
      <w:proofErr w:type="gramStart"/>
      <w:r>
        <w:t>арктического</w:t>
      </w:r>
      <w:proofErr w:type="gramEnd"/>
      <w:r>
        <w:t xml:space="preserve"> на северных островах до умеренного на южных</w:t>
      </w:r>
      <w:r w:rsidR="000120DB">
        <w:t xml:space="preserve"> (прил.3</w:t>
      </w:r>
      <w:r w:rsidR="00DC72FC">
        <w:t>)</w:t>
      </w:r>
      <w:r>
        <w:t>. Несмотря на то, что острова находятся на широтах, сравнимых с Саратовом на севере и Туапсе на юге, Курилы относятся к районам Крайнего Севера. Причина этому – Курильское течение, которое</w:t>
      </w:r>
      <w:r w:rsidR="002F6B20">
        <w:t xml:space="preserve"> постоянно приносит ледяные северные воды. Из-за этого выхолаживаются южные ветры, им</w:t>
      </w:r>
      <w:r w:rsidR="002F6B20">
        <w:t>е</w:t>
      </w:r>
      <w:r w:rsidR="002F6B20">
        <w:t>ют место туманы, долго не тающие снега и скудная угнетенная растительность. О</w:t>
      </w:r>
      <w:r w:rsidR="002F6B20">
        <w:t>д</w:t>
      </w:r>
      <w:r w:rsidR="002F6B20">
        <w:t xml:space="preserve">нако со стороны Охотского моря к югу островов подходит теплое течение Соя (ветвь </w:t>
      </w:r>
      <w:proofErr w:type="spellStart"/>
      <w:r w:rsidR="002F6B20">
        <w:t>Цусимского</w:t>
      </w:r>
      <w:proofErr w:type="spellEnd"/>
      <w:r w:rsidR="002F6B20">
        <w:t xml:space="preserve">), благодаря которому вода к осени прогревается до </w:t>
      </w:r>
      <w:r w:rsidR="00632E57">
        <w:t>+</w:t>
      </w:r>
      <w:r w:rsidR="002F6B20">
        <w:t>20</w:t>
      </w:r>
      <w:proofErr w:type="gramStart"/>
      <w:r w:rsidR="002F6B20" w:rsidRPr="002F6B20">
        <w:t>°</w:t>
      </w:r>
      <w:r w:rsidR="00632E57">
        <w:t>С</w:t>
      </w:r>
      <w:proofErr w:type="gramEnd"/>
      <w:r w:rsidR="00AC7807">
        <w:t>, поэтому здесь практически нет летних туманов и температура воды комфортна для человеч</w:t>
      </w:r>
      <w:r w:rsidR="00AC7807">
        <w:t>е</w:t>
      </w:r>
      <w:r w:rsidR="00AC7807">
        <w:t>ского организма (с целью купания).</w:t>
      </w:r>
      <w:r w:rsidR="002F6B20">
        <w:t xml:space="preserve"> Стоит отметить, что северо-западная часть ю</w:t>
      </w:r>
      <w:r w:rsidR="002F6B20">
        <w:t>ж</w:t>
      </w:r>
      <w:r w:rsidR="002F6B20">
        <w:t>ных островов имеет более высокие температуры, чем юго-восточная. Горы, играя роль барьеров, защищают охотское побережье от низких температур и южных тум</w:t>
      </w:r>
      <w:r w:rsidR="002F6B20">
        <w:t>а</w:t>
      </w:r>
      <w:r w:rsidR="002F6B20">
        <w:t>нов, а природа с этой стороны пестрит разнообразием</w:t>
      </w:r>
      <w:r w:rsidR="00AC7807">
        <w:t xml:space="preserve">. </w:t>
      </w:r>
      <w:r w:rsidR="002F6B20">
        <w:t>Но на островах, расположе</w:t>
      </w:r>
      <w:r w:rsidR="002F6B20">
        <w:t>н</w:t>
      </w:r>
      <w:r w:rsidR="002F6B20">
        <w:t>ных севернее Средних Курил, тепло не распространяется, ввиду смешения теплых и холодных вод</w:t>
      </w:r>
      <w:r w:rsidR="000120DB">
        <w:t xml:space="preserve"> (7)</w:t>
      </w:r>
      <w:r w:rsidR="002F6B20">
        <w:t>.</w:t>
      </w:r>
    </w:p>
    <w:p w:rsidR="00AC7807" w:rsidRDefault="00AC7807" w:rsidP="00AC7807">
      <w:r>
        <w:t>Ввиду значительного меридионального простирания Курильских островов флора севера и юга сильно различается. На северных островах не только по причине сурового климата, но и в силу некогда бывшего здесь сплошного оледенения др</w:t>
      </w:r>
      <w:r>
        <w:t>е</w:t>
      </w:r>
      <w:r>
        <w:t>весная растительность весьма скудная и угнетенная, представлена в основном стл</w:t>
      </w:r>
      <w:r>
        <w:t>а</w:t>
      </w:r>
      <w:r>
        <w:t>никами. Южно-Курильские леса сочетают в себе хвойные породы пихты сахали</w:t>
      </w:r>
      <w:r>
        <w:t>н</w:t>
      </w:r>
      <w:r>
        <w:t>ской (</w:t>
      </w:r>
      <w:proofErr w:type="spellStart"/>
      <w:proofErr w:type="gramStart"/>
      <w:r>
        <w:t>А</w:t>
      </w:r>
      <w:proofErr w:type="gramEnd"/>
      <w:r w:rsidRPr="00AC7807">
        <w:t>bies</w:t>
      </w:r>
      <w:proofErr w:type="spellEnd"/>
      <w:r w:rsidRPr="00AC7807">
        <w:t xml:space="preserve"> </w:t>
      </w:r>
      <w:proofErr w:type="spellStart"/>
      <w:r w:rsidRPr="00AC7807">
        <w:t>sachalinensis</w:t>
      </w:r>
      <w:proofErr w:type="spellEnd"/>
      <w:r>
        <w:t xml:space="preserve">), ели </w:t>
      </w:r>
      <w:proofErr w:type="spellStart"/>
      <w:r>
        <w:t>аянской</w:t>
      </w:r>
      <w:proofErr w:type="spellEnd"/>
      <w:r>
        <w:t xml:space="preserve"> (</w:t>
      </w:r>
      <w:proofErr w:type="spellStart"/>
      <w:r w:rsidRPr="00AC7807">
        <w:t>Picea</w:t>
      </w:r>
      <w:proofErr w:type="spellEnd"/>
      <w:r w:rsidRPr="00AC7807">
        <w:t xml:space="preserve"> </w:t>
      </w:r>
      <w:proofErr w:type="spellStart"/>
      <w:r w:rsidRPr="00AC7807">
        <w:t>jezoensis</w:t>
      </w:r>
      <w:proofErr w:type="spellEnd"/>
      <w:r>
        <w:t xml:space="preserve">) и лиственницы </w:t>
      </w:r>
      <w:proofErr w:type="spellStart"/>
      <w:r>
        <w:t>курильской</w:t>
      </w:r>
      <w:proofErr w:type="spellEnd"/>
      <w:r>
        <w:t xml:space="preserve"> (</w:t>
      </w:r>
      <w:proofErr w:type="spellStart"/>
      <w:r w:rsidRPr="00AC7807">
        <w:t>Larix</w:t>
      </w:r>
      <w:proofErr w:type="spellEnd"/>
      <w:r w:rsidRPr="00AC7807">
        <w:t xml:space="preserve"> </w:t>
      </w:r>
      <w:proofErr w:type="spellStart"/>
      <w:r w:rsidRPr="00AC7807">
        <w:t>kurilensis</w:t>
      </w:r>
      <w:proofErr w:type="spellEnd"/>
      <w:r>
        <w:t>) и широколиственные – дуб курчавый (</w:t>
      </w:r>
      <w:proofErr w:type="spellStart"/>
      <w:r w:rsidRPr="00AC7807">
        <w:t>Quercus</w:t>
      </w:r>
      <w:proofErr w:type="spellEnd"/>
      <w:r w:rsidRPr="00AC7807">
        <w:t xml:space="preserve"> </w:t>
      </w:r>
      <w:proofErr w:type="spellStart"/>
      <w:r w:rsidRPr="00AC7807">
        <w:t>crispata</w:t>
      </w:r>
      <w:proofErr w:type="spellEnd"/>
      <w:r>
        <w:t>), клены (</w:t>
      </w:r>
      <w:proofErr w:type="spellStart"/>
      <w:r w:rsidRPr="00AC7807">
        <w:rPr>
          <w:lang w:val="en-US"/>
        </w:rPr>
        <w:t>Sapindaceae</w:t>
      </w:r>
      <w:proofErr w:type="spellEnd"/>
      <w:r>
        <w:t>), вязы (</w:t>
      </w:r>
      <w:proofErr w:type="spellStart"/>
      <w:r w:rsidRPr="00AC7807">
        <w:rPr>
          <w:lang w:val="en-US"/>
        </w:rPr>
        <w:t>Ulmaceae</w:t>
      </w:r>
      <w:proofErr w:type="spellEnd"/>
      <w:r>
        <w:t>)</w:t>
      </w:r>
      <w:r w:rsidRPr="00AC7807">
        <w:t xml:space="preserve"> </w:t>
      </w:r>
      <w:r>
        <w:t>и др. –</w:t>
      </w:r>
      <w:r w:rsidRPr="00AC7807">
        <w:t xml:space="preserve"> </w:t>
      </w:r>
      <w:r>
        <w:rPr>
          <w:lang w:val="en-US"/>
        </w:rPr>
        <w:t>c</w:t>
      </w:r>
      <w:r w:rsidRPr="00AC7807">
        <w:t xml:space="preserve"> </w:t>
      </w:r>
      <w:r>
        <w:t>большим количеством деревянистых лиан: гортензией черешковой (</w:t>
      </w:r>
      <w:proofErr w:type="spellStart"/>
      <w:r w:rsidRPr="00B409FA">
        <w:t>Hydrangea</w:t>
      </w:r>
      <w:proofErr w:type="spellEnd"/>
      <w:r w:rsidRPr="00B409FA">
        <w:t xml:space="preserve"> </w:t>
      </w:r>
      <w:proofErr w:type="spellStart"/>
      <w:r>
        <w:rPr>
          <w:lang w:val="en-US"/>
        </w:rPr>
        <w:t>anomala</w:t>
      </w:r>
      <w:proofErr w:type="spellEnd"/>
      <w:r w:rsidRPr="00B409FA">
        <w:t xml:space="preserve"> </w:t>
      </w:r>
      <w:proofErr w:type="spellStart"/>
      <w:r>
        <w:rPr>
          <w:lang w:val="en-US"/>
        </w:rPr>
        <w:t>ssp</w:t>
      </w:r>
      <w:proofErr w:type="spellEnd"/>
      <w:r w:rsidRPr="00B409FA">
        <w:t xml:space="preserve">. </w:t>
      </w:r>
      <w:proofErr w:type="spellStart"/>
      <w:r>
        <w:rPr>
          <w:lang w:val="en-US"/>
        </w:rPr>
        <w:t>petiolaris</w:t>
      </w:r>
      <w:proofErr w:type="spellEnd"/>
      <w:r w:rsidRPr="00B409FA">
        <w:t>/</w:t>
      </w:r>
      <w:proofErr w:type="spellStart"/>
      <w:r>
        <w:rPr>
          <w:lang w:val="en-US"/>
        </w:rPr>
        <w:t>scandens</w:t>
      </w:r>
      <w:proofErr w:type="spellEnd"/>
      <w:r>
        <w:t>), лимонником к</w:t>
      </w:r>
      <w:r>
        <w:t>и</w:t>
      </w:r>
      <w:r>
        <w:t>тайским (</w:t>
      </w:r>
      <w:proofErr w:type="spellStart"/>
      <w:r>
        <w:t>Schisаndra</w:t>
      </w:r>
      <w:proofErr w:type="spellEnd"/>
      <w:r>
        <w:t xml:space="preserve"> </w:t>
      </w:r>
      <w:proofErr w:type="spellStart"/>
      <w:r>
        <w:t>chinе</w:t>
      </w:r>
      <w:r w:rsidRPr="00AC7807">
        <w:t>nsis</w:t>
      </w:r>
      <w:proofErr w:type="spellEnd"/>
      <w:r>
        <w:t>) и т.д. На юге Кунашира встречается единственный в России дикорастущий вид магнолии – магнолия обратнояйцевидная (</w:t>
      </w:r>
      <w:proofErr w:type="spellStart"/>
      <w:r w:rsidRPr="00AC7807">
        <w:t>Magnolia</w:t>
      </w:r>
      <w:proofErr w:type="spellEnd"/>
      <w:r w:rsidRPr="00AC7807">
        <w:t xml:space="preserve"> </w:t>
      </w:r>
      <w:proofErr w:type="spellStart"/>
      <w:r w:rsidRPr="00AC7807">
        <w:lastRenderedPageBreak/>
        <w:t>obovata</w:t>
      </w:r>
      <w:proofErr w:type="spellEnd"/>
      <w:r>
        <w:t xml:space="preserve">). Южнее острова Кетой (включительно) произрастает одно из главных ландшафтных растений Курильских островов – </w:t>
      </w:r>
      <w:proofErr w:type="spellStart"/>
      <w:r>
        <w:t>курильский</w:t>
      </w:r>
      <w:proofErr w:type="spellEnd"/>
      <w:r>
        <w:t xml:space="preserve"> бамбук (</w:t>
      </w:r>
      <w:proofErr w:type="spellStart"/>
      <w:r w:rsidRPr="00AC7807">
        <w:t>Sasa</w:t>
      </w:r>
      <w:proofErr w:type="spellEnd"/>
      <w:r w:rsidRPr="00AC7807">
        <w:t xml:space="preserve"> </w:t>
      </w:r>
      <w:proofErr w:type="spellStart"/>
      <w:r w:rsidRPr="00AC7807">
        <w:t>kurilensis</w:t>
      </w:r>
      <w:proofErr w:type="spellEnd"/>
      <w:r>
        <w:t>). Повсеместно на Курилах распространено высокотравье, это объясняется высокой влажностью. Широко распространены ягодные кустарнички: жимолость (</w:t>
      </w:r>
      <w:proofErr w:type="spellStart"/>
      <w:r w:rsidRPr="00AC7807">
        <w:t>Caprifoliaceae</w:t>
      </w:r>
      <w:proofErr w:type="spellEnd"/>
      <w:r>
        <w:t>), брусника (</w:t>
      </w:r>
      <w:proofErr w:type="spellStart"/>
      <w:r>
        <w:t>Vaccínium</w:t>
      </w:r>
      <w:proofErr w:type="spellEnd"/>
      <w:r>
        <w:t xml:space="preserve"> </w:t>
      </w:r>
      <w:proofErr w:type="spellStart"/>
      <w:r>
        <w:t>v</w:t>
      </w:r>
      <w:r>
        <w:rPr>
          <w:lang w:val="en-US"/>
        </w:rPr>
        <w:t>i</w:t>
      </w:r>
      <w:r>
        <w:t>tis-ida</w:t>
      </w:r>
      <w:proofErr w:type="gramStart"/>
      <w:r>
        <w:t>е</w:t>
      </w:r>
      <w:proofErr w:type="gramEnd"/>
      <w:r w:rsidRPr="00AC7807">
        <w:t>a</w:t>
      </w:r>
      <w:proofErr w:type="spellEnd"/>
      <w:r>
        <w:t>), голубика (</w:t>
      </w:r>
      <w:proofErr w:type="spellStart"/>
      <w:r>
        <w:t>Vacc</w:t>
      </w:r>
      <w:r>
        <w:rPr>
          <w:lang w:val="en-US"/>
        </w:rPr>
        <w:t>i</w:t>
      </w:r>
      <w:r>
        <w:t>nium</w:t>
      </w:r>
      <w:proofErr w:type="spellEnd"/>
      <w:r>
        <w:t xml:space="preserve"> </w:t>
      </w:r>
      <w:proofErr w:type="spellStart"/>
      <w:r>
        <w:t>uliginо</w:t>
      </w:r>
      <w:r w:rsidRPr="00AC7807">
        <w:t>sum</w:t>
      </w:r>
      <w:proofErr w:type="spellEnd"/>
      <w:r>
        <w:t>). Растений-эндемиков около 40 наименований:</w:t>
      </w:r>
      <w:r w:rsidRPr="00AC7807">
        <w:t xml:space="preserve"> полынь островная</w:t>
      </w:r>
      <w:r>
        <w:t xml:space="preserve"> (</w:t>
      </w:r>
      <w:proofErr w:type="spellStart"/>
      <w:r w:rsidRPr="00AC7807">
        <w:t>Artemisia</w:t>
      </w:r>
      <w:proofErr w:type="spellEnd"/>
      <w:r w:rsidRPr="00AC7807">
        <w:t xml:space="preserve"> </w:t>
      </w:r>
      <w:proofErr w:type="spellStart"/>
      <w:r w:rsidRPr="00AC7807">
        <w:t>insulana</w:t>
      </w:r>
      <w:proofErr w:type="spellEnd"/>
      <w:r>
        <w:t>)</w:t>
      </w:r>
      <w:r w:rsidRPr="00AC7807">
        <w:t xml:space="preserve">, эдельвейс </w:t>
      </w:r>
      <w:proofErr w:type="spellStart"/>
      <w:r w:rsidRPr="00AC7807">
        <w:t>курильский</w:t>
      </w:r>
      <w:proofErr w:type="spellEnd"/>
      <w:r>
        <w:t xml:space="preserve"> (</w:t>
      </w:r>
      <w:proofErr w:type="spellStart"/>
      <w:r>
        <w:rPr>
          <w:lang w:val="en-US"/>
        </w:rPr>
        <w:t>Leontopodium</w:t>
      </w:r>
      <w:proofErr w:type="spellEnd"/>
      <w:r w:rsidRPr="00AC7807">
        <w:t xml:space="preserve"> </w:t>
      </w:r>
      <w:proofErr w:type="spellStart"/>
      <w:r>
        <w:rPr>
          <w:lang w:val="en-US"/>
        </w:rPr>
        <w:t>kurilense</w:t>
      </w:r>
      <w:proofErr w:type="spellEnd"/>
      <w:r w:rsidRPr="00AC7807">
        <w:t>)</w:t>
      </w:r>
      <w:r>
        <w:t>,</w:t>
      </w:r>
      <w:r w:rsidRPr="00AC7807">
        <w:t xml:space="preserve"> </w:t>
      </w:r>
      <w:proofErr w:type="spellStart"/>
      <w:r w:rsidRPr="00AC7807">
        <w:t>остролодочник</w:t>
      </w:r>
      <w:proofErr w:type="spellEnd"/>
      <w:r w:rsidRPr="00AC7807">
        <w:t xml:space="preserve"> </w:t>
      </w:r>
      <w:proofErr w:type="spellStart"/>
      <w:r w:rsidRPr="00AC7807">
        <w:t>ито</w:t>
      </w:r>
      <w:proofErr w:type="spellEnd"/>
      <w:r w:rsidRPr="00AC7807">
        <w:t xml:space="preserve"> (</w:t>
      </w:r>
      <w:proofErr w:type="spellStart"/>
      <w:r>
        <w:t>Oxytropis</w:t>
      </w:r>
      <w:proofErr w:type="spellEnd"/>
      <w:r>
        <w:t xml:space="preserve"> </w:t>
      </w:r>
      <w:proofErr w:type="spellStart"/>
      <w:r>
        <w:t>itoana</w:t>
      </w:r>
      <w:proofErr w:type="spellEnd"/>
      <w:r w:rsidRPr="00AC7807">
        <w:t xml:space="preserve">) и </w:t>
      </w:r>
      <w:proofErr w:type="spellStart"/>
      <w:r w:rsidRPr="00AC7807">
        <w:t>соссюрея</w:t>
      </w:r>
      <w:proofErr w:type="spellEnd"/>
      <w:r w:rsidRPr="00AC7807">
        <w:t xml:space="preserve"> </w:t>
      </w:r>
      <w:proofErr w:type="spellStart"/>
      <w:r w:rsidRPr="00AC7807">
        <w:t>курильская</w:t>
      </w:r>
      <w:proofErr w:type="spellEnd"/>
      <w:r w:rsidRPr="00AC7807">
        <w:t xml:space="preserve"> (</w:t>
      </w:r>
      <w:proofErr w:type="spellStart"/>
      <w:r>
        <w:rPr>
          <w:lang w:val="en-US"/>
        </w:rPr>
        <w:t>Saussurea</w:t>
      </w:r>
      <w:proofErr w:type="spellEnd"/>
      <w:r w:rsidRPr="00AC7807">
        <w:t xml:space="preserve"> </w:t>
      </w:r>
      <w:proofErr w:type="spellStart"/>
      <w:r>
        <w:rPr>
          <w:lang w:val="en-US"/>
        </w:rPr>
        <w:t>kurilensis</w:t>
      </w:r>
      <w:proofErr w:type="spellEnd"/>
      <w:r w:rsidRPr="00AC7807">
        <w:t>)</w:t>
      </w:r>
      <w:r w:rsidR="005A066C">
        <w:t xml:space="preserve"> и другие</w:t>
      </w:r>
      <w:r>
        <w:t>.</w:t>
      </w:r>
    </w:p>
    <w:p w:rsidR="00755D2A" w:rsidRPr="00DE40FA" w:rsidRDefault="005A066C" w:rsidP="00755D2A">
      <w:r>
        <w:t>Фауна Курильских островов небогата: лисы</w:t>
      </w:r>
      <w:r w:rsidR="00FD30E0">
        <w:t xml:space="preserve"> (</w:t>
      </w:r>
      <w:proofErr w:type="spellStart"/>
      <w:r w:rsidR="00FD30E0">
        <w:rPr>
          <w:lang w:val="en-US"/>
        </w:rPr>
        <w:t>Vulpes</w:t>
      </w:r>
      <w:proofErr w:type="spellEnd"/>
      <w:r w:rsidR="00FD30E0" w:rsidRPr="00FD30E0">
        <w:t>)</w:t>
      </w:r>
      <w:r>
        <w:t xml:space="preserve"> и мелкие грызуны. На </w:t>
      </w:r>
      <w:proofErr w:type="spellStart"/>
      <w:r>
        <w:t>Парамушире</w:t>
      </w:r>
      <w:proofErr w:type="spellEnd"/>
      <w:r>
        <w:t>, Кунашире и Итурупе встречается бурый медведь</w:t>
      </w:r>
      <w:r w:rsidR="00FD30E0">
        <w:t xml:space="preserve"> (</w:t>
      </w:r>
      <w:proofErr w:type="spellStart"/>
      <w:r w:rsidR="00FD30E0" w:rsidRPr="00FD30E0">
        <w:t>Ursus</w:t>
      </w:r>
      <w:proofErr w:type="spellEnd"/>
      <w:r w:rsidR="00FD30E0" w:rsidRPr="00FD30E0">
        <w:t xml:space="preserve"> </w:t>
      </w:r>
      <w:proofErr w:type="spellStart"/>
      <w:r w:rsidR="00FD30E0" w:rsidRPr="00FD30E0">
        <w:t>arctos</w:t>
      </w:r>
      <w:proofErr w:type="spellEnd"/>
      <w:r w:rsidR="00FD30E0">
        <w:t>)</w:t>
      </w:r>
      <w:r>
        <w:t xml:space="preserve">. Остров </w:t>
      </w:r>
      <w:proofErr w:type="spellStart"/>
      <w:r>
        <w:t>Шумшу</w:t>
      </w:r>
      <w:proofErr w:type="spellEnd"/>
      <w:r>
        <w:t xml:space="preserve"> – посредник </w:t>
      </w:r>
      <w:r w:rsidR="00FD30E0">
        <w:t xml:space="preserve">между полуостровом Камчатка и островом </w:t>
      </w:r>
      <w:proofErr w:type="spellStart"/>
      <w:r w:rsidR="00FD30E0">
        <w:t>Парамушир</w:t>
      </w:r>
      <w:proofErr w:type="spellEnd"/>
      <w:r w:rsidR="00FD30E0">
        <w:t xml:space="preserve"> – также насчитывает небольшое количество медведей, однако из-за расположенной на нем военной базы большинство было выбито. Необычными обитателями некоторых ос</w:t>
      </w:r>
      <w:r w:rsidR="00FD30E0">
        <w:t>т</w:t>
      </w:r>
      <w:r w:rsidR="00FD30E0">
        <w:t>ровов являются мустанги, завезенные сюда японскими кавалеристами. На островах обитает большое количество птиц и птичьих базаров ржанок</w:t>
      </w:r>
      <w:r w:rsidR="00FD30E0" w:rsidRPr="00FD30E0">
        <w:t xml:space="preserve"> (</w:t>
      </w:r>
      <w:proofErr w:type="spellStart"/>
      <w:r w:rsidR="00FD30E0" w:rsidRPr="00FD30E0">
        <w:t>Pluvialis</w:t>
      </w:r>
      <w:proofErr w:type="spellEnd"/>
      <w:r w:rsidR="00FD30E0" w:rsidRPr="00FD30E0">
        <w:t>)</w:t>
      </w:r>
      <w:r w:rsidR="00FD30E0">
        <w:t>, чаек</w:t>
      </w:r>
      <w:r w:rsidR="00FD30E0" w:rsidRPr="00FD30E0">
        <w:t xml:space="preserve"> (</w:t>
      </w:r>
      <w:proofErr w:type="spellStart"/>
      <w:r w:rsidR="00FD30E0">
        <w:rPr>
          <w:lang w:val="en-US"/>
        </w:rPr>
        <w:t>Larus</w:t>
      </w:r>
      <w:proofErr w:type="spellEnd"/>
      <w:r w:rsidR="00FD30E0" w:rsidRPr="00FD30E0">
        <w:t>)</w:t>
      </w:r>
      <w:r w:rsidR="00FD30E0">
        <w:t>, утиных</w:t>
      </w:r>
      <w:r w:rsidR="00FD30E0" w:rsidRPr="00FD30E0">
        <w:t xml:space="preserve"> (</w:t>
      </w:r>
      <w:proofErr w:type="spellStart"/>
      <w:r w:rsidR="00FD30E0">
        <w:rPr>
          <w:lang w:val="en-US"/>
        </w:rPr>
        <w:t>Anatidae</w:t>
      </w:r>
      <w:proofErr w:type="spellEnd"/>
      <w:r w:rsidR="00FD30E0" w:rsidRPr="00FD30E0">
        <w:t>)</w:t>
      </w:r>
      <w:r w:rsidR="00FD30E0">
        <w:t>, бакланов</w:t>
      </w:r>
      <w:r w:rsidR="00FD30E0" w:rsidRPr="00FD30E0">
        <w:t xml:space="preserve"> (</w:t>
      </w:r>
      <w:proofErr w:type="spellStart"/>
      <w:r w:rsidR="00FD30E0" w:rsidRPr="00FD30E0">
        <w:t>Phalacrocorax</w:t>
      </w:r>
      <w:proofErr w:type="spellEnd"/>
      <w:r w:rsidR="00FD30E0" w:rsidRPr="00FD30E0">
        <w:t>)</w:t>
      </w:r>
      <w:r w:rsidR="00FD30E0">
        <w:t>, буревестников</w:t>
      </w:r>
      <w:r w:rsidR="00755D2A" w:rsidRPr="00755D2A">
        <w:t xml:space="preserve"> (</w:t>
      </w:r>
      <w:proofErr w:type="spellStart"/>
      <w:r w:rsidR="00755D2A" w:rsidRPr="00755D2A">
        <w:t>Procellariidae</w:t>
      </w:r>
      <w:proofErr w:type="spellEnd"/>
      <w:r w:rsidR="00755D2A" w:rsidRPr="00755D2A">
        <w:t>)</w:t>
      </w:r>
      <w:r w:rsidR="00FD30E0">
        <w:t>, альба</w:t>
      </w:r>
      <w:r w:rsidR="00FD30E0">
        <w:t>т</w:t>
      </w:r>
      <w:r w:rsidR="00FD30E0">
        <w:t>росов</w:t>
      </w:r>
      <w:r w:rsidR="00755D2A" w:rsidRPr="00755D2A">
        <w:t xml:space="preserve"> (</w:t>
      </w:r>
      <w:proofErr w:type="spellStart"/>
      <w:r w:rsidR="00755D2A" w:rsidRPr="00755D2A">
        <w:t>Diomedea</w:t>
      </w:r>
      <w:proofErr w:type="spellEnd"/>
      <w:r w:rsidR="00755D2A" w:rsidRPr="00755D2A">
        <w:t>)</w:t>
      </w:r>
      <w:r w:rsidR="00FD30E0">
        <w:t>, сов</w:t>
      </w:r>
      <w:r w:rsidR="00755D2A" w:rsidRPr="00755D2A">
        <w:t xml:space="preserve"> (</w:t>
      </w:r>
      <w:proofErr w:type="spellStart"/>
      <w:r w:rsidR="00755D2A" w:rsidRPr="00755D2A">
        <w:t>Strigiformes</w:t>
      </w:r>
      <w:proofErr w:type="spellEnd"/>
      <w:r w:rsidR="00755D2A" w:rsidRPr="00755D2A">
        <w:t>)</w:t>
      </w:r>
      <w:r w:rsidR="00755D2A">
        <w:t xml:space="preserve"> и прочих.</w:t>
      </w:r>
      <w:r w:rsidR="00755D2A" w:rsidRPr="00755D2A">
        <w:t xml:space="preserve"> </w:t>
      </w:r>
      <w:proofErr w:type="gramStart"/>
      <w:r w:rsidR="00755D2A">
        <w:t>Подводная фауна, в отличие от ос</w:t>
      </w:r>
      <w:r w:rsidR="00755D2A">
        <w:t>т</w:t>
      </w:r>
      <w:r w:rsidR="00755D2A">
        <w:t>ровной, не только многочисленна, но и разнообразна, поскольку воды, омывающие Курильские острова, одни из самых продуктивных районов всего Мирового океана.</w:t>
      </w:r>
      <w:proofErr w:type="gramEnd"/>
      <w:r w:rsidR="00755D2A">
        <w:t xml:space="preserve"> В прибрежных водах водятся кольчатые нерпы (</w:t>
      </w:r>
      <w:proofErr w:type="spellStart"/>
      <w:r w:rsidR="00755D2A" w:rsidRPr="00755D2A">
        <w:t>Phoca</w:t>
      </w:r>
      <w:proofErr w:type="spellEnd"/>
      <w:r w:rsidR="00755D2A" w:rsidRPr="00755D2A">
        <w:t xml:space="preserve"> </w:t>
      </w:r>
      <w:proofErr w:type="spellStart"/>
      <w:r w:rsidR="00755D2A" w:rsidRPr="00755D2A">
        <w:t>hispida</w:t>
      </w:r>
      <w:proofErr w:type="spellEnd"/>
      <w:r w:rsidR="00755D2A">
        <w:t xml:space="preserve">), </w:t>
      </w:r>
      <w:r w:rsidR="00755D2A" w:rsidRPr="00755D2A">
        <w:t>каланы (</w:t>
      </w:r>
      <w:proofErr w:type="spellStart"/>
      <w:r w:rsidR="00755D2A" w:rsidRPr="00755D2A">
        <w:t>Enhydra</w:t>
      </w:r>
      <w:proofErr w:type="spellEnd"/>
      <w:r w:rsidR="00755D2A" w:rsidRPr="00755D2A">
        <w:t xml:space="preserve"> </w:t>
      </w:r>
      <w:proofErr w:type="spellStart"/>
      <w:r w:rsidR="00755D2A" w:rsidRPr="00755D2A">
        <w:t>lutris</w:t>
      </w:r>
      <w:proofErr w:type="spellEnd"/>
      <w:r w:rsidR="00755D2A" w:rsidRPr="00755D2A">
        <w:t>), касатки (</w:t>
      </w:r>
      <w:proofErr w:type="spellStart"/>
      <w:r w:rsidR="00755D2A" w:rsidRPr="00755D2A">
        <w:t>Orcinus</w:t>
      </w:r>
      <w:proofErr w:type="spellEnd"/>
      <w:r w:rsidR="00755D2A" w:rsidRPr="00755D2A">
        <w:t xml:space="preserve"> </w:t>
      </w:r>
      <w:proofErr w:type="spellStart"/>
      <w:r w:rsidR="00755D2A" w:rsidRPr="00755D2A">
        <w:t>orca</w:t>
      </w:r>
      <w:proofErr w:type="spellEnd"/>
      <w:r w:rsidR="00755D2A" w:rsidRPr="00755D2A">
        <w:t>) и сивучи (</w:t>
      </w:r>
      <w:proofErr w:type="spellStart"/>
      <w:r w:rsidR="00755D2A" w:rsidRPr="00755D2A">
        <w:t>Eumetopias</w:t>
      </w:r>
      <w:proofErr w:type="spellEnd"/>
      <w:r w:rsidR="00755D2A" w:rsidRPr="00755D2A">
        <w:t xml:space="preserve"> </w:t>
      </w:r>
      <w:proofErr w:type="spellStart"/>
      <w:r w:rsidR="00755D2A" w:rsidRPr="00755D2A">
        <w:t>jubatus</w:t>
      </w:r>
      <w:proofErr w:type="spellEnd"/>
      <w:r w:rsidR="00755D2A" w:rsidRPr="00755D2A">
        <w:t>).</w:t>
      </w:r>
      <w:r w:rsidR="00755D2A">
        <w:t xml:space="preserve"> Большое промысловое значение имеют: рыба (</w:t>
      </w:r>
      <w:r w:rsidR="00755D2A">
        <w:rPr>
          <w:lang w:val="en-US"/>
        </w:rPr>
        <w:t>Pisces</w:t>
      </w:r>
      <w:r w:rsidR="00755D2A" w:rsidRPr="00755D2A">
        <w:t>)</w:t>
      </w:r>
      <w:r w:rsidR="00755D2A">
        <w:t>, крабы</w:t>
      </w:r>
      <w:r w:rsidR="00755D2A" w:rsidRPr="00755D2A">
        <w:t xml:space="preserve"> (</w:t>
      </w:r>
      <w:proofErr w:type="spellStart"/>
      <w:r w:rsidR="00755D2A" w:rsidRPr="00755D2A">
        <w:t>Brachyura</w:t>
      </w:r>
      <w:proofErr w:type="spellEnd"/>
      <w:r w:rsidR="00755D2A" w:rsidRPr="00755D2A">
        <w:t>)</w:t>
      </w:r>
      <w:r w:rsidR="00755D2A">
        <w:t xml:space="preserve">, </w:t>
      </w:r>
      <w:r w:rsidR="00755D2A" w:rsidRPr="00755D2A">
        <w:t>моллюски (</w:t>
      </w:r>
      <w:proofErr w:type="spellStart"/>
      <w:r w:rsidR="00755D2A" w:rsidRPr="00755D2A">
        <w:t>Mollusca</w:t>
      </w:r>
      <w:proofErr w:type="spellEnd"/>
      <w:r w:rsidR="00755D2A" w:rsidRPr="00755D2A">
        <w:t>), кальмары (</w:t>
      </w:r>
      <w:proofErr w:type="spellStart"/>
      <w:r w:rsidR="00755D2A" w:rsidRPr="00755D2A">
        <w:t>Teuthida</w:t>
      </w:r>
      <w:proofErr w:type="spellEnd"/>
      <w:r w:rsidR="00755D2A" w:rsidRPr="00755D2A">
        <w:t>), ракообразные (</w:t>
      </w:r>
      <w:proofErr w:type="spellStart"/>
      <w:r w:rsidR="00755D2A" w:rsidRPr="00755D2A">
        <w:t>Crustacea</w:t>
      </w:r>
      <w:proofErr w:type="spellEnd"/>
      <w:r w:rsidR="00755D2A" w:rsidRPr="00755D2A">
        <w:t>), морские огурцы (</w:t>
      </w:r>
      <w:proofErr w:type="spellStart"/>
      <w:r w:rsidR="00755D2A" w:rsidRPr="00755D2A">
        <w:t>Cucumaria</w:t>
      </w:r>
      <w:proofErr w:type="spellEnd"/>
      <w:r w:rsidR="00755D2A" w:rsidRPr="00755D2A">
        <w:t>), морские ежи (</w:t>
      </w:r>
      <w:proofErr w:type="spellStart"/>
      <w:r w:rsidR="00755D2A" w:rsidRPr="00755D2A">
        <w:t>Echinoidea</w:t>
      </w:r>
      <w:proofErr w:type="spellEnd"/>
      <w:r w:rsidR="00755D2A" w:rsidRPr="00755D2A">
        <w:t>). От</w:t>
      </w:r>
      <w:proofErr w:type="gramStart"/>
      <w:r w:rsidR="00755D2A" w:rsidRPr="00755D2A">
        <w:t xml:space="preserve"> П</w:t>
      </w:r>
      <w:proofErr w:type="gramEnd"/>
      <w:r w:rsidR="00755D2A" w:rsidRPr="00755D2A">
        <w:t>ервого Курильского пролива и до пролива Измены можно встр</w:t>
      </w:r>
      <w:r w:rsidR="00755D2A" w:rsidRPr="00755D2A">
        <w:t>е</w:t>
      </w:r>
      <w:r w:rsidR="00755D2A" w:rsidRPr="00755D2A">
        <w:t>тить серых китов (</w:t>
      </w:r>
      <w:proofErr w:type="spellStart"/>
      <w:r w:rsidR="00755D2A" w:rsidRPr="00755D2A">
        <w:t>Eschrichtius</w:t>
      </w:r>
      <w:proofErr w:type="spellEnd"/>
      <w:r w:rsidR="00755D2A" w:rsidRPr="00755D2A">
        <w:t xml:space="preserve"> </w:t>
      </w:r>
      <w:proofErr w:type="spellStart"/>
      <w:r w:rsidR="00755D2A" w:rsidRPr="00755D2A">
        <w:t>robustus</w:t>
      </w:r>
      <w:proofErr w:type="spellEnd"/>
      <w:r w:rsidR="00755D2A" w:rsidRPr="00755D2A">
        <w:t>) и дельфинов (</w:t>
      </w:r>
      <w:proofErr w:type="spellStart"/>
      <w:r w:rsidR="00755D2A" w:rsidRPr="00755D2A">
        <w:t>Delphinidae</w:t>
      </w:r>
      <w:proofErr w:type="spellEnd"/>
      <w:r w:rsidR="00755D2A" w:rsidRPr="00755D2A">
        <w:t>).</w:t>
      </w:r>
      <w:r w:rsidR="00DE40FA" w:rsidRPr="00DE40FA">
        <w:t xml:space="preserve"> </w:t>
      </w:r>
      <w:r w:rsidR="00DE40FA">
        <w:t xml:space="preserve">Среди </w:t>
      </w:r>
      <w:proofErr w:type="spellStart"/>
      <w:r w:rsidR="00DE40FA">
        <w:t>эндеми</w:t>
      </w:r>
      <w:r w:rsidR="00DE40FA">
        <w:t>ч</w:t>
      </w:r>
      <w:r w:rsidR="00DE40FA">
        <w:t>ных</w:t>
      </w:r>
      <w:proofErr w:type="spellEnd"/>
      <w:r w:rsidR="00DE40FA">
        <w:t xml:space="preserve"> животных встречаются</w:t>
      </w:r>
      <w:r w:rsidR="00DE40FA" w:rsidRPr="00DE40FA">
        <w:t xml:space="preserve"> </w:t>
      </w:r>
      <w:proofErr w:type="spellStart"/>
      <w:r w:rsidR="00DE40FA" w:rsidRPr="00DE40FA">
        <w:t>лакустрина</w:t>
      </w:r>
      <w:proofErr w:type="spellEnd"/>
      <w:r w:rsidR="00DE40FA" w:rsidRPr="00DE40FA">
        <w:t xml:space="preserve"> </w:t>
      </w:r>
      <w:proofErr w:type="spellStart"/>
      <w:r w:rsidR="00DE40FA" w:rsidRPr="00DE40FA">
        <w:t>итурупская</w:t>
      </w:r>
      <w:proofErr w:type="spellEnd"/>
      <w:r w:rsidR="00DE40FA" w:rsidRPr="00DE40FA">
        <w:t xml:space="preserve"> (</w:t>
      </w:r>
      <w:proofErr w:type="spellStart"/>
      <w:r w:rsidR="00DE40FA" w:rsidRPr="00DE40FA">
        <w:rPr>
          <w:lang w:val="en-US"/>
        </w:rPr>
        <w:t>Lacustrina</w:t>
      </w:r>
      <w:proofErr w:type="spellEnd"/>
      <w:r w:rsidR="00DE40FA" w:rsidRPr="00DE40FA">
        <w:t xml:space="preserve"> </w:t>
      </w:r>
      <w:proofErr w:type="spellStart"/>
      <w:r w:rsidR="00DE40FA" w:rsidRPr="00DE40FA">
        <w:rPr>
          <w:lang w:val="en-US"/>
        </w:rPr>
        <w:t>etorohuensis</w:t>
      </w:r>
      <w:proofErr w:type="spellEnd"/>
      <w:r w:rsidR="00DE40FA" w:rsidRPr="00DE40FA">
        <w:t xml:space="preserve">), шаровка </w:t>
      </w:r>
      <w:proofErr w:type="spellStart"/>
      <w:r w:rsidR="00DE40FA" w:rsidRPr="00DE40FA">
        <w:t>итурупская</w:t>
      </w:r>
      <w:proofErr w:type="spellEnd"/>
      <w:r w:rsidR="00DE40FA" w:rsidRPr="00DE40FA">
        <w:t xml:space="preserve"> (</w:t>
      </w:r>
      <w:proofErr w:type="spellStart"/>
      <w:r w:rsidR="00DE40FA" w:rsidRPr="00DE40FA">
        <w:rPr>
          <w:lang w:val="en-US"/>
        </w:rPr>
        <w:t>Musculium</w:t>
      </w:r>
      <w:proofErr w:type="spellEnd"/>
      <w:r w:rsidR="00DE40FA" w:rsidRPr="00DE40FA">
        <w:t xml:space="preserve"> </w:t>
      </w:r>
      <w:proofErr w:type="spellStart"/>
      <w:r w:rsidR="00DE40FA" w:rsidRPr="00DE40FA">
        <w:rPr>
          <w:lang w:val="en-US"/>
        </w:rPr>
        <w:t>iturupensis</w:t>
      </w:r>
      <w:proofErr w:type="spellEnd"/>
      <w:r w:rsidR="00DE40FA" w:rsidRPr="00DE40FA">
        <w:t xml:space="preserve">) </w:t>
      </w:r>
      <w:proofErr w:type="spellStart"/>
      <w:r w:rsidR="00DE40FA" w:rsidRPr="00DE40FA">
        <w:t>курильская</w:t>
      </w:r>
      <w:proofErr w:type="spellEnd"/>
      <w:r w:rsidR="00DE40FA" w:rsidRPr="00DE40FA">
        <w:t xml:space="preserve"> жемчужница (</w:t>
      </w:r>
      <w:proofErr w:type="spellStart"/>
      <w:r w:rsidR="00DE40FA" w:rsidRPr="00DE40FA">
        <w:rPr>
          <w:lang w:val="en-US"/>
        </w:rPr>
        <w:t>Dahurinaia</w:t>
      </w:r>
      <w:proofErr w:type="spellEnd"/>
      <w:r w:rsidR="00DE40FA" w:rsidRPr="00DE40FA">
        <w:t xml:space="preserve"> </w:t>
      </w:r>
      <w:proofErr w:type="spellStart"/>
      <w:r w:rsidR="00DE40FA" w:rsidRPr="00DE40FA">
        <w:rPr>
          <w:lang w:val="en-US"/>
        </w:rPr>
        <w:t>kurilensis</w:t>
      </w:r>
      <w:proofErr w:type="spellEnd"/>
      <w:r w:rsidR="00DE40FA" w:rsidRPr="00DE40FA">
        <w:t xml:space="preserve">), на озере </w:t>
      </w:r>
      <w:proofErr w:type="gramStart"/>
      <w:r w:rsidR="00DE40FA" w:rsidRPr="00DE40FA">
        <w:t>Доброе</w:t>
      </w:r>
      <w:proofErr w:type="gramEnd"/>
      <w:r w:rsidR="00DE40FA" w:rsidRPr="00DE40FA">
        <w:t xml:space="preserve"> встречаются </w:t>
      </w:r>
      <w:proofErr w:type="spellStart"/>
      <w:r w:rsidR="00DE40FA" w:rsidRPr="00DE40FA">
        <w:t>кунаширия</w:t>
      </w:r>
      <w:proofErr w:type="spellEnd"/>
      <w:r w:rsidR="00DE40FA" w:rsidRPr="00DE40FA">
        <w:t xml:space="preserve"> </w:t>
      </w:r>
      <w:proofErr w:type="spellStart"/>
      <w:r w:rsidR="00DE40FA" w:rsidRPr="00DE40FA">
        <w:t>синанодонтовидная</w:t>
      </w:r>
      <w:proofErr w:type="spellEnd"/>
      <w:r w:rsidR="00DE40FA" w:rsidRPr="00DE40FA">
        <w:t xml:space="preserve"> (</w:t>
      </w:r>
      <w:proofErr w:type="spellStart"/>
      <w:r w:rsidR="00DE40FA" w:rsidRPr="00DE40FA">
        <w:rPr>
          <w:lang w:val="en-US"/>
        </w:rPr>
        <w:t>Kunashiria</w:t>
      </w:r>
      <w:proofErr w:type="spellEnd"/>
      <w:r w:rsidR="00DE40FA" w:rsidRPr="00DE40FA">
        <w:t xml:space="preserve"> </w:t>
      </w:r>
      <w:proofErr w:type="spellStart"/>
      <w:r w:rsidR="00DE40FA" w:rsidRPr="00DE40FA">
        <w:rPr>
          <w:lang w:val="en-US"/>
        </w:rPr>
        <w:t>sinanodontoides</w:t>
      </w:r>
      <w:proofErr w:type="spellEnd"/>
      <w:r w:rsidR="00DE40FA" w:rsidRPr="00DE40FA">
        <w:t xml:space="preserve">) и затворка </w:t>
      </w:r>
      <w:proofErr w:type="spellStart"/>
      <w:r w:rsidR="00DE40FA" w:rsidRPr="00DE40FA">
        <w:t>итурупская</w:t>
      </w:r>
      <w:proofErr w:type="spellEnd"/>
      <w:r w:rsidR="00DE40FA" w:rsidRPr="00DE40FA">
        <w:t xml:space="preserve"> (</w:t>
      </w:r>
      <w:proofErr w:type="spellStart"/>
      <w:r w:rsidR="00DE40FA" w:rsidRPr="00DE40FA">
        <w:rPr>
          <w:lang w:val="en-US"/>
        </w:rPr>
        <w:t>Cincinna</w:t>
      </w:r>
      <w:proofErr w:type="spellEnd"/>
      <w:r w:rsidR="00DE40FA" w:rsidRPr="00DE40FA">
        <w:t xml:space="preserve"> </w:t>
      </w:r>
      <w:proofErr w:type="spellStart"/>
      <w:r w:rsidR="00DE40FA" w:rsidRPr="00DE40FA">
        <w:rPr>
          <w:lang w:val="en-US"/>
        </w:rPr>
        <w:t>iturupensis</w:t>
      </w:r>
      <w:proofErr w:type="spellEnd"/>
      <w:r w:rsidR="00DE40FA" w:rsidRPr="00DE40FA">
        <w:t>)</w:t>
      </w:r>
      <w:r w:rsidR="000120DB">
        <w:t xml:space="preserve"> (19)</w:t>
      </w:r>
      <w:r w:rsidR="00DE40FA" w:rsidRPr="00DE40FA">
        <w:t>.</w:t>
      </w:r>
    </w:p>
    <w:p w:rsidR="00755D2A" w:rsidRDefault="00DE40FA" w:rsidP="0053256B">
      <w:r w:rsidRPr="00DE40FA">
        <w:t xml:space="preserve">10 </w:t>
      </w:r>
      <w:r>
        <w:t>февраля 1984 года был создан Государственный природный заповедник «Курильский», на территории которого обитает 84 вида, включенных в Красную книгу России</w:t>
      </w:r>
      <w:r w:rsidR="000120DB">
        <w:t xml:space="preserve"> (17)</w:t>
      </w:r>
      <w:r>
        <w:t>. Цель создания заповедника – сохранение и исследование генет</w:t>
      </w:r>
      <w:r>
        <w:t>и</w:t>
      </w:r>
      <w:r>
        <w:t xml:space="preserve">ческого фонда флоры и фауны, некоторых видов и сообществ, как характерных, так </w:t>
      </w:r>
      <w:r>
        <w:lastRenderedPageBreak/>
        <w:t>и уникальных экосистем Южных Курил</w:t>
      </w:r>
      <w:r w:rsidR="0053256B">
        <w:t>. Территория заповедника делится на три о</w:t>
      </w:r>
      <w:r w:rsidR="0053256B">
        <w:t>с</w:t>
      </w:r>
      <w:r w:rsidR="0053256B">
        <w:t>новные зоны (</w:t>
      </w:r>
      <w:r w:rsidR="001427B1">
        <w:t>прил.</w:t>
      </w:r>
      <w:r w:rsidR="000120DB">
        <w:t>4</w:t>
      </w:r>
      <w:r w:rsidR="0053256B">
        <w:t>):</w:t>
      </w:r>
    </w:p>
    <w:p w:rsidR="0053256B" w:rsidRDefault="0053256B" w:rsidP="00F14F35">
      <w:pPr>
        <w:numPr>
          <w:ilvl w:val="0"/>
          <w:numId w:val="17"/>
        </w:numPr>
        <w:ind w:left="1418" w:hanging="179"/>
      </w:pPr>
      <w:proofErr w:type="gramStart"/>
      <w:r>
        <w:t>Северная</w:t>
      </w:r>
      <w:proofErr w:type="gramEnd"/>
      <w:r>
        <w:t xml:space="preserve"> </w:t>
      </w:r>
      <w:proofErr w:type="spellStart"/>
      <w:r>
        <w:t>Кунаширская</w:t>
      </w:r>
      <w:proofErr w:type="spellEnd"/>
      <w:r>
        <w:t xml:space="preserve"> – расположена в северной части острова Ку</w:t>
      </w:r>
      <w:r w:rsidR="00F14F35">
        <w:t>н</w:t>
      </w:r>
      <w:r w:rsidR="00F14F35">
        <w:t>а</w:t>
      </w:r>
      <w:r>
        <w:t>шир. Северо-запад участка размещен в предгорьях и горах хребта Док</w:t>
      </w:r>
      <w:r>
        <w:t>у</w:t>
      </w:r>
      <w:r>
        <w:t xml:space="preserve">чаева, к ним относится и активный вулкан </w:t>
      </w:r>
      <w:proofErr w:type="spellStart"/>
      <w:r>
        <w:t>Руруй</w:t>
      </w:r>
      <w:proofErr w:type="spellEnd"/>
      <w:r>
        <w:t xml:space="preserve"> (1485 м); в юго-восточной части находится вулкан </w:t>
      </w:r>
      <w:proofErr w:type="gramStart"/>
      <w:r>
        <w:t>Тятя</w:t>
      </w:r>
      <w:proofErr w:type="gramEnd"/>
      <w:r>
        <w:t xml:space="preserve"> (1819 м) с прибрежной террасой, которая возвышается на 30 – 50 метров над уровнем моря.  </w:t>
      </w:r>
    </w:p>
    <w:p w:rsidR="0053256B" w:rsidRDefault="0053256B" w:rsidP="00F14F35">
      <w:pPr>
        <w:numPr>
          <w:ilvl w:val="0"/>
          <w:numId w:val="17"/>
        </w:numPr>
        <w:ind w:left="1418" w:hanging="179"/>
      </w:pPr>
      <w:proofErr w:type="gramStart"/>
      <w:r>
        <w:t>Южная</w:t>
      </w:r>
      <w:proofErr w:type="gramEnd"/>
      <w:r>
        <w:t xml:space="preserve"> </w:t>
      </w:r>
      <w:proofErr w:type="spellStart"/>
      <w:r>
        <w:t>Кунаширская</w:t>
      </w:r>
      <w:proofErr w:type="spellEnd"/>
      <w:r>
        <w:t xml:space="preserve"> – расположена в юго-западной части Кунашира. Для неё характерен более сглаженный рельеф, по сравнению с </w:t>
      </w:r>
      <w:proofErr w:type="spellStart"/>
      <w:r>
        <w:t>Севрной</w:t>
      </w:r>
      <w:proofErr w:type="spellEnd"/>
      <w:r>
        <w:t>, и меньший перепад высот. В центре участка располагается кальдера вулкана Головнина (541 м). На дне кальдеры находятся два озера – Г</w:t>
      </w:r>
      <w:r>
        <w:t>о</w:t>
      </w:r>
      <w:r>
        <w:t>рячее и Кипящее.</w:t>
      </w:r>
      <w:r w:rsidR="00BD0B82">
        <w:t xml:space="preserve"> Также известен мыс Столбчатый.</w:t>
      </w:r>
    </w:p>
    <w:p w:rsidR="0053256B" w:rsidRDefault="0053256B" w:rsidP="00F14F35">
      <w:pPr>
        <w:numPr>
          <w:ilvl w:val="0"/>
          <w:numId w:val="17"/>
        </w:numPr>
        <w:ind w:left="1418" w:hanging="179"/>
      </w:pPr>
      <w:r>
        <w:t>Зона Малой Курильской гряды – расположена на островах Дёмина и О</w:t>
      </w:r>
      <w:r>
        <w:t>с</w:t>
      </w:r>
      <w:r>
        <w:t xml:space="preserve">колки. Острова характеризуются значительной денудацией, поскольку являются продолжение полуострова </w:t>
      </w:r>
      <w:proofErr w:type="spellStart"/>
      <w:r>
        <w:t>Немуро</w:t>
      </w:r>
      <w:proofErr w:type="spellEnd"/>
      <w:r>
        <w:t xml:space="preserve"> (остров Хоккайдо). </w:t>
      </w:r>
    </w:p>
    <w:p w:rsidR="00F14F35" w:rsidRDefault="009173FD" w:rsidP="00F14F35">
      <w:r>
        <w:t>Также выделяется Федеральный природный биологический заказник «Малые Курилы» на островах Шикотан, Зеленый и Полонского.</w:t>
      </w:r>
    </w:p>
    <w:p w:rsidR="00272EB0" w:rsidRDefault="00C27CFB" w:rsidP="00F14F35">
      <w:r>
        <w:t>На основе описанной информации, автором выделены следующие знаковые особенности Курильских островов, относящиеся к природе (табл</w:t>
      </w:r>
      <w:r w:rsidR="00E37438">
        <w:t>.2</w:t>
      </w:r>
      <w:r>
        <w:t>).</w:t>
      </w:r>
    </w:p>
    <w:p w:rsidR="0014001B" w:rsidRDefault="0014001B" w:rsidP="00F14F35"/>
    <w:p w:rsidR="00C27CFB" w:rsidRPr="005503F7" w:rsidRDefault="00C27CFB" w:rsidP="0014001B">
      <w:pPr>
        <w:jc w:val="right"/>
      </w:pPr>
      <w:r>
        <w:t>Таблица</w:t>
      </w:r>
      <w:r w:rsidR="00FF36D7">
        <w:t xml:space="preserve"> 2. </w:t>
      </w:r>
      <w:r w:rsidR="0014001B">
        <w:t xml:space="preserve">Природные знаковые </w:t>
      </w:r>
      <w:r w:rsidR="00FF36D7">
        <w:t>особенности Курильских островов</w:t>
      </w:r>
    </w:p>
    <w:tbl>
      <w:tblPr>
        <w:tblW w:w="0" w:type="auto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58"/>
        <w:gridCol w:w="4452"/>
      </w:tblGrid>
      <w:tr w:rsidR="00272EB0" w:rsidTr="00FF36D7">
        <w:tc>
          <w:tcPr>
            <w:tcW w:w="9010" w:type="dxa"/>
            <w:gridSpan w:val="2"/>
          </w:tcPr>
          <w:p w:rsidR="00272EB0" w:rsidRPr="003212F5" w:rsidRDefault="00272EB0" w:rsidP="003212F5">
            <w:pPr>
              <w:ind w:left="0" w:firstLine="0"/>
              <w:jc w:val="center"/>
              <w:rPr>
                <w:b/>
              </w:rPr>
            </w:pPr>
            <w:r w:rsidRPr="003212F5">
              <w:rPr>
                <w:b/>
              </w:rPr>
              <w:t>Природные знаковые особенности</w:t>
            </w:r>
          </w:p>
        </w:tc>
      </w:tr>
      <w:tr w:rsidR="00C27CFB" w:rsidTr="00FF36D7">
        <w:tc>
          <w:tcPr>
            <w:tcW w:w="4558" w:type="dxa"/>
            <w:vMerge w:val="restart"/>
          </w:tcPr>
          <w:p w:rsidR="00C27CFB" w:rsidRDefault="00C27CFB" w:rsidP="003212F5">
            <w:pPr>
              <w:ind w:left="0" w:firstLine="0"/>
            </w:pPr>
            <w:r>
              <w:t>Географическое положение</w:t>
            </w:r>
          </w:p>
        </w:tc>
        <w:tc>
          <w:tcPr>
            <w:tcW w:w="4452" w:type="dxa"/>
          </w:tcPr>
          <w:p w:rsidR="00C27CFB" w:rsidRDefault="00C27CFB" w:rsidP="003212F5">
            <w:pPr>
              <w:ind w:left="0" w:firstLine="0"/>
            </w:pPr>
            <w:r>
              <w:t>Часть Тихоокеанского кольца</w:t>
            </w:r>
          </w:p>
        </w:tc>
      </w:tr>
      <w:tr w:rsidR="00C27CFB" w:rsidTr="00FF36D7">
        <w:tc>
          <w:tcPr>
            <w:tcW w:w="4558" w:type="dxa"/>
            <w:vMerge/>
          </w:tcPr>
          <w:p w:rsidR="00C27CFB" w:rsidRDefault="00C27CFB" w:rsidP="003212F5">
            <w:pPr>
              <w:ind w:left="0" w:firstLine="0"/>
            </w:pPr>
          </w:p>
        </w:tc>
        <w:tc>
          <w:tcPr>
            <w:tcW w:w="4452" w:type="dxa"/>
          </w:tcPr>
          <w:p w:rsidR="00C27CFB" w:rsidRDefault="00C27CFB" w:rsidP="003212F5">
            <w:pPr>
              <w:ind w:left="0" w:firstLine="0"/>
            </w:pPr>
            <w:r>
              <w:t>Периферийное положение</w:t>
            </w:r>
          </w:p>
        </w:tc>
      </w:tr>
      <w:tr w:rsidR="00C27CFB" w:rsidTr="00FF36D7">
        <w:tc>
          <w:tcPr>
            <w:tcW w:w="4558" w:type="dxa"/>
            <w:vMerge/>
          </w:tcPr>
          <w:p w:rsidR="00C27CFB" w:rsidRDefault="00C27CFB" w:rsidP="003212F5">
            <w:pPr>
              <w:ind w:left="0" w:firstLine="0"/>
            </w:pPr>
          </w:p>
        </w:tc>
        <w:tc>
          <w:tcPr>
            <w:tcW w:w="4452" w:type="dxa"/>
          </w:tcPr>
          <w:p w:rsidR="00C27CFB" w:rsidRDefault="00C27CFB" w:rsidP="003212F5">
            <w:pPr>
              <w:ind w:left="0" w:firstLine="0"/>
            </w:pPr>
            <w:r>
              <w:t xml:space="preserve">Островная </w:t>
            </w:r>
            <w:proofErr w:type="spellStart"/>
            <w:r>
              <w:t>территоря</w:t>
            </w:r>
            <w:proofErr w:type="spellEnd"/>
          </w:p>
        </w:tc>
      </w:tr>
      <w:tr w:rsidR="00C27CFB" w:rsidTr="00FF36D7">
        <w:tc>
          <w:tcPr>
            <w:tcW w:w="4558" w:type="dxa"/>
            <w:vMerge w:val="restart"/>
          </w:tcPr>
          <w:p w:rsidR="00C27CFB" w:rsidRDefault="00C27CFB" w:rsidP="003212F5">
            <w:pPr>
              <w:ind w:left="0" w:firstLine="0"/>
            </w:pPr>
            <w:r>
              <w:t>Рельеф</w:t>
            </w:r>
          </w:p>
        </w:tc>
        <w:tc>
          <w:tcPr>
            <w:tcW w:w="4452" w:type="dxa"/>
          </w:tcPr>
          <w:p w:rsidR="00C27CFB" w:rsidRDefault="00C27CFB" w:rsidP="003212F5">
            <w:pPr>
              <w:ind w:left="0" w:firstLine="0"/>
            </w:pPr>
            <w:r>
              <w:t>Вулканы</w:t>
            </w:r>
          </w:p>
        </w:tc>
      </w:tr>
      <w:tr w:rsidR="00C27CFB" w:rsidTr="00FF36D7">
        <w:tc>
          <w:tcPr>
            <w:tcW w:w="4558" w:type="dxa"/>
            <w:vMerge/>
          </w:tcPr>
          <w:p w:rsidR="00C27CFB" w:rsidRDefault="00C27CFB" w:rsidP="003212F5">
            <w:pPr>
              <w:ind w:left="0" w:firstLine="0"/>
            </w:pPr>
          </w:p>
        </w:tc>
        <w:tc>
          <w:tcPr>
            <w:tcW w:w="4452" w:type="dxa"/>
          </w:tcPr>
          <w:p w:rsidR="00C27CFB" w:rsidRDefault="00C27CFB" w:rsidP="003212F5">
            <w:pPr>
              <w:ind w:left="0" w:firstLine="0"/>
            </w:pPr>
            <w:r>
              <w:t>Кальдеры</w:t>
            </w:r>
          </w:p>
        </w:tc>
      </w:tr>
      <w:tr w:rsidR="00C27CFB" w:rsidTr="00FF36D7">
        <w:tc>
          <w:tcPr>
            <w:tcW w:w="4558" w:type="dxa"/>
            <w:vMerge/>
          </w:tcPr>
          <w:p w:rsidR="00C27CFB" w:rsidRDefault="00C27CFB" w:rsidP="003212F5">
            <w:pPr>
              <w:ind w:left="0" w:firstLine="0"/>
            </w:pPr>
          </w:p>
        </w:tc>
        <w:tc>
          <w:tcPr>
            <w:tcW w:w="4452" w:type="dxa"/>
          </w:tcPr>
          <w:p w:rsidR="00C27CFB" w:rsidRDefault="00C27CFB" w:rsidP="003212F5">
            <w:pPr>
              <w:ind w:left="0" w:firstLine="0"/>
            </w:pPr>
            <w:r>
              <w:t>Мыс Столбчатый</w:t>
            </w:r>
          </w:p>
        </w:tc>
      </w:tr>
      <w:tr w:rsidR="00C27CFB" w:rsidTr="00FF36D7">
        <w:tc>
          <w:tcPr>
            <w:tcW w:w="4558" w:type="dxa"/>
            <w:vMerge w:val="restart"/>
          </w:tcPr>
          <w:p w:rsidR="00C27CFB" w:rsidRDefault="00C27CFB" w:rsidP="003212F5">
            <w:pPr>
              <w:ind w:left="0" w:firstLine="0"/>
            </w:pPr>
            <w:r>
              <w:t>Эндогенные процессы</w:t>
            </w:r>
          </w:p>
        </w:tc>
        <w:tc>
          <w:tcPr>
            <w:tcW w:w="4452" w:type="dxa"/>
          </w:tcPr>
          <w:p w:rsidR="00C27CFB" w:rsidRDefault="00C27CFB" w:rsidP="003212F5">
            <w:pPr>
              <w:ind w:left="0" w:firstLine="0"/>
            </w:pPr>
            <w:r>
              <w:t>Гейзеры</w:t>
            </w:r>
          </w:p>
        </w:tc>
      </w:tr>
      <w:tr w:rsidR="00C27CFB" w:rsidTr="00FF36D7">
        <w:tc>
          <w:tcPr>
            <w:tcW w:w="4558" w:type="dxa"/>
            <w:vMerge/>
          </w:tcPr>
          <w:p w:rsidR="00C27CFB" w:rsidRDefault="00C27CFB" w:rsidP="003212F5">
            <w:pPr>
              <w:ind w:left="0" w:firstLine="0"/>
            </w:pPr>
          </w:p>
        </w:tc>
        <w:tc>
          <w:tcPr>
            <w:tcW w:w="4452" w:type="dxa"/>
          </w:tcPr>
          <w:p w:rsidR="00C27CFB" w:rsidRDefault="00C27CFB" w:rsidP="003212F5">
            <w:pPr>
              <w:ind w:left="0" w:firstLine="0"/>
            </w:pPr>
            <w:r>
              <w:t>Извержение вулканов</w:t>
            </w:r>
          </w:p>
        </w:tc>
      </w:tr>
      <w:tr w:rsidR="00C27CFB" w:rsidTr="00FF36D7">
        <w:tc>
          <w:tcPr>
            <w:tcW w:w="4558" w:type="dxa"/>
            <w:vMerge w:val="restart"/>
          </w:tcPr>
          <w:p w:rsidR="00C27CFB" w:rsidRDefault="00C27CFB" w:rsidP="003212F5">
            <w:pPr>
              <w:ind w:left="0" w:firstLine="0"/>
            </w:pPr>
            <w:r>
              <w:t>Водные объекты</w:t>
            </w:r>
          </w:p>
        </w:tc>
        <w:tc>
          <w:tcPr>
            <w:tcW w:w="4452" w:type="dxa"/>
          </w:tcPr>
          <w:p w:rsidR="00C27CFB" w:rsidRDefault="00C27CFB" w:rsidP="003212F5">
            <w:pPr>
              <w:ind w:left="0" w:firstLine="0"/>
            </w:pPr>
            <w:r>
              <w:t>Термальные источники</w:t>
            </w:r>
          </w:p>
        </w:tc>
      </w:tr>
      <w:tr w:rsidR="00C27CFB" w:rsidTr="00FF36D7">
        <w:tc>
          <w:tcPr>
            <w:tcW w:w="4558" w:type="dxa"/>
            <w:vMerge/>
          </w:tcPr>
          <w:p w:rsidR="00C27CFB" w:rsidRDefault="00C27CFB" w:rsidP="003212F5">
            <w:pPr>
              <w:ind w:left="0" w:firstLine="0"/>
            </w:pPr>
          </w:p>
        </w:tc>
        <w:tc>
          <w:tcPr>
            <w:tcW w:w="4452" w:type="dxa"/>
          </w:tcPr>
          <w:p w:rsidR="00C27CFB" w:rsidRDefault="00C27CFB" w:rsidP="003212F5">
            <w:pPr>
              <w:ind w:left="0" w:firstLine="0"/>
            </w:pPr>
            <w:r>
              <w:t>Лагуны и бухты</w:t>
            </w:r>
          </w:p>
        </w:tc>
      </w:tr>
      <w:tr w:rsidR="00C27CFB" w:rsidTr="00FF36D7">
        <w:tc>
          <w:tcPr>
            <w:tcW w:w="4558" w:type="dxa"/>
            <w:vMerge/>
          </w:tcPr>
          <w:p w:rsidR="00C27CFB" w:rsidRDefault="00C27CFB" w:rsidP="003212F5">
            <w:pPr>
              <w:ind w:left="0" w:firstLine="0"/>
            </w:pPr>
          </w:p>
        </w:tc>
        <w:tc>
          <w:tcPr>
            <w:tcW w:w="4452" w:type="dxa"/>
          </w:tcPr>
          <w:p w:rsidR="00C27CFB" w:rsidRDefault="00C27CFB" w:rsidP="003212F5">
            <w:pPr>
              <w:ind w:left="0" w:firstLine="0"/>
            </w:pPr>
            <w:r>
              <w:t>Водопады</w:t>
            </w:r>
          </w:p>
        </w:tc>
      </w:tr>
      <w:tr w:rsidR="00C27CFB" w:rsidTr="00FF36D7">
        <w:tc>
          <w:tcPr>
            <w:tcW w:w="4558" w:type="dxa"/>
            <w:vMerge/>
          </w:tcPr>
          <w:p w:rsidR="00C27CFB" w:rsidRDefault="00C27CFB" w:rsidP="003212F5">
            <w:pPr>
              <w:ind w:left="0" w:firstLine="0"/>
            </w:pPr>
          </w:p>
        </w:tc>
        <w:tc>
          <w:tcPr>
            <w:tcW w:w="4452" w:type="dxa"/>
          </w:tcPr>
          <w:p w:rsidR="00C27CFB" w:rsidRDefault="00C27CFB" w:rsidP="003212F5">
            <w:pPr>
              <w:ind w:left="0" w:firstLine="0"/>
            </w:pPr>
            <w:r>
              <w:t>Вулканические озера</w:t>
            </w:r>
          </w:p>
        </w:tc>
      </w:tr>
      <w:tr w:rsidR="00C27CFB" w:rsidTr="00FF36D7">
        <w:tc>
          <w:tcPr>
            <w:tcW w:w="4558" w:type="dxa"/>
            <w:vMerge/>
          </w:tcPr>
          <w:p w:rsidR="00C27CFB" w:rsidRDefault="00C27CFB" w:rsidP="003212F5">
            <w:pPr>
              <w:ind w:left="0" w:firstLine="0"/>
            </w:pPr>
          </w:p>
        </w:tc>
        <w:tc>
          <w:tcPr>
            <w:tcW w:w="4452" w:type="dxa"/>
          </w:tcPr>
          <w:p w:rsidR="00C27CFB" w:rsidRDefault="00C27CFB" w:rsidP="003212F5">
            <w:pPr>
              <w:ind w:left="0" w:firstLine="0"/>
            </w:pPr>
            <w:r>
              <w:t>Охотское море</w:t>
            </w:r>
          </w:p>
        </w:tc>
      </w:tr>
      <w:tr w:rsidR="00C27CFB" w:rsidTr="00FF36D7">
        <w:tc>
          <w:tcPr>
            <w:tcW w:w="4558" w:type="dxa"/>
            <w:vMerge/>
          </w:tcPr>
          <w:p w:rsidR="00C27CFB" w:rsidRDefault="00C27CFB" w:rsidP="003212F5">
            <w:pPr>
              <w:ind w:left="0" w:firstLine="0"/>
            </w:pPr>
          </w:p>
        </w:tc>
        <w:tc>
          <w:tcPr>
            <w:tcW w:w="4452" w:type="dxa"/>
          </w:tcPr>
          <w:p w:rsidR="00C27CFB" w:rsidRDefault="00C27CFB" w:rsidP="003212F5">
            <w:pPr>
              <w:ind w:left="0" w:firstLine="0"/>
            </w:pPr>
            <w:r>
              <w:t>Тихий океан</w:t>
            </w:r>
          </w:p>
        </w:tc>
      </w:tr>
      <w:tr w:rsidR="00C27CFB" w:rsidTr="00FF36D7">
        <w:tc>
          <w:tcPr>
            <w:tcW w:w="4558" w:type="dxa"/>
            <w:vMerge w:val="restart"/>
          </w:tcPr>
          <w:p w:rsidR="00C27CFB" w:rsidRDefault="00C27CFB" w:rsidP="003212F5">
            <w:pPr>
              <w:ind w:left="0" w:firstLine="0"/>
            </w:pPr>
            <w:r>
              <w:t>Флора</w:t>
            </w:r>
          </w:p>
        </w:tc>
        <w:tc>
          <w:tcPr>
            <w:tcW w:w="4452" w:type="dxa"/>
          </w:tcPr>
          <w:p w:rsidR="00C27CFB" w:rsidRDefault="00C27CFB" w:rsidP="003212F5">
            <w:pPr>
              <w:ind w:left="0" w:firstLine="0"/>
            </w:pPr>
            <w:r>
              <w:t>Высокотравье</w:t>
            </w:r>
          </w:p>
        </w:tc>
      </w:tr>
      <w:tr w:rsidR="00C27CFB" w:rsidTr="00FF36D7">
        <w:tc>
          <w:tcPr>
            <w:tcW w:w="4558" w:type="dxa"/>
            <w:vMerge/>
          </w:tcPr>
          <w:p w:rsidR="00C27CFB" w:rsidRDefault="00C27CFB" w:rsidP="003212F5">
            <w:pPr>
              <w:ind w:left="0" w:firstLine="0"/>
            </w:pPr>
          </w:p>
        </w:tc>
        <w:tc>
          <w:tcPr>
            <w:tcW w:w="4452" w:type="dxa"/>
          </w:tcPr>
          <w:p w:rsidR="00C27CFB" w:rsidRDefault="00C27CFB" w:rsidP="003212F5">
            <w:pPr>
              <w:ind w:left="0" w:firstLine="0"/>
            </w:pPr>
            <w:r>
              <w:t>Курильский бамбук</w:t>
            </w:r>
          </w:p>
        </w:tc>
      </w:tr>
      <w:tr w:rsidR="00C27CFB" w:rsidTr="00FF36D7">
        <w:tc>
          <w:tcPr>
            <w:tcW w:w="4558" w:type="dxa"/>
            <w:vMerge/>
          </w:tcPr>
          <w:p w:rsidR="00C27CFB" w:rsidRDefault="00C27CFB" w:rsidP="003212F5">
            <w:pPr>
              <w:ind w:left="0" w:firstLine="0"/>
            </w:pPr>
          </w:p>
        </w:tc>
        <w:tc>
          <w:tcPr>
            <w:tcW w:w="4452" w:type="dxa"/>
          </w:tcPr>
          <w:p w:rsidR="00C27CFB" w:rsidRDefault="00C27CFB" w:rsidP="003212F5">
            <w:pPr>
              <w:ind w:left="0" w:firstLine="0"/>
            </w:pPr>
            <w:r>
              <w:t>Магнолия</w:t>
            </w:r>
          </w:p>
        </w:tc>
      </w:tr>
      <w:tr w:rsidR="00C27CFB" w:rsidTr="00FF36D7">
        <w:tc>
          <w:tcPr>
            <w:tcW w:w="4558" w:type="dxa"/>
            <w:vMerge w:val="restart"/>
          </w:tcPr>
          <w:p w:rsidR="00C27CFB" w:rsidRDefault="00C27CFB" w:rsidP="003212F5">
            <w:pPr>
              <w:ind w:left="0" w:firstLine="0"/>
            </w:pPr>
            <w:r>
              <w:t>Фауна</w:t>
            </w:r>
          </w:p>
        </w:tc>
        <w:tc>
          <w:tcPr>
            <w:tcW w:w="4452" w:type="dxa"/>
          </w:tcPr>
          <w:p w:rsidR="00C27CFB" w:rsidRDefault="00C27CFB" w:rsidP="003212F5">
            <w:pPr>
              <w:ind w:left="0" w:firstLine="0"/>
            </w:pPr>
            <w:r>
              <w:t>Ценные виды рыб</w:t>
            </w:r>
          </w:p>
        </w:tc>
      </w:tr>
      <w:tr w:rsidR="00C27CFB" w:rsidTr="00FF36D7">
        <w:tc>
          <w:tcPr>
            <w:tcW w:w="4558" w:type="dxa"/>
            <w:vMerge/>
          </w:tcPr>
          <w:p w:rsidR="00C27CFB" w:rsidRDefault="00C27CFB" w:rsidP="003212F5">
            <w:pPr>
              <w:ind w:left="0" w:firstLine="0"/>
            </w:pPr>
          </w:p>
        </w:tc>
        <w:tc>
          <w:tcPr>
            <w:tcW w:w="4452" w:type="dxa"/>
          </w:tcPr>
          <w:p w:rsidR="00C27CFB" w:rsidRDefault="00C27CFB" w:rsidP="003212F5">
            <w:pPr>
              <w:ind w:left="0" w:firstLine="0"/>
            </w:pPr>
            <w:r>
              <w:t>Нерпа, сивуч, калан, касатка</w:t>
            </w:r>
          </w:p>
        </w:tc>
      </w:tr>
    </w:tbl>
    <w:p w:rsidR="00272EB0" w:rsidRDefault="00272EB0" w:rsidP="009173FD"/>
    <w:p w:rsidR="00577F24" w:rsidRDefault="00577F24" w:rsidP="009173FD">
      <w:r>
        <w:t>Для комплексного анализа туристского потенциала необходимо понимать не только ценность природных условий, но и пути исторического развития данной те</w:t>
      </w:r>
      <w:r>
        <w:t>р</w:t>
      </w:r>
      <w:r>
        <w:t xml:space="preserve">ритории. </w:t>
      </w:r>
    </w:p>
    <w:p w:rsidR="004B2331" w:rsidRPr="000D69FB" w:rsidRDefault="009173FD" w:rsidP="000D69FB">
      <w:pPr>
        <w:pStyle w:val="2"/>
      </w:pPr>
      <w:bookmarkStart w:id="27" w:name="_Toc451377274"/>
      <w:bookmarkStart w:id="28" w:name="_Toc451513105"/>
      <w:bookmarkStart w:id="29" w:name="_Toc451718628"/>
      <w:r w:rsidRPr="000D69FB">
        <w:t xml:space="preserve">2.2 </w:t>
      </w:r>
      <w:r w:rsidR="00024776" w:rsidRPr="000D69FB">
        <w:t>История Курильских островов</w:t>
      </w:r>
      <w:bookmarkEnd w:id="27"/>
      <w:bookmarkEnd w:id="28"/>
      <w:bookmarkEnd w:id="29"/>
    </w:p>
    <w:p w:rsidR="003662CD" w:rsidRDefault="003662CD" w:rsidP="003662CD">
      <w:r>
        <w:t>Название «Курильские острова» произошло от автонима коренного народа айны: «</w:t>
      </w:r>
      <w:proofErr w:type="spellStart"/>
      <w:r>
        <w:rPr>
          <w:lang w:val="en-US"/>
        </w:rPr>
        <w:t>kur</w:t>
      </w:r>
      <w:proofErr w:type="spellEnd"/>
      <w:r>
        <w:t>» означает человек. Также оно может относиться к названию других ос</w:t>
      </w:r>
      <w:r>
        <w:t>т</w:t>
      </w:r>
      <w:r>
        <w:t>ровов, которые тоже были заселены айнами. Например, «</w:t>
      </w:r>
      <w:proofErr w:type="spellStart"/>
      <w:r>
        <w:rPr>
          <w:lang w:val="en-US"/>
        </w:rPr>
        <w:t>Kuyi</w:t>
      </w:r>
      <w:proofErr w:type="spellEnd"/>
      <w:r>
        <w:t>» или «</w:t>
      </w:r>
      <w:proofErr w:type="spellStart"/>
      <w:r>
        <w:rPr>
          <w:lang w:val="en-US"/>
        </w:rPr>
        <w:t>Kuye</w:t>
      </w:r>
      <w:proofErr w:type="spellEnd"/>
      <w:r>
        <w:t>» для С</w:t>
      </w:r>
      <w:r>
        <w:t>а</w:t>
      </w:r>
      <w:r>
        <w:t>халина и «</w:t>
      </w:r>
      <w:r>
        <w:rPr>
          <w:lang w:val="en-US"/>
        </w:rPr>
        <w:t>Kai</w:t>
      </w:r>
      <w:r>
        <w:t xml:space="preserve">» для Хоккайдо. В Японии Курильские острова известны как </w:t>
      </w:r>
      <w:proofErr w:type="spellStart"/>
      <w:r>
        <w:rPr>
          <w:lang w:val="en-US"/>
        </w:rPr>
        <w:t>Chishima</w:t>
      </w:r>
      <w:proofErr w:type="spellEnd"/>
      <w:r w:rsidRPr="00C56C68">
        <w:t xml:space="preserve"> </w:t>
      </w:r>
      <w:r>
        <w:rPr>
          <w:lang w:val="en-US"/>
        </w:rPr>
        <w:t>Islands</w:t>
      </w:r>
      <w:r w:rsidRPr="00C56C68">
        <w:t xml:space="preserve">, </w:t>
      </w:r>
      <w:r>
        <w:t>что дословно переводится как Архипелаг</w:t>
      </w:r>
      <w:proofErr w:type="gramStart"/>
      <w:r>
        <w:t xml:space="preserve"> Т</w:t>
      </w:r>
      <w:proofErr w:type="gramEnd"/>
      <w:r>
        <w:t>ысячи Островов. Когда в 18 веке россияне впервые достигли островов, они придумали «</w:t>
      </w:r>
      <w:proofErr w:type="spellStart"/>
      <w:r>
        <w:t>псевдо-этимологию</w:t>
      </w:r>
      <w:proofErr w:type="spellEnd"/>
      <w:r>
        <w:t>»: от сл</w:t>
      </w:r>
      <w:r>
        <w:t>о</w:t>
      </w:r>
      <w:r>
        <w:t>ва «курить» из-за постоянного испарения над вулканами</w:t>
      </w:r>
      <w:r w:rsidR="000120DB">
        <w:t xml:space="preserve"> (Таксами, Косарев, 1990)</w:t>
      </w:r>
      <w:r>
        <w:t xml:space="preserve">. </w:t>
      </w:r>
    </w:p>
    <w:p w:rsidR="004B2331" w:rsidRDefault="003662CD" w:rsidP="004B2331">
      <w:r>
        <w:t>То есть, д</w:t>
      </w:r>
      <w:r w:rsidR="004B2331">
        <w:t xml:space="preserve">о прихода на острова русских и японцев территория была заселена айнами, однако, </w:t>
      </w:r>
      <w:r>
        <w:t>нельзя сказать точно, с каких времен</w:t>
      </w:r>
      <w:r w:rsidR="004B2331">
        <w:t xml:space="preserve">. Археологические открытия последних лет позволяют лишь предположить, что это произошло в </w:t>
      </w:r>
      <w:r w:rsidR="00014CAB">
        <w:t>начале эпохи мезолита</w:t>
      </w:r>
      <w:r w:rsidR="004B2331">
        <w:t>. Также неизвестно их происхождение</w:t>
      </w:r>
      <w:r w:rsidR="000120DB">
        <w:t xml:space="preserve"> (</w:t>
      </w:r>
      <w:proofErr w:type="spellStart"/>
      <w:r w:rsidR="000120DB">
        <w:t>Левковская</w:t>
      </w:r>
      <w:proofErr w:type="spellEnd"/>
      <w:r w:rsidR="000120DB">
        <w:t>, 2012)</w:t>
      </w:r>
      <w:r w:rsidR="004B2331">
        <w:t>.</w:t>
      </w:r>
    </w:p>
    <w:p w:rsidR="00CD491A" w:rsidRDefault="004B2331" w:rsidP="00B026B7">
      <w:r>
        <w:t>В 17 веке на островах впервые побывали японцы в ходе экспедиции на Хо</w:t>
      </w:r>
      <w:r>
        <w:t>к</w:t>
      </w:r>
      <w:r>
        <w:t xml:space="preserve">кайдо и Сахалин в 1635 году. </w:t>
      </w:r>
      <w:r w:rsidR="0051154B">
        <w:t>Однако в 1643 году была отправлена первая европе</w:t>
      </w:r>
      <w:r w:rsidR="0051154B">
        <w:t>й</w:t>
      </w:r>
      <w:r w:rsidR="0051154B">
        <w:t>ская экспедиция во главе с Мартином Фризом (голландским мореплавателем). Бл</w:t>
      </w:r>
      <w:r w:rsidR="0051154B">
        <w:t>а</w:t>
      </w:r>
      <w:r w:rsidR="0051154B">
        <w:t>годаря э</w:t>
      </w:r>
      <w:r w:rsidR="00102C08">
        <w:t xml:space="preserve">той экспедиции были составлены </w:t>
      </w:r>
      <w:r w:rsidR="0051154B">
        <w:t>подробные карты Южных Курил. Ко всему тому М. Фриз присвоил территорию острова Урупа Голландии, однако сейчас ник</w:t>
      </w:r>
      <w:r w:rsidR="0051154B">
        <w:t>а</w:t>
      </w:r>
      <w:r w:rsidR="0051154B">
        <w:t>ких следов владения этой страны на острове не осталось. Первое упоминание о К</w:t>
      </w:r>
      <w:r w:rsidR="0051154B">
        <w:t>у</w:t>
      </w:r>
      <w:r w:rsidR="0051154B">
        <w:t xml:space="preserve">рильских островах в России относится к 1646 году, когда Н. И. Колобов сообщил о коренном населении территории – бородатых </w:t>
      </w:r>
      <w:proofErr w:type="spellStart"/>
      <w:r w:rsidR="0051154B">
        <w:t>айнах</w:t>
      </w:r>
      <w:proofErr w:type="spellEnd"/>
      <w:r w:rsidR="0051154B">
        <w:t>.</w:t>
      </w:r>
      <w:r w:rsidR="00CD491A">
        <w:t xml:space="preserve"> В 1649 году С. И. Дежневым </w:t>
      </w:r>
      <w:r w:rsidR="00CD491A">
        <w:lastRenderedPageBreak/>
        <w:t>были основаны города Охотск и Анадырь, которые стали базами для исследования островов</w:t>
      </w:r>
      <w:r w:rsidR="000120DB">
        <w:t xml:space="preserve"> (15)</w:t>
      </w:r>
      <w:r w:rsidR="00CD491A">
        <w:t>.</w:t>
      </w:r>
      <w:r w:rsidR="0051154B">
        <w:t xml:space="preserve"> </w:t>
      </w:r>
    </w:p>
    <w:p w:rsidR="00B026B7" w:rsidRDefault="0051154B" w:rsidP="00B026B7">
      <w:r>
        <w:t>После русские путешественники внесли огромный вклад в исследование К</w:t>
      </w:r>
      <w:r>
        <w:t>у</w:t>
      </w:r>
      <w:r>
        <w:t>рил. Так, в 1697 году В. В. Атласов открывает новые сведения о Курильских остр</w:t>
      </w:r>
      <w:r>
        <w:t>о</w:t>
      </w:r>
      <w:r>
        <w:t>вах в ходе экспедиции на Камчатку в 1697 году, когда ее юго-западный берег открыл вид на северные острова</w:t>
      </w:r>
      <w:r w:rsidR="000120DB">
        <w:t xml:space="preserve"> (19)</w:t>
      </w:r>
      <w:r>
        <w:t>.</w:t>
      </w:r>
    </w:p>
    <w:p w:rsidR="004B2331" w:rsidRDefault="00B026B7" w:rsidP="00B026B7">
      <w:r>
        <w:t xml:space="preserve">Но только в 1711 году русским удалось ступить на </w:t>
      </w:r>
      <w:proofErr w:type="spellStart"/>
      <w:r>
        <w:t>курильскую</w:t>
      </w:r>
      <w:proofErr w:type="spellEnd"/>
      <w:r>
        <w:t xml:space="preserve"> землю. Име</w:t>
      </w:r>
      <w:r>
        <w:t>н</w:t>
      </w:r>
      <w:r>
        <w:t>но с этого момента начинается активное изучение территор</w:t>
      </w:r>
      <w:proofErr w:type="gramStart"/>
      <w:r>
        <w:t>ии и ее</w:t>
      </w:r>
      <w:proofErr w:type="gramEnd"/>
      <w:r>
        <w:t xml:space="preserve"> постепенное пр</w:t>
      </w:r>
      <w:r>
        <w:t>и</w:t>
      </w:r>
      <w:r>
        <w:t>соединение к Российской Империи. Всё новые и новые успехи в освоении террит</w:t>
      </w:r>
      <w:r>
        <w:t>о</w:t>
      </w:r>
      <w:r>
        <w:t xml:space="preserve">рии становятся возможными благодаря русским исследователям-землепроходцам – Д. Я. Анциферову, И. П. </w:t>
      </w:r>
      <w:proofErr w:type="spellStart"/>
      <w:r>
        <w:t>Козыревскому</w:t>
      </w:r>
      <w:proofErr w:type="spellEnd"/>
      <w:r>
        <w:t>, И. М. Евреинову, Ф. Ф. Лужину, Г. И. Ш</w:t>
      </w:r>
      <w:r>
        <w:t>е</w:t>
      </w:r>
      <w:r>
        <w:t>лихову и многим другим</w:t>
      </w:r>
      <w:r w:rsidR="000120DB">
        <w:t xml:space="preserve"> (15)</w:t>
      </w:r>
      <w:r>
        <w:t>.</w:t>
      </w:r>
      <w:r w:rsidR="00CD491A">
        <w:t xml:space="preserve"> </w:t>
      </w:r>
    </w:p>
    <w:p w:rsidR="00935F99" w:rsidRDefault="00B026B7" w:rsidP="00935F99">
      <w:r>
        <w:t>Во время освоения территории русскими с севера, на южные острова прон</w:t>
      </w:r>
      <w:r>
        <w:t>и</w:t>
      </w:r>
      <w:r>
        <w:t xml:space="preserve">кают японцы. Во второй половине 18 века здесь уже были их фактории и рыбалки, а с 80-х годов </w:t>
      </w:r>
      <w:r w:rsidR="009F6924">
        <w:t>начинают организовывать экспедиции, тем самым не позволяя русским приходить на территорию.</w:t>
      </w:r>
    </w:p>
    <w:p w:rsidR="00935F99" w:rsidRDefault="00935F99" w:rsidP="00935F99">
      <w:r>
        <w:t>С начала 19 века Курильские острова стали объектом территориальных сп</w:t>
      </w:r>
      <w:r>
        <w:t>о</w:t>
      </w:r>
      <w:r>
        <w:t>ров между Японией и Россией</w:t>
      </w:r>
      <w:r w:rsidR="001D5051">
        <w:t>. В 1806 – 1807 годах русские моряки разрушили японские селения на Итурупе. В ответ на это событие японцы захватили русского путешественника В. М. Головнина. Постоянная смена русско-японской границы и является результатом борьбы за власть над территорией</w:t>
      </w:r>
      <w:r w:rsidR="000120DB">
        <w:t xml:space="preserve"> (</w:t>
      </w:r>
      <w:proofErr w:type="spellStart"/>
      <w:r w:rsidR="000120DB">
        <w:t>Зиланов</w:t>
      </w:r>
      <w:proofErr w:type="spellEnd"/>
      <w:r w:rsidR="000120DB">
        <w:t xml:space="preserve"> и др., 2002)</w:t>
      </w:r>
      <w:r w:rsidR="001D5051">
        <w:t>.</w:t>
      </w:r>
    </w:p>
    <w:p w:rsidR="00577F24" w:rsidRDefault="001D5051" w:rsidP="00577F24">
      <w:r>
        <w:t xml:space="preserve">Первым русско-японским соглашением о статусе Курильских островов был </w:t>
      </w:r>
      <w:proofErr w:type="spellStart"/>
      <w:r>
        <w:t>Симодский</w:t>
      </w:r>
      <w:proofErr w:type="spellEnd"/>
      <w:r>
        <w:t xml:space="preserve"> трактат 1855 года, который положил начало официальным отношениям между Россией и Японией. Согласно ему, граница проходила между островами Уруп и Итуруп. (Сахалин же поделен не был и имел статус кондоминиума – совместного владения обеих стран). </w:t>
      </w:r>
      <w:r w:rsidR="005C4BA2">
        <w:t>По Санкт-Петербургскому договору 1875 года остров Сах</w:t>
      </w:r>
      <w:r w:rsidR="005C4BA2">
        <w:t>а</w:t>
      </w:r>
      <w:r w:rsidR="005C4BA2">
        <w:t xml:space="preserve">лин перешел </w:t>
      </w:r>
      <w:proofErr w:type="gramStart"/>
      <w:r w:rsidR="005C4BA2">
        <w:t>во владение России в обмен на отказ от Курильских островов в пользу</w:t>
      </w:r>
      <w:proofErr w:type="gramEnd"/>
      <w:r w:rsidR="005C4BA2">
        <w:t xml:space="preserve"> Японии. После поражения России в русско-японской войне 1904 – 1905 годов был составлен </w:t>
      </w:r>
      <w:proofErr w:type="spellStart"/>
      <w:r w:rsidR="005C4BA2">
        <w:t>Портсмутский</w:t>
      </w:r>
      <w:proofErr w:type="spellEnd"/>
      <w:r w:rsidR="005C4BA2">
        <w:t xml:space="preserve"> мирный договор, в результате которого южная часть Сах</w:t>
      </w:r>
      <w:r w:rsidR="005C4BA2">
        <w:t>а</w:t>
      </w:r>
      <w:r w:rsidR="005C4BA2">
        <w:t>лина была передана Японии.</w:t>
      </w:r>
      <w:r w:rsidR="00C55335">
        <w:t xml:space="preserve"> Последний раз граница была изменена в 1945 году п</w:t>
      </w:r>
      <w:r w:rsidR="00C55335">
        <w:t>о</w:t>
      </w:r>
      <w:r w:rsidR="00C55335">
        <w:t xml:space="preserve">сле победы СССР </w:t>
      </w:r>
      <w:r w:rsidR="00F46BAF">
        <w:t>во</w:t>
      </w:r>
      <w:proofErr w:type="gramStart"/>
      <w:r w:rsidR="00F46BAF">
        <w:t xml:space="preserve"> В</w:t>
      </w:r>
      <w:proofErr w:type="gramEnd"/>
      <w:r w:rsidR="00F46BAF">
        <w:t>торой мировой войне, в результате которой Советский Союз вернул себе южную часть Сахалина и Курильские острова. В 1956 году СССР и Япония подписали московскую декларацию, прекращавшую войну и восстанавл</w:t>
      </w:r>
      <w:r w:rsidR="00F46BAF">
        <w:t>и</w:t>
      </w:r>
      <w:r w:rsidR="00F46BAF">
        <w:t>вавшую дипломатические отношения. Также в ней фиксировалось положение о п</w:t>
      </w:r>
      <w:r w:rsidR="00F46BAF">
        <w:t>е</w:t>
      </w:r>
      <w:r w:rsidR="00F46BAF">
        <w:lastRenderedPageBreak/>
        <w:t>редаче СССР южных островов, но исключительно после заключения мирного дог</w:t>
      </w:r>
      <w:r w:rsidR="00F46BAF">
        <w:t>о</w:t>
      </w:r>
      <w:r w:rsidR="00F46BAF">
        <w:t xml:space="preserve">вора. Однако Япония спустя некоторое время </w:t>
      </w:r>
      <w:r w:rsidR="00B46FD7">
        <w:t>отказалась от его подписания из-за у</w:t>
      </w:r>
      <w:r w:rsidR="00B46FD7">
        <w:t>г</w:t>
      </w:r>
      <w:r w:rsidR="00B46FD7">
        <w:t xml:space="preserve">роз США отобрать южный архипелаг </w:t>
      </w:r>
      <w:proofErr w:type="spellStart"/>
      <w:r w:rsidR="00B46FD7">
        <w:t>Рюкю</w:t>
      </w:r>
      <w:proofErr w:type="spellEnd"/>
      <w:r w:rsidR="00B46FD7">
        <w:t>. Поэтому до сих пор острова Итуруп, Кунашир, Шикотан и Хабомаи остаются спорной территорией, являясь камнем пр</w:t>
      </w:r>
      <w:r w:rsidR="00B46FD7">
        <w:t>е</w:t>
      </w:r>
      <w:r w:rsidR="00B46FD7">
        <w:t>ткновения в развитии русско-японских отношений</w:t>
      </w:r>
      <w:r w:rsidR="000120DB">
        <w:t xml:space="preserve"> (</w:t>
      </w:r>
      <w:proofErr w:type="spellStart"/>
      <w:r w:rsidR="000120DB">
        <w:t>Зиланов</w:t>
      </w:r>
      <w:proofErr w:type="spellEnd"/>
      <w:r w:rsidR="000120DB">
        <w:t xml:space="preserve"> и др., 2002)</w:t>
      </w:r>
      <w:r w:rsidR="00F72BCB">
        <w:t xml:space="preserve"> (</w:t>
      </w:r>
      <w:proofErr w:type="spellStart"/>
      <w:proofErr w:type="gramStart"/>
      <w:r w:rsidR="00F72BCB">
        <w:t>прил</w:t>
      </w:r>
      <w:proofErr w:type="spellEnd"/>
      <w:proofErr w:type="gramEnd"/>
      <w:r w:rsidR="000120DB">
        <w:t xml:space="preserve"> 5</w:t>
      </w:r>
      <w:r w:rsidR="00F72BCB">
        <w:t>)</w:t>
      </w:r>
      <w:r w:rsidR="00B46FD7">
        <w:t>.</w:t>
      </w:r>
    </w:p>
    <w:p w:rsidR="00C27CFB" w:rsidRDefault="00C27CFB" w:rsidP="00C27CFB">
      <w:r>
        <w:t>На основе описанной информации, автором выделены следующие знаковые особенности Курильских островов, относящиеся к истории (табл</w:t>
      </w:r>
      <w:r w:rsidR="00E37438">
        <w:t>.3</w:t>
      </w:r>
      <w:r>
        <w:t>).</w:t>
      </w:r>
    </w:p>
    <w:p w:rsidR="0014001B" w:rsidRDefault="0014001B" w:rsidP="00C27CFB"/>
    <w:p w:rsidR="00C27CFB" w:rsidRPr="005503F7" w:rsidRDefault="00C27CFB" w:rsidP="0014001B">
      <w:pPr>
        <w:jc w:val="right"/>
      </w:pPr>
      <w:r>
        <w:t>Таблица</w:t>
      </w:r>
      <w:r w:rsidR="00F74F4A">
        <w:t xml:space="preserve"> 3.</w:t>
      </w:r>
      <w:r>
        <w:t xml:space="preserve"> </w:t>
      </w:r>
      <w:r w:rsidR="0014001B">
        <w:t>Исторические знаковые особенности Курил</w:t>
      </w:r>
      <w:r w:rsidR="00FF36D7">
        <w:t>ьских островов</w:t>
      </w:r>
    </w:p>
    <w:tbl>
      <w:tblPr>
        <w:tblW w:w="0" w:type="auto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58"/>
        <w:gridCol w:w="4452"/>
      </w:tblGrid>
      <w:tr w:rsidR="00C27CFB" w:rsidTr="003467B6">
        <w:tc>
          <w:tcPr>
            <w:tcW w:w="9010" w:type="dxa"/>
            <w:gridSpan w:val="2"/>
          </w:tcPr>
          <w:p w:rsidR="00C27CFB" w:rsidRPr="003212F5" w:rsidRDefault="00C27CFB" w:rsidP="003212F5">
            <w:pPr>
              <w:ind w:left="0" w:firstLine="0"/>
              <w:jc w:val="center"/>
              <w:rPr>
                <w:b/>
              </w:rPr>
            </w:pPr>
            <w:r w:rsidRPr="003212F5">
              <w:rPr>
                <w:b/>
              </w:rPr>
              <w:t>Исторические знаковые особенности</w:t>
            </w:r>
          </w:p>
        </w:tc>
      </w:tr>
      <w:tr w:rsidR="00C27CFB" w:rsidTr="003467B6">
        <w:tc>
          <w:tcPr>
            <w:tcW w:w="4558" w:type="dxa"/>
            <w:vMerge w:val="restart"/>
          </w:tcPr>
          <w:p w:rsidR="00C27CFB" w:rsidRDefault="00C27CFB" w:rsidP="003212F5">
            <w:pPr>
              <w:ind w:left="0" w:firstLine="0"/>
            </w:pPr>
            <w:r>
              <w:t>Исторические события</w:t>
            </w:r>
          </w:p>
        </w:tc>
        <w:tc>
          <w:tcPr>
            <w:tcW w:w="4452" w:type="dxa"/>
          </w:tcPr>
          <w:p w:rsidR="00C27CFB" w:rsidRDefault="003467B6" w:rsidP="003212F5">
            <w:pPr>
              <w:ind w:left="0" w:firstLine="0"/>
            </w:pPr>
            <w:r>
              <w:t>Частая</w:t>
            </w:r>
            <w:r w:rsidR="00C27CFB">
              <w:t xml:space="preserve"> смена границ</w:t>
            </w:r>
          </w:p>
        </w:tc>
      </w:tr>
      <w:tr w:rsidR="00C27CFB" w:rsidTr="003467B6">
        <w:tc>
          <w:tcPr>
            <w:tcW w:w="4558" w:type="dxa"/>
            <w:vMerge/>
          </w:tcPr>
          <w:p w:rsidR="00C27CFB" w:rsidRDefault="00C27CFB" w:rsidP="003212F5">
            <w:pPr>
              <w:ind w:left="0" w:firstLine="0"/>
            </w:pPr>
          </w:p>
        </w:tc>
        <w:tc>
          <w:tcPr>
            <w:tcW w:w="4452" w:type="dxa"/>
          </w:tcPr>
          <w:p w:rsidR="00C27CFB" w:rsidRDefault="00C27CFB" w:rsidP="003212F5">
            <w:pPr>
              <w:ind w:left="0" w:firstLine="0"/>
            </w:pPr>
            <w:r>
              <w:t>Спорность территории</w:t>
            </w:r>
          </w:p>
        </w:tc>
      </w:tr>
    </w:tbl>
    <w:p w:rsidR="00C27CFB" w:rsidRDefault="00C27CFB" w:rsidP="00C27CFB">
      <w:pPr>
        <w:ind w:left="0" w:firstLine="0"/>
      </w:pPr>
    </w:p>
    <w:p w:rsidR="00577F24" w:rsidRDefault="00577F24" w:rsidP="00577F24">
      <w:r>
        <w:t>Описывая путь исторического развития, необходимо выделить такую важную составляющую как уникальный этнос айны, которые являются основой для развития различных видов туризма.</w:t>
      </w:r>
    </w:p>
    <w:p w:rsidR="00F41F46" w:rsidRDefault="00F41F46" w:rsidP="00577F24">
      <w:pPr>
        <w:pStyle w:val="2"/>
      </w:pPr>
      <w:bookmarkStart w:id="30" w:name="_Toc451377275"/>
      <w:bookmarkStart w:id="31" w:name="_Toc451513106"/>
      <w:bookmarkStart w:id="32" w:name="_Toc451718629"/>
      <w:r>
        <w:t>2.3</w:t>
      </w:r>
      <w:r w:rsidR="00D82A73">
        <w:t xml:space="preserve"> История </w:t>
      </w:r>
      <w:r w:rsidR="00014CAB">
        <w:t>народа</w:t>
      </w:r>
      <w:r w:rsidR="00273048">
        <w:t xml:space="preserve"> айны и их особенности</w:t>
      </w:r>
      <w:bookmarkEnd w:id="30"/>
      <w:bookmarkEnd w:id="31"/>
      <w:bookmarkEnd w:id="32"/>
    </w:p>
    <w:p w:rsidR="00F41F46" w:rsidRDefault="00B40448" w:rsidP="00F41F46">
      <w:r>
        <w:t>На островах Японского архипелага народ айны появился в тринадцатом тыс</w:t>
      </w:r>
      <w:r>
        <w:t>я</w:t>
      </w:r>
      <w:r>
        <w:t xml:space="preserve">челетии до нашей эры, именно тогда они и создали культуру </w:t>
      </w:r>
      <w:proofErr w:type="spellStart"/>
      <w:r>
        <w:t>Дзёмон</w:t>
      </w:r>
      <w:proofErr w:type="spellEnd"/>
      <w:r>
        <w:t>. Она сопост</w:t>
      </w:r>
      <w:r>
        <w:t>а</w:t>
      </w:r>
      <w:r>
        <w:t xml:space="preserve">вима с археологическими эпохами мезолита и неолита и </w:t>
      </w:r>
      <w:r w:rsidR="00014CAB">
        <w:t>характериз</w:t>
      </w:r>
      <w:r>
        <w:t>уется появлен</w:t>
      </w:r>
      <w:r>
        <w:t>и</w:t>
      </w:r>
      <w:r>
        <w:t xml:space="preserve">ем и использованием жителей Японского архипелага керамических изделий. Однако до сих пор не известен тот факт, откуда пришли айны на японские острова. Но в эпоху </w:t>
      </w:r>
      <w:proofErr w:type="spellStart"/>
      <w:r>
        <w:t>Дзёмон</w:t>
      </w:r>
      <w:proofErr w:type="spellEnd"/>
      <w:r>
        <w:t xml:space="preserve"> их распространение фиксируется от южных островов </w:t>
      </w:r>
      <w:proofErr w:type="spellStart"/>
      <w:r>
        <w:t>Рюкю</w:t>
      </w:r>
      <w:proofErr w:type="spellEnd"/>
      <w:r>
        <w:t xml:space="preserve"> до Хо</w:t>
      </w:r>
      <w:r>
        <w:t>к</w:t>
      </w:r>
      <w:r>
        <w:t>кайдо, а также в южной части Сахалина, на Курильских островах и юге Камчатки – это известно благодаря археологическим раскопкам. Но об их значительной числе</w:t>
      </w:r>
      <w:r>
        <w:t>н</w:t>
      </w:r>
      <w:r>
        <w:t>ности населения говорить не приходится, несмотря на довольное широкое рассел</w:t>
      </w:r>
      <w:r>
        <w:t>е</w:t>
      </w:r>
      <w:r>
        <w:t>ние: дело в том, что они проживали относительно мелкими поселениями – локал</w:t>
      </w:r>
      <w:r>
        <w:t>ь</w:t>
      </w:r>
      <w:r>
        <w:t>ными группами – в значительной степени удаленными друг от друга; причиной тому служила необходимость в большом количестве пространства</w:t>
      </w:r>
      <w:r w:rsidR="000120DB">
        <w:t xml:space="preserve"> (</w:t>
      </w:r>
      <w:proofErr w:type="spellStart"/>
      <w:r w:rsidR="000120DB">
        <w:t>Левковская</w:t>
      </w:r>
      <w:proofErr w:type="spellEnd"/>
      <w:r w:rsidR="000120DB">
        <w:t>, 2012)</w:t>
      </w:r>
      <w:r>
        <w:t xml:space="preserve">. </w:t>
      </w:r>
    </w:p>
    <w:p w:rsidR="00B40448" w:rsidRDefault="00B40448" w:rsidP="00F41F46">
      <w:r>
        <w:t xml:space="preserve">С середины этого периода на территорию </w:t>
      </w:r>
      <w:proofErr w:type="spellStart"/>
      <w:r>
        <w:t>айнов</w:t>
      </w:r>
      <w:proofErr w:type="spellEnd"/>
      <w:r>
        <w:t xml:space="preserve"> начинают вторгаться другие этнические группы из Юго-Восточной Азии и Южного Китая</w:t>
      </w:r>
      <w:r w:rsidR="00E2205F">
        <w:t>, которые начали в</w:t>
      </w:r>
      <w:r w:rsidR="00E2205F">
        <w:t>ы</w:t>
      </w:r>
      <w:r w:rsidR="00E2205F">
        <w:t>ращивать рис. Постепенно количество «мигрантов» растет и начинает мешать но</w:t>
      </w:r>
      <w:r w:rsidR="00E2205F">
        <w:t>р</w:t>
      </w:r>
      <w:r w:rsidR="00E2205F">
        <w:lastRenderedPageBreak/>
        <w:t xml:space="preserve">мальному существованию культуры </w:t>
      </w:r>
      <w:proofErr w:type="spellStart"/>
      <w:r w:rsidR="00E2205F">
        <w:t>айнов</w:t>
      </w:r>
      <w:proofErr w:type="spellEnd"/>
      <w:r w:rsidR="00E2205F">
        <w:t>. Такое давление вызывает переселение коренного народа на Сахалин, Курилы и в низовья Амура.</w:t>
      </w:r>
    </w:p>
    <w:p w:rsidR="00E2205F" w:rsidRDefault="00E2205F" w:rsidP="00F41F46">
      <w:r>
        <w:t xml:space="preserve">Время формирования государства </w:t>
      </w:r>
      <w:proofErr w:type="spellStart"/>
      <w:r>
        <w:t>Ямато</w:t>
      </w:r>
      <w:proofErr w:type="spellEnd"/>
      <w:r>
        <w:t xml:space="preserve"> характеризуется постоянными во</w:t>
      </w:r>
      <w:r>
        <w:t>й</w:t>
      </w:r>
      <w:r>
        <w:t xml:space="preserve">нами между айнами и японцами на протяжении практически 1500 лет. В военном отношении айны намного превосходили своих соседей. (Через несколько веков японцы овладели навыками </w:t>
      </w:r>
      <w:proofErr w:type="spellStart"/>
      <w:r>
        <w:t>айнских</w:t>
      </w:r>
      <w:proofErr w:type="spellEnd"/>
      <w:r>
        <w:t xml:space="preserve"> боевых приемов, которые легли в основу </w:t>
      </w:r>
      <w:proofErr w:type="spellStart"/>
      <w:r>
        <w:t>сам</w:t>
      </w:r>
      <w:r>
        <w:t>у</w:t>
      </w:r>
      <w:r>
        <w:t>райства</w:t>
      </w:r>
      <w:proofErr w:type="spellEnd"/>
      <w:r>
        <w:t>)</w:t>
      </w:r>
      <w:r w:rsidR="000120DB">
        <w:t xml:space="preserve"> (Таксами, Косарев, 1990)</w:t>
      </w:r>
      <w:r>
        <w:t>.</w:t>
      </w:r>
    </w:p>
    <w:p w:rsidR="0052254F" w:rsidRDefault="00E2205F" w:rsidP="00F41F46">
      <w:r>
        <w:t xml:space="preserve">Наиболее важными событием жизни </w:t>
      </w:r>
      <w:proofErr w:type="spellStart"/>
      <w:r>
        <w:t>айнов</w:t>
      </w:r>
      <w:proofErr w:type="spellEnd"/>
      <w:r>
        <w:t xml:space="preserve"> считается восстание </w:t>
      </w:r>
      <w:proofErr w:type="spellStart"/>
      <w:r>
        <w:t>Сягусяина</w:t>
      </w:r>
      <w:proofErr w:type="spellEnd"/>
      <w:r>
        <w:t xml:space="preserve">, который не был </w:t>
      </w:r>
      <w:proofErr w:type="spellStart"/>
      <w:r>
        <w:t>айном</w:t>
      </w:r>
      <w:proofErr w:type="spellEnd"/>
      <w:r>
        <w:t xml:space="preserve"> по происхождению, но обладал  харизматическими качеств</w:t>
      </w:r>
      <w:r>
        <w:t>а</w:t>
      </w:r>
      <w:r>
        <w:t xml:space="preserve">ми лидера. </w:t>
      </w:r>
      <w:proofErr w:type="spellStart"/>
      <w:r>
        <w:t>Сягусяина</w:t>
      </w:r>
      <w:proofErr w:type="spellEnd"/>
      <w:r>
        <w:t xml:space="preserve"> поддерживали, безусловно, не все, однако давлением и пр</w:t>
      </w:r>
      <w:r>
        <w:t>и</w:t>
      </w:r>
      <w:r>
        <w:t>нуждением ему удалось объединить большое количество локальных групп. Сначала его действия были удачными, но в итоге восстание было обречено. После чего айны фактически стали рабами; также их ссылали на различные работы</w:t>
      </w:r>
      <w:r w:rsidR="0052254F">
        <w:t xml:space="preserve"> на Кунашир и Итуруп, колонизованные японцами</w:t>
      </w:r>
      <w:r>
        <w:t xml:space="preserve"> (например,</w:t>
      </w:r>
      <w:r w:rsidR="0052254F">
        <w:t xml:space="preserve"> на</w:t>
      </w:r>
      <w:r>
        <w:t xml:space="preserve"> морской промысел), где им пр</w:t>
      </w:r>
      <w:r>
        <w:t>и</w:t>
      </w:r>
      <w:r>
        <w:t xml:space="preserve">ходилось жить в условиях скученности, то есть </w:t>
      </w:r>
      <w:r w:rsidR="0052254F">
        <w:t>в условиях, противоречащих естес</w:t>
      </w:r>
      <w:r w:rsidR="0052254F">
        <w:t>т</w:t>
      </w:r>
      <w:r w:rsidR="0052254F">
        <w:t>венному образу жизни народа. Всё это привело к восстанию на Кунашире, в резул</w:t>
      </w:r>
      <w:r w:rsidR="0052254F">
        <w:t>ь</w:t>
      </w:r>
      <w:r w:rsidR="0052254F">
        <w:t xml:space="preserve">тате которого население острова  в течение 8 лет находилось в блокаде. Но по </w:t>
      </w:r>
      <w:proofErr w:type="gramStart"/>
      <w:r w:rsidR="0052254F">
        <w:t>пр</w:t>
      </w:r>
      <w:r w:rsidR="0052254F">
        <w:t>о</w:t>
      </w:r>
      <w:r w:rsidR="0052254F">
        <w:t>шествии</w:t>
      </w:r>
      <w:proofErr w:type="gramEnd"/>
      <w:r w:rsidR="0052254F">
        <w:t xml:space="preserve"> этого срока айны поднимают восстание против японцев и моментально одерживают верх, но некоторым японцам удалось спастись и подавить восстание</w:t>
      </w:r>
      <w:r w:rsidR="000120DB">
        <w:t xml:space="preserve"> (Акулов, 2007)</w:t>
      </w:r>
      <w:r w:rsidR="0052254F">
        <w:t xml:space="preserve">. </w:t>
      </w:r>
    </w:p>
    <w:p w:rsidR="002531AF" w:rsidRDefault="0052254F" w:rsidP="00F41F46">
      <w:r>
        <w:t xml:space="preserve">После подписания </w:t>
      </w:r>
      <w:proofErr w:type="spellStart"/>
      <w:r>
        <w:t>Симодского</w:t>
      </w:r>
      <w:proofErr w:type="spellEnd"/>
      <w:r>
        <w:t xml:space="preserve"> договора </w:t>
      </w:r>
      <w:proofErr w:type="spellStart"/>
      <w:r>
        <w:t>курильские</w:t>
      </w:r>
      <w:proofErr w:type="spellEnd"/>
      <w:r>
        <w:t xml:space="preserve"> айны тяготели к ру</w:t>
      </w:r>
      <w:r>
        <w:t>с</w:t>
      </w:r>
      <w:r>
        <w:t xml:space="preserve">ским: многие владели русским языком и исповедовали православие; это объясняется более мягкими условиями колониального порядка. </w:t>
      </w:r>
      <w:proofErr w:type="gramStart"/>
      <w:r>
        <w:t xml:space="preserve">Однако уже через 20 лет после заключения Петербургского договора, когда все Курильские острова перешли во владение Японии, </w:t>
      </w:r>
      <w:proofErr w:type="spellStart"/>
      <w:r>
        <w:t>айнов</w:t>
      </w:r>
      <w:proofErr w:type="spellEnd"/>
      <w:r>
        <w:t xml:space="preserve"> постигла самая тяжелая участь: перевезли на Шикотан, з</w:t>
      </w:r>
      <w:r>
        <w:t>а</w:t>
      </w:r>
      <w:r>
        <w:t xml:space="preserve">претили заниматься рыболовством (их традиционным занятием) и выходить в море и заставляли заниматься различными работами, за которые они получали рис, овощи, немного рыбы и </w:t>
      </w:r>
      <w:proofErr w:type="spellStart"/>
      <w:r>
        <w:t>сакэ</w:t>
      </w:r>
      <w:proofErr w:type="spellEnd"/>
      <w:r>
        <w:t>, что совершенно не соответствовало привычному рациону п</w:t>
      </w:r>
      <w:r>
        <w:t>и</w:t>
      </w:r>
      <w:r>
        <w:t>тания.</w:t>
      </w:r>
      <w:proofErr w:type="gramEnd"/>
      <w:r>
        <w:t xml:space="preserve"> Им снова пришлось жить в теснейших условиях в соседстве с японцами. Большинство </w:t>
      </w:r>
      <w:proofErr w:type="spellStart"/>
      <w:r>
        <w:t>айнов</w:t>
      </w:r>
      <w:proofErr w:type="spellEnd"/>
      <w:r>
        <w:t xml:space="preserve"> вымерло еще в первый год. Однако эта информация получила большой резонанс японской и европейской общественности, и оставшиеся примерно 20 человек вывезли на Хоккайдо</w:t>
      </w:r>
      <w:r w:rsidR="00014CAB">
        <w:t xml:space="preserve">. Уровень жизни сахалинских </w:t>
      </w:r>
      <w:proofErr w:type="spellStart"/>
      <w:r w:rsidR="00014CAB">
        <w:t>айнов</w:t>
      </w:r>
      <w:proofErr w:type="spellEnd"/>
      <w:r w:rsidR="00014CAB">
        <w:t xml:space="preserve">, в отличие от </w:t>
      </w:r>
      <w:proofErr w:type="spellStart"/>
      <w:r w:rsidR="00014CAB">
        <w:t>курильских</w:t>
      </w:r>
      <w:proofErr w:type="spellEnd"/>
      <w:r w:rsidR="00014CAB">
        <w:t xml:space="preserve">, немного улучшился, однако, решение о создании каторги на Сахалине, естественно, не являлось способствующим развитию </w:t>
      </w:r>
      <w:proofErr w:type="spellStart"/>
      <w:r w:rsidR="00014CAB">
        <w:t>айнской</w:t>
      </w:r>
      <w:proofErr w:type="spellEnd"/>
      <w:r w:rsidR="00014CAB">
        <w:t xml:space="preserve"> культуры фактором.</w:t>
      </w:r>
      <w:r w:rsidR="002531AF">
        <w:t xml:space="preserve"> В </w:t>
      </w:r>
      <w:r w:rsidR="002531AF">
        <w:lastRenderedPageBreak/>
        <w:t xml:space="preserve">результате победы в русско-японской войне японцы вновь вернули свои порядки на Сахалин: борьбу с традиционной </w:t>
      </w:r>
      <w:proofErr w:type="spellStart"/>
      <w:r w:rsidR="002531AF">
        <w:t>айнской</w:t>
      </w:r>
      <w:proofErr w:type="spellEnd"/>
      <w:r w:rsidR="002531AF">
        <w:t xml:space="preserve"> культурой, стремление заставить жить н</w:t>
      </w:r>
      <w:r w:rsidR="002531AF">
        <w:t>а</w:t>
      </w:r>
      <w:r w:rsidR="002531AF">
        <w:t>род по японским правилам, присвоение населению японских фамилий, а молодым – и имён.</w:t>
      </w:r>
    </w:p>
    <w:p w:rsidR="00E2205F" w:rsidRDefault="002531AF" w:rsidP="00F41F46">
      <w:r>
        <w:t>Но посл</w:t>
      </w:r>
      <w:proofErr w:type="gramStart"/>
      <w:r>
        <w:rPr>
          <w:lang w:val="en-US"/>
        </w:rPr>
        <w:t>e</w:t>
      </w:r>
      <w:proofErr w:type="gramEnd"/>
      <w:r>
        <w:t xml:space="preserve"> пораж</w:t>
      </w:r>
      <w:r>
        <w:rPr>
          <w:lang w:val="en-US"/>
        </w:rPr>
        <w:t>e</w:t>
      </w:r>
      <w:r>
        <w:t>ния Яп</w:t>
      </w:r>
      <w:r>
        <w:rPr>
          <w:lang w:val="en-US"/>
        </w:rPr>
        <w:t>o</w:t>
      </w:r>
      <w:r>
        <w:t>нии во Вт</w:t>
      </w:r>
      <w:r>
        <w:rPr>
          <w:lang w:val="en-US"/>
        </w:rPr>
        <w:t>o</w:t>
      </w:r>
      <w:r>
        <w:t>р</w:t>
      </w:r>
      <w:r>
        <w:rPr>
          <w:lang w:val="en-US"/>
        </w:rPr>
        <w:t>o</w:t>
      </w:r>
      <w:r>
        <w:t>й мировой войн</w:t>
      </w:r>
      <w:r>
        <w:rPr>
          <w:lang w:val="en-US"/>
        </w:rPr>
        <w:t>e</w:t>
      </w:r>
      <w:r>
        <w:t>, будучи японскими п</w:t>
      </w:r>
      <w:r>
        <w:rPr>
          <w:lang w:val="en-US"/>
        </w:rPr>
        <w:t>o</w:t>
      </w:r>
      <w:r>
        <w:t>дд</w:t>
      </w:r>
      <w:r>
        <w:rPr>
          <w:lang w:val="en-US"/>
        </w:rPr>
        <w:t>a</w:t>
      </w:r>
      <w:r>
        <w:t>нными, айны п</w:t>
      </w:r>
      <w:r>
        <w:rPr>
          <w:lang w:val="en-US"/>
        </w:rPr>
        <w:t>o</w:t>
      </w:r>
      <w:r>
        <w:t>п</w:t>
      </w:r>
      <w:r>
        <w:rPr>
          <w:lang w:val="en-US"/>
        </w:rPr>
        <w:t>a</w:t>
      </w:r>
      <w:r>
        <w:t xml:space="preserve">ли под </w:t>
      </w:r>
      <w:r>
        <w:rPr>
          <w:lang w:val="en-US"/>
        </w:rPr>
        <w:t>pe</w:t>
      </w:r>
      <w:r>
        <w:t>патриацию</w:t>
      </w:r>
      <w:r w:rsidRPr="002531AF">
        <w:t>.</w:t>
      </w:r>
      <w:r>
        <w:t xml:space="preserve"> В СССР осталось около двухсот чел</w:t>
      </w:r>
      <w:r>
        <w:t>о</w:t>
      </w:r>
      <w:r>
        <w:t>век.</w:t>
      </w:r>
    </w:p>
    <w:p w:rsidR="002531AF" w:rsidRDefault="002531AF" w:rsidP="00F41F46">
      <w:r>
        <w:t xml:space="preserve">В настоящее время большинство </w:t>
      </w:r>
      <w:proofErr w:type="spellStart"/>
      <w:r>
        <w:t>айнов</w:t>
      </w:r>
      <w:proofErr w:type="spellEnd"/>
      <w:r>
        <w:t xml:space="preserve"> проживают в Японии – примерно 25 тысяч человек (по неофициальной статистике до двухсот тысяч). В 2008 году их признали этническим меньшинством, обладающим самостоятельностью. Однако </w:t>
      </w:r>
      <w:proofErr w:type="gramStart"/>
      <w:r>
        <w:t>это</w:t>
      </w:r>
      <w:proofErr w:type="gramEnd"/>
      <w:r>
        <w:t xml:space="preserve"> не привело ни к </w:t>
      </w:r>
      <w:proofErr w:type="gramStart"/>
      <w:r>
        <w:t>каким</w:t>
      </w:r>
      <w:proofErr w:type="gramEnd"/>
      <w:r>
        <w:t xml:space="preserve"> положительным для культуры </w:t>
      </w:r>
      <w:proofErr w:type="spellStart"/>
      <w:r>
        <w:t>айнов</w:t>
      </w:r>
      <w:proofErr w:type="spellEnd"/>
      <w:r>
        <w:t xml:space="preserve"> результатам, ввиду дл</w:t>
      </w:r>
      <w:r>
        <w:t>и</w:t>
      </w:r>
      <w:r>
        <w:t xml:space="preserve">тельной дискриминации и ассимиляции народа. Также небольшая группа </w:t>
      </w:r>
      <w:proofErr w:type="spellStart"/>
      <w:r>
        <w:t>айнов</w:t>
      </w:r>
      <w:proofErr w:type="spellEnd"/>
      <w:r>
        <w:t xml:space="preserve"> проживает и в Российской Федерации – 109 человек насчитывается в Камчатском крае и Сахалинской области (94 и 15 человек соответственно). Несмотря на малый процент населения </w:t>
      </w:r>
      <w:proofErr w:type="spellStart"/>
      <w:r>
        <w:t>айнов</w:t>
      </w:r>
      <w:proofErr w:type="spellEnd"/>
      <w:r>
        <w:t>, их культура искусственно поддерживается, поскольку они обладают редкими и привлекающими туристов особенностями</w:t>
      </w:r>
      <w:r w:rsidR="000120DB">
        <w:t xml:space="preserve"> (</w:t>
      </w:r>
      <w:proofErr w:type="spellStart"/>
      <w:r w:rsidR="000120DB">
        <w:t>Левковская</w:t>
      </w:r>
      <w:proofErr w:type="spellEnd"/>
      <w:r w:rsidR="000120DB">
        <w:t>, 2012)</w:t>
      </w:r>
      <w:r>
        <w:t>.</w:t>
      </w:r>
    </w:p>
    <w:p w:rsidR="00CD491A" w:rsidRDefault="00CD491A" w:rsidP="00F41F46">
      <w:r>
        <w:t xml:space="preserve">Внешность, язык, материальная и духовная культура </w:t>
      </w:r>
      <w:proofErr w:type="spellStart"/>
      <w:r>
        <w:t>айнов</w:t>
      </w:r>
      <w:proofErr w:type="spellEnd"/>
      <w:r>
        <w:t xml:space="preserve"> неповторима.</w:t>
      </w:r>
      <w:r w:rsidR="00E105A6">
        <w:t xml:space="preserve"> </w:t>
      </w:r>
      <w:r w:rsidR="00E105A6" w:rsidRPr="00E105A6">
        <w:t xml:space="preserve">Островная изоляция, сохранившаяся до середины 19 века, сформировала уникальные характерные черты </w:t>
      </w:r>
      <w:r w:rsidR="00E105A6">
        <w:t>этого народа</w:t>
      </w:r>
      <w:r w:rsidR="00E105A6" w:rsidRPr="00E105A6">
        <w:t>, такие как: язык, мифология, атрибуты внешнего образа. Айны имеют отличия в антропологических факторах о</w:t>
      </w:r>
      <w:r w:rsidR="00E105A6">
        <w:t>т других народов Во</w:t>
      </w:r>
      <w:r w:rsidR="00E105A6">
        <w:t>с</w:t>
      </w:r>
      <w:r w:rsidR="00E105A6">
        <w:t>точной Азии: с</w:t>
      </w:r>
      <w:r w:rsidR="00E105A6" w:rsidRPr="00E105A6">
        <w:t>ветлая кожа, густой волосяной покров лица и тела, разрез глаз</w:t>
      </w:r>
      <w:r w:rsidR="00E105A6">
        <w:t xml:space="preserve"> – то, что их делает непохожими.</w:t>
      </w:r>
      <w:r w:rsidR="00E105A6" w:rsidRPr="00E105A6">
        <w:t xml:space="preserve"> До сих пор исследователи не связали язык </w:t>
      </w:r>
      <w:proofErr w:type="spellStart"/>
      <w:r w:rsidR="00E105A6" w:rsidRPr="00E105A6">
        <w:t>айнов</w:t>
      </w:r>
      <w:proofErr w:type="spellEnd"/>
      <w:r w:rsidR="00E105A6" w:rsidRPr="00E105A6">
        <w:t xml:space="preserve"> с др</w:t>
      </w:r>
      <w:r w:rsidR="00E105A6" w:rsidRPr="00E105A6">
        <w:t>у</w:t>
      </w:r>
      <w:r w:rsidR="00E105A6" w:rsidRPr="00E105A6">
        <w:t>гими языками мира.</w:t>
      </w:r>
    </w:p>
    <w:p w:rsidR="00E105A6" w:rsidRDefault="00E105A6" w:rsidP="00E105A6">
      <w:r>
        <w:t xml:space="preserve">Культура </w:t>
      </w:r>
      <w:proofErr w:type="spellStart"/>
      <w:r>
        <w:t>айнов</w:t>
      </w:r>
      <w:proofErr w:type="spellEnd"/>
      <w:r>
        <w:t xml:space="preserve"> вобрала в себя характерные черты культур северных этносов и народов Юго-Восточной Азии. Возможные причины этого заключаются в том, что айны – представители древней популяции монголоидной расы.</w:t>
      </w:r>
      <w:r w:rsidR="00102C08">
        <w:t xml:space="preserve"> Один из культурных элементов этого народа, сохранившихся до наших дней, являются </w:t>
      </w:r>
      <w:proofErr w:type="spellStart"/>
      <w:r w:rsidR="00102C08">
        <w:t>айнские</w:t>
      </w:r>
      <w:proofErr w:type="spellEnd"/>
      <w:r w:rsidR="00102C08">
        <w:t xml:space="preserve"> сказки</w:t>
      </w:r>
      <w:proofErr w:type="gramStart"/>
      <w:r w:rsidR="00102C08">
        <w:t>.</w:t>
      </w:r>
      <w:proofErr w:type="gramEnd"/>
      <w:r w:rsidR="00102C08">
        <w:t xml:space="preserve"> (</w:t>
      </w:r>
      <w:proofErr w:type="gramStart"/>
      <w:r w:rsidR="00102C08">
        <w:t>п</w:t>
      </w:r>
      <w:proofErr w:type="gramEnd"/>
      <w:r w:rsidR="00102C08">
        <w:t>рил</w:t>
      </w:r>
      <w:r w:rsidR="000120DB">
        <w:t>.6</w:t>
      </w:r>
      <w:r w:rsidR="00102C08">
        <w:t>)</w:t>
      </w:r>
      <w:r w:rsidR="004A5EC5">
        <w:t xml:space="preserve"> Они</w:t>
      </w:r>
      <w:r w:rsidR="004A5EC5" w:rsidRPr="004A5EC5">
        <w:t xml:space="preserve"> отличаются </w:t>
      </w:r>
      <w:r w:rsidR="004A5EC5">
        <w:t>лаконичным</w:t>
      </w:r>
      <w:r w:rsidR="004A5EC5" w:rsidRPr="004A5EC5">
        <w:t xml:space="preserve"> и со</w:t>
      </w:r>
      <w:r w:rsidR="00570A0B">
        <w:t>держательным повествованием и</w:t>
      </w:r>
      <w:r w:rsidR="004A5EC5" w:rsidRPr="004A5EC5">
        <w:t xml:space="preserve"> пре</w:t>
      </w:r>
      <w:r w:rsidR="004A5EC5" w:rsidRPr="004A5EC5">
        <w:t>д</w:t>
      </w:r>
      <w:r w:rsidR="004A5EC5" w:rsidRPr="004A5EC5">
        <w:t>ставляют собой ничто иное, как  зеркальное отражение реальной жизни, вечный сп</w:t>
      </w:r>
      <w:r w:rsidR="004A5EC5" w:rsidRPr="004A5EC5">
        <w:t>о</w:t>
      </w:r>
      <w:r w:rsidR="004A5EC5" w:rsidRPr="004A5EC5">
        <w:t>соб постижения и изображения мира человека.</w:t>
      </w:r>
    </w:p>
    <w:p w:rsidR="00E105A6" w:rsidRDefault="00E105A6" w:rsidP="00E105A6">
      <w:r>
        <w:t>Айны вели оседлый образ жизни в деревнях, которые называются "</w:t>
      </w:r>
      <w:proofErr w:type="spellStart"/>
      <w:r>
        <w:t>котан</w:t>
      </w:r>
      <w:proofErr w:type="spellEnd"/>
      <w:r>
        <w:t>". Необходимо отметить, что в зависимости от сезона менялась как сфера деятельн</w:t>
      </w:r>
      <w:r>
        <w:t>о</w:t>
      </w:r>
      <w:r>
        <w:t>сти, так и жилища. В период с ранней весны до поздней осени айны занимались р</w:t>
      </w:r>
      <w:r>
        <w:t>ы</w:t>
      </w:r>
      <w:r>
        <w:t>боловством и собирательством и селились вдоль побережья заливов и лагун, в уст</w:t>
      </w:r>
      <w:r>
        <w:t>ь</w:t>
      </w:r>
      <w:r>
        <w:lastRenderedPageBreak/>
        <w:t>ях нерестовых рек. В зимний же сезон они обживали внутренние части острова, где основным занятием становилась охота на таежного зверя. Среди такого таежного зверя особо почитался медведь, в честь которого устраивались праздники. Его сч</w:t>
      </w:r>
      <w:r>
        <w:t>и</w:t>
      </w:r>
      <w:r>
        <w:t>тали священным животным и прародителем человека. Как и у многих других этн</w:t>
      </w:r>
      <w:r>
        <w:t>и</w:t>
      </w:r>
      <w:r>
        <w:t xml:space="preserve">ческих групп, у </w:t>
      </w:r>
      <w:proofErr w:type="spellStart"/>
      <w:r>
        <w:t>айнов</w:t>
      </w:r>
      <w:proofErr w:type="spellEnd"/>
      <w:r>
        <w:t xml:space="preserve"> был собственный посредник между миром божеств, природы и человеком – медведь, который был символом удачных </w:t>
      </w:r>
      <w:r w:rsidR="007B074D">
        <w:t>промыслов и благополучия людей.</w:t>
      </w:r>
    </w:p>
    <w:p w:rsidR="00C27CFB" w:rsidRDefault="00C27CFB" w:rsidP="00C27CFB">
      <w:r>
        <w:t>На основе описанной информации, автором выделены следующие знаковые особенности Курильских островов, относящиеся к коренному народу (табл</w:t>
      </w:r>
      <w:r w:rsidR="00E37438">
        <w:t>.4</w:t>
      </w:r>
      <w:r>
        <w:t>).</w:t>
      </w:r>
    </w:p>
    <w:p w:rsidR="0014001B" w:rsidRDefault="0014001B" w:rsidP="00C27CFB"/>
    <w:p w:rsidR="00C27CFB" w:rsidRPr="005503F7" w:rsidRDefault="00C27CFB" w:rsidP="0014001B">
      <w:pPr>
        <w:jc w:val="right"/>
      </w:pPr>
      <w:r>
        <w:t>Таблица</w:t>
      </w:r>
      <w:r w:rsidR="00F74F4A">
        <w:t xml:space="preserve"> 4.</w:t>
      </w:r>
      <w:r w:rsidR="00FF36D7">
        <w:t xml:space="preserve"> </w:t>
      </w:r>
      <w:r w:rsidR="0014001B">
        <w:t xml:space="preserve">Этнические знаковые </w:t>
      </w:r>
      <w:r w:rsidR="00FF36D7">
        <w:t>особенности Курильских островов</w:t>
      </w:r>
    </w:p>
    <w:tbl>
      <w:tblPr>
        <w:tblW w:w="0" w:type="auto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58"/>
        <w:gridCol w:w="4452"/>
      </w:tblGrid>
      <w:tr w:rsidR="00C27CFB" w:rsidTr="00FF36D7">
        <w:tc>
          <w:tcPr>
            <w:tcW w:w="9010" w:type="dxa"/>
            <w:gridSpan w:val="2"/>
          </w:tcPr>
          <w:p w:rsidR="00C27CFB" w:rsidRPr="003212F5" w:rsidRDefault="00C27CFB" w:rsidP="003212F5">
            <w:pPr>
              <w:ind w:left="0" w:firstLine="0"/>
              <w:jc w:val="center"/>
              <w:rPr>
                <w:b/>
              </w:rPr>
            </w:pPr>
            <w:r w:rsidRPr="003212F5">
              <w:rPr>
                <w:b/>
              </w:rPr>
              <w:t>Этнические знаковые особенности</w:t>
            </w:r>
          </w:p>
        </w:tc>
      </w:tr>
      <w:tr w:rsidR="00C27CFB" w:rsidTr="00FF36D7">
        <w:tc>
          <w:tcPr>
            <w:tcW w:w="4558" w:type="dxa"/>
            <w:vMerge w:val="restart"/>
          </w:tcPr>
          <w:p w:rsidR="00C27CFB" w:rsidRDefault="00C27CFB" w:rsidP="003212F5">
            <w:pPr>
              <w:ind w:left="0" w:firstLine="0"/>
            </w:pPr>
            <w:r>
              <w:t>Народ айны</w:t>
            </w:r>
          </w:p>
        </w:tc>
        <w:tc>
          <w:tcPr>
            <w:tcW w:w="4452" w:type="dxa"/>
          </w:tcPr>
          <w:p w:rsidR="00C27CFB" w:rsidRDefault="00C27CFB" w:rsidP="003212F5">
            <w:pPr>
              <w:ind w:left="0" w:firstLine="0"/>
            </w:pPr>
            <w:proofErr w:type="spellStart"/>
            <w:r>
              <w:t>Айнские</w:t>
            </w:r>
            <w:proofErr w:type="spellEnd"/>
            <w:r>
              <w:t xml:space="preserve"> сказки</w:t>
            </w:r>
          </w:p>
        </w:tc>
      </w:tr>
      <w:tr w:rsidR="00C27CFB" w:rsidTr="00FF36D7">
        <w:tc>
          <w:tcPr>
            <w:tcW w:w="4558" w:type="dxa"/>
            <w:vMerge/>
          </w:tcPr>
          <w:p w:rsidR="00C27CFB" w:rsidRDefault="00C27CFB" w:rsidP="003212F5">
            <w:pPr>
              <w:ind w:left="0" w:firstLine="0"/>
            </w:pPr>
          </w:p>
        </w:tc>
        <w:tc>
          <w:tcPr>
            <w:tcW w:w="4452" w:type="dxa"/>
          </w:tcPr>
          <w:p w:rsidR="00C27CFB" w:rsidRDefault="00C27CFB" w:rsidP="003212F5">
            <w:pPr>
              <w:ind w:left="0" w:firstLine="0"/>
            </w:pPr>
            <w:r>
              <w:t>Культ медведя</w:t>
            </w:r>
          </w:p>
        </w:tc>
      </w:tr>
      <w:tr w:rsidR="00C27CFB" w:rsidTr="00FF36D7">
        <w:tc>
          <w:tcPr>
            <w:tcW w:w="4558" w:type="dxa"/>
            <w:vMerge/>
          </w:tcPr>
          <w:p w:rsidR="00C27CFB" w:rsidRDefault="00C27CFB" w:rsidP="003212F5">
            <w:pPr>
              <w:ind w:left="0" w:firstLine="0"/>
            </w:pPr>
          </w:p>
        </w:tc>
        <w:tc>
          <w:tcPr>
            <w:tcW w:w="4452" w:type="dxa"/>
          </w:tcPr>
          <w:p w:rsidR="00C27CFB" w:rsidRDefault="00C27CFB" w:rsidP="003212F5">
            <w:pPr>
              <w:ind w:left="0" w:firstLine="0"/>
            </w:pPr>
            <w:r>
              <w:t>Отличная от европеоидов внешность</w:t>
            </w:r>
          </w:p>
        </w:tc>
      </w:tr>
    </w:tbl>
    <w:p w:rsidR="00C27CFB" w:rsidRDefault="00C27CFB" w:rsidP="00C27CFB"/>
    <w:p w:rsidR="00577F24" w:rsidRDefault="00577F24" w:rsidP="00E105A6">
      <w:r>
        <w:t>А</w:t>
      </w:r>
      <w:r w:rsidR="00F14F35">
        <w:t>нализ туристского потенциал</w:t>
      </w:r>
      <w:r w:rsidR="007B074D">
        <w:t>а</w:t>
      </w:r>
      <w:r w:rsidR="00F14F35">
        <w:t xml:space="preserve"> был</w:t>
      </w:r>
      <w:r>
        <w:t xml:space="preserve"> бы невозможен без оценки инфрастру</w:t>
      </w:r>
      <w:r>
        <w:t>к</w:t>
      </w:r>
      <w:r>
        <w:t>туры, в том числе и туристской.</w:t>
      </w:r>
    </w:p>
    <w:p w:rsidR="0045283E" w:rsidRDefault="0045283E" w:rsidP="0045283E">
      <w:pPr>
        <w:pStyle w:val="2"/>
      </w:pPr>
      <w:bookmarkStart w:id="33" w:name="_Toc451377276"/>
      <w:bookmarkStart w:id="34" w:name="_Toc451513107"/>
      <w:bookmarkStart w:id="35" w:name="_Toc451718630"/>
      <w:r>
        <w:t>2.4 Туристская инфраструктура Курильских островов</w:t>
      </w:r>
      <w:bookmarkEnd w:id="33"/>
      <w:bookmarkEnd w:id="34"/>
      <w:bookmarkEnd w:id="35"/>
    </w:p>
    <w:p w:rsidR="00BD0B82" w:rsidRDefault="00BD0B82" w:rsidP="00BD0B82">
      <w:r>
        <w:t>Говоря об инфраструктуре Курильских островов, стоит сразу же отметить, что она фактически отсутствует. Того, что есть сейчас, совершенно не достаточно для приема адекватного потока туристов. Однако на ближайшее будущее запланир</w:t>
      </w:r>
      <w:r>
        <w:t>о</w:t>
      </w:r>
      <w:r>
        <w:t>ваны программы по развитию инфраструктуры: деньги выделяются как российскими властями, так и инвесторами (инвесторами – в незначительных количествах). Также власти рассчитывают на материальную поддержку со стороны японских компаний.</w:t>
      </w:r>
    </w:p>
    <w:p w:rsidR="00BD0B82" w:rsidRDefault="00BD0B82" w:rsidP="00BD0B82">
      <w:r>
        <w:t>Но вернемся к анализу того, что существует сейчас. Транспортная инфр</w:t>
      </w:r>
      <w:r>
        <w:t>а</w:t>
      </w:r>
      <w:r>
        <w:t>структура – это наиболее развитая часть туристской инфраструктуры всех Курил</w:t>
      </w:r>
      <w:r>
        <w:t>ь</w:t>
      </w:r>
      <w:r>
        <w:t>ских островов. Она представлена двумя аэропортами на островах Кунашир и Ит</w:t>
      </w:r>
      <w:r>
        <w:t>у</w:t>
      </w:r>
      <w:r>
        <w:t>руп, портовыми пунктами и автомобильными дорогами. Аэропорт «Итуруп» и «Б</w:t>
      </w:r>
      <w:r>
        <w:t>у</w:t>
      </w:r>
      <w:r>
        <w:t>ревестник», работающие на Итурупе принимают регулярные пассажирские рейсы из Южно-Сахалинска. Однако по неофициальным данным</w:t>
      </w:r>
      <w:r w:rsidR="003D0A36">
        <w:t>, отсутствие навигационного оборудования и</w:t>
      </w:r>
      <w:r>
        <w:t xml:space="preserve"> погодные условия не позволяют быть уверенными в точности ре</w:t>
      </w:r>
      <w:r>
        <w:t>й</w:t>
      </w:r>
      <w:r>
        <w:t>сов. Аэропорт «Менделеево» на Кунашире также не является международным и св</w:t>
      </w:r>
      <w:r>
        <w:t>я</w:t>
      </w:r>
      <w:r>
        <w:lastRenderedPageBreak/>
        <w:t xml:space="preserve">зывает только остров только с Южно-Сахалинском. В зимние месяцы эти аэропорты обеспечивают регулярные рейсы ввиду </w:t>
      </w:r>
      <w:r w:rsidR="003D0A36">
        <w:t>отсутствия прочего вида транспорта</w:t>
      </w:r>
      <w:r w:rsidR="000120DB">
        <w:t xml:space="preserve"> (9)</w:t>
      </w:r>
      <w:r w:rsidR="003D0A36">
        <w:t>.</w:t>
      </w:r>
    </w:p>
    <w:p w:rsidR="003D0A36" w:rsidRDefault="003D0A36" w:rsidP="00BD0B82">
      <w:r>
        <w:t>Проблемы на автомобильных дорогах на Курильских островах тоже имеются и</w:t>
      </w:r>
      <w:r w:rsidR="000120DB">
        <w:t>,</w:t>
      </w:r>
      <w:r>
        <w:t xml:space="preserve"> по всей видимости, как и в большинстве регионов России – изношенное покрытие и несоответствие требованиям правил безопасности.</w:t>
      </w:r>
    </w:p>
    <w:p w:rsidR="003D0A36" w:rsidRDefault="003D0A36" w:rsidP="00BD0B82">
      <w:r>
        <w:t xml:space="preserve">Понятие «туроператор» на Курильских островах тоже довольно условное. Существуют лишь 4 сахалинские компании, организующие туры на острова, но и из них на Курилах зарегистрирована лишь одна – </w:t>
      </w:r>
      <w:r w:rsidR="00B23C9B">
        <w:t>«</w:t>
      </w:r>
      <w:r>
        <w:t>Курильская туристическая комп</w:t>
      </w:r>
      <w:r>
        <w:t>а</w:t>
      </w:r>
      <w:r>
        <w:t>ния</w:t>
      </w:r>
      <w:r w:rsidR="00B23C9B">
        <w:t>»</w:t>
      </w:r>
      <w:r>
        <w:t xml:space="preserve"> (КСК). Также есть частные лица, принимающие туристов, но для них это ск</w:t>
      </w:r>
      <w:r>
        <w:t>о</w:t>
      </w:r>
      <w:r>
        <w:t>рее подработка</w:t>
      </w:r>
      <w:r w:rsidR="000120DB">
        <w:t xml:space="preserve"> (8)</w:t>
      </w:r>
      <w:r>
        <w:t>.</w:t>
      </w:r>
    </w:p>
    <w:p w:rsidR="003D0A36" w:rsidRDefault="003D0A36" w:rsidP="00BD0B82">
      <w:r>
        <w:t>Гостиницами на Курилах часто служат палаточные лагеря, поскольку самих гостиниц с трудом дотягивает до десяти. На Кунашире три скромные гостиницы, на Итурупе – 5. Де-юре есть еще две гостиницы, но де-факто в них проживают сотру</w:t>
      </w:r>
      <w:r>
        <w:t>д</w:t>
      </w:r>
      <w:r>
        <w:t>ники компании «</w:t>
      </w:r>
      <w:proofErr w:type="spellStart"/>
      <w:r>
        <w:t>Гидрострой</w:t>
      </w:r>
      <w:proofErr w:type="spellEnd"/>
      <w:r>
        <w:t>».</w:t>
      </w:r>
    </w:p>
    <w:p w:rsidR="00C27CFB" w:rsidRDefault="00C27CFB" w:rsidP="00C27CFB">
      <w:r>
        <w:t>На основе описанной информации, автором выделены следующие знаковые особенности Курильских островов, относящиеся к туристской инфраструктуре (табл</w:t>
      </w:r>
      <w:r w:rsidR="00E37438">
        <w:t>.5</w:t>
      </w:r>
      <w:r>
        <w:t>).</w:t>
      </w:r>
    </w:p>
    <w:p w:rsidR="0014001B" w:rsidRPr="00FF36D7" w:rsidRDefault="0014001B" w:rsidP="0014001B">
      <w:pPr>
        <w:jc w:val="right"/>
        <w:rPr>
          <w:lang w:val="en-US"/>
        </w:rPr>
      </w:pPr>
      <w:r>
        <w:t>Таблица</w:t>
      </w:r>
      <w:r w:rsidR="00F74F4A">
        <w:t xml:space="preserve"> 5.</w:t>
      </w:r>
      <w:r w:rsidR="00FF36D7">
        <w:t xml:space="preserve"> </w:t>
      </w:r>
      <w:r>
        <w:t>Знаковые особе</w:t>
      </w:r>
      <w:r w:rsidR="00FF36D7">
        <w:t>нности туристкой инфраструктуры</w:t>
      </w:r>
    </w:p>
    <w:tbl>
      <w:tblPr>
        <w:tblW w:w="0" w:type="auto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74"/>
        <w:gridCol w:w="4536"/>
      </w:tblGrid>
      <w:tr w:rsidR="00C27CFB" w:rsidTr="00FF36D7">
        <w:tc>
          <w:tcPr>
            <w:tcW w:w="9010" w:type="dxa"/>
            <w:gridSpan w:val="2"/>
          </w:tcPr>
          <w:p w:rsidR="00C27CFB" w:rsidRPr="003212F5" w:rsidRDefault="00C27CFB" w:rsidP="003212F5">
            <w:pPr>
              <w:ind w:left="0" w:firstLine="0"/>
              <w:jc w:val="center"/>
              <w:rPr>
                <w:b/>
              </w:rPr>
            </w:pPr>
            <w:r w:rsidRPr="003212F5">
              <w:rPr>
                <w:b/>
              </w:rPr>
              <w:t>Знаковые особенности туристской инфраструктуры</w:t>
            </w:r>
          </w:p>
        </w:tc>
      </w:tr>
      <w:tr w:rsidR="00C27CFB" w:rsidTr="00FF36D7">
        <w:tc>
          <w:tcPr>
            <w:tcW w:w="4474" w:type="dxa"/>
          </w:tcPr>
          <w:p w:rsidR="00C27CFB" w:rsidRDefault="00C27CFB" w:rsidP="003212F5">
            <w:pPr>
              <w:ind w:left="0" w:firstLine="0"/>
            </w:pPr>
            <w:r>
              <w:t>Слабая развитость инфраструктуры</w:t>
            </w:r>
          </w:p>
        </w:tc>
        <w:tc>
          <w:tcPr>
            <w:tcW w:w="4536" w:type="dxa"/>
          </w:tcPr>
          <w:p w:rsidR="00C27CFB" w:rsidRDefault="00C27CFB" w:rsidP="003212F5">
            <w:pPr>
              <w:ind w:left="0" w:firstLine="0"/>
            </w:pPr>
            <w:r>
              <w:t>Слияние с природой</w:t>
            </w:r>
          </w:p>
        </w:tc>
      </w:tr>
    </w:tbl>
    <w:p w:rsidR="00C27CFB" w:rsidRDefault="00C27CFB" w:rsidP="00C27CFB"/>
    <w:p w:rsidR="003467B6" w:rsidRDefault="003467B6" w:rsidP="00C27CFB">
      <w:r>
        <w:t xml:space="preserve">Для сравнения и последующего выделения наиболее ценных характеристик </w:t>
      </w:r>
      <w:proofErr w:type="spellStart"/>
      <w:r>
        <w:t>туристко-рекреационного</w:t>
      </w:r>
      <w:proofErr w:type="spellEnd"/>
      <w:r>
        <w:t xml:space="preserve"> потенциала Курильских островов, стоит оценить его п</w:t>
      </w:r>
      <w:r>
        <w:t>о</w:t>
      </w:r>
      <w:r>
        <w:t>тенциал. Для этого используются следующие критерии оценки:</w:t>
      </w:r>
    </w:p>
    <w:p w:rsidR="003467B6" w:rsidRDefault="003467B6" w:rsidP="003467B6">
      <w:pPr>
        <w:numPr>
          <w:ilvl w:val="0"/>
          <w:numId w:val="18"/>
        </w:numPr>
      </w:pPr>
      <w:r>
        <w:t>3 балла – ресурс считается благоприятным;</w:t>
      </w:r>
    </w:p>
    <w:p w:rsidR="003467B6" w:rsidRDefault="003467B6" w:rsidP="003467B6">
      <w:pPr>
        <w:numPr>
          <w:ilvl w:val="0"/>
          <w:numId w:val="18"/>
        </w:numPr>
      </w:pPr>
      <w:r>
        <w:t>2 балла – ресурс считается относительно благоприятным;</w:t>
      </w:r>
    </w:p>
    <w:p w:rsidR="003467B6" w:rsidRDefault="003467B6" w:rsidP="003467B6">
      <w:pPr>
        <w:numPr>
          <w:ilvl w:val="0"/>
          <w:numId w:val="18"/>
        </w:numPr>
      </w:pPr>
      <w:r>
        <w:t>1 балл – ресурс неблагоприятен.</w:t>
      </w:r>
    </w:p>
    <w:p w:rsidR="003467B6" w:rsidRDefault="003467B6" w:rsidP="003467B6">
      <w:r>
        <w:t>Оценка осуществляется следующими способами:</w:t>
      </w:r>
    </w:p>
    <w:p w:rsidR="003467B6" w:rsidRDefault="00AA1594" w:rsidP="003467B6">
      <w:pPr>
        <w:numPr>
          <w:ilvl w:val="0"/>
          <w:numId w:val="19"/>
        </w:numPr>
        <w:ind w:left="1418" w:hanging="179"/>
      </w:pPr>
      <w:proofErr w:type="spellStart"/>
      <w:r>
        <w:t>Пофакторным</w:t>
      </w:r>
      <w:proofErr w:type="spellEnd"/>
      <w:r w:rsidR="003467B6">
        <w:t xml:space="preserve"> – каждый вид ресурса, фактора или параметра оценивае</w:t>
      </w:r>
      <w:r w:rsidR="003467B6">
        <w:t>т</w:t>
      </w:r>
      <w:r w:rsidR="003467B6">
        <w:t>ся по отдельности</w:t>
      </w:r>
      <w:r w:rsidR="00E37438">
        <w:t xml:space="preserve"> (табл.6)</w:t>
      </w:r>
      <w:r w:rsidR="003467B6">
        <w:t>;</w:t>
      </w:r>
    </w:p>
    <w:p w:rsidR="0014001B" w:rsidRDefault="00AA1594" w:rsidP="0014001B">
      <w:pPr>
        <w:numPr>
          <w:ilvl w:val="0"/>
          <w:numId w:val="19"/>
        </w:numPr>
        <w:ind w:left="1418" w:hanging="179"/>
      </w:pPr>
      <w:proofErr w:type="gramStart"/>
      <w:r>
        <w:t>Интегральным</w:t>
      </w:r>
      <w:proofErr w:type="gramEnd"/>
      <w:r w:rsidR="003467B6">
        <w:t xml:space="preserve"> – рассчитывается среднеарифметическое значение пок</w:t>
      </w:r>
      <w:r w:rsidR="003467B6">
        <w:t>а</w:t>
      </w:r>
      <w:r w:rsidR="003467B6">
        <w:t>зателя</w:t>
      </w:r>
      <w:r w:rsidR="00E37438">
        <w:t xml:space="preserve"> (табл.7)</w:t>
      </w:r>
      <w:r w:rsidR="003467B6">
        <w:t>;</w:t>
      </w:r>
    </w:p>
    <w:p w:rsidR="0014001B" w:rsidRDefault="0014001B" w:rsidP="0014001B">
      <w:pPr>
        <w:jc w:val="right"/>
      </w:pPr>
    </w:p>
    <w:p w:rsidR="0014001B" w:rsidRDefault="0014001B" w:rsidP="00AA1594">
      <w:pPr>
        <w:ind w:left="0" w:firstLine="0"/>
      </w:pPr>
    </w:p>
    <w:p w:rsidR="003467B6" w:rsidRPr="00FF36D7" w:rsidRDefault="003467B6" w:rsidP="0014001B">
      <w:pPr>
        <w:jc w:val="right"/>
        <w:rPr>
          <w:lang w:val="en-US"/>
        </w:rPr>
      </w:pPr>
      <w:r>
        <w:lastRenderedPageBreak/>
        <w:t>Таблица</w:t>
      </w:r>
      <w:r w:rsidR="00F74F4A">
        <w:t xml:space="preserve"> 6.</w:t>
      </w:r>
      <w:r w:rsidR="00FF36D7">
        <w:t xml:space="preserve"> </w:t>
      </w:r>
      <w:proofErr w:type="spellStart"/>
      <w:r>
        <w:t>П</w:t>
      </w:r>
      <w:r w:rsidR="00FF36D7">
        <w:t>офакторная</w:t>
      </w:r>
      <w:proofErr w:type="spellEnd"/>
      <w:r w:rsidR="00FF36D7">
        <w:t xml:space="preserve"> рекреационная оценка</w:t>
      </w:r>
    </w:p>
    <w:tbl>
      <w:tblPr>
        <w:tblpPr w:leftFromText="180" w:rightFromText="180" w:vertAnchor="text" w:horzAnchor="margin" w:tblpX="182" w:tblpY="140"/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543"/>
        <w:gridCol w:w="2619"/>
        <w:gridCol w:w="1642"/>
      </w:tblGrid>
      <w:tr w:rsidR="003467B6" w:rsidTr="003467B6">
        <w:tc>
          <w:tcPr>
            <w:tcW w:w="2127" w:type="dxa"/>
          </w:tcPr>
          <w:p w:rsidR="003467B6" w:rsidRPr="00036DE2" w:rsidRDefault="003E6C3B" w:rsidP="003467B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Ресурсы</w:t>
            </w:r>
          </w:p>
        </w:tc>
        <w:tc>
          <w:tcPr>
            <w:tcW w:w="2543" w:type="dxa"/>
          </w:tcPr>
          <w:p w:rsidR="003467B6" w:rsidRPr="00036DE2" w:rsidRDefault="003467B6" w:rsidP="003467B6">
            <w:pPr>
              <w:ind w:firstLine="0"/>
              <w:jc w:val="center"/>
              <w:rPr>
                <w:b/>
              </w:rPr>
            </w:pPr>
            <w:r w:rsidRPr="00036DE2">
              <w:rPr>
                <w:b/>
              </w:rPr>
              <w:t>Характеристика</w:t>
            </w:r>
          </w:p>
        </w:tc>
        <w:tc>
          <w:tcPr>
            <w:tcW w:w="2619" w:type="dxa"/>
          </w:tcPr>
          <w:p w:rsidR="003467B6" w:rsidRPr="00036DE2" w:rsidRDefault="003467B6" w:rsidP="003467B6">
            <w:pPr>
              <w:ind w:firstLine="0"/>
              <w:jc w:val="center"/>
              <w:rPr>
                <w:b/>
              </w:rPr>
            </w:pPr>
            <w:r w:rsidRPr="00036DE2">
              <w:rPr>
                <w:b/>
              </w:rPr>
              <w:t>Возможный фа</w:t>
            </w:r>
            <w:r w:rsidRPr="00036DE2">
              <w:rPr>
                <w:b/>
              </w:rPr>
              <w:t>к</w:t>
            </w:r>
            <w:r w:rsidRPr="00036DE2">
              <w:rPr>
                <w:b/>
              </w:rPr>
              <w:t>тор формирования бренда</w:t>
            </w:r>
          </w:p>
        </w:tc>
        <w:tc>
          <w:tcPr>
            <w:tcW w:w="1642" w:type="dxa"/>
          </w:tcPr>
          <w:p w:rsidR="003467B6" w:rsidRPr="00036DE2" w:rsidRDefault="003467B6" w:rsidP="003467B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Рекре</w:t>
            </w:r>
            <w:r>
              <w:rPr>
                <w:b/>
              </w:rPr>
              <w:t>а</w:t>
            </w:r>
            <w:r>
              <w:rPr>
                <w:b/>
              </w:rPr>
              <w:t>ционная оценка</w:t>
            </w:r>
          </w:p>
        </w:tc>
      </w:tr>
      <w:tr w:rsidR="003467B6" w:rsidTr="003467B6">
        <w:tc>
          <w:tcPr>
            <w:tcW w:w="2127" w:type="dxa"/>
            <w:vMerge w:val="restart"/>
          </w:tcPr>
          <w:p w:rsidR="003467B6" w:rsidRDefault="003467B6" w:rsidP="003467B6">
            <w:pPr>
              <w:ind w:firstLine="0"/>
            </w:pPr>
            <w:r>
              <w:t>Природные</w:t>
            </w:r>
          </w:p>
        </w:tc>
        <w:tc>
          <w:tcPr>
            <w:tcW w:w="2543" w:type="dxa"/>
            <w:vMerge w:val="restart"/>
          </w:tcPr>
          <w:p w:rsidR="003467B6" w:rsidRDefault="003467B6" w:rsidP="003467B6">
            <w:pPr>
              <w:ind w:firstLine="0"/>
            </w:pPr>
            <w:r>
              <w:t>Географическое положение</w:t>
            </w:r>
          </w:p>
        </w:tc>
        <w:tc>
          <w:tcPr>
            <w:tcW w:w="2619" w:type="dxa"/>
          </w:tcPr>
          <w:p w:rsidR="003467B6" w:rsidRDefault="003467B6" w:rsidP="003467B6">
            <w:pPr>
              <w:ind w:firstLine="0"/>
            </w:pPr>
            <w:r>
              <w:t>Часть Тихоокеа</w:t>
            </w:r>
            <w:r>
              <w:t>н</w:t>
            </w:r>
            <w:r>
              <w:t>ского огненного кольца</w:t>
            </w:r>
          </w:p>
        </w:tc>
        <w:tc>
          <w:tcPr>
            <w:tcW w:w="1642" w:type="dxa"/>
          </w:tcPr>
          <w:p w:rsidR="003467B6" w:rsidRDefault="003467B6" w:rsidP="003467B6">
            <w:pPr>
              <w:ind w:firstLine="0"/>
              <w:jc w:val="center"/>
            </w:pPr>
            <w:r>
              <w:t>3</w:t>
            </w:r>
          </w:p>
        </w:tc>
      </w:tr>
      <w:tr w:rsidR="003467B6" w:rsidTr="003467B6">
        <w:trPr>
          <w:trHeight w:val="390"/>
        </w:trPr>
        <w:tc>
          <w:tcPr>
            <w:tcW w:w="2127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543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619" w:type="dxa"/>
          </w:tcPr>
          <w:p w:rsidR="003467B6" w:rsidRDefault="003467B6" w:rsidP="003467B6">
            <w:pPr>
              <w:ind w:firstLine="0"/>
            </w:pPr>
            <w:r>
              <w:t>Периферийное п</w:t>
            </w:r>
            <w:r>
              <w:t>о</w:t>
            </w:r>
            <w:r>
              <w:t xml:space="preserve">ложение  </w:t>
            </w:r>
          </w:p>
        </w:tc>
        <w:tc>
          <w:tcPr>
            <w:tcW w:w="1642" w:type="dxa"/>
          </w:tcPr>
          <w:p w:rsidR="003467B6" w:rsidRDefault="003467B6" w:rsidP="003467B6">
            <w:pPr>
              <w:ind w:firstLine="0"/>
              <w:jc w:val="center"/>
            </w:pPr>
            <w:r>
              <w:t>2</w:t>
            </w:r>
          </w:p>
        </w:tc>
      </w:tr>
      <w:tr w:rsidR="003467B6" w:rsidTr="003467B6">
        <w:trPr>
          <w:trHeight w:val="435"/>
        </w:trPr>
        <w:tc>
          <w:tcPr>
            <w:tcW w:w="2127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543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619" w:type="dxa"/>
          </w:tcPr>
          <w:p w:rsidR="003467B6" w:rsidRDefault="003467B6" w:rsidP="003467B6">
            <w:pPr>
              <w:ind w:firstLine="0"/>
            </w:pPr>
            <w:r>
              <w:t>Островное полож</w:t>
            </w:r>
            <w:r>
              <w:t>е</w:t>
            </w:r>
            <w:r>
              <w:t>ние</w:t>
            </w:r>
          </w:p>
        </w:tc>
        <w:tc>
          <w:tcPr>
            <w:tcW w:w="1642" w:type="dxa"/>
          </w:tcPr>
          <w:p w:rsidR="003467B6" w:rsidRDefault="003467B6" w:rsidP="003467B6">
            <w:pPr>
              <w:ind w:firstLine="0"/>
              <w:jc w:val="center"/>
            </w:pPr>
            <w:r>
              <w:t>3</w:t>
            </w:r>
          </w:p>
        </w:tc>
      </w:tr>
      <w:tr w:rsidR="003467B6" w:rsidTr="003467B6">
        <w:tc>
          <w:tcPr>
            <w:tcW w:w="2127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543" w:type="dxa"/>
            <w:vMerge w:val="restart"/>
          </w:tcPr>
          <w:p w:rsidR="003467B6" w:rsidRDefault="003467B6" w:rsidP="003467B6">
            <w:pPr>
              <w:ind w:firstLine="0"/>
            </w:pPr>
            <w:r>
              <w:t>Рельеф</w:t>
            </w:r>
          </w:p>
        </w:tc>
        <w:tc>
          <w:tcPr>
            <w:tcW w:w="2619" w:type="dxa"/>
          </w:tcPr>
          <w:p w:rsidR="003467B6" w:rsidRDefault="003467B6" w:rsidP="003467B6">
            <w:pPr>
              <w:ind w:firstLine="0"/>
            </w:pPr>
            <w:r>
              <w:t>Вулканы</w:t>
            </w:r>
          </w:p>
        </w:tc>
        <w:tc>
          <w:tcPr>
            <w:tcW w:w="1642" w:type="dxa"/>
          </w:tcPr>
          <w:p w:rsidR="003467B6" w:rsidRDefault="003467B6" w:rsidP="003467B6">
            <w:pPr>
              <w:ind w:firstLine="0"/>
              <w:jc w:val="center"/>
            </w:pPr>
            <w:r>
              <w:t>3</w:t>
            </w:r>
          </w:p>
        </w:tc>
      </w:tr>
      <w:tr w:rsidR="003467B6" w:rsidTr="003467B6">
        <w:tc>
          <w:tcPr>
            <w:tcW w:w="2127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543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619" w:type="dxa"/>
          </w:tcPr>
          <w:p w:rsidR="003467B6" w:rsidRDefault="003467B6" w:rsidP="003467B6">
            <w:pPr>
              <w:ind w:firstLine="0"/>
            </w:pPr>
            <w:r>
              <w:t>Кальдеры</w:t>
            </w:r>
          </w:p>
        </w:tc>
        <w:tc>
          <w:tcPr>
            <w:tcW w:w="1642" w:type="dxa"/>
          </w:tcPr>
          <w:p w:rsidR="003467B6" w:rsidRDefault="003467B6" w:rsidP="003467B6">
            <w:pPr>
              <w:ind w:firstLine="0"/>
              <w:jc w:val="center"/>
            </w:pPr>
            <w:r>
              <w:t>2</w:t>
            </w:r>
          </w:p>
        </w:tc>
      </w:tr>
      <w:tr w:rsidR="003467B6" w:rsidTr="003467B6">
        <w:tc>
          <w:tcPr>
            <w:tcW w:w="2127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543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619" w:type="dxa"/>
          </w:tcPr>
          <w:p w:rsidR="003467B6" w:rsidRDefault="003467B6" w:rsidP="003467B6">
            <w:pPr>
              <w:ind w:firstLine="0"/>
            </w:pPr>
            <w:r>
              <w:t>Мыс Столбчатый</w:t>
            </w:r>
          </w:p>
        </w:tc>
        <w:tc>
          <w:tcPr>
            <w:tcW w:w="1642" w:type="dxa"/>
          </w:tcPr>
          <w:p w:rsidR="003467B6" w:rsidRDefault="003467B6" w:rsidP="003467B6">
            <w:pPr>
              <w:ind w:firstLine="0"/>
              <w:jc w:val="center"/>
            </w:pPr>
            <w:r>
              <w:t>3</w:t>
            </w:r>
          </w:p>
        </w:tc>
      </w:tr>
      <w:tr w:rsidR="003467B6" w:rsidTr="003467B6">
        <w:tc>
          <w:tcPr>
            <w:tcW w:w="2127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543" w:type="dxa"/>
            <w:vMerge w:val="restart"/>
          </w:tcPr>
          <w:p w:rsidR="003467B6" w:rsidRDefault="003467B6" w:rsidP="003467B6">
            <w:pPr>
              <w:ind w:firstLine="0"/>
            </w:pPr>
            <w:r>
              <w:t>Водные объекты</w:t>
            </w:r>
          </w:p>
        </w:tc>
        <w:tc>
          <w:tcPr>
            <w:tcW w:w="2619" w:type="dxa"/>
          </w:tcPr>
          <w:p w:rsidR="003467B6" w:rsidRDefault="003467B6" w:rsidP="003467B6">
            <w:pPr>
              <w:ind w:firstLine="0"/>
            </w:pPr>
            <w:r>
              <w:t>Термальные исто</w:t>
            </w:r>
            <w:r>
              <w:t>ч</w:t>
            </w:r>
            <w:r>
              <w:t>ники</w:t>
            </w:r>
          </w:p>
        </w:tc>
        <w:tc>
          <w:tcPr>
            <w:tcW w:w="1642" w:type="dxa"/>
          </w:tcPr>
          <w:p w:rsidR="003467B6" w:rsidRDefault="003467B6" w:rsidP="003467B6">
            <w:pPr>
              <w:ind w:firstLine="0"/>
              <w:jc w:val="center"/>
            </w:pPr>
            <w:r>
              <w:t>3</w:t>
            </w:r>
          </w:p>
        </w:tc>
      </w:tr>
      <w:tr w:rsidR="003467B6" w:rsidTr="003467B6">
        <w:tc>
          <w:tcPr>
            <w:tcW w:w="2127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543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619" w:type="dxa"/>
          </w:tcPr>
          <w:p w:rsidR="003467B6" w:rsidRDefault="003467B6" w:rsidP="003467B6">
            <w:pPr>
              <w:ind w:firstLine="0"/>
            </w:pPr>
            <w:r>
              <w:t>Водопады</w:t>
            </w:r>
          </w:p>
        </w:tc>
        <w:tc>
          <w:tcPr>
            <w:tcW w:w="1642" w:type="dxa"/>
          </w:tcPr>
          <w:p w:rsidR="003467B6" w:rsidRDefault="003467B6" w:rsidP="003467B6">
            <w:pPr>
              <w:ind w:firstLine="0"/>
              <w:jc w:val="center"/>
            </w:pPr>
            <w:r>
              <w:t>2</w:t>
            </w:r>
          </w:p>
        </w:tc>
      </w:tr>
      <w:tr w:rsidR="003467B6" w:rsidTr="003467B6">
        <w:tc>
          <w:tcPr>
            <w:tcW w:w="2127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543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619" w:type="dxa"/>
          </w:tcPr>
          <w:p w:rsidR="003467B6" w:rsidRDefault="003467B6" w:rsidP="003467B6">
            <w:pPr>
              <w:ind w:firstLine="0"/>
            </w:pPr>
            <w:r>
              <w:t>Вулканические оз</w:t>
            </w:r>
            <w:r>
              <w:t>е</w:t>
            </w:r>
            <w:r>
              <w:t>ра</w:t>
            </w:r>
          </w:p>
        </w:tc>
        <w:tc>
          <w:tcPr>
            <w:tcW w:w="1642" w:type="dxa"/>
          </w:tcPr>
          <w:p w:rsidR="003467B6" w:rsidRDefault="003467B6" w:rsidP="003467B6">
            <w:pPr>
              <w:ind w:firstLine="0"/>
              <w:jc w:val="center"/>
            </w:pPr>
            <w:r>
              <w:t>2</w:t>
            </w:r>
          </w:p>
        </w:tc>
      </w:tr>
      <w:tr w:rsidR="003467B6" w:rsidTr="003467B6">
        <w:tc>
          <w:tcPr>
            <w:tcW w:w="2127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543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619" w:type="dxa"/>
          </w:tcPr>
          <w:p w:rsidR="003467B6" w:rsidRDefault="003467B6" w:rsidP="003467B6">
            <w:pPr>
              <w:ind w:firstLine="0"/>
            </w:pPr>
            <w:r>
              <w:t>Бухты, лагуны</w:t>
            </w:r>
          </w:p>
        </w:tc>
        <w:tc>
          <w:tcPr>
            <w:tcW w:w="1642" w:type="dxa"/>
          </w:tcPr>
          <w:p w:rsidR="003467B6" w:rsidRDefault="003467B6" w:rsidP="003467B6">
            <w:pPr>
              <w:ind w:firstLine="0"/>
              <w:jc w:val="center"/>
            </w:pPr>
            <w:r>
              <w:t>2</w:t>
            </w:r>
          </w:p>
        </w:tc>
      </w:tr>
      <w:tr w:rsidR="003467B6" w:rsidTr="003467B6">
        <w:tc>
          <w:tcPr>
            <w:tcW w:w="2127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543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619" w:type="dxa"/>
          </w:tcPr>
          <w:p w:rsidR="003467B6" w:rsidRDefault="003467B6" w:rsidP="003467B6">
            <w:pPr>
              <w:ind w:firstLine="0"/>
            </w:pPr>
            <w:r>
              <w:t>Тихий океан</w:t>
            </w:r>
          </w:p>
        </w:tc>
        <w:tc>
          <w:tcPr>
            <w:tcW w:w="1642" w:type="dxa"/>
          </w:tcPr>
          <w:p w:rsidR="003467B6" w:rsidRDefault="003467B6" w:rsidP="003467B6">
            <w:pPr>
              <w:ind w:firstLine="0"/>
              <w:jc w:val="center"/>
            </w:pPr>
            <w:r>
              <w:t>3</w:t>
            </w:r>
          </w:p>
        </w:tc>
      </w:tr>
      <w:tr w:rsidR="003467B6" w:rsidTr="003467B6">
        <w:tc>
          <w:tcPr>
            <w:tcW w:w="2127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543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619" w:type="dxa"/>
          </w:tcPr>
          <w:p w:rsidR="003467B6" w:rsidRDefault="003467B6" w:rsidP="003467B6">
            <w:pPr>
              <w:ind w:firstLine="0"/>
            </w:pPr>
            <w:r>
              <w:t>Охотское море</w:t>
            </w:r>
          </w:p>
        </w:tc>
        <w:tc>
          <w:tcPr>
            <w:tcW w:w="1642" w:type="dxa"/>
          </w:tcPr>
          <w:p w:rsidR="003467B6" w:rsidRDefault="003467B6" w:rsidP="003467B6">
            <w:pPr>
              <w:ind w:firstLine="0"/>
              <w:jc w:val="center"/>
            </w:pPr>
            <w:r>
              <w:t>2</w:t>
            </w:r>
          </w:p>
        </w:tc>
      </w:tr>
      <w:tr w:rsidR="003467B6" w:rsidTr="003467B6">
        <w:tc>
          <w:tcPr>
            <w:tcW w:w="2127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543" w:type="dxa"/>
            <w:vMerge w:val="restart"/>
          </w:tcPr>
          <w:p w:rsidR="003467B6" w:rsidRDefault="003467B6" w:rsidP="003467B6">
            <w:pPr>
              <w:ind w:firstLine="0"/>
            </w:pPr>
            <w:r>
              <w:t>Эндогенные пр</w:t>
            </w:r>
            <w:r>
              <w:t>о</w:t>
            </w:r>
            <w:r>
              <w:t>цессы</w:t>
            </w:r>
          </w:p>
        </w:tc>
        <w:tc>
          <w:tcPr>
            <w:tcW w:w="2619" w:type="dxa"/>
          </w:tcPr>
          <w:p w:rsidR="003467B6" w:rsidRDefault="003467B6" w:rsidP="003467B6">
            <w:pPr>
              <w:ind w:firstLine="0"/>
            </w:pPr>
            <w:r>
              <w:t>Извержение вулк</w:t>
            </w:r>
            <w:r>
              <w:t>а</w:t>
            </w:r>
            <w:r>
              <w:t>нов</w:t>
            </w:r>
          </w:p>
        </w:tc>
        <w:tc>
          <w:tcPr>
            <w:tcW w:w="1642" w:type="dxa"/>
          </w:tcPr>
          <w:p w:rsidR="003467B6" w:rsidRDefault="003467B6" w:rsidP="003467B6">
            <w:pPr>
              <w:ind w:firstLine="0"/>
              <w:jc w:val="center"/>
            </w:pPr>
            <w:r>
              <w:t>3</w:t>
            </w:r>
          </w:p>
        </w:tc>
      </w:tr>
      <w:tr w:rsidR="003467B6" w:rsidTr="003467B6">
        <w:tc>
          <w:tcPr>
            <w:tcW w:w="2127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543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619" w:type="dxa"/>
          </w:tcPr>
          <w:p w:rsidR="003467B6" w:rsidRDefault="003467B6" w:rsidP="003467B6">
            <w:pPr>
              <w:ind w:firstLine="0"/>
            </w:pPr>
            <w:r>
              <w:t>Гейзеры</w:t>
            </w:r>
          </w:p>
        </w:tc>
        <w:tc>
          <w:tcPr>
            <w:tcW w:w="1642" w:type="dxa"/>
          </w:tcPr>
          <w:p w:rsidR="003467B6" w:rsidRDefault="003467B6" w:rsidP="003467B6">
            <w:pPr>
              <w:ind w:firstLine="0"/>
              <w:jc w:val="center"/>
            </w:pPr>
            <w:r>
              <w:t>3</w:t>
            </w:r>
          </w:p>
        </w:tc>
      </w:tr>
      <w:tr w:rsidR="003467B6" w:rsidTr="003467B6">
        <w:tc>
          <w:tcPr>
            <w:tcW w:w="2127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543" w:type="dxa"/>
            <w:vMerge w:val="restart"/>
          </w:tcPr>
          <w:p w:rsidR="003467B6" w:rsidRDefault="003467B6" w:rsidP="003467B6">
            <w:pPr>
              <w:ind w:firstLine="0"/>
            </w:pPr>
            <w:r>
              <w:t>Флора</w:t>
            </w:r>
          </w:p>
        </w:tc>
        <w:tc>
          <w:tcPr>
            <w:tcW w:w="2619" w:type="dxa"/>
          </w:tcPr>
          <w:p w:rsidR="003467B6" w:rsidRDefault="003467B6" w:rsidP="003467B6">
            <w:pPr>
              <w:ind w:firstLine="0"/>
            </w:pPr>
            <w:r>
              <w:t>Высокотравье</w:t>
            </w:r>
          </w:p>
        </w:tc>
        <w:tc>
          <w:tcPr>
            <w:tcW w:w="1642" w:type="dxa"/>
          </w:tcPr>
          <w:p w:rsidR="003467B6" w:rsidRDefault="003467B6" w:rsidP="003467B6">
            <w:pPr>
              <w:ind w:firstLine="0"/>
              <w:jc w:val="center"/>
            </w:pPr>
            <w:r>
              <w:t>2</w:t>
            </w:r>
          </w:p>
        </w:tc>
      </w:tr>
      <w:tr w:rsidR="003467B6" w:rsidTr="003467B6">
        <w:tc>
          <w:tcPr>
            <w:tcW w:w="2127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543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619" w:type="dxa"/>
          </w:tcPr>
          <w:p w:rsidR="003467B6" w:rsidRDefault="003467B6" w:rsidP="003467B6">
            <w:pPr>
              <w:ind w:firstLine="0"/>
            </w:pPr>
            <w:r>
              <w:t>Курильский бамбук</w:t>
            </w:r>
          </w:p>
        </w:tc>
        <w:tc>
          <w:tcPr>
            <w:tcW w:w="1642" w:type="dxa"/>
          </w:tcPr>
          <w:p w:rsidR="003467B6" w:rsidRDefault="003467B6" w:rsidP="003467B6">
            <w:pPr>
              <w:ind w:firstLine="0"/>
              <w:jc w:val="center"/>
            </w:pPr>
            <w:r>
              <w:t>2</w:t>
            </w:r>
          </w:p>
        </w:tc>
      </w:tr>
      <w:tr w:rsidR="003467B6" w:rsidTr="003467B6">
        <w:tc>
          <w:tcPr>
            <w:tcW w:w="2127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543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619" w:type="dxa"/>
          </w:tcPr>
          <w:p w:rsidR="003467B6" w:rsidRDefault="003467B6" w:rsidP="003467B6">
            <w:pPr>
              <w:ind w:firstLine="0"/>
            </w:pPr>
            <w:r>
              <w:t>Магнолия</w:t>
            </w:r>
          </w:p>
        </w:tc>
        <w:tc>
          <w:tcPr>
            <w:tcW w:w="1642" w:type="dxa"/>
          </w:tcPr>
          <w:p w:rsidR="003467B6" w:rsidRDefault="003467B6" w:rsidP="003467B6">
            <w:pPr>
              <w:ind w:firstLine="0"/>
              <w:jc w:val="center"/>
            </w:pPr>
            <w:r>
              <w:t>2</w:t>
            </w:r>
          </w:p>
        </w:tc>
      </w:tr>
      <w:tr w:rsidR="003467B6" w:rsidTr="003467B6">
        <w:tc>
          <w:tcPr>
            <w:tcW w:w="2127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543" w:type="dxa"/>
            <w:vMerge w:val="restart"/>
          </w:tcPr>
          <w:p w:rsidR="003467B6" w:rsidRDefault="003467B6" w:rsidP="003467B6">
            <w:pPr>
              <w:ind w:firstLine="0"/>
            </w:pPr>
            <w:r>
              <w:t>Фауна</w:t>
            </w:r>
          </w:p>
        </w:tc>
        <w:tc>
          <w:tcPr>
            <w:tcW w:w="2619" w:type="dxa"/>
          </w:tcPr>
          <w:p w:rsidR="003467B6" w:rsidRDefault="003467B6" w:rsidP="003467B6">
            <w:pPr>
              <w:ind w:firstLine="0"/>
            </w:pPr>
            <w:r>
              <w:t>Ценные виды рыб</w:t>
            </w:r>
          </w:p>
        </w:tc>
        <w:tc>
          <w:tcPr>
            <w:tcW w:w="1642" w:type="dxa"/>
          </w:tcPr>
          <w:p w:rsidR="003467B6" w:rsidRDefault="003467B6" w:rsidP="003467B6">
            <w:pPr>
              <w:ind w:firstLine="0"/>
              <w:jc w:val="center"/>
            </w:pPr>
            <w:r>
              <w:t>3</w:t>
            </w:r>
          </w:p>
        </w:tc>
      </w:tr>
      <w:tr w:rsidR="003467B6" w:rsidTr="003467B6">
        <w:tc>
          <w:tcPr>
            <w:tcW w:w="2127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543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619" w:type="dxa"/>
          </w:tcPr>
          <w:p w:rsidR="003467B6" w:rsidRDefault="003467B6" w:rsidP="003467B6">
            <w:pPr>
              <w:ind w:firstLine="0"/>
            </w:pPr>
            <w:r>
              <w:t xml:space="preserve">Нерпа, сивуч, калан, </w:t>
            </w:r>
            <w:proofErr w:type="spellStart"/>
            <w:r>
              <w:t>косатка</w:t>
            </w:r>
            <w:proofErr w:type="spellEnd"/>
          </w:p>
        </w:tc>
        <w:tc>
          <w:tcPr>
            <w:tcW w:w="1642" w:type="dxa"/>
          </w:tcPr>
          <w:p w:rsidR="003467B6" w:rsidRDefault="003467B6" w:rsidP="003467B6">
            <w:pPr>
              <w:ind w:firstLine="0"/>
              <w:jc w:val="center"/>
            </w:pPr>
            <w:r>
              <w:t>3</w:t>
            </w:r>
          </w:p>
        </w:tc>
      </w:tr>
      <w:tr w:rsidR="003467B6" w:rsidTr="003467B6">
        <w:tc>
          <w:tcPr>
            <w:tcW w:w="2127" w:type="dxa"/>
            <w:vMerge w:val="restart"/>
          </w:tcPr>
          <w:p w:rsidR="003467B6" w:rsidRDefault="003467B6" w:rsidP="003467B6">
            <w:pPr>
              <w:ind w:firstLine="0"/>
            </w:pPr>
            <w:r>
              <w:t>Этнические</w:t>
            </w:r>
          </w:p>
        </w:tc>
        <w:tc>
          <w:tcPr>
            <w:tcW w:w="2543" w:type="dxa"/>
            <w:vMerge w:val="restart"/>
          </w:tcPr>
          <w:p w:rsidR="003467B6" w:rsidRDefault="003467B6" w:rsidP="003467B6">
            <w:pPr>
              <w:ind w:firstLine="0"/>
            </w:pPr>
            <w:r>
              <w:t>Коренное насел</w:t>
            </w:r>
            <w:r>
              <w:t>е</w:t>
            </w:r>
            <w:r>
              <w:t>ние (айны)</w:t>
            </w:r>
          </w:p>
        </w:tc>
        <w:tc>
          <w:tcPr>
            <w:tcW w:w="2619" w:type="dxa"/>
          </w:tcPr>
          <w:p w:rsidR="003467B6" w:rsidRDefault="003467B6" w:rsidP="003467B6">
            <w:pPr>
              <w:ind w:firstLine="0"/>
            </w:pPr>
            <w:r>
              <w:t>Культ медведя</w:t>
            </w:r>
          </w:p>
        </w:tc>
        <w:tc>
          <w:tcPr>
            <w:tcW w:w="1642" w:type="dxa"/>
          </w:tcPr>
          <w:p w:rsidR="003467B6" w:rsidRDefault="003467B6" w:rsidP="003467B6">
            <w:pPr>
              <w:ind w:firstLine="0"/>
              <w:jc w:val="center"/>
            </w:pPr>
            <w:r>
              <w:t>3</w:t>
            </w:r>
          </w:p>
        </w:tc>
      </w:tr>
      <w:tr w:rsidR="003467B6" w:rsidTr="003467B6">
        <w:trPr>
          <w:trHeight w:val="420"/>
        </w:trPr>
        <w:tc>
          <w:tcPr>
            <w:tcW w:w="2127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543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619" w:type="dxa"/>
          </w:tcPr>
          <w:p w:rsidR="003467B6" w:rsidRDefault="003467B6" w:rsidP="003467B6">
            <w:pPr>
              <w:ind w:firstLine="0"/>
            </w:pPr>
            <w:proofErr w:type="spellStart"/>
            <w:r>
              <w:t>Айнские</w:t>
            </w:r>
            <w:proofErr w:type="spellEnd"/>
            <w:r>
              <w:t xml:space="preserve"> сказки</w:t>
            </w:r>
          </w:p>
        </w:tc>
        <w:tc>
          <w:tcPr>
            <w:tcW w:w="1642" w:type="dxa"/>
          </w:tcPr>
          <w:p w:rsidR="003467B6" w:rsidRDefault="003467B6" w:rsidP="003467B6">
            <w:pPr>
              <w:ind w:firstLine="0"/>
              <w:jc w:val="center"/>
            </w:pPr>
            <w:r>
              <w:t>3</w:t>
            </w:r>
          </w:p>
        </w:tc>
      </w:tr>
      <w:tr w:rsidR="003467B6" w:rsidTr="003467B6">
        <w:trPr>
          <w:trHeight w:val="420"/>
        </w:trPr>
        <w:tc>
          <w:tcPr>
            <w:tcW w:w="2127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543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619" w:type="dxa"/>
          </w:tcPr>
          <w:p w:rsidR="003467B6" w:rsidRDefault="003467B6" w:rsidP="003467B6">
            <w:pPr>
              <w:ind w:firstLine="0"/>
            </w:pPr>
            <w:r>
              <w:t>Внешние различия</w:t>
            </w:r>
          </w:p>
        </w:tc>
        <w:tc>
          <w:tcPr>
            <w:tcW w:w="1642" w:type="dxa"/>
          </w:tcPr>
          <w:p w:rsidR="003467B6" w:rsidRDefault="003467B6" w:rsidP="003467B6">
            <w:pPr>
              <w:ind w:firstLine="0"/>
              <w:jc w:val="center"/>
            </w:pPr>
            <w:r>
              <w:t>3</w:t>
            </w:r>
          </w:p>
        </w:tc>
      </w:tr>
      <w:tr w:rsidR="003467B6" w:rsidTr="003467B6">
        <w:trPr>
          <w:trHeight w:val="420"/>
        </w:trPr>
        <w:tc>
          <w:tcPr>
            <w:tcW w:w="2127" w:type="dxa"/>
            <w:vMerge w:val="restart"/>
          </w:tcPr>
          <w:p w:rsidR="003467B6" w:rsidRDefault="003467B6" w:rsidP="003467B6">
            <w:pPr>
              <w:ind w:firstLine="0"/>
            </w:pPr>
            <w:r>
              <w:t>Исторические</w:t>
            </w:r>
          </w:p>
        </w:tc>
        <w:tc>
          <w:tcPr>
            <w:tcW w:w="2543" w:type="dxa"/>
            <w:vMerge w:val="restart"/>
          </w:tcPr>
          <w:p w:rsidR="003467B6" w:rsidRDefault="003467B6" w:rsidP="003467B6">
            <w:pPr>
              <w:ind w:firstLine="0"/>
            </w:pPr>
            <w:r>
              <w:t>Исторические с</w:t>
            </w:r>
            <w:r>
              <w:t>о</w:t>
            </w:r>
            <w:r>
              <w:t>бытия</w:t>
            </w:r>
          </w:p>
        </w:tc>
        <w:tc>
          <w:tcPr>
            <w:tcW w:w="2619" w:type="dxa"/>
          </w:tcPr>
          <w:p w:rsidR="003467B6" w:rsidRDefault="003467B6" w:rsidP="003467B6">
            <w:pPr>
              <w:ind w:firstLine="0"/>
            </w:pPr>
            <w:r>
              <w:t>Частая смена гр</w:t>
            </w:r>
            <w:r>
              <w:t>а</w:t>
            </w:r>
            <w:r>
              <w:t>ниц</w:t>
            </w:r>
          </w:p>
        </w:tc>
        <w:tc>
          <w:tcPr>
            <w:tcW w:w="1642" w:type="dxa"/>
          </w:tcPr>
          <w:p w:rsidR="003467B6" w:rsidRDefault="003467B6" w:rsidP="003467B6">
            <w:pPr>
              <w:ind w:firstLine="0"/>
              <w:jc w:val="center"/>
            </w:pPr>
            <w:r>
              <w:t>1</w:t>
            </w:r>
          </w:p>
        </w:tc>
      </w:tr>
      <w:tr w:rsidR="003467B6" w:rsidTr="003467B6">
        <w:trPr>
          <w:trHeight w:val="420"/>
        </w:trPr>
        <w:tc>
          <w:tcPr>
            <w:tcW w:w="2127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543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619" w:type="dxa"/>
          </w:tcPr>
          <w:p w:rsidR="003467B6" w:rsidRDefault="003467B6" w:rsidP="003467B6">
            <w:pPr>
              <w:ind w:firstLine="0"/>
            </w:pPr>
            <w:r>
              <w:t>Спорность террит</w:t>
            </w:r>
            <w:r>
              <w:t>о</w:t>
            </w:r>
            <w:r>
              <w:t>рии</w:t>
            </w:r>
          </w:p>
        </w:tc>
        <w:tc>
          <w:tcPr>
            <w:tcW w:w="1642" w:type="dxa"/>
          </w:tcPr>
          <w:p w:rsidR="003467B6" w:rsidRDefault="003467B6" w:rsidP="003467B6">
            <w:pPr>
              <w:ind w:firstLine="0"/>
              <w:jc w:val="center"/>
            </w:pPr>
            <w:r>
              <w:t>1</w:t>
            </w:r>
          </w:p>
        </w:tc>
      </w:tr>
      <w:tr w:rsidR="003467B6" w:rsidTr="003467B6">
        <w:trPr>
          <w:trHeight w:val="378"/>
        </w:trPr>
        <w:tc>
          <w:tcPr>
            <w:tcW w:w="2127" w:type="dxa"/>
            <w:vMerge w:val="restart"/>
          </w:tcPr>
          <w:p w:rsidR="003467B6" w:rsidRDefault="003467B6" w:rsidP="003467B6">
            <w:pPr>
              <w:ind w:firstLine="0"/>
            </w:pPr>
            <w:r>
              <w:t>Туристская инфраструкт</w:t>
            </w:r>
            <w:r>
              <w:t>у</w:t>
            </w:r>
            <w:r>
              <w:t>ра</w:t>
            </w:r>
          </w:p>
        </w:tc>
        <w:tc>
          <w:tcPr>
            <w:tcW w:w="2543" w:type="dxa"/>
            <w:vMerge w:val="restart"/>
          </w:tcPr>
          <w:p w:rsidR="003467B6" w:rsidRDefault="003467B6" w:rsidP="003467B6">
            <w:pPr>
              <w:ind w:firstLine="0"/>
            </w:pPr>
            <w:r>
              <w:t>Слабая развитость</w:t>
            </w:r>
          </w:p>
        </w:tc>
        <w:tc>
          <w:tcPr>
            <w:tcW w:w="2619" w:type="dxa"/>
          </w:tcPr>
          <w:p w:rsidR="003467B6" w:rsidRDefault="003467B6" w:rsidP="003467B6">
            <w:pPr>
              <w:ind w:firstLine="0"/>
            </w:pPr>
            <w:r>
              <w:t>Труднодоступность</w:t>
            </w:r>
          </w:p>
        </w:tc>
        <w:tc>
          <w:tcPr>
            <w:tcW w:w="1642" w:type="dxa"/>
          </w:tcPr>
          <w:p w:rsidR="003467B6" w:rsidRDefault="003467B6" w:rsidP="003467B6">
            <w:pPr>
              <w:ind w:firstLine="0"/>
              <w:jc w:val="center"/>
            </w:pPr>
            <w:r>
              <w:t>1</w:t>
            </w:r>
          </w:p>
        </w:tc>
      </w:tr>
      <w:tr w:rsidR="003467B6" w:rsidTr="003467B6">
        <w:trPr>
          <w:trHeight w:val="435"/>
        </w:trPr>
        <w:tc>
          <w:tcPr>
            <w:tcW w:w="2127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543" w:type="dxa"/>
            <w:vMerge/>
          </w:tcPr>
          <w:p w:rsidR="003467B6" w:rsidRDefault="003467B6" w:rsidP="003467B6">
            <w:pPr>
              <w:ind w:firstLine="0"/>
            </w:pPr>
          </w:p>
        </w:tc>
        <w:tc>
          <w:tcPr>
            <w:tcW w:w="2619" w:type="dxa"/>
          </w:tcPr>
          <w:p w:rsidR="003467B6" w:rsidRDefault="003467B6" w:rsidP="003467B6">
            <w:pPr>
              <w:ind w:firstLine="0"/>
            </w:pPr>
            <w:r>
              <w:t>Слияние с природой</w:t>
            </w:r>
          </w:p>
        </w:tc>
        <w:tc>
          <w:tcPr>
            <w:tcW w:w="1642" w:type="dxa"/>
          </w:tcPr>
          <w:p w:rsidR="003467B6" w:rsidRDefault="003467B6" w:rsidP="003467B6">
            <w:pPr>
              <w:ind w:firstLine="0"/>
              <w:jc w:val="center"/>
            </w:pPr>
            <w:r>
              <w:t xml:space="preserve">3 </w:t>
            </w:r>
          </w:p>
        </w:tc>
      </w:tr>
    </w:tbl>
    <w:p w:rsidR="003467B6" w:rsidRDefault="003467B6" w:rsidP="003467B6"/>
    <w:p w:rsidR="003467B6" w:rsidRPr="00FF36D7" w:rsidRDefault="003467B6" w:rsidP="0014001B">
      <w:pPr>
        <w:jc w:val="right"/>
        <w:rPr>
          <w:lang w:val="en-US"/>
        </w:rPr>
      </w:pPr>
      <w:r>
        <w:t>Таблица</w:t>
      </w:r>
      <w:r w:rsidR="00F74F4A">
        <w:t xml:space="preserve"> 7.</w:t>
      </w:r>
      <w:r w:rsidR="00FF36D7">
        <w:t xml:space="preserve"> </w:t>
      </w:r>
      <w:r w:rsidR="006A6331">
        <w:t>Интегральная рекреационная оценка</w:t>
      </w:r>
    </w:p>
    <w:tbl>
      <w:tblPr>
        <w:tblW w:w="0" w:type="auto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48"/>
        <w:gridCol w:w="1891"/>
        <w:gridCol w:w="2587"/>
        <w:gridCol w:w="1784"/>
      </w:tblGrid>
      <w:tr w:rsidR="00FE35FA" w:rsidTr="006A6331">
        <w:tc>
          <w:tcPr>
            <w:tcW w:w="2748" w:type="dxa"/>
          </w:tcPr>
          <w:p w:rsidR="003467B6" w:rsidRPr="00FE35FA" w:rsidRDefault="003467B6" w:rsidP="00FE35FA">
            <w:pPr>
              <w:ind w:left="0" w:firstLine="0"/>
              <w:jc w:val="center"/>
              <w:rPr>
                <w:b/>
              </w:rPr>
            </w:pPr>
            <w:r w:rsidRPr="00FE35FA">
              <w:rPr>
                <w:b/>
              </w:rPr>
              <w:t>Характеристика</w:t>
            </w:r>
          </w:p>
        </w:tc>
        <w:tc>
          <w:tcPr>
            <w:tcW w:w="1891" w:type="dxa"/>
          </w:tcPr>
          <w:p w:rsidR="003467B6" w:rsidRPr="00FE35FA" w:rsidRDefault="006A6331" w:rsidP="00FE35FA">
            <w:pPr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 xml:space="preserve">Интегральная </w:t>
            </w:r>
            <w:r w:rsidR="003467B6" w:rsidRPr="00FE35FA">
              <w:rPr>
                <w:b/>
              </w:rPr>
              <w:t>оценка</w:t>
            </w:r>
          </w:p>
        </w:tc>
        <w:tc>
          <w:tcPr>
            <w:tcW w:w="2587" w:type="dxa"/>
          </w:tcPr>
          <w:p w:rsidR="003467B6" w:rsidRPr="00FE35FA" w:rsidRDefault="003E6C3B" w:rsidP="00FE35FA">
            <w:pPr>
              <w:ind w:left="0" w:firstLine="0"/>
              <w:jc w:val="center"/>
              <w:rPr>
                <w:b/>
              </w:rPr>
            </w:pPr>
            <w:r w:rsidRPr="00FE35FA">
              <w:rPr>
                <w:b/>
              </w:rPr>
              <w:t>Ресурсы</w:t>
            </w:r>
          </w:p>
        </w:tc>
        <w:tc>
          <w:tcPr>
            <w:tcW w:w="1784" w:type="dxa"/>
          </w:tcPr>
          <w:p w:rsidR="003467B6" w:rsidRPr="00FE35FA" w:rsidRDefault="006A6331" w:rsidP="00FE35FA">
            <w:pPr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Интеграл</w:t>
            </w:r>
            <w:r>
              <w:rPr>
                <w:b/>
              </w:rPr>
              <w:t>ь</w:t>
            </w:r>
            <w:r>
              <w:rPr>
                <w:b/>
              </w:rPr>
              <w:t>ная</w:t>
            </w:r>
            <w:r w:rsidR="003467B6" w:rsidRPr="00FE35FA">
              <w:rPr>
                <w:b/>
              </w:rPr>
              <w:t xml:space="preserve"> оценка</w:t>
            </w:r>
          </w:p>
        </w:tc>
      </w:tr>
      <w:tr w:rsidR="00FE35FA" w:rsidTr="006A6331">
        <w:tc>
          <w:tcPr>
            <w:tcW w:w="2748" w:type="dxa"/>
          </w:tcPr>
          <w:p w:rsidR="003467B6" w:rsidRDefault="003467B6" w:rsidP="00FE35FA">
            <w:pPr>
              <w:ind w:left="0" w:firstLine="0"/>
            </w:pPr>
            <w:r>
              <w:t>Географическое пол</w:t>
            </w:r>
            <w:r>
              <w:t>о</w:t>
            </w:r>
            <w:r>
              <w:t>жение</w:t>
            </w:r>
          </w:p>
        </w:tc>
        <w:tc>
          <w:tcPr>
            <w:tcW w:w="1891" w:type="dxa"/>
          </w:tcPr>
          <w:p w:rsidR="003467B6" w:rsidRDefault="003467B6" w:rsidP="00FE35FA">
            <w:pPr>
              <w:ind w:left="0" w:firstLine="0"/>
              <w:jc w:val="center"/>
            </w:pPr>
            <w:r>
              <w:t>2,(6)</w:t>
            </w:r>
          </w:p>
        </w:tc>
        <w:tc>
          <w:tcPr>
            <w:tcW w:w="2587" w:type="dxa"/>
            <w:vMerge w:val="restart"/>
          </w:tcPr>
          <w:p w:rsidR="003467B6" w:rsidRDefault="003467B6" w:rsidP="00FE35FA">
            <w:pPr>
              <w:ind w:left="0" w:firstLine="0"/>
            </w:pPr>
            <w:r>
              <w:t>Природные</w:t>
            </w:r>
          </w:p>
        </w:tc>
        <w:tc>
          <w:tcPr>
            <w:tcW w:w="1784" w:type="dxa"/>
            <w:vMerge w:val="restart"/>
          </w:tcPr>
          <w:p w:rsidR="003467B6" w:rsidRDefault="003467B6" w:rsidP="00FE35FA">
            <w:pPr>
              <w:ind w:left="0" w:firstLine="0"/>
              <w:jc w:val="center"/>
            </w:pPr>
            <w:r>
              <w:t>2,6</w:t>
            </w:r>
          </w:p>
        </w:tc>
      </w:tr>
      <w:tr w:rsidR="00FE35FA" w:rsidTr="006A6331">
        <w:tc>
          <w:tcPr>
            <w:tcW w:w="2748" w:type="dxa"/>
          </w:tcPr>
          <w:p w:rsidR="003467B6" w:rsidRDefault="003467B6" w:rsidP="00FE35FA">
            <w:pPr>
              <w:ind w:left="0" w:firstLine="0"/>
            </w:pPr>
            <w:r>
              <w:t>Рельеф</w:t>
            </w:r>
          </w:p>
        </w:tc>
        <w:tc>
          <w:tcPr>
            <w:tcW w:w="1891" w:type="dxa"/>
          </w:tcPr>
          <w:p w:rsidR="003467B6" w:rsidRDefault="003467B6" w:rsidP="00FE35FA">
            <w:pPr>
              <w:ind w:left="0" w:firstLine="0"/>
              <w:jc w:val="center"/>
            </w:pPr>
            <w:r>
              <w:t>2,(6)</w:t>
            </w:r>
          </w:p>
        </w:tc>
        <w:tc>
          <w:tcPr>
            <w:tcW w:w="2587" w:type="dxa"/>
            <w:vMerge/>
          </w:tcPr>
          <w:p w:rsidR="003467B6" w:rsidRDefault="003467B6" w:rsidP="00FE35FA">
            <w:pPr>
              <w:ind w:left="0" w:firstLine="0"/>
            </w:pPr>
          </w:p>
        </w:tc>
        <w:tc>
          <w:tcPr>
            <w:tcW w:w="1784" w:type="dxa"/>
            <w:vMerge/>
          </w:tcPr>
          <w:p w:rsidR="003467B6" w:rsidRDefault="003467B6" w:rsidP="00FE35FA">
            <w:pPr>
              <w:ind w:left="0" w:firstLine="0"/>
              <w:jc w:val="center"/>
            </w:pPr>
          </w:p>
        </w:tc>
      </w:tr>
      <w:tr w:rsidR="00FE35FA" w:rsidTr="006A6331">
        <w:tc>
          <w:tcPr>
            <w:tcW w:w="2748" w:type="dxa"/>
          </w:tcPr>
          <w:p w:rsidR="003467B6" w:rsidRDefault="003467B6" w:rsidP="00FE35FA">
            <w:pPr>
              <w:ind w:left="0" w:firstLine="0"/>
            </w:pPr>
            <w:r>
              <w:t>Водные объекты</w:t>
            </w:r>
          </w:p>
        </w:tc>
        <w:tc>
          <w:tcPr>
            <w:tcW w:w="1891" w:type="dxa"/>
          </w:tcPr>
          <w:p w:rsidR="003467B6" w:rsidRDefault="003467B6" w:rsidP="00FE35FA">
            <w:pPr>
              <w:ind w:left="0" w:firstLine="0"/>
              <w:jc w:val="center"/>
            </w:pPr>
            <w:r>
              <w:t>2,(3)</w:t>
            </w:r>
          </w:p>
        </w:tc>
        <w:tc>
          <w:tcPr>
            <w:tcW w:w="2587" w:type="dxa"/>
            <w:vMerge/>
          </w:tcPr>
          <w:p w:rsidR="003467B6" w:rsidRDefault="003467B6" w:rsidP="00FE35FA">
            <w:pPr>
              <w:ind w:left="0" w:firstLine="0"/>
            </w:pPr>
          </w:p>
        </w:tc>
        <w:tc>
          <w:tcPr>
            <w:tcW w:w="1784" w:type="dxa"/>
            <w:vMerge/>
          </w:tcPr>
          <w:p w:rsidR="003467B6" w:rsidRDefault="003467B6" w:rsidP="00FE35FA">
            <w:pPr>
              <w:ind w:left="0" w:firstLine="0"/>
              <w:jc w:val="center"/>
            </w:pPr>
          </w:p>
        </w:tc>
      </w:tr>
      <w:tr w:rsidR="00FE35FA" w:rsidTr="006A6331">
        <w:tc>
          <w:tcPr>
            <w:tcW w:w="2748" w:type="dxa"/>
          </w:tcPr>
          <w:p w:rsidR="003467B6" w:rsidRDefault="003467B6" w:rsidP="00FE35FA">
            <w:pPr>
              <w:ind w:left="0" w:firstLine="0"/>
            </w:pPr>
            <w:r>
              <w:t>Эндогенные процессы</w:t>
            </w:r>
          </w:p>
        </w:tc>
        <w:tc>
          <w:tcPr>
            <w:tcW w:w="1891" w:type="dxa"/>
          </w:tcPr>
          <w:p w:rsidR="003467B6" w:rsidRDefault="003467B6" w:rsidP="00FE35FA">
            <w:pPr>
              <w:ind w:left="0" w:firstLine="0"/>
              <w:jc w:val="center"/>
            </w:pPr>
            <w:r>
              <w:t>3</w:t>
            </w:r>
          </w:p>
        </w:tc>
        <w:tc>
          <w:tcPr>
            <w:tcW w:w="2587" w:type="dxa"/>
            <w:vMerge/>
          </w:tcPr>
          <w:p w:rsidR="003467B6" w:rsidRDefault="003467B6" w:rsidP="00FE35FA">
            <w:pPr>
              <w:ind w:left="0" w:firstLine="0"/>
            </w:pPr>
          </w:p>
        </w:tc>
        <w:tc>
          <w:tcPr>
            <w:tcW w:w="1784" w:type="dxa"/>
            <w:vMerge/>
          </w:tcPr>
          <w:p w:rsidR="003467B6" w:rsidRDefault="003467B6" w:rsidP="00FE35FA">
            <w:pPr>
              <w:ind w:left="0" w:firstLine="0"/>
              <w:jc w:val="center"/>
            </w:pPr>
          </w:p>
        </w:tc>
      </w:tr>
      <w:tr w:rsidR="00FE35FA" w:rsidTr="006A6331">
        <w:tc>
          <w:tcPr>
            <w:tcW w:w="2748" w:type="dxa"/>
          </w:tcPr>
          <w:p w:rsidR="003467B6" w:rsidRDefault="003467B6" w:rsidP="00FE35FA">
            <w:pPr>
              <w:ind w:left="0" w:firstLine="0"/>
            </w:pPr>
            <w:r>
              <w:t>Флора</w:t>
            </w:r>
          </w:p>
        </w:tc>
        <w:tc>
          <w:tcPr>
            <w:tcW w:w="1891" w:type="dxa"/>
          </w:tcPr>
          <w:p w:rsidR="003467B6" w:rsidRDefault="003467B6" w:rsidP="00FE35FA">
            <w:pPr>
              <w:ind w:left="0" w:firstLine="0"/>
              <w:jc w:val="center"/>
            </w:pPr>
            <w:r>
              <w:t>2</w:t>
            </w:r>
          </w:p>
        </w:tc>
        <w:tc>
          <w:tcPr>
            <w:tcW w:w="2587" w:type="dxa"/>
            <w:vMerge/>
          </w:tcPr>
          <w:p w:rsidR="003467B6" w:rsidRDefault="003467B6" w:rsidP="00FE35FA">
            <w:pPr>
              <w:ind w:left="0" w:firstLine="0"/>
            </w:pPr>
          </w:p>
        </w:tc>
        <w:tc>
          <w:tcPr>
            <w:tcW w:w="1784" w:type="dxa"/>
            <w:vMerge/>
          </w:tcPr>
          <w:p w:rsidR="003467B6" w:rsidRDefault="003467B6" w:rsidP="00FE35FA">
            <w:pPr>
              <w:ind w:left="0" w:firstLine="0"/>
              <w:jc w:val="center"/>
            </w:pPr>
          </w:p>
        </w:tc>
      </w:tr>
      <w:tr w:rsidR="00FE35FA" w:rsidTr="006A6331">
        <w:tc>
          <w:tcPr>
            <w:tcW w:w="2748" w:type="dxa"/>
          </w:tcPr>
          <w:p w:rsidR="003467B6" w:rsidRDefault="003467B6" w:rsidP="00FE35FA">
            <w:pPr>
              <w:ind w:left="0" w:firstLine="0"/>
            </w:pPr>
            <w:r>
              <w:t>Фауна</w:t>
            </w:r>
          </w:p>
        </w:tc>
        <w:tc>
          <w:tcPr>
            <w:tcW w:w="1891" w:type="dxa"/>
          </w:tcPr>
          <w:p w:rsidR="003467B6" w:rsidRDefault="003467B6" w:rsidP="00FE35FA">
            <w:pPr>
              <w:ind w:left="0" w:firstLine="0"/>
              <w:jc w:val="center"/>
            </w:pPr>
            <w:r>
              <w:t>3</w:t>
            </w:r>
          </w:p>
        </w:tc>
        <w:tc>
          <w:tcPr>
            <w:tcW w:w="2587" w:type="dxa"/>
            <w:vMerge/>
          </w:tcPr>
          <w:p w:rsidR="003467B6" w:rsidRDefault="003467B6" w:rsidP="00FE35FA">
            <w:pPr>
              <w:ind w:left="0" w:firstLine="0"/>
            </w:pPr>
          </w:p>
        </w:tc>
        <w:tc>
          <w:tcPr>
            <w:tcW w:w="1784" w:type="dxa"/>
            <w:vMerge/>
          </w:tcPr>
          <w:p w:rsidR="003467B6" w:rsidRDefault="003467B6" w:rsidP="00FE35FA">
            <w:pPr>
              <w:ind w:left="0" w:firstLine="0"/>
              <w:jc w:val="center"/>
            </w:pPr>
          </w:p>
        </w:tc>
      </w:tr>
      <w:tr w:rsidR="00FE35FA" w:rsidTr="006A6331">
        <w:tc>
          <w:tcPr>
            <w:tcW w:w="2748" w:type="dxa"/>
          </w:tcPr>
          <w:p w:rsidR="003467B6" w:rsidRDefault="003467B6" w:rsidP="00FE35FA">
            <w:pPr>
              <w:ind w:left="0" w:firstLine="0"/>
            </w:pPr>
            <w:r>
              <w:t>Коренное население (айны)</w:t>
            </w:r>
          </w:p>
        </w:tc>
        <w:tc>
          <w:tcPr>
            <w:tcW w:w="1891" w:type="dxa"/>
          </w:tcPr>
          <w:p w:rsidR="003467B6" w:rsidRDefault="003467B6" w:rsidP="00FE35FA">
            <w:pPr>
              <w:ind w:left="0" w:firstLine="0"/>
              <w:jc w:val="center"/>
            </w:pPr>
            <w:r>
              <w:t>3</w:t>
            </w:r>
          </w:p>
        </w:tc>
        <w:tc>
          <w:tcPr>
            <w:tcW w:w="2587" w:type="dxa"/>
          </w:tcPr>
          <w:p w:rsidR="003467B6" w:rsidRDefault="003467B6" w:rsidP="00FE35FA">
            <w:pPr>
              <w:ind w:left="0" w:firstLine="0"/>
            </w:pPr>
            <w:r>
              <w:t>Этнические</w:t>
            </w:r>
          </w:p>
        </w:tc>
        <w:tc>
          <w:tcPr>
            <w:tcW w:w="1784" w:type="dxa"/>
          </w:tcPr>
          <w:p w:rsidR="003467B6" w:rsidRDefault="003467B6" w:rsidP="00FE35FA">
            <w:pPr>
              <w:ind w:left="0" w:firstLine="0"/>
              <w:jc w:val="center"/>
            </w:pPr>
            <w:r>
              <w:t>3</w:t>
            </w:r>
          </w:p>
        </w:tc>
      </w:tr>
      <w:tr w:rsidR="00FE35FA" w:rsidTr="006A6331">
        <w:tc>
          <w:tcPr>
            <w:tcW w:w="2748" w:type="dxa"/>
          </w:tcPr>
          <w:p w:rsidR="003467B6" w:rsidRDefault="003467B6" w:rsidP="00FE35FA">
            <w:pPr>
              <w:ind w:left="0" w:firstLine="0"/>
            </w:pPr>
            <w:r>
              <w:t>Исторические события</w:t>
            </w:r>
          </w:p>
        </w:tc>
        <w:tc>
          <w:tcPr>
            <w:tcW w:w="1891" w:type="dxa"/>
          </w:tcPr>
          <w:p w:rsidR="003467B6" w:rsidRDefault="003467B6" w:rsidP="00FE35FA">
            <w:pPr>
              <w:ind w:left="0" w:firstLine="0"/>
              <w:jc w:val="center"/>
            </w:pPr>
            <w:r>
              <w:t>1</w:t>
            </w:r>
          </w:p>
        </w:tc>
        <w:tc>
          <w:tcPr>
            <w:tcW w:w="2587" w:type="dxa"/>
          </w:tcPr>
          <w:p w:rsidR="003467B6" w:rsidRDefault="003467B6" w:rsidP="00FE35FA">
            <w:pPr>
              <w:ind w:left="0" w:firstLine="0"/>
            </w:pPr>
            <w:r>
              <w:t>Исторические</w:t>
            </w:r>
          </w:p>
        </w:tc>
        <w:tc>
          <w:tcPr>
            <w:tcW w:w="1784" w:type="dxa"/>
          </w:tcPr>
          <w:p w:rsidR="003467B6" w:rsidRDefault="003467B6" w:rsidP="00FE35FA">
            <w:pPr>
              <w:ind w:left="0" w:firstLine="0"/>
              <w:jc w:val="center"/>
            </w:pPr>
            <w:r>
              <w:t>1</w:t>
            </w:r>
          </w:p>
        </w:tc>
      </w:tr>
      <w:tr w:rsidR="00FE35FA" w:rsidTr="006A6331">
        <w:tc>
          <w:tcPr>
            <w:tcW w:w="2748" w:type="dxa"/>
          </w:tcPr>
          <w:p w:rsidR="003467B6" w:rsidRDefault="003467B6" w:rsidP="00FE35FA">
            <w:pPr>
              <w:ind w:left="0" w:firstLine="0"/>
            </w:pPr>
            <w:r>
              <w:t>Слабая развитость и</w:t>
            </w:r>
            <w:r>
              <w:t>н</w:t>
            </w:r>
            <w:r>
              <w:t>фраструктуры</w:t>
            </w:r>
          </w:p>
        </w:tc>
        <w:tc>
          <w:tcPr>
            <w:tcW w:w="1891" w:type="dxa"/>
          </w:tcPr>
          <w:p w:rsidR="003467B6" w:rsidRDefault="003467B6" w:rsidP="00FE35FA">
            <w:pPr>
              <w:ind w:left="0" w:firstLine="0"/>
              <w:jc w:val="center"/>
            </w:pPr>
            <w:r>
              <w:t>2</w:t>
            </w:r>
          </w:p>
        </w:tc>
        <w:tc>
          <w:tcPr>
            <w:tcW w:w="2587" w:type="dxa"/>
          </w:tcPr>
          <w:p w:rsidR="003467B6" w:rsidRDefault="003467B6" w:rsidP="00FE35FA">
            <w:pPr>
              <w:ind w:left="0" w:firstLine="0"/>
            </w:pPr>
            <w:r>
              <w:t>Инфраструктура</w:t>
            </w:r>
          </w:p>
        </w:tc>
        <w:tc>
          <w:tcPr>
            <w:tcW w:w="1784" w:type="dxa"/>
          </w:tcPr>
          <w:p w:rsidR="003467B6" w:rsidRDefault="003467B6" w:rsidP="00FE35FA">
            <w:pPr>
              <w:ind w:left="0" w:firstLine="0"/>
              <w:jc w:val="center"/>
            </w:pPr>
            <w:r>
              <w:t>2</w:t>
            </w:r>
          </w:p>
        </w:tc>
      </w:tr>
    </w:tbl>
    <w:p w:rsidR="003467B6" w:rsidRDefault="003467B6" w:rsidP="003467B6"/>
    <w:p w:rsidR="003467B6" w:rsidRDefault="003E6C3B" w:rsidP="003467B6">
      <w:r>
        <w:t>Проведя оценку рекреационных ресурсов, автор выявил, что наиболее инт</w:t>
      </w:r>
      <w:r>
        <w:t>е</w:t>
      </w:r>
      <w:r>
        <w:t>ресными характеристиками обладают эндогенные процессы Курильских островов и фауна, которые относятся к природным ресурсам, а также коренное население те</w:t>
      </w:r>
      <w:r>
        <w:t>р</w:t>
      </w:r>
      <w:r>
        <w:t>ритории (айны) – к этническим. Оценку стоит учитывать непосредственно при фо</w:t>
      </w:r>
      <w:r>
        <w:t>р</w:t>
      </w:r>
      <w:r>
        <w:t>мировании бренда.</w:t>
      </w:r>
    </w:p>
    <w:p w:rsidR="0014001B" w:rsidRDefault="003D0A36" w:rsidP="00AA1594">
      <w:r>
        <w:t>Для выявления сильных и слабых сторон, а также возможностей и угроз тур</w:t>
      </w:r>
      <w:r>
        <w:t>и</w:t>
      </w:r>
      <w:r>
        <w:t xml:space="preserve">стско-рекреационного потенциала Курильских островов, необходимо провести </w:t>
      </w:r>
      <w:r>
        <w:rPr>
          <w:lang w:val="en-US"/>
        </w:rPr>
        <w:t>SWOT</w:t>
      </w:r>
      <w:r w:rsidRPr="003D0A36">
        <w:t>-</w:t>
      </w:r>
      <w:r>
        <w:t>анализ</w:t>
      </w:r>
      <w:r w:rsidR="00E37438">
        <w:t xml:space="preserve"> (табл.8</w:t>
      </w:r>
      <w:r w:rsidR="003467B6">
        <w:t>)</w:t>
      </w:r>
      <w:r>
        <w:t>.</w:t>
      </w:r>
    </w:p>
    <w:p w:rsidR="00AA1594" w:rsidRDefault="00AA1594" w:rsidP="00AA1594"/>
    <w:p w:rsidR="003D0A36" w:rsidRPr="00FF36D7" w:rsidRDefault="00F74F4A" w:rsidP="0014001B">
      <w:pPr>
        <w:jc w:val="right"/>
      </w:pPr>
      <w:r>
        <w:lastRenderedPageBreak/>
        <w:t>Таблица 8</w:t>
      </w:r>
      <w:r w:rsidR="003D0A36">
        <w:t xml:space="preserve">. </w:t>
      </w:r>
      <w:r w:rsidR="003D0A36">
        <w:rPr>
          <w:lang w:val="en-US"/>
        </w:rPr>
        <w:t>SWOT</w:t>
      </w:r>
      <w:r w:rsidR="003D0A36" w:rsidRPr="003D0A36">
        <w:t>-</w:t>
      </w:r>
      <w:r w:rsidR="003D0A36">
        <w:t xml:space="preserve">анализ </w:t>
      </w:r>
      <w:proofErr w:type="spellStart"/>
      <w:r w:rsidR="003467B6">
        <w:t>туристко-рекреационного</w:t>
      </w:r>
      <w:proofErr w:type="spellEnd"/>
      <w:r w:rsidR="003467B6">
        <w:t xml:space="preserve"> потенциала Курильских островов</w:t>
      </w:r>
    </w:p>
    <w:tbl>
      <w:tblPr>
        <w:tblW w:w="0" w:type="auto"/>
        <w:jc w:val="center"/>
        <w:tblInd w:w="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76"/>
        <w:gridCol w:w="4476"/>
      </w:tblGrid>
      <w:tr w:rsidR="00C25228" w:rsidTr="003467B6">
        <w:trPr>
          <w:jc w:val="center"/>
        </w:trPr>
        <w:tc>
          <w:tcPr>
            <w:tcW w:w="4476" w:type="dxa"/>
          </w:tcPr>
          <w:p w:rsidR="003D0A36" w:rsidRPr="003D0A36" w:rsidRDefault="003D0A36" w:rsidP="005515CD">
            <w:pPr>
              <w:ind w:left="0" w:firstLine="0"/>
              <w:jc w:val="center"/>
              <w:rPr>
                <w:b/>
              </w:rPr>
            </w:pPr>
            <w:r w:rsidRPr="003D0A36">
              <w:rPr>
                <w:b/>
              </w:rPr>
              <w:t>Сильные стороны</w:t>
            </w:r>
          </w:p>
        </w:tc>
        <w:tc>
          <w:tcPr>
            <w:tcW w:w="4476" w:type="dxa"/>
          </w:tcPr>
          <w:p w:rsidR="003D0A36" w:rsidRPr="003D0A36" w:rsidRDefault="003D0A36" w:rsidP="005515CD">
            <w:pPr>
              <w:ind w:left="0" w:firstLine="0"/>
              <w:jc w:val="center"/>
              <w:rPr>
                <w:b/>
              </w:rPr>
            </w:pPr>
            <w:r w:rsidRPr="003D0A36">
              <w:rPr>
                <w:b/>
              </w:rPr>
              <w:t>Слабые стороны</w:t>
            </w:r>
          </w:p>
        </w:tc>
      </w:tr>
      <w:tr w:rsidR="00C25228" w:rsidTr="003467B6">
        <w:trPr>
          <w:jc w:val="center"/>
        </w:trPr>
        <w:tc>
          <w:tcPr>
            <w:tcW w:w="4476" w:type="dxa"/>
          </w:tcPr>
          <w:p w:rsidR="003D0A36" w:rsidRDefault="003D0A36" w:rsidP="005515CD">
            <w:pPr>
              <w:ind w:left="0" w:firstLine="0"/>
            </w:pPr>
            <w:r>
              <w:t>Разнообразный ландшафт</w:t>
            </w:r>
          </w:p>
        </w:tc>
        <w:tc>
          <w:tcPr>
            <w:tcW w:w="4476" w:type="dxa"/>
          </w:tcPr>
          <w:p w:rsidR="003D0A36" w:rsidRDefault="003D0A36" w:rsidP="005515CD">
            <w:pPr>
              <w:ind w:left="0" w:firstLine="0"/>
            </w:pPr>
            <w:r>
              <w:t>Недостаточное сообщение с материком</w:t>
            </w:r>
          </w:p>
        </w:tc>
      </w:tr>
      <w:tr w:rsidR="00C25228" w:rsidTr="003467B6">
        <w:trPr>
          <w:jc w:val="center"/>
        </w:trPr>
        <w:tc>
          <w:tcPr>
            <w:tcW w:w="4476" w:type="dxa"/>
          </w:tcPr>
          <w:p w:rsidR="003D0A36" w:rsidRDefault="003D0A36" w:rsidP="005515CD">
            <w:pPr>
              <w:ind w:left="0" w:firstLine="0"/>
            </w:pPr>
            <w:r>
              <w:t>Богатое культурное наследие</w:t>
            </w:r>
          </w:p>
        </w:tc>
        <w:tc>
          <w:tcPr>
            <w:tcW w:w="4476" w:type="dxa"/>
          </w:tcPr>
          <w:p w:rsidR="003D0A36" w:rsidRDefault="003D0A36" w:rsidP="005515CD">
            <w:pPr>
              <w:ind w:left="0" w:firstLine="0"/>
            </w:pPr>
            <w:r>
              <w:t>Отсутствие мостов, соединяющих ос</w:t>
            </w:r>
            <w:r>
              <w:t>т</w:t>
            </w:r>
            <w:r>
              <w:t xml:space="preserve">рова </w:t>
            </w:r>
          </w:p>
        </w:tc>
      </w:tr>
      <w:tr w:rsidR="00C25228" w:rsidTr="003467B6">
        <w:trPr>
          <w:jc w:val="center"/>
        </w:trPr>
        <w:tc>
          <w:tcPr>
            <w:tcW w:w="4476" w:type="dxa"/>
          </w:tcPr>
          <w:p w:rsidR="003D0A36" w:rsidRDefault="00577F24" w:rsidP="005515CD">
            <w:pPr>
              <w:ind w:left="0" w:firstLine="0"/>
            </w:pPr>
            <w:r>
              <w:t>Зимний купальный сезон</w:t>
            </w:r>
          </w:p>
        </w:tc>
        <w:tc>
          <w:tcPr>
            <w:tcW w:w="4476" w:type="dxa"/>
          </w:tcPr>
          <w:p w:rsidR="003D0A36" w:rsidRDefault="003D0A36" w:rsidP="005515CD">
            <w:pPr>
              <w:ind w:left="0" w:firstLine="0"/>
            </w:pPr>
            <w:r>
              <w:t xml:space="preserve">Малое количество туроператоров </w:t>
            </w:r>
          </w:p>
        </w:tc>
      </w:tr>
      <w:tr w:rsidR="00C25228" w:rsidTr="003467B6">
        <w:trPr>
          <w:jc w:val="center"/>
        </w:trPr>
        <w:tc>
          <w:tcPr>
            <w:tcW w:w="4476" w:type="dxa"/>
          </w:tcPr>
          <w:p w:rsidR="003D0A36" w:rsidRDefault="00C25228" w:rsidP="005515CD">
            <w:pPr>
              <w:ind w:left="0" w:firstLine="0"/>
            </w:pPr>
            <w:r>
              <w:t>Широкое видов</w:t>
            </w:r>
            <w:r w:rsidR="00577F24">
              <w:t>ое разнообразие флоры и фауны</w:t>
            </w:r>
          </w:p>
        </w:tc>
        <w:tc>
          <w:tcPr>
            <w:tcW w:w="4476" w:type="dxa"/>
          </w:tcPr>
          <w:p w:rsidR="003D0A36" w:rsidRDefault="003D0A36" w:rsidP="005515CD">
            <w:pPr>
              <w:ind w:left="0" w:firstLine="0"/>
            </w:pPr>
            <w:r>
              <w:t>Почти полное отсутствие гостиниц</w:t>
            </w:r>
          </w:p>
        </w:tc>
      </w:tr>
      <w:tr w:rsidR="00577F24" w:rsidTr="003467B6">
        <w:trPr>
          <w:jc w:val="center"/>
        </w:trPr>
        <w:tc>
          <w:tcPr>
            <w:tcW w:w="4476" w:type="dxa"/>
          </w:tcPr>
          <w:p w:rsidR="00577F24" w:rsidRDefault="00577F24" w:rsidP="005515CD">
            <w:pPr>
              <w:ind w:left="0" w:firstLine="0"/>
            </w:pPr>
            <w:r>
              <w:t>Возможность круглогодичной рыбалки</w:t>
            </w:r>
          </w:p>
        </w:tc>
        <w:tc>
          <w:tcPr>
            <w:tcW w:w="4476" w:type="dxa"/>
          </w:tcPr>
          <w:p w:rsidR="00577F24" w:rsidRDefault="00577F24" w:rsidP="005515CD">
            <w:pPr>
              <w:ind w:left="0" w:firstLine="0"/>
            </w:pPr>
            <w:r>
              <w:t>Слабая информированность туристов о существовании и уникальности Курил</w:t>
            </w:r>
          </w:p>
        </w:tc>
      </w:tr>
      <w:tr w:rsidR="00577F24" w:rsidTr="003467B6">
        <w:trPr>
          <w:jc w:val="center"/>
        </w:trPr>
        <w:tc>
          <w:tcPr>
            <w:tcW w:w="4476" w:type="dxa"/>
          </w:tcPr>
          <w:p w:rsidR="00577F24" w:rsidRDefault="00577F24" w:rsidP="005515CD">
            <w:pPr>
              <w:ind w:left="0" w:firstLine="0"/>
            </w:pPr>
            <w:r>
              <w:t xml:space="preserve">Ценные виды ихтиофауны </w:t>
            </w:r>
          </w:p>
        </w:tc>
        <w:tc>
          <w:tcPr>
            <w:tcW w:w="4476" w:type="dxa"/>
          </w:tcPr>
          <w:p w:rsidR="00577F24" w:rsidRDefault="00577F24" w:rsidP="005515CD">
            <w:pPr>
              <w:ind w:left="0" w:firstLine="0"/>
            </w:pPr>
          </w:p>
        </w:tc>
      </w:tr>
      <w:tr w:rsidR="00C25228" w:rsidTr="003467B6">
        <w:trPr>
          <w:jc w:val="center"/>
        </w:trPr>
        <w:tc>
          <w:tcPr>
            <w:tcW w:w="4476" w:type="dxa"/>
          </w:tcPr>
          <w:p w:rsidR="003D0A36" w:rsidRDefault="00C25228" w:rsidP="005515CD">
            <w:pPr>
              <w:ind w:left="0" w:firstLine="0"/>
            </w:pPr>
            <w:r>
              <w:t>«Шаговая» доступность к морю и оке</w:t>
            </w:r>
            <w:r>
              <w:t>а</w:t>
            </w:r>
            <w:r>
              <w:t>ну</w:t>
            </w:r>
          </w:p>
        </w:tc>
        <w:tc>
          <w:tcPr>
            <w:tcW w:w="4476" w:type="dxa"/>
          </w:tcPr>
          <w:p w:rsidR="003D0A36" w:rsidRDefault="003D0A36" w:rsidP="005515CD">
            <w:pPr>
              <w:ind w:left="0" w:firstLine="0"/>
            </w:pPr>
          </w:p>
        </w:tc>
      </w:tr>
      <w:tr w:rsidR="00C25228" w:rsidTr="003467B6">
        <w:trPr>
          <w:jc w:val="center"/>
        </w:trPr>
        <w:tc>
          <w:tcPr>
            <w:tcW w:w="4476" w:type="dxa"/>
          </w:tcPr>
          <w:p w:rsidR="003D0A36" w:rsidRPr="003D0A36" w:rsidRDefault="003D0A36" w:rsidP="005515CD">
            <w:pPr>
              <w:ind w:left="0" w:firstLine="0"/>
              <w:jc w:val="center"/>
              <w:rPr>
                <w:b/>
              </w:rPr>
            </w:pPr>
            <w:r w:rsidRPr="003D0A36">
              <w:rPr>
                <w:b/>
              </w:rPr>
              <w:t>Возможности</w:t>
            </w:r>
          </w:p>
        </w:tc>
        <w:tc>
          <w:tcPr>
            <w:tcW w:w="4476" w:type="dxa"/>
          </w:tcPr>
          <w:p w:rsidR="003D0A36" w:rsidRPr="003D0A36" w:rsidRDefault="003D0A36" w:rsidP="005515CD">
            <w:pPr>
              <w:ind w:left="0" w:firstLine="0"/>
              <w:jc w:val="center"/>
              <w:rPr>
                <w:b/>
              </w:rPr>
            </w:pPr>
            <w:r w:rsidRPr="003D0A36">
              <w:rPr>
                <w:b/>
              </w:rPr>
              <w:t>Угрозы</w:t>
            </w:r>
          </w:p>
        </w:tc>
      </w:tr>
      <w:tr w:rsidR="00C25228" w:rsidTr="003467B6">
        <w:trPr>
          <w:jc w:val="center"/>
        </w:trPr>
        <w:tc>
          <w:tcPr>
            <w:tcW w:w="4476" w:type="dxa"/>
          </w:tcPr>
          <w:p w:rsidR="003D0A36" w:rsidRDefault="00C25228" w:rsidP="005515CD">
            <w:pPr>
              <w:ind w:left="0" w:firstLine="0"/>
            </w:pPr>
            <w:r>
              <w:t>Развитие инфраструктуры для увелич</w:t>
            </w:r>
            <w:r>
              <w:t>е</w:t>
            </w:r>
            <w:r>
              <w:t>ния потока туристов</w:t>
            </w:r>
          </w:p>
        </w:tc>
        <w:tc>
          <w:tcPr>
            <w:tcW w:w="4476" w:type="dxa"/>
          </w:tcPr>
          <w:p w:rsidR="003D0A36" w:rsidRDefault="003D0A36" w:rsidP="005515CD">
            <w:pPr>
              <w:ind w:left="0" w:firstLine="0"/>
            </w:pPr>
            <w:r>
              <w:t>Землетрясения</w:t>
            </w:r>
          </w:p>
        </w:tc>
      </w:tr>
      <w:tr w:rsidR="00C25228" w:rsidTr="003467B6">
        <w:trPr>
          <w:jc w:val="center"/>
        </w:trPr>
        <w:tc>
          <w:tcPr>
            <w:tcW w:w="4476" w:type="dxa"/>
          </w:tcPr>
          <w:p w:rsidR="003D0A36" w:rsidRDefault="00C25228" w:rsidP="005515CD">
            <w:pPr>
              <w:ind w:left="0" w:firstLine="0"/>
            </w:pPr>
            <w:r>
              <w:t xml:space="preserve">Новые </w:t>
            </w:r>
            <w:r w:rsidR="00577F24">
              <w:t>природно-ориентированные</w:t>
            </w:r>
            <w:r>
              <w:t xml:space="preserve"> маршруты</w:t>
            </w:r>
          </w:p>
        </w:tc>
        <w:tc>
          <w:tcPr>
            <w:tcW w:w="4476" w:type="dxa"/>
          </w:tcPr>
          <w:p w:rsidR="003D0A36" w:rsidRDefault="003D0A36" w:rsidP="005515CD">
            <w:pPr>
              <w:ind w:left="0" w:firstLine="0"/>
            </w:pPr>
            <w:r>
              <w:t>Цунами</w:t>
            </w:r>
          </w:p>
        </w:tc>
      </w:tr>
      <w:tr w:rsidR="00C25228" w:rsidTr="003467B6">
        <w:trPr>
          <w:jc w:val="center"/>
        </w:trPr>
        <w:tc>
          <w:tcPr>
            <w:tcW w:w="4476" w:type="dxa"/>
          </w:tcPr>
          <w:p w:rsidR="003D0A36" w:rsidRDefault="00577F24" w:rsidP="005515CD">
            <w:pPr>
              <w:ind w:left="0" w:firstLine="0"/>
            </w:pPr>
            <w:r>
              <w:t>Развитие</w:t>
            </w:r>
            <w:r w:rsidR="00C25228">
              <w:t xml:space="preserve"> экстремальных видов туризма</w:t>
            </w:r>
          </w:p>
        </w:tc>
        <w:tc>
          <w:tcPr>
            <w:tcW w:w="4476" w:type="dxa"/>
          </w:tcPr>
          <w:p w:rsidR="003D0A36" w:rsidRDefault="003D0A36" w:rsidP="005515CD">
            <w:pPr>
              <w:ind w:left="0" w:firstLine="0"/>
            </w:pPr>
            <w:r>
              <w:t>Возможный переход под юрисдикцию Японии</w:t>
            </w:r>
          </w:p>
        </w:tc>
      </w:tr>
      <w:tr w:rsidR="00C25228" w:rsidTr="003467B6">
        <w:trPr>
          <w:jc w:val="center"/>
        </w:trPr>
        <w:tc>
          <w:tcPr>
            <w:tcW w:w="4476" w:type="dxa"/>
          </w:tcPr>
          <w:p w:rsidR="00C25228" w:rsidRDefault="00C25228" w:rsidP="005515CD">
            <w:pPr>
              <w:ind w:left="0" w:firstLine="0"/>
            </w:pPr>
            <w:r>
              <w:t>Потепление инвестиционного климата</w:t>
            </w:r>
          </w:p>
        </w:tc>
        <w:tc>
          <w:tcPr>
            <w:tcW w:w="4476" w:type="dxa"/>
          </w:tcPr>
          <w:p w:rsidR="00C25228" w:rsidRDefault="00C25228" w:rsidP="005515CD">
            <w:pPr>
              <w:ind w:left="0" w:firstLine="0"/>
            </w:pPr>
          </w:p>
        </w:tc>
      </w:tr>
      <w:tr w:rsidR="00C25228" w:rsidTr="003467B6">
        <w:trPr>
          <w:jc w:val="center"/>
        </w:trPr>
        <w:tc>
          <w:tcPr>
            <w:tcW w:w="4476" w:type="dxa"/>
          </w:tcPr>
          <w:p w:rsidR="00C25228" w:rsidRDefault="00C25228" w:rsidP="005515CD">
            <w:pPr>
              <w:ind w:left="0" w:firstLine="0"/>
            </w:pPr>
            <w:r>
              <w:t>Создание долгосрочных программ для развития территории</w:t>
            </w:r>
          </w:p>
        </w:tc>
        <w:tc>
          <w:tcPr>
            <w:tcW w:w="4476" w:type="dxa"/>
          </w:tcPr>
          <w:p w:rsidR="00C25228" w:rsidRDefault="00C25228" w:rsidP="005515CD">
            <w:pPr>
              <w:ind w:left="0" w:firstLine="0"/>
            </w:pPr>
          </w:p>
        </w:tc>
      </w:tr>
    </w:tbl>
    <w:p w:rsidR="00C25228" w:rsidRDefault="00C25228" w:rsidP="00BD0B82"/>
    <w:p w:rsidR="005515CD" w:rsidRDefault="00C25228" w:rsidP="00F14F35">
      <w:r>
        <w:t>Подводя итог проведенной страноведческой характеристике, следует отм</w:t>
      </w:r>
      <w:r>
        <w:t>е</w:t>
      </w:r>
      <w:r>
        <w:t>тить, что природный и культурно-исторический потенциал Курильских островов д</w:t>
      </w:r>
      <w:r>
        <w:t>о</w:t>
      </w:r>
      <w:r>
        <w:t>вольно богатый и способен удивить даже самого опытного туриста, однако недост</w:t>
      </w:r>
      <w:r>
        <w:t>а</w:t>
      </w:r>
      <w:r>
        <w:t>точное обеспечение туристской инфраструктуры мешает достичь предельного пот</w:t>
      </w:r>
      <w:r>
        <w:t>о</w:t>
      </w:r>
      <w:r>
        <w:t>ка туристов. Также важным наблюдением является тот факт, что «возможности» н</w:t>
      </w:r>
      <w:r>
        <w:t>а</w:t>
      </w:r>
      <w:r>
        <w:t>правлены на устранение «слабых сторон», благодаря чему можно сделать вывод о перспективном дальнейшем развитии Курильских островов.</w:t>
      </w:r>
      <w:bookmarkStart w:id="36" w:name="_Toc451377277"/>
      <w:bookmarkStart w:id="37" w:name="_Toc451513108"/>
      <w:r w:rsidR="00F14F35">
        <w:t xml:space="preserve"> </w:t>
      </w:r>
    </w:p>
    <w:p w:rsidR="00024776" w:rsidRPr="008D637F" w:rsidRDefault="005515CD" w:rsidP="005515CD">
      <w:pPr>
        <w:pStyle w:val="1"/>
      </w:pPr>
      <w:r>
        <w:br w:type="page"/>
      </w:r>
      <w:bookmarkStart w:id="38" w:name="_Toc451718631"/>
      <w:r w:rsidR="00836585" w:rsidRPr="008D637F">
        <w:lastRenderedPageBreak/>
        <w:t>Глава 3. Формирование бренда Курильских островов</w:t>
      </w:r>
      <w:bookmarkEnd w:id="36"/>
      <w:bookmarkEnd w:id="37"/>
      <w:bookmarkEnd w:id="38"/>
    </w:p>
    <w:p w:rsidR="009E6B85" w:rsidRPr="009E6B85" w:rsidRDefault="009E6B85" w:rsidP="009E6B85">
      <w:r>
        <w:t>В Российской Федерации было бы невозможным формирование туристского бренда без выделения на государственном уровне туризма как приоритетного н</w:t>
      </w:r>
      <w:r>
        <w:t>а</w:t>
      </w:r>
      <w:r>
        <w:t xml:space="preserve">правления, что является актуальным для Курильских островов. </w:t>
      </w:r>
      <w:r w:rsidR="006B00AC">
        <w:t xml:space="preserve">Для </w:t>
      </w:r>
      <w:proofErr w:type="gramStart"/>
      <w:r w:rsidR="006B00AC">
        <w:t>успешного</w:t>
      </w:r>
      <w:proofErr w:type="gramEnd"/>
      <w:r w:rsidR="006B00AC">
        <w:t xml:space="preserve"> </w:t>
      </w:r>
      <w:proofErr w:type="spellStart"/>
      <w:r w:rsidR="006B00AC">
        <w:t>бре</w:t>
      </w:r>
      <w:r w:rsidR="006B00AC">
        <w:t>н</w:t>
      </w:r>
      <w:r w:rsidR="006B00AC">
        <w:t>дирования</w:t>
      </w:r>
      <w:proofErr w:type="spellEnd"/>
      <w:r w:rsidR="006B00AC">
        <w:t xml:space="preserve">  необходимо опираться на выявленные уникальные характеристики те</w:t>
      </w:r>
      <w:r w:rsidR="006B00AC">
        <w:t>р</w:t>
      </w:r>
      <w:r w:rsidR="006B00AC">
        <w:t xml:space="preserve">ритории и </w:t>
      </w:r>
      <w:proofErr w:type="spellStart"/>
      <w:r w:rsidR="006B00AC">
        <w:t>коррелировать</w:t>
      </w:r>
      <w:proofErr w:type="spellEnd"/>
      <w:r w:rsidR="006B00AC">
        <w:t xml:space="preserve"> их с </w:t>
      </w:r>
      <w:r w:rsidR="00571E32">
        <w:t>существующ</w:t>
      </w:r>
      <w:r w:rsidR="006B00AC">
        <w:t>им</w:t>
      </w:r>
      <w:r w:rsidR="00571E32">
        <w:t xml:space="preserve"> восприятие</w:t>
      </w:r>
      <w:r w:rsidR="006B00AC">
        <w:t>м</w:t>
      </w:r>
      <w:r w:rsidR="00571E32">
        <w:t xml:space="preserve"> потенциаль</w:t>
      </w:r>
      <w:r w:rsidR="006B00AC">
        <w:t>ных тур</w:t>
      </w:r>
      <w:r w:rsidR="006B00AC">
        <w:t>и</w:t>
      </w:r>
      <w:r w:rsidR="006B00AC">
        <w:t>стов</w:t>
      </w:r>
      <w:r w:rsidR="00571E32">
        <w:t>.</w:t>
      </w:r>
      <w:r w:rsidR="000120DB">
        <w:t xml:space="preserve"> </w:t>
      </w:r>
      <w:r w:rsidR="006B00AC">
        <w:t xml:space="preserve">С помощью проведенных исследований можно выявить основу, которая при дальнейшей </w:t>
      </w:r>
      <w:proofErr w:type="spellStart"/>
      <w:r w:rsidR="006B00AC">
        <w:t>креативной</w:t>
      </w:r>
      <w:proofErr w:type="spellEnd"/>
      <w:r w:rsidR="006B00AC">
        <w:t xml:space="preserve"> разработке становится успешным брендом.</w:t>
      </w:r>
    </w:p>
    <w:p w:rsidR="004C10CD" w:rsidRPr="009E6B85" w:rsidRDefault="004C10CD" w:rsidP="009E6B85">
      <w:pPr>
        <w:pStyle w:val="2"/>
      </w:pPr>
      <w:bookmarkStart w:id="39" w:name="_Toc451377278"/>
      <w:bookmarkStart w:id="40" w:name="_Toc451513109"/>
      <w:bookmarkStart w:id="41" w:name="_Toc451718632"/>
      <w:r w:rsidRPr="009E6B85">
        <w:t xml:space="preserve">3.1 </w:t>
      </w:r>
      <w:r w:rsidR="00E94CA2" w:rsidRPr="009E6B85">
        <w:t>Обоснование необходимости</w:t>
      </w:r>
      <w:r w:rsidRPr="009E6B85">
        <w:t xml:space="preserve"> брендинга Курильских остр</w:t>
      </w:r>
      <w:r w:rsidRPr="009E6B85">
        <w:t>о</w:t>
      </w:r>
      <w:r w:rsidRPr="009E6B85">
        <w:t>вов</w:t>
      </w:r>
      <w:bookmarkEnd w:id="39"/>
      <w:bookmarkEnd w:id="40"/>
      <w:bookmarkEnd w:id="41"/>
    </w:p>
    <w:p w:rsidR="00792815" w:rsidRDefault="0049385F" w:rsidP="004C10CD">
      <w:r>
        <w:t>Сахалинская область – это яркий пример области, специализирующейся на добыче полезных ископаемых, рыболовстве</w:t>
      </w:r>
      <w:r w:rsidR="000D69FB">
        <w:t xml:space="preserve"> (прил</w:t>
      </w:r>
      <w:r w:rsidR="000120DB">
        <w:t>.7</w:t>
      </w:r>
      <w:r w:rsidR="000D69FB">
        <w:t>)</w:t>
      </w:r>
      <w:r>
        <w:t>, региона с крайне низкой пло</w:t>
      </w:r>
      <w:r>
        <w:t>т</w:t>
      </w:r>
      <w:r>
        <w:t>ностью населения и периферийным положением. Отдаленность от центров усло</w:t>
      </w:r>
      <w:r>
        <w:t>ж</w:t>
      </w:r>
      <w:r>
        <w:t>няют интеграцию с общей жизнью страны. Зависимость от добывающих отраслей порождает необходимость диверсификации экономики региона</w:t>
      </w:r>
      <w:r w:rsidR="00792815">
        <w:t>, так как зависимость от одной сферы экономики не дает полностью реализовать потенциал данной терр</w:t>
      </w:r>
      <w:r w:rsidR="00792815">
        <w:t>и</w:t>
      </w:r>
      <w:r w:rsidR="000120DB">
        <w:t xml:space="preserve">тории. </w:t>
      </w:r>
      <w:r w:rsidR="00792815">
        <w:t>Индустрия туризма в Сахалинской области занимает около 2%</w:t>
      </w:r>
      <w:r w:rsidR="000120DB">
        <w:t xml:space="preserve"> (8)</w:t>
      </w:r>
      <w:r w:rsidR="00792815">
        <w:t>. И ее дал</w:t>
      </w:r>
      <w:r w:rsidR="00792815">
        <w:t>ь</w:t>
      </w:r>
      <w:r w:rsidR="00792815">
        <w:t xml:space="preserve">нейшее развитие позволит: </w:t>
      </w:r>
    </w:p>
    <w:p w:rsidR="004C10CD" w:rsidRDefault="00792815" w:rsidP="00792815">
      <w:pPr>
        <w:numPr>
          <w:ilvl w:val="0"/>
          <w:numId w:val="10"/>
        </w:numPr>
      </w:pPr>
      <w:r>
        <w:t>создать новые рабочие места;</w:t>
      </w:r>
    </w:p>
    <w:p w:rsidR="00792815" w:rsidRDefault="00792815" w:rsidP="00792815">
      <w:pPr>
        <w:numPr>
          <w:ilvl w:val="0"/>
          <w:numId w:val="10"/>
        </w:numPr>
      </w:pPr>
      <w:r>
        <w:t>улучшить инвестиционный климат;</w:t>
      </w:r>
    </w:p>
    <w:p w:rsidR="00792815" w:rsidRDefault="00792815" w:rsidP="00792815">
      <w:pPr>
        <w:numPr>
          <w:ilvl w:val="0"/>
          <w:numId w:val="10"/>
        </w:numPr>
      </w:pPr>
      <w:r>
        <w:t>развить малое предпринимательство;</w:t>
      </w:r>
    </w:p>
    <w:p w:rsidR="00792815" w:rsidRDefault="00792815" w:rsidP="00792815">
      <w:pPr>
        <w:numPr>
          <w:ilvl w:val="0"/>
          <w:numId w:val="10"/>
        </w:numPr>
      </w:pPr>
      <w:r>
        <w:t>использовать мультипликативный эффект от туризма;</w:t>
      </w:r>
    </w:p>
    <w:p w:rsidR="00792815" w:rsidRDefault="00792815" w:rsidP="00792815">
      <w:pPr>
        <w:numPr>
          <w:ilvl w:val="0"/>
          <w:numId w:val="10"/>
        </w:numPr>
      </w:pPr>
      <w:r>
        <w:t>увеличить осведомленность о регионе.</w:t>
      </w:r>
    </w:p>
    <w:p w:rsidR="00C507B6" w:rsidRDefault="00C507B6" w:rsidP="00C507B6">
      <w:pPr>
        <w:ind w:left="1599" w:firstLine="0"/>
      </w:pPr>
    </w:p>
    <w:p w:rsidR="00E46038" w:rsidRDefault="00792815" w:rsidP="00E46038">
      <w:proofErr w:type="gramStart"/>
      <w:r>
        <w:t xml:space="preserve">Необходимость развивать туризм </w:t>
      </w:r>
      <w:r w:rsidR="006A3718">
        <w:t>была осознана на самом высоком госуда</w:t>
      </w:r>
      <w:r w:rsidR="006A3718">
        <w:t>р</w:t>
      </w:r>
      <w:r w:rsidR="006A3718">
        <w:t xml:space="preserve">ственном уровне, которая выразилась в создании программ развития региона таких, как «Доступная среда в Сахалинской области на 2014 – 2020 годы», </w:t>
      </w:r>
      <w:r w:rsidR="006A3718" w:rsidRPr="006A3718">
        <w:t>«Развитие сферы культуры Сахалинской области на 2014-2020 годы»</w:t>
      </w:r>
      <w:r w:rsidR="006A3718">
        <w:t xml:space="preserve">, </w:t>
      </w:r>
      <w:r w:rsidR="006A3718" w:rsidRPr="006A3718">
        <w:t>«Охрана окружающей среды, воспроизводство и использование природных ресурсов в Сахалинской области на 2014-2020 годы»</w:t>
      </w:r>
      <w:r w:rsidR="006A3718">
        <w:t>, «Развитие физической культуры, спорта, туризма и повышение эффективности молодежной политики</w:t>
      </w:r>
      <w:proofErr w:type="gramEnd"/>
      <w:r w:rsidR="006A3718">
        <w:t xml:space="preserve"> </w:t>
      </w:r>
      <w:proofErr w:type="gramStart"/>
      <w:r w:rsidR="006A3718">
        <w:t xml:space="preserve">в Сахалинской области на 2014-2020 годы», </w:t>
      </w:r>
      <w:r w:rsidR="006A3718" w:rsidRPr="006A3718">
        <w:lastRenderedPageBreak/>
        <w:t>«Развитие транспортной инфраструктуры и дорожного хозяйства в Сахалинской о</w:t>
      </w:r>
      <w:r w:rsidR="006A3718" w:rsidRPr="006A3718">
        <w:t>б</w:t>
      </w:r>
      <w:r w:rsidR="006A3718" w:rsidRPr="006A3718">
        <w:t>ласти на 2014-2020 годы»</w:t>
      </w:r>
      <w:r w:rsidR="006A3718">
        <w:t xml:space="preserve">, </w:t>
      </w:r>
      <w:r w:rsidR="006A3718" w:rsidRPr="006A3718">
        <w:t>«Развитие внешнеэкономической, межрегиональной и международной деятельности в Сахалинской области»</w:t>
      </w:r>
      <w:r w:rsidR="006A3718">
        <w:t xml:space="preserve">, </w:t>
      </w:r>
      <w:r w:rsidR="006A3718" w:rsidRPr="006A3718">
        <w:t>«Развитие лесного компле</w:t>
      </w:r>
      <w:r w:rsidR="006A3718" w:rsidRPr="006A3718">
        <w:t>к</w:t>
      </w:r>
      <w:r w:rsidR="006A3718" w:rsidRPr="006A3718">
        <w:t>са, охотничьего хозяйства и особо охраняемых природных территорий Сахалинской области на 2014 - 2020 годы»</w:t>
      </w:r>
      <w:r w:rsidR="006A3718">
        <w:t xml:space="preserve">, </w:t>
      </w:r>
      <w:r w:rsidR="006A3718" w:rsidRPr="006A3718">
        <w:t>«Укрепление единства российской нации и этнокул</w:t>
      </w:r>
      <w:r w:rsidR="006A3718" w:rsidRPr="006A3718">
        <w:t>ь</w:t>
      </w:r>
      <w:r w:rsidR="006A3718" w:rsidRPr="006A3718">
        <w:t>турное развитие народов России, проживающих на территории Сахалинской обла</w:t>
      </w:r>
      <w:r w:rsidR="006A3718" w:rsidRPr="006A3718">
        <w:t>с</w:t>
      </w:r>
      <w:r w:rsidR="006A3718" w:rsidRPr="006A3718">
        <w:t>ти, на 2015 - 2020</w:t>
      </w:r>
      <w:proofErr w:type="gramEnd"/>
      <w:r w:rsidR="006A3718" w:rsidRPr="006A3718">
        <w:t xml:space="preserve"> годы»</w:t>
      </w:r>
      <w:r w:rsidR="000120DB">
        <w:t xml:space="preserve"> (5;9)</w:t>
      </w:r>
      <w:r w:rsidR="006A3718">
        <w:t xml:space="preserve">. </w:t>
      </w:r>
    </w:p>
    <w:p w:rsidR="00C507B6" w:rsidRDefault="006A3718" w:rsidP="00C507B6">
      <w:r>
        <w:t>Отдельно необходимо упомянуть, что Курильские острова являются предм</w:t>
      </w:r>
      <w:r>
        <w:t>е</w:t>
      </w:r>
      <w:r>
        <w:t>том особого государственного интереса и в связи с этим создана узконаправленная программа, посвященная развитию Курильских островов «</w:t>
      </w:r>
      <w:r w:rsidR="00C507B6">
        <w:t>Федеральная</w:t>
      </w:r>
      <w:r>
        <w:t xml:space="preserve"> целевая пр</w:t>
      </w:r>
      <w:r>
        <w:t>о</w:t>
      </w:r>
      <w:r>
        <w:t xml:space="preserve">грамма Курилы 2.0 2016-2025», </w:t>
      </w:r>
      <w:r w:rsidR="00C507B6">
        <w:t>важную роль в ней занимает сфера</w:t>
      </w:r>
      <w:r>
        <w:t xml:space="preserve"> </w:t>
      </w:r>
      <w:r w:rsidR="00C507B6">
        <w:t>туризма</w:t>
      </w:r>
      <w:r w:rsidR="000120DB">
        <w:t xml:space="preserve"> (5;9)</w:t>
      </w:r>
      <w:r>
        <w:t xml:space="preserve">. </w:t>
      </w:r>
    </w:p>
    <w:p w:rsidR="00C507B6" w:rsidRDefault="00C507B6" w:rsidP="00C507B6">
      <w:r>
        <w:t>Развитие туризма в данном регионе является санирующей функцией без зн</w:t>
      </w:r>
      <w:r>
        <w:t>а</w:t>
      </w:r>
      <w:r>
        <w:t xml:space="preserve">чительной переориентации структуры экономики и </w:t>
      </w:r>
      <w:proofErr w:type="spellStart"/>
      <w:r>
        <w:t>перетягивания</w:t>
      </w:r>
      <w:proofErr w:type="spellEnd"/>
      <w:r>
        <w:t xml:space="preserve"> средств, напра</w:t>
      </w:r>
      <w:r>
        <w:t>в</w:t>
      </w:r>
      <w:r>
        <w:t>ленных на ре</w:t>
      </w:r>
      <w:r w:rsidR="00F72BCB">
        <w:t xml:space="preserve">шение острых проблем региона, - </w:t>
      </w:r>
      <w:r>
        <w:t>недостаток энергии, неразвитость инфраструктуры, отток населения и непривлекательность для потенциальных жит</w:t>
      </w:r>
      <w:r>
        <w:t>е</w:t>
      </w:r>
      <w:r>
        <w:t>лей островов.</w:t>
      </w:r>
    </w:p>
    <w:p w:rsidR="004C10CD" w:rsidRDefault="00036DE2" w:rsidP="00C507B6">
      <w:r>
        <w:t>Курильские острова в связи со своей отдаленностью и изолированностью от материка имеют потенциал для</w:t>
      </w:r>
      <w:r w:rsidR="00C507B6">
        <w:t xml:space="preserve"> развития таких видов туризма, как этнографический и экологический туризм, который включает в себя научные, приключенческие, п</w:t>
      </w:r>
      <w:r w:rsidR="00C507B6">
        <w:t>о</w:t>
      </w:r>
      <w:r w:rsidR="00BE37B1">
        <w:t>знавательные тур, сельские туры и туры истории природы</w:t>
      </w:r>
      <w:r w:rsidR="000120DB">
        <w:t xml:space="preserve"> (</w:t>
      </w:r>
      <w:proofErr w:type="spellStart"/>
      <w:r w:rsidR="000120DB">
        <w:t>Храбовченко</w:t>
      </w:r>
      <w:proofErr w:type="spellEnd"/>
      <w:r w:rsidR="000120DB">
        <w:t>, 2004).</w:t>
      </w:r>
      <w:r w:rsidR="00C507B6">
        <w:t xml:space="preserve"> Данные виды туризма являются не массовыми и в своей концепции </w:t>
      </w:r>
      <w:r>
        <w:t>подразумевают ответственное отношение к природе и культуре региона</w:t>
      </w:r>
      <w:r w:rsidR="00C507B6">
        <w:t>. Для эффективного фун</w:t>
      </w:r>
      <w:r w:rsidR="00C507B6">
        <w:t>к</w:t>
      </w:r>
      <w:r w:rsidR="00C507B6">
        <w:t>ционирования этих видов качество инфраструктуры</w:t>
      </w:r>
      <w:r w:rsidR="009E6B85">
        <w:t xml:space="preserve"> не является</w:t>
      </w:r>
      <w:r w:rsidR="00C507B6">
        <w:t xml:space="preserve"> приоритетным и даже, может быть конкурентным преимуществом территории. Отдельно стоит отм</w:t>
      </w:r>
      <w:r w:rsidR="00C507B6">
        <w:t>е</w:t>
      </w:r>
      <w:r w:rsidR="00C507B6">
        <w:t xml:space="preserve">тить, что за счет малочисленного, но </w:t>
      </w:r>
      <w:proofErr w:type="spellStart"/>
      <w:r w:rsidR="00C507B6">
        <w:t>высокоплатежеспособного</w:t>
      </w:r>
      <w:proofErr w:type="spellEnd"/>
      <w:r w:rsidR="00C507B6">
        <w:t xml:space="preserve"> контингента тур</w:t>
      </w:r>
      <w:r w:rsidR="00C507B6">
        <w:t>и</w:t>
      </w:r>
      <w:r w:rsidR="00C507B6">
        <w:t>стов, для которого является принципиально важным этичное отношение к террит</w:t>
      </w:r>
      <w:r w:rsidR="00C507B6">
        <w:t>о</w:t>
      </w:r>
      <w:r w:rsidR="00C507B6">
        <w:t>рии, создает</w:t>
      </w:r>
      <w:r w:rsidR="009E6B85">
        <w:t>ся</w:t>
      </w:r>
      <w:r w:rsidR="00C507B6">
        <w:t xml:space="preserve"> большой мультипликативный эффект без весомой антропо</w:t>
      </w:r>
      <w:r w:rsidR="009E6B85">
        <w:t>генной</w:t>
      </w:r>
      <w:r w:rsidR="00C507B6">
        <w:t xml:space="preserve"> н</w:t>
      </w:r>
      <w:r w:rsidR="00C507B6">
        <w:t>а</w:t>
      </w:r>
      <w:r w:rsidR="00C507B6">
        <w:t>грузки</w:t>
      </w:r>
      <w:r w:rsidR="009E6B85">
        <w:t xml:space="preserve">. </w:t>
      </w:r>
    </w:p>
    <w:p w:rsidR="009E6B85" w:rsidRDefault="009E6B85" w:rsidP="00E46038">
      <w:r>
        <w:t>Для продвижения данных видов туризма наибольшей значимостью обладает имидж территории, нежели наличие транспортной доступности и туристкой инфр</w:t>
      </w:r>
      <w:r>
        <w:t>а</w:t>
      </w:r>
      <w:r>
        <w:t xml:space="preserve">структуры. Оптимальным инструментом для формирования благоприятного имиджа, раскрывающим все достоинства Курильских островов, является брендинг. </w:t>
      </w:r>
    </w:p>
    <w:p w:rsidR="00E46038" w:rsidRDefault="00E46038" w:rsidP="00E46038">
      <w:r>
        <w:t xml:space="preserve">Согласно </w:t>
      </w:r>
      <w:proofErr w:type="spellStart"/>
      <w:r>
        <w:t>Анхольту</w:t>
      </w:r>
      <w:proofErr w:type="spellEnd"/>
      <w:r>
        <w:t>, влияние брендинга не ограничивается только увеличен</w:t>
      </w:r>
      <w:r>
        <w:t>и</w:t>
      </w:r>
      <w:r>
        <w:t xml:space="preserve">ем количества туристов. Существуют элементы такие как: </w:t>
      </w:r>
      <w:r w:rsidRPr="00E46038">
        <w:t>экспортные бренды, п</w:t>
      </w:r>
      <w:r w:rsidRPr="00E46038">
        <w:t>о</w:t>
      </w:r>
      <w:r w:rsidRPr="00E46038">
        <w:lastRenderedPageBreak/>
        <w:t>литика, бизнес и инвести</w:t>
      </w:r>
      <w:r w:rsidR="00223965">
        <w:t>ц</w:t>
      </w:r>
      <w:r w:rsidRPr="00E46038">
        <w:t>ии, культура, люди</w:t>
      </w:r>
      <w:r>
        <w:t>; которые зависят от бренда территории</w:t>
      </w:r>
      <w:r w:rsidR="000120DB">
        <w:t xml:space="preserve"> (</w:t>
      </w:r>
      <w:proofErr w:type="spellStart"/>
      <w:r w:rsidR="000120DB">
        <w:rPr>
          <w:lang w:val="en-US"/>
        </w:rPr>
        <w:t>Anholt</w:t>
      </w:r>
      <w:proofErr w:type="spellEnd"/>
      <w:r w:rsidR="000120DB" w:rsidRPr="000120DB">
        <w:t>, 2008)</w:t>
      </w:r>
      <w:r>
        <w:t>. Этот тезис как нельзя актуален для Курильских островов, так как</w:t>
      </w:r>
      <w:r w:rsidR="00223965">
        <w:t xml:space="preserve"> это спорная территория, </w:t>
      </w:r>
      <w:proofErr w:type="gramStart"/>
      <w:r w:rsidR="00223965">
        <w:t>права</w:t>
      </w:r>
      <w:proofErr w:type="gramEnd"/>
      <w:r w:rsidR="00223965">
        <w:t xml:space="preserve"> как России, так и Японии до сих пор не признаны мир</w:t>
      </w:r>
      <w:r w:rsidR="00223965">
        <w:t>о</w:t>
      </w:r>
      <w:r w:rsidR="00223965">
        <w:t>вым сообществом. В связи с</w:t>
      </w:r>
      <w:r w:rsidR="0082206D">
        <w:t xml:space="preserve"> этим</w:t>
      </w:r>
      <w:r w:rsidR="00223965">
        <w:t xml:space="preserve"> отсутствует ощущение стабильности и перспектив </w:t>
      </w:r>
      <w:r w:rsidR="00B96FAD">
        <w:t>долгосрочных</w:t>
      </w:r>
      <w:r w:rsidR="00223965">
        <w:t xml:space="preserve"> инвестиций.</w:t>
      </w:r>
      <w:r w:rsidR="00B96FAD">
        <w:t xml:space="preserve"> Поэтому создание российского бренда поможет спр</w:t>
      </w:r>
      <w:r w:rsidR="00B96FAD">
        <w:t>а</w:t>
      </w:r>
      <w:r w:rsidR="00B96FAD">
        <w:t>виться с этой проблемой, поскольку Курилы будут ассоциироваться  в сознании</w:t>
      </w:r>
      <w:r w:rsidR="00223965">
        <w:t xml:space="preserve">  </w:t>
      </w:r>
      <w:r w:rsidR="00B96FAD">
        <w:t>л</w:t>
      </w:r>
      <w:r w:rsidR="00B96FAD">
        <w:t>ю</w:t>
      </w:r>
      <w:r w:rsidR="00B96FAD">
        <w:t>дей с государством, создавшим и продвигающим бренд.</w:t>
      </w:r>
      <w:r w:rsidR="00223965">
        <w:t xml:space="preserve">  </w:t>
      </w:r>
    </w:p>
    <w:p w:rsidR="0082206D" w:rsidRPr="0082206D" w:rsidRDefault="0082206D" w:rsidP="00E46038">
      <w:r>
        <w:t>Интересно будет сравнить территорию Курильских островов и Исландии, п</w:t>
      </w:r>
      <w:r>
        <w:t>о</w:t>
      </w:r>
      <w:r>
        <w:t xml:space="preserve">скольку они обладают </w:t>
      </w:r>
      <w:proofErr w:type="gramStart"/>
      <w:r>
        <w:t>схожими</w:t>
      </w:r>
      <w:proofErr w:type="gramEnd"/>
      <w:r>
        <w:t xml:space="preserve"> </w:t>
      </w:r>
      <w:proofErr w:type="spellStart"/>
      <w:r>
        <w:t>аттрактивными</w:t>
      </w:r>
      <w:proofErr w:type="spellEnd"/>
      <w:r>
        <w:t xml:space="preserve"> </w:t>
      </w:r>
      <w:proofErr w:type="spellStart"/>
      <w:r>
        <w:t>дестинациями</w:t>
      </w:r>
      <w:proofErr w:type="spellEnd"/>
      <w:r>
        <w:t xml:space="preserve"> такими, как вулканы, гейзеры, кальдеры и т.п. </w:t>
      </w:r>
      <w:r w:rsidR="006D691C">
        <w:t xml:space="preserve">Помимо этого – </w:t>
      </w:r>
      <w:r>
        <w:t>значительной отдаленностью от эконом</w:t>
      </w:r>
      <w:r>
        <w:t>и</w:t>
      </w:r>
      <w:r>
        <w:t>ческих центров, малой численностью и плотностью населения, уникальным нар</w:t>
      </w:r>
      <w:r>
        <w:t>о</w:t>
      </w:r>
      <w:r>
        <w:t>дом. Большая информационная волна была поднята в связи с извержением</w:t>
      </w:r>
      <w:r w:rsidR="006D691C">
        <w:t xml:space="preserve"> ислан</w:t>
      </w:r>
      <w:r w:rsidR="006D691C">
        <w:t>д</w:t>
      </w:r>
      <w:r w:rsidR="006D691C">
        <w:t>ского</w:t>
      </w:r>
      <w:r>
        <w:t xml:space="preserve"> вулкана </w:t>
      </w:r>
      <w:proofErr w:type="spellStart"/>
      <w:r w:rsidRPr="0082206D">
        <w:t>Эйяфьятлайокудль</w:t>
      </w:r>
      <w:proofErr w:type="spellEnd"/>
      <w:r w:rsidR="006D691C">
        <w:t>, поскольку</w:t>
      </w:r>
      <w:r>
        <w:t xml:space="preserve"> из-за этого затруднилось транспортное сообщение части Европы, что создало негативные коннотации. В связи с этим</w:t>
      </w:r>
      <w:r w:rsidR="006D691C">
        <w:t>,</w:t>
      </w:r>
      <w:r>
        <w:t xml:space="preserve"> по</w:t>
      </w:r>
      <w:r>
        <w:t>я</w:t>
      </w:r>
      <w:r>
        <w:t xml:space="preserve">вилась острая необходимость в брендинге, который бы не только нивелировал, но и делал достоинствами имеющиеся недостатки территории. </w:t>
      </w:r>
      <w:r w:rsidR="005515CD">
        <w:t>Таким образом, б</w:t>
      </w:r>
      <w:r>
        <w:t>ыл со</w:t>
      </w:r>
      <w:r>
        <w:t>з</w:t>
      </w:r>
      <w:r>
        <w:t>дан бренд,</w:t>
      </w:r>
      <w:r w:rsidR="002D6EFE">
        <w:t xml:space="preserve"> который смог воспользоваться информационным шумом вокруг Исла</w:t>
      </w:r>
      <w:r w:rsidR="002D6EFE">
        <w:t>н</w:t>
      </w:r>
      <w:r w:rsidR="002D6EFE">
        <w:t>дии. Исландия</w:t>
      </w:r>
      <w:r w:rsidR="006D691C">
        <w:t xml:space="preserve"> также</w:t>
      </w:r>
      <w:r w:rsidR="002D6EFE">
        <w:t xml:space="preserve"> использовала успешные методы продвижения: популяризация сайта, создание вирусного видео, сотрудничество с национальными авиакомпаниями «</w:t>
      </w:r>
      <w:proofErr w:type="spellStart"/>
      <w:r w:rsidR="002D6EFE">
        <w:rPr>
          <w:lang w:val="en-US"/>
        </w:rPr>
        <w:t>Icelandair</w:t>
      </w:r>
      <w:proofErr w:type="spellEnd"/>
      <w:r w:rsidR="002D6EFE">
        <w:t>», «</w:t>
      </w:r>
      <w:proofErr w:type="spellStart"/>
      <w:r w:rsidR="002D6EFE">
        <w:rPr>
          <w:lang w:val="en-US"/>
        </w:rPr>
        <w:t>Isavia</w:t>
      </w:r>
      <w:proofErr w:type="spellEnd"/>
      <w:r w:rsidR="002D6EFE">
        <w:t>»</w:t>
      </w:r>
      <w:r w:rsidR="006D691C">
        <w:t xml:space="preserve">, </w:t>
      </w:r>
      <w:r w:rsidR="002D6EFE">
        <w:t>курортами, которые уже обладали собственными брендами</w:t>
      </w:r>
      <w:r w:rsidR="006D691C">
        <w:t xml:space="preserve"> и т.п.</w:t>
      </w:r>
      <w:r w:rsidR="002D6EFE">
        <w:t xml:space="preserve"> В</w:t>
      </w:r>
      <w:r w:rsidR="006D691C">
        <w:t>есь</w:t>
      </w:r>
      <w:r w:rsidR="002D6EFE">
        <w:t xml:space="preserve"> это</w:t>
      </w:r>
      <w:r w:rsidR="006D691C">
        <w:t>т успех</w:t>
      </w:r>
      <w:r w:rsidR="002D6EFE">
        <w:t xml:space="preserve"> довер</w:t>
      </w:r>
      <w:r w:rsidR="005515CD">
        <w:t>шил</w:t>
      </w:r>
      <w:r w:rsidR="002D6EFE">
        <w:t xml:space="preserve"> лаконичный логотип</w:t>
      </w:r>
      <w:r>
        <w:t xml:space="preserve"> </w:t>
      </w:r>
      <w:r w:rsidR="002D6EFE">
        <w:t>с изображением вулкана</w:t>
      </w:r>
      <w:r w:rsidR="00F72BCB">
        <w:t xml:space="preserve"> (прил</w:t>
      </w:r>
      <w:r w:rsidR="00174628">
        <w:t>.8</w:t>
      </w:r>
      <w:r w:rsidR="00F72BCB">
        <w:t>)</w:t>
      </w:r>
      <w:r w:rsidR="002D6EFE">
        <w:t>, где буква «</w:t>
      </w:r>
      <w:r w:rsidR="002D6EFE">
        <w:rPr>
          <w:lang w:val="en-US"/>
        </w:rPr>
        <w:t>l</w:t>
      </w:r>
      <w:r w:rsidR="002D6EFE">
        <w:t>» показывает поток магмы по жерлу вулкана,</w:t>
      </w:r>
      <w:r w:rsidR="006D691C">
        <w:t xml:space="preserve"> и надписью </w:t>
      </w:r>
      <w:r>
        <w:t>«</w:t>
      </w:r>
      <w:r>
        <w:rPr>
          <w:lang w:val="en-US"/>
        </w:rPr>
        <w:t>Ic</w:t>
      </w:r>
      <w:r>
        <w:rPr>
          <w:lang w:val="en-US"/>
        </w:rPr>
        <w:t>e</w:t>
      </w:r>
      <w:r>
        <w:rPr>
          <w:lang w:val="en-US"/>
        </w:rPr>
        <w:t>land</w:t>
      </w:r>
      <w:r w:rsidRPr="0082206D">
        <w:t xml:space="preserve"> </w:t>
      </w:r>
      <w:r>
        <w:rPr>
          <w:lang w:val="en-US"/>
        </w:rPr>
        <w:t>naturally</w:t>
      </w:r>
      <w:r>
        <w:t>»</w:t>
      </w:r>
      <w:r w:rsidR="000120DB" w:rsidRPr="00174628">
        <w:t xml:space="preserve"> (10)</w:t>
      </w:r>
      <w:r w:rsidR="006D691C">
        <w:t>.</w:t>
      </w:r>
      <w:r w:rsidRPr="0082206D">
        <w:t xml:space="preserve"> </w:t>
      </w:r>
      <w:proofErr w:type="gramStart"/>
      <w:r w:rsidR="006D691C">
        <w:t>Ничто иное, как</w:t>
      </w:r>
      <w:proofErr w:type="gramEnd"/>
      <w:r w:rsidR="006D691C">
        <w:t xml:space="preserve"> статистика </w:t>
      </w:r>
      <w:r w:rsidR="005515CD">
        <w:t>въездного туризма, не отображае</w:t>
      </w:r>
      <w:r w:rsidR="006D691C">
        <w:t>т эффективность бренда</w:t>
      </w:r>
      <w:r w:rsidR="005515CD">
        <w:t xml:space="preserve"> на деле </w:t>
      </w:r>
      <w:r w:rsidR="006D691C">
        <w:t>(прил</w:t>
      </w:r>
      <w:r w:rsidR="00174628">
        <w:t>.9</w:t>
      </w:r>
      <w:r w:rsidR="006D691C">
        <w:t>).</w:t>
      </w:r>
      <w:r w:rsidR="005515CD">
        <w:t xml:space="preserve"> Только с 2010 года по 2011 год туристский поток увеличился на 15,75%</w:t>
      </w:r>
      <w:r w:rsidR="000120DB" w:rsidRPr="00174628">
        <w:t xml:space="preserve"> (4)</w:t>
      </w:r>
      <w:r w:rsidR="005515CD">
        <w:t>. С этого момента продолжает наблюдаться пост</w:t>
      </w:r>
      <w:r w:rsidR="005515CD">
        <w:t>е</w:t>
      </w:r>
      <w:r w:rsidR="005515CD">
        <w:t>пенный рост туристов. По аналогии с Исландией, Курильские острова также могут воспольз</w:t>
      </w:r>
      <w:r w:rsidR="005515CD">
        <w:t>о</w:t>
      </w:r>
      <w:r w:rsidR="005515CD">
        <w:t xml:space="preserve">ваться концепцией бренда в условиях наличия сходных черт с Исландией. </w:t>
      </w:r>
    </w:p>
    <w:p w:rsidR="005515CD" w:rsidRDefault="00B96FAD" w:rsidP="005515CD">
      <w:r>
        <w:t xml:space="preserve">Несмотря на обоснованную важность </w:t>
      </w:r>
      <w:r w:rsidR="002B02C4">
        <w:t>брендинга</w:t>
      </w:r>
      <w:r>
        <w:t xml:space="preserve"> Курильских островов, на</w:t>
      </w:r>
      <w:r w:rsidR="002B02C4">
        <w:t xml:space="preserve"> данный</w:t>
      </w:r>
      <w:r>
        <w:t xml:space="preserve"> </w:t>
      </w:r>
      <w:r w:rsidR="002B02C4">
        <w:t>момент не существует ни одной концепции. Поэтому необходимо проанал</w:t>
      </w:r>
      <w:r w:rsidR="002B02C4">
        <w:t>и</w:t>
      </w:r>
      <w:r w:rsidR="002B02C4">
        <w:t>зировать еще не выявленные предпосылки формирования бренда.</w:t>
      </w:r>
    </w:p>
    <w:p w:rsidR="00222083" w:rsidRDefault="00222083" w:rsidP="005515CD">
      <w:pPr>
        <w:pStyle w:val="2"/>
      </w:pPr>
      <w:bookmarkStart w:id="42" w:name="_Toc451513110"/>
      <w:bookmarkStart w:id="43" w:name="_Toc451718633"/>
      <w:r>
        <w:lastRenderedPageBreak/>
        <w:t>3.2 Выявление природных, этнических и политических пре</w:t>
      </w:r>
      <w:r>
        <w:t>д</w:t>
      </w:r>
      <w:r>
        <w:t>посылок для формирования брендов</w:t>
      </w:r>
      <w:bookmarkEnd w:id="42"/>
      <w:bookmarkEnd w:id="43"/>
    </w:p>
    <w:p w:rsidR="00124BA9" w:rsidRDefault="003D27CA" w:rsidP="00124BA9">
      <w:r>
        <w:t>Так как</w:t>
      </w:r>
      <w:r w:rsidR="00124BA9">
        <w:t xml:space="preserve"> бренда</w:t>
      </w:r>
      <w:r>
        <w:t xml:space="preserve"> Курильских островов</w:t>
      </w:r>
      <w:r w:rsidR="00124BA9">
        <w:t xml:space="preserve"> не существует, необходимо узнать ур</w:t>
      </w:r>
      <w:r w:rsidR="00124BA9">
        <w:t>о</w:t>
      </w:r>
      <w:r w:rsidR="00124BA9">
        <w:t>вень осведомленности и ассоциативного ряда аудитории потребителей бренда, то есть туристов. Наилучшим способом является проведение социологического иссл</w:t>
      </w:r>
      <w:r w:rsidR="00124BA9">
        <w:t>е</w:t>
      </w:r>
      <w:r w:rsidR="00174628">
        <w:t>дования</w:t>
      </w:r>
      <w:r>
        <w:t xml:space="preserve"> (прил</w:t>
      </w:r>
      <w:r w:rsidR="00174628">
        <w:t>.10</w:t>
      </w:r>
      <w:r w:rsidR="00124BA9">
        <w:t>)</w:t>
      </w:r>
      <w:r w:rsidR="00174628">
        <w:t>.</w:t>
      </w:r>
    </w:p>
    <w:p w:rsidR="003D27CA" w:rsidRDefault="00124BA9" w:rsidP="000C04B3">
      <w:r>
        <w:t xml:space="preserve">Участниками опроса были граждане Российской Федерации в количестве двухсот человек. </w:t>
      </w:r>
      <w:r w:rsidR="003D27CA">
        <w:t>Средин них 55% - женщины, 45% - мужчины</w:t>
      </w:r>
      <w:r w:rsidR="00570A0B">
        <w:t xml:space="preserve"> (прил.</w:t>
      </w:r>
      <w:r w:rsidR="00174628">
        <w:t>11</w:t>
      </w:r>
      <w:r w:rsidR="00570A0B">
        <w:t>)</w:t>
      </w:r>
      <w:r w:rsidR="003D27CA">
        <w:t>. Автору удалось опросить все выделенные возрастные категории респондентов, однако на</w:t>
      </w:r>
      <w:r w:rsidR="003D27CA">
        <w:t>и</w:t>
      </w:r>
      <w:r w:rsidR="003D27CA">
        <w:t>более часто встречающиеся (70%) входят в возрастную категорию от 21 до 35 лет (включительно). По 10% - это граждане до 20 лет и от 36 до 50. Меньше всего оказ</w:t>
      </w:r>
      <w:r w:rsidR="003D27CA">
        <w:t>а</w:t>
      </w:r>
      <w:r w:rsidR="003D27CA">
        <w:t>лась граждан старше 51 года – 10%</w:t>
      </w:r>
      <w:r w:rsidR="00570A0B">
        <w:t xml:space="preserve"> (прил.</w:t>
      </w:r>
      <w:r w:rsidR="00174628">
        <w:t>12</w:t>
      </w:r>
      <w:r w:rsidR="00570A0B">
        <w:t>)</w:t>
      </w:r>
      <w:r w:rsidR="003D27CA">
        <w:t xml:space="preserve">. Также автором составлена картосхема, на которой показано количество </w:t>
      </w:r>
      <w:proofErr w:type="gramStart"/>
      <w:r w:rsidR="003D27CA">
        <w:t>опрошенных</w:t>
      </w:r>
      <w:proofErr w:type="gramEnd"/>
      <w:r w:rsidR="003D27CA">
        <w:t xml:space="preserve"> из каждого региона Российской Фед</w:t>
      </w:r>
      <w:r w:rsidR="003D27CA">
        <w:t>е</w:t>
      </w:r>
      <w:r w:rsidR="003D27CA">
        <w:t>рации (прил</w:t>
      </w:r>
      <w:r w:rsidR="00174628">
        <w:t>.13</w:t>
      </w:r>
      <w:r w:rsidR="003D27CA">
        <w:t>).</w:t>
      </w:r>
    </w:p>
    <w:p w:rsidR="0014001B" w:rsidRDefault="00124BA9" w:rsidP="000C04B3">
      <w:r>
        <w:t>Р</w:t>
      </w:r>
      <w:r w:rsidR="00BA1E6C">
        <w:t>езультаты опроса</w:t>
      </w:r>
      <w:r w:rsidR="00570A0B">
        <w:t xml:space="preserve"> </w:t>
      </w:r>
      <w:r w:rsidR="00BA1E6C">
        <w:t>показали</w:t>
      </w:r>
      <w:r>
        <w:t>, что примерно треть респондентов не знают</w:t>
      </w:r>
      <w:r w:rsidR="000C04B3">
        <w:t xml:space="preserve"> (прил</w:t>
      </w:r>
      <w:r w:rsidR="00174628">
        <w:t>.14</w:t>
      </w:r>
      <w:r w:rsidR="00E839E7">
        <w:t>)</w:t>
      </w:r>
      <w:r>
        <w:t>, где находятся Курильские острова.</w:t>
      </w:r>
      <w:r w:rsidR="000C04B3">
        <w:t xml:space="preserve"> Остальные 70% сообщили о том, что знают об их географическом положении.</w:t>
      </w:r>
    </w:p>
    <w:p w:rsidR="00124BA9" w:rsidRDefault="00124BA9" w:rsidP="00124BA9">
      <w:r>
        <w:t>Однако эти результаты нельзя считать объективными, поскольку в ответах на вопрос 5 «Что Вы знаете о Курильских островах?» было выявлено, что 20% отв</w:t>
      </w:r>
      <w:r>
        <w:t>е</w:t>
      </w:r>
      <w:r>
        <w:t>чавших не понимают, где находятся острова. Автор пришел к</w:t>
      </w:r>
      <w:r w:rsidR="000C04B3">
        <w:t xml:space="preserve"> этому</w:t>
      </w:r>
      <w:r>
        <w:t xml:space="preserve"> выводу по отв</w:t>
      </w:r>
      <w:r>
        <w:t>е</w:t>
      </w:r>
      <w:r>
        <w:t xml:space="preserve">там «теплые острова», «пляж» и т.п. </w:t>
      </w:r>
      <w:r w:rsidR="000C04B3">
        <w:t>Еще</w:t>
      </w:r>
      <w:r>
        <w:t xml:space="preserve"> 25% на </w:t>
      </w:r>
      <w:r w:rsidR="000C04B3">
        <w:t>данный</w:t>
      </w:r>
      <w:r>
        <w:t xml:space="preserve"> вопрос ответили «ничего». Оставшиеся 55% </w:t>
      </w:r>
      <w:r w:rsidR="000C04B3">
        <w:t>дали более-менее полный ответ</w:t>
      </w:r>
      <w:r>
        <w:t>. Возможно, это заблуждение связ</w:t>
      </w:r>
      <w:r>
        <w:t>а</w:t>
      </w:r>
      <w:r>
        <w:t>но в созвучии с названием «Канарские острова», либо со слабой осведомленностью о географическом положении или климате, которые заставляют думать, что Курил</w:t>
      </w:r>
      <w:r>
        <w:t>ь</w:t>
      </w:r>
      <w:r>
        <w:t>ские острова подходят для пляжного отдыха.</w:t>
      </w:r>
    </w:p>
    <w:p w:rsidR="0014001B" w:rsidRDefault="00E839E7" w:rsidP="000C04B3">
      <w:r>
        <w:t>И, тем не менее, только 10% считают, что у исследуемой территории нет т</w:t>
      </w:r>
      <w:r>
        <w:t>у</w:t>
      </w:r>
      <w:r w:rsidR="00E37438">
        <w:t>рист</w:t>
      </w:r>
      <w:r w:rsidR="000C04B3">
        <w:t>ского потенциала (прил</w:t>
      </w:r>
      <w:r w:rsidR="00174628">
        <w:t>.15</w:t>
      </w:r>
      <w:r>
        <w:t xml:space="preserve">). Больше половины опрошенных уверены </w:t>
      </w:r>
      <w:proofErr w:type="gramStart"/>
      <w:r>
        <w:t>в</w:t>
      </w:r>
      <w:proofErr w:type="gramEnd"/>
      <w:r>
        <w:t xml:space="preserve"> обра</w:t>
      </w:r>
      <w:r>
        <w:t>т</w:t>
      </w:r>
      <w:r>
        <w:t xml:space="preserve">ном, что говорит о положительном восприятии Курил как туристской </w:t>
      </w:r>
      <w:proofErr w:type="spellStart"/>
      <w:r>
        <w:t>дестинации</w:t>
      </w:r>
      <w:proofErr w:type="spellEnd"/>
      <w:r>
        <w:t>.</w:t>
      </w:r>
    </w:p>
    <w:p w:rsidR="0014001B" w:rsidRDefault="00E839E7" w:rsidP="000C04B3">
      <w:r>
        <w:t>Анализируя вопрос</w:t>
      </w:r>
      <w:r w:rsidR="000C04B3">
        <w:t xml:space="preserve"> 7</w:t>
      </w:r>
      <w:r>
        <w:t>, касающийся знания респондентов о спорности терр</w:t>
      </w:r>
      <w:r>
        <w:t>и</w:t>
      </w:r>
      <w:r>
        <w:t>то</w:t>
      </w:r>
      <w:r w:rsidR="00E37438">
        <w:t>рии с Япон</w:t>
      </w:r>
      <w:r w:rsidR="000C04B3">
        <w:t>ией (прил</w:t>
      </w:r>
      <w:r w:rsidR="00174628">
        <w:t>.16</w:t>
      </w:r>
      <w:r>
        <w:t>), голоса распределились почти поровну.</w:t>
      </w:r>
    </w:p>
    <w:p w:rsidR="00E839E7" w:rsidRDefault="00E839E7" w:rsidP="00222083">
      <w:r>
        <w:t>Важно отметить: несмотря на то, что с</w:t>
      </w:r>
      <w:r w:rsidR="000C04B3">
        <w:t>ледующий вопрос «7а» (прил</w:t>
      </w:r>
      <w:r w:rsidR="00174628">
        <w:t>.17</w:t>
      </w:r>
      <w:r>
        <w:t>) пре</w:t>
      </w:r>
      <w:r>
        <w:t>д</w:t>
      </w:r>
      <w:r>
        <w:t xml:space="preserve">полагал ответ только в случае </w:t>
      </w:r>
      <w:proofErr w:type="gramStart"/>
      <w:r>
        <w:t>положительного</w:t>
      </w:r>
      <w:proofErr w:type="gramEnd"/>
      <w:r>
        <w:t xml:space="preserve"> на предыдущий, все 200 человек р</w:t>
      </w:r>
      <w:r>
        <w:t>е</w:t>
      </w:r>
      <w:r>
        <w:t xml:space="preserve">шили </w:t>
      </w:r>
      <w:r w:rsidR="0000655A">
        <w:t>зафиксировать свое отношение к передаче островов под японскую юрисди</w:t>
      </w:r>
      <w:r w:rsidR="0000655A">
        <w:t>к</w:t>
      </w:r>
      <w:r w:rsidR="0000655A">
        <w:lastRenderedPageBreak/>
        <w:t>цию. Почти 80% против этой передачи</w:t>
      </w:r>
      <w:r w:rsidR="000C04B3">
        <w:t>, несмотря на то, что значительная часть пр</w:t>
      </w:r>
      <w:r w:rsidR="000C04B3">
        <w:t>о</w:t>
      </w:r>
      <w:r w:rsidR="000C04B3">
        <w:t>голосовавших считает, что ситуация изменилась бы в лучшую сторону в случае пр</w:t>
      </w:r>
      <w:r w:rsidR="000C04B3">
        <w:t>и</w:t>
      </w:r>
      <w:r w:rsidR="000C04B3">
        <w:t>надлежности островов Японии (прил</w:t>
      </w:r>
      <w:r w:rsidR="00174628">
        <w:t>.18</w:t>
      </w:r>
      <w:r w:rsidR="000C04B3">
        <w:t>). Э</w:t>
      </w:r>
      <w:r w:rsidR="0000655A">
        <w:t>то говорит о патриотизме респондентов, который может привести к формированию в сознании граждан как нашей страны, так и всего мира принадлежности Курильских островов Российской Федерации.</w:t>
      </w:r>
    </w:p>
    <w:p w:rsidR="0014001B" w:rsidRDefault="0000655A" w:rsidP="000C04B3">
      <w:r>
        <w:t>Оценка длительности создания мощного туристского кластера опрашиваем</w:t>
      </w:r>
      <w:r>
        <w:t>ы</w:t>
      </w:r>
      <w:r w:rsidR="000C04B3">
        <w:t>ми (прил</w:t>
      </w:r>
      <w:r w:rsidR="00174628">
        <w:t>.19</w:t>
      </w:r>
      <w:r>
        <w:t>), которые не затруднялись ответить (40%), оценивается по-разному, но большинство считает, что эт</w:t>
      </w:r>
      <w:r w:rsidR="000C04B3">
        <w:t>о займет от 6 до 10 лет, что, в принципе,</w:t>
      </w:r>
      <w:r>
        <w:t xml:space="preserve"> соответствует существующим программам развития территории.</w:t>
      </w:r>
      <w:r w:rsidR="00104D56">
        <w:t xml:space="preserve"> Также больше половины респо</w:t>
      </w:r>
      <w:r w:rsidR="00104D56">
        <w:t>н</w:t>
      </w:r>
      <w:r w:rsidR="00104D56">
        <w:t>дентов счи</w:t>
      </w:r>
      <w:r w:rsidR="000C04B3">
        <w:t>тают (прил</w:t>
      </w:r>
      <w:r w:rsidR="00174628">
        <w:t>.20</w:t>
      </w:r>
      <w:r w:rsidR="00104D56">
        <w:t>), что финансовая поддержка государства в этом вопросе необходи</w:t>
      </w:r>
      <w:r w:rsidR="000C04B3">
        <w:t>ма, а 25% рассчитывают на частных инвесторов.</w:t>
      </w:r>
    </w:p>
    <w:p w:rsidR="005959AB" w:rsidRDefault="0077178E" w:rsidP="00222083">
      <w:r>
        <w:t xml:space="preserve">В условиях </w:t>
      </w:r>
      <w:r w:rsidR="005959AB">
        <w:t xml:space="preserve">как </w:t>
      </w:r>
      <w:r>
        <w:t xml:space="preserve">популяризации туризма, </w:t>
      </w:r>
      <w:r w:rsidR="005959AB">
        <w:t>так и</w:t>
      </w:r>
      <w:r>
        <w:t xml:space="preserve"> </w:t>
      </w:r>
      <w:r w:rsidR="005959AB">
        <w:t>«</w:t>
      </w:r>
      <w:proofErr w:type="spellStart"/>
      <w:r>
        <w:t>импортозамещения</w:t>
      </w:r>
      <w:proofErr w:type="spellEnd"/>
      <w:r w:rsidR="005959AB">
        <w:t>»</w:t>
      </w:r>
      <w:r>
        <w:t xml:space="preserve"> </w:t>
      </w:r>
      <w:r w:rsidR="005959AB">
        <w:t>70% о</w:t>
      </w:r>
      <w:r w:rsidR="005959AB">
        <w:t>п</w:t>
      </w:r>
      <w:r w:rsidR="005959AB">
        <w:t>рошенных посетили бы Курильские острова, даже проживая в Европейской части России</w:t>
      </w:r>
      <w:r w:rsidR="000C04B3">
        <w:t xml:space="preserve"> (прил</w:t>
      </w:r>
      <w:r w:rsidR="00174628">
        <w:t>.21</w:t>
      </w:r>
      <w:r w:rsidR="000C04B3">
        <w:t>)</w:t>
      </w:r>
      <w:r w:rsidR="005959AB">
        <w:t>. Причем респондентов, готовых потратить много времени на дор</w:t>
      </w:r>
      <w:r w:rsidR="005959AB">
        <w:t>о</w:t>
      </w:r>
      <w:r w:rsidR="005959AB">
        <w:t>гу</w:t>
      </w:r>
      <w:r w:rsidR="000C04B3">
        <w:t xml:space="preserve"> (прил</w:t>
      </w:r>
      <w:r w:rsidR="00174628">
        <w:t>.23</w:t>
      </w:r>
      <w:r w:rsidR="000C04B3">
        <w:t>)</w:t>
      </w:r>
      <w:r w:rsidR="005959AB">
        <w:t xml:space="preserve"> оказалось больше готовых потратить значительную сумму денег</w:t>
      </w:r>
      <w:r w:rsidR="000C04B3">
        <w:t xml:space="preserve"> (прил</w:t>
      </w:r>
      <w:r w:rsidR="00174628">
        <w:t>.22</w:t>
      </w:r>
      <w:r w:rsidR="000C04B3">
        <w:t>)</w:t>
      </w:r>
      <w:r w:rsidR="003A5F5B">
        <w:t>, однако автор предполагает, что это связано со снижением покупательной способности населения</w:t>
      </w:r>
      <w:r w:rsidR="005959AB">
        <w:t>.</w:t>
      </w:r>
      <w:r w:rsidR="003A5F5B">
        <w:t xml:space="preserve"> То </w:t>
      </w:r>
      <w:proofErr w:type="gramStart"/>
      <w:r w:rsidR="003A5F5B">
        <w:t>есть</w:t>
      </w:r>
      <w:r w:rsidR="000C04B3">
        <w:t xml:space="preserve"> в</w:t>
      </w:r>
      <w:r w:rsidR="003A5F5B">
        <w:t xml:space="preserve"> условиях улучшения экономической ситуации в стране г</w:t>
      </w:r>
      <w:r w:rsidR="003A5F5B">
        <w:t>о</w:t>
      </w:r>
      <w:r w:rsidR="003A5F5B">
        <w:t>товность потратить значи</w:t>
      </w:r>
      <w:r w:rsidR="000C04B3">
        <w:t>тельную сумму денег возрастет</w:t>
      </w:r>
      <w:proofErr w:type="gramEnd"/>
      <w:r w:rsidR="000C04B3">
        <w:t>.</w:t>
      </w:r>
    </w:p>
    <w:p w:rsidR="003A5F5B" w:rsidRDefault="003A5F5B" w:rsidP="00222083">
      <w:r>
        <w:t xml:space="preserve">Из 160 человек, ответивших на вопрос 11 «Какие ассоциации у Вас вызывает словосочетание «Курильские острова»?» и вопрос </w:t>
      </w:r>
      <w:r w:rsidR="000C04B3">
        <w:t>12 «Что Вы считаете символом Ку</w:t>
      </w:r>
      <w:r>
        <w:t>рильских островов?»</w:t>
      </w:r>
      <w:r w:rsidR="000C04B3">
        <w:t>,</w:t>
      </w:r>
      <w:r>
        <w:t xml:space="preserve"> 25% респондентов имеют неверные ассоциации, поскольку они связаны с пляжным отдыхом, белым песком и т.п. У 18,75% ассоциации возн</w:t>
      </w:r>
      <w:r>
        <w:t>и</w:t>
      </w:r>
      <w:r>
        <w:t xml:space="preserve">кают с курением и сигаретами, что говорит о слабом </w:t>
      </w:r>
      <w:proofErr w:type="gramStart"/>
      <w:r>
        <w:t>информировании</w:t>
      </w:r>
      <w:proofErr w:type="gramEnd"/>
      <w:r>
        <w:t xml:space="preserve"> о Курильских островах. 6,25% имеют прочие несвязанные ассоциации и выдвигают их возможным символом. Остальные 50% приблизительно в равной мере отвечали, что это либо «далекое и неизведанное», либо «гейзеры и вулканы», либо «рыба»</w:t>
      </w:r>
    </w:p>
    <w:p w:rsidR="003A5F5B" w:rsidRDefault="000C04B3" w:rsidP="00222083">
      <w:r>
        <w:t>При ответе на вопрос 13 (прил</w:t>
      </w:r>
      <w:r w:rsidR="00174628">
        <w:t>.24</w:t>
      </w:r>
      <w:r w:rsidR="003A5F5B">
        <w:t>) 55% респондентов отметили потребность в бренде Курильских островов, что говорит о том, что у россиян сформировалось во</w:t>
      </w:r>
      <w:r w:rsidR="003A5F5B">
        <w:t>с</w:t>
      </w:r>
      <w:r w:rsidR="003A5F5B">
        <w:t>приятие не только продуктов, но и территорий с помощью брендов.</w:t>
      </w:r>
    </w:p>
    <w:p w:rsidR="00086D25" w:rsidRDefault="00086D25" w:rsidP="00222083">
      <w:r>
        <w:t>В целом, результаты проведенного социологического исследования показ</w:t>
      </w:r>
      <w:r>
        <w:t>ы</w:t>
      </w:r>
      <w:r>
        <w:t>вают, что информированность населения о Курильских островах низкая. Что задает векторы создания бренда, направленного на расширение и уточнения представлений об исследуемой территории. Но также необходимо учитывать и наиболее распр</w:t>
      </w:r>
      <w:r>
        <w:t>о</w:t>
      </w:r>
      <w:r>
        <w:t>страненные а</w:t>
      </w:r>
      <w:r w:rsidR="00435319">
        <w:t>ссоциации.</w:t>
      </w:r>
    </w:p>
    <w:p w:rsidR="005515CD" w:rsidRDefault="005515CD" w:rsidP="005515CD">
      <w:r>
        <w:lastRenderedPageBreak/>
        <w:t>Характеристики территории формируют основу для бренда. Для наглядности автором предложена таблица, в которой выделены идентификат</w:t>
      </w:r>
      <w:r w:rsidR="00E37438">
        <w:t>оры Курильских островов (табл.9</w:t>
      </w:r>
      <w:r>
        <w:t>).</w:t>
      </w:r>
    </w:p>
    <w:p w:rsidR="003E6C3B" w:rsidRDefault="00222083" w:rsidP="0014001B">
      <w:pPr>
        <w:jc w:val="right"/>
      </w:pPr>
      <w:r>
        <w:t>Таблица</w:t>
      </w:r>
      <w:r w:rsidR="00F74F4A">
        <w:t xml:space="preserve"> 9</w:t>
      </w:r>
      <w:r>
        <w:t>. Свойства территории для формирования основы бренда</w:t>
      </w:r>
      <w:r w:rsidR="003E6C3B">
        <w:t xml:space="preserve"> (ранжир</w:t>
      </w:r>
      <w:r w:rsidR="003E6C3B">
        <w:t>о</w:t>
      </w:r>
      <w:r w:rsidR="003E6C3B">
        <w:t>ванная) (</w:t>
      </w:r>
      <w:proofErr w:type="spellStart"/>
      <w:proofErr w:type="gramStart"/>
      <w:r w:rsidR="003E6C3B">
        <w:t>табл</w:t>
      </w:r>
      <w:proofErr w:type="spellEnd"/>
      <w:proofErr w:type="gramEnd"/>
      <w:r w:rsidR="003E6C3B">
        <w:t>)</w:t>
      </w:r>
    </w:p>
    <w:tbl>
      <w:tblPr>
        <w:tblpPr w:leftFromText="180" w:rightFromText="180" w:vertAnchor="text" w:horzAnchor="margin" w:tblpX="358" w:tblpY="140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2"/>
        <w:gridCol w:w="2796"/>
        <w:gridCol w:w="3969"/>
      </w:tblGrid>
      <w:tr w:rsidR="00913794" w:rsidTr="005515CD">
        <w:tc>
          <w:tcPr>
            <w:tcW w:w="2132" w:type="dxa"/>
          </w:tcPr>
          <w:p w:rsidR="00913794" w:rsidRPr="00036DE2" w:rsidRDefault="00913794" w:rsidP="005515CD">
            <w:pPr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Предпосылки</w:t>
            </w:r>
          </w:p>
        </w:tc>
        <w:tc>
          <w:tcPr>
            <w:tcW w:w="2796" w:type="dxa"/>
          </w:tcPr>
          <w:p w:rsidR="00913794" w:rsidRPr="00036DE2" w:rsidRDefault="00913794" w:rsidP="005515CD">
            <w:pPr>
              <w:ind w:left="0" w:firstLine="0"/>
              <w:jc w:val="center"/>
              <w:rPr>
                <w:b/>
              </w:rPr>
            </w:pPr>
            <w:r w:rsidRPr="00036DE2">
              <w:rPr>
                <w:b/>
              </w:rPr>
              <w:t>Характеристика</w:t>
            </w:r>
          </w:p>
        </w:tc>
        <w:tc>
          <w:tcPr>
            <w:tcW w:w="3969" w:type="dxa"/>
          </w:tcPr>
          <w:p w:rsidR="00913794" w:rsidRPr="00036DE2" w:rsidRDefault="00913794" w:rsidP="005515CD">
            <w:pPr>
              <w:ind w:left="0" w:firstLine="0"/>
              <w:jc w:val="center"/>
              <w:rPr>
                <w:b/>
              </w:rPr>
            </w:pPr>
            <w:r w:rsidRPr="00036DE2">
              <w:rPr>
                <w:b/>
              </w:rPr>
              <w:t>Возможный фактор формиров</w:t>
            </w:r>
            <w:r w:rsidRPr="00036DE2">
              <w:rPr>
                <w:b/>
              </w:rPr>
              <w:t>а</w:t>
            </w:r>
            <w:r w:rsidRPr="00036DE2">
              <w:rPr>
                <w:b/>
              </w:rPr>
              <w:t>ния бренда</w:t>
            </w:r>
          </w:p>
        </w:tc>
      </w:tr>
      <w:tr w:rsidR="003E6C3B" w:rsidTr="005515CD">
        <w:tc>
          <w:tcPr>
            <w:tcW w:w="2132" w:type="dxa"/>
            <w:vMerge w:val="restart"/>
          </w:tcPr>
          <w:p w:rsidR="003E6C3B" w:rsidRPr="003E6C3B" w:rsidRDefault="003E6C3B" w:rsidP="003E6C3B">
            <w:pPr>
              <w:ind w:left="0" w:firstLine="0"/>
              <w:jc w:val="left"/>
            </w:pPr>
            <w:r>
              <w:t>Этнические</w:t>
            </w:r>
          </w:p>
        </w:tc>
        <w:tc>
          <w:tcPr>
            <w:tcW w:w="2796" w:type="dxa"/>
            <w:vMerge w:val="restart"/>
          </w:tcPr>
          <w:p w:rsidR="003E6C3B" w:rsidRPr="003E6C3B" w:rsidRDefault="003E6C3B" w:rsidP="003E6C3B">
            <w:pPr>
              <w:ind w:left="0" w:firstLine="0"/>
              <w:jc w:val="left"/>
            </w:pPr>
            <w:r>
              <w:t>Коренное население (айны)</w:t>
            </w:r>
          </w:p>
        </w:tc>
        <w:tc>
          <w:tcPr>
            <w:tcW w:w="3969" w:type="dxa"/>
          </w:tcPr>
          <w:p w:rsidR="003E6C3B" w:rsidRPr="003E6C3B" w:rsidRDefault="003E6C3B" w:rsidP="003E6C3B">
            <w:pPr>
              <w:ind w:left="0" w:firstLine="0"/>
              <w:jc w:val="left"/>
            </w:pPr>
            <w:r>
              <w:t>Культ медведя</w:t>
            </w:r>
          </w:p>
        </w:tc>
      </w:tr>
      <w:tr w:rsidR="003E6C3B" w:rsidTr="005515CD">
        <w:tc>
          <w:tcPr>
            <w:tcW w:w="2132" w:type="dxa"/>
            <w:vMerge/>
          </w:tcPr>
          <w:p w:rsidR="003E6C3B" w:rsidRDefault="003E6C3B" w:rsidP="005515CD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2796" w:type="dxa"/>
            <w:vMerge/>
          </w:tcPr>
          <w:p w:rsidR="003E6C3B" w:rsidRPr="00036DE2" w:rsidRDefault="003E6C3B" w:rsidP="005515CD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3969" w:type="dxa"/>
          </w:tcPr>
          <w:p w:rsidR="003E6C3B" w:rsidRPr="003E6C3B" w:rsidRDefault="003E6C3B" w:rsidP="003E6C3B">
            <w:pPr>
              <w:ind w:left="0" w:firstLine="0"/>
              <w:jc w:val="left"/>
            </w:pPr>
            <w:proofErr w:type="spellStart"/>
            <w:r w:rsidRPr="003E6C3B">
              <w:t>Айнские</w:t>
            </w:r>
            <w:proofErr w:type="spellEnd"/>
            <w:r w:rsidRPr="003E6C3B">
              <w:t xml:space="preserve"> сказки</w:t>
            </w:r>
          </w:p>
        </w:tc>
      </w:tr>
      <w:tr w:rsidR="003E6C3B" w:rsidTr="005515CD">
        <w:tc>
          <w:tcPr>
            <w:tcW w:w="2132" w:type="dxa"/>
            <w:vMerge/>
          </w:tcPr>
          <w:p w:rsidR="003E6C3B" w:rsidRDefault="003E6C3B" w:rsidP="005515CD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2796" w:type="dxa"/>
            <w:vMerge/>
          </w:tcPr>
          <w:p w:rsidR="003E6C3B" w:rsidRPr="00036DE2" w:rsidRDefault="003E6C3B" w:rsidP="005515CD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3969" w:type="dxa"/>
          </w:tcPr>
          <w:p w:rsidR="003E6C3B" w:rsidRPr="003E6C3B" w:rsidRDefault="003E6C3B" w:rsidP="003E6C3B">
            <w:pPr>
              <w:ind w:left="0" w:firstLine="0"/>
              <w:jc w:val="left"/>
            </w:pPr>
            <w:r>
              <w:t>Внешние различия</w:t>
            </w:r>
          </w:p>
        </w:tc>
      </w:tr>
      <w:tr w:rsidR="005515CD" w:rsidTr="005515CD">
        <w:tc>
          <w:tcPr>
            <w:tcW w:w="2132" w:type="dxa"/>
            <w:vMerge w:val="restart"/>
          </w:tcPr>
          <w:p w:rsidR="005515CD" w:rsidRDefault="005515CD" w:rsidP="005515CD">
            <w:pPr>
              <w:ind w:left="0" w:firstLine="0"/>
            </w:pPr>
            <w:r>
              <w:t>Природные</w:t>
            </w:r>
          </w:p>
        </w:tc>
        <w:tc>
          <w:tcPr>
            <w:tcW w:w="2796" w:type="dxa"/>
            <w:vMerge w:val="restart"/>
          </w:tcPr>
          <w:p w:rsidR="005515CD" w:rsidRDefault="003E6C3B" w:rsidP="005515CD">
            <w:pPr>
              <w:ind w:left="0" w:firstLine="0"/>
            </w:pPr>
            <w:r>
              <w:t>Эндогенные процессы</w:t>
            </w:r>
          </w:p>
        </w:tc>
        <w:tc>
          <w:tcPr>
            <w:tcW w:w="3969" w:type="dxa"/>
          </w:tcPr>
          <w:p w:rsidR="005515CD" w:rsidRDefault="003E6C3B" w:rsidP="005515CD">
            <w:pPr>
              <w:ind w:left="0" w:firstLine="0"/>
            </w:pPr>
            <w:r>
              <w:t>Извержение вулканов</w:t>
            </w:r>
          </w:p>
        </w:tc>
      </w:tr>
      <w:tr w:rsidR="005515CD" w:rsidTr="005515CD">
        <w:trPr>
          <w:trHeight w:val="390"/>
        </w:trPr>
        <w:tc>
          <w:tcPr>
            <w:tcW w:w="2132" w:type="dxa"/>
            <w:vMerge/>
          </w:tcPr>
          <w:p w:rsidR="005515CD" w:rsidRDefault="005515CD" w:rsidP="005515CD">
            <w:pPr>
              <w:ind w:left="0" w:firstLine="0"/>
            </w:pPr>
          </w:p>
        </w:tc>
        <w:tc>
          <w:tcPr>
            <w:tcW w:w="2796" w:type="dxa"/>
            <w:vMerge/>
          </w:tcPr>
          <w:p w:rsidR="005515CD" w:rsidRDefault="005515CD" w:rsidP="005515CD">
            <w:pPr>
              <w:ind w:left="0" w:firstLine="0"/>
            </w:pPr>
          </w:p>
        </w:tc>
        <w:tc>
          <w:tcPr>
            <w:tcW w:w="3969" w:type="dxa"/>
          </w:tcPr>
          <w:p w:rsidR="005515CD" w:rsidRDefault="003E6C3B" w:rsidP="003E6C3B">
            <w:pPr>
              <w:ind w:left="0" w:firstLine="0"/>
            </w:pPr>
            <w:r>
              <w:t>Гейзеры</w:t>
            </w:r>
            <w:r w:rsidR="005515CD">
              <w:t xml:space="preserve">  </w:t>
            </w:r>
          </w:p>
        </w:tc>
      </w:tr>
      <w:tr w:rsidR="00913794" w:rsidTr="005515CD">
        <w:tc>
          <w:tcPr>
            <w:tcW w:w="2132" w:type="dxa"/>
            <w:vMerge/>
          </w:tcPr>
          <w:p w:rsidR="00913794" w:rsidRDefault="00913794" w:rsidP="005515CD">
            <w:pPr>
              <w:ind w:left="0" w:firstLine="0"/>
            </w:pPr>
          </w:p>
        </w:tc>
        <w:tc>
          <w:tcPr>
            <w:tcW w:w="2796" w:type="dxa"/>
            <w:vMerge w:val="restart"/>
          </w:tcPr>
          <w:p w:rsidR="00913794" w:rsidRDefault="003E6C3B" w:rsidP="005515CD">
            <w:pPr>
              <w:ind w:left="0" w:firstLine="0"/>
            </w:pPr>
            <w:r>
              <w:t>Фауна</w:t>
            </w:r>
          </w:p>
        </w:tc>
        <w:tc>
          <w:tcPr>
            <w:tcW w:w="3969" w:type="dxa"/>
          </w:tcPr>
          <w:p w:rsidR="00913794" w:rsidRDefault="003E6C3B" w:rsidP="005515CD">
            <w:pPr>
              <w:ind w:left="0" w:firstLine="0"/>
            </w:pPr>
            <w:r>
              <w:t>Ценные виды рыб</w:t>
            </w:r>
          </w:p>
        </w:tc>
      </w:tr>
      <w:tr w:rsidR="00913794" w:rsidTr="005515CD">
        <w:tc>
          <w:tcPr>
            <w:tcW w:w="2132" w:type="dxa"/>
            <w:vMerge/>
          </w:tcPr>
          <w:p w:rsidR="00913794" w:rsidRDefault="00913794" w:rsidP="005515CD">
            <w:pPr>
              <w:ind w:left="0" w:firstLine="0"/>
            </w:pPr>
          </w:p>
        </w:tc>
        <w:tc>
          <w:tcPr>
            <w:tcW w:w="2796" w:type="dxa"/>
            <w:vMerge/>
          </w:tcPr>
          <w:p w:rsidR="00913794" w:rsidRDefault="00913794" w:rsidP="005515CD">
            <w:pPr>
              <w:ind w:left="0" w:firstLine="0"/>
            </w:pPr>
          </w:p>
        </w:tc>
        <w:tc>
          <w:tcPr>
            <w:tcW w:w="3969" w:type="dxa"/>
          </w:tcPr>
          <w:p w:rsidR="00913794" w:rsidRDefault="003E6C3B" w:rsidP="005515CD">
            <w:pPr>
              <w:ind w:left="0" w:firstLine="0"/>
            </w:pPr>
            <w:r>
              <w:t>Нерпа, сивуч, калан, касатка</w:t>
            </w:r>
          </w:p>
        </w:tc>
      </w:tr>
      <w:tr w:rsidR="00913794" w:rsidTr="005515CD">
        <w:tc>
          <w:tcPr>
            <w:tcW w:w="2132" w:type="dxa"/>
            <w:vMerge/>
          </w:tcPr>
          <w:p w:rsidR="00913794" w:rsidRDefault="00913794" w:rsidP="005515CD">
            <w:pPr>
              <w:ind w:left="0" w:firstLine="0"/>
            </w:pPr>
          </w:p>
        </w:tc>
        <w:tc>
          <w:tcPr>
            <w:tcW w:w="2796" w:type="dxa"/>
            <w:vMerge w:val="restart"/>
          </w:tcPr>
          <w:p w:rsidR="00913794" w:rsidRDefault="003E6C3B" w:rsidP="005515CD">
            <w:pPr>
              <w:ind w:left="0" w:firstLine="0"/>
            </w:pPr>
            <w:r>
              <w:t>Географическое пол</w:t>
            </w:r>
            <w:r>
              <w:t>о</w:t>
            </w:r>
            <w:r>
              <w:t>жение</w:t>
            </w:r>
          </w:p>
        </w:tc>
        <w:tc>
          <w:tcPr>
            <w:tcW w:w="3969" w:type="dxa"/>
          </w:tcPr>
          <w:p w:rsidR="00913794" w:rsidRDefault="003E6C3B" w:rsidP="005515CD">
            <w:pPr>
              <w:ind w:left="0" w:firstLine="0"/>
            </w:pPr>
            <w:r>
              <w:t>Часть Тихоокеанского кольца</w:t>
            </w:r>
          </w:p>
        </w:tc>
      </w:tr>
      <w:tr w:rsidR="00913794" w:rsidTr="005515CD">
        <w:tc>
          <w:tcPr>
            <w:tcW w:w="2132" w:type="dxa"/>
            <w:vMerge/>
          </w:tcPr>
          <w:p w:rsidR="00913794" w:rsidRDefault="00913794" w:rsidP="005515CD">
            <w:pPr>
              <w:ind w:left="0" w:firstLine="0"/>
            </w:pPr>
          </w:p>
        </w:tc>
        <w:tc>
          <w:tcPr>
            <w:tcW w:w="2796" w:type="dxa"/>
            <w:vMerge/>
          </w:tcPr>
          <w:p w:rsidR="00913794" w:rsidRDefault="00913794" w:rsidP="005515CD">
            <w:pPr>
              <w:ind w:left="0" w:firstLine="0"/>
            </w:pPr>
          </w:p>
        </w:tc>
        <w:tc>
          <w:tcPr>
            <w:tcW w:w="3969" w:type="dxa"/>
          </w:tcPr>
          <w:p w:rsidR="00913794" w:rsidRDefault="003E6C3B" w:rsidP="005515CD">
            <w:pPr>
              <w:ind w:left="0" w:firstLine="0"/>
            </w:pPr>
            <w:r>
              <w:t>Островная территория</w:t>
            </w:r>
          </w:p>
        </w:tc>
      </w:tr>
      <w:tr w:rsidR="00913794" w:rsidTr="005515CD">
        <w:tc>
          <w:tcPr>
            <w:tcW w:w="2132" w:type="dxa"/>
            <w:vMerge/>
          </w:tcPr>
          <w:p w:rsidR="00913794" w:rsidRDefault="00913794" w:rsidP="005515CD">
            <w:pPr>
              <w:ind w:left="0" w:firstLine="0"/>
            </w:pPr>
          </w:p>
        </w:tc>
        <w:tc>
          <w:tcPr>
            <w:tcW w:w="2796" w:type="dxa"/>
            <w:vMerge/>
          </w:tcPr>
          <w:p w:rsidR="00913794" w:rsidRDefault="00913794" w:rsidP="005515CD">
            <w:pPr>
              <w:ind w:left="0" w:firstLine="0"/>
            </w:pPr>
          </w:p>
        </w:tc>
        <w:tc>
          <w:tcPr>
            <w:tcW w:w="3969" w:type="dxa"/>
          </w:tcPr>
          <w:p w:rsidR="00913794" w:rsidRDefault="003E6C3B" w:rsidP="005515CD">
            <w:pPr>
              <w:ind w:left="0" w:firstLine="0"/>
            </w:pPr>
            <w:r>
              <w:t xml:space="preserve">Периферийное положение </w:t>
            </w:r>
          </w:p>
        </w:tc>
      </w:tr>
      <w:tr w:rsidR="003E6C3B" w:rsidTr="005515CD">
        <w:tc>
          <w:tcPr>
            <w:tcW w:w="2132" w:type="dxa"/>
            <w:vMerge/>
          </w:tcPr>
          <w:p w:rsidR="003E6C3B" w:rsidRDefault="003E6C3B" w:rsidP="005515CD">
            <w:pPr>
              <w:ind w:left="0" w:firstLine="0"/>
            </w:pPr>
          </w:p>
        </w:tc>
        <w:tc>
          <w:tcPr>
            <w:tcW w:w="2796" w:type="dxa"/>
            <w:vMerge w:val="restart"/>
          </w:tcPr>
          <w:p w:rsidR="003E6C3B" w:rsidRDefault="003E6C3B" w:rsidP="005515CD">
            <w:pPr>
              <w:ind w:left="0" w:firstLine="0"/>
            </w:pPr>
            <w:r>
              <w:t>Рельеф</w:t>
            </w:r>
          </w:p>
        </w:tc>
        <w:tc>
          <w:tcPr>
            <w:tcW w:w="3969" w:type="dxa"/>
          </w:tcPr>
          <w:p w:rsidR="003E6C3B" w:rsidRDefault="003E6C3B" w:rsidP="005515CD">
            <w:pPr>
              <w:ind w:left="0" w:firstLine="0"/>
            </w:pPr>
            <w:r>
              <w:t>Вулканы</w:t>
            </w:r>
          </w:p>
        </w:tc>
      </w:tr>
      <w:tr w:rsidR="003E6C3B" w:rsidTr="005515CD">
        <w:tc>
          <w:tcPr>
            <w:tcW w:w="2132" w:type="dxa"/>
            <w:vMerge/>
          </w:tcPr>
          <w:p w:rsidR="003E6C3B" w:rsidRDefault="003E6C3B" w:rsidP="005515CD">
            <w:pPr>
              <w:ind w:left="0" w:firstLine="0"/>
            </w:pPr>
          </w:p>
        </w:tc>
        <w:tc>
          <w:tcPr>
            <w:tcW w:w="2796" w:type="dxa"/>
            <w:vMerge/>
          </w:tcPr>
          <w:p w:rsidR="003E6C3B" w:rsidRDefault="003E6C3B" w:rsidP="005515CD">
            <w:pPr>
              <w:ind w:left="0" w:firstLine="0"/>
            </w:pPr>
          </w:p>
        </w:tc>
        <w:tc>
          <w:tcPr>
            <w:tcW w:w="3969" w:type="dxa"/>
          </w:tcPr>
          <w:p w:rsidR="003E6C3B" w:rsidRDefault="003E6C3B" w:rsidP="005515CD">
            <w:pPr>
              <w:ind w:left="0" w:firstLine="0"/>
            </w:pPr>
            <w:r>
              <w:t>Мыс Столбчатый</w:t>
            </w:r>
          </w:p>
        </w:tc>
      </w:tr>
      <w:tr w:rsidR="003E6C3B" w:rsidTr="005515CD">
        <w:tc>
          <w:tcPr>
            <w:tcW w:w="2132" w:type="dxa"/>
            <w:vMerge/>
          </w:tcPr>
          <w:p w:rsidR="003E6C3B" w:rsidRDefault="003E6C3B" w:rsidP="005515CD">
            <w:pPr>
              <w:ind w:left="0" w:firstLine="0"/>
            </w:pPr>
          </w:p>
        </w:tc>
        <w:tc>
          <w:tcPr>
            <w:tcW w:w="2796" w:type="dxa"/>
            <w:vMerge/>
          </w:tcPr>
          <w:p w:rsidR="003E6C3B" w:rsidRDefault="003E6C3B" w:rsidP="005515CD">
            <w:pPr>
              <w:ind w:left="0" w:firstLine="0"/>
            </w:pPr>
          </w:p>
        </w:tc>
        <w:tc>
          <w:tcPr>
            <w:tcW w:w="3969" w:type="dxa"/>
          </w:tcPr>
          <w:p w:rsidR="003E6C3B" w:rsidRDefault="003E6C3B" w:rsidP="005515CD">
            <w:pPr>
              <w:ind w:left="0" w:firstLine="0"/>
            </w:pPr>
            <w:r>
              <w:t>Кальдеры</w:t>
            </w:r>
          </w:p>
        </w:tc>
      </w:tr>
      <w:tr w:rsidR="003E6C3B" w:rsidTr="005515CD">
        <w:tc>
          <w:tcPr>
            <w:tcW w:w="2132" w:type="dxa"/>
            <w:vMerge/>
          </w:tcPr>
          <w:p w:rsidR="003E6C3B" w:rsidRDefault="003E6C3B" w:rsidP="005515CD">
            <w:pPr>
              <w:ind w:left="0" w:firstLine="0"/>
            </w:pPr>
          </w:p>
        </w:tc>
        <w:tc>
          <w:tcPr>
            <w:tcW w:w="2796" w:type="dxa"/>
            <w:vMerge w:val="restart"/>
          </w:tcPr>
          <w:p w:rsidR="003E6C3B" w:rsidRDefault="003E6C3B" w:rsidP="005515CD">
            <w:pPr>
              <w:ind w:left="0" w:firstLine="0"/>
            </w:pPr>
            <w:r>
              <w:t>Водные объекты</w:t>
            </w:r>
          </w:p>
        </w:tc>
        <w:tc>
          <w:tcPr>
            <w:tcW w:w="3969" w:type="dxa"/>
          </w:tcPr>
          <w:p w:rsidR="003E6C3B" w:rsidRDefault="003E6C3B" w:rsidP="005515CD">
            <w:pPr>
              <w:ind w:left="0" w:firstLine="0"/>
            </w:pPr>
            <w:r>
              <w:t>Тихий океан</w:t>
            </w:r>
          </w:p>
        </w:tc>
      </w:tr>
      <w:tr w:rsidR="003E6C3B" w:rsidTr="005515CD">
        <w:tc>
          <w:tcPr>
            <w:tcW w:w="2132" w:type="dxa"/>
            <w:vMerge/>
          </w:tcPr>
          <w:p w:rsidR="003E6C3B" w:rsidRDefault="003E6C3B" w:rsidP="005515CD">
            <w:pPr>
              <w:ind w:left="0" w:firstLine="0"/>
            </w:pPr>
          </w:p>
        </w:tc>
        <w:tc>
          <w:tcPr>
            <w:tcW w:w="2796" w:type="dxa"/>
            <w:vMerge/>
          </w:tcPr>
          <w:p w:rsidR="003E6C3B" w:rsidRDefault="003E6C3B" w:rsidP="005515CD">
            <w:pPr>
              <w:ind w:left="0" w:firstLine="0"/>
            </w:pPr>
          </w:p>
        </w:tc>
        <w:tc>
          <w:tcPr>
            <w:tcW w:w="3969" w:type="dxa"/>
          </w:tcPr>
          <w:p w:rsidR="003E6C3B" w:rsidRDefault="003E6C3B" w:rsidP="005515CD">
            <w:pPr>
              <w:ind w:left="0" w:firstLine="0"/>
            </w:pPr>
            <w:r>
              <w:t>Термальные источники</w:t>
            </w:r>
          </w:p>
        </w:tc>
      </w:tr>
      <w:tr w:rsidR="003E6C3B" w:rsidTr="005515CD">
        <w:tc>
          <w:tcPr>
            <w:tcW w:w="2132" w:type="dxa"/>
            <w:vMerge/>
          </w:tcPr>
          <w:p w:rsidR="003E6C3B" w:rsidRDefault="003E6C3B" w:rsidP="005515CD">
            <w:pPr>
              <w:ind w:left="0" w:firstLine="0"/>
            </w:pPr>
          </w:p>
        </w:tc>
        <w:tc>
          <w:tcPr>
            <w:tcW w:w="2796" w:type="dxa"/>
            <w:vMerge/>
          </w:tcPr>
          <w:p w:rsidR="003E6C3B" w:rsidRDefault="003E6C3B" w:rsidP="005515CD">
            <w:pPr>
              <w:ind w:left="0" w:firstLine="0"/>
            </w:pPr>
          </w:p>
        </w:tc>
        <w:tc>
          <w:tcPr>
            <w:tcW w:w="3969" w:type="dxa"/>
          </w:tcPr>
          <w:p w:rsidR="003E6C3B" w:rsidRDefault="003E6C3B" w:rsidP="005515CD">
            <w:pPr>
              <w:ind w:left="0" w:firstLine="0"/>
            </w:pPr>
            <w:r>
              <w:t>Водопады</w:t>
            </w:r>
          </w:p>
        </w:tc>
      </w:tr>
      <w:tr w:rsidR="003E6C3B" w:rsidTr="005515CD">
        <w:tc>
          <w:tcPr>
            <w:tcW w:w="2132" w:type="dxa"/>
            <w:vMerge/>
          </w:tcPr>
          <w:p w:rsidR="003E6C3B" w:rsidRDefault="003E6C3B" w:rsidP="005515CD">
            <w:pPr>
              <w:ind w:left="0" w:firstLine="0"/>
            </w:pPr>
          </w:p>
        </w:tc>
        <w:tc>
          <w:tcPr>
            <w:tcW w:w="2796" w:type="dxa"/>
            <w:vMerge/>
          </w:tcPr>
          <w:p w:rsidR="003E6C3B" w:rsidRDefault="003E6C3B" w:rsidP="005515CD">
            <w:pPr>
              <w:ind w:left="0" w:firstLine="0"/>
            </w:pPr>
          </w:p>
        </w:tc>
        <w:tc>
          <w:tcPr>
            <w:tcW w:w="3969" w:type="dxa"/>
          </w:tcPr>
          <w:p w:rsidR="003E6C3B" w:rsidRDefault="003E6C3B" w:rsidP="005515CD">
            <w:pPr>
              <w:ind w:left="0" w:firstLine="0"/>
            </w:pPr>
            <w:r>
              <w:t xml:space="preserve">Бухты и </w:t>
            </w:r>
            <w:proofErr w:type="spellStart"/>
            <w:r>
              <w:t>лаугны</w:t>
            </w:r>
            <w:proofErr w:type="spellEnd"/>
          </w:p>
        </w:tc>
      </w:tr>
      <w:tr w:rsidR="003E6C3B" w:rsidTr="005515CD">
        <w:tc>
          <w:tcPr>
            <w:tcW w:w="2132" w:type="dxa"/>
            <w:vMerge/>
          </w:tcPr>
          <w:p w:rsidR="003E6C3B" w:rsidRDefault="003E6C3B" w:rsidP="005515CD">
            <w:pPr>
              <w:ind w:left="0" w:firstLine="0"/>
            </w:pPr>
          </w:p>
        </w:tc>
        <w:tc>
          <w:tcPr>
            <w:tcW w:w="2796" w:type="dxa"/>
            <w:vMerge/>
          </w:tcPr>
          <w:p w:rsidR="003E6C3B" w:rsidRDefault="003E6C3B" w:rsidP="005515CD">
            <w:pPr>
              <w:ind w:left="0" w:firstLine="0"/>
            </w:pPr>
          </w:p>
        </w:tc>
        <w:tc>
          <w:tcPr>
            <w:tcW w:w="3969" w:type="dxa"/>
          </w:tcPr>
          <w:p w:rsidR="003E6C3B" w:rsidRDefault="003E6C3B" w:rsidP="005515CD">
            <w:pPr>
              <w:ind w:left="0" w:firstLine="0"/>
            </w:pPr>
            <w:r>
              <w:t>Охотское море</w:t>
            </w:r>
          </w:p>
        </w:tc>
      </w:tr>
      <w:tr w:rsidR="003E6C3B" w:rsidTr="005515CD">
        <w:tc>
          <w:tcPr>
            <w:tcW w:w="2132" w:type="dxa"/>
            <w:vMerge/>
          </w:tcPr>
          <w:p w:rsidR="003E6C3B" w:rsidRDefault="003E6C3B" w:rsidP="005515CD">
            <w:pPr>
              <w:ind w:left="0" w:firstLine="0"/>
            </w:pPr>
          </w:p>
        </w:tc>
        <w:tc>
          <w:tcPr>
            <w:tcW w:w="2796" w:type="dxa"/>
            <w:vMerge/>
          </w:tcPr>
          <w:p w:rsidR="003E6C3B" w:rsidRDefault="003E6C3B" w:rsidP="005515CD">
            <w:pPr>
              <w:ind w:left="0" w:firstLine="0"/>
            </w:pPr>
          </w:p>
        </w:tc>
        <w:tc>
          <w:tcPr>
            <w:tcW w:w="3969" w:type="dxa"/>
          </w:tcPr>
          <w:p w:rsidR="003E6C3B" w:rsidRDefault="003E6C3B" w:rsidP="005515CD">
            <w:pPr>
              <w:ind w:left="0" w:firstLine="0"/>
            </w:pPr>
            <w:r>
              <w:t>Вулканические озера</w:t>
            </w:r>
          </w:p>
        </w:tc>
      </w:tr>
      <w:tr w:rsidR="00913794" w:rsidTr="005515CD">
        <w:tc>
          <w:tcPr>
            <w:tcW w:w="2132" w:type="dxa"/>
            <w:vMerge/>
          </w:tcPr>
          <w:p w:rsidR="00913794" w:rsidRDefault="00913794" w:rsidP="005515CD">
            <w:pPr>
              <w:ind w:left="0" w:firstLine="0"/>
            </w:pPr>
          </w:p>
        </w:tc>
        <w:tc>
          <w:tcPr>
            <w:tcW w:w="2796" w:type="dxa"/>
            <w:vMerge w:val="restart"/>
          </w:tcPr>
          <w:p w:rsidR="00913794" w:rsidRDefault="00913794" w:rsidP="003E6C3B">
            <w:pPr>
              <w:ind w:left="0" w:firstLine="0"/>
            </w:pPr>
            <w:r>
              <w:t>Ф</w:t>
            </w:r>
            <w:r w:rsidR="003E6C3B">
              <w:t>лора</w:t>
            </w:r>
          </w:p>
        </w:tc>
        <w:tc>
          <w:tcPr>
            <w:tcW w:w="3969" w:type="dxa"/>
          </w:tcPr>
          <w:p w:rsidR="00913794" w:rsidRDefault="003E6C3B" w:rsidP="005515CD">
            <w:pPr>
              <w:ind w:left="0" w:firstLine="0"/>
            </w:pPr>
            <w:r>
              <w:t>Магнолия обратнояйцевидная</w:t>
            </w:r>
          </w:p>
        </w:tc>
      </w:tr>
      <w:tr w:rsidR="003E6C3B" w:rsidTr="005515CD">
        <w:tc>
          <w:tcPr>
            <w:tcW w:w="2132" w:type="dxa"/>
            <w:vMerge/>
          </w:tcPr>
          <w:p w:rsidR="003E6C3B" w:rsidRDefault="003E6C3B" w:rsidP="005515CD">
            <w:pPr>
              <w:ind w:left="0" w:firstLine="0"/>
            </w:pPr>
          </w:p>
        </w:tc>
        <w:tc>
          <w:tcPr>
            <w:tcW w:w="2796" w:type="dxa"/>
            <w:vMerge/>
          </w:tcPr>
          <w:p w:rsidR="003E6C3B" w:rsidRDefault="003E6C3B" w:rsidP="003E6C3B">
            <w:pPr>
              <w:ind w:left="0" w:firstLine="0"/>
            </w:pPr>
          </w:p>
        </w:tc>
        <w:tc>
          <w:tcPr>
            <w:tcW w:w="3969" w:type="dxa"/>
          </w:tcPr>
          <w:p w:rsidR="003E6C3B" w:rsidRDefault="003E6C3B" w:rsidP="005515CD">
            <w:pPr>
              <w:ind w:left="0" w:firstLine="0"/>
            </w:pPr>
            <w:r>
              <w:t xml:space="preserve">Бамбук </w:t>
            </w:r>
            <w:proofErr w:type="spellStart"/>
            <w:r>
              <w:t>курильский</w:t>
            </w:r>
            <w:proofErr w:type="spellEnd"/>
          </w:p>
        </w:tc>
      </w:tr>
      <w:tr w:rsidR="00913794" w:rsidTr="005515CD">
        <w:tc>
          <w:tcPr>
            <w:tcW w:w="2132" w:type="dxa"/>
            <w:vMerge/>
          </w:tcPr>
          <w:p w:rsidR="00913794" w:rsidRDefault="00913794" w:rsidP="005515CD">
            <w:pPr>
              <w:ind w:left="0" w:firstLine="0"/>
            </w:pPr>
          </w:p>
        </w:tc>
        <w:tc>
          <w:tcPr>
            <w:tcW w:w="2796" w:type="dxa"/>
            <w:vMerge/>
          </w:tcPr>
          <w:p w:rsidR="00913794" w:rsidRDefault="00913794" w:rsidP="005515CD">
            <w:pPr>
              <w:ind w:left="0" w:firstLine="0"/>
            </w:pPr>
          </w:p>
        </w:tc>
        <w:tc>
          <w:tcPr>
            <w:tcW w:w="3969" w:type="dxa"/>
          </w:tcPr>
          <w:p w:rsidR="00913794" w:rsidRDefault="003E6C3B" w:rsidP="005515CD">
            <w:pPr>
              <w:ind w:left="0" w:firstLine="0"/>
            </w:pPr>
            <w:r>
              <w:t>Высокотравье</w:t>
            </w:r>
          </w:p>
        </w:tc>
      </w:tr>
    </w:tbl>
    <w:p w:rsidR="00222083" w:rsidRDefault="00222083" w:rsidP="003E6C3B">
      <w:pPr>
        <w:ind w:left="0" w:firstLine="0"/>
        <w:rPr>
          <w:b/>
        </w:rPr>
      </w:pPr>
    </w:p>
    <w:p w:rsidR="00222083" w:rsidRDefault="00222083" w:rsidP="00222083">
      <w:r w:rsidRPr="00913794">
        <w:rPr>
          <w:b/>
        </w:rPr>
        <w:t xml:space="preserve">Природные предпосылки. </w:t>
      </w:r>
      <w:r>
        <w:t>Как видно из таблицы, Курильские острова явл</w:t>
      </w:r>
      <w:r>
        <w:t>я</w:t>
      </w:r>
      <w:r>
        <w:t>ются богатыми на природную составляющую</w:t>
      </w:r>
      <w:r w:rsidR="00124BA9">
        <w:t>.</w:t>
      </w:r>
      <w:r w:rsidR="007B47CA">
        <w:t xml:space="preserve"> Многие объекты имеют значительный туристский </w:t>
      </w:r>
      <w:r w:rsidR="00A92874">
        <w:t>потенциал</w:t>
      </w:r>
      <w:r w:rsidR="00750086">
        <w:t xml:space="preserve"> и,</w:t>
      </w:r>
      <w:r w:rsidR="00A92874">
        <w:t xml:space="preserve"> кроме того</w:t>
      </w:r>
      <w:r w:rsidR="00750086">
        <w:t>,</w:t>
      </w:r>
      <w:r w:rsidR="00A92874">
        <w:t xml:space="preserve"> могут быть визуализированы и включены в л</w:t>
      </w:r>
      <w:r w:rsidR="00A92874">
        <w:t>о</w:t>
      </w:r>
      <w:r w:rsidR="00A92874">
        <w:lastRenderedPageBreak/>
        <w:t>готип бренда. В целом, природа островов является самым привлекательным факт</w:t>
      </w:r>
      <w:r w:rsidR="00A92874">
        <w:t>о</w:t>
      </w:r>
      <w:r w:rsidR="00A92874">
        <w:t>ром этой территории и успешный бренд должен отражать неповторимый рельеф, геологические особенности, специфичную флору и фауну. Согласно проведенному опросу</w:t>
      </w:r>
      <w:r w:rsidR="002F3BA1">
        <w:t>,</w:t>
      </w:r>
      <w:r w:rsidR="00A92874">
        <w:t xml:space="preserve"> наибольшая информированность у населения о </w:t>
      </w:r>
      <w:r w:rsidR="00A92874" w:rsidRPr="00A92874">
        <w:rPr>
          <w:b/>
        </w:rPr>
        <w:t>вулканах и гейзерах</w:t>
      </w:r>
      <w:r w:rsidR="00A92874">
        <w:t xml:space="preserve">. Эти объекты можно использовать в создании логотипа. Однако необходимо учитывать наличие близкого конкурента с подобными характеристиками: Камчатский край. </w:t>
      </w:r>
      <w:r w:rsidR="00A2169C">
        <w:t>На данный момент не существует бренда Камчатского края, но этот регион обладает большей известностью</w:t>
      </w:r>
      <w:r w:rsidR="00750086">
        <w:t>,</w:t>
      </w:r>
      <w:r w:rsidR="00A2169C">
        <w:t xml:space="preserve"> и с ней теснее ассоциируются вулканы, </w:t>
      </w:r>
      <w:r w:rsidR="00750086">
        <w:t xml:space="preserve">стоит отметить, </w:t>
      </w:r>
      <w:r w:rsidR="00CD7443">
        <w:t xml:space="preserve">что в будущем это открывает перспективы совместного продвижения. </w:t>
      </w:r>
    </w:p>
    <w:p w:rsidR="007E0B91" w:rsidRDefault="00CD7443" w:rsidP="00222083">
      <w:r w:rsidRPr="00CD7443">
        <w:t>Многие опрошенные</w:t>
      </w:r>
      <w:r>
        <w:t xml:space="preserve"> связывали Курильские острова с отдаленностью, в связи с этим, </w:t>
      </w:r>
      <w:r w:rsidRPr="007E0B91">
        <w:rPr>
          <w:b/>
        </w:rPr>
        <w:t>периферийное положение</w:t>
      </w:r>
      <w:r>
        <w:t xml:space="preserve"> может быть </w:t>
      </w:r>
      <w:r w:rsidR="007E0B91">
        <w:t>романтизировано и</w:t>
      </w:r>
      <w:r w:rsidR="00750086">
        <w:t xml:space="preserve"> может</w:t>
      </w:r>
      <w:r w:rsidR="007E0B91">
        <w:t xml:space="preserve"> использ</w:t>
      </w:r>
      <w:r w:rsidR="007E0B91">
        <w:t>о</w:t>
      </w:r>
      <w:r w:rsidR="007E0B91">
        <w:t xml:space="preserve">ваться в </w:t>
      </w:r>
      <w:proofErr w:type="spellStart"/>
      <w:r w:rsidR="007E0B91">
        <w:t>брендировании</w:t>
      </w:r>
      <w:proofErr w:type="spellEnd"/>
      <w:r w:rsidR="007E0B91">
        <w:t>, в концепции «жизни на краю». Этот подход соответствует запросам путешественников</w:t>
      </w:r>
      <w:r w:rsidR="00750086">
        <w:t>,</w:t>
      </w:r>
      <w:r w:rsidR="007E0B91">
        <w:t xml:space="preserve"> желающих отдалит</w:t>
      </w:r>
      <w:r w:rsidR="00750086">
        <w:t>ь</w:t>
      </w:r>
      <w:r w:rsidR="007E0B91">
        <w:t xml:space="preserve">ся от цивилизации. </w:t>
      </w:r>
      <w:r w:rsidR="007E0B91">
        <w:tab/>
      </w:r>
    </w:p>
    <w:p w:rsidR="00CD7443" w:rsidRDefault="007E0B91" w:rsidP="00222083">
      <w:r>
        <w:t xml:space="preserve">Особой важностью для брендинга является </w:t>
      </w:r>
      <w:r w:rsidRPr="007E0B91">
        <w:rPr>
          <w:b/>
        </w:rPr>
        <w:t>островное положение</w:t>
      </w:r>
      <w:r>
        <w:t>. Острова сами по себе вызывают у жителей материка специфичные ассоциации, респонденты отмечали такие характеристики как таинственность и загадочность. Этот фактор также может де</w:t>
      </w:r>
      <w:r w:rsidR="00750086">
        <w:t>л</w:t>
      </w:r>
      <w:r>
        <w:t>ать бренд территории уникальным и отличать от ближайшего Ка</w:t>
      </w:r>
      <w:r>
        <w:t>м</w:t>
      </w:r>
      <w:r>
        <w:t>чатского края, обладающего схожим потенциалом. Островное положение, открывает возможности позициониро</w:t>
      </w:r>
      <w:r w:rsidR="00750086">
        <w:t>вания Курил как связь России с Тихим океаном и Япон</w:t>
      </w:r>
      <w:r w:rsidR="00750086">
        <w:t>и</w:t>
      </w:r>
      <w:r w:rsidR="00750086">
        <w:t xml:space="preserve">ей. </w:t>
      </w:r>
    </w:p>
    <w:p w:rsidR="004C10CD" w:rsidRDefault="00750086" w:rsidP="00FF6F13">
      <w:r>
        <w:t xml:space="preserve">Неоценимое значение имеют </w:t>
      </w:r>
      <w:r w:rsidRPr="00750086">
        <w:rPr>
          <w:b/>
        </w:rPr>
        <w:t>водные объекты</w:t>
      </w:r>
      <w:r>
        <w:t xml:space="preserve"> для развития и формирования бренда. Курильская гряда отгораживает Охотское море от мирового океана, </w:t>
      </w:r>
      <w:r w:rsidR="00FF6F13">
        <w:t>множ</w:t>
      </w:r>
      <w:r w:rsidR="00FF6F13">
        <w:t>е</w:t>
      </w:r>
      <w:r w:rsidR="00FF6F13">
        <w:t>ство бухт и лагун стали местом обитания</w:t>
      </w:r>
      <w:r>
        <w:t xml:space="preserve"> разнообра</w:t>
      </w:r>
      <w:r w:rsidR="00FF6F13">
        <w:t>зной</w:t>
      </w:r>
      <w:r>
        <w:t xml:space="preserve"> </w:t>
      </w:r>
      <w:r w:rsidRPr="00FF6F13">
        <w:rPr>
          <w:b/>
        </w:rPr>
        <w:t>ихтиофауны</w:t>
      </w:r>
      <w:r>
        <w:t>. Некоторые респонденты ассоциировали этот регион с рыбой, что дает возможность для форм</w:t>
      </w:r>
      <w:r>
        <w:t>и</w:t>
      </w:r>
      <w:r>
        <w:t>рован</w:t>
      </w:r>
      <w:r w:rsidR="00FF6F13">
        <w:t>ия</w:t>
      </w:r>
      <w:r>
        <w:t xml:space="preserve"> </w:t>
      </w:r>
      <w:r w:rsidR="00FF6F13">
        <w:t>образа благодатного рыболовного края</w:t>
      </w:r>
      <w:r w:rsidR="002F3BA1">
        <w:t>,</w:t>
      </w:r>
      <w:r w:rsidR="00FF6F13">
        <w:t xml:space="preserve"> одаренного природой. Также на п</w:t>
      </w:r>
      <w:r w:rsidR="00FF6F13">
        <w:t>о</w:t>
      </w:r>
      <w:r w:rsidR="00FF6F13">
        <w:t>бережье обитают сивучи, морские котики и каланы</w:t>
      </w:r>
      <w:r w:rsidR="002F3BA1">
        <w:t>,</w:t>
      </w:r>
      <w:r w:rsidR="00FF6F13">
        <w:t xml:space="preserve"> которые вызывают положител</w:t>
      </w:r>
      <w:r w:rsidR="00FF6F13">
        <w:t>ь</w:t>
      </w:r>
      <w:r w:rsidR="00FF6F13">
        <w:t xml:space="preserve">ные ассоциации и имеют большие перспективы визуализации. </w:t>
      </w:r>
    </w:p>
    <w:p w:rsidR="00FF6F13" w:rsidRDefault="00FF6F13" w:rsidP="00FF6F13">
      <w:r>
        <w:t>В целом, природный аспект неразрывен</w:t>
      </w:r>
      <w:r w:rsidR="002F3BA1">
        <w:t>,</w:t>
      </w:r>
      <w:r>
        <w:t xml:space="preserve"> и каждый его </w:t>
      </w:r>
      <w:proofErr w:type="spellStart"/>
      <w:r>
        <w:t>аттрактивный</w:t>
      </w:r>
      <w:proofErr w:type="spellEnd"/>
      <w:r>
        <w:t xml:space="preserve"> элемент может стать частью логотипа, однако только комплексное представление</w:t>
      </w:r>
      <w:r w:rsidR="002F3BA1">
        <w:t xml:space="preserve"> потребит</w:t>
      </w:r>
      <w:r w:rsidR="002F3BA1">
        <w:t>е</w:t>
      </w:r>
      <w:r w:rsidR="002F3BA1">
        <w:t>лям этого достояния</w:t>
      </w:r>
      <w:r>
        <w:t xml:space="preserve"> позволит создать успешный бренд, способный привлечь вним</w:t>
      </w:r>
      <w:r>
        <w:t>а</w:t>
      </w:r>
      <w:r>
        <w:t xml:space="preserve">ние к </w:t>
      </w:r>
      <w:proofErr w:type="spellStart"/>
      <w:r>
        <w:t>дестинации</w:t>
      </w:r>
      <w:proofErr w:type="spellEnd"/>
      <w:r>
        <w:t xml:space="preserve">. </w:t>
      </w:r>
    </w:p>
    <w:p w:rsidR="002F3BA1" w:rsidRDefault="00FF6F13" w:rsidP="002F3BA1">
      <w:r>
        <w:rPr>
          <w:b/>
        </w:rPr>
        <w:t xml:space="preserve">Этнические предпосылки. </w:t>
      </w:r>
      <w:r>
        <w:t>Курильские острова являются автохтонным м</w:t>
      </w:r>
      <w:r>
        <w:t>е</w:t>
      </w:r>
      <w:r>
        <w:t xml:space="preserve">стом проживания народа айны, </w:t>
      </w:r>
      <w:r w:rsidR="00B833C6">
        <w:t>со специфичной культурой, языком</w:t>
      </w:r>
      <w:r>
        <w:t>, обрядами и и</w:t>
      </w:r>
      <w:r>
        <w:t>с</w:t>
      </w:r>
      <w:r>
        <w:t>тори</w:t>
      </w:r>
      <w:r w:rsidR="00B833C6">
        <w:t xml:space="preserve">ей. В их жизни особое место занимал </w:t>
      </w:r>
      <w:r w:rsidR="00B833C6" w:rsidRPr="00B833C6">
        <w:rPr>
          <w:b/>
        </w:rPr>
        <w:t>культ медведя</w:t>
      </w:r>
      <w:r w:rsidR="00B833C6">
        <w:t>. Этот фактор</w:t>
      </w:r>
      <w:r w:rsidR="002F3BA1">
        <w:t>,</w:t>
      </w:r>
      <w:r w:rsidR="00B833C6">
        <w:t xml:space="preserve"> подкрепле</w:t>
      </w:r>
      <w:r w:rsidR="00B833C6">
        <w:t>н</w:t>
      </w:r>
      <w:r w:rsidR="00B833C6">
        <w:lastRenderedPageBreak/>
        <w:t>ный самобытностью народа</w:t>
      </w:r>
      <w:r w:rsidR="002F3BA1">
        <w:t>,</w:t>
      </w:r>
      <w:r w:rsidR="00B833C6">
        <w:t xml:space="preserve"> может быть использован в формировании бренда. Это позволит строить ассоциативный ряд, настроенный на восприятие Курил как место где еще существует тесная связь природы и человека. Культура </w:t>
      </w:r>
      <w:proofErr w:type="spellStart"/>
      <w:r w:rsidR="00B833C6">
        <w:t>айнов</w:t>
      </w:r>
      <w:proofErr w:type="spellEnd"/>
      <w:r w:rsidR="00B833C6">
        <w:t xml:space="preserve"> поддержив</w:t>
      </w:r>
      <w:r w:rsidR="00B833C6">
        <w:t>а</w:t>
      </w:r>
      <w:r w:rsidR="00B833C6">
        <w:t>ется искусственно, и фольклорные мот</w:t>
      </w:r>
      <w:r w:rsidR="00F321A1">
        <w:t xml:space="preserve">ивы, а именно </w:t>
      </w:r>
      <w:proofErr w:type="spellStart"/>
      <w:r w:rsidR="00F321A1" w:rsidRPr="00A735CB">
        <w:rPr>
          <w:b/>
        </w:rPr>
        <w:t>айнские</w:t>
      </w:r>
      <w:proofErr w:type="spellEnd"/>
      <w:r w:rsidR="00F321A1" w:rsidRPr="00A735CB">
        <w:rPr>
          <w:b/>
        </w:rPr>
        <w:t xml:space="preserve"> сказки</w:t>
      </w:r>
      <w:r w:rsidR="00F321A1">
        <w:t xml:space="preserve"> переведены и адаптированы на русский язык. За счет интеграции народного творчества в </w:t>
      </w:r>
      <w:r w:rsidR="00A735CB">
        <w:t>русскую сре</w:t>
      </w:r>
      <w:r w:rsidR="002F3BA1">
        <w:t>ду</w:t>
      </w:r>
      <w:r w:rsidR="00A735CB">
        <w:t xml:space="preserve"> можно создать бренд</w:t>
      </w:r>
      <w:r w:rsidR="002F3BA1">
        <w:t>,</w:t>
      </w:r>
      <w:r w:rsidR="00A735CB">
        <w:t xml:space="preserve"> отражающий культурные особенности коренного народа Курил. В целом</w:t>
      </w:r>
      <w:r w:rsidR="002F3BA1">
        <w:t>,</w:t>
      </w:r>
      <w:r w:rsidR="00A735CB">
        <w:t xml:space="preserve"> формирование бренда на основе </w:t>
      </w:r>
      <w:proofErr w:type="spellStart"/>
      <w:r w:rsidR="00A735CB">
        <w:t>айнов</w:t>
      </w:r>
      <w:proofErr w:type="spellEnd"/>
      <w:r w:rsidR="00A735CB">
        <w:t xml:space="preserve"> позволит отразить не только </w:t>
      </w:r>
      <w:r w:rsidR="00FA6720">
        <w:t xml:space="preserve">своеобразие народа, но и природные предпосылки. Это связано с тем, что, согласно теории </w:t>
      </w:r>
      <w:proofErr w:type="spellStart"/>
      <w:r w:rsidR="00FA6720">
        <w:t>пассионарности</w:t>
      </w:r>
      <w:proofErr w:type="spellEnd"/>
      <w:r w:rsidR="002F3BA1">
        <w:t>,</w:t>
      </w:r>
      <w:r w:rsidR="00FA6720">
        <w:t xml:space="preserve"> предложенной Л.В. Гумилевым</w:t>
      </w:r>
      <w:r w:rsidR="002F3BA1">
        <w:t>,</w:t>
      </w:r>
      <w:r w:rsidR="00FA6720">
        <w:t xml:space="preserve"> формирование этноса пр</w:t>
      </w:r>
      <w:r w:rsidR="00FA6720">
        <w:t>о</w:t>
      </w:r>
      <w:r w:rsidR="00FA6720">
        <w:t>исходит в процессе адаптации к условиям ландшафта</w:t>
      </w:r>
      <w:r w:rsidR="000120DB">
        <w:t xml:space="preserve"> (</w:t>
      </w:r>
      <w:r w:rsidR="00836125">
        <w:t>Гумилёв, 2005)</w:t>
      </w:r>
      <w:r w:rsidR="00FA6720">
        <w:t>. При разр</w:t>
      </w:r>
      <w:r w:rsidR="00FA6720">
        <w:t>а</w:t>
      </w:r>
      <w:r w:rsidR="00FA6720">
        <w:t>ботке подобного бренда было бы невозможным игнорирование флоры, фауны и рельефа для комплексного представле</w:t>
      </w:r>
      <w:r w:rsidR="002F3BA1">
        <w:t>ния</w:t>
      </w:r>
      <w:r w:rsidR="00FA6720">
        <w:t xml:space="preserve"> о ценностях коренного народа Курил.</w:t>
      </w:r>
      <w:r w:rsidR="00FA6720">
        <w:tab/>
        <w:t xml:space="preserve"> </w:t>
      </w:r>
    </w:p>
    <w:p w:rsidR="002F3BA1" w:rsidRDefault="002F3BA1" w:rsidP="002F3BA1">
      <w:pPr>
        <w:pStyle w:val="2"/>
      </w:pPr>
      <w:bookmarkStart w:id="44" w:name="_Toc451513111"/>
      <w:bookmarkStart w:id="45" w:name="_Toc451718634"/>
      <w:r>
        <w:t>3.3 Бренды Курильских островов</w:t>
      </w:r>
      <w:bookmarkEnd w:id="44"/>
      <w:bookmarkEnd w:id="45"/>
    </w:p>
    <w:p w:rsidR="00160BC7" w:rsidRDefault="002F3BA1" w:rsidP="005B07ED">
      <w:r w:rsidRPr="008A5954">
        <w:rPr>
          <w:b/>
        </w:rPr>
        <w:t>Бренд «</w:t>
      </w:r>
      <w:r w:rsidR="00702050" w:rsidRPr="008A5954">
        <w:rPr>
          <w:b/>
        </w:rPr>
        <w:t xml:space="preserve">Курилы – </w:t>
      </w:r>
      <w:r w:rsidR="00160BC7" w:rsidRPr="008A5954">
        <w:rPr>
          <w:b/>
        </w:rPr>
        <w:t>живая земля</w:t>
      </w:r>
      <w:r w:rsidR="00DE5271" w:rsidRPr="008A5954">
        <w:rPr>
          <w:b/>
        </w:rPr>
        <w:t>»</w:t>
      </w:r>
      <w:r w:rsidR="00160BC7" w:rsidRPr="008A5954">
        <w:rPr>
          <w:b/>
        </w:rPr>
        <w:t>.</w:t>
      </w:r>
      <w:r w:rsidR="00160BC7">
        <w:t xml:space="preserve">  </w:t>
      </w:r>
      <w:proofErr w:type="spellStart"/>
      <w:r w:rsidR="00160BC7" w:rsidRPr="00C20FF6">
        <w:rPr>
          <w:i/>
        </w:rPr>
        <w:t>Слоган</w:t>
      </w:r>
      <w:proofErr w:type="spellEnd"/>
      <w:r w:rsidR="00160BC7">
        <w:t xml:space="preserve">: «Теперь </w:t>
      </w:r>
      <w:r w:rsidR="002F1BC9">
        <w:t xml:space="preserve">ты </w:t>
      </w:r>
      <w:r w:rsidR="00160BC7">
        <w:t>увидишь все!»</w:t>
      </w:r>
      <w:r w:rsidR="008A5954">
        <w:t xml:space="preserve">. </w:t>
      </w:r>
      <w:r w:rsidR="008A5954" w:rsidRPr="00C20FF6">
        <w:rPr>
          <w:i/>
        </w:rPr>
        <w:t>Ауд</w:t>
      </w:r>
      <w:r w:rsidR="008A5954" w:rsidRPr="00C20FF6">
        <w:rPr>
          <w:i/>
        </w:rPr>
        <w:t>и</w:t>
      </w:r>
      <w:r w:rsidR="008A5954" w:rsidRPr="00C20FF6">
        <w:rPr>
          <w:i/>
        </w:rPr>
        <w:t>тория</w:t>
      </w:r>
      <w:r w:rsidR="008A5954">
        <w:t>: российский</w:t>
      </w:r>
      <w:r w:rsidR="00160BC7">
        <w:t xml:space="preserve"> ту</w:t>
      </w:r>
      <w:r w:rsidR="008A5954">
        <w:t>рист</w:t>
      </w:r>
      <w:r w:rsidR="003E6C3B">
        <w:t xml:space="preserve">. </w:t>
      </w:r>
      <w:r w:rsidR="003E6C3B" w:rsidRPr="00C20FF6">
        <w:rPr>
          <w:i/>
        </w:rPr>
        <w:t>Концепция</w:t>
      </w:r>
      <w:r w:rsidR="003E6C3B">
        <w:t xml:space="preserve">: </w:t>
      </w:r>
      <w:r w:rsidR="00160BC7">
        <w:t xml:space="preserve">бренд вбирает в себя все самые </w:t>
      </w:r>
      <w:proofErr w:type="spellStart"/>
      <w:r w:rsidR="00160BC7">
        <w:t>аттрактивные</w:t>
      </w:r>
      <w:proofErr w:type="spellEnd"/>
      <w:r w:rsidR="00160BC7">
        <w:t xml:space="preserve"> свойства </w:t>
      </w:r>
      <w:proofErr w:type="spellStart"/>
      <w:r w:rsidR="00160BC7">
        <w:t>дестинации</w:t>
      </w:r>
      <w:proofErr w:type="spellEnd"/>
      <w:r w:rsidR="00160BC7">
        <w:t xml:space="preserve">. Название </w:t>
      </w:r>
      <w:r w:rsidR="000D69FB">
        <w:t>«</w:t>
      </w:r>
      <w:r w:rsidR="00160BC7">
        <w:t>Живая земля</w:t>
      </w:r>
      <w:r w:rsidR="000D69FB">
        <w:t>» -</w:t>
      </w:r>
      <w:r w:rsidR="00160BC7">
        <w:t xml:space="preserve"> многозначно, </w:t>
      </w:r>
      <w:r w:rsidR="000D69FB">
        <w:t>поскольку:</w:t>
      </w:r>
      <w:r w:rsidR="00160BC7">
        <w:t xml:space="preserve"> </w:t>
      </w:r>
    </w:p>
    <w:p w:rsidR="00160BC7" w:rsidRDefault="000D69FB" w:rsidP="005B07ED">
      <w:r>
        <w:t>1) Курильские острова можно интерпретировать как</w:t>
      </w:r>
      <w:r w:rsidR="00160BC7">
        <w:t xml:space="preserve"> территорию</w:t>
      </w:r>
      <w:r>
        <w:t xml:space="preserve"> с тектонич</w:t>
      </w:r>
      <w:r>
        <w:t>е</w:t>
      </w:r>
      <w:r>
        <w:t>ской активностью,</w:t>
      </w:r>
      <w:r w:rsidR="00160BC7">
        <w:t xml:space="preserve"> высокой сейсмичностью, частыми извержениями вулканов, во</w:t>
      </w:r>
      <w:r w:rsidR="00160BC7">
        <w:t>з</w:t>
      </w:r>
      <w:r w:rsidR="00160BC7">
        <w:t>можными гейзерами</w:t>
      </w:r>
      <w:r>
        <w:t>,</w:t>
      </w:r>
      <w:r w:rsidRPr="000D69FB">
        <w:t xml:space="preserve"> </w:t>
      </w:r>
      <w:r>
        <w:t>частью огненного кольца</w:t>
      </w:r>
      <w:r w:rsidR="00160BC7">
        <w:t xml:space="preserve">; </w:t>
      </w:r>
    </w:p>
    <w:p w:rsidR="005B07ED" w:rsidRDefault="000D69FB" w:rsidP="005B07ED">
      <w:r>
        <w:t>2) Оно д</w:t>
      </w:r>
      <w:r w:rsidR="00160BC7">
        <w:t>елает отсылку на коренное население, которое зависело от природы (охота, рыболовство), и в связи с этим сформировало культы и верования, напо</w:t>
      </w:r>
      <w:r w:rsidR="00160BC7">
        <w:t>л</w:t>
      </w:r>
      <w:r w:rsidR="00160BC7">
        <w:t xml:space="preserve">няющие землю жизнью. Также искусственное сохранение культуры </w:t>
      </w:r>
      <w:proofErr w:type="spellStart"/>
      <w:r w:rsidR="00160BC7">
        <w:t>айнов</w:t>
      </w:r>
      <w:proofErr w:type="spellEnd"/>
      <w:r w:rsidR="00160BC7">
        <w:t xml:space="preserve"> «дает ей вторую жизнь» на одной </w:t>
      </w:r>
      <w:r w:rsidR="005B07ED">
        <w:t>из территорий родного, кормящего ландшафта (исконного проживания).</w:t>
      </w:r>
    </w:p>
    <w:p w:rsidR="005B07ED" w:rsidRDefault="005B07ED" w:rsidP="005B07ED">
      <w:r>
        <w:t xml:space="preserve">3) </w:t>
      </w:r>
      <w:r w:rsidR="008A5954">
        <w:t>Также</w:t>
      </w:r>
      <w:r w:rsidR="000D69FB">
        <w:t xml:space="preserve"> может ассоциироваться </w:t>
      </w:r>
      <w:r>
        <w:t xml:space="preserve">с разнообразной и </w:t>
      </w:r>
      <w:proofErr w:type="spellStart"/>
      <w:r>
        <w:t>эндемичной</w:t>
      </w:r>
      <w:proofErr w:type="spellEnd"/>
      <w:r>
        <w:t xml:space="preserve"> флорой и фауной. </w:t>
      </w:r>
    </w:p>
    <w:p w:rsidR="005B07ED" w:rsidRDefault="004633F4" w:rsidP="005B07ED">
      <w:r>
        <w:t>4)  Житель</w:t>
      </w:r>
      <w:r w:rsidR="005B07ED">
        <w:t xml:space="preserve"> континентальной России мо</w:t>
      </w:r>
      <w:r>
        <w:t xml:space="preserve">жет </w:t>
      </w:r>
      <w:r w:rsidR="005B07ED">
        <w:t>интерпрети</w:t>
      </w:r>
      <w:r>
        <w:t>ровать это как</w:t>
      </w:r>
      <w:r w:rsidR="005B07ED">
        <w:t xml:space="preserve"> наличие основ для социальной, экономической жизни и возможности рекреации, то есть ва</w:t>
      </w:r>
      <w:r w:rsidR="005B07ED">
        <w:t>ж</w:t>
      </w:r>
      <w:r w:rsidR="005B07ED">
        <w:t>но осознание того, что террито</w:t>
      </w:r>
      <w:r w:rsidR="000D69FB">
        <w:t>рия не отчуждена и не заброшена, то есть на ней есть жизнь.</w:t>
      </w:r>
    </w:p>
    <w:p w:rsidR="002F1BC9" w:rsidRDefault="002F1BC9" w:rsidP="005B07ED"/>
    <w:p w:rsidR="00C20FF6" w:rsidRDefault="008A5954" w:rsidP="005B07ED">
      <w:r>
        <w:rPr>
          <w:b/>
        </w:rPr>
        <w:t>Бренд «Медвежий угол».</w:t>
      </w:r>
      <w:r>
        <w:t xml:space="preserve"> </w:t>
      </w:r>
      <w:proofErr w:type="spellStart"/>
      <w:r w:rsidRPr="004633F4">
        <w:rPr>
          <w:i/>
        </w:rPr>
        <w:t>Слоган</w:t>
      </w:r>
      <w:proofErr w:type="spellEnd"/>
      <w:r>
        <w:t>: «</w:t>
      </w:r>
      <w:proofErr w:type="spellStart"/>
      <w:r>
        <w:t>Приедь</w:t>
      </w:r>
      <w:proofErr w:type="spellEnd"/>
      <w:r>
        <w:t xml:space="preserve"> – измерь!»</w:t>
      </w:r>
      <w:r w:rsidR="00C20FF6">
        <w:t xml:space="preserve"> </w:t>
      </w:r>
      <w:r w:rsidR="00C20FF6">
        <w:rPr>
          <w:i/>
        </w:rPr>
        <w:t xml:space="preserve">Аудитория: </w:t>
      </w:r>
      <w:r w:rsidR="00C20FF6">
        <w:t>росси</w:t>
      </w:r>
      <w:r w:rsidR="00C20FF6">
        <w:t>й</w:t>
      </w:r>
      <w:r w:rsidR="00C20FF6">
        <w:t xml:space="preserve">ский турист, </w:t>
      </w:r>
      <w:r w:rsidR="00543491">
        <w:t xml:space="preserve">который предпочитает </w:t>
      </w:r>
      <w:r w:rsidR="00C20FF6">
        <w:t>природно-ориентированный</w:t>
      </w:r>
      <w:r w:rsidR="00543491">
        <w:t xml:space="preserve">, охотничий или </w:t>
      </w:r>
      <w:r w:rsidR="00543491">
        <w:lastRenderedPageBreak/>
        <w:t>экстремальный виды туризма</w:t>
      </w:r>
      <w:r w:rsidR="00C20FF6">
        <w:t>,</w:t>
      </w:r>
      <w:r w:rsidR="00543491">
        <w:t xml:space="preserve"> а также –</w:t>
      </w:r>
      <w:r w:rsidR="00C20FF6">
        <w:t xml:space="preserve"> «турист-романтик». </w:t>
      </w:r>
      <w:r w:rsidR="00C20FF6" w:rsidRPr="00C20FF6">
        <w:rPr>
          <w:i/>
        </w:rPr>
        <w:t>Концепция бренда</w:t>
      </w:r>
      <w:r w:rsidR="00C20FF6">
        <w:t xml:space="preserve"> осн</w:t>
      </w:r>
      <w:r w:rsidR="00C20FF6">
        <w:t>о</w:t>
      </w:r>
      <w:r w:rsidR="00C20FF6">
        <w:t xml:space="preserve">вана на игре слов, поэтому может восприниматься </w:t>
      </w:r>
      <w:r w:rsidR="004633F4">
        <w:t>в зависимости от туриста</w:t>
      </w:r>
      <w:r w:rsidR="00C20FF6">
        <w:t xml:space="preserve"> и как ме</w:t>
      </w:r>
      <w:r w:rsidR="004633F4">
        <w:t>сто</w:t>
      </w:r>
      <w:r w:rsidR="00C20FF6">
        <w:t xml:space="preserve"> обитания медведей, и как труднодоступное, но загадочное место. </w:t>
      </w:r>
      <w:proofErr w:type="spellStart"/>
      <w:r w:rsidR="00C20FF6">
        <w:t>Слоган</w:t>
      </w:r>
      <w:proofErr w:type="spellEnd"/>
      <w:r w:rsidR="00C20FF6">
        <w:t xml:space="preserve"> пр</w:t>
      </w:r>
      <w:r w:rsidR="00C20FF6">
        <w:t>и</w:t>
      </w:r>
      <w:r w:rsidR="00C20FF6">
        <w:t xml:space="preserve">зывает туриста приехать на Курильские острова и познать </w:t>
      </w:r>
      <w:r w:rsidR="004633F4">
        <w:t>все особенные и уникал</w:t>
      </w:r>
      <w:r w:rsidR="004633F4">
        <w:t>ь</w:t>
      </w:r>
      <w:r w:rsidR="004633F4">
        <w:t>ные достопримечательности территории, проникнуться ими. Периферийное полож</w:t>
      </w:r>
      <w:r w:rsidR="004633F4">
        <w:t>е</w:t>
      </w:r>
      <w:r w:rsidR="004633F4">
        <w:t>ние островов и отдаленность от экономических центров романтизирует Курилы и их обстановку.</w:t>
      </w:r>
    </w:p>
    <w:p w:rsidR="0014001B" w:rsidRPr="00E37438" w:rsidRDefault="004633F4" w:rsidP="0014001B">
      <w:r w:rsidRPr="004633F4">
        <w:rPr>
          <w:i/>
        </w:rPr>
        <w:t>Логотип</w:t>
      </w:r>
      <w:r>
        <w:rPr>
          <w:i/>
        </w:rPr>
        <w:t xml:space="preserve"> </w:t>
      </w:r>
      <w:r>
        <w:t>несет в себе юмористический характер, что не сможет оставить ни</w:t>
      </w:r>
      <w:r w:rsidR="00E37438">
        <w:t xml:space="preserve"> одног</w:t>
      </w:r>
      <w:r w:rsidR="003D27CA">
        <w:t>о потребителя равнодушным (рис.1</w:t>
      </w:r>
      <w:r>
        <w:t>)</w:t>
      </w:r>
      <w:r w:rsidR="00E37438">
        <w:t>.</w:t>
      </w:r>
    </w:p>
    <w:p w:rsidR="00543491" w:rsidRDefault="00543491" w:rsidP="0014001B">
      <w:pPr>
        <w:ind w:left="0" w:firstLine="0"/>
      </w:pPr>
      <w:r>
        <w:br/>
      </w:r>
      <w:r w:rsidR="00B5437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438pt;mso-position-horizontal:absolute;mso-position-horizontal-relative:text;mso-position-vertical:absolute;mso-position-vertical-relative:text;mso-width-relative:page;mso-height-relative:page">
            <v:imagedata r:id="rId7" o:title="0"/>
          </v:shape>
        </w:pict>
      </w:r>
    </w:p>
    <w:p w:rsidR="0014001B" w:rsidRPr="00FF36D7" w:rsidRDefault="0014001B" w:rsidP="0014001B">
      <w:pPr>
        <w:ind w:left="0" w:firstLine="0"/>
        <w:jc w:val="center"/>
      </w:pPr>
      <w:r>
        <w:t>Рисунок</w:t>
      </w:r>
      <w:r w:rsidR="003D27CA">
        <w:t xml:space="preserve"> 1</w:t>
      </w:r>
      <w:r w:rsidR="00F74F4A">
        <w:t>.</w:t>
      </w:r>
      <w:r w:rsidR="00FF36D7">
        <w:t xml:space="preserve"> Логотип бренда</w:t>
      </w:r>
    </w:p>
    <w:p w:rsidR="004633F4" w:rsidRDefault="004633F4" w:rsidP="00543491">
      <w:pPr>
        <w:ind w:left="0" w:firstLine="0"/>
      </w:pPr>
    </w:p>
    <w:p w:rsidR="00543491" w:rsidRPr="00543491" w:rsidRDefault="004633F4" w:rsidP="00103206">
      <w:r>
        <w:rPr>
          <w:b/>
        </w:rPr>
        <w:lastRenderedPageBreak/>
        <w:t>Бренд «</w:t>
      </w:r>
      <w:proofErr w:type="spellStart"/>
      <w:r>
        <w:rPr>
          <w:b/>
        </w:rPr>
        <w:t>Айнская</w:t>
      </w:r>
      <w:proofErr w:type="spellEnd"/>
      <w:r>
        <w:rPr>
          <w:b/>
        </w:rPr>
        <w:t xml:space="preserve"> трубка».</w:t>
      </w:r>
      <w:r w:rsidR="00543491">
        <w:rPr>
          <w:b/>
        </w:rPr>
        <w:t xml:space="preserve"> </w:t>
      </w:r>
      <w:proofErr w:type="spellStart"/>
      <w:r w:rsidR="00543491" w:rsidRPr="00543491">
        <w:rPr>
          <w:i/>
        </w:rPr>
        <w:t>Слоган</w:t>
      </w:r>
      <w:proofErr w:type="spellEnd"/>
      <w:r w:rsidR="00543491">
        <w:t>: «</w:t>
      </w:r>
      <w:r w:rsidR="00C35484">
        <w:t>Насладись истинным духом Курил</w:t>
      </w:r>
      <w:r w:rsidR="00543491">
        <w:t xml:space="preserve">!» </w:t>
      </w:r>
      <w:r w:rsidR="00543491" w:rsidRPr="00543491">
        <w:rPr>
          <w:i/>
        </w:rPr>
        <w:t>А</w:t>
      </w:r>
      <w:r w:rsidR="00543491" w:rsidRPr="00543491">
        <w:rPr>
          <w:i/>
        </w:rPr>
        <w:t>у</w:t>
      </w:r>
      <w:r w:rsidR="00543491" w:rsidRPr="00543491">
        <w:rPr>
          <w:i/>
        </w:rPr>
        <w:t>дитория</w:t>
      </w:r>
      <w:r w:rsidR="00543491">
        <w:t xml:space="preserve">: российский турист, предпочитающий этнографический, природно-ориентированный, экстремальный виды туризма и т.п. </w:t>
      </w:r>
      <w:r w:rsidR="00543491" w:rsidRPr="00543491">
        <w:rPr>
          <w:i/>
        </w:rPr>
        <w:t>Концепция бренда</w:t>
      </w:r>
      <w:r w:rsidR="00543491">
        <w:t xml:space="preserve"> заключае</w:t>
      </w:r>
      <w:r w:rsidR="00543491">
        <w:t>т</w:t>
      </w:r>
      <w:r w:rsidR="00543491">
        <w:t xml:space="preserve">ся в метафоре: то есть происходит перенос значения с выходом духа на извержение и «курение» вулкана, что позволяет делать акцент как этнические, так и природные ресурсы Курильских островов. Стоит отметить, что курительная трубка у </w:t>
      </w:r>
      <w:proofErr w:type="spellStart"/>
      <w:r w:rsidR="00543491">
        <w:t>айнов</w:t>
      </w:r>
      <w:proofErr w:type="spellEnd"/>
      <w:r w:rsidR="00543491">
        <w:t xml:space="preserve"> применялась с целью проведения шаманских обрядов, в том числе и для изгнания духов. </w:t>
      </w:r>
      <w:proofErr w:type="spellStart"/>
      <w:r w:rsidR="00543491">
        <w:t>Слоган</w:t>
      </w:r>
      <w:proofErr w:type="spellEnd"/>
      <w:r w:rsidR="00543491">
        <w:t xml:space="preserve">, в очередной раз, является призывающим и побуждающим (поскольку автор считает этот тип </w:t>
      </w:r>
      <w:proofErr w:type="spellStart"/>
      <w:r w:rsidR="00543491">
        <w:t>слогана</w:t>
      </w:r>
      <w:proofErr w:type="spellEnd"/>
      <w:r w:rsidR="00543491">
        <w:t xml:space="preserve"> наиболее успешным в условиях туризма Курильских островов). </w:t>
      </w:r>
      <w:r w:rsidR="00543491" w:rsidRPr="00543491">
        <w:rPr>
          <w:i/>
        </w:rPr>
        <w:t>Логотип бренда</w:t>
      </w:r>
      <w:r w:rsidR="00103206">
        <w:rPr>
          <w:i/>
        </w:rPr>
        <w:t xml:space="preserve"> </w:t>
      </w:r>
      <w:r w:rsidR="00103206">
        <w:t>разработан так, чтобы, глядя на него, потребители заи</w:t>
      </w:r>
      <w:r w:rsidR="00103206">
        <w:t>н</w:t>
      </w:r>
      <w:r w:rsidR="00103206">
        <w:t xml:space="preserve">тересовались, почему именно трубка, что, скорее всего, приведет их к информации об </w:t>
      </w:r>
      <w:proofErr w:type="spellStart"/>
      <w:r w:rsidR="00103206">
        <w:t>айнах</w:t>
      </w:r>
      <w:proofErr w:type="spellEnd"/>
      <w:r w:rsidR="00103206">
        <w:t xml:space="preserve"> и их культуре </w:t>
      </w:r>
      <w:r w:rsidR="003D27CA">
        <w:t>(рис.2</w:t>
      </w:r>
      <w:r w:rsidR="00543491">
        <w:t>).</w:t>
      </w:r>
    </w:p>
    <w:p w:rsidR="00672DB0" w:rsidRDefault="00B5437D" w:rsidP="002F1BC9">
      <w:pPr>
        <w:ind w:hanging="28"/>
        <w:jc w:val="center"/>
      </w:pPr>
      <w:r>
        <w:pict>
          <v:shape id="_x0000_i1026" type="#_x0000_t75" style="width:444.75pt;height:233.25pt">
            <v:imagedata r:id="rId8" o:title="пук" cropbottom="18171f"/>
          </v:shape>
        </w:pict>
      </w:r>
    </w:p>
    <w:p w:rsidR="0014001B" w:rsidRPr="00FF36D7" w:rsidRDefault="0014001B" w:rsidP="0014001B">
      <w:pPr>
        <w:ind w:hanging="28"/>
        <w:jc w:val="center"/>
        <w:rPr>
          <w:lang w:val="en-US"/>
        </w:rPr>
      </w:pPr>
      <w:r>
        <w:t xml:space="preserve">Рисунок </w:t>
      </w:r>
      <w:r w:rsidR="003D27CA">
        <w:t>2</w:t>
      </w:r>
      <w:r w:rsidR="00F74F4A">
        <w:t xml:space="preserve">. </w:t>
      </w:r>
      <w:r>
        <w:t>Логотип бренда</w:t>
      </w:r>
    </w:p>
    <w:p w:rsidR="00672DB0" w:rsidRDefault="00672DB0" w:rsidP="00672DB0">
      <w:pPr>
        <w:rPr>
          <w:b/>
        </w:rPr>
      </w:pPr>
    </w:p>
    <w:p w:rsidR="0037136C" w:rsidRDefault="00672DB0" w:rsidP="0014001B">
      <w:r w:rsidRPr="00672DB0">
        <w:rPr>
          <w:b/>
        </w:rPr>
        <w:t>Бренд «Я люблю Курилы».</w:t>
      </w:r>
      <w:r>
        <w:rPr>
          <w:b/>
        </w:rPr>
        <w:t xml:space="preserve"> </w:t>
      </w:r>
      <w:proofErr w:type="spellStart"/>
      <w:r>
        <w:rPr>
          <w:i/>
        </w:rPr>
        <w:t>Слоган</w:t>
      </w:r>
      <w:proofErr w:type="spellEnd"/>
      <w:r>
        <w:t xml:space="preserve">: «И ты люби!» </w:t>
      </w:r>
      <w:r w:rsidR="0014001B">
        <w:t xml:space="preserve">или «Я люблю Курилы». </w:t>
      </w:r>
      <w:r w:rsidRPr="00672DB0">
        <w:rPr>
          <w:i/>
        </w:rPr>
        <w:t>Аудитория:</w:t>
      </w:r>
      <w:r w:rsidRPr="00672DB0">
        <w:t xml:space="preserve"> российский турист.</w:t>
      </w:r>
      <w:r>
        <w:t xml:space="preserve"> Концепция бренда заключается в привитии любви Курильским островам и придании известности с помощью </w:t>
      </w:r>
      <w:r w:rsidRPr="00672DB0">
        <w:rPr>
          <w:i/>
        </w:rPr>
        <w:t>логотипа</w:t>
      </w:r>
      <w:r w:rsidR="003D27CA">
        <w:t xml:space="preserve"> (рис.3,4</w:t>
      </w:r>
      <w:r>
        <w:t>), сх</w:t>
      </w:r>
      <w:r>
        <w:t>о</w:t>
      </w:r>
      <w:r>
        <w:t>жего с одним из самых известных мировых брендов «</w:t>
      </w:r>
      <w:r>
        <w:rPr>
          <w:lang w:val="en-US"/>
        </w:rPr>
        <w:t>I</w:t>
      </w:r>
      <w:r w:rsidRPr="00672DB0">
        <w:t xml:space="preserve"> ♥ </w:t>
      </w:r>
      <w:r>
        <w:rPr>
          <w:lang w:val="en-US"/>
        </w:rPr>
        <w:t>NY</w:t>
      </w:r>
      <w:r>
        <w:t>». Однако</w:t>
      </w:r>
      <w:proofErr w:type="gramStart"/>
      <w:r>
        <w:t>,</w:t>
      </w:r>
      <w:proofErr w:type="gramEnd"/>
      <w:r>
        <w:t xml:space="preserve"> чтобы по</w:t>
      </w:r>
      <w:r>
        <w:t>д</w:t>
      </w:r>
      <w:r>
        <w:t>черкнуть уникальность бренда и логотипа, автор использует вместо известного сердца изображения рыбы и краба, поскольку они являются одной из главной асс</w:t>
      </w:r>
      <w:r>
        <w:t>о</w:t>
      </w:r>
      <w:r>
        <w:t xml:space="preserve">циаций и </w:t>
      </w:r>
      <w:proofErr w:type="spellStart"/>
      <w:r>
        <w:t>высокооцененным</w:t>
      </w:r>
      <w:proofErr w:type="spellEnd"/>
      <w:r>
        <w:t xml:space="preserve"> ресурсом Курильских островов. </w:t>
      </w:r>
      <w:r w:rsidR="0014001B">
        <w:t>С</w:t>
      </w:r>
      <w:r w:rsidR="0037136C">
        <w:t>лово «люблю» нах</w:t>
      </w:r>
      <w:r w:rsidR="0037136C">
        <w:t>о</w:t>
      </w:r>
      <w:r w:rsidR="0037136C">
        <w:t>дит отображение в хвосте рыбы и клешне краба.</w:t>
      </w:r>
    </w:p>
    <w:p w:rsidR="0037136C" w:rsidRDefault="00B5437D" w:rsidP="002F1BC9">
      <w:pPr>
        <w:ind w:hanging="28"/>
        <w:jc w:val="center"/>
      </w:pPr>
      <w:r>
        <w:lastRenderedPageBreak/>
        <w:pict>
          <v:shape id="_x0000_i1027" type="#_x0000_t75" style="width:447pt;height:142.5pt">
            <v:imagedata r:id="rId9" o:title="IMG_0001"/>
          </v:shape>
        </w:pict>
      </w:r>
    </w:p>
    <w:p w:rsidR="0014001B" w:rsidRPr="00FF36D7" w:rsidRDefault="0014001B" w:rsidP="0014001B">
      <w:pPr>
        <w:ind w:hanging="28"/>
        <w:jc w:val="center"/>
        <w:rPr>
          <w:lang w:val="en-US"/>
        </w:rPr>
      </w:pPr>
      <w:r>
        <w:t>Рисунок</w:t>
      </w:r>
      <w:r w:rsidR="003D27CA">
        <w:t xml:space="preserve"> 3</w:t>
      </w:r>
      <w:r w:rsidR="00F74F4A">
        <w:t>.</w:t>
      </w:r>
      <w:r w:rsidR="00FF36D7">
        <w:t xml:space="preserve"> Логотип бренда</w:t>
      </w:r>
    </w:p>
    <w:p w:rsidR="0037136C" w:rsidRDefault="0037136C" w:rsidP="0014001B">
      <w:pPr>
        <w:ind w:left="0" w:firstLine="0"/>
      </w:pPr>
    </w:p>
    <w:p w:rsidR="0037136C" w:rsidRDefault="00B5437D" w:rsidP="002F1BC9">
      <w:pPr>
        <w:ind w:hanging="28"/>
        <w:jc w:val="center"/>
      </w:pPr>
      <w:r>
        <w:pict>
          <v:shape id="_x0000_i1028" type="#_x0000_t75" style="width:444.75pt;height:150.75pt">
            <v:imagedata r:id="rId10" o:title="краб"/>
          </v:shape>
        </w:pict>
      </w:r>
    </w:p>
    <w:p w:rsidR="0014001B" w:rsidRPr="00FF36D7" w:rsidRDefault="0014001B" w:rsidP="002F1BC9">
      <w:pPr>
        <w:ind w:hanging="28"/>
        <w:jc w:val="center"/>
        <w:rPr>
          <w:lang w:val="en-US"/>
        </w:rPr>
      </w:pPr>
      <w:r>
        <w:t>Рисунок</w:t>
      </w:r>
      <w:r w:rsidR="003D27CA">
        <w:t xml:space="preserve"> 4</w:t>
      </w:r>
      <w:r w:rsidR="00F74F4A">
        <w:t>.</w:t>
      </w:r>
      <w:r w:rsidR="00FF36D7">
        <w:t xml:space="preserve"> Логотип бренда</w:t>
      </w:r>
    </w:p>
    <w:p w:rsidR="0014001B" w:rsidRDefault="0014001B" w:rsidP="00C35484">
      <w:pPr>
        <w:rPr>
          <w:b/>
        </w:rPr>
      </w:pPr>
    </w:p>
    <w:p w:rsidR="00C35484" w:rsidRPr="00694CA7" w:rsidRDefault="00C35484" w:rsidP="00C35484">
      <w:r>
        <w:rPr>
          <w:b/>
        </w:rPr>
        <w:t>Бренд</w:t>
      </w:r>
      <w:r w:rsidRPr="00AA1594">
        <w:rPr>
          <w:b/>
          <w:lang w:val="en-GB"/>
        </w:rPr>
        <w:t xml:space="preserve"> «</w:t>
      </w:r>
      <w:r>
        <w:rPr>
          <w:b/>
          <w:lang w:val="en-US"/>
        </w:rPr>
        <w:t>Kuril</w:t>
      </w:r>
      <w:r w:rsidRPr="00AA1594">
        <w:rPr>
          <w:b/>
          <w:lang w:val="en-GB"/>
        </w:rPr>
        <w:t xml:space="preserve"> </w:t>
      </w:r>
      <w:r>
        <w:rPr>
          <w:b/>
          <w:lang w:val="en-US"/>
        </w:rPr>
        <w:t>Islands</w:t>
      </w:r>
      <w:r w:rsidRPr="00AA1594">
        <w:rPr>
          <w:b/>
          <w:lang w:val="en-GB"/>
        </w:rPr>
        <w:t xml:space="preserve"> </w:t>
      </w:r>
      <w:r>
        <w:rPr>
          <w:b/>
          <w:lang w:val="en-US"/>
        </w:rPr>
        <w:t>are</w:t>
      </w:r>
      <w:r w:rsidRPr="00AA1594">
        <w:rPr>
          <w:b/>
          <w:lang w:val="en-GB"/>
        </w:rPr>
        <w:t xml:space="preserve"> </w:t>
      </w:r>
      <w:r>
        <w:rPr>
          <w:b/>
          <w:lang w:val="en-US"/>
        </w:rPr>
        <w:t>landscape</w:t>
      </w:r>
      <w:r w:rsidRPr="00AA1594">
        <w:rPr>
          <w:b/>
          <w:lang w:val="en-GB"/>
        </w:rPr>
        <w:t xml:space="preserve">». </w:t>
      </w:r>
      <w:proofErr w:type="spellStart"/>
      <w:r>
        <w:rPr>
          <w:i/>
        </w:rPr>
        <w:t>Слоган</w:t>
      </w:r>
      <w:proofErr w:type="spellEnd"/>
      <w:r>
        <w:rPr>
          <w:i/>
        </w:rPr>
        <w:t xml:space="preserve">: </w:t>
      </w:r>
      <w:r>
        <w:t>«</w:t>
      </w:r>
      <w:r>
        <w:rPr>
          <w:lang w:val="en-US"/>
        </w:rPr>
        <w:t>Kuril</w:t>
      </w:r>
      <w:r w:rsidRPr="00C35484">
        <w:t xml:space="preserve"> </w:t>
      </w:r>
      <w:r>
        <w:rPr>
          <w:lang w:val="en-US"/>
        </w:rPr>
        <w:t>Is</w:t>
      </w:r>
      <w:r w:rsidRPr="00C35484">
        <w:t xml:space="preserve"> </w:t>
      </w:r>
      <w:proofErr w:type="spellStart"/>
      <w:r>
        <w:rPr>
          <w:lang w:val="en-US"/>
        </w:rPr>
        <w:t>LandScape</w:t>
      </w:r>
      <w:proofErr w:type="spellEnd"/>
      <w:r>
        <w:t>». Аудит</w:t>
      </w:r>
      <w:r>
        <w:t>о</w:t>
      </w:r>
      <w:r>
        <w:t xml:space="preserve">рия: иностранный турист (знающий английский язык). </w:t>
      </w:r>
      <w:r w:rsidRPr="00C35484">
        <w:rPr>
          <w:i/>
        </w:rPr>
        <w:t>Концепция бренда</w:t>
      </w:r>
      <w:r>
        <w:rPr>
          <w:i/>
        </w:rPr>
        <w:t xml:space="preserve">: </w:t>
      </w:r>
      <w:r>
        <w:t>дать пре</w:t>
      </w:r>
      <w:r>
        <w:t>д</w:t>
      </w:r>
      <w:r>
        <w:t>ставление, исходное знание для иностранца о Курильских островах, привлечь его внимание. Для этого использовалась «игра слов» словосочетания «</w:t>
      </w:r>
      <w:r>
        <w:rPr>
          <w:lang w:val="en-US"/>
        </w:rPr>
        <w:t>Kuril</w:t>
      </w:r>
      <w:r w:rsidRPr="00C35484">
        <w:t xml:space="preserve"> </w:t>
      </w:r>
      <w:r>
        <w:rPr>
          <w:lang w:val="en-US"/>
        </w:rPr>
        <w:t>Islands</w:t>
      </w:r>
      <w:r>
        <w:t>». «</w:t>
      </w:r>
      <w:r>
        <w:rPr>
          <w:lang w:val="en-US"/>
        </w:rPr>
        <w:t>Kuril</w:t>
      </w:r>
      <w:r>
        <w:t>»</w:t>
      </w:r>
      <w:r w:rsidRPr="00C35484">
        <w:t xml:space="preserve"> </w:t>
      </w:r>
      <w:r>
        <w:t>осталось неизменным (то есть Курилы), часть «</w:t>
      </w:r>
      <w:r>
        <w:rPr>
          <w:lang w:val="en-US"/>
        </w:rPr>
        <w:t>Is</w:t>
      </w:r>
      <w:r>
        <w:t>» от «</w:t>
      </w:r>
      <w:r>
        <w:rPr>
          <w:lang w:val="en-US"/>
        </w:rPr>
        <w:t>Islands</w:t>
      </w:r>
      <w:r>
        <w:t>» была «от</w:t>
      </w:r>
      <w:r>
        <w:t>о</w:t>
      </w:r>
      <w:r>
        <w:t>рвана» и представлена как английский глагол, который переводится как «это» без нарушения норм английского языка: «</w:t>
      </w:r>
      <w:r>
        <w:rPr>
          <w:lang w:val="en-US"/>
        </w:rPr>
        <w:t>Kuril</w:t>
      </w:r>
      <w:r>
        <w:t>» не имеет окончания «</w:t>
      </w:r>
      <w:r>
        <w:rPr>
          <w:lang w:val="en-US"/>
        </w:rPr>
        <w:t>s</w:t>
      </w:r>
      <w:r>
        <w:t>», поэтому не требует множественной формы глагола «</w:t>
      </w:r>
      <w:r>
        <w:rPr>
          <w:lang w:val="en-US"/>
        </w:rPr>
        <w:t>to</w:t>
      </w:r>
      <w:r w:rsidRPr="00C35484">
        <w:t xml:space="preserve"> </w:t>
      </w:r>
      <w:r>
        <w:rPr>
          <w:lang w:val="en-US"/>
        </w:rPr>
        <w:t>be</w:t>
      </w:r>
      <w:r>
        <w:t>», то есть «</w:t>
      </w:r>
      <w:proofErr w:type="gramStart"/>
      <w:r>
        <w:t>а</w:t>
      </w:r>
      <w:proofErr w:type="gramEnd"/>
      <w:r>
        <w:rPr>
          <w:lang w:val="en-US"/>
        </w:rPr>
        <w:t>re</w:t>
      </w:r>
      <w:r>
        <w:t>». Также в слове «</w:t>
      </w:r>
      <w:proofErr w:type="spellStart"/>
      <w:r>
        <w:rPr>
          <w:lang w:val="en-US"/>
        </w:rPr>
        <w:t>Lan</w:t>
      </w:r>
      <w:r>
        <w:rPr>
          <w:lang w:val="en-US"/>
        </w:rPr>
        <w:t>d</w:t>
      </w:r>
      <w:r>
        <w:rPr>
          <w:lang w:val="en-US"/>
        </w:rPr>
        <w:t>Scape</w:t>
      </w:r>
      <w:proofErr w:type="spellEnd"/>
      <w:r>
        <w:t>» выделено «</w:t>
      </w:r>
      <w:proofErr w:type="spellStart"/>
      <w:r>
        <w:rPr>
          <w:lang w:val="en-US"/>
        </w:rPr>
        <w:t>Scape</w:t>
      </w:r>
      <w:proofErr w:type="spellEnd"/>
      <w:r>
        <w:t>», которое переводится как «бегство» и может быть рома</w:t>
      </w:r>
      <w:r>
        <w:t>н</w:t>
      </w:r>
      <w:r>
        <w:t xml:space="preserve">тизировано: «Бегство на край Земли». Дополнением к </w:t>
      </w:r>
      <w:proofErr w:type="spellStart"/>
      <w:r>
        <w:t>слогану</w:t>
      </w:r>
      <w:proofErr w:type="spellEnd"/>
      <w:r>
        <w:t xml:space="preserve"> в </w:t>
      </w:r>
      <w:r>
        <w:rPr>
          <w:i/>
        </w:rPr>
        <w:t>логотипе</w:t>
      </w:r>
      <w:r w:rsidR="003D27CA">
        <w:t xml:space="preserve"> (рис.5</w:t>
      </w:r>
      <w:r>
        <w:t>) я</w:t>
      </w:r>
      <w:r>
        <w:t>в</w:t>
      </w:r>
      <w:r>
        <w:t xml:space="preserve">ляются две линии, изображающие вулкан – одну </w:t>
      </w:r>
      <w:r w:rsidR="00694CA7">
        <w:t>из частей ландшафта, а также «</w:t>
      </w:r>
      <w:r w:rsidR="00694CA7">
        <w:rPr>
          <w:lang w:val="en-US"/>
        </w:rPr>
        <w:t>Is</w:t>
      </w:r>
      <w:r w:rsidR="00694CA7">
        <w:t>» выделено оранжевым цветом: подразумевается, что это лава.</w:t>
      </w:r>
    </w:p>
    <w:p w:rsidR="00C35484" w:rsidRDefault="00B5437D" w:rsidP="002F1BC9">
      <w:pPr>
        <w:ind w:hanging="28"/>
        <w:jc w:val="center"/>
      </w:pPr>
      <w:r>
        <w:lastRenderedPageBreak/>
        <w:pict>
          <v:shape id="_x0000_i1029" type="#_x0000_t75" style="width:439.5pt;height:123pt">
            <v:imagedata r:id="rId11" o:title="jp4zr4mcrbrzgenccfzgew5dcfagk"/>
          </v:shape>
        </w:pict>
      </w:r>
    </w:p>
    <w:p w:rsidR="0014001B" w:rsidRPr="005503F7" w:rsidRDefault="0014001B" w:rsidP="0014001B">
      <w:pPr>
        <w:ind w:hanging="28"/>
        <w:jc w:val="center"/>
      </w:pPr>
      <w:r>
        <w:t>Рисунок</w:t>
      </w:r>
      <w:r w:rsidR="003D27CA">
        <w:t xml:space="preserve"> 5</w:t>
      </w:r>
      <w:r w:rsidR="00F74F4A">
        <w:t>.</w:t>
      </w:r>
      <w:r w:rsidR="00FF36D7">
        <w:t xml:space="preserve"> Логотип бренда</w:t>
      </w:r>
    </w:p>
    <w:p w:rsidR="0014001B" w:rsidRDefault="0014001B" w:rsidP="002F1BC9">
      <w:pPr>
        <w:ind w:hanging="28"/>
        <w:jc w:val="center"/>
      </w:pPr>
    </w:p>
    <w:p w:rsidR="00F3303B" w:rsidRDefault="00F3303B" w:rsidP="0014001B">
      <w:r w:rsidRPr="00974B4D">
        <w:rPr>
          <w:b/>
        </w:rPr>
        <w:t>Бренд «Упаковка»</w:t>
      </w:r>
      <w:r w:rsidR="00974B4D" w:rsidRPr="00974B4D">
        <w:rPr>
          <w:b/>
        </w:rPr>
        <w:t>.</w:t>
      </w:r>
      <w:r w:rsidR="00974B4D">
        <w:rPr>
          <w:b/>
        </w:rPr>
        <w:t xml:space="preserve"> </w:t>
      </w:r>
      <w:proofErr w:type="spellStart"/>
      <w:r w:rsidR="00974B4D">
        <w:rPr>
          <w:i/>
        </w:rPr>
        <w:t>Слоган</w:t>
      </w:r>
      <w:proofErr w:type="spellEnd"/>
      <w:r w:rsidR="00974B4D">
        <w:rPr>
          <w:i/>
        </w:rPr>
        <w:t xml:space="preserve">: </w:t>
      </w:r>
      <w:r w:rsidR="00E37438">
        <w:t>«Красоте Курил – фи</w:t>
      </w:r>
      <w:r w:rsidR="00974B4D">
        <w:t>миам курил</w:t>
      </w:r>
      <w:r w:rsidR="00E37438">
        <w:rPr>
          <w:rStyle w:val="a5"/>
        </w:rPr>
        <w:footnoteReference w:id="2"/>
      </w:r>
      <w:r w:rsidR="00974B4D">
        <w:t>!»</w:t>
      </w:r>
      <w:r w:rsidR="00694CA7">
        <w:t>; «</w:t>
      </w:r>
      <w:r w:rsidR="00694CA7" w:rsidRPr="00694CA7">
        <w:t>”</w:t>
      </w:r>
      <w:r w:rsidR="00694CA7">
        <w:t>Курение</w:t>
      </w:r>
      <w:r w:rsidR="00694CA7" w:rsidRPr="00694CA7">
        <w:t>”</w:t>
      </w:r>
      <w:r w:rsidR="00694CA7">
        <w:t>, которое не вредит».</w:t>
      </w:r>
      <w:r w:rsidR="004F1124" w:rsidRPr="004F1124">
        <w:t xml:space="preserve"> </w:t>
      </w:r>
      <w:r w:rsidR="004F1124" w:rsidRPr="00694CA7">
        <w:rPr>
          <w:i/>
        </w:rPr>
        <w:t>Аудитория</w:t>
      </w:r>
      <w:r w:rsidR="00694CA7">
        <w:t xml:space="preserve">: российский турист. </w:t>
      </w:r>
      <w:r w:rsidR="00694CA7" w:rsidRPr="00694CA7">
        <w:rPr>
          <w:i/>
        </w:rPr>
        <w:t>Концепция</w:t>
      </w:r>
      <w:r w:rsidR="00694CA7">
        <w:t xml:space="preserve"> заключается в том, чтобы акцентировать внимание потребителя бренда на красоту, естественность, р</w:t>
      </w:r>
      <w:r w:rsidR="00694CA7">
        <w:t>о</w:t>
      </w:r>
      <w:r w:rsidR="00694CA7">
        <w:t xml:space="preserve">мантизм и </w:t>
      </w:r>
      <w:proofErr w:type="spellStart"/>
      <w:r w:rsidR="00694CA7">
        <w:t>экологичность</w:t>
      </w:r>
      <w:proofErr w:type="spellEnd"/>
      <w:r w:rsidR="00694CA7">
        <w:t xml:space="preserve"> Курильских островов. </w:t>
      </w:r>
      <w:r w:rsidR="00694CA7" w:rsidRPr="00694CA7">
        <w:rPr>
          <w:i/>
        </w:rPr>
        <w:t>Оба логотипа</w:t>
      </w:r>
      <w:r w:rsidR="003D27CA">
        <w:t xml:space="preserve"> (рис.6,7</w:t>
      </w:r>
      <w:r w:rsidR="00694CA7">
        <w:t xml:space="preserve">) в первую очередь отображают одну из наиболее популярных ассоциаций – курением, а также естественным «курением», которое происходит над вулканами. Они отличаются с целью соответствия </w:t>
      </w:r>
      <w:proofErr w:type="spellStart"/>
      <w:r w:rsidR="00694CA7">
        <w:t>слогану</w:t>
      </w:r>
      <w:proofErr w:type="spellEnd"/>
      <w:r w:rsidR="00694CA7">
        <w:t xml:space="preserve">. </w:t>
      </w:r>
    </w:p>
    <w:p w:rsidR="00822D7B" w:rsidRPr="00822D7B" w:rsidRDefault="00822D7B" w:rsidP="0014001B">
      <w:r>
        <w:t>Проанализировав социологические исследования, туристско-рекреационный потенциал и выделив знаковые особенности, автор выявил наиболее удачные вар</w:t>
      </w:r>
      <w:r>
        <w:t>и</w:t>
      </w:r>
      <w:r>
        <w:t>анты брендов, необходимых не только для развития Курильских островов, но и для информированности населения о них, а, следовательно, для увеличения туристского потока.</w:t>
      </w:r>
    </w:p>
    <w:p w:rsidR="00694CA7" w:rsidRDefault="00B5437D" w:rsidP="002F1BC9">
      <w:pPr>
        <w:ind w:hanging="28"/>
        <w:jc w:val="center"/>
        <w:rPr>
          <w:b/>
        </w:rPr>
      </w:pPr>
      <w:r w:rsidRPr="008B4018">
        <w:rPr>
          <w:b/>
        </w:rPr>
        <w:lastRenderedPageBreak/>
        <w:pict>
          <v:shape id="_x0000_i1030" type="#_x0000_t75" style="width:359.25pt;height:467.25pt">
            <v:imagedata r:id="rId12" o:title="фумиам_то"/>
          </v:shape>
        </w:pict>
      </w:r>
    </w:p>
    <w:p w:rsidR="00694CA7" w:rsidRPr="003D27CA" w:rsidRDefault="00694CA7" w:rsidP="0014001B">
      <w:pPr>
        <w:ind w:hanging="28"/>
        <w:jc w:val="center"/>
      </w:pPr>
      <w:r>
        <w:t>Рисунок</w:t>
      </w:r>
      <w:r w:rsidR="003D27CA">
        <w:t xml:space="preserve"> 6</w:t>
      </w:r>
      <w:r w:rsidR="00F74F4A">
        <w:t>.</w:t>
      </w:r>
      <w:r w:rsidR="00FF36D7">
        <w:t xml:space="preserve"> Логотип бренда</w:t>
      </w:r>
    </w:p>
    <w:p w:rsidR="00694CA7" w:rsidRDefault="00B5437D" w:rsidP="001C14EF">
      <w:pPr>
        <w:ind w:hanging="28"/>
        <w:jc w:val="center"/>
      </w:pPr>
      <w:r>
        <w:lastRenderedPageBreak/>
        <w:pict>
          <v:shape id="_x0000_i1031" type="#_x0000_t75" style="width:347.25pt;height:467.25pt">
            <v:imagedata r:id="rId13" o:title="курилы_то" croptop="3766f" cropbottom="19058f" cropleft="9084f" cropright="10923f"/>
          </v:shape>
        </w:pict>
      </w:r>
    </w:p>
    <w:p w:rsidR="00694CA7" w:rsidRPr="00BD448D" w:rsidRDefault="0014001B" w:rsidP="0014001B">
      <w:pPr>
        <w:ind w:hanging="28"/>
        <w:jc w:val="center"/>
      </w:pPr>
      <w:r>
        <w:t>Рисунок</w:t>
      </w:r>
      <w:r w:rsidR="003D27CA">
        <w:t xml:space="preserve"> 7</w:t>
      </w:r>
      <w:r w:rsidR="00F74F4A">
        <w:t>.</w:t>
      </w:r>
      <w:r w:rsidR="00FF36D7">
        <w:t xml:space="preserve"> Логотип бренда</w:t>
      </w:r>
    </w:p>
    <w:p w:rsidR="0037136C" w:rsidRPr="00C35484" w:rsidRDefault="0037136C" w:rsidP="0037136C">
      <w:pPr>
        <w:ind w:hanging="28"/>
      </w:pPr>
    </w:p>
    <w:p w:rsidR="0037136C" w:rsidRDefault="003D27CA" w:rsidP="003D27CA">
      <w:pPr>
        <w:pStyle w:val="1"/>
      </w:pPr>
      <w:r>
        <w:br w:type="page"/>
      </w:r>
      <w:bookmarkStart w:id="46" w:name="_Toc451718635"/>
      <w:r>
        <w:lastRenderedPageBreak/>
        <w:t>Заключение</w:t>
      </w:r>
      <w:bookmarkEnd w:id="46"/>
    </w:p>
    <w:p w:rsidR="005B37FD" w:rsidRDefault="005E70FF" w:rsidP="005E70FF">
      <w:r>
        <w:t>Тематика данной выпускной квалификационной работы посвящена одному из наиболее успешных направлений развития территорий – брендингу. Эффективный бренд</w:t>
      </w:r>
      <w:r w:rsidR="00822D7B">
        <w:t xml:space="preserve"> сможет повысить уровень конкурентоспособности региона в борьбе за тур</w:t>
      </w:r>
      <w:r w:rsidR="00822D7B">
        <w:t>и</w:t>
      </w:r>
      <w:r w:rsidR="00822D7B">
        <w:t xml:space="preserve">стов, а также </w:t>
      </w:r>
      <w:r w:rsidR="005B37FD">
        <w:t>улучшить</w:t>
      </w:r>
      <w:r w:rsidR="00822D7B">
        <w:t xml:space="preserve"> </w:t>
      </w:r>
      <w:r w:rsidR="005B37FD">
        <w:t>экономические показатели, культуру и инфраструктуру</w:t>
      </w:r>
      <w:r w:rsidR="00822D7B">
        <w:t xml:space="preserve">. </w:t>
      </w:r>
    </w:p>
    <w:p w:rsidR="005E70FF" w:rsidRDefault="00822D7B" w:rsidP="005E70FF">
      <w:r>
        <w:t>В работе было проведено исследование страноведческих характеристик К</w:t>
      </w:r>
      <w:r>
        <w:t>у</w:t>
      </w:r>
      <w:r>
        <w:t>рильских островов с ц</w:t>
      </w:r>
      <w:r>
        <w:t>е</w:t>
      </w:r>
      <w:r>
        <w:t>лью их использования для создания бренда территории.</w:t>
      </w:r>
    </w:p>
    <w:p w:rsidR="00822D7B" w:rsidRDefault="00822D7B" w:rsidP="005E70FF">
      <w:r>
        <w:t xml:space="preserve">Было выявлено, что Курильские острова имеют довольно высокий потенциал для создания бренда, </w:t>
      </w:r>
      <w:r w:rsidR="005B37FD">
        <w:t>который сможет стать известным</w:t>
      </w:r>
      <w:r>
        <w:t xml:space="preserve"> не только на уровне России, но и во всем мире. Однако успешному развитию мешают несколько факторов: пра</w:t>
      </w:r>
      <w:r>
        <w:t>к</w:t>
      </w:r>
      <w:r>
        <w:t>тически полное отсутствие инфраструктуры (особенно туристской) и слабая инфо</w:t>
      </w:r>
      <w:r>
        <w:t>р</w:t>
      </w:r>
      <w:r>
        <w:t>мирова</w:t>
      </w:r>
      <w:r>
        <w:t>н</w:t>
      </w:r>
      <w:r>
        <w:t xml:space="preserve">ность об островах. </w:t>
      </w:r>
    </w:p>
    <w:p w:rsidR="00822D7B" w:rsidRDefault="00822D7B" w:rsidP="005E70FF">
      <w:r>
        <w:t>Курильские острова являются перспективной территорией – они обладают богатыми природными и этническими условиями и ресурсами. Помимо того, созд</w:t>
      </w:r>
      <w:r>
        <w:t>а</w:t>
      </w:r>
      <w:r>
        <w:t>но значительное количество федеральных программ по поддержке и развитию р</w:t>
      </w:r>
      <w:r>
        <w:t>е</w:t>
      </w:r>
      <w:r>
        <w:t>гиона. Примерно, лет через 10 Курилы смогут стать относительно популярным н</w:t>
      </w:r>
      <w:r>
        <w:t>а</w:t>
      </w:r>
      <w:r>
        <w:t>правлением для туристов при условии успешного продвижения бренда и выполн</w:t>
      </w:r>
      <w:r>
        <w:t>е</w:t>
      </w:r>
      <w:r>
        <w:t>ния программ развития.</w:t>
      </w:r>
    </w:p>
    <w:p w:rsidR="00822D7B" w:rsidRPr="005E70FF" w:rsidRDefault="005B37FD" w:rsidP="005E70FF">
      <w:r>
        <w:t>Автор</w:t>
      </w:r>
      <w:r w:rsidR="00822D7B">
        <w:t xml:space="preserve"> сделал вывод о том, что создание бренда территории </w:t>
      </w:r>
      <w:r>
        <w:t xml:space="preserve">положительно скажется на развитии туризма Курильских островов и, безусловно, вызовет интерес к их изучению. Поэтому, путем решения поставленных в начале работы задач и применения </w:t>
      </w:r>
      <w:proofErr w:type="spellStart"/>
      <w:r>
        <w:t>креативного</w:t>
      </w:r>
      <w:proofErr w:type="spellEnd"/>
      <w:r>
        <w:t xml:space="preserve"> подхода, автором была достигнута цель – сформированы бренды Курильских островов.</w:t>
      </w:r>
    </w:p>
    <w:p w:rsidR="0037136C" w:rsidRPr="00C35484" w:rsidRDefault="0037136C" w:rsidP="0037136C">
      <w:pPr>
        <w:ind w:left="0" w:firstLine="0"/>
      </w:pPr>
    </w:p>
    <w:p w:rsidR="00BD448D" w:rsidRDefault="00BD448D" w:rsidP="00BD448D">
      <w:pPr>
        <w:pStyle w:val="1"/>
      </w:pPr>
      <w:r>
        <w:br w:type="page"/>
      </w:r>
      <w:bookmarkStart w:id="47" w:name="_Toc451718636"/>
      <w:r>
        <w:lastRenderedPageBreak/>
        <w:t>Список использованной литературы</w:t>
      </w:r>
      <w:bookmarkEnd w:id="47"/>
    </w:p>
    <w:p w:rsidR="00F05467" w:rsidRPr="00F05467" w:rsidRDefault="00F05467" w:rsidP="00F05467">
      <w:pPr>
        <w:ind w:left="0" w:firstLine="0"/>
        <w:rPr>
          <w:i/>
        </w:rPr>
      </w:pPr>
      <w:r w:rsidRPr="00F05467">
        <w:rPr>
          <w:i/>
        </w:rPr>
        <w:t>Монографии</w:t>
      </w:r>
      <w:r>
        <w:rPr>
          <w:i/>
        </w:rPr>
        <w:t>:</w:t>
      </w:r>
    </w:p>
    <w:p w:rsidR="000331F7" w:rsidRDefault="000331F7" w:rsidP="00F05467">
      <w:pPr>
        <w:numPr>
          <w:ilvl w:val="0"/>
          <w:numId w:val="26"/>
        </w:numPr>
      </w:pPr>
      <w:proofErr w:type="spellStart"/>
      <w:r>
        <w:t>Анхольт</w:t>
      </w:r>
      <w:proofErr w:type="spellEnd"/>
      <w:r>
        <w:t xml:space="preserve"> С. Брендинг: дорога к мировому рынку. М.: </w:t>
      </w:r>
      <w:proofErr w:type="spellStart"/>
      <w:r>
        <w:t>Кудиц-образ</w:t>
      </w:r>
      <w:proofErr w:type="spellEnd"/>
      <w:r>
        <w:t>, 2004, 174 с.</w:t>
      </w:r>
    </w:p>
    <w:p w:rsidR="000331F7" w:rsidRDefault="000331F7" w:rsidP="00F05467">
      <w:pPr>
        <w:numPr>
          <w:ilvl w:val="0"/>
          <w:numId w:val="26"/>
        </w:numPr>
      </w:pPr>
      <w:proofErr w:type="spellStart"/>
      <w:r>
        <w:t>Бобкова</w:t>
      </w:r>
      <w:proofErr w:type="spellEnd"/>
      <w:r>
        <w:t xml:space="preserve"> А.Г., </w:t>
      </w:r>
      <w:proofErr w:type="gramStart"/>
      <w:r>
        <w:t>Кудреватых</w:t>
      </w:r>
      <w:proofErr w:type="gramEnd"/>
      <w:r>
        <w:t xml:space="preserve"> С.А., Писаревский Е.Л., </w:t>
      </w:r>
      <w:proofErr w:type="spellStart"/>
      <w:r>
        <w:t>Чудновский</w:t>
      </w:r>
      <w:proofErr w:type="spellEnd"/>
      <w:r>
        <w:t xml:space="preserve"> А.Д. Государс</w:t>
      </w:r>
      <w:r>
        <w:t>т</w:t>
      </w:r>
      <w:r>
        <w:t xml:space="preserve">венное и муниципальное управление в сфере туризма. М.: </w:t>
      </w:r>
      <w:proofErr w:type="gramStart"/>
      <w:r>
        <w:t>Федеральное</w:t>
      </w:r>
      <w:proofErr w:type="gramEnd"/>
      <w:r>
        <w:t xml:space="preserve"> </w:t>
      </w:r>
      <w:proofErr w:type="spellStart"/>
      <w:r>
        <w:t>агенс</w:t>
      </w:r>
      <w:r>
        <w:t>т</w:t>
      </w:r>
      <w:r>
        <w:t>во</w:t>
      </w:r>
      <w:proofErr w:type="spellEnd"/>
      <w:r>
        <w:t xml:space="preserve"> по туризму, 2014, 192 с.</w:t>
      </w:r>
    </w:p>
    <w:p w:rsidR="000331F7" w:rsidRDefault="000331F7" w:rsidP="00F05467">
      <w:pPr>
        <w:numPr>
          <w:ilvl w:val="0"/>
          <w:numId w:val="26"/>
        </w:numPr>
      </w:pPr>
      <w:r>
        <w:t xml:space="preserve">Василенко И.А., Василенко Е.В., </w:t>
      </w:r>
      <w:proofErr w:type="spellStart"/>
      <w:r>
        <w:t>Ляпоров</w:t>
      </w:r>
      <w:proofErr w:type="spellEnd"/>
      <w:r>
        <w:t xml:space="preserve"> В.Н., </w:t>
      </w:r>
      <w:proofErr w:type="spellStart"/>
      <w:r>
        <w:t>Люлько</w:t>
      </w:r>
      <w:proofErr w:type="spellEnd"/>
      <w:r>
        <w:t xml:space="preserve"> А.Н. Имидж России: концепция национального и территориального брендинга. М.: Экономика, 2012, 222 </w:t>
      </w:r>
      <w:proofErr w:type="gramStart"/>
      <w:r>
        <w:t>с</w:t>
      </w:r>
      <w:proofErr w:type="gramEnd"/>
      <w:r>
        <w:t>.</w:t>
      </w:r>
    </w:p>
    <w:p w:rsidR="000331F7" w:rsidRDefault="000331F7" w:rsidP="00F05467">
      <w:pPr>
        <w:numPr>
          <w:ilvl w:val="0"/>
          <w:numId w:val="26"/>
        </w:numPr>
      </w:pPr>
      <w:proofErr w:type="spellStart"/>
      <w:r>
        <w:t>Визгалов</w:t>
      </w:r>
      <w:proofErr w:type="spellEnd"/>
      <w:r>
        <w:t xml:space="preserve"> Д.В Брендинг города. М.: Фонд «Институт экономики города», 2011, 160 </w:t>
      </w:r>
      <w:proofErr w:type="gramStart"/>
      <w:r>
        <w:t>с</w:t>
      </w:r>
      <w:proofErr w:type="gramEnd"/>
      <w:r>
        <w:t>.</w:t>
      </w:r>
    </w:p>
    <w:p w:rsidR="000331F7" w:rsidRDefault="000331F7" w:rsidP="00F05467">
      <w:pPr>
        <w:numPr>
          <w:ilvl w:val="0"/>
          <w:numId w:val="26"/>
        </w:numPr>
      </w:pPr>
      <w:r>
        <w:t xml:space="preserve">Гумилёв Л.Н. От Руси до России: очерки этнической истории. М.: Айрис-Пресс, 2005, 317 </w:t>
      </w:r>
      <w:proofErr w:type="gramStart"/>
      <w:r>
        <w:t>с</w:t>
      </w:r>
      <w:proofErr w:type="gramEnd"/>
      <w:r>
        <w:t>.</w:t>
      </w:r>
    </w:p>
    <w:p w:rsidR="00BE37B1" w:rsidRDefault="00BE37B1" w:rsidP="00F05467">
      <w:pPr>
        <w:numPr>
          <w:ilvl w:val="0"/>
          <w:numId w:val="26"/>
        </w:numPr>
      </w:pPr>
      <w:proofErr w:type="spellStart"/>
      <w:r>
        <w:t>Динни</w:t>
      </w:r>
      <w:proofErr w:type="spellEnd"/>
      <w:r>
        <w:t xml:space="preserve"> К. Брендинг территорий. Лучшие мировые практики.</w:t>
      </w:r>
      <w:r w:rsidR="00C01346">
        <w:t xml:space="preserve"> М.: МИФ, 2013, 336 </w:t>
      </w:r>
      <w:proofErr w:type="gramStart"/>
      <w:r w:rsidR="00C01346">
        <w:t>с</w:t>
      </w:r>
      <w:proofErr w:type="gramEnd"/>
      <w:r w:rsidR="00C01346">
        <w:t>.</w:t>
      </w:r>
    </w:p>
    <w:p w:rsidR="002A15A7" w:rsidRDefault="002A15A7" w:rsidP="00F05467">
      <w:pPr>
        <w:numPr>
          <w:ilvl w:val="0"/>
          <w:numId w:val="26"/>
        </w:numPr>
      </w:pPr>
      <w:r>
        <w:t>Ефремов Ю.К. Природа моей страны. М.</w:t>
      </w:r>
      <w:r>
        <w:rPr>
          <w:lang w:val="en-US"/>
        </w:rPr>
        <w:t xml:space="preserve">: </w:t>
      </w:r>
      <w:r>
        <w:t xml:space="preserve">Мысль, 1985, 350 </w:t>
      </w:r>
      <w:proofErr w:type="gramStart"/>
      <w:r>
        <w:t>с</w:t>
      </w:r>
      <w:proofErr w:type="gramEnd"/>
      <w:r>
        <w:t>.</w:t>
      </w:r>
    </w:p>
    <w:p w:rsidR="000331F7" w:rsidRDefault="000331F7" w:rsidP="00F05467">
      <w:pPr>
        <w:numPr>
          <w:ilvl w:val="0"/>
          <w:numId w:val="26"/>
        </w:numPr>
      </w:pPr>
      <w:r>
        <w:t xml:space="preserve">Замятин Д.Н. Гуманитарная география: пространство и язык географических образов. СПб., 2003, 330 </w:t>
      </w:r>
      <w:proofErr w:type="gramStart"/>
      <w:r>
        <w:t>с</w:t>
      </w:r>
      <w:proofErr w:type="gramEnd"/>
      <w:r>
        <w:t>.</w:t>
      </w:r>
    </w:p>
    <w:p w:rsidR="005503F7" w:rsidRDefault="005503F7" w:rsidP="00F05467">
      <w:pPr>
        <w:numPr>
          <w:ilvl w:val="0"/>
          <w:numId w:val="26"/>
        </w:numPr>
      </w:pPr>
      <w:proofErr w:type="spellStart"/>
      <w:r>
        <w:t>Зиланов</w:t>
      </w:r>
      <w:proofErr w:type="spellEnd"/>
      <w:r>
        <w:t xml:space="preserve"> В.К., Кошкин А.А., Латышев И.А., Плотников А.Ю., Сенченко И.А. Русские Курилы: история и современность. Сборник документов по истории формирования русско-японской и советско-японской границы. М.: Алгоритм, 2002, 256 </w:t>
      </w:r>
      <w:proofErr w:type="gramStart"/>
      <w:r>
        <w:t>с</w:t>
      </w:r>
      <w:proofErr w:type="gramEnd"/>
      <w:r>
        <w:t>.</w:t>
      </w:r>
    </w:p>
    <w:p w:rsidR="000331F7" w:rsidRDefault="000331F7" w:rsidP="00F05467">
      <w:pPr>
        <w:numPr>
          <w:ilvl w:val="0"/>
          <w:numId w:val="26"/>
        </w:numPr>
      </w:pPr>
      <w:proofErr w:type="spellStart"/>
      <w:r>
        <w:t>Котлер</w:t>
      </w:r>
      <w:proofErr w:type="spellEnd"/>
      <w:r>
        <w:t xml:space="preserve"> Ф., </w:t>
      </w:r>
      <w:proofErr w:type="spellStart"/>
      <w:r>
        <w:t>Асплунд</w:t>
      </w:r>
      <w:proofErr w:type="spellEnd"/>
      <w:r>
        <w:t xml:space="preserve"> К., Рейн И., </w:t>
      </w:r>
      <w:proofErr w:type="spellStart"/>
      <w:r>
        <w:t>Хайдер</w:t>
      </w:r>
      <w:proofErr w:type="spellEnd"/>
      <w:r>
        <w:t xml:space="preserve"> Д. Маркетинг мест. Привлечение инв</w:t>
      </w:r>
      <w:r>
        <w:t>е</w:t>
      </w:r>
      <w:r>
        <w:t>стиций, предприятий, жителей и туристов в города, коммуны, регионы и стр</w:t>
      </w:r>
      <w:r>
        <w:t>а</w:t>
      </w:r>
      <w:r>
        <w:t xml:space="preserve">ны Европы. СПб.: Стокгольмская школа экономики, 2005, 382 </w:t>
      </w:r>
      <w:proofErr w:type="gramStart"/>
      <w:r>
        <w:t>с</w:t>
      </w:r>
      <w:proofErr w:type="gramEnd"/>
      <w:r>
        <w:t>.</w:t>
      </w:r>
    </w:p>
    <w:p w:rsidR="00867460" w:rsidRDefault="00867460" w:rsidP="00F05467">
      <w:pPr>
        <w:numPr>
          <w:ilvl w:val="0"/>
          <w:numId w:val="26"/>
        </w:numPr>
      </w:pPr>
      <w:r>
        <w:t xml:space="preserve">Таксами Ч.М, Косарев В.Д. Кто вы айны? М.: Мысль, 1990, 251 </w:t>
      </w:r>
      <w:proofErr w:type="gramStart"/>
      <w:r>
        <w:t>с</w:t>
      </w:r>
      <w:proofErr w:type="gramEnd"/>
      <w:r>
        <w:t>.</w:t>
      </w:r>
    </w:p>
    <w:p w:rsidR="00BE37B1" w:rsidRDefault="00BE37B1" w:rsidP="00F05467">
      <w:pPr>
        <w:numPr>
          <w:ilvl w:val="0"/>
          <w:numId w:val="26"/>
        </w:numPr>
      </w:pPr>
      <w:proofErr w:type="spellStart"/>
      <w:r>
        <w:t>Храбовченко</w:t>
      </w:r>
      <w:proofErr w:type="spellEnd"/>
      <w:r>
        <w:t xml:space="preserve"> В.В. Экологический туризм: учебно-методическое пособие. М.: Финансы и статистика, 2004, 208 </w:t>
      </w:r>
      <w:proofErr w:type="gramStart"/>
      <w:r>
        <w:t>с</w:t>
      </w:r>
      <w:proofErr w:type="gramEnd"/>
      <w:r>
        <w:t>.</w:t>
      </w:r>
    </w:p>
    <w:p w:rsidR="00055AA2" w:rsidRPr="00055AA2" w:rsidRDefault="00055AA2" w:rsidP="00F05467">
      <w:pPr>
        <w:numPr>
          <w:ilvl w:val="0"/>
          <w:numId w:val="26"/>
        </w:numPr>
        <w:rPr>
          <w:lang w:val="en-GB"/>
        </w:rPr>
      </w:pPr>
      <w:proofErr w:type="spellStart"/>
      <w:r>
        <w:rPr>
          <w:lang w:val="en-US"/>
        </w:rPr>
        <w:t>Anholt</w:t>
      </w:r>
      <w:proofErr w:type="spellEnd"/>
      <w:r>
        <w:rPr>
          <w:lang w:val="en-US"/>
        </w:rPr>
        <w:t xml:space="preserve"> S. Brand New Justice: The Upside of Global Branding. Oxford: Butterworth-Heinemann, 2008, 177 p.</w:t>
      </w:r>
    </w:p>
    <w:p w:rsidR="00055AA2" w:rsidRPr="00055AA2" w:rsidRDefault="00055AA2" w:rsidP="00F05467">
      <w:pPr>
        <w:numPr>
          <w:ilvl w:val="0"/>
          <w:numId w:val="26"/>
        </w:numPr>
        <w:rPr>
          <w:lang w:val="en-GB"/>
        </w:rPr>
      </w:pPr>
      <w:proofErr w:type="spellStart"/>
      <w:r w:rsidRPr="00055AA2">
        <w:rPr>
          <w:lang w:val="en-GB"/>
        </w:rPr>
        <w:t>Kotler</w:t>
      </w:r>
      <w:proofErr w:type="spellEnd"/>
      <w:r w:rsidRPr="00055AA2">
        <w:rPr>
          <w:lang w:val="en-GB"/>
        </w:rPr>
        <w:t xml:space="preserve"> P., </w:t>
      </w:r>
      <w:proofErr w:type="spellStart"/>
      <w:r w:rsidRPr="00055AA2">
        <w:rPr>
          <w:lang w:val="en-GB"/>
        </w:rPr>
        <w:t>Haider</w:t>
      </w:r>
      <w:proofErr w:type="spellEnd"/>
      <w:r w:rsidRPr="00055AA2">
        <w:rPr>
          <w:lang w:val="en-GB"/>
        </w:rPr>
        <w:t xml:space="preserve"> D., Rein I. Marketing Places: Attracting Investment, Industry, and Tourism to Cities, States, and Nations. New York: Free Press, 1993, 891 p.</w:t>
      </w:r>
    </w:p>
    <w:p w:rsidR="00C01346" w:rsidRDefault="00C01346" w:rsidP="00BD448D">
      <w:pPr>
        <w:ind w:left="0" w:firstLine="0"/>
        <w:rPr>
          <w:i/>
        </w:rPr>
      </w:pPr>
    </w:p>
    <w:p w:rsidR="00C01346" w:rsidRDefault="00C01346" w:rsidP="00BD448D">
      <w:pPr>
        <w:ind w:left="0" w:firstLine="0"/>
        <w:rPr>
          <w:i/>
        </w:rPr>
      </w:pPr>
    </w:p>
    <w:p w:rsidR="00F05467" w:rsidRDefault="00F05467" w:rsidP="00BD448D">
      <w:pPr>
        <w:ind w:left="0" w:firstLine="0"/>
        <w:rPr>
          <w:i/>
        </w:rPr>
      </w:pPr>
      <w:r>
        <w:rPr>
          <w:i/>
        </w:rPr>
        <w:t>Статьи в сборниках:</w:t>
      </w:r>
    </w:p>
    <w:p w:rsidR="00F05467" w:rsidRDefault="00F05467" w:rsidP="00055AA2">
      <w:pPr>
        <w:numPr>
          <w:ilvl w:val="0"/>
          <w:numId w:val="27"/>
        </w:numPr>
      </w:pPr>
      <w:r>
        <w:t>Бердяев Н.А. О власти пространства над русской душой // Судьба России. М., 1990. С. 62-64</w:t>
      </w:r>
      <w:r w:rsidR="00867460">
        <w:t>.</w:t>
      </w:r>
    </w:p>
    <w:p w:rsidR="00F05467" w:rsidRDefault="00F05467" w:rsidP="00055AA2">
      <w:pPr>
        <w:numPr>
          <w:ilvl w:val="0"/>
          <w:numId w:val="27"/>
        </w:numPr>
      </w:pPr>
      <w:r w:rsidRPr="00F05467">
        <w:t>Важенин</w:t>
      </w:r>
      <w:r>
        <w:t>а И.</w:t>
      </w:r>
      <w:r w:rsidRPr="00F05467">
        <w:t>С.</w:t>
      </w:r>
      <w:r w:rsidRPr="00065FE0">
        <w:t xml:space="preserve"> Имидж и репутация территории как основа продвижения в ко</w:t>
      </w:r>
      <w:r w:rsidRPr="00065FE0">
        <w:t>н</w:t>
      </w:r>
      <w:r w:rsidRPr="00065FE0">
        <w:t>курент</w:t>
      </w:r>
      <w:r>
        <w:t xml:space="preserve">ной среде </w:t>
      </w:r>
      <w:r w:rsidRPr="00065FE0">
        <w:t>// Маркетинг в России и за ру</w:t>
      </w:r>
      <w:r w:rsidR="00055AA2">
        <w:t xml:space="preserve">бежом. </w:t>
      </w:r>
      <w:proofErr w:type="spellStart"/>
      <w:r w:rsidR="00055AA2">
        <w:t>Библиогр</w:t>
      </w:r>
      <w:proofErr w:type="spellEnd"/>
      <w:r w:rsidR="00055AA2">
        <w:t>.,</w:t>
      </w:r>
      <w:r w:rsidRPr="00065FE0">
        <w:t xml:space="preserve"> 2006. С. 82-98. </w:t>
      </w:r>
    </w:p>
    <w:p w:rsidR="00055AA2" w:rsidRPr="000331F7" w:rsidRDefault="00055AA2" w:rsidP="00055AA2">
      <w:pPr>
        <w:numPr>
          <w:ilvl w:val="0"/>
          <w:numId w:val="27"/>
        </w:numPr>
      </w:pPr>
      <w:proofErr w:type="spellStart"/>
      <w:r>
        <w:t>Визгалов</w:t>
      </w:r>
      <w:proofErr w:type="spellEnd"/>
      <w:r>
        <w:t xml:space="preserve"> Д.В. Маркетинг города: практики в поисках теории // Маркетинг в России и за рубежом. </w:t>
      </w:r>
      <w:proofErr w:type="spellStart"/>
      <w:r>
        <w:t>Библиогр</w:t>
      </w:r>
      <w:proofErr w:type="spellEnd"/>
      <w:r>
        <w:t>., 2008. С. 78-85.</w:t>
      </w:r>
    </w:p>
    <w:p w:rsidR="000331F7" w:rsidRDefault="000331F7" w:rsidP="000331F7">
      <w:pPr>
        <w:ind w:left="0" w:firstLine="0"/>
        <w:rPr>
          <w:i/>
        </w:rPr>
      </w:pPr>
      <w:r w:rsidRPr="000331F7">
        <w:rPr>
          <w:i/>
        </w:rPr>
        <w:t>Статьи в журналах:</w:t>
      </w:r>
    </w:p>
    <w:p w:rsidR="00867460" w:rsidRPr="000331F7" w:rsidRDefault="00867460" w:rsidP="000331F7">
      <w:pPr>
        <w:numPr>
          <w:ilvl w:val="0"/>
          <w:numId w:val="29"/>
        </w:numPr>
      </w:pPr>
      <w:r>
        <w:t xml:space="preserve">Акулов А.Ю. История языка </w:t>
      </w:r>
      <w:proofErr w:type="spellStart"/>
      <w:r>
        <w:t>айну</w:t>
      </w:r>
      <w:proofErr w:type="spellEnd"/>
      <w:r>
        <w:t>: первое приближение // Вестник СПбГУ. Сер. 9. 2007. №2. С. 117-122.</w:t>
      </w:r>
    </w:p>
    <w:p w:rsidR="00867460" w:rsidRDefault="00867460" w:rsidP="000331F7">
      <w:pPr>
        <w:numPr>
          <w:ilvl w:val="0"/>
          <w:numId w:val="29"/>
        </w:numPr>
      </w:pPr>
      <w:r>
        <w:t>Исаченко Т.Е., Постникова Е.А. Географический подход при создании бренда региона и проектировании туристических кластеров // Вестник СПбГУ. Сер. 7. 2015. №4. С. 124-135.</w:t>
      </w:r>
    </w:p>
    <w:p w:rsidR="000120DB" w:rsidRDefault="000120DB" w:rsidP="000331F7">
      <w:pPr>
        <w:numPr>
          <w:ilvl w:val="0"/>
          <w:numId w:val="29"/>
        </w:numPr>
      </w:pPr>
      <w:r>
        <w:t xml:space="preserve">Козлов Д.Н., Рашидов В.А., </w:t>
      </w:r>
      <w:proofErr w:type="spellStart"/>
      <w:r>
        <w:t>Коротеев</w:t>
      </w:r>
      <w:proofErr w:type="spellEnd"/>
      <w:r>
        <w:t xml:space="preserve"> И.Г. Морфология бухты </w:t>
      </w:r>
      <w:proofErr w:type="spellStart"/>
      <w:r>
        <w:t>Броутона</w:t>
      </w:r>
      <w:proofErr w:type="spellEnd"/>
      <w:r>
        <w:t xml:space="preserve"> (о. </w:t>
      </w:r>
      <w:proofErr w:type="spellStart"/>
      <w:r>
        <w:t>С</w:t>
      </w:r>
      <w:r>
        <w:t>и</w:t>
      </w:r>
      <w:r>
        <w:t>мушир</w:t>
      </w:r>
      <w:proofErr w:type="spellEnd"/>
      <w:r>
        <w:t>, Курильские острова) // Вестник КРАУНЦ. Науки о Земле. 2012. №2. С. 71-77.</w:t>
      </w:r>
    </w:p>
    <w:p w:rsidR="005503F7" w:rsidRDefault="005503F7" w:rsidP="000331F7">
      <w:pPr>
        <w:numPr>
          <w:ilvl w:val="0"/>
          <w:numId w:val="29"/>
        </w:numPr>
      </w:pPr>
      <w:proofErr w:type="spellStart"/>
      <w:r>
        <w:t>Левковская</w:t>
      </w:r>
      <w:proofErr w:type="spellEnd"/>
      <w:r>
        <w:t xml:space="preserve"> А.Ю</w:t>
      </w:r>
      <w:r w:rsidR="00BE37B1">
        <w:t>.</w:t>
      </w:r>
      <w:r>
        <w:t xml:space="preserve"> История народа </w:t>
      </w:r>
      <w:proofErr w:type="spellStart"/>
      <w:r>
        <w:t>айну</w:t>
      </w:r>
      <w:proofErr w:type="spellEnd"/>
      <w:r>
        <w:t xml:space="preserve"> и их современное положение // Вестник Сахалинского музея. Ежегодник областного государственного учреждения культуры «Сахалинский государственный областной краеведческий музей». №17. Южно-Сахалинск</w:t>
      </w:r>
      <w:r w:rsidR="00BE37B1">
        <w:t>, 2012. С. 195-202.</w:t>
      </w:r>
    </w:p>
    <w:p w:rsidR="003D27CA" w:rsidRDefault="003D27CA" w:rsidP="000331F7">
      <w:pPr>
        <w:numPr>
          <w:ilvl w:val="0"/>
          <w:numId w:val="29"/>
        </w:numPr>
      </w:pPr>
      <w:proofErr w:type="spellStart"/>
      <w:r>
        <w:t>Пикулёва</w:t>
      </w:r>
      <w:proofErr w:type="spellEnd"/>
      <w:r>
        <w:t xml:space="preserve"> О. К вопросу о маркетинге и брендинге территорий // Телескоп. 2012. №6 (96). С. 33-37.</w:t>
      </w:r>
    </w:p>
    <w:p w:rsidR="00F05467" w:rsidRPr="00055AA2" w:rsidRDefault="00055AA2" w:rsidP="00BD448D">
      <w:pPr>
        <w:ind w:left="0" w:firstLine="0"/>
        <w:rPr>
          <w:i/>
        </w:rPr>
      </w:pPr>
      <w:r w:rsidRPr="00055AA2">
        <w:rPr>
          <w:i/>
        </w:rPr>
        <w:t xml:space="preserve">Ресурсы </w:t>
      </w:r>
      <w:r>
        <w:rPr>
          <w:i/>
        </w:rPr>
        <w:t>сети Интернет:</w:t>
      </w:r>
    </w:p>
    <w:p w:rsidR="001C14EF" w:rsidRDefault="001C14EF" w:rsidP="00570A0B">
      <w:pPr>
        <w:numPr>
          <w:ilvl w:val="0"/>
          <w:numId w:val="28"/>
        </w:numPr>
      </w:pPr>
      <w:r w:rsidRPr="00570A0B">
        <w:t>http://avivas.ru/img/topic/8101/0.jpg</w:t>
      </w:r>
      <w:r>
        <w:t xml:space="preserve"> - фотография медведя.</w:t>
      </w:r>
    </w:p>
    <w:p w:rsidR="001C14EF" w:rsidRDefault="001C14EF" w:rsidP="00570A0B">
      <w:pPr>
        <w:numPr>
          <w:ilvl w:val="0"/>
          <w:numId w:val="28"/>
        </w:numPr>
      </w:pPr>
      <w:r w:rsidRPr="003D27CA">
        <w:t>http://brains-brands.com/</w:t>
      </w:r>
      <w:r>
        <w:t xml:space="preserve"> - Управление брендом.</w:t>
      </w:r>
    </w:p>
    <w:p w:rsidR="001C14EF" w:rsidRDefault="001C14EF" w:rsidP="00C01346">
      <w:pPr>
        <w:numPr>
          <w:ilvl w:val="0"/>
          <w:numId w:val="28"/>
        </w:numPr>
      </w:pPr>
      <w:r w:rsidRPr="006A6331">
        <w:t>http://climatebase.ru/</w:t>
      </w:r>
      <w:r>
        <w:t xml:space="preserve"> - Архив климатических данных.</w:t>
      </w:r>
    </w:p>
    <w:p w:rsidR="001C14EF" w:rsidRDefault="001C14EF" w:rsidP="00055AA2">
      <w:pPr>
        <w:numPr>
          <w:ilvl w:val="0"/>
          <w:numId w:val="28"/>
        </w:numPr>
      </w:pPr>
      <w:r w:rsidRPr="006A6331">
        <w:t>http://data.worldbank.org/</w:t>
      </w:r>
      <w:r>
        <w:t xml:space="preserve"> - Всеми</w:t>
      </w:r>
      <w:r w:rsidR="00262DFD">
        <w:t>рный банк (на англ. яз.).</w:t>
      </w:r>
    </w:p>
    <w:p w:rsidR="001C14EF" w:rsidRDefault="001C14EF" w:rsidP="00C01346">
      <w:pPr>
        <w:numPr>
          <w:ilvl w:val="0"/>
          <w:numId w:val="28"/>
        </w:numPr>
      </w:pPr>
      <w:r w:rsidRPr="006A6331">
        <w:t>http://government.ru/</w:t>
      </w:r>
      <w:r>
        <w:t xml:space="preserve"> - Постановления Правительства Российской Федерации.</w:t>
      </w:r>
    </w:p>
    <w:p w:rsidR="001C14EF" w:rsidRPr="00C01346" w:rsidRDefault="001C14EF" w:rsidP="00C01346">
      <w:pPr>
        <w:numPr>
          <w:ilvl w:val="0"/>
          <w:numId w:val="28"/>
        </w:numPr>
      </w:pPr>
      <w:r w:rsidRPr="006A6331">
        <w:t>http://orenburg.bezformata.ru/listnews/predstavili-rukovoditelyam-inostrannih/793104/</w:t>
      </w:r>
      <w:r>
        <w:t xml:space="preserve"> - Главные новости Оренбурга.</w:t>
      </w:r>
    </w:p>
    <w:p w:rsidR="001C14EF" w:rsidRDefault="001C14EF" w:rsidP="00570A0B">
      <w:pPr>
        <w:numPr>
          <w:ilvl w:val="0"/>
          <w:numId w:val="28"/>
        </w:numPr>
      </w:pPr>
      <w:r w:rsidRPr="00570A0B">
        <w:t>http://rus-atlas.ru/</w:t>
      </w:r>
      <w:r>
        <w:t xml:space="preserve"> - Атлас РФ.</w:t>
      </w:r>
    </w:p>
    <w:p w:rsidR="001C14EF" w:rsidRDefault="001C14EF" w:rsidP="00C01346">
      <w:pPr>
        <w:numPr>
          <w:ilvl w:val="0"/>
          <w:numId w:val="28"/>
        </w:numPr>
      </w:pPr>
      <w:r w:rsidRPr="006A6331">
        <w:t>http://sakhalinstat.gks.ru/</w:t>
      </w:r>
      <w:r>
        <w:t xml:space="preserve"> - Федеральная служба государственной статистики по Сахалинской области.</w:t>
      </w:r>
    </w:p>
    <w:p w:rsidR="001C14EF" w:rsidRDefault="001C14EF" w:rsidP="00C01346">
      <w:pPr>
        <w:numPr>
          <w:ilvl w:val="0"/>
          <w:numId w:val="28"/>
        </w:numPr>
      </w:pPr>
      <w:r w:rsidRPr="006A6331">
        <w:lastRenderedPageBreak/>
        <w:t>http://www.admsakhalin.ru/</w:t>
      </w:r>
      <w:r>
        <w:t xml:space="preserve"> - Официальный сайт Губернатора и Правительства Сахалинской области.</w:t>
      </w:r>
    </w:p>
    <w:p w:rsidR="001C14EF" w:rsidRPr="00C01346" w:rsidRDefault="001C14EF" w:rsidP="00055AA2">
      <w:pPr>
        <w:numPr>
          <w:ilvl w:val="0"/>
          <w:numId w:val="28"/>
        </w:numPr>
      </w:pPr>
      <w:r w:rsidRPr="006A6331">
        <w:t>http://www.advlab.ru/</w:t>
      </w:r>
      <w:r>
        <w:t xml:space="preserve"> - Лаборатория рекламы, маркетинга и </w:t>
      </w:r>
      <w:r>
        <w:rPr>
          <w:lang w:val="en-US"/>
        </w:rPr>
        <w:t>PR</w:t>
      </w:r>
      <w:r w:rsidRPr="00C01346">
        <w:t>.</w:t>
      </w:r>
    </w:p>
    <w:p w:rsidR="001C14EF" w:rsidRDefault="001C14EF" w:rsidP="00055AA2">
      <w:pPr>
        <w:numPr>
          <w:ilvl w:val="0"/>
          <w:numId w:val="28"/>
        </w:numPr>
      </w:pPr>
      <w:r w:rsidRPr="006A6331">
        <w:t>http://www.business-gazeta.ru/</w:t>
      </w:r>
      <w:r>
        <w:t xml:space="preserve"> - Деловая информационная газета Татарстана.</w:t>
      </w:r>
    </w:p>
    <w:p w:rsidR="001C14EF" w:rsidRDefault="001C14EF" w:rsidP="00C01346">
      <w:pPr>
        <w:numPr>
          <w:ilvl w:val="0"/>
          <w:numId w:val="28"/>
        </w:numPr>
      </w:pPr>
      <w:r w:rsidRPr="006A6331">
        <w:t>http://www.hobobo.ru/</w:t>
      </w:r>
      <w:r>
        <w:t xml:space="preserve"> - Сказочная библиотека.</w:t>
      </w:r>
    </w:p>
    <w:p w:rsidR="001C14EF" w:rsidRDefault="001C14EF" w:rsidP="00C01346">
      <w:pPr>
        <w:numPr>
          <w:ilvl w:val="0"/>
          <w:numId w:val="28"/>
        </w:numPr>
      </w:pPr>
      <w:r w:rsidRPr="006A6331">
        <w:t>http://www.nbenegroup.com/</w:t>
      </w:r>
      <w:r>
        <w:t xml:space="preserve"> - Молодежная исследовательская группа «</w:t>
      </w:r>
      <w:r>
        <w:rPr>
          <w:lang w:val="en-US"/>
        </w:rPr>
        <w:t>Nota</w:t>
      </w:r>
      <w:r w:rsidRPr="00C01346">
        <w:t xml:space="preserve"> </w:t>
      </w:r>
      <w:proofErr w:type="spellStart"/>
      <w:r>
        <w:rPr>
          <w:lang w:val="en-US"/>
        </w:rPr>
        <w:t>Bene</w:t>
      </w:r>
      <w:proofErr w:type="spellEnd"/>
      <w:r>
        <w:t>».</w:t>
      </w:r>
    </w:p>
    <w:p w:rsidR="001C14EF" w:rsidRDefault="001C14EF" w:rsidP="00055AA2">
      <w:pPr>
        <w:numPr>
          <w:ilvl w:val="0"/>
          <w:numId w:val="28"/>
        </w:numPr>
      </w:pPr>
      <w:r w:rsidRPr="006A6331">
        <w:t>http://www.prdesign.ru/</w:t>
      </w:r>
      <w:r w:rsidRPr="00C01346">
        <w:t xml:space="preserve"> - </w:t>
      </w:r>
      <w:r>
        <w:t xml:space="preserve">Информационный портал Павла </w:t>
      </w:r>
      <w:proofErr w:type="gramStart"/>
      <w:r>
        <w:t>Родькина</w:t>
      </w:r>
      <w:proofErr w:type="gramEnd"/>
      <w:r>
        <w:t>.</w:t>
      </w:r>
    </w:p>
    <w:p w:rsidR="001C14EF" w:rsidRDefault="001C14EF" w:rsidP="00C01346">
      <w:pPr>
        <w:numPr>
          <w:ilvl w:val="0"/>
          <w:numId w:val="28"/>
        </w:numPr>
      </w:pPr>
      <w:r w:rsidRPr="006A6331">
        <w:t>http://www.sakhalin.ru/</w:t>
      </w:r>
      <w:r>
        <w:t xml:space="preserve"> - Информационный портал </w:t>
      </w:r>
      <w:r w:rsidR="00262DFD">
        <w:t>о</w:t>
      </w:r>
      <w:r>
        <w:t xml:space="preserve"> Сахалин</w:t>
      </w:r>
      <w:r w:rsidR="00262DFD">
        <w:t>е и Курилах</w:t>
      </w:r>
      <w:r>
        <w:t>.</w:t>
      </w:r>
    </w:p>
    <w:p w:rsidR="001C14EF" w:rsidRDefault="001C14EF" w:rsidP="00570A0B">
      <w:pPr>
        <w:numPr>
          <w:ilvl w:val="0"/>
          <w:numId w:val="28"/>
        </w:numPr>
      </w:pPr>
      <w:r w:rsidRPr="00570A0B">
        <w:t>http://www.usc.edu/</w:t>
      </w:r>
      <w:r>
        <w:t xml:space="preserve"> - Университет Южной Калифорнии (на англ. яз.).</w:t>
      </w:r>
    </w:p>
    <w:p w:rsidR="001C14EF" w:rsidRDefault="001C14EF" w:rsidP="00570A0B">
      <w:pPr>
        <w:numPr>
          <w:ilvl w:val="0"/>
          <w:numId w:val="28"/>
        </w:numPr>
      </w:pPr>
      <w:r w:rsidRPr="00570A0B">
        <w:t>http://www.zapoved.ru/</w:t>
      </w:r>
      <w:r>
        <w:t xml:space="preserve"> - ООПТ РФ.</w:t>
      </w:r>
    </w:p>
    <w:p w:rsidR="00F05467" w:rsidRDefault="001C14EF" w:rsidP="00262DFD">
      <w:pPr>
        <w:numPr>
          <w:ilvl w:val="0"/>
          <w:numId w:val="28"/>
        </w:numPr>
      </w:pPr>
      <w:r w:rsidRPr="00570A0B">
        <w:t>https://www.sakhalin.info</w:t>
      </w:r>
      <w:r>
        <w:t xml:space="preserve"> – Новости Сахалина и Курил.</w:t>
      </w:r>
    </w:p>
    <w:p w:rsidR="00262DFD" w:rsidRDefault="00262DFD" w:rsidP="00262DFD">
      <w:pPr>
        <w:numPr>
          <w:ilvl w:val="0"/>
          <w:numId w:val="28"/>
        </w:numPr>
      </w:pPr>
      <w:r w:rsidRPr="00262DFD">
        <w:t>https://www.wikipedia.org/</w:t>
      </w:r>
      <w:r>
        <w:t xml:space="preserve"> - Свободная энциклопедия.</w:t>
      </w:r>
    </w:p>
    <w:p w:rsidR="00BD448D" w:rsidRPr="00BD448D" w:rsidRDefault="00BD448D" w:rsidP="00BD448D">
      <w:pPr>
        <w:ind w:left="0" w:firstLine="0"/>
      </w:pPr>
    </w:p>
    <w:p w:rsidR="000D69FB" w:rsidRDefault="00036DE2" w:rsidP="00570A0B">
      <w:pPr>
        <w:pStyle w:val="1"/>
      </w:pPr>
      <w:r w:rsidRPr="00C35484">
        <w:br w:type="page"/>
      </w:r>
      <w:r w:rsidR="00570A0B">
        <w:lastRenderedPageBreak/>
        <w:t xml:space="preserve"> </w:t>
      </w:r>
      <w:bookmarkStart w:id="48" w:name="_Toc451718637"/>
      <w:r w:rsidR="00570A0B">
        <w:t>Приложения</w:t>
      </w:r>
      <w:bookmarkEnd w:id="48"/>
    </w:p>
    <w:p w:rsidR="00570A0B" w:rsidRPr="00570A0B" w:rsidRDefault="00570A0B" w:rsidP="00570A0B">
      <w:pPr>
        <w:ind w:hanging="28"/>
      </w:pPr>
      <w:r>
        <w:t xml:space="preserve">Приложение 1. </w:t>
      </w:r>
      <w:r w:rsidR="001C14EF">
        <w:t>Логотип бренда Татарстана (</w:t>
      </w:r>
      <w:r w:rsidR="007C296A">
        <w:t>14</w:t>
      </w:r>
      <w:r w:rsidR="001C14EF">
        <w:t>)</w:t>
      </w:r>
    </w:p>
    <w:p w:rsidR="00570A0B" w:rsidRDefault="00B5437D" w:rsidP="001C14EF">
      <w:pPr>
        <w:ind w:hanging="28"/>
        <w:jc w:val="center"/>
      </w:pPr>
      <w:r>
        <w:pict>
          <v:shape id="_x0000_i1032" type="#_x0000_t75" style="width:173.25pt;height:238.5pt">
            <v:imagedata r:id="rId14" o:title="tatarstan"/>
          </v:shape>
        </w:pict>
      </w:r>
    </w:p>
    <w:p w:rsidR="001C14EF" w:rsidRDefault="001C14EF" w:rsidP="001C14EF">
      <w:pPr>
        <w:ind w:hanging="28"/>
        <w:jc w:val="center"/>
      </w:pPr>
    </w:p>
    <w:p w:rsidR="001C14EF" w:rsidRDefault="001C14EF" w:rsidP="001C14EF">
      <w:pPr>
        <w:ind w:hanging="28"/>
      </w:pPr>
      <w:r w:rsidRPr="001C14EF">
        <w:t>Приложение 2. Карта Курильских островов</w:t>
      </w:r>
      <w:r>
        <w:t xml:space="preserve"> (масштаб 1:7500000) (7)</w:t>
      </w:r>
    </w:p>
    <w:p w:rsidR="001C14EF" w:rsidRDefault="00B5437D" w:rsidP="001C14EF">
      <w:pPr>
        <w:ind w:hanging="28"/>
        <w:jc w:val="center"/>
      </w:pPr>
      <w:r>
        <w:pict>
          <v:shape id="_x0000_i1033" type="#_x0000_t75" style="width:371.25pt;height:349.5pt">
            <v:imagedata r:id="rId15" o:title="832676_BIG_0_0" cropbottom="5509f" cropleft="2777f"/>
          </v:shape>
        </w:pict>
      </w:r>
    </w:p>
    <w:p w:rsidR="001C14EF" w:rsidRDefault="001C14EF" w:rsidP="001C14EF">
      <w:pPr>
        <w:ind w:hanging="28"/>
      </w:pPr>
      <w:r>
        <w:lastRenderedPageBreak/>
        <w:t xml:space="preserve">Приложение 3. Таблица климатических данных </w:t>
      </w:r>
      <w:proofErr w:type="spellStart"/>
      <w:proofErr w:type="gramStart"/>
      <w:r>
        <w:t>Северо-Курильска</w:t>
      </w:r>
      <w:proofErr w:type="spellEnd"/>
      <w:proofErr w:type="gramEnd"/>
      <w:r>
        <w:t xml:space="preserve"> и Южно-Курильска (3)</w:t>
      </w:r>
    </w:p>
    <w:tbl>
      <w:tblPr>
        <w:tblW w:w="8799" w:type="dxa"/>
        <w:jc w:val="center"/>
        <w:tblInd w:w="250" w:type="dxa"/>
        <w:tblLook w:val="04A0"/>
      </w:tblPr>
      <w:tblGrid>
        <w:gridCol w:w="676"/>
        <w:gridCol w:w="1166"/>
        <w:gridCol w:w="1166"/>
        <w:gridCol w:w="1167"/>
        <w:gridCol w:w="1167"/>
        <w:gridCol w:w="1167"/>
        <w:gridCol w:w="1120"/>
        <w:gridCol w:w="1170"/>
      </w:tblGrid>
      <w:tr w:rsidR="001C14EF" w:rsidRPr="00262DFD" w:rsidTr="001C14EF">
        <w:trPr>
          <w:trHeight w:val="344"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r w:rsidRPr="00262DFD">
              <w:rPr>
                <w:b/>
                <w:bCs/>
              </w:rPr>
              <w:t>m</w:t>
            </w:r>
            <w:proofErr w:type="spellEnd"/>
          </w:p>
        </w:tc>
        <w:tc>
          <w:tcPr>
            <w:tcW w:w="1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r w:rsidRPr="00262DFD">
              <w:rPr>
                <w:b/>
                <w:bCs/>
              </w:rPr>
              <w:t>t</w:t>
            </w:r>
            <w:r w:rsidRPr="00262DFD">
              <w:rPr>
                <w:b/>
                <w:bCs/>
                <w:vertAlign w:val="subscript"/>
              </w:rPr>
              <w:t>avg</w:t>
            </w:r>
            <w:proofErr w:type="spellEnd"/>
          </w:p>
        </w:tc>
        <w:tc>
          <w:tcPr>
            <w:tcW w:w="1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r w:rsidRPr="00262DFD">
              <w:rPr>
                <w:b/>
                <w:bCs/>
              </w:rPr>
              <w:t>t1</w:t>
            </w:r>
            <w:r w:rsidRPr="00262DFD">
              <w:rPr>
                <w:b/>
                <w:bCs/>
                <w:vertAlign w:val="subscript"/>
              </w:rPr>
              <w:t>avg</w:t>
            </w:r>
          </w:p>
        </w:tc>
        <w:tc>
          <w:tcPr>
            <w:tcW w:w="1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r w:rsidRPr="00262DFD">
              <w:rPr>
                <w:b/>
                <w:bCs/>
              </w:rPr>
              <w:t>t2</w:t>
            </w:r>
            <w:r w:rsidRPr="00262DFD">
              <w:rPr>
                <w:b/>
                <w:bCs/>
                <w:vertAlign w:val="subscript"/>
              </w:rPr>
              <w:t>avg</w:t>
            </w:r>
          </w:p>
        </w:tc>
        <w:tc>
          <w:tcPr>
            <w:tcW w:w="1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r w:rsidRPr="00262DFD">
              <w:rPr>
                <w:b/>
                <w:bCs/>
              </w:rPr>
              <w:t>t</w:t>
            </w:r>
            <w:r w:rsidRPr="00262DFD">
              <w:rPr>
                <w:b/>
                <w:bCs/>
                <w:vertAlign w:val="subscript"/>
              </w:rPr>
              <w:t>min</w:t>
            </w:r>
            <w:proofErr w:type="spellEnd"/>
          </w:p>
        </w:tc>
        <w:tc>
          <w:tcPr>
            <w:tcW w:w="1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r w:rsidRPr="00262DFD">
              <w:rPr>
                <w:b/>
                <w:bCs/>
              </w:rPr>
              <w:t>t</w:t>
            </w:r>
            <w:r w:rsidRPr="00262DFD">
              <w:rPr>
                <w:b/>
                <w:bCs/>
                <w:vertAlign w:val="subscript"/>
              </w:rPr>
              <w:t>max</w:t>
            </w:r>
            <w:proofErr w:type="spellEnd"/>
          </w:p>
        </w:tc>
        <w:tc>
          <w:tcPr>
            <w:tcW w:w="11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r w:rsidRPr="00262DFD">
              <w:rPr>
                <w:b/>
                <w:bCs/>
              </w:rPr>
              <w:t>r</w:t>
            </w:r>
            <w:proofErr w:type="spellEnd"/>
          </w:p>
        </w:tc>
        <w:tc>
          <w:tcPr>
            <w:tcW w:w="1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r w:rsidRPr="00262DFD">
              <w:rPr>
                <w:b/>
                <w:bCs/>
              </w:rPr>
              <w:t>r</w:t>
            </w:r>
            <w:r w:rsidRPr="00262DFD">
              <w:rPr>
                <w:b/>
                <w:bCs/>
                <w:vertAlign w:val="subscript"/>
              </w:rPr>
              <w:t>d</w:t>
            </w:r>
            <w:proofErr w:type="spellEnd"/>
          </w:p>
        </w:tc>
      </w:tr>
      <w:tr w:rsidR="001C14EF" w:rsidRPr="00262DFD" w:rsidTr="001C14EF">
        <w:trPr>
          <w:trHeight w:val="344"/>
          <w:jc w:val="center"/>
        </w:trPr>
        <w:tc>
          <w:tcPr>
            <w:tcW w:w="6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r w:rsidRPr="00262DFD">
              <w:rPr>
                <w:b/>
                <w:bCs/>
              </w:rPr>
              <w:t>мес.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r w:rsidRPr="00262DFD">
              <w:rPr>
                <w:b/>
                <w:bCs/>
              </w:rPr>
              <w:t>°C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r w:rsidRPr="00262DFD">
              <w:rPr>
                <w:b/>
                <w:bCs/>
              </w:rPr>
              <w:t>°C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r w:rsidRPr="00262DFD">
              <w:rPr>
                <w:b/>
                <w:bCs/>
              </w:rPr>
              <w:t>°C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r w:rsidRPr="00262DFD">
              <w:rPr>
                <w:b/>
                <w:bCs/>
              </w:rPr>
              <w:t>°C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r w:rsidRPr="00262DFD">
              <w:rPr>
                <w:b/>
                <w:bCs/>
              </w:rPr>
              <w:t>°C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r w:rsidRPr="00262DFD">
              <w:rPr>
                <w:b/>
                <w:bCs/>
              </w:rPr>
              <w:t>мм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r w:rsidRPr="00262DFD">
              <w:rPr>
                <w:b/>
                <w:bCs/>
              </w:rPr>
              <w:t>день</w:t>
            </w:r>
          </w:p>
        </w:tc>
      </w:tr>
      <w:tr w:rsidR="001C14EF" w:rsidRPr="00262DFD" w:rsidTr="001C14EF">
        <w:trPr>
          <w:trHeight w:val="344"/>
          <w:jc w:val="center"/>
        </w:trPr>
        <w:tc>
          <w:tcPr>
            <w:tcW w:w="6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1C14EF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proofErr w:type="gramStart"/>
            <w:r w:rsidRPr="00262DFD">
              <w:rPr>
                <w:b/>
                <w:bCs/>
              </w:rPr>
              <w:t>янв</w:t>
            </w:r>
            <w:proofErr w:type="spellEnd"/>
            <w:proofErr w:type="gramEnd"/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-4,7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-7,1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-2,1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-16,5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8,5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59,7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26,9</w:t>
            </w:r>
          </w:p>
        </w:tc>
      </w:tr>
      <w:tr w:rsidR="001C14EF" w:rsidRPr="00262DFD" w:rsidTr="001C14EF">
        <w:trPr>
          <w:trHeight w:val="344"/>
          <w:jc w:val="center"/>
        </w:trPr>
        <w:tc>
          <w:tcPr>
            <w:tcW w:w="6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1C14EF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r w:rsidRPr="00262DFD">
              <w:rPr>
                <w:b/>
                <w:bCs/>
              </w:rPr>
              <w:t>фев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-5,8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-8,5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-2,7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-20,3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9,3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39,7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20,5</w:t>
            </w:r>
          </w:p>
        </w:tc>
      </w:tr>
      <w:tr w:rsidR="001C14EF" w:rsidRPr="00262DFD" w:rsidTr="001C14EF">
        <w:trPr>
          <w:trHeight w:val="344"/>
          <w:jc w:val="center"/>
        </w:trPr>
        <w:tc>
          <w:tcPr>
            <w:tcW w:w="6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1C14EF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r w:rsidRPr="00262DFD">
              <w:rPr>
                <w:b/>
                <w:bCs/>
              </w:rPr>
              <w:t>мар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-3,0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-5,5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0,0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-18,0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11,9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69,2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19,9</w:t>
            </w:r>
          </w:p>
        </w:tc>
      </w:tr>
      <w:tr w:rsidR="001C14EF" w:rsidRPr="00262DFD" w:rsidTr="001C14EF">
        <w:trPr>
          <w:trHeight w:val="344"/>
          <w:jc w:val="center"/>
        </w:trPr>
        <w:tc>
          <w:tcPr>
            <w:tcW w:w="6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1C14EF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proofErr w:type="gramStart"/>
            <w:r w:rsidRPr="00262DFD">
              <w:rPr>
                <w:b/>
                <w:bCs/>
              </w:rPr>
              <w:t>апр</w:t>
            </w:r>
            <w:proofErr w:type="spellEnd"/>
            <w:proofErr w:type="gramEnd"/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1,6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-0,7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5,0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-11,4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20,9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85,3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17,0</w:t>
            </w:r>
          </w:p>
        </w:tc>
      </w:tr>
      <w:tr w:rsidR="001C14EF" w:rsidRPr="00262DFD" w:rsidTr="001C14EF">
        <w:trPr>
          <w:trHeight w:val="344"/>
          <w:jc w:val="center"/>
        </w:trPr>
        <w:tc>
          <w:tcPr>
            <w:tcW w:w="6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1C14EF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r w:rsidRPr="00262DFD">
              <w:rPr>
                <w:b/>
                <w:bCs/>
              </w:rPr>
              <w:t>май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5,3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2,9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9,1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-3,1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26,2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122,2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17,7</w:t>
            </w:r>
          </w:p>
        </w:tc>
      </w:tr>
      <w:tr w:rsidR="001C14EF" w:rsidRPr="00262DFD" w:rsidTr="001C14EF">
        <w:trPr>
          <w:trHeight w:val="344"/>
          <w:jc w:val="center"/>
        </w:trPr>
        <w:tc>
          <w:tcPr>
            <w:tcW w:w="6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1C14EF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r w:rsidRPr="00262DFD">
              <w:rPr>
                <w:b/>
                <w:bCs/>
              </w:rPr>
              <w:t>июн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8,4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6,5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11,5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0,3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25,4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116,0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18,8</w:t>
            </w:r>
          </w:p>
        </w:tc>
      </w:tr>
      <w:tr w:rsidR="001C14EF" w:rsidRPr="00262DFD" w:rsidTr="001C14EF">
        <w:trPr>
          <w:trHeight w:val="344"/>
          <w:jc w:val="center"/>
        </w:trPr>
        <w:tc>
          <w:tcPr>
            <w:tcW w:w="6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1C14EF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r w:rsidRPr="00262DFD">
              <w:rPr>
                <w:b/>
                <w:bCs/>
              </w:rPr>
              <w:t>июл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12,5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10,7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15,2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2,8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30,4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123,8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22,3</w:t>
            </w:r>
          </w:p>
        </w:tc>
      </w:tr>
      <w:tr w:rsidR="001C14EF" w:rsidRPr="00262DFD" w:rsidTr="001C14EF">
        <w:trPr>
          <w:trHeight w:val="344"/>
          <w:jc w:val="center"/>
        </w:trPr>
        <w:tc>
          <w:tcPr>
            <w:tcW w:w="6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1C14EF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proofErr w:type="gramStart"/>
            <w:r w:rsidRPr="00262DFD">
              <w:rPr>
                <w:b/>
                <w:bCs/>
              </w:rPr>
              <w:t>авг</w:t>
            </w:r>
            <w:proofErr w:type="spellEnd"/>
            <w:proofErr w:type="gramEnd"/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15,8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14,0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18,5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7,0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30,5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137,1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18,0</w:t>
            </w:r>
          </w:p>
        </w:tc>
      </w:tr>
      <w:tr w:rsidR="001C14EF" w:rsidRPr="00262DFD" w:rsidTr="001C14EF">
        <w:trPr>
          <w:trHeight w:val="344"/>
          <w:jc w:val="center"/>
        </w:trPr>
        <w:tc>
          <w:tcPr>
            <w:tcW w:w="6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1C14EF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r w:rsidRPr="00262DFD">
              <w:rPr>
                <w:b/>
                <w:bCs/>
              </w:rPr>
              <w:t>сен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14,8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12,7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17,5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4,3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27,8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172,1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15,4</w:t>
            </w:r>
          </w:p>
        </w:tc>
      </w:tr>
      <w:tr w:rsidR="001C14EF" w:rsidRPr="00262DFD" w:rsidTr="001C14EF">
        <w:trPr>
          <w:trHeight w:val="344"/>
          <w:jc w:val="center"/>
        </w:trPr>
        <w:tc>
          <w:tcPr>
            <w:tcW w:w="6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1C14EF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proofErr w:type="gramStart"/>
            <w:r w:rsidRPr="00262DFD">
              <w:rPr>
                <w:b/>
                <w:bCs/>
              </w:rPr>
              <w:t>окт</w:t>
            </w:r>
            <w:proofErr w:type="spellEnd"/>
            <w:proofErr w:type="gramEnd"/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10,5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7,8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13,4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-1,0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22,4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127,4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15,3</w:t>
            </w:r>
          </w:p>
        </w:tc>
      </w:tr>
      <w:tr w:rsidR="001C14EF" w:rsidRPr="00262DFD" w:rsidTr="001C14EF">
        <w:trPr>
          <w:trHeight w:val="344"/>
          <w:jc w:val="center"/>
        </w:trPr>
        <w:tc>
          <w:tcPr>
            <w:tcW w:w="6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1C14EF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r w:rsidRPr="00262DFD">
              <w:rPr>
                <w:b/>
                <w:bCs/>
              </w:rPr>
              <w:t>ноя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4,3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1,6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7,3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-7,6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18,2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106,6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19,2</w:t>
            </w:r>
          </w:p>
        </w:tc>
      </w:tr>
      <w:tr w:rsidR="001C14EF" w:rsidRPr="00262DFD" w:rsidTr="001C14EF">
        <w:trPr>
          <w:trHeight w:val="344"/>
          <w:jc w:val="center"/>
        </w:trPr>
        <w:tc>
          <w:tcPr>
            <w:tcW w:w="6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1C14EF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r w:rsidRPr="00262DFD">
              <w:rPr>
                <w:b/>
                <w:bCs/>
              </w:rPr>
              <w:t>дек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-1,20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-3,7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1,4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-13,6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14,8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75,5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25,5</w:t>
            </w:r>
          </w:p>
        </w:tc>
      </w:tr>
      <w:tr w:rsidR="001C14EF" w:rsidRPr="00262DFD" w:rsidTr="001C14EF">
        <w:trPr>
          <w:trHeight w:val="344"/>
          <w:jc w:val="center"/>
        </w:trPr>
        <w:tc>
          <w:tcPr>
            <w:tcW w:w="6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1C14EF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r w:rsidRPr="00262DFD">
              <w:rPr>
                <w:b/>
                <w:bCs/>
              </w:rPr>
              <w:t>год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5,00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2,06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7,9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-20,3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30,5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1234,6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236,5</w:t>
            </w:r>
          </w:p>
        </w:tc>
      </w:tr>
    </w:tbl>
    <w:p w:rsidR="001C14EF" w:rsidRDefault="001C14EF" w:rsidP="001C14EF">
      <w:pPr>
        <w:ind w:hanging="28"/>
      </w:pPr>
    </w:p>
    <w:tbl>
      <w:tblPr>
        <w:tblW w:w="8873" w:type="dxa"/>
        <w:jc w:val="center"/>
        <w:tblLook w:val="04A0"/>
      </w:tblPr>
      <w:tblGrid>
        <w:gridCol w:w="973"/>
        <w:gridCol w:w="1098"/>
        <w:gridCol w:w="1100"/>
        <w:gridCol w:w="1101"/>
        <w:gridCol w:w="1100"/>
        <w:gridCol w:w="1100"/>
        <w:gridCol w:w="1270"/>
        <w:gridCol w:w="1131"/>
      </w:tblGrid>
      <w:tr w:rsidR="001C14EF" w:rsidRPr="00262DFD" w:rsidTr="001C14EF">
        <w:trPr>
          <w:trHeight w:val="374"/>
          <w:jc w:val="center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r w:rsidRPr="00262DFD">
              <w:rPr>
                <w:b/>
                <w:bCs/>
              </w:rPr>
              <w:t>m</w:t>
            </w:r>
            <w:proofErr w:type="spellEnd"/>
          </w:p>
        </w:tc>
        <w:tc>
          <w:tcPr>
            <w:tcW w:w="10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r w:rsidRPr="00262DFD">
              <w:rPr>
                <w:b/>
                <w:bCs/>
              </w:rPr>
              <w:t>t</w:t>
            </w:r>
            <w:r w:rsidRPr="00262DFD">
              <w:rPr>
                <w:b/>
                <w:bCs/>
                <w:vertAlign w:val="subscript"/>
              </w:rPr>
              <w:t>avg</w:t>
            </w:r>
            <w:proofErr w:type="spellEnd"/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r w:rsidRPr="00262DFD">
              <w:rPr>
                <w:b/>
                <w:bCs/>
              </w:rPr>
              <w:t>t1</w:t>
            </w:r>
            <w:r w:rsidRPr="00262DFD">
              <w:rPr>
                <w:b/>
                <w:bCs/>
                <w:vertAlign w:val="subscript"/>
              </w:rPr>
              <w:t>avg</w:t>
            </w:r>
          </w:p>
        </w:tc>
        <w:tc>
          <w:tcPr>
            <w:tcW w:w="1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r w:rsidRPr="00262DFD">
              <w:rPr>
                <w:b/>
                <w:bCs/>
              </w:rPr>
              <w:t>t2</w:t>
            </w:r>
            <w:r w:rsidRPr="00262DFD">
              <w:rPr>
                <w:b/>
                <w:bCs/>
                <w:vertAlign w:val="subscript"/>
              </w:rPr>
              <w:t>avg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r w:rsidRPr="00262DFD">
              <w:rPr>
                <w:b/>
                <w:bCs/>
              </w:rPr>
              <w:t>t</w:t>
            </w:r>
            <w:r w:rsidRPr="00262DFD">
              <w:rPr>
                <w:b/>
                <w:bCs/>
                <w:vertAlign w:val="subscript"/>
              </w:rPr>
              <w:t>min</w:t>
            </w:r>
            <w:proofErr w:type="spellEnd"/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r w:rsidRPr="00262DFD">
              <w:rPr>
                <w:b/>
                <w:bCs/>
              </w:rPr>
              <w:t>t</w:t>
            </w:r>
            <w:r w:rsidRPr="00262DFD">
              <w:rPr>
                <w:b/>
                <w:bCs/>
                <w:vertAlign w:val="subscript"/>
              </w:rPr>
              <w:t>max</w:t>
            </w:r>
            <w:proofErr w:type="spellEnd"/>
          </w:p>
        </w:tc>
        <w:tc>
          <w:tcPr>
            <w:tcW w:w="12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r w:rsidRPr="00262DFD">
              <w:rPr>
                <w:b/>
                <w:bCs/>
              </w:rPr>
              <w:t>r</w:t>
            </w:r>
            <w:proofErr w:type="spellEnd"/>
          </w:p>
        </w:tc>
        <w:tc>
          <w:tcPr>
            <w:tcW w:w="11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r w:rsidRPr="00262DFD">
              <w:rPr>
                <w:b/>
                <w:bCs/>
              </w:rPr>
              <w:t>r</w:t>
            </w:r>
            <w:r w:rsidRPr="00262DFD">
              <w:rPr>
                <w:b/>
                <w:bCs/>
                <w:vertAlign w:val="subscript"/>
              </w:rPr>
              <w:t>d</w:t>
            </w:r>
            <w:proofErr w:type="spellEnd"/>
          </w:p>
        </w:tc>
      </w:tr>
      <w:tr w:rsidR="001C14EF" w:rsidRPr="00262DFD" w:rsidTr="001C14EF">
        <w:trPr>
          <w:trHeight w:val="374"/>
          <w:jc w:val="center"/>
        </w:trPr>
        <w:tc>
          <w:tcPr>
            <w:tcW w:w="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1C14EF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r w:rsidRPr="00262DFD">
              <w:rPr>
                <w:b/>
                <w:bCs/>
              </w:rPr>
              <w:t>мес.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r w:rsidRPr="00262DFD">
              <w:rPr>
                <w:b/>
                <w:bCs/>
              </w:rPr>
              <w:t>°C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r w:rsidRPr="00262DFD">
              <w:rPr>
                <w:b/>
                <w:bCs/>
              </w:rPr>
              <w:t>°C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r w:rsidRPr="00262DFD">
              <w:rPr>
                <w:b/>
                <w:bCs/>
              </w:rPr>
              <w:t>°C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r w:rsidRPr="00262DFD">
              <w:rPr>
                <w:b/>
                <w:bCs/>
              </w:rPr>
              <w:t>°C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r w:rsidRPr="00262DFD">
              <w:rPr>
                <w:b/>
                <w:bCs/>
              </w:rPr>
              <w:t>°C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r w:rsidRPr="00262DFD">
              <w:rPr>
                <w:b/>
                <w:bCs/>
              </w:rPr>
              <w:t>мм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r w:rsidRPr="00262DFD">
              <w:rPr>
                <w:b/>
                <w:bCs/>
              </w:rPr>
              <w:t>день</w:t>
            </w:r>
          </w:p>
        </w:tc>
      </w:tr>
      <w:tr w:rsidR="001C14EF" w:rsidRPr="00262DFD" w:rsidTr="001C14EF">
        <w:trPr>
          <w:trHeight w:val="374"/>
          <w:jc w:val="center"/>
        </w:trPr>
        <w:tc>
          <w:tcPr>
            <w:tcW w:w="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1C14EF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proofErr w:type="gramStart"/>
            <w:r w:rsidRPr="00262DFD">
              <w:rPr>
                <w:b/>
                <w:bCs/>
              </w:rPr>
              <w:t>янв</w:t>
            </w:r>
            <w:proofErr w:type="spellEnd"/>
            <w:proofErr w:type="gramEnd"/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-4,6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-6,8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-2,6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-22,0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6,1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106,8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29,1</w:t>
            </w:r>
          </w:p>
        </w:tc>
      </w:tr>
      <w:tr w:rsidR="001C14EF" w:rsidRPr="00262DFD" w:rsidTr="001C14EF">
        <w:trPr>
          <w:trHeight w:val="374"/>
          <w:jc w:val="center"/>
        </w:trPr>
        <w:tc>
          <w:tcPr>
            <w:tcW w:w="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1C14EF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r w:rsidRPr="00262DFD">
              <w:rPr>
                <w:b/>
                <w:bCs/>
              </w:rPr>
              <w:t>фев</w:t>
            </w:r>
            <w:proofErr w:type="spellEnd"/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-7,5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-3,2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-18,9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7,0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93,5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26,6</w:t>
            </w:r>
          </w:p>
        </w:tc>
      </w:tr>
      <w:tr w:rsidR="001C14EF" w:rsidRPr="00262DFD" w:rsidTr="001C14EF">
        <w:trPr>
          <w:trHeight w:val="374"/>
          <w:jc w:val="center"/>
        </w:trPr>
        <w:tc>
          <w:tcPr>
            <w:tcW w:w="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1C14EF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r w:rsidRPr="00262DFD">
              <w:rPr>
                <w:b/>
                <w:bCs/>
              </w:rPr>
              <w:t>мар</w:t>
            </w:r>
            <w:proofErr w:type="spellEnd"/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-3,5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-5,9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-1,4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-17,6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8,3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93,0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28,6</w:t>
            </w:r>
          </w:p>
        </w:tc>
      </w:tr>
      <w:tr w:rsidR="001C14EF" w:rsidRPr="00262DFD" w:rsidTr="001C14EF">
        <w:trPr>
          <w:trHeight w:val="374"/>
          <w:jc w:val="center"/>
        </w:trPr>
        <w:tc>
          <w:tcPr>
            <w:tcW w:w="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1C14EF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proofErr w:type="gramStart"/>
            <w:r w:rsidRPr="00262DFD">
              <w:rPr>
                <w:b/>
                <w:bCs/>
              </w:rPr>
              <w:t>апр</w:t>
            </w:r>
            <w:proofErr w:type="spellEnd"/>
            <w:proofErr w:type="gramEnd"/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-0,5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-2,7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-11,0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13,2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75,5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21,3</w:t>
            </w:r>
          </w:p>
        </w:tc>
      </w:tr>
      <w:tr w:rsidR="001C14EF" w:rsidRPr="00262DFD" w:rsidTr="001C14EF">
        <w:trPr>
          <w:trHeight w:val="374"/>
          <w:jc w:val="center"/>
        </w:trPr>
        <w:tc>
          <w:tcPr>
            <w:tcW w:w="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1C14EF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r w:rsidRPr="00262DFD">
              <w:rPr>
                <w:b/>
                <w:bCs/>
              </w:rPr>
              <w:t>май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2,7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0,4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5,5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-8,9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19,0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79,6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15,9</w:t>
            </w:r>
          </w:p>
        </w:tc>
      </w:tr>
      <w:tr w:rsidR="001C14EF" w:rsidRPr="00262DFD" w:rsidTr="001C14EF">
        <w:trPr>
          <w:trHeight w:val="374"/>
          <w:jc w:val="center"/>
        </w:trPr>
        <w:tc>
          <w:tcPr>
            <w:tcW w:w="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1C14EF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r w:rsidRPr="00262DFD">
              <w:rPr>
                <w:b/>
                <w:bCs/>
              </w:rPr>
              <w:t>июн</w:t>
            </w:r>
            <w:proofErr w:type="spellEnd"/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6,7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3,6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10,4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-1,9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24,3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70,1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15,2</w:t>
            </w:r>
          </w:p>
        </w:tc>
      </w:tr>
      <w:tr w:rsidR="001C14EF" w:rsidRPr="00262DFD" w:rsidTr="001C14EF">
        <w:trPr>
          <w:trHeight w:val="374"/>
          <w:jc w:val="center"/>
        </w:trPr>
        <w:tc>
          <w:tcPr>
            <w:tcW w:w="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1C14EF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r w:rsidRPr="00262DFD">
              <w:rPr>
                <w:b/>
                <w:bCs/>
              </w:rPr>
              <w:t>июл</w:t>
            </w:r>
            <w:proofErr w:type="spellEnd"/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9,7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6,9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13,1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30,0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115,8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16,5</w:t>
            </w:r>
          </w:p>
        </w:tc>
      </w:tr>
      <w:tr w:rsidR="001C14EF" w:rsidRPr="00262DFD" w:rsidTr="001C14EF">
        <w:trPr>
          <w:trHeight w:val="374"/>
          <w:jc w:val="center"/>
        </w:trPr>
        <w:tc>
          <w:tcPr>
            <w:tcW w:w="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1C14EF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proofErr w:type="gramStart"/>
            <w:r w:rsidRPr="00262DFD">
              <w:rPr>
                <w:b/>
                <w:bCs/>
              </w:rPr>
              <w:t>авг</w:t>
            </w:r>
            <w:proofErr w:type="spellEnd"/>
            <w:proofErr w:type="gramEnd"/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11,4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8,5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14,9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28,0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124,7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15,6</w:t>
            </w:r>
          </w:p>
        </w:tc>
      </w:tr>
      <w:tr w:rsidR="001C14EF" w:rsidRPr="00262DFD" w:rsidTr="001C14EF">
        <w:trPr>
          <w:trHeight w:val="374"/>
          <w:jc w:val="center"/>
        </w:trPr>
        <w:tc>
          <w:tcPr>
            <w:tcW w:w="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1C14EF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r w:rsidRPr="00262DFD">
              <w:rPr>
                <w:b/>
                <w:bCs/>
              </w:rPr>
              <w:t>сен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7,0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13,2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-2,0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26,1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128,9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18,1</w:t>
            </w:r>
          </w:p>
        </w:tc>
      </w:tr>
      <w:tr w:rsidR="001C14EF" w:rsidRPr="00262DFD" w:rsidTr="001C14EF">
        <w:trPr>
          <w:trHeight w:val="374"/>
          <w:jc w:val="center"/>
        </w:trPr>
        <w:tc>
          <w:tcPr>
            <w:tcW w:w="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1C14EF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proofErr w:type="spellStart"/>
            <w:proofErr w:type="gramStart"/>
            <w:r w:rsidRPr="00262DFD">
              <w:rPr>
                <w:b/>
                <w:bCs/>
              </w:rPr>
              <w:t>окт</w:t>
            </w:r>
            <w:proofErr w:type="spellEnd"/>
            <w:proofErr w:type="gramEnd"/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5,9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3,2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8,5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21,1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202,2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24,6</w:t>
            </w:r>
          </w:p>
        </w:tc>
      </w:tr>
      <w:tr w:rsidR="001C14EF" w:rsidRPr="00262DFD" w:rsidTr="001C14EF">
        <w:trPr>
          <w:trHeight w:val="374"/>
          <w:jc w:val="center"/>
        </w:trPr>
        <w:tc>
          <w:tcPr>
            <w:tcW w:w="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1C14EF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r w:rsidRPr="00262DFD">
              <w:rPr>
                <w:b/>
                <w:bCs/>
              </w:rPr>
              <w:t>ноя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0,8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-1,6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2,9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-15,0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16,1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158,1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27,1</w:t>
            </w:r>
          </w:p>
        </w:tc>
      </w:tr>
      <w:tr w:rsidR="001C14EF" w:rsidRPr="00262DFD" w:rsidTr="001C14EF">
        <w:trPr>
          <w:trHeight w:val="374"/>
          <w:jc w:val="center"/>
        </w:trPr>
        <w:tc>
          <w:tcPr>
            <w:tcW w:w="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1C14EF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r w:rsidRPr="00262DFD">
              <w:rPr>
                <w:b/>
                <w:bCs/>
              </w:rPr>
              <w:t>дек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-2,7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-5,0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-0,9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-16,1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8,8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126,8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29,1</w:t>
            </w:r>
          </w:p>
        </w:tc>
      </w:tr>
      <w:tr w:rsidR="001C14EF" w:rsidRPr="00262DFD" w:rsidTr="001C14EF">
        <w:trPr>
          <w:trHeight w:val="374"/>
          <w:jc w:val="center"/>
        </w:trPr>
        <w:tc>
          <w:tcPr>
            <w:tcW w:w="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1C14EF">
            <w:pPr>
              <w:spacing w:line="240" w:lineRule="auto"/>
              <w:ind w:left="0" w:right="0" w:firstLine="0"/>
              <w:jc w:val="center"/>
              <w:rPr>
                <w:b/>
                <w:bCs/>
              </w:rPr>
            </w:pPr>
            <w:r w:rsidRPr="00262DFD">
              <w:rPr>
                <w:b/>
                <w:bCs/>
              </w:rPr>
              <w:t>год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2,7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0,1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5,3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-22,0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30,0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1375,0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14EF" w:rsidRPr="00262DFD" w:rsidRDefault="001C14EF" w:rsidP="00433CF2">
            <w:pPr>
              <w:spacing w:line="240" w:lineRule="auto"/>
              <w:ind w:left="0" w:right="0" w:firstLine="0"/>
              <w:jc w:val="center"/>
            </w:pPr>
            <w:r w:rsidRPr="00262DFD">
              <w:t>267,7</w:t>
            </w:r>
          </w:p>
        </w:tc>
      </w:tr>
    </w:tbl>
    <w:p w:rsidR="00433CF2" w:rsidRDefault="001C14EF" w:rsidP="001C14EF">
      <w:pPr>
        <w:ind w:hanging="28"/>
        <w:jc w:val="left"/>
      </w:pPr>
      <w:r>
        <w:rPr>
          <w:lang w:val="en-US"/>
        </w:rPr>
        <w:t>m</w:t>
      </w:r>
      <w:r w:rsidRPr="001C14EF">
        <w:t xml:space="preserve"> – </w:t>
      </w:r>
      <w:proofErr w:type="gramStart"/>
      <w:r>
        <w:t>месяц</w:t>
      </w:r>
      <w:proofErr w:type="gramEnd"/>
      <w:r w:rsidRPr="001C14EF">
        <w:t xml:space="preserve">; </w:t>
      </w:r>
      <w:r w:rsidR="00433CF2">
        <w:tab/>
      </w:r>
      <w:r w:rsidR="00433CF2">
        <w:tab/>
      </w:r>
      <w:r w:rsidR="00433CF2">
        <w:tab/>
      </w:r>
      <w:r w:rsidR="00433CF2">
        <w:tab/>
      </w:r>
      <w:r w:rsidR="00433CF2">
        <w:tab/>
      </w:r>
      <w:proofErr w:type="spellStart"/>
      <w:r w:rsidR="00433CF2">
        <w:rPr>
          <w:lang w:val="en-US"/>
        </w:rPr>
        <w:t>t</w:t>
      </w:r>
      <w:r w:rsidR="00433CF2" w:rsidRPr="00433CF2">
        <w:rPr>
          <w:vertAlign w:val="subscript"/>
          <w:lang w:val="en-US"/>
        </w:rPr>
        <w:t>min</w:t>
      </w:r>
      <w:proofErr w:type="spellEnd"/>
      <w:r w:rsidR="00433CF2" w:rsidRPr="001C14EF">
        <w:t xml:space="preserve"> – </w:t>
      </w:r>
      <w:r w:rsidR="00433CF2">
        <w:t>абсолютный минимум</w:t>
      </w:r>
      <w:r w:rsidR="00433CF2" w:rsidRPr="001C14EF">
        <w:t>;</w:t>
      </w:r>
    </w:p>
    <w:p w:rsidR="00433CF2" w:rsidRDefault="001C14EF" w:rsidP="001C14EF">
      <w:pPr>
        <w:ind w:hanging="28"/>
        <w:jc w:val="left"/>
      </w:pPr>
      <w:proofErr w:type="spellStart"/>
      <w:proofErr w:type="gramStart"/>
      <w:r>
        <w:rPr>
          <w:lang w:val="en-US"/>
        </w:rPr>
        <w:t>t</w:t>
      </w:r>
      <w:r w:rsidRPr="001C14EF">
        <w:rPr>
          <w:vertAlign w:val="subscript"/>
          <w:lang w:val="en-US"/>
        </w:rPr>
        <w:t>avg</w:t>
      </w:r>
      <w:proofErr w:type="spellEnd"/>
      <w:proofErr w:type="gramEnd"/>
      <w:r w:rsidRPr="001C14EF">
        <w:t xml:space="preserve"> –</w:t>
      </w:r>
      <w:r>
        <w:t xml:space="preserve"> средняя температура</w:t>
      </w:r>
      <w:r w:rsidRPr="001C14EF">
        <w:t xml:space="preserve">; </w:t>
      </w:r>
      <w:r w:rsidR="00433CF2">
        <w:tab/>
      </w:r>
      <w:r w:rsidR="00433CF2">
        <w:tab/>
      </w:r>
      <w:proofErr w:type="spellStart"/>
      <w:r w:rsidR="00433CF2">
        <w:rPr>
          <w:lang w:val="en-US"/>
        </w:rPr>
        <w:t>t</w:t>
      </w:r>
      <w:r w:rsidR="00433CF2" w:rsidRPr="00433CF2">
        <w:rPr>
          <w:vertAlign w:val="subscript"/>
          <w:lang w:val="en-US"/>
        </w:rPr>
        <w:t>max</w:t>
      </w:r>
      <w:proofErr w:type="spellEnd"/>
      <w:r w:rsidR="00433CF2" w:rsidRPr="00433CF2">
        <w:rPr>
          <w:vertAlign w:val="subscript"/>
        </w:rPr>
        <w:t xml:space="preserve"> </w:t>
      </w:r>
      <w:r w:rsidR="00433CF2" w:rsidRPr="00433CF2">
        <w:t xml:space="preserve">– </w:t>
      </w:r>
      <w:r w:rsidR="00433CF2">
        <w:t>абсолютный максимум;</w:t>
      </w:r>
    </w:p>
    <w:p w:rsidR="001C14EF" w:rsidRPr="001C14EF" w:rsidRDefault="001C14EF" w:rsidP="001C14EF">
      <w:pPr>
        <w:ind w:hanging="28"/>
        <w:jc w:val="left"/>
      </w:pPr>
      <w:r>
        <w:rPr>
          <w:lang w:val="en-US"/>
        </w:rPr>
        <w:t>t</w:t>
      </w:r>
      <w:r w:rsidRPr="001C14EF">
        <w:t>1</w:t>
      </w:r>
      <w:proofErr w:type="spellStart"/>
      <w:r w:rsidRPr="001C14EF">
        <w:rPr>
          <w:vertAlign w:val="subscript"/>
          <w:lang w:val="en-US"/>
        </w:rPr>
        <w:t>avg</w:t>
      </w:r>
      <w:proofErr w:type="spellEnd"/>
      <w:r w:rsidRPr="001C14EF">
        <w:t xml:space="preserve"> – </w:t>
      </w:r>
      <w:r>
        <w:t>средний минимум</w:t>
      </w:r>
      <w:r w:rsidRPr="001C14EF">
        <w:t xml:space="preserve">; </w:t>
      </w:r>
      <w:r w:rsidR="00433CF2">
        <w:tab/>
      </w:r>
      <w:r w:rsidR="00433CF2">
        <w:tab/>
      </w:r>
      <w:r w:rsidR="00433CF2">
        <w:tab/>
      </w:r>
      <w:r w:rsidR="00433CF2">
        <w:rPr>
          <w:lang w:val="en-US"/>
        </w:rPr>
        <w:t>r</w:t>
      </w:r>
      <w:r w:rsidR="00433CF2" w:rsidRPr="001C14EF">
        <w:t xml:space="preserve"> – </w:t>
      </w:r>
      <w:r w:rsidR="00433CF2">
        <w:t>норма осадков</w:t>
      </w:r>
      <w:r w:rsidR="00433CF2" w:rsidRPr="001C14EF">
        <w:t>;</w:t>
      </w:r>
    </w:p>
    <w:p w:rsidR="00433CF2" w:rsidRDefault="00433CF2" w:rsidP="001C14EF">
      <w:pPr>
        <w:ind w:hanging="28"/>
      </w:pPr>
      <w:proofErr w:type="gramStart"/>
      <w:r>
        <w:rPr>
          <w:lang w:val="en-US"/>
        </w:rPr>
        <w:t>t</w:t>
      </w:r>
      <w:r w:rsidRPr="001C14EF">
        <w:t>2</w:t>
      </w:r>
      <w:proofErr w:type="spellStart"/>
      <w:r w:rsidRPr="001C14EF">
        <w:rPr>
          <w:vertAlign w:val="subscript"/>
          <w:lang w:val="en-US"/>
        </w:rPr>
        <w:t>avg</w:t>
      </w:r>
      <w:proofErr w:type="spellEnd"/>
      <w:r w:rsidRPr="001C14EF">
        <w:t xml:space="preserve"> – </w:t>
      </w:r>
      <w:r>
        <w:t>средний максимум</w:t>
      </w:r>
      <w:r w:rsidRPr="001C14EF">
        <w:t>;</w:t>
      </w:r>
      <w:r>
        <w:tab/>
      </w:r>
      <w:r>
        <w:tab/>
      </w:r>
      <w:r>
        <w:tab/>
      </w:r>
      <w:r>
        <w:rPr>
          <w:lang w:val="en-US"/>
        </w:rPr>
        <w:t>r</w:t>
      </w:r>
      <w:r>
        <w:rPr>
          <w:vertAlign w:val="subscript"/>
          <w:lang w:val="en-US"/>
        </w:rPr>
        <w:t>d</w:t>
      </w:r>
      <w:r>
        <w:t xml:space="preserve"> – ср.</w:t>
      </w:r>
      <w:proofErr w:type="gramEnd"/>
      <w:r>
        <w:t xml:space="preserve"> кол-во дней с осадками.</w:t>
      </w:r>
    </w:p>
    <w:p w:rsidR="00433CF2" w:rsidRDefault="00433CF2" w:rsidP="001C14EF">
      <w:pPr>
        <w:ind w:hanging="28"/>
      </w:pPr>
      <w:r>
        <w:lastRenderedPageBreak/>
        <w:t>Приложение 4. Картосхема Курильского заповедника</w:t>
      </w:r>
      <w:r>
        <w:tab/>
      </w:r>
    </w:p>
    <w:p w:rsidR="001C14EF" w:rsidRDefault="00B5437D" w:rsidP="00433CF2">
      <w:pPr>
        <w:ind w:hanging="28"/>
        <w:jc w:val="center"/>
      </w:pPr>
      <w:r>
        <w:pict>
          <v:shape id="_x0000_i1034" type="#_x0000_t75" style="width:345.75pt;height:345.75pt">
            <v:imagedata r:id="rId16" o:title="курильский заповедник"/>
          </v:shape>
        </w:pict>
      </w:r>
    </w:p>
    <w:p w:rsidR="00433CF2" w:rsidRDefault="00433CF2" w:rsidP="00433CF2">
      <w:pPr>
        <w:ind w:hanging="28"/>
        <w:jc w:val="center"/>
      </w:pPr>
    </w:p>
    <w:p w:rsidR="00433CF2" w:rsidRDefault="00433CF2" w:rsidP="00433CF2">
      <w:pPr>
        <w:ind w:hanging="28"/>
        <w:jc w:val="left"/>
      </w:pPr>
      <w:r>
        <w:t>Приложение 5. Картосхема спорных островов</w:t>
      </w:r>
    </w:p>
    <w:p w:rsidR="00433CF2" w:rsidRDefault="00B5437D" w:rsidP="00433CF2">
      <w:pPr>
        <w:ind w:hanging="28"/>
        <w:jc w:val="center"/>
      </w:pPr>
      <w:r>
        <w:pict>
          <v:shape id="_x0000_i1035" type="#_x0000_t75" style="width:258pt;height:293.25pt">
            <v:imagedata r:id="rId17" o:title="курилы наши"/>
          </v:shape>
        </w:pict>
      </w:r>
    </w:p>
    <w:p w:rsidR="00433CF2" w:rsidRPr="001C14EF" w:rsidRDefault="00433CF2" w:rsidP="00433CF2">
      <w:pPr>
        <w:ind w:hanging="28"/>
      </w:pPr>
      <w:r>
        <w:lastRenderedPageBreak/>
        <w:t xml:space="preserve">Приложение 6. </w:t>
      </w:r>
      <w:proofErr w:type="spellStart"/>
      <w:r>
        <w:t>Айнская</w:t>
      </w:r>
      <w:proofErr w:type="spellEnd"/>
      <w:r>
        <w:t xml:space="preserve"> сказка (12)</w:t>
      </w:r>
    </w:p>
    <w:p w:rsidR="00E80A7A" w:rsidRPr="00433CF2" w:rsidRDefault="00E80A7A" w:rsidP="00433CF2">
      <w:pPr>
        <w:ind w:hanging="28"/>
        <w:jc w:val="center"/>
      </w:pPr>
      <w:bookmarkStart w:id="49" w:name="ainu1"/>
      <w:r w:rsidRPr="00433CF2">
        <w:rPr>
          <w:rStyle w:val="af4"/>
          <w:color w:val="000000"/>
        </w:rPr>
        <w:t>Женитьба Филина</w:t>
      </w:r>
      <w:bookmarkEnd w:id="49"/>
    </w:p>
    <w:p w:rsidR="00E80A7A" w:rsidRDefault="00E80A7A" w:rsidP="00E80A7A">
      <w:r>
        <w:t xml:space="preserve">Я - Филин. Я вел свободную и счастливую жизнь у богатого рыбою моря. Возле деревни </w:t>
      </w:r>
      <w:proofErr w:type="spellStart"/>
      <w:r>
        <w:t>Хорокаруру</w:t>
      </w:r>
      <w:proofErr w:type="spellEnd"/>
      <w:r>
        <w:t>. Я любил садиться на деревья около жилищ, которые б</w:t>
      </w:r>
      <w:r>
        <w:t>ы</w:t>
      </w:r>
      <w:r>
        <w:t>ли ближе к лесу. Сижу, бывало, и смотрю на людей. Кто к речке на рыбалку пошел, кто уже рыбу варит, а кто ничего не делает - только трубкой дымит.</w:t>
      </w:r>
    </w:p>
    <w:p w:rsidR="00E80A7A" w:rsidRDefault="00E80A7A" w:rsidP="00E80A7A">
      <w:r>
        <w:t xml:space="preserve">Как-то я увидел девушку. Ой, какую же красивую! </w:t>
      </w:r>
      <w:proofErr w:type="gramStart"/>
      <w:r>
        <w:t>Такую</w:t>
      </w:r>
      <w:proofErr w:type="gramEnd"/>
      <w:r>
        <w:t xml:space="preserve"> красивую, что, н</w:t>
      </w:r>
      <w:r>
        <w:t>а</w:t>
      </w:r>
      <w:r>
        <w:t>верное, от одного конца побережья до другого нет ей подобной. Я смотрел и смотрел на девушку, за каждым ее движением следил. Когда она куда-нибудь шла, я летел чуть в стороне от нее - сопровождал. Когда же она входила в жилище, я опускался на дерево и ждал ее. Чем дольше ее не было, тем тоскливее мне становилось. Особенно тоскливо было ночью. Но я сидел на дереве и ждал рассвета, ждал ее.</w:t>
      </w:r>
    </w:p>
    <w:p w:rsidR="00E80A7A" w:rsidRDefault="00E80A7A" w:rsidP="00E80A7A">
      <w:r>
        <w:t>Я понял: полюбил эту девушку. Так полюбил, что если не видел ее, то не х</w:t>
      </w:r>
      <w:r>
        <w:t>о</w:t>
      </w:r>
      <w:r>
        <w:t>тел ни летать, ни рыбу ловить. Даже жить не хотелось - вот как крепко ее полюбил!</w:t>
      </w:r>
    </w:p>
    <w:p w:rsidR="00E80A7A" w:rsidRDefault="00E80A7A" w:rsidP="00E80A7A">
      <w:r>
        <w:t xml:space="preserve">А жила она с братом. Называли его </w:t>
      </w:r>
      <w:proofErr w:type="spellStart"/>
      <w:r>
        <w:t>Яиресупо</w:t>
      </w:r>
      <w:proofErr w:type="spellEnd"/>
      <w:r>
        <w:t>. Это значит -</w:t>
      </w:r>
      <w:r>
        <w:rPr>
          <w:rStyle w:val="apple-converted-space"/>
          <w:rFonts w:ascii="TimesDL" w:hAnsi="TimesDL"/>
          <w:color w:val="000000"/>
          <w:sz w:val="27"/>
          <w:szCs w:val="27"/>
        </w:rPr>
        <w:t> </w:t>
      </w:r>
      <w:r>
        <w:rPr>
          <w:i/>
          <w:iCs/>
        </w:rPr>
        <w:t>человек, восп</w:t>
      </w:r>
      <w:r>
        <w:rPr>
          <w:i/>
          <w:iCs/>
        </w:rPr>
        <w:t>и</w:t>
      </w:r>
      <w:r>
        <w:rPr>
          <w:i/>
          <w:iCs/>
        </w:rPr>
        <w:t>тавший себя сам</w:t>
      </w:r>
      <w:r>
        <w:t>. Оно и верно, умный был, самостоятельный, храбрый. Все его ув</w:t>
      </w:r>
      <w:r>
        <w:t>а</w:t>
      </w:r>
      <w:r>
        <w:t>жали. Как с таким заговорить? Но я решился. Влетел в жилище человека и сел н</w:t>
      </w:r>
      <w:r>
        <w:t>а</w:t>
      </w:r>
      <w:r>
        <w:t>против него.</w:t>
      </w:r>
    </w:p>
    <w:p w:rsidR="00E80A7A" w:rsidRDefault="00E80A7A" w:rsidP="00E80A7A">
      <w:r>
        <w:rPr>
          <w:i/>
          <w:iCs/>
        </w:rPr>
        <w:t>Человек, воспитавший себя сам</w:t>
      </w:r>
      <w:r>
        <w:t>, кажется, догадался, что я не совсем птица. Может, он подумал, что я дух какой-то. Вежливо пожелал мне доброго утра. И все, больше ничего не сказал.</w:t>
      </w:r>
    </w:p>
    <w:p w:rsidR="00E80A7A" w:rsidRDefault="00E80A7A" w:rsidP="00E80A7A">
      <w:r>
        <w:t>Тогда я заговорил:</w:t>
      </w:r>
    </w:p>
    <w:p w:rsidR="00E80A7A" w:rsidRDefault="00E80A7A" w:rsidP="00E80A7A">
      <w:r>
        <w:t>- Пусть я не очень видный и сильный, - сказал я, - но я хочу видеть твою сес</w:t>
      </w:r>
      <w:r>
        <w:t>т</w:t>
      </w:r>
      <w:r>
        <w:t xml:space="preserve">ру в моем доме, ближе к входной двери, </w:t>
      </w:r>
      <w:proofErr w:type="gramStart"/>
      <w:r>
        <w:t>где</w:t>
      </w:r>
      <w:proofErr w:type="gramEnd"/>
      <w:r>
        <w:t xml:space="preserve"> и положено сидеть жене.</w:t>
      </w:r>
    </w:p>
    <w:p w:rsidR="00E80A7A" w:rsidRDefault="00E80A7A" w:rsidP="00E80A7A">
      <w:r>
        <w:rPr>
          <w:i/>
          <w:iCs/>
        </w:rPr>
        <w:t>Человек, воспитавший себя сам</w:t>
      </w:r>
      <w:r>
        <w:t>, нахмурился и обозлился:</w:t>
      </w:r>
    </w:p>
    <w:p w:rsidR="00E80A7A" w:rsidRDefault="00E80A7A" w:rsidP="00E80A7A">
      <w:r>
        <w:t>- Ах ты!.. бесполезная птица в жестких перьях. Да как в твою маленькую г</w:t>
      </w:r>
      <w:r>
        <w:t>о</w:t>
      </w:r>
      <w:r>
        <w:t>лову такое пришло?.. Я себе и представить не могу, чтобы моя сестра... за тебя?.. вышла замуж! Убирайся!</w:t>
      </w:r>
    </w:p>
    <w:p w:rsidR="00E80A7A" w:rsidRDefault="00E80A7A" w:rsidP="00E80A7A">
      <w:r>
        <w:t>Услышав эти оскорбительные слова, я тоже очень обозлился. С шумом выл</w:t>
      </w:r>
      <w:r>
        <w:t>е</w:t>
      </w:r>
      <w:r>
        <w:t xml:space="preserve">тел из жилища, пометался из стороны в сторону, чуть о скалу не ударился, хотел в море улететь, но, заметив высокую жердь, украшенную стружками - </w:t>
      </w:r>
      <w:proofErr w:type="spellStart"/>
      <w:r>
        <w:t>инау</w:t>
      </w:r>
      <w:proofErr w:type="spellEnd"/>
      <w:r>
        <w:t xml:space="preserve">, - сел на нее. Для любого </w:t>
      </w:r>
      <w:proofErr w:type="spellStart"/>
      <w:r>
        <w:t>айна</w:t>
      </w:r>
      <w:proofErr w:type="spellEnd"/>
      <w:r>
        <w:t> - это талисман для ублажения богов, спутник и посредник, п</w:t>
      </w:r>
      <w:r>
        <w:t>о</w:t>
      </w:r>
      <w:r>
        <w:t>нимающий их слабости и слабости людей. В нем заложено умение влиять на бож</w:t>
      </w:r>
      <w:r>
        <w:t>е</w:t>
      </w:r>
      <w:r>
        <w:lastRenderedPageBreak/>
        <w:t xml:space="preserve">ства, и, значит, надо у них просить и просить чего хочешь. Да, в ту минуту я был уверен: без </w:t>
      </w:r>
      <w:proofErr w:type="spellStart"/>
      <w:r>
        <w:t>инау</w:t>
      </w:r>
      <w:proofErr w:type="spellEnd"/>
      <w:r>
        <w:t xml:space="preserve"> мне ничего не добиться.</w:t>
      </w:r>
    </w:p>
    <w:p w:rsidR="00E80A7A" w:rsidRDefault="00E80A7A" w:rsidP="00E80A7A">
      <w:r>
        <w:t>Я до того сильно и пронзительно ухал, стонал и вопил, что от всех моих кр</w:t>
      </w:r>
      <w:r>
        <w:t>и</w:t>
      </w:r>
      <w:r>
        <w:t xml:space="preserve">ков настораживались в лесу крупные звери и пугались мелкие, в воде всплескивала рыба, из жилищ выходили люди. А я кричал и кричал. Я просил богов помочь мне и посылал проклятия </w:t>
      </w:r>
      <w:proofErr w:type="spellStart"/>
      <w:r>
        <w:t>Яиресупо</w:t>
      </w:r>
      <w:proofErr w:type="spellEnd"/>
      <w:r>
        <w:t>.</w:t>
      </w:r>
    </w:p>
    <w:p w:rsidR="00E80A7A" w:rsidRDefault="00E80A7A" w:rsidP="00E80A7A">
      <w:r>
        <w:rPr>
          <w:i/>
          <w:iCs/>
        </w:rPr>
        <w:t>Человек, воспитавший себя сам</w:t>
      </w:r>
      <w:r>
        <w:t>, мучился от моих криков. Он не мог уснуть, всю ночь ходил по жилищу, закладывал уши руками. Он хотел куда-нибудь деть свою голову. Но куда ее денешь?</w:t>
      </w:r>
    </w:p>
    <w:p w:rsidR="00E80A7A" w:rsidRDefault="00E80A7A" w:rsidP="00E80A7A">
      <w:r>
        <w:t>Перед рассветом он совсем ослаб - заболел его дух, охранявший и покой, и здоровье, и рассудок. И вот человек выбрался из жилища и сказал:</w:t>
      </w:r>
    </w:p>
    <w:p w:rsidR="00E80A7A" w:rsidRDefault="00E80A7A" w:rsidP="00E80A7A">
      <w:r>
        <w:t>- Филин, не сердись больше. Перестань!</w:t>
      </w:r>
    </w:p>
    <w:p w:rsidR="00E80A7A" w:rsidRDefault="00E80A7A" w:rsidP="00E80A7A">
      <w:r>
        <w:t>Я слетел к нему.</w:t>
      </w:r>
    </w:p>
    <w:p w:rsidR="00E80A7A" w:rsidRDefault="00E80A7A" w:rsidP="00E80A7A">
      <w:r>
        <w:t>И тут</w:t>
      </w:r>
      <w:r>
        <w:rPr>
          <w:rStyle w:val="apple-converted-space"/>
          <w:rFonts w:ascii="TimesDL" w:hAnsi="TimesDL"/>
          <w:color w:val="000000"/>
          <w:sz w:val="27"/>
          <w:szCs w:val="27"/>
        </w:rPr>
        <w:t> </w:t>
      </w:r>
      <w:r>
        <w:rPr>
          <w:i/>
          <w:iCs/>
        </w:rPr>
        <w:t>человек, воспитавший себя сам</w:t>
      </w:r>
      <w:r>
        <w:t>, проговорил:</w:t>
      </w:r>
    </w:p>
    <w:p w:rsidR="00E80A7A" w:rsidRDefault="00E80A7A" w:rsidP="00E80A7A">
      <w:r>
        <w:t>- Я разрешаю тебе взять мою сестру в твой дом.</w:t>
      </w:r>
    </w:p>
    <w:p w:rsidR="00E80A7A" w:rsidRDefault="00E80A7A" w:rsidP="00E80A7A">
      <w:r>
        <w:t>Тогда во мне исчезла вся обида. Я превратился в человека и женился на же</w:t>
      </w:r>
      <w:r>
        <w:t>н</w:t>
      </w:r>
      <w:r>
        <w:t>щине, которую полюбил. Мы жили хорошо, и я повсюду возил ее с собою.</w:t>
      </w:r>
    </w:p>
    <w:p w:rsidR="00E80A7A" w:rsidRDefault="00E80A7A" w:rsidP="00E80A7A">
      <w:r>
        <w:t>Так я из птицы стал человеком. Теперь я с людьми одной крови, их родстве</w:t>
      </w:r>
      <w:r>
        <w:t>н</w:t>
      </w:r>
      <w:r>
        <w:t>ник, и горжусь этим.</w:t>
      </w:r>
    </w:p>
    <w:p w:rsidR="00433CF2" w:rsidRDefault="00433CF2" w:rsidP="00E80A7A"/>
    <w:p w:rsidR="00433CF2" w:rsidRDefault="00433CF2" w:rsidP="00433CF2">
      <w:pPr>
        <w:ind w:hanging="28"/>
      </w:pPr>
      <w:r>
        <w:t>Приложение 7. Структура ВРП Сахалинской области</w:t>
      </w:r>
      <w:r w:rsidR="00262DFD">
        <w:t xml:space="preserve"> (8)</w:t>
      </w:r>
    </w:p>
    <w:tbl>
      <w:tblPr>
        <w:tblW w:w="8260" w:type="dxa"/>
        <w:jc w:val="center"/>
        <w:tblInd w:w="98" w:type="dxa"/>
        <w:tblLook w:val="04A0"/>
      </w:tblPr>
      <w:tblGrid>
        <w:gridCol w:w="5124"/>
        <w:gridCol w:w="3136"/>
      </w:tblGrid>
      <w:tr w:rsidR="00262DFD" w:rsidRPr="00262DFD" w:rsidTr="00262DFD">
        <w:trPr>
          <w:trHeight w:val="315"/>
          <w:jc w:val="center"/>
        </w:trPr>
        <w:tc>
          <w:tcPr>
            <w:tcW w:w="512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left"/>
              <w:rPr>
                <w:b/>
                <w:bCs/>
                <w:color w:val="000000"/>
              </w:rPr>
            </w:pPr>
            <w:r w:rsidRPr="00262DFD">
              <w:rPr>
                <w:b/>
                <w:bCs/>
                <w:color w:val="000000"/>
              </w:rPr>
              <w:t>Отрасль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right"/>
              <w:rPr>
                <w:b/>
                <w:bCs/>
                <w:color w:val="000000"/>
              </w:rPr>
            </w:pPr>
            <w:r w:rsidRPr="00262DFD">
              <w:rPr>
                <w:b/>
                <w:bCs/>
                <w:color w:val="000000"/>
              </w:rPr>
              <w:t xml:space="preserve">2014 год, </w:t>
            </w:r>
            <w:proofErr w:type="spellStart"/>
            <w:proofErr w:type="gramStart"/>
            <w:r w:rsidRPr="00262DFD">
              <w:rPr>
                <w:b/>
                <w:bCs/>
                <w:color w:val="000000"/>
              </w:rPr>
              <w:t>млн</w:t>
            </w:r>
            <w:proofErr w:type="spellEnd"/>
            <w:proofErr w:type="gramEnd"/>
            <w:r w:rsidRPr="00262DFD">
              <w:rPr>
                <w:b/>
                <w:bCs/>
                <w:color w:val="000000"/>
              </w:rPr>
              <w:t xml:space="preserve"> рублей</w:t>
            </w:r>
          </w:p>
        </w:tc>
      </w:tr>
      <w:tr w:rsidR="00262DFD" w:rsidRPr="00262DFD" w:rsidTr="00262DFD">
        <w:trPr>
          <w:trHeight w:val="315"/>
          <w:jc w:val="center"/>
        </w:trPr>
        <w:tc>
          <w:tcPr>
            <w:tcW w:w="5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left"/>
              <w:rPr>
                <w:color w:val="000000"/>
              </w:rPr>
            </w:pPr>
            <w:r w:rsidRPr="00262DFD">
              <w:rPr>
                <w:color w:val="000000"/>
              </w:rPr>
              <w:t>Добыча полезных ископаемых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right"/>
              <w:rPr>
                <w:color w:val="000000"/>
              </w:rPr>
            </w:pPr>
            <w:r w:rsidRPr="00262DFD">
              <w:rPr>
                <w:color w:val="000000"/>
              </w:rPr>
              <w:t>521404,9</w:t>
            </w:r>
          </w:p>
        </w:tc>
      </w:tr>
      <w:tr w:rsidR="00262DFD" w:rsidRPr="00262DFD" w:rsidTr="00262DFD">
        <w:trPr>
          <w:trHeight w:val="750"/>
          <w:jc w:val="center"/>
        </w:trPr>
        <w:tc>
          <w:tcPr>
            <w:tcW w:w="5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left"/>
              <w:rPr>
                <w:color w:val="000000"/>
              </w:rPr>
            </w:pPr>
            <w:r w:rsidRPr="00262DFD">
              <w:rPr>
                <w:color w:val="000000"/>
              </w:rPr>
              <w:t>Оптовая и розничная торговля, ремонт авт</w:t>
            </w:r>
            <w:r w:rsidRPr="00262DFD">
              <w:rPr>
                <w:color w:val="000000"/>
              </w:rPr>
              <w:t>о</w:t>
            </w:r>
            <w:r w:rsidRPr="00262DFD">
              <w:rPr>
                <w:color w:val="000000"/>
              </w:rPr>
              <w:t>транспортных средств, мотоциклов, бытовых изделий и предметов личного пользования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right"/>
              <w:rPr>
                <w:color w:val="000000"/>
              </w:rPr>
            </w:pPr>
            <w:r w:rsidRPr="00262DFD">
              <w:rPr>
                <w:color w:val="000000"/>
              </w:rPr>
              <w:t>44771,3</w:t>
            </w:r>
          </w:p>
        </w:tc>
      </w:tr>
      <w:tr w:rsidR="00262DFD" w:rsidRPr="00262DFD" w:rsidTr="00262DFD">
        <w:trPr>
          <w:trHeight w:val="510"/>
          <w:jc w:val="center"/>
        </w:trPr>
        <w:tc>
          <w:tcPr>
            <w:tcW w:w="5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left"/>
              <w:rPr>
                <w:color w:val="000000"/>
              </w:rPr>
            </w:pPr>
            <w:r w:rsidRPr="00262DFD">
              <w:rPr>
                <w:color w:val="000000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right"/>
              <w:rPr>
                <w:color w:val="000000"/>
              </w:rPr>
            </w:pPr>
            <w:r w:rsidRPr="00262DFD">
              <w:rPr>
                <w:color w:val="000000"/>
              </w:rPr>
              <w:t>40909,1</w:t>
            </w:r>
          </w:p>
        </w:tc>
      </w:tr>
      <w:tr w:rsidR="00262DFD" w:rsidRPr="00262DFD" w:rsidTr="00262DFD">
        <w:trPr>
          <w:trHeight w:val="315"/>
          <w:jc w:val="center"/>
        </w:trPr>
        <w:tc>
          <w:tcPr>
            <w:tcW w:w="5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left"/>
              <w:rPr>
                <w:color w:val="000000"/>
              </w:rPr>
            </w:pPr>
            <w:r w:rsidRPr="00262DFD">
              <w:rPr>
                <w:color w:val="000000"/>
              </w:rPr>
              <w:t>Строительство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right"/>
              <w:rPr>
                <w:color w:val="000000"/>
              </w:rPr>
            </w:pPr>
            <w:r w:rsidRPr="00262DFD">
              <w:rPr>
                <w:color w:val="000000"/>
              </w:rPr>
              <w:t>32261,6</w:t>
            </w:r>
          </w:p>
        </w:tc>
      </w:tr>
      <w:tr w:rsidR="00262DFD" w:rsidRPr="00262DFD" w:rsidTr="00262DFD">
        <w:trPr>
          <w:trHeight w:val="750"/>
          <w:jc w:val="center"/>
        </w:trPr>
        <w:tc>
          <w:tcPr>
            <w:tcW w:w="5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left"/>
              <w:rPr>
                <w:color w:val="000000"/>
              </w:rPr>
            </w:pPr>
            <w:r w:rsidRPr="00262DFD">
              <w:rPr>
                <w:color w:val="000000"/>
              </w:rPr>
              <w:t>Государственное управление и обеспечение военной безопасности, обязательное социал</w:t>
            </w:r>
            <w:r w:rsidRPr="00262DFD">
              <w:rPr>
                <w:color w:val="000000"/>
              </w:rPr>
              <w:t>ь</w:t>
            </w:r>
            <w:r w:rsidRPr="00262DFD">
              <w:rPr>
                <w:color w:val="000000"/>
              </w:rPr>
              <w:t>ное обеспечение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right"/>
              <w:rPr>
                <w:color w:val="000000"/>
              </w:rPr>
            </w:pPr>
            <w:r w:rsidRPr="00262DFD">
              <w:rPr>
                <w:color w:val="000000"/>
              </w:rPr>
              <w:t>29791,3</w:t>
            </w:r>
          </w:p>
        </w:tc>
      </w:tr>
      <w:tr w:rsidR="00262DFD" w:rsidRPr="00262DFD" w:rsidTr="00262DFD">
        <w:trPr>
          <w:trHeight w:val="315"/>
          <w:jc w:val="center"/>
        </w:trPr>
        <w:tc>
          <w:tcPr>
            <w:tcW w:w="5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left"/>
              <w:rPr>
                <w:color w:val="000000"/>
              </w:rPr>
            </w:pPr>
            <w:r w:rsidRPr="00262DFD">
              <w:rPr>
                <w:color w:val="000000"/>
              </w:rPr>
              <w:t>Транспорт и связь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right"/>
              <w:rPr>
                <w:color w:val="000000"/>
              </w:rPr>
            </w:pPr>
            <w:r w:rsidRPr="00262DFD">
              <w:rPr>
                <w:color w:val="000000"/>
              </w:rPr>
              <w:t>29496,2</w:t>
            </w:r>
          </w:p>
        </w:tc>
      </w:tr>
      <w:tr w:rsidR="00262DFD" w:rsidRPr="00262DFD" w:rsidTr="00262DFD">
        <w:trPr>
          <w:trHeight w:val="315"/>
          <w:jc w:val="center"/>
        </w:trPr>
        <w:tc>
          <w:tcPr>
            <w:tcW w:w="5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left"/>
              <w:rPr>
                <w:color w:val="000000"/>
              </w:rPr>
            </w:pPr>
            <w:r w:rsidRPr="00262DFD">
              <w:rPr>
                <w:color w:val="000000"/>
              </w:rPr>
              <w:t>Рыболовство, рыбоводство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right"/>
              <w:rPr>
                <w:color w:val="000000"/>
              </w:rPr>
            </w:pPr>
            <w:r w:rsidRPr="00262DFD">
              <w:rPr>
                <w:color w:val="000000"/>
              </w:rPr>
              <w:t>20640,8</w:t>
            </w:r>
          </w:p>
        </w:tc>
      </w:tr>
      <w:tr w:rsidR="00262DFD" w:rsidRPr="00262DFD" w:rsidTr="00262DFD">
        <w:trPr>
          <w:trHeight w:val="510"/>
          <w:jc w:val="center"/>
        </w:trPr>
        <w:tc>
          <w:tcPr>
            <w:tcW w:w="5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left"/>
              <w:rPr>
                <w:color w:val="000000"/>
              </w:rPr>
            </w:pPr>
            <w:r w:rsidRPr="00262DFD">
              <w:rPr>
                <w:color w:val="000000"/>
              </w:rPr>
              <w:t>Здравоохранение и предоставление социал</w:t>
            </w:r>
            <w:r w:rsidRPr="00262DFD">
              <w:rPr>
                <w:color w:val="000000"/>
              </w:rPr>
              <w:t>ь</w:t>
            </w:r>
            <w:r w:rsidRPr="00262DFD">
              <w:rPr>
                <w:color w:val="000000"/>
              </w:rPr>
              <w:t>ных услуг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right"/>
              <w:rPr>
                <w:color w:val="000000"/>
              </w:rPr>
            </w:pPr>
            <w:r w:rsidRPr="00262DFD">
              <w:rPr>
                <w:color w:val="000000"/>
              </w:rPr>
              <w:t>17675,9</w:t>
            </w:r>
          </w:p>
        </w:tc>
      </w:tr>
      <w:tr w:rsidR="00262DFD" w:rsidRPr="00262DFD" w:rsidTr="00262DFD">
        <w:trPr>
          <w:trHeight w:val="315"/>
          <w:jc w:val="center"/>
        </w:trPr>
        <w:tc>
          <w:tcPr>
            <w:tcW w:w="5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left"/>
              <w:rPr>
                <w:color w:val="000000"/>
              </w:rPr>
            </w:pPr>
            <w:r w:rsidRPr="00262DFD">
              <w:rPr>
                <w:color w:val="000000"/>
              </w:rPr>
              <w:t>Обрабатывающие производства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right"/>
              <w:rPr>
                <w:color w:val="000000"/>
              </w:rPr>
            </w:pPr>
            <w:r w:rsidRPr="00262DFD">
              <w:rPr>
                <w:color w:val="000000"/>
              </w:rPr>
              <w:t>16573,1</w:t>
            </w:r>
          </w:p>
        </w:tc>
      </w:tr>
      <w:tr w:rsidR="00262DFD" w:rsidRPr="00262DFD" w:rsidTr="00262DFD">
        <w:trPr>
          <w:trHeight w:val="315"/>
          <w:jc w:val="center"/>
        </w:trPr>
        <w:tc>
          <w:tcPr>
            <w:tcW w:w="512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left"/>
              <w:rPr>
                <w:color w:val="000000"/>
              </w:rPr>
            </w:pPr>
            <w:r w:rsidRPr="00262DFD">
              <w:rPr>
                <w:color w:val="000000"/>
              </w:rPr>
              <w:lastRenderedPageBreak/>
              <w:t>Образование</w:t>
            </w:r>
          </w:p>
        </w:tc>
        <w:tc>
          <w:tcPr>
            <w:tcW w:w="31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right"/>
              <w:rPr>
                <w:color w:val="000000"/>
              </w:rPr>
            </w:pPr>
            <w:r w:rsidRPr="00262DFD">
              <w:rPr>
                <w:color w:val="000000"/>
              </w:rPr>
              <w:t>12162,9</w:t>
            </w:r>
          </w:p>
        </w:tc>
      </w:tr>
      <w:tr w:rsidR="00262DFD" w:rsidRPr="00262DFD" w:rsidTr="00262DFD">
        <w:trPr>
          <w:trHeight w:val="510"/>
          <w:jc w:val="center"/>
        </w:trPr>
        <w:tc>
          <w:tcPr>
            <w:tcW w:w="512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left"/>
              <w:rPr>
                <w:color w:val="000000"/>
              </w:rPr>
            </w:pPr>
            <w:r w:rsidRPr="00262DFD">
              <w:rPr>
                <w:color w:val="000000"/>
              </w:rPr>
              <w:t>Производство и распределение электроэне</w:t>
            </w:r>
            <w:r w:rsidRPr="00262DFD">
              <w:rPr>
                <w:color w:val="000000"/>
              </w:rPr>
              <w:t>р</w:t>
            </w:r>
            <w:r w:rsidRPr="00262DFD">
              <w:rPr>
                <w:color w:val="000000"/>
              </w:rPr>
              <w:t>гии, газа и воды</w:t>
            </w:r>
          </w:p>
        </w:tc>
        <w:tc>
          <w:tcPr>
            <w:tcW w:w="31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right"/>
              <w:rPr>
                <w:color w:val="000000"/>
              </w:rPr>
            </w:pPr>
            <w:r w:rsidRPr="00262DFD">
              <w:rPr>
                <w:color w:val="000000"/>
              </w:rPr>
              <w:t>10360,5</w:t>
            </w:r>
          </w:p>
        </w:tc>
      </w:tr>
      <w:tr w:rsidR="00262DFD" w:rsidRPr="00262DFD" w:rsidTr="00262DFD">
        <w:trPr>
          <w:trHeight w:val="315"/>
          <w:jc w:val="center"/>
        </w:trPr>
        <w:tc>
          <w:tcPr>
            <w:tcW w:w="5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left"/>
              <w:rPr>
                <w:color w:val="000000"/>
              </w:rPr>
            </w:pPr>
            <w:r w:rsidRPr="00262DFD">
              <w:rPr>
                <w:color w:val="000000"/>
              </w:rPr>
              <w:t>Сельское хозяйство, охота и лесное хозяйство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right"/>
              <w:rPr>
                <w:color w:val="000000"/>
              </w:rPr>
            </w:pPr>
            <w:r w:rsidRPr="00262DFD">
              <w:rPr>
                <w:color w:val="000000"/>
              </w:rPr>
              <w:t>7485,5</w:t>
            </w:r>
          </w:p>
        </w:tc>
      </w:tr>
      <w:tr w:rsidR="00262DFD" w:rsidRPr="00262DFD" w:rsidTr="00262DFD">
        <w:trPr>
          <w:trHeight w:val="510"/>
          <w:jc w:val="center"/>
        </w:trPr>
        <w:tc>
          <w:tcPr>
            <w:tcW w:w="5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left"/>
              <w:rPr>
                <w:color w:val="000000"/>
              </w:rPr>
            </w:pPr>
            <w:r w:rsidRPr="00262DFD">
              <w:rPr>
                <w:color w:val="000000"/>
              </w:rPr>
              <w:t>Предоставление прочих коммунальных, соц</w:t>
            </w:r>
            <w:r w:rsidRPr="00262DFD">
              <w:rPr>
                <w:color w:val="000000"/>
              </w:rPr>
              <w:t>и</w:t>
            </w:r>
            <w:r w:rsidRPr="00262DFD">
              <w:rPr>
                <w:color w:val="000000"/>
              </w:rPr>
              <w:t>альных и персональных услуг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right"/>
              <w:rPr>
                <w:color w:val="000000"/>
              </w:rPr>
            </w:pPr>
            <w:r w:rsidRPr="00262DFD">
              <w:rPr>
                <w:color w:val="000000"/>
              </w:rPr>
              <w:t>5362,9</w:t>
            </w:r>
          </w:p>
        </w:tc>
      </w:tr>
      <w:tr w:rsidR="00262DFD" w:rsidRPr="00262DFD" w:rsidTr="00262DFD">
        <w:trPr>
          <w:trHeight w:val="315"/>
          <w:jc w:val="center"/>
        </w:trPr>
        <w:tc>
          <w:tcPr>
            <w:tcW w:w="5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left"/>
              <w:rPr>
                <w:color w:val="000000"/>
              </w:rPr>
            </w:pPr>
            <w:r w:rsidRPr="00262DFD">
              <w:rPr>
                <w:color w:val="000000"/>
              </w:rPr>
              <w:t>Гостиницы и рестораны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right"/>
              <w:rPr>
                <w:color w:val="000000"/>
              </w:rPr>
            </w:pPr>
            <w:r w:rsidRPr="00262DFD">
              <w:rPr>
                <w:color w:val="000000"/>
              </w:rPr>
              <w:t>3962,1</w:t>
            </w:r>
          </w:p>
        </w:tc>
      </w:tr>
      <w:tr w:rsidR="00262DFD" w:rsidRPr="00262DFD" w:rsidTr="00262DFD">
        <w:trPr>
          <w:trHeight w:val="315"/>
          <w:jc w:val="center"/>
        </w:trPr>
        <w:tc>
          <w:tcPr>
            <w:tcW w:w="5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left"/>
              <w:rPr>
                <w:color w:val="000000"/>
              </w:rPr>
            </w:pPr>
            <w:r w:rsidRPr="00262DFD">
              <w:rPr>
                <w:color w:val="000000"/>
              </w:rPr>
              <w:t>Финансовая деятельность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DFD" w:rsidRPr="00262DFD" w:rsidRDefault="00262DFD" w:rsidP="00262DFD">
            <w:pPr>
              <w:spacing w:line="276" w:lineRule="auto"/>
              <w:ind w:left="0" w:right="0" w:firstLine="0"/>
              <w:jc w:val="right"/>
              <w:rPr>
                <w:color w:val="000000"/>
              </w:rPr>
            </w:pPr>
            <w:r w:rsidRPr="00262DFD">
              <w:rPr>
                <w:color w:val="000000"/>
              </w:rPr>
              <w:t>623,5</w:t>
            </w:r>
          </w:p>
        </w:tc>
      </w:tr>
    </w:tbl>
    <w:p w:rsidR="00433CF2" w:rsidRDefault="00433CF2" w:rsidP="00433CF2">
      <w:pPr>
        <w:ind w:hanging="28"/>
      </w:pPr>
    </w:p>
    <w:p w:rsidR="00262DFD" w:rsidRDefault="00B5437D" w:rsidP="00262DFD">
      <w:pPr>
        <w:ind w:hanging="28"/>
        <w:jc w:val="center"/>
        <w:rPr>
          <w:noProof/>
        </w:rPr>
      </w:pPr>
      <w:r>
        <w:rPr>
          <w:noProof/>
        </w:rPr>
        <w:pict>
          <v:shape id="Диаграмма 2" o:spid="_x0000_i1036" type="#_x0000_t75" style="width:427.5pt;height:240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">
            <v:imagedata r:id="rId18" o:title=""/>
            <o:lock v:ext="edit" aspectratio="f"/>
          </v:shape>
        </w:pict>
      </w:r>
    </w:p>
    <w:p w:rsidR="00262DFD" w:rsidRDefault="00262DFD" w:rsidP="00262DFD">
      <w:pPr>
        <w:ind w:hanging="28"/>
        <w:rPr>
          <w:noProof/>
        </w:rPr>
      </w:pPr>
    </w:p>
    <w:p w:rsidR="00262DFD" w:rsidRDefault="00262DFD" w:rsidP="00262DFD">
      <w:pPr>
        <w:ind w:hanging="28"/>
        <w:rPr>
          <w:noProof/>
        </w:rPr>
      </w:pPr>
      <w:r>
        <w:rPr>
          <w:noProof/>
        </w:rPr>
        <w:t>Приложение 8. Логотип бренда Исландии (10)</w:t>
      </w:r>
    </w:p>
    <w:p w:rsidR="00262DFD" w:rsidRDefault="00B5437D" w:rsidP="00262DFD">
      <w:pPr>
        <w:ind w:hanging="28"/>
        <w:jc w:val="center"/>
        <w:rPr>
          <w:noProof/>
        </w:rPr>
      </w:pPr>
      <w:r>
        <w:rPr>
          <w:noProof/>
        </w:rPr>
        <w:pict>
          <v:shape id="_x0000_i1037" type="#_x0000_t75" style="width:403.5pt;height:251.25pt">
            <v:imagedata r:id="rId19" o:title="IcelandNaturallyLogo_Facebook" croptop="9468f" cropbottom="15224f"/>
          </v:shape>
        </w:pict>
      </w:r>
    </w:p>
    <w:p w:rsidR="00262DFD" w:rsidRDefault="00262DFD" w:rsidP="00262DFD">
      <w:pPr>
        <w:ind w:hanging="28"/>
        <w:jc w:val="left"/>
        <w:rPr>
          <w:noProof/>
        </w:rPr>
      </w:pPr>
      <w:r>
        <w:rPr>
          <w:noProof/>
        </w:rPr>
        <w:lastRenderedPageBreak/>
        <w:t>Приложение 9. Количество туристов, посетивших Исландию в 2003-2014 гг. (4)</w:t>
      </w:r>
    </w:p>
    <w:tbl>
      <w:tblPr>
        <w:tblW w:w="4828" w:type="dxa"/>
        <w:jc w:val="center"/>
        <w:tblInd w:w="108" w:type="dxa"/>
        <w:tblLook w:val="04A0"/>
      </w:tblPr>
      <w:tblGrid>
        <w:gridCol w:w="976"/>
        <w:gridCol w:w="2116"/>
        <w:gridCol w:w="1736"/>
      </w:tblGrid>
      <w:tr w:rsidR="00262DFD" w:rsidRPr="00262DFD" w:rsidTr="00262DFD">
        <w:trPr>
          <w:trHeight w:val="300"/>
          <w:jc w:val="center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Дата, год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262DFD">
              <w:rPr>
                <w:b/>
                <w:bCs/>
                <w:color w:val="000000"/>
              </w:rPr>
              <w:t>Значение, тыс. чел.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262DFD">
              <w:rPr>
                <w:b/>
                <w:bCs/>
                <w:color w:val="000000"/>
              </w:rPr>
              <w:t>Изменение, %</w:t>
            </w:r>
          </w:p>
        </w:tc>
      </w:tr>
      <w:tr w:rsidR="00262DFD" w:rsidRPr="00262DFD" w:rsidTr="00262DFD">
        <w:trPr>
          <w:trHeight w:val="300"/>
          <w:jc w:val="center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2003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317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</w:p>
        </w:tc>
      </w:tr>
      <w:tr w:rsidR="00262DFD" w:rsidRPr="00262DFD" w:rsidTr="00262DFD">
        <w:trPr>
          <w:trHeight w:val="300"/>
          <w:jc w:val="center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2004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360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13,56</w:t>
            </w:r>
          </w:p>
        </w:tc>
      </w:tr>
      <w:tr w:rsidR="00262DFD" w:rsidRPr="00262DFD" w:rsidTr="00262DFD">
        <w:trPr>
          <w:trHeight w:val="300"/>
          <w:jc w:val="center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2005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374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3,89</w:t>
            </w:r>
          </w:p>
        </w:tc>
      </w:tr>
      <w:tr w:rsidR="00262DFD" w:rsidRPr="00262DFD" w:rsidTr="00262DFD">
        <w:trPr>
          <w:trHeight w:val="300"/>
          <w:jc w:val="center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2006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422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12,83</w:t>
            </w:r>
          </w:p>
        </w:tc>
      </w:tr>
      <w:tr w:rsidR="00262DFD" w:rsidRPr="00262DFD" w:rsidTr="00262DFD">
        <w:trPr>
          <w:trHeight w:val="300"/>
          <w:jc w:val="center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2007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485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14,93</w:t>
            </w:r>
          </w:p>
        </w:tc>
      </w:tr>
      <w:tr w:rsidR="00262DFD" w:rsidRPr="00262DFD" w:rsidTr="00262DFD">
        <w:trPr>
          <w:trHeight w:val="300"/>
          <w:jc w:val="center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2008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502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3,51</w:t>
            </w:r>
          </w:p>
        </w:tc>
      </w:tr>
      <w:tr w:rsidR="00262DFD" w:rsidRPr="00262DFD" w:rsidTr="00262DFD">
        <w:trPr>
          <w:trHeight w:val="300"/>
          <w:jc w:val="center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2009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494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-1,59</w:t>
            </w:r>
          </w:p>
        </w:tc>
      </w:tr>
      <w:tr w:rsidR="00262DFD" w:rsidRPr="00262DFD" w:rsidTr="00262DFD">
        <w:trPr>
          <w:trHeight w:val="300"/>
          <w:jc w:val="center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2010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489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-1,01</w:t>
            </w:r>
          </w:p>
        </w:tc>
      </w:tr>
      <w:tr w:rsidR="00262DFD" w:rsidRPr="00262DFD" w:rsidTr="00262DFD">
        <w:trPr>
          <w:trHeight w:val="300"/>
          <w:jc w:val="center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2011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566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15,75</w:t>
            </w:r>
          </w:p>
        </w:tc>
      </w:tr>
      <w:tr w:rsidR="00262DFD" w:rsidRPr="00262DFD" w:rsidTr="00262DFD">
        <w:trPr>
          <w:trHeight w:val="300"/>
          <w:jc w:val="center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2012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673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18,90</w:t>
            </w:r>
          </w:p>
        </w:tc>
      </w:tr>
      <w:tr w:rsidR="00262DFD" w:rsidRPr="00262DFD" w:rsidTr="00262DFD">
        <w:trPr>
          <w:trHeight w:val="300"/>
          <w:jc w:val="center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2013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807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19,91</w:t>
            </w:r>
          </w:p>
        </w:tc>
      </w:tr>
      <w:tr w:rsidR="00262DFD" w:rsidRPr="00262DFD" w:rsidTr="00262DFD">
        <w:trPr>
          <w:trHeight w:val="300"/>
          <w:jc w:val="center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2014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998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DFD" w:rsidRPr="00262DFD" w:rsidRDefault="00262DFD" w:rsidP="00262DFD">
            <w:pPr>
              <w:spacing w:line="240" w:lineRule="auto"/>
              <w:ind w:left="0" w:right="0" w:firstLine="0"/>
              <w:jc w:val="center"/>
              <w:rPr>
                <w:color w:val="000000"/>
              </w:rPr>
            </w:pPr>
            <w:r w:rsidRPr="00262DFD">
              <w:rPr>
                <w:color w:val="000000"/>
              </w:rPr>
              <w:t>23,67</w:t>
            </w:r>
          </w:p>
        </w:tc>
      </w:tr>
    </w:tbl>
    <w:p w:rsidR="00262DFD" w:rsidRDefault="00262DFD" w:rsidP="00262DFD">
      <w:pPr>
        <w:ind w:hanging="28"/>
        <w:jc w:val="center"/>
        <w:rPr>
          <w:noProof/>
        </w:rPr>
      </w:pPr>
    </w:p>
    <w:p w:rsidR="00BD4A61" w:rsidRDefault="00B5437D" w:rsidP="00BD4A61">
      <w:pPr>
        <w:ind w:hanging="28"/>
        <w:jc w:val="center"/>
        <w:rPr>
          <w:noProof/>
        </w:rPr>
      </w:pPr>
      <w:r>
        <w:rPr>
          <w:noProof/>
        </w:rPr>
        <w:pict>
          <v:shape id="Диаграмма 4" o:spid="_x0000_i1038" type="#_x0000_t75" style="width:393pt;height:240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">
            <v:imagedata r:id="rId20" o:title="" cropbottom="-54f"/>
            <o:lock v:ext="edit" aspectratio="f"/>
          </v:shape>
        </w:pict>
      </w:r>
    </w:p>
    <w:p w:rsidR="00BD4A61" w:rsidRDefault="00BD4A61" w:rsidP="00BD4A61">
      <w:pPr>
        <w:ind w:hanging="28"/>
        <w:jc w:val="center"/>
        <w:rPr>
          <w:noProof/>
        </w:rPr>
      </w:pPr>
    </w:p>
    <w:p w:rsidR="00BD4A61" w:rsidRDefault="00BD4A61" w:rsidP="00BD4A61">
      <w:pPr>
        <w:ind w:hanging="28"/>
        <w:rPr>
          <w:noProof/>
        </w:rPr>
      </w:pPr>
      <w:r>
        <w:rPr>
          <w:noProof/>
        </w:rPr>
        <w:t>Приложение 10. Анкета социологического исследования</w:t>
      </w:r>
    </w:p>
    <w:p w:rsidR="00E80A7A" w:rsidRDefault="00E80A7A" w:rsidP="00E80A7A">
      <w:pPr>
        <w:numPr>
          <w:ilvl w:val="0"/>
          <w:numId w:val="13"/>
        </w:numPr>
      </w:pPr>
      <w:r>
        <w:t>Ваш пол</w:t>
      </w:r>
    </w:p>
    <w:p w:rsidR="00E80A7A" w:rsidRDefault="00E80A7A" w:rsidP="00E80A7A">
      <w:pPr>
        <w:numPr>
          <w:ilvl w:val="0"/>
          <w:numId w:val="13"/>
        </w:numPr>
      </w:pPr>
      <w:r>
        <w:t>Ваш возраст</w:t>
      </w:r>
    </w:p>
    <w:p w:rsidR="00E80A7A" w:rsidRDefault="00E80A7A" w:rsidP="00E80A7A">
      <w:pPr>
        <w:numPr>
          <w:ilvl w:val="0"/>
          <w:numId w:val="13"/>
        </w:numPr>
      </w:pPr>
      <w:r>
        <w:t>Место жительства</w:t>
      </w:r>
    </w:p>
    <w:p w:rsidR="00E80A7A" w:rsidRDefault="00E80A7A" w:rsidP="00E80A7A">
      <w:pPr>
        <w:numPr>
          <w:ilvl w:val="0"/>
          <w:numId w:val="13"/>
        </w:numPr>
      </w:pPr>
      <w:r>
        <w:t>Знаете ли Вы, где находятся Курильские острова?</w:t>
      </w:r>
    </w:p>
    <w:p w:rsidR="00E80A7A" w:rsidRDefault="00E80A7A" w:rsidP="00E80A7A">
      <w:pPr>
        <w:numPr>
          <w:ilvl w:val="0"/>
          <w:numId w:val="13"/>
        </w:numPr>
      </w:pPr>
      <w:r>
        <w:t>Что Вы знаете о Курильских островах?</w:t>
      </w:r>
    </w:p>
    <w:p w:rsidR="00E80A7A" w:rsidRDefault="00E80A7A" w:rsidP="00E80A7A">
      <w:pPr>
        <w:numPr>
          <w:ilvl w:val="0"/>
          <w:numId w:val="13"/>
        </w:numPr>
      </w:pPr>
      <w:r>
        <w:t>Как Вы думаете, есть ли у Курильских островов туристский потенциал?</w:t>
      </w:r>
    </w:p>
    <w:p w:rsidR="00E80A7A" w:rsidRDefault="00E80A7A" w:rsidP="00E80A7A">
      <w:pPr>
        <w:numPr>
          <w:ilvl w:val="0"/>
          <w:numId w:val="13"/>
        </w:numPr>
      </w:pPr>
      <w:r>
        <w:t>Знаете ли Вы, что часть Курильских островов является спорной террит</w:t>
      </w:r>
      <w:r>
        <w:t>о</w:t>
      </w:r>
      <w:r>
        <w:t>рией с Японией?</w:t>
      </w:r>
    </w:p>
    <w:p w:rsidR="00E80A7A" w:rsidRDefault="00E80A7A" w:rsidP="00E80A7A">
      <w:pPr>
        <w:ind w:left="1239" w:firstLine="0"/>
      </w:pPr>
      <w:r>
        <w:lastRenderedPageBreak/>
        <w:t xml:space="preserve">7а (если на 7-ой вопрос «да»). </w:t>
      </w:r>
      <w:r w:rsidRPr="00E80A7A">
        <w:t>Вы хотите, чтобы Россия передала эту часть Японии?</w:t>
      </w:r>
      <w:r>
        <w:t xml:space="preserve"> </w:t>
      </w:r>
    </w:p>
    <w:p w:rsidR="00E80A7A" w:rsidRDefault="00E80A7A" w:rsidP="00E80A7A">
      <w:pPr>
        <w:ind w:left="1239" w:firstLine="0"/>
      </w:pPr>
      <w:r w:rsidRPr="00E80A7A">
        <w:t>7б (если на 7-ой вопрос "да"). Как Вы считаете, в какую сторону измен</w:t>
      </w:r>
      <w:r w:rsidRPr="00E80A7A">
        <w:t>и</w:t>
      </w:r>
      <w:r w:rsidRPr="00E80A7A">
        <w:t>лась бы ситуация на Курильских островах, если бы они принадлежали Японии?</w:t>
      </w:r>
    </w:p>
    <w:p w:rsidR="00E80A7A" w:rsidRDefault="00E80A7A" w:rsidP="00E80A7A">
      <w:pPr>
        <w:numPr>
          <w:ilvl w:val="0"/>
          <w:numId w:val="13"/>
        </w:numPr>
      </w:pPr>
      <w:r>
        <w:t>Как В</w:t>
      </w:r>
      <w:r w:rsidRPr="00E80A7A">
        <w:t>ы считаете, сколько лет понадобится для создания на Курильских островах мощного туристского кластера?</w:t>
      </w:r>
    </w:p>
    <w:p w:rsidR="00E80A7A" w:rsidRDefault="00E80A7A" w:rsidP="00E80A7A">
      <w:pPr>
        <w:numPr>
          <w:ilvl w:val="0"/>
          <w:numId w:val="13"/>
        </w:numPr>
      </w:pPr>
      <w:r w:rsidRPr="00E80A7A">
        <w:t>Возможно ли создание такого кластера без помощи государства и фина</w:t>
      </w:r>
      <w:r w:rsidRPr="00E80A7A">
        <w:t>н</w:t>
      </w:r>
      <w:r w:rsidRPr="00E80A7A">
        <w:t>сирования из федерального бюджета?</w:t>
      </w:r>
    </w:p>
    <w:p w:rsidR="00E80A7A" w:rsidRDefault="00E80A7A" w:rsidP="00E80A7A">
      <w:pPr>
        <w:numPr>
          <w:ilvl w:val="0"/>
          <w:numId w:val="13"/>
        </w:numPr>
      </w:pPr>
      <w:r w:rsidRPr="00E80A7A">
        <w:t>Если бы Вы жили в Европейской части России и ни разу не были на Кур</w:t>
      </w:r>
      <w:r w:rsidRPr="00E80A7A">
        <w:t>и</w:t>
      </w:r>
      <w:r w:rsidRPr="00E80A7A">
        <w:t>лах, Вы бы согласились посетить их, предпочтя их др</w:t>
      </w:r>
      <w:r w:rsidR="004A5EC5">
        <w:t>угим турист</w:t>
      </w:r>
      <w:r w:rsidRPr="00E80A7A">
        <w:t>ским центрам России?</w:t>
      </w:r>
    </w:p>
    <w:p w:rsidR="00E80A7A" w:rsidRDefault="00E80A7A" w:rsidP="00E80A7A">
      <w:pPr>
        <w:ind w:left="1239" w:firstLine="0"/>
      </w:pPr>
      <w:r w:rsidRPr="00E80A7A">
        <w:t>10а (если на 10-ый вопросы "да"). Даже, потратив на это большую сумму, чем на посещение других курортов?</w:t>
      </w:r>
    </w:p>
    <w:p w:rsidR="00E80A7A" w:rsidRDefault="00E80A7A" w:rsidP="00E80A7A">
      <w:pPr>
        <w:ind w:left="1239" w:firstLine="0"/>
      </w:pPr>
      <w:r w:rsidRPr="00E80A7A">
        <w:t>10б (если на 10-ый вопрос "да"). Даже, потратив часть своего отпуска на длительную дорогу с целью добраться туда?</w:t>
      </w:r>
    </w:p>
    <w:p w:rsidR="00E80A7A" w:rsidRDefault="00E80A7A" w:rsidP="00E80A7A">
      <w:pPr>
        <w:numPr>
          <w:ilvl w:val="0"/>
          <w:numId w:val="13"/>
        </w:numPr>
      </w:pPr>
      <w:r w:rsidRPr="00E80A7A">
        <w:t>Какие ассоциации у Вас вызывает словосочетание "Курильские острова"?</w:t>
      </w:r>
    </w:p>
    <w:p w:rsidR="00E80A7A" w:rsidRDefault="00E80A7A" w:rsidP="00E80A7A">
      <w:pPr>
        <w:numPr>
          <w:ilvl w:val="0"/>
          <w:numId w:val="13"/>
        </w:numPr>
      </w:pPr>
      <w:r w:rsidRPr="00E80A7A">
        <w:t>Что Вы считаете символом Курильских островов?</w:t>
      </w:r>
    </w:p>
    <w:p w:rsidR="00BD4A61" w:rsidRDefault="00E80A7A" w:rsidP="00BD4A61">
      <w:pPr>
        <w:numPr>
          <w:ilvl w:val="0"/>
          <w:numId w:val="13"/>
        </w:numPr>
      </w:pPr>
      <w:r w:rsidRPr="00E80A7A">
        <w:t>Нужен ли Курильским островам свой бренд?</w:t>
      </w:r>
    </w:p>
    <w:p w:rsidR="00BD4A61" w:rsidRDefault="00BD4A61" w:rsidP="00BD4A61"/>
    <w:p w:rsidR="00BD4A61" w:rsidRDefault="00BD4A61" w:rsidP="00BD4A61">
      <w:pPr>
        <w:ind w:hanging="28"/>
      </w:pPr>
      <w:r>
        <w:t>Приложение 11. Результаты ответа на вопрос 1</w:t>
      </w:r>
    </w:p>
    <w:p w:rsidR="00BD4A61" w:rsidRDefault="00B5437D" w:rsidP="00BD4A61">
      <w:pPr>
        <w:ind w:hanging="28"/>
        <w:jc w:val="center"/>
      </w:pPr>
      <w:r>
        <w:pict>
          <v:shape id="_x0000_i1039" type="#_x0000_t75" style="width:339.75pt;height:186.75pt">
            <v:imagedata r:id="rId21" o:title="со1"/>
          </v:shape>
        </w:pict>
      </w:r>
    </w:p>
    <w:p w:rsidR="00BD4A61" w:rsidRDefault="00BD4A61" w:rsidP="00BD4A61">
      <w:pPr>
        <w:ind w:hanging="28"/>
        <w:jc w:val="center"/>
      </w:pPr>
    </w:p>
    <w:p w:rsidR="00BD4A61" w:rsidRDefault="00BD4A61" w:rsidP="00BD4A61">
      <w:pPr>
        <w:ind w:hanging="28"/>
      </w:pPr>
    </w:p>
    <w:p w:rsidR="00BD4A61" w:rsidRDefault="00BD4A61" w:rsidP="00BD4A61">
      <w:pPr>
        <w:ind w:hanging="28"/>
      </w:pPr>
    </w:p>
    <w:p w:rsidR="00BD4A61" w:rsidRDefault="00BD4A61" w:rsidP="00BD4A61">
      <w:pPr>
        <w:ind w:hanging="28"/>
      </w:pPr>
    </w:p>
    <w:p w:rsidR="00BD4A61" w:rsidRDefault="00BD4A61" w:rsidP="00BD4A61">
      <w:pPr>
        <w:ind w:hanging="28"/>
      </w:pPr>
      <w:r>
        <w:lastRenderedPageBreak/>
        <w:t>Приложение 12. Результаты ответа на вопрос 2</w:t>
      </w:r>
    </w:p>
    <w:p w:rsidR="00BD4A61" w:rsidRDefault="00B5437D" w:rsidP="00BD4A61">
      <w:pPr>
        <w:ind w:hanging="28"/>
        <w:jc w:val="center"/>
      </w:pPr>
      <w:r>
        <w:pict>
          <v:shape id="_x0000_i1040" type="#_x0000_t75" style="width:442.5pt;height:186.75pt">
            <v:imagedata r:id="rId22" o:title="со2"/>
          </v:shape>
        </w:pict>
      </w:r>
    </w:p>
    <w:p w:rsidR="00BD4A61" w:rsidRDefault="00BD4A61" w:rsidP="00BD4A61">
      <w:pPr>
        <w:ind w:hanging="28"/>
        <w:jc w:val="center"/>
      </w:pPr>
    </w:p>
    <w:p w:rsidR="00BD4A61" w:rsidRDefault="00BD4A61" w:rsidP="00BD4A61">
      <w:pPr>
        <w:ind w:hanging="28"/>
      </w:pPr>
      <w:r>
        <w:t xml:space="preserve">Приложение 13. Картосхема </w:t>
      </w:r>
      <w:r w:rsidR="002B6D23">
        <w:t>количества опрошенных по регионам, чел.</w:t>
      </w:r>
      <w:r>
        <w:t xml:space="preserve"> (по результ</w:t>
      </w:r>
      <w:r>
        <w:t>а</w:t>
      </w:r>
      <w:r>
        <w:t>там ответов на вопрос 3)</w:t>
      </w:r>
    </w:p>
    <w:p w:rsidR="00BD4A61" w:rsidRPr="00E80A7A" w:rsidRDefault="00B5437D" w:rsidP="002B6D23">
      <w:pPr>
        <w:ind w:hanging="28"/>
        <w:jc w:val="center"/>
      </w:pPr>
      <w:r>
        <w:pict>
          <v:shape id="_x0000_i1041" type="#_x0000_t75" style="width:453pt;height:348pt">
            <v:imagedata r:id="rId23" o:title="213123123124235"/>
          </v:shape>
        </w:pict>
      </w:r>
    </w:p>
    <w:p w:rsidR="00E80A7A" w:rsidRDefault="00E80A7A" w:rsidP="00E80A7A"/>
    <w:p w:rsidR="002B6D23" w:rsidRDefault="002B6D23" w:rsidP="00E80A7A"/>
    <w:p w:rsidR="002B6D23" w:rsidRDefault="002B6D23" w:rsidP="00E80A7A"/>
    <w:p w:rsidR="002B6D23" w:rsidRDefault="002B6D23" w:rsidP="00E80A7A"/>
    <w:p w:rsidR="002B6D23" w:rsidRDefault="002B6D23" w:rsidP="00E80A7A"/>
    <w:p w:rsidR="002B6D23" w:rsidRDefault="002B6D23" w:rsidP="002B6D23">
      <w:pPr>
        <w:ind w:hanging="28"/>
      </w:pPr>
      <w:r>
        <w:t>Приложение 14. Результаты ответов на вопрос 4</w:t>
      </w:r>
    </w:p>
    <w:p w:rsidR="002B6D23" w:rsidRDefault="00B5437D" w:rsidP="002B6D23">
      <w:pPr>
        <w:ind w:hanging="28"/>
        <w:jc w:val="center"/>
      </w:pPr>
      <w:r>
        <w:pict>
          <v:shape id="_x0000_i1042" type="#_x0000_t75" style="width:391.5pt;height:185.25pt">
            <v:imagedata r:id="rId24" o:title="со4"/>
          </v:shape>
        </w:pict>
      </w:r>
    </w:p>
    <w:p w:rsidR="002B6D23" w:rsidRDefault="002B6D23" w:rsidP="002B6D23">
      <w:pPr>
        <w:ind w:hanging="28"/>
      </w:pPr>
      <w:r>
        <w:t>Приложение 15. Результаты ответов на вопрос 6</w:t>
      </w:r>
    </w:p>
    <w:p w:rsidR="002B6D23" w:rsidRDefault="00B5437D" w:rsidP="002B6D23">
      <w:pPr>
        <w:ind w:hanging="28"/>
        <w:jc w:val="center"/>
      </w:pPr>
      <w:r>
        <w:pict>
          <v:shape id="_x0000_i1043" type="#_x0000_t75" style="width:423pt;height:207pt">
            <v:imagedata r:id="rId25" o:title="со6"/>
          </v:shape>
        </w:pict>
      </w:r>
    </w:p>
    <w:p w:rsidR="002B6D23" w:rsidRDefault="002B6D23" w:rsidP="002B6D23">
      <w:pPr>
        <w:ind w:hanging="28"/>
      </w:pPr>
      <w:r>
        <w:t>Приложение 16. Результаты ответов на вопрос 7.</w:t>
      </w:r>
    </w:p>
    <w:p w:rsidR="002B6D23" w:rsidRDefault="00B5437D" w:rsidP="002B6D23">
      <w:pPr>
        <w:ind w:hanging="28"/>
        <w:jc w:val="center"/>
      </w:pPr>
      <w:r>
        <w:pict>
          <v:shape id="_x0000_i1044" type="#_x0000_t75" style="width:447.75pt;height:210pt">
            <v:imagedata r:id="rId26" o:title="со7"/>
          </v:shape>
        </w:pict>
      </w:r>
    </w:p>
    <w:p w:rsidR="002B6D23" w:rsidRDefault="002B6D23" w:rsidP="002B6D23">
      <w:pPr>
        <w:ind w:hanging="28"/>
      </w:pPr>
      <w:r>
        <w:lastRenderedPageBreak/>
        <w:t>Приложение 17. Результаты ответов на вопрос 7а</w:t>
      </w:r>
    </w:p>
    <w:p w:rsidR="002B6D23" w:rsidRDefault="00B5437D" w:rsidP="002B6D23">
      <w:pPr>
        <w:ind w:hanging="28"/>
        <w:jc w:val="center"/>
      </w:pPr>
      <w:r>
        <w:pict>
          <v:shape id="_x0000_i1045" type="#_x0000_t75" style="width:433.5pt;height:197.25pt">
            <v:imagedata r:id="rId27" o:title="7а"/>
          </v:shape>
        </w:pict>
      </w:r>
    </w:p>
    <w:p w:rsidR="002B6D23" w:rsidRDefault="002B6D23" w:rsidP="002B6D23">
      <w:pPr>
        <w:ind w:hanging="28"/>
      </w:pPr>
      <w:r>
        <w:t>Приложение 18. Результаты ответов на вопрос 7б</w:t>
      </w:r>
    </w:p>
    <w:p w:rsidR="002B6D23" w:rsidRDefault="00B5437D" w:rsidP="002B6D23">
      <w:pPr>
        <w:ind w:hanging="28"/>
        <w:jc w:val="center"/>
      </w:pPr>
      <w:r>
        <w:pict>
          <v:shape id="_x0000_i1046" type="#_x0000_t75" style="width:433.5pt;height:225pt">
            <v:imagedata r:id="rId28" o:title="со7б"/>
          </v:shape>
        </w:pict>
      </w:r>
    </w:p>
    <w:p w:rsidR="002B6D23" w:rsidRDefault="002B6D23" w:rsidP="002B6D23">
      <w:pPr>
        <w:ind w:hanging="28"/>
      </w:pPr>
      <w:r>
        <w:t>Приложение 19. Результаты ответов на вопрос 8</w:t>
      </w:r>
    </w:p>
    <w:p w:rsidR="002B6D23" w:rsidRDefault="00B5437D" w:rsidP="002B6D23">
      <w:pPr>
        <w:ind w:hanging="28"/>
        <w:jc w:val="center"/>
      </w:pPr>
      <w:r>
        <w:pict>
          <v:shape id="_x0000_i1047" type="#_x0000_t75" style="width:439.5pt;height:206.25pt">
            <v:imagedata r:id="rId29" o:title="со8"/>
          </v:shape>
        </w:pict>
      </w:r>
    </w:p>
    <w:p w:rsidR="000D69FB" w:rsidRDefault="002B6D23" w:rsidP="000D69FB">
      <w:pPr>
        <w:ind w:hanging="170"/>
      </w:pPr>
      <w:r>
        <w:lastRenderedPageBreak/>
        <w:t>Приложение 20. Результаты ответов на вопрос 9</w:t>
      </w:r>
    </w:p>
    <w:p w:rsidR="002B6D23" w:rsidRDefault="00B5437D" w:rsidP="001D5420">
      <w:pPr>
        <w:ind w:hanging="170"/>
        <w:jc w:val="center"/>
      </w:pPr>
      <w:r>
        <w:pict>
          <v:shape id="_x0000_i1048" type="#_x0000_t75" style="width:457.5pt;height:204pt">
            <v:imagedata r:id="rId30" o:title="со9"/>
          </v:shape>
        </w:pict>
      </w:r>
    </w:p>
    <w:p w:rsidR="001D5420" w:rsidRDefault="001D5420" w:rsidP="001D5420">
      <w:pPr>
        <w:ind w:hanging="170"/>
      </w:pPr>
      <w:r>
        <w:t>Приложение 21. Результаты ответов на вопрос 10</w:t>
      </w:r>
    </w:p>
    <w:p w:rsidR="001D5420" w:rsidRDefault="00B5437D" w:rsidP="001D5420">
      <w:pPr>
        <w:ind w:hanging="170"/>
        <w:jc w:val="center"/>
      </w:pPr>
      <w:r>
        <w:pict>
          <v:shape id="_x0000_i1049" type="#_x0000_t75" style="width:447pt;height:211.5pt">
            <v:imagedata r:id="rId31" o:title="со10"/>
          </v:shape>
        </w:pict>
      </w:r>
    </w:p>
    <w:p w:rsidR="001D5420" w:rsidRDefault="001D5420" w:rsidP="001D5420">
      <w:pPr>
        <w:ind w:hanging="170"/>
      </w:pPr>
      <w:r>
        <w:t>Приложение 22. Результаты ответов на вопрос 10а</w:t>
      </w:r>
    </w:p>
    <w:p w:rsidR="00E80A7A" w:rsidRDefault="00B5437D" w:rsidP="001D5420">
      <w:pPr>
        <w:ind w:hanging="170"/>
        <w:jc w:val="center"/>
      </w:pPr>
      <w:r>
        <w:pict>
          <v:shape id="_x0000_i1050" type="#_x0000_t75" style="width:438pt;height:203.25pt">
            <v:imagedata r:id="rId32" o:title="со10а"/>
          </v:shape>
        </w:pict>
      </w:r>
    </w:p>
    <w:p w:rsidR="001D5420" w:rsidRDefault="001D5420" w:rsidP="001D5420">
      <w:pPr>
        <w:ind w:hanging="170"/>
      </w:pPr>
      <w:r>
        <w:lastRenderedPageBreak/>
        <w:t>Приложение 23. Результаты ответов на вопрос 10б</w:t>
      </w:r>
    </w:p>
    <w:p w:rsidR="001D5420" w:rsidRDefault="00B5437D" w:rsidP="001D5420">
      <w:pPr>
        <w:ind w:hanging="170"/>
        <w:jc w:val="center"/>
      </w:pPr>
      <w:r>
        <w:pict>
          <v:shape id="_x0000_i1051" type="#_x0000_t75" style="width:439.5pt;height:188.25pt">
            <v:imagedata r:id="rId33" o:title="со10б"/>
          </v:shape>
        </w:pict>
      </w:r>
    </w:p>
    <w:p w:rsidR="001D5420" w:rsidRDefault="001D5420" w:rsidP="001D5420">
      <w:pPr>
        <w:ind w:hanging="170"/>
        <w:jc w:val="center"/>
      </w:pPr>
    </w:p>
    <w:p w:rsidR="001D5420" w:rsidRDefault="001D5420" w:rsidP="001D5420">
      <w:pPr>
        <w:ind w:hanging="170"/>
      </w:pPr>
      <w:r>
        <w:t>Приложение 24. Результаты ответов на вопрос 13</w:t>
      </w:r>
    </w:p>
    <w:p w:rsidR="001D5420" w:rsidRDefault="00B5437D" w:rsidP="001D5420">
      <w:pPr>
        <w:ind w:hanging="170"/>
        <w:jc w:val="center"/>
      </w:pPr>
      <w:r>
        <w:pict>
          <v:shape id="_x0000_i1052" type="#_x0000_t75" style="width:438.75pt;height:206.25pt">
            <v:imagedata r:id="rId34" o:title="со13"/>
          </v:shape>
        </w:pict>
      </w:r>
    </w:p>
    <w:p w:rsidR="00E80A7A" w:rsidRDefault="00E80A7A" w:rsidP="000D69FB">
      <w:pPr>
        <w:ind w:hanging="170"/>
      </w:pPr>
    </w:p>
    <w:p w:rsidR="00E80A7A" w:rsidRDefault="00E80A7A" w:rsidP="000D69FB">
      <w:pPr>
        <w:ind w:hanging="170"/>
      </w:pPr>
    </w:p>
    <w:p w:rsidR="000D69FB" w:rsidRDefault="000D69FB" w:rsidP="005B07ED">
      <w:pPr>
        <w:ind w:firstLine="0"/>
      </w:pPr>
    </w:p>
    <w:p w:rsidR="000D69FB" w:rsidRDefault="000D69FB" w:rsidP="005B07ED">
      <w:pPr>
        <w:ind w:firstLine="0"/>
      </w:pPr>
    </w:p>
    <w:p w:rsidR="000D69FB" w:rsidRPr="00836585" w:rsidRDefault="000D69FB" w:rsidP="005B07ED">
      <w:pPr>
        <w:ind w:firstLine="0"/>
      </w:pPr>
    </w:p>
    <w:p w:rsidR="0049385F" w:rsidRDefault="0049385F" w:rsidP="00E80A7A">
      <w:pPr>
        <w:ind w:hanging="28"/>
      </w:pPr>
    </w:p>
    <w:p w:rsidR="00E80A7A" w:rsidRDefault="00E80A7A" w:rsidP="00E80A7A">
      <w:pPr>
        <w:ind w:hanging="28"/>
      </w:pPr>
    </w:p>
    <w:p w:rsidR="00E80A7A" w:rsidRDefault="00E80A7A" w:rsidP="00E80A7A">
      <w:pPr>
        <w:ind w:hanging="28"/>
      </w:pPr>
    </w:p>
    <w:p w:rsidR="00E80A7A" w:rsidRDefault="00E80A7A" w:rsidP="00E80A7A">
      <w:pPr>
        <w:ind w:hanging="28"/>
      </w:pPr>
    </w:p>
    <w:p w:rsidR="00E80A7A" w:rsidRDefault="00E80A7A" w:rsidP="00E80A7A">
      <w:pPr>
        <w:ind w:hanging="28"/>
      </w:pPr>
    </w:p>
    <w:p w:rsidR="00E80A7A" w:rsidRDefault="00E80A7A" w:rsidP="00E80A7A">
      <w:pPr>
        <w:ind w:hanging="28"/>
      </w:pPr>
    </w:p>
    <w:sectPr w:rsidR="00E80A7A" w:rsidSect="006320C6">
      <w:footerReference w:type="default" r:id="rId35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C43" w:rsidRDefault="00F31C43">
      <w:r>
        <w:separator/>
      </w:r>
    </w:p>
  </w:endnote>
  <w:endnote w:type="continuationSeparator" w:id="0">
    <w:p w:rsidR="00F31C43" w:rsidRDefault="00F31C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D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0FF" w:rsidRDefault="005E70FF">
    <w:pPr>
      <w:pStyle w:val="ae"/>
      <w:jc w:val="center"/>
    </w:pPr>
    <w:fldSimple w:instr=" PAGE   \* MERGEFORMAT ">
      <w:r w:rsidR="005B37FD">
        <w:rPr>
          <w:noProof/>
        </w:rPr>
        <w:t>45</w:t>
      </w:r>
    </w:fldSimple>
  </w:p>
  <w:p w:rsidR="005E70FF" w:rsidRDefault="005E70F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C43" w:rsidRDefault="00F31C43">
      <w:r>
        <w:separator/>
      </w:r>
    </w:p>
  </w:footnote>
  <w:footnote w:type="continuationSeparator" w:id="0">
    <w:p w:rsidR="00F31C43" w:rsidRDefault="00F31C43">
      <w:r>
        <w:continuationSeparator/>
      </w:r>
    </w:p>
  </w:footnote>
  <w:footnote w:id="1">
    <w:p w:rsidR="005E70FF" w:rsidRPr="00153FCB" w:rsidRDefault="005E70FF" w:rsidP="00631D3E">
      <w:pPr>
        <w:pStyle w:val="a3"/>
        <w:rPr>
          <w:sz w:val="16"/>
          <w:szCs w:val="16"/>
        </w:rPr>
      </w:pPr>
      <w:r w:rsidRPr="00153FCB">
        <w:rPr>
          <w:rStyle w:val="a5"/>
          <w:sz w:val="16"/>
          <w:szCs w:val="16"/>
        </w:rPr>
        <w:footnoteRef/>
      </w:r>
      <w:r w:rsidRPr="00153FCB">
        <w:rPr>
          <w:sz w:val="16"/>
          <w:szCs w:val="16"/>
        </w:rPr>
        <w:t xml:space="preserve"> Дескриптор – лексическая единица, описывающая деятельность компании или объясняющая назначение бренда. Дескриптор может решать как функциональную задачу, так и стать частью системы креативной вербальной идентификации бренда, оригинально преподнося сферу деятельности компании или сам товар.</w:t>
      </w:r>
    </w:p>
  </w:footnote>
  <w:footnote w:id="2">
    <w:p w:rsidR="005E70FF" w:rsidRDefault="005E70FF">
      <w:pPr>
        <w:pStyle w:val="a3"/>
      </w:pPr>
      <w:r>
        <w:rPr>
          <w:rStyle w:val="a5"/>
        </w:rPr>
        <w:footnoteRef/>
      </w:r>
      <w:r>
        <w:t xml:space="preserve"> Курить фимиам (фраз.) – восхвалять.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12422"/>
    <w:multiLevelType w:val="hybridMultilevel"/>
    <w:tmpl w:val="E26AAA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E2190"/>
    <w:multiLevelType w:val="multilevel"/>
    <w:tmpl w:val="983A835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13F01C98"/>
    <w:multiLevelType w:val="multilevel"/>
    <w:tmpl w:val="716A8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FC2E40"/>
    <w:multiLevelType w:val="hybridMultilevel"/>
    <w:tmpl w:val="16ECC21C"/>
    <w:lvl w:ilvl="0" w:tplc="04190001">
      <w:start w:val="1"/>
      <w:numFmt w:val="bullet"/>
      <w:lvlText w:val=""/>
      <w:lvlJc w:val="left"/>
      <w:pPr>
        <w:ind w:left="15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4">
    <w:nsid w:val="1C4F4B48"/>
    <w:multiLevelType w:val="hybridMultilevel"/>
    <w:tmpl w:val="96A6C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2635A4"/>
    <w:multiLevelType w:val="multilevel"/>
    <w:tmpl w:val="1E2A8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8A3F76"/>
    <w:multiLevelType w:val="hybridMultilevel"/>
    <w:tmpl w:val="AA6C663C"/>
    <w:lvl w:ilvl="0" w:tplc="04190001">
      <w:start w:val="1"/>
      <w:numFmt w:val="bullet"/>
      <w:lvlText w:val=""/>
      <w:lvlJc w:val="left"/>
      <w:pPr>
        <w:ind w:left="15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7">
    <w:nsid w:val="23830226"/>
    <w:multiLevelType w:val="hybridMultilevel"/>
    <w:tmpl w:val="2EDAC8D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A041C3D"/>
    <w:multiLevelType w:val="hybridMultilevel"/>
    <w:tmpl w:val="322E96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9E34AA"/>
    <w:multiLevelType w:val="hybridMultilevel"/>
    <w:tmpl w:val="5B20591A"/>
    <w:lvl w:ilvl="0" w:tplc="0419000F">
      <w:start w:val="1"/>
      <w:numFmt w:val="decimal"/>
      <w:lvlText w:val="%1."/>
      <w:lvlJc w:val="left"/>
      <w:pPr>
        <w:ind w:left="1599" w:hanging="360"/>
      </w:pPr>
    </w:lvl>
    <w:lvl w:ilvl="1" w:tplc="04190019" w:tentative="1">
      <w:start w:val="1"/>
      <w:numFmt w:val="lowerLetter"/>
      <w:lvlText w:val="%2."/>
      <w:lvlJc w:val="left"/>
      <w:pPr>
        <w:ind w:left="2319" w:hanging="360"/>
      </w:pPr>
    </w:lvl>
    <w:lvl w:ilvl="2" w:tplc="0419001B" w:tentative="1">
      <w:start w:val="1"/>
      <w:numFmt w:val="lowerRoman"/>
      <w:lvlText w:val="%3."/>
      <w:lvlJc w:val="right"/>
      <w:pPr>
        <w:ind w:left="3039" w:hanging="180"/>
      </w:pPr>
    </w:lvl>
    <w:lvl w:ilvl="3" w:tplc="0419000F" w:tentative="1">
      <w:start w:val="1"/>
      <w:numFmt w:val="decimal"/>
      <w:lvlText w:val="%4."/>
      <w:lvlJc w:val="left"/>
      <w:pPr>
        <w:ind w:left="3759" w:hanging="360"/>
      </w:pPr>
    </w:lvl>
    <w:lvl w:ilvl="4" w:tplc="04190019" w:tentative="1">
      <w:start w:val="1"/>
      <w:numFmt w:val="lowerLetter"/>
      <w:lvlText w:val="%5."/>
      <w:lvlJc w:val="left"/>
      <w:pPr>
        <w:ind w:left="4479" w:hanging="360"/>
      </w:pPr>
    </w:lvl>
    <w:lvl w:ilvl="5" w:tplc="0419001B" w:tentative="1">
      <w:start w:val="1"/>
      <w:numFmt w:val="lowerRoman"/>
      <w:lvlText w:val="%6."/>
      <w:lvlJc w:val="right"/>
      <w:pPr>
        <w:ind w:left="5199" w:hanging="180"/>
      </w:pPr>
    </w:lvl>
    <w:lvl w:ilvl="6" w:tplc="0419000F" w:tentative="1">
      <w:start w:val="1"/>
      <w:numFmt w:val="decimal"/>
      <w:lvlText w:val="%7."/>
      <w:lvlJc w:val="left"/>
      <w:pPr>
        <w:ind w:left="5919" w:hanging="360"/>
      </w:pPr>
    </w:lvl>
    <w:lvl w:ilvl="7" w:tplc="04190019" w:tentative="1">
      <w:start w:val="1"/>
      <w:numFmt w:val="lowerLetter"/>
      <w:lvlText w:val="%8."/>
      <w:lvlJc w:val="left"/>
      <w:pPr>
        <w:ind w:left="6639" w:hanging="360"/>
      </w:pPr>
    </w:lvl>
    <w:lvl w:ilvl="8" w:tplc="0419001B" w:tentative="1">
      <w:start w:val="1"/>
      <w:numFmt w:val="lowerRoman"/>
      <w:lvlText w:val="%9."/>
      <w:lvlJc w:val="right"/>
      <w:pPr>
        <w:ind w:left="7359" w:hanging="180"/>
      </w:pPr>
    </w:lvl>
  </w:abstractNum>
  <w:abstractNum w:abstractNumId="10">
    <w:nsid w:val="31DB49F3"/>
    <w:multiLevelType w:val="hybridMultilevel"/>
    <w:tmpl w:val="2A0EC96A"/>
    <w:lvl w:ilvl="0" w:tplc="200E00E8">
      <w:start w:val="1"/>
      <w:numFmt w:val="decimal"/>
      <w:lvlText w:val="%1."/>
      <w:lvlJc w:val="left"/>
      <w:pPr>
        <w:ind w:left="12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59" w:hanging="360"/>
      </w:pPr>
    </w:lvl>
    <w:lvl w:ilvl="2" w:tplc="0419001B" w:tentative="1">
      <w:start w:val="1"/>
      <w:numFmt w:val="lowerRoman"/>
      <w:lvlText w:val="%3."/>
      <w:lvlJc w:val="right"/>
      <w:pPr>
        <w:ind w:left="2679" w:hanging="180"/>
      </w:pPr>
    </w:lvl>
    <w:lvl w:ilvl="3" w:tplc="0419000F" w:tentative="1">
      <w:start w:val="1"/>
      <w:numFmt w:val="decimal"/>
      <w:lvlText w:val="%4."/>
      <w:lvlJc w:val="left"/>
      <w:pPr>
        <w:ind w:left="3399" w:hanging="360"/>
      </w:pPr>
    </w:lvl>
    <w:lvl w:ilvl="4" w:tplc="04190019" w:tentative="1">
      <w:start w:val="1"/>
      <w:numFmt w:val="lowerLetter"/>
      <w:lvlText w:val="%5."/>
      <w:lvlJc w:val="left"/>
      <w:pPr>
        <w:ind w:left="4119" w:hanging="360"/>
      </w:pPr>
    </w:lvl>
    <w:lvl w:ilvl="5" w:tplc="0419001B" w:tentative="1">
      <w:start w:val="1"/>
      <w:numFmt w:val="lowerRoman"/>
      <w:lvlText w:val="%6."/>
      <w:lvlJc w:val="right"/>
      <w:pPr>
        <w:ind w:left="4839" w:hanging="180"/>
      </w:pPr>
    </w:lvl>
    <w:lvl w:ilvl="6" w:tplc="0419000F" w:tentative="1">
      <w:start w:val="1"/>
      <w:numFmt w:val="decimal"/>
      <w:lvlText w:val="%7."/>
      <w:lvlJc w:val="left"/>
      <w:pPr>
        <w:ind w:left="5559" w:hanging="360"/>
      </w:pPr>
    </w:lvl>
    <w:lvl w:ilvl="7" w:tplc="04190019" w:tentative="1">
      <w:start w:val="1"/>
      <w:numFmt w:val="lowerLetter"/>
      <w:lvlText w:val="%8."/>
      <w:lvlJc w:val="left"/>
      <w:pPr>
        <w:ind w:left="6279" w:hanging="360"/>
      </w:pPr>
    </w:lvl>
    <w:lvl w:ilvl="8" w:tplc="0419001B" w:tentative="1">
      <w:start w:val="1"/>
      <w:numFmt w:val="lowerRoman"/>
      <w:lvlText w:val="%9."/>
      <w:lvlJc w:val="right"/>
      <w:pPr>
        <w:ind w:left="6999" w:hanging="180"/>
      </w:pPr>
    </w:lvl>
  </w:abstractNum>
  <w:abstractNum w:abstractNumId="11">
    <w:nsid w:val="337727D5"/>
    <w:multiLevelType w:val="multilevel"/>
    <w:tmpl w:val="B510C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D46CFD"/>
    <w:multiLevelType w:val="hybridMultilevel"/>
    <w:tmpl w:val="D9FE7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6D1DCE"/>
    <w:multiLevelType w:val="hybridMultilevel"/>
    <w:tmpl w:val="CA4EC9EE"/>
    <w:lvl w:ilvl="0" w:tplc="04190001">
      <w:start w:val="1"/>
      <w:numFmt w:val="bullet"/>
      <w:lvlText w:val=""/>
      <w:lvlJc w:val="left"/>
      <w:pPr>
        <w:ind w:left="15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14">
    <w:nsid w:val="41F338C1"/>
    <w:multiLevelType w:val="multilevel"/>
    <w:tmpl w:val="1F96227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2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9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32" w:hanging="1800"/>
      </w:pPr>
      <w:rPr>
        <w:rFonts w:hint="default"/>
      </w:rPr>
    </w:lvl>
  </w:abstractNum>
  <w:abstractNum w:abstractNumId="15">
    <w:nsid w:val="42D355E4"/>
    <w:multiLevelType w:val="hybridMultilevel"/>
    <w:tmpl w:val="BD866BA6"/>
    <w:lvl w:ilvl="0" w:tplc="0419000F">
      <w:start w:val="1"/>
      <w:numFmt w:val="decimal"/>
      <w:lvlText w:val="%1."/>
      <w:lvlJc w:val="left"/>
      <w:pPr>
        <w:ind w:left="1599" w:hanging="360"/>
      </w:pPr>
    </w:lvl>
    <w:lvl w:ilvl="1" w:tplc="04190019" w:tentative="1">
      <w:start w:val="1"/>
      <w:numFmt w:val="lowerLetter"/>
      <w:lvlText w:val="%2."/>
      <w:lvlJc w:val="left"/>
      <w:pPr>
        <w:ind w:left="2319" w:hanging="360"/>
      </w:pPr>
    </w:lvl>
    <w:lvl w:ilvl="2" w:tplc="0419001B" w:tentative="1">
      <w:start w:val="1"/>
      <w:numFmt w:val="lowerRoman"/>
      <w:lvlText w:val="%3."/>
      <w:lvlJc w:val="right"/>
      <w:pPr>
        <w:ind w:left="3039" w:hanging="180"/>
      </w:pPr>
    </w:lvl>
    <w:lvl w:ilvl="3" w:tplc="0419000F" w:tentative="1">
      <w:start w:val="1"/>
      <w:numFmt w:val="decimal"/>
      <w:lvlText w:val="%4."/>
      <w:lvlJc w:val="left"/>
      <w:pPr>
        <w:ind w:left="3759" w:hanging="360"/>
      </w:pPr>
    </w:lvl>
    <w:lvl w:ilvl="4" w:tplc="04190019" w:tentative="1">
      <w:start w:val="1"/>
      <w:numFmt w:val="lowerLetter"/>
      <w:lvlText w:val="%5."/>
      <w:lvlJc w:val="left"/>
      <w:pPr>
        <w:ind w:left="4479" w:hanging="360"/>
      </w:pPr>
    </w:lvl>
    <w:lvl w:ilvl="5" w:tplc="0419001B" w:tentative="1">
      <w:start w:val="1"/>
      <w:numFmt w:val="lowerRoman"/>
      <w:lvlText w:val="%6."/>
      <w:lvlJc w:val="right"/>
      <w:pPr>
        <w:ind w:left="5199" w:hanging="180"/>
      </w:pPr>
    </w:lvl>
    <w:lvl w:ilvl="6" w:tplc="0419000F" w:tentative="1">
      <w:start w:val="1"/>
      <w:numFmt w:val="decimal"/>
      <w:lvlText w:val="%7."/>
      <w:lvlJc w:val="left"/>
      <w:pPr>
        <w:ind w:left="5919" w:hanging="360"/>
      </w:pPr>
    </w:lvl>
    <w:lvl w:ilvl="7" w:tplc="04190019" w:tentative="1">
      <w:start w:val="1"/>
      <w:numFmt w:val="lowerLetter"/>
      <w:lvlText w:val="%8."/>
      <w:lvlJc w:val="left"/>
      <w:pPr>
        <w:ind w:left="6639" w:hanging="360"/>
      </w:pPr>
    </w:lvl>
    <w:lvl w:ilvl="8" w:tplc="0419001B" w:tentative="1">
      <w:start w:val="1"/>
      <w:numFmt w:val="lowerRoman"/>
      <w:lvlText w:val="%9."/>
      <w:lvlJc w:val="right"/>
      <w:pPr>
        <w:ind w:left="7359" w:hanging="180"/>
      </w:pPr>
    </w:lvl>
  </w:abstractNum>
  <w:abstractNum w:abstractNumId="16">
    <w:nsid w:val="484E15C1"/>
    <w:multiLevelType w:val="hybridMultilevel"/>
    <w:tmpl w:val="69C8A8CA"/>
    <w:lvl w:ilvl="0" w:tplc="0419000F">
      <w:start w:val="1"/>
      <w:numFmt w:val="decimal"/>
      <w:lvlText w:val="%1."/>
      <w:lvlJc w:val="left"/>
      <w:pPr>
        <w:ind w:left="1599" w:hanging="360"/>
      </w:pPr>
    </w:lvl>
    <w:lvl w:ilvl="1" w:tplc="04190019" w:tentative="1">
      <w:start w:val="1"/>
      <w:numFmt w:val="lowerLetter"/>
      <w:lvlText w:val="%2."/>
      <w:lvlJc w:val="left"/>
      <w:pPr>
        <w:ind w:left="2319" w:hanging="360"/>
      </w:pPr>
    </w:lvl>
    <w:lvl w:ilvl="2" w:tplc="0419001B" w:tentative="1">
      <w:start w:val="1"/>
      <w:numFmt w:val="lowerRoman"/>
      <w:lvlText w:val="%3."/>
      <w:lvlJc w:val="right"/>
      <w:pPr>
        <w:ind w:left="3039" w:hanging="180"/>
      </w:pPr>
    </w:lvl>
    <w:lvl w:ilvl="3" w:tplc="0419000F" w:tentative="1">
      <w:start w:val="1"/>
      <w:numFmt w:val="decimal"/>
      <w:lvlText w:val="%4."/>
      <w:lvlJc w:val="left"/>
      <w:pPr>
        <w:ind w:left="3759" w:hanging="360"/>
      </w:pPr>
    </w:lvl>
    <w:lvl w:ilvl="4" w:tplc="04190019" w:tentative="1">
      <w:start w:val="1"/>
      <w:numFmt w:val="lowerLetter"/>
      <w:lvlText w:val="%5."/>
      <w:lvlJc w:val="left"/>
      <w:pPr>
        <w:ind w:left="4479" w:hanging="360"/>
      </w:pPr>
    </w:lvl>
    <w:lvl w:ilvl="5" w:tplc="0419001B" w:tentative="1">
      <w:start w:val="1"/>
      <w:numFmt w:val="lowerRoman"/>
      <w:lvlText w:val="%6."/>
      <w:lvlJc w:val="right"/>
      <w:pPr>
        <w:ind w:left="5199" w:hanging="180"/>
      </w:pPr>
    </w:lvl>
    <w:lvl w:ilvl="6" w:tplc="0419000F" w:tentative="1">
      <w:start w:val="1"/>
      <w:numFmt w:val="decimal"/>
      <w:lvlText w:val="%7."/>
      <w:lvlJc w:val="left"/>
      <w:pPr>
        <w:ind w:left="5919" w:hanging="360"/>
      </w:pPr>
    </w:lvl>
    <w:lvl w:ilvl="7" w:tplc="04190019" w:tentative="1">
      <w:start w:val="1"/>
      <w:numFmt w:val="lowerLetter"/>
      <w:lvlText w:val="%8."/>
      <w:lvlJc w:val="left"/>
      <w:pPr>
        <w:ind w:left="6639" w:hanging="360"/>
      </w:pPr>
    </w:lvl>
    <w:lvl w:ilvl="8" w:tplc="0419001B" w:tentative="1">
      <w:start w:val="1"/>
      <w:numFmt w:val="lowerRoman"/>
      <w:lvlText w:val="%9."/>
      <w:lvlJc w:val="right"/>
      <w:pPr>
        <w:ind w:left="7359" w:hanging="180"/>
      </w:pPr>
    </w:lvl>
  </w:abstractNum>
  <w:abstractNum w:abstractNumId="17">
    <w:nsid w:val="4D946283"/>
    <w:multiLevelType w:val="hybridMultilevel"/>
    <w:tmpl w:val="2AC2D42C"/>
    <w:lvl w:ilvl="0" w:tplc="04190001">
      <w:start w:val="1"/>
      <w:numFmt w:val="bullet"/>
      <w:lvlText w:val=""/>
      <w:lvlJc w:val="left"/>
      <w:pPr>
        <w:ind w:left="15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18">
    <w:nsid w:val="50A50A5A"/>
    <w:multiLevelType w:val="multilevel"/>
    <w:tmpl w:val="A5CAA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5A6470"/>
    <w:multiLevelType w:val="hybridMultilevel"/>
    <w:tmpl w:val="E1CAC19C"/>
    <w:lvl w:ilvl="0" w:tplc="04190001">
      <w:start w:val="1"/>
      <w:numFmt w:val="bullet"/>
      <w:lvlText w:val=""/>
      <w:lvlJc w:val="left"/>
      <w:pPr>
        <w:ind w:left="15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20">
    <w:nsid w:val="5A62256C"/>
    <w:multiLevelType w:val="multilevel"/>
    <w:tmpl w:val="D9089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8F49A8"/>
    <w:multiLevelType w:val="hybridMultilevel"/>
    <w:tmpl w:val="F88822AE"/>
    <w:lvl w:ilvl="0" w:tplc="0419000F">
      <w:start w:val="1"/>
      <w:numFmt w:val="decimal"/>
      <w:lvlText w:val="%1."/>
      <w:lvlJc w:val="left"/>
      <w:pPr>
        <w:ind w:left="1599" w:hanging="360"/>
      </w:pPr>
    </w:lvl>
    <w:lvl w:ilvl="1" w:tplc="04190019" w:tentative="1">
      <w:start w:val="1"/>
      <w:numFmt w:val="lowerLetter"/>
      <w:lvlText w:val="%2."/>
      <w:lvlJc w:val="left"/>
      <w:pPr>
        <w:ind w:left="2319" w:hanging="360"/>
      </w:pPr>
    </w:lvl>
    <w:lvl w:ilvl="2" w:tplc="0419001B" w:tentative="1">
      <w:start w:val="1"/>
      <w:numFmt w:val="lowerRoman"/>
      <w:lvlText w:val="%3."/>
      <w:lvlJc w:val="right"/>
      <w:pPr>
        <w:ind w:left="3039" w:hanging="180"/>
      </w:pPr>
    </w:lvl>
    <w:lvl w:ilvl="3" w:tplc="0419000F" w:tentative="1">
      <w:start w:val="1"/>
      <w:numFmt w:val="decimal"/>
      <w:lvlText w:val="%4."/>
      <w:lvlJc w:val="left"/>
      <w:pPr>
        <w:ind w:left="3759" w:hanging="360"/>
      </w:pPr>
    </w:lvl>
    <w:lvl w:ilvl="4" w:tplc="04190019" w:tentative="1">
      <w:start w:val="1"/>
      <w:numFmt w:val="lowerLetter"/>
      <w:lvlText w:val="%5."/>
      <w:lvlJc w:val="left"/>
      <w:pPr>
        <w:ind w:left="4479" w:hanging="360"/>
      </w:pPr>
    </w:lvl>
    <w:lvl w:ilvl="5" w:tplc="0419001B" w:tentative="1">
      <w:start w:val="1"/>
      <w:numFmt w:val="lowerRoman"/>
      <w:lvlText w:val="%6."/>
      <w:lvlJc w:val="right"/>
      <w:pPr>
        <w:ind w:left="5199" w:hanging="180"/>
      </w:pPr>
    </w:lvl>
    <w:lvl w:ilvl="6" w:tplc="0419000F" w:tentative="1">
      <w:start w:val="1"/>
      <w:numFmt w:val="decimal"/>
      <w:lvlText w:val="%7."/>
      <w:lvlJc w:val="left"/>
      <w:pPr>
        <w:ind w:left="5919" w:hanging="360"/>
      </w:pPr>
    </w:lvl>
    <w:lvl w:ilvl="7" w:tplc="04190019" w:tentative="1">
      <w:start w:val="1"/>
      <w:numFmt w:val="lowerLetter"/>
      <w:lvlText w:val="%8."/>
      <w:lvlJc w:val="left"/>
      <w:pPr>
        <w:ind w:left="6639" w:hanging="360"/>
      </w:pPr>
    </w:lvl>
    <w:lvl w:ilvl="8" w:tplc="0419001B" w:tentative="1">
      <w:start w:val="1"/>
      <w:numFmt w:val="lowerRoman"/>
      <w:lvlText w:val="%9."/>
      <w:lvlJc w:val="right"/>
      <w:pPr>
        <w:ind w:left="7359" w:hanging="180"/>
      </w:pPr>
    </w:lvl>
  </w:abstractNum>
  <w:abstractNum w:abstractNumId="22">
    <w:nsid w:val="5FD07ACF"/>
    <w:multiLevelType w:val="hybridMultilevel"/>
    <w:tmpl w:val="348E7504"/>
    <w:lvl w:ilvl="0" w:tplc="04190001">
      <w:start w:val="1"/>
      <w:numFmt w:val="bullet"/>
      <w:lvlText w:val=""/>
      <w:lvlJc w:val="left"/>
      <w:pPr>
        <w:ind w:left="15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23">
    <w:nsid w:val="648A5463"/>
    <w:multiLevelType w:val="hybridMultilevel"/>
    <w:tmpl w:val="4714309C"/>
    <w:lvl w:ilvl="0" w:tplc="0419000F">
      <w:start w:val="1"/>
      <w:numFmt w:val="decimal"/>
      <w:lvlText w:val="%1."/>
      <w:lvlJc w:val="left"/>
      <w:pPr>
        <w:ind w:left="1599" w:hanging="360"/>
      </w:pPr>
    </w:lvl>
    <w:lvl w:ilvl="1" w:tplc="04190019" w:tentative="1">
      <w:start w:val="1"/>
      <w:numFmt w:val="lowerLetter"/>
      <w:lvlText w:val="%2."/>
      <w:lvlJc w:val="left"/>
      <w:pPr>
        <w:ind w:left="2319" w:hanging="360"/>
      </w:pPr>
    </w:lvl>
    <w:lvl w:ilvl="2" w:tplc="0419001B" w:tentative="1">
      <w:start w:val="1"/>
      <w:numFmt w:val="lowerRoman"/>
      <w:lvlText w:val="%3."/>
      <w:lvlJc w:val="right"/>
      <w:pPr>
        <w:ind w:left="3039" w:hanging="180"/>
      </w:pPr>
    </w:lvl>
    <w:lvl w:ilvl="3" w:tplc="0419000F" w:tentative="1">
      <w:start w:val="1"/>
      <w:numFmt w:val="decimal"/>
      <w:lvlText w:val="%4."/>
      <w:lvlJc w:val="left"/>
      <w:pPr>
        <w:ind w:left="3759" w:hanging="360"/>
      </w:pPr>
    </w:lvl>
    <w:lvl w:ilvl="4" w:tplc="04190019" w:tentative="1">
      <w:start w:val="1"/>
      <w:numFmt w:val="lowerLetter"/>
      <w:lvlText w:val="%5."/>
      <w:lvlJc w:val="left"/>
      <w:pPr>
        <w:ind w:left="4479" w:hanging="360"/>
      </w:pPr>
    </w:lvl>
    <w:lvl w:ilvl="5" w:tplc="0419001B" w:tentative="1">
      <w:start w:val="1"/>
      <w:numFmt w:val="lowerRoman"/>
      <w:lvlText w:val="%6."/>
      <w:lvlJc w:val="right"/>
      <w:pPr>
        <w:ind w:left="5199" w:hanging="180"/>
      </w:pPr>
    </w:lvl>
    <w:lvl w:ilvl="6" w:tplc="0419000F" w:tentative="1">
      <w:start w:val="1"/>
      <w:numFmt w:val="decimal"/>
      <w:lvlText w:val="%7."/>
      <w:lvlJc w:val="left"/>
      <w:pPr>
        <w:ind w:left="5919" w:hanging="360"/>
      </w:pPr>
    </w:lvl>
    <w:lvl w:ilvl="7" w:tplc="04190019" w:tentative="1">
      <w:start w:val="1"/>
      <w:numFmt w:val="lowerLetter"/>
      <w:lvlText w:val="%8."/>
      <w:lvlJc w:val="left"/>
      <w:pPr>
        <w:ind w:left="6639" w:hanging="360"/>
      </w:pPr>
    </w:lvl>
    <w:lvl w:ilvl="8" w:tplc="0419001B" w:tentative="1">
      <w:start w:val="1"/>
      <w:numFmt w:val="lowerRoman"/>
      <w:lvlText w:val="%9."/>
      <w:lvlJc w:val="right"/>
      <w:pPr>
        <w:ind w:left="7359" w:hanging="180"/>
      </w:pPr>
    </w:lvl>
  </w:abstractNum>
  <w:abstractNum w:abstractNumId="24">
    <w:nsid w:val="65165078"/>
    <w:multiLevelType w:val="hybridMultilevel"/>
    <w:tmpl w:val="9076A612"/>
    <w:lvl w:ilvl="0" w:tplc="04190001">
      <w:start w:val="1"/>
      <w:numFmt w:val="bullet"/>
      <w:lvlText w:val=""/>
      <w:lvlJc w:val="left"/>
      <w:pPr>
        <w:ind w:left="15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25">
    <w:nsid w:val="6C496A66"/>
    <w:multiLevelType w:val="hybridMultilevel"/>
    <w:tmpl w:val="3E5A81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>
    <w:nsid w:val="6C6D5FCB"/>
    <w:multiLevelType w:val="hybridMultilevel"/>
    <w:tmpl w:val="F88822AE"/>
    <w:lvl w:ilvl="0" w:tplc="0419000F">
      <w:start w:val="1"/>
      <w:numFmt w:val="decimal"/>
      <w:lvlText w:val="%1."/>
      <w:lvlJc w:val="left"/>
      <w:pPr>
        <w:ind w:left="1599" w:hanging="360"/>
      </w:pPr>
    </w:lvl>
    <w:lvl w:ilvl="1" w:tplc="04190019" w:tentative="1">
      <w:start w:val="1"/>
      <w:numFmt w:val="lowerLetter"/>
      <w:lvlText w:val="%2."/>
      <w:lvlJc w:val="left"/>
      <w:pPr>
        <w:ind w:left="2319" w:hanging="360"/>
      </w:pPr>
    </w:lvl>
    <w:lvl w:ilvl="2" w:tplc="0419001B" w:tentative="1">
      <w:start w:val="1"/>
      <w:numFmt w:val="lowerRoman"/>
      <w:lvlText w:val="%3."/>
      <w:lvlJc w:val="right"/>
      <w:pPr>
        <w:ind w:left="3039" w:hanging="180"/>
      </w:pPr>
    </w:lvl>
    <w:lvl w:ilvl="3" w:tplc="0419000F" w:tentative="1">
      <w:start w:val="1"/>
      <w:numFmt w:val="decimal"/>
      <w:lvlText w:val="%4."/>
      <w:lvlJc w:val="left"/>
      <w:pPr>
        <w:ind w:left="3759" w:hanging="360"/>
      </w:pPr>
    </w:lvl>
    <w:lvl w:ilvl="4" w:tplc="04190019" w:tentative="1">
      <w:start w:val="1"/>
      <w:numFmt w:val="lowerLetter"/>
      <w:lvlText w:val="%5."/>
      <w:lvlJc w:val="left"/>
      <w:pPr>
        <w:ind w:left="4479" w:hanging="360"/>
      </w:pPr>
    </w:lvl>
    <w:lvl w:ilvl="5" w:tplc="0419001B" w:tentative="1">
      <w:start w:val="1"/>
      <w:numFmt w:val="lowerRoman"/>
      <w:lvlText w:val="%6."/>
      <w:lvlJc w:val="right"/>
      <w:pPr>
        <w:ind w:left="5199" w:hanging="180"/>
      </w:pPr>
    </w:lvl>
    <w:lvl w:ilvl="6" w:tplc="0419000F" w:tentative="1">
      <w:start w:val="1"/>
      <w:numFmt w:val="decimal"/>
      <w:lvlText w:val="%7."/>
      <w:lvlJc w:val="left"/>
      <w:pPr>
        <w:ind w:left="5919" w:hanging="360"/>
      </w:pPr>
    </w:lvl>
    <w:lvl w:ilvl="7" w:tplc="04190019" w:tentative="1">
      <w:start w:val="1"/>
      <w:numFmt w:val="lowerLetter"/>
      <w:lvlText w:val="%8."/>
      <w:lvlJc w:val="left"/>
      <w:pPr>
        <w:ind w:left="6639" w:hanging="360"/>
      </w:pPr>
    </w:lvl>
    <w:lvl w:ilvl="8" w:tplc="0419001B" w:tentative="1">
      <w:start w:val="1"/>
      <w:numFmt w:val="lowerRoman"/>
      <w:lvlText w:val="%9."/>
      <w:lvlJc w:val="right"/>
      <w:pPr>
        <w:ind w:left="7359" w:hanging="180"/>
      </w:pPr>
    </w:lvl>
  </w:abstractNum>
  <w:abstractNum w:abstractNumId="27">
    <w:nsid w:val="6FBC614A"/>
    <w:multiLevelType w:val="hybridMultilevel"/>
    <w:tmpl w:val="B5A0374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71C0318F"/>
    <w:multiLevelType w:val="hybridMultilevel"/>
    <w:tmpl w:val="050AACBC"/>
    <w:lvl w:ilvl="0" w:tplc="04190001">
      <w:start w:val="1"/>
      <w:numFmt w:val="bullet"/>
      <w:lvlText w:val=""/>
      <w:lvlJc w:val="left"/>
      <w:pPr>
        <w:ind w:left="15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5"/>
  </w:num>
  <w:num w:numId="3">
    <w:abstractNumId w:val="27"/>
  </w:num>
  <w:num w:numId="4">
    <w:abstractNumId w:val="11"/>
  </w:num>
  <w:num w:numId="5">
    <w:abstractNumId w:val="18"/>
  </w:num>
  <w:num w:numId="6">
    <w:abstractNumId w:val="20"/>
  </w:num>
  <w:num w:numId="7">
    <w:abstractNumId w:val="5"/>
  </w:num>
  <w:num w:numId="8">
    <w:abstractNumId w:val="2"/>
  </w:num>
  <w:num w:numId="9">
    <w:abstractNumId w:val="7"/>
  </w:num>
  <w:num w:numId="10">
    <w:abstractNumId w:val="13"/>
  </w:num>
  <w:num w:numId="11">
    <w:abstractNumId w:val="22"/>
  </w:num>
  <w:num w:numId="12">
    <w:abstractNumId w:val="6"/>
  </w:num>
  <w:num w:numId="13">
    <w:abstractNumId w:val="10"/>
  </w:num>
  <w:num w:numId="14">
    <w:abstractNumId w:val="24"/>
  </w:num>
  <w:num w:numId="15">
    <w:abstractNumId w:val="19"/>
  </w:num>
  <w:num w:numId="16">
    <w:abstractNumId w:val="14"/>
  </w:num>
  <w:num w:numId="17">
    <w:abstractNumId w:val="17"/>
  </w:num>
  <w:num w:numId="18">
    <w:abstractNumId w:val="28"/>
  </w:num>
  <w:num w:numId="19">
    <w:abstractNumId w:val="3"/>
  </w:num>
  <w:num w:numId="20">
    <w:abstractNumId w:val="15"/>
  </w:num>
  <w:num w:numId="21">
    <w:abstractNumId w:val="9"/>
  </w:num>
  <w:num w:numId="22">
    <w:abstractNumId w:val="16"/>
  </w:num>
  <w:num w:numId="23">
    <w:abstractNumId w:val="23"/>
  </w:num>
  <w:num w:numId="24">
    <w:abstractNumId w:val="26"/>
  </w:num>
  <w:num w:numId="25">
    <w:abstractNumId w:val="21"/>
  </w:num>
  <w:num w:numId="26">
    <w:abstractNumId w:val="8"/>
  </w:num>
  <w:num w:numId="27">
    <w:abstractNumId w:val="12"/>
  </w:num>
  <w:num w:numId="28">
    <w:abstractNumId w:val="4"/>
  </w:num>
  <w:num w:numId="2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1D3E"/>
    <w:rsid w:val="0000132E"/>
    <w:rsid w:val="0000655A"/>
    <w:rsid w:val="000120DB"/>
    <w:rsid w:val="00014CAB"/>
    <w:rsid w:val="00024776"/>
    <w:rsid w:val="000331F7"/>
    <w:rsid w:val="00036DE2"/>
    <w:rsid w:val="00050F57"/>
    <w:rsid w:val="00055AA2"/>
    <w:rsid w:val="00074E62"/>
    <w:rsid w:val="00077B2D"/>
    <w:rsid w:val="000837DD"/>
    <w:rsid w:val="00086D25"/>
    <w:rsid w:val="000C04B3"/>
    <w:rsid w:val="000C4CFA"/>
    <w:rsid w:val="000D69FB"/>
    <w:rsid w:val="000D736E"/>
    <w:rsid w:val="00102C08"/>
    <w:rsid w:val="00103206"/>
    <w:rsid w:val="00104D56"/>
    <w:rsid w:val="0012479A"/>
    <w:rsid w:val="00124BA9"/>
    <w:rsid w:val="00136276"/>
    <w:rsid w:val="0014001B"/>
    <w:rsid w:val="001427B1"/>
    <w:rsid w:val="00153FCB"/>
    <w:rsid w:val="0015429B"/>
    <w:rsid w:val="00160BC7"/>
    <w:rsid w:val="00174628"/>
    <w:rsid w:val="00174889"/>
    <w:rsid w:val="00192AE0"/>
    <w:rsid w:val="001C14EF"/>
    <w:rsid w:val="001D5051"/>
    <w:rsid w:val="001D5420"/>
    <w:rsid w:val="00222083"/>
    <w:rsid w:val="00223965"/>
    <w:rsid w:val="00227117"/>
    <w:rsid w:val="002531AF"/>
    <w:rsid w:val="00262DFD"/>
    <w:rsid w:val="00272EB0"/>
    <w:rsid w:val="00273048"/>
    <w:rsid w:val="0028278B"/>
    <w:rsid w:val="002907CE"/>
    <w:rsid w:val="002923C6"/>
    <w:rsid w:val="002A15A7"/>
    <w:rsid w:val="002B02C4"/>
    <w:rsid w:val="002B6D23"/>
    <w:rsid w:val="002C3A98"/>
    <w:rsid w:val="002C5437"/>
    <w:rsid w:val="002D6EFE"/>
    <w:rsid w:val="002F1BC9"/>
    <w:rsid w:val="002F3AFB"/>
    <w:rsid w:val="002F3BA1"/>
    <w:rsid w:val="002F6B20"/>
    <w:rsid w:val="00314C04"/>
    <w:rsid w:val="003212F5"/>
    <w:rsid w:val="003467B6"/>
    <w:rsid w:val="003662CD"/>
    <w:rsid w:val="003676EA"/>
    <w:rsid w:val="0037136C"/>
    <w:rsid w:val="003734CE"/>
    <w:rsid w:val="0037622F"/>
    <w:rsid w:val="00377F6E"/>
    <w:rsid w:val="003966C4"/>
    <w:rsid w:val="003A5F5B"/>
    <w:rsid w:val="003B727D"/>
    <w:rsid w:val="003D0A36"/>
    <w:rsid w:val="003D27CA"/>
    <w:rsid w:val="003D30F2"/>
    <w:rsid w:val="003D6DED"/>
    <w:rsid w:val="003E6C3B"/>
    <w:rsid w:val="00433CF2"/>
    <w:rsid w:val="00435319"/>
    <w:rsid w:val="0045283E"/>
    <w:rsid w:val="004633F4"/>
    <w:rsid w:val="004738A1"/>
    <w:rsid w:val="004760CF"/>
    <w:rsid w:val="0049385F"/>
    <w:rsid w:val="004A41E9"/>
    <w:rsid w:val="004A5EC5"/>
    <w:rsid w:val="004A77FB"/>
    <w:rsid w:val="004B2331"/>
    <w:rsid w:val="004C10CD"/>
    <w:rsid w:val="004C6F97"/>
    <w:rsid w:val="004D768C"/>
    <w:rsid w:val="004F1124"/>
    <w:rsid w:val="004F1E19"/>
    <w:rsid w:val="004F61C0"/>
    <w:rsid w:val="0051154B"/>
    <w:rsid w:val="00511E1B"/>
    <w:rsid w:val="0052254F"/>
    <w:rsid w:val="0053256B"/>
    <w:rsid w:val="0053700C"/>
    <w:rsid w:val="00543491"/>
    <w:rsid w:val="005503F7"/>
    <w:rsid w:val="005515CD"/>
    <w:rsid w:val="005555C6"/>
    <w:rsid w:val="00561D59"/>
    <w:rsid w:val="00570A0B"/>
    <w:rsid w:val="00571E32"/>
    <w:rsid w:val="00575117"/>
    <w:rsid w:val="00577F24"/>
    <w:rsid w:val="0058238A"/>
    <w:rsid w:val="00586035"/>
    <w:rsid w:val="005959AB"/>
    <w:rsid w:val="005A066C"/>
    <w:rsid w:val="005B07ED"/>
    <w:rsid w:val="005B37FD"/>
    <w:rsid w:val="005C4BA2"/>
    <w:rsid w:val="005C6B26"/>
    <w:rsid w:val="005D1B05"/>
    <w:rsid w:val="005E70FF"/>
    <w:rsid w:val="005F7FBD"/>
    <w:rsid w:val="0062128B"/>
    <w:rsid w:val="00631D3E"/>
    <w:rsid w:val="006320C6"/>
    <w:rsid w:val="00632E57"/>
    <w:rsid w:val="006536F9"/>
    <w:rsid w:val="006620F2"/>
    <w:rsid w:val="00672DB0"/>
    <w:rsid w:val="00674C2C"/>
    <w:rsid w:val="00694CA7"/>
    <w:rsid w:val="006A3718"/>
    <w:rsid w:val="006A6331"/>
    <w:rsid w:val="006B00AC"/>
    <w:rsid w:val="006D0A80"/>
    <w:rsid w:val="006D1DE0"/>
    <w:rsid w:val="006D691C"/>
    <w:rsid w:val="006E7A1E"/>
    <w:rsid w:val="006F1831"/>
    <w:rsid w:val="006F3B0F"/>
    <w:rsid w:val="00702050"/>
    <w:rsid w:val="00713579"/>
    <w:rsid w:val="00721025"/>
    <w:rsid w:val="007315C2"/>
    <w:rsid w:val="00733BD4"/>
    <w:rsid w:val="00741693"/>
    <w:rsid w:val="00750086"/>
    <w:rsid w:val="00755D2A"/>
    <w:rsid w:val="0077178E"/>
    <w:rsid w:val="00792815"/>
    <w:rsid w:val="0079659B"/>
    <w:rsid w:val="007B074D"/>
    <w:rsid w:val="007B47CA"/>
    <w:rsid w:val="007B5764"/>
    <w:rsid w:val="007C1ADA"/>
    <w:rsid w:val="007C296A"/>
    <w:rsid w:val="007D018B"/>
    <w:rsid w:val="007E0B91"/>
    <w:rsid w:val="0082206D"/>
    <w:rsid w:val="00822D7B"/>
    <w:rsid w:val="008261EC"/>
    <w:rsid w:val="0082717F"/>
    <w:rsid w:val="00832D96"/>
    <w:rsid w:val="00836125"/>
    <w:rsid w:val="00836585"/>
    <w:rsid w:val="00855C8B"/>
    <w:rsid w:val="00855CE0"/>
    <w:rsid w:val="00867460"/>
    <w:rsid w:val="00894BCC"/>
    <w:rsid w:val="008A5954"/>
    <w:rsid w:val="008B02CA"/>
    <w:rsid w:val="008B4018"/>
    <w:rsid w:val="008D637F"/>
    <w:rsid w:val="008D7D24"/>
    <w:rsid w:val="008E56FD"/>
    <w:rsid w:val="00913794"/>
    <w:rsid w:val="00916042"/>
    <w:rsid w:val="009173FD"/>
    <w:rsid w:val="00935F99"/>
    <w:rsid w:val="0095600D"/>
    <w:rsid w:val="00974B4D"/>
    <w:rsid w:val="00996A53"/>
    <w:rsid w:val="009E6B85"/>
    <w:rsid w:val="009F6924"/>
    <w:rsid w:val="00A11C77"/>
    <w:rsid w:val="00A2169C"/>
    <w:rsid w:val="00A249C9"/>
    <w:rsid w:val="00A31E03"/>
    <w:rsid w:val="00A735CB"/>
    <w:rsid w:val="00A760FE"/>
    <w:rsid w:val="00A92874"/>
    <w:rsid w:val="00A97111"/>
    <w:rsid w:val="00AA1594"/>
    <w:rsid w:val="00AA76CD"/>
    <w:rsid w:val="00AC7807"/>
    <w:rsid w:val="00AE2DCC"/>
    <w:rsid w:val="00AF07CE"/>
    <w:rsid w:val="00AF205E"/>
    <w:rsid w:val="00B02585"/>
    <w:rsid w:val="00B026B7"/>
    <w:rsid w:val="00B04DFC"/>
    <w:rsid w:val="00B23C9B"/>
    <w:rsid w:val="00B40448"/>
    <w:rsid w:val="00B409FA"/>
    <w:rsid w:val="00B46FD7"/>
    <w:rsid w:val="00B5437D"/>
    <w:rsid w:val="00B62AEF"/>
    <w:rsid w:val="00B63EE1"/>
    <w:rsid w:val="00B67942"/>
    <w:rsid w:val="00B7706E"/>
    <w:rsid w:val="00B833C6"/>
    <w:rsid w:val="00B96FAD"/>
    <w:rsid w:val="00BA1E6C"/>
    <w:rsid w:val="00BC4037"/>
    <w:rsid w:val="00BD0B82"/>
    <w:rsid w:val="00BD448D"/>
    <w:rsid w:val="00BD4A61"/>
    <w:rsid w:val="00BE37B1"/>
    <w:rsid w:val="00C01346"/>
    <w:rsid w:val="00C20FF6"/>
    <w:rsid w:val="00C25228"/>
    <w:rsid w:val="00C27CFB"/>
    <w:rsid w:val="00C3345E"/>
    <w:rsid w:val="00C35484"/>
    <w:rsid w:val="00C41F72"/>
    <w:rsid w:val="00C507B6"/>
    <w:rsid w:val="00C55335"/>
    <w:rsid w:val="00C56C68"/>
    <w:rsid w:val="00C6114B"/>
    <w:rsid w:val="00C6432A"/>
    <w:rsid w:val="00C7523B"/>
    <w:rsid w:val="00C8044E"/>
    <w:rsid w:val="00C80DA8"/>
    <w:rsid w:val="00CD491A"/>
    <w:rsid w:val="00CD7443"/>
    <w:rsid w:val="00CE1681"/>
    <w:rsid w:val="00D01206"/>
    <w:rsid w:val="00D82A73"/>
    <w:rsid w:val="00D970A8"/>
    <w:rsid w:val="00DA49B5"/>
    <w:rsid w:val="00DC72FC"/>
    <w:rsid w:val="00DE40FA"/>
    <w:rsid w:val="00DE5271"/>
    <w:rsid w:val="00DF683E"/>
    <w:rsid w:val="00E105A6"/>
    <w:rsid w:val="00E20467"/>
    <w:rsid w:val="00E2205F"/>
    <w:rsid w:val="00E37438"/>
    <w:rsid w:val="00E46038"/>
    <w:rsid w:val="00E550F8"/>
    <w:rsid w:val="00E7614B"/>
    <w:rsid w:val="00E80A7A"/>
    <w:rsid w:val="00E81744"/>
    <w:rsid w:val="00E839E7"/>
    <w:rsid w:val="00E94CA2"/>
    <w:rsid w:val="00E955AE"/>
    <w:rsid w:val="00EC008A"/>
    <w:rsid w:val="00EE2F77"/>
    <w:rsid w:val="00EE78FB"/>
    <w:rsid w:val="00EF4D0E"/>
    <w:rsid w:val="00F05467"/>
    <w:rsid w:val="00F13ED1"/>
    <w:rsid w:val="00F14F35"/>
    <w:rsid w:val="00F2387B"/>
    <w:rsid w:val="00F31C43"/>
    <w:rsid w:val="00F321A1"/>
    <w:rsid w:val="00F3303B"/>
    <w:rsid w:val="00F36C86"/>
    <w:rsid w:val="00F41F46"/>
    <w:rsid w:val="00F46BAF"/>
    <w:rsid w:val="00F72BCB"/>
    <w:rsid w:val="00F74F4A"/>
    <w:rsid w:val="00FA6720"/>
    <w:rsid w:val="00FA7714"/>
    <w:rsid w:val="00FC4415"/>
    <w:rsid w:val="00FC633D"/>
    <w:rsid w:val="00FC6D66"/>
    <w:rsid w:val="00FD30E0"/>
    <w:rsid w:val="00FE0BBB"/>
    <w:rsid w:val="00FE35FA"/>
    <w:rsid w:val="00FF36D7"/>
    <w:rsid w:val="00FF6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20F2"/>
    <w:pPr>
      <w:spacing w:line="360" w:lineRule="auto"/>
      <w:ind w:left="170" w:right="113" w:firstLine="709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8D637F"/>
    <w:pPr>
      <w:keepNext/>
      <w:spacing w:before="240" w:after="120"/>
      <w:ind w:firstLine="0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D637F"/>
    <w:pPr>
      <w:keepNext/>
      <w:spacing w:before="240" w:after="120"/>
      <w:jc w:val="center"/>
      <w:outlineLvl w:val="1"/>
    </w:pPr>
    <w:rPr>
      <w:rFonts w:cs="Arial"/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631D3E"/>
    <w:rPr>
      <w:sz w:val="20"/>
      <w:szCs w:val="20"/>
    </w:rPr>
  </w:style>
  <w:style w:type="character" w:styleId="a5">
    <w:name w:val="footnote reference"/>
    <w:basedOn w:val="a0"/>
    <w:uiPriority w:val="99"/>
    <w:semiHidden/>
    <w:rsid w:val="00631D3E"/>
    <w:rPr>
      <w:vertAlign w:val="superscript"/>
    </w:rPr>
  </w:style>
  <w:style w:type="character" w:styleId="a6">
    <w:name w:val="Hyperlink"/>
    <w:basedOn w:val="a0"/>
    <w:uiPriority w:val="99"/>
    <w:rsid w:val="00EF4D0E"/>
    <w:rPr>
      <w:color w:val="0000FF"/>
      <w:u w:val="single"/>
    </w:rPr>
  </w:style>
  <w:style w:type="paragraph" w:styleId="a7">
    <w:name w:val="Title"/>
    <w:basedOn w:val="a"/>
    <w:next w:val="a"/>
    <w:link w:val="a8"/>
    <w:qFormat/>
    <w:rsid w:val="004A41E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rsid w:val="004A41E9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9">
    <w:name w:val="FollowedHyperlink"/>
    <w:basedOn w:val="a0"/>
    <w:rsid w:val="00EE78FB"/>
    <w:rPr>
      <w:color w:val="800080"/>
      <w:u w:val="single"/>
    </w:rPr>
  </w:style>
  <w:style w:type="character" w:customStyle="1" w:styleId="a4">
    <w:name w:val="Текст сноски Знак"/>
    <w:basedOn w:val="a0"/>
    <w:link w:val="a3"/>
    <w:uiPriority w:val="99"/>
    <w:semiHidden/>
    <w:locked/>
    <w:rsid w:val="004760CF"/>
  </w:style>
  <w:style w:type="table" w:styleId="aa">
    <w:name w:val="Table Grid"/>
    <w:basedOn w:val="a1"/>
    <w:rsid w:val="00511E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56C68"/>
  </w:style>
  <w:style w:type="character" w:customStyle="1" w:styleId="ipa">
    <w:name w:val="ipa"/>
    <w:basedOn w:val="a0"/>
    <w:rsid w:val="00C56C68"/>
  </w:style>
  <w:style w:type="paragraph" w:styleId="ab">
    <w:name w:val="Normal (Web)"/>
    <w:basedOn w:val="a"/>
    <w:uiPriority w:val="99"/>
    <w:unhideWhenUsed/>
    <w:rsid w:val="0095600D"/>
    <w:pPr>
      <w:spacing w:before="100" w:beforeAutospacing="1" w:after="100" w:afterAutospacing="1" w:line="240" w:lineRule="auto"/>
      <w:ind w:left="0" w:right="0" w:firstLine="0"/>
      <w:jc w:val="left"/>
    </w:pPr>
  </w:style>
  <w:style w:type="paragraph" w:styleId="ac">
    <w:name w:val="header"/>
    <w:basedOn w:val="a"/>
    <w:link w:val="ad"/>
    <w:rsid w:val="0053700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53700C"/>
    <w:rPr>
      <w:sz w:val="24"/>
      <w:szCs w:val="24"/>
    </w:rPr>
  </w:style>
  <w:style w:type="paragraph" w:styleId="ae">
    <w:name w:val="footer"/>
    <w:basedOn w:val="a"/>
    <w:link w:val="af"/>
    <w:uiPriority w:val="99"/>
    <w:rsid w:val="0053700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3700C"/>
    <w:rPr>
      <w:sz w:val="24"/>
      <w:szCs w:val="24"/>
    </w:rPr>
  </w:style>
  <w:style w:type="paragraph" w:customStyle="1" w:styleId="p1">
    <w:name w:val="p1"/>
    <w:basedOn w:val="a"/>
    <w:rsid w:val="001427B1"/>
    <w:pPr>
      <w:spacing w:before="100" w:beforeAutospacing="1" w:after="100" w:afterAutospacing="1" w:line="240" w:lineRule="auto"/>
      <w:ind w:left="0" w:right="0" w:firstLine="0"/>
      <w:jc w:val="left"/>
    </w:pPr>
  </w:style>
  <w:style w:type="paragraph" w:customStyle="1" w:styleId="p2">
    <w:name w:val="p2"/>
    <w:basedOn w:val="a"/>
    <w:rsid w:val="001427B1"/>
    <w:pPr>
      <w:spacing w:before="100" w:beforeAutospacing="1" w:after="100" w:afterAutospacing="1" w:line="240" w:lineRule="auto"/>
      <w:ind w:left="0" w:right="0" w:firstLine="0"/>
      <w:jc w:val="left"/>
    </w:pPr>
  </w:style>
  <w:style w:type="paragraph" w:styleId="af0">
    <w:name w:val="Revision"/>
    <w:hidden/>
    <w:uiPriority w:val="99"/>
    <w:semiHidden/>
    <w:rsid w:val="00AA76CD"/>
    <w:rPr>
      <w:sz w:val="24"/>
      <w:szCs w:val="24"/>
    </w:rPr>
  </w:style>
  <w:style w:type="paragraph" w:styleId="af1">
    <w:name w:val="Balloon Text"/>
    <w:basedOn w:val="a"/>
    <w:link w:val="af2"/>
    <w:rsid w:val="00AA76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AA76CD"/>
    <w:rPr>
      <w:rFonts w:ascii="Tahoma" w:hAnsi="Tahoma" w:cs="Tahoma"/>
      <w:sz w:val="16"/>
      <w:szCs w:val="16"/>
    </w:rPr>
  </w:style>
  <w:style w:type="paragraph" w:styleId="af3">
    <w:name w:val="TOC Heading"/>
    <w:basedOn w:val="1"/>
    <w:next w:val="a"/>
    <w:uiPriority w:val="39"/>
    <w:semiHidden/>
    <w:unhideWhenUsed/>
    <w:qFormat/>
    <w:rsid w:val="00036DE2"/>
    <w:pPr>
      <w:keepLines/>
      <w:spacing w:before="480" w:after="0" w:line="276" w:lineRule="auto"/>
      <w:ind w:left="0" w:right="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10">
    <w:name w:val="toc 1"/>
    <w:basedOn w:val="a"/>
    <w:next w:val="a"/>
    <w:autoRedefine/>
    <w:uiPriority w:val="39"/>
    <w:rsid w:val="00036DE2"/>
    <w:pPr>
      <w:ind w:left="0"/>
    </w:pPr>
  </w:style>
  <w:style w:type="paragraph" w:styleId="20">
    <w:name w:val="toc 2"/>
    <w:basedOn w:val="a"/>
    <w:next w:val="a"/>
    <w:autoRedefine/>
    <w:uiPriority w:val="39"/>
    <w:rsid w:val="00036DE2"/>
    <w:pPr>
      <w:ind w:left="240"/>
    </w:pPr>
  </w:style>
  <w:style w:type="character" w:styleId="af4">
    <w:name w:val="Strong"/>
    <w:basedOn w:val="a0"/>
    <w:uiPriority w:val="22"/>
    <w:qFormat/>
    <w:rsid w:val="00E80A7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10446</TotalTime>
  <Pages>61</Pages>
  <Words>13798</Words>
  <Characters>78651</Characters>
  <Application>Microsoft Office Word</Application>
  <DocSecurity>0</DocSecurity>
  <Lines>655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92265</CharactersWithSpaces>
  <SharedDoc>false</SharedDoc>
  <HLinks>
    <vt:vector size="12" baseType="variant">
      <vt:variant>
        <vt:i4>6160414</vt:i4>
      </vt:variant>
      <vt:variant>
        <vt:i4>3</vt:i4>
      </vt:variant>
      <vt:variant>
        <vt:i4>0</vt:i4>
      </vt:variant>
      <vt:variant>
        <vt:i4>5</vt:i4>
      </vt:variant>
      <vt:variant>
        <vt:lpwstr>http://www.khrapov.ru/d/%CA%E0%EA %F0%E0%E7%F0%E0%E1%EE%F2%E0%F2%FC %E1%F0%E5%ED%E4-%EF%EB%E0%F2%F4%EE%F0%EC%F3 - %D5%F0%E0%EF%EE%E2.pdf</vt:lpwstr>
      </vt:variant>
      <vt:variant>
        <vt:lpwstr/>
      </vt:variant>
      <vt:variant>
        <vt:i4>1310739</vt:i4>
      </vt:variant>
      <vt:variant>
        <vt:i4>0</vt:i4>
      </vt:variant>
      <vt:variant>
        <vt:i4>0</vt:i4>
      </vt:variant>
      <vt:variant>
        <vt:i4>5</vt:i4>
      </vt:variant>
      <vt:variant>
        <vt:lpwstr>http://dis.ru/library/531/26169/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29</cp:revision>
  <dcterms:created xsi:type="dcterms:W3CDTF">2016-03-26T12:41:00Z</dcterms:created>
  <dcterms:modified xsi:type="dcterms:W3CDTF">2016-05-22T20:35:00Z</dcterms:modified>
</cp:coreProperties>
</file>